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B26" w:rsidRPr="00B96BF1" w:rsidRDefault="00F20B26" w:rsidP="009B05ED">
      <w:pPr>
        <w:keepNext/>
        <w:widowControl w:val="0"/>
        <w:spacing w:line="360" w:lineRule="auto"/>
        <w:jc w:val="center"/>
        <w:rPr>
          <w:b/>
          <w:bCs/>
          <w:sz w:val="28"/>
          <w:szCs w:val="28"/>
          <w:lang w:val="uk-UA"/>
        </w:rPr>
      </w:pPr>
    </w:p>
    <w:p w:rsidR="00F20B26" w:rsidRPr="00B96BF1" w:rsidRDefault="00F20B26" w:rsidP="009B05ED">
      <w:pPr>
        <w:keepNext/>
        <w:widowControl w:val="0"/>
        <w:spacing w:line="360" w:lineRule="auto"/>
        <w:jc w:val="center"/>
        <w:rPr>
          <w:b/>
          <w:bCs/>
          <w:sz w:val="28"/>
          <w:szCs w:val="28"/>
          <w:lang w:val="uk-UA"/>
        </w:rPr>
      </w:pPr>
    </w:p>
    <w:p w:rsidR="00F20B26" w:rsidRPr="00B96BF1" w:rsidRDefault="00F20B26" w:rsidP="009B05ED">
      <w:pPr>
        <w:keepNext/>
        <w:widowControl w:val="0"/>
        <w:spacing w:line="360" w:lineRule="auto"/>
        <w:jc w:val="center"/>
        <w:rPr>
          <w:b/>
          <w:bCs/>
          <w:sz w:val="28"/>
          <w:szCs w:val="28"/>
          <w:lang w:val="uk-UA"/>
        </w:rPr>
      </w:pPr>
    </w:p>
    <w:p w:rsidR="00F20B26" w:rsidRPr="00B96BF1" w:rsidRDefault="00F20B26" w:rsidP="009B05ED">
      <w:pPr>
        <w:keepNext/>
        <w:widowControl w:val="0"/>
        <w:spacing w:line="360" w:lineRule="auto"/>
        <w:jc w:val="center"/>
        <w:rPr>
          <w:b/>
          <w:bCs/>
          <w:sz w:val="28"/>
          <w:szCs w:val="28"/>
          <w:lang w:val="uk-UA"/>
        </w:rPr>
      </w:pPr>
    </w:p>
    <w:p w:rsidR="00F20B26" w:rsidRPr="00B96BF1" w:rsidRDefault="00F20B26" w:rsidP="009B05ED">
      <w:pPr>
        <w:keepNext/>
        <w:widowControl w:val="0"/>
        <w:spacing w:line="360" w:lineRule="auto"/>
        <w:jc w:val="center"/>
        <w:rPr>
          <w:b/>
          <w:bCs/>
          <w:sz w:val="28"/>
          <w:szCs w:val="28"/>
          <w:lang w:val="uk-UA"/>
        </w:rPr>
      </w:pPr>
    </w:p>
    <w:p w:rsidR="00F20B26" w:rsidRPr="00B96BF1" w:rsidRDefault="00F20B26" w:rsidP="009B05ED">
      <w:pPr>
        <w:keepNext/>
        <w:widowControl w:val="0"/>
        <w:spacing w:line="360" w:lineRule="auto"/>
        <w:jc w:val="center"/>
        <w:rPr>
          <w:b/>
          <w:bCs/>
          <w:sz w:val="28"/>
          <w:szCs w:val="28"/>
          <w:lang w:val="uk-UA"/>
        </w:rPr>
      </w:pPr>
    </w:p>
    <w:p w:rsidR="00F20B26" w:rsidRPr="00B96BF1" w:rsidRDefault="00F20B26" w:rsidP="009B05ED">
      <w:pPr>
        <w:keepNext/>
        <w:widowControl w:val="0"/>
        <w:spacing w:line="360" w:lineRule="auto"/>
        <w:jc w:val="center"/>
        <w:rPr>
          <w:b/>
          <w:bCs/>
          <w:sz w:val="28"/>
          <w:szCs w:val="28"/>
          <w:lang w:val="uk-UA"/>
        </w:rPr>
      </w:pPr>
    </w:p>
    <w:p w:rsidR="00F20B26" w:rsidRPr="00B96BF1" w:rsidRDefault="00F20B26" w:rsidP="009B05ED">
      <w:pPr>
        <w:keepNext/>
        <w:widowControl w:val="0"/>
        <w:spacing w:line="360" w:lineRule="auto"/>
        <w:jc w:val="center"/>
        <w:rPr>
          <w:b/>
          <w:bCs/>
          <w:sz w:val="28"/>
          <w:szCs w:val="28"/>
          <w:lang w:val="uk-UA"/>
        </w:rPr>
      </w:pPr>
    </w:p>
    <w:p w:rsidR="00F20B26" w:rsidRPr="00B96BF1" w:rsidRDefault="00F20B26" w:rsidP="009B05ED">
      <w:pPr>
        <w:keepNext/>
        <w:widowControl w:val="0"/>
        <w:spacing w:line="360" w:lineRule="auto"/>
        <w:jc w:val="center"/>
        <w:rPr>
          <w:b/>
          <w:bCs/>
          <w:sz w:val="28"/>
          <w:szCs w:val="28"/>
          <w:lang w:val="uk-UA"/>
        </w:rPr>
      </w:pPr>
    </w:p>
    <w:p w:rsidR="00F20B26" w:rsidRPr="00B96BF1" w:rsidRDefault="00F20B26" w:rsidP="009B05ED">
      <w:pPr>
        <w:keepNext/>
        <w:widowControl w:val="0"/>
        <w:spacing w:line="360" w:lineRule="auto"/>
        <w:jc w:val="center"/>
        <w:rPr>
          <w:b/>
          <w:bCs/>
          <w:sz w:val="28"/>
          <w:szCs w:val="28"/>
          <w:lang w:val="uk-UA"/>
        </w:rPr>
      </w:pPr>
    </w:p>
    <w:p w:rsidR="00F20B26" w:rsidRPr="00B96BF1" w:rsidRDefault="00F20B26" w:rsidP="009B05ED">
      <w:pPr>
        <w:keepNext/>
        <w:widowControl w:val="0"/>
        <w:spacing w:line="360" w:lineRule="auto"/>
        <w:jc w:val="center"/>
        <w:rPr>
          <w:b/>
          <w:bCs/>
          <w:sz w:val="28"/>
          <w:szCs w:val="28"/>
          <w:lang w:val="uk-UA"/>
        </w:rPr>
      </w:pPr>
    </w:p>
    <w:p w:rsidR="00F20B26" w:rsidRPr="00B96BF1" w:rsidRDefault="00F20B26" w:rsidP="009B05ED">
      <w:pPr>
        <w:keepNext/>
        <w:widowControl w:val="0"/>
        <w:spacing w:line="360" w:lineRule="auto"/>
        <w:jc w:val="center"/>
        <w:rPr>
          <w:b/>
          <w:bCs/>
          <w:sz w:val="28"/>
          <w:szCs w:val="28"/>
          <w:lang w:val="uk-UA"/>
        </w:rPr>
      </w:pPr>
    </w:p>
    <w:p w:rsidR="00F20B26" w:rsidRPr="00B96BF1" w:rsidRDefault="00F20B26" w:rsidP="009B05ED">
      <w:pPr>
        <w:keepNext/>
        <w:widowControl w:val="0"/>
        <w:spacing w:line="360" w:lineRule="auto"/>
        <w:jc w:val="center"/>
        <w:rPr>
          <w:b/>
          <w:bCs/>
          <w:sz w:val="28"/>
          <w:szCs w:val="28"/>
          <w:lang w:val="uk-UA"/>
        </w:rPr>
      </w:pPr>
    </w:p>
    <w:p w:rsidR="00F20B26" w:rsidRPr="00B96BF1" w:rsidRDefault="00F20B26" w:rsidP="009B05ED">
      <w:pPr>
        <w:keepNext/>
        <w:widowControl w:val="0"/>
        <w:spacing w:line="360" w:lineRule="auto"/>
        <w:jc w:val="center"/>
        <w:rPr>
          <w:b/>
          <w:bCs/>
          <w:sz w:val="28"/>
          <w:szCs w:val="28"/>
          <w:lang w:val="en-US"/>
        </w:rPr>
      </w:pPr>
    </w:p>
    <w:p w:rsidR="00F20B26" w:rsidRPr="00B96BF1" w:rsidRDefault="00F20B26" w:rsidP="009B05ED">
      <w:pPr>
        <w:keepNext/>
        <w:widowControl w:val="0"/>
        <w:spacing w:line="360" w:lineRule="auto"/>
        <w:ind w:firstLine="540"/>
        <w:jc w:val="center"/>
        <w:rPr>
          <w:b/>
          <w:bCs/>
          <w:caps/>
          <w:sz w:val="28"/>
          <w:szCs w:val="28"/>
        </w:rPr>
      </w:pPr>
      <w:r w:rsidRPr="00B96BF1">
        <w:rPr>
          <w:b/>
          <w:bCs/>
          <w:caps/>
          <w:sz w:val="28"/>
          <w:szCs w:val="28"/>
          <w:lang w:val="uk-UA"/>
        </w:rPr>
        <w:t>Проектирование</w:t>
      </w:r>
      <w:r w:rsidRPr="00B96BF1">
        <w:rPr>
          <w:b/>
          <w:bCs/>
          <w:caps/>
          <w:sz w:val="28"/>
          <w:szCs w:val="28"/>
        </w:rPr>
        <w:t xml:space="preserve"> устройства буронабивных свай</w:t>
      </w:r>
    </w:p>
    <w:p w:rsidR="00F20B26" w:rsidRPr="00B96BF1" w:rsidRDefault="00F20B26" w:rsidP="009B05ED">
      <w:pPr>
        <w:keepNext/>
        <w:widowControl w:val="0"/>
        <w:spacing w:line="360" w:lineRule="auto"/>
        <w:jc w:val="center"/>
        <w:rPr>
          <w:b/>
          <w:bCs/>
          <w:sz w:val="28"/>
          <w:szCs w:val="28"/>
          <w:lang w:val="uk-UA"/>
        </w:rPr>
      </w:pPr>
    </w:p>
    <w:p w:rsidR="00B40BC2" w:rsidRPr="00B96BF1" w:rsidRDefault="00884A0F" w:rsidP="009B05ED">
      <w:pPr>
        <w:keepNext/>
        <w:widowControl w:val="0"/>
        <w:spacing w:line="360" w:lineRule="auto"/>
        <w:ind w:firstLine="709"/>
        <w:jc w:val="both"/>
        <w:rPr>
          <w:b/>
          <w:bCs/>
          <w:sz w:val="28"/>
          <w:szCs w:val="28"/>
        </w:rPr>
      </w:pPr>
      <w:r>
        <w:rPr>
          <w:b/>
          <w:bCs/>
          <w:sz w:val="28"/>
          <w:szCs w:val="28"/>
          <w:lang w:val="uk-UA"/>
        </w:rPr>
        <w:br w:type="page"/>
      </w:r>
      <w:r w:rsidR="00B40BC2" w:rsidRPr="00B96BF1">
        <w:rPr>
          <w:b/>
          <w:bCs/>
          <w:sz w:val="28"/>
          <w:szCs w:val="28"/>
        </w:rPr>
        <w:t>Введение</w:t>
      </w:r>
    </w:p>
    <w:p w:rsidR="00B40BC2" w:rsidRPr="00B96BF1" w:rsidRDefault="00B40BC2" w:rsidP="009B05ED">
      <w:pPr>
        <w:keepNext/>
        <w:widowControl w:val="0"/>
        <w:spacing w:line="360" w:lineRule="auto"/>
        <w:ind w:firstLine="709"/>
        <w:jc w:val="both"/>
        <w:rPr>
          <w:sz w:val="28"/>
          <w:szCs w:val="28"/>
        </w:rPr>
      </w:pPr>
    </w:p>
    <w:p w:rsidR="00B40BC2" w:rsidRPr="00B96BF1" w:rsidRDefault="00B40BC2" w:rsidP="009B05ED">
      <w:pPr>
        <w:keepNext/>
        <w:widowControl w:val="0"/>
        <w:spacing w:line="360" w:lineRule="auto"/>
        <w:ind w:firstLine="709"/>
        <w:jc w:val="both"/>
        <w:rPr>
          <w:sz w:val="28"/>
          <w:szCs w:val="28"/>
        </w:rPr>
      </w:pPr>
      <w:r w:rsidRPr="00B96BF1">
        <w:rPr>
          <w:sz w:val="28"/>
          <w:szCs w:val="28"/>
        </w:rPr>
        <w:t>Свайные фундаменты за последние несколько десятилетий нашли в России широкое применение. При этом, однако, основной объем свайных забот приходился на забивные сваи.</w:t>
      </w:r>
    </w:p>
    <w:p w:rsidR="00B40BC2" w:rsidRPr="00B96BF1" w:rsidRDefault="00B40BC2" w:rsidP="009B05ED">
      <w:pPr>
        <w:keepNext/>
        <w:widowControl w:val="0"/>
        <w:spacing w:line="360" w:lineRule="auto"/>
        <w:ind w:firstLine="709"/>
        <w:jc w:val="both"/>
        <w:rPr>
          <w:sz w:val="28"/>
          <w:szCs w:val="28"/>
        </w:rPr>
      </w:pPr>
      <w:r w:rsidRPr="00B96BF1">
        <w:rPr>
          <w:sz w:val="28"/>
          <w:szCs w:val="28"/>
        </w:rPr>
        <w:t>В последние годы в связи с ростом количества строительных объектов с большимы сосредоточенными вертикальными и горизонтальными нагрузками, а также более интенсивным освоением районов и площадок со слабыми и просадочными грунтами</w:t>
      </w:r>
      <w:r w:rsidR="00CB035F">
        <w:rPr>
          <w:sz w:val="28"/>
          <w:szCs w:val="28"/>
        </w:rPr>
        <w:t xml:space="preserve"> </w:t>
      </w:r>
      <w:r w:rsidRPr="00B96BF1">
        <w:rPr>
          <w:sz w:val="28"/>
          <w:szCs w:val="28"/>
        </w:rPr>
        <w:t>появилась тенденция к увеличению применения буронабивных свай.</w:t>
      </w:r>
    </w:p>
    <w:p w:rsidR="00B40BC2" w:rsidRPr="00B96BF1" w:rsidRDefault="00B40BC2" w:rsidP="009B05ED">
      <w:pPr>
        <w:keepNext/>
        <w:widowControl w:val="0"/>
        <w:spacing w:line="360" w:lineRule="auto"/>
        <w:ind w:firstLine="709"/>
        <w:jc w:val="both"/>
        <w:rPr>
          <w:sz w:val="28"/>
          <w:szCs w:val="28"/>
        </w:rPr>
      </w:pPr>
      <w:r w:rsidRPr="00B96BF1">
        <w:rPr>
          <w:sz w:val="28"/>
          <w:szCs w:val="28"/>
        </w:rPr>
        <w:t xml:space="preserve">Буронабивные сваи применяются при строительстве в районе распространения просадочных грунтов, возведении высотных зданий в крупных городах, при сооружении ряда крупных тепловых электростанций и при строительстве мостов и развязок. </w:t>
      </w:r>
    </w:p>
    <w:p w:rsidR="00B40BC2" w:rsidRPr="00B96BF1" w:rsidRDefault="00B40BC2" w:rsidP="009B05ED">
      <w:pPr>
        <w:keepNext/>
        <w:widowControl w:val="0"/>
        <w:spacing w:line="360" w:lineRule="auto"/>
        <w:ind w:firstLine="709"/>
        <w:jc w:val="both"/>
        <w:rPr>
          <w:sz w:val="28"/>
          <w:szCs w:val="28"/>
        </w:rPr>
      </w:pPr>
      <w:r w:rsidRPr="00B96BF1">
        <w:rPr>
          <w:sz w:val="28"/>
          <w:szCs w:val="28"/>
        </w:rPr>
        <w:t>Принцип изготовления буронабивных свай, предложенный более 100 лет назад отечественными инженерами, в настоящее время благодаря разработкам российских и зарубежных ученых значительно усовершенствован.</w:t>
      </w:r>
    </w:p>
    <w:p w:rsidR="00B40BC2" w:rsidRPr="00B96BF1" w:rsidRDefault="00B40BC2" w:rsidP="009B05ED">
      <w:pPr>
        <w:keepNext/>
        <w:widowControl w:val="0"/>
        <w:spacing w:line="360" w:lineRule="auto"/>
        <w:ind w:firstLine="709"/>
        <w:jc w:val="both"/>
        <w:rPr>
          <w:sz w:val="28"/>
          <w:szCs w:val="28"/>
        </w:rPr>
      </w:pPr>
      <w:r w:rsidRPr="00B96BF1">
        <w:rPr>
          <w:sz w:val="28"/>
          <w:szCs w:val="28"/>
        </w:rPr>
        <w:t>В России разработана технология изготовления буронабивных свай под защитой глинистого раствора, в том числе свай с уширенной пятой, созданы специализированные станки для устройства буронабивных свай большого диаметра и разработаны механизмы для устройства пяты набивных свай методом вдавливания лопастей уширителя в грунт.</w:t>
      </w:r>
    </w:p>
    <w:p w:rsidR="00B40BC2" w:rsidRPr="00B96BF1" w:rsidRDefault="00B40BC2" w:rsidP="009B05ED">
      <w:pPr>
        <w:keepNext/>
        <w:widowControl w:val="0"/>
        <w:spacing w:line="360" w:lineRule="auto"/>
        <w:ind w:firstLine="709"/>
        <w:jc w:val="both"/>
        <w:rPr>
          <w:sz w:val="28"/>
          <w:szCs w:val="28"/>
        </w:rPr>
      </w:pPr>
      <w:r w:rsidRPr="00B96BF1">
        <w:rPr>
          <w:sz w:val="28"/>
          <w:szCs w:val="28"/>
        </w:rPr>
        <w:t>Однако технология устройства буронабивных свай является более сложной, чем технология устройства забивных свай, а поэтому для обеспечения хорошего качества их изготовления требуется более квалифицированные кадры.</w:t>
      </w:r>
    </w:p>
    <w:p w:rsidR="00B40BC2" w:rsidRPr="00B96BF1" w:rsidRDefault="00B40BC2" w:rsidP="009B05ED">
      <w:pPr>
        <w:keepNext/>
        <w:widowControl w:val="0"/>
        <w:spacing w:line="360" w:lineRule="auto"/>
        <w:ind w:firstLine="709"/>
        <w:jc w:val="both"/>
        <w:rPr>
          <w:sz w:val="28"/>
          <w:szCs w:val="28"/>
        </w:rPr>
      </w:pPr>
    </w:p>
    <w:p w:rsidR="0000753D" w:rsidRPr="00B96BF1" w:rsidRDefault="00884A0F" w:rsidP="009B05ED">
      <w:pPr>
        <w:keepNext/>
        <w:widowControl w:val="0"/>
        <w:spacing w:line="360" w:lineRule="auto"/>
        <w:ind w:firstLine="709"/>
        <w:jc w:val="both"/>
        <w:rPr>
          <w:b/>
          <w:bCs/>
          <w:sz w:val="28"/>
          <w:szCs w:val="28"/>
        </w:rPr>
      </w:pPr>
      <w:r w:rsidRPr="00B96BF1">
        <w:rPr>
          <w:sz w:val="28"/>
          <w:szCs w:val="28"/>
        </w:rPr>
        <w:br w:type="page"/>
      </w:r>
      <w:r w:rsidR="00B96BF1" w:rsidRPr="00B96BF1">
        <w:rPr>
          <w:b/>
          <w:bCs/>
          <w:sz w:val="28"/>
          <w:szCs w:val="28"/>
        </w:rPr>
        <w:t>1</w:t>
      </w:r>
      <w:r w:rsidR="0000753D" w:rsidRPr="00B96BF1">
        <w:rPr>
          <w:b/>
          <w:bCs/>
          <w:sz w:val="28"/>
          <w:szCs w:val="28"/>
        </w:rPr>
        <w:t xml:space="preserve"> Военно-инженерн</w:t>
      </w:r>
      <w:r w:rsidR="00B96BF1" w:rsidRPr="00B96BF1">
        <w:rPr>
          <w:b/>
          <w:bCs/>
          <w:sz w:val="28"/>
          <w:szCs w:val="28"/>
        </w:rPr>
        <w:t>ая оценка района строительства</w:t>
      </w:r>
    </w:p>
    <w:p w:rsidR="0000753D" w:rsidRPr="00B96BF1" w:rsidRDefault="0000753D" w:rsidP="009B05ED">
      <w:pPr>
        <w:keepNext/>
        <w:widowControl w:val="0"/>
        <w:spacing w:line="360" w:lineRule="auto"/>
        <w:ind w:firstLine="709"/>
        <w:jc w:val="both"/>
        <w:rPr>
          <w:b/>
          <w:bCs/>
          <w:sz w:val="28"/>
          <w:szCs w:val="28"/>
        </w:rPr>
      </w:pPr>
    </w:p>
    <w:p w:rsidR="0000753D" w:rsidRPr="00CB035F" w:rsidRDefault="00B96BF1" w:rsidP="009B05ED">
      <w:pPr>
        <w:keepNext/>
        <w:widowControl w:val="0"/>
        <w:spacing w:line="360" w:lineRule="auto"/>
        <w:ind w:firstLine="709"/>
        <w:jc w:val="both"/>
        <w:rPr>
          <w:b/>
          <w:bCs/>
          <w:sz w:val="28"/>
          <w:szCs w:val="28"/>
        </w:rPr>
      </w:pPr>
      <w:r w:rsidRPr="00B96BF1">
        <w:rPr>
          <w:b/>
          <w:bCs/>
          <w:sz w:val="28"/>
          <w:szCs w:val="28"/>
        </w:rPr>
        <w:t>1.1</w:t>
      </w:r>
      <w:r w:rsidR="0000753D" w:rsidRPr="00B96BF1">
        <w:rPr>
          <w:b/>
          <w:bCs/>
          <w:sz w:val="28"/>
          <w:szCs w:val="28"/>
        </w:rPr>
        <w:t xml:space="preserve"> Общая хара</w:t>
      </w:r>
      <w:r>
        <w:rPr>
          <w:b/>
          <w:bCs/>
          <w:sz w:val="28"/>
          <w:szCs w:val="28"/>
        </w:rPr>
        <w:t>ктеристика района строительства</w:t>
      </w:r>
    </w:p>
    <w:p w:rsidR="00B96BF1" w:rsidRPr="00CB035F" w:rsidRDefault="00B96BF1" w:rsidP="009B05ED">
      <w:pPr>
        <w:keepNext/>
        <w:widowControl w:val="0"/>
        <w:spacing w:line="360" w:lineRule="auto"/>
        <w:ind w:firstLine="709"/>
        <w:jc w:val="both"/>
        <w:rPr>
          <w:b/>
          <w:bCs/>
          <w:sz w:val="28"/>
          <w:szCs w:val="28"/>
        </w:rPr>
      </w:pPr>
    </w:p>
    <w:p w:rsidR="0000753D" w:rsidRPr="00B96BF1" w:rsidRDefault="0000753D" w:rsidP="009B05ED">
      <w:pPr>
        <w:keepNext/>
        <w:widowControl w:val="0"/>
        <w:spacing w:line="360" w:lineRule="auto"/>
        <w:ind w:firstLine="709"/>
        <w:jc w:val="both"/>
        <w:rPr>
          <w:sz w:val="28"/>
          <w:szCs w:val="28"/>
        </w:rPr>
      </w:pPr>
      <w:r w:rsidRPr="00B96BF1">
        <w:rPr>
          <w:sz w:val="28"/>
          <w:szCs w:val="28"/>
        </w:rPr>
        <w:t>Ленинградская область – одна из северо-западных областей Российской Федерации. Она расположена на северо-западе Восточно-Европейской равнины и прилегает к Финскому заливу Балтийского моря на протяжении 330 км.</w:t>
      </w:r>
    </w:p>
    <w:p w:rsidR="0000753D" w:rsidRPr="00B96BF1" w:rsidRDefault="0000753D" w:rsidP="009B05ED">
      <w:pPr>
        <w:keepNext/>
        <w:widowControl w:val="0"/>
        <w:spacing w:line="360" w:lineRule="auto"/>
        <w:ind w:firstLine="709"/>
        <w:jc w:val="both"/>
        <w:rPr>
          <w:sz w:val="28"/>
          <w:szCs w:val="28"/>
        </w:rPr>
      </w:pPr>
      <w:r w:rsidRPr="00B96BF1">
        <w:rPr>
          <w:sz w:val="28"/>
          <w:szCs w:val="28"/>
        </w:rPr>
        <w:t>На западе область граничит по реке Нарве с Эстонией, а на северо-западе с Финляндией – это государственные границы Российской Федерации.</w:t>
      </w:r>
    </w:p>
    <w:p w:rsidR="0000753D" w:rsidRPr="00B96BF1" w:rsidRDefault="0000753D" w:rsidP="009B05ED">
      <w:pPr>
        <w:keepNext/>
        <w:widowControl w:val="0"/>
        <w:spacing w:line="360" w:lineRule="auto"/>
        <w:ind w:firstLine="709"/>
        <w:jc w:val="both"/>
        <w:rPr>
          <w:sz w:val="28"/>
          <w:szCs w:val="28"/>
        </w:rPr>
      </w:pPr>
      <w:r w:rsidRPr="00B96BF1">
        <w:rPr>
          <w:sz w:val="28"/>
          <w:szCs w:val="28"/>
        </w:rPr>
        <w:t>На юго-западе Ленинградская область граничит с Псковской областью, на юге и юго-востоке – с Новгородской областью, на востоке - с Вологодской областью и на северо-востоке – с Республикой Карелией. Город Санкт-Петербург является центром Ленинградской области, однако не входит в ее состав, будучи самостоятельным субъектом Российской Федерации.</w:t>
      </w:r>
    </w:p>
    <w:p w:rsidR="0000753D" w:rsidRPr="00B96BF1" w:rsidRDefault="0000753D" w:rsidP="009B05ED">
      <w:pPr>
        <w:keepNext/>
        <w:widowControl w:val="0"/>
        <w:tabs>
          <w:tab w:val="left" w:pos="5969"/>
        </w:tabs>
        <w:spacing w:line="360" w:lineRule="auto"/>
        <w:ind w:firstLine="709"/>
        <w:jc w:val="both"/>
        <w:rPr>
          <w:sz w:val="28"/>
          <w:szCs w:val="28"/>
        </w:rPr>
      </w:pPr>
      <w:r w:rsidRPr="00B96BF1">
        <w:rPr>
          <w:sz w:val="28"/>
          <w:szCs w:val="28"/>
        </w:rPr>
        <w:t>Рельеф равнинный со следами деятельности ледника. Большую часть области занимают низменные пространства: Прибалтийская низменность, Приневская, Вуоксинская, Свирская низины, Приладожская низменность. Речная сеть густая, почти все реки относятся к бассейну Балтийского моря. Важнейшие реки – Нева, Волхов, Свирь, Вуокса, Нарва, Сясь, Луга – обладают значительными гидроэнергоресурсами, используются для судоходства и лесосплава.</w:t>
      </w:r>
    </w:p>
    <w:p w:rsidR="0000753D" w:rsidRPr="00B96BF1" w:rsidRDefault="0000753D" w:rsidP="009B05ED">
      <w:pPr>
        <w:keepNext/>
        <w:widowControl w:val="0"/>
        <w:tabs>
          <w:tab w:val="left" w:pos="5969"/>
        </w:tabs>
        <w:spacing w:line="360" w:lineRule="auto"/>
        <w:ind w:firstLine="709"/>
        <w:jc w:val="both"/>
        <w:rPr>
          <w:sz w:val="28"/>
          <w:szCs w:val="28"/>
        </w:rPr>
      </w:pPr>
      <w:r w:rsidRPr="00B96BF1">
        <w:rPr>
          <w:sz w:val="28"/>
          <w:szCs w:val="28"/>
        </w:rPr>
        <w:t>Почвы преобладают подзолистые и болотного типа. Большая часть почв характеризуется избыточным увлажнением, повышенной кислотностью и нуждается в мелиорации.</w:t>
      </w:r>
    </w:p>
    <w:p w:rsidR="0000753D" w:rsidRPr="00B96BF1" w:rsidRDefault="0000753D" w:rsidP="009B05ED">
      <w:pPr>
        <w:keepNext/>
        <w:widowControl w:val="0"/>
        <w:tabs>
          <w:tab w:val="left" w:pos="5969"/>
        </w:tabs>
        <w:spacing w:line="360" w:lineRule="auto"/>
        <w:ind w:firstLine="709"/>
        <w:jc w:val="both"/>
        <w:rPr>
          <w:sz w:val="28"/>
          <w:szCs w:val="28"/>
        </w:rPr>
      </w:pPr>
      <w:r w:rsidRPr="00B96BF1">
        <w:rPr>
          <w:sz w:val="28"/>
          <w:szCs w:val="28"/>
        </w:rPr>
        <w:t>Леса занимают 54% площади области (преобладают сосна, ель, береза, осина), болота 11,9%, луга 3,2%. Общие запасы древесины 480 млн. м</w:t>
      </w:r>
      <w:r w:rsidRPr="00B96BF1">
        <w:rPr>
          <w:sz w:val="28"/>
          <w:szCs w:val="28"/>
          <w:vertAlign w:val="superscript"/>
        </w:rPr>
        <w:t xml:space="preserve">3 </w:t>
      </w:r>
      <w:r w:rsidRPr="00B96BF1">
        <w:rPr>
          <w:sz w:val="28"/>
          <w:szCs w:val="28"/>
        </w:rPr>
        <w:t>.</w:t>
      </w:r>
    </w:p>
    <w:p w:rsidR="0000753D" w:rsidRPr="00B96BF1" w:rsidRDefault="0000753D" w:rsidP="009B05ED">
      <w:pPr>
        <w:keepNext/>
        <w:widowControl w:val="0"/>
        <w:tabs>
          <w:tab w:val="left" w:pos="5969"/>
        </w:tabs>
        <w:spacing w:line="360" w:lineRule="auto"/>
        <w:ind w:firstLine="709"/>
        <w:jc w:val="both"/>
        <w:rPr>
          <w:sz w:val="28"/>
          <w:szCs w:val="28"/>
        </w:rPr>
      </w:pPr>
      <w:r w:rsidRPr="00B96BF1">
        <w:rPr>
          <w:sz w:val="28"/>
          <w:szCs w:val="28"/>
        </w:rPr>
        <w:t>Население – русские (92% в 1970 г.), украинцы, финны, белорусы, вепсы, евреи, эстонцы, татары, карелы. Средняя плотность населения области (с Ленинградом) – 65,5 чел. На 1кв.км.</w:t>
      </w:r>
    </w:p>
    <w:p w:rsidR="0000753D" w:rsidRPr="00CB035F" w:rsidRDefault="00B96BF1" w:rsidP="009B05ED">
      <w:pPr>
        <w:keepNext/>
        <w:widowControl w:val="0"/>
        <w:tabs>
          <w:tab w:val="left" w:pos="5969"/>
        </w:tabs>
        <w:spacing w:line="360" w:lineRule="auto"/>
        <w:ind w:firstLine="709"/>
        <w:jc w:val="both"/>
        <w:rPr>
          <w:b/>
          <w:bCs/>
          <w:sz w:val="28"/>
          <w:szCs w:val="28"/>
        </w:rPr>
      </w:pPr>
      <w:r w:rsidRPr="00B96BF1">
        <w:rPr>
          <w:b/>
          <w:bCs/>
          <w:sz w:val="28"/>
          <w:szCs w:val="28"/>
        </w:rPr>
        <w:t>1.2</w:t>
      </w:r>
      <w:r w:rsidR="0000753D" w:rsidRPr="00B96BF1">
        <w:rPr>
          <w:b/>
          <w:bCs/>
          <w:sz w:val="28"/>
          <w:szCs w:val="28"/>
        </w:rPr>
        <w:t xml:space="preserve"> Климатическ</w:t>
      </w:r>
      <w:r w:rsidRPr="00B96BF1">
        <w:rPr>
          <w:b/>
          <w:bCs/>
          <w:sz w:val="28"/>
          <w:szCs w:val="28"/>
        </w:rPr>
        <w:t>ие условия района строительства</w:t>
      </w:r>
    </w:p>
    <w:p w:rsidR="00B96BF1" w:rsidRPr="00CB035F" w:rsidRDefault="00B96BF1" w:rsidP="009B05ED">
      <w:pPr>
        <w:keepNext/>
        <w:widowControl w:val="0"/>
        <w:tabs>
          <w:tab w:val="left" w:pos="5969"/>
        </w:tabs>
        <w:spacing w:line="360" w:lineRule="auto"/>
        <w:ind w:firstLine="709"/>
        <w:jc w:val="both"/>
        <w:rPr>
          <w:sz w:val="28"/>
          <w:szCs w:val="28"/>
        </w:rPr>
      </w:pPr>
    </w:p>
    <w:p w:rsidR="0000753D" w:rsidRPr="00B96BF1" w:rsidRDefault="0000753D" w:rsidP="009B05ED">
      <w:pPr>
        <w:keepNext/>
        <w:widowControl w:val="0"/>
        <w:tabs>
          <w:tab w:val="left" w:pos="5969"/>
        </w:tabs>
        <w:spacing w:line="360" w:lineRule="auto"/>
        <w:ind w:firstLine="709"/>
        <w:jc w:val="both"/>
        <w:rPr>
          <w:sz w:val="28"/>
          <w:szCs w:val="28"/>
        </w:rPr>
      </w:pPr>
      <w:r w:rsidRPr="00B96BF1">
        <w:rPr>
          <w:sz w:val="28"/>
          <w:szCs w:val="28"/>
        </w:rPr>
        <w:t>Климат переходный от морского к континентальному. Зима умеренно теплая, температура самого холодного месяца января от -7 до -11 ºС. Лето прохладное, температура самого теплого месяца июля от 15 до 17,5 ºС. Территория области располагается в зоне избыточного увлажнения, количество осадков 550-850 мм в год. Снежный покров – 120-160 сут. Продолжительность вегетационного периода 150-170 сут.</w:t>
      </w:r>
    </w:p>
    <w:p w:rsidR="0000753D" w:rsidRPr="00B96BF1" w:rsidRDefault="0000753D" w:rsidP="009B05ED">
      <w:pPr>
        <w:keepNext/>
        <w:widowControl w:val="0"/>
        <w:tabs>
          <w:tab w:val="left" w:pos="5969"/>
        </w:tabs>
        <w:spacing w:line="360" w:lineRule="auto"/>
        <w:ind w:firstLine="709"/>
        <w:jc w:val="both"/>
        <w:rPr>
          <w:sz w:val="28"/>
          <w:szCs w:val="28"/>
        </w:rPr>
      </w:pPr>
      <w:r w:rsidRPr="00B96BF1">
        <w:rPr>
          <w:sz w:val="28"/>
          <w:szCs w:val="28"/>
        </w:rPr>
        <w:t>Температура наружного воздуха приведена в табл.1. Направление и скорость ветра приведены в табл.2.</w:t>
      </w:r>
    </w:p>
    <w:p w:rsidR="0000753D" w:rsidRPr="00B96BF1" w:rsidRDefault="0000753D" w:rsidP="009B05ED">
      <w:pPr>
        <w:keepNext/>
        <w:widowControl w:val="0"/>
        <w:tabs>
          <w:tab w:val="left" w:pos="5969"/>
        </w:tabs>
        <w:spacing w:line="360" w:lineRule="auto"/>
        <w:ind w:firstLine="709"/>
        <w:jc w:val="both"/>
        <w:rPr>
          <w:sz w:val="28"/>
          <w:szCs w:val="28"/>
        </w:rPr>
      </w:pPr>
    </w:p>
    <w:p w:rsidR="0000753D" w:rsidRPr="00B96BF1" w:rsidRDefault="0000753D" w:rsidP="009B05ED">
      <w:pPr>
        <w:keepNext/>
        <w:widowControl w:val="0"/>
        <w:tabs>
          <w:tab w:val="left" w:pos="5969"/>
        </w:tabs>
        <w:spacing w:line="360" w:lineRule="auto"/>
        <w:ind w:firstLine="709"/>
        <w:jc w:val="both"/>
        <w:rPr>
          <w:sz w:val="28"/>
          <w:szCs w:val="28"/>
        </w:rPr>
      </w:pPr>
      <w:r w:rsidRPr="00B96BF1">
        <w:rPr>
          <w:sz w:val="28"/>
          <w:szCs w:val="28"/>
        </w:rPr>
        <w:t>Таблица 1.</w:t>
      </w:r>
    </w:p>
    <w:p w:rsidR="0000753D" w:rsidRPr="00B96BF1" w:rsidRDefault="0000753D" w:rsidP="009B05ED">
      <w:pPr>
        <w:keepNext/>
        <w:widowControl w:val="0"/>
        <w:tabs>
          <w:tab w:val="left" w:pos="5969"/>
        </w:tabs>
        <w:spacing w:line="360" w:lineRule="auto"/>
        <w:ind w:firstLine="709"/>
        <w:jc w:val="both"/>
        <w:rPr>
          <w:sz w:val="28"/>
          <w:szCs w:val="28"/>
        </w:rPr>
      </w:pPr>
      <w:r w:rsidRPr="00B96BF1">
        <w:rPr>
          <w:sz w:val="28"/>
          <w:szCs w:val="28"/>
        </w:rPr>
        <w:t>Температура наружного воздуха, ºС.</w:t>
      </w:r>
    </w:p>
    <w:tbl>
      <w:tblPr>
        <w:tblW w:w="49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1"/>
        <w:gridCol w:w="648"/>
        <w:gridCol w:w="651"/>
        <w:gridCol w:w="653"/>
        <w:gridCol w:w="325"/>
        <w:gridCol w:w="651"/>
        <w:gridCol w:w="651"/>
        <w:gridCol w:w="653"/>
        <w:gridCol w:w="487"/>
        <w:gridCol w:w="649"/>
        <w:gridCol w:w="653"/>
        <w:gridCol w:w="651"/>
        <w:gridCol w:w="725"/>
        <w:gridCol w:w="566"/>
      </w:tblGrid>
      <w:tr w:rsidR="0000753D" w:rsidRPr="0007265B" w:rsidTr="0007265B">
        <w:tc>
          <w:tcPr>
            <w:tcW w:w="780" w:type="pct"/>
            <w:vMerge w:val="restart"/>
            <w:shd w:val="clear" w:color="auto" w:fill="auto"/>
          </w:tcPr>
          <w:p w:rsidR="0000753D" w:rsidRPr="0007265B" w:rsidRDefault="0000753D" w:rsidP="0007265B">
            <w:pPr>
              <w:keepNext/>
              <w:widowControl w:val="0"/>
              <w:spacing w:line="360" w:lineRule="auto"/>
              <w:rPr>
                <w:sz w:val="20"/>
                <w:szCs w:val="20"/>
              </w:rPr>
            </w:pPr>
            <w:r w:rsidRPr="0007265B">
              <w:rPr>
                <w:sz w:val="20"/>
                <w:szCs w:val="20"/>
              </w:rPr>
              <w:t>г. С-Петерб</w:t>
            </w:r>
            <w:r w:rsidR="00493C37" w:rsidRPr="0007265B">
              <w:rPr>
                <w:sz w:val="20"/>
                <w:szCs w:val="20"/>
              </w:rPr>
              <w:t>ург</w:t>
            </w:r>
            <w:r w:rsidRPr="0007265B">
              <w:rPr>
                <w:sz w:val="20"/>
                <w:szCs w:val="20"/>
              </w:rPr>
              <w:t>(Ленинградская область).</w:t>
            </w:r>
          </w:p>
        </w:tc>
        <w:tc>
          <w:tcPr>
            <w:tcW w:w="4220" w:type="pct"/>
            <w:gridSpan w:val="13"/>
            <w:shd w:val="clear" w:color="auto" w:fill="auto"/>
            <w:vAlign w:val="center"/>
          </w:tcPr>
          <w:p w:rsidR="0000753D" w:rsidRPr="0007265B" w:rsidRDefault="0000753D" w:rsidP="0007265B">
            <w:pPr>
              <w:keepNext/>
              <w:widowControl w:val="0"/>
              <w:spacing w:line="360" w:lineRule="auto"/>
              <w:rPr>
                <w:sz w:val="20"/>
                <w:szCs w:val="20"/>
              </w:rPr>
            </w:pPr>
            <w:r w:rsidRPr="0007265B">
              <w:rPr>
                <w:sz w:val="20"/>
                <w:szCs w:val="20"/>
              </w:rPr>
              <w:t>месяц</w:t>
            </w:r>
          </w:p>
        </w:tc>
      </w:tr>
      <w:tr w:rsidR="0000753D" w:rsidRPr="0007265B" w:rsidTr="0007265B">
        <w:tc>
          <w:tcPr>
            <w:tcW w:w="780" w:type="pct"/>
            <w:vMerge/>
            <w:shd w:val="clear" w:color="auto" w:fill="auto"/>
          </w:tcPr>
          <w:p w:rsidR="0000753D" w:rsidRPr="0007265B" w:rsidRDefault="0000753D" w:rsidP="0007265B">
            <w:pPr>
              <w:keepNext/>
              <w:widowControl w:val="0"/>
              <w:spacing w:line="360" w:lineRule="auto"/>
              <w:rPr>
                <w:sz w:val="20"/>
                <w:szCs w:val="20"/>
              </w:rPr>
            </w:pPr>
          </w:p>
        </w:tc>
        <w:tc>
          <w:tcPr>
            <w:tcW w:w="344" w:type="pct"/>
            <w:shd w:val="clear" w:color="auto" w:fill="auto"/>
          </w:tcPr>
          <w:p w:rsidR="0000753D" w:rsidRPr="0007265B" w:rsidRDefault="0000753D" w:rsidP="0007265B">
            <w:pPr>
              <w:keepNext/>
              <w:widowControl w:val="0"/>
              <w:spacing w:line="360" w:lineRule="auto"/>
              <w:rPr>
                <w:sz w:val="20"/>
                <w:szCs w:val="20"/>
              </w:rPr>
            </w:pPr>
            <w:r w:rsidRPr="0007265B">
              <w:rPr>
                <w:sz w:val="20"/>
                <w:szCs w:val="20"/>
              </w:rPr>
              <w:t>1</w:t>
            </w:r>
          </w:p>
        </w:tc>
        <w:tc>
          <w:tcPr>
            <w:tcW w:w="345" w:type="pct"/>
            <w:shd w:val="clear" w:color="auto" w:fill="auto"/>
          </w:tcPr>
          <w:p w:rsidR="0000753D" w:rsidRPr="0007265B" w:rsidRDefault="0000753D" w:rsidP="0007265B">
            <w:pPr>
              <w:keepNext/>
              <w:widowControl w:val="0"/>
              <w:spacing w:line="360" w:lineRule="auto"/>
              <w:rPr>
                <w:sz w:val="20"/>
                <w:szCs w:val="20"/>
              </w:rPr>
            </w:pPr>
            <w:r w:rsidRPr="0007265B">
              <w:rPr>
                <w:sz w:val="20"/>
                <w:szCs w:val="20"/>
              </w:rPr>
              <w:t>2</w:t>
            </w:r>
          </w:p>
        </w:tc>
        <w:tc>
          <w:tcPr>
            <w:tcW w:w="346" w:type="pct"/>
            <w:shd w:val="clear" w:color="auto" w:fill="auto"/>
          </w:tcPr>
          <w:p w:rsidR="0000753D" w:rsidRPr="0007265B" w:rsidRDefault="0000753D" w:rsidP="0007265B">
            <w:pPr>
              <w:keepNext/>
              <w:widowControl w:val="0"/>
              <w:spacing w:line="360" w:lineRule="auto"/>
              <w:rPr>
                <w:sz w:val="20"/>
                <w:szCs w:val="20"/>
              </w:rPr>
            </w:pPr>
            <w:r w:rsidRPr="0007265B">
              <w:rPr>
                <w:sz w:val="20"/>
                <w:szCs w:val="20"/>
              </w:rPr>
              <w:t>3</w:t>
            </w:r>
          </w:p>
        </w:tc>
        <w:tc>
          <w:tcPr>
            <w:tcW w:w="172" w:type="pct"/>
            <w:shd w:val="clear" w:color="auto" w:fill="auto"/>
          </w:tcPr>
          <w:p w:rsidR="0000753D" w:rsidRPr="0007265B" w:rsidRDefault="0000753D" w:rsidP="0007265B">
            <w:pPr>
              <w:keepNext/>
              <w:widowControl w:val="0"/>
              <w:spacing w:line="360" w:lineRule="auto"/>
              <w:rPr>
                <w:sz w:val="20"/>
                <w:szCs w:val="20"/>
              </w:rPr>
            </w:pPr>
            <w:r w:rsidRPr="0007265B">
              <w:rPr>
                <w:sz w:val="20"/>
                <w:szCs w:val="20"/>
              </w:rPr>
              <w:t>4</w:t>
            </w:r>
          </w:p>
        </w:tc>
        <w:tc>
          <w:tcPr>
            <w:tcW w:w="345" w:type="pct"/>
            <w:shd w:val="clear" w:color="auto" w:fill="auto"/>
          </w:tcPr>
          <w:p w:rsidR="0000753D" w:rsidRPr="0007265B" w:rsidRDefault="0000753D" w:rsidP="0007265B">
            <w:pPr>
              <w:keepNext/>
              <w:widowControl w:val="0"/>
              <w:spacing w:line="360" w:lineRule="auto"/>
              <w:rPr>
                <w:sz w:val="20"/>
                <w:szCs w:val="20"/>
              </w:rPr>
            </w:pPr>
            <w:r w:rsidRPr="0007265B">
              <w:rPr>
                <w:sz w:val="20"/>
                <w:szCs w:val="20"/>
              </w:rPr>
              <w:t>5</w:t>
            </w:r>
          </w:p>
        </w:tc>
        <w:tc>
          <w:tcPr>
            <w:tcW w:w="345" w:type="pct"/>
            <w:shd w:val="clear" w:color="auto" w:fill="auto"/>
          </w:tcPr>
          <w:p w:rsidR="0000753D" w:rsidRPr="0007265B" w:rsidRDefault="0000753D" w:rsidP="0007265B">
            <w:pPr>
              <w:keepNext/>
              <w:widowControl w:val="0"/>
              <w:spacing w:line="360" w:lineRule="auto"/>
              <w:rPr>
                <w:sz w:val="20"/>
                <w:szCs w:val="20"/>
              </w:rPr>
            </w:pPr>
            <w:r w:rsidRPr="0007265B">
              <w:rPr>
                <w:sz w:val="20"/>
                <w:szCs w:val="20"/>
              </w:rPr>
              <w:t>6</w:t>
            </w:r>
          </w:p>
        </w:tc>
        <w:tc>
          <w:tcPr>
            <w:tcW w:w="346" w:type="pct"/>
            <w:shd w:val="clear" w:color="auto" w:fill="auto"/>
          </w:tcPr>
          <w:p w:rsidR="0000753D" w:rsidRPr="0007265B" w:rsidRDefault="0000753D" w:rsidP="0007265B">
            <w:pPr>
              <w:keepNext/>
              <w:widowControl w:val="0"/>
              <w:spacing w:line="360" w:lineRule="auto"/>
              <w:rPr>
                <w:sz w:val="20"/>
                <w:szCs w:val="20"/>
              </w:rPr>
            </w:pPr>
            <w:r w:rsidRPr="0007265B">
              <w:rPr>
                <w:sz w:val="20"/>
                <w:szCs w:val="20"/>
              </w:rPr>
              <w:t>7</w:t>
            </w:r>
          </w:p>
        </w:tc>
        <w:tc>
          <w:tcPr>
            <w:tcW w:w="258" w:type="pct"/>
            <w:shd w:val="clear" w:color="auto" w:fill="auto"/>
          </w:tcPr>
          <w:p w:rsidR="0000753D" w:rsidRPr="0007265B" w:rsidRDefault="0000753D" w:rsidP="0007265B">
            <w:pPr>
              <w:keepNext/>
              <w:widowControl w:val="0"/>
              <w:spacing w:line="360" w:lineRule="auto"/>
              <w:rPr>
                <w:sz w:val="20"/>
                <w:szCs w:val="20"/>
              </w:rPr>
            </w:pPr>
            <w:r w:rsidRPr="0007265B">
              <w:rPr>
                <w:sz w:val="20"/>
                <w:szCs w:val="20"/>
              </w:rPr>
              <w:t>8</w:t>
            </w:r>
          </w:p>
        </w:tc>
        <w:tc>
          <w:tcPr>
            <w:tcW w:w="344" w:type="pct"/>
            <w:shd w:val="clear" w:color="auto" w:fill="auto"/>
          </w:tcPr>
          <w:p w:rsidR="0000753D" w:rsidRPr="0007265B" w:rsidRDefault="0000753D" w:rsidP="0007265B">
            <w:pPr>
              <w:keepNext/>
              <w:widowControl w:val="0"/>
              <w:spacing w:line="360" w:lineRule="auto"/>
              <w:rPr>
                <w:sz w:val="20"/>
                <w:szCs w:val="20"/>
              </w:rPr>
            </w:pPr>
            <w:r w:rsidRPr="0007265B">
              <w:rPr>
                <w:sz w:val="20"/>
                <w:szCs w:val="20"/>
              </w:rPr>
              <w:t>9</w:t>
            </w:r>
          </w:p>
        </w:tc>
        <w:tc>
          <w:tcPr>
            <w:tcW w:w="346" w:type="pct"/>
            <w:shd w:val="clear" w:color="auto" w:fill="auto"/>
          </w:tcPr>
          <w:p w:rsidR="0000753D" w:rsidRPr="0007265B" w:rsidRDefault="0000753D" w:rsidP="0007265B">
            <w:pPr>
              <w:keepNext/>
              <w:widowControl w:val="0"/>
              <w:spacing w:line="360" w:lineRule="auto"/>
              <w:rPr>
                <w:sz w:val="20"/>
                <w:szCs w:val="20"/>
              </w:rPr>
            </w:pPr>
            <w:r w:rsidRPr="0007265B">
              <w:rPr>
                <w:sz w:val="20"/>
                <w:szCs w:val="20"/>
              </w:rPr>
              <w:t>10</w:t>
            </w:r>
          </w:p>
        </w:tc>
        <w:tc>
          <w:tcPr>
            <w:tcW w:w="345" w:type="pct"/>
            <w:shd w:val="clear" w:color="auto" w:fill="auto"/>
          </w:tcPr>
          <w:p w:rsidR="0000753D" w:rsidRPr="0007265B" w:rsidRDefault="0000753D" w:rsidP="0007265B">
            <w:pPr>
              <w:keepNext/>
              <w:widowControl w:val="0"/>
              <w:spacing w:line="360" w:lineRule="auto"/>
              <w:rPr>
                <w:sz w:val="20"/>
                <w:szCs w:val="20"/>
              </w:rPr>
            </w:pPr>
            <w:r w:rsidRPr="0007265B">
              <w:rPr>
                <w:sz w:val="20"/>
                <w:szCs w:val="20"/>
              </w:rPr>
              <w:t>11</w:t>
            </w:r>
          </w:p>
        </w:tc>
        <w:tc>
          <w:tcPr>
            <w:tcW w:w="384" w:type="pct"/>
            <w:shd w:val="clear" w:color="auto" w:fill="auto"/>
          </w:tcPr>
          <w:p w:rsidR="0000753D" w:rsidRPr="0007265B" w:rsidRDefault="0000753D" w:rsidP="0007265B">
            <w:pPr>
              <w:keepNext/>
              <w:widowControl w:val="0"/>
              <w:spacing w:line="360" w:lineRule="auto"/>
              <w:rPr>
                <w:sz w:val="20"/>
                <w:szCs w:val="20"/>
              </w:rPr>
            </w:pPr>
            <w:r w:rsidRPr="0007265B">
              <w:rPr>
                <w:sz w:val="20"/>
                <w:szCs w:val="20"/>
              </w:rPr>
              <w:t>12</w:t>
            </w:r>
          </w:p>
        </w:tc>
        <w:tc>
          <w:tcPr>
            <w:tcW w:w="302" w:type="pct"/>
            <w:shd w:val="clear" w:color="auto" w:fill="auto"/>
            <w:vAlign w:val="center"/>
          </w:tcPr>
          <w:p w:rsidR="0000753D" w:rsidRPr="0007265B" w:rsidRDefault="0000753D" w:rsidP="0007265B">
            <w:pPr>
              <w:keepNext/>
              <w:widowControl w:val="0"/>
              <w:tabs>
                <w:tab w:val="left" w:pos="367"/>
              </w:tabs>
              <w:spacing w:line="360" w:lineRule="auto"/>
              <w:rPr>
                <w:sz w:val="20"/>
                <w:szCs w:val="20"/>
              </w:rPr>
            </w:pPr>
            <w:r w:rsidRPr="0007265B">
              <w:rPr>
                <w:sz w:val="20"/>
                <w:szCs w:val="20"/>
              </w:rPr>
              <w:t>год</w:t>
            </w:r>
          </w:p>
        </w:tc>
      </w:tr>
      <w:tr w:rsidR="0000753D" w:rsidRPr="0007265B" w:rsidTr="0007265B">
        <w:tc>
          <w:tcPr>
            <w:tcW w:w="780" w:type="pct"/>
            <w:vMerge/>
            <w:shd w:val="clear" w:color="auto" w:fill="auto"/>
          </w:tcPr>
          <w:p w:rsidR="0000753D" w:rsidRPr="0007265B" w:rsidRDefault="0000753D" w:rsidP="0007265B">
            <w:pPr>
              <w:keepNext/>
              <w:widowControl w:val="0"/>
              <w:spacing w:line="360" w:lineRule="auto"/>
              <w:rPr>
                <w:sz w:val="20"/>
                <w:szCs w:val="20"/>
              </w:rPr>
            </w:pPr>
          </w:p>
        </w:tc>
        <w:tc>
          <w:tcPr>
            <w:tcW w:w="344" w:type="pct"/>
            <w:shd w:val="clear" w:color="auto" w:fill="auto"/>
            <w:vAlign w:val="center"/>
          </w:tcPr>
          <w:p w:rsidR="0000753D" w:rsidRPr="0007265B" w:rsidRDefault="0000753D" w:rsidP="0007265B">
            <w:pPr>
              <w:keepNext/>
              <w:widowControl w:val="0"/>
              <w:spacing w:line="360" w:lineRule="auto"/>
              <w:rPr>
                <w:sz w:val="20"/>
                <w:szCs w:val="20"/>
              </w:rPr>
            </w:pPr>
            <w:r w:rsidRPr="0007265B">
              <w:rPr>
                <w:sz w:val="20"/>
                <w:szCs w:val="20"/>
              </w:rPr>
              <w:t>-7,7</w:t>
            </w:r>
          </w:p>
        </w:tc>
        <w:tc>
          <w:tcPr>
            <w:tcW w:w="345" w:type="pct"/>
            <w:shd w:val="clear" w:color="auto" w:fill="auto"/>
            <w:vAlign w:val="center"/>
          </w:tcPr>
          <w:p w:rsidR="0000753D" w:rsidRPr="0007265B" w:rsidRDefault="0000753D" w:rsidP="0007265B">
            <w:pPr>
              <w:keepNext/>
              <w:widowControl w:val="0"/>
              <w:spacing w:line="360" w:lineRule="auto"/>
              <w:rPr>
                <w:sz w:val="20"/>
                <w:szCs w:val="20"/>
              </w:rPr>
            </w:pPr>
            <w:r w:rsidRPr="0007265B">
              <w:rPr>
                <w:sz w:val="20"/>
                <w:szCs w:val="20"/>
              </w:rPr>
              <w:t>-7,9</w:t>
            </w:r>
          </w:p>
        </w:tc>
        <w:tc>
          <w:tcPr>
            <w:tcW w:w="346" w:type="pct"/>
            <w:shd w:val="clear" w:color="auto" w:fill="auto"/>
            <w:vAlign w:val="center"/>
          </w:tcPr>
          <w:p w:rsidR="0000753D" w:rsidRPr="0007265B" w:rsidRDefault="0000753D" w:rsidP="0007265B">
            <w:pPr>
              <w:keepNext/>
              <w:widowControl w:val="0"/>
              <w:spacing w:line="360" w:lineRule="auto"/>
              <w:rPr>
                <w:sz w:val="20"/>
                <w:szCs w:val="20"/>
              </w:rPr>
            </w:pPr>
            <w:r w:rsidRPr="0007265B">
              <w:rPr>
                <w:sz w:val="20"/>
                <w:szCs w:val="20"/>
              </w:rPr>
              <w:t>-4,2</w:t>
            </w:r>
          </w:p>
        </w:tc>
        <w:tc>
          <w:tcPr>
            <w:tcW w:w="172" w:type="pct"/>
            <w:shd w:val="clear" w:color="auto" w:fill="auto"/>
            <w:vAlign w:val="center"/>
          </w:tcPr>
          <w:p w:rsidR="0000753D" w:rsidRPr="0007265B" w:rsidRDefault="0000753D" w:rsidP="0007265B">
            <w:pPr>
              <w:keepNext/>
              <w:widowControl w:val="0"/>
              <w:spacing w:line="360" w:lineRule="auto"/>
              <w:rPr>
                <w:sz w:val="20"/>
                <w:szCs w:val="20"/>
              </w:rPr>
            </w:pPr>
            <w:r w:rsidRPr="0007265B">
              <w:rPr>
                <w:sz w:val="20"/>
                <w:szCs w:val="20"/>
              </w:rPr>
              <w:t>3</w:t>
            </w:r>
          </w:p>
        </w:tc>
        <w:tc>
          <w:tcPr>
            <w:tcW w:w="345" w:type="pct"/>
            <w:shd w:val="clear" w:color="auto" w:fill="auto"/>
            <w:vAlign w:val="center"/>
          </w:tcPr>
          <w:p w:rsidR="0000753D" w:rsidRPr="0007265B" w:rsidRDefault="0000753D" w:rsidP="0007265B">
            <w:pPr>
              <w:keepNext/>
              <w:widowControl w:val="0"/>
              <w:tabs>
                <w:tab w:val="left" w:pos="530"/>
              </w:tabs>
              <w:spacing w:line="360" w:lineRule="auto"/>
              <w:rPr>
                <w:sz w:val="20"/>
                <w:szCs w:val="20"/>
              </w:rPr>
            </w:pPr>
            <w:r w:rsidRPr="0007265B">
              <w:rPr>
                <w:sz w:val="20"/>
                <w:szCs w:val="20"/>
              </w:rPr>
              <w:t>9,6</w:t>
            </w:r>
          </w:p>
        </w:tc>
        <w:tc>
          <w:tcPr>
            <w:tcW w:w="345" w:type="pct"/>
            <w:shd w:val="clear" w:color="auto" w:fill="auto"/>
            <w:vAlign w:val="center"/>
          </w:tcPr>
          <w:p w:rsidR="0000753D" w:rsidRPr="0007265B" w:rsidRDefault="0000753D" w:rsidP="0007265B">
            <w:pPr>
              <w:keepNext/>
              <w:widowControl w:val="0"/>
              <w:tabs>
                <w:tab w:val="left" w:pos="454"/>
              </w:tabs>
              <w:spacing w:line="360" w:lineRule="auto"/>
              <w:rPr>
                <w:sz w:val="20"/>
                <w:szCs w:val="20"/>
              </w:rPr>
            </w:pPr>
            <w:r w:rsidRPr="0007265B">
              <w:rPr>
                <w:sz w:val="20"/>
                <w:szCs w:val="20"/>
              </w:rPr>
              <w:t>14,8</w:t>
            </w:r>
          </w:p>
        </w:tc>
        <w:tc>
          <w:tcPr>
            <w:tcW w:w="346" w:type="pct"/>
            <w:shd w:val="clear" w:color="auto" w:fill="auto"/>
            <w:vAlign w:val="center"/>
          </w:tcPr>
          <w:p w:rsidR="0000753D" w:rsidRPr="0007265B" w:rsidRDefault="0000753D" w:rsidP="0007265B">
            <w:pPr>
              <w:keepNext/>
              <w:widowControl w:val="0"/>
              <w:spacing w:line="360" w:lineRule="auto"/>
              <w:rPr>
                <w:sz w:val="20"/>
                <w:szCs w:val="20"/>
              </w:rPr>
            </w:pPr>
            <w:r w:rsidRPr="0007265B">
              <w:rPr>
                <w:sz w:val="20"/>
                <w:szCs w:val="20"/>
              </w:rPr>
              <w:t>17,8</w:t>
            </w:r>
          </w:p>
        </w:tc>
        <w:tc>
          <w:tcPr>
            <w:tcW w:w="258" w:type="pct"/>
            <w:shd w:val="clear" w:color="auto" w:fill="auto"/>
            <w:vAlign w:val="center"/>
          </w:tcPr>
          <w:p w:rsidR="0000753D" w:rsidRPr="0007265B" w:rsidRDefault="0000753D" w:rsidP="0007265B">
            <w:pPr>
              <w:keepNext/>
              <w:widowControl w:val="0"/>
              <w:spacing w:line="360" w:lineRule="auto"/>
              <w:rPr>
                <w:sz w:val="20"/>
                <w:szCs w:val="20"/>
              </w:rPr>
            </w:pPr>
            <w:r w:rsidRPr="0007265B">
              <w:rPr>
                <w:sz w:val="20"/>
                <w:szCs w:val="20"/>
              </w:rPr>
              <w:t>16</w:t>
            </w:r>
          </w:p>
        </w:tc>
        <w:tc>
          <w:tcPr>
            <w:tcW w:w="344" w:type="pct"/>
            <w:shd w:val="clear" w:color="auto" w:fill="auto"/>
            <w:vAlign w:val="center"/>
          </w:tcPr>
          <w:p w:rsidR="0000753D" w:rsidRPr="0007265B" w:rsidRDefault="0000753D" w:rsidP="0007265B">
            <w:pPr>
              <w:keepNext/>
              <w:widowControl w:val="0"/>
              <w:spacing w:line="360" w:lineRule="auto"/>
              <w:rPr>
                <w:sz w:val="20"/>
                <w:szCs w:val="20"/>
              </w:rPr>
            </w:pPr>
            <w:r w:rsidRPr="0007265B">
              <w:rPr>
                <w:sz w:val="20"/>
                <w:szCs w:val="20"/>
              </w:rPr>
              <w:t>10,8</w:t>
            </w:r>
          </w:p>
        </w:tc>
        <w:tc>
          <w:tcPr>
            <w:tcW w:w="346" w:type="pct"/>
            <w:shd w:val="clear" w:color="auto" w:fill="auto"/>
            <w:vAlign w:val="center"/>
          </w:tcPr>
          <w:p w:rsidR="0000753D" w:rsidRPr="0007265B" w:rsidRDefault="0000753D" w:rsidP="0007265B">
            <w:pPr>
              <w:keepNext/>
              <w:widowControl w:val="0"/>
              <w:spacing w:line="360" w:lineRule="auto"/>
              <w:rPr>
                <w:sz w:val="20"/>
                <w:szCs w:val="20"/>
              </w:rPr>
            </w:pPr>
            <w:r w:rsidRPr="0007265B">
              <w:rPr>
                <w:sz w:val="20"/>
                <w:szCs w:val="20"/>
              </w:rPr>
              <w:t>4,8</w:t>
            </w:r>
          </w:p>
        </w:tc>
        <w:tc>
          <w:tcPr>
            <w:tcW w:w="345" w:type="pct"/>
            <w:shd w:val="clear" w:color="auto" w:fill="auto"/>
            <w:vAlign w:val="center"/>
          </w:tcPr>
          <w:p w:rsidR="0000753D" w:rsidRPr="0007265B" w:rsidRDefault="0000753D" w:rsidP="0007265B">
            <w:pPr>
              <w:keepNext/>
              <w:widowControl w:val="0"/>
              <w:spacing w:line="360" w:lineRule="auto"/>
              <w:rPr>
                <w:sz w:val="20"/>
                <w:szCs w:val="20"/>
              </w:rPr>
            </w:pPr>
            <w:r w:rsidRPr="0007265B">
              <w:rPr>
                <w:sz w:val="20"/>
                <w:szCs w:val="20"/>
              </w:rPr>
              <w:t>-0,5</w:t>
            </w:r>
          </w:p>
        </w:tc>
        <w:tc>
          <w:tcPr>
            <w:tcW w:w="384" w:type="pct"/>
            <w:shd w:val="clear" w:color="auto" w:fill="auto"/>
            <w:vAlign w:val="center"/>
          </w:tcPr>
          <w:p w:rsidR="0000753D" w:rsidRPr="0007265B" w:rsidRDefault="0000753D" w:rsidP="0007265B">
            <w:pPr>
              <w:keepNext/>
              <w:widowControl w:val="0"/>
              <w:spacing w:line="360" w:lineRule="auto"/>
              <w:rPr>
                <w:sz w:val="20"/>
                <w:szCs w:val="20"/>
              </w:rPr>
            </w:pPr>
            <w:r w:rsidRPr="0007265B">
              <w:rPr>
                <w:sz w:val="20"/>
                <w:szCs w:val="20"/>
              </w:rPr>
              <w:t>-5,1</w:t>
            </w:r>
          </w:p>
        </w:tc>
        <w:tc>
          <w:tcPr>
            <w:tcW w:w="302" w:type="pct"/>
            <w:shd w:val="clear" w:color="auto" w:fill="auto"/>
            <w:vAlign w:val="center"/>
          </w:tcPr>
          <w:p w:rsidR="0000753D" w:rsidRPr="0007265B" w:rsidRDefault="0000753D" w:rsidP="0007265B">
            <w:pPr>
              <w:keepNext/>
              <w:widowControl w:val="0"/>
              <w:spacing w:line="360" w:lineRule="auto"/>
              <w:rPr>
                <w:sz w:val="20"/>
                <w:szCs w:val="20"/>
              </w:rPr>
            </w:pPr>
            <w:r w:rsidRPr="0007265B">
              <w:rPr>
                <w:sz w:val="20"/>
                <w:szCs w:val="20"/>
              </w:rPr>
              <w:t>4,3</w:t>
            </w:r>
          </w:p>
        </w:tc>
      </w:tr>
    </w:tbl>
    <w:p w:rsidR="0000753D" w:rsidRPr="00B96BF1" w:rsidRDefault="0000753D" w:rsidP="009B05ED">
      <w:pPr>
        <w:keepNext/>
        <w:widowControl w:val="0"/>
        <w:spacing w:line="360" w:lineRule="auto"/>
        <w:ind w:firstLine="709"/>
        <w:jc w:val="both"/>
        <w:rPr>
          <w:sz w:val="28"/>
          <w:szCs w:val="28"/>
        </w:rPr>
      </w:pPr>
    </w:p>
    <w:p w:rsidR="0000753D" w:rsidRPr="00B96BF1" w:rsidRDefault="0000753D" w:rsidP="009B05ED">
      <w:pPr>
        <w:keepNext/>
        <w:widowControl w:val="0"/>
        <w:spacing w:line="360" w:lineRule="auto"/>
        <w:ind w:firstLine="709"/>
        <w:jc w:val="both"/>
        <w:rPr>
          <w:sz w:val="28"/>
          <w:szCs w:val="28"/>
        </w:rPr>
      </w:pPr>
      <w:r w:rsidRPr="00B96BF1">
        <w:rPr>
          <w:sz w:val="28"/>
          <w:szCs w:val="28"/>
        </w:rPr>
        <w:t>Таблица 2.</w:t>
      </w:r>
    </w:p>
    <w:p w:rsidR="0000753D" w:rsidRPr="00B96BF1" w:rsidRDefault="0000753D" w:rsidP="009B05ED">
      <w:pPr>
        <w:keepNext/>
        <w:widowControl w:val="0"/>
        <w:spacing w:line="360" w:lineRule="auto"/>
        <w:ind w:firstLine="709"/>
        <w:jc w:val="both"/>
        <w:rPr>
          <w:sz w:val="28"/>
          <w:szCs w:val="28"/>
        </w:rPr>
      </w:pPr>
      <w:r w:rsidRPr="00B96BF1">
        <w:rPr>
          <w:sz w:val="28"/>
          <w:szCs w:val="28"/>
        </w:rPr>
        <w:t>Направление и скорость ветра.</w:t>
      </w:r>
    </w:p>
    <w:tbl>
      <w:tblPr>
        <w:tblW w:w="9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720"/>
        <w:gridCol w:w="900"/>
        <w:gridCol w:w="720"/>
        <w:gridCol w:w="1080"/>
        <w:gridCol w:w="862"/>
        <w:gridCol w:w="1080"/>
        <w:gridCol w:w="900"/>
        <w:gridCol w:w="900"/>
        <w:gridCol w:w="900"/>
      </w:tblGrid>
      <w:tr w:rsidR="0000753D" w:rsidRPr="0007265B" w:rsidTr="0007265B">
        <w:trPr>
          <w:trHeight w:val="640"/>
        </w:trPr>
        <w:tc>
          <w:tcPr>
            <w:tcW w:w="1080" w:type="dxa"/>
            <w:tcBorders>
              <w:tl2br w:val="single" w:sz="4" w:space="0" w:color="auto"/>
            </w:tcBorders>
            <w:shd w:val="clear" w:color="auto" w:fill="auto"/>
            <w:vAlign w:val="center"/>
          </w:tcPr>
          <w:p w:rsidR="0000753D" w:rsidRPr="0007265B" w:rsidRDefault="0000753D" w:rsidP="0007265B">
            <w:pPr>
              <w:keepNext/>
              <w:widowControl w:val="0"/>
              <w:spacing w:line="360" w:lineRule="auto"/>
              <w:rPr>
                <w:sz w:val="20"/>
                <w:szCs w:val="20"/>
              </w:rPr>
            </w:pPr>
            <w:r w:rsidRPr="0007265B">
              <w:rPr>
                <w:sz w:val="20"/>
                <w:szCs w:val="20"/>
              </w:rPr>
              <w:t>Напр.</w:t>
            </w:r>
            <w:r w:rsidR="00CB035F" w:rsidRPr="0007265B">
              <w:rPr>
                <w:sz w:val="20"/>
                <w:szCs w:val="20"/>
              </w:rPr>
              <w:t xml:space="preserve"> </w:t>
            </w:r>
            <w:r w:rsidRPr="0007265B">
              <w:rPr>
                <w:sz w:val="20"/>
                <w:szCs w:val="20"/>
              </w:rPr>
              <w:t>ветра</w:t>
            </w:r>
          </w:p>
          <w:p w:rsidR="0000753D" w:rsidRPr="0007265B" w:rsidRDefault="0000753D" w:rsidP="0007265B">
            <w:pPr>
              <w:keepNext/>
              <w:widowControl w:val="0"/>
              <w:spacing w:line="360" w:lineRule="auto"/>
              <w:rPr>
                <w:sz w:val="20"/>
                <w:szCs w:val="20"/>
              </w:rPr>
            </w:pPr>
            <w:r w:rsidRPr="0007265B">
              <w:rPr>
                <w:sz w:val="20"/>
                <w:szCs w:val="20"/>
              </w:rPr>
              <w:t>Месяц.</w:t>
            </w:r>
          </w:p>
        </w:tc>
        <w:tc>
          <w:tcPr>
            <w:tcW w:w="720" w:type="dxa"/>
            <w:shd w:val="clear" w:color="auto" w:fill="auto"/>
            <w:vAlign w:val="center"/>
          </w:tcPr>
          <w:p w:rsidR="0000753D" w:rsidRPr="0007265B" w:rsidRDefault="0000753D" w:rsidP="0007265B">
            <w:pPr>
              <w:keepNext/>
              <w:widowControl w:val="0"/>
              <w:spacing w:line="360" w:lineRule="auto"/>
              <w:rPr>
                <w:sz w:val="20"/>
                <w:szCs w:val="20"/>
              </w:rPr>
            </w:pPr>
            <w:r w:rsidRPr="0007265B">
              <w:rPr>
                <w:sz w:val="20"/>
                <w:szCs w:val="20"/>
              </w:rPr>
              <w:t>С</w:t>
            </w:r>
          </w:p>
        </w:tc>
        <w:tc>
          <w:tcPr>
            <w:tcW w:w="900" w:type="dxa"/>
            <w:shd w:val="clear" w:color="auto" w:fill="auto"/>
            <w:vAlign w:val="center"/>
          </w:tcPr>
          <w:p w:rsidR="0000753D" w:rsidRPr="0007265B" w:rsidRDefault="0000753D" w:rsidP="0007265B">
            <w:pPr>
              <w:keepNext/>
              <w:widowControl w:val="0"/>
              <w:spacing w:line="360" w:lineRule="auto"/>
              <w:rPr>
                <w:sz w:val="20"/>
                <w:szCs w:val="20"/>
              </w:rPr>
            </w:pPr>
            <w:r w:rsidRPr="0007265B">
              <w:rPr>
                <w:sz w:val="20"/>
                <w:szCs w:val="20"/>
              </w:rPr>
              <w:t>СВ</w:t>
            </w:r>
          </w:p>
        </w:tc>
        <w:tc>
          <w:tcPr>
            <w:tcW w:w="720" w:type="dxa"/>
            <w:shd w:val="clear" w:color="auto" w:fill="auto"/>
            <w:vAlign w:val="center"/>
          </w:tcPr>
          <w:p w:rsidR="0000753D" w:rsidRPr="0007265B" w:rsidRDefault="0000753D" w:rsidP="0007265B">
            <w:pPr>
              <w:keepNext/>
              <w:widowControl w:val="0"/>
              <w:spacing w:line="360" w:lineRule="auto"/>
              <w:rPr>
                <w:sz w:val="20"/>
                <w:szCs w:val="20"/>
              </w:rPr>
            </w:pPr>
            <w:r w:rsidRPr="0007265B">
              <w:rPr>
                <w:sz w:val="20"/>
                <w:szCs w:val="20"/>
              </w:rPr>
              <w:t>В</w:t>
            </w:r>
          </w:p>
        </w:tc>
        <w:tc>
          <w:tcPr>
            <w:tcW w:w="1080" w:type="dxa"/>
            <w:shd w:val="clear" w:color="auto" w:fill="auto"/>
            <w:vAlign w:val="center"/>
          </w:tcPr>
          <w:p w:rsidR="0000753D" w:rsidRPr="0007265B" w:rsidRDefault="0000753D" w:rsidP="0007265B">
            <w:pPr>
              <w:keepNext/>
              <w:widowControl w:val="0"/>
              <w:spacing w:line="360" w:lineRule="auto"/>
              <w:rPr>
                <w:sz w:val="20"/>
                <w:szCs w:val="20"/>
              </w:rPr>
            </w:pPr>
            <w:r w:rsidRPr="0007265B">
              <w:rPr>
                <w:sz w:val="20"/>
                <w:szCs w:val="20"/>
              </w:rPr>
              <w:t>ЮВ</w:t>
            </w:r>
          </w:p>
        </w:tc>
        <w:tc>
          <w:tcPr>
            <w:tcW w:w="862" w:type="dxa"/>
            <w:shd w:val="clear" w:color="auto" w:fill="auto"/>
            <w:vAlign w:val="center"/>
          </w:tcPr>
          <w:p w:rsidR="0000753D" w:rsidRPr="0007265B" w:rsidRDefault="0000753D" w:rsidP="0007265B">
            <w:pPr>
              <w:keepNext/>
              <w:widowControl w:val="0"/>
              <w:spacing w:line="360" w:lineRule="auto"/>
              <w:rPr>
                <w:sz w:val="20"/>
                <w:szCs w:val="20"/>
              </w:rPr>
            </w:pPr>
            <w:r w:rsidRPr="0007265B">
              <w:rPr>
                <w:sz w:val="20"/>
                <w:szCs w:val="20"/>
              </w:rPr>
              <w:t>Ю</w:t>
            </w:r>
          </w:p>
        </w:tc>
        <w:tc>
          <w:tcPr>
            <w:tcW w:w="1080" w:type="dxa"/>
            <w:shd w:val="clear" w:color="auto" w:fill="auto"/>
            <w:vAlign w:val="center"/>
          </w:tcPr>
          <w:p w:rsidR="0000753D" w:rsidRPr="0007265B" w:rsidRDefault="0000753D" w:rsidP="0007265B">
            <w:pPr>
              <w:keepNext/>
              <w:widowControl w:val="0"/>
              <w:spacing w:line="360" w:lineRule="auto"/>
              <w:rPr>
                <w:sz w:val="20"/>
                <w:szCs w:val="20"/>
              </w:rPr>
            </w:pPr>
            <w:r w:rsidRPr="0007265B">
              <w:rPr>
                <w:sz w:val="20"/>
                <w:szCs w:val="20"/>
              </w:rPr>
              <w:t>ЮЗ</w:t>
            </w:r>
          </w:p>
        </w:tc>
        <w:tc>
          <w:tcPr>
            <w:tcW w:w="900" w:type="dxa"/>
            <w:shd w:val="clear" w:color="auto" w:fill="auto"/>
            <w:vAlign w:val="center"/>
          </w:tcPr>
          <w:p w:rsidR="0000753D" w:rsidRPr="0007265B" w:rsidRDefault="0000753D" w:rsidP="0007265B">
            <w:pPr>
              <w:keepNext/>
              <w:widowControl w:val="0"/>
              <w:spacing w:line="360" w:lineRule="auto"/>
              <w:rPr>
                <w:sz w:val="20"/>
                <w:szCs w:val="20"/>
              </w:rPr>
            </w:pPr>
            <w:r w:rsidRPr="0007265B">
              <w:rPr>
                <w:sz w:val="20"/>
                <w:szCs w:val="20"/>
              </w:rPr>
              <w:t>З</w:t>
            </w:r>
          </w:p>
        </w:tc>
        <w:tc>
          <w:tcPr>
            <w:tcW w:w="900" w:type="dxa"/>
            <w:shd w:val="clear" w:color="auto" w:fill="auto"/>
            <w:vAlign w:val="center"/>
          </w:tcPr>
          <w:p w:rsidR="0000753D" w:rsidRPr="0007265B" w:rsidRDefault="0000753D" w:rsidP="0007265B">
            <w:pPr>
              <w:keepNext/>
              <w:widowControl w:val="0"/>
              <w:spacing w:line="360" w:lineRule="auto"/>
              <w:rPr>
                <w:sz w:val="20"/>
                <w:szCs w:val="20"/>
              </w:rPr>
            </w:pPr>
            <w:r w:rsidRPr="0007265B">
              <w:rPr>
                <w:sz w:val="20"/>
                <w:szCs w:val="20"/>
              </w:rPr>
              <w:t>СЗ</w:t>
            </w:r>
          </w:p>
        </w:tc>
        <w:tc>
          <w:tcPr>
            <w:tcW w:w="900" w:type="dxa"/>
            <w:shd w:val="clear" w:color="auto" w:fill="auto"/>
            <w:vAlign w:val="center"/>
          </w:tcPr>
          <w:p w:rsidR="0000753D" w:rsidRPr="0007265B" w:rsidRDefault="0000753D" w:rsidP="0007265B">
            <w:pPr>
              <w:keepNext/>
              <w:widowControl w:val="0"/>
              <w:spacing w:line="360" w:lineRule="auto"/>
              <w:rPr>
                <w:sz w:val="20"/>
                <w:szCs w:val="20"/>
              </w:rPr>
            </w:pPr>
            <w:r w:rsidRPr="0007265B">
              <w:rPr>
                <w:sz w:val="20"/>
                <w:szCs w:val="20"/>
              </w:rPr>
              <w:t>штиль</w:t>
            </w:r>
          </w:p>
        </w:tc>
      </w:tr>
      <w:tr w:rsidR="0000753D" w:rsidRPr="0007265B" w:rsidTr="0007265B">
        <w:trPr>
          <w:trHeight w:val="302"/>
        </w:trPr>
        <w:tc>
          <w:tcPr>
            <w:tcW w:w="1080" w:type="dxa"/>
            <w:shd w:val="clear" w:color="auto" w:fill="auto"/>
          </w:tcPr>
          <w:p w:rsidR="0000753D" w:rsidRPr="0007265B" w:rsidRDefault="0000753D" w:rsidP="0007265B">
            <w:pPr>
              <w:keepNext/>
              <w:widowControl w:val="0"/>
              <w:spacing w:line="360" w:lineRule="auto"/>
              <w:rPr>
                <w:sz w:val="20"/>
                <w:szCs w:val="20"/>
              </w:rPr>
            </w:pPr>
            <w:r w:rsidRPr="0007265B">
              <w:rPr>
                <w:sz w:val="20"/>
                <w:szCs w:val="20"/>
              </w:rPr>
              <w:t>январь</w:t>
            </w:r>
          </w:p>
        </w:tc>
        <w:tc>
          <w:tcPr>
            <w:tcW w:w="720" w:type="dxa"/>
            <w:shd w:val="clear" w:color="auto" w:fill="auto"/>
          </w:tcPr>
          <w:p w:rsidR="0000753D" w:rsidRPr="0007265B" w:rsidRDefault="0000753D" w:rsidP="0007265B">
            <w:pPr>
              <w:keepNext/>
              <w:widowControl w:val="0"/>
              <w:spacing w:line="360" w:lineRule="auto"/>
              <w:rPr>
                <w:sz w:val="20"/>
                <w:szCs w:val="20"/>
              </w:rPr>
            </w:pPr>
            <w:r w:rsidRPr="0007265B">
              <w:rPr>
                <w:sz w:val="20"/>
                <w:szCs w:val="20"/>
              </w:rPr>
              <w:t>5</w:t>
            </w:r>
            <w:r w:rsidRPr="0007265B">
              <w:rPr>
                <w:sz w:val="20"/>
                <w:szCs w:val="20"/>
                <w:lang w:val="en-US"/>
              </w:rPr>
              <w:t>/</w:t>
            </w:r>
            <w:r w:rsidRPr="0007265B">
              <w:rPr>
                <w:sz w:val="20"/>
                <w:szCs w:val="20"/>
              </w:rPr>
              <w:t>2,6</w:t>
            </w:r>
          </w:p>
        </w:tc>
        <w:tc>
          <w:tcPr>
            <w:tcW w:w="900" w:type="dxa"/>
            <w:shd w:val="clear" w:color="auto" w:fill="auto"/>
          </w:tcPr>
          <w:p w:rsidR="0000753D" w:rsidRPr="0007265B" w:rsidRDefault="0000753D" w:rsidP="0007265B">
            <w:pPr>
              <w:keepNext/>
              <w:widowControl w:val="0"/>
              <w:spacing w:line="360" w:lineRule="auto"/>
              <w:rPr>
                <w:sz w:val="20"/>
                <w:szCs w:val="20"/>
                <w:lang w:val="en-US"/>
              </w:rPr>
            </w:pPr>
            <w:r w:rsidRPr="0007265B">
              <w:rPr>
                <w:sz w:val="20"/>
                <w:szCs w:val="20"/>
                <w:lang w:val="en-US"/>
              </w:rPr>
              <w:t>10/3,0</w:t>
            </w:r>
          </w:p>
        </w:tc>
        <w:tc>
          <w:tcPr>
            <w:tcW w:w="720" w:type="dxa"/>
            <w:shd w:val="clear" w:color="auto" w:fill="auto"/>
          </w:tcPr>
          <w:p w:rsidR="0000753D" w:rsidRPr="0007265B" w:rsidRDefault="0000753D" w:rsidP="0007265B">
            <w:pPr>
              <w:keepNext/>
              <w:widowControl w:val="0"/>
              <w:spacing w:line="360" w:lineRule="auto"/>
              <w:rPr>
                <w:sz w:val="20"/>
                <w:szCs w:val="20"/>
                <w:lang w:val="en-US"/>
              </w:rPr>
            </w:pPr>
            <w:r w:rsidRPr="0007265B">
              <w:rPr>
                <w:sz w:val="20"/>
                <w:szCs w:val="20"/>
                <w:lang w:val="en-US"/>
              </w:rPr>
              <w:t>9/2,4</w:t>
            </w:r>
          </w:p>
        </w:tc>
        <w:tc>
          <w:tcPr>
            <w:tcW w:w="1080" w:type="dxa"/>
            <w:shd w:val="clear" w:color="auto" w:fill="auto"/>
          </w:tcPr>
          <w:p w:rsidR="0000753D" w:rsidRPr="0007265B" w:rsidRDefault="0000753D" w:rsidP="0007265B">
            <w:pPr>
              <w:keepNext/>
              <w:widowControl w:val="0"/>
              <w:spacing w:line="360" w:lineRule="auto"/>
              <w:rPr>
                <w:sz w:val="20"/>
                <w:szCs w:val="20"/>
                <w:lang w:val="en-US"/>
              </w:rPr>
            </w:pPr>
            <w:r w:rsidRPr="0007265B">
              <w:rPr>
                <w:sz w:val="20"/>
                <w:szCs w:val="20"/>
                <w:lang w:val="en-US"/>
              </w:rPr>
              <w:t>13/3,5</w:t>
            </w:r>
          </w:p>
        </w:tc>
        <w:tc>
          <w:tcPr>
            <w:tcW w:w="862" w:type="dxa"/>
            <w:shd w:val="clear" w:color="auto" w:fill="auto"/>
          </w:tcPr>
          <w:p w:rsidR="0000753D" w:rsidRPr="0007265B" w:rsidRDefault="0000753D" w:rsidP="0007265B">
            <w:pPr>
              <w:keepNext/>
              <w:widowControl w:val="0"/>
              <w:spacing w:line="360" w:lineRule="auto"/>
              <w:rPr>
                <w:sz w:val="20"/>
                <w:szCs w:val="20"/>
                <w:lang w:val="en-US"/>
              </w:rPr>
            </w:pPr>
            <w:r w:rsidRPr="0007265B">
              <w:rPr>
                <w:sz w:val="20"/>
                <w:szCs w:val="20"/>
                <w:lang w:val="en-US"/>
              </w:rPr>
              <w:t>19/14,0</w:t>
            </w:r>
          </w:p>
        </w:tc>
        <w:tc>
          <w:tcPr>
            <w:tcW w:w="1080" w:type="dxa"/>
            <w:shd w:val="clear" w:color="auto" w:fill="auto"/>
          </w:tcPr>
          <w:p w:rsidR="0000753D" w:rsidRPr="0007265B" w:rsidRDefault="0000753D" w:rsidP="0007265B">
            <w:pPr>
              <w:keepNext/>
              <w:widowControl w:val="0"/>
              <w:spacing w:line="360" w:lineRule="auto"/>
              <w:rPr>
                <w:sz w:val="20"/>
                <w:szCs w:val="20"/>
                <w:lang w:val="en-US"/>
              </w:rPr>
            </w:pPr>
            <w:r w:rsidRPr="0007265B">
              <w:rPr>
                <w:sz w:val="20"/>
                <w:szCs w:val="20"/>
                <w:lang w:val="en-US"/>
              </w:rPr>
              <w:t>18/14,2</w:t>
            </w:r>
          </w:p>
        </w:tc>
        <w:tc>
          <w:tcPr>
            <w:tcW w:w="900" w:type="dxa"/>
            <w:shd w:val="clear" w:color="auto" w:fill="auto"/>
          </w:tcPr>
          <w:p w:rsidR="0000753D" w:rsidRPr="0007265B" w:rsidRDefault="0000753D" w:rsidP="0007265B">
            <w:pPr>
              <w:keepNext/>
              <w:widowControl w:val="0"/>
              <w:spacing w:line="360" w:lineRule="auto"/>
              <w:rPr>
                <w:sz w:val="20"/>
                <w:szCs w:val="20"/>
                <w:lang w:val="en-US"/>
              </w:rPr>
            </w:pPr>
            <w:r w:rsidRPr="0007265B">
              <w:rPr>
                <w:sz w:val="20"/>
                <w:szCs w:val="20"/>
                <w:lang w:val="en-US"/>
              </w:rPr>
              <w:t>15/3,7</w:t>
            </w:r>
          </w:p>
        </w:tc>
        <w:tc>
          <w:tcPr>
            <w:tcW w:w="900" w:type="dxa"/>
            <w:shd w:val="clear" w:color="auto" w:fill="auto"/>
          </w:tcPr>
          <w:p w:rsidR="0000753D" w:rsidRPr="0007265B" w:rsidRDefault="0000753D" w:rsidP="0007265B">
            <w:pPr>
              <w:keepNext/>
              <w:widowControl w:val="0"/>
              <w:spacing w:line="360" w:lineRule="auto"/>
              <w:rPr>
                <w:sz w:val="20"/>
                <w:szCs w:val="20"/>
                <w:lang w:val="en-US"/>
              </w:rPr>
            </w:pPr>
            <w:r w:rsidRPr="0007265B">
              <w:rPr>
                <w:sz w:val="20"/>
                <w:szCs w:val="20"/>
                <w:lang w:val="en-US"/>
              </w:rPr>
              <w:t>11/2,7</w:t>
            </w:r>
          </w:p>
        </w:tc>
        <w:tc>
          <w:tcPr>
            <w:tcW w:w="900" w:type="dxa"/>
            <w:shd w:val="clear" w:color="auto" w:fill="auto"/>
          </w:tcPr>
          <w:p w:rsidR="0000753D" w:rsidRPr="0007265B" w:rsidRDefault="0000753D" w:rsidP="0007265B">
            <w:pPr>
              <w:keepNext/>
              <w:widowControl w:val="0"/>
              <w:spacing w:line="360" w:lineRule="auto"/>
              <w:rPr>
                <w:sz w:val="20"/>
                <w:szCs w:val="20"/>
                <w:lang w:val="en-US"/>
              </w:rPr>
            </w:pPr>
            <w:r w:rsidRPr="0007265B">
              <w:rPr>
                <w:sz w:val="20"/>
                <w:szCs w:val="20"/>
                <w:lang w:val="en-US"/>
              </w:rPr>
              <w:t>9</w:t>
            </w:r>
          </w:p>
        </w:tc>
      </w:tr>
      <w:tr w:rsidR="0000753D" w:rsidRPr="0007265B" w:rsidTr="0007265B">
        <w:trPr>
          <w:trHeight w:val="315"/>
        </w:trPr>
        <w:tc>
          <w:tcPr>
            <w:tcW w:w="1080" w:type="dxa"/>
            <w:shd w:val="clear" w:color="auto" w:fill="auto"/>
          </w:tcPr>
          <w:p w:rsidR="0000753D" w:rsidRPr="0007265B" w:rsidRDefault="0000753D" w:rsidP="0007265B">
            <w:pPr>
              <w:keepNext/>
              <w:widowControl w:val="0"/>
              <w:spacing w:line="360" w:lineRule="auto"/>
              <w:rPr>
                <w:sz w:val="20"/>
                <w:szCs w:val="20"/>
              </w:rPr>
            </w:pPr>
            <w:r w:rsidRPr="0007265B">
              <w:rPr>
                <w:sz w:val="20"/>
                <w:szCs w:val="20"/>
              </w:rPr>
              <w:t>июль</w:t>
            </w:r>
          </w:p>
        </w:tc>
        <w:tc>
          <w:tcPr>
            <w:tcW w:w="720" w:type="dxa"/>
            <w:shd w:val="clear" w:color="auto" w:fill="auto"/>
          </w:tcPr>
          <w:p w:rsidR="0000753D" w:rsidRPr="0007265B" w:rsidRDefault="0000753D" w:rsidP="0007265B">
            <w:pPr>
              <w:keepNext/>
              <w:widowControl w:val="0"/>
              <w:spacing w:line="360" w:lineRule="auto"/>
              <w:rPr>
                <w:sz w:val="20"/>
                <w:szCs w:val="20"/>
                <w:lang w:val="en-US"/>
              </w:rPr>
            </w:pPr>
            <w:r w:rsidRPr="0007265B">
              <w:rPr>
                <w:sz w:val="20"/>
                <w:szCs w:val="20"/>
                <w:lang w:val="en-US"/>
              </w:rPr>
              <w:t>9/2,4</w:t>
            </w:r>
          </w:p>
        </w:tc>
        <w:tc>
          <w:tcPr>
            <w:tcW w:w="900" w:type="dxa"/>
            <w:shd w:val="clear" w:color="auto" w:fill="auto"/>
          </w:tcPr>
          <w:p w:rsidR="0000753D" w:rsidRPr="0007265B" w:rsidRDefault="0000753D" w:rsidP="0007265B">
            <w:pPr>
              <w:keepNext/>
              <w:widowControl w:val="0"/>
              <w:spacing w:line="360" w:lineRule="auto"/>
              <w:rPr>
                <w:sz w:val="20"/>
                <w:szCs w:val="20"/>
                <w:lang w:val="en-US"/>
              </w:rPr>
            </w:pPr>
            <w:r w:rsidRPr="0007265B">
              <w:rPr>
                <w:sz w:val="20"/>
                <w:szCs w:val="20"/>
                <w:lang w:val="en-US"/>
              </w:rPr>
              <w:t>19/2,7</w:t>
            </w:r>
          </w:p>
        </w:tc>
        <w:tc>
          <w:tcPr>
            <w:tcW w:w="720" w:type="dxa"/>
            <w:shd w:val="clear" w:color="auto" w:fill="auto"/>
          </w:tcPr>
          <w:p w:rsidR="0000753D" w:rsidRPr="0007265B" w:rsidRDefault="0000753D" w:rsidP="0007265B">
            <w:pPr>
              <w:keepNext/>
              <w:widowControl w:val="0"/>
              <w:spacing w:line="360" w:lineRule="auto"/>
              <w:rPr>
                <w:sz w:val="20"/>
                <w:szCs w:val="20"/>
                <w:lang w:val="en-US"/>
              </w:rPr>
            </w:pPr>
            <w:r w:rsidRPr="0007265B">
              <w:rPr>
                <w:sz w:val="20"/>
                <w:szCs w:val="20"/>
                <w:lang w:val="en-US"/>
              </w:rPr>
              <w:t>9/2,2</w:t>
            </w:r>
          </w:p>
        </w:tc>
        <w:tc>
          <w:tcPr>
            <w:tcW w:w="1080" w:type="dxa"/>
            <w:shd w:val="clear" w:color="auto" w:fill="auto"/>
          </w:tcPr>
          <w:p w:rsidR="0000753D" w:rsidRPr="0007265B" w:rsidRDefault="0000753D" w:rsidP="0007265B">
            <w:pPr>
              <w:keepNext/>
              <w:widowControl w:val="0"/>
              <w:spacing w:line="360" w:lineRule="auto"/>
              <w:rPr>
                <w:sz w:val="20"/>
                <w:szCs w:val="20"/>
                <w:lang w:val="en-US"/>
              </w:rPr>
            </w:pPr>
            <w:r w:rsidRPr="0007265B">
              <w:rPr>
                <w:sz w:val="20"/>
                <w:szCs w:val="20"/>
                <w:lang w:val="en-US"/>
              </w:rPr>
              <w:t>8/2,6</w:t>
            </w:r>
          </w:p>
        </w:tc>
        <w:tc>
          <w:tcPr>
            <w:tcW w:w="862" w:type="dxa"/>
            <w:shd w:val="clear" w:color="auto" w:fill="auto"/>
          </w:tcPr>
          <w:p w:rsidR="0000753D" w:rsidRPr="0007265B" w:rsidRDefault="0000753D" w:rsidP="0007265B">
            <w:pPr>
              <w:keepNext/>
              <w:widowControl w:val="0"/>
              <w:spacing w:line="360" w:lineRule="auto"/>
              <w:rPr>
                <w:sz w:val="20"/>
                <w:szCs w:val="20"/>
                <w:lang w:val="en-US"/>
              </w:rPr>
            </w:pPr>
            <w:r w:rsidRPr="0007265B">
              <w:rPr>
                <w:sz w:val="20"/>
                <w:szCs w:val="20"/>
                <w:lang w:val="en-US"/>
              </w:rPr>
              <w:t>8/2,6</w:t>
            </w:r>
          </w:p>
        </w:tc>
        <w:tc>
          <w:tcPr>
            <w:tcW w:w="1080" w:type="dxa"/>
            <w:shd w:val="clear" w:color="auto" w:fill="auto"/>
          </w:tcPr>
          <w:p w:rsidR="0000753D" w:rsidRPr="0007265B" w:rsidRDefault="0000753D" w:rsidP="0007265B">
            <w:pPr>
              <w:keepNext/>
              <w:widowControl w:val="0"/>
              <w:spacing w:line="360" w:lineRule="auto"/>
              <w:rPr>
                <w:sz w:val="20"/>
                <w:szCs w:val="20"/>
                <w:lang w:val="en-US"/>
              </w:rPr>
            </w:pPr>
            <w:r w:rsidRPr="0007265B">
              <w:rPr>
                <w:sz w:val="20"/>
                <w:szCs w:val="20"/>
                <w:lang w:val="en-US"/>
              </w:rPr>
              <w:t>8/2,9</w:t>
            </w:r>
          </w:p>
        </w:tc>
        <w:tc>
          <w:tcPr>
            <w:tcW w:w="900" w:type="dxa"/>
            <w:shd w:val="clear" w:color="auto" w:fill="auto"/>
          </w:tcPr>
          <w:p w:rsidR="0000753D" w:rsidRPr="0007265B" w:rsidRDefault="0000753D" w:rsidP="0007265B">
            <w:pPr>
              <w:keepNext/>
              <w:widowControl w:val="0"/>
              <w:spacing w:line="360" w:lineRule="auto"/>
              <w:rPr>
                <w:sz w:val="20"/>
                <w:szCs w:val="20"/>
                <w:lang w:val="en-US"/>
              </w:rPr>
            </w:pPr>
            <w:r w:rsidRPr="0007265B">
              <w:rPr>
                <w:sz w:val="20"/>
                <w:szCs w:val="20"/>
                <w:lang w:val="en-US"/>
              </w:rPr>
              <w:t>15/3,2</w:t>
            </w:r>
          </w:p>
        </w:tc>
        <w:tc>
          <w:tcPr>
            <w:tcW w:w="900" w:type="dxa"/>
            <w:shd w:val="clear" w:color="auto" w:fill="auto"/>
          </w:tcPr>
          <w:p w:rsidR="0000753D" w:rsidRPr="0007265B" w:rsidRDefault="0000753D" w:rsidP="0007265B">
            <w:pPr>
              <w:keepNext/>
              <w:widowControl w:val="0"/>
              <w:spacing w:line="360" w:lineRule="auto"/>
              <w:rPr>
                <w:sz w:val="20"/>
                <w:szCs w:val="20"/>
                <w:lang w:val="en-US"/>
              </w:rPr>
            </w:pPr>
            <w:r w:rsidRPr="0007265B">
              <w:rPr>
                <w:sz w:val="20"/>
                <w:szCs w:val="20"/>
                <w:lang w:val="en-US"/>
              </w:rPr>
              <w:t>22/3,5</w:t>
            </w:r>
          </w:p>
        </w:tc>
        <w:tc>
          <w:tcPr>
            <w:tcW w:w="900" w:type="dxa"/>
            <w:shd w:val="clear" w:color="auto" w:fill="auto"/>
          </w:tcPr>
          <w:p w:rsidR="0000753D" w:rsidRPr="0007265B" w:rsidRDefault="0000753D" w:rsidP="0007265B">
            <w:pPr>
              <w:keepNext/>
              <w:widowControl w:val="0"/>
              <w:spacing w:line="360" w:lineRule="auto"/>
              <w:rPr>
                <w:sz w:val="20"/>
                <w:szCs w:val="20"/>
                <w:lang w:val="en-US"/>
              </w:rPr>
            </w:pPr>
            <w:r w:rsidRPr="0007265B">
              <w:rPr>
                <w:sz w:val="20"/>
                <w:szCs w:val="20"/>
                <w:lang w:val="en-US"/>
              </w:rPr>
              <w:t>15</w:t>
            </w:r>
          </w:p>
        </w:tc>
      </w:tr>
    </w:tbl>
    <w:p w:rsidR="0000753D" w:rsidRPr="00B96BF1" w:rsidRDefault="0000753D" w:rsidP="009B05ED">
      <w:pPr>
        <w:keepNext/>
        <w:widowControl w:val="0"/>
        <w:spacing w:line="360" w:lineRule="auto"/>
        <w:ind w:firstLine="709"/>
        <w:jc w:val="both"/>
        <w:rPr>
          <w:sz w:val="28"/>
          <w:szCs w:val="28"/>
        </w:rPr>
      </w:pPr>
    </w:p>
    <w:p w:rsidR="00B96BF1" w:rsidRDefault="0000753D" w:rsidP="009B05ED">
      <w:pPr>
        <w:keepNext/>
        <w:widowControl w:val="0"/>
        <w:spacing w:line="360" w:lineRule="auto"/>
        <w:ind w:firstLine="709"/>
        <w:jc w:val="both"/>
        <w:rPr>
          <w:sz w:val="28"/>
          <w:szCs w:val="28"/>
        </w:rPr>
      </w:pPr>
      <w:r w:rsidRPr="00B96BF1">
        <w:rPr>
          <w:sz w:val="28"/>
          <w:szCs w:val="28"/>
        </w:rPr>
        <w:t>В числителе: повторяемость направлений ветра, в %; в знаменателе: скорость ветра, м/с.</w:t>
      </w:r>
    </w:p>
    <w:p w:rsidR="0000753D" w:rsidRPr="00B96BF1" w:rsidRDefault="009B05ED" w:rsidP="009B05ED">
      <w:pPr>
        <w:keepNext/>
        <w:widowControl w:val="0"/>
        <w:spacing w:line="360" w:lineRule="auto"/>
        <w:ind w:firstLine="709"/>
        <w:jc w:val="both"/>
        <w:rPr>
          <w:sz w:val="28"/>
          <w:szCs w:val="28"/>
        </w:rPr>
      </w:pPr>
      <w:r>
        <w:rPr>
          <w:sz w:val="28"/>
          <w:szCs w:val="28"/>
        </w:rPr>
        <w:br w:type="page"/>
      </w:r>
      <w:r w:rsidR="008E01F1">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182.25pt">
            <v:imagedata r:id="rId7" o:title=""/>
          </v:shape>
        </w:pict>
      </w:r>
      <w:r w:rsidR="00CB035F">
        <w:rPr>
          <w:sz w:val="28"/>
          <w:szCs w:val="28"/>
        </w:rPr>
        <w:t xml:space="preserve"> </w:t>
      </w:r>
    </w:p>
    <w:p w:rsidR="0000753D" w:rsidRPr="00B96BF1" w:rsidRDefault="0000753D" w:rsidP="009B05ED">
      <w:pPr>
        <w:keepNext/>
        <w:widowControl w:val="0"/>
        <w:spacing w:line="360" w:lineRule="auto"/>
        <w:ind w:firstLine="709"/>
        <w:jc w:val="both"/>
        <w:rPr>
          <w:sz w:val="28"/>
          <w:szCs w:val="28"/>
        </w:rPr>
      </w:pPr>
      <w:r w:rsidRPr="00B96BF1">
        <w:rPr>
          <w:sz w:val="28"/>
          <w:szCs w:val="28"/>
        </w:rPr>
        <w:t>Рис.1. Роза ветров на январь.</w:t>
      </w:r>
    </w:p>
    <w:p w:rsidR="0000753D" w:rsidRPr="00B96BF1" w:rsidRDefault="0000753D" w:rsidP="009B05ED">
      <w:pPr>
        <w:keepNext/>
        <w:widowControl w:val="0"/>
        <w:spacing w:line="360" w:lineRule="auto"/>
        <w:ind w:firstLine="709"/>
        <w:jc w:val="both"/>
        <w:rPr>
          <w:sz w:val="28"/>
          <w:szCs w:val="28"/>
        </w:rPr>
      </w:pPr>
    </w:p>
    <w:p w:rsidR="0000753D" w:rsidRPr="00B96BF1" w:rsidRDefault="008E01F1" w:rsidP="009B05ED">
      <w:pPr>
        <w:keepNext/>
        <w:widowControl w:val="0"/>
        <w:spacing w:line="360" w:lineRule="auto"/>
        <w:ind w:firstLine="709"/>
        <w:jc w:val="both"/>
        <w:rPr>
          <w:sz w:val="28"/>
          <w:szCs w:val="28"/>
        </w:rPr>
      </w:pPr>
      <w:r>
        <w:rPr>
          <w:sz w:val="28"/>
          <w:szCs w:val="28"/>
        </w:rPr>
        <w:pict>
          <v:shape id="_x0000_i1026" type="#_x0000_t75" style="width:339.75pt;height:186pt">
            <v:imagedata r:id="rId8" o:title=""/>
          </v:shape>
        </w:pict>
      </w:r>
    </w:p>
    <w:p w:rsidR="0000753D" w:rsidRPr="00B96BF1" w:rsidRDefault="0000753D" w:rsidP="009B05ED">
      <w:pPr>
        <w:keepNext/>
        <w:widowControl w:val="0"/>
        <w:spacing w:line="360" w:lineRule="auto"/>
        <w:ind w:firstLine="709"/>
        <w:jc w:val="both"/>
        <w:rPr>
          <w:sz w:val="28"/>
          <w:szCs w:val="28"/>
        </w:rPr>
      </w:pPr>
      <w:r w:rsidRPr="00B96BF1">
        <w:rPr>
          <w:sz w:val="28"/>
          <w:szCs w:val="28"/>
        </w:rPr>
        <w:t>Рис.2. Роза ветров на июль.</w:t>
      </w:r>
    </w:p>
    <w:p w:rsidR="0000753D" w:rsidRPr="00B96BF1" w:rsidRDefault="0000753D" w:rsidP="009B05ED">
      <w:pPr>
        <w:keepNext/>
        <w:widowControl w:val="0"/>
        <w:spacing w:line="360" w:lineRule="auto"/>
        <w:ind w:firstLine="709"/>
        <w:jc w:val="both"/>
        <w:rPr>
          <w:sz w:val="28"/>
          <w:szCs w:val="28"/>
        </w:rPr>
      </w:pPr>
    </w:p>
    <w:p w:rsidR="0000753D" w:rsidRPr="00CB035F" w:rsidRDefault="00B96BF1" w:rsidP="009B05ED">
      <w:pPr>
        <w:keepNext/>
        <w:widowControl w:val="0"/>
        <w:spacing w:line="360" w:lineRule="auto"/>
        <w:ind w:firstLine="709"/>
        <w:jc w:val="both"/>
        <w:rPr>
          <w:b/>
          <w:bCs/>
          <w:sz w:val="28"/>
          <w:szCs w:val="28"/>
        </w:rPr>
      </w:pPr>
      <w:r w:rsidRPr="00B96BF1">
        <w:rPr>
          <w:b/>
          <w:bCs/>
          <w:sz w:val="28"/>
          <w:szCs w:val="28"/>
        </w:rPr>
        <w:t>1.3</w:t>
      </w:r>
      <w:r w:rsidR="0000753D" w:rsidRPr="00B96BF1">
        <w:rPr>
          <w:b/>
          <w:bCs/>
          <w:sz w:val="28"/>
          <w:szCs w:val="28"/>
        </w:rPr>
        <w:t xml:space="preserve"> Экономичес</w:t>
      </w:r>
      <w:r w:rsidRPr="00B96BF1">
        <w:rPr>
          <w:b/>
          <w:bCs/>
          <w:sz w:val="28"/>
          <w:szCs w:val="28"/>
        </w:rPr>
        <w:t>кая оценка района строительства</w:t>
      </w:r>
    </w:p>
    <w:p w:rsidR="00B96BF1" w:rsidRPr="00CB035F" w:rsidRDefault="00B96BF1" w:rsidP="009B05ED">
      <w:pPr>
        <w:keepNext/>
        <w:widowControl w:val="0"/>
        <w:spacing w:line="360" w:lineRule="auto"/>
        <w:ind w:firstLine="709"/>
        <w:jc w:val="both"/>
        <w:rPr>
          <w:sz w:val="28"/>
          <w:szCs w:val="28"/>
        </w:rPr>
      </w:pPr>
    </w:p>
    <w:p w:rsidR="0000753D" w:rsidRPr="00B96BF1" w:rsidRDefault="0000753D" w:rsidP="009B05ED">
      <w:pPr>
        <w:keepNext/>
        <w:widowControl w:val="0"/>
        <w:spacing w:line="360" w:lineRule="auto"/>
        <w:ind w:firstLine="709"/>
        <w:jc w:val="both"/>
        <w:rPr>
          <w:sz w:val="28"/>
          <w:szCs w:val="28"/>
        </w:rPr>
      </w:pPr>
      <w:r w:rsidRPr="00B96BF1">
        <w:rPr>
          <w:sz w:val="28"/>
          <w:szCs w:val="28"/>
        </w:rPr>
        <w:t>Город Санкт-Петербург один из наиболее развитых городов России. Промышленность города и Ленинградской области носит многоотраслевой характер. Широко используется местная сырьевая база, имеется наличие отраслей общесоюзного значения.</w:t>
      </w:r>
    </w:p>
    <w:p w:rsidR="0000753D" w:rsidRPr="00B96BF1" w:rsidRDefault="0000753D" w:rsidP="009B05ED">
      <w:pPr>
        <w:keepNext/>
        <w:widowControl w:val="0"/>
        <w:spacing w:line="360" w:lineRule="auto"/>
        <w:ind w:firstLine="709"/>
        <w:jc w:val="both"/>
        <w:rPr>
          <w:sz w:val="28"/>
          <w:szCs w:val="28"/>
        </w:rPr>
      </w:pPr>
      <w:r w:rsidRPr="00B96BF1">
        <w:rPr>
          <w:sz w:val="28"/>
          <w:szCs w:val="28"/>
        </w:rPr>
        <w:t>На территории Ленинградской области находится атомная электростанция, расположенная в Сосновом бору, 50% электроэнергии вырабатывается тепловыми электростанциями.</w:t>
      </w:r>
    </w:p>
    <w:p w:rsidR="0000753D" w:rsidRPr="00B96BF1" w:rsidRDefault="0000753D" w:rsidP="009B05ED">
      <w:pPr>
        <w:keepNext/>
        <w:widowControl w:val="0"/>
        <w:spacing w:line="360" w:lineRule="auto"/>
        <w:ind w:firstLine="709"/>
        <w:jc w:val="both"/>
        <w:rPr>
          <w:sz w:val="28"/>
          <w:szCs w:val="28"/>
        </w:rPr>
      </w:pPr>
      <w:r w:rsidRPr="00B96BF1">
        <w:rPr>
          <w:sz w:val="28"/>
          <w:szCs w:val="28"/>
        </w:rPr>
        <w:t>На территории области имеются крупные цементные заводы, которые производят 4,4% цемента от общероссийского производства. Имеются стекольные и кирпичные заводы, завод железо-бетонных изделий (ЖБИ), механические и ремонтные заводы, завод по производству металлоконструкций.</w:t>
      </w:r>
    </w:p>
    <w:p w:rsidR="0000753D" w:rsidRPr="00B96BF1" w:rsidRDefault="0000753D" w:rsidP="009B05ED">
      <w:pPr>
        <w:keepNext/>
        <w:widowControl w:val="0"/>
        <w:spacing w:line="360" w:lineRule="auto"/>
        <w:ind w:firstLine="709"/>
        <w:jc w:val="both"/>
        <w:rPr>
          <w:sz w:val="28"/>
          <w:szCs w:val="28"/>
        </w:rPr>
      </w:pPr>
      <w:r w:rsidRPr="00B96BF1">
        <w:rPr>
          <w:sz w:val="28"/>
          <w:szCs w:val="28"/>
        </w:rPr>
        <w:t>Основные виды транспорта: автомобильный и железнодорожный. Протяженность железных дорог 2,8 тыс. км., почти 1/3 из них электрифицированы.</w:t>
      </w:r>
    </w:p>
    <w:p w:rsidR="0000753D" w:rsidRPr="00B96BF1" w:rsidRDefault="0000753D" w:rsidP="009B05ED">
      <w:pPr>
        <w:keepNext/>
        <w:widowControl w:val="0"/>
        <w:spacing w:line="360" w:lineRule="auto"/>
        <w:ind w:firstLine="709"/>
        <w:jc w:val="both"/>
        <w:rPr>
          <w:sz w:val="28"/>
          <w:szCs w:val="28"/>
        </w:rPr>
      </w:pPr>
      <w:r w:rsidRPr="00B96BF1">
        <w:rPr>
          <w:sz w:val="28"/>
          <w:szCs w:val="28"/>
        </w:rPr>
        <w:t>Большое значение имеет водный транспорт в виду большого количества рек и озер, а так же Финский залив. Главную роль играет Балтийский водный путь.</w:t>
      </w:r>
    </w:p>
    <w:p w:rsidR="0000753D" w:rsidRPr="00B96BF1" w:rsidRDefault="0000753D" w:rsidP="009B05ED">
      <w:pPr>
        <w:keepNext/>
        <w:widowControl w:val="0"/>
        <w:spacing w:line="360" w:lineRule="auto"/>
        <w:ind w:firstLine="709"/>
        <w:jc w:val="both"/>
        <w:rPr>
          <w:sz w:val="28"/>
          <w:szCs w:val="28"/>
        </w:rPr>
      </w:pPr>
      <w:r w:rsidRPr="00B96BF1">
        <w:rPr>
          <w:sz w:val="28"/>
          <w:szCs w:val="28"/>
        </w:rPr>
        <w:t>Район строительства можно оценить как промышленно развитый. Энергоснабжение объекта осуществляется от ДЭС, вода на</w:t>
      </w:r>
      <w:r w:rsidR="00CB035F">
        <w:rPr>
          <w:sz w:val="28"/>
          <w:szCs w:val="28"/>
        </w:rPr>
        <w:t xml:space="preserve"> </w:t>
      </w:r>
      <w:r w:rsidRPr="00B96BF1">
        <w:rPr>
          <w:sz w:val="28"/>
          <w:szCs w:val="28"/>
        </w:rPr>
        <w:t>объекта доставляется автотранспортом.</w:t>
      </w:r>
    </w:p>
    <w:p w:rsidR="0000753D" w:rsidRPr="00B96BF1" w:rsidRDefault="0000753D" w:rsidP="009B05ED">
      <w:pPr>
        <w:keepNext/>
        <w:widowControl w:val="0"/>
        <w:spacing w:line="360" w:lineRule="auto"/>
        <w:ind w:firstLine="709"/>
        <w:jc w:val="both"/>
        <w:rPr>
          <w:sz w:val="28"/>
          <w:szCs w:val="28"/>
        </w:rPr>
      </w:pPr>
    </w:p>
    <w:p w:rsidR="00170028" w:rsidRPr="00B96BF1" w:rsidRDefault="00B96BF1" w:rsidP="009B05ED">
      <w:pPr>
        <w:keepNext/>
        <w:widowControl w:val="0"/>
        <w:spacing w:line="360" w:lineRule="auto"/>
        <w:ind w:firstLine="709"/>
        <w:jc w:val="both"/>
        <w:rPr>
          <w:b/>
          <w:bCs/>
          <w:sz w:val="28"/>
          <w:szCs w:val="28"/>
        </w:rPr>
      </w:pPr>
      <w:r>
        <w:rPr>
          <w:sz w:val="28"/>
          <w:szCs w:val="28"/>
        </w:rPr>
        <w:br w:type="page"/>
      </w:r>
      <w:r w:rsidRPr="00B96BF1">
        <w:rPr>
          <w:b/>
          <w:bCs/>
          <w:sz w:val="28"/>
          <w:szCs w:val="28"/>
        </w:rPr>
        <w:t>2</w:t>
      </w:r>
      <w:r w:rsidR="00170028" w:rsidRPr="00B96BF1">
        <w:rPr>
          <w:b/>
          <w:bCs/>
          <w:sz w:val="28"/>
          <w:szCs w:val="28"/>
        </w:rPr>
        <w:t xml:space="preserve"> Анализ существующих способов устройства буронабивных свай и вы</w:t>
      </w:r>
      <w:r w:rsidRPr="00B96BF1">
        <w:rPr>
          <w:b/>
          <w:bCs/>
          <w:sz w:val="28"/>
          <w:szCs w:val="28"/>
        </w:rPr>
        <w:t>бор технологической схемы</w:t>
      </w:r>
    </w:p>
    <w:p w:rsidR="00B96BF1" w:rsidRPr="00CB035F" w:rsidRDefault="00B96BF1" w:rsidP="009B05ED">
      <w:pPr>
        <w:keepNext/>
        <w:widowControl w:val="0"/>
        <w:spacing w:line="360" w:lineRule="auto"/>
        <w:ind w:firstLine="709"/>
        <w:jc w:val="both"/>
        <w:rPr>
          <w:b/>
          <w:bCs/>
          <w:sz w:val="28"/>
          <w:szCs w:val="28"/>
        </w:rPr>
      </w:pPr>
    </w:p>
    <w:p w:rsidR="00170028" w:rsidRPr="00B96BF1" w:rsidRDefault="00B96BF1" w:rsidP="009B05ED">
      <w:pPr>
        <w:keepNext/>
        <w:widowControl w:val="0"/>
        <w:spacing w:line="360" w:lineRule="auto"/>
        <w:ind w:firstLine="709"/>
        <w:jc w:val="both"/>
        <w:rPr>
          <w:b/>
          <w:bCs/>
          <w:sz w:val="28"/>
          <w:szCs w:val="28"/>
        </w:rPr>
      </w:pPr>
      <w:r w:rsidRPr="00B96BF1">
        <w:rPr>
          <w:b/>
          <w:bCs/>
          <w:sz w:val="28"/>
          <w:szCs w:val="28"/>
        </w:rPr>
        <w:t>2.1</w:t>
      </w:r>
      <w:r w:rsidR="00FA2FAC" w:rsidRPr="00B96BF1">
        <w:rPr>
          <w:b/>
          <w:bCs/>
          <w:sz w:val="28"/>
          <w:szCs w:val="28"/>
        </w:rPr>
        <w:t xml:space="preserve"> Анализ существующих способ</w:t>
      </w:r>
      <w:r w:rsidRPr="00B96BF1">
        <w:rPr>
          <w:b/>
          <w:bCs/>
          <w:sz w:val="28"/>
          <w:szCs w:val="28"/>
        </w:rPr>
        <w:t>ов устройства буронабивных свай</w:t>
      </w:r>
    </w:p>
    <w:p w:rsidR="00FA2FAC" w:rsidRPr="00B96BF1" w:rsidRDefault="00FA2FAC" w:rsidP="009B05ED">
      <w:pPr>
        <w:keepNext/>
        <w:widowControl w:val="0"/>
        <w:spacing w:line="360" w:lineRule="auto"/>
        <w:ind w:firstLine="709"/>
        <w:jc w:val="both"/>
        <w:rPr>
          <w:sz w:val="28"/>
          <w:szCs w:val="28"/>
        </w:rPr>
      </w:pPr>
    </w:p>
    <w:p w:rsidR="00962ACD" w:rsidRPr="00B96BF1" w:rsidRDefault="00962ACD" w:rsidP="009B05ED">
      <w:pPr>
        <w:keepNext/>
        <w:widowControl w:val="0"/>
        <w:spacing w:line="360" w:lineRule="auto"/>
        <w:ind w:firstLine="709"/>
        <w:jc w:val="both"/>
        <w:rPr>
          <w:sz w:val="28"/>
          <w:szCs w:val="28"/>
        </w:rPr>
      </w:pPr>
      <w:r w:rsidRPr="00B96BF1">
        <w:rPr>
          <w:sz w:val="28"/>
          <w:szCs w:val="28"/>
        </w:rPr>
        <w:t>Набивные сваи после их зобретения и устройства в России в 1899 г. широко применяют во всем мире.</w:t>
      </w:r>
    </w:p>
    <w:p w:rsidR="00962ACD" w:rsidRPr="00B96BF1" w:rsidRDefault="00962ACD" w:rsidP="009B05ED">
      <w:pPr>
        <w:keepNext/>
        <w:widowControl w:val="0"/>
        <w:spacing w:line="360" w:lineRule="auto"/>
        <w:ind w:firstLine="709"/>
        <w:jc w:val="both"/>
        <w:rPr>
          <w:sz w:val="28"/>
          <w:szCs w:val="28"/>
        </w:rPr>
      </w:pPr>
      <w:r w:rsidRPr="00B96BF1">
        <w:rPr>
          <w:sz w:val="28"/>
          <w:szCs w:val="28"/>
        </w:rPr>
        <w:t>Такие сваи целесообразно устраивать на площадках со сложными инженерно – геологическими условиями, затрудняющими или делающими невохможным применение забивных свай; на площадках с большой толщей просадочных грунтов; застроеных районах, где погружение забивных свай может привести к деформациям элементов несущих конструкций или оборудования. Кроме того, при устройстве набивных свай исключается шум, вызываемой работой молотов.</w:t>
      </w:r>
    </w:p>
    <w:p w:rsidR="00962ACD" w:rsidRPr="00B96BF1" w:rsidRDefault="00962ACD" w:rsidP="009B05ED">
      <w:pPr>
        <w:keepNext/>
        <w:widowControl w:val="0"/>
        <w:spacing w:line="360" w:lineRule="auto"/>
        <w:ind w:firstLine="709"/>
        <w:jc w:val="both"/>
        <w:rPr>
          <w:sz w:val="28"/>
          <w:szCs w:val="28"/>
        </w:rPr>
      </w:pPr>
      <w:r w:rsidRPr="00B96BF1">
        <w:rPr>
          <w:sz w:val="28"/>
          <w:szCs w:val="28"/>
        </w:rPr>
        <w:t>При устройстве набивных свай легко решаются вопросы увеличения диаметра ствола (до 1,5 м и более) при глубине заложения до 60 м и более для передачи на них больших сосредоточенных нагрузок до 500...1000 т на сваю и более и армирование ствола сваи на расчетном участке. Набивные сваи, как правило, устраивают по индивидуальным проектам в соответствии с нормативно – инструктивными документами. В настояшие время в практике отечественного фундаментостроения применяют буронабивные сваи с уширением и без.</w:t>
      </w:r>
    </w:p>
    <w:p w:rsidR="00962ACD" w:rsidRPr="00B96BF1" w:rsidRDefault="00962ACD" w:rsidP="009B05ED">
      <w:pPr>
        <w:keepNext/>
        <w:widowControl w:val="0"/>
        <w:spacing w:line="360" w:lineRule="auto"/>
        <w:ind w:firstLine="709"/>
        <w:jc w:val="both"/>
        <w:rPr>
          <w:sz w:val="28"/>
          <w:szCs w:val="28"/>
        </w:rPr>
      </w:pPr>
      <w:r w:rsidRPr="00B96BF1">
        <w:rPr>
          <w:sz w:val="28"/>
          <w:szCs w:val="28"/>
        </w:rPr>
        <w:t>Технология изготовления таких свай зависит от геологических и гидрогеологических условий строительной площадки. Применяют в основном три известных способа устройства свай: без специальных мероприятий по крепления стенок скважины; с обеспечением устойчивости стенок</w:t>
      </w:r>
      <w:r w:rsidR="00CB035F">
        <w:rPr>
          <w:sz w:val="28"/>
          <w:szCs w:val="28"/>
        </w:rPr>
        <w:t xml:space="preserve"> </w:t>
      </w:r>
      <w:r w:rsidRPr="00B96BF1">
        <w:rPr>
          <w:sz w:val="28"/>
          <w:szCs w:val="28"/>
        </w:rPr>
        <w:t>скважины от обрушения избыточным давлением глинистого раствора или воды; с креплением стенок скважины неизвлекаемыми или инвентарными обсадными трубами.</w:t>
      </w:r>
    </w:p>
    <w:p w:rsidR="00962ACD" w:rsidRPr="00B96BF1" w:rsidRDefault="00962ACD" w:rsidP="009B05ED">
      <w:pPr>
        <w:keepNext/>
        <w:widowControl w:val="0"/>
        <w:spacing w:line="360" w:lineRule="auto"/>
        <w:ind w:firstLine="709"/>
        <w:jc w:val="both"/>
        <w:rPr>
          <w:sz w:val="28"/>
          <w:szCs w:val="28"/>
        </w:rPr>
      </w:pPr>
      <w:r w:rsidRPr="00B96BF1">
        <w:rPr>
          <w:sz w:val="28"/>
          <w:szCs w:val="28"/>
        </w:rPr>
        <w:t>При строительстве зданий на водонасышенных неоднородных глинестых грунтах текучей консистенции с прослойкой песков и суписей буронабивные сваи длинной до 50 м можно применять с применением свай – оболочек. Иногда такие сваи называют трубобетонными.</w:t>
      </w:r>
    </w:p>
    <w:p w:rsidR="00962ACD" w:rsidRPr="00B96BF1" w:rsidRDefault="00962ACD" w:rsidP="009B05ED">
      <w:pPr>
        <w:keepNext/>
        <w:widowControl w:val="0"/>
        <w:spacing w:line="360" w:lineRule="auto"/>
        <w:ind w:firstLine="709"/>
        <w:jc w:val="both"/>
        <w:rPr>
          <w:sz w:val="28"/>
          <w:szCs w:val="28"/>
        </w:rPr>
      </w:pPr>
      <w:r w:rsidRPr="00B96BF1">
        <w:rPr>
          <w:sz w:val="28"/>
          <w:szCs w:val="28"/>
        </w:rPr>
        <w:t>Для повышения несущей способности буронабивных свай в их основании устраивают уширения. Такие уширения образуют энергией взрыва (в этом случае сваи называют буронабивными с комуфлетным уширением), механическим разбуриванием полости пяты, путем вдавливания грунта в стенки скважины, а также путем втрамбовывания в основание скважины жесткой бетонной смеси или забивкой в основание скважины группы свай малого размера.</w:t>
      </w:r>
    </w:p>
    <w:p w:rsidR="00962ACD" w:rsidRPr="00B96BF1" w:rsidRDefault="00962ACD" w:rsidP="009B05ED">
      <w:pPr>
        <w:keepNext/>
        <w:widowControl w:val="0"/>
        <w:spacing w:line="360" w:lineRule="auto"/>
        <w:ind w:firstLine="709"/>
        <w:jc w:val="both"/>
        <w:rPr>
          <w:sz w:val="28"/>
          <w:szCs w:val="28"/>
        </w:rPr>
      </w:pPr>
      <w:r w:rsidRPr="00B96BF1">
        <w:rPr>
          <w:sz w:val="28"/>
          <w:szCs w:val="28"/>
        </w:rPr>
        <w:t>Способ изготовления буронабивных свай без крепления стенок скважины рекомендуется применять при прорезании устойчивых связных грунтов (глинистые грунты твердой, полутвердой, тугопластичной консистенции, в том числе просадочные и набухающие); при залегании грунтовых вод в период строительства ниже пяты сваи.</w:t>
      </w:r>
    </w:p>
    <w:p w:rsidR="00962ACD" w:rsidRPr="00B96BF1" w:rsidRDefault="00962ACD" w:rsidP="009B05ED">
      <w:pPr>
        <w:keepNext/>
        <w:widowControl w:val="0"/>
        <w:spacing w:line="360" w:lineRule="auto"/>
        <w:ind w:firstLine="709"/>
        <w:jc w:val="both"/>
        <w:rPr>
          <w:sz w:val="28"/>
          <w:szCs w:val="28"/>
        </w:rPr>
      </w:pPr>
      <w:r w:rsidRPr="00B96BF1">
        <w:rPr>
          <w:sz w:val="28"/>
          <w:szCs w:val="28"/>
        </w:rPr>
        <w:t>Изготовляют буронабивные сваи сухим способом в соответствии с техноло</w:t>
      </w:r>
      <w:r w:rsidR="00BF145E" w:rsidRPr="00B96BF1">
        <w:rPr>
          <w:sz w:val="28"/>
          <w:szCs w:val="28"/>
        </w:rPr>
        <w:t>гической схемой, приведенной на Рис.1.</w:t>
      </w:r>
    </w:p>
    <w:p w:rsidR="00962ACD" w:rsidRPr="00B96BF1" w:rsidRDefault="00962ACD" w:rsidP="009B05ED">
      <w:pPr>
        <w:keepNext/>
        <w:widowControl w:val="0"/>
        <w:spacing w:line="360" w:lineRule="auto"/>
        <w:ind w:firstLine="709"/>
        <w:jc w:val="both"/>
        <w:rPr>
          <w:sz w:val="28"/>
          <w:szCs w:val="28"/>
        </w:rPr>
      </w:pPr>
      <w:r w:rsidRPr="00B96BF1">
        <w:rPr>
          <w:sz w:val="28"/>
          <w:szCs w:val="28"/>
        </w:rPr>
        <w:t>Бурение скважин для свай ведется вращательным и ударно – канатным способом, с применением шнеков, буровых цилиндров или желонок. При необходимости разбуривания уширения к станку вместо бурового органа присоединяют уширитель. После окончания бурения устанавливают кондуктор – опалубку с обсадным патрубком и вращением цилиндрической бадби с прорезями и откидным днищем зачищают забой (дно скважины).</w:t>
      </w:r>
    </w:p>
    <w:p w:rsidR="006F38EE" w:rsidRPr="00B96BF1" w:rsidRDefault="00165090" w:rsidP="009B05ED">
      <w:pPr>
        <w:keepNext/>
        <w:widowControl w:val="0"/>
        <w:spacing w:line="360" w:lineRule="auto"/>
        <w:ind w:firstLine="709"/>
        <w:jc w:val="both"/>
        <w:rPr>
          <w:sz w:val="28"/>
          <w:szCs w:val="28"/>
        </w:rPr>
      </w:pPr>
      <w:r w:rsidRPr="00B96BF1">
        <w:rPr>
          <w:sz w:val="28"/>
          <w:szCs w:val="28"/>
        </w:rPr>
        <w:t>В скважинах без уширений вместо зачистки забоя допускается уплотнение основания втрамбовыванием слоя щебня или жесткого бетона толщиной 15...20 см с помощью балансира, долота или виброштампа. При этом стенки скважины должны быть закреплены инвентарной обсдной трубой.</w:t>
      </w:r>
    </w:p>
    <w:p w:rsidR="00165090" w:rsidRPr="00B96BF1" w:rsidRDefault="00165090" w:rsidP="009B05ED">
      <w:pPr>
        <w:keepNext/>
        <w:widowControl w:val="0"/>
        <w:spacing w:line="360" w:lineRule="auto"/>
        <w:ind w:firstLine="709"/>
        <w:jc w:val="both"/>
        <w:rPr>
          <w:sz w:val="28"/>
          <w:szCs w:val="28"/>
        </w:rPr>
      </w:pPr>
      <w:r w:rsidRPr="00B96BF1">
        <w:rPr>
          <w:sz w:val="28"/>
          <w:szCs w:val="28"/>
        </w:rPr>
        <w:t>Кондуктор с обсадной опалубкой можно не ставить в случаях, когда в устье скважины связный грунт достаточно устойчив, поверхность земли очищена от рыхлого грунта и обсыпание его исключено, воронка (бункер) с бетонолитной трубой опирается непосредственно на поверхность земли, обжимая грунт в устье скважины, и армирование ствола производится отдельными стержнями (без хомутов) в свежеуложенный бетон сваи.</w:t>
      </w:r>
    </w:p>
    <w:p w:rsidR="00165090" w:rsidRPr="00B96BF1" w:rsidRDefault="00165090" w:rsidP="009B05ED">
      <w:pPr>
        <w:keepNext/>
        <w:widowControl w:val="0"/>
        <w:spacing w:line="360" w:lineRule="auto"/>
        <w:ind w:firstLine="709"/>
        <w:jc w:val="both"/>
        <w:rPr>
          <w:sz w:val="28"/>
          <w:szCs w:val="28"/>
        </w:rPr>
      </w:pPr>
      <w:r w:rsidRPr="00B96BF1">
        <w:rPr>
          <w:sz w:val="28"/>
          <w:szCs w:val="28"/>
        </w:rPr>
        <w:t xml:space="preserve">Перед бетонированием в скважину опускают арматурный каркас, продольные стержни которого должны быть выпущены выше отметки верха сваи на длину, указанную в проекте. Короткие арматурные каркасы подвешивают к кондуктору. Для бетонирования подают бетонную смесь </w:t>
      </w:r>
      <w:r w:rsidR="00FE0D21" w:rsidRPr="00B96BF1">
        <w:rPr>
          <w:sz w:val="28"/>
          <w:szCs w:val="28"/>
        </w:rPr>
        <w:t>через воронку (бункер) с бетонолитной трубой диаметром не менее 273 мм.</w:t>
      </w:r>
    </w:p>
    <w:p w:rsidR="00FE0D21" w:rsidRPr="00B96BF1" w:rsidRDefault="00FE0D21" w:rsidP="009B05ED">
      <w:pPr>
        <w:keepNext/>
        <w:widowControl w:val="0"/>
        <w:spacing w:line="360" w:lineRule="auto"/>
        <w:ind w:firstLine="709"/>
        <w:jc w:val="both"/>
        <w:rPr>
          <w:sz w:val="28"/>
          <w:szCs w:val="28"/>
        </w:rPr>
      </w:pPr>
      <w:r w:rsidRPr="00B96BF1">
        <w:rPr>
          <w:sz w:val="28"/>
          <w:szCs w:val="28"/>
        </w:rPr>
        <w:t>Длина бетонолитной трубы зависит от зазора между нижним концом трубы и забоем скважины. Зазор до бетонирования должен быть в пределах 20...50 см.</w:t>
      </w:r>
    </w:p>
    <w:p w:rsidR="00FE0D21" w:rsidRPr="00B96BF1" w:rsidRDefault="00FE0D21" w:rsidP="009B05ED">
      <w:pPr>
        <w:keepNext/>
        <w:widowControl w:val="0"/>
        <w:spacing w:line="360" w:lineRule="auto"/>
        <w:ind w:firstLine="709"/>
        <w:jc w:val="both"/>
        <w:rPr>
          <w:sz w:val="28"/>
          <w:szCs w:val="28"/>
        </w:rPr>
      </w:pPr>
      <w:r w:rsidRPr="00B96BF1">
        <w:rPr>
          <w:sz w:val="28"/>
          <w:szCs w:val="28"/>
        </w:rPr>
        <w:t>Бетонная смесь поступает в воронку (бункер) непосредственно из автобетоносмесителя или вибробадьи с секторным затвором, которую подают стреловым краном.</w:t>
      </w:r>
    </w:p>
    <w:p w:rsidR="00FE0D21" w:rsidRPr="00B96BF1" w:rsidRDefault="00FE0D21" w:rsidP="009B05ED">
      <w:pPr>
        <w:keepNext/>
        <w:widowControl w:val="0"/>
        <w:spacing w:line="360" w:lineRule="auto"/>
        <w:ind w:firstLine="709"/>
        <w:jc w:val="both"/>
        <w:rPr>
          <w:sz w:val="28"/>
          <w:szCs w:val="28"/>
        </w:rPr>
      </w:pPr>
      <w:r w:rsidRPr="00B96BF1">
        <w:rPr>
          <w:sz w:val="28"/>
          <w:szCs w:val="28"/>
        </w:rPr>
        <w:t xml:space="preserve">Объем бетонной смеси, подаваемой через бетонолитную трубу, должен быть достаточным для заполнения скважины с небольшим превышением отметки головы сваи, чтобы </w:t>
      </w:r>
      <w:r w:rsidR="00531993" w:rsidRPr="00B96BF1">
        <w:rPr>
          <w:sz w:val="28"/>
          <w:szCs w:val="28"/>
        </w:rPr>
        <w:t>компенсировать понижение уровня бетона при извлечении трубы за счет заполнения затрубного пространства и усадки при твердении.</w:t>
      </w:r>
    </w:p>
    <w:p w:rsidR="00531993" w:rsidRPr="00B96BF1" w:rsidRDefault="00531993" w:rsidP="009B05ED">
      <w:pPr>
        <w:keepNext/>
        <w:widowControl w:val="0"/>
        <w:spacing w:line="360" w:lineRule="auto"/>
        <w:ind w:firstLine="709"/>
        <w:jc w:val="both"/>
        <w:rPr>
          <w:sz w:val="28"/>
          <w:szCs w:val="28"/>
        </w:rPr>
      </w:pPr>
      <w:r w:rsidRPr="00B96BF1">
        <w:rPr>
          <w:sz w:val="28"/>
          <w:szCs w:val="28"/>
        </w:rPr>
        <w:t>Бетонирование буронабивных свай должно производится без перерывов. Если бетонирование ствола прерывается на 2 часа и более, бетонолитную трубу оставляют в теле сваи, а бетонирование завершают после доставки бетонной смеси независимо от продолжительности перерыва. Если при прерывании бетонирования бетонолитная труба будет поднята выше уровня бетона в скважине или полностью извлечена, а затем ствол добетонирован без очистки поверхности бетона от обсыпающейся земли и без усиления стыка, то такая свая признается дефектной и взамен ее должна быть назначена дополнительная.</w:t>
      </w:r>
    </w:p>
    <w:p w:rsidR="00531993" w:rsidRPr="00B96BF1" w:rsidRDefault="00152F10" w:rsidP="009B05ED">
      <w:pPr>
        <w:keepNext/>
        <w:widowControl w:val="0"/>
        <w:spacing w:line="360" w:lineRule="auto"/>
        <w:ind w:firstLine="709"/>
        <w:jc w:val="both"/>
        <w:rPr>
          <w:sz w:val="28"/>
          <w:szCs w:val="28"/>
        </w:rPr>
      </w:pPr>
      <w:r w:rsidRPr="00B96BF1">
        <w:rPr>
          <w:sz w:val="28"/>
          <w:szCs w:val="28"/>
        </w:rPr>
        <w:t>Способ устройства сваи под защитой глинистого раствора целесообразно применять при проходке скважин в водонасыщенных неустойчивых грунтах (глинистые, мягкопластичной и текучепластичной консистенции), осыпающихся или оплывающих в незакрепленных скважинах.</w:t>
      </w:r>
    </w:p>
    <w:p w:rsidR="00170028" w:rsidRPr="00B96BF1" w:rsidRDefault="00152F10" w:rsidP="009B05ED">
      <w:pPr>
        <w:keepNext/>
        <w:widowControl w:val="0"/>
        <w:spacing w:line="360" w:lineRule="auto"/>
        <w:ind w:firstLine="709"/>
        <w:jc w:val="both"/>
        <w:rPr>
          <w:sz w:val="28"/>
          <w:szCs w:val="28"/>
        </w:rPr>
      </w:pPr>
      <w:r w:rsidRPr="00B96BF1">
        <w:rPr>
          <w:sz w:val="28"/>
          <w:szCs w:val="28"/>
        </w:rPr>
        <w:t>Буронабивные сваи с применением глинистого раствора изготавливают в соответствии с технологич</w:t>
      </w:r>
      <w:r w:rsidR="00BF145E" w:rsidRPr="00B96BF1">
        <w:rPr>
          <w:sz w:val="28"/>
          <w:szCs w:val="28"/>
        </w:rPr>
        <w:t>еской схемой, приведенной на Рис.2</w:t>
      </w:r>
      <w:r w:rsidRPr="00B96BF1">
        <w:rPr>
          <w:sz w:val="28"/>
          <w:szCs w:val="28"/>
        </w:rPr>
        <w:t xml:space="preserve"> . Поддготовка к свайным работам включает также работы по организации глинистого хозяйства.</w:t>
      </w:r>
    </w:p>
    <w:p w:rsidR="00152F10" w:rsidRPr="00B96BF1" w:rsidRDefault="00152F10" w:rsidP="009B05ED">
      <w:pPr>
        <w:keepNext/>
        <w:widowControl w:val="0"/>
        <w:spacing w:line="360" w:lineRule="auto"/>
        <w:ind w:firstLine="709"/>
        <w:jc w:val="both"/>
        <w:rPr>
          <w:sz w:val="28"/>
          <w:szCs w:val="28"/>
        </w:rPr>
      </w:pPr>
      <w:r w:rsidRPr="00B96BF1">
        <w:rPr>
          <w:sz w:val="28"/>
          <w:szCs w:val="28"/>
        </w:rPr>
        <w:t xml:space="preserve">Глинистое хозяйство состоит из глиномешалки для приготовления раствора, грязевого насоса, зумпфов для чистого и отработанного глинистого раствора и системы траншей для сброса раствора, в который он поступает через жолоба. Сток осуществляется следующим образом: по контуру котлована роют траншею, в которую укладывают деревянный желоба сечением 40х40 см с уклоном в сторону зумпфа 1:100. От каждого куста свай подводится такой же желоб к магистральному. </w:t>
      </w:r>
      <w:r w:rsidR="00D36211" w:rsidRPr="00B96BF1">
        <w:rPr>
          <w:sz w:val="28"/>
          <w:szCs w:val="28"/>
        </w:rPr>
        <w:t>Объем зумпфов для глинистого раствора определяют из расчета нормальной работы без вывоза отработанного раствора в течении 3...4 дней, что</w:t>
      </w:r>
      <w:r w:rsidR="00CB035F">
        <w:rPr>
          <w:sz w:val="28"/>
          <w:szCs w:val="28"/>
        </w:rPr>
        <w:t xml:space="preserve"> </w:t>
      </w:r>
      <w:r w:rsidR="00D36211" w:rsidRPr="00B96BF1">
        <w:rPr>
          <w:sz w:val="28"/>
          <w:szCs w:val="28"/>
        </w:rPr>
        <w:t>составляет 150...200 м</w:t>
      </w:r>
      <w:r w:rsidR="00D36211" w:rsidRPr="00B96BF1">
        <w:rPr>
          <w:sz w:val="28"/>
          <w:szCs w:val="28"/>
          <w:vertAlign w:val="superscript"/>
        </w:rPr>
        <w:t>3</w:t>
      </w:r>
      <w:r w:rsidR="00D36211" w:rsidRPr="00B96BF1">
        <w:rPr>
          <w:sz w:val="28"/>
          <w:szCs w:val="28"/>
        </w:rPr>
        <w:t>. Зумпфы следует размещать за пятном здания. В противном случае их приходится переносить в процессе производства работ. Необходимо предусматривать транспортные средства для вывоза отработанного раствора и место его сброса.</w:t>
      </w:r>
    </w:p>
    <w:p w:rsidR="003A4D92" w:rsidRPr="00B96BF1" w:rsidRDefault="00BF145E" w:rsidP="009B05ED">
      <w:pPr>
        <w:keepNext/>
        <w:widowControl w:val="0"/>
        <w:spacing w:line="360" w:lineRule="auto"/>
        <w:ind w:firstLine="709"/>
        <w:jc w:val="both"/>
        <w:rPr>
          <w:sz w:val="28"/>
          <w:szCs w:val="28"/>
        </w:rPr>
      </w:pPr>
      <w:r w:rsidRPr="00B96BF1">
        <w:rPr>
          <w:sz w:val="28"/>
          <w:szCs w:val="28"/>
        </w:rPr>
        <w:t>Бурение скважин и разбуривание уширений с применением воды вместо глинистого раствора допускается в связных грунтах (суглинках и глинах) только в том случае, если устойчивость стенок скважины и свода уширений установлена опытным изготовлением свай и обусловлена проектом.</w:t>
      </w:r>
    </w:p>
    <w:p w:rsidR="00BF145E" w:rsidRPr="00B96BF1" w:rsidRDefault="00BF145E" w:rsidP="009B05ED">
      <w:pPr>
        <w:keepNext/>
        <w:widowControl w:val="0"/>
        <w:spacing w:line="360" w:lineRule="auto"/>
        <w:ind w:firstLine="709"/>
        <w:jc w:val="both"/>
        <w:rPr>
          <w:sz w:val="28"/>
          <w:szCs w:val="28"/>
        </w:rPr>
      </w:pPr>
      <w:r w:rsidRPr="00B96BF1">
        <w:rPr>
          <w:sz w:val="28"/>
          <w:szCs w:val="28"/>
        </w:rPr>
        <w:t>Бурение скважин под глинистым раствором осуществляется станками ударно – канатного и вращательно – всасывающего бурения; для разбуривания уширения рабочий орган заменяют уширителем специальной конструкции.</w:t>
      </w:r>
    </w:p>
    <w:p w:rsidR="00BF145E" w:rsidRPr="00B96BF1" w:rsidRDefault="00BF145E" w:rsidP="009B05ED">
      <w:pPr>
        <w:keepNext/>
        <w:widowControl w:val="0"/>
        <w:spacing w:line="360" w:lineRule="auto"/>
        <w:ind w:firstLine="709"/>
        <w:jc w:val="both"/>
        <w:rPr>
          <w:sz w:val="28"/>
          <w:szCs w:val="28"/>
        </w:rPr>
      </w:pPr>
      <w:r w:rsidRPr="00B96BF1">
        <w:rPr>
          <w:sz w:val="28"/>
          <w:szCs w:val="28"/>
        </w:rPr>
        <w:t>Во избежания размыва устья скважины циркуляционным потоком глинистого раствора во всех случаях необходимо устанавливать кондуктор или специальный контейнер с обсадным патрубком длинной 1...1,5 м.</w:t>
      </w:r>
    </w:p>
    <w:p w:rsidR="00927954" w:rsidRPr="00B96BF1" w:rsidRDefault="00927954" w:rsidP="009B05ED">
      <w:pPr>
        <w:keepNext/>
        <w:widowControl w:val="0"/>
        <w:spacing w:line="360" w:lineRule="auto"/>
        <w:ind w:firstLine="709"/>
        <w:jc w:val="both"/>
        <w:rPr>
          <w:sz w:val="28"/>
          <w:szCs w:val="28"/>
        </w:rPr>
      </w:pPr>
      <w:r w:rsidRPr="00B96BF1">
        <w:rPr>
          <w:sz w:val="28"/>
          <w:szCs w:val="28"/>
        </w:rPr>
        <w:t>Состав глинистого раствора задается проектом и подбирается в лаборатории в зависимости от характеристики промерзаемых грунтов и применяемой глины. Глинистый раствор приготовляют из бетонита или местных глин. Уровень глинистого раствора в скважине независимо от способа бурения должен превышать уровень грунтовых вод не менее чем на 1 м пр наличии обсадной трубы, при отсутствии обсадки – должен быть не ниже устья скважины.</w:t>
      </w:r>
    </w:p>
    <w:p w:rsidR="00927954" w:rsidRPr="00B96BF1" w:rsidRDefault="00927954" w:rsidP="009B05ED">
      <w:pPr>
        <w:keepNext/>
        <w:widowControl w:val="0"/>
        <w:spacing w:line="360" w:lineRule="auto"/>
        <w:ind w:firstLine="709"/>
        <w:jc w:val="both"/>
        <w:rPr>
          <w:sz w:val="28"/>
          <w:szCs w:val="28"/>
        </w:rPr>
      </w:pPr>
      <w:r w:rsidRPr="00B96BF1">
        <w:rPr>
          <w:sz w:val="28"/>
          <w:szCs w:val="28"/>
        </w:rPr>
        <w:t>После разбуривания уширения скважины промывают тем же глинистым раствором до полного выноса бурового шлама, но не менее 10 минут.</w:t>
      </w:r>
    </w:p>
    <w:p w:rsidR="00927954" w:rsidRPr="00B96BF1" w:rsidRDefault="00927954" w:rsidP="009B05ED">
      <w:pPr>
        <w:keepNext/>
        <w:widowControl w:val="0"/>
        <w:spacing w:line="360" w:lineRule="auto"/>
        <w:ind w:firstLine="709"/>
        <w:jc w:val="both"/>
        <w:rPr>
          <w:sz w:val="28"/>
          <w:szCs w:val="28"/>
        </w:rPr>
      </w:pPr>
      <w:r w:rsidRPr="00B96BF1">
        <w:rPr>
          <w:sz w:val="28"/>
          <w:szCs w:val="28"/>
        </w:rPr>
        <w:t xml:space="preserve">Перерывы при бурении скважины, а также между </w:t>
      </w:r>
      <w:r w:rsidR="00E70EE8" w:rsidRPr="00B96BF1">
        <w:rPr>
          <w:sz w:val="28"/>
          <w:szCs w:val="28"/>
        </w:rPr>
        <w:t>окончанием бурения скважины и разбуриванием уширения допускаются не более 8 часов при условии поддержания в скважине уровня глинистого раствора на отметки поверхности земли или подошвы отводяшего лотка.</w:t>
      </w:r>
    </w:p>
    <w:p w:rsidR="00A62B23" w:rsidRPr="00B96BF1" w:rsidRDefault="00E70EE8" w:rsidP="009B05ED">
      <w:pPr>
        <w:keepNext/>
        <w:widowControl w:val="0"/>
        <w:spacing w:line="360" w:lineRule="auto"/>
        <w:ind w:firstLine="709"/>
        <w:jc w:val="both"/>
        <w:rPr>
          <w:sz w:val="28"/>
          <w:szCs w:val="28"/>
        </w:rPr>
      </w:pPr>
      <w:r w:rsidRPr="00B96BF1">
        <w:rPr>
          <w:sz w:val="28"/>
          <w:szCs w:val="28"/>
        </w:rPr>
        <w:t>Перерым между окончанием разбуриания уширения с промывкой и началом бетонирования сваи допускается для песков и супесей не более 2, для суглинков и глин не более 4 часов. При перерывах большей продолжительности с помощью уширителя производится контрольная проверка сохранности уширения, а также повторная промывка глинистым раствором. При перерывах более 8 часов пригодность буровой скважины устанавливает комиссия с участием представителя технадзора заказчика.</w:t>
      </w:r>
    </w:p>
    <w:p w:rsidR="00170028" w:rsidRPr="00B96BF1" w:rsidRDefault="00170028" w:rsidP="009B05ED">
      <w:pPr>
        <w:keepNext/>
        <w:widowControl w:val="0"/>
        <w:spacing w:line="360" w:lineRule="auto"/>
        <w:ind w:firstLine="709"/>
        <w:jc w:val="both"/>
        <w:rPr>
          <w:sz w:val="28"/>
          <w:szCs w:val="28"/>
        </w:rPr>
      </w:pPr>
      <w:r w:rsidRPr="00B96BF1">
        <w:rPr>
          <w:sz w:val="28"/>
          <w:szCs w:val="28"/>
        </w:rPr>
        <w:t>Состав бетонной смеси также подбирается в строительной лаборатории. Он должен удовлетворять требованиям действующих ГОСТов на гидротехнический бетон. Прочность бетона при подборе его состава принимается на 10 % предусмотренной проектом.</w:t>
      </w:r>
    </w:p>
    <w:p w:rsidR="00170028" w:rsidRPr="00B96BF1" w:rsidRDefault="00170028" w:rsidP="009B05ED">
      <w:pPr>
        <w:keepNext/>
        <w:widowControl w:val="0"/>
        <w:spacing w:line="360" w:lineRule="auto"/>
        <w:ind w:firstLine="709"/>
        <w:jc w:val="both"/>
        <w:rPr>
          <w:sz w:val="28"/>
          <w:szCs w:val="28"/>
        </w:rPr>
      </w:pPr>
      <w:r w:rsidRPr="00B96BF1">
        <w:rPr>
          <w:sz w:val="28"/>
          <w:szCs w:val="28"/>
        </w:rPr>
        <w:t>Бетонирование уширенной полости</w:t>
      </w:r>
      <w:r w:rsidR="00CB035F">
        <w:rPr>
          <w:sz w:val="28"/>
          <w:szCs w:val="28"/>
        </w:rPr>
        <w:t xml:space="preserve"> </w:t>
      </w:r>
      <w:r w:rsidRPr="00B96BF1">
        <w:rPr>
          <w:sz w:val="28"/>
          <w:szCs w:val="28"/>
        </w:rPr>
        <w:t>ствола сваи осуществляется методом вертикально перемещающейся трубы (ВПТ). Для подачи бетона применяют стальные бесшовные трубы диаметром 273...300 мм. Трубы могут быть цельными или собранными из отдельных секций. Цельные трубы рекомендуется применять при глубине скважины до 12 м и расходе бетонной смеси</w:t>
      </w:r>
      <w:r w:rsidR="00CB035F">
        <w:rPr>
          <w:sz w:val="28"/>
          <w:szCs w:val="28"/>
        </w:rPr>
        <w:t xml:space="preserve"> </w:t>
      </w:r>
      <w:r w:rsidRPr="00B96BF1">
        <w:rPr>
          <w:sz w:val="28"/>
          <w:szCs w:val="28"/>
        </w:rPr>
        <w:t>до 4 м</w:t>
      </w:r>
      <w:r w:rsidRPr="00B96BF1">
        <w:rPr>
          <w:sz w:val="28"/>
          <w:szCs w:val="28"/>
          <w:vertAlign w:val="superscript"/>
        </w:rPr>
        <w:t>3</w:t>
      </w:r>
      <w:r w:rsidRPr="00B96BF1">
        <w:rPr>
          <w:sz w:val="28"/>
          <w:szCs w:val="28"/>
        </w:rPr>
        <w:t xml:space="preserve"> на 1 сваю. При применении труб, собранных из отдельных секций, необходима герметизация всех стыков.</w:t>
      </w:r>
    </w:p>
    <w:p w:rsidR="00170028" w:rsidRPr="00B96BF1" w:rsidRDefault="00170028" w:rsidP="009B05ED">
      <w:pPr>
        <w:keepNext/>
        <w:widowControl w:val="0"/>
        <w:spacing w:line="360" w:lineRule="auto"/>
        <w:ind w:firstLine="709"/>
        <w:jc w:val="both"/>
        <w:rPr>
          <w:sz w:val="28"/>
          <w:szCs w:val="28"/>
        </w:rPr>
      </w:pPr>
      <w:r w:rsidRPr="00B96BF1">
        <w:rPr>
          <w:sz w:val="28"/>
          <w:szCs w:val="28"/>
        </w:rPr>
        <w:t>Верхние концы бетонолитных труб следует снабдить жесткими металлическими воронками (бункерами), для загрузки бетонной смеси, которые изготовляют из листовой стали толщиной 3...5 мм с металлической обвязкой из угловой стали. К воронке (бункеру) прикрепляют площадку с ограждением и лестницей.</w:t>
      </w:r>
    </w:p>
    <w:p w:rsidR="00170028" w:rsidRPr="00B96BF1" w:rsidRDefault="00170028" w:rsidP="009B05ED">
      <w:pPr>
        <w:keepNext/>
        <w:widowControl w:val="0"/>
        <w:spacing w:line="360" w:lineRule="auto"/>
        <w:ind w:firstLine="709"/>
        <w:jc w:val="both"/>
        <w:rPr>
          <w:sz w:val="28"/>
          <w:szCs w:val="28"/>
        </w:rPr>
      </w:pPr>
      <w:r w:rsidRPr="00B96BF1">
        <w:rPr>
          <w:sz w:val="28"/>
          <w:szCs w:val="28"/>
        </w:rPr>
        <w:t>Бетонирование методом ВПТ рекомендуется производить с применением вибраторов, укрепленных на трубах или воронках.</w:t>
      </w:r>
    </w:p>
    <w:p w:rsidR="00170028" w:rsidRPr="00B96BF1" w:rsidRDefault="00170028" w:rsidP="009B05ED">
      <w:pPr>
        <w:keepNext/>
        <w:widowControl w:val="0"/>
        <w:spacing w:line="360" w:lineRule="auto"/>
        <w:ind w:firstLine="709"/>
        <w:jc w:val="both"/>
        <w:rPr>
          <w:sz w:val="28"/>
          <w:szCs w:val="28"/>
        </w:rPr>
      </w:pPr>
      <w:r w:rsidRPr="00B96BF1">
        <w:rPr>
          <w:sz w:val="28"/>
          <w:szCs w:val="28"/>
        </w:rPr>
        <w:t>Для подъема и опускания труб, а также их наращивания или укорочения применяются стреловые краны необходимой грузоподъемности или инвентарные металлические вышки с электрическими лебедками. Вышку ставят над устьем скважины и предназначают для: заполнения воронки (бункера) и трубы бетонной смесью в любом рабочем положении; подъема и опускания трубы; убержания трубы при снятии верхних звеньев; предохранения трубы от горизонтальных смещений и перекосов во время бетонирования; наблюдения за режимом бетонирования (заполнением трубы, ее заглублением и т.д.).</w:t>
      </w:r>
    </w:p>
    <w:p w:rsidR="00170028" w:rsidRPr="00B96BF1" w:rsidRDefault="00170028" w:rsidP="009B05ED">
      <w:pPr>
        <w:keepNext/>
        <w:widowControl w:val="0"/>
        <w:spacing w:line="360" w:lineRule="auto"/>
        <w:ind w:firstLine="709"/>
        <w:jc w:val="both"/>
        <w:rPr>
          <w:sz w:val="28"/>
          <w:szCs w:val="28"/>
        </w:rPr>
      </w:pPr>
      <w:r w:rsidRPr="00B96BF1">
        <w:rPr>
          <w:sz w:val="28"/>
          <w:szCs w:val="28"/>
        </w:rPr>
        <w:t>Механизмы для подъема и опускания труб должны обеспечивать их вертикальное перемещение и возможность быстрого опускания трубы на 50...100 см.</w:t>
      </w:r>
    </w:p>
    <w:p w:rsidR="00170028" w:rsidRPr="00B96BF1" w:rsidRDefault="00170028" w:rsidP="009B05ED">
      <w:pPr>
        <w:keepNext/>
        <w:widowControl w:val="0"/>
        <w:spacing w:line="360" w:lineRule="auto"/>
        <w:ind w:firstLine="709"/>
        <w:jc w:val="both"/>
        <w:rPr>
          <w:sz w:val="28"/>
          <w:szCs w:val="28"/>
        </w:rPr>
      </w:pPr>
      <w:r w:rsidRPr="00B96BF1">
        <w:rPr>
          <w:sz w:val="28"/>
          <w:szCs w:val="28"/>
        </w:rPr>
        <w:t xml:space="preserve">При первоначальном заполнении трубы бетонной смесью применяют пробки, предохранительные клапаны, изолирующие бетонную смесь от смешивания с глинистым раствором или водой. </w:t>
      </w:r>
    </w:p>
    <w:p w:rsidR="00170028" w:rsidRPr="00B96BF1" w:rsidRDefault="00170028" w:rsidP="009B05ED">
      <w:pPr>
        <w:keepNext/>
        <w:widowControl w:val="0"/>
        <w:spacing w:line="360" w:lineRule="auto"/>
        <w:ind w:firstLine="709"/>
        <w:jc w:val="both"/>
        <w:rPr>
          <w:sz w:val="28"/>
          <w:szCs w:val="28"/>
        </w:rPr>
      </w:pPr>
      <w:r w:rsidRPr="00B96BF1">
        <w:rPr>
          <w:sz w:val="28"/>
          <w:szCs w:val="28"/>
        </w:rPr>
        <w:t>Во избежание растекания глинистого раствора на рабочей площадке над устьем скважины устанавливают бездонный металлический ящик с отверстием над отводящим лотком. Бетонирование ведется с выпуском раствора через верх кондуктора – опалубки.</w:t>
      </w:r>
    </w:p>
    <w:p w:rsidR="00170028" w:rsidRPr="00B96BF1" w:rsidRDefault="00170028" w:rsidP="009B05ED">
      <w:pPr>
        <w:keepNext/>
        <w:widowControl w:val="0"/>
        <w:spacing w:line="360" w:lineRule="auto"/>
        <w:ind w:firstLine="709"/>
        <w:jc w:val="both"/>
        <w:rPr>
          <w:sz w:val="28"/>
          <w:szCs w:val="28"/>
        </w:rPr>
      </w:pPr>
      <w:r w:rsidRPr="00B96BF1">
        <w:rPr>
          <w:sz w:val="28"/>
          <w:szCs w:val="28"/>
        </w:rPr>
        <w:t>Уровень бетонной смеси в скважине и величину заглубления трубы проверяют с помощью стандартного уровнемера или лота, опускаемого в зазор между стенкой скважины и трубой. В зависимости от результатов измерений устанавливают предельно возможную высоту подъема трубы.</w:t>
      </w:r>
    </w:p>
    <w:p w:rsidR="00B96BF1" w:rsidRPr="00CB035F" w:rsidRDefault="00B96BF1" w:rsidP="009B05ED">
      <w:pPr>
        <w:keepNext/>
        <w:widowControl w:val="0"/>
        <w:spacing w:line="360" w:lineRule="auto"/>
        <w:ind w:firstLine="709"/>
        <w:jc w:val="both"/>
        <w:rPr>
          <w:sz w:val="28"/>
          <w:szCs w:val="28"/>
        </w:rPr>
      </w:pPr>
    </w:p>
    <w:p w:rsidR="00A62B23" w:rsidRPr="00B96BF1" w:rsidRDefault="00B96BF1" w:rsidP="009B05ED">
      <w:pPr>
        <w:keepNext/>
        <w:widowControl w:val="0"/>
        <w:spacing w:line="360" w:lineRule="auto"/>
        <w:ind w:firstLine="709"/>
        <w:jc w:val="both"/>
        <w:rPr>
          <w:sz w:val="28"/>
          <w:szCs w:val="28"/>
        </w:rPr>
      </w:pPr>
      <w:r>
        <w:rPr>
          <w:sz w:val="28"/>
          <w:szCs w:val="28"/>
        </w:rPr>
        <w:br w:type="page"/>
      </w:r>
      <w:r w:rsidR="008E01F1">
        <w:rPr>
          <w:sz w:val="28"/>
          <w:szCs w:val="28"/>
        </w:rPr>
        <w:pict>
          <v:shape id="_x0000_i1027" type="#_x0000_t75" style="width:1398pt;height:611.25pt">
            <v:imagedata r:id="rId9" o:title=""/>
          </v:shape>
        </w:pict>
      </w:r>
    </w:p>
    <w:p w:rsidR="009B05ED" w:rsidRDefault="009B05ED" w:rsidP="009B05ED">
      <w:pPr>
        <w:keepNext/>
        <w:widowControl w:val="0"/>
        <w:spacing w:line="360" w:lineRule="auto"/>
        <w:ind w:firstLine="709"/>
        <w:jc w:val="both"/>
        <w:rPr>
          <w:sz w:val="28"/>
          <w:szCs w:val="28"/>
        </w:rPr>
      </w:pPr>
    </w:p>
    <w:p w:rsidR="00CC48F0" w:rsidRPr="00B96BF1" w:rsidRDefault="00CC48F0" w:rsidP="009B05ED">
      <w:pPr>
        <w:keepNext/>
        <w:widowControl w:val="0"/>
        <w:spacing w:line="360" w:lineRule="auto"/>
        <w:ind w:firstLine="709"/>
        <w:jc w:val="both"/>
        <w:rPr>
          <w:sz w:val="28"/>
          <w:szCs w:val="28"/>
        </w:rPr>
      </w:pPr>
      <w:r w:rsidRPr="00B96BF1">
        <w:rPr>
          <w:sz w:val="28"/>
          <w:szCs w:val="28"/>
        </w:rPr>
        <w:t>Интенсивность укладки бетонной смеси должна быть не менее 4 м</w:t>
      </w:r>
      <w:r w:rsidRPr="00B96BF1">
        <w:rPr>
          <w:sz w:val="28"/>
          <w:szCs w:val="28"/>
          <w:vertAlign w:val="superscript"/>
        </w:rPr>
        <w:t>3</w:t>
      </w:r>
      <w:r w:rsidRPr="00B96BF1">
        <w:rPr>
          <w:sz w:val="28"/>
          <w:szCs w:val="28"/>
        </w:rPr>
        <w:t>/ч в летних условиях и 5 м</w:t>
      </w:r>
      <w:r w:rsidRPr="00B96BF1">
        <w:rPr>
          <w:sz w:val="28"/>
          <w:szCs w:val="28"/>
          <w:vertAlign w:val="superscript"/>
        </w:rPr>
        <w:t>3</w:t>
      </w:r>
      <w:r w:rsidRPr="00B96BF1">
        <w:rPr>
          <w:sz w:val="28"/>
          <w:szCs w:val="28"/>
        </w:rPr>
        <w:t>/ч – в зимних, но не менее 4 пог.м. ствола в час. Перерывы в бетонировании не должны быть более 1 ч.</w:t>
      </w:r>
    </w:p>
    <w:p w:rsidR="00CC48F0" w:rsidRPr="00B96BF1" w:rsidRDefault="00CC48F0" w:rsidP="009B05ED">
      <w:pPr>
        <w:keepNext/>
        <w:widowControl w:val="0"/>
        <w:spacing w:line="360" w:lineRule="auto"/>
        <w:ind w:firstLine="709"/>
        <w:jc w:val="both"/>
        <w:rPr>
          <w:sz w:val="28"/>
          <w:szCs w:val="28"/>
        </w:rPr>
      </w:pPr>
      <w:r w:rsidRPr="00B96BF1">
        <w:rPr>
          <w:sz w:val="28"/>
          <w:szCs w:val="28"/>
        </w:rPr>
        <w:t>В случае прорыва глинистого раствора или воды</w:t>
      </w:r>
      <w:r w:rsidR="00CB035F">
        <w:rPr>
          <w:sz w:val="28"/>
          <w:szCs w:val="28"/>
        </w:rPr>
        <w:t xml:space="preserve"> </w:t>
      </w:r>
      <w:r w:rsidRPr="00B96BF1">
        <w:rPr>
          <w:sz w:val="28"/>
          <w:szCs w:val="28"/>
        </w:rPr>
        <w:t>в трубу (при неосторожном ее подъеме или недостаточном заглублении), о чем судят по падению уровня глинистого раствора или воды в скважине, бетонирование следует немедленно прекращать.</w:t>
      </w:r>
    </w:p>
    <w:p w:rsidR="00B45BE3" w:rsidRPr="00B96BF1" w:rsidRDefault="00B45BE3" w:rsidP="009B05ED">
      <w:pPr>
        <w:keepNext/>
        <w:widowControl w:val="0"/>
        <w:spacing w:line="360" w:lineRule="auto"/>
        <w:ind w:firstLine="709"/>
        <w:jc w:val="both"/>
        <w:rPr>
          <w:sz w:val="28"/>
          <w:szCs w:val="28"/>
        </w:rPr>
      </w:pPr>
      <w:r w:rsidRPr="00B96BF1">
        <w:rPr>
          <w:sz w:val="28"/>
          <w:szCs w:val="28"/>
        </w:rPr>
        <w:t>Свая признается дефектом, если при ее бетонировании образовался разрыв между бетонной смесью и бетонолитной смесью и бетонолитной трубой и в смесь попал шлам, а бетонирование продолжалось без его удаления. Пониженную несущую способность такой сваи компенсируют устройством дополнительной сваи.</w:t>
      </w:r>
    </w:p>
    <w:p w:rsidR="00B45BE3" w:rsidRPr="00B96BF1" w:rsidRDefault="00B45BE3" w:rsidP="009B05ED">
      <w:pPr>
        <w:keepNext/>
        <w:widowControl w:val="0"/>
        <w:spacing w:line="360" w:lineRule="auto"/>
        <w:ind w:firstLine="709"/>
        <w:jc w:val="both"/>
        <w:rPr>
          <w:sz w:val="28"/>
          <w:szCs w:val="28"/>
        </w:rPr>
      </w:pPr>
      <w:r w:rsidRPr="00B96BF1">
        <w:rPr>
          <w:sz w:val="28"/>
          <w:szCs w:val="28"/>
        </w:rPr>
        <w:t>При бетонировании свай методом ВПТ необходимо обеспечить интенсивную и непрерывную подачу бетонной смеси. При этом к концу бетонирования глинистый раствор и загрязненная бетонная смесь должны быть полностью удалены из скважины.</w:t>
      </w:r>
    </w:p>
    <w:p w:rsidR="00B45BE3" w:rsidRPr="00B96BF1" w:rsidRDefault="00336445" w:rsidP="009B05ED">
      <w:pPr>
        <w:keepNext/>
        <w:widowControl w:val="0"/>
        <w:spacing w:line="360" w:lineRule="auto"/>
        <w:ind w:firstLine="709"/>
        <w:jc w:val="both"/>
        <w:rPr>
          <w:sz w:val="28"/>
          <w:szCs w:val="28"/>
        </w:rPr>
      </w:pPr>
      <w:r w:rsidRPr="00B96BF1">
        <w:rPr>
          <w:sz w:val="28"/>
          <w:szCs w:val="28"/>
        </w:rPr>
        <w:t>Признаком качественного завершения бетонирования является выход на поверхность земли незагрязненного бетона с наличием в щебня или гравия такой же крупности, какая была в примененной бетонной смеси.</w:t>
      </w:r>
    </w:p>
    <w:p w:rsidR="0068169C" w:rsidRPr="00B96BF1" w:rsidRDefault="0068169C" w:rsidP="009B05ED">
      <w:pPr>
        <w:keepNext/>
        <w:widowControl w:val="0"/>
        <w:spacing w:line="360" w:lineRule="auto"/>
        <w:ind w:firstLine="709"/>
        <w:jc w:val="both"/>
        <w:rPr>
          <w:sz w:val="28"/>
          <w:szCs w:val="28"/>
        </w:rPr>
      </w:pPr>
      <w:r w:rsidRPr="00B96BF1">
        <w:rPr>
          <w:sz w:val="28"/>
          <w:szCs w:val="28"/>
        </w:rPr>
        <w:t xml:space="preserve">При устройстве буронабивных свай под слоем глинистого раствора возникает ряд технологических трудностей, а главное, не всегда обеспечивается требуемое качество их стволов. Поэтому вместо раствора для крепления стенок скважины применяют инвентарные или неизвлекаемые металлические обсадные трубы. Обсадку скважин в зависимости от условий их проходки производят частично или на всю глубину. </w:t>
      </w:r>
    </w:p>
    <w:p w:rsidR="0068169C" w:rsidRPr="00B96BF1" w:rsidRDefault="0068169C" w:rsidP="009B05ED">
      <w:pPr>
        <w:keepNext/>
        <w:widowControl w:val="0"/>
        <w:spacing w:line="360" w:lineRule="auto"/>
        <w:ind w:firstLine="709"/>
        <w:jc w:val="both"/>
        <w:rPr>
          <w:sz w:val="28"/>
          <w:szCs w:val="28"/>
        </w:rPr>
      </w:pPr>
      <w:r w:rsidRPr="00B96BF1">
        <w:rPr>
          <w:sz w:val="28"/>
          <w:szCs w:val="28"/>
        </w:rPr>
        <w:t>Скважина образуется вдавливанием обсадной трубы с одновременным извлечением грунта из ее внутренней полости. Вдавливание трубы производится с помощью гидродомкратов, сообщающих ей вращательно – поступательное движение, что значительно облегчает ее погружение.</w:t>
      </w:r>
    </w:p>
    <w:p w:rsidR="008727D2" w:rsidRPr="00B96BF1" w:rsidRDefault="008727D2" w:rsidP="009B05ED">
      <w:pPr>
        <w:keepNext/>
        <w:widowControl w:val="0"/>
        <w:spacing w:line="360" w:lineRule="auto"/>
        <w:ind w:firstLine="709"/>
        <w:jc w:val="both"/>
        <w:rPr>
          <w:sz w:val="28"/>
          <w:szCs w:val="28"/>
        </w:rPr>
      </w:pPr>
      <w:r w:rsidRPr="00B96BF1">
        <w:rPr>
          <w:sz w:val="28"/>
          <w:szCs w:val="28"/>
        </w:rPr>
        <w:t>Извлекают грунт из скважины установками вращательного и ударно – вращательного бурения. Применять такой метод целесообразно лишь в тех случаях, когда в процессе бурения встречается неустойчивый обводненный грунт с твердыми прослойками и включениями.</w:t>
      </w:r>
    </w:p>
    <w:p w:rsidR="008727D2" w:rsidRPr="00B96BF1" w:rsidRDefault="008727D2" w:rsidP="009B05ED">
      <w:pPr>
        <w:keepNext/>
        <w:widowControl w:val="0"/>
        <w:spacing w:line="360" w:lineRule="auto"/>
        <w:ind w:firstLine="709"/>
        <w:jc w:val="both"/>
        <w:rPr>
          <w:sz w:val="28"/>
          <w:szCs w:val="28"/>
        </w:rPr>
      </w:pPr>
      <w:r w:rsidRPr="00B96BF1">
        <w:rPr>
          <w:sz w:val="28"/>
          <w:szCs w:val="28"/>
        </w:rPr>
        <w:t xml:space="preserve">Наличие обсадных труб не исключает притока в скважину грунтовых вод. В ряде случаев приходится проходить пески – плывуны, которые, обладая большой подвижностью, поднимаются вверх по обсадной трубе и препятствуют работе. Для предотвращения этого яявления в обсадную трубу заливают воду, которая позволяет создать гидростатическое давление и предотвратить поступление песка – плывуна в трубу. В этом случае скважину бетонируют методом ВПТ, а обсадную трубу извлекают так, чтобы ее нижний конец был заглублен в слой бетона на 1,5...2,0 метра. Крепят стенки скважины обсадными </w:t>
      </w:r>
      <w:r w:rsidR="00562670" w:rsidRPr="00B96BF1">
        <w:rPr>
          <w:sz w:val="28"/>
          <w:szCs w:val="28"/>
        </w:rPr>
        <w:t>трубами в ряде случаев не на всю высоту, а только в пределах неустойчивой части грунта.</w:t>
      </w:r>
    </w:p>
    <w:p w:rsidR="00562670" w:rsidRPr="00B96BF1" w:rsidRDefault="00562670" w:rsidP="009B05ED">
      <w:pPr>
        <w:keepNext/>
        <w:widowControl w:val="0"/>
        <w:spacing w:line="360" w:lineRule="auto"/>
        <w:ind w:firstLine="709"/>
        <w:jc w:val="both"/>
        <w:rPr>
          <w:sz w:val="28"/>
          <w:szCs w:val="28"/>
        </w:rPr>
      </w:pPr>
      <w:r w:rsidRPr="00B96BF1">
        <w:rPr>
          <w:sz w:val="28"/>
          <w:szCs w:val="28"/>
        </w:rPr>
        <w:t>Для крепления нижней части скважины последнюю бурят несколько большего диаметра, чем у обсадной трубы. В изготовленную скважины до самого конца опускают обсадную трубу (неизвлекаемую или инвентарную), которую заполняют бетоном.</w:t>
      </w:r>
    </w:p>
    <w:p w:rsidR="00562670" w:rsidRPr="00B96BF1" w:rsidRDefault="00562670" w:rsidP="009B05ED">
      <w:pPr>
        <w:keepNext/>
        <w:widowControl w:val="0"/>
        <w:spacing w:line="360" w:lineRule="auto"/>
        <w:ind w:firstLine="709"/>
        <w:jc w:val="both"/>
        <w:rPr>
          <w:sz w:val="28"/>
          <w:szCs w:val="28"/>
        </w:rPr>
      </w:pPr>
      <w:r w:rsidRPr="00B96BF1">
        <w:rPr>
          <w:sz w:val="28"/>
          <w:szCs w:val="28"/>
        </w:rPr>
        <w:t>Слабые грунты могут оказаться на любой глубине образуемой скважины. Если стенки скважины устойчивы не по всей длине, вначале скважину бурят без обсадной трубы. При этом диаметр образуемой скважины делают несколько больше, чем у обсадной трубы. Затем трубу до дна скважины заполняют бетоном и при необходимости извлекают ее краном.</w:t>
      </w:r>
    </w:p>
    <w:p w:rsidR="00562670" w:rsidRPr="00B96BF1" w:rsidRDefault="00562670" w:rsidP="009B05ED">
      <w:pPr>
        <w:keepNext/>
        <w:widowControl w:val="0"/>
        <w:spacing w:line="360" w:lineRule="auto"/>
        <w:ind w:firstLine="709"/>
        <w:jc w:val="both"/>
        <w:rPr>
          <w:sz w:val="28"/>
          <w:szCs w:val="28"/>
        </w:rPr>
      </w:pPr>
      <w:r w:rsidRPr="00B96BF1">
        <w:rPr>
          <w:sz w:val="28"/>
          <w:szCs w:val="28"/>
        </w:rPr>
        <w:t>Когда известно, что слабые грунты распологаются в нижней части скважины, ее бурят вначале без обсадной трубы. Затем ее вставляют в пробуренный участок скважины. Дальше погружают трубы при помощи пригруза массы рабочего органа буровой установки.</w:t>
      </w:r>
    </w:p>
    <w:p w:rsidR="00562670" w:rsidRPr="00B96BF1" w:rsidRDefault="00562670" w:rsidP="009B05ED">
      <w:pPr>
        <w:keepNext/>
        <w:widowControl w:val="0"/>
        <w:spacing w:line="360" w:lineRule="auto"/>
        <w:ind w:firstLine="709"/>
        <w:jc w:val="both"/>
        <w:rPr>
          <w:sz w:val="28"/>
          <w:szCs w:val="28"/>
        </w:rPr>
      </w:pPr>
      <w:r w:rsidRPr="00B96BF1">
        <w:rPr>
          <w:sz w:val="28"/>
          <w:szCs w:val="28"/>
        </w:rPr>
        <w:t xml:space="preserve">В случаях расположения слабых грунтов только в верхних </w:t>
      </w:r>
      <w:r w:rsidR="00431120" w:rsidRPr="00B96BF1">
        <w:rPr>
          <w:sz w:val="28"/>
          <w:szCs w:val="28"/>
        </w:rPr>
        <w:t>частях скважин скважины бурят с применением обсадной трубы лишь в пределах участка слабых грунтов. Извлекают обсадную трубу тогда с помощью гидравлического выдергивателя, который работает в комплексе с инвентарной обсадной трубой и вибратором. Закреплять стенки скважин можно также железобетонными кольцами, большинство которых имеет одинаковые с металлическими трубами размеры наружного диаметра, но стоимость их в несколько раз меньше последних.</w:t>
      </w:r>
    </w:p>
    <w:p w:rsidR="00431120" w:rsidRPr="00B96BF1" w:rsidRDefault="0068179A" w:rsidP="009B05ED">
      <w:pPr>
        <w:keepNext/>
        <w:widowControl w:val="0"/>
        <w:spacing w:line="360" w:lineRule="auto"/>
        <w:ind w:firstLine="709"/>
        <w:jc w:val="both"/>
        <w:rPr>
          <w:sz w:val="28"/>
          <w:szCs w:val="28"/>
        </w:rPr>
      </w:pPr>
      <w:r w:rsidRPr="00B96BF1">
        <w:rPr>
          <w:sz w:val="28"/>
          <w:szCs w:val="28"/>
        </w:rPr>
        <w:t>Буронабивные сваи повышенной несущей способности в сложных инженерно – геологических условиях можно устраивать с использованием свай – оболочек, широко применяемых в транспортном строительстве. В</w:t>
      </w:r>
      <w:r w:rsidR="00CB035F">
        <w:rPr>
          <w:sz w:val="28"/>
          <w:szCs w:val="28"/>
        </w:rPr>
        <w:t xml:space="preserve"> </w:t>
      </w:r>
      <w:r w:rsidRPr="00B96BF1">
        <w:rPr>
          <w:sz w:val="28"/>
          <w:szCs w:val="28"/>
        </w:rPr>
        <w:t>грунт сваи – оболочки погружаются одним из трех способов: без выборки грунта из оболочки, с выборкой грунта, а также в предварительно пробуренные скважины.</w:t>
      </w:r>
    </w:p>
    <w:p w:rsidR="0068179A" w:rsidRPr="00B96BF1" w:rsidRDefault="0068179A" w:rsidP="009B05ED">
      <w:pPr>
        <w:keepNext/>
        <w:widowControl w:val="0"/>
        <w:spacing w:line="360" w:lineRule="auto"/>
        <w:ind w:firstLine="709"/>
        <w:jc w:val="both"/>
        <w:rPr>
          <w:sz w:val="28"/>
          <w:szCs w:val="28"/>
        </w:rPr>
      </w:pPr>
      <w:r w:rsidRPr="00B96BF1">
        <w:rPr>
          <w:sz w:val="28"/>
          <w:szCs w:val="28"/>
        </w:rPr>
        <w:t xml:space="preserve">Для погружения сваи по первому способу не требуется вырабатывать грунтовое ядро внутри оболочки. Для погружения таких оболочек применяют ударные или вибрационные механизмы. Этот способ применяют для проходки </w:t>
      </w:r>
      <w:r w:rsidR="00C3658E" w:rsidRPr="00B96BF1">
        <w:rPr>
          <w:sz w:val="28"/>
          <w:szCs w:val="28"/>
        </w:rPr>
        <w:t>однородных слабых грунтов, если представляется без нарушения прочности ствола сваи образовать и уплотнить грунтовое ядро.</w:t>
      </w:r>
    </w:p>
    <w:p w:rsidR="00C3658E" w:rsidRPr="00B96BF1" w:rsidRDefault="00C3658E" w:rsidP="009B05ED">
      <w:pPr>
        <w:keepNext/>
        <w:widowControl w:val="0"/>
        <w:spacing w:line="360" w:lineRule="auto"/>
        <w:ind w:firstLine="709"/>
        <w:jc w:val="both"/>
        <w:rPr>
          <w:sz w:val="28"/>
          <w:szCs w:val="28"/>
        </w:rPr>
      </w:pPr>
      <w:r w:rsidRPr="00B96BF1">
        <w:rPr>
          <w:sz w:val="28"/>
          <w:szCs w:val="28"/>
        </w:rPr>
        <w:t>При проходке неоднородных грунтов с твердыми скоплениями в сложных инженерно – геологических условиях, в которых сваи оболочки испытывают со стороны грунта значительные сопротивления, их рекомендуется погружать с удалением грунта из ее полости. В этих случаях сваи погружают с помощью колцевого вибратора, имеюшего отверстие для погружения рабочего органа, вырабатывающего грунт внутри оболочки. При указанном способе могут возникать большие лобовые и боковые напряжения.</w:t>
      </w:r>
    </w:p>
    <w:p w:rsidR="00C3658E" w:rsidRPr="00B96BF1" w:rsidRDefault="00C3658E" w:rsidP="009B05ED">
      <w:pPr>
        <w:keepNext/>
        <w:widowControl w:val="0"/>
        <w:spacing w:line="360" w:lineRule="auto"/>
        <w:ind w:firstLine="709"/>
        <w:jc w:val="both"/>
        <w:rPr>
          <w:sz w:val="28"/>
          <w:szCs w:val="28"/>
        </w:rPr>
      </w:pPr>
      <w:r w:rsidRPr="00B96BF1">
        <w:rPr>
          <w:sz w:val="28"/>
          <w:szCs w:val="28"/>
        </w:rPr>
        <w:t>Прочность оболочки в этом случае определяют нагрузками не от сооружения. А от сопротивления грунта. Это обстоятельство приводит к излишнему увеличению прочности тела сваи. Этого недостатка не имеет способ погружения свай – оболочек в предварительно пробуренные скважины. При этом можно легко заделывать низ сваи – оболочки в плотный грунт, а также устраивать бетонную пробку или уширенную пяту.</w:t>
      </w:r>
    </w:p>
    <w:p w:rsidR="00A847E1" w:rsidRPr="00B96BF1" w:rsidRDefault="00A847E1" w:rsidP="009B05ED">
      <w:pPr>
        <w:keepNext/>
        <w:widowControl w:val="0"/>
        <w:spacing w:line="360" w:lineRule="auto"/>
        <w:ind w:firstLine="709"/>
        <w:jc w:val="both"/>
        <w:rPr>
          <w:sz w:val="28"/>
          <w:szCs w:val="28"/>
        </w:rPr>
      </w:pPr>
      <w:r w:rsidRPr="00B96BF1">
        <w:rPr>
          <w:sz w:val="28"/>
          <w:szCs w:val="28"/>
        </w:rPr>
        <w:t>Для увеличения несущей способности сваи по грунту и более полного использования прочностных характеристик материала, основание сваи уширяют или уплотняют. При необходимости делают и то и другое.</w:t>
      </w:r>
    </w:p>
    <w:p w:rsidR="00A847E1" w:rsidRPr="00B96BF1" w:rsidRDefault="00A847E1" w:rsidP="009B05ED">
      <w:pPr>
        <w:keepNext/>
        <w:widowControl w:val="0"/>
        <w:spacing w:line="360" w:lineRule="auto"/>
        <w:ind w:firstLine="709"/>
        <w:jc w:val="both"/>
        <w:rPr>
          <w:sz w:val="28"/>
          <w:szCs w:val="28"/>
        </w:rPr>
      </w:pPr>
      <w:r w:rsidRPr="00B96BF1">
        <w:rPr>
          <w:sz w:val="28"/>
          <w:szCs w:val="28"/>
        </w:rPr>
        <w:t>Для устройства уширений свай применяют специальные устройства – уширители. Рабочим органом таких утройств являются уширители режущего или вдавливающего типа. Уширители первого типа оснащены ножами, и в процессе образования полости уширения обеспечивается выдача разработанного грунта на поверхность непрерывно или циклично.</w:t>
      </w:r>
    </w:p>
    <w:p w:rsidR="00A847E1" w:rsidRPr="00B96BF1" w:rsidRDefault="00E16E9A" w:rsidP="009B05ED">
      <w:pPr>
        <w:keepNext/>
        <w:widowControl w:val="0"/>
        <w:spacing w:line="360" w:lineRule="auto"/>
        <w:ind w:firstLine="709"/>
        <w:jc w:val="both"/>
        <w:rPr>
          <w:sz w:val="28"/>
          <w:szCs w:val="28"/>
        </w:rPr>
      </w:pPr>
      <w:r w:rsidRPr="00B96BF1">
        <w:rPr>
          <w:sz w:val="28"/>
          <w:szCs w:val="28"/>
        </w:rPr>
        <w:t>Устройство полости уширения и ее форма зависят от направления раскрытия режущих рабочих органов, а также от расположения шарниров вращения дают возможность открывания рабочих органов вверх. Полученная при этом полость уширения имеет вид усеченного конуса. Такая форма особенно целесообразна при разработке несвязных грунтов, когда устойчивость образованных обратных откосов обеспечивается с помощью глинистого раствора.</w:t>
      </w:r>
    </w:p>
    <w:p w:rsidR="00E16E9A" w:rsidRPr="00B96BF1" w:rsidRDefault="00E16E9A" w:rsidP="009B05ED">
      <w:pPr>
        <w:keepNext/>
        <w:widowControl w:val="0"/>
        <w:spacing w:line="360" w:lineRule="auto"/>
        <w:ind w:firstLine="709"/>
        <w:jc w:val="both"/>
        <w:rPr>
          <w:sz w:val="28"/>
          <w:szCs w:val="28"/>
        </w:rPr>
      </w:pPr>
      <w:r w:rsidRPr="00B96BF1">
        <w:rPr>
          <w:sz w:val="28"/>
          <w:szCs w:val="28"/>
        </w:rPr>
        <w:t xml:space="preserve">Уширителем с нижним расположением шарниров вращения можно образовать сферический свод с примыкающим основанием в виде перевернутого конуса. Применять уширители этого типа целесообразно только в связных грунтах, так как сводчатое нависание грунта при разработке несвязных грунтов даже с закреплением глинистым раствором </w:t>
      </w:r>
      <w:r w:rsidR="00655F58" w:rsidRPr="00B96BF1">
        <w:rPr>
          <w:sz w:val="28"/>
          <w:szCs w:val="28"/>
        </w:rPr>
        <w:t>более опасно, чем обратный откос.</w:t>
      </w:r>
    </w:p>
    <w:p w:rsidR="00655F58" w:rsidRPr="00B96BF1" w:rsidRDefault="00655F58" w:rsidP="009B05ED">
      <w:pPr>
        <w:keepNext/>
        <w:widowControl w:val="0"/>
        <w:spacing w:line="360" w:lineRule="auto"/>
        <w:ind w:firstLine="709"/>
        <w:jc w:val="both"/>
        <w:rPr>
          <w:sz w:val="28"/>
          <w:szCs w:val="28"/>
        </w:rPr>
      </w:pPr>
      <w:r w:rsidRPr="00B96BF1">
        <w:rPr>
          <w:sz w:val="28"/>
          <w:szCs w:val="28"/>
        </w:rPr>
        <w:t xml:space="preserve">Для ряда грунтовых условий целесообразно устраивать уширения методом вдавливания. С этой целью можно использовать уширитель свай гидравлический (УСГ) или уширитель свай механический (УСМ). </w:t>
      </w:r>
    </w:p>
    <w:p w:rsidR="00FA2FAC" w:rsidRPr="00B96BF1" w:rsidRDefault="00FA2FAC" w:rsidP="009B05ED">
      <w:pPr>
        <w:keepNext/>
        <w:widowControl w:val="0"/>
        <w:spacing w:line="360" w:lineRule="auto"/>
        <w:ind w:firstLine="709"/>
        <w:jc w:val="both"/>
        <w:rPr>
          <w:sz w:val="28"/>
          <w:szCs w:val="28"/>
        </w:rPr>
      </w:pPr>
    </w:p>
    <w:p w:rsidR="00FA2FAC" w:rsidRPr="00B96BF1" w:rsidRDefault="00B96BF1" w:rsidP="009B05ED">
      <w:pPr>
        <w:keepNext/>
        <w:widowControl w:val="0"/>
        <w:spacing w:line="360" w:lineRule="auto"/>
        <w:ind w:firstLine="709"/>
        <w:jc w:val="both"/>
        <w:rPr>
          <w:b/>
          <w:bCs/>
          <w:sz w:val="28"/>
          <w:szCs w:val="28"/>
        </w:rPr>
      </w:pPr>
      <w:r w:rsidRPr="00B96BF1">
        <w:rPr>
          <w:b/>
          <w:bCs/>
          <w:sz w:val="28"/>
          <w:szCs w:val="28"/>
        </w:rPr>
        <w:t>2.2</w:t>
      </w:r>
      <w:r w:rsidR="00FA2FAC" w:rsidRPr="00B96BF1">
        <w:rPr>
          <w:b/>
          <w:bCs/>
          <w:sz w:val="28"/>
          <w:szCs w:val="28"/>
        </w:rPr>
        <w:t xml:space="preserve"> Выбор технологической схемы</w:t>
      </w:r>
    </w:p>
    <w:p w:rsidR="00FA2FAC" w:rsidRPr="00B96BF1" w:rsidRDefault="00FA2FAC" w:rsidP="009B05ED">
      <w:pPr>
        <w:keepNext/>
        <w:widowControl w:val="0"/>
        <w:spacing w:line="360" w:lineRule="auto"/>
        <w:ind w:firstLine="709"/>
        <w:jc w:val="both"/>
        <w:rPr>
          <w:sz w:val="28"/>
          <w:szCs w:val="28"/>
        </w:rPr>
      </w:pPr>
    </w:p>
    <w:p w:rsidR="00FA2FAC" w:rsidRDefault="00FA2FAC" w:rsidP="009B05ED">
      <w:pPr>
        <w:keepNext/>
        <w:widowControl w:val="0"/>
        <w:spacing w:line="360" w:lineRule="auto"/>
        <w:ind w:firstLine="709"/>
        <w:jc w:val="both"/>
        <w:rPr>
          <w:sz w:val="28"/>
          <w:szCs w:val="28"/>
        </w:rPr>
      </w:pPr>
      <w:r w:rsidRPr="00B96BF1">
        <w:rPr>
          <w:sz w:val="28"/>
          <w:szCs w:val="28"/>
        </w:rPr>
        <w:t>Исходя из геологических условий строительства возведение свай будет производиться при помощи обсадных труб.</w:t>
      </w:r>
    </w:p>
    <w:p w:rsidR="00FA2FAC" w:rsidRPr="00B96BF1" w:rsidRDefault="009B05ED" w:rsidP="009B05ED">
      <w:pPr>
        <w:keepNext/>
        <w:widowControl w:val="0"/>
        <w:spacing w:line="360" w:lineRule="auto"/>
        <w:ind w:firstLine="709"/>
        <w:jc w:val="both"/>
        <w:rPr>
          <w:sz w:val="28"/>
          <w:szCs w:val="28"/>
        </w:rPr>
      </w:pPr>
      <w:r>
        <w:rPr>
          <w:sz w:val="28"/>
          <w:szCs w:val="28"/>
        </w:rPr>
        <w:br w:type="page"/>
      </w:r>
      <w:r w:rsidR="008E01F1">
        <w:rPr>
          <w:sz w:val="28"/>
          <w:szCs w:val="28"/>
        </w:rPr>
        <w:pict>
          <v:shape id="_x0000_i1028" type="#_x0000_t75" style="width:403.5pt;height:185.25pt">
            <v:imagedata r:id="rId10" o:title=""/>
          </v:shape>
        </w:pict>
      </w:r>
    </w:p>
    <w:p w:rsidR="00015F03" w:rsidRPr="00B96BF1" w:rsidRDefault="00015F03" w:rsidP="009B05ED">
      <w:pPr>
        <w:keepNext/>
        <w:widowControl w:val="0"/>
        <w:spacing w:line="360" w:lineRule="auto"/>
        <w:ind w:firstLine="709"/>
        <w:jc w:val="both"/>
        <w:rPr>
          <w:sz w:val="28"/>
          <w:szCs w:val="28"/>
        </w:rPr>
      </w:pPr>
      <w:r w:rsidRPr="00B96BF1">
        <w:rPr>
          <w:sz w:val="28"/>
          <w:szCs w:val="28"/>
        </w:rPr>
        <w:t xml:space="preserve">где </w:t>
      </w:r>
      <w:r w:rsidRPr="00B96BF1">
        <w:rPr>
          <w:sz w:val="28"/>
          <w:szCs w:val="28"/>
          <w:lang w:val="en-US"/>
        </w:rPr>
        <w:t>i</w:t>
      </w:r>
      <w:r w:rsidRPr="00B96BF1">
        <w:rPr>
          <w:sz w:val="28"/>
          <w:szCs w:val="28"/>
          <w:vertAlign w:val="subscript"/>
        </w:rPr>
        <w:t>1</w:t>
      </w:r>
      <w:r w:rsidRPr="00B96BF1">
        <w:rPr>
          <w:sz w:val="28"/>
          <w:szCs w:val="28"/>
        </w:rPr>
        <w:t xml:space="preserve"> – снятие растительного слоя;</w:t>
      </w:r>
    </w:p>
    <w:p w:rsidR="00015F03" w:rsidRPr="00B96BF1" w:rsidRDefault="00015F03" w:rsidP="009B05ED">
      <w:pPr>
        <w:keepNext/>
        <w:widowControl w:val="0"/>
        <w:spacing w:line="360" w:lineRule="auto"/>
        <w:ind w:firstLine="709"/>
        <w:jc w:val="both"/>
        <w:rPr>
          <w:sz w:val="28"/>
          <w:szCs w:val="28"/>
        </w:rPr>
      </w:pPr>
      <w:r w:rsidRPr="00B96BF1">
        <w:rPr>
          <w:sz w:val="28"/>
          <w:szCs w:val="28"/>
          <w:lang w:val="en-US"/>
        </w:rPr>
        <w:t>i</w:t>
      </w:r>
      <w:r w:rsidRPr="00B96BF1">
        <w:rPr>
          <w:sz w:val="28"/>
          <w:szCs w:val="28"/>
          <w:vertAlign w:val="subscript"/>
        </w:rPr>
        <w:t>2</w:t>
      </w:r>
      <w:r w:rsidRPr="00B96BF1">
        <w:rPr>
          <w:sz w:val="28"/>
          <w:szCs w:val="28"/>
        </w:rPr>
        <w:t xml:space="preserve"> – предварительная планировка;</w:t>
      </w:r>
    </w:p>
    <w:p w:rsidR="00015F03" w:rsidRPr="00B96BF1" w:rsidRDefault="00015F03" w:rsidP="009B05ED">
      <w:pPr>
        <w:keepNext/>
        <w:widowControl w:val="0"/>
        <w:spacing w:line="360" w:lineRule="auto"/>
        <w:ind w:firstLine="709"/>
        <w:jc w:val="both"/>
        <w:rPr>
          <w:sz w:val="28"/>
          <w:szCs w:val="28"/>
        </w:rPr>
      </w:pPr>
      <w:r w:rsidRPr="00B96BF1">
        <w:rPr>
          <w:sz w:val="28"/>
          <w:szCs w:val="28"/>
          <w:lang w:val="en-US"/>
        </w:rPr>
        <w:t>i</w:t>
      </w:r>
      <w:r w:rsidRPr="00B96BF1">
        <w:rPr>
          <w:sz w:val="28"/>
          <w:szCs w:val="28"/>
          <w:vertAlign w:val="subscript"/>
        </w:rPr>
        <w:t>3</w:t>
      </w:r>
      <w:r w:rsidRPr="00B96BF1">
        <w:rPr>
          <w:sz w:val="28"/>
          <w:szCs w:val="28"/>
        </w:rPr>
        <w:t xml:space="preserve"> – устройство основания;</w:t>
      </w:r>
    </w:p>
    <w:p w:rsidR="00015F03" w:rsidRPr="00B96BF1" w:rsidRDefault="00015F03" w:rsidP="009B05ED">
      <w:pPr>
        <w:keepNext/>
        <w:widowControl w:val="0"/>
        <w:spacing w:line="360" w:lineRule="auto"/>
        <w:ind w:firstLine="709"/>
        <w:jc w:val="both"/>
        <w:rPr>
          <w:sz w:val="28"/>
          <w:szCs w:val="28"/>
        </w:rPr>
      </w:pPr>
      <w:r w:rsidRPr="00B96BF1">
        <w:rPr>
          <w:sz w:val="28"/>
          <w:szCs w:val="28"/>
          <w:lang w:val="en-US"/>
        </w:rPr>
        <w:t>i</w:t>
      </w:r>
      <w:r w:rsidRPr="00B96BF1">
        <w:rPr>
          <w:sz w:val="28"/>
          <w:szCs w:val="28"/>
          <w:vertAlign w:val="subscript"/>
        </w:rPr>
        <w:t>4</w:t>
      </w:r>
      <w:r w:rsidRPr="00B96BF1">
        <w:rPr>
          <w:sz w:val="28"/>
          <w:szCs w:val="28"/>
        </w:rPr>
        <w:t xml:space="preserve"> – укладка дорожных плит;</w:t>
      </w:r>
    </w:p>
    <w:p w:rsidR="00015F03" w:rsidRPr="00B96BF1" w:rsidRDefault="00015F03" w:rsidP="009B05ED">
      <w:pPr>
        <w:keepNext/>
        <w:widowControl w:val="0"/>
        <w:spacing w:line="360" w:lineRule="auto"/>
        <w:ind w:firstLine="709"/>
        <w:jc w:val="both"/>
        <w:rPr>
          <w:sz w:val="28"/>
          <w:szCs w:val="28"/>
        </w:rPr>
      </w:pPr>
      <w:r w:rsidRPr="00B96BF1">
        <w:rPr>
          <w:sz w:val="28"/>
          <w:szCs w:val="28"/>
          <w:lang w:val="en-US"/>
        </w:rPr>
        <w:t>i</w:t>
      </w:r>
      <w:r w:rsidRPr="00B96BF1">
        <w:rPr>
          <w:sz w:val="28"/>
          <w:szCs w:val="28"/>
          <w:vertAlign w:val="subscript"/>
        </w:rPr>
        <w:t>5</w:t>
      </w:r>
      <w:r w:rsidRPr="00B96BF1">
        <w:rPr>
          <w:sz w:val="28"/>
          <w:szCs w:val="28"/>
        </w:rPr>
        <w:t xml:space="preserve"> – бурение;</w:t>
      </w:r>
    </w:p>
    <w:p w:rsidR="00015F03" w:rsidRPr="00B96BF1" w:rsidRDefault="00015F03" w:rsidP="009B05ED">
      <w:pPr>
        <w:keepNext/>
        <w:widowControl w:val="0"/>
        <w:spacing w:line="360" w:lineRule="auto"/>
        <w:ind w:firstLine="709"/>
        <w:jc w:val="both"/>
        <w:rPr>
          <w:sz w:val="28"/>
          <w:szCs w:val="28"/>
        </w:rPr>
      </w:pPr>
      <w:r w:rsidRPr="00B96BF1">
        <w:rPr>
          <w:sz w:val="28"/>
          <w:szCs w:val="28"/>
          <w:lang w:val="en-US"/>
        </w:rPr>
        <w:t>i</w:t>
      </w:r>
      <w:r w:rsidRPr="00B96BF1">
        <w:rPr>
          <w:sz w:val="28"/>
          <w:szCs w:val="28"/>
          <w:vertAlign w:val="subscript"/>
        </w:rPr>
        <w:t>5</w:t>
      </w:r>
      <w:r w:rsidRPr="00B96BF1">
        <w:rPr>
          <w:sz w:val="28"/>
          <w:szCs w:val="28"/>
          <w:vertAlign w:val="superscript"/>
        </w:rPr>
        <w:t>’</w:t>
      </w:r>
      <w:r w:rsidRPr="00B96BF1">
        <w:rPr>
          <w:sz w:val="28"/>
          <w:szCs w:val="28"/>
        </w:rPr>
        <w:t xml:space="preserve"> – вывоз изъятого грунта;</w:t>
      </w:r>
    </w:p>
    <w:p w:rsidR="00015F03" w:rsidRPr="00B96BF1" w:rsidRDefault="00015F03" w:rsidP="009B05ED">
      <w:pPr>
        <w:keepNext/>
        <w:widowControl w:val="0"/>
        <w:spacing w:line="360" w:lineRule="auto"/>
        <w:ind w:firstLine="709"/>
        <w:jc w:val="both"/>
        <w:rPr>
          <w:sz w:val="28"/>
          <w:szCs w:val="28"/>
        </w:rPr>
      </w:pPr>
      <w:r w:rsidRPr="00B96BF1">
        <w:rPr>
          <w:sz w:val="28"/>
          <w:szCs w:val="28"/>
          <w:lang w:val="en-US"/>
        </w:rPr>
        <w:t>i</w:t>
      </w:r>
      <w:r w:rsidRPr="00B96BF1">
        <w:rPr>
          <w:sz w:val="28"/>
          <w:szCs w:val="28"/>
          <w:vertAlign w:val="subscript"/>
        </w:rPr>
        <w:t>6</w:t>
      </w:r>
      <w:r w:rsidRPr="00B96BF1">
        <w:rPr>
          <w:sz w:val="28"/>
          <w:szCs w:val="28"/>
        </w:rPr>
        <w:t xml:space="preserve"> – монтаж арматуры;</w:t>
      </w:r>
    </w:p>
    <w:p w:rsidR="00015F03" w:rsidRPr="00B96BF1" w:rsidRDefault="00015F03" w:rsidP="009B05ED">
      <w:pPr>
        <w:keepNext/>
        <w:widowControl w:val="0"/>
        <w:spacing w:line="360" w:lineRule="auto"/>
        <w:ind w:firstLine="709"/>
        <w:jc w:val="both"/>
        <w:rPr>
          <w:sz w:val="28"/>
          <w:szCs w:val="28"/>
        </w:rPr>
      </w:pPr>
      <w:r w:rsidRPr="00B96BF1">
        <w:rPr>
          <w:sz w:val="28"/>
          <w:szCs w:val="28"/>
          <w:lang w:val="en-US"/>
        </w:rPr>
        <w:t>i</w:t>
      </w:r>
      <w:r w:rsidRPr="00B96BF1">
        <w:rPr>
          <w:sz w:val="28"/>
          <w:szCs w:val="28"/>
          <w:vertAlign w:val="subscript"/>
        </w:rPr>
        <w:t>7</w:t>
      </w:r>
      <w:r w:rsidRPr="00B96BF1">
        <w:rPr>
          <w:sz w:val="28"/>
          <w:szCs w:val="28"/>
        </w:rPr>
        <w:t xml:space="preserve"> – бетонирование;</w:t>
      </w:r>
    </w:p>
    <w:p w:rsidR="00015F03" w:rsidRPr="00B96BF1" w:rsidRDefault="00015F03" w:rsidP="009B05ED">
      <w:pPr>
        <w:keepNext/>
        <w:widowControl w:val="0"/>
        <w:spacing w:line="360" w:lineRule="auto"/>
        <w:ind w:firstLine="709"/>
        <w:jc w:val="both"/>
        <w:rPr>
          <w:sz w:val="28"/>
          <w:szCs w:val="28"/>
        </w:rPr>
      </w:pPr>
      <w:r w:rsidRPr="00B96BF1">
        <w:rPr>
          <w:sz w:val="28"/>
          <w:szCs w:val="28"/>
          <w:lang w:val="en-US"/>
        </w:rPr>
        <w:t>i</w:t>
      </w:r>
      <w:r w:rsidRPr="00B96BF1">
        <w:rPr>
          <w:sz w:val="28"/>
          <w:szCs w:val="28"/>
          <w:vertAlign w:val="subscript"/>
        </w:rPr>
        <w:t>8</w:t>
      </w:r>
      <w:r w:rsidRPr="00B96BF1">
        <w:rPr>
          <w:sz w:val="28"/>
          <w:szCs w:val="28"/>
        </w:rPr>
        <w:t xml:space="preserve"> – отрывка котлована под ростверк.</w:t>
      </w:r>
    </w:p>
    <w:p w:rsidR="009B05ED" w:rsidRDefault="009B05ED" w:rsidP="009B05ED">
      <w:pPr>
        <w:keepNext/>
        <w:widowControl w:val="0"/>
        <w:spacing w:line="360" w:lineRule="auto"/>
        <w:ind w:firstLine="709"/>
        <w:jc w:val="both"/>
        <w:rPr>
          <w:sz w:val="28"/>
          <w:szCs w:val="28"/>
        </w:rPr>
      </w:pPr>
    </w:p>
    <w:p w:rsidR="00FA2FAC" w:rsidRPr="00B96BF1" w:rsidRDefault="00FA2FAC" w:rsidP="009B05ED">
      <w:pPr>
        <w:keepNext/>
        <w:widowControl w:val="0"/>
        <w:spacing w:line="360" w:lineRule="auto"/>
        <w:ind w:firstLine="709"/>
        <w:jc w:val="both"/>
        <w:rPr>
          <w:sz w:val="28"/>
          <w:szCs w:val="28"/>
        </w:rPr>
      </w:pPr>
      <w:r w:rsidRPr="00B96BF1">
        <w:rPr>
          <w:sz w:val="28"/>
          <w:szCs w:val="28"/>
        </w:rPr>
        <w:t>До начала устройства буронабивных свай должны быть выполнены следующие работы:</w:t>
      </w:r>
    </w:p>
    <w:p w:rsidR="00FA2FAC" w:rsidRPr="00B96BF1" w:rsidRDefault="00FA2FAC" w:rsidP="009B05ED">
      <w:pPr>
        <w:keepNext/>
        <w:widowControl w:val="0"/>
        <w:spacing w:line="360" w:lineRule="auto"/>
        <w:ind w:firstLine="709"/>
        <w:jc w:val="both"/>
        <w:rPr>
          <w:sz w:val="28"/>
          <w:szCs w:val="28"/>
        </w:rPr>
      </w:pPr>
      <w:r w:rsidRPr="00B96BF1">
        <w:rPr>
          <w:sz w:val="28"/>
          <w:szCs w:val="28"/>
        </w:rPr>
        <w:t xml:space="preserve">- разбиты и закреплены на местности оси </w:t>
      </w:r>
      <w:r w:rsidR="00CB614A" w:rsidRPr="00B96BF1">
        <w:rPr>
          <w:sz w:val="28"/>
          <w:szCs w:val="28"/>
        </w:rPr>
        <w:t>опор и свай в свайном поле;</w:t>
      </w:r>
    </w:p>
    <w:p w:rsidR="00CB614A" w:rsidRPr="00B96BF1" w:rsidRDefault="00CB614A" w:rsidP="009B05ED">
      <w:pPr>
        <w:keepNext/>
        <w:widowControl w:val="0"/>
        <w:spacing w:line="360" w:lineRule="auto"/>
        <w:ind w:firstLine="709"/>
        <w:jc w:val="both"/>
        <w:rPr>
          <w:sz w:val="28"/>
          <w:szCs w:val="28"/>
        </w:rPr>
      </w:pPr>
      <w:r w:rsidRPr="00B96BF1">
        <w:rPr>
          <w:sz w:val="28"/>
          <w:szCs w:val="28"/>
        </w:rPr>
        <w:t>- устроена площадка из железобетонных плит ПАГ по песчаному основанию для стоянки и перемещения буровой установки;</w:t>
      </w:r>
    </w:p>
    <w:p w:rsidR="00CB614A" w:rsidRPr="00B96BF1" w:rsidRDefault="00CB614A" w:rsidP="009B05ED">
      <w:pPr>
        <w:keepNext/>
        <w:widowControl w:val="0"/>
        <w:spacing w:line="360" w:lineRule="auto"/>
        <w:ind w:firstLine="709"/>
        <w:jc w:val="both"/>
        <w:rPr>
          <w:sz w:val="28"/>
          <w:szCs w:val="28"/>
        </w:rPr>
      </w:pPr>
      <w:r w:rsidRPr="00B96BF1">
        <w:rPr>
          <w:sz w:val="28"/>
          <w:szCs w:val="28"/>
        </w:rPr>
        <w:t>- очищены от налипшего грунта и цементного молока внутренние поверхности секций инвентарных обсадных труб.</w:t>
      </w:r>
    </w:p>
    <w:p w:rsidR="00CB614A" w:rsidRDefault="00CB614A" w:rsidP="009B05ED">
      <w:pPr>
        <w:keepNext/>
        <w:widowControl w:val="0"/>
        <w:spacing w:line="360" w:lineRule="auto"/>
        <w:ind w:firstLine="709"/>
        <w:jc w:val="both"/>
        <w:rPr>
          <w:sz w:val="28"/>
          <w:szCs w:val="28"/>
        </w:rPr>
      </w:pPr>
      <w:r w:rsidRPr="00B96BF1">
        <w:rPr>
          <w:sz w:val="28"/>
          <w:szCs w:val="28"/>
        </w:rPr>
        <w:t>В связи с близким расположением буронабивных свай в каждой «полуопоре» устройство буронабивных свай, в основании промежуточных опор, должно производиться поочередно в каждой «полуопоре», согласно схеме</w:t>
      </w:r>
      <w:r w:rsidR="006E4B28" w:rsidRPr="00B96BF1">
        <w:rPr>
          <w:sz w:val="28"/>
          <w:szCs w:val="28"/>
        </w:rPr>
        <w:t xml:space="preserve"> </w:t>
      </w:r>
      <w:r w:rsidR="00F436DC" w:rsidRPr="00B96BF1">
        <w:rPr>
          <w:sz w:val="28"/>
          <w:szCs w:val="28"/>
        </w:rPr>
        <w:t>Рис.5</w:t>
      </w:r>
      <w:r w:rsidR="006E4B28" w:rsidRPr="00B96BF1">
        <w:rPr>
          <w:sz w:val="28"/>
          <w:szCs w:val="28"/>
        </w:rPr>
        <w:t>.</w:t>
      </w:r>
    </w:p>
    <w:p w:rsidR="006E4B28" w:rsidRPr="00B96BF1" w:rsidRDefault="009B05ED" w:rsidP="009B05ED">
      <w:pPr>
        <w:keepNext/>
        <w:widowControl w:val="0"/>
        <w:spacing w:line="360" w:lineRule="auto"/>
        <w:ind w:firstLine="709"/>
        <w:jc w:val="both"/>
        <w:rPr>
          <w:sz w:val="28"/>
          <w:szCs w:val="28"/>
        </w:rPr>
      </w:pPr>
      <w:r>
        <w:rPr>
          <w:sz w:val="28"/>
          <w:szCs w:val="28"/>
        </w:rPr>
        <w:br w:type="page"/>
      </w:r>
      <w:r w:rsidR="008E01F1">
        <w:rPr>
          <w:sz w:val="28"/>
          <w:szCs w:val="28"/>
        </w:rPr>
        <w:pict>
          <v:shape id="_x0000_i1029" type="#_x0000_t75" style="width:394.5pt;height:173.25pt">
            <v:imagedata r:id="rId11" o:title=""/>
          </v:shape>
        </w:pict>
      </w:r>
    </w:p>
    <w:p w:rsidR="00B96BF1" w:rsidRDefault="00B96BF1" w:rsidP="009B05ED">
      <w:pPr>
        <w:keepNext/>
        <w:widowControl w:val="0"/>
        <w:spacing w:line="360" w:lineRule="auto"/>
        <w:ind w:firstLine="709"/>
        <w:jc w:val="both"/>
        <w:rPr>
          <w:sz w:val="28"/>
          <w:szCs w:val="28"/>
          <w:lang w:val="en-US"/>
        </w:rPr>
      </w:pPr>
    </w:p>
    <w:p w:rsidR="00115953" w:rsidRPr="00B96BF1" w:rsidRDefault="00115953" w:rsidP="009B05ED">
      <w:pPr>
        <w:keepNext/>
        <w:widowControl w:val="0"/>
        <w:spacing w:line="360" w:lineRule="auto"/>
        <w:ind w:firstLine="709"/>
        <w:jc w:val="both"/>
        <w:rPr>
          <w:sz w:val="28"/>
          <w:szCs w:val="28"/>
        </w:rPr>
      </w:pPr>
      <w:r w:rsidRPr="00B96BF1">
        <w:rPr>
          <w:sz w:val="28"/>
          <w:szCs w:val="28"/>
        </w:rPr>
        <w:t>Бурение скваж</w:t>
      </w:r>
      <w:r w:rsidR="006E4B28" w:rsidRPr="00B96BF1">
        <w:rPr>
          <w:sz w:val="28"/>
          <w:szCs w:val="28"/>
        </w:rPr>
        <w:t>ины ведется под защитой обсадной</w:t>
      </w:r>
      <w:r w:rsidRPr="00B96BF1">
        <w:rPr>
          <w:sz w:val="28"/>
          <w:szCs w:val="28"/>
        </w:rPr>
        <w:t xml:space="preserve"> труб</w:t>
      </w:r>
      <w:r w:rsidR="006E4B28" w:rsidRPr="00B96BF1">
        <w:rPr>
          <w:sz w:val="28"/>
          <w:szCs w:val="28"/>
        </w:rPr>
        <w:t>ы</w:t>
      </w:r>
      <w:r w:rsidRPr="00B96BF1">
        <w:rPr>
          <w:sz w:val="28"/>
          <w:szCs w:val="28"/>
        </w:rPr>
        <w:t xml:space="preserve">, </w:t>
      </w:r>
      <w:r w:rsidR="006E4B28" w:rsidRPr="00B96BF1">
        <w:rPr>
          <w:sz w:val="28"/>
          <w:szCs w:val="28"/>
        </w:rPr>
        <w:t>входящей в комплект оборудования буровой установки. Обсадная труба состоит из секций длинной 1, 2 и 3 метра и режущего наконечника. Режущий наконечник монтируется на нижнем фланце первой секции обсадной трубы.</w:t>
      </w:r>
    </w:p>
    <w:p w:rsidR="006E4B28" w:rsidRPr="00B96BF1" w:rsidRDefault="00F436DC" w:rsidP="009B05ED">
      <w:pPr>
        <w:keepNext/>
        <w:widowControl w:val="0"/>
        <w:spacing w:line="360" w:lineRule="auto"/>
        <w:ind w:firstLine="709"/>
        <w:jc w:val="both"/>
        <w:rPr>
          <w:sz w:val="28"/>
          <w:szCs w:val="28"/>
        </w:rPr>
      </w:pPr>
      <w:r w:rsidRPr="00B96BF1">
        <w:rPr>
          <w:sz w:val="28"/>
          <w:szCs w:val="28"/>
        </w:rPr>
        <w:t>Проходка скважин производится вращательным способом бурения и начинается с бурения скважины обсадной трубой, соединенной с ротором буровой установки, до погружения трубы на глубину 2...2,5 метра, что обеспечивает требуемую вертикальность скважины.</w:t>
      </w:r>
    </w:p>
    <w:p w:rsidR="00F436DC" w:rsidRPr="00B96BF1" w:rsidRDefault="00F436DC" w:rsidP="009B05ED">
      <w:pPr>
        <w:keepNext/>
        <w:widowControl w:val="0"/>
        <w:spacing w:line="360" w:lineRule="auto"/>
        <w:ind w:firstLine="709"/>
        <w:jc w:val="both"/>
        <w:rPr>
          <w:sz w:val="28"/>
          <w:szCs w:val="28"/>
        </w:rPr>
      </w:pPr>
      <w:r w:rsidRPr="00B96BF1">
        <w:rPr>
          <w:sz w:val="28"/>
          <w:szCs w:val="28"/>
        </w:rPr>
        <w:t>Грунтовая пробка извлекается из обсадной трубы короткими рейсами бурового шнека, закрепленного на телескопической штанге установки. Дальнейшее погружение обсадной трубы производится за счет возвратно – вращательно – поступательного движения создаваемого с помощью обсадного стола.</w:t>
      </w:r>
    </w:p>
    <w:p w:rsidR="00F436DC" w:rsidRPr="00B96BF1" w:rsidRDefault="00F436DC" w:rsidP="009B05ED">
      <w:pPr>
        <w:keepNext/>
        <w:widowControl w:val="0"/>
        <w:spacing w:line="360" w:lineRule="auto"/>
        <w:ind w:firstLine="709"/>
        <w:jc w:val="both"/>
        <w:rPr>
          <w:sz w:val="28"/>
          <w:szCs w:val="28"/>
        </w:rPr>
      </w:pPr>
      <w:r w:rsidRPr="00B96BF1">
        <w:rPr>
          <w:sz w:val="28"/>
          <w:szCs w:val="28"/>
        </w:rPr>
        <w:t xml:space="preserve">После погружения первой </w:t>
      </w:r>
      <w:r w:rsidR="00DB4E91" w:rsidRPr="00B96BF1">
        <w:rPr>
          <w:sz w:val="28"/>
          <w:szCs w:val="28"/>
        </w:rPr>
        <w:t>секции обсадной трубы бурение скважины продолжается на глубину, равную половине длины следующей обсадной трубы. Рабочий орган извлекается из скважины, производится наращивание обсадной трубы и она погружается на глубину забоя.</w:t>
      </w:r>
    </w:p>
    <w:p w:rsidR="00DB4E91" w:rsidRPr="00B96BF1" w:rsidRDefault="00DB4E91" w:rsidP="009B05ED">
      <w:pPr>
        <w:keepNext/>
        <w:widowControl w:val="0"/>
        <w:spacing w:line="360" w:lineRule="auto"/>
        <w:ind w:firstLine="709"/>
        <w:jc w:val="both"/>
        <w:rPr>
          <w:sz w:val="28"/>
          <w:szCs w:val="28"/>
        </w:rPr>
      </w:pPr>
      <w:r w:rsidRPr="00B96BF1">
        <w:rPr>
          <w:sz w:val="28"/>
          <w:szCs w:val="28"/>
        </w:rPr>
        <w:t>В аналогичной последовательности ведется проходка скважины до проектной отметки.</w:t>
      </w:r>
    </w:p>
    <w:p w:rsidR="00DB4E91" w:rsidRPr="00B96BF1" w:rsidRDefault="00DB4E91" w:rsidP="009B05ED">
      <w:pPr>
        <w:keepNext/>
        <w:widowControl w:val="0"/>
        <w:spacing w:line="360" w:lineRule="auto"/>
        <w:ind w:firstLine="709"/>
        <w:jc w:val="both"/>
        <w:rPr>
          <w:sz w:val="28"/>
          <w:szCs w:val="28"/>
        </w:rPr>
      </w:pPr>
      <w:r w:rsidRPr="00B96BF1">
        <w:rPr>
          <w:sz w:val="28"/>
          <w:szCs w:val="28"/>
        </w:rPr>
        <w:t>При достижении рабочим органом буровой машины проектной отметки погружение обсадной трубы прекращается во ибежание разрыхления грунта в забое скважины. Контроль за глубиной проходки осуществляется с помощью бортового компьютера, находящегося в кабине буровой установки.</w:t>
      </w:r>
    </w:p>
    <w:p w:rsidR="00015F03" w:rsidRPr="00B96BF1" w:rsidRDefault="00015F03" w:rsidP="009B05ED">
      <w:pPr>
        <w:keepNext/>
        <w:widowControl w:val="0"/>
        <w:spacing w:line="360" w:lineRule="auto"/>
        <w:ind w:firstLine="709"/>
        <w:jc w:val="both"/>
        <w:rPr>
          <w:sz w:val="28"/>
          <w:szCs w:val="28"/>
        </w:rPr>
      </w:pPr>
    </w:p>
    <w:p w:rsidR="00170028" w:rsidRPr="00CB035F" w:rsidRDefault="00B96BF1" w:rsidP="009B05ED">
      <w:pPr>
        <w:keepNext/>
        <w:widowControl w:val="0"/>
        <w:spacing w:line="360" w:lineRule="auto"/>
        <w:ind w:firstLine="709"/>
        <w:jc w:val="both"/>
        <w:rPr>
          <w:b/>
          <w:bCs/>
          <w:sz w:val="28"/>
          <w:szCs w:val="28"/>
        </w:rPr>
      </w:pPr>
      <w:r>
        <w:rPr>
          <w:sz w:val="28"/>
          <w:szCs w:val="28"/>
        </w:rPr>
        <w:br w:type="page"/>
      </w:r>
      <w:r w:rsidRPr="00B96BF1">
        <w:rPr>
          <w:b/>
          <w:bCs/>
          <w:sz w:val="28"/>
          <w:szCs w:val="28"/>
        </w:rPr>
        <w:t>3 Выбор комплекса машин</w:t>
      </w:r>
    </w:p>
    <w:p w:rsidR="00170028" w:rsidRPr="00B96BF1" w:rsidRDefault="00170028" w:rsidP="009B05ED">
      <w:pPr>
        <w:keepNext/>
        <w:widowControl w:val="0"/>
        <w:spacing w:line="360" w:lineRule="auto"/>
        <w:ind w:firstLine="709"/>
        <w:jc w:val="both"/>
        <w:rPr>
          <w:sz w:val="28"/>
          <w:szCs w:val="28"/>
        </w:rPr>
      </w:pPr>
    </w:p>
    <w:p w:rsidR="00170028" w:rsidRPr="00B96BF1" w:rsidRDefault="00170028" w:rsidP="009B05ED">
      <w:pPr>
        <w:keepNext/>
        <w:widowControl w:val="0"/>
        <w:spacing w:line="360" w:lineRule="auto"/>
        <w:ind w:firstLine="709"/>
        <w:jc w:val="both"/>
        <w:rPr>
          <w:sz w:val="28"/>
          <w:szCs w:val="28"/>
        </w:rPr>
      </w:pPr>
      <w:r w:rsidRPr="00B96BF1">
        <w:rPr>
          <w:sz w:val="28"/>
          <w:szCs w:val="28"/>
        </w:rPr>
        <w:t>Исходя из технологической схемы производства работ произведем подбор комплекса машин.</w:t>
      </w:r>
    </w:p>
    <w:p w:rsidR="00DB4E91" w:rsidRPr="00B96BF1" w:rsidRDefault="00FD3D91" w:rsidP="009B05ED">
      <w:pPr>
        <w:keepNext/>
        <w:widowControl w:val="0"/>
        <w:spacing w:line="360" w:lineRule="auto"/>
        <w:ind w:firstLine="709"/>
        <w:jc w:val="both"/>
        <w:rPr>
          <w:sz w:val="28"/>
          <w:szCs w:val="28"/>
        </w:rPr>
      </w:pPr>
      <w:r w:rsidRPr="00B96BF1">
        <w:rPr>
          <w:sz w:val="28"/>
          <w:szCs w:val="28"/>
        </w:rPr>
        <w:t>Исходные данные:</w:t>
      </w:r>
    </w:p>
    <w:p w:rsidR="00FD3D91" w:rsidRPr="00B96BF1" w:rsidRDefault="00FD3D91" w:rsidP="009B05ED">
      <w:pPr>
        <w:keepNext/>
        <w:widowControl w:val="0"/>
        <w:numPr>
          <w:ilvl w:val="0"/>
          <w:numId w:val="3"/>
        </w:numPr>
        <w:spacing w:line="360" w:lineRule="auto"/>
        <w:ind w:left="0" w:firstLine="709"/>
        <w:jc w:val="both"/>
        <w:rPr>
          <w:sz w:val="28"/>
          <w:szCs w:val="28"/>
        </w:rPr>
      </w:pPr>
      <w:r w:rsidRPr="00B96BF1">
        <w:rPr>
          <w:sz w:val="28"/>
          <w:szCs w:val="28"/>
        </w:rPr>
        <w:t>Размеры площадки под устройство опоры моста – 25х25 м;</w:t>
      </w:r>
    </w:p>
    <w:p w:rsidR="00FD3D91" w:rsidRPr="00B96BF1" w:rsidRDefault="00FD3D91" w:rsidP="009B05ED">
      <w:pPr>
        <w:keepNext/>
        <w:widowControl w:val="0"/>
        <w:numPr>
          <w:ilvl w:val="0"/>
          <w:numId w:val="3"/>
        </w:numPr>
        <w:spacing w:line="360" w:lineRule="auto"/>
        <w:ind w:left="0" w:firstLine="709"/>
        <w:jc w:val="both"/>
        <w:rPr>
          <w:sz w:val="28"/>
          <w:szCs w:val="28"/>
        </w:rPr>
      </w:pPr>
      <w:r w:rsidRPr="00B96BF1">
        <w:rPr>
          <w:sz w:val="28"/>
          <w:szCs w:val="28"/>
        </w:rPr>
        <w:t>Диаметр скважины – 1500 мм;</w:t>
      </w:r>
    </w:p>
    <w:p w:rsidR="00FD3D91" w:rsidRPr="00B96BF1" w:rsidRDefault="00FD3D91" w:rsidP="009B05ED">
      <w:pPr>
        <w:keepNext/>
        <w:widowControl w:val="0"/>
        <w:numPr>
          <w:ilvl w:val="0"/>
          <w:numId w:val="3"/>
        </w:numPr>
        <w:spacing w:line="360" w:lineRule="auto"/>
        <w:ind w:left="0" w:firstLine="709"/>
        <w:jc w:val="both"/>
        <w:rPr>
          <w:sz w:val="28"/>
          <w:szCs w:val="28"/>
        </w:rPr>
      </w:pPr>
      <w:r w:rsidRPr="00B96BF1">
        <w:rPr>
          <w:sz w:val="28"/>
          <w:szCs w:val="28"/>
        </w:rPr>
        <w:t>Глубина скважины – 23 м;</w:t>
      </w:r>
    </w:p>
    <w:p w:rsidR="00FD3D91" w:rsidRPr="00B96BF1" w:rsidRDefault="00FD3D91" w:rsidP="009B05ED">
      <w:pPr>
        <w:keepNext/>
        <w:widowControl w:val="0"/>
        <w:numPr>
          <w:ilvl w:val="0"/>
          <w:numId w:val="3"/>
        </w:numPr>
        <w:spacing w:line="360" w:lineRule="auto"/>
        <w:ind w:left="0" w:firstLine="709"/>
        <w:jc w:val="both"/>
        <w:rPr>
          <w:sz w:val="28"/>
          <w:szCs w:val="28"/>
        </w:rPr>
      </w:pPr>
      <w:r w:rsidRPr="00B96BF1">
        <w:rPr>
          <w:sz w:val="28"/>
          <w:szCs w:val="28"/>
        </w:rPr>
        <w:t xml:space="preserve">Заглубление за одну проходку – </w:t>
      </w:r>
      <w:r w:rsidRPr="00B96BF1">
        <w:rPr>
          <w:sz w:val="28"/>
          <w:szCs w:val="28"/>
          <w:lang w:val="en-US"/>
        </w:rPr>
        <w:t>h</w:t>
      </w:r>
      <w:r w:rsidRPr="00B96BF1">
        <w:rPr>
          <w:sz w:val="28"/>
          <w:szCs w:val="28"/>
        </w:rPr>
        <w:t xml:space="preserve"> = 1...1,5 м;</w:t>
      </w:r>
    </w:p>
    <w:p w:rsidR="00FD3D91" w:rsidRPr="00B96BF1" w:rsidRDefault="00FD3D91" w:rsidP="009B05ED">
      <w:pPr>
        <w:keepNext/>
        <w:widowControl w:val="0"/>
        <w:numPr>
          <w:ilvl w:val="0"/>
          <w:numId w:val="3"/>
        </w:numPr>
        <w:spacing w:line="360" w:lineRule="auto"/>
        <w:ind w:left="0" w:firstLine="709"/>
        <w:jc w:val="both"/>
        <w:rPr>
          <w:sz w:val="28"/>
          <w:szCs w:val="28"/>
        </w:rPr>
      </w:pPr>
      <w:r w:rsidRPr="00B96BF1">
        <w:rPr>
          <w:sz w:val="28"/>
          <w:szCs w:val="28"/>
        </w:rPr>
        <w:t xml:space="preserve">Объем грунта, извлекаемого из скважины за одну проходку - </w:t>
      </w:r>
      <w:r w:rsidRPr="00B96BF1">
        <w:rPr>
          <w:sz w:val="28"/>
          <w:szCs w:val="28"/>
          <w:lang w:val="en-US"/>
        </w:rPr>
        <w:t>V</w:t>
      </w:r>
      <w:r w:rsidRPr="00B96BF1">
        <w:rPr>
          <w:sz w:val="28"/>
          <w:szCs w:val="28"/>
        </w:rPr>
        <w:t>гр=2,64 м</w:t>
      </w:r>
      <w:r w:rsidRPr="00B96BF1">
        <w:rPr>
          <w:sz w:val="28"/>
          <w:szCs w:val="28"/>
          <w:vertAlign w:val="superscript"/>
        </w:rPr>
        <w:t>3</w:t>
      </w:r>
      <w:r w:rsidRPr="00B96BF1">
        <w:rPr>
          <w:sz w:val="28"/>
          <w:szCs w:val="28"/>
        </w:rPr>
        <w:t>;</w:t>
      </w:r>
    </w:p>
    <w:p w:rsidR="00FD3D91" w:rsidRPr="00B96BF1" w:rsidRDefault="00FD3D91" w:rsidP="009B05ED">
      <w:pPr>
        <w:keepNext/>
        <w:widowControl w:val="0"/>
        <w:numPr>
          <w:ilvl w:val="0"/>
          <w:numId w:val="3"/>
        </w:numPr>
        <w:spacing w:line="360" w:lineRule="auto"/>
        <w:ind w:left="0" w:firstLine="709"/>
        <w:jc w:val="both"/>
        <w:rPr>
          <w:sz w:val="28"/>
          <w:szCs w:val="28"/>
        </w:rPr>
      </w:pPr>
      <w:r w:rsidRPr="00B96BF1">
        <w:rPr>
          <w:sz w:val="28"/>
          <w:szCs w:val="28"/>
        </w:rPr>
        <w:t xml:space="preserve">Общий объем грунта, извлекаемый из одной скважины – </w:t>
      </w:r>
      <w:r w:rsidRPr="00B96BF1">
        <w:rPr>
          <w:sz w:val="28"/>
          <w:szCs w:val="28"/>
          <w:lang w:val="en-US"/>
        </w:rPr>
        <w:t>V</w:t>
      </w:r>
      <w:r w:rsidRPr="00B96BF1">
        <w:rPr>
          <w:sz w:val="28"/>
          <w:szCs w:val="28"/>
          <w:vertAlign w:val="subscript"/>
        </w:rPr>
        <w:t>гр</w:t>
      </w:r>
      <w:r w:rsidRPr="00B96BF1">
        <w:rPr>
          <w:sz w:val="28"/>
          <w:szCs w:val="28"/>
          <w:vertAlign w:val="superscript"/>
        </w:rPr>
        <w:t>о</w:t>
      </w:r>
      <w:r w:rsidRPr="00B96BF1">
        <w:rPr>
          <w:sz w:val="28"/>
          <w:szCs w:val="28"/>
        </w:rPr>
        <w:t>=34,5 м</w:t>
      </w:r>
      <w:r w:rsidRPr="00B96BF1">
        <w:rPr>
          <w:sz w:val="28"/>
          <w:szCs w:val="28"/>
          <w:vertAlign w:val="superscript"/>
        </w:rPr>
        <w:t>3</w:t>
      </w:r>
      <w:r w:rsidRPr="00B96BF1">
        <w:rPr>
          <w:sz w:val="28"/>
          <w:szCs w:val="28"/>
        </w:rPr>
        <w:t>.</w:t>
      </w:r>
    </w:p>
    <w:p w:rsidR="001B07FF" w:rsidRPr="00B96BF1" w:rsidRDefault="001B07FF" w:rsidP="009B05ED">
      <w:pPr>
        <w:keepNext/>
        <w:widowControl w:val="0"/>
        <w:spacing w:line="360" w:lineRule="auto"/>
        <w:ind w:firstLine="709"/>
        <w:jc w:val="both"/>
        <w:rPr>
          <w:sz w:val="28"/>
          <w:szCs w:val="28"/>
        </w:rPr>
      </w:pPr>
    </w:p>
    <w:p w:rsidR="001B07FF" w:rsidRPr="00B96BF1" w:rsidRDefault="00B96BF1" w:rsidP="009B05ED">
      <w:pPr>
        <w:keepNext/>
        <w:widowControl w:val="0"/>
        <w:spacing w:line="360" w:lineRule="auto"/>
        <w:ind w:firstLine="709"/>
        <w:jc w:val="both"/>
        <w:rPr>
          <w:b/>
          <w:bCs/>
          <w:sz w:val="28"/>
          <w:szCs w:val="28"/>
        </w:rPr>
      </w:pPr>
      <w:r w:rsidRPr="00B96BF1">
        <w:rPr>
          <w:b/>
          <w:bCs/>
          <w:sz w:val="28"/>
          <w:szCs w:val="28"/>
        </w:rPr>
        <w:t>3.1</w:t>
      </w:r>
      <w:r w:rsidR="00E0130D" w:rsidRPr="00B96BF1">
        <w:rPr>
          <w:b/>
          <w:bCs/>
          <w:sz w:val="28"/>
          <w:szCs w:val="28"/>
        </w:rPr>
        <w:t xml:space="preserve"> Срезка растительного слоя</w:t>
      </w:r>
    </w:p>
    <w:p w:rsidR="00E0130D" w:rsidRPr="00B96BF1" w:rsidRDefault="00E0130D" w:rsidP="009B05ED">
      <w:pPr>
        <w:keepNext/>
        <w:widowControl w:val="0"/>
        <w:spacing w:line="360" w:lineRule="auto"/>
        <w:ind w:firstLine="709"/>
        <w:jc w:val="both"/>
        <w:rPr>
          <w:sz w:val="28"/>
          <w:szCs w:val="28"/>
        </w:rPr>
      </w:pPr>
    </w:p>
    <w:p w:rsidR="00E0130D" w:rsidRPr="00B96BF1" w:rsidRDefault="00E0130D" w:rsidP="009B05ED">
      <w:pPr>
        <w:keepNext/>
        <w:widowControl w:val="0"/>
        <w:spacing w:line="360" w:lineRule="auto"/>
        <w:ind w:firstLine="709"/>
        <w:jc w:val="both"/>
        <w:rPr>
          <w:sz w:val="28"/>
          <w:szCs w:val="28"/>
        </w:rPr>
      </w:pPr>
      <w:r w:rsidRPr="00B96BF1">
        <w:rPr>
          <w:sz w:val="28"/>
          <w:szCs w:val="28"/>
        </w:rPr>
        <w:t>Размер площадки – 25х25 м.</w:t>
      </w:r>
    </w:p>
    <w:p w:rsidR="00E0130D" w:rsidRPr="00B96BF1" w:rsidRDefault="00E0130D" w:rsidP="009B05ED">
      <w:pPr>
        <w:keepNext/>
        <w:widowControl w:val="0"/>
        <w:spacing w:line="360" w:lineRule="auto"/>
        <w:ind w:firstLine="709"/>
        <w:jc w:val="both"/>
        <w:rPr>
          <w:sz w:val="28"/>
          <w:szCs w:val="28"/>
        </w:rPr>
      </w:pPr>
    </w:p>
    <w:p w:rsidR="00E0130D" w:rsidRPr="00B96BF1" w:rsidRDefault="008E01F1" w:rsidP="009B05ED">
      <w:pPr>
        <w:keepNext/>
        <w:widowControl w:val="0"/>
        <w:spacing w:line="360" w:lineRule="auto"/>
        <w:ind w:firstLine="709"/>
        <w:jc w:val="both"/>
        <w:rPr>
          <w:sz w:val="28"/>
          <w:szCs w:val="28"/>
        </w:rPr>
      </w:pPr>
      <w:r>
        <w:rPr>
          <w:sz w:val="28"/>
          <w:szCs w:val="28"/>
        </w:rPr>
        <w:pict>
          <v:shape id="_x0000_i1030" type="#_x0000_t75" style="width:57pt;height:18pt">
            <v:imagedata r:id="rId12" o:title=""/>
          </v:shape>
        </w:pict>
      </w:r>
      <w:r w:rsidR="00E0130D" w:rsidRPr="00B96BF1">
        <w:rPr>
          <w:sz w:val="28"/>
          <w:szCs w:val="28"/>
        </w:rPr>
        <w:t>, м</w:t>
      </w:r>
      <w:r w:rsidR="00E0130D" w:rsidRPr="00B96BF1">
        <w:rPr>
          <w:sz w:val="28"/>
          <w:szCs w:val="28"/>
          <w:vertAlign w:val="superscript"/>
        </w:rPr>
        <w:t xml:space="preserve">3 </w:t>
      </w:r>
      <w:r w:rsidR="00E0130D" w:rsidRPr="00B96BF1">
        <w:rPr>
          <w:sz w:val="28"/>
          <w:szCs w:val="28"/>
        </w:rPr>
        <w:t>;</w:t>
      </w:r>
    </w:p>
    <w:p w:rsidR="00883E56" w:rsidRPr="00B96BF1" w:rsidRDefault="00883E56" w:rsidP="009B05ED">
      <w:pPr>
        <w:keepNext/>
        <w:widowControl w:val="0"/>
        <w:spacing w:line="360" w:lineRule="auto"/>
        <w:ind w:firstLine="709"/>
        <w:jc w:val="both"/>
        <w:rPr>
          <w:sz w:val="28"/>
          <w:szCs w:val="28"/>
        </w:rPr>
      </w:pPr>
    </w:p>
    <w:p w:rsidR="00E0130D" w:rsidRPr="00B96BF1" w:rsidRDefault="00E0130D" w:rsidP="009B05ED">
      <w:pPr>
        <w:keepNext/>
        <w:widowControl w:val="0"/>
        <w:spacing w:line="360" w:lineRule="auto"/>
        <w:ind w:firstLine="709"/>
        <w:jc w:val="both"/>
        <w:rPr>
          <w:sz w:val="28"/>
          <w:szCs w:val="28"/>
        </w:rPr>
      </w:pPr>
      <w:r w:rsidRPr="00B96BF1">
        <w:rPr>
          <w:sz w:val="28"/>
          <w:szCs w:val="28"/>
        </w:rPr>
        <w:t xml:space="preserve">где </w:t>
      </w:r>
      <w:r w:rsidR="008E01F1">
        <w:rPr>
          <w:sz w:val="28"/>
          <w:szCs w:val="28"/>
        </w:rPr>
        <w:pict>
          <v:shape id="_x0000_i1031" type="#_x0000_t75" style="width:11.25pt;height:14.25pt">
            <v:imagedata r:id="rId13" o:title=""/>
          </v:shape>
        </w:pict>
      </w:r>
      <w:r w:rsidRPr="00B96BF1">
        <w:rPr>
          <w:sz w:val="28"/>
          <w:szCs w:val="28"/>
        </w:rPr>
        <w:t xml:space="preserve">- толщина растительного слоя, </w:t>
      </w:r>
      <w:r w:rsidR="008E01F1">
        <w:rPr>
          <w:sz w:val="28"/>
          <w:szCs w:val="28"/>
        </w:rPr>
        <w:pict>
          <v:shape id="_x0000_i1032" type="#_x0000_t75" style="width:11.25pt;height:14.25pt">
            <v:imagedata r:id="rId13" o:title=""/>
          </v:shape>
        </w:pict>
      </w:r>
      <w:r w:rsidRPr="00B96BF1">
        <w:rPr>
          <w:sz w:val="28"/>
          <w:szCs w:val="28"/>
        </w:rPr>
        <w:t>=0,25 м.</w:t>
      </w:r>
    </w:p>
    <w:p w:rsidR="00E0130D" w:rsidRPr="00B96BF1" w:rsidRDefault="008E01F1" w:rsidP="009B05ED">
      <w:pPr>
        <w:keepNext/>
        <w:widowControl w:val="0"/>
        <w:spacing w:line="360" w:lineRule="auto"/>
        <w:ind w:firstLine="709"/>
        <w:jc w:val="both"/>
        <w:rPr>
          <w:sz w:val="28"/>
          <w:szCs w:val="28"/>
        </w:rPr>
      </w:pPr>
      <w:r>
        <w:rPr>
          <w:sz w:val="28"/>
          <w:szCs w:val="28"/>
        </w:rPr>
        <w:pict>
          <v:shape id="_x0000_i1033" type="#_x0000_t75" style="width:140.25pt;height:18.75pt">
            <v:imagedata r:id="rId14" o:title=""/>
          </v:shape>
        </w:pict>
      </w:r>
    </w:p>
    <w:p w:rsidR="000D7847" w:rsidRPr="00CB035F" w:rsidRDefault="000D7847" w:rsidP="009B05ED">
      <w:pPr>
        <w:keepNext/>
        <w:widowControl w:val="0"/>
        <w:spacing w:line="360" w:lineRule="auto"/>
        <w:ind w:firstLine="709"/>
        <w:jc w:val="both"/>
        <w:rPr>
          <w:sz w:val="28"/>
          <w:szCs w:val="28"/>
        </w:rPr>
      </w:pPr>
      <w:r w:rsidRPr="00B96BF1">
        <w:rPr>
          <w:sz w:val="28"/>
          <w:szCs w:val="28"/>
        </w:rPr>
        <w:t>Для сравнения расчитаем два бульдозера ДЗ-110 и ДЗ-384. По приведенной стоимости машино-часа выберем марку бульдозера:</w:t>
      </w:r>
    </w:p>
    <w:p w:rsidR="00B96BF1" w:rsidRPr="00CB035F" w:rsidRDefault="00B96BF1" w:rsidP="009B05ED">
      <w:pPr>
        <w:keepNext/>
        <w:widowControl w:val="0"/>
        <w:spacing w:line="360" w:lineRule="auto"/>
        <w:ind w:firstLine="709"/>
        <w:jc w:val="both"/>
        <w:rPr>
          <w:sz w:val="28"/>
          <w:szCs w:val="28"/>
        </w:rPr>
      </w:pPr>
    </w:p>
    <w:p w:rsidR="000D7847" w:rsidRPr="00B96BF1" w:rsidRDefault="008E01F1" w:rsidP="009B05ED">
      <w:pPr>
        <w:keepNext/>
        <w:widowControl w:val="0"/>
        <w:spacing w:line="360" w:lineRule="auto"/>
        <w:ind w:firstLine="709"/>
        <w:jc w:val="both"/>
        <w:rPr>
          <w:sz w:val="28"/>
          <w:szCs w:val="28"/>
        </w:rPr>
      </w:pPr>
      <w:r>
        <w:rPr>
          <w:sz w:val="28"/>
          <w:szCs w:val="28"/>
        </w:rPr>
        <w:pict>
          <v:shape id="_x0000_i1034" type="#_x0000_t75" style="width:59.25pt;height:33.75pt">
            <v:imagedata r:id="rId15" o:title=""/>
          </v:shape>
        </w:pict>
      </w:r>
      <w:r w:rsidR="000D7847" w:rsidRPr="00B96BF1">
        <w:rPr>
          <w:sz w:val="28"/>
          <w:szCs w:val="28"/>
        </w:rPr>
        <w:t>, руб/м</w:t>
      </w:r>
      <w:r w:rsidR="000D7847" w:rsidRPr="00B96BF1">
        <w:rPr>
          <w:sz w:val="28"/>
          <w:szCs w:val="28"/>
          <w:vertAlign w:val="superscript"/>
        </w:rPr>
        <w:t>2</w:t>
      </w:r>
      <w:r w:rsidR="000D7847" w:rsidRPr="00B96BF1">
        <w:rPr>
          <w:sz w:val="28"/>
          <w:szCs w:val="28"/>
        </w:rPr>
        <w:t>;</w:t>
      </w:r>
    </w:p>
    <w:p w:rsidR="00B96BF1" w:rsidRPr="00CB035F" w:rsidRDefault="00B96BF1" w:rsidP="009B05ED">
      <w:pPr>
        <w:keepNext/>
        <w:widowControl w:val="0"/>
        <w:spacing w:line="360" w:lineRule="auto"/>
        <w:ind w:firstLine="709"/>
        <w:jc w:val="both"/>
        <w:rPr>
          <w:sz w:val="28"/>
          <w:szCs w:val="28"/>
        </w:rPr>
      </w:pPr>
    </w:p>
    <w:p w:rsidR="000D7847" w:rsidRPr="00B96BF1" w:rsidRDefault="000D7847" w:rsidP="009B05ED">
      <w:pPr>
        <w:keepNext/>
        <w:widowControl w:val="0"/>
        <w:spacing w:line="360" w:lineRule="auto"/>
        <w:ind w:firstLine="709"/>
        <w:jc w:val="both"/>
        <w:rPr>
          <w:sz w:val="28"/>
          <w:szCs w:val="28"/>
        </w:rPr>
      </w:pPr>
      <w:r w:rsidRPr="00B96BF1">
        <w:rPr>
          <w:sz w:val="28"/>
          <w:szCs w:val="28"/>
        </w:rPr>
        <w:t xml:space="preserve">где </w:t>
      </w:r>
      <w:r w:rsidR="008E01F1">
        <w:rPr>
          <w:sz w:val="28"/>
          <w:szCs w:val="28"/>
        </w:rPr>
        <w:pict>
          <v:shape id="_x0000_i1035" type="#_x0000_t75" style="width:27pt;height:18pt">
            <v:imagedata r:id="rId16" o:title=""/>
          </v:shape>
        </w:pict>
      </w:r>
      <w:r w:rsidRPr="00B96BF1">
        <w:rPr>
          <w:sz w:val="28"/>
          <w:szCs w:val="28"/>
        </w:rPr>
        <w:t>- стоимость машино-часа работы бульдозера (719,95 руб. для ДЗ-110 и</w:t>
      </w:r>
      <w:r w:rsidR="00CB035F">
        <w:rPr>
          <w:sz w:val="28"/>
          <w:szCs w:val="28"/>
        </w:rPr>
        <w:t xml:space="preserve"> </w:t>
      </w:r>
      <w:r w:rsidRPr="00B96BF1">
        <w:rPr>
          <w:sz w:val="28"/>
          <w:szCs w:val="28"/>
        </w:rPr>
        <w:t>1700,81 руб. для ДЗ-384); [</w:t>
      </w:r>
      <w:r w:rsidR="00CB035F">
        <w:rPr>
          <w:sz w:val="28"/>
          <w:szCs w:val="28"/>
        </w:rPr>
        <w:t xml:space="preserve"> </w:t>
      </w:r>
      <w:r w:rsidRPr="00B96BF1">
        <w:rPr>
          <w:sz w:val="28"/>
          <w:szCs w:val="28"/>
        </w:rPr>
        <w:t>].</w:t>
      </w:r>
    </w:p>
    <w:p w:rsidR="000D7847" w:rsidRPr="00B96BF1" w:rsidRDefault="00CB035F" w:rsidP="009B05ED">
      <w:pPr>
        <w:keepNext/>
        <w:widowControl w:val="0"/>
        <w:spacing w:line="360" w:lineRule="auto"/>
        <w:ind w:firstLine="709"/>
        <w:jc w:val="both"/>
        <w:rPr>
          <w:sz w:val="28"/>
          <w:szCs w:val="28"/>
        </w:rPr>
      </w:pPr>
      <w:r>
        <w:rPr>
          <w:sz w:val="28"/>
          <w:szCs w:val="28"/>
        </w:rPr>
        <w:t xml:space="preserve"> </w:t>
      </w:r>
      <w:r w:rsidR="008E01F1">
        <w:rPr>
          <w:sz w:val="28"/>
          <w:szCs w:val="28"/>
        </w:rPr>
        <w:pict>
          <v:shape id="_x0000_i1036" type="#_x0000_t75" style="width:18pt;height:18.75pt">
            <v:imagedata r:id="rId17" o:title=""/>
          </v:shape>
        </w:pict>
      </w:r>
      <w:r w:rsidR="000D7847" w:rsidRPr="00B96BF1">
        <w:rPr>
          <w:sz w:val="28"/>
          <w:szCs w:val="28"/>
        </w:rPr>
        <w:t xml:space="preserve"> - эксплуатационная часовая производительность бульдозера.</w:t>
      </w:r>
    </w:p>
    <w:p w:rsidR="000D7847" w:rsidRPr="00B96BF1" w:rsidRDefault="000D7847" w:rsidP="009B05ED">
      <w:pPr>
        <w:keepNext/>
        <w:widowControl w:val="0"/>
        <w:spacing w:line="360" w:lineRule="auto"/>
        <w:ind w:firstLine="709"/>
        <w:jc w:val="both"/>
        <w:rPr>
          <w:sz w:val="28"/>
          <w:szCs w:val="28"/>
        </w:rPr>
      </w:pPr>
      <w:r w:rsidRPr="00B96BF1">
        <w:rPr>
          <w:sz w:val="28"/>
          <w:szCs w:val="28"/>
        </w:rPr>
        <w:t>Эксплуатационная часовая производительность бульдозера ДЗ-110:</w:t>
      </w:r>
    </w:p>
    <w:p w:rsidR="00B96BF1" w:rsidRPr="00CB035F" w:rsidRDefault="00B96BF1" w:rsidP="009B05ED">
      <w:pPr>
        <w:keepNext/>
        <w:widowControl w:val="0"/>
        <w:spacing w:line="360" w:lineRule="auto"/>
        <w:ind w:firstLine="709"/>
        <w:jc w:val="both"/>
        <w:rPr>
          <w:sz w:val="28"/>
          <w:szCs w:val="28"/>
        </w:rPr>
      </w:pPr>
    </w:p>
    <w:p w:rsidR="000D7847" w:rsidRPr="00B96BF1" w:rsidRDefault="008E01F1" w:rsidP="009B05ED">
      <w:pPr>
        <w:keepNext/>
        <w:widowControl w:val="0"/>
        <w:spacing w:line="360" w:lineRule="auto"/>
        <w:ind w:firstLine="709"/>
        <w:jc w:val="both"/>
        <w:rPr>
          <w:sz w:val="28"/>
          <w:szCs w:val="28"/>
        </w:rPr>
      </w:pPr>
      <w:r>
        <w:rPr>
          <w:sz w:val="28"/>
          <w:szCs w:val="28"/>
        </w:rPr>
        <w:pict>
          <v:shape id="_x0000_i1037" type="#_x0000_t75" style="width:75pt;height:35.25pt">
            <v:imagedata r:id="rId18" o:title=""/>
          </v:shape>
        </w:pict>
      </w:r>
      <w:r w:rsidR="000D7847" w:rsidRPr="00B96BF1">
        <w:rPr>
          <w:sz w:val="28"/>
          <w:szCs w:val="28"/>
        </w:rPr>
        <w:t>, м</w:t>
      </w:r>
      <w:r w:rsidR="000D7847" w:rsidRPr="00B96BF1">
        <w:rPr>
          <w:sz w:val="28"/>
          <w:szCs w:val="28"/>
          <w:vertAlign w:val="superscript"/>
        </w:rPr>
        <w:t xml:space="preserve">2 </w:t>
      </w:r>
      <w:r w:rsidR="000D7847" w:rsidRPr="00B96BF1">
        <w:rPr>
          <w:sz w:val="28"/>
          <w:szCs w:val="28"/>
        </w:rPr>
        <w:t>/ч.</w:t>
      </w:r>
    </w:p>
    <w:p w:rsidR="00B96BF1" w:rsidRPr="00CB035F" w:rsidRDefault="00B96BF1" w:rsidP="009B05ED">
      <w:pPr>
        <w:keepNext/>
        <w:widowControl w:val="0"/>
        <w:spacing w:line="360" w:lineRule="auto"/>
        <w:ind w:firstLine="709"/>
        <w:jc w:val="both"/>
        <w:rPr>
          <w:sz w:val="28"/>
          <w:szCs w:val="28"/>
        </w:rPr>
      </w:pPr>
    </w:p>
    <w:p w:rsidR="000D7847" w:rsidRPr="00B96BF1" w:rsidRDefault="000D7847" w:rsidP="009B05ED">
      <w:pPr>
        <w:keepNext/>
        <w:widowControl w:val="0"/>
        <w:spacing w:line="360" w:lineRule="auto"/>
        <w:ind w:firstLine="709"/>
        <w:jc w:val="both"/>
        <w:rPr>
          <w:sz w:val="28"/>
          <w:szCs w:val="28"/>
        </w:rPr>
      </w:pPr>
      <w:r w:rsidRPr="00B96BF1">
        <w:rPr>
          <w:sz w:val="28"/>
          <w:szCs w:val="28"/>
        </w:rPr>
        <w:t xml:space="preserve">где </w:t>
      </w:r>
      <w:r w:rsidR="008E01F1">
        <w:rPr>
          <w:sz w:val="28"/>
          <w:szCs w:val="28"/>
        </w:rPr>
        <w:pict>
          <v:shape id="_x0000_i1038" type="#_x0000_t75" style="width:21pt;height:18.75pt">
            <v:imagedata r:id="rId19" o:title=""/>
          </v:shape>
        </w:pict>
      </w:r>
      <w:r w:rsidRPr="00B96BF1">
        <w:rPr>
          <w:sz w:val="28"/>
          <w:szCs w:val="28"/>
        </w:rPr>
        <w:t xml:space="preserve">- норма времени, ч., </w:t>
      </w:r>
      <w:r w:rsidR="008E01F1">
        <w:rPr>
          <w:sz w:val="28"/>
          <w:szCs w:val="28"/>
        </w:rPr>
        <w:pict>
          <v:shape id="_x0000_i1039" type="#_x0000_t75" style="width:21pt;height:18.75pt">
            <v:imagedata r:id="rId19" o:title=""/>
          </v:shape>
        </w:pict>
      </w:r>
      <w:r w:rsidRPr="00B96BF1">
        <w:rPr>
          <w:sz w:val="28"/>
          <w:szCs w:val="28"/>
        </w:rPr>
        <w:t xml:space="preserve">=1,4 ч. на площадь </w:t>
      </w:r>
      <w:r w:rsidRPr="00B96BF1">
        <w:rPr>
          <w:sz w:val="28"/>
          <w:szCs w:val="28"/>
          <w:lang w:val="en-US"/>
        </w:rPr>
        <w:t>S</w:t>
      </w:r>
      <w:r w:rsidRPr="00B96BF1">
        <w:rPr>
          <w:sz w:val="28"/>
          <w:szCs w:val="28"/>
        </w:rPr>
        <w:t>=1000 м</w:t>
      </w:r>
      <w:r w:rsidRPr="00B96BF1">
        <w:rPr>
          <w:sz w:val="28"/>
          <w:szCs w:val="28"/>
          <w:vertAlign w:val="superscript"/>
        </w:rPr>
        <w:t>2</w:t>
      </w:r>
      <w:r w:rsidRPr="00B96BF1">
        <w:rPr>
          <w:sz w:val="28"/>
          <w:szCs w:val="28"/>
        </w:rPr>
        <w:t xml:space="preserve"> (ЕНиР 2-1-5).</w:t>
      </w:r>
    </w:p>
    <w:p w:rsidR="000D7847" w:rsidRPr="00B96BF1" w:rsidRDefault="008E01F1" w:rsidP="009B05ED">
      <w:pPr>
        <w:keepNext/>
        <w:widowControl w:val="0"/>
        <w:spacing w:line="360" w:lineRule="auto"/>
        <w:ind w:firstLine="709"/>
        <w:jc w:val="both"/>
        <w:rPr>
          <w:sz w:val="28"/>
          <w:szCs w:val="28"/>
        </w:rPr>
      </w:pPr>
      <w:r>
        <w:rPr>
          <w:sz w:val="28"/>
          <w:szCs w:val="28"/>
        </w:rPr>
        <w:pict>
          <v:shape id="_x0000_i1040" type="#_x0000_t75" style="width:108pt;height:33pt">
            <v:imagedata r:id="rId20" o:title=""/>
          </v:shape>
        </w:pict>
      </w:r>
      <w:r w:rsidR="000D7847" w:rsidRPr="00B96BF1">
        <w:rPr>
          <w:sz w:val="28"/>
          <w:szCs w:val="28"/>
        </w:rPr>
        <w:t xml:space="preserve"> м</w:t>
      </w:r>
      <w:r w:rsidR="000D7847" w:rsidRPr="00B96BF1">
        <w:rPr>
          <w:sz w:val="28"/>
          <w:szCs w:val="28"/>
          <w:vertAlign w:val="superscript"/>
        </w:rPr>
        <w:t xml:space="preserve">2 </w:t>
      </w:r>
      <w:r w:rsidR="000D7847" w:rsidRPr="00B96BF1">
        <w:rPr>
          <w:sz w:val="28"/>
          <w:szCs w:val="28"/>
        </w:rPr>
        <w:t>/ч.</w:t>
      </w:r>
    </w:p>
    <w:p w:rsidR="000D7847" w:rsidRPr="00B96BF1" w:rsidRDefault="000D7847" w:rsidP="009B05ED">
      <w:pPr>
        <w:keepNext/>
        <w:widowControl w:val="0"/>
        <w:spacing w:line="360" w:lineRule="auto"/>
        <w:ind w:firstLine="709"/>
        <w:jc w:val="both"/>
        <w:rPr>
          <w:sz w:val="28"/>
          <w:szCs w:val="28"/>
        </w:rPr>
      </w:pPr>
      <w:r w:rsidRPr="00B96BF1">
        <w:rPr>
          <w:sz w:val="28"/>
          <w:szCs w:val="28"/>
        </w:rPr>
        <w:t>При работе бульдозеров в переувлажненных грунтах, в которых буксуют или вязнут гусеницы тракторов, Н. вр. и Расц. умножать на 1,15.(Е2-1-22).</w:t>
      </w:r>
    </w:p>
    <w:p w:rsidR="000D7847" w:rsidRPr="00B96BF1" w:rsidRDefault="008E01F1" w:rsidP="009B05ED">
      <w:pPr>
        <w:keepNext/>
        <w:widowControl w:val="0"/>
        <w:spacing w:line="360" w:lineRule="auto"/>
        <w:ind w:firstLine="709"/>
        <w:jc w:val="both"/>
        <w:rPr>
          <w:sz w:val="28"/>
          <w:szCs w:val="28"/>
        </w:rPr>
      </w:pPr>
      <w:r>
        <w:rPr>
          <w:sz w:val="28"/>
          <w:szCs w:val="28"/>
        </w:rPr>
        <w:pict>
          <v:shape id="_x0000_i1041" type="#_x0000_t75" style="width:98.25pt;height:33pt">
            <v:imagedata r:id="rId21" o:title=""/>
          </v:shape>
        </w:pict>
      </w:r>
      <w:r w:rsidR="000D7847" w:rsidRPr="00B96BF1">
        <w:rPr>
          <w:sz w:val="28"/>
          <w:szCs w:val="28"/>
        </w:rPr>
        <w:t xml:space="preserve"> руб/м</w:t>
      </w:r>
      <w:r w:rsidR="000D7847" w:rsidRPr="00B96BF1">
        <w:rPr>
          <w:sz w:val="28"/>
          <w:szCs w:val="28"/>
          <w:vertAlign w:val="superscript"/>
        </w:rPr>
        <w:t>2</w:t>
      </w:r>
      <w:r w:rsidR="000D7847" w:rsidRPr="00B96BF1">
        <w:rPr>
          <w:sz w:val="28"/>
          <w:szCs w:val="28"/>
        </w:rPr>
        <w:t>.</w:t>
      </w:r>
    </w:p>
    <w:p w:rsidR="000D7847" w:rsidRPr="00B96BF1" w:rsidRDefault="000D7847" w:rsidP="009B05ED">
      <w:pPr>
        <w:keepNext/>
        <w:widowControl w:val="0"/>
        <w:spacing w:line="360" w:lineRule="auto"/>
        <w:ind w:firstLine="709"/>
        <w:jc w:val="both"/>
        <w:rPr>
          <w:sz w:val="28"/>
          <w:szCs w:val="28"/>
        </w:rPr>
      </w:pPr>
      <w:r w:rsidRPr="00B96BF1">
        <w:rPr>
          <w:sz w:val="28"/>
          <w:szCs w:val="28"/>
        </w:rPr>
        <w:t>Эксплуатационная часовая производительность бульдозера ДЗ-384:</w:t>
      </w:r>
    </w:p>
    <w:p w:rsidR="000D7847" w:rsidRPr="00B96BF1" w:rsidRDefault="000D7847" w:rsidP="009B05ED">
      <w:pPr>
        <w:keepNext/>
        <w:widowControl w:val="0"/>
        <w:spacing w:line="360" w:lineRule="auto"/>
        <w:ind w:firstLine="709"/>
        <w:jc w:val="both"/>
        <w:rPr>
          <w:sz w:val="28"/>
          <w:szCs w:val="28"/>
        </w:rPr>
      </w:pPr>
      <w:r w:rsidRPr="00B96BF1">
        <w:rPr>
          <w:sz w:val="28"/>
          <w:szCs w:val="28"/>
        </w:rPr>
        <w:t xml:space="preserve">где </w:t>
      </w:r>
      <w:r w:rsidR="008E01F1">
        <w:rPr>
          <w:sz w:val="28"/>
          <w:szCs w:val="28"/>
        </w:rPr>
        <w:pict>
          <v:shape id="_x0000_i1042" type="#_x0000_t75" style="width:21pt;height:18.75pt">
            <v:imagedata r:id="rId19" o:title=""/>
          </v:shape>
        </w:pict>
      </w:r>
      <w:r w:rsidRPr="00B96BF1">
        <w:rPr>
          <w:sz w:val="28"/>
          <w:szCs w:val="28"/>
        </w:rPr>
        <w:t xml:space="preserve">=1,3 ч. на площадь </w:t>
      </w:r>
      <w:r w:rsidRPr="00B96BF1">
        <w:rPr>
          <w:sz w:val="28"/>
          <w:szCs w:val="28"/>
          <w:lang w:val="en-US"/>
        </w:rPr>
        <w:t>S</w:t>
      </w:r>
      <w:r w:rsidRPr="00B96BF1">
        <w:rPr>
          <w:sz w:val="28"/>
          <w:szCs w:val="28"/>
        </w:rPr>
        <w:t>=1000 м</w:t>
      </w:r>
      <w:r w:rsidRPr="00B96BF1">
        <w:rPr>
          <w:sz w:val="28"/>
          <w:szCs w:val="28"/>
          <w:vertAlign w:val="superscript"/>
        </w:rPr>
        <w:t>2</w:t>
      </w:r>
      <w:r w:rsidRPr="00B96BF1">
        <w:rPr>
          <w:sz w:val="28"/>
          <w:szCs w:val="28"/>
        </w:rPr>
        <w:t xml:space="preserve"> (ЕНиР 2-1-5).</w:t>
      </w:r>
    </w:p>
    <w:p w:rsidR="000D7847" w:rsidRPr="00B96BF1" w:rsidRDefault="008E01F1" w:rsidP="009B05ED">
      <w:pPr>
        <w:keepNext/>
        <w:widowControl w:val="0"/>
        <w:spacing w:line="360" w:lineRule="auto"/>
        <w:ind w:firstLine="709"/>
        <w:jc w:val="both"/>
        <w:rPr>
          <w:sz w:val="28"/>
          <w:szCs w:val="28"/>
        </w:rPr>
      </w:pPr>
      <w:r>
        <w:rPr>
          <w:sz w:val="28"/>
          <w:szCs w:val="28"/>
        </w:rPr>
        <w:pict>
          <v:shape id="_x0000_i1043" type="#_x0000_t75" style="width:110.25pt;height:33pt">
            <v:imagedata r:id="rId22" o:title=""/>
          </v:shape>
        </w:pict>
      </w:r>
      <w:r w:rsidR="000D7847" w:rsidRPr="00B96BF1">
        <w:rPr>
          <w:sz w:val="28"/>
          <w:szCs w:val="28"/>
        </w:rPr>
        <w:t xml:space="preserve"> м</w:t>
      </w:r>
      <w:r w:rsidR="000D7847" w:rsidRPr="00B96BF1">
        <w:rPr>
          <w:sz w:val="28"/>
          <w:szCs w:val="28"/>
          <w:vertAlign w:val="superscript"/>
        </w:rPr>
        <w:t xml:space="preserve">2 </w:t>
      </w:r>
      <w:r w:rsidR="000D7847" w:rsidRPr="00B96BF1">
        <w:rPr>
          <w:sz w:val="28"/>
          <w:szCs w:val="28"/>
        </w:rPr>
        <w:t>/ч.</w:t>
      </w:r>
    </w:p>
    <w:p w:rsidR="000D7847" w:rsidRPr="00B96BF1" w:rsidRDefault="008E01F1" w:rsidP="009B05ED">
      <w:pPr>
        <w:keepNext/>
        <w:widowControl w:val="0"/>
        <w:spacing w:line="360" w:lineRule="auto"/>
        <w:ind w:firstLine="709"/>
        <w:jc w:val="both"/>
        <w:rPr>
          <w:sz w:val="28"/>
          <w:szCs w:val="28"/>
        </w:rPr>
      </w:pPr>
      <w:r>
        <w:rPr>
          <w:sz w:val="28"/>
          <w:szCs w:val="28"/>
        </w:rPr>
        <w:pict>
          <v:shape id="_x0000_i1044" type="#_x0000_t75" style="width:105pt;height:33pt">
            <v:imagedata r:id="rId23" o:title=""/>
          </v:shape>
        </w:pict>
      </w:r>
      <w:r w:rsidR="000D7847" w:rsidRPr="00B96BF1">
        <w:rPr>
          <w:sz w:val="28"/>
          <w:szCs w:val="28"/>
        </w:rPr>
        <w:t xml:space="preserve"> руб/м</w:t>
      </w:r>
      <w:r w:rsidR="000D7847" w:rsidRPr="00B96BF1">
        <w:rPr>
          <w:sz w:val="28"/>
          <w:szCs w:val="28"/>
          <w:vertAlign w:val="superscript"/>
        </w:rPr>
        <w:t>2</w:t>
      </w:r>
      <w:r w:rsidR="000D7847" w:rsidRPr="00B96BF1">
        <w:rPr>
          <w:sz w:val="28"/>
          <w:szCs w:val="28"/>
        </w:rPr>
        <w:t>.</w:t>
      </w:r>
    </w:p>
    <w:p w:rsidR="000D7847" w:rsidRPr="00B96BF1" w:rsidRDefault="000D7847" w:rsidP="009B05ED">
      <w:pPr>
        <w:keepNext/>
        <w:widowControl w:val="0"/>
        <w:spacing w:line="360" w:lineRule="auto"/>
        <w:ind w:firstLine="709"/>
        <w:jc w:val="both"/>
        <w:rPr>
          <w:sz w:val="28"/>
          <w:szCs w:val="28"/>
        </w:rPr>
      </w:pPr>
      <w:r w:rsidRPr="00B96BF1">
        <w:rPr>
          <w:sz w:val="28"/>
          <w:szCs w:val="28"/>
        </w:rPr>
        <w:t>По минимальной приведенной</w:t>
      </w:r>
      <w:r w:rsidR="00CB035F">
        <w:rPr>
          <w:sz w:val="28"/>
          <w:szCs w:val="28"/>
        </w:rPr>
        <w:t xml:space="preserve"> </w:t>
      </w:r>
      <w:r w:rsidRPr="00B96BF1">
        <w:rPr>
          <w:sz w:val="28"/>
          <w:szCs w:val="28"/>
        </w:rPr>
        <w:t>стоимости машино-часа работ выбираем бульдозер ДЗ-110.</w:t>
      </w:r>
    </w:p>
    <w:p w:rsidR="00E43480" w:rsidRPr="00B96BF1" w:rsidRDefault="00E43480" w:rsidP="009B05ED">
      <w:pPr>
        <w:keepNext/>
        <w:widowControl w:val="0"/>
        <w:spacing w:line="360" w:lineRule="auto"/>
        <w:ind w:firstLine="709"/>
        <w:jc w:val="both"/>
        <w:rPr>
          <w:sz w:val="28"/>
          <w:szCs w:val="28"/>
        </w:rPr>
      </w:pPr>
      <w:r w:rsidRPr="00B96BF1">
        <w:rPr>
          <w:sz w:val="28"/>
          <w:szCs w:val="28"/>
        </w:rPr>
        <w:t xml:space="preserve">Срезка растительного слоя бульдозером </w:t>
      </w:r>
      <w:r w:rsidR="008E01F1">
        <w:rPr>
          <w:sz w:val="28"/>
          <w:szCs w:val="28"/>
        </w:rPr>
        <w:pict>
          <v:shape id="_x0000_i1045" type="#_x0000_t75" style="width:24pt;height:18pt">
            <v:imagedata r:id="rId24" o:title=""/>
          </v:shape>
        </w:pict>
      </w:r>
      <w:r w:rsidRPr="00B96BF1">
        <w:rPr>
          <w:sz w:val="28"/>
          <w:szCs w:val="28"/>
        </w:rPr>
        <w:t>156,25 м</w:t>
      </w:r>
      <w:r w:rsidRPr="00B96BF1">
        <w:rPr>
          <w:sz w:val="28"/>
          <w:szCs w:val="28"/>
          <w:vertAlign w:val="superscript"/>
        </w:rPr>
        <w:t xml:space="preserve">3 </w:t>
      </w:r>
      <w:r w:rsidRPr="00B96BF1">
        <w:rPr>
          <w:sz w:val="28"/>
          <w:szCs w:val="28"/>
        </w:rPr>
        <w:t>.</w:t>
      </w:r>
    </w:p>
    <w:p w:rsidR="00E43480" w:rsidRPr="00B96BF1" w:rsidRDefault="00E43480" w:rsidP="009B05ED">
      <w:pPr>
        <w:keepNext/>
        <w:widowControl w:val="0"/>
        <w:spacing w:line="360" w:lineRule="auto"/>
        <w:ind w:firstLine="709"/>
        <w:jc w:val="both"/>
        <w:rPr>
          <w:sz w:val="28"/>
          <w:szCs w:val="28"/>
        </w:rPr>
      </w:pPr>
      <w:r w:rsidRPr="00B96BF1">
        <w:rPr>
          <w:sz w:val="28"/>
          <w:szCs w:val="28"/>
        </w:rPr>
        <w:t>Планово – учетная стоимость машино – часа работы бульдозера, С=719,95 руб.</w:t>
      </w:r>
    </w:p>
    <w:p w:rsidR="00E43480" w:rsidRPr="00B96BF1" w:rsidRDefault="00E43480" w:rsidP="009B05ED">
      <w:pPr>
        <w:keepNext/>
        <w:widowControl w:val="0"/>
        <w:spacing w:line="360" w:lineRule="auto"/>
        <w:ind w:firstLine="709"/>
        <w:jc w:val="both"/>
        <w:rPr>
          <w:sz w:val="28"/>
          <w:szCs w:val="28"/>
        </w:rPr>
      </w:pPr>
      <w:r w:rsidRPr="00B96BF1">
        <w:rPr>
          <w:sz w:val="28"/>
          <w:szCs w:val="28"/>
        </w:rPr>
        <w:t>Найдем сменную производительность бульдозера:</w:t>
      </w:r>
    </w:p>
    <w:p w:rsidR="00B96BF1" w:rsidRPr="00CB035F" w:rsidRDefault="00B96BF1" w:rsidP="009B05ED">
      <w:pPr>
        <w:keepNext/>
        <w:widowControl w:val="0"/>
        <w:spacing w:line="360" w:lineRule="auto"/>
        <w:ind w:firstLine="709"/>
        <w:jc w:val="both"/>
        <w:rPr>
          <w:sz w:val="28"/>
          <w:szCs w:val="28"/>
        </w:rPr>
      </w:pPr>
    </w:p>
    <w:p w:rsidR="00E43480" w:rsidRPr="00B96BF1" w:rsidRDefault="008E01F1" w:rsidP="009B05ED">
      <w:pPr>
        <w:keepNext/>
        <w:widowControl w:val="0"/>
        <w:spacing w:line="360" w:lineRule="auto"/>
        <w:ind w:firstLine="709"/>
        <w:jc w:val="both"/>
        <w:rPr>
          <w:sz w:val="28"/>
          <w:szCs w:val="28"/>
        </w:rPr>
      </w:pPr>
      <w:r>
        <w:rPr>
          <w:sz w:val="28"/>
          <w:szCs w:val="28"/>
        </w:rPr>
        <w:pict>
          <v:shape id="_x0000_i1046" type="#_x0000_t75" style="width:113.25pt;height:18.75pt">
            <v:imagedata r:id="rId25" o:title=""/>
          </v:shape>
        </w:pict>
      </w:r>
      <w:r w:rsidR="00E43480" w:rsidRPr="00B96BF1">
        <w:rPr>
          <w:sz w:val="28"/>
          <w:szCs w:val="28"/>
        </w:rPr>
        <w:t>, м</w:t>
      </w:r>
      <w:r w:rsidR="00E43480" w:rsidRPr="00B96BF1">
        <w:rPr>
          <w:sz w:val="28"/>
          <w:szCs w:val="28"/>
          <w:vertAlign w:val="superscript"/>
        </w:rPr>
        <w:t xml:space="preserve">2 </w:t>
      </w:r>
      <w:r w:rsidR="00E43480" w:rsidRPr="00B96BF1">
        <w:rPr>
          <w:sz w:val="28"/>
          <w:szCs w:val="28"/>
        </w:rPr>
        <w:t>/см.</w:t>
      </w:r>
    </w:p>
    <w:p w:rsidR="00E43480" w:rsidRPr="00B96BF1" w:rsidRDefault="00E43480" w:rsidP="009B05ED">
      <w:pPr>
        <w:keepNext/>
        <w:widowControl w:val="0"/>
        <w:spacing w:line="360" w:lineRule="auto"/>
        <w:ind w:firstLine="709"/>
        <w:jc w:val="both"/>
        <w:rPr>
          <w:sz w:val="28"/>
          <w:szCs w:val="28"/>
        </w:rPr>
      </w:pPr>
      <w:r w:rsidRPr="00B96BF1">
        <w:rPr>
          <w:sz w:val="28"/>
          <w:szCs w:val="28"/>
        </w:rPr>
        <w:t xml:space="preserve">Где </w:t>
      </w:r>
      <w:r w:rsidR="008E01F1">
        <w:rPr>
          <w:sz w:val="28"/>
          <w:szCs w:val="28"/>
        </w:rPr>
        <w:pict>
          <v:shape id="_x0000_i1047" type="#_x0000_t75" style="width:23.25pt;height:18pt">
            <v:imagedata r:id="rId26" o:title=""/>
          </v:shape>
        </w:pict>
      </w:r>
      <w:r w:rsidRPr="00B96BF1">
        <w:rPr>
          <w:sz w:val="28"/>
          <w:szCs w:val="28"/>
        </w:rPr>
        <w:t xml:space="preserve">- коэффициент использования по времени, </w:t>
      </w:r>
      <w:r w:rsidR="008E01F1">
        <w:rPr>
          <w:sz w:val="28"/>
          <w:szCs w:val="28"/>
        </w:rPr>
        <w:pict>
          <v:shape id="_x0000_i1048" type="#_x0000_t75" style="width:23.25pt;height:18pt">
            <v:imagedata r:id="rId27" o:title=""/>
          </v:shape>
        </w:pict>
      </w:r>
      <w:r w:rsidRPr="00B96BF1">
        <w:rPr>
          <w:sz w:val="28"/>
          <w:szCs w:val="28"/>
        </w:rPr>
        <w:t>=0,8 (Е2 прил.4);</w:t>
      </w:r>
    </w:p>
    <w:p w:rsidR="00E43480" w:rsidRPr="00B96BF1" w:rsidRDefault="008E01F1" w:rsidP="009B05ED">
      <w:pPr>
        <w:keepNext/>
        <w:widowControl w:val="0"/>
        <w:spacing w:line="360" w:lineRule="auto"/>
        <w:ind w:firstLine="709"/>
        <w:jc w:val="both"/>
        <w:rPr>
          <w:sz w:val="28"/>
          <w:szCs w:val="28"/>
        </w:rPr>
      </w:pPr>
      <w:r>
        <w:rPr>
          <w:sz w:val="28"/>
          <w:szCs w:val="28"/>
        </w:rPr>
        <w:pict>
          <v:shape id="_x0000_i1049" type="#_x0000_t75" style="width:152.25pt;height:18.75pt">
            <v:imagedata r:id="rId28" o:title=""/>
          </v:shape>
        </w:pict>
      </w:r>
      <w:r w:rsidR="00E43480" w:rsidRPr="00B96BF1">
        <w:rPr>
          <w:sz w:val="28"/>
          <w:szCs w:val="28"/>
        </w:rPr>
        <w:t xml:space="preserve"> м</w:t>
      </w:r>
      <w:r w:rsidR="00E43480" w:rsidRPr="00B96BF1">
        <w:rPr>
          <w:sz w:val="28"/>
          <w:szCs w:val="28"/>
          <w:vertAlign w:val="superscript"/>
        </w:rPr>
        <w:t xml:space="preserve">2 </w:t>
      </w:r>
      <w:r w:rsidR="00E43480" w:rsidRPr="00B96BF1">
        <w:rPr>
          <w:sz w:val="28"/>
          <w:szCs w:val="28"/>
        </w:rPr>
        <w:t>/см;</w:t>
      </w:r>
    </w:p>
    <w:p w:rsidR="00E43480" w:rsidRPr="00B96BF1" w:rsidRDefault="00E43480" w:rsidP="009B05ED">
      <w:pPr>
        <w:keepNext/>
        <w:widowControl w:val="0"/>
        <w:spacing w:line="360" w:lineRule="auto"/>
        <w:ind w:firstLine="709"/>
        <w:jc w:val="both"/>
        <w:rPr>
          <w:sz w:val="28"/>
          <w:szCs w:val="28"/>
        </w:rPr>
      </w:pPr>
      <w:r w:rsidRPr="00B96BF1">
        <w:rPr>
          <w:sz w:val="28"/>
          <w:szCs w:val="28"/>
        </w:rPr>
        <w:t>Определим продолжительность работ бульдозера:</w:t>
      </w:r>
    </w:p>
    <w:p w:rsidR="00E43480" w:rsidRPr="00B96BF1" w:rsidRDefault="00E43480" w:rsidP="009B05ED">
      <w:pPr>
        <w:keepNext/>
        <w:widowControl w:val="0"/>
        <w:spacing w:line="360" w:lineRule="auto"/>
        <w:ind w:firstLine="709"/>
        <w:jc w:val="both"/>
        <w:rPr>
          <w:sz w:val="28"/>
          <w:szCs w:val="28"/>
        </w:rPr>
      </w:pPr>
    </w:p>
    <w:p w:rsidR="00E43480" w:rsidRPr="00B96BF1" w:rsidRDefault="008E01F1" w:rsidP="009B05ED">
      <w:pPr>
        <w:keepNext/>
        <w:widowControl w:val="0"/>
        <w:spacing w:line="360" w:lineRule="auto"/>
        <w:ind w:firstLine="709"/>
        <w:jc w:val="both"/>
        <w:rPr>
          <w:sz w:val="28"/>
          <w:szCs w:val="28"/>
          <w:vertAlign w:val="superscript"/>
        </w:rPr>
      </w:pPr>
      <w:r>
        <w:rPr>
          <w:sz w:val="28"/>
          <w:szCs w:val="28"/>
          <w:vertAlign w:val="superscript"/>
        </w:rPr>
        <w:pict>
          <v:shape id="_x0000_i1050" type="#_x0000_t75" style="width:54pt;height:36pt">
            <v:imagedata r:id="rId29" o:title=""/>
          </v:shape>
        </w:pict>
      </w:r>
      <w:r w:rsidR="00E43480" w:rsidRPr="00B96BF1">
        <w:rPr>
          <w:sz w:val="28"/>
          <w:szCs w:val="28"/>
          <w:vertAlign w:val="superscript"/>
        </w:rPr>
        <w:t xml:space="preserve">, </w:t>
      </w:r>
    </w:p>
    <w:p w:rsidR="00B96BF1" w:rsidRPr="00CB035F" w:rsidRDefault="00B96BF1" w:rsidP="009B05ED">
      <w:pPr>
        <w:keepNext/>
        <w:widowControl w:val="0"/>
        <w:spacing w:line="360" w:lineRule="auto"/>
        <w:ind w:firstLine="709"/>
        <w:jc w:val="both"/>
        <w:rPr>
          <w:sz w:val="28"/>
          <w:szCs w:val="28"/>
        </w:rPr>
      </w:pPr>
    </w:p>
    <w:p w:rsidR="00E43480" w:rsidRPr="00B96BF1" w:rsidRDefault="00E43480" w:rsidP="009B05ED">
      <w:pPr>
        <w:keepNext/>
        <w:widowControl w:val="0"/>
        <w:spacing w:line="360" w:lineRule="auto"/>
        <w:ind w:firstLine="709"/>
        <w:jc w:val="both"/>
        <w:rPr>
          <w:sz w:val="28"/>
          <w:szCs w:val="28"/>
        </w:rPr>
      </w:pPr>
      <w:r w:rsidRPr="00B96BF1">
        <w:rPr>
          <w:sz w:val="28"/>
          <w:szCs w:val="28"/>
        </w:rPr>
        <w:t xml:space="preserve">где </w:t>
      </w:r>
      <w:r w:rsidR="008E01F1">
        <w:rPr>
          <w:sz w:val="28"/>
          <w:szCs w:val="28"/>
        </w:rPr>
        <w:pict>
          <v:shape id="_x0000_i1051" type="#_x0000_t75" style="width:24pt;height:18.75pt">
            <v:imagedata r:id="rId30" o:title=""/>
          </v:shape>
        </w:pict>
      </w:r>
      <w:r w:rsidRPr="00B96BF1">
        <w:rPr>
          <w:sz w:val="28"/>
          <w:szCs w:val="28"/>
        </w:rPr>
        <w:t>-площадь разрабатываемо котлована по верху.</w:t>
      </w:r>
    </w:p>
    <w:p w:rsidR="00E43480" w:rsidRPr="00B96BF1" w:rsidRDefault="008E01F1" w:rsidP="009B05ED">
      <w:pPr>
        <w:keepNext/>
        <w:widowControl w:val="0"/>
        <w:spacing w:line="360" w:lineRule="auto"/>
        <w:ind w:firstLine="709"/>
        <w:jc w:val="both"/>
        <w:rPr>
          <w:sz w:val="28"/>
          <w:szCs w:val="28"/>
        </w:rPr>
      </w:pPr>
      <w:r>
        <w:rPr>
          <w:sz w:val="28"/>
          <w:szCs w:val="28"/>
        </w:rPr>
        <w:pict>
          <v:shape id="_x0000_i1052" type="#_x0000_t75" style="width:105pt;height:33pt">
            <v:imagedata r:id="rId31" o:title=""/>
          </v:shape>
        </w:pict>
      </w:r>
      <w:r w:rsidR="00E43480" w:rsidRPr="00B96BF1">
        <w:rPr>
          <w:sz w:val="28"/>
          <w:szCs w:val="28"/>
        </w:rPr>
        <w:t xml:space="preserve"> см.;</w:t>
      </w:r>
    </w:p>
    <w:p w:rsidR="00E43480" w:rsidRPr="00B96BF1" w:rsidRDefault="00E43480" w:rsidP="009B05ED">
      <w:pPr>
        <w:keepNext/>
        <w:widowControl w:val="0"/>
        <w:spacing w:line="360" w:lineRule="auto"/>
        <w:ind w:firstLine="709"/>
        <w:jc w:val="both"/>
        <w:rPr>
          <w:sz w:val="28"/>
          <w:szCs w:val="28"/>
        </w:rPr>
      </w:pPr>
      <w:r w:rsidRPr="00B96BF1">
        <w:rPr>
          <w:sz w:val="28"/>
          <w:szCs w:val="28"/>
        </w:rPr>
        <w:t>Срезку растительного слоя бульдозер произведет за 1 смену.</w:t>
      </w:r>
    </w:p>
    <w:p w:rsidR="00E43480" w:rsidRPr="00B96BF1" w:rsidRDefault="00E43480" w:rsidP="009B05ED">
      <w:pPr>
        <w:keepNext/>
        <w:widowControl w:val="0"/>
        <w:spacing w:line="360" w:lineRule="auto"/>
        <w:ind w:firstLine="709"/>
        <w:jc w:val="both"/>
        <w:rPr>
          <w:sz w:val="28"/>
          <w:szCs w:val="28"/>
        </w:rPr>
      </w:pPr>
      <w:r w:rsidRPr="00B96BF1">
        <w:rPr>
          <w:sz w:val="28"/>
          <w:szCs w:val="28"/>
        </w:rPr>
        <w:t>Определим стоимость работ бульдозера:</w:t>
      </w:r>
    </w:p>
    <w:p w:rsidR="00E43480" w:rsidRPr="00B96BF1" w:rsidRDefault="00E43480" w:rsidP="009B05ED">
      <w:pPr>
        <w:keepNext/>
        <w:widowControl w:val="0"/>
        <w:spacing w:line="360" w:lineRule="auto"/>
        <w:ind w:firstLine="709"/>
        <w:jc w:val="both"/>
        <w:rPr>
          <w:sz w:val="28"/>
          <w:szCs w:val="28"/>
        </w:rPr>
      </w:pPr>
    </w:p>
    <w:p w:rsidR="00E43480" w:rsidRPr="00B96BF1" w:rsidRDefault="008E01F1" w:rsidP="009B05ED">
      <w:pPr>
        <w:keepNext/>
        <w:widowControl w:val="0"/>
        <w:spacing w:line="360" w:lineRule="auto"/>
        <w:ind w:firstLine="709"/>
        <w:jc w:val="both"/>
        <w:rPr>
          <w:sz w:val="28"/>
          <w:szCs w:val="28"/>
        </w:rPr>
      </w:pPr>
      <w:r>
        <w:rPr>
          <w:sz w:val="28"/>
          <w:szCs w:val="28"/>
        </w:rPr>
        <w:pict>
          <v:shape id="_x0000_i1053" type="#_x0000_t75" style="width:90.75pt;height:18pt">
            <v:imagedata r:id="rId32" o:title=""/>
          </v:shape>
        </w:pict>
      </w:r>
      <w:r w:rsidR="00E43480" w:rsidRPr="00B96BF1">
        <w:rPr>
          <w:sz w:val="28"/>
          <w:szCs w:val="28"/>
        </w:rPr>
        <w:t>, руб.;</w:t>
      </w:r>
    </w:p>
    <w:p w:rsidR="00B96BF1" w:rsidRPr="00CB035F" w:rsidRDefault="00B96BF1" w:rsidP="009B05ED">
      <w:pPr>
        <w:keepNext/>
        <w:widowControl w:val="0"/>
        <w:spacing w:line="360" w:lineRule="auto"/>
        <w:ind w:firstLine="709"/>
        <w:jc w:val="both"/>
        <w:rPr>
          <w:sz w:val="28"/>
          <w:szCs w:val="28"/>
        </w:rPr>
      </w:pPr>
    </w:p>
    <w:p w:rsidR="00E43480" w:rsidRPr="00B96BF1" w:rsidRDefault="008E01F1" w:rsidP="009B05ED">
      <w:pPr>
        <w:keepNext/>
        <w:widowControl w:val="0"/>
        <w:spacing w:line="360" w:lineRule="auto"/>
        <w:ind w:firstLine="709"/>
        <w:jc w:val="both"/>
        <w:rPr>
          <w:sz w:val="28"/>
          <w:szCs w:val="28"/>
        </w:rPr>
      </w:pPr>
      <w:r>
        <w:rPr>
          <w:sz w:val="28"/>
          <w:szCs w:val="28"/>
        </w:rPr>
        <w:pict>
          <v:shape id="_x0000_i1054" type="#_x0000_t75" style="width:17.25pt;height:18pt">
            <v:imagedata r:id="rId33" o:title=""/>
          </v:shape>
        </w:pict>
      </w:r>
      <w:r w:rsidR="00E43480" w:rsidRPr="00B96BF1">
        <w:rPr>
          <w:sz w:val="28"/>
          <w:szCs w:val="28"/>
        </w:rPr>
        <w:t xml:space="preserve"> принимаем равной 1.</w:t>
      </w:r>
    </w:p>
    <w:p w:rsidR="00E0130D" w:rsidRPr="00B96BF1" w:rsidRDefault="008E01F1" w:rsidP="009B05ED">
      <w:pPr>
        <w:keepNext/>
        <w:widowControl w:val="0"/>
        <w:spacing w:line="360" w:lineRule="auto"/>
        <w:ind w:firstLine="709"/>
        <w:jc w:val="both"/>
        <w:rPr>
          <w:sz w:val="28"/>
          <w:szCs w:val="28"/>
        </w:rPr>
      </w:pPr>
      <w:r>
        <w:rPr>
          <w:sz w:val="28"/>
          <w:szCs w:val="28"/>
        </w:rPr>
        <w:pict>
          <v:shape id="_x0000_i1055" type="#_x0000_t75" style="width:123.75pt;height:15.75pt">
            <v:imagedata r:id="rId34" o:title=""/>
          </v:shape>
        </w:pict>
      </w:r>
      <w:r w:rsidR="00E43480" w:rsidRPr="00B96BF1">
        <w:rPr>
          <w:sz w:val="28"/>
          <w:szCs w:val="28"/>
        </w:rPr>
        <w:t xml:space="preserve"> руб</w:t>
      </w:r>
    </w:p>
    <w:p w:rsidR="00E43480" w:rsidRPr="00B96BF1" w:rsidRDefault="00E43480" w:rsidP="009B05ED">
      <w:pPr>
        <w:keepNext/>
        <w:widowControl w:val="0"/>
        <w:spacing w:line="360" w:lineRule="auto"/>
        <w:ind w:firstLine="709"/>
        <w:jc w:val="both"/>
        <w:rPr>
          <w:sz w:val="28"/>
          <w:szCs w:val="28"/>
        </w:rPr>
      </w:pPr>
      <w:r w:rsidRPr="00B96BF1">
        <w:rPr>
          <w:sz w:val="28"/>
          <w:szCs w:val="28"/>
        </w:rPr>
        <w:t>Растительный слой не вывозится – складируется около площадки для последующей укладки около готовой опоры моста.</w:t>
      </w:r>
    </w:p>
    <w:p w:rsidR="00E43480" w:rsidRPr="00B96BF1" w:rsidRDefault="00E43480" w:rsidP="009B05ED">
      <w:pPr>
        <w:keepNext/>
        <w:widowControl w:val="0"/>
        <w:spacing w:line="360" w:lineRule="auto"/>
        <w:ind w:firstLine="709"/>
        <w:jc w:val="both"/>
        <w:rPr>
          <w:sz w:val="28"/>
          <w:szCs w:val="28"/>
        </w:rPr>
      </w:pPr>
    </w:p>
    <w:p w:rsidR="00E43480" w:rsidRPr="00B96BF1" w:rsidRDefault="00B96BF1" w:rsidP="009B05ED">
      <w:pPr>
        <w:keepNext/>
        <w:widowControl w:val="0"/>
        <w:spacing w:line="360" w:lineRule="auto"/>
        <w:ind w:firstLine="709"/>
        <w:jc w:val="both"/>
        <w:rPr>
          <w:b/>
          <w:bCs/>
          <w:sz w:val="28"/>
          <w:szCs w:val="28"/>
        </w:rPr>
      </w:pPr>
      <w:r w:rsidRPr="00B96BF1">
        <w:rPr>
          <w:b/>
          <w:bCs/>
          <w:sz w:val="28"/>
          <w:szCs w:val="28"/>
        </w:rPr>
        <w:t>3.2</w:t>
      </w:r>
      <w:r w:rsidR="00E43480" w:rsidRPr="00B96BF1">
        <w:rPr>
          <w:b/>
          <w:bCs/>
          <w:sz w:val="28"/>
          <w:szCs w:val="28"/>
        </w:rPr>
        <w:t xml:space="preserve"> Устройство основания</w:t>
      </w:r>
    </w:p>
    <w:p w:rsidR="00E43480" w:rsidRPr="00B96BF1" w:rsidRDefault="00E43480" w:rsidP="009B05ED">
      <w:pPr>
        <w:keepNext/>
        <w:widowControl w:val="0"/>
        <w:spacing w:line="360" w:lineRule="auto"/>
        <w:ind w:firstLine="709"/>
        <w:jc w:val="both"/>
        <w:rPr>
          <w:sz w:val="28"/>
          <w:szCs w:val="28"/>
        </w:rPr>
      </w:pPr>
    </w:p>
    <w:p w:rsidR="00E43480" w:rsidRPr="00B96BF1" w:rsidRDefault="00E43480" w:rsidP="009B05ED">
      <w:pPr>
        <w:keepNext/>
        <w:widowControl w:val="0"/>
        <w:spacing w:line="360" w:lineRule="auto"/>
        <w:ind w:firstLine="709"/>
        <w:jc w:val="both"/>
        <w:rPr>
          <w:sz w:val="28"/>
          <w:szCs w:val="28"/>
        </w:rPr>
      </w:pPr>
      <w:r w:rsidRPr="00B96BF1">
        <w:rPr>
          <w:sz w:val="28"/>
          <w:szCs w:val="28"/>
        </w:rPr>
        <w:t>Рассчитаем необходимый объем песка для устройства песчаной подготовки:</w:t>
      </w:r>
    </w:p>
    <w:p w:rsidR="00B96BF1" w:rsidRPr="00CB035F" w:rsidRDefault="00B96BF1" w:rsidP="009B05ED">
      <w:pPr>
        <w:keepNext/>
        <w:widowControl w:val="0"/>
        <w:spacing w:line="360" w:lineRule="auto"/>
        <w:ind w:firstLine="709"/>
        <w:jc w:val="both"/>
        <w:rPr>
          <w:sz w:val="28"/>
          <w:szCs w:val="28"/>
        </w:rPr>
      </w:pPr>
    </w:p>
    <w:p w:rsidR="00E43480" w:rsidRPr="00B96BF1" w:rsidRDefault="008E01F1" w:rsidP="009B05ED">
      <w:pPr>
        <w:keepNext/>
        <w:widowControl w:val="0"/>
        <w:spacing w:line="360" w:lineRule="auto"/>
        <w:ind w:firstLine="709"/>
        <w:jc w:val="both"/>
        <w:rPr>
          <w:sz w:val="28"/>
          <w:szCs w:val="28"/>
        </w:rPr>
      </w:pPr>
      <w:r>
        <w:rPr>
          <w:sz w:val="28"/>
          <w:szCs w:val="28"/>
        </w:rPr>
        <w:pict>
          <v:shape id="_x0000_i1056" type="#_x0000_t75" style="width:57pt;height:18pt">
            <v:imagedata r:id="rId35" o:title=""/>
          </v:shape>
        </w:pict>
      </w:r>
      <w:r w:rsidR="00E43480" w:rsidRPr="00B96BF1">
        <w:rPr>
          <w:sz w:val="28"/>
          <w:szCs w:val="28"/>
        </w:rPr>
        <w:t>, м</w:t>
      </w:r>
      <w:r w:rsidR="00E43480" w:rsidRPr="00B96BF1">
        <w:rPr>
          <w:sz w:val="28"/>
          <w:szCs w:val="28"/>
          <w:vertAlign w:val="superscript"/>
        </w:rPr>
        <w:t xml:space="preserve">3 </w:t>
      </w:r>
      <w:r w:rsidR="00E43480" w:rsidRPr="00B96BF1">
        <w:rPr>
          <w:sz w:val="28"/>
          <w:szCs w:val="28"/>
        </w:rPr>
        <w:t>;</w:t>
      </w:r>
    </w:p>
    <w:p w:rsidR="00B96BF1" w:rsidRPr="00CB035F" w:rsidRDefault="00B96BF1" w:rsidP="009B05ED">
      <w:pPr>
        <w:keepNext/>
        <w:widowControl w:val="0"/>
        <w:spacing w:line="360" w:lineRule="auto"/>
        <w:ind w:firstLine="709"/>
        <w:jc w:val="both"/>
        <w:rPr>
          <w:sz w:val="28"/>
          <w:szCs w:val="28"/>
        </w:rPr>
      </w:pPr>
    </w:p>
    <w:p w:rsidR="00E43480" w:rsidRPr="00B96BF1" w:rsidRDefault="00E43480" w:rsidP="009B05ED">
      <w:pPr>
        <w:keepNext/>
        <w:widowControl w:val="0"/>
        <w:spacing w:line="360" w:lineRule="auto"/>
        <w:ind w:firstLine="709"/>
        <w:jc w:val="both"/>
        <w:rPr>
          <w:sz w:val="28"/>
          <w:szCs w:val="28"/>
        </w:rPr>
      </w:pPr>
      <w:r w:rsidRPr="00B96BF1">
        <w:rPr>
          <w:sz w:val="28"/>
          <w:szCs w:val="28"/>
        </w:rPr>
        <w:t xml:space="preserve">где </w:t>
      </w:r>
      <w:r w:rsidR="008E01F1">
        <w:rPr>
          <w:sz w:val="28"/>
          <w:szCs w:val="28"/>
        </w:rPr>
        <w:pict>
          <v:shape id="_x0000_i1057" type="#_x0000_t75" style="width:11.25pt;height:14.25pt">
            <v:imagedata r:id="rId13" o:title=""/>
          </v:shape>
        </w:pict>
      </w:r>
      <w:r w:rsidRPr="00B96BF1">
        <w:rPr>
          <w:sz w:val="28"/>
          <w:szCs w:val="28"/>
        </w:rPr>
        <w:t xml:space="preserve">- толщина слоя песчаной подсыпки, </w:t>
      </w:r>
      <w:r w:rsidR="008E01F1">
        <w:rPr>
          <w:sz w:val="28"/>
          <w:szCs w:val="28"/>
        </w:rPr>
        <w:pict>
          <v:shape id="_x0000_i1058" type="#_x0000_t75" style="width:11.25pt;height:14.25pt">
            <v:imagedata r:id="rId13" o:title=""/>
          </v:shape>
        </w:pict>
      </w:r>
      <w:r w:rsidRPr="00B96BF1">
        <w:rPr>
          <w:sz w:val="28"/>
          <w:szCs w:val="28"/>
        </w:rPr>
        <w:t>=0,15 м.</w:t>
      </w:r>
    </w:p>
    <w:p w:rsidR="00E43480" w:rsidRPr="00B96BF1" w:rsidRDefault="008E01F1" w:rsidP="009B05ED">
      <w:pPr>
        <w:keepNext/>
        <w:widowControl w:val="0"/>
        <w:spacing w:line="360" w:lineRule="auto"/>
        <w:ind w:firstLine="709"/>
        <w:jc w:val="both"/>
        <w:rPr>
          <w:sz w:val="28"/>
          <w:szCs w:val="28"/>
        </w:rPr>
      </w:pPr>
      <w:r>
        <w:rPr>
          <w:sz w:val="28"/>
          <w:szCs w:val="28"/>
        </w:rPr>
        <w:pict>
          <v:shape id="_x0000_i1059" type="#_x0000_t75" style="width:122.25pt;height:18pt">
            <v:imagedata r:id="rId36" o:title=""/>
          </v:shape>
        </w:pict>
      </w:r>
      <w:r w:rsidR="00E43480" w:rsidRPr="00B96BF1">
        <w:rPr>
          <w:sz w:val="28"/>
          <w:szCs w:val="28"/>
        </w:rPr>
        <w:t xml:space="preserve"> м</w:t>
      </w:r>
      <w:r w:rsidR="00E43480" w:rsidRPr="00B96BF1">
        <w:rPr>
          <w:sz w:val="28"/>
          <w:szCs w:val="28"/>
          <w:vertAlign w:val="superscript"/>
        </w:rPr>
        <w:t xml:space="preserve">3 </w:t>
      </w:r>
      <w:r w:rsidR="00E43480" w:rsidRPr="00B96BF1">
        <w:rPr>
          <w:sz w:val="28"/>
          <w:szCs w:val="28"/>
        </w:rPr>
        <w:t>.</w:t>
      </w:r>
    </w:p>
    <w:p w:rsidR="005C3012" w:rsidRPr="00B96BF1" w:rsidRDefault="005C3012" w:rsidP="009B05ED">
      <w:pPr>
        <w:keepNext/>
        <w:widowControl w:val="0"/>
        <w:spacing w:line="360" w:lineRule="auto"/>
        <w:ind w:firstLine="709"/>
        <w:jc w:val="both"/>
        <w:rPr>
          <w:sz w:val="28"/>
          <w:szCs w:val="28"/>
        </w:rPr>
      </w:pPr>
      <w:r w:rsidRPr="00B96BF1">
        <w:rPr>
          <w:sz w:val="28"/>
          <w:szCs w:val="28"/>
        </w:rPr>
        <w:t>Доставка песка осуществляется из с.</w:t>
      </w:r>
      <w:r w:rsidR="009D3589" w:rsidRPr="00B96BF1">
        <w:rPr>
          <w:sz w:val="28"/>
          <w:szCs w:val="28"/>
        </w:rPr>
        <w:t xml:space="preserve">Манушкино </w:t>
      </w:r>
      <w:r w:rsidRPr="00B96BF1">
        <w:rPr>
          <w:sz w:val="28"/>
          <w:szCs w:val="28"/>
        </w:rPr>
        <w:t>Всеволожского района (плечо возки 20 км.).</w:t>
      </w:r>
    </w:p>
    <w:p w:rsidR="0089014F" w:rsidRPr="00CB035F" w:rsidRDefault="0089014F" w:rsidP="009B05ED">
      <w:pPr>
        <w:keepNext/>
        <w:widowControl w:val="0"/>
        <w:spacing w:line="360" w:lineRule="auto"/>
        <w:ind w:firstLine="709"/>
        <w:jc w:val="both"/>
        <w:rPr>
          <w:sz w:val="28"/>
          <w:szCs w:val="28"/>
        </w:rPr>
      </w:pPr>
      <w:r w:rsidRPr="00B96BF1">
        <w:rPr>
          <w:sz w:val="28"/>
          <w:szCs w:val="28"/>
        </w:rPr>
        <w:t xml:space="preserve">Произведем выбор автосамосвала по приведенной стоимости машино-часа между двух самосвалов: </w:t>
      </w:r>
      <w:r w:rsidR="004172A3" w:rsidRPr="00B96BF1">
        <w:rPr>
          <w:sz w:val="28"/>
          <w:szCs w:val="28"/>
        </w:rPr>
        <w:t xml:space="preserve">МАЗ 5516-030 </w:t>
      </w:r>
      <w:r w:rsidRPr="00B96BF1">
        <w:rPr>
          <w:sz w:val="28"/>
          <w:szCs w:val="28"/>
        </w:rPr>
        <w:t>и КамАЗ-55111.</w:t>
      </w:r>
    </w:p>
    <w:p w:rsidR="00B96BF1" w:rsidRPr="00CB035F" w:rsidRDefault="00B96BF1" w:rsidP="009B05ED">
      <w:pPr>
        <w:keepNext/>
        <w:widowControl w:val="0"/>
        <w:spacing w:line="360" w:lineRule="auto"/>
        <w:ind w:firstLine="709"/>
        <w:jc w:val="both"/>
        <w:rPr>
          <w:sz w:val="28"/>
          <w:szCs w:val="28"/>
        </w:rPr>
      </w:pPr>
    </w:p>
    <w:p w:rsidR="0089014F" w:rsidRPr="00B96BF1" w:rsidRDefault="008E01F1" w:rsidP="009B05ED">
      <w:pPr>
        <w:keepNext/>
        <w:widowControl w:val="0"/>
        <w:spacing w:line="360" w:lineRule="auto"/>
        <w:ind w:firstLine="709"/>
        <w:jc w:val="both"/>
        <w:rPr>
          <w:sz w:val="28"/>
          <w:szCs w:val="28"/>
        </w:rPr>
      </w:pPr>
      <w:r>
        <w:rPr>
          <w:sz w:val="28"/>
          <w:szCs w:val="28"/>
        </w:rPr>
        <w:pict>
          <v:shape id="_x0000_i1060" type="#_x0000_t75" style="width:59.25pt;height:33.75pt">
            <v:imagedata r:id="rId15" o:title=""/>
          </v:shape>
        </w:pict>
      </w:r>
      <w:r w:rsidR="0089014F" w:rsidRPr="00B96BF1">
        <w:rPr>
          <w:sz w:val="28"/>
          <w:szCs w:val="28"/>
        </w:rPr>
        <w:t>;</w:t>
      </w:r>
    </w:p>
    <w:p w:rsidR="00B96BF1" w:rsidRPr="00CB035F" w:rsidRDefault="00B96BF1" w:rsidP="009B05ED">
      <w:pPr>
        <w:keepNext/>
        <w:widowControl w:val="0"/>
        <w:spacing w:line="360" w:lineRule="auto"/>
        <w:ind w:firstLine="709"/>
        <w:jc w:val="both"/>
        <w:rPr>
          <w:sz w:val="28"/>
          <w:szCs w:val="28"/>
        </w:rPr>
      </w:pPr>
    </w:p>
    <w:p w:rsidR="0089014F" w:rsidRPr="00B96BF1" w:rsidRDefault="0089014F" w:rsidP="009B05ED">
      <w:pPr>
        <w:keepNext/>
        <w:widowControl w:val="0"/>
        <w:spacing w:line="360" w:lineRule="auto"/>
        <w:ind w:firstLine="709"/>
        <w:jc w:val="both"/>
        <w:rPr>
          <w:sz w:val="28"/>
          <w:szCs w:val="28"/>
        </w:rPr>
      </w:pPr>
      <w:r w:rsidRPr="00B96BF1">
        <w:rPr>
          <w:sz w:val="28"/>
          <w:szCs w:val="28"/>
        </w:rPr>
        <w:t xml:space="preserve">где </w:t>
      </w:r>
      <w:r w:rsidR="008E01F1">
        <w:rPr>
          <w:sz w:val="28"/>
          <w:szCs w:val="28"/>
        </w:rPr>
        <w:pict>
          <v:shape id="_x0000_i1061" type="#_x0000_t75" style="width:27pt;height:18pt">
            <v:imagedata r:id="rId16" o:title=""/>
          </v:shape>
        </w:pict>
      </w:r>
      <w:r w:rsidRPr="00B96BF1">
        <w:rPr>
          <w:sz w:val="28"/>
          <w:szCs w:val="28"/>
        </w:rPr>
        <w:t xml:space="preserve">- стоимость машино-часа работы автосамосвала (377,61 руб. для </w:t>
      </w:r>
      <w:r w:rsidR="004172A3" w:rsidRPr="00B96BF1">
        <w:rPr>
          <w:sz w:val="28"/>
          <w:szCs w:val="28"/>
        </w:rPr>
        <w:t>МАЗ 5516-030</w:t>
      </w:r>
      <w:r w:rsidRPr="00B96BF1">
        <w:rPr>
          <w:sz w:val="28"/>
          <w:szCs w:val="28"/>
        </w:rPr>
        <w:t>, КамАЗ-55111);</w:t>
      </w:r>
    </w:p>
    <w:p w:rsidR="0089014F" w:rsidRPr="00B96BF1" w:rsidRDefault="008E01F1" w:rsidP="009B05ED">
      <w:pPr>
        <w:keepNext/>
        <w:widowControl w:val="0"/>
        <w:spacing w:line="360" w:lineRule="auto"/>
        <w:ind w:firstLine="709"/>
        <w:jc w:val="both"/>
        <w:rPr>
          <w:sz w:val="28"/>
          <w:szCs w:val="28"/>
        </w:rPr>
      </w:pPr>
      <w:r>
        <w:rPr>
          <w:sz w:val="28"/>
          <w:szCs w:val="28"/>
        </w:rPr>
        <w:pict>
          <v:shape id="_x0000_i1062" type="#_x0000_t75" style="width:18pt;height:18.75pt">
            <v:imagedata r:id="rId17" o:title=""/>
          </v:shape>
        </w:pict>
      </w:r>
      <w:r w:rsidR="0089014F" w:rsidRPr="00B96BF1">
        <w:rPr>
          <w:sz w:val="28"/>
          <w:szCs w:val="28"/>
        </w:rPr>
        <w:t xml:space="preserve"> - эксплуатационная часовая производительность автосамосвала.</w:t>
      </w:r>
    </w:p>
    <w:p w:rsidR="0089014F" w:rsidRPr="00CB035F" w:rsidRDefault="0089014F" w:rsidP="009B05ED">
      <w:pPr>
        <w:keepNext/>
        <w:widowControl w:val="0"/>
        <w:spacing w:line="360" w:lineRule="auto"/>
        <w:ind w:firstLine="709"/>
        <w:jc w:val="both"/>
        <w:rPr>
          <w:sz w:val="28"/>
          <w:szCs w:val="28"/>
        </w:rPr>
      </w:pPr>
      <w:r w:rsidRPr="00B96BF1">
        <w:rPr>
          <w:sz w:val="28"/>
          <w:szCs w:val="28"/>
        </w:rPr>
        <w:t xml:space="preserve">Эксплуатационная часовая производительность автосамосвала </w:t>
      </w:r>
      <w:r w:rsidR="004172A3" w:rsidRPr="00B96BF1">
        <w:rPr>
          <w:sz w:val="28"/>
          <w:szCs w:val="28"/>
        </w:rPr>
        <w:t>МАЗ 5516-030</w:t>
      </w:r>
      <w:r w:rsidRPr="00B96BF1">
        <w:rPr>
          <w:sz w:val="28"/>
          <w:szCs w:val="28"/>
        </w:rPr>
        <w:t>:</w:t>
      </w:r>
    </w:p>
    <w:p w:rsidR="00B96BF1" w:rsidRPr="00CB035F" w:rsidRDefault="00B96BF1" w:rsidP="009B05ED">
      <w:pPr>
        <w:keepNext/>
        <w:widowControl w:val="0"/>
        <w:spacing w:line="360" w:lineRule="auto"/>
        <w:ind w:firstLine="709"/>
        <w:jc w:val="both"/>
        <w:rPr>
          <w:sz w:val="28"/>
          <w:szCs w:val="28"/>
        </w:rPr>
      </w:pPr>
    </w:p>
    <w:p w:rsidR="0089014F" w:rsidRPr="00B96BF1" w:rsidRDefault="008E01F1" w:rsidP="009B05ED">
      <w:pPr>
        <w:keepNext/>
        <w:widowControl w:val="0"/>
        <w:spacing w:line="360" w:lineRule="auto"/>
        <w:ind w:firstLine="709"/>
        <w:jc w:val="both"/>
        <w:rPr>
          <w:sz w:val="28"/>
          <w:szCs w:val="28"/>
        </w:rPr>
      </w:pPr>
      <w:r>
        <w:rPr>
          <w:sz w:val="28"/>
          <w:szCs w:val="28"/>
        </w:rPr>
        <w:pict>
          <v:shape id="_x0000_i1063" type="#_x0000_t75" style="width:51pt;height:36.75pt">
            <v:imagedata r:id="rId37" o:title=""/>
          </v:shape>
        </w:pict>
      </w:r>
      <w:r w:rsidR="0089014F" w:rsidRPr="00B96BF1">
        <w:rPr>
          <w:sz w:val="28"/>
          <w:szCs w:val="28"/>
        </w:rPr>
        <w:t xml:space="preserve"> м</w:t>
      </w:r>
      <w:r w:rsidR="0089014F" w:rsidRPr="00B96BF1">
        <w:rPr>
          <w:sz w:val="28"/>
          <w:szCs w:val="28"/>
          <w:vertAlign w:val="superscript"/>
        </w:rPr>
        <w:t xml:space="preserve">3 </w:t>
      </w:r>
      <w:r w:rsidR="0089014F" w:rsidRPr="00B96BF1">
        <w:rPr>
          <w:sz w:val="28"/>
          <w:szCs w:val="28"/>
        </w:rPr>
        <w:t>/ч.;</w:t>
      </w:r>
    </w:p>
    <w:p w:rsidR="00B96BF1" w:rsidRPr="00CB035F" w:rsidRDefault="00B96BF1" w:rsidP="009B05ED">
      <w:pPr>
        <w:keepNext/>
        <w:widowControl w:val="0"/>
        <w:spacing w:line="360" w:lineRule="auto"/>
        <w:ind w:firstLine="709"/>
        <w:jc w:val="both"/>
        <w:rPr>
          <w:sz w:val="28"/>
          <w:szCs w:val="28"/>
        </w:rPr>
      </w:pPr>
    </w:p>
    <w:p w:rsidR="0089014F" w:rsidRPr="00B96BF1" w:rsidRDefault="0089014F" w:rsidP="009B05ED">
      <w:pPr>
        <w:keepNext/>
        <w:widowControl w:val="0"/>
        <w:spacing w:line="360" w:lineRule="auto"/>
        <w:ind w:firstLine="709"/>
        <w:jc w:val="both"/>
        <w:rPr>
          <w:sz w:val="28"/>
          <w:szCs w:val="28"/>
        </w:rPr>
      </w:pPr>
      <w:r w:rsidRPr="00B96BF1">
        <w:rPr>
          <w:sz w:val="28"/>
          <w:szCs w:val="28"/>
        </w:rPr>
        <w:t xml:space="preserve">где </w:t>
      </w:r>
      <w:r w:rsidR="008E01F1">
        <w:rPr>
          <w:sz w:val="28"/>
          <w:szCs w:val="28"/>
        </w:rPr>
        <w:pict>
          <v:shape id="_x0000_i1064" type="#_x0000_t75" style="width:20.25pt;height:18.75pt">
            <v:imagedata r:id="rId38" o:title=""/>
          </v:shape>
        </w:pict>
      </w:r>
      <w:r w:rsidRPr="00B96BF1">
        <w:rPr>
          <w:sz w:val="28"/>
          <w:szCs w:val="28"/>
        </w:rPr>
        <w:t xml:space="preserve">-объем кузова автосамосвала, </w:t>
      </w:r>
      <w:r w:rsidR="008E01F1">
        <w:rPr>
          <w:sz w:val="28"/>
          <w:szCs w:val="28"/>
        </w:rPr>
        <w:pict>
          <v:shape id="_x0000_i1065" type="#_x0000_t75" style="width:20.25pt;height:18.75pt">
            <v:imagedata r:id="rId39" o:title=""/>
          </v:shape>
        </w:pict>
      </w:r>
      <w:r w:rsidR="004172A3" w:rsidRPr="00B96BF1">
        <w:rPr>
          <w:sz w:val="28"/>
          <w:szCs w:val="28"/>
        </w:rPr>
        <w:t>=10</w:t>
      </w:r>
      <w:r w:rsidRPr="00B96BF1">
        <w:rPr>
          <w:sz w:val="28"/>
          <w:szCs w:val="28"/>
        </w:rPr>
        <w:t xml:space="preserve"> м</w:t>
      </w:r>
      <w:r w:rsidRPr="00B96BF1">
        <w:rPr>
          <w:sz w:val="28"/>
          <w:szCs w:val="28"/>
          <w:vertAlign w:val="superscript"/>
        </w:rPr>
        <w:t xml:space="preserve">3 </w:t>
      </w:r>
      <w:r w:rsidRPr="00B96BF1">
        <w:rPr>
          <w:sz w:val="28"/>
          <w:szCs w:val="28"/>
        </w:rPr>
        <w:t>;</w:t>
      </w:r>
    </w:p>
    <w:p w:rsidR="0089014F" w:rsidRPr="00B96BF1" w:rsidRDefault="00CB035F" w:rsidP="009B05ED">
      <w:pPr>
        <w:keepNext/>
        <w:widowControl w:val="0"/>
        <w:spacing w:line="360" w:lineRule="auto"/>
        <w:ind w:firstLine="709"/>
        <w:jc w:val="both"/>
        <w:rPr>
          <w:sz w:val="28"/>
          <w:szCs w:val="28"/>
        </w:rPr>
      </w:pPr>
      <w:r>
        <w:rPr>
          <w:sz w:val="28"/>
          <w:szCs w:val="28"/>
        </w:rPr>
        <w:t xml:space="preserve"> </w:t>
      </w:r>
      <w:r w:rsidR="008E01F1">
        <w:rPr>
          <w:sz w:val="28"/>
          <w:szCs w:val="28"/>
        </w:rPr>
        <w:pict>
          <v:shape id="_x0000_i1066" type="#_x0000_t75" style="width:14.25pt;height:18.75pt">
            <v:imagedata r:id="rId40" o:title=""/>
          </v:shape>
        </w:pict>
      </w:r>
      <w:r w:rsidR="0089014F" w:rsidRPr="00B96BF1">
        <w:rPr>
          <w:sz w:val="28"/>
          <w:szCs w:val="28"/>
        </w:rPr>
        <w:t xml:space="preserve">- время одного рейса, </w:t>
      </w:r>
      <w:r w:rsidR="008E01F1">
        <w:rPr>
          <w:sz w:val="28"/>
          <w:szCs w:val="28"/>
        </w:rPr>
        <w:pict>
          <v:shape id="_x0000_i1067" type="#_x0000_t75" style="width:102pt;height:18.75pt">
            <v:imagedata r:id="rId41" o:title=""/>
          </v:shape>
        </w:pict>
      </w:r>
      <w:r w:rsidR="0089014F" w:rsidRPr="00B96BF1">
        <w:rPr>
          <w:sz w:val="28"/>
          <w:szCs w:val="28"/>
        </w:rPr>
        <w:t>, где:</w:t>
      </w:r>
    </w:p>
    <w:p w:rsidR="0089014F" w:rsidRPr="00B96BF1" w:rsidRDefault="00CB035F" w:rsidP="009B05ED">
      <w:pPr>
        <w:keepNext/>
        <w:widowControl w:val="0"/>
        <w:spacing w:line="360" w:lineRule="auto"/>
        <w:ind w:firstLine="709"/>
        <w:jc w:val="both"/>
        <w:rPr>
          <w:sz w:val="28"/>
          <w:szCs w:val="28"/>
        </w:rPr>
      </w:pPr>
      <w:r>
        <w:rPr>
          <w:sz w:val="28"/>
          <w:szCs w:val="28"/>
        </w:rPr>
        <w:t xml:space="preserve"> </w:t>
      </w:r>
      <w:r w:rsidR="008E01F1">
        <w:rPr>
          <w:sz w:val="28"/>
          <w:szCs w:val="28"/>
        </w:rPr>
        <w:pict>
          <v:shape id="_x0000_i1068" type="#_x0000_t75" style="width:11.25pt;height:18pt">
            <v:imagedata r:id="rId42" o:title=""/>
          </v:shape>
        </w:pict>
      </w:r>
      <w:r w:rsidR="0089014F" w:rsidRPr="00B96BF1">
        <w:rPr>
          <w:sz w:val="28"/>
          <w:szCs w:val="28"/>
        </w:rPr>
        <w:t xml:space="preserve"> - время погрузки и разгрузки автосамосвала, </w:t>
      </w:r>
      <w:r w:rsidR="008E01F1">
        <w:rPr>
          <w:sz w:val="28"/>
          <w:szCs w:val="28"/>
        </w:rPr>
        <w:pict>
          <v:shape id="_x0000_i1069" type="#_x0000_t75" style="width:11.25pt;height:18pt">
            <v:imagedata r:id="rId43" o:title=""/>
          </v:shape>
        </w:pict>
      </w:r>
      <w:r w:rsidR="0089014F" w:rsidRPr="00B96BF1">
        <w:rPr>
          <w:sz w:val="28"/>
          <w:szCs w:val="28"/>
        </w:rPr>
        <w:t>=1,75 мин.;</w:t>
      </w:r>
    </w:p>
    <w:p w:rsidR="0089014F" w:rsidRPr="00B96BF1" w:rsidRDefault="00CB035F" w:rsidP="009B05ED">
      <w:pPr>
        <w:keepNext/>
        <w:widowControl w:val="0"/>
        <w:spacing w:line="360" w:lineRule="auto"/>
        <w:ind w:firstLine="709"/>
        <w:jc w:val="both"/>
        <w:rPr>
          <w:sz w:val="28"/>
          <w:szCs w:val="28"/>
        </w:rPr>
      </w:pPr>
      <w:r>
        <w:rPr>
          <w:sz w:val="28"/>
          <w:szCs w:val="28"/>
        </w:rPr>
        <w:t xml:space="preserve"> </w:t>
      </w:r>
      <w:r w:rsidR="008E01F1">
        <w:rPr>
          <w:sz w:val="28"/>
          <w:szCs w:val="28"/>
        </w:rPr>
        <w:pict>
          <v:shape id="_x0000_i1070" type="#_x0000_t75" style="width:15.75pt;height:18.75pt">
            <v:imagedata r:id="rId44" o:title=""/>
          </v:shape>
        </w:pict>
      </w:r>
      <w:r w:rsidR="0089014F" w:rsidRPr="00B96BF1">
        <w:rPr>
          <w:sz w:val="28"/>
          <w:szCs w:val="28"/>
        </w:rPr>
        <w:t xml:space="preserve">-время транспортирования грунта, </w:t>
      </w:r>
      <w:r w:rsidR="008E01F1">
        <w:rPr>
          <w:sz w:val="28"/>
          <w:szCs w:val="28"/>
        </w:rPr>
        <w:pict>
          <v:shape id="_x0000_i1071" type="#_x0000_t75" style="width:39.75pt;height:33.75pt">
            <v:imagedata r:id="rId45" o:title=""/>
          </v:shape>
        </w:pict>
      </w:r>
      <w:r w:rsidR="0089014F" w:rsidRPr="00B96BF1">
        <w:rPr>
          <w:sz w:val="28"/>
          <w:szCs w:val="28"/>
        </w:rPr>
        <w:t xml:space="preserve">, </w:t>
      </w:r>
      <w:r w:rsidR="0089014F" w:rsidRPr="00B96BF1">
        <w:rPr>
          <w:sz w:val="28"/>
          <w:szCs w:val="28"/>
          <w:lang w:val="en-US"/>
        </w:rPr>
        <w:t>S</w:t>
      </w:r>
      <w:r w:rsidR="0089014F" w:rsidRPr="00B96BF1">
        <w:rPr>
          <w:sz w:val="28"/>
          <w:szCs w:val="28"/>
        </w:rPr>
        <w:t xml:space="preserve">-дальность транспортирования, </w:t>
      </w:r>
      <w:r w:rsidR="0089014F" w:rsidRPr="00B96BF1">
        <w:rPr>
          <w:sz w:val="28"/>
          <w:szCs w:val="28"/>
          <w:lang w:val="en-US"/>
        </w:rPr>
        <w:t>S</w:t>
      </w:r>
      <w:r w:rsidR="0077085E" w:rsidRPr="00B96BF1">
        <w:rPr>
          <w:sz w:val="28"/>
          <w:szCs w:val="28"/>
        </w:rPr>
        <w:t>=20</w:t>
      </w:r>
      <w:r w:rsidR="0089014F" w:rsidRPr="00B96BF1">
        <w:rPr>
          <w:sz w:val="28"/>
          <w:szCs w:val="28"/>
        </w:rPr>
        <w:t xml:space="preserve"> км.(задаемся); </w:t>
      </w:r>
      <w:r w:rsidR="008E01F1">
        <w:rPr>
          <w:sz w:val="28"/>
          <w:szCs w:val="28"/>
        </w:rPr>
        <w:pict>
          <v:shape id="_x0000_i1072" type="#_x0000_t75" style="width:12pt;height:18pt">
            <v:imagedata r:id="rId46" o:title=""/>
          </v:shape>
        </w:pict>
      </w:r>
      <w:r w:rsidR="0089014F" w:rsidRPr="00B96BF1">
        <w:rPr>
          <w:sz w:val="28"/>
          <w:szCs w:val="28"/>
        </w:rPr>
        <w:t xml:space="preserve">- скорость груженого автомобиля, </w:t>
      </w:r>
      <w:r w:rsidR="008E01F1">
        <w:rPr>
          <w:sz w:val="28"/>
          <w:szCs w:val="28"/>
        </w:rPr>
        <w:pict>
          <v:shape id="_x0000_i1073" type="#_x0000_t75" style="width:12pt;height:18pt">
            <v:imagedata r:id="rId47" o:title=""/>
          </v:shape>
        </w:pict>
      </w:r>
      <w:r w:rsidR="0077085E" w:rsidRPr="00B96BF1">
        <w:rPr>
          <w:sz w:val="28"/>
          <w:szCs w:val="28"/>
        </w:rPr>
        <w:t>=48</w:t>
      </w:r>
      <w:r w:rsidR="0089014F" w:rsidRPr="00B96BF1">
        <w:rPr>
          <w:sz w:val="28"/>
          <w:szCs w:val="28"/>
        </w:rPr>
        <w:t xml:space="preserve"> км/ч. </w:t>
      </w:r>
    </w:p>
    <w:p w:rsidR="0089014F" w:rsidRPr="00B96BF1" w:rsidRDefault="00CB035F" w:rsidP="009B05ED">
      <w:pPr>
        <w:keepNext/>
        <w:widowControl w:val="0"/>
        <w:spacing w:line="360" w:lineRule="auto"/>
        <w:ind w:firstLine="709"/>
        <w:jc w:val="both"/>
        <w:rPr>
          <w:sz w:val="28"/>
          <w:szCs w:val="28"/>
        </w:rPr>
      </w:pPr>
      <w:r>
        <w:rPr>
          <w:sz w:val="28"/>
          <w:szCs w:val="28"/>
        </w:rPr>
        <w:t xml:space="preserve"> </w:t>
      </w:r>
      <w:r w:rsidR="0089014F" w:rsidRPr="00B96BF1">
        <w:rPr>
          <w:sz w:val="28"/>
          <w:szCs w:val="28"/>
        </w:rPr>
        <w:t xml:space="preserve">Дорога </w:t>
      </w:r>
      <w:r w:rsidR="0077085E" w:rsidRPr="00B96BF1">
        <w:rPr>
          <w:sz w:val="28"/>
          <w:szCs w:val="28"/>
          <w:lang w:val="en-US"/>
        </w:rPr>
        <w:t>I</w:t>
      </w:r>
      <w:r w:rsidR="0089014F" w:rsidRPr="00B96BF1">
        <w:rPr>
          <w:sz w:val="28"/>
          <w:szCs w:val="28"/>
        </w:rPr>
        <w:t xml:space="preserve"> категории –</w:t>
      </w:r>
      <w:r w:rsidR="0077085E" w:rsidRPr="00B96BF1">
        <w:rPr>
          <w:sz w:val="28"/>
          <w:szCs w:val="28"/>
        </w:rPr>
        <w:t xml:space="preserve"> дороги с усовершенствованным покрытием</w:t>
      </w:r>
      <w:r w:rsidR="0089014F" w:rsidRPr="00B96BF1">
        <w:rPr>
          <w:sz w:val="28"/>
          <w:szCs w:val="28"/>
        </w:rPr>
        <w:t xml:space="preserve"> (ЕНВ стр. 19, табл. 14).</w:t>
      </w:r>
    </w:p>
    <w:p w:rsidR="0089014F" w:rsidRPr="00B96BF1" w:rsidRDefault="0089014F" w:rsidP="009B05ED">
      <w:pPr>
        <w:keepNext/>
        <w:widowControl w:val="0"/>
        <w:spacing w:line="360" w:lineRule="auto"/>
        <w:ind w:firstLine="709"/>
        <w:jc w:val="both"/>
        <w:rPr>
          <w:sz w:val="28"/>
          <w:szCs w:val="28"/>
        </w:rPr>
      </w:pPr>
    </w:p>
    <w:p w:rsidR="0089014F" w:rsidRPr="00B96BF1" w:rsidRDefault="008E01F1" w:rsidP="009B05ED">
      <w:pPr>
        <w:keepNext/>
        <w:widowControl w:val="0"/>
        <w:spacing w:line="360" w:lineRule="auto"/>
        <w:ind w:firstLine="709"/>
        <w:jc w:val="both"/>
        <w:rPr>
          <w:sz w:val="28"/>
          <w:szCs w:val="28"/>
        </w:rPr>
      </w:pPr>
      <w:r>
        <w:rPr>
          <w:sz w:val="28"/>
          <w:szCs w:val="28"/>
        </w:rPr>
        <w:pict>
          <v:shape id="_x0000_i1074" type="#_x0000_t75" style="width:102.75pt;height:18.75pt">
            <v:imagedata r:id="rId48" o:title=""/>
          </v:shape>
        </w:pict>
      </w:r>
      <w:r w:rsidR="0089014F" w:rsidRPr="00B96BF1">
        <w:rPr>
          <w:sz w:val="28"/>
          <w:szCs w:val="28"/>
        </w:rPr>
        <w:t>, мин.;</w:t>
      </w:r>
    </w:p>
    <w:p w:rsidR="0077085E" w:rsidRPr="00B96BF1" w:rsidRDefault="0089014F" w:rsidP="009B05ED">
      <w:pPr>
        <w:keepNext/>
        <w:widowControl w:val="0"/>
        <w:spacing w:line="360" w:lineRule="auto"/>
        <w:ind w:firstLine="709"/>
        <w:jc w:val="both"/>
        <w:rPr>
          <w:sz w:val="28"/>
          <w:szCs w:val="28"/>
        </w:rPr>
      </w:pPr>
      <w:r w:rsidRPr="00B96BF1">
        <w:rPr>
          <w:sz w:val="28"/>
          <w:szCs w:val="28"/>
        </w:rPr>
        <w:t xml:space="preserve">где </w:t>
      </w:r>
      <w:r w:rsidR="008E01F1">
        <w:rPr>
          <w:sz w:val="28"/>
          <w:szCs w:val="28"/>
        </w:rPr>
        <w:pict>
          <v:shape id="_x0000_i1075" type="#_x0000_t75" style="width:21pt;height:18.75pt">
            <v:imagedata r:id="rId49" o:title=""/>
          </v:shape>
        </w:pict>
      </w:r>
      <w:r w:rsidRPr="00B96BF1">
        <w:rPr>
          <w:sz w:val="28"/>
          <w:szCs w:val="28"/>
        </w:rPr>
        <w:t>- норма времени по ЕНВ на 1 ткм. Стр. 23 табл. 16</w:t>
      </w:r>
      <w:r w:rsidR="00CB035F">
        <w:rPr>
          <w:sz w:val="28"/>
          <w:szCs w:val="28"/>
        </w:rPr>
        <w:t xml:space="preserve"> </w:t>
      </w:r>
    </w:p>
    <w:p w:rsidR="0089014F" w:rsidRPr="00B96BF1" w:rsidRDefault="008E01F1" w:rsidP="009B05ED">
      <w:pPr>
        <w:keepNext/>
        <w:widowControl w:val="0"/>
        <w:spacing w:line="360" w:lineRule="auto"/>
        <w:ind w:firstLine="709"/>
        <w:jc w:val="both"/>
        <w:rPr>
          <w:sz w:val="28"/>
          <w:szCs w:val="28"/>
        </w:rPr>
      </w:pPr>
      <w:r>
        <w:rPr>
          <w:sz w:val="28"/>
          <w:szCs w:val="28"/>
        </w:rPr>
        <w:pict>
          <v:shape id="_x0000_i1076" type="#_x0000_t75" style="width:15.75pt;height:18pt">
            <v:imagedata r:id="rId50" o:title=""/>
          </v:shape>
        </w:pict>
      </w:r>
      <w:r w:rsidR="0089014F" w:rsidRPr="00B96BF1">
        <w:rPr>
          <w:sz w:val="28"/>
          <w:szCs w:val="28"/>
        </w:rPr>
        <w:t>- грузоподъемность автосамосвала, т.</w:t>
      </w:r>
    </w:p>
    <w:p w:rsidR="0089014F" w:rsidRPr="00B96BF1" w:rsidRDefault="008E01F1" w:rsidP="009B05ED">
      <w:pPr>
        <w:keepNext/>
        <w:widowControl w:val="0"/>
        <w:spacing w:line="360" w:lineRule="auto"/>
        <w:ind w:firstLine="709"/>
        <w:jc w:val="both"/>
        <w:rPr>
          <w:sz w:val="28"/>
          <w:szCs w:val="28"/>
        </w:rPr>
      </w:pPr>
      <w:r>
        <w:rPr>
          <w:sz w:val="28"/>
          <w:szCs w:val="28"/>
        </w:rPr>
        <w:pict>
          <v:shape id="_x0000_i1077" type="#_x0000_t75" style="width:171.75pt;height:18.75pt">
            <v:imagedata r:id="rId51" o:title=""/>
          </v:shape>
        </w:pict>
      </w:r>
      <w:r w:rsidR="0089014F" w:rsidRPr="00B96BF1">
        <w:rPr>
          <w:sz w:val="28"/>
          <w:szCs w:val="28"/>
        </w:rPr>
        <w:t>;</w:t>
      </w:r>
    </w:p>
    <w:p w:rsidR="0089014F" w:rsidRPr="00B96BF1" w:rsidRDefault="008E01F1" w:rsidP="009B05ED">
      <w:pPr>
        <w:keepNext/>
        <w:widowControl w:val="0"/>
        <w:spacing w:line="360" w:lineRule="auto"/>
        <w:ind w:firstLine="709"/>
        <w:jc w:val="both"/>
        <w:rPr>
          <w:sz w:val="28"/>
          <w:szCs w:val="28"/>
        </w:rPr>
      </w:pPr>
      <w:r>
        <w:rPr>
          <w:sz w:val="28"/>
          <w:szCs w:val="28"/>
        </w:rPr>
        <w:pict>
          <v:shape id="_x0000_i1078" type="#_x0000_t75" style="width:119.25pt;height:18.75pt">
            <v:imagedata r:id="rId52" o:title=""/>
          </v:shape>
        </w:pict>
      </w:r>
      <w:r w:rsidR="0089014F" w:rsidRPr="00B96BF1">
        <w:rPr>
          <w:sz w:val="28"/>
          <w:szCs w:val="28"/>
        </w:rPr>
        <w:t xml:space="preserve"> мин;</w:t>
      </w:r>
    </w:p>
    <w:p w:rsidR="0089014F" w:rsidRPr="00B96BF1" w:rsidRDefault="008E01F1" w:rsidP="009B05ED">
      <w:pPr>
        <w:keepNext/>
        <w:widowControl w:val="0"/>
        <w:spacing w:line="360" w:lineRule="auto"/>
        <w:ind w:firstLine="709"/>
        <w:jc w:val="both"/>
        <w:rPr>
          <w:sz w:val="28"/>
          <w:szCs w:val="28"/>
        </w:rPr>
      </w:pPr>
      <w:r>
        <w:rPr>
          <w:sz w:val="28"/>
          <w:szCs w:val="28"/>
        </w:rPr>
        <w:pict>
          <v:shape id="_x0000_i1079" type="#_x0000_t75" style="width:48.75pt;height:18.75pt">
            <v:imagedata r:id="rId53" o:title=""/>
          </v:shape>
        </w:pict>
      </w:r>
      <w:r w:rsidR="0089014F" w:rsidRPr="00B96BF1">
        <w:rPr>
          <w:sz w:val="28"/>
          <w:szCs w:val="28"/>
        </w:rPr>
        <w:t xml:space="preserve"> ч.</w:t>
      </w:r>
    </w:p>
    <w:p w:rsidR="0089014F" w:rsidRPr="00B96BF1" w:rsidRDefault="008E01F1" w:rsidP="009B05ED">
      <w:pPr>
        <w:keepNext/>
        <w:widowControl w:val="0"/>
        <w:spacing w:line="360" w:lineRule="auto"/>
        <w:ind w:firstLine="709"/>
        <w:jc w:val="both"/>
        <w:rPr>
          <w:sz w:val="28"/>
          <w:szCs w:val="28"/>
        </w:rPr>
      </w:pPr>
      <w:r>
        <w:rPr>
          <w:sz w:val="28"/>
          <w:szCs w:val="28"/>
        </w:rPr>
        <w:pict>
          <v:shape id="_x0000_i1080" type="#_x0000_t75" style="width:86.25pt;height:33pt">
            <v:imagedata r:id="rId54" o:title=""/>
          </v:shape>
        </w:pict>
      </w:r>
      <w:r w:rsidR="0089014F" w:rsidRPr="00B96BF1">
        <w:rPr>
          <w:sz w:val="28"/>
          <w:szCs w:val="28"/>
        </w:rPr>
        <w:t xml:space="preserve"> м</w:t>
      </w:r>
      <w:r w:rsidR="0089014F" w:rsidRPr="00B96BF1">
        <w:rPr>
          <w:sz w:val="28"/>
          <w:szCs w:val="28"/>
          <w:vertAlign w:val="superscript"/>
        </w:rPr>
        <w:t xml:space="preserve">3 </w:t>
      </w:r>
      <w:r w:rsidR="0089014F" w:rsidRPr="00B96BF1">
        <w:rPr>
          <w:sz w:val="28"/>
          <w:szCs w:val="28"/>
        </w:rPr>
        <w:t>/ч.;</w:t>
      </w:r>
    </w:p>
    <w:p w:rsidR="0089014F" w:rsidRPr="00B96BF1" w:rsidRDefault="008E01F1" w:rsidP="009B05ED">
      <w:pPr>
        <w:keepNext/>
        <w:widowControl w:val="0"/>
        <w:spacing w:line="360" w:lineRule="auto"/>
        <w:ind w:firstLine="709"/>
        <w:jc w:val="both"/>
        <w:rPr>
          <w:sz w:val="28"/>
          <w:szCs w:val="28"/>
        </w:rPr>
      </w:pPr>
      <w:r>
        <w:rPr>
          <w:sz w:val="28"/>
          <w:szCs w:val="28"/>
        </w:rPr>
        <w:pict>
          <v:shape id="_x0000_i1081" type="#_x0000_t75" style="width:105pt;height:33pt">
            <v:imagedata r:id="rId55" o:title=""/>
          </v:shape>
        </w:pict>
      </w:r>
      <w:r w:rsidR="0089014F" w:rsidRPr="00B96BF1">
        <w:rPr>
          <w:sz w:val="28"/>
          <w:szCs w:val="28"/>
        </w:rPr>
        <w:t xml:space="preserve"> руб/м</w:t>
      </w:r>
      <w:r w:rsidR="0089014F" w:rsidRPr="00B96BF1">
        <w:rPr>
          <w:sz w:val="28"/>
          <w:szCs w:val="28"/>
          <w:vertAlign w:val="superscript"/>
        </w:rPr>
        <w:t>3</w:t>
      </w:r>
      <w:r w:rsidR="0089014F" w:rsidRPr="00B96BF1">
        <w:rPr>
          <w:sz w:val="28"/>
          <w:szCs w:val="28"/>
        </w:rPr>
        <w:t>.</w:t>
      </w:r>
    </w:p>
    <w:p w:rsidR="0089014F" w:rsidRPr="00B96BF1" w:rsidRDefault="0089014F" w:rsidP="009B05ED">
      <w:pPr>
        <w:keepNext/>
        <w:widowControl w:val="0"/>
        <w:spacing w:line="360" w:lineRule="auto"/>
        <w:ind w:firstLine="709"/>
        <w:jc w:val="both"/>
        <w:rPr>
          <w:sz w:val="28"/>
          <w:szCs w:val="28"/>
        </w:rPr>
      </w:pPr>
      <w:r w:rsidRPr="00B96BF1">
        <w:rPr>
          <w:sz w:val="28"/>
          <w:szCs w:val="28"/>
        </w:rPr>
        <w:t>Эксплуатационная часовая производительность автосамосвала КамАЗ-55111:</w:t>
      </w:r>
    </w:p>
    <w:p w:rsidR="0089014F" w:rsidRPr="00B96BF1" w:rsidRDefault="0089014F" w:rsidP="009B05ED">
      <w:pPr>
        <w:keepNext/>
        <w:widowControl w:val="0"/>
        <w:spacing w:line="360" w:lineRule="auto"/>
        <w:ind w:firstLine="709"/>
        <w:jc w:val="both"/>
        <w:rPr>
          <w:sz w:val="28"/>
          <w:szCs w:val="28"/>
        </w:rPr>
      </w:pPr>
    </w:p>
    <w:p w:rsidR="0089014F" w:rsidRPr="00B96BF1" w:rsidRDefault="008E01F1" w:rsidP="009B05ED">
      <w:pPr>
        <w:keepNext/>
        <w:widowControl w:val="0"/>
        <w:spacing w:line="360" w:lineRule="auto"/>
        <w:ind w:firstLine="709"/>
        <w:jc w:val="both"/>
        <w:rPr>
          <w:sz w:val="28"/>
          <w:szCs w:val="28"/>
        </w:rPr>
      </w:pPr>
      <w:r>
        <w:rPr>
          <w:sz w:val="28"/>
          <w:szCs w:val="28"/>
        </w:rPr>
        <w:pict>
          <v:shape id="_x0000_i1082" type="#_x0000_t75" style="width:45pt;height:35.25pt">
            <v:imagedata r:id="rId56" o:title=""/>
          </v:shape>
        </w:pict>
      </w:r>
      <w:r w:rsidR="0089014F" w:rsidRPr="00B96BF1">
        <w:rPr>
          <w:sz w:val="28"/>
          <w:szCs w:val="28"/>
        </w:rPr>
        <w:t xml:space="preserve"> м</w:t>
      </w:r>
      <w:r w:rsidR="0089014F" w:rsidRPr="00B96BF1">
        <w:rPr>
          <w:sz w:val="28"/>
          <w:szCs w:val="28"/>
          <w:vertAlign w:val="superscript"/>
        </w:rPr>
        <w:t xml:space="preserve">3 </w:t>
      </w:r>
      <w:r w:rsidR="0089014F" w:rsidRPr="00B96BF1">
        <w:rPr>
          <w:sz w:val="28"/>
          <w:szCs w:val="28"/>
        </w:rPr>
        <w:t>/ч.;</w:t>
      </w:r>
    </w:p>
    <w:p w:rsidR="00B96BF1" w:rsidRPr="00CB035F" w:rsidRDefault="00B96BF1" w:rsidP="009B05ED">
      <w:pPr>
        <w:keepNext/>
        <w:widowControl w:val="0"/>
        <w:spacing w:line="360" w:lineRule="auto"/>
        <w:ind w:firstLine="709"/>
        <w:jc w:val="both"/>
        <w:rPr>
          <w:sz w:val="28"/>
          <w:szCs w:val="28"/>
        </w:rPr>
      </w:pPr>
    </w:p>
    <w:p w:rsidR="0089014F" w:rsidRPr="00B96BF1" w:rsidRDefault="0089014F" w:rsidP="009B05ED">
      <w:pPr>
        <w:keepNext/>
        <w:widowControl w:val="0"/>
        <w:spacing w:line="360" w:lineRule="auto"/>
        <w:ind w:firstLine="709"/>
        <w:jc w:val="both"/>
        <w:rPr>
          <w:sz w:val="28"/>
          <w:szCs w:val="28"/>
        </w:rPr>
      </w:pPr>
      <w:r w:rsidRPr="00B96BF1">
        <w:rPr>
          <w:sz w:val="28"/>
          <w:szCs w:val="28"/>
        </w:rPr>
        <w:t xml:space="preserve">Где </w:t>
      </w:r>
      <w:r w:rsidR="008E01F1">
        <w:rPr>
          <w:sz w:val="28"/>
          <w:szCs w:val="28"/>
        </w:rPr>
        <w:pict>
          <v:shape id="_x0000_i1083" type="#_x0000_t75" style="width:20.25pt;height:18.75pt">
            <v:imagedata r:id="rId38" o:title=""/>
          </v:shape>
        </w:pict>
      </w:r>
      <w:r w:rsidRPr="00B96BF1">
        <w:rPr>
          <w:sz w:val="28"/>
          <w:szCs w:val="28"/>
        </w:rPr>
        <w:t xml:space="preserve">-объем кузова автосамосвала, </w:t>
      </w:r>
      <w:r w:rsidR="008E01F1">
        <w:rPr>
          <w:sz w:val="28"/>
          <w:szCs w:val="28"/>
        </w:rPr>
        <w:pict>
          <v:shape id="_x0000_i1084" type="#_x0000_t75" style="width:20.25pt;height:18.75pt">
            <v:imagedata r:id="rId39" o:title=""/>
          </v:shape>
        </w:pict>
      </w:r>
      <w:r w:rsidRPr="00B96BF1">
        <w:rPr>
          <w:sz w:val="28"/>
          <w:szCs w:val="28"/>
        </w:rPr>
        <w:t>=6,6 м</w:t>
      </w:r>
      <w:r w:rsidRPr="00B96BF1">
        <w:rPr>
          <w:sz w:val="28"/>
          <w:szCs w:val="28"/>
          <w:vertAlign w:val="superscript"/>
        </w:rPr>
        <w:t xml:space="preserve">3 </w:t>
      </w:r>
      <w:r w:rsidRPr="00B96BF1">
        <w:rPr>
          <w:sz w:val="28"/>
          <w:szCs w:val="28"/>
        </w:rPr>
        <w:t>;</w:t>
      </w:r>
    </w:p>
    <w:p w:rsidR="0089014F" w:rsidRPr="00B96BF1" w:rsidRDefault="008E01F1" w:rsidP="009B05ED">
      <w:pPr>
        <w:keepNext/>
        <w:widowControl w:val="0"/>
        <w:spacing w:line="360" w:lineRule="auto"/>
        <w:ind w:firstLine="709"/>
        <w:jc w:val="both"/>
        <w:rPr>
          <w:sz w:val="28"/>
          <w:szCs w:val="28"/>
        </w:rPr>
      </w:pPr>
      <w:r>
        <w:rPr>
          <w:sz w:val="28"/>
          <w:szCs w:val="28"/>
        </w:rPr>
        <w:pict>
          <v:shape id="_x0000_i1085" type="#_x0000_t75" style="width:14.25pt;height:18.75pt">
            <v:imagedata r:id="rId40" o:title=""/>
          </v:shape>
        </w:pict>
      </w:r>
      <w:r w:rsidR="0089014F" w:rsidRPr="00B96BF1">
        <w:rPr>
          <w:sz w:val="28"/>
          <w:szCs w:val="28"/>
        </w:rPr>
        <w:t xml:space="preserve">- время одного рейса, </w:t>
      </w:r>
      <w:r>
        <w:rPr>
          <w:sz w:val="28"/>
          <w:szCs w:val="28"/>
        </w:rPr>
        <w:pict>
          <v:shape id="_x0000_i1086" type="#_x0000_t75" style="width:102pt;height:18.75pt">
            <v:imagedata r:id="rId41" o:title=""/>
          </v:shape>
        </w:pict>
      </w:r>
      <w:r w:rsidR="0089014F" w:rsidRPr="00B96BF1">
        <w:rPr>
          <w:sz w:val="28"/>
          <w:szCs w:val="28"/>
        </w:rPr>
        <w:t>, где:</w:t>
      </w:r>
    </w:p>
    <w:p w:rsidR="0089014F" w:rsidRPr="00B96BF1" w:rsidRDefault="008E01F1" w:rsidP="009B05ED">
      <w:pPr>
        <w:keepNext/>
        <w:widowControl w:val="0"/>
        <w:spacing w:line="360" w:lineRule="auto"/>
        <w:ind w:firstLine="709"/>
        <w:jc w:val="both"/>
        <w:rPr>
          <w:sz w:val="28"/>
          <w:szCs w:val="28"/>
        </w:rPr>
      </w:pPr>
      <w:r>
        <w:rPr>
          <w:sz w:val="28"/>
          <w:szCs w:val="28"/>
        </w:rPr>
        <w:pict>
          <v:shape id="_x0000_i1087" type="#_x0000_t75" style="width:11.25pt;height:18pt">
            <v:imagedata r:id="rId42" o:title=""/>
          </v:shape>
        </w:pict>
      </w:r>
      <w:r w:rsidR="0089014F" w:rsidRPr="00B96BF1">
        <w:rPr>
          <w:sz w:val="28"/>
          <w:szCs w:val="28"/>
        </w:rPr>
        <w:t xml:space="preserve"> - время погрузки и разгрузки автосамосвала, </w:t>
      </w:r>
      <w:r>
        <w:rPr>
          <w:sz w:val="28"/>
          <w:szCs w:val="28"/>
        </w:rPr>
        <w:pict>
          <v:shape id="_x0000_i1088" type="#_x0000_t75" style="width:11.25pt;height:18pt">
            <v:imagedata r:id="rId43" o:title=""/>
          </v:shape>
        </w:pict>
      </w:r>
      <w:r w:rsidR="0089014F" w:rsidRPr="00B96BF1">
        <w:rPr>
          <w:sz w:val="28"/>
          <w:szCs w:val="28"/>
        </w:rPr>
        <w:t>=2,10 мин.;</w:t>
      </w:r>
    </w:p>
    <w:p w:rsidR="0089014F" w:rsidRPr="00B96BF1" w:rsidRDefault="008E01F1" w:rsidP="009B05ED">
      <w:pPr>
        <w:keepNext/>
        <w:widowControl w:val="0"/>
        <w:spacing w:line="360" w:lineRule="auto"/>
        <w:ind w:firstLine="709"/>
        <w:jc w:val="both"/>
        <w:rPr>
          <w:sz w:val="28"/>
          <w:szCs w:val="28"/>
        </w:rPr>
      </w:pPr>
      <w:r>
        <w:rPr>
          <w:sz w:val="28"/>
          <w:szCs w:val="28"/>
        </w:rPr>
        <w:pict>
          <v:shape id="_x0000_i1089" type="#_x0000_t75" style="width:15.75pt;height:18.75pt">
            <v:imagedata r:id="rId44" o:title=""/>
          </v:shape>
        </w:pict>
      </w:r>
      <w:r w:rsidR="0089014F" w:rsidRPr="00B96BF1">
        <w:rPr>
          <w:sz w:val="28"/>
          <w:szCs w:val="28"/>
        </w:rPr>
        <w:t xml:space="preserve">-время транспортирования грунта, </w:t>
      </w:r>
      <w:r>
        <w:rPr>
          <w:sz w:val="28"/>
          <w:szCs w:val="28"/>
        </w:rPr>
        <w:pict>
          <v:shape id="_x0000_i1090" type="#_x0000_t75" style="width:39.75pt;height:33.75pt">
            <v:imagedata r:id="rId45" o:title=""/>
          </v:shape>
        </w:pict>
      </w:r>
      <w:r w:rsidR="0089014F" w:rsidRPr="00B96BF1">
        <w:rPr>
          <w:sz w:val="28"/>
          <w:szCs w:val="28"/>
        </w:rPr>
        <w:t xml:space="preserve">, </w:t>
      </w:r>
      <w:r w:rsidR="0089014F" w:rsidRPr="00B96BF1">
        <w:rPr>
          <w:sz w:val="28"/>
          <w:szCs w:val="28"/>
          <w:lang w:val="en-US"/>
        </w:rPr>
        <w:t>S</w:t>
      </w:r>
      <w:r w:rsidR="0089014F" w:rsidRPr="00B96BF1">
        <w:rPr>
          <w:sz w:val="28"/>
          <w:szCs w:val="28"/>
        </w:rPr>
        <w:t xml:space="preserve">-дальность транспортирования, </w:t>
      </w:r>
      <w:r w:rsidR="0089014F" w:rsidRPr="00B96BF1">
        <w:rPr>
          <w:sz w:val="28"/>
          <w:szCs w:val="28"/>
          <w:lang w:val="en-US"/>
        </w:rPr>
        <w:t>S</w:t>
      </w:r>
      <w:r w:rsidR="0077085E" w:rsidRPr="00B96BF1">
        <w:rPr>
          <w:sz w:val="28"/>
          <w:szCs w:val="28"/>
        </w:rPr>
        <w:t>=20</w:t>
      </w:r>
      <w:r w:rsidR="0089014F" w:rsidRPr="00B96BF1">
        <w:rPr>
          <w:sz w:val="28"/>
          <w:szCs w:val="28"/>
        </w:rPr>
        <w:t xml:space="preserve"> км.- задаемся; </w:t>
      </w:r>
      <w:r>
        <w:rPr>
          <w:sz w:val="28"/>
          <w:szCs w:val="28"/>
        </w:rPr>
        <w:pict>
          <v:shape id="_x0000_i1091" type="#_x0000_t75" style="width:12pt;height:18pt">
            <v:imagedata r:id="rId46" o:title=""/>
          </v:shape>
        </w:pict>
      </w:r>
      <w:r w:rsidR="0089014F" w:rsidRPr="00B96BF1">
        <w:rPr>
          <w:sz w:val="28"/>
          <w:szCs w:val="28"/>
        </w:rPr>
        <w:t xml:space="preserve">- скорость груженого автомобиля, </w:t>
      </w:r>
      <w:r>
        <w:rPr>
          <w:sz w:val="28"/>
          <w:szCs w:val="28"/>
        </w:rPr>
        <w:pict>
          <v:shape id="_x0000_i1092" type="#_x0000_t75" style="width:12pt;height:18pt">
            <v:imagedata r:id="rId47" o:title=""/>
          </v:shape>
        </w:pict>
      </w:r>
      <w:r w:rsidR="0077085E" w:rsidRPr="00B96BF1">
        <w:rPr>
          <w:sz w:val="28"/>
          <w:szCs w:val="28"/>
        </w:rPr>
        <w:t>=48</w:t>
      </w:r>
      <w:r w:rsidR="0089014F" w:rsidRPr="00B96BF1">
        <w:rPr>
          <w:sz w:val="28"/>
          <w:szCs w:val="28"/>
        </w:rPr>
        <w:t xml:space="preserve"> км/ч. </w:t>
      </w:r>
    </w:p>
    <w:p w:rsidR="0089014F" w:rsidRPr="00B96BF1" w:rsidRDefault="00CB035F" w:rsidP="009B05ED">
      <w:pPr>
        <w:keepNext/>
        <w:widowControl w:val="0"/>
        <w:spacing w:line="360" w:lineRule="auto"/>
        <w:ind w:firstLine="709"/>
        <w:jc w:val="both"/>
        <w:rPr>
          <w:sz w:val="28"/>
          <w:szCs w:val="28"/>
        </w:rPr>
      </w:pPr>
      <w:r>
        <w:rPr>
          <w:sz w:val="28"/>
          <w:szCs w:val="28"/>
        </w:rPr>
        <w:t xml:space="preserve"> </w:t>
      </w:r>
      <w:r w:rsidR="0089014F" w:rsidRPr="00B96BF1">
        <w:rPr>
          <w:sz w:val="28"/>
          <w:szCs w:val="28"/>
        </w:rPr>
        <w:t xml:space="preserve">Дорога </w:t>
      </w:r>
      <w:r w:rsidR="0089014F" w:rsidRPr="00B96BF1">
        <w:rPr>
          <w:sz w:val="28"/>
          <w:szCs w:val="28"/>
          <w:lang w:val="en-US"/>
        </w:rPr>
        <w:t>I</w:t>
      </w:r>
      <w:r w:rsidR="0089014F" w:rsidRPr="00B96BF1">
        <w:rPr>
          <w:sz w:val="28"/>
          <w:szCs w:val="28"/>
        </w:rPr>
        <w:t xml:space="preserve"> категории – </w:t>
      </w:r>
      <w:r w:rsidR="0077085E" w:rsidRPr="00B96BF1">
        <w:rPr>
          <w:sz w:val="28"/>
          <w:szCs w:val="28"/>
        </w:rPr>
        <w:t xml:space="preserve">дороги с усовершенствованным покрытием </w:t>
      </w:r>
      <w:r w:rsidR="0089014F" w:rsidRPr="00B96BF1">
        <w:rPr>
          <w:sz w:val="28"/>
          <w:szCs w:val="28"/>
        </w:rPr>
        <w:t>(ЕНВ стр. 19, табл. 14).</w:t>
      </w:r>
    </w:p>
    <w:p w:rsidR="00B96BF1" w:rsidRPr="00CB035F" w:rsidRDefault="00B96BF1" w:rsidP="009B05ED">
      <w:pPr>
        <w:keepNext/>
        <w:widowControl w:val="0"/>
        <w:spacing w:line="360" w:lineRule="auto"/>
        <w:ind w:firstLine="709"/>
        <w:jc w:val="both"/>
        <w:rPr>
          <w:sz w:val="28"/>
          <w:szCs w:val="28"/>
        </w:rPr>
      </w:pPr>
    </w:p>
    <w:p w:rsidR="0089014F" w:rsidRPr="00B96BF1" w:rsidRDefault="008E01F1" w:rsidP="009B05ED">
      <w:pPr>
        <w:keepNext/>
        <w:widowControl w:val="0"/>
        <w:spacing w:line="360" w:lineRule="auto"/>
        <w:ind w:firstLine="709"/>
        <w:jc w:val="both"/>
        <w:rPr>
          <w:sz w:val="28"/>
          <w:szCs w:val="28"/>
        </w:rPr>
      </w:pPr>
      <w:r>
        <w:rPr>
          <w:sz w:val="28"/>
          <w:szCs w:val="28"/>
        </w:rPr>
        <w:pict>
          <v:shape id="_x0000_i1093" type="#_x0000_t75" style="width:102.75pt;height:18.75pt">
            <v:imagedata r:id="rId48" o:title=""/>
          </v:shape>
        </w:pict>
      </w:r>
      <w:r w:rsidR="0089014F" w:rsidRPr="00B96BF1">
        <w:rPr>
          <w:sz w:val="28"/>
          <w:szCs w:val="28"/>
        </w:rPr>
        <w:t>, мин.;</w:t>
      </w:r>
    </w:p>
    <w:p w:rsidR="00B96BF1" w:rsidRPr="00CB035F" w:rsidRDefault="00B96BF1" w:rsidP="009B05ED">
      <w:pPr>
        <w:keepNext/>
        <w:widowControl w:val="0"/>
        <w:spacing w:line="360" w:lineRule="auto"/>
        <w:ind w:firstLine="709"/>
        <w:jc w:val="both"/>
        <w:rPr>
          <w:sz w:val="28"/>
          <w:szCs w:val="28"/>
        </w:rPr>
      </w:pPr>
    </w:p>
    <w:p w:rsidR="0089014F" w:rsidRPr="00B96BF1" w:rsidRDefault="0089014F" w:rsidP="009B05ED">
      <w:pPr>
        <w:keepNext/>
        <w:widowControl w:val="0"/>
        <w:spacing w:line="360" w:lineRule="auto"/>
        <w:ind w:firstLine="709"/>
        <w:jc w:val="both"/>
        <w:rPr>
          <w:sz w:val="28"/>
          <w:szCs w:val="28"/>
        </w:rPr>
      </w:pPr>
      <w:r w:rsidRPr="00B96BF1">
        <w:rPr>
          <w:sz w:val="28"/>
          <w:szCs w:val="28"/>
        </w:rPr>
        <w:t xml:space="preserve">где </w:t>
      </w:r>
      <w:r w:rsidR="008E01F1">
        <w:rPr>
          <w:sz w:val="28"/>
          <w:szCs w:val="28"/>
        </w:rPr>
        <w:pict>
          <v:shape id="_x0000_i1094" type="#_x0000_t75" style="width:21pt;height:18.75pt">
            <v:imagedata r:id="rId49" o:title=""/>
          </v:shape>
        </w:pict>
      </w:r>
      <w:r w:rsidRPr="00B96BF1">
        <w:rPr>
          <w:sz w:val="28"/>
          <w:szCs w:val="28"/>
        </w:rPr>
        <w:t>- норма времени по ЕНВ на 1 ткм. Стр. 23 табл. 16</w:t>
      </w:r>
    </w:p>
    <w:p w:rsidR="0089014F" w:rsidRPr="00B96BF1" w:rsidRDefault="00CB035F" w:rsidP="009B05ED">
      <w:pPr>
        <w:keepNext/>
        <w:widowControl w:val="0"/>
        <w:spacing w:line="360" w:lineRule="auto"/>
        <w:ind w:firstLine="709"/>
        <w:jc w:val="both"/>
        <w:rPr>
          <w:sz w:val="28"/>
          <w:szCs w:val="28"/>
        </w:rPr>
      </w:pPr>
      <w:r>
        <w:rPr>
          <w:sz w:val="28"/>
          <w:szCs w:val="28"/>
        </w:rPr>
        <w:t xml:space="preserve"> </w:t>
      </w:r>
      <w:r w:rsidR="008E01F1">
        <w:rPr>
          <w:sz w:val="28"/>
          <w:szCs w:val="28"/>
        </w:rPr>
        <w:pict>
          <v:shape id="_x0000_i1095" type="#_x0000_t75" style="width:15.75pt;height:18pt">
            <v:imagedata r:id="rId50" o:title=""/>
          </v:shape>
        </w:pict>
      </w:r>
      <w:r w:rsidR="0089014F" w:rsidRPr="00B96BF1">
        <w:rPr>
          <w:sz w:val="28"/>
          <w:szCs w:val="28"/>
        </w:rPr>
        <w:t>- грузоподъемность автосамосвала, т.</w:t>
      </w:r>
    </w:p>
    <w:p w:rsidR="0089014F" w:rsidRPr="00B96BF1" w:rsidRDefault="008E01F1" w:rsidP="009B05ED">
      <w:pPr>
        <w:keepNext/>
        <w:widowControl w:val="0"/>
        <w:spacing w:line="360" w:lineRule="auto"/>
        <w:ind w:firstLine="709"/>
        <w:jc w:val="both"/>
        <w:rPr>
          <w:sz w:val="28"/>
          <w:szCs w:val="28"/>
        </w:rPr>
      </w:pPr>
      <w:r>
        <w:rPr>
          <w:sz w:val="28"/>
          <w:szCs w:val="28"/>
        </w:rPr>
        <w:pict>
          <v:shape id="_x0000_i1096" type="#_x0000_t75" style="width:153.75pt;height:18.75pt">
            <v:imagedata r:id="rId57" o:title=""/>
          </v:shape>
        </w:pict>
      </w:r>
      <w:r w:rsidR="0089014F" w:rsidRPr="00B96BF1">
        <w:rPr>
          <w:sz w:val="28"/>
          <w:szCs w:val="28"/>
        </w:rPr>
        <w:t>;</w:t>
      </w:r>
    </w:p>
    <w:p w:rsidR="0089014F" w:rsidRPr="00B96BF1" w:rsidRDefault="008E01F1" w:rsidP="009B05ED">
      <w:pPr>
        <w:keepNext/>
        <w:widowControl w:val="0"/>
        <w:spacing w:line="360" w:lineRule="auto"/>
        <w:ind w:firstLine="709"/>
        <w:jc w:val="both"/>
        <w:rPr>
          <w:sz w:val="28"/>
          <w:szCs w:val="28"/>
        </w:rPr>
      </w:pPr>
      <w:r>
        <w:rPr>
          <w:sz w:val="28"/>
          <w:szCs w:val="28"/>
        </w:rPr>
        <w:pict>
          <v:shape id="_x0000_i1097" type="#_x0000_t75" style="width:96pt;height:18.75pt">
            <v:imagedata r:id="rId58" o:title=""/>
          </v:shape>
        </w:pict>
      </w:r>
      <w:r w:rsidR="0089014F" w:rsidRPr="00B96BF1">
        <w:rPr>
          <w:sz w:val="28"/>
          <w:szCs w:val="28"/>
        </w:rPr>
        <w:t xml:space="preserve"> мин;</w:t>
      </w:r>
    </w:p>
    <w:p w:rsidR="0089014F" w:rsidRPr="00B96BF1" w:rsidRDefault="008E01F1" w:rsidP="009B05ED">
      <w:pPr>
        <w:keepNext/>
        <w:widowControl w:val="0"/>
        <w:spacing w:line="360" w:lineRule="auto"/>
        <w:ind w:firstLine="709"/>
        <w:jc w:val="both"/>
        <w:rPr>
          <w:sz w:val="28"/>
          <w:szCs w:val="28"/>
        </w:rPr>
      </w:pPr>
      <w:r>
        <w:rPr>
          <w:sz w:val="28"/>
          <w:szCs w:val="28"/>
        </w:rPr>
        <w:pict>
          <v:shape id="_x0000_i1098" type="#_x0000_t75" style="width:48.75pt;height:18.75pt">
            <v:imagedata r:id="rId59" o:title=""/>
          </v:shape>
        </w:pict>
      </w:r>
      <w:r w:rsidR="0089014F" w:rsidRPr="00B96BF1">
        <w:rPr>
          <w:sz w:val="28"/>
          <w:szCs w:val="28"/>
        </w:rPr>
        <w:t xml:space="preserve"> ч.</w:t>
      </w:r>
    </w:p>
    <w:p w:rsidR="0089014F" w:rsidRPr="00B96BF1" w:rsidRDefault="008E01F1" w:rsidP="009B05ED">
      <w:pPr>
        <w:keepNext/>
        <w:widowControl w:val="0"/>
        <w:spacing w:line="360" w:lineRule="auto"/>
        <w:ind w:firstLine="709"/>
        <w:jc w:val="both"/>
        <w:rPr>
          <w:sz w:val="28"/>
          <w:szCs w:val="28"/>
        </w:rPr>
      </w:pPr>
      <w:r>
        <w:rPr>
          <w:sz w:val="28"/>
          <w:szCs w:val="28"/>
        </w:rPr>
        <w:pict>
          <v:shape id="_x0000_i1099" type="#_x0000_t75" style="width:87.75pt;height:33pt">
            <v:imagedata r:id="rId60" o:title=""/>
          </v:shape>
        </w:pict>
      </w:r>
      <w:r w:rsidR="0089014F" w:rsidRPr="00B96BF1">
        <w:rPr>
          <w:sz w:val="28"/>
          <w:szCs w:val="28"/>
        </w:rPr>
        <w:t xml:space="preserve"> м</w:t>
      </w:r>
      <w:r w:rsidR="0089014F" w:rsidRPr="00B96BF1">
        <w:rPr>
          <w:sz w:val="28"/>
          <w:szCs w:val="28"/>
          <w:vertAlign w:val="superscript"/>
        </w:rPr>
        <w:t xml:space="preserve">3 </w:t>
      </w:r>
      <w:r w:rsidR="0089014F" w:rsidRPr="00B96BF1">
        <w:rPr>
          <w:sz w:val="28"/>
          <w:szCs w:val="28"/>
        </w:rPr>
        <w:t>/ч.;</w:t>
      </w:r>
    </w:p>
    <w:p w:rsidR="0089014F" w:rsidRPr="00B96BF1" w:rsidRDefault="008E01F1" w:rsidP="009B05ED">
      <w:pPr>
        <w:keepNext/>
        <w:widowControl w:val="0"/>
        <w:spacing w:line="360" w:lineRule="auto"/>
        <w:ind w:firstLine="709"/>
        <w:jc w:val="both"/>
        <w:rPr>
          <w:sz w:val="28"/>
          <w:szCs w:val="28"/>
        </w:rPr>
      </w:pPr>
      <w:r>
        <w:rPr>
          <w:sz w:val="28"/>
          <w:szCs w:val="28"/>
        </w:rPr>
        <w:pict>
          <v:shape id="_x0000_i1100" type="#_x0000_t75" style="width:101.25pt;height:33pt">
            <v:imagedata r:id="rId61" o:title=""/>
          </v:shape>
        </w:pict>
      </w:r>
      <w:r w:rsidR="0089014F" w:rsidRPr="00B96BF1">
        <w:rPr>
          <w:sz w:val="28"/>
          <w:szCs w:val="28"/>
        </w:rPr>
        <w:t xml:space="preserve"> руб/м</w:t>
      </w:r>
      <w:r w:rsidR="0089014F" w:rsidRPr="00B96BF1">
        <w:rPr>
          <w:sz w:val="28"/>
          <w:szCs w:val="28"/>
          <w:vertAlign w:val="superscript"/>
        </w:rPr>
        <w:t>3</w:t>
      </w:r>
      <w:r w:rsidR="0089014F" w:rsidRPr="00B96BF1">
        <w:rPr>
          <w:sz w:val="28"/>
          <w:szCs w:val="28"/>
        </w:rPr>
        <w:t>.</w:t>
      </w:r>
    </w:p>
    <w:p w:rsidR="005C3012" w:rsidRPr="00B96BF1" w:rsidRDefault="0089014F" w:rsidP="009B05ED">
      <w:pPr>
        <w:keepNext/>
        <w:widowControl w:val="0"/>
        <w:spacing w:line="360" w:lineRule="auto"/>
        <w:ind w:firstLine="709"/>
        <w:jc w:val="both"/>
        <w:rPr>
          <w:sz w:val="28"/>
          <w:szCs w:val="28"/>
        </w:rPr>
      </w:pPr>
      <w:r w:rsidRPr="00B96BF1">
        <w:rPr>
          <w:sz w:val="28"/>
          <w:szCs w:val="28"/>
        </w:rPr>
        <w:t>По приведенной</w:t>
      </w:r>
      <w:r w:rsidR="00CB035F">
        <w:rPr>
          <w:sz w:val="28"/>
          <w:szCs w:val="28"/>
        </w:rPr>
        <w:t xml:space="preserve"> </w:t>
      </w:r>
      <w:r w:rsidRPr="00B96BF1">
        <w:rPr>
          <w:sz w:val="28"/>
          <w:szCs w:val="28"/>
        </w:rPr>
        <w:t>стоимости машино</w:t>
      </w:r>
      <w:r w:rsidR="005C3012" w:rsidRPr="00B96BF1">
        <w:rPr>
          <w:sz w:val="28"/>
          <w:szCs w:val="28"/>
        </w:rPr>
        <w:t xml:space="preserve">-часа работ подходит </w:t>
      </w:r>
      <w:r w:rsidR="004172A3" w:rsidRPr="00B96BF1">
        <w:rPr>
          <w:sz w:val="28"/>
          <w:szCs w:val="28"/>
        </w:rPr>
        <w:t xml:space="preserve">МАЗ 5516-030 </w:t>
      </w:r>
      <w:r w:rsidR="005C3012" w:rsidRPr="00B96BF1">
        <w:rPr>
          <w:sz w:val="28"/>
          <w:szCs w:val="28"/>
        </w:rPr>
        <w:t>-</w:t>
      </w:r>
      <w:r w:rsidR="00CB035F">
        <w:rPr>
          <w:sz w:val="28"/>
          <w:szCs w:val="28"/>
        </w:rPr>
        <w:t xml:space="preserve"> </w:t>
      </w:r>
      <w:r w:rsidRPr="00B96BF1">
        <w:rPr>
          <w:sz w:val="28"/>
          <w:szCs w:val="28"/>
        </w:rPr>
        <w:t>будем его использовать при транспортировании песка из карьера</w:t>
      </w:r>
      <w:r w:rsidR="005C3012" w:rsidRPr="00B96BF1">
        <w:rPr>
          <w:sz w:val="28"/>
          <w:szCs w:val="28"/>
        </w:rPr>
        <w:t>.</w:t>
      </w:r>
    </w:p>
    <w:p w:rsidR="007F3988" w:rsidRPr="00B96BF1" w:rsidRDefault="007F3988" w:rsidP="009B05ED">
      <w:pPr>
        <w:keepNext/>
        <w:widowControl w:val="0"/>
        <w:spacing w:line="360" w:lineRule="auto"/>
        <w:ind w:firstLine="709"/>
        <w:jc w:val="both"/>
        <w:rPr>
          <w:sz w:val="28"/>
          <w:szCs w:val="28"/>
        </w:rPr>
      </w:pPr>
      <w:r w:rsidRPr="00B96BF1">
        <w:rPr>
          <w:sz w:val="28"/>
          <w:szCs w:val="28"/>
        </w:rPr>
        <w:t>Сменная производительность автосамосвала:</w:t>
      </w:r>
    </w:p>
    <w:p w:rsidR="00B96BF1" w:rsidRPr="00CB035F" w:rsidRDefault="00B96BF1" w:rsidP="009B05ED">
      <w:pPr>
        <w:keepNext/>
        <w:widowControl w:val="0"/>
        <w:spacing w:line="360" w:lineRule="auto"/>
        <w:ind w:firstLine="709"/>
        <w:jc w:val="both"/>
        <w:rPr>
          <w:sz w:val="28"/>
          <w:szCs w:val="28"/>
        </w:rPr>
      </w:pPr>
    </w:p>
    <w:p w:rsidR="007F3988" w:rsidRPr="00B96BF1" w:rsidRDefault="008E01F1" w:rsidP="009B05ED">
      <w:pPr>
        <w:keepNext/>
        <w:widowControl w:val="0"/>
        <w:spacing w:line="360" w:lineRule="auto"/>
        <w:ind w:firstLine="709"/>
        <w:jc w:val="both"/>
        <w:rPr>
          <w:sz w:val="28"/>
          <w:szCs w:val="28"/>
        </w:rPr>
      </w:pPr>
      <w:r>
        <w:rPr>
          <w:sz w:val="28"/>
          <w:szCs w:val="28"/>
        </w:rPr>
        <w:pict>
          <v:shape id="_x0000_i1101" type="#_x0000_t75" style="width:113.25pt;height:18.75pt">
            <v:imagedata r:id="rId25" o:title=""/>
          </v:shape>
        </w:pict>
      </w:r>
      <w:r w:rsidR="007F3988" w:rsidRPr="00B96BF1">
        <w:rPr>
          <w:sz w:val="28"/>
          <w:szCs w:val="28"/>
        </w:rPr>
        <w:t>, м</w:t>
      </w:r>
      <w:r w:rsidR="007F3988" w:rsidRPr="00B96BF1">
        <w:rPr>
          <w:sz w:val="28"/>
          <w:szCs w:val="28"/>
          <w:vertAlign w:val="superscript"/>
        </w:rPr>
        <w:t xml:space="preserve">3 </w:t>
      </w:r>
      <w:r w:rsidR="007F3988" w:rsidRPr="00B96BF1">
        <w:rPr>
          <w:sz w:val="28"/>
          <w:szCs w:val="28"/>
        </w:rPr>
        <w:t>/см;</w:t>
      </w:r>
    </w:p>
    <w:p w:rsidR="00B96BF1" w:rsidRPr="00CB035F" w:rsidRDefault="00B96BF1" w:rsidP="009B05ED">
      <w:pPr>
        <w:keepNext/>
        <w:widowControl w:val="0"/>
        <w:spacing w:line="360" w:lineRule="auto"/>
        <w:ind w:firstLine="709"/>
        <w:jc w:val="both"/>
        <w:rPr>
          <w:sz w:val="28"/>
          <w:szCs w:val="28"/>
        </w:rPr>
      </w:pPr>
    </w:p>
    <w:p w:rsidR="005C3012" w:rsidRPr="00B96BF1" w:rsidRDefault="008E01F1" w:rsidP="009B05ED">
      <w:pPr>
        <w:keepNext/>
        <w:widowControl w:val="0"/>
        <w:spacing w:line="360" w:lineRule="auto"/>
        <w:ind w:firstLine="709"/>
        <w:jc w:val="both"/>
        <w:rPr>
          <w:sz w:val="28"/>
          <w:szCs w:val="28"/>
        </w:rPr>
      </w:pPr>
      <w:r>
        <w:rPr>
          <w:sz w:val="28"/>
          <w:szCs w:val="28"/>
        </w:rPr>
        <w:pict>
          <v:shape id="_x0000_i1102" type="#_x0000_t75" style="width:156pt;height:18pt">
            <v:imagedata r:id="rId62" o:title=""/>
          </v:shape>
        </w:pict>
      </w:r>
      <w:r w:rsidR="007F3988" w:rsidRPr="00B96BF1">
        <w:rPr>
          <w:sz w:val="28"/>
          <w:szCs w:val="28"/>
        </w:rPr>
        <w:t xml:space="preserve"> м</w:t>
      </w:r>
      <w:r w:rsidR="007F3988" w:rsidRPr="00B96BF1">
        <w:rPr>
          <w:sz w:val="28"/>
          <w:szCs w:val="28"/>
          <w:vertAlign w:val="superscript"/>
        </w:rPr>
        <w:t xml:space="preserve">3 </w:t>
      </w:r>
      <w:r w:rsidR="007F3988" w:rsidRPr="00B96BF1">
        <w:rPr>
          <w:sz w:val="28"/>
          <w:szCs w:val="28"/>
        </w:rPr>
        <w:t>/см.</w:t>
      </w:r>
    </w:p>
    <w:p w:rsidR="00AE786F" w:rsidRPr="00CB035F" w:rsidRDefault="00AE786F" w:rsidP="009B05ED">
      <w:pPr>
        <w:keepNext/>
        <w:widowControl w:val="0"/>
        <w:spacing w:line="360" w:lineRule="auto"/>
        <w:ind w:firstLine="709"/>
        <w:jc w:val="both"/>
        <w:rPr>
          <w:sz w:val="28"/>
          <w:szCs w:val="28"/>
        </w:rPr>
      </w:pPr>
      <w:r w:rsidRPr="00B96BF1">
        <w:rPr>
          <w:sz w:val="28"/>
          <w:szCs w:val="28"/>
        </w:rPr>
        <w:t>Часовая производительность бульдозера при разравнивании песка:</w:t>
      </w:r>
    </w:p>
    <w:p w:rsidR="00B96BF1" w:rsidRPr="00CB035F" w:rsidRDefault="00B96BF1" w:rsidP="009B05ED">
      <w:pPr>
        <w:keepNext/>
        <w:widowControl w:val="0"/>
        <w:spacing w:line="360" w:lineRule="auto"/>
        <w:ind w:firstLine="709"/>
        <w:jc w:val="both"/>
        <w:rPr>
          <w:sz w:val="28"/>
          <w:szCs w:val="28"/>
        </w:rPr>
      </w:pPr>
    </w:p>
    <w:p w:rsidR="00AE786F" w:rsidRPr="00B96BF1" w:rsidRDefault="008E01F1" w:rsidP="009B05ED">
      <w:pPr>
        <w:keepNext/>
        <w:widowControl w:val="0"/>
        <w:spacing w:line="360" w:lineRule="auto"/>
        <w:ind w:firstLine="709"/>
        <w:jc w:val="both"/>
        <w:rPr>
          <w:sz w:val="28"/>
          <w:szCs w:val="28"/>
        </w:rPr>
      </w:pPr>
      <w:r>
        <w:rPr>
          <w:sz w:val="28"/>
          <w:szCs w:val="28"/>
        </w:rPr>
        <w:pict>
          <v:shape id="_x0000_i1103" type="#_x0000_t75" style="width:51pt;height:35.25pt">
            <v:imagedata r:id="rId63" o:title=""/>
          </v:shape>
        </w:pict>
      </w:r>
      <w:r w:rsidR="00AE786F" w:rsidRPr="00B96BF1">
        <w:rPr>
          <w:sz w:val="28"/>
          <w:szCs w:val="28"/>
        </w:rPr>
        <w:t>, м</w:t>
      </w:r>
      <w:r w:rsidR="00AE786F" w:rsidRPr="00B96BF1">
        <w:rPr>
          <w:sz w:val="28"/>
          <w:szCs w:val="28"/>
          <w:vertAlign w:val="superscript"/>
        </w:rPr>
        <w:t xml:space="preserve">3 </w:t>
      </w:r>
      <w:r w:rsidR="00AE786F" w:rsidRPr="00B96BF1">
        <w:rPr>
          <w:sz w:val="28"/>
          <w:szCs w:val="28"/>
        </w:rPr>
        <w:t>/ч.</w:t>
      </w:r>
    </w:p>
    <w:p w:rsidR="00B96BF1" w:rsidRPr="00CB035F" w:rsidRDefault="00B96BF1" w:rsidP="009B05ED">
      <w:pPr>
        <w:keepNext/>
        <w:widowControl w:val="0"/>
        <w:spacing w:line="360" w:lineRule="auto"/>
        <w:ind w:firstLine="709"/>
        <w:jc w:val="both"/>
        <w:rPr>
          <w:sz w:val="28"/>
          <w:szCs w:val="28"/>
        </w:rPr>
      </w:pPr>
    </w:p>
    <w:p w:rsidR="00AE786F" w:rsidRPr="00B96BF1" w:rsidRDefault="008E01F1" w:rsidP="009B05ED">
      <w:pPr>
        <w:keepNext/>
        <w:widowControl w:val="0"/>
        <w:spacing w:line="360" w:lineRule="auto"/>
        <w:ind w:firstLine="709"/>
        <w:jc w:val="both"/>
        <w:rPr>
          <w:sz w:val="28"/>
          <w:szCs w:val="28"/>
        </w:rPr>
      </w:pPr>
      <w:r>
        <w:rPr>
          <w:sz w:val="28"/>
          <w:szCs w:val="28"/>
        </w:rPr>
        <w:pict>
          <v:shape id="_x0000_i1104" type="#_x0000_t75" style="width:98.25pt;height:33pt">
            <v:imagedata r:id="rId64" o:title=""/>
          </v:shape>
        </w:pict>
      </w:r>
      <w:r w:rsidR="00AE786F" w:rsidRPr="00B96BF1">
        <w:rPr>
          <w:sz w:val="28"/>
          <w:szCs w:val="28"/>
        </w:rPr>
        <w:t>, м</w:t>
      </w:r>
      <w:r w:rsidR="00AE786F" w:rsidRPr="00B96BF1">
        <w:rPr>
          <w:sz w:val="28"/>
          <w:szCs w:val="28"/>
          <w:vertAlign w:val="superscript"/>
        </w:rPr>
        <w:t xml:space="preserve">3 </w:t>
      </w:r>
      <w:r w:rsidR="00AE786F" w:rsidRPr="00B96BF1">
        <w:rPr>
          <w:sz w:val="28"/>
          <w:szCs w:val="28"/>
        </w:rPr>
        <w:t>/ч.</w:t>
      </w:r>
    </w:p>
    <w:p w:rsidR="00AE786F" w:rsidRPr="00B96BF1" w:rsidRDefault="00AE786F" w:rsidP="009B05ED">
      <w:pPr>
        <w:keepNext/>
        <w:widowControl w:val="0"/>
        <w:spacing w:line="360" w:lineRule="auto"/>
        <w:ind w:firstLine="709"/>
        <w:jc w:val="both"/>
        <w:rPr>
          <w:sz w:val="28"/>
          <w:szCs w:val="28"/>
        </w:rPr>
      </w:pPr>
      <w:r w:rsidRPr="00B96BF1">
        <w:rPr>
          <w:sz w:val="28"/>
          <w:szCs w:val="28"/>
        </w:rPr>
        <w:t>Найдем сменную производительность бульдозера:</w:t>
      </w:r>
    </w:p>
    <w:p w:rsidR="00B96BF1" w:rsidRPr="00CB035F" w:rsidRDefault="00B96BF1" w:rsidP="009B05ED">
      <w:pPr>
        <w:keepNext/>
        <w:widowControl w:val="0"/>
        <w:spacing w:line="360" w:lineRule="auto"/>
        <w:ind w:firstLine="709"/>
        <w:jc w:val="both"/>
        <w:rPr>
          <w:sz w:val="28"/>
          <w:szCs w:val="28"/>
        </w:rPr>
      </w:pPr>
    </w:p>
    <w:p w:rsidR="00AE786F" w:rsidRPr="00B96BF1" w:rsidRDefault="008E01F1" w:rsidP="009B05ED">
      <w:pPr>
        <w:keepNext/>
        <w:widowControl w:val="0"/>
        <w:spacing w:line="360" w:lineRule="auto"/>
        <w:ind w:firstLine="709"/>
        <w:jc w:val="both"/>
        <w:rPr>
          <w:sz w:val="28"/>
          <w:szCs w:val="28"/>
        </w:rPr>
      </w:pPr>
      <w:r>
        <w:rPr>
          <w:sz w:val="28"/>
          <w:szCs w:val="28"/>
        </w:rPr>
        <w:pict>
          <v:shape id="_x0000_i1105" type="#_x0000_t75" style="width:113.25pt;height:18.75pt">
            <v:imagedata r:id="rId25" o:title=""/>
          </v:shape>
        </w:pict>
      </w:r>
      <w:r w:rsidR="00AE786F" w:rsidRPr="00B96BF1">
        <w:rPr>
          <w:sz w:val="28"/>
          <w:szCs w:val="28"/>
        </w:rPr>
        <w:t>, м</w:t>
      </w:r>
      <w:r w:rsidR="00AE786F" w:rsidRPr="00B96BF1">
        <w:rPr>
          <w:sz w:val="28"/>
          <w:szCs w:val="28"/>
          <w:vertAlign w:val="superscript"/>
        </w:rPr>
        <w:t xml:space="preserve">3 </w:t>
      </w:r>
      <w:r w:rsidR="00AE786F" w:rsidRPr="00B96BF1">
        <w:rPr>
          <w:sz w:val="28"/>
          <w:szCs w:val="28"/>
        </w:rPr>
        <w:t>/см</w:t>
      </w:r>
    </w:p>
    <w:p w:rsidR="00B96BF1" w:rsidRPr="00CB035F" w:rsidRDefault="00B96BF1" w:rsidP="009B05ED">
      <w:pPr>
        <w:keepNext/>
        <w:widowControl w:val="0"/>
        <w:spacing w:line="360" w:lineRule="auto"/>
        <w:ind w:firstLine="709"/>
        <w:jc w:val="both"/>
        <w:rPr>
          <w:sz w:val="28"/>
          <w:szCs w:val="28"/>
        </w:rPr>
      </w:pPr>
    </w:p>
    <w:p w:rsidR="00AE786F" w:rsidRPr="00B96BF1" w:rsidRDefault="00AE786F" w:rsidP="009B05ED">
      <w:pPr>
        <w:keepNext/>
        <w:widowControl w:val="0"/>
        <w:spacing w:line="360" w:lineRule="auto"/>
        <w:ind w:firstLine="709"/>
        <w:jc w:val="both"/>
        <w:rPr>
          <w:sz w:val="28"/>
          <w:szCs w:val="28"/>
        </w:rPr>
      </w:pPr>
      <w:r w:rsidRPr="00B96BF1">
        <w:rPr>
          <w:sz w:val="28"/>
          <w:szCs w:val="28"/>
        </w:rPr>
        <w:t xml:space="preserve">Где </w:t>
      </w:r>
      <w:r w:rsidR="008E01F1">
        <w:rPr>
          <w:sz w:val="28"/>
          <w:szCs w:val="28"/>
        </w:rPr>
        <w:pict>
          <v:shape id="_x0000_i1106" type="#_x0000_t75" style="width:23.25pt;height:18pt">
            <v:imagedata r:id="rId26" o:title=""/>
          </v:shape>
        </w:pict>
      </w:r>
      <w:r w:rsidRPr="00B96BF1">
        <w:rPr>
          <w:sz w:val="28"/>
          <w:szCs w:val="28"/>
        </w:rPr>
        <w:t xml:space="preserve">- коэффициент использования по времени, </w:t>
      </w:r>
      <w:r w:rsidR="008E01F1">
        <w:rPr>
          <w:sz w:val="28"/>
          <w:szCs w:val="28"/>
        </w:rPr>
        <w:pict>
          <v:shape id="_x0000_i1107" type="#_x0000_t75" style="width:23.25pt;height:18pt">
            <v:imagedata r:id="rId27" o:title=""/>
          </v:shape>
        </w:pict>
      </w:r>
      <w:r w:rsidRPr="00B96BF1">
        <w:rPr>
          <w:sz w:val="28"/>
          <w:szCs w:val="28"/>
        </w:rPr>
        <w:t>=0,7 (Е2 прил.4);</w:t>
      </w:r>
    </w:p>
    <w:p w:rsidR="00AE786F" w:rsidRPr="00B96BF1" w:rsidRDefault="008E01F1" w:rsidP="009B05ED">
      <w:pPr>
        <w:keepNext/>
        <w:widowControl w:val="0"/>
        <w:spacing w:line="360" w:lineRule="auto"/>
        <w:ind w:firstLine="709"/>
        <w:jc w:val="both"/>
        <w:rPr>
          <w:sz w:val="28"/>
          <w:szCs w:val="28"/>
        </w:rPr>
      </w:pPr>
      <w:r>
        <w:rPr>
          <w:sz w:val="28"/>
          <w:szCs w:val="28"/>
        </w:rPr>
        <w:pict>
          <v:shape id="_x0000_i1108" type="#_x0000_t75" style="width:164.25pt;height:18.75pt">
            <v:imagedata r:id="rId65" o:title=""/>
          </v:shape>
        </w:pict>
      </w:r>
      <w:r w:rsidR="00AE786F" w:rsidRPr="00B96BF1">
        <w:rPr>
          <w:sz w:val="28"/>
          <w:szCs w:val="28"/>
        </w:rPr>
        <w:t xml:space="preserve"> м</w:t>
      </w:r>
      <w:r w:rsidR="00AE786F" w:rsidRPr="00B96BF1">
        <w:rPr>
          <w:sz w:val="28"/>
          <w:szCs w:val="28"/>
          <w:vertAlign w:val="superscript"/>
        </w:rPr>
        <w:t xml:space="preserve">3 </w:t>
      </w:r>
      <w:r w:rsidR="00AE786F" w:rsidRPr="00B96BF1">
        <w:rPr>
          <w:sz w:val="28"/>
          <w:szCs w:val="28"/>
        </w:rPr>
        <w:t>/см;</w:t>
      </w:r>
    </w:p>
    <w:p w:rsidR="00AE786F" w:rsidRPr="00B96BF1" w:rsidRDefault="00AE786F" w:rsidP="009B05ED">
      <w:pPr>
        <w:keepNext/>
        <w:widowControl w:val="0"/>
        <w:spacing w:line="360" w:lineRule="auto"/>
        <w:ind w:firstLine="709"/>
        <w:jc w:val="both"/>
        <w:rPr>
          <w:sz w:val="28"/>
          <w:szCs w:val="28"/>
        </w:rPr>
      </w:pPr>
      <w:r w:rsidRPr="00B96BF1">
        <w:rPr>
          <w:sz w:val="28"/>
          <w:szCs w:val="28"/>
        </w:rPr>
        <w:t>Определим продолжительность работ бульдозера:</w:t>
      </w:r>
    </w:p>
    <w:p w:rsidR="00AE786F" w:rsidRPr="00B96BF1" w:rsidRDefault="008E01F1" w:rsidP="009B05ED">
      <w:pPr>
        <w:keepNext/>
        <w:widowControl w:val="0"/>
        <w:spacing w:line="360" w:lineRule="auto"/>
        <w:ind w:firstLine="709"/>
        <w:jc w:val="both"/>
        <w:rPr>
          <w:sz w:val="28"/>
          <w:szCs w:val="28"/>
          <w:vertAlign w:val="superscript"/>
        </w:rPr>
      </w:pPr>
      <w:r>
        <w:rPr>
          <w:sz w:val="28"/>
          <w:szCs w:val="28"/>
          <w:vertAlign w:val="superscript"/>
        </w:rPr>
        <w:pict>
          <v:shape id="_x0000_i1109" type="#_x0000_t75" style="width:51pt;height:33.75pt">
            <v:imagedata r:id="rId66" o:title=""/>
          </v:shape>
        </w:pict>
      </w:r>
      <w:r w:rsidR="00AE786F" w:rsidRPr="00B96BF1">
        <w:rPr>
          <w:sz w:val="28"/>
          <w:szCs w:val="28"/>
          <w:vertAlign w:val="superscript"/>
        </w:rPr>
        <w:t>,</w:t>
      </w:r>
    </w:p>
    <w:p w:rsidR="00AE786F" w:rsidRPr="00B96BF1" w:rsidRDefault="00AE786F" w:rsidP="009B05ED">
      <w:pPr>
        <w:keepNext/>
        <w:widowControl w:val="0"/>
        <w:spacing w:line="360" w:lineRule="auto"/>
        <w:ind w:firstLine="709"/>
        <w:jc w:val="both"/>
        <w:rPr>
          <w:sz w:val="28"/>
          <w:szCs w:val="28"/>
          <w:vertAlign w:val="superscript"/>
        </w:rPr>
      </w:pPr>
    </w:p>
    <w:p w:rsidR="00AE786F" w:rsidRPr="00B96BF1" w:rsidRDefault="008E01F1" w:rsidP="009B05ED">
      <w:pPr>
        <w:keepNext/>
        <w:widowControl w:val="0"/>
        <w:spacing w:line="360" w:lineRule="auto"/>
        <w:ind w:firstLine="709"/>
        <w:jc w:val="both"/>
        <w:rPr>
          <w:sz w:val="28"/>
          <w:szCs w:val="28"/>
        </w:rPr>
      </w:pPr>
      <w:r>
        <w:rPr>
          <w:sz w:val="28"/>
          <w:szCs w:val="28"/>
        </w:rPr>
        <w:pict>
          <v:shape id="_x0000_i1110" type="#_x0000_t75" style="width:105pt;height:33pt">
            <v:imagedata r:id="rId67" o:title=""/>
          </v:shape>
        </w:pict>
      </w:r>
      <w:r w:rsidR="00AE786F" w:rsidRPr="00B96BF1">
        <w:rPr>
          <w:sz w:val="28"/>
          <w:szCs w:val="28"/>
        </w:rPr>
        <w:t xml:space="preserve"> см.;</w:t>
      </w:r>
    </w:p>
    <w:p w:rsidR="00AE786F" w:rsidRPr="00B96BF1" w:rsidRDefault="008E01F1" w:rsidP="009B05ED">
      <w:pPr>
        <w:keepNext/>
        <w:widowControl w:val="0"/>
        <w:spacing w:line="360" w:lineRule="auto"/>
        <w:ind w:firstLine="709"/>
        <w:jc w:val="both"/>
        <w:rPr>
          <w:sz w:val="28"/>
          <w:szCs w:val="28"/>
        </w:rPr>
      </w:pPr>
      <w:r>
        <w:rPr>
          <w:sz w:val="28"/>
          <w:szCs w:val="28"/>
        </w:rPr>
        <w:pict>
          <v:shape id="_x0000_i1111" type="#_x0000_t75" style="width:17.25pt;height:18pt">
            <v:imagedata r:id="rId33" o:title=""/>
          </v:shape>
        </w:pict>
      </w:r>
      <w:r w:rsidR="00AE786F" w:rsidRPr="00B96BF1">
        <w:rPr>
          <w:sz w:val="28"/>
          <w:szCs w:val="28"/>
        </w:rPr>
        <w:t xml:space="preserve"> принимаем равной 1.</w:t>
      </w:r>
    </w:p>
    <w:p w:rsidR="00AE786F" w:rsidRPr="00B96BF1" w:rsidRDefault="00AE786F" w:rsidP="009B05ED">
      <w:pPr>
        <w:keepNext/>
        <w:widowControl w:val="0"/>
        <w:spacing w:line="360" w:lineRule="auto"/>
        <w:ind w:firstLine="709"/>
        <w:jc w:val="both"/>
        <w:rPr>
          <w:sz w:val="28"/>
          <w:szCs w:val="28"/>
        </w:rPr>
      </w:pPr>
      <w:r w:rsidRPr="00B96BF1">
        <w:rPr>
          <w:sz w:val="28"/>
          <w:szCs w:val="28"/>
        </w:rPr>
        <w:t>Определим стоимость работ бульдозера:</w:t>
      </w:r>
    </w:p>
    <w:p w:rsidR="00AE786F" w:rsidRPr="00B96BF1" w:rsidRDefault="008E01F1" w:rsidP="009B05ED">
      <w:pPr>
        <w:keepNext/>
        <w:widowControl w:val="0"/>
        <w:spacing w:line="360" w:lineRule="auto"/>
        <w:ind w:firstLine="709"/>
        <w:jc w:val="both"/>
        <w:rPr>
          <w:sz w:val="28"/>
          <w:szCs w:val="28"/>
        </w:rPr>
      </w:pPr>
      <w:r>
        <w:rPr>
          <w:sz w:val="28"/>
          <w:szCs w:val="28"/>
        </w:rPr>
        <w:pict>
          <v:shape id="_x0000_i1112" type="#_x0000_t75" style="width:90.75pt;height:18pt">
            <v:imagedata r:id="rId32" o:title=""/>
          </v:shape>
        </w:pict>
      </w:r>
      <w:r w:rsidR="00AE786F" w:rsidRPr="00B96BF1">
        <w:rPr>
          <w:sz w:val="28"/>
          <w:szCs w:val="28"/>
        </w:rPr>
        <w:t>, руб.;</w:t>
      </w:r>
    </w:p>
    <w:p w:rsidR="00AE786F" w:rsidRPr="00B96BF1" w:rsidRDefault="008E01F1" w:rsidP="009B05ED">
      <w:pPr>
        <w:keepNext/>
        <w:widowControl w:val="0"/>
        <w:spacing w:line="360" w:lineRule="auto"/>
        <w:ind w:firstLine="709"/>
        <w:jc w:val="both"/>
        <w:rPr>
          <w:sz w:val="28"/>
          <w:szCs w:val="28"/>
        </w:rPr>
      </w:pPr>
      <w:r>
        <w:rPr>
          <w:sz w:val="28"/>
          <w:szCs w:val="28"/>
        </w:rPr>
        <w:pict>
          <v:shape id="_x0000_i1113" type="#_x0000_t75" style="width:135pt;height:15.75pt">
            <v:imagedata r:id="rId68" o:title=""/>
          </v:shape>
        </w:pict>
      </w:r>
      <w:r w:rsidR="00AE786F" w:rsidRPr="00B96BF1">
        <w:rPr>
          <w:sz w:val="28"/>
          <w:szCs w:val="28"/>
        </w:rPr>
        <w:t xml:space="preserve"> руб</w:t>
      </w:r>
    </w:p>
    <w:p w:rsidR="00AE786F" w:rsidRPr="00B96BF1" w:rsidRDefault="00AE786F" w:rsidP="009B05ED">
      <w:pPr>
        <w:keepNext/>
        <w:widowControl w:val="0"/>
        <w:spacing w:line="360" w:lineRule="auto"/>
        <w:ind w:firstLine="709"/>
        <w:jc w:val="both"/>
        <w:rPr>
          <w:sz w:val="28"/>
          <w:szCs w:val="28"/>
        </w:rPr>
      </w:pPr>
      <w:r w:rsidRPr="00B96BF1">
        <w:rPr>
          <w:sz w:val="28"/>
          <w:szCs w:val="28"/>
        </w:rPr>
        <w:t>Определим количество машин необходимое для вывозки песка из карьера. Для устройства основания необходимо 93,75 м</w:t>
      </w:r>
      <w:r w:rsidRPr="00B96BF1">
        <w:rPr>
          <w:sz w:val="28"/>
          <w:szCs w:val="28"/>
          <w:vertAlign w:val="superscript"/>
        </w:rPr>
        <w:t>3</w:t>
      </w:r>
      <w:r w:rsidRPr="00B96BF1">
        <w:rPr>
          <w:sz w:val="28"/>
          <w:szCs w:val="28"/>
        </w:rPr>
        <w:t xml:space="preserve"> – одна машина перевезет необходимое колличество песка за одну смену.</w:t>
      </w:r>
    </w:p>
    <w:p w:rsidR="00AE786F" w:rsidRPr="00B96BF1" w:rsidRDefault="00AE786F" w:rsidP="009B05ED">
      <w:pPr>
        <w:keepNext/>
        <w:widowControl w:val="0"/>
        <w:spacing w:line="360" w:lineRule="auto"/>
        <w:ind w:firstLine="709"/>
        <w:jc w:val="both"/>
        <w:rPr>
          <w:sz w:val="28"/>
          <w:szCs w:val="28"/>
        </w:rPr>
      </w:pPr>
    </w:p>
    <w:p w:rsidR="007D6DDB" w:rsidRPr="00B96BF1" w:rsidRDefault="00B96BF1" w:rsidP="009B05ED">
      <w:pPr>
        <w:keepNext/>
        <w:widowControl w:val="0"/>
        <w:spacing w:line="360" w:lineRule="auto"/>
        <w:ind w:firstLine="709"/>
        <w:jc w:val="both"/>
        <w:rPr>
          <w:b/>
          <w:bCs/>
          <w:sz w:val="28"/>
          <w:szCs w:val="28"/>
        </w:rPr>
      </w:pPr>
      <w:r w:rsidRPr="00B96BF1">
        <w:rPr>
          <w:b/>
          <w:bCs/>
          <w:sz w:val="28"/>
          <w:szCs w:val="28"/>
        </w:rPr>
        <w:t>3.3</w:t>
      </w:r>
      <w:r w:rsidR="007D6DDB" w:rsidRPr="00B96BF1">
        <w:rPr>
          <w:b/>
          <w:bCs/>
          <w:sz w:val="28"/>
          <w:szCs w:val="28"/>
        </w:rPr>
        <w:t xml:space="preserve"> </w:t>
      </w:r>
      <w:r w:rsidR="009D3589" w:rsidRPr="00B96BF1">
        <w:rPr>
          <w:b/>
          <w:bCs/>
          <w:sz w:val="28"/>
          <w:szCs w:val="28"/>
        </w:rPr>
        <w:t>Расчет крана для укладки дорожных плит, подачи обсадных труб и армокаркасов</w:t>
      </w:r>
    </w:p>
    <w:p w:rsidR="007D6DDB" w:rsidRPr="00B96BF1" w:rsidRDefault="007D6DDB" w:rsidP="009B05ED">
      <w:pPr>
        <w:keepNext/>
        <w:widowControl w:val="0"/>
        <w:spacing w:line="360" w:lineRule="auto"/>
        <w:ind w:firstLine="709"/>
        <w:jc w:val="both"/>
        <w:rPr>
          <w:sz w:val="28"/>
          <w:szCs w:val="28"/>
        </w:rPr>
      </w:pPr>
    </w:p>
    <w:p w:rsidR="007D6DDB" w:rsidRPr="00B96BF1" w:rsidRDefault="00C308F1" w:rsidP="009B05ED">
      <w:pPr>
        <w:keepNext/>
        <w:widowControl w:val="0"/>
        <w:spacing w:line="360" w:lineRule="auto"/>
        <w:ind w:firstLine="709"/>
        <w:jc w:val="both"/>
        <w:rPr>
          <w:sz w:val="28"/>
          <w:szCs w:val="28"/>
        </w:rPr>
      </w:pPr>
      <w:r w:rsidRPr="00B96BF1">
        <w:rPr>
          <w:sz w:val="28"/>
          <w:szCs w:val="28"/>
        </w:rPr>
        <w:t xml:space="preserve">Для устройства основания применяются плиты ПАГ-14. </w:t>
      </w:r>
    </w:p>
    <w:p w:rsidR="00C308F1" w:rsidRPr="00B96BF1" w:rsidRDefault="00C308F1" w:rsidP="009B05ED">
      <w:pPr>
        <w:keepNext/>
        <w:widowControl w:val="0"/>
        <w:spacing w:line="360" w:lineRule="auto"/>
        <w:ind w:firstLine="709"/>
        <w:jc w:val="both"/>
        <w:rPr>
          <w:sz w:val="28"/>
          <w:szCs w:val="28"/>
        </w:rPr>
      </w:pPr>
      <w:r w:rsidRPr="00B96BF1">
        <w:rPr>
          <w:sz w:val="28"/>
          <w:szCs w:val="28"/>
        </w:rPr>
        <w:t>Размеры:</w:t>
      </w:r>
    </w:p>
    <w:p w:rsidR="00C308F1" w:rsidRPr="00B96BF1" w:rsidRDefault="00C308F1" w:rsidP="009B05ED">
      <w:pPr>
        <w:keepNext/>
        <w:widowControl w:val="0"/>
        <w:spacing w:line="360" w:lineRule="auto"/>
        <w:ind w:firstLine="709"/>
        <w:jc w:val="both"/>
        <w:rPr>
          <w:sz w:val="28"/>
          <w:szCs w:val="28"/>
        </w:rPr>
      </w:pPr>
      <w:r w:rsidRPr="00B96BF1">
        <w:rPr>
          <w:sz w:val="28"/>
          <w:szCs w:val="28"/>
        </w:rPr>
        <w:t>- в плане – 2х6 м.;</w:t>
      </w:r>
    </w:p>
    <w:p w:rsidR="00C308F1" w:rsidRPr="00B96BF1" w:rsidRDefault="00C308F1" w:rsidP="009B05ED">
      <w:pPr>
        <w:keepNext/>
        <w:widowControl w:val="0"/>
        <w:spacing w:line="360" w:lineRule="auto"/>
        <w:ind w:firstLine="709"/>
        <w:jc w:val="both"/>
        <w:rPr>
          <w:sz w:val="28"/>
          <w:szCs w:val="28"/>
        </w:rPr>
      </w:pPr>
      <w:r w:rsidRPr="00B96BF1">
        <w:rPr>
          <w:sz w:val="28"/>
          <w:szCs w:val="28"/>
        </w:rPr>
        <w:t>- толщина – 14 см.;</w:t>
      </w:r>
    </w:p>
    <w:p w:rsidR="00C308F1" w:rsidRPr="00B96BF1" w:rsidRDefault="00C308F1" w:rsidP="009B05ED">
      <w:pPr>
        <w:keepNext/>
        <w:widowControl w:val="0"/>
        <w:spacing w:line="360" w:lineRule="auto"/>
        <w:ind w:firstLine="709"/>
        <w:jc w:val="both"/>
        <w:rPr>
          <w:sz w:val="28"/>
          <w:szCs w:val="28"/>
        </w:rPr>
      </w:pPr>
      <w:r w:rsidRPr="00B96BF1">
        <w:rPr>
          <w:sz w:val="28"/>
          <w:szCs w:val="28"/>
        </w:rPr>
        <w:t>- масса – 4,2 т.</w:t>
      </w:r>
    </w:p>
    <w:p w:rsidR="00C308F1" w:rsidRPr="00B96BF1" w:rsidRDefault="009D3589" w:rsidP="009B05ED">
      <w:pPr>
        <w:keepNext/>
        <w:widowControl w:val="0"/>
        <w:spacing w:line="360" w:lineRule="auto"/>
        <w:ind w:firstLine="709"/>
        <w:jc w:val="both"/>
        <w:rPr>
          <w:sz w:val="28"/>
          <w:szCs w:val="28"/>
        </w:rPr>
      </w:pPr>
      <w:r w:rsidRPr="00B96BF1">
        <w:rPr>
          <w:sz w:val="28"/>
          <w:szCs w:val="28"/>
        </w:rPr>
        <w:t>Применяются обсадные трубы длинной 1,2 и 3 м.,</w:t>
      </w:r>
      <w:r w:rsidR="00CF21B4" w:rsidRPr="00B96BF1">
        <w:rPr>
          <w:sz w:val="28"/>
          <w:szCs w:val="28"/>
        </w:rPr>
        <w:t xml:space="preserve"> массой 4.</w:t>
      </w:r>
      <w:r w:rsidRPr="00B96BF1">
        <w:rPr>
          <w:sz w:val="28"/>
          <w:szCs w:val="28"/>
        </w:rPr>
        <w:t>5, 3 и 1,5 т., соответственно.</w:t>
      </w:r>
    </w:p>
    <w:p w:rsidR="009D3589" w:rsidRPr="00B96BF1" w:rsidRDefault="009D3589" w:rsidP="009B05ED">
      <w:pPr>
        <w:keepNext/>
        <w:widowControl w:val="0"/>
        <w:spacing w:line="360" w:lineRule="auto"/>
        <w:ind w:firstLine="709"/>
        <w:jc w:val="both"/>
        <w:rPr>
          <w:sz w:val="28"/>
          <w:szCs w:val="28"/>
        </w:rPr>
      </w:pPr>
      <w:r w:rsidRPr="00B96BF1">
        <w:rPr>
          <w:sz w:val="28"/>
          <w:szCs w:val="28"/>
        </w:rPr>
        <w:t>Армокаркасы длинной 12 м., и массой 1,5 т.</w:t>
      </w:r>
    </w:p>
    <w:p w:rsidR="009D3589" w:rsidRPr="00B96BF1" w:rsidRDefault="00CF21B4" w:rsidP="009B05ED">
      <w:pPr>
        <w:keepNext/>
        <w:widowControl w:val="0"/>
        <w:numPr>
          <w:ilvl w:val="0"/>
          <w:numId w:val="8"/>
        </w:numPr>
        <w:spacing w:line="360" w:lineRule="auto"/>
        <w:ind w:left="0" w:firstLine="709"/>
        <w:jc w:val="both"/>
        <w:rPr>
          <w:sz w:val="28"/>
          <w:szCs w:val="28"/>
        </w:rPr>
      </w:pPr>
      <w:r w:rsidRPr="00B96BF1">
        <w:rPr>
          <w:sz w:val="28"/>
          <w:szCs w:val="28"/>
        </w:rPr>
        <w:t xml:space="preserve">Расчетная грузоподъемность крана </w:t>
      </w:r>
      <w:r w:rsidRPr="00B96BF1">
        <w:rPr>
          <w:sz w:val="28"/>
          <w:szCs w:val="28"/>
          <w:lang w:val="en-US"/>
        </w:rPr>
        <w:t>Q</w:t>
      </w:r>
      <w:r w:rsidRPr="00B96BF1">
        <w:rPr>
          <w:sz w:val="28"/>
          <w:szCs w:val="28"/>
        </w:rPr>
        <w:t xml:space="preserve"> вычисляем по выражению:</w:t>
      </w:r>
    </w:p>
    <w:p w:rsidR="00CB035F" w:rsidRPr="009B05ED" w:rsidRDefault="00CB035F" w:rsidP="009B05ED">
      <w:pPr>
        <w:keepNext/>
        <w:widowControl w:val="0"/>
        <w:spacing w:line="360" w:lineRule="auto"/>
        <w:ind w:firstLine="709"/>
        <w:jc w:val="both"/>
        <w:rPr>
          <w:sz w:val="28"/>
          <w:szCs w:val="28"/>
        </w:rPr>
      </w:pPr>
    </w:p>
    <w:p w:rsidR="00CF21B4" w:rsidRPr="00B96BF1" w:rsidRDefault="008E01F1" w:rsidP="009B05ED">
      <w:pPr>
        <w:keepNext/>
        <w:widowControl w:val="0"/>
        <w:spacing w:line="360" w:lineRule="auto"/>
        <w:ind w:firstLine="709"/>
        <w:jc w:val="both"/>
        <w:rPr>
          <w:sz w:val="28"/>
          <w:szCs w:val="28"/>
        </w:rPr>
      </w:pPr>
      <w:r>
        <w:rPr>
          <w:sz w:val="28"/>
          <w:szCs w:val="28"/>
        </w:rPr>
        <w:pict>
          <v:shape id="_x0000_i1114" type="#_x0000_t75" style="width:131.25pt;height:18.75pt">
            <v:imagedata r:id="rId69" o:title=""/>
          </v:shape>
        </w:pict>
      </w:r>
    </w:p>
    <w:p w:rsidR="00CB035F" w:rsidRDefault="00CB035F" w:rsidP="009B05ED">
      <w:pPr>
        <w:keepNext/>
        <w:widowControl w:val="0"/>
        <w:spacing w:line="360" w:lineRule="auto"/>
        <w:ind w:firstLine="709"/>
        <w:jc w:val="both"/>
        <w:rPr>
          <w:sz w:val="28"/>
          <w:szCs w:val="28"/>
          <w:lang w:val="en-US"/>
        </w:rPr>
      </w:pPr>
    </w:p>
    <w:p w:rsidR="00CF21B4" w:rsidRPr="00B96BF1" w:rsidRDefault="00CF21B4" w:rsidP="009B05ED">
      <w:pPr>
        <w:keepNext/>
        <w:widowControl w:val="0"/>
        <w:spacing w:line="360" w:lineRule="auto"/>
        <w:ind w:firstLine="709"/>
        <w:jc w:val="both"/>
        <w:rPr>
          <w:sz w:val="28"/>
          <w:szCs w:val="28"/>
        </w:rPr>
      </w:pPr>
      <w:r w:rsidRPr="00B96BF1">
        <w:rPr>
          <w:sz w:val="28"/>
          <w:szCs w:val="28"/>
        </w:rPr>
        <w:t>где Рк – масса монтируемой конструкции, т;</w:t>
      </w:r>
    </w:p>
    <w:p w:rsidR="00CF21B4" w:rsidRPr="00B96BF1" w:rsidRDefault="00CB035F" w:rsidP="009B05ED">
      <w:pPr>
        <w:keepNext/>
        <w:widowControl w:val="0"/>
        <w:spacing w:line="360" w:lineRule="auto"/>
        <w:ind w:firstLine="709"/>
        <w:jc w:val="both"/>
        <w:rPr>
          <w:sz w:val="28"/>
          <w:szCs w:val="28"/>
        </w:rPr>
      </w:pPr>
      <w:r>
        <w:rPr>
          <w:sz w:val="28"/>
          <w:szCs w:val="28"/>
        </w:rPr>
        <w:t xml:space="preserve"> </w:t>
      </w:r>
      <w:r w:rsidR="00CF21B4" w:rsidRPr="00B96BF1">
        <w:rPr>
          <w:sz w:val="28"/>
          <w:szCs w:val="28"/>
        </w:rPr>
        <w:t>Ргп – масса грузозахватных (монтажных) приспособлений, т;</w:t>
      </w:r>
    </w:p>
    <w:p w:rsidR="00CF21B4" w:rsidRPr="00B96BF1" w:rsidRDefault="00CB035F" w:rsidP="009B05ED">
      <w:pPr>
        <w:keepNext/>
        <w:widowControl w:val="0"/>
        <w:spacing w:line="360" w:lineRule="auto"/>
        <w:ind w:firstLine="709"/>
        <w:jc w:val="both"/>
        <w:rPr>
          <w:sz w:val="28"/>
          <w:szCs w:val="28"/>
        </w:rPr>
      </w:pPr>
      <w:r>
        <w:rPr>
          <w:sz w:val="28"/>
          <w:szCs w:val="28"/>
        </w:rPr>
        <w:t xml:space="preserve"> </w:t>
      </w:r>
      <w:r w:rsidR="00CF21B4" w:rsidRPr="00B96BF1">
        <w:rPr>
          <w:sz w:val="28"/>
          <w:szCs w:val="28"/>
        </w:rPr>
        <w:t>Рмо – масса монтажного оборудования, т; принимаем Рмо=0;</w:t>
      </w:r>
    </w:p>
    <w:p w:rsidR="00CF21B4" w:rsidRPr="00B96BF1" w:rsidRDefault="00CB035F" w:rsidP="009B05ED">
      <w:pPr>
        <w:keepNext/>
        <w:widowControl w:val="0"/>
        <w:spacing w:line="360" w:lineRule="auto"/>
        <w:ind w:firstLine="709"/>
        <w:jc w:val="both"/>
        <w:rPr>
          <w:sz w:val="28"/>
          <w:szCs w:val="28"/>
        </w:rPr>
      </w:pPr>
      <w:r>
        <w:rPr>
          <w:sz w:val="28"/>
          <w:szCs w:val="28"/>
        </w:rPr>
        <w:t xml:space="preserve"> </w:t>
      </w:r>
      <w:r w:rsidR="00CF21B4" w:rsidRPr="00B96BF1">
        <w:rPr>
          <w:sz w:val="28"/>
          <w:szCs w:val="28"/>
        </w:rPr>
        <w:t>Руп – масса усиливающих приспособлений, т; принимаем Руп=0.</w:t>
      </w:r>
    </w:p>
    <w:p w:rsidR="00CF21B4" w:rsidRPr="00B96BF1" w:rsidRDefault="00CF21B4" w:rsidP="009B05ED">
      <w:pPr>
        <w:keepNext/>
        <w:widowControl w:val="0"/>
        <w:spacing w:line="360" w:lineRule="auto"/>
        <w:ind w:firstLine="709"/>
        <w:jc w:val="both"/>
        <w:rPr>
          <w:sz w:val="28"/>
          <w:szCs w:val="28"/>
        </w:rPr>
      </w:pPr>
      <w:r w:rsidRPr="00B96BF1">
        <w:rPr>
          <w:sz w:val="28"/>
          <w:szCs w:val="28"/>
        </w:rPr>
        <w:t>В качестве грузозахватных приспособлений принимаю четырехветьевой строп 4СК – 5/4300</w:t>
      </w:r>
      <w:r w:rsidR="008018A5" w:rsidRPr="00B96BF1">
        <w:rPr>
          <w:sz w:val="28"/>
          <w:szCs w:val="28"/>
        </w:rPr>
        <w:t xml:space="preserve"> (масса 100 кг, высота 4,3 м).</w:t>
      </w:r>
    </w:p>
    <w:p w:rsidR="0035644F" w:rsidRPr="00B96BF1" w:rsidRDefault="008018A5" w:rsidP="009B05ED">
      <w:pPr>
        <w:keepNext/>
        <w:widowControl w:val="0"/>
        <w:spacing w:line="360" w:lineRule="auto"/>
        <w:ind w:firstLine="709"/>
        <w:jc w:val="both"/>
        <w:rPr>
          <w:sz w:val="28"/>
          <w:szCs w:val="28"/>
        </w:rPr>
      </w:pPr>
      <w:r w:rsidRPr="00B96BF1">
        <w:rPr>
          <w:sz w:val="28"/>
          <w:szCs w:val="28"/>
        </w:rPr>
        <w:t xml:space="preserve">Значение величины </w:t>
      </w:r>
      <w:r w:rsidRPr="00B96BF1">
        <w:rPr>
          <w:sz w:val="28"/>
          <w:szCs w:val="28"/>
          <w:lang w:val="en-US"/>
        </w:rPr>
        <w:t>Q</w:t>
      </w:r>
      <w:r w:rsidRPr="00B96BF1">
        <w:rPr>
          <w:sz w:val="28"/>
          <w:szCs w:val="28"/>
        </w:rPr>
        <w:t>:</w:t>
      </w:r>
    </w:p>
    <w:p w:rsidR="008018A5" w:rsidRPr="00B96BF1" w:rsidRDefault="008018A5" w:rsidP="009B05ED">
      <w:pPr>
        <w:keepNext/>
        <w:widowControl w:val="0"/>
        <w:spacing w:line="360" w:lineRule="auto"/>
        <w:ind w:firstLine="709"/>
        <w:jc w:val="both"/>
        <w:rPr>
          <w:sz w:val="28"/>
          <w:szCs w:val="28"/>
        </w:rPr>
      </w:pPr>
      <w:r w:rsidRPr="00B96BF1">
        <w:rPr>
          <w:sz w:val="28"/>
          <w:szCs w:val="28"/>
        </w:rPr>
        <w:t xml:space="preserve">- для плит </w:t>
      </w:r>
      <w:r w:rsidRPr="00B96BF1">
        <w:rPr>
          <w:sz w:val="28"/>
          <w:szCs w:val="28"/>
          <w:lang w:val="en-US"/>
        </w:rPr>
        <w:t>Q</w:t>
      </w:r>
      <w:r w:rsidRPr="00B96BF1">
        <w:rPr>
          <w:sz w:val="28"/>
          <w:szCs w:val="28"/>
        </w:rPr>
        <w:t>п = 4,2 +0,1 = 4,3 т;</w:t>
      </w:r>
    </w:p>
    <w:p w:rsidR="008018A5" w:rsidRPr="00B96BF1" w:rsidRDefault="008018A5" w:rsidP="009B05ED">
      <w:pPr>
        <w:keepNext/>
        <w:widowControl w:val="0"/>
        <w:spacing w:line="360" w:lineRule="auto"/>
        <w:ind w:firstLine="709"/>
        <w:jc w:val="both"/>
        <w:rPr>
          <w:sz w:val="28"/>
          <w:szCs w:val="28"/>
        </w:rPr>
      </w:pPr>
      <w:r w:rsidRPr="00B96BF1">
        <w:rPr>
          <w:sz w:val="28"/>
          <w:szCs w:val="28"/>
        </w:rPr>
        <w:t xml:space="preserve">- для обсадных труб </w:t>
      </w:r>
      <w:r w:rsidRPr="00B96BF1">
        <w:rPr>
          <w:sz w:val="28"/>
          <w:szCs w:val="28"/>
          <w:lang w:val="en-US"/>
        </w:rPr>
        <w:t>Q</w:t>
      </w:r>
      <w:r w:rsidRPr="00B96BF1">
        <w:rPr>
          <w:sz w:val="28"/>
          <w:szCs w:val="28"/>
        </w:rPr>
        <w:t>о = 4,5 + 0,1 = 4,6 т;</w:t>
      </w:r>
    </w:p>
    <w:p w:rsidR="008018A5" w:rsidRPr="00B96BF1" w:rsidRDefault="008018A5" w:rsidP="009B05ED">
      <w:pPr>
        <w:keepNext/>
        <w:widowControl w:val="0"/>
        <w:spacing w:line="360" w:lineRule="auto"/>
        <w:ind w:firstLine="709"/>
        <w:jc w:val="both"/>
        <w:rPr>
          <w:sz w:val="28"/>
          <w:szCs w:val="28"/>
        </w:rPr>
      </w:pPr>
      <w:r w:rsidRPr="00B96BF1">
        <w:rPr>
          <w:sz w:val="28"/>
          <w:szCs w:val="28"/>
        </w:rPr>
        <w:t xml:space="preserve">- для армокаркасов </w:t>
      </w:r>
      <w:r w:rsidRPr="00B96BF1">
        <w:rPr>
          <w:sz w:val="28"/>
          <w:szCs w:val="28"/>
          <w:lang w:val="en-US"/>
        </w:rPr>
        <w:t>Q</w:t>
      </w:r>
      <w:r w:rsidRPr="00B96BF1">
        <w:rPr>
          <w:sz w:val="28"/>
          <w:szCs w:val="28"/>
        </w:rPr>
        <w:t>а = 3 + 0,1 = 3,1 т.</w:t>
      </w:r>
    </w:p>
    <w:p w:rsidR="005140C3" w:rsidRPr="00B96BF1" w:rsidRDefault="005140C3" w:rsidP="009B05ED">
      <w:pPr>
        <w:keepNext/>
        <w:widowControl w:val="0"/>
        <w:spacing w:line="360" w:lineRule="auto"/>
        <w:ind w:firstLine="709"/>
        <w:jc w:val="both"/>
        <w:rPr>
          <w:sz w:val="28"/>
          <w:szCs w:val="28"/>
        </w:rPr>
      </w:pPr>
      <w:r w:rsidRPr="00B96BF1">
        <w:rPr>
          <w:sz w:val="28"/>
          <w:szCs w:val="28"/>
        </w:rPr>
        <w:t>Максимальная высота подъема крюка будет при подаче армокаркасов к скважине и будет равна Н = 12 + 4,3 = 16,3 м.</w:t>
      </w:r>
    </w:p>
    <w:p w:rsidR="005140C3" w:rsidRPr="00B96BF1" w:rsidRDefault="00607C9C" w:rsidP="009B05ED">
      <w:pPr>
        <w:keepNext/>
        <w:widowControl w:val="0"/>
        <w:spacing w:line="360" w:lineRule="auto"/>
        <w:ind w:firstLine="709"/>
        <w:jc w:val="both"/>
        <w:rPr>
          <w:sz w:val="28"/>
          <w:szCs w:val="28"/>
        </w:rPr>
      </w:pPr>
      <w:r w:rsidRPr="00B96BF1">
        <w:rPr>
          <w:sz w:val="28"/>
          <w:szCs w:val="28"/>
        </w:rPr>
        <w:t>Расчет вылета крюка самоходного стрелового крана определяем графоаналитическим способом, пользуясь рис.7.</w:t>
      </w:r>
    </w:p>
    <w:p w:rsidR="005349CC" w:rsidRPr="00B96BF1" w:rsidRDefault="005349CC" w:rsidP="009B05ED">
      <w:pPr>
        <w:keepNext/>
        <w:widowControl w:val="0"/>
        <w:spacing w:line="360" w:lineRule="auto"/>
        <w:ind w:firstLine="709"/>
        <w:jc w:val="both"/>
        <w:rPr>
          <w:sz w:val="28"/>
          <w:szCs w:val="28"/>
        </w:rPr>
      </w:pPr>
    </w:p>
    <w:p w:rsidR="00607C9C" w:rsidRPr="00B96BF1" w:rsidRDefault="008E01F1" w:rsidP="009B05ED">
      <w:pPr>
        <w:keepNext/>
        <w:widowControl w:val="0"/>
        <w:spacing w:line="360" w:lineRule="auto"/>
        <w:ind w:firstLine="709"/>
        <w:jc w:val="both"/>
        <w:rPr>
          <w:sz w:val="28"/>
          <w:szCs w:val="28"/>
        </w:rPr>
      </w:pPr>
      <w:r>
        <w:rPr>
          <w:sz w:val="28"/>
          <w:szCs w:val="28"/>
        </w:rPr>
        <w:pict>
          <v:shape id="_x0000_i1115" type="#_x0000_t75" style="width:393.75pt;height:209.25pt">
            <v:imagedata r:id="rId70" o:title=""/>
          </v:shape>
        </w:pict>
      </w:r>
    </w:p>
    <w:p w:rsidR="009B05ED" w:rsidRDefault="009B05ED" w:rsidP="009B05ED">
      <w:pPr>
        <w:keepNext/>
        <w:widowControl w:val="0"/>
        <w:spacing w:line="360" w:lineRule="auto"/>
        <w:ind w:firstLine="709"/>
        <w:jc w:val="both"/>
        <w:rPr>
          <w:sz w:val="28"/>
          <w:szCs w:val="28"/>
        </w:rPr>
      </w:pPr>
    </w:p>
    <w:p w:rsidR="00C8535C" w:rsidRPr="00B96BF1" w:rsidRDefault="00300DB2" w:rsidP="009B05ED">
      <w:pPr>
        <w:keepNext/>
        <w:widowControl w:val="0"/>
        <w:spacing w:line="360" w:lineRule="auto"/>
        <w:ind w:firstLine="709"/>
        <w:jc w:val="both"/>
        <w:rPr>
          <w:sz w:val="28"/>
          <w:szCs w:val="28"/>
        </w:rPr>
      </w:pPr>
      <w:r w:rsidRPr="00B96BF1">
        <w:rPr>
          <w:sz w:val="28"/>
          <w:szCs w:val="28"/>
        </w:rPr>
        <w:t>Исходя из размеров и массы обсад</w:t>
      </w:r>
      <w:r w:rsidR="005349CC" w:rsidRPr="00B96BF1">
        <w:rPr>
          <w:sz w:val="28"/>
          <w:szCs w:val="28"/>
        </w:rPr>
        <w:t>ных труб и армокаркасов принимаем кран РДК – 250 – 2 со стрелой 22,5 м.</w:t>
      </w:r>
    </w:p>
    <w:p w:rsidR="00700494" w:rsidRPr="00B96BF1" w:rsidRDefault="00700494" w:rsidP="009B05ED">
      <w:pPr>
        <w:keepNext/>
        <w:widowControl w:val="0"/>
        <w:spacing w:line="360" w:lineRule="auto"/>
        <w:ind w:firstLine="709"/>
        <w:jc w:val="both"/>
        <w:rPr>
          <w:sz w:val="28"/>
          <w:szCs w:val="28"/>
        </w:rPr>
      </w:pPr>
    </w:p>
    <w:p w:rsidR="008427D3" w:rsidRPr="00CB035F" w:rsidRDefault="00924483" w:rsidP="009B05ED">
      <w:pPr>
        <w:keepNext/>
        <w:widowControl w:val="0"/>
        <w:spacing w:line="360" w:lineRule="auto"/>
        <w:ind w:firstLine="709"/>
        <w:jc w:val="both"/>
        <w:rPr>
          <w:b/>
          <w:bCs/>
          <w:sz w:val="28"/>
          <w:szCs w:val="28"/>
        </w:rPr>
      </w:pPr>
      <w:r w:rsidRPr="00924483">
        <w:rPr>
          <w:b/>
          <w:bCs/>
          <w:sz w:val="28"/>
          <w:szCs w:val="28"/>
        </w:rPr>
        <w:t>3.4</w:t>
      </w:r>
      <w:r w:rsidR="008427D3" w:rsidRPr="00924483">
        <w:rPr>
          <w:b/>
          <w:bCs/>
          <w:sz w:val="28"/>
          <w:szCs w:val="28"/>
        </w:rPr>
        <w:t xml:space="preserve"> </w:t>
      </w:r>
      <w:r w:rsidRPr="00924483">
        <w:rPr>
          <w:b/>
          <w:bCs/>
          <w:sz w:val="28"/>
          <w:szCs w:val="28"/>
        </w:rPr>
        <w:t>Бурение и вывоз изъятого грунта</w:t>
      </w:r>
    </w:p>
    <w:p w:rsidR="008427D3" w:rsidRPr="00B96BF1" w:rsidRDefault="008427D3" w:rsidP="009B05ED">
      <w:pPr>
        <w:keepNext/>
        <w:widowControl w:val="0"/>
        <w:spacing w:line="360" w:lineRule="auto"/>
        <w:ind w:firstLine="709"/>
        <w:jc w:val="both"/>
        <w:rPr>
          <w:sz w:val="28"/>
          <w:szCs w:val="28"/>
        </w:rPr>
      </w:pPr>
    </w:p>
    <w:p w:rsidR="008427D3" w:rsidRPr="00B96BF1" w:rsidRDefault="008427D3" w:rsidP="009B05ED">
      <w:pPr>
        <w:keepNext/>
        <w:widowControl w:val="0"/>
        <w:spacing w:line="360" w:lineRule="auto"/>
        <w:ind w:firstLine="709"/>
        <w:jc w:val="both"/>
        <w:rPr>
          <w:sz w:val="28"/>
          <w:szCs w:val="28"/>
        </w:rPr>
      </w:pPr>
      <w:r w:rsidRPr="00B96BF1">
        <w:rPr>
          <w:sz w:val="28"/>
          <w:szCs w:val="28"/>
        </w:rPr>
        <w:t xml:space="preserve">Согласно исходным данным за одну проходку шнек заглубляется на </w:t>
      </w:r>
      <w:r w:rsidRPr="00B96BF1">
        <w:rPr>
          <w:sz w:val="28"/>
          <w:szCs w:val="28"/>
          <w:lang w:val="en-US"/>
        </w:rPr>
        <w:t>h</w:t>
      </w:r>
      <w:r w:rsidRPr="00B96BF1">
        <w:rPr>
          <w:sz w:val="28"/>
          <w:szCs w:val="28"/>
        </w:rPr>
        <w:t>=1,5 м, тогда объем изъятого грунта за эту же проходку:</w:t>
      </w:r>
    </w:p>
    <w:p w:rsidR="008427D3" w:rsidRPr="00B96BF1" w:rsidRDefault="009B05ED" w:rsidP="009B05ED">
      <w:pPr>
        <w:pStyle w:val="MTDisplayEquation"/>
        <w:keepNext/>
        <w:widowControl w:val="0"/>
        <w:spacing w:line="360" w:lineRule="auto"/>
        <w:ind w:firstLine="709"/>
        <w:jc w:val="both"/>
        <w:rPr>
          <w:sz w:val="28"/>
          <w:szCs w:val="28"/>
        </w:rPr>
      </w:pPr>
      <w:r>
        <w:rPr>
          <w:sz w:val="28"/>
          <w:szCs w:val="28"/>
        </w:rPr>
        <w:br w:type="page"/>
      </w:r>
      <w:r w:rsidR="008E01F1">
        <w:rPr>
          <w:sz w:val="28"/>
          <w:szCs w:val="28"/>
        </w:rPr>
        <w:pict>
          <v:shape id="_x0000_i1116" type="#_x0000_t75" style="width:176.25pt;height:33pt">
            <v:imagedata r:id="rId71" o:title=""/>
          </v:shape>
        </w:pict>
      </w:r>
    </w:p>
    <w:p w:rsidR="008427D3" w:rsidRPr="00B96BF1" w:rsidRDefault="008427D3" w:rsidP="009B05ED">
      <w:pPr>
        <w:keepNext/>
        <w:widowControl w:val="0"/>
        <w:spacing w:line="360" w:lineRule="auto"/>
        <w:ind w:firstLine="709"/>
        <w:jc w:val="both"/>
        <w:rPr>
          <w:sz w:val="28"/>
          <w:szCs w:val="28"/>
        </w:rPr>
      </w:pPr>
    </w:p>
    <w:p w:rsidR="008427D3" w:rsidRPr="00B96BF1" w:rsidRDefault="008427D3" w:rsidP="009B05ED">
      <w:pPr>
        <w:keepNext/>
        <w:widowControl w:val="0"/>
        <w:spacing w:line="360" w:lineRule="auto"/>
        <w:ind w:firstLine="709"/>
        <w:jc w:val="both"/>
        <w:rPr>
          <w:sz w:val="28"/>
          <w:szCs w:val="28"/>
        </w:rPr>
      </w:pPr>
      <w:r w:rsidRPr="00B96BF1">
        <w:rPr>
          <w:sz w:val="28"/>
          <w:szCs w:val="28"/>
        </w:rPr>
        <w:t>Выберем экскаватор для удаления изъятого грунта.</w:t>
      </w:r>
    </w:p>
    <w:p w:rsidR="0094229E" w:rsidRPr="00CB035F" w:rsidRDefault="0094229E" w:rsidP="009B05ED">
      <w:pPr>
        <w:keepNext/>
        <w:widowControl w:val="0"/>
        <w:spacing w:line="360" w:lineRule="auto"/>
        <w:ind w:firstLine="709"/>
        <w:jc w:val="both"/>
        <w:rPr>
          <w:sz w:val="28"/>
          <w:szCs w:val="28"/>
        </w:rPr>
      </w:pPr>
      <w:r w:rsidRPr="00B96BF1">
        <w:rPr>
          <w:sz w:val="28"/>
          <w:szCs w:val="28"/>
        </w:rPr>
        <w:t>Произведем выбор экскаватора по приведенной стоимости машино-часа сравнив два экскаватора ЭО-4121 и ЭО-3322.</w:t>
      </w:r>
    </w:p>
    <w:p w:rsidR="00924483" w:rsidRPr="00CB035F" w:rsidRDefault="00924483" w:rsidP="009B05ED">
      <w:pPr>
        <w:keepNext/>
        <w:widowControl w:val="0"/>
        <w:spacing w:line="360" w:lineRule="auto"/>
        <w:ind w:firstLine="709"/>
        <w:jc w:val="both"/>
        <w:rPr>
          <w:sz w:val="28"/>
          <w:szCs w:val="28"/>
        </w:rPr>
      </w:pPr>
    </w:p>
    <w:p w:rsidR="0094229E" w:rsidRPr="00B96BF1" w:rsidRDefault="008E01F1" w:rsidP="009B05ED">
      <w:pPr>
        <w:keepNext/>
        <w:widowControl w:val="0"/>
        <w:spacing w:line="360" w:lineRule="auto"/>
        <w:ind w:firstLine="709"/>
        <w:jc w:val="both"/>
        <w:rPr>
          <w:sz w:val="28"/>
          <w:szCs w:val="28"/>
        </w:rPr>
      </w:pPr>
      <w:r>
        <w:rPr>
          <w:sz w:val="28"/>
          <w:szCs w:val="28"/>
        </w:rPr>
        <w:pict>
          <v:shape id="_x0000_i1117" type="#_x0000_t75" style="width:59.25pt;height:33.75pt">
            <v:imagedata r:id="rId15" o:title=""/>
          </v:shape>
        </w:pict>
      </w:r>
      <w:r w:rsidR="0094229E" w:rsidRPr="00B96BF1">
        <w:rPr>
          <w:sz w:val="28"/>
          <w:szCs w:val="28"/>
        </w:rPr>
        <w:t xml:space="preserve"> руб/м</w:t>
      </w:r>
      <w:r w:rsidR="0094229E" w:rsidRPr="00B96BF1">
        <w:rPr>
          <w:sz w:val="28"/>
          <w:szCs w:val="28"/>
          <w:vertAlign w:val="superscript"/>
        </w:rPr>
        <w:t>3</w:t>
      </w:r>
      <w:r w:rsidR="0094229E" w:rsidRPr="00B96BF1">
        <w:rPr>
          <w:sz w:val="28"/>
          <w:szCs w:val="28"/>
        </w:rPr>
        <w:t>;</w:t>
      </w:r>
    </w:p>
    <w:p w:rsidR="0094229E" w:rsidRPr="00B96BF1" w:rsidRDefault="0094229E" w:rsidP="009B05ED">
      <w:pPr>
        <w:keepNext/>
        <w:widowControl w:val="0"/>
        <w:spacing w:line="360" w:lineRule="auto"/>
        <w:ind w:firstLine="709"/>
        <w:jc w:val="both"/>
        <w:rPr>
          <w:sz w:val="28"/>
          <w:szCs w:val="28"/>
        </w:rPr>
      </w:pPr>
    </w:p>
    <w:p w:rsidR="0094229E" w:rsidRPr="00B96BF1" w:rsidRDefault="0094229E" w:rsidP="009B05ED">
      <w:pPr>
        <w:keepNext/>
        <w:widowControl w:val="0"/>
        <w:spacing w:line="360" w:lineRule="auto"/>
        <w:ind w:firstLine="709"/>
        <w:jc w:val="both"/>
        <w:rPr>
          <w:sz w:val="28"/>
          <w:szCs w:val="28"/>
        </w:rPr>
      </w:pPr>
      <w:r w:rsidRPr="00B96BF1">
        <w:rPr>
          <w:sz w:val="28"/>
          <w:szCs w:val="28"/>
        </w:rPr>
        <w:t xml:space="preserve">где </w:t>
      </w:r>
      <w:r w:rsidR="008E01F1">
        <w:rPr>
          <w:sz w:val="28"/>
          <w:szCs w:val="28"/>
        </w:rPr>
        <w:pict>
          <v:shape id="_x0000_i1118" type="#_x0000_t75" style="width:27pt;height:18pt">
            <v:imagedata r:id="rId16" o:title=""/>
          </v:shape>
        </w:pict>
      </w:r>
      <w:r w:rsidRPr="00B96BF1">
        <w:rPr>
          <w:sz w:val="28"/>
          <w:szCs w:val="28"/>
        </w:rPr>
        <w:t>- стоимость машино-часа работы экскаватора (686,74 руб. для ЭО-4121 и</w:t>
      </w:r>
      <w:r w:rsidR="00CB035F">
        <w:rPr>
          <w:sz w:val="28"/>
          <w:szCs w:val="28"/>
        </w:rPr>
        <w:t xml:space="preserve"> </w:t>
      </w:r>
      <w:r w:rsidRPr="00B96BF1">
        <w:rPr>
          <w:sz w:val="28"/>
          <w:szCs w:val="28"/>
        </w:rPr>
        <w:t>447,23 руб. для ЭО-3322);</w:t>
      </w:r>
    </w:p>
    <w:p w:rsidR="0094229E" w:rsidRPr="00B96BF1" w:rsidRDefault="00CB035F" w:rsidP="009B05ED">
      <w:pPr>
        <w:keepNext/>
        <w:widowControl w:val="0"/>
        <w:spacing w:line="360" w:lineRule="auto"/>
        <w:ind w:firstLine="709"/>
        <w:jc w:val="both"/>
        <w:rPr>
          <w:sz w:val="28"/>
          <w:szCs w:val="28"/>
        </w:rPr>
      </w:pPr>
      <w:r>
        <w:rPr>
          <w:sz w:val="28"/>
          <w:szCs w:val="28"/>
        </w:rPr>
        <w:t xml:space="preserve"> </w:t>
      </w:r>
      <w:r w:rsidR="008E01F1">
        <w:rPr>
          <w:sz w:val="28"/>
          <w:szCs w:val="28"/>
        </w:rPr>
        <w:pict>
          <v:shape id="_x0000_i1119" type="#_x0000_t75" style="width:18pt;height:18.75pt">
            <v:imagedata r:id="rId17" o:title=""/>
          </v:shape>
        </w:pict>
      </w:r>
      <w:r w:rsidR="0094229E" w:rsidRPr="00B96BF1">
        <w:rPr>
          <w:sz w:val="28"/>
          <w:szCs w:val="28"/>
        </w:rPr>
        <w:t xml:space="preserve"> - эксплуатационная часовая производительность экскаватора.</w:t>
      </w:r>
    </w:p>
    <w:p w:rsidR="0094229E" w:rsidRPr="00B96BF1" w:rsidRDefault="0094229E" w:rsidP="009B05ED">
      <w:pPr>
        <w:keepNext/>
        <w:widowControl w:val="0"/>
        <w:spacing w:line="360" w:lineRule="auto"/>
        <w:ind w:firstLine="709"/>
        <w:jc w:val="both"/>
        <w:rPr>
          <w:sz w:val="28"/>
          <w:szCs w:val="28"/>
        </w:rPr>
      </w:pPr>
      <w:r w:rsidRPr="00B96BF1">
        <w:rPr>
          <w:sz w:val="28"/>
          <w:szCs w:val="28"/>
        </w:rPr>
        <w:t>Эксплуатационная часовая производительность экскаватора ЭО-4121:</w:t>
      </w:r>
    </w:p>
    <w:p w:rsidR="0094229E" w:rsidRPr="00B96BF1" w:rsidRDefault="0094229E" w:rsidP="009B05ED">
      <w:pPr>
        <w:keepNext/>
        <w:widowControl w:val="0"/>
        <w:spacing w:line="360" w:lineRule="auto"/>
        <w:ind w:firstLine="709"/>
        <w:jc w:val="both"/>
        <w:rPr>
          <w:sz w:val="28"/>
          <w:szCs w:val="28"/>
        </w:rPr>
      </w:pPr>
    </w:p>
    <w:p w:rsidR="0094229E" w:rsidRPr="00B96BF1" w:rsidRDefault="008E01F1" w:rsidP="009B05ED">
      <w:pPr>
        <w:keepNext/>
        <w:widowControl w:val="0"/>
        <w:spacing w:line="360" w:lineRule="auto"/>
        <w:ind w:firstLine="709"/>
        <w:jc w:val="both"/>
        <w:rPr>
          <w:sz w:val="28"/>
          <w:szCs w:val="28"/>
        </w:rPr>
      </w:pPr>
      <w:r>
        <w:rPr>
          <w:sz w:val="28"/>
          <w:szCs w:val="28"/>
        </w:rPr>
        <w:pict>
          <v:shape id="_x0000_i1120" type="#_x0000_t75" style="width:51pt;height:35.25pt">
            <v:imagedata r:id="rId63" o:title=""/>
          </v:shape>
        </w:pict>
      </w:r>
      <w:r w:rsidR="0094229E" w:rsidRPr="00B96BF1">
        <w:rPr>
          <w:sz w:val="28"/>
          <w:szCs w:val="28"/>
        </w:rPr>
        <w:t>, м</w:t>
      </w:r>
      <w:r w:rsidR="0094229E" w:rsidRPr="00B96BF1">
        <w:rPr>
          <w:sz w:val="28"/>
          <w:szCs w:val="28"/>
          <w:vertAlign w:val="superscript"/>
        </w:rPr>
        <w:t xml:space="preserve">3 </w:t>
      </w:r>
      <w:r w:rsidR="0094229E" w:rsidRPr="00B96BF1">
        <w:rPr>
          <w:sz w:val="28"/>
          <w:szCs w:val="28"/>
        </w:rPr>
        <w:t>/ч.</w:t>
      </w:r>
    </w:p>
    <w:p w:rsidR="00924483" w:rsidRPr="00CB035F" w:rsidRDefault="00924483" w:rsidP="009B05ED">
      <w:pPr>
        <w:keepNext/>
        <w:widowControl w:val="0"/>
        <w:spacing w:line="360" w:lineRule="auto"/>
        <w:ind w:firstLine="709"/>
        <w:jc w:val="both"/>
        <w:rPr>
          <w:sz w:val="28"/>
          <w:szCs w:val="28"/>
        </w:rPr>
      </w:pPr>
    </w:p>
    <w:p w:rsidR="0094229E" w:rsidRPr="00B96BF1" w:rsidRDefault="0094229E" w:rsidP="009B05ED">
      <w:pPr>
        <w:keepNext/>
        <w:widowControl w:val="0"/>
        <w:spacing w:line="360" w:lineRule="auto"/>
        <w:ind w:firstLine="709"/>
        <w:jc w:val="both"/>
        <w:rPr>
          <w:sz w:val="28"/>
          <w:szCs w:val="28"/>
        </w:rPr>
      </w:pPr>
      <w:r w:rsidRPr="00B96BF1">
        <w:rPr>
          <w:sz w:val="28"/>
          <w:szCs w:val="28"/>
        </w:rPr>
        <w:t xml:space="preserve">где </w:t>
      </w:r>
      <w:r w:rsidR="008E01F1">
        <w:rPr>
          <w:sz w:val="28"/>
          <w:szCs w:val="28"/>
        </w:rPr>
        <w:pict>
          <v:shape id="_x0000_i1121" type="#_x0000_t75" style="width:21pt;height:18.75pt">
            <v:imagedata r:id="rId72" o:title=""/>
          </v:shape>
        </w:pict>
      </w:r>
      <w:r w:rsidRPr="00B96BF1">
        <w:rPr>
          <w:sz w:val="28"/>
          <w:szCs w:val="28"/>
        </w:rPr>
        <w:t>=2,1 часа на 100 м</w:t>
      </w:r>
      <w:r w:rsidRPr="00B96BF1">
        <w:rPr>
          <w:sz w:val="28"/>
          <w:szCs w:val="28"/>
          <w:vertAlign w:val="superscript"/>
        </w:rPr>
        <w:t xml:space="preserve">3 </w:t>
      </w:r>
      <w:r w:rsidRPr="00B96BF1">
        <w:rPr>
          <w:sz w:val="28"/>
          <w:szCs w:val="28"/>
        </w:rPr>
        <w:t>грунта (Е2-1-11 с.37).</w:t>
      </w:r>
    </w:p>
    <w:p w:rsidR="0094229E" w:rsidRPr="00B96BF1" w:rsidRDefault="008E01F1" w:rsidP="009B05ED">
      <w:pPr>
        <w:keepNext/>
        <w:widowControl w:val="0"/>
        <w:spacing w:line="360" w:lineRule="auto"/>
        <w:ind w:firstLine="709"/>
        <w:jc w:val="both"/>
        <w:rPr>
          <w:sz w:val="28"/>
          <w:szCs w:val="28"/>
        </w:rPr>
      </w:pPr>
      <w:r>
        <w:rPr>
          <w:sz w:val="28"/>
          <w:szCs w:val="28"/>
        </w:rPr>
        <w:pict>
          <v:shape id="_x0000_i1122" type="#_x0000_t75" style="width:90pt;height:33pt">
            <v:imagedata r:id="rId73" o:title=""/>
          </v:shape>
        </w:pict>
      </w:r>
      <w:r w:rsidR="0094229E" w:rsidRPr="00B96BF1">
        <w:rPr>
          <w:sz w:val="28"/>
          <w:szCs w:val="28"/>
        </w:rPr>
        <w:t>, м</w:t>
      </w:r>
      <w:r w:rsidR="0094229E" w:rsidRPr="00B96BF1">
        <w:rPr>
          <w:sz w:val="28"/>
          <w:szCs w:val="28"/>
          <w:vertAlign w:val="superscript"/>
        </w:rPr>
        <w:t xml:space="preserve">3 </w:t>
      </w:r>
      <w:r w:rsidR="0094229E" w:rsidRPr="00B96BF1">
        <w:rPr>
          <w:sz w:val="28"/>
          <w:szCs w:val="28"/>
        </w:rPr>
        <w:t>/ч.</w:t>
      </w:r>
    </w:p>
    <w:p w:rsidR="0094229E" w:rsidRPr="00B96BF1" w:rsidRDefault="008E01F1" w:rsidP="009B05ED">
      <w:pPr>
        <w:keepNext/>
        <w:widowControl w:val="0"/>
        <w:spacing w:line="360" w:lineRule="auto"/>
        <w:ind w:firstLine="709"/>
        <w:jc w:val="both"/>
        <w:rPr>
          <w:sz w:val="28"/>
          <w:szCs w:val="28"/>
        </w:rPr>
      </w:pPr>
      <w:r>
        <w:rPr>
          <w:sz w:val="28"/>
          <w:szCs w:val="28"/>
        </w:rPr>
        <w:pict>
          <v:shape id="_x0000_i1123" type="#_x0000_t75" style="width:107.25pt;height:33pt">
            <v:imagedata r:id="rId74" o:title=""/>
          </v:shape>
        </w:pict>
      </w:r>
      <w:r w:rsidR="0094229E" w:rsidRPr="00B96BF1">
        <w:rPr>
          <w:sz w:val="28"/>
          <w:szCs w:val="28"/>
        </w:rPr>
        <w:t xml:space="preserve"> руб/м</w:t>
      </w:r>
      <w:r w:rsidR="0094229E" w:rsidRPr="00B96BF1">
        <w:rPr>
          <w:sz w:val="28"/>
          <w:szCs w:val="28"/>
          <w:vertAlign w:val="superscript"/>
        </w:rPr>
        <w:t>3</w:t>
      </w:r>
      <w:r w:rsidR="0094229E" w:rsidRPr="00B96BF1">
        <w:rPr>
          <w:sz w:val="28"/>
          <w:szCs w:val="28"/>
        </w:rPr>
        <w:t>.</w:t>
      </w:r>
    </w:p>
    <w:p w:rsidR="0094229E" w:rsidRPr="00B96BF1" w:rsidRDefault="0094229E" w:rsidP="009B05ED">
      <w:pPr>
        <w:keepNext/>
        <w:widowControl w:val="0"/>
        <w:spacing w:line="360" w:lineRule="auto"/>
        <w:ind w:firstLine="709"/>
        <w:jc w:val="both"/>
        <w:rPr>
          <w:sz w:val="28"/>
          <w:szCs w:val="28"/>
        </w:rPr>
      </w:pPr>
      <w:r w:rsidRPr="00B96BF1">
        <w:rPr>
          <w:sz w:val="28"/>
          <w:szCs w:val="28"/>
        </w:rPr>
        <w:t>Эксплуатационная часовая производительность экскаватора ЭО-3322:</w:t>
      </w:r>
    </w:p>
    <w:p w:rsidR="00F34CE8" w:rsidRPr="00B96BF1" w:rsidRDefault="00F34CE8" w:rsidP="009B05ED">
      <w:pPr>
        <w:keepNext/>
        <w:widowControl w:val="0"/>
        <w:spacing w:line="360" w:lineRule="auto"/>
        <w:ind w:firstLine="709"/>
        <w:jc w:val="both"/>
        <w:rPr>
          <w:sz w:val="28"/>
          <w:szCs w:val="28"/>
        </w:rPr>
      </w:pPr>
    </w:p>
    <w:p w:rsidR="00F34CE8" w:rsidRPr="00B96BF1" w:rsidRDefault="008E01F1" w:rsidP="009B05ED">
      <w:pPr>
        <w:keepNext/>
        <w:widowControl w:val="0"/>
        <w:spacing w:line="360" w:lineRule="auto"/>
        <w:ind w:firstLine="709"/>
        <w:jc w:val="both"/>
        <w:rPr>
          <w:sz w:val="28"/>
          <w:szCs w:val="28"/>
        </w:rPr>
      </w:pPr>
      <w:r>
        <w:rPr>
          <w:sz w:val="28"/>
          <w:szCs w:val="28"/>
        </w:rPr>
        <w:pict>
          <v:shape id="_x0000_i1124" type="#_x0000_t75" style="width:51pt;height:35.25pt">
            <v:imagedata r:id="rId63" o:title=""/>
          </v:shape>
        </w:pict>
      </w:r>
      <w:r w:rsidR="00F34CE8" w:rsidRPr="00B96BF1">
        <w:rPr>
          <w:sz w:val="28"/>
          <w:szCs w:val="28"/>
        </w:rPr>
        <w:t>, м</w:t>
      </w:r>
      <w:r w:rsidR="00F34CE8" w:rsidRPr="00B96BF1">
        <w:rPr>
          <w:sz w:val="28"/>
          <w:szCs w:val="28"/>
          <w:vertAlign w:val="superscript"/>
        </w:rPr>
        <w:t xml:space="preserve">3 </w:t>
      </w:r>
      <w:r w:rsidR="00F34CE8" w:rsidRPr="00B96BF1">
        <w:rPr>
          <w:sz w:val="28"/>
          <w:szCs w:val="28"/>
        </w:rPr>
        <w:t>/ч.</w:t>
      </w:r>
    </w:p>
    <w:p w:rsidR="00F34CE8" w:rsidRPr="00B96BF1" w:rsidRDefault="00F34CE8" w:rsidP="009B05ED">
      <w:pPr>
        <w:keepNext/>
        <w:widowControl w:val="0"/>
        <w:spacing w:line="360" w:lineRule="auto"/>
        <w:ind w:firstLine="709"/>
        <w:jc w:val="both"/>
        <w:rPr>
          <w:sz w:val="28"/>
          <w:szCs w:val="28"/>
        </w:rPr>
      </w:pPr>
    </w:p>
    <w:p w:rsidR="0094229E" w:rsidRPr="00B96BF1" w:rsidRDefault="0094229E" w:rsidP="009B05ED">
      <w:pPr>
        <w:keepNext/>
        <w:widowControl w:val="0"/>
        <w:spacing w:line="360" w:lineRule="auto"/>
        <w:ind w:firstLine="709"/>
        <w:jc w:val="both"/>
        <w:rPr>
          <w:sz w:val="28"/>
          <w:szCs w:val="28"/>
        </w:rPr>
      </w:pPr>
      <w:r w:rsidRPr="00B96BF1">
        <w:rPr>
          <w:sz w:val="28"/>
          <w:szCs w:val="28"/>
        </w:rPr>
        <w:t xml:space="preserve">где </w:t>
      </w:r>
      <w:r w:rsidR="008E01F1">
        <w:rPr>
          <w:sz w:val="28"/>
          <w:szCs w:val="28"/>
        </w:rPr>
        <w:pict>
          <v:shape id="_x0000_i1125" type="#_x0000_t75" style="width:21pt;height:18.75pt">
            <v:imagedata r:id="rId72" o:title=""/>
          </v:shape>
        </w:pict>
      </w:r>
      <w:r w:rsidRPr="00B96BF1">
        <w:rPr>
          <w:sz w:val="28"/>
          <w:szCs w:val="28"/>
        </w:rPr>
        <w:t>=3,2 часа на 100 м</w:t>
      </w:r>
      <w:r w:rsidRPr="00B96BF1">
        <w:rPr>
          <w:sz w:val="28"/>
          <w:szCs w:val="28"/>
          <w:vertAlign w:val="superscript"/>
        </w:rPr>
        <w:t xml:space="preserve">3 </w:t>
      </w:r>
      <w:r w:rsidRPr="00B96BF1">
        <w:rPr>
          <w:sz w:val="28"/>
          <w:szCs w:val="28"/>
        </w:rPr>
        <w:t>грунта (Е2-1-11 с.37).</w:t>
      </w:r>
    </w:p>
    <w:p w:rsidR="0094229E" w:rsidRPr="00B96BF1" w:rsidRDefault="008E01F1" w:rsidP="009B05ED">
      <w:pPr>
        <w:keepNext/>
        <w:widowControl w:val="0"/>
        <w:spacing w:line="360" w:lineRule="auto"/>
        <w:ind w:firstLine="709"/>
        <w:jc w:val="both"/>
        <w:rPr>
          <w:sz w:val="28"/>
          <w:szCs w:val="28"/>
        </w:rPr>
      </w:pPr>
      <w:r>
        <w:rPr>
          <w:sz w:val="28"/>
          <w:szCs w:val="28"/>
        </w:rPr>
        <w:pict>
          <v:shape id="_x0000_i1126" type="#_x0000_t75" style="width:87.75pt;height:33pt">
            <v:imagedata r:id="rId75" o:title=""/>
          </v:shape>
        </w:pict>
      </w:r>
      <w:r w:rsidR="0094229E" w:rsidRPr="00B96BF1">
        <w:rPr>
          <w:sz w:val="28"/>
          <w:szCs w:val="28"/>
        </w:rPr>
        <w:t>, м</w:t>
      </w:r>
      <w:r w:rsidR="0094229E" w:rsidRPr="00B96BF1">
        <w:rPr>
          <w:sz w:val="28"/>
          <w:szCs w:val="28"/>
          <w:vertAlign w:val="superscript"/>
        </w:rPr>
        <w:t xml:space="preserve">3 </w:t>
      </w:r>
      <w:r w:rsidR="0094229E" w:rsidRPr="00B96BF1">
        <w:rPr>
          <w:sz w:val="28"/>
          <w:szCs w:val="28"/>
        </w:rPr>
        <w:t>/ч.</w:t>
      </w:r>
    </w:p>
    <w:p w:rsidR="0094229E" w:rsidRPr="00B96BF1" w:rsidRDefault="008E01F1" w:rsidP="009B05ED">
      <w:pPr>
        <w:keepNext/>
        <w:widowControl w:val="0"/>
        <w:spacing w:line="360" w:lineRule="auto"/>
        <w:ind w:firstLine="709"/>
        <w:jc w:val="both"/>
        <w:rPr>
          <w:sz w:val="28"/>
          <w:szCs w:val="28"/>
        </w:rPr>
      </w:pPr>
      <w:r>
        <w:rPr>
          <w:sz w:val="28"/>
          <w:szCs w:val="28"/>
        </w:rPr>
        <w:pict>
          <v:shape id="_x0000_i1127" type="#_x0000_t75" style="width:105.75pt;height:33pt">
            <v:imagedata r:id="rId76" o:title=""/>
          </v:shape>
        </w:pict>
      </w:r>
      <w:r w:rsidR="0094229E" w:rsidRPr="00B96BF1">
        <w:rPr>
          <w:sz w:val="28"/>
          <w:szCs w:val="28"/>
        </w:rPr>
        <w:t xml:space="preserve"> руб/м</w:t>
      </w:r>
      <w:r w:rsidR="0094229E" w:rsidRPr="00B96BF1">
        <w:rPr>
          <w:sz w:val="28"/>
          <w:szCs w:val="28"/>
          <w:vertAlign w:val="superscript"/>
        </w:rPr>
        <w:t>3</w:t>
      </w:r>
      <w:r w:rsidR="0094229E" w:rsidRPr="00B96BF1">
        <w:rPr>
          <w:sz w:val="28"/>
          <w:szCs w:val="28"/>
        </w:rPr>
        <w:t>.</w:t>
      </w:r>
    </w:p>
    <w:p w:rsidR="0094229E" w:rsidRPr="00B96BF1" w:rsidRDefault="0094229E" w:rsidP="009B05ED">
      <w:pPr>
        <w:keepNext/>
        <w:widowControl w:val="0"/>
        <w:spacing w:line="360" w:lineRule="auto"/>
        <w:ind w:firstLine="709"/>
        <w:jc w:val="both"/>
        <w:rPr>
          <w:sz w:val="28"/>
          <w:szCs w:val="28"/>
        </w:rPr>
      </w:pPr>
      <w:r w:rsidRPr="00B96BF1">
        <w:rPr>
          <w:sz w:val="28"/>
          <w:szCs w:val="28"/>
        </w:rPr>
        <w:t>Сравнивая производительность</w:t>
      </w:r>
      <w:r w:rsidR="004172A3" w:rsidRPr="00B96BF1">
        <w:rPr>
          <w:sz w:val="28"/>
          <w:szCs w:val="28"/>
        </w:rPr>
        <w:t xml:space="preserve"> и стоимость машино - часа</w:t>
      </w:r>
      <w:r w:rsidRPr="00B96BF1">
        <w:rPr>
          <w:sz w:val="28"/>
          <w:szCs w:val="28"/>
        </w:rPr>
        <w:t xml:space="preserve"> двух экскаваторов целесообразней принять ЭО-4121, но так как бурение одной скважины </w:t>
      </w:r>
      <w:r w:rsidR="004172A3" w:rsidRPr="00B96BF1">
        <w:rPr>
          <w:sz w:val="28"/>
          <w:szCs w:val="28"/>
        </w:rPr>
        <w:t>занимает порядка 20 часов (связано с чисткой рабочего оборудования, наращивания обсадных труб и т.д.) принимаем по меньшей стоимости машино-часа ЭО – 3322.</w:t>
      </w:r>
    </w:p>
    <w:p w:rsidR="008427D3" w:rsidRPr="00B96BF1" w:rsidRDefault="004172A3" w:rsidP="009B05ED">
      <w:pPr>
        <w:keepNext/>
        <w:widowControl w:val="0"/>
        <w:spacing w:line="360" w:lineRule="auto"/>
        <w:ind w:firstLine="709"/>
        <w:jc w:val="both"/>
        <w:rPr>
          <w:sz w:val="28"/>
          <w:szCs w:val="28"/>
        </w:rPr>
      </w:pPr>
      <w:r w:rsidRPr="00B96BF1">
        <w:rPr>
          <w:sz w:val="28"/>
          <w:szCs w:val="28"/>
        </w:rPr>
        <w:t>Для вывоза грунта будем использовать МАЗ 5516-030.</w:t>
      </w:r>
    </w:p>
    <w:p w:rsidR="004172A3" w:rsidRPr="00B96BF1" w:rsidRDefault="004172A3" w:rsidP="009B05ED">
      <w:pPr>
        <w:keepNext/>
        <w:widowControl w:val="0"/>
        <w:spacing w:line="360" w:lineRule="auto"/>
        <w:ind w:firstLine="709"/>
        <w:jc w:val="both"/>
        <w:rPr>
          <w:sz w:val="28"/>
          <w:szCs w:val="28"/>
        </w:rPr>
      </w:pPr>
    </w:p>
    <w:p w:rsidR="004172A3" w:rsidRPr="00924483" w:rsidRDefault="00924483" w:rsidP="009B05ED">
      <w:pPr>
        <w:keepNext/>
        <w:widowControl w:val="0"/>
        <w:spacing w:line="360" w:lineRule="auto"/>
        <w:ind w:firstLine="709"/>
        <w:jc w:val="both"/>
        <w:rPr>
          <w:b/>
          <w:bCs/>
          <w:sz w:val="28"/>
          <w:szCs w:val="28"/>
          <w:lang w:val="en-US"/>
        </w:rPr>
      </w:pPr>
      <w:r w:rsidRPr="00924483">
        <w:rPr>
          <w:b/>
          <w:bCs/>
          <w:sz w:val="28"/>
          <w:szCs w:val="28"/>
        </w:rPr>
        <w:t>3.5</w:t>
      </w:r>
      <w:r w:rsidR="004172A3" w:rsidRPr="00924483">
        <w:rPr>
          <w:b/>
          <w:bCs/>
          <w:sz w:val="28"/>
          <w:szCs w:val="28"/>
        </w:rPr>
        <w:t xml:space="preserve"> Бетонирование</w:t>
      </w:r>
      <w:r w:rsidR="00F34CE8" w:rsidRPr="00924483">
        <w:rPr>
          <w:b/>
          <w:bCs/>
          <w:sz w:val="28"/>
          <w:szCs w:val="28"/>
        </w:rPr>
        <w:t xml:space="preserve"> </w:t>
      </w:r>
      <w:r w:rsidR="00001487" w:rsidRPr="00924483">
        <w:rPr>
          <w:b/>
          <w:bCs/>
          <w:sz w:val="28"/>
          <w:szCs w:val="28"/>
        </w:rPr>
        <w:t>свай</w:t>
      </w:r>
    </w:p>
    <w:p w:rsidR="004172A3" w:rsidRPr="00B96BF1" w:rsidRDefault="004172A3" w:rsidP="009B05ED">
      <w:pPr>
        <w:keepNext/>
        <w:widowControl w:val="0"/>
        <w:spacing w:line="360" w:lineRule="auto"/>
        <w:ind w:firstLine="709"/>
        <w:jc w:val="both"/>
        <w:rPr>
          <w:sz w:val="28"/>
          <w:szCs w:val="28"/>
        </w:rPr>
      </w:pPr>
    </w:p>
    <w:p w:rsidR="005163E3" w:rsidRPr="00B96BF1" w:rsidRDefault="005163E3" w:rsidP="009B05ED">
      <w:pPr>
        <w:keepNext/>
        <w:widowControl w:val="0"/>
        <w:numPr>
          <w:ilvl w:val="0"/>
          <w:numId w:val="9"/>
        </w:numPr>
        <w:spacing w:line="360" w:lineRule="auto"/>
        <w:ind w:left="0" w:firstLine="709"/>
        <w:jc w:val="both"/>
        <w:rPr>
          <w:sz w:val="28"/>
          <w:szCs w:val="28"/>
        </w:rPr>
      </w:pPr>
      <w:r w:rsidRPr="00B96BF1">
        <w:rPr>
          <w:sz w:val="28"/>
          <w:szCs w:val="28"/>
        </w:rPr>
        <w:t>Вид слоев бетонирования – горизонтальный.</w:t>
      </w:r>
    </w:p>
    <w:p w:rsidR="005163E3" w:rsidRPr="00B96BF1" w:rsidRDefault="005163E3" w:rsidP="009B05ED">
      <w:pPr>
        <w:keepNext/>
        <w:widowControl w:val="0"/>
        <w:numPr>
          <w:ilvl w:val="0"/>
          <w:numId w:val="9"/>
        </w:numPr>
        <w:spacing w:line="360" w:lineRule="auto"/>
        <w:ind w:left="0" w:firstLine="709"/>
        <w:jc w:val="both"/>
        <w:rPr>
          <w:sz w:val="28"/>
          <w:szCs w:val="28"/>
        </w:rPr>
      </w:pPr>
      <w:r w:rsidRPr="00B96BF1">
        <w:rPr>
          <w:sz w:val="28"/>
          <w:szCs w:val="28"/>
        </w:rPr>
        <w:t>Определяем площади слоев бетонирования :</w:t>
      </w:r>
    </w:p>
    <w:p w:rsidR="005163E3" w:rsidRPr="00B96BF1" w:rsidRDefault="005163E3" w:rsidP="009B05ED">
      <w:pPr>
        <w:keepNext/>
        <w:widowControl w:val="0"/>
        <w:spacing w:line="360" w:lineRule="auto"/>
        <w:ind w:firstLine="709"/>
        <w:jc w:val="both"/>
        <w:rPr>
          <w:sz w:val="28"/>
          <w:szCs w:val="28"/>
        </w:rPr>
      </w:pPr>
    </w:p>
    <w:p w:rsidR="005163E3" w:rsidRPr="00B96BF1" w:rsidRDefault="008E01F1" w:rsidP="009B05ED">
      <w:pPr>
        <w:keepNext/>
        <w:widowControl w:val="0"/>
        <w:spacing w:line="360" w:lineRule="auto"/>
        <w:ind w:firstLine="709"/>
        <w:jc w:val="both"/>
        <w:rPr>
          <w:sz w:val="28"/>
          <w:szCs w:val="28"/>
        </w:rPr>
      </w:pPr>
      <w:r>
        <w:rPr>
          <w:sz w:val="28"/>
          <w:szCs w:val="28"/>
        </w:rPr>
        <w:pict>
          <v:shape id="_x0000_i1128" type="#_x0000_t75" style="width:53.25pt;height:33pt">
            <v:imagedata r:id="rId77" o:title=""/>
          </v:shape>
        </w:pict>
      </w:r>
      <w:r w:rsidR="005163E3" w:rsidRPr="00B96BF1">
        <w:rPr>
          <w:sz w:val="28"/>
          <w:szCs w:val="28"/>
        </w:rPr>
        <w:t>, м</w:t>
      </w:r>
      <w:r w:rsidR="005163E3" w:rsidRPr="00B96BF1">
        <w:rPr>
          <w:sz w:val="28"/>
          <w:szCs w:val="28"/>
          <w:vertAlign w:val="superscript"/>
        </w:rPr>
        <w:t xml:space="preserve">2 </w:t>
      </w:r>
      <w:r w:rsidR="005163E3" w:rsidRPr="00B96BF1">
        <w:rPr>
          <w:sz w:val="28"/>
          <w:szCs w:val="28"/>
        </w:rPr>
        <w:t>;</w:t>
      </w:r>
    </w:p>
    <w:p w:rsidR="005163E3" w:rsidRPr="00B96BF1" w:rsidRDefault="005163E3" w:rsidP="009B05ED">
      <w:pPr>
        <w:keepNext/>
        <w:widowControl w:val="0"/>
        <w:spacing w:line="360" w:lineRule="auto"/>
        <w:ind w:firstLine="709"/>
        <w:jc w:val="both"/>
        <w:rPr>
          <w:sz w:val="28"/>
          <w:szCs w:val="28"/>
        </w:rPr>
      </w:pPr>
    </w:p>
    <w:p w:rsidR="005163E3" w:rsidRPr="00B96BF1" w:rsidRDefault="005163E3" w:rsidP="009B05ED">
      <w:pPr>
        <w:keepNext/>
        <w:widowControl w:val="0"/>
        <w:spacing w:line="360" w:lineRule="auto"/>
        <w:ind w:firstLine="709"/>
        <w:jc w:val="both"/>
        <w:rPr>
          <w:sz w:val="28"/>
          <w:szCs w:val="28"/>
        </w:rPr>
      </w:pPr>
      <w:r w:rsidRPr="00B96BF1">
        <w:rPr>
          <w:sz w:val="28"/>
          <w:szCs w:val="28"/>
        </w:rPr>
        <w:t xml:space="preserve">где </w:t>
      </w:r>
      <w:r w:rsidR="008E01F1">
        <w:rPr>
          <w:sz w:val="28"/>
          <w:szCs w:val="28"/>
        </w:rPr>
        <w:pict>
          <v:shape id="_x0000_i1129" type="#_x0000_t75" style="width:11.25pt;height:14.25pt">
            <v:imagedata r:id="rId78" o:title=""/>
          </v:shape>
        </w:pict>
      </w:r>
      <w:r w:rsidRPr="00B96BF1">
        <w:rPr>
          <w:sz w:val="28"/>
          <w:szCs w:val="28"/>
        </w:rPr>
        <w:t xml:space="preserve">- </w:t>
      </w:r>
      <w:r w:rsidR="008D7D89" w:rsidRPr="00B96BF1">
        <w:rPr>
          <w:sz w:val="28"/>
          <w:szCs w:val="28"/>
        </w:rPr>
        <w:t>диаметр скважины</w:t>
      </w:r>
      <w:r w:rsidRPr="00B96BF1">
        <w:rPr>
          <w:sz w:val="28"/>
          <w:szCs w:val="28"/>
        </w:rPr>
        <w:t xml:space="preserve">, </w:t>
      </w:r>
      <w:r w:rsidR="008E01F1">
        <w:rPr>
          <w:sz w:val="28"/>
          <w:szCs w:val="28"/>
        </w:rPr>
        <w:pict>
          <v:shape id="_x0000_i1130" type="#_x0000_t75" style="width:21pt;height:18pt">
            <v:imagedata r:id="rId79" o:title=""/>
          </v:shape>
        </w:pict>
      </w:r>
      <w:r w:rsidR="008D7D89" w:rsidRPr="00B96BF1">
        <w:rPr>
          <w:sz w:val="28"/>
          <w:szCs w:val="28"/>
        </w:rPr>
        <w:t>=1,5</w:t>
      </w:r>
      <w:r w:rsidRPr="00B96BF1">
        <w:rPr>
          <w:sz w:val="28"/>
          <w:szCs w:val="28"/>
        </w:rPr>
        <w:t xml:space="preserve"> м;</w:t>
      </w:r>
    </w:p>
    <w:p w:rsidR="005163E3" w:rsidRPr="00B96BF1" w:rsidRDefault="008E01F1" w:rsidP="009B05ED">
      <w:pPr>
        <w:keepNext/>
        <w:widowControl w:val="0"/>
        <w:spacing w:line="360" w:lineRule="auto"/>
        <w:ind w:firstLine="709"/>
        <w:jc w:val="both"/>
        <w:rPr>
          <w:sz w:val="28"/>
          <w:szCs w:val="28"/>
        </w:rPr>
      </w:pPr>
      <w:r>
        <w:rPr>
          <w:sz w:val="28"/>
          <w:szCs w:val="28"/>
        </w:rPr>
        <w:pict>
          <v:shape id="_x0000_i1131" type="#_x0000_t75" style="width:104.25pt;height:33pt">
            <v:imagedata r:id="rId80" o:title=""/>
          </v:shape>
        </w:pict>
      </w:r>
      <w:r w:rsidR="005163E3" w:rsidRPr="00B96BF1">
        <w:rPr>
          <w:sz w:val="28"/>
          <w:szCs w:val="28"/>
        </w:rPr>
        <w:t xml:space="preserve"> м</w:t>
      </w:r>
      <w:r w:rsidR="005163E3" w:rsidRPr="00B96BF1">
        <w:rPr>
          <w:sz w:val="28"/>
          <w:szCs w:val="28"/>
          <w:vertAlign w:val="superscript"/>
        </w:rPr>
        <w:t>2</w:t>
      </w:r>
      <w:r w:rsidR="005163E3" w:rsidRPr="00B96BF1">
        <w:rPr>
          <w:sz w:val="28"/>
          <w:szCs w:val="28"/>
        </w:rPr>
        <w:t>;</w:t>
      </w:r>
    </w:p>
    <w:p w:rsidR="000C3A7F" w:rsidRPr="00B96BF1" w:rsidRDefault="000C3A7F" w:rsidP="009B05ED">
      <w:pPr>
        <w:keepNext/>
        <w:widowControl w:val="0"/>
        <w:numPr>
          <w:ilvl w:val="0"/>
          <w:numId w:val="9"/>
        </w:numPr>
        <w:spacing w:line="360" w:lineRule="auto"/>
        <w:ind w:left="0" w:firstLine="709"/>
        <w:jc w:val="both"/>
        <w:rPr>
          <w:sz w:val="28"/>
          <w:szCs w:val="28"/>
        </w:rPr>
      </w:pPr>
      <w:r w:rsidRPr="00B96BF1">
        <w:rPr>
          <w:sz w:val="28"/>
          <w:szCs w:val="28"/>
        </w:rPr>
        <w:t xml:space="preserve">Исходя из технологии производства бетонных работ высота столба бетона в скважине на каждом этапе должна не менее чем на 2 м превышать общую длину удаленных секций обсадной трубы. Тогда максимальная толщина слоя бетонирования равна </w:t>
      </w:r>
      <w:r w:rsidR="008E01F1">
        <w:rPr>
          <w:sz w:val="28"/>
          <w:szCs w:val="28"/>
        </w:rPr>
        <w:pict>
          <v:shape id="_x0000_i1132" type="#_x0000_t75" style="width:27.75pt;height:14.25pt">
            <v:imagedata r:id="rId81" o:title=""/>
          </v:shape>
        </w:pict>
      </w:r>
      <w:r w:rsidRPr="00B96BF1">
        <w:rPr>
          <w:sz w:val="28"/>
          <w:szCs w:val="28"/>
        </w:rPr>
        <w:t xml:space="preserve"> м</w:t>
      </w:r>
      <w:r w:rsidR="005163E3" w:rsidRPr="00B96BF1">
        <w:rPr>
          <w:sz w:val="28"/>
          <w:szCs w:val="28"/>
        </w:rPr>
        <w:t>;</w:t>
      </w:r>
    </w:p>
    <w:p w:rsidR="005163E3" w:rsidRPr="00B96BF1" w:rsidRDefault="005163E3" w:rsidP="009B05ED">
      <w:pPr>
        <w:keepNext/>
        <w:widowControl w:val="0"/>
        <w:numPr>
          <w:ilvl w:val="0"/>
          <w:numId w:val="9"/>
        </w:numPr>
        <w:spacing w:line="360" w:lineRule="auto"/>
        <w:ind w:left="0" w:firstLine="709"/>
        <w:jc w:val="both"/>
        <w:rPr>
          <w:sz w:val="28"/>
          <w:szCs w:val="28"/>
        </w:rPr>
      </w:pPr>
      <w:r w:rsidRPr="00B96BF1">
        <w:rPr>
          <w:sz w:val="28"/>
          <w:szCs w:val="28"/>
        </w:rPr>
        <w:t>Рассчитываем объем бетонной смеси в слое:</w:t>
      </w:r>
    </w:p>
    <w:p w:rsidR="000C3A7F" w:rsidRPr="00B96BF1" w:rsidRDefault="000C3A7F" w:rsidP="009B05ED">
      <w:pPr>
        <w:keepNext/>
        <w:widowControl w:val="0"/>
        <w:spacing w:line="360" w:lineRule="auto"/>
        <w:ind w:firstLine="709"/>
        <w:jc w:val="both"/>
        <w:rPr>
          <w:sz w:val="28"/>
          <w:szCs w:val="28"/>
        </w:rPr>
      </w:pPr>
    </w:p>
    <w:p w:rsidR="005163E3" w:rsidRPr="00B96BF1" w:rsidRDefault="008E01F1" w:rsidP="009B05ED">
      <w:pPr>
        <w:keepNext/>
        <w:widowControl w:val="0"/>
        <w:spacing w:line="360" w:lineRule="auto"/>
        <w:ind w:firstLine="709"/>
        <w:jc w:val="both"/>
        <w:rPr>
          <w:sz w:val="28"/>
          <w:szCs w:val="28"/>
        </w:rPr>
      </w:pPr>
      <w:r>
        <w:rPr>
          <w:sz w:val="28"/>
          <w:szCs w:val="28"/>
        </w:rPr>
        <w:pict>
          <v:shape id="_x0000_i1133" type="#_x0000_t75" style="width:60.75pt;height:18pt">
            <v:imagedata r:id="rId82" o:title=""/>
          </v:shape>
        </w:pict>
      </w:r>
      <w:r w:rsidR="005163E3" w:rsidRPr="00B96BF1">
        <w:rPr>
          <w:sz w:val="28"/>
          <w:szCs w:val="28"/>
        </w:rPr>
        <w:t>, м</w:t>
      </w:r>
      <w:r w:rsidR="005163E3" w:rsidRPr="00B96BF1">
        <w:rPr>
          <w:sz w:val="28"/>
          <w:szCs w:val="28"/>
          <w:vertAlign w:val="superscript"/>
        </w:rPr>
        <w:t>3</w:t>
      </w:r>
      <w:r w:rsidR="005163E3" w:rsidRPr="00B96BF1">
        <w:rPr>
          <w:sz w:val="28"/>
          <w:szCs w:val="28"/>
        </w:rPr>
        <w:t>;</w:t>
      </w:r>
    </w:p>
    <w:p w:rsidR="005163E3" w:rsidRPr="00B96BF1" w:rsidRDefault="009B05ED" w:rsidP="009B05ED">
      <w:pPr>
        <w:keepNext/>
        <w:widowControl w:val="0"/>
        <w:spacing w:line="360" w:lineRule="auto"/>
        <w:ind w:firstLine="709"/>
        <w:jc w:val="both"/>
        <w:rPr>
          <w:sz w:val="28"/>
          <w:szCs w:val="28"/>
        </w:rPr>
      </w:pPr>
      <w:r>
        <w:rPr>
          <w:sz w:val="28"/>
          <w:szCs w:val="28"/>
        </w:rPr>
        <w:br w:type="page"/>
      </w:r>
      <w:r w:rsidR="008E01F1">
        <w:rPr>
          <w:sz w:val="28"/>
          <w:szCs w:val="28"/>
        </w:rPr>
        <w:pict>
          <v:shape id="_x0000_i1134" type="#_x0000_t75" style="width:87pt;height:18pt">
            <v:imagedata r:id="rId83" o:title=""/>
          </v:shape>
        </w:pict>
      </w:r>
      <w:r w:rsidR="005163E3" w:rsidRPr="00B96BF1">
        <w:rPr>
          <w:sz w:val="28"/>
          <w:szCs w:val="28"/>
        </w:rPr>
        <w:t xml:space="preserve"> м</w:t>
      </w:r>
      <w:r w:rsidR="005163E3" w:rsidRPr="00B96BF1">
        <w:rPr>
          <w:sz w:val="28"/>
          <w:szCs w:val="28"/>
          <w:vertAlign w:val="superscript"/>
        </w:rPr>
        <w:t xml:space="preserve">3 </w:t>
      </w:r>
      <w:r w:rsidR="005163E3" w:rsidRPr="00B96BF1">
        <w:rPr>
          <w:sz w:val="28"/>
          <w:szCs w:val="28"/>
        </w:rPr>
        <w:t>.</w:t>
      </w:r>
    </w:p>
    <w:p w:rsidR="005163E3" w:rsidRPr="00B96BF1" w:rsidRDefault="005163E3" w:rsidP="009B05ED">
      <w:pPr>
        <w:keepNext/>
        <w:widowControl w:val="0"/>
        <w:numPr>
          <w:ilvl w:val="0"/>
          <w:numId w:val="9"/>
        </w:numPr>
        <w:spacing w:line="360" w:lineRule="auto"/>
        <w:ind w:left="0" w:firstLine="709"/>
        <w:jc w:val="both"/>
        <w:rPr>
          <w:sz w:val="28"/>
          <w:szCs w:val="28"/>
        </w:rPr>
      </w:pPr>
      <w:r w:rsidRPr="00B96BF1">
        <w:rPr>
          <w:sz w:val="28"/>
          <w:szCs w:val="28"/>
        </w:rPr>
        <w:t>Определяем продолжительность укладки бетонной смеси:</w:t>
      </w:r>
    </w:p>
    <w:p w:rsidR="000C3A7F" w:rsidRPr="00B96BF1" w:rsidRDefault="000C3A7F" w:rsidP="009B05ED">
      <w:pPr>
        <w:keepNext/>
        <w:widowControl w:val="0"/>
        <w:spacing w:line="360" w:lineRule="auto"/>
        <w:ind w:firstLine="709"/>
        <w:jc w:val="both"/>
        <w:rPr>
          <w:sz w:val="28"/>
          <w:szCs w:val="28"/>
        </w:rPr>
      </w:pPr>
    </w:p>
    <w:p w:rsidR="005163E3" w:rsidRPr="00B96BF1" w:rsidRDefault="008E01F1" w:rsidP="009B05ED">
      <w:pPr>
        <w:keepNext/>
        <w:widowControl w:val="0"/>
        <w:spacing w:line="360" w:lineRule="auto"/>
        <w:ind w:firstLine="709"/>
        <w:jc w:val="both"/>
        <w:rPr>
          <w:sz w:val="28"/>
          <w:szCs w:val="28"/>
        </w:rPr>
      </w:pPr>
      <w:r>
        <w:rPr>
          <w:sz w:val="28"/>
          <w:szCs w:val="28"/>
        </w:rPr>
        <w:pict>
          <v:shape id="_x0000_i1135" type="#_x0000_t75" style="width:63.75pt;height:18.75pt">
            <v:imagedata r:id="rId84" o:title=""/>
          </v:shape>
        </w:pict>
      </w:r>
      <w:r w:rsidR="005163E3" w:rsidRPr="00B96BF1">
        <w:rPr>
          <w:sz w:val="28"/>
          <w:szCs w:val="28"/>
        </w:rPr>
        <w:t>, ч;</w:t>
      </w:r>
    </w:p>
    <w:p w:rsidR="000C3A7F" w:rsidRPr="00B96BF1" w:rsidRDefault="000C3A7F" w:rsidP="009B05ED">
      <w:pPr>
        <w:keepNext/>
        <w:widowControl w:val="0"/>
        <w:spacing w:line="360" w:lineRule="auto"/>
        <w:ind w:firstLine="709"/>
        <w:jc w:val="both"/>
        <w:rPr>
          <w:sz w:val="28"/>
          <w:szCs w:val="28"/>
        </w:rPr>
      </w:pPr>
    </w:p>
    <w:p w:rsidR="005163E3" w:rsidRPr="00B96BF1" w:rsidRDefault="005163E3" w:rsidP="009B05ED">
      <w:pPr>
        <w:keepNext/>
        <w:widowControl w:val="0"/>
        <w:spacing w:line="360" w:lineRule="auto"/>
        <w:ind w:firstLine="709"/>
        <w:jc w:val="both"/>
        <w:rPr>
          <w:sz w:val="28"/>
          <w:szCs w:val="28"/>
        </w:rPr>
      </w:pPr>
      <w:r w:rsidRPr="00B96BF1">
        <w:rPr>
          <w:sz w:val="28"/>
          <w:szCs w:val="28"/>
        </w:rPr>
        <w:t>где</w:t>
      </w:r>
      <w:r w:rsidR="00CB035F">
        <w:rPr>
          <w:sz w:val="28"/>
          <w:szCs w:val="28"/>
        </w:rPr>
        <w:t xml:space="preserve"> </w:t>
      </w:r>
      <w:r w:rsidR="008E01F1">
        <w:rPr>
          <w:sz w:val="28"/>
          <w:szCs w:val="28"/>
        </w:rPr>
        <w:pict>
          <v:shape id="_x0000_i1136" type="#_x0000_t75" style="width:12.75pt;height:18pt">
            <v:imagedata r:id="rId85" o:title=""/>
          </v:shape>
        </w:pict>
      </w:r>
      <w:r w:rsidRPr="00B96BF1">
        <w:rPr>
          <w:sz w:val="28"/>
          <w:szCs w:val="28"/>
        </w:rPr>
        <w:t xml:space="preserve">- время начала схватывания бетонной смеси; принимаем </w:t>
      </w:r>
      <w:r w:rsidR="008E01F1">
        <w:rPr>
          <w:sz w:val="28"/>
          <w:szCs w:val="28"/>
        </w:rPr>
        <w:pict>
          <v:shape id="_x0000_i1137" type="#_x0000_t75" style="width:12.75pt;height:18pt">
            <v:imagedata r:id="rId86" o:title=""/>
          </v:shape>
        </w:pict>
      </w:r>
      <w:r w:rsidRPr="00B96BF1">
        <w:rPr>
          <w:sz w:val="28"/>
          <w:szCs w:val="28"/>
        </w:rPr>
        <w:t>=2 ч;</w:t>
      </w:r>
    </w:p>
    <w:p w:rsidR="005163E3" w:rsidRPr="00B96BF1" w:rsidRDefault="00CB035F" w:rsidP="009B05ED">
      <w:pPr>
        <w:keepNext/>
        <w:widowControl w:val="0"/>
        <w:spacing w:line="360" w:lineRule="auto"/>
        <w:ind w:firstLine="709"/>
        <w:jc w:val="both"/>
        <w:rPr>
          <w:sz w:val="28"/>
          <w:szCs w:val="28"/>
        </w:rPr>
      </w:pPr>
      <w:r>
        <w:rPr>
          <w:sz w:val="28"/>
          <w:szCs w:val="28"/>
        </w:rPr>
        <w:t xml:space="preserve"> </w:t>
      </w:r>
      <w:r w:rsidR="008E01F1">
        <w:rPr>
          <w:sz w:val="28"/>
          <w:szCs w:val="28"/>
        </w:rPr>
        <w:pict>
          <v:shape id="_x0000_i1138" type="#_x0000_t75" style="width:15.75pt;height:18.75pt">
            <v:imagedata r:id="rId87" o:title=""/>
          </v:shape>
        </w:pict>
      </w:r>
      <w:r w:rsidR="005163E3" w:rsidRPr="00B96BF1">
        <w:rPr>
          <w:sz w:val="28"/>
          <w:szCs w:val="28"/>
        </w:rPr>
        <w:t>- время транспортирования бетонной смеси, определяемое по</w:t>
      </w:r>
      <w:r>
        <w:rPr>
          <w:sz w:val="28"/>
          <w:szCs w:val="28"/>
        </w:rPr>
        <w:t xml:space="preserve"> </w:t>
      </w:r>
      <w:r w:rsidR="005163E3" w:rsidRPr="00B96BF1">
        <w:rPr>
          <w:sz w:val="28"/>
          <w:szCs w:val="28"/>
        </w:rPr>
        <w:t>формуле:</w:t>
      </w:r>
    </w:p>
    <w:p w:rsidR="00924483" w:rsidRPr="00CB035F" w:rsidRDefault="00924483" w:rsidP="009B05ED">
      <w:pPr>
        <w:keepNext/>
        <w:widowControl w:val="0"/>
        <w:spacing w:line="360" w:lineRule="auto"/>
        <w:ind w:firstLine="709"/>
        <w:jc w:val="both"/>
        <w:rPr>
          <w:sz w:val="28"/>
          <w:szCs w:val="28"/>
        </w:rPr>
      </w:pPr>
    </w:p>
    <w:p w:rsidR="005163E3" w:rsidRPr="00B96BF1" w:rsidRDefault="008E01F1" w:rsidP="009B05ED">
      <w:pPr>
        <w:keepNext/>
        <w:widowControl w:val="0"/>
        <w:spacing w:line="360" w:lineRule="auto"/>
        <w:ind w:firstLine="709"/>
        <w:jc w:val="both"/>
        <w:rPr>
          <w:sz w:val="28"/>
          <w:szCs w:val="28"/>
        </w:rPr>
      </w:pPr>
      <w:r>
        <w:rPr>
          <w:sz w:val="28"/>
          <w:szCs w:val="28"/>
        </w:rPr>
        <w:pict>
          <v:shape id="_x0000_i1139" type="#_x0000_t75" style="width:74.25pt;height:18.75pt">
            <v:imagedata r:id="rId88" o:title=""/>
          </v:shape>
        </w:pict>
      </w:r>
      <w:r w:rsidR="005163E3" w:rsidRPr="00B96BF1">
        <w:rPr>
          <w:sz w:val="28"/>
          <w:szCs w:val="28"/>
        </w:rPr>
        <w:t>, ч,</w:t>
      </w:r>
    </w:p>
    <w:p w:rsidR="00924483" w:rsidRPr="00CB035F" w:rsidRDefault="00924483" w:rsidP="009B05ED">
      <w:pPr>
        <w:keepNext/>
        <w:widowControl w:val="0"/>
        <w:spacing w:line="360" w:lineRule="auto"/>
        <w:ind w:firstLine="709"/>
        <w:jc w:val="both"/>
        <w:rPr>
          <w:sz w:val="28"/>
          <w:szCs w:val="28"/>
        </w:rPr>
      </w:pPr>
    </w:p>
    <w:p w:rsidR="005163E3" w:rsidRPr="00B96BF1" w:rsidRDefault="005163E3" w:rsidP="009B05ED">
      <w:pPr>
        <w:keepNext/>
        <w:widowControl w:val="0"/>
        <w:spacing w:line="360" w:lineRule="auto"/>
        <w:ind w:firstLine="709"/>
        <w:jc w:val="both"/>
        <w:rPr>
          <w:sz w:val="28"/>
          <w:szCs w:val="28"/>
        </w:rPr>
      </w:pPr>
      <w:r w:rsidRPr="00B96BF1">
        <w:rPr>
          <w:sz w:val="28"/>
          <w:szCs w:val="28"/>
        </w:rPr>
        <w:t>где</w:t>
      </w:r>
      <w:r w:rsidR="00CB035F">
        <w:rPr>
          <w:sz w:val="28"/>
          <w:szCs w:val="28"/>
        </w:rPr>
        <w:t xml:space="preserve"> </w:t>
      </w:r>
      <w:r w:rsidR="008E01F1">
        <w:rPr>
          <w:sz w:val="28"/>
          <w:szCs w:val="28"/>
        </w:rPr>
        <w:pict>
          <v:shape id="_x0000_i1140" type="#_x0000_t75" style="width:11.25pt;height:18pt">
            <v:imagedata r:id="rId89" o:title=""/>
          </v:shape>
        </w:pict>
      </w:r>
      <w:r w:rsidRPr="00B96BF1">
        <w:rPr>
          <w:sz w:val="28"/>
          <w:szCs w:val="28"/>
        </w:rPr>
        <w:t xml:space="preserve"> - время погрузки автобетоновоза, </w:t>
      </w:r>
      <w:r w:rsidR="008E01F1">
        <w:rPr>
          <w:sz w:val="28"/>
          <w:szCs w:val="28"/>
        </w:rPr>
        <w:pict>
          <v:shape id="_x0000_i1141" type="#_x0000_t75" style="width:11.25pt;height:18pt">
            <v:imagedata r:id="rId90" o:title=""/>
          </v:shape>
        </w:pict>
      </w:r>
      <w:r w:rsidRPr="00B96BF1">
        <w:rPr>
          <w:sz w:val="28"/>
          <w:szCs w:val="28"/>
        </w:rPr>
        <w:t>=0,1 ч;</w:t>
      </w:r>
    </w:p>
    <w:p w:rsidR="0059584C" w:rsidRPr="00B96BF1" w:rsidRDefault="008E01F1" w:rsidP="009B05ED">
      <w:pPr>
        <w:keepNext/>
        <w:widowControl w:val="0"/>
        <w:spacing w:line="360" w:lineRule="auto"/>
        <w:ind w:firstLine="709"/>
        <w:jc w:val="both"/>
        <w:rPr>
          <w:sz w:val="28"/>
          <w:szCs w:val="28"/>
        </w:rPr>
      </w:pPr>
      <w:r>
        <w:rPr>
          <w:sz w:val="28"/>
          <w:szCs w:val="28"/>
        </w:rPr>
        <w:pict>
          <v:shape id="_x0000_i1142" type="#_x0000_t75" style="width:11.25pt;height:18pt">
            <v:imagedata r:id="rId91" o:title=""/>
          </v:shape>
        </w:pict>
      </w:r>
      <w:r w:rsidR="005163E3" w:rsidRPr="00B96BF1">
        <w:rPr>
          <w:sz w:val="28"/>
          <w:szCs w:val="28"/>
        </w:rPr>
        <w:t>- время доставки бетонной смеси к месту укладки,</w:t>
      </w:r>
    </w:p>
    <w:p w:rsidR="005163E3" w:rsidRPr="00B96BF1" w:rsidRDefault="008E01F1" w:rsidP="009B05ED">
      <w:pPr>
        <w:keepNext/>
        <w:widowControl w:val="0"/>
        <w:spacing w:line="360" w:lineRule="auto"/>
        <w:ind w:firstLine="709"/>
        <w:jc w:val="both"/>
        <w:rPr>
          <w:sz w:val="28"/>
          <w:szCs w:val="28"/>
        </w:rPr>
      </w:pPr>
      <w:r>
        <w:rPr>
          <w:sz w:val="28"/>
          <w:szCs w:val="28"/>
        </w:rPr>
        <w:pict>
          <v:shape id="_x0000_i1143" type="#_x0000_t75" style="width:96.75pt;height:30.75pt">
            <v:imagedata r:id="rId92" o:title=""/>
          </v:shape>
        </w:pict>
      </w:r>
      <w:r w:rsidR="005163E3" w:rsidRPr="00B96BF1">
        <w:rPr>
          <w:sz w:val="28"/>
          <w:szCs w:val="28"/>
        </w:rPr>
        <w:t>ч;</w:t>
      </w:r>
    </w:p>
    <w:p w:rsidR="005163E3" w:rsidRPr="00B96BF1" w:rsidRDefault="008E01F1" w:rsidP="009B05ED">
      <w:pPr>
        <w:keepNext/>
        <w:widowControl w:val="0"/>
        <w:spacing w:line="360" w:lineRule="auto"/>
        <w:ind w:firstLine="709"/>
        <w:jc w:val="both"/>
        <w:rPr>
          <w:sz w:val="28"/>
          <w:szCs w:val="28"/>
        </w:rPr>
      </w:pPr>
      <w:r>
        <w:rPr>
          <w:sz w:val="28"/>
          <w:szCs w:val="28"/>
        </w:rPr>
        <w:pict>
          <v:shape id="_x0000_i1144" type="#_x0000_t75" style="width:12pt;height:18.75pt">
            <v:imagedata r:id="rId93" o:title=""/>
          </v:shape>
        </w:pict>
      </w:r>
      <w:r w:rsidR="005163E3" w:rsidRPr="00B96BF1">
        <w:rPr>
          <w:sz w:val="28"/>
          <w:szCs w:val="28"/>
        </w:rPr>
        <w:t xml:space="preserve">- время разгрузки автобетоновоза, </w:t>
      </w:r>
      <w:r>
        <w:rPr>
          <w:sz w:val="28"/>
          <w:szCs w:val="28"/>
        </w:rPr>
        <w:pict>
          <v:shape id="_x0000_i1145" type="#_x0000_t75" style="width:12pt;height:18.75pt">
            <v:imagedata r:id="rId94" o:title=""/>
          </v:shape>
        </w:pict>
      </w:r>
      <w:r w:rsidR="005163E3" w:rsidRPr="00B96BF1">
        <w:rPr>
          <w:sz w:val="28"/>
          <w:szCs w:val="28"/>
        </w:rPr>
        <w:t>=0,025 ч.</w:t>
      </w:r>
    </w:p>
    <w:p w:rsidR="005163E3" w:rsidRPr="00B96BF1" w:rsidRDefault="008E01F1" w:rsidP="009B05ED">
      <w:pPr>
        <w:keepNext/>
        <w:widowControl w:val="0"/>
        <w:spacing w:line="360" w:lineRule="auto"/>
        <w:ind w:firstLine="709"/>
        <w:jc w:val="both"/>
        <w:rPr>
          <w:sz w:val="28"/>
          <w:szCs w:val="28"/>
        </w:rPr>
      </w:pPr>
      <w:r>
        <w:rPr>
          <w:sz w:val="28"/>
          <w:szCs w:val="28"/>
        </w:rPr>
        <w:pict>
          <v:shape id="_x0000_i1146" type="#_x0000_t75" style="width:176.25pt;height:18.75pt">
            <v:imagedata r:id="rId95" o:title=""/>
          </v:shape>
        </w:pict>
      </w:r>
      <w:r w:rsidR="005163E3" w:rsidRPr="00B96BF1">
        <w:rPr>
          <w:sz w:val="28"/>
          <w:szCs w:val="28"/>
        </w:rPr>
        <w:t>ч.</w:t>
      </w:r>
    </w:p>
    <w:p w:rsidR="005163E3" w:rsidRPr="00B96BF1" w:rsidRDefault="005163E3" w:rsidP="009B05ED">
      <w:pPr>
        <w:keepNext/>
        <w:widowControl w:val="0"/>
        <w:numPr>
          <w:ilvl w:val="0"/>
          <w:numId w:val="9"/>
        </w:numPr>
        <w:spacing w:line="360" w:lineRule="auto"/>
        <w:ind w:left="0" w:firstLine="709"/>
        <w:jc w:val="both"/>
        <w:rPr>
          <w:sz w:val="28"/>
          <w:szCs w:val="28"/>
        </w:rPr>
      </w:pPr>
      <w:r w:rsidRPr="00B96BF1">
        <w:rPr>
          <w:sz w:val="28"/>
          <w:szCs w:val="28"/>
        </w:rPr>
        <w:t>Рассчитываем поток бетонной смеси:</w:t>
      </w:r>
    </w:p>
    <w:p w:rsidR="0059584C" w:rsidRPr="00B96BF1" w:rsidRDefault="0059584C" w:rsidP="009B05ED">
      <w:pPr>
        <w:keepNext/>
        <w:widowControl w:val="0"/>
        <w:spacing w:line="360" w:lineRule="auto"/>
        <w:ind w:firstLine="709"/>
        <w:jc w:val="both"/>
        <w:rPr>
          <w:sz w:val="28"/>
          <w:szCs w:val="28"/>
        </w:rPr>
      </w:pPr>
    </w:p>
    <w:p w:rsidR="005163E3" w:rsidRPr="00B96BF1" w:rsidRDefault="008E01F1" w:rsidP="009B05ED">
      <w:pPr>
        <w:keepNext/>
        <w:widowControl w:val="0"/>
        <w:spacing w:line="360" w:lineRule="auto"/>
        <w:ind w:firstLine="709"/>
        <w:jc w:val="both"/>
        <w:rPr>
          <w:sz w:val="28"/>
          <w:szCs w:val="28"/>
        </w:rPr>
      </w:pPr>
      <w:r>
        <w:rPr>
          <w:sz w:val="28"/>
          <w:szCs w:val="28"/>
        </w:rPr>
        <w:pict>
          <v:shape id="_x0000_i1147" type="#_x0000_t75" style="width:45pt;height:35.25pt">
            <v:imagedata r:id="rId96" o:title=""/>
          </v:shape>
        </w:pict>
      </w:r>
      <w:r w:rsidR="005163E3" w:rsidRPr="00B96BF1">
        <w:rPr>
          <w:sz w:val="28"/>
          <w:szCs w:val="28"/>
        </w:rPr>
        <w:t>, м</w:t>
      </w:r>
      <w:r w:rsidR="005163E3" w:rsidRPr="00B96BF1">
        <w:rPr>
          <w:sz w:val="28"/>
          <w:szCs w:val="28"/>
          <w:vertAlign w:val="superscript"/>
        </w:rPr>
        <w:t>3</w:t>
      </w:r>
      <w:r w:rsidR="005163E3" w:rsidRPr="00B96BF1">
        <w:rPr>
          <w:sz w:val="28"/>
          <w:szCs w:val="28"/>
          <w:lang w:val="en-US"/>
        </w:rPr>
        <w:t>/</w:t>
      </w:r>
      <w:r w:rsidR="005163E3" w:rsidRPr="00B96BF1">
        <w:rPr>
          <w:sz w:val="28"/>
          <w:szCs w:val="28"/>
        </w:rPr>
        <w:t>ч,</w:t>
      </w:r>
    </w:p>
    <w:p w:rsidR="0059584C" w:rsidRPr="00B96BF1" w:rsidRDefault="0059584C" w:rsidP="009B05ED">
      <w:pPr>
        <w:keepNext/>
        <w:widowControl w:val="0"/>
        <w:spacing w:line="360" w:lineRule="auto"/>
        <w:ind w:firstLine="709"/>
        <w:jc w:val="both"/>
        <w:rPr>
          <w:sz w:val="28"/>
          <w:szCs w:val="28"/>
        </w:rPr>
      </w:pPr>
    </w:p>
    <w:p w:rsidR="005163E3" w:rsidRPr="00B96BF1" w:rsidRDefault="008E01F1" w:rsidP="009B05ED">
      <w:pPr>
        <w:keepNext/>
        <w:widowControl w:val="0"/>
        <w:spacing w:line="360" w:lineRule="auto"/>
        <w:ind w:firstLine="709"/>
        <w:jc w:val="both"/>
        <w:rPr>
          <w:sz w:val="28"/>
          <w:szCs w:val="28"/>
        </w:rPr>
      </w:pPr>
      <w:r>
        <w:rPr>
          <w:sz w:val="28"/>
          <w:szCs w:val="28"/>
        </w:rPr>
        <w:pict>
          <v:shape id="_x0000_i1148" type="#_x0000_t75" style="width:68.25pt;height:33pt">
            <v:imagedata r:id="rId97" o:title=""/>
          </v:shape>
        </w:pict>
      </w:r>
      <w:r w:rsidR="005163E3" w:rsidRPr="00B96BF1">
        <w:rPr>
          <w:sz w:val="28"/>
          <w:szCs w:val="28"/>
        </w:rPr>
        <w:t xml:space="preserve"> м</w:t>
      </w:r>
      <w:r w:rsidR="005163E3" w:rsidRPr="00B96BF1">
        <w:rPr>
          <w:sz w:val="28"/>
          <w:szCs w:val="28"/>
          <w:vertAlign w:val="superscript"/>
        </w:rPr>
        <w:t>3</w:t>
      </w:r>
      <w:r w:rsidR="005163E3" w:rsidRPr="00B96BF1">
        <w:rPr>
          <w:sz w:val="28"/>
          <w:szCs w:val="28"/>
        </w:rPr>
        <w:t>/ч.</w:t>
      </w:r>
    </w:p>
    <w:p w:rsidR="005163E3" w:rsidRPr="00B96BF1" w:rsidRDefault="005163E3" w:rsidP="009B05ED">
      <w:pPr>
        <w:keepNext/>
        <w:widowControl w:val="0"/>
        <w:spacing w:line="360" w:lineRule="auto"/>
        <w:ind w:firstLine="709"/>
        <w:jc w:val="both"/>
        <w:rPr>
          <w:sz w:val="28"/>
          <w:szCs w:val="28"/>
        </w:rPr>
      </w:pPr>
      <w:r w:rsidRPr="00B96BF1">
        <w:rPr>
          <w:sz w:val="28"/>
          <w:szCs w:val="28"/>
        </w:rPr>
        <w:t xml:space="preserve">По рассчитанному потоку бетонной смеси </w:t>
      </w:r>
      <w:r w:rsidR="0059584C" w:rsidRPr="00B96BF1">
        <w:rPr>
          <w:sz w:val="28"/>
          <w:szCs w:val="28"/>
        </w:rPr>
        <w:t>принимаем</w:t>
      </w:r>
      <w:r w:rsidRPr="00B96BF1">
        <w:rPr>
          <w:sz w:val="28"/>
          <w:szCs w:val="28"/>
        </w:rPr>
        <w:t xml:space="preserve"> автобетононасос марки </w:t>
      </w:r>
      <w:r w:rsidR="0059584C" w:rsidRPr="00B96BF1">
        <w:rPr>
          <w:sz w:val="28"/>
          <w:szCs w:val="28"/>
          <w:lang w:val="en-US"/>
        </w:rPr>
        <w:t>SCHWING</w:t>
      </w:r>
      <w:r w:rsidR="0059584C" w:rsidRPr="00B96BF1">
        <w:rPr>
          <w:sz w:val="28"/>
          <w:szCs w:val="28"/>
        </w:rPr>
        <w:t xml:space="preserve"> </w:t>
      </w:r>
      <w:r w:rsidR="0059584C" w:rsidRPr="00B96BF1">
        <w:rPr>
          <w:sz w:val="28"/>
          <w:szCs w:val="28"/>
          <w:lang w:val="en-US"/>
        </w:rPr>
        <w:t>BPL</w:t>
      </w:r>
      <w:r w:rsidR="0059584C" w:rsidRPr="00B96BF1">
        <w:rPr>
          <w:sz w:val="28"/>
          <w:szCs w:val="28"/>
        </w:rPr>
        <w:t xml:space="preserve"> - 900</w:t>
      </w:r>
      <w:r w:rsidRPr="00B96BF1">
        <w:rPr>
          <w:sz w:val="28"/>
          <w:szCs w:val="28"/>
        </w:rPr>
        <w:t>, максимальна</w:t>
      </w:r>
      <w:r w:rsidR="0059584C" w:rsidRPr="00B96BF1">
        <w:rPr>
          <w:sz w:val="28"/>
          <w:szCs w:val="28"/>
        </w:rPr>
        <w:t xml:space="preserve">я производительность которого </w:t>
      </w:r>
      <w:r w:rsidR="008F4C42" w:rsidRPr="00B96BF1">
        <w:rPr>
          <w:sz w:val="28"/>
          <w:szCs w:val="28"/>
        </w:rPr>
        <w:t>12</w:t>
      </w:r>
      <w:r w:rsidRPr="00B96BF1">
        <w:rPr>
          <w:sz w:val="28"/>
          <w:szCs w:val="28"/>
        </w:rPr>
        <w:t xml:space="preserve"> м</w:t>
      </w:r>
      <w:r w:rsidRPr="00B96BF1">
        <w:rPr>
          <w:sz w:val="28"/>
          <w:szCs w:val="28"/>
          <w:vertAlign w:val="superscript"/>
        </w:rPr>
        <w:t>3</w:t>
      </w:r>
      <w:r w:rsidRPr="00B96BF1">
        <w:rPr>
          <w:sz w:val="28"/>
          <w:szCs w:val="28"/>
        </w:rPr>
        <w:t>/ч.</w:t>
      </w:r>
    </w:p>
    <w:p w:rsidR="005163E3" w:rsidRPr="00B96BF1" w:rsidRDefault="009B05ED" w:rsidP="009B05ED">
      <w:pPr>
        <w:keepNext/>
        <w:widowControl w:val="0"/>
        <w:numPr>
          <w:ilvl w:val="0"/>
          <w:numId w:val="9"/>
        </w:numPr>
        <w:spacing w:line="360" w:lineRule="auto"/>
        <w:ind w:left="0" w:firstLine="709"/>
        <w:jc w:val="both"/>
        <w:rPr>
          <w:sz w:val="28"/>
          <w:szCs w:val="28"/>
        </w:rPr>
      </w:pPr>
      <w:r>
        <w:rPr>
          <w:sz w:val="28"/>
          <w:szCs w:val="28"/>
        </w:rPr>
        <w:br w:type="page"/>
      </w:r>
      <w:r w:rsidR="005163E3" w:rsidRPr="00B96BF1">
        <w:rPr>
          <w:sz w:val="28"/>
          <w:szCs w:val="28"/>
        </w:rPr>
        <w:t>Определим время укладки бетонной смеси автобетононасосом:</w:t>
      </w:r>
    </w:p>
    <w:p w:rsidR="0059584C" w:rsidRPr="00CB035F" w:rsidRDefault="0059584C" w:rsidP="009B05ED">
      <w:pPr>
        <w:keepNext/>
        <w:widowControl w:val="0"/>
        <w:spacing w:line="360" w:lineRule="auto"/>
        <w:ind w:firstLine="709"/>
        <w:jc w:val="both"/>
        <w:rPr>
          <w:sz w:val="28"/>
          <w:szCs w:val="28"/>
        </w:rPr>
      </w:pPr>
    </w:p>
    <w:p w:rsidR="0059584C" w:rsidRPr="00B96BF1" w:rsidRDefault="008E01F1" w:rsidP="009B05ED">
      <w:pPr>
        <w:keepNext/>
        <w:widowControl w:val="0"/>
        <w:spacing w:line="360" w:lineRule="auto"/>
        <w:ind w:firstLine="709"/>
        <w:jc w:val="both"/>
        <w:rPr>
          <w:sz w:val="28"/>
          <w:szCs w:val="28"/>
        </w:rPr>
      </w:pPr>
      <w:r>
        <w:rPr>
          <w:sz w:val="28"/>
          <w:szCs w:val="28"/>
        </w:rPr>
        <w:pict>
          <v:shape id="_x0000_i1149" type="#_x0000_t75" style="width:51.75pt;height:18.75pt">
            <v:imagedata r:id="rId98" o:title=""/>
          </v:shape>
        </w:pict>
      </w:r>
      <w:r w:rsidR="005163E3" w:rsidRPr="00B96BF1">
        <w:rPr>
          <w:sz w:val="28"/>
          <w:szCs w:val="28"/>
        </w:rPr>
        <w:t>, ч;</w:t>
      </w:r>
    </w:p>
    <w:p w:rsidR="00924483" w:rsidRPr="00CB035F" w:rsidRDefault="00924483" w:rsidP="009B05ED">
      <w:pPr>
        <w:keepNext/>
        <w:widowControl w:val="0"/>
        <w:spacing w:line="360" w:lineRule="auto"/>
        <w:ind w:firstLine="709"/>
        <w:jc w:val="both"/>
        <w:rPr>
          <w:sz w:val="28"/>
          <w:szCs w:val="28"/>
        </w:rPr>
      </w:pPr>
    </w:p>
    <w:p w:rsidR="00E25700" w:rsidRPr="00CB035F" w:rsidRDefault="005163E3" w:rsidP="009B05ED">
      <w:pPr>
        <w:keepNext/>
        <w:widowControl w:val="0"/>
        <w:spacing w:line="360" w:lineRule="auto"/>
        <w:ind w:firstLine="709"/>
        <w:jc w:val="both"/>
        <w:rPr>
          <w:sz w:val="28"/>
          <w:szCs w:val="28"/>
        </w:rPr>
      </w:pPr>
      <w:r w:rsidRPr="00B96BF1">
        <w:rPr>
          <w:sz w:val="28"/>
          <w:szCs w:val="28"/>
        </w:rPr>
        <w:t>где</w:t>
      </w:r>
      <w:r w:rsidR="00CB035F">
        <w:rPr>
          <w:sz w:val="28"/>
          <w:szCs w:val="28"/>
        </w:rPr>
        <w:t xml:space="preserve"> </w:t>
      </w:r>
      <w:r w:rsidR="008E01F1">
        <w:rPr>
          <w:sz w:val="28"/>
          <w:szCs w:val="28"/>
        </w:rPr>
        <w:pict>
          <v:shape id="_x0000_i1150" type="#_x0000_t75" style="width:15.75pt;height:18pt">
            <v:imagedata r:id="rId99" o:title=""/>
          </v:shape>
        </w:pict>
      </w:r>
      <w:r w:rsidRPr="00B96BF1">
        <w:rPr>
          <w:sz w:val="28"/>
          <w:szCs w:val="28"/>
        </w:rPr>
        <w:t xml:space="preserve">- количество слоев, </w:t>
      </w:r>
    </w:p>
    <w:p w:rsidR="00924483" w:rsidRPr="00CB035F" w:rsidRDefault="00924483" w:rsidP="009B05ED">
      <w:pPr>
        <w:keepNext/>
        <w:widowControl w:val="0"/>
        <w:spacing w:line="360" w:lineRule="auto"/>
        <w:ind w:firstLine="709"/>
        <w:jc w:val="both"/>
        <w:rPr>
          <w:sz w:val="28"/>
          <w:szCs w:val="28"/>
        </w:rPr>
      </w:pPr>
    </w:p>
    <w:p w:rsidR="005163E3" w:rsidRPr="00B96BF1" w:rsidRDefault="008E01F1" w:rsidP="009B05ED">
      <w:pPr>
        <w:keepNext/>
        <w:widowControl w:val="0"/>
        <w:spacing w:line="360" w:lineRule="auto"/>
        <w:ind w:firstLine="709"/>
        <w:jc w:val="both"/>
        <w:rPr>
          <w:sz w:val="28"/>
          <w:szCs w:val="28"/>
        </w:rPr>
      </w:pPr>
      <w:r>
        <w:rPr>
          <w:sz w:val="28"/>
          <w:szCs w:val="28"/>
        </w:rPr>
        <w:pict>
          <v:shape id="_x0000_i1151" type="#_x0000_t75" style="width:54.75pt;height:33.75pt">
            <v:imagedata r:id="rId100" o:title=""/>
          </v:shape>
        </w:pict>
      </w:r>
      <w:r w:rsidR="005163E3" w:rsidRPr="00B96BF1">
        <w:rPr>
          <w:sz w:val="28"/>
          <w:szCs w:val="28"/>
        </w:rPr>
        <w:t>,</w:t>
      </w:r>
    </w:p>
    <w:p w:rsidR="005163E3" w:rsidRPr="00B96BF1" w:rsidRDefault="005163E3" w:rsidP="009B05ED">
      <w:pPr>
        <w:keepNext/>
        <w:widowControl w:val="0"/>
        <w:spacing w:line="360" w:lineRule="auto"/>
        <w:ind w:firstLine="709"/>
        <w:jc w:val="both"/>
        <w:rPr>
          <w:sz w:val="28"/>
          <w:szCs w:val="28"/>
        </w:rPr>
      </w:pPr>
    </w:p>
    <w:p w:rsidR="005163E3" w:rsidRPr="00B96BF1" w:rsidRDefault="005163E3" w:rsidP="009B05ED">
      <w:pPr>
        <w:keepNext/>
        <w:widowControl w:val="0"/>
        <w:spacing w:line="360" w:lineRule="auto"/>
        <w:ind w:firstLine="709"/>
        <w:jc w:val="both"/>
        <w:rPr>
          <w:sz w:val="28"/>
          <w:szCs w:val="28"/>
        </w:rPr>
      </w:pPr>
      <w:r w:rsidRPr="00B96BF1">
        <w:rPr>
          <w:sz w:val="28"/>
          <w:szCs w:val="28"/>
        </w:rPr>
        <w:t xml:space="preserve">где </w:t>
      </w:r>
      <w:r w:rsidR="008E01F1">
        <w:rPr>
          <w:sz w:val="28"/>
          <w:szCs w:val="28"/>
        </w:rPr>
        <w:pict>
          <v:shape id="_x0000_i1152" type="#_x0000_t75" style="width:27pt;height:18pt">
            <v:imagedata r:id="rId101" o:title=""/>
          </v:shape>
        </w:pict>
      </w:r>
      <w:r w:rsidRPr="00B96BF1">
        <w:rPr>
          <w:sz w:val="28"/>
          <w:szCs w:val="28"/>
        </w:rPr>
        <w:t xml:space="preserve"> - </w:t>
      </w:r>
      <w:r w:rsidR="0059584C" w:rsidRPr="00B96BF1">
        <w:rPr>
          <w:sz w:val="28"/>
          <w:szCs w:val="28"/>
        </w:rPr>
        <w:t>высота сваи</w:t>
      </w:r>
      <w:r w:rsidRPr="00B96BF1">
        <w:rPr>
          <w:sz w:val="28"/>
          <w:szCs w:val="28"/>
        </w:rPr>
        <w:t xml:space="preserve">, </w:t>
      </w:r>
      <w:r w:rsidR="008E01F1">
        <w:rPr>
          <w:sz w:val="28"/>
          <w:szCs w:val="28"/>
        </w:rPr>
        <w:pict>
          <v:shape id="_x0000_i1153" type="#_x0000_t75" style="width:27pt;height:18pt">
            <v:imagedata r:id="rId102" o:title=""/>
          </v:shape>
        </w:pict>
      </w:r>
      <w:r w:rsidRPr="00B96BF1">
        <w:rPr>
          <w:sz w:val="28"/>
          <w:szCs w:val="28"/>
        </w:rPr>
        <w:t>=</w:t>
      </w:r>
      <w:r w:rsidR="00E25700" w:rsidRPr="00B96BF1">
        <w:rPr>
          <w:sz w:val="28"/>
          <w:szCs w:val="28"/>
        </w:rPr>
        <w:t>23</w:t>
      </w:r>
      <w:r w:rsidRPr="00B96BF1">
        <w:rPr>
          <w:sz w:val="28"/>
          <w:szCs w:val="28"/>
        </w:rPr>
        <w:t xml:space="preserve"> м</w:t>
      </w:r>
      <w:r w:rsidRPr="00B96BF1">
        <w:rPr>
          <w:sz w:val="28"/>
          <w:szCs w:val="28"/>
          <w:vertAlign w:val="superscript"/>
        </w:rPr>
        <w:t xml:space="preserve"> </w:t>
      </w:r>
      <w:r w:rsidRPr="00B96BF1">
        <w:rPr>
          <w:sz w:val="28"/>
          <w:szCs w:val="28"/>
        </w:rPr>
        <w:t>;</w:t>
      </w:r>
    </w:p>
    <w:p w:rsidR="005163E3" w:rsidRPr="00B96BF1" w:rsidRDefault="00CB035F" w:rsidP="009B05ED">
      <w:pPr>
        <w:keepNext/>
        <w:widowControl w:val="0"/>
        <w:spacing w:line="360" w:lineRule="auto"/>
        <w:ind w:firstLine="709"/>
        <w:jc w:val="both"/>
        <w:rPr>
          <w:sz w:val="28"/>
          <w:szCs w:val="28"/>
        </w:rPr>
      </w:pPr>
      <w:r>
        <w:rPr>
          <w:sz w:val="28"/>
          <w:szCs w:val="28"/>
        </w:rPr>
        <w:t xml:space="preserve"> </w:t>
      </w:r>
      <w:r w:rsidR="008E01F1">
        <w:rPr>
          <w:sz w:val="28"/>
          <w:szCs w:val="28"/>
        </w:rPr>
        <w:pict>
          <v:shape id="_x0000_i1154" type="#_x0000_t75" style="width:17.25pt;height:18pt">
            <v:imagedata r:id="rId103" o:title=""/>
          </v:shape>
        </w:pict>
      </w:r>
      <w:r>
        <w:rPr>
          <w:sz w:val="28"/>
          <w:szCs w:val="28"/>
        </w:rPr>
        <w:t xml:space="preserve"> </w:t>
      </w:r>
      <w:r w:rsidR="005163E3" w:rsidRPr="00B96BF1">
        <w:rPr>
          <w:sz w:val="28"/>
          <w:szCs w:val="28"/>
        </w:rPr>
        <w:t xml:space="preserve">- </w:t>
      </w:r>
      <w:r w:rsidR="00E25700" w:rsidRPr="00B96BF1">
        <w:rPr>
          <w:sz w:val="28"/>
          <w:szCs w:val="28"/>
        </w:rPr>
        <w:t>высота слоя</w:t>
      </w:r>
      <w:r w:rsidR="005163E3" w:rsidRPr="00B96BF1">
        <w:rPr>
          <w:sz w:val="28"/>
          <w:szCs w:val="28"/>
        </w:rPr>
        <w:t xml:space="preserve">, </w:t>
      </w:r>
      <w:r w:rsidR="008E01F1">
        <w:rPr>
          <w:sz w:val="28"/>
          <w:szCs w:val="28"/>
        </w:rPr>
        <w:pict>
          <v:shape id="_x0000_i1155" type="#_x0000_t75" style="width:17.25pt;height:18pt">
            <v:imagedata r:id="rId104" o:title=""/>
          </v:shape>
        </w:pict>
      </w:r>
      <w:r w:rsidR="005163E3" w:rsidRPr="00B96BF1">
        <w:rPr>
          <w:sz w:val="28"/>
          <w:szCs w:val="28"/>
        </w:rPr>
        <w:t>=</w:t>
      </w:r>
      <w:r w:rsidR="00E25700" w:rsidRPr="00B96BF1">
        <w:rPr>
          <w:sz w:val="28"/>
          <w:szCs w:val="28"/>
        </w:rPr>
        <w:t>5</w:t>
      </w:r>
      <w:r w:rsidR="005163E3" w:rsidRPr="00B96BF1">
        <w:rPr>
          <w:sz w:val="28"/>
          <w:szCs w:val="28"/>
        </w:rPr>
        <w:t xml:space="preserve"> м</w:t>
      </w:r>
      <w:r w:rsidR="005163E3" w:rsidRPr="00B96BF1">
        <w:rPr>
          <w:sz w:val="28"/>
          <w:szCs w:val="28"/>
          <w:vertAlign w:val="superscript"/>
        </w:rPr>
        <w:t xml:space="preserve"> </w:t>
      </w:r>
      <w:r w:rsidR="005163E3" w:rsidRPr="00B96BF1">
        <w:rPr>
          <w:sz w:val="28"/>
          <w:szCs w:val="28"/>
        </w:rPr>
        <w:t>;</w:t>
      </w:r>
    </w:p>
    <w:p w:rsidR="005163E3" w:rsidRPr="00B96BF1" w:rsidRDefault="00CB035F" w:rsidP="009B05ED">
      <w:pPr>
        <w:keepNext/>
        <w:widowControl w:val="0"/>
        <w:spacing w:line="360" w:lineRule="auto"/>
        <w:ind w:firstLine="709"/>
        <w:jc w:val="both"/>
        <w:rPr>
          <w:sz w:val="28"/>
          <w:szCs w:val="28"/>
        </w:rPr>
      </w:pPr>
      <w:r>
        <w:rPr>
          <w:sz w:val="28"/>
          <w:szCs w:val="28"/>
        </w:rPr>
        <w:t xml:space="preserve"> </w:t>
      </w:r>
      <w:r w:rsidR="008E01F1">
        <w:rPr>
          <w:sz w:val="28"/>
          <w:szCs w:val="28"/>
        </w:rPr>
        <w:pict>
          <v:shape id="_x0000_i1156" type="#_x0000_t75" style="width:17.25pt;height:18.75pt">
            <v:imagedata r:id="rId105" o:title=""/>
          </v:shape>
        </w:pict>
      </w:r>
      <w:r w:rsidR="005163E3" w:rsidRPr="00B96BF1">
        <w:rPr>
          <w:sz w:val="28"/>
          <w:szCs w:val="28"/>
        </w:rPr>
        <w:t xml:space="preserve"> - время укладки одного слоя бетонной смеси, </w:t>
      </w:r>
      <w:r w:rsidR="008E01F1">
        <w:rPr>
          <w:sz w:val="28"/>
          <w:szCs w:val="28"/>
        </w:rPr>
        <w:pict>
          <v:shape id="_x0000_i1157" type="#_x0000_t75" style="width:17.25pt;height:18.75pt">
            <v:imagedata r:id="rId106" o:title=""/>
          </v:shape>
        </w:pict>
      </w:r>
      <w:r w:rsidR="00E25700" w:rsidRPr="00B96BF1">
        <w:rPr>
          <w:sz w:val="28"/>
          <w:szCs w:val="28"/>
        </w:rPr>
        <w:t>=1,7</w:t>
      </w:r>
      <w:r w:rsidR="005163E3" w:rsidRPr="00B96BF1">
        <w:rPr>
          <w:sz w:val="28"/>
          <w:szCs w:val="28"/>
        </w:rPr>
        <w:t>5 ч.</w:t>
      </w:r>
    </w:p>
    <w:p w:rsidR="005163E3" w:rsidRPr="00B96BF1" w:rsidRDefault="008E01F1" w:rsidP="009B05ED">
      <w:pPr>
        <w:keepNext/>
        <w:widowControl w:val="0"/>
        <w:spacing w:line="360" w:lineRule="auto"/>
        <w:ind w:firstLine="709"/>
        <w:jc w:val="both"/>
        <w:rPr>
          <w:sz w:val="28"/>
          <w:szCs w:val="28"/>
        </w:rPr>
      </w:pPr>
      <w:r>
        <w:rPr>
          <w:sz w:val="28"/>
          <w:szCs w:val="28"/>
        </w:rPr>
        <w:pict>
          <v:shape id="_x0000_i1158" type="#_x0000_t75" style="width:71.25pt;height:30.75pt">
            <v:imagedata r:id="rId107" o:title=""/>
          </v:shape>
        </w:pict>
      </w:r>
      <w:r w:rsidR="00E25700" w:rsidRPr="00B96BF1">
        <w:rPr>
          <w:sz w:val="28"/>
          <w:szCs w:val="28"/>
        </w:rPr>
        <w:t>слоя</w:t>
      </w:r>
      <w:r w:rsidR="005163E3" w:rsidRPr="00B96BF1">
        <w:rPr>
          <w:sz w:val="28"/>
          <w:szCs w:val="28"/>
        </w:rPr>
        <w:t>.</w:t>
      </w:r>
    </w:p>
    <w:p w:rsidR="005163E3" w:rsidRPr="00B96BF1" w:rsidRDefault="008E01F1" w:rsidP="009B05ED">
      <w:pPr>
        <w:keepNext/>
        <w:widowControl w:val="0"/>
        <w:spacing w:line="360" w:lineRule="auto"/>
        <w:ind w:firstLine="709"/>
        <w:jc w:val="both"/>
        <w:rPr>
          <w:sz w:val="28"/>
          <w:szCs w:val="28"/>
        </w:rPr>
      </w:pPr>
      <w:r>
        <w:rPr>
          <w:sz w:val="28"/>
          <w:szCs w:val="28"/>
        </w:rPr>
        <w:pict>
          <v:shape id="_x0000_i1159" type="#_x0000_t75" style="width:78pt;height:15.75pt">
            <v:imagedata r:id="rId108" o:title=""/>
          </v:shape>
        </w:pict>
      </w:r>
      <w:r w:rsidR="005163E3" w:rsidRPr="00B96BF1">
        <w:rPr>
          <w:sz w:val="28"/>
          <w:szCs w:val="28"/>
        </w:rPr>
        <w:t>ч.</w:t>
      </w:r>
    </w:p>
    <w:p w:rsidR="005163E3" w:rsidRPr="00B96BF1" w:rsidRDefault="005163E3" w:rsidP="009B05ED">
      <w:pPr>
        <w:keepNext/>
        <w:widowControl w:val="0"/>
        <w:numPr>
          <w:ilvl w:val="0"/>
          <w:numId w:val="9"/>
        </w:numPr>
        <w:spacing w:line="360" w:lineRule="auto"/>
        <w:ind w:left="0" w:firstLine="709"/>
        <w:jc w:val="both"/>
        <w:rPr>
          <w:sz w:val="28"/>
          <w:szCs w:val="28"/>
        </w:rPr>
      </w:pPr>
      <w:r w:rsidRPr="00B96BF1">
        <w:rPr>
          <w:sz w:val="28"/>
          <w:szCs w:val="28"/>
        </w:rPr>
        <w:t>Определим стоимость работ автобетононасоса, если стоимость машино-часа его работ С</w:t>
      </w:r>
      <w:r w:rsidRPr="00B96BF1">
        <w:rPr>
          <w:sz w:val="28"/>
          <w:szCs w:val="28"/>
          <w:vertAlign w:val="subscript"/>
        </w:rPr>
        <w:t>маш.ч.</w:t>
      </w:r>
      <w:r w:rsidRPr="00B96BF1">
        <w:rPr>
          <w:sz w:val="28"/>
          <w:szCs w:val="28"/>
        </w:rPr>
        <w:t>=218,6 руб/ч.</w:t>
      </w:r>
    </w:p>
    <w:p w:rsidR="00E25700" w:rsidRPr="00B96BF1" w:rsidRDefault="00E25700" w:rsidP="009B05ED">
      <w:pPr>
        <w:keepNext/>
        <w:widowControl w:val="0"/>
        <w:spacing w:line="360" w:lineRule="auto"/>
        <w:ind w:firstLine="709"/>
        <w:jc w:val="both"/>
        <w:rPr>
          <w:sz w:val="28"/>
          <w:szCs w:val="28"/>
        </w:rPr>
      </w:pPr>
    </w:p>
    <w:p w:rsidR="005163E3" w:rsidRPr="00B96BF1" w:rsidRDefault="008E01F1" w:rsidP="009B05ED">
      <w:pPr>
        <w:keepNext/>
        <w:widowControl w:val="0"/>
        <w:spacing w:line="360" w:lineRule="auto"/>
        <w:ind w:firstLine="709"/>
        <w:jc w:val="both"/>
        <w:rPr>
          <w:sz w:val="28"/>
          <w:szCs w:val="28"/>
        </w:rPr>
      </w:pPr>
      <w:r>
        <w:rPr>
          <w:sz w:val="28"/>
          <w:szCs w:val="28"/>
        </w:rPr>
        <w:pict>
          <v:shape id="_x0000_i1160" type="#_x0000_t75" style="width:66pt;height:18pt">
            <v:imagedata r:id="rId109" o:title=""/>
          </v:shape>
        </w:pict>
      </w:r>
      <w:r w:rsidR="005163E3" w:rsidRPr="00B96BF1">
        <w:rPr>
          <w:sz w:val="28"/>
          <w:szCs w:val="28"/>
        </w:rPr>
        <w:t>,</w:t>
      </w:r>
    </w:p>
    <w:p w:rsidR="005163E3" w:rsidRPr="00B96BF1" w:rsidRDefault="00CB035F" w:rsidP="009B05ED">
      <w:pPr>
        <w:keepNext/>
        <w:widowControl w:val="0"/>
        <w:spacing w:line="360" w:lineRule="auto"/>
        <w:ind w:firstLine="709"/>
        <w:jc w:val="both"/>
        <w:rPr>
          <w:sz w:val="28"/>
          <w:szCs w:val="28"/>
        </w:rPr>
      </w:pPr>
      <w:r>
        <w:rPr>
          <w:sz w:val="28"/>
          <w:szCs w:val="28"/>
        </w:rPr>
        <w:t xml:space="preserve"> </w:t>
      </w:r>
    </w:p>
    <w:p w:rsidR="005163E3" w:rsidRPr="00B96BF1" w:rsidRDefault="008E01F1" w:rsidP="009B05ED">
      <w:pPr>
        <w:keepNext/>
        <w:widowControl w:val="0"/>
        <w:spacing w:line="360" w:lineRule="auto"/>
        <w:ind w:firstLine="709"/>
        <w:jc w:val="both"/>
        <w:rPr>
          <w:sz w:val="28"/>
          <w:szCs w:val="28"/>
        </w:rPr>
      </w:pPr>
      <w:r>
        <w:rPr>
          <w:sz w:val="28"/>
          <w:szCs w:val="28"/>
        </w:rPr>
        <w:pict>
          <v:shape id="_x0000_i1161" type="#_x0000_t75" style="width:114pt;height:15.75pt">
            <v:imagedata r:id="rId110" o:title=""/>
          </v:shape>
        </w:pict>
      </w:r>
      <w:r w:rsidR="005163E3" w:rsidRPr="00B96BF1">
        <w:rPr>
          <w:sz w:val="28"/>
          <w:szCs w:val="28"/>
        </w:rPr>
        <w:t xml:space="preserve"> руб.</w:t>
      </w:r>
    </w:p>
    <w:p w:rsidR="005163E3" w:rsidRPr="00B96BF1" w:rsidRDefault="005163E3" w:rsidP="009B05ED">
      <w:pPr>
        <w:keepNext/>
        <w:widowControl w:val="0"/>
        <w:numPr>
          <w:ilvl w:val="0"/>
          <w:numId w:val="9"/>
        </w:numPr>
        <w:spacing w:line="360" w:lineRule="auto"/>
        <w:ind w:left="0" w:firstLine="709"/>
        <w:jc w:val="both"/>
        <w:rPr>
          <w:sz w:val="28"/>
          <w:szCs w:val="28"/>
        </w:rPr>
      </w:pPr>
      <w:r w:rsidRPr="00B96BF1">
        <w:rPr>
          <w:sz w:val="28"/>
          <w:szCs w:val="28"/>
        </w:rPr>
        <w:t>Определим количество автобетоносмесителей, необходимых для обеспечения непрерывного потока бетонной смеси, и их стоимость.</w:t>
      </w:r>
    </w:p>
    <w:p w:rsidR="00E25700" w:rsidRPr="00B96BF1" w:rsidRDefault="00E25700" w:rsidP="009B05ED">
      <w:pPr>
        <w:keepNext/>
        <w:widowControl w:val="0"/>
        <w:spacing w:line="360" w:lineRule="auto"/>
        <w:ind w:firstLine="709"/>
        <w:jc w:val="both"/>
        <w:rPr>
          <w:sz w:val="28"/>
          <w:szCs w:val="28"/>
        </w:rPr>
      </w:pPr>
    </w:p>
    <w:p w:rsidR="005163E3" w:rsidRPr="00B96BF1" w:rsidRDefault="008E01F1" w:rsidP="009B05ED">
      <w:pPr>
        <w:keepNext/>
        <w:widowControl w:val="0"/>
        <w:spacing w:line="360" w:lineRule="auto"/>
        <w:ind w:firstLine="709"/>
        <w:jc w:val="both"/>
        <w:rPr>
          <w:sz w:val="28"/>
          <w:szCs w:val="28"/>
        </w:rPr>
      </w:pPr>
      <w:r>
        <w:rPr>
          <w:sz w:val="28"/>
          <w:szCs w:val="28"/>
        </w:rPr>
        <w:pict>
          <v:shape id="_x0000_i1162" type="#_x0000_t75" style="width:50.25pt;height:33.75pt">
            <v:imagedata r:id="rId111" o:title=""/>
          </v:shape>
        </w:pict>
      </w:r>
      <w:r w:rsidR="005163E3" w:rsidRPr="00B96BF1">
        <w:rPr>
          <w:sz w:val="28"/>
          <w:szCs w:val="28"/>
        </w:rPr>
        <w:t>;</w:t>
      </w:r>
    </w:p>
    <w:p w:rsidR="005163E3" w:rsidRPr="00B96BF1" w:rsidRDefault="005163E3" w:rsidP="009B05ED">
      <w:pPr>
        <w:keepNext/>
        <w:widowControl w:val="0"/>
        <w:spacing w:line="360" w:lineRule="auto"/>
        <w:ind w:firstLine="709"/>
        <w:jc w:val="both"/>
        <w:rPr>
          <w:sz w:val="28"/>
          <w:szCs w:val="28"/>
        </w:rPr>
      </w:pPr>
    </w:p>
    <w:p w:rsidR="005163E3" w:rsidRPr="00B96BF1" w:rsidRDefault="005163E3" w:rsidP="009B05ED">
      <w:pPr>
        <w:keepNext/>
        <w:widowControl w:val="0"/>
        <w:spacing w:line="360" w:lineRule="auto"/>
        <w:ind w:firstLine="709"/>
        <w:jc w:val="both"/>
        <w:rPr>
          <w:sz w:val="28"/>
          <w:szCs w:val="28"/>
        </w:rPr>
      </w:pPr>
      <w:r w:rsidRPr="00B96BF1">
        <w:rPr>
          <w:sz w:val="28"/>
          <w:szCs w:val="28"/>
        </w:rPr>
        <w:t xml:space="preserve">где </w:t>
      </w:r>
      <w:r w:rsidR="008E01F1">
        <w:rPr>
          <w:sz w:val="28"/>
          <w:szCs w:val="28"/>
        </w:rPr>
        <w:pict>
          <v:shape id="_x0000_i1163" type="#_x0000_t75" style="width:20.25pt;height:17.25pt">
            <v:imagedata r:id="rId112" o:title=""/>
          </v:shape>
        </w:pict>
      </w:r>
      <w:r w:rsidRPr="00B96BF1">
        <w:rPr>
          <w:sz w:val="28"/>
          <w:szCs w:val="28"/>
        </w:rPr>
        <w:t xml:space="preserve"> - объем </w:t>
      </w:r>
      <w:r w:rsidR="00E25700" w:rsidRPr="00B96BF1">
        <w:rPr>
          <w:sz w:val="28"/>
          <w:szCs w:val="28"/>
        </w:rPr>
        <w:t>скважины</w:t>
      </w:r>
      <w:r w:rsidRPr="00B96BF1">
        <w:rPr>
          <w:sz w:val="28"/>
          <w:szCs w:val="28"/>
        </w:rPr>
        <w:t xml:space="preserve">, </w:t>
      </w:r>
      <w:r w:rsidR="008E01F1">
        <w:rPr>
          <w:sz w:val="28"/>
          <w:szCs w:val="28"/>
        </w:rPr>
        <w:pict>
          <v:shape id="_x0000_i1164" type="#_x0000_t75" style="width:20.25pt;height:17.25pt">
            <v:imagedata r:id="rId112" o:title=""/>
          </v:shape>
        </w:pict>
      </w:r>
      <w:r w:rsidR="00E25700" w:rsidRPr="00B96BF1">
        <w:rPr>
          <w:sz w:val="28"/>
          <w:szCs w:val="28"/>
        </w:rPr>
        <w:t>=34,5</w:t>
      </w:r>
      <w:r w:rsidRPr="00B96BF1">
        <w:rPr>
          <w:sz w:val="28"/>
          <w:szCs w:val="28"/>
        </w:rPr>
        <w:t xml:space="preserve"> м</w:t>
      </w:r>
      <w:r w:rsidRPr="00B96BF1">
        <w:rPr>
          <w:sz w:val="28"/>
          <w:szCs w:val="28"/>
          <w:vertAlign w:val="superscript"/>
        </w:rPr>
        <w:t xml:space="preserve">3 </w:t>
      </w:r>
      <w:r w:rsidRPr="00B96BF1">
        <w:rPr>
          <w:sz w:val="28"/>
          <w:szCs w:val="28"/>
        </w:rPr>
        <w:t>;</w:t>
      </w:r>
    </w:p>
    <w:p w:rsidR="005163E3" w:rsidRPr="00B96BF1" w:rsidRDefault="008E01F1" w:rsidP="009B05ED">
      <w:pPr>
        <w:keepNext/>
        <w:widowControl w:val="0"/>
        <w:spacing w:line="360" w:lineRule="auto"/>
        <w:ind w:firstLine="709"/>
        <w:jc w:val="both"/>
        <w:rPr>
          <w:sz w:val="28"/>
          <w:szCs w:val="28"/>
        </w:rPr>
      </w:pPr>
      <w:r>
        <w:rPr>
          <w:sz w:val="28"/>
          <w:szCs w:val="28"/>
        </w:rPr>
        <w:pict>
          <v:shape id="_x0000_i1165" type="#_x0000_t75" style="width:15pt;height:18pt">
            <v:imagedata r:id="rId113" o:title=""/>
          </v:shape>
        </w:pict>
      </w:r>
      <w:r w:rsidR="005163E3" w:rsidRPr="00B96BF1">
        <w:rPr>
          <w:sz w:val="28"/>
          <w:szCs w:val="28"/>
        </w:rPr>
        <w:t xml:space="preserve"> - максимальный объем бетонной смеси, перевозимый автобетоносмесителем, </w:t>
      </w:r>
      <w:r>
        <w:rPr>
          <w:sz w:val="28"/>
          <w:szCs w:val="28"/>
        </w:rPr>
        <w:pict>
          <v:shape id="_x0000_i1166" type="#_x0000_t75" style="width:15pt;height:18pt">
            <v:imagedata r:id="rId114" o:title=""/>
          </v:shape>
        </w:pict>
      </w:r>
      <w:r w:rsidR="00E25700" w:rsidRPr="00B96BF1">
        <w:rPr>
          <w:sz w:val="28"/>
          <w:szCs w:val="28"/>
        </w:rPr>
        <w:t>=7</w:t>
      </w:r>
      <w:r w:rsidR="005163E3" w:rsidRPr="00B96BF1">
        <w:rPr>
          <w:sz w:val="28"/>
          <w:szCs w:val="28"/>
        </w:rPr>
        <w:t xml:space="preserve"> м</w:t>
      </w:r>
      <w:r w:rsidR="005163E3" w:rsidRPr="00B96BF1">
        <w:rPr>
          <w:sz w:val="28"/>
          <w:szCs w:val="28"/>
          <w:vertAlign w:val="superscript"/>
        </w:rPr>
        <w:t xml:space="preserve">3 </w:t>
      </w:r>
      <w:r w:rsidR="005163E3" w:rsidRPr="00B96BF1">
        <w:rPr>
          <w:sz w:val="28"/>
          <w:szCs w:val="28"/>
        </w:rPr>
        <w:t>.</w:t>
      </w:r>
    </w:p>
    <w:p w:rsidR="005163E3" w:rsidRPr="00B96BF1" w:rsidRDefault="008E01F1" w:rsidP="009B05ED">
      <w:pPr>
        <w:keepNext/>
        <w:widowControl w:val="0"/>
        <w:spacing w:line="360" w:lineRule="auto"/>
        <w:ind w:firstLine="709"/>
        <w:jc w:val="both"/>
        <w:rPr>
          <w:sz w:val="28"/>
          <w:szCs w:val="28"/>
        </w:rPr>
      </w:pPr>
      <w:r>
        <w:rPr>
          <w:sz w:val="28"/>
          <w:szCs w:val="28"/>
        </w:rPr>
        <w:pict>
          <v:shape id="_x0000_i1167" type="#_x0000_t75" style="width:84.75pt;height:30.75pt">
            <v:imagedata r:id="rId115" o:title=""/>
          </v:shape>
        </w:pict>
      </w:r>
      <w:r w:rsidR="005163E3" w:rsidRPr="00B96BF1">
        <w:rPr>
          <w:sz w:val="28"/>
          <w:szCs w:val="28"/>
        </w:rPr>
        <w:t xml:space="preserve"> рейсов.</w:t>
      </w:r>
    </w:p>
    <w:p w:rsidR="00E25700" w:rsidRPr="00B96BF1" w:rsidRDefault="00E25700" w:rsidP="009B05ED">
      <w:pPr>
        <w:keepNext/>
        <w:widowControl w:val="0"/>
        <w:spacing w:line="360" w:lineRule="auto"/>
        <w:ind w:firstLine="709"/>
        <w:jc w:val="both"/>
        <w:rPr>
          <w:sz w:val="28"/>
          <w:szCs w:val="28"/>
        </w:rPr>
      </w:pPr>
    </w:p>
    <w:p w:rsidR="005163E3" w:rsidRPr="00B96BF1" w:rsidRDefault="008E01F1" w:rsidP="009B05ED">
      <w:pPr>
        <w:keepNext/>
        <w:widowControl w:val="0"/>
        <w:spacing w:line="360" w:lineRule="auto"/>
        <w:ind w:firstLine="709"/>
        <w:jc w:val="both"/>
        <w:rPr>
          <w:sz w:val="28"/>
          <w:szCs w:val="28"/>
        </w:rPr>
      </w:pPr>
      <w:r>
        <w:rPr>
          <w:sz w:val="28"/>
          <w:szCs w:val="28"/>
        </w:rPr>
        <w:pict>
          <v:shape id="_x0000_i1168" type="#_x0000_t75" style="width:99pt;height:18.75pt">
            <v:imagedata r:id="rId116" o:title=""/>
          </v:shape>
        </w:pict>
      </w:r>
      <w:r w:rsidR="005163E3" w:rsidRPr="00B96BF1">
        <w:rPr>
          <w:sz w:val="28"/>
          <w:szCs w:val="28"/>
        </w:rPr>
        <w:t>, ч.</w:t>
      </w:r>
    </w:p>
    <w:p w:rsidR="00E25700" w:rsidRPr="00B96BF1" w:rsidRDefault="00E25700" w:rsidP="009B05ED">
      <w:pPr>
        <w:keepNext/>
        <w:widowControl w:val="0"/>
        <w:spacing w:line="360" w:lineRule="auto"/>
        <w:ind w:firstLine="709"/>
        <w:jc w:val="both"/>
        <w:rPr>
          <w:sz w:val="28"/>
          <w:szCs w:val="28"/>
        </w:rPr>
      </w:pPr>
    </w:p>
    <w:p w:rsidR="005163E3" w:rsidRPr="00B96BF1" w:rsidRDefault="008E01F1" w:rsidP="009B05ED">
      <w:pPr>
        <w:keepNext/>
        <w:widowControl w:val="0"/>
        <w:spacing w:line="360" w:lineRule="auto"/>
        <w:ind w:firstLine="709"/>
        <w:jc w:val="both"/>
        <w:rPr>
          <w:sz w:val="28"/>
          <w:szCs w:val="28"/>
        </w:rPr>
      </w:pPr>
      <w:r>
        <w:rPr>
          <w:sz w:val="28"/>
          <w:szCs w:val="28"/>
        </w:rPr>
        <w:pict>
          <v:shape id="_x0000_i1169" type="#_x0000_t75" style="width:174.75pt;height:18.75pt">
            <v:imagedata r:id="rId117" o:title=""/>
          </v:shape>
        </w:pict>
      </w:r>
      <w:r w:rsidR="005163E3" w:rsidRPr="00B96BF1">
        <w:rPr>
          <w:sz w:val="28"/>
          <w:szCs w:val="28"/>
        </w:rPr>
        <w:t xml:space="preserve"> ч.</w:t>
      </w:r>
    </w:p>
    <w:p w:rsidR="005163E3" w:rsidRPr="00B96BF1" w:rsidRDefault="005163E3" w:rsidP="009B05ED">
      <w:pPr>
        <w:keepNext/>
        <w:widowControl w:val="0"/>
        <w:spacing w:line="360" w:lineRule="auto"/>
        <w:ind w:firstLine="709"/>
        <w:jc w:val="both"/>
        <w:rPr>
          <w:sz w:val="28"/>
          <w:szCs w:val="28"/>
        </w:rPr>
      </w:pPr>
      <w:r w:rsidRPr="00B96BF1">
        <w:rPr>
          <w:sz w:val="28"/>
          <w:szCs w:val="28"/>
        </w:rPr>
        <w:t>Время за которое автобетоносмеситель перевезет бетон:</w:t>
      </w:r>
    </w:p>
    <w:p w:rsidR="00E25700" w:rsidRPr="00B96BF1" w:rsidRDefault="00E25700" w:rsidP="009B05ED">
      <w:pPr>
        <w:keepNext/>
        <w:widowControl w:val="0"/>
        <w:spacing w:line="360" w:lineRule="auto"/>
        <w:ind w:firstLine="709"/>
        <w:jc w:val="both"/>
        <w:rPr>
          <w:sz w:val="28"/>
          <w:szCs w:val="28"/>
        </w:rPr>
      </w:pPr>
    </w:p>
    <w:p w:rsidR="005163E3" w:rsidRPr="00B96BF1" w:rsidRDefault="008E01F1" w:rsidP="009B05ED">
      <w:pPr>
        <w:keepNext/>
        <w:widowControl w:val="0"/>
        <w:spacing w:line="360" w:lineRule="auto"/>
        <w:ind w:firstLine="709"/>
        <w:jc w:val="both"/>
        <w:rPr>
          <w:sz w:val="28"/>
          <w:szCs w:val="28"/>
        </w:rPr>
      </w:pPr>
      <w:r>
        <w:rPr>
          <w:sz w:val="28"/>
          <w:szCs w:val="28"/>
        </w:rPr>
        <w:pict>
          <v:shape id="_x0000_i1170" type="#_x0000_t75" style="width:51.75pt;height:18.75pt">
            <v:imagedata r:id="rId118" o:title=""/>
          </v:shape>
        </w:pict>
      </w:r>
      <w:r w:rsidR="005163E3" w:rsidRPr="00B96BF1">
        <w:rPr>
          <w:sz w:val="28"/>
          <w:szCs w:val="28"/>
        </w:rPr>
        <w:t>, ч;</w:t>
      </w:r>
    </w:p>
    <w:p w:rsidR="00E25700" w:rsidRPr="00B96BF1" w:rsidRDefault="00E25700" w:rsidP="009B05ED">
      <w:pPr>
        <w:keepNext/>
        <w:widowControl w:val="0"/>
        <w:spacing w:line="360" w:lineRule="auto"/>
        <w:ind w:firstLine="709"/>
        <w:jc w:val="both"/>
        <w:rPr>
          <w:sz w:val="28"/>
          <w:szCs w:val="28"/>
        </w:rPr>
      </w:pPr>
    </w:p>
    <w:p w:rsidR="005163E3" w:rsidRPr="00B96BF1" w:rsidRDefault="008E01F1" w:rsidP="009B05ED">
      <w:pPr>
        <w:keepNext/>
        <w:widowControl w:val="0"/>
        <w:spacing w:line="360" w:lineRule="auto"/>
        <w:ind w:firstLine="709"/>
        <w:jc w:val="both"/>
        <w:rPr>
          <w:sz w:val="28"/>
          <w:szCs w:val="28"/>
        </w:rPr>
      </w:pPr>
      <w:r>
        <w:rPr>
          <w:sz w:val="28"/>
          <w:szCs w:val="28"/>
        </w:rPr>
        <w:pict>
          <v:shape id="_x0000_i1171" type="#_x0000_t75" style="width:105pt;height:18pt">
            <v:imagedata r:id="rId119" o:title=""/>
          </v:shape>
        </w:pict>
      </w:r>
      <w:r w:rsidR="005163E3" w:rsidRPr="00B96BF1">
        <w:rPr>
          <w:sz w:val="28"/>
          <w:szCs w:val="28"/>
        </w:rPr>
        <w:t xml:space="preserve"> ч.</w:t>
      </w:r>
    </w:p>
    <w:p w:rsidR="005163E3" w:rsidRPr="00B96BF1" w:rsidRDefault="00012605" w:rsidP="009B05ED">
      <w:pPr>
        <w:keepNext/>
        <w:widowControl w:val="0"/>
        <w:spacing w:line="360" w:lineRule="auto"/>
        <w:ind w:firstLine="709"/>
        <w:jc w:val="both"/>
        <w:rPr>
          <w:sz w:val="28"/>
          <w:szCs w:val="28"/>
        </w:rPr>
      </w:pPr>
      <w:r w:rsidRPr="00B96BF1">
        <w:rPr>
          <w:sz w:val="28"/>
          <w:szCs w:val="28"/>
        </w:rPr>
        <w:t>Один автобетоносмеситель обеспечит бесперерывную работу автобетононасоса.</w:t>
      </w:r>
    </w:p>
    <w:p w:rsidR="005163E3" w:rsidRPr="00B96BF1" w:rsidRDefault="005163E3" w:rsidP="009B05ED">
      <w:pPr>
        <w:keepNext/>
        <w:widowControl w:val="0"/>
        <w:spacing w:line="360" w:lineRule="auto"/>
        <w:ind w:firstLine="709"/>
        <w:jc w:val="both"/>
        <w:rPr>
          <w:sz w:val="28"/>
          <w:szCs w:val="28"/>
        </w:rPr>
      </w:pPr>
      <w:r w:rsidRPr="00B96BF1">
        <w:rPr>
          <w:sz w:val="28"/>
          <w:szCs w:val="28"/>
        </w:rPr>
        <w:t>Стоимость работ автобетоносмесителей:</w:t>
      </w:r>
    </w:p>
    <w:p w:rsidR="00012605" w:rsidRPr="00B96BF1" w:rsidRDefault="00012605" w:rsidP="009B05ED">
      <w:pPr>
        <w:keepNext/>
        <w:widowControl w:val="0"/>
        <w:spacing w:line="360" w:lineRule="auto"/>
        <w:ind w:firstLine="709"/>
        <w:jc w:val="both"/>
        <w:rPr>
          <w:sz w:val="28"/>
          <w:szCs w:val="28"/>
        </w:rPr>
      </w:pPr>
    </w:p>
    <w:p w:rsidR="005163E3" w:rsidRPr="00B96BF1" w:rsidRDefault="008E01F1" w:rsidP="009B05ED">
      <w:pPr>
        <w:keepNext/>
        <w:widowControl w:val="0"/>
        <w:spacing w:line="360" w:lineRule="auto"/>
        <w:ind w:firstLine="709"/>
        <w:jc w:val="both"/>
        <w:rPr>
          <w:sz w:val="28"/>
          <w:szCs w:val="28"/>
        </w:rPr>
      </w:pPr>
      <w:r>
        <w:rPr>
          <w:sz w:val="28"/>
          <w:szCs w:val="28"/>
        </w:rPr>
        <w:pict>
          <v:shape id="_x0000_i1172" type="#_x0000_t75" style="width:81pt;height:18pt">
            <v:imagedata r:id="rId120" o:title=""/>
          </v:shape>
        </w:pict>
      </w:r>
      <w:r w:rsidR="005163E3" w:rsidRPr="00B96BF1">
        <w:rPr>
          <w:sz w:val="28"/>
          <w:szCs w:val="28"/>
        </w:rPr>
        <w:t>,руб.;</w:t>
      </w:r>
    </w:p>
    <w:p w:rsidR="00012605" w:rsidRPr="00B96BF1" w:rsidRDefault="00012605" w:rsidP="009B05ED">
      <w:pPr>
        <w:keepNext/>
        <w:widowControl w:val="0"/>
        <w:spacing w:line="360" w:lineRule="auto"/>
        <w:ind w:firstLine="709"/>
        <w:jc w:val="both"/>
        <w:rPr>
          <w:sz w:val="28"/>
          <w:szCs w:val="28"/>
        </w:rPr>
      </w:pPr>
    </w:p>
    <w:p w:rsidR="00012605" w:rsidRPr="00B96BF1" w:rsidRDefault="005163E3" w:rsidP="009B05ED">
      <w:pPr>
        <w:keepNext/>
        <w:widowControl w:val="0"/>
        <w:spacing w:line="360" w:lineRule="auto"/>
        <w:ind w:firstLine="709"/>
        <w:jc w:val="both"/>
        <w:rPr>
          <w:sz w:val="28"/>
          <w:szCs w:val="28"/>
        </w:rPr>
      </w:pPr>
      <w:r w:rsidRPr="00B96BF1">
        <w:rPr>
          <w:sz w:val="28"/>
          <w:szCs w:val="28"/>
        </w:rPr>
        <w:t xml:space="preserve">где </w:t>
      </w:r>
      <w:r w:rsidR="008E01F1">
        <w:rPr>
          <w:sz w:val="28"/>
          <w:szCs w:val="28"/>
        </w:rPr>
        <w:pict>
          <v:shape id="_x0000_i1173" type="#_x0000_t75" style="width:26.25pt;height:18pt">
            <v:imagedata r:id="rId121" o:title=""/>
          </v:shape>
        </w:pict>
      </w:r>
      <w:r w:rsidRPr="00B96BF1">
        <w:rPr>
          <w:sz w:val="28"/>
          <w:szCs w:val="28"/>
        </w:rPr>
        <w:t>=95,25 руб./ч - стоимость машино-часа работ автобетоносмесителя на 100 л по заг</w:t>
      </w:r>
      <w:r w:rsidR="00E25700" w:rsidRPr="00B96BF1">
        <w:rPr>
          <w:sz w:val="28"/>
          <w:szCs w:val="28"/>
        </w:rPr>
        <w:t>рузке, так как объем смесителя 7</w:t>
      </w:r>
      <w:r w:rsidRPr="00B96BF1">
        <w:rPr>
          <w:sz w:val="28"/>
          <w:szCs w:val="28"/>
        </w:rPr>
        <w:t xml:space="preserve"> м</w:t>
      </w:r>
      <w:r w:rsidRPr="00B96BF1">
        <w:rPr>
          <w:sz w:val="28"/>
          <w:szCs w:val="28"/>
          <w:vertAlign w:val="superscript"/>
        </w:rPr>
        <w:t xml:space="preserve">3 </w:t>
      </w:r>
      <w:r w:rsidRPr="00B96BF1">
        <w:rPr>
          <w:sz w:val="28"/>
          <w:szCs w:val="28"/>
        </w:rPr>
        <w:t xml:space="preserve">, то стоимость машино-часа автобетоносмесителя будет равна: </w:t>
      </w:r>
    </w:p>
    <w:p w:rsidR="005163E3" w:rsidRPr="00B96BF1" w:rsidRDefault="008E01F1" w:rsidP="009B05ED">
      <w:pPr>
        <w:keepNext/>
        <w:widowControl w:val="0"/>
        <w:spacing w:line="360" w:lineRule="auto"/>
        <w:ind w:firstLine="709"/>
        <w:jc w:val="both"/>
        <w:rPr>
          <w:sz w:val="28"/>
          <w:szCs w:val="28"/>
        </w:rPr>
      </w:pPr>
      <w:r>
        <w:rPr>
          <w:sz w:val="28"/>
          <w:szCs w:val="28"/>
        </w:rPr>
        <w:pict>
          <v:shape id="_x0000_i1174" type="#_x0000_t75" style="width:129.75pt;height:18pt">
            <v:imagedata r:id="rId122" o:title=""/>
          </v:shape>
        </w:pict>
      </w:r>
      <w:r w:rsidR="005163E3" w:rsidRPr="00B96BF1">
        <w:rPr>
          <w:sz w:val="28"/>
          <w:szCs w:val="28"/>
        </w:rPr>
        <w:t xml:space="preserve"> руб./ч</w:t>
      </w:r>
    </w:p>
    <w:p w:rsidR="005163E3" w:rsidRPr="00B96BF1" w:rsidRDefault="008E01F1" w:rsidP="009B05ED">
      <w:pPr>
        <w:keepNext/>
        <w:widowControl w:val="0"/>
        <w:spacing w:line="360" w:lineRule="auto"/>
        <w:ind w:firstLine="709"/>
        <w:jc w:val="both"/>
        <w:rPr>
          <w:sz w:val="28"/>
          <w:szCs w:val="28"/>
        </w:rPr>
      </w:pPr>
      <w:r>
        <w:rPr>
          <w:sz w:val="28"/>
          <w:szCs w:val="28"/>
        </w:rPr>
        <w:pict>
          <v:shape id="_x0000_i1175" type="#_x0000_t75" style="width:141.75pt;height:15.75pt">
            <v:imagedata r:id="rId123" o:title=""/>
          </v:shape>
        </w:pict>
      </w:r>
      <w:r w:rsidR="005163E3" w:rsidRPr="00B96BF1">
        <w:rPr>
          <w:sz w:val="28"/>
          <w:szCs w:val="28"/>
        </w:rPr>
        <w:t>руб.</w:t>
      </w:r>
    </w:p>
    <w:p w:rsidR="001D7483" w:rsidRPr="00B96BF1" w:rsidRDefault="001D7483" w:rsidP="009B05ED">
      <w:pPr>
        <w:keepNext/>
        <w:widowControl w:val="0"/>
        <w:spacing w:line="360" w:lineRule="auto"/>
        <w:ind w:firstLine="709"/>
        <w:jc w:val="both"/>
        <w:rPr>
          <w:sz w:val="28"/>
          <w:szCs w:val="28"/>
        </w:rPr>
      </w:pPr>
    </w:p>
    <w:p w:rsidR="001D7483" w:rsidRPr="00CB035F" w:rsidRDefault="00924483" w:rsidP="009B05ED">
      <w:pPr>
        <w:keepNext/>
        <w:widowControl w:val="0"/>
        <w:spacing w:line="360" w:lineRule="auto"/>
        <w:ind w:firstLine="709"/>
        <w:jc w:val="both"/>
        <w:rPr>
          <w:b/>
          <w:bCs/>
          <w:sz w:val="28"/>
          <w:szCs w:val="28"/>
        </w:rPr>
      </w:pPr>
      <w:r w:rsidRPr="00924483">
        <w:rPr>
          <w:b/>
          <w:bCs/>
          <w:sz w:val="28"/>
          <w:szCs w:val="28"/>
        </w:rPr>
        <w:t>3.6 Отрывка котлована под ростверк</w:t>
      </w:r>
    </w:p>
    <w:p w:rsidR="001D7483" w:rsidRPr="00B96BF1" w:rsidRDefault="001D7483" w:rsidP="009B05ED">
      <w:pPr>
        <w:keepNext/>
        <w:widowControl w:val="0"/>
        <w:spacing w:line="360" w:lineRule="auto"/>
        <w:ind w:firstLine="709"/>
        <w:jc w:val="both"/>
        <w:rPr>
          <w:sz w:val="28"/>
          <w:szCs w:val="28"/>
        </w:rPr>
      </w:pPr>
    </w:p>
    <w:p w:rsidR="001D7483" w:rsidRDefault="001D7483" w:rsidP="009B05ED">
      <w:pPr>
        <w:keepNext/>
        <w:widowControl w:val="0"/>
        <w:spacing w:line="360" w:lineRule="auto"/>
        <w:ind w:firstLine="709"/>
        <w:jc w:val="both"/>
        <w:rPr>
          <w:sz w:val="28"/>
          <w:szCs w:val="28"/>
        </w:rPr>
      </w:pPr>
      <w:r w:rsidRPr="00B96BF1">
        <w:rPr>
          <w:sz w:val="28"/>
          <w:szCs w:val="28"/>
        </w:rPr>
        <w:t xml:space="preserve">Отрывка котлована будет проиводиться экскаватором ЭО – 3322. </w:t>
      </w:r>
    </w:p>
    <w:p w:rsidR="001D7483" w:rsidRPr="00B96BF1" w:rsidRDefault="009B05ED" w:rsidP="009B05ED">
      <w:pPr>
        <w:keepNext/>
        <w:widowControl w:val="0"/>
        <w:spacing w:line="360" w:lineRule="auto"/>
        <w:ind w:firstLine="709"/>
        <w:jc w:val="both"/>
        <w:rPr>
          <w:sz w:val="28"/>
          <w:szCs w:val="28"/>
        </w:rPr>
      </w:pPr>
      <w:r>
        <w:rPr>
          <w:sz w:val="28"/>
          <w:szCs w:val="28"/>
        </w:rPr>
        <w:br w:type="page"/>
      </w:r>
      <w:r w:rsidR="008E01F1">
        <w:rPr>
          <w:sz w:val="28"/>
          <w:szCs w:val="28"/>
        </w:rPr>
        <w:pict>
          <v:shape id="_x0000_i1176" type="#_x0000_t75" style="width:429.75pt;height:205.5pt">
            <v:imagedata r:id="rId124" o:title=""/>
          </v:shape>
        </w:pict>
      </w:r>
    </w:p>
    <w:p w:rsidR="001D7483" w:rsidRPr="00B96BF1" w:rsidRDefault="00F34CE8" w:rsidP="009B05ED">
      <w:pPr>
        <w:keepNext/>
        <w:widowControl w:val="0"/>
        <w:spacing w:line="360" w:lineRule="auto"/>
        <w:ind w:firstLine="709"/>
        <w:jc w:val="both"/>
        <w:rPr>
          <w:sz w:val="28"/>
          <w:szCs w:val="28"/>
        </w:rPr>
      </w:pPr>
      <w:r w:rsidRPr="00B96BF1">
        <w:rPr>
          <w:sz w:val="28"/>
          <w:szCs w:val="28"/>
        </w:rPr>
        <w:t xml:space="preserve">Объем грунта </w:t>
      </w:r>
      <w:r w:rsidRPr="00B96BF1">
        <w:rPr>
          <w:sz w:val="28"/>
          <w:szCs w:val="28"/>
          <w:lang w:val="en-US"/>
        </w:rPr>
        <w:t>V</w:t>
      </w:r>
      <w:r w:rsidRPr="00B96BF1">
        <w:rPr>
          <w:sz w:val="28"/>
          <w:szCs w:val="28"/>
        </w:rPr>
        <w:t>гр = 1х7х18,6 = 130,2 м</w:t>
      </w:r>
      <w:r w:rsidRPr="00B96BF1">
        <w:rPr>
          <w:sz w:val="28"/>
          <w:szCs w:val="28"/>
          <w:vertAlign w:val="superscript"/>
        </w:rPr>
        <w:t>3</w:t>
      </w:r>
      <w:r w:rsidRPr="00B96BF1">
        <w:rPr>
          <w:sz w:val="28"/>
          <w:szCs w:val="28"/>
        </w:rPr>
        <w:t>.</w:t>
      </w:r>
    </w:p>
    <w:p w:rsidR="00F34CE8" w:rsidRPr="00B96BF1" w:rsidRDefault="00F34CE8" w:rsidP="009B05ED">
      <w:pPr>
        <w:keepNext/>
        <w:widowControl w:val="0"/>
        <w:spacing w:line="360" w:lineRule="auto"/>
        <w:ind w:firstLine="709"/>
        <w:jc w:val="both"/>
        <w:rPr>
          <w:sz w:val="28"/>
          <w:szCs w:val="28"/>
        </w:rPr>
      </w:pPr>
      <w:r w:rsidRPr="00B96BF1">
        <w:rPr>
          <w:sz w:val="28"/>
          <w:szCs w:val="28"/>
        </w:rPr>
        <w:t>Эксплуатационная часовая производительность экскаватора ЭО-3322:</w:t>
      </w:r>
    </w:p>
    <w:p w:rsidR="00F34CE8" w:rsidRPr="00B96BF1" w:rsidRDefault="00F34CE8" w:rsidP="009B05ED">
      <w:pPr>
        <w:keepNext/>
        <w:widowControl w:val="0"/>
        <w:spacing w:line="360" w:lineRule="auto"/>
        <w:ind w:firstLine="709"/>
        <w:jc w:val="both"/>
        <w:rPr>
          <w:sz w:val="28"/>
          <w:szCs w:val="28"/>
        </w:rPr>
      </w:pPr>
    </w:p>
    <w:p w:rsidR="00F34CE8" w:rsidRPr="00B96BF1" w:rsidRDefault="008E01F1" w:rsidP="009B05ED">
      <w:pPr>
        <w:keepNext/>
        <w:widowControl w:val="0"/>
        <w:spacing w:line="360" w:lineRule="auto"/>
        <w:ind w:firstLine="709"/>
        <w:jc w:val="both"/>
        <w:rPr>
          <w:sz w:val="28"/>
          <w:szCs w:val="28"/>
        </w:rPr>
      </w:pPr>
      <w:r>
        <w:rPr>
          <w:sz w:val="28"/>
          <w:szCs w:val="28"/>
        </w:rPr>
        <w:pict>
          <v:shape id="_x0000_i1177" type="#_x0000_t75" style="width:51pt;height:35.25pt">
            <v:imagedata r:id="rId63" o:title=""/>
          </v:shape>
        </w:pict>
      </w:r>
      <w:r w:rsidR="00F34CE8" w:rsidRPr="00B96BF1">
        <w:rPr>
          <w:sz w:val="28"/>
          <w:szCs w:val="28"/>
        </w:rPr>
        <w:t>, м</w:t>
      </w:r>
      <w:r w:rsidR="00F34CE8" w:rsidRPr="00B96BF1">
        <w:rPr>
          <w:sz w:val="28"/>
          <w:szCs w:val="28"/>
          <w:vertAlign w:val="superscript"/>
        </w:rPr>
        <w:t xml:space="preserve">3 </w:t>
      </w:r>
      <w:r w:rsidR="00F34CE8" w:rsidRPr="00B96BF1">
        <w:rPr>
          <w:sz w:val="28"/>
          <w:szCs w:val="28"/>
        </w:rPr>
        <w:t>/ч.</w:t>
      </w:r>
    </w:p>
    <w:p w:rsidR="00F34CE8" w:rsidRPr="00B96BF1" w:rsidRDefault="00F34CE8" w:rsidP="009B05ED">
      <w:pPr>
        <w:keepNext/>
        <w:widowControl w:val="0"/>
        <w:spacing w:line="360" w:lineRule="auto"/>
        <w:ind w:firstLine="709"/>
        <w:jc w:val="both"/>
        <w:rPr>
          <w:sz w:val="28"/>
          <w:szCs w:val="28"/>
        </w:rPr>
      </w:pPr>
    </w:p>
    <w:p w:rsidR="00F34CE8" w:rsidRPr="00B96BF1" w:rsidRDefault="00F34CE8" w:rsidP="009B05ED">
      <w:pPr>
        <w:keepNext/>
        <w:widowControl w:val="0"/>
        <w:spacing w:line="360" w:lineRule="auto"/>
        <w:ind w:firstLine="709"/>
        <w:jc w:val="both"/>
        <w:rPr>
          <w:sz w:val="28"/>
          <w:szCs w:val="28"/>
        </w:rPr>
      </w:pPr>
      <w:r w:rsidRPr="00B96BF1">
        <w:rPr>
          <w:sz w:val="28"/>
          <w:szCs w:val="28"/>
        </w:rPr>
        <w:t xml:space="preserve">где </w:t>
      </w:r>
      <w:r w:rsidR="008E01F1">
        <w:rPr>
          <w:sz w:val="28"/>
          <w:szCs w:val="28"/>
        </w:rPr>
        <w:pict>
          <v:shape id="_x0000_i1178" type="#_x0000_t75" style="width:21pt;height:18.75pt">
            <v:imagedata r:id="rId72" o:title=""/>
          </v:shape>
        </w:pict>
      </w:r>
      <w:r w:rsidRPr="00B96BF1">
        <w:rPr>
          <w:sz w:val="28"/>
          <w:szCs w:val="28"/>
        </w:rPr>
        <w:t>=3,2 часа на 100 м</w:t>
      </w:r>
      <w:r w:rsidRPr="00B96BF1">
        <w:rPr>
          <w:sz w:val="28"/>
          <w:szCs w:val="28"/>
          <w:vertAlign w:val="superscript"/>
        </w:rPr>
        <w:t xml:space="preserve">3 </w:t>
      </w:r>
      <w:r w:rsidRPr="00B96BF1">
        <w:rPr>
          <w:sz w:val="28"/>
          <w:szCs w:val="28"/>
        </w:rPr>
        <w:t>грунта (Е2-1-11 с.37).</w:t>
      </w:r>
    </w:p>
    <w:p w:rsidR="00F34CE8" w:rsidRPr="00B96BF1" w:rsidRDefault="008E01F1" w:rsidP="009B05ED">
      <w:pPr>
        <w:keepNext/>
        <w:widowControl w:val="0"/>
        <w:spacing w:line="360" w:lineRule="auto"/>
        <w:ind w:firstLine="709"/>
        <w:jc w:val="both"/>
        <w:rPr>
          <w:sz w:val="28"/>
          <w:szCs w:val="28"/>
        </w:rPr>
      </w:pPr>
      <w:r>
        <w:rPr>
          <w:sz w:val="28"/>
          <w:szCs w:val="28"/>
        </w:rPr>
        <w:pict>
          <v:shape id="_x0000_i1179" type="#_x0000_t75" style="width:87.75pt;height:33pt">
            <v:imagedata r:id="rId75" o:title=""/>
          </v:shape>
        </w:pict>
      </w:r>
      <w:r w:rsidR="00F34CE8" w:rsidRPr="00B96BF1">
        <w:rPr>
          <w:sz w:val="28"/>
          <w:szCs w:val="28"/>
        </w:rPr>
        <w:t>, м</w:t>
      </w:r>
      <w:r w:rsidR="00F34CE8" w:rsidRPr="00B96BF1">
        <w:rPr>
          <w:sz w:val="28"/>
          <w:szCs w:val="28"/>
          <w:vertAlign w:val="superscript"/>
        </w:rPr>
        <w:t xml:space="preserve">3 </w:t>
      </w:r>
      <w:r w:rsidR="00F34CE8" w:rsidRPr="00B96BF1">
        <w:rPr>
          <w:sz w:val="28"/>
          <w:szCs w:val="28"/>
        </w:rPr>
        <w:t>/ч.</w:t>
      </w:r>
    </w:p>
    <w:p w:rsidR="00F34CE8" w:rsidRPr="00B96BF1" w:rsidRDefault="008E01F1" w:rsidP="009B05ED">
      <w:pPr>
        <w:keepNext/>
        <w:widowControl w:val="0"/>
        <w:spacing w:line="360" w:lineRule="auto"/>
        <w:ind w:firstLine="709"/>
        <w:jc w:val="both"/>
        <w:rPr>
          <w:sz w:val="28"/>
          <w:szCs w:val="28"/>
        </w:rPr>
      </w:pPr>
      <w:r>
        <w:rPr>
          <w:sz w:val="28"/>
          <w:szCs w:val="28"/>
        </w:rPr>
        <w:pict>
          <v:shape id="_x0000_i1180" type="#_x0000_t75" style="width:105.75pt;height:33pt">
            <v:imagedata r:id="rId76" o:title=""/>
          </v:shape>
        </w:pict>
      </w:r>
      <w:r w:rsidR="00F34CE8" w:rsidRPr="00B96BF1">
        <w:rPr>
          <w:sz w:val="28"/>
          <w:szCs w:val="28"/>
        </w:rPr>
        <w:t xml:space="preserve"> руб/м</w:t>
      </w:r>
      <w:r w:rsidR="00F34CE8" w:rsidRPr="00B96BF1">
        <w:rPr>
          <w:sz w:val="28"/>
          <w:szCs w:val="28"/>
          <w:vertAlign w:val="superscript"/>
        </w:rPr>
        <w:t>3</w:t>
      </w:r>
      <w:r w:rsidR="00F34CE8" w:rsidRPr="00B96BF1">
        <w:rPr>
          <w:sz w:val="28"/>
          <w:szCs w:val="28"/>
        </w:rPr>
        <w:t>.</w:t>
      </w:r>
    </w:p>
    <w:p w:rsidR="00F34CE8" w:rsidRPr="00B96BF1" w:rsidRDefault="00F34CE8" w:rsidP="009B05ED">
      <w:pPr>
        <w:keepNext/>
        <w:widowControl w:val="0"/>
        <w:spacing w:line="360" w:lineRule="auto"/>
        <w:ind w:firstLine="709"/>
        <w:jc w:val="both"/>
        <w:rPr>
          <w:sz w:val="28"/>
          <w:szCs w:val="28"/>
        </w:rPr>
      </w:pPr>
      <w:r w:rsidRPr="00B96BF1">
        <w:rPr>
          <w:sz w:val="28"/>
          <w:szCs w:val="28"/>
        </w:rPr>
        <w:t>Продолжительность работы экскаватора по отрывке котлована под ростверк:</w:t>
      </w:r>
    </w:p>
    <w:p w:rsidR="00F34CE8" w:rsidRPr="00B96BF1" w:rsidRDefault="00F34CE8" w:rsidP="009B05ED">
      <w:pPr>
        <w:keepNext/>
        <w:widowControl w:val="0"/>
        <w:spacing w:line="360" w:lineRule="auto"/>
        <w:ind w:firstLine="709"/>
        <w:jc w:val="both"/>
        <w:rPr>
          <w:sz w:val="28"/>
          <w:szCs w:val="28"/>
        </w:rPr>
      </w:pPr>
    </w:p>
    <w:p w:rsidR="00F34CE8" w:rsidRPr="00B96BF1" w:rsidRDefault="008E01F1" w:rsidP="009B05ED">
      <w:pPr>
        <w:pStyle w:val="MTDisplayEquation"/>
        <w:keepNext/>
        <w:widowControl w:val="0"/>
        <w:spacing w:line="360" w:lineRule="auto"/>
        <w:ind w:firstLine="709"/>
        <w:jc w:val="both"/>
        <w:rPr>
          <w:sz w:val="28"/>
          <w:szCs w:val="28"/>
        </w:rPr>
      </w:pPr>
      <w:r>
        <w:rPr>
          <w:sz w:val="28"/>
          <w:szCs w:val="28"/>
        </w:rPr>
        <w:pict>
          <v:shape id="_x0000_i1181" type="#_x0000_t75" style="width:44.25pt;height:36pt">
            <v:imagedata r:id="rId125" o:title=""/>
          </v:shape>
        </w:pict>
      </w:r>
    </w:p>
    <w:p w:rsidR="00F34CE8" w:rsidRPr="00B96BF1" w:rsidRDefault="00F34CE8" w:rsidP="009B05ED">
      <w:pPr>
        <w:keepNext/>
        <w:widowControl w:val="0"/>
        <w:spacing w:line="360" w:lineRule="auto"/>
        <w:ind w:firstLine="709"/>
        <w:jc w:val="both"/>
        <w:rPr>
          <w:sz w:val="28"/>
          <w:szCs w:val="28"/>
        </w:rPr>
      </w:pPr>
    </w:p>
    <w:p w:rsidR="00F34CE8" w:rsidRPr="00B96BF1" w:rsidRDefault="008E01F1" w:rsidP="009B05ED">
      <w:pPr>
        <w:pStyle w:val="MTDisplayEquation"/>
        <w:keepNext/>
        <w:widowControl w:val="0"/>
        <w:spacing w:line="360" w:lineRule="auto"/>
        <w:ind w:firstLine="709"/>
        <w:jc w:val="both"/>
        <w:rPr>
          <w:sz w:val="28"/>
          <w:szCs w:val="28"/>
        </w:rPr>
      </w:pPr>
      <w:r>
        <w:rPr>
          <w:sz w:val="28"/>
          <w:szCs w:val="28"/>
        </w:rPr>
        <w:pict>
          <v:shape id="_x0000_i1182" type="#_x0000_t75" style="width:99.75pt;height:33pt">
            <v:imagedata r:id="rId126" o:title=""/>
          </v:shape>
        </w:pict>
      </w:r>
    </w:p>
    <w:p w:rsidR="00F34CE8" w:rsidRPr="00B96BF1" w:rsidRDefault="00501D0B" w:rsidP="009B05ED">
      <w:pPr>
        <w:keepNext/>
        <w:widowControl w:val="0"/>
        <w:spacing w:line="360" w:lineRule="auto"/>
        <w:ind w:firstLine="709"/>
        <w:jc w:val="both"/>
        <w:rPr>
          <w:sz w:val="28"/>
          <w:szCs w:val="28"/>
        </w:rPr>
      </w:pPr>
      <w:r w:rsidRPr="00B96BF1">
        <w:rPr>
          <w:sz w:val="28"/>
          <w:szCs w:val="28"/>
        </w:rPr>
        <w:t>Стоимость производства работ:</w:t>
      </w:r>
    </w:p>
    <w:p w:rsidR="00501D0B" w:rsidRPr="00B96BF1" w:rsidRDefault="008E01F1" w:rsidP="009B05ED">
      <w:pPr>
        <w:pStyle w:val="MTDisplayEquation"/>
        <w:keepNext/>
        <w:widowControl w:val="0"/>
        <w:spacing w:line="360" w:lineRule="auto"/>
        <w:ind w:firstLine="709"/>
        <w:jc w:val="both"/>
        <w:rPr>
          <w:sz w:val="28"/>
          <w:szCs w:val="28"/>
        </w:rPr>
      </w:pPr>
      <w:r>
        <w:rPr>
          <w:sz w:val="28"/>
          <w:szCs w:val="28"/>
        </w:rPr>
        <w:pict>
          <v:shape id="_x0000_i1183" type="#_x0000_t75" style="width:147pt;height:15.75pt">
            <v:imagedata r:id="rId127" o:title=""/>
          </v:shape>
        </w:pict>
      </w:r>
    </w:p>
    <w:p w:rsidR="00501D0B" w:rsidRPr="00924483" w:rsidRDefault="009B05ED" w:rsidP="009B05ED">
      <w:pPr>
        <w:keepNext/>
        <w:widowControl w:val="0"/>
        <w:spacing w:line="360" w:lineRule="auto"/>
        <w:ind w:firstLine="709"/>
        <w:jc w:val="both"/>
        <w:rPr>
          <w:b/>
          <w:bCs/>
          <w:sz w:val="28"/>
          <w:szCs w:val="28"/>
          <w:lang w:val="en-US"/>
        </w:rPr>
      </w:pPr>
      <w:r>
        <w:rPr>
          <w:b/>
          <w:bCs/>
          <w:sz w:val="28"/>
          <w:szCs w:val="28"/>
        </w:rPr>
        <w:br w:type="page"/>
      </w:r>
      <w:r w:rsidR="00924483" w:rsidRPr="00924483">
        <w:rPr>
          <w:b/>
          <w:bCs/>
          <w:sz w:val="28"/>
          <w:szCs w:val="28"/>
        </w:rPr>
        <w:t>3.7 Бетонирование ростверка</w:t>
      </w:r>
    </w:p>
    <w:p w:rsidR="00501D0B" w:rsidRPr="00B96BF1" w:rsidRDefault="00501D0B" w:rsidP="009B05ED">
      <w:pPr>
        <w:keepNext/>
        <w:widowControl w:val="0"/>
        <w:spacing w:line="360" w:lineRule="auto"/>
        <w:ind w:firstLine="709"/>
        <w:jc w:val="both"/>
        <w:rPr>
          <w:sz w:val="28"/>
          <w:szCs w:val="28"/>
        </w:rPr>
      </w:pPr>
    </w:p>
    <w:p w:rsidR="008F4C42" w:rsidRPr="00B96BF1" w:rsidRDefault="008F4C42" w:rsidP="009B05ED">
      <w:pPr>
        <w:keepNext/>
        <w:widowControl w:val="0"/>
        <w:numPr>
          <w:ilvl w:val="0"/>
          <w:numId w:val="10"/>
        </w:numPr>
        <w:spacing w:line="360" w:lineRule="auto"/>
        <w:ind w:left="0" w:firstLine="709"/>
        <w:jc w:val="both"/>
        <w:rPr>
          <w:sz w:val="28"/>
          <w:szCs w:val="28"/>
        </w:rPr>
      </w:pPr>
      <w:r w:rsidRPr="00B96BF1">
        <w:rPr>
          <w:sz w:val="28"/>
          <w:szCs w:val="28"/>
        </w:rPr>
        <w:t>Вид слоев бетонирования фундаментной плиты – наклонный.</w:t>
      </w:r>
    </w:p>
    <w:p w:rsidR="008F4C42" w:rsidRPr="00B96BF1" w:rsidRDefault="008F4C42" w:rsidP="009B05ED">
      <w:pPr>
        <w:keepNext/>
        <w:widowControl w:val="0"/>
        <w:numPr>
          <w:ilvl w:val="0"/>
          <w:numId w:val="10"/>
        </w:numPr>
        <w:spacing w:line="360" w:lineRule="auto"/>
        <w:ind w:left="0" w:firstLine="709"/>
        <w:jc w:val="both"/>
        <w:rPr>
          <w:sz w:val="28"/>
          <w:szCs w:val="28"/>
        </w:rPr>
      </w:pPr>
      <w:r w:rsidRPr="00B96BF1">
        <w:rPr>
          <w:sz w:val="28"/>
          <w:szCs w:val="28"/>
        </w:rPr>
        <w:t>Определяем площади слоев бетонирования :</w:t>
      </w:r>
    </w:p>
    <w:p w:rsidR="008F4C42" w:rsidRPr="00B96BF1" w:rsidRDefault="008F4C42" w:rsidP="009B05ED">
      <w:pPr>
        <w:keepNext/>
        <w:widowControl w:val="0"/>
        <w:spacing w:line="360" w:lineRule="auto"/>
        <w:ind w:firstLine="709"/>
        <w:jc w:val="both"/>
        <w:rPr>
          <w:sz w:val="28"/>
          <w:szCs w:val="28"/>
        </w:rPr>
      </w:pPr>
    </w:p>
    <w:p w:rsidR="008F4C42" w:rsidRPr="00B96BF1" w:rsidRDefault="008E01F1" w:rsidP="009B05ED">
      <w:pPr>
        <w:keepNext/>
        <w:widowControl w:val="0"/>
        <w:spacing w:line="360" w:lineRule="auto"/>
        <w:ind w:firstLine="709"/>
        <w:jc w:val="both"/>
        <w:rPr>
          <w:sz w:val="28"/>
          <w:szCs w:val="28"/>
        </w:rPr>
      </w:pPr>
      <w:r>
        <w:rPr>
          <w:sz w:val="28"/>
          <w:szCs w:val="28"/>
        </w:rPr>
        <w:pict>
          <v:shape id="_x0000_i1184" type="#_x0000_t75" style="width:59.25pt;height:30.75pt">
            <v:imagedata r:id="rId128" o:title=""/>
          </v:shape>
        </w:pict>
      </w:r>
      <w:r w:rsidR="008F4C42" w:rsidRPr="00B96BF1">
        <w:rPr>
          <w:sz w:val="28"/>
          <w:szCs w:val="28"/>
        </w:rPr>
        <w:t>, м</w:t>
      </w:r>
      <w:r w:rsidR="008F4C42" w:rsidRPr="00B96BF1">
        <w:rPr>
          <w:sz w:val="28"/>
          <w:szCs w:val="28"/>
          <w:vertAlign w:val="superscript"/>
        </w:rPr>
        <w:t xml:space="preserve">2 </w:t>
      </w:r>
      <w:r w:rsidR="008F4C42" w:rsidRPr="00B96BF1">
        <w:rPr>
          <w:sz w:val="28"/>
          <w:szCs w:val="28"/>
        </w:rPr>
        <w:t>;</w:t>
      </w:r>
    </w:p>
    <w:p w:rsidR="008F4C42" w:rsidRPr="00B96BF1" w:rsidRDefault="008F4C42" w:rsidP="009B05ED">
      <w:pPr>
        <w:keepNext/>
        <w:widowControl w:val="0"/>
        <w:spacing w:line="360" w:lineRule="auto"/>
        <w:ind w:firstLine="709"/>
        <w:jc w:val="both"/>
        <w:rPr>
          <w:sz w:val="28"/>
          <w:szCs w:val="28"/>
        </w:rPr>
      </w:pPr>
    </w:p>
    <w:p w:rsidR="008F4C42" w:rsidRPr="00B96BF1" w:rsidRDefault="008F4C42" w:rsidP="009B05ED">
      <w:pPr>
        <w:keepNext/>
        <w:widowControl w:val="0"/>
        <w:spacing w:line="360" w:lineRule="auto"/>
        <w:ind w:firstLine="709"/>
        <w:jc w:val="both"/>
        <w:rPr>
          <w:sz w:val="28"/>
          <w:szCs w:val="28"/>
        </w:rPr>
      </w:pPr>
      <w:r w:rsidRPr="00B96BF1">
        <w:rPr>
          <w:sz w:val="28"/>
          <w:szCs w:val="28"/>
        </w:rPr>
        <w:t xml:space="preserve">где </w:t>
      </w:r>
      <w:r w:rsidR="008E01F1">
        <w:rPr>
          <w:sz w:val="28"/>
          <w:szCs w:val="28"/>
        </w:rPr>
        <w:pict>
          <v:shape id="_x0000_i1185" type="#_x0000_t75" style="width:21pt;height:18pt">
            <v:imagedata r:id="rId129" o:title=""/>
          </v:shape>
        </w:pict>
      </w:r>
      <w:r w:rsidRPr="00B96BF1">
        <w:rPr>
          <w:sz w:val="28"/>
          <w:szCs w:val="28"/>
        </w:rPr>
        <w:t xml:space="preserve">- толщина ростверка, </w:t>
      </w:r>
      <w:r w:rsidR="008E01F1">
        <w:rPr>
          <w:sz w:val="28"/>
          <w:szCs w:val="28"/>
        </w:rPr>
        <w:pict>
          <v:shape id="_x0000_i1186" type="#_x0000_t75" style="width:21pt;height:18pt">
            <v:imagedata r:id="rId79" o:title=""/>
          </v:shape>
        </w:pict>
      </w:r>
      <w:r w:rsidRPr="00B96BF1">
        <w:rPr>
          <w:sz w:val="28"/>
          <w:szCs w:val="28"/>
        </w:rPr>
        <w:t>=1 м;</w:t>
      </w:r>
    </w:p>
    <w:p w:rsidR="008F4C42" w:rsidRPr="00B96BF1" w:rsidRDefault="00CB035F" w:rsidP="009B05ED">
      <w:pPr>
        <w:keepNext/>
        <w:widowControl w:val="0"/>
        <w:spacing w:line="360" w:lineRule="auto"/>
        <w:ind w:firstLine="709"/>
        <w:jc w:val="both"/>
        <w:rPr>
          <w:sz w:val="28"/>
          <w:szCs w:val="28"/>
        </w:rPr>
      </w:pPr>
      <w:r>
        <w:rPr>
          <w:sz w:val="28"/>
          <w:szCs w:val="28"/>
        </w:rPr>
        <w:t xml:space="preserve"> </w:t>
      </w:r>
      <w:r w:rsidR="008E01F1">
        <w:rPr>
          <w:sz w:val="28"/>
          <w:szCs w:val="28"/>
        </w:rPr>
        <w:pict>
          <v:shape id="_x0000_i1187" type="#_x0000_t75" style="width:12pt;height:11.25pt">
            <v:imagedata r:id="rId130" o:title=""/>
          </v:shape>
        </w:pict>
      </w:r>
      <w:r w:rsidR="008F4C42" w:rsidRPr="00B96BF1">
        <w:rPr>
          <w:sz w:val="28"/>
          <w:szCs w:val="28"/>
        </w:rPr>
        <w:t xml:space="preserve"> - угол наклона слоя бетонирования к горизонту, равный 20º;</w:t>
      </w:r>
    </w:p>
    <w:p w:rsidR="008F4C42" w:rsidRPr="00B96BF1" w:rsidRDefault="00CB035F" w:rsidP="009B05ED">
      <w:pPr>
        <w:keepNext/>
        <w:widowControl w:val="0"/>
        <w:spacing w:line="360" w:lineRule="auto"/>
        <w:ind w:firstLine="709"/>
        <w:jc w:val="both"/>
        <w:rPr>
          <w:sz w:val="28"/>
          <w:szCs w:val="28"/>
        </w:rPr>
      </w:pPr>
      <w:r>
        <w:rPr>
          <w:sz w:val="28"/>
          <w:szCs w:val="28"/>
        </w:rPr>
        <w:t xml:space="preserve"> </w:t>
      </w:r>
      <w:r w:rsidR="008E01F1">
        <w:rPr>
          <w:sz w:val="28"/>
          <w:szCs w:val="28"/>
        </w:rPr>
        <w:pict>
          <v:shape id="_x0000_i1188" type="#_x0000_t75" style="width:6.75pt;height:14.25pt">
            <v:imagedata r:id="rId131" o:title=""/>
          </v:shape>
        </w:pict>
      </w:r>
      <w:r w:rsidR="008F4C42" w:rsidRPr="00B96BF1">
        <w:rPr>
          <w:sz w:val="28"/>
          <w:szCs w:val="28"/>
        </w:rPr>
        <w:t xml:space="preserve"> - ширина ростверка, </w:t>
      </w:r>
      <w:r w:rsidR="008E01F1">
        <w:rPr>
          <w:sz w:val="28"/>
          <w:szCs w:val="28"/>
        </w:rPr>
        <w:pict>
          <v:shape id="_x0000_i1189" type="#_x0000_t75" style="width:6.75pt;height:14.25pt">
            <v:imagedata r:id="rId132" o:title=""/>
          </v:shape>
        </w:pict>
      </w:r>
      <w:r w:rsidR="008F4C42" w:rsidRPr="00B96BF1">
        <w:rPr>
          <w:sz w:val="28"/>
          <w:szCs w:val="28"/>
        </w:rPr>
        <w:t>=7 м.</w:t>
      </w:r>
    </w:p>
    <w:p w:rsidR="008F4C42" w:rsidRPr="00B96BF1" w:rsidRDefault="008E01F1" w:rsidP="009B05ED">
      <w:pPr>
        <w:keepNext/>
        <w:widowControl w:val="0"/>
        <w:spacing w:line="360" w:lineRule="auto"/>
        <w:ind w:firstLine="709"/>
        <w:jc w:val="both"/>
        <w:rPr>
          <w:sz w:val="28"/>
          <w:szCs w:val="28"/>
        </w:rPr>
      </w:pPr>
      <w:r>
        <w:rPr>
          <w:sz w:val="28"/>
          <w:szCs w:val="28"/>
        </w:rPr>
        <w:pict>
          <v:shape id="_x0000_i1190" type="#_x0000_t75" style="width:99.75pt;height:33pt">
            <v:imagedata r:id="rId133" o:title=""/>
          </v:shape>
        </w:pict>
      </w:r>
      <w:r w:rsidR="008F4C42" w:rsidRPr="00B96BF1">
        <w:rPr>
          <w:sz w:val="28"/>
          <w:szCs w:val="28"/>
        </w:rPr>
        <w:t xml:space="preserve"> м</w:t>
      </w:r>
      <w:r w:rsidR="008F4C42" w:rsidRPr="00B96BF1">
        <w:rPr>
          <w:sz w:val="28"/>
          <w:szCs w:val="28"/>
          <w:vertAlign w:val="superscript"/>
        </w:rPr>
        <w:t>2</w:t>
      </w:r>
      <w:r w:rsidR="008F4C42" w:rsidRPr="00B96BF1">
        <w:rPr>
          <w:sz w:val="28"/>
          <w:szCs w:val="28"/>
        </w:rPr>
        <w:t>;</w:t>
      </w:r>
    </w:p>
    <w:p w:rsidR="008F4C42" w:rsidRPr="00B96BF1" w:rsidRDefault="008F4C42" w:rsidP="009B05ED">
      <w:pPr>
        <w:keepNext/>
        <w:widowControl w:val="0"/>
        <w:numPr>
          <w:ilvl w:val="0"/>
          <w:numId w:val="10"/>
        </w:numPr>
        <w:spacing w:line="360" w:lineRule="auto"/>
        <w:ind w:left="0" w:firstLine="709"/>
        <w:jc w:val="both"/>
        <w:rPr>
          <w:sz w:val="28"/>
          <w:szCs w:val="28"/>
        </w:rPr>
      </w:pPr>
      <w:r w:rsidRPr="00B96BF1">
        <w:rPr>
          <w:sz w:val="28"/>
          <w:szCs w:val="28"/>
        </w:rPr>
        <w:t>Назначаем толщину бетонирования</w:t>
      </w:r>
      <w:r w:rsidR="00CB035F">
        <w:rPr>
          <w:sz w:val="28"/>
          <w:szCs w:val="28"/>
        </w:rPr>
        <w:t xml:space="preserve"> </w:t>
      </w:r>
      <w:r w:rsidR="008E01F1">
        <w:rPr>
          <w:sz w:val="28"/>
          <w:szCs w:val="28"/>
        </w:rPr>
        <w:pict>
          <v:shape id="_x0000_i1191" type="#_x0000_t75" style="width:27pt;height:14.25pt">
            <v:imagedata r:id="rId134" o:title=""/>
          </v:shape>
        </w:pict>
      </w:r>
      <w:r w:rsidRPr="00B96BF1">
        <w:rPr>
          <w:sz w:val="28"/>
          <w:szCs w:val="28"/>
        </w:rPr>
        <w:t xml:space="preserve"> м в один слой;</w:t>
      </w:r>
    </w:p>
    <w:p w:rsidR="008F4C42" w:rsidRPr="00B96BF1" w:rsidRDefault="008F4C42" w:rsidP="009B05ED">
      <w:pPr>
        <w:keepNext/>
        <w:widowControl w:val="0"/>
        <w:numPr>
          <w:ilvl w:val="0"/>
          <w:numId w:val="10"/>
        </w:numPr>
        <w:spacing w:line="360" w:lineRule="auto"/>
        <w:ind w:left="0" w:firstLine="709"/>
        <w:jc w:val="both"/>
        <w:rPr>
          <w:sz w:val="28"/>
          <w:szCs w:val="28"/>
        </w:rPr>
      </w:pPr>
      <w:r w:rsidRPr="00B96BF1">
        <w:rPr>
          <w:sz w:val="28"/>
          <w:szCs w:val="28"/>
        </w:rPr>
        <w:t>Рассчитываем объем бетонной смеси в слое:</w:t>
      </w:r>
    </w:p>
    <w:p w:rsidR="008F4C42" w:rsidRPr="00B96BF1" w:rsidRDefault="008E01F1" w:rsidP="009B05ED">
      <w:pPr>
        <w:keepNext/>
        <w:widowControl w:val="0"/>
        <w:spacing w:line="360" w:lineRule="auto"/>
        <w:ind w:firstLine="709"/>
        <w:jc w:val="both"/>
        <w:rPr>
          <w:sz w:val="28"/>
          <w:szCs w:val="28"/>
        </w:rPr>
      </w:pPr>
      <w:r>
        <w:rPr>
          <w:sz w:val="28"/>
          <w:szCs w:val="28"/>
        </w:rPr>
        <w:pict>
          <v:shape id="_x0000_i1192" type="#_x0000_t75" style="width:60.75pt;height:18pt">
            <v:imagedata r:id="rId82" o:title=""/>
          </v:shape>
        </w:pict>
      </w:r>
      <w:r w:rsidR="008F4C42" w:rsidRPr="00B96BF1">
        <w:rPr>
          <w:sz w:val="28"/>
          <w:szCs w:val="28"/>
        </w:rPr>
        <w:t>, м</w:t>
      </w:r>
      <w:r w:rsidR="008F4C42" w:rsidRPr="00B96BF1">
        <w:rPr>
          <w:sz w:val="28"/>
          <w:szCs w:val="28"/>
          <w:vertAlign w:val="superscript"/>
        </w:rPr>
        <w:t>3</w:t>
      </w:r>
      <w:r w:rsidR="008F4C42" w:rsidRPr="00B96BF1">
        <w:rPr>
          <w:sz w:val="28"/>
          <w:szCs w:val="28"/>
        </w:rPr>
        <w:t>;</w:t>
      </w:r>
    </w:p>
    <w:p w:rsidR="008F4C42" w:rsidRPr="00B96BF1" w:rsidRDefault="008E01F1" w:rsidP="009B05ED">
      <w:pPr>
        <w:keepNext/>
        <w:widowControl w:val="0"/>
        <w:spacing w:line="360" w:lineRule="auto"/>
        <w:ind w:firstLine="709"/>
        <w:jc w:val="both"/>
        <w:rPr>
          <w:sz w:val="28"/>
          <w:szCs w:val="28"/>
        </w:rPr>
      </w:pPr>
      <w:r>
        <w:rPr>
          <w:sz w:val="28"/>
          <w:szCs w:val="28"/>
        </w:rPr>
        <w:pict>
          <v:shape id="_x0000_i1193" type="#_x0000_t75" style="width:108pt;height:18pt">
            <v:imagedata r:id="rId135" o:title=""/>
          </v:shape>
        </w:pict>
      </w:r>
      <w:r w:rsidR="008F4C42" w:rsidRPr="00B96BF1">
        <w:rPr>
          <w:sz w:val="28"/>
          <w:szCs w:val="28"/>
        </w:rPr>
        <w:t xml:space="preserve"> м</w:t>
      </w:r>
      <w:r w:rsidR="008F4C42" w:rsidRPr="00B96BF1">
        <w:rPr>
          <w:sz w:val="28"/>
          <w:szCs w:val="28"/>
          <w:vertAlign w:val="superscript"/>
        </w:rPr>
        <w:t xml:space="preserve">3 </w:t>
      </w:r>
      <w:r w:rsidR="008F4C42" w:rsidRPr="00B96BF1">
        <w:rPr>
          <w:sz w:val="28"/>
          <w:szCs w:val="28"/>
        </w:rPr>
        <w:t>.</w:t>
      </w:r>
    </w:p>
    <w:p w:rsidR="008F4C42" w:rsidRPr="00B96BF1" w:rsidRDefault="008F4C42" w:rsidP="009B05ED">
      <w:pPr>
        <w:keepNext/>
        <w:widowControl w:val="0"/>
        <w:numPr>
          <w:ilvl w:val="0"/>
          <w:numId w:val="10"/>
        </w:numPr>
        <w:spacing w:line="360" w:lineRule="auto"/>
        <w:ind w:left="0" w:firstLine="709"/>
        <w:jc w:val="both"/>
        <w:rPr>
          <w:sz w:val="28"/>
          <w:szCs w:val="28"/>
        </w:rPr>
      </w:pPr>
      <w:r w:rsidRPr="00B96BF1">
        <w:rPr>
          <w:sz w:val="28"/>
          <w:szCs w:val="28"/>
        </w:rPr>
        <w:t>Определяем продолжительность укладки бетонной смеси:</w:t>
      </w:r>
    </w:p>
    <w:p w:rsidR="008F4C42" w:rsidRPr="00B96BF1" w:rsidRDefault="008F4C42" w:rsidP="009B05ED">
      <w:pPr>
        <w:keepNext/>
        <w:widowControl w:val="0"/>
        <w:spacing w:line="360" w:lineRule="auto"/>
        <w:ind w:firstLine="709"/>
        <w:jc w:val="both"/>
        <w:rPr>
          <w:sz w:val="28"/>
          <w:szCs w:val="28"/>
        </w:rPr>
      </w:pPr>
    </w:p>
    <w:p w:rsidR="008F4C42" w:rsidRPr="00B96BF1" w:rsidRDefault="008E01F1" w:rsidP="009B05ED">
      <w:pPr>
        <w:keepNext/>
        <w:widowControl w:val="0"/>
        <w:spacing w:line="360" w:lineRule="auto"/>
        <w:ind w:firstLine="709"/>
        <w:jc w:val="both"/>
        <w:rPr>
          <w:sz w:val="28"/>
          <w:szCs w:val="28"/>
        </w:rPr>
      </w:pPr>
      <w:r>
        <w:rPr>
          <w:sz w:val="28"/>
          <w:szCs w:val="28"/>
        </w:rPr>
        <w:pict>
          <v:shape id="_x0000_i1194" type="#_x0000_t75" style="width:63.75pt;height:18.75pt">
            <v:imagedata r:id="rId84" o:title=""/>
          </v:shape>
        </w:pict>
      </w:r>
      <w:r w:rsidR="008F4C42" w:rsidRPr="00B96BF1">
        <w:rPr>
          <w:sz w:val="28"/>
          <w:szCs w:val="28"/>
        </w:rPr>
        <w:t>, ч;</w:t>
      </w:r>
    </w:p>
    <w:p w:rsidR="008F4C42" w:rsidRPr="00B96BF1" w:rsidRDefault="008F4C42" w:rsidP="009B05ED">
      <w:pPr>
        <w:keepNext/>
        <w:widowControl w:val="0"/>
        <w:spacing w:line="360" w:lineRule="auto"/>
        <w:ind w:firstLine="709"/>
        <w:jc w:val="both"/>
        <w:rPr>
          <w:sz w:val="28"/>
          <w:szCs w:val="28"/>
        </w:rPr>
      </w:pPr>
    </w:p>
    <w:p w:rsidR="008F4C42" w:rsidRPr="00B96BF1" w:rsidRDefault="008F4C42" w:rsidP="009B05ED">
      <w:pPr>
        <w:keepNext/>
        <w:widowControl w:val="0"/>
        <w:spacing w:line="360" w:lineRule="auto"/>
        <w:ind w:firstLine="709"/>
        <w:jc w:val="both"/>
        <w:rPr>
          <w:sz w:val="28"/>
          <w:szCs w:val="28"/>
        </w:rPr>
      </w:pPr>
      <w:r w:rsidRPr="00B96BF1">
        <w:rPr>
          <w:sz w:val="28"/>
          <w:szCs w:val="28"/>
        </w:rPr>
        <w:t>где</w:t>
      </w:r>
      <w:r w:rsidR="00CB035F">
        <w:rPr>
          <w:sz w:val="28"/>
          <w:szCs w:val="28"/>
        </w:rPr>
        <w:t xml:space="preserve"> </w:t>
      </w:r>
      <w:r w:rsidR="008E01F1">
        <w:rPr>
          <w:sz w:val="28"/>
          <w:szCs w:val="28"/>
        </w:rPr>
        <w:pict>
          <v:shape id="_x0000_i1195" type="#_x0000_t75" style="width:12.75pt;height:18pt">
            <v:imagedata r:id="rId85" o:title=""/>
          </v:shape>
        </w:pict>
      </w:r>
      <w:r w:rsidRPr="00B96BF1">
        <w:rPr>
          <w:sz w:val="28"/>
          <w:szCs w:val="28"/>
        </w:rPr>
        <w:t xml:space="preserve">- время начала схватывания бетонной смеси; принимаем </w:t>
      </w:r>
      <w:r w:rsidR="008E01F1">
        <w:rPr>
          <w:sz w:val="28"/>
          <w:szCs w:val="28"/>
        </w:rPr>
        <w:pict>
          <v:shape id="_x0000_i1196" type="#_x0000_t75" style="width:12.75pt;height:18pt">
            <v:imagedata r:id="rId86" o:title=""/>
          </v:shape>
        </w:pict>
      </w:r>
      <w:r w:rsidRPr="00B96BF1">
        <w:rPr>
          <w:sz w:val="28"/>
          <w:szCs w:val="28"/>
        </w:rPr>
        <w:t>=2 ч;</w:t>
      </w:r>
    </w:p>
    <w:p w:rsidR="008F4C42" w:rsidRPr="00B96BF1" w:rsidRDefault="00CB035F" w:rsidP="009B05ED">
      <w:pPr>
        <w:keepNext/>
        <w:widowControl w:val="0"/>
        <w:spacing w:line="360" w:lineRule="auto"/>
        <w:ind w:firstLine="709"/>
        <w:jc w:val="both"/>
        <w:rPr>
          <w:sz w:val="28"/>
          <w:szCs w:val="28"/>
        </w:rPr>
      </w:pPr>
      <w:r>
        <w:rPr>
          <w:sz w:val="28"/>
          <w:szCs w:val="28"/>
        </w:rPr>
        <w:t xml:space="preserve"> </w:t>
      </w:r>
      <w:r w:rsidR="008E01F1">
        <w:rPr>
          <w:sz w:val="28"/>
          <w:szCs w:val="28"/>
        </w:rPr>
        <w:pict>
          <v:shape id="_x0000_i1197" type="#_x0000_t75" style="width:15.75pt;height:18.75pt">
            <v:imagedata r:id="rId87" o:title=""/>
          </v:shape>
        </w:pict>
      </w:r>
      <w:r w:rsidR="008F4C42" w:rsidRPr="00B96BF1">
        <w:rPr>
          <w:sz w:val="28"/>
          <w:szCs w:val="28"/>
        </w:rPr>
        <w:t>- время транспортирования бетонной смеси, определяемое по формуле:</w:t>
      </w:r>
    </w:p>
    <w:p w:rsidR="00924483" w:rsidRPr="00CB035F" w:rsidRDefault="00924483" w:rsidP="009B05ED">
      <w:pPr>
        <w:keepNext/>
        <w:widowControl w:val="0"/>
        <w:spacing w:line="360" w:lineRule="auto"/>
        <w:ind w:firstLine="709"/>
        <w:jc w:val="both"/>
        <w:rPr>
          <w:sz w:val="28"/>
          <w:szCs w:val="28"/>
        </w:rPr>
      </w:pPr>
    </w:p>
    <w:p w:rsidR="008F4C42" w:rsidRPr="00B96BF1" w:rsidRDefault="008E01F1" w:rsidP="009B05ED">
      <w:pPr>
        <w:keepNext/>
        <w:widowControl w:val="0"/>
        <w:spacing w:line="360" w:lineRule="auto"/>
        <w:ind w:firstLine="709"/>
        <w:jc w:val="both"/>
        <w:rPr>
          <w:sz w:val="28"/>
          <w:szCs w:val="28"/>
        </w:rPr>
      </w:pPr>
      <w:r>
        <w:rPr>
          <w:sz w:val="28"/>
          <w:szCs w:val="28"/>
        </w:rPr>
        <w:pict>
          <v:shape id="_x0000_i1198" type="#_x0000_t75" style="width:74.25pt;height:18.75pt">
            <v:imagedata r:id="rId88" o:title=""/>
          </v:shape>
        </w:pict>
      </w:r>
      <w:r w:rsidR="008F4C42" w:rsidRPr="00B96BF1">
        <w:rPr>
          <w:sz w:val="28"/>
          <w:szCs w:val="28"/>
        </w:rPr>
        <w:t>, ч,</w:t>
      </w:r>
    </w:p>
    <w:p w:rsidR="008F4C42" w:rsidRPr="00B96BF1" w:rsidRDefault="008F4C42" w:rsidP="009B05ED">
      <w:pPr>
        <w:keepNext/>
        <w:widowControl w:val="0"/>
        <w:spacing w:line="360" w:lineRule="auto"/>
        <w:ind w:firstLine="709"/>
        <w:jc w:val="both"/>
        <w:rPr>
          <w:sz w:val="28"/>
          <w:szCs w:val="28"/>
        </w:rPr>
      </w:pPr>
    </w:p>
    <w:p w:rsidR="008F4C42" w:rsidRPr="00B96BF1" w:rsidRDefault="008F4C42" w:rsidP="009B05ED">
      <w:pPr>
        <w:keepNext/>
        <w:widowControl w:val="0"/>
        <w:spacing w:line="360" w:lineRule="auto"/>
        <w:ind w:firstLine="709"/>
        <w:jc w:val="both"/>
        <w:rPr>
          <w:sz w:val="28"/>
          <w:szCs w:val="28"/>
        </w:rPr>
      </w:pPr>
      <w:r w:rsidRPr="00B96BF1">
        <w:rPr>
          <w:sz w:val="28"/>
          <w:szCs w:val="28"/>
        </w:rPr>
        <w:t>где</w:t>
      </w:r>
      <w:r w:rsidR="00CB035F">
        <w:rPr>
          <w:sz w:val="28"/>
          <w:szCs w:val="28"/>
        </w:rPr>
        <w:t xml:space="preserve"> </w:t>
      </w:r>
      <w:r w:rsidR="008E01F1">
        <w:rPr>
          <w:sz w:val="28"/>
          <w:szCs w:val="28"/>
        </w:rPr>
        <w:pict>
          <v:shape id="_x0000_i1199" type="#_x0000_t75" style="width:11.25pt;height:18pt">
            <v:imagedata r:id="rId89" o:title=""/>
          </v:shape>
        </w:pict>
      </w:r>
      <w:r w:rsidRPr="00B96BF1">
        <w:rPr>
          <w:sz w:val="28"/>
          <w:szCs w:val="28"/>
        </w:rPr>
        <w:t xml:space="preserve"> - время погрузки автобетоновоза, </w:t>
      </w:r>
      <w:r w:rsidR="008E01F1">
        <w:rPr>
          <w:sz w:val="28"/>
          <w:szCs w:val="28"/>
        </w:rPr>
        <w:pict>
          <v:shape id="_x0000_i1200" type="#_x0000_t75" style="width:11.25pt;height:18pt">
            <v:imagedata r:id="rId90" o:title=""/>
          </v:shape>
        </w:pict>
      </w:r>
      <w:r w:rsidRPr="00B96BF1">
        <w:rPr>
          <w:sz w:val="28"/>
          <w:szCs w:val="28"/>
        </w:rPr>
        <w:t>=0,1 ч;</w:t>
      </w:r>
    </w:p>
    <w:p w:rsidR="008F4C42" w:rsidRPr="00B96BF1" w:rsidRDefault="00CB035F" w:rsidP="009B05ED">
      <w:pPr>
        <w:keepNext/>
        <w:widowControl w:val="0"/>
        <w:spacing w:line="360" w:lineRule="auto"/>
        <w:ind w:firstLine="709"/>
        <w:jc w:val="both"/>
        <w:rPr>
          <w:sz w:val="28"/>
          <w:szCs w:val="28"/>
        </w:rPr>
      </w:pPr>
      <w:r>
        <w:rPr>
          <w:sz w:val="28"/>
          <w:szCs w:val="28"/>
        </w:rPr>
        <w:t xml:space="preserve"> </w:t>
      </w:r>
      <w:r w:rsidR="008E01F1">
        <w:rPr>
          <w:sz w:val="28"/>
          <w:szCs w:val="28"/>
        </w:rPr>
        <w:pict>
          <v:shape id="_x0000_i1201" type="#_x0000_t75" style="width:11.25pt;height:18pt">
            <v:imagedata r:id="rId91" o:title=""/>
          </v:shape>
        </w:pict>
      </w:r>
      <w:r w:rsidR="008F4C42" w:rsidRPr="00B96BF1">
        <w:rPr>
          <w:sz w:val="28"/>
          <w:szCs w:val="28"/>
        </w:rPr>
        <w:t xml:space="preserve">- время доставки бетонной смеси к месту укладки, </w:t>
      </w:r>
    </w:p>
    <w:p w:rsidR="008F4C42" w:rsidRPr="00B96BF1" w:rsidRDefault="008E01F1" w:rsidP="009B05ED">
      <w:pPr>
        <w:keepNext/>
        <w:widowControl w:val="0"/>
        <w:spacing w:line="360" w:lineRule="auto"/>
        <w:ind w:firstLine="709"/>
        <w:jc w:val="both"/>
        <w:rPr>
          <w:sz w:val="28"/>
          <w:szCs w:val="28"/>
        </w:rPr>
      </w:pPr>
      <w:r>
        <w:rPr>
          <w:sz w:val="28"/>
          <w:szCs w:val="28"/>
        </w:rPr>
        <w:pict>
          <v:shape id="_x0000_i1202" type="#_x0000_t75" style="width:96.75pt;height:30.75pt">
            <v:imagedata r:id="rId136" o:title=""/>
          </v:shape>
        </w:pict>
      </w:r>
      <w:r w:rsidR="008F4C42" w:rsidRPr="00B96BF1">
        <w:rPr>
          <w:sz w:val="28"/>
          <w:szCs w:val="28"/>
        </w:rPr>
        <w:t>ч;</w:t>
      </w:r>
    </w:p>
    <w:p w:rsidR="008F4C42" w:rsidRPr="00B96BF1" w:rsidRDefault="008E01F1" w:rsidP="009B05ED">
      <w:pPr>
        <w:keepNext/>
        <w:widowControl w:val="0"/>
        <w:spacing w:line="360" w:lineRule="auto"/>
        <w:ind w:firstLine="709"/>
        <w:jc w:val="both"/>
        <w:rPr>
          <w:sz w:val="28"/>
          <w:szCs w:val="28"/>
        </w:rPr>
      </w:pPr>
      <w:r>
        <w:rPr>
          <w:sz w:val="28"/>
          <w:szCs w:val="28"/>
        </w:rPr>
        <w:pict>
          <v:shape id="_x0000_i1203" type="#_x0000_t75" style="width:12pt;height:18.75pt">
            <v:imagedata r:id="rId93" o:title=""/>
          </v:shape>
        </w:pict>
      </w:r>
      <w:r w:rsidR="008F4C42" w:rsidRPr="00B96BF1">
        <w:rPr>
          <w:sz w:val="28"/>
          <w:szCs w:val="28"/>
        </w:rPr>
        <w:t xml:space="preserve">- время разгрузки автобетоновоза, </w:t>
      </w:r>
      <w:r>
        <w:rPr>
          <w:sz w:val="28"/>
          <w:szCs w:val="28"/>
        </w:rPr>
        <w:pict>
          <v:shape id="_x0000_i1204" type="#_x0000_t75" style="width:12pt;height:18.75pt">
            <v:imagedata r:id="rId94" o:title=""/>
          </v:shape>
        </w:pict>
      </w:r>
      <w:r w:rsidR="008F4C42" w:rsidRPr="00B96BF1">
        <w:rPr>
          <w:sz w:val="28"/>
          <w:szCs w:val="28"/>
        </w:rPr>
        <w:t>=0,025 ч.</w:t>
      </w:r>
    </w:p>
    <w:p w:rsidR="008F4C42" w:rsidRPr="00B96BF1" w:rsidRDefault="008E01F1" w:rsidP="009B05ED">
      <w:pPr>
        <w:keepNext/>
        <w:widowControl w:val="0"/>
        <w:spacing w:line="360" w:lineRule="auto"/>
        <w:ind w:firstLine="709"/>
        <w:jc w:val="both"/>
        <w:rPr>
          <w:sz w:val="28"/>
          <w:szCs w:val="28"/>
        </w:rPr>
      </w:pPr>
      <w:r>
        <w:rPr>
          <w:sz w:val="28"/>
          <w:szCs w:val="28"/>
        </w:rPr>
        <w:pict>
          <v:shape id="_x0000_i1205" type="#_x0000_t75" style="width:177.75pt;height:18.75pt">
            <v:imagedata r:id="rId137" o:title=""/>
          </v:shape>
        </w:pict>
      </w:r>
      <w:r w:rsidR="008F4C42" w:rsidRPr="00B96BF1">
        <w:rPr>
          <w:sz w:val="28"/>
          <w:szCs w:val="28"/>
        </w:rPr>
        <w:t>ч.</w:t>
      </w:r>
    </w:p>
    <w:p w:rsidR="008F4C42" w:rsidRPr="00B96BF1" w:rsidRDefault="008F4C42" w:rsidP="009B05ED">
      <w:pPr>
        <w:keepNext/>
        <w:widowControl w:val="0"/>
        <w:numPr>
          <w:ilvl w:val="0"/>
          <w:numId w:val="10"/>
        </w:numPr>
        <w:spacing w:line="360" w:lineRule="auto"/>
        <w:ind w:left="0" w:firstLine="709"/>
        <w:jc w:val="both"/>
        <w:rPr>
          <w:sz w:val="28"/>
          <w:szCs w:val="28"/>
        </w:rPr>
      </w:pPr>
      <w:r w:rsidRPr="00B96BF1">
        <w:rPr>
          <w:sz w:val="28"/>
          <w:szCs w:val="28"/>
        </w:rPr>
        <w:t>Рассчитываем поток бетонной смеси:</w:t>
      </w:r>
    </w:p>
    <w:p w:rsidR="008F4C42" w:rsidRPr="00B96BF1" w:rsidRDefault="008F4C42" w:rsidP="009B05ED">
      <w:pPr>
        <w:keepNext/>
        <w:widowControl w:val="0"/>
        <w:spacing w:line="360" w:lineRule="auto"/>
        <w:ind w:firstLine="709"/>
        <w:jc w:val="both"/>
        <w:rPr>
          <w:sz w:val="28"/>
          <w:szCs w:val="28"/>
        </w:rPr>
      </w:pPr>
    </w:p>
    <w:p w:rsidR="008F4C42" w:rsidRPr="00B96BF1" w:rsidRDefault="008E01F1" w:rsidP="009B05ED">
      <w:pPr>
        <w:keepNext/>
        <w:widowControl w:val="0"/>
        <w:spacing w:line="360" w:lineRule="auto"/>
        <w:ind w:firstLine="709"/>
        <w:jc w:val="both"/>
        <w:rPr>
          <w:sz w:val="28"/>
          <w:szCs w:val="28"/>
        </w:rPr>
      </w:pPr>
      <w:r>
        <w:rPr>
          <w:sz w:val="28"/>
          <w:szCs w:val="28"/>
        </w:rPr>
        <w:pict>
          <v:shape id="_x0000_i1206" type="#_x0000_t75" style="width:45pt;height:35.25pt">
            <v:imagedata r:id="rId96" o:title=""/>
          </v:shape>
        </w:pict>
      </w:r>
      <w:r w:rsidR="008F4C42" w:rsidRPr="00B96BF1">
        <w:rPr>
          <w:sz w:val="28"/>
          <w:szCs w:val="28"/>
        </w:rPr>
        <w:t>, м</w:t>
      </w:r>
      <w:r w:rsidR="008F4C42" w:rsidRPr="00B96BF1">
        <w:rPr>
          <w:sz w:val="28"/>
          <w:szCs w:val="28"/>
          <w:vertAlign w:val="superscript"/>
        </w:rPr>
        <w:t>3</w:t>
      </w:r>
      <w:r w:rsidR="008F4C42" w:rsidRPr="00B96BF1">
        <w:rPr>
          <w:sz w:val="28"/>
          <w:szCs w:val="28"/>
          <w:lang w:val="en-US"/>
        </w:rPr>
        <w:t>/</w:t>
      </w:r>
      <w:r w:rsidR="008F4C42" w:rsidRPr="00B96BF1">
        <w:rPr>
          <w:sz w:val="28"/>
          <w:szCs w:val="28"/>
        </w:rPr>
        <w:t>ч,</w:t>
      </w:r>
    </w:p>
    <w:p w:rsidR="008F4C42" w:rsidRPr="00B96BF1" w:rsidRDefault="008F4C42" w:rsidP="009B05ED">
      <w:pPr>
        <w:keepNext/>
        <w:widowControl w:val="0"/>
        <w:spacing w:line="360" w:lineRule="auto"/>
        <w:ind w:firstLine="709"/>
        <w:jc w:val="both"/>
        <w:rPr>
          <w:sz w:val="28"/>
          <w:szCs w:val="28"/>
        </w:rPr>
      </w:pPr>
    </w:p>
    <w:p w:rsidR="008F4C42" w:rsidRPr="00B96BF1" w:rsidRDefault="008E01F1" w:rsidP="009B05ED">
      <w:pPr>
        <w:keepNext/>
        <w:widowControl w:val="0"/>
        <w:spacing w:line="360" w:lineRule="auto"/>
        <w:ind w:firstLine="709"/>
        <w:jc w:val="both"/>
        <w:rPr>
          <w:sz w:val="28"/>
          <w:szCs w:val="28"/>
        </w:rPr>
      </w:pPr>
      <w:r>
        <w:rPr>
          <w:sz w:val="28"/>
          <w:szCs w:val="28"/>
        </w:rPr>
        <w:pict>
          <v:shape id="_x0000_i1207" type="#_x0000_t75" style="width:96.75pt;height:33pt">
            <v:imagedata r:id="rId138" o:title=""/>
          </v:shape>
        </w:pict>
      </w:r>
      <w:r w:rsidR="008F4C42" w:rsidRPr="00B96BF1">
        <w:rPr>
          <w:sz w:val="28"/>
          <w:szCs w:val="28"/>
        </w:rPr>
        <w:t xml:space="preserve"> м</w:t>
      </w:r>
      <w:r w:rsidR="008F4C42" w:rsidRPr="00B96BF1">
        <w:rPr>
          <w:sz w:val="28"/>
          <w:szCs w:val="28"/>
          <w:vertAlign w:val="superscript"/>
        </w:rPr>
        <w:t>3</w:t>
      </w:r>
      <w:r w:rsidR="008F4C42" w:rsidRPr="00B96BF1">
        <w:rPr>
          <w:sz w:val="28"/>
          <w:szCs w:val="28"/>
        </w:rPr>
        <w:t>/ч.</w:t>
      </w:r>
    </w:p>
    <w:p w:rsidR="008F4C42" w:rsidRPr="00B96BF1" w:rsidRDefault="008F4C42" w:rsidP="009B05ED">
      <w:pPr>
        <w:keepNext/>
        <w:widowControl w:val="0"/>
        <w:spacing w:line="360" w:lineRule="auto"/>
        <w:ind w:firstLine="709"/>
        <w:jc w:val="both"/>
        <w:rPr>
          <w:sz w:val="28"/>
          <w:szCs w:val="28"/>
        </w:rPr>
      </w:pPr>
    </w:p>
    <w:p w:rsidR="008F4C42" w:rsidRPr="00B96BF1" w:rsidRDefault="008F4C42" w:rsidP="009B05ED">
      <w:pPr>
        <w:keepNext/>
        <w:widowControl w:val="0"/>
        <w:spacing w:line="360" w:lineRule="auto"/>
        <w:ind w:firstLine="709"/>
        <w:jc w:val="both"/>
        <w:rPr>
          <w:sz w:val="28"/>
          <w:szCs w:val="28"/>
        </w:rPr>
      </w:pPr>
      <w:r w:rsidRPr="00B96BF1">
        <w:rPr>
          <w:sz w:val="28"/>
          <w:szCs w:val="28"/>
        </w:rPr>
        <w:t xml:space="preserve">По рассчитанному потоку бетонной смеси принимаем автобетононасос марки </w:t>
      </w:r>
      <w:r w:rsidRPr="00B96BF1">
        <w:rPr>
          <w:sz w:val="28"/>
          <w:szCs w:val="28"/>
          <w:lang w:val="en-US"/>
        </w:rPr>
        <w:t>SCHWING</w:t>
      </w:r>
      <w:r w:rsidRPr="00B96BF1">
        <w:rPr>
          <w:sz w:val="28"/>
          <w:szCs w:val="28"/>
        </w:rPr>
        <w:t xml:space="preserve"> </w:t>
      </w:r>
      <w:r w:rsidRPr="00B96BF1">
        <w:rPr>
          <w:sz w:val="28"/>
          <w:szCs w:val="28"/>
          <w:lang w:val="en-US"/>
        </w:rPr>
        <w:t>BPL</w:t>
      </w:r>
      <w:r w:rsidRPr="00B96BF1">
        <w:rPr>
          <w:sz w:val="28"/>
          <w:szCs w:val="28"/>
        </w:rPr>
        <w:t xml:space="preserve"> - 900, максимальная производительность которого 12 м</w:t>
      </w:r>
      <w:r w:rsidRPr="00B96BF1">
        <w:rPr>
          <w:sz w:val="28"/>
          <w:szCs w:val="28"/>
          <w:vertAlign w:val="superscript"/>
        </w:rPr>
        <w:t>3</w:t>
      </w:r>
      <w:r w:rsidRPr="00B96BF1">
        <w:rPr>
          <w:sz w:val="28"/>
          <w:szCs w:val="28"/>
        </w:rPr>
        <w:t>/ч.</w:t>
      </w:r>
    </w:p>
    <w:p w:rsidR="008F4C42" w:rsidRPr="00B96BF1" w:rsidRDefault="008F4C42" w:rsidP="009B05ED">
      <w:pPr>
        <w:keepNext/>
        <w:widowControl w:val="0"/>
        <w:numPr>
          <w:ilvl w:val="0"/>
          <w:numId w:val="10"/>
        </w:numPr>
        <w:spacing w:line="360" w:lineRule="auto"/>
        <w:ind w:left="0" w:firstLine="709"/>
        <w:jc w:val="both"/>
        <w:rPr>
          <w:sz w:val="28"/>
          <w:szCs w:val="28"/>
        </w:rPr>
      </w:pPr>
      <w:r w:rsidRPr="00B96BF1">
        <w:rPr>
          <w:sz w:val="28"/>
          <w:szCs w:val="28"/>
        </w:rPr>
        <w:t>Определим время укладки бетонной смеси автобетононасосом в ростверк:</w:t>
      </w:r>
    </w:p>
    <w:p w:rsidR="008F4C42" w:rsidRPr="00B96BF1" w:rsidRDefault="008F4C42" w:rsidP="009B05ED">
      <w:pPr>
        <w:keepNext/>
        <w:widowControl w:val="0"/>
        <w:spacing w:line="360" w:lineRule="auto"/>
        <w:ind w:firstLine="709"/>
        <w:jc w:val="both"/>
        <w:rPr>
          <w:sz w:val="28"/>
          <w:szCs w:val="28"/>
        </w:rPr>
      </w:pPr>
    </w:p>
    <w:p w:rsidR="008F4C42" w:rsidRPr="00B96BF1" w:rsidRDefault="008E01F1" w:rsidP="009B05ED">
      <w:pPr>
        <w:keepNext/>
        <w:widowControl w:val="0"/>
        <w:spacing w:line="360" w:lineRule="auto"/>
        <w:ind w:firstLine="709"/>
        <w:jc w:val="both"/>
        <w:rPr>
          <w:sz w:val="28"/>
          <w:szCs w:val="28"/>
        </w:rPr>
      </w:pPr>
      <w:r>
        <w:rPr>
          <w:sz w:val="28"/>
          <w:szCs w:val="28"/>
        </w:rPr>
        <w:pict>
          <v:shape id="_x0000_i1208" type="#_x0000_t75" style="width:51.75pt;height:18.75pt">
            <v:imagedata r:id="rId98" o:title=""/>
          </v:shape>
        </w:pict>
      </w:r>
      <w:r w:rsidR="008F4C42" w:rsidRPr="00B96BF1">
        <w:rPr>
          <w:sz w:val="28"/>
          <w:szCs w:val="28"/>
        </w:rPr>
        <w:t>, ч;</w:t>
      </w:r>
    </w:p>
    <w:p w:rsidR="008F4C42" w:rsidRPr="00B96BF1" w:rsidRDefault="008F4C42" w:rsidP="009B05ED">
      <w:pPr>
        <w:keepNext/>
        <w:widowControl w:val="0"/>
        <w:spacing w:line="360" w:lineRule="auto"/>
        <w:ind w:firstLine="709"/>
        <w:jc w:val="both"/>
        <w:rPr>
          <w:sz w:val="28"/>
          <w:szCs w:val="28"/>
        </w:rPr>
      </w:pPr>
    </w:p>
    <w:p w:rsidR="008F4C42" w:rsidRPr="00B96BF1" w:rsidRDefault="008F4C42" w:rsidP="009B05ED">
      <w:pPr>
        <w:keepNext/>
        <w:widowControl w:val="0"/>
        <w:spacing w:line="360" w:lineRule="auto"/>
        <w:ind w:firstLine="709"/>
        <w:jc w:val="both"/>
        <w:rPr>
          <w:sz w:val="28"/>
          <w:szCs w:val="28"/>
        </w:rPr>
      </w:pPr>
      <w:r w:rsidRPr="00B96BF1">
        <w:rPr>
          <w:sz w:val="28"/>
          <w:szCs w:val="28"/>
        </w:rPr>
        <w:t>где</w:t>
      </w:r>
      <w:r w:rsidR="00CB035F">
        <w:rPr>
          <w:sz w:val="28"/>
          <w:szCs w:val="28"/>
        </w:rPr>
        <w:t xml:space="preserve"> </w:t>
      </w:r>
      <w:r w:rsidR="008E01F1">
        <w:rPr>
          <w:sz w:val="28"/>
          <w:szCs w:val="28"/>
        </w:rPr>
        <w:pict>
          <v:shape id="_x0000_i1209" type="#_x0000_t75" style="width:15.75pt;height:18pt">
            <v:imagedata r:id="rId99" o:title=""/>
          </v:shape>
        </w:pict>
      </w:r>
      <w:r w:rsidRPr="00B96BF1">
        <w:rPr>
          <w:sz w:val="28"/>
          <w:szCs w:val="28"/>
        </w:rPr>
        <w:t>- количество слоев,</w:t>
      </w:r>
    </w:p>
    <w:p w:rsidR="008F4C42" w:rsidRPr="00B96BF1" w:rsidRDefault="008F4C42" w:rsidP="009B05ED">
      <w:pPr>
        <w:keepNext/>
        <w:widowControl w:val="0"/>
        <w:spacing w:line="360" w:lineRule="auto"/>
        <w:ind w:firstLine="709"/>
        <w:jc w:val="both"/>
        <w:rPr>
          <w:sz w:val="28"/>
          <w:szCs w:val="28"/>
        </w:rPr>
      </w:pPr>
    </w:p>
    <w:p w:rsidR="008F4C42" w:rsidRPr="00B96BF1" w:rsidRDefault="008E01F1" w:rsidP="009B05ED">
      <w:pPr>
        <w:keepNext/>
        <w:widowControl w:val="0"/>
        <w:spacing w:line="360" w:lineRule="auto"/>
        <w:ind w:firstLine="709"/>
        <w:jc w:val="both"/>
        <w:rPr>
          <w:sz w:val="28"/>
          <w:szCs w:val="28"/>
        </w:rPr>
      </w:pPr>
      <w:r>
        <w:rPr>
          <w:sz w:val="28"/>
          <w:szCs w:val="28"/>
        </w:rPr>
        <w:pict>
          <v:shape id="_x0000_i1210" type="#_x0000_t75" style="width:59.25pt;height:36pt">
            <v:imagedata r:id="rId139" o:title=""/>
          </v:shape>
        </w:pict>
      </w:r>
      <w:r w:rsidR="008F4C42" w:rsidRPr="00B96BF1">
        <w:rPr>
          <w:sz w:val="28"/>
          <w:szCs w:val="28"/>
        </w:rPr>
        <w:t>,</w:t>
      </w:r>
    </w:p>
    <w:p w:rsidR="008F4C42" w:rsidRPr="00B96BF1" w:rsidRDefault="008F4C42" w:rsidP="009B05ED">
      <w:pPr>
        <w:keepNext/>
        <w:widowControl w:val="0"/>
        <w:spacing w:line="360" w:lineRule="auto"/>
        <w:ind w:firstLine="709"/>
        <w:jc w:val="both"/>
        <w:rPr>
          <w:sz w:val="28"/>
          <w:szCs w:val="28"/>
        </w:rPr>
      </w:pPr>
    </w:p>
    <w:p w:rsidR="008F4C42" w:rsidRPr="00B96BF1" w:rsidRDefault="008F4C42" w:rsidP="009B05ED">
      <w:pPr>
        <w:keepNext/>
        <w:widowControl w:val="0"/>
        <w:spacing w:line="360" w:lineRule="auto"/>
        <w:ind w:firstLine="709"/>
        <w:jc w:val="both"/>
        <w:rPr>
          <w:sz w:val="28"/>
          <w:szCs w:val="28"/>
        </w:rPr>
      </w:pPr>
      <w:r w:rsidRPr="00B96BF1">
        <w:rPr>
          <w:sz w:val="28"/>
          <w:szCs w:val="28"/>
        </w:rPr>
        <w:t xml:space="preserve">где </w:t>
      </w:r>
      <w:r w:rsidR="008E01F1">
        <w:rPr>
          <w:sz w:val="28"/>
          <w:szCs w:val="28"/>
        </w:rPr>
        <w:pict>
          <v:shape id="_x0000_i1211" type="#_x0000_t75" style="width:24.75pt;height:18.75pt">
            <v:imagedata r:id="rId140" o:title=""/>
          </v:shape>
        </w:pict>
      </w:r>
      <w:r w:rsidRPr="00B96BF1">
        <w:rPr>
          <w:sz w:val="28"/>
          <w:szCs w:val="28"/>
        </w:rPr>
        <w:t xml:space="preserve"> - площадь ростверка, </w:t>
      </w:r>
      <w:r w:rsidR="008E01F1">
        <w:rPr>
          <w:sz w:val="28"/>
          <w:szCs w:val="28"/>
        </w:rPr>
        <w:pict>
          <v:shape id="_x0000_i1212" type="#_x0000_t75" style="width:24.75pt;height:18.75pt">
            <v:imagedata r:id="rId141" o:title=""/>
          </v:shape>
        </w:pict>
      </w:r>
      <w:r w:rsidRPr="00B96BF1">
        <w:rPr>
          <w:sz w:val="28"/>
          <w:szCs w:val="28"/>
        </w:rPr>
        <w:t>=18,6∙7</w:t>
      </w:r>
      <w:r w:rsidR="00166C85" w:rsidRPr="00B96BF1">
        <w:rPr>
          <w:sz w:val="28"/>
          <w:szCs w:val="28"/>
        </w:rPr>
        <w:t>=130,2</w:t>
      </w:r>
      <w:r w:rsidRPr="00B96BF1">
        <w:rPr>
          <w:sz w:val="28"/>
          <w:szCs w:val="28"/>
        </w:rPr>
        <w:t xml:space="preserve"> м</w:t>
      </w:r>
      <w:r w:rsidRPr="00B96BF1">
        <w:rPr>
          <w:sz w:val="28"/>
          <w:szCs w:val="28"/>
          <w:vertAlign w:val="superscript"/>
        </w:rPr>
        <w:t xml:space="preserve">2 </w:t>
      </w:r>
      <w:r w:rsidRPr="00B96BF1">
        <w:rPr>
          <w:sz w:val="28"/>
          <w:szCs w:val="28"/>
        </w:rPr>
        <w:t>;</w:t>
      </w:r>
    </w:p>
    <w:p w:rsidR="008F4C42" w:rsidRPr="00B96BF1" w:rsidRDefault="00CB035F" w:rsidP="009B05ED">
      <w:pPr>
        <w:keepNext/>
        <w:widowControl w:val="0"/>
        <w:spacing w:line="360" w:lineRule="auto"/>
        <w:ind w:firstLine="709"/>
        <w:jc w:val="both"/>
        <w:rPr>
          <w:sz w:val="28"/>
          <w:szCs w:val="28"/>
        </w:rPr>
      </w:pPr>
      <w:r>
        <w:rPr>
          <w:sz w:val="28"/>
          <w:szCs w:val="28"/>
        </w:rPr>
        <w:t xml:space="preserve"> </w:t>
      </w:r>
      <w:r w:rsidR="008E01F1">
        <w:rPr>
          <w:sz w:val="28"/>
          <w:szCs w:val="28"/>
        </w:rPr>
        <w:pict>
          <v:shape id="_x0000_i1213" type="#_x0000_t75" style="width:18pt;height:18pt">
            <v:imagedata r:id="rId142" o:title=""/>
          </v:shape>
        </w:pict>
      </w:r>
      <w:r>
        <w:rPr>
          <w:sz w:val="28"/>
          <w:szCs w:val="28"/>
        </w:rPr>
        <w:t xml:space="preserve"> </w:t>
      </w:r>
      <w:r w:rsidR="008F4C42" w:rsidRPr="00B96BF1">
        <w:rPr>
          <w:sz w:val="28"/>
          <w:szCs w:val="28"/>
        </w:rPr>
        <w:t xml:space="preserve">- площадь одного слоя, </w:t>
      </w:r>
      <w:r w:rsidR="008E01F1">
        <w:rPr>
          <w:sz w:val="28"/>
          <w:szCs w:val="28"/>
        </w:rPr>
        <w:pict>
          <v:shape id="_x0000_i1214" type="#_x0000_t75" style="width:18pt;height:18pt">
            <v:imagedata r:id="rId143" o:title=""/>
          </v:shape>
        </w:pict>
      </w:r>
      <w:r w:rsidR="00166C85" w:rsidRPr="00B96BF1">
        <w:rPr>
          <w:sz w:val="28"/>
          <w:szCs w:val="28"/>
        </w:rPr>
        <w:t>=20,47</w:t>
      </w:r>
      <w:r w:rsidR="008F4C42" w:rsidRPr="00B96BF1">
        <w:rPr>
          <w:sz w:val="28"/>
          <w:szCs w:val="28"/>
        </w:rPr>
        <w:t xml:space="preserve"> м</w:t>
      </w:r>
      <w:r w:rsidR="008F4C42" w:rsidRPr="00B96BF1">
        <w:rPr>
          <w:sz w:val="28"/>
          <w:szCs w:val="28"/>
          <w:vertAlign w:val="superscript"/>
        </w:rPr>
        <w:t xml:space="preserve">2 </w:t>
      </w:r>
      <w:r w:rsidR="008F4C42" w:rsidRPr="00B96BF1">
        <w:rPr>
          <w:sz w:val="28"/>
          <w:szCs w:val="28"/>
        </w:rPr>
        <w:t>;</w:t>
      </w:r>
    </w:p>
    <w:p w:rsidR="008F4C42" w:rsidRPr="00B96BF1" w:rsidRDefault="00CB035F" w:rsidP="009B05ED">
      <w:pPr>
        <w:keepNext/>
        <w:widowControl w:val="0"/>
        <w:spacing w:line="360" w:lineRule="auto"/>
        <w:ind w:firstLine="709"/>
        <w:jc w:val="both"/>
        <w:rPr>
          <w:sz w:val="28"/>
          <w:szCs w:val="28"/>
        </w:rPr>
      </w:pPr>
      <w:r>
        <w:rPr>
          <w:sz w:val="28"/>
          <w:szCs w:val="28"/>
        </w:rPr>
        <w:t xml:space="preserve"> </w:t>
      </w:r>
      <w:r w:rsidR="008E01F1">
        <w:rPr>
          <w:sz w:val="28"/>
          <w:szCs w:val="28"/>
        </w:rPr>
        <w:pict>
          <v:shape id="_x0000_i1215" type="#_x0000_t75" style="width:17.25pt;height:18.75pt">
            <v:imagedata r:id="rId105" o:title=""/>
          </v:shape>
        </w:pict>
      </w:r>
      <w:r w:rsidR="008F4C42" w:rsidRPr="00B96BF1">
        <w:rPr>
          <w:sz w:val="28"/>
          <w:szCs w:val="28"/>
        </w:rPr>
        <w:t xml:space="preserve"> - время укладки одного слоя бетонной смеси, </w:t>
      </w:r>
      <w:r w:rsidR="008E01F1">
        <w:rPr>
          <w:sz w:val="28"/>
          <w:szCs w:val="28"/>
        </w:rPr>
        <w:pict>
          <v:shape id="_x0000_i1216" type="#_x0000_t75" style="width:17.25pt;height:18.75pt">
            <v:imagedata r:id="rId106" o:title=""/>
          </v:shape>
        </w:pict>
      </w:r>
      <w:r w:rsidR="00166C85" w:rsidRPr="00B96BF1">
        <w:rPr>
          <w:sz w:val="28"/>
          <w:szCs w:val="28"/>
        </w:rPr>
        <w:t>=1,7</w:t>
      </w:r>
      <w:r w:rsidR="008F4C42" w:rsidRPr="00B96BF1">
        <w:rPr>
          <w:sz w:val="28"/>
          <w:szCs w:val="28"/>
        </w:rPr>
        <w:t>5 ч.</w:t>
      </w:r>
    </w:p>
    <w:p w:rsidR="008F4C42" w:rsidRPr="00B96BF1" w:rsidRDefault="008E01F1" w:rsidP="009B05ED">
      <w:pPr>
        <w:keepNext/>
        <w:widowControl w:val="0"/>
        <w:spacing w:line="360" w:lineRule="auto"/>
        <w:ind w:firstLine="709"/>
        <w:jc w:val="both"/>
        <w:rPr>
          <w:sz w:val="28"/>
          <w:szCs w:val="28"/>
        </w:rPr>
      </w:pPr>
      <w:r>
        <w:rPr>
          <w:sz w:val="28"/>
          <w:szCs w:val="28"/>
        </w:rPr>
        <w:pict>
          <v:shape id="_x0000_i1217" type="#_x0000_t75" style="width:87pt;height:33pt">
            <v:imagedata r:id="rId144" o:title=""/>
          </v:shape>
        </w:pict>
      </w:r>
      <w:r w:rsidR="008F4C42" w:rsidRPr="00B96BF1">
        <w:rPr>
          <w:sz w:val="28"/>
          <w:szCs w:val="28"/>
        </w:rPr>
        <w:t>слоев.</w:t>
      </w:r>
    </w:p>
    <w:p w:rsidR="008F4C42" w:rsidRPr="00B96BF1" w:rsidRDefault="008E01F1" w:rsidP="009B05ED">
      <w:pPr>
        <w:keepNext/>
        <w:widowControl w:val="0"/>
        <w:spacing w:line="360" w:lineRule="auto"/>
        <w:ind w:firstLine="709"/>
        <w:jc w:val="both"/>
        <w:rPr>
          <w:sz w:val="28"/>
          <w:szCs w:val="28"/>
        </w:rPr>
      </w:pPr>
      <w:r>
        <w:rPr>
          <w:sz w:val="28"/>
          <w:szCs w:val="28"/>
        </w:rPr>
        <w:pict>
          <v:shape id="_x0000_i1218" type="#_x0000_t75" style="width:83.25pt;height:15.75pt">
            <v:imagedata r:id="rId145" o:title=""/>
          </v:shape>
        </w:pict>
      </w:r>
      <w:r w:rsidR="008F4C42" w:rsidRPr="00B96BF1">
        <w:rPr>
          <w:sz w:val="28"/>
          <w:szCs w:val="28"/>
        </w:rPr>
        <w:t>ч.</w:t>
      </w:r>
    </w:p>
    <w:p w:rsidR="008F4C42" w:rsidRPr="00B96BF1" w:rsidRDefault="008F4C42" w:rsidP="009B05ED">
      <w:pPr>
        <w:keepNext/>
        <w:widowControl w:val="0"/>
        <w:numPr>
          <w:ilvl w:val="0"/>
          <w:numId w:val="10"/>
        </w:numPr>
        <w:spacing w:line="360" w:lineRule="auto"/>
        <w:ind w:left="0" w:firstLine="709"/>
        <w:jc w:val="both"/>
        <w:rPr>
          <w:sz w:val="28"/>
          <w:szCs w:val="28"/>
        </w:rPr>
      </w:pPr>
      <w:r w:rsidRPr="00B96BF1">
        <w:rPr>
          <w:sz w:val="28"/>
          <w:szCs w:val="28"/>
        </w:rPr>
        <w:t>Определим стоимость работ автобетононасоса, если стоимость машино-часа его работ С</w:t>
      </w:r>
      <w:r w:rsidRPr="00B96BF1">
        <w:rPr>
          <w:sz w:val="28"/>
          <w:szCs w:val="28"/>
          <w:vertAlign w:val="subscript"/>
        </w:rPr>
        <w:t>маш.ч.</w:t>
      </w:r>
      <w:r w:rsidRPr="00B96BF1">
        <w:rPr>
          <w:sz w:val="28"/>
          <w:szCs w:val="28"/>
        </w:rPr>
        <w:t>=218,6 руб/ч.</w:t>
      </w:r>
    </w:p>
    <w:p w:rsidR="00166C85" w:rsidRPr="00B96BF1" w:rsidRDefault="00166C85" w:rsidP="009B05ED">
      <w:pPr>
        <w:keepNext/>
        <w:widowControl w:val="0"/>
        <w:spacing w:line="360" w:lineRule="auto"/>
        <w:ind w:firstLine="709"/>
        <w:jc w:val="both"/>
        <w:rPr>
          <w:sz w:val="28"/>
          <w:szCs w:val="28"/>
        </w:rPr>
      </w:pPr>
    </w:p>
    <w:p w:rsidR="008F4C42" w:rsidRPr="00B96BF1" w:rsidRDefault="008E01F1" w:rsidP="009B05ED">
      <w:pPr>
        <w:keepNext/>
        <w:widowControl w:val="0"/>
        <w:spacing w:line="360" w:lineRule="auto"/>
        <w:ind w:firstLine="709"/>
        <w:jc w:val="both"/>
        <w:rPr>
          <w:sz w:val="28"/>
          <w:szCs w:val="28"/>
        </w:rPr>
      </w:pPr>
      <w:r>
        <w:rPr>
          <w:sz w:val="28"/>
          <w:szCs w:val="28"/>
        </w:rPr>
        <w:pict>
          <v:shape id="_x0000_i1219" type="#_x0000_t75" style="width:66pt;height:18pt">
            <v:imagedata r:id="rId109" o:title=""/>
          </v:shape>
        </w:pict>
      </w:r>
      <w:r w:rsidR="008F4C42" w:rsidRPr="00B96BF1">
        <w:rPr>
          <w:sz w:val="28"/>
          <w:szCs w:val="28"/>
        </w:rPr>
        <w:t>,</w:t>
      </w:r>
    </w:p>
    <w:p w:rsidR="00924483" w:rsidRDefault="00924483" w:rsidP="009B05ED">
      <w:pPr>
        <w:keepNext/>
        <w:widowControl w:val="0"/>
        <w:spacing w:line="360" w:lineRule="auto"/>
        <w:ind w:firstLine="709"/>
        <w:jc w:val="both"/>
        <w:rPr>
          <w:sz w:val="28"/>
          <w:szCs w:val="28"/>
          <w:lang w:val="en-US"/>
        </w:rPr>
      </w:pPr>
    </w:p>
    <w:p w:rsidR="008F4C42" w:rsidRPr="00B96BF1" w:rsidRDefault="008E01F1" w:rsidP="009B05ED">
      <w:pPr>
        <w:keepNext/>
        <w:widowControl w:val="0"/>
        <w:spacing w:line="360" w:lineRule="auto"/>
        <w:ind w:firstLine="709"/>
        <w:jc w:val="both"/>
        <w:rPr>
          <w:sz w:val="28"/>
          <w:szCs w:val="28"/>
        </w:rPr>
      </w:pPr>
      <w:r>
        <w:rPr>
          <w:sz w:val="28"/>
          <w:szCs w:val="28"/>
        </w:rPr>
        <w:pict>
          <v:shape id="_x0000_i1220" type="#_x0000_t75" style="width:114pt;height:15.75pt">
            <v:imagedata r:id="rId146" o:title=""/>
          </v:shape>
        </w:pict>
      </w:r>
      <w:r w:rsidR="008F4C42" w:rsidRPr="00B96BF1">
        <w:rPr>
          <w:sz w:val="28"/>
          <w:szCs w:val="28"/>
        </w:rPr>
        <w:t xml:space="preserve"> руб.</w:t>
      </w:r>
    </w:p>
    <w:p w:rsidR="00166C85" w:rsidRPr="00B96BF1" w:rsidRDefault="008F4C42" w:rsidP="009B05ED">
      <w:pPr>
        <w:keepNext/>
        <w:widowControl w:val="0"/>
        <w:numPr>
          <w:ilvl w:val="0"/>
          <w:numId w:val="10"/>
        </w:numPr>
        <w:spacing w:line="360" w:lineRule="auto"/>
        <w:ind w:left="0" w:firstLine="709"/>
        <w:jc w:val="both"/>
        <w:rPr>
          <w:sz w:val="28"/>
          <w:szCs w:val="28"/>
        </w:rPr>
      </w:pPr>
      <w:r w:rsidRPr="00B96BF1">
        <w:rPr>
          <w:sz w:val="28"/>
          <w:szCs w:val="28"/>
        </w:rPr>
        <w:t>Определим количество автобетоносмесителей, необходимых для обеспечения непрерывного потока бетонной смеси, и их стоимость.</w:t>
      </w:r>
    </w:p>
    <w:p w:rsidR="00166C85" w:rsidRPr="00B96BF1" w:rsidRDefault="00166C85" w:rsidP="009B05ED">
      <w:pPr>
        <w:keepNext/>
        <w:widowControl w:val="0"/>
        <w:spacing w:line="360" w:lineRule="auto"/>
        <w:ind w:firstLine="709"/>
        <w:jc w:val="both"/>
        <w:rPr>
          <w:sz w:val="28"/>
          <w:szCs w:val="28"/>
        </w:rPr>
      </w:pPr>
    </w:p>
    <w:p w:rsidR="008F4C42" w:rsidRPr="00B96BF1" w:rsidRDefault="008E01F1" w:rsidP="009B05ED">
      <w:pPr>
        <w:keepNext/>
        <w:widowControl w:val="0"/>
        <w:spacing w:line="360" w:lineRule="auto"/>
        <w:ind w:firstLine="709"/>
        <w:jc w:val="both"/>
        <w:rPr>
          <w:sz w:val="28"/>
          <w:szCs w:val="28"/>
        </w:rPr>
      </w:pPr>
      <w:r>
        <w:rPr>
          <w:sz w:val="28"/>
          <w:szCs w:val="28"/>
        </w:rPr>
        <w:pict>
          <v:shape id="_x0000_i1221" type="#_x0000_t75" style="width:57pt;height:36pt">
            <v:imagedata r:id="rId147" o:title=""/>
          </v:shape>
        </w:pict>
      </w:r>
      <w:r w:rsidR="008F4C42" w:rsidRPr="00B96BF1">
        <w:rPr>
          <w:sz w:val="28"/>
          <w:szCs w:val="28"/>
        </w:rPr>
        <w:t>;</w:t>
      </w:r>
    </w:p>
    <w:p w:rsidR="008F4C42" w:rsidRPr="00B96BF1" w:rsidRDefault="008F4C42" w:rsidP="009B05ED">
      <w:pPr>
        <w:keepNext/>
        <w:widowControl w:val="0"/>
        <w:spacing w:line="360" w:lineRule="auto"/>
        <w:ind w:firstLine="709"/>
        <w:jc w:val="both"/>
        <w:rPr>
          <w:sz w:val="28"/>
          <w:szCs w:val="28"/>
        </w:rPr>
      </w:pPr>
    </w:p>
    <w:p w:rsidR="008F4C42" w:rsidRPr="00B96BF1" w:rsidRDefault="008F4C42" w:rsidP="009B05ED">
      <w:pPr>
        <w:keepNext/>
        <w:widowControl w:val="0"/>
        <w:spacing w:line="360" w:lineRule="auto"/>
        <w:ind w:firstLine="709"/>
        <w:jc w:val="both"/>
        <w:rPr>
          <w:sz w:val="28"/>
          <w:szCs w:val="28"/>
        </w:rPr>
      </w:pPr>
      <w:r w:rsidRPr="00B96BF1">
        <w:rPr>
          <w:sz w:val="28"/>
          <w:szCs w:val="28"/>
        </w:rPr>
        <w:t xml:space="preserve">где </w:t>
      </w:r>
      <w:r w:rsidR="008E01F1">
        <w:rPr>
          <w:sz w:val="28"/>
          <w:szCs w:val="28"/>
        </w:rPr>
        <w:pict>
          <v:shape id="_x0000_i1222" type="#_x0000_t75" style="width:20.25pt;height:17.25pt">
            <v:imagedata r:id="rId112" o:title=""/>
          </v:shape>
        </w:pict>
      </w:r>
      <w:r w:rsidRPr="00B96BF1">
        <w:rPr>
          <w:sz w:val="28"/>
          <w:szCs w:val="28"/>
        </w:rPr>
        <w:t xml:space="preserve"> - объем </w:t>
      </w:r>
      <w:r w:rsidR="00166C85" w:rsidRPr="00B96BF1">
        <w:rPr>
          <w:sz w:val="28"/>
          <w:szCs w:val="28"/>
        </w:rPr>
        <w:t>ростверка</w:t>
      </w:r>
      <w:r w:rsidRPr="00B96BF1">
        <w:rPr>
          <w:sz w:val="28"/>
          <w:szCs w:val="28"/>
        </w:rPr>
        <w:t xml:space="preserve">, </w:t>
      </w:r>
      <w:r w:rsidR="008E01F1">
        <w:rPr>
          <w:sz w:val="28"/>
          <w:szCs w:val="28"/>
        </w:rPr>
        <w:pict>
          <v:shape id="_x0000_i1223" type="#_x0000_t75" style="width:20.25pt;height:17.25pt">
            <v:imagedata r:id="rId112" o:title=""/>
          </v:shape>
        </w:pict>
      </w:r>
      <w:r w:rsidR="00166C85" w:rsidRPr="00B96BF1">
        <w:rPr>
          <w:sz w:val="28"/>
          <w:szCs w:val="28"/>
        </w:rPr>
        <w:t>=130,2</w:t>
      </w:r>
      <w:r w:rsidRPr="00B96BF1">
        <w:rPr>
          <w:sz w:val="28"/>
          <w:szCs w:val="28"/>
        </w:rPr>
        <w:t xml:space="preserve"> м</w:t>
      </w:r>
      <w:r w:rsidRPr="00B96BF1">
        <w:rPr>
          <w:sz w:val="28"/>
          <w:szCs w:val="28"/>
          <w:vertAlign w:val="superscript"/>
        </w:rPr>
        <w:t xml:space="preserve">3 </w:t>
      </w:r>
      <w:r w:rsidRPr="00B96BF1">
        <w:rPr>
          <w:sz w:val="28"/>
          <w:szCs w:val="28"/>
        </w:rPr>
        <w:t>;</w:t>
      </w:r>
    </w:p>
    <w:p w:rsidR="008F4C42" w:rsidRPr="00B96BF1" w:rsidRDefault="008E01F1" w:rsidP="009B05ED">
      <w:pPr>
        <w:keepNext/>
        <w:widowControl w:val="0"/>
        <w:spacing w:line="360" w:lineRule="auto"/>
        <w:ind w:firstLine="709"/>
        <w:jc w:val="both"/>
        <w:rPr>
          <w:sz w:val="28"/>
          <w:szCs w:val="28"/>
        </w:rPr>
      </w:pPr>
      <w:r>
        <w:rPr>
          <w:sz w:val="28"/>
          <w:szCs w:val="28"/>
        </w:rPr>
        <w:pict>
          <v:shape id="_x0000_i1224" type="#_x0000_t75" style="width:15pt;height:18pt">
            <v:imagedata r:id="rId113" o:title=""/>
          </v:shape>
        </w:pict>
      </w:r>
      <w:r w:rsidR="008F4C42" w:rsidRPr="00B96BF1">
        <w:rPr>
          <w:sz w:val="28"/>
          <w:szCs w:val="28"/>
        </w:rPr>
        <w:t xml:space="preserve"> - максимальный объем бетонной смеси, перевозимый</w:t>
      </w:r>
      <w:r w:rsidR="00CB035F">
        <w:rPr>
          <w:sz w:val="28"/>
          <w:szCs w:val="28"/>
        </w:rPr>
        <w:t xml:space="preserve"> </w:t>
      </w:r>
      <w:r w:rsidR="008F4C42" w:rsidRPr="00B96BF1">
        <w:rPr>
          <w:sz w:val="28"/>
          <w:szCs w:val="28"/>
        </w:rPr>
        <w:t xml:space="preserve">автобетоносмесителем, </w:t>
      </w:r>
      <w:r>
        <w:rPr>
          <w:sz w:val="28"/>
          <w:szCs w:val="28"/>
        </w:rPr>
        <w:pict>
          <v:shape id="_x0000_i1225" type="#_x0000_t75" style="width:15pt;height:18pt">
            <v:imagedata r:id="rId114" o:title=""/>
          </v:shape>
        </w:pict>
      </w:r>
      <w:r w:rsidR="00166C85" w:rsidRPr="00B96BF1">
        <w:rPr>
          <w:sz w:val="28"/>
          <w:szCs w:val="28"/>
        </w:rPr>
        <w:t>=7</w:t>
      </w:r>
      <w:r w:rsidR="008F4C42" w:rsidRPr="00B96BF1">
        <w:rPr>
          <w:sz w:val="28"/>
          <w:szCs w:val="28"/>
        </w:rPr>
        <w:t xml:space="preserve"> м</w:t>
      </w:r>
      <w:r w:rsidR="008F4C42" w:rsidRPr="00B96BF1">
        <w:rPr>
          <w:sz w:val="28"/>
          <w:szCs w:val="28"/>
          <w:vertAlign w:val="superscript"/>
        </w:rPr>
        <w:t xml:space="preserve">3 </w:t>
      </w:r>
      <w:r w:rsidR="008F4C42" w:rsidRPr="00B96BF1">
        <w:rPr>
          <w:sz w:val="28"/>
          <w:szCs w:val="28"/>
        </w:rPr>
        <w:t>.</w:t>
      </w:r>
    </w:p>
    <w:p w:rsidR="008F4C42" w:rsidRPr="00B96BF1" w:rsidRDefault="008E01F1" w:rsidP="009B05ED">
      <w:pPr>
        <w:keepNext/>
        <w:widowControl w:val="0"/>
        <w:spacing w:line="360" w:lineRule="auto"/>
        <w:ind w:firstLine="709"/>
        <w:jc w:val="both"/>
        <w:rPr>
          <w:sz w:val="28"/>
          <w:szCs w:val="28"/>
        </w:rPr>
      </w:pPr>
      <w:r>
        <w:rPr>
          <w:sz w:val="28"/>
          <w:szCs w:val="28"/>
        </w:rPr>
        <w:pict>
          <v:shape id="_x0000_i1226" type="#_x0000_t75" style="width:89.25pt;height:30.75pt">
            <v:imagedata r:id="rId148" o:title=""/>
          </v:shape>
        </w:pict>
      </w:r>
      <w:r w:rsidR="008F4C42" w:rsidRPr="00B96BF1">
        <w:rPr>
          <w:sz w:val="28"/>
          <w:szCs w:val="28"/>
        </w:rPr>
        <w:t xml:space="preserve"> рейсов.</w:t>
      </w:r>
    </w:p>
    <w:p w:rsidR="00166C85" w:rsidRPr="00B96BF1" w:rsidRDefault="00166C85" w:rsidP="009B05ED">
      <w:pPr>
        <w:keepNext/>
        <w:widowControl w:val="0"/>
        <w:spacing w:line="360" w:lineRule="auto"/>
        <w:ind w:firstLine="709"/>
        <w:jc w:val="both"/>
        <w:rPr>
          <w:sz w:val="28"/>
          <w:szCs w:val="28"/>
        </w:rPr>
      </w:pPr>
    </w:p>
    <w:p w:rsidR="008F4C42" w:rsidRPr="00B96BF1" w:rsidRDefault="008E01F1" w:rsidP="009B05ED">
      <w:pPr>
        <w:keepNext/>
        <w:widowControl w:val="0"/>
        <w:spacing w:line="360" w:lineRule="auto"/>
        <w:ind w:firstLine="709"/>
        <w:jc w:val="both"/>
        <w:rPr>
          <w:sz w:val="28"/>
          <w:szCs w:val="28"/>
        </w:rPr>
      </w:pPr>
      <w:r>
        <w:rPr>
          <w:sz w:val="28"/>
          <w:szCs w:val="28"/>
        </w:rPr>
        <w:pict>
          <v:shape id="_x0000_i1227" type="#_x0000_t75" style="width:99pt;height:18.75pt">
            <v:imagedata r:id="rId116" o:title=""/>
          </v:shape>
        </w:pict>
      </w:r>
      <w:r w:rsidR="008F4C42" w:rsidRPr="00B96BF1">
        <w:rPr>
          <w:sz w:val="28"/>
          <w:szCs w:val="28"/>
        </w:rPr>
        <w:t>, ч.</w:t>
      </w:r>
    </w:p>
    <w:p w:rsidR="00166C85" w:rsidRPr="00B96BF1" w:rsidRDefault="00166C85" w:rsidP="009B05ED">
      <w:pPr>
        <w:keepNext/>
        <w:widowControl w:val="0"/>
        <w:spacing w:line="360" w:lineRule="auto"/>
        <w:ind w:firstLine="709"/>
        <w:jc w:val="both"/>
        <w:rPr>
          <w:sz w:val="28"/>
          <w:szCs w:val="28"/>
        </w:rPr>
      </w:pPr>
    </w:p>
    <w:p w:rsidR="008F4C42" w:rsidRPr="00B96BF1" w:rsidRDefault="008E01F1" w:rsidP="009B05ED">
      <w:pPr>
        <w:keepNext/>
        <w:widowControl w:val="0"/>
        <w:spacing w:line="360" w:lineRule="auto"/>
        <w:ind w:firstLine="709"/>
        <w:jc w:val="both"/>
        <w:rPr>
          <w:sz w:val="28"/>
          <w:szCs w:val="28"/>
        </w:rPr>
      </w:pPr>
      <w:r>
        <w:rPr>
          <w:sz w:val="28"/>
          <w:szCs w:val="28"/>
        </w:rPr>
        <w:pict>
          <v:shape id="_x0000_i1228" type="#_x0000_t75" style="width:174.75pt;height:18.75pt">
            <v:imagedata r:id="rId149" o:title=""/>
          </v:shape>
        </w:pict>
      </w:r>
      <w:r w:rsidR="008F4C42" w:rsidRPr="00B96BF1">
        <w:rPr>
          <w:sz w:val="28"/>
          <w:szCs w:val="28"/>
        </w:rPr>
        <w:t xml:space="preserve"> ч.</w:t>
      </w:r>
    </w:p>
    <w:p w:rsidR="008F4C42" w:rsidRPr="00B96BF1" w:rsidRDefault="008F4C42" w:rsidP="009B05ED">
      <w:pPr>
        <w:keepNext/>
        <w:widowControl w:val="0"/>
        <w:spacing w:line="360" w:lineRule="auto"/>
        <w:ind w:firstLine="709"/>
        <w:jc w:val="both"/>
        <w:rPr>
          <w:sz w:val="28"/>
          <w:szCs w:val="28"/>
        </w:rPr>
      </w:pPr>
      <w:r w:rsidRPr="00B96BF1">
        <w:rPr>
          <w:sz w:val="28"/>
          <w:szCs w:val="28"/>
        </w:rPr>
        <w:t>Время за которое автобетоносмеситель перевезет бетон:</w:t>
      </w:r>
    </w:p>
    <w:p w:rsidR="00166C85" w:rsidRPr="00B96BF1" w:rsidRDefault="00166C85" w:rsidP="009B05ED">
      <w:pPr>
        <w:keepNext/>
        <w:widowControl w:val="0"/>
        <w:spacing w:line="360" w:lineRule="auto"/>
        <w:ind w:firstLine="709"/>
        <w:jc w:val="both"/>
        <w:rPr>
          <w:sz w:val="28"/>
          <w:szCs w:val="28"/>
        </w:rPr>
      </w:pPr>
    </w:p>
    <w:p w:rsidR="008F4C42" w:rsidRPr="00B96BF1" w:rsidRDefault="008E01F1" w:rsidP="009B05ED">
      <w:pPr>
        <w:keepNext/>
        <w:widowControl w:val="0"/>
        <w:spacing w:line="360" w:lineRule="auto"/>
        <w:ind w:firstLine="709"/>
        <w:jc w:val="both"/>
        <w:rPr>
          <w:sz w:val="28"/>
          <w:szCs w:val="28"/>
        </w:rPr>
      </w:pPr>
      <w:r>
        <w:rPr>
          <w:sz w:val="28"/>
          <w:szCs w:val="28"/>
        </w:rPr>
        <w:pict>
          <v:shape id="_x0000_i1229" type="#_x0000_t75" style="width:51.75pt;height:18.75pt">
            <v:imagedata r:id="rId118" o:title=""/>
          </v:shape>
        </w:pict>
      </w:r>
      <w:r w:rsidR="008F4C42" w:rsidRPr="00B96BF1">
        <w:rPr>
          <w:sz w:val="28"/>
          <w:szCs w:val="28"/>
        </w:rPr>
        <w:t>, ч;</w:t>
      </w:r>
    </w:p>
    <w:p w:rsidR="00166C85" w:rsidRPr="00B96BF1" w:rsidRDefault="00166C85" w:rsidP="009B05ED">
      <w:pPr>
        <w:keepNext/>
        <w:widowControl w:val="0"/>
        <w:spacing w:line="360" w:lineRule="auto"/>
        <w:ind w:firstLine="709"/>
        <w:jc w:val="both"/>
        <w:rPr>
          <w:sz w:val="28"/>
          <w:szCs w:val="28"/>
        </w:rPr>
      </w:pPr>
    </w:p>
    <w:p w:rsidR="008F4C42" w:rsidRPr="00B96BF1" w:rsidRDefault="008E01F1" w:rsidP="009B05ED">
      <w:pPr>
        <w:keepNext/>
        <w:widowControl w:val="0"/>
        <w:spacing w:line="360" w:lineRule="auto"/>
        <w:ind w:firstLine="709"/>
        <w:jc w:val="both"/>
        <w:rPr>
          <w:sz w:val="28"/>
          <w:szCs w:val="28"/>
        </w:rPr>
      </w:pPr>
      <w:r>
        <w:rPr>
          <w:sz w:val="28"/>
          <w:szCs w:val="28"/>
        </w:rPr>
        <w:pict>
          <v:shape id="_x0000_i1230" type="#_x0000_t75" style="width:104.25pt;height:18pt">
            <v:imagedata r:id="rId150" o:title=""/>
          </v:shape>
        </w:pict>
      </w:r>
      <w:r w:rsidR="008F4C42" w:rsidRPr="00B96BF1">
        <w:rPr>
          <w:sz w:val="28"/>
          <w:szCs w:val="28"/>
        </w:rPr>
        <w:t xml:space="preserve"> ч.</w:t>
      </w:r>
    </w:p>
    <w:p w:rsidR="008F4C42" w:rsidRPr="00B96BF1" w:rsidRDefault="0008200E" w:rsidP="009B05ED">
      <w:pPr>
        <w:keepNext/>
        <w:widowControl w:val="0"/>
        <w:spacing w:line="360" w:lineRule="auto"/>
        <w:ind w:firstLine="709"/>
        <w:jc w:val="both"/>
        <w:rPr>
          <w:sz w:val="28"/>
          <w:szCs w:val="28"/>
        </w:rPr>
      </w:pPr>
      <w:r w:rsidRPr="00B96BF1">
        <w:rPr>
          <w:sz w:val="28"/>
          <w:szCs w:val="28"/>
        </w:rPr>
        <w:t>Найдем необходимое количество автобетоносмесителей.</w:t>
      </w:r>
    </w:p>
    <w:p w:rsidR="0008200E" w:rsidRPr="00B96BF1" w:rsidRDefault="0008200E" w:rsidP="009B05ED">
      <w:pPr>
        <w:keepNext/>
        <w:widowControl w:val="0"/>
        <w:spacing w:line="360" w:lineRule="auto"/>
        <w:ind w:firstLine="709"/>
        <w:jc w:val="both"/>
        <w:rPr>
          <w:sz w:val="28"/>
          <w:szCs w:val="28"/>
        </w:rPr>
      </w:pPr>
      <w:r w:rsidRPr="00B96BF1">
        <w:rPr>
          <w:sz w:val="28"/>
          <w:szCs w:val="28"/>
        </w:rPr>
        <w:t>В час автобетоносмеситель делает</w:t>
      </w:r>
    </w:p>
    <w:p w:rsidR="0008200E" w:rsidRPr="00B96BF1" w:rsidRDefault="008E01F1" w:rsidP="009B05ED">
      <w:pPr>
        <w:pStyle w:val="MTDisplayEquation"/>
        <w:keepNext/>
        <w:widowControl w:val="0"/>
        <w:spacing w:line="360" w:lineRule="auto"/>
        <w:ind w:firstLine="709"/>
        <w:jc w:val="both"/>
        <w:rPr>
          <w:sz w:val="28"/>
          <w:szCs w:val="28"/>
        </w:rPr>
      </w:pPr>
      <w:r>
        <w:rPr>
          <w:sz w:val="28"/>
          <w:szCs w:val="28"/>
        </w:rPr>
        <w:pict>
          <v:shape id="_x0000_i1231" type="#_x0000_t75" style="width:93pt;height:18.75pt">
            <v:imagedata r:id="rId151" o:title=""/>
          </v:shape>
        </w:pict>
      </w:r>
      <w:r w:rsidR="0008200E" w:rsidRPr="00B96BF1">
        <w:rPr>
          <w:sz w:val="28"/>
          <w:szCs w:val="28"/>
        </w:rPr>
        <w:t xml:space="preserve"> рейсов</w:t>
      </w:r>
    </w:p>
    <w:p w:rsidR="0008200E" w:rsidRPr="00B96BF1" w:rsidRDefault="0008200E" w:rsidP="009B05ED">
      <w:pPr>
        <w:keepNext/>
        <w:widowControl w:val="0"/>
        <w:spacing w:line="360" w:lineRule="auto"/>
        <w:ind w:firstLine="709"/>
        <w:jc w:val="both"/>
        <w:rPr>
          <w:sz w:val="28"/>
          <w:szCs w:val="28"/>
        </w:rPr>
      </w:pPr>
      <w:r w:rsidRPr="00B96BF1">
        <w:rPr>
          <w:sz w:val="28"/>
          <w:szCs w:val="28"/>
        </w:rPr>
        <w:t>За это количество рейсов он перевезет 20 м</w:t>
      </w:r>
      <w:r w:rsidRPr="00B96BF1">
        <w:rPr>
          <w:sz w:val="28"/>
          <w:szCs w:val="28"/>
          <w:vertAlign w:val="superscript"/>
        </w:rPr>
        <w:t xml:space="preserve">3 </w:t>
      </w:r>
      <w:r w:rsidRPr="00B96BF1">
        <w:rPr>
          <w:sz w:val="28"/>
          <w:szCs w:val="28"/>
        </w:rPr>
        <w:t xml:space="preserve">. Тогда для бесперерывной работы автобетононасоса необходимо следующее количество </w:t>
      </w:r>
      <w:r w:rsidR="008B601A" w:rsidRPr="00B96BF1">
        <w:rPr>
          <w:sz w:val="28"/>
          <w:szCs w:val="28"/>
        </w:rPr>
        <w:t>автобетоносмесителей:</w:t>
      </w:r>
    </w:p>
    <w:p w:rsidR="008B601A" w:rsidRPr="00B96BF1" w:rsidRDefault="008B601A" w:rsidP="009B05ED">
      <w:pPr>
        <w:keepNext/>
        <w:widowControl w:val="0"/>
        <w:spacing w:line="360" w:lineRule="auto"/>
        <w:ind w:firstLine="709"/>
        <w:jc w:val="both"/>
        <w:rPr>
          <w:sz w:val="28"/>
          <w:szCs w:val="28"/>
        </w:rPr>
      </w:pPr>
    </w:p>
    <w:p w:rsidR="008F4C42" w:rsidRPr="00B96BF1" w:rsidRDefault="008E01F1" w:rsidP="009B05ED">
      <w:pPr>
        <w:keepNext/>
        <w:widowControl w:val="0"/>
        <w:spacing w:line="360" w:lineRule="auto"/>
        <w:ind w:firstLine="709"/>
        <w:jc w:val="both"/>
        <w:rPr>
          <w:sz w:val="28"/>
          <w:szCs w:val="28"/>
        </w:rPr>
      </w:pPr>
      <w:r>
        <w:rPr>
          <w:sz w:val="28"/>
          <w:szCs w:val="28"/>
        </w:rPr>
        <w:pict>
          <v:shape id="_x0000_i1232" type="#_x0000_t75" style="width:141pt;height:36pt">
            <v:imagedata r:id="rId152" o:title=""/>
          </v:shape>
        </w:pict>
      </w:r>
      <w:r w:rsidR="008B601A" w:rsidRPr="00B96BF1">
        <w:rPr>
          <w:sz w:val="28"/>
          <w:szCs w:val="28"/>
        </w:rPr>
        <w:t>автобетоносмесителя</w:t>
      </w:r>
      <w:r w:rsidR="008F4C42" w:rsidRPr="00B96BF1">
        <w:rPr>
          <w:sz w:val="28"/>
          <w:szCs w:val="28"/>
        </w:rPr>
        <w:t>;</w:t>
      </w:r>
    </w:p>
    <w:p w:rsidR="0008200E" w:rsidRPr="00B96BF1" w:rsidRDefault="0008200E" w:rsidP="009B05ED">
      <w:pPr>
        <w:keepNext/>
        <w:widowControl w:val="0"/>
        <w:spacing w:line="360" w:lineRule="auto"/>
        <w:ind w:firstLine="709"/>
        <w:jc w:val="both"/>
        <w:rPr>
          <w:sz w:val="28"/>
          <w:szCs w:val="28"/>
        </w:rPr>
      </w:pPr>
    </w:p>
    <w:p w:rsidR="008B601A" w:rsidRPr="00B96BF1" w:rsidRDefault="008B601A" w:rsidP="009B05ED">
      <w:pPr>
        <w:keepNext/>
        <w:widowControl w:val="0"/>
        <w:spacing w:line="360" w:lineRule="auto"/>
        <w:ind w:firstLine="709"/>
        <w:jc w:val="both"/>
        <w:rPr>
          <w:sz w:val="28"/>
          <w:szCs w:val="28"/>
        </w:rPr>
      </w:pPr>
      <w:r w:rsidRPr="00B96BF1">
        <w:rPr>
          <w:sz w:val="28"/>
          <w:szCs w:val="28"/>
        </w:rPr>
        <w:t>Тогда первая машина совершит10 рейсов, а вторая 9.</w:t>
      </w:r>
    </w:p>
    <w:p w:rsidR="008B601A" w:rsidRPr="00B96BF1" w:rsidRDefault="008B601A" w:rsidP="009B05ED">
      <w:pPr>
        <w:keepNext/>
        <w:widowControl w:val="0"/>
        <w:spacing w:line="360" w:lineRule="auto"/>
        <w:ind w:firstLine="709"/>
        <w:jc w:val="both"/>
        <w:rPr>
          <w:sz w:val="28"/>
          <w:szCs w:val="28"/>
        </w:rPr>
      </w:pPr>
      <w:r w:rsidRPr="00B96BF1">
        <w:rPr>
          <w:sz w:val="28"/>
          <w:szCs w:val="28"/>
        </w:rPr>
        <w:t>Время работы:</w:t>
      </w:r>
    </w:p>
    <w:p w:rsidR="008B601A" w:rsidRPr="00B96BF1" w:rsidRDefault="008E01F1" w:rsidP="009B05ED">
      <w:pPr>
        <w:keepNext/>
        <w:widowControl w:val="0"/>
        <w:spacing w:line="360" w:lineRule="auto"/>
        <w:ind w:firstLine="709"/>
        <w:jc w:val="both"/>
        <w:rPr>
          <w:sz w:val="28"/>
          <w:szCs w:val="28"/>
        </w:rPr>
      </w:pPr>
      <w:r>
        <w:rPr>
          <w:sz w:val="28"/>
          <w:szCs w:val="28"/>
        </w:rPr>
        <w:pict>
          <v:shape id="_x0000_i1233" type="#_x0000_t75" style="width:105.75pt;height:18.75pt">
            <v:imagedata r:id="rId153" o:title=""/>
          </v:shape>
        </w:pict>
      </w:r>
      <w:r w:rsidR="008B601A" w:rsidRPr="00B96BF1">
        <w:rPr>
          <w:sz w:val="28"/>
          <w:szCs w:val="28"/>
        </w:rPr>
        <w:t xml:space="preserve"> ч</w:t>
      </w:r>
    </w:p>
    <w:p w:rsidR="008B601A" w:rsidRPr="00B96BF1" w:rsidRDefault="008E01F1" w:rsidP="009B05ED">
      <w:pPr>
        <w:keepNext/>
        <w:widowControl w:val="0"/>
        <w:spacing w:line="360" w:lineRule="auto"/>
        <w:ind w:firstLine="709"/>
        <w:jc w:val="both"/>
        <w:rPr>
          <w:sz w:val="28"/>
          <w:szCs w:val="28"/>
        </w:rPr>
      </w:pPr>
      <w:r>
        <w:rPr>
          <w:sz w:val="28"/>
          <w:szCs w:val="28"/>
        </w:rPr>
        <w:pict>
          <v:shape id="_x0000_i1234" type="#_x0000_t75" style="width:108pt;height:18.75pt">
            <v:imagedata r:id="rId154" o:title=""/>
          </v:shape>
        </w:pict>
      </w:r>
      <w:r w:rsidR="008B601A" w:rsidRPr="00B96BF1">
        <w:rPr>
          <w:sz w:val="28"/>
          <w:szCs w:val="28"/>
        </w:rPr>
        <w:t>ч</w:t>
      </w:r>
    </w:p>
    <w:p w:rsidR="008F4C42" w:rsidRPr="00B96BF1" w:rsidRDefault="008F4C42" w:rsidP="009B05ED">
      <w:pPr>
        <w:keepNext/>
        <w:widowControl w:val="0"/>
        <w:spacing w:line="360" w:lineRule="auto"/>
        <w:ind w:firstLine="709"/>
        <w:jc w:val="both"/>
        <w:rPr>
          <w:sz w:val="28"/>
          <w:szCs w:val="28"/>
        </w:rPr>
      </w:pPr>
      <w:r w:rsidRPr="00B96BF1">
        <w:rPr>
          <w:sz w:val="28"/>
          <w:szCs w:val="28"/>
        </w:rPr>
        <w:t>Стоимость работ автобетоносмесителей:</w:t>
      </w:r>
    </w:p>
    <w:p w:rsidR="008B601A" w:rsidRPr="00B96BF1" w:rsidRDefault="008B601A" w:rsidP="009B05ED">
      <w:pPr>
        <w:keepNext/>
        <w:widowControl w:val="0"/>
        <w:spacing w:line="360" w:lineRule="auto"/>
        <w:ind w:firstLine="709"/>
        <w:jc w:val="both"/>
        <w:rPr>
          <w:sz w:val="28"/>
          <w:szCs w:val="28"/>
        </w:rPr>
      </w:pPr>
    </w:p>
    <w:p w:rsidR="008F4C42" w:rsidRPr="00B96BF1" w:rsidRDefault="008E01F1" w:rsidP="009B05ED">
      <w:pPr>
        <w:keepNext/>
        <w:widowControl w:val="0"/>
        <w:spacing w:line="360" w:lineRule="auto"/>
        <w:ind w:firstLine="709"/>
        <w:jc w:val="both"/>
        <w:rPr>
          <w:sz w:val="28"/>
          <w:szCs w:val="28"/>
        </w:rPr>
      </w:pPr>
      <w:r>
        <w:rPr>
          <w:sz w:val="28"/>
          <w:szCs w:val="28"/>
        </w:rPr>
        <w:pict>
          <v:shape id="_x0000_i1235" type="#_x0000_t75" style="width:81pt;height:18pt">
            <v:imagedata r:id="rId120" o:title=""/>
          </v:shape>
        </w:pict>
      </w:r>
      <w:r w:rsidR="008F4C42" w:rsidRPr="00B96BF1">
        <w:rPr>
          <w:sz w:val="28"/>
          <w:szCs w:val="28"/>
        </w:rPr>
        <w:t>,руб.;</w:t>
      </w:r>
    </w:p>
    <w:p w:rsidR="008B601A" w:rsidRPr="00B96BF1" w:rsidRDefault="008B601A" w:rsidP="009B05ED">
      <w:pPr>
        <w:keepNext/>
        <w:widowControl w:val="0"/>
        <w:spacing w:line="360" w:lineRule="auto"/>
        <w:ind w:firstLine="709"/>
        <w:jc w:val="both"/>
        <w:rPr>
          <w:sz w:val="28"/>
          <w:szCs w:val="28"/>
        </w:rPr>
      </w:pPr>
    </w:p>
    <w:p w:rsidR="008B601A" w:rsidRPr="00B96BF1" w:rsidRDefault="008F4C42" w:rsidP="009B05ED">
      <w:pPr>
        <w:keepNext/>
        <w:widowControl w:val="0"/>
        <w:spacing w:line="360" w:lineRule="auto"/>
        <w:ind w:firstLine="709"/>
        <w:jc w:val="both"/>
        <w:rPr>
          <w:sz w:val="28"/>
          <w:szCs w:val="28"/>
        </w:rPr>
      </w:pPr>
      <w:r w:rsidRPr="00B96BF1">
        <w:rPr>
          <w:sz w:val="28"/>
          <w:szCs w:val="28"/>
        </w:rPr>
        <w:t xml:space="preserve">где </w:t>
      </w:r>
      <w:r w:rsidR="008E01F1">
        <w:rPr>
          <w:sz w:val="28"/>
          <w:szCs w:val="28"/>
        </w:rPr>
        <w:pict>
          <v:shape id="_x0000_i1236" type="#_x0000_t75" style="width:26.25pt;height:18pt">
            <v:imagedata r:id="rId121" o:title=""/>
          </v:shape>
        </w:pict>
      </w:r>
      <w:r w:rsidRPr="00B96BF1">
        <w:rPr>
          <w:sz w:val="28"/>
          <w:szCs w:val="28"/>
        </w:rPr>
        <w:t>=95,25 руб./ч - стоимость машино-часа работ автобетоносмесителя на 100 л по заг</w:t>
      </w:r>
      <w:r w:rsidR="008B601A" w:rsidRPr="00B96BF1">
        <w:rPr>
          <w:sz w:val="28"/>
          <w:szCs w:val="28"/>
        </w:rPr>
        <w:t>рузке, так как объем смесителя 7</w:t>
      </w:r>
      <w:r w:rsidRPr="00B96BF1">
        <w:rPr>
          <w:sz w:val="28"/>
          <w:szCs w:val="28"/>
        </w:rPr>
        <w:t xml:space="preserve"> м</w:t>
      </w:r>
      <w:r w:rsidRPr="00B96BF1">
        <w:rPr>
          <w:sz w:val="28"/>
          <w:szCs w:val="28"/>
          <w:vertAlign w:val="superscript"/>
        </w:rPr>
        <w:t xml:space="preserve">3 </w:t>
      </w:r>
      <w:r w:rsidRPr="00B96BF1">
        <w:rPr>
          <w:sz w:val="28"/>
          <w:szCs w:val="28"/>
        </w:rPr>
        <w:t xml:space="preserve">, то стоимость машино-часа автобетоносмесителя будет равна: </w:t>
      </w:r>
    </w:p>
    <w:p w:rsidR="008F4C42" w:rsidRPr="00B96BF1" w:rsidRDefault="008E01F1" w:rsidP="009B05ED">
      <w:pPr>
        <w:keepNext/>
        <w:widowControl w:val="0"/>
        <w:spacing w:line="360" w:lineRule="auto"/>
        <w:ind w:firstLine="709"/>
        <w:jc w:val="both"/>
        <w:rPr>
          <w:sz w:val="28"/>
          <w:szCs w:val="28"/>
        </w:rPr>
      </w:pPr>
      <w:r>
        <w:rPr>
          <w:sz w:val="28"/>
          <w:szCs w:val="28"/>
        </w:rPr>
        <w:pict>
          <v:shape id="_x0000_i1237" type="#_x0000_t75" style="width:129.75pt;height:18pt">
            <v:imagedata r:id="rId155" o:title=""/>
          </v:shape>
        </w:pict>
      </w:r>
      <w:r w:rsidR="008F4C42" w:rsidRPr="00B96BF1">
        <w:rPr>
          <w:sz w:val="28"/>
          <w:szCs w:val="28"/>
        </w:rPr>
        <w:t xml:space="preserve"> руб./ч</w:t>
      </w:r>
    </w:p>
    <w:p w:rsidR="008F4C42" w:rsidRPr="00B96BF1" w:rsidRDefault="008E01F1" w:rsidP="009B05ED">
      <w:pPr>
        <w:keepNext/>
        <w:widowControl w:val="0"/>
        <w:spacing w:line="360" w:lineRule="auto"/>
        <w:ind w:firstLine="709"/>
        <w:jc w:val="both"/>
        <w:rPr>
          <w:sz w:val="28"/>
          <w:szCs w:val="28"/>
        </w:rPr>
      </w:pPr>
      <w:r>
        <w:rPr>
          <w:sz w:val="28"/>
          <w:szCs w:val="28"/>
        </w:rPr>
        <w:pict>
          <v:shape id="_x0000_i1238" type="#_x0000_t75" style="width:162.75pt;height:18pt">
            <v:imagedata r:id="rId156" o:title=""/>
          </v:shape>
        </w:pict>
      </w:r>
      <w:r w:rsidR="008B601A" w:rsidRPr="00B96BF1">
        <w:rPr>
          <w:sz w:val="28"/>
          <w:szCs w:val="28"/>
        </w:rPr>
        <w:t>руб;</w:t>
      </w:r>
    </w:p>
    <w:p w:rsidR="008B601A" w:rsidRPr="00B96BF1" w:rsidRDefault="008E01F1" w:rsidP="009B05ED">
      <w:pPr>
        <w:keepNext/>
        <w:widowControl w:val="0"/>
        <w:spacing w:line="360" w:lineRule="auto"/>
        <w:ind w:firstLine="709"/>
        <w:jc w:val="both"/>
        <w:rPr>
          <w:sz w:val="28"/>
          <w:szCs w:val="28"/>
        </w:rPr>
      </w:pPr>
      <w:r>
        <w:rPr>
          <w:sz w:val="28"/>
          <w:szCs w:val="28"/>
        </w:rPr>
        <w:pict>
          <v:shape id="_x0000_i1239" type="#_x0000_t75" style="width:164.25pt;height:18pt">
            <v:imagedata r:id="rId157" o:title=""/>
          </v:shape>
        </w:pict>
      </w:r>
      <w:r w:rsidR="008B601A" w:rsidRPr="00B96BF1">
        <w:rPr>
          <w:sz w:val="28"/>
          <w:szCs w:val="28"/>
        </w:rPr>
        <w:t xml:space="preserve"> руб.</w:t>
      </w:r>
    </w:p>
    <w:p w:rsidR="00C42955" w:rsidRPr="00B96BF1" w:rsidRDefault="00C42955" w:rsidP="009B05ED">
      <w:pPr>
        <w:keepNext/>
        <w:widowControl w:val="0"/>
        <w:spacing w:line="360" w:lineRule="auto"/>
        <w:ind w:firstLine="709"/>
        <w:jc w:val="both"/>
        <w:rPr>
          <w:sz w:val="28"/>
          <w:szCs w:val="28"/>
        </w:rPr>
      </w:pPr>
    </w:p>
    <w:p w:rsidR="000939B8" w:rsidRPr="00CB035F" w:rsidRDefault="00924483" w:rsidP="009B05ED">
      <w:pPr>
        <w:keepNext/>
        <w:widowControl w:val="0"/>
        <w:spacing w:line="360" w:lineRule="auto"/>
        <w:ind w:firstLine="709"/>
        <w:jc w:val="both"/>
        <w:rPr>
          <w:b/>
          <w:bCs/>
          <w:sz w:val="28"/>
          <w:szCs w:val="28"/>
        </w:rPr>
      </w:pPr>
      <w:r>
        <w:rPr>
          <w:sz w:val="28"/>
          <w:szCs w:val="28"/>
        </w:rPr>
        <w:br w:type="page"/>
      </w:r>
      <w:r w:rsidRPr="00924483">
        <w:rPr>
          <w:b/>
          <w:bCs/>
          <w:sz w:val="28"/>
          <w:szCs w:val="28"/>
        </w:rPr>
        <w:t>4</w:t>
      </w:r>
      <w:r w:rsidR="000939B8" w:rsidRPr="00924483">
        <w:rPr>
          <w:b/>
          <w:bCs/>
          <w:sz w:val="28"/>
          <w:szCs w:val="28"/>
        </w:rPr>
        <w:t xml:space="preserve"> Прое</w:t>
      </w:r>
      <w:r w:rsidRPr="00924483">
        <w:rPr>
          <w:b/>
          <w:bCs/>
          <w:sz w:val="28"/>
          <w:szCs w:val="28"/>
        </w:rPr>
        <w:t>ктирование бурового инструмента</w:t>
      </w:r>
    </w:p>
    <w:p w:rsidR="000939B8" w:rsidRPr="00B96BF1" w:rsidRDefault="000939B8" w:rsidP="009B05ED">
      <w:pPr>
        <w:keepNext/>
        <w:widowControl w:val="0"/>
        <w:spacing w:line="360" w:lineRule="auto"/>
        <w:ind w:firstLine="709"/>
        <w:jc w:val="both"/>
        <w:rPr>
          <w:sz w:val="28"/>
          <w:szCs w:val="28"/>
        </w:rPr>
      </w:pPr>
    </w:p>
    <w:p w:rsidR="00CD780F" w:rsidRPr="00B96BF1" w:rsidRDefault="00CD780F" w:rsidP="009B05ED">
      <w:pPr>
        <w:keepNext/>
        <w:widowControl w:val="0"/>
        <w:spacing w:line="360" w:lineRule="auto"/>
        <w:ind w:firstLine="709"/>
        <w:jc w:val="both"/>
        <w:rPr>
          <w:sz w:val="28"/>
          <w:szCs w:val="28"/>
        </w:rPr>
      </w:pPr>
      <w:r w:rsidRPr="00B96BF1">
        <w:rPr>
          <w:sz w:val="28"/>
          <w:szCs w:val="28"/>
        </w:rPr>
        <w:t xml:space="preserve">Разрушение грунта при бурении происходит одновременно резанием под действием окружной силы Рокр и вдавливанием под действием усилия подачи на забой </w:t>
      </w:r>
      <w:r w:rsidRPr="00B96BF1">
        <w:rPr>
          <w:sz w:val="28"/>
          <w:szCs w:val="28"/>
          <w:lang w:val="en-US"/>
        </w:rPr>
        <w:t>Q</w:t>
      </w:r>
      <w:r w:rsidRPr="00B96BF1">
        <w:rPr>
          <w:sz w:val="28"/>
          <w:szCs w:val="28"/>
        </w:rPr>
        <w:t>. Так как усилие подачи на забой не велио – при расчетах его не учитывают. Резание грунта при бурении, в отличии от резания при работе других землеройных машин, имеет следующие особенности:</w:t>
      </w:r>
    </w:p>
    <w:p w:rsidR="00CD780F" w:rsidRPr="00B96BF1" w:rsidRDefault="00CD780F" w:rsidP="009B05ED">
      <w:pPr>
        <w:keepNext/>
        <w:widowControl w:val="0"/>
        <w:spacing w:line="360" w:lineRule="auto"/>
        <w:ind w:firstLine="709"/>
        <w:jc w:val="both"/>
        <w:rPr>
          <w:sz w:val="28"/>
          <w:szCs w:val="28"/>
        </w:rPr>
      </w:pPr>
      <w:r w:rsidRPr="00B96BF1">
        <w:rPr>
          <w:sz w:val="28"/>
          <w:szCs w:val="28"/>
        </w:rPr>
        <w:t>- движение бурильных резцов по окружности;</w:t>
      </w:r>
    </w:p>
    <w:p w:rsidR="00CD780F" w:rsidRPr="00B96BF1" w:rsidRDefault="00CD780F" w:rsidP="009B05ED">
      <w:pPr>
        <w:keepNext/>
        <w:widowControl w:val="0"/>
        <w:spacing w:line="360" w:lineRule="auto"/>
        <w:ind w:firstLine="709"/>
        <w:jc w:val="both"/>
        <w:rPr>
          <w:sz w:val="28"/>
          <w:szCs w:val="28"/>
        </w:rPr>
      </w:pPr>
      <w:r w:rsidRPr="00B96BF1">
        <w:rPr>
          <w:sz w:val="28"/>
          <w:szCs w:val="28"/>
        </w:rPr>
        <w:t>- замкнутый объем призабойной зоны;</w:t>
      </w:r>
    </w:p>
    <w:p w:rsidR="00CD780F" w:rsidRPr="00B96BF1" w:rsidRDefault="00CD780F" w:rsidP="009B05ED">
      <w:pPr>
        <w:keepNext/>
        <w:widowControl w:val="0"/>
        <w:spacing w:line="360" w:lineRule="auto"/>
        <w:ind w:firstLine="709"/>
        <w:jc w:val="both"/>
        <w:rPr>
          <w:sz w:val="28"/>
          <w:szCs w:val="28"/>
        </w:rPr>
      </w:pPr>
      <w:r w:rsidRPr="00B96BF1">
        <w:rPr>
          <w:sz w:val="28"/>
          <w:szCs w:val="28"/>
        </w:rPr>
        <w:t xml:space="preserve">- различный путь, проходимый каждым резцом, и, как следствие, </w:t>
      </w:r>
      <w:r w:rsidR="002910A4" w:rsidRPr="00B96BF1">
        <w:rPr>
          <w:sz w:val="28"/>
          <w:szCs w:val="28"/>
        </w:rPr>
        <w:t>различная ширина площадок износа;</w:t>
      </w:r>
    </w:p>
    <w:p w:rsidR="002910A4" w:rsidRPr="00B96BF1" w:rsidRDefault="002910A4" w:rsidP="009B05ED">
      <w:pPr>
        <w:keepNext/>
        <w:widowControl w:val="0"/>
        <w:spacing w:line="360" w:lineRule="auto"/>
        <w:ind w:firstLine="709"/>
        <w:jc w:val="both"/>
        <w:rPr>
          <w:sz w:val="28"/>
          <w:szCs w:val="28"/>
        </w:rPr>
      </w:pPr>
      <w:r w:rsidRPr="00B96BF1">
        <w:rPr>
          <w:sz w:val="28"/>
          <w:szCs w:val="28"/>
        </w:rPr>
        <w:t>- переменный в зависимости от расстояния до оси вращения угол наклона траектории движения резцов к горизонтали;</w:t>
      </w:r>
    </w:p>
    <w:p w:rsidR="002910A4" w:rsidRPr="00CB035F" w:rsidRDefault="002910A4" w:rsidP="009B05ED">
      <w:pPr>
        <w:keepNext/>
        <w:widowControl w:val="0"/>
        <w:spacing w:line="360" w:lineRule="auto"/>
        <w:ind w:firstLine="709"/>
        <w:jc w:val="both"/>
        <w:rPr>
          <w:sz w:val="28"/>
          <w:szCs w:val="28"/>
        </w:rPr>
      </w:pPr>
      <w:r w:rsidRPr="00B96BF1">
        <w:rPr>
          <w:sz w:val="28"/>
          <w:szCs w:val="28"/>
        </w:rPr>
        <w:t>- наличие в призабойной зоне постоянной по величине массы волочения грунта.</w:t>
      </w:r>
    </w:p>
    <w:p w:rsidR="00924483" w:rsidRPr="00CB035F" w:rsidRDefault="00924483" w:rsidP="009B05ED">
      <w:pPr>
        <w:keepNext/>
        <w:widowControl w:val="0"/>
        <w:spacing w:line="360" w:lineRule="auto"/>
        <w:ind w:firstLine="709"/>
        <w:jc w:val="both"/>
        <w:rPr>
          <w:sz w:val="28"/>
          <w:szCs w:val="28"/>
        </w:rPr>
      </w:pPr>
    </w:p>
    <w:p w:rsidR="002910A4" w:rsidRDefault="008E01F1" w:rsidP="009B05ED">
      <w:pPr>
        <w:keepNext/>
        <w:widowControl w:val="0"/>
        <w:spacing w:line="360" w:lineRule="auto"/>
        <w:ind w:firstLine="709"/>
        <w:jc w:val="both"/>
        <w:rPr>
          <w:sz w:val="28"/>
          <w:szCs w:val="28"/>
        </w:rPr>
      </w:pPr>
      <w:r>
        <w:rPr>
          <w:sz w:val="28"/>
          <w:szCs w:val="28"/>
        </w:rPr>
        <w:pict>
          <v:shape id="_x0000_i1240" type="#_x0000_t75" style="width:438.75pt;height:213pt">
            <v:imagedata r:id="rId158" o:title=""/>
          </v:shape>
        </w:pict>
      </w:r>
    </w:p>
    <w:p w:rsidR="00872FBC" w:rsidRPr="00B96BF1" w:rsidRDefault="009B05ED" w:rsidP="009B05ED">
      <w:pPr>
        <w:keepNext/>
        <w:widowControl w:val="0"/>
        <w:spacing w:line="360" w:lineRule="auto"/>
        <w:ind w:firstLine="709"/>
        <w:jc w:val="both"/>
        <w:rPr>
          <w:sz w:val="28"/>
          <w:szCs w:val="28"/>
        </w:rPr>
      </w:pPr>
      <w:r>
        <w:rPr>
          <w:sz w:val="28"/>
          <w:szCs w:val="28"/>
        </w:rPr>
        <w:br w:type="page"/>
      </w:r>
      <w:r w:rsidR="008E01F1">
        <w:rPr>
          <w:sz w:val="28"/>
          <w:szCs w:val="28"/>
        </w:rPr>
        <w:pict>
          <v:shape id="_x0000_i1241" type="#_x0000_t75" style="width:438.75pt;height:165.75pt">
            <v:imagedata r:id="rId159" o:title=""/>
          </v:shape>
        </w:pict>
      </w:r>
    </w:p>
    <w:p w:rsidR="00872FBC" w:rsidRPr="00B96BF1" w:rsidRDefault="00872FBC" w:rsidP="009B05ED">
      <w:pPr>
        <w:keepNext/>
        <w:widowControl w:val="0"/>
        <w:spacing w:line="360" w:lineRule="auto"/>
        <w:ind w:firstLine="709"/>
        <w:jc w:val="both"/>
        <w:rPr>
          <w:sz w:val="28"/>
          <w:szCs w:val="28"/>
        </w:rPr>
      </w:pPr>
      <w:r w:rsidRPr="00B96BF1">
        <w:rPr>
          <w:sz w:val="28"/>
          <w:szCs w:val="28"/>
        </w:rPr>
        <w:t>Размеры заготовки винта определяются следующим образом:</w:t>
      </w:r>
    </w:p>
    <w:p w:rsidR="00872FBC" w:rsidRPr="00B96BF1" w:rsidRDefault="00872FBC" w:rsidP="009B05ED">
      <w:pPr>
        <w:keepNext/>
        <w:widowControl w:val="0"/>
        <w:spacing w:line="360" w:lineRule="auto"/>
        <w:ind w:firstLine="709"/>
        <w:jc w:val="both"/>
        <w:rPr>
          <w:sz w:val="28"/>
          <w:szCs w:val="28"/>
        </w:rPr>
      </w:pPr>
    </w:p>
    <w:p w:rsidR="00872FBC" w:rsidRPr="00B96BF1" w:rsidRDefault="008E01F1" w:rsidP="009B05ED">
      <w:pPr>
        <w:pStyle w:val="MTDisplayEquation"/>
        <w:keepNext/>
        <w:widowControl w:val="0"/>
        <w:spacing w:line="360" w:lineRule="auto"/>
        <w:ind w:firstLine="709"/>
        <w:jc w:val="both"/>
        <w:rPr>
          <w:sz w:val="28"/>
          <w:szCs w:val="28"/>
        </w:rPr>
      </w:pPr>
      <w:r>
        <w:rPr>
          <w:sz w:val="28"/>
          <w:szCs w:val="28"/>
        </w:rPr>
        <w:pict>
          <v:shape id="_x0000_i1242" type="#_x0000_t75" style="width:96.75pt;height:18pt">
            <v:imagedata r:id="rId160" o:title=""/>
          </v:shape>
        </w:pict>
      </w:r>
    </w:p>
    <w:p w:rsidR="00872FBC" w:rsidRPr="00B96BF1" w:rsidRDefault="00872FBC" w:rsidP="009B05ED">
      <w:pPr>
        <w:keepNext/>
        <w:widowControl w:val="0"/>
        <w:spacing w:line="360" w:lineRule="auto"/>
        <w:ind w:firstLine="709"/>
        <w:jc w:val="both"/>
        <w:rPr>
          <w:sz w:val="28"/>
          <w:szCs w:val="28"/>
        </w:rPr>
      </w:pPr>
    </w:p>
    <w:p w:rsidR="00872FBC" w:rsidRPr="00B96BF1" w:rsidRDefault="00872FBC" w:rsidP="009B05ED">
      <w:pPr>
        <w:keepNext/>
        <w:widowControl w:val="0"/>
        <w:spacing w:line="360" w:lineRule="auto"/>
        <w:ind w:firstLine="709"/>
        <w:jc w:val="both"/>
        <w:rPr>
          <w:sz w:val="28"/>
          <w:szCs w:val="28"/>
        </w:rPr>
      </w:pPr>
      <w:r w:rsidRPr="00B96BF1">
        <w:rPr>
          <w:sz w:val="28"/>
          <w:szCs w:val="28"/>
        </w:rPr>
        <w:t xml:space="preserve">где </w:t>
      </w:r>
      <w:r w:rsidRPr="00B96BF1">
        <w:rPr>
          <w:sz w:val="28"/>
          <w:szCs w:val="28"/>
          <w:lang w:val="en-US"/>
        </w:rPr>
        <w:t>D</w:t>
      </w:r>
      <w:r w:rsidRPr="00B96BF1">
        <w:rPr>
          <w:sz w:val="28"/>
          <w:szCs w:val="28"/>
        </w:rPr>
        <w:t>в – внешний диаметр шнека, мм;</w:t>
      </w:r>
    </w:p>
    <w:p w:rsidR="00872FBC" w:rsidRPr="00B96BF1" w:rsidRDefault="00CB035F" w:rsidP="009B05ED">
      <w:pPr>
        <w:keepNext/>
        <w:widowControl w:val="0"/>
        <w:spacing w:line="360" w:lineRule="auto"/>
        <w:ind w:firstLine="709"/>
        <w:jc w:val="both"/>
        <w:rPr>
          <w:sz w:val="28"/>
          <w:szCs w:val="28"/>
        </w:rPr>
      </w:pPr>
      <w:r>
        <w:rPr>
          <w:sz w:val="28"/>
          <w:szCs w:val="28"/>
        </w:rPr>
        <w:t xml:space="preserve"> </w:t>
      </w:r>
      <w:r w:rsidR="00872FBC" w:rsidRPr="00B96BF1">
        <w:rPr>
          <w:sz w:val="28"/>
          <w:szCs w:val="28"/>
          <w:lang w:val="en-US"/>
        </w:rPr>
        <w:t>d</w:t>
      </w:r>
      <w:r w:rsidR="00872FBC" w:rsidRPr="00B96BF1">
        <w:rPr>
          <w:sz w:val="28"/>
          <w:szCs w:val="28"/>
        </w:rPr>
        <w:t>в – диаметр штанги, мм.</w:t>
      </w:r>
    </w:p>
    <w:p w:rsidR="00872FBC" w:rsidRPr="00B96BF1" w:rsidRDefault="00872FBC" w:rsidP="009B05ED">
      <w:pPr>
        <w:keepNext/>
        <w:widowControl w:val="0"/>
        <w:spacing w:line="360" w:lineRule="auto"/>
        <w:ind w:firstLine="709"/>
        <w:jc w:val="both"/>
        <w:rPr>
          <w:sz w:val="28"/>
          <w:szCs w:val="28"/>
        </w:rPr>
      </w:pPr>
    </w:p>
    <w:p w:rsidR="00872FBC" w:rsidRPr="00B96BF1" w:rsidRDefault="008E01F1" w:rsidP="009B05ED">
      <w:pPr>
        <w:pStyle w:val="MTDisplayEquation"/>
        <w:keepNext/>
        <w:widowControl w:val="0"/>
        <w:spacing w:line="360" w:lineRule="auto"/>
        <w:ind w:firstLine="709"/>
        <w:jc w:val="both"/>
        <w:rPr>
          <w:sz w:val="28"/>
          <w:szCs w:val="28"/>
        </w:rPr>
      </w:pPr>
      <w:r>
        <w:rPr>
          <w:sz w:val="28"/>
          <w:szCs w:val="28"/>
        </w:rPr>
        <w:pict>
          <v:shape id="_x0000_i1243" type="#_x0000_t75" style="width:192pt;height:30.75pt">
            <v:imagedata r:id="rId161" o:title=""/>
          </v:shape>
        </w:pict>
      </w:r>
    </w:p>
    <w:p w:rsidR="00872FBC" w:rsidRPr="00B96BF1" w:rsidRDefault="00872FBC" w:rsidP="009B05ED">
      <w:pPr>
        <w:keepNext/>
        <w:widowControl w:val="0"/>
        <w:spacing w:line="360" w:lineRule="auto"/>
        <w:ind w:firstLine="709"/>
        <w:jc w:val="both"/>
        <w:rPr>
          <w:sz w:val="28"/>
          <w:szCs w:val="28"/>
        </w:rPr>
      </w:pPr>
    </w:p>
    <w:p w:rsidR="00872FBC" w:rsidRPr="00B96BF1" w:rsidRDefault="00872FBC" w:rsidP="009B05ED">
      <w:pPr>
        <w:keepNext/>
        <w:widowControl w:val="0"/>
        <w:spacing w:line="360" w:lineRule="auto"/>
        <w:ind w:firstLine="709"/>
        <w:jc w:val="both"/>
        <w:rPr>
          <w:sz w:val="28"/>
          <w:szCs w:val="28"/>
        </w:rPr>
      </w:pPr>
      <w:r w:rsidRPr="00B96BF1">
        <w:rPr>
          <w:sz w:val="28"/>
          <w:szCs w:val="28"/>
        </w:rPr>
        <w:t xml:space="preserve">где </w:t>
      </w:r>
      <w:r w:rsidRPr="00B96BF1">
        <w:rPr>
          <w:sz w:val="28"/>
          <w:szCs w:val="28"/>
          <w:lang w:val="en-US"/>
        </w:rPr>
        <w:t>g</w:t>
      </w:r>
      <w:r w:rsidRPr="00B96BF1">
        <w:rPr>
          <w:sz w:val="28"/>
          <w:szCs w:val="28"/>
        </w:rPr>
        <w:t xml:space="preserve"> – технологический разрез в заготовке, мм.</w:t>
      </w:r>
    </w:p>
    <w:p w:rsidR="00872FBC" w:rsidRPr="00B96BF1" w:rsidRDefault="00872FBC" w:rsidP="009B05ED">
      <w:pPr>
        <w:keepNext/>
        <w:widowControl w:val="0"/>
        <w:spacing w:line="360" w:lineRule="auto"/>
        <w:ind w:firstLine="709"/>
        <w:jc w:val="both"/>
        <w:rPr>
          <w:sz w:val="28"/>
          <w:szCs w:val="28"/>
        </w:rPr>
      </w:pPr>
    </w:p>
    <w:p w:rsidR="00872FBC" w:rsidRPr="00B96BF1" w:rsidRDefault="008E01F1" w:rsidP="009B05ED">
      <w:pPr>
        <w:pStyle w:val="MTDisplayEquation"/>
        <w:keepNext/>
        <w:widowControl w:val="0"/>
        <w:spacing w:line="360" w:lineRule="auto"/>
        <w:ind w:firstLine="709"/>
        <w:jc w:val="both"/>
        <w:rPr>
          <w:sz w:val="28"/>
          <w:szCs w:val="28"/>
        </w:rPr>
      </w:pPr>
      <w:r>
        <w:rPr>
          <w:sz w:val="28"/>
          <w:szCs w:val="28"/>
        </w:rPr>
        <w:pict>
          <v:shape id="_x0000_i1244" type="#_x0000_t75" style="width:74.25pt;height:33.75pt">
            <v:imagedata r:id="rId162" o:title=""/>
          </v:shape>
        </w:pict>
      </w:r>
    </w:p>
    <w:p w:rsidR="00872FBC" w:rsidRPr="00B96BF1" w:rsidRDefault="00872FBC" w:rsidP="009B05ED">
      <w:pPr>
        <w:keepNext/>
        <w:widowControl w:val="0"/>
        <w:spacing w:line="360" w:lineRule="auto"/>
        <w:ind w:firstLine="709"/>
        <w:jc w:val="both"/>
        <w:rPr>
          <w:sz w:val="28"/>
          <w:szCs w:val="28"/>
        </w:rPr>
      </w:pPr>
    </w:p>
    <w:p w:rsidR="00872FBC" w:rsidRPr="00B96BF1" w:rsidRDefault="00872FBC" w:rsidP="009B05ED">
      <w:pPr>
        <w:keepNext/>
        <w:widowControl w:val="0"/>
        <w:spacing w:line="360" w:lineRule="auto"/>
        <w:ind w:firstLine="709"/>
        <w:jc w:val="both"/>
        <w:rPr>
          <w:sz w:val="28"/>
          <w:szCs w:val="28"/>
        </w:rPr>
      </w:pPr>
      <w:r w:rsidRPr="00B96BF1">
        <w:rPr>
          <w:sz w:val="28"/>
          <w:szCs w:val="28"/>
        </w:rPr>
        <w:t xml:space="preserve">где </w:t>
      </w:r>
      <w:r w:rsidRPr="00B96BF1">
        <w:rPr>
          <w:sz w:val="28"/>
          <w:szCs w:val="28"/>
          <w:lang w:val="en-US"/>
        </w:rPr>
        <w:t>a</w:t>
      </w:r>
      <w:r w:rsidRPr="00B96BF1">
        <w:rPr>
          <w:sz w:val="28"/>
          <w:szCs w:val="28"/>
        </w:rPr>
        <w:t xml:space="preserve"> – угол подъема </w:t>
      </w:r>
      <w:r w:rsidR="007D4B3D" w:rsidRPr="00B96BF1">
        <w:rPr>
          <w:sz w:val="28"/>
          <w:szCs w:val="28"/>
        </w:rPr>
        <w:t>реборды шнека</w:t>
      </w:r>
      <w:r w:rsidRPr="00B96BF1">
        <w:rPr>
          <w:sz w:val="28"/>
          <w:szCs w:val="28"/>
        </w:rPr>
        <w:t xml:space="preserve"> диаметром </w:t>
      </w:r>
      <w:r w:rsidRPr="00B96BF1">
        <w:rPr>
          <w:sz w:val="28"/>
          <w:szCs w:val="28"/>
          <w:lang w:val="en-US"/>
        </w:rPr>
        <w:t>D</w:t>
      </w:r>
      <w:r w:rsidRPr="00B96BF1">
        <w:rPr>
          <w:sz w:val="28"/>
          <w:szCs w:val="28"/>
        </w:rPr>
        <w:t>;</w:t>
      </w:r>
    </w:p>
    <w:p w:rsidR="00872FBC" w:rsidRPr="00B96BF1" w:rsidRDefault="00CB035F" w:rsidP="009B05ED">
      <w:pPr>
        <w:keepNext/>
        <w:widowControl w:val="0"/>
        <w:spacing w:line="360" w:lineRule="auto"/>
        <w:ind w:firstLine="709"/>
        <w:jc w:val="both"/>
        <w:rPr>
          <w:sz w:val="28"/>
          <w:szCs w:val="28"/>
        </w:rPr>
      </w:pPr>
      <w:r>
        <w:rPr>
          <w:sz w:val="28"/>
          <w:szCs w:val="28"/>
        </w:rPr>
        <w:t xml:space="preserve"> </w:t>
      </w:r>
      <w:r w:rsidR="00872FBC" w:rsidRPr="00B96BF1">
        <w:rPr>
          <w:sz w:val="28"/>
          <w:szCs w:val="28"/>
          <w:lang w:val="en-US"/>
        </w:rPr>
        <w:t>S</w:t>
      </w:r>
      <w:r w:rsidR="00872FBC" w:rsidRPr="00B96BF1">
        <w:rPr>
          <w:sz w:val="28"/>
          <w:szCs w:val="28"/>
        </w:rPr>
        <w:t>в – шаг винта, мм.</w:t>
      </w:r>
    </w:p>
    <w:p w:rsidR="00872FBC" w:rsidRPr="00B96BF1" w:rsidRDefault="00872FBC" w:rsidP="009B05ED">
      <w:pPr>
        <w:keepNext/>
        <w:widowControl w:val="0"/>
        <w:spacing w:line="360" w:lineRule="auto"/>
        <w:ind w:firstLine="709"/>
        <w:jc w:val="both"/>
        <w:rPr>
          <w:sz w:val="28"/>
          <w:szCs w:val="28"/>
        </w:rPr>
      </w:pPr>
    </w:p>
    <w:p w:rsidR="00872FBC" w:rsidRPr="00B96BF1" w:rsidRDefault="008E01F1" w:rsidP="009B05ED">
      <w:pPr>
        <w:keepNext/>
        <w:widowControl w:val="0"/>
        <w:spacing w:line="360" w:lineRule="auto"/>
        <w:ind w:firstLine="709"/>
        <w:jc w:val="both"/>
        <w:rPr>
          <w:sz w:val="28"/>
          <w:szCs w:val="28"/>
        </w:rPr>
      </w:pPr>
      <w:r>
        <w:rPr>
          <w:sz w:val="28"/>
          <w:szCs w:val="28"/>
        </w:rPr>
        <w:pict>
          <v:shape id="_x0000_i1245" type="#_x0000_t75" style="width:188.25pt;height:33pt">
            <v:imagedata r:id="rId163" o:title=""/>
          </v:shape>
        </w:pict>
      </w:r>
    </w:p>
    <w:p w:rsidR="007D4B3D" w:rsidRPr="00B96BF1" w:rsidRDefault="007D4B3D" w:rsidP="009B05ED">
      <w:pPr>
        <w:keepNext/>
        <w:widowControl w:val="0"/>
        <w:spacing w:line="360" w:lineRule="auto"/>
        <w:ind w:firstLine="709"/>
        <w:jc w:val="both"/>
        <w:rPr>
          <w:sz w:val="28"/>
          <w:szCs w:val="28"/>
        </w:rPr>
      </w:pPr>
    </w:p>
    <w:p w:rsidR="00872FBC" w:rsidRPr="00B96BF1" w:rsidRDefault="00872FBC" w:rsidP="009B05ED">
      <w:pPr>
        <w:keepNext/>
        <w:widowControl w:val="0"/>
        <w:spacing w:line="360" w:lineRule="auto"/>
        <w:ind w:firstLine="709"/>
        <w:jc w:val="both"/>
        <w:rPr>
          <w:sz w:val="28"/>
          <w:szCs w:val="28"/>
        </w:rPr>
      </w:pPr>
      <w:r w:rsidRPr="00B96BF1">
        <w:rPr>
          <w:sz w:val="28"/>
          <w:szCs w:val="28"/>
        </w:rPr>
        <w:t xml:space="preserve">где β </w:t>
      </w:r>
      <w:r w:rsidR="007D4B3D" w:rsidRPr="00B96BF1">
        <w:rPr>
          <w:sz w:val="28"/>
          <w:szCs w:val="28"/>
        </w:rPr>
        <w:t>–</w:t>
      </w:r>
      <w:r w:rsidRPr="00B96BF1">
        <w:rPr>
          <w:sz w:val="28"/>
          <w:szCs w:val="28"/>
        </w:rPr>
        <w:t xml:space="preserve"> </w:t>
      </w:r>
      <w:r w:rsidR="007D4B3D" w:rsidRPr="00B96BF1">
        <w:rPr>
          <w:sz w:val="28"/>
          <w:szCs w:val="28"/>
        </w:rPr>
        <w:t xml:space="preserve">угол подъема линии на бурильной трубе диаметром </w:t>
      </w:r>
      <w:r w:rsidR="007D4B3D" w:rsidRPr="00B96BF1">
        <w:rPr>
          <w:sz w:val="28"/>
          <w:szCs w:val="28"/>
          <w:lang w:val="en-US"/>
        </w:rPr>
        <w:t>d</w:t>
      </w:r>
      <w:r w:rsidR="007D4B3D" w:rsidRPr="00B96BF1">
        <w:rPr>
          <w:sz w:val="28"/>
          <w:szCs w:val="28"/>
        </w:rPr>
        <w:t>.</w:t>
      </w:r>
    </w:p>
    <w:p w:rsidR="00872FBC" w:rsidRPr="00B96BF1" w:rsidRDefault="009B05ED" w:rsidP="009B05ED">
      <w:pPr>
        <w:keepNext/>
        <w:widowControl w:val="0"/>
        <w:spacing w:line="360" w:lineRule="auto"/>
        <w:ind w:firstLine="709"/>
        <w:jc w:val="both"/>
        <w:rPr>
          <w:sz w:val="28"/>
          <w:szCs w:val="28"/>
        </w:rPr>
      </w:pPr>
      <w:r>
        <w:rPr>
          <w:sz w:val="28"/>
          <w:szCs w:val="28"/>
        </w:rPr>
        <w:br w:type="page"/>
      </w:r>
      <w:r w:rsidR="008E01F1">
        <w:rPr>
          <w:sz w:val="28"/>
          <w:szCs w:val="28"/>
        </w:rPr>
        <w:pict>
          <v:shape id="_x0000_i1246" type="#_x0000_t75" style="width:1in;height:33.75pt">
            <v:imagedata r:id="rId164" o:title=""/>
          </v:shape>
        </w:pict>
      </w:r>
    </w:p>
    <w:p w:rsidR="007D4B3D" w:rsidRPr="00B96BF1" w:rsidRDefault="007D4B3D" w:rsidP="009B05ED">
      <w:pPr>
        <w:keepNext/>
        <w:widowControl w:val="0"/>
        <w:spacing w:line="360" w:lineRule="auto"/>
        <w:ind w:firstLine="709"/>
        <w:jc w:val="both"/>
        <w:rPr>
          <w:sz w:val="28"/>
          <w:szCs w:val="28"/>
        </w:rPr>
      </w:pPr>
    </w:p>
    <w:p w:rsidR="007D4B3D" w:rsidRPr="00B96BF1" w:rsidRDefault="007D4B3D" w:rsidP="009B05ED">
      <w:pPr>
        <w:keepNext/>
        <w:widowControl w:val="0"/>
        <w:spacing w:line="360" w:lineRule="auto"/>
        <w:ind w:firstLine="709"/>
        <w:jc w:val="both"/>
        <w:rPr>
          <w:sz w:val="28"/>
          <w:szCs w:val="28"/>
        </w:rPr>
      </w:pPr>
      <w:r w:rsidRPr="00B96BF1">
        <w:rPr>
          <w:sz w:val="28"/>
          <w:szCs w:val="28"/>
        </w:rPr>
        <w:t>Совместное решение этих уравнений приводит к следующему:</w:t>
      </w:r>
    </w:p>
    <w:p w:rsidR="007D4B3D" w:rsidRPr="00B96BF1" w:rsidRDefault="007D4B3D" w:rsidP="009B05ED">
      <w:pPr>
        <w:keepNext/>
        <w:widowControl w:val="0"/>
        <w:spacing w:line="360" w:lineRule="auto"/>
        <w:ind w:firstLine="709"/>
        <w:jc w:val="both"/>
        <w:rPr>
          <w:sz w:val="28"/>
          <w:szCs w:val="28"/>
        </w:rPr>
      </w:pPr>
    </w:p>
    <w:p w:rsidR="007D4B3D" w:rsidRPr="00B96BF1" w:rsidRDefault="008E01F1" w:rsidP="009B05ED">
      <w:pPr>
        <w:pStyle w:val="MTDisplayEquation"/>
        <w:keepNext/>
        <w:widowControl w:val="0"/>
        <w:spacing w:line="360" w:lineRule="auto"/>
        <w:ind w:firstLine="709"/>
        <w:jc w:val="both"/>
        <w:rPr>
          <w:sz w:val="28"/>
          <w:szCs w:val="28"/>
        </w:rPr>
      </w:pPr>
      <w:r>
        <w:rPr>
          <w:sz w:val="28"/>
          <w:szCs w:val="28"/>
        </w:rPr>
        <w:pict>
          <v:shape id="_x0000_i1247" type="#_x0000_t75" style="width:93pt;height:66pt">
            <v:imagedata r:id="rId165" o:title=""/>
          </v:shape>
        </w:pict>
      </w:r>
    </w:p>
    <w:p w:rsidR="007D4B3D" w:rsidRPr="00B96BF1" w:rsidRDefault="008E01F1" w:rsidP="009B05ED">
      <w:pPr>
        <w:pStyle w:val="MTDisplayEquation"/>
        <w:keepNext/>
        <w:widowControl w:val="0"/>
        <w:spacing w:line="360" w:lineRule="auto"/>
        <w:ind w:firstLine="709"/>
        <w:jc w:val="both"/>
        <w:rPr>
          <w:sz w:val="28"/>
          <w:szCs w:val="28"/>
        </w:rPr>
      </w:pPr>
      <w:r>
        <w:rPr>
          <w:sz w:val="28"/>
          <w:szCs w:val="28"/>
        </w:rPr>
        <w:pict>
          <v:shape id="_x0000_i1248" type="#_x0000_t75" style="width:102.75pt;height:33.75pt">
            <v:imagedata r:id="rId166" o:title=""/>
          </v:shape>
        </w:pict>
      </w:r>
    </w:p>
    <w:p w:rsidR="007D4B3D" w:rsidRPr="00B96BF1" w:rsidRDefault="008E01F1" w:rsidP="009B05ED">
      <w:pPr>
        <w:pStyle w:val="MTDisplayEquation"/>
        <w:keepNext/>
        <w:widowControl w:val="0"/>
        <w:spacing w:line="360" w:lineRule="auto"/>
        <w:ind w:firstLine="709"/>
        <w:jc w:val="both"/>
        <w:rPr>
          <w:sz w:val="28"/>
          <w:szCs w:val="28"/>
        </w:rPr>
      </w:pPr>
      <w:r>
        <w:rPr>
          <w:sz w:val="28"/>
          <w:szCs w:val="28"/>
        </w:rPr>
        <w:pict>
          <v:shape id="_x0000_i1249" type="#_x0000_t75" style="width:65.25pt;height:18.75pt">
            <v:imagedata r:id="rId167" o:title=""/>
          </v:shape>
        </w:pict>
      </w:r>
    </w:p>
    <w:p w:rsidR="007D4B3D" w:rsidRPr="00B96BF1" w:rsidRDefault="007D4B3D" w:rsidP="009B05ED">
      <w:pPr>
        <w:keepNext/>
        <w:widowControl w:val="0"/>
        <w:spacing w:line="360" w:lineRule="auto"/>
        <w:ind w:firstLine="709"/>
        <w:jc w:val="both"/>
        <w:rPr>
          <w:sz w:val="28"/>
          <w:szCs w:val="28"/>
        </w:rPr>
      </w:pPr>
    </w:p>
    <w:p w:rsidR="007D4B3D" w:rsidRPr="00B96BF1" w:rsidRDefault="00D513CB" w:rsidP="009B05ED">
      <w:pPr>
        <w:keepNext/>
        <w:widowControl w:val="0"/>
        <w:spacing w:line="360" w:lineRule="auto"/>
        <w:ind w:firstLine="709"/>
        <w:jc w:val="both"/>
        <w:rPr>
          <w:sz w:val="28"/>
          <w:szCs w:val="28"/>
        </w:rPr>
      </w:pPr>
      <w:r w:rsidRPr="00B96BF1">
        <w:rPr>
          <w:sz w:val="28"/>
          <w:szCs w:val="28"/>
        </w:rPr>
        <w:t xml:space="preserve">Для нахождения диаметра штанги </w:t>
      </w:r>
      <w:r w:rsidRPr="00B96BF1">
        <w:rPr>
          <w:sz w:val="28"/>
          <w:szCs w:val="28"/>
          <w:lang w:val="en-US"/>
        </w:rPr>
        <w:t>d</w:t>
      </w:r>
      <w:r w:rsidRPr="00B96BF1">
        <w:rPr>
          <w:sz w:val="28"/>
          <w:szCs w:val="28"/>
        </w:rPr>
        <w:t>в необходимо расчитать ее на кручение. Расчет вала, работающего на кручение, производится по допустимым напряжениям [τ</w:t>
      </w:r>
      <w:r w:rsidR="005B3D18" w:rsidRPr="00B96BF1">
        <w:rPr>
          <w:sz w:val="28"/>
          <w:szCs w:val="28"/>
          <w:vertAlign w:val="subscript"/>
        </w:rPr>
        <w:t>кр</w:t>
      </w:r>
      <w:r w:rsidR="005B3D18" w:rsidRPr="00B96BF1">
        <w:rPr>
          <w:sz w:val="28"/>
          <w:szCs w:val="28"/>
        </w:rPr>
        <w:t>], обычно равное 0,6σ</w:t>
      </w:r>
      <w:r w:rsidR="00F17F8A" w:rsidRPr="00B96BF1">
        <w:rPr>
          <w:sz w:val="28"/>
          <w:szCs w:val="28"/>
          <w:vertAlign w:val="subscript"/>
        </w:rPr>
        <w:t>и</w:t>
      </w:r>
      <w:r w:rsidR="005B3D18" w:rsidRPr="00B96BF1">
        <w:rPr>
          <w:sz w:val="28"/>
          <w:szCs w:val="28"/>
        </w:rPr>
        <w:t>. Материал изготовления штанги – Сталь 20.</w:t>
      </w:r>
      <w:r w:rsidR="00F17F8A" w:rsidRPr="00B96BF1">
        <w:rPr>
          <w:sz w:val="28"/>
          <w:szCs w:val="28"/>
        </w:rPr>
        <w:t xml:space="preserve"> σ</w:t>
      </w:r>
      <w:r w:rsidR="00F17F8A" w:rsidRPr="00B96BF1">
        <w:rPr>
          <w:sz w:val="28"/>
          <w:szCs w:val="28"/>
          <w:vertAlign w:val="subscript"/>
        </w:rPr>
        <w:t>и</w:t>
      </w:r>
      <w:r w:rsidR="00F17F8A" w:rsidRPr="00B96BF1">
        <w:rPr>
          <w:sz w:val="28"/>
          <w:szCs w:val="28"/>
        </w:rPr>
        <w:t xml:space="preserve"> = 75 МПа.</w:t>
      </w:r>
    </w:p>
    <w:p w:rsidR="005B3D18" w:rsidRPr="00B96BF1" w:rsidRDefault="005B3D18" w:rsidP="009B05ED">
      <w:pPr>
        <w:keepNext/>
        <w:widowControl w:val="0"/>
        <w:spacing w:line="360" w:lineRule="auto"/>
        <w:ind w:firstLine="709"/>
        <w:jc w:val="both"/>
        <w:rPr>
          <w:sz w:val="28"/>
          <w:szCs w:val="28"/>
        </w:rPr>
      </w:pPr>
      <w:r w:rsidRPr="00B96BF1">
        <w:rPr>
          <w:sz w:val="28"/>
          <w:szCs w:val="28"/>
        </w:rPr>
        <w:t>Расчет производится по формуле:</w:t>
      </w:r>
    </w:p>
    <w:p w:rsidR="005B3D18" w:rsidRPr="00B96BF1" w:rsidRDefault="005B3D18" w:rsidP="009B05ED">
      <w:pPr>
        <w:keepNext/>
        <w:widowControl w:val="0"/>
        <w:spacing w:line="360" w:lineRule="auto"/>
        <w:ind w:firstLine="709"/>
        <w:jc w:val="both"/>
        <w:rPr>
          <w:sz w:val="28"/>
          <w:szCs w:val="28"/>
        </w:rPr>
      </w:pPr>
    </w:p>
    <w:p w:rsidR="005B3D18" w:rsidRPr="00B96BF1" w:rsidRDefault="008E01F1" w:rsidP="009B05ED">
      <w:pPr>
        <w:pStyle w:val="MTDisplayEquation"/>
        <w:keepNext/>
        <w:widowControl w:val="0"/>
        <w:spacing w:line="360" w:lineRule="auto"/>
        <w:ind w:firstLine="709"/>
        <w:jc w:val="both"/>
        <w:rPr>
          <w:sz w:val="28"/>
          <w:szCs w:val="28"/>
        </w:rPr>
      </w:pPr>
      <w:r>
        <w:rPr>
          <w:sz w:val="28"/>
          <w:szCs w:val="28"/>
        </w:rPr>
        <w:pict>
          <v:shape id="_x0000_i1250" type="#_x0000_t75" style="width:95.25pt;height:33pt">
            <v:imagedata r:id="rId168" o:title=""/>
          </v:shape>
        </w:pict>
      </w:r>
    </w:p>
    <w:p w:rsidR="005B3D18" w:rsidRPr="00B96BF1" w:rsidRDefault="008E01F1" w:rsidP="009B05ED">
      <w:pPr>
        <w:pStyle w:val="MTDisplayEquation"/>
        <w:keepNext/>
        <w:widowControl w:val="0"/>
        <w:spacing w:line="360" w:lineRule="auto"/>
        <w:ind w:firstLine="709"/>
        <w:jc w:val="both"/>
        <w:rPr>
          <w:sz w:val="28"/>
          <w:szCs w:val="28"/>
        </w:rPr>
      </w:pPr>
      <w:r>
        <w:rPr>
          <w:sz w:val="28"/>
          <w:szCs w:val="28"/>
        </w:rPr>
        <w:pict>
          <v:shape id="_x0000_i1251" type="#_x0000_t75" style="width:9pt;height:14.25pt">
            <v:imagedata r:id="rId169" o:title=""/>
          </v:shape>
        </w:pict>
      </w:r>
    </w:p>
    <w:p w:rsidR="005B3D18" w:rsidRPr="00B96BF1" w:rsidRDefault="005B3D18" w:rsidP="009B05ED">
      <w:pPr>
        <w:keepNext/>
        <w:widowControl w:val="0"/>
        <w:spacing w:line="360" w:lineRule="auto"/>
        <w:ind w:firstLine="709"/>
        <w:jc w:val="both"/>
        <w:rPr>
          <w:sz w:val="28"/>
          <w:szCs w:val="28"/>
        </w:rPr>
      </w:pPr>
      <w:r w:rsidRPr="00B96BF1">
        <w:rPr>
          <w:sz w:val="28"/>
          <w:szCs w:val="28"/>
        </w:rPr>
        <w:t>где τ</w:t>
      </w:r>
      <w:r w:rsidRPr="00B96BF1">
        <w:rPr>
          <w:sz w:val="28"/>
          <w:szCs w:val="28"/>
          <w:vertAlign w:val="subscript"/>
        </w:rPr>
        <w:t>кр</w:t>
      </w:r>
      <w:r w:rsidRPr="00B96BF1">
        <w:rPr>
          <w:sz w:val="28"/>
          <w:szCs w:val="28"/>
        </w:rPr>
        <w:t xml:space="preserve"> – расчетное напряжение кручения в опасном сечении вала;</w:t>
      </w:r>
    </w:p>
    <w:p w:rsidR="005B3D18" w:rsidRPr="00B96BF1" w:rsidRDefault="00CB035F" w:rsidP="009B05ED">
      <w:pPr>
        <w:keepNext/>
        <w:widowControl w:val="0"/>
        <w:spacing w:line="360" w:lineRule="auto"/>
        <w:ind w:firstLine="709"/>
        <w:jc w:val="both"/>
        <w:rPr>
          <w:sz w:val="28"/>
          <w:szCs w:val="28"/>
        </w:rPr>
      </w:pPr>
      <w:r>
        <w:rPr>
          <w:sz w:val="28"/>
          <w:szCs w:val="28"/>
        </w:rPr>
        <w:t xml:space="preserve"> </w:t>
      </w:r>
      <w:r w:rsidR="005B3D18" w:rsidRPr="00B96BF1">
        <w:rPr>
          <w:sz w:val="28"/>
          <w:szCs w:val="28"/>
        </w:rPr>
        <w:t>Т – крутящий момент в опасном сечении вала;</w:t>
      </w:r>
    </w:p>
    <w:p w:rsidR="005B3D18" w:rsidRPr="00B96BF1" w:rsidRDefault="00CB035F" w:rsidP="009B05ED">
      <w:pPr>
        <w:keepNext/>
        <w:widowControl w:val="0"/>
        <w:spacing w:line="360" w:lineRule="auto"/>
        <w:ind w:firstLine="709"/>
        <w:jc w:val="both"/>
        <w:rPr>
          <w:sz w:val="28"/>
          <w:szCs w:val="28"/>
        </w:rPr>
      </w:pPr>
      <w:r>
        <w:rPr>
          <w:sz w:val="28"/>
          <w:szCs w:val="28"/>
        </w:rPr>
        <w:t xml:space="preserve"> </w:t>
      </w:r>
      <w:r w:rsidR="005B3D18" w:rsidRPr="00B96BF1">
        <w:rPr>
          <w:sz w:val="28"/>
          <w:szCs w:val="28"/>
          <w:lang w:val="en-US"/>
        </w:rPr>
        <w:t>d</w:t>
      </w:r>
      <w:r w:rsidR="005B3D18" w:rsidRPr="00B96BF1">
        <w:rPr>
          <w:sz w:val="28"/>
          <w:szCs w:val="28"/>
        </w:rPr>
        <w:t xml:space="preserve"> – диаметр вала;</w:t>
      </w:r>
    </w:p>
    <w:p w:rsidR="005B3D18" w:rsidRPr="00B96BF1" w:rsidRDefault="00CB035F" w:rsidP="009B05ED">
      <w:pPr>
        <w:keepNext/>
        <w:widowControl w:val="0"/>
        <w:spacing w:line="360" w:lineRule="auto"/>
        <w:ind w:firstLine="709"/>
        <w:jc w:val="both"/>
        <w:rPr>
          <w:sz w:val="28"/>
          <w:szCs w:val="28"/>
        </w:rPr>
      </w:pPr>
      <w:r>
        <w:rPr>
          <w:sz w:val="28"/>
          <w:szCs w:val="28"/>
        </w:rPr>
        <w:t xml:space="preserve"> </w:t>
      </w:r>
      <w:r w:rsidR="005B3D18" w:rsidRPr="00B96BF1">
        <w:rPr>
          <w:sz w:val="28"/>
          <w:szCs w:val="28"/>
        </w:rPr>
        <w:t>0,2</w:t>
      </w:r>
      <w:r w:rsidR="005B3D18" w:rsidRPr="00B96BF1">
        <w:rPr>
          <w:sz w:val="28"/>
          <w:szCs w:val="28"/>
          <w:lang w:val="en-US"/>
        </w:rPr>
        <w:t>d</w:t>
      </w:r>
      <w:r w:rsidR="005B3D18" w:rsidRPr="00B96BF1">
        <w:rPr>
          <w:sz w:val="28"/>
          <w:szCs w:val="28"/>
          <w:vertAlign w:val="superscript"/>
        </w:rPr>
        <w:t>3</w:t>
      </w:r>
      <w:r w:rsidR="005B3D18" w:rsidRPr="00B96BF1">
        <w:rPr>
          <w:sz w:val="28"/>
          <w:szCs w:val="28"/>
        </w:rPr>
        <w:t xml:space="preserve"> – полярный момент сопротивления поперечного сечения вала;</w:t>
      </w:r>
    </w:p>
    <w:p w:rsidR="005B3D18" w:rsidRPr="00B96BF1" w:rsidRDefault="00CB035F" w:rsidP="009B05ED">
      <w:pPr>
        <w:keepNext/>
        <w:widowControl w:val="0"/>
        <w:spacing w:line="360" w:lineRule="auto"/>
        <w:ind w:firstLine="709"/>
        <w:jc w:val="both"/>
        <w:rPr>
          <w:sz w:val="28"/>
          <w:szCs w:val="28"/>
        </w:rPr>
      </w:pPr>
      <w:r>
        <w:rPr>
          <w:sz w:val="28"/>
          <w:szCs w:val="28"/>
        </w:rPr>
        <w:t xml:space="preserve"> </w:t>
      </w:r>
      <w:r w:rsidR="005B3D18" w:rsidRPr="00B96BF1">
        <w:rPr>
          <w:sz w:val="28"/>
          <w:szCs w:val="28"/>
        </w:rPr>
        <w:t>[τ</w:t>
      </w:r>
      <w:r w:rsidR="005B3D18" w:rsidRPr="00B96BF1">
        <w:rPr>
          <w:sz w:val="28"/>
          <w:szCs w:val="28"/>
          <w:vertAlign w:val="subscript"/>
        </w:rPr>
        <w:t>кр</w:t>
      </w:r>
      <w:r w:rsidR="005B3D18" w:rsidRPr="00B96BF1">
        <w:rPr>
          <w:sz w:val="28"/>
          <w:szCs w:val="28"/>
        </w:rPr>
        <w:t>] – допускаемое напряжение на кручение вала.</w:t>
      </w:r>
    </w:p>
    <w:p w:rsidR="005B3D18" w:rsidRPr="00B96BF1" w:rsidRDefault="005B3D18" w:rsidP="009B05ED">
      <w:pPr>
        <w:keepNext/>
        <w:widowControl w:val="0"/>
        <w:spacing w:line="360" w:lineRule="auto"/>
        <w:ind w:firstLine="709"/>
        <w:jc w:val="both"/>
        <w:rPr>
          <w:sz w:val="28"/>
          <w:szCs w:val="28"/>
        </w:rPr>
      </w:pPr>
      <w:r w:rsidRPr="00B96BF1">
        <w:rPr>
          <w:sz w:val="28"/>
          <w:szCs w:val="28"/>
        </w:rPr>
        <w:t xml:space="preserve">Максимальный крутящий момент развиваемый базовой машины </w:t>
      </w:r>
      <w:r w:rsidR="008C03AD" w:rsidRPr="00B96BF1">
        <w:rPr>
          <w:sz w:val="28"/>
          <w:szCs w:val="28"/>
        </w:rPr>
        <w:t xml:space="preserve">Рокр = 225 кНм. Но при бурении развивается только половина от максимального и равняется Рокр=115 кНм. </w:t>
      </w:r>
    </w:p>
    <w:p w:rsidR="008C03AD" w:rsidRPr="00B96BF1" w:rsidRDefault="008C03AD" w:rsidP="009B05ED">
      <w:pPr>
        <w:keepNext/>
        <w:widowControl w:val="0"/>
        <w:spacing w:line="360" w:lineRule="auto"/>
        <w:ind w:firstLine="709"/>
        <w:jc w:val="both"/>
        <w:rPr>
          <w:sz w:val="28"/>
          <w:szCs w:val="28"/>
        </w:rPr>
      </w:pPr>
      <w:r w:rsidRPr="00B96BF1">
        <w:rPr>
          <w:sz w:val="28"/>
          <w:szCs w:val="28"/>
        </w:rPr>
        <w:t>Тогда диаметр штанги будет равен:</w:t>
      </w:r>
    </w:p>
    <w:p w:rsidR="008C03AD" w:rsidRPr="00B96BF1" w:rsidRDefault="009B05ED" w:rsidP="009B05ED">
      <w:pPr>
        <w:pStyle w:val="MTDisplayEquation"/>
        <w:keepNext/>
        <w:widowControl w:val="0"/>
        <w:spacing w:line="360" w:lineRule="auto"/>
        <w:ind w:firstLine="709"/>
        <w:jc w:val="both"/>
        <w:rPr>
          <w:sz w:val="28"/>
          <w:szCs w:val="28"/>
        </w:rPr>
      </w:pPr>
      <w:r>
        <w:rPr>
          <w:sz w:val="28"/>
          <w:szCs w:val="28"/>
        </w:rPr>
        <w:br w:type="page"/>
      </w:r>
      <w:r w:rsidR="008E01F1">
        <w:rPr>
          <w:sz w:val="28"/>
          <w:szCs w:val="28"/>
        </w:rPr>
        <w:pict>
          <v:shape id="_x0000_i1252" type="#_x0000_t75" style="width:57.75pt;height:41.25pt">
            <v:imagedata r:id="rId170" o:title=""/>
          </v:shape>
        </w:pict>
      </w:r>
    </w:p>
    <w:p w:rsidR="008C03AD" w:rsidRPr="00B96BF1" w:rsidRDefault="008C03AD" w:rsidP="009B05ED">
      <w:pPr>
        <w:keepNext/>
        <w:widowControl w:val="0"/>
        <w:spacing w:line="360" w:lineRule="auto"/>
        <w:ind w:firstLine="709"/>
        <w:jc w:val="both"/>
        <w:rPr>
          <w:sz w:val="28"/>
          <w:szCs w:val="28"/>
        </w:rPr>
      </w:pPr>
    </w:p>
    <w:p w:rsidR="008C03AD" w:rsidRPr="00B96BF1" w:rsidRDefault="008E01F1" w:rsidP="009B05ED">
      <w:pPr>
        <w:keepNext/>
        <w:widowControl w:val="0"/>
        <w:spacing w:line="360" w:lineRule="auto"/>
        <w:ind w:firstLine="709"/>
        <w:jc w:val="both"/>
        <w:rPr>
          <w:sz w:val="28"/>
          <w:szCs w:val="28"/>
        </w:rPr>
      </w:pPr>
      <w:r>
        <w:rPr>
          <w:sz w:val="28"/>
          <w:szCs w:val="28"/>
        </w:rPr>
        <w:pict>
          <v:shape id="_x0000_i1253" type="#_x0000_t75" style="width:135pt;height:36.75pt">
            <v:imagedata r:id="rId171" o:title=""/>
          </v:shape>
        </w:pict>
      </w:r>
    </w:p>
    <w:p w:rsidR="00F17F8A" w:rsidRPr="00B96BF1" w:rsidRDefault="00F17F8A" w:rsidP="009B05ED">
      <w:pPr>
        <w:keepNext/>
        <w:widowControl w:val="0"/>
        <w:spacing w:line="360" w:lineRule="auto"/>
        <w:ind w:firstLine="709"/>
        <w:jc w:val="both"/>
        <w:rPr>
          <w:sz w:val="28"/>
          <w:szCs w:val="28"/>
        </w:rPr>
      </w:pPr>
      <w:r w:rsidRPr="00B96BF1">
        <w:rPr>
          <w:sz w:val="28"/>
          <w:szCs w:val="28"/>
        </w:rPr>
        <w:t>Принимаем диаметр вала 220 мм.</w:t>
      </w:r>
    </w:p>
    <w:p w:rsidR="00F17F8A" w:rsidRPr="00B96BF1" w:rsidRDefault="00F17F8A" w:rsidP="009B05ED">
      <w:pPr>
        <w:keepNext/>
        <w:widowControl w:val="0"/>
        <w:spacing w:line="360" w:lineRule="auto"/>
        <w:ind w:firstLine="709"/>
        <w:jc w:val="both"/>
        <w:rPr>
          <w:sz w:val="28"/>
          <w:szCs w:val="28"/>
        </w:rPr>
      </w:pPr>
      <w:r w:rsidRPr="00B96BF1">
        <w:rPr>
          <w:sz w:val="28"/>
          <w:szCs w:val="28"/>
        </w:rPr>
        <w:t>Шаг винта вычисляется по формуле:</w:t>
      </w:r>
    </w:p>
    <w:p w:rsidR="00F17F8A" w:rsidRPr="00B96BF1" w:rsidRDefault="00F17F8A" w:rsidP="009B05ED">
      <w:pPr>
        <w:keepNext/>
        <w:widowControl w:val="0"/>
        <w:spacing w:line="360" w:lineRule="auto"/>
        <w:ind w:firstLine="709"/>
        <w:jc w:val="both"/>
        <w:rPr>
          <w:sz w:val="28"/>
          <w:szCs w:val="28"/>
        </w:rPr>
      </w:pPr>
    </w:p>
    <w:p w:rsidR="00F17F8A" w:rsidRPr="00B96BF1" w:rsidRDefault="008E01F1" w:rsidP="009B05ED">
      <w:pPr>
        <w:pStyle w:val="MTDisplayEquation"/>
        <w:keepNext/>
        <w:widowControl w:val="0"/>
        <w:spacing w:line="360" w:lineRule="auto"/>
        <w:ind w:firstLine="709"/>
        <w:jc w:val="both"/>
        <w:rPr>
          <w:sz w:val="28"/>
          <w:szCs w:val="28"/>
        </w:rPr>
      </w:pPr>
      <w:r>
        <w:rPr>
          <w:sz w:val="28"/>
          <w:szCs w:val="28"/>
        </w:rPr>
        <w:pict>
          <v:shape id="_x0000_i1254" type="#_x0000_t75" style="width:45pt;height:18pt">
            <v:imagedata r:id="rId172" o:title=""/>
          </v:shape>
        </w:pict>
      </w:r>
    </w:p>
    <w:p w:rsidR="00F17F8A" w:rsidRPr="00B96BF1" w:rsidRDefault="00F17F8A" w:rsidP="009B05ED">
      <w:pPr>
        <w:keepNext/>
        <w:widowControl w:val="0"/>
        <w:spacing w:line="360" w:lineRule="auto"/>
        <w:ind w:firstLine="709"/>
        <w:jc w:val="both"/>
        <w:rPr>
          <w:sz w:val="28"/>
          <w:szCs w:val="28"/>
        </w:rPr>
      </w:pPr>
    </w:p>
    <w:p w:rsidR="00F17F8A" w:rsidRPr="00B96BF1" w:rsidRDefault="00F17F8A" w:rsidP="009B05ED">
      <w:pPr>
        <w:keepNext/>
        <w:widowControl w:val="0"/>
        <w:spacing w:line="360" w:lineRule="auto"/>
        <w:ind w:firstLine="709"/>
        <w:jc w:val="both"/>
        <w:rPr>
          <w:sz w:val="28"/>
          <w:szCs w:val="28"/>
        </w:rPr>
      </w:pPr>
      <w:r w:rsidRPr="00B96BF1">
        <w:rPr>
          <w:sz w:val="28"/>
          <w:szCs w:val="28"/>
        </w:rPr>
        <w:t>где ξ</w:t>
      </w:r>
      <w:r w:rsidR="00EB0EF7" w:rsidRPr="00B96BF1">
        <w:rPr>
          <w:sz w:val="28"/>
          <w:szCs w:val="28"/>
        </w:rPr>
        <w:t xml:space="preserve"> = 0,4...1</w:t>
      </w:r>
    </w:p>
    <w:p w:rsidR="00EB0EF7" w:rsidRPr="00B96BF1" w:rsidRDefault="00EB0EF7" w:rsidP="009B05ED">
      <w:pPr>
        <w:keepNext/>
        <w:widowControl w:val="0"/>
        <w:spacing w:line="360" w:lineRule="auto"/>
        <w:ind w:firstLine="709"/>
        <w:jc w:val="both"/>
        <w:rPr>
          <w:sz w:val="28"/>
          <w:szCs w:val="28"/>
        </w:rPr>
      </w:pPr>
      <w:r w:rsidRPr="00B96BF1">
        <w:rPr>
          <w:sz w:val="28"/>
          <w:szCs w:val="28"/>
        </w:rPr>
        <w:t>Тогда:</w:t>
      </w:r>
    </w:p>
    <w:p w:rsidR="00EB0EF7" w:rsidRPr="00B96BF1" w:rsidRDefault="00EB0EF7" w:rsidP="009B05ED">
      <w:pPr>
        <w:keepNext/>
        <w:widowControl w:val="0"/>
        <w:spacing w:line="360" w:lineRule="auto"/>
        <w:ind w:firstLine="709"/>
        <w:jc w:val="both"/>
        <w:rPr>
          <w:sz w:val="28"/>
          <w:szCs w:val="28"/>
        </w:rPr>
      </w:pPr>
    </w:p>
    <w:p w:rsidR="00EB0EF7" w:rsidRPr="00B96BF1" w:rsidRDefault="008E01F1" w:rsidP="009B05ED">
      <w:pPr>
        <w:keepNext/>
        <w:widowControl w:val="0"/>
        <w:spacing w:line="360" w:lineRule="auto"/>
        <w:ind w:firstLine="709"/>
        <w:jc w:val="both"/>
        <w:rPr>
          <w:sz w:val="28"/>
          <w:szCs w:val="28"/>
        </w:rPr>
      </w:pPr>
      <w:r>
        <w:rPr>
          <w:sz w:val="28"/>
          <w:szCs w:val="28"/>
        </w:rPr>
        <w:pict>
          <v:shape id="_x0000_i1255" type="#_x0000_t75" style="width:123.75pt;height:18pt">
            <v:imagedata r:id="rId173" o:title=""/>
          </v:shape>
        </w:pict>
      </w:r>
    </w:p>
    <w:p w:rsidR="00EB0EF7" w:rsidRPr="00B96BF1" w:rsidRDefault="00EB0EF7" w:rsidP="009B05ED">
      <w:pPr>
        <w:keepNext/>
        <w:widowControl w:val="0"/>
        <w:spacing w:line="360" w:lineRule="auto"/>
        <w:ind w:firstLine="709"/>
        <w:jc w:val="both"/>
        <w:rPr>
          <w:sz w:val="28"/>
          <w:szCs w:val="28"/>
        </w:rPr>
      </w:pPr>
    </w:p>
    <w:p w:rsidR="00EB0EF7" w:rsidRPr="00B96BF1" w:rsidRDefault="00EB0EF7" w:rsidP="009B05ED">
      <w:pPr>
        <w:keepNext/>
        <w:widowControl w:val="0"/>
        <w:spacing w:line="360" w:lineRule="auto"/>
        <w:ind w:firstLine="709"/>
        <w:jc w:val="both"/>
        <w:rPr>
          <w:sz w:val="28"/>
          <w:szCs w:val="28"/>
        </w:rPr>
      </w:pPr>
      <w:r w:rsidRPr="00B96BF1">
        <w:rPr>
          <w:sz w:val="28"/>
          <w:szCs w:val="28"/>
        </w:rPr>
        <w:t>Тогда:</w:t>
      </w:r>
    </w:p>
    <w:p w:rsidR="00EB0EF7" w:rsidRPr="00B96BF1" w:rsidRDefault="008E01F1" w:rsidP="009B05ED">
      <w:pPr>
        <w:keepNext/>
        <w:widowControl w:val="0"/>
        <w:spacing w:line="360" w:lineRule="auto"/>
        <w:ind w:firstLine="709"/>
        <w:jc w:val="both"/>
        <w:rPr>
          <w:sz w:val="28"/>
          <w:szCs w:val="28"/>
        </w:rPr>
      </w:pPr>
      <w:r>
        <w:rPr>
          <w:sz w:val="28"/>
          <w:szCs w:val="28"/>
        </w:rPr>
        <w:pict>
          <v:shape id="_x0000_i1256" type="#_x0000_t75" style="width:143.25pt;height:15.75pt">
            <v:imagedata r:id="rId174" o:title=""/>
          </v:shape>
        </w:pict>
      </w:r>
    </w:p>
    <w:p w:rsidR="00EB0EF7" w:rsidRPr="00B96BF1" w:rsidRDefault="008E01F1" w:rsidP="009B05ED">
      <w:pPr>
        <w:keepNext/>
        <w:widowControl w:val="0"/>
        <w:spacing w:line="360" w:lineRule="auto"/>
        <w:ind w:firstLine="709"/>
        <w:jc w:val="both"/>
        <w:rPr>
          <w:sz w:val="28"/>
          <w:szCs w:val="28"/>
        </w:rPr>
      </w:pPr>
      <w:r>
        <w:rPr>
          <w:sz w:val="28"/>
          <w:szCs w:val="28"/>
        </w:rPr>
        <w:pict>
          <v:shape id="_x0000_i1257" type="#_x0000_t75" style="width:105pt;height:30.75pt">
            <v:imagedata r:id="rId175" o:title=""/>
          </v:shape>
        </w:pict>
      </w:r>
    </w:p>
    <w:p w:rsidR="00EB0EF7" w:rsidRPr="00B96BF1" w:rsidRDefault="008E01F1" w:rsidP="009B05ED">
      <w:pPr>
        <w:keepNext/>
        <w:widowControl w:val="0"/>
        <w:spacing w:line="360" w:lineRule="auto"/>
        <w:ind w:firstLine="709"/>
        <w:jc w:val="both"/>
        <w:rPr>
          <w:sz w:val="28"/>
          <w:szCs w:val="28"/>
        </w:rPr>
      </w:pPr>
      <w:r>
        <w:rPr>
          <w:sz w:val="28"/>
          <w:szCs w:val="28"/>
        </w:rPr>
        <w:pict>
          <v:shape id="_x0000_i1258" type="#_x0000_t75" style="width:107.25pt;height:30.75pt">
            <v:imagedata r:id="rId176" o:title=""/>
          </v:shape>
        </w:pict>
      </w:r>
    </w:p>
    <w:p w:rsidR="00EB0EF7" w:rsidRPr="00B96BF1" w:rsidRDefault="008E01F1" w:rsidP="009B05ED">
      <w:pPr>
        <w:keepNext/>
        <w:widowControl w:val="0"/>
        <w:spacing w:line="360" w:lineRule="auto"/>
        <w:ind w:firstLine="709"/>
        <w:jc w:val="both"/>
        <w:rPr>
          <w:sz w:val="28"/>
          <w:szCs w:val="28"/>
        </w:rPr>
      </w:pPr>
      <w:r>
        <w:rPr>
          <w:sz w:val="28"/>
          <w:szCs w:val="28"/>
        </w:rPr>
        <w:pict>
          <v:shape id="_x0000_i1259" type="#_x0000_t75" style="width:249pt;height:60pt">
            <v:imagedata r:id="rId177" o:title=""/>
          </v:shape>
        </w:pict>
      </w:r>
    </w:p>
    <w:p w:rsidR="00EB0EF7" w:rsidRPr="00B96BF1" w:rsidRDefault="008E01F1" w:rsidP="009B05ED">
      <w:pPr>
        <w:keepNext/>
        <w:widowControl w:val="0"/>
        <w:spacing w:line="360" w:lineRule="auto"/>
        <w:ind w:firstLine="709"/>
        <w:jc w:val="both"/>
        <w:rPr>
          <w:sz w:val="28"/>
          <w:szCs w:val="28"/>
        </w:rPr>
      </w:pPr>
      <w:r>
        <w:rPr>
          <w:sz w:val="28"/>
          <w:szCs w:val="28"/>
        </w:rPr>
        <w:pict>
          <v:shape id="_x0000_i1260" type="#_x0000_t75" style="width:137.25pt;height:18.75pt">
            <v:imagedata r:id="rId178" o:title=""/>
          </v:shape>
        </w:pict>
      </w:r>
    </w:p>
    <w:p w:rsidR="008C6D6E" w:rsidRPr="00924483" w:rsidRDefault="008C6D6E" w:rsidP="009B05ED">
      <w:pPr>
        <w:keepNext/>
        <w:widowControl w:val="0"/>
        <w:spacing w:line="360" w:lineRule="auto"/>
        <w:ind w:left="720" w:firstLine="709"/>
        <w:jc w:val="both"/>
        <w:rPr>
          <w:b/>
          <w:bCs/>
          <w:sz w:val="28"/>
          <w:szCs w:val="28"/>
        </w:rPr>
      </w:pPr>
    </w:p>
    <w:p w:rsidR="00872E48" w:rsidRPr="00CB035F" w:rsidRDefault="00924483" w:rsidP="009B05ED">
      <w:pPr>
        <w:keepNext/>
        <w:widowControl w:val="0"/>
        <w:spacing w:line="360" w:lineRule="auto"/>
        <w:ind w:left="720"/>
        <w:jc w:val="both"/>
        <w:rPr>
          <w:b/>
          <w:bCs/>
          <w:sz w:val="28"/>
          <w:szCs w:val="28"/>
        </w:rPr>
      </w:pPr>
      <w:r w:rsidRPr="00CB035F">
        <w:rPr>
          <w:b/>
          <w:bCs/>
          <w:sz w:val="28"/>
          <w:szCs w:val="28"/>
        </w:rPr>
        <w:br w:type="page"/>
        <w:t xml:space="preserve">5 </w:t>
      </w:r>
      <w:r w:rsidRPr="00924483">
        <w:rPr>
          <w:b/>
          <w:bCs/>
          <w:sz w:val="28"/>
          <w:szCs w:val="28"/>
        </w:rPr>
        <w:t>Энергетические расчеты</w:t>
      </w:r>
    </w:p>
    <w:p w:rsidR="00872E48" w:rsidRPr="00B96BF1" w:rsidRDefault="00872E48" w:rsidP="009B05ED">
      <w:pPr>
        <w:keepNext/>
        <w:widowControl w:val="0"/>
        <w:spacing w:line="360" w:lineRule="auto"/>
        <w:ind w:firstLine="709"/>
        <w:jc w:val="both"/>
        <w:rPr>
          <w:sz w:val="28"/>
          <w:szCs w:val="28"/>
        </w:rPr>
      </w:pPr>
    </w:p>
    <w:p w:rsidR="008C6D6E" w:rsidRPr="00B96BF1" w:rsidRDefault="003E1F39" w:rsidP="009B05ED">
      <w:pPr>
        <w:keepNext/>
        <w:widowControl w:val="0"/>
        <w:spacing w:line="360" w:lineRule="auto"/>
        <w:ind w:firstLine="709"/>
        <w:jc w:val="both"/>
        <w:rPr>
          <w:sz w:val="28"/>
          <w:szCs w:val="28"/>
        </w:rPr>
      </w:pPr>
      <w:r w:rsidRPr="00B96BF1">
        <w:rPr>
          <w:sz w:val="28"/>
          <w:szCs w:val="28"/>
        </w:rPr>
        <w:t>Правильное определение нагрузок имеет существенное значение: оно необходимо для выбора числа и мощности источников электрической энергии, количества питающих линий и их сечений, аппаратуры высоковольтного и низковольтного распределительных устройств.</w:t>
      </w:r>
    </w:p>
    <w:p w:rsidR="003E1F39" w:rsidRPr="00B96BF1" w:rsidRDefault="003E1F39" w:rsidP="009B05ED">
      <w:pPr>
        <w:keepNext/>
        <w:widowControl w:val="0"/>
        <w:spacing w:line="360" w:lineRule="auto"/>
        <w:ind w:firstLine="709"/>
        <w:jc w:val="both"/>
        <w:rPr>
          <w:sz w:val="28"/>
          <w:szCs w:val="28"/>
        </w:rPr>
      </w:pPr>
      <w:r w:rsidRPr="00B96BF1">
        <w:rPr>
          <w:sz w:val="28"/>
          <w:szCs w:val="28"/>
        </w:rPr>
        <w:t xml:space="preserve">Каждый отдельный потребитель характеризуется номинальными параметрами, при которых он предназначен длительно работать. Эти параметры, например, номинальная мощность (активная Рн или полная </w:t>
      </w:r>
      <w:r w:rsidRPr="00B96BF1">
        <w:rPr>
          <w:sz w:val="28"/>
          <w:szCs w:val="28"/>
          <w:lang w:val="en-US"/>
        </w:rPr>
        <w:t>S</w:t>
      </w:r>
      <w:r w:rsidRPr="00B96BF1">
        <w:rPr>
          <w:sz w:val="28"/>
          <w:szCs w:val="28"/>
        </w:rPr>
        <w:t xml:space="preserve">н) и номинальный коэффициент мощности </w:t>
      </w:r>
      <w:r w:rsidRPr="00B96BF1">
        <w:rPr>
          <w:sz w:val="28"/>
          <w:szCs w:val="28"/>
          <w:lang w:val="en-US"/>
        </w:rPr>
        <w:t>cosφ</w:t>
      </w:r>
      <w:r w:rsidRPr="00B96BF1">
        <w:rPr>
          <w:sz w:val="28"/>
          <w:szCs w:val="28"/>
          <w:vertAlign w:val="subscript"/>
        </w:rPr>
        <w:t>н</w:t>
      </w:r>
      <w:r w:rsidRPr="00B96BF1">
        <w:rPr>
          <w:sz w:val="28"/>
          <w:szCs w:val="28"/>
        </w:rPr>
        <w:t>, приводятся в каталогах, а также указываются в паспорте каждого потребителя и на табличках электрических машин, трансформаторов и другом электрооборудовании. Следует иметь в виду, что для токоприемников различного характера установленная мощность Ру определяется не одинаково.</w:t>
      </w:r>
    </w:p>
    <w:p w:rsidR="000F36F6" w:rsidRPr="00B96BF1" w:rsidRDefault="000F36F6" w:rsidP="009B05ED">
      <w:pPr>
        <w:keepNext/>
        <w:widowControl w:val="0"/>
        <w:spacing w:line="360" w:lineRule="auto"/>
        <w:ind w:firstLine="709"/>
        <w:jc w:val="both"/>
        <w:rPr>
          <w:sz w:val="28"/>
          <w:szCs w:val="28"/>
        </w:rPr>
      </w:pPr>
      <w:r w:rsidRPr="00B96BF1">
        <w:rPr>
          <w:sz w:val="28"/>
          <w:szCs w:val="28"/>
        </w:rPr>
        <w:t>Потребители электроэнергии на площадке:</w:t>
      </w:r>
    </w:p>
    <w:p w:rsidR="000F36F6" w:rsidRPr="00B96BF1" w:rsidRDefault="000F36F6" w:rsidP="009B05ED">
      <w:pPr>
        <w:keepNext/>
        <w:widowControl w:val="0"/>
        <w:numPr>
          <w:ilvl w:val="0"/>
          <w:numId w:val="19"/>
        </w:numPr>
        <w:spacing w:line="360" w:lineRule="auto"/>
        <w:ind w:left="0" w:firstLine="709"/>
        <w:jc w:val="both"/>
        <w:rPr>
          <w:sz w:val="28"/>
          <w:szCs w:val="28"/>
        </w:rPr>
      </w:pPr>
      <w:r w:rsidRPr="00B96BF1">
        <w:rPr>
          <w:sz w:val="28"/>
          <w:szCs w:val="28"/>
        </w:rPr>
        <w:t xml:space="preserve">Сварочный аппарат </w:t>
      </w:r>
      <w:r w:rsidR="00157177" w:rsidRPr="00B96BF1">
        <w:rPr>
          <w:sz w:val="28"/>
          <w:szCs w:val="28"/>
          <w:lang w:val="en-US"/>
        </w:rPr>
        <w:t>COMBI</w:t>
      </w:r>
      <w:r w:rsidR="00157177" w:rsidRPr="00B96BF1">
        <w:rPr>
          <w:sz w:val="28"/>
          <w:szCs w:val="28"/>
        </w:rPr>
        <w:t xml:space="preserve"> 132 </w:t>
      </w:r>
      <w:r w:rsidR="00157177" w:rsidRPr="00B96BF1">
        <w:rPr>
          <w:sz w:val="28"/>
          <w:szCs w:val="28"/>
          <w:lang w:val="en-US"/>
        </w:rPr>
        <w:t>TURBO</w:t>
      </w:r>
      <w:r w:rsidR="00157177" w:rsidRPr="00B96BF1">
        <w:rPr>
          <w:sz w:val="28"/>
          <w:szCs w:val="28"/>
        </w:rPr>
        <w:t xml:space="preserve">, </w:t>
      </w:r>
      <w:r w:rsidR="00157177" w:rsidRPr="00B96BF1">
        <w:rPr>
          <w:sz w:val="28"/>
          <w:szCs w:val="28"/>
          <w:lang w:val="en-US"/>
        </w:rPr>
        <w:t>P</w:t>
      </w:r>
      <w:r w:rsidR="00157177" w:rsidRPr="00B96BF1">
        <w:rPr>
          <w:sz w:val="28"/>
          <w:szCs w:val="28"/>
        </w:rPr>
        <w:t>=3,6 кВт;</w:t>
      </w:r>
    </w:p>
    <w:p w:rsidR="000F36F6" w:rsidRPr="00B96BF1" w:rsidRDefault="000F36F6" w:rsidP="009B05ED">
      <w:pPr>
        <w:keepNext/>
        <w:widowControl w:val="0"/>
        <w:numPr>
          <w:ilvl w:val="0"/>
          <w:numId w:val="19"/>
        </w:numPr>
        <w:spacing w:line="360" w:lineRule="auto"/>
        <w:ind w:left="0" w:firstLine="709"/>
        <w:jc w:val="both"/>
        <w:rPr>
          <w:sz w:val="28"/>
          <w:szCs w:val="28"/>
        </w:rPr>
      </w:pPr>
      <w:r w:rsidRPr="00B96BF1">
        <w:rPr>
          <w:sz w:val="28"/>
          <w:szCs w:val="28"/>
        </w:rPr>
        <w:t>Оборудование для мойки бурового оборудования</w:t>
      </w:r>
      <w:r w:rsidR="00157177" w:rsidRPr="00B96BF1">
        <w:rPr>
          <w:sz w:val="28"/>
          <w:szCs w:val="28"/>
        </w:rPr>
        <w:t xml:space="preserve"> с нагревом воды </w:t>
      </w:r>
      <w:r w:rsidR="00157177" w:rsidRPr="00B96BF1">
        <w:rPr>
          <w:sz w:val="28"/>
          <w:szCs w:val="28"/>
          <w:lang w:val="en-US"/>
        </w:rPr>
        <w:t>DELVIR</w:t>
      </w:r>
      <w:r w:rsidR="00157177" w:rsidRPr="00B96BF1">
        <w:rPr>
          <w:sz w:val="28"/>
          <w:szCs w:val="28"/>
        </w:rPr>
        <w:t xml:space="preserve"> </w:t>
      </w:r>
      <w:r w:rsidR="00157177" w:rsidRPr="00B96BF1">
        <w:rPr>
          <w:sz w:val="28"/>
          <w:szCs w:val="28"/>
          <w:lang w:val="en-US"/>
        </w:rPr>
        <w:t>PH</w:t>
      </w:r>
      <w:r w:rsidR="00157177" w:rsidRPr="00B96BF1">
        <w:rPr>
          <w:sz w:val="28"/>
          <w:szCs w:val="28"/>
        </w:rPr>
        <w:t xml:space="preserve"> 3050, </w:t>
      </w:r>
      <w:r w:rsidR="00157177" w:rsidRPr="00B96BF1">
        <w:rPr>
          <w:sz w:val="28"/>
          <w:szCs w:val="28"/>
          <w:lang w:val="en-US"/>
        </w:rPr>
        <w:t>P</w:t>
      </w:r>
      <w:r w:rsidR="00157177" w:rsidRPr="00B96BF1">
        <w:rPr>
          <w:sz w:val="28"/>
          <w:szCs w:val="28"/>
        </w:rPr>
        <w:t>=15 кВт;</w:t>
      </w:r>
    </w:p>
    <w:p w:rsidR="000F36F6" w:rsidRPr="00B96BF1" w:rsidRDefault="000F36F6" w:rsidP="009B05ED">
      <w:pPr>
        <w:keepNext/>
        <w:widowControl w:val="0"/>
        <w:numPr>
          <w:ilvl w:val="0"/>
          <w:numId w:val="19"/>
        </w:numPr>
        <w:spacing w:line="360" w:lineRule="auto"/>
        <w:ind w:left="0" w:firstLine="709"/>
        <w:jc w:val="both"/>
        <w:rPr>
          <w:sz w:val="28"/>
          <w:szCs w:val="28"/>
        </w:rPr>
      </w:pPr>
      <w:r w:rsidRPr="00B96BF1">
        <w:rPr>
          <w:sz w:val="28"/>
          <w:szCs w:val="28"/>
        </w:rPr>
        <w:t>Освещение</w:t>
      </w:r>
      <w:r w:rsidR="00157177" w:rsidRPr="00B96BF1">
        <w:rPr>
          <w:sz w:val="28"/>
          <w:szCs w:val="28"/>
        </w:rPr>
        <w:t>.</w:t>
      </w:r>
    </w:p>
    <w:p w:rsidR="00D62015" w:rsidRPr="00B96BF1" w:rsidRDefault="00D62015" w:rsidP="009B05ED">
      <w:pPr>
        <w:keepNext/>
        <w:widowControl w:val="0"/>
        <w:spacing w:line="360" w:lineRule="auto"/>
        <w:ind w:firstLine="709"/>
        <w:jc w:val="both"/>
        <w:rPr>
          <w:sz w:val="28"/>
          <w:szCs w:val="28"/>
        </w:rPr>
      </w:pPr>
      <w:r w:rsidRPr="00B96BF1">
        <w:rPr>
          <w:sz w:val="28"/>
          <w:szCs w:val="28"/>
        </w:rPr>
        <w:t xml:space="preserve">Для освещения строительных площадок и других открытых пространств применяется прожекторное освещение. Принимаем прожектора заливающего света ПЗС – 35 с лампой накаливания </w:t>
      </w:r>
      <w:r w:rsidR="00493C37" w:rsidRPr="00B96BF1">
        <w:rPr>
          <w:sz w:val="28"/>
          <w:szCs w:val="28"/>
        </w:rPr>
        <w:t>150</w:t>
      </w:r>
      <w:r w:rsidRPr="00B96BF1">
        <w:rPr>
          <w:sz w:val="28"/>
          <w:szCs w:val="28"/>
        </w:rPr>
        <w:t xml:space="preserve"> Вт.</w:t>
      </w:r>
    </w:p>
    <w:p w:rsidR="00D62015" w:rsidRPr="00B96BF1" w:rsidRDefault="00D62015" w:rsidP="009B05ED">
      <w:pPr>
        <w:keepNext/>
        <w:widowControl w:val="0"/>
        <w:spacing w:line="360" w:lineRule="auto"/>
        <w:ind w:firstLine="709"/>
        <w:jc w:val="both"/>
        <w:rPr>
          <w:sz w:val="28"/>
          <w:szCs w:val="28"/>
        </w:rPr>
      </w:pPr>
      <w:r w:rsidRPr="00B96BF1">
        <w:rPr>
          <w:sz w:val="28"/>
          <w:szCs w:val="28"/>
        </w:rPr>
        <w:t xml:space="preserve">Расчет количества прожекторов, необходимых для освещения открытой площадки </w:t>
      </w:r>
      <w:r w:rsidRPr="00B96BF1">
        <w:rPr>
          <w:sz w:val="28"/>
          <w:szCs w:val="28"/>
          <w:lang w:val="en-US"/>
        </w:rPr>
        <w:t>S</w:t>
      </w:r>
      <w:r w:rsidRPr="00B96BF1">
        <w:rPr>
          <w:sz w:val="28"/>
          <w:szCs w:val="28"/>
        </w:rPr>
        <w:t xml:space="preserve"> м</w:t>
      </w:r>
      <w:r w:rsidRPr="00B96BF1">
        <w:rPr>
          <w:sz w:val="28"/>
          <w:szCs w:val="28"/>
          <w:vertAlign w:val="superscript"/>
        </w:rPr>
        <w:t>2</w:t>
      </w:r>
      <w:r w:rsidRPr="00B96BF1">
        <w:rPr>
          <w:sz w:val="28"/>
          <w:szCs w:val="28"/>
        </w:rPr>
        <w:t>,</w:t>
      </w:r>
      <w:r w:rsidR="00CB035F">
        <w:rPr>
          <w:sz w:val="28"/>
          <w:szCs w:val="28"/>
        </w:rPr>
        <w:t xml:space="preserve"> </w:t>
      </w:r>
      <w:r w:rsidRPr="00B96BF1">
        <w:rPr>
          <w:sz w:val="28"/>
          <w:szCs w:val="28"/>
        </w:rPr>
        <w:t>производим по формуле:</w:t>
      </w:r>
    </w:p>
    <w:p w:rsidR="00D62015" w:rsidRPr="00B96BF1" w:rsidRDefault="00D62015" w:rsidP="009B05ED">
      <w:pPr>
        <w:keepNext/>
        <w:widowControl w:val="0"/>
        <w:spacing w:line="360" w:lineRule="auto"/>
        <w:ind w:firstLine="709"/>
        <w:jc w:val="both"/>
        <w:rPr>
          <w:sz w:val="28"/>
          <w:szCs w:val="28"/>
        </w:rPr>
      </w:pPr>
    </w:p>
    <w:p w:rsidR="00D62015" w:rsidRPr="00B96BF1" w:rsidRDefault="008E01F1" w:rsidP="009B05ED">
      <w:pPr>
        <w:pStyle w:val="MTDisplayEquation"/>
        <w:keepNext/>
        <w:widowControl w:val="0"/>
        <w:spacing w:line="360" w:lineRule="auto"/>
        <w:ind w:firstLine="709"/>
        <w:jc w:val="both"/>
        <w:rPr>
          <w:sz w:val="28"/>
          <w:szCs w:val="28"/>
        </w:rPr>
      </w:pPr>
      <w:r>
        <w:rPr>
          <w:sz w:val="28"/>
          <w:szCs w:val="28"/>
        </w:rPr>
        <w:pict>
          <v:shape id="_x0000_i1261" type="#_x0000_t75" style="width:57.75pt;height:36pt">
            <v:imagedata r:id="rId179" o:title=""/>
          </v:shape>
        </w:pict>
      </w:r>
    </w:p>
    <w:p w:rsidR="00D62015" w:rsidRPr="00B96BF1" w:rsidRDefault="00D62015" w:rsidP="009B05ED">
      <w:pPr>
        <w:keepNext/>
        <w:widowControl w:val="0"/>
        <w:spacing w:line="360" w:lineRule="auto"/>
        <w:ind w:firstLine="709"/>
        <w:jc w:val="both"/>
        <w:rPr>
          <w:sz w:val="28"/>
          <w:szCs w:val="28"/>
        </w:rPr>
      </w:pPr>
    </w:p>
    <w:p w:rsidR="00D62015" w:rsidRPr="00B96BF1" w:rsidRDefault="00D62015" w:rsidP="009B05ED">
      <w:pPr>
        <w:keepNext/>
        <w:widowControl w:val="0"/>
        <w:spacing w:line="360" w:lineRule="auto"/>
        <w:ind w:firstLine="709"/>
        <w:jc w:val="both"/>
        <w:rPr>
          <w:sz w:val="28"/>
          <w:szCs w:val="28"/>
        </w:rPr>
      </w:pPr>
      <w:r w:rsidRPr="00B96BF1">
        <w:rPr>
          <w:sz w:val="28"/>
          <w:szCs w:val="28"/>
        </w:rPr>
        <w:t xml:space="preserve">где </w:t>
      </w:r>
      <w:r w:rsidRPr="00B96BF1">
        <w:rPr>
          <w:sz w:val="28"/>
          <w:szCs w:val="28"/>
          <w:lang w:val="en-US"/>
        </w:rPr>
        <w:t>n</w:t>
      </w:r>
      <w:r w:rsidRPr="00B96BF1">
        <w:rPr>
          <w:sz w:val="28"/>
          <w:szCs w:val="28"/>
        </w:rPr>
        <w:t xml:space="preserve"> – количество прожекторов;</w:t>
      </w:r>
    </w:p>
    <w:p w:rsidR="00D62015" w:rsidRPr="00B96BF1" w:rsidRDefault="00D62015" w:rsidP="009B05ED">
      <w:pPr>
        <w:keepNext/>
        <w:widowControl w:val="0"/>
        <w:spacing w:line="360" w:lineRule="auto"/>
        <w:ind w:firstLine="709"/>
        <w:jc w:val="both"/>
        <w:rPr>
          <w:sz w:val="28"/>
          <w:szCs w:val="28"/>
        </w:rPr>
      </w:pPr>
      <w:r w:rsidRPr="00B96BF1">
        <w:rPr>
          <w:sz w:val="28"/>
          <w:szCs w:val="28"/>
        </w:rPr>
        <w:t>Ер – расчетная освещенность, лк; принемаем 3 лк [</w:t>
      </w:r>
      <w:r w:rsidR="00CB035F">
        <w:rPr>
          <w:sz w:val="28"/>
          <w:szCs w:val="28"/>
        </w:rPr>
        <w:t xml:space="preserve"> </w:t>
      </w:r>
      <w:r w:rsidRPr="00B96BF1">
        <w:rPr>
          <w:sz w:val="28"/>
          <w:szCs w:val="28"/>
        </w:rPr>
        <w:t>];</w:t>
      </w:r>
    </w:p>
    <w:p w:rsidR="00D62015" w:rsidRPr="00B96BF1" w:rsidRDefault="00D62015" w:rsidP="009B05ED">
      <w:pPr>
        <w:keepNext/>
        <w:widowControl w:val="0"/>
        <w:spacing w:line="360" w:lineRule="auto"/>
        <w:ind w:firstLine="709"/>
        <w:jc w:val="both"/>
        <w:rPr>
          <w:sz w:val="28"/>
          <w:szCs w:val="28"/>
        </w:rPr>
      </w:pPr>
      <w:r w:rsidRPr="00B96BF1">
        <w:rPr>
          <w:sz w:val="28"/>
          <w:szCs w:val="28"/>
          <w:lang w:val="en-US"/>
        </w:rPr>
        <w:t>S</w:t>
      </w:r>
      <w:r w:rsidRPr="00B96BF1">
        <w:rPr>
          <w:sz w:val="28"/>
          <w:szCs w:val="28"/>
        </w:rPr>
        <w:t xml:space="preserve"> – площадь площадки, м</w:t>
      </w:r>
      <w:r w:rsidRPr="00B96BF1">
        <w:rPr>
          <w:sz w:val="28"/>
          <w:szCs w:val="28"/>
          <w:vertAlign w:val="superscript"/>
        </w:rPr>
        <w:t>2</w:t>
      </w:r>
      <w:r w:rsidRPr="00B96BF1">
        <w:rPr>
          <w:sz w:val="28"/>
          <w:szCs w:val="28"/>
        </w:rPr>
        <w:t xml:space="preserve">; </w:t>
      </w:r>
      <w:r w:rsidRPr="00B96BF1">
        <w:rPr>
          <w:sz w:val="28"/>
          <w:szCs w:val="28"/>
          <w:lang w:val="en-US"/>
        </w:rPr>
        <w:t>S</w:t>
      </w:r>
      <w:r w:rsidRPr="00B96BF1">
        <w:rPr>
          <w:sz w:val="28"/>
          <w:szCs w:val="28"/>
        </w:rPr>
        <w:t xml:space="preserve"> = 625 м</w:t>
      </w:r>
      <w:r w:rsidRPr="00B96BF1">
        <w:rPr>
          <w:sz w:val="28"/>
          <w:szCs w:val="28"/>
          <w:vertAlign w:val="superscript"/>
        </w:rPr>
        <w:t>2</w:t>
      </w:r>
      <w:r w:rsidRPr="00B96BF1">
        <w:rPr>
          <w:sz w:val="28"/>
          <w:szCs w:val="28"/>
        </w:rPr>
        <w:t>;</w:t>
      </w:r>
    </w:p>
    <w:p w:rsidR="00D62015" w:rsidRPr="00B96BF1" w:rsidRDefault="00D62015" w:rsidP="009B05ED">
      <w:pPr>
        <w:keepNext/>
        <w:widowControl w:val="0"/>
        <w:spacing w:line="360" w:lineRule="auto"/>
        <w:ind w:firstLine="709"/>
        <w:jc w:val="both"/>
        <w:rPr>
          <w:sz w:val="28"/>
          <w:szCs w:val="28"/>
        </w:rPr>
      </w:pPr>
      <w:r w:rsidRPr="00B96BF1">
        <w:rPr>
          <w:sz w:val="28"/>
          <w:szCs w:val="28"/>
          <w:lang w:val="en-US"/>
        </w:rPr>
        <w:t>F</w:t>
      </w:r>
      <w:r w:rsidRPr="00B96BF1">
        <w:rPr>
          <w:sz w:val="28"/>
          <w:szCs w:val="28"/>
        </w:rPr>
        <w:t xml:space="preserve">л – световой поток ламп прожектора, лм; </w:t>
      </w:r>
      <w:r w:rsidRPr="00B96BF1">
        <w:rPr>
          <w:sz w:val="28"/>
          <w:szCs w:val="28"/>
          <w:lang w:val="en-US"/>
        </w:rPr>
        <w:t>F</w:t>
      </w:r>
      <w:r w:rsidR="00493C37" w:rsidRPr="00B96BF1">
        <w:rPr>
          <w:sz w:val="28"/>
          <w:szCs w:val="28"/>
        </w:rPr>
        <w:t>л = 1900</w:t>
      </w:r>
      <w:r w:rsidRPr="00B96BF1">
        <w:rPr>
          <w:sz w:val="28"/>
          <w:szCs w:val="28"/>
        </w:rPr>
        <w:t xml:space="preserve"> лм [</w:t>
      </w:r>
      <w:r w:rsidR="00CB035F">
        <w:rPr>
          <w:sz w:val="28"/>
          <w:szCs w:val="28"/>
        </w:rPr>
        <w:t xml:space="preserve"> </w:t>
      </w:r>
      <w:r w:rsidRPr="00B96BF1">
        <w:rPr>
          <w:sz w:val="28"/>
          <w:szCs w:val="28"/>
        </w:rPr>
        <w:t>].</w:t>
      </w:r>
    </w:p>
    <w:p w:rsidR="00D62015" w:rsidRPr="00B96BF1" w:rsidRDefault="008E01F1" w:rsidP="009B05ED">
      <w:pPr>
        <w:keepNext/>
        <w:widowControl w:val="0"/>
        <w:spacing w:line="360" w:lineRule="auto"/>
        <w:ind w:firstLine="709"/>
        <w:jc w:val="both"/>
        <w:rPr>
          <w:sz w:val="28"/>
          <w:szCs w:val="28"/>
        </w:rPr>
      </w:pPr>
      <w:r>
        <w:rPr>
          <w:sz w:val="28"/>
          <w:szCs w:val="28"/>
        </w:rPr>
        <w:pict>
          <v:shape id="_x0000_i1262" type="#_x0000_t75" style="width:192.75pt;height:33pt">
            <v:imagedata r:id="rId180" o:title=""/>
          </v:shape>
        </w:pict>
      </w:r>
    </w:p>
    <w:p w:rsidR="00D62015" w:rsidRPr="00B96BF1" w:rsidRDefault="00D62015" w:rsidP="009B05ED">
      <w:pPr>
        <w:keepNext/>
        <w:widowControl w:val="0"/>
        <w:spacing w:line="360" w:lineRule="auto"/>
        <w:ind w:firstLine="709"/>
        <w:jc w:val="both"/>
        <w:rPr>
          <w:sz w:val="28"/>
          <w:szCs w:val="28"/>
        </w:rPr>
      </w:pPr>
    </w:p>
    <w:p w:rsidR="00D62015" w:rsidRPr="00B96BF1" w:rsidRDefault="004E6F8F" w:rsidP="009B05ED">
      <w:pPr>
        <w:keepNext/>
        <w:widowControl w:val="0"/>
        <w:spacing w:line="360" w:lineRule="auto"/>
        <w:ind w:firstLine="709"/>
        <w:jc w:val="both"/>
        <w:rPr>
          <w:sz w:val="28"/>
          <w:szCs w:val="28"/>
        </w:rPr>
      </w:pPr>
      <w:r w:rsidRPr="00B96BF1">
        <w:rPr>
          <w:sz w:val="28"/>
          <w:szCs w:val="28"/>
        </w:rPr>
        <w:t>По заданию электроснабжение парка производится от дизельной электростанции.</w:t>
      </w:r>
      <w:r w:rsidR="00493C37" w:rsidRPr="00B96BF1">
        <w:rPr>
          <w:sz w:val="28"/>
          <w:szCs w:val="28"/>
        </w:rPr>
        <w:t xml:space="preserve"> Проведем</w:t>
      </w:r>
      <w:r w:rsidR="00CB035F">
        <w:rPr>
          <w:sz w:val="28"/>
          <w:szCs w:val="28"/>
        </w:rPr>
        <w:t xml:space="preserve"> </w:t>
      </w:r>
      <w:r w:rsidR="00493C37" w:rsidRPr="00B96BF1">
        <w:rPr>
          <w:sz w:val="28"/>
          <w:szCs w:val="28"/>
        </w:rPr>
        <w:t>подбор ДЭС.</w:t>
      </w:r>
    </w:p>
    <w:p w:rsidR="00493C37" w:rsidRPr="00B96BF1" w:rsidRDefault="00493C37" w:rsidP="009B05ED">
      <w:pPr>
        <w:keepNext/>
        <w:widowControl w:val="0"/>
        <w:spacing w:line="360" w:lineRule="auto"/>
        <w:ind w:firstLine="709"/>
        <w:jc w:val="both"/>
        <w:rPr>
          <w:sz w:val="28"/>
          <w:szCs w:val="28"/>
        </w:rPr>
      </w:pPr>
      <w:r w:rsidRPr="00B96BF1">
        <w:rPr>
          <w:sz w:val="28"/>
          <w:szCs w:val="28"/>
        </w:rPr>
        <w:t>Подсчет силовых нагрузок ведем табличным методом.</w:t>
      </w:r>
    </w:p>
    <w:p w:rsidR="00493C37" w:rsidRPr="00B96BF1" w:rsidRDefault="00493C37" w:rsidP="009B05ED">
      <w:pPr>
        <w:keepNext/>
        <w:widowControl w:val="0"/>
        <w:spacing w:line="360" w:lineRule="auto"/>
        <w:ind w:firstLine="709"/>
        <w:jc w:val="both"/>
        <w:rPr>
          <w:sz w:val="28"/>
          <w:szCs w:val="28"/>
        </w:rPr>
      </w:pPr>
    </w:p>
    <w:p w:rsidR="00BB7055" w:rsidRPr="00CB035F" w:rsidRDefault="00BB7055" w:rsidP="009B05ED">
      <w:pPr>
        <w:keepNext/>
        <w:widowControl w:val="0"/>
        <w:spacing w:line="360" w:lineRule="auto"/>
        <w:ind w:firstLine="709"/>
        <w:jc w:val="both"/>
        <w:rPr>
          <w:sz w:val="28"/>
          <w:szCs w:val="28"/>
        </w:rPr>
      </w:pPr>
      <w:r w:rsidRPr="00B96BF1">
        <w:rPr>
          <w:sz w:val="28"/>
          <w:szCs w:val="28"/>
        </w:rPr>
        <w:t>Таблица 3.</w:t>
      </w:r>
    </w:p>
    <w:tbl>
      <w:tblPr>
        <w:tblW w:w="8820" w:type="dxa"/>
        <w:tblCellMar>
          <w:left w:w="0" w:type="dxa"/>
          <w:right w:w="0" w:type="dxa"/>
        </w:tblCellMar>
        <w:tblLook w:val="0000" w:firstRow="0" w:lastRow="0" w:firstColumn="0" w:lastColumn="0" w:noHBand="0" w:noVBand="0"/>
      </w:tblPr>
      <w:tblGrid>
        <w:gridCol w:w="700"/>
        <w:gridCol w:w="2560"/>
        <w:gridCol w:w="960"/>
        <w:gridCol w:w="900"/>
        <w:gridCol w:w="500"/>
        <w:gridCol w:w="740"/>
        <w:gridCol w:w="760"/>
        <w:gridCol w:w="740"/>
        <w:gridCol w:w="960"/>
      </w:tblGrid>
      <w:tr w:rsidR="00BB7055" w:rsidRPr="00B96BF1">
        <w:trPr>
          <w:trHeight w:val="2295"/>
        </w:trPr>
        <w:tc>
          <w:tcPr>
            <w:tcW w:w="70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BB7055" w:rsidRPr="00924483" w:rsidRDefault="00BB7055" w:rsidP="009B05ED">
            <w:pPr>
              <w:keepNext/>
              <w:widowControl w:val="0"/>
              <w:spacing w:line="360" w:lineRule="auto"/>
              <w:rPr>
                <w:sz w:val="20"/>
                <w:szCs w:val="20"/>
              </w:rPr>
            </w:pPr>
            <w:r w:rsidRPr="00924483">
              <w:rPr>
                <w:sz w:val="20"/>
                <w:szCs w:val="20"/>
              </w:rPr>
              <w:t>№ п/п</w:t>
            </w:r>
          </w:p>
        </w:tc>
        <w:tc>
          <w:tcPr>
            <w:tcW w:w="256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BB7055" w:rsidRPr="00924483" w:rsidRDefault="00BB7055" w:rsidP="009B05ED">
            <w:pPr>
              <w:keepNext/>
              <w:widowControl w:val="0"/>
              <w:spacing w:line="360" w:lineRule="auto"/>
              <w:rPr>
                <w:sz w:val="20"/>
                <w:szCs w:val="20"/>
              </w:rPr>
            </w:pPr>
            <w:r w:rsidRPr="00924483">
              <w:rPr>
                <w:sz w:val="20"/>
                <w:szCs w:val="20"/>
              </w:rPr>
              <w:t>Наименование механизмов</w:t>
            </w:r>
          </w:p>
        </w:tc>
        <w:tc>
          <w:tcPr>
            <w:tcW w:w="960" w:type="dxa"/>
            <w:tcBorders>
              <w:top w:val="single" w:sz="4" w:space="0" w:color="auto"/>
              <w:left w:val="nil"/>
              <w:bottom w:val="single" w:sz="4" w:space="0" w:color="auto"/>
              <w:right w:val="single" w:sz="4" w:space="0" w:color="auto"/>
            </w:tcBorders>
            <w:tcMar>
              <w:top w:w="12" w:type="dxa"/>
              <w:left w:w="12" w:type="dxa"/>
              <w:bottom w:w="0" w:type="dxa"/>
              <w:right w:w="12" w:type="dxa"/>
            </w:tcMar>
            <w:textDirection w:val="btLr"/>
            <w:vAlign w:val="center"/>
          </w:tcPr>
          <w:p w:rsidR="00BB7055" w:rsidRPr="00924483" w:rsidRDefault="00BB7055" w:rsidP="009B05ED">
            <w:pPr>
              <w:keepNext/>
              <w:widowControl w:val="0"/>
              <w:spacing w:line="360" w:lineRule="auto"/>
              <w:rPr>
                <w:sz w:val="20"/>
                <w:szCs w:val="20"/>
              </w:rPr>
            </w:pPr>
            <w:r w:rsidRPr="00924483">
              <w:rPr>
                <w:sz w:val="20"/>
                <w:szCs w:val="20"/>
              </w:rPr>
              <w:t>Количество электроприемников</w:t>
            </w:r>
          </w:p>
        </w:tc>
        <w:tc>
          <w:tcPr>
            <w:tcW w:w="900" w:type="dxa"/>
            <w:tcBorders>
              <w:top w:val="single" w:sz="4" w:space="0" w:color="auto"/>
              <w:left w:val="nil"/>
              <w:bottom w:val="single" w:sz="4" w:space="0" w:color="auto"/>
              <w:right w:val="single" w:sz="4" w:space="0" w:color="auto"/>
            </w:tcBorders>
            <w:tcMar>
              <w:top w:w="12" w:type="dxa"/>
              <w:left w:w="12" w:type="dxa"/>
              <w:bottom w:w="0" w:type="dxa"/>
              <w:right w:w="12" w:type="dxa"/>
            </w:tcMar>
            <w:textDirection w:val="btLr"/>
            <w:vAlign w:val="bottom"/>
          </w:tcPr>
          <w:p w:rsidR="00BB7055" w:rsidRPr="00924483" w:rsidRDefault="00BB7055" w:rsidP="009B05ED">
            <w:pPr>
              <w:keepNext/>
              <w:widowControl w:val="0"/>
              <w:spacing w:line="360" w:lineRule="auto"/>
              <w:rPr>
                <w:sz w:val="20"/>
                <w:szCs w:val="20"/>
              </w:rPr>
            </w:pPr>
            <w:r w:rsidRPr="00924483">
              <w:rPr>
                <w:sz w:val="20"/>
                <w:szCs w:val="20"/>
              </w:rPr>
              <w:t>Номинальная мощность электроприемников Рн,</w:t>
            </w:r>
            <w:r w:rsidR="00CB035F">
              <w:rPr>
                <w:sz w:val="20"/>
                <w:szCs w:val="20"/>
              </w:rPr>
              <w:t xml:space="preserve"> </w:t>
            </w:r>
            <w:r w:rsidRPr="00924483">
              <w:rPr>
                <w:sz w:val="20"/>
                <w:szCs w:val="20"/>
              </w:rPr>
              <w:t>кВт</w:t>
            </w:r>
          </w:p>
        </w:tc>
        <w:tc>
          <w:tcPr>
            <w:tcW w:w="500" w:type="dxa"/>
            <w:tcBorders>
              <w:top w:val="single" w:sz="4" w:space="0" w:color="auto"/>
              <w:left w:val="nil"/>
              <w:bottom w:val="single" w:sz="4" w:space="0" w:color="auto"/>
              <w:right w:val="single" w:sz="4" w:space="0" w:color="auto"/>
            </w:tcBorders>
            <w:tcMar>
              <w:top w:w="12" w:type="dxa"/>
              <w:left w:w="12" w:type="dxa"/>
              <w:bottom w:w="0" w:type="dxa"/>
              <w:right w:w="12" w:type="dxa"/>
            </w:tcMar>
            <w:textDirection w:val="btLr"/>
            <w:vAlign w:val="center"/>
          </w:tcPr>
          <w:p w:rsidR="00BB7055" w:rsidRPr="00924483" w:rsidRDefault="00BB7055" w:rsidP="009B05ED">
            <w:pPr>
              <w:keepNext/>
              <w:widowControl w:val="0"/>
              <w:spacing w:line="360" w:lineRule="auto"/>
              <w:rPr>
                <w:sz w:val="20"/>
                <w:szCs w:val="20"/>
              </w:rPr>
            </w:pPr>
            <w:r w:rsidRPr="00924483">
              <w:rPr>
                <w:sz w:val="20"/>
                <w:szCs w:val="20"/>
              </w:rPr>
              <w:t>Коэффициент спроса kс</w:t>
            </w:r>
          </w:p>
        </w:tc>
        <w:tc>
          <w:tcPr>
            <w:tcW w:w="740" w:type="dxa"/>
            <w:tcBorders>
              <w:top w:val="single" w:sz="4" w:space="0" w:color="auto"/>
              <w:left w:val="nil"/>
              <w:bottom w:val="single" w:sz="4" w:space="0" w:color="auto"/>
              <w:right w:val="single" w:sz="4" w:space="0" w:color="auto"/>
            </w:tcBorders>
            <w:tcMar>
              <w:top w:w="12" w:type="dxa"/>
              <w:left w:w="12" w:type="dxa"/>
              <w:bottom w:w="0" w:type="dxa"/>
              <w:right w:w="12" w:type="dxa"/>
            </w:tcMar>
            <w:textDirection w:val="btLr"/>
            <w:vAlign w:val="center"/>
          </w:tcPr>
          <w:p w:rsidR="00BB7055" w:rsidRPr="00924483" w:rsidRDefault="00BB7055" w:rsidP="009B05ED">
            <w:pPr>
              <w:keepNext/>
              <w:widowControl w:val="0"/>
              <w:spacing w:line="360" w:lineRule="auto"/>
              <w:rPr>
                <w:sz w:val="20"/>
                <w:szCs w:val="20"/>
              </w:rPr>
            </w:pPr>
            <w:r w:rsidRPr="00924483">
              <w:rPr>
                <w:sz w:val="20"/>
                <w:szCs w:val="20"/>
              </w:rPr>
              <w:t>Расчетная мощность Рр=Рнkс, кВт</w:t>
            </w:r>
          </w:p>
        </w:tc>
        <w:tc>
          <w:tcPr>
            <w:tcW w:w="76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BB7055" w:rsidRPr="00924483" w:rsidRDefault="00BB7055" w:rsidP="009B05ED">
            <w:pPr>
              <w:keepNext/>
              <w:widowControl w:val="0"/>
              <w:spacing w:line="360" w:lineRule="auto"/>
              <w:rPr>
                <w:sz w:val="20"/>
                <w:szCs w:val="20"/>
              </w:rPr>
            </w:pPr>
            <w:r w:rsidRPr="00924483">
              <w:rPr>
                <w:sz w:val="20"/>
                <w:szCs w:val="20"/>
              </w:rPr>
              <w:t>cosφ</w:t>
            </w:r>
          </w:p>
        </w:tc>
        <w:tc>
          <w:tcPr>
            <w:tcW w:w="74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BB7055" w:rsidRPr="00924483" w:rsidRDefault="00BB7055" w:rsidP="009B05ED">
            <w:pPr>
              <w:keepNext/>
              <w:widowControl w:val="0"/>
              <w:spacing w:line="360" w:lineRule="auto"/>
              <w:rPr>
                <w:sz w:val="20"/>
                <w:szCs w:val="20"/>
              </w:rPr>
            </w:pPr>
            <w:r w:rsidRPr="00924483">
              <w:rPr>
                <w:sz w:val="20"/>
                <w:szCs w:val="20"/>
              </w:rPr>
              <w:t>tgφ</w:t>
            </w:r>
          </w:p>
        </w:tc>
        <w:tc>
          <w:tcPr>
            <w:tcW w:w="960" w:type="dxa"/>
            <w:tcBorders>
              <w:top w:val="single" w:sz="4" w:space="0" w:color="auto"/>
              <w:left w:val="nil"/>
              <w:bottom w:val="single" w:sz="4" w:space="0" w:color="auto"/>
              <w:right w:val="single" w:sz="4" w:space="0" w:color="auto"/>
            </w:tcBorders>
            <w:tcMar>
              <w:top w:w="12" w:type="dxa"/>
              <w:left w:w="12" w:type="dxa"/>
              <w:bottom w:w="0" w:type="dxa"/>
              <w:right w:w="12" w:type="dxa"/>
            </w:tcMar>
            <w:textDirection w:val="btLr"/>
            <w:vAlign w:val="bottom"/>
          </w:tcPr>
          <w:p w:rsidR="00BB7055" w:rsidRPr="00924483" w:rsidRDefault="00BB7055" w:rsidP="009B05ED">
            <w:pPr>
              <w:keepNext/>
              <w:widowControl w:val="0"/>
              <w:spacing w:line="360" w:lineRule="auto"/>
              <w:rPr>
                <w:sz w:val="20"/>
                <w:szCs w:val="20"/>
              </w:rPr>
            </w:pPr>
            <w:r w:rsidRPr="00924483">
              <w:rPr>
                <w:sz w:val="20"/>
                <w:szCs w:val="20"/>
              </w:rPr>
              <w:t>Расчетная реактивная мощность Qр=Ррtgφ,</w:t>
            </w:r>
            <w:r w:rsidR="00CB035F">
              <w:rPr>
                <w:sz w:val="20"/>
                <w:szCs w:val="20"/>
              </w:rPr>
              <w:t xml:space="preserve"> </w:t>
            </w:r>
            <w:r w:rsidRPr="00924483">
              <w:rPr>
                <w:sz w:val="20"/>
                <w:szCs w:val="20"/>
              </w:rPr>
              <w:t>квар</w:t>
            </w:r>
          </w:p>
        </w:tc>
      </w:tr>
      <w:tr w:rsidR="00BB7055" w:rsidRPr="00B96BF1">
        <w:trPr>
          <w:trHeight w:val="255"/>
        </w:trPr>
        <w:tc>
          <w:tcPr>
            <w:tcW w:w="0" w:type="auto"/>
            <w:tcBorders>
              <w:top w:val="nil"/>
              <w:left w:val="single" w:sz="4" w:space="0" w:color="auto"/>
              <w:bottom w:val="single" w:sz="4" w:space="0" w:color="auto"/>
              <w:right w:val="single" w:sz="4" w:space="0" w:color="auto"/>
            </w:tcBorders>
            <w:noWrap/>
            <w:tcMar>
              <w:top w:w="12" w:type="dxa"/>
              <w:left w:w="12" w:type="dxa"/>
              <w:bottom w:w="0" w:type="dxa"/>
              <w:right w:w="12" w:type="dxa"/>
            </w:tcMar>
            <w:vAlign w:val="center"/>
          </w:tcPr>
          <w:p w:rsidR="00BB7055" w:rsidRPr="00924483" w:rsidRDefault="00BB7055" w:rsidP="009B05ED">
            <w:pPr>
              <w:keepNext/>
              <w:widowControl w:val="0"/>
              <w:spacing w:line="360" w:lineRule="auto"/>
              <w:rPr>
                <w:sz w:val="20"/>
                <w:szCs w:val="20"/>
              </w:rPr>
            </w:pPr>
            <w:r w:rsidRPr="00924483">
              <w:rPr>
                <w:sz w:val="20"/>
                <w:szCs w:val="20"/>
              </w:rPr>
              <w:t>1</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BB7055" w:rsidRPr="00924483" w:rsidRDefault="00BB7055" w:rsidP="009B05ED">
            <w:pPr>
              <w:keepNext/>
              <w:widowControl w:val="0"/>
              <w:spacing w:line="360" w:lineRule="auto"/>
              <w:rPr>
                <w:sz w:val="20"/>
                <w:szCs w:val="20"/>
              </w:rPr>
            </w:pPr>
            <w:r w:rsidRPr="00924483">
              <w:rPr>
                <w:sz w:val="20"/>
                <w:szCs w:val="20"/>
              </w:rPr>
              <w:t>Сварочный аппарат</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center"/>
          </w:tcPr>
          <w:p w:rsidR="00BB7055" w:rsidRPr="00924483" w:rsidRDefault="00BB7055" w:rsidP="009B05ED">
            <w:pPr>
              <w:keepNext/>
              <w:widowControl w:val="0"/>
              <w:spacing w:line="360" w:lineRule="auto"/>
              <w:rPr>
                <w:sz w:val="20"/>
                <w:szCs w:val="20"/>
              </w:rPr>
            </w:pPr>
            <w:r w:rsidRPr="00924483">
              <w:rPr>
                <w:sz w:val="20"/>
                <w:szCs w:val="20"/>
              </w:rPr>
              <w:t>1</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center"/>
          </w:tcPr>
          <w:p w:rsidR="00BB7055" w:rsidRPr="00924483" w:rsidRDefault="00BB7055" w:rsidP="009B05ED">
            <w:pPr>
              <w:keepNext/>
              <w:widowControl w:val="0"/>
              <w:spacing w:line="360" w:lineRule="auto"/>
              <w:rPr>
                <w:sz w:val="20"/>
                <w:szCs w:val="20"/>
              </w:rPr>
            </w:pPr>
            <w:r w:rsidRPr="00924483">
              <w:rPr>
                <w:sz w:val="20"/>
                <w:szCs w:val="20"/>
              </w:rPr>
              <w:t>3,6</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center"/>
          </w:tcPr>
          <w:p w:rsidR="00BB7055" w:rsidRPr="00924483" w:rsidRDefault="00BB7055" w:rsidP="009B05ED">
            <w:pPr>
              <w:keepNext/>
              <w:widowControl w:val="0"/>
              <w:spacing w:line="360" w:lineRule="auto"/>
              <w:rPr>
                <w:sz w:val="20"/>
                <w:szCs w:val="20"/>
              </w:rPr>
            </w:pPr>
            <w:r w:rsidRPr="00924483">
              <w:rPr>
                <w:sz w:val="20"/>
                <w:szCs w:val="20"/>
              </w:rPr>
              <w:t>0,35</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center"/>
          </w:tcPr>
          <w:p w:rsidR="00BB7055" w:rsidRPr="00924483" w:rsidRDefault="00BB7055" w:rsidP="009B05ED">
            <w:pPr>
              <w:keepNext/>
              <w:widowControl w:val="0"/>
              <w:spacing w:line="360" w:lineRule="auto"/>
              <w:rPr>
                <w:sz w:val="20"/>
                <w:szCs w:val="20"/>
              </w:rPr>
            </w:pPr>
            <w:r w:rsidRPr="00924483">
              <w:rPr>
                <w:sz w:val="20"/>
                <w:szCs w:val="20"/>
              </w:rPr>
              <w:t>1,26</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center"/>
          </w:tcPr>
          <w:p w:rsidR="00BB7055" w:rsidRPr="00924483" w:rsidRDefault="00BB7055" w:rsidP="009B05ED">
            <w:pPr>
              <w:keepNext/>
              <w:widowControl w:val="0"/>
              <w:spacing w:line="360" w:lineRule="auto"/>
              <w:rPr>
                <w:sz w:val="20"/>
                <w:szCs w:val="20"/>
              </w:rPr>
            </w:pPr>
            <w:r w:rsidRPr="00924483">
              <w:rPr>
                <w:sz w:val="20"/>
                <w:szCs w:val="20"/>
              </w:rPr>
              <w:t>0,4</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center"/>
          </w:tcPr>
          <w:p w:rsidR="00BB7055" w:rsidRPr="00924483" w:rsidRDefault="00BB7055" w:rsidP="009B05ED">
            <w:pPr>
              <w:keepNext/>
              <w:widowControl w:val="0"/>
              <w:spacing w:line="360" w:lineRule="auto"/>
              <w:rPr>
                <w:sz w:val="20"/>
                <w:szCs w:val="20"/>
              </w:rPr>
            </w:pPr>
            <w:r w:rsidRPr="00924483">
              <w:rPr>
                <w:sz w:val="20"/>
                <w:szCs w:val="20"/>
              </w:rPr>
              <w:t>2,67</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center"/>
          </w:tcPr>
          <w:p w:rsidR="00BB7055" w:rsidRPr="00924483" w:rsidRDefault="00BB7055" w:rsidP="009B05ED">
            <w:pPr>
              <w:keepNext/>
              <w:widowControl w:val="0"/>
              <w:spacing w:line="360" w:lineRule="auto"/>
              <w:rPr>
                <w:sz w:val="20"/>
                <w:szCs w:val="20"/>
              </w:rPr>
            </w:pPr>
            <w:r w:rsidRPr="00924483">
              <w:rPr>
                <w:sz w:val="20"/>
                <w:szCs w:val="20"/>
              </w:rPr>
              <w:t>3,3642</w:t>
            </w:r>
          </w:p>
        </w:tc>
      </w:tr>
      <w:tr w:rsidR="00BB7055" w:rsidRPr="00B96BF1">
        <w:trPr>
          <w:trHeight w:val="255"/>
        </w:trPr>
        <w:tc>
          <w:tcPr>
            <w:tcW w:w="0" w:type="auto"/>
            <w:tcBorders>
              <w:top w:val="nil"/>
              <w:left w:val="single" w:sz="4" w:space="0" w:color="auto"/>
              <w:bottom w:val="single" w:sz="4" w:space="0" w:color="auto"/>
              <w:right w:val="single" w:sz="4" w:space="0" w:color="auto"/>
            </w:tcBorders>
            <w:noWrap/>
            <w:tcMar>
              <w:top w:w="12" w:type="dxa"/>
              <w:left w:w="12" w:type="dxa"/>
              <w:bottom w:w="0" w:type="dxa"/>
              <w:right w:w="12" w:type="dxa"/>
            </w:tcMar>
            <w:vAlign w:val="center"/>
          </w:tcPr>
          <w:p w:rsidR="00BB7055" w:rsidRPr="00924483" w:rsidRDefault="00BB7055" w:rsidP="009B05ED">
            <w:pPr>
              <w:keepNext/>
              <w:widowControl w:val="0"/>
              <w:spacing w:line="360" w:lineRule="auto"/>
              <w:rPr>
                <w:sz w:val="20"/>
                <w:szCs w:val="20"/>
              </w:rPr>
            </w:pPr>
            <w:r w:rsidRPr="00924483">
              <w:rPr>
                <w:sz w:val="20"/>
                <w:szCs w:val="20"/>
              </w:rPr>
              <w:t>2</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BB7055" w:rsidRPr="00924483" w:rsidRDefault="00BB7055" w:rsidP="009B05ED">
            <w:pPr>
              <w:keepNext/>
              <w:widowControl w:val="0"/>
              <w:spacing w:line="360" w:lineRule="auto"/>
              <w:rPr>
                <w:sz w:val="20"/>
                <w:szCs w:val="20"/>
              </w:rPr>
            </w:pPr>
            <w:r w:rsidRPr="00924483">
              <w:rPr>
                <w:sz w:val="20"/>
                <w:szCs w:val="20"/>
              </w:rPr>
              <w:t>Моечное оборудование</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center"/>
          </w:tcPr>
          <w:p w:rsidR="00BB7055" w:rsidRPr="00924483" w:rsidRDefault="00BB7055" w:rsidP="009B05ED">
            <w:pPr>
              <w:keepNext/>
              <w:widowControl w:val="0"/>
              <w:spacing w:line="360" w:lineRule="auto"/>
              <w:rPr>
                <w:sz w:val="20"/>
                <w:szCs w:val="20"/>
              </w:rPr>
            </w:pPr>
            <w:r w:rsidRPr="00924483">
              <w:rPr>
                <w:sz w:val="20"/>
                <w:szCs w:val="20"/>
              </w:rPr>
              <w:t>1</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center"/>
          </w:tcPr>
          <w:p w:rsidR="00BB7055" w:rsidRPr="00924483" w:rsidRDefault="00BB7055" w:rsidP="009B05ED">
            <w:pPr>
              <w:keepNext/>
              <w:widowControl w:val="0"/>
              <w:spacing w:line="360" w:lineRule="auto"/>
              <w:rPr>
                <w:sz w:val="20"/>
                <w:szCs w:val="20"/>
              </w:rPr>
            </w:pPr>
            <w:r w:rsidRPr="00924483">
              <w:rPr>
                <w:sz w:val="20"/>
                <w:szCs w:val="20"/>
              </w:rPr>
              <w:t>15</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center"/>
          </w:tcPr>
          <w:p w:rsidR="00BB7055" w:rsidRPr="00924483" w:rsidRDefault="00BB7055" w:rsidP="009B05ED">
            <w:pPr>
              <w:keepNext/>
              <w:widowControl w:val="0"/>
              <w:spacing w:line="360" w:lineRule="auto"/>
              <w:rPr>
                <w:sz w:val="20"/>
                <w:szCs w:val="20"/>
              </w:rPr>
            </w:pPr>
            <w:r w:rsidRPr="00924483">
              <w:rPr>
                <w:sz w:val="20"/>
                <w:szCs w:val="20"/>
              </w:rPr>
              <w:t>0,7</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center"/>
          </w:tcPr>
          <w:p w:rsidR="00BB7055" w:rsidRPr="00924483" w:rsidRDefault="00BB7055" w:rsidP="009B05ED">
            <w:pPr>
              <w:keepNext/>
              <w:widowControl w:val="0"/>
              <w:spacing w:line="360" w:lineRule="auto"/>
              <w:rPr>
                <w:sz w:val="20"/>
                <w:szCs w:val="20"/>
              </w:rPr>
            </w:pPr>
            <w:r w:rsidRPr="00924483">
              <w:rPr>
                <w:sz w:val="20"/>
                <w:szCs w:val="20"/>
              </w:rPr>
              <w:t>10,5</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center"/>
          </w:tcPr>
          <w:p w:rsidR="00BB7055" w:rsidRPr="00924483" w:rsidRDefault="00BB7055" w:rsidP="009B05ED">
            <w:pPr>
              <w:keepNext/>
              <w:widowControl w:val="0"/>
              <w:spacing w:line="360" w:lineRule="auto"/>
              <w:rPr>
                <w:sz w:val="20"/>
                <w:szCs w:val="20"/>
              </w:rPr>
            </w:pPr>
            <w:r w:rsidRPr="00924483">
              <w:rPr>
                <w:sz w:val="20"/>
                <w:szCs w:val="20"/>
              </w:rPr>
              <w:t>0,8</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center"/>
          </w:tcPr>
          <w:p w:rsidR="00BB7055" w:rsidRPr="00924483" w:rsidRDefault="00BB7055" w:rsidP="009B05ED">
            <w:pPr>
              <w:keepNext/>
              <w:widowControl w:val="0"/>
              <w:spacing w:line="360" w:lineRule="auto"/>
              <w:rPr>
                <w:sz w:val="20"/>
                <w:szCs w:val="20"/>
              </w:rPr>
            </w:pPr>
            <w:r w:rsidRPr="00924483">
              <w:rPr>
                <w:sz w:val="20"/>
                <w:szCs w:val="20"/>
              </w:rPr>
              <w:t>0,75</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center"/>
          </w:tcPr>
          <w:p w:rsidR="00BB7055" w:rsidRPr="00924483" w:rsidRDefault="00BB7055" w:rsidP="009B05ED">
            <w:pPr>
              <w:keepNext/>
              <w:widowControl w:val="0"/>
              <w:spacing w:line="360" w:lineRule="auto"/>
              <w:rPr>
                <w:sz w:val="20"/>
                <w:szCs w:val="20"/>
              </w:rPr>
            </w:pPr>
            <w:r w:rsidRPr="00924483">
              <w:rPr>
                <w:sz w:val="20"/>
                <w:szCs w:val="20"/>
              </w:rPr>
              <w:t>7,875</w:t>
            </w:r>
          </w:p>
        </w:tc>
      </w:tr>
      <w:tr w:rsidR="00BB7055" w:rsidRPr="00B96BF1">
        <w:trPr>
          <w:trHeight w:val="255"/>
        </w:trPr>
        <w:tc>
          <w:tcPr>
            <w:tcW w:w="0" w:type="auto"/>
            <w:tcBorders>
              <w:top w:val="nil"/>
              <w:left w:val="single" w:sz="4" w:space="0" w:color="auto"/>
              <w:bottom w:val="single" w:sz="4" w:space="0" w:color="auto"/>
              <w:right w:val="single" w:sz="4" w:space="0" w:color="auto"/>
            </w:tcBorders>
            <w:noWrap/>
            <w:tcMar>
              <w:top w:w="12" w:type="dxa"/>
              <w:left w:w="12" w:type="dxa"/>
              <w:bottom w:w="0" w:type="dxa"/>
              <w:right w:w="12" w:type="dxa"/>
            </w:tcMar>
            <w:vAlign w:val="center"/>
          </w:tcPr>
          <w:p w:rsidR="00BB7055" w:rsidRPr="00924483" w:rsidRDefault="00BB7055" w:rsidP="009B05ED">
            <w:pPr>
              <w:keepNext/>
              <w:widowControl w:val="0"/>
              <w:spacing w:line="360" w:lineRule="auto"/>
              <w:rPr>
                <w:sz w:val="20"/>
                <w:szCs w:val="20"/>
              </w:rPr>
            </w:pPr>
            <w:r w:rsidRPr="00924483">
              <w:rPr>
                <w:sz w:val="20"/>
                <w:szCs w:val="20"/>
              </w:rPr>
              <w:t>3</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bottom"/>
          </w:tcPr>
          <w:p w:rsidR="00BB7055" w:rsidRPr="00924483" w:rsidRDefault="00BB7055" w:rsidP="009B05ED">
            <w:pPr>
              <w:keepNext/>
              <w:widowControl w:val="0"/>
              <w:spacing w:line="360" w:lineRule="auto"/>
              <w:rPr>
                <w:sz w:val="20"/>
                <w:szCs w:val="20"/>
              </w:rPr>
            </w:pPr>
            <w:r w:rsidRPr="00924483">
              <w:rPr>
                <w:sz w:val="20"/>
                <w:szCs w:val="20"/>
              </w:rPr>
              <w:t>Освещение</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center"/>
          </w:tcPr>
          <w:p w:rsidR="00BB7055" w:rsidRPr="00924483" w:rsidRDefault="00BB7055" w:rsidP="009B05ED">
            <w:pPr>
              <w:keepNext/>
              <w:widowControl w:val="0"/>
              <w:spacing w:line="360" w:lineRule="auto"/>
              <w:rPr>
                <w:sz w:val="20"/>
                <w:szCs w:val="20"/>
              </w:rPr>
            </w:pPr>
            <w:r w:rsidRPr="00924483">
              <w:rPr>
                <w:sz w:val="20"/>
                <w:szCs w:val="20"/>
              </w:rPr>
              <w:t>4</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center"/>
          </w:tcPr>
          <w:p w:rsidR="00BB7055" w:rsidRPr="00924483" w:rsidRDefault="00BB7055" w:rsidP="009B05ED">
            <w:pPr>
              <w:keepNext/>
              <w:widowControl w:val="0"/>
              <w:spacing w:line="360" w:lineRule="auto"/>
              <w:rPr>
                <w:sz w:val="20"/>
                <w:szCs w:val="20"/>
              </w:rPr>
            </w:pPr>
            <w:r w:rsidRPr="00924483">
              <w:rPr>
                <w:sz w:val="20"/>
                <w:szCs w:val="20"/>
              </w:rPr>
              <w:t>0,65</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center"/>
          </w:tcPr>
          <w:p w:rsidR="00BB7055" w:rsidRPr="00924483" w:rsidRDefault="00BB7055" w:rsidP="009B05ED">
            <w:pPr>
              <w:keepNext/>
              <w:widowControl w:val="0"/>
              <w:spacing w:line="360" w:lineRule="auto"/>
              <w:rPr>
                <w:sz w:val="20"/>
                <w:szCs w:val="20"/>
              </w:rPr>
            </w:pPr>
            <w:r w:rsidRPr="00924483">
              <w:rPr>
                <w:sz w:val="20"/>
                <w:szCs w:val="20"/>
              </w:rPr>
              <w:t>1</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center"/>
          </w:tcPr>
          <w:p w:rsidR="00BB7055" w:rsidRPr="00924483" w:rsidRDefault="00BB7055" w:rsidP="009B05ED">
            <w:pPr>
              <w:keepNext/>
              <w:widowControl w:val="0"/>
              <w:spacing w:line="360" w:lineRule="auto"/>
              <w:rPr>
                <w:sz w:val="20"/>
                <w:szCs w:val="20"/>
              </w:rPr>
            </w:pPr>
            <w:r w:rsidRPr="00924483">
              <w:rPr>
                <w:sz w:val="20"/>
                <w:szCs w:val="20"/>
              </w:rPr>
              <w:t>0,65</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center"/>
          </w:tcPr>
          <w:p w:rsidR="00BB7055" w:rsidRPr="00924483" w:rsidRDefault="00BB7055" w:rsidP="009B05ED">
            <w:pPr>
              <w:keepNext/>
              <w:widowControl w:val="0"/>
              <w:spacing w:line="360" w:lineRule="auto"/>
              <w:rPr>
                <w:sz w:val="20"/>
                <w:szCs w:val="20"/>
              </w:rPr>
            </w:pPr>
            <w:r w:rsidRPr="00924483">
              <w:rPr>
                <w:sz w:val="20"/>
                <w:szCs w:val="20"/>
              </w:rPr>
              <w:t>0,9</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center"/>
          </w:tcPr>
          <w:p w:rsidR="00BB7055" w:rsidRPr="00924483" w:rsidRDefault="00BB7055" w:rsidP="009B05ED">
            <w:pPr>
              <w:keepNext/>
              <w:widowControl w:val="0"/>
              <w:spacing w:line="360" w:lineRule="auto"/>
              <w:rPr>
                <w:sz w:val="20"/>
                <w:szCs w:val="20"/>
              </w:rPr>
            </w:pPr>
            <w:r w:rsidRPr="00924483">
              <w:rPr>
                <w:sz w:val="20"/>
                <w:szCs w:val="20"/>
              </w:rPr>
              <w:t>0,48</w:t>
            </w:r>
          </w:p>
        </w:tc>
        <w:tc>
          <w:tcPr>
            <w:tcW w:w="0" w:type="auto"/>
            <w:tcBorders>
              <w:top w:val="nil"/>
              <w:left w:val="nil"/>
              <w:bottom w:val="single" w:sz="4" w:space="0" w:color="auto"/>
              <w:right w:val="single" w:sz="4" w:space="0" w:color="auto"/>
            </w:tcBorders>
            <w:noWrap/>
            <w:tcMar>
              <w:top w:w="12" w:type="dxa"/>
              <w:left w:w="12" w:type="dxa"/>
              <w:bottom w:w="0" w:type="dxa"/>
              <w:right w:w="12" w:type="dxa"/>
            </w:tcMar>
            <w:vAlign w:val="center"/>
          </w:tcPr>
          <w:p w:rsidR="00BB7055" w:rsidRPr="00924483" w:rsidRDefault="00BB7055" w:rsidP="009B05ED">
            <w:pPr>
              <w:keepNext/>
              <w:widowControl w:val="0"/>
              <w:spacing w:line="360" w:lineRule="auto"/>
              <w:rPr>
                <w:sz w:val="20"/>
                <w:szCs w:val="20"/>
              </w:rPr>
            </w:pPr>
            <w:r w:rsidRPr="00924483">
              <w:rPr>
                <w:sz w:val="20"/>
                <w:szCs w:val="20"/>
              </w:rPr>
              <w:t>0,312</w:t>
            </w:r>
          </w:p>
        </w:tc>
      </w:tr>
    </w:tbl>
    <w:p w:rsidR="00BB7055" w:rsidRPr="00B96BF1" w:rsidRDefault="00BB7055" w:rsidP="009B05ED">
      <w:pPr>
        <w:keepNext/>
        <w:widowControl w:val="0"/>
        <w:spacing w:line="360" w:lineRule="auto"/>
        <w:ind w:firstLine="709"/>
        <w:jc w:val="both"/>
        <w:rPr>
          <w:sz w:val="28"/>
          <w:szCs w:val="28"/>
        </w:rPr>
      </w:pPr>
    </w:p>
    <w:p w:rsidR="00BB7055" w:rsidRPr="00B96BF1" w:rsidRDefault="00BB7055" w:rsidP="009B05ED">
      <w:pPr>
        <w:keepNext/>
        <w:widowControl w:val="0"/>
        <w:spacing w:line="360" w:lineRule="auto"/>
        <w:ind w:firstLine="709"/>
        <w:jc w:val="both"/>
        <w:rPr>
          <w:sz w:val="28"/>
          <w:szCs w:val="28"/>
        </w:rPr>
      </w:pPr>
      <w:r w:rsidRPr="00B96BF1">
        <w:rPr>
          <w:sz w:val="28"/>
          <w:szCs w:val="28"/>
        </w:rPr>
        <w:t xml:space="preserve">Значение коэффициента спроса </w:t>
      </w:r>
      <w:r w:rsidRPr="00B96BF1">
        <w:rPr>
          <w:sz w:val="28"/>
          <w:szCs w:val="28"/>
          <w:lang w:val="en-US"/>
        </w:rPr>
        <w:t>k</w:t>
      </w:r>
      <w:r w:rsidRPr="00B96BF1">
        <w:rPr>
          <w:sz w:val="28"/>
          <w:szCs w:val="28"/>
        </w:rPr>
        <w:t xml:space="preserve">с и </w:t>
      </w:r>
      <w:r w:rsidRPr="00B96BF1">
        <w:rPr>
          <w:sz w:val="28"/>
          <w:szCs w:val="28"/>
          <w:lang w:val="en-US"/>
        </w:rPr>
        <w:t>cosφ</w:t>
      </w:r>
      <w:r w:rsidRPr="00B96BF1">
        <w:rPr>
          <w:sz w:val="28"/>
          <w:szCs w:val="28"/>
        </w:rPr>
        <w:t xml:space="preserve"> определяем по приложению 24 [</w:t>
      </w:r>
      <w:r w:rsidR="00CB035F">
        <w:rPr>
          <w:sz w:val="28"/>
          <w:szCs w:val="28"/>
        </w:rPr>
        <w:t xml:space="preserve"> </w:t>
      </w:r>
      <w:r w:rsidRPr="00B96BF1">
        <w:rPr>
          <w:sz w:val="28"/>
          <w:szCs w:val="28"/>
        </w:rPr>
        <w:t>].</w:t>
      </w:r>
    </w:p>
    <w:p w:rsidR="00BB7055" w:rsidRPr="00B96BF1" w:rsidRDefault="00BB7055" w:rsidP="009B05ED">
      <w:pPr>
        <w:keepNext/>
        <w:widowControl w:val="0"/>
        <w:spacing w:line="360" w:lineRule="auto"/>
        <w:ind w:firstLine="709"/>
        <w:jc w:val="both"/>
        <w:rPr>
          <w:sz w:val="28"/>
          <w:szCs w:val="28"/>
        </w:rPr>
      </w:pPr>
      <w:r w:rsidRPr="00B96BF1">
        <w:rPr>
          <w:sz w:val="28"/>
          <w:szCs w:val="28"/>
        </w:rPr>
        <w:t>Из таблицы находим расчетную силовую активную и реактивную нагрузки строительной площадки:</w:t>
      </w:r>
    </w:p>
    <w:p w:rsidR="00BB7055" w:rsidRPr="00B96BF1" w:rsidRDefault="008E01F1" w:rsidP="009B05ED">
      <w:pPr>
        <w:pStyle w:val="MTDisplayEquation"/>
        <w:keepNext/>
        <w:widowControl w:val="0"/>
        <w:spacing w:line="360" w:lineRule="auto"/>
        <w:ind w:firstLine="709"/>
        <w:jc w:val="both"/>
        <w:rPr>
          <w:sz w:val="28"/>
          <w:szCs w:val="28"/>
        </w:rPr>
      </w:pPr>
      <w:r>
        <w:rPr>
          <w:sz w:val="28"/>
          <w:szCs w:val="28"/>
        </w:rPr>
        <w:pict>
          <v:shape id="_x0000_i1263" type="#_x0000_t75" style="width:231pt;height:20.25pt">
            <v:imagedata r:id="rId181" o:title=""/>
          </v:shape>
        </w:pict>
      </w:r>
    </w:p>
    <w:p w:rsidR="00BB7055" w:rsidRPr="00B96BF1" w:rsidRDefault="008E01F1" w:rsidP="009B05ED">
      <w:pPr>
        <w:keepNext/>
        <w:widowControl w:val="0"/>
        <w:spacing w:line="360" w:lineRule="auto"/>
        <w:ind w:firstLine="709"/>
        <w:jc w:val="both"/>
        <w:rPr>
          <w:sz w:val="28"/>
          <w:szCs w:val="28"/>
        </w:rPr>
      </w:pPr>
      <w:r>
        <w:rPr>
          <w:sz w:val="28"/>
          <w:szCs w:val="28"/>
        </w:rPr>
        <w:pict>
          <v:shape id="_x0000_i1264" type="#_x0000_t75" style="width:234pt;height:20.25pt">
            <v:imagedata r:id="rId182" o:title=""/>
          </v:shape>
        </w:pict>
      </w:r>
    </w:p>
    <w:p w:rsidR="00BB7055" w:rsidRPr="00B96BF1" w:rsidRDefault="00BB7055" w:rsidP="009B05ED">
      <w:pPr>
        <w:keepNext/>
        <w:widowControl w:val="0"/>
        <w:spacing w:line="360" w:lineRule="auto"/>
        <w:ind w:firstLine="709"/>
        <w:jc w:val="both"/>
        <w:rPr>
          <w:sz w:val="28"/>
          <w:szCs w:val="28"/>
        </w:rPr>
      </w:pPr>
      <w:r w:rsidRPr="00B96BF1">
        <w:rPr>
          <w:sz w:val="28"/>
          <w:szCs w:val="28"/>
        </w:rPr>
        <w:t>Находим полную расчетную мощность смешанной нагрузки строительной площадки:</w:t>
      </w:r>
    </w:p>
    <w:p w:rsidR="00BB7055" w:rsidRPr="00B96BF1" w:rsidRDefault="008E01F1" w:rsidP="009B05ED">
      <w:pPr>
        <w:pStyle w:val="MTDisplayEquation"/>
        <w:keepNext/>
        <w:widowControl w:val="0"/>
        <w:spacing w:line="360" w:lineRule="auto"/>
        <w:ind w:firstLine="709"/>
        <w:jc w:val="both"/>
        <w:rPr>
          <w:sz w:val="28"/>
          <w:szCs w:val="28"/>
        </w:rPr>
      </w:pPr>
      <w:r>
        <w:rPr>
          <w:sz w:val="28"/>
          <w:szCs w:val="28"/>
        </w:rPr>
        <w:pict>
          <v:shape id="_x0000_i1265" type="#_x0000_t75" style="width:210pt;height:21.75pt">
            <v:imagedata r:id="rId183" o:title=""/>
          </v:shape>
        </w:pict>
      </w:r>
    </w:p>
    <w:p w:rsidR="00BB7055" w:rsidRPr="00B96BF1" w:rsidRDefault="00BB7055" w:rsidP="009B05ED">
      <w:pPr>
        <w:keepNext/>
        <w:widowControl w:val="0"/>
        <w:spacing w:line="360" w:lineRule="auto"/>
        <w:ind w:firstLine="709"/>
        <w:jc w:val="both"/>
        <w:rPr>
          <w:sz w:val="28"/>
          <w:szCs w:val="28"/>
        </w:rPr>
      </w:pPr>
      <w:r w:rsidRPr="00B96BF1">
        <w:rPr>
          <w:sz w:val="28"/>
          <w:szCs w:val="28"/>
        </w:rPr>
        <w:t xml:space="preserve">По полной расчетной мощности принимаем </w:t>
      </w:r>
      <w:r w:rsidR="00C43D72" w:rsidRPr="00B96BF1">
        <w:rPr>
          <w:sz w:val="28"/>
          <w:szCs w:val="28"/>
        </w:rPr>
        <w:t>ЭСД – 20 – ВС мощностью 20 кВт.</w:t>
      </w:r>
    </w:p>
    <w:p w:rsidR="00C42955" w:rsidRPr="00924483" w:rsidRDefault="00924483" w:rsidP="009B05ED">
      <w:pPr>
        <w:keepNext/>
        <w:widowControl w:val="0"/>
        <w:spacing w:line="360" w:lineRule="auto"/>
        <w:ind w:firstLine="720"/>
        <w:jc w:val="both"/>
        <w:rPr>
          <w:b/>
          <w:bCs/>
          <w:sz w:val="28"/>
          <w:szCs w:val="28"/>
        </w:rPr>
      </w:pPr>
      <w:r>
        <w:rPr>
          <w:b/>
          <w:bCs/>
          <w:sz w:val="28"/>
          <w:szCs w:val="28"/>
        </w:rPr>
        <w:br w:type="page"/>
      </w:r>
      <w:r w:rsidRPr="00924483">
        <w:rPr>
          <w:b/>
          <w:bCs/>
          <w:sz w:val="28"/>
          <w:szCs w:val="28"/>
        </w:rPr>
        <w:t xml:space="preserve">6 </w:t>
      </w:r>
      <w:r w:rsidR="00872E48" w:rsidRPr="00924483">
        <w:rPr>
          <w:b/>
          <w:bCs/>
          <w:sz w:val="28"/>
          <w:szCs w:val="28"/>
        </w:rPr>
        <w:t>Основы эксплуатации и ремонта оборудования</w:t>
      </w:r>
    </w:p>
    <w:p w:rsidR="00872E48" w:rsidRPr="00B96BF1" w:rsidRDefault="00872E48" w:rsidP="009B05ED">
      <w:pPr>
        <w:keepNext/>
        <w:widowControl w:val="0"/>
        <w:spacing w:line="360" w:lineRule="auto"/>
        <w:ind w:firstLine="709"/>
        <w:jc w:val="both"/>
        <w:rPr>
          <w:sz w:val="28"/>
          <w:szCs w:val="28"/>
        </w:rPr>
      </w:pPr>
    </w:p>
    <w:p w:rsidR="00872E48" w:rsidRPr="00B96BF1" w:rsidRDefault="00185FF9" w:rsidP="009B05ED">
      <w:pPr>
        <w:keepNext/>
        <w:widowControl w:val="0"/>
        <w:spacing w:line="360" w:lineRule="auto"/>
        <w:ind w:firstLine="709"/>
        <w:jc w:val="both"/>
        <w:rPr>
          <w:sz w:val="28"/>
          <w:szCs w:val="28"/>
        </w:rPr>
      </w:pPr>
      <w:r w:rsidRPr="00B96BF1">
        <w:rPr>
          <w:sz w:val="28"/>
          <w:szCs w:val="28"/>
        </w:rPr>
        <w:t xml:space="preserve">Высокие эксплуатационные характеристики, максимальный срок службы и безопасность работы становки требуют правильного управления и обслуживания. </w:t>
      </w:r>
    </w:p>
    <w:p w:rsidR="00924483" w:rsidRPr="00CB035F" w:rsidRDefault="00924483" w:rsidP="009B05ED">
      <w:pPr>
        <w:keepNext/>
        <w:widowControl w:val="0"/>
        <w:spacing w:line="360" w:lineRule="auto"/>
        <w:ind w:firstLine="709"/>
        <w:jc w:val="both"/>
        <w:rPr>
          <w:sz w:val="28"/>
          <w:szCs w:val="28"/>
        </w:rPr>
      </w:pPr>
    </w:p>
    <w:p w:rsidR="00185FF9" w:rsidRPr="00B96BF1" w:rsidRDefault="00185FF9" w:rsidP="009B05ED">
      <w:pPr>
        <w:keepNext/>
        <w:widowControl w:val="0"/>
        <w:spacing w:line="360" w:lineRule="auto"/>
        <w:ind w:firstLine="709"/>
        <w:jc w:val="both"/>
        <w:rPr>
          <w:sz w:val="28"/>
          <w:szCs w:val="28"/>
        </w:rPr>
      </w:pPr>
      <w:r w:rsidRPr="00B96BF1">
        <w:rPr>
          <w:sz w:val="28"/>
          <w:szCs w:val="28"/>
        </w:rPr>
        <w:t>Ежедневно или каждые 8 часов:</w:t>
      </w:r>
    </w:p>
    <w:p w:rsidR="00185FF9" w:rsidRPr="00B96BF1" w:rsidRDefault="00185FF9" w:rsidP="009B05ED">
      <w:pPr>
        <w:keepNext/>
        <w:widowControl w:val="0"/>
        <w:numPr>
          <w:ilvl w:val="0"/>
          <w:numId w:val="12"/>
        </w:numPr>
        <w:spacing w:line="360" w:lineRule="auto"/>
        <w:ind w:left="0" w:firstLine="709"/>
        <w:jc w:val="both"/>
        <w:rPr>
          <w:sz w:val="28"/>
          <w:szCs w:val="28"/>
        </w:rPr>
      </w:pPr>
      <w:r w:rsidRPr="00B96BF1">
        <w:rPr>
          <w:sz w:val="28"/>
          <w:szCs w:val="28"/>
        </w:rPr>
        <w:t>Картер двигателя – проверка уровня масла.</w:t>
      </w:r>
    </w:p>
    <w:p w:rsidR="00185FF9" w:rsidRPr="00B96BF1" w:rsidRDefault="00185FF9" w:rsidP="009B05ED">
      <w:pPr>
        <w:keepNext/>
        <w:widowControl w:val="0"/>
        <w:numPr>
          <w:ilvl w:val="0"/>
          <w:numId w:val="12"/>
        </w:numPr>
        <w:spacing w:line="360" w:lineRule="auto"/>
        <w:ind w:left="0" w:firstLine="709"/>
        <w:jc w:val="both"/>
        <w:rPr>
          <w:sz w:val="28"/>
          <w:szCs w:val="28"/>
        </w:rPr>
      </w:pPr>
      <w:r w:rsidRPr="00B96BF1">
        <w:rPr>
          <w:sz w:val="28"/>
          <w:szCs w:val="28"/>
        </w:rPr>
        <w:t>Система охлаждения – проверка уровня охлаждающей жидкости.</w:t>
      </w:r>
    </w:p>
    <w:p w:rsidR="00185FF9" w:rsidRPr="00B96BF1" w:rsidRDefault="00185FF9" w:rsidP="009B05ED">
      <w:pPr>
        <w:keepNext/>
        <w:widowControl w:val="0"/>
        <w:numPr>
          <w:ilvl w:val="0"/>
          <w:numId w:val="12"/>
        </w:numPr>
        <w:spacing w:line="360" w:lineRule="auto"/>
        <w:ind w:left="0" w:firstLine="709"/>
        <w:jc w:val="both"/>
        <w:rPr>
          <w:sz w:val="28"/>
          <w:szCs w:val="28"/>
        </w:rPr>
      </w:pPr>
      <w:r w:rsidRPr="00B96BF1">
        <w:rPr>
          <w:sz w:val="28"/>
          <w:szCs w:val="28"/>
        </w:rPr>
        <w:t>Гидравлическая система – проверка уровня в гидробаке</w:t>
      </w:r>
    </w:p>
    <w:p w:rsidR="00185FF9" w:rsidRPr="00B96BF1" w:rsidRDefault="00185FF9" w:rsidP="009B05ED">
      <w:pPr>
        <w:keepNext/>
        <w:widowControl w:val="0"/>
        <w:numPr>
          <w:ilvl w:val="0"/>
          <w:numId w:val="12"/>
        </w:numPr>
        <w:spacing w:line="360" w:lineRule="auto"/>
        <w:ind w:left="0" w:firstLine="709"/>
        <w:jc w:val="both"/>
        <w:rPr>
          <w:sz w:val="28"/>
          <w:szCs w:val="28"/>
        </w:rPr>
      </w:pPr>
      <w:r w:rsidRPr="00B96BF1">
        <w:rPr>
          <w:sz w:val="28"/>
          <w:szCs w:val="28"/>
        </w:rPr>
        <w:t>Состояние машины – обход вокруг машины и наружный осмотр</w:t>
      </w:r>
    </w:p>
    <w:p w:rsidR="00185FF9" w:rsidRPr="00B96BF1" w:rsidRDefault="00185FF9" w:rsidP="009B05ED">
      <w:pPr>
        <w:keepNext/>
        <w:widowControl w:val="0"/>
        <w:numPr>
          <w:ilvl w:val="0"/>
          <w:numId w:val="12"/>
        </w:numPr>
        <w:spacing w:line="360" w:lineRule="auto"/>
        <w:ind w:left="0" w:firstLine="709"/>
        <w:jc w:val="both"/>
        <w:rPr>
          <w:sz w:val="28"/>
          <w:szCs w:val="28"/>
        </w:rPr>
      </w:pPr>
      <w:r w:rsidRPr="00B96BF1">
        <w:rPr>
          <w:sz w:val="28"/>
          <w:szCs w:val="28"/>
        </w:rPr>
        <w:t>Грузоподъемные устройства – визуальный осмотр</w:t>
      </w:r>
    </w:p>
    <w:p w:rsidR="00185FF9" w:rsidRPr="00B96BF1" w:rsidRDefault="00185FF9" w:rsidP="009B05ED">
      <w:pPr>
        <w:keepNext/>
        <w:widowControl w:val="0"/>
        <w:numPr>
          <w:ilvl w:val="0"/>
          <w:numId w:val="12"/>
        </w:numPr>
        <w:spacing w:line="360" w:lineRule="auto"/>
        <w:ind w:left="0" w:firstLine="709"/>
        <w:jc w:val="both"/>
        <w:rPr>
          <w:sz w:val="28"/>
          <w:szCs w:val="28"/>
        </w:rPr>
      </w:pPr>
      <w:r w:rsidRPr="00B96BF1">
        <w:rPr>
          <w:sz w:val="28"/>
          <w:szCs w:val="28"/>
        </w:rPr>
        <w:t>Крестовой шарнир – смазка и проверка</w:t>
      </w:r>
    </w:p>
    <w:p w:rsidR="00185FF9" w:rsidRPr="00B96BF1" w:rsidRDefault="00185FF9" w:rsidP="009B05ED">
      <w:pPr>
        <w:keepNext/>
        <w:widowControl w:val="0"/>
        <w:numPr>
          <w:ilvl w:val="0"/>
          <w:numId w:val="12"/>
        </w:numPr>
        <w:spacing w:line="360" w:lineRule="auto"/>
        <w:ind w:left="0" w:firstLine="709"/>
        <w:jc w:val="both"/>
        <w:rPr>
          <w:sz w:val="28"/>
          <w:szCs w:val="28"/>
        </w:rPr>
      </w:pPr>
      <w:r w:rsidRPr="00B96BF1">
        <w:rPr>
          <w:sz w:val="28"/>
          <w:szCs w:val="28"/>
        </w:rPr>
        <w:t>Индикаторы и приборы – проверка</w:t>
      </w:r>
    </w:p>
    <w:p w:rsidR="00185FF9" w:rsidRPr="00B96BF1" w:rsidRDefault="00185FF9" w:rsidP="009B05ED">
      <w:pPr>
        <w:keepNext/>
        <w:widowControl w:val="0"/>
        <w:numPr>
          <w:ilvl w:val="0"/>
          <w:numId w:val="12"/>
        </w:numPr>
        <w:spacing w:line="360" w:lineRule="auto"/>
        <w:ind w:left="0" w:firstLine="709"/>
        <w:jc w:val="both"/>
        <w:rPr>
          <w:sz w:val="28"/>
          <w:szCs w:val="28"/>
        </w:rPr>
      </w:pPr>
      <w:r w:rsidRPr="00B96BF1">
        <w:rPr>
          <w:sz w:val="28"/>
          <w:szCs w:val="28"/>
        </w:rPr>
        <w:t>Аварийный останов – проверка</w:t>
      </w:r>
    </w:p>
    <w:p w:rsidR="00185FF9" w:rsidRPr="00B96BF1" w:rsidRDefault="00185FF9" w:rsidP="009B05ED">
      <w:pPr>
        <w:keepNext/>
        <w:widowControl w:val="0"/>
        <w:numPr>
          <w:ilvl w:val="0"/>
          <w:numId w:val="12"/>
        </w:numPr>
        <w:spacing w:line="360" w:lineRule="auto"/>
        <w:ind w:left="0" w:firstLine="709"/>
        <w:jc w:val="both"/>
        <w:rPr>
          <w:sz w:val="28"/>
          <w:szCs w:val="28"/>
        </w:rPr>
      </w:pPr>
      <w:r w:rsidRPr="00B96BF1">
        <w:rPr>
          <w:sz w:val="28"/>
          <w:szCs w:val="28"/>
        </w:rPr>
        <w:t>Сваебойное оборудование:</w:t>
      </w:r>
    </w:p>
    <w:p w:rsidR="00185FF9" w:rsidRPr="00B96BF1" w:rsidRDefault="00185FF9" w:rsidP="009B05ED">
      <w:pPr>
        <w:keepNext/>
        <w:widowControl w:val="0"/>
        <w:spacing w:line="360" w:lineRule="auto"/>
        <w:ind w:firstLine="709"/>
        <w:jc w:val="both"/>
        <w:rPr>
          <w:sz w:val="28"/>
          <w:szCs w:val="28"/>
        </w:rPr>
      </w:pPr>
      <w:r w:rsidRPr="00B96BF1">
        <w:rPr>
          <w:sz w:val="28"/>
          <w:szCs w:val="28"/>
        </w:rPr>
        <w:t>- смазка свайного наголовника после каждых двух часов работы;</w:t>
      </w:r>
    </w:p>
    <w:p w:rsidR="00185FF9" w:rsidRPr="00B96BF1" w:rsidRDefault="00185FF9" w:rsidP="009B05ED">
      <w:pPr>
        <w:keepNext/>
        <w:widowControl w:val="0"/>
        <w:spacing w:line="360" w:lineRule="auto"/>
        <w:ind w:firstLine="709"/>
        <w:jc w:val="both"/>
        <w:rPr>
          <w:sz w:val="28"/>
          <w:szCs w:val="28"/>
        </w:rPr>
      </w:pPr>
      <w:r w:rsidRPr="00B96BF1">
        <w:rPr>
          <w:sz w:val="28"/>
          <w:szCs w:val="28"/>
        </w:rPr>
        <w:t>- смазка направляющих молота;</w:t>
      </w:r>
    </w:p>
    <w:p w:rsidR="00185FF9" w:rsidRPr="00B96BF1" w:rsidRDefault="00185FF9" w:rsidP="009B05ED">
      <w:pPr>
        <w:keepNext/>
        <w:widowControl w:val="0"/>
        <w:spacing w:line="360" w:lineRule="auto"/>
        <w:ind w:firstLine="709"/>
        <w:jc w:val="both"/>
        <w:rPr>
          <w:sz w:val="28"/>
          <w:szCs w:val="28"/>
        </w:rPr>
      </w:pPr>
      <w:r w:rsidRPr="00B96BF1">
        <w:rPr>
          <w:sz w:val="28"/>
          <w:szCs w:val="28"/>
        </w:rPr>
        <w:t>- смазка накладок направляющих корпуса и ударной бабы, проушины ударного цилиндра;</w:t>
      </w:r>
    </w:p>
    <w:p w:rsidR="00185FF9" w:rsidRPr="00B96BF1" w:rsidRDefault="00185FF9" w:rsidP="009B05ED">
      <w:pPr>
        <w:keepNext/>
        <w:widowControl w:val="0"/>
        <w:spacing w:line="360" w:lineRule="auto"/>
        <w:ind w:firstLine="709"/>
        <w:jc w:val="both"/>
        <w:rPr>
          <w:sz w:val="28"/>
          <w:szCs w:val="28"/>
        </w:rPr>
      </w:pPr>
      <w:r w:rsidRPr="00B96BF1">
        <w:rPr>
          <w:sz w:val="28"/>
          <w:szCs w:val="28"/>
        </w:rPr>
        <w:t>- проверка износа демпферной подушки измерением зазора.</w:t>
      </w:r>
    </w:p>
    <w:p w:rsidR="00185FF9" w:rsidRPr="00B96BF1" w:rsidRDefault="00185FF9" w:rsidP="009B05ED">
      <w:pPr>
        <w:keepNext/>
        <w:widowControl w:val="0"/>
        <w:spacing w:line="360" w:lineRule="auto"/>
        <w:ind w:firstLine="709"/>
        <w:jc w:val="both"/>
        <w:rPr>
          <w:sz w:val="28"/>
          <w:szCs w:val="28"/>
        </w:rPr>
      </w:pPr>
      <w:r w:rsidRPr="00B96BF1">
        <w:rPr>
          <w:sz w:val="28"/>
          <w:szCs w:val="28"/>
        </w:rPr>
        <w:t>10. Бур – штанговое оборудование:</w:t>
      </w:r>
    </w:p>
    <w:p w:rsidR="00185FF9" w:rsidRPr="00B96BF1" w:rsidRDefault="00185FF9" w:rsidP="009B05ED">
      <w:pPr>
        <w:keepNext/>
        <w:widowControl w:val="0"/>
        <w:spacing w:line="360" w:lineRule="auto"/>
        <w:ind w:firstLine="709"/>
        <w:jc w:val="both"/>
        <w:rPr>
          <w:sz w:val="28"/>
          <w:szCs w:val="28"/>
        </w:rPr>
      </w:pPr>
      <w:r w:rsidRPr="00B96BF1">
        <w:rPr>
          <w:sz w:val="28"/>
          <w:szCs w:val="28"/>
        </w:rPr>
        <w:t>- смазка направляющих привода бурения;</w:t>
      </w:r>
    </w:p>
    <w:p w:rsidR="00185FF9" w:rsidRPr="00B96BF1" w:rsidRDefault="00185FF9" w:rsidP="009B05ED">
      <w:pPr>
        <w:keepNext/>
        <w:widowControl w:val="0"/>
        <w:spacing w:line="360" w:lineRule="auto"/>
        <w:ind w:firstLine="709"/>
        <w:jc w:val="both"/>
        <w:rPr>
          <w:sz w:val="28"/>
          <w:szCs w:val="28"/>
        </w:rPr>
      </w:pPr>
      <w:r w:rsidRPr="00B96BF1">
        <w:rPr>
          <w:sz w:val="28"/>
          <w:szCs w:val="28"/>
        </w:rPr>
        <w:t>- смазка шарниров стола – колыхателя;</w:t>
      </w:r>
    </w:p>
    <w:p w:rsidR="00185FF9" w:rsidRPr="00B96BF1" w:rsidRDefault="00185FF9" w:rsidP="009B05ED">
      <w:pPr>
        <w:keepNext/>
        <w:widowControl w:val="0"/>
        <w:spacing w:line="360" w:lineRule="auto"/>
        <w:ind w:firstLine="709"/>
        <w:jc w:val="both"/>
        <w:rPr>
          <w:sz w:val="28"/>
          <w:szCs w:val="28"/>
        </w:rPr>
      </w:pPr>
      <w:r w:rsidRPr="00B96BF1">
        <w:rPr>
          <w:sz w:val="28"/>
          <w:szCs w:val="28"/>
        </w:rPr>
        <w:t xml:space="preserve">- проверка состояния </w:t>
      </w:r>
      <w:r w:rsidR="00381D57" w:rsidRPr="00B96BF1">
        <w:rPr>
          <w:sz w:val="28"/>
          <w:szCs w:val="28"/>
        </w:rPr>
        <w:t>шлицевых пазов приводных втулок привода вращенияи шлицов бур – штанги;</w:t>
      </w:r>
    </w:p>
    <w:p w:rsidR="00381D57" w:rsidRPr="00B96BF1" w:rsidRDefault="00381D57" w:rsidP="009B05ED">
      <w:pPr>
        <w:keepNext/>
        <w:widowControl w:val="0"/>
        <w:spacing w:line="360" w:lineRule="auto"/>
        <w:ind w:firstLine="709"/>
        <w:jc w:val="both"/>
        <w:rPr>
          <w:sz w:val="28"/>
          <w:szCs w:val="28"/>
        </w:rPr>
      </w:pPr>
      <w:r w:rsidRPr="00B96BF1">
        <w:rPr>
          <w:sz w:val="28"/>
          <w:szCs w:val="28"/>
        </w:rPr>
        <w:t>- проверка уровня трансмиссионного масла в приводе бурения;</w:t>
      </w:r>
    </w:p>
    <w:p w:rsidR="00381D57" w:rsidRPr="00B96BF1" w:rsidRDefault="00381D57" w:rsidP="009B05ED">
      <w:pPr>
        <w:keepNext/>
        <w:widowControl w:val="0"/>
        <w:spacing w:line="360" w:lineRule="auto"/>
        <w:ind w:firstLine="709"/>
        <w:jc w:val="both"/>
        <w:rPr>
          <w:sz w:val="28"/>
          <w:szCs w:val="28"/>
        </w:rPr>
      </w:pPr>
      <w:r w:rsidRPr="00B96BF1">
        <w:rPr>
          <w:sz w:val="28"/>
          <w:szCs w:val="28"/>
        </w:rPr>
        <w:t>- проверка состояния бурильного инструмента.</w:t>
      </w:r>
    </w:p>
    <w:p w:rsidR="00381D57" w:rsidRPr="00B96BF1" w:rsidRDefault="00381D57" w:rsidP="009B05ED">
      <w:pPr>
        <w:keepNext/>
        <w:widowControl w:val="0"/>
        <w:spacing w:line="360" w:lineRule="auto"/>
        <w:ind w:firstLine="709"/>
        <w:jc w:val="both"/>
        <w:rPr>
          <w:sz w:val="28"/>
          <w:szCs w:val="28"/>
        </w:rPr>
      </w:pPr>
      <w:r w:rsidRPr="00B96BF1">
        <w:rPr>
          <w:sz w:val="28"/>
          <w:szCs w:val="28"/>
        </w:rPr>
        <w:t>11. Шнековое оборудование:</w:t>
      </w:r>
    </w:p>
    <w:p w:rsidR="00381D57" w:rsidRPr="00B96BF1" w:rsidRDefault="00381D57" w:rsidP="009B05ED">
      <w:pPr>
        <w:keepNext/>
        <w:widowControl w:val="0"/>
        <w:spacing w:line="360" w:lineRule="auto"/>
        <w:ind w:firstLine="709"/>
        <w:jc w:val="both"/>
        <w:rPr>
          <w:sz w:val="28"/>
          <w:szCs w:val="28"/>
        </w:rPr>
      </w:pPr>
      <w:r w:rsidRPr="00B96BF1">
        <w:rPr>
          <w:sz w:val="28"/>
          <w:szCs w:val="28"/>
        </w:rPr>
        <w:t>- смазка направляющих привода бурения;</w:t>
      </w:r>
    </w:p>
    <w:p w:rsidR="00381D57" w:rsidRPr="00B96BF1" w:rsidRDefault="00381D57" w:rsidP="009B05ED">
      <w:pPr>
        <w:keepNext/>
        <w:widowControl w:val="0"/>
        <w:spacing w:line="360" w:lineRule="auto"/>
        <w:ind w:firstLine="709"/>
        <w:jc w:val="both"/>
        <w:rPr>
          <w:sz w:val="28"/>
          <w:szCs w:val="28"/>
        </w:rPr>
      </w:pPr>
      <w:r w:rsidRPr="00B96BF1">
        <w:rPr>
          <w:sz w:val="28"/>
          <w:szCs w:val="28"/>
        </w:rPr>
        <w:t>- проверка уровня трансмиссионного масла в приводе бурения;</w:t>
      </w:r>
    </w:p>
    <w:p w:rsidR="00381D57" w:rsidRPr="00B96BF1" w:rsidRDefault="00381D57" w:rsidP="009B05ED">
      <w:pPr>
        <w:keepNext/>
        <w:widowControl w:val="0"/>
        <w:spacing w:line="360" w:lineRule="auto"/>
        <w:ind w:firstLine="709"/>
        <w:jc w:val="both"/>
        <w:rPr>
          <w:sz w:val="28"/>
          <w:szCs w:val="28"/>
        </w:rPr>
      </w:pPr>
      <w:r w:rsidRPr="00B96BF1">
        <w:rPr>
          <w:sz w:val="28"/>
          <w:szCs w:val="28"/>
        </w:rPr>
        <w:t>- осмотр режущего инструмента и техобслуживание очистителя шнека.</w:t>
      </w:r>
    </w:p>
    <w:p w:rsidR="00381D57" w:rsidRPr="00B96BF1" w:rsidRDefault="00381D57" w:rsidP="009B05ED">
      <w:pPr>
        <w:keepNext/>
        <w:widowControl w:val="0"/>
        <w:spacing w:line="360" w:lineRule="auto"/>
        <w:ind w:firstLine="709"/>
        <w:jc w:val="both"/>
        <w:rPr>
          <w:sz w:val="28"/>
          <w:szCs w:val="28"/>
        </w:rPr>
      </w:pPr>
      <w:r w:rsidRPr="00B96BF1">
        <w:rPr>
          <w:sz w:val="28"/>
          <w:szCs w:val="28"/>
        </w:rPr>
        <w:t>12. Винтовая свая с теряемым наконечником:</w:t>
      </w:r>
    </w:p>
    <w:p w:rsidR="00381D57" w:rsidRPr="00B96BF1" w:rsidRDefault="00381D57" w:rsidP="009B05ED">
      <w:pPr>
        <w:keepNext/>
        <w:widowControl w:val="0"/>
        <w:spacing w:line="360" w:lineRule="auto"/>
        <w:ind w:firstLine="709"/>
        <w:jc w:val="both"/>
        <w:rPr>
          <w:sz w:val="28"/>
          <w:szCs w:val="28"/>
        </w:rPr>
      </w:pPr>
      <w:r w:rsidRPr="00B96BF1">
        <w:rPr>
          <w:sz w:val="28"/>
          <w:szCs w:val="28"/>
        </w:rPr>
        <w:t>- смазка направляющего привода бурения;</w:t>
      </w:r>
    </w:p>
    <w:p w:rsidR="00381D57" w:rsidRPr="00B96BF1" w:rsidRDefault="00381D57" w:rsidP="009B05ED">
      <w:pPr>
        <w:keepNext/>
        <w:widowControl w:val="0"/>
        <w:spacing w:line="360" w:lineRule="auto"/>
        <w:ind w:firstLine="709"/>
        <w:jc w:val="both"/>
        <w:rPr>
          <w:sz w:val="28"/>
          <w:szCs w:val="28"/>
        </w:rPr>
      </w:pPr>
      <w:r w:rsidRPr="00B96BF1">
        <w:rPr>
          <w:sz w:val="28"/>
          <w:szCs w:val="28"/>
        </w:rPr>
        <w:t>проверка уровня трансмиссионного масла в приводе бурения;</w:t>
      </w:r>
    </w:p>
    <w:p w:rsidR="00381D57" w:rsidRPr="00B96BF1" w:rsidRDefault="00381D57" w:rsidP="009B05ED">
      <w:pPr>
        <w:keepNext/>
        <w:widowControl w:val="0"/>
        <w:spacing w:line="360" w:lineRule="auto"/>
        <w:ind w:firstLine="709"/>
        <w:jc w:val="both"/>
        <w:rPr>
          <w:sz w:val="28"/>
          <w:szCs w:val="28"/>
        </w:rPr>
      </w:pPr>
      <w:r w:rsidRPr="00B96BF1">
        <w:rPr>
          <w:sz w:val="28"/>
          <w:szCs w:val="28"/>
        </w:rPr>
        <w:t>- смазка направляющих промывочной трубы;</w:t>
      </w:r>
    </w:p>
    <w:p w:rsidR="00381D57" w:rsidRPr="00B96BF1" w:rsidRDefault="00381D57" w:rsidP="009B05ED">
      <w:pPr>
        <w:keepNext/>
        <w:widowControl w:val="0"/>
        <w:spacing w:line="360" w:lineRule="auto"/>
        <w:ind w:firstLine="709"/>
        <w:jc w:val="both"/>
        <w:rPr>
          <w:sz w:val="28"/>
          <w:szCs w:val="28"/>
        </w:rPr>
      </w:pPr>
      <w:r w:rsidRPr="00B96BF1">
        <w:rPr>
          <w:sz w:val="28"/>
          <w:szCs w:val="28"/>
        </w:rPr>
        <w:t>- смазка шарнирного соединения гидрозажима трубы;</w:t>
      </w:r>
    </w:p>
    <w:p w:rsidR="00381D57" w:rsidRPr="00B96BF1" w:rsidRDefault="00381D57" w:rsidP="009B05ED">
      <w:pPr>
        <w:keepNext/>
        <w:widowControl w:val="0"/>
        <w:spacing w:line="360" w:lineRule="auto"/>
        <w:ind w:firstLine="709"/>
        <w:jc w:val="both"/>
        <w:rPr>
          <w:sz w:val="28"/>
          <w:szCs w:val="28"/>
        </w:rPr>
      </w:pPr>
      <w:r w:rsidRPr="00B96BF1">
        <w:rPr>
          <w:sz w:val="28"/>
          <w:szCs w:val="28"/>
        </w:rPr>
        <w:t>- проверка подъемника.</w:t>
      </w:r>
    </w:p>
    <w:p w:rsidR="00381D57" w:rsidRPr="00B96BF1" w:rsidRDefault="00381D57" w:rsidP="009B05ED">
      <w:pPr>
        <w:keepNext/>
        <w:widowControl w:val="0"/>
        <w:spacing w:line="360" w:lineRule="auto"/>
        <w:ind w:firstLine="709"/>
        <w:jc w:val="both"/>
        <w:rPr>
          <w:sz w:val="28"/>
          <w:szCs w:val="28"/>
        </w:rPr>
      </w:pPr>
      <w:r w:rsidRPr="00B96BF1">
        <w:rPr>
          <w:sz w:val="28"/>
          <w:szCs w:val="28"/>
        </w:rPr>
        <w:t>13. Гидравлический вибратор:</w:t>
      </w:r>
    </w:p>
    <w:p w:rsidR="00381D57" w:rsidRPr="00B96BF1" w:rsidRDefault="00381D57" w:rsidP="009B05ED">
      <w:pPr>
        <w:keepNext/>
        <w:widowControl w:val="0"/>
        <w:spacing w:line="360" w:lineRule="auto"/>
        <w:ind w:firstLine="709"/>
        <w:jc w:val="both"/>
        <w:rPr>
          <w:sz w:val="28"/>
          <w:szCs w:val="28"/>
        </w:rPr>
      </w:pPr>
      <w:r w:rsidRPr="00B96BF1">
        <w:rPr>
          <w:sz w:val="28"/>
          <w:szCs w:val="28"/>
        </w:rPr>
        <w:t>- смазка направляющих вибратора;</w:t>
      </w:r>
    </w:p>
    <w:p w:rsidR="00381D57" w:rsidRPr="00B96BF1" w:rsidRDefault="00381D57" w:rsidP="009B05ED">
      <w:pPr>
        <w:keepNext/>
        <w:widowControl w:val="0"/>
        <w:spacing w:line="360" w:lineRule="auto"/>
        <w:ind w:firstLine="709"/>
        <w:jc w:val="both"/>
        <w:rPr>
          <w:sz w:val="28"/>
          <w:szCs w:val="28"/>
        </w:rPr>
      </w:pPr>
      <w:r w:rsidRPr="00B96BF1">
        <w:rPr>
          <w:sz w:val="28"/>
          <w:szCs w:val="28"/>
        </w:rPr>
        <w:t>- проверка уровня масла в корпусе эксцентрических весов;</w:t>
      </w:r>
    </w:p>
    <w:p w:rsidR="00381D57" w:rsidRPr="00B96BF1" w:rsidRDefault="00381D57" w:rsidP="009B05ED">
      <w:pPr>
        <w:keepNext/>
        <w:widowControl w:val="0"/>
        <w:spacing w:line="360" w:lineRule="auto"/>
        <w:ind w:firstLine="709"/>
        <w:jc w:val="both"/>
        <w:rPr>
          <w:sz w:val="28"/>
          <w:szCs w:val="28"/>
        </w:rPr>
      </w:pPr>
      <w:r w:rsidRPr="00B96BF1">
        <w:rPr>
          <w:sz w:val="28"/>
          <w:szCs w:val="28"/>
        </w:rPr>
        <w:t>- смазка гидротолкателя зажимного устройства через пресс – масленку.</w:t>
      </w:r>
    </w:p>
    <w:p w:rsidR="003F4960" w:rsidRPr="00B96BF1" w:rsidRDefault="003F4960" w:rsidP="009B05ED">
      <w:pPr>
        <w:keepNext/>
        <w:widowControl w:val="0"/>
        <w:spacing w:line="360" w:lineRule="auto"/>
        <w:ind w:firstLine="709"/>
        <w:jc w:val="both"/>
        <w:rPr>
          <w:sz w:val="28"/>
          <w:szCs w:val="28"/>
        </w:rPr>
      </w:pPr>
      <w:r w:rsidRPr="00B96BF1">
        <w:rPr>
          <w:sz w:val="28"/>
          <w:szCs w:val="28"/>
        </w:rPr>
        <w:t>Через каждые 40 часов работы (еженедельно):</w:t>
      </w:r>
    </w:p>
    <w:p w:rsidR="003F4960" w:rsidRPr="00B96BF1" w:rsidRDefault="003F4960" w:rsidP="009B05ED">
      <w:pPr>
        <w:keepNext/>
        <w:widowControl w:val="0"/>
        <w:numPr>
          <w:ilvl w:val="0"/>
          <w:numId w:val="13"/>
        </w:numPr>
        <w:spacing w:line="360" w:lineRule="auto"/>
        <w:ind w:left="0" w:firstLine="709"/>
        <w:jc w:val="both"/>
        <w:rPr>
          <w:sz w:val="28"/>
          <w:szCs w:val="28"/>
        </w:rPr>
      </w:pPr>
      <w:r w:rsidRPr="00B96BF1">
        <w:rPr>
          <w:sz w:val="28"/>
          <w:szCs w:val="28"/>
        </w:rPr>
        <w:t>Обслуживание двигателя проводять согласно инструкции по эксплуатации двигателя</w:t>
      </w:r>
    </w:p>
    <w:p w:rsidR="003F4960" w:rsidRPr="00B96BF1" w:rsidRDefault="003F4960" w:rsidP="009B05ED">
      <w:pPr>
        <w:keepNext/>
        <w:widowControl w:val="0"/>
        <w:numPr>
          <w:ilvl w:val="0"/>
          <w:numId w:val="13"/>
        </w:numPr>
        <w:spacing w:line="360" w:lineRule="auto"/>
        <w:ind w:left="0" w:firstLine="709"/>
        <w:jc w:val="both"/>
        <w:rPr>
          <w:sz w:val="28"/>
          <w:szCs w:val="28"/>
        </w:rPr>
      </w:pPr>
      <w:r w:rsidRPr="00B96BF1">
        <w:rPr>
          <w:sz w:val="28"/>
          <w:szCs w:val="28"/>
        </w:rPr>
        <w:t>Смазка шарниров цилиндров базовой машины</w:t>
      </w:r>
    </w:p>
    <w:p w:rsidR="003F4960" w:rsidRPr="00B96BF1" w:rsidRDefault="003F4960" w:rsidP="009B05ED">
      <w:pPr>
        <w:keepNext/>
        <w:widowControl w:val="0"/>
        <w:numPr>
          <w:ilvl w:val="0"/>
          <w:numId w:val="13"/>
        </w:numPr>
        <w:spacing w:line="360" w:lineRule="auto"/>
        <w:ind w:left="0" w:firstLine="709"/>
        <w:jc w:val="both"/>
        <w:rPr>
          <w:sz w:val="28"/>
          <w:szCs w:val="28"/>
        </w:rPr>
      </w:pPr>
      <w:r w:rsidRPr="00B96BF1">
        <w:rPr>
          <w:sz w:val="28"/>
          <w:szCs w:val="28"/>
        </w:rPr>
        <w:t>Смазка шарниров цилиндра ствола – колыхателя</w:t>
      </w:r>
    </w:p>
    <w:p w:rsidR="003F4960" w:rsidRPr="00B96BF1" w:rsidRDefault="003F4960" w:rsidP="009B05ED">
      <w:pPr>
        <w:keepNext/>
        <w:widowControl w:val="0"/>
        <w:numPr>
          <w:ilvl w:val="0"/>
          <w:numId w:val="13"/>
        </w:numPr>
        <w:spacing w:line="360" w:lineRule="auto"/>
        <w:ind w:left="0" w:firstLine="709"/>
        <w:jc w:val="both"/>
        <w:rPr>
          <w:sz w:val="28"/>
          <w:szCs w:val="28"/>
        </w:rPr>
      </w:pPr>
      <w:r w:rsidRPr="00B96BF1">
        <w:rPr>
          <w:sz w:val="28"/>
          <w:szCs w:val="28"/>
        </w:rPr>
        <w:t>Смазка цапф шарниров свайных/трубных захватов</w:t>
      </w:r>
    </w:p>
    <w:p w:rsidR="003F4960" w:rsidRPr="00B96BF1" w:rsidRDefault="003F4960" w:rsidP="009B05ED">
      <w:pPr>
        <w:keepNext/>
        <w:widowControl w:val="0"/>
        <w:numPr>
          <w:ilvl w:val="0"/>
          <w:numId w:val="13"/>
        </w:numPr>
        <w:spacing w:line="360" w:lineRule="auto"/>
        <w:ind w:left="0" w:firstLine="709"/>
        <w:jc w:val="both"/>
        <w:rPr>
          <w:sz w:val="28"/>
          <w:szCs w:val="28"/>
        </w:rPr>
      </w:pPr>
      <w:r w:rsidRPr="00B96BF1">
        <w:rPr>
          <w:sz w:val="28"/>
          <w:szCs w:val="28"/>
        </w:rPr>
        <w:t>Смазка нижней поверхности горизонтального ползуна</w:t>
      </w:r>
    </w:p>
    <w:p w:rsidR="003F4960" w:rsidRPr="00B96BF1" w:rsidRDefault="003F4960" w:rsidP="009B05ED">
      <w:pPr>
        <w:keepNext/>
        <w:widowControl w:val="0"/>
        <w:numPr>
          <w:ilvl w:val="0"/>
          <w:numId w:val="13"/>
        </w:numPr>
        <w:spacing w:line="360" w:lineRule="auto"/>
        <w:ind w:left="0" w:firstLine="709"/>
        <w:jc w:val="both"/>
        <w:rPr>
          <w:sz w:val="28"/>
          <w:szCs w:val="28"/>
        </w:rPr>
      </w:pPr>
      <w:r w:rsidRPr="00B96BF1">
        <w:rPr>
          <w:sz w:val="28"/>
          <w:szCs w:val="28"/>
        </w:rPr>
        <w:t>Смазка стабилизаторов</w:t>
      </w:r>
    </w:p>
    <w:p w:rsidR="003F4960" w:rsidRPr="00B96BF1" w:rsidRDefault="003F4960" w:rsidP="009B05ED">
      <w:pPr>
        <w:keepNext/>
        <w:widowControl w:val="0"/>
        <w:numPr>
          <w:ilvl w:val="0"/>
          <w:numId w:val="13"/>
        </w:numPr>
        <w:spacing w:line="360" w:lineRule="auto"/>
        <w:ind w:left="0" w:firstLine="709"/>
        <w:jc w:val="both"/>
        <w:rPr>
          <w:sz w:val="28"/>
          <w:szCs w:val="28"/>
        </w:rPr>
      </w:pPr>
      <w:r w:rsidRPr="00B96BF1">
        <w:rPr>
          <w:sz w:val="28"/>
          <w:szCs w:val="28"/>
        </w:rPr>
        <w:t>Смазка шарниров механизмов подъема стреды</w:t>
      </w:r>
    </w:p>
    <w:p w:rsidR="003F4960" w:rsidRPr="00B96BF1" w:rsidRDefault="003F4960" w:rsidP="009B05ED">
      <w:pPr>
        <w:keepNext/>
        <w:widowControl w:val="0"/>
        <w:numPr>
          <w:ilvl w:val="0"/>
          <w:numId w:val="13"/>
        </w:numPr>
        <w:spacing w:line="360" w:lineRule="auto"/>
        <w:ind w:left="0" w:firstLine="709"/>
        <w:jc w:val="both"/>
        <w:rPr>
          <w:sz w:val="28"/>
          <w:szCs w:val="28"/>
        </w:rPr>
      </w:pPr>
      <w:r w:rsidRPr="00B96BF1">
        <w:rPr>
          <w:sz w:val="28"/>
          <w:szCs w:val="28"/>
        </w:rPr>
        <w:t>Смазка через пресс – масленки верхнего, промежуточно и нижнего ползунов стрелы</w:t>
      </w:r>
    </w:p>
    <w:p w:rsidR="003F4960" w:rsidRPr="00B96BF1" w:rsidRDefault="003F4960" w:rsidP="009B05ED">
      <w:pPr>
        <w:keepNext/>
        <w:widowControl w:val="0"/>
        <w:numPr>
          <w:ilvl w:val="0"/>
          <w:numId w:val="13"/>
        </w:numPr>
        <w:spacing w:line="360" w:lineRule="auto"/>
        <w:ind w:left="0" w:firstLine="709"/>
        <w:jc w:val="both"/>
        <w:rPr>
          <w:sz w:val="28"/>
          <w:szCs w:val="28"/>
        </w:rPr>
      </w:pPr>
      <w:r w:rsidRPr="00B96BF1">
        <w:rPr>
          <w:sz w:val="28"/>
          <w:szCs w:val="28"/>
        </w:rPr>
        <w:t>Смазка подшипников венца опорно – поворотного устройства</w:t>
      </w:r>
    </w:p>
    <w:p w:rsidR="003F4960" w:rsidRPr="00B96BF1" w:rsidRDefault="003F4960" w:rsidP="009B05ED">
      <w:pPr>
        <w:keepNext/>
        <w:widowControl w:val="0"/>
        <w:numPr>
          <w:ilvl w:val="0"/>
          <w:numId w:val="13"/>
        </w:numPr>
        <w:spacing w:line="360" w:lineRule="auto"/>
        <w:ind w:left="0" w:firstLine="709"/>
        <w:jc w:val="both"/>
        <w:rPr>
          <w:sz w:val="28"/>
          <w:szCs w:val="28"/>
        </w:rPr>
      </w:pPr>
      <w:r w:rsidRPr="00B96BF1">
        <w:rPr>
          <w:sz w:val="28"/>
          <w:szCs w:val="28"/>
        </w:rPr>
        <w:t>Смазка венца шестерни опорно – поворотного круга</w:t>
      </w:r>
    </w:p>
    <w:p w:rsidR="003F4960" w:rsidRPr="00B96BF1" w:rsidRDefault="003F4960" w:rsidP="009B05ED">
      <w:pPr>
        <w:keepNext/>
        <w:widowControl w:val="0"/>
        <w:numPr>
          <w:ilvl w:val="0"/>
          <w:numId w:val="13"/>
        </w:numPr>
        <w:spacing w:line="360" w:lineRule="auto"/>
        <w:ind w:left="0" w:firstLine="709"/>
        <w:jc w:val="both"/>
        <w:rPr>
          <w:sz w:val="28"/>
          <w:szCs w:val="28"/>
        </w:rPr>
      </w:pPr>
      <w:r w:rsidRPr="00B96BF1">
        <w:rPr>
          <w:sz w:val="28"/>
          <w:szCs w:val="28"/>
        </w:rPr>
        <w:t xml:space="preserve">Проверка состояния подшипников </w:t>
      </w:r>
      <w:r w:rsidR="00DC7CC5" w:rsidRPr="00B96BF1">
        <w:rPr>
          <w:sz w:val="28"/>
          <w:szCs w:val="28"/>
        </w:rPr>
        <w:t>тросовых блоков</w:t>
      </w:r>
    </w:p>
    <w:p w:rsidR="00DC7CC5" w:rsidRPr="00B96BF1" w:rsidRDefault="00DC7CC5" w:rsidP="009B05ED">
      <w:pPr>
        <w:keepNext/>
        <w:widowControl w:val="0"/>
        <w:numPr>
          <w:ilvl w:val="0"/>
          <w:numId w:val="13"/>
        </w:numPr>
        <w:spacing w:line="360" w:lineRule="auto"/>
        <w:ind w:left="0" w:firstLine="709"/>
        <w:jc w:val="both"/>
        <w:rPr>
          <w:sz w:val="28"/>
          <w:szCs w:val="28"/>
        </w:rPr>
      </w:pPr>
      <w:r w:rsidRPr="00B96BF1">
        <w:rPr>
          <w:sz w:val="28"/>
          <w:szCs w:val="28"/>
        </w:rPr>
        <w:t>Проверка состояния и смазка тросов</w:t>
      </w:r>
    </w:p>
    <w:p w:rsidR="00DC7CC5" w:rsidRPr="00B96BF1" w:rsidRDefault="00DC7CC5" w:rsidP="009B05ED">
      <w:pPr>
        <w:keepNext/>
        <w:widowControl w:val="0"/>
        <w:numPr>
          <w:ilvl w:val="0"/>
          <w:numId w:val="13"/>
        </w:numPr>
        <w:spacing w:line="360" w:lineRule="auto"/>
        <w:ind w:left="0" w:firstLine="709"/>
        <w:jc w:val="both"/>
        <w:rPr>
          <w:sz w:val="28"/>
          <w:szCs w:val="28"/>
        </w:rPr>
      </w:pPr>
      <w:r w:rsidRPr="00B96BF1">
        <w:rPr>
          <w:sz w:val="28"/>
          <w:szCs w:val="28"/>
        </w:rPr>
        <w:t>Проверка и регулировка зазоров ползунов гусениц в направляющих корпуса ходовой тележки</w:t>
      </w:r>
    </w:p>
    <w:p w:rsidR="00DC7CC5" w:rsidRPr="00B96BF1" w:rsidRDefault="00DC7CC5" w:rsidP="009B05ED">
      <w:pPr>
        <w:keepNext/>
        <w:widowControl w:val="0"/>
        <w:numPr>
          <w:ilvl w:val="0"/>
          <w:numId w:val="13"/>
        </w:numPr>
        <w:spacing w:line="360" w:lineRule="auto"/>
        <w:ind w:left="0" w:firstLine="709"/>
        <w:jc w:val="both"/>
        <w:rPr>
          <w:sz w:val="28"/>
          <w:szCs w:val="28"/>
        </w:rPr>
      </w:pPr>
      <w:r w:rsidRPr="00B96BF1">
        <w:rPr>
          <w:sz w:val="28"/>
          <w:szCs w:val="28"/>
        </w:rPr>
        <w:t>Смазка направляющих ползунов гусениц</w:t>
      </w:r>
    </w:p>
    <w:p w:rsidR="00DC7CC5" w:rsidRPr="00B96BF1" w:rsidRDefault="00DC7CC5" w:rsidP="009B05ED">
      <w:pPr>
        <w:keepNext/>
        <w:widowControl w:val="0"/>
        <w:numPr>
          <w:ilvl w:val="0"/>
          <w:numId w:val="13"/>
        </w:numPr>
        <w:spacing w:line="360" w:lineRule="auto"/>
        <w:ind w:left="0" w:firstLine="709"/>
        <w:jc w:val="both"/>
        <w:rPr>
          <w:sz w:val="28"/>
          <w:szCs w:val="28"/>
        </w:rPr>
      </w:pPr>
      <w:r w:rsidRPr="00B96BF1">
        <w:rPr>
          <w:sz w:val="28"/>
          <w:szCs w:val="28"/>
        </w:rPr>
        <w:t>Очистка аккумуляторных батарей и проверка уровня электролита</w:t>
      </w:r>
    </w:p>
    <w:p w:rsidR="00DC7CC5" w:rsidRPr="00B96BF1" w:rsidRDefault="00DC7CC5" w:rsidP="009B05ED">
      <w:pPr>
        <w:keepNext/>
        <w:widowControl w:val="0"/>
        <w:numPr>
          <w:ilvl w:val="0"/>
          <w:numId w:val="13"/>
        </w:numPr>
        <w:spacing w:line="360" w:lineRule="auto"/>
        <w:ind w:left="0" w:firstLine="709"/>
        <w:jc w:val="both"/>
        <w:rPr>
          <w:sz w:val="28"/>
          <w:szCs w:val="28"/>
        </w:rPr>
      </w:pPr>
      <w:r w:rsidRPr="00B96BF1">
        <w:rPr>
          <w:sz w:val="28"/>
          <w:szCs w:val="28"/>
        </w:rPr>
        <w:t>Проверка на тросовом ограничителе высоты подъема состояние подшипников</w:t>
      </w:r>
    </w:p>
    <w:p w:rsidR="00DC7CC5" w:rsidRPr="00B96BF1" w:rsidRDefault="00DC7CC5" w:rsidP="009B05ED">
      <w:pPr>
        <w:keepNext/>
        <w:widowControl w:val="0"/>
        <w:numPr>
          <w:ilvl w:val="0"/>
          <w:numId w:val="13"/>
        </w:numPr>
        <w:spacing w:line="360" w:lineRule="auto"/>
        <w:ind w:left="0" w:firstLine="709"/>
        <w:jc w:val="both"/>
        <w:rPr>
          <w:sz w:val="28"/>
          <w:szCs w:val="28"/>
        </w:rPr>
      </w:pPr>
      <w:r w:rsidRPr="00B96BF1">
        <w:rPr>
          <w:sz w:val="28"/>
          <w:szCs w:val="28"/>
        </w:rPr>
        <w:t>Проверка уровня смазки приводов гусениц</w:t>
      </w:r>
    </w:p>
    <w:p w:rsidR="00DC7CC5" w:rsidRPr="00B96BF1" w:rsidRDefault="00DC7CC5" w:rsidP="009B05ED">
      <w:pPr>
        <w:keepNext/>
        <w:widowControl w:val="0"/>
        <w:numPr>
          <w:ilvl w:val="0"/>
          <w:numId w:val="13"/>
        </w:numPr>
        <w:spacing w:line="360" w:lineRule="auto"/>
        <w:ind w:left="0" w:firstLine="709"/>
        <w:jc w:val="both"/>
        <w:rPr>
          <w:sz w:val="28"/>
          <w:szCs w:val="28"/>
        </w:rPr>
      </w:pPr>
      <w:r w:rsidRPr="00B96BF1">
        <w:rPr>
          <w:sz w:val="28"/>
          <w:szCs w:val="28"/>
        </w:rPr>
        <w:t>Проверка уровня масла привода поворота</w:t>
      </w:r>
    </w:p>
    <w:p w:rsidR="00DC7CC5" w:rsidRPr="00B96BF1" w:rsidRDefault="00DC7CC5" w:rsidP="009B05ED">
      <w:pPr>
        <w:keepNext/>
        <w:widowControl w:val="0"/>
        <w:numPr>
          <w:ilvl w:val="0"/>
          <w:numId w:val="13"/>
        </w:numPr>
        <w:spacing w:line="360" w:lineRule="auto"/>
        <w:ind w:left="0" w:firstLine="709"/>
        <w:jc w:val="both"/>
        <w:rPr>
          <w:sz w:val="28"/>
          <w:szCs w:val="28"/>
        </w:rPr>
      </w:pPr>
      <w:r w:rsidRPr="00B96BF1">
        <w:rPr>
          <w:sz w:val="28"/>
          <w:szCs w:val="28"/>
        </w:rPr>
        <w:t>Калибруют электронный угломер.</w:t>
      </w:r>
    </w:p>
    <w:p w:rsidR="00DC7CC5" w:rsidRPr="00B96BF1" w:rsidRDefault="00DC7CC5" w:rsidP="009B05ED">
      <w:pPr>
        <w:keepNext/>
        <w:widowControl w:val="0"/>
        <w:spacing w:line="360" w:lineRule="auto"/>
        <w:ind w:firstLine="709"/>
        <w:jc w:val="both"/>
        <w:rPr>
          <w:sz w:val="28"/>
          <w:szCs w:val="28"/>
        </w:rPr>
      </w:pPr>
      <w:r w:rsidRPr="00B96BF1">
        <w:rPr>
          <w:sz w:val="28"/>
          <w:szCs w:val="28"/>
        </w:rPr>
        <w:t>Ежемесячно</w:t>
      </w:r>
      <w:r w:rsidR="00380DEF" w:rsidRPr="00B96BF1">
        <w:rPr>
          <w:sz w:val="28"/>
          <w:szCs w:val="28"/>
        </w:rPr>
        <w:t>:</w:t>
      </w:r>
    </w:p>
    <w:p w:rsidR="00DC7CC5" w:rsidRPr="00B96BF1" w:rsidRDefault="00DC7CC5" w:rsidP="009B05ED">
      <w:pPr>
        <w:keepNext/>
        <w:widowControl w:val="0"/>
        <w:numPr>
          <w:ilvl w:val="0"/>
          <w:numId w:val="14"/>
        </w:numPr>
        <w:tabs>
          <w:tab w:val="clear" w:pos="1005"/>
          <w:tab w:val="num" w:pos="720"/>
        </w:tabs>
        <w:spacing w:line="360" w:lineRule="auto"/>
        <w:ind w:left="0" w:firstLine="709"/>
        <w:jc w:val="both"/>
        <w:rPr>
          <w:sz w:val="28"/>
          <w:szCs w:val="28"/>
        </w:rPr>
      </w:pPr>
      <w:r w:rsidRPr="00B96BF1">
        <w:rPr>
          <w:sz w:val="28"/>
          <w:szCs w:val="28"/>
        </w:rPr>
        <w:t>Проводить смазку через пресс – масленки соответствующих частей блоков палиспастов</w:t>
      </w:r>
    </w:p>
    <w:p w:rsidR="00DC7CC5" w:rsidRPr="00B96BF1" w:rsidRDefault="00DC7CC5" w:rsidP="009B05ED">
      <w:pPr>
        <w:keepNext/>
        <w:widowControl w:val="0"/>
        <w:numPr>
          <w:ilvl w:val="0"/>
          <w:numId w:val="14"/>
        </w:numPr>
        <w:tabs>
          <w:tab w:val="clear" w:pos="1005"/>
          <w:tab w:val="num" w:pos="720"/>
        </w:tabs>
        <w:spacing w:line="360" w:lineRule="auto"/>
        <w:ind w:left="0" w:firstLine="709"/>
        <w:jc w:val="both"/>
        <w:rPr>
          <w:sz w:val="28"/>
          <w:szCs w:val="28"/>
        </w:rPr>
      </w:pPr>
      <w:r w:rsidRPr="00B96BF1">
        <w:rPr>
          <w:sz w:val="28"/>
          <w:szCs w:val="28"/>
        </w:rPr>
        <w:t>Замена масла привода бурения</w:t>
      </w:r>
    </w:p>
    <w:p w:rsidR="00DC7CC5" w:rsidRPr="00B96BF1" w:rsidRDefault="00DC7CC5" w:rsidP="009B05ED">
      <w:pPr>
        <w:keepNext/>
        <w:widowControl w:val="0"/>
        <w:numPr>
          <w:ilvl w:val="0"/>
          <w:numId w:val="14"/>
        </w:numPr>
        <w:tabs>
          <w:tab w:val="clear" w:pos="1005"/>
          <w:tab w:val="num" w:pos="720"/>
        </w:tabs>
        <w:spacing w:line="360" w:lineRule="auto"/>
        <w:ind w:left="0" w:firstLine="709"/>
        <w:jc w:val="both"/>
        <w:rPr>
          <w:sz w:val="28"/>
          <w:szCs w:val="28"/>
        </w:rPr>
      </w:pPr>
      <w:r w:rsidRPr="00B96BF1">
        <w:rPr>
          <w:sz w:val="28"/>
          <w:szCs w:val="28"/>
        </w:rPr>
        <w:t>Гидравлическое масло заменяют на новое или фильтруют</w:t>
      </w:r>
    </w:p>
    <w:p w:rsidR="00DC7CC5" w:rsidRPr="00B96BF1" w:rsidRDefault="00DC7CC5" w:rsidP="009B05ED">
      <w:pPr>
        <w:keepNext/>
        <w:widowControl w:val="0"/>
        <w:numPr>
          <w:ilvl w:val="0"/>
          <w:numId w:val="14"/>
        </w:numPr>
        <w:tabs>
          <w:tab w:val="clear" w:pos="1005"/>
          <w:tab w:val="num" w:pos="720"/>
        </w:tabs>
        <w:spacing w:line="360" w:lineRule="auto"/>
        <w:ind w:left="0" w:firstLine="709"/>
        <w:jc w:val="both"/>
        <w:rPr>
          <w:sz w:val="28"/>
          <w:szCs w:val="28"/>
        </w:rPr>
      </w:pPr>
      <w:r w:rsidRPr="00B96BF1">
        <w:rPr>
          <w:sz w:val="28"/>
          <w:szCs w:val="28"/>
        </w:rPr>
        <w:t>Очистка гидравлического бака</w:t>
      </w:r>
    </w:p>
    <w:p w:rsidR="00DC7CC5" w:rsidRPr="00B96BF1" w:rsidRDefault="00DC7CC5" w:rsidP="009B05ED">
      <w:pPr>
        <w:keepNext/>
        <w:widowControl w:val="0"/>
        <w:numPr>
          <w:ilvl w:val="0"/>
          <w:numId w:val="14"/>
        </w:numPr>
        <w:tabs>
          <w:tab w:val="clear" w:pos="1005"/>
          <w:tab w:val="num" w:pos="720"/>
        </w:tabs>
        <w:spacing w:line="360" w:lineRule="auto"/>
        <w:ind w:left="0" w:firstLine="709"/>
        <w:jc w:val="both"/>
        <w:rPr>
          <w:sz w:val="28"/>
          <w:szCs w:val="28"/>
        </w:rPr>
      </w:pPr>
      <w:r w:rsidRPr="00B96BF1">
        <w:rPr>
          <w:sz w:val="28"/>
          <w:szCs w:val="28"/>
        </w:rPr>
        <w:t>Замена фильтрующих элементовгидросистемы</w:t>
      </w:r>
    </w:p>
    <w:p w:rsidR="00DC7CC5" w:rsidRPr="00B96BF1" w:rsidRDefault="00DC7CC5" w:rsidP="009B05ED">
      <w:pPr>
        <w:keepNext/>
        <w:widowControl w:val="0"/>
        <w:numPr>
          <w:ilvl w:val="0"/>
          <w:numId w:val="14"/>
        </w:numPr>
        <w:tabs>
          <w:tab w:val="clear" w:pos="1005"/>
          <w:tab w:val="num" w:pos="720"/>
        </w:tabs>
        <w:spacing w:line="360" w:lineRule="auto"/>
        <w:ind w:left="0" w:firstLine="709"/>
        <w:jc w:val="both"/>
        <w:rPr>
          <w:sz w:val="28"/>
          <w:szCs w:val="28"/>
        </w:rPr>
      </w:pPr>
      <w:r w:rsidRPr="00B96BF1">
        <w:rPr>
          <w:sz w:val="28"/>
          <w:szCs w:val="28"/>
        </w:rPr>
        <w:t>Проверка величин давления и регулировка клапанов ограничения давления</w:t>
      </w:r>
    </w:p>
    <w:p w:rsidR="00DC7CC5" w:rsidRPr="00B96BF1" w:rsidRDefault="00DC7CC5" w:rsidP="009B05ED">
      <w:pPr>
        <w:keepNext/>
        <w:widowControl w:val="0"/>
        <w:numPr>
          <w:ilvl w:val="0"/>
          <w:numId w:val="14"/>
        </w:numPr>
        <w:tabs>
          <w:tab w:val="clear" w:pos="1005"/>
          <w:tab w:val="num" w:pos="720"/>
        </w:tabs>
        <w:spacing w:line="360" w:lineRule="auto"/>
        <w:ind w:left="0" w:firstLine="709"/>
        <w:jc w:val="both"/>
        <w:rPr>
          <w:sz w:val="28"/>
          <w:szCs w:val="28"/>
        </w:rPr>
      </w:pPr>
      <w:r w:rsidRPr="00B96BF1">
        <w:rPr>
          <w:sz w:val="28"/>
          <w:szCs w:val="28"/>
        </w:rPr>
        <w:t>Проверка работы исполнительных механизмов</w:t>
      </w:r>
    </w:p>
    <w:p w:rsidR="00DC7CC5" w:rsidRPr="00B96BF1" w:rsidRDefault="00DC7CC5" w:rsidP="009B05ED">
      <w:pPr>
        <w:keepNext/>
        <w:widowControl w:val="0"/>
        <w:numPr>
          <w:ilvl w:val="0"/>
          <w:numId w:val="14"/>
        </w:numPr>
        <w:tabs>
          <w:tab w:val="clear" w:pos="1005"/>
          <w:tab w:val="num" w:pos="720"/>
        </w:tabs>
        <w:spacing w:line="360" w:lineRule="auto"/>
        <w:ind w:left="0" w:firstLine="709"/>
        <w:jc w:val="both"/>
        <w:rPr>
          <w:sz w:val="28"/>
          <w:szCs w:val="28"/>
        </w:rPr>
      </w:pPr>
      <w:r w:rsidRPr="00B96BF1">
        <w:rPr>
          <w:sz w:val="28"/>
          <w:szCs w:val="28"/>
        </w:rPr>
        <w:t>Проверка гибких шлангов и соединений</w:t>
      </w:r>
    </w:p>
    <w:p w:rsidR="00DC7CC5" w:rsidRPr="00B96BF1" w:rsidRDefault="00DC7CC5" w:rsidP="009B05ED">
      <w:pPr>
        <w:keepNext/>
        <w:widowControl w:val="0"/>
        <w:numPr>
          <w:ilvl w:val="0"/>
          <w:numId w:val="14"/>
        </w:numPr>
        <w:tabs>
          <w:tab w:val="clear" w:pos="1005"/>
          <w:tab w:val="num" w:pos="720"/>
        </w:tabs>
        <w:spacing w:line="360" w:lineRule="auto"/>
        <w:ind w:left="0" w:firstLine="709"/>
        <w:jc w:val="both"/>
        <w:rPr>
          <w:sz w:val="28"/>
          <w:szCs w:val="28"/>
        </w:rPr>
      </w:pPr>
      <w:r w:rsidRPr="00B96BF1">
        <w:rPr>
          <w:sz w:val="28"/>
          <w:szCs w:val="28"/>
        </w:rPr>
        <w:t>Проверка крепления гидрооборудования</w:t>
      </w:r>
    </w:p>
    <w:p w:rsidR="00DC7CC5" w:rsidRPr="00B96BF1" w:rsidRDefault="00DC7CC5" w:rsidP="009B05ED">
      <w:pPr>
        <w:keepNext/>
        <w:widowControl w:val="0"/>
        <w:numPr>
          <w:ilvl w:val="0"/>
          <w:numId w:val="14"/>
        </w:numPr>
        <w:tabs>
          <w:tab w:val="clear" w:pos="1005"/>
          <w:tab w:val="num" w:pos="720"/>
        </w:tabs>
        <w:spacing w:line="360" w:lineRule="auto"/>
        <w:ind w:left="0" w:firstLine="709"/>
        <w:jc w:val="both"/>
        <w:rPr>
          <w:sz w:val="28"/>
          <w:szCs w:val="28"/>
        </w:rPr>
      </w:pPr>
      <w:r w:rsidRPr="00B96BF1">
        <w:rPr>
          <w:sz w:val="28"/>
          <w:szCs w:val="28"/>
        </w:rPr>
        <w:t>Оистка рубашки радиатора охлаждения гидравлического масла</w:t>
      </w:r>
    </w:p>
    <w:p w:rsidR="00DC7CC5" w:rsidRPr="00B96BF1" w:rsidRDefault="00DC7CC5" w:rsidP="009B05ED">
      <w:pPr>
        <w:keepNext/>
        <w:widowControl w:val="0"/>
        <w:numPr>
          <w:ilvl w:val="0"/>
          <w:numId w:val="14"/>
        </w:numPr>
        <w:tabs>
          <w:tab w:val="clear" w:pos="1005"/>
          <w:tab w:val="num" w:pos="720"/>
        </w:tabs>
        <w:spacing w:line="360" w:lineRule="auto"/>
        <w:ind w:left="0" w:firstLine="709"/>
        <w:jc w:val="both"/>
        <w:rPr>
          <w:sz w:val="28"/>
          <w:szCs w:val="28"/>
        </w:rPr>
      </w:pPr>
      <w:r w:rsidRPr="00B96BF1">
        <w:rPr>
          <w:sz w:val="28"/>
          <w:szCs w:val="28"/>
        </w:rPr>
        <w:t xml:space="preserve">Проверка крепежа опорно – поворотного устройства </w:t>
      </w:r>
      <w:r w:rsidR="00380DEF" w:rsidRPr="00B96BF1">
        <w:rPr>
          <w:sz w:val="28"/>
          <w:szCs w:val="28"/>
        </w:rPr>
        <w:t>и подтяжка если необходимо</w:t>
      </w:r>
    </w:p>
    <w:p w:rsidR="00DC7CC5" w:rsidRPr="00B96BF1" w:rsidRDefault="00380DEF" w:rsidP="009B05ED">
      <w:pPr>
        <w:keepNext/>
        <w:widowControl w:val="0"/>
        <w:numPr>
          <w:ilvl w:val="0"/>
          <w:numId w:val="14"/>
        </w:numPr>
        <w:tabs>
          <w:tab w:val="clear" w:pos="1005"/>
          <w:tab w:val="num" w:pos="720"/>
        </w:tabs>
        <w:spacing w:line="360" w:lineRule="auto"/>
        <w:ind w:left="0" w:firstLine="709"/>
        <w:jc w:val="both"/>
        <w:rPr>
          <w:sz w:val="28"/>
          <w:szCs w:val="28"/>
        </w:rPr>
      </w:pPr>
      <w:r w:rsidRPr="00B96BF1">
        <w:rPr>
          <w:sz w:val="28"/>
          <w:szCs w:val="28"/>
        </w:rPr>
        <w:t>Проверка и регулировка тормозов лебедок</w:t>
      </w:r>
    </w:p>
    <w:p w:rsidR="00380DEF" w:rsidRPr="00B96BF1" w:rsidRDefault="00380DEF" w:rsidP="009B05ED">
      <w:pPr>
        <w:keepNext/>
        <w:widowControl w:val="0"/>
        <w:numPr>
          <w:ilvl w:val="0"/>
          <w:numId w:val="14"/>
        </w:numPr>
        <w:tabs>
          <w:tab w:val="clear" w:pos="1005"/>
          <w:tab w:val="num" w:pos="720"/>
        </w:tabs>
        <w:spacing w:line="360" w:lineRule="auto"/>
        <w:ind w:left="0" w:firstLine="709"/>
        <w:jc w:val="both"/>
        <w:rPr>
          <w:sz w:val="28"/>
          <w:szCs w:val="28"/>
        </w:rPr>
      </w:pPr>
      <w:r w:rsidRPr="00B96BF1">
        <w:rPr>
          <w:sz w:val="28"/>
          <w:szCs w:val="28"/>
        </w:rPr>
        <w:t>Проверка уровня смазки приводов гусениц</w:t>
      </w:r>
    </w:p>
    <w:p w:rsidR="00380DEF" w:rsidRPr="00B96BF1" w:rsidRDefault="00380DEF" w:rsidP="009B05ED">
      <w:pPr>
        <w:keepNext/>
        <w:widowControl w:val="0"/>
        <w:numPr>
          <w:ilvl w:val="0"/>
          <w:numId w:val="14"/>
        </w:numPr>
        <w:tabs>
          <w:tab w:val="clear" w:pos="1005"/>
          <w:tab w:val="num" w:pos="720"/>
        </w:tabs>
        <w:spacing w:line="360" w:lineRule="auto"/>
        <w:ind w:left="0" w:firstLine="709"/>
        <w:jc w:val="both"/>
        <w:rPr>
          <w:sz w:val="28"/>
          <w:szCs w:val="28"/>
        </w:rPr>
      </w:pPr>
      <w:r w:rsidRPr="00B96BF1">
        <w:rPr>
          <w:sz w:val="28"/>
          <w:szCs w:val="28"/>
        </w:rPr>
        <w:t xml:space="preserve">Проверка уровня масла привода поворота </w:t>
      </w:r>
    </w:p>
    <w:p w:rsidR="00380DEF" w:rsidRPr="00B96BF1" w:rsidRDefault="00380DEF" w:rsidP="009B05ED">
      <w:pPr>
        <w:keepNext/>
        <w:widowControl w:val="0"/>
        <w:numPr>
          <w:ilvl w:val="0"/>
          <w:numId w:val="14"/>
        </w:numPr>
        <w:tabs>
          <w:tab w:val="clear" w:pos="1005"/>
          <w:tab w:val="num" w:pos="720"/>
        </w:tabs>
        <w:spacing w:line="360" w:lineRule="auto"/>
        <w:ind w:left="0" w:firstLine="709"/>
        <w:jc w:val="both"/>
        <w:rPr>
          <w:sz w:val="28"/>
          <w:szCs w:val="28"/>
        </w:rPr>
      </w:pPr>
      <w:r w:rsidRPr="00B96BF1">
        <w:rPr>
          <w:sz w:val="28"/>
          <w:szCs w:val="28"/>
        </w:rPr>
        <w:t>Подтяжка болтов гусениц</w:t>
      </w:r>
    </w:p>
    <w:p w:rsidR="00380DEF" w:rsidRPr="00B96BF1" w:rsidRDefault="00380DEF" w:rsidP="009B05ED">
      <w:pPr>
        <w:keepNext/>
        <w:widowControl w:val="0"/>
        <w:spacing w:line="360" w:lineRule="auto"/>
        <w:ind w:firstLine="709"/>
        <w:jc w:val="both"/>
        <w:rPr>
          <w:sz w:val="28"/>
          <w:szCs w:val="28"/>
        </w:rPr>
      </w:pPr>
      <w:r w:rsidRPr="00B96BF1">
        <w:rPr>
          <w:sz w:val="28"/>
          <w:szCs w:val="28"/>
        </w:rPr>
        <w:t>Через каждые 100 часов работы:</w:t>
      </w:r>
    </w:p>
    <w:p w:rsidR="00380DEF" w:rsidRPr="00B96BF1" w:rsidRDefault="00380DEF" w:rsidP="009B05ED">
      <w:pPr>
        <w:keepNext/>
        <w:widowControl w:val="0"/>
        <w:numPr>
          <w:ilvl w:val="0"/>
          <w:numId w:val="15"/>
        </w:numPr>
        <w:spacing w:line="360" w:lineRule="auto"/>
        <w:ind w:left="0" w:firstLine="709"/>
        <w:jc w:val="both"/>
        <w:rPr>
          <w:sz w:val="28"/>
          <w:szCs w:val="28"/>
        </w:rPr>
      </w:pPr>
      <w:r w:rsidRPr="00B96BF1">
        <w:rPr>
          <w:sz w:val="28"/>
          <w:szCs w:val="28"/>
        </w:rPr>
        <w:t>Проверка уровня смазки приводов гусениц</w:t>
      </w:r>
    </w:p>
    <w:p w:rsidR="00380DEF" w:rsidRPr="00B96BF1" w:rsidRDefault="00380DEF" w:rsidP="009B05ED">
      <w:pPr>
        <w:keepNext/>
        <w:widowControl w:val="0"/>
        <w:numPr>
          <w:ilvl w:val="0"/>
          <w:numId w:val="15"/>
        </w:numPr>
        <w:spacing w:line="360" w:lineRule="auto"/>
        <w:ind w:left="0" w:firstLine="709"/>
        <w:jc w:val="both"/>
        <w:rPr>
          <w:sz w:val="28"/>
          <w:szCs w:val="28"/>
        </w:rPr>
      </w:pPr>
      <w:r w:rsidRPr="00B96BF1">
        <w:rPr>
          <w:sz w:val="28"/>
          <w:szCs w:val="28"/>
        </w:rPr>
        <w:t>Проверка уровня масла привода поворота</w:t>
      </w:r>
    </w:p>
    <w:p w:rsidR="00380DEF" w:rsidRPr="00B96BF1" w:rsidRDefault="00380DEF" w:rsidP="009B05ED">
      <w:pPr>
        <w:keepNext/>
        <w:widowControl w:val="0"/>
        <w:numPr>
          <w:ilvl w:val="0"/>
          <w:numId w:val="15"/>
        </w:numPr>
        <w:spacing w:line="360" w:lineRule="auto"/>
        <w:ind w:left="0" w:firstLine="709"/>
        <w:jc w:val="both"/>
        <w:rPr>
          <w:sz w:val="28"/>
          <w:szCs w:val="28"/>
        </w:rPr>
      </w:pPr>
      <w:r w:rsidRPr="00B96BF1">
        <w:rPr>
          <w:sz w:val="28"/>
          <w:szCs w:val="28"/>
        </w:rPr>
        <w:t>Подтяжка болтов гусениц</w:t>
      </w:r>
    </w:p>
    <w:p w:rsidR="00380DEF" w:rsidRPr="00B96BF1" w:rsidRDefault="00380DEF" w:rsidP="009B05ED">
      <w:pPr>
        <w:keepNext/>
        <w:widowControl w:val="0"/>
        <w:numPr>
          <w:ilvl w:val="0"/>
          <w:numId w:val="15"/>
        </w:numPr>
        <w:spacing w:line="360" w:lineRule="auto"/>
        <w:ind w:left="0" w:firstLine="709"/>
        <w:jc w:val="both"/>
        <w:rPr>
          <w:sz w:val="28"/>
          <w:szCs w:val="28"/>
        </w:rPr>
      </w:pPr>
      <w:r w:rsidRPr="00B96BF1">
        <w:rPr>
          <w:sz w:val="28"/>
          <w:szCs w:val="28"/>
        </w:rPr>
        <w:t>Проверка крепежа опорно – поворотного устройства и подтяжка если необходимо</w:t>
      </w:r>
    </w:p>
    <w:p w:rsidR="00380DEF" w:rsidRPr="00B96BF1" w:rsidRDefault="00380DEF" w:rsidP="009B05ED">
      <w:pPr>
        <w:keepNext/>
        <w:widowControl w:val="0"/>
        <w:numPr>
          <w:ilvl w:val="0"/>
          <w:numId w:val="15"/>
        </w:numPr>
        <w:spacing w:line="360" w:lineRule="auto"/>
        <w:ind w:left="0" w:firstLine="709"/>
        <w:jc w:val="both"/>
        <w:rPr>
          <w:sz w:val="28"/>
          <w:szCs w:val="28"/>
        </w:rPr>
      </w:pPr>
      <w:r w:rsidRPr="00B96BF1">
        <w:rPr>
          <w:sz w:val="28"/>
          <w:szCs w:val="28"/>
        </w:rPr>
        <w:t>Очистка рубашки радиатора охлаждения гидравлического масла</w:t>
      </w:r>
    </w:p>
    <w:p w:rsidR="00380DEF" w:rsidRPr="00B96BF1" w:rsidRDefault="00380DEF" w:rsidP="009B05ED">
      <w:pPr>
        <w:keepNext/>
        <w:widowControl w:val="0"/>
        <w:numPr>
          <w:ilvl w:val="0"/>
          <w:numId w:val="15"/>
        </w:numPr>
        <w:spacing w:line="360" w:lineRule="auto"/>
        <w:ind w:left="0" w:firstLine="709"/>
        <w:jc w:val="both"/>
        <w:rPr>
          <w:sz w:val="28"/>
          <w:szCs w:val="28"/>
        </w:rPr>
      </w:pPr>
      <w:r w:rsidRPr="00B96BF1">
        <w:rPr>
          <w:sz w:val="28"/>
          <w:szCs w:val="28"/>
        </w:rPr>
        <w:t>Очистка элемента фильтра воздушной очистки</w:t>
      </w:r>
    </w:p>
    <w:p w:rsidR="00380DEF" w:rsidRPr="00B96BF1" w:rsidRDefault="00380DEF" w:rsidP="009B05ED">
      <w:pPr>
        <w:keepNext/>
        <w:widowControl w:val="0"/>
        <w:spacing w:line="360" w:lineRule="auto"/>
        <w:ind w:firstLine="709"/>
        <w:jc w:val="both"/>
        <w:rPr>
          <w:sz w:val="28"/>
          <w:szCs w:val="28"/>
        </w:rPr>
      </w:pPr>
      <w:r w:rsidRPr="00B96BF1">
        <w:rPr>
          <w:sz w:val="28"/>
          <w:szCs w:val="28"/>
        </w:rPr>
        <w:t>Через каждые 500 часов работы</w:t>
      </w:r>
    </w:p>
    <w:p w:rsidR="00380DEF" w:rsidRPr="00B96BF1" w:rsidRDefault="00380DEF" w:rsidP="009B05ED">
      <w:pPr>
        <w:keepNext/>
        <w:widowControl w:val="0"/>
        <w:numPr>
          <w:ilvl w:val="0"/>
          <w:numId w:val="16"/>
        </w:numPr>
        <w:tabs>
          <w:tab w:val="clear" w:pos="1020"/>
          <w:tab w:val="num" w:pos="540"/>
        </w:tabs>
        <w:spacing w:line="360" w:lineRule="auto"/>
        <w:ind w:left="0" w:firstLine="709"/>
        <w:jc w:val="both"/>
        <w:rPr>
          <w:sz w:val="28"/>
          <w:szCs w:val="28"/>
        </w:rPr>
      </w:pPr>
      <w:r w:rsidRPr="00B96BF1">
        <w:rPr>
          <w:sz w:val="28"/>
          <w:szCs w:val="28"/>
        </w:rPr>
        <w:t>Обслуживание двигателя проводят согласно инструкции по эксплуатации двигателя</w:t>
      </w:r>
    </w:p>
    <w:p w:rsidR="00380DEF" w:rsidRPr="00B96BF1" w:rsidRDefault="00380DEF" w:rsidP="009B05ED">
      <w:pPr>
        <w:keepNext/>
        <w:widowControl w:val="0"/>
        <w:numPr>
          <w:ilvl w:val="0"/>
          <w:numId w:val="16"/>
        </w:numPr>
        <w:tabs>
          <w:tab w:val="clear" w:pos="1020"/>
          <w:tab w:val="num" w:pos="540"/>
        </w:tabs>
        <w:spacing w:line="360" w:lineRule="auto"/>
        <w:ind w:left="0" w:firstLine="709"/>
        <w:jc w:val="both"/>
        <w:rPr>
          <w:sz w:val="28"/>
          <w:szCs w:val="28"/>
        </w:rPr>
      </w:pPr>
      <w:r w:rsidRPr="00B96BF1">
        <w:rPr>
          <w:sz w:val="28"/>
          <w:szCs w:val="28"/>
        </w:rPr>
        <w:t>Замена фильтрующих элементов</w:t>
      </w:r>
    </w:p>
    <w:p w:rsidR="00380DEF" w:rsidRPr="00B96BF1" w:rsidRDefault="00380DEF" w:rsidP="009B05ED">
      <w:pPr>
        <w:keepNext/>
        <w:widowControl w:val="0"/>
        <w:spacing w:line="360" w:lineRule="auto"/>
        <w:ind w:firstLine="709"/>
        <w:jc w:val="both"/>
        <w:rPr>
          <w:sz w:val="28"/>
          <w:szCs w:val="28"/>
        </w:rPr>
      </w:pPr>
      <w:r w:rsidRPr="00B96BF1">
        <w:rPr>
          <w:sz w:val="28"/>
          <w:szCs w:val="28"/>
        </w:rPr>
        <w:t>Через каждые 1000 часов работы</w:t>
      </w:r>
    </w:p>
    <w:p w:rsidR="00380DEF" w:rsidRPr="00B96BF1" w:rsidRDefault="00380DEF" w:rsidP="009B05ED">
      <w:pPr>
        <w:keepNext/>
        <w:widowControl w:val="0"/>
        <w:numPr>
          <w:ilvl w:val="0"/>
          <w:numId w:val="17"/>
        </w:numPr>
        <w:spacing w:line="360" w:lineRule="auto"/>
        <w:ind w:left="0" w:firstLine="709"/>
        <w:jc w:val="both"/>
        <w:rPr>
          <w:sz w:val="28"/>
          <w:szCs w:val="28"/>
        </w:rPr>
      </w:pPr>
      <w:r w:rsidRPr="00B96BF1">
        <w:rPr>
          <w:sz w:val="28"/>
          <w:szCs w:val="28"/>
        </w:rPr>
        <w:t>Замена масла привода бурения</w:t>
      </w:r>
    </w:p>
    <w:p w:rsidR="00380DEF" w:rsidRPr="00B96BF1" w:rsidRDefault="00380DEF" w:rsidP="009B05ED">
      <w:pPr>
        <w:keepNext/>
        <w:widowControl w:val="0"/>
        <w:numPr>
          <w:ilvl w:val="0"/>
          <w:numId w:val="17"/>
        </w:numPr>
        <w:spacing w:line="360" w:lineRule="auto"/>
        <w:ind w:left="0" w:firstLine="709"/>
        <w:jc w:val="both"/>
        <w:rPr>
          <w:sz w:val="28"/>
          <w:szCs w:val="28"/>
        </w:rPr>
      </w:pPr>
      <w:r w:rsidRPr="00B96BF1">
        <w:rPr>
          <w:sz w:val="28"/>
          <w:szCs w:val="28"/>
        </w:rPr>
        <w:t>Гидравлическое масло заменяют на новое или фильтруют</w:t>
      </w:r>
    </w:p>
    <w:p w:rsidR="00380DEF" w:rsidRPr="00B96BF1" w:rsidRDefault="00380DEF" w:rsidP="009B05ED">
      <w:pPr>
        <w:keepNext/>
        <w:widowControl w:val="0"/>
        <w:numPr>
          <w:ilvl w:val="0"/>
          <w:numId w:val="17"/>
        </w:numPr>
        <w:spacing w:line="360" w:lineRule="auto"/>
        <w:ind w:left="0" w:firstLine="709"/>
        <w:jc w:val="both"/>
        <w:rPr>
          <w:sz w:val="28"/>
          <w:szCs w:val="28"/>
        </w:rPr>
      </w:pPr>
      <w:r w:rsidRPr="00B96BF1">
        <w:rPr>
          <w:sz w:val="28"/>
          <w:szCs w:val="28"/>
        </w:rPr>
        <w:t>Очистка гидравлического бака</w:t>
      </w:r>
    </w:p>
    <w:p w:rsidR="00380DEF" w:rsidRPr="00B96BF1" w:rsidRDefault="00380DEF" w:rsidP="009B05ED">
      <w:pPr>
        <w:keepNext/>
        <w:widowControl w:val="0"/>
        <w:numPr>
          <w:ilvl w:val="0"/>
          <w:numId w:val="17"/>
        </w:numPr>
        <w:spacing w:line="360" w:lineRule="auto"/>
        <w:ind w:left="0" w:firstLine="709"/>
        <w:jc w:val="both"/>
        <w:rPr>
          <w:sz w:val="28"/>
          <w:szCs w:val="28"/>
        </w:rPr>
      </w:pPr>
      <w:r w:rsidRPr="00B96BF1">
        <w:rPr>
          <w:sz w:val="28"/>
          <w:szCs w:val="28"/>
        </w:rPr>
        <w:t>Замена фильтрующих элементов гидросистемы</w:t>
      </w:r>
    </w:p>
    <w:p w:rsidR="00380DEF" w:rsidRPr="00B96BF1" w:rsidRDefault="00380DEF" w:rsidP="009B05ED">
      <w:pPr>
        <w:keepNext/>
        <w:widowControl w:val="0"/>
        <w:numPr>
          <w:ilvl w:val="0"/>
          <w:numId w:val="17"/>
        </w:numPr>
        <w:spacing w:line="360" w:lineRule="auto"/>
        <w:ind w:left="0" w:firstLine="709"/>
        <w:jc w:val="both"/>
        <w:rPr>
          <w:sz w:val="28"/>
          <w:szCs w:val="28"/>
        </w:rPr>
      </w:pPr>
      <w:r w:rsidRPr="00B96BF1">
        <w:rPr>
          <w:sz w:val="28"/>
          <w:szCs w:val="28"/>
        </w:rPr>
        <w:t>Замена масла приводов гусениц</w:t>
      </w:r>
    </w:p>
    <w:p w:rsidR="00380DEF" w:rsidRPr="00B96BF1" w:rsidRDefault="00380DEF" w:rsidP="009B05ED">
      <w:pPr>
        <w:keepNext/>
        <w:widowControl w:val="0"/>
        <w:numPr>
          <w:ilvl w:val="0"/>
          <w:numId w:val="17"/>
        </w:numPr>
        <w:spacing w:line="360" w:lineRule="auto"/>
        <w:ind w:left="0" w:firstLine="709"/>
        <w:jc w:val="both"/>
        <w:rPr>
          <w:sz w:val="28"/>
          <w:szCs w:val="28"/>
        </w:rPr>
      </w:pPr>
      <w:r w:rsidRPr="00B96BF1">
        <w:rPr>
          <w:sz w:val="28"/>
          <w:szCs w:val="28"/>
        </w:rPr>
        <w:t>Замена масла привода поворота</w:t>
      </w:r>
    </w:p>
    <w:p w:rsidR="00380DEF" w:rsidRPr="00B96BF1" w:rsidRDefault="00380DEF" w:rsidP="009B05ED">
      <w:pPr>
        <w:keepNext/>
        <w:widowControl w:val="0"/>
        <w:numPr>
          <w:ilvl w:val="0"/>
          <w:numId w:val="17"/>
        </w:numPr>
        <w:spacing w:line="360" w:lineRule="auto"/>
        <w:ind w:left="0" w:firstLine="709"/>
        <w:jc w:val="both"/>
        <w:rPr>
          <w:sz w:val="28"/>
          <w:szCs w:val="28"/>
        </w:rPr>
      </w:pPr>
      <w:r w:rsidRPr="00B96BF1">
        <w:rPr>
          <w:sz w:val="28"/>
          <w:szCs w:val="28"/>
        </w:rPr>
        <w:t>Подтяжка крепежных соединений опорно – поворотного устройства</w:t>
      </w:r>
    </w:p>
    <w:p w:rsidR="00380DEF" w:rsidRPr="00B96BF1" w:rsidRDefault="00380DEF" w:rsidP="009B05ED">
      <w:pPr>
        <w:keepNext/>
        <w:widowControl w:val="0"/>
        <w:numPr>
          <w:ilvl w:val="0"/>
          <w:numId w:val="17"/>
        </w:numPr>
        <w:spacing w:line="360" w:lineRule="auto"/>
        <w:ind w:left="0" w:firstLine="709"/>
        <w:jc w:val="both"/>
        <w:rPr>
          <w:sz w:val="28"/>
          <w:szCs w:val="28"/>
        </w:rPr>
      </w:pPr>
      <w:r w:rsidRPr="00B96BF1">
        <w:rPr>
          <w:sz w:val="28"/>
          <w:szCs w:val="28"/>
        </w:rPr>
        <w:t>Замена сапуна гидравлического бака</w:t>
      </w:r>
    </w:p>
    <w:p w:rsidR="00380DEF" w:rsidRPr="00B96BF1" w:rsidRDefault="00380DEF" w:rsidP="009B05ED">
      <w:pPr>
        <w:keepNext/>
        <w:widowControl w:val="0"/>
        <w:numPr>
          <w:ilvl w:val="0"/>
          <w:numId w:val="17"/>
        </w:numPr>
        <w:spacing w:line="360" w:lineRule="auto"/>
        <w:ind w:left="0" w:firstLine="709"/>
        <w:jc w:val="both"/>
        <w:rPr>
          <w:sz w:val="28"/>
          <w:szCs w:val="28"/>
        </w:rPr>
      </w:pPr>
      <w:r w:rsidRPr="00B96BF1">
        <w:rPr>
          <w:sz w:val="28"/>
          <w:szCs w:val="28"/>
        </w:rPr>
        <w:t>Слить осадок из отстойника топливного бака</w:t>
      </w:r>
    </w:p>
    <w:p w:rsidR="00380DEF" w:rsidRPr="00B96BF1" w:rsidRDefault="00380DEF" w:rsidP="009B05ED">
      <w:pPr>
        <w:keepNext/>
        <w:widowControl w:val="0"/>
        <w:numPr>
          <w:ilvl w:val="0"/>
          <w:numId w:val="17"/>
        </w:numPr>
        <w:spacing w:line="360" w:lineRule="auto"/>
        <w:ind w:left="0" w:firstLine="709"/>
        <w:jc w:val="both"/>
        <w:rPr>
          <w:sz w:val="28"/>
          <w:szCs w:val="28"/>
        </w:rPr>
      </w:pPr>
      <w:r w:rsidRPr="00B96BF1">
        <w:rPr>
          <w:sz w:val="28"/>
          <w:szCs w:val="28"/>
        </w:rPr>
        <w:t>Смазать петли дверей</w:t>
      </w:r>
    </w:p>
    <w:p w:rsidR="00380DEF" w:rsidRPr="00B96BF1" w:rsidRDefault="00654118" w:rsidP="009B05ED">
      <w:pPr>
        <w:keepNext/>
        <w:widowControl w:val="0"/>
        <w:numPr>
          <w:ilvl w:val="0"/>
          <w:numId w:val="17"/>
        </w:numPr>
        <w:spacing w:line="360" w:lineRule="auto"/>
        <w:ind w:left="0" w:firstLine="709"/>
        <w:jc w:val="both"/>
        <w:rPr>
          <w:sz w:val="28"/>
          <w:szCs w:val="28"/>
        </w:rPr>
      </w:pPr>
      <w:r w:rsidRPr="00B96BF1">
        <w:rPr>
          <w:sz w:val="28"/>
          <w:szCs w:val="28"/>
        </w:rPr>
        <w:t>Смазывание верхней поверхности горизонтального ползуна</w:t>
      </w:r>
    </w:p>
    <w:p w:rsidR="00654118" w:rsidRPr="00B96BF1" w:rsidRDefault="00654118" w:rsidP="009B05ED">
      <w:pPr>
        <w:keepNext/>
        <w:widowControl w:val="0"/>
        <w:numPr>
          <w:ilvl w:val="0"/>
          <w:numId w:val="17"/>
        </w:numPr>
        <w:spacing w:line="360" w:lineRule="auto"/>
        <w:ind w:left="0" w:firstLine="709"/>
        <w:jc w:val="both"/>
        <w:rPr>
          <w:sz w:val="28"/>
          <w:szCs w:val="28"/>
        </w:rPr>
      </w:pPr>
      <w:r w:rsidRPr="00B96BF1">
        <w:rPr>
          <w:sz w:val="28"/>
          <w:szCs w:val="28"/>
        </w:rPr>
        <w:t>Замена элемента фильтра воздушной очистки</w:t>
      </w:r>
    </w:p>
    <w:p w:rsidR="00654118" w:rsidRPr="00B96BF1" w:rsidRDefault="00654118" w:rsidP="009B05ED">
      <w:pPr>
        <w:keepNext/>
        <w:widowControl w:val="0"/>
        <w:numPr>
          <w:ilvl w:val="0"/>
          <w:numId w:val="17"/>
        </w:numPr>
        <w:spacing w:line="360" w:lineRule="auto"/>
        <w:ind w:left="0" w:firstLine="709"/>
        <w:jc w:val="both"/>
        <w:rPr>
          <w:sz w:val="28"/>
          <w:szCs w:val="28"/>
        </w:rPr>
      </w:pPr>
      <w:r w:rsidRPr="00B96BF1">
        <w:rPr>
          <w:sz w:val="28"/>
          <w:szCs w:val="28"/>
        </w:rPr>
        <w:t>Замена манжет уплотнения и опорных колец верхнего и нижнего концов штока и поршня забивного цилиндра молота.</w:t>
      </w:r>
    </w:p>
    <w:p w:rsidR="00654118" w:rsidRPr="00B96BF1" w:rsidRDefault="00654118" w:rsidP="009B05ED">
      <w:pPr>
        <w:keepNext/>
        <w:widowControl w:val="0"/>
        <w:spacing w:line="360" w:lineRule="auto"/>
        <w:ind w:firstLine="709"/>
        <w:jc w:val="both"/>
        <w:rPr>
          <w:sz w:val="28"/>
          <w:szCs w:val="28"/>
        </w:rPr>
      </w:pPr>
      <w:r w:rsidRPr="00B96BF1">
        <w:rPr>
          <w:sz w:val="28"/>
          <w:szCs w:val="28"/>
        </w:rPr>
        <w:t>Через каждые 1500 часов работы</w:t>
      </w:r>
    </w:p>
    <w:p w:rsidR="00654118" w:rsidRPr="00B96BF1" w:rsidRDefault="00654118" w:rsidP="009B05ED">
      <w:pPr>
        <w:keepNext/>
        <w:widowControl w:val="0"/>
        <w:numPr>
          <w:ilvl w:val="0"/>
          <w:numId w:val="18"/>
        </w:numPr>
        <w:spacing w:line="360" w:lineRule="auto"/>
        <w:ind w:left="0" w:firstLine="709"/>
        <w:jc w:val="both"/>
        <w:rPr>
          <w:sz w:val="28"/>
          <w:szCs w:val="28"/>
        </w:rPr>
      </w:pPr>
      <w:r w:rsidRPr="00B96BF1">
        <w:rPr>
          <w:sz w:val="28"/>
          <w:szCs w:val="28"/>
        </w:rPr>
        <w:t xml:space="preserve">Обслуживание двигателя </w:t>
      </w:r>
    </w:p>
    <w:p w:rsidR="00654118" w:rsidRPr="00B96BF1" w:rsidRDefault="00654118" w:rsidP="009B05ED">
      <w:pPr>
        <w:keepNext/>
        <w:widowControl w:val="0"/>
        <w:numPr>
          <w:ilvl w:val="0"/>
          <w:numId w:val="18"/>
        </w:numPr>
        <w:spacing w:line="360" w:lineRule="auto"/>
        <w:ind w:left="0" w:firstLine="709"/>
        <w:jc w:val="both"/>
        <w:rPr>
          <w:sz w:val="28"/>
          <w:szCs w:val="28"/>
        </w:rPr>
      </w:pPr>
      <w:r w:rsidRPr="00B96BF1">
        <w:rPr>
          <w:sz w:val="28"/>
          <w:szCs w:val="28"/>
        </w:rPr>
        <w:t>Замена фильтрующих элементов.</w:t>
      </w:r>
    </w:p>
    <w:p w:rsidR="00654118" w:rsidRPr="00B96BF1" w:rsidRDefault="00654118" w:rsidP="009B05ED">
      <w:pPr>
        <w:keepNext/>
        <w:widowControl w:val="0"/>
        <w:spacing w:line="360" w:lineRule="auto"/>
        <w:ind w:firstLine="709"/>
        <w:jc w:val="both"/>
        <w:rPr>
          <w:sz w:val="28"/>
          <w:szCs w:val="28"/>
        </w:rPr>
      </w:pPr>
      <w:r w:rsidRPr="00B96BF1">
        <w:rPr>
          <w:sz w:val="28"/>
          <w:szCs w:val="28"/>
        </w:rPr>
        <w:t>Замена гидравлического масла</w:t>
      </w:r>
    </w:p>
    <w:p w:rsidR="00654118" w:rsidRPr="00B96BF1" w:rsidRDefault="00654118" w:rsidP="009B05ED">
      <w:pPr>
        <w:keepNext/>
        <w:widowControl w:val="0"/>
        <w:spacing w:line="360" w:lineRule="auto"/>
        <w:ind w:firstLine="709"/>
        <w:jc w:val="both"/>
        <w:rPr>
          <w:sz w:val="28"/>
          <w:szCs w:val="28"/>
        </w:rPr>
      </w:pPr>
      <w:r w:rsidRPr="00B96BF1">
        <w:rPr>
          <w:sz w:val="28"/>
          <w:szCs w:val="28"/>
        </w:rPr>
        <w:t>Масло заменяют на новое (или фильтруют) после первых 100 часов работы. Вторую замену или фильтрацию гидравлического масла производят через каждые 1000 часов работы.</w:t>
      </w:r>
    </w:p>
    <w:p w:rsidR="00654118" w:rsidRPr="00B96BF1" w:rsidRDefault="00654118" w:rsidP="009B05ED">
      <w:pPr>
        <w:keepNext/>
        <w:widowControl w:val="0"/>
        <w:spacing w:line="360" w:lineRule="auto"/>
        <w:ind w:firstLine="709"/>
        <w:jc w:val="both"/>
        <w:rPr>
          <w:sz w:val="28"/>
          <w:szCs w:val="28"/>
        </w:rPr>
      </w:pPr>
      <w:r w:rsidRPr="00B96BF1">
        <w:rPr>
          <w:sz w:val="28"/>
          <w:szCs w:val="28"/>
        </w:rPr>
        <w:t xml:space="preserve">Если в гидравлической системе произошло повреждение или в магистраль попало загрязнение, следует произвести замену или фильтрацию гидравлического масла и очистить бак сбора. Если в масле обнаружится вода, заменяют масло и устанавливают фильтр с водоотделителем на 24 – 48 часов работыю. Всякий раз, при замене или очистки </w:t>
      </w:r>
      <w:r w:rsidR="000D53CF" w:rsidRPr="00B96BF1">
        <w:rPr>
          <w:sz w:val="28"/>
          <w:szCs w:val="28"/>
        </w:rPr>
        <w:t xml:space="preserve">гидравлического масла, очишают корпуса масляных фильтров и заряжают их новыми фильтрующими элементами. </w:t>
      </w:r>
    </w:p>
    <w:p w:rsidR="00916139" w:rsidRPr="00B96BF1" w:rsidRDefault="00916139" w:rsidP="009B05ED">
      <w:pPr>
        <w:keepNext/>
        <w:widowControl w:val="0"/>
        <w:spacing w:line="360" w:lineRule="auto"/>
        <w:ind w:firstLine="709"/>
        <w:jc w:val="both"/>
        <w:rPr>
          <w:sz w:val="28"/>
          <w:szCs w:val="28"/>
        </w:rPr>
      </w:pPr>
    </w:p>
    <w:p w:rsidR="000939B8" w:rsidRPr="00924483" w:rsidRDefault="00924483" w:rsidP="009B05ED">
      <w:pPr>
        <w:keepNext/>
        <w:widowControl w:val="0"/>
        <w:spacing w:line="360" w:lineRule="auto"/>
        <w:ind w:firstLine="720"/>
        <w:jc w:val="both"/>
        <w:rPr>
          <w:b/>
          <w:bCs/>
          <w:sz w:val="28"/>
          <w:szCs w:val="28"/>
        </w:rPr>
      </w:pPr>
      <w:r>
        <w:rPr>
          <w:b/>
          <w:bCs/>
          <w:sz w:val="28"/>
          <w:szCs w:val="28"/>
        </w:rPr>
        <w:br w:type="page"/>
      </w:r>
      <w:r w:rsidRPr="00924483">
        <w:rPr>
          <w:b/>
          <w:bCs/>
          <w:sz w:val="28"/>
          <w:szCs w:val="28"/>
        </w:rPr>
        <w:t>7 Защита личного состава от ОМП</w:t>
      </w:r>
    </w:p>
    <w:p w:rsidR="005617E1" w:rsidRPr="00B96BF1" w:rsidRDefault="005617E1" w:rsidP="009B05ED">
      <w:pPr>
        <w:keepNext/>
        <w:widowControl w:val="0"/>
        <w:spacing w:line="360" w:lineRule="auto"/>
        <w:ind w:firstLine="709"/>
        <w:jc w:val="both"/>
        <w:rPr>
          <w:sz w:val="28"/>
          <w:szCs w:val="28"/>
        </w:rPr>
      </w:pPr>
    </w:p>
    <w:p w:rsidR="005617E1" w:rsidRPr="00CB035F" w:rsidRDefault="00924483" w:rsidP="009B05ED">
      <w:pPr>
        <w:keepNext/>
        <w:widowControl w:val="0"/>
        <w:spacing w:line="360" w:lineRule="auto"/>
        <w:ind w:firstLine="709"/>
        <w:jc w:val="both"/>
        <w:rPr>
          <w:b/>
          <w:bCs/>
          <w:sz w:val="28"/>
          <w:szCs w:val="28"/>
        </w:rPr>
      </w:pPr>
      <w:r w:rsidRPr="00924483">
        <w:rPr>
          <w:b/>
          <w:bCs/>
          <w:sz w:val="28"/>
          <w:szCs w:val="28"/>
        </w:rPr>
        <w:t>7.1 Мероприятия по ЗОМП</w:t>
      </w:r>
    </w:p>
    <w:p w:rsidR="005617E1" w:rsidRPr="00B96BF1" w:rsidRDefault="005617E1" w:rsidP="009B05ED">
      <w:pPr>
        <w:keepNext/>
        <w:widowControl w:val="0"/>
        <w:spacing w:line="360" w:lineRule="auto"/>
        <w:ind w:firstLine="709"/>
        <w:jc w:val="both"/>
        <w:rPr>
          <w:sz w:val="28"/>
          <w:szCs w:val="28"/>
        </w:rPr>
      </w:pPr>
    </w:p>
    <w:p w:rsidR="005617E1" w:rsidRPr="00B96BF1" w:rsidRDefault="005617E1" w:rsidP="009B05ED">
      <w:pPr>
        <w:keepNext/>
        <w:widowControl w:val="0"/>
        <w:spacing w:line="360" w:lineRule="auto"/>
        <w:ind w:firstLine="709"/>
        <w:jc w:val="both"/>
        <w:rPr>
          <w:sz w:val="28"/>
          <w:szCs w:val="28"/>
        </w:rPr>
      </w:pPr>
      <w:r w:rsidRPr="00B96BF1">
        <w:rPr>
          <w:sz w:val="28"/>
          <w:szCs w:val="28"/>
        </w:rPr>
        <w:t>В настоящее время все больше возрастает угроза применения противником ядерного, химического и бактериального оружия. Все виды оружия являются реальной угрозой для жизни человека и для эксплуатации технических средств. Для предотвращения поражения человека необходимо проводить мероприятия по защите от ОМП.</w:t>
      </w:r>
    </w:p>
    <w:p w:rsidR="005617E1" w:rsidRPr="00B96BF1" w:rsidRDefault="005617E1" w:rsidP="009B05ED">
      <w:pPr>
        <w:keepNext/>
        <w:widowControl w:val="0"/>
        <w:spacing w:line="360" w:lineRule="auto"/>
        <w:ind w:firstLine="709"/>
        <w:jc w:val="both"/>
        <w:rPr>
          <w:sz w:val="28"/>
          <w:szCs w:val="28"/>
        </w:rPr>
      </w:pPr>
      <w:r w:rsidRPr="00B96BF1">
        <w:rPr>
          <w:sz w:val="28"/>
          <w:szCs w:val="28"/>
        </w:rPr>
        <w:t>Разработка вопросов защиты от ОМП подразделений при производстве работ проектируемым комплексом машин включает в себя:</w:t>
      </w:r>
    </w:p>
    <w:p w:rsidR="005617E1" w:rsidRPr="00B96BF1" w:rsidRDefault="005617E1" w:rsidP="009B05ED">
      <w:pPr>
        <w:keepNext/>
        <w:widowControl w:val="0"/>
        <w:numPr>
          <w:ilvl w:val="0"/>
          <w:numId w:val="4"/>
        </w:numPr>
        <w:spacing w:line="360" w:lineRule="auto"/>
        <w:ind w:left="0" w:firstLine="709"/>
        <w:jc w:val="both"/>
        <w:rPr>
          <w:sz w:val="28"/>
          <w:szCs w:val="28"/>
        </w:rPr>
      </w:pPr>
      <w:r w:rsidRPr="00B96BF1">
        <w:rPr>
          <w:sz w:val="28"/>
          <w:szCs w:val="28"/>
        </w:rPr>
        <w:t>Оценку возможного характера поражающего воздействия по заданному оборудованию и месту дислокации подразделений.</w:t>
      </w:r>
    </w:p>
    <w:p w:rsidR="005617E1" w:rsidRPr="00B96BF1" w:rsidRDefault="005617E1" w:rsidP="009B05ED">
      <w:pPr>
        <w:keepNext/>
        <w:widowControl w:val="0"/>
        <w:numPr>
          <w:ilvl w:val="0"/>
          <w:numId w:val="4"/>
        </w:numPr>
        <w:spacing w:line="360" w:lineRule="auto"/>
        <w:ind w:left="0" w:firstLine="709"/>
        <w:jc w:val="both"/>
        <w:rPr>
          <w:sz w:val="28"/>
          <w:szCs w:val="28"/>
        </w:rPr>
      </w:pPr>
      <w:r w:rsidRPr="00B96BF1">
        <w:rPr>
          <w:sz w:val="28"/>
          <w:szCs w:val="28"/>
        </w:rPr>
        <w:t>Определение необходимости рассредоточения защищаемых сил и средств в заданном районе.</w:t>
      </w:r>
    </w:p>
    <w:p w:rsidR="005617E1" w:rsidRPr="00B96BF1" w:rsidRDefault="005617E1" w:rsidP="009B05ED">
      <w:pPr>
        <w:keepNext/>
        <w:widowControl w:val="0"/>
        <w:numPr>
          <w:ilvl w:val="0"/>
          <w:numId w:val="4"/>
        </w:numPr>
        <w:spacing w:line="360" w:lineRule="auto"/>
        <w:ind w:left="0" w:firstLine="709"/>
        <w:jc w:val="both"/>
        <w:rPr>
          <w:sz w:val="28"/>
          <w:szCs w:val="28"/>
        </w:rPr>
      </w:pPr>
      <w:r w:rsidRPr="00B96BF1">
        <w:rPr>
          <w:sz w:val="28"/>
          <w:szCs w:val="28"/>
        </w:rPr>
        <w:t>Разработку предложений по содержанию и порядку осуществления мероприятий защиты от ОМП в различных условиях обстановки.</w:t>
      </w:r>
    </w:p>
    <w:p w:rsidR="005617E1" w:rsidRPr="00B96BF1" w:rsidRDefault="005617E1" w:rsidP="009B05ED">
      <w:pPr>
        <w:keepNext/>
        <w:widowControl w:val="0"/>
        <w:numPr>
          <w:ilvl w:val="0"/>
          <w:numId w:val="4"/>
        </w:numPr>
        <w:spacing w:line="360" w:lineRule="auto"/>
        <w:ind w:left="0" w:firstLine="709"/>
        <w:jc w:val="both"/>
        <w:rPr>
          <w:sz w:val="28"/>
          <w:szCs w:val="28"/>
        </w:rPr>
      </w:pPr>
      <w:r w:rsidRPr="00B96BF1">
        <w:rPr>
          <w:sz w:val="28"/>
          <w:szCs w:val="28"/>
        </w:rPr>
        <w:t>Планирование работ на радиоактивно-зараженной местности.</w:t>
      </w:r>
    </w:p>
    <w:p w:rsidR="005617E1" w:rsidRPr="00B96BF1" w:rsidRDefault="005617E1" w:rsidP="009B05ED">
      <w:pPr>
        <w:keepNext/>
        <w:widowControl w:val="0"/>
        <w:spacing w:line="360" w:lineRule="auto"/>
        <w:ind w:firstLine="709"/>
        <w:jc w:val="both"/>
        <w:rPr>
          <w:sz w:val="28"/>
          <w:szCs w:val="28"/>
        </w:rPr>
      </w:pPr>
    </w:p>
    <w:p w:rsidR="005617E1" w:rsidRPr="00924483" w:rsidRDefault="00924483" w:rsidP="009B05ED">
      <w:pPr>
        <w:keepNext/>
        <w:widowControl w:val="0"/>
        <w:spacing w:line="360" w:lineRule="auto"/>
        <w:ind w:firstLine="709"/>
        <w:jc w:val="both"/>
        <w:rPr>
          <w:b/>
          <w:bCs/>
          <w:sz w:val="28"/>
          <w:szCs w:val="28"/>
        </w:rPr>
      </w:pPr>
      <w:r w:rsidRPr="00924483">
        <w:rPr>
          <w:b/>
          <w:bCs/>
          <w:sz w:val="28"/>
          <w:szCs w:val="28"/>
        </w:rPr>
        <w:t>7.1.1</w:t>
      </w:r>
      <w:r w:rsidR="005617E1" w:rsidRPr="00924483">
        <w:rPr>
          <w:b/>
          <w:bCs/>
          <w:sz w:val="28"/>
          <w:szCs w:val="28"/>
        </w:rPr>
        <w:t xml:space="preserve"> Ра</w:t>
      </w:r>
      <w:r w:rsidRPr="00924483">
        <w:rPr>
          <w:b/>
          <w:bCs/>
          <w:sz w:val="28"/>
          <w:szCs w:val="28"/>
        </w:rPr>
        <w:t>зработка вопросов защиты от ОМП</w:t>
      </w:r>
    </w:p>
    <w:p w:rsidR="005617E1" w:rsidRPr="00B96BF1" w:rsidRDefault="005617E1" w:rsidP="009B05ED">
      <w:pPr>
        <w:keepNext/>
        <w:widowControl w:val="0"/>
        <w:spacing w:line="360" w:lineRule="auto"/>
        <w:ind w:firstLine="709"/>
        <w:jc w:val="both"/>
        <w:rPr>
          <w:sz w:val="28"/>
          <w:szCs w:val="28"/>
        </w:rPr>
      </w:pPr>
      <w:r w:rsidRPr="00B96BF1">
        <w:rPr>
          <w:sz w:val="28"/>
          <w:szCs w:val="28"/>
        </w:rPr>
        <w:t>А) Оценка возможного характера поражающего действия.</w:t>
      </w:r>
    </w:p>
    <w:p w:rsidR="005617E1" w:rsidRPr="00B96BF1" w:rsidRDefault="005617E1" w:rsidP="009B05ED">
      <w:pPr>
        <w:keepNext/>
        <w:widowControl w:val="0"/>
        <w:spacing w:line="360" w:lineRule="auto"/>
        <w:ind w:firstLine="709"/>
        <w:jc w:val="both"/>
        <w:rPr>
          <w:sz w:val="28"/>
          <w:szCs w:val="28"/>
        </w:rPr>
      </w:pPr>
      <w:r w:rsidRPr="00B96BF1">
        <w:rPr>
          <w:sz w:val="28"/>
          <w:szCs w:val="28"/>
        </w:rPr>
        <w:t>Заданный район строительства находится в северной части России, неподалеку от государственной границы, вблизи от областного города Санкт-Петербург. И так как этот город является северной столицей России, и ее культурным центром это и обуславливает угрозу как для города, так и для района строительства. Согласно розы ветров радиоактивное облако будет направляться от г. Санкт-Петербург к району строительства.</w:t>
      </w:r>
    </w:p>
    <w:p w:rsidR="005617E1" w:rsidRPr="00B96BF1" w:rsidRDefault="005617E1" w:rsidP="009B05ED">
      <w:pPr>
        <w:keepNext/>
        <w:widowControl w:val="0"/>
        <w:spacing w:line="360" w:lineRule="auto"/>
        <w:ind w:firstLine="709"/>
        <w:jc w:val="both"/>
        <w:rPr>
          <w:sz w:val="28"/>
          <w:szCs w:val="28"/>
        </w:rPr>
      </w:pPr>
      <w:r w:rsidRPr="00B96BF1">
        <w:rPr>
          <w:sz w:val="28"/>
          <w:szCs w:val="28"/>
        </w:rPr>
        <w:t>Б) Определение необходимости рассредоточения защищаемых сил и средств.</w:t>
      </w:r>
    </w:p>
    <w:p w:rsidR="005617E1" w:rsidRPr="00B96BF1" w:rsidRDefault="005617E1" w:rsidP="009B05ED">
      <w:pPr>
        <w:keepNext/>
        <w:widowControl w:val="0"/>
        <w:spacing w:line="360" w:lineRule="auto"/>
        <w:ind w:firstLine="709"/>
        <w:jc w:val="both"/>
        <w:rPr>
          <w:sz w:val="28"/>
          <w:szCs w:val="28"/>
        </w:rPr>
      </w:pPr>
      <w:r w:rsidRPr="00B96BF1">
        <w:rPr>
          <w:sz w:val="28"/>
          <w:szCs w:val="28"/>
        </w:rPr>
        <w:t>При решении данного вопроса необходимо учесть те обстоятельства, что:</w:t>
      </w:r>
    </w:p>
    <w:p w:rsidR="005617E1" w:rsidRPr="00B96BF1" w:rsidRDefault="005617E1" w:rsidP="009B05ED">
      <w:pPr>
        <w:keepNext/>
        <w:widowControl w:val="0"/>
        <w:spacing w:line="360" w:lineRule="auto"/>
        <w:ind w:firstLine="709"/>
        <w:jc w:val="both"/>
        <w:rPr>
          <w:sz w:val="28"/>
          <w:szCs w:val="28"/>
        </w:rPr>
      </w:pPr>
      <w:r w:rsidRPr="00B96BF1">
        <w:rPr>
          <w:sz w:val="28"/>
          <w:szCs w:val="28"/>
        </w:rPr>
        <w:t>- расположение участков работ на местности не вправе изменить никто, так как это предусмотрено проектным решением;</w:t>
      </w:r>
    </w:p>
    <w:p w:rsidR="005617E1" w:rsidRPr="00B96BF1" w:rsidRDefault="005617E1" w:rsidP="009B05ED">
      <w:pPr>
        <w:keepNext/>
        <w:widowControl w:val="0"/>
        <w:spacing w:line="360" w:lineRule="auto"/>
        <w:ind w:firstLine="709"/>
        <w:jc w:val="both"/>
        <w:rPr>
          <w:sz w:val="28"/>
          <w:szCs w:val="28"/>
        </w:rPr>
      </w:pPr>
      <w:r w:rsidRPr="00B96BF1">
        <w:rPr>
          <w:sz w:val="28"/>
          <w:szCs w:val="28"/>
        </w:rPr>
        <w:t>- работы ведутся в соответствии с графиком рабочих смен и необходимо обеспечить бесперебойную работу на объекте;</w:t>
      </w:r>
    </w:p>
    <w:p w:rsidR="005617E1" w:rsidRPr="00B96BF1" w:rsidRDefault="005617E1" w:rsidP="009B05ED">
      <w:pPr>
        <w:keepNext/>
        <w:widowControl w:val="0"/>
        <w:spacing w:line="360" w:lineRule="auto"/>
        <w:ind w:firstLine="709"/>
        <w:jc w:val="both"/>
        <w:rPr>
          <w:sz w:val="28"/>
          <w:szCs w:val="28"/>
        </w:rPr>
      </w:pPr>
      <w:r w:rsidRPr="00B96BF1">
        <w:rPr>
          <w:sz w:val="28"/>
          <w:szCs w:val="28"/>
        </w:rPr>
        <w:t>- рассредоточение мы можем применить только для отдыхающей смены и машинам находящимся в ремонте, при их нахождении в пределах очагов ядерного поражения. В остальных случаях рассредоточение предусматривается для всех подразделений при радиоактивном, химическом и бактериологическом заражении районов расположения.</w:t>
      </w:r>
    </w:p>
    <w:p w:rsidR="005617E1" w:rsidRPr="00B96BF1" w:rsidRDefault="005617E1" w:rsidP="009B05ED">
      <w:pPr>
        <w:keepNext/>
        <w:widowControl w:val="0"/>
        <w:spacing w:line="360" w:lineRule="auto"/>
        <w:ind w:firstLine="709"/>
        <w:jc w:val="both"/>
        <w:rPr>
          <w:sz w:val="28"/>
          <w:szCs w:val="28"/>
        </w:rPr>
      </w:pPr>
      <w:r w:rsidRPr="00B96BF1">
        <w:rPr>
          <w:sz w:val="28"/>
          <w:szCs w:val="28"/>
        </w:rPr>
        <w:t xml:space="preserve"> В соответствии с этим принимаем решение о расположении временных городков рассредоточение за пределы возможных ядерных очагов поражения и установления маршрутов выдвижения сил и средств в местах рассредоточения. </w:t>
      </w:r>
    </w:p>
    <w:p w:rsidR="005617E1" w:rsidRPr="00B96BF1" w:rsidRDefault="005617E1" w:rsidP="009B05ED">
      <w:pPr>
        <w:keepNext/>
        <w:widowControl w:val="0"/>
        <w:spacing w:line="360" w:lineRule="auto"/>
        <w:ind w:firstLine="709"/>
        <w:jc w:val="both"/>
        <w:rPr>
          <w:sz w:val="28"/>
          <w:szCs w:val="28"/>
        </w:rPr>
      </w:pPr>
      <w:r w:rsidRPr="00B96BF1">
        <w:rPr>
          <w:sz w:val="28"/>
          <w:szCs w:val="28"/>
        </w:rPr>
        <w:t>В)</w:t>
      </w:r>
      <w:r w:rsidR="00CB035F">
        <w:rPr>
          <w:sz w:val="28"/>
          <w:szCs w:val="28"/>
        </w:rPr>
        <w:t xml:space="preserve"> </w:t>
      </w:r>
      <w:r w:rsidRPr="00B96BF1">
        <w:rPr>
          <w:sz w:val="28"/>
          <w:szCs w:val="28"/>
        </w:rPr>
        <w:t>разработка предложений по содержанию и порядку осуществления мероприятий по ОМП.</w:t>
      </w:r>
    </w:p>
    <w:p w:rsidR="005617E1" w:rsidRPr="00B96BF1" w:rsidRDefault="005617E1" w:rsidP="009B05ED">
      <w:pPr>
        <w:keepNext/>
        <w:widowControl w:val="0"/>
        <w:spacing w:line="360" w:lineRule="auto"/>
        <w:ind w:firstLine="709"/>
        <w:jc w:val="both"/>
        <w:rPr>
          <w:sz w:val="28"/>
          <w:szCs w:val="28"/>
        </w:rPr>
      </w:pPr>
      <w:r w:rsidRPr="00B96BF1">
        <w:rPr>
          <w:sz w:val="28"/>
          <w:szCs w:val="28"/>
        </w:rPr>
        <w:t>Для разработки данных предложений составляем список мероприятий защиты от ОМП для действия личного состава в определенной ситуации.</w:t>
      </w:r>
    </w:p>
    <w:p w:rsidR="005617E1" w:rsidRPr="00B96BF1" w:rsidRDefault="005617E1" w:rsidP="009B05ED">
      <w:pPr>
        <w:keepNext/>
        <w:widowControl w:val="0"/>
        <w:spacing w:line="360" w:lineRule="auto"/>
        <w:ind w:firstLine="709"/>
        <w:jc w:val="both"/>
        <w:rPr>
          <w:sz w:val="28"/>
          <w:szCs w:val="28"/>
        </w:rPr>
      </w:pPr>
      <w:r w:rsidRPr="00B96BF1">
        <w:rPr>
          <w:sz w:val="28"/>
          <w:szCs w:val="28"/>
        </w:rPr>
        <w:t>В мирное время:</w:t>
      </w:r>
    </w:p>
    <w:p w:rsidR="005617E1" w:rsidRPr="00B96BF1" w:rsidRDefault="005617E1" w:rsidP="009B05ED">
      <w:pPr>
        <w:keepNext/>
        <w:widowControl w:val="0"/>
        <w:spacing w:line="360" w:lineRule="auto"/>
        <w:ind w:firstLine="709"/>
        <w:jc w:val="both"/>
        <w:rPr>
          <w:sz w:val="28"/>
          <w:szCs w:val="28"/>
        </w:rPr>
      </w:pPr>
      <w:r w:rsidRPr="00B96BF1">
        <w:rPr>
          <w:sz w:val="28"/>
          <w:szCs w:val="28"/>
        </w:rPr>
        <w:t>1. оборудование быстровозводимых убежищ и укрытий для личного состава и техники в районе строительства и противорадиационных укрытий в районе мест рассредоточения и в местах производства работ.</w:t>
      </w:r>
    </w:p>
    <w:p w:rsidR="005617E1" w:rsidRPr="00B96BF1" w:rsidRDefault="005617E1" w:rsidP="009B05ED">
      <w:pPr>
        <w:keepNext/>
        <w:widowControl w:val="0"/>
        <w:spacing w:line="360" w:lineRule="auto"/>
        <w:ind w:firstLine="709"/>
        <w:jc w:val="both"/>
        <w:rPr>
          <w:sz w:val="28"/>
          <w:szCs w:val="28"/>
        </w:rPr>
      </w:pPr>
      <w:r w:rsidRPr="00B96BF1">
        <w:rPr>
          <w:sz w:val="28"/>
          <w:szCs w:val="28"/>
        </w:rPr>
        <w:t>2. Разработка расчета использования убежищ или укрытий личным составом подразделений и периодическая проверка знаний этого расчета людьми.</w:t>
      </w:r>
    </w:p>
    <w:p w:rsidR="005617E1" w:rsidRPr="00B96BF1" w:rsidRDefault="005617E1" w:rsidP="009B05ED">
      <w:pPr>
        <w:keepNext/>
        <w:widowControl w:val="0"/>
        <w:spacing w:line="360" w:lineRule="auto"/>
        <w:ind w:firstLine="709"/>
        <w:jc w:val="both"/>
        <w:rPr>
          <w:sz w:val="28"/>
          <w:szCs w:val="28"/>
        </w:rPr>
      </w:pPr>
      <w:r w:rsidRPr="00B96BF1">
        <w:rPr>
          <w:sz w:val="28"/>
          <w:szCs w:val="28"/>
        </w:rPr>
        <w:t>3. Оборудование при необходимости дополнительных источников в районе рассредоточения в первую очередь шахтного и трубчатого типа, имеющих естественную фильтрацию. При наличии водоисточников подобного типа производится их оборудование, с целью недопущения проникновения в них ОВ, РВ, БС.</w:t>
      </w:r>
    </w:p>
    <w:p w:rsidR="005617E1" w:rsidRPr="00B96BF1" w:rsidRDefault="005617E1" w:rsidP="009B05ED">
      <w:pPr>
        <w:keepNext/>
        <w:widowControl w:val="0"/>
        <w:spacing w:line="360" w:lineRule="auto"/>
        <w:ind w:firstLine="709"/>
        <w:jc w:val="both"/>
        <w:rPr>
          <w:sz w:val="28"/>
          <w:szCs w:val="28"/>
        </w:rPr>
      </w:pPr>
      <w:r w:rsidRPr="00B96BF1">
        <w:rPr>
          <w:sz w:val="28"/>
          <w:szCs w:val="28"/>
        </w:rPr>
        <w:t>4. Создание запасов индивидуальных средств защиты для личного состава подразделений.</w:t>
      </w:r>
    </w:p>
    <w:p w:rsidR="005617E1" w:rsidRPr="00B96BF1" w:rsidRDefault="005617E1" w:rsidP="009B05ED">
      <w:pPr>
        <w:keepNext/>
        <w:widowControl w:val="0"/>
        <w:spacing w:line="360" w:lineRule="auto"/>
        <w:ind w:firstLine="709"/>
        <w:jc w:val="both"/>
        <w:rPr>
          <w:sz w:val="28"/>
          <w:szCs w:val="28"/>
        </w:rPr>
      </w:pPr>
      <w:r w:rsidRPr="00B96BF1">
        <w:rPr>
          <w:sz w:val="28"/>
          <w:szCs w:val="28"/>
        </w:rPr>
        <w:t>5. Обучение личного состава приемам использования индивидуальных средств защиты.</w:t>
      </w:r>
    </w:p>
    <w:p w:rsidR="005617E1" w:rsidRPr="00B96BF1" w:rsidRDefault="005617E1" w:rsidP="009B05ED">
      <w:pPr>
        <w:keepNext/>
        <w:widowControl w:val="0"/>
        <w:spacing w:line="360" w:lineRule="auto"/>
        <w:ind w:firstLine="709"/>
        <w:jc w:val="both"/>
        <w:rPr>
          <w:sz w:val="28"/>
          <w:szCs w:val="28"/>
        </w:rPr>
      </w:pPr>
      <w:r w:rsidRPr="00B96BF1">
        <w:rPr>
          <w:sz w:val="28"/>
          <w:szCs w:val="28"/>
        </w:rPr>
        <w:t>6. Организация систем предупреждения подчиненных подразделений об угрозе нападения противника и оповещение с применение ОМП, с разработкой соответствующих сигналов и порядка их передачи по всем каналам.</w:t>
      </w:r>
    </w:p>
    <w:p w:rsidR="005617E1" w:rsidRPr="00B96BF1" w:rsidRDefault="005617E1" w:rsidP="009B05ED">
      <w:pPr>
        <w:keepNext/>
        <w:widowControl w:val="0"/>
        <w:spacing w:line="360" w:lineRule="auto"/>
        <w:ind w:firstLine="709"/>
        <w:jc w:val="both"/>
        <w:rPr>
          <w:sz w:val="28"/>
          <w:szCs w:val="28"/>
        </w:rPr>
      </w:pPr>
      <w:r w:rsidRPr="00B96BF1">
        <w:rPr>
          <w:sz w:val="28"/>
          <w:szCs w:val="28"/>
        </w:rPr>
        <w:t>При получении сигнала о непосредственной угрозе применения ОМП:</w:t>
      </w:r>
    </w:p>
    <w:p w:rsidR="005617E1" w:rsidRPr="00B96BF1" w:rsidRDefault="005617E1" w:rsidP="009B05ED">
      <w:pPr>
        <w:keepNext/>
        <w:widowControl w:val="0"/>
        <w:numPr>
          <w:ilvl w:val="0"/>
          <w:numId w:val="5"/>
        </w:numPr>
        <w:spacing w:line="360" w:lineRule="auto"/>
        <w:ind w:left="0" w:firstLine="709"/>
        <w:jc w:val="both"/>
        <w:rPr>
          <w:sz w:val="28"/>
          <w:szCs w:val="28"/>
        </w:rPr>
      </w:pPr>
      <w:r w:rsidRPr="00B96BF1">
        <w:rPr>
          <w:sz w:val="28"/>
          <w:szCs w:val="28"/>
        </w:rPr>
        <w:t>Срочная подготовка и укрытие персонала рабочей смены в убежищах в соответствии с расчетом.</w:t>
      </w:r>
    </w:p>
    <w:p w:rsidR="005617E1" w:rsidRPr="00B96BF1" w:rsidRDefault="005617E1" w:rsidP="009B05ED">
      <w:pPr>
        <w:keepNext/>
        <w:widowControl w:val="0"/>
        <w:numPr>
          <w:ilvl w:val="0"/>
          <w:numId w:val="5"/>
        </w:numPr>
        <w:spacing w:line="360" w:lineRule="auto"/>
        <w:ind w:left="0" w:firstLine="709"/>
        <w:jc w:val="both"/>
        <w:rPr>
          <w:sz w:val="28"/>
          <w:szCs w:val="28"/>
        </w:rPr>
      </w:pPr>
      <w:r w:rsidRPr="00B96BF1">
        <w:rPr>
          <w:sz w:val="28"/>
          <w:szCs w:val="28"/>
        </w:rPr>
        <w:t>Выдача всему персоналу и членам их семей средств индивидуальной защиты.</w:t>
      </w:r>
    </w:p>
    <w:p w:rsidR="005617E1" w:rsidRPr="00B96BF1" w:rsidRDefault="005617E1" w:rsidP="009B05ED">
      <w:pPr>
        <w:keepNext/>
        <w:widowControl w:val="0"/>
        <w:numPr>
          <w:ilvl w:val="0"/>
          <w:numId w:val="5"/>
        </w:numPr>
        <w:spacing w:line="360" w:lineRule="auto"/>
        <w:ind w:left="0" w:firstLine="709"/>
        <w:jc w:val="both"/>
        <w:rPr>
          <w:sz w:val="28"/>
          <w:szCs w:val="28"/>
        </w:rPr>
      </w:pPr>
      <w:r w:rsidRPr="00B96BF1">
        <w:rPr>
          <w:sz w:val="28"/>
          <w:szCs w:val="28"/>
        </w:rPr>
        <w:t>Передача по всем каналам связи сигнала оповещения о нападении противника.</w:t>
      </w:r>
    </w:p>
    <w:p w:rsidR="005617E1" w:rsidRPr="00B96BF1" w:rsidRDefault="005617E1" w:rsidP="009B05ED">
      <w:pPr>
        <w:keepNext/>
        <w:widowControl w:val="0"/>
        <w:numPr>
          <w:ilvl w:val="0"/>
          <w:numId w:val="5"/>
        </w:numPr>
        <w:spacing w:line="360" w:lineRule="auto"/>
        <w:ind w:left="0" w:firstLine="709"/>
        <w:jc w:val="both"/>
        <w:rPr>
          <w:sz w:val="28"/>
          <w:szCs w:val="28"/>
        </w:rPr>
      </w:pPr>
      <w:r w:rsidRPr="00B96BF1">
        <w:rPr>
          <w:sz w:val="28"/>
          <w:szCs w:val="28"/>
        </w:rPr>
        <w:t>Осуществление рассредоточения личного состава свободных смен.</w:t>
      </w:r>
    </w:p>
    <w:p w:rsidR="005617E1" w:rsidRPr="00B96BF1" w:rsidRDefault="005617E1" w:rsidP="009B05ED">
      <w:pPr>
        <w:keepNext/>
        <w:widowControl w:val="0"/>
        <w:numPr>
          <w:ilvl w:val="0"/>
          <w:numId w:val="5"/>
        </w:numPr>
        <w:spacing w:line="360" w:lineRule="auto"/>
        <w:ind w:left="0" w:firstLine="709"/>
        <w:jc w:val="both"/>
        <w:rPr>
          <w:sz w:val="28"/>
          <w:szCs w:val="28"/>
        </w:rPr>
      </w:pPr>
      <w:r w:rsidRPr="00B96BF1">
        <w:rPr>
          <w:sz w:val="28"/>
          <w:szCs w:val="28"/>
        </w:rPr>
        <w:t>Подготовка средств оказания медицинской помощи.</w:t>
      </w:r>
    </w:p>
    <w:p w:rsidR="005617E1" w:rsidRPr="00B96BF1" w:rsidRDefault="005617E1" w:rsidP="009B05ED">
      <w:pPr>
        <w:keepNext/>
        <w:widowControl w:val="0"/>
        <w:spacing w:line="360" w:lineRule="auto"/>
        <w:ind w:firstLine="709"/>
        <w:jc w:val="both"/>
        <w:rPr>
          <w:sz w:val="28"/>
          <w:szCs w:val="28"/>
        </w:rPr>
      </w:pPr>
      <w:r w:rsidRPr="00B96BF1">
        <w:rPr>
          <w:sz w:val="28"/>
          <w:szCs w:val="28"/>
        </w:rPr>
        <w:t>При переходе на повышенную готовность:</w:t>
      </w:r>
    </w:p>
    <w:p w:rsidR="005617E1" w:rsidRPr="00B96BF1" w:rsidRDefault="005617E1" w:rsidP="009B05ED">
      <w:pPr>
        <w:keepNext/>
        <w:widowControl w:val="0"/>
        <w:numPr>
          <w:ilvl w:val="0"/>
          <w:numId w:val="6"/>
        </w:numPr>
        <w:spacing w:line="360" w:lineRule="auto"/>
        <w:ind w:left="0" w:firstLine="709"/>
        <w:jc w:val="both"/>
        <w:rPr>
          <w:sz w:val="28"/>
          <w:szCs w:val="28"/>
        </w:rPr>
      </w:pPr>
      <w:r w:rsidRPr="00B96BF1">
        <w:rPr>
          <w:sz w:val="28"/>
          <w:szCs w:val="28"/>
        </w:rPr>
        <w:t>Срочная подготовка укрытий и убежищ и использование по прямому назначению.</w:t>
      </w:r>
    </w:p>
    <w:p w:rsidR="005617E1" w:rsidRPr="00B96BF1" w:rsidRDefault="005617E1" w:rsidP="009B05ED">
      <w:pPr>
        <w:keepNext/>
        <w:widowControl w:val="0"/>
        <w:numPr>
          <w:ilvl w:val="0"/>
          <w:numId w:val="6"/>
        </w:numPr>
        <w:spacing w:line="360" w:lineRule="auto"/>
        <w:ind w:left="0" w:firstLine="709"/>
        <w:jc w:val="both"/>
        <w:rPr>
          <w:sz w:val="28"/>
          <w:szCs w:val="28"/>
        </w:rPr>
      </w:pPr>
      <w:r w:rsidRPr="00B96BF1">
        <w:rPr>
          <w:sz w:val="28"/>
          <w:szCs w:val="28"/>
        </w:rPr>
        <w:t>Размещение оставленного на объекте продовольствия и имущества, в том числе ТСМ.</w:t>
      </w:r>
    </w:p>
    <w:p w:rsidR="005617E1" w:rsidRPr="00B96BF1" w:rsidRDefault="005617E1" w:rsidP="009B05ED">
      <w:pPr>
        <w:keepNext/>
        <w:widowControl w:val="0"/>
        <w:numPr>
          <w:ilvl w:val="0"/>
          <w:numId w:val="6"/>
        </w:numPr>
        <w:spacing w:line="360" w:lineRule="auto"/>
        <w:ind w:left="0" w:firstLine="709"/>
        <w:jc w:val="both"/>
        <w:rPr>
          <w:sz w:val="28"/>
          <w:szCs w:val="28"/>
        </w:rPr>
      </w:pPr>
      <w:r w:rsidRPr="00B96BF1">
        <w:rPr>
          <w:sz w:val="28"/>
          <w:szCs w:val="28"/>
        </w:rPr>
        <w:t>Выдача личному составу и членам их семей средств индивидуальной защиты.</w:t>
      </w:r>
    </w:p>
    <w:p w:rsidR="005617E1" w:rsidRPr="00B96BF1" w:rsidRDefault="005617E1" w:rsidP="009B05ED">
      <w:pPr>
        <w:keepNext/>
        <w:widowControl w:val="0"/>
        <w:numPr>
          <w:ilvl w:val="0"/>
          <w:numId w:val="6"/>
        </w:numPr>
        <w:spacing w:line="360" w:lineRule="auto"/>
        <w:ind w:left="0" w:firstLine="709"/>
        <w:jc w:val="both"/>
        <w:rPr>
          <w:sz w:val="28"/>
          <w:szCs w:val="28"/>
        </w:rPr>
      </w:pPr>
      <w:r w:rsidRPr="00B96BF1">
        <w:rPr>
          <w:sz w:val="28"/>
          <w:szCs w:val="28"/>
        </w:rPr>
        <w:t>Передача по всем каналам связи сигнала предупреждения об угрозе нападения противника.</w:t>
      </w:r>
    </w:p>
    <w:p w:rsidR="005617E1" w:rsidRPr="00B96BF1" w:rsidRDefault="005617E1" w:rsidP="009B05ED">
      <w:pPr>
        <w:keepNext/>
        <w:widowControl w:val="0"/>
        <w:numPr>
          <w:ilvl w:val="0"/>
          <w:numId w:val="6"/>
        </w:numPr>
        <w:spacing w:line="360" w:lineRule="auto"/>
        <w:ind w:left="0" w:firstLine="709"/>
        <w:jc w:val="both"/>
        <w:rPr>
          <w:sz w:val="28"/>
          <w:szCs w:val="28"/>
        </w:rPr>
      </w:pPr>
      <w:r w:rsidRPr="00B96BF1">
        <w:rPr>
          <w:sz w:val="28"/>
          <w:szCs w:val="28"/>
        </w:rPr>
        <w:t>Приведение в готовность сил и средств РХБЗ.</w:t>
      </w:r>
    </w:p>
    <w:p w:rsidR="005617E1" w:rsidRPr="00B96BF1" w:rsidRDefault="005617E1" w:rsidP="009B05ED">
      <w:pPr>
        <w:keepNext/>
        <w:widowControl w:val="0"/>
        <w:numPr>
          <w:ilvl w:val="0"/>
          <w:numId w:val="6"/>
        </w:numPr>
        <w:spacing w:line="360" w:lineRule="auto"/>
        <w:ind w:left="0" w:firstLine="709"/>
        <w:jc w:val="both"/>
        <w:rPr>
          <w:sz w:val="28"/>
          <w:szCs w:val="28"/>
        </w:rPr>
      </w:pPr>
      <w:r w:rsidRPr="00B96BF1">
        <w:rPr>
          <w:sz w:val="28"/>
          <w:szCs w:val="28"/>
        </w:rPr>
        <w:t>Организация учета радиоактивного облучения людей в подразделениях.</w:t>
      </w:r>
    </w:p>
    <w:p w:rsidR="005617E1" w:rsidRPr="00B96BF1" w:rsidRDefault="005617E1" w:rsidP="009B05ED">
      <w:pPr>
        <w:keepNext/>
        <w:widowControl w:val="0"/>
        <w:numPr>
          <w:ilvl w:val="0"/>
          <w:numId w:val="6"/>
        </w:numPr>
        <w:spacing w:line="360" w:lineRule="auto"/>
        <w:ind w:left="0" w:firstLine="709"/>
        <w:jc w:val="both"/>
        <w:rPr>
          <w:sz w:val="28"/>
          <w:szCs w:val="28"/>
        </w:rPr>
      </w:pPr>
      <w:r w:rsidRPr="00B96BF1">
        <w:rPr>
          <w:sz w:val="28"/>
          <w:szCs w:val="28"/>
        </w:rPr>
        <w:t>Осуществление рассредоточения личного состава свободных смен.</w:t>
      </w:r>
    </w:p>
    <w:p w:rsidR="00685B90" w:rsidRPr="00B96BF1" w:rsidRDefault="00685B90" w:rsidP="009B05ED">
      <w:pPr>
        <w:keepNext/>
        <w:widowControl w:val="0"/>
        <w:spacing w:line="360" w:lineRule="auto"/>
        <w:ind w:firstLine="709"/>
        <w:jc w:val="both"/>
        <w:rPr>
          <w:sz w:val="28"/>
          <w:szCs w:val="28"/>
        </w:rPr>
      </w:pPr>
    </w:p>
    <w:p w:rsidR="005617E1" w:rsidRPr="00B96BF1" w:rsidRDefault="005617E1" w:rsidP="009B05ED">
      <w:pPr>
        <w:keepNext/>
        <w:widowControl w:val="0"/>
        <w:spacing w:line="360" w:lineRule="auto"/>
        <w:ind w:firstLine="709"/>
        <w:jc w:val="both"/>
        <w:rPr>
          <w:sz w:val="28"/>
          <w:szCs w:val="28"/>
        </w:rPr>
      </w:pPr>
      <w:r w:rsidRPr="00B96BF1">
        <w:rPr>
          <w:sz w:val="28"/>
          <w:szCs w:val="28"/>
        </w:rPr>
        <w:t>При ликвидации последствий применения ОМП:</w:t>
      </w:r>
    </w:p>
    <w:p w:rsidR="005617E1" w:rsidRPr="00B96BF1" w:rsidRDefault="005617E1" w:rsidP="009B05ED">
      <w:pPr>
        <w:keepNext/>
        <w:widowControl w:val="0"/>
        <w:numPr>
          <w:ilvl w:val="0"/>
          <w:numId w:val="7"/>
        </w:numPr>
        <w:spacing w:line="360" w:lineRule="auto"/>
        <w:ind w:left="0" w:firstLine="709"/>
        <w:jc w:val="both"/>
        <w:rPr>
          <w:sz w:val="28"/>
          <w:szCs w:val="28"/>
        </w:rPr>
      </w:pPr>
      <w:r w:rsidRPr="00B96BF1">
        <w:rPr>
          <w:sz w:val="28"/>
          <w:szCs w:val="28"/>
        </w:rPr>
        <w:t>Проведение обсервации личного состава и животных, и соответствующих карантинных мероприятий.</w:t>
      </w:r>
    </w:p>
    <w:p w:rsidR="005617E1" w:rsidRPr="00B96BF1" w:rsidRDefault="005617E1" w:rsidP="009B05ED">
      <w:pPr>
        <w:keepNext/>
        <w:widowControl w:val="0"/>
        <w:numPr>
          <w:ilvl w:val="0"/>
          <w:numId w:val="7"/>
        </w:numPr>
        <w:spacing w:line="360" w:lineRule="auto"/>
        <w:ind w:left="0" w:firstLine="709"/>
        <w:jc w:val="both"/>
        <w:rPr>
          <w:sz w:val="28"/>
          <w:szCs w:val="28"/>
        </w:rPr>
      </w:pPr>
      <w:r w:rsidRPr="00B96BF1">
        <w:rPr>
          <w:sz w:val="28"/>
          <w:szCs w:val="28"/>
        </w:rPr>
        <w:t xml:space="preserve">Выявление радиационной, химической и бактериологической обстановки. </w:t>
      </w:r>
    </w:p>
    <w:p w:rsidR="005617E1" w:rsidRPr="00B96BF1" w:rsidRDefault="005617E1" w:rsidP="009B05ED">
      <w:pPr>
        <w:keepNext/>
        <w:widowControl w:val="0"/>
        <w:numPr>
          <w:ilvl w:val="0"/>
          <w:numId w:val="7"/>
        </w:numPr>
        <w:spacing w:line="360" w:lineRule="auto"/>
        <w:ind w:left="0" w:firstLine="709"/>
        <w:jc w:val="both"/>
        <w:rPr>
          <w:sz w:val="28"/>
          <w:szCs w:val="28"/>
        </w:rPr>
      </w:pPr>
      <w:r w:rsidRPr="00B96BF1">
        <w:rPr>
          <w:sz w:val="28"/>
          <w:szCs w:val="28"/>
        </w:rPr>
        <w:t>отключение подачи топлива, газа, электроэнергии по всем потребителям.</w:t>
      </w:r>
    </w:p>
    <w:p w:rsidR="00916139" w:rsidRPr="00B96BF1" w:rsidRDefault="00916139" w:rsidP="009B05ED">
      <w:pPr>
        <w:keepNext/>
        <w:widowControl w:val="0"/>
        <w:spacing w:line="360" w:lineRule="auto"/>
        <w:ind w:firstLine="709"/>
        <w:jc w:val="both"/>
        <w:rPr>
          <w:sz w:val="28"/>
          <w:szCs w:val="28"/>
        </w:rPr>
      </w:pPr>
    </w:p>
    <w:p w:rsidR="005617E1" w:rsidRPr="00924483" w:rsidRDefault="00924483" w:rsidP="009B05ED">
      <w:pPr>
        <w:keepNext/>
        <w:widowControl w:val="0"/>
        <w:spacing w:line="360" w:lineRule="auto"/>
        <w:ind w:firstLine="720"/>
        <w:jc w:val="both"/>
        <w:rPr>
          <w:b/>
          <w:bCs/>
          <w:sz w:val="28"/>
          <w:szCs w:val="28"/>
        </w:rPr>
      </w:pPr>
      <w:r>
        <w:rPr>
          <w:sz w:val="28"/>
          <w:szCs w:val="28"/>
        </w:rPr>
        <w:br w:type="page"/>
      </w:r>
      <w:r w:rsidRPr="00924483">
        <w:rPr>
          <w:b/>
          <w:bCs/>
          <w:sz w:val="28"/>
          <w:szCs w:val="28"/>
        </w:rPr>
        <w:t xml:space="preserve">8 </w:t>
      </w:r>
      <w:r w:rsidR="005617E1" w:rsidRPr="00924483">
        <w:rPr>
          <w:b/>
          <w:bCs/>
          <w:sz w:val="28"/>
          <w:szCs w:val="28"/>
        </w:rPr>
        <w:t>Мероприятия по охране окружающей среды и безопасности тру</w:t>
      </w:r>
      <w:r w:rsidRPr="00924483">
        <w:rPr>
          <w:b/>
          <w:bCs/>
          <w:sz w:val="28"/>
          <w:szCs w:val="28"/>
        </w:rPr>
        <w:t>да</w:t>
      </w:r>
    </w:p>
    <w:p w:rsidR="00916139" w:rsidRPr="00924483" w:rsidRDefault="00916139" w:rsidP="009B05ED">
      <w:pPr>
        <w:keepNext/>
        <w:widowControl w:val="0"/>
        <w:spacing w:line="360" w:lineRule="auto"/>
        <w:ind w:firstLine="720"/>
        <w:jc w:val="both"/>
        <w:rPr>
          <w:b/>
          <w:bCs/>
          <w:sz w:val="28"/>
          <w:szCs w:val="28"/>
        </w:rPr>
      </w:pPr>
    </w:p>
    <w:p w:rsidR="00C21EF8" w:rsidRPr="00CB035F" w:rsidRDefault="00924483" w:rsidP="009B05ED">
      <w:pPr>
        <w:keepNext/>
        <w:widowControl w:val="0"/>
        <w:spacing w:line="360" w:lineRule="auto"/>
        <w:ind w:firstLine="720"/>
        <w:jc w:val="both"/>
        <w:rPr>
          <w:b/>
          <w:bCs/>
          <w:sz w:val="28"/>
          <w:szCs w:val="28"/>
        </w:rPr>
      </w:pPr>
      <w:r w:rsidRPr="00924483">
        <w:rPr>
          <w:b/>
          <w:bCs/>
          <w:sz w:val="28"/>
          <w:szCs w:val="28"/>
        </w:rPr>
        <w:t>8.1</w:t>
      </w:r>
      <w:r w:rsidR="00C21EF8" w:rsidRPr="00924483">
        <w:rPr>
          <w:b/>
          <w:bCs/>
          <w:sz w:val="28"/>
          <w:szCs w:val="28"/>
        </w:rPr>
        <w:t xml:space="preserve"> Меропри</w:t>
      </w:r>
      <w:r w:rsidRPr="00924483">
        <w:rPr>
          <w:b/>
          <w:bCs/>
          <w:sz w:val="28"/>
          <w:szCs w:val="28"/>
        </w:rPr>
        <w:t>ятия по охране окружающей среды</w:t>
      </w:r>
    </w:p>
    <w:p w:rsidR="00916139" w:rsidRPr="00924483" w:rsidRDefault="00916139" w:rsidP="009B05ED">
      <w:pPr>
        <w:keepNext/>
        <w:widowControl w:val="0"/>
        <w:spacing w:line="360" w:lineRule="auto"/>
        <w:ind w:firstLine="720"/>
        <w:jc w:val="both"/>
        <w:rPr>
          <w:b/>
          <w:bCs/>
          <w:sz w:val="28"/>
          <w:szCs w:val="28"/>
        </w:rPr>
      </w:pPr>
    </w:p>
    <w:p w:rsidR="005617E1" w:rsidRPr="00B96BF1" w:rsidRDefault="005617E1" w:rsidP="009B05ED">
      <w:pPr>
        <w:keepNext/>
        <w:widowControl w:val="0"/>
        <w:spacing w:line="360" w:lineRule="auto"/>
        <w:ind w:firstLine="709"/>
        <w:jc w:val="both"/>
        <w:rPr>
          <w:sz w:val="28"/>
          <w:szCs w:val="28"/>
        </w:rPr>
      </w:pPr>
      <w:r w:rsidRPr="00B96BF1">
        <w:rPr>
          <w:sz w:val="28"/>
          <w:szCs w:val="28"/>
        </w:rPr>
        <w:t>Производство работ на строительных площадках существенно влияет на состояние окружающей среды. Недостаточный технический уровень эксплуатации строительной техники, отсутствие механизированной и автоматизированной заправки и организованного сбора отработанных масел, приводят к загрязнению ТСМ почвы, поверхностного стока (дождевые и талые воды) и в конечном счете к попаданию их в водоемы.</w:t>
      </w:r>
    </w:p>
    <w:p w:rsidR="005617E1" w:rsidRPr="00B96BF1" w:rsidRDefault="005617E1" w:rsidP="009B05ED">
      <w:pPr>
        <w:keepNext/>
        <w:widowControl w:val="0"/>
        <w:spacing w:line="360" w:lineRule="auto"/>
        <w:ind w:firstLine="709"/>
        <w:jc w:val="both"/>
        <w:rPr>
          <w:sz w:val="28"/>
          <w:szCs w:val="28"/>
        </w:rPr>
      </w:pPr>
      <w:r w:rsidRPr="00B96BF1">
        <w:rPr>
          <w:sz w:val="28"/>
          <w:szCs w:val="28"/>
        </w:rPr>
        <w:t>Неправильная организация строительства, отсутствие подъездных и внутриплощадочных дорог с твердым покрытием приводят к ускоренной водной эрозии грунтов (повышение стоимости строительства), а также износу машин и механизмов, к потерям строительного материала. Несоблюдение установленных технических требований</w:t>
      </w:r>
      <w:r w:rsidR="00CB035F">
        <w:rPr>
          <w:sz w:val="28"/>
          <w:szCs w:val="28"/>
        </w:rPr>
        <w:t xml:space="preserve"> </w:t>
      </w:r>
      <w:r w:rsidRPr="00B96BF1">
        <w:rPr>
          <w:sz w:val="28"/>
          <w:szCs w:val="28"/>
        </w:rPr>
        <w:t>при транспортировке и хранении строительных материалов влекут за собой загрязнение почвы (грунтов), дорог, строительных площадок и последующий слив этих загрязнений в водоемы.</w:t>
      </w:r>
    </w:p>
    <w:p w:rsidR="005617E1" w:rsidRPr="00B96BF1" w:rsidRDefault="005617E1" w:rsidP="009B05ED">
      <w:pPr>
        <w:keepNext/>
        <w:widowControl w:val="0"/>
        <w:spacing w:line="360" w:lineRule="auto"/>
        <w:ind w:firstLine="709"/>
        <w:jc w:val="both"/>
        <w:rPr>
          <w:sz w:val="28"/>
          <w:szCs w:val="28"/>
        </w:rPr>
      </w:pPr>
      <w:r w:rsidRPr="00B96BF1">
        <w:rPr>
          <w:sz w:val="28"/>
          <w:szCs w:val="28"/>
        </w:rPr>
        <w:t>Все увеличивающиеся объемы применения таких химических веществ, как разнообразные добавки к бетонам (противоморозные, замедлители и ускорители схватывания, пластификаторы), различные полимерные смолы, органические растворители, лаки, синтетические краски и другие вредные вещества, повышение опасности неблагоприятных воздействий строительного производства на окружающую среду. Немалую роль здесь играет и элементарная бесхозяйственность.</w:t>
      </w:r>
    </w:p>
    <w:p w:rsidR="005617E1" w:rsidRPr="00B96BF1" w:rsidRDefault="005617E1" w:rsidP="009B05ED">
      <w:pPr>
        <w:keepNext/>
        <w:widowControl w:val="0"/>
        <w:spacing w:line="360" w:lineRule="auto"/>
        <w:ind w:firstLine="709"/>
        <w:jc w:val="both"/>
        <w:rPr>
          <w:sz w:val="28"/>
          <w:szCs w:val="28"/>
        </w:rPr>
      </w:pPr>
      <w:r w:rsidRPr="00B96BF1">
        <w:rPr>
          <w:sz w:val="28"/>
          <w:szCs w:val="28"/>
        </w:rPr>
        <w:t>Строительные площадки являются источником загрязненных вод, в результате потребления</w:t>
      </w:r>
      <w:r w:rsidR="00CB035F">
        <w:rPr>
          <w:sz w:val="28"/>
          <w:szCs w:val="28"/>
        </w:rPr>
        <w:t xml:space="preserve"> </w:t>
      </w:r>
      <w:r w:rsidRPr="00B96BF1">
        <w:rPr>
          <w:sz w:val="28"/>
          <w:szCs w:val="28"/>
        </w:rPr>
        <w:t>воды на приготовление бетонов и растворов, окраску и мытье помещений, охлаждение двигателей агрегатов и технологических установок, теплоснабжения, питание котельных и других объектов, мытье машин и механизмов, разработку грунта гидравлическими методами.</w:t>
      </w:r>
    </w:p>
    <w:p w:rsidR="005617E1" w:rsidRPr="00B96BF1" w:rsidRDefault="005617E1" w:rsidP="009B05ED">
      <w:pPr>
        <w:keepNext/>
        <w:widowControl w:val="0"/>
        <w:spacing w:line="360" w:lineRule="auto"/>
        <w:ind w:firstLine="709"/>
        <w:jc w:val="both"/>
        <w:rPr>
          <w:sz w:val="28"/>
          <w:szCs w:val="28"/>
        </w:rPr>
      </w:pPr>
      <w:r w:rsidRPr="00B96BF1">
        <w:rPr>
          <w:sz w:val="28"/>
          <w:szCs w:val="28"/>
        </w:rPr>
        <w:t>Природоохранные мероприятия при производстве работ на строительной площадке необходимо осуществлять по следующим направлениям:</w:t>
      </w:r>
    </w:p>
    <w:p w:rsidR="005617E1" w:rsidRPr="00B96BF1" w:rsidRDefault="005617E1" w:rsidP="009B05ED">
      <w:pPr>
        <w:keepNext/>
        <w:widowControl w:val="0"/>
        <w:numPr>
          <w:ilvl w:val="1"/>
          <w:numId w:val="7"/>
        </w:numPr>
        <w:spacing w:line="360" w:lineRule="auto"/>
        <w:ind w:left="0" w:firstLine="709"/>
        <w:jc w:val="both"/>
        <w:rPr>
          <w:sz w:val="28"/>
          <w:szCs w:val="28"/>
        </w:rPr>
      </w:pPr>
      <w:r w:rsidRPr="00B96BF1">
        <w:rPr>
          <w:sz w:val="28"/>
          <w:szCs w:val="28"/>
        </w:rPr>
        <w:t>уменьшение загрязнения атмосферы;</w:t>
      </w:r>
    </w:p>
    <w:p w:rsidR="005617E1" w:rsidRPr="00B96BF1" w:rsidRDefault="005617E1" w:rsidP="009B05ED">
      <w:pPr>
        <w:keepNext/>
        <w:widowControl w:val="0"/>
        <w:numPr>
          <w:ilvl w:val="1"/>
          <w:numId w:val="7"/>
        </w:numPr>
        <w:tabs>
          <w:tab w:val="clear" w:pos="1620"/>
          <w:tab w:val="num" w:pos="1440"/>
        </w:tabs>
        <w:spacing w:line="360" w:lineRule="auto"/>
        <w:ind w:left="0" w:firstLine="709"/>
        <w:jc w:val="both"/>
        <w:rPr>
          <w:sz w:val="28"/>
          <w:szCs w:val="28"/>
        </w:rPr>
      </w:pPr>
      <w:r w:rsidRPr="00B96BF1">
        <w:rPr>
          <w:sz w:val="28"/>
          <w:szCs w:val="28"/>
        </w:rPr>
        <w:t>охрана и рациональное использование водных ресурсов, земли (территории), почвы, растительного и животного мира;</w:t>
      </w:r>
    </w:p>
    <w:p w:rsidR="005617E1" w:rsidRPr="00B96BF1" w:rsidRDefault="005617E1" w:rsidP="009B05ED">
      <w:pPr>
        <w:keepNext/>
        <w:widowControl w:val="0"/>
        <w:numPr>
          <w:ilvl w:val="1"/>
          <w:numId w:val="7"/>
        </w:numPr>
        <w:tabs>
          <w:tab w:val="clear" w:pos="1620"/>
          <w:tab w:val="num" w:pos="1440"/>
        </w:tabs>
        <w:spacing w:line="360" w:lineRule="auto"/>
        <w:ind w:left="0" w:firstLine="709"/>
        <w:jc w:val="both"/>
        <w:rPr>
          <w:sz w:val="28"/>
          <w:szCs w:val="28"/>
        </w:rPr>
      </w:pPr>
      <w:r w:rsidRPr="00B96BF1">
        <w:rPr>
          <w:sz w:val="28"/>
          <w:szCs w:val="28"/>
        </w:rPr>
        <w:t>борьба с шумом.</w:t>
      </w:r>
    </w:p>
    <w:p w:rsidR="005617E1" w:rsidRPr="00B96BF1" w:rsidRDefault="005617E1" w:rsidP="009B05ED">
      <w:pPr>
        <w:keepNext/>
        <w:widowControl w:val="0"/>
        <w:spacing w:line="360" w:lineRule="auto"/>
        <w:ind w:firstLine="709"/>
        <w:jc w:val="both"/>
        <w:rPr>
          <w:sz w:val="28"/>
          <w:szCs w:val="28"/>
        </w:rPr>
      </w:pPr>
      <w:r w:rsidRPr="00B96BF1">
        <w:rPr>
          <w:sz w:val="28"/>
          <w:szCs w:val="28"/>
        </w:rPr>
        <w:t>Для уменьшения загрязнения атмосферы на строительной площадке полезны следующие мероприятия:</w:t>
      </w:r>
    </w:p>
    <w:p w:rsidR="005617E1" w:rsidRPr="00B96BF1" w:rsidRDefault="005617E1" w:rsidP="009B05ED">
      <w:pPr>
        <w:keepNext/>
        <w:widowControl w:val="0"/>
        <w:spacing w:line="360" w:lineRule="auto"/>
        <w:ind w:firstLine="709"/>
        <w:jc w:val="both"/>
        <w:rPr>
          <w:sz w:val="28"/>
          <w:szCs w:val="28"/>
        </w:rPr>
      </w:pPr>
      <w:r w:rsidRPr="00B96BF1">
        <w:rPr>
          <w:sz w:val="28"/>
          <w:szCs w:val="28"/>
        </w:rPr>
        <w:t>- снижение концентрации токсичных веществ в выбросах строительной техники, транспорта и при технологических процессах путем регулировки топливной аппаратуры ДВС, что обеспечивает снижение токсичности выбросов во много раз;</w:t>
      </w:r>
    </w:p>
    <w:p w:rsidR="005617E1" w:rsidRPr="00B96BF1" w:rsidRDefault="005617E1" w:rsidP="009B05ED">
      <w:pPr>
        <w:keepNext/>
        <w:widowControl w:val="0"/>
        <w:spacing w:line="360" w:lineRule="auto"/>
        <w:ind w:firstLine="709"/>
        <w:jc w:val="both"/>
        <w:rPr>
          <w:sz w:val="28"/>
          <w:szCs w:val="28"/>
        </w:rPr>
      </w:pPr>
      <w:r w:rsidRPr="00B96BF1">
        <w:rPr>
          <w:sz w:val="28"/>
          <w:szCs w:val="28"/>
        </w:rPr>
        <w:t>- очистка отработанных газов двигателей от продуктов неполного сгорания (окиси углерода, альдегидов, углеводородов и др.) с помощью сухих или жидких каталитических</w:t>
      </w:r>
      <w:r w:rsidR="00CB035F">
        <w:rPr>
          <w:sz w:val="28"/>
          <w:szCs w:val="28"/>
        </w:rPr>
        <w:t xml:space="preserve"> </w:t>
      </w:r>
      <w:r w:rsidRPr="00B96BF1">
        <w:rPr>
          <w:sz w:val="28"/>
          <w:szCs w:val="28"/>
        </w:rPr>
        <w:t>нейтрализаторов, что обеспечивает снижение в выбросах окиси углерода на 70%, альдегидов на 80%, углеводорода на 70%;</w:t>
      </w:r>
    </w:p>
    <w:p w:rsidR="005617E1" w:rsidRPr="00B96BF1" w:rsidRDefault="005617E1" w:rsidP="009B05ED">
      <w:pPr>
        <w:keepNext/>
        <w:widowControl w:val="0"/>
        <w:spacing w:line="360" w:lineRule="auto"/>
        <w:ind w:firstLine="709"/>
        <w:jc w:val="both"/>
        <w:rPr>
          <w:sz w:val="28"/>
          <w:szCs w:val="28"/>
        </w:rPr>
      </w:pPr>
      <w:r w:rsidRPr="00B96BF1">
        <w:rPr>
          <w:sz w:val="28"/>
          <w:szCs w:val="28"/>
        </w:rPr>
        <w:t xml:space="preserve">- применение менее токсичного топлива, в частности природного газа, для ДВС, транспорта и технологических процессов (исключается содержание в выбросах) свинца и серы, уменьшается в 30-45 раз окиси углерода, в 3-4 раза окислов азота); </w:t>
      </w:r>
    </w:p>
    <w:p w:rsidR="005617E1" w:rsidRPr="00B96BF1" w:rsidRDefault="005617E1" w:rsidP="009B05ED">
      <w:pPr>
        <w:keepNext/>
        <w:widowControl w:val="0"/>
        <w:spacing w:line="360" w:lineRule="auto"/>
        <w:ind w:firstLine="709"/>
        <w:jc w:val="both"/>
        <w:rPr>
          <w:sz w:val="28"/>
          <w:szCs w:val="28"/>
        </w:rPr>
      </w:pPr>
      <w:r w:rsidRPr="00B96BF1">
        <w:rPr>
          <w:sz w:val="28"/>
          <w:szCs w:val="28"/>
        </w:rPr>
        <w:t>- замена ДВС электроприводом и широкое внедрение электроэнергии для технологических нужд (приготовление материалов, оттаивание мерзлого грунта, сушки помещений, нагрева воды и т.п.).</w:t>
      </w:r>
    </w:p>
    <w:p w:rsidR="005617E1" w:rsidRPr="00B96BF1" w:rsidRDefault="005617E1" w:rsidP="009B05ED">
      <w:pPr>
        <w:keepNext/>
        <w:widowControl w:val="0"/>
        <w:spacing w:line="360" w:lineRule="auto"/>
        <w:ind w:firstLine="709"/>
        <w:jc w:val="both"/>
        <w:rPr>
          <w:sz w:val="28"/>
          <w:szCs w:val="28"/>
        </w:rPr>
      </w:pPr>
      <w:r w:rsidRPr="00B96BF1">
        <w:rPr>
          <w:sz w:val="28"/>
          <w:szCs w:val="28"/>
        </w:rPr>
        <w:t>- сокращение числа технологических операций выполняемых непосредственно на строительной площадке;</w:t>
      </w:r>
    </w:p>
    <w:p w:rsidR="005617E1" w:rsidRPr="00B96BF1" w:rsidRDefault="005617E1" w:rsidP="009B05ED">
      <w:pPr>
        <w:keepNext/>
        <w:widowControl w:val="0"/>
        <w:spacing w:line="360" w:lineRule="auto"/>
        <w:ind w:firstLine="709"/>
        <w:jc w:val="both"/>
        <w:rPr>
          <w:sz w:val="28"/>
          <w:szCs w:val="28"/>
        </w:rPr>
      </w:pPr>
      <w:r w:rsidRPr="00B96BF1">
        <w:rPr>
          <w:sz w:val="28"/>
          <w:szCs w:val="28"/>
        </w:rPr>
        <w:t>- устранение применения на строительной площадке постов замены их различными нагревательными приборами с применением электроэнергии, горячей воды и воздуха, электроприборов;</w:t>
      </w:r>
    </w:p>
    <w:p w:rsidR="005617E1" w:rsidRPr="00B96BF1" w:rsidRDefault="005617E1" w:rsidP="009B05ED">
      <w:pPr>
        <w:keepNext/>
        <w:widowControl w:val="0"/>
        <w:spacing w:line="360" w:lineRule="auto"/>
        <w:ind w:firstLine="709"/>
        <w:jc w:val="both"/>
        <w:rPr>
          <w:sz w:val="28"/>
          <w:szCs w:val="28"/>
        </w:rPr>
      </w:pPr>
      <w:r w:rsidRPr="00B96BF1">
        <w:rPr>
          <w:sz w:val="28"/>
          <w:szCs w:val="28"/>
        </w:rPr>
        <w:t>- снижение воздушной эрозии почв (грунтов), сокращением продолжительности земляных работ и восстановление растительного покрова;</w:t>
      </w:r>
    </w:p>
    <w:p w:rsidR="005617E1" w:rsidRPr="00B96BF1" w:rsidRDefault="005617E1" w:rsidP="009B05ED">
      <w:pPr>
        <w:keepNext/>
        <w:widowControl w:val="0"/>
        <w:spacing w:line="360" w:lineRule="auto"/>
        <w:ind w:firstLine="709"/>
        <w:jc w:val="both"/>
        <w:rPr>
          <w:sz w:val="28"/>
          <w:szCs w:val="28"/>
        </w:rPr>
      </w:pPr>
      <w:r w:rsidRPr="00B96BF1">
        <w:rPr>
          <w:sz w:val="28"/>
          <w:szCs w:val="28"/>
        </w:rPr>
        <w:t>- устранение открытой доставки, погрузки, разгрузки и хранения сыпучих пылящих материалов (песок, известь, цемент, гипс).</w:t>
      </w:r>
    </w:p>
    <w:p w:rsidR="005617E1" w:rsidRPr="00B96BF1" w:rsidRDefault="005617E1" w:rsidP="009B05ED">
      <w:pPr>
        <w:keepNext/>
        <w:widowControl w:val="0"/>
        <w:spacing w:line="360" w:lineRule="auto"/>
        <w:ind w:firstLine="709"/>
        <w:jc w:val="both"/>
        <w:rPr>
          <w:sz w:val="28"/>
          <w:szCs w:val="28"/>
        </w:rPr>
      </w:pPr>
      <w:r w:rsidRPr="00B96BF1">
        <w:rPr>
          <w:sz w:val="28"/>
          <w:szCs w:val="28"/>
        </w:rPr>
        <w:t>Охрана водоемов и рациональное использование водных ресурсов осуществляется в строительном производстве в результате следующих мероприятий:</w:t>
      </w:r>
    </w:p>
    <w:p w:rsidR="005617E1" w:rsidRPr="00B96BF1" w:rsidRDefault="005617E1" w:rsidP="009B05ED">
      <w:pPr>
        <w:keepNext/>
        <w:widowControl w:val="0"/>
        <w:spacing w:line="360" w:lineRule="auto"/>
        <w:ind w:firstLine="709"/>
        <w:jc w:val="both"/>
        <w:rPr>
          <w:sz w:val="28"/>
          <w:szCs w:val="28"/>
        </w:rPr>
      </w:pPr>
      <w:r w:rsidRPr="00B96BF1">
        <w:rPr>
          <w:sz w:val="28"/>
          <w:szCs w:val="28"/>
        </w:rPr>
        <w:t>-</w:t>
      </w:r>
      <w:r w:rsidR="00CB035F">
        <w:rPr>
          <w:sz w:val="28"/>
          <w:szCs w:val="28"/>
        </w:rPr>
        <w:t xml:space="preserve"> </w:t>
      </w:r>
      <w:r w:rsidRPr="00B96BF1">
        <w:rPr>
          <w:sz w:val="28"/>
          <w:szCs w:val="28"/>
        </w:rPr>
        <w:t>прекращение мытья строительной техники и транспортных средств в открытых водоемах и вблизи их;</w:t>
      </w:r>
    </w:p>
    <w:p w:rsidR="005617E1" w:rsidRPr="00B96BF1" w:rsidRDefault="005617E1" w:rsidP="009B05ED">
      <w:pPr>
        <w:keepNext/>
        <w:widowControl w:val="0"/>
        <w:spacing w:line="360" w:lineRule="auto"/>
        <w:ind w:firstLine="709"/>
        <w:jc w:val="both"/>
        <w:rPr>
          <w:sz w:val="28"/>
          <w:szCs w:val="28"/>
        </w:rPr>
      </w:pPr>
      <w:r w:rsidRPr="00B96BF1">
        <w:rPr>
          <w:sz w:val="28"/>
          <w:szCs w:val="28"/>
        </w:rPr>
        <w:t>- исключение сброса сточных вод без очистки;</w:t>
      </w:r>
    </w:p>
    <w:p w:rsidR="005617E1" w:rsidRPr="00B96BF1" w:rsidRDefault="005617E1" w:rsidP="009B05ED">
      <w:pPr>
        <w:keepNext/>
        <w:widowControl w:val="0"/>
        <w:spacing w:line="360" w:lineRule="auto"/>
        <w:ind w:firstLine="709"/>
        <w:jc w:val="both"/>
        <w:rPr>
          <w:sz w:val="28"/>
          <w:szCs w:val="28"/>
        </w:rPr>
      </w:pPr>
      <w:r w:rsidRPr="00B96BF1">
        <w:rPr>
          <w:sz w:val="28"/>
          <w:szCs w:val="28"/>
        </w:rPr>
        <w:t>- организация сбора отработанных масел от строительной техники и сдачи их;</w:t>
      </w:r>
    </w:p>
    <w:p w:rsidR="005617E1" w:rsidRPr="00B96BF1" w:rsidRDefault="005617E1" w:rsidP="009B05ED">
      <w:pPr>
        <w:keepNext/>
        <w:widowControl w:val="0"/>
        <w:spacing w:line="360" w:lineRule="auto"/>
        <w:ind w:firstLine="709"/>
        <w:jc w:val="both"/>
        <w:rPr>
          <w:sz w:val="28"/>
          <w:szCs w:val="28"/>
        </w:rPr>
      </w:pPr>
      <w:r w:rsidRPr="00B96BF1">
        <w:rPr>
          <w:sz w:val="28"/>
          <w:szCs w:val="28"/>
        </w:rPr>
        <w:t>- соблюдение требований по борьбе с водной эрозией земель, включая охрану прибрежной полосы рек и водоемов;</w:t>
      </w:r>
    </w:p>
    <w:p w:rsidR="005617E1" w:rsidRPr="00B96BF1" w:rsidRDefault="005617E1" w:rsidP="009B05ED">
      <w:pPr>
        <w:keepNext/>
        <w:widowControl w:val="0"/>
        <w:spacing w:line="360" w:lineRule="auto"/>
        <w:ind w:firstLine="709"/>
        <w:jc w:val="both"/>
        <w:rPr>
          <w:sz w:val="28"/>
          <w:szCs w:val="28"/>
        </w:rPr>
      </w:pPr>
      <w:r w:rsidRPr="00B96BF1">
        <w:rPr>
          <w:sz w:val="28"/>
          <w:szCs w:val="28"/>
        </w:rPr>
        <w:t>Охрана почвы: на строительной площадке производится с помощью следующих мероприятий:</w:t>
      </w:r>
    </w:p>
    <w:p w:rsidR="005617E1" w:rsidRPr="00B96BF1" w:rsidRDefault="005617E1" w:rsidP="009B05ED">
      <w:pPr>
        <w:keepNext/>
        <w:widowControl w:val="0"/>
        <w:spacing w:line="360" w:lineRule="auto"/>
        <w:ind w:firstLine="709"/>
        <w:jc w:val="both"/>
        <w:rPr>
          <w:sz w:val="28"/>
          <w:szCs w:val="28"/>
        </w:rPr>
      </w:pPr>
      <w:r w:rsidRPr="00B96BF1">
        <w:rPr>
          <w:sz w:val="28"/>
          <w:szCs w:val="28"/>
        </w:rPr>
        <w:t>- при производстве земляных работ, почвенный слой грунта предварительно снимается и сохраняется с последующим использованием его для рекультивации территории застройки, озеленения и повышения качества почвы;</w:t>
      </w:r>
    </w:p>
    <w:p w:rsidR="005617E1" w:rsidRPr="00B96BF1" w:rsidRDefault="005617E1" w:rsidP="009B05ED">
      <w:pPr>
        <w:keepNext/>
        <w:widowControl w:val="0"/>
        <w:spacing w:line="360" w:lineRule="auto"/>
        <w:ind w:firstLine="709"/>
        <w:jc w:val="both"/>
        <w:rPr>
          <w:sz w:val="28"/>
          <w:szCs w:val="28"/>
        </w:rPr>
      </w:pPr>
      <w:r w:rsidRPr="00B96BF1">
        <w:rPr>
          <w:sz w:val="28"/>
          <w:szCs w:val="28"/>
        </w:rPr>
        <w:t>- устранение передвижения техники и транспорта по целине, которое разрушает дернину и создает условия для водной и воздушной эрозии;</w:t>
      </w:r>
    </w:p>
    <w:p w:rsidR="005617E1" w:rsidRPr="00B96BF1" w:rsidRDefault="005617E1" w:rsidP="009B05ED">
      <w:pPr>
        <w:keepNext/>
        <w:widowControl w:val="0"/>
        <w:spacing w:line="360" w:lineRule="auto"/>
        <w:ind w:firstLine="709"/>
        <w:jc w:val="both"/>
        <w:rPr>
          <w:sz w:val="28"/>
          <w:szCs w:val="28"/>
        </w:rPr>
      </w:pPr>
      <w:r w:rsidRPr="00B96BF1">
        <w:rPr>
          <w:sz w:val="28"/>
          <w:szCs w:val="28"/>
        </w:rPr>
        <w:t>- предотвращение загрязнения почвенного слоя отходами строительного производства, перемешивания его с глубинными неплодородными породами, топливо-смазочными материалами;</w:t>
      </w:r>
    </w:p>
    <w:p w:rsidR="005617E1" w:rsidRPr="00B96BF1" w:rsidRDefault="005617E1" w:rsidP="009B05ED">
      <w:pPr>
        <w:keepNext/>
        <w:widowControl w:val="0"/>
        <w:spacing w:line="360" w:lineRule="auto"/>
        <w:ind w:firstLine="709"/>
        <w:jc w:val="both"/>
        <w:rPr>
          <w:sz w:val="28"/>
          <w:szCs w:val="28"/>
        </w:rPr>
      </w:pPr>
      <w:r w:rsidRPr="00B96BF1">
        <w:rPr>
          <w:sz w:val="28"/>
          <w:szCs w:val="28"/>
        </w:rPr>
        <w:t>- недопущение устройства постов, создающих условия для выгорания почвенного слоя;</w:t>
      </w:r>
    </w:p>
    <w:p w:rsidR="005617E1" w:rsidRPr="00B96BF1" w:rsidRDefault="005617E1" w:rsidP="009B05ED">
      <w:pPr>
        <w:keepNext/>
        <w:widowControl w:val="0"/>
        <w:spacing w:line="360" w:lineRule="auto"/>
        <w:ind w:firstLine="709"/>
        <w:jc w:val="both"/>
        <w:rPr>
          <w:sz w:val="28"/>
          <w:szCs w:val="28"/>
        </w:rPr>
      </w:pPr>
      <w:r w:rsidRPr="00B96BF1">
        <w:rPr>
          <w:sz w:val="28"/>
          <w:szCs w:val="28"/>
        </w:rPr>
        <w:t>- применение максимально возможных мер по сокращению количества отходов и потерь в строительстве;</w:t>
      </w:r>
    </w:p>
    <w:p w:rsidR="005617E1" w:rsidRPr="00B96BF1" w:rsidRDefault="005617E1" w:rsidP="009B05ED">
      <w:pPr>
        <w:keepNext/>
        <w:widowControl w:val="0"/>
        <w:spacing w:line="360" w:lineRule="auto"/>
        <w:ind w:firstLine="709"/>
        <w:jc w:val="both"/>
        <w:rPr>
          <w:sz w:val="28"/>
          <w:szCs w:val="28"/>
        </w:rPr>
      </w:pPr>
      <w:r w:rsidRPr="00B96BF1">
        <w:rPr>
          <w:sz w:val="28"/>
          <w:szCs w:val="28"/>
        </w:rPr>
        <w:t>- обеспечение рационального использования получаемых попутно в процессе строительных работ камня, гравия, песка, глины, торфа и других ресурсов.</w:t>
      </w:r>
    </w:p>
    <w:p w:rsidR="005617E1" w:rsidRPr="00B96BF1" w:rsidRDefault="005617E1" w:rsidP="009B05ED">
      <w:pPr>
        <w:keepNext/>
        <w:widowControl w:val="0"/>
        <w:spacing w:line="360" w:lineRule="auto"/>
        <w:ind w:firstLine="709"/>
        <w:jc w:val="both"/>
        <w:rPr>
          <w:sz w:val="28"/>
          <w:szCs w:val="28"/>
        </w:rPr>
      </w:pPr>
      <w:r w:rsidRPr="00B96BF1">
        <w:rPr>
          <w:sz w:val="28"/>
          <w:szCs w:val="28"/>
        </w:rPr>
        <w:t>В целях снижения вредного влияния строительных работ на растительность и фауну</w:t>
      </w:r>
      <w:r w:rsidR="00CB035F">
        <w:rPr>
          <w:sz w:val="28"/>
          <w:szCs w:val="28"/>
        </w:rPr>
        <w:t xml:space="preserve"> </w:t>
      </w:r>
      <w:r w:rsidRPr="00B96BF1">
        <w:rPr>
          <w:sz w:val="28"/>
          <w:szCs w:val="28"/>
        </w:rPr>
        <w:t>необходимо осуществлять следующие мероприятия:</w:t>
      </w:r>
    </w:p>
    <w:p w:rsidR="005617E1" w:rsidRPr="00B96BF1" w:rsidRDefault="005617E1" w:rsidP="009B05ED">
      <w:pPr>
        <w:keepNext/>
        <w:widowControl w:val="0"/>
        <w:spacing w:line="360" w:lineRule="auto"/>
        <w:ind w:firstLine="709"/>
        <w:jc w:val="both"/>
        <w:rPr>
          <w:sz w:val="28"/>
          <w:szCs w:val="28"/>
        </w:rPr>
      </w:pPr>
      <w:r w:rsidRPr="00B96BF1">
        <w:rPr>
          <w:sz w:val="28"/>
          <w:szCs w:val="28"/>
        </w:rPr>
        <w:t>-сносимую растительность утилизировать по соглашениям с местными органами ,например, в качестве готового посадочного материала для озеленения ,противоэрозионных мер;</w:t>
      </w:r>
    </w:p>
    <w:p w:rsidR="005617E1" w:rsidRPr="00B96BF1" w:rsidRDefault="005617E1" w:rsidP="009B05ED">
      <w:pPr>
        <w:keepNext/>
        <w:widowControl w:val="0"/>
        <w:spacing w:line="360" w:lineRule="auto"/>
        <w:ind w:firstLine="709"/>
        <w:jc w:val="both"/>
        <w:rPr>
          <w:sz w:val="28"/>
          <w:szCs w:val="28"/>
        </w:rPr>
      </w:pPr>
      <w:r w:rsidRPr="00B96BF1">
        <w:rPr>
          <w:sz w:val="28"/>
          <w:szCs w:val="28"/>
        </w:rPr>
        <w:t>-принимать меры против возможного возникновения пожаров;</w:t>
      </w:r>
    </w:p>
    <w:p w:rsidR="005617E1" w:rsidRPr="00B96BF1" w:rsidRDefault="005617E1" w:rsidP="009B05ED">
      <w:pPr>
        <w:keepNext/>
        <w:widowControl w:val="0"/>
        <w:spacing w:line="360" w:lineRule="auto"/>
        <w:ind w:firstLine="709"/>
        <w:jc w:val="both"/>
        <w:rPr>
          <w:sz w:val="28"/>
          <w:szCs w:val="28"/>
        </w:rPr>
      </w:pPr>
      <w:r w:rsidRPr="00B96BF1">
        <w:rPr>
          <w:sz w:val="28"/>
          <w:szCs w:val="28"/>
        </w:rPr>
        <w:t>-пресекать случаи браконьерства работников строительной организации.</w:t>
      </w:r>
    </w:p>
    <w:p w:rsidR="005617E1" w:rsidRPr="00B96BF1" w:rsidRDefault="005617E1" w:rsidP="009B05ED">
      <w:pPr>
        <w:keepNext/>
        <w:widowControl w:val="0"/>
        <w:spacing w:line="360" w:lineRule="auto"/>
        <w:ind w:firstLine="709"/>
        <w:jc w:val="both"/>
        <w:rPr>
          <w:sz w:val="28"/>
          <w:szCs w:val="28"/>
        </w:rPr>
      </w:pPr>
      <w:r w:rsidRPr="00B96BF1">
        <w:rPr>
          <w:sz w:val="28"/>
          <w:szCs w:val="28"/>
        </w:rPr>
        <w:t>Для уменьшения шума на строительной площадке необходимо осуществлять следующие меры:</w:t>
      </w:r>
    </w:p>
    <w:p w:rsidR="005617E1" w:rsidRPr="00B96BF1" w:rsidRDefault="005617E1" w:rsidP="009B05ED">
      <w:pPr>
        <w:keepNext/>
        <w:widowControl w:val="0"/>
        <w:spacing w:line="360" w:lineRule="auto"/>
        <w:ind w:firstLine="709"/>
        <w:jc w:val="both"/>
        <w:rPr>
          <w:sz w:val="28"/>
          <w:szCs w:val="28"/>
        </w:rPr>
      </w:pPr>
      <w:r w:rsidRPr="00B96BF1">
        <w:rPr>
          <w:sz w:val="28"/>
          <w:szCs w:val="28"/>
        </w:rPr>
        <w:t>-переводить строительную технику на электропривод ,а двигатели внутреннего –на газовое топливо;</w:t>
      </w:r>
    </w:p>
    <w:p w:rsidR="005617E1" w:rsidRPr="00B96BF1" w:rsidRDefault="005617E1" w:rsidP="009B05ED">
      <w:pPr>
        <w:keepNext/>
        <w:widowControl w:val="0"/>
        <w:spacing w:line="360" w:lineRule="auto"/>
        <w:ind w:firstLine="709"/>
        <w:jc w:val="both"/>
        <w:rPr>
          <w:sz w:val="28"/>
          <w:szCs w:val="28"/>
        </w:rPr>
      </w:pPr>
      <w:r w:rsidRPr="00B96BF1">
        <w:rPr>
          <w:sz w:val="28"/>
          <w:szCs w:val="28"/>
        </w:rPr>
        <w:t>-применять глушители для двигателей и средств малой механизации;</w:t>
      </w:r>
    </w:p>
    <w:p w:rsidR="005617E1" w:rsidRPr="00B96BF1" w:rsidRDefault="005617E1" w:rsidP="009B05ED">
      <w:pPr>
        <w:keepNext/>
        <w:widowControl w:val="0"/>
        <w:spacing w:line="360" w:lineRule="auto"/>
        <w:ind w:firstLine="709"/>
        <w:jc w:val="both"/>
        <w:rPr>
          <w:sz w:val="28"/>
          <w:szCs w:val="28"/>
        </w:rPr>
      </w:pPr>
      <w:r w:rsidRPr="00B96BF1">
        <w:rPr>
          <w:sz w:val="28"/>
          <w:szCs w:val="28"/>
        </w:rPr>
        <w:t>-использовать строительные машины на пневмоходу и арочных шинах вместо гусеничного хода;</w:t>
      </w:r>
    </w:p>
    <w:p w:rsidR="005617E1" w:rsidRPr="00B96BF1" w:rsidRDefault="005617E1" w:rsidP="009B05ED">
      <w:pPr>
        <w:keepNext/>
        <w:widowControl w:val="0"/>
        <w:spacing w:line="360" w:lineRule="auto"/>
        <w:ind w:firstLine="709"/>
        <w:jc w:val="both"/>
        <w:rPr>
          <w:sz w:val="28"/>
          <w:szCs w:val="28"/>
        </w:rPr>
      </w:pPr>
      <w:r w:rsidRPr="00B96BF1">
        <w:rPr>
          <w:sz w:val="28"/>
          <w:szCs w:val="28"/>
        </w:rPr>
        <w:t>-повышать качество подъездных и внутрипостроечных дорог;</w:t>
      </w:r>
    </w:p>
    <w:p w:rsidR="005617E1" w:rsidRPr="00B96BF1" w:rsidRDefault="005617E1" w:rsidP="009B05ED">
      <w:pPr>
        <w:keepNext/>
        <w:widowControl w:val="0"/>
        <w:spacing w:line="360" w:lineRule="auto"/>
        <w:ind w:firstLine="709"/>
        <w:jc w:val="both"/>
        <w:rPr>
          <w:sz w:val="28"/>
          <w:szCs w:val="28"/>
        </w:rPr>
      </w:pPr>
      <w:r w:rsidRPr="00B96BF1">
        <w:rPr>
          <w:sz w:val="28"/>
          <w:szCs w:val="28"/>
        </w:rPr>
        <w:t>-заменять звуковую сигнализацию радиотелефоном;</w:t>
      </w:r>
    </w:p>
    <w:p w:rsidR="005617E1" w:rsidRPr="00B96BF1" w:rsidRDefault="005617E1" w:rsidP="009B05ED">
      <w:pPr>
        <w:keepNext/>
        <w:widowControl w:val="0"/>
        <w:spacing w:line="360" w:lineRule="auto"/>
        <w:ind w:firstLine="709"/>
        <w:jc w:val="both"/>
        <w:rPr>
          <w:sz w:val="28"/>
          <w:szCs w:val="28"/>
        </w:rPr>
      </w:pPr>
      <w:r w:rsidRPr="00B96BF1">
        <w:rPr>
          <w:sz w:val="28"/>
          <w:szCs w:val="28"/>
        </w:rPr>
        <w:t>Перечисленные мероприятия являются эффективными не только в экономическом ,но и в экологическом отношении. Они позволяют получить следующие хозяйственно –экономические выгоды:</w:t>
      </w:r>
    </w:p>
    <w:p w:rsidR="005617E1" w:rsidRPr="00B96BF1" w:rsidRDefault="005617E1" w:rsidP="009B05ED">
      <w:pPr>
        <w:keepNext/>
        <w:widowControl w:val="0"/>
        <w:spacing w:line="360" w:lineRule="auto"/>
        <w:ind w:firstLine="709"/>
        <w:jc w:val="both"/>
        <w:rPr>
          <w:sz w:val="28"/>
          <w:szCs w:val="28"/>
        </w:rPr>
      </w:pPr>
      <w:r w:rsidRPr="00B96BF1">
        <w:rPr>
          <w:sz w:val="28"/>
          <w:szCs w:val="28"/>
        </w:rPr>
        <w:t>-снижение расхода горючего благодаря его полного сгорания при правильной регулировке топливной аппаратуры ,ДВС;</w:t>
      </w:r>
    </w:p>
    <w:p w:rsidR="005617E1" w:rsidRPr="00B96BF1" w:rsidRDefault="005617E1" w:rsidP="009B05ED">
      <w:pPr>
        <w:keepNext/>
        <w:widowControl w:val="0"/>
        <w:spacing w:line="360" w:lineRule="auto"/>
        <w:ind w:firstLine="709"/>
        <w:jc w:val="both"/>
        <w:rPr>
          <w:sz w:val="28"/>
          <w:szCs w:val="28"/>
        </w:rPr>
      </w:pPr>
      <w:r w:rsidRPr="00B96BF1">
        <w:rPr>
          <w:sz w:val="28"/>
          <w:szCs w:val="28"/>
        </w:rPr>
        <w:t>-снижение эксплуатационных затрат за счет сокращения расхода моторесурса и улучшения эксплуатации машин при переводе строительных машин с ДВС на электропривод;</w:t>
      </w:r>
    </w:p>
    <w:p w:rsidR="005617E1" w:rsidRPr="00B96BF1" w:rsidRDefault="005617E1" w:rsidP="009B05ED">
      <w:pPr>
        <w:keepNext/>
        <w:widowControl w:val="0"/>
        <w:spacing w:line="360" w:lineRule="auto"/>
        <w:ind w:firstLine="709"/>
        <w:jc w:val="both"/>
        <w:rPr>
          <w:sz w:val="28"/>
          <w:szCs w:val="28"/>
        </w:rPr>
      </w:pPr>
      <w:r w:rsidRPr="00B96BF1">
        <w:rPr>
          <w:sz w:val="28"/>
          <w:szCs w:val="28"/>
        </w:rPr>
        <w:t>-снижение эксплуатационных затрат за счет сокращения расхода масла в 1,5-2 раза ,увеличение срока службы ДВС в 2-3 раза ,систем питания в 3-4 раза ,увеличение межремонтного периода ,снижение стоимости топлива при переводе ДВС ,СДМ и транспорта на газовое топливо;</w:t>
      </w:r>
    </w:p>
    <w:p w:rsidR="005617E1" w:rsidRPr="00B96BF1" w:rsidRDefault="005617E1" w:rsidP="009B05ED">
      <w:pPr>
        <w:keepNext/>
        <w:widowControl w:val="0"/>
        <w:spacing w:line="360" w:lineRule="auto"/>
        <w:ind w:firstLine="709"/>
        <w:jc w:val="both"/>
        <w:rPr>
          <w:sz w:val="28"/>
          <w:szCs w:val="28"/>
        </w:rPr>
      </w:pPr>
      <w:r w:rsidRPr="00B96BF1">
        <w:rPr>
          <w:sz w:val="28"/>
          <w:szCs w:val="28"/>
        </w:rPr>
        <w:t>-снижение затрат на эксплуатацию транспорта и сокращение потерь перевозимых грузов при своевременном и качественном устройстве подъездных и внутрипостроечных дорог;</w:t>
      </w:r>
    </w:p>
    <w:p w:rsidR="005617E1" w:rsidRPr="00B96BF1" w:rsidRDefault="005617E1" w:rsidP="009B05ED">
      <w:pPr>
        <w:keepNext/>
        <w:widowControl w:val="0"/>
        <w:spacing w:line="360" w:lineRule="auto"/>
        <w:ind w:firstLine="709"/>
        <w:jc w:val="both"/>
        <w:rPr>
          <w:sz w:val="28"/>
          <w:szCs w:val="28"/>
        </w:rPr>
      </w:pPr>
      <w:r w:rsidRPr="00B96BF1">
        <w:rPr>
          <w:sz w:val="28"/>
          <w:szCs w:val="28"/>
        </w:rPr>
        <w:t>-сокращение потерь материалов и снижение затрат на транспортирование и погрузочно –разгрузочные работы при организации ,хранении ,погрузке и перевозке пылящих ,сыпучих материалов;</w:t>
      </w:r>
    </w:p>
    <w:p w:rsidR="005617E1" w:rsidRPr="00B96BF1" w:rsidRDefault="005617E1" w:rsidP="009B05ED">
      <w:pPr>
        <w:keepNext/>
        <w:widowControl w:val="0"/>
        <w:spacing w:line="360" w:lineRule="auto"/>
        <w:ind w:firstLine="709"/>
        <w:jc w:val="both"/>
        <w:rPr>
          <w:sz w:val="28"/>
          <w:szCs w:val="28"/>
        </w:rPr>
      </w:pPr>
      <w:r w:rsidRPr="00B96BF1">
        <w:rPr>
          <w:sz w:val="28"/>
          <w:szCs w:val="28"/>
        </w:rPr>
        <w:t>-снижение расходов ТСМ при организации механизированной заправки строительной техники и сбора отработанных масел;</w:t>
      </w:r>
    </w:p>
    <w:p w:rsidR="005617E1" w:rsidRPr="00B96BF1" w:rsidRDefault="005617E1" w:rsidP="009B05ED">
      <w:pPr>
        <w:keepNext/>
        <w:widowControl w:val="0"/>
        <w:spacing w:line="360" w:lineRule="auto"/>
        <w:ind w:firstLine="709"/>
        <w:jc w:val="both"/>
        <w:rPr>
          <w:sz w:val="28"/>
          <w:szCs w:val="28"/>
        </w:rPr>
      </w:pPr>
      <w:r w:rsidRPr="00B96BF1">
        <w:rPr>
          <w:sz w:val="28"/>
          <w:szCs w:val="28"/>
        </w:rPr>
        <w:t xml:space="preserve">-снижение себестоимости строительства при соблюдении технологии и обеспечении качества выполняемых работ ,исключающих переделки и образования отходов. </w:t>
      </w:r>
    </w:p>
    <w:p w:rsidR="00D87E71" w:rsidRPr="00B96BF1" w:rsidRDefault="00D87E71" w:rsidP="009B05ED">
      <w:pPr>
        <w:keepNext/>
        <w:widowControl w:val="0"/>
        <w:spacing w:line="360" w:lineRule="auto"/>
        <w:ind w:firstLine="709"/>
        <w:jc w:val="both"/>
        <w:rPr>
          <w:sz w:val="28"/>
          <w:szCs w:val="28"/>
        </w:rPr>
      </w:pPr>
    </w:p>
    <w:p w:rsidR="00C21EF8" w:rsidRPr="00924483" w:rsidRDefault="00924483" w:rsidP="009B05ED">
      <w:pPr>
        <w:keepNext/>
        <w:widowControl w:val="0"/>
        <w:spacing w:line="360" w:lineRule="auto"/>
        <w:ind w:firstLine="709"/>
        <w:jc w:val="both"/>
        <w:rPr>
          <w:b/>
          <w:bCs/>
          <w:sz w:val="28"/>
          <w:szCs w:val="28"/>
          <w:lang w:val="en-US"/>
        </w:rPr>
      </w:pPr>
      <w:r w:rsidRPr="00924483">
        <w:rPr>
          <w:b/>
          <w:bCs/>
          <w:sz w:val="28"/>
          <w:szCs w:val="28"/>
        </w:rPr>
        <w:t>8.2 Мероприятия по охране труда</w:t>
      </w:r>
    </w:p>
    <w:p w:rsidR="00C21EF8" w:rsidRPr="00B96BF1" w:rsidRDefault="00C21EF8" w:rsidP="009B05ED">
      <w:pPr>
        <w:keepNext/>
        <w:widowControl w:val="0"/>
        <w:spacing w:line="360" w:lineRule="auto"/>
        <w:ind w:firstLine="709"/>
        <w:jc w:val="both"/>
        <w:rPr>
          <w:sz w:val="28"/>
          <w:szCs w:val="28"/>
        </w:rPr>
      </w:pPr>
    </w:p>
    <w:p w:rsidR="00C21EF8" w:rsidRPr="00B96BF1" w:rsidRDefault="00754C2E" w:rsidP="009B05ED">
      <w:pPr>
        <w:keepNext/>
        <w:widowControl w:val="0"/>
        <w:numPr>
          <w:ilvl w:val="0"/>
          <w:numId w:val="20"/>
        </w:numPr>
        <w:spacing w:line="360" w:lineRule="auto"/>
        <w:ind w:left="0" w:firstLine="709"/>
        <w:jc w:val="both"/>
        <w:rPr>
          <w:sz w:val="28"/>
          <w:szCs w:val="28"/>
        </w:rPr>
      </w:pPr>
      <w:r w:rsidRPr="00B96BF1">
        <w:rPr>
          <w:sz w:val="28"/>
          <w:szCs w:val="28"/>
        </w:rPr>
        <w:t>Монтаж, демонтаж и перемещение буровой установки следует выполнять под непосредственным руководством лица, ответственного забезопасное выполнение указанных работ.</w:t>
      </w:r>
    </w:p>
    <w:p w:rsidR="00754C2E" w:rsidRPr="00B96BF1" w:rsidRDefault="00754C2E" w:rsidP="009B05ED">
      <w:pPr>
        <w:keepNext/>
        <w:widowControl w:val="0"/>
        <w:numPr>
          <w:ilvl w:val="0"/>
          <w:numId w:val="20"/>
        </w:numPr>
        <w:spacing w:line="360" w:lineRule="auto"/>
        <w:ind w:left="0" w:firstLine="709"/>
        <w:jc w:val="both"/>
        <w:rPr>
          <w:sz w:val="28"/>
          <w:szCs w:val="28"/>
        </w:rPr>
      </w:pPr>
      <w:r w:rsidRPr="00B96BF1">
        <w:rPr>
          <w:sz w:val="28"/>
          <w:szCs w:val="28"/>
        </w:rPr>
        <w:t>Монтаж, демонтаж и перемещение буровой установки при скорости ветра 15 м/с и более (или грозе) не допускается.</w:t>
      </w:r>
    </w:p>
    <w:p w:rsidR="00754C2E" w:rsidRPr="00B96BF1" w:rsidRDefault="00754C2E" w:rsidP="009B05ED">
      <w:pPr>
        <w:keepNext/>
        <w:widowControl w:val="0"/>
        <w:numPr>
          <w:ilvl w:val="0"/>
          <w:numId w:val="20"/>
        </w:numPr>
        <w:spacing w:line="360" w:lineRule="auto"/>
        <w:ind w:left="0" w:firstLine="709"/>
        <w:jc w:val="both"/>
        <w:rPr>
          <w:sz w:val="28"/>
          <w:szCs w:val="28"/>
        </w:rPr>
      </w:pPr>
      <w:r w:rsidRPr="00B96BF1">
        <w:rPr>
          <w:sz w:val="28"/>
          <w:szCs w:val="28"/>
        </w:rPr>
        <w:t>Перед подъемом конструкций буровой установки все элементы должны быть закреплены, а инструмент и незакрепленные предметы удалены.</w:t>
      </w:r>
    </w:p>
    <w:p w:rsidR="00754C2E" w:rsidRPr="00B96BF1" w:rsidRDefault="00754C2E" w:rsidP="009B05ED">
      <w:pPr>
        <w:keepNext/>
        <w:widowControl w:val="0"/>
        <w:numPr>
          <w:ilvl w:val="0"/>
          <w:numId w:val="20"/>
        </w:numPr>
        <w:spacing w:line="360" w:lineRule="auto"/>
        <w:ind w:left="0" w:firstLine="709"/>
        <w:jc w:val="both"/>
        <w:rPr>
          <w:sz w:val="28"/>
          <w:szCs w:val="28"/>
        </w:rPr>
      </w:pPr>
      <w:r w:rsidRPr="00B96BF1">
        <w:rPr>
          <w:sz w:val="28"/>
          <w:szCs w:val="28"/>
        </w:rPr>
        <w:t xml:space="preserve">Для управления буровой установкой требуется присутствие лишь одного оператора, на которого полностью возлагается ответственность за ее эксплуатацию. Определение рабочей зоны, установка сигналов безопасности </w:t>
      </w:r>
      <w:r w:rsidR="007B0079" w:rsidRPr="00B96BF1">
        <w:rPr>
          <w:sz w:val="28"/>
          <w:szCs w:val="28"/>
        </w:rPr>
        <w:t>и ограничение доступа в рабочую зону посторонних людей возлагается на линейных инженерно технических работников.</w:t>
      </w:r>
    </w:p>
    <w:p w:rsidR="007B0079" w:rsidRPr="00B96BF1" w:rsidRDefault="007B0079" w:rsidP="009B05ED">
      <w:pPr>
        <w:keepNext/>
        <w:widowControl w:val="0"/>
        <w:numPr>
          <w:ilvl w:val="0"/>
          <w:numId w:val="20"/>
        </w:numPr>
        <w:spacing w:line="360" w:lineRule="auto"/>
        <w:ind w:left="0" w:firstLine="709"/>
        <w:jc w:val="both"/>
        <w:rPr>
          <w:sz w:val="28"/>
          <w:szCs w:val="28"/>
        </w:rPr>
      </w:pPr>
      <w:r w:rsidRPr="00B96BF1">
        <w:rPr>
          <w:sz w:val="28"/>
          <w:szCs w:val="28"/>
        </w:rPr>
        <w:t>Основные положения по технике безопасности для оператора и обслуживающего персонала изложены в инструкции по эксплуатации буровой установки.</w:t>
      </w:r>
    </w:p>
    <w:p w:rsidR="007B0079" w:rsidRPr="00B96BF1" w:rsidRDefault="007B0079" w:rsidP="009B05ED">
      <w:pPr>
        <w:keepNext/>
        <w:widowControl w:val="0"/>
        <w:numPr>
          <w:ilvl w:val="0"/>
          <w:numId w:val="20"/>
        </w:numPr>
        <w:spacing w:line="360" w:lineRule="auto"/>
        <w:ind w:left="0" w:firstLine="709"/>
        <w:jc w:val="both"/>
        <w:rPr>
          <w:sz w:val="28"/>
          <w:szCs w:val="28"/>
        </w:rPr>
      </w:pPr>
      <w:r w:rsidRPr="00B96BF1">
        <w:rPr>
          <w:sz w:val="28"/>
          <w:szCs w:val="28"/>
        </w:rPr>
        <w:t>Техническое состояние буровой установки необходимо проверять перед началом каждой смены.</w:t>
      </w:r>
    </w:p>
    <w:p w:rsidR="007B0079" w:rsidRPr="00B96BF1" w:rsidRDefault="007B0079" w:rsidP="009B05ED">
      <w:pPr>
        <w:keepNext/>
        <w:widowControl w:val="0"/>
        <w:numPr>
          <w:ilvl w:val="0"/>
          <w:numId w:val="20"/>
        </w:numPr>
        <w:spacing w:line="360" w:lineRule="auto"/>
        <w:ind w:left="0" w:firstLine="709"/>
        <w:jc w:val="both"/>
        <w:rPr>
          <w:sz w:val="28"/>
          <w:szCs w:val="28"/>
        </w:rPr>
      </w:pPr>
      <w:r w:rsidRPr="00B96BF1">
        <w:rPr>
          <w:sz w:val="28"/>
          <w:szCs w:val="28"/>
        </w:rPr>
        <w:t>При погружении и извлечении обсадных труб лица, непосредственно не участвующих в выполнении данных работ, должны находиться на расстоянии не менее полуторной высоты буровой установки.</w:t>
      </w:r>
    </w:p>
    <w:p w:rsidR="007B0079" w:rsidRPr="00B96BF1" w:rsidRDefault="007B0079" w:rsidP="009B05ED">
      <w:pPr>
        <w:keepNext/>
        <w:widowControl w:val="0"/>
        <w:numPr>
          <w:ilvl w:val="0"/>
          <w:numId w:val="20"/>
        </w:numPr>
        <w:spacing w:line="360" w:lineRule="auto"/>
        <w:ind w:left="0" w:firstLine="709"/>
        <w:jc w:val="both"/>
        <w:rPr>
          <w:sz w:val="28"/>
          <w:szCs w:val="28"/>
        </w:rPr>
      </w:pPr>
      <w:r w:rsidRPr="00B96BF1">
        <w:rPr>
          <w:sz w:val="28"/>
          <w:szCs w:val="28"/>
        </w:rPr>
        <w:t>Перед началом осмотра или обслуживания буровая установка должна быть установлена в устойчивое положение, а двигатель выключен.</w:t>
      </w:r>
    </w:p>
    <w:p w:rsidR="007B0079" w:rsidRPr="00B96BF1" w:rsidRDefault="007B0079" w:rsidP="009B05ED">
      <w:pPr>
        <w:keepNext/>
        <w:widowControl w:val="0"/>
        <w:numPr>
          <w:ilvl w:val="0"/>
          <w:numId w:val="20"/>
        </w:numPr>
        <w:spacing w:line="360" w:lineRule="auto"/>
        <w:ind w:left="0" w:firstLine="709"/>
        <w:jc w:val="both"/>
        <w:rPr>
          <w:sz w:val="28"/>
          <w:szCs w:val="28"/>
        </w:rPr>
      </w:pPr>
      <w:r w:rsidRPr="00B96BF1">
        <w:rPr>
          <w:sz w:val="28"/>
          <w:szCs w:val="28"/>
        </w:rPr>
        <w:t>Пробуренные скважины в случае прекращения работ должны быть закрыты щитами или ограждены. На щитах и ограждении должны быть установлены предупредительные знаки.</w:t>
      </w:r>
    </w:p>
    <w:p w:rsidR="007B0079" w:rsidRPr="00B96BF1" w:rsidRDefault="007B0079" w:rsidP="009B05ED">
      <w:pPr>
        <w:keepNext/>
        <w:widowControl w:val="0"/>
        <w:numPr>
          <w:ilvl w:val="0"/>
          <w:numId w:val="20"/>
        </w:numPr>
        <w:spacing w:line="360" w:lineRule="auto"/>
        <w:ind w:left="0" w:firstLine="709"/>
        <w:jc w:val="both"/>
        <w:rPr>
          <w:sz w:val="28"/>
          <w:szCs w:val="28"/>
        </w:rPr>
      </w:pPr>
      <w:r w:rsidRPr="00B96BF1">
        <w:rPr>
          <w:sz w:val="28"/>
          <w:szCs w:val="28"/>
        </w:rPr>
        <w:t xml:space="preserve">В случае совместной работы буровой установки и грузоподъемного крана должны быть выполнены </w:t>
      </w:r>
      <w:r w:rsidR="00073DBA" w:rsidRPr="00B96BF1">
        <w:rPr>
          <w:sz w:val="28"/>
          <w:szCs w:val="28"/>
        </w:rPr>
        <w:t>мероприятия по обеспечению безопасности производства работ и оформлен наряд – допуск.</w:t>
      </w:r>
    </w:p>
    <w:p w:rsidR="00685B90" w:rsidRPr="00B96BF1" w:rsidRDefault="00685B90" w:rsidP="009B05ED">
      <w:pPr>
        <w:keepNext/>
        <w:widowControl w:val="0"/>
        <w:spacing w:line="360" w:lineRule="auto"/>
        <w:ind w:firstLine="709"/>
        <w:jc w:val="both"/>
        <w:rPr>
          <w:sz w:val="28"/>
          <w:szCs w:val="28"/>
        </w:rPr>
      </w:pPr>
    </w:p>
    <w:p w:rsidR="00073DBA" w:rsidRPr="00924483" w:rsidRDefault="00924483" w:rsidP="009B05ED">
      <w:pPr>
        <w:keepNext/>
        <w:widowControl w:val="0"/>
        <w:spacing w:line="360" w:lineRule="auto"/>
        <w:ind w:firstLine="720"/>
        <w:jc w:val="both"/>
        <w:rPr>
          <w:b/>
          <w:bCs/>
          <w:sz w:val="28"/>
          <w:szCs w:val="28"/>
        </w:rPr>
      </w:pPr>
      <w:r>
        <w:rPr>
          <w:b/>
          <w:bCs/>
          <w:sz w:val="28"/>
          <w:szCs w:val="28"/>
        </w:rPr>
        <w:br w:type="page"/>
      </w:r>
      <w:r w:rsidRPr="00924483">
        <w:rPr>
          <w:b/>
          <w:bCs/>
          <w:sz w:val="28"/>
          <w:szCs w:val="28"/>
        </w:rPr>
        <w:t xml:space="preserve">9 </w:t>
      </w:r>
      <w:r w:rsidR="00073DBA" w:rsidRPr="00924483">
        <w:rPr>
          <w:b/>
          <w:bCs/>
          <w:sz w:val="28"/>
          <w:szCs w:val="28"/>
        </w:rPr>
        <w:t>Технико – экономичес</w:t>
      </w:r>
      <w:r w:rsidRPr="00924483">
        <w:rPr>
          <w:b/>
          <w:bCs/>
          <w:sz w:val="28"/>
          <w:szCs w:val="28"/>
        </w:rPr>
        <w:t>кие показатели принятых решений</w:t>
      </w:r>
    </w:p>
    <w:p w:rsidR="00073DBA" w:rsidRPr="00B96BF1" w:rsidRDefault="00073DBA" w:rsidP="009B05ED">
      <w:pPr>
        <w:keepNext/>
        <w:widowControl w:val="0"/>
        <w:spacing w:line="360" w:lineRule="auto"/>
        <w:ind w:firstLine="709"/>
        <w:jc w:val="both"/>
        <w:rPr>
          <w:sz w:val="28"/>
          <w:szCs w:val="28"/>
        </w:rPr>
      </w:pPr>
    </w:p>
    <w:p w:rsidR="00073DBA" w:rsidRPr="00B96BF1" w:rsidRDefault="00685B90" w:rsidP="009B05ED">
      <w:pPr>
        <w:keepNext/>
        <w:widowControl w:val="0"/>
        <w:spacing w:line="360" w:lineRule="auto"/>
        <w:ind w:firstLine="709"/>
        <w:jc w:val="both"/>
        <w:rPr>
          <w:sz w:val="28"/>
          <w:szCs w:val="28"/>
        </w:rPr>
      </w:pPr>
      <w:r w:rsidRPr="00B96BF1">
        <w:rPr>
          <w:sz w:val="28"/>
          <w:szCs w:val="28"/>
        </w:rPr>
        <w:t>В данном разделе произведем расчет стоимости производства шнека и</w:t>
      </w:r>
      <w:r w:rsidR="00CB035F">
        <w:rPr>
          <w:sz w:val="28"/>
          <w:szCs w:val="28"/>
        </w:rPr>
        <w:t xml:space="preserve"> </w:t>
      </w:r>
      <w:r w:rsidRPr="00B96BF1">
        <w:rPr>
          <w:sz w:val="28"/>
          <w:szCs w:val="28"/>
        </w:rPr>
        <w:t>сравним ее со стоимостью в магазине.</w:t>
      </w:r>
    </w:p>
    <w:p w:rsidR="00685B90" w:rsidRPr="00B96BF1" w:rsidRDefault="00685B90" w:rsidP="009B05ED">
      <w:pPr>
        <w:keepNext/>
        <w:widowControl w:val="0"/>
        <w:spacing w:line="360" w:lineRule="auto"/>
        <w:ind w:firstLine="709"/>
        <w:jc w:val="both"/>
        <w:rPr>
          <w:sz w:val="28"/>
          <w:szCs w:val="28"/>
        </w:rPr>
      </w:pPr>
      <w:r w:rsidRPr="00B96BF1">
        <w:rPr>
          <w:sz w:val="28"/>
          <w:szCs w:val="28"/>
        </w:rPr>
        <w:t>Для производства шнека применяется Сталь 20, Сталь 09Г2С и электроды ОЗН – 6 ø 4,0 мм.</w:t>
      </w:r>
    </w:p>
    <w:p w:rsidR="00685B90" w:rsidRPr="00B96BF1" w:rsidRDefault="00685B90" w:rsidP="009B05ED">
      <w:pPr>
        <w:keepNext/>
        <w:widowControl w:val="0"/>
        <w:spacing w:line="360" w:lineRule="auto"/>
        <w:ind w:firstLine="709"/>
        <w:jc w:val="both"/>
        <w:rPr>
          <w:sz w:val="28"/>
          <w:szCs w:val="28"/>
        </w:rPr>
      </w:pPr>
      <w:r w:rsidRPr="00B96BF1">
        <w:rPr>
          <w:sz w:val="28"/>
          <w:szCs w:val="28"/>
        </w:rPr>
        <w:t>Стоимость материалов:</w:t>
      </w:r>
    </w:p>
    <w:p w:rsidR="00685B90" w:rsidRPr="00B96BF1" w:rsidRDefault="00685B90" w:rsidP="009B05ED">
      <w:pPr>
        <w:keepNext/>
        <w:widowControl w:val="0"/>
        <w:numPr>
          <w:ilvl w:val="0"/>
          <w:numId w:val="21"/>
        </w:numPr>
        <w:spacing w:line="360" w:lineRule="auto"/>
        <w:ind w:left="0" w:firstLine="709"/>
        <w:jc w:val="both"/>
        <w:rPr>
          <w:sz w:val="28"/>
          <w:szCs w:val="28"/>
        </w:rPr>
      </w:pPr>
      <w:r w:rsidRPr="00B96BF1">
        <w:rPr>
          <w:sz w:val="28"/>
          <w:szCs w:val="28"/>
        </w:rPr>
        <w:t>Сталь 20 – 24,5 тыс.р./тонну;</w:t>
      </w:r>
    </w:p>
    <w:p w:rsidR="00685B90" w:rsidRPr="00B96BF1" w:rsidRDefault="00685B90" w:rsidP="009B05ED">
      <w:pPr>
        <w:keepNext/>
        <w:widowControl w:val="0"/>
        <w:numPr>
          <w:ilvl w:val="0"/>
          <w:numId w:val="21"/>
        </w:numPr>
        <w:spacing w:line="360" w:lineRule="auto"/>
        <w:ind w:left="0" w:firstLine="709"/>
        <w:jc w:val="both"/>
        <w:rPr>
          <w:sz w:val="28"/>
          <w:szCs w:val="28"/>
        </w:rPr>
      </w:pPr>
      <w:r w:rsidRPr="00B96BF1">
        <w:rPr>
          <w:sz w:val="28"/>
          <w:szCs w:val="28"/>
        </w:rPr>
        <w:t>Сталь 09Г2С – 27 тыс.р./тонну;</w:t>
      </w:r>
    </w:p>
    <w:p w:rsidR="00685B90" w:rsidRPr="00B96BF1" w:rsidRDefault="00685B90" w:rsidP="009B05ED">
      <w:pPr>
        <w:keepNext/>
        <w:widowControl w:val="0"/>
        <w:numPr>
          <w:ilvl w:val="0"/>
          <w:numId w:val="21"/>
        </w:numPr>
        <w:spacing w:line="360" w:lineRule="auto"/>
        <w:ind w:left="0" w:firstLine="709"/>
        <w:jc w:val="both"/>
        <w:rPr>
          <w:sz w:val="28"/>
          <w:szCs w:val="28"/>
        </w:rPr>
      </w:pPr>
      <w:r w:rsidRPr="00B96BF1">
        <w:rPr>
          <w:sz w:val="28"/>
          <w:szCs w:val="28"/>
        </w:rPr>
        <w:t>Электрод ОЗН – 6 ø 4,0 мм – 43 р. 77 к. за кг.</w:t>
      </w:r>
    </w:p>
    <w:p w:rsidR="00685B90" w:rsidRPr="00B96BF1" w:rsidRDefault="00685B90" w:rsidP="009B05ED">
      <w:pPr>
        <w:keepNext/>
        <w:widowControl w:val="0"/>
        <w:spacing w:line="360" w:lineRule="auto"/>
        <w:ind w:firstLine="709"/>
        <w:jc w:val="both"/>
        <w:rPr>
          <w:sz w:val="28"/>
          <w:szCs w:val="28"/>
        </w:rPr>
      </w:pPr>
    </w:p>
    <w:p w:rsidR="00685B90" w:rsidRPr="00B96BF1" w:rsidRDefault="00685B90" w:rsidP="009B05ED">
      <w:pPr>
        <w:keepNext/>
        <w:widowControl w:val="0"/>
        <w:spacing w:line="360" w:lineRule="auto"/>
        <w:ind w:firstLine="709"/>
        <w:jc w:val="both"/>
        <w:rPr>
          <w:sz w:val="28"/>
          <w:szCs w:val="28"/>
        </w:rPr>
      </w:pPr>
      <w:r w:rsidRPr="00B96BF1">
        <w:rPr>
          <w:sz w:val="28"/>
          <w:szCs w:val="28"/>
        </w:rPr>
        <w:t>Таблица 4.</w:t>
      </w:r>
    </w:p>
    <w:p w:rsidR="00685B90" w:rsidRPr="00924483" w:rsidRDefault="00685B90" w:rsidP="009B05ED">
      <w:pPr>
        <w:keepNext/>
        <w:widowControl w:val="0"/>
        <w:spacing w:line="360" w:lineRule="auto"/>
        <w:ind w:firstLine="709"/>
        <w:jc w:val="both"/>
        <w:rPr>
          <w:sz w:val="28"/>
          <w:szCs w:val="28"/>
        </w:rPr>
      </w:pPr>
      <w:r w:rsidRPr="00B96BF1">
        <w:rPr>
          <w:sz w:val="28"/>
          <w:szCs w:val="28"/>
        </w:rPr>
        <w:t>Подсчет колличества материалов и стоимости.</w:t>
      </w:r>
    </w:p>
    <w:tbl>
      <w:tblPr>
        <w:tblW w:w="90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526"/>
        <w:gridCol w:w="1646"/>
        <w:gridCol w:w="900"/>
        <w:gridCol w:w="720"/>
        <w:gridCol w:w="1080"/>
        <w:gridCol w:w="900"/>
        <w:gridCol w:w="1260"/>
        <w:gridCol w:w="1980"/>
      </w:tblGrid>
      <w:tr w:rsidR="00CB035F" w:rsidRPr="00B96BF1" w:rsidTr="00CB035F">
        <w:trPr>
          <w:trHeight w:val="520"/>
        </w:trPr>
        <w:tc>
          <w:tcPr>
            <w:tcW w:w="526" w:type="dxa"/>
            <w:tcMar>
              <w:top w:w="12" w:type="dxa"/>
              <w:left w:w="12" w:type="dxa"/>
              <w:bottom w:w="0" w:type="dxa"/>
              <w:right w:w="12" w:type="dxa"/>
            </w:tcMar>
            <w:vAlign w:val="center"/>
          </w:tcPr>
          <w:p w:rsidR="00685B90" w:rsidRPr="00924483" w:rsidRDefault="00685B90" w:rsidP="009B05ED">
            <w:pPr>
              <w:keepNext/>
              <w:widowControl w:val="0"/>
              <w:spacing w:line="360" w:lineRule="auto"/>
              <w:rPr>
                <w:sz w:val="20"/>
                <w:szCs w:val="20"/>
              </w:rPr>
            </w:pPr>
            <w:r w:rsidRPr="00924483">
              <w:rPr>
                <w:sz w:val="20"/>
                <w:szCs w:val="20"/>
              </w:rPr>
              <w:t>№ п/п</w:t>
            </w:r>
          </w:p>
        </w:tc>
        <w:tc>
          <w:tcPr>
            <w:tcW w:w="1646" w:type="dxa"/>
            <w:tcMar>
              <w:top w:w="12" w:type="dxa"/>
              <w:left w:w="12" w:type="dxa"/>
              <w:bottom w:w="0" w:type="dxa"/>
              <w:right w:w="12" w:type="dxa"/>
            </w:tcMar>
            <w:vAlign w:val="center"/>
          </w:tcPr>
          <w:p w:rsidR="00685B90" w:rsidRPr="00924483" w:rsidRDefault="00685B90" w:rsidP="009B05ED">
            <w:pPr>
              <w:keepNext/>
              <w:widowControl w:val="0"/>
              <w:spacing w:line="360" w:lineRule="auto"/>
              <w:rPr>
                <w:sz w:val="20"/>
                <w:szCs w:val="20"/>
              </w:rPr>
            </w:pPr>
            <w:r w:rsidRPr="00924483">
              <w:rPr>
                <w:sz w:val="20"/>
                <w:szCs w:val="20"/>
              </w:rPr>
              <w:t>Наименование</w:t>
            </w:r>
          </w:p>
        </w:tc>
        <w:tc>
          <w:tcPr>
            <w:tcW w:w="900" w:type="dxa"/>
            <w:tcMar>
              <w:top w:w="12" w:type="dxa"/>
              <w:left w:w="12" w:type="dxa"/>
              <w:bottom w:w="0" w:type="dxa"/>
              <w:right w:w="12" w:type="dxa"/>
            </w:tcMar>
            <w:vAlign w:val="center"/>
          </w:tcPr>
          <w:p w:rsidR="00685B90" w:rsidRPr="00924483" w:rsidRDefault="00685B90" w:rsidP="009B05ED">
            <w:pPr>
              <w:keepNext/>
              <w:widowControl w:val="0"/>
              <w:spacing w:line="360" w:lineRule="auto"/>
              <w:rPr>
                <w:sz w:val="20"/>
                <w:szCs w:val="20"/>
              </w:rPr>
            </w:pPr>
            <w:r w:rsidRPr="00924483">
              <w:rPr>
                <w:sz w:val="20"/>
                <w:szCs w:val="20"/>
              </w:rPr>
              <w:t>Материал</w:t>
            </w:r>
          </w:p>
        </w:tc>
        <w:tc>
          <w:tcPr>
            <w:tcW w:w="720" w:type="dxa"/>
            <w:tcMar>
              <w:top w:w="12" w:type="dxa"/>
              <w:left w:w="12" w:type="dxa"/>
              <w:bottom w:w="0" w:type="dxa"/>
              <w:right w:w="12" w:type="dxa"/>
            </w:tcMar>
            <w:vAlign w:val="center"/>
          </w:tcPr>
          <w:p w:rsidR="00685B90" w:rsidRPr="00924483" w:rsidRDefault="00685B90" w:rsidP="009B05ED">
            <w:pPr>
              <w:keepNext/>
              <w:widowControl w:val="0"/>
              <w:spacing w:line="360" w:lineRule="auto"/>
              <w:rPr>
                <w:sz w:val="20"/>
                <w:szCs w:val="20"/>
              </w:rPr>
            </w:pPr>
            <w:r w:rsidRPr="00924483">
              <w:rPr>
                <w:sz w:val="20"/>
                <w:szCs w:val="20"/>
              </w:rPr>
              <w:t>Масса</w:t>
            </w:r>
          </w:p>
        </w:tc>
        <w:tc>
          <w:tcPr>
            <w:tcW w:w="1080" w:type="dxa"/>
            <w:tcMar>
              <w:top w:w="12" w:type="dxa"/>
              <w:left w:w="12" w:type="dxa"/>
              <w:bottom w:w="0" w:type="dxa"/>
              <w:right w:w="12" w:type="dxa"/>
            </w:tcMar>
            <w:textDirection w:val="btLr"/>
            <w:vAlign w:val="center"/>
          </w:tcPr>
          <w:p w:rsidR="00685B90" w:rsidRPr="00924483" w:rsidRDefault="00685B90" w:rsidP="009B05ED">
            <w:pPr>
              <w:keepNext/>
              <w:widowControl w:val="0"/>
              <w:spacing w:line="360" w:lineRule="auto"/>
              <w:rPr>
                <w:sz w:val="20"/>
                <w:szCs w:val="20"/>
              </w:rPr>
            </w:pPr>
            <w:r w:rsidRPr="00924483">
              <w:rPr>
                <w:sz w:val="20"/>
                <w:szCs w:val="20"/>
              </w:rPr>
              <w:t>Стоимость р/тонну</w:t>
            </w:r>
          </w:p>
        </w:tc>
        <w:tc>
          <w:tcPr>
            <w:tcW w:w="900" w:type="dxa"/>
            <w:tcMar>
              <w:top w:w="12" w:type="dxa"/>
              <w:left w:w="12" w:type="dxa"/>
              <w:bottom w:w="0" w:type="dxa"/>
              <w:right w:w="12" w:type="dxa"/>
            </w:tcMar>
            <w:vAlign w:val="center"/>
          </w:tcPr>
          <w:p w:rsidR="00685B90" w:rsidRPr="00924483" w:rsidRDefault="00685B90" w:rsidP="009B05ED">
            <w:pPr>
              <w:keepNext/>
              <w:widowControl w:val="0"/>
              <w:spacing w:line="360" w:lineRule="auto"/>
              <w:rPr>
                <w:sz w:val="20"/>
                <w:szCs w:val="20"/>
              </w:rPr>
            </w:pPr>
            <w:r w:rsidRPr="00924483">
              <w:rPr>
                <w:sz w:val="20"/>
                <w:szCs w:val="20"/>
              </w:rPr>
              <w:t>Кол-во</w:t>
            </w:r>
          </w:p>
        </w:tc>
        <w:tc>
          <w:tcPr>
            <w:tcW w:w="1260" w:type="dxa"/>
            <w:tcMar>
              <w:top w:w="12" w:type="dxa"/>
              <w:left w:w="12" w:type="dxa"/>
              <w:bottom w:w="0" w:type="dxa"/>
              <w:right w:w="12" w:type="dxa"/>
            </w:tcMar>
            <w:vAlign w:val="center"/>
          </w:tcPr>
          <w:p w:rsidR="00685B90" w:rsidRPr="00924483" w:rsidRDefault="00685B90" w:rsidP="009B05ED">
            <w:pPr>
              <w:keepNext/>
              <w:widowControl w:val="0"/>
              <w:spacing w:line="360" w:lineRule="auto"/>
              <w:rPr>
                <w:sz w:val="20"/>
                <w:szCs w:val="20"/>
              </w:rPr>
            </w:pPr>
            <w:r w:rsidRPr="00924483">
              <w:rPr>
                <w:sz w:val="20"/>
                <w:szCs w:val="20"/>
              </w:rPr>
              <w:t>Общая масса</w:t>
            </w:r>
          </w:p>
        </w:tc>
        <w:tc>
          <w:tcPr>
            <w:tcW w:w="1980" w:type="dxa"/>
            <w:tcMar>
              <w:top w:w="12" w:type="dxa"/>
              <w:left w:w="12" w:type="dxa"/>
              <w:bottom w:w="0" w:type="dxa"/>
              <w:right w:w="12" w:type="dxa"/>
            </w:tcMar>
            <w:vAlign w:val="center"/>
          </w:tcPr>
          <w:p w:rsidR="00685B90" w:rsidRPr="00924483" w:rsidRDefault="00685B90" w:rsidP="009B05ED">
            <w:pPr>
              <w:keepNext/>
              <w:widowControl w:val="0"/>
              <w:spacing w:line="360" w:lineRule="auto"/>
              <w:rPr>
                <w:sz w:val="20"/>
                <w:szCs w:val="20"/>
              </w:rPr>
            </w:pPr>
            <w:r w:rsidRPr="00924483">
              <w:rPr>
                <w:sz w:val="20"/>
                <w:szCs w:val="20"/>
              </w:rPr>
              <w:t>Общая стоимость</w:t>
            </w:r>
          </w:p>
        </w:tc>
      </w:tr>
      <w:tr w:rsidR="00CB035F" w:rsidRPr="00B96BF1" w:rsidTr="00CB035F">
        <w:trPr>
          <w:trHeight w:val="357"/>
        </w:trPr>
        <w:tc>
          <w:tcPr>
            <w:tcW w:w="526" w:type="dxa"/>
            <w:noWrap/>
            <w:tcMar>
              <w:top w:w="12" w:type="dxa"/>
              <w:left w:w="12" w:type="dxa"/>
              <w:bottom w:w="0" w:type="dxa"/>
              <w:right w:w="12" w:type="dxa"/>
            </w:tcMar>
            <w:vAlign w:val="bottom"/>
          </w:tcPr>
          <w:p w:rsidR="00685B90" w:rsidRPr="00924483" w:rsidRDefault="00685B90" w:rsidP="009B05ED">
            <w:pPr>
              <w:keepNext/>
              <w:widowControl w:val="0"/>
              <w:spacing w:line="360" w:lineRule="auto"/>
              <w:rPr>
                <w:sz w:val="20"/>
                <w:szCs w:val="20"/>
              </w:rPr>
            </w:pPr>
            <w:r w:rsidRPr="00924483">
              <w:rPr>
                <w:sz w:val="20"/>
                <w:szCs w:val="20"/>
              </w:rPr>
              <w:t>1</w:t>
            </w:r>
          </w:p>
        </w:tc>
        <w:tc>
          <w:tcPr>
            <w:tcW w:w="1646" w:type="dxa"/>
            <w:noWrap/>
            <w:tcMar>
              <w:top w:w="12" w:type="dxa"/>
              <w:left w:w="12" w:type="dxa"/>
              <w:bottom w:w="0" w:type="dxa"/>
              <w:right w:w="12" w:type="dxa"/>
            </w:tcMar>
            <w:vAlign w:val="bottom"/>
          </w:tcPr>
          <w:p w:rsidR="00685B90" w:rsidRPr="00924483" w:rsidRDefault="00685B90" w:rsidP="009B05ED">
            <w:pPr>
              <w:keepNext/>
              <w:widowControl w:val="0"/>
              <w:spacing w:line="360" w:lineRule="auto"/>
              <w:rPr>
                <w:sz w:val="20"/>
                <w:szCs w:val="20"/>
              </w:rPr>
            </w:pPr>
            <w:r w:rsidRPr="00924483">
              <w:rPr>
                <w:sz w:val="20"/>
                <w:szCs w:val="20"/>
              </w:rPr>
              <w:t>Виток</w:t>
            </w:r>
          </w:p>
        </w:tc>
        <w:tc>
          <w:tcPr>
            <w:tcW w:w="900" w:type="dxa"/>
            <w:noWrap/>
            <w:tcMar>
              <w:top w:w="12" w:type="dxa"/>
              <w:left w:w="12" w:type="dxa"/>
              <w:bottom w:w="0" w:type="dxa"/>
              <w:right w:w="12" w:type="dxa"/>
            </w:tcMar>
            <w:vAlign w:val="center"/>
          </w:tcPr>
          <w:p w:rsidR="00685B90" w:rsidRPr="00924483" w:rsidRDefault="00685B90" w:rsidP="009B05ED">
            <w:pPr>
              <w:keepNext/>
              <w:widowControl w:val="0"/>
              <w:spacing w:line="360" w:lineRule="auto"/>
              <w:rPr>
                <w:sz w:val="20"/>
                <w:szCs w:val="20"/>
              </w:rPr>
            </w:pPr>
            <w:r w:rsidRPr="00924483">
              <w:rPr>
                <w:sz w:val="20"/>
                <w:szCs w:val="20"/>
              </w:rPr>
              <w:t>09Г2С</w:t>
            </w:r>
          </w:p>
        </w:tc>
        <w:tc>
          <w:tcPr>
            <w:tcW w:w="720" w:type="dxa"/>
            <w:noWrap/>
            <w:tcMar>
              <w:top w:w="12" w:type="dxa"/>
              <w:left w:w="12" w:type="dxa"/>
              <w:bottom w:w="0" w:type="dxa"/>
              <w:right w:w="12" w:type="dxa"/>
            </w:tcMar>
            <w:vAlign w:val="center"/>
          </w:tcPr>
          <w:p w:rsidR="00685B90" w:rsidRPr="00924483" w:rsidRDefault="00685B90" w:rsidP="009B05ED">
            <w:pPr>
              <w:keepNext/>
              <w:widowControl w:val="0"/>
              <w:spacing w:line="360" w:lineRule="auto"/>
              <w:rPr>
                <w:sz w:val="20"/>
                <w:szCs w:val="20"/>
              </w:rPr>
            </w:pPr>
            <w:r w:rsidRPr="00924483">
              <w:rPr>
                <w:sz w:val="20"/>
                <w:szCs w:val="20"/>
              </w:rPr>
              <w:t>246</w:t>
            </w:r>
          </w:p>
        </w:tc>
        <w:tc>
          <w:tcPr>
            <w:tcW w:w="1080" w:type="dxa"/>
            <w:noWrap/>
            <w:tcMar>
              <w:top w:w="12" w:type="dxa"/>
              <w:left w:w="12" w:type="dxa"/>
              <w:bottom w:w="0" w:type="dxa"/>
              <w:right w:w="12" w:type="dxa"/>
            </w:tcMar>
            <w:vAlign w:val="center"/>
          </w:tcPr>
          <w:p w:rsidR="00685B90" w:rsidRPr="00924483" w:rsidRDefault="00685B90" w:rsidP="009B05ED">
            <w:pPr>
              <w:keepNext/>
              <w:widowControl w:val="0"/>
              <w:spacing w:line="360" w:lineRule="auto"/>
              <w:rPr>
                <w:sz w:val="20"/>
                <w:szCs w:val="20"/>
              </w:rPr>
            </w:pPr>
            <w:r w:rsidRPr="00924483">
              <w:rPr>
                <w:sz w:val="20"/>
                <w:szCs w:val="20"/>
              </w:rPr>
              <w:t>27000</w:t>
            </w:r>
          </w:p>
        </w:tc>
        <w:tc>
          <w:tcPr>
            <w:tcW w:w="900" w:type="dxa"/>
            <w:noWrap/>
            <w:tcMar>
              <w:top w:w="12" w:type="dxa"/>
              <w:left w:w="12" w:type="dxa"/>
              <w:bottom w:w="0" w:type="dxa"/>
              <w:right w:w="12" w:type="dxa"/>
            </w:tcMar>
            <w:vAlign w:val="center"/>
          </w:tcPr>
          <w:p w:rsidR="00685B90" w:rsidRPr="00924483" w:rsidRDefault="00685B90" w:rsidP="009B05ED">
            <w:pPr>
              <w:keepNext/>
              <w:widowControl w:val="0"/>
              <w:spacing w:line="360" w:lineRule="auto"/>
              <w:rPr>
                <w:sz w:val="20"/>
                <w:szCs w:val="20"/>
              </w:rPr>
            </w:pPr>
            <w:r w:rsidRPr="00924483">
              <w:rPr>
                <w:sz w:val="20"/>
                <w:szCs w:val="20"/>
              </w:rPr>
              <w:t>4</w:t>
            </w:r>
          </w:p>
        </w:tc>
        <w:tc>
          <w:tcPr>
            <w:tcW w:w="1260" w:type="dxa"/>
            <w:noWrap/>
            <w:tcMar>
              <w:top w:w="12" w:type="dxa"/>
              <w:left w:w="12" w:type="dxa"/>
              <w:bottom w:w="0" w:type="dxa"/>
              <w:right w:w="12" w:type="dxa"/>
            </w:tcMar>
            <w:vAlign w:val="center"/>
          </w:tcPr>
          <w:p w:rsidR="00685B90" w:rsidRPr="00924483" w:rsidRDefault="00685B90" w:rsidP="009B05ED">
            <w:pPr>
              <w:keepNext/>
              <w:widowControl w:val="0"/>
              <w:spacing w:line="360" w:lineRule="auto"/>
              <w:rPr>
                <w:sz w:val="20"/>
                <w:szCs w:val="20"/>
              </w:rPr>
            </w:pPr>
            <w:r w:rsidRPr="00924483">
              <w:rPr>
                <w:sz w:val="20"/>
                <w:szCs w:val="20"/>
              </w:rPr>
              <w:t>984</w:t>
            </w:r>
          </w:p>
        </w:tc>
        <w:tc>
          <w:tcPr>
            <w:tcW w:w="1980" w:type="dxa"/>
            <w:noWrap/>
            <w:tcMar>
              <w:top w:w="12" w:type="dxa"/>
              <w:left w:w="12" w:type="dxa"/>
              <w:bottom w:w="0" w:type="dxa"/>
              <w:right w:w="12" w:type="dxa"/>
            </w:tcMar>
            <w:vAlign w:val="center"/>
          </w:tcPr>
          <w:p w:rsidR="00685B90" w:rsidRPr="00924483" w:rsidRDefault="00685B90" w:rsidP="009B05ED">
            <w:pPr>
              <w:keepNext/>
              <w:widowControl w:val="0"/>
              <w:spacing w:line="360" w:lineRule="auto"/>
              <w:rPr>
                <w:sz w:val="20"/>
                <w:szCs w:val="20"/>
              </w:rPr>
            </w:pPr>
            <w:r w:rsidRPr="00924483">
              <w:rPr>
                <w:sz w:val="20"/>
                <w:szCs w:val="20"/>
              </w:rPr>
              <w:t>26568</w:t>
            </w:r>
          </w:p>
        </w:tc>
      </w:tr>
      <w:tr w:rsidR="00CB035F" w:rsidRPr="00B96BF1" w:rsidTr="00CB035F">
        <w:trPr>
          <w:trHeight w:val="357"/>
        </w:trPr>
        <w:tc>
          <w:tcPr>
            <w:tcW w:w="526" w:type="dxa"/>
            <w:noWrap/>
            <w:tcMar>
              <w:top w:w="12" w:type="dxa"/>
              <w:left w:w="12" w:type="dxa"/>
              <w:bottom w:w="0" w:type="dxa"/>
              <w:right w:w="12" w:type="dxa"/>
            </w:tcMar>
            <w:vAlign w:val="bottom"/>
          </w:tcPr>
          <w:p w:rsidR="00685B90" w:rsidRPr="00924483" w:rsidRDefault="00685B90" w:rsidP="009B05ED">
            <w:pPr>
              <w:keepNext/>
              <w:widowControl w:val="0"/>
              <w:spacing w:line="360" w:lineRule="auto"/>
              <w:rPr>
                <w:sz w:val="20"/>
                <w:szCs w:val="20"/>
              </w:rPr>
            </w:pPr>
            <w:r w:rsidRPr="00924483">
              <w:rPr>
                <w:sz w:val="20"/>
                <w:szCs w:val="20"/>
              </w:rPr>
              <w:t>2</w:t>
            </w:r>
          </w:p>
        </w:tc>
        <w:tc>
          <w:tcPr>
            <w:tcW w:w="1646" w:type="dxa"/>
            <w:noWrap/>
            <w:tcMar>
              <w:top w:w="12" w:type="dxa"/>
              <w:left w:w="12" w:type="dxa"/>
              <w:bottom w:w="0" w:type="dxa"/>
              <w:right w:w="12" w:type="dxa"/>
            </w:tcMar>
            <w:vAlign w:val="bottom"/>
          </w:tcPr>
          <w:p w:rsidR="00685B90" w:rsidRPr="00924483" w:rsidRDefault="00685B90" w:rsidP="009B05ED">
            <w:pPr>
              <w:keepNext/>
              <w:widowControl w:val="0"/>
              <w:spacing w:line="360" w:lineRule="auto"/>
              <w:rPr>
                <w:sz w:val="20"/>
                <w:szCs w:val="20"/>
              </w:rPr>
            </w:pPr>
            <w:r w:rsidRPr="00924483">
              <w:rPr>
                <w:sz w:val="20"/>
                <w:szCs w:val="20"/>
              </w:rPr>
              <w:t>Полувиток</w:t>
            </w:r>
          </w:p>
        </w:tc>
        <w:tc>
          <w:tcPr>
            <w:tcW w:w="900" w:type="dxa"/>
            <w:noWrap/>
            <w:tcMar>
              <w:top w:w="12" w:type="dxa"/>
              <w:left w:w="12" w:type="dxa"/>
              <w:bottom w:w="0" w:type="dxa"/>
              <w:right w:w="12" w:type="dxa"/>
            </w:tcMar>
            <w:vAlign w:val="center"/>
          </w:tcPr>
          <w:p w:rsidR="00685B90" w:rsidRPr="00924483" w:rsidRDefault="00685B90" w:rsidP="009B05ED">
            <w:pPr>
              <w:keepNext/>
              <w:widowControl w:val="0"/>
              <w:spacing w:line="360" w:lineRule="auto"/>
              <w:rPr>
                <w:sz w:val="20"/>
                <w:szCs w:val="20"/>
              </w:rPr>
            </w:pPr>
            <w:r w:rsidRPr="00924483">
              <w:rPr>
                <w:sz w:val="20"/>
                <w:szCs w:val="20"/>
              </w:rPr>
              <w:t>09Г2С</w:t>
            </w:r>
          </w:p>
        </w:tc>
        <w:tc>
          <w:tcPr>
            <w:tcW w:w="720" w:type="dxa"/>
            <w:noWrap/>
            <w:tcMar>
              <w:top w:w="12" w:type="dxa"/>
              <w:left w:w="12" w:type="dxa"/>
              <w:bottom w:w="0" w:type="dxa"/>
              <w:right w:w="12" w:type="dxa"/>
            </w:tcMar>
            <w:vAlign w:val="center"/>
          </w:tcPr>
          <w:p w:rsidR="00685B90" w:rsidRPr="00924483" w:rsidRDefault="00685B90" w:rsidP="009B05ED">
            <w:pPr>
              <w:keepNext/>
              <w:widowControl w:val="0"/>
              <w:spacing w:line="360" w:lineRule="auto"/>
              <w:rPr>
                <w:sz w:val="20"/>
                <w:szCs w:val="20"/>
              </w:rPr>
            </w:pPr>
            <w:r w:rsidRPr="00924483">
              <w:rPr>
                <w:sz w:val="20"/>
                <w:szCs w:val="20"/>
              </w:rPr>
              <w:t>196,2</w:t>
            </w:r>
          </w:p>
        </w:tc>
        <w:tc>
          <w:tcPr>
            <w:tcW w:w="1080" w:type="dxa"/>
            <w:noWrap/>
            <w:tcMar>
              <w:top w:w="12" w:type="dxa"/>
              <w:left w:w="12" w:type="dxa"/>
              <w:bottom w:w="0" w:type="dxa"/>
              <w:right w:w="12" w:type="dxa"/>
            </w:tcMar>
            <w:vAlign w:val="center"/>
          </w:tcPr>
          <w:p w:rsidR="00685B90" w:rsidRPr="00924483" w:rsidRDefault="00685B90" w:rsidP="009B05ED">
            <w:pPr>
              <w:keepNext/>
              <w:widowControl w:val="0"/>
              <w:spacing w:line="360" w:lineRule="auto"/>
              <w:rPr>
                <w:sz w:val="20"/>
                <w:szCs w:val="20"/>
              </w:rPr>
            </w:pPr>
            <w:r w:rsidRPr="00924483">
              <w:rPr>
                <w:sz w:val="20"/>
                <w:szCs w:val="20"/>
              </w:rPr>
              <w:t>27000</w:t>
            </w:r>
          </w:p>
        </w:tc>
        <w:tc>
          <w:tcPr>
            <w:tcW w:w="900" w:type="dxa"/>
            <w:noWrap/>
            <w:tcMar>
              <w:top w:w="12" w:type="dxa"/>
              <w:left w:w="12" w:type="dxa"/>
              <w:bottom w:w="0" w:type="dxa"/>
              <w:right w:w="12" w:type="dxa"/>
            </w:tcMar>
            <w:vAlign w:val="center"/>
          </w:tcPr>
          <w:p w:rsidR="00685B90" w:rsidRPr="00924483" w:rsidRDefault="00685B90" w:rsidP="009B05ED">
            <w:pPr>
              <w:keepNext/>
              <w:widowControl w:val="0"/>
              <w:spacing w:line="360" w:lineRule="auto"/>
              <w:rPr>
                <w:sz w:val="20"/>
                <w:szCs w:val="20"/>
              </w:rPr>
            </w:pPr>
            <w:r w:rsidRPr="00924483">
              <w:rPr>
                <w:sz w:val="20"/>
                <w:szCs w:val="20"/>
              </w:rPr>
              <w:t>2</w:t>
            </w:r>
          </w:p>
        </w:tc>
        <w:tc>
          <w:tcPr>
            <w:tcW w:w="1260" w:type="dxa"/>
            <w:noWrap/>
            <w:tcMar>
              <w:top w:w="12" w:type="dxa"/>
              <w:left w:w="12" w:type="dxa"/>
              <w:bottom w:w="0" w:type="dxa"/>
              <w:right w:w="12" w:type="dxa"/>
            </w:tcMar>
            <w:vAlign w:val="center"/>
          </w:tcPr>
          <w:p w:rsidR="00685B90" w:rsidRPr="00924483" w:rsidRDefault="00685B90" w:rsidP="009B05ED">
            <w:pPr>
              <w:keepNext/>
              <w:widowControl w:val="0"/>
              <w:spacing w:line="360" w:lineRule="auto"/>
              <w:rPr>
                <w:sz w:val="20"/>
                <w:szCs w:val="20"/>
              </w:rPr>
            </w:pPr>
            <w:r w:rsidRPr="00924483">
              <w:rPr>
                <w:sz w:val="20"/>
                <w:szCs w:val="20"/>
              </w:rPr>
              <w:t>392,4</w:t>
            </w:r>
          </w:p>
        </w:tc>
        <w:tc>
          <w:tcPr>
            <w:tcW w:w="1980" w:type="dxa"/>
            <w:noWrap/>
            <w:tcMar>
              <w:top w:w="12" w:type="dxa"/>
              <w:left w:w="12" w:type="dxa"/>
              <w:bottom w:w="0" w:type="dxa"/>
              <w:right w:w="12" w:type="dxa"/>
            </w:tcMar>
            <w:vAlign w:val="center"/>
          </w:tcPr>
          <w:p w:rsidR="00685B90" w:rsidRPr="00924483" w:rsidRDefault="00685B90" w:rsidP="009B05ED">
            <w:pPr>
              <w:keepNext/>
              <w:widowControl w:val="0"/>
              <w:spacing w:line="360" w:lineRule="auto"/>
              <w:rPr>
                <w:sz w:val="20"/>
                <w:szCs w:val="20"/>
              </w:rPr>
            </w:pPr>
            <w:r w:rsidRPr="00924483">
              <w:rPr>
                <w:sz w:val="20"/>
                <w:szCs w:val="20"/>
              </w:rPr>
              <w:t>10594,8</w:t>
            </w:r>
          </w:p>
        </w:tc>
      </w:tr>
      <w:tr w:rsidR="00CB035F" w:rsidRPr="00B96BF1" w:rsidTr="00CB035F">
        <w:trPr>
          <w:trHeight w:val="357"/>
        </w:trPr>
        <w:tc>
          <w:tcPr>
            <w:tcW w:w="526" w:type="dxa"/>
            <w:noWrap/>
            <w:tcMar>
              <w:top w:w="12" w:type="dxa"/>
              <w:left w:w="12" w:type="dxa"/>
              <w:bottom w:w="0" w:type="dxa"/>
              <w:right w:w="12" w:type="dxa"/>
            </w:tcMar>
            <w:vAlign w:val="bottom"/>
          </w:tcPr>
          <w:p w:rsidR="00685B90" w:rsidRPr="00924483" w:rsidRDefault="00685B90" w:rsidP="009B05ED">
            <w:pPr>
              <w:keepNext/>
              <w:widowControl w:val="0"/>
              <w:spacing w:line="360" w:lineRule="auto"/>
              <w:rPr>
                <w:sz w:val="20"/>
                <w:szCs w:val="20"/>
              </w:rPr>
            </w:pPr>
            <w:r w:rsidRPr="00924483">
              <w:rPr>
                <w:sz w:val="20"/>
                <w:szCs w:val="20"/>
              </w:rPr>
              <w:t>3</w:t>
            </w:r>
          </w:p>
        </w:tc>
        <w:tc>
          <w:tcPr>
            <w:tcW w:w="1646" w:type="dxa"/>
            <w:noWrap/>
            <w:tcMar>
              <w:top w:w="12" w:type="dxa"/>
              <w:left w:w="12" w:type="dxa"/>
              <w:bottom w:w="0" w:type="dxa"/>
              <w:right w:w="12" w:type="dxa"/>
            </w:tcMar>
            <w:vAlign w:val="bottom"/>
          </w:tcPr>
          <w:p w:rsidR="00685B90" w:rsidRPr="00924483" w:rsidRDefault="00685B90" w:rsidP="009B05ED">
            <w:pPr>
              <w:keepNext/>
              <w:widowControl w:val="0"/>
              <w:spacing w:line="360" w:lineRule="auto"/>
              <w:rPr>
                <w:sz w:val="20"/>
                <w:szCs w:val="20"/>
              </w:rPr>
            </w:pPr>
            <w:r w:rsidRPr="00924483">
              <w:rPr>
                <w:sz w:val="20"/>
                <w:szCs w:val="20"/>
              </w:rPr>
              <w:t>Вал</w:t>
            </w:r>
          </w:p>
        </w:tc>
        <w:tc>
          <w:tcPr>
            <w:tcW w:w="900" w:type="dxa"/>
            <w:noWrap/>
            <w:tcMar>
              <w:top w:w="12" w:type="dxa"/>
              <w:left w:w="12" w:type="dxa"/>
              <w:bottom w:w="0" w:type="dxa"/>
              <w:right w:w="12" w:type="dxa"/>
            </w:tcMar>
            <w:vAlign w:val="center"/>
          </w:tcPr>
          <w:p w:rsidR="00685B90" w:rsidRPr="00924483" w:rsidRDefault="00685B90" w:rsidP="009B05ED">
            <w:pPr>
              <w:keepNext/>
              <w:widowControl w:val="0"/>
              <w:spacing w:line="360" w:lineRule="auto"/>
              <w:rPr>
                <w:sz w:val="20"/>
                <w:szCs w:val="20"/>
              </w:rPr>
            </w:pPr>
            <w:r w:rsidRPr="00924483">
              <w:rPr>
                <w:sz w:val="20"/>
                <w:szCs w:val="20"/>
              </w:rPr>
              <w:t>Сталь 20</w:t>
            </w:r>
          </w:p>
        </w:tc>
        <w:tc>
          <w:tcPr>
            <w:tcW w:w="720" w:type="dxa"/>
            <w:noWrap/>
            <w:tcMar>
              <w:top w:w="12" w:type="dxa"/>
              <w:left w:w="12" w:type="dxa"/>
              <w:bottom w:w="0" w:type="dxa"/>
              <w:right w:w="12" w:type="dxa"/>
            </w:tcMar>
            <w:vAlign w:val="center"/>
          </w:tcPr>
          <w:p w:rsidR="00685B90" w:rsidRPr="00924483" w:rsidRDefault="00685B90" w:rsidP="009B05ED">
            <w:pPr>
              <w:keepNext/>
              <w:widowControl w:val="0"/>
              <w:spacing w:line="360" w:lineRule="auto"/>
              <w:rPr>
                <w:sz w:val="20"/>
                <w:szCs w:val="20"/>
              </w:rPr>
            </w:pPr>
            <w:r w:rsidRPr="00924483">
              <w:rPr>
                <w:sz w:val="20"/>
                <w:szCs w:val="20"/>
              </w:rPr>
              <w:t>380</w:t>
            </w:r>
          </w:p>
        </w:tc>
        <w:tc>
          <w:tcPr>
            <w:tcW w:w="1080" w:type="dxa"/>
            <w:noWrap/>
            <w:tcMar>
              <w:top w:w="12" w:type="dxa"/>
              <w:left w:w="12" w:type="dxa"/>
              <w:bottom w:w="0" w:type="dxa"/>
              <w:right w:w="12" w:type="dxa"/>
            </w:tcMar>
            <w:vAlign w:val="center"/>
          </w:tcPr>
          <w:p w:rsidR="00685B90" w:rsidRPr="00924483" w:rsidRDefault="00685B90" w:rsidP="009B05ED">
            <w:pPr>
              <w:keepNext/>
              <w:widowControl w:val="0"/>
              <w:spacing w:line="360" w:lineRule="auto"/>
              <w:rPr>
                <w:sz w:val="20"/>
                <w:szCs w:val="20"/>
              </w:rPr>
            </w:pPr>
            <w:r w:rsidRPr="00924483">
              <w:rPr>
                <w:sz w:val="20"/>
                <w:szCs w:val="20"/>
              </w:rPr>
              <w:t>24500</w:t>
            </w:r>
          </w:p>
        </w:tc>
        <w:tc>
          <w:tcPr>
            <w:tcW w:w="900" w:type="dxa"/>
            <w:noWrap/>
            <w:tcMar>
              <w:top w:w="12" w:type="dxa"/>
              <w:left w:w="12" w:type="dxa"/>
              <w:bottom w:w="0" w:type="dxa"/>
              <w:right w:w="12" w:type="dxa"/>
            </w:tcMar>
            <w:vAlign w:val="center"/>
          </w:tcPr>
          <w:p w:rsidR="00685B90" w:rsidRPr="00924483" w:rsidRDefault="00685B90" w:rsidP="009B05ED">
            <w:pPr>
              <w:keepNext/>
              <w:widowControl w:val="0"/>
              <w:spacing w:line="360" w:lineRule="auto"/>
              <w:rPr>
                <w:sz w:val="20"/>
                <w:szCs w:val="20"/>
              </w:rPr>
            </w:pPr>
            <w:r w:rsidRPr="00924483">
              <w:rPr>
                <w:sz w:val="20"/>
                <w:szCs w:val="20"/>
              </w:rPr>
              <w:t>1</w:t>
            </w:r>
          </w:p>
        </w:tc>
        <w:tc>
          <w:tcPr>
            <w:tcW w:w="1260" w:type="dxa"/>
            <w:noWrap/>
            <w:tcMar>
              <w:top w:w="12" w:type="dxa"/>
              <w:left w:w="12" w:type="dxa"/>
              <w:bottom w:w="0" w:type="dxa"/>
              <w:right w:w="12" w:type="dxa"/>
            </w:tcMar>
            <w:vAlign w:val="center"/>
          </w:tcPr>
          <w:p w:rsidR="00685B90" w:rsidRPr="00924483" w:rsidRDefault="00685B90" w:rsidP="009B05ED">
            <w:pPr>
              <w:keepNext/>
              <w:widowControl w:val="0"/>
              <w:spacing w:line="360" w:lineRule="auto"/>
              <w:rPr>
                <w:sz w:val="20"/>
                <w:szCs w:val="20"/>
              </w:rPr>
            </w:pPr>
            <w:r w:rsidRPr="00924483">
              <w:rPr>
                <w:sz w:val="20"/>
                <w:szCs w:val="20"/>
              </w:rPr>
              <w:t>380</w:t>
            </w:r>
          </w:p>
        </w:tc>
        <w:tc>
          <w:tcPr>
            <w:tcW w:w="1980" w:type="dxa"/>
            <w:noWrap/>
            <w:tcMar>
              <w:top w:w="12" w:type="dxa"/>
              <w:left w:w="12" w:type="dxa"/>
              <w:bottom w:w="0" w:type="dxa"/>
              <w:right w:w="12" w:type="dxa"/>
            </w:tcMar>
            <w:vAlign w:val="center"/>
          </w:tcPr>
          <w:p w:rsidR="00685B90" w:rsidRPr="00924483" w:rsidRDefault="00685B90" w:rsidP="009B05ED">
            <w:pPr>
              <w:keepNext/>
              <w:widowControl w:val="0"/>
              <w:spacing w:line="360" w:lineRule="auto"/>
              <w:rPr>
                <w:sz w:val="20"/>
                <w:szCs w:val="20"/>
              </w:rPr>
            </w:pPr>
            <w:r w:rsidRPr="00924483">
              <w:rPr>
                <w:sz w:val="20"/>
                <w:szCs w:val="20"/>
              </w:rPr>
              <w:t>9310</w:t>
            </w:r>
          </w:p>
        </w:tc>
      </w:tr>
      <w:tr w:rsidR="00CB035F" w:rsidRPr="00B96BF1" w:rsidTr="00CB035F">
        <w:trPr>
          <w:trHeight w:val="357"/>
        </w:trPr>
        <w:tc>
          <w:tcPr>
            <w:tcW w:w="526" w:type="dxa"/>
            <w:noWrap/>
            <w:tcMar>
              <w:top w:w="12" w:type="dxa"/>
              <w:left w:w="12" w:type="dxa"/>
              <w:bottom w:w="0" w:type="dxa"/>
              <w:right w:w="12" w:type="dxa"/>
            </w:tcMar>
            <w:vAlign w:val="bottom"/>
          </w:tcPr>
          <w:p w:rsidR="00685B90" w:rsidRPr="00924483" w:rsidRDefault="00685B90" w:rsidP="009B05ED">
            <w:pPr>
              <w:keepNext/>
              <w:widowControl w:val="0"/>
              <w:spacing w:line="360" w:lineRule="auto"/>
              <w:rPr>
                <w:sz w:val="20"/>
                <w:szCs w:val="20"/>
              </w:rPr>
            </w:pPr>
            <w:r w:rsidRPr="00924483">
              <w:rPr>
                <w:sz w:val="20"/>
                <w:szCs w:val="20"/>
              </w:rPr>
              <w:t>4</w:t>
            </w:r>
          </w:p>
        </w:tc>
        <w:tc>
          <w:tcPr>
            <w:tcW w:w="1646" w:type="dxa"/>
            <w:noWrap/>
            <w:tcMar>
              <w:top w:w="12" w:type="dxa"/>
              <w:left w:w="12" w:type="dxa"/>
              <w:bottom w:w="0" w:type="dxa"/>
              <w:right w:w="12" w:type="dxa"/>
            </w:tcMar>
            <w:vAlign w:val="bottom"/>
          </w:tcPr>
          <w:p w:rsidR="00685B90" w:rsidRPr="00924483" w:rsidRDefault="00685B90" w:rsidP="009B05ED">
            <w:pPr>
              <w:keepNext/>
              <w:widowControl w:val="0"/>
              <w:spacing w:line="360" w:lineRule="auto"/>
              <w:rPr>
                <w:sz w:val="20"/>
                <w:szCs w:val="20"/>
              </w:rPr>
            </w:pPr>
            <w:r w:rsidRPr="00924483">
              <w:rPr>
                <w:sz w:val="20"/>
                <w:szCs w:val="20"/>
              </w:rPr>
              <w:t>Долото</w:t>
            </w:r>
          </w:p>
        </w:tc>
        <w:tc>
          <w:tcPr>
            <w:tcW w:w="900" w:type="dxa"/>
            <w:noWrap/>
            <w:tcMar>
              <w:top w:w="12" w:type="dxa"/>
              <w:left w:w="12" w:type="dxa"/>
              <w:bottom w:w="0" w:type="dxa"/>
              <w:right w:w="12" w:type="dxa"/>
            </w:tcMar>
            <w:vAlign w:val="center"/>
          </w:tcPr>
          <w:p w:rsidR="00685B90" w:rsidRPr="00924483" w:rsidRDefault="00685B90" w:rsidP="009B05ED">
            <w:pPr>
              <w:keepNext/>
              <w:widowControl w:val="0"/>
              <w:spacing w:line="360" w:lineRule="auto"/>
              <w:rPr>
                <w:sz w:val="20"/>
                <w:szCs w:val="20"/>
              </w:rPr>
            </w:pPr>
            <w:r w:rsidRPr="00924483">
              <w:rPr>
                <w:sz w:val="20"/>
                <w:szCs w:val="20"/>
              </w:rPr>
              <w:t>09Г2С</w:t>
            </w:r>
          </w:p>
        </w:tc>
        <w:tc>
          <w:tcPr>
            <w:tcW w:w="720" w:type="dxa"/>
            <w:noWrap/>
            <w:tcMar>
              <w:top w:w="12" w:type="dxa"/>
              <w:left w:w="12" w:type="dxa"/>
              <w:bottom w:w="0" w:type="dxa"/>
              <w:right w:w="12" w:type="dxa"/>
            </w:tcMar>
            <w:vAlign w:val="center"/>
          </w:tcPr>
          <w:p w:rsidR="00685B90" w:rsidRPr="00924483" w:rsidRDefault="00685B90" w:rsidP="009B05ED">
            <w:pPr>
              <w:keepNext/>
              <w:widowControl w:val="0"/>
              <w:spacing w:line="360" w:lineRule="auto"/>
              <w:rPr>
                <w:sz w:val="20"/>
                <w:szCs w:val="20"/>
              </w:rPr>
            </w:pPr>
            <w:r w:rsidRPr="00924483">
              <w:rPr>
                <w:sz w:val="20"/>
                <w:szCs w:val="20"/>
              </w:rPr>
              <w:t>17,2</w:t>
            </w:r>
          </w:p>
        </w:tc>
        <w:tc>
          <w:tcPr>
            <w:tcW w:w="1080" w:type="dxa"/>
            <w:noWrap/>
            <w:tcMar>
              <w:top w:w="12" w:type="dxa"/>
              <w:left w:w="12" w:type="dxa"/>
              <w:bottom w:w="0" w:type="dxa"/>
              <w:right w:w="12" w:type="dxa"/>
            </w:tcMar>
            <w:vAlign w:val="center"/>
          </w:tcPr>
          <w:p w:rsidR="00685B90" w:rsidRPr="00924483" w:rsidRDefault="00685B90" w:rsidP="009B05ED">
            <w:pPr>
              <w:keepNext/>
              <w:widowControl w:val="0"/>
              <w:spacing w:line="360" w:lineRule="auto"/>
              <w:rPr>
                <w:sz w:val="20"/>
                <w:szCs w:val="20"/>
              </w:rPr>
            </w:pPr>
            <w:r w:rsidRPr="00924483">
              <w:rPr>
                <w:sz w:val="20"/>
                <w:szCs w:val="20"/>
              </w:rPr>
              <w:t>27000</w:t>
            </w:r>
          </w:p>
        </w:tc>
        <w:tc>
          <w:tcPr>
            <w:tcW w:w="900" w:type="dxa"/>
            <w:noWrap/>
            <w:tcMar>
              <w:top w:w="12" w:type="dxa"/>
              <w:left w:w="12" w:type="dxa"/>
              <w:bottom w:w="0" w:type="dxa"/>
              <w:right w:w="12" w:type="dxa"/>
            </w:tcMar>
            <w:vAlign w:val="center"/>
          </w:tcPr>
          <w:p w:rsidR="00685B90" w:rsidRPr="00924483" w:rsidRDefault="00685B90" w:rsidP="009B05ED">
            <w:pPr>
              <w:keepNext/>
              <w:widowControl w:val="0"/>
              <w:spacing w:line="360" w:lineRule="auto"/>
              <w:rPr>
                <w:sz w:val="20"/>
                <w:szCs w:val="20"/>
              </w:rPr>
            </w:pPr>
            <w:r w:rsidRPr="00924483">
              <w:rPr>
                <w:sz w:val="20"/>
                <w:szCs w:val="20"/>
              </w:rPr>
              <w:t>1</w:t>
            </w:r>
          </w:p>
        </w:tc>
        <w:tc>
          <w:tcPr>
            <w:tcW w:w="1260" w:type="dxa"/>
            <w:noWrap/>
            <w:tcMar>
              <w:top w:w="12" w:type="dxa"/>
              <w:left w:w="12" w:type="dxa"/>
              <w:bottom w:w="0" w:type="dxa"/>
              <w:right w:w="12" w:type="dxa"/>
            </w:tcMar>
            <w:vAlign w:val="center"/>
          </w:tcPr>
          <w:p w:rsidR="00685B90" w:rsidRPr="00924483" w:rsidRDefault="00685B90" w:rsidP="009B05ED">
            <w:pPr>
              <w:keepNext/>
              <w:widowControl w:val="0"/>
              <w:spacing w:line="360" w:lineRule="auto"/>
              <w:rPr>
                <w:sz w:val="20"/>
                <w:szCs w:val="20"/>
              </w:rPr>
            </w:pPr>
            <w:r w:rsidRPr="00924483">
              <w:rPr>
                <w:sz w:val="20"/>
                <w:szCs w:val="20"/>
              </w:rPr>
              <w:t>17,2</w:t>
            </w:r>
          </w:p>
        </w:tc>
        <w:tc>
          <w:tcPr>
            <w:tcW w:w="1980" w:type="dxa"/>
            <w:noWrap/>
            <w:tcMar>
              <w:top w:w="12" w:type="dxa"/>
              <w:left w:w="12" w:type="dxa"/>
              <w:bottom w:w="0" w:type="dxa"/>
              <w:right w:w="12" w:type="dxa"/>
            </w:tcMar>
            <w:vAlign w:val="center"/>
          </w:tcPr>
          <w:p w:rsidR="00685B90" w:rsidRPr="00924483" w:rsidRDefault="00685B90" w:rsidP="009B05ED">
            <w:pPr>
              <w:keepNext/>
              <w:widowControl w:val="0"/>
              <w:spacing w:line="360" w:lineRule="auto"/>
              <w:rPr>
                <w:sz w:val="20"/>
                <w:szCs w:val="20"/>
              </w:rPr>
            </w:pPr>
            <w:r w:rsidRPr="00924483">
              <w:rPr>
                <w:sz w:val="20"/>
                <w:szCs w:val="20"/>
              </w:rPr>
              <w:t>464,4</w:t>
            </w:r>
          </w:p>
        </w:tc>
      </w:tr>
      <w:tr w:rsidR="00CB035F" w:rsidRPr="00B96BF1" w:rsidTr="00CB035F">
        <w:trPr>
          <w:trHeight w:val="357"/>
        </w:trPr>
        <w:tc>
          <w:tcPr>
            <w:tcW w:w="526" w:type="dxa"/>
            <w:noWrap/>
            <w:tcMar>
              <w:top w:w="12" w:type="dxa"/>
              <w:left w:w="12" w:type="dxa"/>
              <w:bottom w:w="0" w:type="dxa"/>
              <w:right w:w="12" w:type="dxa"/>
            </w:tcMar>
            <w:vAlign w:val="bottom"/>
          </w:tcPr>
          <w:p w:rsidR="00685B90" w:rsidRPr="00924483" w:rsidRDefault="00685B90" w:rsidP="009B05ED">
            <w:pPr>
              <w:keepNext/>
              <w:widowControl w:val="0"/>
              <w:spacing w:line="360" w:lineRule="auto"/>
              <w:rPr>
                <w:sz w:val="20"/>
                <w:szCs w:val="20"/>
              </w:rPr>
            </w:pPr>
            <w:r w:rsidRPr="00924483">
              <w:rPr>
                <w:sz w:val="20"/>
                <w:szCs w:val="20"/>
              </w:rPr>
              <w:t>5</w:t>
            </w:r>
          </w:p>
        </w:tc>
        <w:tc>
          <w:tcPr>
            <w:tcW w:w="1646" w:type="dxa"/>
            <w:noWrap/>
            <w:tcMar>
              <w:top w:w="12" w:type="dxa"/>
              <w:left w:w="12" w:type="dxa"/>
              <w:bottom w:w="0" w:type="dxa"/>
              <w:right w:w="12" w:type="dxa"/>
            </w:tcMar>
            <w:vAlign w:val="bottom"/>
          </w:tcPr>
          <w:p w:rsidR="00685B90" w:rsidRPr="00924483" w:rsidRDefault="00685B90" w:rsidP="009B05ED">
            <w:pPr>
              <w:keepNext/>
              <w:widowControl w:val="0"/>
              <w:spacing w:line="360" w:lineRule="auto"/>
              <w:rPr>
                <w:sz w:val="20"/>
                <w:szCs w:val="20"/>
              </w:rPr>
            </w:pPr>
            <w:r w:rsidRPr="00924483">
              <w:rPr>
                <w:sz w:val="20"/>
                <w:szCs w:val="20"/>
              </w:rPr>
              <w:t>Плита</w:t>
            </w:r>
          </w:p>
        </w:tc>
        <w:tc>
          <w:tcPr>
            <w:tcW w:w="900" w:type="dxa"/>
            <w:noWrap/>
            <w:tcMar>
              <w:top w:w="12" w:type="dxa"/>
              <w:left w:w="12" w:type="dxa"/>
              <w:bottom w:w="0" w:type="dxa"/>
              <w:right w:w="12" w:type="dxa"/>
            </w:tcMar>
            <w:vAlign w:val="center"/>
          </w:tcPr>
          <w:p w:rsidR="00685B90" w:rsidRPr="00924483" w:rsidRDefault="00685B90" w:rsidP="009B05ED">
            <w:pPr>
              <w:keepNext/>
              <w:widowControl w:val="0"/>
              <w:spacing w:line="360" w:lineRule="auto"/>
              <w:rPr>
                <w:sz w:val="20"/>
                <w:szCs w:val="20"/>
              </w:rPr>
            </w:pPr>
            <w:r w:rsidRPr="00924483">
              <w:rPr>
                <w:sz w:val="20"/>
                <w:szCs w:val="20"/>
              </w:rPr>
              <w:t>09Г2С</w:t>
            </w:r>
          </w:p>
        </w:tc>
        <w:tc>
          <w:tcPr>
            <w:tcW w:w="720" w:type="dxa"/>
            <w:noWrap/>
            <w:tcMar>
              <w:top w:w="12" w:type="dxa"/>
              <w:left w:w="12" w:type="dxa"/>
              <w:bottom w:w="0" w:type="dxa"/>
              <w:right w:w="12" w:type="dxa"/>
            </w:tcMar>
            <w:vAlign w:val="center"/>
          </w:tcPr>
          <w:p w:rsidR="00685B90" w:rsidRPr="00924483" w:rsidRDefault="00685B90" w:rsidP="009B05ED">
            <w:pPr>
              <w:keepNext/>
              <w:widowControl w:val="0"/>
              <w:spacing w:line="360" w:lineRule="auto"/>
              <w:rPr>
                <w:sz w:val="20"/>
                <w:szCs w:val="20"/>
              </w:rPr>
            </w:pPr>
            <w:r w:rsidRPr="00924483">
              <w:rPr>
                <w:sz w:val="20"/>
                <w:szCs w:val="20"/>
              </w:rPr>
              <w:t>14,9</w:t>
            </w:r>
          </w:p>
        </w:tc>
        <w:tc>
          <w:tcPr>
            <w:tcW w:w="1080" w:type="dxa"/>
            <w:noWrap/>
            <w:tcMar>
              <w:top w:w="12" w:type="dxa"/>
              <w:left w:w="12" w:type="dxa"/>
              <w:bottom w:w="0" w:type="dxa"/>
              <w:right w:w="12" w:type="dxa"/>
            </w:tcMar>
            <w:vAlign w:val="center"/>
          </w:tcPr>
          <w:p w:rsidR="00685B90" w:rsidRPr="00924483" w:rsidRDefault="00685B90" w:rsidP="009B05ED">
            <w:pPr>
              <w:keepNext/>
              <w:widowControl w:val="0"/>
              <w:spacing w:line="360" w:lineRule="auto"/>
              <w:rPr>
                <w:sz w:val="20"/>
                <w:szCs w:val="20"/>
              </w:rPr>
            </w:pPr>
            <w:r w:rsidRPr="00924483">
              <w:rPr>
                <w:sz w:val="20"/>
                <w:szCs w:val="20"/>
              </w:rPr>
              <w:t>27000</w:t>
            </w:r>
          </w:p>
        </w:tc>
        <w:tc>
          <w:tcPr>
            <w:tcW w:w="900" w:type="dxa"/>
            <w:noWrap/>
            <w:tcMar>
              <w:top w:w="12" w:type="dxa"/>
              <w:left w:w="12" w:type="dxa"/>
              <w:bottom w:w="0" w:type="dxa"/>
              <w:right w:w="12" w:type="dxa"/>
            </w:tcMar>
            <w:vAlign w:val="center"/>
          </w:tcPr>
          <w:p w:rsidR="00685B90" w:rsidRPr="00924483" w:rsidRDefault="00685B90" w:rsidP="009B05ED">
            <w:pPr>
              <w:keepNext/>
              <w:widowControl w:val="0"/>
              <w:spacing w:line="360" w:lineRule="auto"/>
              <w:rPr>
                <w:sz w:val="20"/>
                <w:szCs w:val="20"/>
              </w:rPr>
            </w:pPr>
            <w:r w:rsidRPr="00924483">
              <w:rPr>
                <w:sz w:val="20"/>
                <w:szCs w:val="20"/>
              </w:rPr>
              <w:t>1</w:t>
            </w:r>
          </w:p>
        </w:tc>
        <w:tc>
          <w:tcPr>
            <w:tcW w:w="1260" w:type="dxa"/>
            <w:noWrap/>
            <w:tcMar>
              <w:top w:w="12" w:type="dxa"/>
              <w:left w:w="12" w:type="dxa"/>
              <w:bottom w:w="0" w:type="dxa"/>
              <w:right w:w="12" w:type="dxa"/>
            </w:tcMar>
            <w:vAlign w:val="center"/>
          </w:tcPr>
          <w:p w:rsidR="00685B90" w:rsidRPr="00924483" w:rsidRDefault="00685B90" w:rsidP="009B05ED">
            <w:pPr>
              <w:keepNext/>
              <w:widowControl w:val="0"/>
              <w:spacing w:line="360" w:lineRule="auto"/>
              <w:rPr>
                <w:sz w:val="20"/>
                <w:szCs w:val="20"/>
              </w:rPr>
            </w:pPr>
            <w:r w:rsidRPr="00924483">
              <w:rPr>
                <w:sz w:val="20"/>
                <w:szCs w:val="20"/>
              </w:rPr>
              <w:t>14,9</w:t>
            </w:r>
          </w:p>
        </w:tc>
        <w:tc>
          <w:tcPr>
            <w:tcW w:w="1980" w:type="dxa"/>
            <w:noWrap/>
            <w:tcMar>
              <w:top w:w="12" w:type="dxa"/>
              <w:left w:w="12" w:type="dxa"/>
              <w:bottom w:w="0" w:type="dxa"/>
              <w:right w:w="12" w:type="dxa"/>
            </w:tcMar>
            <w:vAlign w:val="center"/>
          </w:tcPr>
          <w:p w:rsidR="00685B90" w:rsidRPr="00924483" w:rsidRDefault="00685B90" w:rsidP="009B05ED">
            <w:pPr>
              <w:keepNext/>
              <w:widowControl w:val="0"/>
              <w:spacing w:line="360" w:lineRule="auto"/>
              <w:rPr>
                <w:sz w:val="20"/>
                <w:szCs w:val="20"/>
              </w:rPr>
            </w:pPr>
            <w:r w:rsidRPr="00924483">
              <w:rPr>
                <w:sz w:val="20"/>
                <w:szCs w:val="20"/>
              </w:rPr>
              <w:t>402,3</w:t>
            </w:r>
          </w:p>
        </w:tc>
      </w:tr>
      <w:tr w:rsidR="00CB035F" w:rsidRPr="00B96BF1" w:rsidTr="00CB035F">
        <w:trPr>
          <w:trHeight w:val="357"/>
        </w:trPr>
        <w:tc>
          <w:tcPr>
            <w:tcW w:w="526" w:type="dxa"/>
            <w:noWrap/>
            <w:tcMar>
              <w:top w:w="12" w:type="dxa"/>
              <w:left w:w="12" w:type="dxa"/>
              <w:bottom w:w="0" w:type="dxa"/>
              <w:right w:w="12" w:type="dxa"/>
            </w:tcMar>
            <w:vAlign w:val="bottom"/>
          </w:tcPr>
          <w:p w:rsidR="00685B90" w:rsidRPr="00924483" w:rsidRDefault="00685B90" w:rsidP="009B05ED">
            <w:pPr>
              <w:keepNext/>
              <w:widowControl w:val="0"/>
              <w:spacing w:line="360" w:lineRule="auto"/>
              <w:rPr>
                <w:sz w:val="20"/>
                <w:szCs w:val="20"/>
              </w:rPr>
            </w:pPr>
            <w:r w:rsidRPr="00924483">
              <w:rPr>
                <w:sz w:val="20"/>
                <w:szCs w:val="20"/>
              </w:rPr>
              <w:t>6</w:t>
            </w:r>
          </w:p>
        </w:tc>
        <w:tc>
          <w:tcPr>
            <w:tcW w:w="1646" w:type="dxa"/>
            <w:noWrap/>
            <w:tcMar>
              <w:top w:w="12" w:type="dxa"/>
              <w:left w:w="12" w:type="dxa"/>
              <w:bottom w:w="0" w:type="dxa"/>
              <w:right w:w="12" w:type="dxa"/>
            </w:tcMar>
            <w:vAlign w:val="bottom"/>
          </w:tcPr>
          <w:p w:rsidR="00685B90" w:rsidRPr="00924483" w:rsidRDefault="00685B90" w:rsidP="009B05ED">
            <w:pPr>
              <w:keepNext/>
              <w:widowControl w:val="0"/>
              <w:spacing w:line="360" w:lineRule="auto"/>
              <w:rPr>
                <w:sz w:val="20"/>
                <w:szCs w:val="20"/>
              </w:rPr>
            </w:pPr>
            <w:r w:rsidRPr="00924483">
              <w:rPr>
                <w:sz w:val="20"/>
                <w:szCs w:val="20"/>
              </w:rPr>
              <w:t>Квадрат буровой</w:t>
            </w:r>
          </w:p>
        </w:tc>
        <w:tc>
          <w:tcPr>
            <w:tcW w:w="900" w:type="dxa"/>
            <w:noWrap/>
            <w:tcMar>
              <w:top w:w="12" w:type="dxa"/>
              <w:left w:w="12" w:type="dxa"/>
              <w:bottom w:w="0" w:type="dxa"/>
              <w:right w:w="12" w:type="dxa"/>
            </w:tcMar>
            <w:vAlign w:val="center"/>
          </w:tcPr>
          <w:p w:rsidR="00685B90" w:rsidRPr="00924483" w:rsidRDefault="00685B90" w:rsidP="009B05ED">
            <w:pPr>
              <w:keepNext/>
              <w:widowControl w:val="0"/>
              <w:spacing w:line="360" w:lineRule="auto"/>
              <w:rPr>
                <w:sz w:val="20"/>
                <w:szCs w:val="20"/>
              </w:rPr>
            </w:pPr>
            <w:r w:rsidRPr="00924483">
              <w:rPr>
                <w:sz w:val="20"/>
                <w:szCs w:val="20"/>
              </w:rPr>
              <w:t>Сталь 20</w:t>
            </w:r>
          </w:p>
        </w:tc>
        <w:tc>
          <w:tcPr>
            <w:tcW w:w="720" w:type="dxa"/>
            <w:noWrap/>
            <w:tcMar>
              <w:top w:w="12" w:type="dxa"/>
              <w:left w:w="12" w:type="dxa"/>
              <w:bottom w:w="0" w:type="dxa"/>
              <w:right w:w="12" w:type="dxa"/>
            </w:tcMar>
            <w:vAlign w:val="center"/>
          </w:tcPr>
          <w:p w:rsidR="00685B90" w:rsidRPr="00924483" w:rsidRDefault="00685B90" w:rsidP="009B05ED">
            <w:pPr>
              <w:keepNext/>
              <w:widowControl w:val="0"/>
              <w:spacing w:line="360" w:lineRule="auto"/>
              <w:rPr>
                <w:sz w:val="20"/>
                <w:szCs w:val="20"/>
              </w:rPr>
            </w:pPr>
            <w:r w:rsidRPr="00924483">
              <w:rPr>
                <w:sz w:val="20"/>
                <w:szCs w:val="20"/>
              </w:rPr>
              <w:t>152</w:t>
            </w:r>
          </w:p>
        </w:tc>
        <w:tc>
          <w:tcPr>
            <w:tcW w:w="1080" w:type="dxa"/>
            <w:noWrap/>
            <w:tcMar>
              <w:top w:w="12" w:type="dxa"/>
              <w:left w:w="12" w:type="dxa"/>
              <w:bottom w:w="0" w:type="dxa"/>
              <w:right w:w="12" w:type="dxa"/>
            </w:tcMar>
            <w:vAlign w:val="center"/>
          </w:tcPr>
          <w:p w:rsidR="00685B90" w:rsidRPr="00924483" w:rsidRDefault="00685B90" w:rsidP="009B05ED">
            <w:pPr>
              <w:keepNext/>
              <w:widowControl w:val="0"/>
              <w:spacing w:line="360" w:lineRule="auto"/>
              <w:rPr>
                <w:sz w:val="20"/>
                <w:szCs w:val="20"/>
              </w:rPr>
            </w:pPr>
            <w:r w:rsidRPr="00924483">
              <w:rPr>
                <w:sz w:val="20"/>
                <w:szCs w:val="20"/>
              </w:rPr>
              <w:t>24500</w:t>
            </w:r>
          </w:p>
        </w:tc>
        <w:tc>
          <w:tcPr>
            <w:tcW w:w="900" w:type="dxa"/>
            <w:noWrap/>
            <w:tcMar>
              <w:top w:w="12" w:type="dxa"/>
              <w:left w:w="12" w:type="dxa"/>
              <w:bottom w:w="0" w:type="dxa"/>
              <w:right w:w="12" w:type="dxa"/>
            </w:tcMar>
            <w:vAlign w:val="center"/>
          </w:tcPr>
          <w:p w:rsidR="00685B90" w:rsidRPr="00924483" w:rsidRDefault="00685B90" w:rsidP="009B05ED">
            <w:pPr>
              <w:keepNext/>
              <w:widowControl w:val="0"/>
              <w:spacing w:line="360" w:lineRule="auto"/>
              <w:rPr>
                <w:sz w:val="20"/>
                <w:szCs w:val="20"/>
              </w:rPr>
            </w:pPr>
            <w:r w:rsidRPr="00924483">
              <w:rPr>
                <w:sz w:val="20"/>
                <w:szCs w:val="20"/>
              </w:rPr>
              <w:t>1</w:t>
            </w:r>
          </w:p>
        </w:tc>
        <w:tc>
          <w:tcPr>
            <w:tcW w:w="1260" w:type="dxa"/>
            <w:noWrap/>
            <w:tcMar>
              <w:top w:w="12" w:type="dxa"/>
              <w:left w:w="12" w:type="dxa"/>
              <w:bottom w:w="0" w:type="dxa"/>
              <w:right w:w="12" w:type="dxa"/>
            </w:tcMar>
            <w:vAlign w:val="center"/>
          </w:tcPr>
          <w:p w:rsidR="00685B90" w:rsidRPr="00924483" w:rsidRDefault="00685B90" w:rsidP="009B05ED">
            <w:pPr>
              <w:keepNext/>
              <w:widowControl w:val="0"/>
              <w:spacing w:line="360" w:lineRule="auto"/>
              <w:rPr>
                <w:sz w:val="20"/>
                <w:szCs w:val="20"/>
              </w:rPr>
            </w:pPr>
            <w:r w:rsidRPr="00924483">
              <w:rPr>
                <w:sz w:val="20"/>
                <w:szCs w:val="20"/>
              </w:rPr>
              <w:t>152</w:t>
            </w:r>
          </w:p>
        </w:tc>
        <w:tc>
          <w:tcPr>
            <w:tcW w:w="1980" w:type="dxa"/>
            <w:noWrap/>
            <w:tcMar>
              <w:top w:w="12" w:type="dxa"/>
              <w:left w:w="12" w:type="dxa"/>
              <w:bottom w:w="0" w:type="dxa"/>
              <w:right w:w="12" w:type="dxa"/>
            </w:tcMar>
            <w:vAlign w:val="center"/>
          </w:tcPr>
          <w:p w:rsidR="00685B90" w:rsidRPr="00924483" w:rsidRDefault="00685B90" w:rsidP="009B05ED">
            <w:pPr>
              <w:keepNext/>
              <w:widowControl w:val="0"/>
              <w:spacing w:line="360" w:lineRule="auto"/>
              <w:rPr>
                <w:sz w:val="20"/>
                <w:szCs w:val="20"/>
              </w:rPr>
            </w:pPr>
            <w:r w:rsidRPr="00924483">
              <w:rPr>
                <w:sz w:val="20"/>
                <w:szCs w:val="20"/>
              </w:rPr>
              <w:t>3724</w:t>
            </w:r>
          </w:p>
        </w:tc>
      </w:tr>
    </w:tbl>
    <w:p w:rsidR="00685B90" w:rsidRPr="00B96BF1" w:rsidRDefault="00685B90" w:rsidP="009B05ED">
      <w:pPr>
        <w:keepNext/>
        <w:widowControl w:val="0"/>
        <w:spacing w:line="360" w:lineRule="auto"/>
        <w:ind w:firstLine="709"/>
        <w:jc w:val="both"/>
        <w:rPr>
          <w:sz w:val="28"/>
          <w:szCs w:val="28"/>
        </w:rPr>
      </w:pPr>
    </w:p>
    <w:p w:rsidR="00917478" w:rsidRPr="00B96BF1" w:rsidRDefault="00917478" w:rsidP="009B05ED">
      <w:pPr>
        <w:keepNext/>
        <w:widowControl w:val="0"/>
        <w:spacing w:line="360" w:lineRule="auto"/>
        <w:ind w:firstLine="709"/>
        <w:jc w:val="both"/>
        <w:rPr>
          <w:sz w:val="28"/>
          <w:szCs w:val="28"/>
        </w:rPr>
      </w:pPr>
      <w:r w:rsidRPr="00B96BF1">
        <w:rPr>
          <w:sz w:val="28"/>
          <w:szCs w:val="28"/>
        </w:rPr>
        <w:t>Затраты по стали необходимо увеличить на 30% в связи с производственными отходами. Тогда стоимость стали будет составлять 66300 р.</w:t>
      </w:r>
    </w:p>
    <w:p w:rsidR="00A7299D" w:rsidRPr="00B96BF1" w:rsidRDefault="00A7299D" w:rsidP="009B05ED">
      <w:pPr>
        <w:keepNext/>
        <w:widowControl w:val="0"/>
        <w:spacing w:line="360" w:lineRule="auto"/>
        <w:ind w:firstLine="709"/>
        <w:jc w:val="both"/>
        <w:rPr>
          <w:sz w:val="28"/>
          <w:szCs w:val="28"/>
        </w:rPr>
      </w:pPr>
      <w:r w:rsidRPr="00B96BF1">
        <w:rPr>
          <w:sz w:val="28"/>
          <w:szCs w:val="28"/>
        </w:rPr>
        <w:t>Произведем подсчет необходимого колличества электродов.</w:t>
      </w:r>
    </w:p>
    <w:p w:rsidR="00A7299D" w:rsidRPr="00B96BF1" w:rsidRDefault="00A7299D" w:rsidP="009B05ED">
      <w:pPr>
        <w:keepNext/>
        <w:widowControl w:val="0"/>
        <w:spacing w:line="360" w:lineRule="auto"/>
        <w:ind w:firstLine="709"/>
        <w:jc w:val="both"/>
        <w:rPr>
          <w:sz w:val="28"/>
          <w:szCs w:val="28"/>
        </w:rPr>
      </w:pPr>
      <w:r w:rsidRPr="00B96BF1">
        <w:rPr>
          <w:sz w:val="28"/>
          <w:szCs w:val="28"/>
        </w:rPr>
        <w:t>Площадь шва равна</w:t>
      </w:r>
    </w:p>
    <w:p w:rsidR="00A7299D" w:rsidRPr="00B96BF1" w:rsidRDefault="00A7299D" w:rsidP="009B05ED">
      <w:pPr>
        <w:keepNext/>
        <w:widowControl w:val="0"/>
        <w:spacing w:line="360" w:lineRule="auto"/>
        <w:ind w:firstLine="709"/>
        <w:jc w:val="both"/>
        <w:rPr>
          <w:sz w:val="28"/>
          <w:szCs w:val="28"/>
        </w:rPr>
      </w:pPr>
    </w:p>
    <w:p w:rsidR="00A7299D" w:rsidRPr="00B96BF1" w:rsidRDefault="008E01F1" w:rsidP="009B05ED">
      <w:pPr>
        <w:pStyle w:val="MTDisplayEquation"/>
        <w:keepNext/>
        <w:widowControl w:val="0"/>
        <w:spacing w:line="360" w:lineRule="auto"/>
        <w:ind w:firstLine="709"/>
        <w:jc w:val="both"/>
        <w:rPr>
          <w:sz w:val="28"/>
          <w:szCs w:val="28"/>
        </w:rPr>
      </w:pPr>
      <w:r>
        <w:rPr>
          <w:sz w:val="28"/>
          <w:szCs w:val="28"/>
        </w:rPr>
        <w:pict>
          <v:shape id="_x0000_i1266" type="#_x0000_t75" style="width:89.25pt;height:30.75pt">
            <v:imagedata r:id="rId184" o:title=""/>
          </v:shape>
        </w:pict>
      </w:r>
    </w:p>
    <w:p w:rsidR="00A7299D" w:rsidRPr="00B96BF1" w:rsidRDefault="00A7299D" w:rsidP="009B05ED">
      <w:pPr>
        <w:keepNext/>
        <w:widowControl w:val="0"/>
        <w:spacing w:line="360" w:lineRule="auto"/>
        <w:ind w:firstLine="709"/>
        <w:jc w:val="both"/>
        <w:rPr>
          <w:sz w:val="28"/>
          <w:szCs w:val="28"/>
        </w:rPr>
      </w:pPr>
    </w:p>
    <w:p w:rsidR="00A7299D" w:rsidRPr="00B96BF1" w:rsidRDefault="00A7299D" w:rsidP="009B05ED">
      <w:pPr>
        <w:keepNext/>
        <w:widowControl w:val="0"/>
        <w:spacing w:line="360" w:lineRule="auto"/>
        <w:ind w:firstLine="709"/>
        <w:jc w:val="both"/>
        <w:rPr>
          <w:sz w:val="28"/>
          <w:szCs w:val="28"/>
        </w:rPr>
      </w:pPr>
      <w:r w:rsidRPr="00B96BF1">
        <w:rPr>
          <w:sz w:val="28"/>
          <w:szCs w:val="28"/>
        </w:rPr>
        <w:t>где ΔМе – катет шва, см.</w:t>
      </w:r>
    </w:p>
    <w:p w:rsidR="00A7299D" w:rsidRPr="00B96BF1" w:rsidRDefault="008E01F1" w:rsidP="009B05ED">
      <w:pPr>
        <w:keepNext/>
        <w:widowControl w:val="0"/>
        <w:spacing w:line="360" w:lineRule="auto"/>
        <w:ind w:firstLine="709"/>
        <w:jc w:val="both"/>
        <w:rPr>
          <w:sz w:val="28"/>
          <w:szCs w:val="28"/>
        </w:rPr>
      </w:pPr>
      <w:r>
        <w:rPr>
          <w:sz w:val="28"/>
          <w:szCs w:val="28"/>
        </w:rPr>
        <w:pict>
          <v:shape id="_x0000_i1267" type="#_x0000_t75" style="width:99pt;height:30.75pt">
            <v:imagedata r:id="rId185" o:title=""/>
          </v:shape>
        </w:pict>
      </w:r>
    </w:p>
    <w:p w:rsidR="00A7299D" w:rsidRPr="00B96BF1" w:rsidRDefault="00A7299D" w:rsidP="009B05ED">
      <w:pPr>
        <w:keepNext/>
        <w:widowControl w:val="0"/>
        <w:spacing w:line="360" w:lineRule="auto"/>
        <w:ind w:firstLine="709"/>
        <w:jc w:val="both"/>
        <w:rPr>
          <w:sz w:val="28"/>
          <w:szCs w:val="28"/>
        </w:rPr>
      </w:pPr>
      <w:r w:rsidRPr="00B96BF1">
        <w:rPr>
          <w:sz w:val="28"/>
          <w:szCs w:val="28"/>
        </w:rPr>
        <w:t>Объем шва равен</w:t>
      </w:r>
    </w:p>
    <w:p w:rsidR="00A7299D" w:rsidRPr="00B96BF1" w:rsidRDefault="00A7299D" w:rsidP="009B05ED">
      <w:pPr>
        <w:keepNext/>
        <w:widowControl w:val="0"/>
        <w:spacing w:line="360" w:lineRule="auto"/>
        <w:ind w:firstLine="709"/>
        <w:jc w:val="both"/>
        <w:rPr>
          <w:sz w:val="28"/>
          <w:szCs w:val="28"/>
        </w:rPr>
      </w:pPr>
    </w:p>
    <w:p w:rsidR="00A7299D" w:rsidRPr="00B96BF1" w:rsidRDefault="008E01F1" w:rsidP="009B05ED">
      <w:pPr>
        <w:pStyle w:val="MTDisplayEquation"/>
        <w:keepNext/>
        <w:widowControl w:val="0"/>
        <w:spacing w:line="360" w:lineRule="auto"/>
        <w:ind w:firstLine="709"/>
        <w:jc w:val="both"/>
        <w:rPr>
          <w:sz w:val="28"/>
          <w:szCs w:val="28"/>
        </w:rPr>
      </w:pPr>
      <w:r>
        <w:rPr>
          <w:sz w:val="28"/>
          <w:szCs w:val="28"/>
        </w:rPr>
        <w:pict>
          <v:shape id="_x0000_i1268" type="#_x0000_t75" style="width:96pt;height:18.75pt">
            <v:imagedata r:id="rId186" o:title=""/>
          </v:shape>
        </w:pict>
      </w:r>
    </w:p>
    <w:p w:rsidR="00A7299D" w:rsidRPr="00B96BF1" w:rsidRDefault="00A7299D" w:rsidP="009B05ED">
      <w:pPr>
        <w:keepNext/>
        <w:widowControl w:val="0"/>
        <w:spacing w:line="360" w:lineRule="auto"/>
        <w:ind w:firstLine="709"/>
        <w:jc w:val="both"/>
        <w:rPr>
          <w:sz w:val="28"/>
          <w:szCs w:val="28"/>
        </w:rPr>
      </w:pPr>
    </w:p>
    <w:p w:rsidR="00A7299D" w:rsidRPr="00B96BF1" w:rsidRDefault="00A7299D" w:rsidP="009B05ED">
      <w:pPr>
        <w:keepNext/>
        <w:widowControl w:val="0"/>
        <w:spacing w:line="360" w:lineRule="auto"/>
        <w:ind w:firstLine="709"/>
        <w:jc w:val="both"/>
        <w:rPr>
          <w:sz w:val="28"/>
          <w:szCs w:val="28"/>
        </w:rPr>
      </w:pPr>
      <w:r w:rsidRPr="00B96BF1">
        <w:rPr>
          <w:sz w:val="28"/>
          <w:szCs w:val="28"/>
        </w:rPr>
        <w:t xml:space="preserve">где </w:t>
      </w:r>
      <w:r w:rsidRPr="00B96BF1">
        <w:rPr>
          <w:sz w:val="28"/>
          <w:szCs w:val="28"/>
          <w:lang w:val="en-US"/>
        </w:rPr>
        <w:t>l</w:t>
      </w:r>
      <w:r w:rsidRPr="00B96BF1">
        <w:rPr>
          <w:sz w:val="28"/>
          <w:szCs w:val="28"/>
        </w:rPr>
        <w:t>шва – длина шва, см.</w:t>
      </w:r>
    </w:p>
    <w:p w:rsidR="00A7299D" w:rsidRPr="00B96BF1" w:rsidRDefault="008E01F1" w:rsidP="009B05ED">
      <w:pPr>
        <w:keepNext/>
        <w:widowControl w:val="0"/>
        <w:spacing w:line="360" w:lineRule="auto"/>
        <w:ind w:firstLine="709"/>
        <w:jc w:val="both"/>
        <w:rPr>
          <w:sz w:val="28"/>
          <w:szCs w:val="28"/>
        </w:rPr>
      </w:pPr>
      <w:r>
        <w:rPr>
          <w:sz w:val="28"/>
          <w:szCs w:val="28"/>
        </w:rPr>
        <w:pict>
          <v:shape id="_x0000_i1269" type="#_x0000_t75" style="width:143.25pt;height:18.75pt">
            <v:imagedata r:id="rId187" o:title=""/>
          </v:shape>
        </w:pict>
      </w:r>
    </w:p>
    <w:p w:rsidR="00A7299D" w:rsidRPr="00B96BF1" w:rsidRDefault="00A7299D" w:rsidP="009B05ED">
      <w:pPr>
        <w:keepNext/>
        <w:widowControl w:val="0"/>
        <w:spacing w:line="360" w:lineRule="auto"/>
        <w:ind w:firstLine="709"/>
        <w:jc w:val="both"/>
        <w:rPr>
          <w:sz w:val="28"/>
          <w:szCs w:val="28"/>
        </w:rPr>
      </w:pPr>
      <w:r w:rsidRPr="00B96BF1">
        <w:rPr>
          <w:sz w:val="28"/>
          <w:szCs w:val="28"/>
        </w:rPr>
        <w:t>Вес шва равен</w:t>
      </w:r>
    </w:p>
    <w:p w:rsidR="00A7299D" w:rsidRPr="00B96BF1" w:rsidRDefault="00A7299D" w:rsidP="009B05ED">
      <w:pPr>
        <w:keepNext/>
        <w:widowControl w:val="0"/>
        <w:spacing w:line="360" w:lineRule="auto"/>
        <w:ind w:firstLine="709"/>
        <w:jc w:val="both"/>
        <w:rPr>
          <w:sz w:val="28"/>
          <w:szCs w:val="28"/>
        </w:rPr>
      </w:pPr>
    </w:p>
    <w:p w:rsidR="00A7299D" w:rsidRPr="00B96BF1" w:rsidRDefault="008E01F1" w:rsidP="009B05ED">
      <w:pPr>
        <w:pStyle w:val="MTDisplayEquation"/>
        <w:keepNext/>
        <w:widowControl w:val="0"/>
        <w:spacing w:line="360" w:lineRule="auto"/>
        <w:ind w:firstLine="709"/>
        <w:jc w:val="both"/>
        <w:rPr>
          <w:sz w:val="28"/>
          <w:szCs w:val="28"/>
        </w:rPr>
      </w:pPr>
      <w:r>
        <w:rPr>
          <w:sz w:val="28"/>
          <w:szCs w:val="28"/>
        </w:rPr>
        <w:pict>
          <v:shape id="_x0000_i1270" type="#_x0000_t75" style="width:84pt;height:18pt">
            <v:imagedata r:id="rId188" o:title=""/>
          </v:shape>
        </w:pict>
      </w:r>
    </w:p>
    <w:p w:rsidR="00A7299D" w:rsidRPr="00B96BF1" w:rsidRDefault="00A7299D" w:rsidP="009B05ED">
      <w:pPr>
        <w:keepNext/>
        <w:widowControl w:val="0"/>
        <w:spacing w:line="360" w:lineRule="auto"/>
        <w:ind w:firstLine="709"/>
        <w:jc w:val="both"/>
        <w:rPr>
          <w:sz w:val="28"/>
          <w:szCs w:val="28"/>
        </w:rPr>
      </w:pPr>
    </w:p>
    <w:p w:rsidR="00A7299D" w:rsidRPr="00B96BF1" w:rsidRDefault="00A7299D" w:rsidP="009B05ED">
      <w:pPr>
        <w:keepNext/>
        <w:widowControl w:val="0"/>
        <w:spacing w:line="360" w:lineRule="auto"/>
        <w:ind w:firstLine="709"/>
        <w:jc w:val="both"/>
        <w:rPr>
          <w:sz w:val="28"/>
          <w:szCs w:val="28"/>
        </w:rPr>
      </w:pPr>
      <w:r w:rsidRPr="00B96BF1">
        <w:rPr>
          <w:sz w:val="28"/>
          <w:szCs w:val="28"/>
        </w:rPr>
        <w:t>где ρ – плотность стали, ρ=7,85 г/см</w:t>
      </w:r>
      <w:r w:rsidRPr="00B96BF1">
        <w:rPr>
          <w:sz w:val="28"/>
          <w:szCs w:val="28"/>
          <w:vertAlign w:val="superscript"/>
        </w:rPr>
        <w:t>3</w:t>
      </w:r>
      <w:r w:rsidRPr="00B96BF1">
        <w:rPr>
          <w:sz w:val="28"/>
          <w:szCs w:val="28"/>
        </w:rPr>
        <w:t>.</w:t>
      </w:r>
    </w:p>
    <w:p w:rsidR="00A7299D" w:rsidRPr="00B96BF1" w:rsidRDefault="008E01F1" w:rsidP="009B05ED">
      <w:pPr>
        <w:keepNext/>
        <w:widowControl w:val="0"/>
        <w:spacing w:line="360" w:lineRule="auto"/>
        <w:ind w:firstLine="709"/>
        <w:jc w:val="both"/>
        <w:rPr>
          <w:sz w:val="28"/>
          <w:szCs w:val="28"/>
        </w:rPr>
      </w:pPr>
      <w:r>
        <w:rPr>
          <w:sz w:val="28"/>
          <w:szCs w:val="28"/>
        </w:rPr>
        <w:pict>
          <v:shape id="_x0000_i1271" type="#_x0000_t75" style="width:158.25pt;height:18pt">
            <v:imagedata r:id="rId189" o:title=""/>
          </v:shape>
        </w:pict>
      </w:r>
    </w:p>
    <w:p w:rsidR="00A7299D" w:rsidRPr="00B96BF1" w:rsidRDefault="00A7299D" w:rsidP="009B05ED">
      <w:pPr>
        <w:keepNext/>
        <w:widowControl w:val="0"/>
        <w:spacing w:line="360" w:lineRule="auto"/>
        <w:ind w:firstLine="709"/>
        <w:jc w:val="both"/>
        <w:rPr>
          <w:sz w:val="28"/>
          <w:szCs w:val="28"/>
        </w:rPr>
      </w:pPr>
      <w:r w:rsidRPr="00B96BF1">
        <w:rPr>
          <w:sz w:val="28"/>
          <w:szCs w:val="28"/>
        </w:rPr>
        <w:t>Тогда стоимость электродов будет равна</w:t>
      </w:r>
    </w:p>
    <w:p w:rsidR="00A7299D" w:rsidRPr="00B96BF1" w:rsidRDefault="008E01F1" w:rsidP="009B05ED">
      <w:pPr>
        <w:pStyle w:val="MTDisplayEquation"/>
        <w:keepNext/>
        <w:widowControl w:val="0"/>
        <w:spacing w:line="360" w:lineRule="auto"/>
        <w:ind w:firstLine="709"/>
        <w:jc w:val="both"/>
        <w:rPr>
          <w:sz w:val="28"/>
          <w:szCs w:val="28"/>
        </w:rPr>
      </w:pPr>
      <w:r>
        <w:rPr>
          <w:sz w:val="28"/>
          <w:szCs w:val="28"/>
        </w:rPr>
        <w:pict>
          <v:shape id="_x0000_i1272" type="#_x0000_t75" style="width:150pt;height:18pt">
            <v:imagedata r:id="rId190" o:title=""/>
          </v:shape>
        </w:pict>
      </w:r>
    </w:p>
    <w:p w:rsidR="00917478" w:rsidRPr="00B96BF1" w:rsidRDefault="00917478" w:rsidP="009B05ED">
      <w:pPr>
        <w:keepNext/>
        <w:widowControl w:val="0"/>
        <w:spacing w:line="360" w:lineRule="auto"/>
        <w:ind w:firstLine="709"/>
        <w:jc w:val="both"/>
        <w:rPr>
          <w:sz w:val="28"/>
          <w:szCs w:val="28"/>
        </w:rPr>
      </w:pPr>
      <w:r w:rsidRPr="00B96BF1">
        <w:rPr>
          <w:sz w:val="28"/>
          <w:szCs w:val="28"/>
        </w:rPr>
        <w:t>Затраты на рабочих:</w:t>
      </w:r>
    </w:p>
    <w:p w:rsidR="00917478" w:rsidRPr="00B96BF1" w:rsidRDefault="00917478" w:rsidP="009B05ED">
      <w:pPr>
        <w:keepNext/>
        <w:widowControl w:val="0"/>
        <w:spacing w:line="360" w:lineRule="auto"/>
        <w:ind w:firstLine="709"/>
        <w:jc w:val="both"/>
        <w:rPr>
          <w:sz w:val="28"/>
          <w:szCs w:val="28"/>
        </w:rPr>
      </w:pPr>
      <w:r w:rsidRPr="00B96BF1">
        <w:rPr>
          <w:sz w:val="28"/>
          <w:szCs w:val="28"/>
        </w:rPr>
        <w:t>- заработная плата сварщика – 30 т.р.;</w:t>
      </w:r>
    </w:p>
    <w:p w:rsidR="00917478" w:rsidRPr="00B96BF1" w:rsidRDefault="00917478" w:rsidP="009B05ED">
      <w:pPr>
        <w:keepNext/>
        <w:widowControl w:val="0"/>
        <w:spacing w:line="360" w:lineRule="auto"/>
        <w:ind w:firstLine="709"/>
        <w:jc w:val="both"/>
        <w:rPr>
          <w:sz w:val="28"/>
          <w:szCs w:val="28"/>
        </w:rPr>
      </w:pPr>
      <w:r w:rsidRPr="00B96BF1">
        <w:rPr>
          <w:sz w:val="28"/>
          <w:szCs w:val="28"/>
        </w:rPr>
        <w:t>- заработная плата слесаря – 25 т.р.;</w:t>
      </w:r>
    </w:p>
    <w:p w:rsidR="00917478" w:rsidRPr="00B96BF1" w:rsidRDefault="00917478" w:rsidP="009B05ED">
      <w:pPr>
        <w:keepNext/>
        <w:widowControl w:val="0"/>
        <w:spacing w:line="360" w:lineRule="auto"/>
        <w:ind w:firstLine="709"/>
        <w:jc w:val="both"/>
        <w:rPr>
          <w:sz w:val="28"/>
          <w:szCs w:val="28"/>
        </w:rPr>
      </w:pPr>
      <w:r w:rsidRPr="00B96BF1">
        <w:rPr>
          <w:sz w:val="28"/>
          <w:szCs w:val="28"/>
        </w:rPr>
        <w:t>- режим работы – 8 часов в одну смену;</w:t>
      </w:r>
    </w:p>
    <w:p w:rsidR="00917478" w:rsidRPr="00B96BF1" w:rsidRDefault="00917478" w:rsidP="009B05ED">
      <w:pPr>
        <w:keepNext/>
        <w:widowControl w:val="0"/>
        <w:spacing w:line="360" w:lineRule="auto"/>
        <w:ind w:firstLine="709"/>
        <w:jc w:val="both"/>
        <w:rPr>
          <w:sz w:val="28"/>
          <w:szCs w:val="28"/>
        </w:rPr>
      </w:pPr>
      <w:r w:rsidRPr="00B96BF1">
        <w:rPr>
          <w:sz w:val="28"/>
          <w:szCs w:val="28"/>
        </w:rPr>
        <w:t>- продолжительность работ – 2 недели.</w:t>
      </w:r>
    </w:p>
    <w:p w:rsidR="00917478" w:rsidRPr="00B96BF1" w:rsidRDefault="00917478" w:rsidP="009B05ED">
      <w:pPr>
        <w:keepNext/>
        <w:widowControl w:val="0"/>
        <w:spacing w:line="360" w:lineRule="auto"/>
        <w:ind w:firstLine="709"/>
        <w:jc w:val="both"/>
        <w:rPr>
          <w:sz w:val="28"/>
          <w:szCs w:val="28"/>
        </w:rPr>
      </w:pPr>
      <w:r w:rsidRPr="00B96BF1">
        <w:rPr>
          <w:sz w:val="28"/>
          <w:szCs w:val="28"/>
        </w:rPr>
        <w:t>Получаем затраты на заработную плату 27500 р.</w:t>
      </w:r>
    </w:p>
    <w:p w:rsidR="00917478" w:rsidRPr="00B96BF1" w:rsidRDefault="00917478" w:rsidP="009B05ED">
      <w:pPr>
        <w:keepNext/>
        <w:widowControl w:val="0"/>
        <w:spacing w:line="360" w:lineRule="auto"/>
        <w:ind w:firstLine="709"/>
        <w:jc w:val="both"/>
        <w:rPr>
          <w:sz w:val="28"/>
          <w:szCs w:val="28"/>
        </w:rPr>
      </w:pPr>
      <w:r w:rsidRPr="00B96BF1">
        <w:rPr>
          <w:sz w:val="28"/>
          <w:szCs w:val="28"/>
        </w:rPr>
        <w:t>Затраты на электроэнергию.</w:t>
      </w:r>
    </w:p>
    <w:p w:rsidR="00917478" w:rsidRPr="00B96BF1" w:rsidRDefault="00917478" w:rsidP="009B05ED">
      <w:pPr>
        <w:keepNext/>
        <w:widowControl w:val="0"/>
        <w:spacing w:line="360" w:lineRule="auto"/>
        <w:ind w:firstLine="709"/>
        <w:jc w:val="both"/>
        <w:rPr>
          <w:sz w:val="28"/>
          <w:szCs w:val="28"/>
        </w:rPr>
      </w:pPr>
      <w:r w:rsidRPr="00B96BF1">
        <w:rPr>
          <w:sz w:val="28"/>
          <w:szCs w:val="28"/>
        </w:rPr>
        <w:t>- стоимость 1 кВт – 1,50 р.;</w:t>
      </w:r>
    </w:p>
    <w:p w:rsidR="00917478" w:rsidRDefault="00917478" w:rsidP="009B05ED">
      <w:pPr>
        <w:keepNext/>
        <w:widowControl w:val="0"/>
        <w:spacing w:line="360" w:lineRule="auto"/>
        <w:ind w:firstLine="709"/>
        <w:jc w:val="both"/>
        <w:rPr>
          <w:sz w:val="28"/>
          <w:szCs w:val="28"/>
          <w:lang w:val="en-US"/>
        </w:rPr>
      </w:pPr>
      <w:r w:rsidRPr="00B96BF1">
        <w:rPr>
          <w:sz w:val="28"/>
          <w:szCs w:val="28"/>
        </w:rPr>
        <w:t>- потребляемая мощность – 27 кВт/ч.</w:t>
      </w:r>
    </w:p>
    <w:p w:rsidR="00917478" w:rsidRPr="00B96BF1" w:rsidRDefault="008E01F1" w:rsidP="009B05ED">
      <w:pPr>
        <w:pStyle w:val="MTDisplayEquation"/>
        <w:keepNext/>
        <w:widowControl w:val="0"/>
        <w:spacing w:line="360" w:lineRule="auto"/>
        <w:ind w:firstLine="709"/>
        <w:jc w:val="both"/>
        <w:rPr>
          <w:sz w:val="28"/>
          <w:szCs w:val="28"/>
        </w:rPr>
      </w:pPr>
      <w:r>
        <w:rPr>
          <w:sz w:val="28"/>
          <w:szCs w:val="28"/>
        </w:rPr>
        <w:pict>
          <v:shape id="_x0000_i1273" type="#_x0000_t75" style="width:155.25pt;height:18pt">
            <v:imagedata r:id="rId191" o:title=""/>
          </v:shape>
        </w:pict>
      </w:r>
    </w:p>
    <w:p w:rsidR="00917478" w:rsidRPr="00B96BF1" w:rsidRDefault="008E01F1" w:rsidP="009B05ED">
      <w:pPr>
        <w:pStyle w:val="MTDisplayEquation"/>
        <w:keepNext/>
        <w:widowControl w:val="0"/>
        <w:spacing w:line="360" w:lineRule="auto"/>
        <w:ind w:firstLine="709"/>
        <w:jc w:val="both"/>
        <w:rPr>
          <w:sz w:val="28"/>
          <w:szCs w:val="28"/>
        </w:rPr>
      </w:pPr>
      <w:r>
        <w:rPr>
          <w:sz w:val="28"/>
          <w:szCs w:val="28"/>
        </w:rPr>
        <w:pict>
          <v:shape id="_x0000_i1274" type="#_x0000_t75" style="width:237pt;height:18.75pt">
            <v:imagedata r:id="rId192" o:title=""/>
          </v:shape>
        </w:pict>
      </w:r>
    </w:p>
    <w:p w:rsidR="00924483" w:rsidRDefault="00917478" w:rsidP="009B05ED">
      <w:pPr>
        <w:keepNext/>
        <w:widowControl w:val="0"/>
        <w:spacing w:line="360" w:lineRule="auto"/>
        <w:ind w:firstLine="709"/>
        <w:jc w:val="both"/>
        <w:rPr>
          <w:sz w:val="28"/>
          <w:szCs w:val="28"/>
        </w:rPr>
      </w:pPr>
      <w:r w:rsidRPr="00B96BF1">
        <w:rPr>
          <w:sz w:val="28"/>
          <w:szCs w:val="28"/>
        </w:rPr>
        <w:t xml:space="preserve">Стоимость на Люберецком машиностроительном заводе составляет 400 тыс.р. </w:t>
      </w:r>
    </w:p>
    <w:p w:rsidR="00301974" w:rsidRPr="00924483" w:rsidRDefault="00924483" w:rsidP="009B05ED">
      <w:pPr>
        <w:keepNext/>
        <w:widowControl w:val="0"/>
        <w:spacing w:line="360" w:lineRule="auto"/>
        <w:ind w:firstLine="709"/>
        <w:jc w:val="both"/>
        <w:rPr>
          <w:b/>
          <w:bCs/>
          <w:sz w:val="28"/>
          <w:szCs w:val="28"/>
        </w:rPr>
      </w:pPr>
      <w:r>
        <w:rPr>
          <w:sz w:val="28"/>
          <w:szCs w:val="28"/>
        </w:rPr>
        <w:br w:type="page"/>
      </w:r>
      <w:r w:rsidR="00301974" w:rsidRPr="00924483">
        <w:rPr>
          <w:b/>
          <w:bCs/>
          <w:sz w:val="28"/>
          <w:szCs w:val="28"/>
        </w:rPr>
        <w:t>Заключение</w:t>
      </w:r>
    </w:p>
    <w:p w:rsidR="00301974" w:rsidRPr="00B96BF1" w:rsidRDefault="00301974" w:rsidP="009B05ED">
      <w:pPr>
        <w:keepNext/>
        <w:widowControl w:val="0"/>
        <w:spacing w:line="360" w:lineRule="auto"/>
        <w:ind w:firstLine="709"/>
        <w:jc w:val="both"/>
        <w:rPr>
          <w:sz w:val="28"/>
          <w:szCs w:val="28"/>
        </w:rPr>
      </w:pPr>
    </w:p>
    <w:p w:rsidR="00301974" w:rsidRPr="00B96BF1" w:rsidRDefault="00205FCB" w:rsidP="009B05ED">
      <w:pPr>
        <w:keepNext/>
        <w:widowControl w:val="0"/>
        <w:spacing w:line="360" w:lineRule="auto"/>
        <w:ind w:firstLine="709"/>
        <w:jc w:val="both"/>
        <w:rPr>
          <w:sz w:val="28"/>
          <w:szCs w:val="28"/>
        </w:rPr>
      </w:pPr>
      <w:r w:rsidRPr="00B96BF1">
        <w:rPr>
          <w:sz w:val="28"/>
          <w:szCs w:val="28"/>
        </w:rPr>
        <w:t>Принятый проект комплекса машин для устройства буронабивных свай и разработанный буровой инструмент соответствует предъявляемым требова</w:t>
      </w:r>
      <w:r w:rsidR="00257CEF" w:rsidRPr="00B96BF1">
        <w:rPr>
          <w:sz w:val="28"/>
          <w:szCs w:val="28"/>
        </w:rPr>
        <w:t>ниям к строительству данного рода.</w:t>
      </w:r>
    </w:p>
    <w:p w:rsidR="00257CEF" w:rsidRPr="00B96BF1" w:rsidRDefault="00257CEF" w:rsidP="009B05ED">
      <w:pPr>
        <w:keepNext/>
        <w:widowControl w:val="0"/>
        <w:spacing w:line="360" w:lineRule="auto"/>
        <w:ind w:firstLine="709"/>
        <w:jc w:val="both"/>
        <w:rPr>
          <w:sz w:val="28"/>
          <w:szCs w:val="28"/>
        </w:rPr>
      </w:pPr>
      <w:r w:rsidRPr="00B96BF1">
        <w:rPr>
          <w:sz w:val="28"/>
          <w:szCs w:val="28"/>
        </w:rPr>
        <w:t>В дипломном проекте отработаны все вопросы, указанные в задании. На уровне современной техники произведен выбор основного и вспомогательного оборудования.</w:t>
      </w:r>
    </w:p>
    <w:p w:rsidR="00257CEF" w:rsidRPr="00B96BF1" w:rsidRDefault="00257CEF" w:rsidP="009B05ED">
      <w:pPr>
        <w:keepNext/>
        <w:widowControl w:val="0"/>
        <w:spacing w:line="360" w:lineRule="auto"/>
        <w:ind w:firstLine="709"/>
        <w:jc w:val="both"/>
        <w:rPr>
          <w:sz w:val="28"/>
          <w:szCs w:val="28"/>
        </w:rPr>
      </w:pPr>
      <w:r w:rsidRPr="00B96BF1">
        <w:rPr>
          <w:sz w:val="28"/>
          <w:szCs w:val="28"/>
        </w:rPr>
        <w:t>Новизна и актуальность устройства буронабивных свай явилось важней задачей при проектировании.</w:t>
      </w:r>
    </w:p>
    <w:p w:rsidR="00257CEF" w:rsidRPr="00B96BF1" w:rsidRDefault="00257CEF" w:rsidP="009B05ED">
      <w:pPr>
        <w:keepNext/>
        <w:widowControl w:val="0"/>
        <w:spacing w:line="360" w:lineRule="auto"/>
        <w:ind w:firstLine="709"/>
        <w:jc w:val="both"/>
        <w:rPr>
          <w:sz w:val="28"/>
          <w:szCs w:val="28"/>
        </w:rPr>
      </w:pPr>
      <w:r w:rsidRPr="00B96BF1">
        <w:rPr>
          <w:sz w:val="28"/>
          <w:szCs w:val="28"/>
        </w:rPr>
        <w:t>Правильная организация ТО и Р бурового инструмента позволяет повысить продолжительность и эффективность эксплуатации.</w:t>
      </w:r>
    </w:p>
    <w:p w:rsidR="00257CEF" w:rsidRPr="00B96BF1" w:rsidRDefault="00257CEF" w:rsidP="009B05ED">
      <w:pPr>
        <w:keepNext/>
        <w:widowControl w:val="0"/>
        <w:spacing w:line="360" w:lineRule="auto"/>
        <w:ind w:firstLine="709"/>
        <w:jc w:val="both"/>
        <w:rPr>
          <w:sz w:val="28"/>
          <w:szCs w:val="28"/>
        </w:rPr>
      </w:pPr>
      <w:r w:rsidRPr="00B96BF1">
        <w:rPr>
          <w:sz w:val="28"/>
          <w:szCs w:val="28"/>
        </w:rPr>
        <w:t xml:space="preserve">Ряд вопросов, решенных </w:t>
      </w:r>
      <w:r w:rsidR="00C15E88" w:rsidRPr="00B96BF1">
        <w:rPr>
          <w:sz w:val="28"/>
          <w:szCs w:val="28"/>
        </w:rPr>
        <w:t>в ходе дипломного проектирования касается защиты от оружия массового поражения.</w:t>
      </w:r>
    </w:p>
    <w:p w:rsidR="00C15E88" w:rsidRPr="00B96BF1" w:rsidRDefault="00C15E88" w:rsidP="009B05ED">
      <w:pPr>
        <w:keepNext/>
        <w:widowControl w:val="0"/>
        <w:spacing w:line="360" w:lineRule="auto"/>
        <w:ind w:firstLine="709"/>
        <w:jc w:val="both"/>
        <w:rPr>
          <w:sz w:val="28"/>
          <w:szCs w:val="28"/>
        </w:rPr>
      </w:pPr>
      <w:r w:rsidRPr="00B96BF1">
        <w:rPr>
          <w:sz w:val="28"/>
          <w:szCs w:val="28"/>
        </w:rPr>
        <w:t>На завершающей стадии дипломного проекта были определены технико – экономические показатели спректированного бурового инструмента.</w:t>
      </w:r>
    </w:p>
    <w:p w:rsidR="00C15E88" w:rsidRPr="00B96BF1" w:rsidRDefault="00C15E88" w:rsidP="009B05ED">
      <w:pPr>
        <w:keepNext/>
        <w:widowControl w:val="0"/>
        <w:spacing w:line="360" w:lineRule="auto"/>
        <w:ind w:firstLine="709"/>
        <w:jc w:val="both"/>
        <w:rPr>
          <w:sz w:val="28"/>
          <w:szCs w:val="28"/>
        </w:rPr>
      </w:pPr>
      <w:r w:rsidRPr="00B96BF1">
        <w:rPr>
          <w:sz w:val="28"/>
          <w:szCs w:val="28"/>
        </w:rPr>
        <w:t>В ходе дипломного проектирования были использованы различные рекомендации кафедр и непосредственно руководителя дипломного проекта.</w:t>
      </w:r>
    </w:p>
    <w:p w:rsidR="00C15E88" w:rsidRPr="00B96BF1" w:rsidRDefault="00C15E88" w:rsidP="009B05ED">
      <w:pPr>
        <w:keepNext/>
        <w:widowControl w:val="0"/>
        <w:spacing w:line="360" w:lineRule="auto"/>
        <w:ind w:firstLine="709"/>
        <w:jc w:val="both"/>
        <w:rPr>
          <w:sz w:val="28"/>
          <w:szCs w:val="28"/>
        </w:rPr>
      </w:pPr>
    </w:p>
    <w:p w:rsidR="00C15E88" w:rsidRPr="00CB035F" w:rsidRDefault="00CB035F" w:rsidP="009B05ED">
      <w:pPr>
        <w:keepNext/>
        <w:widowControl w:val="0"/>
        <w:spacing w:line="360" w:lineRule="auto"/>
        <w:ind w:firstLine="709"/>
        <w:jc w:val="both"/>
        <w:rPr>
          <w:b/>
          <w:bCs/>
          <w:sz w:val="28"/>
          <w:szCs w:val="28"/>
        </w:rPr>
      </w:pPr>
      <w:r>
        <w:rPr>
          <w:sz w:val="28"/>
          <w:szCs w:val="28"/>
        </w:rPr>
        <w:br w:type="page"/>
      </w:r>
      <w:r w:rsidR="00C15E88" w:rsidRPr="00CB035F">
        <w:rPr>
          <w:b/>
          <w:bCs/>
          <w:sz w:val="28"/>
          <w:szCs w:val="28"/>
        </w:rPr>
        <w:t>Литература</w:t>
      </w:r>
    </w:p>
    <w:p w:rsidR="00C15E88" w:rsidRPr="00B96BF1" w:rsidRDefault="00C15E88" w:rsidP="009B05ED">
      <w:pPr>
        <w:keepNext/>
        <w:widowControl w:val="0"/>
        <w:spacing w:line="360" w:lineRule="auto"/>
        <w:rPr>
          <w:sz w:val="28"/>
          <w:szCs w:val="28"/>
        </w:rPr>
      </w:pPr>
    </w:p>
    <w:p w:rsidR="00C15E88" w:rsidRPr="00B96BF1" w:rsidRDefault="001F3762" w:rsidP="009B05ED">
      <w:pPr>
        <w:keepNext/>
        <w:widowControl w:val="0"/>
        <w:numPr>
          <w:ilvl w:val="0"/>
          <w:numId w:val="22"/>
        </w:numPr>
        <w:tabs>
          <w:tab w:val="clear" w:pos="1455"/>
          <w:tab w:val="num" w:pos="900"/>
        </w:tabs>
        <w:spacing w:line="360" w:lineRule="auto"/>
        <w:ind w:left="0" w:firstLine="0"/>
        <w:rPr>
          <w:sz w:val="28"/>
          <w:szCs w:val="28"/>
        </w:rPr>
      </w:pPr>
      <w:r w:rsidRPr="00B96BF1">
        <w:rPr>
          <w:sz w:val="28"/>
          <w:szCs w:val="28"/>
        </w:rPr>
        <w:t xml:space="preserve">Башкатов Д.Н., Олоновский Ю.А. Вращательное шнековое бурение геологоразведочных скважин, Москва, Недра, </w:t>
      </w:r>
      <w:r w:rsidR="00F20B26" w:rsidRPr="00B96BF1">
        <w:rPr>
          <w:sz w:val="28"/>
          <w:szCs w:val="28"/>
          <w:lang w:val="uk-UA"/>
        </w:rPr>
        <w:t>200</w:t>
      </w:r>
      <w:r w:rsidRPr="00B96BF1">
        <w:rPr>
          <w:sz w:val="28"/>
          <w:szCs w:val="28"/>
        </w:rPr>
        <w:t>8</w:t>
      </w:r>
    </w:p>
    <w:p w:rsidR="001F3762" w:rsidRPr="00B96BF1" w:rsidRDefault="001F3762" w:rsidP="009B05ED">
      <w:pPr>
        <w:keepNext/>
        <w:widowControl w:val="0"/>
        <w:numPr>
          <w:ilvl w:val="0"/>
          <w:numId w:val="22"/>
        </w:numPr>
        <w:tabs>
          <w:tab w:val="clear" w:pos="1455"/>
          <w:tab w:val="num" w:pos="900"/>
        </w:tabs>
        <w:spacing w:line="360" w:lineRule="auto"/>
        <w:ind w:left="0" w:firstLine="0"/>
        <w:rPr>
          <w:sz w:val="28"/>
          <w:szCs w:val="28"/>
        </w:rPr>
      </w:pPr>
      <w:r w:rsidRPr="00B96BF1">
        <w:rPr>
          <w:sz w:val="28"/>
          <w:szCs w:val="28"/>
        </w:rPr>
        <w:t>Метелюк С.Н., Шишко Г.Ф. Сваи и свайные фундаменты, Киев, Буд</w:t>
      </w:r>
      <w:r w:rsidRPr="00B96BF1">
        <w:rPr>
          <w:sz w:val="28"/>
          <w:szCs w:val="28"/>
          <w:lang w:val="en-US"/>
        </w:rPr>
        <w:t>i</w:t>
      </w:r>
      <w:r w:rsidRPr="00B96BF1">
        <w:rPr>
          <w:sz w:val="28"/>
          <w:szCs w:val="28"/>
        </w:rPr>
        <w:t>вельник, 19</w:t>
      </w:r>
      <w:r w:rsidR="00F20B26" w:rsidRPr="00B96BF1">
        <w:rPr>
          <w:sz w:val="28"/>
          <w:szCs w:val="28"/>
          <w:lang w:val="uk-UA"/>
        </w:rPr>
        <w:t>99</w:t>
      </w:r>
    </w:p>
    <w:p w:rsidR="001F3762" w:rsidRPr="00B96BF1" w:rsidRDefault="001F3762" w:rsidP="009B05ED">
      <w:pPr>
        <w:keepNext/>
        <w:widowControl w:val="0"/>
        <w:numPr>
          <w:ilvl w:val="0"/>
          <w:numId w:val="22"/>
        </w:numPr>
        <w:tabs>
          <w:tab w:val="clear" w:pos="1455"/>
          <w:tab w:val="num" w:pos="900"/>
        </w:tabs>
        <w:spacing w:line="360" w:lineRule="auto"/>
        <w:ind w:left="0" w:firstLine="0"/>
        <w:rPr>
          <w:sz w:val="28"/>
          <w:szCs w:val="28"/>
        </w:rPr>
      </w:pPr>
      <w:r w:rsidRPr="00B96BF1">
        <w:rPr>
          <w:sz w:val="28"/>
          <w:szCs w:val="28"/>
        </w:rPr>
        <w:t xml:space="preserve">Володин Ю.И. Основы бурения, Москва, Недра, </w:t>
      </w:r>
      <w:r w:rsidR="00F20B26" w:rsidRPr="00B96BF1">
        <w:rPr>
          <w:sz w:val="28"/>
          <w:szCs w:val="28"/>
          <w:lang w:val="uk-UA"/>
        </w:rPr>
        <w:t>200</w:t>
      </w:r>
      <w:r w:rsidRPr="00B96BF1">
        <w:rPr>
          <w:sz w:val="28"/>
          <w:szCs w:val="28"/>
        </w:rPr>
        <w:t>6</w:t>
      </w:r>
    </w:p>
    <w:p w:rsidR="001F3762" w:rsidRPr="00B96BF1" w:rsidRDefault="001F3762" w:rsidP="009B05ED">
      <w:pPr>
        <w:keepNext/>
        <w:widowControl w:val="0"/>
        <w:numPr>
          <w:ilvl w:val="0"/>
          <w:numId w:val="22"/>
        </w:numPr>
        <w:tabs>
          <w:tab w:val="clear" w:pos="1455"/>
          <w:tab w:val="num" w:pos="900"/>
        </w:tabs>
        <w:spacing w:line="360" w:lineRule="auto"/>
        <w:ind w:left="0" w:firstLine="0"/>
        <w:rPr>
          <w:sz w:val="28"/>
          <w:szCs w:val="28"/>
        </w:rPr>
      </w:pPr>
      <w:r w:rsidRPr="00B96BF1">
        <w:rPr>
          <w:sz w:val="28"/>
          <w:szCs w:val="28"/>
        </w:rPr>
        <w:t xml:space="preserve">Смородинов М.И. и др. Свайные работы, Москва, Стройиздат, </w:t>
      </w:r>
      <w:r w:rsidR="00F20B26" w:rsidRPr="00B96BF1">
        <w:rPr>
          <w:sz w:val="28"/>
          <w:szCs w:val="28"/>
          <w:lang w:val="uk-UA"/>
        </w:rPr>
        <w:t>2003</w:t>
      </w:r>
    </w:p>
    <w:p w:rsidR="001F3762" w:rsidRPr="00B96BF1" w:rsidRDefault="001F3762" w:rsidP="009B05ED">
      <w:pPr>
        <w:keepNext/>
        <w:widowControl w:val="0"/>
        <w:numPr>
          <w:ilvl w:val="0"/>
          <w:numId w:val="22"/>
        </w:numPr>
        <w:tabs>
          <w:tab w:val="clear" w:pos="1455"/>
          <w:tab w:val="num" w:pos="900"/>
        </w:tabs>
        <w:spacing w:line="360" w:lineRule="auto"/>
        <w:ind w:left="0" w:firstLine="0"/>
        <w:rPr>
          <w:sz w:val="28"/>
          <w:szCs w:val="28"/>
        </w:rPr>
      </w:pPr>
      <w:r w:rsidRPr="00B96BF1">
        <w:rPr>
          <w:sz w:val="28"/>
          <w:szCs w:val="28"/>
        </w:rPr>
        <w:t>Ермошкин П.М., Устройство буронабивных свай, Москва, Стройиздат, 19</w:t>
      </w:r>
      <w:r w:rsidR="00F20B26" w:rsidRPr="00B96BF1">
        <w:rPr>
          <w:sz w:val="28"/>
          <w:szCs w:val="28"/>
          <w:lang w:val="uk-UA"/>
        </w:rPr>
        <w:t>9</w:t>
      </w:r>
      <w:r w:rsidRPr="00B96BF1">
        <w:rPr>
          <w:sz w:val="28"/>
          <w:szCs w:val="28"/>
        </w:rPr>
        <w:t>2</w:t>
      </w:r>
    </w:p>
    <w:p w:rsidR="001F3762" w:rsidRPr="00B96BF1" w:rsidRDefault="001F3762" w:rsidP="009B05ED">
      <w:pPr>
        <w:keepNext/>
        <w:widowControl w:val="0"/>
        <w:numPr>
          <w:ilvl w:val="0"/>
          <w:numId w:val="22"/>
        </w:numPr>
        <w:tabs>
          <w:tab w:val="clear" w:pos="1455"/>
          <w:tab w:val="num" w:pos="900"/>
        </w:tabs>
        <w:spacing w:line="360" w:lineRule="auto"/>
        <w:ind w:left="0" w:firstLine="0"/>
        <w:rPr>
          <w:sz w:val="28"/>
          <w:szCs w:val="28"/>
        </w:rPr>
      </w:pPr>
      <w:r w:rsidRPr="00B96BF1">
        <w:rPr>
          <w:sz w:val="28"/>
          <w:szCs w:val="28"/>
        </w:rPr>
        <w:t>Гончаров Ю.М., Таргулян Ю.О., Вартанов С.Х., Производство свайных работ на вечномерзлых грунтах, Ленинград, Стройиздат, 19</w:t>
      </w:r>
      <w:r w:rsidR="00F20B26" w:rsidRPr="00B96BF1">
        <w:rPr>
          <w:sz w:val="28"/>
          <w:szCs w:val="28"/>
          <w:lang w:val="uk-UA"/>
        </w:rPr>
        <w:t>98</w:t>
      </w:r>
    </w:p>
    <w:p w:rsidR="001F3762" w:rsidRPr="00B96BF1" w:rsidRDefault="001F3762" w:rsidP="009B05ED">
      <w:pPr>
        <w:keepNext/>
        <w:widowControl w:val="0"/>
        <w:numPr>
          <w:ilvl w:val="0"/>
          <w:numId w:val="22"/>
        </w:numPr>
        <w:tabs>
          <w:tab w:val="clear" w:pos="1455"/>
          <w:tab w:val="num" w:pos="900"/>
        </w:tabs>
        <w:spacing w:line="360" w:lineRule="auto"/>
        <w:ind w:left="0" w:firstLine="0"/>
        <w:rPr>
          <w:sz w:val="28"/>
          <w:szCs w:val="28"/>
        </w:rPr>
      </w:pPr>
      <w:r w:rsidRPr="00B96BF1">
        <w:rPr>
          <w:sz w:val="28"/>
          <w:szCs w:val="28"/>
        </w:rPr>
        <w:t>Бойко Н.В., Кадыров А.С., Харченко В.В., Щелконогов Н.В. Технология, организация и комплексная механизация свайных работ, Москва, Стройиздат, 19</w:t>
      </w:r>
      <w:r w:rsidR="00F20B26" w:rsidRPr="00B96BF1">
        <w:rPr>
          <w:sz w:val="28"/>
          <w:szCs w:val="28"/>
          <w:lang w:val="uk-UA"/>
        </w:rPr>
        <w:t>9</w:t>
      </w:r>
      <w:r w:rsidRPr="00B96BF1">
        <w:rPr>
          <w:sz w:val="28"/>
          <w:szCs w:val="28"/>
        </w:rPr>
        <w:t>5</w:t>
      </w:r>
    </w:p>
    <w:p w:rsidR="001F3762" w:rsidRPr="00B96BF1" w:rsidRDefault="003E1D8A" w:rsidP="009B05ED">
      <w:pPr>
        <w:keepNext/>
        <w:widowControl w:val="0"/>
        <w:numPr>
          <w:ilvl w:val="0"/>
          <w:numId w:val="22"/>
        </w:numPr>
        <w:tabs>
          <w:tab w:val="clear" w:pos="1455"/>
          <w:tab w:val="num" w:pos="900"/>
        </w:tabs>
        <w:spacing w:line="360" w:lineRule="auto"/>
        <w:ind w:left="0" w:firstLine="0"/>
        <w:rPr>
          <w:sz w:val="28"/>
          <w:szCs w:val="28"/>
        </w:rPr>
      </w:pPr>
      <w:r w:rsidRPr="00B96BF1">
        <w:rPr>
          <w:sz w:val="28"/>
          <w:szCs w:val="28"/>
        </w:rPr>
        <w:t>Руденко – Моргун И.Я., Чичерин И.И. Технология свайных работ,</w:t>
      </w:r>
      <w:r w:rsidR="00CB035F">
        <w:rPr>
          <w:sz w:val="28"/>
          <w:szCs w:val="28"/>
        </w:rPr>
        <w:t xml:space="preserve"> </w:t>
      </w:r>
      <w:r w:rsidRPr="00B96BF1">
        <w:rPr>
          <w:sz w:val="28"/>
          <w:szCs w:val="28"/>
        </w:rPr>
        <w:t>Москва, Высшая школа, 19</w:t>
      </w:r>
      <w:r w:rsidR="00F20B26" w:rsidRPr="00B96BF1">
        <w:rPr>
          <w:sz w:val="28"/>
          <w:szCs w:val="28"/>
          <w:lang w:val="uk-UA"/>
        </w:rPr>
        <w:t>9</w:t>
      </w:r>
      <w:r w:rsidRPr="00B96BF1">
        <w:rPr>
          <w:sz w:val="28"/>
          <w:szCs w:val="28"/>
        </w:rPr>
        <w:t>5</w:t>
      </w:r>
    </w:p>
    <w:p w:rsidR="003E1D8A" w:rsidRPr="00B96BF1" w:rsidRDefault="003E1D8A" w:rsidP="009B05ED">
      <w:pPr>
        <w:keepNext/>
        <w:widowControl w:val="0"/>
        <w:numPr>
          <w:ilvl w:val="0"/>
          <w:numId w:val="22"/>
        </w:numPr>
        <w:tabs>
          <w:tab w:val="clear" w:pos="1455"/>
          <w:tab w:val="num" w:pos="900"/>
        </w:tabs>
        <w:spacing w:line="360" w:lineRule="auto"/>
        <w:ind w:left="0" w:firstLine="0"/>
        <w:rPr>
          <w:sz w:val="28"/>
          <w:szCs w:val="28"/>
        </w:rPr>
      </w:pPr>
      <w:r w:rsidRPr="00B96BF1">
        <w:rPr>
          <w:sz w:val="28"/>
          <w:szCs w:val="28"/>
        </w:rPr>
        <w:t>Косоруков И.И. Свайные работы, Москва, Высшая школа, 19</w:t>
      </w:r>
      <w:r w:rsidR="00F20B26" w:rsidRPr="00B96BF1">
        <w:rPr>
          <w:sz w:val="28"/>
          <w:szCs w:val="28"/>
          <w:lang w:val="uk-UA"/>
        </w:rPr>
        <w:t>9</w:t>
      </w:r>
      <w:r w:rsidRPr="00B96BF1">
        <w:rPr>
          <w:sz w:val="28"/>
          <w:szCs w:val="28"/>
        </w:rPr>
        <w:t>4</w:t>
      </w:r>
    </w:p>
    <w:p w:rsidR="003E1D8A" w:rsidRPr="00CB035F" w:rsidRDefault="003E1D8A" w:rsidP="009B05ED">
      <w:pPr>
        <w:keepNext/>
        <w:widowControl w:val="0"/>
        <w:numPr>
          <w:ilvl w:val="0"/>
          <w:numId w:val="22"/>
        </w:numPr>
        <w:tabs>
          <w:tab w:val="clear" w:pos="1455"/>
          <w:tab w:val="num" w:pos="900"/>
        </w:tabs>
        <w:spacing w:line="360" w:lineRule="auto"/>
        <w:ind w:left="0" w:firstLine="0"/>
        <w:rPr>
          <w:sz w:val="28"/>
          <w:szCs w:val="28"/>
        </w:rPr>
      </w:pPr>
      <w:r w:rsidRPr="00B96BF1">
        <w:rPr>
          <w:sz w:val="28"/>
          <w:szCs w:val="28"/>
        </w:rPr>
        <w:t>Коробейников Н.Л. Электрообордование строительных машин и электроснабжения строительства, Ленинград, ВВИТКУ, 19</w:t>
      </w:r>
      <w:r w:rsidR="00F20B26" w:rsidRPr="00B96BF1">
        <w:rPr>
          <w:sz w:val="28"/>
          <w:szCs w:val="28"/>
          <w:lang w:val="uk-UA"/>
        </w:rPr>
        <w:t>9</w:t>
      </w:r>
      <w:r w:rsidRPr="00B96BF1">
        <w:rPr>
          <w:sz w:val="28"/>
          <w:szCs w:val="28"/>
        </w:rPr>
        <w:t>2</w:t>
      </w:r>
      <w:bookmarkStart w:id="0" w:name="_GoBack"/>
      <w:bookmarkEnd w:id="0"/>
    </w:p>
    <w:sectPr w:rsidR="003E1D8A" w:rsidRPr="00CB035F" w:rsidSect="00B96BF1">
      <w:footerReference w:type="default" r:id="rId193"/>
      <w:pgSz w:w="11906" w:h="16838" w:code="9"/>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65B" w:rsidRDefault="0007265B" w:rsidP="007D4464">
      <w:r>
        <w:separator/>
      </w:r>
    </w:p>
  </w:endnote>
  <w:endnote w:type="continuationSeparator" w:id="0">
    <w:p w:rsidR="0007265B" w:rsidRDefault="0007265B" w:rsidP="007D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BF1" w:rsidRDefault="00B96BF1" w:rsidP="009A16E4">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65B" w:rsidRDefault="0007265B" w:rsidP="007D4464">
      <w:r>
        <w:separator/>
      </w:r>
    </w:p>
  </w:footnote>
  <w:footnote w:type="continuationSeparator" w:id="0">
    <w:p w:rsidR="0007265B" w:rsidRDefault="0007265B" w:rsidP="007D44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A16FC"/>
    <w:multiLevelType w:val="hybridMultilevel"/>
    <w:tmpl w:val="CB96CE36"/>
    <w:lvl w:ilvl="0" w:tplc="D1E61E60">
      <w:start w:val="1"/>
      <w:numFmt w:val="decimal"/>
      <w:lvlText w:val="%1."/>
      <w:lvlJc w:val="left"/>
      <w:pPr>
        <w:tabs>
          <w:tab w:val="num" w:pos="1020"/>
        </w:tabs>
        <w:ind w:left="1020" w:hanging="6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7414BB6"/>
    <w:multiLevelType w:val="hybridMultilevel"/>
    <w:tmpl w:val="A7AC0294"/>
    <w:lvl w:ilvl="0" w:tplc="F4E456CC">
      <w:start w:val="1"/>
      <w:numFmt w:val="bullet"/>
      <w:pStyle w:val="a"/>
      <w:lvlText w:val=""/>
      <w:lvlJc w:val="left"/>
      <w:pPr>
        <w:tabs>
          <w:tab w:val="num" w:pos="851"/>
        </w:tabs>
        <w:ind w:firstLine="851"/>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8977D8F"/>
    <w:multiLevelType w:val="multilevel"/>
    <w:tmpl w:val="1074772E"/>
    <w:lvl w:ilvl="0">
      <w:start w:val="1"/>
      <w:numFmt w:val="decimal"/>
      <w:lvlText w:val="%1."/>
      <w:lvlJc w:val="left"/>
      <w:pPr>
        <w:tabs>
          <w:tab w:val="num" w:pos="900"/>
        </w:tabs>
        <w:ind w:left="900" w:hanging="360"/>
      </w:pPr>
      <w:rPr>
        <w:rFonts w:cs="Times New Roman" w:hint="default"/>
      </w:rPr>
    </w:lvl>
    <w:lvl w:ilvl="1">
      <w:start w:val="2"/>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620"/>
        </w:tabs>
        <w:ind w:left="1620" w:hanging="108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980"/>
        </w:tabs>
        <w:ind w:left="1980" w:hanging="1440"/>
      </w:pPr>
      <w:rPr>
        <w:rFonts w:cs="Times New Roman" w:hint="default"/>
      </w:rPr>
    </w:lvl>
    <w:lvl w:ilvl="6">
      <w:start w:val="1"/>
      <w:numFmt w:val="decimal"/>
      <w:isLgl/>
      <w:lvlText w:val="%1.%2.%3.%4.%5.%6.%7."/>
      <w:lvlJc w:val="left"/>
      <w:pPr>
        <w:tabs>
          <w:tab w:val="num" w:pos="2340"/>
        </w:tabs>
        <w:ind w:left="2340" w:hanging="1800"/>
      </w:pPr>
      <w:rPr>
        <w:rFonts w:cs="Times New Roman" w:hint="default"/>
      </w:rPr>
    </w:lvl>
    <w:lvl w:ilvl="7">
      <w:start w:val="1"/>
      <w:numFmt w:val="decimal"/>
      <w:isLgl/>
      <w:lvlText w:val="%1.%2.%3.%4.%5.%6.%7.%8."/>
      <w:lvlJc w:val="left"/>
      <w:pPr>
        <w:tabs>
          <w:tab w:val="num" w:pos="2340"/>
        </w:tabs>
        <w:ind w:left="2340" w:hanging="1800"/>
      </w:pPr>
      <w:rPr>
        <w:rFonts w:cs="Times New Roman" w:hint="default"/>
      </w:rPr>
    </w:lvl>
    <w:lvl w:ilvl="8">
      <w:start w:val="1"/>
      <w:numFmt w:val="decimal"/>
      <w:isLgl/>
      <w:lvlText w:val="%1.%2.%3.%4.%5.%6.%7.%8.%9."/>
      <w:lvlJc w:val="left"/>
      <w:pPr>
        <w:tabs>
          <w:tab w:val="num" w:pos="2700"/>
        </w:tabs>
        <w:ind w:left="2700" w:hanging="2160"/>
      </w:pPr>
      <w:rPr>
        <w:rFonts w:cs="Times New Roman" w:hint="default"/>
      </w:rPr>
    </w:lvl>
  </w:abstractNum>
  <w:abstractNum w:abstractNumId="3">
    <w:nsid w:val="1BBC343A"/>
    <w:multiLevelType w:val="hybridMultilevel"/>
    <w:tmpl w:val="33E89FB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DF50A48"/>
    <w:multiLevelType w:val="hybridMultilevel"/>
    <w:tmpl w:val="779E7ED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FAB21D2"/>
    <w:multiLevelType w:val="hybridMultilevel"/>
    <w:tmpl w:val="7BD04E60"/>
    <w:lvl w:ilvl="0" w:tplc="60389AF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nsid w:val="2F493383"/>
    <w:multiLevelType w:val="hybridMultilevel"/>
    <w:tmpl w:val="E158674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0EF7559"/>
    <w:multiLevelType w:val="hybridMultilevel"/>
    <w:tmpl w:val="EBA6C124"/>
    <w:lvl w:ilvl="0" w:tplc="14461892">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8">
    <w:nsid w:val="31F83D7A"/>
    <w:multiLevelType w:val="hybridMultilevel"/>
    <w:tmpl w:val="EED2A314"/>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6A641EA"/>
    <w:multiLevelType w:val="hybridMultilevel"/>
    <w:tmpl w:val="9FD64B7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3A620A4D"/>
    <w:multiLevelType w:val="hybridMultilevel"/>
    <w:tmpl w:val="6CACA478"/>
    <w:lvl w:ilvl="0" w:tplc="D6B47498">
      <w:start w:val="1"/>
      <w:numFmt w:val="decimal"/>
      <w:lvlText w:val="%1."/>
      <w:lvlJc w:val="left"/>
      <w:pPr>
        <w:tabs>
          <w:tab w:val="num" w:pos="1020"/>
        </w:tabs>
        <w:ind w:left="1020" w:hanging="6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3CFC3E7A"/>
    <w:multiLevelType w:val="hybridMultilevel"/>
    <w:tmpl w:val="3510FD4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E406431"/>
    <w:multiLevelType w:val="hybridMultilevel"/>
    <w:tmpl w:val="9E5EEC06"/>
    <w:lvl w:ilvl="0" w:tplc="BFC0A71E">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3">
    <w:nsid w:val="4EEB61C0"/>
    <w:multiLevelType w:val="hybridMultilevel"/>
    <w:tmpl w:val="62860DC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5AB65143"/>
    <w:multiLevelType w:val="hybridMultilevel"/>
    <w:tmpl w:val="2AA09178"/>
    <w:lvl w:ilvl="0" w:tplc="917E31DC">
      <w:start w:val="1"/>
      <w:numFmt w:val="decimal"/>
      <w:lvlText w:val="%1."/>
      <w:lvlJc w:val="left"/>
      <w:pPr>
        <w:tabs>
          <w:tab w:val="num" w:pos="1005"/>
        </w:tabs>
        <w:ind w:left="1005" w:hanging="64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675F03A4"/>
    <w:multiLevelType w:val="hybridMultilevel"/>
    <w:tmpl w:val="B4A81792"/>
    <w:lvl w:ilvl="0" w:tplc="8B3633CE">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6">
    <w:nsid w:val="6BB84831"/>
    <w:multiLevelType w:val="hybridMultilevel"/>
    <w:tmpl w:val="E12608A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71FA4879"/>
    <w:multiLevelType w:val="hybridMultilevel"/>
    <w:tmpl w:val="01CAE794"/>
    <w:lvl w:ilvl="0" w:tplc="AE72E84A">
      <w:start w:val="1"/>
      <w:numFmt w:val="decimal"/>
      <w:lvlText w:val="%1."/>
      <w:lvlJc w:val="left"/>
      <w:pPr>
        <w:tabs>
          <w:tab w:val="num" w:pos="1455"/>
        </w:tabs>
        <w:ind w:left="1455" w:hanging="91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8">
    <w:nsid w:val="75CB2B7F"/>
    <w:multiLevelType w:val="hybridMultilevel"/>
    <w:tmpl w:val="C230599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76E75ACE"/>
    <w:multiLevelType w:val="multilevel"/>
    <w:tmpl w:val="26E0A764"/>
    <w:lvl w:ilvl="0">
      <w:start w:val="1"/>
      <w:numFmt w:val="decimal"/>
      <w:pStyle w:val="1"/>
      <w:suff w:val="space"/>
      <w:lvlText w:val="%1"/>
      <w:lvlJc w:val="left"/>
      <w:pPr>
        <w:ind w:firstLine="851"/>
      </w:pPr>
      <w:rPr>
        <w:rFonts w:cs="Times New Roman" w:hint="default"/>
      </w:rPr>
    </w:lvl>
    <w:lvl w:ilvl="1">
      <w:start w:val="1"/>
      <w:numFmt w:val="decimal"/>
      <w:pStyle w:val="2"/>
      <w:suff w:val="space"/>
      <w:lvlText w:val="%1.%2"/>
      <w:lvlJc w:val="left"/>
      <w:pPr>
        <w:ind w:left="49" w:firstLine="851"/>
      </w:pPr>
      <w:rPr>
        <w:rFonts w:cs="Times New Roman" w:hint="default"/>
      </w:rPr>
    </w:lvl>
    <w:lvl w:ilvl="2">
      <w:start w:val="1"/>
      <w:numFmt w:val="decimal"/>
      <w:pStyle w:val="3"/>
      <w:suff w:val="space"/>
      <w:lvlText w:val="%1.%2.%3"/>
      <w:lvlJc w:val="left"/>
      <w:pPr>
        <w:ind w:firstLine="851"/>
      </w:pPr>
      <w:rPr>
        <w:rFonts w:cs="Times New Roman" w:hint="default"/>
      </w:rPr>
    </w:lvl>
    <w:lvl w:ilvl="3">
      <w:start w:val="1"/>
      <w:numFmt w:val="decimal"/>
      <w:pStyle w:val="4"/>
      <w:suff w:val="space"/>
      <w:lvlText w:val="%1.%2.%3.%4"/>
      <w:lvlJc w:val="left"/>
      <w:pPr>
        <w:ind w:firstLine="851"/>
      </w:pPr>
      <w:rPr>
        <w:rFonts w:cs="Times New Roman" w:hint="default"/>
      </w:rPr>
    </w:lvl>
    <w:lvl w:ilvl="4">
      <w:start w:val="1"/>
      <w:numFmt w:val="decimal"/>
      <w:pStyle w:val="5"/>
      <w:lvlText w:val="%1.%2.%3.%4.%5"/>
      <w:lvlJc w:val="left"/>
      <w:pPr>
        <w:tabs>
          <w:tab w:val="num" w:pos="1859"/>
        </w:tabs>
        <w:ind w:left="1859" w:hanging="1008"/>
      </w:pPr>
      <w:rPr>
        <w:rFonts w:cs="Times New Roman" w:hint="default"/>
      </w:rPr>
    </w:lvl>
    <w:lvl w:ilvl="5">
      <w:start w:val="1"/>
      <w:numFmt w:val="decimal"/>
      <w:pStyle w:val="6"/>
      <w:lvlText w:val="%1.%2.%3.%4.%5.%6"/>
      <w:lvlJc w:val="left"/>
      <w:pPr>
        <w:tabs>
          <w:tab w:val="num" w:pos="2003"/>
        </w:tabs>
        <w:ind w:left="2003" w:hanging="1152"/>
      </w:pPr>
      <w:rPr>
        <w:rFonts w:cs="Times New Roman" w:hint="default"/>
      </w:rPr>
    </w:lvl>
    <w:lvl w:ilvl="6">
      <w:start w:val="1"/>
      <w:numFmt w:val="decimal"/>
      <w:pStyle w:val="7"/>
      <w:lvlText w:val="%1.%2.%3.%4.%5.%6.%7"/>
      <w:lvlJc w:val="left"/>
      <w:pPr>
        <w:tabs>
          <w:tab w:val="num" w:pos="2147"/>
        </w:tabs>
        <w:ind w:left="2147" w:hanging="1296"/>
      </w:pPr>
      <w:rPr>
        <w:rFonts w:cs="Times New Roman" w:hint="default"/>
      </w:rPr>
    </w:lvl>
    <w:lvl w:ilvl="7">
      <w:start w:val="1"/>
      <w:numFmt w:val="decimal"/>
      <w:pStyle w:val="8"/>
      <w:lvlText w:val="%1.%2.%3.%4.%5.%6.%7.%8"/>
      <w:lvlJc w:val="left"/>
      <w:pPr>
        <w:tabs>
          <w:tab w:val="num" w:pos="2291"/>
        </w:tabs>
        <w:ind w:left="2291" w:hanging="1440"/>
      </w:pPr>
      <w:rPr>
        <w:rFonts w:cs="Times New Roman" w:hint="default"/>
      </w:rPr>
    </w:lvl>
    <w:lvl w:ilvl="8">
      <w:start w:val="1"/>
      <w:numFmt w:val="decimal"/>
      <w:pStyle w:val="9"/>
      <w:lvlText w:val="%1.%2.%3.%4.%5.%6.%7.%8.%9"/>
      <w:lvlJc w:val="left"/>
      <w:pPr>
        <w:tabs>
          <w:tab w:val="num" w:pos="2435"/>
        </w:tabs>
        <w:ind w:left="2435" w:hanging="1584"/>
      </w:pPr>
      <w:rPr>
        <w:rFonts w:cs="Times New Roman" w:hint="default"/>
      </w:rPr>
    </w:lvl>
  </w:abstractNum>
  <w:abstractNum w:abstractNumId="20">
    <w:nsid w:val="7D835210"/>
    <w:multiLevelType w:val="hybridMultilevel"/>
    <w:tmpl w:val="1A5CA7D8"/>
    <w:lvl w:ilvl="0" w:tplc="80280C7A">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1">
    <w:nsid w:val="7E641204"/>
    <w:multiLevelType w:val="hybridMultilevel"/>
    <w:tmpl w:val="14488702"/>
    <w:lvl w:ilvl="0" w:tplc="EC7A8980">
      <w:start w:val="1"/>
      <w:numFmt w:val="decimal"/>
      <w:lvlText w:val="%1."/>
      <w:lvlJc w:val="left"/>
      <w:pPr>
        <w:tabs>
          <w:tab w:val="num" w:pos="900"/>
        </w:tabs>
        <w:ind w:left="900" w:hanging="360"/>
      </w:pPr>
      <w:rPr>
        <w:rFonts w:cs="Times New Roman" w:hint="default"/>
      </w:rPr>
    </w:lvl>
    <w:lvl w:ilvl="1" w:tplc="BC049BA6">
      <w:start w:val="1"/>
      <w:numFmt w:val="decimal"/>
      <w:lvlText w:val="%2)"/>
      <w:lvlJc w:val="left"/>
      <w:pPr>
        <w:tabs>
          <w:tab w:val="num" w:pos="1620"/>
        </w:tabs>
        <w:ind w:left="1620" w:hanging="360"/>
      </w:pPr>
      <w:rPr>
        <w:rFonts w:ascii="Times New Roman" w:eastAsia="Times New Roman" w:hAnsi="Times New Roman"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num w:numId="1">
    <w:abstractNumId w:val="19"/>
  </w:num>
  <w:num w:numId="2">
    <w:abstractNumId w:val="1"/>
  </w:num>
  <w:num w:numId="3">
    <w:abstractNumId w:val="9"/>
  </w:num>
  <w:num w:numId="4">
    <w:abstractNumId w:val="5"/>
  </w:num>
  <w:num w:numId="5">
    <w:abstractNumId w:val="12"/>
  </w:num>
  <w:num w:numId="6">
    <w:abstractNumId w:val="2"/>
  </w:num>
  <w:num w:numId="7">
    <w:abstractNumId w:val="21"/>
  </w:num>
  <w:num w:numId="8">
    <w:abstractNumId w:val="3"/>
  </w:num>
  <w:num w:numId="9">
    <w:abstractNumId w:val="7"/>
  </w:num>
  <w:num w:numId="10">
    <w:abstractNumId w:val="20"/>
  </w:num>
  <w:num w:numId="11">
    <w:abstractNumId w:val="8"/>
  </w:num>
  <w:num w:numId="12">
    <w:abstractNumId w:val="4"/>
  </w:num>
  <w:num w:numId="13">
    <w:abstractNumId w:val="6"/>
  </w:num>
  <w:num w:numId="14">
    <w:abstractNumId w:val="14"/>
  </w:num>
  <w:num w:numId="15">
    <w:abstractNumId w:val="13"/>
  </w:num>
  <w:num w:numId="16">
    <w:abstractNumId w:val="0"/>
  </w:num>
  <w:num w:numId="17">
    <w:abstractNumId w:val="11"/>
  </w:num>
  <w:num w:numId="18">
    <w:abstractNumId w:val="18"/>
  </w:num>
  <w:num w:numId="19">
    <w:abstractNumId w:val="16"/>
  </w:num>
  <w:num w:numId="20">
    <w:abstractNumId w:val="10"/>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6FA8"/>
    <w:rsid w:val="00001487"/>
    <w:rsid w:val="0000753D"/>
    <w:rsid w:val="00007A92"/>
    <w:rsid w:val="00012605"/>
    <w:rsid w:val="00015F03"/>
    <w:rsid w:val="00016DE2"/>
    <w:rsid w:val="00025FC6"/>
    <w:rsid w:val="00031621"/>
    <w:rsid w:val="0004260C"/>
    <w:rsid w:val="0004636F"/>
    <w:rsid w:val="00054C05"/>
    <w:rsid w:val="0006188B"/>
    <w:rsid w:val="00065D0A"/>
    <w:rsid w:val="00070638"/>
    <w:rsid w:val="000721B7"/>
    <w:rsid w:val="0007265B"/>
    <w:rsid w:val="000727BC"/>
    <w:rsid w:val="00073BCF"/>
    <w:rsid w:val="00073DBA"/>
    <w:rsid w:val="000764AF"/>
    <w:rsid w:val="0007750C"/>
    <w:rsid w:val="00077A59"/>
    <w:rsid w:val="0008200E"/>
    <w:rsid w:val="00084828"/>
    <w:rsid w:val="0008682A"/>
    <w:rsid w:val="000939B8"/>
    <w:rsid w:val="00096F56"/>
    <w:rsid w:val="000A1F50"/>
    <w:rsid w:val="000B11B0"/>
    <w:rsid w:val="000B72BC"/>
    <w:rsid w:val="000C3A5D"/>
    <w:rsid w:val="000C3A7F"/>
    <w:rsid w:val="000C68DC"/>
    <w:rsid w:val="000D1562"/>
    <w:rsid w:val="000D38C2"/>
    <w:rsid w:val="000D53CF"/>
    <w:rsid w:val="000D7847"/>
    <w:rsid w:val="000E462A"/>
    <w:rsid w:val="000E53D8"/>
    <w:rsid w:val="000F1DCB"/>
    <w:rsid w:val="000F36F6"/>
    <w:rsid w:val="000F5525"/>
    <w:rsid w:val="00105CD2"/>
    <w:rsid w:val="00115953"/>
    <w:rsid w:val="00132576"/>
    <w:rsid w:val="0014051D"/>
    <w:rsid w:val="001457C5"/>
    <w:rsid w:val="001458E2"/>
    <w:rsid w:val="001462C6"/>
    <w:rsid w:val="00151031"/>
    <w:rsid w:val="00152F10"/>
    <w:rsid w:val="00157177"/>
    <w:rsid w:val="00157FFA"/>
    <w:rsid w:val="0016463E"/>
    <w:rsid w:val="00165090"/>
    <w:rsid w:val="00166A1C"/>
    <w:rsid w:val="00166C85"/>
    <w:rsid w:val="00170028"/>
    <w:rsid w:val="0017091D"/>
    <w:rsid w:val="00170954"/>
    <w:rsid w:val="00172BF1"/>
    <w:rsid w:val="00175FE6"/>
    <w:rsid w:val="001815D4"/>
    <w:rsid w:val="00182A1A"/>
    <w:rsid w:val="00185FF9"/>
    <w:rsid w:val="00191732"/>
    <w:rsid w:val="0019509A"/>
    <w:rsid w:val="001A040B"/>
    <w:rsid w:val="001A1B4D"/>
    <w:rsid w:val="001A3456"/>
    <w:rsid w:val="001A3F32"/>
    <w:rsid w:val="001B07FF"/>
    <w:rsid w:val="001B2E91"/>
    <w:rsid w:val="001B3F5C"/>
    <w:rsid w:val="001B3F8A"/>
    <w:rsid w:val="001C2BDE"/>
    <w:rsid w:val="001D00EA"/>
    <w:rsid w:val="001D064F"/>
    <w:rsid w:val="001D7483"/>
    <w:rsid w:val="001E0BC7"/>
    <w:rsid w:val="001F2A37"/>
    <w:rsid w:val="001F3762"/>
    <w:rsid w:val="001F400A"/>
    <w:rsid w:val="00200DFE"/>
    <w:rsid w:val="00205FCB"/>
    <w:rsid w:val="002126DB"/>
    <w:rsid w:val="002135C1"/>
    <w:rsid w:val="00222EED"/>
    <w:rsid w:val="00227F66"/>
    <w:rsid w:val="00230292"/>
    <w:rsid w:val="0024174E"/>
    <w:rsid w:val="00243452"/>
    <w:rsid w:val="00244C67"/>
    <w:rsid w:val="00257CEF"/>
    <w:rsid w:val="00267DB0"/>
    <w:rsid w:val="00272E6A"/>
    <w:rsid w:val="0027605C"/>
    <w:rsid w:val="00283813"/>
    <w:rsid w:val="002910A4"/>
    <w:rsid w:val="00295951"/>
    <w:rsid w:val="002A3620"/>
    <w:rsid w:val="002C0A33"/>
    <w:rsid w:val="002C4066"/>
    <w:rsid w:val="002D1476"/>
    <w:rsid w:val="002D410C"/>
    <w:rsid w:val="002E0ABA"/>
    <w:rsid w:val="002E3FB5"/>
    <w:rsid w:val="002F37C6"/>
    <w:rsid w:val="00300DB2"/>
    <w:rsid w:val="00300DC3"/>
    <w:rsid w:val="00301974"/>
    <w:rsid w:val="00302D65"/>
    <w:rsid w:val="003047A5"/>
    <w:rsid w:val="00310433"/>
    <w:rsid w:val="0032000C"/>
    <w:rsid w:val="0033448F"/>
    <w:rsid w:val="00336445"/>
    <w:rsid w:val="0034200B"/>
    <w:rsid w:val="0035221F"/>
    <w:rsid w:val="00353944"/>
    <w:rsid w:val="003554A8"/>
    <w:rsid w:val="00356244"/>
    <w:rsid w:val="0035644F"/>
    <w:rsid w:val="003608E3"/>
    <w:rsid w:val="0036125D"/>
    <w:rsid w:val="00362BE6"/>
    <w:rsid w:val="00364AE1"/>
    <w:rsid w:val="0037087A"/>
    <w:rsid w:val="00371A58"/>
    <w:rsid w:val="00372EBE"/>
    <w:rsid w:val="00380DC6"/>
    <w:rsid w:val="00380DEF"/>
    <w:rsid w:val="00381D57"/>
    <w:rsid w:val="00391C7B"/>
    <w:rsid w:val="003A2D96"/>
    <w:rsid w:val="003A4D92"/>
    <w:rsid w:val="003A5DB1"/>
    <w:rsid w:val="003B5EED"/>
    <w:rsid w:val="003C2736"/>
    <w:rsid w:val="003C5E5B"/>
    <w:rsid w:val="003D16CC"/>
    <w:rsid w:val="003D62C5"/>
    <w:rsid w:val="003E1D8A"/>
    <w:rsid w:val="003E1F39"/>
    <w:rsid w:val="003F23CF"/>
    <w:rsid w:val="003F4960"/>
    <w:rsid w:val="004172A3"/>
    <w:rsid w:val="00417950"/>
    <w:rsid w:val="00420DEA"/>
    <w:rsid w:val="00423039"/>
    <w:rsid w:val="00425303"/>
    <w:rsid w:val="0043045A"/>
    <w:rsid w:val="00431120"/>
    <w:rsid w:val="004714BC"/>
    <w:rsid w:val="00476FA3"/>
    <w:rsid w:val="004843FE"/>
    <w:rsid w:val="00493C37"/>
    <w:rsid w:val="004B79A9"/>
    <w:rsid w:val="004E4614"/>
    <w:rsid w:val="004E6F8F"/>
    <w:rsid w:val="004F1663"/>
    <w:rsid w:val="004F3483"/>
    <w:rsid w:val="004F6B62"/>
    <w:rsid w:val="004F7419"/>
    <w:rsid w:val="00501D0B"/>
    <w:rsid w:val="00505C6E"/>
    <w:rsid w:val="0050636C"/>
    <w:rsid w:val="00506AFF"/>
    <w:rsid w:val="00510732"/>
    <w:rsid w:val="00511925"/>
    <w:rsid w:val="005140C3"/>
    <w:rsid w:val="005141DE"/>
    <w:rsid w:val="005160A6"/>
    <w:rsid w:val="005163E3"/>
    <w:rsid w:val="00516ED8"/>
    <w:rsid w:val="00521C4A"/>
    <w:rsid w:val="00531993"/>
    <w:rsid w:val="00531C1E"/>
    <w:rsid w:val="005349CC"/>
    <w:rsid w:val="00534AF5"/>
    <w:rsid w:val="00534CB6"/>
    <w:rsid w:val="00535950"/>
    <w:rsid w:val="00545550"/>
    <w:rsid w:val="005571B0"/>
    <w:rsid w:val="005617E1"/>
    <w:rsid w:val="00562670"/>
    <w:rsid w:val="005678B1"/>
    <w:rsid w:val="005703CF"/>
    <w:rsid w:val="00576E80"/>
    <w:rsid w:val="00580A59"/>
    <w:rsid w:val="00582B69"/>
    <w:rsid w:val="00584234"/>
    <w:rsid w:val="005876FC"/>
    <w:rsid w:val="00591D6C"/>
    <w:rsid w:val="0059584C"/>
    <w:rsid w:val="005A29BB"/>
    <w:rsid w:val="005A7EBA"/>
    <w:rsid w:val="005B3D18"/>
    <w:rsid w:val="005C3012"/>
    <w:rsid w:val="005C641A"/>
    <w:rsid w:val="005D3FE9"/>
    <w:rsid w:val="005D5B74"/>
    <w:rsid w:val="005E4E9F"/>
    <w:rsid w:val="005E68A1"/>
    <w:rsid w:val="005F05EC"/>
    <w:rsid w:val="005F1AE4"/>
    <w:rsid w:val="00602914"/>
    <w:rsid w:val="00607C48"/>
    <w:rsid w:val="00607C9C"/>
    <w:rsid w:val="006109C8"/>
    <w:rsid w:val="006130DF"/>
    <w:rsid w:val="00613610"/>
    <w:rsid w:val="006171A6"/>
    <w:rsid w:val="00621672"/>
    <w:rsid w:val="00622497"/>
    <w:rsid w:val="006228CB"/>
    <w:rsid w:val="006248F6"/>
    <w:rsid w:val="0062782D"/>
    <w:rsid w:val="00635E7D"/>
    <w:rsid w:val="00645ACD"/>
    <w:rsid w:val="00653F80"/>
    <w:rsid w:val="00654118"/>
    <w:rsid w:val="00655F58"/>
    <w:rsid w:val="00670FB0"/>
    <w:rsid w:val="00671A7A"/>
    <w:rsid w:val="00672E76"/>
    <w:rsid w:val="00673D34"/>
    <w:rsid w:val="00676240"/>
    <w:rsid w:val="0068169C"/>
    <w:rsid w:val="0068179A"/>
    <w:rsid w:val="00682826"/>
    <w:rsid w:val="00685B90"/>
    <w:rsid w:val="00692182"/>
    <w:rsid w:val="00692B46"/>
    <w:rsid w:val="00693AB1"/>
    <w:rsid w:val="006C1010"/>
    <w:rsid w:val="006C2AD2"/>
    <w:rsid w:val="006D2CBE"/>
    <w:rsid w:val="006E2807"/>
    <w:rsid w:val="006E4B28"/>
    <w:rsid w:val="006F38EE"/>
    <w:rsid w:val="00700494"/>
    <w:rsid w:val="007019DA"/>
    <w:rsid w:val="00703212"/>
    <w:rsid w:val="00703C1C"/>
    <w:rsid w:val="00705D05"/>
    <w:rsid w:val="007144A2"/>
    <w:rsid w:val="007156A8"/>
    <w:rsid w:val="00720A7A"/>
    <w:rsid w:val="00721DB6"/>
    <w:rsid w:val="00722434"/>
    <w:rsid w:val="00725993"/>
    <w:rsid w:val="007264A2"/>
    <w:rsid w:val="00727B6A"/>
    <w:rsid w:val="00734818"/>
    <w:rsid w:val="00735EEB"/>
    <w:rsid w:val="00737491"/>
    <w:rsid w:val="00740F94"/>
    <w:rsid w:val="00743C20"/>
    <w:rsid w:val="00745A4C"/>
    <w:rsid w:val="00747DC6"/>
    <w:rsid w:val="00754031"/>
    <w:rsid w:val="00754A90"/>
    <w:rsid w:val="00754C2E"/>
    <w:rsid w:val="00765A56"/>
    <w:rsid w:val="00766745"/>
    <w:rsid w:val="0077085E"/>
    <w:rsid w:val="0077142B"/>
    <w:rsid w:val="00773469"/>
    <w:rsid w:val="00776AE0"/>
    <w:rsid w:val="00777BE7"/>
    <w:rsid w:val="00777D79"/>
    <w:rsid w:val="00795CB4"/>
    <w:rsid w:val="00796C16"/>
    <w:rsid w:val="007A55BE"/>
    <w:rsid w:val="007B0079"/>
    <w:rsid w:val="007B5E35"/>
    <w:rsid w:val="007D4226"/>
    <w:rsid w:val="007D4464"/>
    <w:rsid w:val="007D4B3D"/>
    <w:rsid w:val="007D6DDB"/>
    <w:rsid w:val="007E18D1"/>
    <w:rsid w:val="007E2481"/>
    <w:rsid w:val="007E775C"/>
    <w:rsid w:val="007F3988"/>
    <w:rsid w:val="008018A5"/>
    <w:rsid w:val="00804BDB"/>
    <w:rsid w:val="00811456"/>
    <w:rsid w:val="00811542"/>
    <w:rsid w:val="0081714F"/>
    <w:rsid w:val="00821767"/>
    <w:rsid w:val="00823996"/>
    <w:rsid w:val="00824316"/>
    <w:rsid w:val="008261B9"/>
    <w:rsid w:val="00833C05"/>
    <w:rsid w:val="008427D3"/>
    <w:rsid w:val="00844BD8"/>
    <w:rsid w:val="00860424"/>
    <w:rsid w:val="0086172F"/>
    <w:rsid w:val="00870665"/>
    <w:rsid w:val="00871C63"/>
    <w:rsid w:val="008722F8"/>
    <w:rsid w:val="008727D2"/>
    <w:rsid w:val="00872E48"/>
    <w:rsid w:val="00872FBC"/>
    <w:rsid w:val="00881C8C"/>
    <w:rsid w:val="00883E56"/>
    <w:rsid w:val="00884A0F"/>
    <w:rsid w:val="00885256"/>
    <w:rsid w:val="0089014F"/>
    <w:rsid w:val="00892567"/>
    <w:rsid w:val="00894E13"/>
    <w:rsid w:val="008A07DF"/>
    <w:rsid w:val="008A27BD"/>
    <w:rsid w:val="008A66D6"/>
    <w:rsid w:val="008A6FCD"/>
    <w:rsid w:val="008B0847"/>
    <w:rsid w:val="008B230C"/>
    <w:rsid w:val="008B601A"/>
    <w:rsid w:val="008B6FC6"/>
    <w:rsid w:val="008C03AD"/>
    <w:rsid w:val="008C238F"/>
    <w:rsid w:val="008C5471"/>
    <w:rsid w:val="008C6D6E"/>
    <w:rsid w:val="008D7D89"/>
    <w:rsid w:val="008E01F1"/>
    <w:rsid w:val="008F4C42"/>
    <w:rsid w:val="00901F41"/>
    <w:rsid w:val="00904342"/>
    <w:rsid w:val="0090652E"/>
    <w:rsid w:val="009073FE"/>
    <w:rsid w:val="00911402"/>
    <w:rsid w:val="00911711"/>
    <w:rsid w:val="00913ECE"/>
    <w:rsid w:val="00916139"/>
    <w:rsid w:val="00917478"/>
    <w:rsid w:val="00924483"/>
    <w:rsid w:val="009275A6"/>
    <w:rsid w:val="00927954"/>
    <w:rsid w:val="00937C53"/>
    <w:rsid w:val="0094229E"/>
    <w:rsid w:val="009445CD"/>
    <w:rsid w:val="00945AE7"/>
    <w:rsid w:val="00950460"/>
    <w:rsid w:val="00951213"/>
    <w:rsid w:val="009514B9"/>
    <w:rsid w:val="00953B7C"/>
    <w:rsid w:val="0095422A"/>
    <w:rsid w:val="0095587D"/>
    <w:rsid w:val="00955FB7"/>
    <w:rsid w:val="00961A9E"/>
    <w:rsid w:val="00962ACD"/>
    <w:rsid w:val="009716D9"/>
    <w:rsid w:val="00993815"/>
    <w:rsid w:val="00997EAA"/>
    <w:rsid w:val="009A1016"/>
    <w:rsid w:val="009A16E4"/>
    <w:rsid w:val="009A2EC3"/>
    <w:rsid w:val="009A4D09"/>
    <w:rsid w:val="009A75B6"/>
    <w:rsid w:val="009B05ED"/>
    <w:rsid w:val="009B6D8D"/>
    <w:rsid w:val="009C2EEC"/>
    <w:rsid w:val="009C3A69"/>
    <w:rsid w:val="009C4B6E"/>
    <w:rsid w:val="009C6E15"/>
    <w:rsid w:val="009D225C"/>
    <w:rsid w:val="009D3589"/>
    <w:rsid w:val="009E680A"/>
    <w:rsid w:val="00A05D3C"/>
    <w:rsid w:val="00A06777"/>
    <w:rsid w:val="00A06E0E"/>
    <w:rsid w:val="00A111D0"/>
    <w:rsid w:val="00A16EE0"/>
    <w:rsid w:val="00A31EF9"/>
    <w:rsid w:val="00A35E0F"/>
    <w:rsid w:val="00A3796A"/>
    <w:rsid w:val="00A43269"/>
    <w:rsid w:val="00A62B23"/>
    <w:rsid w:val="00A64228"/>
    <w:rsid w:val="00A6731B"/>
    <w:rsid w:val="00A71A42"/>
    <w:rsid w:val="00A7299D"/>
    <w:rsid w:val="00A84310"/>
    <w:rsid w:val="00A84353"/>
    <w:rsid w:val="00A847E1"/>
    <w:rsid w:val="00A91EA8"/>
    <w:rsid w:val="00A97B13"/>
    <w:rsid w:val="00AA014F"/>
    <w:rsid w:val="00AA0E13"/>
    <w:rsid w:val="00AA5180"/>
    <w:rsid w:val="00AA6FA8"/>
    <w:rsid w:val="00AB17C1"/>
    <w:rsid w:val="00AB1AA9"/>
    <w:rsid w:val="00AC6B64"/>
    <w:rsid w:val="00AC7E9E"/>
    <w:rsid w:val="00AD4061"/>
    <w:rsid w:val="00AE0EC2"/>
    <w:rsid w:val="00AE4323"/>
    <w:rsid w:val="00AE53F4"/>
    <w:rsid w:val="00AE786F"/>
    <w:rsid w:val="00B0670F"/>
    <w:rsid w:val="00B14877"/>
    <w:rsid w:val="00B201C4"/>
    <w:rsid w:val="00B27EE0"/>
    <w:rsid w:val="00B3756B"/>
    <w:rsid w:val="00B37CAD"/>
    <w:rsid w:val="00B401A8"/>
    <w:rsid w:val="00B40BC2"/>
    <w:rsid w:val="00B44452"/>
    <w:rsid w:val="00B45BE3"/>
    <w:rsid w:val="00B5105E"/>
    <w:rsid w:val="00B55884"/>
    <w:rsid w:val="00B600F6"/>
    <w:rsid w:val="00B60FF9"/>
    <w:rsid w:val="00B66B36"/>
    <w:rsid w:val="00B75E53"/>
    <w:rsid w:val="00B82E0F"/>
    <w:rsid w:val="00B91139"/>
    <w:rsid w:val="00B96BF1"/>
    <w:rsid w:val="00BA1636"/>
    <w:rsid w:val="00BA3E19"/>
    <w:rsid w:val="00BA4527"/>
    <w:rsid w:val="00BA7BAD"/>
    <w:rsid w:val="00BB7055"/>
    <w:rsid w:val="00BC72D6"/>
    <w:rsid w:val="00BD1887"/>
    <w:rsid w:val="00BE630B"/>
    <w:rsid w:val="00BE6DF8"/>
    <w:rsid w:val="00BE7FE9"/>
    <w:rsid w:val="00BF145E"/>
    <w:rsid w:val="00BF77DC"/>
    <w:rsid w:val="00BF7C07"/>
    <w:rsid w:val="00C02EAC"/>
    <w:rsid w:val="00C118C6"/>
    <w:rsid w:val="00C1406E"/>
    <w:rsid w:val="00C15E88"/>
    <w:rsid w:val="00C16070"/>
    <w:rsid w:val="00C21EF8"/>
    <w:rsid w:val="00C25866"/>
    <w:rsid w:val="00C308F1"/>
    <w:rsid w:val="00C3658E"/>
    <w:rsid w:val="00C42955"/>
    <w:rsid w:val="00C43D72"/>
    <w:rsid w:val="00C610C3"/>
    <w:rsid w:val="00C637AB"/>
    <w:rsid w:val="00C64367"/>
    <w:rsid w:val="00C65529"/>
    <w:rsid w:val="00C66276"/>
    <w:rsid w:val="00C74FFC"/>
    <w:rsid w:val="00C7502F"/>
    <w:rsid w:val="00C750F4"/>
    <w:rsid w:val="00C8188C"/>
    <w:rsid w:val="00C818D7"/>
    <w:rsid w:val="00C8535C"/>
    <w:rsid w:val="00C86B8F"/>
    <w:rsid w:val="00C92908"/>
    <w:rsid w:val="00C961CC"/>
    <w:rsid w:val="00CA19D3"/>
    <w:rsid w:val="00CA373D"/>
    <w:rsid w:val="00CA41D4"/>
    <w:rsid w:val="00CB035F"/>
    <w:rsid w:val="00CB614A"/>
    <w:rsid w:val="00CC09C5"/>
    <w:rsid w:val="00CC0BCF"/>
    <w:rsid w:val="00CC48F0"/>
    <w:rsid w:val="00CC54BE"/>
    <w:rsid w:val="00CC5E9F"/>
    <w:rsid w:val="00CC623F"/>
    <w:rsid w:val="00CD6BB3"/>
    <w:rsid w:val="00CD73FF"/>
    <w:rsid w:val="00CD780F"/>
    <w:rsid w:val="00CF1D2A"/>
    <w:rsid w:val="00CF21B4"/>
    <w:rsid w:val="00CF6D88"/>
    <w:rsid w:val="00D10638"/>
    <w:rsid w:val="00D14C49"/>
    <w:rsid w:val="00D16770"/>
    <w:rsid w:val="00D20C44"/>
    <w:rsid w:val="00D23F93"/>
    <w:rsid w:val="00D3273A"/>
    <w:rsid w:val="00D34FA0"/>
    <w:rsid w:val="00D36211"/>
    <w:rsid w:val="00D411D5"/>
    <w:rsid w:val="00D426B7"/>
    <w:rsid w:val="00D4309B"/>
    <w:rsid w:val="00D45B8E"/>
    <w:rsid w:val="00D513CB"/>
    <w:rsid w:val="00D51ADA"/>
    <w:rsid w:val="00D62015"/>
    <w:rsid w:val="00D62514"/>
    <w:rsid w:val="00D74969"/>
    <w:rsid w:val="00D75258"/>
    <w:rsid w:val="00D7529B"/>
    <w:rsid w:val="00D7696E"/>
    <w:rsid w:val="00D82848"/>
    <w:rsid w:val="00D840F7"/>
    <w:rsid w:val="00D87E71"/>
    <w:rsid w:val="00DA1D7C"/>
    <w:rsid w:val="00DA498F"/>
    <w:rsid w:val="00DA6235"/>
    <w:rsid w:val="00DA7E47"/>
    <w:rsid w:val="00DB1F64"/>
    <w:rsid w:val="00DB4E91"/>
    <w:rsid w:val="00DB6B2B"/>
    <w:rsid w:val="00DC5267"/>
    <w:rsid w:val="00DC7CC5"/>
    <w:rsid w:val="00DD21CD"/>
    <w:rsid w:val="00DD30A2"/>
    <w:rsid w:val="00DD61AD"/>
    <w:rsid w:val="00DE2AE6"/>
    <w:rsid w:val="00DE57DC"/>
    <w:rsid w:val="00E0130D"/>
    <w:rsid w:val="00E10B46"/>
    <w:rsid w:val="00E10D8C"/>
    <w:rsid w:val="00E16E9A"/>
    <w:rsid w:val="00E226CC"/>
    <w:rsid w:val="00E25700"/>
    <w:rsid w:val="00E3068F"/>
    <w:rsid w:val="00E372B5"/>
    <w:rsid w:val="00E409FF"/>
    <w:rsid w:val="00E43480"/>
    <w:rsid w:val="00E50DF7"/>
    <w:rsid w:val="00E65447"/>
    <w:rsid w:val="00E66C0B"/>
    <w:rsid w:val="00E70EE8"/>
    <w:rsid w:val="00E71923"/>
    <w:rsid w:val="00E74F92"/>
    <w:rsid w:val="00E76E28"/>
    <w:rsid w:val="00E84808"/>
    <w:rsid w:val="00E86910"/>
    <w:rsid w:val="00EB0005"/>
    <w:rsid w:val="00EB0EF7"/>
    <w:rsid w:val="00EB54BD"/>
    <w:rsid w:val="00EC1809"/>
    <w:rsid w:val="00ED3EFC"/>
    <w:rsid w:val="00ED7975"/>
    <w:rsid w:val="00ED7B88"/>
    <w:rsid w:val="00EE2AB5"/>
    <w:rsid w:val="00EE781D"/>
    <w:rsid w:val="00EF3FE0"/>
    <w:rsid w:val="00F040CC"/>
    <w:rsid w:val="00F10B5D"/>
    <w:rsid w:val="00F17F8A"/>
    <w:rsid w:val="00F20B26"/>
    <w:rsid w:val="00F24187"/>
    <w:rsid w:val="00F25792"/>
    <w:rsid w:val="00F268FD"/>
    <w:rsid w:val="00F34CE8"/>
    <w:rsid w:val="00F360F7"/>
    <w:rsid w:val="00F436DC"/>
    <w:rsid w:val="00F44E55"/>
    <w:rsid w:val="00F46F2E"/>
    <w:rsid w:val="00F52DCB"/>
    <w:rsid w:val="00F535BF"/>
    <w:rsid w:val="00F671A0"/>
    <w:rsid w:val="00F70DE8"/>
    <w:rsid w:val="00F76C0E"/>
    <w:rsid w:val="00F82DE0"/>
    <w:rsid w:val="00FA2CAE"/>
    <w:rsid w:val="00FA2FAC"/>
    <w:rsid w:val="00FA6D51"/>
    <w:rsid w:val="00FB54C7"/>
    <w:rsid w:val="00FC5F7C"/>
    <w:rsid w:val="00FD14AE"/>
    <w:rsid w:val="00FD3D91"/>
    <w:rsid w:val="00FD4415"/>
    <w:rsid w:val="00FE0D21"/>
    <w:rsid w:val="00FE1956"/>
    <w:rsid w:val="00FF0659"/>
    <w:rsid w:val="00FF4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76"/>
    <o:shapelayout v:ext="edit">
      <o:idmap v:ext="edit" data="1"/>
    </o:shapelayout>
  </w:shapeDefaults>
  <w:decimalSymbol w:val=","/>
  <w:listSeparator w:val=";"/>
  <w14:defaultImageDpi w14:val="0"/>
  <w15:chartTrackingRefBased/>
  <w15:docId w15:val="{86055D39-2265-4AF0-81D0-45268B3F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9"/>
    <w:qFormat/>
    <w:rsid w:val="008A27BD"/>
    <w:pPr>
      <w:keepLines/>
      <w:pageBreakBefore/>
      <w:numPr>
        <w:numId w:val="1"/>
      </w:numPr>
      <w:spacing w:after="560"/>
      <w:outlineLvl w:val="0"/>
    </w:pPr>
    <w:rPr>
      <w:rFonts w:ascii="Arial Unicode MS" w:eastAsia="Arial Unicode MS" w:cs="Arial Unicode MS"/>
      <w:b/>
      <w:bCs/>
      <w:kern w:val="32"/>
      <w:sz w:val="32"/>
      <w:szCs w:val="32"/>
    </w:rPr>
  </w:style>
  <w:style w:type="paragraph" w:styleId="2">
    <w:name w:val="heading 2"/>
    <w:basedOn w:val="a0"/>
    <w:link w:val="20"/>
    <w:uiPriority w:val="99"/>
    <w:qFormat/>
    <w:rsid w:val="008A27BD"/>
    <w:pPr>
      <w:keepLines/>
      <w:numPr>
        <w:ilvl w:val="1"/>
        <w:numId w:val="1"/>
      </w:numPr>
      <w:spacing w:before="1080" w:after="1080"/>
      <w:outlineLvl w:val="1"/>
    </w:pPr>
    <w:rPr>
      <w:rFonts w:ascii="Arial Unicode MS" w:eastAsia="Arial Unicode MS" w:cs="Arial Unicode MS"/>
      <w:sz w:val="28"/>
      <w:szCs w:val="28"/>
    </w:rPr>
  </w:style>
  <w:style w:type="paragraph" w:styleId="3">
    <w:name w:val="heading 3"/>
    <w:basedOn w:val="a0"/>
    <w:link w:val="30"/>
    <w:uiPriority w:val="99"/>
    <w:qFormat/>
    <w:rsid w:val="008A27BD"/>
    <w:pPr>
      <w:keepLines/>
      <w:numPr>
        <w:ilvl w:val="2"/>
        <w:numId w:val="1"/>
      </w:numPr>
      <w:outlineLvl w:val="2"/>
    </w:pPr>
    <w:rPr>
      <w:rFonts w:ascii="Arial Unicode MS" w:eastAsia="Arial Unicode MS" w:cs="Arial Unicode MS"/>
      <w:sz w:val="28"/>
      <w:szCs w:val="28"/>
    </w:rPr>
  </w:style>
  <w:style w:type="paragraph" w:styleId="4">
    <w:name w:val="heading 4"/>
    <w:basedOn w:val="a0"/>
    <w:link w:val="40"/>
    <w:uiPriority w:val="99"/>
    <w:qFormat/>
    <w:rsid w:val="00302D65"/>
    <w:pPr>
      <w:keepLines/>
      <w:numPr>
        <w:ilvl w:val="3"/>
        <w:numId w:val="1"/>
      </w:numPr>
      <w:outlineLvl w:val="3"/>
    </w:pPr>
    <w:rPr>
      <w:rFonts w:ascii="Arial" w:hAnsi="Arial" w:cs="Arial"/>
      <w:sz w:val="28"/>
      <w:szCs w:val="28"/>
    </w:rPr>
  </w:style>
  <w:style w:type="paragraph" w:styleId="5">
    <w:name w:val="heading 5"/>
    <w:basedOn w:val="a0"/>
    <w:next w:val="a0"/>
    <w:link w:val="50"/>
    <w:uiPriority w:val="99"/>
    <w:qFormat/>
    <w:rsid w:val="00302D65"/>
    <w:pPr>
      <w:numPr>
        <w:ilvl w:val="4"/>
        <w:numId w:val="1"/>
      </w:numPr>
      <w:spacing w:before="240" w:after="60"/>
      <w:outlineLvl w:val="4"/>
    </w:pPr>
    <w:rPr>
      <w:b/>
      <w:bCs/>
      <w:i/>
      <w:iCs/>
      <w:sz w:val="26"/>
      <w:szCs w:val="26"/>
    </w:rPr>
  </w:style>
  <w:style w:type="paragraph" w:styleId="6">
    <w:name w:val="heading 6"/>
    <w:basedOn w:val="a0"/>
    <w:next w:val="a0"/>
    <w:link w:val="60"/>
    <w:uiPriority w:val="99"/>
    <w:qFormat/>
    <w:rsid w:val="00302D65"/>
    <w:pPr>
      <w:numPr>
        <w:ilvl w:val="5"/>
        <w:numId w:val="1"/>
      </w:numPr>
      <w:spacing w:before="240" w:after="60"/>
      <w:outlineLvl w:val="5"/>
    </w:pPr>
    <w:rPr>
      <w:b/>
      <w:bCs/>
      <w:sz w:val="22"/>
      <w:szCs w:val="22"/>
    </w:rPr>
  </w:style>
  <w:style w:type="paragraph" w:styleId="7">
    <w:name w:val="heading 7"/>
    <w:basedOn w:val="a0"/>
    <w:next w:val="a0"/>
    <w:link w:val="70"/>
    <w:uiPriority w:val="99"/>
    <w:qFormat/>
    <w:rsid w:val="00302D65"/>
    <w:pPr>
      <w:numPr>
        <w:ilvl w:val="6"/>
        <w:numId w:val="1"/>
      </w:numPr>
      <w:spacing w:before="240" w:after="60"/>
      <w:outlineLvl w:val="6"/>
    </w:pPr>
  </w:style>
  <w:style w:type="paragraph" w:styleId="8">
    <w:name w:val="heading 8"/>
    <w:basedOn w:val="a0"/>
    <w:next w:val="a0"/>
    <w:link w:val="80"/>
    <w:uiPriority w:val="99"/>
    <w:qFormat/>
    <w:rsid w:val="00302D65"/>
    <w:pPr>
      <w:numPr>
        <w:ilvl w:val="7"/>
        <w:numId w:val="1"/>
      </w:numPr>
      <w:spacing w:before="240" w:after="60"/>
      <w:outlineLvl w:val="7"/>
    </w:pPr>
    <w:rPr>
      <w:i/>
      <w:iCs/>
    </w:rPr>
  </w:style>
  <w:style w:type="paragraph" w:styleId="9">
    <w:name w:val="heading 9"/>
    <w:basedOn w:val="a0"/>
    <w:next w:val="a0"/>
    <w:link w:val="90"/>
    <w:uiPriority w:val="99"/>
    <w:qFormat/>
    <w:rsid w:val="00302D65"/>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table" w:styleId="a4">
    <w:name w:val="Table Grid"/>
    <w:basedOn w:val="a2"/>
    <w:uiPriority w:val="99"/>
    <w:rsid w:val="003C2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Формула"/>
    <w:basedOn w:val="a0"/>
    <w:uiPriority w:val="99"/>
    <w:rsid w:val="008A27BD"/>
    <w:pPr>
      <w:keepLines/>
      <w:tabs>
        <w:tab w:val="left" w:pos="851"/>
        <w:tab w:val="center" w:pos="5103"/>
        <w:tab w:val="decimal" w:pos="7938"/>
      </w:tabs>
    </w:pPr>
    <w:rPr>
      <w:rFonts w:ascii="Arial Unicode MS" w:eastAsia="Arial Unicode MS" w:cs="Arial Unicode MS"/>
      <w:sz w:val="28"/>
      <w:szCs w:val="28"/>
    </w:rPr>
  </w:style>
  <w:style w:type="paragraph" w:customStyle="1" w:styleId="a">
    <w:name w:val="Перечисление"/>
    <w:uiPriority w:val="99"/>
    <w:rsid w:val="00776AE0"/>
    <w:pPr>
      <w:keepLines/>
      <w:numPr>
        <w:numId w:val="2"/>
      </w:numPr>
    </w:pPr>
    <w:rPr>
      <w:rFonts w:ascii="Arial" w:hAnsi="Arial" w:cs="Arial"/>
      <w:sz w:val="28"/>
      <w:szCs w:val="28"/>
      <w:lang w:val="en-US"/>
    </w:rPr>
  </w:style>
  <w:style w:type="paragraph" w:styleId="a6">
    <w:name w:val="caption"/>
    <w:basedOn w:val="a0"/>
    <w:next w:val="a0"/>
    <w:uiPriority w:val="99"/>
    <w:qFormat/>
    <w:rsid w:val="00765A56"/>
    <w:rPr>
      <w:b/>
      <w:bCs/>
      <w:sz w:val="20"/>
      <w:szCs w:val="20"/>
    </w:rPr>
  </w:style>
  <w:style w:type="character" w:styleId="a7">
    <w:name w:val="Hyperlink"/>
    <w:uiPriority w:val="99"/>
    <w:rsid w:val="007E775C"/>
    <w:rPr>
      <w:rFonts w:cs="Times New Roman"/>
      <w:color w:val="0000FF"/>
      <w:u w:val="single"/>
    </w:rPr>
  </w:style>
  <w:style w:type="paragraph" w:customStyle="1" w:styleId="a8">
    <w:name w:val="Основной"/>
    <w:basedOn w:val="a0"/>
    <w:uiPriority w:val="99"/>
    <w:rsid w:val="003A5DB1"/>
    <w:pPr>
      <w:ind w:firstLine="851"/>
    </w:pPr>
    <w:rPr>
      <w:rFonts w:ascii="Arial Unicode MS" w:eastAsia="Arial Unicode MS" w:hAnsi="Arial Unicode MS" w:cs="Arial Unicode MS"/>
      <w:sz w:val="28"/>
      <w:szCs w:val="28"/>
    </w:rPr>
  </w:style>
  <w:style w:type="paragraph" w:styleId="a9">
    <w:name w:val="header"/>
    <w:basedOn w:val="a0"/>
    <w:link w:val="aa"/>
    <w:uiPriority w:val="99"/>
    <w:rsid w:val="00077A59"/>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paragraph" w:styleId="ab">
    <w:name w:val="footer"/>
    <w:basedOn w:val="a0"/>
    <w:link w:val="ac"/>
    <w:uiPriority w:val="99"/>
    <w:rsid w:val="00077A59"/>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paragraph" w:customStyle="1" w:styleId="ad">
    <w:name w:val="ПоляОсновнойНадписи"/>
    <w:basedOn w:val="a0"/>
    <w:uiPriority w:val="99"/>
    <w:rsid w:val="00077A59"/>
    <w:pPr>
      <w:jc w:val="center"/>
    </w:pPr>
    <w:rPr>
      <w:rFonts w:ascii="Arial Unicode MS" w:eastAsia="Arial Unicode MS" w:cs="Arial Unicode MS"/>
      <w:sz w:val="20"/>
      <w:szCs w:val="20"/>
    </w:rPr>
  </w:style>
  <w:style w:type="paragraph" w:styleId="ae">
    <w:name w:val="Document Map"/>
    <w:basedOn w:val="a0"/>
    <w:link w:val="af"/>
    <w:uiPriority w:val="99"/>
    <w:semiHidden/>
    <w:rsid w:val="00065D0A"/>
    <w:pPr>
      <w:shd w:val="clear" w:color="auto" w:fill="000080"/>
    </w:pPr>
    <w:rPr>
      <w:rFonts w:ascii="Tahoma" w:hAnsi="Tahoma" w:cs="Tahoma"/>
      <w:sz w:val="20"/>
      <w:szCs w:val="20"/>
    </w:rPr>
  </w:style>
  <w:style w:type="character" w:customStyle="1" w:styleId="af">
    <w:name w:val="Схема документа Знак"/>
    <w:link w:val="ae"/>
    <w:uiPriority w:val="99"/>
    <w:semiHidden/>
    <w:locked/>
    <w:rPr>
      <w:rFonts w:ascii="Tahoma" w:hAnsi="Tahoma" w:cs="Tahoma"/>
      <w:sz w:val="16"/>
      <w:szCs w:val="16"/>
    </w:rPr>
  </w:style>
  <w:style w:type="paragraph" w:customStyle="1" w:styleId="MTDisplayEquation">
    <w:name w:val="MTDisplayEquation"/>
    <w:basedOn w:val="a0"/>
    <w:next w:val="a0"/>
    <w:uiPriority w:val="99"/>
    <w:rsid w:val="001A3F32"/>
    <w:pPr>
      <w:tabs>
        <w:tab w:val="center" w:pos="5080"/>
        <w:tab w:val="right" w:pos="10140"/>
      </w:tabs>
      <w:ind w:firstLine="540"/>
      <w:jc w:val="center"/>
    </w:pPr>
  </w:style>
  <w:style w:type="paragraph" w:styleId="21">
    <w:name w:val="Body Text 2"/>
    <w:basedOn w:val="a0"/>
    <w:link w:val="22"/>
    <w:uiPriority w:val="99"/>
    <w:rsid w:val="00B82E0F"/>
    <w:pPr>
      <w:autoSpaceDE w:val="0"/>
      <w:autoSpaceDN w:val="0"/>
      <w:adjustRightInd w:val="0"/>
      <w:ind w:firstLine="284"/>
      <w:jc w:val="both"/>
    </w:pPr>
  </w:style>
  <w:style w:type="character" w:customStyle="1" w:styleId="22">
    <w:name w:val="Основной текст 2 Знак"/>
    <w:link w:val="21"/>
    <w:uiPriority w:val="99"/>
    <w:semiHidden/>
    <w:locked/>
    <w:rPr>
      <w:rFonts w:cs="Times New Roman"/>
      <w:sz w:val="24"/>
      <w:szCs w:val="24"/>
    </w:rPr>
  </w:style>
  <w:style w:type="character" w:customStyle="1" w:styleId="MTEquationSection">
    <w:name w:val="MTEquationSection"/>
    <w:uiPriority w:val="99"/>
    <w:rsid w:val="00DE2AE6"/>
    <w:rPr>
      <w:rFonts w:cs="Times New Roman"/>
      <w:vanish/>
      <w:color w:val="FF0000"/>
    </w:rPr>
  </w:style>
  <w:style w:type="character" w:styleId="af0">
    <w:name w:val="page number"/>
    <w:uiPriority w:val="99"/>
    <w:rsid w:val="009A16E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230974">
      <w:marLeft w:val="0"/>
      <w:marRight w:val="0"/>
      <w:marTop w:val="0"/>
      <w:marBottom w:val="0"/>
      <w:divBdr>
        <w:top w:val="none" w:sz="0" w:space="0" w:color="auto"/>
        <w:left w:val="none" w:sz="0" w:space="0" w:color="auto"/>
        <w:bottom w:val="none" w:sz="0" w:space="0" w:color="auto"/>
        <w:right w:val="none" w:sz="0" w:space="0" w:color="auto"/>
      </w:divBdr>
    </w:div>
    <w:div w:id="300230975">
      <w:marLeft w:val="0"/>
      <w:marRight w:val="0"/>
      <w:marTop w:val="0"/>
      <w:marBottom w:val="0"/>
      <w:divBdr>
        <w:top w:val="none" w:sz="0" w:space="0" w:color="auto"/>
        <w:left w:val="none" w:sz="0" w:space="0" w:color="auto"/>
        <w:bottom w:val="none" w:sz="0" w:space="0" w:color="auto"/>
        <w:right w:val="none" w:sz="0" w:space="0" w:color="auto"/>
      </w:divBdr>
    </w:div>
    <w:div w:id="300230976">
      <w:marLeft w:val="0"/>
      <w:marRight w:val="0"/>
      <w:marTop w:val="0"/>
      <w:marBottom w:val="0"/>
      <w:divBdr>
        <w:top w:val="none" w:sz="0" w:space="0" w:color="auto"/>
        <w:left w:val="none" w:sz="0" w:space="0" w:color="auto"/>
        <w:bottom w:val="none" w:sz="0" w:space="0" w:color="auto"/>
        <w:right w:val="none" w:sz="0" w:space="0" w:color="auto"/>
      </w:divBdr>
    </w:div>
    <w:div w:id="300230977">
      <w:marLeft w:val="0"/>
      <w:marRight w:val="0"/>
      <w:marTop w:val="0"/>
      <w:marBottom w:val="0"/>
      <w:divBdr>
        <w:top w:val="none" w:sz="0" w:space="0" w:color="auto"/>
        <w:left w:val="none" w:sz="0" w:space="0" w:color="auto"/>
        <w:bottom w:val="none" w:sz="0" w:space="0" w:color="auto"/>
        <w:right w:val="none" w:sz="0" w:space="0" w:color="auto"/>
      </w:divBdr>
    </w:div>
    <w:div w:id="300230978">
      <w:marLeft w:val="0"/>
      <w:marRight w:val="0"/>
      <w:marTop w:val="0"/>
      <w:marBottom w:val="0"/>
      <w:divBdr>
        <w:top w:val="none" w:sz="0" w:space="0" w:color="auto"/>
        <w:left w:val="none" w:sz="0" w:space="0" w:color="auto"/>
        <w:bottom w:val="none" w:sz="0" w:space="0" w:color="auto"/>
        <w:right w:val="none" w:sz="0" w:space="0" w:color="auto"/>
      </w:divBdr>
    </w:div>
    <w:div w:id="300230979">
      <w:marLeft w:val="0"/>
      <w:marRight w:val="0"/>
      <w:marTop w:val="0"/>
      <w:marBottom w:val="0"/>
      <w:divBdr>
        <w:top w:val="none" w:sz="0" w:space="0" w:color="auto"/>
        <w:left w:val="none" w:sz="0" w:space="0" w:color="auto"/>
        <w:bottom w:val="none" w:sz="0" w:space="0" w:color="auto"/>
        <w:right w:val="none" w:sz="0" w:space="0" w:color="auto"/>
      </w:divBdr>
    </w:div>
    <w:div w:id="300230980">
      <w:marLeft w:val="0"/>
      <w:marRight w:val="0"/>
      <w:marTop w:val="0"/>
      <w:marBottom w:val="0"/>
      <w:divBdr>
        <w:top w:val="none" w:sz="0" w:space="0" w:color="auto"/>
        <w:left w:val="none" w:sz="0" w:space="0" w:color="auto"/>
        <w:bottom w:val="none" w:sz="0" w:space="0" w:color="auto"/>
        <w:right w:val="none" w:sz="0" w:space="0" w:color="auto"/>
      </w:divBdr>
    </w:div>
    <w:div w:id="300230981">
      <w:marLeft w:val="0"/>
      <w:marRight w:val="0"/>
      <w:marTop w:val="0"/>
      <w:marBottom w:val="0"/>
      <w:divBdr>
        <w:top w:val="none" w:sz="0" w:space="0" w:color="auto"/>
        <w:left w:val="none" w:sz="0" w:space="0" w:color="auto"/>
        <w:bottom w:val="none" w:sz="0" w:space="0" w:color="auto"/>
        <w:right w:val="none" w:sz="0" w:space="0" w:color="auto"/>
      </w:divBdr>
    </w:div>
    <w:div w:id="300230982">
      <w:marLeft w:val="0"/>
      <w:marRight w:val="0"/>
      <w:marTop w:val="0"/>
      <w:marBottom w:val="0"/>
      <w:divBdr>
        <w:top w:val="none" w:sz="0" w:space="0" w:color="auto"/>
        <w:left w:val="none" w:sz="0" w:space="0" w:color="auto"/>
        <w:bottom w:val="none" w:sz="0" w:space="0" w:color="auto"/>
        <w:right w:val="none" w:sz="0" w:space="0" w:color="auto"/>
      </w:divBdr>
    </w:div>
    <w:div w:id="300230983">
      <w:marLeft w:val="0"/>
      <w:marRight w:val="0"/>
      <w:marTop w:val="0"/>
      <w:marBottom w:val="0"/>
      <w:divBdr>
        <w:top w:val="none" w:sz="0" w:space="0" w:color="auto"/>
        <w:left w:val="none" w:sz="0" w:space="0" w:color="auto"/>
        <w:bottom w:val="none" w:sz="0" w:space="0" w:color="auto"/>
        <w:right w:val="none" w:sz="0" w:space="0" w:color="auto"/>
      </w:divBdr>
    </w:div>
    <w:div w:id="300230984">
      <w:marLeft w:val="0"/>
      <w:marRight w:val="0"/>
      <w:marTop w:val="0"/>
      <w:marBottom w:val="0"/>
      <w:divBdr>
        <w:top w:val="none" w:sz="0" w:space="0" w:color="auto"/>
        <w:left w:val="none" w:sz="0" w:space="0" w:color="auto"/>
        <w:bottom w:val="none" w:sz="0" w:space="0" w:color="auto"/>
        <w:right w:val="none" w:sz="0" w:space="0" w:color="auto"/>
      </w:divBdr>
    </w:div>
    <w:div w:id="300230985">
      <w:marLeft w:val="0"/>
      <w:marRight w:val="0"/>
      <w:marTop w:val="0"/>
      <w:marBottom w:val="0"/>
      <w:divBdr>
        <w:top w:val="none" w:sz="0" w:space="0" w:color="auto"/>
        <w:left w:val="none" w:sz="0" w:space="0" w:color="auto"/>
        <w:bottom w:val="none" w:sz="0" w:space="0" w:color="auto"/>
        <w:right w:val="none" w:sz="0" w:space="0" w:color="auto"/>
      </w:divBdr>
    </w:div>
    <w:div w:id="300230986">
      <w:marLeft w:val="0"/>
      <w:marRight w:val="0"/>
      <w:marTop w:val="0"/>
      <w:marBottom w:val="0"/>
      <w:divBdr>
        <w:top w:val="none" w:sz="0" w:space="0" w:color="auto"/>
        <w:left w:val="none" w:sz="0" w:space="0" w:color="auto"/>
        <w:bottom w:val="none" w:sz="0" w:space="0" w:color="auto"/>
        <w:right w:val="none" w:sz="0" w:space="0" w:color="auto"/>
      </w:divBdr>
    </w:div>
    <w:div w:id="300230987">
      <w:marLeft w:val="0"/>
      <w:marRight w:val="0"/>
      <w:marTop w:val="0"/>
      <w:marBottom w:val="0"/>
      <w:divBdr>
        <w:top w:val="none" w:sz="0" w:space="0" w:color="auto"/>
        <w:left w:val="none" w:sz="0" w:space="0" w:color="auto"/>
        <w:bottom w:val="none" w:sz="0" w:space="0" w:color="auto"/>
        <w:right w:val="none" w:sz="0" w:space="0" w:color="auto"/>
      </w:divBdr>
    </w:div>
    <w:div w:id="300230988">
      <w:marLeft w:val="0"/>
      <w:marRight w:val="0"/>
      <w:marTop w:val="0"/>
      <w:marBottom w:val="0"/>
      <w:divBdr>
        <w:top w:val="none" w:sz="0" w:space="0" w:color="auto"/>
        <w:left w:val="none" w:sz="0" w:space="0" w:color="auto"/>
        <w:bottom w:val="none" w:sz="0" w:space="0" w:color="auto"/>
        <w:right w:val="none" w:sz="0" w:space="0" w:color="auto"/>
      </w:divBdr>
    </w:div>
    <w:div w:id="3002309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wmf"/><Relationship Id="rId154" Type="http://schemas.openxmlformats.org/officeDocument/2006/relationships/image" Target="media/image148.wmf"/><Relationship Id="rId159" Type="http://schemas.openxmlformats.org/officeDocument/2006/relationships/image" Target="media/image153.wmf"/><Relationship Id="rId175" Type="http://schemas.openxmlformats.org/officeDocument/2006/relationships/image" Target="media/image169.wmf"/><Relationship Id="rId170" Type="http://schemas.openxmlformats.org/officeDocument/2006/relationships/image" Target="media/image164.wmf"/><Relationship Id="rId191" Type="http://schemas.openxmlformats.org/officeDocument/2006/relationships/image" Target="media/image185.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image" Target="media/image154.wmf"/><Relationship Id="rId165" Type="http://schemas.openxmlformats.org/officeDocument/2006/relationships/image" Target="media/image159.wmf"/><Relationship Id="rId181" Type="http://schemas.openxmlformats.org/officeDocument/2006/relationships/image" Target="media/image175.wmf"/><Relationship Id="rId186" Type="http://schemas.openxmlformats.org/officeDocument/2006/relationships/image" Target="media/image180.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71" Type="http://schemas.openxmlformats.org/officeDocument/2006/relationships/image" Target="media/image165.wmf"/><Relationship Id="rId176" Type="http://schemas.openxmlformats.org/officeDocument/2006/relationships/image" Target="media/image170.wmf"/><Relationship Id="rId192" Type="http://schemas.openxmlformats.org/officeDocument/2006/relationships/image" Target="media/image186.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82" Type="http://schemas.openxmlformats.org/officeDocument/2006/relationships/image" Target="media/image176.wmf"/><Relationship Id="rId187" Type="http://schemas.openxmlformats.org/officeDocument/2006/relationships/image" Target="media/image181.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172" Type="http://schemas.openxmlformats.org/officeDocument/2006/relationships/image" Target="media/image166.wmf"/><Relationship Id="rId193" Type="http://schemas.openxmlformats.org/officeDocument/2006/relationships/footer" Target="footer1.xml"/><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fontTable" Target="fontTable.xml"/><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theme" Target="theme/theme1.xml"/><Relationship Id="rId190" Type="http://schemas.openxmlformats.org/officeDocument/2006/relationships/image" Target="media/image184.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6" Type="http://schemas.openxmlformats.org/officeDocument/2006/relationships/image" Target="media/image2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9474</Words>
  <Characters>54007</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1 Оценка вредного воздействия военного городка на водоем</vt:lpstr>
    </vt:vector>
  </TitlesOfParts>
  <Company>VITU</Company>
  <LinksUpToDate>false</LinksUpToDate>
  <CharactersWithSpaces>63355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Оценка вредного воздействия военного городка на водоем</dc:title>
  <dc:subject/>
  <dc:creator>2</dc:creator>
  <cp:keywords/>
  <dc:description/>
  <cp:lastModifiedBy>admin</cp:lastModifiedBy>
  <cp:revision>2</cp:revision>
  <cp:lastPrinted>2007-06-12T16:54:00Z</cp:lastPrinted>
  <dcterms:created xsi:type="dcterms:W3CDTF">2014-03-15T09:48:00Z</dcterms:created>
  <dcterms:modified xsi:type="dcterms:W3CDTF">2014-03-15T09:48:00Z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