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DEA" w:rsidRPr="00FD198F" w:rsidRDefault="00A60DEA" w:rsidP="00FD198F">
      <w:pPr>
        <w:pStyle w:val="a3"/>
        <w:tabs>
          <w:tab w:val="num" w:pos="720"/>
        </w:tabs>
        <w:spacing w:line="360" w:lineRule="auto"/>
        <w:ind w:firstLine="720"/>
        <w:rPr>
          <w:bCs/>
        </w:rPr>
      </w:pPr>
      <w:r w:rsidRPr="00FD198F">
        <w:rPr>
          <w:bCs/>
        </w:rPr>
        <w:t>Министерство образования и науки Украины</w:t>
      </w:r>
    </w:p>
    <w:p w:rsidR="00A60DEA" w:rsidRPr="00FD198F" w:rsidRDefault="00A60DEA" w:rsidP="00FD198F">
      <w:pPr>
        <w:spacing w:line="360" w:lineRule="auto"/>
        <w:ind w:firstLine="720"/>
        <w:jc w:val="center"/>
        <w:rPr>
          <w:sz w:val="28"/>
          <w:szCs w:val="52"/>
          <w:lang w:val="uk-UA"/>
        </w:rPr>
      </w:pPr>
    </w:p>
    <w:p w:rsidR="00A60DEA" w:rsidRPr="00FD198F" w:rsidRDefault="00A60DEA" w:rsidP="00FD198F">
      <w:pPr>
        <w:spacing w:line="360" w:lineRule="auto"/>
        <w:ind w:firstLine="720"/>
        <w:jc w:val="center"/>
        <w:rPr>
          <w:sz w:val="28"/>
          <w:szCs w:val="44"/>
        </w:rPr>
      </w:pPr>
      <w:r w:rsidRPr="00FD198F">
        <w:rPr>
          <w:sz w:val="28"/>
          <w:szCs w:val="44"/>
        </w:rPr>
        <w:t>Харьковский национальный университет радиоэлектроники</w:t>
      </w:r>
    </w:p>
    <w:p w:rsidR="00A60DEA" w:rsidRPr="00FD198F" w:rsidRDefault="00A60DEA" w:rsidP="00FD198F">
      <w:pPr>
        <w:spacing w:line="360" w:lineRule="auto"/>
        <w:ind w:firstLine="720"/>
        <w:jc w:val="center"/>
        <w:rPr>
          <w:sz w:val="28"/>
          <w:szCs w:val="44"/>
        </w:rPr>
      </w:pPr>
    </w:p>
    <w:p w:rsidR="00A60DEA" w:rsidRPr="00FD198F" w:rsidRDefault="00A60DEA" w:rsidP="00FD198F">
      <w:pPr>
        <w:spacing w:line="360" w:lineRule="auto"/>
        <w:ind w:firstLine="720"/>
        <w:jc w:val="center"/>
        <w:rPr>
          <w:sz w:val="28"/>
          <w:szCs w:val="44"/>
        </w:rPr>
      </w:pPr>
    </w:p>
    <w:p w:rsidR="00A60DEA" w:rsidRPr="00FD198F" w:rsidRDefault="00A60DEA" w:rsidP="00FD198F">
      <w:pPr>
        <w:spacing w:line="360" w:lineRule="auto"/>
        <w:ind w:firstLine="720"/>
        <w:jc w:val="center"/>
        <w:rPr>
          <w:sz w:val="28"/>
          <w:szCs w:val="44"/>
        </w:rPr>
      </w:pPr>
    </w:p>
    <w:p w:rsidR="00A60DEA" w:rsidRPr="00FD198F" w:rsidRDefault="00A60DEA" w:rsidP="00FD198F">
      <w:pPr>
        <w:spacing w:line="360" w:lineRule="auto"/>
        <w:ind w:firstLine="720"/>
        <w:jc w:val="center"/>
        <w:rPr>
          <w:sz w:val="28"/>
          <w:szCs w:val="44"/>
        </w:rPr>
      </w:pPr>
    </w:p>
    <w:p w:rsidR="00A60DEA" w:rsidRPr="00FD198F" w:rsidRDefault="00A60DEA" w:rsidP="00FD198F">
      <w:pPr>
        <w:spacing w:line="360" w:lineRule="auto"/>
        <w:ind w:firstLine="720"/>
        <w:jc w:val="center"/>
        <w:rPr>
          <w:sz w:val="28"/>
          <w:szCs w:val="44"/>
        </w:rPr>
      </w:pPr>
      <w:r w:rsidRPr="00FD198F">
        <w:rPr>
          <w:sz w:val="28"/>
          <w:szCs w:val="44"/>
        </w:rPr>
        <w:t>Кафедра БМЭ</w:t>
      </w:r>
    </w:p>
    <w:p w:rsidR="00A60DEA" w:rsidRPr="00FD198F" w:rsidRDefault="00A60DEA" w:rsidP="00FD198F">
      <w:pPr>
        <w:spacing w:line="360" w:lineRule="auto"/>
        <w:ind w:firstLine="720"/>
        <w:jc w:val="center"/>
        <w:rPr>
          <w:bCs/>
          <w:sz w:val="28"/>
          <w:szCs w:val="44"/>
        </w:rPr>
      </w:pPr>
    </w:p>
    <w:p w:rsidR="00A60DEA" w:rsidRPr="00FD198F" w:rsidRDefault="00A60DEA" w:rsidP="00FD198F">
      <w:pPr>
        <w:spacing w:line="360" w:lineRule="auto"/>
        <w:ind w:firstLine="720"/>
        <w:jc w:val="center"/>
        <w:rPr>
          <w:bCs/>
          <w:sz w:val="28"/>
          <w:szCs w:val="44"/>
        </w:rPr>
      </w:pPr>
    </w:p>
    <w:p w:rsidR="00A60DEA" w:rsidRPr="00FD198F" w:rsidRDefault="00A60DEA" w:rsidP="00FD198F">
      <w:pPr>
        <w:spacing w:line="360" w:lineRule="auto"/>
        <w:ind w:firstLine="720"/>
        <w:jc w:val="center"/>
        <w:rPr>
          <w:bCs/>
          <w:sz w:val="28"/>
          <w:szCs w:val="44"/>
        </w:rPr>
      </w:pPr>
    </w:p>
    <w:p w:rsidR="00A60DEA" w:rsidRPr="00FD198F" w:rsidRDefault="00A60DEA" w:rsidP="00FD198F">
      <w:pPr>
        <w:spacing w:line="360" w:lineRule="auto"/>
        <w:ind w:firstLine="720"/>
        <w:jc w:val="center"/>
        <w:rPr>
          <w:bCs/>
          <w:sz w:val="28"/>
          <w:szCs w:val="44"/>
        </w:rPr>
      </w:pPr>
    </w:p>
    <w:p w:rsidR="00A60DEA" w:rsidRPr="00FD198F" w:rsidRDefault="00A60DEA" w:rsidP="00FD198F">
      <w:pPr>
        <w:spacing w:line="360" w:lineRule="auto"/>
        <w:ind w:firstLine="720"/>
        <w:jc w:val="center"/>
        <w:rPr>
          <w:bCs/>
          <w:sz w:val="28"/>
          <w:szCs w:val="44"/>
        </w:rPr>
      </w:pPr>
    </w:p>
    <w:p w:rsidR="00A60DEA" w:rsidRPr="00FD198F" w:rsidRDefault="00A60DEA" w:rsidP="00FD198F">
      <w:pPr>
        <w:spacing w:line="360" w:lineRule="auto"/>
        <w:ind w:firstLine="720"/>
        <w:jc w:val="center"/>
        <w:rPr>
          <w:bCs/>
          <w:sz w:val="28"/>
          <w:szCs w:val="52"/>
        </w:rPr>
      </w:pPr>
    </w:p>
    <w:p w:rsidR="00A60DEA" w:rsidRPr="00FD198F" w:rsidRDefault="00A60DEA" w:rsidP="00FD198F">
      <w:pPr>
        <w:pStyle w:val="a3"/>
        <w:spacing w:line="360" w:lineRule="auto"/>
        <w:ind w:firstLine="720"/>
        <w:rPr>
          <w:szCs w:val="44"/>
        </w:rPr>
      </w:pPr>
      <w:r w:rsidRPr="00FD198F">
        <w:rPr>
          <w:szCs w:val="44"/>
        </w:rPr>
        <w:t>Пояснительная записка к курсовой работе по дисциплине “Аналоговая и цифровая электроника” на тему:</w:t>
      </w:r>
    </w:p>
    <w:p w:rsidR="00A60DEA" w:rsidRPr="00FD198F" w:rsidRDefault="00FD198F" w:rsidP="00FD198F">
      <w:pPr>
        <w:pStyle w:val="a3"/>
        <w:spacing w:line="360" w:lineRule="auto"/>
        <w:ind w:firstLine="720"/>
        <w:rPr>
          <w:szCs w:val="44"/>
        </w:rPr>
      </w:pPr>
      <w:r>
        <w:rPr>
          <w:szCs w:val="44"/>
        </w:rPr>
        <w:t>“</w:t>
      </w:r>
      <w:r w:rsidR="00A60DEA" w:rsidRPr="00FD198F">
        <w:rPr>
          <w:szCs w:val="44"/>
        </w:rPr>
        <w:t xml:space="preserve">Проектирование </w:t>
      </w:r>
      <w:r w:rsidR="00331856" w:rsidRPr="00FD198F">
        <w:rPr>
          <w:szCs w:val="44"/>
        </w:rPr>
        <w:t>генераторов гармонических колебаний</w:t>
      </w:r>
      <w:r w:rsidR="00A60DEA" w:rsidRPr="00FD198F">
        <w:rPr>
          <w:szCs w:val="44"/>
        </w:rPr>
        <w:t>“</w:t>
      </w:r>
    </w:p>
    <w:p w:rsidR="00A60DEA" w:rsidRPr="00FD198F" w:rsidRDefault="00A60DEA" w:rsidP="00FD198F">
      <w:pPr>
        <w:pStyle w:val="a3"/>
        <w:spacing w:line="360" w:lineRule="auto"/>
        <w:ind w:firstLine="720"/>
        <w:rPr>
          <w:szCs w:val="44"/>
        </w:rPr>
      </w:pPr>
    </w:p>
    <w:p w:rsidR="00A60DEA" w:rsidRPr="00FD198F" w:rsidRDefault="00A60DEA" w:rsidP="00FD198F">
      <w:pPr>
        <w:pStyle w:val="a3"/>
        <w:spacing w:line="360" w:lineRule="auto"/>
        <w:ind w:firstLine="720"/>
        <w:rPr>
          <w:szCs w:val="44"/>
        </w:rPr>
      </w:pPr>
    </w:p>
    <w:p w:rsidR="00A60DEA" w:rsidRPr="00FD198F" w:rsidRDefault="00A60DEA" w:rsidP="00FD198F">
      <w:pPr>
        <w:pStyle w:val="a3"/>
        <w:spacing w:line="360" w:lineRule="auto"/>
        <w:ind w:firstLine="720"/>
      </w:pPr>
    </w:p>
    <w:p w:rsidR="00A60DEA" w:rsidRPr="00FD198F" w:rsidRDefault="00A60DEA" w:rsidP="00FD198F">
      <w:pPr>
        <w:pStyle w:val="a3"/>
        <w:spacing w:line="360" w:lineRule="auto"/>
        <w:ind w:firstLine="720"/>
      </w:pPr>
    </w:p>
    <w:p w:rsidR="00FD198F" w:rsidRDefault="00A60DEA" w:rsidP="00FD198F">
      <w:pPr>
        <w:pStyle w:val="a3"/>
        <w:spacing w:line="360" w:lineRule="auto"/>
        <w:ind w:firstLine="720"/>
        <w:jc w:val="left"/>
        <w:rPr>
          <w:szCs w:val="40"/>
        </w:rPr>
      </w:pPr>
      <w:r w:rsidRPr="00FD198F">
        <w:rPr>
          <w:szCs w:val="40"/>
        </w:rPr>
        <w:t>Выполнил</w:t>
      </w:r>
      <w:r w:rsidR="00524EC9" w:rsidRPr="00FD198F">
        <w:rPr>
          <w:szCs w:val="40"/>
          <w:lang w:val="uk-UA"/>
        </w:rPr>
        <w:t>а</w:t>
      </w:r>
      <w:r w:rsidRPr="00FD198F">
        <w:rPr>
          <w:szCs w:val="40"/>
        </w:rPr>
        <w:t>:</w:t>
      </w:r>
    </w:p>
    <w:p w:rsidR="00A60DEA" w:rsidRPr="00FD198F" w:rsidRDefault="00A60DEA" w:rsidP="00FD198F">
      <w:pPr>
        <w:pStyle w:val="a3"/>
        <w:spacing w:line="360" w:lineRule="auto"/>
        <w:ind w:firstLine="720"/>
        <w:jc w:val="left"/>
        <w:rPr>
          <w:szCs w:val="40"/>
        </w:rPr>
      </w:pPr>
      <w:r w:rsidRPr="00FD198F">
        <w:rPr>
          <w:szCs w:val="40"/>
        </w:rPr>
        <w:t>Проверил:</w:t>
      </w:r>
    </w:p>
    <w:p w:rsidR="00A60DEA" w:rsidRPr="00FD198F" w:rsidRDefault="00A60DEA" w:rsidP="00FD198F">
      <w:pPr>
        <w:pStyle w:val="a3"/>
        <w:spacing w:line="360" w:lineRule="auto"/>
        <w:ind w:firstLine="720"/>
        <w:rPr>
          <w:szCs w:val="40"/>
        </w:rPr>
      </w:pPr>
    </w:p>
    <w:p w:rsidR="00A60DEA" w:rsidRPr="00FD198F" w:rsidRDefault="00A60DEA" w:rsidP="00FD198F">
      <w:pPr>
        <w:pStyle w:val="a3"/>
        <w:spacing w:line="360" w:lineRule="auto"/>
        <w:ind w:firstLine="720"/>
        <w:rPr>
          <w:szCs w:val="40"/>
        </w:rPr>
      </w:pPr>
    </w:p>
    <w:p w:rsidR="00493383" w:rsidRPr="00FD198F" w:rsidRDefault="00493383" w:rsidP="00FD198F">
      <w:pPr>
        <w:pStyle w:val="a3"/>
        <w:spacing w:line="360" w:lineRule="auto"/>
        <w:ind w:firstLine="720"/>
        <w:rPr>
          <w:szCs w:val="40"/>
          <w:lang w:val="uk-UA"/>
        </w:rPr>
      </w:pPr>
    </w:p>
    <w:p w:rsidR="00493383" w:rsidRPr="00FD198F" w:rsidRDefault="00493383" w:rsidP="00FD198F">
      <w:pPr>
        <w:pStyle w:val="a3"/>
        <w:spacing w:line="360" w:lineRule="auto"/>
        <w:ind w:firstLine="720"/>
        <w:rPr>
          <w:szCs w:val="40"/>
          <w:lang w:val="uk-UA"/>
        </w:rPr>
      </w:pPr>
    </w:p>
    <w:p w:rsidR="00493383" w:rsidRPr="00FD198F" w:rsidRDefault="00493383" w:rsidP="00FD198F">
      <w:pPr>
        <w:pStyle w:val="a3"/>
        <w:spacing w:line="360" w:lineRule="auto"/>
        <w:ind w:firstLine="720"/>
        <w:rPr>
          <w:szCs w:val="40"/>
          <w:lang w:val="uk-UA"/>
        </w:rPr>
      </w:pPr>
    </w:p>
    <w:p w:rsidR="00493383" w:rsidRPr="00FD198F" w:rsidRDefault="00493383" w:rsidP="00FD198F">
      <w:pPr>
        <w:pStyle w:val="a3"/>
        <w:spacing w:line="360" w:lineRule="auto"/>
        <w:ind w:firstLine="720"/>
        <w:rPr>
          <w:szCs w:val="40"/>
          <w:lang w:val="uk-UA"/>
        </w:rPr>
      </w:pPr>
    </w:p>
    <w:p w:rsidR="00A60DEA" w:rsidRPr="00FD198F" w:rsidRDefault="00376059" w:rsidP="00FD198F">
      <w:pPr>
        <w:pStyle w:val="a3"/>
        <w:tabs>
          <w:tab w:val="num" w:pos="720"/>
        </w:tabs>
        <w:spacing w:line="360" w:lineRule="auto"/>
        <w:ind w:firstLine="720"/>
      </w:pPr>
      <w:r w:rsidRPr="00FD198F">
        <w:t>ХАРЬКОВ</w:t>
      </w:r>
      <w:r w:rsidR="00A60DEA" w:rsidRPr="00FD198F">
        <w:t xml:space="preserve"> </w:t>
      </w:r>
      <w:r w:rsidR="00A60DEA" w:rsidRPr="00FD198F">
        <w:rPr>
          <w:szCs w:val="44"/>
        </w:rPr>
        <w:t>200</w:t>
      </w:r>
      <w:r w:rsidR="00587A8F" w:rsidRPr="00FD198F">
        <w:rPr>
          <w:szCs w:val="44"/>
        </w:rPr>
        <w:t>9</w:t>
      </w:r>
      <w:r w:rsidR="00A60DEA" w:rsidRPr="00FD198F">
        <w:br w:type="page"/>
      </w:r>
      <w:r w:rsidR="00A60DEA" w:rsidRPr="00FD198F">
        <w:lastRenderedPageBreak/>
        <w:t>РЕФЕРАТ</w:t>
      </w:r>
    </w:p>
    <w:p w:rsidR="00A60DEA" w:rsidRPr="00FD198F" w:rsidRDefault="00A60DEA" w:rsidP="00FD198F">
      <w:pPr>
        <w:pStyle w:val="a3"/>
        <w:tabs>
          <w:tab w:val="num" w:pos="720"/>
        </w:tabs>
        <w:spacing w:line="360" w:lineRule="auto"/>
        <w:ind w:firstLine="720"/>
        <w:jc w:val="both"/>
      </w:pPr>
    </w:p>
    <w:p w:rsidR="00A60DEA" w:rsidRPr="00FD198F" w:rsidRDefault="00A60DEA" w:rsidP="00FD198F">
      <w:pPr>
        <w:pStyle w:val="a3"/>
        <w:tabs>
          <w:tab w:val="num" w:pos="720"/>
        </w:tabs>
        <w:spacing w:line="360" w:lineRule="auto"/>
        <w:ind w:firstLine="720"/>
        <w:jc w:val="both"/>
      </w:pPr>
      <w:r w:rsidRPr="00FD198F">
        <w:t xml:space="preserve">Целью данной курсовой работы является расчет генератора синусоидальных сигналов. </w:t>
      </w:r>
    </w:p>
    <w:p w:rsidR="00A60DEA" w:rsidRPr="00FD198F" w:rsidRDefault="00A60DEA" w:rsidP="00FD198F">
      <w:pPr>
        <w:pStyle w:val="a3"/>
        <w:tabs>
          <w:tab w:val="num" w:pos="720"/>
        </w:tabs>
        <w:spacing w:line="360" w:lineRule="auto"/>
        <w:ind w:firstLine="720"/>
        <w:jc w:val="both"/>
      </w:pPr>
      <w:r w:rsidRPr="00FD198F">
        <w:t>Пояснительная запис</w:t>
      </w:r>
      <w:r w:rsidR="009530F1" w:rsidRPr="00FD198F">
        <w:t>ка к курсовой работе содержит 25</w:t>
      </w:r>
      <w:r w:rsidRPr="00FD198F">
        <w:t xml:space="preserve"> страниц текст</w:t>
      </w:r>
      <w:r w:rsidR="009530F1" w:rsidRPr="00FD198F">
        <w:t>а, включающих в себя</w:t>
      </w:r>
      <w:r w:rsidRPr="00FD198F">
        <w:t xml:space="preserve"> 3 приложения.</w:t>
      </w:r>
    </w:p>
    <w:p w:rsidR="00A60DEA" w:rsidRPr="00FD198F" w:rsidRDefault="00A60DEA" w:rsidP="00FD198F">
      <w:pPr>
        <w:pStyle w:val="a3"/>
        <w:tabs>
          <w:tab w:val="num" w:pos="720"/>
        </w:tabs>
        <w:spacing w:line="360" w:lineRule="auto"/>
        <w:ind w:firstLine="720"/>
        <w:jc w:val="both"/>
      </w:pPr>
      <w:r w:rsidRPr="00FD198F">
        <w:t>Перечень ключевых слов:</w:t>
      </w:r>
    </w:p>
    <w:p w:rsidR="00A60DEA" w:rsidRPr="00FD198F" w:rsidRDefault="00A60DEA" w:rsidP="00FD198F">
      <w:pPr>
        <w:pStyle w:val="a3"/>
        <w:tabs>
          <w:tab w:val="num" w:pos="720"/>
        </w:tabs>
        <w:spacing w:line="360" w:lineRule="auto"/>
        <w:ind w:firstLine="720"/>
        <w:jc w:val="both"/>
      </w:pPr>
      <w:r w:rsidRPr="00FD198F">
        <w:t>генератор гармонических сигналов;</w:t>
      </w:r>
    </w:p>
    <w:p w:rsidR="00A60DEA" w:rsidRPr="00FD198F" w:rsidRDefault="00A60DEA" w:rsidP="00FD198F">
      <w:pPr>
        <w:pStyle w:val="a3"/>
        <w:tabs>
          <w:tab w:val="num" w:pos="720"/>
        </w:tabs>
        <w:spacing w:line="360" w:lineRule="auto"/>
        <w:ind w:firstLine="720"/>
        <w:jc w:val="both"/>
      </w:pPr>
      <w:r w:rsidRPr="00FD198F">
        <w:t>фазирующая цепочка;</w:t>
      </w:r>
    </w:p>
    <w:p w:rsidR="00A60DEA" w:rsidRPr="00FD198F" w:rsidRDefault="00A60DEA" w:rsidP="00FD198F">
      <w:pPr>
        <w:pStyle w:val="a3"/>
        <w:tabs>
          <w:tab w:val="num" w:pos="720"/>
        </w:tabs>
        <w:spacing w:line="360" w:lineRule="auto"/>
        <w:ind w:firstLine="720"/>
        <w:jc w:val="both"/>
      </w:pPr>
      <w:r w:rsidRPr="00FD198F">
        <w:t>активный элемент;</w:t>
      </w:r>
    </w:p>
    <w:p w:rsidR="00A60DEA" w:rsidRPr="00FD198F" w:rsidRDefault="00A60DEA" w:rsidP="00FD198F">
      <w:pPr>
        <w:pStyle w:val="a3"/>
        <w:tabs>
          <w:tab w:val="num" w:pos="720"/>
        </w:tabs>
        <w:spacing w:line="360" w:lineRule="auto"/>
        <w:ind w:firstLine="720"/>
        <w:jc w:val="both"/>
      </w:pPr>
      <w:r w:rsidRPr="00FD198F">
        <w:t>условие самовозбуждения;</w:t>
      </w:r>
    </w:p>
    <w:p w:rsidR="00A60DEA" w:rsidRPr="00FD198F" w:rsidRDefault="00C23D7D" w:rsidP="00FD198F">
      <w:pPr>
        <w:pStyle w:val="a3"/>
        <w:tabs>
          <w:tab w:val="num" w:pos="720"/>
        </w:tabs>
        <w:spacing w:line="360" w:lineRule="auto"/>
        <w:ind w:firstLine="720"/>
        <w:jc w:val="both"/>
      </w:pPr>
      <w:r w:rsidRPr="00FD198F">
        <w:t>частота генерируемых сигналов.</w:t>
      </w:r>
    </w:p>
    <w:p w:rsidR="00CF01F1" w:rsidRPr="00961F9B" w:rsidRDefault="00A60DEA" w:rsidP="00FD198F">
      <w:pPr>
        <w:pStyle w:val="a3"/>
        <w:tabs>
          <w:tab w:val="num" w:pos="720"/>
        </w:tabs>
        <w:spacing w:line="360" w:lineRule="auto"/>
        <w:ind w:firstLine="720"/>
        <w:jc w:val="both"/>
        <w:rPr>
          <w:b/>
          <w:szCs w:val="28"/>
        </w:rPr>
      </w:pPr>
      <w:r w:rsidRPr="00FD198F">
        <w:br w:type="page"/>
      </w:r>
      <w:r w:rsidR="00CF01F1" w:rsidRPr="00961F9B">
        <w:rPr>
          <w:b/>
          <w:szCs w:val="28"/>
        </w:rPr>
        <w:t>С</w:t>
      </w:r>
      <w:r w:rsidR="00961F9B" w:rsidRPr="00961F9B">
        <w:rPr>
          <w:b/>
          <w:szCs w:val="28"/>
        </w:rPr>
        <w:t>одержание</w:t>
      </w:r>
    </w:p>
    <w:p w:rsidR="00B73162" w:rsidRPr="00FD198F" w:rsidRDefault="00B73162" w:rsidP="00FD198F">
      <w:pPr>
        <w:pStyle w:val="a3"/>
        <w:tabs>
          <w:tab w:val="num" w:pos="720"/>
        </w:tabs>
        <w:spacing w:line="360" w:lineRule="auto"/>
        <w:ind w:firstLine="720"/>
        <w:jc w:val="both"/>
        <w:rPr>
          <w:szCs w:val="28"/>
        </w:rPr>
      </w:pPr>
    </w:p>
    <w:p w:rsidR="00B73162" w:rsidRPr="00FD198F" w:rsidRDefault="00B73162" w:rsidP="00961F9B">
      <w:pPr>
        <w:pStyle w:val="a3"/>
        <w:tabs>
          <w:tab w:val="num" w:pos="720"/>
        </w:tabs>
        <w:spacing w:line="360" w:lineRule="auto"/>
        <w:jc w:val="both"/>
        <w:rPr>
          <w:szCs w:val="28"/>
        </w:rPr>
      </w:pPr>
      <w:r w:rsidRPr="00FD198F">
        <w:rPr>
          <w:szCs w:val="28"/>
        </w:rPr>
        <w:t>Введение</w:t>
      </w:r>
    </w:p>
    <w:p w:rsidR="00D74415" w:rsidRPr="00FD198F" w:rsidRDefault="00D74415" w:rsidP="00961F9B">
      <w:pPr>
        <w:pStyle w:val="11"/>
        <w:tabs>
          <w:tab w:val="left" w:pos="480"/>
          <w:tab w:val="right" w:leader="dot" w:pos="9345"/>
        </w:tabs>
        <w:spacing w:line="360" w:lineRule="auto"/>
        <w:jc w:val="both"/>
        <w:rPr>
          <w:noProof/>
          <w:sz w:val="28"/>
          <w:szCs w:val="28"/>
        </w:rPr>
      </w:pPr>
      <w:r w:rsidRPr="001B72C3">
        <w:rPr>
          <w:rStyle w:val="a7"/>
          <w:noProof/>
          <w:color w:val="auto"/>
          <w:sz w:val="28"/>
          <w:szCs w:val="28"/>
        </w:rPr>
        <w:t>1</w:t>
      </w:r>
      <w:r w:rsidR="00FD198F" w:rsidRPr="001B72C3">
        <w:rPr>
          <w:rStyle w:val="a7"/>
          <w:noProof/>
          <w:color w:val="auto"/>
          <w:sz w:val="28"/>
          <w:szCs w:val="28"/>
        </w:rPr>
        <w:t xml:space="preserve"> </w:t>
      </w:r>
      <w:r w:rsidRPr="001B72C3">
        <w:rPr>
          <w:rStyle w:val="a7"/>
          <w:noProof/>
          <w:color w:val="auto"/>
          <w:sz w:val="28"/>
          <w:szCs w:val="28"/>
        </w:rPr>
        <w:t>Анализ технического задания</w:t>
      </w:r>
    </w:p>
    <w:p w:rsidR="00D74415" w:rsidRPr="00FD198F" w:rsidRDefault="00D74415" w:rsidP="00961F9B">
      <w:pPr>
        <w:pStyle w:val="11"/>
        <w:tabs>
          <w:tab w:val="left" w:pos="480"/>
          <w:tab w:val="right" w:leader="dot" w:pos="9345"/>
        </w:tabs>
        <w:spacing w:line="360" w:lineRule="auto"/>
        <w:jc w:val="both"/>
        <w:rPr>
          <w:noProof/>
          <w:sz w:val="28"/>
          <w:szCs w:val="28"/>
        </w:rPr>
      </w:pPr>
      <w:r w:rsidRPr="001B72C3">
        <w:rPr>
          <w:rStyle w:val="a7"/>
          <w:noProof/>
          <w:color w:val="auto"/>
          <w:sz w:val="28"/>
          <w:szCs w:val="28"/>
        </w:rPr>
        <w:t>2</w:t>
      </w:r>
      <w:r w:rsidR="00FD198F" w:rsidRPr="001B72C3">
        <w:rPr>
          <w:rStyle w:val="a7"/>
          <w:noProof/>
          <w:color w:val="auto"/>
          <w:sz w:val="28"/>
          <w:szCs w:val="28"/>
        </w:rPr>
        <w:t xml:space="preserve"> </w:t>
      </w:r>
      <w:r w:rsidRPr="001B72C3">
        <w:rPr>
          <w:rStyle w:val="a7"/>
          <w:noProof/>
          <w:color w:val="auto"/>
          <w:sz w:val="28"/>
          <w:szCs w:val="28"/>
        </w:rPr>
        <w:t>Выбор принципиальной схемы</w:t>
      </w:r>
    </w:p>
    <w:p w:rsidR="00D74415" w:rsidRPr="00FD198F" w:rsidRDefault="00D74415" w:rsidP="00961F9B">
      <w:pPr>
        <w:pStyle w:val="11"/>
        <w:tabs>
          <w:tab w:val="left" w:pos="480"/>
          <w:tab w:val="right" w:leader="dot" w:pos="9345"/>
        </w:tabs>
        <w:spacing w:line="360" w:lineRule="auto"/>
        <w:jc w:val="both"/>
        <w:rPr>
          <w:noProof/>
          <w:sz w:val="28"/>
          <w:szCs w:val="28"/>
        </w:rPr>
      </w:pPr>
      <w:r w:rsidRPr="001B72C3">
        <w:rPr>
          <w:rStyle w:val="a7"/>
          <w:noProof/>
          <w:color w:val="auto"/>
          <w:sz w:val="28"/>
          <w:szCs w:val="28"/>
        </w:rPr>
        <w:t>3</w:t>
      </w:r>
      <w:r w:rsidR="00FD198F" w:rsidRPr="001B72C3">
        <w:rPr>
          <w:rStyle w:val="a7"/>
          <w:noProof/>
          <w:color w:val="auto"/>
          <w:sz w:val="28"/>
          <w:szCs w:val="28"/>
        </w:rPr>
        <w:t xml:space="preserve"> </w:t>
      </w:r>
      <w:r w:rsidRPr="001B72C3">
        <w:rPr>
          <w:rStyle w:val="a7"/>
          <w:noProof/>
          <w:color w:val="auto"/>
          <w:sz w:val="28"/>
          <w:szCs w:val="28"/>
        </w:rPr>
        <w:t>Электрический расчет схемы</w:t>
      </w:r>
    </w:p>
    <w:p w:rsidR="00D74415" w:rsidRPr="00FD198F" w:rsidRDefault="00D74415" w:rsidP="00961F9B">
      <w:pPr>
        <w:pStyle w:val="11"/>
        <w:tabs>
          <w:tab w:val="left" w:pos="480"/>
          <w:tab w:val="right" w:leader="dot" w:pos="9345"/>
        </w:tabs>
        <w:spacing w:line="360" w:lineRule="auto"/>
        <w:jc w:val="both"/>
        <w:rPr>
          <w:noProof/>
          <w:sz w:val="28"/>
          <w:szCs w:val="28"/>
        </w:rPr>
      </w:pPr>
      <w:r w:rsidRPr="001B72C3">
        <w:rPr>
          <w:rStyle w:val="a7"/>
          <w:noProof/>
          <w:color w:val="auto"/>
          <w:sz w:val="28"/>
          <w:szCs w:val="28"/>
        </w:rPr>
        <w:t>4</w:t>
      </w:r>
      <w:r w:rsidR="00FD198F">
        <w:rPr>
          <w:noProof/>
          <w:sz w:val="28"/>
          <w:szCs w:val="28"/>
        </w:rPr>
        <w:t xml:space="preserve"> </w:t>
      </w:r>
      <w:r w:rsidRPr="001B72C3">
        <w:rPr>
          <w:rStyle w:val="a7"/>
          <w:noProof/>
          <w:color w:val="auto"/>
          <w:sz w:val="28"/>
          <w:szCs w:val="28"/>
        </w:rPr>
        <w:t>Анализ схемы (разработка математической модели) на ЭВМ</w:t>
      </w:r>
    </w:p>
    <w:p w:rsidR="00CF01F1" w:rsidRPr="00FD198F" w:rsidRDefault="00B73162" w:rsidP="00961F9B">
      <w:pPr>
        <w:pStyle w:val="a3"/>
        <w:tabs>
          <w:tab w:val="num" w:pos="720"/>
        </w:tabs>
        <w:spacing w:line="360" w:lineRule="auto"/>
        <w:jc w:val="both"/>
      </w:pPr>
      <w:r w:rsidRPr="00FD198F">
        <w:t>Выводы</w:t>
      </w:r>
    </w:p>
    <w:p w:rsidR="004D3DE8" w:rsidRPr="00FD198F" w:rsidRDefault="004D3DE8" w:rsidP="00961F9B">
      <w:pPr>
        <w:pStyle w:val="a3"/>
        <w:tabs>
          <w:tab w:val="num" w:pos="720"/>
        </w:tabs>
        <w:spacing w:line="360" w:lineRule="auto"/>
        <w:jc w:val="both"/>
      </w:pPr>
      <w:r w:rsidRPr="00FD198F">
        <w:t>Список используе</w:t>
      </w:r>
      <w:r w:rsidR="00E74901" w:rsidRPr="00FD198F">
        <w:t>мой литературы</w:t>
      </w:r>
    </w:p>
    <w:p w:rsidR="00B73162" w:rsidRPr="00FD198F" w:rsidRDefault="007D64A8" w:rsidP="00961F9B">
      <w:pPr>
        <w:pStyle w:val="a3"/>
        <w:tabs>
          <w:tab w:val="num" w:pos="720"/>
        </w:tabs>
        <w:spacing w:line="360" w:lineRule="auto"/>
        <w:jc w:val="both"/>
      </w:pPr>
      <w:r w:rsidRPr="00FD198F">
        <w:t>Прилож</w:t>
      </w:r>
      <w:r w:rsidR="00E74901" w:rsidRPr="00FD198F">
        <w:t>е</w:t>
      </w:r>
      <w:r w:rsidR="00D74415" w:rsidRPr="00FD198F">
        <w:t>ние</w:t>
      </w:r>
    </w:p>
    <w:p w:rsidR="006F3E96" w:rsidRPr="00FD198F" w:rsidRDefault="006F3E96" w:rsidP="00FD198F">
      <w:pPr>
        <w:pStyle w:val="a3"/>
        <w:tabs>
          <w:tab w:val="num" w:pos="720"/>
        </w:tabs>
        <w:spacing w:line="360" w:lineRule="auto"/>
        <w:ind w:firstLine="720"/>
        <w:jc w:val="both"/>
      </w:pPr>
    </w:p>
    <w:p w:rsidR="00A60DEA" w:rsidRPr="00961F9B" w:rsidRDefault="00CF01F1" w:rsidP="00961F9B">
      <w:pPr>
        <w:pStyle w:val="a5"/>
        <w:spacing w:line="360" w:lineRule="auto"/>
        <w:ind w:firstLine="720"/>
        <w:jc w:val="both"/>
        <w:rPr>
          <w:b/>
          <w:sz w:val="28"/>
          <w:szCs w:val="28"/>
        </w:rPr>
      </w:pPr>
      <w:r w:rsidRPr="00FD198F">
        <w:br w:type="page"/>
      </w:r>
      <w:r w:rsidR="00961F9B" w:rsidRPr="00961F9B">
        <w:rPr>
          <w:b/>
          <w:sz w:val="28"/>
          <w:szCs w:val="28"/>
        </w:rPr>
        <w:t>Введение</w:t>
      </w:r>
    </w:p>
    <w:p w:rsidR="00961F9B" w:rsidRPr="00FD198F" w:rsidRDefault="00961F9B" w:rsidP="00961F9B">
      <w:pPr>
        <w:pStyle w:val="a5"/>
        <w:spacing w:line="360" w:lineRule="auto"/>
        <w:ind w:firstLine="720"/>
        <w:jc w:val="both"/>
      </w:pPr>
    </w:p>
    <w:p w:rsidR="00A60DEA" w:rsidRPr="00FD198F" w:rsidRDefault="00A60DEA" w:rsidP="00FD198F">
      <w:pPr>
        <w:pStyle w:val="a3"/>
        <w:spacing w:line="360" w:lineRule="auto"/>
        <w:ind w:firstLine="720"/>
        <w:jc w:val="both"/>
      </w:pPr>
      <w:r w:rsidRPr="00FD198F">
        <w:t>Электронный генератор представляет собой устройство, преобразующее электрическую энергию источника постоянного тока в энергию незатухающих электрических колебаний требуемой формы,</w:t>
      </w:r>
      <w:r w:rsidR="00363356" w:rsidRPr="00FD198F">
        <w:t xml:space="preserve"> </w:t>
      </w:r>
      <w:r w:rsidRPr="00FD198F">
        <w:t>частоты  и мощности.</w:t>
      </w:r>
    </w:p>
    <w:p w:rsidR="00A60DEA" w:rsidRPr="00FD198F" w:rsidRDefault="00A60DEA" w:rsidP="00FD198F">
      <w:pPr>
        <w:pStyle w:val="a3"/>
        <w:spacing w:line="360" w:lineRule="auto"/>
        <w:ind w:firstLine="720"/>
        <w:jc w:val="both"/>
      </w:pPr>
      <w:r w:rsidRPr="00FD198F">
        <w:t>По принципу работы и схемному построению различают генераторы с самовозбуждение (автогенераторы) и генераторы с внешним возбуждением ,которые по существу являются усилителями мощности генерируемых колебаний заданной частоты .</w:t>
      </w:r>
    </w:p>
    <w:p w:rsidR="00A60DEA" w:rsidRPr="00FD198F" w:rsidRDefault="00A60DEA" w:rsidP="00FD198F">
      <w:pPr>
        <w:pStyle w:val="a3"/>
        <w:spacing w:line="360" w:lineRule="auto"/>
        <w:ind w:firstLine="720"/>
        <w:jc w:val="both"/>
      </w:pPr>
      <w:r w:rsidRPr="00FD198F">
        <w:t>Электронные автогенераторы подразделяются на автогенераторы синусоидальных</w:t>
      </w:r>
      <w:r w:rsidR="00363356" w:rsidRPr="00FD198F">
        <w:t xml:space="preserve"> </w:t>
      </w:r>
      <w:r w:rsidRPr="00FD198F">
        <w:t>(гармонических) колебаний и автогенераторы колебаний несинусоидальной формы, которые принято называть релаксационными (импульсными) автогенераторами.</w:t>
      </w:r>
    </w:p>
    <w:p w:rsidR="00A60DEA" w:rsidRPr="00FD198F" w:rsidRDefault="00A60DEA" w:rsidP="00FD198F">
      <w:pPr>
        <w:pStyle w:val="a3"/>
        <w:spacing w:line="360" w:lineRule="auto"/>
        <w:ind w:firstLine="720"/>
        <w:jc w:val="both"/>
      </w:pPr>
      <w:r w:rsidRPr="00FD198F">
        <w:t>Являясь первоист</w:t>
      </w:r>
      <w:r w:rsidR="00363356" w:rsidRPr="00FD198F">
        <w:t>очником электрических колебаний</w:t>
      </w:r>
      <w:r w:rsidRPr="00FD198F">
        <w:t>,</w:t>
      </w:r>
      <w:r w:rsidR="00363356" w:rsidRPr="00FD198F">
        <w:t xml:space="preserve"> </w:t>
      </w:r>
      <w:r w:rsidRPr="00FD198F">
        <w:t>генераторы с самовозбуждением широко используются в радиопередающих и радиоприемных (супергетеродинных) устройствах, в измерительной аппаратуре, в ЭВМ, в устройствах телеметрии и т. д.</w:t>
      </w:r>
    </w:p>
    <w:p w:rsidR="00A60DEA" w:rsidRPr="00FD198F" w:rsidRDefault="00A60DEA" w:rsidP="00FD198F">
      <w:pPr>
        <w:pStyle w:val="a3"/>
        <w:spacing w:line="360" w:lineRule="auto"/>
        <w:ind w:firstLine="720"/>
        <w:jc w:val="both"/>
      </w:pPr>
      <w:r w:rsidRPr="00FD198F">
        <w:t>По диапазону генерируемых частот генераторы делятся на низкоча</w:t>
      </w:r>
      <w:r w:rsidR="00363356" w:rsidRPr="00FD198F">
        <w:t>стотные (от 0,01 Гц до 100 кГц)</w:t>
      </w:r>
      <w:r w:rsidRPr="00FD198F">
        <w:t>,</w:t>
      </w:r>
      <w:r w:rsidR="00363356" w:rsidRPr="00FD198F">
        <w:t xml:space="preserve"> </w:t>
      </w:r>
      <w:r w:rsidRPr="00FD198F">
        <w:t>высокочастотные (от 100 кГц до 100 МГц ) и сверхвысокочастотные (от 100 МГц и выше ).</w:t>
      </w:r>
    </w:p>
    <w:p w:rsidR="00A60DEA" w:rsidRPr="00FD198F" w:rsidRDefault="00A60DEA" w:rsidP="00FD198F">
      <w:pPr>
        <w:pStyle w:val="a3"/>
        <w:spacing w:line="360" w:lineRule="auto"/>
        <w:ind w:firstLine="720"/>
        <w:jc w:val="both"/>
      </w:pPr>
      <w:r w:rsidRPr="00FD198F">
        <w:t xml:space="preserve">Широкое внедрение сложных радиоэлектронных устройств в различные отрасли народного хозяйства ставит перед разработчиками радиоаппаратуры две важнейшие задачи: повышение ее надежности и уменьшение массы и габаритов. Надежность аппаратуры в настоящее время повышается за счет применения соответствующей элементной базы и специальных методов построения систем, а основным направлением миниатюризации избирательных и автоколебательных низкочастотных систем, ввиду отсутствия реальных путей миниатюризации катушек индуктивности, является внедрение активных избирательных </w:t>
      </w:r>
      <w:r w:rsidRPr="00FD198F">
        <w:rPr>
          <w:lang w:val="en-US"/>
        </w:rPr>
        <w:t>RC</w:t>
      </w:r>
      <w:r w:rsidRPr="00FD198F">
        <w:t xml:space="preserve">-цепей (активных </w:t>
      </w:r>
      <w:r w:rsidRPr="00FD198F">
        <w:rPr>
          <w:lang w:val="en-US"/>
        </w:rPr>
        <w:t>RC</w:t>
      </w:r>
      <w:r w:rsidRPr="00FD198F">
        <w:t xml:space="preserve">-фильтров и </w:t>
      </w:r>
      <w:r w:rsidRPr="00FD198F">
        <w:rPr>
          <w:lang w:val="en-US"/>
        </w:rPr>
        <w:t>RC</w:t>
      </w:r>
      <w:r w:rsidRPr="00FD198F">
        <w:t>-генераторов).</w:t>
      </w:r>
    </w:p>
    <w:p w:rsidR="00A60DEA" w:rsidRPr="00FD198F" w:rsidRDefault="00A60DEA" w:rsidP="00FD198F">
      <w:pPr>
        <w:pStyle w:val="a3"/>
        <w:spacing w:line="360" w:lineRule="auto"/>
        <w:ind w:firstLine="720"/>
        <w:jc w:val="both"/>
      </w:pPr>
      <w:r w:rsidRPr="00FD198F">
        <w:t xml:space="preserve">Широкому распространению транзисторных </w:t>
      </w:r>
      <w:r w:rsidRPr="00FD198F">
        <w:rPr>
          <w:lang w:val="en-US"/>
        </w:rPr>
        <w:t>RC</w:t>
      </w:r>
      <w:r w:rsidRPr="00FD198F">
        <w:t>-генераторов синусоидальных колебаний способствует простота изготовления, существующие высокостабильные конденсаторы и сопротивления, стабильные операционные и интегральные усилители, а также технологическая перспективность, если учесть прогресс технологии микромодулей и цепей на основе твердого тела.</w:t>
      </w:r>
    </w:p>
    <w:p w:rsidR="00A60DEA" w:rsidRPr="00FD198F" w:rsidRDefault="00A60DEA" w:rsidP="00FD198F">
      <w:pPr>
        <w:pStyle w:val="a3"/>
        <w:spacing w:line="360" w:lineRule="auto"/>
        <w:ind w:firstLine="720"/>
        <w:jc w:val="both"/>
      </w:pPr>
      <w:r w:rsidRPr="00FD198F">
        <w:t>Целью данной курсовой работы является проектирование низкочастотного генератора синусоидальных колебаний. Параметры генератора представлены в задании на курсовую работу.</w:t>
      </w:r>
    </w:p>
    <w:p w:rsidR="00A60DEA" w:rsidRPr="00E55990" w:rsidRDefault="00A60DEA" w:rsidP="00FD198F">
      <w:pPr>
        <w:pStyle w:val="1"/>
        <w:spacing w:line="360" w:lineRule="auto"/>
        <w:ind w:left="0" w:firstLine="720"/>
        <w:jc w:val="both"/>
        <w:rPr>
          <w:sz w:val="28"/>
          <w:szCs w:val="28"/>
        </w:rPr>
      </w:pPr>
      <w:r w:rsidRPr="00FD198F">
        <w:rPr>
          <w:b w:val="0"/>
          <w:sz w:val="28"/>
        </w:rPr>
        <w:br w:type="page"/>
      </w:r>
      <w:bookmarkStart w:id="0" w:name="_Toc43715382"/>
      <w:r w:rsidR="00EF3288" w:rsidRPr="00E55990">
        <w:rPr>
          <w:sz w:val="28"/>
          <w:szCs w:val="28"/>
        </w:rPr>
        <w:t>Анализ технического задания</w:t>
      </w:r>
      <w:bookmarkEnd w:id="0"/>
    </w:p>
    <w:p w:rsidR="00A60DEA" w:rsidRPr="00FD198F" w:rsidRDefault="00A60DEA" w:rsidP="00FD198F">
      <w:pPr>
        <w:spacing w:line="360" w:lineRule="auto"/>
        <w:ind w:firstLine="720"/>
        <w:jc w:val="both"/>
        <w:rPr>
          <w:sz w:val="28"/>
        </w:rPr>
      </w:pPr>
    </w:p>
    <w:p w:rsidR="00A60DEA" w:rsidRPr="00FD198F" w:rsidRDefault="00A60DEA" w:rsidP="00FD198F">
      <w:pPr>
        <w:pStyle w:val="a3"/>
        <w:spacing w:line="360" w:lineRule="auto"/>
        <w:ind w:firstLine="720"/>
        <w:jc w:val="both"/>
      </w:pPr>
      <w:r w:rsidRPr="00FD198F">
        <w:t>В данной курсовой работе необходимо разр</w:t>
      </w:r>
      <w:r w:rsidR="00556852" w:rsidRPr="00FD198F">
        <w:t>аботать генератор гармонических</w:t>
      </w:r>
      <w:r w:rsidRPr="00FD198F">
        <w:t xml:space="preserve"> колебаний, который имел бы такие параметры:</w:t>
      </w:r>
    </w:p>
    <w:p w:rsidR="00A60DEA" w:rsidRPr="00FD198F" w:rsidRDefault="00A60DEA" w:rsidP="00FD198F">
      <w:pPr>
        <w:pStyle w:val="a3"/>
        <w:spacing w:line="360" w:lineRule="auto"/>
        <w:ind w:firstLine="720"/>
        <w:jc w:val="both"/>
      </w:pPr>
      <w:r w:rsidRPr="00FD198F">
        <w:t xml:space="preserve">-выходная мощность </w:t>
      </w:r>
      <w:r w:rsidRPr="00FD198F">
        <w:rPr>
          <w:lang w:val="en-US"/>
        </w:rPr>
        <w:t>P</w:t>
      </w:r>
      <w:r w:rsidRPr="00FD198F">
        <w:rPr>
          <w:vertAlign w:val="subscript"/>
        </w:rPr>
        <w:t>вых</w:t>
      </w:r>
      <w:r w:rsidR="00556852" w:rsidRPr="00FD198F">
        <w:t>= 0,</w:t>
      </w:r>
      <w:r w:rsidR="00331856" w:rsidRPr="00FD198F">
        <w:t>2</w:t>
      </w:r>
      <w:r w:rsidRPr="00FD198F">
        <w:t xml:space="preserve"> Вт;</w:t>
      </w:r>
    </w:p>
    <w:p w:rsidR="00A60DEA" w:rsidRPr="00FD198F" w:rsidRDefault="00A60DEA" w:rsidP="00FD198F">
      <w:pPr>
        <w:pStyle w:val="a3"/>
        <w:spacing w:line="360" w:lineRule="auto"/>
        <w:ind w:firstLine="720"/>
        <w:jc w:val="both"/>
      </w:pPr>
      <w:r w:rsidRPr="00FD198F">
        <w:t xml:space="preserve">-сопротивление нагрузки </w:t>
      </w:r>
      <w:r w:rsidRPr="00FD198F">
        <w:rPr>
          <w:lang w:val="en-US"/>
        </w:rPr>
        <w:t>R</w:t>
      </w:r>
      <w:r w:rsidRPr="00FD198F">
        <w:rPr>
          <w:vertAlign w:val="subscript"/>
        </w:rPr>
        <w:t>н</w:t>
      </w:r>
      <w:r w:rsidRPr="00FD198F">
        <w:t xml:space="preserve">= </w:t>
      </w:r>
      <w:r w:rsidR="00331856" w:rsidRPr="00FD198F">
        <w:t>2</w:t>
      </w:r>
      <w:r w:rsidRPr="00FD198F">
        <w:t xml:space="preserve"> кОм;</w:t>
      </w:r>
    </w:p>
    <w:p w:rsidR="00A60DEA" w:rsidRPr="00FD198F" w:rsidRDefault="00A60DEA" w:rsidP="00FD198F">
      <w:pPr>
        <w:pStyle w:val="a3"/>
        <w:spacing w:line="360" w:lineRule="auto"/>
        <w:ind w:firstLine="720"/>
        <w:jc w:val="both"/>
      </w:pPr>
      <w:r w:rsidRPr="00FD198F">
        <w:t xml:space="preserve">-частота генерируемых колебаний </w:t>
      </w:r>
      <w:r w:rsidRPr="00FD198F">
        <w:rPr>
          <w:lang w:val="en-US"/>
        </w:rPr>
        <w:t>f</w:t>
      </w:r>
      <w:r w:rsidRPr="00FD198F">
        <w:rPr>
          <w:vertAlign w:val="subscript"/>
        </w:rPr>
        <w:t xml:space="preserve">н </w:t>
      </w:r>
      <w:r w:rsidRPr="00FD198F">
        <w:t xml:space="preserve">= </w:t>
      </w:r>
      <w:r w:rsidR="00331856" w:rsidRPr="00FD198F">
        <w:t>5</w:t>
      </w:r>
      <w:r w:rsidR="00556852" w:rsidRPr="00FD198F">
        <w:t xml:space="preserve"> М</w:t>
      </w:r>
      <w:r w:rsidRPr="00FD198F">
        <w:t>Гц;</w:t>
      </w:r>
    </w:p>
    <w:p w:rsidR="00A60DEA" w:rsidRPr="00FD198F" w:rsidRDefault="00A60DEA" w:rsidP="00FD198F">
      <w:pPr>
        <w:pStyle w:val="a3"/>
        <w:spacing w:line="360" w:lineRule="auto"/>
        <w:ind w:firstLine="720"/>
        <w:jc w:val="both"/>
      </w:pPr>
      <w:r w:rsidRPr="00FD198F">
        <w:t xml:space="preserve">-стабильность частоты </w:t>
      </w:r>
      <w:r w:rsidR="00546751">
        <w:rPr>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20.25pt">
            <v:imagedata r:id="rId7" o:title=""/>
          </v:shape>
        </w:pict>
      </w:r>
      <w:r w:rsidRPr="00FD198F">
        <w:t>.</w:t>
      </w:r>
    </w:p>
    <w:p w:rsidR="00A60DEA" w:rsidRPr="00FD198F" w:rsidRDefault="00A60DEA" w:rsidP="00FD198F">
      <w:pPr>
        <w:pStyle w:val="a3"/>
        <w:spacing w:line="360" w:lineRule="auto"/>
        <w:ind w:firstLine="720"/>
        <w:jc w:val="both"/>
      </w:pPr>
      <w:r w:rsidRPr="00FD198F">
        <w:t xml:space="preserve">В результате анализа ТЗ можно сделать вывод, что разрабатываемый генератор относится к </w:t>
      </w:r>
      <w:r w:rsidR="00FC229A" w:rsidRPr="00FD198F">
        <w:t>высо</w:t>
      </w:r>
      <w:r w:rsidRPr="00FD198F">
        <w:t xml:space="preserve">кочастотным генераторам </w:t>
      </w:r>
      <w:r w:rsidR="00FC229A" w:rsidRPr="00FD198F">
        <w:t>средней</w:t>
      </w:r>
      <w:r w:rsidRPr="00FD198F">
        <w:t xml:space="preserve"> мощности. А поскольку применение генераторов с колебательными контурами (типа </w:t>
      </w:r>
      <w:r w:rsidR="00FC229A" w:rsidRPr="00FD198F">
        <w:rPr>
          <w:lang w:val="en-US"/>
        </w:rPr>
        <w:t>R</w:t>
      </w:r>
      <w:r w:rsidRPr="00FD198F">
        <w:rPr>
          <w:lang w:val="en-US"/>
        </w:rPr>
        <w:t>C</w:t>
      </w:r>
      <w:r w:rsidRPr="00FD198F">
        <w:t>) для генерирования колебани</w:t>
      </w:r>
      <w:r w:rsidR="00FC229A" w:rsidRPr="00FD198F">
        <w:t>й высокой</w:t>
      </w:r>
      <w:r w:rsidRPr="00FD198F">
        <w:t xml:space="preserve"> частоты затруднено, то для проектируемого генератора целесообразно использовать схему типа </w:t>
      </w:r>
      <w:r w:rsidR="00FC229A" w:rsidRPr="00FD198F">
        <w:rPr>
          <w:lang w:val="en-US"/>
        </w:rPr>
        <w:t>L</w:t>
      </w:r>
      <w:r w:rsidRPr="00FD198F">
        <w:rPr>
          <w:lang w:val="en-US"/>
        </w:rPr>
        <w:t>C</w:t>
      </w:r>
      <w:r w:rsidRPr="00FD198F">
        <w:t>.</w:t>
      </w:r>
    </w:p>
    <w:p w:rsidR="00A60DEA" w:rsidRPr="00FD198F" w:rsidRDefault="00A60DEA" w:rsidP="00FD198F">
      <w:pPr>
        <w:pStyle w:val="a3"/>
        <w:spacing w:line="360" w:lineRule="auto"/>
        <w:ind w:firstLine="720"/>
        <w:jc w:val="both"/>
      </w:pPr>
      <w:r w:rsidRPr="00FD198F">
        <w:t>Синтез схемы и расчет ее элементов будут произведены в следующих пунктах расчетно-пояснительной записки.</w:t>
      </w:r>
    </w:p>
    <w:p w:rsidR="00DE5A28" w:rsidRPr="00FD198F" w:rsidRDefault="00DE5A28" w:rsidP="00FD198F">
      <w:pPr>
        <w:pStyle w:val="a3"/>
        <w:spacing w:line="360" w:lineRule="auto"/>
        <w:ind w:firstLine="720"/>
        <w:jc w:val="both"/>
      </w:pPr>
    </w:p>
    <w:p w:rsidR="00A60DEA" w:rsidRPr="00E55990" w:rsidRDefault="002006B6" w:rsidP="00FD198F">
      <w:pPr>
        <w:pStyle w:val="1"/>
        <w:spacing w:line="360" w:lineRule="auto"/>
        <w:ind w:left="0" w:firstLine="720"/>
        <w:jc w:val="both"/>
        <w:rPr>
          <w:sz w:val="28"/>
          <w:szCs w:val="28"/>
        </w:rPr>
      </w:pPr>
      <w:bookmarkStart w:id="1" w:name="_Toc43715383"/>
      <w:r w:rsidRPr="00E55990">
        <w:rPr>
          <w:sz w:val="28"/>
          <w:szCs w:val="28"/>
        </w:rPr>
        <w:t>Выбор принципиальной схемы</w:t>
      </w:r>
      <w:bookmarkEnd w:id="1"/>
    </w:p>
    <w:p w:rsidR="00C30A54" w:rsidRPr="00FD198F" w:rsidRDefault="00C30A54" w:rsidP="00FD198F">
      <w:pPr>
        <w:spacing w:line="360" w:lineRule="auto"/>
        <w:ind w:firstLine="720"/>
        <w:jc w:val="both"/>
        <w:rPr>
          <w:sz w:val="28"/>
        </w:rPr>
      </w:pPr>
    </w:p>
    <w:p w:rsidR="002F6061" w:rsidRPr="00FD198F" w:rsidRDefault="002F6061" w:rsidP="00FD198F">
      <w:pPr>
        <w:spacing w:line="360" w:lineRule="auto"/>
        <w:ind w:firstLine="720"/>
        <w:jc w:val="both"/>
        <w:rPr>
          <w:sz w:val="28"/>
          <w:szCs w:val="28"/>
        </w:rPr>
      </w:pPr>
      <w:r w:rsidRPr="00FD198F">
        <w:rPr>
          <w:sz w:val="28"/>
          <w:szCs w:val="28"/>
        </w:rPr>
        <w:t xml:space="preserve">Известно много разновидностей схем транзисторных генераторов типа </w:t>
      </w:r>
      <w:r w:rsidRPr="00FD198F">
        <w:rPr>
          <w:sz w:val="28"/>
          <w:szCs w:val="28"/>
          <w:lang w:val="en-US"/>
        </w:rPr>
        <w:t>LC</w:t>
      </w:r>
      <w:r w:rsidRPr="00FD198F">
        <w:rPr>
          <w:sz w:val="28"/>
          <w:szCs w:val="28"/>
        </w:rPr>
        <w:t>, но любая из них должна содержать: колебательную систему (обычно колебательный контур), в которой возбуждаются требуемые незатухающие колебания; источник электрической энергии, за счет которого в контуре поддерживаются незатухающие колебания; транзистор, с помощью которого регулируется подача энергии от источника в контур; элемент обратной связи, посредством которого осуществляется подача необходимого возбуждающего переменного напряжения из выходной цепи во входную.</w:t>
      </w:r>
    </w:p>
    <w:p w:rsidR="002F6061" w:rsidRPr="00FD198F" w:rsidRDefault="002F6061" w:rsidP="00FD198F">
      <w:pPr>
        <w:spacing w:line="360" w:lineRule="auto"/>
        <w:ind w:firstLine="720"/>
        <w:jc w:val="both"/>
        <w:rPr>
          <w:sz w:val="28"/>
          <w:szCs w:val="28"/>
        </w:rPr>
      </w:pPr>
      <w:r w:rsidRPr="00FD198F">
        <w:rPr>
          <w:sz w:val="28"/>
          <w:szCs w:val="28"/>
        </w:rPr>
        <w:t xml:space="preserve">Простейшая схема транзисторного генератора типа </w:t>
      </w:r>
      <w:r w:rsidRPr="00FD198F">
        <w:rPr>
          <w:sz w:val="28"/>
          <w:szCs w:val="28"/>
          <w:lang w:val="en-US"/>
        </w:rPr>
        <w:t>LC</w:t>
      </w:r>
      <w:r w:rsidRPr="00FD198F">
        <w:rPr>
          <w:sz w:val="28"/>
          <w:szCs w:val="28"/>
        </w:rPr>
        <w:t xml:space="preserve"> приведена на рисунке 1.1. Такая схема называется генератором в трансформаторной связью и используется обычно в диапазоне высоких частот.</w:t>
      </w:r>
    </w:p>
    <w:p w:rsidR="002F6061" w:rsidRPr="00FD198F" w:rsidRDefault="002F6061" w:rsidP="00FD198F">
      <w:pPr>
        <w:spacing w:line="360" w:lineRule="auto"/>
        <w:ind w:firstLine="720"/>
        <w:jc w:val="both"/>
        <w:rPr>
          <w:sz w:val="28"/>
          <w:szCs w:val="28"/>
        </w:rPr>
      </w:pPr>
      <w:r w:rsidRPr="00FD198F">
        <w:rPr>
          <w:sz w:val="28"/>
          <w:szCs w:val="28"/>
        </w:rPr>
        <w:t xml:space="preserve">Элементы </w:t>
      </w:r>
      <w:r w:rsidRPr="00FD198F">
        <w:rPr>
          <w:sz w:val="28"/>
          <w:szCs w:val="28"/>
          <w:lang w:val="en-US"/>
        </w:rPr>
        <w:t>R</w:t>
      </w:r>
      <w:r w:rsidRPr="00FD198F">
        <w:rPr>
          <w:sz w:val="28"/>
          <w:szCs w:val="28"/>
        </w:rPr>
        <w:t>1,</w:t>
      </w:r>
      <w:r w:rsidR="00C30A54" w:rsidRPr="00FD198F">
        <w:rPr>
          <w:sz w:val="28"/>
          <w:szCs w:val="28"/>
        </w:rPr>
        <w:t xml:space="preserve"> </w:t>
      </w:r>
      <w:r w:rsidRPr="00FD198F">
        <w:rPr>
          <w:sz w:val="28"/>
          <w:szCs w:val="28"/>
          <w:lang w:val="en-US"/>
        </w:rPr>
        <w:t>R</w:t>
      </w:r>
      <w:r w:rsidRPr="00FD198F">
        <w:rPr>
          <w:sz w:val="28"/>
          <w:szCs w:val="28"/>
        </w:rPr>
        <w:t>2,</w:t>
      </w:r>
      <w:r w:rsidR="00C30A54" w:rsidRPr="00FD198F">
        <w:rPr>
          <w:sz w:val="28"/>
          <w:szCs w:val="28"/>
        </w:rPr>
        <w:t xml:space="preserve"> </w:t>
      </w:r>
      <w:r w:rsidRPr="00FD198F">
        <w:rPr>
          <w:sz w:val="28"/>
          <w:szCs w:val="28"/>
          <w:lang w:val="en-US"/>
        </w:rPr>
        <w:t>R</w:t>
      </w:r>
      <w:r w:rsidRPr="00FD198F">
        <w:rPr>
          <w:sz w:val="28"/>
          <w:szCs w:val="28"/>
        </w:rPr>
        <w:t xml:space="preserve">3 и С2 предназначены для обеспечения необходимого режима по постоянному току и его термостабилизации. С помощью конденсатора С1 емкостное сопротивление, которого  на высокой частоте незначительно, заземляется один конец базовой обмотки. В момент включения источника питания в коллекторной цепи транзистора появляется ток </w:t>
      </w:r>
      <w:r w:rsidRPr="00FD198F">
        <w:rPr>
          <w:sz w:val="28"/>
          <w:szCs w:val="28"/>
          <w:lang w:val="en-US"/>
        </w:rPr>
        <w:t>I</w:t>
      </w:r>
      <w:r w:rsidRPr="00FD198F">
        <w:rPr>
          <w:sz w:val="28"/>
          <w:szCs w:val="28"/>
          <w:vertAlign w:val="subscript"/>
          <w:lang w:val="en-US"/>
        </w:rPr>
        <w:t>K</w:t>
      </w:r>
      <w:r w:rsidRPr="00FD198F">
        <w:rPr>
          <w:sz w:val="28"/>
          <w:szCs w:val="28"/>
        </w:rPr>
        <w:t xml:space="preserve">, заряжающий конденсатор С3 колебательного контура. Так как к конденсатору подключена катушка </w:t>
      </w:r>
      <w:r w:rsidRPr="00FD198F">
        <w:rPr>
          <w:sz w:val="28"/>
          <w:szCs w:val="28"/>
          <w:lang w:val="en-US"/>
        </w:rPr>
        <w:t>L</w:t>
      </w:r>
      <w:r w:rsidRPr="00FD198F">
        <w:rPr>
          <w:sz w:val="28"/>
          <w:szCs w:val="28"/>
        </w:rPr>
        <w:t>1, то после заряда он начинает разряжаться на катушку. В результате обмена энергией между конденсатором и катушкой в контуре возникают свободные затухающие колебания, частота которых определяется параметрами контура</w:t>
      </w:r>
    </w:p>
    <w:p w:rsidR="002F6061" w:rsidRPr="00FD198F" w:rsidRDefault="002F6061" w:rsidP="00FD198F">
      <w:pPr>
        <w:spacing w:line="360" w:lineRule="auto"/>
        <w:ind w:firstLine="720"/>
        <w:jc w:val="both"/>
        <w:rPr>
          <w:sz w:val="28"/>
          <w:szCs w:val="28"/>
        </w:rPr>
      </w:pPr>
    </w:p>
    <w:p w:rsidR="002F6061" w:rsidRDefault="00546751" w:rsidP="00FD198F">
      <w:pPr>
        <w:spacing w:line="360" w:lineRule="auto"/>
        <w:ind w:firstLine="720"/>
        <w:jc w:val="both"/>
        <w:rPr>
          <w:sz w:val="28"/>
          <w:szCs w:val="28"/>
        </w:rPr>
      </w:pPr>
      <w:r>
        <w:rPr>
          <w:position w:val="-14"/>
          <w:sz w:val="28"/>
          <w:szCs w:val="28"/>
          <w:lang w:val="en-US"/>
        </w:rPr>
        <w:pict>
          <v:shape id="_x0000_i1026" type="#_x0000_t75" style="width:86.25pt;height:21pt">
            <v:imagedata r:id="rId8" o:title=""/>
          </v:shape>
        </w:pict>
      </w:r>
      <w:r>
        <w:rPr>
          <w:position w:val="-10"/>
          <w:sz w:val="28"/>
          <w:szCs w:val="28"/>
          <w:lang w:val="en-US"/>
        </w:rPr>
        <w:pict>
          <v:shape id="_x0000_i1027" type="#_x0000_t75" style="width:9pt;height:17.25pt">
            <v:imagedata r:id="rId9" o:title=""/>
          </v:shape>
        </w:pict>
      </w:r>
      <w:r w:rsidR="002F6061" w:rsidRPr="00FD198F">
        <w:rPr>
          <w:sz w:val="28"/>
          <w:szCs w:val="28"/>
        </w:rPr>
        <w:tab/>
      </w:r>
      <w:r w:rsidR="002F6061" w:rsidRPr="00FD198F">
        <w:rPr>
          <w:sz w:val="28"/>
          <w:szCs w:val="28"/>
        </w:rPr>
        <w:tab/>
      </w:r>
      <w:r w:rsidR="002F6061" w:rsidRPr="00FD198F">
        <w:rPr>
          <w:sz w:val="28"/>
          <w:szCs w:val="28"/>
        </w:rPr>
        <w:tab/>
      </w:r>
      <w:r w:rsidR="002F6061" w:rsidRPr="00FD198F">
        <w:rPr>
          <w:sz w:val="28"/>
          <w:szCs w:val="28"/>
        </w:rPr>
        <w:tab/>
      </w:r>
      <w:r w:rsidR="002F6061" w:rsidRPr="00FD198F">
        <w:rPr>
          <w:sz w:val="28"/>
          <w:szCs w:val="28"/>
        </w:rPr>
        <w:tab/>
        <w:t>(1.1)</w:t>
      </w:r>
    </w:p>
    <w:p w:rsidR="00E55990" w:rsidRPr="00FD198F" w:rsidRDefault="00E55990" w:rsidP="00FD198F">
      <w:pPr>
        <w:spacing w:line="360" w:lineRule="auto"/>
        <w:ind w:firstLine="720"/>
        <w:jc w:val="both"/>
        <w:rPr>
          <w:sz w:val="28"/>
          <w:szCs w:val="28"/>
        </w:rPr>
      </w:pPr>
    </w:p>
    <w:p w:rsidR="002F6061" w:rsidRPr="00FD198F" w:rsidRDefault="00546751" w:rsidP="00FD198F">
      <w:pPr>
        <w:spacing w:line="360" w:lineRule="auto"/>
        <w:ind w:firstLine="720"/>
        <w:jc w:val="both"/>
        <w:rPr>
          <w:sz w:val="28"/>
          <w:szCs w:val="28"/>
        </w:rPr>
      </w:pPr>
      <w:r>
        <w:rPr>
          <w:sz w:val="28"/>
        </w:rPr>
        <w:pict>
          <v:shape id="_x0000_i1028" type="#_x0000_t75" style="width:224.25pt;height:252pt" wrapcoords="-72 0 -72 21536 19944 21536 19944 0 -72 0" o:allowoverlap="f">
            <v:imagedata r:id="rId10" o:title="" cropright="-5662f"/>
          </v:shape>
        </w:pict>
      </w:r>
    </w:p>
    <w:p w:rsidR="00DE5A28" w:rsidRPr="00FD198F" w:rsidRDefault="00DE5A28" w:rsidP="00FD198F">
      <w:pPr>
        <w:spacing w:line="360" w:lineRule="auto"/>
        <w:ind w:firstLine="720"/>
        <w:jc w:val="both"/>
        <w:rPr>
          <w:sz w:val="28"/>
          <w:szCs w:val="28"/>
        </w:rPr>
      </w:pPr>
      <w:r w:rsidRPr="00FD198F">
        <w:rPr>
          <w:sz w:val="28"/>
          <w:szCs w:val="28"/>
        </w:rPr>
        <w:t>Рисунок 1.1-Транзисторный автогенератор</w:t>
      </w:r>
    </w:p>
    <w:p w:rsidR="00DE5A28" w:rsidRPr="00FD198F" w:rsidRDefault="00DE5A28" w:rsidP="00FD198F">
      <w:pPr>
        <w:spacing w:line="360" w:lineRule="auto"/>
        <w:ind w:firstLine="720"/>
        <w:jc w:val="both"/>
        <w:rPr>
          <w:sz w:val="28"/>
          <w:szCs w:val="28"/>
        </w:rPr>
      </w:pPr>
    </w:p>
    <w:p w:rsidR="002F6061" w:rsidRPr="00FD198F" w:rsidRDefault="002F6061" w:rsidP="00FD198F">
      <w:pPr>
        <w:spacing w:line="360" w:lineRule="auto"/>
        <w:ind w:firstLine="720"/>
        <w:jc w:val="both"/>
        <w:rPr>
          <w:sz w:val="28"/>
          <w:szCs w:val="28"/>
        </w:rPr>
      </w:pPr>
      <w:r w:rsidRPr="00FD198F">
        <w:rPr>
          <w:sz w:val="28"/>
          <w:szCs w:val="28"/>
        </w:rPr>
        <w:t xml:space="preserve">Переменный ток контура, проходя через катушку </w:t>
      </w:r>
      <w:r w:rsidRPr="00FD198F">
        <w:rPr>
          <w:sz w:val="28"/>
          <w:szCs w:val="28"/>
          <w:lang w:val="en-US"/>
        </w:rPr>
        <w:t>L</w:t>
      </w:r>
      <w:r w:rsidRPr="00FD198F">
        <w:rPr>
          <w:sz w:val="28"/>
          <w:szCs w:val="28"/>
        </w:rPr>
        <w:t xml:space="preserve">1, создаёт вокруг нее переменное магнитное поле. Вследствие этого в катушке обратной связи </w:t>
      </w:r>
      <w:r w:rsidRPr="00FD198F">
        <w:rPr>
          <w:sz w:val="28"/>
          <w:szCs w:val="28"/>
          <w:lang w:val="en-US"/>
        </w:rPr>
        <w:t>L</w:t>
      </w:r>
      <w:r w:rsidRPr="00FD198F">
        <w:rPr>
          <w:sz w:val="28"/>
          <w:szCs w:val="28"/>
        </w:rPr>
        <w:t xml:space="preserve">2, включенной в цепь базы транзистора, наводится переменное напряжение той же частоты, с которой происходят колебания в контуре. Это напряжение вызывает пульсацию тока коллектора, в котором появляется переменная составляющая. </w:t>
      </w:r>
    </w:p>
    <w:p w:rsidR="002F6061" w:rsidRPr="00FD198F" w:rsidRDefault="002F6061" w:rsidP="00FD198F">
      <w:pPr>
        <w:spacing w:line="360" w:lineRule="auto"/>
        <w:ind w:firstLine="720"/>
        <w:jc w:val="both"/>
        <w:rPr>
          <w:sz w:val="28"/>
          <w:szCs w:val="28"/>
        </w:rPr>
      </w:pPr>
      <w:r w:rsidRPr="00FD198F">
        <w:rPr>
          <w:sz w:val="28"/>
          <w:szCs w:val="28"/>
        </w:rPr>
        <w:t xml:space="preserve">Переменная составляющая коллекторного тока восполняет потери энергии в контуре, создавая на нем усиленное транзистором переменное напряжение. Это приводит к новому нарастанию напряжения на катушке связи </w:t>
      </w:r>
      <w:r w:rsidRPr="00FD198F">
        <w:rPr>
          <w:sz w:val="28"/>
          <w:szCs w:val="28"/>
          <w:lang w:val="en-US"/>
        </w:rPr>
        <w:t>L</w:t>
      </w:r>
      <w:r w:rsidRPr="00FD198F">
        <w:rPr>
          <w:sz w:val="28"/>
          <w:szCs w:val="28"/>
        </w:rPr>
        <w:t>2, которое влечет за собой новое нарастание амплитуды тока коллектора и т.д.</w:t>
      </w:r>
    </w:p>
    <w:p w:rsidR="002F6061" w:rsidRPr="00FD198F" w:rsidRDefault="002F6061" w:rsidP="00FD198F">
      <w:pPr>
        <w:spacing w:line="360" w:lineRule="auto"/>
        <w:ind w:firstLine="720"/>
        <w:jc w:val="both"/>
        <w:rPr>
          <w:sz w:val="28"/>
          <w:szCs w:val="28"/>
        </w:rPr>
      </w:pPr>
      <w:r w:rsidRPr="00FD198F">
        <w:rPr>
          <w:sz w:val="28"/>
          <w:szCs w:val="28"/>
        </w:rPr>
        <w:t>Нарастание коллекторного тока наблюдается лишь в пределах активного участка выходной характеристики транзистора. Что же касается амплитуды колебаний в контуре, то ее рост ограничивается сопротивлением потерь контура, а также затуханием, вносимым в контур за счет протекания тока в базовой обмотке.</w:t>
      </w:r>
    </w:p>
    <w:p w:rsidR="002F6061" w:rsidRPr="00FD198F" w:rsidRDefault="002F6061" w:rsidP="00FD198F">
      <w:pPr>
        <w:spacing w:line="360" w:lineRule="auto"/>
        <w:ind w:firstLine="720"/>
        <w:jc w:val="both"/>
        <w:rPr>
          <w:sz w:val="28"/>
          <w:szCs w:val="28"/>
        </w:rPr>
      </w:pPr>
      <w:r w:rsidRPr="00FD198F">
        <w:rPr>
          <w:sz w:val="28"/>
          <w:szCs w:val="28"/>
        </w:rPr>
        <w:t>Незатухающие колебания в контуре автогенератора установятся лишь при выполнении двух основных условий, которые получили название условий самовозбуждения.</w:t>
      </w:r>
    </w:p>
    <w:p w:rsidR="002F6061" w:rsidRPr="00FD198F" w:rsidRDefault="002F6061" w:rsidP="00FD198F">
      <w:pPr>
        <w:spacing w:line="360" w:lineRule="auto"/>
        <w:ind w:firstLine="720"/>
        <w:jc w:val="both"/>
        <w:rPr>
          <w:sz w:val="28"/>
          <w:szCs w:val="28"/>
        </w:rPr>
      </w:pPr>
      <w:r w:rsidRPr="00FD198F">
        <w:rPr>
          <w:sz w:val="28"/>
          <w:szCs w:val="28"/>
        </w:rPr>
        <w:t>Первое из этих условий называют условием баланса фаз. Сущность его сводится к тому, что в схеме должна быть установлена именно положительная обратная связь между выходной и входной цепями транзистора. Только в этом случае создаются необходимые предпосылки для восполнения потерь энергии в контуре.</w:t>
      </w:r>
    </w:p>
    <w:p w:rsidR="002F6061" w:rsidRPr="00FD198F" w:rsidRDefault="002F6061" w:rsidP="00FD198F">
      <w:pPr>
        <w:spacing w:line="360" w:lineRule="auto"/>
        <w:ind w:firstLine="720"/>
        <w:jc w:val="both"/>
        <w:rPr>
          <w:sz w:val="28"/>
          <w:szCs w:val="28"/>
        </w:rPr>
      </w:pPr>
      <w:r w:rsidRPr="00FD198F">
        <w:rPr>
          <w:sz w:val="28"/>
          <w:szCs w:val="28"/>
        </w:rPr>
        <w:t>Поскольку резонансное сопротивление параллельного контура носит чисто активный характер, то при воздействии на базу сигнала с частотой, равной частоте резонанса, напряжение на коллекторе будет сдвинуто по фазе на 180</w:t>
      </w:r>
      <w:r w:rsidRPr="00FD198F">
        <w:rPr>
          <w:sz w:val="28"/>
          <w:szCs w:val="28"/>
          <w:vertAlign w:val="superscript"/>
        </w:rPr>
        <w:t>о</w:t>
      </w:r>
      <w:r w:rsidRPr="00FD198F">
        <w:rPr>
          <w:sz w:val="28"/>
          <w:szCs w:val="28"/>
        </w:rPr>
        <w:t xml:space="preserve">. Напряжение, наводимое на базовой катушке за счет тока </w:t>
      </w:r>
      <w:r w:rsidRPr="00FD198F">
        <w:rPr>
          <w:sz w:val="28"/>
          <w:szCs w:val="28"/>
          <w:lang w:val="en-US"/>
        </w:rPr>
        <w:t>I</w:t>
      </w:r>
      <w:r w:rsidRPr="00FD198F">
        <w:rPr>
          <w:sz w:val="28"/>
          <w:szCs w:val="28"/>
          <w:vertAlign w:val="subscript"/>
          <w:lang w:val="en-US"/>
        </w:rPr>
        <w:t>K</w:t>
      </w:r>
      <w:r w:rsidRPr="00FD198F">
        <w:rPr>
          <w:sz w:val="28"/>
          <w:szCs w:val="28"/>
        </w:rPr>
        <w:t xml:space="preserve">, протекающего через контурную катушку </w:t>
      </w:r>
      <w:r w:rsidRPr="00FD198F">
        <w:rPr>
          <w:sz w:val="28"/>
          <w:szCs w:val="28"/>
          <w:lang w:val="en-US"/>
        </w:rPr>
        <w:t>L</w:t>
      </w:r>
      <w:r w:rsidRPr="00FD198F">
        <w:rPr>
          <w:sz w:val="28"/>
          <w:szCs w:val="28"/>
        </w:rPr>
        <w:t>1, равно</w:t>
      </w:r>
    </w:p>
    <w:p w:rsidR="002F6061" w:rsidRPr="00FD198F" w:rsidRDefault="002F6061" w:rsidP="00FD198F">
      <w:pPr>
        <w:spacing w:line="360" w:lineRule="auto"/>
        <w:ind w:firstLine="720"/>
        <w:jc w:val="both"/>
        <w:rPr>
          <w:sz w:val="28"/>
          <w:szCs w:val="28"/>
        </w:rPr>
      </w:pPr>
    </w:p>
    <w:p w:rsidR="002F6061" w:rsidRPr="00FD198F" w:rsidRDefault="00546751" w:rsidP="00FD198F">
      <w:pPr>
        <w:spacing w:line="360" w:lineRule="auto"/>
        <w:ind w:firstLine="720"/>
        <w:jc w:val="both"/>
        <w:rPr>
          <w:sz w:val="28"/>
          <w:szCs w:val="28"/>
        </w:rPr>
      </w:pPr>
      <w:r>
        <w:rPr>
          <w:position w:val="-12"/>
          <w:sz w:val="28"/>
          <w:szCs w:val="28"/>
        </w:rPr>
        <w:pict>
          <v:shape id="_x0000_i1029" type="#_x0000_t75" style="width:80.25pt;height:18pt">
            <v:imagedata r:id="rId11" o:title=""/>
          </v:shape>
        </w:pict>
      </w:r>
      <w:r w:rsidR="002F6061" w:rsidRPr="00FD198F">
        <w:rPr>
          <w:sz w:val="28"/>
          <w:szCs w:val="28"/>
        </w:rPr>
        <w:tab/>
      </w:r>
      <w:r w:rsidR="002F6061" w:rsidRPr="00FD198F">
        <w:rPr>
          <w:sz w:val="28"/>
          <w:szCs w:val="28"/>
        </w:rPr>
        <w:tab/>
      </w:r>
      <w:r w:rsidR="002F6061" w:rsidRPr="00FD198F">
        <w:rPr>
          <w:sz w:val="28"/>
          <w:szCs w:val="28"/>
        </w:rPr>
        <w:tab/>
        <w:t>(1.2)</w:t>
      </w:r>
    </w:p>
    <w:p w:rsidR="002F6061" w:rsidRPr="00FD198F" w:rsidRDefault="002F6061" w:rsidP="00FD198F">
      <w:pPr>
        <w:spacing w:line="360" w:lineRule="auto"/>
        <w:ind w:firstLine="720"/>
        <w:jc w:val="both"/>
        <w:rPr>
          <w:sz w:val="28"/>
          <w:szCs w:val="28"/>
        </w:rPr>
      </w:pPr>
    </w:p>
    <w:p w:rsidR="002F6061" w:rsidRPr="00FD198F" w:rsidRDefault="002F6061" w:rsidP="00FD198F">
      <w:pPr>
        <w:spacing w:line="360" w:lineRule="auto"/>
        <w:ind w:firstLine="720"/>
        <w:jc w:val="both"/>
        <w:rPr>
          <w:sz w:val="28"/>
          <w:szCs w:val="28"/>
        </w:rPr>
      </w:pPr>
      <w:r w:rsidRPr="00FD198F">
        <w:rPr>
          <w:sz w:val="28"/>
          <w:szCs w:val="28"/>
        </w:rPr>
        <w:t xml:space="preserve">где </w:t>
      </w:r>
      <w:r w:rsidR="00546751">
        <w:rPr>
          <w:position w:val="-4"/>
          <w:sz w:val="28"/>
          <w:szCs w:val="28"/>
        </w:rPr>
        <w:pict>
          <v:shape id="_x0000_i1030" type="#_x0000_t75" style="width:15.75pt;height:12.75pt">
            <v:imagedata r:id="rId12" o:title=""/>
          </v:shape>
        </w:pict>
      </w:r>
      <w:r w:rsidRPr="00FD198F">
        <w:rPr>
          <w:sz w:val="28"/>
          <w:szCs w:val="28"/>
        </w:rPr>
        <w:t>- коэффициент взаимоиндукции между катушками.</w:t>
      </w:r>
    </w:p>
    <w:p w:rsidR="002F6061" w:rsidRPr="00FD198F" w:rsidRDefault="002F6061" w:rsidP="00FD198F">
      <w:pPr>
        <w:spacing w:line="360" w:lineRule="auto"/>
        <w:ind w:firstLine="720"/>
        <w:jc w:val="both"/>
        <w:rPr>
          <w:sz w:val="28"/>
          <w:szCs w:val="28"/>
        </w:rPr>
      </w:pPr>
      <w:r w:rsidRPr="00FD198F">
        <w:rPr>
          <w:sz w:val="28"/>
          <w:szCs w:val="28"/>
        </w:rPr>
        <w:t xml:space="preserve">Очевидно, необходимо так выбрать направление намотки базовой катушки, чтобы </w:t>
      </w:r>
      <w:r w:rsidR="00546751">
        <w:rPr>
          <w:position w:val="-10"/>
          <w:sz w:val="28"/>
          <w:szCs w:val="28"/>
        </w:rPr>
        <w:pict>
          <v:shape id="_x0000_i1031" type="#_x0000_t75" style="width:9pt;height:17.25pt">
            <v:imagedata r:id="rId9" o:title=""/>
          </v:shape>
        </w:pict>
      </w:r>
      <w:r w:rsidR="00546751">
        <w:rPr>
          <w:position w:val="-12"/>
          <w:sz w:val="28"/>
          <w:szCs w:val="28"/>
        </w:rPr>
        <w:pict>
          <v:shape id="_x0000_i1032" type="#_x0000_t75" style="width:80.25pt;height:18pt">
            <v:imagedata r:id="rId13" o:title=""/>
          </v:shape>
        </w:pict>
      </w:r>
      <w:r w:rsidRPr="00FD198F">
        <w:rPr>
          <w:sz w:val="28"/>
          <w:szCs w:val="28"/>
        </w:rPr>
        <w:t xml:space="preserve">. Только в этом случае общий фазовый сдвиг в цепи усилитель - обратная связь будет равен нулю, т.е. в схеме будет установлена положительная обратная связь. Если же </w:t>
      </w:r>
      <w:r w:rsidR="00546751">
        <w:rPr>
          <w:position w:val="-12"/>
          <w:sz w:val="28"/>
          <w:szCs w:val="28"/>
        </w:rPr>
        <w:pict>
          <v:shape id="_x0000_i1033" type="#_x0000_t75" style="width:80.25pt;height:18pt">
            <v:imagedata r:id="rId14" o:title=""/>
          </v:shape>
        </w:pict>
      </w:r>
      <w:r w:rsidRPr="00FD198F">
        <w:rPr>
          <w:sz w:val="28"/>
          <w:szCs w:val="28"/>
        </w:rPr>
        <w:t>, то обратная связь окажется отрицательной и колебания в контуре прекратятся.</w:t>
      </w:r>
    </w:p>
    <w:p w:rsidR="002F6061" w:rsidRPr="00FD198F" w:rsidRDefault="002F6061" w:rsidP="00FD198F">
      <w:pPr>
        <w:spacing w:line="360" w:lineRule="auto"/>
        <w:ind w:firstLine="720"/>
        <w:jc w:val="both"/>
        <w:rPr>
          <w:sz w:val="28"/>
          <w:szCs w:val="28"/>
        </w:rPr>
      </w:pPr>
      <w:r w:rsidRPr="00FD198F">
        <w:rPr>
          <w:sz w:val="28"/>
          <w:szCs w:val="28"/>
        </w:rPr>
        <w:t xml:space="preserve">На практике выполнение условия баланса фаз достигается соответствующим включением концов катушек </w:t>
      </w:r>
      <w:r w:rsidRPr="00FD198F">
        <w:rPr>
          <w:sz w:val="28"/>
          <w:szCs w:val="28"/>
          <w:lang w:val="en-US"/>
        </w:rPr>
        <w:t>L</w:t>
      </w:r>
      <w:r w:rsidRPr="00FD198F">
        <w:rPr>
          <w:sz w:val="28"/>
          <w:szCs w:val="28"/>
        </w:rPr>
        <w:t xml:space="preserve">1 и </w:t>
      </w:r>
      <w:r w:rsidRPr="00FD198F">
        <w:rPr>
          <w:sz w:val="28"/>
          <w:szCs w:val="28"/>
          <w:lang w:val="en-US"/>
        </w:rPr>
        <w:t>L</w:t>
      </w:r>
      <w:r w:rsidRPr="00FD198F">
        <w:rPr>
          <w:sz w:val="28"/>
          <w:szCs w:val="28"/>
        </w:rPr>
        <w:t xml:space="preserve">2. При отсутствии самовозбуждения необходимо поменять местами концы катушки связи </w:t>
      </w:r>
      <w:r w:rsidRPr="00FD198F">
        <w:rPr>
          <w:sz w:val="28"/>
          <w:szCs w:val="28"/>
          <w:lang w:val="en-US"/>
        </w:rPr>
        <w:t>L</w:t>
      </w:r>
      <w:r w:rsidRPr="00FD198F">
        <w:rPr>
          <w:sz w:val="28"/>
          <w:szCs w:val="28"/>
        </w:rPr>
        <w:t>2. При этом автогенератор должен самовозбудиться, если в схеме нет других неисправностей. Выполнение условия баланса фаз является необходимым, но недостаточным для самовозбуждения схемы. Второе условие самовозбуждения состоит в том, что для существования автоколебательного режима ослабление сигнала, вносимое цепью ОС, должно компенсироваться. Иными словами, глубина положительной ОС должна быть такой, чтобы потери энергии в контуре восполнялись полностью.</w:t>
      </w:r>
    </w:p>
    <w:p w:rsidR="002F6061" w:rsidRPr="00FD198F" w:rsidRDefault="002F6061" w:rsidP="00FD198F">
      <w:pPr>
        <w:spacing w:line="360" w:lineRule="auto"/>
        <w:ind w:firstLine="720"/>
        <w:jc w:val="both"/>
        <w:rPr>
          <w:sz w:val="28"/>
          <w:szCs w:val="28"/>
        </w:rPr>
      </w:pPr>
      <w:r w:rsidRPr="00FD198F">
        <w:rPr>
          <w:sz w:val="28"/>
          <w:szCs w:val="28"/>
        </w:rPr>
        <w:t xml:space="preserve">При наличии ОС коэффициент усиления равен </w:t>
      </w:r>
    </w:p>
    <w:p w:rsidR="002F6061" w:rsidRPr="00FD198F" w:rsidRDefault="002F6061" w:rsidP="00FD198F">
      <w:pPr>
        <w:spacing w:line="360" w:lineRule="auto"/>
        <w:ind w:firstLine="720"/>
        <w:jc w:val="both"/>
        <w:rPr>
          <w:sz w:val="28"/>
          <w:szCs w:val="28"/>
        </w:rPr>
      </w:pPr>
    </w:p>
    <w:p w:rsidR="002F6061" w:rsidRPr="00FD198F" w:rsidRDefault="00546751" w:rsidP="00FD198F">
      <w:pPr>
        <w:spacing w:line="360" w:lineRule="auto"/>
        <w:ind w:firstLine="720"/>
        <w:jc w:val="both"/>
        <w:rPr>
          <w:sz w:val="28"/>
          <w:szCs w:val="28"/>
        </w:rPr>
      </w:pPr>
      <w:r>
        <w:rPr>
          <w:position w:val="-12"/>
          <w:sz w:val="28"/>
          <w:szCs w:val="28"/>
        </w:rPr>
        <w:pict>
          <v:shape id="_x0000_i1034" type="#_x0000_t75" style="width:110.25pt;height:18pt">
            <v:imagedata r:id="rId15" o:title=""/>
          </v:shape>
        </w:pict>
      </w:r>
      <w:r w:rsidR="002F6061" w:rsidRPr="00FD198F">
        <w:rPr>
          <w:sz w:val="28"/>
          <w:szCs w:val="28"/>
        </w:rPr>
        <w:tab/>
      </w:r>
      <w:r w:rsidR="002F6061" w:rsidRPr="00FD198F">
        <w:rPr>
          <w:sz w:val="28"/>
          <w:szCs w:val="28"/>
        </w:rPr>
        <w:tab/>
      </w:r>
      <w:r w:rsidR="002F6061" w:rsidRPr="00FD198F">
        <w:rPr>
          <w:sz w:val="28"/>
          <w:szCs w:val="28"/>
        </w:rPr>
        <w:tab/>
      </w:r>
      <w:r w:rsidR="002F6061" w:rsidRPr="00FD198F">
        <w:rPr>
          <w:sz w:val="28"/>
          <w:szCs w:val="28"/>
        </w:rPr>
        <w:tab/>
        <w:t>(1.3)</w:t>
      </w:r>
    </w:p>
    <w:p w:rsidR="002F6061" w:rsidRPr="00FD198F" w:rsidRDefault="002F6061" w:rsidP="00FD198F">
      <w:pPr>
        <w:spacing w:line="360" w:lineRule="auto"/>
        <w:ind w:firstLine="720"/>
        <w:jc w:val="both"/>
        <w:rPr>
          <w:sz w:val="28"/>
          <w:szCs w:val="28"/>
        </w:rPr>
      </w:pPr>
    </w:p>
    <w:p w:rsidR="002F6061" w:rsidRPr="00FD198F" w:rsidRDefault="002F6061" w:rsidP="00FD198F">
      <w:pPr>
        <w:spacing w:line="360" w:lineRule="auto"/>
        <w:ind w:firstLine="720"/>
        <w:jc w:val="both"/>
        <w:rPr>
          <w:sz w:val="28"/>
          <w:szCs w:val="28"/>
        </w:rPr>
      </w:pPr>
      <w:r w:rsidRPr="00FD198F">
        <w:rPr>
          <w:sz w:val="28"/>
          <w:szCs w:val="28"/>
        </w:rPr>
        <w:t xml:space="preserve">где </w:t>
      </w:r>
      <w:r w:rsidR="00546751">
        <w:rPr>
          <w:position w:val="-12"/>
          <w:sz w:val="28"/>
          <w:szCs w:val="28"/>
        </w:rPr>
        <w:pict>
          <v:shape id="_x0000_i1035" type="#_x0000_t75" style="width:18.75pt;height:18pt">
            <v:imagedata r:id="rId16" o:title=""/>
          </v:shape>
        </w:pict>
      </w:r>
      <w:r w:rsidRPr="00FD198F">
        <w:rPr>
          <w:sz w:val="28"/>
          <w:szCs w:val="28"/>
        </w:rPr>
        <w:t xml:space="preserve">- коэффициент усиления усилителя без обратной связи; </w:t>
      </w:r>
      <w:r w:rsidR="00546751">
        <w:rPr>
          <w:position w:val="-10"/>
          <w:sz w:val="28"/>
          <w:szCs w:val="28"/>
        </w:rPr>
        <w:pict>
          <v:shape id="_x0000_i1036" type="#_x0000_t75" style="width:12.75pt;height:15.75pt">
            <v:imagedata r:id="rId17" o:title=""/>
          </v:shape>
        </w:pict>
      </w:r>
      <w:r w:rsidRPr="00FD198F">
        <w:rPr>
          <w:sz w:val="28"/>
          <w:szCs w:val="28"/>
        </w:rPr>
        <w:t>- коэффициент передачи цепи обратной связи.</w:t>
      </w:r>
    </w:p>
    <w:p w:rsidR="002F6061" w:rsidRPr="00FD198F" w:rsidRDefault="002F6061" w:rsidP="00FD198F">
      <w:pPr>
        <w:spacing w:line="360" w:lineRule="auto"/>
        <w:ind w:firstLine="720"/>
        <w:jc w:val="both"/>
        <w:rPr>
          <w:sz w:val="28"/>
          <w:szCs w:val="28"/>
        </w:rPr>
      </w:pPr>
      <w:r w:rsidRPr="00FD198F">
        <w:rPr>
          <w:sz w:val="28"/>
          <w:szCs w:val="28"/>
        </w:rPr>
        <w:t xml:space="preserve">Для рассматриваемой схемы коэффициент </w:t>
      </w:r>
      <w:r w:rsidR="00546751">
        <w:rPr>
          <w:position w:val="-10"/>
          <w:sz w:val="28"/>
          <w:szCs w:val="28"/>
        </w:rPr>
        <w:pict>
          <v:shape id="_x0000_i1037" type="#_x0000_t75" style="width:12.75pt;height:15.75pt">
            <v:imagedata r:id="rId17" o:title=""/>
          </v:shape>
        </w:pict>
      </w:r>
      <w:r w:rsidRPr="00FD198F">
        <w:rPr>
          <w:sz w:val="28"/>
          <w:szCs w:val="28"/>
        </w:rPr>
        <w:t>, показывающий, какая часть переменного напряжения контура подается на базу транзистора в установившемся режиме работы, равен</w:t>
      </w:r>
    </w:p>
    <w:p w:rsidR="002F6061" w:rsidRPr="00FD198F" w:rsidRDefault="002F6061" w:rsidP="00FD198F">
      <w:pPr>
        <w:spacing w:line="360" w:lineRule="auto"/>
        <w:ind w:firstLine="720"/>
        <w:jc w:val="both"/>
        <w:rPr>
          <w:sz w:val="28"/>
          <w:szCs w:val="28"/>
        </w:rPr>
      </w:pPr>
    </w:p>
    <w:p w:rsidR="002F6061" w:rsidRPr="00FD198F" w:rsidRDefault="00546751" w:rsidP="00FD198F">
      <w:pPr>
        <w:spacing w:line="360" w:lineRule="auto"/>
        <w:ind w:firstLine="720"/>
        <w:jc w:val="both"/>
        <w:rPr>
          <w:sz w:val="28"/>
          <w:szCs w:val="28"/>
        </w:rPr>
      </w:pPr>
      <w:r>
        <w:rPr>
          <w:position w:val="-12"/>
          <w:sz w:val="28"/>
          <w:szCs w:val="28"/>
        </w:rPr>
        <w:pict>
          <v:shape id="_x0000_i1038" type="#_x0000_t75" style="width:3in;height:18pt">
            <v:imagedata r:id="rId18" o:title=""/>
          </v:shape>
        </w:pict>
      </w:r>
      <w:r w:rsidR="002F6061" w:rsidRPr="00FD198F">
        <w:rPr>
          <w:sz w:val="28"/>
          <w:szCs w:val="28"/>
        </w:rPr>
        <w:tab/>
      </w:r>
      <w:r w:rsidR="002F6061" w:rsidRPr="00FD198F">
        <w:rPr>
          <w:sz w:val="28"/>
          <w:szCs w:val="28"/>
        </w:rPr>
        <w:tab/>
        <w:t>(1.4)</w:t>
      </w:r>
    </w:p>
    <w:p w:rsidR="002F6061" w:rsidRPr="00FD198F" w:rsidRDefault="002F6061" w:rsidP="00FD198F">
      <w:pPr>
        <w:spacing w:line="360" w:lineRule="auto"/>
        <w:ind w:firstLine="720"/>
        <w:jc w:val="both"/>
        <w:rPr>
          <w:sz w:val="28"/>
          <w:szCs w:val="28"/>
        </w:rPr>
      </w:pPr>
    </w:p>
    <w:p w:rsidR="002F6061" w:rsidRPr="00FD198F" w:rsidRDefault="002F6061" w:rsidP="00FD198F">
      <w:pPr>
        <w:spacing w:line="360" w:lineRule="auto"/>
        <w:ind w:firstLine="720"/>
        <w:jc w:val="both"/>
        <w:rPr>
          <w:sz w:val="28"/>
          <w:szCs w:val="28"/>
        </w:rPr>
      </w:pPr>
      <w:r w:rsidRPr="00FD198F">
        <w:rPr>
          <w:sz w:val="28"/>
          <w:szCs w:val="28"/>
        </w:rPr>
        <w:t xml:space="preserve">где </w:t>
      </w:r>
      <w:r w:rsidR="00546751">
        <w:rPr>
          <w:position w:val="-12"/>
          <w:sz w:val="28"/>
          <w:szCs w:val="28"/>
        </w:rPr>
        <w:pict>
          <v:shape id="_x0000_i1039" type="#_x0000_t75" style="width:20.25pt;height:18pt">
            <v:imagedata r:id="rId19" o:title=""/>
          </v:shape>
        </w:pict>
      </w:r>
      <w:r w:rsidRPr="00FD198F">
        <w:rPr>
          <w:sz w:val="28"/>
          <w:szCs w:val="28"/>
        </w:rPr>
        <w:t>- амплитуда тока в контуре автогенератора.</w:t>
      </w:r>
    </w:p>
    <w:p w:rsidR="002F6061" w:rsidRPr="00FD198F" w:rsidRDefault="002F6061" w:rsidP="00FD198F">
      <w:pPr>
        <w:spacing w:line="360" w:lineRule="auto"/>
        <w:ind w:firstLine="720"/>
        <w:jc w:val="both"/>
        <w:rPr>
          <w:sz w:val="28"/>
          <w:szCs w:val="28"/>
        </w:rPr>
      </w:pPr>
      <w:r w:rsidRPr="00FD198F">
        <w:rPr>
          <w:sz w:val="28"/>
          <w:szCs w:val="28"/>
        </w:rPr>
        <w:t xml:space="preserve">Учитывая, что усилитель с положительной обратной связью переходит в режим генерации при условии </w:t>
      </w:r>
      <w:r w:rsidR="00546751">
        <w:rPr>
          <w:position w:val="-12"/>
          <w:sz w:val="28"/>
          <w:szCs w:val="28"/>
        </w:rPr>
        <w:pict>
          <v:shape id="_x0000_i1040" type="#_x0000_t75" style="width:42.75pt;height:18pt">
            <v:imagedata r:id="rId20" o:title=""/>
          </v:shape>
        </w:pict>
      </w:r>
      <w:r w:rsidRPr="00FD198F">
        <w:rPr>
          <w:sz w:val="28"/>
          <w:szCs w:val="28"/>
        </w:rPr>
        <w:t>, получаем значение коэффициента передачи цепи обратной связи, необходимое для самовозбуждения,</w:t>
      </w:r>
    </w:p>
    <w:p w:rsidR="002F6061" w:rsidRPr="00FD198F" w:rsidRDefault="002F6061" w:rsidP="00FD198F">
      <w:pPr>
        <w:spacing w:line="360" w:lineRule="auto"/>
        <w:ind w:firstLine="720"/>
        <w:jc w:val="both"/>
        <w:rPr>
          <w:sz w:val="28"/>
          <w:szCs w:val="28"/>
        </w:rPr>
      </w:pPr>
    </w:p>
    <w:p w:rsidR="002F6061" w:rsidRPr="00FD198F" w:rsidRDefault="00546751" w:rsidP="00FD198F">
      <w:pPr>
        <w:spacing w:line="360" w:lineRule="auto"/>
        <w:ind w:firstLine="720"/>
        <w:jc w:val="both"/>
        <w:rPr>
          <w:sz w:val="28"/>
          <w:szCs w:val="28"/>
        </w:rPr>
      </w:pPr>
      <w:r>
        <w:rPr>
          <w:position w:val="-12"/>
          <w:sz w:val="28"/>
          <w:szCs w:val="28"/>
        </w:rPr>
        <w:pict>
          <v:shape id="_x0000_i1041" type="#_x0000_t75" style="width:51pt;height:18pt">
            <v:imagedata r:id="rId21" o:title=""/>
          </v:shape>
        </w:pict>
      </w:r>
      <w:r w:rsidR="002F6061" w:rsidRPr="00FD198F">
        <w:rPr>
          <w:sz w:val="28"/>
          <w:szCs w:val="28"/>
        </w:rPr>
        <w:t>.</w:t>
      </w:r>
      <w:r w:rsidR="002F6061" w:rsidRPr="00FD198F">
        <w:rPr>
          <w:sz w:val="28"/>
          <w:szCs w:val="28"/>
        </w:rPr>
        <w:tab/>
      </w:r>
      <w:r w:rsidR="002F6061" w:rsidRPr="00FD198F">
        <w:rPr>
          <w:sz w:val="28"/>
          <w:szCs w:val="28"/>
        </w:rPr>
        <w:tab/>
      </w:r>
      <w:r w:rsidR="002F6061" w:rsidRPr="00FD198F">
        <w:rPr>
          <w:sz w:val="28"/>
          <w:szCs w:val="28"/>
        </w:rPr>
        <w:tab/>
      </w:r>
      <w:r w:rsidR="002F6061" w:rsidRPr="00FD198F">
        <w:rPr>
          <w:sz w:val="28"/>
          <w:szCs w:val="28"/>
        </w:rPr>
        <w:tab/>
      </w:r>
      <w:r w:rsidR="002F6061" w:rsidRPr="00FD198F">
        <w:rPr>
          <w:sz w:val="28"/>
          <w:szCs w:val="28"/>
        </w:rPr>
        <w:tab/>
        <w:t>(1.5)</w:t>
      </w:r>
    </w:p>
    <w:p w:rsidR="002F6061" w:rsidRPr="00FD198F" w:rsidRDefault="002F6061" w:rsidP="00FD198F">
      <w:pPr>
        <w:spacing w:line="360" w:lineRule="auto"/>
        <w:ind w:firstLine="720"/>
        <w:jc w:val="both"/>
        <w:rPr>
          <w:sz w:val="28"/>
          <w:szCs w:val="28"/>
        </w:rPr>
      </w:pPr>
    </w:p>
    <w:p w:rsidR="002F6061" w:rsidRPr="00FD198F" w:rsidRDefault="002F6061" w:rsidP="00FD198F">
      <w:pPr>
        <w:spacing w:line="360" w:lineRule="auto"/>
        <w:ind w:firstLine="720"/>
        <w:jc w:val="both"/>
        <w:rPr>
          <w:sz w:val="28"/>
          <w:szCs w:val="28"/>
        </w:rPr>
      </w:pPr>
      <w:r w:rsidRPr="00FD198F">
        <w:rPr>
          <w:sz w:val="28"/>
          <w:szCs w:val="28"/>
        </w:rPr>
        <w:t>Условие самовозбуждения, выраженное формулой (1.5), называют условием баланса амплитуд.</w:t>
      </w:r>
    </w:p>
    <w:p w:rsidR="002F6061" w:rsidRPr="00FD198F" w:rsidRDefault="002F6061" w:rsidP="00FD198F">
      <w:pPr>
        <w:spacing w:line="360" w:lineRule="auto"/>
        <w:ind w:firstLine="720"/>
        <w:jc w:val="both"/>
        <w:rPr>
          <w:sz w:val="28"/>
          <w:szCs w:val="28"/>
          <w:vertAlign w:val="subscript"/>
        </w:rPr>
      </w:pPr>
      <w:r w:rsidRPr="00FD198F">
        <w:rPr>
          <w:sz w:val="28"/>
          <w:szCs w:val="28"/>
        </w:rPr>
        <w:t xml:space="preserve">Выбор энергетического режима генератора. Транзисторный автогенератор типа </w:t>
      </w:r>
      <w:r w:rsidRPr="00FD198F">
        <w:rPr>
          <w:sz w:val="28"/>
          <w:szCs w:val="28"/>
          <w:lang w:val="en-US"/>
        </w:rPr>
        <w:t>LC</w:t>
      </w:r>
      <w:r w:rsidRPr="00FD198F">
        <w:rPr>
          <w:sz w:val="28"/>
          <w:szCs w:val="28"/>
        </w:rPr>
        <w:t xml:space="preserve"> может работать в разных режимах. Для установки соответствующего режима выбирается коэффициент использования коллекторного напряжения </w:t>
      </w:r>
      <w:r w:rsidR="00546751">
        <w:rPr>
          <w:position w:val="-10"/>
          <w:sz w:val="28"/>
          <w:szCs w:val="28"/>
        </w:rPr>
        <w:pict>
          <v:shape id="_x0000_i1042" type="#_x0000_t75" style="width:9.75pt;height:15.75pt">
            <v:imagedata r:id="rId22" o:title=""/>
          </v:shape>
        </w:pict>
      </w:r>
      <w:r w:rsidRPr="00FD198F">
        <w:rPr>
          <w:sz w:val="28"/>
          <w:szCs w:val="28"/>
        </w:rPr>
        <w:t xml:space="preserve">. Этот коэффициент равен отношению амплитуды переменного напряжения на контуре </w:t>
      </w:r>
      <w:r w:rsidR="00546751">
        <w:rPr>
          <w:position w:val="-12"/>
          <w:sz w:val="28"/>
          <w:szCs w:val="28"/>
        </w:rPr>
        <w:pict>
          <v:shape id="_x0000_i1043" type="#_x0000_t75" style="width:23.25pt;height:18pt">
            <v:imagedata r:id="rId23" o:title=""/>
          </v:shape>
        </w:pict>
      </w:r>
      <w:r w:rsidRPr="00FD198F">
        <w:rPr>
          <w:sz w:val="28"/>
          <w:szCs w:val="28"/>
        </w:rPr>
        <w:t xml:space="preserve"> к постоянному напряжению на коллекторе Е</w:t>
      </w:r>
      <w:r w:rsidRPr="00FD198F">
        <w:rPr>
          <w:sz w:val="28"/>
          <w:szCs w:val="28"/>
          <w:vertAlign w:val="subscript"/>
        </w:rPr>
        <w:t>К</w:t>
      </w:r>
    </w:p>
    <w:p w:rsidR="002F6061" w:rsidRPr="00FD198F" w:rsidRDefault="002F6061" w:rsidP="00FD198F">
      <w:pPr>
        <w:spacing w:line="360" w:lineRule="auto"/>
        <w:ind w:firstLine="720"/>
        <w:jc w:val="both"/>
        <w:rPr>
          <w:sz w:val="28"/>
          <w:szCs w:val="28"/>
        </w:rPr>
      </w:pPr>
    </w:p>
    <w:p w:rsidR="002F6061" w:rsidRPr="00FD198F" w:rsidRDefault="00546751" w:rsidP="00FD198F">
      <w:pPr>
        <w:spacing w:line="360" w:lineRule="auto"/>
        <w:ind w:firstLine="720"/>
        <w:jc w:val="both"/>
        <w:rPr>
          <w:sz w:val="28"/>
          <w:szCs w:val="28"/>
        </w:rPr>
      </w:pPr>
      <w:r>
        <w:rPr>
          <w:position w:val="-12"/>
          <w:sz w:val="28"/>
          <w:szCs w:val="28"/>
        </w:rPr>
        <w:pict>
          <v:shape id="_x0000_i1044" type="#_x0000_t75" style="width:65.25pt;height:18pt">
            <v:imagedata r:id="rId24" o:title=""/>
          </v:shape>
        </w:pict>
      </w:r>
      <w:r w:rsidR="002F6061" w:rsidRPr="00FD198F">
        <w:rPr>
          <w:sz w:val="28"/>
          <w:szCs w:val="28"/>
        </w:rPr>
        <w:t>.</w:t>
      </w:r>
      <w:r w:rsidR="002F6061" w:rsidRPr="00FD198F">
        <w:rPr>
          <w:sz w:val="28"/>
          <w:szCs w:val="28"/>
        </w:rPr>
        <w:tab/>
      </w:r>
      <w:r w:rsidR="002F6061" w:rsidRPr="00FD198F">
        <w:rPr>
          <w:sz w:val="28"/>
          <w:szCs w:val="28"/>
        </w:rPr>
        <w:tab/>
      </w:r>
      <w:r w:rsidR="002F6061" w:rsidRPr="00FD198F">
        <w:rPr>
          <w:sz w:val="28"/>
          <w:szCs w:val="28"/>
        </w:rPr>
        <w:tab/>
      </w:r>
      <w:r w:rsidR="002F6061" w:rsidRPr="00FD198F">
        <w:rPr>
          <w:sz w:val="28"/>
          <w:szCs w:val="28"/>
        </w:rPr>
        <w:tab/>
      </w:r>
      <w:r w:rsidR="002F6061" w:rsidRPr="00FD198F">
        <w:rPr>
          <w:sz w:val="28"/>
          <w:szCs w:val="28"/>
        </w:rPr>
        <w:tab/>
        <w:t>(1.6)</w:t>
      </w:r>
    </w:p>
    <w:p w:rsidR="002F6061" w:rsidRPr="00FD198F" w:rsidRDefault="002F6061" w:rsidP="00FD198F">
      <w:pPr>
        <w:spacing w:line="360" w:lineRule="auto"/>
        <w:ind w:firstLine="720"/>
        <w:jc w:val="both"/>
        <w:rPr>
          <w:sz w:val="28"/>
          <w:szCs w:val="28"/>
        </w:rPr>
      </w:pPr>
    </w:p>
    <w:p w:rsidR="00DE5A28" w:rsidRPr="00FD198F" w:rsidRDefault="00546751" w:rsidP="00FD198F">
      <w:pPr>
        <w:spacing w:line="360" w:lineRule="auto"/>
        <w:ind w:firstLine="720"/>
        <w:jc w:val="both"/>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90pt;margin-top:95.85pt;width:30.2pt;height:25.95pt;z-index:251658752;mso-wrap-style:none" strokecolor="white">
            <v:fill opacity="0"/>
            <v:textbox style="mso-next-textbox:#_x0000_s1026;mso-fit-shape-to-text:t">
              <w:txbxContent>
                <w:p w:rsidR="002F6061" w:rsidRDefault="00546751" w:rsidP="002F6061">
                  <w:r>
                    <w:rPr>
                      <w:position w:val="-12"/>
                    </w:rPr>
                    <w:pict>
                      <v:shape id="_x0000_i1046" type="#_x0000_t75" style="width:15pt;height:18pt">
                        <v:imagedata r:id="rId25" o:title=""/>
                      </v:shape>
                    </w:pict>
                  </w:r>
                </w:p>
              </w:txbxContent>
            </v:textbox>
          </v:shape>
        </w:pict>
      </w:r>
      <w:r>
        <w:rPr>
          <w:noProof/>
        </w:rPr>
        <w:pict>
          <v:shape id="_x0000_s1027" type="#_x0000_t202" style="position:absolute;left:0;text-align:left;margin-left:36pt;margin-top:97.25pt;width:28.4pt;height:24.2pt;z-index:251657728;mso-wrap-style:none" strokecolor="white" strokeweight="0">
            <v:fill opacity="0"/>
            <v:textbox style="mso-next-textbox:#_x0000_s1027;mso-fit-shape-to-text:t">
              <w:txbxContent>
                <w:p w:rsidR="002F6061" w:rsidRDefault="00546751" w:rsidP="002F6061">
                  <w:r>
                    <w:rPr>
                      <w:position w:val="-10"/>
                    </w:rPr>
                    <w:pict>
                      <v:shape id="_x0000_i1048" type="#_x0000_t75" style="width:14.25pt;height:17.25pt">
                        <v:imagedata r:id="rId26" o:title=""/>
                      </v:shape>
                    </w:pict>
                  </w:r>
                </w:p>
              </w:txbxContent>
            </v:textbox>
          </v:shape>
        </w:pict>
      </w:r>
      <w:r>
        <w:rPr>
          <w:sz w:val="28"/>
        </w:rPr>
        <w:pict>
          <v:shape id="_x0000_i1049" type="#_x0000_t75" style="width:174.75pt;height:219pt" o:allowoverlap="f">
            <v:imagedata r:id="rId27" o:title=""/>
          </v:shape>
        </w:pict>
      </w:r>
    </w:p>
    <w:p w:rsidR="00DE5A28" w:rsidRPr="00FD198F" w:rsidRDefault="00DE5A28" w:rsidP="00FD198F">
      <w:pPr>
        <w:spacing w:line="360" w:lineRule="auto"/>
        <w:ind w:firstLine="720"/>
        <w:jc w:val="both"/>
        <w:rPr>
          <w:sz w:val="28"/>
          <w:szCs w:val="28"/>
        </w:rPr>
      </w:pPr>
      <w:r w:rsidRPr="00FD198F">
        <w:rPr>
          <w:sz w:val="28"/>
          <w:szCs w:val="28"/>
        </w:rPr>
        <w:t>Рисунок 1.2 – Графики зависимости коэффициен-тов разложения импульсов тока</w:t>
      </w:r>
    </w:p>
    <w:p w:rsidR="00DE5A28" w:rsidRPr="00FD198F" w:rsidRDefault="00DE5A28" w:rsidP="00FD198F">
      <w:pPr>
        <w:spacing w:line="360" w:lineRule="auto"/>
        <w:ind w:firstLine="720"/>
        <w:jc w:val="both"/>
        <w:rPr>
          <w:sz w:val="28"/>
        </w:rPr>
      </w:pPr>
    </w:p>
    <w:p w:rsidR="002F6061" w:rsidRPr="00FD198F" w:rsidRDefault="002F6061" w:rsidP="00FD198F">
      <w:pPr>
        <w:spacing w:line="360" w:lineRule="auto"/>
        <w:ind w:firstLine="720"/>
        <w:jc w:val="both"/>
        <w:rPr>
          <w:sz w:val="28"/>
          <w:szCs w:val="28"/>
        </w:rPr>
      </w:pPr>
      <w:r w:rsidRPr="00FD198F">
        <w:rPr>
          <w:sz w:val="28"/>
          <w:szCs w:val="28"/>
        </w:rPr>
        <w:t xml:space="preserve">При </w:t>
      </w:r>
      <w:r w:rsidR="00546751">
        <w:rPr>
          <w:position w:val="-10"/>
          <w:sz w:val="28"/>
          <w:szCs w:val="28"/>
        </w:rPr>
        <w:pict>
          <v:shape id="_x0000_i1050" type="#_x0000_t75" style="width:27pt;height:15.75pt">
            <v:imagedata r:id="rId28" o:title=""/>
          </v:shape>
        </w:pict>
      </w:r>
      <w:r w:rsidRPr="00FD198F">
        <w:rPr>
          <w:sz w:val="28"/>
          <w:szCs w:val="28"/>
        </w:rPr>
        <w:t xml:space="preserve"> устанавливается недонапряженный режим работы автогенератора. При </w:t>
      </w:r>
      <w:r w:rsidR="00546751">
        <w:rPr>
          <w:position w:val="-10"/>
          <w:sz w:val="28"/>
          <w:szCs w:val="28"/>
        </w:rPr>
        <w:pict>
          <v:shape id="_x0000_i1051" type="#_x0000_t75" style="width:27pt;height:15.75pt">
            <v:imagedata r:id="rId29" o:title=""/>
          </v:shape>
        </w:pict>
      </w:r>
      <w:r w:rsidRPr="00FD198F">
        <w:rPr>
          <w:sz w:val="28"/>
          <w:szCs w:val="28"/>
        </w:rPr>
        <w:t xml:space="preserve"> режим работы называют перенапряженным. Обычно используется критический режим работы автогенератора. В этом случае автогенератор отдает требуемую полезную мощность при достаточно высоком КПД. Форма тока в коллекторной цепи автогенератора зависит от режима работы. Если ток проходит на протяжении всего периода напряжение на входе, то колебания его имеют синусоидальную форму и их называют колебаниями первого рода. Этот режим характеризуется малым КПД и поэтому в автогенераторах используется редко. Более выгодным является режим колебаний второго рода с отсечкой коллекторного тока. Угол отсечки коллекторного тока транзистора в критическом режиме составляет </w:t>
      </w:r>
      <w:r w:rsidR="00546751">
        <w:rPr>
          <w:position w:val="-6"/>
          <w:sz w:val="28"/>
          <w:szCs w:val="28"/>
        </w:rPr>
        <w:pict>
          <v:shape id="_x0000_i1052" type="#_x0000_t75" style="width:39pt;height:15.75pt">
            <v:imagedata r:id="rId30" o:title=""/>
          </v:shape>
        </w:pict>
      </w:r>
      <w:r w:rsidRPr="00FD198F">
        <w:rPr>
          <w:sz w:val="28"/>
          <w:szCs w:val="28"/>
        </w:rPr>
        <w:t>.</w:t>
      </w:r>
    </w:p>
    <w:p w:rsidR="002F6061" w:rsidRPr="00FD198F" w:rsidRDefault="002F6061" w:rsidP="00FD198F">
      <w:pPr>
        <w:spacing w:line="360" w:lineRule="auto"/>
        <w:ind w:firstLine="720"/>
        <w:jc w:val="both"/>
        <w:rPr>
          <w:sz w:val="28"/>
          <w:szCs w:val="28"/>
        </w:rPr>
      </w:pPr>
      <w:r w:rsidRPr="00FD198F">
        <w:rPr>
          <w:sz w:val="28"/>
          <w:szCs w:val="28"/>
        </w:rPr>
        <w:t xml:space="preserve">Известно, что ток, имеющий форму импульсов, можно разложить в ряд Фурье и представить в виде суммы постоянного тока, переменного тока той же частоты, что и частота повторения импульсов, переменного тока удвоенной частоты, а так же переменных токов более высоких частот. Важно отметить, что именно первая гармоника тока </w:t>
      </w:r>
      <w:r w:rsidR="00546751">
        <w:rPr>
          <w:position w:val="-12"/>
          <w:sz w:val="28"/>
          <w:szCs w:val="28"/>
        </w:rPr>
        <w:pict>
          <v:shape id="_x0000_i1053" type="#_x0000_t75" style="width:24pt;height:18pt">
            <v:imagedata r:id="rId31" o:title=""/>
          </v:shape>
        </w:pict>
      </w:r>
      <w:r w:rsidRPr="00FD198F">
        <w:rPr>
          <w:sz w:val="28"/>
          <w:szCs w:val="28"/>
        </w:rPr>
        <w:t xml:space="preserve"> создает на контуре генератора переменное напряжение требуемой частоты, амплитуда которого определяется по формуле</w:t>
      </w:r>
    </w:p>
    <w:p w:rsidR="002F6061" w:rsidRPr="00FD198F" w:rsidRDefault="002F6061" w:rsidP="00FD198F">
      <w:pPr>
        <w:spacing w:line="360" w:lineRule="auto"/>
        <w:ind w:firstLine="720"/>
        <w:jc w:val="both"/>
        <w:rPr>
          <w:sz w:val="28"/>
          <w:szCs w:val="28"/>
        </w:rPr>
      </w:pPr>
    </w:p>
    <w:p w:rsidR="002F6061" w:rsidRPr="00FD198F" w:rsidRDefault="00546751" w:rsidP="00FD198F">
      <w:pPr>
        <w:spacing w:line="360" w:lineRule="auto"/>
        <w:ind w:firstLine="720"/>
        <w:jc w:val="both"/>
        <w:rPr>
          <w:sz w:val="28"/>
          <w:szCs w:val="28"/>
        </w:rPr>
      </w:pPr>
      <w:r>
        <w:rPr>
          <w:position w:val="-14"/>
          <w:sz w:val="28"/>
          <w:szCs w:val="28"/>
        </w:rPr>
        <w:pict>
          <v:shape id="_x0000_i1054" type="#_x0000_t75" style="width:75.75pt;height:20.25pt">
            <v:imagedata r:id="rId32" o:title=""/>
          </v:shape>
        </w:pict>
      </w:r>
      <w:r w:rsidR="002F6061" w:rsidRPr="00FD198F">
        <w:rPr>
          <w:sz w:val="28"/>
          <w:szCs w:val="28"/>
        </w:rPr>
        <w:t>,</w:t>
      </w:r>
      <w:r w:rsidR="002F6061" w:rsidRPr="00FD198F">
        <w:rPr>
          <w:sz w:val="28"/>
          <w:szCs w:val="28"/>
        </w:rPr>
        <w:tab/>
      </w:r>
      <w:r w:rsidR="002F6061" w:rsidRPr="00FD198F">
        <w:rPr>
          <w:sz w:val="28"/>
          <w:szCs w:val="28"/>
        </w:rPr>
        <w:tab/>
      </w:r>
      <w:r w:rsidR="002F6061" w:rsidRPr="00FD198F">
        <w:rPr>
          <w:sz w:val="28"/>
          <w:szCs w:val="28"/>
        </w:rPr>
        <w:tab/>
      </w:r>
      <w:r w:rsidR="002F6061" w:rsidRPr="00FD198F">
        <w:rPr>
          <w:sz w:val="28"/>
          <w:szCs w:val="28"/>
        </w:rPr>
        <w:tab/>
      </w:r>
      <w:r w:rsidR="002F6061" w:rsidRPr="00FD198F">
        <w:rPr>
          <w:sz w:val="28"/>
          <w:szCs w:val="28"/>
        </w:rPr>
        <w:tab/>
        <w:t>(1.7)</w:t>
      </w:r>
    </w:p>
    <w:p w:rsidR="002F6061" w:rsidRPr="00FD198F" w:rsidRDefault="002F6061" w:rsidP="00FD198F">
      <w:pPr>
        <w:spacing w:line="360" w:lineRule="auto"/>
        <w:ind w:firstLine="720"/>
        <w:jc w:val="both"/>
        <w:rPr>
          <w:sz w:val="28"/>
          <w:szCs w:val="28"/>
        </w:rPr>
      </w:pPr>
    </w:p>
    <w:p w:rsidR="002F6061" w:rsidRPr="00FD198F" w:rsidRDefault="00546751" w:rsidP="00FD198F">
      <w:pPr>
        <w:spacing w:line="360" w:lineRule="auto"/>
        <w:ind w:firstLine="720"/>
        <w:jc w:val="both"/>
        <w:rPr>
          <w:sz w:val="28"/>
          <w:szCs w:val="28"/>
        </w:rPr>
      </w:pPr>
      <w:r>
        <w:rPr>
          <w:noProof/>
        </w:rPr>
        <w:pict>
          <v:shape id="_x0000_s1028" type="#_x0000_t202" style="position:absolute;left:0;text-align:left;margin-left:-192.75pt;margin-top:21.35pt;width:117pt;height:27pt;z-index:251656704" strokecolor="white" strokeweight="0">
            <v:textbox>
              <w:txbxContent>
                <w:p w:rsidR="002F6061" w:rsidRPr="000E5D87" w:rsidRDefault="002F6061" w:rsidP="002F6061">
                  <w:pPr>
                    <w:jc w:val="center"/>
                    <w:rPr>
                      <w:sz w:val="28"/>
                      <w:szCs w:val="28"/>
                    </w:rPr>
                  </w:pPr>
                  <w:r>
                    <w:rPr>
                      <w:sz w:val="28"/>
                      <w:szCs w:val="28"/>
                    </w:rPr>
                    <w:t>Рисунок 1.2</w:t>
                  </w:r>
                </w:p>
              </w:txbxContent>
            </v:textbox>
          </v:shape>
        </w:pict>
      </w:r>
      <w:r w:rsidR="002F6061" w:rsidRPr="00FD198F">
        <w:rPr>
          <w:sz w:val="28"/>
          <w:szCs w:val="28"/>
        </w:rPr>
        <w:t xml:space="preserve">где </w:t>
      </w:r>
      <w:r>
        <w:rPr>
          <w:position w:val="-14"/>
          <w:sz w:val="28"/>
          <w:szCs w:val="28"/>
        </w:rPr>
        <w:pict>
          <v:shape id="_x0000_i1055" type="#_x0000_t75" style="width:21.75pt;height:18.75pt">
            <v:imagedata r:id="rId33" o:title=""/>
          </v:shape>
        </w:pict>
      </w:r>
      <w:r w:rsidR="002F6061" w:rsidRPr="00FD198F">
        <w:rPr>
          <w:sz w:val="28"/>
          <w:szCs w:val="28"/>
        </w:rPr>
        <w:t>- резонансное сопротивление контура автогенератора.</w:t>
      </w:r>
    </w:p>
    <w:p w:rsidR="002F6061" w:rsidRPr="00FD198F" w:rsidRDefault="002F6061" w:rsidP="00FD198F">
      <w:pPr>
        <w:spacing w:line="360" w:lineRule="auto"/>
        <w:ind w:firstLine="720"/>
        <w:jc w:val="both"/>
        <w:rPr>
          <w:sz w:val="28"/>
          <w:szCs w:val="28"/>
        </w:rPr>
      </w:pPr>
      <w:r w:rsidRPr="00FD198F">
        <w:rPr>
          <w:sz w:val="28"/>
          <w:szCs w:val="28"/>
        </w:rPr>
        <w:t>Для токов других частот контур имеет малое сопротивление и токи этих частот проходя через контур, не создавая на нем заметного напряжения. Таким образом, несмотря на то, что ток коллектора по форме отличается от синусоидального, колебательное напряжение на контуре оказывается синусоидальным.</w:t>
      </w:r>
    </w:p>
    <w:p w:rsidR="002F6061" w:rsidRPr="00FD198F" w:rsidRDefault="002F6061" w:rsidP="00FD198F">
      <w:pPr>
        <w:spacing w:line="360" w:lineRule="auto"/>
        <w:ind w:firstLine="720"/>
        <w:jc w:val="both"/>
        <w:rPr>
          <w:sz w:val="28"/>
          <w:szCs w:val="28"/>
        </w:rPr>
      </w:pPr>
      <w:r w:rsidRPr="00FD198F">
        <w:rPr>
          <w:sz w:val="28"/>
          <w:szCs w:val="28"/>
        </w:rPr>
        <w:t xml:space="preserve">Амплитуду первой гармоники, а также величину постоянной составляющей импульсного тока можно найти с помощью коэффициентов разложения </w:t>
      </w:r>
      <w:r w:rsidR="00546751">
        <w:rPr>
          <w:position w:val="-10"/>
          <w:sz w:val="28"/>
          <w:szCs w:val="28"/>
        </w:rPr>
        <w:pict>
          <v:shape id="_x0000_i1056" type="#_x0000_t75" style="width:14.25pt;height:17.25pt">
            <v:imagedata r:id="rId34" o:title=""/>
          </v:shape>
        </w:pict>
      </w:r>
      <w:r w:rsidRPr="00FD198F">
        <w:rPr>
          <w:sz w:val="28"/>
          <w:szCs w:val="28"/>
        </w:rPr>
        <w:t xml:space="preserve"> и </w:t>
      </w:r>
      <w:r w:rsidR="00546751">
        <w:rPr>
          <w:position w:val="-12"/>
          <w:sz w:val="28"/>
          <w:szCs w:val="28"/>
        </w:rPr>
        <w:pict>
          <v:shape id="_x0000_i1057" type="#_x0000_t75" style="width:15pt;height:18pt">
            <v:imagedata r:id="rId35" o:title=""/>
          </v:shape>
        </w:pict>
      </w:r>
      <w:r w:rsidRPr="00FD198F">
        <w:rPr>
          <w:sz w:val="28"/>
          <w:szCs w:val="28"/>
        </w:rPr>
        <w:t>, зависящих от угла отсечки рисунок 1.2</w:t>
      </w:r>
    </w:p>
    <w:p w:rsidR="002F6061" w:rsidRPr="00FD198F" w:rsidRDefault="002F6061" w:rsidP="00FD198F">
      <w:pPr>
        <w:spacing w:line="360" w:lineRule="auto"/>
        <w:ind w:firstLine="720"/>
        <w:jc w:val="both"/>
        <w:rPr>
          <w:sz w:val="28"/>
          <w:szCs w:val="28"/>
        </w:rPr>
      </w:pPr>
      <w:r w:rsidRPr="00FD198F">
        <w:rPr>
          <w:sz w:val="28"/>
          <w:szCs w:val="28"/>
        </w:rPr>
        <w:t xml:space="preserve">Между амплитудным значением первой гармоники тока </w:t>
      </w:r>
      <w:r w:rsidR="00546751">
        <w:rPr>
          <w:position w:val="-12"/>
          <w:sz w:val="28"/>
          <w:szCs w:val="28"/>
        </w:rPr>
        <w:pict>
          <v:shape id="_x0000_i1058" type="#_x0000_t75" style="width:24pt;height:18pt">
            <v:imagedata r:id="rId31" o:title=""/>
          </v:shape>
        </w:pict>
      </w:r>
      <w:r w:rsidRPr="00FD198F">
        <w:rPr>
          <w:sz w:val="28"/>
          <w:szCs w:val="28"/>
        </w:rPr>
        <w:t xml:space="preserve">, постоянной составляющей тока </w:t>
      </w:r>
      <w:r w:rsidR="00546751">
        <w:rPr>
          <w:position w:val="-12"/>
          <w:sz w:val="28"/>
          <w:szCs w:val="28"/>
        </w:rPr>
        <w:pict>
          <v:shape id="_x0000_i1059" type="#_x0000_t75" style="width:29.25pt;height:18pt">
            <v:imagedata r:id="rId36" o:title=""/>
          </v:shape>
        </w:pict>
      </w:r>
      <w:r w:rsidRPr="00FD198F">
        <w:rPr>
          <w:sz w:val="28"/>
          <w:szCs w:val="28"/>
        </w:rPr>
        <w:t xml:space="preserve"> и максимальным значением импульсного тока </w:t>
      </w:r>
      <w:r w:rsidR="00546751">
        <w:rPr>
          <w:position w:val="-12"/>
          <w:sz w:val="28"/>
          <w:szCs w:val="28"/>
        </w:rPr>
        <w:pict>
          <v:shape id="_x0000_i1060" type="#_x0000_t75" style="width:32.25pt;height:18pt">
            <v:imagedata r:id="rId37" o:title=""/>
          </v:shape>
        </w:pict>
      </w:r>
      <w:r w:rsidRPr="00FD198F">
        <w:rPr>
          <w:sz w:val="28"/>
          <w:szCs w:val="28"/>
        </w:rPr>
        <w:t xml:space="preserve"> существуют соотношения</w:t>
      </w:r>
    </w:p>
    <w:p w:rsidR="002F6061" w:rsidRPr="00FD198F" w:rsidRDefault="002F6061" w:rsidP="00FD198F">
      <w:pPr>
        <w:spacing w:line="360" w:lineRule="auto"/>
        <w:ind w:firstLine="720"/>
        <w:jc w:val="both"/>
        <w:rPr>
          <w:sz w:val="28"/>
          <w:szCs w:val="28"/>
        </w:rPr>
      </w:pPr>
    </w:p>
    <w:p w:rsidR="002F6061" w:rsidRPr="00FD198F" w:rsidRDefault="00546751" w:rsidP="00FD198F">
      <w:pPr>
        <w:spacing w:line="360" w:lineRule="auto"/>
        <w:ind w:firstLine="720"/>
        <w:jc w:val="both"/>
        <w:rPr>
          <w:sz w:val="28"/>
          <w:szCs w:val="28"/>
        </w:rPr>
      </w:pPr>
      <w:r>
        <w:rPr>
          <w:position w:val="-12"/>
          <w:sz w:val="28"/>
          <w:szCs w:val="28"/>
        </w:rPr>
        <w:pict>
          <v:shape id="_x0000_i1061" type="#_x0000_t75" style="width:74.25pt;height:18pt">
            <v:imagedata r:id="rId38" o:title=""/>
          </v:shape>
        </w:pict>
      </w:r>
      <w:r w:rsidR="002F6061" w:rsidRPr="00FD198F">
        <w:rPr>
          <w:sz w:val="28"/>
          <w:szCs w:val="28"/>
        </w:rPr>
        <w:t>;</w:t>
      </w:r>
      <w:r w:rsidR="002F6061" w:rsidRPr="00FD198F">
        <w:rPr>
          <w:sz w:val="28"/>
          <w:szCs w:val="28"/>
        </w:rPr>
        <w:tab/>
      </w:r>
      <w:r w:rsidR="002F6061" w:rsidRPr="00FD198F">
        <w:rPr>
          <w:sz w:val="28"/>
          <w:szCs w:val="28"/>
        </w:rPr>
        <w:tab/>
      </w:r>
      <w:r w:rsidR="002F6061" w:rsidRPr="00FD198F">
        <w:rPr>
          <w:sz w:val="28"/>
          <w:szCs w:val="28"/>
        </w:rPr>
        <w:tab/>
      </w:r>
      <w:r w:rsidR="002F6061" w:rsidRPr="00FD198F">
        <w:rPr>
          <w:sz w:val="28"/>
          <w:szCs w:val="28"/>
        </w:rPr>
        <w:tab/>
      </w:r>
      <w:r w:rsidR="002F6061" w:rsidRPr="00FD198F">
        <w:rPr>
          <w:sz w:val="28"/>
          <w:szCs w:val="28"/>
        </w:rPr>
        <w:tab/>
      </w:r>
      <w:r w:rsidR="002F6061" w:rsidRPr="00FD198F">
        <w:rPr>
          <w:sz w:val="28"/>
          <w:szCs w:val="28"/>
        </w:rPr>
        <w:tab/>
        <w:t>(1.8)</w:t>
      </w:r>
    </w:p>
    <w:p w:rsidR="002F6061" w:rsidRPr="00FD198F" w:rsidRDefault="00546751" w:rsidP="00FD198F">
      <w:pPr>
        <w:spacing w:line="360" w:lineRule="auto"/>
        <w:ind w:firstLine="720"/>
        <w:jc w:val="both"/>
        <w:rPr>
          <w:sz w:val="28"/>
          <w:szCs w:val="28"/>
        </w:rPr>
      </w:pPr>
      <w:r>
        <w:rPr>
          <w:position w:val="-14"/>
          <w:sz w:val="28"/>
          <w:szCs w:val="28"/>
        </w:rPr>
        <w:pict>
          <v:shape id="_x0000_i1062" type="#_x0000_t75" style="width:87pt;height:18.75pt">
            <v:imagedata r:id="rId39" o:title=""/>
          </v:shape>
        </w:pict>
      </w:r>
      <w:r w:rsidR="002F6061" w:rsidRPr="00FD198F">
        <w:rPr>
          <w:sz w:val="28"/>
          <w:szCs w:val="28"/>
        </w:rPr>
        <w:tab/>
      </w:r>
      <w:r w:rsidR="002F6061" w:rsidRPr="00FD198F">
        <w:rPr>
          <w:sz w:val="28"/>
          <w:szCs w:val="28"/>
        </w:rPr>
        <w:tab/>
      </w:r>
      <w:r w:rsidR="002F6061" w:rsidRPr="00FD198F">
        <w:rPr>
          <w:sz w:val="28"/>
          <w:szCs w:val="28"/>
        </w:rPr>
        <w:tab/>
      </w:r>
      <w:r w:rsidR="002F6061" w:rsidRPr="00FD198F">
        <w:rPr>
          <w:sz w:val="28"/>
          <w:szCs w:val="28"/>
        </w:rPr>
        <w:tab/>
      </w:r>
      <w:r w:rsidR="002F6061" w:rsidRPr="00FD198F">
        <w:rPr>
          <w:sz w:val="28"/>
          <w:szCs w:val="28"/>
        </w:rPr>
        <w:tab/>
        <w:t>(1.9)</w:t>
      </w:r>
    </w:p>
    <w:p w:rsidR="002F6061" w:rsidRPr="00FD198F" w:rsidRDefault="002F6061" w:rsidP="00FD198F">
      <w:pPr>
        <w:spacing w:line="360" w:lineRule="auto"/>
        <w:ind w:firstLine="720"/>
        <w:jc w:val="both"/>
        <w:rPr>
          <w:sz w:val="28"/>
          <w:szCs w:val="28"/>
        </w:rPr>
      </w:pPr>
    </w:p>
    <w:p w:rsidR="002F6061" w:rsidRPr="00FD198F" w:rsidRDefault="002F6061" w:rsidP="00FD198F">
      <w:pPr>
        <w:spacing w:line="360" w:lineRule="auto"/>
        <w:ind w:firstLine="720"/>
        <w:jc w:val="both"/>
        <w:rPr>
          <w:sz w:val="28"/>
          <w:szCs w:val="28"/>
        </w:rPr>
      </w:pPr>
      <w:r w:rsidRPr="00FD198F">
        <w:rPr>
          <w:sz w:val="28"/>
          <w:szCs w:val="28"/>
        </w:rPr>
        <w:t>Для анализа и расчета транзисторных генераторов допустимо пользоваться идеализированными характеристиками транзисторов рисунок 1.3.</w:t>
      </w:r>
    </w:p>
    <w:p w:rsidR="002F6061" w:rsidRPr="00FD198F" w:rsidRDefault="002F6061" w:rsidP="00FD198F">
      <w:pPr>
        <w:spacing w:line="360" w:lineRule="auto"/>
        <w:ind w:firstLine="720"/>
        <w:jc w:val="both"/>
        <w:rPr>
          <w:sz w:val="28"/>
          <w:szCs w:val="28"/>
        </w:rPr>
      </w:pPr>
      <w:r w:rsidRPr="00FD198F">
        <w:rPr>
          <w:sz w:val="28"/>
          <w:szCs w:val="28"/>
        </w:rPr>
        <w:t xml:space="preserve">Один из основных параметра, в схеме генератора, является крутизна линии критического режима </w:t>
      </w:r>
      <w:r w:rsidR="00546751">
        <w:rPr>
          <w:position w:val="-10"/>
          <w:sz w:val="28"/>
          <w:szCs w:val="28"/>
        </w:rPr>
        <w:pict>
          <v:shape id="_x0000_i1063" type="#_x0000_t75" style="width:20.25pt;height:17.25pt">
            <v:imagedata r:id="rId40" o:title=""/>
          </v:shape>
        </w:pict>
      </w:r>
      <w:r w:rsidRPr="00FD198F">
        <w:rPr>
          <w:sz w:val="28"/>
          <w:szCs w:val="28"/>
        </w:rPr>
        <w:t xml:space="preserve"> рисунок 1.3б. У некоторых типов транзисторов </w:t>
      </w:r>
      <w:r w:rsidR="00546751">
        <w:rPr>
          <w:position w:val="-10"/>
          <w:sz w:val="28"/>
          <w:szCs w:val="28"/>
        </w:rPr>
        <w:pict>
          <v:shape id="_x0000_i1064" type="#_x0000_t75" style="width:20.25pt;height:17.25pt">
            <v:imagedata r:id="rId40" o:title=""/>
          </v:shape>
        </w:pict>
      </w:r>
      <w:r w:rsidRPr="00FD198F">
        <w:rPr>
          <w:sz w:val="28"/>
          <w:szCs w:val="28"/>
        </w:rPr>
        <w:t xml:space="preserve"> сотен миллиампер на вольт и выше.</w:t>
      </w:r>
    </w:p>
    <w:p w:rsidR="002F6061" w:rsidRPr="00FD198F" w:rsidRDefault="002F6061" w:rsidP="00FD198F">
      <w:pPr>
        <w:spacing w:line="360" w:lineRule="auto"/>
        <w:ind w:firstLine="720"/>
        <w:jc w:val="both"/>
        <w:rPr>
          <w:sz w:val="28"/>
          <w:szCs w:val="28"/>
        </w:rPr>
      </w:pPr>
      <w:r w:rsidRPr="00FD198F">
        <w:rPr>
          <w:sz w:val="28"/>
          <w:szCs w:val="28"/>
        </w:rPr>
        <w:t>Важными параметрами являются также крутизна характеристики тока коллектора</w:t>
      </w:r>
    </w:p>
    <w:p w:rsidR="002F6061" w:rsidRPr="00FD198F" w:rsidRDefault="002F6061" w:rsidP="00FD198F">
      <w:pPr>
        <w:spacing w:line="360" w:lineRule="auto"/>
        <w:ind w:firstLine="720"/>
        <w:jc w:val="both"/>
        <w:rPr>
          <w:sz w:val="28"/>
          <w:szCs w:val="28"/>
        </w:rPr>
      </w:pPr>
    </w:p>
    <w:p w:rsidR="002F6061" w:rsidRPr="00FD198F" w:rsidRDefault="00546751" w:rsidP="00FD198F">
      <w:pPr>
        <w:spacing w:line="360" w:lineRule="auto"/>
        <w:ind w:firstLine="720"/>
        <w:jc w:val="both"/>
        <w:rPr>
          <w:sz w:val="28"/>
          <w:szCs w:val="28"/>
        </w:rPr>
      </w:pPr>
      <w:r>
        <w:rPr>
          <w:position w:val="-12"/>
          <w:sz w:val="28"/>
          <w:szCs w:val="28"/>
        </w:rPr>
        <w:pict>
          <v:shape id="_x0000_i1065" type="#_x0000_t75" style="width:83.25pt;height:18pt">
            <v:imagedata r:id="rId41" o:title=""/>
          </v:shape>
        </w:pict>
      </w:r>
      <w:r w:rsidR="002F6061" w:rsidRPr="00FD198F">
        <w:rPr>
          <w:sz w:val="28"/>
          <w:szCs w:val="28"/>
        </w:rPr>
        <w:t xml:space="preserve"> при </w:t>
      </w:r>
      <w:r>
        <w:rPr>
          <w:position w:val="-12"/>
          <w:sz w:val="28"/>
          <w:szCs w:val="28"/>
        </w:rPr>
        <w:pict>
          <v:shape id="_x0000_i1066" type="#_x0000_t75" style="width:63pt;height:18pt">
            <v:imagedata r:id="rId42" o:title=""/>
          </v:shape>
        </w:pict>
      </w:r>
      <w:r w:rsidR="002F6061" w:rsidRPr="00FD198F">
        <w:rPr>
          <w:sz w:val="28"/>
          <w:szCs w:val="28"/>
        </w:rPr>
        <w:tab/>
      </w:r>
      <w:r w:rsidR="002F6061" w:rsidRPr="00FD198F">
        <w:rPr>
          <w:sz w:val="28"/>
          <w:szCs w:val="28"/>
        </w:rPr>
        <w:tab/>
      </w:r>
      <w:r w:rsidR="002F6061" w:rsidRPr="00FD198F">
        <w:rPr>
          <w:sz w:val="28"/>
          <w:szCs w:val="28"/>
        </w:rPr>
        <w:tab/>
      </w:r>
      <w:r w:rsidR="002F6061" w:rsidRPr="00FD198F">
        <w:rPr>
          <w:sz w:val="28"/>
          <w:szCs w:val="28"/>
        </w:rPr>
        <w:tab/>
        <w:t>(1.10)</w:t>
      </w:r>
    </w:p>
    <w:p w:rsidR="002F6061" w:rsidRPr="00FD198F" w:rsidRDefault="002F6061" w:rsidP="00FD198F">
      <w:pPr>
        <w:spacing w:line="360" w:lineRule="auto"/>
        <w:ind w:firstLine="720"/>
        <w:jc w:val="both"/>
        <w:rPr>
          <w:sz w:val="28"/>
          <w:szCs w:val="28"/>
        </w:rPr>
      </w:pPr>
    </w:p>
    <w:p w:rsidR="002F6061" w:rsidRPr="00FD198F" w:rsidRDefault="002F6061" w:rsidP="00FD198F">
      <w:pPr>
        <w:spacing w:line="360" w:lineRule="auto"/>
        <w:ind w:firstLine="720"/>
        <w:jc w:val="both"/>
        <w:rPr>
          <w:sz w:val="28"/>
          <w:szCs w:val="28"/>
        </w:rPr>
      </w:pPr>
      <w:r w:rsidRPr="00FD198F">
        <w:rPr>
          <w:sz w:val="28"/>
          <w:szCs w:val="28"/>
        </w:rPr>
        <w:t xml:space="preserve">и напряжение среза </w:t>
      </w:r>
      <w:r w:rsidR="00546751">
        <w:rPr>
          <w:position w:val="-12"/>
          <w:sz w:val="28"/>
          <w:szCs w:val="28"/>
        </w:rPr>
        <w:pict>
          <v:shape id="_x0000_i1067" type="#_x0000_t75" style="width:18pt;height:18pt">
            <v:imagedata r:id="rId43" o:title=""/>
          </v:shape>
        </w:pict>
      </w:r>
      <w:r w:rsidRPr="00FD198F">
        <w:rPr>
          <w:sz w:val="28"/>
          <w:szCs w:val="28"/>
        </w:rPr>
        <w:t xml:space="preserve">, определяемое для заданного рабочего напряжения на коллекторе </w:t>
      </w:r>
      <w:r w:rsidR="00546751">
        <w:rPr>
          <w:position w:val="-14"/>
          <w:sz w:val="28"/>
          <w:szCs w:val="28"/>
        </w:rPr>
        <w:pict>
          <v:shape id="_x0000_i1068" type="#_x0000_t75" style="width:26.25pt;height:18.75pt">
            <v:imagedata r:id="rId44" o:title=""/>
          </v:shape>
        </w:pict>
      </w:r>
      <w:r w:rsidR="00E06635" w:rsidRPr="00FD198F">
        <w:rPr>
          <w:sz w:val="28"/>
          <w:szCs w:val="28"/>
        </w:rPr>
        <w:t xml:space="preserve"> рисунок 1.3</w:t>
      </w:r>
      <w:r w:rsidRPr="00FD198F">
        <w:rPr>
          <w:sz w:val="28"/>
          <w:szCs w:val="28"/>
        </w:rPr>
        <w:t>б.</w:t>
      </w:r>
    </w:p>
    <w:p w:rsidR="002F6061" w:rsidRPr="00FD198F" w:rsidRDefault="002F6061" w:rsidP="00FD198F">
      <w:pPr>
        <w:spacing w:line="360" w:lineRule="auto"/>
        <w:ind w:firstLine="720"/>
        <w:jc w:val="both"/>
        <w:rPr>
          <w:sz w:val="28"/>
          <w:szCs w:val="28"/>
        </w:rPr>
      </w:pPr>
      <w:r w:rsidRPr="00FD198F">
        <w:rPr>
          <w:sz w:val="28"/>
          <w:szCs w:val="28"/>
        </w:rPr>
        <w:t xml:space="preserve">Главную особенность работы транзистора на высоких частотах составляет влияние времени пробега </w:t>
      </w:r>
      <w:r w:rsidR="00546751">
        <w:rPr>
          <w:position w:val="-10"/>
          <w:sz w:val="28"/>
          <w:szCs w:val="28"/>
        </w:rPr>
        <w:pict>
          <v:shape id="_x0000_i1069" type="#_x0000_t75" style="width:15.75pt;height:17.25pt">
            <v:imagedata r:id="rId45" o:title=""/>
          </v:shape>
        </w:pict>
      </w:r>
      <w:r w:rsidRPr="00FD198F">
        <w:rPr>
          <w:sz w:val="28"/>
          <w:szCs w:val="28"/>
        </w:rPr>
        <w:t xml:space="preserve"> носителей тока. Это время невелико и на сравнительно низких частотах им можно пренебречь, но с повышением частоты влияние это значительно увеличивается. Действие времени </w:t>
      </w:r>
      <w:r w:rsidR="00546751">
        <w:rPr>
          <w:position w:val="-10"/>
          <w:sz w:val="28"/>
          <w:szCs w:val="28"/>
        </w:rPr>
        <w:pict>
          <v:shape id="_x0000_i1070" type="#_x0000_t75" style="width:15.75pt;height:17.25pt">
            <v:imagedata r:id="rId45" o:title=""/>
          </v:shape>
        </w:pict>
      </w:r>
      <w:r w:rsidRPr="00FD198F">
        <w:rPr>
          <w:sz w:val="28"/>
          <w:szCs w:val="28"/>
        </w:rPr>
        <w:t xml:space="preserve"> проявляется, прежде всего в том, что заряды, инжектированные эмиттером в один и тот же момент времени, приходят к коллектору в разное время. Появляется рассеяние носителей тока, которое приводит к уменьшению коэффициента усиления транзистора по току, тем более сильному, чем выше частота генерируемых колебаний.</w:t>
      </w:r>
      <w:r w:rsidR="009A3C9C" w:rsidRPr="00FD198F">
        <w:rPr>
          <w:sz w:val="28"/>
          <w:szCs w:val="28"/>
        </w:rPr>
        <w:t xml:space="preserve"> Инерционность носителей тока приводит также к возникновению между первой гармоникой коллекторного тока и коллекторного напряжения на контуре фазового сдвига φ</w:t>
      </w:r>
      <w:r w:rsidR="009A3C9C" w:rsidRPr="00FD198F">
        <w:rPr>
          <w:sz w:val="28"/>
          <w:szCs w:val="28"/>
          <w:vertAlign w:val="subscript"/>
        </w:rPr>
        <w:t>пр</w:t>
      </w:r>
      <w:r w:rsidR="009A3C9C" w:rsidRPr="00FD198F">
        <w:rPr>
          <w:sz w:val="28"/>
          <w:szCs w:val="28"/>
        </w:rPr>
        <w:t xml:space="preserve">, зависящего от времени движения носителей тока </w:t>
      </w:r>
    </w:p>
    <w:p w:rsidR="009A3C9C" w:rsidRPr="00FD198F" w:rsidRDefault="009A3C9C" w:rsidP="00FD198F">
      <w:pPr>
        <w:spacing w:line="360" w:lineRule="auto"/>
        <w:ind w:firstLine="720"/>
        <w:jc w:val="both"/>
        <w:rPr>
          <w:sz w:val="28"/>
          <w:szCs w:val="28"/>
        </w:rPr>
      </w:pPr>
      <w:r w:rsidRPr="00FD198F">
        <w:rPr>
          <w:sz w:val="28"/>
          <w:szCs w:val="28"/>
        </w:rPr>
        <w:t xml:space="preserve">Существенное влияние на работу транзисторного генератора в области высоких частот оказывают емкости эмитерного и коллекторного </w:t>
      </w:r>
      <w:r w:rsidRPr="00FD198F">
        <w:rPr>
          <w:sz w:val="28"/>
          <w:szCs w:val="28"/>
          <w:lang w:val="en-US"/>
        </w:rPr>
        <w:t>p</w:t>
      </w:r>
      <w:r w:rsidRPr="00FD198F">
        <w:rPr>
          <w:sz w:val="28"/>
          <w:szCs w:val="28"/>
        </w:rPr>
        <w:t xml:space="preserve"> – </w:t>
      </w:r>
      <w:r w:rsidRPr="00FD198F">
        <w:rPr>
          <w:sz w:val="28"/>
          <w:szCs w:val="28"/>
          <w:lang w:val="en-US"/>
        </w:rPr>
        <w:t>n</w:t>
      </w:r>
      <w:r w:rsidRPr="00FD198F">
        <w:rPr>
          <w:sz w:val="28"/>
          <w:szCs w:val="28"/>
        </w:rPr>
        <w:t xml:space="preserve"> переходов транзистора. С повышением частоты для поддержания на требуемом уровне коллекторного тока и полезной мощности на выходе генератора необходимо увеличить амплитуду напряжения возбуждения на участке база – эмиттер.</w:t>
      </w:r>
    </w:p>
    <w:p w:rsidR="00DE5A28" w:rsidRPr="00FD198F" w:rsidRDefault="00DE5A28" w:rsidP="00FD198F">
      <w:pPr>
        <w:spacing w:line="360" w:lineRule="auto"/>
        <w:ind w:firstLine="720"/>
        <w:jc w:val="both"/>
        <w:rPr>
          <w:sz w:val="28"/>
          <w:szCs w:val="28"/>
        </w:rPr>
      </w:pPr>
    </w:p>
    <w:p w:rsidR="00C30A54" w:rsidRPr="00E55990" w:rsidRDefault="002006B6" w:rsidP="00FD198F">
      <w:pPr>
        <w:pStyle w:val="1"/>
        <w:spacing w:line="360" w:lineRule="auto"/>
        <w:ind w:left="0" w:firstLine="720"/>
        <w:jc w:val="both"/>
        <w:rPr>
          <w:sz w:val="28"/>
        </w:rPr>
      </w:pPr>
      <w:bookmarkStart w:id="2" w:name="_Toc43715384"/>
      <w:r w:rsidRPr="00E55990">
        <w:rPr>
          <w:sz w:val="28"/>
        </w:rPr>
        <w:t>Электрический расчет схемы</w:t>
      </w:r>
      <w:bookmarkEnd w:id="2"/>
    </w:p>
    <w:p w:rsidR="00C30A54" w:rsidRPr="00FD198F" w:rsidRDefault="00C30A54" w:rsidP="00FD198F">
      <w:pPr>
        <w:spacing w:line="360" w:lineRule="auto"/>
        <w:ind w:firstLine="720"/>
        <w:jc w:val="both"/>
        <w:rPr>
          <w:sz w:val="28"/>
          <w:szCs w:val="28"/>
        </w:rPr>
      </w:pPr>
    </w:p>
    <w:p w:rsidR="000924CB" w:rsidRPr="00FD198F" w:rsidRDefault="000924CB" w:rsidP="00FD198F">
      <w:pPr>
        <w:spacing w:line="360" w:lineRule="auto"/>
        <w:ind w:firstLine="720"/>
        <w:jc w:val="both"/>
        <w:rPr>
          <w:sz w:val="28"/>
          <w:szCs w:val="28"/>
        </w:rPr>
      </w:pPr>
      <w:r w:rsidRPr="00FD198F">
        <w:rPr>
          <w:sz w:val="28"/>
          <w:szCs w:val="28"/>
        </w:rPr>
        <w:t xml:space="preserve">Порядок расчета </w:t>
      </w:r>
      <w:r w:rsidRPr="00FD198F">
        <w:rPr>
          <w:sz w:val="28"/>
          <w:szCs w:val="28"/>
          <w:lang w:val="en-US"/>
        </w:rPr>
        <w:t>LC</w:t>
      </w:r>
      <w:r w:rsidRPr="00FD198F">
        <w:rPr>
          <w:sz w:val="28"/>
          <w:szCs w:val="28"/>
        </w:rPr>
        <w:t xml:space="preserve">-генератора на транзисторе. Основными техническими данными для расчета транзисторного </w:t>
      </w:r>
      <w:r w:rsidRPr="00FD198F">
        <w:rPr>
          <w:sz w:val="28"/>
          <w:szCs w:val="28"/>
          <w:lang w:val="en-US"/>
        </w:rPr>
        <w:t>LC</w:t>
      </w:r>
      <w:r w:rsidRPr="00FD198F">
        <w:rPr>
          <w:sz w:val="28"/>
          <w:szCs w:val="28"/>
        </w:rPr>
        <w:t>-генератора являются: выходная мощность, отдава</w:t>
      </w:r>
      <w:r w:rsidR="00CA3B0E" w:rsidRPr="00FD198F">
        <w:rPr>
          <w:sz w:val="28"/>
          <w:szCs w:val="28"/>
        </w:rPr>
        <w:t>емая автогенератором в нагрузку</w:t>
      </w:r>
      <w:r w:rsidRPr="00FD198F">
        <w:rPr>
          <w:sz w:val="28"/>
          <w:szCs w:val="28"/>
        </w:rPr>
        <w:t>,</w:t>
      </w:r>
      <w:r w:rsidR="00CA3B0E" w:rsidRPr="00FD198F">
        <w:rPr>
          <w:sz w:val="28"/>
          <w:szCs w:val="28"/>
        </w:rPr>
        <w:t xml:space="preserve"> </w:t>
      </w:r>
      <w:r w:rsidRPr="00FD198F">
        <w:rPr>
          <w:sz w:val="28"/>
          <w:szCs w:val="28"/>
        </w:rPr>
        <w:t>Р</w:t>
      </w:r>
      <w:r w:rsidRPr="00FD198F">
        <w:rPr>
          <w:sz w:val="28"/>
          <w:szCs w:val="28"/>
          <w:vertAlign w:val="subscript"/>
        </w:rPr>
        <w:t xml:space="preserve">вых </w:t>
      </w:r>
      <w:r w:rsidRPr="00FD198F">
        <w:rPr>
          <w:sz w:val="28"/>
          <w:szCs w:val="28"/>
        </w:rPr>
        <w:t xml:space="preserve">и частота генерируемых  колебаний </w:t>
      </w:r>
      <w:r w:rsidRPr="00FD198F">
        <w:rPr>
          <w:sz w:val="28"/>
          <w:szCs w:val="28"/>
          <w:lang w:val="en-US"/>
        </w:rPr>
        <w:t>f</w:t>
      </w:r>
      <w:r w:rsidR="00CA3B0E" w:rsidRPr="00FD198F">
        <w:rPr>
          <w:sz w:val="28"/>
          <w:szCs w:val="28"/>
          <w:vertAlign w:val="subscript"/>
        </w:rPr>
        <w:t>р</w:t>
      </w:r>
      <w:r w:rsidRPr="00FD198F">
        <w:rPr>
          <w:sz w:val="28"/>
          <w:szCs w:val="28"/>
        </w:rPr>
        <w:t>.</w:t>
      </w:r>
      <w:r w:rsidR="00CA3B0E" w:rsidRPr="00FD198F">
        <w:rPr>
          <w:sz w:val="28"/>
          <w:szCs w:val="28"/>
        </w:rPr>
        <w:t xml:space="preserve"> </w:t>
      </w:r>
      <w:r w:rsidRPr="00FD198F">
        <w:rPr>
          <w:sz w:val="28"/>
          <w:szCs w:val="28"/>
        </w:rPr>
        <w:t>Пор</w:t>
      </w:r>
      <w:r w:rsidR="00606C87" w:rsidRPr="00FD198F">
        <w:rPr>
          <w:sz w:val="28"/>
          <w:szCs w:val="28"/>
        </w:rPr>
        <w:t xml:space="preserve">ядок расчета транзисторного </w:t>
      </w:r>
      <w:r w:rsidRPr="00FD198F">
        <w:rPr>
          <w:sz w:val="28"/>
          <w:szCs w:val="28"/>
        </w:rPr>
        <w:t>генератора</w:t>
      </w:r>
      <w:r w:rsidR="00606C87" w:rsidRPr="00FD198F">
        <w:rPr>
          <w:sz w:val="28"/>
          <w:szCs w:val="28"/>
        </w:rPr>
        <w:t xml:space="preserve"> рассмотрим применительно к схеме,</w:t>
      </w:r>
      <w:r w:rsidR="00CA3B0E" w:rsidRPr="00FD198F">
        <w:rPr>
          <w:sz w:val="28"/>
          <w:szCs w:val="28"/>
        </w:rPr>
        <w:t xml:space="preserve"> </w:t>
      </w:r>
      <w:r w:rsidR="00606C87" w:rsidRPr="00FD198F">
        <w:rPr>
          <w:sz w:val="28"/>
          <w:szCs w:val="28"/>
        </w:rPr>
        <w:t>приведенной на рис. 9.2,а.</w:t>
      </w:r>
    </w:p>
    <w:p w:rsidR="00606C87" w:rsidRPr="00FD198F" w:rsidRDefault="00CA3B0E" w:rsidP="00FD198F">
      <w:pPr>
        <w:spacing w:line="360" w:lineRule="auto"/>
        <w:ind w:firstLine="720"/>
        <w:jc w:val="both"/>
        <w:rPr>
          <w:sz w:val="28"/>
          <w:szCs w:val="28"/>
          <w:vertAlign w:val="subscript"/>
        </w:rPr>
      </w:pPr>
      <w:r w:rsidRPr="00FD198F">
        <w:rPr>
          <w:sz w:val="28"/>
          <w:szCs w:val="28"/>
        </w:rPr>
        <w:t>1.Выбираем тип транзистора</w:t>
      </w:r>
      <w:r w:rsidR="00BD3BDA" w:rsidRPr="00FD198F">
        <w:rPr>
          <w:sz w:val="28"/>
          <w:szCs w:val="28"/>
        </w:rPr>
        <w:t>. При заданном значении Р</w:t>
      </w:r>
      <w:r w:rsidR="00BD3BDA" w:rsidRPr="00FD198F">
        <w:rPr>
          <w:sz w:val="28"/>
          <w:szCs w:val="28"/>
          <w:vertAlign w:val="subscript"/>
        </w:rPr>
        <w:t xml:space="preserve">вых  </w:t>
      </w:r>
      <w:r w:rsidR="00BD3BDA" w:rsidRPr="00FD198F">
        <w:rPr>
          <w:sz w:val="28"/>
          <w:szCs w:val="28"/>
        </w:rPr>
        <w:t>мощность Р</w:t>
      </w:r>
      <w:r w:rsidR="00FB2BF5" w:rsidRPr="00FD198F">
        <w:rPr>
          <w:sz w:val="28"/>
          <w:szCs w:val="28"/>
          <w:vertAlign w:val="subscript"/>
        </w:rPr>
        <w:t>к</w:t>
      </w:r>
      <w:r w:rsidR="00FB2BF5" w:rsidRPr="00FD198F">
        <w:rPr>
          <w:sz w:val="28"/>
          <w:szCs w:val="28"/>
        </w:rPr>
        <w:t xml:space="preserve">, </w:t>
      </w:r>
      <w:r w:rsidR="00BD3BDA" w:rsidRPr="00FD198F">
        <w:rPr>
          <w:sz w:val="28"/>
          <w:szCs w:val="28"/>
        </w:rPr>
        <w:t>которую до</w:t>
      </w:r>
      <w:r w:rsidR="00FB2BF5" w:rsidRPr="00FD198F">
        <w:rPr>
          <w:sz w:val="28"/>
          <w:szCs w:val="28"/>
        </w:rPr>
        <w:t>лжен отдать транзистор в контур</w:t>
      </w:r>
      <w:r w:rsidR="00BD3BDA" w:rsidRPr="00FD198F">
        <w:rPr>
          <w:sz w:val="28"/>
          <w:szCs w:val="28"/>
        </w:rPr>
        <w:t>, составляет</w:t>
      </w:r>
    </w:p>
    <w:p w:rsidR="00DE5A28" w:rsidRPr="00FD198F" w:rsidRDefault="00DE5A28" w:rsidP="00FD198F">
      <w:pPr>
        <w:spacing w:line="360" w:lineRule="auto"/>
        <w:ind w:firstLine="720"/>
        <w:jc w:val="both"/>
        <w:rPr>
          <w:sz w:val="28"/>
          <w:szCs w:val="28"/>
        </w:rPr>
      </w:pPr>
    </w:p>
    <w:p w:rsidR="00BD3BDA" w:rsidRPr="00FD198F" w:rsidRDefault="00BD3BDA" w:rsidP="00FD198F">
      <w:pPr>
        <w:spacing w:line="360" w:lineRule="auto"/>
        <w:ind w:firstLine="720"/>
        <w:jc w:val="both"/>
        <w:rPr>
          <w:sz w:val="28"/>
          <w:szCs w:val="28"/>
        </w:rPr>
      </w:pPr>
      <w:r w:rsidRPr="00FD198F">
        <w:rPr>
          <w:sz w:val="28"/>
          <w:szCs w:val="28"/>
        </w:rPr>
        <w:t>Р</w:t>
      </w:r>
      <w:r w:rsidR="001A34B8" w:rsidRPr="00FD198F">
        <w:rPr>
          <w:sz w:val="28"/>
          <w:szCs w:val="28"/>
          <w:vertAlign w:val="subscript"/>
        </w:rPr>
        <w:t>К</w:t>
      </w:r>
      <w:r w:rsidRPr="00FD198F">
        <w:rPr>
          <w:sz w:val="28"/>
          <w:szCs w:val="28"/>
        </w:rPr>
        <w:t xml:space="preserve"> =Р</w:t>
      </w:r>
      <w:r w:rsidRPr="00FD198F">
        <w:rPr>
          <w:sz w:val="28"/>
          <w:szCs w:val="28"/>
          <w:vertAlign w:val="subscript"/>
        </w:rPr>
        <w:t>вых/</w:t>
      </w:r>
      <w:r w:rsidR="00FB2BF5" w:rsidRPr="00FD198F">
        <w:rPr>
          <w:sz w:val="28"/>
          <w:szCs w:val="28"/>
          <w:lang w:val="el-GR"/>
        </w:rPr>
        <w:t>η</w:t>
      </w:r>
      <w:r w:rsidR="007055B5" w:rsidRPr="00FD198F">
        <w:rPr>
          <w:sz w:val="28"/>
          <w:szCs w:val="28"/>
          <w:vertAlign w:val="subscript"/>
        </w:rPr>
        <w:t>к,</w:t>
      </w:r>
      <w:r w:rsidR="00FC229A" w:rsidRPr="00FD198F">
        <w:rPr>
          <w:sz w:val="28"/>
          <w:szCs w:val="28"/>
          <w:vertAlign w:val="subscript"/>
        </w:rPr>
        <w:tab/>
      </w:r>
      <w:r w:rsidR="00C30A54" w:rsidRPr="00FD198F">
        <w:rPr>
          <w:sz w:val="28"/>
          <w:szCs w:val="28"/>
        </w:rPr>
        <w:tab/>
      </w:r>
      <w:r w:rsidR="00FC229A" w:rsidRPr="00FD198F">
        <w:rPr>
          <w:sz w:val="28"/>
          <w:szCs w:val="28"/>
        </w:rPr>
        <w:tab/>
      </w:r>
      <w:r w:rsidR="00C30A54" w:rsidRPr="00FD198F">
        <w:rPr>
          <w:sz w:val="28"/>
          <w:szCs w:val="28"/>
        </w:rPr>
        <w:tab/>
      </w:r>
      <w:r w:rsidR="00C30A54" w:rsidRPr="00FD198F">
        <w:rPr>
          <w:sz w:val="28"/>
          <w:szCs w:val="28"/>
        </w:rPr>
        <w:tab/>
        <w:t>(1.11</w:t>
      </w:r>
      <w:r w:rsidR="007055B5" w:rsidRPr="00FD198F">
        <w:rPr>
          <w:sz w:val="28"/>
          <w:szCs w:val="28"/>
        </w:rPr>
        <w:t>)</w:t>
      </w:r>
    </w:p>
    <w:p w:rsidR="00822BF6" w:rsidRPr="00FD198F" w:rsidRDefault="00822BF6" w:rsidP="00FD198F">
      <w:pPr>
        <w:spacing w:line="360" w:lineRule="auto"/>
        <w:ind w:firstLine="720"/>
        <w:jc w:val="both"/>
        <w:rPr>
          <w:sz w:val="28"/>
          <w:szCs w:val="28"/>
        </w:rPr>
      </w:pPr>
    </w:p>
    <w:p w:rsidR="00FC229A" w:rsidRPr="00FD198F" w:rsidRDefault="00546751" w:rsidP="00FD198F">
      <w:pPr>
        <w:spacing w:line="360" w:lineRule="auto"/>
        <w:ind w:firstLine="720"/>
        <w:jc w:val="both"/>
        <w:rPr>
          <w:sz w:val="28"/>
          <w:szCs w:val="28"/>
        </w:rPr>
      </w:pPr>
      <w:r>
        <w:rPr>
          <w:position w:val="-24"/>
          <w:sz w:val="28"/>
          <w:szCs w:val="28"/>
          <w:lang w:val="en-US"/>
        </w:rPr>
        <w:pict>
          <v:shape id="_x0000_i1071" type="#_x0000_t75" style="width:75pt;height:30.75pt">
            <v:imagedata r:id="rId46" o:title=""/>
          </v:shape>
        </w:pict>
      </w:r>
      <w:r w:rsidR="004B4791" w:rsidRPr="00FD198F">
        <w:rPr>
          <w:sz w:val="28"/>
          <w:szCs w:val="28"/>
        </w:rPr>
        <w:t xml:space="preserve"> Вт</w:t>
      </w:r>
    </w:p>
    <w:p w:rsidR="00FC229A" w:rsidRPr="00FD198F" w:rsidRDefault="00FC229A" w:rsidP="00FD198F">
      <w:pPr>
        <w:spacing w:line="360" w:lineRule="auto"/>
        <w:ind w:firstLine="720"/>
        <w:jc w:val="both"/>
        <w:rPr>
          <w:sz w:val="28"/>
          <w:szCs w:val="28"/>
        </w:rPr>
      </w:pPr>
    </w:p>
    <w:p w:rsidR="00DE5A28" w:rsidRPr="00FD198F" w:rsidRDefault="00DE5A28" w:rsidP="00FD198F">
      <w:pPr>
        <w:spacing w:line="360" w:lineRule="auto"/>
        <w:ind w:firstLine="720"/>
        <w:jc w:val="both"/>
        <w:rPr>
          <w:sz w:val="28"/>
          <w:szCs w:val="28"/>
          <w:vertAlign w:val="subscript"/>
        </w:rPr>
      </w:pPr>
    </w:p>
    <w:p w:rsidR="007055B5" w:rsidRPr="00FD198F" w:rsidRDefault="007055B5" w:rsidP="00FD198F">
      <w:pPr>
        <w:spacing w:line="360" w:lineRule="auto"/>
        <w:ind w:firstLine="720"/>
        <w:jc w:val="both"/>
        <w:rPr>
          <w:sz w:val="28"/>
          <w:szCs w:val="28"/>
        </w:rPr>
      </w:pPr>
      <w:r w:rsidRPr="00FD198F">
        <w:rPr>
          <w:sz w:val="28"/>
          <w:szCs w:val="28"/>
          <w:vertAlign w:val="subscript"/>
        </w:rPr>
        <w:t xml:space="preserve"> </w:t>
      </w:r>
      <w:r w:rsidRPr="00FD198F">
        <w:rPr>
          <w:sz w:val="28"/>
          <w:szCs w:val="28"/>
        </w:rPr>
        <w:t xml:space="preserve">Где </w:t>
      </w:r>
      <w:r w:rsidR="00FB2BF5" w:rsidRPr="00FD198F">
        <w:rPr>
          <w:sz w:val="28"/>
          <w:szCs w:val="28"/>
          <w:lang w:val="el-GR"/>
        </w:rPr>
        <w:t>η</w:t>
      </w:r>
      <w:r w:rsidR="00FB2BF5" w:rsidRPr="00FD198F">
        <w:rPr>
          <w:sz w:val="28"/>
          <w:szCs w:val="28"/>
          <w:vertAlign w:val="subscript"/>
        </w:rPr>
        <w:t>к</w:t>
      </w:r>
      <w:r w:rsidRPr="00FD198F">
        <w:rPr>
          <w:sz w:val="28"/>
          <w:szCs w:val="28"/>
          <w:vertAlign w:val="subscript"/>
        </w:rPr>
        <w:t xml:space="preserve">, </w:t>
      </w:r>
      <w:r w:rsidR="00C077FA" w:rsidRPr="00FD198F">
        <w:rPr>
          <w:sz w:val="28"/>
          <w:szCs w:val="28"/>
        </w:rPr>
        <w:t xml:space="preserve"> </w:t>
      </w:r>
      <w:r w:rsidRPr="00FD198F">
        <w:rPr>
          <w:sz w:val="28"/>
          <w:szCs w:val="28"/>
        </w:rPr>
        <w:t>-</w:t>
      </w:r>
      <w:r w:rsidR="00C077FA" w:rsidRPr="00FD198F">
        <w:rPr>
          <w:sz w:val="28"/>
          <w:szCs w:val="28"/>
        </w:rPr>
        <w:t xml:space="preserve"> </w:t>
      </w:r>
      <w:r w:rsidRPr="00FD198F">
        <w:rPr>
          <w:sz w:val="28"/>
          <w:szCs w:val="28"/>
        </w:rPr>
        <w:t>КПД</w:t>
      </w:r>
      <w:r w:rsidR="00C077FA" w:rsidRPr="00FD198F">
        <w:rPr>
          <w:sz w:val="28"/>
          <w:szCs w:val="28"/>
        </w:rPr>
        <w:t xml:space="preserve"> </w:t>
      </w:r>
      <w:r w:rsidRPr="00FD198F">
        <w:rPr>
          <w:sz w:val="28"/>
          <w:szCs w:val="28"/>
        </w:rPr>
        <w:t>контура.</w:t>
      </w:r>
    </w:p>
    <w:p w:rsidR="007055B5" w:rsidRPr="00FD198F" w:rsidRDefault="007055B5" w:rsidP="00FD198F">
      <w:pPr>
        <w:spacing w:line="360" w:lineRule="auto"/>
        <w:ind w:firstLine="720"/>
        <w:jc w:val="both"/>
        <w:rPr>
          <w:sz w:val="28"/>
          <w:szCs w:val="28"/>
        </w:rPr>
      </w:pPr>
      <w:r w:rsidRPr="00FD198F">
        <w:rPr>
          <w:sz w:val="28"/>
          <w:szCs w:val="28"/>
        </w:rPr>
        <w:t xml:space="preserve">При повышенных требованиях к стабильности частоты автогенератора КПД контура </w:t>
      </w:r>
      <w:r w:rsidR="00FB2BF5" w:rsidRPr="00FD198F">
        <w:rPr>
          <w:sz w:val="28"/>
          <w:szCs w:val="28"/>
          <w:lang w:val="el-GR"/>
        </w:rPr>
        <w:t>η</w:t>
      </w:r>
      <w:r w:rsidR="00FB2BF5" w:rsidRPr="00FD198F">
        <w:rPr>
          <w:sz w:val="28"/>
          <w:szCs w:val="28"/>
          <w:vertAlign w:val="subscript"/>
        </w:rPr>
        <w:t>к</w:t>
      </w:r>
      <w:r w:rsidRPr="00FD198F">
        <w:rPr>
          <w:sz w:val="28"/>
          <w:szCs w:val="28"/>
          <w:vertAlign w:val="subscript"/>
        </w:rPr>
        <w:t xml:space="preserve"> </w:t>
      </w:r>
      <w:r w:rsidRPr="00FD198F">
        <w:rPr>
          <w:sz w:val="28"/>
          <w:szCs w:val="28"/>
        </w:rPr>
        <w:t>выбирают в пределах 0,1…1,2. В остальных случаях его можно увеличить до 0,5…0,8.</w:t>
      </w:r>
    </w:p>
    <w:p w:rsidR="007055B5" w:rsidRPr="00A96B61" w:rsidRDefault="007055B5" w:rsidP="00FD198F">
      <w:pPr>
        <w:spacing w:line="360" w:lineRule="auto"/>
        <w:ind w:firstLine="720"/>
        <w:jc w:val="both"/>
        <w:rPr>
          <w:sz w:val="28"/>
          <w:szCs w:val="28"/>
        </w:rPr>
      </w:pPr>
      <w:r w:rsidRPr="00FD198F">
        <w:rPr>
          <w:sz w:val="28"/>
          <w:szCs w:val="28"/>
        </w:rPr>
        <w:t>Выбирая транзистор, необходимо исходить из условий</w:t>
      </w:r>
    </w:p>
    <w:p w:rsidR="00DE5A28" w:rsidRPr="00FD198F" w:rsidRDefault="00DE5A28" w:rsidP="00FD198F">
      <w:pPr>
        <w:spacing w:line="360" w:lineRule="auto"/>
        <w:ind w:firstLine="720"/>
        <w:jc w:val="both"/>
        <w:rPr>
          <w:sz w:val="28"/>
          <w:szCs w:val="28"/>
        </w:rPr>
      </w:pPr>
    </w:p>
    <w:p w:rsidR="001A34B8" w:rsidRPr="00FD198F" w:rsidRDefault="001A34B8" w:rsidP="00FD198F">
      <w:pPr>
        <w:spacing w:line="360" w:lineRule="auto"/>
        <w:ind w:firstLine="720"/>
        <w:jc w:val="both"/>
        <w:rPr>
          <w:sz w:val="28"/>
          <w:szCs w:val="28"/>
        </w:rPr>
      </w:pPr>
      <w:r w:rsidRPr="00FD198F">
        <w:rPr>
          <w:sz w:val="28"/>
          <w:szCs w:val="28"/>
        </w:rPr>
        <w:t>Р</w:t>
      </w:r>
      <w:r w:rsidRPr="00FD198F">
        <w:rPr>
          <w:sz w:val="28"/>
          <w:szCs w:val="28"/>
          <w:vertAlign w:val="subscript"/>
        </w:rPr>
        <w:t xml:space="preserve">К </w:t>
      </w:r>
      <w:r w:rsidRPr="00FD198F">
        <w:rPr>
          <w:sz w:val="28"/>
          <w:szCs w:val="28"/>
          <w:vertAlign w:val="subscript"/>
          <w:lang w:val="en-US"/>
        </w:rPr>
        <w:t>max</w:t>
      </w:r>
      <w:r w:rsidRPr="00FD198F">
        <w:rPr>
          <w:sz w:val="28"/>
          <w:szCs w:val="28"/>
          <w:vertAlign w:val="subscript"/>
        </w:rPr>
        <w:t xml:space="preserve"> </w:t>
      </w:r>
      <w:r w:rsidRPr="00FD198F">
        <w:rPr>
          <w:sz w:val="28"/>
          <w:szCs w:val="28"/>
        </w:rPr>
        <w:t>&gt;</w:t>
      </w:r>
      <w:r w:rsidRPr="00FD198F">
        <w:rPr>
          <w:sz w:val="28"/>
          <w:szCs w:val="28"/>
          <w:lang w:val="en-US"/>
        </w:rPr>
        <w:t>P</w:t>
      </w:r>
      <w:r w:rsidRPr="00FD198F">
        <w:rPr>
          <w:sz w:val="28"/>
          <w:szCs w:val="28"/>
          <w:vertAlign w:val="subscript"/>
          <w:lang w:val="en-US"/>
        </w:rPr>
        <w:t>K</w:t>
      </w:r>
      <w:r w:rsidRPr="00FD198F">
        <w:rPr>
          <w:sz w:val="28"/>
          <w:szCs w:val="28"/>
          <w:vertAlign w:val="subscript"/>
        </w:rPr>
        <w:t xml:space="preserve"> </w:t>
      </w:r>
      <w:r w:rsidR="00FB2BF5" w:rsidRPr="00FD198F">
        <w:rPr>
          <w:sz w:val="28"/>
          <w:szCs w:val="28"/>
        </w:rPr>
        <w:t>,</w:t>
      </w:r>
      <w:r w:rsidR="00C30A54" w:rsidRPr="00FD198F">
        <w:rPr>
          <w:sz w:val="28"/>
          <w:szCs w:val="28"/>
        </w:rPr>
        <w:tab/>
      </w:r>
      <w:r w:rsidR="00C30A54" w:rsidRPr="00FD198F">
        <w:rPr>
          <w:sz w:val="28"/>
          <w:szCs w:val="28"/>
        </w:rPr>
        <w:tab/>
      </w:r>
      <w:r w:rsidR="00C30A54" w:rsidRPr="00FD198F">
        <w:rPr>
          <w:sz w:val="28"/>
          <w:szCs w:val="28"/>
        </w:rPr>
        <w:tab/>
      </w:r>
      <w:r w:rsidR="00C30A54" w:rsidRPr="00FD198F">
        <w:rPr>
          <w:sz w:val="28"/>
          <w:szCs w:val="28"/>
        </w:rPr>
        <w:tab/>
      </w:r>
      <w:r w:rsidR="00C30A54" w:rsidRPr="00FD198F">
        <w:rPr>
          <w:sz w:val="28"/>
          <w:szCs w:val="28"/>
        </w:rPr>
        <w:tab/>
        <w:t>(1.12</w:t>
      </w:r>
      <w:r w:rsidRPr="00FD198F">
        <w:rPr>
          <w:sz w:val="28"/>
          <w:szCs w:val="28"/>
        </w:rPr>
        <w:t>)</w:t>
      </w:r>
    </w:p>
    <w:p w:rsidR="001A34B8" w:rsidRPr="00FD198F" w:rsidRDefault="001A34B8" w:rsidP="00FD198F">
      <w:pPr>
        <w:spacing w:line="360" w:lineRule="auto"/>
        <w:ind w:firstLine="720"/>
        <w:jc w:val="both"/>
        <w:rPr>
          <w:sz w:val="28"/>
          <w:szCs w:val="28"/>
        </w:rPr>
      </w:pPr>
      <w:r w:rsidRPr="00FD198F">
        <w:rPr>
          <w:sz w:val="28"/>
          <w:szCs w:val="28"/>
          <w:lang w:val="en-US"/>
        </w:rPr>
        <w:t>f</w:t>
      </w:r>
      <w:r w:rsidRPr="00FD198F">
        <w:rPr>
          <w:sz w:val="28"/>
          <w:szCs w:val="28"/>
          <w:vertAlign w:val="subscript"/>
          <w:lang w:val="en-US"/>
        </w:rPr>
        <w:t>max</w:t>
      </w:r>
      <w:r w:rsidRPr="00FD198F">
        <w:rPr>
          <w:sz w:val="28"/>
          <w:szCs w:val="28"/>
          <w:vertAlign w:val="subscript"/>
        </w:rPr>
        <w:t xml:space="preserve"> </w:t>
      </w:r>
      <w:r w:rsidRPr="00FD198F">
        <w:rPr>
          <w:sz w:val="28"/>
          <w:szCs w:val="28"/>
        </w:rPr>
        <w:t>≥</w:t>
      </w:r>
      <w:r w:rsidRPr="00FD198F">
        <w:rPr>
          <w:sz w:val="28"/>
          <w:szCs w:val="28"/>
          <w:lang w:val="en-US"/>
        </w:rPr>
        <w:t>f</w:t>
      </w:r>
      <w:r w:rsidRPr="00FD198F">
        <w:rPr>
          <w:sz w:val="28"/>
          <w:szCs w:val="28"/>
          <w:vertAlign w:val="subscript"/>
          <w:lang w:val="en-US"/>
        </w:rPr>
        <w:t>p</w:t>
      </w:r>
      <w:r w:rsidR="00FB2BF5" w:rsidRPr="00FD198F">
        <w:rPr>
          <w:sz w:val="28"/>
          <w:szCs w:val="28"/>
        </w:rPr>
        <w:t>,</w:t>
      </w:r>
      <w:r w:rsidR="00C30A54" w:rsidRPr="00FD198F">
        <w:rPr>
          <w:sz w:val="28"/>
          <w:szCs w:val="28"/>
        </w:rPr>
        <w:tab/>
      </w:r>
      <w:r w:rsidR="00C30A54" w:rsidRPr="00FD198F">
        <w:rPr>
          <w:sz w:val="28"/>
          <w:szCs w:val="28"/>
        </w:rPr>
        <w:tab/>
      </w:r>
      <w:r w:rsidR="00C30A54" w:rsidRPr="00FD198F">
        <w:rPr>
          <w:sz w:val="28"/>
          <w:szCs w:val="28"/>
        </w:rPr>
        <w:tab/>
      </w:r>
      <w:r w:rsidR="00C30A54" w:rsidRPr="00FD198F">
        <w:rPr>
          <w:sz w:val="28"/>
          <w:szCs w:val="28"/>
        </w:rPr>
        <w:tab/>
      </w:r>
      <w:r w:rsidR="00C30A54" w:rsidRPr="00FD198F">
        <w:rPr>
          <w:sz w:val="28"/>
          <w:szCs w:val="28"/>
        </w:rPr>
        <w:tab/>
        <w:t>(1.13</w:t>
      </w:r>
      <w:r w:rsidRPr="00FD198F">
        <w:rPr>
          <w:sz w:val="28"/>
          <w:szCs w:val="28"/>
        </w:rPr>
        <w:t>)</w:t>
      </w:r>
    </w:p>
    <w:p w:rsidR="00DE5A28" w:rsidRPr="00FD198F" w:rsidRDefault="00DE5A28" w:rsidP="00FD198F">
      <w:pPr>
        <w:spacing w:line="360" w:lineRule="auto"/>
        <w:ind w:firstLine="720"/>
        <w:jc w:val="both"/>
        <w:rPr>
          <w:sz w:val="28"/>
          <w:szCs w:val="28"/>
        </w:rPr>
      </w:pPr>
    </w:p>
    <w:p w:rsidR="001A34B8" w:rsidRPr="00FD198F" w:rsidRDefault="001A34B8" w:rsidP="00FD198F">
      <w:pPr>
        <w:spacing w:line="360" w:lineRule="auto"/>
        <w:ind w:firstLine="720"/>
        <w:jc w:val="both"/>
        <w:rPr>
          <w:sz w:val="28"/>
          <w:szCs w:val="28"/>
        </w:rPr>
      </w:pPr>
      <w:r w:rsidRPr="00FD198F">
        <w:rPr>
          <w:sz w:val="28"/>
          <w:szCs w:val="28"/>
        </w:rPr>
        <w:t>где Р</w:t>
      </w:r>
      <w:r w:rsidRPr="00FD198F">
        <w:rPr>
          <w:sz w:val="28"/>
          <w:szCs w:val="28"/>
          <w:vertAlign w:val="subscript"/>
        </w:rPr>
        <w:t xml:space="preserve">К </w:t>
      </w:r>
      <w:r w:rsidRPr="00FD198F">
        <w:rPr>
          <w:sz w:val="28"/>
          <w:szCs w:val="28"/>
          <w:vertAlign w:val="subscript"/>
          <w:lang w:val="en-US"/>
        </w:rPr>
        <w:t>max</w:t>
      </w:r>
      <w:r w:rsidRPr="00FD198F">
        <w:rPr>
          <w:sz w:val="28"/>
          <w:szCs w:val="28"/>
        </w:rPr>
        <w:t xml:space="preserve"> –максимально допустимая рассеиваемая мощность коллектора выбранного транзистора; </w:t>
      </w:r>
      <w:r w:rsidRPr="00FD198F">
        <w:rPr>
          <w:sz w:val="28"/>
          <w:szCs w:val="28"/>
          <w:lang w:val="en-US"/>
        </w:rPr>
        <w:t>f</w:t>
      </w:r>
      <w:r w:rsidRPr="00FD198F">
        <w:rPr>
          <w:sz w:val="28"/>
          <w:szCs w:val="28"/>
          <w:vertAlign w:val="subscript"/>
          <w:lang w:val="en-US"/>
        </w:rPr>
        <w:t>max</w:t>
      </w:r>
      <w:r w:rsidRPr="00FD198F">
        <w:rPr>
          <w:sz w:val="28"/>
          <w:szCs w:val="28"/>
        </w:rPr>
        <w:t xml:space="preserve"> </w:t>
      </w:r>
      <w:r w:rsidR="00BF31F6" w:rsidRPr="00FD198F">
        <w:rPr>
          <w:sz w:val="28"/>
          <w:szCs w:val="28"/>
        </w:rPr>
        <w:t>–максимальная частота генерации биполярного транзистора; выбранного типа. Параметры Р</w:t>
      </w:r>
      <w:r w:rsidR="00BF31F6" w:rsidRPr="00FD198F">
        <w:rPr>
          <w:sz w:val="28"/>
          <w:szCs w:val="28"/>
          <w:vertAlign w:val="subscript"/>
        </w:rPr>
        <w:t xml:space="preserve">К </w:t>
      </w:r>
      <w:r w:rsidR="00BF31F6" w:rsidRPr="00FD198F">
        <w:rPr>
          <w:sz w:val="28"/>
          <w:szCs w:val="28"/>
          <w:vertAlign w:val="subscript"/>
          <w:lang w:val="en-US"/>
        </w:rPr>
        <w:t>max</w:t>
      </w:r>
      <w:r w:rsidR="00C077FA" w:rsidRPr="00FD198F">
        <w:rPr>
          <w:sz w:val="28"/>
          <w:szCs w:val="28"/>
        </w:rPr>
        <w:t xml:space="preserve"> </w:t>
      </w:r>
      <w:r w:rsidR="00331856" w:rsidRPr="00FD198F">
        <w:rPr>
          <w:sz w:val="28"/>
          <w:szCs w:val="28"/>
        </w:rPr>
        <w:t>= 0,4</w:t>
      </w:r>
      <w:r w:rsidR="00C077FA" w:rsidRPr="00FD198F">
        <w:rPr>
          <w:sz w:val="28"/>
          <w:szCs w:val="28"/>
        </w:rPr>
        <w:t>Вт.</w:t>
      </w:r>
      <w:r w:rsidR="00FB2BF5" w:rsidRPr="00FD198F">
        <w:rPr>
          <w:sz w:val="28"/>
          <w:szCs w:val="28"/>
          <w:vertAlign w:val="subscript"/>
        </w:rPr>
        <w:t xml:space="preserve"> </w:t>
      </w:r>
      <w:r w:rsidR="00BF31F6" w:rsidRPr="00FD198F">
        <w:rPr>
          <w:sz w:val="28"/>
          <w:szCs w:val="28"/>
        </w:rPr>
        <w:t>и</w:t>
      </w:r>
      <w:r w:rsidR="00BF31F6" w:rsidRPr="00FD198F">
        <w:rPr>
          <w:sz w:val="28"/>
          <w:szCs w:val="28"/>
          <w:vertAlign w:val="subscript"/>
        </w:rPr>
        <w:t xml:space="preserve"> </w:t>
      </w:r>
      <w:r w:rsidR="00BF31F6" w:rsidRPr="00FD198F">
        <w:rPr>
          <w:sz w:val="28"/>
          <w:szCs w:val="28"/>
          <w:lang w:val="en-US"/>
        </w:rPr>
        <w:t>f</w:t>
      </w:r>
      <w:r w:rsidR="00BF31F6" w:rsidRPr="00FD198F">
        <w:rPr>
          <w:sz w:val="28"/>
          <w:szCs w:val="28"/>
          <w:vertAlign w:val="subscript"/>
          <w:lang w:val="en-US"/>
        </w:rPr>
        <w:t>max</w:t>
      </w:r>
      <w:r w:rsidR="00C077FA" w:rsidRPr="00FD198F">
        <w:rPr>
          <w:sz w:val="28"/>
          <w:szCs w:val="28"/>
        </w:rPr>
        <w:t xml:space="preserve"> = </w:t>
      </w:r>
      <w:r w:rsidR="00331856" w:rsidRPr="00FD198F">
        <w:rPr>
          <w:sz w:val="28"/>
          <w:szCs w:val="28"/>
        </w:rPr>
        <w:t>200</w:t>
      </w:r>
      <w:r w:rsidR="00C077FA" w:rsidRPr="00FD198F">
        <w:rPr>
          <w:sz w:val="28"/>
          <w:szCs w:val="28"/>
        </w:rPr>
        <w:t xml:space="preserve"> МГц.</w:t>
      </w:r>
      <w:r w:rsidR="00BF31F6" w:rsidRPr="00FD198F">
        <w:rPr>
          <w:sz w:val="28"/>
          <w:szCs w:val="28"/>
          <w:vertAlign w:val="subscript"/>
        </w:rPr>
        <w:t xml:space="preserve"> </w:t>
      </w:r>
      <w:r w:rsidR="00BF31F6" w:rsidRPr="00FD198F">
        <w:rPr>
          <w:sz w:val="28"/>
          <w:szCs w:val="28"/>
        </w:rPr>
        <w:t>высокочастотных транзисторов приведены в справочник</w:t>
      </w:r>
      <w:r w:rsidR="00C077FA" w:rsidRPr="00FD198F">
        <w:rPr>
          <w:sz w:val="28"/>
          <w:szCs w:val="28"/>
        </w:rPr>
        <w:t>е</w:t>
      </w:r>
      <w:r w:rsidR="00BF31F6" w:rsidRPr="00FD198F">
        <w:rPr>
          <w:sz w:val="28"/>
          <w:szCs w:val="28"/>
        </w:rPr>
        <w:t xml:space="preserve"> по полупроводниковым приборам</w:t>
      </w:r>
      <w:r w:rsidR="00CA6095" w:rsidRPr="00FD198F">
        <w:rPr>
          <w:sz w:val="28"/>
          <w:szCs w:val="28"/>
        </w:rPr>
        <w:t xml:space="preserve"> (</w:t>
      </w:r>
      <w:r w:rsidR="00331856" w:rsidRPr="00FD198F">
        <w:rPr>
          <w:sz w:val="28"/>
          <w:szCs w:val="28"/>
        </w:rPr>
        <w:t>взяли транзистор КТ 668</w:t>
      </w:r>
      <w:r w:rsidR="00C077FA" w:rsidRPr="00FD198F">
        <w:rPr>
          <w:sz w:val="28"/>
          <w:szCs w:val="28"/>
        </w:rPr>
        <w:t>В</w:t>
      </w:r>
      <w:r w:rsidR="00534C97" w:rsidRPr="00FD198F">
        <w:rPr>
          <w:sz w:val="28"/>
          <w:szCs w:val="28"/>
        </w:rPr>
        <w:t xml:space="preserve">, </w:t>
      </w:r>
      <w:r w:rsidR="00CA6095" w:rsidRPr="00FD198F">
        <w:rPr>
          <w:sz w:val="28"/>
          <w:szCs w:val="28"/>
        </w:rPr>
        <w:t xml:space="preserve">или </w:t>
      </w:r>
      <w:r w:rsidR="00534C97" w:rsidRPr="00FD198F">
        <w:rPr>
          <w:sz w:val="28"/>
          <w:szCs w:val="28"/>
        </w:rPr>
        <w:t xml:space="preserve">его аналог </w:t>
      </w:r>
      <w:r w:rsidR="00FA2689" w:rsidRPr="00FD198F">
        <w:rPr>
          <w:sz w:val="28"/>
          <w:szCs w:val="28"/>
          <w:lang w:val="en-US"/>
        </w:rPr>
        <w:t>B</w:t>
      </w:r>
      <w:r w:rsidR="00FA2689" w:rsidRPr="00FD198F">
        <w:rPr>
          <w:sz w:val="28"/>
          <w:szCs w:val="28"/>
        </w:rPr>
        <w:t>С393</w:t>
      </w:r>
      <w:r w:rsidR="00C077FA" w:rsidRPr="00FD198F">
        <w:rPr>
          <w:sz w:val="28"/>
          <w:szCs w:val="28"/>
        </w:rPr>
        <w:t>)</w:t>
      </w:r>
    </w:p>
    <w:p w:rsidR="006C2789" w:rsidRPr="00FD198F" w:rsidRDefault="006C2789" w:rsidP="00FD198F">
      <w:pPr>
        <w:spacing w:line="360" w:lineRule="auto"/>
        <w:ind w:firstLine="720"/>
        <w:jc w:val="both"/>
        <w:rPr>
          <w:sz w:val="28"/>
          <w:szCs w:val="28"/>
        </w:rPr>
      </w:pPr>
      <w:r w:rsidRPr="00FD198F">
        <w:rPr>
          <w:sz w:val="28"/>
          <w:szCs w:val="28"/>
        </w:rPr>
        <w:t>2. Рассчитываем энергетический режим работы генератора. Выбираем импульс коллекторного тока косинусоидальной формы. Считая, что в критическом режиме угол отсечки тока коллектора θ=</w:t>
      </w:r>
      <w:r w:rsidR="00A814B2" w:rsidRPr="00FD198F">
        <w:rPr>
          <w:sz w:val="28"/>
          <w:szCs w:val="28"/>
        </w:rPr>
        <w:t>90</w:t>
      </w:r>
      <w:r w:rsidR="00811CAD" w:rsidRPr="00FD198F">
        <w:rPr>
          <w:sz w:val="28"/>
          <w:szCs w:val="28"/>
          <w:vertAlign w:val="superscript"/>
        </w:rPr>
        <w:t>°</w:t>
      </w:r>
      <w:r w:rsidR="00C077FA" w:rsidRPr="00FD198F">
        <w:rPr>
          <w:sz w:val="28"/>
          <w:szCs w:val="28"/>
        </w:rPr>
        <w:t xml:space="preserve"> ,по графикам рис.1.2</w:t>
      </w:r>
      <w:r w:rsidR="00A814B2" w:rsidRPr="00FD198F">
        <w:rPr>
          <w:sz w:val="28"/>
          <w:szCs w:val="28"/>
        </w:rPr>
        <w:t xml:space="preserve"> находим коэффициенты разложения импульса коллекторного тока α</w:t>
      </w:r>
      <w:r w:rsidR="00A814B2" w:rsidRPr="00FD198F">
        <w:rPr>
          <w:sz w:val="28"/>
          <w:szCs w:val="28"/>
          <w:vertAlign w:val="subscript"/>
        </w:rPr>
        <w:t>1</w:t>
      </w:r>
      <w:r w:rsidR="00A814B2" w:rsidRPr="00FD198F">
        <w:rPr>
          <w:sz w:val="28"/>
          <w:szCs w:val="28"/>
        </w:rPr>
        <w:t>=0,5; α</w:t>
      </w:r>
      <w:r w:rsidR="00A814B2" w:rsidRPr="00FD198F">
        <w:rPr>
          <w:sz w:val="28"/>
          <w:szCs w:val="28"/>
          <w:vertAlign w:val="subscript"/>
        </w:rPr>
        <w:t>0</w:t>
      </w:r>
      <w:r w:rsidR="00A814B2" w:rsidRPr="00FD198F">
        <w:rPr>
          <w:sz w:val="28"/>
          <w:szCs w:val="28"/>
        </w:rPr>
        <w:t>=0,318.</w:t>
      </w:r>
    </w:p>
    <w:p w:rsidR="00A814B2" w:rsidRPr="00DC2E91" w:rsidRDefault="004924C4" w:rsidP="00FD198F">
      <w:pPr>
        <w:spacing w:line="360" w:lineRule="auto"/>
        <w:ind w:firstLine="720"/>
        <w:jc w:val="both"/>
        <w:rPr>
          <w:sz w:val="28"/>
          <w:szCs w:val="28"/>
        </w:rPr>
      </w:pPr>
      <w:r w:rsidRPr="00FD198F">
        <w:rPr>
          <w:sz w:val="28"/>
          <w:szCs w:val="28"/>
        </w:rPr>
        <w:t>Находим усредненное время движения τ</w:t>
      </w:r>
      <w:r w:rsidRPr="00FD198F">
        <w:rPr>
          <w:sz w:val="28"/>
          <w:szCs w:val="28"/>
          <w:vertAlign w:val="subscript"/>
        </w:rPr>
        <w:t>п</w:t>
      </w:r>
      <w:r w:rsidR="002346DF" w:rsidRPr="00FD198F">
        <w:rPr>
          <w:sz w:val="28"/>
          <w:szCs w:val="28"/>
        </w:rPr>
        <w:t xml:space="preserve"> носителей тока между </w:t>
      </w:r>
      <w:r w:rsidR="002346DF" w:rsidRPr="00FD198F">
        <w:rPr>
          <w:sz w:val="28"/>
          <w:szCs w:val="28"/>
          <w:lang w:val="en-US"/>
        </w:rPr>
        <w:t>p</w:t>
      </w:r>
      <w:r w:rsidR="002346DF" w:rsidRPr="00FD198F">
        <w:rPr>
          <w:sz w:val="28"/>
          <w:szCs w:val="28"/>
        </w:rPr>
        <w:t>-</w:t>
      </w:r>
      <w:r w:rsidR="002346DF" w:rsidRPr="00FD198F">
        <w:rPr>
          <w:sz w:val="28"/>
          <w:szCs w:val="28"/>
          <w:lang w:val="en-US"/>
        </w:rPr>
        <w:t>n</w:t>
      </w:r>
      <w:r w:rsidR="002346DF" w:rsidRPr="00FD198F">
        <w:rPr>
          <w:sz w:val="28"/>
          <w:szCs w:val="28"/>
        </w:rPr>
        <w:t xml:space="preserve"> переходами транзистора по формуле</w:t>
      </w:r>
    </w:p>
    <w:p w:rsidR="00822BF6" w:rsidRPr="00DC2E91" w:rsidRDefault="00822BF6" w:rsidP="00FD198F">
      <w:pPr>
        <w:spacing w:line="360" w:lineRule="auto"/>
        <w:ind w:firstLine="720"/>
        <w:jc w:val="both"/>
        <w:rPr>
          <w:sz w:val="28"/>
          <w:szCs w:val="28"/>
        </w:rPr>
      </w:pPr>
    </w:p>
    <w:p w:rsidR="002346DF" w:rsidRPr="00DC2E91" w:rsidRDefault="002346DF" w:rsidP="00FD198F">
      <w:pPr>
        <w:spacing w:line="360" w:lineRule="auto"/>
        <w:ind w:firstLine="720"/>
        <w:jc w:val="both"/>
        <w:rPr>
          <w:sz w:val="28"/>
          <w:szCs w:val="28"/>
        </w:rPr>
      </w:pPr>
      <w:r w:rsidRPr="00FD198F">
        <w:rPr>
          <w:sz w:val="28"/>
          <w:szCs w:val="28"/>
        </w:rPr>
        <w:t>τ</w:t>
      </w:r>
      <w:r w:rsidRPr="00FD198F">
        <w:rPr>
          <w:sz w:val="28"/>
          <w:szCs w:val="28"/>
          <w:vertAlign w:val="subscript"/>
        </w:rPr>
        <w:t>п</w:t>
      </w:r>
      <w:r w:rsidRPr="00FD198F">
        <w:rPr>
          <w:sz w:val="28"/>
          <w:szCs w:val="28"/>
        </w:rPr>
        <w:t>≈1/2π</w:t>
      </w:r>
      <w:r w:rsidRPr="00FD198F">
        <w:rPr>
          <w:sz w:val="28"/>
          <w:szCs w:val="28"/>
          <w:lang w:val="en-US"/>
        </w:rPr>
        <w:t>f</w:t>
      </w:r>
      <w:r w:rsidRPr="00FD198F">
        <w:rPr>
          <w:sz w:val="28"/>
          <w:szCs w:val="28"/>
          <w:vertAlign w:val="subscript"/>
          <w:lang w:val="en-US"/>
        </w:rPr>
        <w:t>max</w:t>
      </w:r>
      <w:r w:rsidR="00D1208E" w:rsidRPr="00FD198F">
        <w:rPr>
          <w:sz w:val="28"/>
          <w:szCs w:val="28"/>
          <w:vertAlign w:val="subscript"/>
        </w:rPr>
        <w:t xml:space="preserve"> </w:t>
      </w:r>
      <w:r w:rsidR="00D1208E" w:rsidRPr="00FD198F">
        <w:rPr>
          <w:sz w:val="28"/>
          <w:szCs w:val="28"/>
          <w:vertAlign w:val="subscript"/>
        </w:rPr>
        <w:tab/>
      </w:r>
      <w:r w:rsidR="00D1208E" w:rsidRPr="00FD198F">
        <w:rPr>
          <w:sz w:val="28"/>
          <w:szCs w:val="28"/>
          <w:vertAlign w:val="subscript"/>
        </w:rPr>
        <w:tab/>
      </w:r>
      <w:r w:rsidR="00D1208E" w:rsidRPr="00FD198F">
        <w:rPr>
          <w:sz w:val="28"/>
          <w:szCs w:val="28"/>
          <w:vertAlign w:val="subscript"/>
        </w:rPr>
        <w:tab/>
      </w:r>
      <w:r w:rsidRPr="00FD198F">
        <w:rPr>
          <w:sz w:val="28"/>
          <w:szCs w:val="28"/>
          <w:vertAlign w:val="subscript"/>
        </w:rPr>
        <w:tab/>
      </w:r>
      <w:r w:rsidRPr="00FD198F">
        <w:rPr>
          <w:sz w:val="28"/>
          <w:szCs w:val="28"/>
          <w:vertAlign w:val="subscript"/>
        </w:rPr>
        <w:tab/>
      </w:r>
      <w:r w:rsidR="00C30A54" w:rsidRPr="00FD198F">
        <w:rPr>
          <w:sz w:val="28"/>
          <w:szCs w:val="28"/>
        </w:rPr>
        <w:t>(1.14</w:t>
      </w:r>
      <w:r w:rsidRPr="00FD198F">
        <w:rPr>
          <w:sz w:val="28"/>
          <w:szCs w:val="28"/>
        </w:rPr>
        <w:t>)</w:t>
      </w:r>
    </w:p>
    <w:p w:rsidR="00D1208E" w:rsidRPr="00DC2E91" w:rsidRDefault="00546751" w:rsidP="00FD198F">
      <w:pPr>
        <w:spacing w:line="360" w:lineRule="auto"/>
        <w:ind w:firstLine="720"/>
        <w:jc w:val="both"/>
        <w:rPr>
          <w:sz w:val="28"/>
          <w:szCs w:val="28"/>
        </w:rPr>
      </w:pPr>
      <w:r>
        <w:rPr>
          <w:position w:val="-20"/>
          <w:sz w:val="28"/>
          <w:szCs w:val="28"/>
          <w:lang w:val="en-US"/>
        </w:rPr>
        <w:pict>
          <v:shape id="_x0000_i1072" type="#_x0000_t75" style="width:147.75pt;height:24.75pt">
            <v:imagedata r:id="rId47" o:title=""/>
          </v:shape>
        </w:pict>
      </w:r>
      <w:r w:rsidR="006113F0" w:rsidRPr="00DC2E91">
        <w:rPr>
          <w:sz w:val="28"/>
          <w:szCs w:val="28"/>
        </w:rPr>
        <w:t xml:space="preserve">     </w:t>
      </w:r>
      <w:r w:rsidR="006113F0" w:rsidRPr="00FD198F">
        <w:rPr>
          <w:sz w:val="28"/>
          <w:szCs w:val="28"/>
          <w:lang w:val="en-US"/>
        </w:rPr>
        <w:t>c</w:t>
      </w:r>
    </w:p>
    <w:p w:rsidR="00D1208E" w:rsidRPr="00DC2E91" w:rsidRDefault="00D1208E" w:rsidP="00FD198F">
      <w:pPr>
        <w:spacing w:line="360" w:lineRule="auto"/>
        <w:ind w:firstLine="720"/>
        <w:jc w:val="both"/>
        <w:rPr>
          <w:sz w:val="28"/>
          <w:szCs w:val="28"/>
        </w:rPr>
      </w:pPr>
    </w:p>
    <w:p w:rsidR="00822BF6" w:rsidRPr="00DC2E91" w:rsidRDefault="002346DF" w:rsidP="00FD198F">
      <w:pPr>
        <w:spacing w:line="360" w:lineRule="auto"/>
        <w:ind w:firstLine="720"/>
        <w:jc w:val="both"/>
        <w:rPr>
          <w:sz w:val="28"/>
          <w:szCs w:val="28"/>
        </w:rPr>
      </w:pPr>
      <w:r w:rsidRPr="00FD198F">
        <w:rPr>
          <w:sz w:val="28"/>
          <w:szCs w:val="28"/>
        </w:rPr>
        <w:t xml:space="preserve">Вычисляем угол пробега носителей тока </w:t>
      </w:r>
    </w:p>
    <w:p w:rsidR="00822BF6" w:rsidRPr="00DC2E91" w:rsidRDefault="00822BF6" w:rsidP="00FD198F">
      <w:pPr>
        <w:spacing w:line="360" w:lineRule="auto"/>
        <w:ind w:firstLine="720"/>
        <w:jc w:val="both"/>
        <w:rPr>
          <w:sz w:val="28"/>
          <w:szCs w:val="28"/>
        </w:rPr>
      </w:pPr>
    </w:p>
    <w:p w:rsidR="002346DF" w:rsidRPr="00FD198F" w:rsidRDefault="002346DF" w:rsidP="00FD198F">
      <w:pPr>
        <w:spacing w:line="360" w:lineRule="auto"/>
        <w:ind w:firstLine="720"/>
        <w:jc w:val="both"/>
        <w:rPr>
          <w:sz w:val="28"/>
          <w:szCs w:val="28"/>
        </w:rPr>
      </w:pPr>
      <w:r w:rsidRPr="00FD198F">
        <w:rPr>
          <w:sz w:val="28"/>
          <w:szCs w:val="28"/>
        </w:rPr>
        <w:t>φ</w:t>
      </w:r>
      <w:r w:rsidR="00FD4C45" w:rsidRPr="00FD198F">
        <w:rPr>
          <w:sz w:val="28"/>
          <w:szCs w:val="28"/>
          <w:vertAlign w:val="subscript"/>
        </w:rPr>
        <w:t>пр</w:t>
      </w:r>
      <w:r w:rsidR="00FD4C45" w:rsidRPr="00FD198F">
        <w:rPr>
          <w:sz w:val="28"/>
          <w:szCs w:val="28"/>
        </w:rPr>
        <w:t>=2π</w:t>
      </w:r>
      <w:r w:rsidR="00FD4C45" w:rsidRPr="00FD198F">
        <w:rPr>
          <w:sz w:val="28"/>
          <w:szCs w:val="28"/>
          <w:lang w:val="en-US"/>
        </w:rPr>
        <w:t>f</w:t>
      </w:r>
      <w:r w:rsidR="00FD4C45" w:rsidRPr="00FD198F">
        <w:rPr>
          <w:sz w:val="28"/>
          <w:szCs w:val="28"/>
          <w:vertAlign w:val="subscript"/>
        </w:rPr>
        <w:t>р</w:t>
      </w:r>
      <w:r w:rsidR="00FD4C45" w:rsidRPr="00FD198F">
        <w:rPr>
          <w:sz w:val="28"/>
          <w:szCs w:val="28"/>
        </w:rPr>
        <w:t>τ</w:t>
      </w:r>
      <w:r w:rsidR="00FD4C45" w:rsidRPr="00FD198F">
        <w:rPr>
          <w:sz w:val="28"/>
          <w:szCs w:val="28"/>
          <w:vertAlign w:val="subscript"/>
        </w:rPr>
        <w:t>п</w:t>
      </w:r>
      <w:r w:rsidR="00822BF6" w:rsidRPr="00FD198F">
        <w:rPr>
          <w:sz w:val="28"/>
          <w:szCs w:val="28"/>
        </w:rPr>
        <w:tab/>
      </w:r>
      <w:r w:rsidR="00822BF6" w:rsidRPr="00FD198F">
        <w:rPr>
          <w:sz w:val="28"/>
          <w:szCs w:val="28"/>
        </w:rPr>
        <w:tab/>
      </w:r>
      <w:r w:rsidR="00822BF6" w:rsidRPr="00FD198F">
        <w:rPr>
          <w:sz w:val="28"/>
          <w:szCs w:val="28"/>
        </w:rPr>
        <w:tab/>
      </w:r>
      <w:r w:rsidR="00822BF6" w:rsidRPr="00FD198F">
        <w:rPr>
          <w:sz w:val="28"/>
          <w:szCs w:val="28"/>
        </w:rPr>
        <w:tab/>
      </w:r>
      <w:r w:rsidR="00822BF6" w:rsidRPr="00FD198F">
        <w:rPr>
          <w:sz w:val="28"/>
          <w:szCs w:val="28"/>
        </w:rPr>
        <w:tab/>
      </w:r>
      <w:r w:rsidR="00C30A54" w:rsidRPr="00FD198F">
        <w:rPr>
          <w:sz w:val="28"/>
          <w:szCs w:val="28"/>
        </w:rPr>
        <w:t>(</w:t>
      </w:r>
      <w:r w:rsidR="00C30A54" w:rsidRPr="00DC2E91">
        <w:rPr>
          <w:sz w:val="28"/>
          <w:szCs w:val="28"/>
        </w:rPr>
        <w:t>1.15</w:t>
      </w:r>
      <w:r w:rsidR="00FD4C45" w:rsidRPr="00FD198F">
        <w:rPr>
          <w:sz w:val="28"/>
          <w:szCs w:val="28"/>
        </w:rPr>
        <w:t>)</w:t>
      </w:r>
    </w:p>
    <w:p w:rsidR="00D1208E" w:rsidRPr="00FD198F" w:rsidRDefault="00546751" w:rsidP="00FD198F">
      <w:pPr>
        <w:spacing w:line="360" w:lineRule="auto"/>
        <w:ind w:firstLine="720"/>
        <w:jc w:val="both"/>
        <w:rPr>
          <w:sz w:val="28"/>
          <w:szCs w:val="28"/>
        </w:rPr>
      </w:pPr>
      <w:r>
        <w:rPr>
          <w:position w:val="-10"/>
          <w:sz w:val="28"/>
          <w:szCs w:val="28"/>
        </w:rPr>
        <w:pict>
          <v:shape id="_x0000_i1073" type="#_x0000_t75" style="width:171pt;height:20.25pt">
            <v:imagedata r:id="rId48" o:title=""/>
          </v:shape>
        </w:pict>
      </w:r>
    </w:p>
    <w:p w:rsidR="00822BF6" w:rsidRPr="00FD198F" w:rsidRDefault="00822BF6" w:rsidP="00FD198F">
      <w:pPr>
        <w:spacing w:line="360" w:lineRule="auto"/>
        <w:ind w:firstLine="720"/>
        <w:jc w:val="both"/>
        <w:rPr>
          <w:sz w:val="28"/>
          <w:szCs w:val="28"/>
          <w:lang w:val="en-US"/>
        </w:rPr>
      </w:pPr>
    </w:p>
    <w:p w:rsidR="00FD4C45" w:rsidRPr="00FD198F" w:rsidRDefault="00FD4C45" w:rsidP="00FD198F">
      <w:pPr>
        <w:spacing w:line="360" w:lineRule="auto"/>
        <w:ind w:firstLine="720"/>
        <w:jc w:val="both"/>
        <w:rPr>
          <w:sz w:val="28"/>
          <w:szCs w:val="28"/>
        </w:rPr>
      </w:pPr>
      <w:r w:rsidRPr="00FD198F">
        <w:rPr>
          <w:sz w:val="28"/>
          <w:szCs w:val="28"/>
        </w:rPr>
        <w:t>В</w:t>
      </w:r>
      <w:r w:rsidR="00534C97" w:rsidRPr="00FD198F">
        <w:rPr>
          <w:sz w:val="28"/>
          <w:szCs w:val="28"/>
        </w:rPr>
        <w:t>ычисленное по формуле (1.15</w:t>
      </w:r>
      <w:r w:rsidRPr="00FD198F">
        <w:rPr>
          <w:sz w:val="28"/>
          <w:szCs w:val="28"/>
        </w:rPr>
        <w:t>) значение φ</w:t>
      </w:r>
      <w:r w:rsidRPr="00FD198F">
        <w:rPr>
          <w:sz w:val="28"/>
          <w:szCs w:val="28"/>
          <w:vertAlign w:val="subscript"/>
        </w:rPr>
        <w:t>пр</w:t>
      </w:r>
      <w:r w:rsidRPr="00FD198F">
        <w:rPr>
          <w:sz w:val="28"/>
          <w:szCs w:val="28"/>
        </w:rPr>
        <w:t xml:space="preserve"> выражаем в градусах. При этом учитываем, что при φ</w:t>
      </w:r>
      <w:r w:rsidRPr="00FD198F">
        <w:rPr>
          <w:sz w:val="28"/>
          <w:szCs w:val="28"/>
          <w:vertAlign w:val="subscript"/>
        </w:rPr>
        <w:t>пр</w:t>
      </w:r>
      <w:r w:rsidRPr="00FD198F">
        <w:rPr>
          <w:sz w:val="28"/>
          <w:szCs w:val="28"/>
        </w:rPr>
        <w:t xml:space="preserve">=2π угол </w:t>
      </w:r>
      <w:r w:rsidR="00811CAD" w:rsidRPr="00FD198F">
        <w:rPr>
          <w:sz w:val="28"/>
          <w:szCs w:val="28"/>
        </w:rPr>
        <w:t>φ</w:t>
      </w:r>
      <w:r w:rsidR="00811CAD" w:rsidRPr="00FD198F">
        <w:rPr>
          <w:sz w:val="28"/>
          <w:szCs w:val="28"/>
          <w:vertAlign w:val="subscript"/>
        </w:rPr>
        <w:t>пр</w:t>
      </w:r>
      <w:r w:rsidR="00811CAD" w:rsidRPr="00FD198F">
        <w:rPr>
          <w:sz w:val="28"/>
          <w:szCs w:val="28"/>
        </w:rPr>
        <w:t>=360</w:t>
      </w:r>
      <w:r w:rsidR="00811CAD" w:rsidRPr="00FD198F">
        <w:rPr>
          <w:sz w:val="28"/>
          <w:szCs w:val="28"/>
          <w:vertAlign w:val="superscript"/>
        </w:rPr>
        <w:t>°</w:t>
      </w:r>
      <w:r w:rsidR="00811CAD" w:rsidRPr="00FD198F">
        <w:rPr>
          <w:sz w:val="28"/>
          <w:szCs w:val="28"/>
        </w:rPr>
        <w:t>. Находим угол отсечки тока эмиттера</w:t>
      </w:r>
    </w:p>
    <w:p w:rsidR="0004089D" w:rsidRPr="00FD198F" w:rsidRDefault="0004089D" w:rsidP="00FD198F">
      <w:pPr>
        <w:spacing w:line="360" w:lineRule="auto"/>
        <w:ind w:firstLine="720"/>
        <w:jc w:val="both"/>
        <w:rPr>
          <w:sz w:val="28"/>
          <w:szCs w:val="28"/>
        </w:rPr>
      </w:pPr>
    </w:p>
    <w:p w:rsidR="00811CAD" w:rsidRPr="00FD198F" w:rsidRDefault="00811CAD" w:rsidP="00FD198F">
      <w:pPr>
        <w:spacing w:line="360" w:lineRule="auto"/>
        <w:ind w:firstLine="720"/>
        <w:jc w:val="both"/>
        <w:rPr>
          <w:sz w:val="28"/>
          <w:szCs w:val="28"/>
          <w:lang w:val="en-US"/>
        </w:rPr>
      </w:pPr>
      <w:r w:rsidRPr="00FD198F">
        <w:rPr>
          <w:sz w:val="28"/>
          <w:szCs w:val="28"/>
        </w:rPr>
        <w:t>θ</w:t>
      </w:r>
      <w:r w:rsidRPr="00FD198F">
        <w:rPr>
          <w:sz w:val="28"/>
          <w:szCs w:val="28"/>
          <w:vertAlign w:val="subscript"/>
        </w:rPr>
        <w:t>э</w:t>
      </w:r>
      <w:r w:rsidRPr="00FD198F">
        <w:rPr>
          <w:sz w:val="28"/>
          <w:szCs w:val="28"/>
        </w:rPr>
        <w:t>=θ-φ</w:t>
      </w:r>
      <w:r w:rsidRPr="00FD198F">
        <w:rPr>
          <w:sz w:val="28"/>
          <w:szCs w:val="28"/>
          <w:vertAlign w:val="superscript"/>
        </w:rPr>
        <w:t>°</w:t>
      </w:r>
      <w:r w:rsidRPr="00FD198F">
        <w:rPr>
          <w:sz w:val="28"/>
          <w:szCs w:val="28"/>
          <w:vertAlign w:val="subscript"/>
        </w:rPr>
        <w:t>пр</w:t>
      </w:r>
      <w:r w:rsidR="00C30A54" w:rsidRPr="00FD198F">
        <w:rPr>
          <w:sz w:val="28"/>
          <w:szCs w:val="28"/>
        </w:rPr>
        <w:tab/>
      </w:r>
      <w:r w:rsidR="00C30A54" w:rsidRPr="00FD198F">
        <w:rPr>
          <w:sz w:val="28"/>
          <w:szCs w:val="28"/>
        </w:rPr>
        <w:tab/>
      </w:r>
      <w:r w:rsidR="00C30A54" w:rsidRPr="00FD198F">
        <w:rPr>
          <w:sz w:val="28"/>
          <w:szCs w:val="28"/>
        </w:rPr>
        <w:tab/>
      </w:r>
      <w:r w:rsidR="00C30A54" w:rsidRPr="00FD198F">
        <w:rPr>
          <w:sz w:val="28"/>
          <w:szCs w:val="28"/>
        </w:rPr>
        <w:tab/>
      </w:r>
      <w:r w:rsidR="00C30A54" w:rsidRPr="00FD198F">
        <w:rPr>
          <w:sz w:val="28"/>
          <w:szCs w:val="28"/>
        </w:rPr>
        <w:tab/>
        <w:t>(1.16</w:t>
      </w:r>
      <w:r w:rsidRPr="00FD198F">
        <w:rPr>
          <w:sz w:val="28"/>
          <w:szCs w:val="28"/>
        </w:rPr>
        <w:t>)</w:t>
      </w:r>
    </w:p>
    <w:p w:rsidR="00170AC4" w:rsidRPr="00FD198F" w:rsidRDefault="00546751" w:rsidP="00FD198F">
      <w:pPr>
        <w:spacing w:line="360" w:lineRule="auto"/>
        <w:ind w:firstLine="720"/>
        <w:jc w:val="both"/>
        <w:rPr>
          <w:sz w:val="28"/>
          <w:szCs w:val="28"/>
        </w:rPr>
      </w:pPr>
      <w:r>
        <w:rPr>
          <w:position w:val="-12"/>
          <w:sz w:val="28"/>
          <w:szCs w:val="28"/>
          <w:lang w:val="en-US"/>
        </w:rPr>
        <w:pict>
          <v:shape id="_x0000_i1074" type="#_x0000_t75" style="width:138.75pt;height:18.75pt">
            <v:imagedata r:id="rId49" o:title=""/>
          </v:shape>
        </w:pict>
      </w:r>
      <w:r w:rsidR="00170AC4" w:rsidRPr="00FD198F">
        <w:rPr>
          <w:sz w:val="28"/>
          <w:szCs w:val="28"/>
        </w:rPr>
        <w:t>;</w:t>
      </w:r>
    </w:p>
    <w:p w:rsidR="00170AC4" w:rsidRPr="00FD198F" w:rsidRDefault="00170AC4" w:rsidP="00FD198F">
      <w:pPr>
        <w:spacing w:line="360" w:lineRule="auto"/>
        <w:ind w:firstLine="720"/>
        <w:jc w:val="both"/>
        <w:rPr>
          <w:sz w:val="28"/>
          <w:szCs w:val="28"/>
        </w:rPr>
      </w:pPr>
    </w:p>
    <w:p w:rsidR="00811CAD" w:rsidRPr="00FD198F" w:rsidRDefault="00534C97" w:rsidP="00FD198F">
      <w:pPr>
        <w:spacing w:line="360" w:lineRule="auto"/>
        <w:ind w:firstLine="720"/>
        <w:jc w:val="both"/>
        <w:rPr>
          <w:sz w:val="28"/>
          <w:szCs w:val="28"/>
          <w:vertAlign w:val="subscript"/>
        </w:rPr>
      </w:pPr>
      <w:r w:rsidRPr="00FD198F">
        <w:rPr>
          <w:sz w:val="28"/>
          <w:szCs w:val="28"/>
        </w:rPr>
        <w:t>По графикам рис. 1.2</w:t>
      </w:r>
      <w:r w:rsidR="00811CAD" w:rsidRPr="00FD198F">
        <w:rPr>
          <w:sz w:val="28"/>
          <w:szCs w:val="28"/>
        </w:rPr>
        <w:t xml:space="preserve"> определяем коэффициенты разложения импульса эмитерного тока α</w:t>
      </w:r>
      <w:r w:rsidR="00811CAD" w:rsidRPr="00FD198F">
        <w:rPr>
          <w:sz w:val="28"/>
          <w:szCs w:val="28"/>
          <w:vertAlign w:val="subscript"/>
        </w:rPr>
        <w:t xml:space="preserve">1(Э) </w:t>
      </w:r>
      <w:r w:rsidR="00811CAD" w:rsidRPr="00FD198F">
        <w:rPr>
          <w:sz w:val="28"/>
          <w:szCs w:val="28"/>
        </w:rPr>
        <w:t>и α</w:t>
      </w:r>
      <w:r w:rsidR="00025351" w:rsidRPr="00FD198F">
        <w:rPr>
          <w:sz w:val="28"/>
          <w:szCs w:val="28"/>
          <w:vertAlign w:val="subscript"/>
        </w:rPr>
        <w:t>0(Э)</w:t>
      </w:r>
    </w:p>
    <w:p w:rsidR="00170AC4" w:rsidRPr="00FD198F" w:rsidRDefault="00170AC4" w:rsidP="00FD198F">
      <w:pPr>
        <w:spacing w:line="360" w:lineRule="auto"/>
        <w:ind w:firstLine="720"/>
        <w:jc w:val="both"/>
        <w:rPr>
          <w:sz w:val="28"/>
          <w:szCs w:val="28"/>
        </w:rPr>
      </w:pPr>
      <w:r w:rsidRPr="00FD198F">
        <w:rPr>
          <w:sz w:val="28"/>
          <w:szCs w:val="28"/>
        </w:rPr>
        <w:t>Напряжение питания можно определить по формуле (1.17)</w:t>
      </w:r>
      <w:r w:rsidR="00281154" w:rsidRPr="00FD198F">
        <w:rPr>
          <w:sz w:val="28"/>
          <w:szCs w:val="28"/>
        </w:rPr>
        <w:t xml:space="preserve"> при этом </w:t>
      </w:r>
      <w:r w:rsidR="00281154" w:rsidRPr="00FD198F">
        <w:rPr>
          <w:sz w:val="28"/>
          <w:szCs w:val="28"/>
          <w:lang w:val="en-US"/>
        </w:rPr>
        <w:t>U</w:t>
      </w:r>
      <w:r w:rsidR="00281154" w:rsidRPr="00FD198F">
        <w:rPr>
          <w:sz w:val="28"/>
          <w:szCs w:val="28"/>
          <w:vertAlign w:val="subscript"/>
          <w:lang w:val="en-US"/>
        </w:rPr>
        <w:t>k</w:t>
      </w:r>
      <w:r w:rsidR="00281154" w:rsidRPr="00FD198F">
        <w:rPr>
          <w:sz w:val="28"/>
          <w:szCs w:val="28"/>
        </w:rPr>
        <w:t xml:space="preserve"> берем в пределах 0,8…1,2 В</w:t>
      </w:r>
      <w:r w:rsidRPr="00FD198F">
        <w:rPr>
          <w:sz w:val="28"/>
          <w:szCs w:val="28"/>
        </w:rPr>
        <w:t>:</w:t>
      </w:r>
    </w:p>
    <w:p w:rsidR="00170AC4" w:rsidRPr="00FD198F" w:rsidRDefault="00170AC4" w:rsidP="00FD198F">
      <w:pPr>
        <w:spacing w:line="360" w:lineRule="auto"/>
        <w:ind w:firstLine="720"/>
        <w:jc w:val="both"/>
        <w:rPr>
          <w:sz w:val="28"/>
          <w:szCs w:val="28"/>
        </w:rPr>
      </w:pPr>
    </w:p>
    <w:p w:rsidR="00170AC4" w:rsidRPr="00FD198F" w:rsidRDefault="00546751" w:rsidP="00FD198F">
      <w:pPr>
        <w:spacing w:line="360" w:lineRule="auto"/>
        <w:ind w:firstLine="720"/>
        <w:jc w:val="both"/>
        <w:rPr>
          <w:sz w:val="28"/>
          <w:szCs w:val="28"/>
        </w:rPr>
      </w:pPr>
      <w:r>
        <w:rPr>
          <w:position w:val="-12"/>
          <w:sz w:val="28"/>
          <w:szCs w:val="28"/>
        </w:rPr>
        <w:pict>
          <v:shape id="_x0000_i1075" type="#_x0000_t75" style="width:119.25pt;height:20.25pt">
            <v:imagedata r:id="rId50" o:title=""/>
          </v:shape>
        </w:pict>
      </w:r>
      <w:r w:rsidR="00170AC4" w:rsidRPr="00FD198F">
        <w:rPr>
          <w:sz w:val="28"/>
          <w:szCs w:val="28"/>
        </w:rPr>
        <w:tab/>
      </w:r>
      <w:r w:rsidR="00170AC4" w:rsidRPr="00FD198F">
        <w:rPr>
          <w:sz w:val="28"/>
          <w:szCs w:val="28"/>
        </w:rPr>
        <w:tab/>
      </w:r>
      <w:r w:rsidR="00170AC4" w:rsidRPr="00FD198F">
        <w:rPr>
          <w:sz w:val="28"/>
          <w:szCs w:val="28"/>
        </w:rPr>
        <w:tab/>
      </w:r>
      <w:r w:rsidR="00170AC4" w:rsidRPr="00FD198F">
        <w:rPr>
          <w:sz w:val="28"/>
          <w:szCs w:val="28"/>
        </w:rPr>
        <w:tab/>
        <w:t>(1.17)</w:t>
      </w:r>
    </w:p>
    <w:p w:rsidR="00170AC4" w:rsidRPr="00FD198F" w:rsidRDefault="00546751" w:rsidP="00FD198F">
      <w:pPr>
        <w:spacing w:line="360" w:lineRule="auto"/>
        <w:ind w:firstLine="720"/>
        <w:jc w:val="both"/>
        <w:rPr>
          <w:sz w:val="28"/>
          <w:szCs w:val="28"/>
        </w:rPr>
      </w:pPr>
      <w:r>
        <w:rPr>
          <w:position w:val="-10"/>
          <w:sz w:val="28"/>
          <w:szCs w:val="28"/>
        </w:rPr>
        <w:pict>
          <v:shape id="_x0000_i1076" type="#_x0000_t75" style="width:146.25pt;height:18.75pt">
            <v:imagedata r:id="rId51" o:title=""/>
          </v:shape>
        </w:pict>
      </w:r>
      <w:r w:rsidR="00281154" w:rsidRPr="00FD198F">
        <w:rPr>
          <w:sz w:val="28"/>
          <w:szCs w:val="28"/>
        </w:rPr>
        <w:t>;</w:t>
      </w:r>
    </w:p>
    <w:p w:rsidR="00170AC4" w:rsidRPr="00FD198F" w:rsidRDefault="00170AC4" w:rsidP="00FD198F">
      <w:pPr>
        <w:spacing w:line="360" w:lineRule="auto"/>
        <w:ind w:firstLine="720"/>
        <w:jc w:val="both"/>
        <w:rPr>
          <w:sz w:val="28"/>
          <w:szCs w:val="28"/>
        </w:rPr>
      </w:pPr>
    </w:p>
    <w:p w:rsidR="00025351" w:rsidRPr="00FD198F" w:rsidRDefault="00025351" w:rsidP="00FD198F">
      <w:pPr>
        <w:spacing w:line="360" w:lineRule="auto"/>
        <w:ind w:firstLine="720"/>
        <w:jc w:val="both"/>
        <w:rPr>
          <w:sz w:val="28"/>
          <w:szCs w:val="28"/>
        </w:rPr>
      </w:pPr>
      <w:r w:rsidRPr="00FD198F">
        <w:rPr>
          <w:sz w:val="28"/>
          <w:szCs w:val="28"/>
        </w:rPr>
        <w:t>Коэффициент использования коллекторного напряжения выбираем из соотношения</w:t>
      </w:r>
      <w:r w:rsidR="00281154" w:rsidRPr="00FD198F">
        <w:rPr>
          <w:sz w:val="28"/>
          <w:szCs w:val="28"/>
        </w:rPr>
        <w:t>:</w:t>
      </w:r>
    </w:p>
    <w:p w:rsidR="0004089D" w:rsidRPr="00FD198F" w:rsidRDefault="0004089D" w:rsidP="00FD198F">
      <w:pPr>
        <w:spacing w:line="360" w:lineRule="auto"/>
        <w:ind w:firstLine="720"/>
        <w:jc w:val="both"/>
        <w:rPr>
          <w:sz w:val="28"/>
          <w:szCs w:val="28"/>
        </w:rPr>
      </w:pPr>
    </w:p>
    <w:p w:rsidR="00025351" w:rsidRPr="00FD198F" w:rsidRDefault="00025351" w:rsidP="00FD198F">
      <w:pPr>
        <w:spacing w:line="360" w:lineRule="auto"/>
        <w:ind w:firstLine="720"/>
        <w:jc w:val="both"/>
        <w:rPr>
          <w:sz w:val="28"/>
          <w:szCs w:val="28"/>
        </w:rPr>
      </w:pPr>
      <w:r w:rsidRPr="00FD198F">
        <w:rPr>
          <w:sz w:val="28"/>
          <w:szCs w:val="28"/>
        </w:rPr>
        <w:t>ξ=1-2Р</w:t>
      </w:r>
      <w:r w:rsidRPr="00FD198F">
        <w:rPr>
          <w:sz w:val="28"/>
          <w:szCs w:val="28"/>
          <w:vertAlign w:val="subscript"/>
        </w:rPr>
        <w:t>к</w:t>
      </w:r>
      <w:r w:rsidRPr="00FD198F">
        <w:rPr>
          <w:sz w:val="28"/>
          <w:szCs w:val="28"/>
        </w:rPr>
        <w:t>/Е</w:t>
      </w:r>
      <w:r w:rsidRPr="00FD198F">
        <w:rPr>
          <w:sz w:val="28"/>
          <w:szCs w:val="28"/>
          <w:vertAlign w:val="subscript"/>
        </w:rPr>
        <w:t>к</w:t>
      </w:r>
      <w:r w:rsidRPr="00FD198F">
        <w:rPr>
          <w:sz w:val="28"/>
          <w:szCs w:val="28"/>
          <w:vertAlign w:val="superscript"/>
        </w:rPr>
        <w:t>2</w:t>
      </w:r>
      <w:r w:rsidR="003C1A1B" w:rsidRPr="00FD198F">
        <w:rPr>
          <w:sz w:val="28"/>
          <w:szCs w:val="28"/>
          <w:lang w:val="en-US"/>
        </w:rPr>
        <w:t>S</w:t>
      </w:r>
      <w:r w:rsidR="003C1A1B" w:rsidRPr="00FD198F">
        <w:rPr>
          <w:sz w:val="28"/>
          <w:szCs w:val="28"/>
          <w:vertAlign w:val="subscript"/>
        </w:rPr>
        <w:t>кр</w:t>
      </w:r>
      <w:r w:rsidR="003C1A1B" w:rsidRPr="00FD198F">
        <w:rPr>
          <w:sz w:val="28"/>
          <w:szCs w:val="28"/>
        </w:rPr>
        <w:t>α</w:t>
      </w:r>
      <w:r w:rsidR="003C1A1B" w:rsidRPr="00FD198F">
        <w:rPr>
          <w:sz w:val="28"/>
          <w:szCs w:val="28"/>
          <w:vertAlign w:val="subscript"/>
        </w:rPr>
        <w:t>1</w:t>
      </w:r>
      <w:r w:rsidR="003C1A1B" w:rsidRPr="00FD198F">
        <w:rPr>
          <w:sz w:val="28"/>
          <w:szCs w:val="28"/>
          <w:vertAlign w:val="subscript"/>
        </w:rPr>
        <w:tab/>
      </w:r>
      <w:r w:rsidR="003C1A1B" w:rsidRPr="00FD198F">
        <w:rPr>
          <w:sz w:val="28"/>
          <w:szCs w:val="28"/>
          <w:vertAlign w:val="subscript"/>
        </w:rPr>
        <w:tab/>
      </w:r>
      <w:r w:rsidR="00822BF6" w:rsidRPr="00FD198F">
        <w:rPr>
          <w:sz w:val="28"/>
          <w:szCs w:val="28"/>
          <w:vertAlign w:val="subscript"/>
        </w:rPr>
        <w:tab/>
      </w:r>
      <w:r w:rsidR="003C1A1B" w:rsidRPr="00FD198F">
        <w:rPr>
          <w:sz w:val="28"/>
          <w:szCs w:val="28"/>
          <w:vertAlign w:val="subscript"/>
        </w:rPr>
        <w:tab/>
      </w:r>
      <w:r w:rsidR="003C1A1B" w:rsidRPr="00FD198F">
        <w:rPr>
          <w:sz w:val="28"/>
          <w:szCs w:val="28"/>
          <w:vertAlign w:val="subscript"/>
        </w:rPr>
        <w:tab/>
      </w:r>
      <w:r w:rsidR="00281154" w:rsidRPr="00FD198F">
        <w:rPr>
          <w:sz w:val="28"/>
          <w:szCs w:val="28"/>
        </w:rPr>
        <w:t>(1.18</w:t>
      </w:r>
      <w:r w:rsidR="003C1A1B" w:rsidRPr="00FD198F">
        <w:rPr>
          <w:sz w:val="28"/>
          <w:szCs w:val="28"/>
        </w:rPr>
        <w:t>)</w:t>
      </w:r>
    </w:p>
    <w:p w:rsidR="00170AC4" w:rsidRPr="00FD198F" w:rsidRDefault="00546751" w:rsidP="00FD198F">
      <w:pPr>
        <w:spacing w:line="360" w:lineRule="auto"/>
        <w:ind w:firstLine="720"/>
        <w:jc w:val="both"/>
        <w:rPr>
          <w:sz w:val="28"/>
          <w:szCs w:val="28"/>
        </w:rPr>
      </w:pPr>
      <w:r>
        <w:rPr>
          <w:position w:val="-20"/>
          <w:sz w:val="28"/>
          <w:szCs w:val="28"/>
        </w:rPr>
        <w:pict>
          <v:shape id="_x0000_i1077" type="#_x0000_t75" style="width:165.75pt;height:24.75pt">
            <v:imagedata r:id="rId52" o:title=""/>
          </v:shape>
        </w:pict>
      </w:r>
      <w:r w:rsidR="000B104E" w:rsidRPr="00FD198F">
        <w:rPr>
          <w:sz w:val="28"/>
          <w:szCs w:val="28"/>
        </w:rPr>
        <w:t>;</w:t>
      </w:r>
    </w:p>
    <w:p w:rsidR="00822BF6" w:rsidRPr="00FD198F" w:rsidRDefault="00822BF6" w:rsidP="00FD198F">
      <w:pPr>
        <w:spacing w:line="360" w:lineRule="auto"/>
        <w:ind w:firstLine="720"/>
        <w:jc w:val="both"/>
        <w:rPr>
          <w:sz w:val="28"/>
          <w:szCs w:val="28"/>
        </w:rPr>
      </w:pPr>
    </w:p>
    <w:p w:rsidR="003C1A1B" w:rsidRPr="00FD198F" w:rsidRDefault="003C1A1B" w:rsidP="00FD198F">
      <w:pPr>
        <w:spacing w:line="360" w:lineRule="auto"/>
        <w:ind w:firstLine="720"/>
        <w:jc w:val="both"/>
        <w:rPr>
          <w:sz w:val="28"/>
          <w:szCs w:val="28"/>
        </w:rPr>
      </w:pPr>
      <w:r w:rsidRPr="00FD198F">
        <w:rPr>
          <w:sz w:val="28"/>
          <w:szCs w:val="28"/>
        </w:rPr>
        <w:t xml:space="preserve">где  </w:t>
      </w:r>
      <w:r w:rsidRPr="00FD198F">
        <w:rPr>
          <w:sz w:val="28"/>
          <w:szCs w:val="28"/>
          <w:lang w:val="en-US"/>
        </w:rPr>
        <w:t>S</w:t>
      </w:r>
      <w:r w:rsidRPr="00FD198F">
        <w:rPr>
          <w:sz w:val="28"/>
          <w:szCs w:val="28"/>
          <w:vertAlign w:val="subscript"/>
        </w:rPr>
        <w:t>кр</w:t>
      </w:r>
      <w:r w:rsidR="00FB2BF5" w:rsidRPr="00FD198F">
        <w:rPr>
          <w:sz w:val="28"/>
          <w:szCs w:val="28"/>
          <w:vertAlign w:val="subscript"/>
        </w:rPr>
        <w:t xml:space="preserve"> </w:t>
      </w:r>
      <w:r w:rsidR="00FB2BF5" w:rsidRPr="00FD198F">
        <w:rPr>
          <w:sz w:val="28"/>
          <w:szCs w:val="28"/>
        </w:rPr>
        <w:t xml:space="preserve">– </w:t>
      </w:r>
      <w:r w:rsidRPr="00FD198F">
        <w:rPr>
          <w:sz w:val="28"/>
          <w:szCs w:val="28"/>
        </w:rPr>
        <w:t xml:space="preserve">крутизна линии критического режима выбранного транзистора (при отсутствии данного параметра в справочнике значение </w:t>
      </w:r>
      <w:r w:rsidRPr="00FD198F">
        <w:rPr>
          <w:sz w:val="28"/>
          <w:szCs w:val="28"/>
          <w:lang w:val="en-US"/>
        </w:rPr>
        <w:t>S</w:t>
      </w:r>
      <w:r w:rsidRPr="00FD198F">
        <w:rPr>
          <w:sz w:val="28"/>
          <w:szCs w:val="28"/>
          <w:vertAlign w:val="subscript"/>
        </w:rPr>
        <w:t>кр</w:t>
      </w:r>
      <w:r w:rsidRPr="00FD198F">
        <w:rPr>
          <w:sz w:val="28"/>
          <w:szCs w:val="28"/>
        </w:rPr>
        <w:t xml:space="preserve"> определяют графически в семействе идеализированных выходных характеристик транзистора</w:t>
      </w:r>
      <w:r w:rsidR="00FB2BF5" w:rsidRPr="00FD198F">
        <w:rPr>
          <w:sz w:val="28"/>
          <w:szCs w:val="28"/>
        </w:rPr>
        <w:t>;</w:t>
      </w:r>
      <w:r w:rsidR="00281154" w:rsidRPr="00FD198F">
        <w:rPr>
          <w:sz w:val="28"/>
          <w:szCs w:val="28"/>
        </w:rPr>
        <w:t xml:space="preserve"> из справочника </w:t>
      </w:r>
      <w:r w:rsidR="000B104E" w:rsidRPr="00FD198F">
        <w:rPr>
          <w:sz w:val="28"/>
          <w:szCs w:val="28"/>
        </w:rPr>
        <w:t xml:space="preserve">возьмем </w:t>
      </w:r>
      <w:r w:rsidR="000B104E" w:rsidRPr="00FD198F">
        <w:rPr>
          <w:sz w:val="28"/>
          <w:szCs w:val="28"/>
          <w:lang w:val="en-US"/>
        </w:rPr>
        <w:t>S</w:t>
      </w:r>
      <w:r w:rsidR="000B104E" w:rsidRPr="00FD198F">
        <w:rPr>
          <w:sz w:val="28"/>
          <w:szCs w:val="28"/>
          <w:vertAlign w:val="subscript"/>
        </w:rPr>
        <w:t>кр</w:t>
      </w:r>
      <w:r w:rsidR="00331856" w:rsidRPr="00FD198F">
        <w:rPr>
          <w:sz w:val="28"/>
          <w:szCs w:val="28"/>
        </w:rPr>
        <w:t>=0,03</w:t>
      </w:r>
      <w:r w:rsidR="00B901F1" w:rsidRPr="00FD198F">
        <w:rPr>
          <w:sz w:val="28"/>
          <w:szCs w:val="28"/>
        </w:rPr>
        <w:t>).</w:t>
      </w:r>
    </w:p>
    <w:p w:rsidR="00B901F1" w:rsidRPr="00FD198F" w:rsidRDefault="00B901F1" w:rsidP="00FD198F">
      <w:pPr>
        <w:spacing w:line="360" w:lineRule="auto"/>
        <w:ind w:firstLine="720"/>
        <w:jc w:val="both"/>
        <w:rPr>
          <w:sz w:val="28"/>
          <w:szCs w:val="28"/>
        </w:rPr>
      </w:pPr>
      <w:r w:rsidRPr="00FD198F">
        <w:rPr>
          <w:sz w:val="28"/>
          <w:szCs w:val="28"/>
        </w:rPr>
        <w:t>Определяем основные электрические параметры режима:</w:t>
      </w:r>
    </w:p>
    <w:p w:rsidR="00B901F1" w:rsidRPr="00FD198F" w:rsidRDefault="00B901F1" w:rsidP="00FD198F">
      <w:pPr>
        <w:spacing w:line="360" w:lineRule="auto"/>
        <w:ind w:firstLine="720"/>
        <w:jc w:val="both"/>
        <w:rPr>
          <w:sz w:val="28"/>
          <w:szCs w:val="28"/>
        </w:rPr>
      </w:pPr>
      <w:r w:rsidRPr="00FD198F">
        <w:rPr>
          <w:sz w:val="28"/>
          <w:szCs w:val="28"/>
        </w:rPr>
        <w:t xml:space="preserve">амплитуду переменного напряжения на контуре </w:t>
      </w:r>
    </w:p>
    <w:p w:rsidR="00B901F1" w:rsidRPr="00FD198F" w:rsidRDefault="00B901F1" w:rsidP="00FD198F">
      <w:pPr>
        <w:spacing w:line="360" w:lineRule="auto"/>
        <w:ind w:firstLine="720"/>
        <w:jc w:val="both"/>
        <w:rPr>
          <w:sz w:val="28"/>
          <w:szCs w:val="28"/>
        </w:rPr>
      </w:pPr>
      <w:r w:rsidRPr="00FD198F">
        <w:rPr>
          <w:sz w:val="28"/>
          <w:szCs w:val="28"/>
          <w:lang w:val="en-US"/>
        </w:rPr>
        <w:t>U</w:t>
      </w:r>
      <w:r w:rsidRPr="00FD198F">
        <w:rPr>
          <w:sz w:val="28"/>
          <w:szCs w:val="28"/>
          <w:vertAlign w:val="subscript"/>
        </w:rPr>
        <w:t>мк</w:t>
      </w:r>
      <w:r w:rsidRPr="00FD198F">
        <w:rPr>
          <w:sz w:val="28"/>
          <w:szCs w:val="28"/>
        </w:rPr>
        <w:t>=ξ|</w:t>
      </w:r>
      <w:r w:rsidRPr="00FD198F">
        <w:rPr>
          <w:sz w:val="28"/>
          <w:szCs w:val="28"/>
          <w:lang w:val="en-US"/>
        </w:rPr>
        <w:t>E</w:t>
      </w:r>
      <w:r w:rsidRPr="00FD198F">
        <w:rPr>
          <w:sz w:val="28"/>
          <w:szCs w:val="28"/>
          <w:vertAlign w:val="subscript"/>
          <w:lang w:val="en-US"/>
        </w:rPr>
        <w:t>k</w:t>
      </w:r>
      <w:r w:rsidRPr="00FD198F">
        <w:rPr>
          <w:sz w:val="28"/>
          <w:szCs w:val="28"/>
        </w:rPr>
        <w:t>|</w:t>
      </w:r>
      <w:r w:rsidR="000B104E" w:rsidRPr="00FD198F">
        <w:rPr>
          <w:sz w:val="28"/>
          <w:szCs w:val="28"/>
        </w:rPr>
        <w:t>;</w:t>
      </w:r>
      <w:r w:rsidR="000B104E" w:rsidRPr="00FD198F">
        <w:rPr>
          <w:sz w:val="28"/>
          <w:szCs w:val="28"/>
        </w:rPr>
        <w:tab/>
      </w:r>
      <w:r w:rsidR="000B104E" w:rsidRPr="00FD198F">
        <w:rPr>
          <w:sz w:val="28"/>
          <w:szCs w:val="28"/>
        </w:rPr>
        <w:tab/>
      </w:r>
      <w:r w:rsidR="000B104E" w:rsidRPr="00FD198F">
        <w:rPr>
          <w:sz w:val="28"/>
          <w:szCs w:val="28"/>
        </w:rPr>
        <w:tab/>
      </w:r>
      <w:r w:rsidR="000B104E" w:rsidRPr="00FD198F">
        <w:rPr>
          <w:sz w:val="28"/>
          <w:szCs w:val="28"/>
        </w:rPr>
        <w:tab/>
      </w:r>
      <w:r w:rsidR="000B104E" w:rsidRPr="00FD198F">
        <w:rPr>
          <w:sz w:val="28"/>
          <w:szCs w:val="28"/>
        </w:rPr>
        <w:tab/>
        <w:t>(1.19</w:t>
      </w:r>
      <w:r w:rsidRPr="00FD198F">
        <w:rPr>
          <w:sz w:val="28"/>
          <w:szCs w:val="28"/>
        </w:rPr>
        <w:t>)</w:t>
      </w:r>
    </w:p>
    <w:p w:rsidR="000B104E" w:rsidRPr="00FD198F" w:rsidRDefault="00546751" w:rsidP="00FD198F">
      <w:pPr>
        <w:spacing w:line="360" w:lineRule="auto"/>
        <w:ind w:firstLine="720"/>
        <w:jc w:val="both"/>
        <w:rPr>
          <w:sz w:val="28"/>
          <w:szCs w:val="28"/>
          <w:lang w:val="en-US"/>
        </w:rPr>
      </w:pPr>
      <w:r>
        <w:rPr>
          <w:position w:val="-10"/>
          <w:sz w:val="28"/>
          <w:szCs w:val="28"/>
          <w:lang w:val="en-US"/>
        </w:rPr>
        <w:pict>
          <v:shape id="_x0000_i1078" type="#_x0000_t75" style="width:129pt;height:17.25pt">
            <v:imagedata r:id="rId53" o:title=""/>
          </v:shape>
        </w:pict>
      </w:r>
    </w:p>
    <w:p w:rsidR="000B104E" w:rsidRPr="00FD198F" w:rsidRDefault="000B104E" w:rsidP="00FD198F">
      <w:pPr>
        <w:spacing w:line="360" w:lineRule="auto"/>
        <w:ind w:firstLine="720"/>
        <w:jc w:val="both"/>
        <w:rPr>
          <w:sz w:val="28"/>
          <w:szCs w:val="28"/>
          <w:lang w:val="en-US"/>
        </w:rPr>
      </w:pPr>
    </w:p>
    <w:p w:rsidR="00B901F1" w:rsidRPr="00FD198F" w:rsidRDefault="00B901F1" w:rsidP="00FD198F">
      <w:pPr>
        <w:spacing w:line="360" w:lineRule="auto"/>
        <w:ind w:firstLine="720"/>
        <w:jc w:val="both"/>
        <w:rPr>
          <w:sz w:val="28"/>
          <w:szCs w:val="28"/>
        </w:rPr>
      </w:pPr>
      <w:r w:rsidRPr="00FD198F">
        <w:rPr>
          <w:sz w:val="28"/>
          <w:szCs w:val="28"/>
        </w:rPr>
        <w:t>амплитуду первой гармоники коллекторного тока</w:t>
      </w:r>
    </w:p>
    <w:p w:rsidR="00822BF6" w:rsidRPr="00FD198F" w:rsidRDefault="00822BF6" w:rsidP="00FD198F">
      <w:pPr>
        <w:spacing w:line="360" w:lineRule="auto"/>
        <w:ind w:firstLine="720"/>
        <w:jc w:val="both"/>
        <w:rPr>
          <w:sz w:val="28"/>
          <w:szCs w:val="28"/>
        </w:rPr>
      </w:pPr>
    </w:p>
    <w:p w:rsidR="00B901F1" w:rsidRPr="00FD198F" w:rsidRDefault="00B901F1" w:rsidP="00FD198F">
      <w:pPr>
        <w:spacing w:line="360" w:lineRule="auto"/>
        <w:ind w:firstLine="720"/>
        <w:jc w:val="both"/>
        <w:rPr>
          <w:sz w:val="28"/>
          <w:szCs w:val="28"/>
        </w:rPr>
      </w:pPr>
      <w:r w:rsidRPr="00FD198F">
        <w:rPr>
          <w:sz w:val="28"/>
          <w:szCs w:val="28"/>
          <w:lang w:val="en-US"/>
        </w:rPr>
        <w:t>I</w:t>
      </w:r>
      <w:r w:rsidRPr="00FD198F">
        <w:rPr>
          <w:sz w:val="28"/>
          <w:szCs w:val="28"/>
          <w:vertAlign w:val="subscript"/>
          <w:lang w:val="en-US"/>
        </w:rPr>
        <w:t>K</w:t>
      </w:r>
      <w:r w:rsidRPr="00FD198F">
        <w:rPr>
          <w:sz w:val="28"/>
          <w:szCs w:val="28"/>
          <w:vertAlign w:val="subscript"/>
        </w:rPr>
        <w:t>1</w:t>
      </w:r>
      <w:r w:rsidRPr="00FD198F">
        <w:rPr>
          <w:sz w:val="28"/>
          <w:szCs w:val="28"/>
          <w:vertAlign w:val="subscript"/>
          <w:lang w:val="en-US"/>
        </w:rPr>
        <w:t>m</w:t>
      </w:r>
      <w:r w:rsidRPr="00FD198F">
        <w:rPr>
          <w:sz w:val="28"/>
          <w:szCs w:val="28"/>
        </w:rPr>
        <w:t>=2</w:t>
      </w:r>
      <w:r w:rsidRPr="00FD198F">
        <w:rPr>
          <w:sz w:val="28"/>
          <w:szCs w:val="28"/>
          <w:lang w:val="en-US"/>
        </w:rPr>
        <w:t>P</w:t>
      </w:r>
      <w:r w:rsidRPr="00FD198F">
        <w:rPr>
          <w:sz w:val="28"/>
          <w:szCs w:val="28"/>
          <w:vertAlign w:val="subscript"/>
          <w:lang w:val="en-US"/>
        </w:rPr>
        <w:t>K</w:t>
      </w:r>
      <w:r w:rsidRPr="00FD198F">
        <w:rPr>
          <w:sz w:val="28"/>
          <w:szCs w:val="28"/>
        </w:rPr>
        <w:t>/</w:t>
      </w:r>
      <w:r w:rsidRPr="00FD198F">
        <w:rPr>
          <w:sz w:val="28"/>
          <w:szCs w:val="28"/>
          <w:lang w:val="en-US"/>
        </w:rPr>
        <w:t>U</w:t>
      </w:r>
      <w:r w:rsidRPr="00FD198F">
        <w:rPr>
          <w:sz w:val="28"/>
          <w:szCs w:val="28"/>
          <w:vertAlign w:val="subscript"/>
          <w:lang w:val="en-US"/>
        </w:rPr>
        <w:t>mk</w:t>
      </w:r>
      <w:r w:rsidRPr="00FD198F">
        <w:rPr>
          <w:sz w:val="28"/>
          <w:szCs w:val="28"/>
        </w:rPr>
        <w:t>;</w:t>
      </w:r>
      <w:r w:rsidRPr="00FD198F">
        <w:rPr>
          <w:sz w:val="28"/>
          <w:szCs w:val="28"/>
        </w:rPr>
        <w:tab/>
      </w:r>
      <w:r w:rsidRPr="00FD198F">
        <w:rPr>
          <w:sz w:val="28"/>
          <w:szCs w:val="28"/>
        </w:rPr>
        <w:tab/>
      </w:r>
      <w:r w:rsidRPr="00FD198F">
        <w:rPr>
          <w:sz w:val="28"/>
          <w:szCs w:val="28"/>
        </w:rPr>
        <w:tab/>
      </w:r>
      <w:r w:rsidRPr="00FD198F">
        <w:rPr>
          <w:sz w:val="28"/>
          <w:szCs w:val="28"/>
        </w:rPr>
        <w:tab/>
      </w:r>
      <w:r w:rsidR="000B104E" w:rsidRPr="00FD198F">
        <w:rPr>
          <w:sz w:val="28"/>
          <w:szCs w:val="28"/>
        </w:rPr>
        <w:t>(1.20</w:t>
      </w:r>
      <w:r w:rsidRPr="00FD198F">
        <w:rPr>
          <w:sz w:val="28"/>
          <w:szCs w:val="28"/>
        </w:rPr>
        <w:t>)</w:t>
      </w:r>
    </w:p>
    <w:p w:rsidR="000B104E" w:rsidRPr="00FD198F" w:rsidRDefault="00546751" w:rsidP="00FD198F">
      <w:pPr>
        <w:spacing w:line="360" w:lineRule="auto"/>
        <w:ind w:firstLine="720"/>
        <w:jc w:val="both"/>
        <w:rPr>
          <w:sz w:val="28"/>
          <w:szCs w:val="28"/>
        </w:rPr>
      </w:pPr>
      <w:r>
        <w:rPr>
          <w:position w:val="-18"/>
          <w:sz w:val="28"/>
          <w:szCs w:val="28"/>
        </w:rPr>
        <w:pict>
          <v:shape id="_x0000_i1079" type="#_x0000_t75" style="width:147pt;height:24pt">
            <v:imagedata r:id="rId54" o:title=""/>
          </v:shape>
        </w:pict>
      </w:r>
      <w:r w:rsidR="000B104E" w:rsidRPr="00FD198F">
        <w:rPr>
          <w:sz w:val="28"/>
          <w:szCs w:val="28"/>
        </w:rPr>
        <w:t>;</w:t>
      </w:r>
    </w:p>
    <w:p w:rsidR="000B104E" w:rsidRPr="00FD198F" w:rsidRDefault="000B104E" w:rsidP="00FD198F">
      <w:pPr>
        <w:spacing w:line="360" w:lineRule="auto"/>
        <w:ind w:firstLine="720"/>
        <w:jc w:val="both"/>
        <w:rPr>
          <w:sz w:val="28"/>
          <w:szCs w:val="28"/>
        </w:rPr>
      </w:pPr>
    </w:p>
    <w:p w:rsidR="00B901F1" w:rsidRPr="00FD198F" w:rsidRDefault="00B901F1" w:rsidP="00FD198F">
      <w:pPr>
        <w:spacing w:line="360" w:lineRule="auto"/>
        <w:ind w:firstLine="720"/>
        <w:jc w:val="both"/>
        <w:rPr>
          <w:sz w:val="28"/>
          <w:szCs w:val="28"/>
        </w:rPr>
      </w:pPr>
      <w:r w:rsidRPr="00FD198F">
        <w:rPr>
          <w:sz w:val="28"/>
          <w:szCs w:val="28"/>
        </w:rPr>
        <w:t>Постоянную составляющую коллекторного тока</w:t>
      </w:r>
    </w:p>
    <w:p w:rsidR="00822BF6" w:rsidRPr="00FD198F" w:rsidRDefault="00822BF6" w:rsidP="00FD198F">
      <w:pPr>
        <w:spacing w:line="360" w:lineRule="auto"/>
        <w:ind w:firstLine="720"/>
        <w:jc w:val="both"/>
        <w:rPr>
          <w:sz w:val="28"/>
          <w:szCs w:val="28"/>
        </w:rPr>
      </w:pPr>
    </w:p>
    <w:p w:rsidR="00B901F1" w:rsidRPr="00FD198F" w:rsidRDefault="00B901F1" w:rsidP="00FD198F">
      <w:pPr>
        <w:spacing w:line="360" w:lineRule="auto"/>
        <w:ind w:firstLine="720"/>
        <w:jc w:val="both"/>
        <w:rPr>
          <w:sz w:val="28"/>
          <w:szCs w:val="28"/>
        </w:rPr>
      </w:pPr>
      <w:r w:rsidRPr="00FD198F">
        <w:rPr>
          <w:sz w:val="28"/>
          <w:szCs w:val="28"/>
          <w:lang w:val="en-US"/>
        </w:rPr>
        <w:t>I</w:t>
      </w:r>
      <w:r w:rsidRPr="00FD198F">
        <w:rPr>
          <w:sz w:val="28"/>
          <w:szCs w:val="28"/>
          <w:vertAlign w:val="subscript"/>
          <w:lang w:val="en-US"/>
        </w:rPr>
        <w:t>K</w:t>
      </w:r>
      <w:r w:rsidRPr="00FD198F">
        <w:rPr>
          <w:sz w:val="28"/>
          <w:szCs w:val="28"/>
          <w:vertAlign w:val="subscript"/>
        </w:rPr>
        <w:t>пост</w:t>
      </w:r>
      <w:r w:rsidRPr="00FD198F">
        <w:rPr>
          <w:sz w:val="28"/>
          <w:szCs w:val="28"/>
        </w:rPr>
        <w:t>=</w:t>
      </w:r>
      <w:r w:rsidR="008C048C" w:rsidRPr="00FD198F">
        <w:rPr>
          <w:sz w:val="28"/>
          <w:szCs w:val="28"/>
        </w:rPr>
        <w:t>α</w:t>
      </w:r>
      <w:r w:rsidR="008C048C" w:rsidRPr="00FD198F">
        <w:rPr>
          <w:sz w:val="28"/>
          <w:szCs w:val="28"/>
          <w:vertAlign w:val="subscript"/>
        </w:rPr>
        <w:t>0</w:t>
      </w:r>
      <w:r w:rsidR="008C048C" w:rsidRPr="00FD198F">
        <w:rPr>
          <w:sz w:val="28"/>
          <w:szCs w:val="28"/>
          <w:lang w:val="en-US"/>
        </w:rPr>
        <w:t>I</w:t>
      </w:r>
      <w:r w:rsidR="008C048C" w:rsidRPr="00FD198F">
        <w:rPr>
          <w:sz w:val="28"/>
          <w:szCs w:val="28"/>
          <w:vertAlign w:val="subscript"/>
          <w:lang w:val="en-US"/>
        </w:rPr>
        <w:t>K</w:t>
      </w:r>
      <w:r w:rsidR="008C048C" w:rsidRPr="00DC2E91">
        <w:rPr>
          <w:sz w:val="28"/>
          <w:szCs w:val="28"/>
          <w:vertAlign w:val="subscript"/>
        </w:rPr>
        <w:t>1</w:t>
      </w:r>
      <w:r w:rsidR="008C048C" w:rsidRPr="00FD198F">
        <w:rPr>
          <w:sz w:val="28"/>
          <w:szCs w:val="28"/>
          <w:vertAlign w:val="subscript"/>
          <w:lang w:val="en-US"/>
        </w:rPr>
        <w:t>m</w:t>
      </w:r>
      <w:r w:rsidR="008C048C" w:rsidRPr="00FD198F">
        <w:rPr>
          <w:sz w:val="28"/>
          <w:szCs w:val="28"/>
        </w:rPr>
        <w:t>/α</w:t>
      </w:r>
      <w:r w:rsidR="008C048C" w:rsidRPr="00FD198F">
        <w:rPr>
          <w:sz w:val="28"/>
          <w:szCs w:val="28"/>
          <w:vertAlign w:val="subscript"/>
        </w:rPr>
        <w:t>1</w:t>
      </w:r>
      <w:r w:rsidR="000B104E" w:rsidRPr="00FD198F">
        <w:rPr>
          <w:sz w:val="28"/>
          <w:szCs w:val="28"/>
        </w:rPr>
        <w:tab/>
      </w:r>
      <w:r w:rsidR="000B104E" w:rsidRPr="00FD198F">
        <w:rPr>
          <w:sz w:val="28"/>
          <w:szCs w:val="28"/>
        </w:rPr>
        <w:tab/>
      </w:r>
      <w:r w:rsidR="000B104E" w:rsidRPr="00FD198F">
        <w:rPr>
          <w:sz w:val="28"/>
          <w:szCs w:val="28"/>
        </w:rPr>
        <w:tab/>
      </w:r>
      <w:r w:rsidR="000B104E" w:rsidRPr="00FD198F">
        <w:rPr>
          <w:sz w:val="28"/>
          <w:szCs w:val="28"/>
        </w:rPr>
        <w:tab/>
        <w:t>(1.21</w:t>
      </w:r>
      <w:r w:rsidR="008C048C" w:rsidRPr="00FD198F">
        <w:rPr>
          <w:sz w:val="28"/>
          <w:szCs w:val="28"/>
        </w:rPr>
        <w:t>)</w:t>
      </w:r>
    </w:p>
    <w:p w:rsidR="000B104E" w:rsidRPr="00FD198F" w:rsidRDefault="000B104E" w:rsidP="00FD198F">
      <w:pPr>
        <w:spacing w:line="360" w:lineRule="auto"/>
        <w:ind w:firstLine="720"/>
        <w:jc w:val="both"/>
        <w:rPr>
          <w:sz w:val="28"/>
          <w:szCs w:val="28"/>
        </w:rPr>
      </w:pPr>
    </w:p>
    <w:p w:rsidR="000B104E" w:rsidRPr="00FD198F" w:rsidRDefault="00546751" w:rsidP="00FD198F">
      <w:pPr>
        <w:spacing w:line="360" w:lineRule="auto"/>
        <w:ind w:firstLine="720"/>
        <w:jc w:val="both"/>
        <w:rPr>
          <w:sz w:val="28"/>
          <w:szCs w:val="28"/>
        </w:rPr>
      </w:pPr>
      <w:r>
        <w:rPr>
          <w:position w:val="-28"/>
          <w:sz w:val="28"/>
          <w:szCs w:val="28"/>
        </w:rPr>
        <w:pict>
          <v:shape id="_x0000_i1080" type="#_x0000_t75" style="width:156pt;height:33pt">
            <v:imagedata r:id="rId55" o:title=""/>
          </v:shape>
        </w:pict>
      </w:r>
      <w:r w:rsidR="000B104E" w:rsidRPr="00FD198F">
        <w:rPr>
          <w:sz w:val="28"/>
          <w:szCs w:val="28"/>
        </w:rPr>
        <w:t>;</w:t>
      </w:r>
    </w:p>
    <w:p w:rsidR="00822BF6" w:rsidRPr="00DC2E91" w:rsidRDefault="00822BF6" w:rsidP="00FD198F">
      <w:pPr>
        <w:spacing w:line="360" w:lineRule="auto"/>
        <w:ind w:firstLine="720"/>
        <w:jc w:val="both"/>
        <w:rPr>
          <w:sz w:val="28"/>
          <w:szCs w:val="28"/>
        </w:rPr>
      </w:pPr>
    </w:p>
    <w:p w:rsidR="008C048C" w:rsidRPr="00DC2E91" w:rsidRDefault="008C048C" w:rsidP="00FD198F">
      <w:pPr>
        <w:spacing w:line="360" w:lineRule="auto"/>
        <w:ind w:firstLine="720"/>
        <w:jc w:val="both"/>
        <w:rPr>
          <w:sz w:val="28"/>
          <w:szCs w:val="28"/>
        </w:rPr>
      </w:pPr>
      <w:r w:rsidRPr="00FD198F">
        <w:rPr>
          <w:sz w:val="28"/>
          <w:szCs w:val="28"/>
        </w:rPr>
        <w:t>максимальное значение импульса тока коллектора</w:t>
      </w:r>
    </w:p>
    <w:p w:rsidR="00822BF6" w:rsidRPr="00DC2E91" w:rsidRDefault="00822BF6" w:rsidP="00FD198F">
      <w:pPr>
        <w:spacing w:line="360" w:lineRule="auto"/>
        <w:ind w:firstLine="720"/>
        <w:jc w:val="both"/>
        <w:rPr>
          <w:sz w:val="28"/>
          <w:szCs w:val="28"/>
        </w:rPr>
      </w:pPr>
    </w:p>
    <w:p w:rsidR="008C048C" w:rsidRPr="00FD198F" w:rsidRDefault="008C048C" w:rsidP="00FD198F">
      <w:pPr>
        <w:spacing w:line="360" w:lineRule="auto"/>
        <w:ind w:firstLine="720"/>
        <w:jc w:val="both"/>
        <w:rPr>
          <w:sz w:val="28"/>
          <w:szCs w:val="28"/>
        </w:rPr>
      </w:pPr>
      <w:r w:rsidRPr="00FD198F">
        <w:rPr>
          <w:sz w:val="28"/>
          <w:szCs w:val="28"/>
          <w:lang w:val="en-US"/>
        </w:rPr>
        <w:t>I</w:t>
      </w:r>
      <w:r w:rsidRPr="00FD198F">
        <w:rPr>
          <w:sz w:val="28"/>
          <w:szCs w:val="28"/>
          <w:vertAlign w:val="subscript"/>
          <w:lang w:val="en-US"/>
        </w:rPr>
        <w:t>K</w:t>
      </w:r>
      <w:r w:rsidRPr="00FD198F">
        <w:rPr>
          <w:sz w:val="28"/>
          <w:szCs w:val="28"/>
          <w:vertAlign w:val="subscript"/>
        </w:rPr>
        <w:t xml:space="preserve">и </w:t>
      </w:r>
      <w:r w:rsidRPr="00FD198F">
        <w:rPr>
          <w:sz w:val="28"/>
          <w:szCs w:val="28"/>
          <w:vertAlign w:val="subscript"/>
          <w:lang w:val="en-US"/>
        </w:rPr>
        <w:t>max</w:t>
      </w:r>
      <w:r w:rsidRPr="00DC2E91">
        <w:rPr>
          <w:sz w:val="28"/>
          <w:szCs w:val="28"/>
        </w:rPr>
        <w:t xml:space="preserve">= </w:t>
      </w:r>
      <w:r w:rsidRPr="00FD198F">
        <w:rPr>
          <w:sz w:val="28"/>
          <w:szCs w:val="28"/>
          <w:lang w:val="en-US"/>
        </w:rPr>
        <w:t>I</w:t>
      </w:r>
      <w:r w:rsidRPr="00FD198F">
        <w:rPr>
          <w:sz w:val="28"/>
          <w:szCs w:val="28"/>
          <w:vertAlign w:val="subscript"/>
          <w:lang w:val="en-US"/>
        </w:rPr>
        <w:t>K</w:t>
      </w:r>
      <w:r w:rsidRPr="00DC2E91">
        <w:rPr>
          <w:sz w:val="28"/>
          <w:szCs w:val="28"/>
          <w:vertAlign w:val="subscript"/>
        </w:rPr>
        <w:t>1</w:t>
      </w:r>
      <w:r w:rsidRPr="00FD198F">
        <w:rPr>
          <w:sz w:val="28"/>
          <w:szCs w:val="28"/>
          <w:vertAlign w:val="subscript"/>
          <w:lang w:val="en-US"/>
        </w:rPr>
        <w:t>m</w:t>
      </w:r>
      <w:r w:rsidRPr="00FD198F">
        <w:rPr>
          <w:sz w:val="28"/>
          <w:szCs w:val="28"/>
        </w:rPr>
        <w:t>/α</w:t>
      </w:r>
      <w:r w:rsidRPr="00FD198F">
        <w:rPr>
          <w:sz w:val="28"/>
          <w:szCs w:val="28"/>
          <w:vertAlign w:val="subscript"/>
        </w:rPr>
        <w:t>1</w:t>
      </w:r>
      <w:r w:rsidR="000B104E" w:rsidRPr="00FD198F">
        <w:rPr>
          <w:sz w:val="28"/>
          <w:szCs w:val="28"/>
        </w:rPr>
        <w:tab/>
      </w:r>
      <w:r w:rsidR="000B104E" w:rsidRPr="00FD198F">
        <w:rPr>
          <w:sz w:val="28"/>
          <w:szCs w:val="28"/>
        </w:rPr>
        <w:tab/>
      </w:r>
      <w:r w:rsidR="000B104E" w:rsidRPr="00FD198F">
        <w:rPr>
          <w:sz w:val="28"/>
          <w:szCs w:val="28"/>
        </w:rPr>
        <w:tab/>
      </w:r>
      <w:r w:rsidR="000B104E" w:rsidRPr="00FD198F">
        <w:rPr>
          <w:sz w:val="28"/>
          <w:szCs w:val="28"/>
        </w:rPr>
        <w:tab/>
        <w:t>(1.22</w:t>
      </w:r>
      <w:r w:rsidRPr="00FD198F">
        <w:rPr>
          <w:sz w:val="28"/>
          <w:szCs w:val="28"/>
        </w:rPr>
        <w:t>)</w:t>
      </w:r>
    </w:p>
    <w:p w:rsidR="000B104E" w:rsidRPr="00DC2E91" w:rsidRDefault="00546751" w:rsidP="00FD198F">
      <w:pPr>
        <w:spacing w:line="360" w:lineRule="auto"/>
        <w:ind w:firstLine="720"/>
        <w:jc w:val="both"/>
        <w:rPr>
          <w:sz w:val="28"/>
          <w:szCs w:val="28"/>
        </w:rPr>
      </w:pPr>
      <w:r>
        <w:rPr>
          <w:position w:val="-18"/>
          <w:sz w:val="28"/>
          <w:szCs w:val="28"/>
          <w:lang w:val="en-US"/>
        </w:rPr>
        <w:pict>
          <v:shape id="_x0000_i1081" type="#_x0000_t75" style="width:150.75pt;height:24pt">
            <v:imagedata r:id="rId56" o:title=""/>
          </v:shape>
        </w:pict>
      </w:r>
      <w:r w:rsidR="00A63DC8" w:rsidRPr="00DC2E91">
        <w:rPr>
          <w:sz w:val="28"/>
          <w:szCs w:val="28"/>
        </w:rPr>
        <w:t>;</w:t>
      </w:r>
    </w:p>
    <w:p w:rsidR="00822BF6" w:rsidRPr="00DC2E91" w:rsidRDefault="00822BF6" w:rsidP="00FD198F">
      <w:pPr>
        <w:spacing w:line="360" w:lineRule="auto"/>
        <w:ind w:firstLine="720"/>
        <w:jc w:val="both"/>
        <w:rPr>
          <w:sz w:val="28"/>
          <w:szCs w:val="28"/>
        </w:rPr>
      </w:pPr>
    </w:p>
    <w:p w:rsidR="008C048C" w:rsidRPr="00FD198F" w:rsidRDefault="008C048C" w:rsidP="00FD198F">
      <w:pPr>
        <w:spacing w:line="360" w:lineRule="auto"/>
        <w:ind w:firstLine="720"/>
        <w:jc w:val="both"/>
        <w:rPr>
          <w:sz w:val="28"/>
          <w:szCs w:val="28"/>
        </w:rPr>
      </w:pPr>
      <w:r w:rsidRPr="00FD198F">
        <w:rPr>
          <w:sz w:val="28"/>
          <w:szCs w:val="28"/>
        </w:rPr>
        <w:t>мощность, расходуемую источником тока в цепи коллектора</w:t>
      </w:r>
    </w:p>
    <w:p w:rsidR="00A63DC8" w:rsidRPr="00FD198F" w:rsidRDefault="00A63DC8" w:rsidP="00FD198F">
      <w:pPr>
        <w:spacing w:line="360" w:lineRule="auto"/>
        <w:ind w:firstLine="720"/>
        <w:jc w:val="both"/>
        <w:rPr>
          <w:sz w:val="28"/>
          <w:szCs w:val="28"/>
        </w:rPr>
      </w:pPr>
    </w:p>
    <w:p w:rsidR="008C048C" w:rsidRPr="00FD198F" w:rsidRDefault="008C048C" w:rsidP="00FD198F">
      <w:pPr>
        <w:spacing w:line="360" w:lineRule="auto"/>
        <w:ind w:firstLine="720"/>
        <w:jc w:val="both"/>
        <w:rPr>
          <w:sz w:val="28"/>
          <w:szCs w:val="28"/>
        </w:rPr>
      </w:pPr>
      <w:r w:rsidRPr="00FD198F">
        <w:rPr>
          <w:sz w:val="28"/>
          <w:szCs w:val="28"/>
        </w:rPr>
        <w:t>Р</w:t>
      </w:r>
      <w:r w:rsidRPr="00FD198F">
        <w:rPr>
          <w:sz w:val="28"/>
          <w:szCs w:val="28"/>
          <w:vertAlign w:val="subscript"/>
        </w:rPr>
        <w:t>0</w:t>
      </w:r>
      <w:r w:rsidRPr="00FD198F">
        <w:rPr>
          <w:sz w:val="28"/>
          <w:szCs w:val="28"/>
        </w:rPr>
        <w:t>=</w:t>
      </w:r>
      <w:r w:rsidRPr="00FD198F">
        <w:rPr>
          <w:sz w:val="28"/>
          <w:szCs w:val="28"/>
          <w:lang w:val="en-US"/>
        </w:rPr>
        <w:t>I</w:t>
      </w:r>
      <w:r w:rsidRPr="00FD198F">
        <w:rPr>
          <w:sz w:val="28"/>
          <w:szCs w:val="28"/>
          <w:vertAlign w:val="subscript"/>
          <w:lang w:val="en-US"/>
        </w:rPr>
        <w:t>K</w:t>
      </w:r>
      <w:r w:rsidRPr="00FD198F">
        <w:rPr>
          <w:sz w:val="28"/>
          <w:szCs w:val="28"/>
          <w:vertAlign w:val="subscript"/>
        </w:rPr>
        <w:t>пост</w:t>
      </w:r>
      <w:r w:rsidRPr="00FD198F">
        <w:rPr>
          <w:sz w:val="28"/>
          <w:szCs w:val="28"/>
        </w:rPr>
        <w:t>|</w:t>
      </w:r>
      <w:r w:rsidRPr="00FD198F">
        <w:rPr>
          <w:sz w:val="28"/>
          <w:szCs w:val="28"/>
          <w:lang w:val="en-US"/>
        </w:rPr>
        <w:t>E</w:t>
      </w:r>
      <w:r w:rsidRPr="00FD198F">
        <w:rPr>
          <w:sz w:val="28"/>
          <w:szCs w:val="28"/>
          <w:vertAlign w:val="subscript"/>
          <w:lang w:val="en-US"/>
        </w:rPr>
        <w:t>k</w:t>
      </w:r>
      <w:r w:rsidRPr="00FD198F">
        <w:rPr>
          <w:sz w:val="28"/>
          <w:szCs w:val="28"/>
        </w:rPr>
        <w:t>|</w:t>
      </w:r>
      <w:r w:rsidR="00C020BD" w:rsidRPr="00FD198F">
        <w:rPr>
          <w:sz w:val="28"/>
          <w:szCs w:val="28"/>
        </w:rPr>
        <w:t>;</w:t>
      </w:r>
      <w:r w:rsidR="00C020BD" w:rsidRPr="00FD198F">
        <w:rPr>
          <w:sz w:val="28"/>
          <w:szCs w:val="28"/>
        </w:rPr>
        <w:tab/>
      </w:r>
      <w:r w:rsidR="00C020BD" w:rsidRPr="00FD198F">
        <w:rPr>
          <w:sz w:val="28"/>
          <w:szCs w:val="28"/>
        </w:rPr>
        <w:tab/>
      </w:r>
      <w:r w:rsidR="00C020BD" w:rsidRPr="00FD198F">
        <w:rPr>
          <w:sz w:val="28"/>
          <w:szCs w:val="28"/>
        </w:rPr>
        <w:tab/>
      </w:r>
      <w:r w:rsidR="00C020BD" w:rsidRPr="00FD198F">
        <w:rPr>
          <w:sz w:val="28"/>
          <w:szCs w:val="28"/>
        </w:rPr>
        <w:tab/>
        <w:t>(1.23</w:t>
      </w:r>
      <w:r w:rsidRPr="00FD198F">
        <w:rPr>
          <w:sz w:val="28"/>
          <w:szCs w:val="28"/>
        </w:rPr>
        <w:t>)</w:t>
      </w:r>
    </w:p>
    <w:p w:rsidR="00A63DC8" w:rsidRPr="00FD198F" w:rsidRDefault="00546751" w:rsidP="00FD198F">
      <w:pPr>
        <w:spacing w:line="360" w:lineRule="auto"/>
        <w:ind w:firstLine="720"/>
        <w:jc w:val="both"/>
        <w:rPr>
          <w:sz w:val="28"/>
          <w:szCs w:val="28"/>
        </w:rPr>
      </w:pPr>
      <w:r>
        <w:rPr>
          <w:position w:val="-14"/>
          <w:sz w:val="28"/>
          <w:szCs w:val="28"/>
          <w:lang w:val="en-US"/>
        </w:rPr>
        <w:pict>
          <v:shape id="_x0000_i1082" type="#_x0000_t75" style="width:119.25pt;height:20.25pt">
            <v:imagedata r:id="rId57" o:title=""/>
          </v:shape>
        </w:pict>
      </w:r>
      <w:r w:rsidR="00A63DC8" w:rsidRPr="00FD198F">
        <w:rPr>
          <w:sz w:val="28"/>
          <w:szCs w:val="28"/>
        </w:rPr>
        <w:t>;</w:t>
      </w:r>
    </w:p>
    <w:p w:rsidR="00A63DC8" w:rsidRPr="00FD198F" w:rsidRDefault="00A63DC8" w:rsidP="00FD198F">
      <w:pPr>
        <w:spacing w:line="360" w:lineRule="auto"/>
        <w:ind w:firstLine="720"/>
        <w:jc w:val="both"/>
        <w:rPr>
          <w:sz w:val="28"/>
          <w:szCs w:val="28"/>
        </w:rPr>
      </w:pPr>
    </w:p>
    <w:p w:rsidR="008C048C" w:rsidRPr="00FD198F" w:rsidRDefault="001B2669" w:rsidP="00FD198F">
      <w:pPr>
        <w:spacing w:line="360" w:lineRule="auto"/>
        <w:ind w:firstLine="720"/>
        <w:jc w:val="both"/>
        <w:rPr>
          <w:sz w:val="28"/>
          <w:szCs w:val="28"/>
        </w:rPr>
      </w:pPr>
      <w:r w:rsidRPr="00FD198F">
        <w:rPr>
          <w:sz w:val="28"/>
          <w:szCs w:val="28"/>
        </w:rPr>
        <w:t>м</w:t>
      </w:r>
      <w:r w:rsidR="008C048C" w:rsidRPr="00FD198F">
        <w:rPr>
          <w:sz w:val="28"/>
          <w:szCs w:val="28"/>
        </w:rPr>
        <w:t>ощность, рассеваемую на коллекторе</w:t>
      </w:r>
    </w:p>
    <w:p w:rsidR="00822BF6" w:rsidRPr="00FD198F" w:rsidRDefault="00822BF6" w:rsidP="00FD198F">
      <w:pPr>
        <w:spacing w:line="360" w:lineRule="auto"/>
        <w:ind w:firstLine="720"/>
        <w:jc w:val="both"/>
        <w:rPr>
          <w:sz w:val="28"/>
          <w:szCs w:val="28"/>
        </w:rPr>
      </w:pPr>
    </w:p>
    <w:p w:rsidR="008C048C" w:rsidRPr="00FD198F" w:rsidRDefault="008C048C" w:rsidP="00FD198F">
      <w:pPr>
        <w:spacing w:line="360" w:lineRule="auto"/>
        <w:ind w:firstLine="720"/>
        <w:jc w:val="both"/>
        <w:rPr>
          <w:sz w:val="28"/>
          <w:szCs w:val="28"/>
        </w:rPr>
      </w:pPr>
      <w:r w:rsidRPr="00FD198F">
        <w:rPr>
          <w:sz w:val="28"/>
          <w:szCs w:val="28"/>
        </w:rPr>
        <w:t>Р</w:t>
      </w:r>
      <w:r w:rsidRPr="00FD198F">
        <w:rPr>
          <w:sz w:val="28"/>
          <w:szCs w:val="28"/>
          <w:vertAlign w:val="subscript"/>
        </w:rPr>
        <w:t>К рас</w:t>
      </w:r>
      <w:r w:rsidRPr="00FD198F">
        <w:rPr>
          <w:sz w:val="28"/>
          <w:szCs w:val="28"/>
        </w:rPr>
        <w:t>=Р</w:t>
      </w:r>
      <w:r w:rsidRPr="00FD198F">
        <w:rPr>
          <w:sz w:val="28"/>
          <w:szCs w:val="28"/>
          <w:vertAlign w:val="subscript"/>
        </w:rPr>
        <w:t>0</w:t>
      </w:r>
      <w:r w:rsidRPr="00FD198F">
        <w:rPr>
          <w:sz w:val="28"/>
          <w:szCs w:val="28"/>
        </w:rPr>
        <w:t>-Р</w:t>
      </w:r>
      <w:r w:rsidRPr="00FD198F">
        <w:rPr>
          <w:sz w:val="28"/>
          <w:szCs w:val="28"/>
          <w:vertAlign w:val="subscript"/>
        </w:rPr>
        <w:t>К</w:t>
      </w:r>
      <w:r w:rsidRPr="00FD198F">
        <w:rPr>
          <w:sz w:val="28"/>
          <w:szCs w:val="28"/>
          <w:vertAlign w:val="subscript"/>
        </w:rPr>
        <w:tab/>
      </w:r>
      <w:r w:rsidRPr="00FD198F">
        <w:rPr>
          <w:sz w:val="28"/>
          <w:szCs w:val="28"/>
          <w:vertAlign w:val="subscript"/>
        </w:rPr>
        <w:tab/>
      </w:r>
      <w:r w:rsidRPr="00FD198F">
        <w:rPr>
          <w:sz w:val="28"/>
          <w:szCs w:val="28"/>
          <w:vertAlign w:val="subscript"/>
        </w:rPr>
        <w:tab/>
      </w:r>
      <w:r w:rsidRPr="00FD198F">
        <w:rPr>
          <w:sz w:val="28"/>
          <w:szCs w:val="28"/>
          <w:vertAlign w:val="subscript"/>
        </w:rPr>
        <w:tab/>
      </w:r>
      <w:r w:rsidRPr="00FD198F">
        <w:rPr>
          <w:sz w:val="28"/>
          <w:szCs w:val="28"/>
          <w:vertAlign w:val="subscript"/>
        </w:rPr>
        <w:tab/>
      </w:r>
      <w:r w:rsidR="00C020BD" w:rsidRPr="00FD198F">
        <w:rPr>
          <w:sz w:val="28"/>
          <w:szCs w:val="28"/>
        </w:rPr>
        <w:t>(1.24</w:t>
      </w:r>
      <w:r w:rsidRPr="00FD198F">
        <w:rPr>
          <w:sz w:val="28"/>
          <w:szCs w:val="28"/>
        </w:rPr>
        <w:t>)</w:t>
      </w:r>
    </w:p>
    <w:p w:rsidR="00A63DC8" w:rsidRPr="00FD198F" w:rsidRDefault="00546751" w:rsidP="00FD198F">
      <w:pPr>
        <w:spacing w:line="360" w:lineRule="auto"/>
        <w:ind w:firstLine="720"/>
        <w:jc w:val="both"/>
        <w:rPr>
          <w:sz w:val="28"/>
          <w:szCs w:val="28"/>
        </w:rPr>
      </w:pPr>
      <w:r>
        <w:rPr>
          <w:position w:val="-14"/>
          <w:sz w:val="28"/>
          <w:szCs w:val="28"/>
          <w:lang w:val="en-US"/>
        </w:rPr>
        <w:pict>
          <v:shape id="_x0000_i1083" type="#_x0000_t75" style="width:135.75pt;height:18.75pt">
            <v:imagedata r:id="rId58" o:title=""/>
          </v:shape>
        </w:pict>
      </w:r>
      <w:r w:rsidR="00A63DC8" w:rsidRPr="00FD198F">
        <w:rPr>
          <w:sz w:val="28"/>
          <w:szCs w:val="28"/>
        </w:rPr>
        <w:t>;</w:t>
      </w:r>
    </w:p>
    <w:p w:rsidR="008C048C" w:rsidRPr="00FD198F" w:rsidRDefault="001B2669" w:rsidP="00FD198F">
      <w:pPr>
        <w:spacing w:line="360" w:lineRule="auto"/>
        <w:ind w:firstLine="720"/>
        <w:jc w:val="both"/>
        <w:rPr>
          <w:sz w:val="28"/>
          <w:szCs w:val="28"/>
        </w:rPr>
      </w:pPr>
      <w:r w:rsidRPr="00FD198F">
        <w:rPr>
          <w:sz w:val="28"/>
          <w:szCs w:val="28"/>
        </w:rPr>
        <w:t>п</w:t>
      </w:r>
      <w:r w:rsidR="008802AC" w:rsidRPr="00FD198F">
        <w:rPr>
          <w:sz w:val="28"/>
          <w:szCs w:val="28"/>
        </w:rPr>
        <w:t xml:space="preserve">ричем </w:t>
      </w:r>
      <w:r w:rsidRPr="00FD198F">
        <w:rPr>
          <w:sz w:val="28"/>
          <w:szCs w:val="28"/>
        </w:rPr>
        <w:t>необходимо, чтобы</w:t>
      </w:r>
    </w:p>
    <w:p w:rsidR="00822BF6" w:rsidRPr="00FD198F" w:rsidRDefault="00822BF6" w:rsidP="00FD198F">
      <w:pPr>
        <w:spacing w:line="360" w:lineRule="auto"/>
        <w:ind w:firstLine="720"/>
        <w:jc w:val="both"/>
        <w:rPr>
          <w:sz w:val="28"/>
          <w:szCs w:val="28"/>
        </w:rPr>
      </w:pPr>
    </w:p>
    <w:p w:rsidR="001B2669" w:rsidRPr="00FD198F" w:rsidRDefault="001B2669" w:rsidP="00FD198F">
      <w:pPr>
        <w:spacing w:line="360" w:lineRule="auto"/>
        <w:ind w:firstLine="720"/>
        <w:jc w:val="both"/>
        <w:rPr>
          <w:sz w:val="28"/>
          <w:szCs w:val="28"/>
        </w:rPr>
      </w:pPr>
      <w:r w:rsidRPr="00FD198F">
        <w:rPr>
          <w:sz w:val="28"/>
          <w:szCs w:val="28"/>
        </w:rPr>
        <w:t>Р</w:t>
      </w:r>
      <w:r w:rsidRPr="00FD198F">
        <w:rPr>
          <w:sz w:val="28"/>
          <w:szCs w:val="28"/>
          <w:vertAlign w:val="subscript"/>
        </w:rPr>
        <w:t>К рас</w:t>
      </w:r>
      <w:r w:rsidRPr="00FD198F">
        <w:rPr>
          <w:sz w:val="28"/>
          <w:szCs w:val="28"/>
        </w:rPr>
        <w:t>&lt;Р</w:t>
      </w:r>
      <w:r w:rsidRPr="00FD198F">
        <w:rPr>
          <w:sz w:val="28"/>
          <w:szCs w:val="28"/>
          <w:vertAlign w:val="subscript"/>
          <w:lang w:val="en-US"/>
        </w:rPr>
        <w:t>K</w:t>
      </w:r>
      <w:r w:rsidRPr="00FD198F">
        <w:rPr>
          <w:sz w:val="28"/>
          <w:szCs w:val="28"/>
          <w:vertAlign w:val="subscript"/>
        </w:rPr>
        <w:t xml:space="preserve"> </w:t>
      </w:r>
      <w:r w:rsidRPr="00FD198F">
        <w:rPr>
          <w:sz w:val="28"/>
          <w:szCs w:val="28"/>
          <w:vertAlign w:val="subscript"/>
          <w:lang w:val="en-US"/>
        </w:rPr>
        <w:t>max</w:t>
      </w:r>
      <w:r w:rsidRPr="00FD198F">
        <w:rPr>
          <w:sz w:val="28"/>
          <w:szCs w:val="28"/>
          <w:vertAlign w:val="subscript"/>
        </w:rPr>
        <w:tab/>
      </w:r>
      <w:r w:rsidRPr="00FD198F">
        <w:rPr>
          <w:sz w:val="28"/>
          <w:szCs w:val="28"/>
          <w:vertAlign w:val="subscript"/>
        </w:rPr>
        <w:tab/>
      </w:r>
      <w:r w:rsidRPr="00FD198F">
        <w:rPr>
          <w:sz w:val="28"/>
          <w:szCs w:val="28"/>
          <w:vertAlign w:val="subscript"/>
        </w:rPr>
        <w:tab/>
      </w:r>
      <w:r w:rsidRPr="00FD198F">
        <w:rPr>
          <w:sz w:val="28"/>
          <w:szCs w:val="28"/>
          <w:vertAlign w:val="subscript"/>
        </w:rPr>
        <w:tab/>
      </w:r>
      <w:r w:rsidRPr="00FD198F">
        <w:rPr>
          <w:sz w:val="28"/>
          <w:szCs w:val="28"/>
          <w:vertAlign w:val="subscript"/>
        </w:rPr>
        <w:tab/>
      </w:r>
      <w:r w:rsidR="00C020BD" w:rsidRPr="00FD198F">
        <w:rPr>
          <w:sz w:val="28"/>
          <w:szCs w:val="28"/>
        </w:rPr>
        <w:t>(1.25</w:t>
      </w:r>
      <w:r w:rsidRPr="00FD198F">
        <w:rPr>
          <w:sz w:val="28"/>
          <w:szCs w:val="28"/>
        </w:rPr>
        <w:t>)</w:t>
      </w:r>
    </w:p>
    <w:p w:rsidR="00822BF6" w:rsidRPr="00FD198F" w:rsidRDefault="00822BF6" w:rsidP="00FD198F">
      <w:pPr>
        <w:spacing w:line="360" w:lineRule="auto"/>
        <w:ind w:firstLine="720"/>
        <w:jc w:val="both"/>
        <w:rPr>
          <w:sz w:val="28"/>
          <w:szCs w:val="28"/>
        </w:rPr>
      </w:pPr>
    </w:p>
    <w:p w:rsidR="001B2669" w:rsidRPr="00FD198F" w:rsidRDefault="001B2669" w:rsidP="00FD198F">
      <w:pPr>
        <w:spacing w:line="360" w:lineRule="auto"/>
        <w:ind w:firstLine="720"/>
        <w:jc w:val="both"/>
        <w:rPr>
          <w:sz w:val="28"/>
          <w:szCs w:val="28"/>
        </w:rPr>
      </w:pPr>
      <w:r w:rsidRPr="00FD198F">
        <w:rPr>
          <w:sz w:val="28"/>
          <w:szCs w:val="28"/>
        </w:rPr>
        <w:t>КПД по цепи коллектора</w:t>
      </w:r>
    </w:p>
    <w:p w:rsidR="001B2669" w:rsidRPr="00FD198F" w:rsidRDefault="00CA3B0E" w:rsidP="00FD198F">
      <w:pPr>
        <w:spacing w:line="360" w:lineRule="auto"/>
        <w:ind w:firstLine="720"/>
        <w:jc w:val="both"/>
        <w:rPr>
          <w:sz w:val="28"/>
          <w:szCs w:val="28"/>
        </w:rPr>
      </w:pPr>
      <w:r w:rsidRPr="00FD198F">
        <w:rPr>
          <w:sz w:val="28"/>
          <w:szCs w:val="28"/>
          <w:lang w:val="el-GR"/>
        </w:rPr>
        <w:t>η</w:t>
      </w:r>
      <w:r w:rsidR="001B2669" w:rsidRPr="00FD198F">
        <w:rPr>
          <w:sz w:val="28"/>
          <w:szCs w:val="28"/>
        </w:rPr>
        <w:t>=Р</w:t>
      </w:r>
      <w:r w:rsidR="001B2669" w:rsidRPr="00FD198F">
        <w:rPr>
          <w:sz w:val="28"/>
          <w:szCs w:val="28"/>
          <w:vertAlign w:val="subscript"/>
        </w:rPr>
        <w:t>К</w:t>
      </w:r>
      <w:r w:rsidR="001B2669" w:rsidRPr="00FD198F">
        <w:rPr>
          <w:sz w:val="28"/>
          <w:szCs w:val="28"/>
        </w:rPr>
        <w:t>/Р</w:t>
      </w:r>
      <w:r w:rsidR="001B2669" w:rsidRPr="00FD198F">
        <w:rPr>
          <w:sz w:val="28"/>
          <w:szCs w:val="28"/>
          <w:vertAlign w:val="subscript"/>
        </w:rPr>
        <w:t>0</w:t>
      </w:r>
      <w:r w:rsidR="00C020BD" w:rsidRPr="00FD198F">
        <w:rPr>
          <w:sz w:val="28"/>
          <w:szCs w:val="28"/>
        </w:rPr>
        <w:tab/>
      </w:r>
      <w:r w:rsidR="00C020BD" w:rsidRPr="00FD198F">
        <w:rPr>
          <w:sz w:val="28"/>
          <w:szCs w:val="28"/>
        </w:rPr>
        <w:tab/>
      </w:r>
      <w:r w:rsidR="00C020BD" w:rsidRPr="00FD198F">
        <w:rPr>
          <w:sz w:val="28"/>
          <w:szCs w:val="28"/>
        </w:rPr>
        <w:tab/>
      </w:r>
      <w:r w:rsidR="00C020BD" w:rsidRPr="00FD198F">
        <w:rPr>
          <w:sz w:val="28"/>
          <w:szCs w:val="28"/>
        </w:rPr>
        <w:tab/>
      </w:r>
      <w:r w:rsidR="00C020BD" w:rsidRPr="00FD198F">
        <w:rPr>
          <w:sz w:val="28"/>
          <w:szCs w:val="28"/>
        </w:rPr>
        <w:tab/>
        <w:t>(1.26</w:t>
      </w:r>
      <w:r w:rsidR="001B2669" w:rsidRPr="00FD198F">
        <w:rPr>
          <w:sz w:val="28"/>
          <w:szCs w:val="28"/>
        </w:rPr>
        <w:t>)</w:t>
      </w:r>
    </w:p>
    <w:p w:rsidR="00C020BD" w:rsidRPr="00FD198F" w:rsidRDefault="00546751" w:rsidP="00FD198F">
      <w:pPr>
        <w:spacing w:line="360" w:lineRule="auto"/>
        <w:ind w:firstLine="720"/>
        <w:jc w:val="both"/>
        <w:rPr>
          <w:sz w:val="28"/>
          <w:szCs w:val="28"/>
        </w:rPr>
      </w:pPr>
      <w:r>
        <w:rPr>
          <w:position w:val="-24"/>
          <w:sz w:val="28"/>
          <w:szCs w:val="28"/>
        </w:rPr>
        <w:pict>
          <v:shape id="_x0000_i1084" type="#_x0000_t75" style="width:78.75pt;height:30.75pt">
            <v:imagedata r:id="rId59" o:title=""/>
          </v:shape>
        </w:pict>
      </w:r>
      <w:r w:rsidR="00C020BD" w:rsidRPr="00FD198F">
        <w:rPr>
          <w:sz w:val="28"/>
          <w:szCs w:val="28"/>
        </w:rPr>
        <w:t>;</w:t>
      </w:r>
    </w:p>
    <w:p w:rsidR="00C020BD" w:rsidRPr="00FD198F" w:rsidRDefault="00C020BD" w:rsidP="00FD198F">
      <w:pPr>
        <w:spacing w:line="360" w:lineRule="auto"/>
        <w:ind w:firstLine="720"/>
        <w:jc w:val="both"/>
        <w:rPr>
          <w:sz w:val="28"/>
          <w:szCs w:val="28"/>
        </w:rPr>
      </w:pPr>
    </w:p>
    <w:p w:rsidR="001B2669" w:rsidRPr="009D0BC9" w:rsidRDefault="001B2669" w:rsidP="00FD198F">
      <w:pPr>
        <w:spacing w:line="360" w:lineRule="auto"/>
        <w:ind w:firstLine="720"/>
        <w:jc w:val="both"/>
        <w:rPr>
          <w:sz w:val="28"/>
          <w:szCs w:val="28"/>
        </w:rPr>
      </w:pPr>
      <w:r w:rsidRPr="00FD198F">
        <w:rPr>
          <w:sz w:val="28"/>
          <w:szCs w:val="28"/>
        </w:rPr>
        <w:t xml:space="preserve">Эквивалентное резонансное сопротивление контура в цепи коллектора </w:t>
      </w:r>
    </w:p>
    <w:p w:rsidR="00822BF6" w:rsidRPr="009D0BC9" w:rsidRDefault="00822BF6" w:rsidP="00FD198F">
      <w:pPr>
        <w:spacing w:line="360" w:lineRule="auto"/>
        <w:ind w:firstLine="720"/>
        <w:jc w:val="both"/>
        <w:rPr>
          <w:sz w:val="28"/>
          <w:szCs w:val="28"/>
        </w:rPr>
      </w:pPr>
    </w:p>
    <w:p w:rsidR="001B2669" w:rsidRPr="009D0BC9" w:rsidRDefault="001B2669" w:rsidP="00FD198F">
      <w:pPr>
        <w:spacing w:line="360" w:lineRule="auto"/>
        <w:ind w:firstLine="720"/>
        <w:jc w:val="both"/>
        <w:rPr>
          <w:sz w:val="28"/>
          <w:szCs w:val="28"/>
        </w:rPr>
      </w:pPr>
      <w:r w:rsidRPr="00FD198F">
        <w:rPr>
          <w:sz w:val="28"/>
          <w:szCs w:val="28"/>
          <w:lang w:val="en-US"/>
        </w:rPr>
        <w:t>R</w:t>
      </w:r>
      <w:r w:rsidRPr="00FD198F">
        <w:rPr>
          <w:sz w:val="28"/>
          <w:szCs w:val="28"/>
          <w:vertAlign w:val="subscript"/>
        </w:rPr>
        <w:t>рез</w:t>
      </w:r>
      <w:r w:rsidRPr="00FD198F">
        <w:rPr>
          <w:sz w:val="28"/>
          <w:szCs w:val="28"/>
        </w:rPr>
        <w:t>=</w:t>
      </w:r>
      <w:r w:rsidRPr="00FD198F">
        <w:rPr>
          <w:sz w:val="28"/>
          <w:szCs w:val="28"/>
          <w:lang w:val="en-US"/>
        </w:rPr>
        <w:t>U</w:t>
      </w:r>
      <w:r w:rsidRPr="00FD198F">
        <w:rPr>
          <w:sz w:val="28"/>
          <w:szCs w:val="28"/>
          <w:vertAlign w:val="subscript"/>
          <w:lang w:val="en-US"/>
        </w:rPr>
        <w:t>mk</w:t>
      </w:r>
      <w:r w:rsidRPr="00FD198F">
        <w:rPr>
          <w:sz w:val="28"/>
          <w:szCs w:val="28"/>
        </w:rPr>
        <w:t>/</w:t>
      </w:r>
      <w:r w:rsidRPr="00FD198F">
        <w:rPr>
          <w:sz w:val="28"/>
          <w:szCs w:val="28"/>
          <w:lang w:val="en-US"/>
        </w:rPr>
        <w:t>I</w:t>
      </w:r>
      <w:r w:rsidRPr="00FD198F">
        <w:rPr>
          <w:sz w:val="28"/>
          <w:szCs w:val="28"/>
          <w:vertAlign w:val="subscript"/>
          <w:lang w:val="en-US"/>
        </w:rPr>
        <w:t>K</w:t>
      </w:r>
      <w:r w:rsidRPr="009D0BC9">
        <w:rPr>
          <w:sz w:val="28"/>
          <w:szCs w:val="28"/>
          <w:vertAlign w:val="subscript"/>
        </w:rPr>
        <w:t>1</w:t>
      </w:r>
      <w:r w:rsidRPr="00FD198F">
        <w:rPr>
          <w:sz w:val="28"/>
          <w:szCs w:val="28"/>
          <w:vertAlign w:val="subscript"/>
          <w:lang w:val="en-US"/>
        </w:rPr>
        <w:t>m</w:t>
      </w:r>
      <w:r w:rsidRPr="009D0BC9">
        <w:rPr>
          <w:sz w:val="28"/>
          <w:szCs w:val="28"/>
        </w:rPr>
        <w:tab/>
      </w:r>
      <w:r w:rsidRPr="009D0BC9">
        <w:rPr>
          <w:sz w:val="28"/>
          <w:szCs w:val="28"/>
        </w:rPr>
        <w:tab/>
      </w:r>
      <w:r w:rsidRPr="009D0BC9">
        <w:rPr>
          <w:sz w:val="28"/>
          <w:szCs w:val="28"/>
        </w:rPr>
        <w:tab/>
      </w:r>
      <w:r w:rsidRPr="009D0BC9">
        <w:rPr>
          <w:sz w:val="28"/>
          <w:szCs w:val="28"/>
        </w:rPr>
        <w:tab/>
      </w:r>
      <w:r w:rsidR="00C020BD" w:rsidRPr="00FD198F">
        <w:rPr>
          <w:sz w:val="28"/>
          <w:szCs w:val="28"/>
        </w:rPr>
        <w:t>(1.27</w:t>
      </w:r>
      <w:r w:rsidRPr="00FD198F">
        <w:rPr>
          <w:sz w:val="28"/>
          <w:szCs w:val="28"/>
        </w:rPr>
        <w:t>)</w:t>
      </w:r>
    </w:p>
    <w:p w:rsidR="00C020BD" w:rsidRPr="009D0BC9" w:rsidRDefault="00546751" w:rsidP="00FD198F">
      <w:pPr>
        <w:spacing w:line="360" w:lineRule="auto"/>
        <w:ind w:firstLine="720"/>
        <w:jc w:val="both"/>
        <w:rPr>
          <w:sz w:val="28"/>
          <w:szCs w:val="28"/>
        </w:rPr>
      </w:pPr>
      <w:r>
        <w:rPr>
          <w:position w:val="-18"/>
          <w:sz w:val="28"/>
          <w:szCs w:val="28"/>
          <w:lang w:val="en-US"/>
        </w:rPr>
        <w:pict>
          <v:shape id="_x0000_i1085" type="#_x0000_t75" style="width:140.25pt;height:24pt">
            <v:imagedata r:id="rId60" o:title=""/>
          </v:shape>
        </w:pict>
      </w:r>
      <w:r w:rsidR="00C020BD" w:rsidRPr="009D0BC9">
        <w:rPr>
          <w:sz w:val="28"/>
          <w:szCs w:val="28"/>
        </w:rPr>
        <w:t>;</w:t>
      </w:r>
    </w:p>
    <w:p w:rsidR="00C020BD" w:rsidRPr="009D0BC9" w:rsidRDefault="00C020BD" w:rsidP="00FD198F">
      <w:pPr>
        <w:spacing w:line="360" w:lineRule="auto"/>
        <w:ind w:firstLine="720"/>
        <w:jc w:val="both"/>
        <w:rPr>
          <w:sz w:val="28"/>
          <w:szCs w:val="28"/>
        </w:rPr>
      </w:pPr>
    </w:p>
    <w:p w:rsidR="001B2669" w:rsidRPr="00FD198F" w:rsidRDefault="001B2669" w:rsidP="00FD198F">
      <w:pPr>
        <w:spacing w:line="360" w:lineRule="auto"/>
        <w:ind w:firstLine="720"/>
        <w:jc w:val="both"/>
        <w:rPr>
          <w:sz w:val="28"/>
          <w:szCs w:val="28"/>
        </w:rPr>
      </w:pPr>
      <w:r w:rsidRPr="00FD198F">
        <w:rPr>
          <w:sz w:val="28"/>
          <w:szCs w:val="28"/>
        </w:rPr>
        <w:t>Находим коэффициент передачи тока транзистора в схеме с ОБ на рабочей частоте</w:t>
      </w:r>
    </w:p>
    <w:p w:rsidR="0004089D" w:rsidRPr="00FD198F" w:rsidRDefault="0004089D" w:rsidP="00FD198F">
      <w:pPr>
        <w:spacing w:line="360" w:lineRule="auto"/>
        <w:ind w:firstLine="720"/>
        <w:jc w:val="both"/>
        <w:rPr>
          <w:sz w:val="28"/>
          <w:szCs w:val="28"/>
        </w:rPr>
      </w:pPr>
    </w:p>
    <w:p w:rsidR="001B2669" w:rsidRPr="00FD198F" w:rsidRDefault="006E285E" w:rsidP="00FD198F">
      <w:pPr>
        <w:spacing w:line="360" w:lineRule="auto"/>
        <w:ind w:firstLine="720"/>
        <w:jc w:val="both"/>
        <w:rPr>
          <w:sz w:val="28"/>
          <w:szCs w:val="28"/>
        </w:rPr>
      </w:pPr>
      <w:r w:rsidRPr="00FD198F">
        <w:rPr>
          <w:sz w:val="28"/>
          <w:szCs w:val="28"/>
          <w:lang w:val="en-US"/>
        </w:rPr>
        <w:t>h</w:t>
      </w:r>
      <w:r w:rsidR="001B2669" w:rsidRPr="00FD198F">
        <w:rPr>
          <w:sz w:val="28"/>
          <w:szCs w:val="28"/>
          <w:vertAlign w:val="subscript"/>
        </w:rPr>
        <w:t>21б(</w:t>
      </w:r>
      <w:r w:rsidR="007D266D" w:rsidRPr="00FD198F">
        <w:rPr>
          <w:sz w:val="28"/>
          <w:szCs w:val="28"/>
          <w:lang w:val="en-US"/>
        </w:rPr>
        <w:t>f</w:t>
      </w:r>
      <w:r w:rsidR="007D266D" w:rsidRPr="00FD198F">
        <w:rPr>
          <w:sz w:val="28"/>
          <w:szCs w:val="28"/>
          <w:vertAlign w:val="subscript"/>
          <w:lang w:val="en-US"/>
        </w:rPr>
        <w:t>p</w:t>
      </w:r>
      <w:r w:rsidRPr="00FD198F">
        <w:rPr>
          <w:sz w:val="28"/>
          <w:szCs w:val="28"/>
          <w:vertAlign w:val="subscript"/>
        </w:rPr>
        <w:t>)</w:t>
      </w:r>
      <w:r w:rsidR="007D266D" w:rsidRPr="00FD198F">
        <w:rPr>
          <w:sz w:val="28"/>
          <w:szCs w:val="28"/>
        </w:rPr>
        <w:t>=</w:t>
      </w:r>
      <w:r w:rsidR="007D266D" w:rsidRPr="00FD198F">
        <w:rPr>
          <w:sz w:val="28"/>
          <w:szCs w:val="28"/>
          <w:lang w:val="en-US"/>
        </w:rPr>
        <w:t>h</w:t>
      </w:r>
      <w:r w:rsidR="007D266D" w:rsidRPr="00FD198F">
        <w:rPr>
          <w:sz w:val="28"/>
          <w:szCs w:val="28"/>
          <w:vertAlign w:val="subscript"/>
        </w:rPr>
        <w:t>21б</w:t>
      </w:r>
      <w:r w:rsidR="007D266D" w:rsidRPr="00FD198F">
        <w:rPr>
          <w:sz w:val="28"/>
          <w:szCs w:val="28"/>
        </w:rPr>
        <w:t>/</w:t>
      </w:r>
      <w:r w:rsidR="00546751">
        <w:rPr>
          <w:position w:val="-18"/>
          <w:sz w:val="28"/>
          <w:szCs w:val="28"/>
        </w:rPr>
        <w:pict>
          <v:shape id="_x0000_i1086" type="#_x0000_t75" style="width:83.25pt;height:27.75pt">
            <v:imagedata r:id="rId61" o:title=""/>
          </v:shape>
        </w:pict>
      </w:r>
      <w:r w:rsidR="007D266D" w:rsidRPr="00FD198F">
        <w:rPr>
          <w:sz w:val="28"/>
          <w:szCs w:val="28"/>
        </w:rPr>
        <w:tab/>
      </w:r>
      <w:r w:rsidR="007D266D" w:rsidRPr="00FD198F">
        <w:rPr>
          <w:sz w:val="28"/>
          <w:szCs w:val="28"/>
        </w:rPr>
        <w:tab/>
      </w:r>
      <w:r w:rsidR="00822BF6" w:rsidRPr="00FD198F">
        <w:rPr>
          <w:sz w:val="28"/>
          <w:szCs w:val="28"/>
        </w:rPr>
        <w:tab/>
      </w:r>
      <w:r w:rsidR="00C020BD" w:rsidRPr="00FD198F">
        <w:rPr>
          <w:sz w:val="28"/>
          <w:szCs w:val="28"/>
        </w:rPr>
        <w:t>(1.28</w:t>
      </w:r>
      <w:r w:rsidR="007D266D" w:rsidRPr="00FD198F">
        <w:rPr>
          <w:sz w:val="28"/>
          <w:szCs w:val="28"/>
        </w:rPr>
        <w:t>)</w:t>
      </w:r>
    </w:p>
    <w:p w:rsidR="00C020BD" w:rsidRPr="00FD198F" w:rsidRDefault="00546751" w:rsidP="00FD198F">
      <w:pPr>
        <w:spacing w:line="360" w:lineRule="auto"/>
        <w:ind w:firstLine="720"/>
        <w:jc w:val="both"/>
        <w:rPr>
          <w:sz w:val="28"/>
          <w:szCs w:val="28"/>
        </w:rPr>
      </w:pPr>
      <w:r>
        <w:rPr>
          <w:position w:val="-62"/>
          <w:sz w:val="28"/>
          <w:szCs w:val="28"/>
        </w:rPr>
        <w:pict>
          <v:shape id="_x0000_i1087" type="#_x0000_t75" style="width:195.75pt;height:45.75pt">
            <v:imagedata r:id="rId62" o:title=""/>
          </v:shape>
        </w:pict>
      </w:r>
      <w:r w:rsidR="0039629C" w:rsidRPr="00FD198F">
        <w:rPr>
          <w:sz w:val="28"/>
          <w:szCs w:val="28"/>
        </w:rPr>
        <w:t>;</w:t>
      </w:r>
    </w:p>
    <w:p w:rsidR="00C020BD" w:rsidRPr="00FD198F" w:rsidRDefault="00C020BD" w:rsidP="00FD198F">
      <w:pPr>
        <w:spacing w:line="360" w:lineRule="auto"/>
        <w:ind w:firstLine="720"/>
        <w:jc w:val="both"/>
        <w:rPr>
          <w:sz w:val="28"/>
          <w:szCs w:val="28"/>
        </w:rPr>
      </w:pPr>
    </w:p>
    <w:p w:rsidR="006E285E" w:rsidRPr="00FD198F" w:rsidRDefault="006E285E" w:rsidP="00FD198F">
      <w:pPr>
        <w:spacing w:line="360" w:lineRule="auto"/>
        <w:ind w:firstLine="720"/>
        <w:jc w:val="both"/>
        <w:rPr>
          <w:sz w:val="28"/>
          <w:szCs w:val="28"/>
        </w:rPr>
      </w:pPr>
      <w:r w:rsidRPr="00FD198F">
        <w:rPr>
          <w:sz w:val="28"/>
          <w:szCs w:val="28"/>
        </w:rPr>
        <w:t xml:space="preserve">Где </w:t>
      </w:r>
      <w:r w:rsidRPr="00FD198F">
        <w:rPr>
          <w:sz w:val="28"/>
          <w:szCs w:val="28"/>
          <w:lang w:val="en-US"/>
        </w:rPr>
        <w:t>h</w:t>
      </w:r>
      <w:r w:rsidRPr="00FD198F">
        <w:rPr>
          <w:sz w:val="28"/>
          <w:szCs w:val="28"/>
          <w:vertAlign w:val="subscript"/>
        </w:rPr>
        <w:t>21б(</w:t>
      </w:r>
      <w:r w:rsidRPr="00FD198F">
        <w:rPr>
          <w:sz w:val="28"/>
          <w:szCs w:val="28"/>
          <w:lang w:val="en-US"/>
        </w:rPr>
        <w:t>f</w:t>
      </w:r>
      <w:r w:rsidRPr="00FD198F">
        <w:rPr>
          <w:sz w:val="28"/>
          <w:szCs w:val="28"/>
          <w:vertAlign w:val="subscript"/>
          <w:lang w:val="en-US"/>
        </w:rPr>
        <w:t>p</w:t>
      </w:r>
      <w:r w:rsidRPr="00FD198F">
        <w:rPr>
          <w:sz w:val="28"/>
          <w:szCs w:val="28"/>
          <w:vertAlign w:val="subscript"/>
        </w:rPr>
        <w:t>)</w:t>
      </w:r>
      <w:r w:rsidR="00FB2BF5" w:rsidRPr="00FD198F">
        <w:rPr>
          <w:sz w:val="28"/>
          <w:szCs w:val="28"/>
          <w:vertAlign w:val="subscript"/>
        </w:rPr>
        <w:t xml:space="preserve"> </w:t>
      </w:r>
      <w:r w:rsidR="00FB2BF5" w:rsidRPr="00FD198F">
        <w:rPr>
          <w:sz w:val="28"/>
          <w:szCs w:val="28"/>
        </w:rPr>
        <w:t xml:space="preserve">– </w:t>
      </w:r>
      <w:r w:rsidRPr="00FD198F">
        <w:rPr>
          <w:sz w:val="28"/>
          <w:szCs w:val="28"/>
        </w:rPr>
        <w:t xml:space="preserve">коэффициент передачи тока на низкой частоте; </w:t>
      </w:r>
      <w:r w:rsidRPr="00FD198F">
        <w:rPr>
          <w:sz w:val="28"/>
          <w:szCs w:val="28"/>
          <w:lang w:val="en-US"/>
        </w:rPr>
        <w:t>f</w:t>
      </w:r>
      <w:r w:rsidRPr="00FD198F">
        <w:rPr>
          <w:sz w:val="28"/>
          <w:szCs w:val="28"/>
        </w:rPr>
        <w:t xml:space="preserve"> </w:t>
      </w:r>
      <w:r w:rsidRPr="00FD198F">
        <w:rPr>
          <w:sz w:val="28"/>
          <w:szCs w:val="28"/>
          <w:vertAlign w:val="subscript"/>
          <w:lang w:val="en-US"/>
        </w:rPr>
        <w:t>h</w:t>
      </w:r>
      <w:r w:rsidRPr="00FD198F">
        <w:rPr>
          <w:sz w:val="28"/>
          <w:szCs w:val="28"/>
          <w:vertAlign w:val="subscript"/>
        </w:rPr>
        <w:t>21б(</w:t>
      </w:r>
      <w:r w:rsidRPr="00FD198F">
        <w:rPr>
          <w:sz w:val="28"/>
          <w:szCs w:val="28"/>
          <w:lang w:val="en-US"/>
        </w:rPr>
        <w:t>f</w:t>
      </w:r>
      <w:r w:rsidRPr="00FD198F">
        <w:rPr>
          <w:sz w:val="28"/>
          <w:szCs w:val="28"/>
          <w:vertAlign w:val="subscript"/>
          <w:lang w:val="en-US"/>
        </w:rPr>
        <w:t>p</w:t>
      </w:r>
      <w:r w:rsidRPr="00FD198F">
        <w:rPr>
          <w:sz w:val="28"/>
          <w:szCs w:val="28"/>
          <w:vertAlign w:val="subscript"/>
        </w:rPr>
        <w:t>)</w:t>
      </w:r>
      <w:r w:rsidRPr="00FD198F">
        <w:rPr>
          <w:sz w:val="28"/>
          <w:szCs w:val="28"/>
        </w:rPr>
        <w:t>-предельная частота коэффициента передачи тока биполярного транзистора выбранного типа.</w:t>
      </w:r>
    </w:p>
    <w:p w:rsidR="006E285E" w:rsidRPr="00FD198F" w:rsidRDefault="006E285E" w:rsidP="00FD198F">
      <w:pPr>
        <w:spacing w:line="360" w:lineRule="auto"/>
        <w:ind w:firstLine="720"/>
        <w:jc w:val="both"/>
        <w:rPr>
          <w:sz w:val="28"/>
          <w:szCs w:val="28"/>
        </w:rPr>
      </w:pPr>
      <w:r w:rsidRPr="00FD198F">
        <w:rPr>
          <w:sz w:val="28"/>
          <w:szCs w:val="28"/>
        </w:rPr>
        <w:t xml:space="preserve">Для определения параметра </w:t>
      </w:r>
      <w:r w:rsidRPr="00FD198F">
        <w:rPr>
          <w:sz w:val="28"/>
          <w:szCs w:val="28"/>
          <w:lang w:val="en-US"/>
        </w:rPr>
        <w:t>h</w:t>
      </w:r>
      <w:r w:rsidRPr="00FD198F">
        <w:rPr>
          <w:sz w:val="28"/>
          <w:szCs w:val="28"/>
          <w:vertAlign w:val="subscript"/>
        </w:rPr>
        <w:t>21б</w:t>
      </w:r>
      <w:r w:rsidRPr="00FD198F">
        <w:rPr>
          <w:sz w:val="28"/>
          <w:szCs w:val="28"/>
        </w:rPr>
        <w:t xml:space="preserve"> (значение которого не в</w:t>
      </w:r>
      <w:r w:rsidR="00FB2BF5" w:rsidRPr="00FD198F">
        <w:rPr>
          <w:sz w:val="28"/>
          <w:szCs w:val="28"/>
        </w:rPr>
        <w:t>сегда приводится в справочниках</w:t>
      </w:r>
      <w:r w:rsidRPr="00FD198F">
        <w:rPr>
          <w:sz w:val="28"/>
          <w:szCs w:val="28"/>
        </w:rPr>
        <w:t>) может быть использована формула</w:t>
      </w:r>
    </w:p>
    <w:p w:rsidR="00822BF6" w:rsidRPr="00FD198F" w:rsidRDefault="00822BF6" w:rsidP="00FD198F">
      <w:pPr>
        <w:spacing w:line="360" w:lineRule="auto"/>
        <w:ind w:firstLine="720"/>
        <w:jc w:val="both"/>
        <w:rPr>
          <w:sz w:val="28"/>
          <w:szCs w:val="28"/>
        </w:rPr>
      </w:pPr>
    </w:p>
    <w:p w:rsidR="006E285E" w:rsidRPr="00C27F5A" w:rsidRDefault="006E285E" w:rsidP="00FD198F">
      <w:pPr>
        <w:spacing w:line="360" w:lineRule="auto"/>
        <w:ind w:firstLine="720"/>
        <w:jc w:val="both"/>
        <w:rPr>
          <w:sz w:val="28"/>
          <w:szCs w:val="28"/>
        </w:rPr>
      </w:pPr>
      <w:r w:rsidRPr="00FD198F">
        <w:rPr>
          <w:sz w:val="28"/>
          <w:szCs w:val="28"/>
          <w:lang w:val="en-US"/>
        </w:rPr>
        <w:t>h</w:t>
      </w:r>
      <w:r w:rsidRPr="00FD198F">
        <w:rPr>
          <w:sz w:val="28"/>
          <w:szCs w:val="28"/>
          <w:vertAlign w:val="subscript"/>
        </w:rPr>
        <w:t>21б</w:t>
      </w:r>
      <w:r w:rsidRPr="00FD198F">
        <w:rPr>
          <w:sz w:val="28"/>
          <w:szCs w:val="28"/>
        </w:rPr>
        <w:t xml:space="preserve">= </w:t>
      </w:r>
      <w:r w:rsidRPr="00FD198F">
        <w:rPr>
          <w:sz w:val="28"/>
          <w:szCs w:val="28"/>
          <w:lang w:val="en-US"/>
        </w:rPr>
        <w:t>h</w:t>
      </w:r>
      <w:r w:rsidRPr="00FD198F">
        <w:rPr>
          <w:sz w:val="28"/>
          <w:szCs w:val="28"/>
          <w:vertAlign w:val="subscript"/>
        </w:rPr>
        <w:t>21э</w:t>
      </w:r>
      <w:r w:rsidR="00563A42" w:rsidRPr="00FD198F">
        <w:rPr>
          <w:sz w:val="28"/>
          <w:szCs w:val="28"/>
        </w:rPr>
        <w:t xml:space="preserve">/(1+ </w:t>
      </w:r>
      <w:r w:rsidR="00563A42" w:rsidRPr="00FD198F">
        <w:rPr>
          <w:sz w:val="28"/>
          <w:szCs w:val="28"/>
          <w:lang w:val="en-US"/>
        </w:rPr>
        <w:t>h</w:t>
      </w:r>
      <w:r w:rsidR="00563A42" w:rsidRPr="00FD198F">
        <w:rPr>
          <w:sz w:val="28"/>
          <w:szCs w:val="28"/>
          <w:vertAlign w:val="subscript"/>
        </w:rPr>
        <w:t>21э</w:t>
      </w:r>
      <w:r w:rsidR="007817A8" w:rsidRPr="00FD198F">
        <w:rPr>
          <w:sz w:val="28"/>
          <w:szCs w:val="28"/>
        </w:rPr>
        <w:t>)</w:t>
      </w:r>
      <w:r w:rsidR="007817A8" w:rsidRPr="00FD198F">
        <w:rPr>
          <w:sz w:val="28"/>
          <w:szCs w:val="28"/>
        </w:rPr>
        <w:tab/>
      </w:r>
      <w:r w:rsidR="007817A8" w:rsidRPr="00FD198F">
        <w:rPr>
          <w:sz w:val="28"/>
          <w:szCs w:val="28"/>
        </w:rPr>
        <w:tab/>
      </w:r>
      <w:r w:rsidR="007817A8" w:rsidRPr="00FD198F">
        <w:rPr>
          <w:sz w:val="28"/>
          <w:szCs w:val="28"/>
        </w:rPr>
        <w:tab/>
      </w:r>
      <w:r w:rsidR="007817A8" w:rsidRPr="00FD198F">
        <w:rPr>
          <w:sz w:val="28"/>
          <w:szCs w:val="28"/>
        </w:rPr>
        <w:tab/>
      </w:r>
      <w:r w:rsidR="007817A8" w:rsidRPr="00FD198F">
        <w:rPr>
          <w:sz w:val="28"/>
          <w:szCs w:val="28"/>
        </w:rPr>
        <w:tab/>
        <w:t>(1.29</w:t>
      </w:r>
      <w:r w:rsidR="00563A42" w:rsidRPr="00FD198F">
        <w:rPr>
          <w:sz w:val="28"/>
          <w:szCs w:val="28"/>
        </w:rPr>
        <w:t>)</w:t>
      </w:r>
    </w:p>
    <w:p w:rsidR="0039629C" w:rsidRPr="00C27F5A" w:rsidRDefault="00546751" w:rsidP="00FD198F">
      <w:pPr>
        <w:spacing w:line="360" w:lineRule="auto"/>
        <w:ind w:firstLine="720"/>
        <w:jc w:val="both"/>
        <w:rPr>
          <w:sz w:val="28"/>
          <w:szCs w:val="28"/>
        </w:rPr>
      </w:pPr>
      <w:r>
        <w:rPr>
          <w:position w:val="-22"/>
          <w:sz w:val="28"/>
          <w:szCs w:val="28"/>
          <w:lang w:val="en-US"/>
        </w:rPr>
        <w:pict>
          <v:shape id="_x0000_i1088" type="#_x0000_t75" style="width:129pt;height:26.25pt">
            <v:imagedata r:id="rId63" o:title=""/>
          </v:shape>
        </w:pict>
      </w:r>
      <w:r w:rsidR="0039629C" w:rsidRPr="00C27F5A">
        <w:rPr>
          <w:sz w:val="28"/>
          <w:szCs w:val="28"/>
        </w:rPr>
        <w:t>;</w:t>
      </w:r>
    </w:p>
    <w:p w:rsidR="00563A42" w:rsidRPr="00FD198F" w:rsidRDefault="00563A42" w:rsidP="00FD198F">
      <w:pPr>
        <w:spacing w:line="360" w:lineRule="auto"/>
        <w:ind w:firstLine="720"/>
        <w:jc w:val="both"/>
        <w:rPr>
          <w:sz w:val="28"/>
          <w:szCs w:val="28"/>
        </w:rPr>
      </w:pPr>
      <w:r w:rsidRPr="00FD198F">
        <w:rPr>
          <w:sz w:val="28"/>
          <w:szCs w:val="28"/>
        </w:rPr>
        <w:t xml:space="preserve">где </w:t>
      </w:r>
      <w:r w:rsidRPr="00FD198F">
        <w:rPr>
          <w:sz w:val="28"/>
          <w:szCs w:val="28"/>
          <w:lang w:val="en-US"/>
        </w:rPr>
        <w:t>h</w:t>
      </w:r>
      <w:r w:rsidRPr="00FD198F">
        <w:rPr>
          <w:sz w:val="28"/>
          <w:szCs w:val="28"/>
          <w:vertAlign w:val="subscript"/>
        </w:rPr>
        <w:t>21э</w:t>
      </w:r>
      <w:r w:rsidRPr="00FD198F">
        <w:rPr>
          <w:sz w:val="28"/>
          <w:szCs w:val="28"/>
        </w:rPr>
        <w:t xml:space="preserve">-коэффициент передачи тока </w:t>
      </w:r>
      <w:r w:rsidR="00FB2BF5" w:rsidRPr="00FD198F">
        <w:rPr>
          <w:sz w:val="28"/>
          <w:szCs w:val="28"/>
        </w:rPr>
        <w:t>биполярного</w:t>
      </w:r>
      <w:r w:rsidRPr="00FD198F">
        <w:rPr>
          <w:sz w:val="28"/>
          <w:szCs w:val="28"/>
        </w:rPr>
        <w:t xml:space="preserve"> транзистора в режиме малого сигнала в схеме с ОЭ.</w:t>
      </w:r>
    </w:p>
    <w:p w:rsidR="00563A42" w:rsidRPr="00C27F5A" w:rsidRDefault="00FB2BF5" w:rsidP="00FD198F">
      <w:pPr>
        <w:spacing w:line="360" w:lineRule="auto"/>
        <w:ind w:firstLine="720"/>
        <w:jc w:val="both"/>
        <w:rPr>
          <w:sz w:val="28"/>
          <w:szCs w:val="28"/>
        </w:rPr>
      </w:pPr>
      <w:r w:rsidRPr="00FD198F">
        <w:rPr>
          <w:sz w:val="28"/>
          <w:szCs w:val="28"/>
        </w:rPr>
        <w:t>Определяем</w:t>
      </w:r>
      <w:r w:rsidR="00563A42" w:rsidRPr="00FD198F">
        <w:rPr>
          <w:sz w:val="28"/>
          <w:szCs w:val="28"/>
        </w:rPr>
        <w:t xml:space="preserve"> амплитуду первой гармоники тока эмиттера</w:t>
      </w:r>
    </w:p>
    <w:p w:rsidR="00822BF6" w:rsidRPr="00C27F5A" w:rsidRDefault="00822BF6" w:rsidP="00FD198F">
      <w:pPr>
        <w:spacing w:line="360" w:lineRule="auto"/>
        <w:ind w:firstLine="720"/>
        <w:jc w:val="both"/>
        <w:rPr>
          <w:sz w:val="28"/>
          <w:szCs w:val="28"/>
        </w:rPr>
      </w:pPr>
    </w:p>
    <w:p w:rsidR="00563A42" w:rsidRPr="00C27F5A" w:rsidRDefault="00563A42" w:rsidP="00FD198F">
      <w:pPr>
        <w:spacing w:line="360" w:lineRule="auto"/>
        <w:ind w:firstLine="720"/>
        <w:jc w:val="both"/>
        <w:rPr>
          <w:sz w:val="28"/>
          <w:szCs w:val="28"/>
        </w:rPr>
      </w:pPr>
      <w:r w:rsidRPr="00FD198F">
        <w:rPr>
          <w:sz w:val="28"/>
          <w:szCs w:val="28"/>
          <w:lang w:val="en-US"/>
        </w:rPr>
        <w:t>I</w:t>
      </w:r>
      <w:r w:rsidRPr="00FD198F">
        <w:rPr>
          <w:sz w:val="28"/>
          <w:szCs w:val="28"/>
          <w:vertAlign w:val="subscript"/>
        </w:rPr>
        <w:t>Э1</w:t>
      </w:r>
      <w:r w:rsidRPr="00FD198F">
        <w:rPr>
          <w:sz w:val="28"/>
          <w:szCs w:val="28"/>
          <w:vertAlign w:val="subscript"/>
          <w:lang w:val="en-US"/>
        </w:rPr>
        <w:t>m</w:t>
      </w:r>
      <w:r w:rsidRPr="00FD198F">
        <w:rPr>
          <w:sz w:val="28"/>
          <w:szCs w:val="28"/>
        </w:rPr>
        <w:t>=</w:t>
      </w:r>
      <w:r w:rsidRPr="00FD198F">
        <w:rPr>
          <w:sz w:val="28"/>
          <w:szCs w:val="28"/>
          <w:lang w:val="en-US"/>
        </w:rPr>
        <w:t>I</w:t>
      </w:r>
      <w:r w:rsidRPr="00FD198F">
        <w:rPr>
          <w:sz w:val="28"/>
          <w:szCs w:val="28"/>
          <w:vertAlign w:val="subscript"/>
          <w:lang w:val="en-US"/>
        </w:rPr>
        <w:t>K</w:t>
      </w:r>
      <w:r w:rsidRPr="00FD198F">
        <w:rPr>
          <w:sz w:val="28"/>
          <w:szCs w:val="28"/>
          <w:vertAlign w:val="subscript"/>
        </w:rPr>
        <w:t>1</w:t>
      </w:r>
      <w:r w:rsidRPr="00FD198F">
        <w:rPr>
          <w:sz w:val="28"/>
          <w:szCs w:val="28"/>
          <w:vertAlign w:val="subscript"/>
          <w:lang w:val="en-US"/>
        </w:rPr>
        <w:t>m</w:t>
      </w:r>
      <w:r w:rsidRPr="00FD198F">
        <w:rPr>
          <w:sz w:val="28"/>
          <w:szCs w:val="28"/>
        </w:rPr>
        <w:t xml:space="preserve">/ </w:t>
      </w:r>
      <w:r w:rsidRPr="00FD198F">
        <w:rPr>
          <w:sz w:val="28"/>
          <w:szCs w:val="28"/>
          <w:lang w:val="en-US"/>
        </w:rPr>
        <w:t>h</w:t>
      </w:r>
      <w:r w:rsidRPr="00FD198F">
        <w:rPr>
          <w:sz w:val="28"/>
          <w:szCs w:val="28"/>
          <w:vertAlign w:val="subscript"/>
        </w:rPr>
        <w:t>21б(</w:t>
      </w:r>
      <w:r w:rsidRPr="00FD198F">
        <w:rPr>
          <w:sz w:val="28"/>
          <w:szCs w:val="28"/>
          <w:vertAlign w:val="subscript"/>
          <w:lang w:val="en-US"/>
        </w:rPr>
        <w:t>fp</w:t>
      </w:r>
      <w:r w:rsidRPr="00FD198F">
        <w:rPr>
          <w:sz w:val="28"/>
          <w:szCs w:val="28"/>
          <w:vertAlign w:val="subscript"/>
        </w:rPr>
        <w:t>)</w:t>
      </w:r>
      <w:r w:rsidRPr="00FD198F">
        <w:rPr>
          <w:sz w:val="28"/>
          <w:szCs w:val="28"/>
        </w:rPr>
        <w:tab/>
      </w:r>
      <w:r w:rsidRPr="00FD198F">
        <w:rPr>
          <w:sz w:val="28"/>
          <w:szCs w:val="28"/>
        </w:rPr>
        <w:tab/>
      </w:r>
      <w:r w:rsidRPr="00FD198F">
        <w:rPr>
          <w:sz w:val="28"/>
          <w:szCs w:val="28"/>
        </w:rPr>
        <w:tab/>
      </w:r>
      <w:r w:rsidRPr="00FD198F">
        <w:rPr>
          <w:sz w:val="28"/>
          <w:szCs w:val="28"/>
        </w:rPr>
        <w:tab/>
      </w:r>
      <w:r w:rsidRPr="00FD198F">
        <w:rPr>
          <w:sz w:val="28"/>
          <w:szCs w:val="28"/>
        </w:rPr>
        <w:tab/>
      </w:r>
      <w:r w:rsidR="007817A8" w:rsidRPr="00FD198F">
        <w:rPr>
          <w:sz w:val="28"/>
          <w:szCs w:val="28"/>
        </w:rPr>
        <w:t>(1.30</w:t>
      </w:r>
      <w:r w:rsidRPr="00FD198F">
        <w:rPr>
          <w:sz w:val="28"/>
          <w:szCs w:val="28"/>
        </w:rPr>
        <w:t>)</w:t>
      </w:r>
    </w:p>
    <w:p w:rsidR="007817A8" w:rsidRPr="00C27F5A" w:rsidRDefault="00546751" w:rsidP="00FD198F">
      <w:pPr>
        <w:spacing w:line="360" w:lineRule="auto"/>
        <w:ind w:firstLine="720"/>
        <w:jc w:val="both"/>
        <w:rPr>
          <w:sz w:val="28"/>
          <w:szCs w:val="28"/>
        </w:rPr>
      </w:pPr>
      <w:r>
        <w:rPr>
          <w:position w:val="-18"/>
          <w:sz w:val="28"/>
          <w:szCs w:val="28"/>
          <w:lang w:val="en-US"/>
        </w:rPr>
        <w:pict>
          <v:shape id="_x0000_i1089" type="#_x0000_t75" style="width:146.25pt;height:24pt">
            <v:imagedata r:id="rId64" o:title=""/>
          </v:shape>
        </w:pict>
      </w:r>
      <w:r w:rsidR="00CB7DFD" w:rsidRPr="00C27F5A">
        <w:rPr>
          <w:sz w:val="28"/>
          <w:szCs w:val="28"/>
        </w:rPr>
        <w:t>;</w:t>
      </w:r>
    </w:p>
    <w:p w:rsidR="007817A8" w:rsidRPr="00C27F5A" w:rsidRDefault="007817A8" w:rsidP="00FD198F">
      <w:pPr>
        <w:spacing w:line="360" w:lineRule="auto"/>
        <w:ind w:firstLine="720"/>
        <w:jc w:val="both"/>
        <w:rPr>
          <w:sz w:val="28"/>
          <w:szCs w:val="28"/>
        </w:rPr>
      </w:pPr>
    </w:p>
    <w:p w:rsidR="00563A42" w:rsidRPr="00FD198F" w:rsidRDefault="00563A42" w:rsidP="00FD198F">
      <w:pPr>
        <w:spacing w:line="360" w:lineRule="auto"/>
        <w:ind w:firstLine="720"/>
        <w:jc w:val="both"/>
        <w:rPr>
          <w:sz w:val="28"/>
          <w:szCs w:val="28"/>
          <w:lang w:val="en-US"/>
        </w:rPr>
      </w:pPr>
      <w:r w:rsidRPr="00FD198F">
        <w:rPr>
          <w:sz w:val="28"/>
          <w:szCs w:val="28"/>
        </w:rPr>
        <w:t>Находим амплитуду импульса тока эмиттера</w:t>
      </w:r>
    </w:p>
    <w:p w:rsidR="00822BF6" w:rsidRPr="00FD198F" w:rsidRDefault="00822BF6" w:rsidP="00FD198F">
      <w:pPr>
        <w:spacing w:line="360" w:lineRule="auto"/>
        <w:ind w:firstLine="720"/>
        <w:jc w:val="both"/>
        <w:rPr>
          <w:sz w:val="28"/>
          <w:szCs w:val="28"/>
          <w:lang w:val="en-US"/>
        </w:rPr>
      </w:pPr>
    </w:p>
    <w:p w:rsidR="00563A42" w:rsidRPr="00FD198F" w:rsidRDefault="00563A42" w:rsidP="00FD198F">
      <w:pPr>
        <w:spacing w:line="360" w:lineRule="auto"/>
        <w:ind w:firstLine="720"/>
        <w:jc w:val="both"/>
        <w:rPr>
          <w:sz w:val="28"/>
          <w:szCs w:val="28"/>
          <w:lang w:val="en-US"/>
        </w:rPr>
      </w:pPr>
      <w:r w:rsidRPr="00FD198F">
        <w:rPr>
          <w:sz w:val="28"/>
          <w:szCs w:val="28"/>
          <w:lang w:val="en-US"/>
        </w:rPr>
        <w:t>I</w:t>
      </w:r>
      <w:r w:rsidRPr="00FD198F">
        <w:rPr>
          <w:sz w:val="28"/>
          <w:szCs w:val="28"/>
          <w:vertAlign w:val="subscript"/>
        </w:rPr>
        <w:t>Э</w:t>
      </w:r>
      <w:r w:rsidRPr="00FD198F">
        <w:rPr>
          <w:sz w:val="28"/>
          <w:szCs w:val="28"/>
          <w:vertAlign w:val="subscript"/>
          <w:lang w:val="en-US"/>
        </w:rPr>
        <w:t xml:space="preserve"> u max</w:t>
      </w:r>
      <w:r w:rsidRPr="00FD198F">
        <w:rPr>
          <w:sz w:val="28"/>
          <w:szCs w:val="28"/>
          <w:lang w:val="en-US"/>
        </w:rPr>
        <w:t>= I</w:t>
      </w:r>
      <w:r w:rsidRPr="00FD198F">
        <w:rPr>
          <w:sz w:val="28"/>
          <w:szCs w:val="28"/>
          <w:vertAlign w:val="subscript"/>
        </w:rPr>
        <w:t>Э</w:t>
      </w:r>
      <w:r w:rsidRPr="00FD198F">
        <w:rPr>
          <w:sz w:val="28"/>
          <w:szCs w:val="28"/>
          <w:vertAlign w:val="subscript"/>
          <w:lang w:val="en-US"/>
        </w:rPr>
        <w:t>1m</w:t>
      </w:r>
      <w:r w:rsidRPr="00FD198F">
        <w:rPr>
          <w:sz w:val="28"/>
          <w:szCs w:val="28"/>
          <w:lang w:val="en-US"/>
        </w:rPr>
        <w:t>/</w:t>
      </w:r>
      <w:r w:rsidRPr="00FD198F">
        <w:rPr>
          <w:sz w:val="28"/>
          <w:szCs w:val="28"/>
        </w:rPr>
        <w:t>α</w:t>
      </w:r>
      <w:r w:rsidRPr="00FD198F">
        <w:rPr>
          <w:sz w:val="28"/>
          <w:szCs w:val="28"/>
          <w:vertAlign w:val="subscript"/>
          <w:lang w:val="en-US"/>
        </w:rPr>
        <w:t>1(</w:t>
      </w:r>
      <w:r w:rsidRPr="00FD198F">
        <w:rPr>
          <w:sz w:val="28"/>
          <w:szCs w:val="28"/>
          <w:vertAlign w:val="subscript"/>
        </w:rPr>
        <w:t>Э</w:t>
      </w:r>
      <w:r w:rsidRPr="00FD198F">
        <w:rPr>
          <w:sz w:val="28"/>
          <w:szCs w:val="28"/>
          <w:vertAlign w:val="subscript"/>
          <w:lang w:val="en-US"/>
        </w:rPr>
        <w:t>)</w:t>
      </w:r>
      <w:r w:rsidR="00CB7DFD" w:rsidRPr="00FD198F">
        <w:rPr>
          <w:sz w:val="28"/>
          <w:szCs w:val="28"/>
          <w:lang w:val="en-US"/>
        </w:rPr>
        <w:tab/>
      </w:r>
      <w:r w:rsidR="00CB7DFD" w:rsidRPr="00FD198F">
        <w:rPr>
          <w:sz w:val="28"/>
          <w:szCs w:val="28"/>
          <w:lang w:val="en-US"/>
        </w:rPr>
        <w:tab/>
      </w:r>
      <w:r w:rsidR="00CB7DFD" w:rsidRPr="00FD198F">
        <w:rPr>
          <w:sz w:val="28"/>
          <w:szCs w:val="28"/>
          <w:lang w:val="en-US"/>
        </w:rPr>
        <w:tab/>
      </w:r>
      <w:r w:rsidR="00CB7DFD" w:rsidRPr="00FD198F">
        <w:rPr>
          <w:sz w:val="28"/>
          <w:szCs w:val="28"/>
          <w:lang w:val="en-US"/>
        </w:rPr>
        <w:tab/>
      </w:r>
      <w:r w:rsidR="00CB7DFD" w:rsidRPr="00FD198F">
        <w:rPr>
          <w:sz w:val="28"/>
          <w:szCs w:val="28"/>
          <w:lang w:val="en-US"/>
        </w:rPr>
        <w:tab/>
        <w:t>(1.31</w:t>
      </w:r>
      <w:r w:rsidRPr="00FD198F">
        <w:rPr>
          <w:sz w:val="28"/>
          <w:szCs w:val="28"/>
          <w:lang w:val="en-US"/>
        </w:rPr>
        <w:t>)</w:t>
      </w:r>
    </w:p>
    <w:p w:rsidR="00CB7DFD" w:rsidRPr="00FD198F" w:rsidRDefault="00546751" w:rsidP="00FD198F">
      <w:pPr>
        <w:spacing w:line="360" w:lineRule="auto"/>
        <w:ind w:firstLine="720"/>
        <w:jc w:val="both"/>
        <w:rPr>
          <w:sz w:val="28"/>
          <w:szCs w:val="28"/>
          <w:lang w:val="en-US"/>
        </w:rPr>
      </w:pPr>
      <w:r>
        <w:rPr>
          <w:position w:val="-18"/>
          <w:sz w:val="28"/>
          <w:szCs w:val="28"/>
          <w:lang w:val="en-US"/>
        </w:rPr>
        <w:pict>
          <v:shape id="_x0000_i1090" type="#_x0000_t75" style="width:147.75pt;height:24pt">
            <v:imagedata r:id="rId65" o:title=""/>
          </v:shape>
        </w:pict>
      </w:r>
      <w:r w:rsidR="00CB7DFD" w:rsidRPr="00FD198F">
        <w:rPr>
          <w:sz w:val="28"/>
          <w:szCs w:val="28"/>
          <w:lang w:val="en-US"/>
        </w:rPr>
        <w:t>;</w:t>
      </w:r>
    </w:p>
    <w:p w:rsidR="00CB7DFD" w:rsidRPr="00FD198F" w:rsidRDefault="00CB7DFD" w:rsidP="00FD198F">
      <w:pPr>
        <w:spacing w:line="360" w:lineRule="auto"/>
        <w:ind w:firstLine="720"/>
        <w:jc w:val="both"/>
        <w:rPr>
          <w:sz w:val="28"/>
          <w:szCs w:val="28"/>
          <w:lang w:val="en-US"/>
        </w:rPr>
      </w:pPr>
    </w:p>
    <w:p w:rsidR="00563A42" w:rsidRPr="00FD198F" w:rsidRDefault="00563A42" w:rsidP="00FD198F">
      <w:pPr>
        <w:spacing w:line="360" w:lineRule="auto"/>
        <w:ind w:firstLine="720"/>
        <w:jc w:val="both"/>
        <w:rPr>
          <w:sz w:val="28"/>
          <w:szCs w:val="28"/>
        </w:rPr>
      </w:pPr>
      <w:r w:rsidRPr="00FD198F">
        <w:rPr>
          <w:sz w:val="28"/>
          <w:szCs w:val="28"/>
        </w:rPr>
        <w:t xml:space="preserve">Рассчитываем амплитудное значение напряжения возбуждения на базе транзистора, необходимое для обеспечения импульса тока эмиттера </w:t>
      </w:r>
      <w:r w:rsidRPr="00FD198F">
        <w:rPr>
          <w:sz w:val="28"/>
          <w:szCs w:val="28"/>
          <w:lang w:val="en-US"/>
        </w:rPr>
        <w:t>I</w:t>
      </w:r>
      <w:r w:rsidRPr="00FD198F">
        <w:rPr>
          <w:sz w:val="28"/>
          <w:szCs w:val="28"/>
          <w:vertAlign w:val="subscript"/>
        </w:rPr>
        <w:t xml:space="preserve">Э </w:t>
      </w:r>
      <w:r w:rsidRPr="00FD198F">
        <w:rPr>
          <w:sz w:val="28"/>
          <w:szCs w:val="28"/>
          <w:vertAlign w:val="subscript"/>
          <w:lang w:val="en-US"/>
        </w:rPr>
        <w:t>u</w:t>
      </w:r>
      <w:r w:rsidRPr="00FD198F">
        <w:rPr>
          <w:sz w:val="28"/>
          <w:szCs w:val="28"/>
          <w:vertAlign w:val="subscript"/>
        </w:rPr>
        <w:t xml:space="preserve"> </w:t>
      </w:r>
      <w:r w:rsidRPr="00FD198F">
        <w:rPr>
          <w:sz w:val="28"/>
          <w:szCs w:val="28"/>
          <w:vertAlign w:val="subscript"/>
          <w:lang w:val="en-US"/>
        </w:rPr>
        <w:t>max</w:t>
      </w:r>
      <w:r w:rsidRPr="00FD198F">
        <w:rPr>
          <w:sz w:val="28"/>
          <w:szCs w:val="28"/>
        </w:rPr>
        <w:t xml:space="preserve"> без учета влияния частоты</w:t>
      </w:r>
    </w:p>
    <w:p w:rsidR="00F45F81" w:rsidRPr="00FD198F" w:rsidRDefault="00F45F81" w:rsidP="00FD198F">
      <w:pPr>
        <w:spacing w:line="360" w:lineRule="auto"/>
        <w:ind w:firstLine="720"/>
        <w:jc w:val="both"/>
        <w:rPr>
          <w:sz w:val="28"/>
          <w:szCs w:val="28"/>
        </w:rPr>
      </w:pPr>
    </w:p>
    <w:p w:rsidR="00563A42" w:rsidRPr="00FD198F" w:rsidRDefault="003E68E5" w:rsidP="00FD198F">
      <w:pPr>
        <w:spacing w:line="360" w:lineRule="auto"/>
        <w:ind w:firstLine="720"/>
        <w:jc w:val="both"/>
        <w:rPr>
          <w:sz w:val="28"/>
          <w:szCs w:val="28"/>
          <w:lang w:val="en-US"/>
        </w:rPr>
      </w:pPr>
      <w:r w:rsidRPr="00FD198F">
        <w:rPr>
          <w:sz w:val="28"/>
          <w:szCs w:val="28"/>
          <w:lang w:val="en-US"/>
        </w:rPr>
        <w:t>U</w:t>
      </w:r>
      <w:r w:rsidRPr="00FD198F">
        <w:rPr>
          <w:sz w:val="28"/>
          <w:szCs w:val="28"/>
          <w:vertAlign w:val="subscript"/>
        </w:rPr>
        <w:t>БЭ</w:t>
      </w:r>
      <w:r w:rsidRPr="00FD198F">
        <w:rPr>
          <w:sz w:val="28"/>
          <w:szCs w:val="28"/>
          <w:vertAlign w:val="subscript"/>
          <w:lang w:val="en-US"/>
        </w:rPr>
        <w:t>m</w:t>
      </w:r>
      <w:r w:rsidRPr="00FD198F">
        <w:rPr>
          <w:sz w:val="28"/>
          <w:szCs w:val="28"/>
          <w:lang w:val="en-US"/>
        </w:rPr>
        <w:t>= I</w:t>
      </w:r>
      <w:r w:rsidRPr="00FD198F">
        <w:rPr>
          <w:sz w:val="28"/>
          <w:szCs w:val="28"/>
          <w:vertAlign w:val="subscript"/>
        </w:rPr>
        <w:t>Э</w:t>
      </w:r>
      <w:r w:rsidRPr="00FD198F">
        <w:rPr>
          <w:sz w:val="28"/>
          <w:szCs w:val="28"/>
          <w:vertAlign w:val="subscript"/>
          <w:lang w:val="en-US"/>
        </w:rPr>
        <w:t xml:space="preserve"> u max</w:t>
      </w:r>
      <w:r w:rsidRPr="00FD198F">
        <w:rPr>
          <w:sz w:val="28"/>
          <w:szCs w:val="28"/>
          <w:lang w:val="en-US"/>
        </w:rPr>
        <w:t>/(1-cosθ</w:t>
      </w:r>
      <w:r w:rsidRPr="00FD198F">
        <w:rPr>
          <w:sz w:val="28"/>
          <w:szCs w:val="28"/>
          <w:vertAlign w:val="subscript"/>
        </w:rPr>
        <w:t>э</w:t>
      </w:r>
      <w:r w:rsidRPr="00FD198F">
        <w:rPr>
          <w:sz w:val="28"/>
          <w:szCs w:val="28"/>
          <w:lang w:val="en-US"/>
        </w:rPr>
        <w:t>)S</w:t>
      </w:r>
      <w:r w:rsidRPr="00FD198F">
        <w:rPr>
          <w:sz w:val="28"/>
          <w:szCs w:val="28"/>
          <w:vertAlign w:val="subscript"/>
          <w:lang w:val="en-US"/>
        </w:rPr>
        <w:t>0</w:t>
      </w:r>
      <w:r w:rsidRPr="00FD198F">
        <w:rPr>
          <w:sz w:val="28"/>
          <w:szCs w:val="28"/>
          <w:lang w:val="en-US"/>
        </w:rPr>
        <w:tab/>
      </w:r>
      <w:r w:rsidRPr="00FD198F">
        <w:rPr>
          <w:sz w:val="28"/>
          <w:szCs w:val="28"/>
          <w:lang w:val="en-US"/>
        </w:rPr>
        <w:tab/>
      </w:r>
      <w:r w:rsidR="00822BF6" w:rsidRPr="00FD198F">
        <w:rPr>
          <w:sz w:val="28"/>
          <w:szCs w:val="28"/>
          <w:lang w:val="en-US"/>
        </w:rPr>
        <w:tab/>
      </w:r>
      <w:r w:rsidR="00822BF6" w:rsidRPr="00FD198F">
        <w:rPr>
          <w:sz w:val="28"/>
          <w:szCs w:val="28"/>
          <w:lang w:val="en-US"/>
        </w:rPr>
        <w:tab/>
      </w:r>
      <w:r w:rsidRPr="00FD198F">
        <w:rPr>
          <w:sz w:val="28"/>
          <w:szCs w:val="28"/>
          <w:lang w:val="en-US"/>
        </w:rPr>
        <w:tab/>
      </w:r>
      <w:r w:rsidR="00CB7DFD" w:rsidRPr="00FD198F">
        <w:rPr>
          <w:sz w:val="28"/>
          <w:szCs w:val="28"/>
          <w:lang w:val="en-US"/>
        </w:rPr>
        <w:t>(1.32</w:t>
      </w:r>
      <w:r w:rsidRPr="00FD198F">
        <w:rPr>
          <w:sz w:val="28"/>
          <w:szCs w:val="28"/>
          <w:lang w:val="en-US"/>
        </w:rPr>
        <w:t>)</w:t>
      </w:r>
    </w:p>
    <w:p w:rsidR="00CB7DFD" w:rsidRPr="00FD198F" w:rsidRDefault="00546751" w:rsidP="00FD198F">
      <w:pPr>
        <w:spacing w:line="360" w:lineRule="auto"/>
        <w:ind w:firstLine="720"/>
        <w:jc w:val="both"/>
        <w:rPr>
          <w:sz w:val="28"/>
          <w:szCs w:val="28"/>
          <w:lang w:val="en-US"/>
        </w:rPr>
      </w:pPr>
      <w:r>
        <w:rPr>
          <w:position w:val="-26"/>
          <w:sz w:val="28"/>
          <w:szCs w:val="28"/>
          <w:lang w:val="en-US"/>
        </w:rPr>
        <w:pict>
          <v:shape id="_x0000_i1091" type="#_x0000_t75" style="width:224.25pt;height:27.75pt">
            <v:imagedata r:id="rId66" o:title=""/>
          </v:shape>
        </w:pict>
      </w:r>
      <w:r w:rsidR="00CB7DFD" w:rsidRPr="00FD198F">
        <w:rPr>
          <w:sz w:val="28"/>
          <w:szCs w:val="28"/>
          <w:lang w:val="en-US"/>
        </w:rPr>
        <w:t>;</w:t>
      </w:r>
    </w:p>
    <w:p w:rsidR="00CB7DFD" w:rsidRPr="00FD198F" w:rsidRDefault="00CB7DFD" w:rsidP="00FD198F">
      <w:pPr>
        <w:spacing w:line="360" w:lineRule="auto"/>
        <w:ind w:firstLine="720"/>
        <w:jc w:val="both"/>
        <w:rPr>
          <w:sz w:val="28"/>
          <w:szCs w:val="28"/>
          <w:lang w:val="en-US"/>
        </w:rPr>
      </w:pPr>
    </w:p>
    <w:p w:rsidR="00CB7DFD" w:rsidRPr="00FD198F" w:rsidRDefault="003E68E5" w:rsidP="00FD198F">
      <w:pPr>
        <w:spacing w:line="360" w:lineRule="auto"/>
        <w:ind w:firstLine="720"/>
        <w:jc w:val="both"/>
        <w:rPr>
          <w:sz w:val="28"/>
          <w:szCs w:val="28"/>
        </w:rPr>
      </w:pPr>
      <w:r w:rsidRPr="00FD198F">
        <w:rPr>
          <w:sz w:val="28"/>
          <w:szCs w:val="28"/>
        </w:rPr>
        <w:t xml:space="preserve">где </w:t>
      </w:r>
      <w:r w:rsidRPr="00FD198F">
        <w:rPr>
          <w:sz w:val="28"/>
          <w:szCs w:val="28"/>
          <w:lang w:val="en-US"/>
        </w:rPr>
        <w:t>S</w:t>
      </w:r>
      <w:r w:rsidRPr="00FD198F">
        <w:rPr>
          <w:sz w:val="28"/>
          <w:szCs w:val="28"/>
          <w:vertAlign w:val="subscript"/>
        </w:rPr>
        <w:t>0</w:t>
      </w:r>
      <w:r w:rsidRPr="00FD198F">
        <w:rPr>
          <w:sz w:val="28"/>
          <w:szCs w:val="28"/>
        </w:rPr>
        <w:t>-крутизна характеристики тока коллектора.</w:t>
      </w:r>
    </w:p>
    <w:p w:rsidR="003E68E5" w:rsidRPr="00896CE6" w:rsidRDefault="003E68E5" w:rsidP="00FD198F">
      <w:pPr>
        <w:spacing w:line="360" w:lineRule="auto"/>
        <w:ind w:firstLine="720"/>
        <w:jc w:val="both"/>
        <w:rPr>
          <w:sz w:val="28"/>
          <w:szCs w:val="28"/>
        </w:rPr>
      </w:pPr>
      <w:r w:rsidRPr="00FD198F">
        <w:rPr>
          <w:sz w:val="28"/>
          <w:szCs w:val="28"/>
        </w:rPr>
        <w:t>Определяем напряжение смещения на базе, обеспечивающее угол отсечки тока эмиттера,</w:t>
      </w:r>
    </w:p>
    <w:p w:rsidR="00822BF6" w:rsidRPr="00896CE6" w:rsidRDefault="00822BF6" w:rsidP="00FD198F">
      <w:pPr>
        <w:spacing w:line="360" w:lineRule="auto"/>
        <w:ind w:firstLine="720"/>
        <w:jc w:val="both"/>
        <w:rPr>
          <w:sz w:val="28"/>
          <w:szCs w:val="28"/>
        </w:rPr>
      </w:pPr>
    </w:p>
    <w:p w:rsidR="003E68E5" w:rsidRPr="00FD198F" w:rsidRDefault="003E68E5" w:rsidP="00FD198F">
      <w:pPr>
        <w:spacing w:line="360" w:lineRule="auto"/>
        <w:ind w:firstLine="720"/>
        <w:jc w:val="both"/>
        <w:rPr>
          <w:sz w:val="28"/>
          <w:szCs w:val="28"/>
          <w:lang w:val="en-US"/>
        </w:rPr>
      </w:pPr>
      <w:r w:rsidRPr="00FD198F">
        <w:rPr>
          <w:sz w:val="28"/>
          <w:szCs w:val="28"/>
          <w:lang w:val="en-US"/>
        </w:rPr>
        <w:t>U</w:t>
      </w:r>
      <w:r w:rsidRPr="00FD198F">
        <w:rPr>
          <w:sz w:val="28"/>
          <w:szCs w:val="28"/>
          <w:vertAlign w:val="subscript"/>
        </w:rPr>
        <w:t>БЭсм</w:t>
      </w:r>
      <w:r w:rsidRPr="00FD198F">
        <w:rPr>
          <w:sz w:val="28"/>
          <w:szCs w:val="28"/>
        </w:rPr>
        <w:t>=</w:t>
      </w:r>
      <w:r w:rsidR="000B5A51" w:rsidRPr="00FD198F">
        <w:rPr>
          <w:sz w:val="28"/>
          <w:szCs w:val="28"/>
        </w:rPr>
        <w:t>Е</w:t>
      </w:r>
      <w:r w:rsidR="000B5A51" w:rsidRPr="00FD198F">
        <w:rPr>
          <w:sz w:val="28"/>
          <w:szCs w:val="28"/>
          <w:vertAlign w:val="subscript"/>
        </w:rPr>
        <w:t>с</w:t>
      </w:r>
      <w:r w:rsidR="000B5A51" w:rsidRPr="00FD198F">
        <w:rPr>
          <w:sz w:val="28"/>
          <w:szCs w:val="28"/>
        </w:rPr>
        <w:t xml:space="preserve">+ </w:t>
      </w:r>
      <w:r w:rsidR="000B5A51" w:rsidRPr="00FD198F">
        <w:rPr>
          <w:sz w:val="28"/>
          <w:szCs w:val="28"/>
          <w:lang w:val="en-US"/>
        </w:rPr>
        <w:t>U</w:t>
      </w:r>
      <w:r w:rsidR="000B5A51" w:rsidRPr="00FD198F">
        <w:rPr>
          <w:sz w:val="28"/>
          <w:szCs w:val="28"/>
          <w:vertAlign w:val="subscript"/>
        </w:rPr>
        <w:t>БЭ</w:t>
      </w:r>
      <w:r w:rsidR="000B5A51" w:rsidRPr="00FD198F">
        <w:rPr>
          <w:sz w:val="28"/>
          <w:szCs w:val="28"/>
          <w:vertAlign w:val="subscript"/>
          <w:lang w:val="en-US"/>
        </w:rPr>
        <w:t>m</w:t>
      </w:r>
      <w:r w:rsidR="000B5A51" w:rsidRPr="00FD198F">
        <w:rPr>
          <w:sz w:val="28"/>
          <w:szCs w:val="28"/>
          <w:lang w:val="en-US"/>
        </w:rPr>
        <w:t>cosθ</w:t>
      </w:r>
      <w:r w:rsidR="000B5A51" w:rsidRPr="00FD198F">
        <w:rPr>
          <w:sz w:val="28"/>
          <w:szCs w:val="28"/>
          <w:vertAlign w:val="subscript"/>
        </w:rPr>
        <w:t>э</w:t>
      </w:r>
      <w:r w:rsidR="000B5A51" w:rsidRPr="00FD198F">
        <w:rPr>
          <w:sz w:val="28"/>
          <w:szCs w:val="28"/>
          <w:vertAlign w:val="subscript"/>
        </w:rPr>
        <w:tab/>
      </w:r>
      <w:r w:rsidR="000B5A51" w:rsidRPr="00FD198F">
        <w:rPr>
          <w:sz w:val="28"/>
          <w:szCs w:val="28"/>
          <w:vertAlign w:val="subscript"/>
        </w:rPr>
        <w:tab/>
      </w:r>
      <w:r w:rsidR="00822BF6" w:rsidRPr="00FD198F">
        <w:rPr>
          <w:sz w:val="28"/>
          <w:szCs w:val="28"/>
          <w:vertAlign w:val="subscript"/>
          <w:lang w:val="en-US"/>
        </w:rPr>
        <w:tab/>
      </w:r>
      <w:r w:rsidR="000B5A51" w:rsidRPr="00FD198F">
        <w:rPr>
          <w:sz w:val="28"/>
          <w:szCs w:val="28"/>
          <w:vertAlign w:val="subscript"/>
        </w:rPr>
        <w:tab/>
      </w:r>
      <w:r w:rsidR="00F45F81" w:rsidRPr="00FD198F">
        <w:rPr>
          <w:sz w:val="28"/>
          <w:szCs w:val="28"/>
        </w:rPr>
        <w:t>(1.32</w:t>
      </w:r>
      <w:r w:rsidR="000B5A51" w:rsidRPr="00FD198F">
        <w:rPr>
          <w:sz w:val="28"/>
          <w:szCs w:val="28"/>
        </w:rPr>
        <w:t>)</w:t>
      </w:r>
    </w:p>
    <w:p w:rsidR="00822BF6" w:rsidRPr="00FD198F" w:rsidRDefault="00546751" w:rsidP="00FD198F">
      <w:pPr>
        <w:spacing w:line="360" w:lineRule="auto"/>
        <w:ind w:firstLine="720"/>
        <w:jc w:val="both"/>
        <w:rPr>
          <w:sz w:val="28"/>
          <w:szCs w:val="28"/>
        </w:rPr>
      </w:pPr>
      <w:r>
        <w:rPr>
          <w:position w:val="-10"/>
          <w:sz w:val="28"/>
          <w:szCs w:val="28"/>
          <w:lang w:val="en-US"/>
        </w:rPr>
        <w:pict>
          <v:shape id="_x0000_i1092" type="#_x0000_t75" style="width:9pt;height:17.25pt">
            <v:imagedata r:id="rId9" o:title=""/>
          </v:shape>
        </w:pict>
      </w:r>
      <w:r>
        <w:rPr>
          <w:position w:val="-10"/>
          <w:sz w:val="28"/>
          <w:szCs w:val="28"/>
          <w:lang w:val="en-US"/>
        </w:rPr>
        <w:pict>
          <v:shape id="_x0000_i1093" type="#_x0000_t75" style="width:9pt;height:17.25pt">
            <v:imagedata r:id="rId9" o:title=""/>
          </v:shape>
        </w:pict>
      </w:r>
      <w:r>
        <w:rPr>
          <w:position w:val="-12"/>
          <w:sz w:val="28"/>
          <w:szCs w:val="28"/>
          <w:lang w:val="en-US"/>
        </w:rPr>
        <w:pict>
          <v:shape id="_x0000_i1094" type="#_x0000_t75" style="width:182.25pt;height:18pt">
            <v:imagedata r:id="rId67" o:title=""/>
          </v:shape>
        </w:pict>
      </w:r>
      <w:r w:rsidR="00623E42" w:rsidRPr="00FD198F">
        <w:rPr>
          <w:sz w:val="28"/>
          <w:szCs w:val="28"/>
        </w:rPr>
        <w:t>;</w:t>
      </w:r>
    </w:p>
    <w:p w:rsidR="000F77E9" w:rsidRPr="00FD198F" w:rsidRDefault="000F77E9" w:rsidP="00FD198F">
      <w:pPr>
        <w:spacing w:line="360" w:lineRule="auto"/>
        <w:ind w:firstLine="720"/>
        <w:jc w:val="both"/>
        <w:rPr>
          <w:sz w:val="28"/>
          <w:szCs w:val="28"/>
        </w:rPr>
      </w:pPr>
    </w:p>
    <w:p w:rsidR="000B5A51" w:rsidRPr="00FD198F" w:rsidRDefault="000B5A51" w:rsidP="00FD198F">
      <w:pPr>
        <w:spacing w:line="360" w:lineRule="auto"/>
        <w:ind w:firstLine="720"/>
        <w:jc w:val="both"/>
        <w:rPr>
          <w:sz w:val="28"/>
          <w:szCs w:val="28"/>
        </w:rPr>
      </w:pPr>
      <w:r w:rsidRPr="00FD198F">
        <w:rPr>
          <w:sz w:val="28"/>
          <w:szCs w:val="28"/>
        </w:rPr>
        <w:t>где Е</w:t>
      </w:r>
      <w:r w:rsidRPr="00FD198F">
        <w:rPr>
          <w:sz w:val="28"/>
          <w:szCs w:val="28"/>
          <w:vertAlign w:val="subscript"/>
        </w:rPr>
        <w:t>с</w:t>
      </w:r>
      <w:r w:rsidRPr="00FD198F">
        <w:rPr>
          <w:sz w:val="28"/>
          <w:szCs w:val="28"/>
        </w:rPr>
        <w:t xml:space="preserve"> – напряжение среза.</w:t>
      </w:r>
    </w:p>
    <w:p w:rsidR="000B5A51" w:rsidRPr="00FD198F" w:rsidRDefault="00FB2BF5" w:rsidP="00FD198F">
      <w:pPr>
        <w:spacing w:line="360" w:lineRule="auto"/>
        <w:ind w:firstLine="720"/>
        <w:jc w:val="both"/>
        <w:rPr>
          <w:sz w:val="28"/>
          <w:szCs w:val="28"/>
        </w:rPr>
      </w:pPr>
      <w:r w:rsidRPr="00FD198F">
        <w:rPr>
          <w:sz w:val="28"/>
          <w:szCs w:val="28"/>
        </w:rPr>
        <w:t>В случаях, когда значение напряжения среза в справочниках не приводится, его можно найти по идеализированным (спрямленным) характе</w:t>
      </w:r>
      <w:r w:rsidR="00534C97" w:rsidRPr="00FD198F">
        <w:rPr>
          <w:sz w:val="28"/>
          <w:szCs w:val="28"/>
        </w:rPr>
        <w:t>ристикам транзистора</w:t>
      </w:r>
      <w:r w:rsidRPr="00FD198F">
        <w:rPr>
          <w:sz w:val="28"/>
          <w:szCs w:val="28"/>
        </w:rPr>
        <w:t xml:space="preserve"> или ориентировочно принять равным Е</w:t>
      </w:r>
      <w:r w:rsidRPr="00FD198F">
        <w:rPr>
          <w:sz w:val="28"/>
          <w:szCs w:val="28"/>
          <w:vertAlign w:val="subscript"/>
        </w:rPr>
        <w:t>с</w:t>
      </w:r>
      <w:r w:rsidRPr="00FD198F">
        <w:rPr>
          <w:sz w:val="28"/>
          <w:szCs w:val="28"/>
        </w:rPr>
        <w:t>=(0,1…0,2)В (полярность Е</w:t>
      </w:r>
      <w:r w:rsidRPr="00FD198F">
        <w:rPr>
          <w:sz w:val="28"/>
          <w:szCs w:val="28"/>
          <w:vertAlign w:val="subscript"/>
        </w:rPr>
        <w:t>с</w:t>
      </w:r>
      <w:r w:rsidRPr="00FD198F">
        <w:rPr>
          <w:sz w:val="28"/>
          <w:szCs w:val="28"/>
        </w:rPr>
        <w:t xml:space="preserve"> зависит от типа транзистора: для транзисторов </w:t>
      </w:r>
      <w:r w:rsidRPr="00FD198F">
        <w:rPr>
          <w:sz w:val="28"/>
          <w:szCs w:val="28"/>
          <w:lang w:val="en-US"/>
        </w:rPr>
        <w:t>p</w:t>
      </w:r>
      <w:r w:rsidRPr="00FD198F">
        <w:rPr>
          <w:sz w:val="28"/>
          <w:szCs w:val="28"/>
        </w:rPr>
        <w:t>-</w:t>
      </w:r>
      <w:r w:rsidRPr="00FD198F">
        <w:rPr>
          <w:sz w:val="28"/>
          <w:szCs w:val="28"/>
          <w:lang w:val="en-US"/>
        </w:rPr>
        <w:t>n</w:t>
      </w:r>
      <w:r w:rsidRPr="00FD198F">
        <w:rPr>
          <w:sz w:val="28"/>
          <w:szCs w:val="28"/>
        </w:rPr>
        <w:t>-</w:t>
      </w:r>
      <w:r w:rsidRPr="00FD198F">
        <w:rPr>
          <w:sz w:val="28"/>
          <w:szCs w:val="28"/>
          <w:lang w:val="en-US"/>
        </w:rPr>
        <w:t>p</w:t>
      </w:r>
      <w:r w:rsidRPr="00FD198F">
        <w:rPr>
          <w:sz w:val="28"/>
          <w:szCs w:val="28"/>
        </w:rPr>
        <w:t xml:space="preserve"> на базу подается отрицательное, а для транзисторов </w:t>
      </w:r>
      <w:r w:rsidRPr="00FD198F">
        <w:rPr>
          <w:sz w:val="28"/>
          <w:szCs w:val="28"/>
          <w:lang w:val="en-US"/>
        </w:rPr>
        <w:t>n</w:t>
      </w:r>
      <w:r w:rsidRPr="00FD198F">
        <w:rPr>
          <w:sz w:val="28"/>
          <w:szCs w:val="28"/>
        </w:rPr>
        <w:t>-</w:t>
      </w:r>
      <w:r w:rsidRPr="00FD198F">
        <w:rPr>
          <w:sz w:val="28"/>
          <w:szCs w:val="28"/>
          <w:lang w:val="en-US"/>
        </w:rPr>
        <w:t>p</w:t>
      </w:r>
      <w:r w:rsidRPr="00FD198F">
        <w:rPr>
          <w:sz w:val="28"/>
          <w:szCs w:val="28"/>
        </w:rPr>
        <w:t>-</w:t>
      </w:r>
      <w:r w:rsidRPr="00FD198F">
        <w:rPr>
          <w:sz w:val="28"/>
          <w:szCs w:val="28"/>
          <w:lang w:val="en-US"/>
        </w:rPr>
        <w:t>n</w:t>
      </w:r>
      <w:r w:rsidRPr="00FD198F">
        <w:rPr>
          <w:sz w:val="28"/>
          <w:szCs w:val="28"/>
        </w:rPr>
        <w:t xml:space="preserve"> положительное напряжение смещения).</w:t>
      </w:r>
    </w:p>
    <w:p w:rsidR="00A27C9A" w:rsidRPr="00FD198F" w:rsidRDefault="00A27C9A" w:rsidP="00FD198F">
      <w:pPr>
        <w:spacing w:line="360" w:lineRule="auto"/>
        <w:ind w:firstLine="720"/>
        <w:jc w:val="both"/>
        <w:rPr>
          <w:sz w:val="28"/>
          <w:szCs w:val="28"/>
        </w:rPr>
      </w:pPr>
      <w:r w:rsidRPr="00FD198F">
        <w:rPr>
          <w:sz w:val="28"/>
          <w:szCs w:val="28"/>
        </w:rPr>
        <w:t>Находим коэффициент обратной связи</w:t>
      </w:r>
    </w:p>
    <w:p w:rsidR="00822BF6" w:rsidRPr="00FD198F" w:rsidRDefault="00822BF6" w:rsidP="00FD198F">
      <w:pPr>
        <w:spacing w:line="360" w:lineRule="auto"/>
        <w:ind w:firstLine="720"/>
        <w:jc w:val="both"/>
        <w:rPr>
          <w:sz w:val="28"/>
          <w:szCs w:val="28"/>
        </w:rPr>
      </w:pPr>
    </w:p>
    <w:p w:rsidR="00A27C9A" w:rsidRPr="00FD198F" w:rsidRDefault="00A27C9A" w:rsidP="00FD198F">
      <w:pPr>
        <w:spacing w:line="360" w:lineRule="auto"/>
        <w:ind w:firstLine="720"/>
        <w:jc w:val="both"/>
        <w:rPr>
          <w:sz w:val="28"/>
          <w:szCs w:val="28"/>
        </w:rPr>
      </w:pPr>
      <w:r w:rsidRPr="00FD198F">
        <w:rPr>
          <w:sz w:val="28"/>
          <w:szCs w:val="28"/>
        </w:rPr>
        <w:t>К</w:t>
      </w:r>
      <w:r w:rsidRPr="00FD198F">
        <w:rPr>
          <w:sz w:val="28"/>
          <w:szCs w:val="28"/>
          <w:vertAlign w:val="subscript"/>
        </w:rPr>
        <w:t>св</w:t>
      </w:r>
      <w:r w:rsidRPr="00FD198F">
        <w:rPr>
          <w:sz w:val="28"/>
          <w:szCs w:val="28"/>
        </w:rPr>
        <w:t xml:space="preserve">= </w:t>
      </w:r>
      <w:r w:rsidRPr="00FD198F">
        <w:rPr>
          <w:sz w:val="28"/>
          <w:szCs w:val="28"/>
          <w:lang w:val="en-US"/>
        </w:rPr>
        <w:t>U</w:t>
      </w:r>
      <w:r w:rsidRPr="00FD198F">
        <w:rPr>
          <w:sz w:val="28"/>
          <w:szCs w:val="28"/>
          <w:vertAlign w:val="subscript"/>
        </w:rPr>
        <w:t>БЭ</w:t>
      </w:r>
      <w:r w:rsidRPr="00FD198F">
        <w:rPr>
          <w:sz w:val="28"/>
          <w:szCs w:val="28"/>
          <w:vertAlign w:val="subscript"/>
          <w:lang w:val="en-US"/>
        </w:rPr>
        <w:t>m</w:t>
      </w:r>
      <w:r w:rsidRPr="00FD198F">
        <w:rPr>
          <w:sz w:val="28"/>
          <w:szCs w:val="28"/>
        </w:rPr>
        <w:t>/</w:t>
      </w:r>
      <w:r w:rsidRPr="00FD198F">
        <w:rPr>
          <w:sz w:val="28"/>
          <w:szCs w:val="28"/>
          <w:lang w:val="en-US"/>
        </w:rPr>
        <w:t>U</w:t>
      </w:r>
      <w:r w:rsidRPr="00FD198F">
        <w:rPr>
          <w:sz w:val="28"/>
          <w:szCs w:val="28"/>
          <w:vertAlign w:val="subscript"/>
          <w:lang w:val="en-US"/>
        </w:rPr>
        <w:t>mk</w:t>
      </w:r>
      <w:r w:rsidRPr="00FD198F">
        <w:rPr>
          <w:sz w:val="28"/>
          <w:szCs w:val="28"/>
        </w:rPr>
        <w:tab/>
      </w:r>
      <w:r w:rsidR="00822BF6" w:rsidRPr="00FD198F">
        <w:rPr>
          <w:sz w:val="28"/>
          <w:szCs w:val="28"/>
        </w:rPr>
        <w:tab/>
      </w:r>
      <w:r w:rsidR="00F45F81" w:rsidRPr="00FD198F">
        <w:rPr>
          <w:sz w:val="28"/>
          <w:szCs w:val="28"/>
        </w:rPr>
        <w:tab/>
      </w:r>
      <w:r w:rsidR="00F45F81" w:rsidRPr="00FD198F">
        <w:rPr>
          <w:sz w:val="28"/>
          <w:szCs w:val="28"/>
        </w:rPr>
        <w:tab/>
      </w:r>
      <w:r w:rsidR="00F45F81" w:rsidRPr="00FD198F">
        <w:rPr>
          <w:sz w:val="28"/>
          <w:szCs w:val="28"/>
        </w:rPr>
        <w:tab/>
        <w:t>(1.33</w:t>
      </w:r>
      <w:r w:rsidRPr="00FD198F">
        <w:rPr>
          <w:sz w:val="28"/>
          <w:szCs w:val="28"/>
        </w:rPr>
        <w:t>)</w:t>
      </w:r>
    </w:p>
    <w:p w:rsidR="000F77E9" w:rsidRPr="00FD198F" w:rsidRDefault="00546751" w:rsidP="00FD198F">
      <w:pPr>
        <w:spacing w:line="360" w:lineRule="auto"/>
        <w:ind w:firstLine="720"/>
        <w:jc w:val="both"/>
        <w:rPr>
          <w:sz w:val="28"/>
          <w:szCs w:val="28"/>
        </w:rPr>
      </w:pPr>
      <w:r>
        <w:rPr>
          <w:position w:val="-12"/>
          <w:sz w:val="28"/>
          <w:szCs w:val="28"/>
          <w:lang w:val="en-US"/>
        </w:rPr>
        <w:pict>
          <v:shape id="_x0000_i1095" type="#_x0000_t75" style="width:126pt;height:18.75pt">
            <v:imagedata r:id="rId68" o:title=""/>
          </v:shape>
        </w:pict>
      </w:r>
      <w:r w:rsidR="00623E42" w:rsidRPr="00FD198F">
        <w:rPr>
          <w:sz w:val="28"/>
          <w:szCs w:val="28"/>
        </w:rPr>
        <w:t>;</w:t>
      </w:r>
    </w:p>
    <w:p w:rsidR="00822BF6" w:rsidRPr="00FD198F" w:rsidRDefault="00822BF6" w:rsidP="00FD198F">
      <w:pPr>
        <w:spacing w:line="360" w:lineRule="auto"/>
        <w:ind w:firstLine="720"/>
        <w:jc w:val="both"/>
        <w:rPr>
          <w:sz w:val="28"/>
          <w:szCs w:val="28"/>
        </w:rPr>
      </w:pPr>
    </w:p>
    <w:p w:rsidR="00A27C9A" w:rsidRPr="00FD198F" w:rsidRDefault="00A27C9A" w:rsidP="00FD198F">
      <w:pPr>
        <w:spacing w:line="360" w:lineRule="auto"/>
        <w:ind w:firstLine="720"/>
        <w:jc w:val="both"/>
        <w:rPr>
          <w:sz w:val="28"/>
          <w:szCs w:val="28"/>
        </w:rPr>
      </w:pPr>
      <w:r w:rsidRPr="00FD198F">
        <w:rPr>
          <w:sz w:val="28"/>
          <w:szCs w:val="28"/>
        </w:rPr>
        <w:t>Для выполнения условия баланса амплитуд необходимо выполнить условие</w:t>
      </w:r>
    </w:p>
    <w:p w:rsidR="0004089D" w:rsidRPr="00FD198F" w:rsidRDefault="0004089D" w:rsidP="00FD198F">
      <w:pPr>
        <w:spacing w:line="360" w:lineRule="auto"/>
        <w:ind w:firstLine="720"/>
        <w:jc w:val="both"/>
        <w:rPr>
          <w:sz w:val="28"/>
          <w:szCs w:val="28"/>
        </w:rPr>
      </w:pPr>
    </w:p>
    <w:p w:rsidR="00A27C9A" w:rsidRPr="00CC6CC1" w:rsidRDefault="00A27C9A" w:rsidP="00FD198F">
      <w:pPr>
        <w:spacing w:line="360" w:lineRule="auto"/>
        <w:ind w:firstLine="720"/>
        <w:jc w:val="both"/>
        <w:rPr>
          <w:sz w:val="28"/>
          <w:szCs w:val="28"/>
        </w:rPr>
      </w:pPr>
      <w:r w:rsidRPr="00FD198F">
        <w:rPr>
          <w:sz w:val="28"/>
          <w:szCs w:val="28"/>
        </w:rPr>
        <w:t>К</w:t>
      </w:r>
      <w:r w:rsidRPr="00FD198F">
        <w:rPr>
          <w:sz w:val="28"/>
          <w:szCs w:val="28"/>
          <w:vertAlign w:val="subscript"/>
        </w:rPr>
        <w:t>св</w:t>
      </w:r>
      <w:r w:rsidRPr="00FD198F">
        <w:rPr>
          <w:sz w:val="28"/>
          <w:szCs w:val="28"/>
        </w:rPr>
        <w:t>≥ К</w:t>
      </w:r>
      <w:r w:rsidRPr="00FD198F">
        <w:rPr>
          <w:sz w:val="28"/>
          <w:szCs w:val="28"/>
          <w:vertAlign w:val="subscript"/>
        </w:rPr>
        <w:t xml:space="preserve">св </w:t>
      </w:r>
      <w:r w:rsidRPr="00FD198F">
        <w:rPr>
          <w:sz w:val="28"/>
          <w:szCs w:val="28"/>
          <w:vertAlign w:val="subscript"/>
          <w:lang w:val="en-US"/>
        </w:rPr>
        <w:t>min</w:t>
      </w:r>
      <w:r w:rsidRPr="00FD198F">
        <w:rPr>
          <w:sz w:val="28"/>
          <w:szCs w:val="28"/>
        </w:rPr>
        <w:t>=1/</w:t>
      </w:r>
      <w:r w:rsidRPr="00FD198F">
        <w:rPr>
          <w:sz w:val="28"/>
          <w:szCs w:val="28"/>
          <w:lang w:val="en-US"/>
        </w:rPr>
        <w:t>S</w:t>
      </w:r>
      <w:r w:rsidRPr="00CC6CC1">
        <w:rPr>
          <w:sz w:val="28"/>
          <w:szCs w:val="28"/>
          <w:vertAlign w:val="subscript"/>
        </w:rPr>
        <w:t>0</w:t>
      </w:r>
      <w:r w:rsidRPr="00FD198F">
        <w:rPr>
          <w:sz w:val="28"/>
          <w:szCs w:val="28"/>
          <w:lang w:val="en-US"/>
        </w:rPr>
        <w:t>R</w:t>
      </w:r>
      <w:r w:rsidRPr="00FD198F">
        <w:rPr>
          <w:sz w:val="28"/>
          <w:szCs w:val="28"/>
          <w:vertAlign w:val="subscript"/>
        </w:rPr>
        <w:t>рез</w:t>
      </w:r>
      <w:r w:rsidRPr="00FD198F">
        <w:rPr>
          <w:sz w:val="28"/>
          <w:szCs w:val="28"/>
        </w:rPr>
        <w:tab/>
      </w:r>
      <w:r w:rsidR="00822BF6" w:rsidRPr="00CC6CC1">
        <w:rPr>
          <w:sz w:val="28"/>
          <w:szCs w:val="28"/>
        </w:rPr>
        <w:tab/>
      </w:r>
      <w:r w:rsidR="00F45F81" w:rsidRPr="00FD198F">
        <w:rPr>
          <w:sz w:val="28"/>
          <w:szCs w:val="28"/>
        </w:rPr>
        <w:tab/>
      </w:r>
      <w:r w:rsidR="00F45F81" w:rsidRPr="00FD198F">
        <w:rPr>
          <w:sz w:val="28"/>
          <w:szCs w:val="28"/>
        </w:rPr>
        <w:tab/>
        <w:t>(1.34</w:t>
      </w:r>
      <w:r w:rsidRPr="00FD198F">
        <w:rPr>
          <w:sz w:val="28"/>
          <w:szCs w:val="28"/>
        </w:rPr>
        <w:t>)</w:t>
      </w:r>
    </w:p>
    <w:p w:rsidR="00976312" w:rsidRPr="00CC6CC1" w:rsidRDefault="00546751" w:rsidP="00FD198F">
      <w:pPr>
        <w:spacing w:line="360" w:lineRule="auto"/>
        <w:ind w:firstLine="720"/>
        <w:jc w:val="both"/>
        <w:rPr>
          <w:sz w:val="28"/>
          <w:szCs w:val="28"/>
        </w:rPr>
      </w:pPr>
      <w:r>
        <w:rPr>
          <w:position w:val="-18"/>
          <w:sz w:val="28"/>
          <w:szCs w:val="28"/>
          <w:lang w:val="en-US"/>
        </w:rPr>
        <w:pict>
          <v:shape id="_x0000_i1096" type="#_x0000_t75" style="width:165.75pt;height:24pt">
            <v:imagedata r:id="rId69" o:title=""/>
          </v:shape>
        </w:pict>
      </w:r>
      <w:r w:rsidR="00623E42" w:rsidRPr="00CC6CC1">
        <w:rPr>
          <w:sz w:val="28"/>
          <w:szCs w:val="28"/>
        </w:rPr>
        <w:t>;</w:t>
      </w:r>
    </w:p>
    <w:p w:rsidR="00D7427F" w:rsidRPr="00CC6CC1" w:rsidRDefault="00D7427F" w:rsidP="00FD198F">
      <w:pPr>
        <w:spacing w:line="360" w:lineRule="auto"/>
        <w:ind w:firstLine="720"/>
        <w:jc w:val="both"/>
        <w:rPr>
          <w:sz w:val="28"/>
          <w:szCs w:val="28"/>
        </w:rPr>
      </w:pPr>
    </w:p>
    <w:p w:rsidR="00A27C9A" w:rsidRPr="00FD198F" w:rsidRDefault="00A27C9A" w:rsidP="00FD198F">
      <w:pPr>
        <w:spacing w:line="360" w:lineRule="auto"/>
        <w:ind w:firstLine="720"/>
        <w:jc w:val="both"/>
        <w:rPr>
          <w:sz w:val="28"/>
          <w:szCs w:val="28"/>
          <w:lang w:val="en-US"/>
        </w:rPr>
      </w:pPr>
      <w:r w:rsidRPr="00FD198F">
        <w:rPr>
          <w:sz w:val="28"/>
          <w:szCs w:val="28"/>
        </w:rPr>
        <w:t xml:space="preserve">Рассчитываем сопротивление резисторов </w:t>
      </w:r>
      <w:r w:rsidRPr="00FD198F">
        <w:rPr>
          <w:sz w:val="28"/>
          <w:szCs w:val="28"/>
          <w:lang w:val="en-US"/>
        </w:rPr>
        <w:t>R</w:t>
      </w:r>
      <w:r w:rsidRPr="00FD198F">
        <w:rPr>
          <w:sz w:val="28"/>
          <w:szCs w:val="28"/>
        </w:rPr>
        <w:t xml:space="preserve">1и </w:t>
      </w:r>
      <w:r w:rsidRPr="00FD198F">
        <w:rPr>
          <w:sz w:val="28"/>
          <w:szCs w:val="28"/>
          <w:lang w:val="en-US"/>
        </w:rPr>
        <w:t>R</w:t>
      </w:r>
      <w:r w:rsidRPr="00FD198F">
        <w:rPr>
          <w:sz w:val="28"/>
          <w:szCs w:val="28"/>
        </w:rPr>
        <w:t>2</w:t>
      </w:r>
      <w:r w:rsidR="007770A5" w:rsidRPr="00FD198F">
        <w:rPr>
          <w:sz w:val="28"/>
          <w:szCs w:val="28"/>
        </w:rPr>
        <w:t>. Для этого задаемся током делителя, проходящим через эти резисторы</w:t>
      </w:r>
    </w:p>
    <w:p w:rsidR="00822BF6" w:rsidRPr="00FD198F" w:rsidRDefault="00822BF6" w:rsidP="00FD198F">
      <w:pPr>
        <w:spacing w:line="360" w:lineRule="auto"/>
        <w:ind w:firstLine="720"/>
        <w:jc w:val="both"/>
        <w:rPr>
          <w:sz w:val="28"/>
          <w:szCs w:val="28"/>
          <w:lang w:val="en-US"/>
        </w:rPr>
      </w:pPr>
    </w:p>
    <w:p w:rsidR="007770A5" w:rsidRPr="00FD198F" w:rsidRDefault="007770A5" w:rsidP="00FD198F">
      <w:pPr>
        <w:spacing w:line="360" w:lineRule="auto"/>
        <w:ind w:firstLine="720"/>
        <w:jc w:val="both"/>
        <w:rPr>
          <w:sz w:val="28"/>
          <w:szCs w:val="28"/>
          <w:lang w:val="en-US"/>
        </w:rPr>
      </w:pPr>
      <w:r w:rsidRPr="00FD198F">
        <w:rPr>
          <w:sz w:val="28"/>
          <w:szCs w:val="28"/>
          <w:lang w:val="en-US"/>
        </w:rPr>
        <w:t>I</w:t>
      </w:r>
      <w:r w:rsidRPr="00FD198F">
        <w:rPr>
          <w:sz w:val="28"/>
          <w:szCs w:val="28"/>
          <w:vertAlign w:val="subscript"/>
        </w:rPr>
        <w:t>Д</w:t>
      </w:r>
      <w:r w:rsidRPr="00FD198F">
        <w:rPr>
          <w:sz w:val="28"/>
          <w:szCs w:val="28"/>
        </w:rPr>
        <w:t>≈5</w:t>
      </w:r>
      <w:r w:rsidRPr="00FD198F">
        <w:rPr>
          <w:sz w:val="28"/>
          <w:szCs w:val="28"/>
          <w:lang w:val="en-US"/>
        </w:rPr>
        <w:t>I</w:t>
      </w:r>
      <w:r w:rsidRPr="00FD198F">
        <w:rPr>
          <w:sz w:val="28"/>
          <w:szCs w:val="28"/>
          <w:vertAlign w:val="subscript"/>
        </w:rPr>
        <w:t>Бпост</w:t>
      </w:r>
      <w:r w:rsidR="00F45F81" w:rsidRPr="00FD198F">
        <w:rPr>
          <w:sz w:val="28"/>
          <w:szCs w:val="28"/>
        </w:rPr>
        <w:tab/>
      </w:r>
      <w:r w:rsidR="00F45F81" w:rsidRPr="00FD198F">
        <w:rPr>
          <w:sz w:val="28"/>
          <w:szCs w:val="28"/>
        </w:rPr>
        <w:tab/>
      </w:r>
      <w:r w:rsidR="00F45F81" w:rsidRPr="00FD198F">
        <w:rPr>
          <w:sz w:val="28"/>
          <w:szCs w:val="28"/>
        </w:rPr>
        <w:tab/>
      </w:r>
      <w:r w:rsidR="00F45F81" w:rsidRPr="00FD198F">
        <w:rPr>
          <w:sz w:val="28"/>
          <w:szCs w:val="28"/>
        </w:rPr>
        <w:tab/>
      </w:r>
      <w:r w:rsidR="00F45F81" w:rsidRPr="00FD198F">
        <w:rPr>
          <w:sz w:val="28"/>
          <w:szCs w:val="28"/>
        </w:rPr>
        <w:tab/>
        <w:t>(1.35</w:t>
      </w:r>
      <w:r w:rsidRPr="00FD198F">
        <w:rPr>
          <w:sz w:val="28"/>
          <w:szCs w:val="28"/>
        </w:rPr>
        <w:t>)</w:t>
      </w:r>
    </w:p>
    <w:p w:rsidR="00D7427F" w:rsidRPr="00FD198F" w:rsidRDefault="00546751" w:rsidP="00FD198F">
      <w:pPr>
        <w:spacing w:line="360" w:lineRule="auto"/>
        <w:ind w:firstLine="720"/>
        <w:jc w:val="both"/>
        <w:rPr>
          <w:sz w:val="28"/>
          <w:szCs w:val="28"/>
          <w:lang w:val="en-US"/>
        </w:rPr>
      </w:pPr>
      <w:r>
        <w:rPr>
          <w:position w:val="-14"/>
          <w:sz w:val="28"/>
          <w:szCs w:val="28"/>
          <w:lang w:val="en-US"/>
        </w:rPr>
        <w:pict>
          <v:shape id="_x0000_i1097" type="#_x0000_t75" style="width:150pt;height:20.25pt">
            <v:imagedata r:id="rId70" o:title=""/>
          </v:shape>
        </w:pict>
      </w:r>
      <w:r w:rsidR="00623E42" w:rsidRPr="00FD198F">
        <w:rPr>
          <w:sz w:val="28"/>
          <w:szCs w:val="28"/>
          <w:lang w:val="en-US"/>
        </w:rPr>
        <w:t>;</w:t>
      </w:r>
    </w:p>
    <w:p w:rsidR="00D7427F" w:rsidRPr="00FD198F" w:rsidRDefault="00D7427F" w:rsidP="00FD198F">
      <w:pPr>
        <w:spacing w:line="360" w:lineRule="auto"/>
        <w:ind w:firstLine="720"/>
        <w:jc w:val="both"/>
        <w:rPr>
          <w:sz w:val="28"/>
          <w:szCs w:val="28"/>
          <w:lang w:val="en-US"/>
        </w:rPr>
      </w:pPr>
    </w:p>
    <w:p w:rsidR="007770A5" w:rsidRPr="00FD198F" w:rsidRDefault="007770A5" w:rsidP="00FD198F">
      <w:pPr>
        <w:spacing w:line="360" w:lineRule="auto"/>
        <w:ind w:firstLine="720"/>
        <w:jc w:val="both"/>
        <w:rPr>
          <w:sz w:val="28"/>
          <w:szCs w:val="28"/>
        </w:rPr>
      </w:pPr>
      <w:r w:rsidRPr="00FD198F">
        <w:rPr>
          <w:sz w:val="28"/>
          <w:szCs w:val="28"/>
        </w:rPr>
        <w:t xml:space="preserve">где </w:t>
      </w:r>
      <w:r w:rsidRPr="00FD198F">
        <w:rPr>
          <w:sz w:val="28"/>
          <w:szCs w:val="28"/>
          <w:lang w:val="en-US"/>
        </w:rPr>
        <w:t>I</w:t>
      </w:r>
      <w:r w:rsidRPr="00FD198F">
        <w:rPr>
          <w:sz w:val="28"/>
          <w:szCs w:val="28"/>
          <w:vertAlign w:val="subscript"/>
        </w:rPr>
        <w:t>Бпост</w:t>
      </w:r>
      <w:r w:rsidR="00FB2BF5" w:rsidRPr="00FD198F">
        <w:rPr>
          <w:sz w:val="28"/>
          <w:szCs w:val="28"/>
        </w:rPr>
        <w:t xml:space="preserve"> </w:t>
      </w:r>
      <w:r w:rsidRPr="00FD198F">
        <w:rPr>
          <w:sz w:val="28"/>
          <w:szCs w:val="28"/>
        </w:rPr>
        <w:t>-</w:t>
      </w:r>
      <w:r w:rsidR="00FB2BF5" w:rsidRPr="00FD198F">
        <w:rPr>
          <w:sz w:val="28"/>
          <w:szCs w:val="28"/>
        </w:rPr>
        <w:t xml:space="preserve"> </w:t>
      </w:r>
      <w:r w:rsidRPr="00FD198F">
        <w:rPr>
          <w:sz w:val="28"/>
          <w:szCs w:val="28"/>
        </w:rPr>
        <w:t xml:space="preserve">постоянная составляющая тока базы выбранного транзистора. Величину </w:t>
      </w:r>
      <w:r w:rsidRPr="00FD198F">
        <w:rPr>
          <w:sz w:val="28"/>
          <w:szCs w:val="28"/>
          <w:lang w:val="en-US"/>
        </w:rPr>
        <w:t>I</w:t>
      </w:r>
      <w:r w:rsidRPr="00FD198F">
        <w:rPr>
          <w:sz w:val="28"/>
          <w:szCs w:val="28"/>
          <w:vertAlign w:val="subscript"/>
        </w:rPr>
        <w:t>Бпост</w:t>
      </w:r>
      <w:r w:rsidRPr="00FD198F">
        <w:rPr>
          <w:sz w:val="28"/>
          <w:szCs w:val="28"/>
        </w:rPr>
        <w:t xml:space="preserve"> можно найти по формуле</w:t>
      </w:r>
    </w:p>
    <w:p w:rsidR="00822BF6" w:rsidRPr="00FD198F" w:rsidRDefault="00822BF6" w:rsidP="00FD198F">
      <w:pPr>
        <w:spacing w:line="360" w:lineRule="auto"/>
        <w:ind w:firstLine="720"/>
        <w:jc w:val="both"/>
        <w:rPr>
          <w:sz w:val="28"/>
          <w:szCs w:val="28"/>
        </w:rPr>
      </w:pPr>
    </w:p>
    <w:p w:rsidR="007770A5" w:rsidRPr="00FD198F" w:rsidRDefault="007770A5" w:rsidP="00FD198F">
      <w:pPr>
        <w:spacing w:line="360" w:lineRule="auto"/>
        <w:ind w:firstLine="720"/>
        <w:jc w:val="both"/>
        <w:rPr>
          <w:sz w:val="28"/>
          <w:szCs w:val="28"/>
          <w:lang w:val="en-US"/>
        </w:rPr>
      </w:pPr>
      <w:r w:rsidRPr="00FD198F">
        <w:rPr>
          <w:sz w:val="28"/>
          <w:szCs w:val="28"/>
          <w:lang w:val="en-US"/>
        </w:rPr>
        <w:t>I</w:t>
      </w:r>
      <w:r w:rsidRPr="00FD198F">
        <w:rPr>
          <w:sz w:val="28"/>
          <w:szCs w:val="28"/>
          <w:vertAlign w:val="subscript"/>
        </w:rPr>
        <w:t>Бпост</w:t>
      </w:r>
      <w:r w:rsidRPr="00FD198F">
        <w:rPr>
          <w:sz w:val="28"/>
          <w:szCs w:val="28"/>
        </w:rPr>
        <w:t>=</w:t>
      </w:r>
      <w:r w:rsidRPr="00FD198F">
        <w:rPr>
          <w:sz w:val="28"/>
          <w:szCs w:val="28"/>
          <w:lang w:val="en-US"/>
        </w:rPr>
        <w:t>I</w:t>
      </w:r>
      <w:r w:rsidRPr="00FD198F">
        <w:rPr>
          <w:sz w:val="28"/>
          <w:szCs w:val="28"/>
          <w:vertAlign w:val="subscript"/>
          <w:lang w:val="en-US"/>
        </w:rPr>
        <w:t>K</w:t>
      </w:r>
      <w:r w:rsidRPr="00FD198F">
        <w:rPr>
          <w:sz w:val="28"/>
          <w:szCs w:val="28"/>
          <w:vertAlign w:val="subscript"/>
        </w:rPr>
        <w:t>пост</w:t>
      </w:r>
      <w:r w:rsidRPr="00FD198F">
        <w:rPr>
          <w:sz w:val="28"/>
          <w:szCs w:val="28"/>
        </w:rPr>
        <w:t>/</w:t>
      </w:r>
      <w:r w:rsidRPr="00FD198F">
        <w:rPr>
          <w:sz w:val="28"/>
          <w:szCs w:val="28"/>
          <w:lang w:val="en-US"/>
        </w:rPr>
        <w:t>h</w:t>
      </w:r>
      <w:r w:rsidRPr="00FD198F">
        <w:rPr>
          <w:sz w:val="28"/>
          <w:szCs w:val="28"/>
          <w:vertAlign w:val="subscript"/>
        </w:rPr>
        <w:t>21Э</w:t>
      </w:r>
      <w:r w:rsidRPr="00FD198F">
        <w:rPr>
          <w:sz w:val="28"/>
          <w:szCs w:val="28"/>
        </w:rPr>
        <w:tab/>
      </w:r>
      <w:r w:rsidR="00822BF6" w:rsidRPr="00FD198F">
        <w:rPr>
          <w:sz w:val="28"/>
          <w:szCs w:val="28"/>
          <w:lang w:val="en-US"/>
        </w:rPr>
        <w:tab/>
      </w:r>
      <w:r w:rsidR="00F45F81" w:rsidRPr="00FD198F">
        <w:rPr>
          <w:sz w:val="28"/>
          <w:szCs w:val="28"/>
        </w:rPr>
        <w:tab/>
      </w:r>
      <w:r w:rsidR="00F45F81" w:rsidRPr="00FD198F">
        <w:rPr>
          <w:sz w:val="28"/>
          <w:szCs w:val="28"/>
        </w:rPr>
        <w:tab/>
        <w:t>(1.36</w:t>
      </w:r>
      <w:r w:rsidRPr="00FD198F">
        <w:rPr>
          <w:sz w:val="28"/>
          <w:szCs w:val="28"/>
        </w:rPr>
        <w:t>)</w:t>
      </w:r>
    </w:p>
    <w:p w:rsidR="00D7427F" w:rsidRPr="00FD198F" w:rsidRDefault="00546751" w:rsidP="00FD198F">
      <w:pPr>
        <w:spacing w:line="360" w:lineRule="auto"/>
        <w:ind w:firstLine="720"/>
        <w:jc w:val="both"/>
        <w:rPr>
          <w:sz w:val="28"/>
          <w:szCs w:val="28"/>
          <w:lang w:val="en-US"/>
        </w:rPr>
      </w:pPr>
      <w:r>
        <w:rPr>
          <w:position w:val="-12"/>
          <w:sz w:val="28"/>
          <w:szCs w:val="28"/>
          <w:lang w:val="en-US"/>
        </w:rPr>
        <w:pict>
          <v:shape id="_x0000_i1098" type="#_x0000_t75" style="width:155.25pt;height:18.75pt">
            <v:imagedata r:id="rId71" o:title=""/>
          </v:shape>
        </w:pict>
      </w:r>
      <w:r w:rsidR="00623E42" w:rsidRPr="00FD198F">
        <w:rPr>
          <w:sz w:val="28"/>
          <w:szCs w:val="28"/>
          <w:lang w:val="en-US"/>
        </w:rPr>
        <w:t>;</w:t>
      </w:r>
    </w:p>
    <w:p w:rsidR="00D7427F" w:rsidRPr="00FD198F" w:rsidRDefault="00D7427F" w:rsidP="00FD198F">
      <w:pPr>
        <w:spacing w:line="360" w:lineRule="auto"/>
        <w:ind w:firstLine="720"/>
        <w:jc w:val="both"/>
        <w:rPr>
          <w:sz w:val="28"/>
          <w:szCs w:val="28"/>
          <w:lang w:val="en-US"/>
        </w:rPr>
      </w:pPr>
    </w:p>
    <w:p w:rsidR="007770A5" w:rsidRPr="00FD198F" w:rsidRDefault="007770A5" w:rsidP="00FD198F">
      <w:pPr>
        <w:spacing w:line="360" w:lineRule="auto"/>
        <w:ind w:firstLine="720"/>
        <w:jc w:val="both"/>
        <w:rPr>
          <w:sz w:val="28"/>
          <w:szCs w:val="28"/>
        </w:rPr>
      </w:pPr>
      <w:r w:rsidRPr="00FD198F">
        <w:rPr>
          <w:sz w:val="28"/>
          <w:szCs w:val="28"/>
        </w:rPr>
        <w:t>(</w:t>
      </w:r>
      <w:r w:rsidRPr="00FD198F">
        <w:rPr>
          <w:sz w:val="28"/>
          <w:szCs w:val="28"/>
          <w:lang w:val="en-US"/>
        </w:rPr>
        <w:t>h</w:t>
      </w:r>
      <w:r w:rsidRPr="00FD198F">
        <w:rPr>
          <w:sz w:val="28"/>
          <w:szCs w:val="28"/>
          <w:vertAlign w:val="subscript"/>
        </w:rPr>
        <w:t>21Э</w:t>
      </w:r>
      <w:r w:rsidRPr="00FD198F">
        <w:rPr>
          <w:sz w:val="28"/>
          <w:szCs w:val="28"/>
        </w:rPr>
        <w:t xml:space="preserve"> – статический коэффициент передачи тока биполярного транзистора выбранного типа в схеме </w:t>
      </w:r>
      <w:r w:rsidR="00FA3898" w:rsidRPr="00FD198F">
        <w:rPr>
          <w:sz w:val="28"/>
          <w:szCs w:val="28"/>
        </w:rPr>
        <w:t>с общим эмиттером).</w:t>
      </w:r>
    </w:p>
    <w:p w:rsidR="00FA3898" w:rsidRPr="008F5317" w:rsidRDefault="00FA3898" w:rsidP="00FD198F">
      <w:pPr>
        <w:spacing w:line="360" w:lineRule="auto"/>
        <w:ind w:firstLine="720"/>
        <w:jc w:val="both"/>
        <w:rPr>
          <w:sz w:val="28"/>
          <w:szCs w:val="28"/>
        </w:rPr>
      </w:pPr>
      <w:r w:rsidRPr="00FD198F">
        <w:rPr>
          <w:sz w:val="28"/>
          <w:szCs w:val="28"/>
        </w:rPr>
        <w:t xml:space="preserve">Зная </w:t>
      </w:r>
      <w:r w:rsidRPr="00FD198F">
        <w:rPr>
          <w:sz w:val="28"/>
          <w:szCs w:val="28"/>
          <w:lang w:val="en-US"/>
        </w:rPr>
        <w:t>I</w:t>
      </w:r>
      <w:r w:rsidRPr="00FD198F">
        <w:rPr>
          <w:sz w:val="28"/>
          <w:szCs w:val="28"/>
          <w:vertAlign w:val="subscript"/>
        </w:rPr>
        <w:t>Д</w:t>
      </w:r>
      <w:r w:rsidRPr="00FD198F">
        <w:rPr>
          <w:sz w:val="28"/>
          <w:szCs w:val="28"/>
        </w:rPr>
        <w:t xml:space="preserve">, находим </w:t>
      </w:r>
      <w:r w:rsidRPr="00FD198F">
        <w:rPr>
          <w:sz w:val="28"/>
          <w:szCs w:val="28"/>
          <w:lang w:val="en-US"/>
        </w:rPr>
        <w:t>R</w:t>
      </w:r>
      <w:r w:rsidRPr="00FD198F">
        <w:rPr>
          <w:sz w:val="28"/>
          <w:szCs w:val="28"/>
        </w:rPr>
        <w:t>2 по формуле</w:t>
      </w:r>
    </w:p>
    <w:p w:rsidR="00822BF6" w:rsidRPr="008F5317" w:rsidRDefault="00822BF6" w:rsidP="00FD198F">
      <w:pPr>
        <w:spacing w:line="360" w:lineRule="auto"/>
        <w:ind w:firstLine="720"/>
        <w:jc w:val="both"/>
        <w:rPr>
          <w:sz w:val="28"/>
          <w:szCs w:val="28"/>
        </w:rPr>
      </w:pPr>
    </w:p>
    <w:p w:rsidR="00FA3898" w:rsidRPr="008F5317" w:rsidRDefault="00FA3898" w:rsidP="00FD198F">
      <w:pPr>
        <w:spacing w:line="360" w:lineRule="auto"/>
        <w:ind w:firstLine="720"/>
        <w:jc w:val="both"/>
        <w:rPr>
          <w:sz w:val="28"/>
          <w:szCs w:val="28"/>
        </w:rPr>
      </w:pPr>
      <w:r w:rsidRPr="00FD198F">
        <w:rPr>
          <w:sz w:val="28"/>
          <w:szCs w:val="28"/>
          <w:lang w:val="en-US"/>
        </w:rPr>
        <w:t>R</w:t>
      </w:r>
      <w:r w:rsidRPr="008F5317">
        <w:rPr>
          <w:sz w:val="28"/>
          <w:szCs w:val="28"/>
          <w:vertAlign w:val="subscript"/>
        </w:rPr>
        <w:t>2</w:t>
      </w:r>
      <w:r w:rsidRPr="008F5317">
        <w:rPr>
          <w:sz w:val="28"/>
          <w:szCs w:val="28"/>
        </w:rPr>
        <w:t xml:space="preserve">= </w:t>
      </w:r>
      <w:r w:rsidRPr="00FD198F">
        <w:rPr>
          <w:sz w:val="28"/>
          <w:szCs w:val="28"/>
          <w:lang w:val="en-US"/>
        </w:rPr>
        <w:t>U</w:t>
      </w:r>
      <w:r w:rsidRPr="00FD198F">
        <w:rPr>
          <w:sz w:val="28"/>
          <w:szCs w:val="28"/>
          <w:vertAlign w:val="subscript"/>
        </w:rPr>
        <w:t>БЭсм</w:t>
      </w:r>
      <w:r w:rsidRPr="00FD198F">
        <w:rPr>
          <w:sz w:val="28"/>
          <w:szCs w:val="28"/>
        </w:rPr>
        <w:t>/</w:t>
      </w:r>
      <w:r w:rsidRPr="008F5317">
        <w:rPr>
          <w:sz w:val="28"/>
          <w:szCs w:val="28"/>
        </w:rPr>
        <w:t xml:space="preserve"> </w:t>
      </w:r>
      <w:r w:rsidRPr="00FD198F">
        <w:rPr>
          <w:sz w:val="28"/>
          <w:szCs w:val="28"/>
          <w:lang w:val="en-US"/>
        </w:rPr>
        <w:t>I</w:t>
      </w:r>
      <w:r w:rsidRPr="00FD198F">
        <w:rPr>
          <w:sz w:val="28"/>
          <w:szCs w:val="28"/>
          <w:vertAlign w:val="subscript"/>
        </w:rPr>
        <w:t>Д</w:t>
      </w:r>
      <w:r w:rsidR="00F45F81" w:rsidRPr="00FD198F">
        <w:rPr>
          <w:sz w:val="28"/>
          <w:szCs w:val="28"/>
        </w:rPr>
        <w:tab/>
      </w:r>
      <w:r w:rsidR="00F45F81" w:rsidRPr="00FD198F">
        <w:rPr>
          <w:sz w:val="28"/>
          <w:szCs w:val="28"/>
        </w:rPr>
        <w:tab/>
      </w:r>
      <w:r w:rsidR="00F45F81" w:rsidRPr="00FD198F">
        <w:rPr>
          <w:sz w:val="28"/>
          <w:szCs w:val="28"/>
        </w:rPr>
        <w:tab/>
      </w:r>
      <w:r w:rsidR="00F45F81" w:rsidRPr="00FD198F">
        <w:rPr>
          <w:sz w:val="28"/>
          <w:szCs w:val="28"/>
        </w:rPr>
        <w:tab/>
        <w:t>(1.37</w:t>
      </w:r>
      <w:r w:rsidRPr="00FD198F">
        <w:rPr>
          <w:sz w:val="28"/>
          <w:szCs w:val="28"/>
        </w:rPr>
        <w:t>)</w:t>
      </w:r>
    </w:p>
    <w:p w:rsidR="00D7427F" w:rsidRPr="008F5317" w:rsidRDefault="00546751" w:rsidP="00FD198F">
      <w:pPr>
        <w:spacing w:line="360" w:lineRule="auto"/>
        <w:ind w:firstLine="720"/>
        <w:jc w:val="both"/>
        <w:rPr>
          <w:sz w:val="28"/>
          <w:szCs w:val="28"/>
        </w:rPr>
      </w:pPr>
      <w:r>
        <w:rPr>
          <w:position w:val="-10"/>
          <w:sz w:val="28"/>
          <w:szCs w:val="28"/>
          <w:lang w:val="en-US"/>
        </w:rPr>
        <w:pict>
          <v:shape id="_x0000_i1099" type="#_x0000_t75" style="width:159pt;height:18pt">
            <v:imagedata r:id="rId72" o:title=""/>
          </v:shape>
        </w:pict>
      </w:r>
      <w:r w:rsidR="00623E42" w:rsidRPr="008F5317">
        <w:rPr>
          <w:sz w:val="28"/>
          <w:szCs w:val="28"/>
        </w:rPr>
        <w:t>;</w:t>
      </w:r>
    </w:p>
    <w:p w:rsidR="00D7427F" w:rsidRPr="008F5317" w:rsidRDefault="00D7427F" w:rsidP="00FD198F">
      <w:pPr>
        <w:spacing w:line="360" w:lineRule="auto"/>
        <w:ind w:firstLine="720"/>
        <w:jc w:val="both"/>
        <w:rPr>
          <w:sz w:val="28"/>
          <w:szCs w:val="28"/>
        </w:rPr>
      </w:pPr>
    </w:p>
    <w:p w:rsidR="00FA3898" w:rsidRPr="00FD198F" w:rsidRDefault="00FA3898" w:rsidP="00FD198F">
      <w:pPr>
        <w:spacing w:line="360" w:lineRule="auto"/>
        <w:ind w:firstLine="720"/>
        <w:jc w:val="both"/>
        <w:rPr>
          <w:sz w:val="28"/>
          <w:szCs w:val="28"/>
        </w:rPr>
      </w:pPr>
      <w:r w:rsidRPr="00FD198F">
        <w:rPr>
          <w:sz w:val="28"/>
          <w:szCs w:val="28"/>
        </w:rPr>
        <w:t xml:space="preserve">Поскольку ток делителя на много превышает ток базы транзистора, последний не изменит существенно ток, протекающий через резистор </w:t>
      </w:r>
      <w:r w:rsidRPr="00FD198F">
        <w:rPr>
          <w:sz w:val="28"/>
          <w:szCs w:val="28"/>
          <w:lang w:val="en-US"/>
        </w:rPr>
        <w:t>R</w:t>
      </w:r>
      <w:r w:rsidRPr="00FD198F">
        <w:rPr>
          <w:sz w:val="28"/>
          <w:szCs w:val="28"/>
        </w:rPr>
        <w:t>1. поэтому</w:t>
      </w:r>
    </w:p>
    <w:p w:rsidR="0004089D" w:rsidRPr="00FD198F" w:rsidRDefault="0004089D" w:rsidP="00FD198F">
      <w:pPr>
        <w:spacing w:line="360" w:lineRule="auto"/>
        <w:ind w:firstLine="720"/>
        <w:jc w:val="both"/>
        <w:rPr>
          <w:sz w:val="28"/>
          <w:szCs w:val="28"/>
        </w:rPr>
      </w:pPr>
    </w:p>
    <w:p w:rsidR="00FA3898" w:rsidRPr="00FD198F" w:rsidRDefault="00FA3898" w:rsidP="00FD198F">
      <w:pPr>
        <w:spacing w:line="360" w:lineRule="auto"/>
        <w:ind w:firstLine="720"/>
        <w:jc w:val="both"/>
        <w:rPr>
          <w:sz w:val="28"/>
          <w:szCs w:val="28"/>
        </w:rPr>
      </w:pPr>
      <w:r w:rsidRPr="00FD198F">
        <w:rPr>
          <w:sz w:val="28"/>
          <w:szCs w:val="28"/>
          <w:lang w:val="en-US"/>
        </w:rPr>
        <w:t>R</w:t>
      </w:r>
      <w:r w:rsidRPr="00FD198F">
        <w:rPr>
          <w:sz w:val="28"/>
          <w:szCs w:val="28"/>
          <w:vertAlign w:val="subscript"/>
          <w:lang w:val="en-US"/>
        </w:rPr>
        <w:t>1</w:t>
      </w:r>
      <w:r w:rsidRPr="00FD198F">
        <w:rPr>
          <w:sz w:val="28"/>
          <w:szCs w:val="28"/>
          <w:lang w:val="en-US"/>
        </w:rPr>
        <w:t>=</w:t>
      </w:r>
      <w:r w:rsidRPr="00FD198F">
        <w:rPr>
          <w:sz w:val="28"/>
          <w:szCs w:val="28"/>
        </w:rPr>
        <w:t>(</w:t>
      </w:r>
      <w:r w:rsidRPr="00FD198F">
        <w:rPr>
          <w:sz w:val="28"/>
          <w:szCs w:val="28"/>
          <w:lang w:val="en-US"/>
        </w:rPr>
        <w:t>E</w:t>
      </w:r>
      <w:r w:rsidRPr="00FD198F">
        <w:rPr>
          <w:sz w:val="28"/>
          <w:szCs w:val="28"/>
          <w:vertAlign w:val="subscript"/>
          <w:lang w:val="en-US"/>
        </w:rPr>
        <w:t>k</w:t>
      </w:r>
      <w:r w:rsidRPr="00FD198F">
        <w:rPr>
          <w:sz w:val="28"/>
          <w:szCs w:val="28"/>
          <w:lang w:val="en-US"/>
        </w:rPr>
        <w:t>-U</w:t>
      </w:r>
      <w:r w:rsidRPr="00FD198F">
        <w:rPr>
          <w:sz w:val="28"/>
          <w:szCs w:val="28"/>
          <w:vertAlign w:val="subscript"/>
        </w:rPr>
        <w:t>БЭсм</w:t>
      </w:r>
      <w:r w:rsidRPr="00FD198F">
        <w:rPr>
          <w:sz w:val="28"/>
          <w:szCs w:val="28"/>
        </w:rPr>
        <w:t>)/</w:t>
      </w:r>
      <w:r w:rsidRPr="00FD198F">
        <w:rPr>
          <w:sz w:val="28"/>
          <w:szCs w:val="28"/>
          <w:lang w:val="en-US"/>
        </w:rPr>
        <w:t>I</w:t>
      </w:r>
      <w:r w:rsidRPr="00FD198F">
        <w:rPr>
          <w:sz w:val="28"/>
          <w:szCs w:val="28"/>
          <w:vertAlign w:val="subscript"/>
        </w:rPr>
        <w:t>Д</w:t>
      </w:r>
      <w:r w:rsidR="00F45F81" w:rsidRPr="00FD198F">
        <w:rPr>
          <w:sz w:val="28"/>
          <w:szCs w:val="28"/>
        </w:rPr>
        <w:tab/>
      </w:r>
      <w:r w:rsidR="00F45F81" w:rsidRPr="00FD198F">
        <w:rPr>
          <w:sz w:val="28"/>
          <w:szCs w:val="28"/>
        </w:rPr>
        <w:tab/>
      </w:r>
      <w:r w:rsidR="00F45F81" w:rsidRPr="00FD198F">
        <w:rPr>
          <w:sz w:val="28"/>
          <w:szCs w:val="28"/>
        </w:rPr>
        <w:tab/>
      </w:r>
      <w:r w:rsidR="00F45F81" w:rsidRPr="00FD198F">
        <w:rPr>
          <w:sz w:val="28"/>
          <w:szCs w:val="28"/>
        </w:rPr>
        <w:tab/>
        <w:t>(1.38</w:t>
      </w:r>
      <w:r w:rsidRPr="00FD198F">
        <w:rPr>
          <w:sz w:val="28"/>
          <w:szCs w:val="28"/>
        </w:rPr>
        <w:t>)</w:t>
      </w:r>
    </w:p>
    <w:p w:rsidR="00D7427F" w:rsidRPr="00FD198F" w:rsidRDefault="00546751" w:rsidP="00FD198F">
      <w:pPr>
        <w:spacing w:line="360" w:lineRule="auto"/>
        <w:ind w:firstLine="720"/>
        <w:jc w:val="both"/>
        <w:rPr>
          <w:sz w:val="28"/>
          <w:szCs w:val="28"/>
        </w:rPr>
      </w:pPr>
      <w:r>
        <w:rPr>
          <w:position w:val="-10"/>
          <w:sz w:val="28"/>
          <w:szCs w:val="28"/>
        </w:rPr>
        <w:pict>
          <v:shape id="_x0000_i1100" type="#_x0000_t75" style="width:195pt;height:18pt">
            <v:imagedata r:id="rId73" o:title=""/>
          </v:shape>
        </w:pict>
      </w:r>
      <w:r w:rsidR="00623E42" w:rsidRPr="00FD198F">
        <w:rPr>
          <w:sz w:val="28"/>
          <w:szCs w:val="28"/>
        </w:rPr>
        <w:t>;</w:t>
      </w:r>
    </w:p>
    <w:p w:rsidR="007579FD" w:rsidRPr="00FD198F" w:rsidRDefault="007579FD" w:rsidP="00FD198F">
      <w:pPr>
        <w:spacing w:line="360" w:lineRule="auto"/>
        <w:ind w:firstLine="720"/>
        <w:jc w:val="both"/>
        <w:rPr>
          <w:sz w:val="28"/>
          <w:szCs w:val="28"/>
        </w:rPr>
      </w:pPr>
    </w:p>
    <w:p w:rsidR="00FA3898" w:rsidRPr="00FD198F" w:rsidRDefault="00FB2BF5" w:rsidP="00FD198F">
      <w:pPr>
        <w:spacing w:line="360" w:lineRule="auto"/>
        <w:ind w:firstLine="720"/>
        <w:jc w:val="both"/>
        <w:rPr>
          <w:sz w:val="28"/>
          <w:szCs w:val="28"/>
        </w:rPr>
      </w:pPr>
      <w:r w:rsidRPr="00FD198F">
        <w:rPr>
          <w:sz w:val="28"/>
          <w:szCs w:val="28"/>
        </w:rPr>
        <w:t xml:space="preserve">Мощность, рассеиваемая на резисторах </w:t>
      </w:r>
      <w:r w:rsidRPr="00FD198F">
        <w:rPr>
          <w:sz w:val="28"/>
          <w:szCs w:val="28"/>
          <w:lang w:val="en-US"/>
        </w:rPr>
        <w:t>R</w:t>
      </w:r>
      <w:r w:rsidRPr="00FD198F">
        <w:rPr>
          <w:sz w:val="28"/>
          <w:szCs w:val="28"/>
        </w:rPr>
        <w:t xml:space="preserve">1 и </w:t>
      </w:r>
      <w:r w:rsidRPr="00FD198F">
        <w:rPr>
          <w:sz w:val="28"/>
          <w:szCs w:val="28"/>
          <w:lang w:val="en-US"/>
        </w:rPr>
        <w:t>R</w:t>
      </w:r>
      <w:r w:rsidRPr="00FD198F">
        <w:rPr>
          <w:sz w:val="28"/>
          <w:szCs w:val="28"/>
        </w:rPr>
        <w:t xml:space="preserve">2, соответственно равна </w:t>
      </w:r>
      <w:r w:rsidRPr="00FD198F">
        <w:rPr>
          <w:sz w:val="28"/>
          <w:szCs w:val="28"/>
          <w:lang w:val="en-US"/>
        </w:rPr>
        <w:t>P</w:t>
      </w:r>
      <w:r w:rsidRPr="00FD198F">
        <w:rPr>
          <w:sz w:val="28"/>
          <w:szCs w:val="28"/>
          <w:vertAlign w:val="subscript"/>
          <w:lang w:val="en-US"/>
        </w:rPr>
        <w:t>R</w:t>
      </w:r>
      <w:r w:rsidRPr="00FD198F">
        <w:rPr>
          <w:sz w:val="28"/>
          <w:szCs w:val="28"/>
          <w:vertAlign w:val="subscript"/>
        </w:rPr>
        <w:t>1</w:t>
      </w:r>
      <w:r w:rsidRPr="00FD198F">
        <w:rPr>
          <w:sz w:val="28"/>
          <w:szCs w:val="28"/>
        </w:rPr>
        <w:t>=</w:t>
      </w:r>
      <w:r w:rsidRPr="00FD198F">
        <w:rPr>
          <w:sz w:val="28"/>
          <w:szCs w:val="28"/>
          <w:lang w:val="en-US"/>
        </w:rPr>
        <w:t>I</w:t>
      </w:r>
      <w:r w:rsidRPr="00FD198F">
        <w:rPr>
          <w:sz w:val="28"/>
          <w:szCs w:val="28"/>
          <w:vertAlign w:val="superscript"/>
        </w:rPr>
        <w:t>2</w:t>
      </w:r>
      <w:r w:rsidRPr="00FD198F">
        <w:rPr>
          <w:sz w:val="28"/>
          <w:szCs w:val="28"/>
          <w:vertAlign w:val="subscript"/>
        </w:rPr>
        <w:t>Д</w:t>
      </w:r>
      <w:r w:rsidRPr="00FD198F">
        <w:rPr>
          <w:sz w:val="28"/>
          <w:szCs w:val="28"/>
          <w:lang w:val="en-US"/>
        </w:rPr>
        <w:t>R</w:t>
      </w:r>
      <w:r w:rsidRPr="00FD198F">
        <w:rPr>
          <w:sz w:val="28"/>
          <w:szCs w:val="28"/>
          <w:vertAlign w:val="subscript"/>
        </w:rPr>
        <w:t>1</w:t>
      </w:r>
      <w:r w:rsidRPr="00FD198F">
        <w:rPr>
          <w:sz w:val="28"/>
          <w:szCs w:val="28"/>
        </w:rPr>
        <w:t xml:space="preserve">; </w:t>
      </w:r>
      <w:r w:rsidRPr="00FD198F">
        <w:rPr>
          <w:sz w:val="28"/>
          <w:szCs w:val="28"/>
          <w:lang w:val="en-US"/>
        </w:rPr>
        <w:t>P</w:t>
      </w:r>
      <w:r w:rsidRPr="00FD198F">
        <w:rPr>
          <w:sz w:val="28"/>
          <w:szCs w:val="28"/>
          <w:vertAlign w:val="subscript"/>
          <w:lang w:val="en-US"/>
        </w:rPr>
        <w:t>R</w:t>
      </w:r>
      <w:r w:rsidRPr="00FD198F">
        <w:rPr>
          <w:sz w:val="28"/>
          <w:szCs w:val="28"/>
          <w:vertAlign w:val="subscript"/>
        </w:rPr>
        <w:t>2</w:t>
      </w:r>
      <w:r w:rsidR="002C1DAF" w:rsidRPr="00FD198F">
        <w:rPr>
          <w:sz w:val="28"/>
          <w:szCs w:val="28"/>
        </w:rPr>
        <w:t>=</w:t>
      </w:r>
      <w:r w:rsidRPr="00FD198F">
        <w:rPr>
          <w:sz w:val="28"/>
          <w:szCs w:val="28"/>
          <w:lang w:val="en-US"/>
        </w:rPr>
        <w:t>I</w:t>
      </w:r>
      <w:r w:rsidRPr="00FD198F">
        <w:rPr>
          <w:sz w:val="28"/>
          <w:szCs w:val="28"/>
          <w:vertAlign w:val="superscript"/>
        </w:rPr>
        <w:t>2</w:t>
      </w:r>
      <w:r w:rsidRPr="00FD198F">
        <w:rPr>
          <w:sz w:val="28"/>
          <w:szCs w:val="28"/>
          <w:vertAlign w:val="subscript"/>
        </w:rPr>
        <w:t>Д</w:t>
      </w:r>
      <w:r w:rsidRPr="00FD198F">
        <w:rPr>
          <w:sz w:val="28"/>
          <w:szCs w:val="28"/>
          <w:lang w:val="en-US"/>
        </w:rPr>
        <w:t>R</w:t>
      </w:r>
      <w:r w:rsidRPr="00FD198F">
        <w:rPr>
          <w:sz w:val="28"/>
          <w:szCs w:val="28"/>
          <w:vertAlign w:val="subscript"/>
        </w:rPr>
        <w:t>2</w:t>
      </w:r>
      <w:r w:rsidRPr="00FD198F">
        <w:rPr>
          <w:sz w:val="28"/>
          <w:szCs w:val="28"/>
        </w:rPr>
        <w:t xml:space="preserve">. </w:t>
      </w:r>
      <w:r w:rsidR="00C40109" w:rsidRPr="00FD198F">
        <w:rPr>
          <w:sz w:val="28"/>
          <w:szCs w:val="28"/>
        </w:rPr>
        <w:t xml:space="preserve">С учетом этих значений выбираем стандартный тип резисторов </w:t>
      </w:r>
      <w:r w:rsidR="00C40109" w:rsidRPr="00FD198F">
        <w:rPr>
          <w:sz w:val="28"/>
          <w:szCs w:val="28"/>
          <w:lang w:val="en-US"/>
        </w:rPr>
        <w:t>R</w:t>
      </w:r>
      <w:r w:rsidR="00C40109" w:rsidRPr="00FD198F">
        <w:rPr>
          <w:sz w:val="28"/>
          <w:szCs w:val="28"/>
        </w:rPr>
        <w:t xml:space="preserve">1 и </w:t>
      </w:r>
      <w:r w:rsidR="00C40109" w:rsidRPr="00FD198F">
        <w:rPr>
          <w:sz w:val="28"/>
          <w:szCs w:val="28"/>
          <w:lang w:val="en-US"/>
        </w:rPr>
        <w:t>R</w:t>
      </w:r>
      <w:r w:rsidR="00C40109" w:rsidRPr="00FD198F">
        <w:rPr>
          <w:sz w:val="28"/>
          <w:szCs w:val="28"/>
        </w:rPr>
        <w:t>2 по шкале номинальных сопротивлений резисторов.</w:t>
      </w:r>
    </w:p>
    <w:p w:rsidR="00C40109" w:rsidRPr="00FD198F" w:rsidRDefault="00C40109" w:rsidP="00FD198F">
      <w:pPr>
        <w:spacing w:line="360" w:lineRule="auto"/>
        <w:ind w:firstLine="720"/>
        <w:jc w:val="both"/>
        <w:rPr>
          <w:sz w:val="28"/>
          <w:szCs w:val="28"/>
        </w:rPr>
      </w:pPr>
      <w:r w:rsidRPr="00FD198F">
        <w:rPr>
          <w:sz w:val="28"/>
          <w:szCs w:val="28"/>
        </w:rPr>
        <w:t>Находим емкость разделительного конденсатора С1 С</w:t>
      </w:r>
      <w:r w:rsidRPr="00FD198F">
        <w:rPr>
          <w:sz w:val="28"/>
          <w:szCs w:val="28"/>
          <w:vertAlign w:val="subscript"/>
        </w:rPr>
        <w:t>1</w:t>
      </w:r>
      <w:r w:rsidRPr="00FD198F">
        <w:rPr>
          <w:sz w:val="28"/>
          <w:szCs w:val="28"/>
        </w:rPr>
        <w:t>≈(10…20) С</w:t>
      </w:r>
      <w:r w:rsidRPr="00FD198F">
        <w:rPr>
          <w:sz w:val="28"/>
          <w:szCs w:val="28"/>
          <w:vertAlign w:val="subscript"/>
        </w:rPr>
        <w:t>э</w:t>
      </w:r>
      <w:r w:rsidRPr="00FD198F">
        <w:rPr>
          <w:sz w:val="28"/>
          <w:szCs w:val="28"/>
        </w:rPr>
        <w:t>, где С</w:t>
      </w:r>
      <w:r w:rsidRPr="00FD198F">
        <w:rPr>
          <w:sz w:val="28"/>
          <w:szCs w:val="28"/>
          <w:vertAlign w:val="subscript"/>
        </w:rPr>
        <w:t>э</w:t>
      </w:r>
      <w:r w:rsidRPr="00FD198F">
        <w:rPr>
          <w:sz w:val="28"/>
          <w:szCs w:val="28"/>
        </w:rPr>
        <w:t xml:space="preserve"> – емкость </w:t>
      </w:r>
      <w:r w:rsidR="00FB2BF5" w:rsidRPr="00FD198F">
        <w:rPr>
          <w:sz w:val="28"/>
          <w:szCs w:val="28"/>
        </w:rPr>
        <w:t>эмитерного</w:t>
      </w:r>
      <w:r w:rsidRPr="00FD198F">
        <w:rPr>
          <w:sz w:val="28"/>
          <w:szCs w:val="28"/>
        </w:rPr>
        <w:t xml:space="preserve"> перехода транзистора.</w:t>
      </w:r>
    </w:p>
    <w:p w:rsidR="004C22B7" w:rsidRPr="00FD198F" w:rsidRDefault="004C22B7" w:rsidP="00FD198F">
      <w:pPr>
        <w:spacing w:line="360" w:lineRule="auto"/>
        <w:ind w:firstLine="720"/>
        <w:jc w:val="both"/>
        <w:rPr>
          <w:sz w:val="28"/>
          <w:szCs w:val="28"/>
        </w:rPr>
      </w:pPr>
    </w:p>
    <w:p w:rsidR="004C22B7" w:rsidRPr="00FD198F" w:rsidRDefault="00290D0E" w:rsidP="00FD198F">
      <w:pPr>
        <w:spacing w:line="360" w:lineRule="auto"/>
        <w:ind w:firstLine="720"/>
        <w:jc w:val="both"/>
        <w:rPr>
          <w:sz w:val="28"/>
          <w:szCs w:val="28"/>
        </w:rPr>
      </w:pPr>
      <w:r w:rsidRPr="00FD198F">
        <w:rPr>
          <w:sz w:val="28"/>
          <w:szCs w:val="28"/>
        </w:rPr>
        <w:t>С1 = 15·70 Пф = 1</w:t>
      </w:r>
      <w:r w:rsidR="004C22B7" w:rsidRPr="00FD198F">
        <w:rPr>
          <w:sz w:val="28"/>
          <w:szCs w:val="28"/>
        </w:rPr>
        <w:t xml:space="preserve"> нФ</w:t>
      </w:r>
    </w:p>
    <w:p w:rsidR="004C22B7" w:rsidRPr="00FD198F" w:rsidRDefault="004C22B7" w:rsidP="00FD198F">
      <w:pPr>
        <w:spacing w:line="360" w:lineRule="auto"/>
        <w:ind w:firstLine="720"/>
        <w:jc w:val="both"/>
        <w:rPr>
          <w:sz w:val="28"/>
          <w:szCs w:val="28"/>
        </w:rPr>
      </w:pPr>
    </w:p>
    <w:p w:rsidR="00C40109" w:rsidRPr="00434409" w:rsidRDefault="00C40109" w:rsidP="00FD198F">
      <w:pPr>
        <w:spacing w:line="360" w:lineRule="auto"/>
        <w:ind w:firstLine="720"/>
        <w:jc w:val="both"/>
        <w:rPr>
          <w:sz w:val="28"/>
          <w:szCs w:val="28"/>
        </w:rPr>
      </w:pPr>
      <w:r w:rsidRPr="00FD198F">
        <w:rPr>
          <w:sz w:val="28"/>
          <w:szCs w:val="28"/>
        </w:rPr>
        <w:t xml:space="preserve">Элементы цепочки термостабилизации </w:t>
      </w:r>
      <w:r w:rsidRPr="00FD198F">
        <w:rPr>
          <w:sz w:val="28"/>
          <w:szCs w:val="28"/>
          <w:lang w:val="en-US"/>
        </w:rPr>
        <w:t>R</w:t>
      </w:r>
      <w:r w:rsidRPr="00FD198F">
        <w:rPr>
          <w:sz w:val="28"/>
          <w:szCs w:val="28"/>
          <w:vertAlign w:val="subscript"/>
        </w:rPr>
        <w:t>3</w:t>
      </w:r>
      <w:r w:rsidRPr="00FD198F">
        <w:rPr>
          <w:sz w:val="28"/>
          <w:szCs w:val="28"/>
          <w:lang w:val="en-US"/>
        </w:rPr>
        <w:t>C</w:t>
      </w:r>
      <w:r w:rsidRPr="00FD198F">
        <w:rPr>
          <w:sz w:val="28"/>
          <w:szCs w:val="28"/>
          <w:vertAlign w:val="subscript"/>
        </w:rPr>
        <w:t>2</w:t>
      </w:r>
      <w:r w:rsidRPr="00FD198F">
        <w:rPr>
          <w:sz w:val="28"/>
          <w:szCs w:val="28"/>
        </w:rPr>
        <w:t xml:space="preserve"> </w:t>
      </w:r>
      <w:r w:rsidR="00507534" w:rsidRPr="00FD198F">
        <w:rPr>
          <w:sz w:val="28"/>
          <w:szCs w:val="28"/>
        </w:rPr>
        <w:t>определяются так же, как и при расчете избирательного усилителя на транзисторе</w:t>
      </w:r>
    </w:p>
    <w:p w:rsidR="00822BF6" w:rsidRPr="00434409" w:rsidRDefault="00822BF6" w:rsidP="00FD198F">
      <w:pPr>
        <w:spacing w:line="360" w:lineRule="auto"/>
        <w:ind w:firstLine="720"/>
        <w:jc w:val="both"/>
        <w:rPr>
          <w:sz w:val="28"/>
          <w:szCs w:val="28"/>
        </w:rPr>
      </w:pPr>
    </w:p>
    <w:p w:rsidR="00507534" w:rsidRPr="00FD198F" w:rsidRDefault="00507534" w:rsidP="00FD198F">
      <w:pPr>
        <w:spacing w:line="360" w:lineRule="auto"/>
        <w:ind w:firstLine="720"/>
        <w:jc w:val="both"/>
        <w:rPr>
          <w:sz w:val="28"/>
          <w:szCs w:val="28"/>
          <w:lang w:val="en-US"/>
        </w:rPr>
      </w:pPr>
      <w:r w:rsidRPr="00FD198F">
        <w:rPr>
          <w:sz w:val="28"/>
          <w:szCs w:val="28"/>
          <w:lang w:val="en-US"/>
        </w:rPr>
        <w:t>R</w:t>
      </w:r>
      <w:r w:rsidRPr="00FD198F">
        <w:rPr>
          <w:sz w:val="28"/>
          <w:szCs w:val="28"/>
          <w:vertAlign w:val="subscript"/>
        </w:rPr>
        <w:t>3</w:t>
      </w:r>
      <w:r w:rsidRPr="00FD198F">
        <w:rPr>
          <w:sz w:val="28"/>
          <w:szCs w:val="28"/>
        </w:rPr>
        <w:t>≈</w:t>
      </w:r>
      <w:r w:rsidRPr="00FD198F">
        <w:rPr>
          <w:sz w:val="28"/>
          <w:szCs w:val="28"/>
          <w:lang w:val="en-US"/>
        </w:rPr>
        <w:t>U</w:t>
      </w:r>
      <w:r w:rsidRPr="00FD198F">
        <w:rPr>
          <w:sz w:val="28"/>
          <w:szCs w:val="28"/>
          <w:vertAlign w:val="subscript"/>
        </w:rPr>
        <w:t>Э</w:t>
      </w:r>
      <w:r w:rsidRPr="00FD198F">
        <w:rPr>
          <w:sz w:val="28"/>
          <w:szCs w:val="28"/>
        </w:rPr>
        <w:t>/</w:t>
      </w:r>
      <w:r w:rsidRPr="00FD198F">
        <w:rPr>
          <w:sz w:val="28"/>
          <w:szCs w:val="28"/>
          <w:lang w:val="en-US"/>
        </w:rPr>
        <w:t>I</w:t>
      </w:r>
      <w:r w:rsidRPr="00FD198F">
        <w:rPr>
          <w:sz w:val="28"/>
          <w:szCs w:val="28"/>
          <w:vertAlign w:val="subscript"/>
        </w:rPr>
        <w:t>Эпост</w:t>
      </w:r>
      <w:r w:rsidR="00F45F81" w:rsidRPr="00FD198F">
        <w:rPr>
          <w:sz w:val="28"/>
          <w:szCs w:val="28"/>
        </w:rPr>
        <w:tab/>
      </w:r>
      <w:r w:rsidR="00F45F81" w:rsidRPr="00FD198F">
        <w:rPr>
          <w:sz w:val="28"/>
          <w:szCs w:val="28"/>
        </w:rPr>
        <w:tab/>
      </w:r>
      <w:r w:rsidR="00F45F81" w:rsidRPr="00FD198F">
        <w:rPr>
          <w:sz w:val="28"/>
          <w:szCs w:val="28"/>
        </w:rPr>
        <w:tab/>
      </w:r>
      <w:r w:rsidR="00F45F81" w:rsidRPr="00FD198F">
        <w:rPr>
          <w:sz w:val="28"/>
          <w:szCs w:val="28"/>
        </w:rPr>
        <w:tab/>
      </w:r>
      <w:r w:rsidR="00F45F81" w:rsidRPr="00FD198F">
        <w:rPr>
          <w:sz w:val="28"/>
          <w:szCs w:val="28"/>
        </w:rPr>
        <w:tab/>
        <w:t>(1.39</w:t>
      </w:r>
      <w:r w:rsidRPr="00FD198F">
        <w:rPr>
          <w:sz w:val="28"/>
          <w:szCs w:val="28"/>
        </w:rPr>
        <w:t>)</w:t>
      </w:r>
    </w:p>
    <w:p w:rsidR="007579FD" w:rsidRPr="00FD198F" w:rsidRDefault="00546751" w:rsidP="00FD198F">
      <w:pPr>
        <w:spacing w:line="360" w:lineRule="auto"/>
        <w:ind w:firstLine="720"/>
        <w:jc w:val="both"/>
        <w:rPr>
          <w:sz w:val="28"/>
          <w:szCs w:val="28"/>
          <w:lang w:val="en-US"/>
        </w:rPr>
      </w:pPr>
      <w:r>
        <w:rPr>
          <w:position w:val="-12"/>
          <w:sz w:val="28"/>
          <w:szCs w:val="28"/>
          <w:lang w:val="en-US"/>
        </w:rPr>
        <w:pict>
          <v:shape id="_x0000_i1101" type="#_x0000_t75" style="width:105.75pt;height:18pt">
            <v:imagedata r:id="rId74" o:title=""/>
          </v:shape>
        </w:pict>
      </w:r>
      <w:r w:rsidR="00623E42" w:rsidRPr="00FD198F">
        <w:rPr>
          <w:sz w:val="28"/>
          <w:szCs w:val="28"/>
          <w:lang w:val="en-US"/>
        </w:rPr>
        <w:t>;</w:t>
      </w:r>
    </w:p>
    <w:p w:rsidR="007579FD" w:rsidRPr="00FD198F" w:rsidRDefault="007579FD" w:rsidP="00FD198F">
      <w:pPr>
        <w:spacing w:line="360" w:lineRule="auto"/>
        <w:ind w:firstLine="720"/>
        <w:jc w:val="both"/>
        <w:rPr>
          <w:sz w:val="28"/>
          <w:szCs w:val="28"/>
          <w:lang w:val="en-US"/>
        </w:rPr>
      </w:pPr>
    </w:p>
    <w:p w:rsidR="00507534" w:rsidRPr="00FD198F" w:rsidRDefault="00507534" w:rsidP="00FD198F">
      <w:pPr>
        <w:spacing w:line="360" w:lineRule="auto"/>
        <w:ind w:firstLine="720"/>
        <w:jc w:val="both"/>
        <w:rPr>
          <w:sz w:val="28"/>
          <w:szCs w:val="28"/>
        </w:rPr>
      </w:pPr>
      <w:r w:rsidRPr="00FD198F">
        <w:rPr>
          <w:sz w:val="28"/>
          <w:szCs w:val="28"/>
        </w:rPr>
        <w:t xml:space="preserve">где </w:t>
      </w:r>
      <w:r w:rsidRPr="00FD198F">
        <w:rPr>
          <w:sz w:val="28"/>
          <w:szCs w:val="28"/>
          <w:lang w:val="en-US"/>
        </w:rPr>
        <w:t>U</w:t>
      </w:r>
      <w:r w:rsidRPr="00FD198F">
        <w:rPr>
          <w:sz w:val="28"/>
          <w:szCs w:val="28"/>
          <w:vertAlign w:val="subscript"/>
        </w:rPr>
        <w:t>Э</w:t>
      </w:r>
      <w:r w:rsidRPr="00FD198F">
        <w:rPr>
          <w:sz w:val="28"/>
          <w:szCs w:val="28"/>
        </w:rPr>
        <w:t xml:space="preserve"> падение напряжения на резисторе эмиттерной стабилизации (порядка (0,7…1,5)В); </w:t>
      </w:r>
      <w:r w:rsidRPr="00FD198F">
        <w:rPr>
          <w:sz w:val="28"/>
          <w:szCs w:val="28"/>
          <w:lang w:val="en-US"/>
        </w:rPr>
        <w:t>I</w:t>
      </w:r>
      <w:r w:rsidRPr="00FD198F">
        <w:rPr>
          <w:sz w:val="28"/>
          <w:szCs w:val="28"/>
          <w:vertAlign w:val="subscript"/>
        </w:rPr>
        <w:t>Эпост</w:t>
      </w:r>
      <w:r w:rsidRPr="00FD198F">
        <w:rPr>
          <w:sz w:val="28"/>
          <w:szCs w:val="28"/>
        </w:rPr>
        <w:t xml:space="preserve"> – постоянный ток эмиттера (</w:t>
      </w:r>
      <w:r w:rsidRPr="00FD198F">
        <w:rPr>
          <w:sz w:val="28"/>
          <w:szCs w:val="28"/>
          <w:lang w:val="en-US"/>
        </w:rPr>
        <w:t>I</w:t>
      </w:r>
      <w:r w:rsidRPr="00FD198F">
        <w:rPr>
          <w:sz w:val="28"/>
          <w:szCs w:val="28"/>
          <w:vertAlign w:val="subscript"/>
        </w:rPr>
        <w:t>Эпост</w:t>
      </w:r>
      <w:r w:rsidRPr="00FD198F">
        <w:rPr>
          <w:sz w:val="28"/>
          <w:szCs w:val="28"/>
        </w:rPr>
        <w:t>≈</w:t>
      </w:r>
      <w:r w:rsidRPr="00FD198F">
        <w:rPr>
          <w:sz w:val="28"/>
          <w:szCs w:val="28"/>
          <w:lang w:val="en-US"/>
        </w:rPr>
        <w:t>I</w:t>
      </w:r>
      <w:r w:rsidRPr="00FD198F">
        <w:rPr>
          <w:sz w:val="28"/>
          <w:szCs w:val="28"/>
          <w:vertAlign w:val="subscript"/>
        </w:rPr>
        <w:t>Кпост</w:t>
      </w:r>
      <w:r w:rsidRPr="00FD198F">
        <w:rPr>
          <w:sz w:val="28"/>
          <w:szCs w:val="28"/>
        </w:rPr>
        <w:t>).</w:t>
      </w:r>
    </w:p>
    <w:p w:rsidR="00507534" w:rsidRPr="004D10DD" w:rsidRDefault="00507534" w:rsidP="00FD198F">
      <w:pPr>
        <w:spacing w:line="360" w:lineRule="auto"/>
        <w:ind w:firstLine="720"/>
        <w:jc w:val="both"/>
        <w:rPr>
          <w:sz w:val="28"/>
          <w:szCs w:val="28"/>
        </w:rPr>
      </w:pPr>
      <w:r w:rsidRPr="00FD198F">
        <w:rPr>
          <w:sz w:val="28"/>
          <w:szCs w:val="28"/>
        </w:rPr>
        <w:t>Емкость конденсатора С2 равна</w:t>
      </w:r>
    </w:p>
    <w:p w:rsidR="00822BF6" w:rsidRPr="004D10DD" w:rsidRDefault="00822BF6" w:rsidP="00FD198F">
      <w:pPr>
        <w:spacing w:line="360" w:lineRule="auto"/>
        <w:ind w:firstLine="720"/>
        <w:jc w:val="both"/>
        <w:rPr>
          <w:sz w:val="28"/>
          <w:szCs w:val="28"/>
        </w:rPr>
      </w:pPr>
    </w:p>
    <w:p w:rsidR="00507534" w:rsidRPr="004D10DD" w:rsidRDefault="00507534" w:rsidP="00FD198F">
      <w:pPr>
        <w:spacing w:line="360" w:lineRule="auto"/>
        <w:ind w:firstLine="720"/>
        <w:jc w:val="both"/>
        <w:rPr>
          <w:sz w:val="28"/>
          <w:szCs w:val="28"/>
        </w:rPr>
      </w:pPr>
      <w:r w:rsidRPr="00FD198F">
        <w:rPr>
          <w:sz w:val="28"/>
          <w:szCs w:val="28"/>
        </w:rPr>
        <w:t>С2≥(15…30)10</w:t>
      </w:r>
      <w:r w:rsidRPr="00FD198F">
        <w:rPr>
          <w:sz w:val="28"/>
          <w:szCs w:val="28"/>
          <w:vertAlign w:val="superscript"/>
        </w:rPr>
        <w:t>3</w:t>
      </w:r>
      <w:r w:rsidRPr="00FD198F">
        <w:rPr>
          <w:sz w:val="28"/>
          <w:szCs w:val="28"/>
        </w:rPr>
        <w:t>/</w:t>
      </w:r>
      <w:r w:rsidRPr="00FD198F">
        <w:rPr>
          <w:sz w:val="28"/>
          <w:szCs w:val="28"/>
          <w:lang w:val="en-US"/>
        </w:rPr>
        <w:t>f</w:t>
      </w:r>
      <w:r w:rsidRPr="00FD198F">
        <w:rPr>
          <w:sz w:val="28"/>
          <w:szCs w:val="28"/>
          <w:vertAlign w:val="subscript"/>
          <w:lang w:val="en-US"/>
        </w:rPr>
        <w:t>p</w:t>
      </w:r>
      <w:r w:rsidRPr="00FD198F">
        <w:rPr>
          <w:sz w:val="28"/>
          <w:szCs w:val="28"/>
          <w:lang w:val="en-US"/>
        </w:rPr>
        <w:t>R</w:t>
      </w:r>
      <w:r w:rsidRPr="00FD198F">
        <w:rPr>
          <w:sz w:val="28"/>
          <w:szCs w:val="28"/>
          <w:vertAlign w:val="subscript"/>
        </w:rPr>
        <w:t>3</w:t>
      </w:r>
      <w:r w:rsidRPr="00FD198F">
        <w:rPr>
          <w:sz w:val="28"/>
          <w:szCs w:val="28"/>
        </w:rPr>
        <w:tab/>
      </w:r>
      <w:r w:rsidRPr="00FD198F">
        <w:rPr>
          <w:sz w:val="28"/>
          <w:szCs w:val="28"/>
        </w:rPr>
        <w:tab/>
      </w:r>
      <w:r w:rsidR="00822BF6" w:rsidRPr="004D10DD">
        <w:rPr>
          <w:sz w:val="28"/>
          <w:szCs w:val="28"/>
        </w:rPr>
        <w:tab/>
      </w:r>
      <w:r w:rsidRPr="00FD198F">
        <w:rPr>
          <w:sz w:val="28"/>
          <w:szCs w:val="28"/>
        </w:rPr>
        <w:tab/>
      </w:r>
      <w:r w:rsidR="00F45F81" w:rsidRPr="00FD198F">
        <w:rPr>
          <w:sz w:val="28"/>
          <w:szCs w:val="28"/>
        </w:rPr>
        <w:t>(1.40</w:t>
      </w:r>
      <w:r w:rsidRPr="00FD198F">
        <w:rPr>
          <w:sz w:val="28"/>
          <w:szCs w:val="28"/>
        </w:rPr>
        <w:t>)</w:t>
      </w:r>
    </w:p>
    <w:p w:rsidR="00623E42" w:rsidRPr="004D10DD" w:rsidRDefault="00546751" w:rsidP="00FD198F">
      <w:pPr>
        <w:spacing w:line="360" w:lineRule="auto"/>
        <w:ind w:firstLine="720"/>
        <w:jc w:val="both"/>
        <w:rPr>
          <w:sz w:val="28"/>
          <w:szCs w:val="28"/>
        </w:rPr>
      </w:pPr>
      <w:r>
        <w:rPr>
          <w:position w:val="-18"/>
          <w:sz w:val="28"/>
          <w:szCs w:val="28"/>
          <w:lang w:val="en-US"/>
        </w:rPr>
        <w:pict>
          <v:shape id="_x0000_i1102" type="#_x0000_t75" style="width:147.75pt;height:24.75pt">
            <v:imagedata r:id="rId75" o:title=""/>
          </v:shape>
        </w:pict>
      </w:r>
      <w:r w:rsidR="0044241E" w:rsidRPr="004D10DD">
        <w:rPr>
          <w:sz w:val="28"/>
          <w:szCs w:val="28"/>
        </w:rPr>
        <w:t>;</w:t>
      </w:r>
    </w:p>
    <w:p w:rsidR="00623E42" w:rsidRPr="004D10DD" w:rsidRDefault="00623E42" w:rsidP="00FD198F">
      <w:pPr>
        <w:spacing w:line="360" w:lineRule="auto"/>
        <w:ind w:firstLine="720"/>
        <w:jc w:val="both"/>
        <w:rPr>
          <w:sz w:val="28"/>
          <w:szCs w:val="28"/>
        </w:rPr>
      </w:pPr>
    </w:p>
    <w:p w:rsidR="00507534" w:rsidRPr="00FD198F" w:rsidRDefault="00507534" w:rsidP="00FD198F">
      <w:pPr>
        <w:spacing w:line="360" w:lineRule="auto"/>
        <w:ind w:firstLine="720"/>
        <w:jc w:val="both"/>
        <w:rPr>
          <w:sz w:val="28"/>
          <w:szCs w:val="28"/>
        </w:rPr>
      </w:pPr>
      <w:r w:rsidRPr="00FD198F">
        <w:rPr>
          <w:sz w:val="28"/>
          <w:szCs w:val="28"/>
        </w:rPr>
        <w:t xml:space="preserve">Где С2 выражается в микрофарадах; </w:t>
      </w:r>
      <w:r w:rsidRPr="00FD198F">
        <w:rPr>
          <w:sz w:val="28"/>
          <w:szCs w:val="28"/>
          <w:lang w:val="en-US"/>
        </w:rPr>
        <w:t>f</w:t>
      </w:r>
      <w:r w:rsidRPr="00FD198F">
        <w:rPr>
          <w:sz w:val="28"/>
          <w:szCs w:val="28"/>
          <w:vertAlign w:val="subscript"/>
          <w:lang w:val="en-US"/>
        </w:rPr>
        <w:t>p</w:t>
      </w:r>
      <w:r w:rsidRPr="00FD198F">
        <w:rPr>
          <w:sz w:val="28"/>
          <w:szCs w:val="28"/>
        </w:rPr>
        <w:t xml:space="preserve"> – мегагерцах; </w:t>
      </w:r>
      <w:r w:rsidRPr="00FD198F">
        <w:rPr>
          <w:sz w:val="28"/>
          <w:szCs w:val="28"/>
          <w:lang w:val="en-US"/>
        </w:rPr>
        <w:t>R</w:t>
      </w:r>
      <w:r w:rsidRPr="00FD198F">
        <w:rPr>
          <w:sz w:val="28"/>
          <w:szCs w:val="28"/>
          <w:vertAlign w:val="subscript"/>
        </w:rPr>
        <w:t>3</w:t>
      </w:r>
      <w:r w:rsidRPr="00FD198F">
        <w:rPr>
          <w:sz w:val="28"/>
          <w:szCs w:val="28"/>
        </w:rPr>
        <w:t xml:space="preserve"> – в килоомах</w:t>
      </w:r>
    </w:p>
    <w:p w:rsidR="00534C97" w:rsidRPr="00FD198F" w:rsidRDefault="00DB75C0" w:rsidP="00FD198F">
      <w:pPr>
        <w:spacing w:line="360" w:lineRule="auto"/>
        <w:ind w:firstLine="720"/>
        <w:jc w:val="both"/>
        <w:rPr>
          <w:sz w:val="28"/>
          <w:szCs w:val="28"/>
        </w:rPr>
      </w:pPr>
      <w:r w:rsidRPr="00FD198F">
        <w:rPr>
          <w:sz w:val="28"/>
          <w:szCs w:val="28"/>
        </w:rPr>
        <w:t xml:space="preserve">Стандартные значения </w:t>
      </w:r>
      <w:r w:rsidRPr="00FD198F">
        <w:rPr>
          <w:sz w:val="28"/>
          <w:szCs w:val="28"/>
          <w:lang w:val="en-US"/>
        </w:rPr>
        <w:t>R</w:t>
      </w:r>
      <w:r w:rsidRPr="00FD198F">
        <w:rPr>
          <w:sz w:val="28"/>
          <w:szCs w:val="28"/>
          <w:vertAlign w:val="subscript"/>
        </w:rPr>
        <w:t xml:space="preserve">3 </w:t>
      </w:r>
      <w:r w:rsidRPr="00FD198F">
        <w:rPr>
          <w:sz w:val="28"/>
          <w:szCs w:val="28"/>
        </w:rPr>
        <w:t xml:space="preserve"> и С2 выбираются по шкале нормальных значений сопротивлений резисторов и емкостей конденсаторов</w:t>
      </w:r>
    </w:p>
    <w:p w:rsidR="00822BF6" w:rsidRPr="00FD198F" w:rsidRDefault="00DB75C0" w:rsidP="00FD198F">
      <w:pPr>
        <w:spacing w:line="360" w:lineRule="auto"/>
        <w:ind w:firstLine="720"/>
        <w:jc w:val="both"/>
        <w:rPr>
          <w:sz w:val="28"/>
          <w:szCs w:val="28"/>
          <w:lang w:val="en-US"/>
        </w:rPr>
      </w:pPr>
      <w:r w:rsidRPr="00FD198F">
        <w:rPr>
          <w:sz w:val="28"/>
          <w:szCs w:val="28"/>
        </w:rPr>
        <w:t>3. Определяем параметры контура. Задаемся добротностью одиночного (ненагруженного)контура. Экспериментальным путем установлено, что у генераторов малой и средней мощности добротность ненагруженных контуров составляет:</w:t>
      </w:r>
    </w:p>
    <w:p w:rsidR="00DB75C0" w:rsidRPr="00FD198F" w:rsidRDefault="00DB75C0" w:rsidP="00FD198F">
      <w:pPr>
        <w:spacing w:line="360" w:lineRule="auto"/>
        <w:ind w:firstLine="720"/>
        <w:jc w:val="both"/>
        <w:rPr>
          <w:sz w:val="28"/>
          <w:szCs w:val="28"/>
        </w:rPr>
      </w:pPr>
      <w:r w:rsidRPr="00FD198F">
        <w:rPr>
          <w:sz w:val="28"/>
          <w:szCs w:val="28"/>
        </w:rPr>
        <w:t>на волнах  20…50м (15 МГц…6 МГц)</w:t>
      </w:r>
      <w:r w:rsidRPr="00FD198F">
        <w:rPr>
          <w:sz w:val="28"/>
          <w:szCs w:val="28"/>
        </w:rPr>
        <w:tab/>
      </w:r>
      <w:r w:rsidRPr="00FD198F">
        <w:rPr>
          <w:sz w:val="28"/>
          <w:szCs w:val="28"/>
        </w:rPr>
        <w:tab/>
        <w:t>Q=150…300;</w:t>
      </w:r>
    </w:p>
    <w:p w:rsidR="00DB75C0" w:rsidRPr="00FD198F" w:rsidRDefault="00DB75C0" w:rsidP="00FD198F">
      <w:pPr>
        <w:spacing w:line="360" w:lineRule="auto"/>
        <w:ind w:firstLine="720"/>
        <w:jc w:val="both"/>
        <w:rPr>
          <w:sz w:val="28"/>
          <w:szCs w:val="28"/>
        </w:rPr>
      </w:pPr>
      <w:r w:rsidRPr="00FD198F">
        <w:rPr>
          <w:sz w:val="28"/>
          <w:szCs w:val="28"/>
        </w:rPr>
        <w:t>на волнах  50…100м (6 МГц…3 МГц)</w:t>
      </w:r>
      <w:r w:rsidRPr="00FD198F">
        <w:rPr>
          <w:sz w:val="28"/>
          <w:szCs w:val="28"/>
        </w:rPr>
        <w:tab/>
      </w:r>
      <w:r w:rsidRPr="00FD198F">
        <w:rPr>
          <w:sz w:val="28"/>
          <w:szCs w:val="28"/>
        </w:rPr>
        <w:tab/>
        <w:t>Q=100…250;</w:t>
      </w:r>
    </w:p>
    <w:p w:rsidR="00822BF6" w:rsidRPr="00FD198F" w:rsidRDefault="00DB75C0" w:rsidP="00FD198F">
      <w:pPr>
        <w:spacing w:line="360" w:lineRule="auto"/>
        <w:ind w:firstLine="720"/>
        <w:jc w:val="both"/>
        <w:rPr>
          <w:sz w:val="28"/>
          <w:szCs w:val="28"/>
        </w:rPr>
      </w:pPr>
      <w:r w:rsidRPr="00FD198F">
        <w:rPr>
          <w:sz w:val="28"/>
          <w:szCs w:val="28"/>
        </w:rPr>
        <w:t>на вол</w:t>
      </w:r>
      <w:r w:rsidR="00822BF6" w:rsidRPr="00FD198F">
        <w:rPr>
          <w:sz w:val="28"/>
          <w:szCs w:val="28"/>
        </w:rPr>
        <w:t>нах  100…1000м (3 МГц…300 кГц)</w:t>
      </w:r>
      <w:r w:rsidR="00822BF6" w:rsidRPr="00FD198F">
        <w:rPr>
          <w:sz w:val="28"/>
          <w:szCs w:val="28"/>
        </w:rPr>
        <w:tab/>
      </w:r>
      <w:r w:rsidRPr="00FD198F">
        <w:rPr>
          <w:sz w:val="28"/>
          <w:szCs w:val="28"/>
        </w:rPr>
        <w:t>Q=80…200.</w:t>
      </w:r>
    </w:p>
    <w:p w:rsidR="00DB75C0" w:rsidRPr="00FD198F" w:rsidRDefault="00DB75C0" w:rsidP="00FD198F">
      <w:pPr>
        <w:spacing w:line="360" w:lineRule="auto"/>
        <w:ind w:firstLine="720"/>
        <w:jc w:val="both"/>
        <w:rPr>
          <w:sz w:val="28"/>
          <w:szCs w:val="28"/>
        </w:rPr>
      </w:pPr>
      <w:r w:rsidRPr="00FD198F">
        <w:rPr>
          <w:sz w:val="28"/>
          <w:szCs w:val="28"/>
        </w:rPr>
        <w:t>Добротность нагруженного контура подсчитывается по формуле</w:t>
      </w:r>
    </w:p>
    <w:p w:rsidR="00822BF6" w:rsidRPr="00FD198F" w:rsidRDefault="00822BF6" w:rsidP="00FD198F">
      <w:pPr>
        <w:spacing w:line="360" w:lineRule="auto"/>
        <w:ind w:firstLine="720"/>
        <w:jc w:val="both"/>
        <w:rPr>
          <w:sz w:val="28"/>
          <w:szCs w:val="28"/>
        </w:rPr>
      </w:pPr>
    </w:p>
    <w:p w:rsidR="00DB75C0" w:rsidRPr="00FD198F" w:rsidRDefault="00174663" w:rsidP="00FD198F">
      <w:pPr>
        <w:spacing w:line="360" w:lineRule="auto"/>
        <w:ind w:firstLine="720"/>
        <w:jc w:val="both"/>
        <w:rPr>
          <w:sz w:val="28"/>
          <w:szCs w:val="28"/>
        </w:rPr>
      </w:pPr>
      <w:r w:rsidRPr="00FD198F">
        <w:rPr>
          <w:sz w:val="28"/>
          <w:szCs w:val="28"/>
        </w:rPr>
        <w:t>Q</w:t>
      </w:r>
      <w:r w:rsidRPr="00FD198F">
        <w:rPr>
          <w:sz w:val="28"/>
          <w:szCs w:val="28"/>
          <w:lang w:val="uk-UA"/>
        </w:rPr>
        <w:t>'</w:t>
      </w:r>
      <w:r w:rsidRPr="00FD198F">
        <w:rPr>
          <w:sz w:val="28"/>
          <w:szCs w:val="28"/>
        </w:rPr>
        <w:t>=</w:t>
      </w:r>
      <w:r w:rsidRPr="00FD198F">
        <w:rPr>
          <w:sz w:val="28"/>
          <w:szCs w:val="28"/>
          <w:lang w:val="en-US"/>
        </w:rPr>
        <w:t>Q</w:t>
      </w:r>
      <w:r w:rsidRPr="00FD198F">
        <w:rPr>
          <w:sz w:val="28"/>
          <w:szCs w:val="28"/>
        </w:rPr>
        <w:t>(1-</w:t>
      </w:r>
      <w:r w:rsidR="00CA3B0E" w:rsidRPr="00FD198F">
        <w:rPr>
          <w:sz w:val="28"/>
          <w:szCs w:val="28"/>
          <w:lang w:val="el-GR"/>
        </w:rPr>
        <w:t>η</w:t>
      </w:r>
      <w:r w:rsidRPr="00FD198F">
        <w:rPr>
          <w:sz w:val="28"/>
          <w:szCs w:val="28"/>
          <w:vertAlign w:val="subscript"/>
        </w:rPr>
        <w:t>к</w:t>
      </w:r>
      <w:r w:rsidR="00F45F81" w:rsidRPr="00FD198F">
        <w:rPr>
          <w:sz w:val="28"/>
          <w:szCs w:val="28"/>
        </w:rPr>
        <w:t>)</w:t>
      </w:r>
      <w:r w:rsidR="00F45F81" w:rsidRPr="00FD198F">
        <w:rPr>
          <w:sz w:val="28"/>
          <w:szCs w:val="28"/>
        </w:rPr>
        <w:tab/>
      </w:r>
      <w:r w:rsidR="00F45F81" w:rsidRPr="00FD198F">
        <w:rPr>
          <w:sz w:val="28"/>
          <w:szCs w:val="28"/>
        </w:rPr>
        <w:tab/>
      </w:r>
      <w:r w:rsidR="00F45F81" w:rsidRPr="00FD198F">
        <w:rPr>
          <w:sz w:val="28"/>
          <w:szCs w:val="28"/>
        </w:rPr>
        <w:tab/>
      </w:r>
      <w:r w:rsidR="00F45F81" w:rsidRPr="00FD198F">
        <w:rPr>
          <w:sz w:val="28"/>
          <w:szCs w:val="28"/>
        </w:rPr>
        <w:tab/>
      </w:r>
      <w:r w:rsidR="00F45F81" w:rsidRPr="00FD198F">
        <w:rPr>
          <w:sz w:val="28"/>
          <w:szCs w:val="28"/>
        </w:rPr>
        <w:tab/>
        <w:t>(1.41</w:t>
      </w:r>
      <w:r w:rsidRPr="00FD198F">
        <w:rPr>
          <w:sz w:val="28"/>
          <w:szCs w:val="28"/>
        </w:rPr>
        <w:t>)</w:t>
      </w:r>
    </w:p>
    <w:p w:rsidR="007579FD" w:rsidRPr="00FD198F" w:rsidRDefault="00546751" w:rsidP="00FD198F">
      <w:pPr>
        <w:spacing w:line="360" w:lineRule="auto"/>
        <w:ind w:firstLine="720"/>
        <w:jc w:val="both"/>
        <w:rPr>
          <w:sz w:val="28"/>
          <w:szCs w:val="28"/>
        </w:rPr>
      </w:pPr>
      <w:r>
        <w:rPr>
          <w:position w:val="-10"/>
          <w:sz w:val="28"/>
          <w:szCs w:val="28"/>
        </w:rPr>
        <w:pict>
          <v:shape id="_x0000_i1103" type="#_x0000_t75" style="width:114.75pt;height:15.75pt">
            <v:imagedata r:id="rId76" o:title=""/>
          </v:shape>
        </w:pict>
      </w:r>
      <w:r w:rsidR="0044241E" w:rsidRPr="00FD198F">
        <w:rPr>
          <w:sz w:val="28"/>
          <w:szCs w:val="28"/>
        </w:rPr>
        <w:t>;</w:t>
      </w:r>
    </w:p>
    <w:p w:rsidR="0004089D" w:rsidRPr="00FD198F" w:rsidRDefault="0004089D" w:rsidP="00FD198F">
      <w:pPr>
        <w:spacing w:line="360" w:lineRule="auto"/>
        <w:ind w:firstLine="720"/>
        <w:jc w:val="both"/>
        <w:rPr>
          <w:sz w:val="28"/>
          <w:szCs w:val="28"/>
        </w:rPr>
      </w:pPr>
    </w:p>
    <w:p w:rsidR="00174663" w:rsidRPr="00FD198F" w:rsidRDefault="00174663" w:rsidP="00FD198F">
      <w:pPr>
        <w:spacing w:line="360" w:lineRule="auto"/>
        <w:ind w:firstLine="720"/>
        <w:jc w:val="both"/>
        <w:rPr>
          <w:sz w:val="28"/>
          <w:szCs w:val="28"/>
        </w:rPr>
      </w:pPr>
      <w:r w:rsidRPr="00FD198F">
        <w:rPr>
          <w:sz w:val="28"/>
          <w:szCs w:val="28"/>
        </w:rPr>
        <w:t xml:space="preserve">где </w:t>
      </w:r>
      <w:r w:rsidR="00CA3B0E" w:rsidRPr="00FD198F">
        <w:rPr>
          <w:sz w:val="28"/>
          <w:szCs w:val="28"/>
          <w:lang w:val="el-GR"/>
        </w:rPr>
        <w:t>η</w:t>
      </w:r>
      <w:r w:rsidRPr="00FD198F">
        <w:rPr>
          <w:sz w:val="28"/>
          <w:szCs w:val="28"/>
          <w:vertAlign w:val="subscript"/>
        </w:rPr>
        <w:t>к</w:t>
      </w:r>
      <w:r w:rsidRPr="00FD198F">
        <w:rPr>
          <w:sz w:val="28"/>
          <w:szCs w:val="28"/>
        </w:rPr>
        <w:t xml:space="preserve"> – КПД контура.</w:t>
      </w:r>
    </w:p>
    <w:p w:rsidR="00174663" w:rsidRPr="00FD198F" w:rsidRDefault="00174663" w:rsidP="00FD198F">
      <w:pPr>
        <w:spacing w:line="360" w:lineRule="auto"/>
        <w:ind w:firstLine="720"/>
        <w:jc w:val="both"/>
        <w:rPr>
          <w:sz w:val="28"/>
          <w:szCs w:val="28"/>
        </w:rPr>
      </w:pPr>
      <w:r w:rsidRPr="00FD198F">
        <w:rPr>
          <w:sz w:val="28"/>
          <w:szCs w:val="28"/>
        </w:rPr>
        <w:t>Находим минимальную общую емкость контура С</w:t>
      </w:r>
      <w:r w:rsidRPr="00FD198F">
        <w:rPr>
          <w:sz w:val="28"/>
          <w:szCs w:val="28"/>
          <w:vertAlign w:val="subscript"/>
        </w:rPr>
        <w:t xml:space="preserve">к </w:t>
      </w:r>
      <w:r w:rsidRPr="00FD198F">
        <w:rPr>
          <w:sz w:val="28"/>
          <w:szCs w:val="28"/>
          <w:vertAlign w:val="subscript"/>
          <w:lang w:val="en-US"/>
        </w:rPr>
        <w:t>min</w:t>
      </w:r>
      <w:r w:rsidRPr="00FD198F">
        <w:rPr>
          <w:sz w:val="28"/>
          <w:szCs w:val="28"/>
        </w:rPr>
        <w:t xml:space="preserve"> по приближенной формуле</w:t>
      </w:r>
    </w:p>
    <w:p w:rsidR="00822BF6" w:rsidRPr="00FD198F" w:rsidRDefault="00822BF6" w:rsidP="00FD198F">
      <w:pPr>
        <w:spacing w:line="360" w:lineRule="auto"/>
        <w:ind w:firstLine="720"/>
        <w:jc w:val="both"/>
        <w:rPr>
          <w:sz w:val="28"/>
          <w:szCs w:val="28"/>
        </w:rPr>
      </w:pPr>
    </w:p>
    <w:p w:rsidR="00174663" w:rsidRPr="00FD198F" w:rsidRDefault="00174663" w:rsidP="00FD198F">
      <w:pPr>
        <w:spacing w:line="360" w:lineRule="auto"/>
        <w:ind w:firstLine="720"/>
        <w:jc w:val="both"/>
        <w:rPr>
          <w:sz w:val="28"/>
          <w:szCs w:val="28"/>
        </w:rPr>
      </w:pPr>
      <w:r w:rsidRPr="00FD198F">
        <w:rPr>
          <w:sz w:val="28"/>
          <w:szCs w:val="28"/>
        </w:rPr>
        <w:t>С</w:t>
      </w:r>
      <w:r w:rsidRPr="00FD198F">
        <w:rPr>
          <w:sz w:val="28"/>
          <w:szCs w:val="28"/>
          <w:vertAlign w:val="subscript"/>
        </w:rPr>
        <w:t xml:space="preserve">к </w:t>
      </w:r>
      <w:r w:rsidRPr="00FD198F">
        <w:rPr>
          <w:sz w:val="28"/>
          <w:szCs w:val="28"/>
          <w:vertAlign w:val="subscript"/>
          <w:lang w:val="en-US"/>
        </w:rPr>
        <w:t>min</w:t>
      </w:r>
      <w:r w:rsidRPr="00FD198F">
        <w:rPr>
          <w:sz w:val="28"/>
          <w:szCs w:val="28"/>
        </w:rPr>
        <w:t>≈(1…2)λ</w:t>
      </w:r>
      <w:r w:rsidRPr="00FD198F">
        <w:rPr>
          <w:sz w:val="28"/>
          <w:szCs w:val="28"/>
          <w:vertAlign w:val="subscript"/>
        </w:rPr>
        <w:t>р</w:t>
      </w:r>
      <w:r w:rsidR="00F45F81" w:rsidRPr="00FD198F">
        <w:rPr>
          <w:sz w:val="28"/>
          <w:szCs w:val="28"/>
        </w:rPr>
        <w:tab/>
      </w:r>
      <w:r w:rsidR="00F45F81" w:rsidRPr="00FD198F">
        <w:rPr>
          <w:sz w:val="28"/>
          <w:szCs w:val="28"/>
        </w:rPr>
        <w:tab/>
      </w:r>
      <w:r w:rsidR="00F45F81" w:rsidRPr="00FD198F">
        <w:rPr>
          <w:sz w:val="28"/>
          <w:szCs w:val="28"/>
        </w:rPr>
        <w:tab/>
      </w:r>
      <w:r w:rsidR="00F45F81" w:rsidRPr="00FD198F">
        <w:rPr>
          <w:sz w:val="28"/>
          <w:szCs w:val="28"/>
        </w:rPr>
        <w:tab/>
        <w:t>(1.41</w:t>
      </w:r>
      <w:r w:rsidRPr="00FD198F">
        <w:rPr>
          <w:sz w:val="28"/>
          <w:szCs w:val="28"/>
        </w:rPr>
        <w:t>)</w:t>
      </w:r>
    </w:p>
    <w:p w:rsidR="007579FD" w:rsidRPr="00FD198F" w:rsidRDefault="00546751" w:rsidP="00FD198F">
      <w:pPr>
        <w:spacing w:line="360" w:lineRule="auto"/>
        <w:ind w:firstLine="720"/>
        <w:jc w:val="both"/>
        <w:rPr>
          <w:sz w:val="28"/>
          <w:szCs w:val="28"/>
          <w:lang w:val="en-US"/>
        </w:rPr>
      </w:pPr>
      <w:r>
        <w:rPr>
          <w:position w:val="-12"/>
          <w:sz w:val="28"/>
          <w:szCs w:val="28"/>
          <w:lang w:val="en-US"/>
        </w:rPr>
        <w:pict>
          <v:shape id="_x0000_i1104" type="#_x0000_t75" style="width:114.75pt;height:18pt">
            <v:imagedata r:id="rId77" o:title=""/>
          </v:shape>
        </w:pict>
      </w:r>
      <w:r w:rsidR="0044241E" w:rsidRPr="00FD198F">
        <w:rPr>
          <w:sz w:val="28"/>
          <w:szCs w:val="28"/>
          <w:lang w:val="en-US"/>
        </w:rPr>
        <w:t>;</w:t>
      </w:r>
    </w:p>
    <w:p w:rsidR="007579FD" w:rsidRPr="00FD198F" w:rsidRDefault="007579FD" w:rsidP="00FD198F">
      <w:pPr>
        <w:spacing w:line="360" w:lineRule="auto"/>
        <w:ind w:firstLine="720"/>
        <w:jc w:val="both"/>
        <w:rPr>
          <w:sz w:val="28"/>
          <w:szCs w:val="28"/>
          <w:lang w:val="en-US"/>
        </w:rPr>
      </w:pPr>
    </w:p>
    <w:p w:rsidR="00174663" w:rsidRPr="00FD198F" w:rsidRDefault="00174663" w:rsidP="00FD198F">
      <w:pPr>
        <w:spacing w:line="360" w:lineRule="auto"/>
        <w:ind w:firstLine="720"/>
        <w:jc w:val="both"/>
        <w:rPr>
          <w:sz w:val="28"/>
          <w:szCs w:val="28"/>
        </w:rPr>
      </w:pPr>
      <w:r w:rsidRPr="00FD198F">
        <w:rPr>
          <w:sz w:val="28"/>
          <w:szCs w:val="28"/>
        </w:rPr>
        <w:t>λ</w:t>
      </w:r>
      <w:r w:rsidRPr="00FD198F">
        <w:rPr>
          <w:sz w:val="28"/>
          <w:szCs w:val="28"/>
          <w:vertAlign w:val="subscript"/>
        </w:rPr>
        <w:t>р</w:t>
      </w:r>
      <w:r w:rsidRPr="00FD198F">
        <w:rPr>
          <w:sz w:val="28"/>
          <w:szCs w:val="28"/>
        </w:rPr>
        <w:t xml:space="preserve"> – рабочая длина волны колебаний (λ</w:t>
      </w:r>
      <w:r w:rsidRPr="00FD198F">
        <w:rPr>
          <w:sz w:val="28"/>
          <w:szCs w:val="28"/>
          <w:vertAlign w:val="subscript"/>
        </w:rPr>
        <w:t>р</w:t>
      </w:r>
      <w:r w:rsidRPr="00FD198F">
        <w:rPr>
          <w:sz w:val="28"/>
          <w:szCs w:val="28"/>
        </w:rPr>
        <w:t>=с/</w:t>
      </w:r>
      <w:r w:rsidRPr="00FD198F">
        <w:rPr>
          <w:sz w:val="28"/>
          <w:szCs w:val="28"/>
          <w:lang w:val="en-US"/>
        </w:rPr>
        <w:t>f</w:t>
      </w:r>
      <w:r w:rsidRPr="00FD198F">
        <w:rPr>
          <w:sz w:val="28"/>
          <w:szCs w:val="28"/>
          <w:vertAlign w:val="subscript"/>
          <w:lang w:val="en-US"/>
        </w:rPr>
        <w:t>p</w:t>
      </w:r>
      <w:r w:rsidRPr="00FD198F">
        <w:rPr>
          <w:sz w:val="28"/>
          <w:szCs w:val="28"/>
        </w:rPr>
        <w:t xml:space="preserve">, где с </w:t>
      </w:r>
      <w:r w:rsidR="00D859FF" w:rsidRPr="00FD198F">
        <w:rPr>
          <w:sz w:val="28"/>
          <w:szCs w:val="28"/>
        </w:rPr>
        <w:t>–</w:t>
      </w:r>
      <w:r w:rsidRPr="00FD198F">
        <w:rPr>
          <w:sz w:val="28"/>
          <w:szCs w:val="28"/>
        </w:rPr>
        <w:t xml:space="preserve"> </w:t>
      </w:r>
      <w:r w:rsidR="00D859FF" w:rsidRPr="00FD198F">
        <w:rPr>
          <w:sz w:val="28"/>
          <w:szCs w:val="28"/>
        </w:rPr>
        <w:t>скорость света), м; С</w:t>
      </w:r>
      <w:r w:rsidR="00D859FF" w:rsidRPr="00FD198F">
        <w:rPr>
          <w:sz w:val="28"/>
          <w:szCs w:val="28"/>
          <w:vertAlign w:val="subscript"/>
        </w:rPr>
        <w:t xml:space="preserve">к </w:t>
      </w:r>
      <w:r w:rsidR="00D859FF" w:rsidRPr="00FD198F">
        <w:rPr>
          <w:sz w:val="28"/>
          <w:szCs w:val="28"/>
          <w:vertAlign w:val="subscript"/>
          <w:lang w:val="en-US"/>
        </w:rPr>
        <w:t>min</w:t>
      </w:r>
      <w:r w:rsidR="00D859FF" w:rsidRPr="00FD198F">
        <w:rPr>
          <w:sz w:val="28"/>
          <w:szCs w:val="28"/>
        </w:rPr>
        <w:t xml:space="preserve"> выражается в пикофарадах).</w:t>
      </w:r>
    </w:p>
    <w:p w:rsidR="00D859FF" w:rsidRPr="00FD198F" w:rsidRDefault="00D859FF" w:rsidP="00FD198F">
      <w:pPr>
        <w:spacing w:line="360" w:lineRule="auto"/>
        <w:ind w:firstLine="720"/>
        <w:jc w:val="both"/>
        <w:rPr>
          <w:sz w:val="28"/>
          <w:szCs w:val="28"/>
        </w:rPr>
      </w:pPr>
      <w:r w:rsidRPr="00FD198F">
        <w:rPr>
          <w:sz w:val="28"/>
          <w:szCs w:val="28"/>
        </w:rPr>
        <w:t>В общую емкость контура С</w:t>
      </w:r>
      <w:r w:rsidRPr="00FD198F">
        <w:rPr>
          <w:sz w:val="28"/>
          <w:szCs w:val="28"/>
          <w:vertAlign w:val="subscript"/>
        </w:rPr>
        <w:t xml:space="preserve">к </w:t>
      </w:r>
      <w:r w:rsidRPr="00FD198F">
        <w:rPr>
          <w:sz w:val="28"/>
          <w:szCs w:val="28"/>
          <w:vertAlign w:val="subscript"/>
          <w:lang w:val="en-US"/>
        </w:rPr>
        <w:t>min</w:t>
      </w:r>
      <w:r w:rsidRPr="00FD198F">
        <w:rPr>
          <w:sz w:val="28"/>
          <w:szCs w:val="28"/>
        </w:rPr>
        <w:t xml:space="preserve"> входят емкость конденсатора С3 (рис. 9.2 а) и выносимые (паразитные) емкости: выходная емкость </w:t>
      </w:r>
      <w:r w:rsidR="00FB2BF5" w:rsidRPr="00FD198F">
        <w:rPr>
          <w:sz w:val="28"/>
          <w:szCs w:val="28"/>
        </w:rPr>
        <w:t>транзистора</w:t>
      </w:r>
      <w:r w:rsidRPr="00FD198F">
        <w:rPr>
          <w:sz w:val="28"/>
          <w:szCs w:val="28"/>
        </w:rPr>
        <w:t>, емкость катушки контура, емкость монтажа и др. Общая величина вносимой емкости С</w:t>
      </w:r>
      <w:r w:rsidRPr="00FD198F">
        <w:rPr>
          <w:sz w:val="28"/>
          <w:szCs w:val="28"/>
          <w:vertAlign w:val="subscript"/>
        </w:rPr>
        <w:t>вн</w:t>
      </w:r>
      <w:r w:rsidRPr="00FD198F">
        <w:rPr>
          <w:sz w:val="28"/>
          <w:szCs w:val="28"/>
        </w:rPr>
        <w:t xml:space="preserve"> обычно составляет десятки пикофарад. Следовательно, емкость конденсатора контура С3 мажет быть найдена по </w:t>
      </w:r>
      <w:r w:rsidR="00FB2BF5" w:rsidRPr="00FD198F">
        <w:rPr>
          <w:sz w:val="28"/>
          <w:szCs w:val="28"/>
        </w:rPr>
        <w:t>формуле</w:t>
      </w:r>
    </w:p>
    <w:p w:rsidR="00A57D12" w:rsidRPr="00FD198F" w:rsidRDefault="00A57D12" w:rsidP="00FD198F">
      <w:pPr>
        <w:spacing w:line="360" w:lineRule="auto"/>
        <w:ind w:firstLine="720"/>
        <w:jc w:val="both"/>
        <w:rPr>
          <w:sz w:val="28"/>
          <w:szCs w:val="28"/>
        </w:rPr>
      </w:pPr>
    </w:p>
    <w:p w:rsidR="007579FD" w:rsidRPr="00FD198F" w:rsidRDefault="00D859FF" w:rsidP="00FD198F">
      <w:pPr>
        <w:spacing w:line="360" w:lineRule="auto"/>
        <w:ind w:firstLine="720"/>
        <w:jc w:val="both"/>
        <w:rPr>
          <w:sz w:val="28"/>
          <w:szCs w:val="28"/>
          <w:lang w:val="en-US"/>
        </w:rPr>
      </w:pPr>
      <w:r w:rsidRPr="00FD198F">
        <w:rPr>
          <w:sz w:val="28"/>
          <w:szCs w:val="28"/>
        </w:rPr>
        <w:t>С</w:t>
      </w:r>
      <w:r w:rsidRPr="00FD198F">
        <w:rPr>
          <w:sz w:val="28"/>
          <w:szCs w:val="28"/>
          <w:vertAlign w:val="subscript"/>
        </w:rPr>
        <w:t>3</w:t>
      </w:r>
      <w:r w:rsidRPr="00FD198F">
        <w:rPr>
          <w:sz w:val="28"/>
          <w:szCs w:val="28"/>
        </w:rPr>
        <w:t>≈ С</w:t>
      </w:r>
      <w:r w:rsidRPr="00FD198F">
        <w:rPr>
          <w:sz w:val="28"/>
          <w:szCs w:val="28"/>
          <w:vertAlign w:val="subscript"/>
        </w:rPr>
        <w:t xml:space="preserve">к </w:t>
      </w:r>
      <w:r w:rsidRPr="00FD198F">
        <w:rPr>
          <w:sz w:val="28"/>
          <w:szCs w:val="28"/>
          <w:vertAlign w:val="subscript"/>
          <w:lang w:val="en-US"/>
        </w:rPr>
        <w:t>min</w:t>
      </w:r>
      <w:r w:rsidRPr="00FD198F">
        <w:rPr>
          <w:sz w:val="28"/>
          <w:szCs w:val="28"/>
        </w:rPr>
        <w:t>-С</w:t>
      </w:r>
      <w:r w:rsidRPr="00FD198F">
        <w:rPr>
          <w:sz w:val="28"/>
          <w:szCs w:val="28"/>
          <w:vertAlign w:val="subscript"/>
        </w:rPr>
        <w:t>вн</w:t>
      </w:r>
      <w:r w:rsidRPr="00FD198F">
        <w:rPr>
          <w:sz w:val="28"/>
          <w:szCs w:val="28"/>
        </w:rPr>
        <w:tab/>
      </w:r>
      <w:r w:rsidRPr="00FD198F">
        <w:rPr>
          <w:sz w:val="28"/>
          <w:szCs w:val="28"/>
        </w:rPr>
        <w:tab/>
      </w:r>
      <w:r w:rsidR="00822BF6" w:rsidRPr="00FD198F">
        <w:rPr>
          <w:sz w:val="28"/>
          <w:szCs w:val="28"/>
          <w:lang w:val="en-US"/>
        </w:rPr>
        <w:tab/>
      </w:r>
      <w:r w:rsidR="00F45F81" w:rsidRPr="00FD198F">
        <w:rPr>
          <w:sz w:val="28"/>
          <w:szCs w:val="28"/>
        </w:rPr>
        <w:tab/>
      </w:r>
      <w:r w:rsidR="00F45F81" w:rsidRPr="00FD198F">
        <w:rPr>
          <w:sz w:val="28"/>
          <w:szCs w:val="28"/>
        </w:rPr>
        <w:tab/>
        <w:t>(1.42</w:t>
      </w:r>
      <w:r w:rsidRPr="00FD198F">
        <w:rPr>
          <w:sz w:val="28"/>
          <w:szCs w:val="28"/>
        </w:rPr>
        <w:t>)</w:t>
      </w:r>
    </w:p>
    <w:p w:rsidR="007579FD" w:rsidRPr="00FD198F" w:rsidRDefault="00546751" w:rsidP="00FD198F">
      <w:pPr>
        <w:spacing w:line="360" w:lineRule="auto"/>
        <w:ind w:firstLine="720"/>
        <w:jc w:val="both"/>
        <w:rPr>
          <w:sz w:val="28"/>
          <w:szCs w:val="28"/>
        </w:rPr>
      </w:pPr>
      <w:r>
        <w:rPr>
          <w:position w:val="-12"/>
          <w:sz w:val="28"/>
          <w:szCs w:val="28"/>
          <w:lang w:val="en-US"/>
        </w:rPr>
        <w:pict>
          <v:shape id="_x0000_i1105" type="#_x0000_t75" style="width:98.25pt;height:18pt">
            <v:imagedata r:id="rId78" o:title=""/>
          </v:shape>
        </w:pict>
      </w:r>
      <w:r w:rsidR="0044241E" w:rsidRPr="00FD198F">
        <w:rPr>
          <w:sz w:val="28"/>
          <w:szCs w:val="28"/>
        </w:rPr>
        <w:t>;</w:t>
      </w:r>
    </w:p>
    <w:p w:rsidR="007579FD" w:rsidRPr="00FD198F" w:rsidRDefault="007579FD" w:rsidP="00FD198F">
      <w:pPr>
        <w:spacing w:line="360" w:lineRule="auto"/>
        <w:ind w:firstLine="720"/>
        <w:jc w:val="both"/>
        <w:rPr>
          <w:sz w:val="28"/>
          <w:szCs w:val="28"/>
        </w:rPr>
      </w:pPr>
    </w:p>
    <w:p w:rsidR="00D859FF" w:rsidRPr="00FD198F" w:rsidRDefault="00D859FF" w:rsidP="00FD198F">
      <w:pPr>
        <w:spacing w:line="360" w:lineRule="auto"/>
        <w:ind w:firstLine="720"/>
        <w:jc w:val="both"/>
        <w:rPr>
          <w:sz w:val="28"/>
          <w:szCs w:val="28"/>
        </w:rPr>
      </w:pPr>
      <w:r w:rsidRPr="00FD198F">
        <w:rPr>
          <w:sz w:val="28"/>
          <w:szCs w:val="28"/>
        </w:rPr>
        <w:tab/>
      </w:r>
      <w:r w:rsidR="00FB2BF5" w:rsidRPr="00FD198F">
        <w:rPr>
          <w:sz w:val="28"/>
          <w:szCs w:val="28"/>
        </w:rPr>
        <w:t>Вполне понятно, что формула</w:t>
      </w:r>
      <w:r w:rsidR="00976312" w:rsidRPr="00FD198F">
        <w:rPr>
          <w:sz w:val="28"/>
          <w:szCs w:val="28"/>
        </w:rPr>
        <w:t xml:space="preserve"> </w:t>
      </w:r>
      <w:r w:rsidR="00FB2BF5" w:rsidRPr="00FD198F">
        <w:rPr>
          <w:sz w:val="28"/>
          <w:szCs w:val="28"/>
        </w:rPr>
        <w:t>(</w:t>
      </w:r>
      <w:r w:rsidR="00965E4F" w:rsidRPr="00FD198F">
        <w:rPr>
          <w:sz w:val="28"/>
          <w:szCs w:val="28"/>
        </w:rPr>
        <w:t>1.42</w:t>
      </w:r>
      <w:r w:rsidR="00FB2BF5" w:rsidRPr="00FD198F">
        <w:rPr>
          <w:sz w:val="28"/>
          <w:szCs w:val="28"/>
        </w:rPr>
        <w:t>) позволяет установить лишь ориентировочное значение емкости С3; более точное значение определяется в процессе настройки схемы.</w:t>
      </w:r>
    </w:p>
    <w:p w:rsidR="0009158E" w:rsidRPr="00FD198F" w:rsidRDefault="0009158E" w:rsidP="00FD198F">
      <w:pPr>
        <w:spacing w:line="360" w:lineRule="auto"/>
        <w:ind w:firstLine="720"/>
        <w:jc w:val="both"/>
        <w:rPr>
          <w:sz w:val="28"/>
          <w:szCs w:val="28"/>
          <w:vertAlign w:val="subscript"/>
        </w:rPr>
      </w:pPr>
      <w:r w:rsidRPr="00FD198F">
        <w:rPr>
          <w:sz w:val="28"/>
          <w:szCs w:val="28"/>
        </w:rPr>
        <w:tab/>
        <w:t xml:space="preserve">Рассчитываем общую индуктивность контура </w:t>
      </w:r>
      <w:r w:rsidRPr="00FD198F">
        <w:rPr>
          <w:sz w:val="28"/>
          <w:szCs w:val="28"/>
          <w:lang w:val="en-US"/>
        </w:rPr>
        <w:t>L</w:t>
      </w:r>
      <w:r w:rsidRPr="00FD198F">
        <w:rPr>
          <w:sz w:val="28"/>
          <w:szCs w:val="28"/>
          <w:vertAlign w:val="subscript"/>
          <w:lang w:val="en-US"/>
        </w:rPr>
        <w:t>k</w:t>
      </w:r>
    </w:p>
    <w:p w:rsidR="00822BF6" w:rsidRPr="00FD198F" w:rsidRDefault="00822BF6" w:rsidP="00FD198F">
      <w:pPr>
        <w:spacing w:line="360" w:lineRule="auto"/>
        <w:ind w:firstLine="720"/>
        <w:jc w:val="both"/>
        <w:rPr>
          <w:sz w:val="28"/>
          <w:szCs w:val="28"/>
          <w:vertAlign w:val="subscript"/>
        </w:rPr>
      </w:pPr>
    </w:p>
    <w:p w:rsidR="0009158E" w:rsidRPr="00FD198F" w:rsidRDefault="0009158E" w:rsidP="00FD198F">
      <w:pPr>
        <w:spacing w:line="360" w:lineRule="auto"/>
        <w:ind w:firstLine="720"/>
        <w:jc w:val="both"/>
        <w:rPr>
          <w:sz w:val="28"/>
          <w:szCs w:val="28"/>
        </w:rPr>
      </w:pPr>
      <w:r w:rsidRPr="00FD198F">
        <w:rPr>
          <w:sz w:val="28"/>
          <w:szCs w:val="28"/>
          <w:lang w:val="en-US"/>
        </w:rPr>
        <w:t>L</w:t>
      </w:r>
      <w:r w:rsidRPr="00FD198F">
        <w:rPr>
          <w:sz w:val="28"/>
          <w:szCs w:val="28"/>
          <w:vertAlign w:val="subscript"/>
          <w:lang w:val="en-US"/>
        </w:rPr>
        <w:t>k</w:t>
      </w:r>
      <w:r w:rsidRPr="00FD198F">
        <w:rPr>
          <w:sz w:val="28"/>
          <w:szCs w:val="28"/>
        </w:rPr>
        <w:t>=0.282</w:t>
      </w:r>
      <w:r w:rsidRPr="00FD198F">
        <w:rPr>
          <w:sz w:val="28"/>
          <w:szCs w:val="28"/>
          <w:lang w:val="en-US"/>
        </w:rPr>
        <w:t>λ</w:t>
      </w:r>
      <w:r w:rsidRPr="00FD198F">
        <w:rPr>
          <w:sz w:val="28"/>
          <w:szCs w:val="28"/>
          <w:vertAlign w:val="superscript"/>
        </w:rPr>
        <w:t>2</w:t>
      </w:r>
      <w:r w:rsidRPr="00FD198F">
        <w:rPr>
          <w:sz w:val="28"/>
          <w:szCs w:val="28"/>
          <w:vertAlign w:val="subscript"/>
          <w:lang w:val="en-US"/>
        </w:rPr>
        <w:t>p</w:t>
      </w:r>
      <w:r w:rsidRPr="00FD198F">
        <w:rPr>
          <w:sz w:val="28"/>
          <w:szCs w:val="28"/>
        </w:rPr>
        <w:t>/С</w:t>
      </w:r>
      <w:r w:rsidRPr="00FD198F">
        <w:rPr>
          <w:sz w:val="28"/>
          <w:szCs w:val="28"/>
          <w:vertAlign w:val="subscript"/>
        </w:rPr>
        <w:t xml:space="preserve">к </w:t>
      </w:r>
      <w:r w:rsidRPr="00FD198F">
        <w:rPr>
          <w:sz w:val="28"/>
          <w:szCs w:val="28"/>
          <w:vertAlign w:val="subscript"/>
          <w:lang w:val="en-US"/>
        </w:rPr>
        <w:t>min</w:t>
      </w:r>
      <w:r w:rsidRPr="00FD198F">
        <w:rPr>
          <w:sz w:val="28"/>
          <w:szCs w:val="28"/>
        </w:rPr>
        <w:tab/>
      </w:r>
      <w:r w:rsidRPr="00FD198F">
        <w:rPr>
          <w:sz w:val="28"/>
          <w:szCs w:val="28"/>
        </w:rPr>
        <w:tab/>
      </w:r>
      <w:r w:rsidR="00822BF6" w:rsidRPr="00FD198F">
        <w:rPr>
          <w:sz w:val="28"/>
          <w:szCs w:val="28"/>
        </w:rPr>
        <w:tab/>
      </w:r>
      <w:r w:rsidR="00F45F81" w:rsidRPr="00FD198F">
        <w:rPr>
          <w:sz w:val="28"/>
          <w:szCs w:val="28"/>
        </w:rPr>
        <w:tab/>
      </w:r>
      <w:r w:rsidR="00F45F81" w:rsidRPr="00FD198F">
        <w:rPr>
          <w:sz w:val="28"/>
          <w:szCs w:val="28"/>
        </w:rPr>
        <w:tab/>
        <w:t>(1.43</w:t>
      </w:r>
      <w:r w:rsidRPr="00FD198F">
        <w:rPr>
          <w:sz w:val="28"/>
          <w:szCs w:val="28"/>
        </w:rPr>
        <w:t>)</w:t>
      </w:r>
    </w:p>
    <w:p w:rsidR="00AB28E7" w:rsidRPr="00FD198F" w:rsidRDefault="00546751" w:rsidP="00FD198F">
      <w:pPr>
        <w:spacing w:line="360" w:lineRule="auto"/>
        <w:ind w:firstLine="720"/>
        <w:jc w:val="both"/>
        <w:rPr>
          <w:sz w:val="28"/>
          <w:szCs w:val="28"/>
        </w:rPr>
      </w:pPr>
      <w:r>
        <w:rPr>
          <w:position w:val="-10"/>
          <w:sz w:val="28"/>
          <w:szCs w:val="28"/>
          <w:lang w:val="en-US"/>
        </w:rPr>
        <w:pict>
          <v:shape id="_x0000_i1106" type="#_x0000_t75" style="width:159pt;height:18pt">
            <v:imagedata r:id="rId79" o:title=""/>
          </v:shape>
        </w:pict>
      </w:r>
      <w:r w:rsidR="0044241E" w:rsidRPr="00FD198F">
        <w:rPr>
          <w:sz w:val="28"/>
          <w:szCs w:val="28"/>
        </w:rPr>
        <w:t>;</w:t>
      </w:r>
    </w:p>
    <w:p w:rsidR="00AB28E7" w:rsidRPr="00FD198F" w:rsidRDefault="00AB28E7" w:rsidP="00FD198F">
      <w:pPr>
        <w:spacing w:line="360" w:lineRule="auto"/>
        <w:ind w:firstLine="720"/>
        <w:jc w:val="both"/>
        <w:rPr>
          <w:sz w:val="28"/>
          <w:szCs w:val="28"/>
        </w:rPr>
      </w:pPr>
    </w:p>
    <w:p w:rsidR="0009158E" w:rsidRPr="00FD198F" w:rsidRDefault="00FB2BF5" w:rsidP="00FD198F">
      <w:pPr>
        <w:spacing w:line="360" w:lineRule="auto"/>
        <w:ind w:firstLine="720"/>
        <w:jc w:val="both"/>
        <w:rPr>
          <w:sz w:val="28"/>
          <w:szCs w:val="28"/>
        </w:rPr>
      </w:pPr>
      <w:r w:rsidRPr="00FD198F">
        <w:rPr>
          <w:sz w:val="28"/>
          <w:szCs w:val="28"/>
        </w:rPr>
        <w:t xml:space="preserve">где </w:t>
      </w:r>
      <w:r w:rsidRPr="00FD198F">
        <w:rPr>
          <w:sz w:val="28"/>
          <w:szCs w:val="28"/>
          <w:lang w:val="en-US"/>
        </w:rPr>
        <w:t>L</w:t>
      </w:r>
      <w:r w:rsidRPr="00FD198F">
        <w:rPr>
          <w:sz w:val="28"/>
          <w:szCs w:val="28"/>
          <w:vertAlign w:val="subscript"/>
          <w:lang w:val="en-US"/>
        </w:rPr>
        <w:t>k</w:t>
      </w:r>
      <w:r w:rsidRPr="00FD198F">
        <w:rPr>
          <w:sz w:val="28"/>
          <w:szCs w:val="28"/>
        </w:rPr>
        <w:t xml:space="preserve"> выражается в микрогенри; λ</w:t>
      </w:r>
      <w:r w:rsidRPr="00FD198F">
        <w:rPr>
          <w:sz w:val="28"/>
          <w:szCs w:val="28"/>
          <w:vertAlign w:val="subscript"/>
        </w:rPr>
        <w:t>р</w:t>
      </w:r>
      <w:r w:rsidRPr="00FD198F">
        <w:rPr>
          <w:sz w:val="28"/>
          <w:szCs w:val="28"/>
        </w:rPr>
        <w:t xml:space="preserve"> – в метрах; С</w:t>
      </w:r>
      <w:r w:rsidRPr="00FD198F">
        <w:rPr>
          <w:sz w:val="28"/>
          <w:szCs w:val="28"/>
          <w:vertAlign w:val="subscript"/>
        </w:rPr>
        <w:t xml:space="preserve">к </w:t>
      </w:r>
      <w:r w:rsidRPr="00FD198F">
        <w:rPr>
          <w:sz w:val="28"/>
          <w:szCs w:val="28"/>
          <w:vertAlign w:val="subscript"/>
          <w:lang w:val="en-US"/>
        </w:rPr>
        <w:t>min</w:t>
      </w:r>
      <w:r w:rsidRPr="00FD198F">
        <w:rPr>
          <w:sz w:val="28"/>
          <w:szCs w:val="28"/>
        </w:rPr>
        <w:t xml:space="preserve"> – в пикофарадах.</w:t>
      </w:r>
    </w:p>
    <w:p w:rsidR="0009158E" w:rsidRPr="00FD198F" w:rsidRDefault="00FB2BF5" w:rsidP="00FD198F">
      <w:pPr>
        <w:spacing w:line="360" w:lineRule="auto"/>
        <w:ind w:firstLine="720"/>
        <w:jc w:val="both"/>
        <w:rPr>
          <w:sz w:val="28"/>
          <w:szCs w:val="28"/>
        </w:rPr>
      </w:pPr>
      <w:r w:rsidRPr="00FD198F">
        <w:rPr>
          <w:sz w:val="28"/>
          <w:szCs w:val="28"/>
        </w:rPr>
        <w:t>Определим волновое (характеристическое) сопротивление контура</w:t>
      </w:r>
    </w:p>
    <w:p w:rsidR="00DA0FE7" w:rsidRDefault="00DA0FE7" w:rsidP="00FD198F">
      <w:pPr>
        <w:spacing w:line="360" w:lineRule="auto"/>
        <w:ind w:firstLine="720"/>
        <w:jc w:val="both"/>
        <w:rPr>
          <w:sz w:val="28"/>
          <w:szCs w:val="28"/>
        </w:rPr>
      </w:pPr>
    </w:p>
    <w:p w:rsidR="0009158E" w:rsidRPr="00FD198F" w:rsidRDefault="0009158E" w:rsidP="00FD198F">
      <w:pPr>
        <w:spacing w:line="360" w:lineRule="auto"/>
        <w:ind w:firstLine="720"/>
        <w:jc w:val="both"/>
        <w:rPr>
          <w:sz w:val="28"/>
          <w:szCs w:val="28"/>
        </w:rPr>
      </w:pPr>
      <w:r w:rsidRPr="00FD198F">
        <w:rPr>
          <w:sz w:val="28"/>
          <w:szCs w:val="28"/>
        </w:rPr>
        <w:t>ρ=10</w:t>
      </w:r>
      <w:r w:rsidRPr="00FD198F">
        <w:rPr>
          <w:sz w:val="28"/>
          <w:szCs w:val="28"/>
          <w:vertAlign w:val="superscript"/>
        </w:rPr>
        <w:t>3</w:t>
      </w:r>
      <w:r w:rsidR="00546751">
        <w:rPr>
          <w:position w:val="-30"/>
          <w:sz w:val="28"/>
          <w:szCs w:val="28"/>
          <w:vertAlign w:val="superscript"/>
        </w:rPr>
        <w:pict>
          <v:shape id="_x0000_i1107" type="#_x0000_t75" style="width:57.75pt;height:29.25pt">
            <v:imagedata r:id="rId80" o:title=""/>
          </v:shape>
        </w:pict>
      </w:r>
      <w:r w:rsidR="00CA658A" w:rsidRPr="00FD198F">
        <w:rPr>
          <w:sz w:val="28"/>
          <w:szCs w:val="28"/>
          <w:vertAlign w:val="superscript"/>
        </w:rPr>
        <w:tab/>
      </w:r>
      <w:r w:rsidR="00CA658A" w:rsidRPr="00FD198F">
        <w:rPr>
          <w:sz w:val="28"/>
          <w:szCs w:val="28"/>
          <w:vertAlign w:val="superscript"/>
        </w:rPr>
        <w:tab/>
      </w:r>
      <w:r w:rsidR="00B9749D" w:rsidRPr="00FD198F">
        <w:rPr>
          <w:sz w:val="28"/>
          <w:szCs w:val="28"/>
          <w:vertAlign w:val="superscript"/>
        </w:rPr>
        <w:tab/>
      </w:r>
      <w:r w:rsidR="00CA658A" w:rsidRPr="00FD198F">
        <w:rPr>
          <w:sz w:val="28"/>
          <w:szCs w:val="28"/>
          <w:vertAlign w:val="superscript"/>
        </w:rPr>
        <w:tab/>
      </w:r>
      <w:r w:rsidR="00CA658A" w:rsidRPr="00FD198F">
        <w:rPr>
          <w:sz w:val="28"/>
          <w:szCs w:val="28"/>
          <w:vertAlign w:val="superscript"/>
        </w:rPr>
        <w:tab/>
      </w:r>
      <w:r w:rsidR="00F45F81" w:rsidRPr="00FD198F">
        <w:rPr>
          <w:sz w:val="28"/>
          <w:szCs w:val="28"/>
        </w:rPr>
        <w:t>(1.44</w:t>
      </w:r>
      <w:r w:rsidR="00CA658A" w:rsidRPr="00FD198F">
        <w:rPr>
          <w:sz w:val="28"/>
          <w:szCs w:val="28"/>
        </w:rPr>
        <w:t>)</w:t>
      </w:r>
    </w:p>
    <w:p w:rsidR="00AB28E7" w:rsidRPr="00FD198F" w:rsidRDefault="00546751" w:rsidP="00FD198F">
      <w:pPr>
        <w:spacing w:line="360" w:lineRule="auto"/>
        <w:ind w:firstLine="720"/>
        <w:jc w:val="both"/>
        <w:rPr>
          <w:sz w:val="28"/>
          <w:szCs w:val="28"/>
        </w:rPr>
      </w:pPr>
      <w:r>
        <w:rPr>
          <w:position w:val="-20"/>
          <w:sz w:val="28"/>
          <w:szCs w:val="28"/>
        </w:rPr>
        <w:pict>
          <v:shape id="_x0000_i1108" type="#_x0000_t75" style="width:137.25pt;height:29.25pt">
            <v:imagedata r:id="rId81" o:title=""/>
          </v:shape>
        </w:pict>
      </w:r>
      <w:r w:rsidR="0044241E" w:rsidRPr="00FD198F">
        <w:rPr>
          <w:sz w:val="28"/>
          <w:szCs w:val="28"/>
        </w:rPr>
        <w:t>;</w:t>
      </w:r>
    </w:p>
    <w:p w:rsidR="00AB28E7" w:rsidRPr="00FD198F" w:rsidRDefault="00AB28E7" w:rsidP="00FD198F">
      <w:pPr>
        <w:spacing w:line="360" w:lineRule="auto"/>
        <w:ind w:firstLine="720"/>
        <w:jc w:val="both"/>
        <w:rPr>
          <w:sz w:val="28"/>
          <w:szCs w:val="28"/>
        </w:rPr>
      </w:pPr>
    </w:p>
    <w:p w:rsidR="00CA658A" w:rsidRPr="00FD198F" w:rsidRDefault="00CA658A" w:rsidP="00FD198F">
      <w:pPr>
        <w:spacing w:line="360" w:lineRule="auto"/>
        <w:ind w:firstLine="720"/>
        <w:jc w:val="both"/>
        <w:rPr>
          <w:sz w:val="28"/>
          <w:szCs w:val="28"/>
        </w:rPr>
      </w:pPr>
      <w:r w:rsidRPr="00FD198F">
        <w:rPr>
          <w:sz w:val="28"/>
          <w:szCs w:val="28"/>
        </w:rPr>
        <w:t xml:space="preserve">(ρ выражается в омах; </w:t>
      </w:r>
      <w:r w:rsidRPr="00FD198F">
        <w:rPr>
          <w:sz w:val="28"/>
          <w:szCs w:val="28"/>
          <w:lang w:val="en-US"/>
        </w:rPr>
        <w:t>L</w:t>
      </w:r>
      <w:r w:rsidRPr="00FD198F">
        <w:rPr>
          <w:sz w:val="28"/>
          <w:szCs w:val="28"/>
          <w:vertAlign w:val="subscript"/>
          <w:lang w:val="en-US"/>
        </w:rPr>
        <w:t>k</w:t>
      </w:r>
      <w:r w:rsidRPr="00FD198F">
        <w:rPr>
          <w:sz w:val="28"/>
          <w:szCs w:val="28"/>
        </w:rPr>
        <w:t xml:space="preserve"> – в микрогенри; С</w:t>
      </w:r>
      <w:r w:rsidRPr="00FD198F">
        <w:rPr>
          <w:sz w:val="28"/>
          <w:szCs w:val="28"/>
          <w:vertAlign w:val="subscript"/>
        </w:rPr>
        <w:t xml:space="preserve">к </w:t>
      </w:r>
      <w:r w:rsidRPr="00FD198F">
        <w:rPr>
          <w:sz w:val="28"/>
          <w:szCs w:val="28"/>
          <w:vertAlign w:val="subscript"/>
          <w:lang w:val="en-US"/>
        </w:rPr>
        <w:t>min</w:t>
      </w:r>
      <w:r w:rsidRPr="00FD198F">
        <w:rPr>
          <w:sz w:val="28"/>
          <w:szCs w:val="28"/>
        </w:rPr>
        <w:t xml:space="preserve"> – в пикофарадах.</w:t>
      </w:r>
    </w:p>
    <w:p w:rsidR="00CA658A" w:rsidRPr="00FD198F" w:rsidRDefault="00CA658A" w:rsidP="00FD198F">
      <w:pPr>
        <w:spacing w:line="360" w:lineRule="auto"/>
        <w:ind w:firstLine="720"/>
        <w:jc w:val="both"/>
        <w:rPr>
          <w:sz w:val="28"/>
          <w:szCs w:val="28"/>
          <w:lang w:val="en-US"/>
        </w:rPr>
      </w:pPr>
      <w:r w:rsidRPr="00FD198F">
        <w:rPr>
          <w:sz w:val="28"/>
          <w:szCs w:val="28"/>
        </w:rPr>
        <w:tab/>
        <w:t>Находим сопротивление потерь контура</w:t>
      </w:r>
    </w:p>
    <w:p w:rsidR="00822BF6" w:rsidRPr="00FD198F" w:rsidRDefault="00822BF6" w:rsidP="00FD198F">
      <w:pPr>
        <w:spacing w:line="360" w:lineRule="auto"/>
        <w:ind w:firstLine="720"/>
        <w:jc w:val="both"/>
        <w:rPr>
          <w:sz w:val="28"/>
          <w:szCs w:val="28"/>
          <w:lang w:val="en-US"/>
        </w:rPr>
      </w:pPr>
    </w:p>
    <w:p w:rsidR="00CA658A" w:rsidRPr="008C3B39" w:rsidRDefault="00CA658A" w:rsidP="00FD198F">
      <w:pPr>
        <w:spacing w:line="360" w:lineRule="auto"/>
        <w:ind w:firstLine="720"/>
        <w:jc w:val="both"/>
        <w:rPr>
          <w:sz w:val="28"/>
          <w:szCs w:val="28"/>
        </w:rPr>
      </w:pPr>
      <w:r w:rsidRPr="00FD198F">
        <w:rPr>
          <w:sz w:val="28"/>
          <w:szCs w:val="28"/>
          <w:lang w:val="en-US"/>
        </w:rPr>
        <w:t>R</w:t>
      </w:r>
      <w:r w:rsidRPr="00FD198F">
        <w:rPr>
          <w:sz w:val="28"/>
          <w:szCs w:val="28"/>
          <w:vertAlign w:val="subscript"/>
        </w:rPr>
        <w:t>п</w:t>
      </w:r>
      <w:r w:rsidRPr="00FD198F">
        <w:rPr>
          <w:sz w:val="28"/>
          <w:szCs w:val="28"/>
        </w:rPr>
        <w:t>=ρ/Q</w:t>
      </w:r>
      <w:r w:rsidRPr="00FD198F">
        <w:rPr>
          <w:sz w:val="28"/>
          <w:szCs w:val="28"/>
          <w:vertAlign w:val="superscript"/>
        </w:rPr>
        <w:t>'</w:t>
      </w:r>
      <w:r w:rsidRPr="00FD198F">
        <w:rPr>
          <w:sz w:val="28"/>
          <w:szCs w:val="28"/>
          <w:vertAlign w:val="superscript"/>
        </w:rPr>
        <w:tab/>
      </w:r>
      <w:r w:rsidRPr="00FD198F">
        <w:rPr>
          <w:sz w:val="28"/>
          <w:szCs w:val="28"/>
          <w:vertAlign w:val="superscript"/>
        </w:rPr>
        <w:tab/>
      </w:r>
      <w:r w:rsidRPr="00FD198F">
        <w:rPr>
          <w:sz w:val="28"/>
          <w:szCs w:val="28"/>
          <w:vertAlign w:val="superscript"/>
        </w:rPr>
        <w:tab/>
      </w:r>
      <w:r w:rsidRPr="00FD198F">
        <w:rPr>
          <w:sz w:val="28"/>
          <w:szCs w:val="28"/>
          <w:vertAlign w:val="superscript"/>
        </w:rPr>
        <w:tab/>
      </w:r>
      <w:r w:rsidRPr="00FD198F">
        <w:rPr>
          <w:sz w:val="28"/>
          <w:szCs w:val="28"/>
          <w:vertAlign w:val="superscript"/>
        </w:rPr>
        <w:tab/>
      </w:r>
      <w:r w:rsidR="00F45F81" w:rsidRPr="00FD198F">
        <w:rPr>
          <w:sz w:val="28"/>
          <w:szCs w:val="28"/>
        </w:rPr>
        <w:t>(1.45</w:t>
      </w:r>
      <w:r w:rsidRPr="00FD198F">
        <w:rPr>
          <w:sz w:val="28"/>
          <w:szCs w:val="28"/>
        </w:rPr>
        <w:t>)</w:t>
      </w:r>
    </w:p>
    <w:p w:rsidR="00415ABE" w:rsidRPr="008C3B39" w:rsidRDefault="00546751" w:rsidP="00FD198F">
      <w:pPr>
        <w:spacing w:line="360" w:lineRule="auto"/>
        <w:ind w:firstLine="720"/>
        <w:jc w:val="both"/>
        <w:rPr>
          <w:sz w:val="28"/>
          <w:szCs w:val="28"/>
        </w:rPr>
      </w:pPr>
      <w:r>
        <w:rPr>
          <w:position w:val="-10"/>
          <w:sz w:val="28"/>
          <w:szCs w:val="28"/>
          <w:lang w:val="en-US"/>
        </w:rPr>
        <w:pict>
          <v:shape id="_x0000_i1109" type="#_x0000_t75" style="width:131.25pt;height:17.25pt">
            <v:imagedata r:id="rId82" o:title=""/>
          </v:shape>
        </w:pict>
      </w:r>
      <w:r w:rsidR="0044241E" w:rsidRPr="008C3B39">
        <w:rPr>
          <w:sz w:val="28"/>
          <w:szCs w:val="28"/>
        </w:rPr>
        <w:t>;</w:t>
      </w:r>
    </w:p>
    <w:p w:rsidR="00415ABE" w:rsidRPr="00FD198F" w:rsidRDefault="00415ABE" w:rsidP="00FD198F">
      <w:pPr>
        <w:spacing w:line="360" w:lineRule="auto"/>
        <w:ind w:firstLine="720"/>
        <w:jc w:val="both"/>
        <w:rPr>
          <w:sz w:val="28"/>
          <w:szCs w:val="28"/>
        </w:rPr>
      </w:pPr>
    </w:p>
    <w:p w:rsidR="00CA658A" w:rsidRPr="00FD198F" w:rsidRDefault="00CA658A" w:rsidP="00FD198F">
      <w:pPr>
        <w:spacing w:line="360" w:lineRule="auto"/>
        <w:ind w:firstLine="720"/>
        <w:jc w:val="both"/>
        <w:rPr>
          <w:sz w:val="28"/>
          <w:szCs w:val="28"/>
        </w:rPr>
      </w:pPr>
      <w:r w:rsidRPr="00FD198F">
        <w:rPr>
          <w:sz w:val="28"/>
          <w:szCs w:val="28"/>
        </w:rPr>
        <w:t>Рассчитываем сопротивление, вносимое в контур</w:t>
      </w:r>
    </w:p>
    <w:p w:rsidR="00822BF6" w:rsidRPr="00FD198F" w:rsidRDefault="00822BF6" w:rsidP="00FD198F">
      <w:pPr>
        <w:spacing w:line="360" w:lineRule="auto"/>
        <w:ind w:firstLine="720"/>
        <w:jc w:val="both"/>
        <w:rPr>
          <w:sz w:val="28"/>
          <w:szCs w:val="28"/>
        </w:rPr>
      </w:pPr>
    </w:p>
    <w:p w:rsidR="00CA658A" w:rsidRPr="00FD198F" w:rsidRDefault="00FB2BF5" w:rsidP="00FD198F">
      <w:pPr>
        <w:spacing w:line="360" w:lineRule="auto"/>
        <w:ind w:firstLine="720"/>
        <w:jc w:val="both"/>
        <w:rPr>
          <w:sz w:val="28"/>
          <w:szCs w:val="28"/>
        </w:rPr>
      </w:pPr>
      <w:r w:rsidRPr="00FD198F">
        <w:rPr>
          <w:sz w:val="28"/>
          <w:szCs w:val="28"/>
          <w:lang w:val="en-US"/>
        </w:rPr>
        <w:t>R</w:t>
      </w:r>
      <w:r w:rsidRPr="00FD198F">
        <w:rPr>
          <w:sz w:val="28"/>
          <w:szCs w:val="28"/>
          <w:vertAlign w:val="subscript"/>
        </w:rPr>
        <w:t>вн</w:t>
      </w:r>
      <w:r w:rsidRPr="00FD198F">
        <w:rPr>
          <w:sz w:val="28"/>
          <w:szCs w:val="28"/>
        </w:rPr>
        <w:t xml:space="preserve">= </w:t>
      </w:r>
      <w:r w:rsidRPr="00FD198F">
        <w:rPr>
          <w:sz w:val="28"/>
          <w:szCs w:val="28"/>
          <w:lang w:val="en-US"/>
        </w:rPr>
        <w:t>R</w:t>
      </w:r>
      <w:r w:rsidRPr="00FD198F">
        <w:rPr>
          <w:sz w:val="28"/>
          <w:szCs w:val="28"/>
          <w:vertAlign w:val="subscript"/>
        </w:rPr>
        <w:t>п</w:t>
      </w:r>
      <w:r w:rsidRPr="00FD198F">
        <w:rPr>
          <w:sz w:val="28"/>
          <w:szCs w:val="28"/>
          <w:lang w:val="el-GR"/>
        </w:rPr>
        <w:t>η</w:t>
      </w:r>
      <w:r w:rsidRPr="00FD198F">
        <w:rPr>
          <w:sz w:val="28"/>
          <w:szCs w:val="28"/>
          <w:vertAlign w:val="subscript"/>
        </w:rPr>
        <w:t>к</w:t>
      </w:r>
      <w:r w:rsidRPr="00FD198F">
        <w:rPr>
          <w:sz w:val="28"/>
          <w:szCs w:val="28"/>
        </w:rPr>
        <w:t>/(1-</w:t>
      </w:r>
      <w:r w:rsidRPr="00FD198F">
        <w:rPr>
          <w:sz w:val="28"/>
          <w:szCs w:val="28"/>
          <w:lang w:val="el-GR"/>
        </w:rPr>
        <w:t>η</w:t>
      </w:r>
      <w:r w:rsidRPr="00FD198F">
        <w:rPr>
          <w:sz w:val="28"/>
          <w:szCs w:val="28"/>
          <w:vertAlign w:val="subscript"/>
        </w:rPr>
        <w:t>к</w:t>
      </w:r>
      <w:r w:rsidR="00F45F81" w:rsidRPr="00FD198F">
        <w:rPr>
          <w:sz w:val="28"/>
          <w:szCs w:val="28"/>
        </w:rPr>
        <w:t>)</w:t>
      </w:r>
      <w:r w:rsidR="00F45F81" w:rsidRPr="00FD198F">
        <w:rPr>
          <w:sz w:val="28"/>
          <w:szCs w:val="28"/>
        </w:rPr>
        <w:tab/>
      </w:r>
      <w:r w:rsidR="00F45F81" w:rsidRPr="00FD198F">
        <w:rPr>
          <w:sz w:val="28"/>
          <w:szCs w:val="28"/>
        </w:rPr>
        <w:tab/>
      </w:r>
      <w:r w:rsidR="00F45F81" w:rsidRPr="00FD198F">
        <w:rPr>
          <w:sz w:val="28"/>
          <w:szCs w:val="28"/>
        </w:rPr>
        <w:tab/>
      </w:r>
      <w:r w:rsidR="00F45F81" w:rsidRPr="00FD198F">
        <w:rPr>
          <w:sz w:val="28"/>
          <w:szCs w:val="28"/>
        </w:rPr>
        <w:tab/>
        <w:t>(1.46</w:t>
      </w:r>
      <w:r w:rsidRPr="00FD198F">
        <w:rPr>
          <w:sz w:val="28"/>
          <w:szCs w:val="28"/>
        </w:rPr>
        <w:t>)</w:t>
      </w:r>
    </w:p>
    <w:p w:rsidR="00415ABE" w:rsidRPr="00FD198F" w:rsidRDefault="00546751" w:rsidP="00FD198F">
      <w:pPr>
        <w:spacing w:line="360" w:lineRule="auto"/>
        <w:ind w:firstLine="720"/>
        <w:jc w:val="both"/>
        <w:rPr>
          <w:sz w:val="28"/>
          <w:szCs w:val="28"/>
        </w:rPr>
      </w:pPr>
      <w:r>
        <w:rPr>
          <w:position w:val="-10"/>
          <w:sz w:val="28"/>
          <w:szCs w:val="28"/>
        </w:rPr>
        <w:pict>
          <v:shape id="_x0000_i1110" type="#_x0000_t75" style="width:168.75pt;height:17.25pt">
            <v:imagedata r:id="rId83" o:title=""/>
          </v:shape>
        </w:pict>
      </w:r>
      <w:r w:rsidR="0044241E" w:rsidRPr="00FD198F">
        <w:rPr>
          <w:sz w:val="28"/>
          <w:szCs w:val="28"/>
        </w:rPr>
        <w:t>;</w:t>
      </w:r>
    </w:p>
    <w:p w:rsidR="00415ABE" w:rsidRPr="00FD198F" w:rsidRDefault="00415ABE" w:rsidP="00FD198F">
      <w:pPr>
        <w:spacing w:line="360" w:lineRule="auto"/>
        <w:ind w:firstLine="720"/>
        <w:jc w:val="both"/>
        <w:rPr>
          <w:sz w:val="28"/>
          <w:szCs w:val="28"/>
        </w:rPr>
      </w:pPr>
    </w:p>
    <w:p w:rsidR="00CA658A" w:rsidRPr="00FD198F" w:rsidRDefault="00D42E8B" w:rsidP="00FD198F">
      <w:pPr>
        <w:spacing w:line="360" w:lineRule="auto"/>
        <w:ind w:firstLine="720"/>
        <w:jc w:val="both"/>
        <w:rPr>
          <w:sz w:val="28"/>
          <w:szCs w:val="28"/>
        </w:rPr>
      </w:pPr>
      <w:r w:rsidRPr="00FD198F">
        <w:rPr>
          <w:sz w:val="28"/>
          <w:szCs w:val="28"/>
        </w:rPr>
        <w:t>Полное сопротивление контура равно</w:t>
      </w:r>
    </w:p>
    <w:p w:rsidR="00822BF6" w:rsidRPr="00FD198F" w:rsidRDefault="00822BF6" w:rsidP="00FD198F">
      <w:pPr>
        <w:spacing w:line="360" w:lineRule="auto"/>
        <w:ind w:firstLine="720"/>
        <w:jc w:val="both"/>
        <w:rPr>
          <w:sz w:val="28"/>
          <w:szCs w:val="28"/>
        </w:rPr>
      </w:pPr>
    </w:p>
    <w:p w:rsidR="00D42E8B" w:rsidRPr="008C3B39" w:rsidRDefault="00D42E8B" w:rsidP="00FD198F">
      <w:pPr>
        <w:spacing w:line="360" w:lineRule="auto"/>
        <w:ind w:firstLine="720"/>
        <w:jc w:val="both"/>
        <w:rPr>
          <w:sz w:val="28"/>
          <w:szCs w:val="28"/>
        </w:rPr>
      </w:pPr>
      <w:r w:rsidRPr="00FD198F">
        <w:rPr>
          <w:sz w:val="28"/>
          <w:szCs w:val="28"/>
          <w:lang w:val="en-US"/>
        </w:rPr>
        <w:t>R</w:t>
      </w:r>
      <w:r w:rsidRPr="00FD198F">
        <w:rPr>
          <w:sz w:val="28"/>
          <w:szCs w:val="28"/>
          <w:vertAlign w:val="subscript"/>
          <w:lang w:val="en-US"/>
        </w:rPr>
        <w:t>K</w:t>
      </w:r>
      <w:r w:rsidRPr="008C3B39">
        <w:rPr>
          <w:sz w:val="28"/>
          <w:szCs w:val="28"/>
        </w:rPr>
        <w:t xml:space="preserve">= </w:t>
      </w:r>
      <w:r w:rsidRPr="00FD198F">
        <w:rPr>
          <w:sz w:val="28"/>
          <w:szCs w:val="28"/>
          <w:lang w:val="en-US"/>
        </w:rPr>
        <w:t>R</w:t>
      </w:r>
      <w:r w:rsidRPr="00FD198F">
        <w:rPr>
          <w:sz w:val="28"/>
          <w:szCs w:val="28"/>
          <w:vertAlign w:val="subscript"/>
        </w:rPr>
        <w:t>п</w:t>
      </w:r>
      <w:r w:rsidRPr="008C3B39">
        <w:rPr>
          <w:sz w:val="28"/>
          <w:szCs w:val="28"/>
        </w:rPr>
        <w:t xml:space="preserve">+ </w:t>
      </w:r>
      <w:r w:rsidRPr="00FD198F">
        <w:rPr>
          <w:sz w:val="28"/>
          <w:szCs w:val="28"/>
          <w:lang w:val="en-US"/>
        </w:rPr>
        <w:t>R</w:t>
      </w:r>
      <w:r w:rsidRPr="00FD198F">
        <w:rPr>
          <w:sz w:val="28"/>
          <w:szCs w:val="28"/>
          <w:vertAlign w:val="subscript"/>
        </w:rPr>
        <w:t>вн</w:t>
      </w:r>
      <w:r w:rsidRPr="008C3B39">
        <w:rPr>
          <w:sz w:val="28"/>
          <w:szCs w:val="28"/>
        </w:rPr>
        <w:tab/>
      </w:r>
      <w:r w:rsidRPr="008C3B39">
        <w:rPr>
          <w:sz w:val="28"/>
          <w:szCs w:val="28"/>
        </w:rPr>
        <w:tab/>
      </w:r>
      <w:r w:rsidRPr="008C3B39">
        <w:rPr>
          <w:sz w:val="28"/>
          <w:szCs w:val="28"/>
        </w:rPr>
        <w:tab/>
      </w:r>
      <w:r w:rsidRPr="008C3B39">
        <w:rPr>
          <w:sz w:val="28"/>
          <w:szCs w:val="28"/>
        </w:rPr>
        <w:tab/>
      </w:r>
      <w:r w:rsidR="00F45F81" w:rsidRPr="00FD198F">
        <w:rPr>
          <w:sz w:val="28"/>
          <w:szCs w:val="28"/>
        </w:rPr>
        <w:t>(1.47</w:t>
      </w:r>
      <w:r w:rsidRPr="00FD198F">
        <w:rPr>
          <w:sz w:val="28"/>
          <w:szCs w:val="28"/>
        </w:rPr>
        <w:t>)</w:t>
      </w:r>
    </w:p>
    <w:p w:rsidR="004B3EA7" w:rsidRPr="008C3B39" w:rsidRDefault="00546751" w:rsidP="00FD198F">
      <w:pPr>
        <w:spacing w:line="360" w:lineRule="auto"/>
        <w:ind w:firstLine="720"/>
        <w:jc w:val="both"/>
        <w:rPr>
          <w:sz w:val="28"/>
          <w:szCs w:val="28"/>
        </w:rPr>
      </w:pPr>
      <w:r>
        <w:rPr>
          <w:position w:val="-10"/>
          <w:sz w:val="28"/>
          <w:szCs w:val="28"/>
          <w:lang w:val="en-US"/>
        </w:rPr>
        <w:pict>
          <v:shape id="_x0000_i1111" type="#_x0000_t75" style="width:132.75pt;height:17.25pt">
            <v:imagedata r:id="rId84" o:title=""/>
          </v:shape>
        </w:pict>
      </w:r>
      <w:r w:rsidR="0044241E" w:rsidRPr="008C3B39">
        <w:rPr>
          <w:sz w:val="28"/>
          <w:szCs w:val="28"/>
        </w:rPr>
        <w:t>;</w:t>
      </w:r>
    </w:p>
    <w:p w:rsidR="004B3EA7" w:rsidRPr="008C3B39" w:rsidRDefault="004B3EA7" w:rsidP="00FD198F">
      <w:pPr>
        <w:spacing w:line="360" w:lineRule="auto"/>
        <w:ind w:firstLine="720"/>
        <w:jc w:val="both"/>
        <w:rPr>
          <w:sz w:val="28"/>
          <w:szCs w:val="28"/>
        </w:rPr>
      </w:pPr>
    </w:p>
    <w:p w:rsidR="00D42E8B" w:rsidRPr="008C3B39" w:rsidRDefault="00D42E8B" w:rsidP="00FD198F">
      <w:pPr>
        <w:spacing w:line="360" w:lineRule="auto"/>
        <w:ind w:firstLine="720"/>
        <w:jc w:val="both"/>
        <w:rPr>
          <w:sz w:val="28"/>
          <w:szCs w:val="28"/>
        </w:rPr>
      </w:pPr>
      <w:r w:rsidRPr="00FD198F">
        <w:rPr>
          <w:sz w:val="28"/>
          <w:szCs w:val="28"/>
        </w:rPr>
        <w:t>Определяем амплитуду колебательного тока в нагруженном контуре</w:t>
      </w:r>
    </w:p>
    <w:p w:rsidR="00822BF6" w:rsidRPr="008C3B39" w:rsidRDefault="00822BF6" w:rsidP="00FD198F">
      <w:pPr>
        <w:spacing w:line="360" w:lineRule="auto"/>
        <w:ind w:firstLine="720"/>
        <w:jc w:val="both"/>
        <w:rPr>
          <w:sz w:val="28"/>
          <w:szCs w:val="28"/>
        </w:rPr>
      </w:pPr>
    </w:p>
    <w:p w:rsidR="00D42E8B" w:rsidRPr="00FD198F" w:rsidRDefault="00D42E8B" w:rsidP="00FD198F">
      <w:pPr>
        <w:spacing w:line="360" w:lineRule="auto"/>
        <w:ind w:firstLine="720"/>
        <w:jc w:val="both"/>
        <w:rPr>
          <w:sz w:val="28"/>
          <w:szCs w:val="28"/>
        </w:rPr>
      </w:pPr>
      <w:r w:rsidRPr="00FD198F">
        <w:rPr>
          <w:sz w:val="28"/>
          <w:szCs w:val="28"/>
          <w:lang w:val="en-US"/>
        </w:rPr>
        <w:t>I</w:t>
      </w:r>
      <w:r w:rsidRPr="00FD198F">
        <w:rPr>
          <w:sz w:val="28"/>
          <w:szCs w:val="28"/>
          <w:vertAlign w:val="subscript"/>
          <w:lang w:val="en-US"/>
        </w:rPr>
        <w:t>mk</w:t>
      </w:r>
      <w:r w:rsidRPr="00FD198F">
        <w:rPr>
          <w:sz w:val="28"/>
          <w:szCs w:val="28"/>
        </w:rPr>
        <w:t>=</w:t>
      </w:r>
      <w:r w:rsidR="00546751">
        <w:rPr>
          <w:position w:val="-14"/>
          <w:sz w:val="28"/>
          <w:szCs w:val="28"/>
          <w:lang w:val="en-US"/>
        </w:rPr>
        <w:pict>
          <v:shape id="_x0000_i1112" type="#_x0000_t75" style="width:51pt;height:21pt">
            <v:imagedata r:id="rId85" o:title=""/>
          </v:shape>
        </w:pict>
      </w:r>
      <w:r w:rsidR="00F45F81" w:rsidRPr="00FD198F">
        <w:rPr>
          <w:sz w:val="28"/>
          <w:szCs w:val="28"/>
        </w:rPr>
        <w:tab/>
      </w:r>
      <w:r w:rsidR="00F45F81" w:rsidRPr="00FD198F">
        <w:rPr>
          <w:sz w:val="28"/>
          <w:szCs w:val="28"/>
        </w:rPr>
        <w:tab/>
      </w:r>
      <w:r w:rsidR="00F45F81" w:rsidRPr="00FD198F">
        <w:rPr>
          <w:sz w:val="28"/>
          <w:szCs w:val="28"/>
        </w:rPr>
        <w:tab/>
      </w:r>
      <w:r w:rsidR="00F45F81" w:rsidRPr="00FD198F">
        <w:rPr>
          <w:sz w:val="28"/>
          <w:szCs w:val="28"/>
        </w:rPr>
        <w:tab/>
        <w:t>(1.48</w:t>
      </w:r>
      <w:r w:rsidRPr="00FD198F">
        <w:rPr>
          <w:sz w:val="28"/>
          <w:szCs w:val="28"/>
        </w:rPr>
        <w:t>)</w:t>
      </w:r>
    </w:p>
    <w:p w:rsidR="006804F4" w:rsidRPr="00FD198F" w:rsidRDefault="00546751" w:rsidP="00FD198F">
      <w:pPr>
        <w:spacing w:line="360" w:lineRule="auto"/>
        <w:ind w:firstLine="720"/>
        <w:jc w:val="both"/>
        <w:rPr>
          <w:sz w:val="28"/>
          <w:szCs w:val="28"/>
        </w:rPr>
      </w:pPr>
      <w:r>
        <w:rPr>
          <w:position w:val="-12"/>
          <w:sz w:val="28"/>
          <w:szCs w:val="28"/>
          <w:lang w:val="en-US"/>
        </w:rPr>
        <w:pict>
          <v:shape id="_x0000_i1113" type="#_x0000_t75" style="width:2in;height:20.25pt">
            <v:imagedata r:id="rId86" o:title=""/>
          </v:shape>
        </w:pict>
      </w:r>
      <w:r w:rsidR="0044241E" w:rsidRPr="00FD198F">
        <w:rPr>
          <w:sz w:val="28"/>
          <w:szCs w:val="28"/>
        </w:rPr>
        <w:t>;</w:t>
      </w:r>
    </w:p>
    <w:p w:rsidR="003C5B40" w:rsidRPr="00FD198F" w:rsidRDefault="003C5B40" w:rsidP="00FD198F">
      <w:pPr>
        <w:spacing w:line="360" w:lineRule="auto"/>
        <w:ind w:firstLine="720"/>
        <w:jc w:val="both"/>
        <w:rPr>
          <w:sz w:val="28"/>
          <w:szCs w:val="28"/>
        </w:rPr>
      </w:pPr>
    </w:p>
    <w:p w:rsidR="00D42E8B" w:rsidRPr="00FD198F" w:rsidRDefault="00FB2BF5" w:rsidP="00FD198F">
      <w:pPr>
        <w:spacing w:line="360" w:lineRule="auto"/>
        <w:ind w:firstLine="720"/>
        <w:jc w:val="both"/>
        <w:rPr>
          <w:sz w:val="28"/>
          <w:szCs w:val="28"/>
        </w:rPr>
      </w:pPr>
      <w:r w:rsidRPr="00FD198F">
        <w:rPr>
          <w:sz w:val="28"/>
          <w:szCs w:val="28"/>
        </w:rPr>
        <w:t xml:space="preserve">Находим величину индуктивности </w:t>
      </w:r>
      <w:r w:rsidRPr="00FD198F">
        <w:rPr>
          <w:sz w:val="28"/>
          <w:szCs w:val="28"/>
          <w:lang w:val="en-US"/>
        </w:rPr>
        <w:t>L</w:t>
      </w:r>
      <w:r w:rsidRPr="00FD198F">
        <w:rPr>
          <w:sz w:val="28"/>
          <w:szCs w:val="28"/>
        </w:rPr>
        <w:t>2 связи контур</w:t>
      </w:r>
      <w:r w:rsidR="00534C97" w:rsidRPr="00FD198F">
        <w:rPr>
          <w:sz w:val="28"/>
          <w:szCs w:val="28"/>
        </w:rPr>
        <w:t>а с базой транзистора (приложение</w:t>
      </w:r>
      <w:r w:rsidRPr="00FD198F">
        <w:rPr>
          <w:sz w:val="28"/>
          <w:szCs w:val="28"/>
        </w:rPr>
        <w:t>)</w:t>
      </w:r>
    </w:p>
    <w:p w:rsidR="00822BF6" w:rsidRPr="00FD198F" w:rsidRDefault="00822BF6" w:rsidP="00FD198F">
      <w:pPr>
        <w:spacing w:line="360" w:lineRule="auto"/>
        <w:ind w:firstLine="720"/>
        <w:jc w:val="both"/>
        <w:rPr>
          <w:sz w:val="28"/>
          <w:szCs w:val="28"/>
        </w:rPr>
      </w:pPr>
    </w:p>
    <w:p w:rsidR="00D42E8B" w:rsidRPr="00FD198F" w:rsidRDefault="00D42E8B" w:rsidP="00FD198F">
      <w:pPr>
        <w:spacing w:line="360" w:lineRule="auto"/>
        <w:ind w:firstLine="720"/>
        <w:jc w:val="both"/>
        <w:rPr>
          <w:sz w:val="28"/>
          <w:szCs w:val="28"/>
        </w:rPr>
      </w:pPr>
      <w:r w:rsidRPr="00FD198F">
        <w:rPr>
          <w:sz w:val="28"/>
          <w:szCs w:val="28"/>
          <w:lang w:val="en-US"/>
        </w:rPr>
        <w:t>L</w:t>
      </w:r>
      <w:r w:rsidRPr="00FD198F">
        <w:rPr>
          <w:sz w:val="28"/>
          <w:szCs w:val="28"/>
          <w:vertAlign w:val="subscript"/>
        </w:rPr>
        <w:t>2</w:t>
      </w:r>
      <w:r w:rsidRPr="00FD198F">
        <w:rPr>
          <w:sz w:val="28"/>
          <w:szCs w:val="28"/>
        </w:rPr>
        <w:t>=</w:t>
      </w:r>
      <w:r w:rsidRPr="00FD198F">
        <w:rPr>
          <w:sz w:val="28"/>
          <w:szCs w:val="28"/>
          <w:lang w:val="en-US"/>
        </w:rPr>
        <w:t>K</w:t>
      </w:r>
      <w:r w:rsidRPr="00FD198F">
        <w:rPr>
          <w:sz w:val="28"/>
          <w:szCs w:val="28"/>
          <w:vertAlign w:val="subscript"/>
        </w:rPr>
        <w:t>св</w:t>
      </w:r>
      <w:r w:rsidRPr="00FD198F">
        <w:rPr>
          <w:sz w:val="28"/>
          <w:szCs w:val="28"/>
          <w:lang w:val="en-US"/>
        </w:rPr>
        <w:t>L</w:t>
      </w:r>
      <w:r w:rsidRPr="00FD198F">
        <w:rPr>
          <w:sz w:val="28"/>
          <w:szCs w:val="28"/>
          <w:vertAlign w:val="subscript"/>
          <w:lang w:val="en-US"/>
        </w:rPr>
        <w:t>k</w:t>
      </w:r>
      <w:r w:rsidR="00F45F81" w:rsidRPr="00FD198F">
        <w:rPr>
          <w:sz w:val="28"/>
          <w:szCs w:val="28"/>
        </w:rPr>
        <w:tab/>
      </w:r>
      <w:r w:rsidR="00F45F81" w:rsidRPr="00FD198F">
        <w:rPr>
          <w:sz w:val="28"/>
          <w:szCs w:val="28"/>
        </w:rPr>
        <w:tab/>
      </w:r>
      <w:r w:rsidR="00F45F81" w:rsidRPr="00FD198F">
        <w:rPr>
          <w:sz w:val="28"/>
          <w:szCs w:val="28"/>
        </w:rPr>
        <w:tab/>
      </w:r>
      <w:r w:rsidR="00F45F81" w:rsidRPr="00FD198F">
        <w:rPr>
          <w:sz w:val="28"/>
          <w:szCs w:val="28"/>
        </w:rPr>
        <w:tab/>
      </w:r>
      <w:r w:rsidR="00F45F81" w:rsidRPr="00FD198F">
        <w:rPr>
          <w:sz w:val="28"/>
          <w:szCs w:val="28"/>
        </w:rPr>
        <w:tab/>
        <w:t>(1.49</w:t>
      </w:r>
      <w:r w:rsidRPr="00FD198F">
        <w:rPr>
          <w:sz w:val="28"/>
          <w:szCs w:val="28"/>
        </w:rPr>
        <w:t>)</w:t>
      </w:r>
    </w:p>
    <w:p w:rsidR="003C5B40" w:rsidRPr="00FD198F" w:rsidRDefault="00546751" w:rsidP="00FD198F">
      <w:pPr>
        <w:spacing w:line="360" w:lineRule="auto"/>
        <w:ind w:firstLine="720"/>
        <w:jc w:val="both"/>
        <w:rPr>
          <w:sz w:val="28"/>
          <w:szCs w:val="28"/>
        </w:rPr>
      </w:pPr>
      <w:r>
        <w:rPr>
          <w:position w:val="-10"/>
          <w:sz w:val="28"/>
          <w:szCs w:val="28"/>
          <w:lang w:val="en-US"/>
        </w:rPr>
        <w:pict>
          <v:shape id="_x0000_i1114" type="#_x0000_t75" style="width:188.25pt;height:18pt">
            <v:imagedata r:id="rId87" o:title=""/>
          </v:shape>
        </w:pict>
      </w:r>
      <w:r w:rsidR="0044241E" w:rsidRPr="00FD198F">
        <w:rPr>
          <w:sz w:val="28"/>
          <w:szCs w:val="28"/>
        </w:rPr>
        <w:t>;</w:t>
      </w:r>
    </w:p>
    <w:p w:rsidR="003C5B40" w:rsidRPr="00FD198F" w:rsidRDefault="003C5B40" w:rsidP="00FD198F">
      <w:pPr>
        <w:spacing w:line="360" w:lineRule="auto"/>
        <w:ind w:firstLine="720"/>
        <w:jc w:val="both"/>
        <w:rPr>
          <w:sz w:val="28"/>
          <w:szCs w:val="28"/>
        </w:rPr>
      </w:pPr>
    </w:p>
    <w:p w:rsidR="00D42E8B" w:rsidRPr="00FD198F" w:rsidRDefault="00D42E8B" w:rsidP="00FD198F">
      <w:pPr>
        <w:spacing w:line="360" w:lineRule="auto"/>
        <w:ind w:firstLine="720"/>
        <w:jc w:val="both"/>
        <w:rPr>
          <w:sz w:val="28"/>
          <w:szCs w:val="28"/>
        </w:rPr>
      </w:pPr>
      <w:r w:rsidRPr="00FD198F">
        <w:rPr>
          <w:sz w:val="28"/>
          <w:szCs w:val="28"/>
        </w:rPr>
        <w:t>Определяем величину индуктивности связи контура</w:t>
      </w:r>
      <w:r w:rsidR="00EE1EE9" w:rsidRPr="00FD198F">
        <w:rPr>
          <w:sz w:val="28"/>
          <w:szCs w:val="28"/>
        </w:rPr>
        <w:t xml:space="preserve"> с коллектором транзистора</w:t>
      </w:r>
    </w:p>
    <w:p w:rsidR="00822BF6" w:rsidRPr="00FD198F" w:rsidRDefault="00822BF6" w:rsidP="00FD198F">
      <w:pPr>
        <w:spacing w:line="360" w:lineRule="auto"/>
        <w:ind w:firstLine="720"/>
        <w:jc w:val="both"/>
        <w:rPr>
          <w:sz w:val="28"/>
          <w:szCs w:val="28"/>
        </w:rPr>
      </w:pPr>
    </w:p>
    <w:p w:rsidR="00EE1EE9" w:rsidRPr="00FD198F" w:rsidRDefault="00EE1EE9" w:rsidP="00FD198F">
      <w:pPr>
        <w:spacing w:line="360" w:lineRule="auto"/>
        <w:ind w:firstLine="720"/>
        <w:jc w:val="both"/>
        <w:rPr>
          <w:sz w:val="28"/>
          <w:szCs w:val="28"/>
        </w:rPr>
      </w:pPr>
      <w:r w:rsidRPr="00FD198F">
        <w:rPr>
          <w:sz w:val="28"/>
          <w:szCs w:val="28"/>
          <w:lang w:val="en-US"/>
        </w:rPr>
        <w:t>L</w:t>
      </w:r>
      <w:r w:rsidRPr="00FD198F">
        <w:rPr>
          <w:sz w:val="28"/>
          <w:szCs w:val="28"/>
          <w:vertAlign w:val="subscript"/>
        </w:rPr>
        <w:t>1</w:t>
      </w:r>
      <w:r w:rsidR="00500744" w:rsidRPr="00FD198F">
        <w:rPr>
          <w:sz w:val="28"/>
          <w:szCs w:val="28"/>
        </w:rPr>
        <w:t>=</w:t>
      </w:r>
      <w:r w:rsidR="00500744" w:rsidRPr="00FD198F">
        <w:rPr>
          <w:sz w:val="28"/>
          <w:szCs w:val="28"/>
          <w:lang w:val="en-US"/>
        </w:rPr>
        <w:t>L</w:t>
      </w:r>
      <w:r w:rsidR="00500744" w:rsidRPr="00FD198F">
        <w:rPr>
          <w:sz w:val="28"/>
          <w:szCs w:val="28"/>
          <w:vertAlign w:val="subscript"/>
          <w:lang w:val="en-US"/>
        </w:rPr>
        <w:t>k</w:t>
      </w:r>
      <w:r w:rsidR="00500744" w:rsidRPr="00FD198F">
        <w:rPr>
          <w:sz w:val="28"/>
          <w:szCs w:val="28"/>
        </w:rPr>
        <w:t>-</w:t>
      </w:r>
      <w:r w:rsidR="00500744" w:rsidRPr="00FD198F">
        <w:rPr>
          <w:sz w:val="28"/>
          <w:szCs w:val="28"/>
          <w:lang w:val="en-US"/>
        </w:rPr>
        <w:t>L</w:t>
      </w:r>
      <w:r w:rsidR="00500744" w:rsidRPr="00FD198F">
        <w:rPr>
          <w:sz w:val="28"/>
          <w:szCs w:val="28"/>
          <w:vertAlign w:val="subscript"/>
        </w:rPr>
        <w:t>2</w:t>
      </w:r>
      <w:r w:rsidR="00500744" w:rsidRPr="00FD198F">
        <w:rPr>
          <w:sz w:val="28"/>
          <w:szCs w:val="28"/>
          <w:vertAlign w:val="subscript"/>
        </w:rPr>
        <w:tab/>
      </w:r>
      <w:r w:rsidR="00500744" w:rsidRPr="00FD198F">
        <w:rPr>
          <w:sz w:val="28"/>
          <w:szCs w:val="28"/>
          <w:vertAlign w:val="subscript"/>
        </w:rPr>
        <w:tab/>
      </w:r>
      <w:r w:rsidR="00500744" w:rsidRPr="00FD198F">
        <w:rPr>
          <w:sz w:val="28"/>
          <w:szCs w:val="28"/>
          <w:vertAlign w:val="subscript"/>
        </w:rPr>
        <w:tab/>
      </w:r>
      <w:r w:rsidR="00500744" w:rsidRPr="00FD198F">
        <w:rPr>
          <w:sz w:val="28"/>
          <w:szCs w:val="28"/>
          <w:vertAlign w:val="subscript"/>
        </w:rPr>
        <w:tab/>
      </w:r>
      <w:r w:rsidR="00500744" w:rsidRPr="00FD198F">
        <w:rPr>
          <w:sz w:val="28"/>
          <w:szCs w:val="28"/>
          <w:vertAlign w:val="subscript"/>
        </w:rPr>
        <w:tab/>
      </w:r>
      <w:r w:rsidR="00F45F81" w:rsidRPr="00FD198F">
        <w:rPr>
          <w:sz w:val="28"/>
          <w:szCs w:val="28"/>
        </w:rPr>
        <w:t>(1.50</w:t>
      </w:r>
      <w:r w:rsidR="00500744" w:rsidRPr="00FD198F">
        <w:rPr>
          <w:sz w:val="28"/>
          <w:szCs w:val="28"/>
        </w:rPr>
        <w:t>)</w:t>
      </w:r>
    </w:p>
    <w:p w:rsidR="003C5B40" w:rsidRPr="00FD198F" w:rsidRDefault="00546751" w:rsidP="00FD198F">
      <w:pPr>
        <w:spacing w:line="360" w:lineRule="auto"/>
        <w:ind w:firstLine="720"/>
        <w:jc w:val="both"/>
        <w:rPr>
          <w:sz w:val="28"/>
          <w:szCs w:val="28"/>
        </w:rPr>
      </w:pPr>
      <w:r>
        <w:rPr>
          <w:position w:val="-10"/>
          <w:sz w:val="28"/>
          <w:szCs w:val="28"/>
        </w:rPr>
        <w:pict>
          <v:shape id="_x0000_i1115" type="#_x0000_t75" style="width:210pt;height:18pt">
            <v:imagedata r:id="rId88" o:title=""/>
          </v:shape>
        </w:pict>
      </w:r>
      <w:r w:rsidR="0044241E" w:rsidRPr="00FD198F">
        <w:rPr>
          <w:sz w:val="28"/>
          <w:szCs w:val="28"/>
        </w:rPr>
        <w:t>;</w:t>
      </w:r>
    </w:p>
    <w:p w:rsidR="003A7E08" w:rsidRPr="008C3B39" w:rsidRDefault="008C3B39" w:rsidP="008C3B39">
      <w:pPr>
        <w:spacing w:line="360" w:lineRule="auto"/>
        <w:ind w:firstLine="720"/>
        <w:jc w:val="both"/>
        <w:rPr>
          <w:b/>
          <w:sz w:val="28"/>
        </w:rPr>
      </w:pPr>
      <w:r>
        <w:rPr>
          <w:szCs w:val="28"/>
        </w:rPr>
        <w:br w:type="page"/>
      </w:r>
      <w:bookmarkStart w:id="3" w:name="_Toc43715385"/>
      <w:r w:rsidRPr="008C3B39">
        <w:rPr>
          <w:b/>
          <w:sz w:val="28"/>
        </w:rPr>
        <w:t xml:space="preserve">4. </w:t>
      </w:r>
      <w:r w:rsidR="003A7E08" w:rsidRPr="008C3B39">
        <w:rPr>
          <w:b/>
          <w:sz w:val="28"/>
        </w:rPr>
        <w:t xml:space="preserve">Анализ схемы (разработка математической модели) на </w:t>
      </w:r>
      <w:r w:rsidR="00534C97" w:rsidRPr="008C3B39">
        <w:rPr>
          <w:b/>
          <w:sz w:val="28"/>
        </w:rPr>
        <w:t>ЭВМ</w:t>
      </w:r>
      <w:bookmarkEnd w:id="3"/>
    </w:p>
    <w:p w:rsidR="003A7E08" w:rsidRPr="00FD198F" w:rsidRDefault="003A7E08" w:rsidP="00FD198F">
      <w:pPr>
        <w:pStyle w:val="a3"/>
        <w:tabs>
          <w:tab w:val="num" w:pos="720"/>
        </w:tabs>
        <w:spacing w:line="360" w:lineRule="auto"/>
        <w:ind w:firstLine="720"/>
        <w:jc w:val="both"/>
      </w:pPr>
    </w:p>
    <w:p w:rsidR="003A7E08" w:rsidRPr="00FD198F" w:rsidRDefault="003A7E08" w:rsidP="00FD198F">
      <w:pPr>
        <w:spacing w:line="360" w:lineRule="auto"/>
        <w:ind w:firstLine="720"/>
        <w:jc w:val="both"/>
        <w:rPr>
          <w:sz w:val="28"/>
        </w:rPr>
      </w:pPr>
      <w:r w:rsidRPr="00FD198F">
        <w:rPr>
          <w:sz w:val="28"/>
        </w:rPr>
        <w:t xml:space="preserve">Анализ схемы с рассчитанными параметрами произведем, используя программное приложение </w:t>
      </w:r>
      <w:r w:rsidRPr="00FD198F">
        <w:rPr>
          <w:sz w:val="28"/>
          <w:lang w:val="en-US"/>
        </w:rPr>
        <w:t>Electronics</w:t>
      </w:r>
      <w:r w:rsidRPr="00FD198F">
        <w:rPr>
          <w:sz w:val="28"/>
        </w:rPr>
        <w:t xml:space="preserve"> </w:t>
      </w:r>
      <w:r w:rsidRPr="00FD198F">
        <w:rPr>
          <w:sz w:val="28"/>
          <w:lang w:val="en-US"/>
        </w:rPr>
        <w:t>Workbench</w:t>
      </w:r>
      <w:r w:rsidRPr="00FD198F">
        <w:rPr>
          <w:sz w:val="28"/>
        </w:rPr>
        <w:t xml:space="preserve"> </w:t>
      </w:r>
      <w:r w:rsidRPr="00FD198F">
        <w:rPr>
          <w:sz w:val="28"/>
          <w:lang w:val="en-US"/>
        </w:rPr>
        <w:t>V</w:t>
      </w:r>
      <w:r w:rsidRPr="00FD198F">
        <w:rPr>
          <w:sz w:val="28"/>
        </w:rPr>
        <w:t>5.12. В схеме использовался источник постоянного напряжения и осциллограф.</w:t>
      </w:r>
    </w:p>
    <w:p w:rsidR="003A7E08" w:rsidRPr="00FD198F" w:rsidRDefault="003A7E08" w:rsidP="00FD198F">
      <w:pPr>
        <w:spacing w:line="360" w:lineRule="auto"/>
        <w:ind w:firstLine="720"/>
        <w:jc w:val="both"/>
        <w:rPr>
          <w:sz w:val="28"/>
        </w:rPr>
      </w:pPr>
      <w:r w:rsidRPr="00FD198F">
        <w:rPr>
          <w:sz w:val="28"/>
        </w:rPr>
        <w:t>Сигнал, полученный на осциллографе, представлен в приложении.</w:t>
      </w:r>
    </w:p>
    <w:p w:rsidR="00FD198F" w:rsidRPr="00FD198F" w:rsidRDefault="003A7E08" w:rsidP="00FD198F">
      <w:pPr>
        <w:spacing w:line="360" w:lineRule="auto"/>
        <w:ind w:firstLine="720"/>
        <w:jc w:val="both"/>
        <w:rPr>
          <w:sz w:val="28"/>
        </w:rPr>
      </w:pPr>
      <w:r w:rsidRPr="00FD198F">
        <w:rPr>
          <w:sz w:val="28"/>
        </w:rPr>
        <w:t>Из этих рисунков видно, что форма полученного сигнала имеет форму синусоиды, частота которой не сильно отличается от заданной в ТЗ</w:t>
      </w:r>
      <w:r w:rsidR="00534C97" w:rsidRPr="00FD198F">
        <w:rPr>
          <w:sz w:val="28"/>
        </w:rPr>
        <w:t xml:space="preserve"> </w:t>
      </w:r>
      <w:r w:rsidR="003B5DA5" w:rsidRPr="00FD198F">
        <w:rPr>
          <w:sz w:val="28"/>
        </w:rPr>
        <w:t>(</w:t>
      </w:r>
      <w:r w:rsidR="00470571" w:rsidRPr="00FD198F">
        <w:rPr>
          <w:sz w:val="28"/>
        </w:rPr>
        <w:t>5000750</w:t>
      </w:r>
      <w:r w:rsidRPr="00FD198F">
        <w:rPr>
          <w:sz w:val="28"/>
        </w:rPr>
        <w:t xml:space="preserve">Гц). </w:t>
      </w:r>
    </w:p>
    <w:p w:rsidR="00A60DEA" w:rsidRPr="00E55990" w:rsidRDefault="00FD198F" w:rsidP="00FD198F">
      <w:pPr>
        <w:spacing w:line="360" w:lineRule="auto"/>
        <w:ind w:firstLine="720"/>
        <w:jc w:val="both"/>
        <w:rPr>
          <w:b/>
          <w:sz w:val="28"/>
        </w:rPr>
      </w:pPr>
      <w:r w:rsidRPr="00FD198F">
        <w:rPr>
          <w:sz w:val="28"/>
        </w:rPr>
        <w:br w:type="page"/>
      </w:r>
      <w:r w:rsidR="00A60DEA" w:rsidRPr="00E55990">
        <w:rPr>
          <w:b/>
          <w:sz w:val="28"/>
        </w:rPr>
        <w:t>В</w:t>
      </w:r>
      <w:r w:rsidR="00E55990" w:rsidRPr="00E55990">
        <w:rPr>
          <w:b/>
          <w:sz w:val="28"/>
        </w:rPr>
        <w:t>ыводы</w:t>
      </w:r>
    </w:p>
    <w:p w:rsidR="00A60DEA" w:rsidRPr="00FD198F" w:rsidRDefault="00A60DEA" w:rsidP="00FD198F">
      <w:pPr>
        <w:pStyle w:val="a3"/>
        <w:tabs>
          <w:tab w:val="num" w:pos="720"/>
        </w:tabs>
        <w:spacing w:line="360" w:lineRule="auto"/>
        <w:ind w:firstLine="720"/>
        <w:jc w:val="both"/>
      </w:pPr>
    </w:p>
    <w:p w:rsidR="00A60DEA" w:rsidRPr="00FD198F" w:rsidRDefault="00A60DEA" w:rsidP="00FD198F">
      <w:pPr>
        <w:pStyle w:val="a3"/>
        <w:tabs>
          <w:tab w:val="num" w:pos="720"/>
        </w:tabs>
        <w:spacing w:line="360" w:lineRule="auto"/>
        <w:ind w:firstLine="720"/>
        <w:jc w:val="both"/>
      </w:pPr>
      <w:r w:rsidRPr="00FD198F">
        <w:t>В результате выполнения курсовой</w:t>
      </w:r>
      <w:r w:rsidR="003B5DA5" w:rsidRPr="00FD198F">
        <w:t xml:space="preserve"> работы был спроектирован высоко</w:t>
      </w:r>
      <w:r w:rsidRPr="00FD198F">
        <w:t>частотный генератор синусоидальных сигналов в соответствии с ТЗ.</w:t>
      </w:r>
    </w:p>
    <w:p w:rsidR="00A60DEA" w:rsidRPr="00FD198F" w:rsidRDefault="00A60DEA" w:rsidP="00FD198F">
      <w:pPr>
        <w:pStyle w:val="a3"/>
        <w:tabs>
          <w:tab w:val="num" w:pos="720"/>
        </w:tabs>
        <w:spacing w:line="360" w:lineRule="auto"/>
        <w:ind w:firstLine="720"/>
        <w:jc w:val="both"/>
      </w:pPr>
      <w:r w:rsidRPr="00FD198F">
        <w:t xml:space="preserve">Поскольку применение генераторов с колебательными контурами (типа </w:t>
      </w:r>
      <w:r w:rsidR="003B5DA5" w:rsidRPr="00FD198F">
        <w:rPr>
          <w:lang w:val="en-US"/>
        </w:rPr>
        <w:t>R</w:t>
      </w:r>
      <w:r w:rsidRPr="00FD198F">
        <w:rPr>
          <w:lang w:val="en-US"/>
        </w:rPr>
        <w:t>C</w:t>
      </w:r>
      <w:r w:rsidRPr="00FD198F">
        <w:t xml:space="preserve">) для генерирования колебаний </w:t>
      </w:r>
      <w:r w:rsidR="003B5DA5" w:rsidRPr="00FD198F">
        <w:t>высок</w:t>
      </w:r>
      <w:r w:rsidRPr="00FD198F">
        <w:t xml:space="preserve">ой частоты </w:t>
      </w:r>
      <w:r w:rsidR="003B5DA5" w:rsidRPr="00FD198F">
        <w:t>не удовлетворяет</w:t>
      </w:r>
      <w:r w:rsidRPr="00FD198F">
        <w:t>,</w:t>
      </w:r>
      <w:r w:rsidR="003B5DA5" w:rsidRPr="00FD198F">
        <w:t xml:space="preserve"> </w:t>
      </w:r>
      <w:r w:rsidRPr="00FD198F">
        <w:t xml:space="preserve">для разрабатываемого генератора была взята схема типа </w:t>
      </w:r>
      <w:r w:rsidR="003B5DA5" w:rsidRPr="00FD198F">
        <w:rPr>
          <w:lang w:val="en-US"/>
        </w:rPr>
        <w:t>LC</w:t>
      </w:r>
      <w:r w:rsidR="003B5DA5" w:rsidRPr="00FD198F">
        <w:t xml:space="preserve"> </w:t>
      </w:r>
      <w:r w:rsidRPr="00FD198F">
        <w:t>(в качестве фазирующей цепочк</w:t>
      </w:r>
      <w:r w:rsidR="00F45F81" w:rsidRPr="00FD198F">
        <w:t xml:space="preserve">и </w:t>
      </w:r>
      <w:r w:rsidR="003B5DA5" w:rsidRPr="00FD198F">
        <w:t>взята трехточечная схема с автотрансформаторной связью</w:t>
      </w:r>
      <w:r w:rsidR="00F45F81" w:rsidRPr="00FD198F">
        <w:t xml:space="preserve">, активный элемент - </w:t>
      </w:r>
      <w:r w:rsidRPr="00FD198F">
        <w:t>транзистор).</w:t>
      </w:r>
    </w:p>
    <w:p w:rsidR="00A60DEA" w:rsidRPr="00FD198F" w:rsidRDefault="00A60DEA" w:rsidP="00FD198F">
      <w:pPr>
        <w:pStyle w:val="a3"/>
        <w:tabs>
          <w:tab w:val="num" w:pos="720"/>
        </w:tabs>
        <w:spacing w:line="360" w:lineRule="auto"/>
        <w:ind w:firstLine="720"/>
        <w:jc w:val="both"/>
      </w:pPr>
      <w:r w:rsidRPr="00FD198F">
        <w:t xml:space="preserve">После расчета выбранной схемы был произведен ее анализ (разработана математическая модель) в </w:t>
      </w:r>
      <w:r w:rsidRPr="00FD198F">
        <w:rPr>
          <w:lang w:val="en-US"/>
        </w:rPr>
        <w:t>Electronics</w:t>
      </w:r>
      <w:r w:rsidRPr="00FD198F">
        <w:t xml:space="preserve"> </w:t>
      </w:r>
      <w:r w:rsidRPr="00FD198F">
        <w:rPr>
          <w:lang w:val="en-US"/>
        </w:rPr>
        <w:t>Workbench</w:t>
      </w:r>
      <w:r w:rsidRPr="00FD198F">
        <w:t xml:space="preserve">. На осциллографе, включенном на выходе рассчитанного генератора, синусоидальный сигнал с частотой </w:t>
      </w:r>
      <w:r w:rsidRPr="00FD198F">
        <w:rPr>
          <w:lang w:val="en-US"/>
        </w:rPr>
        <w:t>f</w:t>
      </w:r>
      <w:r w:rsidRPr="00FD198F">
        <w:t xml:space="preserve"> = </w:t>
      </w:r>
      <w:r w:rsidR="00470571" w:rsidRPr="00FD198F">
        <w:t>5000750</w:t>
      </w:r>
      <w:r w:rsidR="00920068" w:rsidRPr="00FD198F">
        <w:t>Гц</w:t>
      </w:r>
      <w:r w:rsidRPr="00FD198F">
        <w:t xml:space="preserve">, что соответствует </w:t>
      </w:r>
      <w:r w:rsidR="0036453B" w:rsidRPr="00FD198F">
        <w:t xml:space="preserve">отклонению в </w:t>
      </w:r>
      <w:r w:rsidRPr="00FD198F">
        <w:t>ТЗ</w:t>
      </w:r>
      <w:r w:rsidR="0036453B" w:rsidRPr="00FD198F">
        <w:t>.</w:t>
      </w:r>
    </w:p>
    <w:p w:rsidR="0036453B" w:rsidRPr="00FD198F" w:rsidRDefault="0036453B" w:rsidP="00FD198F">
      <w:pPr>
        <w:pStyle w:val="a3"/>
        <w:tabs>
          <w:tab w:val="num" w:pos="720"/>
        </w:tabs>
        <w:spacing w:line="360" w:lineRule="auto"/>
        <w:ind w:firstLine="720"/>
        <w:jc w:val="both"/>
      </w:pPr>
      <w:r w:rsidRPr="00FD198F">
        <w:t>При нагрузке 2 кОм выходная мощность генератора составляет 0,225 Вт.</w:t>
      </w:r>
    </w:p>
    <w:p w:rsidR="00A60DEA" w:rsidRPr="00FD198F" w:rsidRDefault="00A60DEA" w:rsidP="00FD198F">
      <w:pPr>
        <w:pStyle w:val="a3"/>
        <w:tabs>
          <w:tab w:val="num" w:pos="720"/>
        </w:tabs>
        <w:spacing w:line="360" w:lineRule="auto"/>
        <w:ind w:firstLine="720"/>
        <w:jc w:val="both"/>
      </w:pPr>
      <w:r w:rsidRPr="00FD198F">
        <w:t>Техническая документация (перечень элементов) представлена в приложении.</w:t>
      </w:r>
    </w:p>
    <w:p w:rsidR="00A60DEA" w:rsidRPr="00E55990" w:rsidRDefault="00A60DEA" w:rsidP="00FD198F">
      <w:pPr>
        <w:pStyle w:val="a5"/>
        <w:spacing w:line="360" w:lineRule="auto"/>
        <w:ind w:firstLine="720"/>
        <w:jc w:val="both"/>
        <w:rPr>
          <w:b/>
          <w:bCs/>
          <w:sz w:val="28"/>
        </w:rPr>
      </w:pPr>
      <w:r w:rsidRPr="00FD198F">
        <w:rPr>
          <w:sz w:val="28"/>
        </w:rPr>
        <w:br w:type="page"/>
      </w:r>
      <w:r w:rsidR="00E55990" w:rsidRPr="00E55990">
        <w:rPr>
          <w:b/>
          <w:bCs/>
          <w:sz w:val="28"/>
        </w:rPr>
        <w:t>Список использованной литературы</w:t>
      </w:r>
    </w:p>
    <w:p w:rsidR="00A60DEA" w:rsidRPr="00FD198F" w:rsidRDefault="00A60DEA" w:rsidP="00FD198F">
      <w:pPr>
        <w:pStyle w:val="a3"/>
        <w:tabs>
          <w:tab w:val="num" w:pos="720"/>
        </w:tabs>
        <w:spacing w:line="360" w:lineRule="auto"/>
        <w:ind w:firstLine="720"/>
        <w:jc w:val="both"/>
      </w:pPr>
    </w:p>
    <w:p w:rsidR="00A60DEA" w:rsidRPr="00FD198F" w:rsidRDefault="00A60DEA" w:rsidP="00E55990">
      <w:pPr>
        <w:pStyle w:val="a3"/>
        <w:numPr>
          <w:ilvl w:val="0"/>
          <w:numId w:val="1"/>
        </w:numPr>
        <w:spacing w:line="360" w:lineRule="auto"/>
        <w:ind w:left="0" w:firstLine="0"/>
        <w:jc w:val="both"/>
      </w:pPr>
      <w:r w:rsidRPr="00FD198F">
        <w:t>Гершунский Б.С. Справочник по расчету электронных схем. – Киев: Вища школа. Изд-во при Киев. ун-те, 1983. – 240 с.</w:t>
      </w:r>
    </w:p>
    <w:p w:rsidR="00A60DEA" w:rsidRPr="00FD198F" w:rsidRDefault="00A60DEA" w:rsidP="00E55990">
      <w:pPr>
        <w:pStyle w:val="a3"/>
        <w:numPr>
          <w:ilvl w:val="0"/>
          <w:numId w:val="1"/>
        </w:numPr>
        <w:spacing w:line="360" w:lineRule="auto"/>
        <w:ind w:left="0" w:firstLine="0"/>
        <w:jc w:val="both"/>
      </w:pPr>
      <w:r w:rsidRPr="00FD198F">
        <w:t xml:space="preserve">Бондаренко В.Г. </w:t>
      </w:r>
      <w:r w:rsidR="00D2280C" w:rsidRPr="00FD198F">
        <w:rPr>
          <w:lang w:val="en-US"/>
        </w:rPr>
        <w:t>L</w:t>
      </w:r>
      <w:r w:rsidRPr="00FD198F">
        <w:rPr>
          <w:lang w:val="en-US"/>
        </w:rPr>
        <w:t>C</w:t>
      </w:r>
      <w:r w:rsidRPr="00FD198F">
        <w:t>-генераторы синусоидальных колебаний. М., “Связь”, 1976. – 208 с. с ил.</w:t>
      </w:r>
    </w:p>
    <w:p w:rsidR="00A60DEA" w:rsidRPr="00FD198F" w:rsidRDefault="00A60DEA" w:rsidP="00E55990">
      <w:pPr>
        <w:pStyle w:val="a3"/>
        <w:numPr>
          <w:ilvl w:val="0"/>
          <w:numId w:val="1"/>
        </w:numPr>
        <w:spacing w:line="360" w:lineRule="auto"/>
        <w:ind w:left="0" w:firstLine="0"/>
        <w:jc w:val="both"/>
      </w:pPr>
      <w:r w:rsidRPr="00FD198F">
        <w:t>Петухов В.М. Транзисторы и их зарубежные аналоги. Биполярные транзисторы низкочастотные. Справочник. В 4 т. Т.2. Издание второе, исправленное. – М.: ИП РадиоСофт, 1999. – 544 с., ил.</w:t>
      </w:r>
    </w:p>
    <w:p w:rsidR="00A60DEA" w:rsidRPr="00FD198F" w:rsidRDefault="00A60DEA" w:rsidP="00731CE3">
      <w:pPr>
        <w:pStyle w:val="a3"/>
        <w:tabs>
          <w:tab w:val="num" w:pos="720"/>
        </w:tabs>
        <w:spacing w:line="360" w:lineRule="auto"/>
        <w:ind w:firstLine="5760"/>
        <w:jc w:val="both"/>
      </w:pPr>
      <w:r w:rsidRPr="00FD198F">
        <w:br w:type="page"/>
        <w:t>П</w:t>
      </w:r>
      <w:r w:rsidR="00731CE3">
        <w:t>риложение</w:t>
      </w:r>
      <w:r w:rsidRPr="00FD198F">
        <w:t xml:space="preserve"> А</w:t>
      </w:r>
    </w:p>
    <w:p w:rsidR="00A60DEA" w:rsidRPr="00FD198F" w:rsidRDefault="00A60DEA" w:rsidP="00FD198F">
      <w:pPr>
        <w:pStyle w:val="a3"/>
        <w:spacing w:line="360" w:lineRule="auto"/>
        <w:ind w:firstLine="720"/>
        <w:jc w:val="both"/>
      </w:pPr>
    </w:p>
    <w:p w:rsidR="00A60DEA" w:rsidRPr="00FD198F" w:rsidRDefault="00546751" w:rsidP="00FD198F">
      <w:pPr>
        <w:pStyle w:val="a3"/>
        <w:spacing w:line="360" w:lineRule="auto"/>
        <w:ind w:firstLine="720"/>
        <w:jc w:val="both"/>
      </w:pPr>
      <w:r>
        <w:pict>
          <v:shape id="_x0000_i1116" type="#_x0000_t75" style="width:406.5pt;height:265.5pt">
            <v:imagedata r:id="rId89" o:title=""/>
          </v:shape>
        </w:pict>
      </w:r>
    </w:p>
    <w:p w:rsidR="00A60DEA" w:rsidRPr="00FD198F" w:rsidRDefault="00A60DEA" w:rsidP="00FD198F">
      <w:pPr>
        <w:pStyle w:val="a3"/>
        <w:spacing w:line="360" w:lineRule="auto"/>
        <w:ind w:firstLine="720"/>
        <w:jc w:val="both"/>
      </w:pPr>
    </w:p>
    <w:p w:rsidR="00A60DEA" w:rsidRPr="00FD198F" w:rsidRDefault="00A60DEA" w:rsidP="00731CE3">
      <w:pPr>
        <w:pStyle w:val="a5"/>
        <w:spacing w:line="360" w:lineRule="auto"/>
        <w:ind w:firstLine="5580"/>
        <w:jc w:val="both"/>
        <w:rPr>
          <w:bCs/>
          <w:sz w:val="28"/>
        </w:rPr>
      </w:pPr>
      <w:r w:rsidRPr="00FD198F">
        <w:rPr>
          <w:sz w:val="28"/>
        </w:rPr>
        <w:br w:type="page"/>
      </w:r>
      <w:r w:rsidRPr="00FD198F">
        <w:rPr>
          <w:bCs/>
          <w:sz w:val="28"/>
        </w:rPr>
        <w:t>П</w:t>
      </w:r>
      <w:r w:rsidR="00731CE3">
        <w:rPr>
          <w:bCs/>
          <w:sz w:val="28"/>
        </w:rPr>
        <w:t xml:space="preserve">риложение </w:t>
      </w:r>
      <w:r w:rsidRPr="00FD198F">
        <w:rPr>
          <w:bCs/>
          <w:sz w:val="28"/>
        </w:rPr>
        <w:t>Б</w:t>
      </w:r>
    </w:p>
    <w:p w:rsidR="00A60DEA" w:rsidRPr="00FD198F" w:rsidRDefault="00A60DEA" w:rsidP="00FD198F">
      <w:pPr>
        <w:pStyle w:val="a3"/>
        <w:spacing w:line="360" w:lineRule="auto"/>
        <w:ind w:firstLine="720"/>
        <w:jc w:val="both"/>
      </w:pPr>
    </w:p>
    <w:p w:rsidR="00A60DEA" w:rsidRPr="00FD198F" w:rsidRDefault="00546751" w:rsidP="00FD198F">
      <w:pPr>
        <w:pStyle w:val="a3"/>
        <w:spacing w:line="360" w:lineRule="auto"/>
        <w:ind w:firstLine="720"/>
        <w:jc w:val="both"/>
      </w:pPr>
      <w:r>
        <w:pict>
          <v:shape id="_x0000_i1117" type="#_x0000_t75" style="width:388.5pt;height:4in">
            <v:imagedata r:id="rId90" o:title=""/>
          </v:shape>
        </w:pict>
      </w:r>
    </w:p>
    <w:p w:rsidR="00A60DEA" w:rsidRPr="00FD198F" w:rsidRDefault="00A60DEA" w:rsidP="00FD198F">
      <w:pPr>
        <w:pStyle w:val="a3"/>
        <w:spacing w:line="360" w:lineRule="auto"/>
        <w:ind w:firstLine="720"/>
        <w:jc w:val="both"/>
      </w:pPr>
    </w:p>
    <w:p w:rsidR="00A60DEA" w:rsidRPr="00FD198F" w:rsidRDefault="00A60DEA" w:rsidP="00731CE3">
      <w:pPr>
        <w:pStyle w:val="a5"/>
        <w:spacing w:line="360" w:lineRule="auto"/>
        <w:ind w:firstLine="5580"/>
        <w:jc w:val="both"/>
        <w:rPr>
          <w:bCs/>
          <w:sz w:val="28"/>
        </w:rPr>
      </w:pPr>
      <w:r w:rsidRPr="00FD198F">
        <w:rPr>
          <w:sz w:val="28"/>
        </w:rPr>
        <w:br w:type="page"/>
      </w:r>
      <w:r w:rsidRPr="00FD198F">
        <w:rPr>
          <w:bCs/>
          <w:sz w:val="28"/>
        </w:rPr>
        <w:t>П</w:t>
      </w:r>
      <w:r w:rsidR="00731CE3">
        <w:rPr>
          <w:bCs/>
          <w:sz w:val="28"/>
        </w:rPr>
        <w:t>риложение</w:t>
      </w:r>
      <w:r w:rsidRPr="00FD198F">
        <w:rPr>
          <w:bCs/>
          <w:sz w:val="28"/>
        </w:rPr>
        <w:t xml:space="preserve"> В</w:t>
      </w:r>
    </w:p>
    <w:p w:rsidR="00A60DEA" w:rsidRPr="00FD198F" w:rsidRDefault="00A60DEA" w:rsidP="00FD198F">
      <w:pPr>
        <w:spacing w:line="360" w:lineRule="auto"/>
        <w:ind w:firstLine="720"/>
        <w:jc w:val="both"/>
        <w:rPr>
          <w:sz w:val="28"/>
        </w:rPr>
      </w:pPr>
    </w:p>
    <w:tbl>
      <w:tblPr>
        <w:tblW w:w="8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8"/>
        <w:gridCol w:w="5056"/>
        <w:gridCol w:w="785"/>
        <w:gridCol w:w="1313"/>
      </w:tblGrid>
      <w:tr w:rsidR="00A60DEA" w:rsidRPr="00731CE3" w:rsidTr="00731CE3">
        <w:trPr>
          <w:trHeight w:val="580"/>
          <w:jc w:val="center"/>
        </w:trPr>
        <w:tc>
          <w:tcPr>
            <w:tcW w:w="1068" w:type="dxa"/>
          </w:tcPr>
          <w:p w:rsidR="00A60DEA" w:rsidRPr="00731CE3" w:rsidRDefault="00A60DEA" w:rsidP="00731CE3">
            <w:pPr>
              <w:spacing w:line="360" w:lineRule="auto"/>
              <w:jc w:val="both"/>
              <w:rPr>
                <w:rFonts w:cs="Arial"/>
                <w:sz w:val="20"/>
              </w:rPr>
            </w:pPr>
            <w:r w:rsidRPr="00731CE3">
              <w:rPr>
                <w:rFonts w:cs="Arial"/>
                <w:sz w:val="20"/>
              </w:rPr>
              <w:t>Поз.</w:t>
            </w:r>
          </w:p>
          <w:p w:rsidR="00A60DEA" w:rsidRPr="00731CE3" w:rsidRDefault="00A60DEA" w:rsidP="00731CE3">
            <w:pPr>
              <w:spacing w:line="360" w:lineRule="auto"/>
              <w:jc w:val="both"/>
              <w:rPr>
                <w:rFonts w:cs="Arial"/>
                <w:sz w:val="20"/>
              </w:rPr>
            </w:pPr>
            <w:r w:rsidRPr="00731CE3">
              <w:rPr>
                <w:rFonts w:cs="Arial"/>
                <w:sz w:val="20"/>
              </w:rPr>
              <w:t>Обозна-чение</w:t>
            </w:r>
          </w:p>
        </w:tc>
        <w:tc>
          <w:tcPr>
            <w:tcW w:w="5056" w:type="dxa"/>
          </w:tcPr>
          <w:p w:rsidR="00A60DEA" w:rsidRPr="00731CE3" w:rsidRDefault="00A60DEA" w:rsidP="00731CE3">
            <w:pPr>
              <w:pStyle w:val="a3"/>
              <w:spacing w:line="360" w:lineRule="auto"/>
              <w:jc w:val="both"/>
              <w:rPr>
                <w:sz w:val="20"/>
              </w:rPr>
            </w:pPr>
          </w:p>
          <w:p w:rsidR="00A60DEA" w:rsidRPr="00731CE3" w:rsidRDefault="00A60DEA" w:rsidP="00731CE3">
            <w:pPr>
              <w:pStyle w:val="a3"/>
              <w:spacing w:line="360" w:lineRule="auto"/>
              <w:jc w:val="both"/>
              <w:rPr>
                <w:sz w:val="20"/>
              </w:rPr>
            </w:pPr>
            <w:r w:rsidRPr="00731CE3">
              <w:rPr>
                <w:sz w:val="20"/>
              </w:rPr>
              <w:t>Наименование</w:t>
            </w:r>
          </w:p>
        </w:tc>
        <w:tc>
          <w:tcPr>
            <w:tcW w:w="785" w:type="dxa"/>
          </w:tcPr>
          <w:p w:rsidR="00A60DEA" w:rsidRPr="00731CE3" w:rsidRDefault="00A60DEA" w:rsidP="00731CE3">
            <w:pPr>
              <w:pStyle w:val="a3"/>
              <w:spacing w:line="360" w:lineRule="auto"/>
              <w:jc w:val="both"/>
              <w:rPr>
                <w:sz w:val="20"/>
              </w:rPr>
            </w:pPr>
          </w:p>
          <w:p w:rsidR="00A60DEA" w:rsidRPr="00731CE3" w:rsidRDefault="00A60DEA" w:rsidP="00731CE3">
            <w:pPr>
              <w:pStyle w:val="a3"/>
              <w:spacing w:line="360" w:lineRule="auto"/>
              <w:jc w:val="both"/>
              <w:rPr>
                <w:sz w:val="20"/>
              </w:rPr>
            </w:pPr>
            <w:r w:rsidRPr="00731CE3">
              <w:rPr>
                <w:sz w:val="20"/>
              </w:rPr>
              <w:t>Кол</w:t>
            </w:r>
          </w:p>
        </w:tc>
        <w:tc>
          <w:tcPr>
            <w:tcW w:w="1313" w:type="dxa"/>
          </w:tcPr>
          <w:p w:rsidR="00A60DEA" w:rsidRPr="00731CE3" w:rsidRDefault="00A60DEA" w:rsidP="00731CE3">
            <w:pPr>
              <w:spacing w:line="360" w:lineRule="auto"/>
              <w:jc w:val="both"/>
              <w:rPr>
                <w:rFonts w:cs="Arial"/>
                <w:sz w:val="20"/>
              </w:rPr>
            </w:pPr>
          </w:p>
          <w:p w:rsidR="00A60DEA" w:rsidRPr="00731CE3" w:rsidRDefault="00A60DEA" w:rsidP="00731CE3">
            <w:pPr>
              <w:spacing w:line="360" w:lineRule="auto"/>
              <w:jc w:val="both"/>
              <w:rPr>
                <w:rFonts w:cs="Arial"/>
                <w:sz w:val="20"/>
              </w:rPr>
            </w:pPr>
            <w:r w:rsidRPr="00731CE3">
              <w:rPr>
                <w:rFonts w:cs="Arial"/>
                <w:sz w:val="20"/>
              </w:rPr>
              <w:t>Примечание</w:t>
            </w:r>
          </w:p>
        </w:tc>
      </w:tr>
      <w:tr w:rsidR="00A60DEA" w:rsidRPr="00731CE3" w:rsidTr="00731CE3">
        <w:trPr>
          <w:trHeight w:hRule="exact" w:val="360"/>
          <w:jc w:val="center"/>
        </w:trPr>
        <w:tc>
          <w:tcPr>
            <w:tcW w:w="1068" w:type="dxa"/>
          </w:tcPr>
          <w:p w:rsidR="00A60DEA" w:rsidRPr="00731CE3" w:rsidRDefault="00A60DEA" w:rsidP="00731CE3">
            <w:pPr>
              <w:spacing w:line="360" w:lineRule="auto"/>
              <w:jc w:val="both"/>
              <w:rPr>
                <w:rFonts w:cs="Arial"/>
                <w:sz w:val="20"/>
              </w:rPr>
            </w:pPr>
          </w:p>
        </w:tc>
        <w:tc>
          <w:tcPr>
            <w:tcW w:w="5056" w:type="dxa"/>
          </w:tcPr>
          <w:p w:rsidR="00A60DEA" w:rsidRPr="00731CE3" w:rsidRDefault="00A60DEA" w:rsidP="00731CE3">
            <w:pPr>
              <w:spacing w:line="360" w:lineRule="auto"/>
              <w:jc w:val="both"/>
              <w:rPr>
                <w:rFonts w:cs="Arial"/>
                <w:sz w:val="20"/>
              </w:rPr>
            </w:pPr>
          </w:p>
        </w:tc>
        <w:tc>
          <w:tcPr>
            <w:tcW w:w="785" w:type="dxa"/>
          </w:tcPr>
          <w:p w:rsidR="00A60DEA" w:rsidRPr="00731CE3" w:rsidRDefault="00A60DEA" w:rsidP="00731CE3">
            <w:pPr>
              <w:spacing w:line="360" w:lineRule="auto"/>
              <w:jc w:val="both"/>
              <w:rPr>
                <w:rFonts w:cs="Arial"/>
                <w:sz w:val="20"/>
              </w:rPr>
            </w:pPr>
          </w:p>
        </w:tc>
        <w:tc>
          <w:tcPr>
            <w:tcW w:w="1313" w:type="dxa"/>
          </w:tcPr>
          <w:p w:rsidR="00A60DEA" w:rsidRPr="00731CE3" w:rsidRDefault="00A60DEA" w:rsidP="00731CE3">
            <w:pPr>
              <w:spacing w:line="360" w:lineRule="auto"/>
              <w:jc w:val="both"/>
              <w:rPr>
                <w:rFonts w:cs="Arial"/>
                <w:sz w:val="20"/>
              </w:rPr>
            </w:pPr>
          </w:p>
        </w:tc>
      </w:tr>
      <w:tr w:rsidR="00A60DEA" w:rsidRPr="00731CE3" w:rsidTr="00731CE3">
        <w:trPr>
          <w:trHeight w:hRule="exact" w:val="360"/>
          <w:jc w:val="center"/>
        </w:trPr>
        <w:tc>
          <w:tcPr>
            <w:tcW w:w="1068" w:type="dxa"/>
          </w:tcPr>
          <w:p w:rsidR="00A60DEA" w:rsidRPr="00731CE3" w:rsidRDefault="00A60DEA" w:rsidP="00731CE3">
            <w:pPr>
              <w:spacing w:line="360" w:lineRule="auto"/>
              <w:jc w:val="both"/>
              <w:rPr>
                <w:rFonts w:cs="Arial"/>
                <w:sz w:val="20"/>
              </w:rPr>
            </w:pPr>
          </w:p>
        </w:tc>
        <w:tc>
          <w:tcPr>
            <w:tcW w:w="5056" w:type="dxa"/>
          </w:tcPr>
          <w:p w:rsidR="00A60DEA" w:rsidRPr="00731CE3" w:rsidRDefault="00A60DEA" w:rsidP="00731CE3">
            <w:pPr>
              <w:spacing w:line="360" w:lineRule="auto"/>
              <w:jc w:val="both"/>
              <w:rPr>
                <w:rFonts w:cs="Arial"/>
                <w:sz w:val="20"/>
                <w:u w:val="single"/>
              </w:rPr>
            </w:pPr>
            <w:r w:rsidRPr="00731CE3">
              <w:rPr>
                <w:rFonts w:cs="Arial"/>
                <w:sz w:val="20"/>
                <w:u w:val="single"/>
              </w:rPr>
              <w:t>Конденсаторы</w:t>
            </w:r>
          </w:p>
          <w:p w:rsidR="00A60DEA" w:rsidRPr="00731CE3" w:rsidRDefault="00A60DEA" w:rsidP="00731CE3">
            <w:pPr>
              <w:spacing w:line="360" w:lineRule="auto"/>
              <w:jc w:val="both"/>
              <w:rPr>
                <w:rFonts w:cs="Arial"/>
                <w:sz w:val="20"/>
              </w:rPr>
            </w:pPr>
          </w:p>
        </w:tc>
        <w:tc>
          <w:tcPr>
            <w:tcW w:w="785" w:type="dxa"/>
          </w:tcPr>
          <w:p w:rsidR="00A60DEA" w:rsidRPr="00731CE3" w:rsidRDefault="00A60DEA" w:rsidP="00731CE3">
            <w:pPr>
              <w:spacing w:line="360" w:lineRule="auto"/>
              <w:jc w:val="both"/>
              <w:rPr>
                <w:rFonts w:cs="Arial"/>
                <w:sz w:val="20"/>
              </w:rPr>
            </w:pPr>
          </w:p>
        </w:tc>
        <w:tc>
          <w:tcPr>
            <w:tcW w:w="1313" w:type="dxa"/>
          </w:tcPr>
          <w:p w:rsidR="00A60DEA" w:rsidRPr="00731CE3" w:rsidRDefault="00A60DEA" w:rsidP="00731CE3">
            <w:pPr>
              <w:spacing w:line="360" w:lineRule="auto"/>
              <w:jc w:val="both"/>
              <w:rPr>
                <w:rFonts w:cs="Arial"/>
                <w:sz w:val="20"/>
              </w:rPr>
            </w:pPr>
          </w:p>
        </w:tc>
      </w:tr>
      <w:tr w:rsidR="00A60DEA" w:rsidRPr="00731CE3" w:rsidTr="00731CE3">
        <w:trPr>
          <w:trHeight w:hRule="exact" w:val="360"/>
          <w:jc w:val="center"/>
        </w:trPr>
        <w:tc>
          <w:tcPr>
            <w:tcW w:w="1068" w:type="dxa"/>
          </w:tcPr>
          <w:p w:rsidR="00A60DEA" w:rsidRPr="00731CE3" w:rsidRDefault="00A60DEA" w:rsidP="00731CE3">
            <w:pPr>
              <w:spacing w:line="360" w:lineRule="auto"/>
              <w:jc w:val="both"/>
              <w:rPr>
                <w:rFonts w:cs="Arial"/>
                <w:sz w:val="20"/>
              </w:rPr>
            </w:pPr>
            <w:r w:rsidRPr="00731CE3">
              <w:rPr>
                <w:rFonts w:cs="Arial"/>
                <w:sz w:val="20"/>
              </w:rPr>
              <w:t>С1</w:t>
            </w:r>
          </w:p>
        </w:tc>
        <w:tc>
          <w:tcPr>
            <w:tcW w:w="5056" w:type="dxa"/>
          </w:tcPr>
          <w:p w:rsidR="00A60DEA" w:rsidRPr="00731CE3" w:rsidRDefault="00E54DE4" w:rsidP="00731CE3">
            <w:pPr>
              <w:spacing w:line="360" w:lineRule="auto"/>
              <w:jc w:val="both"/>
              <w:rPr>
                <w:rFonts w:cs="Arial"/>
                <w:sz w:val="20"/>
              </w:rPr>
            </w:pPr>
            <w:r w:rsidRPr="00731CE3">
              <w:rPr>
                <w:rFonts w:cs="Arial"/>
                <w:sz w:val="20"/>
              </w:rPr>
              <w:t>КМ-6–1</w:t>
            </w:r>
            <w:r w:rsidR="0058368E" w:rsidRPr="00731CE3">
              <w:rPr>
                <w:rFonts w:cs="Arial"/>
                <w:sz w:val="20"/>
              </w:rPr>
              <w:t>н</w:t>
            </w:r>
            <w:r w:rsidR="00A60DEA" w:rsidRPr="00731CE3">
              <w:rPr>
                <w:rFonts w:cs="Arial"/>
                <w:sz w:val="20"/>
              </w:rPr>
              <w:t xml:space="preserve">Ф </w:t>
            </w:r>
            <w:r w:rsidR="00A60DEA" w:rsidRPr="00731CE3">
              <w:rPr>
                <w:rFonts w:cs="Arial"/>
                <w:sz w:val="20"/>
                <w:szCs w:val="20"/>
              </w:rPr>
              <w:sym w:font="Symbol" w:char="F0B4"/>
            </w:r>
            <w:r w:rsidRPr="00731CE3">
              <w:rPr>
                <w:rFonts w:cs="Arial"/>
                <w:sz w:val="20"/>
              </w:rPr>
              <w:t xml:space="preserve"> 63</w:t>
            </w:r>
            <w:r w:rsidR="00A60DEA" w:rsidRPr="00731CE3">
              <w:rPr>
                <w:rFonts w:cs="Arial"/>
                <w:sz w:val="20"/>
              </w:rPr>
              <w:t xml:space="preserve">В </w:t>
            </w:r>
            <w:r w:rsidR="00A60DEA" w:rsidRPr="00731CE3">
              <w:rPr>
                <w:rFonts w:cs="Arial"/>
                <w:sz w:val="20"/>
                <w:szCs w:val="20"/>
              </w:rPr>
              <w:sym w:font="Symbol" w:char="F0B1"/>
            </w:r>
            <w:r w:rsidR="00A60DEA" w:rsidRPr="00731CE3">
              <w:rPr>
                <w:rFonts w:cs="Arial"/>
                <w:sz w:val="20"/>
              </w:rPr>
              <w:t xml:space="preserve"> 5% ОЖО.464.031 ТУ</w:t>
            </w:r>
          </w:p>
        </w:tc>
        <w:tc>
          <w:tcPr>
            <w:tcW w:w="785" w:type="dxa"/>
          </w:tcPr>
          <w:p w:rsidR="00A60DEA" w:rsidRPr="00731CE3" w:rsidRDefault="00A60DEA" w:rsidP="00731CE3">
            <w:pPr>
              <w:spacing w:line="360" w:lineRule="auto"/>
              <w:jc w:val="both"/>
              <w:rPr>
                <w:rFonts w:cs="Arial"/>
                <w:sz w:val="20"/>
              </w:rPr>
            </w:pPr>
            <w:r w:rsidRPr="00731CE3">
              <w:rPr>
                <w:rFonts w:cs="Arial"/>
                <w:sz w:val="20"/>
              </w:rPr>
              <w:t>1</w:t>
            </w:r>
          </w:p>
        </w:tc>
        <w:tc>
          <w:tcPr>
            <w:tcW w:w="1313" w:type="dxa"/>
          </w:tcPr>
          <w:p w:rsidR="00A60DEA" w:rsidRPr="00731CE3" w:rsidRDefault="00A60DEA" w:rsidP="00731CE3">
            <w:pPr>
              <w:spacing w:line="360" w:lineRule="auto"/>
              <w:jc w:val="both"/>
              <w:rPr>
                <w:rFonts w:cs="Arial"/>
                <w:sz w:val="20"/>
              </w:rPr>
            </w:pPr>
          </w:p>
        </w:tc>
      </w:tr>
      <w:tr w:rsidR="00A60DEA" w:rsidRPr="00731CE3" w:rsidTr="00731CE3">
        <w:trPr>
          <w:trHeight w:hRule="exact" w:val="360"/>
          <w:jc w:val="center"/>
        </w:trPr>
        <w:tc>
          <w:tcPr>
            <w:tcW w:w="1068" w:type="dxa"/>
          </w:tcPr>
          <w:p w:rsidR="00A60DEA" w:rsidRPr="00731CE3" w:rsidRDefault="00A60DEA" w:rsidP="00731CE3">
            <w:pPr>
              <w:spacing w:line="360" w:lineRule="auto"/>
              <w:jc w:val="both"/>
              <w:rPr>
                <w:rFonts w:cs="Arial"/>
                <w:sz w:val="20"/>
              </w:rPr>
            </w:pPr>
            <w:r w:rsidRPr="00731CE3">
              <w:rPr>
                <w:rFonts w:cs="Arial"/>
                <w:sz w:val="20"/>
              </w:rPr>
              <w:t>С2</w:t>
            </w:r>
          </w:p>
        </w:tc>
        <w:tc>
          <w:tcPr>
            <w:tcW w:w="5056" w:type="dxa"/>
          </w:tcPr>
          <w:p w:rsidR="00A60DEA" w:rsidRPr="00731CE3" w:rsidRDefault="0058368E" w:rsidP="00731CE3">
            <w:pPr>
              <w:spacing w:line="360" w:lineRule="auto"/>
              <w:jc w:val="both"/>
              <w:rPr>
                <w:rFonts w:cs="Arial"/>
                <w:sz w:val="20"/>
              </w:rPr>
            </w:pPr>
            <w:r w:rsidRPr="00731CE3">
              <w:rPr>
                <w:rFonts w:cs="Arial"/>
                <w:sz w:val="20"/>
              </w:rPr>
              <w:t>К50</w:t>
            </w:r>
            <w:r w:rsidR="00A60DEA" w:rsidRPr="00731CE3">
              <w:rPr>
                <w:rFonts w:cs="Arial"/>
                <w:sz w:val="20"/>
              </w:rPr>
              <w:t xml:space="preserve"> –</w:t>
            </w:r>
            <w:r w:rsidR="00E54DE4" w:rsidRPr="00731CE3">
              <w:rPr>
                <w:rFonts w:cs="Arial"/>
                <w:sz w:val="20"/>
              </w:rPr>
              <w:t>400</w:t>
            </w:r>
            <w:r w:rsidRPr="00731CE3">
              <w:rPr>
                <w:rFonts w:cs="Arial"/>
                <w:sz w:val="20"/>
              </w:rPr>
              <w:t>мк</w:t>
            </w:r>
            <w:r w:rsidR="00A60DEA" w:rsidRPr="00731CE3">
              <w:rPr>
                <w:rFonts w:cs="Arial"/>
                <w:sz w:val="20"/>
              </w:rPr>
              <w:t xml:space="preserve">Ф </w:t>
            </w:r>
            <w:r w:rsidR="00A60DEA" w:rsidRPr="00731CE3">
              <w:rPr>
                <w:rFonts w:cs="Arial"/>
                <w:sz w:val="20"/>
                <w:szCs w:val="20"/>
              </w:rPr>
              <w:sym w:font="Symbol" w:char="F0B4"/>
            </w:r>
            <w:r w:rsidR="00A60DEA" w:rsidRPr="00731CE3">
              <w:rPr>
                <w:rFonts w:cs="Arial"/>
                <w:sz w:val="20"/>
              </w:rPr>
              <w:t xml:space="preserve"> </w:t>
            </w:r>
            <w:r w:rsidR="00E54DE4" w:rsidRPr="00731CE3">
              <w:rPr>
                <w:rFonts w:cs="Arial"/>
                <w:sz w:val="20"/>
              </w:rPr>
              <w:t>63</w:t>
            </w:r>
            <w:r w:rsidR="00A60DEA" w:rsidRPr="00731CE3">
              <w:rPr>
                <w:rFonts w:cs="Arial"/>
                <w:sz w:val="20"/>
              </w:rPr>
              <w:t xml:space="preserve">В </w:t>
            </w:r>
            <w:r w:rsidR="00A60DEA" w:rsidRPr="00731CE3">
              <w:rPr>
                <w:rFonts w:cs="Arial"/>
                <w:sz w:val="20"/>
                <w:szCs w:val="20"/>
              </w:rPr>
              <w:sym w:font="Symbol" w:char="F0B1"/>
            </w:r>
            <w:r w:rsidR="00A60DEA" w:rsidRPr="00731CE3">
              <w:rPr>
                <w:rFonts w:cs="Arial"/>
                <w:sz w:val="20"/>
              </w:rPr>
              <w:t xml:space="preserve"> 20% ОЖО.464.031 ТУ</w:t>
            </w:r>
          </w:p>
        </w:tc>
        <w:tc>
          <w:tcPr>
            <w:tcW w:w="785" w:type="dxa"/>
          </w:tcPr>
          <w:p w:rsidR="00A60DEA" w:rsidRPr="00731CE3" w:rsidRDefault="00A60DEA" w:rsidP="00731CE3">
            <w:pPr>
              <w:spacing w:line="360" w:lineRule="auto"/>
              <w:jc w:val="both"/>
              <w:rPr>
                <w:rFonts w:cs="Arial"/>
                <w:sz w:val="20"/>
              </w:rPr>
            </w:pPr>
            <w:r w:rsidRPr="00731CE3">
              <w:rPr>
                <w:rFonts w:cs="Arial"/>
                <w:sz w:val="20"/>
              </w:rPr>
              <w:t>1</w:t>
            </w:r>
          </w:p>
        </w:tc>
        <w:tc>
          <w:tcPr>
            <w:tcW w:w="1313" w:type="dxa"/>
          </w:tcPr>
          <w:p w:rsidR="00A60DEA" w:rsidRPr="00731CE3" w:rsidRDefault="00A60DEA" w:rsidP="00731CE3">
            <w:pPr>
              <w:spacing w:line="360" w:lineRule="auto"/>
              <w:jc w:val="both"/>
              <w:rPr>
                <w:rFonts w:cs="Arial"/>
                <w:sz w:val="20"/>
              </w:rPr>
            </w:pPr>
          </w:p>
        </w:tc>
      </w:tr>
      <w:tr w:rsidR="00A60DEA" w:rsidRPr="00731CE3" w:rsidTr="00731CE3">
        <w:trPr>
          <w:trHeight w:hRule="exact" w:val="360"/>
          <w:jc w:val="center"/>
        </w:trPr>
        <w:tc>
          <w:tcPr>
            <w:tcW w:w="1068" w:type="dxa"/>
          </w:tcPr>
          <w:p w:rsidR="00A60DEA" w:rsidRPr="00731CE3" w:rsidRDefault="00A60DEA" w:rsidP="00731CE3">
            <w:pPr>
              <w:spacing w:line="360" w:lineRule="auto"/>
              <w:jc w:val="both"/>
              <w:rPr>
                <w:rFonts w:cs="Arial"/>
                <w:sz w:val="20"/>
              </w:rPr>
            </w:pPr>
            <w:r w:rsidRPr="00731CE3">
              <w:rPr>
                <w:rFonts w:cs="Arial"/>
                <w:sz w:val="20"/>
              </w:rPr>
              <w:t>С3</w:t>
            </w:r>
          </w:p>
        </w:tc>
        <w:tc>
          <w:tcPr>
            <w:tcW w:w="5056" w:type="dxa"/>
          </w:tcPr>
          <w:p w:rsidR="00A60DEA" w:rsidRPr="00731CE3" w:rsidRDefault="00E54DE4" w:rsidP="00731CE3">
            <w:pPr>
              <w:spacing w:line="360" w:lineRule="auto"/>
              <w:jc w:val="both"/>
              <w:rPr>
                <w:rFonts w:cs="Arial"/>
                <w:sz w:val="20"/>
              </w:rPr>
            </w:pPr>
            <w:r w:rsidRPr="00731CE3">
              <w:rPr>
                <w:rFonts w:cs="Arial"/>
                <w:sz w:val="20"/>
              </w:rPr>
              <w:t>КМ-6–85</w:t>
            </w:r>
            <w:r w:rsidR="0058368E" w:rsidRPr="00731CE3">
              <w:rPr>
                <w:rFonts w:cs="Arial"/>
                <w:sz w:val="20"/>
              </w:rPr>
              <w:t>п</w:t>
            </w:r>
            <w:r w:rsidR="00A60DEA" w:rsidRPr="00731CE3">
              <w:rPr>
                <w:rFonts w:cs="Arial"/>
                <w:sz w:val="20"/>
              </w:rPr>
              <w:t xml:space="preserve">Ф </w:t>
            </w:r>
            <w:r w:rsidR="00A60DEA" w:rsidRPr="00731CE3">
              <w:rPr>
                <w:rFonts w:cs="Arial"/>
                <w:sz w:val="20"/>
                <w:szCs w:val="20"/>
              </w:rPr>
              <w:sym w:font="Symbol" w:char="F0B4"/>
            </w:r>
            <w:r w:rsidR="00A60DEA" w:rsidRPr="00731CE3">
              <w:rPr>
                <w:rFonts w:cs="Arial"/>
                <w:sz w:val="20"/>
              </w:rPr>
              <w:t xml:space="preserve"> </w:t>
            </w:r>
            <w:r w:rsidRPr="00731CE3">
              <w:rPr>
                <w:rFonts w:cs="Arial"/>
                <w:sz w:val="20"/>
              </w:rPr>
              <w:t>63</w:t>
            </w:r>
            <w:r w:rsidR="00A60DEA" w:rsidRPr="00731CE3">
              <w:rPr>
                <w:rFonts w:cs="Arial"/>
                <w:sz w:val="20"/>
              </w:rPr>
              <w:t xml:space="preserve">В </w:t>
            </w:r>
            <w:r w:rsidR="00A60DEA" w:rsidRPr="00731CE3">
              <w:rPr>
                <w:rFonts w:cs="Arial"/>
                <w:sz w:val="20"/>
                <w:szCs w:val="20"/>
              </w:rPr>
              <w:sym w:font="Symbol" w:char="F0B1"/>
            </w:r>
            <w:r w:rsidR="00A60DEA" w:rsidRPr="00731CE3">
              <w:rPr>
                <w:rFonts w:cs="Arial"/>
                <w:sz w:val="20"/>
              </w:rPr>
              <w:t xml:space="preserve"> 5% ОЖО.464.031 ТУ</w:t>
            </w:r>
          </w:p>
        </w:tc>
        <w:tc>
          <w:tcPr>
            <w:tcW w:w="785" w:type="dxa"/>
          </w:tcPr>
          <w:p w:rsidR="00A60DEA" w:rsidRPr="00731CE3" w:rsidRDefault="00A60DEA" w:rsidP="00731CE3">
            <w:pPr>
              <w:spacing w:line="360" w:lineRule="auto"/>
              <w:jc w:val="both"/>
              <w:rPr>
                <w:rFonts w:cs="Arial"/>
                <w:sz w:val="20"/>
              </w:rPr>
            </w:pPr>
            <w:r w:rsidRPr="00731CE3">
              <w:rPr>
                <w:rFonts w:cs="Arial"/>
                <w:sz w:val="20"/>
              </w:rPr>
              <w:t>1</w:t>
            </w:r>
          </w:p>
        </w:tc>
        <w:tc>
          <w:tcPr>
            <w:tcW w:w="1313" w:type="dxa"/>
          </w:tcPr>
          <w:p w:rsidR="00A60DEA" w:rsidRPr="00731CE3" w:rsidRDefault="00A60DEA" w:rsidP="00731CE3">
            <w:pPr>
              <w:spacing w:line="360" w:lineRule="auto"/>
              <w:jc w:val="both"/>
              <w:rPr>
                <w:rFonts w:cs="Arial"/>
                <w:sz w:val="20"/>
              </w:rPr>
            </w:pPr>
          </w:p>
        </w:tc>
      </w:tr>
      <w:tr w:rsidR="00A60DEA" w:rsidRPr="00731CE3" w:rsidTr="00731CE3">
        <w:trPr>
          <w:trHeight w:hRule="exact" w:val="360"/>
          <w:jc w:val="center"/>
        </w:trPr>
        <w:tc>
          <w:tcPr>
            <w:tcW w:w="1068" w:type="dxa"/>
          </w:tcPr>
          <w:p w:rsidR="00A60DEA" w:rsidRPr="00731CE3" w:rsidRDefault="00A60DEA" w:rsidP="00731CE3">
            <w:pPr>
              <w:spacing w:line="360" w:lineRule="auto"/>
              <w:jc w:val="both"/>
              <w:rPr>
                <w:rFonts w:cs="Arial"/>
                <w:sz w:val="20"/>
              </w:rPr>
            </w:pPr>
            <w:r w:rsidRPr="00731CE3">
              <w:rPr>
                <w:rFonts w:cs="Arial"/>
                <w:sz w:val="20"/>
              </w:rPr>
              <w:t>С4</w:t>
            </w:r>
          </w:p>
        </w:tc>
        <w:tc>
          <w:tcPr>
            <w:tcW w:w="5056" w:type="dxa"/>
          </w:tcPr>
          <w:p w:rsidR="00A60DEA" w:rsidRPr="00731CE3" w:rsidRDefault="002C1DAF" w:rsidP="00731CE3">
            <w:pPr>
              <w:spacing w:line="360" w:lineRule="auto"/>
              <w:jc w:val="both"/>
              <w:rPr>
                <w:rFonts w:cs="Arial"/>
                <w:sz w:val="20"/>
              </w:rPr>
            </w:pPr>
            <w:r w:rsidRPr="00731CE3">
              <w:rPr>
                <w:rFonts w:cs="Arial"/>
                <w:sz w:val="20"/>
              </w:rPr>
              <w:t>К50</w:t>
            </w:r>
            <w:r w:rsidR="00A60DEA" w:rsidRPr="00731CE3">
              <w:rPr>
                <w:rFonts w:cs="Arial"/>
                <w:sz w:val="20"/>
              </w:rPr>
              <w:t xml:space="preserve"> –100мкФ </w:t>
            </w:r>
            <w:r w:rsidR="00A60DEA" w:rsidRPr="00731CE3">
              <w:rPr>
                <w:rFonts w:cs="Arial"/>
                <w:sz w:val="20"/>
                <w:szCs w:val="20"/>
              </w:rPr>
              <w:sym w:font="Symbol" w:char="F0B4"/>
            </w:r>
            <w:r w:rsidRPr="00731CE3">
              <w:rPr>
                <w:rFonts w:cs="Arial"/>
                <w:sz w:val="20"/>
              </w:rPr>
              <w:t xml:space="preserve"> </w:t>
            </w:r>
            <w:r w:rsidR="00E54DE4" w:rsidRPr="00731CE3">
              <w:rPr>
                <w:rFonts w:cs="Arial"/>
                <w:sz w:val="20"/>
              </w:rPr>
              <w:t>63</w:t>
            </w:r>
            <w:r w:rsidR="00A60DEA" w:rsidRPr="00731CE3">
              <w:rPr>
                <w:rFonts w:cs="Arial"/>
                <w:sz w:val="20"/>
              </w:rPr>
              <w:t xml:space="preserve">В </w:t>
            </w:r>
            <w:r w:rsidR="00A60DEA" w:rsidRPr="00731CE3">
              <w:rPr>
                <w:rFonts w:cs="Arial"/>
                <w:sz w:val="20"/>
                <w:szCs w:val="20"/>
              </w:rPr>
              <w:sym w:font="Symbol" w:char="F0B1"/>
            </w:r>
            <w:r w:rsidR="00A60DEA" w:rsidRPr="00731CE3">
              <w:rPr>
                <w:rFonts w:cs="Arial"/>
                <w:sz w:val="20"/>
              </w:rPr>
              <w:t xml:space="preserve"> 20% ОЖО.464.031 ТУ</w:t>
            </w:r>
          </w:p>
        </w:tc>
        <w:tc>
          <w:tcPr>
            <w:tcW w:w="785" w:type="dxa"/>
          </w:tcPr>
          <w:p w:rsidR="00A60DEA" w:rsidRPr="00731CE3" w:rsidRDefault="00A60DEA" w:rsidP="00731CE3">
            <w:pPr>
              <w:spacing w:line="360" w:lineRule="auto"/>
              <w:jc w:val="both"/>
              <w:rPr>
                <w:rFonts w:cs="Arial"/>
                <w:sz w:val="20"/>
              </w:rPr>
            </w:pPr>
            <w:r w:rsidRPr="00731CE3">
              <w:rPr>
                <w:rFonts w:cs="Arial"/>
                <w:sz w:val="20"/>
              </w:rPr>
              <w:t>1</w:t>
            </w:r>
          </w:p>
        </w:tc>
        <w:tc>
          <w:tcPr>
            <w:tcW w:w="1313" w:type="dxa"/>
          </w:tcPr>
          <w:p w:rsidR="00A60DEA" w:rsidRPr="00731CE3" w:rsidRDefault="00A60DEA" w:rsidP="00731CE3">
            <w:pPr>
              <w:spacing w:line="360" w:lineRule="auto"/>
              <w:jc w:val="both"/>
              <w:rPr>
                <w:rFonts w:cs="Arial"/>
                <w:sz w:val="20"/>
              </w:rPr>
            </w:pPr>
          </w:p>
        </w:tc>
      </w:tr>
      <w:tr w:rsidR="00A60DEA" w:rsidRPr="00731CE3" w:rsidTr="00731CE3">
        <w:trPr>
          <w:trHeight w:hRule="exact" w:val="360"/>
          <w:jc w:val="center"/>
        </w:trPr>
        <w:tc>
          <w:tcPr>
            <w:tcW w:w="1068" w:type="dxa"/>
          </w:tcPr>
          <w:p w:rsidR="00A60DEA" w:rsidRPr="00731CE3" w:rsidRDefault="00A60DEA" w:rsidP="00731CE3">
            <w:pPr>
              <w:spacing w:line="360" w:lineRule="auto"/>
              <w:jc w:val="both"/>
              <w:rPr>
                <w:rFonts w:cs="Arial"/>
                <w:sz w:val="20"/>
              </w:rPr>
            </w:pPr>
          </w:p>
        </w:tc>
        <w:tc>
          <w:tcPr>
            <w:tcW w:w="5056" w:type="dxa"/>
          </w:tcPr>
          <w:p w:rsidR="00A60DEA" w:rsidRPr="00731CE3" w:rsidRDefault="00A60DEA" w:rsidP="00731CE3">
            <w:pPr>
              <w:spacing w:line="360" w:lineRule="auto"/>
              <w:jc w:val="both"/>
              <w:rPr>
                <w:rFonts w:cs="Arial"/>
                <w:sz w:val="20"/>
              </w:rPr>
            </w:pPr>
          </w:p>
        </w:tc>
        <w:tc>
          <w:tcPr>
            <w:tcW w:w="785" w:type="dxa"/>
          </w:tcPr>
          <w:p w:rsidR="00A60DEA" w:rsidRPr="00731CE3" w:rsidRDefault="00A60DEA" w:rsidP="00731CE3">
            <w:pPr>
              <w:spacing w:line="360" w:lineRule="auto"/>
              <w:jc w:val="both"/>
              <w:rPr>
                <w:rFonts w:cs="Arial"/>
                <w:sz w:val="20"/>
              </w:rPr>
            </w:pPr>
          </w:p>
        </w:tc>
        <w:tc>
          <w:tcPr>
            <w:tcW w:w="1313" w:type="dxa"/>
          </w:tcPr>
          <w:p w:rsidR="00A60DEA" w:rsidRPr="00731CE3" w:rsidRDefault="00A60DEA" w:rsidP="00731CE3">
            <w:pPr>
              <w:spacing w:line="360" w:lineRule="auto"/>
              <w:jc w:val="both"/>
              <w:rPr>
                <w:rFonts w:cs="Arial"/>
                <w:sz w:val="20"/>
              </w:rPr>
            </w:pPr>
          </w:p>
        </w:tc>
      </w:tr>
      <w:tr w:rsidR="00A60DEA" w:rsidRPr="00731CE3" w:rsidTr="00731CE3">
        <w:trPr>
          <w:trHeight w:hRule="exact" w:val="360"/>
          <w:jc w:val="center"/>
        </w:trPr>
        <w:tc>
          <w:tcPr>
            <w:tcW w:w="1068" w:type="dxa"/>
          </w:tcPr>
          <w:p w:rsidR="00A60DEA" w:rsidRPr="00731CE3" w:rsidRDefault="00A60DEA" w:rsidP="00731CE3">
            <w:pPr>
              <w:spacing w:line="360" w:lineRule="auto"/>
              <w:jc w:val="both"/>
              <w:rPr>
                <w:rFonts w:cs="Arial"/>
                <w:sz w:val="20"/>
              </w:rPr>
            </w:pPr>
          </w:p>
        </w:tc>
        <w:tc>
          <w:tcPr>
            <w:tcW w:w="5056" w:type="dxa"/>
          </w:tcPr>
          <w:p w:rsidR="00A60DEA" w:rsidRPr="00731CE3" w:rsidRDefault="00A60DEA" w:rsidP="00731CE3">
            <w:pPr>
              <w:spacing w:line="360" w:lineRule="auto"/>
              <w:jc w:val="both"/>
              <w:rPr>
                <w:rFonts w:cs="Arial"/>
                <w:sz w:val="20"/>
              </w:rPr>
            </w:pPr>
          </w:p>
        </w:tc>
        <w:tc>
          <w:tcPr>
            <w:tcW w:w="785" w:type="dxa"/>
          </w:tcPr>
          <w:p w:rsidR="00A60DEA" w:rsidRPr="00731CE3" w:rsidRDefault="00A60DEA" w:rsidP="00731CE3">
            <w:pPr>
              <w:spacing w:line="360" w:lineRule="auto"/>
              <w:jc w:val="both"/>
              <w:rPr>
                <w:rFonts w:cs="Arial"/>
                <w:sz w:val="20"/>
              </w:rPr>
            </w:pPr>
          </w:p>
        </w:tc>
        <w:tc>
          <w:tcPr>
            <w:tcW w:w="1313" w:type="dxa"/>
          </w:tcPr>
          <w:p w:rsidR="00A60DEA" w:rsidRPr="00731CE3" w:rsidRDefault="00A60DEA" w:rsidP="00731CE3">
            <w:pPr>
              <w:spacing w:line="360" w:lineRule="auto"/>
              <w:jc w:val="both"/>
              <w:rPr>
                <w:rFonts w:cs="Arial"/>
                <w:sz w:val="20"/>
              </w:rPr>
            </w:pPr>
          </w:p>
        </w:tc>
      </w:tr>
      <w:tr w:rsidR="00A60DEA" w:rsidRPr="00731CE3" w:rsidTr="00731CE3">
        <w:trPr>
          <w:trHeight w:hRule="exact" w:val="360"/>
          <w:jc w:val="center"/>
        </w:trPr>
        <w:tc>
          <w:tcPr>
            <w:tcW w:w="1068" w:type="dxa"/>
          </w:tcPr>
          <w:p w:rsidR="00A60DEA" w:rsidRPr="00731CE3" w:rsidRDefault="00A60DEA" w:rsidP="00731CE3">
            <w:pPr>
              <w:spacing w:line="360" w:lineRule="auto"/>
              <w:jc w:val="both"/>
              <w:rPr>
                <w:rFonts w:cs="Arial"/>
                <w:sz w:val="20"/>
                <w:u w:val="single"/>
              </w:rPr>
            </w:pPr>
          </w:p>
        </w:tc>
        <w:tc>
          <w:tcPr>
            <w:tcW w:w="5056" w:type="dxa"/>
          </w:tcPr>
          <w:p w:rsidR="00FD198F" w:rsidRPr="00731CE3" w:rsidRDefault="00A31DC3" w:rsidP="00731CE3">
            <w:pPr>
              <w:spacing w:line="360" w:lineRule="auto"/>
              <w:jc w:val="both"/>
              <w:rPr>
                <w:rFonts w:cs="Arial"/>
                <w:sz w:val="20"/>
                <w:u w:val="single"/>
              </w:rPr>
            </w:pPr>
            <w:r w:rsidRPr="00731CE3">
              <w:rPr>
                <w:rFonts w:cs="Arial"/>
                <w:sz w:val="20"/>
                <w:u w:val="single"/>
              </w:rPr>
              <w:t>Кату</w:t>
            </w:r>
          </w:p>
          <w:p w:rsidR="00A60DEA" w:rsidRPr="00731CE3" w:rsidRDefault="00A31DC3" w:rsidP="00731CE3">
            <w:pPr>
              <w:spacing w:line="360" w:lineRule="auto"/>
              <w:jc w:val="both"/>
              <w:rPr>
                <w:rFonts w:cs="Arial"/>
                <w:sz w:val="20"/>
                <w:u w:val="single"/>
              </w:rPr>
            </w:pPr>
            <w:r w:rsidRPr="00731CE3">
              <w:rPr>
                <w:rFonts w:cs="Arial"/>
                <w:sz w:val="20"/>
                <w:u w:val="single"/>
              </w:rPr>
              <w:t>шки индуктивности</w:t>
            </w:r>
          </w:p>
        </w:tc>
        <w:tc>
          <w:tcPr>
            <w:tcW w:w="785" w:type="dxa"/>
          </w:tcPr>
          <w:p w:rsidR="00A60DEA" w:rsidRPr="00731CE3" w:rsidRDefault="00A60DEA" w:rsidP="00731CE3">
            <w:pPr>
              <w:spacing w:line="360" w:lineRule="auto"/>
              <w:jc w:val="both"/>
              <w:rPr>
                <w:rFonts w:cs="Arial"/>
                <w:sz w:val="20"/>
                <w:u w:val="single"/>
              </w:rPr>
            </w:pPr>
          </w:p>
        </w:tc>
        <w:tc>
          <w:tcPr>
            <w:tcW w:w="1313" w:type="dxa"/>
          </w:tcPr>
          <w:p w:rsidR="00A60DEA" w:rsidRPr="00731CE3" w:rsidRDefault="00A60DEA" w:rsidP="00731CE3">
            <w:pPr>
              <w:spacing w:line="360" w:lineRule="auto"/>
              <w:jc w:val="both"/>
              <w:rPr>
                <w:rFonts w:cs="Arial"/>
                <w:sz w:val="20"/>
                <w:u w:val="single"/>
              </w:rPr>
            </w:pPr>
          </w:p>
        </w:tc>
      </w:tr>
      <w:tr w:rsidR="00A60DEA" w:rsidRPr="00731CE3" w:rsidTr="00731CE3">
        <w:trPr>
          <w:trHeight w:hRule="exact" w:val="360"/>
          <w:jc w:val="center"/>
        </w:trPr>
        <w:tc>
          <w:tcPr>
            <w:tcW w:w="1068" w:type="dxa"/>
          </w:tcPr>
          <w:p w:rsidR="00A60DEA" w:rsidRPr="00731CE3" w:rsidRDefault="00A31DC3" w:rsidP="00731CE3">
            <w:pPr>
              <w:spacing w:line="360" w:lineRule="auto"/>
              <w:jc w:val="both"/>
              <w:rPr>
                <w:rFonts w:cs="Arial"/>
                <w:sz w:val="20"/>
                <w:lang w:val="en-US"/>
              </w:rPr>
            </w:pPr>
            <w:r w:rsidRPr="00731CE3">
              <w:rPr>
                <w:rFonts w:cs="Arial"/>
                <w:sz w:val="20"/>
                <w:lang w:val="en-US"/>
              </w:rPr>
              <w:t>L1</w:t>
            </w:r>
          </w:p>
        </w:tc>
        <w:tc>
          <w:tcPr>
            <w:tcW w:w="5056" w:type="dxa"/>
          </w:tcPr>
          <w:p w:rsidR="00A60DEA" w:rsidRPr="00731CE3" w:rsidRDefault="00E54DE4" w:rsidP="00731CE3">
            <w:pPr>
              <w:spacing w:line="360" w:lineRule="auto"/>
              <w:jc w:val="both"/>
              <w:rPr>
                <w:rFonts w:cs="Arial"/>
                <w:sz w:val="20"/>
              </w:rPr>
            </w:pPr>
            <w:r w:rsidRPr="00731CE3">
              <w:rPr>
                <w:rFonts w:cs="Arial"/>
                <w:sz w:val="20"/>
              </w:rPr>
              <w:t>11,22</w:t>
            </w:r>
            <w:r w:rsidR="0058368E" w:rsidRPr="00731CE3">
              <w:rPr>
                <w:rFonts w:cs="Arial"/>
                <w:sz w:val="20"/>
              </w:rPr>
              <w:t xml:space="preserve"> мкГн</w:t>
            </w:r>
          </w:p>
        </w:tc>
        <w:tc>
          <w:tcPr>
            <w:tcW w:w="785" w:type="dxa"/>
          </w:tcPr>
          <w:p w:rsidR="00A60DEA" w:rsidRPr="00731CE3" w:rsidRDefault="0058368E" w:rsidP="00731CE3">
            <w:pPr>
              <w:spacing w:line="360" w:lineRule="auto"/>
              <w:jc w:val="both"/>
              <w:rPr>
                <w:rFonts w:cs="Arial"/>
                <w:sz w:val="20"/>
              </w:rPr>
            </w:pPr>
            <w:r w:rsidRPr="00731CE3">
              <w:rPr>
                <w:rFonts w:cs="Arial"/>
                <w:sz w:val="20"/>
              </w:rPr>
              <w:t>1</w:t>
            </w:r>
          </w:p>
        </w:tc>
        <w:tc>
          <w:tcPr>
            <w:tcW w:w="1313" w:type="dxa"/>
          </w:tcPr>
          <w:p w:rsidR="00A60DEA" w:rsidRPr="00731CE3" w:rsidRDefault="00A60DEA" w:rsidP="00731CE3">
            <w:pPr>
              <w:spacing w:line="360" w:lineRule="auto"/>
              <w:jc w:val="both"/>
              <w:rPr>
                <w:rFonts w:cs="Arial"/>
                <w:sz w:val="20"/>
              </w:rPr>
            </w:pPr>
          </w:p>
        </w:tc>
      </w:tr>
      <w:tr w:rsidR="00A60DEA" w:rsidRPr="00731CE3" w:rsidTr="00731CE3">
        <w:trPr>
          <w:trHeight w:hRule="exact" w:val="360"/>
          <w:jc w:val="center"/>
        </w:trPr>
        <w:tc>
          <w:tcPr>
            <w:tcW w:w="1068" w:type="dxa"/>
          </w:tcPr>
          <w:p w:rsidR="00A60DEA" w:rsidRPr="00731CE3" w:rsidRDefault="00A31DC3" w:rsidP="00731CE3">
            <w:pPr>
              <w:spacing w:line="360" w:lineRule="auto"/>
              <w:jc w:val="both"/>
              <w:rPr>
                <w:rFonts w:cs="Arial"/>
                <w:sz w:val="20"/>
              </w:rPr>
            </w:pPr>
            <w:r w:rsidRPr="00731CE3">
              <w:rPr>
                <w:rFonts w:cs="Arial"/>
                <w:sz w:val="20"/>
                <w:lang w:val="en-US"/>
              </w:rPr>
              <w:t>L</w:t>
            </w:r>
            <w:r w:rsidRPr="00731CE3">
              <w:rPr>
                <w:rFonts w:cs="Arial"/>
                <w:sz w:val="20"/>
              </w:rPr>
              <w:t>2</w:t>
            </w:r>
          </w:p>
        </w:tc>
        <w:tc>
          <w:tcPr>
            <w:tcW w:w="5056" w:type="dxa"/>
          </w:tcPr>
          <w:p w:rsidR="00A60DEA" w:rsidRPr="00731CE3" w:rsidRDefault="00E54DE4" w:rsidP="00731CE3">
            <w:pPr>
              <w:spacing w:line="360" w:lineRule="auto"/>
              <w:jc w:val="both"/>
              <w:rPr>
                <w:rFonts w:cs="Arial"/>
                <w:sz w:val="20"/>
              </w:rPr>
            </w:pPr>
            <w:r w:rsidRPr="00731CE3">
              <w:rPr>
                <w:rFonts w:cs="Arial"/>
                <w:sz w:val="20"/>
              </w:rPr>
              <w:t>0.08</w:t>
            </w:r>
            <w:r w:rsidR="0058368E" w:rsidRPr="00731CE3">
              <w:rPr>
                <w:rFonts w:cs="Arial"/>
                <w:sz w:val="20"/>
              </w:rPr>
              <w:t xml:space="preserve"> мкГн</w:t>
            </w:r>
          </w:p>
        </w:tc>
        <w:tc>
          <w:tcPr>
            <w:tcW w:w="785" w:type="dxa"/>
          </w:tcPr>
          <w:p w:rsidR="00A60DEA" w:rsidRPr="00731CE3" w:rsidRDefault="0058368E" w:rsidP="00731CE3">
            <w:pPr>
              <w:spacing w:line="360" w:lineRule="auto"/>
              <w:jc w:val="both"/>
              <w:rPr>
                <w:rFonts w:cs="Arial"/>
                <w:sz w:val="20"/>
              </w:rPr>
            </w:pPr>
            <w:r w:rsidRPr="00731CE3">
              <w:rPr>
                <w:rFonts w:cs="Arial"/>
                <w:sz w:val="20"/>
              </w:rPr>
              <w:t>1</w:t>
            </w:r>
          </w:p>
        </w:tc>
        <w:tc>
          <w:tcPr>
            <w:tcW w:w="1313" w:type="dxa"/>
          </w:tcPr>
          <w:p w:rsidR="00A60DEA" w:rsidRPr="00731CE3" w:rsidRDefault="00A60DEA" w:rsidP="00731CE3">
            <w:pPr>
              <w:spacing w:line="360" w:lineRule="auto"/>
              <w:jc w:val="both"/>
              <w:rPr>
                <w:rFonts w:cs="Arial"/>
                <w:sz w:val="20"/>
              </w:rPr>
            </w:pPr>
          </w:p>
        </w:tc>
      </w:tr>
      <w:tr w:rsidR="00A60DEA" w:rsidRPr="00731CE3" w:rsidTr="00731CE3">
        <w:trPr>
          <w:trHeight w:hRule="exact" w:val="360"/>
          <w:jc w:val="center"/>
        </w:trPr>
        <w:tc>
          <w:tcPr>
            <w:tcW w:w="1068" w:type="dxa"/>
          </w:tcPr>
          <w:p w:rsidR="00A60DEA" w:rsidRPr="00731CE3" w:rsidRDefault="00A60DEA" w:rsidP="00731CE3">
            <w:pPr>
              <w:spacing w:line="360" w:lineRule="auto"/>
              <w:jc w:val="both"/>
              <w:rPr>
                <w:rFonts w:cs="Arial"/>
                <w:sz w:val="20"/>
              </w:rPr>
            </w:pPr>
          </w:p>
        </w:tc>
        <w:tc>
          <w:tcPr>
            <w:tcW w:w="5056" w:type="dxa"/>
          </w:tcPr>
          <w:p w:rsidR="00A60DEA" w:rsidRPr="00731CE3" w:rsidRDefault="00A60DEA" w:rsidP="00731CE3">
            <w:pPr>
              <w:spacing w:line="360" w:lineRule="auto"/>
              <w:jc w:val="both"/>
              <w:rPr>
                <w:rFonts w:cs="Arial"/>
                <w:sz w:val="20"/>
              </w:rPr>
            </w:pPr>
          </w:p>
        </w:tc>
        <w:tc>
          <w:tcPr>
            <w:tcW w:w="785" w:type="dxa"/>
          </w:tcPr>
          <w:p w:rsidR="00A60DEA" w:rsidRPr="00731CE3" w:rsidRDefault="00A60DEA" w:rsidP="00731CE3">
            <w:pPr>
              <w:spacing w:line="360" w:lineRule="auto"/>
              <w:jc w:val="both"/>
              <w:rPr>
                <w:rFonts w:cs="Arial"/>
                <w:sz w:val="20"/>
              </w:rPr>
            </w:pPr>
          </w:p>
        </w:tc>
        <w:tc>
          <w:tcPr>
            <w:tcW w:w="1313" w:type="dxa"/>
          </w:tcPr>
          <w:p w:rsidR="00A60DEA" w:rsidRPr="00731CE3" w:rsidRDefault="00A60DEA" w:rsidP="00731CE3">
            <w:pPr>
              <w:spacing w:line="360" w:lineRule="auto"/>
              <w:jc w:val="both"/>
              <w:rPr>
                <w:rFonts w:cs="Arial"/>
                <w:sz w:val="20"/>
              </w:rPr>
            </w:pPr>
          </w:p>
        </w:tc>
      </w:tr>
      <w:tr w:rsidR="00A60DEA" w:rsidRPr="00731CE3" w:rsidTr="00731CE3">
        <w:trPr>
          <w:trHeight w:hRule="exact" w:val="360"/>
          <w:jc w:val="center"/>
        </w:trPr>
        <w:tc>
          <w:tcPr>
            <w:tcW w:w="1068" w:type="dxa"/>
          </w:tcPr>
          <w:p w:rsidR="00A60DEA" w:rsidRPr="00731CE3" w:rsidRDefault="00A60DEA" w:rsidP="00731CE3">
            <w:pPr>
              <w:spacing w:line="360" w:lineRule="auto"/>
              <w:jc w:val="both"/>
              <w:rPr>
                <w:rFonts w:cs="Arial"/>
                <w:sz w:val="20"/>
              </w:rPr>
            </w:pPr>
          </w:p>
        </w:tc>
        <w:tc>
          <w:tcPr>
            <w:tcW w:w="5056" w:type="dxa"/>
          </w:tcPr>
          <w:p w:rsidR="00A60DEA" w:rsidRPr="00731CE3" w:rsidRDefault="00A60DEA" w:rsidP="00731CE3">
            <w:pPr>
              <w:spacing w:line="360" w:lineRule="auto"/>
              <w:jc w:val="both"/>
              <w:rPr>
                <w:rFonts w:cs="Arial"/>
                <w:sz w:val="20"/>
                <w:u w:val="single"/>
              </w:rPr>
            </w:pPr>
          </w:p>
        </w:tc>
        <w:tc>
          <w:tcPr>
            <w:tcW w:w="785" w:type="dxa"/>
          </w:tcPr>
          <w:p w:rsidR="00A60DEA" w:rsidRPr="00731CE3" w:rsidRDefault="00A60DEA" w:rsidP="00731CE3">
            <w:pPr>
              <w:spacing w:line="360" w:lineRule="auto"/>
              <w:jc w:val="both"/>
              <w:rPr>
                <w:rFonts w:cs="Arial"/>
                <w:sz w:val="20"/>
              </w:rPr>
            </w:pPr>
          </w:p>
        </w:tc>
        <w:tc>
          <w:tcPr>
            <w:tcW w:w="1313" w:type="dxa"/>
          </w:tcPr>
          <w:p w:rsidR="00A60DEA" w:rsidRPr="00731CE3" w:rsidRDefault="00A60DEA" w:rsidP="00731CE3">
            <w:pPr>
              <w:spacing w:line="360" w:lineRule="auto"/>
              <w:jc w:val="both"/>
              <w:rPr>
                <w:rFonts w:cs="Arial"/>
                <w:sz w:val="20"/>
              </w:rPr>
            </w:pPr>
          </w:p>
        </w:tc>
      </w:tr>
      <w:tr w:rsidR="00A60DEA" w:rsidRPr="00731CE3" w:rsidTr="00731CE3">
        <w:trPr>
          <w:trHeight w:hRule="exact" w:val="360"/>
          <w:jc w:val="center"/>
        </w:trPr>
        <w:tc>
          <w:tcPr>
            <w:tcW w:w="1068" w:type="dxa"/>
          </w:tcPr>
          <w:p w:rsidR="00A60DEA" w:rsidRPr="00731CE3" w:rsidRDefault="00A60DEA" w:rsidP="00731CE3">
            <w:pPr>
              <w:spacing w:line="360" w:lineRule="auto"/>
              <w:jc w:val="both"/>
              <w:rPr>
                <w:rFonts w:cs="Arial"/>
                <w:sz w:val="20"/>
              </w:rPr>
            </w:pPr>
          </w:p>
        </w:tc>
        <w:tc>
          <w:tcPr>
            <w:tcW w:w="5056" w:type="dxa"/>
          </w:tcPr>
          <w:p w:rsidR="00A60DEA" w:rsidRPr="00731CE3" w:rsidRDefault="00A60DEA" w:rsidP="00731CE3">
            <w:pPr>
              <w:spacing w:line="360" w:lineRule="auto"/>
              <w:jc w:val="both"/>
              <w:rPr>
                <w:rFonts w:cs="Arial"/>
                <w:sz w:val="20"/>
              </w:rPr>
            </w:pPr>
          </w:p>
        </w:tc>
        <w:tc>
          <w:tcPr>
            <w:tcW w:w="785" w:type="dxa"/>
          </w:tcPr>
          <w:p w:rsidR="00A60DEA" w:rsidRPr="00731CE3" w:rsidRDefault="00A60DEA" w:rsidP="00731CE3">
            <w:pPr>
              <w:spacing w:line="360" w:lineRule="auto"/>
              <w:jc w:val="both"/>
              <w:rPr>
                <w:rFonts w:cs="Arial"/>
                <w:sz w:val="20"/>
              </w:rPr>
            </w:pPr>
          </w:p>
        </w:tc>
        <w:tc>
          <w:tcPr>
            <w:tcW w:w="1313" w:type="dxa"/>
          </w:tcPr>
          <w:p w:rsidR="00A60DEA" w:rsidRPr="00731CE3" w:rsidRDefault="00A60DEA" w:rsidP="00731CE3">
            <w:pPr>
              <w:spacing w:line="360" w:lineRule="auto"/>
              <w:jc w:val="both"/>
              <w:rPr>
                <w:rFonts w:cs="Arial"/>
                <w:sz w:val="20"/>
              </w:rPr>
            </w:pPr>
          </w:p>
        </w:tc>
      </w:tr>
      <w:tr w:rsidR="00A31DC3" w:rsidRPr="00731CE3" w:rsidTr="00731CE3">
        <w:trPr>
          <w:trHeight w:hRule="exact" w:val="360"/>
          <w:jc w:val="center"/>
        </w:trPr>
        <w:tc>
          <w:tcPr>
            <w:tcW w:w="1068" w:type="dxa"/>
          </w:tcPr>
          <w:p w:rsidR="00A31DC3" w:rsidRPr="00731CE3" w:rsidRDefault="00A31DC3" w:rsidP="00731CE3">
            <w:pPr>
              <w:spacing w:line="360" w:lineRule="auto"/>
              <w:jc w:val="both"/>
              <w:rPr>
                <w:rFonts w:cs="Arial"/>
                <w:sz w:val="20"/>
              </w:rPr>
            </w:pPr>
          </w:p>
        </w:tc>
        <w:tc>
          <w:tcPr>
            <w:tcW w:w="5056" w:type="dxa"/>
          </w:tcPr>
          <w:p w:rsidR="00A31DC3" w:rsidRPr="00731CE3" w:rsidRDefault="00A31DC3" w:rsidP="00731CE3">
            <w:pPr>
              <w:spacing w:line="360" w:lineRule="auto"/>
              <w:jc w:val="both"/>
              <w:rPr>
                <w:rFonts w:cs="Arial"/>
                <w:sz w:val="20"/>
              </w:rPr>
            </w:pPr>
            <w:r w:rsidRPr="00731CE3">
              <w:rPr>
                <w:rFonts w:cs="Arial"/>
                <w:sz w:val="20"/>
                <w:u w:val="single"/>
              </w:rPr>
              <w:t>Резисторы ГОСТ 7113–77</w:t>
            </w:r>
          </w:p>
        </w:tc>
        <w:tc>
          <w:tcPr>
            <w:tcW w:w="785" w:type="dxa"/>
          </w:tcPr>
          <w:p w:rsidR="00A31DC3" w:rsidRPr="00731CE3" w:rsidRDefault="00A31DC3" w:rsidP="00731CE3">
            <w:pPr>
              <w:spacing w:line="360" w:lineRule="auto"/>
              <w:jc w:val="both"/>
              <w:rPr>
                <w:rFonts w:cs="Arial"/>
                <w:sz w:val="20"/>
              </w:rPr>
            </w:pPr>
          </w:p>
        </w:tc>
        <w:tc>
          <w:tcPr>
            <w:tcW w:w="1313" w:type="dxa"/>
          </w:tcPr>
          <w:p w:rsidR="00A31DC3" w:rsidRPr="00731CE3" w:rsidRDefault="00A31DC3" w:rsidP="00731CE3">
            <w:pPr>
              <w:spacing w:line="360" w:lineRule="auto"/>
              <w:jc w:val="both"/>
              <w:rPr>
                <w:rFonts w:cs="Arial"/>
                <w:sz w:val="20"/>
              </w:rPr>
            </w:pPr>
          </w:p>
        </w:tc>
      </w:tr>
      <w:tr w:rsidR="00A31DC3" w:rsidRPr="00731CE3" w:rsidTr="00731CE3">
        <w:trPr>
          <w:trHeight w:hRule="exact" w:val="360"/>
          <w:jc w:val="center"/>
        </w:trPr>
        <w:tc>
          <w:tcPr>
            <w:tcW w:w="1068" w:type="dxa"/>
          </w:tcPr>
          <w:p w:rsidR="00A31DC3" w:rsidRPr="00731CE3" w:rsidRDefault="00A31DC3" w:rsidP="00731CE3">
            <w:pPr>
              <w:spacing w:line="360" w:lineRule="auto"/>
              <w:jc w:val="both"/>
              <w:rPr>
                <w:rFonts w:cs="Arial"/>
                <w:sz w:val="20"/>
              </w:rPr>
            </w:pPr>
            <w:r w:rsidRPr="00731CE3">
              <w:rPr>
                <w:rFonts w:cs="Arial"/>
                <w:sz w:val="20"/>
                <w:lang w:val="en-US"/>
              </w:rPr>
              <w:t>R</w:t>
            </w:r>
            <w:r w:rsidRPr="00731CE3">
              <w:rPr>
                <w:rFonts w:cs="Arial"/>
                <w:sz w:val="20"/>
              </w:rPr>
              <w:t>1</w:t>
            </w:r>
          </w:p>
        </w:tc>
        <w:tc>
          <w:tcPr>
            <w:tcW w:w="5056" w:type="dxa"/>
          </w:tcPr>
          <w:p w:rsidR="00A31DC3" w:rsidRPr="00731CE3" w:rsidRDefault="00E54DE4" w:rsidP="00731CE3">
            <w:pPr>
              <w:spacing w:line="360" w:lineRule="auto"/>
              <w:jc w:val="both"/>
              <w:rPr>
                <w:rFonts w:cs="Arial"/>
                <w:sz w:val="20"/>
              </w:rPr>
            </w:pPr>
            <w:r w:rsidRPr="00731CE3">
              <w:rPr>
                <w:rFonts w:cs="Arial"/>
                <w:sz w:val="20"/>
              </w:rPr>
              <w:t>МЛТ– 0.125 – 340</w:t>
            </w:r>
            <w:r w:rsidR="00A31DC3" w:rsidRPr="00731CE3">
              <w:rPr>
                <w:rFonts w:cs="Arial"/>
                <w:sz w:val="20"/>
              </w:rPr>
              <w:t xml:space="preserve"> кОм </w:t>
            </w:r>
            <w:r w:rsidR="00A31DC3" w:rsidRPr="00731CE3">
              <w:rPr>
                <w:rFonts w:cs="Arial"/>
                <w:sz w:val="20"/>
                <w:szCs w:val="20"/>
              </w:rPr>
              <w:sym w:font="Symbol" w:char="F0B1"/>
            </w:r>
            <w:r w:rsidR="00A31DC3" w:rsidRPr="00731CE3">
              <w:rPr>
                <w:rFonts w:cs="Arial"/>
                <w:sz w:val="20"/>
              </w:rPr>
              <w:t xml:space="preserve"> 5% </w:t>
            </w:r>
          </w:p>
        </w:tc>
        <w:tc>
          <w:tcPr>
            <w:tcW w:w="785" w:type="dxa"/>
          </w:tcPr>
          <w:p w:rsidR="00A31DC3" w:rsidRPr="00731CE3" w:rsidRDefault="00A31DC3" w:rsidP="00731CE3">
            <w:pPr>
              <w:spacing w:line="360" w:lineRule="auto"/>
              <w:jc w:val="both"/>
              <w:rPr>
                <w:rFonts w:cs="Arial"/>
                <w:sz w:val="20"/>
              </w:rPr>
            </w:pPr>
            <w:r w:rsidRPr="00731CE3">
              <w:rPr>
                <w:rFonts w:cs="Arial"/>
                <w:sz w:val="20"/>
              </w:rPr>
              <w:t>1</w:t>
            </w:r>
          </w:p>
        </w:tc>
        <w:tc>
          <w:tcPr>
            <w:tcW w:w="1313" w:type="dxa"/>
          </w:tcPr>
          <w:p w:rsidR="00A31DC3" w:rsidRPr="00731CE3" w:rsidRDefault="00A31DC3" w:rsidP="00731CE3">
            <w:pPr>
              <w:spacing w:line="360" w:lineRule="auto"/>
              <w:jc w:val="both"/>
              <w:rPr>
                <w:rFonts w:cs="Arial"/>
                <w:sz w:val="20"/>
              </w:rPr>
            </w:pPr>
          </w:p>
        </w:tc>
      </w:tr>
      <w:tr w:rsidR="00A31DC3" w:rsidRPr="00731CE3" w:rsidTr="00731CE3">
        <w:trPr>
          <w:trHeight w:hRule="exact" w:val="360"/>
          <w:jc w:val="center"/>
        </w:trPr>
        <w:tc>
          <w:tcPr>
            <w:tcW w:w="1068" w:type="dxa"/>
          </w:tcPr>
          <w:p w:rsidR="00A31DC3" w:rsidRPr="00731CE3" w:rsidRDefault="00A31DC3" w:rsidP="00731CE3">
            <w:pPr>
              <w:spacing w:line="360" w:lineRule="auto"/>
              <w:jc w:val="both"/>
              <w:rPr>
                <w:rFonts w:cs="Arial"/>
                <w:sz w:val="20"/>
              </w:rPr>
            </w:pPr>
            <w:r w:rsidRPr="00731CE3">
              <w:rPr>
                <w:rFonts w:cs="Arial"/>
                <w:sz w:val="20"/>
                <w:lang w:val="en-US"/>
              </w:rPr>
              <w:t>R</w:t>
            </w:r>
            <w:r w:rsidRPr="00731CE3">
              <w:rPr>
                <w:rFonts w:cs="Arial"/>
                <w:sz w:val="20"/>
              </w:rPr>
              <w:t>2</w:t>
            </w:r>
          </w:p>
        </w:tc>
        <w:tc>
          <w:tcPr>
            <w:tcW w:w="5056" w:type="dxa"/>
          </w:tcPr>
          <w:p w:rsidR="00A31DC3" w:rsidRPr="00731CE3" w:rsidRDefault="00E54DE4" w:rsidP="00731CE3">
            <w:pPr>
              <w:spacing w:line="360" w:lineRule="auto"/>
              <w:jc w:val="both"/>
              <w:rPr>
                <w:rFonts w:cs="Arial"/>
                <w:sz w:val="20"/>
              </w:rPr>
            </w:pPr>
            <w:r w:rsidRPr="00731CE3">
              <w:rPr>
                <w:rFonts w:cs="Arial"/>
                <w:sz w:val="20"/>
              </w:rPr>
              <w:t>МЛТ– 0.125 – 720</w:t>
            </w:r>
            <w:r w:rsidR="00A31DC3" w:rsidRPr="00731CE3">
              <w:rPr>
                <w:rFonts w:cs="Arial"/>
                <w:sz w:val="20"/>
              </w:rPr>
              <w:t xml:space="preserve"> кОм </w:t>
            </w:r>
            <w:r w:rsidR="00A31DC3" w:rsidRPr="00731CE3">
              <w:rPr>
                <w:rFonts w:cs="Arial"/>
                <w:sz w:val="20"/>
                <w:szCs w:val="20"/>
              </w:rPr>
              <w:sym w:font="Symbol" w:char="F0B1"/>
            </w:r>
            <w:r w:rsidR="00A31DC3" w:rsidRPr="00731CE3">
              <w:rPr>
                <w:rFonts w:cs="Arial"/>
                <w:sz w:val="20"/>
              </w:rPr>
              <w:t xml:space="preserve"> 10%</w:t>
            </w:r>
          </w:p>
        </w:tc>
        <w:tc>
          <w:tcPr>
            <w:tcW w:w="785" w:type="dxa"/>
          </w:tcPr>
          <w:p w:rsidR="00A31DC3" w:rsidRPr="00731CE3" w:rsidRDefault="00A31DC3" w:rsidP="00731CE3">
            <w:pPr>
              <w:spacing w:line="360" w:lineRule="auto"/>
              <w:jc w:val="both"/>
              <w:rPr>
                <w:rFonts w:cs="Arial"/>
                <w:sz w:val="20"/>
              </w:rPr>
            </w:pPr>
            <w:r w:rsidRPr="00731CE3">
              <w:rPr>
                <w:rFonts w:cs="Arial"/>
                <w:sz w:val="20"/>
              </w:rPr>
              <w:t>1</w:t>
            </w:r>
          </w:p>
        </w:tc>
        <w:tc>
          <w:tcPr>
            <w:tcW w:w="1313" w:type="dxa"/>
          </w:tcPr>
          <w:p w:rsidR="00A31DC3" w:rsidRPr="00731CE3" w:rsidRDefault="00A31DC3" w:rsidP="00731CE3">
            <w:pPr>
              <w:spacing w:line="360" w:lineRule="auto"/>
              <w:jc w:val="both"/>
              <w:rPr>
                <w:rFonts w:cs="Arial"/>
                <w:sz w:val="20"/>
              </w:rPr>
            </w:pPr>
          </w:p>
        </w:tc>
      </w:tr>
      <w:tr w:rsidR="00A31DC3" w:rsidRPr="00731CE3" w:rsidTr="00731CE3">
        <w:trPr>
          <w:trHeight w:hRule="exact" w:val="360"/>
          <w:jc w:val="center"/>
        </w:trPr>
        <w:tc>
          <w:tcPr>
            <w:tcW w:w="1068" w:type="dxa"/>
          </w:tcPr>
          <w:p w:rsidR="00A31DC3" w:rsidRPr="00731CE3" w:rsidRDefault="00A31DC3" w:rsidP="00731CE3">
            <w:pPr>
              <w:spacing w:line="360" w:lineRule="auto"/>
              <w:jc w:val="both"/>
              <w:rPr>
                <w:rFonts w:cs="Arial"/>
                <w:sz w:val="20"/>
              </w:rPr>
            </w:pPr>
            <w:r w:rsidRPr="00731CE3">
              <w:rPr>
                <w:rFonts w:cs="Arial"/>
                <w:sz w:val="20"/>
                <w:lang w:val="en-US"/>
              </w:rPr>
              <w:t>R</w:t>
            </w:r>
            <w:r w:rsidRPr="00731CE3">
              <w:rPr>
                <w:rFonts w:cs="Arial"/>
                <w:sz w:val="20"/>
              </w:rPr>
              <w:t>3</w:t>
            </w:r>
          </w:p>
        </w:tc>
        <w:tc>
          <w:tcPr>
            <w:tcW w:w="5056" w:type="dxa"/>
          </w:tcPr>
          <w:p w:rsidR="00A31DC3" w:rsidRPr="00731CE3" w:rsidRDefault="00E54DE4" w:rsidP="00731CE3">
            <w:pPr>
              <w:spacing w:line="360" w:lineRule="auto"/>
              <w:jc w:val="both"/>
              <w:rPr>
                <w:rFonts w:cs="Arial"/>
                <w:sz w:val="20"/>
              </w:rPr>
            </w:pPr>
            <w:r w:rsidRPr="00731CE3">
              <w:rPr>
                <w:rFonts w:cs="Arial"/>
                <w:sz w:val="20"/>
              </w:rPr>
              <w:t>МЛТ– 0.25– 10</w:t>
            </w:r>
            <w:r w:rsidR="00A31DC3" w:rsidRPr="00731CE3">
              <w:rPr>
                <w:rFonts w:cs="Arial"/>
                <w:sz w:val="20"/>
              </w:rPr>
              <w:t xml:space="preserve">0 Ом  </w:t>
            </w:r>
            <w:r w:rsidR="00A31DC3" w:rsidRPr="00731CE3">
              <w:rPr>
                <w:rFonts w:cs="Arial"/>
                <w:sz w:val="20"/>
                <w:szCs w:val="20"/>
              </w:rPr>
              <w:sym w:font="Symbol" w:char="F0B1"/>
            </w:r>
            <w:r w:rsidR="00A31DC3" w:rsidRPr="00731CE3">
              <w:rPr>
                <w:rFonts w:cs="Arial"/>
                <w:sz w:val="20"/>
              </w:rPr>
              <w:t xml:space="preserve"> 5%</w:t>
            </w:r>
          </w:p>
        </w:tc>
        <w:tc>
          <w:tcPr>
            <w:tcW w:w="785" w:type="dxa"/>
          </w:tcPr>
          <w:p w:rsidR="00A31DC3" w:rsidRPr="00731CE3" w:rsidRDefault="00A31DC3" w:rsidP="00731CE3">
            <w:pPr>
              <w:spacing w:line="360" w:lineRule="auto"/>
              <w:jc w:val="both"/>
              <w:rPr>
                <w:rFonts w:cs="Arial"/>
                <w:sz w:val="20"/>
              </w:rPr>
            </w:pPr>
            <w:r w:rsidRPr="00731CE3">
              <w:rPr>
                <w:rFonts w:cs="Arial"/>
                <w:sz w:val="20"/>
              </w:rPr>
              <w:t>1</w:t>
            </w:r>
          </w:p>
        </w:tc>
        <w:tc>
          <w:tcPr>
            <w:tcW w:w="1313" w:type="dxa"/>
          </w:tcPr>
          <w:p w:rsidR="00A31DC3" w:rsidRPr="00731CE3" w:rsidRDefault="00A31DC3" w:rsidP="00731CE3">
            <w:pPr>
              <w:spacing w:line="360" w:lineRule="auto"/>
              <w:jc w:val="both"/>
              <w:rPr>
                <w:rFonts w:cs="Arial"/>
                <w:sz w:val="20"/>
              </w:rPr>
            </w:pPr>
          </w:p>
        </w:tc>
      </w:tr>
      <w:tr w:rsidR="00A60DEA" w:rsidRPr="00731CE3" w:rsidTr="00731CE3">
        <w:trPr>
          <w:trHeight w:hRule="exact" w:val="360"/>
          <w:jc w:val="center"/>
        </w:trPr>
        <w:tc>
          <w:tcPr>
            <w:tcW w:w="1068" w:type="dxa"/>
          </w:tcPr>
          <w:p w:rsidR="00A60DEA" w:rsidRPr="00731CE3" w:rsidRDefault="00A60DEA" w:rsidP="00731CE3">
            <w:pPr>
              <w:spacing w:line="360" w:lineRule="auto"/>
              <w:jc w:val="both"/>
              <w:rPr>
                <w:rFonts w:cs="Arial"/>
                <w:sz w:val="20"/>
              </w:rPr>
            </w:pPr>
          </w:p>
        </w:tc>
        <w:tc>
          <w:tcPr>
            <w:tcW w:w="5056" w:type="dxa"/>
          </w:tcPr>
          <w:p w:rsidR="00A60DEA" w:rsidRPr="00731CE3" w:rsidRDefault="00A60DEA" w:rsidP="00731CE3">
            <w:pPr>
              <w:spacing w:line="360" w:lineRule="auto"/>
              <w:jc w:val="both"/>
              <w:rPr>
                <w:rFonts w:cs="Arial"/>
                <w:sz w:val="20"/>
              </w:rPr>
            </w:pPr>
          </w:p>
        </w:tc>
        <w:tc>
          <w:tcPr>
            <w:tcW w:w="785" w:type="dxa"/>
          </w:tcPr>
          <w:p w:rsidR="00A60DEA" w:rsidRPr="00731CE3" w:rsidRDefault="00A60DEA" w:rsidP="00731CE3">
            <w:pPr>
              <w:spacing w:line="360" w:lineRule="auto"/>
              <w:jc w:val="both"/>
              <w:rPr>
                <w:rFonts w:cs="Arial"/>
                <w:sz w:val="20"/>
              </w:rPr>
            </w:pPr>
          </w:p>
        </w:tc>
        <w:tc>
          <w:tcPr>
            <w:tcW w:w="1313" w:type="dxa"/>
          </w:tcPr>
          <w:p w:rsidR="00A60DEA" w:rsidRPr="00731CE3" w:rsidRDefault="00A60DEA" w:rsidP="00731CE3">
            <w:pPr>
              <w:spacing w:line="360" w:lineRule="auto"/>
              <w:jc w:val="both"/>
              <w:rPr>
                <w:rFonts w:cs="Arial"/>
                <w:sz w:val="20"/>
              </w:rPr>
            </w:pPr>
          </w:p>
        </w:tc>
      </w:tr>
      <w:tr w:rsidR="00A60DEA" w:rsidRPr="00731CE3" w:rsidTr="00731CE3">
        <w:trPr>
          <w:trHeight w:hRule="exact" w:val="360"/>
          <w:jc w:val="center"/>
        </w:trPr>
        <w:tc>
          <w:tcPr>
            <w:tcW w:w="1068" w:type="dxa"/>
          </w:tcPr>
          <w:p w:rsidR="00A60DEA" w:rsidRPr="00731CE3" w:rsidRDefault="00A60DEA" w:rsidP="00731CE3">
            <w:pPr>
              <w:spacing w:line="360" w:lineRule="auto"/>
              <w:jc w:val="both"/>
              <w:rPr>
                <w:rFonts w:cs="Arial"/>
                <w:sz w:val="20"/>
              </w:rPr>
            </w:pPr>
          </w:p>
        </w:tc>
        <w:tc>
          <w:tcPr>
            <w:tcW w:w="5056" w:type="dxa"/>
          </w:tcPr>
          <w:p w:rsidR="00A60DEA" w:rsidRPr="00731CE3" w:rsidRDefault="00A60DEA" w:rsidP="00731CE3">
            <w:pPr>
              <w:spacing w:line="360" w:lineRule="auto"/>
              <w:jc w:val="both"/>
              <w:rPr>
                <w:rFonts w:cs="Arial"/>
                <w:sz w:val="20"/>
              </w:rPr>
            </w:pPr>
          </w:p>
        </w:tc>
        <w:tc>
          <w:tcPr>
            <w:tcW w:w="785" w:type="dxa"/>
          </w:tcPr>
          <w:p w:rsidR="00A60DEA" w:rsidRPr="00731CE3" w:rsidRDefault="00A60DEA" w:rsidP="00731CE3">
            <w:pPr>
              <w:spacing w:line="360" w:lineRule="auto"/>
              <w:jc w:val="both"/>
              <w:rPr>
                <w:rFonts w:cs="Arial"/>
                <w:sz w:val="20"/>
              </w:rPr>
            </w:pPr>
          </w:p>
        </w:tc>
        <w:tc>
          <w:tcPr>
            <w:tcW w:w="1313" w:type="dxa"/>
          </w:tcPr>
          <w:p w:rsidR="00A60DEA" w:rsidRPr="00731CE3" w:rsidRDefault="00A60DEA" w:rsidP="00731CE3">
            <w:pPr>
              <w:spacing w:line="360" w:lineRule="auto"/>
              <w:jc w:val="both"/>
              <w:rPr>
                <w:rFonts w:cs="Arial"/>
                <w:sz w:val="20"/>
              </w:rPr>
            </w:pPr>
          </w:p>
        </w:tc>
      </w:tr>
      <w:tr w:rsidR="00A60DEA" w:rsidRPr="00731CE3" w:rsidTr="00731CE3">
        <w:trPr>
          <w:trHeight w:hRule="exact" w:val="360"/>
          <w:jc w:val="center"/>
        </w:trPr>
        <w:tc>
          <w:tcPr>
            <w:tcW w:w="1068" w:type="dxa"/>
          </w:tcPr>
          <w:p w:rsidR="00A60DEA" w:rsidRPr="00731CE3" w:rsidRDefault="00A60DEA" w:rsidP="00731CE3">
            <w:pPr>
              <w:spacing w:line="360" w:lineRule="auto"/>
              <w:jc w:val="both"/>
              <w:rPr>
                <w:rFonts w:cs="Arial"/>
                <w:sz w:val="20"/>
              </w:rPr>
            </w:pPr>
          </w:p>
        </w:tc>
        <w:tc>
          <w:tcPr>
            <w:tcW w:w="5056" w:type="dxa"/>
          </w:tcPr>
          <w:p w:rsidR="00A60DEA" w:rsidRPr="00731CE3" w:rsidRDefault="00A60DEA" w:rsidP="00731CE3">
            <w:pPr>
              <w:spacing w:line="360" w:lineRule="auto"/>
              <w:jc w:val="both"/>
              <w:rPr>
                <w:rFonts w:cs="Arial"/>
                <w:sz w:val="20"/>
              </w:rPr>
            </w:pPr>
          </w:p>
        </w:tc>
        <w:tc>
          <w:tcPr>
            <w:tcW w:w="785" w:type="dxa"/>
          </w:tcPr>
          <w:p w:rsidR="00A60DEA" w:rsidRPr="00731CE3" w:rsidRDefault="00A60DEA" w:rsidP="00731CE3">
            <w:pPr>
              <w:spacing w:line="360" w:lineRule="auto"/>
              <w:jc w:val="both"/>
              <w:rPr>
                <w:rFonts w:cs="Arial"/>
                <w:sz w:val="20"/>
              </w:rPr>
            </w:pPr>
          </w:p>
        </w:tc>
        <w:tc>
          <w:tcPr>
            <w:tcW w:w="1313" w:type="dxa"/>
          </w:tcPr>
          <w:p w:rsidR="00A60DEA" w:rsidRPr="00731CE3" w:rsidRDefault="00A60DEA" w:rsidP="00731CE3">
            <w:pPr>
              <w:spacing w:line="360" w:lineRule="auto"/>
              <w:jc w:val="both"/>
              <w:rPr>
                <w:rFonts w:cs="Arial"/>
                <w:sz w:val="20"/>
              </w:rPr>
            </w:pPr>
          </w:p>
        </w:tc>
      </w:tr>
      <w:tr w:rsidR="00A31DC3" w:rsidRPr="00731CE3" w:rsidTr="00731CE3">
        <w:trPr>
          <w:trHeight w:hRule="exact" w:val="360"/>
          <w:jc w:val="center"/>
        </w:trPr>
        <w:tc>
          <w:tcPr>
            <w:tcW w:w="1068" w:type="dxa"/>
          </w:tcPr>
          <w:p w:rsidR="00A31DC3" w:rsidRPr="00731CE3" w:rsidRDefault="00A31DC3" w:rsidP="00731CE3">
            <w:pPr>
              <w:spacing w:line="360" w:lineRule="auto"/>
              <w:jc w:val="both"/>
              <w:rPr>
                <w:rFonts w:cs="Arial"/>
                <w:sz w:val="20"/>
                <w:u w:val="single"/>
              </w:rPr>
            </w:pPr>
          </w:p>
        </w:tc>
        <w:tc>
          <w:tcPr>
            <w:tcW w:w="5056" w:type="dxa"/>
          </w:tcPr>
          <w:p w:rsidR="00A31DC3" w:rsidRPr="00731CE3" w:rsidRDefault="00A31DC3" w:rsidP="00731CE3">
            <w:pPr>
              <w:spacing w:line="360" w:lineRule="auto"/>
              <w:jc w:val="both"/>
              <w:rPr>
                <w:rFonts w:cs="Arial"/>
                <w:sz w:val="20"/>
                <w:u w:val="single"/>
              </w:rPr>
            </w:pPr>
            <w:r w:rsidRPr="00731CE3">
              <w:rPr>
                <w:rFonts w:cs="Arial"/>
                <w:sz w:val="20"/>
                <w:u w:val="single"/>
              </w:rPr>
              <w:t>Транзистор</w:t>
            </w:r>
          </w:p>
        </w:tc>
        <w:tc>
          <w:tcPr>
            <w:tcW w:w="785" w:type="dxa"/>
          </w:tcPr>
          <w:p w:rsidR="00A31DC3" w:rsidRPr="00731CE3" w:rsidRDefault="00A31DC3" w:rsidP="00731CE3">
            <w:pPr>
              <w:spacing w:line="360" w:lineRule="auto"/>
              <w:jc w:val="both"/>
              <w:rPr>
                <w:rFonts w:cs="Arial"/>
                <w:sz w:val="20"/>
                <w:u w:val="single"/>
              </w:rPr>
            </w:pPr>
          </w:p>
        </w:tc>
        <w:tc>
          <w:tcPr>
            <w:tcW w:w="1313" w:type="dxa"/>
          </w:tcPr>
          <w:p w:rsidR="00A31DC3" w:rsidRPr="00731CE3" w:rsidRDefault="00A31DC3" w:rsidP="00731CE3">
            <w:pPr>
              <w:spacing w:line="360" w:lineRule="auto"/>
              <w:jc w:val="both"/>
              <w:rPr>
                <w:rFonts w:cs="Arial"/>
                <w:sz w:val="20"/>
                <w:u w:val="single"/>
              </w:rPr>
            </w:pPr>
          </w:p>
        </w:tc>
      </w:tr>
      <w:tr w:rsidR="00A31DC3" w:rsidRPr="00731CE3" w:rsidTr="00731CE3">
        <w:trPr>
          <w:trHeight w:hRule="exact" w:val="360"/>
          <w:jc w:val="center"/>
        </w:trPr>
        <w:tc>
          <w:tcPr>
            <w:tcW w:w="1068" w:type="dxa"/>
          </w:tcPr>
          <w:p w:rsidR="00A31DC3" w:rsidRPr="00731CE3" w:rsidRDefault="00A31DC3" w:rsidP="00731CE3">
            <w:pPr>
              <w:spacing w:line="360" w:lineRule="auto"/>
              <w:jc w:val="both"/>
              <w:rPr>
                <w:rFonts w:cs="Arial"/>
                <w:sz w:val="20"/>
              </w:rPr>
            </w:pPr>
            <w:r w:rsidRPr="00731CE3">
              <w:rPr>
                <w:rFonts w:cs="Arial"/>
                <w:sz w:val="20"/>
                <w:lang w:val="en-US"/>
              </w:rPr>
              <w:t>VT</w:t>
            </w:r>
            <w:r w:rsidRPr="00731CE3">
              <w:rPr>
                <w:rFonts w:cs="Arial"/>
                <w:sz w:val="20"/>
              </w:rPr>
              <w:t>1</w:t>
            </w:r>
          </w:p>
        </w:tc>
        <w:tc>
          <w:tcPr>
            <w:tcW w:w="5056" w:type="dxa"/>
          </w:tcPr>
          <w:p w:rsidR="00A31DC3" w:rsidRPr="00731CE3" w:rsidRDefault="00E54DE4" w:rsidP="00731CE3">
            <w:pPr>
              <w:spacing w:line="360" w:lineRule="auto"/>
              <w:jc w:val="both"/>
              <w:rPr>
                <w:rFonts w:cs="Arial"/>
                <w:sz w:val="20"/>
                <w:szCs w:val="28"/>
                <w:lang w:val="en-US"/>
              </w:rPr>
            </w:pPr>
            <w:r w:rsidRPr="00731CE3">
              <w:rPr>
                <w:sz w:val="20"/>
                <w:szCs w:val="28"/>
              </w:rPr>
              <w:t>КТ668</w:t>
            </w:r>
            <w:r w:rsidR="00A31DC3" w:rsidRPr="00731CE3">
              <w:rPr>
                <w:sz w:val="20"/>
                <w:szCs w:val="28"/>
              </w:rPr>
              <w:t>В (</w:t>
            </w:r>
            <w:r w:rsidRPr="00731CE3">
              <w:rPr>
                <w:sz w:val="20"/>
                <w:szCs w:val="28"/>
                <w:lang w:val="en-US"/>
              </w:rPr>
              <w:t>B</w:t>
            </w:r>
            <w:r w:rsidRPr="00731CE3">
              <w:rPr>
                <w:sz w:val="20"/>
                <w:szCs w:val="28"/>
              </w:rPr>
              <w:t>С393</w:t>
            </w:r>
            <w:r w:rsidR="00A31DC3" w:rsidRPr="00731CE3">
              <w:rPr>
                <w:sz w:val="20"/>
                <w:szCs w:val="28"/>
                <w:lang w:val="en-US"/>
              </w:rPr>
              <w:t>)</w:t>
            </w:r>
          </w:p>
        </w:tc>
        <w:tc>
          <w:tcPr>
            <w:tcW w:w="785" w:type="dxa"/>
          </w:tcPr>
          <w:p w:rsidR="00A31DC3" w:rsidRPr="00731CE3" w:rsidRDefault="00A31DC3" w:rsidP="00731CE3">
            <w:pPr>
              <w:spacing w:line="360" w:lineRule="auto"/>
              <w:jc w:val="both"/>
              <w:rPr>
                <w:rFonts w:cs="Arial"/>
                <w:sz w:val="20"/>
              </w:rPr>
            </w:pPr>
            <w:r w:rsidRPr="00731CE3">
              <w:rPr>
                <w:rFonts w:cs="Arial"/>
                <w:sz w:val="20"/>
              </w:rPr>
              <w:t>1</w:t>
            </w:r>
          </w:p>
        </w:tc>
        <w:tc>
          <w:tcPr>
            <w:tcW w:w="1313" w:type="dxa"/>
          </w:tcPr>
          <w:p w:rsidR="00A31DC3" w:rsidRPr="00731CE3" w:rsidRDefault="00A31DC3" w:rsidP="00731CE3">
            <w:pPr>
              <w:spacing w:line="360" w:lineRule="auto"/>
              <w:jc w:val="both"/>
              <w:rPr>
                <w:rFonts w:cs="Arial"/>
                <w:sz w:val="20"/>
              </w:rPr>
            </w:pPr>
          </w:p>
        </w:tc>
      </w:tr>
    </w:tbl>
    <w:p w:rsidR="00A60DEA" w:rsidRPr="00FD198F" w:rsidRDefault="00A60DEA" w:rsidP="00FD198F">
      <w:pPr>
        <w:spacing w:line="360" w:lineRule="auto"/>
        <w:ind w:firstLine="720"/>
        <w:jc w:val="both"/>
        <w:rPr>
          <w:sz w:val="28"/>
          <w:szCs w:val="28"/>
          <w:lang w:val="en-US"/>
        </w:rPr>
      </w:pPr>
      <w:bookmarkStart w:id="4" w:name="_GoBack"/>
      <w:bookmarkEnd w:id="4"/>
    </w:p>
    <w:sectPr w:rsidR="00A60DEA" w:rsidRPr="00FD198F" w:rsidSect="00DE5A28">
      <w:headerReference w:type="even" r:id="rId91"/>
      <w:headerReference w:type="default" r:id="rId92"/>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A34" w:rsidRDefault="00840A34">
      <w:r>
        <w:separator/>
      </w:r>
    </w:p>
  </w:endnote>
  <w:endnote w:type="continuationSeparator" w:id="0">
    <w:p w:rsidR="00840A34" w:rsidRDefault="0084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A34" w:rsidRDefault="00840A34">
      <w:r>
        <w:separator/>
      </w:r>
    </w:p>
  </w:footnote>
  <w:footnote w:type="continuationSeparator" w:id="0">
    <w:p w:rsidR="00840A34" w:rsidRDefault="00840A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10C" w:rsidRDefault="004F210C" w:rsidP="00D2280C">
    <w:pPr>
      <w:pStyle w:val="aa"/>
      <w:framePr w:wrap="around" w:vAnchor="text" w:hAnchor="margin" w:xAlign="right" w:y="1"/>
      <w:rPr>
        <w:rStyle w:val="ac"/>
      </w:rPr>
    </w:pPr>
  </w:p>
  <w:p w:rsidR="004F210C" w:rsidRDefault="004F210C" w:rsidP="004F210C">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10C" w:rsidRDefault="001B72C3" w:rsidP="00D2280C">
    <w:pPr>
      <w:pStyle w:val="aa"/>
      <w:framePr w:wrap="around" w:vAnchor="text" w:hAnchor="margin" w:xAlign="right" w:y="1"/>
      <w:rPr>
        <w:rStyle w:val="ac"/>
      </w:rPr>
    </w:pPr>
    <w:r>
      <w:rPr>
        <w:rStyle w:val="ac"/>
        <w:noProof/>
      </w:rPr>
      <w:t>3</w:t>
    </w:r>
  </w:p>
  <w:p w:rsidR="004F210C" w:rsidRDefault="004F210C" w:rsidP="004F210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062D5"/>
    <w:multiLevelType w:val="multilevel"/>
    <w:tmpl w:val="2BD85FC4"/>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1">
    <w:nsid w:val="4F3A37CA"/>
    <w:multiLevelType w:val="hybridMultilevel"/>
    <w:tmpl w:val="F0DE1ED6"/>
    <w:lvl w:ilvl="0" w:tplc="4C502B70">
      <w:start w:val="1"/>
      <w:numFmt w:val="decimal"/>
      <w:lvlText w:val="%1."/>
      <w:lvlJc w:val="left"/>
      <w:pPr>
        <w:tabs>
          <w:tab w:val="num" w:pos="885"/>
        </w:tabs>
        <w:ind w:left="885" w:hanging="705"/>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4494"/>
    <w:rsid w:val="00025351"/>
    <w:rsid w:val="0004089D"/>
    <w:rsid w:val="0007351F"/>
    <w:rsid w:val="0009158E"/>
    <w:rsid w:val="000924CB"/>
    <w:rsid w:val="00094ADC"/>
    <w:rsid w:val="000A34BB"/>
    <w:rsid w:val="000B104E"/>
    <w:rsid w:val="000B5A51"/>
    <w:rsid w:val="000B6E1E"/>
    <w:rsid w:val="000E5D87"/>
    <w:rsid w:val="000F77E9"/>
    <w:rsid w:val="0012284B"/>
    <w:rsid w:val="0016354E"/>
    <w:rsid w:val="00170AC4"/>
    <w:rsid w:val="00174663"/>
    <w:rsid w:val="00177722"/>
    <w:rsid w:val="00184359"/>
    <w:rsid w:val="00197CDE"/>
    <w:rsid w:val="001A34B8"/>
    <w:rsid w:val="001A71D0"/>
    <w:rsid w:val="001B2669"/>
    <w:rsid w:val="001B72C3"/>
    <w:rsid w:val="002006B6"/>
    <w:rsid w:val="00232372"/>
    <w:rsid w:val="002346DF"/>
    <w:rsid w:val="00281154"/>
    <w:rsid w:val="00290D0E"/>
    <w:rsid w:val="00293857"/>
    <w:rsid w:val="002C1DAF"/>
    <w:rsid w:val="002F6061"/>
    <w:rsid w:val="002F6A47"/>
    <w:rsid w:val="00331700"/>
    <w:rsid w:val="00331856"/>
    <w:rsid w:val="00363356"/>
    <w:rsid w:val="0036453B"/>
    <w:rsid w:val="00376059"/>
    <w:rsid w:val="0039629C"/>
    <w:rsid w:val="003978B4"/>
    <w:rsid w:val="003A7E08"/>
    <w:rsid w:val="003B581E"/>
    <w:rsid w:val="003B5DA5"/>
    <w:rsid w:val="003C1A1B"/>
    <w:rsid w:val="003C5B40"/>
    <w:rsid w:val="003E68E5"/>
    <w:rsid w:val="00415ABE"/>
    <w:rsid w:val="00434409"/>
    <w:rsid w:val="0044241E"/>
    <w:rsid w:val="00444740"/>
    <w:rsid w:val="00470571"/>
    <w:rsid w:val="004924C4"/>
    <w:rsid w:val="00493383"/>
    <w:rsid w:val="004B3EA7"/>
    <w:rsid w:val="004B4791"/>
    <w:rsid w:val="004C22B7"/>
    <w:rsid w:val="004D10DD"/>
    <w:rsid w:val="004D3DE8"/>
    <w:rsid w:val="004F210C"/>
    <w:rsid w:val="00500744"/>
    <w:rsid w:val="00507534"/>
    <w:rsid w:val="00524EC9"/>
    <w:rsid w:val="00530889"/>
    <w:rsid w:val="00534C97"/>
    <w:rsid w:val="00546751"/>
    <w:rsid w:val="00555718"/>
    <w:rsid w:val="00556852"/>
    <w:rsid w:val="00563A42"/>
    <w:rsid w:val="0058368E"/>
    <w:rsid w:val="00587A8F"/>
    <w:rsid w:val="005E1921"/>
    <w:rsid w:val="00606C87"/>
    <w:rsid w:val="00606F8C"/>
    <w:rsid w:val="006113F0"/>
    <w:rsid w:val="00623E42"/>
    <w:rsid w:val="0063496F"/>
    <w:rsid w:val="00634F9A"/>
    <w:rsid w:val="006804F4"/>
    <w:rsid w:val="00684494"/>
    <w:rsid w:val="006A0334"/>
    <w:rsid w:val="006C2789"/>
    <w:rsid w:val="006D0179"/>
    <w:rsid w:val="006D79B0"/>
    <w:rsid w:val="006E285E"/>
    <w:rsid w:val="006F3E96"/>
    <w:rsid w:val="006F3FC2"/>
    <w:rsid w:val="007055B5"/>
    <w:rsid w:val="00722709"/>
    <w:rsid w:val="00731CE3"/>
    <w:rsid w:val="00744DD9"/>
    <w:rsid w:val="007579FD"/>
    <w:rsid w:val="007770A5"/>
    <w:rsid w:val="007817A8"/>
    <w:rsid w:val="007B6ED1"/>
    <w:rsid w:val="007D266D"/>
    <w:rsid w:val="007D64A8"/>
    <w:rsid w:val="00811CAD"/>
    <w:rsid w:val="00822BF6"/>
    <w:rsid w:val="00824CFB"/>
    <w:rsid w:val="00840A34"/>
    <w:rsid w:val="008802AC"/>
    <w:rsid w:val="00896CE6"/>
    <w:rsid w:val="008A156B"/>
    <w:rsid w:val="008C048C"/>
    <w:rsid w:val="008C3B39"/>
    <w:rsid w:val="008F3032"/>
    <w:rsid w:val="008F5317"/>
    <w:rsid w:val="0090407B"/>
    <w:rsid w:val="00920068"/>
    <w:rsid w:val="009530F1"/>
    <w:rsid w:val="00961F9B"/>
    <w:rsid w:val="00965E4F"/>
    <w:rsid w:val="00976312"/>
    <w:rsid w:val="009A3C9C"/>
    <w:rsid w:val="009C72B0"/>
    <w:rsid w:val="009D0BC9"/>
    <w:rsid w:val="00A27C9A"/>
    <w:rsid w:val="00A3003D"/>
    <w:rsid w:val="00A31DC3"/>
    <w:rsid w:val="00A53611"/>
    <w:rsid w:val="00A55246"/>
    <w:rsid w:val="00A57D12"/>
    <w:rsid w:val="00A60DEA"/>
    <w:rsid w:val="00A63DC8"/>
    <w:rsid w:val="00A70AD1"/>
    <w:rsid w:val="00A814B2"/>
    <w:rsid w:val="00A8772B"/>
    <w:rsid w:val="00A96B61"/>
    <w:rsid w:val="00AB28E7"/>
    <w:rsid w:val="00B203EA"/>
    <w:rsid w:val="00B24BCD"/>
    <w:rsid w:val="00B67201"/>
    <w:rsid w:val="00B73162"/>
    <w:rsid w:val="00B901F1"/>
    <w:rsid w:val="00B9749D"/>
    <w:rsid w:val="00B97ACD"/>
    <w:rsid w:val="00BA6A74"/>
    <w:rsid w:val="00BC4532"/>
    <w:rsid w:val="00BD2E98"/>
    <w:rsid w:val="00BD3BDA"/>
    <w:rsid w:val="00BF31F6"/>
    <w:rsid w:val="00C0080B"/>
    <w:rsid w:val="00C020BD"/>
    <w:rsid w:val="00C077FA"/>
    <w:rsid w:val="00C23D7D"/>
    <w:rsid w:val="00C27F5A"/>
    <w:rsid w:val="00C30A54"/>
    <w:rsid w:val="00C30A61"/>
    <w:rsid w:val="00C40109"/>
    <w:rsid w:val="00C426D8"/>
    <w:rsid w:val="00C85831"/>
    <w:rsid w:val="00CA1349"/>
    <w:rsid w:val="00CA3B0E"/>
    <w:rsid w:val="00CA6095"/>
    <w:rsid w:val="00CA658A"/>
    <w:rsid w:val="00CB7DFD"/>
    <w:rsid w:val="00CC5E5C"/>
    <w:rsid w:val="00CC6CC1"/>
    <w:rsid w:val="00CE6E15"/>
    <w:rsid w:val="00CF01F1"/>
    <w:rsid w:val="00D1208E"/>
    <w:rsid w:val="00D2280C"/>
    <w:rsid w:val="00D42E8B"/>
    <w:rsid w:val="00D7427F"/>
    <w:rsid w:val="00D74415"/>
    <w:rsid w:val="00D859FF"/>
    <w:rsid w:val="00DA0FE7"/>
    <w:rsid w:val="00DB09EE"/>
    <w:rsid w:val="00DB75C0"/>
    <w:rsid w:val="00DC2E91"/>
    <w:rsid w:val="00DE5A28"/>
    <w:rsid w:val="00E06635"/>
    <w:rsid w:val="00E54DE4"/>
    <w:rsid w:val="00E55990"/>
    <w:rsid w:val="00E67CCA"/>
    <w:rsid w:val="00E74901"/>
    <w:rsid w:val="00EB1A17"/>
    <w:rsid w:val="00EB44AE"/>
    <w:rsid w:val="00EE1EE9"/>
    <w:rsid w:val="00EF3288"/>
    <w:rsid w:val="00F45F81"/>
    <w:rsid w:val="00FA2689"/>
    <w:rsid w:val="00FA3898"/>
    <w:rsid w:val="00FB2BF5"/>
    <w:rsid w:val="00FC229A"/>
    <w:rsid w:val="00FD198F"/>
    <w:rsid w:val="00FD4B69"/>
    <w:rsid w:val="00FD4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1"/>
    <o:shapelayout v:ext="edit">
      <o:idmap v:ext="edit" data="1"/>
    </o:shapelayout>
  </w:shapeDefaults>
  <w:decimalSymbol w:val=","/>
  <w:listSeparator w:val=";"/>
  <w14:defaultImageDpi w14:val="0"/>
  <w15:chartTrackingRefBased/>
  <w15:docId w15:val="{2089E027-AC96-4D8E-8EF9-04393B5C6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60DEA"/>
    <w:pPr>
      <w:keepNext/>
      <w:numPr>
        <w:numId w:val="2"/>
      </w:numPr>
      <w:jc w:val="center"/>
      <w:outlineLvl w:val="0"/>
    </w:pPr>
    <w:rPr>
      <w:b/>
      <w:bCs/>
      <w:sz w:val="36"/>
    </w:rPr>
  </w:style>
  <w:style w:type="paragraph" w:styleId="2">
    <w:name w:val="heading 2"/>
    <w:basedOn w:val="a"/>
    <w:next w:val="a"/>
    <w:link w:val="20"/>
    <w:uiPriority w:val="99"/>
    <w:qFormat/>
    <w:rsid w:val="00EF3288"/>
    <w:pPr>
      <w:keepNext/>
      <w:numPr>
        <w:ilvl w:val="1"/>
        <w:numId w:val="2"/>
      </w:numPr>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60DEA"/>
    <w:pPr>
      <w:keepNext/>
      <w:numPr>
        <w:ilvl w:val="2"/>
        <w:numId w:val="2"/>
      </w:numPr>
      <w:spacing w:before="240" w:after="60"/>
      <w:outlineLvl w:val="2"/>
    </w:pPr>
    <w:rPr>
      <w:rFonts w:ascii="Arial" w:hAnsi="Arial" w:cs="Arial"/>
      <w:b/>
      <w:bCs/>
      <w:sz w:val="26"/>
      <w:szCs w:val="26"/>
    </w:rPr>
  </w:style>
  <w:style w:type="paragraph" w:styleId="4">
    <w:name w:val="heading 4"/>
    <w:basedOn w:val="a"/>
    <w:next w:val="a"/>
    <w:link w:val="40"/>
    <w:uiPriority w:val="99"/>
    <w:qFormat/>
    <w:rsid w:val="00A60DEA"/>
    <w:pPr>
      <w:keepNext/>
      <w:numPr>
        <w:ilvl w:val="3"/>
        <w:numId w:val="2"/>
      </w:numPr>
      <w:spacing w:before="240" w:after="60"/>
      <w:outlineLvl w:val="3"/>
    </w:pPr>
    <w:rPr>
      <w:b/>
      <w:bCs/>
      <w:sz w:val="28"/>
      <w:szCs w:val="28"/>
    </w:rPr>
  </w:style>
  <w:style w:type="paragraph" w:styleId="5">
    <w:name w:val="heading 5"/>
    <w:basedOn w:val="a"/>
    <w:next w:val="a"/>
    <w:link w:val="50"/>
    <w:uiPriority w:val="99"/>
    <w:qFormat/>
    <w:rsid w:val="00EF3288"/>
    <w:pPr>
      <w:numPr>
        <w:ilvl w:val="4"/>
        <w:numId w:val="2"/>
      </w:numPr>
      <w:spacing w:before="240" w:after="60"/>
      <w:outlineLvl w:val="4"/>
    </w:pPr>
    <w:rPr>
      <w:b/>
      <w:bCs/>
      <w:i/>
      <w:iCs/>
      <w:sz w:val="26"/>
      <w:szCs w:val="26"/>
    </w:rPr>
  </w:style>
  <w:style w:type="paragraph" w:styleId="6">
    <w:name w:val="heading 6"/>
    <w:basedOn w:val="a"/>
    <w:next w:val="a"/>
    <w:link w:val="60"/>
    <w:uiPriority w:val="99"/>
    <w:qFormat/>
    <w:rsid w:val="00EF3288"/>
    <w:pPr>
      <w:numPr>
        <w:ilvl w:val="5"/>
        <w:numId w:val="2"/>
      </w:numPr>
      <w:spacing w:before="240" w:after="60"/>
      <w:outlineLvl w:val="5"/>
    </w:pPr>
    <w:rPr>
      <w:b/>
      <w:bCs/>
      <w:sz w:val="22"/>
      <w:szCs w:val="22"/>
    </w:rPr>
  </w:style>
  <w:style w:type="paragraph" w:styleId="7">
    <w:name w:val="heading 7"/>
    <w:basedOn w:val="a"/>
    <w:next w:val="a"/>
    <w:link w:val="70"/>
    <w:uiPriority w:val="99"/>
    <w:qFormat/>
    <w:rsid w:val="00EF3288"/>
    <w:pPr>
      <w:numPr>
        <w:ilvl w:val="6"/>
        <w:numId w:val="2"/>
      </w:numPr>
      <w:spacing w:before="240" w:after="60"/>
      <w:outlineLvl w:val="6"/>
    </w:pPr>
  </w:style>
  <w:style w:type="paragraph" w:styleId="8">
    <w:name w:val="heading 8"/>
    <w:basedOn w:val="a"/>
    <w:next w:val="a"/>
    <w:link w:val="80"/>
    <w:uiPriority w:val="99"/>
    <w:qFormat/>
    <w:rsid w:val="00EF3288"/>
    <w:pPr>
      <w:numPr>
        <w:ilvl w:val="7"/>
        <w:numId w:val="2"/>
      </w:numPr>
      <w:spacing w:before="240" w:after="60"/>
      <w:outlineLvl w:val="7"/>
    </w:pPr>
    <w:rPr>
      <w:i/>
      <w:iCs/>
    </w:rPr>
  </w:style>
  <w:style w:type="paragraph" w:styleId="9">
    <w:name w:val="heading 9"/>
    <w:basedOn w:val="a"/>
    <w:next w:val="a"/>
    <w:link w:val="90"/>
    <w:uiPriority w:val="99"/>
    <w:qFormat/>
    <w:rsid w:val="00EF3288"/>
    <w:pPr>
      <w:numPr>
        <w:ilvl w:val="8"/>
        <w:numId w:val="2"/>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rsid w:val="00A60DEA"/>
    <w:pPr>
      <w:jc w:val="center"/>
    </w:pPr>
    <w:rPr>
      <w:sz w:val="28"/>
    </w:rPr>
  </w:style>
  <w:style w:type="character" w:customStyle="1" w:styleId="a4">
    <w:name w:val="Основной текст Знак"/>
    <w:link w:val="a3"/>
    <w:uiPriority w:val="99"/>
    <w:semiHidden/>
    <w:rPr>
      <w:sz w:val="24"/>
      <w:szCs w:val="24"/>
    </w:rPr>
  </w:style>
  <w:style w:type="paragraph" w:styleId="a5">
    <w:name w:val="Title"/>
    <w:basedOn w:val="a"/>
    <w:link w:val="a6"/>
    <w:uiPriority w:val="99"/>
    <w:qFormat/>
    <w:rsid w:val="00A60DEA"/>
    <w:pPr>
      <w:jc w:val="center"/>
    </w:pPr>
    <w:rPr>
      <w:sz w:val="32"/>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21">
    <w:name w:val="Body Text Indent 2"/>
    <w:basedOn w:val="a"/>
    <w:link w:val="22"/>
    <w:uiPriority w:val="99"/>
    <w:rsid w:val="00A60DEA"/>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11">
    <w:name w:val="toc 1"/>
    <w:basedOn w:val="a"/>
    <w:next w:val="a"/>
    <w:autoRedefine/>
    <w:uiPriority w:val="99"/>
    <w:semiHidden/>
    <w:rsid w:val="00EF3288"/>
  </w:style>
  <w:style w:type="paragraph" w:styleId="31">
    <w:name w:val="toc 3"/>
    <w:basedOn w:val="a"/>
    <w:next w:val="a"/>
    <w:autoRedefine/>
    <w:uiPriority w:val="99"/>
    <w:semiHidden/>
    <w:rsid w:val="00EF3288"/>
    <w:pPr>
      <w:ind w:left="480"/>
    </w:pPr>
  </w:style>
  <w:style w:type="character" w:styleId="a7">
    <w:name w:val="Hyperlink"/>
    <w:uiPriority w:val="99"/>
    <w:rsid w:val="00EF3288"/>
    <w:rPr>
      <w:rFonts w:cs="Times New Roman"/>
      <w:color w:val="0000FF"/>
      <w:u w:val="single"/>
    </w:rPr>
  </w:style>
  <w:style w:type="paragraph" w:styleId="a8">
    <w:name w:val="Document Map"/>
    <w:basedOn w:val="a"/>
    <w:link w:val="a9"/>
    <w:uiPriority w:val="99"/>
    <w:semiHidden/>
    <w:rsid w:val="000F77E9"/>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header"/>
    <w:basedOn w:val="a"/>
    <w:link w:val="ab"/>
    <w:uiPriority w:val="99"/>
    <w:rsid w:val="004F210C"/>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4F210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762061">
      <w:marLeft w:val="0"/>
      <w:marRight w:val="0"/>
      <w:marTop w:val="0"/>
      <w:marBottom w:val="0"/>
      <w:divBdr>
        <w:top w:val="none" w:sz="0" w:space="0" w:color="auto"/>
        <w:left w:val="none" w:sz="0" w:space="0" w:color="auto"/>
        <w:bottom w:val="none" w:sz="0" w:space="0" w:color="auto"/>
        <w:right w:val="none" w:sz="0" w:space="0" w:color="auto"/>
      </w:divBdr>
    </w:div>
    <w:div w:id="15527620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84" Type="http://schemas.openxmlformats.org/officeDocument/2006/relationships/image" Target="media/image78.wmf"/><Relationship Id="rId89" Type="http://schemas.openxmlformats.org/officeDocument/2006/relationships/image" Target="media/image83.png"/><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wmf"/><Relationship Id="rId90" Type="http://schemas.openxmlformats.org/officeDocument/2006/relationships/image" Target="media/image84.png"/><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png"/><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3453</Words>
  <Characters>19684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Ценным свойством кварца является очень высокая стабильность частоты механических колебаний , которая определяется геометрическ</vt:lpstr>
    </vt:vector>
  </TitlesOfParts>
  <Company>kire6</Company>
  <LinksUpToDate>false</LinksUpToDate>
  <CharactersWithSpaces>23091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Ценным свойством кварца является очень высокая стабильность частоты механических колебаний , которая определяется геометрическ</dc:title>
  <dc:subject/>
  <dc:creator>Roman</dc:creator>
  <cp:keywords/>
  <dc:description/>
  <cp:lastModifiedBy>admin</cp:lastModifiedBy>
  <cp:revision>2</cp:revision>
  <dcterms:created xsi:type="dcterms:W3CDTF">2014-03-09T16:29:00Z</dcterms:created>
  <dcterms:modified xsi:type="dcterms:W3CDTF">2014-03-09T16:29:00Z</dcterms:modified>
</cp:coreProperties>
</file>