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2CA" w:rsidRDefault="002732CA">
      <w:pPr>
        <w:spacing w:line="360" w:lineRule="auto"/>
        <w:ind w:firstLine="720"/>
        <w:jc w:val="center"/>
        <w:rPr>
          <w:sz w:val="28"/>
          <w:szCs w:val="28"/>
        </w:rPr>
      </w:pPr>
      <w:r>
        <w:rPr>
          <w:sz w:val="28"/>
          <w:szCs w:val="28"/>
        </w:rPr>
        <w:t>НЕГОСУДАРСТВЕННОЕ ОБРАЗОВАТЕЛЬНОЕ УЧРЕЖДЕНИЕ</w:t>
      </w:r>
    </w:p>
    <w:p w:rsidR="002732CA" w:rsidRDefault="002732CA">
      <w:pPr>
        <w:spacing w:line="360" w:lineRule="auto"/>
        <w:ind w:firstLine="720"/>
        <w:jc w:val="center"/>
        <w:rPr>
          <w:sz w:val="28"/>
          <w:szCs w:val="28"/>
        </w:rPr>
      </w:pPr>
      <w:r>
        <w:rPr>
          <w:sz w:val="28"/>
          <w:szCs w:val="28"/>
        </w:rPr>
        <w:t>Самарская гуманитарная академия</w:t>
      </w:r>
    </w:p>
    <w:p w:rsidR="002732CA" w:rsidRDefault="002732CA">
      <w:pPr>
        <w:jc w:val="center"/>
        <w:rPr>
          <w:sz w:val="28"/>
          <w:szCs w:val="28"/>
        </w:rPr>
      </w:pPr>
      <w:r>
        <w:rPr>
          <w:sz w:val="28"/>
          <w:szCs w:val="28"/>
        </w:rPr>
        <w:t>Факультет психологии</w:t>
      </w:r>
    </w:p>
    <w:p w:rsidR="002732CA" w:rsidRDefault="002732CA">
      <w:pPr>
        <w:jc w:val="center"/>
        <w:rPr>
          <w:sz w:val="28"/>
          <w:szCs w:val="28"/>
        </w:rPr>
      </w:pPr>
      <w:r>
        <w:rPr>
          <w:sz w:val="28"/>
          <w:szCs w:val="28"/>
        </w:rPr>
        <w:t>Кафедра общей и социальной психологии</w:t>
      </w:r>
    </w:p>
    <w:p w:rsidR="002732CA" w:rsidRDefault="002732CA">
      <w:pPr>
        <w:jc w:val="center"/>
        <w:rPr>
          <w:sz w:val="28"/>
          <w:szCs w:val="28"/>
        </w:rPr>
      </w:pPr>
    </w:p>
    <w:p w:rsidR="002732CA" w:rsidRDefault="002732CA">
      <w:pPr>
        <w:jc w:val="center"/>
        <w:rPr>
          <w:sz w:val="28"/>
          <w:szCs w:val="28"/>
        </w:rPr>
      </w:pPr>
    </w:p>
    <w:p w:rsidR="002732CA" w:rsidRDefault="002732CA">
      <w:pPr>
        <w:jc w:val="center"/>
        <w:rPr>
          <w:sz w:val="28"/>
          <w:szCs w:val="28"/>
        </w:rPr>
      </w:pPr>
    </w:p>
    <w:p w:rsidR="002732CA" w:rsidRDefault="002732CA">
      <w:pPr>
        <w:ind w:right="-284"/>
        <w:jc w:val="center"/>
        <w:rPr>
          <w:sz w:val="28"/>
          <w:szCs w:val="28"/>
        </w:rPr>
      </w:pPr>
    </w:p>
    <w:p w:rsidR="002732CA" w:rsidRDefault="002732CA">
      <w:pPr>
        <w:jc w:val="center"/>
        <w:rPr>
          <w:sz w:val="28"/>
          <w:szCs w:val="28"/>
        </w:rPr>
      </w:pPr>
    </w:p>
    <w:p w:rsidR="002732CA" w:rsidRDefault="002732CA">
      <w:pPr>
        <w:jc w:val="center"/>
        <w:rPr>
          <w:sz w:val="28"/>
          <w:szCs w:val="28"/>
        </w:rPr>
      </w:pPr>
    </w:p>
    <w:p w:rsidR="002732CA" w:rsidRDefault="002732CA">
      <w:pPr>
        <w:jc w:val="center"/>
        <w:rPr>
          <w:sz w:val="28"/>
          <w:szCs w:val="28"/>
        </w:rPr>
      </w:pPr>
      <w:r>
        <w:rPr>
          <w:sz w:val="28"/>
          <w:szCs w:val="28"/>
        </w:rPr>
        <w:t xml:space="preserve">Курсовая работа </w:t>
      </w:r>
    </w:p>
    <w:p w:rsidR="002732CA" w:rsidRDefault="002732CA">
      <w:pPr>
        <w:jc w:val="center"/>
        <w:rPr>
          <w:sz w:val="28"/>
          <w:szCs w:val="28"/>
        </w:rPr>
      </w:pPr>
    </w:p>
    <w:p w:rsidR="002732CA" w:rsidRDefault="002732CA">
      <w:pPr>
        <w:jc w:val="center"/>
        <w:rPr>
          <w:sz w:val="28"/>
          <w:szCs w:val="28"/>
        </w:rPr>
      </w:pPr>
      <w:r>
        <w:rPr>
          <w:sz w:val="28"/>
          <w:szCs w:val="28"/>
        </w:rPr>
        <w:t>по дисциплине: «Психодиагностика»</w:t>
      </w:r>
    </w:p>
    <w:p w:rsidR="002732CA" w:rsidRDefault="002732CA">
      <w:pPr>
        <w:jc w:val="center"/>
        <w:rPr>
          <w:sz w:val="28"/>
          <w:szCs w:val="28"/>
        </w:rPr>
      </w:pPr>
    </w:p>
    <w:p w:rsidR="002732CA" w:rsidRDefault="002732CA">
      <w:pPr>
        <w:jc w:val="center"/>
        <w:rPr>
          <w:sz w:val="28"/>
          <w:szCs w:val="28"/>
        </w:rPr>
      </w:pPr>
      <w:r>
        <w:rPr>
          <w:sz w:val="28"/>
          <w:szCs w:val="28"/>
        </w:rPr>
        <w:t>Тема: «Проективные методики при изучении личности»</w:t>
      </w:r>
    </w:p>
    <w:p w:rsidR="002732CA" w:rsidRDefault="002732CA">
      <w:pPr>
        <w:jc w:val="center"/>
        <w:rPr>
          <w:sz w:val="28"/>
          <w:szCs w:val="28"/>
        </w:rPr>
      </w:pPr>
    </w:p>
    <w:p w:rsidR="002732CA" w:rsidRDefault="002732CA">
      <w:pPr>
        <w:jc w:val="center"/>
        <w:rPr>
          <w:b/>
          <w:bCs/>
          <w:sz w:val="28"/>
          <w:szCs w:val="28"/>
        </w:rPr>
      </w:pPr>
    </w:p>
    <w:p w:rsidR="002732CA" w:rsidRDefault="002732CA">
      <w:pPr>
        <w:jc w:val="center"/>
        <w:rPr>
          <w:b/>
          <w:bCs/>
          <w:sz w:val="28"/>
          <w:szCs w:val="28"/>
        </w:rPr>
      </w:pPr>
    </w:p>
    <w:p w:rsidR="002732CA" w:rsidRDefault="002732CA">
      <w:pPr>
        <w:jc w:val="center"/>
        <w:rPr>
          <w:b/>
          <w:bCs/>
          <w:sz w:val="28"/>
          <w:szCs w:val="28"/>
        </w:rPr>
      </w:pPr>
    </w:p>
    <w:p w:rsidR="002732CA" w:rsidRDefault="002732CA">
      <w:pPr>
        <w:jc w:val="center"/>
        <w:rPr>
          <w:b/>
          <w:bCs/>
          <w:sz w:val="28"/>
          <w:szCs w:val="28"/>
        </w:rPr>
      </w:pPr>
    </w:p>
    <w:p w:rsidR="002732CA" w:rsidRDefault="002732CA">
      <w:pPr>
        <w:jc w:val="center"/>
        <w:rPr>
          <w:b/>
          <w:bCs/>
          <w:sz w:val="28"/>
          <w:szCs w:val="28"/>
        </w:rPr>
      </w:pPr>
    </w:p>
    <w:p w:rsidR="002732CA" w:rsidRDefault="002732CA">
      <w:pPr>
        <w:jc w:val="center"/>
        <w:rPr>
          <w:b/>
          <w:bCs/>
          <w:sz w:val="28"/>
          <w:szCs w:val="28"/>
        </w:rPr>
      </w:pPr>
    </w:p>
    <w:p w:rsidR="002732CA" w:rsidRDefault="002732CA">
      <w:pPr>
        <w:jc w:val="right"/>
        <w:rPr>
          <w:b/>
          <w:bCs/>
          <w:sz w:val="28"/>
          <w:szCs w:val="28"/>
        </w:rPr>
      </w:pPr>
    </w:p>
    <w:p w:rsidR="002732CA" w:rsidRDefault="002732CA">
      <w:pPr>
        <w:jc w:val="right"/>
        <w:rPr>
          <w:sz w:val="28"/>
          <w:szCs w:val="28"/>
        </w:rPr>
      </w:pPr>
      <w:r>
        <w:rPr>
          <w:sz w:val="28"/>
          <w:szCs w:val="28"/>
        </w:rPr>
        <w:t xml:space="preserve">                 Выполнил: студент гр. 4402</w:t>
      </w:r>
    </w:p>
    <w:p w:rsidR="002732CA" w:rsidRDefault="002732CA">
      <w:pPr>
        <w:jc w:val="center"/>
        <w:rPr>
          <w:sz w:val="28"/>
          <w:szCs w:val="28"/>
        </w:rPr>
      </w:pPr>
      <w:r>
        <w:rPr>
          <w:sz w:val="28"/>
          <w:szCs w:val="28"/>
        </w:rPr>
        <w:t xml:space="preserve">                                                                 </w:t>
      </w:r>
    </w:p>
    <w:p w:rsidR="002732CA" w:rsidRDefault="002732CA">
      <w:pPr>
        <w:jc w:val="center"/>
        <w:rPr>
          <w:sz w:val="28"/>
          <w:szCs w:val="28"/>
        </w:rPr>
      </w:pPr>
      <w:r>
        <w:rPr>
          <w:sz w:val="28"/>
          <w:szCs w:val="28"/>
        </w:rPr>
        <w:t xml:space="preserve">                                                                                     Принял:     Чаденкова О.А.              </w:t>
      </w:r>
    </w:p>
    <w:p w:rsidR="002732CA" w:rsidRDefault="002732CA">
      <w:pPr>
        <w:jc w:val="center"/>
        <w:rPr>
          <w:sz w:val="28"/>
          <w:szCs w:val="28"/>
        </w:rPr>
      </w:pPr>
      <w:r>
        <w:rPr>
          <w:sz w:val="28"/>
          <w:szCs w:val="28"/>
        </w:rPr>
        <w:t xml:space="preserve">                                                          Дата сдачи: </w:t>
      </w:r>
    </w:p>
    <w:p w:rsidR="002732CA" w:rsidRDefault="002732CA">
      <w:pPr>
        <w:jc w:val="center"/>
        <w:rPr>
          <w:sz w:val="28"/>
          <w:szCs w:val="28"/>
        </w:rPr>
      </w:pPr>
      <w:r>
        <w:rPr>
          <w:sz w:val="28"/>
          <w:szCs w:val="28"/>
        </w:rPr>
        <w:t xml:space="preserve">                                                        Оценка:</w:t>
      </w:r>
    </w:p>
    <w:p w:rsidR="002732CA" w:rsidRDefault="002732CA">
      <w:pPr>
        <w:jc w:val="center"/>
        <w:rPr>
          <w:sz w:val="28"/>
          <w:szCs w:val="28"/>
        </w:rPr>
      </w:pPr>
      <w:r>
        <w:rPr>
          <w:sz w:val="28"/>
          <w:szCs w:val="28"/>
        </w:rPr>
        <w:t xml:space="preserve">                                                           Подпись:</w:t>
      </w:r>
    </w:p>
    <w:p w:rsidR="002732CA" w:rsidRDefault="002732CA">
      <w:pPr>
        <w:jc w:val="center"/>
        <w:rPr>
          <w:sz w:val="28"/>
          <w:szCs w:val="28"/>
        </w:rPr>
      </w:pPr>
    </w:p>
    <w:p w:rsidR="002732CA" w:rsidRDefault="002732CA">
      <w:pPr>
        <w:jc w:val="center"/>
        <w:rPr>
          <w:sz w:val="28"/>
          <w:szCs w:val="28"/>
        </w:rPr>
      </w:pPr>
    </w:p>
    <w:p w:rsidR="002732CA" w:rsidRDefault="002732CA">
      <w:pPr>
        <w:jc w:val="center"/>
        <w:rPr>
          <w:sz w:val="28"/>
          <w:szCs w:val="28"/>
        </w:rPr>
      </w:pPr>
    </w:p>
    <w:p w:rsidR="002732CA" w:rsidRDefault="002732CA">
      <w:pPr>
        <w:jc w:val="center"/>
        <w:rPr>
          <w:sz w:val="28"/>
          <w:szCs w:val="28"/>
        </w:rPr>
      </w:pPr>
    </w:p>
    <w:p w:rsidR="002732CA" w:rsidRDefault="002732CA">
      <w:pPr>
        <w:jc w:val="center"/>
        <w:rPr>
          <w:sz w:val="28"/>
          <w:szCs w:val="28"/>
        </w:rPr>
      </w:pPr>
    </w:p>
    <w:p w:rsidR="002732CA" w:rsidRDefault="002732CA">
      <w:pPr>
        <w:jc w:val="center"/>
        <w:rPr>
          <w:sz w:val="28"/>
          <w:szCs w:val="28"/>
        </w:rPr>
      </w:pPr>
    </w:p>
    <w:p w:rsidR="002732CA" w:rsidRDefault="002732CA">
      <w:pPr>
        <w:jc w:val="center"/>
        <w:rPr>
          <w:sz w:val="28"/>
          <w:szCs w:val="28"/>
        </w:rPr>
      </w:pPr>
    </w:p>
    <w:p w:rsidR="002732CA" w:rsidRDefault="002732CA">
      <w:pPr>
        <w:jc w:val="center"/>
        <w:rPr>
          <w:sz w:val="28"/>
          <w:szCs w:val="28"/>
        </w:rPr>
      </w:pPr>
    </w:p>
    <w:p w:rsidR="002732CA" w:rsidRDefault="002732CA">
      <w:pPr>
        <w:jc w:val="center"/>
        <w:rPr>
          <w:sz w:val="28"/>
          <w:szCs w:val="28"/>
        </w:rPr>
      </w:pPr>
    </w:p>
    <w:p w:rsidR="002732CA" w:rsidRDefault="002732CA">
      <w:pPr>
        <w:jc w:val="center"/>
        <w:rPr>
          <w:sz w:val="28"/>
          <w:szCs w:val="28"/>
        </w:rPr>
      </w:pPr>
    </w:p>
    <w:p w:rsidR="002732CA" w:rsidRDefault="002732CA">
      <w:pPr>
        <w:jc w:val="center"/>
        <w:rPr>
          <w:sz w:val="28"/>
          <w:szCs w:val="28"/>
        </w:rPr>
      </w:pPr>
    </w:p>
    <w:p w:rsidR="002732CA" w:rsidRDefault="002732CA">
      <w:pPr>
        <w:jc w:val="center"/>
        <w:rPr>
          <w:sz w:val="28"/>
          <w:szCs w:val="28"/>
        </w:rPr>
      </w:pPr>
    </w:p>
    <w:p w:rsidR="002732CA" w:rsidRDefault="002732CA">
      <w:pPr>
        <w:jc w:val="center"/>
        <w:rPr>
          <w:sz w:val="28"/>
          <w:szCs w:val="28"/>
        </w:rPr>
      </w:pPr>
    </w:p>
    <w:p w:rsidR="002732CA" w:rsidRDefault="002732CA">
      <w:pPr>
        <w:jc w:val="center"/>
        <w:rPr>
          <w:sz w:val="28"/>
          <w:szCs w:val="28"/>
        </w:rPr>
      </w:pPr>
    </w:p>
    <w:p w:rsidR="002732CA" w:rsidRDefault="002732CA">
      <w:pPr>
        <w:jc w:val="center"/>
        <w:rPr>
          <w:sz w:val="28"/>
          <w:szCs w:val="28"/>
        </w:rPr>
      </w:pPr>
      <w:r>
        <w:rPr>
          <w:sz w:val="28"/>
          <w:szCs w:val="28"/>
        </w:rPr>
        <w:t>Самара 2005</w:t>
      </w:r>
    </w:p>
    <w:p w:rsidR="002732CA" w:rsidRDefault="002732CA">
      <w:pPr>
        <w:jc w:val="center"/>
        <w:rPr>
          <w:b/>
          <w:bCs/>
          <w:sz w:val="28"/>
          <w:szCs w:val="28"/>
        </w:rPr>
      </w:pPr>
    </w:p>
    <w:p w:rsidR="002732CA" w:rsidRDefault="002732CA">
      <w:pPr>
        <w:pStyle w:val="1"/>
        <w:jc w:val="center"/>
        <w:rPr>
          <w:i/>
          <w:iCs/>
          <w:sz w:val="28"/>
          <w:szCs w:val="28"/>
        </w:rPr>
      </w:pPr>
      <w:r>
        <w:rPr>
          <w:i/>
          <w:iCs/>
          <w:sz w:val="28"/>
          <w:szCs w:val="28"/>
        </w:rPr>
        <w:t>Содержание</w:t>
      </w:r>
    </w:p>
    <w:p w:rsidR="002732CA" w:rsidRDefault="002732CA">
      <w:pPr>
        <w:pStyle w:val="1"/>
      </w:pPr>
    </w:p>
    <w:p w:rsidR="002732CA" w:rsidRDefault="002732CA">
      <w:pPr>
        <w:pStyle w:val="1"/>
        <w:ind w:firstLine="0"/>
        <w:rPr>
          <w:b w:val="0"/>
          <w:bCs w:val="0"/>
          <w:sz w:val="28"/>
          <w:szCs w:val="28"/>
        </w:rPr>
      </w:pPr>
      <w:r>
        <w:rPr>
          <w:b w:val="0"/>
          <w:bCs w:val="0"/>
          <w:sz w:val="28"/>
          <w:szCs w:val="28"/>
        </w:rPr>
        <w:t>Введение . . . . . . . . . . . . . . . . . . . . . . . . . . . . . . . . . . . . . . . . . . . . . . . . . . . . . . . . .3</w:t>
      </w:r>
    </w:p>
    <w:p w:rsidR="002732CA" w:rsidRDefault="002732CA">
      <w:pPr>
        <w:pStyle w:val="1"/>
        <w:ind w:firstLine="0"/>
        <w:rPr>
          <w:b w:val="0"/>
          <w:bCs w:val="0"/>
          <w:i/>
          <w:iCs/>
          <w:sz w:val="28"/>
          <w:szCs w:val="28"/>
        </w:rPr>
      </w:pPr>
      <w:r>
        <w:rPr>
          <w:b w:val="0"/>
          <w:bCs w:val="0"/>
          <w:i/>
          <w:iCs/>
          <w:sz w:val="28"/>
          <w:szCs w:val="28"/>
        </w:rPr>
        <w:t>Глава 1. Теоретические основы и практическое применение проективного метода</w:t>
      </w:r>
      <w:r>
        <w:rPr>
          <w:i/>
          <w:iCs/>
        </w:rPr>
        <w:t xml:space="preserve">. . . . . . . . . . . . . . . . . . . . . . . . . . . . . . . . . . . . . . . . . . . . . . . . . . . . . . . . . . . . . . . . . . . . . </w:t>
      </w:r>
      <w:r>
        <w:rPr>
          <w:b w:val="0"/>
          <w:bCs w:val="0"/>
          <w:i/>
          <w:iCs/>
        </w:rPr>
        <w:t>5</w:t>
      </w:r>
    </w:p>
    <w:p w:rsidR="002732CA" w:rsidRDefault="002732CA">
      <w:pPr>
        <w:pStyle w:val="HTML"/>
        <w:spacing w:line="360" w:lineRule="auto"/>
        <w:rPr>
          <w:rFonts w:ascii="Times New Roman" w:hAnsi="Times New Roman" w:cs="Times New Roman"/>
          <w:i/>
          <w:iCs/>
          <w:sz w:val="28"/>
          <w:szCs w:val="28"/>
        </w:rPr>
      </w:pPr>
      <w:r>
        <w:rPr>
          <w:rFonts w:ascii="Times New Roman" w:hAnsi="Times New Roman" w:cs="Times New Roman"/>
          <w:i/>
          <w:iCs/>
          <w:sz w:val="28"/>
          <w:szCs w:val="28"/>
        </w:rPr>
        <w:t xml:space="preserve">1.1.История развития и обоснования проективных методик . . . . . . . . . . . . . 5  </w:t>
      </w:r>
    </w:p>
    <w:p w:rsidR="002732CA" w:rsidRDefault="002732CA">
      <w:pPr>
        <w:spacing w:line="360" w:lineRule="auto"/>
        <w:ind w:right="140"/>
        <w:rPr>
          <w:i/>
          <w:iCs/>
          <w:sz w:val="28"/>
          <w:szCs w:val="28"/>
        </w:rPr>
      </w:pPr>
      <w:r>
        <w:rPr>
          <w:i/>
          <w:iCs/>
          <w:sz w:val="28"/>
          <w:szCs w:val="28"/>
        </w:rPr>
        <w:t>1.2.Классификация проективных методик. . . . . . . . . . . . . . . . . . . . . . . . . . . .13</w:t>
      </w:r>
    </w:p>
    <w:p w:rsidR="002732CA" w:rsidRDefault="002732CA">
      <w:pPr>
        <w:spacing w:line="360" w:lineRule="auto"/>
        <w:ind w:right="140"/>
        <w:rPr>
          <w:i/>
          <w:iCs/>
          <w:sz w:val="28"/>
          <w:szCs w:val="28"/>
        </w:rPr>
      </w:pPr>
      <w:r>
        <w:rPr>
          <w:i/>
          <w:iCs/>
          <w:sz w:val="28"/>
          <w:szCs w:val="28"/>
        </w:rPr>
        <w:t xml:space="preserve">1.3 Области применения проективных методик . . . . . . . . . . . . . . . . . . . . . . 18 </w:t>
      </w:r>
    </w:p>
    <w:p w:rsidR="002732CA" w:rsidRDefault="002732CA">
      <w:pPr>
        <w:spacing w:line="360" w:lineRule="auto"/>
        <w:ind w:right="140"/>
        <w:rPr>
          <w:i/>
          <w:iCs/>
          <w:sz w:val="28"/>
          <w:szCs w:val="28"/>
        </w:rPr>
      </w:pPr>
      <w:r>
        <w:rPr>
          <w:i/>
          <w:iCs/>
          <w:sz w:val="28"/>
          <w:szCs w:val="28"/>
        </w:rPr>
        <w:t xml:space="preserve">1.4. Возможности и ограничения проективных методик. . . . . . . . . . . . . . . 22 </w:t>
      </w:r>
    </w:p>
    <w:p w:rsidR="002732CA" w:rsidRDefault="002732CA">
      <w:pPr>
        <w:spacing w:line="360" w:lineRule="auto"/>
        <w:ind w:right="140"/>
        <w:rPr>
          <w:i/>
          <w:iCs/>
          <w:sz w:val="28"/>
          <w:szCs w:val="28"/>
        </w:rPr>
      </w:pPr>
      <w:r>
        <w:rPr>
          <w:i/>
          <w:iCs/>
          <w:sz w:val="28"/>
          <w:szCs w:val="28"/>
        </w:rPr>
        <w:t>Выводы . . . . . . . . . . . . . . . . . . . . . . . . . . . . . . . . . . . . . . . . . . . . . . . . . . . . . . . . 27</w:t>
      </w:r>
    </w:p>
    <w:p w:rsidR="002732CA" w:rsidRDefault="002732CA">
      <w:pPr>
        <w:spacing w:line="360" w:lineRule="auto"/>
        <w:ind w:right="140"/>
        <w:rPr>
          <w:i/>
          <w:iCs/>
          <w:sz w:val="28"/>
          <w:szCs w:val="28"/>
        </w:rPr>
      </w:pPr>
      <w:r>
        <w:rPr>
          <w:i/>
          <w:iCs/>
          <w:sz w:val="28"/>
          <w:szCs w:val="28"/>
        </w:rPr>
        <w:t>Глава 2. Эмпирическое исследование . . . . . . . . . . . . . . . . . . . . . . . . . . . . . . . . 28</w:t>
      </w:r>
    </w:p>
    <w:p w:rsidR="002732CA" w:rsidRDefault="002732CA">
      <w:pPr>
        <w:spacing w:line="360" w:lineRule="auto"/>
        <w:ind w:right="140"/>
        <w:rPr>
          <w:i/>
          <w:iCs/>
          <w:sz w:val="28"/>
          <w:szCs w:val="28"/>
        </w:rPr>
      </w:pPr>
      <w:r>
        <w:rPr>
          <w:i/>
          <w:iCs/>
          <w:sz w:val="28"/>
          <w:szCs w:val="28"/>
        </w:rPr>
        <w:t>Заключение . . . . . . . . . . . . . . . . . . . . . . . . . . . . . . . . . . . . . . . . . . . . . . . . . . . . . 35</w:t>
      </w:r>
    </w:p>
    <w:p w:rsidR="002732CA" w:rsidRDefault="002732CA">
      <w:pPr>
        <w:spacing w:line="360" w:lineRule="auto"/>
        <w:ind w:right="140"/>
        <w:rPr>
          <w:i/>
          <w:iCs/>
          <w:sz w:val="28"/>
          <w:szCs w:val="28"/>
        </w:rPr>
      </w:pPr>
      <w:r>
        <w:rPr>
          <w:i/>
          <w:iCs/>
          <w:sz w:val="28"/>
          <w:szCs w:val="28"/>
        </w:rPr>
        <w:t>Список использованной литературы . . . . . . . . . . . . . . . . . . . . . . . . . . . . . . . .37</w:t>
      </w:r>
    </w:p>
    <w:p w:rsidR="002732CA" w:rsidRDefault="002732CA">
      <w:pPr>
        <w:spacing w:line="360" w:lineRule="auto"/>
        <w:rPr>
          <w:sz w:val="28"/>
          <w:szCs w:val="28"/>
        </w:rPr>
      </w:pPr>
      <w:r>
        <w:rPr>
          <w:b/>
          <w:bCs/>
          <w:i/>
          <w:iCs/>
          <w:sz w:val="28"/>
          <w:szCs w:val="28"/>
        </w:rPr>
        <w:tab/>
      </w:r>
      <w:r>
        <w:rPr>
          <w:b/>
          <w:bCs/>
          <w:i/>
          <w:iCs/>
          <w:sz w:val="28"/>
          <w:szCs w:val="28"/>
        </w:rPr>
        <w:tab/>
      </w:r>
      <w:r>
        <w:rPr>
          <w:b/>
          <w:bCs/>
          <w:i/>
          <w:iCs/>
          <w:sz w:val="28"/>
          <w:szCs w:val="28"/>
        </w:rPr>
        <w:tab/>
      </w:r>
      <w:r>
        <w:rPr>
          <w:b/>
          <w:bCs/>
          <w:i/>
          <w:iCs/>
          <w:sz w:val="24"/>
          <w:szCs w:val="24"/>
        </w:rPr>
        <w:tab/>
      </w:r>
      <w:r>
        <w:rPr>
          <w:b/>
          <w:bCs/>
          <w:i/>
          <w:iCs/>
          <w:sz w:val="24"/>
          <w:szCs w:val="24"/>
        </w:rPr>
        <w:tab/>
      </w:r>
      <w:r>
        <w:rPr>
          <w:b/>
          <w:bCs/>
          <w:i/>
          <w:iCs/>
          <w:sz w:val="24"/>
          <w:szCs w:val="24"/>
        </w:rPr>
        <w:tab/>
      </w:r>
      <w:r>
        <w:rPr>
          <w:b/>
          <w:bCs/>
          <w:sz w:val="24"/>
          <w:szCs w:val="24"/>
        </w:rPr>
        <w:tab/>
      </w:r>
      <w:r>
        <w:rPr>
          <w:b/>
          <w:bCs/>
          <w:sz w:val="24"/>
          <w:szCs w:val="24"/>
        </w:rPr>
        <w:tab/>
      </w:r>
      <w:r>
        <w:rPr>
          <w:b/>
          <w:bCs/>
          <w:sz w:val="24"/>
          <w:szCs w:val="24"/>
        </w:rPr>
        <w:tab/>
      </w:r>
    </w:p>
    <w:p w:rsidR="002732CA" w:rsidRDefault="002732CA">
      <w:pPr>
        <w:spacing w:line="360" w:lineRule="auto"/>
        <w:ind w:left="720" w:firstLine="720"/>
        <w:jc w:val="both"/>
        <w:rPr>
          <w:b/>
          <w:bCs/>
          <w:sz w:val="24"/>
          <w:szCs w:val="24"/>
        </w:rPr>
      </w:pPr>
    </w:p>
    <w:p w:rsidR="002732CA" w:rsidRDefault="002732CA">
      <w:pPr>
        <w:spacing w:line="360" w:lineRule="auto"/>
        <w:ind w:firstLine="720"/>
        <w:jc w:val="both"/>
        <w:rPr>
          <w:b/>
          <w:bCs/>
          <w:sz w:val="24"/>
          <w:szCs w:val="24"/>
        </w:rPr>
        <w:sectPr w:rsidR="002732CA">
          <w:headerReference w:type="default" r:id="rId7"/>
          <w:pgSz w:w="11906" w:h="16838"/>
          <w:pgMar w:top="1134" w:right="851" w:bottom="1134" w:left="1701" w:header="720" w:footer="720" w:gutter="0"/>
          <w:pgNumType w:start="1"/>
          <w:cols w:space="720"/>
          <w:titlePg/>
        </w:sectPr>
      </w:pPr>
    </w:p>
    <w:p w:rsidR="002732CA" w:rsidRDefault="002732CA">
      <w:pPr>
        <w:spacing w:line="360" w:lineRule="auto"/>
        <w:rPr>
          <w:b/>
          <w:bCs/>
          <w:sz w:val="28"/>
          <w:szCs w:val="28"/>
        </w:rPr>
      </w:pPr>
      <w:r>
        <w:rPr>
          <w:b/>
          <w:bCs/>
          <w:sz w:val="28"/>
          <w:szCs w:val="28"/>
        </w:rPr>
        <w:t>Введение</w:t>
      </w:r>
    </w:p>
    <w:p w:rsidR="002732CA" w:rsidRDefault="002732CA">
      <w:pPr>
        <w:spacing w:line="360" w:lineRule="auto"/>
        <w:jc w:val="both"/>
        <w:rPr>
          <w:sz w:val="28"/>
          <w:szCs w:val="28"/>
        </w:rPr>
      </w:pPr>
      <w:r>
        <w:rPr>
          <w:sz w:val="28"/>
          <w:szCs w:val="28"/>
        </w:rPr>
        <w:t>В связи с возрастающей потребностью в прикладных психологических исследова</w:t>
      </w:r>
      <w:r>
        <w:rPr>
          <w:sz w:val="28"/>
          <w:szCs w:val="28"/>
        </w:rPr>
        <w:softHyphen/>
        <w:t>ниях личности проективные методики ста</w:t>
      </w:r>
      <w:r>
        <w:rPr>
          <w:sz w:val="28"/>
          <w:szCs w:val="28"/>
        </w:rPr>
        <w:softHyphen/>
        <w:t>ли широко использоваться во многих об</w:t>
      </w:r>
      <w:r>
        <w:rPr>
          <w:sz w:val="28"/>
          <w:szCs w:val="28"/>
        </w:rPr>
        <w:softHyphen/>
        <w:t>ластях психологической практики. Однако не всегда их применение оправдано зада</w:t>
      </w:r>
      <w:r>
        <w:rPr>
          <w:sz w:val="28"/>
          <w:szCs w:val="28"/>
        </w:rPr>
        <w:softHyphen/>
        <w:t>чами конкретного исследования, а полу</w:t>
      </w:r>
      <w:r>
        <w:rPr>
          <w:sz w:val="28"/>
          <w:szCs w:val="28"/>
        </w:rPr>
        <w:softHyphen/>
        <w:t>чаемые результаты интерпретируются в ка</w:t>
      </w:r>
      <w:r>
        <w:rPr>
          <w:sz w:val="28"/>
          <w:szCs w:val="28"/>
        </w:rPr>
        <w:softHyphen/>
        <w:t>тегориях, адекватных представлениям о личности, сложившимся в отечественной психологии.</w:t>
      </w:r>
      <w:r>
        <w:rPr>
          <w:sz w:val="24"/>
          <w:szCs w:val="24"/>
        </w:rPr>
        <w:t xml:space="preserve"> </w:t>
      </w:r>
      <w:r>
        <w:rPr>
          <w:sz w:val="28"/>
          <w:szCs w:val="28"/>
        </w:rPr>
        <w:t>Проективные методы исследования личности, вероятно, - одна из наиболее сложных и противоречивых областей психологической психодиагностики. Это касается практически всех аспектов: конструирования проективных тестов, их адаптации, апробирования и применения, обучения квалифицированных специалистов для работы с ними. Устойчивый интерес психологов к проективной диагностике сохраняется уже более полувека. Различные проективные методики широко используются  в практике исследования личности во всех областях современной психологии. С их помощью не только получают какие-либо знания о личности. Нередко они служат рабочим инструментом для проверки тех или иных теоретических положений. О важности места, которое проективные методики занимают в современной психодиагностике, свидетельствуют регулярно проводимые в течение многих лет международные конгрессы, созданные во многих странах специальные научные институты и общества, публикуемые на разных языках периодические издания.</w:t>
      </w:r>
    </w:p>
    <w:p w:rsidR="002732CA" w:rsidRDefault="002732CA">
      <w:pPr>
        <w:tabs>
          <w:tab w:val="num" w:pos="1140"/>
        </w:tabs>
        <w:spacing w:line="360" w:lineRule="auto"/>
        <w:rPr>
          <w:b/>
          <w:bCs/>
          <w:sz w:val="28"/>
          <w:szCs w:val="28"/>
        </w:rPr>
      </w:pPr>
      <w:r>
        <w:rPr>
          <w:b/>
          <w:bCs/>
          <w:sz w:val="28"/>
          <w:szCs w:val="28"/>
        </w:rPr>
        <w:t xml:space="preserve">Степень научной разработанности: </w:t>
      </w:r>
      <w:r>
        <w:rPr>
          <w:sz w:val="28"/>
          <w:szCs w:val="28"/>
        </w:rPr>
        <w:t xml:space="preserve"> Традиционно считается, что исследованиями, предвосхитившими создание проективных тестов, были работы В. Вундта и Ф. Гальтона. Именно им принадлежит честь первого использования метода свободных ("словесных") ассоциаций. Также в этом направлении работали такие психологи как: К.Г. Юнг, Г. Кент и А. Розанов, Д. Рапапорт, Герман Роршах , В.В. Абрамов, Дж. Келли,  Д. Кроут, Т. Канн,</w:t>
      </w:r>
    </w:p>
    <w:p w:rsidR="002732CA" w:rsidRDefault="002732CA">
      <w:pPr>
        <w:spacing w:line="360" w:lineRule="auto"/>
        <w:jc w:val="both"/>
        <w:rPr>
          <w:sz w:val="28"/>
          <w:szCs w:val="28"/>
        </w:rPr>
      </w:pPr>
      <w:r>
        <w:rPr>
          <w:b/>
          <w:bCs/>
          <w:sz w:val="28"/>
          <w:szCs w:val="28"/>
        </w:rPr>
        <w:t>Объект:</w:t>
      </w:r>
      <w:r>
        <w:rPr>
          <w:sz w:val="28"/>
          <w:szCs w:val="28"/>
        </w:rPr>
        <w:t xml:space="preserve"> личность студентов</w:t>
      </w:r>
    </w:p>
    <w:p w:rsidR="002732CA" w:rsidRDefault="002732CA">
      <w:pPr>
        <w:spacing w:line="360" w:lineRule="auto"/>
        <w:jc w:val="both"/>
        <w:rPr>
          <w:sz w:val="28"/>
          <w:szCs w:val="28"/>
        </w:rPr>
      </w:pPr>
      <w:r>
        <w:rPr>
          <w:b/>
          <w:bCs/>
          <w:sz w:val="28"/>
          <w:szCs w:val="28"/>
        </w:rPr>
        <w:t>Предмет:</w:t>
      </w:r>
      <w:r>
        <w:rPr>
          <w:sz w:val="28"/>
          <w:szCs w:val="28"/>
        </w:rPr>
        <w:t xml:space="preserve"> личностные особенности студентов гуманитарных и технических ВУЗов </w:t>
      </w:r>
    </w:p>
    <w:p w:rsidR="002732CA" w:rsidRDefault="002732CA">
      <w:pPr>
        <w:spacing w:line="360" w:lineRule="auto"/>
        <w:jc w:val="both"/>
        <w:rPr>
          <w:sz w:val="28"/>
          <w:szCs w:val="28"/>
        </w:rPr>
      </w:pPr>
      <w:r>
        <w:rPr>
          <w:b/>
          <w:bCs/>
          <w:sz w:val="28"/>
          <w:szCs w:val="28"/>
        </w:rPr>
        <w:t>Гипотеза исследования:</w:t>
      </w:r>
      <w:r>
        <w:rPr>
          <w:sz w:val="28"/>
          <w:szCs w:val="28"/>
        </w:rPr>
        <w:t xml:space="preserve"> Студенты технических ВУЗов являются более конформными по сравнению со студентами обучающимися в  гуманитарных вузах.</w:t>
      </w:r>
    </w:p>
    <w:p w:rsidR="002732CA" w:rsidRDefault="002732CA">
      <w:pPr>
        <w:spacing w:line="360" w:lineRule="auto"/>
        <w:jc w:val="both"/>
        <w:rPr>
          <w:sz w:val="28"/>
          <w:szCs w:val="28"/>
        </w:rPr>
      </w:pPr>
      <w:r>
        <w:rPr>
          <w:b/>
          <w:bCs/>
          <w:sz w:val="28"/>
          <w:szCs w:val="28"/>
        </w:rPr>
        <w:t>Цель исследования:</w:t>
      </w:r>
      <w:r>
        <w:rPr>
          <w:sz w:val="28"/>
          <w:szCs w:val="28"/>
        </w:rPr>
        <w:t xml:space="preserve"> изучение методологической основы проективных методик при исследовании личности и проведение с их помощью сравнительного анализа двух различных групп студентов</w:t>
      </w:r>
    </w:p>
    <w:p w:rsidR="002732CA" w:rsidRDefault="002732CA">
      <w:pPr>
        <w:spacing w:line="360" w:lineRule="auto"/>
        <w:jc w:val="both"/>
        <w:rPr>
          <w:sz w:val="28"/>
          <w:szCs w:val="28"/>
        </w:rPr>
      </w:pPr>
      <w:r>
        <w:rPr>
          <w:b/>
          <w:bCs/>
          <w:sz w:val="28"/>
          <w:szCs w:val="28"/>
        </w:rPr>
        <w:t xml:space="preserve">Задачи: </w:t>
      </w:r>
    </w:p>
    <w:p w:rsidR="002732CA" w:rsidRDefault="002732CA">
      <w:pPr>
        <w:numPr>
          <w:ilvl w:val="0"/>
          <w:numId w:val="7"/>
        </w:numPr>
        <w:tabs>
          <w:tab w:val="num" w:pos="1140"/>
        </w:tabs>
        <w:spacing w:line="360" w:lineRule="auto"/>
        <w:jc w:val="both"/>
        <w:rPr>
          <w:sz w:val="28"/>
          <w:szCs w:val="28"/>
        </w:rPr>
      </w:pPr>
      <w:r>
        <w:rPr>
          <w:sz w:val="28"/>
          <w:szCs w:val="28"/>
        </w:rPr>
        <w:t>Описание основных характеристик проективных методик.</w:t>
      </w:r>
    </w:p>
    <w:p w:rsidR="002732CA" w:rsidRDefault="002732CA">
      <w:pPr>
        <w:numPr>
          <w:ilvl w:val="0"/>
          <w:numId w:val="7"/>
        </w:numPr>
        <w:tabs>
          <w:tab w:val="num" w:pos="1140"/>
        </w:tabs>
        <w:spacing w:line="360" w:lineRule="auto"/>
        <w:jc w:val="both"/>
        <w:rPr>
          <w:sz w:val="28"/>
          <w:szCs w:val="28"/>
        </w:rPr>
      </w:pPr>
      <w:r>
        <w:rPr>
          <w:sz w:val="28"/>
          <w:szCs w:val="28"/>
        </w:rPr>
        <w:t>Обзор основных классификаций проективных методик.</w:t>
      </w:r>
    </w:p>
    <w:p w:rsidR="002732CA" w:rsidRDefault="002732CA">
      <w:pPr>
        <w:numPr>
          <w:ilvl w:val="0"/>
          <w:numId w:val="7"/>
        </w:numPr>
        <w:tabs>
          <w:tab w:val="num" w:pos="1140"/>
        </w:tabs>
        <w:spacing w:line="360" w:lineRule="auto"/>
        <w:jc w:val="both"/>
        <w:rPr>
          <w:sz w:val="28"/>
          <w:szCs w:val="28"/>
        </w:rPr>
      </w:pPr>
      <w:r>
        <w:rPr>
          <w:sz w:val="28"/>
          <w:szCs w:val="28"/>
        </w:rPr>
        <w:t>Выявление возможных областей применения проективного метода.</w:t>
      </w:r>
    </w:p>
    <w:p w:rsidR="002732CA" w:rsidRDefault="002732CA">
      <w:pPr>
        <w:numPr>
          <w:ilvl w:val="0"/>
          <w:numId w:val="7"/>
        </w:numPr>
        <w:tabs>
          <w:tab w:val="num" w:pos="1140"/>
        </w:tabs>
        <w:spacing w:line="360" w:lineRule="auto"/>
        <w:jc w:val="both"/>
        <w:rPr>
          <w:sz w:val="28"/>
          <w:szCs w:val="28"/>
        </w:rPr>
      </w:pPr>
      <w:r>
        <w:rPr>
          <w:sz w:val="28"/>
          <w:szCs w:val="28"/>
        </w:rPr>
        <w:t>Анализ возможностей и ограничений проективных методик.</w:t>
      </w:r>
    </w:p>
    <w:p w:rsidR="002732CA" w:rsidRDefault="002732CA">
      <w:pPr>
        <w:numPr>
          <w:ilvl w:val="0"/>
          <w:numId w:val="7"/>
        </w:numPr>
        <w:tabs>
          <w:tab w:val="num" w:pos="1140"/>
        </w:tabs>
        <w:spacing w:line="360" w:lineRule="auto"/>
        <w:jc w:val="both"/>
        <w:rPr>
          <w:sz w:val="28"/>
          <w:szCs w:val="28"/>
        </w:rPr>
      </w:pPr>
      <w:r>
        <w:rPr>
          <w:sz w:val="28"/>
          <w:szCs w:val="28"/>
        </w:rPr>
        <w:t>Подбор психологического инструментария для эмпирического исследования.</w:t>
      </w:r>
    </w:p>
    <w:p w:rsidR="002732CA" w:rsidRDefault="002732CA">
      <w:pPr>
        <w:numPr>
          <w:ilvl w:val="0"/>
          <w:numId w:val="7"/>
        </w:numPr>
        <w:tabs>
          <w:tab w:val="num" w:pos="1140"/>
        </w:tabs>
        <w:spacing w:line="360" w:lineRule="auto"/>
        <w:jc w:val="both"/>
        <w:rPr>
          <w:sz w:val="28"/>
          <w:szCs w:val="28"/>
        </w:rPr>
      </w:pPr>
      <w:r>
        <w:rPr>
          <w:sz w:val="28"/>
          <w:szCs w:val="28"/>
        </w:rPr>
        <w:t>Проведение эмпирического исследования, проверка психометрических показателей методики.</w:t>
      </w:r>
    </w:p>
    <w:p w:rsidR="002732CA" w:rsidRDefault="002732CA">
      <w:pPr>
        <w:numPr>
          <w:ilvl w:val="0"/>
          <w:numId w:val="7"/>
        </w:numPr>
        <w:tabs>
          <w:tab w:val="num" w:pos="1140"/>
        </w:tabs>
        <w:spacing w:line="360" w:lineRule="auto"/>
        <w:jc w:val="both"/>
        <w:rPr>
          <w:sz w:val="28"/>
          <w:szCs w:val="28"/>
          <w:lang w:val="en-US"/>
        </w:rPr>
      </w:pPr>
      <w:r>
        <w:rPr>
          <w:sz w:val="28"/>
          <w:szCs w:val="28"/>
        </w:rPr>
        <w:t>Анализ полученных результатов.</w:t>
      </w:r>
    </w:p>
    <w:p w:rsidR="002732CA" w:rsidRDefault="002732CA">
      <w:pPr>
        <w:spacing w:line="360" w:lineRule="auto"/>
        <w:ind w:right="-5"/>
        <w:jc w:val="both"/>
        <w:rPr>
          <w:sz w:val="28"/>
          <w:szCs w:val="28"/>
        </w:rPr>
      </w:pPr>
      <w:r>
        <w:rPr>
          <w:b/>
          <w:bCs/>
          <w:sz w:val="28"/>
          <w:szCs w:val="28"/>
        </w:rPr>
        <w:t>Структура курсовой работы:</w:t>
      </w:r>
      <w:r>
        <w:rPr>
          <w:sz w:val="28"/>
          <w:szCs w:val="28"/>
        </w:rPr>
        <w:t xml:space="preserve"> введение, 2 главы, заключение, список использованных источников.</w:t>
      </w:r>
    </w:p>
    <w:p w:rsidR="002732CA" w:rsidRDefault="002732CA">
      <w:pPr>
        <w:tabs>
          <w:tab w:val="num" w:pos="1140"/>
        </w:tabs>
        <w:spacing w:line="360" w:lineRule="auto"/>
        <w:jc w:val="both"/>
        <w:rPr>
          <w:b/>
          <w:bCs/>
          <w:sz w:val="28"/>
          <w:szCs w:val="28"/>
        </w:rPr>
      </w:pPr>
    </w:p>
    <w:p w:rsidR="002732CA" w:rsidRDefault="002732CA">
      <w:pPr>
        <w:tabs>
          <w:tab w:val="num" w:pos="1140"/>
        </w:tabs>
        <w:spacing w:line="360" w:lineRule="auto"/>
        <w:ind w:left="720" w:firstLine="720"/>
        <w:jc w:val="both"/>
        <w:rPr>
          <w:sz w:val="28"/>
          <w:szCs w:val="28"/>
        </w:rPr>
      </w:pPr>
    </w:p>
    <w:p w:rsidR="002732CA" w:rsidRDefault="002732CA">
      <w:pPr>
        <w:spacing w:line="360" w:lineRule="auto"/>
        <w:ind w:firstLine="720"/>
        <w:jc w:val="both"/>
        <w:rPr>
          <w:sz w:val="28"/>
          <w:szCs w:val="28"/>
        </w:rPr>
      </w:pPr>
    </w:p>
    <w:p w:rsidR="002732CA" w:rsidRDefault="002732CA">
      <w:pPr>
        <w:spacing w:line="360" w:lineRule="auto"/>
        <w:ind w:firstLine="720"/>
        <w:jc w:val="both"/>
        <w:rPr>
          <w:sz w:val="28"/>
          <w:szCs w:val="28"/>
        </w:rPr>
        <w:sectPr w:rsidR="002732CA">
          <w:pgSz w:w="11906" w:h="16838"/>
          <w:pgMar w:top="1134" w:right="851" w:bottom="1134" w:left="1701" w:header="720" w:footer="720" w:gutter="0"/>
          <w:cols w:space="720"/>
        </w:sectPr>
      </w:pPr>
    </w:p>
    <w:p w:rsidR="002732CA" w:rsidRDefault="002732CA">
      <w:pPr>
        <w:spacing w:line="360" w:lineRule="auto"/>
        <w:rPr>
          <w:sz w:val="28"/>
          <w:szCs w:val="28"/>
        </w:rPr>
      </w:pPr>
      <w:r>
        <w:rPr>
          <w:b/>
          <w:bCs/>
          <w:sz w:val="28"/>
          <w:szCs w:val="28"/>
        </w:rPr>
        <w:t>Глава 1. Теоретические основы и практическое применение проективного метода.</w:t>
      </w:r>
    </w:p>
    <w:p w:rsidR="002732CA" w:rsidRDefault="002732CA">
      <w:pPr>
        <w:pStyle w:val="HTML"/>
        <w:rPr>
          <w:rFonts w:ascii="Times New Roman" w:hAnsi="Times New Roman" w:cs="Times New Roman"/>
          <w:sz w:val="28"/>
          <w:szCs w:val="28"/>
        </w:rPr>
      </w:pPr>
      <w:r>
        <w:rPr>
          <w:rFonts w:ascii="Times New Roman" w:hAnsi="Times New Roman" w:cs="Times New Roman"/>
          <w:b/>
          <w:bCs/>
          <w:sz w:val="28"/>
          <w:szCs w:val="28"/>
        </w:rPr>
        <w:t>1.1. История развития и обоснования проективных методик.</w:t>
      </w:r>
    </w:p>
    <w:p w:rsidR="002732CA" w:rsidRDefault="002732CA">
      <w:pPr>
        <w:spacing w:line="360" w:lineRule="auto"/>
        <w:rPr>
          <w:sz w:val="28"/>
          <w:szCs w:val="28"/>
        </w:rPr>
      </w:pPr>
    </w:p>
    <w:p w:rsidR="002732CA" w:rsidRDefault="002732CA">
      <w:pPr>
        <w:spacing w:line="360" w:lineRule="auto"/>
        <w:jc w:val="both"/>
        <w:rPr>
          <w:sz w:val="24"/>
          <w:szCs w:val="24"/>
        </w:rPr>
      </w:pPr>
      <w:r>
        <w:rPr>
          <w:sz w:val="28"/>
          <w:szCs w:val="28"/>
        </w:rPr>
        <w:t>История развития проективного метода показывает, что он не существует вне теории личности; в то же время связь между проективным мето</w:t>
      </w:r>
      <w:r>
        <w:rPr>
          <w:sz w:val="28"/>
          <w:szCs w:val="28"/>
        </w:rPr>
        <w:softHyphen/>
        <w:t>дом и теорией не является однозначной и неизменной. Еще более сложны и опосредованы отношения между той или иной теорией и отдельно взятой методикой</w:t>
      </w:r>
      <w:r>
        <w:rPr>
          <w:noProof/>
          <w:sz w:val="28"/>
          <w:szCs w:val="28"/>
        </w:rPr>
        <w:t xml:space="preserve">’. </w:t>
      </w:r>
      <w:r>
        <w:rPr>
          <w:sz w:val="28"/>
          <w:szCs w:val="28"/>
        </w:rPr>
        <w:t>Безусловно, рождение метода в той или иной степени подготовлено уже сложив</w:t>
      </w:r>
      <w:r>
        <w:rPr>
          <w:sz w:val="28"/>
          <w:szCs w:val="28"/>
        </w:rPr>
        <w:softHyphen/>
        <w:t>шейся теорией, хотя этот факт может и не вполне осознаваться самими исследовате</w:t>
      </w:r>
      <w:r>
        <w:rPr>
          <w:sz w:val="28"/>
          <w:szCs w:val="28"/>
        </w:rPr>
        <w:softHyphen/>
        <w:t>лями. В этом случае возникает впечатле</w:t>
      </w:r>
      <w:r>
        <w:rPr>
          <w:sz w:val="28"/>
          <w:szCs w:val="28"/>
        </w:rPr>
        <w:softHyphen/>
        <w:t>ние, что и методика</w:t>
      </w:r>
      <w:r>
        <w:rPr>
          <w:noProof/>
          <w:sz w:val="28"/>
          <w:szCs w:val="28"/>
        </w:rPr>
        <w:t xml:space="preserve"> —</w:t>
      </w:r>
      <w:r>
        <w:rPr>
          <w:sz w:val="28"/>
          <w:szCs w:val="28"/>
        </w:rPr>
        <w:t xml:space="preserve"> не более чем удач</w:t>
      </w:r>
      <w:r>
        <w:rPr>
          <w:sz w:val="28"/>
          <w:szCs w:val="28"/>
        </w:rPr>
        <w:softHyphen/>
        <w:t>ная находка ее создателя, часто мало обес</w:t>
      </w:r>
      <w:r>
        <w:rPr>
          <w:sz w:val="28"/>
          <w:szCs w:val="28"/>
        </w:rPr>
        <w:softHyphen/>
        <w:t>покоенного теоретическими изысканиями. Парадоксальность подобной ситуации вы</w:t>
      </w:r>
      <w:r>
        <w:rPr>
          <w:sz w:val="28"/>
          <w:szCs w:val="28"/>
        </w:rPr>
        <w:softHyphen/>
        <w:t>явилась с особенной очевидностью, когда спустя десятилетия после возникновения проективных методик, их связь с основны</w:t>
      </w:r>
      <w:r>
        <w:rPr>
          <w:sz w:val="28"/>
          <w:szCs w:val="28"/>
        </w:rPr>
        <w:softHyphen/>
        <w:t>ми теориями личности стала предметом методологической рефлексии, т. е. превра</w:t>
      </w:r>
      <w:r>
        <w:rPr>
          <w:sz w:val="28"/>
          <w:szCs w:val="28"/>
        </w:rPr>
        <w:softHyphen/>
        <w:t>тилась в особую исследовательскую зада</w:t>
      </w:r>
      <w:r>
        <w:rPr>
          <w:sz w:val="28"/>
          <w:szCs w:val="28"/>
        </w:rPr>
        <w:softHyphen/>
        <w:t>чу.</w:t>
      </w:r>
      <w:r>
        <w:rPr>
          <w:sz w:val="24"/>
          <w:szCs w:val="24"/>
        </w:rPr>
        <w:t xml:space="preserve"> </w:t>
      </w:r>
    </w:p>
    <w:p w:rsidR="002732CA" w:rsidRDefault="002732CA">
      <w:pPr>
        <w:spacing w:line="360" w:lineRule="auto"/>
        <w:jc w:val="both"/>
        <w:rPr>
          <w:sz w:val="28"/>
          <w:szCs w:val="28"/>
        </w:rPr>
      </w:pPr>
      <w:r>
        <w:rPr>
          <w:sz w:val="28"/>
          <w:szCs w:val="28"/>
        </w:rPr>
        <w:t xml:space="preserve">Проективные тесты - психологические тесты, направленные на выявление личностных особенностей, где субъекту предлагается интерпретировать рисунки или неопределенные конфигурации, такие, как чернильные пятна, исходя из собственного воображения", другие определения, напротив, громоздки и многословны. Однако общей особенностью любого адекватного определения является: </w:t>
      </w:r>
    </w:p>
    <w:p w:rsidR="002732CA" w:rsidRDefault="002732CA">
      <w:pPr>
        <w:spacing w:line="360" w:lineRule="auto"/>
        <w:jc w:val="both"/>
        <w:rPr>
          <w:sz w:val="28"/>
          <w:szCs w:val="28"/>
        </w:rPr>
      </w:pPr>
      <w:r>
        <w:rPr>
          <w:sz w:val="28"/>
          <w:szCs w:val="28"/>
        </w:rPr>
        <w:t xml:space="preserve">1) упоминание проекции как принципа, положенного в основу метода; </w:t>
      </w:r>
    </w:p>
    <w:p w:rsidR="002732CA" w:rsidRDefault="002732CA">
      <w:pPr>
        <w:spacing w:line="360" w:lineRule="auto"/>
        <w:jc w:val="both"/>
        <w:rPr>
          <w:sz w:val="28"/>
          <w:szCs w:val="28"/>
        </w:rPr>
      </w:pPr>
      <w:r>
        <w:rPr>
          <w:sz w:val="28"/>
          <w:szCs w:val="28"/>
        </w:rPr>
        <w:t xml:space="preserve">2) указание на свободный характер ответов испытуемого, не оцениваемых с точки зрения их правильности и неправильности; </w:t>
      </w:r>
    </w:p>
    <w:p w:rsidR="002732CA" w:rsidRDefault="002732CA">
      <w:pPr>
        <w:spacing w:line="360" w:lineRule="auto"/>
        <w:jc w:val="both"/>
        <w:rPr>
          <w:sz w:val="28"/>
          <w:szCs w:val="28"/>
        </w:rPr>
      </w:pPr>
      <w:r>
        <w:rPr>
          <w:sz w:val="28"/>
          <w:szCs w:val="28"/>
        </w:rPr>
        <w:t>3) указание на неопределенность и неоднозначность стимульного материала, которых тем самым отличается от стимульного материала интеллектуальных и других тестов. Нельзя обойти вниманием и еще одну особенность проективных тестов - неопределенность инструкции для испытуемого; неопределенность, которая выражается в том, что он, как правило, не представляет себе, каким образом будут интерпретироваться его ответы; неслучайно А. Анастази весьма точно называет проективные тесты методиками "замаскированного тестирования" [3].</w:t>
      </w:r>
    </w:p>
    <w:p w:rsidR="002732CA" w:rsidRDefault="002732CA">
      <w:pPr>
        <w:spacing w:line="360" w:lineRule="auto"/>
        <w:jc w:val="both"/>
        <w:rPr>
          <w:sz w:val="28"/>
          <w:szCs w:val="28"/>
        </w:rPr>
      </w:pPr>
      <w:r>
        <w:rPr>
          <w:sz w:val="28"/>
          <w:szCs w:val="28"/>
        </w:rPr>
        <w:t xml:space="preserve"> Принимая во внимание эту особенность, правомерно, на наш взгляд, говорить не только о неоднозначности стимульного материалы, но и неопределенности для испытуемого стимульной ситуации в целом.</w:t>
      </w:r>
      <w:r>
        <w:rPr>
          <w:sz w:val="28"/>
          <w:szCs w:val="28"/>
        </w:rPr>
        <w:br/>
        <w:t xml:space="preserve">Таким образом, тест является проективным, если, по определению, он основан на механизме проекции безотносительно того ее вида, который положен в основу интерпретации результатов, стимульная ситуация неоднозначна для испытуемого и, кроме того, ответы испытуемого настолько свободны, насколько это возможно. </w:t>
      </w:r>
    </w:p>
    <w:p w:rsidR="002732CA" w:rsidRDefault="002732CA">
      <w:pPr>
        <w:spacing w:line="360" w:lineRule="auto"/>
        <w:jc w:val="both"/>
        <w:rPr>
          <w:sz w:val="28"/>
          <w:szCs w:val="28"/>
        </w:rPr>
      </w:pPr>
      <w:r>
        <w:rPr>
          <w:sz w:val="28"/>
          <w:szCs w:val="28"/>
        </w:rPr>
        <w:t xml:space="preserve"> Главную  особенность  проективных  методик   можно   обозначить   как</w:t>
      </w:r>
    </w:p>
    <w:p w:rsidR="002732CA" w:rsidRDefault="002732CA">
      <w:pPr>
        <w:spacing w:line="360" w:lineRule="auto"/>
        <w:jc w:val="both"/>
        <w:rPr>
          <w:sz w:val="28"/>
          <w:szCs w:val="28"/>
        </w:rPr>
      </w:pPr>
      <w:r>
        <w:rPr>
          <w:sz w:val="28"/>
          <w:szCs w:val="28"/>
        </w:rPr>
        <w:t>относительно неструктурированная задача, т. е.  задача,  допускающая  почти</w:t>
      </w:r>
    </w:p>
    <w:p w:rsidR="002732CA" w:rsidRDefault="002732CA">
      <w:pPr>
        <w:spacing w:line="360" w:lineRule="auto"/>
        <w:jc w:val="both"/>
        <w:rPr>
          <w:sz w:val="28"/>
          <w:szCs w:val="28"/>
        </w:rPr>
      </w:pPr>
      <w:r>
        <w:rPr>
          <w:sz w:val="28"/>
          <w:szCs w:val="28"/>
        </w:rPr>
        <w:t>неограниченное разнообразие  возможных  ответов.  Для  того  чтобы  фантазия индивида  могла  свободно  разыграться,   даются   только   краткие,   общие инструкции. По этой же  причине  тестовые  стимулы  обычно  расплывчаты  или неоднозначны. Гипотеза, на которой  строятся  подобные  задания,  состоит  в том, что способ восприятия и  интерпретации  индивидом  тестового  материала или   «структур»   ситуации   должен   отражать   фундаментальные    аспекты функционирования его психики. Другими словами, предполагается, что  тестовый материал должен сработать как некоторого рода экран, на  котором  отвечающий «проецирует»  характерные  для  него  мыслительные  процессы,   потребности, тревожность и конфликты.</w:t>
      </w:r>
    </w:p>
    <w:p w:rsidR="002732CA" w:rsidRDefault="002732CA">
      <w:pPr>
        <w:spacing w:line="360" w:lineRule="auto"/>
        <w:jc w:val="both"/>
        <w:rPr>
          <w:sz w:val="28"/>
          <w:szCs w:val="28"/>
        </w:rPr>
      </w:pPr>
      <w:r>
        <w:rPr>
          <w:sz w:val="28"/>
          <w:szCs w:val="28"/>
        </w:rPr>
        <w:t xml:space="preserve"> Обычно    проективные    методики    являются    также    методиками</w:t>
      </w:r>
    </w:p>
    <w:p w:rsidR="002732CA" w:rsidRDefault="002732CA">
      <w:pPr>
        <w:spacing w:line="360" w:lineRule="auto"/>
        <w:jc w:val="both"/>
        <w:rPr>
          <w:sz w:val="28"/>
          <w:szCs w:val="28"/>
        </w:rPr>
      </w:pPr>
      <w:r>
        <w:rPr>
          <w:sz w:val="28"/>
          <w:szCs w:val="28"/>
        </w:rPr>
        <w:t>замаскированного тестирования, поскольку  обследуемый  редко  подозревает  о типе психологической интерпретации, которая будет дана его ответам. Проективные  методики  характеризуются  также  глобальным  подходом  к оценке  личности.  Внимание  фокусируется  на  общей  картине  личности  как таковой, а не  на  измерении  отдельных  ее  свойств.  Наконец,  проективные методики рассматриваются их сторонниками как наиболее эффективные  процедуры для  обнаружения  скрытых,   завуалированных   или   неосознаваемых   сторон личности. Более того, утверждается, что чем менее структурирован  тест,  тем более он чувствителен к подобному завуалированному  материалу.  Это  следует из предположения, что чем менее структурированы и  однозначны  стимулы,  тем менее вероятно, что они вызовут у воспринимающего защитные реакции.</w:t>
      </w:r>
    </w:p>
    <w:p w:rsidR="002732CA" w:rsidRDefault="002732CA">
      <w:pPr>
        <w:spacing w:line="360" w:lineRule="auto"/>
        <w:jc w:val="both"/>
        <w:rPr>
          <w:sz w:val="28"/>
          <w:szCs w:val="28"/>
        </w:rPr>
      </w:pPr>
      <w:r>
        <w:rPr>
          <w:sz w:val="28"/>
          <w:szCs w:val="28"/>
        </w:rPr>
        <w:t>В  соответствии  с  свойственным  проективным  методикам  глобальным</w:t>
      </w:r>
    </w:p>
    <w:p w:rsidR="002732CA" w:rsidRDefault="002732CA">
      <w:pPr>
        <w:spacing w:line="360" w:lineRule="auto"/>
        <w:jc w:val="both"/>
        <w:rPr>
          <w:sz w:val="28"/>
          <w:szCs w:val="28"/>
        </w:rPr>
      </w:pPr>
      <w:r>
        <w:rPr>
          <w:sz w:val="28"/>
          <w:szCs w:val="28"/>
        </w:rPr>
        <w:t>подходом   затрагиваются   не   только   эмоциональные,   мотивационные   и</w:t>
      </w:r>
    </w:p>
    <w:p w:rsidR="002732CA" w:rsidRDefault="002732CA">
      <w:pPr>
        <w:spacing w:line="360" w:lineRule="auto"/>
        <w:jc w:val="both"/>
        <w:rPr>
          <w:sz w:val="28"/>
          <w:szCs w:val="28"/>
        </w:rPr>
      </w:pPr>
      <w:r>
        <w:rPr>
          <w:sz w:val="28"/>
          <w:szCs w:val="28"/>
        </w:rPr>
        <w:t>межличностные   характеристики    личности,    но    также    и    некоторые</w:t>
      </w:r>
    </w:p>
    <w:p w:rsidR="002732CA" w:rsidRDefault="002732CA">
      <w:pPr>
        <w:spacing w:line="360" w:lineRule="auto"/>
        <w:jc w:val="both"/>
        <w:rPr>
          <w:sz w:val="28"/>
          <w:szCs w:val="28"/>
        </w:rPr>
      </w:pPr>
      <w:r>
        <w:rPr>
          <w:sz w:val="28"/>
          <w:szCs w:val="28"/>
        </w:rPr>
        <w:t>интеллектуальные  аспекты  поведения.  К  последним  можно   отнести   общий интеллектуальный  уровень,  оригинальность  и   стиль   решения   проблемных ситуаций.    Отдельные    адаптации    проективных    методик     специально предназначаются для измерения установок, и тем самым они  как  бы  дополняют методики. Можно добавить, что  любой  психологический  тест,  независимо  от предназначения,  может  выполнить  роль  проективной   методики.   Например, некоторые клиницисты используют, таким образом, тесты интеллекта. Изначальное предположение, на котором строятся проективные методики, заключается в том, что все поведенческие проявления, как наиболее, так и наименее значительные являются выражениями личности индивида. Если это утверждение, верно, то любой пример поведения, выявленный любой методикой, потенциально отражает некое личностное качество; во-вторых, качество различных методик в значительной мере варьирует в зависимости то степени разработанности и осведомлённости тестирующего о тех поведенческих проявлениях, которые может выявить данная методика. Огромное количество новых методик показывает, что далеко не все разделяют этот взгляд. Достоинство теста зависит не только от того, насколько изучены его границы и возможности, но также от умений и интуиции интерпретатора.</w:t>
      </w:r>
    </w:p>
    <w:p w:rsidR="002732CA" w:rsidRDefault="002732CA">
      <w:pPr>
        <w:spacing w:line="360" w:lineRule="auto"/>
        <w:jc w:val="both"/>
        <w:rPr>
          <w:sz w:val="28"/>
          <w:szCs w:val="28"/>
        </w:rPr>
      </w:pPr>
      <w:r>
        <w:rPr>
          <w:sz w:val="28"/>
          <w:szCs w:val="28"/>
        </w:rPr>
        <w:t>Второе положение, на которое опираются проективные тесты, заключается в том, что они позволяют собрать такую информацию, которая не может быть получена никаким другим путём. Они содержат заведомо неоднозначный стимульный материал, поэтому для тестируемого может вовсе не обозначать того, что задумал экспериментатор. Значительно снижается сопротивление при раскрытии личных, иногда очень болезненных проблем.</w:t>
      </w:r>
    </w:p>
    <w:p w:rsidR="002732CA" w:rsidRDefault="002732CA">
      <w:pPr>
        <w:spacing w:line="360" w:lineRule="auto"/>
        <w:jc w:val="both"/>
        <w:rPr>
          <w:sz w:val="28"/>
          <w:szCs w:val="28"/>
        </w:rPr>
      </w:pPr>
      <w:r>
        <w:rPr>
          <w:sz w:val="28"/>
          <w:szCs w:val="28"/>
        </w:rPr>
        <w:t>Следующее положение – это психологический детерминизм. Утверждается, что в реакциях и словах человека нет ничего случайного. Всё, что он говорит и делает, обусловлено определённым сочетанием воздействий на него [1].</w:t>
      </w:r>
    </w:p>
    <w:p w:rsidR="002732CA" w:rsidRDefault="002732CA">
      <w:pPr>
        <w:spacing w:line="360" w:lineRule="auto"/>
        <w:jc w:val="both"/>
        <w:rPr>
          <w:sz w:val="28"/>
          <w:szCs w:val="28"/>
        </w:rPr>
      </w:pPr>
      <w:r>
        <w:rPr>
          <w:sz w:val="28"/>
          <w:szCs w:val="28"/>
        </w:rPr>
        <w:t>Одним из новых направлений проективной психодиагностики является психогеометрическое тестирование, предшественниками которого были:</w:t>
      </w:r>
    </w:p>
    <w:p w:rsidR="002732CA" w:rsidRDefault="002732CA">
      <w:pPr>
        <w:numPr>
          <w:ilvl w:val="0"/>
          <w:numId w:val="3"/>
        </w:numPr>
        <w:tabs>
          <w:tab w:val="clear" w:pos="360"/>
          <w:tab w:val="num" w:pos="0"/>
        </w:tabs>
        <w:spacing w:line="360" w:lineRule="auto"/>
        <w:ind w:left="0" w:firstLine="720"/>
        <w:jc w:val="both"/>
        <w:rPr>
          <w:sz w:val="28"/>
          <w:szCs w:val="28"/>
        </w:rPr>
      </w:pPr>
      <w:r>
        <w:rPr>
          <w:sz w:val="28"/>
          <w:szCs w:val="28"/>
        </w:rPr>
        <w:t>Тест трёхмерной апперцепции (1947г., Д. Твидгел-Аллен);</w:t>
      </w:r>
    </w:p>
    <w:p w:rsidR="002732CA" w:rsidRDefault="002732CA">
      <w:pPr>
        <w:numPr>
          <w:ilvl w:val="0"/>
          <w:numId w:val="3"/>
        </w:numPr>
        <w:tabs>
          <w:tab w:val="clear" w:pos="360"/>
          <w:tab w:val="num" w:pos="0"/>
        </w:tabs>
        <w:spacing w:line="360" w:lineRule="auto"/>
        <w:ind w:left="0" w:firstLine="720"/>
        <w:jc w:val="both"/>
        <w:rPr>
          <w:sz w:val="28"/>
          <w:szCs w:val="28"/>
        </w:rPr>
      </w:pPr>
      <w:r>
        <w:rPr>
          <w:sz w:val="28"/>
          <w:szCs w:val="28"/>
        </w:rPr>
        <w:t>Тест разработки символа (1950г., Д. Кроут);</w:t>
      </w:r>
    </w:p>
    <w:p w:rsidR="002732CA" w:rsidRDefault="002732CA">
      <w:pPr>
        <w:numPr>
          <w:ilvl w:val="0"/>
          <w:numId w:val="3"/>
        </w:numPr>
        <w:tabs>
          <w:tab w:val="clear" w:pos="360"/>
          <w:tab w:val="num" w:pos="0"/>
        </w:tabs>
        <w:spacing w:line="360" w:lineRule="auto"/>
        <w:ind w:left="0" w:firstLine="720"/>
        <w:jc w:val="both"/>
        <w:rPr>
          <w:sz w:val="28"/>
          <w:szCs w:val="28"/>
        </w:rPr>
      </w:pPr>
      <w:r>
        <w:rPr>
          <w:sz w:val="28"/>
          <w:szCs w:val="28"/>
        </w:rPr>
        <w:t>Рисуночный тест Вартегта (1953г.);</w:t>
      </w:r>
    </w:p>
    <w:p w:rsidR="002732CA" w:rsidRDefault="002732CA">
      <w:pPr>
        <w:numPr>
          <w:ilvl w:val="0"/>
          <w:numId w:val="3"/>
        </w:numPr>
        <w:tabs>
          <w:tab w:val="clear" w:pos="360"/>
          <w:tab w:val="num" w:pos="0"/>
        </w:tabs>
        <w:spacing w:line="360" w:lineRule="auto"/>
        <w:ind w:left="0" w:firstLine="720"/>
        <w:jc w:val="both"/>
        <w:rPr>
          <w:sz w:val="28"/>
          <w:szCs w:val="28"/>
        </w:rPr>
      </w:pPr>
      <w:r>
        <w:rPr>
          <w:sz w:val="28"/>
          <w:szCs w:val="28"/>
        </w:rPr>
        <w:t>Тест символической аранжировки (1955г., Т. Канн).</w:t>
      </w:r>
    </w:p>
    <w:p w:rsidR="002732CA" w:rsidRDefault="002732CA">
      <w:pPr>
        <w:spacing w:line="360" w:lineRule="auto"/>
        <w:jc w:val="both"/>
        <w:rPr>
          <w:sz w:val="28"/>
          <w:szCs w:val="28"/>
        </w:rPr>
      </w:pPr>
      <w:r>
        <w:rPr>
          <w:sz w:val="28"/>
          <w:szCs w:val="28"/>
        </w:rPr>
        <w:t xml:space="preserve">Не только в психологии, но и во многих других областях научного знания существует особый интерес к системе знаков, которыми пользуется человек [12]. </w:t>
      </w:r>
    </w:p>
    <w:p w:rsidR="002732CA" w:rsidRDefault="002732CA">
      <w:pPr>
        <w:spacing w:line="360" w:lineRule="auto"/>
        <w:jc w:val="both"/>
        <w:rPr>
          <w:color w:val="000000"/>
          <w:sz w:val="28"/>
          <w:szCs w:val="28"/>
        </w:rPr>
      </w:pPr>
      <w:r>
        <w:rPr>
          <w:color w:val="000000"/>
          <w:sz w:val="28"/>
          <w:szCs w:val="28"/>
        </w:rPr>
        <w:t>Традиционно считается, что исследованиями, предвосхитившими создание проективных тестов, были работы В. Вундта и Ф. Гальтона. Именно им принадлежит честь первого использования метода свободных ("словесных") ассоциаций. Однако необходимо вспомнить, что целью экспериментов этих ученых, также как и психологов Вюрцбургской школы, было изучение характера и темпа реакций на слова-стимулы; основанные на иных принципах и имеющие другую цель, нежели ассоциативный эксперимент, эти опыты, пожалуй, не имели ничего общего с проективными методами исследования личности, за исключением, разве что, внешнего сходства. Многие полагают, что первым проективным тестом в привычном смысле этого слова был метод свободных ассоциаций К.Г. Юнга: "Именно Юнгу принадлежит открытие и доказательство феномена, лежащего в основе всех проективных методик, а именно возможность посредством косвенного воздействия на значимые области переживания и поведения человека ("комплексы") вызывать пертурбации в экспериментальной деятельности" . Отобрав слова-раздражители, могущие иметь, по его мнению, аффектогенное значение, Юнг, сообразно принципам основанной им научной школы, анализировал ответы испытуемого относительно времени реакции на них, а также подвергал последующей интерпретации формальную сторону ответов.</w:t>
      </w:r>
      <w:r>
        <w:rPr>
          <w:color w:val="000000"/>
          <w:sz w:val="28"/>
          <w:szCs w:val="28"/>
        </w:rPr>
        <w:br/>
        <w:t xml:space="preserve">В том же году, что и Юнг (1910), Г. Кент и А. Розанов (США) сконструировали и применили тест, чрезвычайно напоминающий юнговский; они предлагали испытуемому 100 общеупотребительных слов-стимулов, отобранных в связи с тем, что почти у всех они вызывали одинаковые реакции (стол - стул, темно - светло и пр.). Исследования показали, что психически больные испытуемые давали большее количество оригинальных, названных авторами "индивидуальными", ответов, нежели здоровые. Однако метод не получил широкой известности в силу того, что продуцирование "индивидуальных" ответов могло зависеть не только от психологического статуса индивида, но и от его возраста, социального положения, образовательного уровня и других факторов. Авторы, по-видимому, впервые обратили внимание на феномен, широко обсуждавшийся впоследствии и ставший козырной картой в руках противников проективных методов - феномен влияния на ответы внешних детерминант, снижающий, по их мнению, их надежность. </w:t>
      </w:r>
    </w:p>
    <w:p w:rsidR="002732CA" w:rsidRDefault="002732CA">
      <w:pPr>
        <w:spacing w:line="360" w:lineRule="auto"/>
        <w:jc w:val="both"/>
        <w:rPr>
          <w:color w:val="000000"/>
          <w:sz w:val="28"/>
          <w:szCs w:val="28"/>
        </w:rPr>
      </w:pPr>
      <w:r>
        <w:rPr>
          <w:color w:val="000000"/>
          <w:sz w:val="28"/>
          <w:szCs w:val="28"/>
        </w:rPr>
        <w:t>Нужно сказать, что ассоциативный эксперимент Юнга был затем переработан многими исследователями. Так, Д. Рапапорт , в 1946 году вдохновленный примером Юнга, отобрав 60 слов-стимулов с точки зрения их психоаналитической значимости, достаточно успешно работал с пациентами, анализируя их внутренние конфликты и используя свой метод для выявления нарушений ментальной деятельности.  Однако есть основания считать, что Юнгу вовсе не "принадлежит открытие и доказательство феномена, лежащего в основе всех проективных методик". В самом деле: не является ли метод свободных ассоциаций, открытый Фрейдом между 1892 и 1898 годом, источником проективных тестов? Уже в работе "Исследования истерии" (1895) Фрейд говорит о новом методе, правда, достаточно туманно; анализируя случай Эмилии фон Н., он пишет: "То, что она говорит, далеко не так спонтанно, как кажется; в ее словах воспроизводится, причем, достаточно верно, ее воспоминания, а также новые впечатления, которые повлияли на нее за время нашей последней встречи. А они возникают - подчас совершенно неожиданно - на основе тех патогенных воспоминаний, от которых она сама произвольно освободилась в результате словесной разрядки". В работе "О психоанализе" (1909) он упоминает, наряду с толкованием сновидений и ошибочных действий, основное правило психоаналитического процесса - правило свободных ассоциаций.</w:t>
      </w:r>
      <w:r>
        <w:rPr>
          <w:color w:val="000000"/>
          <w:sz w:val="28"/>
          <w:szCs w:val="28"/>
        </w:rPr>
        <w:br/>
        <w:t>Кроме того, если взглянуть на обсуждаемый предмет широко, разве не являются интерпретация сновидений, принципы которой были изложены в 1900 году и анализ ошибочных действий ("Психопатология обыденной жизни", 1901) методами проективными. Если понимать их как анализ не столько того, что индивид сделал или сказал, сколько того, что он хотел сделать или сказать на самом деле? В связи с этим, думается, было бы поспешно объявлять К.Г. Юнга первооткрывателем метода. Правильнее всего о роли Юнга сказал сам Фрейд в работе "К истории психоаналитического движения". Обсуждая опыты Юнга, он видел их значение в "быстрой экспериментальной проверке утверждений психоанализа и для прямого показа в обучении таких связей, которые мог бы продемонстрировать только психоаналитик".</w:t>
      </w:r>
    </w:p>
    <w:p w:rsidR="002732CA" w:rsidRDefault="002732CA">
      <w:pPr>
        <w:spacing w:line="360" w:lineRule="auto"/>
        <w:jc w:val="both"/>
        <w:rPr>
          <w:color w:val="000000"/>
          <w:sz w:val="28"/>
          <w:szCs w:val="28"/>
        </w:rPr>
      </w:pPr>
      <w:r>
        <w:rPr>
          <w:color w:val="000000"/>
          <w:sz w:val="28"/>
          <w:szCs w:val="28"/>
        </w:rPr>
        <w:t>Но подлинную революцию произвела книга Германа Роршаха "Психодиагностика" (1921). Именно с 1921 года начался новый этап в развитии экспериментального изучения личности - этап проективного ее исследования. Не будет преувеличением сказать, что тест Роршаха, как и ТАТ Г. Мюррея, - два фундаментальных метода, определивших движение психологической диагностики на много десятилетий вперед.</w:t>
      </w:r>
      <w:r>
        <w:rPr>
          <w:color w:val="000000"/>
          <w:sz w:val="28"/>
          <w:szCs w:val="28"/>
        </w:rPr>
        <w:br/>
        <w:t>Герман Роршах родился в 1884 году в Цюрихе. Получив медицинское образование в Швейцарии и Германии, он успешно защитил докторскую диссертацию под руководством Э. Блейлера. Еще тогда совместно со своим другом, учителем живописи Конрадом Герингом, он написал нигде, к сожалению, не опубликованную работу, где попытался проанализировать, обладают ли способные студенты большим уровнем развития воображения, нежели студенты посредственные. Познакомившись с психоанализом, он достиг настолько больших успехов, что был избран вице-президентом швейцарского Психоаналитического общества.</w:t>
      </w:r>
    </w:p>
    <w:p w:rsidR="002732CA" w:rsidRDefault="002732CA">
      <w:pPr>
        <w:spacing w:line="360" w:lineRule="auto"/>
        <w:jc w:val="both"/>
        <w:rPr>
          <w:color w:val="000000"/>
          <w:sz w:val="28"/>
          <w:szCs w:val="28"/>
        </w:rPr>
      </w:pPr>
      <w:r>
        <w:rPr>
          <w:color w:val="000000"/>
          <w:sz w:val="28"/>
          <w:szCs w:val="28"/>
        </w:rPr>
        <w:t>"В начале 1890-х годов психолог Джордж Уиппл опубликовал таблицу стандартных ответов на ряд проективных тестов, где он указал время реакции и количество вопросов, а также степень сложности ответов субъектов, однако есть сомнения, что Роршах был знаком с этой публикацией" , - пишут Ф. Александер и Ш. Селесник, размышляя об истоках метода Роршаха. Так или иначе, после четырнадцати лет работы "Психодиагностика" была опубликована.</w:t>
      </w:r>
    </w:p>
    <w:p w:rsidR="002732CA" w:rsidRDefault="002732CA">
      <w:pPr>
        <w:spacing w:line="360" w:lineRule="auto"/>
        <w:jc w:val="both"/>
        <w:rPr>
          <w:sz w:val="28"/>
          <w:szCs w:val="28"/>
        </w:rPr>
      </w:pPr>
      <w:r>
        <w:rPr>
          <w:color w:val="000000"/>
          <w:sz w:val="28"/>
          <w:szCs w:val="28"/>
        </w:rPr>
        <w:t>Справедливости ради нужно отметить, что русские ученые тоже внесли свой вклад в создание проективной психодиагностики: так, В.В. Абрамов в 1911 году предложил метод дополнения фразы для исследования творческой деятельности душевнобольных. Однако, как уже было сказано выше, все эти исследования стали лишь подготовительным этапом в развитии метода. Точкой отсчета, без сомнения, можно считать "Психодиагностику".</w:t>
      </w:r>
    </w:p>
    <w:p w:rsidR="002732CA" w:rsidRDefault="002732CA">
      <w:pPr>
        <w:spacing w:line="360" w:lineRule="auto"/>
        <w:jc w:val="both"/>
        <w:rPr>
          <w:sz w:val="28"/>
          <w:szCs w:val="28"/>
        </w:rPr>
      </w:pPr>
      <w:r>
        <w:rPr>
          <w:sz w:val="28"/>
          <w:szCs w:val="28"/>
        </w:rPr>
        <w:t>Проективные методы  возникли  в  клинических  условиях  и  остаются в основном  инструментом   клинициста.   Некоторые   из   них   развились   из</w:t>
      </w:r>
    </w:p>
    <w:p w:rsidR="002732CA" w:rsidRDefault="002732CA">
      <w:pPr>
        <w:spacing w:line="360" w:lineRule="auto"/>
        <w:jc w:val="both"/>
        <w:rPr>
          <w:sz w:val="28"/>
          <w:szCs w:val="28"/>
        </w:rPr>
      </w:pPr>
      <w:r>
        <w:rPr>
          <w:sz w:val="28"/>
          <w:szCs w:val="28"/>
        </w:rPr>
        <w:t>терапевтических  методов   (например,   лечение   с   помощью   произведений искусства),   применявшихся   к   психически   больным.   На   теоретических построениях  проективных  методик  сказывается  влияние   психоаналитических концепций.  Существуют  также  разрозненные  попытки   положить   в   основу проективных  методик  теорию  восприятия  и  перцептивные  теории  личности. Следует, конечно,  отметить,  что  нет  необходимости  оценивать  конкретные методики  с  точки  зрения  их  теоретической  направленности  или   истории происхождения.  Методика   может   оказаться   практически   полезной,   или эмпирически ценной, по другим причинам, нежели те, которые  выдвигались  для оправдания ее введения для использования специалистами.</w:t>
      </w:r>
    </w:p>
    <w:p w:rsidR="002732CA" w:rsidRDefault="002732CA">
      <w:pPr>
        <w:spacing w:line="360" w:lineRule="auto"/>
        <w:jc w:val="both"/>
        <w:rPr>
          <w:sz w:val="28"/>
          <w:szCs w:val="28"/>
        </w:rPr>
      </w:pPr>
      <w:r>
        <w:rPr>
          <w:sz w:val="28"/>
          <w:szCs w:val="28"/>
        </w:rPr>
        <w:t>Проективная идеология формировалась под влиянием двух направлений – психоанализа и холистической психологии. В рамках каждого из этих направлений проективный метод разрешает особые задачи и использует особый словарь понятий. Так, в психоаналитических теориях, где сущность личности рассматривается как продукт преобразований инстинктивных влечений под воздействием социальных и культурных требований среды, проективный метод ориентирован на выявление именно тех неосознаваемых тенденций и их всевозможных трансформаций. Исходя из этого, объектом проективного метода является глубоко конфликтная дезадатированная личность; поэтому такие понятия как влечение, конфликт, защита в их психоаналитическом понимании, составляют основу анализа и интерпретации практически любой методики. Следовательно, проективный метод, используемый в системе психоанализа, будет обладать следующими отличительными чертами:</w:t>
      </w:r>
    </w:p>
    <w:p w:rsidR="002732CA" w:rsidRDefault="002732CA">
      <w:pPr>
        <w:numPr>
          <w:ilvl w:val="0"/>
          <w:numId w:val="4"/>
        </w:numPr>
        <w:tabs>
          <w:tab w:val="clear" w:pos="360"/>
          <w:tab w:val="num" w:pos="-660"/>
          <w:tab w:val="num" w:pos="1020"/>
        </w:tabs>
        <w:spacing w:line="360" w:lineRule="auto"/>
        <w:ind w:left="0" w:firstLine="720"/>
        <w:jc w:val="both"/>
        <w:rPr>
          <w:sz w:val="28"/>
          <w:szCs w:val="28"/>
        </w:rPr>
      </w:pPr>
      <w:r>
        <w:rPr>
          <w:sz w:val="28"/>
          <w:szCs w:val="28"/>
        </w:rPr>
        <w:t>Направленностью на диагностику причин дезадаптации – бессознательных влечений, конфликтов и способов их разрешения (механизмов защиты);</w:t>
      </w:r>
    </w:p>
    <w:p w:rsidR="002732CA" w:rsidRDefault="002732CA">
      <w:pPr>
        <w:numPr>
          <w:ilvl w:val="0"/>
          <w:numId w:val="4"/>
        </w:numPr>
        <w:tabs>
          <w:tab w:val="clear" w:pos="360"/>
          <w:tab w:val="num" w:pos="-660"/>
          <w:tab w:val="num" w:pos="1020"/>
        </w:tabs>
        <w:spacing w:line="360" w:lineRule="auto"/>
        <w:ind w:left="0" w:firstLine="720"/>
        <w:jc w:val="both"/>
        <w:rPr>
          <w:sz w:val="28"/>
          <w:szCs w:val="28"/>
        </w:rPr>
      </w:pPr>
      <w:r>
        <w:rPr>
          <w:sz w:val="28"/>
          <w:szCs w:val="28"/>
        </w:rPr>
        <w:t>Трактовкой всего поведения, и проективного в частности, как проявления динамики бессознательных влечений;</w:t>
      </w:r>
    </w:p>
    <w:p w:rsidR="002732CA" w:rsidRDefault="002732CA">
      <w:pPr>
        <w:numPr>
          <w:ilvl w:val="0"/>
          <w:numId w:val="4"/>
        </w:numPr>
        <w:tabs>
          <w:tab w:val="clear" w:pos="360"/>
          <w:tab w:val="num" w:pos="-660"/>
          <w:tab w:val="num" w:pos="1020"/>
        </w:tabs>
        <w:spacing w:line="360" w:lineRule="auto"/>
        <w:ind w:left="0" w:firstLine="720"/>
        <w:jc w:val="both"/>
        <w:rPr>
          <w:sz w:val="28"/>
          <w:szCs w:val="28"/>
        </w:rPr>
      </w:pPr>
      <w:r>
        <w:rPr>
          <w:sz w:val="28"/>
          <w:szCs w:val="28"/>
        </w:rPr>
        <w:t>Предпосылка любого проективного исследования – неопределённость тестовых условий – будет интерпретироваться как снятие давления реальности, в отсутствие которого личность проявит не конвенциальные, а якобы внутренне присущие ей способы поведения.</w:t>
      </w:r>
    </w:p>
    <w:p w:rsidR="002732CA" w:rsidRDefault="002732CA">
      <w:pPr>
        <w:tabs>
          <w:tab w:val="num" w:pos="1020"/>
        </w:tabs>
        <w:spacing w:line="360" w:lineRule="auto"/>
        <w:jc w:val="both"/>
        <w:rPr>
          <w:sz w:val="28"/>
          <w:szCs w:val="28"/>
        </w:rPr>
      </w:pPr>
      <w:r>
        <w:rPr>
          <w:sz w:val="28"/>
          <w:szCs w:val="28"/>
        </w:rPr>
        <w:t>Обратимся теперь к концепции проективного метода в рамках холистической психологии. Ядро личности, по Франку, составляет субъективный мир желаний, мнений, идей и т. д. Взаимоотношение личности и её социального окружения есть процесс структурирования «жизненного пространства» в целях создания и поддержания «личного мира». Проективный эксперимент моделирует эти отношения: испытуемый перед лицом неопределённых ситуаций получает свободу в выборе элементов «жизненного пространства» и способов их структурирования. Проективный метод выступает, таким образом, как средство познания содержания и структуры «личного мира». На первый план выдвигается диагностика индивидуальных особенностей личности. Как правило, проективные методики направлены на диагностику личности в целом, нежели на выявление степени выраженности одного или нескольких личностных качеств - с этой точки зрения они вряд ли могут называться тестами. Кроме того, зачастую проективные методы не отвечают тем требованиям, что традиционно предъявляются, например, к личностным опросникам (имеется в виду их валидность и надежность).</w:t>
      </w:r>
      <w:r>
        <w:rPr>
          <w:sz w:val="28"/>
          <w:szCs w:val="28"/>
        </w:rPr>
        <w:br/>
        <w:t>Но, несмотря на их, совершенно очевидную непохожесть на остальные виды тестов, проективные методики, думается, все же могут быть к ним отнесены. [5].</w:t>
      </w:r>
    </w:p>
    <w:p w:rsidR="002732CA" w:rsidRDefault="002732CA">
      <w:pPr>
        <w:tabs>
          <w:tab w:val="num" w:pos="1020"/>
        </w:tabs>
        <w:spacing w:line="360" w:lineRule="auto"/>
        <w:jc w:val="both"/>
        <w:rPr>
          <w:sz w:val="28"/>
          <w:szCs w:val="28"/>
        </w:rPr>
      </w:pPr>
    </w:p>
    <w:p w:rsidR="002732CA" w:rsidRDefault="002732CA">
      <w:pPr>
        <w:tabs>
          <w:tab w:val="num" w:pos="1020"/>
        </w:tabs>
        <w:spacing w:line="360" w:lineRule="auto"/>
        <w:jc w:val="both"/>
        <w:rPr>
          <w:b/>
          <w:bCs/>
          <w:sz w:val="28"/>
          <w:szCs w:val="28"/>
        </w:rPr>
      </w:pPr>
      <w:r>
        <w:rPr>
          <w:b/>
          <w:bCs/>
          <w:sz w:val="28"/>
          <w:szCs w:val="28"/>
        </w:rPr>
        <w:t>1.2 Классификация проективных методик.</w:t>
      </w:r>
    </w:p>
    <w:p w:rsidR="002732CA" w:rsidRDefault="002732CA">
      <w:pPr>
        <w:spacing w:line="360" w:lineRule="auto"/>
        <w:ind w:right="43"/>
        <w:rPr>
          <w:sz w:val="28"/>
          <w:szCs w:val="28"/>
        </w:rPr>
      </w:pPr>
    </w:p>
    <w:p w:rsidR="002732CA" w:rsidRDefault="002732CA">
      <w:pPr>
        <w:spacing w:line="360" w:lineRule="auto"/>
        <w:ind w:right="43"/>
        <w:jc w:val="both"/>
        <w:rPr>
          <w:sz w:val="28"/>
          <w:szCs w:val="28"/>
        </w:rPr>
      </w:pPr>
      <w:r>
        <w:rPr>
          <w:sz w:val="28"/>
          <w:szCs w:val="28"/>
        </w:rPr>
        <w:t xml:space="preserve">Проективные методики представляют собой специальную технику клинико-экспериментального исследования тех особенностей личности, которые наименее доступны непосредственному наблюдению или опросу. </w:t>
      </w:r>
    </w:p>
    <w:p w:rsidR="002732CA" w:rsidRDefault="002732CA">
      <w:pPr>
        <w:spacing w:line="360" w:lineRule="auto"/>
        <w:ind w:right="43"/>
        <w:jc w:val="both"/>
        <w:rPr>
          <w:sz w:val="28"/>
          <w:szCs w:val="28"/>
        </w:rPr>
      </w:pPr>
      <w:r>
        <w:rPr>
          <w:sz w:val="28"/>
          <w:szCs w:val="28"/>
        </w:rPr>
        <w:t>Термин “проективные” был впервые использован Л. Френком в</w:t>
      </w:r>
      <w:r>
        <w:rPr>
          <w:noProof/>
          <w:sz w:val="28"/>
          <w:szCs w:val="28"/>
        </w:rPr>
        <w:t xml:space="preserve"> 1939</w:t>
      </w:r>
      <w:r>
        <w:rPr>
          <w:sz w:val="28"/>
          <w:szCs w:val="28"/>
        </w:rPr>
        <w:t xml:space="preserve"> г. для объединения уже известных к тому времени, но, казалось бы, таких чрезвычайно далеких друг от друга методических приемов, как ассоциативный тест Юнга, тест Роршаха, ТАТ и других</w:t>
      </w:r>
      <w:r>
        <w:rPr>
          <w:noProof/>
          <w:sz w:val="28"/>
          <w:szCs w:val="28"/>
        </w:rPr>
        <w:t>.</w:t>
      </w:r>
      <w:r>
        <w:rPr>
          <w:sz w:val="28"/>
          <w:szCs w:val="28"/>
        </w:rPr>
        <w:t xml:space="preserve"> Выделив некоторые формальные признаки, присущие большинству проективных методик, Френк попытался дать им классификацию. Эта классификация, несмотря на обилие других, с предложенными позднее изменениями и дополнениями сегодня наиболее полно характеризует проективную технику. Различают следующие группы проективных методик:</w:t>
      </w:r>
    </w:p>
    <w:p w:rsidR="002732CA" w:rsidRDefault="002732CA">
      <w:pPr>
        <w:pStyle w:val="a9"/>
        <w:spacing w:line="360" w:lineRule="auto"/>
        <w:rPr>
          <w:sz w:val="28"/>
          <w:szCs w:val="28"/>
        </w:rPr>
      </w:pPr>
      <w:r>
        <w:rPr>
          <w:sz w:val="28"/>
          <w:szCs w:val="28"/>
        </w:rPr>
        <w:t xml:space="preserve">1.  Конститутивные. Техники, входящие в эту категорию, характеризуются ситуацией, в которой то испытуемого требуется создание некой структуры из неструктурированного материала, то есть предлагается какой-либо аморфный материал, которому необходимо придать смысл. Примерами таких методик на завершение задания могут служить: </w:t>
      </w:r>
    </w:p>
    <w:p w:rsidR="002732CA" w:rsidRDefault="002732CA">
      <w:pPr>
        <w:pStyle w:val="a9"/>
        <w:spacing w:line="360" w:lineRule="auto"/>
        <w:jc w:val="left"/>
        <w:rPr>
          <w:sz w:val="28"/>
          <w:szCs w:val="28"/>
        </w:rPr>
      </w:pPr>
      <w:r>
        <w:rPr>
          <w:sz w:val="28"/>
          <w:szCs w:val="28"/>
        </w:rPr>
        <w:t xml:space="preserve">–Незаконченные предложения </w:t>
      </w:r>
      <w:r>
        <w:rPr>
          <w:sz w:val="28"/>
          <w:szCs w:val="28"/>
        </w:rPr>
        <w:br/>
        <w:t xml:space="preserve">– Незавершенные рисунки </w:t>
      </w:r>
    </w:p>
    <w:p w:rsidR="002732CA" w:rsidRDefault="002732CA">
      <w:pPr>
        <w:pStyle w:val="a9"/>
        <w:spacing w:line="360" w:lineRule="auto"/>
        <w:rPr>
          <w:sz w:val="28"/>
          <w:szCs w:val="28"/>
        </w:rPr>
      </w:pPr>
      <w:r>
        <w:rPr>
          <w:sz w:val="28"/>
          <w:szCs w:val="28"/>
        </w:rPr>
        <w:t xml:space="preserve">Незаконченные предложения — весьма популярная методика, применяемая в самых разнообразных исследованиях. Она может иметь некоторые интерпретации, например, респонденту предлагается самому дописать предложение или выбрать из нескольких предложенных вариантов. Техники незаконченного рисунка, такие как тест Вартегга или </w:t>
      </w:r>
      <w:r>
        <w:rPr>
          <w:sz w:val="28"/>
          <w:szCs w:val="28"/>
          <w:lang w:val="en-US"/>
        </w:rPr>
        <w:t>VAT</w:t>
      </w:r>
      <w:r>
        <w:rPr>
          <w:sz w:val="28"/>
          <w:szCs w:val="28"/>
        </w:rPr>
        <w:t>`60, В отличие от Франка, который отводит здесь тесту Роршаха второстепенную роль, Зубин делает ссылку на него как на лучший пример конститутивного метода. Включение теста Роршаха в эту категорию зависит от того, как много «структур» готов увидеть человек в чернильных пятнах. А также лепка из пластилина или сходного вещества – род активности, который быстрее всего приходит в голову. В качестве другого примера Франк приводит технику рисования пальцами, тщательно разработанную Наполи и претендующую на статус методики, хотя на деле она не пользовалась популярностью.</w:t>
      </w:r>
    </w:p>
    <w:p w:rsidR="002732CA" w:rsidRDefault="002732CA">
      <w:pPr>
        <w:tabs>
          <w:tab w:val="num" w:pos="840"/>
        </w:tabs>
        <w:spacing w:line="360" w:lineRule="auto"/>
        <w:jc w:val="both"/>
        <w:rPr>
          <w:sz w:val="28"/>
          <w:szCs w:val="28"/>
        </w:rPr>
      </w:pPr>
      <w:r>
        <w:rPr>
          <w:sz w:val="28"/>
          <w:szCs w:val="28"/>
        </w:rPr>
        <w:t>2. Конструктивные. Предлагаются оформленные детали (фигурки людей и животных, модели их жилищ и пр.), из которых нужно создать осмысленное целое и объяснить его. Сценотест, например, состоит из миниатюрных человеческих фигур, фигурок животных, деревьев и предметов повседневной жизни. Испытуемые, обычно дети и подростки, создают разные сцены из своей жизни (или заданные им экспериментатором), а по определённым особенностям этих сцен и рассказа о них делаются выводы как о личности их создателя, так и о специфике социального окружения. Различие между этой категорией и конститутивной аналогично различию между «сырым» и «переработанным» материалом. Последний, в форме строительных кубиков, кусочков мозаики и тому подобного, поддаётся скорее упорядочиванию, нежели моделированию по шаблону. Может быть, это различие покажется слишком тонким, но каждый сам определяет уровень сложности. Примером, относящимся к данной категории, может служить тест «Рисунок человека» или другие формы рисуночных заданий, отличные от «свободного выражения» согласно собственным склонностям.</w:t>
      </w:r>
    </w:p>
    <w:p w:rsidR="002732CA" w:rsidRDefault="002732CA">
      <w:pPr>
        <w:tabs>
          <w:tab w:val="num" w:pos="840"/>
        </w:tabs>
        <w:spacing w:line="360" w:lineRule="auto"/>
        <w:jc w:val="both"/>
        <w:rPr>
          <w:sz w:val="28"/>
          <w:szCs w:val="28"/>
        </w:rPr>
      </w:pPr>
      <w:r>
        <w:rPr>
          <w:sz w:val="28"/>
          <w:szCs w:val="28"/>
        </w:rPr>
        <w:t>3. Интерпретационные методы - как ясно из определения, испытуемый должен истолковать некоторый стимул, исходя из собственных соображений - ТАТ– хорошая иллюстрация этого вида методик. Испытуемому предлагаются таблицы-картины, на которых изображены относительно неопределённые ситуации, допускающие неоднозначную интерпретацию. В ходе обследования испытуемым составляется небольшой рассказ, в котором необходимо указать, что привело к изображённой ситуации, что происходит в настоящее время, о чём думают, что чувствуют действующие лица, чем эта ситуация завершится. Предполагается, что испытуемый идентифицирует себя с «героем» рассказа, что даёт возможность раскрытия внутреннего мира, его чувств, интересов и побуждений.</w:t>
      </w:r>
    </w:p>
    <w:p w:rsidR="002732CA" w:rsidRDefault="002732CA">
      <w:pPr>
        <w:tabs>
          <w:tab w:val="num" w:pos="840"/>
        </w:tabs>
        <w:spacing w:line="360" w:lineRule="auto"/>
        <w:jc w:val="both"/>
        <w:rPr>
          <w:sz w:val="28"/>
          <w:szCs w:val="28"/>
        </w:rPr>
      </w:pPr>
      <w:r>
        <w:rPr>
          <w:sz w:val="28"/>
          <w:szCs w:val="28"/>
        </w:rPr>
        <w:t xml:space="preserve">4. Катартические. Предлагается осуществление игровой деятельности в особо организованных условиях. Например, психодрама в виде импровизированного театрального представления позволяет субъекту не только аффективно отреагировать (игровой катарсис) – а тем самым добиться терапевтического эффекта, - но и даёт исследователю возможность обнаружить выносимые вовне конфликты, проблемы, другую личностно насыщенную продукцию. Здесь мы видим смещение акцента с процента на результат. Игровые техники задействуют фантазию испытуемого, и поэтому, являются типичным примером данной категории. </w:t>
      </w:r>
    </w:p>
    <w:p w:rsidR="002732CA" w:rsidRDefault="002732CA">
      <w:pPr>
        <w:tabs>
          <w:tab w:val="num" w:pos="840"/>
        </w:tabs>
        <w:spacing w:line="360" w:lineRule="auto"/>
        <w:jc w:val="both"/>
        <w:rPr>
          <w:sz w:val="28"/>
          <w:szCs w:val="28"/>
        </w:rPr>
      </w:pPr>
      <w:r>
        <w:rPr>
          <w:sz w:val="28"/>
          <w:szCs w:val="28"/>
        </w:rPr>
        <w:t>5. Экспрессивные.</w:t>
      </w:r>
      <w:r>
        <w:rPr>
          <w:sz w:val="24"/>
          <w:szCs w:val="24"/>
        </w:rPr>
        <w:t xml:space="preserve"> </w:t>
      </w:r>
      <w:r>
        <w:rPr>
          <w:sz w:val="28"/>
          <w:szCs w:val="28"/>
        </w:rPr>
        <w:t>Анализ почерка, особенностей речевого общения. Осуществление испытуемым изобразительной деятельности, рисунок на свободную или заданную тему, например, методика «Дом-дерево-человек». По рисунку делаются выводы об аффективной сфере личности, уровне психосексуального развития и других особенностях.</w:t>
      </w:r>
    </w:p>
    <w:p w:rsidR="002732CA" w:rsidRDefault="002732CA">
      <w:pPr>
        <w:tabs>
          <w:tab w:val="num" w:pos="840"/>
        </w:tabs>
        <w:spacing w:line="360" w:lineRule="auto"/>
        <w:jc w:val="both"/>
        <w:rPr>
          <w:sz w:val="28"/>
          <w:szCs w:val="28"/>
        </w:rPr>
      </w:pPr>
      <w:r>
        <w:rPr>
          <w:sz w:val="28"/>
          <w:szCs w:val="28"/>
        </w:rPr>
        <w:t>6. Импрессивные. Эти методики основываются на изучении результатов выбора стимулов из ряда предложенных. Испытуемый выбирает наиболее желательные, предпочитаемые им стимулы. Например, тест Люшера, состоящий из 8 цветных квадратов. Предъявляются все квадраты с просьбой выбрать наиболее приятный. Процедура повторяется с оставшимися квадратами до тех пор, пока в итоге образуется ряд, в котором цвета располагаются по их привлекательности. Психологическая интерпретация исходит из символического значения цвета. В качестве стимулов могут выступать фактически любые объекты живой и неживой природы.</w:t>
      </w:r>
    </w:p>
    <w:p w:rsidR="002732CA" w:rsidRDefault="002732CA">
      <w:pPr>
        <w:spacing w:line="360" w:lineRule="auto"/>
        <w:ind w:right="43"/>
        <w:jc w:val="both"/>
        <w:rPr>
          <w:sz w:val="24"/>
          <w:szCs w:val="24"/>
        </w:rPr>
      </w:pPr>
      <w:r>
        <w:rPr>
          <w:sz w:val="28"/>
          <w:szCs w:val="28"/>
        </w:rPr>
        <w:t>7.Аддитивные. От обследуемого требуется завершение имеющего начало предложения, рассказа или истории. Эти методики предназначены для диагностики разнообразных личностных переменных, от мотивов тех или иных поступков до отношения к половому воспитанию молодёжи [9].</w:t>
      </w:r>
      <w:r>
        <w:rPr>
          <w:sz w:val="24"/>
          <w:szCs w:val="24"/>
        </w:rPr>
        <w:t xml:space="preserve"> </w:t>
      </w:r>
    </w:p>
    <w:p w:rsidR="002732CA" w:rsidRDefault="002732CA">
      <w:pPr>
        <w:spacing w:line="360" w:lineRule="auto"/>
        <w:ind w:right="43"/>
        <w:jc w:val="both"/>
        <w:rPr>
          <w:sz w:val="28"/>
          <w:szCs w:val="28"/>
        </w:rPr>
      </w:pPr>
      <w:r>
        <w:rPr>
          <w:sz w:val="28"/>
          <w:szCs w:val="28"/>
        </w:rPr>
        <w:t xml:space="preserve">Все перечисленные методики, по Френку, объединяет способность отражать как на экране наиболее существенные аспекты личности в их взаимозависимости и целостности функционирования. Эти методики характеризует также общность формального построения и сходство в стратегии проективного эксперимента: поведении психолога-исследователя, подборе стимульного материала, постановке   диагностических задач. Принято говорить о следующих отличительных признаках проективных методик: </w:t>
      </w:r>
    </w:p>
    <w:p w:rsidR="002732CA" w:rsidRDefault="002732CA">
      <w:pPr>
        <w:spacing w:line="360" w:lineRule="auto"/>
        <w:ind w:right="43"/>
        <w:jc w:val="both"/>
        <w:rPr>
          <w:sz w:val="28"/>
          <w:szCs w:val="28"/>
        </w:rPr>
      </w:pPr>
      <w:r>
        <w:rPr>
          <w:noProof/>
          <w:sz w:val="28"/>
          <w:szCs w:val="28"/>
        </w:rPr>
        <w:t>1)</w:t>
      </w:r>
      <w:r>
        <w:rPr>
          <w:sz w:val="28"/>
          <w:szCs w:val="28"/>
        </w:rPr>
        <w:t xml:space="preserve"> так называемая неопределенность стимульного материала или инструкции к заданию, благодаря чему испытуемый обладает относительной свободой в выборе ответа или тактики поведения;</w:t>
      </w:r>
    </w:p>
    <w:p w:rsidR="002732CA" w:rsidRDefault="002732CA">
      <w:pPr>
        <w:spacing w:line="360" w:lineRule="auto"/>
        <w:ind w:right="43"/>
        <w:jc w:val="both"/>
        <w:rPr>
          <w:sz w:val="28"/>
          <w:szCs w:val="28"/>
        </w:rPr>
      </w:pPr>
      <w:r>
        <w:rPr>
          <w:noProof/>
          <w:sz w:val="28"/>
          <w:szCs w:val="28"/>
        </w:rPr>
        <w:t>2)</w:t>
      </w:r>
      <w:r>
        <w:rPr>
          <w:sz w:val="28"/>
          <w:szCs w:val="28"/>
        </w:rPr>
        <w:t xml:space="preserve"> деятельность испытуемого протекает в атмосфере доброжелательности и при полном отсутствии оценочного отношения со стороны экспериментатора. Этот момент, а также то, что испытуемый обычно не знает, что в его ответах диагностически значимо, приводят к максимальной проек</w:t>
      </w:r>
      <w:r>
        <w:rPr>
          <w:sz w:val="28"/>
          <w:szCs w:val="28"/>
        </w:rPr>
        <w:softHyphen/>
        <w:t>ции личности, не ограничиваемой социаль</w:t>
      </w:r>
      <w:r>
        <w:rPr>
          <w:sz w:val="28"/>
          <w:szCs w:val="28"/>
        </w:rPr>
        <w:softHyphen/>
        <w:t>ными нормамии оценками;</w:t>
      </w:r>
    </w:p>
    <w:p w:rsidR="002732CA" w:rsidRDefault="002732CA">
      <w:pPr>
        <w:spacing w:line="360" w:lineRule="auto"/>
        <w:ind w:right="43"/>
        <w:jc w:val="both"/>
        <w:rPr>
          <w:sz w:val="28"/>
          <w:szCs w:val="28"/>
        </w:rPr>
      </w:pPr>
      <w:r>
        <w:rPr>
          <w:noProof/>
          <w:sz w:val="28"/>
          <w:szCs w:val="28"/>
        </w:rPr>
        <w:t>3)</w:t>
      </w:r>
      <w:r>
        <w:rPr>
          <w:sz w:val="28"/>
          <w:szCs w:val="28"/>
        </w:rPr>
        <w:t xml:space="preserve"> проективные методики измеряют не ту или иную психическую функцию, а свое</w:t>
      </w:r>
      <w:r>
        <w:rPr>
          <w:sz w:val="28"/>
          <w:szCs w:val="28"/>
        </w:rPr>
        <w:softHyphen/>
        <w:t>го рода модус личности в ее взаимоотно</w:t>
      </w:r>
      <w:r>
        <w:rPr>
          <w:sz w:val="28"/>
          <w:szCs w:val="28"/>
        </w:rPr>
        <w:softHyphen/>
        <w:t>шениях с социальным окружением.</w:t>
      </w:r>
      <w:r>
        <w:rPr>
          <w:noProof/>
          <w:sz w:val="28"/>
          <w:szCs w:val="28"/>
        </w:rPr>
        <w:t xml:space="preserve"> </w:t>
      </w:r>
    </w:p>
    <w:p w:rsidR="002732CA" w:rsidRDefault="002732CA">
      <w:pPr>
        <w:tabs>
          <w:tab w:val="num" w:pos="840"/>
        </w:tabs>
        <w:spacing w:line="360" w:lineRule="auto"/>
        <w:jc w:val="both"/>
        <w:rPr>
          <w:sz w:val="28"/>
          <w:szCs w:val="28"/>
        </w:rPr>
      </w:pPr>
      <w:r>
        <w:rPr>
          <w:sz w:val="28"/>
          <w:szCs w:val="28"/>
        </w:rPr>
        <w:t>Помимо множества пересечений между категориями, выделенными Франком, сомнение возникает и относительно их положения в классификации. Нет однозначного объяснения, почему характер ответа берётся им за основу классификации, особенно после того как было замечено, что ответ во многом определяется характером самого стимула. Возможно, основное различие между проективными техниками заключается в цели их применения, хотя и здесь не исключены частичные совпадения.</w:t>
      </w:r>
    </w:p>
    <w:p w:rsidR="002732CA" w:rsidRDefault="002732CA">
      <w:pPr>
        <w:tabs>
          <w:tab w:val="num" w:pos="840"/>
        </w:tabs>
        <w:spacing w:line="360" w:lineRule="auto"/>
        <w:jc w:val="both"/>
        <w:rPr>
          <w:sz w:val="28"/>
          <w:szCs w:val="28"/>
        </w:rPr>
      </w:pPr>
      <w:r>
        <w:rPr>
          <w:sz w:val="28"/>
          <w:szCs w:val="28"/>
        </w:rPr>
        <w:t>Г.М.Прошанский попытался проследить все эти различия в трёхступенчатой схеме анализа проективных техник. Краткое резюме этой трёхступенчатой классификации выглядит следующим образом:</w:t>
      </w:r>
    </w:p>
    <w:p w:rsidR="002732CA" w:rsidRDefault="002732CA">
      <w:pPr>
        <w:tabs>
          <w:tab w:val="num" w:pos="840"/>
        </w:tabs>
        <w:spacing w:line="360" w:lineRule="auto"/>
        <w:jc w:val="both"/>
        <w:rPr>
          <w:sz w:val="28"/>
          <w:szCs w:val="28"/>
        </w:rPr>
      </w:pPr>
      <w:r>
        <w:rPr>
          <w:sz w:val="28"/>
          <w:szCs w:val="28"/>
        </w:rPr>
        <w:t>Стимулы: а) вербальный; б) визуальный; в) конкретный; г) другие модальности;</w:t>
      </w:r>
    </w:p>
    <w:p w:rsidR="002732CA" w:rsidRDefault="002732CA">
      <w:pPr>
        <w:tabs>
          <w:tab w:val="num" w:pos="840"/>
        </w:tabs>
        <w:spacing w:line="360" w:lineRule="auto"/>
        <w:jc w:val="both"/>
        <w:rPr>
          <w:sz w:val="28"/>
          <w:szCs w:val="28"/>
        </w:rPr>
      </w:pPr>
      <w:r>
        <w:rPr>
          <w:sz w:val="28"/>
          <w:szCs w:val="28"/>
        </w:rPr>
        <w:t>Ответ: а) ассоциативный; б) интерпретативный; в) манипулятивный; г) свободный выбор;</w:t>
      </w:r>
    </w:p>
    <w:p w:rsidR="002732CA" w:rsidRDefault="002732CA">
      <w:pPr>
        <w:tabs>
          <w:tab w:val="num" w:pos="840"/>
        </w:tabs>
        <w:spacing w:line="360" w:lineRule="auto"/>
        <w:jc w:val="both"/>
        <w:rPr>
          <w:sz w:val="28"/>
          <w:szCs w:val="28"/>
        </w:rPr>
      </w:pPr>
      <w:r>
        <w:rPr>
          <w:sz w:val="28"/>
          <w:szCs w:val="28"/>
        </w:rPr>
        <w:t>Цель: а) описание; б) диагностика; в) терапия.</w:t>
      </w:r>
    </w:p>
    <w:p w:rsidR="002732CA" w:rsidRDefault="002732CA">
      <w:pPr>
        <w:spacing w:line="360" w:lineRule="auto"/>
        <w:jc w:val="both"/>
        <w:rPr>
          <w:b/>
          <w:bCs/>
          <w:sz w:val="28"/>
          <w:szCs w:val="28"/>
        </w:rPr>
      </w:pPr>
      <w:r>
        <w:rPr>
          <w:sz w:val="28"/>
          <w:szCs w:val="28"/>
        </w:rPr>
        <w:t>Особенностью данной классификации является то, что последний пункт каждой категории, выпадает из общего строя или является противоположностью другим пунктам. Не исключено, что это явление – источник частичных совпадений между категориями, о которых говорилось ранее [11]</w:t>
      </w:r>
      <w:r>
        <w:rPr>
          <w:b/>
          <w:bCs/>
          <w:sz w:val="28"/>
          <w:szCs w:val="28"/>
        </w:rPr>
        <w:t>.</w:t>
      </w: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sz w:val="28"/>
          <w:szCs w:val="28"/>
        </w:rPr>
      </w:pPr>
      <w:r>
        <w:rPr>
          <w:b/>
          <w:bCs/>
          <w:sz w:val="28"/>
          <w:szCs w:val="28"/>
        </w:rPr>
        <w:t>1.3. Области применения проективных методик.</w:t>
      </w:r>
    </w:p>
    <w:p w:rsidR="002732CA" w:rsidRDefault="002732CA">
      <w:pPr>
        <w:pStyle w:val="a9"/>
        <w:spacing w:line="360" w:lineRule="auto"/>
        <w:rPr>
          <w:color w:val="000000"/>
          <w:sz w:val="28"/>
          <w:szCs w:val="28"/>
        </w:rPr>
      </w:pPr>
      <w:r>
        <w:rPr>
          <w:color w:val="000000"/>
          <w:sz w:val="28"/>
          <w:szCs w:val="28"/>
        </w:rPr>
        <w:t>Чаще всего вопросы, требующие применения психодиагностики, возникают в следующих областях социальной практики:</w:t>
      </w:r>
    </w:p>
    <w:p w:rsidR="002732CA" w:rsidRDefault="002732CA">
      <w:pPr>
        <w:pStyle w:val="a9"/>
        <w:spacing w:line="360" w:lineRule="auto"/>
        <w:rPr>
          <w:color w:val="000000"/>
          <w:sz w:val="28"/>
          <w:szCs w:val="28"/>
        </w:rPr>
      </w:pPr>
      <w:r>
        <w:rPr>
          <w:color w:val="000000"/>
          <w:sz w:val="28"/>
          <w:szCs w:val="28"/>
        </w:rPr>
        <w:t>-расстановка кадров, профотбор, профориентация;</w:t>
      </w:r>
    </w:p>
    <w:p w:rsidR="002732CA" w:rsidRDefault="002732CA">
      <w:pPr>
        <w:pStyle w:val="a9"/>
        <w:spacing w:line="360" w:lineRule="auto"/>
        <w:rPr>
          <w:color w:val="000000"/>
          <w:sz w:val="28"/>
          <w:szCs w:val="28"/>
        </w:rPr>
      </w:pPr>
      <w:r>
        <w:rPr>
          <w:color w:val="000000"/>
          <w:sz w:val="28"/>
          <w:szCs w:val="28"/>
        </w:rPr>
        <w:t>-оптимизация обучения и воспитания;</w:t>
      </w:r>
    </w:p>
    <w:p w:rsidR="002732CA" w:rsidRDefault="002732CA">
      <w:pPr>
        <w:pStyle w:val="a9"/>
        <w:spacing w:line="360" w:lineRule="auto"/>
        <w:rPr>
          <w:color w:val="000000"/>
          <w:sz w:val="28"/>
          <w:szCs w:val="28"/>
        </w:rPr>
      </w:pPr>
      <w:r>
        <w:rPr>
          <w:color w:val="000000"/>
          <w:sz w:val="28"/>
          <w:szCs w:val="28"/>
        </w:rPr>
        <w:t>-прогнозирование социального поведения (психологическая экспертиза призывников и др.);</w:t>
      </w:r>
    </w:p>
    <w:p w:rsidR="002732CA" w:rsidRDefault="002732CA">
      <w:pPr>
        <w:pStyle w:val="a9"/>
        <w:rPr>
          <w:color w:val="000000"/>
          <w:sz w:val="28"/>
          <w:szCs w:val="28"/>
        </w:rPr>
      </w:pPr>
      <w:r>
        <w:rPr>
          <w:color w:val="000000"/>
          <w:sz w:val="28"/>
          <w:szCs w:val="28"/>
        </w:rPr>
        <w:t>-судебно-психологическая экспертиза;</w:t>
      </w:r>
    </w:p>
    <w:p w:rsidR="002732CA" w:rsidRDefault="002732CA">
      <w:pPr>
        <w:pStyle w:val="a9"/>
        <w:spacing w:line="360" w:lineRule="auto"/>
        <w:rPr>
          <w:color w:val="000000"/>
          <w:sz w:val="28"/>
          <w:szCs w:val="28"/>
        </w:rPr>
      </w:pPr>
      <w:r>
        <w:rPr>
          <w:color w:val="000000"/>
          <w:sz w:val="28"/>
          <w:szCs w:val="28"/>
        </w:rPr>
        <w:t>-консультативная, психотерапевтическая помощь</w:t>
      </w:r>
      <w:r>
        <w:rPr>
          <w:sz w:val="28"/>
          <w:szCs w:val="28"/>
        </w:rPr>
        <w:t xml:space="preserve"> [</w:t>
      </w:r>
      <w:r>
        <w:rPr>
          <w:color w:val="000000"/>
          <w:sz w:val="28"/>
          <w:szCs w:val="28"/>
        </w:rPr>
        <w:t>13].</w:t>
      </w:r>
    </w:p>
    <w:p w:rsidR="002732CA" w:rsidRDefault="002732CA">
      <w:pPr>
        <w:tabs>
          <w:tab w:val="num" w:pos="1020"/>
        </w:tabs>
        <w:spacing w:line="360" w:lineRule="auto"/>
        <w:jc w:val="both"/>
        <w:rPr>
          <w:sz w:val="28"/>
          <w:szCs w:val="28"/>
        </w:rPr>
      </w:pPr>
      <w:r>
        <w:rPr>
          <w:sz w:val="28"/>
          <w:szCs w:val="28"/>
        </w:rPr>
        <w:t>Вопрос о применении проективных методик в отечественной психологии остаётся остро дискуссионным. Между тем, представляются неверными любые крайности при решении этого чрезвычайно важного вопроса. Сейчас, когда психологи нуждаются в экспериментальных процедурах исследования личности, тем более важно сделать объектом специального исследования проективные методики, своей многолетней историей доказавшие пригодность к разрешению многих задач прикладной психологии.</w:t>
      </w:r>
    </w:p>
    <w:p w:rsidR="002732CA" w:rsidRDefault="002732CA">
      <w:pPr>
        <w:tabs>
          <w:tab w:val="num" w:pos="1020"/>
        </w:tabs>
        <w:spacing w:line="360" w:lineRule="auto"/>
        <w:jc w:val="both"/>
        <w:rPr>
          <w:sz w:val="28"/>
          <w:szCs w:val="28"/>
        </w:rPr>
      </w:pPr>
      <w:r>
        <w:rPr>
          <w:sz w:val="28"/>
          <w:szCs w:val="28"/>
        </w:rPr>
        <w:t>Продуктивность использования проективных методик в прикладных психологических исследованиях не вызывает сомнения, но этапу широкого внедрения их в практику должен обязательно предшествовать этап теоретической апробации.</w:t>
      </w:r>
    </w:p>
    <w:p w:rsidR="002732CA" w:rsidRDefault="002732CA">
      <w:pPr>
        <w:tabs>
          <w:tab w:val="num" w:pos="1020"/>
        </w:tabs>
        <w:spacing w:line="360" w:lineRule="auto"/>
        <w:jc w:val="both"/>
        <w:rPr>
          <w:sz w:val="28"/>
          <w:szCs w:val="28"/>
        </w:rPr>
      </w:pPr>
      <w:r>
        <w:rPr>
          <w:sz w:val="28"/>
          <w:szCs w:val="28"/>
        </w:rPr>
        <w:t xml:space="preserve">Возрастает применение игровых техник в клинической диагностике и изучении личностного развития детей. Субъекту могут быть предъявлены в качестве материалов почти любые игрушки или  игры либо простые деревянные кубики для свободной игры или выполнения некоего запланированного действия, к примеру, постройки дома, классификации по группам, установки сцены для спектакля или другой организации игровых материалов в определённую конфигурацию, выражающую для субъекта эмоционально значимую модель. Необходимо помнить, что дети меньше прячутся за скрытыми и защитными механизмами и меньше осознают степень своего самораскрытия в игре. </w:t>
      </w:r>
    </w:p>
    <w:p w:rsidR="002732CA" w:rsidRDefault="002732CA">
      <w:pPr>
        <w:tabs>
          <w:tab w:val="num" w:pos="1020"/>
        </w:tabs>
        <w:spacing w:line="360" w:lineRule="auto"/>
        <w:jc w:val="both"/>
        <w:rPr>
          <w:sz w:val="28"/>
          <w:szCs w:val="28"/>
        </w:rPr>
      </w:pPr>
      <w:r>
        <w:rPr>
          <w:sz w:val="28"/>
          <w:szCs w:val="28"/>
        </w:rPr>
        <w:t xml:space="preserve">Используются не только игровые предметы, но также различные аморфные материалы, такие, как глина для лепки, мука и вода, грязь, а также другие вещества подобной консистенции, позволяющие субъекту, свободно обращаясь с ними, превращать их в различные предметы. В этих игровых ситуациях субъект часто переживает катарсис, выражает эмоции, которые иначе могли оставаться подавленными или замаскированными, либо символическое освобождение от обид и враждебности, которые долгое время перекрывались внешне хорошим поведением. Разборные куклы можно использовать для вызывания подавляемой враждебности и агрессии против родителей и сиблингов. Театральная сценическая игра с игрушечными фигурами и декорациями также служит основанием для выявления субъектом своих личностных трудностей и разрешения многих эмоциональных проблем. Маленькие пациенты лепят из глины фигурки, через которые выражают острейшие тревоги и искажения. </w:t>
      </w:r>
    </w:p>
    <w:p w:rsidR="002732CA" w:rsidRDefault="002732CA">
      <w:pPr>
        <w:tabs>
          <w:tab w:val="num" w:pos="1020"/>
        </w:tabs>
        <w:spacing w:line="360" w:lineRule="auto"/>
        <w:jc w:val="both"/>
        <w:rPr>
          <w:sz w:val="28"/>
          <w:szCs w:val="28"/>
        </w:rPr>
      </w:pPr>
      <w:r>
        <w:rPr>
          <w:sz w:val="28"/>
          <w:szCs w:val="28"/>
        </w:rPr>
        <w:t>Художественные средства дают другой ряд богатых возможностей для проективных методов изучения личности. Рисование пальцами во многом позволило проникнуть в сущность личностных особенностей и сложностей ребёнка. Обнаружена чрезвычайная польза рисования при изучении характера личности и её эмоциональных нарушений. Изображение фигур – превосходный метод изучения мира ребёнка. Рисуночные тесты просты в управлении, не внушают опасений и могут использоваться там, где другие техники ограничены такими факторами как языковой и культурный барьеры и трудности общения. Появление трудностей в развитии ребёнка является комплексным многофакторным процессом, и попытки понять эти трудности через рисунки – лишь первый шаг в стараниях проникнуть в проблему. Они не претендуют на попытку найти универсальное решение детских проблем в рисунках. Авторы используют проективные тесты как приложения к интервью и терапевтическим техникам, которые позволяют более глубоко проникнуть в проблемы ребёнка [2].</w:t>
      </w:r>
    </w:p>
    <w:p w:rsidR="002732CA" w:rsidRDefault="002732CA">
      <w:pPr>
        <w:tabs>
          <w:tab w:val="num" w:pos="1020"/>
        </w:tabs>
        <w:spacing w:line="360" w:lineRule="auto"/>
        <w:jc w:val="both"/>
        <w:rPr>
          <w:sz w:val="28"/>
          <w:szCs w:val="28"/>
        </w:rPr>
      </w:pPr>
      <w:r>
        <w:rPr>
          <w:sz w:val="28"/>
          <w:szCs w:val="28"/>
        </w:rPr>
        <w:t xml:space="preserve">Кукольные спектакли вызывают у пациентов из числа детей одновременно и диагностические, и терапевтические реакции, поскольку сила драматического переживания побуждает ребёнка к интенсивному выражению своих чувств к авторитету и к родителям, а также подавляемых желаний обидеть других. Индивидам дают роли, а затем просят экспромтом их разыграть, выявляя таким образом степень спутанности и сдержанности чувств. Обнаруживается также, что освобождение подавленных эмоций может привести личность к пониманию своих трудностей. В методах тематической перцепции неосознанность даёт возможность вызвать весьма важные проекции у субъектов, которых просят написать или составить рассказ по серии картинок, демонстрирующих персонажей, с кем они могут отождествить себя, и тех, кто имеет к ним непосредственное личностное отношение. Тем же самым образом субъекты проецируют многие аспекты своей личности при завершении рассказов и предложений, при создании аналогий, сортировке и классификации предметов, к примеру, игрушек, и в остальных методиках, где субъект раскрывает то, «что он не сможет или не станет говорить». </w:t>
      </w:r>
    </w:p>
    <w:p w:rsidR="002732CA" w:rsidRDefault="002732CA">
      <w:pPr>
        <w:tabs>
          <w:tab w:val="num" w:pos="1020"/>
        </w:tabs>
        <w:spacing w:line="360" w:lineRule="auto"/>
        <w:jc w:val="both"/>
        <w:rPr>
          <w:sz w:val="28"/>
          <w:szCs w:val="28"/>
        </w:rPr>
      </w:pPr>
      <w:r>
        <w:rPr>
          <w:sz w:val="28"/>
          <w:szCs w:val="28"/>
        </w:rPr>
        <w:t>Выразительные движения – к примеру, почерк – предоставляют другой подход к пониманию личности, так хорошо раскрывающей своё видение жизни в привычных жестах и двигательных паттернах, выражениях лица, позе и походке. Они отвергаются многими психологами, поскольку не удовлетворяют психометрическим требованиям валидности и надёжности, однако их применяют в совокупности с клиническими и другими исследованиями личности, обнаруживая возрастающую обоснованность при сопоставлении результатов одного и того же субъекта при независимом тестировании каждым из этих способов. В эту группу методов необходимо включить наблюдение за всеми видами тиков и технику танца, так как они выявляют напряжённость, тревогу и другие сдерживаемые чувства [10].</w:t>
      </w:r>
    </w:p>
    <w:p w:rsidR="002732CA" w:rsidRDefault="002732CA">
      <w:pPr>
        <w:tabs>
          <w:tab w:val="num" w:pos="1020"/>
        </w:tabs>
        <w:spacing w:line="360" w:lineRule="auto"/>
        <w:jc w:val="both"/>
        <w:rPr>
          <w:sz w:val="28"/>
          <w:szCs w:val="28"/>
        </w:rPr>
      </w:pPr>
      <w:r>
        <w:rPr>
          <w:sz w:val="28"/>
          <w:szCs w:val="28"/>
        </w:rPr>
        <w:t xml:space="preserve">В России проективные методики, за исключением теста Люшера и отдельных рисуночных тестов, не нашли широкого распространения. Вероятно, это в первую очередь связано с отсутствием традиций, складывавшихся за рубежом не один десяток лет, а также известной сложностью работы с этими методиками. </w:t>
      </w:r>
    </w:p>
    <w:p w:rsidR="002732CA" w:rsidRDefault="002732CA">
      <w:pPr>
        <w:tabs>
          <w:tab w:val="num" w:pos="1020"/>
        </w:tabs>
        <w:spacing w:line="360" w:lineRule="auto"/>
        <w:jc w:val="both"/>
        <w:rPr>
          <w:sz w:val="28"/>
          <w:szCs w:val="28"/>
        </w:rPr>
      </w:pPr>
      <w:r>
        <w:rPr>
          <w:sz w:val="28"/>
          <w:szCs w:val="28"/>
        </w:rPr>
        <w:t xml:space="preserve">Учитывая потребности практики, а также тенденции развития исследовательского инструментария современной психологии, можно, по-видимому, прогнозировать постепенное сближение проективных методик с тестами. Работа в этом направлении, если она будет выполняться совместно квалифицированными клиническими психологами и специалистами в психометрике, позволит расширить сферу применения проективных методик и сделает их достоянием широкого круга исследователей [16]. </w:t>
      </w:r>
    </w:p>
    <w:p w:rsidR="002732CA" w:rsidRDefault="002732CA">
      <w:pPr>
        <w:widowControl w:val="0"/>
        <w:snapToGrid w:val="0"/>
        <w:spacing w:line="360" w:lineRule="auto"/>
        <w:jc w:val="both"/>
        <w:rPr>
          <w:sz w:val="28"/>
          <w:szCs w:val="28"/>
        </w:rPr>
      </w:pPr>
      <w:r>
        <w:rPr>
          <w:sz w:val="28"/>
          <w:szCs w:val="28"/>
        </w:rPr>
        <w:t>Применение проективных методик в детской и подростковой психологии и психиатрии охватывает широкий круг вопросов, выясняющих</w:t>
      </w:r>
      <w:r>
        <w:rPr>
          <w:b/>
          <w:bCs/>
          <w:sz w:val="28"/>
          <w:szCs w:val="28"/>
        </w:rPr>
        <w:t xml:space="preserve"> </w:t>
      </w:r>
      <w:r>
        <w:rPr>
          <w:sz w:val="28"/>
          <w:szCs w:val="28"/>
        </w:rPr>
        <w:t>и</w:t>
      </w:r>
      <w:r>
        <w:rPr>
          <w:b/>
          <w:bCs/>
          <w:sz w:val="28"/>
          <w:szCs w:val="28"/>
        </w:rPr>
        <w:t>х</w:t>
      </w:r>
      <w:r>
        <w:rPr>
          <w:sz w:val="28"/>
          <w:szCs w:val="28"/>
        </w:rPr>
        <w:t xml:space="preserve"> роль в решении следующих проблем: особенности протекания детских психозов (аутизм, нарциссизм и др.); мир фантазии; символизация детских страхов и желаний; диагностические и прогностические показатели психического развития детей в норме и патологии; семейное и школьное окружение и др.  В исследовании детей с помощью проективной техники решаются разнообразнейшие задачи: от проблем сексуального насилия (Дж. Хиз-Стаутхамер, А. Бовенхофф, Нидерланды) до трудностей в учебе (В. Кэмпо, Испания). Применение тестов интеллекта и методики Роршаха позволило В. Кэмпо выявить несколько прогностических показателей развития интеллекта. Дж. Сауэр, Р. Крузен (США) используют методику Роршаха с целью отбора детей для групповой психотерапии, а       М. Сендин (Испания) — для изучения влияние психотика — члена семьи на процессы, происходящие в семье.</w:t>
      </w:r>
    </w:p>
    <w:p w:rsidR="002732CA" w:rsidRDefault="002732CA">
      <w:pPr>
        <w:widowControl w:val="0"/>
        <w:snapToGrid w:val="0"/>
        <w:spacing w:line="360" w:lineRule="auto"/>
        <w:jc w:val="both"/>
        <w:rPr>
          <w:sz w:val="28"/>
          <w:szCs w:val="28"/>
        </w:rPr>
      </w:pPr>
      <w:r>
        <w:rPr>
          <w:sz w:val="28"/>
          <w:szCs w:val="28"/>
        </w:rPr>
        <w:t>Изучение с помощью проективных методик проблем пожилого и старческого возраста: специфика психологической защиты в процессе старения; влияние возраста на креативность; показатели личностных изменений. В этом направлении работают Л. Валенте Торре  (Италия), М. Перюшо, Ф. Вайл (Франция) и др. [4].</w:t>
      </w:r>
    </w:p>
    <w:p w:rsidR="002732CA" w:rsidRDefault="002732CA">
      <w:pPr>
        <w:spacing w:line="360" w:lineRule="auto"/>
        <w:jc w:val="both"/>
        <w:rPr>
          <w:b/>
          <w:bCs/>
          <w:sz w:val="28"/>
          <w:szCs w:val="28"/>
        </w:rPr>
      </w:pPr>
      <w:r>
        <w:rPr>
          <w:b/>
          <w:bCs/>
          <w:sz w:val="28"/>
          <w:szCs w:val="28"/>
        </w:rPr>
        <w:t>1.4.Возможности и ограничения проективных методик.</w:t>
      </w:r>
    </w:p>
    <w:p w:rsidR="002732CA" w:rsidRDefault="002732CA">
      <w:pPr>
        <w:spacing w:line="360" w:lineRule="auto"/>
        <w:jc w:val="both"/>
        <w:rPr>
          <w:sz w:val="28"/>
          <w:szCs w:val="28"/>
        </w:rPr>
      </w:pPr>
      <w:r>
        <w:rPr>
          <w:sz w:val="28"/>
          <w:szCs w:val="28"/>
        </w:rPr>
        <w:t>В начале 1940-х гг. «проективное движение» набирает значительную силу. Проективные методики становятся самыми популярными в клинико-психологических исследованиях личности. Разрабатываются новые методики, число их быстро растёт. В различных обзорах, целью которых было установление того, насколько часто используются эти методики, неизменно отмечается их лидирующее положение. Но параллельно с этого времени начинаются ожесточённые, горячие споры о месте проективных методик среди других инструментов исследования личности, споры, продолжающиеся и сегодня. По мнению известного специалиста по тесту Роршаха Дж. Экснера, печальным следствием этих дискуссий явилось образование пропасти между психологами, занимающимися изучением личности, что отразилось в укоренившемся за рубежом делении психодиагностических методик на объективные и проективные. В соответствии с такой классификацией объективные методики считаются созданными на основе фундаментальных принципов измерения, неодократно апробированных в психологии; они стандартизированы, высоконадёжны и валидны. Проективные методики объявляются теми, в которых едва ли не полностью игнорируются принципы измерения, а полученные с их помощью данные подвергаются субъективной, зависимой от личных предпочтений исследователя, интерпретации. Хотя известно, что многие из проективных методик предусматривают не только качественную, но и количественную оценку полученных результатов. Основательная психометрическая проработка сближает их с объективными тестами (к такого рода методикам можно отнести те, в которых предлагают завершить неоконченные предложения, некоторые варианты ТАТ и др.).</w:t>
      </w:r>
    </w:p>
    <w:p w:rsidR="002732CA" w:rsidRDefault="002732CA">
      <w:pPr>
        <w:spacing w:line="360" w:lineRule="auto"/>
        <w:jc w:val="both"/>
        <w:rPr>
          <w:sz w:val="28"/>
          <w:szCs w:val="28"/>
        </w:rPr>
      </w:pPr>
      <w:r>
        <w:rPr>
          <w:sz w:val="28"/>
          <w:szCs w:val="28"/>
        </w:rPr>
        <w:t>Проективные методики всегда были основаны на представлении крайне неопределённого стимульного материала. Применение крайне неопределённых стимулов в диагностике представляет собой весьма серьёзную проблему. Испытуемый, чьё восприятие явно отклоняется от нормы, не вызывает у нас затруднений. Например, человек может постоянно составлять насыщенные агрессией рассказы по стимульному материалу ТАТ. Его истории могут постоянно вращаться вокруг семейных скандалов, соперничества сиблингов и подобных тем. Поскольку подобные рассказы встречаются не так уж часто, мы вполне можем начать подозревать, что у данного испытуемого существуют проблемы, связанные с агрессивными потребностями.</w:t>
      </w:r>
    </w:p>
    <w:p w:rsidR="002732CA" w:rsidRDefault="002732CA">
      <w:pPr>
        <w:spacing w:line="360" w:lineRule="auto"/>
        <w:jc w:val="both"/>
        <w:rPr>
          <w:sz w:val="28"/>
          <w:szCs w:val="28"/>
        </w:rPr>
      </w:pPr>
      <w:r>
        <w:rPr>
          <w:sz w:val="28"/>
          <w:szCs w:val="28"/>
        </w:rPr>
        <w:t>Тем не менее возникают особые трудности с выводами относительно личностных динамик на основе ответов по проективным методикам, если мы обнаружим протоколы, которые не выходят за рамки интра-и интериндивидуальных норм. При таких обстоятельствах трудно сделать вывод, что у человека данная область не является проблемной. Всегда существует вероятность того, что отсутствие враждебных настроений и эмоций в ответах является следствием действия защитных эгомеханизмов человека, которые функционируют ради избегания враждебности [14].</w:t>
      </w:r>
    </w:p>
    <w:p w:rsidR="002732CA" w:rsidRDefault="002732CA">
      <w:pPr>
        <w:spacing w:line="360" w:lineRule="auto"/>
        <w:jc w:val="both"/>
        <w:rPr>
          <w:sz w:val="28"/>
          <w:szCs w:val="28"/>
        </w:rPr>
      </w:pPr>
      <w:r>
        <w:rPr>
          <w:sz w:val="28"/>
          <w:szCs w:val="28"/>
        </w:rPr>
        <w:t>Но в то же время, предъявление неопределённого стимульного материала позволяет без труда обнаружить случаи, когда значимые интерпретации появляются сами по себе, без всякой связи со стимульным материалом. Мысли и фантазии с ярко выраженным агрессивным уклоном имеют тенденцию проявляться в быстрых и часто встречающихся агрессивно окрашенных реакциях. Нежелательные агрессивные импульсы, которые подавляются при помощи механизмов вытеснения, скорее всего, найдут отражение в том, что агрессивно окрашенные ответы будут встречаться редко, несмотря на прямую агрессивную направленность стимульного материала или преобладание ответов такого рода у большинства испытуемых. Отсутствие напряжения в отношении определённой потребности должно выразиться в отсутствии девиаций реагирования, то есть интерпретациях. Они не отличаются ни повышенной частотой упоминаемости определённых областей, ни чрезмерным избеганием и искажениями. Стимульный материал проективных методик может быть предъявлен для перцептивного распознавания либо для заучивания и воспроизведения. Важно то, что стимулы могут быть как высокоструктурированными, так и крайне неопределёнными по своему характеру, и что о большом количестве испытуемых можно собрать значительный объём нормативной информации. В отношении любой требуемой переменной, например, агрессии, потребности в достижении успеха, зависимости от других в решении проблем, применение хорошо отработанного многозначного стимульного материала приведёт к более точному определению силы потребности и характера защитных механизмов эго.</w:t>
      </w:r>
    </w:p>
    <w:p w:rsidR="002732CA" w:rsidRDefault="002732CA">
      <w:pPr>
        <w:spacing w:line="360" w:lineRule="auto"/>
        <w:jc w:val="both"/>
        <w:rPr>
          <w:sz w:val="28"/>
          <w:szCs w:val="28"/>
        </w:rPr>
      </w:pPr>
      <w:r>
        <w:rPr>
          <w:sz w:val="28"/>
          <w:szCs w:val="28"/>
        </w:rPr>
        <w:t>Проективные методы имеют высокую диагностическую валидность, а также валидны при исследовании содержания фантазий, но при их использовании возникают некоторые проблемы, связанные с прогнозированием. Почему же на основании проективных методов так сложно делать прогнозы? Каковы теоретические и практические факторы, обуславливающие низкий процент правильных прогнозов? Этот фактор опять же выводится из того положения, что эти тесты выявляют главным образом образцы поведения, на основании которых строятся предположительные заключения. Строго говоря, предположения не являются исключительной прерогативой проективных методов, они присущи психиатрии и психодинамической теории личности в целом. То есть выводы, которые может делать интерпретатор, зависят не только от степени его знакомства с психодинамическими принципами, но и от современного состояния данной науки [15].</w:t>
      </w:r>
    </w:p>
    <w:p w:rsidR="002732CA" w:rsidRDefault="002732CA">
      <w:pPr>
        <w:spacing w:line="360" w:lineRule="auto"/>
        <w:jc w:val="both"/>
        <w:rPr>
          <w:sz w:val="28"/>
          <w:szCs w:val="28"/>
        </w:rPr>
      </w:pPr>
      <w:r>
        <w:rPr>
          <w:sz w:val="28"/>
          <w:szCs w:val="28"/>
        </w:rPr>
        <w:t xml:space="preserve">В связи с возрастающей потребностью в прикладных психологических исследованиях личности проективные методики стали широко использоваться во многих областях психологической практики. Однако не всегда их применение оправдано задачами конкретного исследования, а полученные результаты интерпретируются в категориях, адекватных представлениям о личности, сложившимся в отечественной психологии. Отсюда следует, что прямое заимствование зарубежных методов личностной диагностики без критического осознания их теоретической базы может повлечь за собой серьёзные трудности как теоретического, так и практического характера. Всё это обусловливает необходимость длительного и кропотливого труда по разработке теории проективного метода на основе положений отечественной психологии. </w:t>
      </w:r>
    </w:p>
    <w:p w:rsidR="002732CA" w:rsidRDefault="002732CA">
      <w:pPr>
        <w:spacing w:line="360" w:lineRule="auto"/>
        <w:jc w:val="both"/>
        <w:rPr>
          <w:sz w:val="28"/>
          <w:szCs w:val="28"/>
        </w:rPr>
      </w:pPr>
      <w:r>
        <w:rPr>
          <w:sz w:val="28"/>
          <w:szCs w:val="28"/>
        </w:rPr>
        <w:t>Проективный метод ориентирован на изучение неосознаваемых (или не вполне осознанных) форм мотивации. Его преимуществом в этом своём качестве является то, что он – едва ли не единственный собственно психологический метод проникновения в наиболее интимную область человеческой психики. Реальность бессознательного значительно богаче по своей феноменологии, а также и по возможности её содержательной интерпретации, чем это представлялось, например, в классическом психоанализе. «Значащие переживания», «личностные смыслы» и другие образования, в которых проявляется пристрастность психического отражения, не будучи презентированы сознанию, могут не выявляться и при непосредственном обращении к данным самоотчётов или наблюдении поведения. Проективные методики позволяют опосредованно, моделируя некоторые жизненные ситуации и отношения, исследовать эти личностные образования, выступающие прямо или в форме различных личностных установок. Если большинство психологических приёмов направлено на изучение того, как и за счёт чего достигается объективный характер отражения человеком внешнего мира, то проективные методики ставят целью выявление своеобразных «субъективных отклонений», личностных «интерпретаций», которые всегда личностно значимы.</w:t>
      </w:r>
    </w:p>
    <w:p w:rsidR="002732CA" w:rsidRDefault="002732CA">
      <w:pPr>
        <w:spacing w:line="360" w:lineRule="auto"/>
        <w:jc w:val="both"/>
        <w:rPr>
          <w:sz w:val="28"/>
          <w:szCs w:val="28"/>
        </w:rPr>
      </w:pPr>
      <w:r>
        <w:rPr>
          <w:sz w:val="28"/>
          <w:szCs w:val="28"/>
        </w:rPr>
        <w:t>Отметим, что для оценки многих проективных методик, не являющихся тестами в строгом смысле этого слова, мало подходят обычные психометрические критерии. А. Анастази оправданно предлагает ставить вопрос о ценности проективных методик, рассматривая их как качественные клинические процедуры, а не как психометрические инструменты. Впрочем, сказанное не должно исключать психометрическую разработку прокетивных методик, «наведение мостов между ними и теми, которые иногда определяются как «объективные».</w:t>
      </w:r>
    </w:p>
    <w:p w:rsidR="002732CA" w:rsidRDefault="002732CA">
      <w:pPr>
        <w:spacing w:line="360" w:lineRule="auto"/>
        <w:jc w:val="both"/>
        <w:rPr>
          <w:sz w:val="28"/>
          <w:szCs w:val="28"/>
        </w:rPr>
      </w:pPr>
      <w:r>
        <w:rPr>
          <w:sz w:val="28"/>
          <w:szCs w:val="28"/>
        </w:rPr>
        <w:t xml:space="preserve">Данные, полученные с помощью проективных методик, не должны быть приняты как окончательные, они помогают найти пути дальнейшего исследования, проникнуть в труднообъективируемые личностные особенности, ускользающие при традиционной организации эксперимента и не поддающиеся адекватной количественной оценке [4]. </w:t>
      </w:r>
    </w:p>
    <w:p w:rsidR="002732CA" w:rsidRDefault="002732CA">
      <w:pPr>
        <w:spacing w:line="360" w:lineRule="auto"/>
        <w:jc w:val="both"/>
        <w:rPr>
          <w:sz w:val="28"/>
          <w:szCs w:val="28"/>
        </w:rPr>
      </w:pPr>
      <w:r>
        <w:rPr>
          <w:sz w:val="28"/>
          <w:szCs w:val="28"/>
        </w:rPr>
        <w:t xml:space="preserve">Противоречивость получаемых результатов и, как следствие, - невозможность какой бы то ни было стандартизации - причиной этого, по нашему мнению, было стремление любой ценой отмежеваться от психоаналитических интерпретаций. </w:t>
      </w:r>
    </w:p>
    <w:p w:rsidR="002732CA" w:rsidRDefault="002732CA">
      <w:pPr>
        <w:spacing w:line="360" w:lineRule="auto"/>
        <w:jc w:val="both"/>
        <w:rPr>
          <w:sz w:val="28"/>
          <w:szCs w:val="28"/>
        </w:rPr>
      </w:pPr>
      <w:r>
        <w:rPr>
          <w:sz w:val="28"/>
          <w:szCs w:val="28"/>
        </w:rPr>
        <w:t>В самом деле, в высшей степени странно требовать от проективных тестов надежности и валидности, всерьез говоря о том, что "психолог может выбрать различный план анализа и интерпретации данных, полученных проективными методами в зависимости от теоретических позиций, которых он придерживается. Даже если авторы метода руководствовались психоаналитическими принципами", тогда как именно единство теоретических принципов является необходимым условием получения надежных результатов.</w:t>
      </w:r>
    </w:p>
    <w:p w:rsidR="002732CA" w:rsidRDefault="002732CA">
      <w:pPr>
        <w:spacing w:line="360" w:lineRule="auto"/>
        <w:jc w:val="both"/>
        <w:rPr>
          <w:sz w:val="28"/>
          <w:szCs w:val="28"/>
        </w:rPr>
      </w:pPr>
      <w:r>
        <w:rPr>
          <w:sz w:val="28"/>
          <w:szCs w:val="28"/>
        </w:rPr>
        <w:t>К счастью, в последние годы положение с использованием проективных тестов изменилось: адаптированы новые методики, исчезло предубеждение, и эти тесты стали находить все более широкое применение.</w:t>
      </w:r>
      <w:r>
        <w:rPr>
          <w:sz w:val="28"/>
          <w:szCs w:val="28"/>
        </w:rPr>
        <w:br/>
        <w:t>Хочется, заметить, что недостаточная теоретическая подготовка и сейчас не всегда позволяет говорить об адекватном и корректном использовании проективных тестов. Увы, из-за кажущейся простоты проективные методики часто попадают в руки неспециалистов (особенно это касается графических методов), но, будем надеяться, что проективные методы исследования личности и в отечественной психологии займут достойное место и станут полноценным инструментом в руках опытных диагностов.</w:t>
      </w:r>
    </w:p>
    <w:p w:rsidR="002732CA" w:rsidRDefault="002732CA">
      <w:pPr>
        <w:spacing w:line="360" w:lineRule="auto"/>
        <w:jc w:val="both"/>
        <w:rPr>
          <w:sz w:val="28"/>
          <w:szCs w:val="28"/>
        </w:rPr>
      </w:pPr>
      <w:r>
        <w:rPr>
          <w:b/>
          <w:bCs/>
          <w:color w:val="000000"/>
          <w:sz w:val="28"/>
          <w:szCs w:val="28"/>
        </w:rPr>
        <w:t>Выводы</w:t>
      </w:r>
    </w:p>
    <w:tbl>
      <w:tblPr>
        <w:tblW w:w="4904" w:type="pct"/>
        <w:tblCellSpacing w:w="15" w:type="dxa"/>
        <w:tblInd w:w="-45" w:type="dxa"/>
        <w:tblCellMar>
          <w:left w:w="0" w:type="dxa"/>
          <w:right w:w="0" w:type="dxa"/>
        </w:tblCellMar>
        <w:tblLook w:val="0000" w:firstRow="0" w:lastRow="0" w:firstColumn="0" w:lastColumn="0" w:noHBand="0" w:noVBand="0"/>
      </w:tblPr>
      <w:tblGrid>
        <w:gridCol w:w="9263"/>
      </w:tblGrid>
      <w:tr w:rsidR="002732CA" w:rsidRPr="002732CA">
        <w:trPr>
          <w:tblCellSpacing w:w="15" w:type="dxa"/>
        </w:trPr>
        <w:tc>
          <w:tcPr>
            <w:tcW w:w="4968" w:type="pct"/>
            <w:tcBorders>
              <w:top w:val="nil"/>
              <w:left w:val="nil"/>
              <w:bottom w:val="nil"/>
              <w:right w:val="nil"/>
            </w:tcBorders>
          </w:tcPr>
          <w:p w:rsidR="002732CA" w:rsidRPr="002732CA" w:rsidRDefault="002732CA">
            <w:pPr>
              <w:spacing w:line="360" w:lineRule="auto"/>
              <w:jc w:val="both"/>
              <w:rPr>
                <w:sz w:val="28"/>
                <w:szCs w:val="28"/>
              </w:rPr>
            </w:pPr>
            <w:r w:rsidRPr="002732CA">
              <w:rPr>
                <w:sz w:val="28"/>
                <w:szCs w:val="28"/>
              </w:rPr>
              <w:t>Резюмируя, можно сказать, что основными признаками проективных методик являются: 1) неопределённость, неоднозначность используемых стимулов; 2) отсутствие ограничений в выборе ответа; 3) отсутствие оценки ответов как правильных и неправильных. Проективная методика – это приём или набор процедур, разработанный для того, чтобы получить информацию о личности человека, предоставляя ему возможность реагировать любым способом.</w:t>
            </w:r>
          </w:p>
          <w:p w:rsidR="002732CA" w:rsidRPr="002732CA" w:rsidRDefault="002732CA">
            <w:pPr>
              <w:spacing w:line="360" w:lineRule="auto"/>
              <w:jc w:val="both"/>
              <w:rPr>
                <w:sz w:val="28"/>
                <w:szCs w:val="28"/>
              </w:rPr>
            </w:pPr>
            <w:r w:rsidRPr="002732CA">
              <w:rPr>
                <w:sz w:val="28"/>
                <w:szCs w:val="28"/>
              </w:rPr>
              <w:t>Несмотря на то, что проективные тесты оказались достаточно действенным инструментом в дифференциальной диагностике психопатии неврозов и пограничных состояний, а также продемонстрировали ''свою ценность для выявления значимых, в том числе и патогенных, отношений личности", советские исследователи столкнулись с теми же проблемами, что и их западные коллеги. Субъективность интерпретации полученных данных, трудность стандартизации, недостаточный уровень валидности вследствие расплывчатости теоретических концепций, положенных в основу создания и использования проективных тестов и пр. Несмотря на это, проективные методы получили достаточно высокую оценку специалистов-практиков. В.М. Блейхер и Л.Ф. Бурлачук отмечают: "Метод Роршаха является достаточно ценным для исследования личности при таких психических заболеваниях, как эпилепсия и некоторые формы шизофрении...  Вопрос о применении проективных методик в отечественной психологии остает</w:t>
            </w:r>
            <w:r w:rsidRPr="002732CA">
              <w:rPr>
                <w:sz w:val="28"/>
                <w:szCs w:val="28"/>
              </w:rPr>
              <w:softHyphen/>
              <w:t>ся остро дискуссионным. Между тем, представляются неверными любые крайно</w:t>
            </w:r>
            <w:r w:rsidRPr="002732CA">
              <w:rPr>
                <w:sz w:val="28"/>
                <w:szCs w:val="28"/>
              </w:rPr>
              <w:softHyphen/>
              <w:t>сти при решении этого чрезвычайно важ</w:t>
            </w:r>
            <w:r w:rsidRPr="002732CA">
              <w:rPr>
                <w:sz w:val="28"/>
                <w:szCs w:val="28"/>
              </w:rPr>
              <w:softHyphen/>
              <w:t>ного вопроса. Сейчас, когда  психологи нуждаются в экспериментальных приемах исследования личности, тем более важно сделать объектом специального исследова</w:t>
            </w:r>
            <w:r w:rsidRPr="002732CA">
              <w:rPr>
                <w:sz w:val="28"/>
                <w:szCs w:val="28"/>
              </w:rPr>
              <w:softHyphen/>
              <w:t>ния проективные методики, своей много</w:t>
            </w:r>
            <w:r w:rsidRPr="002732CA">
              <w:rPr>
                <w:sz w:val="28"/>
                <w:szCs w:val="28"/>
              </w:rPr>
              <w:softHyphen/>
              <w:t>летней историей доказавшие пригодность к разрешению многих задач прикладной психологии.</w:t>
            </w:r>
            <w:r w:rsidRPr="002732CA">
              <w:rPr>
                <w:color w:val="000000"/>
                <w:sz w:val="28"/>
                <w:szCs w:val="28"/>
              </w:rPr>
              <w:br/>
            </w:r>
            <w:r w:rsidR="00E54CF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v:imagedata r:id="rId8" o:title=""/>
                </v:shape>
              </w:pict>
            </w:r>
          </w:p>
        </w:tc>
      </w:tr>
    </w:tbl>
    <w:p w:rsidR="002732CA" w:rsidRDefault="002732CA">
      <w:pPr>
        <w:spacing w:line="360" w:lineRule="auto"/>
        <w:jc w:val="both"/>
        <w:rPr>
          <w:sz w:val="28"/>
          <w:szCs w:val="28"/>
        </w:rPr>
      </w:pPr>
      <w:r>
        <w:rPr>
          <w:b/>
          <w:bCs/>
          <w:sz w:val="28"/>
          <w:szCs w:val="28"/>
        </w:rPr>
        <w:t>Глава 2. Эмпирическое исследование</w:t>
      </w:r>
      <w:r>
        <w:rPr>
          <w:sz w:val="28"/>
          <w:szCs w:val="28"/>
        </w:rPr>
        <w:t>.</w:t>
      </w:r>
    </w:p>
    <w:p w:rsidR="002732CA" w:rsidRDefault="002732CA">
      <w:pPr>
        <w:spacing w:line="360" w:lineRule="auto"/>
        <w:jc w:val="both"/>
        <w:rPr>
          <w:b/>
          <w:bCs/>
          <w:sz w:val="28"/>
          <w:szCs w:val="28"/>
        </w:rPr>
      </w:pPr>
      <w:r>
        <w:rPr>
          <w:b/>
          <w:bCs/>
          <w:sz w:val="28"/>
          <w:szCs w:val="28"/>
        </w:rPr>
        <w:t>2.1. . Организация и методы исследования</w:t>
      </w:r>
    </w:p>
    <w:p w:rsidR="002732CA" w:rsidRDefault="002732CA">
      <w:pPr>
        <w:pStyle w:val="21"/>
        <w:ind w:firstLine="0"/>
        <w:jc w:val="both"/>
        <w:rPr>
          <w:sz w:val="28"/>
          <w:szCs w:val="28"/>
        </w:rPr>
      </w:pPr>
      <w:r>
        <w:rPr>
          <w:sz w:val="28"/>
          <w:szCs w:val="28"/>
        </w:rPr>
        <w:t xml:space="preserve">Данное исследование было проведено с 13 октября по 21 октября 2005 года. В исследовании участвовали студенты 4-го курса очно – заочной формы обучения Самарской Гуманитарной Академии и студенты 4-го курса очного отделения Самарского Государственного Аэрокосмического Университета. </w:t>
      </w:r>
    </w:p>
    <w:p w:rsidR="002732CA" w:rsidRDefault="002732CA">
      <w:pPr>
        <w:pStyle w:val="21"/>
        <w:ind w:firstLine="0"/>
        <w:jc w:val="both"/>
        <w:rPr>
          <w:sz w:val="28"/>
          <w:szCs w:val="28"/>
        </w:rPr>
      </w:pPr>
      <w:r>
        <w:rPr>
          <w:sz w:val="28"/>
          <w:szCs w:val="28"/>
        </w:rPr>
        <w:t xml:space="preserve">Целью данного экспериментального исследования является проведение сравнительного анализа двух групп студентов. </w:t>
      </w:r>
    </w:p>
    <w:p w:rsidR="002732CA" w:rsidRDefault="002732CA">
      <w:pPr>
        <w:pStyle w:val="21"/>
        <w:ind w:firstLine="0"/>
        <w:jc w:val="both"/>
        <w:rPr>
          <w:sz w:val="28"/>
          <w:szCs w:val="28"/>
        </w:rPr>
      </w:pPr>
      <w:r>
        <w:rPr>
          <w:sz w:val="28"/>
          <w:szCs w:val="28"/>
        </w:rPr>
        <w:t>Задачами, способствующими достижению цели, являются:</w:t>
      </w:r>
    </w:p>
    <w:p w:rsidR="002732CA" w:rsidRDefault="002732CA">
      <w:pPr>
        <w:spacing w:line="360" w:lineRule="auto"/>
        <w:jc w:val="both"/>
        <w:rPr>
          <w:sz w:val="28"/>
          <w:szCs w:val="28"/>
        </w:rPr>
      </w:pPr>
      <w:r>
        <w:rPr>
          <w:sz w:val="28"/>
          <w:szCs w:val="28"/>
        </w:rPr>
        <w:t>1. Постановка гипотезы;</w:t>
      </w:r>
    </w:p>
    <w:p w:rsidR="002732CA" w:rsidRDefault="002732CA">
      <w:pPr>
        <w:numPr>
          <w:ilvl w:val="0"/>
          <w:numId w:val="31"/>
        </w:numPr>
        <w:spacing w:line="360" w:lineRule="auto"/>
        <w:jc w:val="both"/>
        <w:rPr>
          <w:sz w:val="28"/>
          <w:szCs w:val="28"/>
        </w:rPr>
      </w:pPr>
      <w:r>
        <w:rPr>
          <w:sz w:val="28"/>
          <w:szCs w:val="28"/>
        </w:rPr>
        <w:t>Выбор испытуемых;</w:t>
      </w:r>
    </w:p>
    <w:p w:rsidR="002732CA" w:rsidRDefault="002732CA">
      <w:pPr>
        <w:numPr>
          <w:ilvl w:val="0"/>
          <w:numId w:val="31"/>
        </w:numPr>
        <w:spacing w:line="360" w:lineRule="auto"/>
        <w:jc w:val="both"/>
        <w:rPr>
          <w:sz w:val="28"/>
          <w:szCs w:val="28"/>
        </w:rPr>
      </w:pPr>
      <w:r>
        <w:rPr>
          <w:sz w:val="28"/>
          <w:szCs w:val="28"/>
        </w:rPr>
        <w:t>Тестирование испытуемых с помощью проективной методики «Несуществующее животное» и проверка ее психометрических показателей (валидность) с помощью личностного опросника Р. Кеттелла</w:t>
      </w:r>
    </w:p>
    <w:p w:rsidR="002732CA" w:rsidRDefault="002732CA">
      <w:pPr>
        <w:numPr>
          <w:ilvl w:val="0"/>
          <w:numId w:val="31"/>
        </w:numPr>
        <w:spacing w:line="360" w:lineRule="auto"/>
        <w:jc w:val="both"/>
        <w:rPr>
          <w:sz w:val="28"/>
          <w:szCs w:val="28"/>
          <w:lang w:val="en-US"/>
        </w:rPr>
      </w:pPr>
      <w:r>
        <w:rPr>
          <w:sz w:val="28"/>
          <w:szCs w:val="28"/>
        </w:rPr>
        <w:t>Обработка полученных данных;</w:t>
      </w:r>
    </w:p>
    <w:p w:rsidR="002732CA" w:rsidRDefault="002732CA">
      <w:pPr>
        <w:numPr>
          <w:ilvl w:val="0"/>
          <w:numId w:val="31"/>
        </w:numPr>
        <w:spacing w:line="360" w:lineRule="auto"/>
        <w:jc w:val="both"/>
        <w:rPr>
          <w:sz w:val="28"/>
          <w:szCs w:val="28"/>
        </w:rPr>
      </w:pPr>
      <w:r>
        <w:rPr>
          <w:sz w:val="28"/>
          <w:szCs w:val="28"/>
        </w:rPr>
        <w:t>Написание  групповых психологических портретов по каждой группе испытуемых;</w:t>
      </w:r>
    </w:p>
    <w:p w:rsidR="002732CA" w:rsidRDefault="002732CA">
      <w:pPr>
        <w:numPr>
          <w:ilvl w:val="0"/>
          <w:numId w:val="31"/>
        </w:numPr>
        <w:spacing w:line="360" w:lineRule="auto"/>
        <w:jc w:val="both"/>
        <w:rPr>
          <w:sz w:val="28"/>
          <w:szCs w:val="28"/>
        </w:rPr>
      </w:pPr>
      <w:r>
        <w:rPr>
          <w:sz w:val="28"/>
          <w:szCs w:val="28"/>
        </w:rPr>
        <w:t>Качественная характеристика и сравнительный анализ групп;</w:t>
      </w:r>
    </w:p>
    <w:p w:rsidR="002732CA" w:rsidRDefault="002732CA">
      <w:pPr>
        <w:numPr>
          <w:ilvl w:val="0"/>
          <w:numId w:val="31"/>
        </w:numPr>
        <w:spacing w:line="360" w:lineRule="auto"/>
        <w:jc w:val="both"/>
        <w:rPr>
          <w:sz w:val="28"/>
          <w:szCs w:val="28"/>
        </w:rPr>
      </w:pPr>
      <w:r>
        <w:rPr>
          <w:sz w:val="28"/>
          <w:szCs w:val="28"/>
        </w:rPr>
        <w:t>Подтверждение либо опровержение поставленной эмпирической гипотезы.</w:t>
      </w:r>
    </w:p>
    <w:p w:rsidR="002732CA" w:rsidRDefault="002732CA">
      <w:pPr>
        <w:spacing w:line="360" w:lineRule="auto"/>
        <w:jc w:val="both"/>
        <w:rPr>
          <w:sz w:val="28"/>
          <w:szCs w:val="28"/>
        </w:rPr>
      </w:pPr>
      <w:r>
        <w:rPr>
          <w:sz w:val="28"/>
          <w:szCs w:val="28"/>
        </w:rPr>
        <w:t xml:space="preserve">Выборка испытуемых состоит из 20-ти человек. В первую группу входят 10 студентов гуманитарной академии, среди которых 1 мальчик и 9 девочек; во вторую группу –10 студентов технического университета из которых, 7 мальчиков и 3 девочки. Средний возраст испытуемых – 23 года </w:t>
      </w:r>
    </w:p>
    <w:p w:rsidR="002732CA" w:rsidRDefault="002732CA">
      <w:pPr>
        <w:spacing w:line="360" w:lineRule="auto"/>
        <w:jc w:val="both"/>
        <w:rPr>
          <w:sz w:val="28"/>
          <w:szCs w:val="28"/>
        </w:rPr>
      </w:pPr>
      <w:r>
        <w:rPr>
          <w:sz w:val="28"/>
          <w:szCs w:val="28"/>
        </w:rPr>
        <w:t>Гипотеза: Студенты технических ВУЗов являются более конформными по сравнению со студентами гуманитарных ВУЗов.</w:t>
      </w:r>
    </w:p>
    <w:p w:rsidR="002732CA" w:rsidRDefault="002732CA">
      <w:pPr>
        <w:spacing w:line="360" w:lineRule="auto"/>
        <w:jc w:val="both"/>
        <w:rPr>
          <w:sz w:val="28"/>
          <w:szCs w:val="28"/>
        </w:rPr>
      </w:pPr>
      <w:r>
        <w:rPr>
          <w:sz w:val="28"/>
          <w:szCs w:val="28"/>
        </w:rPr>
        <w:t>В ходе исследования были использованы две методики:</w:t>
      </w:r>
    </w:p>
    <w:p w:rsidR="002732CA" w:rsidRDefault="002732CA">
      <w:pPr>
        <w:numPr>
          <w:ilvl w:val="0"/>
          <w:numId w:val="12"/>
        </w:numPr>
        <w:tabs>
          <w:tab w:val="num" w:pos="1200"/>
        </w:tabs>
        <w:spacing w:line="360" w:lineRule="auto"/>
        <w:jc w:val="both"/>
        <w:rPr>
          <w:sz w:val="28"/>
          <w:szCs w:val="28"/>
        </w:rPr>
      </w:pPr>
      <w:r>
        <w:rPr>
          <w:sz w:val="28"/>
          <w:szCs w:val="28"/>
        </w:rPr>
        <w:t>Проективный тест «Несуществующее животное», являющийся одним из самых показательных графических проективных методов. Предоставляя испытуемому, безграничные возможности самовыражения, он обеспечивает полную реализацию механизмов проекции. Задание обычно рассматривается испытуемым как процедура исследования воображения. Тем самым значительно смягчается действие механизмов психологической защиты. Для проведения теста требуется стандартный лист белой бумаги формата А4 и карандаш – твёрдый или твёрдо-мягкий. Использование ручки, фломастера или мягкого карандаша допустимо, но нежелательно, поскольку в этом случае невозможно учесть такой важный диагностический показатель, как нажим. В инструкции испытуемому предлагается нарисовать несуществующее животное и назвать его несуществующим именем. Затем полученные результаты интерпретируются, и составляется психологический портрет испытуемого.</w:t>
      </w:r>
      <w:r>
        <w:t xml:space="preserve"> </w:t>
      </w:r>
      <w:r>
        <w:rPr>
          <w:sz w:val="28"/>
          <w:szCs w:val="28"/>
        </w:rPr>
        <w:t>Система описания включает 175 признаков рисунка, которые условно можно разделить на три группы. Первая группа касается содержательного аспекта интерпретации и состоит из трех подгрупп: первая характеризует отдельные детали изображения, их количество, величину; вторая - фигуру животного в целом: его величину, количество деталей, позу животного, общее эмоциональное впечатление, производимое животным: степень агрессивности, защиты, тревожности, страдательности. Вторая группа - это признаки, относящиеся к семантико-пространственному аспекту интерпретации: расположение рисунка на листе, направление головы и туловища животного. Третья группа связана с графологическими особенностями рисунка: спецификой контура, характером линий, нажима, соединения деталей и пр.</w:t>
      </w:r>
    </w:p>
    <w:p w:rsidR="002732CA" w:rsidRDefault="002732CA">
      <w:pPr>
        <w:numPr>
          <w:ilvl w:val="0"/>
          <w:numId w:val="12"/>
        </w:numPr>
        <w:tabs>
          <w:tab w:val="num" w:pos="1200"/>
        </w:tabs>
        <w:spacing w:line="360" w:lineRule="auto"/>
        <w:jc w:val="both"/>
        <w:rPr>
          <w:sz w:val="28"/>
          <w:szCs w:val="28"/>
        </w:rPr>
      </w:pPr>
      <w:r>
        <w:rPr>
          <w:sz w:val="28"/>
          <w:szCs w:val="28"/>
        </w:rPr>
        <w:t xml:space="preserve"> Для проверки валидности методики «Несуществующее животное» был использован Личностный опросник Р. Кеттелла (шкала </w:t>
      </w:r>
      <w:r>
        <w:rPr>
          <w:sz w:val="28"/>
          <w:szCs w:val="28"/>
          <w:lang w:val="en-US"/>
        </w:rPr>
        <w:t>Q</w:t>
      </w:r>
      <w:r>
        <w:rPr>
          <w:sz w:val="28"/>
          <w:szCs w:val="28"/>
        </w:rPr>
        <w:t>2) , где испытуемому необходимо ответить на 187 вопросов, каждый из которых содержит 3 варианта ответов. Ответы заносятся в ответный лист, который затем совмещается с ключом. Подсчитываются количественные значения каждого фактора, в результате чего получаются сырые баллы. Сырые баллы переводятся в стэны. Для составления психологического портрета интерпретируются те факторы, по которым получены самые высокие и низкие значения.</w:t>
      </w:r>
    </w:p>
    <w:p w:rsidR="002732CA" w:rsidRDefault="002732CA">
      <w:pPr>
        <w:tabs>
          <w:tab w:val="num" w:pos="1200"/>
        </w:tabs>
        <w:spacing w:line="360" w:lineRule="auto"/>
        <w:jc w:val="both"/>
        <w:rPr>
          <w:sz w:val="28"/>
          <w:szCs w:val="28"/>
        </w:rPr>
      </w:pPr>
      <w:r>
        <w:rPr>
          <w:sz w:val="28"/>
          <w:szCs w:val="28"/>
        </w:rPr>
        <w:t>Ход исследования: тестирование проходило в октябре 2005 года среди студентов 4-го курса двух различных ВУЗов. На выполнение заданий теста Р. Кеттелла отводилось 50 мин; методика «Несуществующее животное» была выполнена за 20 минут.</w:t>
      </w:r>
    </w:p>
    <w:p w:rsidR="002732CA" w:rsidRDefault="002732CA">
      <w:pPr>
        <w:spacing w:line="360" w:lineRule="auto"/>
        <w:jc w:val="both"/>
        <w:rPr>
          <w:sz w:val="28"/>
          <w:szCs w:val="28"/>
        </w:rPr>
      </w:pPr>
      <w:r>
        <w:rPr>
          <w:sz w:val="28"/>
          <w:szCs w:val="28"/>
        </w:rPr>
        <w:t xml:space="preserve">Исследование имеет 2 направления: 1- подтверждение или опровержение поставленной  эмпирической гипотезы. 2- проверка психометрических показателей методики «Несуществующее животное», к этим показателям относится конвергентная валидность. Конвергентная валидность - это характеристика меры связи между данной аналогичной, уже проверенной методикой. Она указывает на то что данная методика измеряет тоже психологическое качество что и эталонная. В качестве эталонной методики для проверки валидности  конформности был использован опросник Кеттелла (шкала </w:t>
      </w:r>
      <w:r>
        <w:rPr>
          <w:sz w:val="28"/>
          <w:szCs w:val="28"/>
          <w:lang w:val="en-US"/>
        </w:rPr>
        <w:t>Q</w:t>
      </w:r>
      <w:r>
        <w:rPr>
          <w:sz w:val="28"/>
          <w:szCs w:val="28"/>
        </w:rPr>
        <w:t xml:space="preserve">2). Сравнительный анализ по этим методикам был проведен с помощью коэффициента корреляции Пирсона; </w:t>
      </w:r>
    </w:p>
    <w:p w:rsidR="002732CA" w:rsidRDefault="002732CA">
      <w:pPr>
        <w:spacing w:line="360" w:lineRule="auto"/>
        <w:jc w:val="both"/>
        <w:rPr>
          <w:sz w:val="28"/>
          <w:szCs w:val="28"/>
        </w:rPr>
      </w:pPr>
      <w:r>
        <w:rPr>
          <w:sz w:val="28"/>
          <w:szCs w:val="28"/>
        </w:rPr>
        <w:t xml:space="preserve">                                                                                                                    Таблица 1</w:t>
      </w:r>
    </w:p>
    <w:p w:rsidR="002732CA" w:rsidRDefault="002732CA">
      <w:pPr>
        <w:spacing w:line="360" w:lineRule="auto"/>
        <w:jc w:val="center"/>
        <w:rPr>
          <w:sz w:val="28"/>
          <w:szCs w:val="28"/>
        </w:rPr>
      </w:pPr>
      <w:r>
        <w:rPr>
          <w:sz w:val="28"/>
          <w:szCs w:val="28"/>
        </w:rPr>
        <w:t>Результаты исследования по методики РНЖ студентов гуманитарного института</w:t>
      </w:r>
    </w:p>
    <w:p w:rsidR="002732CA" w:rsidRDefault="002732CA">
      <w:pPr>
        <w:spacing w:line="360" w:lineRule="auto"/>
        <w:rPr>
          <w:sz w:val="28"/>
          <w:szCs w:val="28"/>
        </w:rPr>
      </w:pPr>
      <w:r>
        <w:rPr>
          <w:sz w:val="28"/>
          <w:szCs w:val="28"/>
        </w:rPr>
        <w:t xml:space="preserve">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851"/>
        <w:gridCol w:w="709"/>
        <w:gridCol w:w="1417"/>
        <w:gridCol w:w="1276"/>
        <w:gridCol w:w="1682"/>
        <w:gridCol w:w="1153"/>
        <w:gridCol w:w="1985"/>
        <w:gridCol w:w="850"/>
      </w:tblGrid>
      <w:tr w:rsidR="002732CA" w:rsidRPr="002732CA">
        <w:trPr>
          <w:cantSplit/>
        </w:trPr>
        <w:tc>
          <w:tcPr>
            <w:tcW w:w="425" w:type="dxa"/>
            <w:vMerge w:val="restart"/>
            <w:vAlign w:val="center"/>
          </w:tcPr>
          <w:p w:rsidR="002732CA" w:rsidRPr="002732CA" w:rsidRDefault="002732CA">
            <w:pPr>
              <w:jc w:val="center"/>
              <w:rPr>
                <w:rFonts w:ascii="Arial CYR" w:hAnsi="Arial CYR" w:cs="Arial CYR"/>
              </w:rPr>
            </w:pPr>
            <w:r w:rsidRPr="002732CA">
              <w:rPr>
                <w:rFonts w:ascii="Arial CYR" w:hAnsi="Arial CYR" w:cs="Arial CYR"/>
              </w:rPr>
              <w:t>№</w:t>
            </w:r>
          </w:p>
        </w:tc>
        <w:tc>
          <w:tcPr>
            <w:tcW w:w="851" w:type="dxa"/>
            <w:vMerge w:val="restart"/>
            <w:vAlign w:val="center"/>
          </w:tcPr>
          <w:p w:rsidR="002732CA" w:rsidRPr="002732CA" w:rsidRDefault="002732CA">
            <w:pPr>
              <w:jc w:val="center"/>
              <w:rPr>
                <w:rFonts w:ascii="Arial CYR" w:hAnsi="Arial CYR" w:cs="Arial CYR"/>
              </w:rPr>
            </w:pPr>
            <w:r w:rsidRPr="002732CA">
              <w:rPr>
                <w:rFonts w:ascii="Arial CYR" w:hAnsi="Arial CYR" w:cs="Arial CYR"/>
              </w:rPr>
              <w:t>Ф.И.О.</w:t>
            </w:r>
          </w:p>
        </w:tc>
        <w:tc>
          <w:tcPr>
            <w:tcW w:w="709" w:type="dxa"/>
            <w:vMerge w:val="restart"/>
            <w:vAlign w:val="center"/>
          </w:tcPr>
          <w:p w:rsidR="002732CA" w:rsidRPr="002732CA" w:rsidRDefault="002732CA">
            <w:pPr>
              <w:jc w:val="center"/>
              <w:rPr>
                <w:rFonts w:ascii="Arial CYR" w:hAnsi="Arial CYR" w:cs="Arial CYR"/>
              </w:rPr>
            </w:pPr>
            <w:r w:rsidRPr="002732CA">
              <w:rPr>
                <w:rFonts w:ascii="Arial CYR" w:hAnsi="Arial CYR" w:cs="Arial CYR"/>
              </w:rPr>
              <w:t>Пол</w:t>
            </w:r>
          </w:p>
        </w:tc>
        <w:tc>
          <w:tcPr>
            <w:tcW w:w="8363" w:type="dxa"/>
            <w:gridSpan w:val="6"/>
          </w:tcPr>
          <w:p w:rsidR="002732CA" w:rsidRPr="002732CA" w:rsidRDefault="002732CA">
            <w:pPr>
              <w:spacing w:line="360" w:lineRule="auto"/>
              <w:jc w:val="center"/>
            </w:pPr>
            <w:r w:rsidRPr="002732CA">
              <w:rPr>
                <w:rFonts w:ascii="Arial CYR" w:hAnsi="Arial CYR" w:cs="Arial CYR"/>
              </w:rPr>
              <w:t>Характеристики</w:t>
            </w:r>
          </w:p>
        </w:tc>
      </w:tr>
      <w:tr w:rsidR="002732CA" w:rsidRPr="002732CA">
        <w:trPr>
          <w:cantSplit/>
          <w:trHeight w:val="1309"/>
        </w:trPr>
        <w:tc>
          <w:tcPr>
            <w:tcW w:w="425" w:type="dxa"/>
            <w:vMerge/>
            <w:vAlign w:val="center"/>
          </w:tcPr>
          <w:p w:rsidR="002732CA" w:rsidRPr="002732CA" w:rsidRDefault="002732CA">
            <w:pPr>
              <w:rPr>
                <w:rFonts w:ascii="Arial CYR" w:hAnsi="Arial CYR" w:cs="Arial CYR"/>
              </w:rPr>
            </w:pPr>
          </w:p>
        </w:tc>
        <w:tc>
          <w:tcPr>
            <w:tcW w:w="851" w:type="dxa"/>
            <w:vMerge/>
            <w:vAlign w:val="center"/>
          </w:tcPr>
          <w:p w:rsidR="002732CA" w:rsidRPr="002732CA" w:rsidRDefault="002732CA">
            <w:pPr>
              <w:rPr>
                <w:rFonts w:ascii="Arial CYR" w:hAnsi="Arial CYR" w:cs="Arial CYR"/>
              </w:rPr>
            </w:pPr>
          </w:p>
        </w:tc>
        <w:tc>
          <w:tcPr>
            <w:tcW w:w="709" w:type="dxa"/>
            <w:vMerge/>
            <w:vAlign w:val="center"/>
          </w:tcPr>
          <w:p w:rsidR="002732CA" w:rsidRPr="002732CA" w:rsidRDefault="002732CA">
            <w:pPr>
              <w:rPr>
                <w:rFonts w:ascii="Arial CYR" w:hAnsi="Arial CYR" w:cs="Arial CYR"/>
              </w:rPr>
            </w:pPr>
          </w:p>
        </w:tc>
        <w:tc>
          <w:tcPr>
            <w:tcW w:w="1417" w:type="dxa"/>
            <w:vAlign w:val="center"/>
          </w:tcPr>
          <w:p w:rsidR="002732CA" w:rsidRPr="002732CA" w:rsidRDefault="002732CA">
            <w:pPr>
              <w:spacing w:line="360" w:lineRule="auto"/>
              <w:jc w:val="center"/>
            </w:pPr>
            <w:r w:rsidRPr="002732CA">
              <w:rPr>
                <w:rFonts w:ascii="Arial CYR" w:hAnsi="Arial CYR" w:cs="Arial CYR"/>
              </w:rPr>
              <w:t>Заниженная самооценка</w:t>
            </w:r>
          </w:p>
        </w:tc>
        <w:tc>
          <w:tcPr>
            <w:tcW w:w="1276" w:type="dxa"/>
            <w:vAlign w:val="center"/>
          </w:tcPr>
          <w:p w:rsidR="002732CA" w:rsidRPr="002732CA" w:rsidRDefault="002732CA">
            <w:pPr>
              <w:spacing w:line="360" w:lineRule="auto"/>
              <w:jc w:val="center"/>
            </w:pPr>
            <w:r w:rsidRPr="002732CA">
              <w:rPr>
                <w:rFonts w:ascii="Arial CYR" w:hAnsi="Arial CYR" w:cs="Arial CYR"/>
              </w:rPr>
              <w:t>Активность</w:t>
            </w:r>
          </w:p>
        </w:tc>
        <w:tc>
          <w:tcPr>
            <w:tcW w:w="1682" w:type="dxa"/>
            <w:vAlign w:val="center"/>
          </w:tcPr>
          <w:p w:rsidR="002732CA" w:rsidRPr="002732CA" w:rsidRDefault="002732CA">
            <w:pPr>
              <w:spacing w:line="360" w:lineRule="auto"/>
              <w:jc w:val="center"/>
            </w:pPr>
            <w:r w:rsidRPr="002732CA">
              <w:rPr>
                <w:rFonts w:ascii="Arial CYR" w:hAnsi="Arial CYR" w:cs="Arial CYR"/>
              </w:rPr>
              <w:t>Стандартность и банальность поведения</w:t>
            </w:r>
          </w:p>
        </w:tc>
        <w:tc>
          <w:tcPr>
            <w:tcW w:w="1153" w:type="dxa"/>
            <w:vAlign w:val="center"/>
          </w:tcPr>
          <w:p w:rsidR="002732CA" w:rsidRPr="002732CA" w:rsidRDefault="002732CA">
            <w:pPr>
              <w:spacing w:line="360" w:lineRule="auto"/>
              <w:jc w:val="center"/>
            </w:pPr>
            <w:r w:rsidRPr="002732CA">
              <w:rPr>
                <w:rFonts w:ascii="Arial CYR" w:hAnsi="Arial CYR" w:cs="Arial CYR"/>
              </w:rPr>
              <w:t>Агрессия</w:t>
            </w:r>
          </w:p>
        </w:tc>
        <w:tc>
          <w:tcPr>
            <w:tcW w:w="1985" w:type="dxa"/>
            <w:vAlign w:val="center"/>
          </w:tcPr>
          <w:p w:rsidR="002732CA" w:rsidRPr="002732CA" w:rsidRDefault="002732CA">
            <w:pPr>
              <w:jc w:val="center"/>
              <w:rPr>
                <w:rFonts w:ascii="Arial CYR" w:hAnsi="Arial CYR" w:cs="Arial CYR"/>
              </w:rPr>
            </w:pPr>
            <w:r w:rsidRPr="002732CA">
              <w:rPr>
                <w:rFonts w:ascii="Arial CYR" w:hAnsi="Arial CYR" w:cs="Arial CYR"/>
              </w:rPr>
              <w:t>Подозрительность, недоверчивость, осторожность</w:t>
            </w:r>
          </w:p>
          <w:p w:rsidR="002732CA" w:rsidRPr="002732CA" w:rsidRDefault="002732CA">
            <w:pPr>
              <w:spacing w:line="360" w:lineRule="auto"/>
              <w:jc w:val="center"/>
            </w:pPr>
          </w:p>
        </w:tc>
        <w:tc>
          <w:tcPr>
            <w:tcW w:w="850" w:type="dxa"/>
            <w:vAlign w:val="center"/>
          </w:tcPr>
          <w:p w:rsidR="002732CA" w:rsidRPr="002732CA" w:rsidRDefault="002732CA">
            <w:pPr>
              <w:spacing w:line="360" w:lineRule="auto"/>
              <w:jc w:val="center"/>
            </w:pPr>
            <w:r w:rsidRPr="002732CA">
              <w:t>Итого</w:t>
            </w:r>
          </w:p>
        </w:tc>
      </w:tr>
      <w:tr w:rsidR="002732CA" w:rsidRPr="002732CA">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1</w:t>
            </w:r>
          </w:p>
        </w:tc>
        <w:tc>
          <w:tcPr>
            <w:tcW w:w="851" w:type="dxa"/>
            <w:vAlign w:val="bottom"/>
          </w:tcPr>
          <w:p w:rsidR="002732CA" w:rsidRPr="002732CA" w:rsidRDefault="002732CA">
            <w:pPr>
              <w:rPr>
                <w:rFonts w:ascii="Arial CYR" w:hAnsi="Arial CYR" w:cs="Arial CYR"/>
              </w:rPr>
            </w:pPr>
            <w:r w:rsidRPr="002732CA">
              <w:rPr>
                <w:rFonts w:ascii="Arial CYR" w:hAnsi="Arial CYR" w:cs="Arial CYR"/>
              </w:rPr>
              <w:t>К.Е.О.</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ж</w:t>
            </w:r>
          </w:p>
        </w:tc>
        <w:tc>
          <w:tcPr>
            <w:tcW w:w="1417" w:type="dxa"/>
            <w:vAlign w:val="bottom"/>
          </w:tcPr>
          <w:p w:rsidR="002732CA" w:rsidRPr="002732CA" w:rsidRDefault="002732CA">
            <w:pPr>
              <w:jc w:val="center"/>
              <w:rPr>
                <w:rFonts w:ascii="Arial CYR" w:hAnsi="Arial CYR" w:cs="Arial CYR"/>
                <w:sz w:val="24"/>
                <w:szCs w:val="24"/>
              </w:rPr>
            </w:pPr>
            <w:r w:rsidRPr="002732CA">
              <w:rPr>
                <w:sz w:val="24"/>
                <w:szCs w:val="24"/>
              </w:rPr>
              <w:t>*</w:t>
            </w:r>
          </w:p>
        </w:tc>
        <w:tc>
          <w:tcPr>
            <w:tcW w:w="1276" w:type="dxa"/>
          </w:tcPr>
          <w:p w:rsidR="002732CA" w:rsidRPr="002732CA" w:rsidRDefault="002732CA">
            <w:pPr>
              <w:spacing w:line="360" w:lineRule="auto"/>
              <w:jc w:val="center"/>
              <w:rPr>
                <w:sz w:val="24"/>
                <w:szCs w:val="24"/>
              </w:rPr>
            </w:pPr>
            <w:r w:rsidRPr="002732CA">
              <w:rPr>
                <w:sz w:val="24"/>
                <w:szCs w:val="24"/>
              </w:rPr>
              <w:t>+</w:t>
            </w:r>
          </w:p>
        </w:tc>
        <w:tc>
          <w:tcPr>
            <w:tcW w:w="1682" w:type="dxa"/>
          </w:tcPr>
          <w:p w:rsidR="002732CA" w:rsidRPr="002732CA" w:rsidRDefault="002732CA">
            <w:pPr>
              <w:spacing w:line="360" w:lineRule="auto"/>
              <w:jc w:val="center"/>
              <w:rPr>
                <w:sz w:val="24"/>
                <w:szCs w:val="24"/>
              </w:rPr>
            </w:pPr>
            <w:r w:rsidRPr="002732CA">
              <w:rPr>
                <w:sz w:val="24"/>
                <w:szCs w:val="24"/>
              </w:rPr>
              <w:t>-</w:t>
            </w:r>
          </w:p>
        </w:tc>
        <w:tc>
          <w:tcPr>
            <w:tcW w:w="1153" w:type="dxa"/>
          </w:tcPr>
          <w:p w:rsidR="002732CA" w:rsidRPr="002732CA" w:rsidRDefault="002732CA">
            <w:pPr>
              <w:spacing w:line="360" w:lineRule="auto"/>
              <w:jc w:val="center"/>
              <w:rPr>
                <w:sz w:val="24"/>
                <w:szCs w:val="24"/>
              </w:rPr>
            </w:pPr>
            <w:r w:rsidRPr="002732CA">
              <w:rPr>
                <w:sz w:val="24"/>
                <w:szCs w:val="24"/>
              </w:rPr>
              <w:t>-</w:t>
            </w:r>
          </w:p>
        </w:tc>
        <w:tc>
          <w:tcPr>
            <w:tcW w:w="1985" w:type="dxa"/>
          </w:tcPr>
          <w:p w:rsidR="002732CA" w:rsidRPr="002732CA" w:rsidRDefault="002732CA">
            <w:pPr>
              <w:spacing w:line="360" w:lineRule="auto"/>
              <w:jc w:val="center"/>
              <w:rPr>
                <w:sz w:val="24"/>
                <w:szCs w:val="24"/>
              </w:rPr>
            </w:pPr>
            <w:r w:rsidRPr="002732CA">
              <w:rPr>
                <w:sz w:val="24"/>
                <w:szCs w:val="24"/>
              </w:rPr>
              <w:t>+</w:t>
            </w:r>
          </w:p>
        </w:tc>
        <w:tc>
          <w:tcPr>
            <w:tcW w:w="850" w:type="dxa"/>
          </w:tcPr>
          <w:p w:rsidR="002732CA" w:rsidRPr="002732CA" w:rsidRDefault="002732CA">
            <w:pPr>
              <w:spacing w:line="360" w:lineRule="auto"/>
              <w:jc w:val="center"/>
              <w:rPr>
                <w:sz w:val="24"/>
                <w:szCs w:val="24"/>
              </w:rPr>
            </w:pPr>
            <w:r w:rsidRPr="002732CA">
              <w:rPr>
                <w:sz w:val="24"/>
                <w:szCs w:val="24"/>
              </w:rPr>
              <w:t>2</w:t>
            </w:r>
          </w:p>
        </w:tc>
      </w:tr>
      <w:tr w:rsidR="002732CA" w:rsidRPr="002732CA">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2</w:t>
            </w:r>
          </w:p>
        </w:tc>
        <w:tc>
          <w:tcPr>
            <w:tcW w:w="851" w:type="dxa"/>
            <w:vAlign w:val="bottom"/>
          </w:tcPr>
          <w:p w:rsidR="002732CA" w:rsidRPr="002732CA" w:rsidRDefault="002732CA">
            <w:pPr>
              <w:rPr>
                <w:rFonts w:ascii="Arial CYR" w:hAnsi="Arial CYR" w:cs="Arial CYR"/>
              </w:rPr>
            </w:pPr>
            <w:r w:rsidRPr="002732CA">
              <w:rPr>
                <w:rFonts w:ascii="Arial CYR" w:hAnsi="Arial CYR" w:cs="Arial CYR"/>
              </w:rPr>
              <w:t>Г.Ю.А.</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ж</w:t>
            </w:r>
          </w:p>
        </w:tc>
        <w:tc>
          <w:tcPr>
            <w:tcW w:w="1417" w:type="dxa"/>
            <w:vAlign w:val="bottom"/>
          </w:tcPr>
          <w:p w:rsidR="002732CA" w:rsidRPr="002732CA" w:rsidRDefault="002732CA">
            <w:pPr>
              <w:jc w:val="center"/>
              <w:rPr>
                <w:rFonts w:ascii="Arial CYR" w:hAnsi="Arial CYR" w:cs="Arial CYR"/>
                <w:sz w:val="24"/>
                <w:szCs w:val="24"/>
              </w:rPr>
            </w:pPr>
            <w:r w:rsidRPr="002732CA">
              <w:rPr>
                <w:sz w:val="24"/>
                <w:szCs w:val="24"/>
              </w:rPr>
              <w:t>*</w:t>
            </w:r>
          </w:p>
        </w:tc>
        <w:tc>
          <w:tcPr>
            <w:tcW w:w="1276" w:type="dxa"/>
          </w:tcPr>
          <w:p w:rsidR="002732CA" w:rsidRPr="002732CA" w:rsidRDefault="002732CA">
            <w:pPr>
              <w:spacing w:line="360" w:lineRule="auto"/>
              <w:jc w:val="center"/>
              <w:rPr>
                <w:sz w:val="24"/>
                <w:szCs w:val="24"/>
              </w:rPr>
            </w:pPr>
            <w:r w:rsidRPr="002732CA">
              <w:rPr>
                <w:sz w:val="24"/>
                <w:szCs w:val="24"/>
              </w:rPr>
              <w:t>+</w:t>
            </w:r>
          </w:p>
        </w:tc>
        <w:tc>
          <w:tcPr>
            <w:tcW w:w="1682" w:type="dxa"/>
          </w:tcPr>
          <w:p w:rsidR="002732CA" w:rsidRPr="002732CA" w:rsidRDefault="002732CA">
            <w:pPr>
              <w:spacing w:line="360" w:lineRule="auto"/>
              <w:jc w:val="center"/>
              <w:rPr>
                <w:sz w:val="24"/>
                <w:szCs w:val="24"/>
              </w:rPr>
            </w:pPr>
            <w:r w:rsidRPr="002732CA">
              <w:rPr>
                <w:sz w:val="24"/>
                <w:szCs w:val="24"/>
              </w:rPr>
              <w:t>-</w:t>
            </w:r>
          </w:p>
        </w:tc>
        <w:tc>
          <w:tcPr>
            <w:tcW w:w="1153" w:type="dxa"/>
          </w:tcPr>
          <w:p w:rsidR="002732CA" w:rsidRPr="002732CA" w:rsidRDefault="002732CA">
            <w:pPr>
              <w:spacing w:line="360" w:lineRule="auto"/>
              <w:jc w:val="center"/>
              <w:rPr>
                <w:sz w:val="24"/>
                <w:szCs w:val="24"/>
              </w:rPr>
            </w:pPr>
            <w:r w:rsidRPr="002732CA">
              <w:rPr>
                <w:sz w:val="24"/>
                <w:szCs w:val="24"/>
              </w:rPr>
              <w:t>+</w:t>
            </w:r>
          </w:p>
        </w:tc>
        <w:tc>
          <w:tcPr>
            <w:tcW w:w="1985" w:type="dxa"/>
          </w:tcPr>
          <w:p w:rsidR="002732CA" w:rsidRPr="002732CA" w:rsidRDefault="002732CA">
            <w:pPr>
              <w:spacing w:line="360" w:lineRule="auto"/>
              <w:jc w:val="center"/>
              <w:rPr>
                <w:sz w:val="24"/>
                <w:szCs w:val="24"/>
              </w:rPr>
            </w:pPr>
            <w:r w:rsidRPr="002732CA">
              <w:rPr>
                <w:sz w:val="24"/>
                <w:szCs w:val="24"/>
              </w:rPr>
              <w:t>+</w:t>
            </w:r>
          </w:p>
        </w:tc>
        <w:tc>
          <w:tcPr>
            <w:tcW w:w="850" w:type="dxa"/>
          </w:tcPr>
          <w:p w:rsidR="002732CA" w:rsidRPr="002732CA" w:rsidRDefault="002732CA">
            <w:pPr>
              <w:spacing w:line="360" w:lineRule="auto"/>
              <w:jc w:val="center"/>
              <w:rPr>
                <w:sz w:val="24"/>
                <w:szCs w:val="24"/>
              </w:rPr>
            </w:pPr>
            <w:r w:rsidRPr="002732CA">
              <w:rPr>
                <w:sz w:val="24"/>
                <w:szCs w:val="24"/>
              </w:rPr>
              <w:t>3</w:t>
            </w:r>
          </w:p>
        </w:tc>
      </w:tr>
      <w:tr w:rsidR="002732CA" w:rsidRPr="002732CA">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3</w:t>
            </w:r>
          </w:p>
        </w:tc>
        <w:tc>
          <w:tcPr>
            <w:tcW w:w="851" w:type="dxa"/>
            <w:vAlign w:val="bottom"/>
          </w:tcPr>
          <w:p w:rsidR="002732CA" w:rsidRPr="002732CA" w:rsidRDefault="002732CA">
            <w:pPr>
              <w:rPr>
                <w:rFonts w:ascii="Arial CYR" w:hAnsi="Arial CYR" w:cs="Arial CYR"/>
              </w:rPr>
            </w:pPr>
            <w:r w:rsidRPr="002732CA">
              <w:rPr>
                <w:rFonts w:ascii="Arial CYR" w:hAnsi="Arial CYR" w:cs="Arial CYR"/>
              </w:rPr>
              <w:t>П.Н.А.</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м</w:t>
            </w:r>
          </w:p>
        </w:tc>
        <w:tc>
          <w:tcPr>
            <w:tcW w:w="1417" w:type="dxa"/>
            <w:vAlign w:val="bottom"/>
          </w:tcPr>
          <w:p w:rsidR="002732CA" w:rsidRPr="002732CA" w:rsidRDefault="002732CA">
            <w:pPr>
              <w:jc w:val="center"/>
              <w:rPr>
                <w:rFonts w:ascii="Arial CYR" w:hAnsi="Arial CYR" w:cs="Arial CYR"/>
                <w:sz w:val="24"/>
                <w:szCs w:val="24"/>
              </w:rPr>
            </w:pPr>
            <w:r w:rsidRPr="002732CA">
              <w:rPr>
                <w:rFonts w:ascii="Arial CYR" w:hAnsi="Arial CYR" w:cs="Arial CYR"/>
                <w:sz w:val="24"/>
                <w:szCs w:val="24"/>
              </w:rPr>
              <w:t>-</w:t>
            </w:r>
          </w:p>
        </w:tc>
        <w:tc>
          <w:tcPr>
            <w:tcW w:w="1276" w:type="dxa"/>
          </w:tcPr>
          <w:p w:rsidR="002732CA" w:rsidRPr="002732CA" w:rsidRDefault="002732CA">
            <w:pPr>
              <w:spacing w:line="360" w:lineRule="auto"/>
              <w:jc w:val="center"/>
              <w:rPr>
                <w:sz w:val="24"/>
                <w:szCs w:val="24"/>
              </w:rPr>
            </w:pPr>
            <w:r w:rsidRPr="002732CA">
              <w:rPr>
                <w:sz w:val="24"/>
                <w:szCs w:val="24"/>
              </w:rPr>
              <w:t>+</w:t>
            </w:r>
          </w:p>
        </w:tc>
        <w:tc>
          <w:tcPr>
            <w:tcW w:w="1682" w:type="dxa"/>
          </w:tcPr>
          <w:p w:rsidR="002732CA" w:rsidRPr="002732CA" w:rsidRDefault="002732CA">
            <w:pPr>
              <w:spacing w:line="360" w:lineRule="auto"/>
              <w:jc w:val="center"/>
              <w:rPr>
                <w:sz w:val="24"/>
                <w:szCs w:val="24"/>
              </w:rPr>
            </w:pPr>
            <w:r w:rsidRPr="002732CA">
              <w:rPr>
                <w:sz w:val="24"/>
                <w:szCs w:val="24"/>
              </w:rPr>
              <w:t>-</w:t>
            </w:r>
          </w:p>
        </w:tc>
        <w:tc>
          <w:tcPr>
            <w:tcW w:w="1153" w:type="dxa"/>
          </w:tcPr>
          <w:p w:rsidR="002732CA" w:rsidRPr="002732CA" w:rsidRDefault="002732CA">
            <w:pPr>
              <w:spacing w:line="360" w:lineRule="auto"/>
              <w:jc w:val="center"/>
              <w:rPr>
                <w:sz w:val="24"/>
                <w:szCs w:val="24"/>
              </w:rPr>
            </w:pPr>
            <w:r w:rsidRPr="002732CA">
              <w:rPr>
                <w:sz w:val="24"/>
                <w:szCs w:val="24"/>
              </w:rPr>
              <w:t>-</w:t>
            </w:r>
          </w:p>
        </w:tc>
        <w:tc>
          <w:tcPr>
            <w:tcW w:w="1985" w:type="dxa"/>
          </w:tcPr>
          <w:p w:rsidR="002732CA" w:rsidRPr="002732CA" w:rsidRDefault="002732CA">
            <w:pPr>
              <w:spacing w:line="360" w:lineRule="auto"/>
              <w:jc w:val="center"/>
              <w:rPr>
                <w:sz w:val="24"/>
                <w:szCs w:val="24"/>
              </w:rPr>
            </w:pPr>
            <w:r w:rsidRPr="002732CA">
              <w:rPr>
                <w:sz w:val="24"/>
                <w:szCs w:val="24"/>
              </w:rPr>
              <w:t>-</w:t>
            </w:r>
          </w:p>
        </w:tc>
        <w:tc>
          <w:tcPr>
            <w:tcW w:w="850" w:type="dxa"/>
          </w:tcPr>
          <w:p w:rsidR="002732CA" w:rsidRPr="002732CA" w:rsidRDefault="002732CA">
            <w:pPr>
              <w:spacing w:line="360" w:lineRule="auto"/>
              <w:jc w:val="center"/>
              <w:rPr>
                <w:sz w:val="24"/>
                <w:szCs w:val="24"/>
              </w:rPr>
            </w:pPr>
            <w:r w:rsidRPr="002732CA">
              <w:rPr>
                <w:sz w:val="24"/>
                <w:szCs w:val="24"/>
              </w:rPr>
              <w:t>1</w:t>
            </w:r>
          </w:p>
        </w:tc>
      </w:tr>
      <w:tr w:rsidR="002732CA" w:rsidRPr="002732CA">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4</w:t>
            </w:r>
          </w:p>
        </w:tc>
        <w:tc>
          <w:tcPr>
            <w:tcW w:w="851" w:type="dxa"/>
            <w:vAlign w:val="bottom"/>
          </w:tcPr>
          <w:p w:rsidR="002732CA" w:rsidRPr="002732CA" w:rsidRDefault="002732CA">
            <w:pPr>
              <w:rPr>
                <w:rFonts w:ascii="Arial CYR" w:hAnsi="Arial CYR" w:cs="Arial CYR"/>
              </w:rPr>
            </w:pPr>
            <w:r w:rsidRPr="002732CA">
              <w:rPr>
                <w:rFonts w:ascii="Arial CYR" w:hAnsi="Arial CYR" w:cs="Arial CYR"/>
              </w:rPr>
              <w:t>В.О.В.</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ж</w:t>
            </w:r>
          </w:p>
        </w:tc>
        <w:tc>
          <w:tcPr>
            <w:tcW w:w="1417" w:type="dxa"/>
            <w:vAlign w:val="bottom"/>
          </w:tcPr>
          <w:p w:rsidR="002732CA" w:rsidRPr="002732CA" w:rsidRDefault="002732CA">
            <w:pPr>
              <w:jc w:val="center"/>
              <w:rPr>
                <w:rFonts w:ascii="Arial CYR" w:hAnsi="Arial CYR" w:cs="Arial CYR"/>
                <w:sz w:val="24"/>
                <w:szCs w:val="24"/>
              </w:rPr>
            </w:pPr>
            <w:r w:rsidRPr="002732CA">
              <w:rPr>
                <w:sz w:val="24"/>
                <w:szCs w:val="24"/>
              </w:rPr>
              <w:t>*</w:t>
            </w:r>
          </w:p>
        </w:tc>
        <w:tc>
          <w:tcPr>
            <w:tcW w:w="1276" w:type="dxa"/>
          </w:tcPr>
          <w:p w:rsidR="002732CA" w:rsidRPr="002732CA" w:rsidRDefault="002732CA">
            <w:pPr>
              <w:spacing w:line="360" w:lineRule="auto"/>
              <w:jc w:val="center"/>
              <w:rPr>
                <w:sz w:val="24"/>
                <w:szCs w:val="24"/>
              </w:rPr>
            </w:pPr>
            <w:r w:rsidRPr="002732CA">
              <w:rPr>
                <w:sz w:val="24"/>
                <w:szCs w:val="24"/>
              </w:rPr>
              <w:t>+</w:t>
            </w:r>
          </w:p>
        </w:tc>
        <w:tc>
          <w:tcPr>
            <w:tcW w:w="1682" w:type="dxa"/>
          </w:tcPr>
          <w:p w:rsidR="002732CA" w:rsidRPr="002732CA" w:rsidRDefault="002732CA">
            <w:pPr>
              <w:spacing w:line="360" w:lineRule="auto"/>
              <w:jc w:val="center"/>
              <w:rPr>
                <w:sz w:val="24"/>
                <w:szCs w:val="24"/>
              </w:rPr>
            </w:pPr>
            <w:r w:rsidRPr="002732CA">
              <w:rPr>
                <w:sz w:val="24"/>
                <w:szCs w:val="24"/>
              </w:rPr>
              <w:t>-</w:t>
            </w:r>
          </w:p>
        </w:tc>
        <w:tc>
          <w:tcPr>
            <w:tcW w:w="1153" w:type="dxa"/>
          </w:tcPr>
          <w:p w:rsidR="002732CA" w:rsidRPr="002732CA" w:rsidRDefault="002732CA">
            <w:pPr>
              <w:spacing w:line="360" w:lineRule="auto"/>
              <w:jc w:val="center"/>
              <w:rPr>
                <w:sz w:val="24"/>
                <w:szCs w:val="24"/>
              </w:rPr>
            </w:pPr>
            <w:r w:rsidRPr="002732CA">
              <w:rPr>
                <w:sz w:val="24"/>
                <w:szCs w:val="24"/>
              </w:rPr>
              <w:t>-</w:t>
            </w:r>
          </w:p>
        </w:tc>
        <w:tc>
          <w:tcPr>
            <w:tcW w:w="1985" w:type="dxa"/>
          </w:tcPr>
          <w:p w:rsidR="002732CA" w:rsidRPr="002732CA" w:rsidRDefault="002732CA">
            <w:pPr>
              <w:spacing w:line="360" w:lineRule="auto"/>
              <w:jc w:val="center"/>
              <w:rPr>
                <w:sz w:val="24"/>
                <w:szCs w:val="24"/>
              </w:rPr>
            </w:pPr>
            <w:r w:rsidRPr="002732CA">
              <w:rPr>
                <w:sz w:val="24"/>
                <w:szCs w:val="24"/>
              </w:rPr>
              <w:t>-</w:t>
            </w:r>
          </w:p>
        </w:tc>
        <w:tc>
          <w:tcPr>
            <w:tcW w:w="850" w:type="dxa"/>
          </w:tcPr>
          <w:p w:rsidR="002732CA" w:rsidRPr="002732CA" w:rsidRDefault="002732CA">
            <w:pPr>
              <w:spacing w:line="360" w:lineRule="auto"/>
              <w:jc w:val="center"/>
              <w:rPr>
                <w:sz w:val="24"/>
                <w:szCs w:val="24"/>
              </w:rPr>
            </w:pPr>
            <w:r w:rsidRPr="002732CA">
              <w:rPr>
                <w:sz w:val="24"/>
                <w:szCs w:val="24"/>
              </w:rPr>
              <w:t>1</w:t>
            </w:r>
          </w:p>
        </w:tc>
      </w:tr>
      <w:tr w:rsidR="002732CA" w:rsidRPr="002732CA">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5</w:t>
            </w:r>
          </w:p>
        </w:tc>
        <w:tc>
          <w:tcPr>
            <w:tcW w:w="851" w:type="dxa"/>
            <w:vAlign w:val="bottom"/>
          </w:tcPr>
          <w:p w:rsidR="002732CA" w:rsidRPr="002732CA" w:rsidRDefault="002732CA">
            <w:pPr>
              <w:rPr>
                <w:rFonts w:ascii="Arial CYR" w:hAnsi="Arial CYR" w:cs="Arial CYR"/>
              </w:rPr>
            </w:pPr>
            <w:r w:rsidRPr="002732CA">
              <w:rPr>
                <w:rFonts w:ascii="Arial CYR" w:hAnsi="Arial CYR" w:cs="Arial CYR"/>
              </w:rPr>
              <w:t>Б.П.А.</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ж</w:t>
            </w:r>
          </w:p>
        </w:tc>
        <w:tc>
          <w:tcPr>
            <w:tcW w:w="1417" w:type="dxa"/>
            <w:vAlign w:val="bottom"/>
          </w:tcPr>
          <w:p w:rsidR="002732CA" w:rsidRPr="002732CA" w:rsidRDefault="002732CA">
            <w:pPr>
              <w:jc w:val="center"/>
              <w:rPr>
                <w:rFonts w:ascii="Arial CYR" w:hAnsi="Arial CYR" w:cs="Arial CYR"/>
                <w:sz w:val="24"/>
                <w:szCs w:val="24"/>
              </w:rPr>
            </w:pPr>
            <w:r w:rsidRPr="002732CA">
              <w:rPr>
                <w:sz w:val="24"/>
                <w:szCs w:val="24"/>
              </w:rPr>
              <w:t>*</w:t>
            </w:r>
          </w:p>
        </w:tc>
        <w:tc>
          <w:tcPr>
            <w:tcW w:w="1276" w:type="dxa"/>
          </w:tcPr>
          <w:p w:rsidR="002732CA" w:rsidRPr="002732CA" w:rsidRDefault="002732CA">
            <w:pPr>
              <w:spacing w:line="360" w:lineRule="auto"/>
              <w:jc w:val="center"/>
              <w:rPr>
                <w:sz w:val="24"/>
                <w:szCs w:val="24"/>
              </w:rPr>
            </w:pPr>
            <w:r w:rsidRPr="002732CA">
              <w:rPr>
                <w:sz w:val="24"/>
                <w:szCs w:val="24"/>
              </w:rPr>
              <w:t>+</w:t>
            </w:r>
          </w:p>
        </w:tc>
        <w:tc>
          <w:tcPr>
            <w:tcW w:w="1682" w:type="dxa"/>
          </w:tcPr>
          <w:p w:rsidR="002732CA" w:rsidRPr="002732CA" w:rsidRDefault="002732CA">
            <w:pPr>
              <w:spacing w:line="360" w:lineRule="auto"/>
              <w:jc w:val="center"/>
              <w:rPr>
                <w:sz w:val="24"/>
                <w:szCs w:val="24"/>
              </w:rPr>
            </w:pPr>
            <w:r w:rsidRPr="002732CA">
              <w:rPr>
                <w:sz w:val="24"/>
                <w:szCs w:val="24"/>
              </w:rPr>
              <w:t>-</w:t>
            </w:r>
          </w:p>
        </w:tc>
        <w:tc>
          <w:tcPr>
            <w:tcW w:w="1153" w:type="dxa"/>
          </w:tcPr>
          <w:p w:rsidR="002732CA" w:rsidRPr="002732CA" w:rsidRDefault="002732CA">
            <w:pPr>
              <w:spacing w:line="360" w:lineRule="auto"/>
              <w:jc w:val="center"/>
              <w:rPr>
                <w:sz w:val="24"/>
                <w:szCs w:val="24"/>
              </w:rPr>
            </w:pPr>
            <w:r w:rsidRPr="002732CA">
              <w:rPr>
                <w:sz w:val="24"/>
                <w:szCs w:val="24"/>
              </w:rPr>
              <w:t>+</w:t>
            </w:r>
          </w:p>
        </w:tc>
        <w:tc>
          <w:tcPr>
            <w:tcW w:w="1985" w:type="dxa"/>
          </w:tcPr>
          <w:p w:rsidR="002732CA" w:rsidRPr="002732CA" w:rsidRDefault="002732CA">
            <w:pPr>
              <w:spacing w:line="360" w:lineRule="auto"/>
              <w:jc w:val="center"/>
              <w:rPr>
                <w:sz w:val="24"/>
                <w:szCs w:val="24"/>
              </w:rPr>
            </w:pPr>
            <w:r w:rsidRPr="002732CA">
              <w:rPr>
                <w:sz w:val="24"/>
                <w:szCs w:val="24"/>
              </w:rPr>
              <w:t>-</w:t>
            </w:r>
          </w:p>
        </w:tc>
        <w:tc>
          <w:tcPr>
            <w:tcW w:w="850" w:type="dxa"/>
          </w:tcPr>
          <w:p w:rsidR="002732CA" w:rsidRPr="002732CA" w:rsidRDefault="002732CA">
            <w:pPr>
              <w:spacing w:line="360" w:lineRule="auto"/>
              <w:jc w:val="center"/>
              <w:rPr>
                <w:sz w:val="24"/>
                <w:szCs w:val="24"/>
              </w:rPr>
            </w:pPr>
            <w:r w:rsidRPr="002732CA">
              <w:rPr>
                <w:sz w:val="24"/>
                <w:szCs w:val="24"/>
              </w:rPr>
              <w:t>2</w:t>
            </w:r>
          </w:p>
        </w:tc>
      </w:tr>
      <w:tr w:rsidR="002732CA" w:rsidRPr="002732CA">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6</w:t>
            </w:r>
          </w:p>
        </w:tc>
        <w:tc>
          <w:tcPr>
            <w:tcW w:w="851" w:type="dxa"/>
            <w:vAlign w:val="bottom"/>
          </w:tcPr>
          <w:p w:rsidR="002732CA" w:rsidRPr="002732CA" w:rsidRDefault="002732CA">
            <w:pPr>
              <w:rPr>
                <w:rFonts w:ascii="Arial CYR" w:hAnsi="Arial CYR" w:cs="Arial CYR"/>
              </w:rPr>
            </w:pPr>
            <w:r w:rsidRPr="002732CA">
              <w:rPr>
                <w:rFonts w:ascii="Arial CYR" w:hAnsi="Arial CYR" w:cs="Arial CYR"/>
              </w:rPr>
              <w:t>Б.Т.Ю.</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ж</w:t>
            </w:r>
          </w:p>
        </w:tc>
        <w:tc>
          <w:tcPr>
            <w:tcW w:w="1417" w:type="dxa"/>
            <w:vAlign w:val="bottom"/>
          </w:tcPr>
          <w:p w:rsidR="002732CA" w:rsidRPr="002732CA" w:rsidRDefault="002732CA">
            <w:pPr>
              <w:jc w:val="center"/>
              <w:rPr>
                <w:rFonts w:ascii="Arial CYR" w:hAnsi="Arial CYR" w:cs="Arial CYR"/>
                <w:sz w:val="24"/>
                <w:szCs w:val="24"/>
              </w:rPr>
            </w:pPr>
            <w:r w:rsidRPr="002732CA">
              <w:rPr>
                <w:sz w:val="24"/>
                <w:szCs w:val="24"/>
              </w:rPr>
              <w:t>*</w:t>
            </w:r>
          </w:p>
        </w:tc>
        <w:tc>
          <w:tcPr>
            <w:tcW w:w="1276" w:type="dxa"/>
          </w:tcPr>
          <w:p w:rsidR="002732CA" w:rsidRPr="002732CA" w:rsidRDefault="002732CA">
            <w:pPr>
              <w:spacing w:line="360" w:lineRule="auto"/>
              <w:jc w:val="center"/>
              <w:rPr>
                <w:sz w:val="24"/>
                <w:szCs w:val="24"/>
              </w:rPr>
            </w:pPr>
            <w:r w:rsidRPr="002732CA">
              <w:rPr>
                <w:sz w:val="24"/>
                <w:szCs w:val="24"/>
              </w:rPr>
              <w:t>+</w:t>
            </w:r>
          </w:p>
        </w:tc>
        <w:tc>
          <w:tcPr>
            <w:tcW w:w="1682" w:type="dxa"/>
          </w:tcPr>
          <w:p w:rsidR="002732CA" w:rsidRPr="002732CA" w:rsidRDefault="002732CA">
            <w:pPr>
              <w:spacing w:line="360" w:lineRule="auto"/>
              <w:jc w:val="center"/>
              <w:rPr>
                <w:sz w:val="24"/>
                <w:szCs w:val="24"/>
              </w:rPr>
            </w:pPr>
            <w:r w:rsidRPr="002732CA">
              <w:rPr>
                <w:sz w:val="24"/>
                <w:szCs w:val="24"/>
              </w:rPr>
              <w:t>+</w:t>
            </w:r>
          </w:p>
        </w:tc>
        <w:tc>
          <w:tcPr>
            <w:tcW w:w="1153" w:type="dxa"/>
          </w:tcPr>
          <w:p w:rsidR="002732CA" w:rsidRPr="002732CA" w:rsidRDefault="002732CA">
            <w:pPr>
              <w:spacing w:line="360" w:lineRule="auto"/>
              <w:jc w:val="center"/>
              <w:rPr>
                <w:sz w:val="24"/>
                <w:szCs w:val="24"/>
              </w:rPr>
            </w:pPr>
            <w:r w:rsidRPr="002732CA">
              <w:rPr>
                <w:sz w:val="24"/>
                <w:szCs w:val="24"/>
              </w:rPr>
              <w:t>-</w:t>
            </w:r>
          </w:p>
        </w:tc>
        <w:tc>
          <w:tcPr>
            <w:tcW w:w="1985" w:type="dxa"/>
          </w:tcPr>
          <w:p w:rsidR="002732CA" w:rsidRPr="002732CA" w:rsidRDefault="002732CA">
            <w:pPr>
              <w:spacing w:line="360" w:lineRule="auto"/>
              <w:jc w:val="center"/>
              <w:rPr>
                <w:sz w:val="24"/>
                <w:szCs w:val="24"/>
              </w:rPr>
            </w:pPr>
            <w:r w:rsidRPr="002732CA">
              <w:rPr>
                <w:sz w:val="24"/>
                <w:szCs w:val="24"/>
              </w:rPr>
              <w:t>-</w:t>
            </w:r>
          </w:p>
        </w:tc>
        <w:tc>
          <w:tcPr>
            <w:tcW w:w="850" w:type="dxa"/>
          </w:tcPr>
          <w:p w:rsidR="002732CA" w:rsidRPr="002732CA" w:rsidRDefault="002732CA">
            <w:pPr>
              <w:spacing w:line="360" w:lineRule="auto"/>
              <w:jc w:val="center"/>
              <w:rPr>
                <w:sz w:val="24"/>
                <w:szCs w:val="24"/>
              </w:rPr>
            </w:pPr>
            <w:r w:rsidRPr="002732CA">
              <w:rPr>
                <w:sz w:val="24"/>
                <w:szCs w:val="24"/>
              </w:rPr>
              <w:t>2</w:t>
            </w:r>
          </w:p>
        </w:tc>
      </w:tr>
      <w:tr w:rsidR="002732CA" w:rsidRPr="002732CA">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7</w:t>
            </w:r>
          </w:p>
        </w:tc>
        <w:tc>
          <w:tcPr>
            <w:tcW w:w="851" w:type="dxa"/>
            <w:vAlign w:val="bottom"/>
          </w:tcPr>
          <w:p w:rsidR="002732CA" w:rsidRPr="002732CA" w:rsidRDefault="002732CA">
            <w:pPr>
              <w:rPr>
                <w:rFonts w:ascii="Arial CYR" w:hAnsi="Arial CYR" w:cs="Arial CYR"/>
              </w:rPr>
            </w:pPr>
            <w:r w:rsidRPr="002732CA">
              <w:rPr>
                <w:rFonts w:ascii="Arial CYR" w:hAnsi="Arial CYR" w:cs="Arial CYR"/>
              </w:rPr>
              <w:t>М.О.В.</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ж</w:t>
            </w:r>
          </w:p>
        </w:tc>
        <w:tc>
          <w:tcPr>
            <w:tcW w:w="1417" w:type="dxa"/>
            <w:vAlign w:val="bottom"/>
          </w:tcPr>
          <w:p w:rsidR="002732CA" w:rsidRPr="002732CA" w:rsidRDefault="002732CA">
            <w:pPr>
              <w:jc w:val="center"/>
              <w:rPr>
                <w:rFonts w:ascii="Arial CYR" w:hAnsi="Arial CYR" w:cs="Arial CYR"/>
                <w:sz w:val="24"/>
                <w:szCs w:val="24"/>
              </w:rPr>
            </w:pPr>
            <w:r w:rsidRPr="002732CA">
              <w:rPr>
                <w:sz w:val="24"/>
                <w:szCs w:val="24"/>
              </w:rPr>
              <w:t>*</w:t>
            </w:r>
          </w:p>
        </w:tc>
        <w:tc>
          <w:tcPr>
            <w:tcW w:w="1276" w:type="dxa"/>
          </w:tcPr>
          <w:p w:rsidR="002732CA" w:rsidRPr="002732CA" w:rsidRDefault="002732CA">
            <w:pPr>
              <w:spacing w:line="360" w:lineRule="auto"/>
              <w:jc w:val="center"/>
              <w:rPr>
                <w:sz w:val="24"/>
                <w:szCs w:val="24"/>
              </w:rPr>
            </w:pPr>
            <w:r w:rsidRPr="002732CA">
              <w:rPr>
                <w:sz w:val="24"/>
                <w:szCs w:val="24"/>
              </w:rPr>
              <w:t>_</w:t>
            </w:r>
          </w:p>
        </w:tc>
        <w:tc>
          <w:tcPr>
            <w:tcW w:w="1682" w:type="dxa"/>
          </w:tcPr>
          <w:p w:rsidR="002732CA" w:rsidRPr="002732CA" w:rsidRDefault="002732CA">
            <w:pPr>
              <w:spacing w:line="360" w:lineRule="auto"/>
              <w:jc w:val="center"/>
              <w:rPr>
                <w:sz w:val="24"/>
                <w:szCs w:val="24"/>
              </w:rPr>
            </w:pPr>
            <w:r w:rsidRPr="002732CA">
              <w:rPr>
                <w:sz w:val="24"/>
                <w:szCs w:val="24"/>
              </w:rPr>
              <w:t>-</w:t>
            </w:r>
          </w:p>
        </w:tc>
        <w:tc>
          <w:tcPr>
            <w:tcW w:w="1153" w:type="dxa"/>
          </w:tcPr>
          <w:p w:rsidR="002732CA" w:rsidRPr="002732CA" w:rsidRDefault="002732CA">
            <w:pPr>
              <w:spacing w:line="360" w:lineRule="auto"/>
              <w:jc w:val="center"/>
              <w:rPr>
                <w:sz w:val="24"/>
                <w:szCs w:val="24"/>
              </w:rPr>
            </w:pPr>
            <w:r w:rsidRPr="002732CA">
              <w:rPr>
                <w:sz w:val="24"/>
                <w:szCs w:val="24"/>
              </w:rPr>
              <w:t>-</w:t>
            </w:r>
          </w:p>
        </w:tc>
        <w:tc>
          <w:tcPr>
            <w:tcW w:w="1985" w:type="dxa"/>
          </w:tcPr>
          <w:p w:rsidR="002732CA" w:rsidRPr="002732CA" w:rsidRDefault="002732CA">
            <w:pPr>
              <w:spacing w:line="360" w:lineRule="auto"/>
              <w:jc w:val="center"/>
              <w:rPr>
                <w:sz w:val="24"/>
                <w:szCs w:val="24"/>
              </w:rPr>
            </w:pPr>
            <w:r w:rsidRPr="002732CA">
              <w:rPr>
                <w:sz w:val="24"/>
                <w:szCs w:val="24"/>
              </w:rPr>
              <w:t>-</w:t>
            </w:r>
          </w:p>
        </w:tc>
        <w:tc>
          <w:tcPr>
            <w:tcW w:w="850" w:type="dxa"/>
          </w:tcPr>
          <w:p w:rsidR="002732CA" w:rsidRPr="002732CA" w:rsidRDefault="002732CA">
            <w:pPr>
              <w:spacing w:line="360" w:lineRule="auto"/>
              <w:jc w:val="center"/>
              <w:rPr>
                <w:sz w:val="24"/>
                <w:szCs w:val="24"/>
              </w:rPr>
            </w:pPr>
            <w:r w:rsidRPr="002732CA">
              <w:rPr>
                <w:sz w:val="24"/>
                <w:szCs w:val="24"/>
              </w:rPr>
              <w:t>0</w:t>
            </w:r>
          </w:p>
        </w:tc>
      </w:tr>
      <w:tr w:rsidR="002732CA" w:rsidRPr="002732CA">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8</w:t>
            </w:r>
          </w:p>
        </w:tc>
        <w:tc>
          <w:tcPr>
            <w:tcW w:w="851" w:type="dxa"/>
            <w:vAlign w:val="bottom"/>
          </w:tcPr>
          <w:p w:rsidR="002732CA" w:rsidRPr="002732CA" w:rsidRDefault="002732CA">
            <w:pPr>
              <w:rPr>
                <w:rFonts w:ascii="Arial CYR" w:hAnsi="Arial CYR" w:cs="Arial CYR"/>
              </w:rPr>
            </w:pPr>
            <w:r w:rsidRPr="002732CA">
              <w:rPr>
                <w:rFonts w:ascii="Arial CYR" w:hAnsi="Arial CYR" w:cs="Arial CYR"/>
              </w:rPr>
              <w:t>Ч.Н,Н,</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ж</w:t>
            </w:r>
          </w:p>
        </w:tc>
        <w:tc>
          <w:tcPr>
            <w:tcW w:w="1417" w:type="dxa"/>
            <w:vAlign w:val="bottom"/>
          </w:tcPr>
          <w:p w:rsidR="002732CA" w:rsidRPr="002732CA" w:rsidRDefault="002732CA">
            <w:pPr>
              <w:jc w:val="center"/>
              <w:rPr>
                <w:rFonts w:ascii="Arial CYR" w:hAnsi="Arial CYR" w:cs="Arial CYR"/>
                <w:sz w:val="24"/>
                <w:szCs w:val="24"/>
              </w:rPr>
            </w:pPr>
            <w:r w:rsidRPr="002732CA">
              <w:rPr>
                <w:rFonts w:ascii="Arial CYR" w:hAnsi="Arial CYR" w:cs="Arial CYR"/>
                <w:sz w:val="24"/>
                <w:szCs w:val="24"/>
              </w:rPr>
              <w:t>-</w:t>
            </w:r>
          </w:p>
        </w:tc>
        <w:tc>
          <w:tcPr>
            <w:tcW w:w="1276" w:type="dxa"/>
          </w:tcPr>
          <w:p w:rsidR="002732CA" w:rsidRPr="002732CA" w:rsidRDefault="002732CA">
            <w:pPr>
              <w:spacing w:line="360" w:lineRule="auto"/>
              <w:jc w:val="center"/>
              <w:rPr>
                <w:sz w:val="24"/>
                <w:szCs w:val="24"/>
              </w:rPr>
            </w:pPr>
            <w:r w:rsidRPr="002732CA">
              <w:rPr>
                <w:sz w:val="24"/>
                <w:szCs w:val="24"/>
              </w:rPr>
              <w:t>+</w:t>
            </w:r>
          </w:p>
        </w:tc>
        <w:tc>
          <w:tcPr>
            <w:tcW w:w="1682" w:type="dxa"/>
          </w:tcPr>
          <w:p w:rsidR="002732CA" w:rsidRPr="002732CA" w:rsidRDefault="002732CA">
            <w:pPr>
              <w:spacing w:line="360" w:lineRule="auto"/>
              <w:jc w:val="center"/>
              <w:rPr>
                <w:sz w:val="24"/>
                <w:szCs w:val="24"/>
              </w:rPr>
            </w:pPr>
            <w:r w:rsidRPr="002732CA">
              <w:rPr>
                <w:sz w:val="24"/>
                <w:szCs w:val="24"/>
              </w:rPr>
              <w:t>-</w:t>
            </w:r>
          </w:p>
        </w:tc>
        <w:tc>
          <w:tcPr>
            <w:tcW w:w="1153" w:type="dxa"/>
          </w:tcPr>
          <w:p w:rsidR="002732CA" w:rsidRPr="002732CA" w:rsidRDefault="002732CA">
            <w:pPr>
              <w:spacing w:line="360" w:lineRule="auto"/>
              <w:jc w:val="center"/>
              <w:rPr>
                <w:sz w:val="24"/>
                <w:szCs w:val="24"/>
              </w:rPr>
            </w:pPr>
            <w:r w:rsidRPr="002732CA">
              <w:rPr>
                <w:sz w:val="24"/>
                <w:szCs w:val="24"/>
              </w:rPr>
              <w:t>-</w:t>
            </w:r>
          </w:p>
        </w:tc>
        <w:tc>
          <w:tcPr>
            <w:tcW w:w="1985" w:type="dxa"/>
          </w:tcPr>
          <w:p w:rsidR="002732CA" w:rsidRPr="002732CA" w:rsidRDefault="002732CA">
            <w:pPr>
              <w:spacing w:line="360" w:lineRule="auto"/>
              <w:jc w:val="center"/>
              <w:rPr>
                <w:sz w:val="24"/>
                <w:szCs w:val="24"/>
              </w:rPr>
            </w:pPr>
            <w:r w:rsidRPr="002732CA">
              <w:rPr>
                <w:sz w:val="24"/>
                <w:szCs w:val="24"/>
              </w:rPr>
              <w:t>-</w:t>
            </w:r>
          </w:p>
        </w:tc>
        <w:tc>
          <w:tcPr>
            <w:tcW w:w="850" w:type="dxa"/>
          </w:tcPr>
          <w:p w:rsidR="002732CA" w:rsidRPr="002732CA" w:rsidRDefault="002732CA">
            <w:pPr>
              <w:spacing w:line="360" w:lineRule="auto"/>
              <w:jc w:val="center"/>
              <w:rPr>
                <w:sz w:val="24"/>
                <w:szCs w:val="24"/>
              </w:rPr>
            </w:pPr>
            <w:r w:rsidRPr="002732CA">
              <w:rPr>
                <w:sz w:val="24"/>
                <w:szCs w:val="24"/>
              </w:rPr>
              <w:t>1</w:t>
            </w:r>
          </w:p>
        </w:tc>
      </w:tr>
      <w:tr w:rsidR="002732CA" w:rsidRPr="002732CA">
        <w:trPr>
          <w:trHeight w:val="606"/>
        </w:trPr>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9</w:t>
            </w:r>
          </w:p>
        </w:tc>
        <w:tc>
          <w:tcPr>
            <w:tcW w:w="851" w:type="dxa"/>
            <w:vAlign w:val="bottom"/>
          </w:tcPr>
          <w:p w:rsidR="002732CA" w:rsidRPr="002732CA" w:rsidRDefault="002732CA">
            <w:pPr>
              <w:rPr>
                <w:rFonts w:ascii="Arial CYR" w:hAnsi="Arial CYR" w:cs="Arial CYR"/>
              </w:rPr>
            </w:pPr>
            <w:r w:rsidRPr="002732CA">
              <w:rPr>
                <w:rFonts w:ascii="Arial CYR" w:hAnsi="Arial CYR" w:cs="Arial CYR"/>
              </w:rPr>
              <w:t>Г.О.В.</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ж</w:t>
            </w:r>
          </w:p>
        </w:tc>
        <w:tc>
          <w:tcPr>
            <w:tcW w:w="1417" w:type="dxa"/>
            <w:vAlign w:val="bottom"/>
          </w:tcPr>
          <w:p w:rsidR="002732CA" w:rsidRPr="002732CA" w:rsidRDefault="002732CA">
            <w:pPr>
              <w:jc w:val="center"/>
              <w:rPr>
                <w:rFonts w:ascii="Arial CYR" w:hAnsi="Arial CYR" w:cs="Arial CYR"/>
                <w:sz w:val="24"/>
                <w:szCs w:val="24"/>
              </w:rPr>
            </w:pPr>
            <w:r w:rsidRPr="002732CA">
              <w:rPr>
                <w:sz w:val="24"/>
                <w:szCs w:val="24"/>
              </w:rPr>
              <w:t>*</w:t>
            </w:r>
          </w:p>
        </w:tc>
        <w:tc>
          <w:tcPr>
            <w:tcW w:w="1276" w:type="dxa"/>
          </w:tcPr>
          <w:p w:rsidR="002732CA" w:rsidRPr="002732CA" w:rsidRDefault="002732CA">
            <w:pPr>
              <w:spacing w:line="360" w:lineRule="auto"/>
              <w:jc w:val="center"/>
              <w:rPr>
                <w:sz w:val="24"/>
                <w:szCs w:val="24"/>
              </w:rPr>
            </w:pPr>
            <w:r w:rsidRPr="002732CA">
              <w:rPr>
                <w:sz w:val="24"/>
                <w:szCs w:val="24"/>
              </w:rPr>
              <w:t>+</w:t>
            </w:r>
          </w:p>
        </w:tc>
        <w:tc>
          <w:tcPr>
            <w:tcW w:w="1682" w:type="dxa"/>
          </w:tcPr>
          <w:p w:rsidR="002732CA" w:rsidRPr="002732CA" w:rsidRDefault="002732CA">
            <w:pPr>
              <w:spacing w:line="360" w:lineRule="auto"/>
              <w:jc w:val="center"/>
              <w:rPr>
                <w:sz w:val="24"/>
                <w:szCs w:val="24"/>
              </w:rPr>
            </w:pPr>
            <w:r w:rsidRPr="002732CA">
              <w:rPr>
                <w:sz w:val="24"/>
                <w:szCs w:val="24"/>
              </w:rPr>
              <w:t>-</w:t>
            </w:r>
          </w:p>
        </w:tc>
        <w:tc>
          <w:tcPr>
            <w:tcW w:w="1153" w:type="dxa"/>
          </w:tcPr>
          <w:p w:rsidR="002732CA" w:rsidRPr="002732CA" w:rsidRDefault="002732CA">
            <w:pPr>
              <w:spacing w:line="360" w:lineRule="auto"/>
              <w:jc w:val="center"/>
              <w:rPr>
                <w:sz w:val="24"/>
                <w:szCs w:val="24"/>
              </w:rPr>
            </w:pPr>
            <w:r w:rsidRPr="002732CA">
              <w:rPr>
                <w:sz w:val="24"/>
                <w:szCs w:val="24"/>
              </w:rPr>
              <w:t>-</w:t>
            </w:r>
          </w:p>
        </w:tc>
        <w:tc>
          <w:tcPr>
            <w:tcW w:w="1985" w:type="dxa"/>
          </w:tcPr>
          <w:p w:rsidR="002732CA" w:rsidRPr="002732CA" w:rsidRDefault="002732CA">
            <w:pPr>
              <w:spacing w:line="360" w:lineRule="auto"/>
              <w:jc w:val="center"/>
              <w:rPr>
                <w:sz w:val="24"/>
                <w:szCs w:val="24"/>
              </w:rPr>
            </w:pPr>
            <w:r w:rsidRPr="002732CA">
              <w:rPr>
                <w:sz w:val="24"/>
                <w:szCs w:val="24"/>
              </w:rPr>
              <w:t>-</w:t>
            </w:r>
          </w:p>
        </w:tc>
        <w:tc>
          <w:tcPr>
            <w:tcW w:w="850" w:type="dxa"/>
          </w:tcPr>
          <w:p w:rsidR="002732CA" w:rsidRPr="002732CA" w:rsidRDefault="002732CA">
            <w:pPr>
              <w:spacing w:line="360" w:lineRule="auto"/>
              <w:jc w:val="center"/>
              <w:rPr>
                <w:sz w:val="24"/>
                <w:szCs w:val="24"/>
              </w:rPr>
            </w:pPr>
            <w:r w:rsidRPr="002732CA">
              <w:rPr>
                <w:sz w:val="24"/>
                <w:szCs w:val="24"/>
              </w:rPr>
              <w:t>1</w:t>
            </w:r>
          </w:p>
        </w:tc>
      </w:tr>
      <w:tr w:rsidR="002732CA" w:rsidRPr="002732CA">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10</w:t>
            </w:r>
          </w:p>
        </w:tc>
        <w:tc>
          <w:tcPr>
            <w:tcW w:w="851" w:type="dxa"/>
            <w:vAlign w:val="bottom"/>
          </w:tcPr>
          <w:p w:rsidR="002732CA" w:rsidRPr="002732CA" w:rsidRDefault="002732CA">
            <w:pPr>
              <w:rPr>
                <w:rFonts w:ascii="Arial CYR" w:hAnsi="Arial CYR" w:cs="Arial CYR"/>
              </w:rPr>
            </w:pPr>
            <w:r w:rsidRPr="002732CA">
              <w:rPr>
                <w:rFonts w:ascii="Arial CYR" w:hAnsi="Arial CYR" w:cs="Arial CYR"/>
              </w:rPr>
              <w:t>С.О.С.</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ж</w:t>
            </w:r>
          </w:p>
        </w:tc>
        <w:tc>
          <w:tcPr>
            <w:tcW w:w="1417" w:type="dxa"/>
            <w:vAlign w:val="bottom"/>
          </w:tcPr>
          <w:p w:rsidR="002732CA" w:rsidRPr="002732CA" w:rsidRDefault="002732CA">
            <w:pPr>
              <w:jc w:val="center"/>
              <w:rPr>
                <w:rFonts w:ascii="Arial CYR" w:hAnsi="Arial CYR" w:cs="Arial CYR"/>
                <w:sz w:val="24"/>
                <w:szCs w:val="24"/>
              </w:rPr>
            </w:pPr>
            <w:r w:rsidRPr="002732CA">
              <w:rPr>
                <w:rFonts w:ascii="Arial CYR" w:hAnsi="Arial CYR" w:cs="Arial CYR"/>
                <w:sz w:val="24"/>
                <w:szCs w:val="24"/>
              </w:rPr>
              <w:t>-</w:t>
            </w:r>
          </w:p>
        </w:tc>
        <w:tc>
          <w:tcPr>
            <w:tcW w:w="1276" w:type="dxa"/>
            <w:vAlign w:val="bottom"/>
          </w:tcPr>
          <w:p w:rsidR="002732CA" w:rsidRPr="002732CA" w:rsidRDefault="002732CA">
            <w:pPr>
              <w:jc w:val="center"/>
              <w:rPr>
                <w:rFonts w:ascii="Arial CYR" w:hAnsi="Arial CYR" w:cs="Arial CYR"/>
                <w:sz w:val="24"/>
                <w:szCs w:val="24"/>
              </w:rPr>
            </w:pPr>
            <w:r w:rsidRPr="002732CA">
              <w:rPr>
                <w:sz w:val="24"/>
                <w:szCs w:val="24"/>
              </w:rPr>
              <w:t>+</w:t>
            </w:r>
          </w:p>
        </w:tc>
        <w:tc>
          <w:tcPr>
            <w:tcW w:w="1682" w:type="dxa"/>
          </w:tcPr>
          <w:p w:rsidR="002732CA" w:rsidRPr="002732CA" w:rsidRDefault="002732CA">
            <w:pPr>
              <w:spacing w:line="360" w:lineRule="auto"/>
              <w:jc w:val="center"/>
              <w:rPr>
                <w:sz w:val="24"/>
                <w:szCs w:val="24"/>
              </w:rPr>
            </w:pPr>
            <w:r w:rsidRPr="002732CA">
              <w:rPr>
                <w:sz w:val="24"/>
                <w:szCs w:val="24"/>
              </w:rPr>
              <w:t>-</w:t>
            </w:r>
          </w:p>
        </w:tc>
        <w:tc>
          <w:tcPr>
            <w:tcW w:w="1153" w:type="dxa"/>
          </w:tcPr>
          <w:p w:rsidR="002732CA" w:rsidRPr="002732CA" w:rsidRDefault="002732CA">
            <w:pPr>
              <w:spacing w:line="360" w:lineRule="auto"/>
              <w:jc w:val="center"/>
              <w:rPr>
                <w:sz w:val="24"/>
                <w:szCs w:val="24"/>
              </w:rPr>
            </w:pPr>
            <w:r w:rsidRPr="002732CA">
              <w:rPr>
                <w:sz w:val="24"/>
                <w:szCs w:val="24"/>
              </w:rPr>
              <w:t>-</w:t>
            </w:r>
          </w:p>
        </w:tc>
        <w:tc>
          <w:tcPr>
            <w:tcW w:w="1985" w:type="dxa"/>
          </w:tcPr>
          <w:p w:rsidR="002732CA" w:rsidRPr="002732CA" w:rsidRDefault="002732CA">
            <w:pPr>
              <w:spacing w:line="360" w:lineRule="auto"/>
              <w:jc w:val="center"/>
              <w:rPr>
                <w:sz w:val="24"/>
                <w:szCs w:val="24"/>
              </w:rPr>
            </w:pPr>
            <w:r w:rsidRPr="002732CA">
              <w:rPr>
                <w:sz w:val="24"/>
                <w:szCs w:val="24"/>
              </w:rPr>
              <w:t>-</w:t>
            </w:r>
          </w:p>
        </w:tc>
        <w:tc>
          <w:tcPr>
            <w:tcW w:w="850" w:type="dxa"/>
          </w:tcPr>
          <w:p w:rsidR="002732CA" w:rsidRPr="002732CA" w:rsidRDefault="002732CA">
            <w:pPr>
              <w:spacing w:line="360" w:lineRule="auto"/>
              <w:jc w:val="center"/>
              <w:rPr>
                <w:sz w:val="24"/>
                <w:szCs w:val="24"/>
              </w:rPr>
            </w:pPr>
            <w:r w:rsidRPr="002732CA">
              <w:rPr>
                <w:sz w:val="24"/>
                <w:szCs w:val="24"/>
              </w:rPr>
              <w:t>1</w:t>
            </w:r>
          </w:p>
        </w:tc>
      </w:tr>
    </w:tbl>
    <w:p w:rsidR="002732CA" w:rsidRDefault="002732CA">
      <w:pPr>
        <w:spacing w:line="360" w:lineRule="auto"/>
        <w:rPr>
          <w:sz w:val="28"/>
          <w:szCs w:val="28"/>
        </w:rPr>
      </w:pPr>
    </w:p>
    <w:p w:rsidR="002732CA" w:rsidRDefault="002732CA">
      <w:pPr>
        <w:spacing w:line="360" w:lineRule="auto"/>
        <w:rPr>
          <w:sz w:val="28"/>
          <w:szCs w:val="28"/>
        </w:rPr>
      </w:pPr>
      <w:r>
        <w:rPr>
          <w:sz w:val="28"/>
          <w:szCs w:val="28"/>
        </w:rPr>
        <w:t>« - »  - отсутствие характеристики</w:t>
      </w:r>
    </w:p>
    <w:p w:rsidR="002732CA" w:rsidRDefault="002732CA">
      <w:pPr>
        <w:spacing w:line="360" w:lineRule="auto"/>
        <w:rPr>
          <w:sz w:val="28"/>
          <w:szCs w:val="28"/>
        </w:rPr>
      </w:pPr>
      <w:r>
        <w:rPr>
          <w:sz w:val="28"/>
          <w:szCs w:val="28"/>
        </w:rPr>
        <w:t>« + » - наличие характеристики</w:t>
      </w:r>
    </w:p>
    <w:p w:rsidR="002732CA" w:rsidRDefault="002732CA">
      <w:pPr>
        <w:spacing w:line="360" w:lineRule="auto"/>
        <w:rPr>
          <w:sz w:val="28"/>
          <w:szCs w:val="28"/>
        </w:rPr>
      </w:pPr>
      <w:r>
        <w:rPr>
          <w:sz w:val="28"/>
          <w:szCs w:val="28"/>
        </w:rPr>
        <w:t>« *» - адекватная самооценка</w:t>
      </w:r>
    </w:p>
    <w:p w:rsidR="002732CA" w:rsidRDefault="002732CA">
      <w:pPr>
        <w:spacing w:line="360" w:lineRule="auto"/>
        <w:jc w:val="both"/>
        <w:rPr>
          <w:sz w:val="28"/>
          <w:szCs w:val="28"/>
        </w:rPr>
      </w:pPr>
      <w:r>
        <w:rPr>
          <w:sz w:val="28"/>
          <w:szCs w:val="28"/>
        </w:rPr>
        <w:t xml:space="preserve">                                                                                                                    Таблица 2</w:t>
      </w:r>
    </w:p>
    <w:p w:rsidR="002732CA" w:rsidRDefault="002732CA">
      <w:pPr>
        <w:spacing w:line="360" w:lineRule="auto"/>
        <w:jc w:val="center"/>
        <w:rPr>
          <w:sz w:val="28"/>
          <w:szCs w:val="28"/>
        </w:rPr>
      </w:pPr>
      <w:r>
        <w:rPr>
          <w:sz w:val="28"/>
          <w:szCs w:val="28"/>
        </w:rPr>
        <w:t>Результаты исследования по методики РНЖ студентов технического ВУЗа</w:t>
      </w:r>
    </w:p>
    <w:p w:rsidR="002732CA" w:rsidRDefault="002732CA">
      <w:pPr>
        <w:spacing w:line="360" w:lineRule="auto"/>
        <w:rPr>
          <w:sz w:val="28"/>
          <w:szCs w:val="28"/>
        </w:rPr>
      </w:pPr>
      <w:r>
        <w:rPr>
          <w:sz w:val="28"/>
          <w:szCs w:val="28"/>
        </w:rPr>
        <w:t xml:space="preserve">                          </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851"/>
        <w:gridCol w:w="709"/>
        <w:gridCol w:w="1417"/>
        <w:gridCol w:w="1276"/>
        <w:gridCol w:w="1701"/>
        <w:gridCol w:w="1134"/>
        <w:gridCol w:w="1985"/>
        <w:gridCol w:w="850"/>
      </w:tblGrid>
      <w:tr w:rsidR="002732CA" w:rsidRPr="002732CA">
        <w:trPr>
          <w:cantSplit/>
        </w:trPr>
        <w:tc>
          <w:tcPr>
            <w:tcW w:w="425" w:type="dxa"/>
            <w:vMerge w:val="restart"/>
            <w:vAlign w:val="center"/>
          </w:tcPr>
          <w:p w:rsidR="002732CA" w:rsidRPr="002732CA" w:rsidRDefault="002732CA">
            <w:pPr>
              <w:jc w:val="center"/>
              <w:rPr>
                <w:rFonts w:ascii="Arial CYR" w:hAnsi="Arial CYR" w:cs="Arial CYR"/>
                <w:sz w:val="22"/>
                <w:szCs w:val="22"/>
              </w:rPr>
            </w:pPr>
            <w:r w:rsidRPr="002732CA">
              <w:rPr>
                <w:rFonts w:ascii="Arial CYR" w:hAnsi="Arial CYR" w:cs="Arial CYR"/>
                <w:sz w:val="22"/>
                <w:szCs w:val="22"/>
              </w:rPr>
              <w:t>№</w:t>
            </w:r>
          </w:p>
        </w:tc>
        <w:tc>
          <w:tcPr>
            <w:tcW w:w="851" w:type="dxa"/>
            <w:vMerge w:val="restart"/>
            <w:vAlign w:val="center"/>
          </w:tcPr>
          <w:p w:rsidR="002732CA" w:rsidRPr="002732CA" w:rsidRDefault="002732CA">
            <w:pPr>
              <w:jc w:val="center"/>
              <w:rPr>
                <w:rFonts w:ascii="Arial CYR" w:hAnsi="Arial CYR" w:cs="Arial CYR"/>
                <w:sz w:val="22"/>
                <w:szCs w:val="22"/>
              </w:rPr>
            </w:pPr>
            <w:r w:rsidRPr="002732CA">
              <w:rPr>
                <w:rFonts w:ascii="Arial CYR" w:hAnsi="Arial CYR" w:cs="Arial CYR"/>
                <w:sz w:val="22"/>
                <w:szCs w:val="22"/>
              </w:rPr>
              <w:t>Ф.И.О.</w:t>
            </w:r>
          </w:p>
        </w:tc>
        <w:tc>
          <w:tcPr>
            <w:tcW w:w="709" w:type="dxa"/>
            <w:vMerge w:val="restart"/>
            <w:vAlign w:val="center"/>
          </w:tcPr>
          <w:p w:rsidR="002732CA" w:rsidRPr="002732CA" w:rsidRDefault="002732CA">
            <w:pPr>
              <w:jc w:val="center"/>
              <w:rPr>
                <w:rFonts w:ascii="Arial CYR" w:hAnsi="Arial CYR" w:cs="Arial CYR"/>
                <w:sz w:val="22"/>
                <w:szCs w:val="22"/>
              </w:rPr>
            </w:pPr>
            <w:r w:rsidRPr="002732CA">
              <w:rPr>
                <w:rFonts w:ascii="Arial CYR" w:hAnsi="Arial CYR" w:cs="Arial CYR"/>
                <w:sz w:val="22"/>
                <w:szCs w:val="22"/>
              </w:rPr>
              <w:t>Пол</w:t>
            </w:r>
          </w:p>
        </w:tc>
        <w:tc>
          <w:tcPr>
            <w:tcW w:w="8363" w:type="dxa"/>
            <w:gridSpan w:val="6"/>
          </w:tcPr>
          <w:p w:rsidR="002732CA" w:rsidRPr="002732CA" w:rsidRDefault="002732CA">
            <w:pPr>
              <w:spacing w:line="360" w:lineRule="auto"/>
              <w:jc w:val="center"/>
              <w:rPr>
                <w:sz w:val="22"/>
                <w:szCs w:val="22"/>
              </w:rPr>
            </w:pPr>
            <w:r w:rsidRPr="002732CA">
              <w:rPr>
                <w:rFonts w:ascii="Arial CYR" w:hAnsi="Arial CYR" w:cs="Arial CYR"/>
                <w:sz w:val="22"/>
                <w:szCs w:val="22"/>
              </w:rPr>
              <w:t>Характеристики</w:t>
            </w:r>
          </w:p>
        </w:tc>
      </w:tr>
      <w:tr w:rsidR="002732CA" w:rsidRPr="002732CA">
        <w:trPr>
          <w:cantSplit/>
        </w:trPr>
        <w:tc>
          <w:tcPr>
            <w:tcW w:w="425" w:type="dxa"/>
            <w:vMerge/>
            <w:vAlign w:val="center"/>
          </w:tcPr>
          <w:p w:rsidR="002732CA" w:rsidRPr="002732CA" w:rsidRDefault="002732CA">
            <w:pPr>
              <w:rPr>
                <w:rFonts w:ascii="Arial CYR" w:hAnsi="Arial CYR" w:cs="Arial CYR"/>
                <w:sz w:val="22"/>
                <w:szCs w:val="22"/>
              </w:rPr>
            </w:pPr>
          </w:p>
        </w:tc>
        <w:tc>
          <w:tcPr>
            <w:tcW w:w="851" w:type="dxa"/>
            <w:vMerge/>
            <w:vAlign w:val="center"/>
          </w:tcPr>
          <w:p w:rsidR="002732CA" w:rsidRPr="002732CA" w:rsidRDefault="002732CA">
            <w:pPr>
              <w:rPr>
                <w:rFonts w:ascii="Arial CYR" w:hAnsi="Arial CYR" w:cs="Arial CYR"/>
                <w:sz w:val="22"/>
                <w:szCs w:val="22"/>
              </w:rPr>
            </w:pPr>
          </w:p>
        </w:tc>
        <w:tc>
          <w:tcPr>
            <w:tcW w:w="709" w:type="dxa"/>
            <w:vMerge/>
            <w:vAlign w:val="center"/>
          </w:tcPr>
          <w:p w:rsidR="002732CA" w:rsidRPr="002732CA" w:rsidRDefault="002732CA">
            <w:pPr>
              <w:rPr>
                <w:rFonts w:ascii="Arial CYR" w:hAnsi="Arial CYR" w:cs="Arial CYR"/>
                <w:sz w:val="22"/>
                <w:szCs w:val="22"/>
              </w:rPr>
            </w:pPr>
          </w:p>
        </w:tc>
        <w:tc>
          <w:tcPr>
            <w:tcW w:w="1417" w:type="dxa"/>
            <w:vAlign w:val="center"/>
          </w:tcPr>
          <w:p w:rsidR="002732CA" w:rsidRPr="002732CA" w:rsidRDefault="002732CA">
            <w:pPr>
              <w:spacing w:line="360" w:lineRule="auto"/>
              <w:jc w:val="center"/>
            </w:pPr>
            <w:r w:rsidRPr="002732CA">
              <w:rPr>
                <w:rFonts w:ascii="Arial CYR" w:hAnsi="Arial CYR" w:cs="Arial CYR"/>
              </w:rPr>
              <w:t>Заниженная самооценка</w:t>
            </w:r>
          </w:p>
        </w:tc>
        <w:tc>
          <w:tcPr>
            <w:tcW w:w="1276" w:type="dxa"/>
            <w:vAlign w:val="center"/>
          </w:tcPr>
          <w:p w:rsidR="002732CA" w:rsidRPr="002732CA" w:rsidRDefault="002732CA">
            <w:pPr>
              <w:spacing w:line="360" w:lineRule="auto"/>
              <w:jc w:val="center"/>
            </w:pPr>
            <w:r w:rsidRPr="002732CA">
              <w:rPr>
                <w:rFonts w:ascii="Arial CYR" w:hAnsi="Arial CYR" w:cs="Arial CYR"/>
              </w:rPr>
              <w:t>Активность</w:t>
            </w:r>
          </w:p>
        </w:tc>
        <w:tc>
          <w:tcPr>
            <w:tcW w:w="1701" w:type="dxa"/>
            <w:vAlign w:val="center"/>
          </w:tcPr>
          <w:p w:rsidR="002732CA" w:rsidRPr="002732CA" w:rsidRDefault="002732CA">
            <w:pPr>
              <w:spacing w:line="360" w:lineRule="auto"/>
              <w:jc w:val="center"/>
            </w:pPr>
            <w:r w:rsidRPr="002732CA">
              <w:rPr>
                <w:rFonts w:ascii="Arial CYR" w:hAnsi="Arial CYR" w:cs="Arial CYR"/>
              </w:rPr>
              <w:t>Стандартность и банальность поведения</w:t>
            </w:r>
          </w:p>
        </w:tc>
        <w:tc>
          <w:tcPr>
            <w:tcW w:w="1134" w:type="dxa"/>
            <w:vAlign w:val="center"/>
          </w:tcPr>
          <w:p w:rsidR="002732CA" w:rsidRPr="002732CA" w:rsidRDefault="002732CA">
            <w:pPr>
              <w:spacing w:line="360" w:lineRule="auto"/>
              <w:jc w:val="center"/>
            </w:pPr>
            <w:r w:rsidRPr="002732CA">
              <w:rPr>
                <w:rFonts w:ascii="Arial CYR" w:hAnsi="Arial CYR" w:cs="Arial CYR"/>
              </w:rPr>
              <w:t>Агрессия</w:t>
            </w:r>
          </w:p>
        </w:tc>
        <w:tc>
          <w:tcPr>
            <w:tcW w:w="1985" w:type="dxa"/>
            <w:vAlign w:val="center"/>
          </w:tcPr>
          <w:p w:rsidR="002732CA" w:rsidRPr="002732CA" w:rsidRDefault="002732CA">
            <w:pPr>
              <w:jc w:val="center"/>
              <w:rPr>
                <w:rFonts w:ascii="Arial CYR" w:hAnsi="Arial CYR" w:cs="Arial CYR"/>
              </w:rPr>
            </w:pPr>
            <w:r w:rsidRPr="002732CA">
              <w:rPr>
                <w:rFonts w:ascii="Arial CYR" w:hAnsi="Arial CYR" w:cs="Arial CYR"/>
              </w:rPr>
              <w:t>Подозрительность, недоверчивость, осторожность</w:t>
            </w:r>
          </w:p>
          <w:p w:rsidR="002732CA" w:rsidRPr="002732CA" w:rsidRDefault="002732CA">
            <w:pPr>
              <w:spacing w:line="360" w:lineRule="auto"/>
              <w:jc w:val="center"/>
            </w:pPr>
          </w:p>
        </w:tc>
        <w:tc>
          <w:tcPr>
            <w:tcW w:w="850" w:type="dxa"/>
            <w:vAlign w:val="center"/>
          </w:tcPr>
          <w:p w:rsidR="002732CA" w:rsidRPr="002732CA" w:rsidRDefault="002732CA">
            <w:pPr>
              <w:spacing w:line="360" w:lineRule="auto"/>
              <w:jc w:val="center"/>
            </w:pPr>
            <w:r w:rsidRPr="002732CA">
              <w:t>Итого</w:t>
            </w:r>
          </w:p>
        </w:tc>
      </w:tr>
      <w:tr w:rsidR="002732CA" w:rsidRPr="002732CA">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1</w:t>
            </w:r>
          </w:p>
        </w:tc>
        <w:tc>
          <w:tcPr>
            <w:tcW w:w="851"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К,Н,В,</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м</w:t>
            </w:r>
          </w:p>
        </w:tc>
        <w:tc>
          <w:tcPr>
            <w:tcW w:w="1417" w:type="dxa"/>
            <w:vAlign w:val="center"/>
          </w:tcPr>
          <w:p w:rsidR="002732CA" w:rsidRPr="002732CA" w:rsidRDefault="002732CA">
            <w:pPr>
              <w:jc w:val="center"/>
              <w:rPr>
                <w:rFonts w:ascii="Arial CYR" w:hAnsi="Arial CYR" w:cs="Arial CYR"/>
                <w:sz w:val="22"/>
                <w:szCs w:val="22"/>
              </w:rPr>
            </w:pPr>
            <w:r w:rsidRPr="002732CA">
              <w:rPr>
                <w:rFonts w:ascii="Arial CYR" w:hAnsi="Arial CYR" w:cs="Arial CYR"/>
                <w:sz w:val="22"/>
                <w:szCs w:val="22"/>
              </w:rPr>
              <w:t>-</w:t>
            </w:r>
          </w:p>
        </w:tc>
        <w:tc>
          <w:tcPr>
            <w:tcW w:w="1276" w:type="dxa"/>
            <w:vAlign w:val="center"/>
          </w:tcPr>
          <w:p w:rsidR="002732CA" w:rsidRPr="002732CA" w:rsidRDefault="002732CA">
            <w:pPr>
              <w:spacing w:line="360" w:lineRule="auto"/>
              <w:jc w:val="center"/>
              <w:rPr>
                <w:sz w:val="22"/>
                <w:szCs w:val="22"/>
              </w:rPr>
            </w:pPr>
            <w:r w:rsidRPr="002732CA">
              <w:rPr>
                <w:sz w:val="22"/>
                <w:szCs w:val="22"/>
              </w:rPr>
              <w:t>-</w:t>
            </w:r>
          </w:p>
        </w:tc>
        <w:tc>
          <w:tcPr>
            <w:tcW w:w="1701" w:type="dxa"/>
            <w:vAlign w:val="center"/>
          </w:tcPr>
          <w:p w:rsidR="002732CA" w:rsidRPr="002732CA" w:rsidRDefault="002732CA">
            <w:pPr>
              <w:spacing w:line="360" w:lineRule="auto"/>
              <w:jc w:val="center"/>
              <w:rPr>
                <w:sz w:val="22"/>
                <w:szCs w:val="22"/>
              </w:rPr>
            </w:pPr>
            <w:r w:rsidRPr="002732CA">
              <w:rPr>
                <w:sz w:val="22"/>
                <w:szCs w:val="22"/>
              </w:rPr>
              <w:t>+</w:t>
            </w:r>
          </w:p>
        </w:tc>
        <w:tc>
          <w:tcPr>
            <w:tcW w:w="1134" w:type="dxa"/>
          </w:tcPr>
          <w:p w:rsidR="002732CA" w:rsidRPr="002732CA" w:rsidRDefault="002732CA">
            <w:pPr>
              <w:spacing w:line="360" w:lineRule="auto"/>
              <w:jc w:val="center"/>
              <w:rPr>
                <w:sz w:val="22"/>
                <w:szCs w:val="22"/>
              </w:rPr>
            </w:pPr>
            <w:r w:rsidRPr="002732CA">
              <w:rPr>
                <w:sz w:val="22"/>
                <w:szCs w:val="22"/>
              </w:rPr>
              <w:t>+</w:t>
            </w:r>
          </w:p>
        </w:tc>
        <w:tc>
          <w:tcPr>
            <w:tcW w:w="1985" w:type="dxa"/>
          </w:tcPr>
          <w:p w:rsidR="002732CA" w:rsidRPr="002732CA" w:rsidRDefault="002732CA">
            <w:pPr>
              <w:spacing w:line="360" w:lineRule="auto"/>
              <w:jc w:val="center"/>
              <w:rPr>
                <w:sz w:val="22"/>
                <w:szCs w:val="22"/>
              </w:rPr>
            </w:pPr>
            <w:r w:rsidRPr="002732CA">
              <w:rPr>
                <w:sz w:val="22"/>
                <w:szCs w:val="22"/>
              </w:rPr>
              <w:t>+</w:t>
            </w:r>
          </w:p>
        </w:tc>
        <w:tc>
          <w:tcPr>
            <w:tcW w:w="850" w:type="dxa"/>
            <w:vAlign w:val="center"/>
          </w:tcPr>
          <w:p w:rsidR="002732CA" w:rsidRPr="002732CA" w:rsidRDefault="002732CA">
            <w:pPr>
              <w:spacing w:line="360" w:lineRule="auto"/>
              <w:jc w:val="center"/>
              <w:rPr>
                <w:sz w:val="22"/>
                <w:szCs w:val="22"/>
              </w:rPr>
            </w:pPr>
            <w:r w:rsidRPr="002732CA">
              <w:rPr>
                <w:sz w:val="22"/>
                <w:szCs w:val="22"/>
              </w:rPr>
              <w:t>3</w:t>
            </w:r>
          </w:p>
        </w:tc>
      </w:tr>
      <w:tr w:rsidR="002732CA" w:rsidRPr="002732CA">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2</w:t>
            </w:r>
          </w:p>
        </w:tc>
        <w:tc>
          <w:tcPr>
            <w:tcW w:w="851"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В,И,В,</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м</w:t>
            </w:r>
          </w:p>
        </w:tc>
        <w:tc>
          <w:tcPr>
            <w:tcW w:w="1417" w:type="dxa"/>
            <w:vAlign w:val="center"/>
          </w:tcPr>
          <w:p w:rsidR="002732CA" w:rsidRPr="002732CA" w:rsidRDefault="002732CA">
            <w:pPr>
              <w:jc w:val="center"/>
              <w:rPr>
                <w:rFonts w:ascii="Arial CYR" w:hAnsi="Arial CYR" w:cs="Arial CYR"/>
                <w:sz w:val="22"/>
                <w:szCs w:val="22"/>
              </w:rPr>
            </w:pPr>
            <w:r w:rsidRPr="002732CA">
              <w:rPr>
                <w:rFonts w:ascii="Arial CYR" w:hAnsi="Arial CYR" w:cs="Arial CYR"/>
                <w:sz w:val="22"/>
                <w:szCs w:val="22"/>
              </w:rPr>
              <w:t>_</w:t>
            </w:r>
          </w:p>
        </w:tc>
        <w:tc>
          <w:tcPr>
            <w:tcW w:w="1276" w:type="dxa"/>
            <w:vAlign w:val="center"/>
          </w:tcPr>
          <w:p w:rsidR="002732CA" w:rsidRPr="002732CA" w:rsidRDefault="002732CA">
            <w:pPr>
              <w:spacing w:line="360" w:lineRule="auto"/>
              <w:jc w:val="center"/>
              <w:rPr>
                <w:sz w:val="22"/>
                <w:szCs w:val="22"/>
              </w:rPr>
            </w:pPr>
            <w:r w:rsidRPr="002732CA">
              <w:rPr>
                <w:sz w:val="22"/>
                <w:szCs w:val="22"/>
              </w:rPr>
              <w:t>-</w:t>
            </w:r>
          </w:p>
        </w:tc>
        <w:tc>
          <w:tcPr>
            <w:tcW w:w="1701" w:type="dxa"/>
            <w:vAlign w:val="center"/>
          </w:tcPr>
          <w:p w:rsidR="002732CA" w:rsidRPr="002732CA" w:rsidRDefault="002732CA">
            <w:pPr>
              <w:spacing w:line="360" w:lineRule="auto"/>
              <w:jc w:val="center"/>
              <w:rPr>
                <w:sz w:val="22"/>
                <w:szCs w:val="22"/>
              </w:rPr>
            </w:pPr>
            <w:r w:rsidRPr="002732CA">
              <w:rPr>
                <w:sz w:val="22"/>
                <w:szCs w:val="22"/>
              </w:rPr>
              <w:t>+</w:t>
            </w:r>
          </w:p>
        </w:tc>
        <w:tc>
          <w:tcPr>
            <w:tcW w:w="1134" w:type="dxa"/>
          </w:tcPr>
          <w:p w:rsidR="002732CA" w:rsidRPr="002732CA" w:rsidRDefault="002732CA">
            <w:pPr>
              <w:spacing w:line="360" w:lineRule="auto"/>
              <w:jc w:val="center"/>
              <w:rPr>
                <w:sz w:val="22"/>
                <w:szCs w:val="22"/>
              </w:rPr>
            </w:pPr>
            <w:r w:rsidRPr="002732CA">
              <w:rPr>
                <w:sz w:val="22"/>
                <w:szCs w:val="22"/>
              </w:rPr>
              <w:t>-</w:t>
            </w:r>
          </w:p>
        </w:tc>
        <w:tc>
          <w:tcPr>
            <w:tcW w:w="1985" w:type="dxa"/>
          </w:tcPr>
          <w:p w:rsidR="002732CA" w:rsidRPr="002732CA" w:rsidRDefault="002732CA">
            <w:pPr>
              <w:spacing w:line="360" w:lineRule="auto"/>
              <w:jc w:val="center"/>
              <w:rPr>
                <w:sz w:val="22"/>
                <w:szCs w:val="22"/>
              </w:rPr>
            </w:pPr>
            <w:r w:rsidRPr="002732CA">
              <w:rPr>
                <w:sz w:val="22"/>
                <w:szCs w:val="22"/>
              </w:rPr>
              <w:t>+</w:t>
            </w:r>
          </w:p>
        </w:tc>
        <w:tc>
          <w:tcPr>
            <w:tcW w:w="850" w:type="dxa"/>
            <w:vAlign w:val="center"/>
          </w:tcPr>
          <w:p w:rsidR="002732CA" w:rsidRPr="002732CA" w:rsidRDefault="002732CA">
            <w:pPr>
              <w:spacing w:line="360" w:lineRule="auto"/>
              <w:jc w:val="center"/>
              <w:rPr>
                <w:sz w:val="22"/>
                <w:szCs w:val="22"/>
              </w:rPr>
            </w:pPr>
            <w:r w:rsidRPr="002732CA">
              <w:rPr>
                <w:sz w:val="22"/>
                <w:szCs w:val="22"/>
              </w:rPr>
              <w:t>2</w:t>
            </w:r>
          </w:p>
        </w:tc>
      </w:tr>
      <w:tr w:rsidR="002732CA" w:rsidRPr="002732CA">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3</w:t>
            </w:r>
          </w:p>
        </w:tc>
        <w:tc>
          <w:tcPr>
            <w:tcW w:w="851"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В,И.А.</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ж</w:t>
            </w:r>
          </w:p>
        </w:tc>
        <w:tc>
          <w:tcPr>
            <w:tcW w:w="1417" w:type="dxa"/>
            <w:vAlign w:val="center"/>
          </w:tcPr>
          <w:p w:rsidR="002732CA" w:rsidRPr="002732CA" w:rsidRDefault="002732CA">
            <w:pPr>
              <w:jc w:val="center"/>
              <w:rPr>
                <w:rFonts w:ascii="Arial CYR" w:hAnsi="Arial CYR" w:cs="Arial CYR"/>
                <w:sz w:val="22"/>
                <w:szCs w:val="22"/>
              </w:rPr>
            </w:pPr>
            <w:r w:rsidRPr="002732CA">
              <w:rPr>
                <w:rFonts w:ascii="Arial CYR" w:hAnsi="Arial CYR" w:cs="Arial CYR"/>
                <w:sz w:val="22"/>
                <w:szCs w:val="22"/>
              </w:rPr>
              <w:t>_</w:t>
            </w:r>
          </w:p>
        </w:tc>
        <w:tc>
          <w:tcPr>
            <w:tcW w:w="1276" w:type="dxa"/>
            <w:vAlign w:val="center"/>
          </w:tcPr>
          <w:p w:rsidR="002732CA" w:rsidRPr="002732CA" w:rsidRDefault="002732CA">
            <w:pPr>
              <w:spacing w:line="360" w:lineRule="auto"/>
              <w:jc w:val="center"/>
              <w:rPr>
                <w:sz w:val="22"/>
                <w:szCs w:val="22"/>
              </w:rPr>
            </w:pPr>
            <w:r w:rsidRPr="002732CA">
              <w:rPr>
                <w:sz w:val="22"/>
                <w:szCs w:val="22"/>
              </w:rPr>
              <w:t>-</w:t>
            </w:r>
          </w:p>
        </w:tc>
        <w:tc>
          <w:tcPr>
            <w:tcW w:w="1701" w:type="dxa"/>
            <w:vAlign w:val="center"/>
          </w:tcPr>
          <w:p w:rsidR="002732CA" w:rsidRPr="002732CA" w:rsidRDefault="002732CA">
            <w:pPr>
              <w:spacing w:line="360" w:lineRule="auto"/>
              <w:jc w:val="center"/>
              <w:rPr>
                <w:sz w:val="22"/>
                <w:szCs w:val="22"/>
              </w:rPr>
            </w:pPr>
            <w:r w:rsidRPr="002732CA">
              <w:rPr>
                <w:sz w:val="22"/>
                <w:szCs w:val="22"/>
              </w:rPr>
              <w:t>+</w:t>
            </w:r>
          </w:p>
        </w:tc>
        <w:tc>
          <w:tcPr>
            <w:tcW w:w="1134" w:type="dxa"/>
          </w:tcPr>
          <w:p w:rsidR="002732CA" w:rsidRPr="002732CA" w:rsidRDefault="002732CA">
            <w:pPr>
              <w:spacing w:line="360" w:lineRule="auto"/>
              <w:jc w:val="center"/>
              <w:rPr>
                <w:sz w:val="22"/>
                <w:szCs w:val="22"/>
              </w:rPr>
            </w:pPr>
            <w:r w:rsidRPr="002732CA">
              <w:rPr>
                <w:sz w:val="22"/>
                <w:szCs w:val="22"/>
              </w:rPr>
              <w:t>+</w:t>
            </w:r>
          </w:p>
        </w:tc>
        <w:tc>
          <w:tcPr>
            <w:tcW w:w="1985" w:type="dxa"/>
          </w:tcPr>
          <w:p w:rsidR="002732CA" w:rsidRPr="002732CA" w:rsidRDefault="002732CA">
            <w:pPr>
              <w:spacing w:line="360" w:lineRule="auto"/>
              <w:jc w:val="center"/>
              <w:rPr>
                <w:sz w:val="22"/>
                <w:szCs w:val="22"/>
              </w:rPr>
            </w:pPr>
            <w:r w:rsidRPr="002732CA">
              <w:rPr>
                <w:sz w:val="22"/>
                <w:szCs w:val="22"/>
              </w:rPr>
              <w:t>+</w:t>
            </w:r>
          </w:p>
        </w:tc>
        <w:tc>
          <w:tcPr>
            <w:tcW w:w="850" w:type="dxa"/>
            <w:vAlign w:val="center"/>
          </w:tcPr>
          <w:p w:rsidR="002732CA" w:rsidRPr="002732CA" w:rsidRDefault="002732CA">
            <w:pPr>
              <w:spacing w:line="360" w:lineRule="auto"/>
              <w:jc w:val="center"/>
              <w:rPr>
                <w:sz w:val="22"/>
                <w:szCs w:val="22"/>
              </w:rPr>
            </w:pPr>
            <w:r w:rsidRPr="002732CA">
              <w:rPr>
                <w:sz w:val="22"/>
                <w:szCs w:val="22"/>
              </w:rPr>
              <w:t>3</w:t>
            </w:r>
          </w:p>
        </w:tc>
      </w:tr>
      <w:tr w:rsidR="002732CA" w:rsidRPr="002732CA">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4</w:t>
            </w:r>
          </w:p>
        </w:tc>
        <w:tc>
          <w:tcPr>
            <w:tcW w:w="851"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П.Н.Н.</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м</w:t>
            </w:r>
          </w:p>
        </w:tc>
        <w:tc>
          <w:tcPr>
            <w:tcW w:w="1417" w:type="dxa"/>
            <w:vAlign w:val="center"/>
          </w:tcPr>
          <w:p w:rsidR="002732CA" w:rsidRPr="002732CA" w:rsidRDefault="002732CA">
            <w:pPr>
              <w:jc w:val="center"/>
              <w:rPr>
                <w:rFonts w:ascii="Arial CYR" w:hAnsi="Arial CYR" w:cs="Arial CYR"/>
                <w:sz w:val="22"/>
                <w:szCs w:val="22"/>
              </w:rPr>
            </w:pPr>
            <w:r w:rsidRPr="002732CA">
              <w:rPr>
                <w:rFonts w:ascii="Arial CYR" w:hAnsi="Arial CYR" w:cs="Arial CYR"/>
                <w:sz w:val="22"/>
                <w:szCs w:val="22"/>
              </w:rPr>
              <w:t>_</w:t>
            </w:r>
          </w:p>
        </w:tc>
        <w:tc>
          <w:tcPr>
            <w:tcW w:w="1276" w:type="dxa"/>
            <w:vAlign w:val="center"/>
          </w:tcPr>
          <w:p w:rsidR="002732CA" w:rsidRPr="002732CA" w:rsidRDefault="002732CA">
            <w:pPr>
              <w:spacing w:line="360" w:lineRule="auto"/>
              <w:jc w:val="center"/>
              <w:rPr>
                <w:sz w:val="22"/>
                <w:szCs w:val="22"/>
              </w:rPr>
            </w:pPr>
            <w:r w:rsidRPr="002732CA">
              <w:rPr>
                <w:sz w:val="22"/>
                <w:szCs w:val="22"/>
              </w:rPr>
              <w:t>-</w:t>
            </w:r>
          </w:p>
        </w:tc>
        <w:tc>
          <w:tcPr>
            <w:tcW w:w="1701" w:type="dxa"/>
            <w:vAlign w:val="center"/>
          </w:tcPr>
          <w:p w:rsidR="002732CA" w:rsidRPr="002732CA" w:rsidRDefault="002732CA">
            <w:pPr>
              <w:spacing w:line="360" w:lineRule="auto"/>
              <w:jc w:val="center"/>
              <w:rPr>
                <w:sz w:val="22"/>
                <w:szCs w:val="22"/>
              </w:rPr>
            </w:pPr>
            <w:r w:rsidRPr="002732CA">
              <w:rPr>
                <w:sz w:val="22"/>
                <w:szCs w:val="22"/>
              </w:rPr>
              <w:t>-</w:t>
            </w:r>
          </w:p>
        </w:tc>
        <w:tc>
          <w:tcPr>
            <w:tcW w:w="1134" w:type="dxa"/>
          </w:tcPr>
          <w:p w:rsidR="002732CA" w:rsidRPr="002732CA" w:rsidRDefault="002732CA">
            <w:pPr>
              <w:spacing w:line="360" w:lineRule="auto"/>
              <w:jc w:val="center"/>
              <w:rPr>
                <w:sz w:val="22"/>
                <w:szCs w:val="22"/>
              </w:rPr>
            </w:pPr>
            <w:r w:rsidRPr="002732CA">
              <w:rPr>
                <w:sz w:val="22"/>
                <w:szCs w:val="22"/>
              </w:rPr>
              <w:t>+</w:t>
            </w:r>
          </w:p>
        </w:tc>
        <w:tc>
          <w:tcPr>
            <w:tcW w:w="1985" w:type="dxa"/>
          </w:tcPr>
          <w:p w:rsidR="002732CA" w:rsidRPr="002732CA" w:rsidRDefault="002732CA">
            <w:pPr>
              <w:spacing w:line="360" w:lineRule="auto"/>
              <w:jc w:val="center"/>
              <w:rPr>
                <w:sz w:val="22"/>
                <w:szCs w:val="22"/>
              </w:rPr>
            </w:pPr>
            <w:r w:rsidRPr="002732CA">
              <w:rPr>
                <w:sz w:val="22"/>
                <w:szCs w:val="22"/>
              </w:rPr>
              <w:t>-</w:t>
            </w:r>
          </w:p>
        </w:tc>
        <w:tc>
          <w:tcPr>
            <w:tcW w:w="850" w:type="dxa"/>
            <w:vAlign w:val="center"/>
          </w:tcPr>
          <w:p w:rsidR="002732CA" w:rsidRPr="002732CA" w:rsidRDefault="002732CA">
            <w:pPr>
              <w:spacing w:line="360" w:lineRule="auto"/>
              <w:jc w:val="center"/>
              <w:rPr>
                <w:sz w:val="22"/>
                <w:szCs w:val="22"/>
              </w:rPr>
            </w:pPr>
            <w:r w:rsidRPr="002732CA">
              <w:rPr>
                <w:sz w:val="22"/>
                <w:szCs w:val="22"/>
              </w:rPr>
              <w:t>1</w:t>
            </w:r>
          </w:p>
        </w:tc>
      </w:tr>
      <w:tr w:rsidR="002732CA" w:rsidRPr="002732CA">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5</w:t>
            </w:r>
          </w:p>
        </w:tc>
        <w:tc>
          <w:tcPr>
            <w:tcW w:w="851"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З.А.Н.</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м</w:t>
            </w:r>
          </w:p>
        </w:tc>
        <w:tc>
          <w:tcPr>
            <w:tcW w:w="1417" w:type="dxa"/>
            <w:vAlign w:val="center"/>
          </w:tcPr>
          <w:p w:rsidR="002732CA" w:rsidRPr="002732CA" w:rsidRDefault="002732CA">
            <w:pPr>
              <w:jc w:val="center"/>
              <w:rPr>
                <w:rFonts w:ascii="Arial CYR" w:hAnsi="Arial CYR" w:cs="Arial CYR"/>
                <w:sz w:val="22"/>
                <w:szCs w:val="22"/>
              </w:rPr>
            </w:pPr>
            <w:r w:rsidRPr="002732CA">
              <w:rPr>
                <w:rFonts w:ascii="Arial CYR" w:hAnsi="Arial CYR" w:cs="Arial CYR"/>
                <w:sz w:val="22"/>
                <w:szCs w:val="22"/>
              </w:rPr>
              <w:t>+</w:t>
            </w:r>
          </w:p>
        </w:tc>
        <w:tc>
          <w:tcPr>
            <w:tcW w:w="1276" w:type="dxa"/>
            <w:vAlign w:val="center"/>
          </w:tcPr>
          <w:p w:rsidR="002732CA" w:rsidRPr="002732CA" w:rsidRDefault="002732CA">
            <w:pPr>
              <w:spacing w:line="360" w:lineRule="auto"/>
              <w:jc w:val="center"/>
              <w:rPr>
                <w:sz w:val="22"/>
                <w:szCs w:val="22"/>
              </w:rPr>
            </w:pPr>
            <w:r w:rsidRPr="002732CA">
              <w:rPr>
                <w:sz w:val="22"/>
                <w:szCs w:val="22"/>
              </w:rPr>
              <w:t>+</w:t>
            </w:r>
          </w:p>
        </w:tc>
        <w:tc>
          <w:tcPr>
            <w:tcW w:w="1701" w:type="dxa"/>
            <w:vAlign w:val="center"/>
          </w:tcPr>
          <w:p w:rsidR="002732CA" w:rsidRPr="002732CA" w:rsidRDefault="002732CA">
            <w:pPr>
              <w:spacing w:line="360" w:lineRule="auto"/>
              <w:jc w:val="center"/>
              <w:rPr>
                <w:sz w:val="22"/>
                <w:szCs w:val="22"/>
              </w:rPr>
            </w:pPr>
            <w:r w:rsidRPr="002732CA">
              <w:rPr>
                <w:sz w:val="22"/>
                <w:szCs w:val="22"/>
              </w:rPr>
              <w:t>+</w:t>
            </w:r>
          </w:p>
        </w:tc>
        <w:tc>
          <w:tcPr>
            <w:tcW w:w="1134" w:type="dxa"/>
          </w:tcPr>
          <w:p w:rsidR="002732CA" w:rsidRPr="002732CA" w:rsidRDefault="002732CA">
            <w:pPr>
              <w:spacing w:line="360" w:lineRule="auto"/>
              <w:jc w:val="center"/>
              <w:rPr>
                <w:sz w:val="22"/>
                <w:szCs w:val="22"/>
              </w:rPr>
            </w:pPr>
            <w:r w:rsidRPr="002732CA">
              <w:rPr>
                <w:sz w:val="22"/>
                <w:szCs w:val="22"/>
              </w:rPr>
              <w:t>-</w:t>
            </w:r>
          </w:p>
        </w:tc>
        <w:tc>
          <w:tcPr>
            <w:tcW w:w="1985" w:type="dxa"/>
          </w:tcPr>
          <w:p w:rsidR="002732CA" w:rsidRPr="002732CA" w:rsidRDefault="002732CA">
            <w:pPr>
              <w:spacing w:line="360" w:lineRule="auto"/>
              <w:jc w:val="center"/>
              <w:rPr>
                <w:sz w:val="22"/>
                <w:szCs w:val="22"/>
              </w:rPr>
            </w:pPr>
            <w:r w:rsidRPr="002732CA">
              <w:rPr>
                <w:sz w:val="22"/>
                <w:szCs w:val="22"/>
              </w:rPr>
              <w:t>+</w:t>
            </w:r>
          </w:p>
        </w:tc>
        <w:tc>
          <w:tcPr>
            <w:tcW w:w="850" w:type="dxa"/>
            <w:vAlign w:val="center"/>
          </w:tcPr>
          <w:p w:rsidR="002732CA" w:rsidRPr="002732CA" w:rsidRDefault="002732CA">
            <w:pPr>
              <w:spacing w:line="360" w:lineRule="auto"/>
              <w:jc w:val="center"/>
              <w:rPr>
                <w:sz w:val="22"/>
                <w:szCs w:val="22"/>
              </w:rPr>
            </w:pPr>
            <w:r w:rsidRPr="002732CA">
              <w:rPr>
                <w:sz w:val="22"/>
                <w:szCs w:val="22"/>
              </w:rPr>
              <w:t>4</w:t>
            </w:r>
          </w:p>
        </w:tc>
      </w:tr>
      <w:tr w:rsidR="002732CA" w:rsidRPr="002732CA">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6</w:t>
            </w:r>
          </w:p>
        </w:tc>
        <w:tc>
          <w:tcPr>
            <w:tcW w:w="851"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И.Е.А.</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м</w:t>
            </w:r>
          </w:p>
        </w:tc>
        <w:tc>
          <w:tcPr>
            <w:tcW w:w="1417" w:type="dxa"/>
            <w:vAlign w:val="center"/>
          </w:tcPr>
          <w:p w:rsidR="002732CA" w:rsidRPr="002732CA" w:rsidRDefault="002732CA">
            <w:pPr>
              <w:jc w:val="center"/>
              <w:rPr>
                <w:rFonts w:ascii="Arial CYR" w:hAnsi="Arial CYR" w:cs="Arial CYR"/>
                <w:sz w:val="22"/>
                <w:szCs w:val="22"/>
              </w:rPr>
            </w:pPr>
            <w:r w:rsidRPr="002732CA">
              <w:rPr>
                <w:rFonts w:ascii="Arial CYR" w:hAnsi="Arial CYR" w:cs="Arial CYR"/>
                <w:sz w:val="22"/>
                <w:szCs w:val="22"/>
              </w:rPr>
              <w:t>*</w:t>
            </w:r>
          </w:p>
        </w:tc>
        <w:tc>
          <w:tcPr>
            <w:tcW w:w="1276" w:type="dxa"/>
            <w:vAlign w:val="center"/>
          </w:tcPr>
          <w:p w:rsidR="002732CA" w:rsidRPr="002732CA" w:rsidRDefault="002732CA">
            <w:pPr>
              <w:spacing w:line="360" w:lineRule="auto"/>
              <w:jc w:val="center"/>
              <w:rPr>
                <w:sz w:val="22"/>
                <w:szCs w:val="22"/>
              </w:rPr>
            </w:pPr>
            <w:r w:rsidRPr="002732CA">
              <w:rPr>
                <w:sz w:val="22"/>
                <w:szCs w:val="22"/>
              </w:rPr>
              <w:t>+</w:t>
            </w:r>
          </w:p>
        </w:tc>
        <w:tc>
          <w:tcPr>
            <w:tcW w:w="1701" w:type="dxa"/>
            <w:vAlign w:val="center"/>
          </w:tcPr>
          <w:p w:rsidR="002732CA" w:rsidRPr="002732CA" w:rsidRDefault="002732CA">
            <w:pPr>
              <w:spacing w:line="360" w:lineRule="auto"/>
              <w:jc w:val="center"/>
              <w:rPr>
                <w:sz w:val="22"/>
                <w:szCs w:val="22"/>
              </w:rPr>
            </w:pPr>
            <w:r w:rsidRPr="002732CA">
              <w:rPr>
                <w:sz w:val="22"/>
                <w:szCs w:val="22"/>
              </w:rPr>
              <w:t>-</w:t>
            </w:r>
          </w:p>
        </w:tc>
        <w:tc>
          <w:tcPr>
            <w:tcW w:w="1134" w:type="dxa"/>
          </w:tcPr>
          <w:p w:rsidR="002732CA" w:rsidRPr="002732CA" w:rsidRDefault="002732CA">
            <w:pPr>
              <w:spacing w:line="360" w:lineRule="auto"/>
              <w:jc w:val="center"/>
              <w:rPr>
                <w:sz w:val="22"/>
                <w:szCs w:val="22"/>
              </w:rPr>
            </w:pPr>
            <w:r w:rsidRPr="002732CA">
              <w:rPr>
                <w:sz w:val="22"/>
                <w:szCs w:val="22"/>
              </w:rPr>
              <w:t>_</w:t>
            </w:r>
          </w:p>
        </w:tc>
        <w:tc>
          <w:tcPr>
            <w:tcW w:w="1985" w:type="dxa"/>
          </w:tcPr>
          <w:p w:rsidR="002732CA" w:rsidRPr="002732CA" w:rsidRDefault="002732CA">
            <w:pPr>
              <w:spacing w:line="360" w:lineRule="auto"/>
              <w:jc w:val="center"/>
              <w:rPr>
                <w:sz w:val="22"/>
                <w:szCs w:val="22"/>
              </w:rPr>
            </w:pPr>
            <w:r w:rsidRPr="002732CA">
              <w:rPr>
                <w:sz w:val="22"/>
                <w:szCs w:val="22"/>
              </w:rPr>
              <w:t>+</w:t>
            </w:r>
          </w:p>
        </w:tc>
        <w:tc>
          <w:tcPr>
            <w:tcW w:w="850" w:type="dxa"/>
            <w:vAlign w:val="center"/>
          </w:tcPr>
          <w:p w:rsidR="002732CA" w:rsidRPr="002732CA" w:rsidRDefault="002732CA">
            <w:pPr>
              <w:spacing w:line="360" w:lineRule="auto"/>
              <w:jc w:val="center"/>
              <w:rPr>
                <w:sz w:val="22"/>
                <w:szCs w:val="22"/>
              </w:rPr>
            </w:pPr>
            <w:r w:rsidRPr="002732CA">
              <w:rPr>
                <w:sz w:val="22"/>
                <w:szCs w:val="22"/>
              </w:rPr>
              <w:t>2</w:t>
            </w:r>
          </w:p>
        </w:tc>
      </w:tr>
      <w:tr w:rsidR="002732CA" w:rsidRPr="002732CA">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7</w:t>
            </w:r>
          </w:p>
        </w:tc>
        <w:tc>
          <w:tcPr>
            <w:tcW w:w="851"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Ч.О.В.</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ж</w:t>
            </w:r>
          </w:p>
        </w:tc>
        <w:tc>
          <w:tcPr>
            <w:tcW w:w="1417" w:type="dxa"/>
            <w:vAlign w:val="center"/>
          </w:tcPr>
          <w:p w:rsidR="002732CA" w:rsidRPr="002732CA" w:rsidRDefault="002732CA">
            <w:pPr>
              <w:jc w:val="center"/>
              <w:rPr>
                <w:rFonts w:ascii="Arial CYR" w:hAnsi="Arial CYR" w:cs="Arial CYR"/>
                <w:sz w:val="22"/>
                <w:szCs w:val="22"/>
              </w:rPr>
            </w:pPr>
            <w:r w:rsidRPr="002732CA">
              <w:rPr>
                <w:rFonts w:ascii="Arial CYR" w:hAnsi="Arial CYR" w:cs="Arial CYR"/>
                <w:sz w:val="22"/>
                <w:szCs w:val="22"/>
              </w:rPr>
              <w:t>*</w:t>
            </w:r>
          </w:p>
        </w:tc>
        <w:tc>
          <w:tcPr>
            <w:tcW w:w="1276" w:type="dxa"/>
            <w:vAlign w:val="center"/>
          </w:tcPr>
          <w:p w:rsidR="002732CA" w:rsidRPr="002732CA" w:rsidRDefault="002732CA">
            <w:pPr>
              <w:spacing w:line="360" w:lineRule="auto"/>
              <w:jc w:val="center"/>
              <w:rPr>
                <w:sz w:val="22"/>
                <w:szCs w:val="22"/>
              </w:rPr>
            </w:pPr>
            <w:r w:rsidRPr="002732CA">
              <w:rPr>
                <w:sz w:val="22"/>
                <w:szCs w:val="22"/>
              </w:rPr>
              <w:t>-</w:t>
            </w:r>
          </w:p>
        </w:tc>
        <w:tc>
          <w:tcPr>
            <w:tcW w:w="1701" w:type="dxa"/>
            <w:vAlign w:val="center"/>
          </w:tcPr>
          <w:p w:rsidR="002732CA" w:rsidRPr="002732CA" w:rsidRDefault="002732CA">
            <w:pPr>
              <w:spacing w:line="360" w:lineRule="auto"/>
              <w:jc w:val="center"/>
              <w:rPr>
                <w:sz w:val="22"/>
                <w:szCs w:val="22"/>
              </w:rPr>
            </w:pPr>
            <w:r w:rsidRPr="002732CA">
              <w:rPr>
                <w:sz w:val="22"/>
                <w:szCs w:val="22"/>
              </w:rPr>
              <w:t>+</w:t>
            </w:r>
          </w:p>
        </w:tc>
        <w:tc>
          <w:tcPr>
            <w:tcW w:w="1134" w:type="dxa"/>
          </w:tcPr>
          <w:p w:rsidR="002732CA" w:rsidRPr="002732CA" w:rsidRDefault="002732CA">
            <w:pPr>
              <w:spacing w:line="360" w:lineRule="auto"/>
              <w:jc w:val="center"/>
              <w:rPr>
                <w:sz w:val="22"/>
                <w:szCs w:val="22"/>
              </w:rPr>
            </w:pPr>
            <w:r w:rsidRPr="002732CA">
              <w:rPr>
                <w:sz w:val="22"/>
                <w:szCs w:val="22"/>
              </w:rPr>
              <w:t>+</w:t>
            </w:r>
          </w:p>
        </w:tc>
        <w:tc>
          <w:tcPr>
            <w:tcW w:w="1985" w:type="dxa"/>
          </w:tcPr>
          <w:p w:rsidR="002732CA" w:rsidRPr="002732CA" w:rsidRDefault="002732CA">
            <w:pPr>
              <w:spacing w:line="360" w:lineRule="auto"/>
              <w:jc w:val="center"/>
              <w:rPr>
                <w:sz w:val="22"/>
                <w:szCs w:val="22"/>
              </w:rPr>
            </w:pPr>
            <w:r w:rsidRPr="002732CA">
              <w:rPr>
                <w:sz w:val="22"/>
                <w:szCs w:val="22"/>
              </w:rPr>
              <w:t>+</w:t>
            </w:r>
          </w:p>
        </w:tc>
        <w:tc>
          <w:tcPr>
            <w:tcW w:w="850" w:type="dxa"/>
            <w:vAlign w:val="center"/>
          </w:tcPr>
          <w:p w:rsidR="002732CA" w:rsidRPr="002732CA" w:rsidRDefault="002732CA">
            <w:pPr>
              <w:spacing w:line="360" w:lineRule="auto"/>
              <w:jc w:val="center"/>
              <w:rPr>
                <w:sz w:val="22"/>
                <w:szCs w:val="22"/>
              </w:rPr>
            </w:pPr>
            <w:r w:rsidRPr="002732CA">
              <w:rPr>
                <w:sz w:val="22"/>
                <w:szCs w:val="22"/>
              </w:rPr>
              <w:t>3</w:t>
            </w:r>
          </w:p>
        </w:tc>
      </w:tr>
      <w:tr w:rsidR="002732CA" w:rsidRPr="002732CA">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8</w:t>
            </w:r>
          </w:p>
        </w:tc>
        <w:tc>
          <w:tcPr>
            <w:tcW w:w="851"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М.С.В.</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ж</w:t>
            </w:r>
          </w:p>
        </w:tc>
        <w:tc>
          <w:tcPr>
            <w:tcW w:w="1417" w:type="dxa"/>
            <w:vAlign w:val="center"/>
          </w:tcPr>
          <w:p w:rsidR="002732CA" w:rsidRPr="002732CA" w:rsidRDefault="002732CA">
            <w:pPr>
              <w:jc w:val="center"/>
              <w:rPr>
                <w:rFonts w:ascii="Arial CYR" w:hAnsi="Arial CYR" w:cs="Arial CYR"/>
                <w:sz w:val="22"/>
                <w:szCs w:val="22"/>
              </w:rPr>
            </w:pPr>
            <w:r w:rsidRPr="002732CA">
              <w:rPr>
                <w:rFonts w:ascii="Arial CYR" w:hAnsi="Arial CYR" w:cs="Arial CYR"/>
                <w:sz w:val="22"/>
                <w:szCs w:val="22"/>
              </w:rPr>
              <w:t>_</w:t>
            </w:r>
          </w:p>
        </w:tc>
        <w:tc>
          <w:tcPr>
            <w:tcW w:w="1276" w:type="dxa"/>
            <w:vAlign w:val="center"/>
          </w:tcPr>
          <w:p w:rsidR="002732CA" w:rsidRPr="002732CA" w:rsidRDefault="002732CA">
            <w:pPr>
              <w:spacing w:line="360" w:lineRule="auto"/>
              <w:jc w:val="center"/>
              <w:rPr>
                <w:sz w:val="22"/>
                <w:szCs w:val="22"/>
              </w:rPr>
            </w:pPr>
            <w:r w:rsidRPr="002732CA">
              <w:rPr>
                <w:sz w:val="22"/>
                <w:szCs w:val="22"/>
              </w:rPr>
              <w:t>+</w:t>
            </w:r>
          </w:p>
        </w:tc>
        <w:tc>
          <w:tcPr>
            <w:tcW w:w="1701" w:type="dxa"/>
            <w:vAlign w:val="center"/>
          </w:tcPr>
          <w:p w:rsidR="002732CA" w:rsidRPr="002732CA" w:rsidRDefault="002732CA">
            <w:pPr>
              <w:spacing w:line="360" w:lineRule="auto"/>
              <w:jc w:val="center"/>
              <w:rPr>
                <w:sz w:val="22"/>
                <w:szCs w:val="22"/>
              </w:rPr>
            </w:pPr>
            <w:r w:rsidRPr="002732CA">
              <w:rPr>
                <w:sz w:val="22"/>
                <w:szCs w:val="22"/>
              </w:rPr>
              <w:t>+</w:t>
            </w:r>
          </w:p>
        </w:tc>
        <w:tc>
          <w:tcPr>
            <w:tcW w:w="1134" w:type="dxa"/>
          </w:tcPr>
          <w:p w:rsidR="002732CA" w:rsidRPr="002732CA" w:rsidRDefault="002732CA">
            <w:pPr>
              <w:spacing w:line="360" w:lineRule="auto"/>
              <w:jc w:val="center"/>
              <w:rPr>
                <w:sz w:val="22"/>
                <w:szCs w:val="22"/>
              </w:rPr>
            </w:pPr>
            <w:r w:rsidRPr="002732CA">
              <w:rPr>
                <w:sz w:val="22"/>
                <w:szCs w:val="22"/>
              </w:rPr>
              <w:t>+</w:t>
            </w:r>
          </w:p>
        </w:tc>
        <w:tc>
          <w:tcPr>
            <w:tcW w:w="1985" w:type="dxa"/>
          </w:tcPr>
          <w:p w:rsidR="002732CA" w:rsidRPr="002732CA" w:rsidRDefault="002732CA">
            <w:pPr>
              <w:spacing w:line="360" w:lineRule="auto"/>
              <w:jc w:val="center"/>
              <w:rPr>
                <w:sz w:val="22"/>
                <w:szCs w:val="22"/>
              </w:rPr>
            </w:pPr>
            <w:r w:rsidRPr="002732CA">
              <w:rPr>
                <w:sz w:val="22"/>
                <w:szCs w:val="22"/>
              </w:rPr>
              <w:t>-</w:t>
            </w:r>
          </w:p>
        </w:tc>
        <w:tc>
          <w:tcPr>
            <w:tcW w:w="850" w:type="dxa"/>
            <w:vAlign w:val="center"/>
          </w:tcPr>
          <w:p w:rsidR="002732CA" w:rsidRPr="002732CA" w:rsidRDefault="002732CA">
            <w:pPr>
              <w:spacing w:line="360" w:lineRule="auto"/>
              <w:jc w:val="center"/>
              <w:rPr>
                <w:sz w:val="22"/>
                <w:szCs w:val="22"/>
              </w:rPr>
            </w:pPr>
            <w:r w:rsidRPr="002732CA">
              <w:rPr>
                <w:sz w:val="22"/>
                <w:szCs w:val="22"/>
              </w:rPr>
              <w:t>1</w:t>
            </w:r>
          </w:p>
        </w:tc>
      </w:tr>
      <w:tr w:rsidR="002732CA" w:rsidRPr="002732CA">
        <w:trPr>
          <w:trHeight w:val="606"/>
        </w:trPr>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9</w:t>
            </w:r>
          </w:p>
        </w:tc>
        <w:tc>
          <w:tcPr>
            <w:tcW w:w="851"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К.О.А.</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м</w:t>
            </w:r>
          </w:p>
        </w:tc>
        <w:tc>
          <w:tcPr>
            <w:tcW w:w="1417" w:type="dxa"/>
            <w:vAlign w:val="center"/>
          </w:tcPr>
          <w:p w:rsidR="002732CA" w:rsidRPr="002732CA" w:rsidRDefault="002732CA">
            <w:pPr>
              <w:jc w:val="center"/>
              <w:rPr>
                <w:rFonts w:ascii="Arial CYR" w:hAnsi="Arial CYR" w:cs="Arial CYR"/>
                <w:sz w:val="22"/>
                <w:szCs w:val="22"/>
              </w:rPr>
            </w:pPr>
            <w:r w:rsidRPr="002732CA">
              <w:rPr>
                <w:rFonts w:ascii="Arial CYR" w:hAnsi="Arial CYR" w:cs="Arial CYR"/>
                <w:sz w:val="22"/>
                <w:szCs w:val="22"/>
              </w:rPr>
              <w:t>_</w:t>
            </w:r>
          </w:p>
        </w:tc>
        <w:tc>
          <w:tcPr>
            <w:tcW w:w="1276" w:type="dxa"/>
            <w:vAlign w:val="center"/>
          </w:tcPr>
          <w:p w:rsidR="002732CA" w:rsidRPr="002732CA" w:rsidRDefault="002732CA">
            <w:pPr>
              <w:spacing w:line="360" w:lineRule="auto"/>
              <w:jc w:val="center"/>
              <w:rPr>
                <w:sz w:val="22"/>
                <w:szCs w:val="22"/>
              </w:rPr>
            </w:pPr>
            <w:r w:rsidRPr="002732CA">
              <w:rPr>
                <w:sz w:val="22"/>
                <w:szCs w:val="22"/>
              </w:rPr>
              <w:t>-</w:t>
            </w:r>
          </w:p>
        </w:tc>
        <w:tc>
          <w:tcPr>
            <w:tcW w:w="1701" w:type="dxa"/>
            <w:vAlign w:val="center"/>
          </w:tcPr>
          <w:p w:rsidR="002732CA" w:rsidRPr="002732CA" w:rsidRDefault="002732CA">
            <w:pPr>
              <w:spacing w:line="360" w:lineRule="auto"/>
              <w:jc w:val="center"/>
              <w:rPr>
                <w:sz w:val="22"/>
                <w:szCs w:val="22"/>
              </w:rPr>
            </w:pPr>
            <w:r w:rsidRPr="002732CA">
              <w:rPr>
                <w:sz w:val="22"/>
                <w:szCs w:val="22"/>
              </w:rPr>
              <w:t>+</w:t>
            </w:r>
          </w:p>
        </w:tc>
        <w:tc>
          <w:tcPr>
            <w:tcW w:w="1134" w:type="dxa"/>
          </w:tcPr>
          <w:p w:rsidR="002732CA" w:rsidRPr="002732CA" w:rsidRDefault="002732CA">
            <w:pPr>
              <w:spacing w:line="360" w:lineRule="auto"/>
              <w:jc w:val="center"/>
              <w:rPr>
                <w:sz w:val="22"/>
                <w:szCs w:val="22"/>
              </w:rPr>
            </w:pPr>
            <w:r w:rsidRPr="002732CA">
              <w:rPr>
                <w:sz w:val="22"/>
                <w:szCs w:val="22"/>
              </w:rPr>
              <w:t>+</w:t>
            </w:r>
          </w:p>
        </w:tc>
        <w:tc>
          <w:tcPr>
            <w:tcW w:w="1985" w:type="dxa"/>
          </w:tcPr>
          <w:p w:rsidR="002732CA" w:rsidRPr="002732CA" w:rsidRDefault="002732CA">
            <w:pPr>
              <w:spacing w:line="360" w:lineRule="auto"/>
              <w:jc w:val="center"/>
              <w:rPr>
                <w:sz w:val="22"/>
                <w:szCs w:val="22"/>
              </w:rPr>
            </w:pPr>
            <w:r w:rsidRPr="002732CA">
              <w:rPr>
                <w:sz w:val="22"/>
                <w:szCs w:val="22"/>
              </w:rPr>
              <w:t>+</w:t>
            </w:r>
          </w:p>
        </w:tc>
        <w:tc>
          <w:tcPr>
            <w:tcW w:w="850" w:type="dxa"/>
            <w:vAlign w:val="center"/>
          </w:tcPr>
          <w:p w:rsidR="002732CA" w:rsidRPr="002732CA" w:rsidRDefault="002732CA">
            <w:pPr>
              <w:spacing w:line="360" w:lineRule="auto"/>
              <w:jc w:val="center"/>
              <w:rPr>
                <w:sz w:val="22"/>
                <w:szCs w:val="22"/>
              </w:rPr>
            </w:pPr>
            <w:r w:rsidRPr="002732CA">
              <w:rPr>
                <w:sz w:val="22"/>
                <w:szCs w:val="22"/>
              </w:rPr>
              <w:t>3</w:t>
            </w:r>
          </w:p>
        </w:tc>
      </w:tr>
      <w:tr w:rsidR="002732CA" w:rsidRPr="002732CA">
        <w:tc>
          <w:tcPr>
            <w:tcW w:w="425" w:type="dxa"/>
            <w:vAlign w:val="bottom"/>
          </w:tcPr>
          <w:p w:rsidR="002732CA" w:rsidRPr="002732CA" w:rsidRDefault="002732CA">
            <w:pPr>
              <w:jc w:val="right"/>
              <w:rPr>
                <w:rFonts w:ascii="Arial CYR" w:hAnsi="Arial CYR" w:cs="Arial CYR"/>
                <w:sz w:val="22"/>
                <w:szCs w:val="22"/>
              </w:rPr>
            </w:pPr>
            <w:r w:rsidRPr="002732CA">
              <w:rPr>
                <w:rFonts w:ascii="Arial CYR" w:hAnsi="Arial CYR" w:cs="Arial CYR"/>
                <w:sz w:val="22"/>
                <w:szCs w:val="22"/>
              </w:rPr>
              <w:t>10</w:t>
            </w:r>
          </w:p>
        </w:tc>
        <w:tc>
          <w:tcPr>
            <w:tcW w:w="851"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В.Е.П.</w:t>
            </w:r>
          </w:p>
        </w:tc>
        <w:tc>
          <w:tcPr>
            <w:tcW w:w="709" w:type="dxa"/>
            <w:vAlign w:val="bottom"/>
          </w:tcPr>
          <w:p w:rsidR="002732CA" w:rsidRPr="002732CA" w:rsidRDefault="002732CA">
            <w:pPr>
              <w:rPr>
                <w:rFonts w:ascii="Arial CYR" w:hAnsi="Arial CYR" w:cs="Arial CYR"/>
                <w:sz w:val="22"/>
                <w:szCs w:val="22"/>
              </w:rPr>
            </w:pPr>
            <w:r w:rsidRPr="002732CA">
              <w:rPr>
                <w:rFonts w:ascii="Arial CYR" w:hAnsi="Arial CYR" w:cs="Arial CYR"/>
                <w:sz w:val="22"/>
                <w:szCs w:val="22"/>
              </w:rPr>
              <w:t>м</w:t>
            </w:r>
          </w:p>
        </w:tc>
        <w:tc>
          <w:tcPr>
            <w:tcW w:w="1417" w:type="dxa"/>
            <w:vAlign w:val="center"/>
          </w:tcPr>
          <w:p w:rsidR="002732CA" w:rsidRPr="002732CA" w:rsidRDefault="002732CA">
            <w:pPr>
              <w:jc w:val="center"/>
              <w:rPr>
                <w:rFonts w:ascii="Arial CYR" w:hAnsi="Arial CYR" w:cs="Arial CYR"/>
                <w:sz w:val="22"/>
                <w:szCs w:val="22"/>
              </w:rPr>
            </w:pPr>
            <w:r w:rsidRPr="002732CA">
              <w:rPr>
                <w:rFonts w:ascii="Arial CYR" w:hAnsi="Arial CYR" w:cs="Arial CYR"/>
                <w:sz w:val="22"/>
                <w:szCs w:val="22"/>
              </w:rPr>
              <w:t>_</w:t>
            </w:r>
          </w:p>
        </w:tc>
        <w:tc>
          <w:tcPr>
            <w:tcW w:w="1276" w:type="dxa"/>
            <w:vAlign w:val="center"/>
          </w:tcPr>
          <w:p w:rsidR="002732CA" w:rsidRPr="002732CA" w:rsidRDefault="002732CA">
            <w:pPr>
              <w:spacing w:line="360" w:lineRule="auto"/>
              <w:jc w:val="center"/>
              <w:rPr>
                <w:sz w:val="22"/>
                <w:szCs w:val="22"/>
              </w:rPr>
            </w:pPr>
            <w:r w:rsidRPr="002732CA">
              <w:rPr>
                <w:sz w:val="22"/>
                <w:szCs w:val="22"/>
              </w:rPr>
              <w:t>+</w:t>
            </w:r>
          </w:p>
        </w:tc>
        <w:tc>
          <w:tcPr>
            <w:tcW w:w="1701" w:type="dxa"/>
            <w:vAlign w:val="center"/>
          </w:tcPr>
          <w:p w:rsidR="002732CA" w:rsidRPr="002732CA" w:rsidRDefault="002732CA">
            <w:pPr>
              <w:spacing w:line="360" w:lineRule="auto"/>
              <w:jc w:val="center"/>
              <w:rPr>
                <w:sz w:val="22"/>
                <w:szCs w:val="22"/>
              </w:rPr>
            </w:pPr>
            <w:r w:rsidRPr="002732CA">
              <w:rPr>
                <w:sz w:val="22"/>
                <w:szCs w:val="22"/>
              </w:rPr>
              <w:t>+</w:t>
            </w:r>
          </w:p>
        </w:tc>
        <w:tc>
          <w:tcPr>
            <w:tcW w:w="1134" w:type="dxa"/>
          </w:tcPr>
          <w:p w:rsidR="002732CA" w:rsidRPr="002732CA" w:rsidRDefault="002732CA">
            <w:pPr>
              <w:spacing w:line="360" w:lineRule="auto"/>
              <w:jc w:val="center"/>
              <w:rPr>
                <w:sz w:val="22"/>
                <w:szCs w:val="22"/>
              </w:rPr>
            </w:pPr>
            <w:r w:rsidRPr="002732CA">
              <w:rPr>
                <w:sz w:val="22"/>
                <w:szCs w:val="22"/>
              </w:rPr>
              <w:t>-</w:t>
            </w:r>
          </w:p>
        </w:tc>
        <w:tc>
          <w:tcPr>
            <w:tcW w:w="1985" w:type="dxa"/>
          </w:tcPr>
          <w:p w:rsidR="002732CA" w:rsidRPr="002732CA" w:rsidRDefault="002732CA">
            <w:pPr>
              <w:spacing w:line="360" w:lineRule="auto"/>
              <w:jc w:val="center"/>
              <w:rPr>
                <w:sz w:val="22"/>
                <w:szCs w:val="22"/>
              </w:rPr>
            </w:pPr>
            <w:r w:rsidRPr="002732CA">
              <w:rPr>
                <w:sz w:val="22"/>
                <w:szCs w:val="22"/>
              </w:rPr>
              <w:t>+</w:t>
            </w:r>
          </w:p>
        </w:tc>
        <w:tc>
          <w:tcPr>
            <w:tcW w:w="850" w:type="dxa"/>
            <w:vAlign w:val="center"/>
          </w:tcPr>
          <w:p w:rsidR="002732CA" w:rsidRPr="002732CA" w:rsidRDefault="002732CA">
            <w:pPr>
              <w:spacing w:line="360" w:lineRule="auto"/>
              <w:jc w:val="center"/>
              <w:rPr>
                <w:sz w:val="22"/>
                <w:szCs w:val="22"/>
              </w:rPr>
            </w:pPr>
            <w:r w:rsidRPr="002732CA">
              <w:rPr>
                <w:sz w:val="22"/>
                <w:szCs w:val="22"/>
              </w:rPr>
              <w:t>3</w:t>
            </w:r>
          </w:p>
        </w:tc>
      </w:tr>
    </w:tbl>
    <w:p w:rsidR="002732CA" w:rsidRDefault="002732CA">
      <w:pPr>
        <w:spacing w:line="360" w:lineRule="auto"/>
        <w:rPr>
          <w:sz w:val="28"/>
          <w:szCs w:val="28"/>
        </w:rPr>
      </w:pPr>
    </w:p>
    <w:p w:rsidR="002732CA" w:rsidRDefault="002732CA">
      <w:pPr>
        <w:spacing w:line="360" w:lineRule="auto"/>
        <w:rPr>
          <w:sz w:val="28"/>
          <w:szCs w:val="28"/>
        </w:rPr>
      </w:pPr>
      <w:r>
        <w:rPr>
          <w:sz w:val="28"/>
          <w:szCs w:val="28"/>
        </w:rPr>
        <w:t>« - »  - отсутствие характеристики</w:t>
      </w:r>
    </w:p>
    <w:p w:rsidR="002732CA" w:rsidRDefault="002732CA">
      <w:pPr>
        <w:spacing w:line="360" w:lineRule="auto"/>
        <w:rPr>
          <w:sz w:val="28"/>
          <w:szCs w:val="28"/>
        </w:rPr>
      </w:pPr>
      <w:r>
        <w:rPr>
          <w:sz w:val="28"/>
          <w:szCs w:val="28"/>
        </w:rPr>
        <w:t>« + » - наличие характеристики</w:t>
      </w:r>
    </w:p>
    <w:p w:rsidR="002732CA" w:rsidRDefault="002732CA">
      <w:pPr>
        <w:spacing w:line="360" w:lineRule="auto"/>
        <w:rPr>
          <w:sz w:val="28"/>
          <w:szCs w:val="28"/>
        </w:rPr>
      </w:pPr>
      <w:r>
        <w:rPr>
          <w:sz w:val="28"/>
          <w:szCs w:val="28"/>
        </w:rPr>
        <w:t>« *» - адекватная самооценка</w:t>
      </w:r>
    </w:p>
    <w:p w:rsidR="002732CA" w:rsidRDefault="002732CA">
      <w:pPr>
        <w:spacing w:line="360" w:lineRule="auto"/>
        <w:rPr>
          <w:sz w:val="28"/>
          <w:szCs w:val="28"/>
        </w:rPr>
      </w:pPr>
    </w:p>
    <w:p w:rsidR="002732CA" w:rsidRDefault="002732CA">
      <w:pPr>
        <w:spacing w:line="360" w:lineRule="auto"/>
        <w:rPr>
          <w:sz w:val="28"/>
          <w:szCs w:val="28"/>
        </w:rPr>
      </w:pPr>
    </w:p>
    <w:p w:rsidR="002732CA" w:rsidRDefault="002732CA">
      <w:pPr>
        <w:spacing w:line="360" w:lineRule="auto"/>
        <w:rPr>
          <w:sz w:val="28"/>
          <w:szCs w:val="28"/>
        </w:rPr>
      </w:pPr>
    </w:p>
    <w:p w:rsidR="002732CA" w:rsidRDefault="002732CA">
      <w:pPr>
        <w:spacing w:line="360" w:lineRule="auto"/>
        <w:rPr>
          <w:sz w:val="28"/>
          <w:szCs w:val="28"/>
        </w:rPr>
      </w:pPr>
      <w:r>
        <w:rPr>
          <w:sz w:val="28"/>
          <w:szCs w:val="28"/>
        </w:rPr>
        <w:t xml:space="preserve">                                                                                                                Таблица 3</w:t>
      </w:r>
    </w:p>
    <w:p w:rsidR="002732CA" w:rsidRDefault="002732CA">
      <w:pPr>
        <w:spacing w:line="360" w:lineRule="auto"/>
        <w:jc w:val="center"/>
        <w:rPr>
          <w:sz w:val="28"/>
          <w:szCs w:val="28"/>
        </w:rPr>
      </w:pPr>
      <w:r>
        <w:rPr>
          <w:sz w:val="28"/>
          <w:szCs w:val="28"/>
        </w:rPr>
        <w:t xml:space="preserve">Результаты исследования по методики РНЖ и личностного опросника Р. Кеттелла (шкала </w:t>
      </w:r>
      <w:r>
        <w:rPr>
          <w:sz w:val="28"/>
          <w:szCs w:val="28"/>
          <w:lang w:val="en-US"/>
        </w:rPr>
        <w:t>Q</w:t>
      </w:r>
      <w:r>
        <w:rPr>
          <w:sz w:val="28"/>
          <w:szCs w:val="28"/>
        </w:rPr>
        <w:t>2)</w:t>
      </w:r>
    </w:p>
    <w:tbl>
      <w:tblPr>
        <w:tblW w:w="8940" w:type="dxa"/>
        <w:tblInd w:w="-20" w:type="dxa"/>
        <w:tblLook w:val="0000" w:firstRow="0" w:lastRow="0" w:firstColumn="0" w:lastColumn="0" w:noHBand="0" w:noVBand="0"/>
      </w:tblPr>
      <w:tblGrid>
        <w:gridCol w:w="1900"/>
        <w:gridCol w:w="1340"/>
        <w:gridCol w:w="1170"/>
        <w:gridCol w:w="1570"/>
        <w:gridCol w:w="1320"/>
        <w:gridCol w:w="1640"/>
      </w:tblGrid>
      <w:tr w:rsidR="002732CA" w:rsidRPr="002732CA">
        <w:trPr>
          <w:trHeight w:val="435"/>
        </w:trPr>
        <w:tc>
          <w:tcPr>
            <w:tcW w:w="1900" w:type="dxa"/>
            <w:tcBorders>
              <w:top w:val="single" w:sz="4" w:space="0" w:color="auto"/>
              <w:left w:val="single" w:sz="4" w:space="0" w:color="auto"/>
              <w:bottom w:val="single" w:sz="4" w:space="0" w:color="auto"/>
              <w:right w:val="single" w:sz="4" w:space="0" w:color="auto"/>
            </w:tcBorders>
            <w:noWrap/>
            <w:vAlign w:val="bottom"/>
          </w:tcPr>
          <w:p w:rsidR="002732CA" w:rsidRPr="002732CA" w:rsidRDefault="002732CA">
            <w:pPr>
              <w:jc w:val="center"/>
              <w:rPr>
                <w:rFonts w:ascii="Arial CYR" w:hAnsi="Arial CYR" w:cs="Arial CYR"/>
              </w:rPr>
            </w:pPr>
            <w:r w:rsidRPr="002732CA">
              <w:rPr>
                <w:rFonts w:ascii="Arial CYR" w:hAnsi="Arial CYR" w:cs="Arial CYR"/>
              </w:rPr>
              <w:t>Ф.И.О.</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ВУЗ</w:t>
            </w:r>
          </w:p>
        </w:tc>
        <w:tc>
          <w:tcPr>
            <w:tcW w:w="1170" w:type="dxa"/>
            <w:tcBorders>
              <w:top w:val="single" w:sz="4" w:space="0" w:color="auto"/>
              <w:left w:val="single" w:sz="4" w:space="0" w:color="auto"/>
              <w:bottom w:val="single" w:sz="4" w:space="0" w:color="auto"/>
              <w:right w:val="single" w:sz="4" w:space="0" w:color="auto"/>
            </w:tcBorders>
            <w:noWrap/>
            <w:vAlign w:val="bottom"/>
          </w:tcPr>
          <w:p w:rsidR="002732CA" w:rsidRPr="002732CA" w:rsidRDefault="002732CA">
            <w:pPr>
              <w:jc w:val="center"/>
              <w:rPr>
                <w:rFonts w:ascii="Arial CYR" w:hAnsi="Arial CYR" w:cs="Arial CYR"/>
              </w:rPr>
            </w:pPr>
            <w:r w:rsidRPr="002732CA">
              <w:rPr>
                <w:rFonts w:ascii="Arial CYR" w:hAnsi="Arial CYR" w:cs="Arial CYR"/>
              </w:rPr>
              <w:t>Пол</w:t>
            </w:r>
          </w:p>
        </w:tc>
        <w:tc>
          <w:tcPr>
            <w:tcW w:w="1570" w:type="dxa"/>
            <w:tcBorders>
              <w:top w:val="single" w:sz="4" w:space="0" w:color="auto"/>
              <w:left w:val="nil"/>
              <w:bottom w:val="single" w:sz="4" w:space="0" w:color="auto"/>
              <w:right w:val="single" w:sz="4" w:space="0" w:color="auto"/>
            </w:tcBorders>
            <w:noWrap/>
            <w:vAlign w:val="bottom"/>
          </w:tcPr>
          <w:p w:rsidR="002732CA" w:rsidRPr="002732CA" w:rsidRDefault="002732CA">
            <w:pPr>
              <w:jc w:val="center"/>
              <w:rPr>
                <w:rFonts w:ascii="Arial CYR" w:hAnsi="Arial CYR" w:cs="Arial CYR"/>
              </w:rPr>
            </w:pPr>
            <w:r w:rsidRPr="002732CA">
              <w:rPr>
                <w:rFonts w:ascii="Arial CYR" w:hAnsi="Arial CYR" w:cs="Arial CYR"/>
              </w:rPr>
              <w:t>Возраст</w:t>
            </w:r>
          </w:p>
        </w:tc>
        <w:tc>
          <w:tcPr>
            <w:tcW w:w="1320" w:type="dxa"/>
            <w:tcBorders>
              <w:top w:val="single" w:sz="4" w:space="0" w:color="auto"/>
              <w:left w:val="nil"/>
              <w:bottom w:val="single" w:sz="4" w:space="0" w:color="auto"/>
              <w:right w:val="single" w:sz="4" w:space="0" w:color="auto"/>
            </w:tcBorders>
            <w:noWrap/>
            <w:vAlign w:val="bottom"/>
          </w:tcPr>
          <w:p w:rsidR="002732CA" w:rsidRPr="002732CA" w:rsidRDefault="002732CA">
            <w:pPr>
              <w:jc w:val="center"/>
              <w:rPr>
                <w:rFonts w:ascii="Arial CYR" w:hAnsi="Arial CYR" w:cs="Arial CYR"/>
              </w:rPr>
            </w:pPr>
            <w:r w:rsidRPr="002732CA">
              <w:rPr>
                <w:rFonts w:ascii="Arial CYR" w:hAnsi="Arial CYR" w:cs="Arial CYR"/>
              </w:rPr>
              <w:t>РНЖ</w:t>
            </w:r>
          </w:p>
        </w:tc>
        <w:tc>
          <w:tcPr>
            <w:tcW w:w="1640" w:type="dxa"/>
            <w:tcBorders>
              <w:top w:val="single" w:sz="4" w:space="0" w:color="auto"/>
              <w:left w:val="nil"/>
              <w:bottom w:val="single" w:sz="4" w:space="0" w:color="auto"/>
              <w:right w:val="single" w:sz="4" w:space="0" w:color="auto"/>
            </w:tcBorders>
            <w:noWrap/>
            <w:vAlign w:val="bottom"/>
          </w:tcPr>
          <w:p w:rsidR="002732CA" w:rsidRPr="002732CA" w:rsidRDefault="002732CA">
            <w:pPr>
              <w:jc w:val="center"/>
              <w:rPr>
                <w:rFonts w:ascii="Arial CYR" w:hAnsi="Arial CYR" w:cs="Arial CYR"/>
                <w:lang w:val="en-US"/>
              </w:rPr>
            </w:pPr>
            <w:r w:rsidRPr="002732CA">
              <w:rPr>
                <w:rFonts w:ascii="Arial CYR" w:hAnsi="Arial CYR" w:cs="Arial CYR"/>
              </w:rPr>
              <w:t>Кеттелл(</w:t>
            </w:r>
            <w:r w:rsidRPr="002732CA">
              <w:rPr>
                <w:rFonts w:ascii="Arial CYR" w:hAnsi="Arial CYR" w:cs="Arial CYR"/>
                <w:lang w:val="en-US"/>
              </w:rPr>
              <w:t>Q2)</w:t>
            </w: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К.Е.О.</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Гум.</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21</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2</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3</w:t>
            </w: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Г.Ю.А.</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Гум.</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30</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3</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2</w:t>
            </w: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П.Н.А.</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Гум.</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м</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25</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1</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4</w:t>
            </w: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В.О.В.</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Гум.</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29</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1</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3</w:t>
            </w: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Б.П.А.</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Гум.</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21</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2</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2</w:t>
            </w: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Б.Т.Ю.</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Гум.</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21</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2</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2</w:t>
            </w: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М.О.В.</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Гум.</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25</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0</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3</w:t>
            </w: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Ч.Н,Н,</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Гум.</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21</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1</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4</w:t>
            </w: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Г.О.В.</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Гум.</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21</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1</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3</w:t>
            </w: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С.О.С.</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Гум.</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23</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1</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3</w:t>
            </w: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center"/>
          </w:tcPr>
          <w:p w:rsidR="002732CA" w:rsidRPr="002732CA" w:rsidRDefault="002732CA">
            <w:pPr>
              <w:rPr>
                <w:rFonts w:ascii="Arial CYR" w:hAnsi="Arial CYR" w:cs="Arial CYR"/>
              </w:rPr>
            </w:pPr>
            <w:r w:rsidRPr="002732CA">
              <w:rPr>
                <w:rFonts w:ascii="Arial CYR" w:hAnsi="Arial CYR" w:cs="Arial CYR"/>
              </w:rPr>
              <w:t xml:space="preserve">Среднее значение </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p>
        </w:tc>
        <w:tc>
          <w:tcPr>
            <w:tcW w:w="132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pPr>
            <w:r w:rsidRPr="002732CA">
              <w:t>1,5</w:t>
            </w:r>
          </w:p>
        </w:tc>
        <w:tc>
          <w:tcPr>
            <w:tcW w:w="1640" w:type="dxa"/>
            <w:tcBorders>
              <w:top w:val="nil"/>
              <w:left w:val="nil"/>
              <w:bottom w:val="single" w:sz="4" w:space="0" w:color="auto"/>
              <w:right w:val="single" w:sz="4" w:space="0" w:color="auto"/>
            </w:tcBorders>
            <w:noWrap/>
            <w:vAlign w:val="bottom"/>
          </w:tcPr>
          <w:p w:rsidR="002732CA" w:rsidRPr="002732CA" w:rsidRDefault="002732CA">
            <w:pPr>
              <w:jc w:val="right"/>
              <w:rPr>
                <w:rFonts w:ascii="Arial CYR" w:hAnsi="Arial CYR" w:cs="Arial CYR"/>
              </w:rPr>
            </w:pP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К,Н,В,</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Тех.</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м</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21</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3</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6</w:t>
            </w:r>
          </w:p>
        </w:tc>
      </w:tr>
      <w:tr w:rsidR="002732CA" w:rsidRPr="002732CA">
        <w:trPr>
          <w:trHeight w:val="39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В,И,В,</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Тех.</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м</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22</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2</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4</w:t>
            </w: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В,И.А.</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Тех.</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23</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3</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7</w:t>
            </w: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П.Н.Н.</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Тех.</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м</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21</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1</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5</w:t>
            </w: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З.А.Н.</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Тех.</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м</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22</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3</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6</w:t>
            </w: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И.Е.А.</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Тех.</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м</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22</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2</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7</w:t>
            </w: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Ч.О.В.</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Тех.</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21</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3</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7</w:t>
            </w: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М.С.В.</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Тех.</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21</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3</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8</w:t>
            </w: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К.О.А.</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Тех.</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м</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22</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3</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6</w:t>
            </w:r>
          </w:p>
        </w:tc>
      </w:tr>
      <w:tr w:rsidR="002732CA" w:rsidRPr="002732CA">
        <w:trPr>
          <w:trHeight w:val="255"/>
        </w:trPr>
        <w:tc>
          <w:tcPr>
            <w:tcW w:w="1900" w:type="dxa"/>
            <w:tcBorders>
              <w:top w:val="nil"/>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В.Е.П.</w:t>
            </w:r>
          </w:p>
        </w:tc>
        <w:tc>
          <w:tcPr>
            <w:tcW w:w="1340" w:type="dxa"/>
            <w:tcBorders>
              <w:top w:val="single" w:sz="4" w:space="0" w:color="auto"/>
              <w:left w:val="nil"/>
              <w:bottom w:val="single" w:sz="4" w:space="0" w:color="auto"/>
              <w:right w:val="single" w:sz="4" w:space="0" w:color="auto"/>
            </w:tcBorders>
            <w:vAlign w:val="center"/>
          </w:tcPr>
          <w:p w:rsidR="002732CA" w:rsidRPr="002732CA" w:rsidRDefault="002732CA">
            <w:pPr>
              <w:jc w:val="center"/>
              <w:rPr>
                <w:rFonts w:ascii="Arial CYR" w:hAnsi="Arial CYR" w:cs="Arial CYR"/>
              </w:rPr>
            </w:pPr>
            <w:r w:rsidRPr="002732CA">
              <w:rPr>
                <w:rFonts w:ascii="Arial CYR" w:hAnsi="Arial CYR" w:cs="Arial CYR"/>
              </w:rPr>
              <w:t>Тех.</w:t>
            </w:r>
          </w:p>
        </w:tc>
        <w:tc>
          <w:tcPr>
            <w:tcW w:w="1170" w:type="dxa"/>
            <w:tcBorders>
              <w:top w:val="nil"/>
              <w:left w:val="single" w:sz="4" w:space="0" w:color="auto"/>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м</w:t>
            </w:r>
          </w:p>
        </w:tc>
        <w:tc>
          <w:tcPr>
            <w:tcW w:w="1570" w:type="dxa"/>
            <w:tcBorders>
              <w:top w:val="nil"/>
              <w:left w:val="nil"/>
              <w:bottom w:val="single" w:sz="4" w:space="0" w:color="auto"/>
              <w:right w:val="single" w:sz="4" w:space="0" w:color="auto"/>
            </w:tcBorders>
            <w:noWrap/>
            <w:vAlign w:val="center"/>
          </w:tcPr>
          <w:p w:rsidR="002732CA" w:rsidRPr="002732CA" w:rsidRDefault="002732CA">
            <w:pPr>
              <w:jc w:val="center"/>
              <w:rPr>
                <w:rFonts w:ascii="Arial CYR" w:hAnsi="Arial CYR" w:cs="Arial CYR"/>
              </w:rPr>
            </w:pPr>
            <w:r w:rsidRPr="002732CA">
              <w:rPr>
                <w:rFonts w:ascii="Arial CYR" w:hAnsi="Arial CYR" w:cs="Arial CYR"/>
              </w:rPr>
              <w:t>21</w:t>
            </w:r>
          </w:p>
        </w:tc>
        <w:tc>
          <w:tcPr>
            <w:tcW w:w="1320" w:type="dxa"/>
            <w:tcBorders>
              <w:top w:val="nil"/>
              <w:left w:val="nil"/>
              <w:bottom w:val="single" w:sz="4" w:space="0" w:color="auto"/>
              <w:right w:val="single" w:sz="4" w:space="0" w:color="auto"/>
            </w:tcBorders>
            <w:noWrap/>
          </w:tcPr>
          <w:p w:rsidR="002732CA" w:rsidRPr="002732CA" w:rsidRDefault="002732CA">
            <w:pPr>
              <w:spacing w:line="360" w:lineRule="auto"/>
              <w:jc w:val="center"/>
            </w:pPr>
            <w:r w:rsidRPr="002732CA">
              <w:t>3</w:t>
            </w:r>
          </w:p>
        </w:tc>
        <w:tc>
          <w:tcPr>
            <w:tcW w:w="1640" w:type="dxa"/>
            <w:tcBorders>
              <w:top w:val="nil"/>
              <w:left w:val="nil"/>
              <w:bottom w:val="single" w:sz="4" w:space="0" w:color="auto"/>
              <w:right w:val="single" w:sz="4" w:space="0" w:color="auto"/>
            </w:tcBorders>
            <w:noWrap/>
            <w:vAlign w:val="center"/>
          </w:tcPr>
          <w:p w:rsidR="002732CA" w:rsidRPr="002732CA" w:rsidRDefault="002732CA">
            <w:pPr>
              <w:spacing w:line="360" w:lineRule="auto"/>
              <w:jc w:val="center"/>
              <w:rPr>
                <w:sz w:val="22"/>
                <w:szCs w:val="22"/>
              </w:rPr>
            </w:pPr>
            <w:r w:rsidRPr="002732CA">
              <w:rPr>
                <w:sz w:val="22"/>
                <w:szCs w:val="22"/>
              </w:rPr>
              <w:t>6</w:t>
            </w:r>
          </w:p>
        </w:tc>
      </w:tr>
      <w:tr w:rsidR="002732CA" w:rsidRPr="002732CA">
        <w:trPr>
          <w:trHeight w:val="255"/>
        </w:trPr>
        <w:tc>
          <w:tcPr>
            <w:tcW w:w="1900" w:type="dxa"/>
            <w:tcBorders>
              <w:top w:val="single" w:sz="4" w:space="0" w:color="auto"/>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r w:rsidRPr="002732CA">
              <w:rPr>
                <w:rFonts w:ascii="Arial CYR" w:hAnsi="Arial CYR" w:cs="Arial CYR"/>
              </w:rPr>
              <w:t xml:space="preserve">Среднее значение </w:t>
            </w:r>
          </w:p>
        </w:tc>
        <w:tc>
          <w:tcPr>
            <w:tcW w:w="1340" w:type="dxa"/>
            <w:tcBorders>
              <w:top w:val="single" w:sz="4" w:space="0" w:color="auto"/>
              <w:left w:val="single" w:sz="4" w:space="0" w:color="auto"/>
              <w:bottom w:val="single" w:sz="4" w:space="0" w:color="auto"/>
              <w:right w:val="single" w:sz="4" w:space="0" w:color="auto"/>
            </w:tcBorders>
          </w:tcPr>
          <w:p w:rsidR="002732CA" w:rsidRPr="002732CA" w:rsidRDefault="002732CA">
            <w:pPr>
              <w:rPr>
                <w:rFonts w:ascii="Arial CYR" w:hAnsi="Arial CYR" w:cs="Arial CYR"/>
              </w:rPr>
            </w:pPr>
          </w:p>
        </w:tc>
        <w:tc>
          <w:tcPr>
            <w:tcW w:w="1170" w:type="dxa"/>
            <w:tcBorders>
              <w:top w:val="single" w:sz="4" w:space="0" w:color="auto"/>
              <w:left w:val="single" w:sz="4" w:space="0" w:color="auto"/>
              <w:bottom w:val="single" w:sz="4" w:space="0" w:color="auto"/>
              <w:right w:val="single" w:sz="4" w:space="0" w:color="auto"/>
            </w:tcBorders>
            <w:noWrap/>
            <w:vAlign w:val="bottom"/>
          </w:tcPr>
          <w:p w:rsidR="002732CA" w:rsidRPr="002732CA" w:rsidRDefault="002732CA">
            <w:pPr>
              <w:rPr>
                <w:rFonts w:ascii="Arial CYR" w:hAnsi="Arial CYR" w:cs="Arial CYR"/>
              </w:rPr>
            </w:pPr>
          </w:p>
        </w:tc>
        <w:tc>
          <w:tcPr>
            <w:tcW w:w="1570" w:type="dxa"/>
            <w:tcBorders>
              <w:top w:val="single" w:sz="4" w:space="0" w:color="auto"/>
              <w:left w:val="single" w:sz="4" w:space="0" w:color="auto"/>
              <w:bottom w:val="single" w:sz="4" w:space="0" w:color="auto"/>
              <w:right w:val="single" w:sz="4" w:space="0" w:color="auto"/>
            </w:tcBorders>
            <w:noWrap/>
            <w:vAlign w:val="bottom"/>
          </w:tcPr>
          <w:p w:rsidR="002732CA" w:rsidRPr="002732CA" w:rsidRDefault="002732CA">
            <w:pPr>
              <w:jc w:val="right"/>
              <w:rPr>
                <w:rFonts w:ascii="Arial CYR" w:hAnsi="Arial CYR" w:cs="Arial CYR"/>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2732CA" w:rsidRPr="002732CA" w:rsidRDefault="002732CA">
            <w:pPr>
              <w:spacing w:line="360" w:lineRule="auto"/>
              <w:jc w:val="center"/>
            </w:pPr>
            <w:r w:rsidRPr="002732CA">
              <w:t>2,6</w:t>
            </w:r>
          </w:p>
        </w:tc>
        <w:tc>
          <w:tcPr>
            <w:tcW w:w="1640" w:type="dxa"/>
            <w:tcBorders>
              <w:top w:val="single" w:sz="4" w:space="0" w:color="auto"/>
              <w:left w:val="single" w:sz="4" w:space="0" w:color="auto"/>
              <w:bottom w:val="single" w:sz="4" w:space="0" w:color="auto"/>
              <w:right w:val="single" w:sz="4" w:space="0" w:color="auto"/>
            </w:tcBorders>
            <w:noWrap/>
            <w:vAlign w:val="bottom"/>
          </w:tcPr>
          <w:p w:rsidR="002732CA" w:rsidRPr="002732CA" w:rsidRDefault="002732CA">
            <w:pPr>
              <w:jc w:val="right"/>
              <w:rPr>
                <w:rFonts w:ascii="Arial CYR" w:hAnsi="Arial CYR" w:cs="Arial CYR"/>
              </w:rPr>
            </w:pPr>
          </w:p>
        </w:tc>
      </w:tr>
    </w:tbl>
    <w:p w:rsidR="002732CA" w:rsidRDefault="002732CA">
      <w:pPr>
        <w:spacing w:line="360" w:lineRule="auto"/>
        <w:jc w:val="both"/>
        <w:rPr>
          <w:sz w:val="28"/>
          <w:szCs w:val="28"/>
        </w:rPr>
      </w:pPr>
    </w:p>
    <w:p w:rsidR="002732CA" w:rsidRDefault="002732CA">
      <w:pPr>
        <w:spacing w:line="360" w:lineRule="auto"/>
        <w:jc w:val="both"/>
        <w:rPr>
          <w:sz w:val="28"/>
          <w:szCs w:val="28"/>
        </w:rPr>
      </w:pPr>
      <w:r>
        <w:rPr>
          <w:sz w:val="28"/>
          <w:szCs w:val="28"/>
        </w:rPr>
        <w:t>Коэффициент корреляции=0,559651</w:t>
      </w:r>
    </w:p>
    <w:p w:rsidR="002732CA" w:rsidRDefault="002732CA">
      <w:pPr>
        <w:spacing w:line="360" w:lineRule="auto"/>
        <w:jc w:val="both"/>
        <w:rPr>
          <w:sz w:val="28"/>
          <w:szCs w:val="28"/>
        </w:rPr>
      </w:pPr>
      <w:r>
        <w:rPr>
          <w:sz w:val="28"/>
          <w:szCs w:val="28"/>
        </w:rPr>
        <w:t>Для выборки состоящий из 20 человек по 1% уровню коэффициент корреляции значим. Следовательно можно полагать что методика «Несуществующее животное» является валидной.</w:t>
      </w:r>
    </w:p>
    <w:p w:rsidR="002732CA" w:rsidRDefault="002732CA">
      <w:pPr>
        <w:tabs>
          <w:tab w:val="num" w:pos="1200"/>
        </w:tabs>
        <w:spacing w:line="360" w:lineRule="auto"/>
        <w:jc w:val="both"/>
        <w:rPr>
          <w:sz w:val="28"/>
          <w:szCs w:val="28"/>
        </w:rPr>
      </w:pPr>
      <w:r>
        <w:rPr>
          <w:sz w:val="28"/>
          <w:szCs w:val="28"/>
        </w:rPr>
        <w:t>Используя полученные результаты по каждому тесту, были составлены психологические портреты каждого члена групп. Затем данные каждого испытуемого по 2-м тестам были совмещены и получены 20 психологических портретов.</w:t>
      </w:r>
    </w:p>
    <w:p w:rsidR="002732CA" w:rsidRDefault="002732CA">
      <w:pPr>
        <w:tabs>
          <w:tab w:val="num" w:pos="1200"/>
        </w:tabs>
        <w:spacing w:line="360" w:lineRule="auto"/>
        <w:jc w:val="both"/>
        <w:rPr>
          <w:sz w:val="28"/>
          <w:szCs w:val="28"/>
        </w:rPr>
      </w:pPr>
      <w:r>
        <w:rPr>
          <w:sz w:val="28"/>
          <w:szCs w:val="28"/>
        </w:rPr>
        <w:t xml:space="preserve">Следующим этапом исследования было написание групповых портретов: </w:t>
      </w:r>
    </w:p>
    <w:p w:rsidR="002732CA" w:rsidRDefault="002732CA">
      <w:pPr>
        <w:spacing w:line="360" w:lineRule="auto"/>
        <w:jc w:val="both"/>
        <w:rPr>
          <w:sz w:val="28"/>
          <w:szCs w:val="28"/>
        </w:rPr>
      </w:pPr>
      <w:r>
        <w:rPr>
          <w:sz w:val="28"/>
          <w:szCs w:val="28"/>
        </w:rPr>
        <w:t>1.Групповой психологический портрет студента технического ВУЗа.</w:t>
      </w:r>
    </w:p>
    <w:p w:rsidR="002732CA" w:rsidRDefault="002732CA">
      <w:pPr>
        <w:spacing w:line="360" w:lineRule="auto"/>
        <w:jc w:val="both"/>
        <w:rPr>
          <w:sz w:val="28"/>
          <w:szCs w:val="28"/>
        </w:rPr>
      </w:pPr>
      <w:r>
        <w:rPr>
          <w:sz w:val="28"/>
          <w:szCs w:val="28"/>
        </w:rPr>
        <w:t>Типичный представитель данной группы обладает следующими характерными чертами:</w:t>
      </w:r>
    </w:p>
    <w:p w:rsidR="002732CA" w:rsidRDefault="002732CA">
      <w:pPr>
        <w:spacing w:line="360" w:lineRule="auto"/>
        <w:jc w:val="both"/>
        <w:rPr>
          <w:sz w:val="28"/>
          <w:szCs w:val="28"/>
        </w:rPr>
      </w:pPr>
      <w:r>
        <w:rPr>
          <w:sz w:val="28"/>
          <w:szCs w:val="28"/>
        </w:rPr>
        <w:t>-</w:t>
      </w:r>
      <w:r>
        <w:rPr>
          <w:rFonts w:ascii="Times New Roman CYR" w:hAnsi="Times New Roman CYR" w:cs="Times New Roman CYR"/>
          <w:sz w:val="28"/>
          <w:szCs w:val="28"/>
        </w:rPr>
        <w:t>Высокая самооценка</w:t>
      </w:r>
      <w:r>
        <w:rPr>
          <w:sz w:val="28"/>
          <w:szCs w:val="28"/>
        </w:rPr>
        <w:t>;</w:t>
      </w:r>
    </w:p>
    <w:p w:rsidR="002732CA" w:rsidRDefault="002732CA">
      <w:pPr>
        <w:spacing w:line="360" w:lineRule="auto"/>
        <w:jc w:val="both"/>
        <w:rPr>
          <w:sz w:val="28"/>
          <w:szCs w:val="28"/>
        </w:rPr>
      </w:pPr>
      <w:r>
        <w:rPr>
          <w:sz w:val="28"/>
          <w:szCs w:val="28"/>
        </w:rPr>
        <w:t>-Эгоцентризм;</w:t>
      </w:r>
    </w:p>
    <w:p w:rsidR="002732CA" w:rsidRDefault="002732CA">
      <w:pPr>
        <w:spacing w:line="360" w:lineRule="auto"/>
        <w:jc w:val="both"/>
        <w:rPr>
          <w:sz w:val="28"/>
          <w:szCs w:val="28"/>
        </w:rPr>
      </w:pPr>
      <w:r>
        <w:rPr>
          <w:sz w:val="28"/>
          <w:szCs w:val="28"/>
        </w:rPr>
        <w:t xml:space="preserve">- </w:t>
      </w:r>
      <w:r>
        <w:rPr>
          <w:rFonts w:ascii="Times New Roman CYR" w:hAnsi="Times New Roman CYR" w:cs="Times New Roman CYR"/>
          <w:sz w:val="28"/>
          <w:szCs w:val="28"/>
        </w:rPr>
        <w:t>Банальность, отсутствие творческого начала;</w:t>
      </w:r>
    </w:p>
    <w:p w:rsidR="002732CA" w:rsidRDefault="002732CA">
      <w:pPr>
        <w:spacing w:line="360" w:lineRule="auto"/>
        <w:jc w:val="both"/>
        <w:rPr>
          <w:sz w:val="28"/>
          <w:szCs w:val="28"/>
        </w:rPr>
      </w:pPr>
      <w:r>
        <w:rPr>
          <w:sz w:val="28"/>
          <w:szCs w:val="28"/>
        </w:rPr>
        <w:t>-Реалистичность, рационализм;</w:t>
      </w:r>
    </w:p>
    <w:p w:rsidR="002732CA" w:rsidRDefault="002732CA">
      <w:pPr>
        <w:spacing w:line="360" w:lineRule="auto"/>
        <w:jc w:val="both"/>
        <w:rPr>
          <w:sz w:val="28"/>
          <w:szCs w:val="28"/>
        </w:rPr>
      </w:pPr>
      <w:r>
        <w:rPr>
          <w:sz w:val="28"/>
          <w:szCs w:val="28"/>
        </w:rPr>
        <w:t>-Импульсивность;</w:t>
      </w:r>
    </w:p>
    <w:p w:rsidR="002732CA" w:rsidRDefault="002732CA">
      <w:pPr>
        <w:spacing w:line="360" w:lineRule="auto"/>
        <w:jc w:val="both"/>
        <w:rPr>
          <w:sz w:val="28"/>
          <w:szCs w:val="28"/>
        </w:rPr>
      </w:pPr>
      <w:r>
        <w:rPr>
          <w:sz w:val="28"/>
          <w:szCs w:val="28"/>
        </w:rPr>
        <w:t>-Консерватизм;</w:t>
      </w:r>
    </w:p>
    <w:p w:rsidR="002732CA" w:rsidRDefault="002732CA">
      <w:pPr>
        <w:spacing w:line="360" w:lineRule="auto"/>
        <w:jc w:val="both"/>
        <w:rPr>
          <w:sz w:val="28"/>
          <w:szCs w:val="28"/>
        </w:rPr>
      </w:pPr>
      <w:r>
        <w:rPr>
          <w:sz w:val="28"/>
          <w:szCs w:val="28"/>
        </w:rPr>
        <w:t>- Подозрительность, недоверчивость, осторожность;</w:t>
      </w:r>
    </w:p>
    <w:p w:rsidR="002732CA" w:rsidRDefault="002732CA">
      <w:pPr>
        <w:spacing w:line="360" w:lineRule="auto"/>
        <w:jc w:val="both"/>
        <w:rPr>
          <w:sz w:val="28"/>
          <w:szCs w:val="28"/>
        </w:rPr>
      </w:pPr>
      <w:r>
        <w:rPr>
          <w:sz w:val="28"/>
          <w:szCs w:val="28"/>
        </w:rPr>
        <w:t>- Конформность;</w:t>
      </w:r>
    </w:p>
    <w:p w:rsidR="002732CA" w:rsidRDefault="002732CA">
      <w:pPr>
        <w:spacing w:line="360" w:lineRule="auto"/>
        <w:jc w:val="both"/>
        <w:rPr>
          <w:sz w:val="28"/>
          <w:szCs w:val="28"/>
        </w:rPr>
      </w:pPr>
      <w:r>
        <w:rPr>
          <w:sz w:val="28"/>
          <w:szCs w:val="28"/>
        </w:rPr>
        <w:t xml:space="preserve">Такой человек в коллективе держится обособленно, в обществе часто чувствует себя неуютно и неуверенно. </w:t>
      </w:r>
      <w:r>
        <w:rPr>
          <w:rFonts w:ascii="Times New Roman CYR" w:hAnsi="Times New Roman CYR" w:cs="Times New Roman CYR"/>
          <w:sz w:val="28"/>
          <w:szCs w:val="28"/>
        </w:rPr>
        <w:t xml:space="preserve">Недоволен своим положением в социуме, недостаточностью признания со стороны окружающих. </w:t>
      </w:r>
      <w:r>
        <w:rPr>
          <w:sz w:val="28"/>
          <w:szCs w:val="28"/>
        </w:rPr>
        <w:t xml:space="preserve">Обычно формален в контактах, недостаточно гибок в общении. Для него характерна эмоциональная неустойчивость, недобросовестность и уклонение от ответственности. Он довольно часто не доводит дело до конца, легко расстраивается. </w:t>
      </w:r>
    </w:p>
    <w:p w:rsidR="002732CA" w:rsidRDefault="002732CA">
      <w:pPr>
        <w:spacing w:line="360" w:lineRule="auto"/>
        <w:jc w:val="both"/>
        <w:rPr>
          <w:sz w:val="28"/>
          <w:szCs w:val="28"/>
        </w:rPr>
      </w:pPr>
      <w:r>
        <w:rPr>
          <w:sz w:val="28"/>
          <w:szCs w:val="28"/>
        </w:rPr>
        <w:t>Характерными качествами являются реалистичность и практичность. Испытуемые этой группы заняты в основном решением практических вопросов и устройством личных дел. Они хорошо разбираются в житейски важных делах, но в неожиданных ситуациях им часто не хватает воображения и находчивости.</w:t>
      </w:r>
    </w:p>
    <w:p w:rsidR="002732CA" w:rsidRDefault="002732CA">
      <w:pPr>
        <w:spacing w:line="360" w:lineRule="auto"/>
        <w:jc w:val="both"/>
        <w:rPr>
          <w:sz w:val="28"/>
          <w:szCs w:val="28"/>
        </w:rPr>
      </w:pPr>
      <w:r>
        <w:rPr>
          <w:sz w:val="28"/>
          <w:szCs w:val="28"/>
        </w:rPr>
        <w:t>Представители данной группы избегают всего необычного. Это консерваторы, не любящие перемен, которые считают, что недостатки будут искоренены, если строго следовать требованиям вышестоящих, и что собственная инициатива может быть вредной.</w:t>
      </w:r>
    </w:p>
    <w:p w:rsidR="002732CA" w:rsidRDefault="002732CA">
      <w:pPr>
        <w:spacing w:line="360" w:lineRule="auto"/>
        <w:jc w:val="both"/>
        <w:rPr>
          <w:sz w:val="28"/>
          <w:szCs w:val="28"/>
        </w:rPr>
      </w:pPr>
      <w:r>
        <w:rPr>
          <w:sz w:val="28"/>
          <w:szCs w:val="28"/>
        </w:rPr>
        <w:t>Ярко выражена конформность и зависимость от группы. Испытуемые легко подчиняются, бывают не уверены в себе и не верят в свои способности, вследствие чего часто оказываются зависимыми. Послушны с людьми, которые более сильные, чем сами испытуемые. В своём поведении ориентируются на групповое мнение, нуждаются в постоянной опоре, совете, одобрении. Не имеют инициативы и смелости в выборе собственной линии поведения.</w:t>
      </w:r>
      <w:r>
        <w:rPr>
          <w:rFonts w:ascii="Times New Roman CYR" w:hAnsi="Times New Roman CYR" w:cs="Times New Roman CYR"/>
          <w:sz w:val="22"/>
          <w:szCs w:val="22"/>
        </w:rPr>
        <w:t xml:space="preserve"> </w:t>
      </w:r>
      <w:r>
        <w:rPr>
          <w:rFonts w:ascii="Times New Roman CYR" w:hAnsi="Times New Roman CYR" w:cs="Times New Roman CYR"/>
          <w:sz w:val="28"/>
          <w:szCs w:val="28"/>
        </w:rPr>
        <w:t>Творческие возможности слабо выражены.</w:t>
      </w:r>
      <w:r>
        <w:rPr>
          <w:rFonts w:ascii="Times New Roman CYR" w:hAnsi="Times New Roman CYR" w:cs="Times New Roman CYR"/>
          <w:sz w:val="22"/>
          <w:szCs w:val="22"/>
        </w:rPr>
        <w:t xml:space="preserve"> </w:t>
      </w:r>
      <w:r>
        <w:rPr>
          <w:rFonts w:ascii="Times New Roman CYR" w:hAnsi="Times New Roman CYR" w:cs="Times New Roman CYR"/>
          <w:sz w:val="28"/>
          <w:szCs w:val="28"/>
        </w:rPr>
        <w:t>Рисунок</w:t>
      </w:r>
      <w:r>
        <w:rPr>
          <w:rFonts w:ascii="Times New Roman CYR" w:hAnsi="Times New Roman CYR" w:cs="Times New Roman CYR"/>
          <w:sz w:val="22"/>
          <w:szCs w:val="22"/>
        </w:rPr>
        <w:t xml:space="preserve"> </w:t>
      </w:r>
      <w:r>
        <w:rPr>
          <w:rFonts w:ascii="Times New Roman CYR" w:hAnsi="Times New Roman CYR" w:cs="Times New Roman CYR"/>
          <w:sz w:val="28"/>
          <w:szCs w:val="28"/>
        </w:rPr>
        <w:t>принимает форму «готового», существующего животного (люди, лошади, собаки, свиньи, рыбы). К нему лишь приделывается «готовая» существующая деталь, чтобы нарисованное животное стало несуществующим – кошка с крыльями, рыба с перьями, собака с ластами и т.п.</w:t>
      </w:r>
    </w:p>
    <w:p w:rsidR="002732CA" w:rsidRDefault="002732CA">
      <w:pPr>
        <w:tabs>
          <w:tab w:val="num" w:pos="1140"/>
        </w:tabs>
        <w:spacing w:line="360" w:lineRule="auto"/>
        <w:jc w:val="both"/>
        <w:rPr>
          <w:sz w:val="28"/>
          <w:szCs w:val="28"/>
        </w:rPr>
      </w:pPr>
      <w:r>
        <w:rPr>
          <w:sz w:val="28"/>
          <w:szCs w:val="28"/>
        </w:rPr>
        <w:t>2.Групповой психологический портрет студентов гуманитарного института.</w:t>
      </w:r>
    </w:p>
    <w:p w:rsidR="002732CA" w:rsidRDefault="002732CA">
      <w:pPr>
        <w:tabs>
          <w:tab w:val="num" w:pos="1140"/>
        </w:tabs>
        <w:spacing w:line="360" w:lineRule="auto"/>
        <w:jc w:val="both"/>
        <w:rPr>
          <w:sz w:val="28"/>
          <w:szCs w:val="28"/>
        </w:rPr>
      </w:pPr>
      <w:r>
        <w:rPr>
          <w:sz w:val="28"/>
          <w:szCs w:val="28"/>
        </w:rPr>
        <w:t>Характерными качествами личности представителя данной группы являются:</w:t>
      </w:r>
    </w:p>
    <w:p w:rsidR="002732CA" w:rsidRDefault="002732CA">
      <w:pPr>
        <w:spacing w:line="360" w:lineRule="auto"/>
        <w:jc w:val="both"/>
        <w:rPr>
          <w:sz w:val="28"/>
          <w:szCs w:val="28"/>
        </w:rPr>
      </w:pPr>
      <w:r>
        <w:rPr>
          <w:sz w:val="28"/>
          <w:szCs w:val="28"/>
        </w:rPr>
        <w:t>- Вербальная активность;</w:t>
      </w:r>
    </w:p>
    <w:p w:rsidR="002732CA" w:rsidRDefault="002732CA">
      <w:pPr>
        <w:spacing w:line="360" w:lineRule="auto"/>
        <w:jc w:val="both"/>
        <w:rPr>
          <w:sz w:val="28"/>
          <w:szCs w:val="28"/>
        </w:rPr>
      </w:pPr>
      <w:r>
        <w:rPr>
          <w:sz w:val="28"/>
          <w:szCs w:val="28"/>
        </w:rPr>
        <w:t>-Рационализм, склонность к активным действиям;</w:t>
      </w:r>
    </w:p>
    <w:p w:rsidR="002732CA" w:rsidRDefault="002732CA">
      <w:pPr>
        <w:spacing w:line="360" w:lineRule="auto"/>
        <w:jc w:val="both"/>
        <w:rPr>
          <w:sz w:val="28"/>
          <w:szCs w:val="28"/>
        </w:rPr>
      </w:pPr>
      <w:r>
        <w:rPr>
          <w:sz w:val="28"/>
          <w:szCs w:val="28"/>
        </w:rPr>
        <w:t>-Стремление показать свою эрудированность, демонстрация разума;</w:t>
      </w:r>
    </w:p>
    <w:p w:rsidR="002732CA" w:rsidRDefault="002732CA">
      <w:pPr>
        <w:spacing w:line="360" w:lineRule="auto"/>
        <w:jc w:val="both"/>
        <w:rPr>
          <w:sz w:val="28"/>
          <w:szCs w:val="28"/>
        </w:rPr>
      </w:pPr>
      <w:r>
        <w:rPr>
          <w:sz w:val="28"/>
          <w:szCs w:val="28"/>
        </w:rPr>
        <w:t>-Ценность интеллектуальных качеств в человеке (в себе и окружающих);</w:t>
      </w:r>
    </w:p>
    <w:p w:rsidR="002732CA" w:rsidRDefault="002732CA">
      <w:pPr>
        <w:spacing w:line="360" w:lineRule="auto"/>
        <w:jc w:val="both"/>
        <w:rPr>
          <w:sz w:val="28"/>
          <w:szCs w:val="28"/>
        </w:rPr>
      </w:pPr>
      <w:r>
        <w:rPr>
          <w:sz w:val="28"/>
          <w:szCs w:val="28"/>
        </w:rPr>
        <w:t xml:space="preserve">- Креативность; </w:t>
      </w:r>
    </w:p>
    <w:p w:rsidR="002732CA" w:rsidRDefault="002732CA">
      <w:pPr>
        <w:spacing w:line="360" w:lineRule="auto"/>
        <w:jc w:val="both"/>
        <w:rPr>
          <w:sz w:val="28"/>
          <w:szCs w:val="28"/>
        </w:rPr>
      </w:pPr>
      <w:r>
        <w:rPr>
          <w:sz w:val="28"/>
          <w:szCs w:val="28"/>
        </w:rPr>
        <w:t>- Придание большого значения своему внешнему виду;</w:t>
      </w:r>
    </w:p>
    <w:p w:rsidR="002732CA" w:rsidRDefault="002732CA">
      <w:pPr>
        <w:spacing w:line="360" w:lineRule="auto"/>
        <w:jc w:val="both"/>
        <w:rPr>
          <w:sz w:val="28"/>
          <w:szCs w:val="28"/>
        </w:rPr>
      </w:pPr>
      <w:r>
        <w:rPr>
          <w:sz w:val="28"/>
          <w:szCs w:val="28"/>
        </w:rPr>
        <w:t>-Эгоцентризм;</w:t>
      </w:r>
    </w:p>
    <w:p w:rsidR="002732CA" w:rsidRDefault="002732CA">
      <w:pPr>
        <w:spacing w:line="360" w:lineRule="auto"/>
        <w:jc w:val="both"/>
        <w:rPr>
          <w:sz w:val="28"/>
          <w:szCs w:val="28"/>
        </w:rPr>
      </w:pPr>
      <w:r>
        <w:rPr>
          <w:sz w:val="28"/>
          <w:szCs w:val="28"/>
        </w:rPr>
        <w:t>-Импульсивность;</w:t>
      </w:r>
    </w:p>
    <w:p w:rsidR="002732CA" w:rsidRDefault="002732CA">
      <w:pPr>
        <w:spacing w:line="360" w:lineRule="auto"/>
        <w:jc w:val="both"/>
        <w:rPr>
          <w:sz w:val="28"/>
          <w:szCs w:val="28"/>
        </w:rPr>
      </w:pPr>
      <w:r>
        <w:rPr>
          <w:sz w:val="28"/>
          <w:szCs w:val="28"/>
        </w:rPr>
        <w:t>-Практичность;</w:t>
      </w:r>
    </w:p>
    <w:p w:rsidR="002732CA" w:rsidRDefault="002732CA">
      <w:pPr>
        <w:spacing w:line="360" w:lineRule="auto"/>
        <w:jc w:val="both"/>
        <w:rPr>
          <w:sz w:val="28"/>
          <w:szCs w:val="28"/>
        </w:rPr>
      </w:pPr>
      <w:r>
        <w:rPr>
          <w:sz w:val="28"/>
          <w:szCs w:val="28"/>
        </w:rPr>
        <w:t>-Подозрительность;</w:t>
      </w:r>
    </w:p>
    <w:p w:rsidR="002732CA" w:rsidRDefault="002732CA">
      <w:pPr>
        <w:spacing w:line="360" w:lineRule="auto"/>
        <w:jc w:val="both"/>
        <w:rPr>
          <w:sz w:val="28"/>
          <w:szCs w:val="28"/>
        </w:rPr>
      </w:pPr>
      <w:r>
        <w:rPr>
          <w:sz w:val="28"/>
          <w:szCs w:val="28"/>
        </w:rPr>
        <w:t>-Радикализм;</w:t>
      </w:r>
    </w:p>
    <w:p w:rsidR="002732CA" w:rsidRDefault="002732CA">
      <w:pPr>
        <w:spacing w:line="360" w:lineRule="auto"/>
        <w:jc w:val="both"/>
        <w:rPr>
          <w:sz w:val="28"/>
          <w:szCs w:val="28"/>
        </w:rPr>
      </w:pPr>
      <w:r>
        <w:rPr>
          <w:sz w:val="28"/>
          <w:szCs w:val="28"/>
        </w:rPr>
        <w:t>-Доминантность.</w:t>
      </w:r>
    </w:p>
    <w:p w:rsidR="002732CA" w:rsidRDefault="002732CA">
      <w:pPr>
        <w:spacing w:line="360" w:lineRule="auto"/>
        <w:jc w:val="both"/>
        <w:rPr>
          <w:sz w:val="28"/>
          <w:szCs w:val="28"/>
        </w:rPr>
      </w:pPr>
      <w:r>
        <w:rPr>
          <w:sz w:val="28"/>
          <w:szCs w:val="28"/>
        </w:rPr>
        <w:t>Испытуемым данной группы свойственна большая речевая активность (болтливость),</w:t>
      </w:r>
      <w:r>
        <w:rPr>
          <w:rFonts w:ascii="Times New Roman CYR" w:hAnsi="Times New Roman CYR" w:cs="Times New Roman CYR"/>
          <w:sz w:val="22"/>
          <w:szCs w:val="22"/>
        </w:rPr>
        <w:t xml:space="preserve"> </w:t>
      </w:r>
      <w:r>
        <w:rPr>
          <w:rFonts w:ascii="Times New Roman CYR" w:hAnsi="Times New Roman CYR" w:cs="Times New Roman CYR"/>
          <w:sz w:val="28"/>
          <w:szCs w:val="28"/>
        </w:rPr>
        <w:t>чувственность.</w:t>
      </w:r>
      <w:r>
        <w:rPr>
          <w:sz w:val="28"/>
          <w:szCs w:val="28"/>
        </w:rPr>
        <w:t xml:space="preserve"> Они заняты решением практических вопросов и устройством личных дел. Хорошо разбираются в житейски важных делах. В принятии решений руководствуются в основном объективной реальностью. </w:t>
      </w:r>
      <w:r>
        <w:rPr>
          <w:rFonts w:ascii="Times New Roman CYR" w:hAnsi="Times New Roman CYR" w:cs="Times New Roman CYR"/>
          <w:sz w:val="28"/>
          <w:szCs w:val="28"/>
        </w:rPr>
        <w:t>Оригинальность выражается в форме построения фигуры из элементов, а не целых заготовок. Не банальны, склонны к фантазированию,</w:t>
      </w:r>
      <w:r>
        <w:rPr>
          <w:rFonts w:ascii="Times New Roman CYR" w:hAnsi="Times New Roman CYR" w:cs="Times New Roman CYR"/>
          <w:sz w:val="22"/>
          <w:szCs w:val="22"/>
        </w:rPr>
        <w:t xml:space="preserve">  </w:t>
      </w:r>
      <w:r>
        <w:rPr>
          <w:rFonts w:ascii="Times New Roman CYR" w:hAnsi="Times New Roman CYR" w:cs="Times New Roman CYR"/>
          <w:sz w:val="28"/>
          <w:szCs w:val="28"/>
        </w:rPr>
        <w:t>во всем что они делают, прослеживается творческое начало.</w:t>
      </w:r>
      <w:r>
        <w:rPr>
          <w:rFonts w:ascii="Times New Roman CYR" w:hAnsi="Times New Roman CYR" w:cs="Times New Roman CYR"/>
          <w:sz w:val="22"/>
          <w:szCs w:val="22"/>
        </w:rPr>
        <w:t xml:space="preserve"> </w:t>
      </w:r>
      <w:r>
        <w:rPr>
          <w:sz w:val="28"/>
          <w:szCs w:val="28"/>
        </w:rPr>
        <w:t>Они эгоистичны, импульсивны, непостоянны и переменчивы в интересах.</w:t>
      </w:r>
    </w:p>
    <w:p w:rsidR="002732CA" w:rsidRDefault="002732CA">
      <w:pPr>
        <w:spacing w:line="360" w:lineRule="auto"/>
        <w:jc w:val="both"/>
        <w:rPr>
          <w:sz w:val="28"/>
          <w:szCs w:val="28"/>
        </w:rPr>
      </w:pPr>
      <w:r>
        <w:rPr>
          <w:sz w:val="28"/>
          <w:szCs w:val="28"/>
        </w:rPr>
        <w:t>Представители группы ко всему относятся скептически, не доверяют авторитетам, всё стараются проанализировать и понять сами. Легко меняют свою точку зрения и спокойно воспринимают не устоявшиеся взгляды и новые идеи, отличаются критичностью мышления.</w:t>
      </w:r>
    </w:p>
    <w:p w:rsidR="002732CA" w:rsidRDefault="002732CA">
      <w:pPr>
        <w:spacing w:line="360" w:lineRule="auto"/>
        <w:jc w:val="both"/>
        <w:rPr>
          <w:sz w:val="28"/>
          <w:szCs w:val="28"/>
        </w:rPr>
      </w:pPr>
      <w:r>
        <w:rPr>
          <w:sz w:val="28"/>
          <w:szCs w:val="28"/>
        </w:rPr>
        <w:t>Они доминантны, настойчивы, напористы и независимы. Им присуще властность, самоуверенность и стремление к самостоятельности. Часто игнорируют социальные условности. Ведут себя энергично и активно. Живут по своим собственным законам и соображениям.</w:t>
      </w:r>
    </w:p>
    <w:p w:rsidR="002732CA" w:rsidRDefault="002732CA">
      <w:pPr>
        <w:spacing w:line="360" w:lineRule="auto"/>
        <w:jc w:val="both"/>
        <w:rPr>
          <w:sz w:val="28"/>
          <w:szCs w:val="28"/>
        </w:rPr>
      </w:pPr>
      <w:r>
        <w:rPr>
          <w:sz w:val="28"/>
          <w:szCs w:val="28"/>
        </w:rPr>
        <w:t xml:space="preserve">В результате анализа данных тестирования было выявлено что общими для двух групп качествами являются: эгоцентризм, рационализм и импульсивность. Отличает эти группы то, что в группе №1 высокий уровень консерватизма и конформизма, а в группе №2 –творческих способностей, и доминантности. </w:t>
      </w:r>
    </w:p>
    <w:p w:rsidR="002732CA" w:rsidRDefault="002732CA">
      <w:pPr>
        <w:spacing w:line="360" w:lineRule="auto"/>
        <w:jc w:val="both"/>
        <w:rPr>
          <w:sz w:val="28"/>
          <w:szCs w:val="28"/>
        </w:rPr>
      </w:pPr>
      <w:r>
        <w:rPr>
          <w:sz w:val="28"/>
          <w:szCs w:val="28"/>
        </w:rPr>
        <w:t>Итак, опираясь на данные проведённого экспериментального исследования, мы можем утверждать, что:</w:t>
      </w:r>
    </w:p>
    <w:p w:rsidR="002732CA" w:rsidRDefault="002732CA">
      <w:pPr>
        <w:pStyle w:val="3"/>
        <w:tabs>
          <w:tab w:val="clear" w:pos="1200"/>
        </w:tabs>
        <w:ind w:left="0"/>
        <w:rPr>
          <w:sz w:val="28"/>
          <w:szCs w:val="28"/>
        </w:rPr>
      </w:pPr>
      <w:r>
        <w:rPr>
          <w:sz w:val="28"/>
          <w:szCs w:val="28"/>
        </w:rPr>
        <w:t>- студенты технических ВУЗов конформны, зависимы от группы, в которой находятся, в поведении ориентированы на групповое мнение, не имеют инициативы и смелости в выборе собственной линии поведения;</w:t>
      </w:r>
    </w:p>
    <w:p w:rsidR="002732CA" w:rsidRDefault="002732CA">
      <w:pPr>
        <w:spacing w:line="360" w:lineRule="auto"/>
        <w:jc w:val="both"/>
        <w:rPr>
          <w:sz w:val="28"/>
          <w:szCs w:val="28"/>
        </w:rPr>
      </w:pPr>
      <w:r>
        <w:rPr>
          <w:sz w:val="28"/>
          <w:szCs w:val="28"/>
        </w:rPr>
        <w:t xml:space="preserve">-Студенты же гуманитарного института доминантны, независимы, самостоятельны, имеют критичное мышление; все поступки, совершаемые ими, делаются при участии творческой сферы сознания. </w:t>
      </w:r>
    </w:p>
    <w:p w:rsidR="002732CA" w:rsidRDefault="002732CA">
      <w:pPr>
        <w:spacing w:line="360" w:lineRule="auto"/>
        <w:jc w:val="both"/>
        <w:rPr>
          <w:sz w:val="28"/>
          <w:szCs w:val="28"/>
        </w:rPr>
      </w:pPr>
      <w:r>
        <w:rPr>
          <w:sz w:val="28"/>
          <w:szCs w:val="28"/>
        </w:rPr>
        <w:t>Следовательно, можно сделать вывод, что поставленная нами эмпирическая гипотеза подтвердилась.</w:t>
      </w:r>
    </w:p>
    <w:p w:rsidR="002732CA" w:rsidRDefault="002732CA">
      <w:pPr>
        <w:spacing w:line="360" w:lineRule="auto"/>
        <w:ind w:left="720" w:firstLine="720"/>
        <w:jc w:val="both"/>
        <w:rPr>
          <w:sz w:val="28"/>
          <w:szCs w:val="28"/>
        </w:rPr>
      </w:pPr>
      <w:r>
        <w:rPr>
          <w:sz w:val="28"/>
          <w:szCs w:val="28"/>
        </w:rPr>
        <w:t xml:space="preserve"> </w:t>
      </w:r>
    </w:p>
    <w:p w:rsidR="002732CA" w:rsidRDefault="002732CA">
      <w:pPr>
        <w:spacing w:line="360" w:lineRule="auto"/>
        <w:ind w:left="720" w:firstLine="720"/>
        <w:jc w:val="both"/>
        <w:rPr>
          <w:sz w:val="28"/>
          <w:szCs w:val="28"/>
        </w:rPr>
      </w:pPr>
    </w:p>
    <w:p w:rsidR="002732CA" w:rsidRDefault="002732CA">
      <w:pPr>
        <w:spacing w:line="360" w:lineRule="auto"/>
        <w:ind w:left="720" w:firstLine="720"/>
        <w:jc w:val="both"/>
        <w:rPr>
          <w:sz w:val="28"/>
          <w:szCs w:val="28"/>
        </w:rPr>
      </w:pPr>
    </w:p>
    <w:p w:rsidR="002732CA" w:rsidRDefault="002732CA">
      <w:pPr>
        <w:tabs>
          <w:tab w:val="num" w:pos="1200"/>
        </w:tabs>
        <w:spacing w:line="360" w:lineRule="auto"/>
        <w:ind w:left="720" w:firstLine="720"/>
        <w:jc w:val="both"/>
        <w:rPr>
          <w:i/>
          <w:iCs/>
          <w:sz w:val="28"/>
          <w:szCs w:val="28"/>
        </w:rPr>
        <w:sectPr w:rsidR="002732CA">
          <w:pgSz w:w="11906" w:h="16838"/>
          <w:pgMar w:top="709" w:right="851" w:bottom="1134" w:left="1701" w:header="720" w:footer="720" w:gutter="0"/>
          <w:cols w:space="720"/>
        </w:sectPr>
      </w:pPr>
    </w:p>
    <w:p w:rsidR="002732CA" w:rsidRDefault="002732CA">
      <w:pPr>
        <w:tabs>
          <w:tab w:val="num" w:pos="1200"/>
        </w:tabs>
        <w:spacing w:line="360" w:lineRule="auto"/>
        <w:jc w:val="both"/>
        <w:rPr>
          <w:b/>
          <w:bCs/>
          <w:sz w:val="28"/>
          <w:szCs w:val="28"/>
        </w:rPr>
      </w:pPr>
      <w:r>
        <w:rPr>
          <w:b/>
          <w:bCs/>
          <w:sz w:val="28"/>
          <w:szCs w:val="28"/>
        </w:rPr>
        <w:t>Заключение.</w:t>
      </w:r>
    </w:p>
    <w:p w:rsidR="002732CA" w:rsidRDefault="002732CA">
      <w:pPr>
        <w:tabs>
          <w:tab w:val="num" w:pos="1200"/>
        </w:tabs>
        <w:spacing w:line="360" w:lineRule="auto"/>
        <w:jc w:val="both"/>
        <w:rPr>
          <w:sz w:val="28"/>
          <w:szCs w:val="28"/>
        </w:rPr>
      </w:pPr>
      <w:r>
        <w:rPr>
          <w:sz w:val="28"/>
          <w:szCs w:val="28"/>
        </w:rPr>
        <w:t>В данной работе были описаны основные характеристики  проективных методик, перечислены их признаки:</w:t>
      </w:r>
    </w:p>
    <w:p w:rsidR="002732CA" w:rsidRDefault="002732CA">
      <w:pPr>
        <w:numPr>
          <w:ilvl w:val="0"/>
          <w:numId w:val="27"/>
        </w:numPr>
        <w:spacing w:line="360" w:lineRule="auto"/>
        <w:jc w:val="both"/>
        <w:rPr>
          <w:sz w:val="28"/>
          <w:szCs w:val="28"/>
        </w:rPr>
      </w:pPr>
      <w:r>
        <w:rPr>
          <w:sz w:val="28"/>
          <w:szCs w:val="28"/>
        </w:rPr>
        <w:t>неопределённость и неоднозначность используемых стимулов;</w:t>
      </w:r>
    </w:p>
    <w:p w:rsidR="002732CA" w:rsidRDefault="002732CA">
      <w:pPr>
        <w:numPr>
          <w:ilvl w:val="0"/>
          <w:numId w:val="27"/>
        </w:numPr>
        <w:spacing w:line="360" w:lineRule="auto"/>
        <w:jc w:val="both"/>
        <w:rPr>
          <w:sz w:val="28"/>
          <w:szCs w:val="28"/>
        </w:rPr>
      </w:pPr>
      <w:r>
        <w:rPr>
          <w:sz w:val="28"/>
          <w:szCs w:val="28"/>
        </w:rPr>
        <w:t>отсутствие ограничений в выборе ответа;</w:t>
      </w:r>
    </w:p>
    <w:p w:rsidR="002732CA" w:rsidRDefault="002732CA">
      <w:pPr>
        <w:numPr>
          <w:ilvl w:val="0"/>
          <w:numId w:val="27"/>
        </w:numPr>
        <w:spacing w:line="360" w:lineRule="auto"/>
        <w:jc w:val="both"/>
        <w:rPr>
          <w:sz w:val="28"/>
          <w:szCs w:val="28"/>
        </w:rPr>
      </w:pPr>
      <w:r>
        <w:rPr>
          <w:sz w:val="28"/>
          <w:szCs w:val="28"/>
        </w:rPr>
        <w:t>отсутствие оценки ответов как правильных и неправильных.</w:t>
      </w:r>
    </w:p>
    <w:p w:rsidR="002732CA" w:rsidRDefault="002732CA">
      <w:pPr>
        <w:spacing w:line="360" w:lineRule="auto"/>
        <w:jc w:val="both"/>
        <w:rPr>
          <w:sz w:val="28"/>
          <w:szCs w:val="28"/>
        </w:rPr>
      </w:pPr>
      <w:r>
        <w:rPr>
          <w:sz w:val="28"/>
          <w:szCs w:val="28"/>
        </w:rPr>
        <w:t>Также было установлено, что проективная методика – это приём или набор процедур, разработанный для того, чтобы получить информацию о личности человека, предоставляя ему возможность реагировать любым способом. Был проведён теоретический обзор литературы, в результате которого были выделены следующие виды проективных методик:</w:t>
      </w:r>
    </w:p>
    <w:p w:rsidR="002732CA" w:rsidRDefault="002732CA">
      <w:pPr>
        <w:numPr>
          <w:ilvl w:val="0"/>
          <w:numId w:val="29"/>
        </w:numPr>
        <w:spacing w:line="360" w:lineRule="auto"/>
        <w:jc w:val="both"/>
        <w:rPr>
          <w:sz w:val="28"/>
          <w:szCs w:val="28"/>
        </w:rPr>
      </w:pPr>
      <w:r>
        <w:rPr>
          <w:sz w:val="28"/>
          <w:szCs w:val="28"/>
        </w:rPr>
        <w:t>конститутивные;</w:t>
      </w:r>
    </w:p>
    <w:p w:rsidR="002732CA" w:rsidRDefault="002732CA">
      <w:pPr>
        <w:numPr>
          <w:ilvl w:val="0"/>
          <w:numId w:val="29"/>
        </w:numPr>
        <w:spacing w:line="360" w:lineRule="auto"/>
        <w:jc w:val="both"/>
        <w:rPr>
          <w:sz w:val="28"/>
          <w:szCs w:val="28"/>
        </w:rPr>
      </w:pPr>
      <w:r>
        <w:rPr>
          <w:sz w:val="28"/>
          <w:szCs w:val="28"/>
        </w:rPr>
        <w:t>конструктивные;</w:t>
      </w:r>
    </w:p>
    <w:p w:rsidR="002732CA" w:rsidRDefault="002732CA">
      <w:pPr>
        <w:numPr>
          <w:ilvl w:val="0"/>
          <w:numId w:val="29"/>
        </w:numPr>
        <w:spacing w:line="360" w:lineRule="auto"/>
        <w:jc w:val="both"/>
        <w:rPr>
          <w:sz w:val="28"/>
          <w:szCs w:val="28"/>
        </w:rPr>
      </w:pPr>
      <w:r>
        <w:rPr>
          <w:sz w:val="28"/>
          <w:szCs w:val="28"/>
        </w:rPr>
        <w:t>интерпретативные;</w:t>
      </w:r>
    </w:p>
    <w:p w:rsidR="002732CA" w:rsidRDefault="002732CA">
      <w:pPr>
        <w:numPr>
          <w:ilvl w:val="0"/>
          <w:numId w:val="29"/>
        </w:numPr>
        <w:spacing w:line="360" w:lineRule="auto"/>
        <w:jc w:val="both"/>
        <w:rPr>
          <w:sz w:val="28"/>
          <w:szCs w:val="28"/>
        </w:rPr>
      </w:pPr>
      <w:r>
        <w:rPr>
          <w:sz w:val="28"/>
          <w:szCs w:val="28"/>
        </w:rPr>
        <w:t>катартические;</w:t>
      </w:r>
    </w:p>
    <w:p w:rsidR="002732CA" w:rsidRDefault="002732CA">
      <w:pPr>
        <w:numPr>
          <w:ilvl w:val="0"/>
          <w:numId w:val="29"/>
        </w:numPr>
        <w:spacing w:line="360" w:lineRule="auto"/>
        <w:jc w:val="both"/>
        <w:rPr>
          <w:sz w:val="28"/>
          <w:szCs w:val="28"/>
        </w:rPr>
      </w:pPr>
      <w:r>
        <w:rPr>
          <w:sz w:val="28"/>
          <w:szCs w:val="28"/>
        </w:rPr>
        <w:t>экспрессивные;</w:t>
      </w:r>
    </w:p>
    <w:p w:rsidR="002732CA" w:rsidRDefault="002732CA">
      <w:pPr>
        <w:numPr>
          <w:ilvl w:val="0"/>
          <w:numId w:val="29"/>
        </w:numPr>
        <w:spacing w:line="360" w:lineRule="auto"/>
        <w:jc w:val="both"/>
        <w:rPr>
          <w:sz w:val="28"/>
          <w:szCs w:val="28"/>
        </w:rPr>
      </w:pPr>
      <w:r>
        <w:rPr>
          <w:sz w:val="28"/>
          <w:szCs w:val="28"/>
        </w:rPr>
        <w:t>импрессивные;</w:t>
      </w:r>
    </w:p>
    <w:p w:rsidR="002732CA" w:rsidRDefault="002732CA">
      <w:pPr>
        <w:numPr>
          <w:ilvl w:val="0"/>
          <w:numId w:val="29"/>
        </w:numPr>
        <w:spacing w:line="360" w:lineRule="auto"/>
        <w:jc w:val="both"/>
        <w:rPr>
          <w:sz w:val="28"/>
          <w:szCs w:val="28"/>
        </w:rPr>
      </w:pPr>
      <w:r>
        <w:rPr>
          <w:sz w:val="28"/>
          <w:szCs w:val="28"/>
        </w:rPr>
        <w:t>аддитивные.</w:t>
      </w:r>
    </w:p>
    <w:p w:rsidR="002732CA" w:rsidRDefault="002732CA">
      <w:pPr>
        <w:spacing w:line="360" w:lineRule="auto"/>
        <w:jc w:val="both"/>
        <w:rPr>
          <w:sz w:val="28"/>
          <w:szCs w:val="28"/>
        </w:rPr>
      </w:pPr>
      <w:r>
        <w:rPr>
          <w:sz w:val="28"/>
          <w:szCs w:val="28"/>
        </w:rPr>
        <w:t>Вышеприведённая классификация была разработана Л. Франком и в последующем дополнена. В ней за основу берётся характер ответа. Существует также классификация, разработанная Г.М. Прошанским, где проективные методики разбиваются на группы в зависимости от 1) вида стимула; 2) характера ответа; 3) цели исследования. Проанализировав имеющиеся факты об областях применения проективных методик, мы пришли к выводу, что они довольно часто используются в прикладных психологических исследованиях, но в широкую практику пока не внедрены в связи с необходимостью тщательной теоретической апробации.</w:t>
      </w:r>
    </w:p>
    <w:p w:rsidR="002732CA" w:rsidRDefault="002732CA">
      <w:pPr>
        <w:spacing w:line="360" w:lineRule="auto"/>
        <w:jc w:val="both"/>
        <w:rPr>
          <w:sz w:val="28"/>
          <w:szCs w:val="28"/>
        </w:rPr>
      </w:pPr>
      <w:r>
        <w:rPr>
          <w:sz w:val="28"/>
          <w:szCs w:val="28"/>
        </w:rPr>
        <w:t>В ходе работы было проведено эмпирическое исследование, целью которого является подтверждение или опровержение поставленной  эмпирической гипотезы и проверка психометрических показателей (валидность) методики «Несуществующее животное»,</w:t>
      </w:r>
    </w:p>
    <w:p w:rsidR="002732CA" w:rsidRDefault="002732CA">
      <w:pPr>
        <w:spacing w:line="360" w:lineRule="auto"/>
        <w:jc w:val="both"/>
        <w:rPr>
          <w:sz w:val="28"/>
          <w:szCs w:val="28"/>
        </w:rPr>
      </w:pPr>
      <w:r>
        <w:rPr>
          <w:sz w:val="28"/>
          <w:szCs w:val="28"/>
        </w:rPr>
        <w:t>В результате качественного анализа мы получили информацию о том, что студенты технического ВУЗа - конформны и консервативны, а студенты гуманитарного ВУЗа – гибки и доминантны. Следовательно, поставленная нами эмпирическая гипотеза о том, что студенты технических ВУЗов являются более конформными по сравнению со студентами гуманитарных ВУЗов, подтвердилась.</w:t>
      </w:r>
    </w:p>
    <w:p w:rsidR="002732CA" w:rsidRDefault="002732CA">
      <w:pPr>
        <w:spacing w:line="360" w:lineRule="auto"/>
        <w:jc w:val="both"/>
        <w:rPr>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p>
    <w:p w:rsidR="002732CA" w:rsidRDefault="002732CA">
      <w:pPr>
        <w:spacing w:line="360" w:lineRule="auto"/>
        <w:jc w:val="both"/>
        <w:rPr>
          <w:b/>
          <w:bCs/>
          <w:sz w:val="28"/>
          <w:szCs w:val="28"/>
        </w:rPr>
      </w:pPr>
      <w:r>
        <w:rPr>
          <w:b/>
          <w:bCs/>
          <w:sz w:val="28"/>
          <w:szCs w:val="28"/>
        </w:rPr>
        <w:t>Список использованной  литературы.</w:t>
      </w:r>
    </w:p>
    <w:p w:rsidR="002732CA" w:rsidRDefault="002732CA">
      <w:pPr>
        <w:tabs>
          <w:tab w:val="num" w:pos="1020"/>
        </w:tabs>
        <w:spacing w:line="360" w:lineRule="auto"/>
        <w:ind w:left="420" w:firstLine="720"/>
        <w:jc w:val="both"/>
        <w:rPr>
          <w:sz w:val="28"/>
          <w:szCs w:val="28"/>
        </w:rPr>
      </w:pPr>
    </w:p>
    <w:p w:rsidR="002732CA" w:rsidRDefault="002732CA">
      <w:pPr>
        <w:numPr>
          <w:ilvl w:val="0"/>
          <w:numId w:val="30"/>
        </w:numPr>
        <w:spacing w:line="360" w:lineRule="auto"/>
        <w:jc w:val="both"/>
        <w:rPr>
          <w:sz w:val="28"/>
          <w:szCs w:val="28"/>
        </w:rPr>
      </w:pPr>
      <w:r>
        <w:rPr>
          <w:sz w:val="28"/>
          <w:szCs w:val="28"/>
        </w:rPr>
        <w:t>Аннелиз, Ф. Корнер «Теоретическое исследование пределов возможностей проективных методик» из кн. Проективная психология, - М., 2000. – 258с.</w:t>
      </w:r>
    </w:p>
    <w:p w:rsidR="002732CA" w:rsidRDefault="002732CA">
      <w:pPr>
        <w:numPr>
          <w:ilvl w:val="0"/>
          <w:numId w:val="30"/>
        </w:numPr>
        <w:spacing w:line="360" w:lineRule="auto"/>
        <w:jc w:val="both"/>
        <w:rPr>
          <w:sz w:val="28"/>
          <w:szCs w:val="28"/>
        </w:rPr>
      </w:pPr>
      <w:r>
        <w:rPr>
          <w:sz w:val="28"/>
          <w:szCs w:val="28"/>
        </w:rPr>
        <w:t>Бернс Р.С., Кауфман С.Х. Кинетический рисунок семьи: введение в понимание детей через кинетические рисунки./ Пер. с англ., Москва: Смысл, 2000. – 146с.</w:t>
      </w:r>
    </w:p>
    <w:p w:rsidR="002732CA" w:rsidRDefault="002732CA">
      <w:pPr>
        <w:numPr>
          <w:ilvl w:val="0"/>
          <w:numId w:val="30"/>
        </w:numPr>
        <w:spacing w:line="360" w:lineRule="auto"/>
        <w:jc w:val="both"/>
        <w:rPr>
          <w:sz w:val="28"/>
          <w:szCs w:val="28"/>
        </w:rPr>
      </w:pPr>
      <w:r>
        <w:rPr>
          <w:sz w:val="28"/>
          <w:szCs w:val="28"/>
        </w:rPr>
        <w:t>Большой толковый психологический словарь. П-Я., Вече-Аст., Москва, 2000, 592с.</w:t>
      </w:r>
    </w:p>
    <w:p w:rsidR="002732CA" w:rsidRDefault="002732CA">
      <w:pPr>
        <w:numPr>
          <w:ilvl w:val="0"/>
          <w:numId w:val="30"/>
        </w:numPr>
        <w:spacing w:line="360" w:lineRule="auto"/>
        <w:jc w:val="both"/>
        <w:rPr>
          <w:sz w:val="28"/>
          <w:szCs w:val="28"/>
        </w:rPr>
      </w:pPr>
      <w:r>
        <w:rPr>
          <w:sz w:val="28"/>
          <w:szCs w:val="28"/>
        </w:rPr>
        <w:t>Бурлачук Л.Ф. Психодиагностика. – Спб.: Питер, 2002. – 352с.</w:t>
      </w:r>
    </w:p>
    <w:p w:rsidR="002732CA" w:rsidRDefault="002732CA">
      <w:pPr>
        <w:numPr>
          <w:ilvl w:val="0"/>
          <w:numId w:val="30"/>
        </w:numPr>
        <w:spacing w:line="360" w:lineRule="auto"/>
        <w:jc w:val="both"/>
        <w:rPr>
          <w:sz w:val="28"/>
          <w:szCs w:val="28"/>
        </w:rPr>
      </w:pPr>
      <w:r>
        <w:rPr>
          <w:sz w:val="28"/>
          <w:szCs w:val="28"/>
        </w:rPr>
        <w:t>Бурлачук Л.Ф., Морозов С.М. Словарь-справочник по психологической диагностике. – Киев, Наукова Дулека, 1989.</w:t>
      </w:r>
    </w:p>
    <w:p w:rsidR="002732CA" w:rsidRDefault="002732CA">
      <w:pPr>
        <w:numPr>
          <w:ilvl w:val="0"/>
          <w:numId w:val="30"/>
        </w:numPr>
        <w:spacing w:line="360" w:lineRule="auto"/>
        <w:jc w:val="both"/>
        <w:rPr>
          <w:sz w:val="28"/>
          <w:szCs w:val="28"/>
        </w:rPr>
      </w:pPr>
      <w:r>
        <w:rPr>
          <w:sz w:val="28"/>
          <w:szCs w:val="28"/>
        </w:rPr>
        <w:t>Гильбух Ю.З. Актуальные проблемы валидизации психологических тестов. – «Вопросы психологии», 1978, №5.</w:t>
      </w:r>
    </w:p>
    <w:p w:rsidR="002732CA" w:rsidRDefault="002732CA">
      <w:pPr>
        <w:numPr>
          <w:ilvl w:val="0"/>
          <w:numId w:val="30"/>
        </w:numPr>
        <w:spacing w:line="360" w:lineRule="auto"/>
        <w:jc w:val="both"/>
        <w:rPr>
          <w:sz w:val="28"/>
          <w:szCs w:val="28"/>
        </w:rPr>
      </w:pPr>
      <w:r>
        <w:rPr>
          <w:sz w:val="28"/>
          <w:szCs w:val="28"/>
        </w:rPr>
        <w:t>Елисеев О.П. Практикум по психологии личности. – Спб.: Питер, 2001. – 560с.</w:t>
      </w:r>
    </w:p>
    <w:p w:rsidR="002732CA" w:rsidRDefault="002732CA">
      <w:pPr>
        <w:numPr>
          <w:ilvl w:val="0"/>
          <w:numId w:val="30"/>
        </w:numPr>
        <w:spacing w:line="360" w:lineRule="auto"/>
        <w:jc w:val="both"/>
        <w:rPr>
          <w:sz w:val="28"/>
          <w:szCs w:val="28"/>
        </w:rPr>
      </w:pPr>
      <w:r>
        <w:rPr>
          <w:sz w:val="28"/>
          <w:szCs w:val="28"/>
        </w:rPr>
        <w:t>Меньшиков В.М., Ямпольский Л.Т. Введение в экспериментальную психологию личности. – М.: Изд-во Московского Университета, 1985.</w:t>
      </w:r>
    </w:p>
    <w:p w:rsidR="002732CA" w:rsidRDefault="002732CA">
      <w:pPr>
        <w:numPr>
          <w:ilvl w:val="0"/>
          <w:numId w:val="30"/>
        </w:numPr>
        <w:spacing w:line="360" w:lineRule="auto"/>
        <w:jc w:val="both"/>
        <w:rPr>
          <w:sz w:val="28"/>
          <w:szCs w:val="28"/>
        </w:rPr>
      </w:pPr>
      <w:r>
        <w:rPr>
          <w:sz w:val="28"/>
          <w:szCs w:val="28"/>
        </w:rPr>
        <w:t>Носс И.Н. Психодиагностика. – Москва: Изд-во «КСП+», 1999.</w:t>
      </w:r>
    </w:p>
    <w:p w:rsidR="002732CA" w:rsidRDefault="002732CA">
      <w:pPr>
        <w:numPr>
          <w:ilvl w:val="0"/>
          <w:numId w:val="30"/>
        </w:numPr>
        <w:spacing w:line="360" w:lineRule="auto"/>
        <w:jc w:val="both"/>
        <w:rPr>
          <w:sz w:val="28"/>
          <w:szCs w:val="28"/>
        </w:rPr>
      </w:pPr>
      <w:r>
        <w:rPr>
          <w:sz w:val="28"/>
          <w:szCs w:val="28"/>
        </w:rPr>
        <w:t>Проективная психология / Пер. с англ. – М.: Апрель-Пресс, Изд-во ЭКСМО-Пресс, 2000.- 528с.</w:t>
      </w:r>
    </w:p>
    <w:p w:rsidR="002732CA" w:rsidRDefault="002732CA">
      <w:pPr>
        <w:numPr>
          <w:ilvl w:val="0"/>
          <w:numId w:val="30"/>
        </w:numPr>
        <w:spacing w:line="360" w:lineRule="auto"/>
        <w:jc w:val="both"/>
        <w:rPr>
          <w:sz w:val="28"/>
          <w:szCs w:val="28"/>
        </w:rPr>
      </w:pPr>
      <w:r>
        <w:rPr>
          <w:sz w:val="28"/>
          <w:szCs w:val="28"/>
        </w:rPr>
        <w:t>Прошанский Г.М. «Классификация проективных методов» из кн. Проективная психология, - М., 2000. – 258с.</w:t>
      </w:r>
    </w:p>
    <w:p w:rsidR="002732CA" w:rsidRDefault="002732CA">
      <w:pPr>
        <w:numPr>
          <w:ilvl w:val="0"/>
          <w:numId w:val="30"/>
        </w:numPr>
        <w:spacing w:line="360" w:lineRule="auto"/>
        <w:jc w:val="both"/>
        <w:rPr>
          <w:sz w:val="28"/>
          <w:szCs w:val="28"/>
        </w:rPr>
      </w:pPr>
      <w:r>
        <w:rPr>
          <w:sz w:val="28"/>
          <w:szCs w:val="28"/>
        </w:rPr>
        <w:t>Психогеометрическое тестирование. Теоретический и практический аспекты. Самара, 2002, 84с.</w:t>
      </w:r>
    </w:p>
    <w:p w:rsidR="002732CA" w:rsidRDefault="002732CA">
      <w:pPr>
        <w:numPr>
          <w:ilvl w:val="0"/>
          <w:numId w:val="30"/>
        </w:numPr>
        <w:spacing w:line="360" w:lineRule="auto"/>
        <w:jc w:val="both"/>
        <w:rPr>
          <w:sz w:val="28"/>
          <w:szCs w:val="28"/>
        </w:rPr>
      </w:pPr>
      <w:r>
        <w:rPr>
          <w:sz w:val="28"/>
          <w:szCs w:val="28"/>
        </w:rPr>
        <w:t>Психодиагностика: Теория и практика. / Пер. с нем. Под ред. Н.Ф. Талызиной. – М.: Прогресс, 1986.</w:t>
      </w:r>
    </w:p>
    <w:p w:rsidR="002732CA" w:rsidRDefault="002732CA">
      <w:pPr>
        <w:numPr>
          <w:ilvl w:val="0"/>
          <w:numId w:val="30"/>
        </w:numPr>
        <w:spacing w:line="360" w:lineRule="auto"/>
        <w:jc w:val="both"/>
        <w:rPr>
          <w:sz w:val="28"/>
          <w:szCs w:val="28"/>
        </w:rPr>
      </w:pPr>
      <w:r>
        <w:rPr>
          <w:sz w:val="28"/>
          <w:szCs w:val="28"/>
        </w:rPr>
        <w:t>Ричард С. Лазарус «Неопределённость и однозначность в проективных методиках» из кн. Проективная психология, - М., 2000. – 258с.</w:t>
      </w:r>
    </w:p>
    <w:p w:rsidR="002732CA" w:rsidRDefault="002732CA">
      <w:pPr>
        <w:numPr>
          <w:ilvl w:val="0"/>
          <w:numId w:val="30"/>
        </w:numPr>
        <w:spacing w:line="360" w:lineRule="auto"/>
        <w:jc w:val="both"/>
        <w:rPr>
          <w:sz w:val="28"/>
          <w:szCs w:val="28"/>
        </w:rPr>
      </w:pPr>
      <w:r>
        <w:rPr>
          <w:sz w:val="28"/>
          <w:szCs w:val="28"/>
        </w:rPr>
        <w:t>Савенко Ю.С. Проективные методы в исследовании бессознательного. – В кн.: Бессознательное. Природа. Функции. Методы исследования. Тбилиси, 1978.</w:t>
      </w:r>
    </w:p>
    <w:p w:rsidR="002732CA" w:rsidRDefault="002732CA">
      <w:pPr>
        <w:numPr>
          <w:ilvl w:val="0"/>
          <w:numId w:val="30"/>
        </w:numPr>
        <w:spacing w:line="360" w:lineRule="auto"/>
        <w:jc w:val="both"/>
        <w:rPr>
          <w:sz w:val="28"/>
          <w:szCs w:val="28"/>
        </w:rPr>
      </w:pPr>
      <w:r w:rsidRPr="00F50955">
        <w:rPr>
          <w:sz w:val="28"/>
          <w:szCs w:val="28"/>
          <w:lang w:val="en-US"/>
        </w:rPr>
        <w:t>http</w:t>
      </w:r>
      <w:r w:rsidRPr="00F50955">
        <w:rPr>
          <w:sz w:val="28"/>
          <w:szCs w:val="28"/>
        </w:rPr>
        <w:t>://</w:t>
      </w:r>
      <w:r w:rsidRPr="00F50955">
        <w:rPr>
          <w:sz w:val="28"/>
          <w:szCs w:val="28"/>
          <w:lang w:val="en-US"/>
        </w:rPr>
        <w:t>glebland</w:t>
      </w:r>
      <w:r w:rsidRPr="00F50955">
        <w:rPr>
          <w:sz w:val="28"/>
          <w:szCs w:val="28"/>
        </w:rPr>
        <w:t>.</w:t>
      </w:r>
      <w:r w:rsidRPr="00F50955">
        <w:rPr>
          <w:sz w:val="28"/>
          <w:szCs w:val="28"/>
          <w:lang w:val="en-US"/>
        </w:rPr>
        <w:t>narod</w:t>
      </w:r>
      <w:r w:rsidRPr="00F50955">
        <w:rPr>
          <w:sz w:val="28"/>
          <w:szCs w:val="28"/>
        </w:rPr>
        <w:t>.</w:t>
      </w:r>
      <w:r w:rsidRPr="00F50955">
        <w:rPr>
          <w:sz w:val="28"/>
          <w:szCs w:val="28"/>
          <w:lang w:val="en-US"/>
        </w:rPr>
        <w:t>ru</w:t>
      </w:r>
      <w:r w:rsidRPr="00F50955">
        <w:rPr>
          <w:sz w:val="28"/>
          <w:szCs w:val="28"/>
        </w:rPr>
        <w:t>/</w:t>
      </w:r>
      <w:r w:rsidRPr="00F50955">
        <w:rPr>
          <w:sz w:val="28"/>
          <w:szCs w:val="28"/>
          <w:lang w:val="en-US"/>
        </w:rPr>
        <w:t>Sokol</w:t>
      </w:r>
      <w:r w:rsidRPr="00F50955">
        <w:rPr>
          <w:sz w:val="28"/>
          <w:szCs w:val="28"/>
        </w:rPr>
        <w:t>.</w:t>
      </w:r>
      <w:r w:rsidRPr="00F50955">
        <w:rPr>
          <w:sz w:val="28"/>
          <w:szCs w:val="28"/>
          <w:lang w:val="en-US"/>
        </w:rPr>
        <w:t>htm</w:t>
      </w:r>
    </w:p>
    <w:p w:rsidR="002732CA" w:rsidRDefault="002732CA">
      <w:pPr>
        <w:spacing w:line="360" w:lineRule="auto"/>
        <w:jc w:val="both"/>
        <w:rPr>
          <w:sz w:val="28"/>
          <w:szCs w:val="28"/>
        </w:rPr>
      </w:pPr>
    </w:p>
    <w:p w:rsidR="002732CA" w:rsidRDefault="002732CA">
      <w:pPr>
        <w:tabs>
          <w:tab w:val="num" w:pos="1020"/>
        </w:tabs>
        <w:spacing w:line="360" w:lineRule="auto"/>
        <w:ind w:left="-284"/>
        <w:jc w:val="both"/>
        <w:rPr>
          <w:sz w:val="28"/>
          <w:szCs w:val="28"/>
        </w:rPr>
      </w:pPr>
    </w:p>
    <w:p w:rsidR="002732CA" w:rsidRDefault="002732CA">
      <w:pPr>
        <w:tabs>
          <w:tab w:val="num" w:pos="1020"/>
        </w:tabs>
        <w:spacing w:line="360" w:lineRule="auto"/>
        <w:ind w:left="420" w:firstLine="720"/>
        <w:jc w:val="both"/>
        <w:rPr>
          <w:sz w:val="28"/>
          <w:szCs w:val="28"/>
        </w:rPr>
      </w:pPr>
    </w:p>
    <w:p w:rsidR="002732CA" w:rsidRDefault="002732CA">
      <w:pPr>
        <w:spacing w:line="360" w:lineRule="auto"/>
        <w:ind w:left="420" w:firstLine="720"/>
        <w:jc w:val="both"/>
        <w:rPr>
          <w:sz w:val="28"/>
          <w:szCs w:val="28"/>
        </w:rPr>
      </w:pPr>
      <w:r>
        <w:rPr>
          <w:sz w:val="28"/>
          <w:szCs w:val="28"/>
        </w:rPr>
        <w:t xml:space="preserve"> </w:t>
      </w:r>
    </w:p>
    <w:p w:rsidR="002732CA" w:rsidRDefault="002732CA">
      <w:pPr>
        <w:spacing w:line="360" w:lineRule="auto"/>
        <w:ind w:left="420" w:firstLine="720"/>
        <w:jc w:val="both"/>
        <w:rPr>
          <w:sz w:val="28"/>
          <w:szCs w:val="28"/>
        </w:rPr>
      </w:pPr>
    </w:p>
    <w:p w:rsidR="002732CA" w:rsidRDefault="002732CA">
      <w:pPr>
        <w:spacing w:line="360" w:lineRule="auto"/>
        <w:ind w:left="420" w:firstLine="720"/>
        <w:jc w:val="both"/>
        <w:rPr>
          <w:sz w:val="28"/>
          <w:szCs w:val="28"/>
        </w:rPr>
      </w:pPr>
      <w:r>
        <w:rPr>
          <w:sz w:val="28"/>
          <w:szCs w:val="28"/>
        </w:rPr>
        <w:t xml:space="preserve"> </w:t>
      </w:r>
    </w:p>
    <w:p w:rsidR="002732CA" w:rsidRDefault="002732CA">
      <w:pPr>
        <w:spacing w:line="360" w:lineRule="auto"/>
        <w:ind w:left="420" w:firstLine="720"/>
        <w:jc w:val="both"/>
        <w:rPr>
          <w:sz w:val="28"/>
          <w:szCs w:val="28"/>
        </w:rPr>
      </w:pPr>
      <w:r>
        <w:rPr>
          <w:sz w:val="28"/>
          <w:szCs w:val="28"/>
        </w:rPr>
        <w:t xml:space="preserve">  </w:t>
      </w:r>
    </w:p>
    <w:p w:rsidR="002732CA" w:rsidRDefault="002732CA">
      <w:pPr>
        <w:spacing w:line="360" w:lineRule="auto"/>
        <w:ind w:firstLine="720"/>
        <w:jc w:val="both"/>
        <w:rPr>
          <w:sz w:val="28"/>
          <w:szCs w:val="28"/>
        </w:rPr>
      </w:pPr>
    </w:p>
    <w:p w:rsidR="002732CA" w:rsidRDefault="002732CA">
      <w:pPr>
        <w:spacing w:line="360" w:lineRule="auto"/>
        <w:ind w:firstLine="720"/>
        <w:jc w:val="both"/>
        <w:rPr>
          <w:sz w:val="28"/>
          <w:szCs w:val="28"/>
        </w:rPr>
      </w:pPr>
    </w:p>
    <w:p w:rsidR="002732CA" w:rsidRDefault="002732CA">
      <w:pPr>
        <w:spacing w:line="360" w:lineRule="auto"/>
        <w:ind w:firstLine="720"/>
        <w:jc w:val="both"/>
        <w:rPr>
          <w:sz w:val="28"/>
          <w:szCs w:val="28"/>
        </w:rPr>
      </w:pPr>
    </w:p>
    <w:p w:rsidR="002732CA" w:rsidRDefault="002732CA">
      <w:pPr>
        <w:spacing w:line="360" w:lineRule="auto"/>
        <w:rPr>
          <w:sz w:val="28"/>
          <w:szCs w:val="28"/>
        </w:rPr>
      </w:pPr>
      <w:r>
        <w:rPr>
          <w:sz w:val="28"/>
          <w:szCs w:val="28"/>
        </w:rPr>
        <w:br w:type="page"/>
        <w:t>Приложение 1</w:t>
      </w:r>
    </w:p>
    <w:p w:rsidR="002732CA" w:rsidRDefault="002732CA">
      <w:pPr>
        <w:spacing w:line="360" w:lineRule="auto"/>
        <w:rPr>
          <w:sz w:val="28"/>
          <w:szCs w:val="28"/>
        </w:rPr>
      </w:pPr>
      <w:r>
        <w:rPr>
          <w:sz w:val="28"/>
          <w:szCs w:val="28"/>
        </w:rPr>
        <w:t>Результаты исследования по опроснику Кеттелла</w:t>
      </w:r>
    </w:p>
    <w:tbl>
      <w:tblPr>
        <w:tblW w:w="92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
        <w:gridCol w:w="873"/>
        <w:gridCol w:w="588"/>
        <w:gridCol w:w="629"/>
        <w:gridCol w:w="404"/>
        <w:gridCol w:w="399"/>
        <w:gridCol w:w="399"/>
        <w:gridCol w:w="396"/>
        <w:gridCol w:w="393"/>
        <w:gridCol w:w="403"/>
        <w:gridCol w:w="403"/>
        <w:gridCol w:w="379"/>
        <w:gridCol w:w="397"/>
        <w:gridCol w:w="414"/>
        <w:gridCol w:w="404"/>
        <w:gridCol w:w="404"/>
        <w:gridCol w:w="485"/>
        <w:gridCol w:w="491"/>
        <w:gridCol w:w="485"/>
        <w:gridCol w:w="485"/>
      </w:tblGrid>
      <w:tr w:rsidR="002732CA" w:rsidRPr="002732CA">
        <w:trPr>
          <w:cantSplit/>
        </w:trPr>
        <w:tc>
          <w:tcPr>
            <w:tcW w:w="446" w:type="dxa"/>
            <w:vMerge w:val="restart"/>
          </w:tcPr>
          <w:p w:rsidR="002732CA" w:rsidRPr="002732CA" w:rsidRDefault="002732CA">
            <w:pPr>
              <w:spacing w:line="360" w:lineRule="auto"/>
              <w:rPr>
                <w:sz w:val="22"/>
                <w:szCs w:val="22"/>
              </w:rPr>
            </w:pPr>
            <w:r w:rsidRPr="002732CA">
              <w:rPr>
                <w:sz w:val="22"/>
                <w:szCs w:val="22"/>
              </w:rPr>
              <w:t>№</w:t>
            </w:r>
          </w:p>
        </w:tc>
        <w:tc>
          <w:tcPr>
            <w:tcW w:w="873" w:type="dxa"/>
            <w:vMerge w:val="restart"/>
          </w:tcPr>
          <w:p w:rsidR="002732CA" w:rsidRPr="002732CA" w:rsidRDefault="002732CA">
            <w:pPr>
              <w:spacing w:line="360" w:lineRule="auto"/>
              <w:rPr>
                <w:sz w:val="22"/>
                <w:szCs w:val="22"/>
              </w:rPr>
            </w:pPr>
            <w:r w:rsidRPr="002732CA">
              <w:rPr>
                <w:sz w:val="22"/>
                <w:szCs w:val="22"/>
              </w:rPr>
              <w:t>Ф.И.О.</w:t>
            </w:r>
          </w:p>
        </w:tc>
        <w:tc>
          <w:tcPr>
            <w:tcW w:w="588" w:type="dxa"/>
            <w:vMerge w:val="restart"/>
            <w:vAlign w:val="bottom"/>
          </w:tcPr>
          <w:p w:rsidR="002732CA" w:rsidRPr="002732CA" w:rsidRDefault="002732CA">
            <w:pPr>
              <w:jc w:val="center"/>
              <w:rPr>
                <w:rFonts w:ascii="Arial CYR" w:hAnsi="Arial CYR" w:cs="Arial CYR"/>
              </w:rPr>
            </w:pPr>
            <w:r w:rsidRPr="002732CA">
              <w:rPr>
                <w:rFonts w:ascii="Arial CYR" w:hAnsi="Arial CYR" w:cs="Arial CYR"/>
              </w:rPr>
              <w:t>Пол</w:t>
            </w:r>
          </w:p>
        </w:tc>
        <w:tc>
          <w:tcPr>
            <w:tcW w:w="629" w:type="dxa"/>
            <w:vMerge w:val="restart"/>
          </w:tcPr>
          <w:p w:rsidR="002732CA" w:rsidRPr="002732CA" w:rsidRDefault="002732CA">
            <w:pPr>
              <w:spacing w:line="360" w:lineRule="auto"/>
              <w:rPr>
                <w:sz w:val="22"/>
                <w:szCs w:val="22"/>
              </w:rPr>
            </w:pPr>
            <w:r w:rsidRPr="002732CA">
              <w:rPr>
                <w:sz w:val="22"/>
                <w:szCs w:val="22"/>
              </w:rPr>
              <w:t>ВУЗ</w:t>
            </w:r>
          </w:p>
        </w:tc>
        <w:tc>
          <w:tcPr>
            <w:tcW w:w="6741" w:type="dxa"/>
            <w:gridSpan w:val="16"/>
          </w:tcPr>
          <w:p w:rsidR="002732CA" w:rsidRPr="002732CA" w:rsidRDefault="002732CA">
            <w:pPr>
              <w:spacing w:line="360" w:lineRule="auto"/>
              <w:jc w:val="center"/>
              <w:rPr>
                <w:sz w:val="22"/>
                <w:szCs w:val="22"/>
              </w:rPr>
            </w:pPr>
            <w:r w:rsidRPr="002732CA">
              <w:rPr>
                <w:sz w:val="22"/>
                <w:szCs w:val="22"/>
              </w:rPr>
              <w:t>Характеристики</w:t>
            </w:r>
          </w:p>
        </w:tc>
      </w:tr>
      <w:tr w:rsidR="002732CA" w:rsidRPr="002732CA">
        <w:trPr>
          <w:cantSplit/>
        </w:trPr>
        <w:tc>
          <w:tcPr>
            <w:tcW w:w="446" w:type="dxa"/>
            <w:vMerge/>
          </w:tcPr>
          <w:p w:rsidR="002732CA" w:rsidRPr="002732CA" w:rsidRDefault="002732CA">
            <w:pPr>
              <w:spacing w:line="360" w:lineRule="auto"/>
              <w:rPr>
                <w:sz w:val="22"/>
                <w:szCs w:val="22"/>
              </w:rPr>
            </w:pPr>
          </w:p>
        </w:tc>
        <w:tc>
          <w:tcPr>
            <w:tcW w:w="873" w:type="dxa"/>
            <w:vMerge/>
            <w:vAlign w:val="bottom"/>
          </w:tcPr>
          <w:p w:rsidR="002732CA" w:rsidRPr="002732CA" w:rsidRDefault="002732CA">
            <w:pPr>
              <w:rPr>
                <w:rFonts w:ascii="Arial CYR" w:hAnsi="Arial CYR" w:cs="Arial CYR"/>
              </w:rPr>
            </w:pPr>
          </w:p>
        </w:tc>
        <w:tc>
          <w:tcPr>
            <w:tcW w:w="588" w:type="dxa"/>
            <w:vMerge/>
            <w:vAlign w:val="bottom"/>
          </w:tcPr>
          <w:p w:rsidR="002732CA" w:rsidRPr="002732CA" w:rsidRDefault="002732CA">
            <w:pPr>
              <w:rPr>
                <w:rFonts w:ascii="Arial CYR" w:hAnsi="Arial CYR" w:cs="Arial CYR"/>
              </w:rPr>
            </w:pPr>
          </w:p>
        </w:tc>
        <w:tc>
          <w:tcPr>
            <w:tcW w:w="629" w:type="dxa"/>
            <w:vMerge/>
          </w:tcPr>
          <w:p w:rsidR="002732CA" w:rsidRPr="002732CA" w:rsidRDefault="002732CA">
            <w:pPr>
              <w:spacing w:line="360" w:lineRule="auto"/>
              <w:rPr>
                <w:sz w:val="22"/>
                <w:szCs w:val="22"/>
              </w:rPr>
            </w:pPr>
          </w:p>
        </w:tc>
        <w:tc>
          <w:tcPr>
            <w:tcW w:w="404" w:type="dxa"/>
          </w:tcPr>
          <w:p w:rsidR="002732CA" w:rsidRPr="002732CA" w:rsidRDefault="002732CA">
            <w:pPr>
              <w:spacing w:line="360" w:lineRule="auto"/>
              <w:rPr>
                <w:sz w:val="22"/>
                <w:szCs w:val="22"/>
                <w:lang w:val="en-US"/>
              </w:rPr>
            </w:pPr>
            <w:r w:rsidRPr="002732CA">
              <w:rPr>
                <w:sz w:val="22"/>
                <w:szCs w:val="22"/>
                <w:lang w:val="en-US"/>
              </w:rPr>
              <w:t>A</w:t>
            </w:r>
          </w:p>
        </w:tc>
        <w:tc>
          <w:tcPr>
            <w:tcW w:w="399" w:type="dxa"/>
          </w:tcPr>
          <w:p w:rsidR="002732CA" w:rsidRPr="002732CA" w:rsidRDefault="002732CA">
            <w:pPr>
              <w:spacing w:line="360" w:lineRule="auto"/>
              <w:rPr>
                <w:sz w:val="22"/>
                <w:szCs w:val="22"/>
                <w:lang w:val="en-US"/>
              </w:rPr>
            </w:pPr>
            <w:r w:rsidRPr="002732CA">
              <w:rPr>
                <w:sz w:val="22"/>
                <w:szCs w:val="22"/>
                <w:lang w:val="en-US"/>
              </w:rPr>
              <w:t>B</w:t>
            </w:r>
          </w:p>
        </w:tc>
        <w:tc>
          <w:tcPr>
            <w:tcW w:w="399" w:type="dxa"/>
          </w:tcPr>
          <w:p w:rsidR="002732CA" w:rsidRPr="002732CA" w:rsidRDefault="002732CA">
            <w:pPr>
              <w:spacing w:line="360" w:lineRule="auto"/>
              <w:rPr>
                <w:sz w:val="22"/>
                <w:szCs w:val="22"/>
                <w:lang w:val="en-US"/>
              </w:rPr>
            </w:pPr>
            <w:r w:rsidRPr="002732CA">
              <w:rPr>
                <w:sz w:val="22"/>
                <w:szCs w:val="22"/>
                <w:lang w:val="en-US"/>
              </w:rPr>
              <w:t>C</w:t>
            </w:r>
          </w:p>
        </w:tc>
        <w:tc>
          <w:tcPr>
            <w:tcW w:w="396" w:type="dxa"/>
          </w:tcPr>
          <w:p w:rsidR="002732CA" w:rsidRPr="002732CA" w:rsidRDefault="002732CA">
            <w:pPr>
              <w:spacing w:line="360" w:lineRule="auto"/>
              <w:rPr>
                <w:sz w:val="22"/>
                <w:szCs w:val="22"/>
                <w:lang w:val="en-US"/>
              </w:rPr>
            </w:pPr>
            <w:r w:rsidRPr="002732CA">
              <w:rPr>
                <w:sz w:val="22"/>
                <w:szCs w:val="22"/>
                <w:lang w:val="en-US"/>
              </w:rPr>
              <w:t>E</w:t>
            </w:r>
          </w:p>
        </w:tc>
        <w:tc>
          <w:tcPr>
            <w:tcW w:w="393" w:type="dxa"/>
          </w:tcPr>
          <w:p w:rsidR="002732CA" w:rsidRPr="002732CA" w:rsidRDefault="002732CA">
            <w:pPr>
              <w:spacing w:line="360" w:lineRule="auto"/>
              <w:rPr>
                <w:sz w:val="22"/>
                <w:szCs w:val="22"/>
                <w:lang w:val="en-US"/>
              </w:rPr>
            </w:pPr>
            <w:r w:rsidRPr="002732CA">
              <w:rPr>
                <w:sz w:val="22"/>
                <w:szCs w:val="22"/>
                <w:lang w:val="en-US"/>
              </w:rPr>
              <w:t>F</w:t>
            </w:r>
          </w:p>
        </w:tc>
        <w:tc>
          <w:tcPr>
            <w:tcW w:w="403" w:type="dxa"/>
          </w:tcPr>
          <w:p w:rsidR="002732CA" w:rsidRPr="002732CA" w:rsidRDefault="002732CA">
            <w:pPr>
              <w:spacing w:line="360" w:lineRule="auto"/>
              <w:rPr>
                <w:sz w:val="22"/>
                <w:szCs w:val="22"/>
                <w:lang w:val="en-US"/>
              </w:rPr>
            </w:pPr>
            <w:r w:rsidRPr="002732CA">
              <w:rPr>
                <w:sz w:val="22"/>
                <w:szCs w:val="22"/>
                <w:lang w:val="en-US"/>
              </w:rPr>
              <w:t>G</w:t>
            </w:r>
          </w:p>
        </w:tc>
        <w:tc>
          <w:tcPr>
            <w:tcW w:w="403" w:type="dxa"/>
          </w:tcPr>
          <w:p w:rsidR="002732CA" w:rsidRPr="002732CA" w:rsidRDefault="002732CA">
            <w:pPr>
              <w:spacing w:line="360" w:lineRule="auto"/>
              <w:rPr>
                <w:sz w:val="22"/>
                <w:szCs w:val="22"/>
                <w:lang w:val="en-US"/>
              </w:rPr>
            </w:pPr>
            <w:r w:rsidRPr="002732CA">
              <w:rPr>
                <w:sz w:val="22"/>
                <w:szCs w:val="22"/>
                <w:lang w:val="en-US"/>
              </w:rPr>
              <w:t>H</w:t>
            </w:r>
          </w:p>
        </w:tc>
        <w:tc>
          <w:tcPr>
            <w:tcW w:w="379" w:type="dxa"/>
          </w:tcPr>
          <w:p w:rsidR="002732CA" w:rsidRPr="002732CA" w:rsidRDefault="002732CA">
            <w:pPr>
              <w:spacing w:line="360" w:lineRule="auto"/>
              <w:rPr>
                <w:sz w:val="22"/>
                <w:szCs w:val="22"/>
                <w:lang w:val="en-US"/>
              </w:rPr>
            </w:pPr>
            <w:r w:rsidRPr="002732CA">
              <w:rPr>
                <w:sz w:val="22"/>
                <w:szCs w:val="22"/>
                <w:lang w:val="en-US"/>
              </w:rPr>
              <w:t>I</w:t>
            </w:r>
          </w:p>
        </w:tc>
        <w:tc>
          <w:tcPr>
            <w:tcW w:w="397" w:type="dxa"/>
          </w:tcPr>
          <w:p w:rsidR="002732CA" w:rsidRPr="002732CA" w:rsidRDefault="002732CA">
            <w:pPr>
              <w:spacing w:line="360" w:lineRule="auto"/>
              <w:rPr>
                <w:sz w:val="22"/>
                <w:szCs w:val="22"/>
                <w:lang w:val="en-US"/>
              </w:rPr>
            </w:pPr>
            <w:r w:rsidRPr="002732CA">
              <w:rPr>
                <w:sz w:val="22"/>
                <w:szCs w:val="22"/>
                <w:lang w:val="en-US"/>
              </w:rPr>
              <w:t>L</w:t>
            </w:r>
          </w:p>
        </w:tc>
        <w:tc>
          <w:tcPr>
            <w:tcW w:w="414" w:type="dxa"/>
          </w:tcPr>
          <w:p w:rsidR="002732CA" w:rsidRPr="002732CA" w:rsidRDefault="002732CA">
            <w:pPr>
              <w:spacing w:line="360" w:lineRule="auto"/>
              <w:rPr>
                <w:sz w:val="22"/>
                <w:szCs w:val="22"/>
                <w:lang w:val="en-US"/>
              </w:rPr>
            </w:pPr>
            <w:r w:rsidRPr="002732CA">
              <w:rPr>
                <w:sz w:val="22"/>
                <w:szCs w:val="22"/>
                <w:lang w:val="en-US"/>
              </w:rPr>
              <w:t>M</w:t>
            </w:r>
          </w:p>
        </w:tc>
        <w:tc>
          <w:tcPr>
            <w:tcW w:w="404" w:type="dxa"/>
          </w:tcPr>
          <w:p w:rsidR="002732CA" w:rsidRPr="002732CA" w:rsidRDefault="002732CA">
            <w:pPr>
              <w:spacing w:line="360" w:lineRule="auto"/>
              <w:rPr>
                <w:sz w:val="22"/>
                <w:szCs w:val="22"/>
                <w:lang w:val="en-US"/>
              </w:rPr>
            </w:pPr>
            <w:r w:rsidRPr="002732CA">
              <w:rPr>
                <w:sz w:val="22"/>
                <w:szCs w:val="22"/>
                <w:lang w:val="en-US"/>
              </w:rPr>
              <w:t>N</w:t>
            </w:r>
          </w:p>
        </w:tc>
        <w:tc>
          <w:tcPr>
            <w:tcW w:w="404" w:type="dxa"/>
          </w:tcPr>
          <w:p w:rsidR="002732CA" w:rsidRPr="002732CA" w:rsidRDefault="002732CA">
            <w:pPr>
              <w:spacing w:line="360" w:lineRule="auto"/>
              <w:rPr>
                <w:sz w:val="22"/>
                <w:szCs w:val="22"/>
                <w:lang w:val="en-US"/>
              </w:rPr>
            </w:pPr>
            <w:r w:rsidRPr="002732CA">
              <w:rPr>
                <w:sz w:val="22"/>
                <w:szCs w:val="22"/>
                <w:lang w:val="en-US"/>
              </w:rPr>
              <w:t>O</w:t>
            </w:r>
          </w:p>
        </w:tc>
        <w:tc>
          <w:tcPr>
            <w:tcW w:w="485" w:type="dxa"/>
          </w:tcPr>
          <w:p w:rsidR="002732CA" w:rsidRPr="002732CA" w:rsidRDefault="002732CA">
            <w:pPr>
              <w:spacing w:line="360" w:lineRule="auto"/>
              <w:rPr>
                <w:sz w:val="22"/>
                <w:szCs w:val="22"/>
                <w:lang w:val="en-US"/>
              </w:rPr>
            </w:pPr>
            <w:r w:rsidRPr="002732CA">
              <w:rPr>
                <w:sz w:val="22"/>
                <w:szCs w:val="22"/>
                <w:lang w:val="en-US"/>
              </w:rPr>
              <w:t>Q1</w:t>
            </w:r>
          </w:p>
        </w:tc>
        <w:tc>
          <w:tcPr>
            <w:tcW w:w="491" w:type="dxa"/>
          </w:tcPr>
          <w:p w:rsidR="002732CA" w:rsidRPr="002732CA" w:rsidRDefault="002732CA">
            <w:pPr>
              <w:spacing w:line="360" w:lineRule="auto"/>
              <w:rPr>
                <w:sz w:val="22"/>
                <w:szCs w:val="22"/>
                <w:lang w:val="en-US"/>
              </w:rPr>
            </w:pPr>
            <w:r w:rsidRPr="002732CA">
              <w:rPr>
                <w:sz w:val="22"/>
                <w:szCs w:val="22"/>
                <w:lang w:val="en-US"/>
              </w:rPr>
              <w:t>Q2</w:t>
            </w:r>
          </w:p>
        </w:tc>
        <w:tc>
          <w:tcPr>
            <w:tcW w:w="485" w:type="dxa"/>
          </w:tcPr>
          <w:p w:rsidR="002732CA" w:rsidRPr="002732CA" w:rsidRDefault="002732CA">
            <w:pPr>
              <w:spacing w:line="360" w:lineRule="auto"/>
              <w:rPr>
                <w:sz w:val="22"/>
                <w:szCs w:val="22"/>
                <w:lang w:val="en-US"/>
              </w:rPr>
            </w:pPr>
            <w:r w:rsidRPr="002732CA">
              <w:rPr>
                <w:sz w:val="22"/>
                <w:szCs w:val="22"/>
                <w:lang w:val="en-US"/>
              </w:rPr>
              <w:t>Q3</w:t>
            </w:r>
          </w:p>
        </w:tc>
        <w:tc>
          <w:tcPr>
            <w:tcW w:w="485" w:type="dxa"/>
          </w:tcPr>
          <w:p w:rsidR="002732CA" w:rsidRPr="002732CA" w:rsidRDefault="002732CA">
            <w:pPr>
              <w:spacing w:line="360" w:lineRule="auto"/>
              <w:rPr>
                <w:sz w:val="22"/>
                <w:szCs w:val="22"/>
                <w:lang w:val="en-US"/>
              </w:rPr>
            </w:pPr>
            <w:r w:rsidRPr="002732CA">
              <w:rPr>
                <w:sz w:val="22"/>
                <w:szCs w:val="22"/>
                <w:lang w:val="en-US"/>
              </w:rPr>
              <w:t>Q4</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1</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К.Е.О.</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629" w:type="dxa"/>
            <w:vAlign w:val="center"/>
          </w:tcPr>
          <w:p w:rsidR="002732CA" w:rsidRPr="002732CA" w:rsidRDefault="002732CA">
            <w:pPr>
              <w:spacing w:line="360" w:lineRule="auto"/>
              <w:jc w:val="center"/>
              <w:rPr>
                <w:sz w:val="22"/>
                <w:szCs w:val="22"/>
              </w:rPr>
            </w:pPr>
            <w:r w:rsidRPr="002732CA">
              <w:rPr>
                <w:sz w:val="22"/>
                <w:szCs w:val="22"/>
              </w:rPr>
              <w:t>Гум</w:t>
            </w:r>
          </w:p>
        </w:tc>
        <w:tc>
          <w:tcPr>
            <w:tcW w:w="404" w:type="dxa"/>
          </w:tcPr>
          <w:p w:rsidR="002732CA" w:rsidRPr="002732CA" w:rsidRDefault="002732CA">
            <w:pPr>
              <w:spacing w:line="360" w:lineRule="auto"/>
              <w:rPr>
                <w:sz w:val="22"/>
                <w:szCs w:val="22"/>
              </w:rPr>
            </w:pPr>
            <w:r w:rsidRPr="002732CA">
              <w:rPr>
                <w:sz w:val="22"/>
                <w:szCs w:val="22"/>
              </w:rPr>
              <w:t>7</w:t>
            </w:r>
          </w:p>
        </w:tc>
        <w:tc>
          <w:tcPr>
            <w:tcW w:w="399" w:type="dxa"/>
          </w:tcPr>
          <w:p w:rsidR="002732CA" w:rsidRPr="002732CA" w:rsidRDefault="002732CA">
            <w:pPr>
              <w:spacing w:line="360" w:lineRule="auto"/>
              <w:rPr>
                <w:sz w:val="22"/>
                <w:szCs w:val="22"/>
              </w:rPr>
            </w:pPr>
            <w:r w:rsidRPr="002732CA">
              <w:rPr>
                <w:sz w:val="22"/>
                <w:szCs w:val="22"/>
              </w:rPr>
              <w:t>6</w:t>
            </w:r>
          </w:p>
        </w:tc>
        <w:tc>
          <w:tcPr>
            <w:tcW w:w="399" w:type="dxa"/>
          </w:tcPr>
          <w:p w:rsidR="002732CA" w:rsidRPr="002732CA" w:rsidRDefault="002732CA">
            <w:pPr>
              <w:spacing w:line="360" w:lineRule="auto"/>
              <w:rPr>
                <w:sz w:val="22"/>
                <w:szCs w:val="22"/>
              </w:rPr>
            </w:pPr>
            <w:r w:rsidRPr="002732CA">
              <w:rPr>
                <w:sz w:val="22"/>
                <w:szCs w:val="22"/>
              </w:rPr>
              <w:t>4</w:t>
            </w:r>
          </w:p>
        </w:tc>
        <w:tc>
          <w:tcPr>
            <w:tcW w:w="396" w:type="dxa"/>
          </w:tcPr>
          <w:p w:rsidR="002732CA" w:rsidRPr="002732CA" w:rsidRDefault="002732CA">
            <w:pPr>
              <w:spacing w:line="360" w:lineRule="auto"/>
              <w:rPr>
                <w:sz w:val="22"/>
                <w:szCs w:val="22"/>
              </w:rPr>
            </w:pPr>
            <w:r w:rsidRPr="002732CA">
              <w:rPr>
                <w:sz w:val="22"/>
                <w:szCs w:val="22"/>
              </w:rPr>
              <w:t>6</w:t>
            </w:r>
          </w:p>
        </w:tc>
        <w:tc>
          <w:tcPr>
            <w:tcW w:w="393" w:type="dxa"/>
          </w:tcPr>
          <w:p w:rsidR="002732CA" w:rsidRPr="002732CA" w:rsidRDefault="002732CA">
            <w:pPr>
              <w:spacing w:line="360" w:lineRule="auto"/>
              <w:rPr>
                <w:sz w:val="22"/>
                <w:szCs w:val="22"/>
              </w:rPr>
            </w:pPr>
            <w:r w:rsidRPr="002732CA">
              <w:rPr>
                <w:sz w:val="22"/>
                <w:szCs w:val="22"/>
              </w:rPr>
              <w:t>8</w:t>
            </w:r>
          </w:p>
        </w:tc>
        <w:tc>
          <w:tcPr>
            <w:tcW w:w="403" w:type="dxa"/>
          </w:tcPr>
          <w:p w:rsidR="002732CA" w:rsidRPr="002732CA" w:rsidRDefault="002732CA">
            <w:pPr>
              <w:spacing w:line="360" w:lineRule="auto"/>
              <w:rPr>
                <w:sz w:val="22"/>
                <w:szCs w:val="22"/>
              </w:rPr>
            </w:pPr>
            <w:r w:rsidRPr="002732CA">
              <w:rPr>
                <w:sz w:val="22"/>
                <w:szCs w:val="22"/>
              </w:rPr>
              <w:t>4</w:t>
            </w:r>
          </w:p>
        </w:tc>
        <w:tc>
          <w:tcPr>
            <w:tcW w:w="403" w:type="dxa"/>
          </w:tcPr>
          <w:p w:rsidR="002732CA" w:rsidRPr="002732CA" w:rsidRDefault="002732CA">
            <w:pPr>
              <w:spacing w:line="360" w:lineRule="auto"/>
              <w:rPr>
                <w:sz w:val="22"/>
                <w:szCs w:val="22"/>
              </w:rPr>
            </w:pPr>
            <w:r w:rsidRPr="002732CA">
              <w:rPr>
                <w:sz w:val="22"/>
                <w:szCs w:val="22"/>
              </w:rPr>
              <w:t>5</w:t>
            </w:r>
          </w:p>
        </w:tc>
        <w:tc>
          <w:tcPr>
            <w:tcW w:w="379" w:type="dxa"/>
          </w:tcPr>
          <w:p w:rsidR="002732CA" w:rsidRPr="002732CA" w:rsidRDefault="002732CA">
            <w:pPr>
              <w:spacing w:line="360" w:lineRule="auto"/>
              <w:rPr>
                <w:sz w:val="22"/>
                <w:szCs w:val="22"/>
              </w:rPr>
            </w:pPr>
            <w:r w:rsidRPr="002732CA">
              <w:rPr>
                <w:sz w:val="22"/>
                <w:szCs w:val="22"/>
              </w:rPr>
              <w:t>5</w:t>
            </w:r>
          </w:p>
        </w:tc>
        <w:tc>
          <w:tcPr>
            <w:tcW w:w="397" w:type="dxa"/>
          </w:tcPr>
          <w:p w:rsidR="002732CA" w:rsidRPr="002732CA" w:rsidRDefault="002732CA">
            <w:pPr>
              <w:spacing w:line="360" w:lineRule="auto"/>
              <w:rPr>
                <w:sz w:val="22"/>
                <w:szCs w:val="22"/>
              </w:rPr>
            </w:pPr>
            <w:r w:rsidRPr="002732CA">
              <w:rPr>
                <w:sz w:val="22"/>
                <w:szCs w:val="22"/>
              </w:rPr>
              <w:t>7</w:t>
            </w:r>
          </w:p>
        </w:tc>
        <w:tc>
          <w:tcPr>
            <w:tcW w:w="414" w:type="dxa"/>
          </w:tcPr>
          <w:p w:rsidR="002732CA" w:rsidRPr="002732CA" w:rsidRDefault="002732CA">
            <w:pPr>
              <w:spacing w:line="360" w:lineRule="auto"/>
              <w:rPr>
                <w:sz w:val="22"/>
                <w:szCs w:val="22"/>
              </w:rPr>
            </w:pPr>
            <w:r w:rsidRPr="002732CA">
              <w:rPr>
                <w:sz w:val="22"/>
                <w:szCs w:val="22"/>
              </w:rPr>
              <w:t>3</w:t>
            </w:r>
          </w:p>
        </w:tc>
        <w:tc>
          <w:tcPr>
            <w:tcW w:w="404" w:type="dxa"/>
          </w:tcPr>
          <w:p w:rsidR="002732CA" w:rsidRPr="002732CA" w:rsidRDefault="002732CA">
            <w:pPr>
              <w:spacing w:line="360" w:lineRule="auto"/>
              <w:rPr>
                <w:sz w:val="22"/>
                <w:szCs w:val="22"/>
              </w:rPr>
            </w:pPr>
            <w:r w:rsidRPr="002732CA">
              <w:rPr>
                <w:sz w:val="22"/>
                <w:szCs w:val="22"/>
              </w:rPr>
              <w:t>5</w:t>
            </w:r>
          </w:p>
        </w:tc>
        <w:tc>
          <w:tcPr>
            <w:tcW w:w="404" w:type="dxa"/>
          </w:tcPr>
          <w:p w:rsidR="002732CA" w:rsidRPr="002732CA" w:rsidRDefault="002732CA">
            <w:pPr>
              <w:spacing w:line="360" w:lineRule="auto"/>
              <w:rPr>
                <w:sz w:val="22"/>
                <w:szCs w:val="22"/>
              </w:rPr>
            </w:pPr>
            <w:r w:rsidRPr="002732CA">
              <w:rPr>
                <w:sz w:val="22"/>
                <w:szCs w:val="22"/>
              </w:rPr>
              <w:t>5</w:t>
            </w:r>
          </w:p>
        </w:tc>
        <w:tc>
          <w:tcPr>
            <w:tcW w:w="485" w:type="dxa"/>
          </w:tcPr>
          <w:p w:rsidR="002732CA" w:rsidRPr="002732CA" w:rsidRDefault="002732CA">
            <w:pPr>
              <w:spacing w:line="360" w:lineRule="auto"/>
              <w:rPr>
                <w:sz w:val="22"/>
                <w:szCs w:val="22"/>
              </w:rPr>
            </w:pPr>
            <w:r w:rsidRPr="002732CA">
              <w:rPr>
                <w:sz w:val="22"/>
                <w:szCs w:val="22"/>
              </w:rPr>
              <w:t>4</w:t>
            </w:r>
          </w:p>
        </w:tc>
        <w:tc>
          <w:tcPr>
            <w:tcW w:w="491" w:type="dxa"/>
          </w:tcPr>
          <w:p w:rsidR="002732CA" w:rsidRPr="002732CA" w:rsidRDefault="002732CA">
            <w:pPr>
              <w:spacing w:line="360" w:lineRule="auto"/>
              <w:rPr>
                <w:sz w:val="22"/>
                <w:szCs w:val="22"/>
              </w:rPr>
            </w:pPr>
            <w:r w:rsidRPr="002732CA">
              <w:rPr>
                <w:sz w:val="22"/>
                <w:szCs w:val="22"/>
              </w:rPr>
              <w:t>3</w:t>
            </w:r>
          </w:p>
        </w:tc>
        <w:tc>
          <w:tcPr>
            <w:tcW w:w="485" w:type="dxa"/>
          </w:tcPr>
          <w:p w:rsidR="002732CA" w:rsidRPr="002732CA" w:rsidRDefault="002732CA">
            <w:pPr>
              <w:spacing w:line="360" w:lineRule="auto"/>
              <w:rPr>
                <w:sz w:val="22"/>
                <w:szCs w:val="22"/>
              </w:rPr>
            </w:pPr>
            <w:r w:rsidRPr="002732CA">
              <w:rPr>
                <w:sz w:val="22"/>
                <w:szCs w:val="22"/>
              </w:rPr>
              <w:t>6</w:t>
            </w:r>
          </w:p>
        </w:tc>
        <w:tc>
          <w:tcPr>
            <w:tcW w:w="485" w:type="dxa"/>
          </w:tcPr>
          <w:p w:rsidR="002732CA" w:rsidRPr="002732CA" w:rsidRDefault="002732CA">
            <w:pPr>
              <w:spacing w:line="360" w:lineRule="auto"/>
              <w:rPr>
                <w:sz w:val="22"/>
                <w:szCs w:val="22"/>
              </w:rPr>
            </w:pPr>
            <w:r w:rsidRPr="002732CA">
              <w:rPr>
                <w:sz w:val="22"/>
                <w:szCs w:val="22"/>
              </w:rPr>
              <w:t>6</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2</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Г.Ю.А.</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629" w:type="dxa"/>
            <w:vAlign w:val="center"/>
          </w:tcPr>
          <w:p w:rsidR="002732CA" w:rsidRPr="002732CA" w:rsidRDefault="002732CA">
            <w:pPr>
              <w:spacing w:line="360" w:lineRule="auto"/>
              <w:jc w:val="center"/>
              <w:rPr>
                <w:sz w:val="22"/>
                <w:szCs w:val="22"/>
              </w:rPr>
            </w:pPr>
            <w:r w:rsidRPr="002732CA">
              <w:rPr>
                <w:sz w:val="22"/>
                <w:szCs w:val="22"/>
              </w:rPr>
              <w:t>Гум</w:t>
            </w:r>
          </w:p>
        </w:tc>
        <w:tc>
          <w:tcPr>
            <w:tcW w:w="404" w:type="dxa"/>
          </w:tcPr>
          <w:p w:rsidR="002732CA" w:rsidRPr="002732CA" w:rsidRDefault="002732CA">
            <w:pPr>
              <w:spacing w:line="360" w:lineRule="auto"/>
              <w:rPr>
                <w:sz w:val="22"/>
                <w:szCs w:val="22"/>
              </w:rPr>
            </w:pPr>
            <w:r w:rsidRPr="002732CA">
              <w:rPr>
                <w:sz w:val="22"/>
                <w:szCs w:val="22"/>
              </w:rPr>
              <w:t>6</w:t>
            </w:r>
          </w:p>
        </w:tc>
        <w:tc>
          <w:tcPr>
            <w:tcW w:w="399" w:type="dxa"/>
          </w:tcPr>
          <w:p w:rsidR="002732CA" w:rsidRPr="002732CA" w:rsidRDefault="002732CA">
            <w:pPr>
              <w:spacing w:line="360" w:lineRule="auto"/>
              <w:rPr>
                <w:sz w:val="22"/>
                <w:szCs w:val="22"/>
              </w:rPr>
            </w:pPr>
            <w:r w:rsidRPr="002732CA">
              <w:rPr>
                <w:sz w:val="22"/>
                <w:szCs w:val="22"/>
              </w:rPr>
              <w:t>7</w:t>
            </w:r>
          </w:p>
        </w:tc>
        <w:tc>
          <w:tcPr>
            <w:tcW w:w="399" w:type="dxa"/>
          </w:tcPr>
          <w:p w:rsidR="002732CA" w:rsidRPr="002732CA" w:rsidRDefault="002732CA">
            <w:pPr>
              <w:spacing w:line="360" w:lineRule="auto"/>
              <w:rPr>
                <w:sz w:val="22"/>
                <w:szCs w:val="22"/>
              </w:rPr>
            </w:pPr>
            <w:r w:rsidRPr="002732CA">
              <w:rPr>
                <w:sz w:val="22"/>
                <w:szCs w:val="22"/>
              </w:rPr>
              <w:t>5</w:t>
            </w:r>
          </w:p>
        </w:tc>
        <w:tc>
          <w:tcPr>
            <w:tcW w:w="396" w:type="dxa"/>
          </w:tcPr>
          <w:p w:rsidR="002732CA" w:rsidRPr="002732CA" w:rsidRDefault="002732CA">
            <w:pPr>
              <w:spacing w:line="360" w:lineRule="auto"/>
              <w:rPr>
                <w:sz w:val="22"/>
                <w:szCs w:val="22"/>
              </w:rPr>
            </w:pPr>
            <w:r w:rsidRPr="002732CA">
              <w:rPr>
                <w:sz w:val="22"/>
                <w:szCs w:val="22"/>
              </w:rPr>
              <w:t>7</w:t>
            </w:r>
          </w:p>
        </w:tc>
        <w:tc>
          <w:tcPr>
            <w:tcW w:w="393" w:type="dxa"/>
          </w:tcPr>
          <w:p w:rsidR="002732CA" w:rsidRPr="002732CA" w:rsidRDefault="002732CA">
            <w:pPr>
              <w:spacing w:line="360" w:lineRule="auto"/>
              <w:rPr>
                <w:sz w:val="22"/>
                <w:szCs w:val="22"/>
              </w:rPr>
            </w:pPr>
            <w:r w:rsidRPr="002732CA">
              <w:rPr>
                <w:sz w:val="22"/>
                <w:szCs w:val="22"/>
              </w:rPr>
              <w:t>6</w:t>
            </w:r>
          </w:p>
        </w:tc>
        <w:tc>
          <w:tcPr>
            <w:tcW w:w="403" w:type="dxa"/>
          </w:tcPr>
          <w:p w:rsidR="002732CA" w:rsidRPr="002732CA" w:rsidRDefault="002732CA">
            <w:pPr>
              <w:spacing w:line="360" w:lineRule="auto"/>
              <w:rPr>
                <w:sz w:val="22"/>
                <w:szCs w:val="22"/>
              </w:rPr>
            </w:pPr>
            <w:r w:rsidRPr="002732CA">
              <w:rPr>
                <w:sz w:val="22"/>
                <w:szCs w:val="22"/>
              </w:rPr>
              <w:t>6</w:t>
            </w:r>
          </w:p>
        </w:tc>
        <w:tc>
          <w:tcPr>
            <w:tcW w:w="403" w:type="dxa"/>
          </w:tcPr>
          <w:p w:rsidR="002732CA" w:rsidRPr="002732CA" w:rsidRDefault="002732CA">
            <w:pPr>
              <w:spacing w:line="360" w:lineRule="auto"/>
              <w:rPr>
                <w:sz w:val="22"/>
                <w:szCs w:val="22"/>
              </w:rPr>
            </w:pPr>
            <w:r w:rsidRPr="002732CA">
              <w:rPr>
                <w:sz w:val="22"/>
                <w:szCs w:val="22"/>
              </w:rPr>
              <w:t>6</w:t>
            </w:r>
          </w:p>
        </w:tc>
        <w:tc>
          <w:tcPr>
            <w:tcW w:w="379" w:type="dxa"/>
          </w:tcPr>
          <w:p w:rsidR="002732CA" w:rsidRPr="002732CA" w:rsidRDefault="002732CA">
            <w:pPr>
              <w:spacing w:line="360" w:lineRule="auto"/>
              <w:rPr>
                <w:sz w:val="22"/>
                <w:szCs w:val="22"/>
              </w:rPr>
            </w:pPr>
            <w:r w:rsidRPr="002732CA">
              <w:rPr>
                <w:sz w:val="22"/>
                <w:szCs w:val="22"/>
              </w:rPr>
              <w:t>6</w:t>
            </w:r>
          </w:p>
        </w:tc>
        <w:tc>
          <w:tcPr>
            <w:tcW w:w="397" w:type="dxa"/>
          </w:tcPr>
          <w:p w:rsidR="002732CA" w:rsidRPr="002732CA" w:rsidRDefault="002732CA">
            <w:pPr>
              <w:spacing w:line="360" w:lineRule="auto"/>
              <w:rPr>
                <w:sz w:val="22"/>
                <w:szCs w:val="22"/>
              </w:rPr>
            </w:pPr>
            <w:r w:rsidRPr="002732CA">
              <w:rPr>
                <w:sz w:val="22"/>
                <w:szCs w:val="22"/>
              </w:rPr>
              <w:t>6</w:t>
            </w:r>
          </w:p>
        </w:tc>
        <w:tc>
          <w:tcPr>
            <w:tcW w:w="414" w:type="dxa"/>
          </w:tcPr>
          <w:p w:rsidR="002732CA" w:rsidRPr="002732CA" w:rsidRDefault="002732CA">
            <w:pPr>
              <w:spacing w:line="360" w:lineRule="auto"/>
              <w:rPr>
                <w:sz w:val="22"/>
                <w:szCs w:val="22"/>
              </w:rPr>
            </w:pPr>
            <w:r w:rsidRPr="002732CA">
              <w:rPr>
                <w:sz w:val="22"/>
                <w:szCs w:val="22"/>
              </w:rPr>
              <w:t>4</w:t>
            </w:r>
          </w:p>
        </w:tc>
        <w:tc>
          <w:tcPr>
            <w:tcW w:w="404" w:type="dxa"/>
          </w:tcPr>
          <w:p w:rsidR="002732CA" w:rsidRPr="002732CA" w:rsidRDefault="002732CA">
            <w:pPr>
              <w:spacing w:line="360" w:lineRule="auto"/>
              <w:rPr>
                <w:sz w:val="22"/>
                <w:szCs w:val="22"/>
              </w:rPr>
            </w:pPr>
            <w:r w:rsidRPr="002732CA">
              <w:rPr>
                <w:sz w:val="22"/>
                <w:szCs w:val="22"/>
              </w:rPr>
              <w:t>6</w:t>
            </w:r>
          </w:p>
        </w:tc>
        <w:tc>
          <w:tcPr>
            <w:tcW w:w="404" w:type="dxa"/>
          </w:tcPr>
          <w:p w:rsidR="002732CA" w:rsidRPr="002732CA" w:rsidRDefault="002732CA">
            <w:pPr>
              <w:spacing w:line="360" w:lineRule="auto"/>
              <w:rPr>
                <w:sz w:val="22"/>
                <w:szCs w:val="22"/>
              </w:rPr>
            </w:pPr>
            <w:r w:rsidRPr="002732CA">
              <w:rPr>
                <w:sz w:val="22"/>
                <w:szCs w:val="22"/>
              </w:rPr>
              <w:t>5</w:t>
            </w:r>
          </w:p>
        </w:tc>
        <w:tc>
          <w:tcPr>
            <w:tcW w:w="485" w:type="dxa"/>
          </w:tcPr>
          <w:p w:rsidR="002732CA" w:rsidRPr="002732CA" w:rsidRDefault="002732CA">
            <w:pPr>
              <w:spacing w:line="360" w:lineRule="auto"/>
              <w:rPr>
                <w:sz w:val="22"/>
                <w:szCs w:val="22"/>
              </w:rPr>
            </w:pPr>
            <w:r w:rsidRPr="002732CA">
              <w:rPr>
                <w:sz w:val="22"/>
                <w:szCs w:val="22"/>
              </w:rPr>
              <w:t>5</w:t>
            </w:r>
          </w:p>
        </w:tc>
        <w:tc>
          <w:tcPr>
            <w:tcW w:w="491" w:type="dxa"/>
          </w:tcPr>
          <w:p w:rsidR="002732CA" w:rsidRPr="002732CA" w:rsidRDefault="002732CA">
            <w:pPr>
              <w:spacing w:line="360" w:lineRule="auto"/>
              <w:rPr>
                <w:sz w:val="22"/>
                <w:szCs w:val="22"/>
              </w:rPr>
            </w:pPr>
            <w:r w:rsidRPr="002732CA">
              <w:rPr>
                <w:sz w:val="22"/>
                <w:szCs w:val="22"/>
              </w:rPr>
              <w:t>2</w:t>
            </w:r>
          </w:p>
        </w:tc>
        <w:tc>
          <w:tcPr>
            <w:tcW w:w="485" w:type="dxa"/>
          </w:tcPr>
          <w:p w:rsidR="002732CA" w:rsidRPr="002732CA" w:rsidRDefault="002732CA">
            <w:pPr>
              <w:spacing w:line="360" w:lineRule="auto"/>
              <w:rPr>
                <w:sz w:val="22"/>
                <w:szCs w:val="22"/>
              </w:rPr>
            </w:pPr>
            <w:r w:rsidRPr="002732CA">
              <w:rPr>
                <w:sz w:val="22"/>
                <w:szCs w:val="22"/>
              </w:rPr>
              <w:t>8</w:t>
            </w:r>
          </w:p>
        </w:tc>
        <w:tc>
          <w:tcPr>
            <w:tcW w:w="485" w:type="dxa"/>
          </w:tcPr>
          <w:p w:rsidR="002732CA" w:rsidRPr="002732CA" w:rsidRDefault="002732CA">
            <w:pPr>
              <w:spacing w:line="360" w:lineRule="auto"/>
              <w:rPr>
                <w:sz w:val="22"/>
                <w:szCs w:val="22"/>
              </w:rPr>
            </w:pPr>
            <w:r w:rsidRPr="002732CA">
              <w:rPr>
                <w:sz w:val="22"/>
                <w:szCs w:val="22"/>
              </w:rPr>
              <w:t>6</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3</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П.Н.А.</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м</w:t>
            </w:r>
          </w:p>
        </w:tc>
        <w:tc>
          <w:tcPr>
            <w:tcW w:w="629" w:type="dxa"/>
            <w:vAlign w:val="center"/>
          </w:tcPr>
          <w:p w:rsidR="002732CA" w:rsidRPr="002732CA" w:rsidRDefault="002732CA">
            <w:pPr>
              <w:spacing w:line="360" w:lineRule="auto"/>
              <w:jc w:val="center"/>
              <w:rPr>
                <w:sz w:val="22"/>
                <w:szCs w:val="22"/>
              </w:rPr>
            </w:pPr>
            <w:r w:rsidRPr="002732CA">
              <w:rPr>
                <w:sz w:val="22"/>
                <w:szCs w:val="22"/>
              </w:rPr>
              <w:t>Гум</w:t>
            </w:r>
          </w:p>
        </w:tc>
        <w:tc>
          <w:tcPr>
            <w:tcW w:w="404" w:type="dxa"/>
          </w:tcPr>
          <w:p w:rsidR="002732CA" w:rsidRPr="002732CA" w:rsidRDefault="002732CA">
            <w:pPr>
              <w:spacing w:line="360" w:lineRule="auto"/>
              <w:rPr>
                <w:sz w:val="22"/>
                <w:szCs w:val="22"/>
              </w:rPr>
            </w:pPr>
            <w:r w:rsidRPr="002732CA">
              <w:rPr>
                <w:sz w:val="22"/>
                <w:szCs w:val="22"/>
              </w:rPr>
              <w:t>8</w:t>
            </w:r>
          </w:p>
        </w:tc>
        <w:tc>
          <w:tcPr>
            <w:tcW w:w="399" w:type="dxa"/>
          </w:tcPr>
          <w:p w:rsidR="002732CA" w:rsidRPr="002732CA" w:rsidRDefault="002732CA">
            <w:pPr>
              <w:spacing w:line="360" w:lineRule="auto"/>
              <w:rPr>
                <w:sz w:val="22"/>
                <w:szCs w:val="22"/>
              </w:rPr>
            </w:pPr>
            <w:r w:rsidRPr="002732CA">
              <w:rPr>
                <w:sz w:val="22"/>
                <w:szCs w:val="22"/>
              </w:rPr>
              <w:t>6</w:t>
            </w:r>
          </w:p>
        </w:tc>
        <w:tc>
          <w:tcPr>
            <w:tcW w:w="399" w:type="dxa"/>
          </w:tcPr>
          <w:p w:rsidR="002732CA" w:rsidRPr="002732CA" w:rsidRDefault="002732CA">
            <w:pPr>
              <w:spacing w:line="360" w:lineRule="auto"/>
              <w:rPr>
                <w:sz w:val="22"/>
                <w:szCs w:val="22"/>
              </w:rPr>
            </w:pPr>
            <w:r w:rsidRPr="002732CA">
              <w:rPr>
                <w:sz w:val="22"/>
                <w:szCs w:val="22"/>
              </w:rPr>
              <w:t>6</w:t>
            </w:r>
          </w:p>
        </w:tc>
        <w:tc>
          <w:tcPr>
            <w:tcW w:w="396" w:type="dxa"/>
          </w:tcPr>
          <w:p w:rsidR="002732CA" w:rsidRPr="002732CA" w:rsidRDefault="002732CA">
            <w:pPr>
              <w:spacing w:line="360" w:lineRule="auto"/>
              <w:rPr>
                <w:sz w:val="22"/>
                <w:szCs w:val="22"/>
              </w:rPr>
            </w:pPr>
            <w:r w:rsidRPr="002732CA">
              <w:rPr>
                <w:sz w:val="22"/>
                <w:szCs w:val="22"/>
              </w:rPr>
              <w:t>8</w:t>
            </w:r>
          </w:p>
        </w:tc>
        <w:tc>
          <w:tcPr>
            <w:tcW w:w="393" w:type="dxa"/>
          </w:tcPr>
          <w:p w:rsidR="002732CA" w:rsidRPr="002732CA" w:rsidRDefault="002732CA">
            <w:pPr>
              <w:spacing w:line="360" w:lineRule="auto"/>
              <w:rPr>
                <w:sz w:val="22"/>
                <w:szCs w:val="22"/>
              </w:rPr>
            </w:pPr>
            <w:r w:rsidRPr="002732CA">
              <w:rPr>
                <w:sz w:val="22"/>
                <w:szCs w:val="22"/>
              </w:rPr>
              <w:t>7</w:t>
            </w:r>
          </w:p>
        </w:tc>
        <w:tc>
          <w:tcPr>
            <w:tcW w:w="403" w:type="dxa"/>
          </w:tcPr>
          <w:p w:rsidR="002732CA" w:rsidRPr="002732CA" w:rsidRDefault="002732CA">
            <w:pPr>
              <w:spacing w:line="360" w:lineRule="auto"/>
              <w:rPr>
                <w:sz w:val="22"/>
                <w:szCs w:val="22"/>
              </w:rPr>
            </w:pPr>
            <w:r w:rsidRPr="002732CA">
              <w:rPr>
                <w:sz w:val="22"/>
                <w:szCs w:val="22"/>
              </w:rPr>
              <w:t>3</w:t>
            </w:r>
          </w:p>
        </w:tc>
        <w:tc>
          <w:tcPr>
            <w:tcW w:w="403" w:type="dxa"/>
          </w:tcPr>
          <w:p w:rsidR="002732CA" w:rsidRPr="002732CA" w:rsidRDefault="002732CA">
            <w:pPr>
              <w:spacing w:line="360" w:lineRule="auto"/>
              <w:rPr>
                <w:sz w:val="22"/>
                <w:szCs w:val="22"/>
              </w:rPr>
            </w:pPr>
            <w:r w:rsidRPr="002732CA">
              <w:rPr>
                <w:sz w:val="22"/>
                <w:szCs w:val="22"/>
              </w:rPr>
              <w:t>6</w:t>
            </w:r>
          </w:p>
        </w:tc>
        <w:tc>
          <w:tcPr>
            <w:tcW w:w="379" w:type="dxa"/>
          </w:tcPr>
          <w:p w:rsidR="002732CA" w:rsidRPr="002732CA" w:rsidRDefault="002732CA">
            <w:pPr>
              <w:spacing w:line="360" w:lineRule="auto"/>
              <w:rPr>
                <w:sz w:val="22"/>
                <w:szCs w:val="22"/>
              </w:rPr>
            </w:pPr>
            <w:r w:rsidRPr="002732CA">
              <w:rPr>
                <w:sz w:val="22"/>
                <w:szCs w:val="22"/>
              </w:rPr>
              <w:t>6</w:t>
            </w:r>
          </w:p>
        </w:tc>
        <w:tc>
          <w:tcPr>
            <w:tcW w:w="397" w:type="dxa"/>
          </w:tcPr>
          <w:p w:rsidR="002732CA" w:rsidRPr="002732CA" w:rsidRDefault="002732CA">
            <w:pPr>
              <w:spacing w:line="360" w:lineRule="auto"/>
              <w:rPr>
                <w:sz w:val="22"/>
                <w:szCs w:val="22"/>
              </w:rPr>
            </w:pPr>
            <w:r w:rsidRPr="002732CA">
              <w:rPr>
                <w:sz w:val="22"/>
                <w:szCs w:val="22"/>
              </w:rPr>
              <w:t>7</w:t>
            </w:r>
          </w:p>
        </w:tc>
        <w:tc>
          <w:tcPr>
            <w:tcW w:w="414" w:type="dxa"/>
          </w:tcPr>
          <w:p w:rsidR="002732CA" w:rsidRPr="002732CA" w:rsidRDefault="002732CA">
            <w:pPr>
              <w:spacing w:line="360" w:lineRule="auto"/>
              <w:rPr>
                <w:sz w:val="22"/>
                <w:szCs w:val="22"/>
              </w:rPr>
            </w:pPr>
            <w:r w:rsidRPr="002732CA">
              <w:rPr>
                <w:sz w:val="22"/>
                <w:szCs w:val="22"/>
              </w:rPr>
              <w:t>6</w:t>
            </w:r>
          </w:p>
        </w:tc>
        <w:tc>
          <w:tcPr>
            <w:tcW w:w="404" w:type="dxa"/>
          </w:tcPr>
          <w:p w:rsidR="002732CA" w:rsidRPr="002732CA" w:rsidRDefault="002732CA">
            <w:pPr>
              <w:spacing w:line="360" w:lineRule="auto"/>
              <w:rPr>
                <w:sz w:val="22"/>
                <w:szCs w:val="22"/>
              </w:rPr>
            </w:pPr>
            <w:r w:rsidRPr="002732CA">
              <w:rPr>
                <w:sz w:val="22"/>
                <w:szCs w:val="22"/>
              </w:rPr>
              <w:t>6</w:t>
            </w:r>
          </w:p>
        </w:tc>
        <w:tc>
          <w:tcPr>
            <w:tcW w:w="404" w:type="dxa"/>
          </w:tcPr>
          <w:p w:rsidR="002732CA" w:rsidRPr="002732CA" w:rsidRDefault="002732CA">
            <w:pPr>
              <w:spacing w:line="360" w:lineRule="auto"/>
              <w:rPr>
                <w:sz w:val="22"/>
                <w:szCs w:val="22"/>
              </w:rPr>
            </w:pPr>
            <w:r w:rsidRPr="002732CA">
              <w:rPr>
                <w:sz w:val="22"/>
                <w:szCs w:val="22"/>
              </w:rPr>
              <w:t>6</w:t>
            </w:r>
          </w:p>
        </w:tc>
        <w:tc>
          <w:tcPr>
            <w:tcW w:w="485" w:type="dxa"/>
          </w:tcPr>
          <w:p w:rsidR="002732CA" w:rsidRPr="002732CA" w:rsidRDefault="002732CA">
            <w:pPr>
              <w:spacing w:line="360" w:lineRule="auto"/>
              <w:rPr>
                <w:sz w:val="22"/>
                <w:szCs w:val="22"/>
              </w:rPr>
            </w:pPr>
            <w:r w:rsidRPr="002732CA">
              <w:rPr>
                <w:sz w:val="22"/>
                <w:szCs w:val="22"/>
              </w:rPr>
              <w:t>6</w:t>
            </w:r>
          </w:p>
        </w:tc>
        <w:tc>
          <w:tcPr>
            <w:tcW w:w="491" w:type="dxa"/>
          </w:tcPr>
          <w:p w:rsidR="002732CA" w:rsidRPr="002732CA" w:rsidRDefault="002732CA">
            <w:pPr>
              <w:spacing w:line="360" w:lineRule="auto"/>
              <w:rPr>
                <w:sz w:val="22"/>
                <w:szCs w:val="22"/>
              </w:rPr>
            </w:pPr>
            <w:r w:rsidRPr="002732CA">
              <w:rPr>
                <w:sz w:val="22"/>
                <w:szCs w:val="22"/>
              </w:rPr>
              <w:t>4</w:t>
            </w:r>
          </w:p>
        </w:tc>
        <w:tc>
          <w:tcPr>
            <w:tcW w:w="485" w:type="dxa"/>
          </w:tcPr>
          <w:p w:rsidR="002732CA" w:rsidRPr="002732CA" w:rsidRDefault="002732CA">
            <w:pPr>
              <w:spacing w:line="360" w:lineRule="auto"/>
              <w:rPr>
                <w:sz w:val="22"/>
                <w:szCs w:val="22"/>
              </w:rPr>
            </w:pPr>
            <w:r w:rsidRPr="002732CA">
              <w:rPr>
                <w:sz w:val="22"/>
                <w:szCs w:val="22"/>
              </w:rPr>
              <w:t>6</w:t>
            </w:r>
          </w:p>
        </w:tc>
        <w:tc>
          <w:tcPr>
            <w:tcW w:w="485" w:type="dxa"/>
          </w:tcPr>
          <w:p w:rsidR="002732CA" w:rsidRPr="002732CA" w:rsidRDefault="002732CA">
            <w:pPr>
              <w:spacing w:line="360" w:lineRule="auto"/>
              <w:rPr>
                <w:sz w:val="22"/>
                <w:szCs w:val="22"/>
              </w:rPr>
            </w:pPr>
            <w:r w:rsidRPr="002732CA">
              <w:rPr>
                <w:sz w:val="22"/>
                <w:szCs w:val="22"/>
              </w:rPr>
              <w:t>6</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4</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В.О.В.</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629" w:type="dxa"/>
            <w:vAlign w:val="center"/>
          </w:tcPr>
          <w:p w:rsidR="002732CA" w:rsidRPr="002732CA" w:rsidRDefault="002732CA">
            <w:pPr>
              <w:spacing w:line="360" w:lineRule="auto"/>
              <w:jc w:val="center"/>
              <w:rPr>
                <w:sz w:val="22"/>
                <w:szCs w:val="22"/>
              </w:rPr>
            </w:pPr>
            <w:r w:rsidRPr="002732CA">
              <w:rPr>
                <w:sz w:val="22"/>
                <w:szCs w:val="22"/>
              </w:rPr>
              <w:t>Гум</w:t>
            </w:r>
          </w:p>
        </w:tc>
        <w:tc>
          <w:tcPr>
            <w:tcW w:w="404" w:type="dxa"/>
          </w:tcPr>
          <w:p w:rsidR="002732CA" w:rsidRPr="002732CA" w:rsidRDefault="002732CA">
            <w:pPr>
              <w:spacing w:line="360" w:lineRule="auto"/>
              <w:rPr>
                <w:sz w:val="22"/>
                <w:szCs w:val="22"/>
              </w:rPr>
            </w:pPr>
            <w:r w:rsidRPr="002732CA">
              <w:rPr>
                <w:sz w:val="22"/>
                <w:szCs w:val="22"/>
              </w:rPr>
              <w:t>6</w:t>
            </w:r>
          </w:p>
        </w:tc>
        <w:tc>
          <w:tcPr>
            <w:tcW w:w="399" w:type="dxa"/>
          </w:tcPr>
          <w:p w:rsidR="002732CA" w:rsidRPr="002732CA" w:rsidRDefault="002732CA">
            <w:pPr>
              <w:spacing w:line="360" w:lineRule="auto"/>
              <w:rPr>
                <w:sz w:val="22"/>
                <w:szCs w:val="22"/>
              </w:rPr>
            </w:pPr>
            <w:r w:rsidRPr="002732CA">
              <w:rPr>
                <w:sz w:val="22"/>
                <w:szCs w:val="22"/>
              </w:rPr>
              <w:t>8</w:t>
            </w:r>
          </w:p>
        </w:tc>
        <w:tc>
          <w:tcPr>
            <w:tcW w:w="399" w:type="dxa"/>
          </w:tcPr>
          <w:p w:rsidR="002732CA" w:rsidRPr="002732CA" w:rsidRDefault="002732CA">
            <w:pPr>
              <w:spacing w:line="360" w:lineRule="auto"/>
              <w:rPr>
                <w:sz w:val="22"/>
                <w:szCs w:val="22"/>
              </w:rPr>
            </w:pPr>
            <w:r w:rsidRPr="002732CA">
              <w:rPr>
                <w:sz w:val="22"/>
                <w:szCs w:val="22"/>
              </w:rPr>
              <w:t>3</w:t>
            </w:r>
          </w:p>
        </w:tc>
        <w:tc>
          <w:tcPr>
            <w:tcW w:w="396" w:type="dxa"/>
          </w:tcPr>
          <w:p w:rsidR="002732CA" w:rsidRPr="002732CA" w:rsidRDefault="002732CA">
            <w:pPr>
              <w:spacing w:line="360" w:lineRule="auto"/>
              <w:rPr>
                <w:sz w:val="22"/>
                <w:szCs w:val="22"/>
              </w:rPr>
            </w:pPr>
            <w:r w:rsidRPr="002732CA">
              <w:rPr>
                <w:sz w:val="22"/>
                <w:szCs w:val="22"/>
              </w:rPr>
              <w:t>6</w:t>
            </w:r>
          </w:p>
        </w:tc>
        <w:tc>
          <w:tcPr>
            <w:tcW w:w="393" w:type="dxa"/>
          </w:tcPr>
          <w:p w:rsidR="002732CA" w:rsidRPr="002732CA" w:rsidRDefault="002732CA">
            <w:pPr>
              <w:spacing w:line="360" w:lineRule="auto"/>
              <w:rPr>
                <w:sz w:val="22"/>
                <w:szCs w:val="22"/>
              </w:rPr>
            </w:pPr>
            <w:r w:rsidRPr="002732CA">
              <w:rPr>
                <w:sz w:val="22"/>
                <w:szCs w:val="22"/>
              </w:rPr>
              <w:t>9</w:t>
            </w:r>
          </w:p>
        </w:tc>
        <w:tc>
          <w:tcPr>
            <w:tcW w:w="403" w:type="dxa"/>
          </w:tcPr>
          <w:p w:rsidR="002732CA" w:rsidRPr="002732CA" w:rsidRDefault="002732CA">
            <w:pPr>
              <w:spacing w:line="360" w:lineRule="auto"/>
              <w:rPr>
                <w:sz w:val="22"/>
                <w:szCs w:val="22"/>
              </w:rPr>
            </w:pPr>
            <w:r w:rsidRPr="002732CA">
              <w:rPr>
                <w:sz w:val="22"/>
                <w:szCs w:val="22"/>
              </w:rPr>
              <w:t>3</w:t>
            </w:r>
          </w:p>
        </w:tc>
        <w:tc>
          <w:tcPr>
            <w:tcW w:w="403" w:type="dxa"/>
          </w:tcPr>
          <w:p w:rsidR="002732CA" w:rsidRPr="002732CA" w:rsidRDefault="002732CA">
            <w:pPr>
              <w:spacing w:line="360" w:lineRule="auto"/>
              <w:rPr>
                <w:sz w:val="22"/>
                <w:szCs w:val="22"/>
              </w:rPr>
            </w:pPr>
            <w:r w:rsidRPr="002732CA">
              <w:rPr>
                <w:sz w:val="22"/>
                <w:szCs w:val="22"/>
              </w:rPr>
              <w:t>7</w:t>
            </w:r>
          </w:p>
        </w:tc>
        <w:tc>
          <w:tcPr>
            <w:tcW w:w="379" w:type="dxa"/>
          </w:tcPr>
          <w:p w:rsidR="002732CA" w:rsidRPr="002732CA" w:rsidRDefault="002732CA">
            <w:pPr>
              <w:spacing w:line="360" w:lineRule="auto"/>
              <w:rPr>
                <w:sz w:val="22"/>
                <w:szCs w:val="22"/>
              </w:rPr>
            </w:pPr>
            <w:r w:rsidRPr="002732CA">
              <w:rPr>
                <w:sz w:val="22"/>
                <w:szCs w:val="22"/>
              </w:rPr>
              <w:t>5</w:t>
            </w:r>
          </w:p>
        </w:tc>
        <w:tc>
          <w:tcPr>
            <w:tcW w:w="397" w:type="dxa"/>
          </w:tcPr>
          <w:p w:rsidR="002732CA" w:rsidRPr="002732CA" w:rsidRDefault="002732CA">
            <w:pPr>
              <w:spacing w:line="360" w:lineRule="auto"/>
              <w:rPr>
                <w:sz w:val="22"/>
                <w:szCs w:val="22"/>
              </w:rPr>
            </w:pPr>
            <w:r w:rsidRPr="002732CA">
              <w:rPr>
                <w:sz w:val="22"/>
                <w:szCs w:val="22"/>
              </w:rPr>
              <w:t>7</w:t>
            </w:r>
          </w:p>
        </w:tc>
        <w:tc>
          <w:tcPr>
            <w:tcW w:w="414" w:type="dxa"/>
          </w:tcPr>
          <w:p w:rsidR="002732CA" w:rsidRPr="002732CA" w:rsidRDefault="002732CA">
            <w:pPr>
              <w:spacing w:line="360" w:lineRule="auto"/>
              <w:rPr>
                <w:sz w:val="22"/>
                <w:szCs w:val="22"/>
              </w:rPr>
            </w:pPr>
            <w:r w:rsidRPr="002732CA">
              <w:rPr>
                <w:sz w:val="22"/>
                <w:szCs w:val="22"/>
              </w:rPr>
              <w:t>5</w:t>
            </w:r>
          </w:p>
        </w:tc>
        <w:tc>
          <w:tcPr>
            <w:tcW w:w="404" w:type="dxa"/>
          </w:tcPr>
          <w:p w:rsidR="002732CA" w:rsidRPr="002732CA" w:rsidRDefault="002732CA">
            <w:pPr>
              <w:spacing w:line="360" w:lineRule="auto"/>
              <w:rPr>
                <w:sz w:val="22"/>
                <w:szCs w:val="22"/>
              </w:rPr>
            </w:pPr>
            <w:r w:rsidRPr="002732CA">
              <w:rPr>
                <w:sz w:val="22"/>
                <w:szCs w:val="22"/>
              </w:rPr>
              <w:t>5</w:t>
            </w:r>
          </w:p>
        </w:tc>
        <w:tc>
          <w:tcPr>
            <w:tcW w:w="404" w:type="dxa"/>
          </w:tcPr>
          <w:p w:rsidR="002732CA" w:rsidRPr="002732CA" w:rsidRDefault="002732CA">
            <w:pPr>
              <w:spacing w:line="360" w:lineRule="auto"/>
              <w:rPr>
                <w:sz w:val="22"/>
                <w:szCs w:val="22"/>
              </w:rPr>
            </w:pPr>
            <w:r w:rsidRPr="002732CA">
              <w:rPr>
                <w:sz w:val="22"/>
                <w:szCs w:val="22"/>
              </w:rPr>
              <w:t>4</w:t>
            </w:r>
          </w:p>
        </w:tc>
        <w:tc>
          <w:tcPr>
            <w:tcW w:w="485" w:type="dxa"/>
          </w:tcPr>
          <w:p w:rsidR="002732CA" w:rsidRPr="002732CA" w:rsidRDefault="002732CA">
            <w:pPr>
              <w:spacing w:line="360" w:lineRule="auto"/>
              <w:rPr>
                <w:sz w:val="22"/>
                <w:szCs w:val="22"/>
              </w:rPr>
            </w:pPr>
            <w:r w:rsidRPr="002732CA">
              <w:rPr>
                <w:sz w:val="22"/>
                <w:szCs w:val="22"/>
              </w:rPr>
              <w:t>5</w:t>
            </w:r>
          </w:p>
        </w:tc>
        <w:tc>
          <w:tcPr>
            <w:tcW w:w="491" w:type="dxa"/>
          </w:tcPr>
          <w:p w:rsidR="002732CA" w:rsidRPr="002732CA" w:rsidRDefault="002732CA">
            <w:pPr>
              <w:spacing w:line="360" w:lineRule="auto"/>
              <w:rPr>
                <w:sz w:val="22"/>
                <w:szCs w:val="22"/>
              </w:rPr>
            </w:pPr>
            <w:r w:rsidRPr="002732CA">
              <w:rPr>
                <w:sz w:val="22"/>
                <w:szCs w:val="22"/>
              </w:rPr>
              <w:t>3</w:t>
            </w:r>
          </w:p>
        </w:tc>
        <w:tc>
          <w:tcPr>
            <w:tcW w:w="485" w:type="dxa"/>
          </w:tcPr>
          <w:p w:rsidR="002732CA" w:rsidRPr="002732CA" w:rsidRDefault="002732CA">
            <w:pPr>
              <w:spacing w:line="360" w:lineRule="auto"/>
              <w:rPr>
                <w:sz w:val="22"/>
                <w:szCs w:val="22"/>
              </w:rPr>
            </w:pPr>
            <w:r w:rsidRPr="002732CA">
              <w:rPr>
                <w:sz w:val="22"/>
                <w:szCs w:val="22"/>
              </w:rPr>
              <w:t>6</w:t>
            </w:r>
          </w:p>
        </w:tc>
        <w:tc>
          <w:tcPr>
            <w:tcW w:w="485" w:type="dxa"/>
          </w:tcPr>
          <w:p w:rsidR="002732CA" w:rsidRPr="002732CA" w:rsidRDefault="002732CA">
            <w:pPr>
              <w:spacing w:line="360" w:lineRule="auto"/>
              <w:rPr>
                <w:sz w:val="22"/>
                <w:szCs w:val="22"/>
              </w:rPr>
            </w:pPr>
            <w:r w:rsidRPr="002732CA">
              <w:rPr>
                <w:sz w:val="22"/>
                <w:szCs w:val="22"/>
              </w:rPr>
              <w:t>7</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5</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Б.П.А.</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629" w:type="dxa"/>
            <w:vAlign w:val="center"/>
          </w:tcPr>
          <w:p w:rsidR="002732CA" w:rsidRPr="002732CA" w:rsidRDefault="002732CA">
            <w:pPr>
              <w:spacing w:line="360" w:lineRule="auto"/>
              <w:jc w:val="center"/>
              <w:rPr>
                <w:sz w:val="22"/>
                <w:szCs w:val="22"/>
              </w:rPr>
            </w:pPr>
            <w:r w:rsidRPr="002732CA">
              <w:rPr>
                <w:sz w:val="22"/>
                <w:szCs w:val="22"/>
              </w:rPr>
              <w:t>Гум</w:t>
            </w:r>
          </w:p>
        </w:tc>
        <w:tc>
          <w:tcPr>
            <w:tcW w:w="404" w:type="dxa"/>
          </w:tcPr>
          <w:p w:rsidR="002732CA" w:rsidRPr="002732CA" w:rsidRDefault="002732CA">
            <w:pPr>
              <w:spacing w:line="360" w:lineRule="auto"/>
              <w:rPr>
                <w:sz w:val="22"/>
                <w:szCs w:val="22"/>
              </w:rPr>
            </w:pPr>
            <w:r w:rsidRPr="002732CA">
              <w:rPr>
                <w:sz w:val="22"/>
                <w:szCs w:val="22"/>
              </w:rPr>
              <w:t>7</w:t>
            </w:r>
          </w:p>
        </w:tc>
        <w:tc>
          <w:tcPr>
            <w:tcW w:w="399" w:type="dxa"/>
          </w:tcPr>
          <w:p w:rsidR="002732CA" w:rsidRPr="002732CA" w:rsidRDefault="002732CA">
            <w:pPr>
              <w:spacing w:line="360" w:lineRule="auto"/>
              <w:rPr>
                <w:sz w:val="22"/>
                <w:szCs w:val="22"/>
              </w:rPr>
            </w:pPr>
            <w:r w:rsidRPr="002732CA">
              <w:rPr>
                <w:sz w:val="22"/>
                <w:szCs w:val="22"/>
              </w:rPr>
              <w:t>9</w:t>
            </w:r>
          </w:p>
        </w:tc>
        <w:tc>
          <w:tcPr>
            <w:tcW w:w="399" w:type="dxa"/>
          </w:tcPr>
          <w:p w:rsidR="002732CA" w:rsidRPr="002732CA" w:rsidRDefault="002732CA">
            <w:pPr>
              <w:spacing w:line="360" w:lineRule="auto"/>
              <w:rPr>
                <w:sz w:val="22"/>
                <w:szCs w:val="22"/>
              </w:rPr>
            </w:pPr>
            <w:r w:rsidRPr="002732CA">
              <w:rPr>
                <w:sz w:val="22"/>
                <w:szCs w:val="22"/>
              </w:rPr>
              <w:t>4</w:t>
            </w:r>
          </w:p>
        </w:tc>
        <w:tc>
          <w:tcPr>
            <w:tcW w:w="396" w:type="dxa"/>
          </w:tcPr>
          <w:p w:rsidR="002732CA" w:rsidRPr="002732CA" w:rsidRDefault="002732CA">
            <w:pPr>
              <w:spacing w:line="360" w:lineRule="auto"/>
              <w:rPr>
                <w:sz w:val="22"/>
                <w:szCs w:val="22"/>
              </w:rPr>
            </w:pPr>
            <w:r w:rsidRPr="002732CA">
              <w:rPr>
                <w:sz w:val="22"/>
                <w:szCs w:val="22"/>
              </w:rPr>
              <w:t>9</w:t>
            </w:r>
          </w:p>
        </w:tc>
        <w:tc>
          <w:tcPr>
            <w:tcW w:w="393" w:type="dxa"/>
          </w:tcPr>
          <w:p w:rsidR="002732CA" w:rsidRPr="002732CA" w:rsidRDefault="002732CA">
            <w:pPr>
              <w:spacing w:line="360" w:lineRule="auto"/>
              <w:rPr>
                <w:sz w:val="22"/>
                <w:szCs w:val="22"/>
              </w:rPr>
            </w:pPr>
            <w:r w:rsidRPr="002732CA">
              <w:rPr>
                <w:sz w:val="22"/>
                <w:szCs w:val="22"/>
              </w:rPr>
              <w:t>7</w:t>
            </w:r>
          </w:p>
        </w:tc>
        <w:tc>
          <w:tcPr>
            <w:tcW w:w="403" w:type="dxa"/>
          </w:tcPr>
          <w:p w:rsidR="002732CA" w:rsidRPr="002732CA" w:rsidRDefault="002732CA">
            <w:pPr>
              <w:spacing w:line="360" w:lineRule="auto"/>
              <w:rPr>
                <w:sz w:val="22"/>
                <w:szCs w:val="22"/>
              </w:rPr>
            </w:pPr>
            <w:r w:rsidRPr="002732CA">
              <w:rPr>
                <w:sz w:val="22"/>
                <w:szCs w:val="22"/>
              </w:rPr>
              <w:t>4</w:t>
            </w:r>
          </w:p>
        </w:tc>
        <w:tc>
          <w:tcPr>
            <w:tcW w:w="403" w:type="dxa"/>
          </w:tcPr>
          <w:p w:rsidR="002732CA" w:rsidRPr="002732CA" w:rsidRDefault="002732CA">
            <w:pPr>
              <w:spacing w:line="360" w:lineRule="auto"/>
              <w:rPr>
                <w:sz w:val="22"/>
                <w:szCs w:val="22"/>
              </w:rPr>
            </w:pPr>
            <w:r w:rsidRPr="002732CA">
              <w:rPr>
                <w:sz w:val="22"/>
                <w:szCs w:val="22"/>
              </w:rPr>
              <w:t>7</w:t>
            </w:r>
          </w:p>
        </w:tc>
        <w:tc>
          <w:tcPr>
            <w:tcW w:w="379" w:type="dxa"/>
          </w:tcPr>
          <w:p w:rsidR="002732CA" w:rsidRPr="002732CA" w:rsidRDefault="002732CA">
            <w:pPr>
              <w:spacing w:line="360" w:lineRule="auto"/>
              <w:rPr>
                <w:sz w:val="22"/>
                <w:szCs w:val="22"/>
              </w:rPr>
            </w:pPr>
            <w:r w:rsidRPr="002732CA">
              <w:rPr>
                <w:sz w:val="22"/>
                <w:szCs w:val="22"/>
              </w:rPr>
              <w:t>7</w:t>
            </w:r>
          </w:p>
        </w:tc>
        <w:tc>
          <w:tcPr>
            <w:tcW w:w="397" w:type="dxa"/>
          </w:tcPr>
          <w:p w:rsidR="002732CA" w:rsidRPr="002732CA" w:rsidRDefault="002732CA">
            <w:pPr>
              <w:spacing w:line="360" w:lineRule="auto"/>
              <w:rPr>
                <w:sz w:val="22"/>
                <w:szCs w:val="22"/>
              </w:rPr>
            </w:pPr>
            <w:r w:rsidRPr="002732CA">
              <w:rPr>
                <w:sz w:val="22"/>
                <w:szCs w:val="22"/>
              </w:rPr>
              <w:t>5</w:t>
            </w:r>
          </w:p>
        </w:tc>
        <w:tc>
          <w:tcPr>
            <w:tcW w:w="414" w:type="dxa"/>
          </w:tcPr>
          <w:p w:rsidR="002732CA" w:rsidRPr="002732CA" w:rsidRDefault="002732CA">
            <w:pPr>
              <w:spacing w:line="360" w:lineRule="auto"/>
              <w:rPr>
                <w:sz w:val="22"/>
                <w:szCs w:val="22"/>
              </w:rPr>
            </w:pPr>
            <w:r w:rsidRPr="002732CA">
              <w:rPr>
                <w:sz w:val="22"/>
                <w:szCs w:val="22"/>
              </w:rPr>
              <w:t>4</w:t>
            </w:r>
          </w:p>
        </w:tc>
        <w:tc>
          <w:tcPr>
            <w:tcW w:w="404" w:type="dxa"/>
          </w:tcPr>
          <w:p w:rsidR="002732CA" w:rsidRPr="002732CA" w:rsidRDefault="002732CA">
            <w:pPr>
              <w:spacing w:line="360" w:lineRule="auto"/>
              <w:rPr>
                <w:sz w:val="22"/>
                <w:szCs w:val="22"/>
              </w:rPr>
            </w:pPr>
            <w:r w:rsidRPr="002732CA">
              <w:rPr>
                <w:sz w:val="22"/>
                <w:szCs w:val="22"/>
              </w:rPr>
              <w:t>6</w:t>
            </w:r>
          </w:p>
        </w:tc>
        <w:tc>
          <w:tcPr>
            <w:tcW w:w="404" w:type="dxa"/>
          </w:tcPr>
          <w:p w:rsidR="002732CA" w:rsidRPr="002732CA" w:rsidRDefault="002732CA">
            <w:pPr>
              <w:spacing w:line="360" w:lineRule="auto"/>
              <w:rPr>
                <w:sz w:val="22"/>
                <w:szCs w:val="22"/>
              </w:rPr>
            </w:pPr>
            <w:r w:rsidRPr="002732CA">
              <w:rPr>
                <w:sz w:val="22"/>
                <w:szCs w:val="22"/>
              </w:rPr>
              <w:t>4</w:t>
            </w:r>
          </w:p>
        </w:tc>
        <w:tc>
          <w:tcPr>
            <w:tcW w:w="485" w:type="dxa"/>
          </w:tcPr>
          <w:p w:rsidR="002732CA" w:rsidRPr="002732CA" w:rsidRDefault="002732CA">
            <w:pPr>
              <w:spacing w:line="360" w:lineRule="auto"/>
              <w:rPr>
                <w:sz w:val="22"/>
                <w:szCs w:val="22"/>
              </w:rPr>
            </w:pPr>
            <w:r w:rsidRPr="002732CA">
              <w:rPr>
                <w:sz w:val="22"/>
                <w:szCs w:val="22"/>
              </w:rPr>
              <w:t>5</w:t>
            </w:r>
          </w:p>
        </w:tc>
        <w:tc>
          <w:tcPr>
            <w:tcW w:w="491" w:type="dxa"/>
          </w:tcPr>
          <w:p w:rsidR="002732CA" w:rsidRPr="002732CA" w:rsidRDefault="002732CA">
            <w:pPr>
              <w:spacing w:line="360" w:lineRule="auto"/>
              <w:rPr>
                <w:sz w:val="22"/>
                <w:szCs w:val="22"/>
              </w:rPr>
            </w:pPr>
            <w:r w:rsidRPr="002732CA">
              <w:rPr>
                <w:sz w:val="22"/>
                <w:szCs w:val="22"/>
              </w:rPr>
              <w:t>2</w:t>
            </w:r>
          </w:p>
        </w:tc>
        <w:tc>
          <w:tcPr>
            <w:tcW w:w="485" w:type="dxa"/>
          </w:tcPr>
          <w:p w:rsidR="002732CA" w:rsidRPr="002732CA" w:rsidRDefault="002732CA">
            <w:pPr>
              <w:spacing w:line="360" w:lineRule="auto"/>
              <w:rPr>
                <w:sz w:val="22"/>
                <w:szCs w:val="22"/>
              </w:rPr>
            </w:pPr>
            <w:r w:rsidRPr="002732CA">
              <w:rPr>
                <w:sz w:val="22"/>
                <w:szCs w:val="22"/>
              </w:rPr>
              <w:t>7</w:t>
            </w:r>
          </w:p>
        </w:tc>
        <w:tc>
          <w:tcPr>
            <w:tcW w:w="485" w:type="dxa"/>
          </w:tcPr>
          <w:p w:rsidR="002732CA" w:rsidRPr="002732CA" w:rsidRDefault="002732CA">
            <w:pPr>
              <w:spacing w:line="360" w:lineRule="auto"/>
              <w:rPr>
                <w:sz w:val="22"/>
                <w:szCs w:val="22"/>
              </w:rPr>
            </w:pPr>
            <w:r w:rsidRPr="002732CA">
              <w:rPr>
                <w:sz w:val="22"/>
                <w:szCs w:val="22"/>
              </w:rPr>
              <w:t>6</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6</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Б.Т.Ю.</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629" w:type="dxa"/>
            <w:vAlign w:val="center"/>
          </w:tcPr>
          <w:p w:rsidR="002732CA" w:rsidRPr="002732CA" w:rsidRDefault="002732CA">
            <w:pPr>
              <w:spacing w:line="360" w:lineRule="auto"/>
              <w:jc w:val="center"/>
              <w:rPr>
                <w:sz w:val="22"/>
                <w:szCs w:val="22"/>
              </w:rPr>
            </w:pPr>
            <w:r w:rsidRPr="002732CA">
              <w:rPr>
                <w:sz w:val="22"/>
                <w:szCs w:val="22"/>
              </w:rPr>
              <w:t>Гум</w:t>
            </w:r>
          </w:p>
        </w:tc>
        <w:tc>
          <w:tcPr>
            <w:tcW w:w="404" w:type="dxa"/>
          </w:tcPr>
          <w:p w:rsidR="002732CA" w:rsidRPr="002732CA" w:rsidRDefault="002732CA">
            <w:pPr>
              <w:spacing w:line="360" w:lineRule="auto"/>
              <w:rPr>
                <w:sz w:val="22"/>
                <w:szCs w:val="22"/>
              </w:rPr>
            </w:pPr>
            <w:r w:rsidRPr="002732CA">
              <w:rPr>
                <w:sz w:val="22"/>
                <w:szCs w:val="22"/>
              </w:rPr>
              <w:t>5</w:t>
            </w:r>
          </w:p>
        </w:tc>
        <w:tc>
          <w:tcPr>
            <w:tcW w:w="399" w:type="dxa"/>
          </w:tcPr>
          <w:p w:rsidR="002732CA" w:rsidRPr="002732CA" w:rsidRDefault="002732CA">
            <w:pPr>
              <w:spacing w:line="360" w:lineRule="auto"/>
              <w:rPr>
                <w:sz w:val="22"/>
                <w:szCs w:val="22"/>
              </w:rPr>
            </w:pPr>
            <w:r w:rsidRPr="002732CA">
              <w:rPr>
                <w:sz w:val="22"/>
                <w:szCs w:val="22"/>
              </w:rPr>
              <w:t>7</w:t>
            </w:r>
          </w:p>
        </w:tc>
        <w:tc>
          <w:tcPr>
            <w:tcW w:w="399" w:type="dxa"/>
          </w:tcPr>
          <w:p w:rsidR="002732CA" w:rsidRPr="002732CA" w:rsidRDefault="002732CA">
            <w:pPr>
              <w:spacing w:line="360" w:lineRule="auto"/>
              <w:rPr>
                <w:sz w:val="22"/>
                <w:szCs w:val="22"/>
              </w:rPr>
            </w:pPr>
            <w:r w:rsidRPr="002732CA">
              <w:rPr>
                <w:sz w:val="22"/>
                <w:szCs w:val="22"/>
              </w:rPr>
              <w:t>5</w:t>
            </w:r>
          </w:p>
        </w:tc>
        <w:tc>
          <w:tcPr>
            <w:tcW w:w="396" w:type="dxa"/>
          </w:tcPr>
          <w:p w:rsidR="002732CA" w:rsidRPr="002732CA" w:rsidRDefault="002732CA">
            <w:pPr>
              <w:spacing w:line="360" w:lineRule="auto"/>
              <w:rPr>
                <w:sz w:val="22"/>
                <w:szCs w:val="22"/>
              </w:rPr>
            </w:pPr>
            <w:r w:rsidRPr="002732CA">
              <w:rPr>
                <w:sz w:val="22"/>
                <w:szCs w:val="22"/>
              </w:rPr>
              <w:t>5</w:t>
            </w:r>
          </w:p>
        </w:tc>
        <w:tc>
          <w:tcPr>
            <w:tcW w:w="393" w:type="dxa"/>
          </w:tcPr>
          <w:p w:rsidR="002732CA" w:rsidRPr="002732CA" w:rsidRDefault="002732CA">
            <w:pPr>
              <w:spacing w:line="360" w:lineRule="auto"/>
              <w:rPr>
                <w:sz w:val="22"/>
                <w:szCs w:val="22"/>
              </w:rPr>
            </w:pPr>
            <w:r w:rsidRPr="002732CA">
              <w:rPr>
                <w:sz w:val="22"/>
                <w:szCs w:val="22"/>
              </w:rPr>
              <w:t>6</w:t>
            </w:r>
          </w:p>
        </w:tc>
        <w:tc>
          <w:tcPr>
            <w:tcW w:w="403" w:type="dxa"/>
          </w:tcPr>
          <w:p w:rsidR="002732CA" w:rsidRPr="002732CA" w:rsidRDefault="002732CA">
            <w:pPr>
              <w:spacing w:line="360" w:lineRule="auto"/>
              <w:rPr>
                <w:sz w:val="22"/>
                <w:szCs w:val="22"/>
              </w:rPr>
            </w:pPr>
            <w:r w:rsidRPr="002732CA">
              <w:rPr>
                <w:sz w:val="22"/>
                <w:szCs w:val="22"/>
              </w:rPr>
              <w:t>5</w:t>
            </w:r>
          </w:p>
        </w:tc>
        <w:tc>
          <w:tcPr>
            <w:tcW w:w="403" w:type="dxa"/>
          </w:tcPr>
          <w:p w:rsidR="002732CA" w:rsidRPr="002732CA" w:rsidRDefault="002732CA">
            <w:pPr>
              <w:spacing w:line="360" w:lineRule="auto"/>
              <w:rPr>
                <w:sz w:val="22"/>
                <w:szCs w:val="22"/>
              </w:rPr>
            </w:pPr>
            <w:r w:rsidRPr="002732CA">
              <w:rPr>
                <w:sz w:val="22"/>
                <w:szCs w:val="22"/>
              </w:rPr>
              <w:t>5</w:t>
            </w:r>
          </w:p>
        </w:tc>
        <w:tc>
          <w:tcPr>
            <w:tcW w:w="379" w:type="dxa"/>
          </w:tcPr>
          <w:p w:rsidR="002732CA" w:rsidRPr="002732CA" w:rsidRDefault="002732CA">
            <w:pPr>
              <w:spacing w:line="360" w:lineRule="auto"/>
              <w:rPr>
                <w:sz w:val="22"/>
                <w:szCs w:val="22"/>
              </w:rPr>
            </w:pPr>
            <w:r w:rsidRPr="002732CA">
              <w:rPr>
                <w:sz w:val="22"/>
                <w:szCs w:val="22"/>
              </w:rPr>
              <w:t>8</w:t>
            </w:r>
          </w:p>
        </w:tc>
        <w:tc>
          <w:tcPr>
            <w:tcW w:w="397" w:type="dxa"/>
          </w:tcPr>
          <w:p w:rsidR="002732CA" w:rsidRPr="002732CA" w:rsidRDefault="002732CA">
            <w:pPr>
              <w:spacing w:line="360" w:lineRule="auto"/>
              <w:rPr>
                <w:sz w:val="22"/>
                <w:szCs w:val="22"/>
              </w:rPr>
            </w:pPr>
            <w:r w:rsidRPr="002732CA">
              <w:rPr>
                <w:sz w:val="22"/>
                <w:szCs w:val="22"/>
              </w:rPr>
              <w:t>7</w:t>
            </w:r>
          </w:p>
        </w:tc>
        <w:tc>
          <w:tcPr>
            <w:tcW w:w="414" w:type="dxa"/>
          </w:tcPr>
          <w:p w:rsidR="002732CA" w:rsidRPr="002732CA" w:rsidRDefault="002732CA">
            <w:pPr>
              <w:spacing w:line="360" w:lineRule="auto"/>
              <w:rPr>
                <w:sz w:val="22"/>
                <w:szCs w:val="22"/>
              </w:rPr>
            </w:pPr>
            <w:r w:rsidRPr="002732CA">
              <w:rPr>
                <w:sz w:val="22"/>
                <w:szCs w:val="22"/>
              </w:rPr>
              <w:t>4</w:t>
            </w:r>
          </w:p>
        </w:tc>
        <w:tc>
          <w:tcPr>
            <w:tcW w:w="404" w:type="dxa"/>
          </w:tcPr>
          <w:p w:rsidR="002732CA" w:rsidRPr="002732CA" w:rsidRDefault="002732CA">
            <w:pPr>
              <w:spacing w:line="360" w:lineRule="auto"/>
              <w:rPr>
                <w:sz w:val="22"/>
                <w:szCs w:val="22"/>
              </w:rPr>
            </w:pPr>
            <w:r w:rsidRPr="002732CA">
              <w:rPr>
                <w:sz w:val="22"/>
                <w:szCs w:val="22"/>
              </w:rPr>
              <w:t>6</w:t>
            </w:r>
          </w:p>
        </w:tc>
        <w:tc>
          <w:tcPr>
            <w:tcW w:w="404" w:type="dxa"/>
          </w:tcPr>
          <w:p w:rsidR="002732CA" w:rsidRPr="002732CA" w:rsidRDefault="002732CA">
            <w:pPr>
              <w:spacing w:line="360" w:lineRule="auto"/>
              <w:rPr>
                <w:sz w:val="22"/>
                <w:szCs w:val="22"/>
              </w:rPr>
            </w:pPr>
            <w:r w:rsidRPr="002732CA">
              <w:rPr>
                <w:sz w:val="22"/>
                <w:szCs w:val="22"/>
              </w:rPr>
              <w:t>5</w:t>
            </w:r>
          </w:p>
        </w:tc>
        <w:tc>
          <w:tcPr>
            <w:tcW w:w="485" w:type="dxa"/>
          </w:tcPr>
          <w:p w:rsidR="002732CA" w:rsidRPr="002732CA" w:rsidRDefault="002732CA">
            <w:pPr>
              <w:spacing w:line="360" w:lineRule="auto"/>
              <w:rPr>
                <w:sz w:val="22"/>
                <w:szCs w:val="22"/>
              </w:rPr>
            </w:pPr>
            <w:r w:rsidRPr="002732CA">
              <w:rPr>
                <w:sz w:val="22"/>
                <w:szCs w:val="22"/>
              </w:rPr>
              <w:t>4</w:t>
            </w:r>
          </w:p>
        </w:tc>
        <w:tc>
          <w:tcPr>
            <w:tcW w:w="491" w:type="dxa"/>
          </w:tcPr>
          <w:p w:rsidR="002732CA" w:rsidRPr="002732CA" w:rsidRDefault="002732CA">
            <w:pPr>
              <w:spacing w:line="360" w:lineRule="auto"/>
              <w:rPr>
                <w:sz w:val="22"/>
                <w:szCs w:val="22"/>
              </w:rPr>
            </w:pPr>
            <w:r w:rsidRPr="002732CA">
              <w:rPr>
                <w:sz w:val="22"/>
                <w:szCs w:val="22"/>
              </w:rPr>
              <w:t>2</w:t>
            </w:r>
          </w:p>
        </w:tc>
        <w:tc>
          <w:tcPr>
            <w:tcW w:w="485" w:type="dxa"/>
          </w:tcPr>
          <w:p w:rsidR="002732CA" w:rsidRPr="002732CA" w:rsidRDefault="002732CA">
            <w:pPr>
              <w:spacing w:line="360" w:lineRule="auto"/>
              <w:rPr>
                <w:sz w:val="22"/>
                <w:szCs w:val="22"/>
              </w:rPr>
            </w:pPr>
            <w:r w:rsidRPr="002732CA">
              <w:rPr>
                <w:sz w:val="22"/>
                <w:szCs w:val="22"/>
              </w:rPr>
              <w:t>8</w:t>
            </w:r>
          </w:p>
        </w:tc>
        <w:tc>
          <w:tcPr>
            <w:tcW w:w="485" w:type="dxa"/>
          </w:tcPr>
          <w:p w:rsidR="002732CA" w:rsidRPr="002732CA" w:rsidRDefault="002732CA">
            <w:pPr>
              <w:spacing w:line="360" w:lineRule="auto"/>
              <w:rPr>
                <w:sz w:val="22"/>
                <w:szCs w:val="22"/>
              </w:rPr>
            </w:pPr>
            <w:r w:rsidRPr="002732CA">
              <w:rPr>
                <w:sz w:val="22"/>
                <w:szCs w:val="22"/>
              </w:rPr>
              <w:t>6</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7</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М.О.В.</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629" w:type="dxa"/>
            <w:vAlign w:val="center"/>
          </w:tcPr>
          <w:p w:rsidR="002732CA" w:rsidRPr="002732CA" w:rsidRDefault="002732CA">
            <w:pPr>
              <w:spacing w:line="360" w:lineRule="auto"/>
              <w:jc w:val="center"/>
              <w:rPr>
                <w:sz w:val="22"/>
                <w:szCs w:val="22"/>
              </w:rPr>
            </w:pPr>
            <w:r w:rsidRPr="002732CA">
              <w:rPr>
                <w:sz w:val="22"/>
                <w:szCs w:val="22"/>
              </w:rPr>
              <w:t>Гум</w:t>
            </w:r>
          </w:p>
        </w:tc>
        <w:tc>
          <w:tcPr>
            <w:tcW w:w="404" w:type="dxa"/>
          </w:tcPr>
          <w:p w:rsidR="002732CA" w:rsidRPr="002732CA" w:rsidRDefault="002732CA">
            <w:pPr>
              <w:spacing w:line="360" w:lineRule="auto"/>
              <w:rPr>
                <w:sz w:val="22"/>
                <w:szCs w:val="22"/>
              </w:rPr>
            </w:pPr>
            <w:r w:rsidRPr="002732CA">
              <w:rPr>
                <w:sz w:val="22"/>
                <w:szCs w:val="22"/>
              </w:rPr>
              <w:t>8</w:t>
            </w:r>
          </w:p>
        </w:tc>
        <w:tc>
          <w:tcPr>
            <w:tcW w:w="399" w:type="dxa"/>
          </w:tcPr>
          <w:p w:rsidR="002732CA" w:rsidRPr="002732CA" w:rsidRDefault="002732CA">
            <w:pPr>
              <w:spacing w:line="360" w:lineRule="auto"/>
              <w:rPr>
                <w:sz w:val="22"/>
                <w:szCs w:val="22"/>
              </w:rPr>
            </w:pPr>
            <w:r w:rsidRPr="002732CA">
              <w:rPr>
                <w:sz w:val="22"/>
                <w:szCs w:val="22"/>
              </w:rPr>
              <w:t>6</w:t>
            </w:r>
          </w:p>
        </w:tc>
        <w:tc>
          <w:tcPr>
            <w:tcW w:w="399" w:type="dxa"/>
          </w:tcPr>
          <w:p w:rsidR="002732CA" w:rsidRPr="002732CA" w:rsidRDefault="002732CA">
            <w:pPr>
              <w:spacing w:line="360" w:lineRule="auto"/>
              <w:rPr>
                <w:sz w:val="22"/>
                <w:szCs w:val="22"/>
              </w:rPr>
            </w:pPr>
            <w:r w:rsidRPr="002732CA">
              <w:rPr>
                <w:sz w:val="22"/>
                <w:szCs w:val="22"/>
              </w:rPr>
              <w:t>3</w:t>
            </w:r>
          </w:p>
        </w:tc>
        <w:tc>
          <w:tcPr>
            <w:tcW w:w="396" w:type="dxa"/>
          </w:tcPr>
          <w:p w:rsidR="002732CA" w:rsidRPr="002732CA" w:rsidRDefault="002732CA">
            <w:pPr>
              <w:spacing w:line="360" w:lineRule="auto"/>
              <w:rPr>
                <w:sz w:val="22"/>
                <w:szCs w:val="22"/>
              </w:rPr>
            </w:pPr>
            <w:r w:rsidRPr="002732CA">
              <w:rPr>
                <w:sz w:val="22"/>
                <w:szCs w:val="22"/>
              </w:rPr>
              <w:t>6</w:t>
            </w:r>
          </w:p>
        </w:tc>
        <w:tc>
          <w:tcPr>
            <w:tcW w:w="393" w:type="dxa"/>
          </w:tcPr>
          <w:p w:rsidR="002732CA" w:rsidRPr="002732CA" w:rsidRDefault="002732CA">
            <w:pPr>
              <w:spacing w:line="360" w:lineRule="auto"/>
              <w:rPr>
                <w:sz w:val="22"/>
                <w:szCs w:val="22"/>
              </w:rPr>
            </w:pPr>
            <w:r w:rsidRPr="002732CA">
              <w:rPr>
                <w:sz w:val="22"/>
                <w:szCs w:val="22"/>
              </w:rPr>
              <w:t>8</w:t>
            </w:r>
          </w:p>
        </w:tc>
        <w:tc>
          <w:tcPr>
            <w:tcW w:w="403" w:type="dxa"/>
          </w:tcPr>
          <w:p w:rsidR="002732CA" w:rsidRPr="002732CA" w:rsidRDefault="002732CA">
            <w:pPr>
              <w:spacing w:line="360" w:lineRule="auto"/>
              <w:rPr>
                <w:sz w:val="22"/>
                <w:szCs w:val="22"/>
              </w:rPr>
            </w:pPr>
            <w:r w:rsidRPr="002732CA">
              <w:rPr>
                <w:sz w:val="22"/>
                <w:szCs w:val="22"/>
              </w:rPr>
              <w:t>2</w:t>
            </w:r>
          </w:p>
        </w:tc>
        <w:tc>
          <w:tcPr>
            <w:tcW w:w="403" w:type="dxa"/>
          </w:tcPr>
          <w:p w:rsidR="002732CA" w:rsidRPr="002732CA" w:rsidRDefault="002732CA">
            <w:pPr>
              <w:spacing w:line="360" w:lineRule="auto"/>
              <w:rPr>
                <w:sz w:val="22"/>
                <w:szCs w:val="22"/>
              </w:rPr>
            </w:pPr>
            <w:r w:rsidRPr="002732CA">
              <w:rPr>
                <w:sz w:val="22"/>
                <w:szCs w:val="22"/>
              </w:rPr>
              <w:t>8</w:t>
            </w:r>
          </w:p>
        </w:tc>
        <w:tc>
          <w:tcPr>
            <w:tcW w:w="379" w:type="dxa"/>
          </w:tcPr>
          <w:p w:rsidR="002732CA" w:rsidRPr="002732CA" w:rsidRDefault="002732CA">
            <w:pPr>
              <w:spacing w:line="360" w:lineRule="auto"/>
              <w:rPr>
                <w:sz w:val="22"/>
                <w:szCs w:val="22"/>
              </w:rPr>
            </w:pPr>
            <w:r w:rsidRPr="002732CA">
              <w:rPr>
                <w:sz w:val="22"/>
                <w:szCs w:val="22"/>
              </w:rPr>
              <w:t>7</w:t>
            </w:r>
          </w:p>
        </w:tc>
        <w:tc>
          <w:tcPr>
            <w:tcW w:w="397" w:type="dxa"/>
          </w:tcPr>
          <w:p w:rsidR="002732CA" w:rsidRPr="002732CA" w:rsidRDefault="002732CA">
            <w:pPr>
              <w:spacing w:line="360" w:lineRule="auto"/>
              <w:rPr>
                <w:sz w:val="22"/>
                <w:szCs w:val="22"/>
              </w:rPr>
            </w:pPr>
            <w:r w:rsidRPr="002732CA">
              <w:rPr>
                <w:sz w:val="22"/>
                <w:szCs w:val="22"/>
              </w:rPr>
              <w:t>7</w:t>
            </w:r>
          </w:p>
        </w:tc>
        <w:tc>
          <w:tcPr>
            <w:tcW w:w="414" w:type="dxa"/>
          </w:tcPr>
          <w:p w:rsidR="002732CA" w:rsidRPr="002732CA" w:rsidRDefault="002732CA">
            <w:pPr>
              <w:spacing w:line="360" w:lineRule="auto"/>
              <w:rPr>
                <w:sz w:val="22"/>
                <w:szCs w:val="22"/>
              </w:rPr>
            </w:pPr>
            <w:r w:rsidRPr="002732CA">
              <w:rPr>
                <w:sz w:val="22"/>
                <w:szCs w:val="22"/>
              </w:rPr>
              <w:t>5</w:t>
            </w:r>
          </w:p>
        </w:tc>
        <w:tc>
          <w:tcPr>
            <w:tcW w:w="404" w:type="dxa"/>
          </w:tcPr>
          <w:p w:rsidR="002732CA" w:rsidRPr="002732CA" w:rsidRDefault="002732CA">
            <w:pPr>
              <w:spacing w:line="360" w:lineRule="auto"/>
              <w:rPr>
                <w:sz w:val="22"/>
                <w:szCs w:val="22"/>
              </w:rPr>
            </w:pPr>
            <w:r w:rsidRPr="002732CA">
              <w:rPr>
                <w:sz w:val="22"/>
                <w:szCs w:val="22"/>
              </w:rPr>
              <w:t>6</w:t>
            </w:r>
          </w:p>
        </w:tc>
        <w:tc>
          <w:tcPr>
            <w:tcW w:w="404" w:type="dxa"/>
          </w:tcPr>
          <w:p w:rsidR="002732CA" w:rsidRPr="002732CA" w:rsidRDefault="002732CA">
            <w:pPr>
              <w:spacing w:line="360" w:lineRule="auto"/>
              <w:rPr>
                <w:sz w:val="22"/>
                <w:szCs w:val="22"/>
              </w:rPr>
            </w:pPr>
            <w:r w:rsidRPr="002732CA">
              <w:rPr>
                <w:sz w:val="22"/>
                <w:szCs w:val="22"/>
              </w:rPr>
              <w:t>6</w:t>
            </w:r>
          </w:p>
        </w:tc>
        <w:tc>
          <w:tcPr>
            <w:tcW w:w="485" w:type="dxa"/>
          </w:tcPr>
          <w:p w:rsidR="002732CA" w:rsidRPr="002732CA" w:rsidRDefault="002732CA">
            <w:pPr>
              <w:spacing w:line="360" w:lineRule="auto"/>
              <w:rPr>
                <w:sz w:val="22"/>
                <w:szCs w:val="22"/>
              </w:rPr>
            </w:pPr>
            <w:r w:rsidRPr="002732CA">
              <w:rPr>
                <w:sz w:val="22"/>
                <w:szCs w:val="22"/>
              </w:rPr>
              <w:t>6</w:t>
            </w:r>
          </w:p>
        </w:tc>
        <w:tc>
          <w:tcPr>
            <w:tcW w:w="491" w:type="dxa"/>
          </w:tcPr>
          <w:p w:rsidR="002732CA" w:rsidRPr="002732CA" w:rsidRDefault="002732CA">
            <w:pPr>
              <w:spacing w:line="360" w:lineRule="auto"/>
              <w:rPr>
                <w:sz w:val="22"/>
                <w:szCs w:val="22"/>
              </w:rPr>
            </w:pPr>
            <w:r w:rsidRPr="002732CA">
              <w:rPr>
                <w:sz w:val="22"/>
                <w:szCs w:val="22"/>
              </w:rPr>
              <w:t>3</w:t>
            </w:r>
          </w:p>
        </w:tc>
        <w:tc>
          <w:tcPr>
            <w:tcW w:w="485" w:type="dxa"/>
          </w:tcPr>
          <w:p w:rsidR="002732CA" w:rsidRPr="002732CA" w:rsidRDefault="002732CA">
            <w:pPr>
              <w:spacing w:line="360" w:lineRule="auto"/>
              <w:rPr>
                <w:sz w:val="22"/>
                <w:szCs w:val="22"/>
              </w:rPr>
            </w:pPr>
            <w:r w:rsidRPr="002732CA">
              <w:rPr>
                <w:sz w:val="22"/>
                <w:szCs w:val="22"/>
              </w:rPr>
              <w:t>6</w:t>
            </w:r>
          </w:p>
        </w:tc>
        <w:tc>
          <w:tcPr>
            <w:tcW w:w="485" w:type="dxa"/>
          </w:tcPr>
          <w:p w:rsidR="002732CA" w:rsidRPr="002732CA" w:rsidRDefault="002732CA">
            <w:pPr>
              <w:spacing w:line="360" w:lineRule="auto"/>
              <w:rPr>
                <w:sz w:val="22"/>
                <w:szCs w:val="22"/>
              </w:rPr>
            </w:pPr>
            <w:r w:rsidRPr="002732CA">
              <w:rPr>
                <w:sz w:val="22"/>
                <w:szCs w:val="22"/>
              </w:rPr>
              <w:t>5</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8</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Ч.Н,Н,</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629" w:type="dxa"/>
            <w:vAlign w:val="center"/>
          </w:tcPr>
          <w:p w:rsidR="002732CA" w:rsidRPr="002732CA" w:rsidRDefault="002732CA">
            <w:pPr>
              <w:spacing w:line="360" w:lineRule="auto"/>
              <w:jc w:val="center"/>
              <w:rPr>
                <w:sz w:val="22"/>
                <w:szCs w:val="22"/>
              </w:rPr>
            </w:pPr>
            <w:r w:rsidRPr="002732CA">
              <w:rPr>
                <w:sz w:val="22"/>
                <w:szCs w:val="22"/>
              </w:rPr>
              <w:t>Гум</w:t>
            </w:r>
          </w:p>
        </w:tc>
        <w:tc>
          <w:tcPr>
            <w:tcW w:w="404" w:type="dxa"/>
          </w:tcPr>
          <w:p w:rsidR="002732CA" w:rsidRPr="002732CA" w:rsidRDefault="002732CA">
            <w:pPr>
              <w:spacing w:line="360" w:lineRule="auto"/>
              <w:rPr>
                <w:sz w:val="22"/>
                <w:szCs w:val="22"/>
              </w:rPr>
            </w:pPr>
            <w:r w:rsidRPr="002732CA">
              <w:rPr>
                <w:sz w:val="22"/>
                <w:szCs w:val="22"/>
              </w:rPr>
              <w:t>9</w:t>
            </w:r>
          </w:p>
        </w:tc>
        <w:tc>
          <w:tcPr>
            <w:tcW w:w="399" w:type="dxa"/>
          </w:tcPr>
          <w:p w:rsidR="002732CA" w:rsidRPr="002732CA" w:rsidRDefault="002732CA">
            <w:pPr>
              <w:spacing w:line="360" w:lineRule="auto"/>
              <w:rPr>
                <w:sz w:val="22"/>
                <w:szCs w:val="22"/>
              </w:rPr>
            </w:pPr>
            <w:r w:rsidRPr="002732CA">
              <w:rPr>
                <w:sz w:val="22"/>
                <w:szCs w:val="22"/>
              </w:rPr>
              <w:t>8</w:t>
            </w:r>
          </w:p>
        </w:tc>
        <w:tc>
          <w:tcPr>
            <w:tcW w:w="399" w:type="dxa"/>
          </w:tcPr>
          <w:p w:rsidR="002732CA" w:rsidRPr="002732CA" w:rsidRDefault="002732CA">
            <w:pPr>
              <w:spacing w:line="360" w:lineRule="auto"/>
              <w:rPr>
                <w:sz w:val="22"/>
                <w:szCs w:val="22"/>
              </w:rPr>
            </w:pPr>
            <w:r w:rsidRPr="002732CA">
              <w:rPr>
                <w:sz w:val="22"/>
                <w:szCs w:val="22"/>
              </w:rPr>
              <w:t>6</w:t>
            </w:r>
          </w:p>
        </w:tc>
        <w:tc>
          <w:tcPr>
            <w:tcW w:w="396" w:type="dxa"/>
          </w:tcPr>
          <w:p w:rsidR="002732CA" w:rsidRPr="002732CA" w:rsidRDefault="002732CA">
            <w:pPr>
              <w:spacing w:line="360" w:lineRule="auto"/>
              <w:rPr>
                <w:sz w:val="22"/>
                <w:szCs w:val="22"/>
              </w:rPr>
            </w:pPr>
            <w:r w:rsidRPr="002732CA">
              <w:rPr>
                <w:sz w:val="22"/>
                <w:szCs w:val="22"/>
              </w:rPr>
              <w:t>8</w:t>
            </w:r>
          </w:p>
        </w:tc>
        <w:tc>
          <w:tcPr>
            <w:tcW w:w="393" w:type="dxa"/>
          </w:tcPr>
          <w:p w:rsidR="002732CA" w:rsidRPr="002732CA" w:rsidRDefault="002732CA">
            <w:pPr>
              <w:spacing w:line="360" w:lineRule="auto"/>
              <w:rPr>
                <w:sz w:val="22"/>
                <w:szCs w:val="22"/>
              </w:rPr>
            </w:pPr>
            <w:r w:rsidRPr="002732CA">
              <w:rPr>
                <w:sz w:val="22"/>
                <w:szCs w:val="22"/>
              </w:rPr>
              <w:t>5</w:t>
            </w:r>
          </w:p>
        </w:tc>
        <w:tc>
          <w:tcPr>
            <w:tcW w:w="403" w:type="dxa"/>
          </w:tcPr>
          <w:p w:rsidR="002732CA" w:rsidRPr="002732CA" w:rsidRDefault="002732CA">
            <w:pPr>
              <w:spacing w:line="360" w:lineRule="auto"/>
              <w:rPr>
                <w:sz w:val="22"/>
                <w:szCs w:val="22"/>
              </w:rPr>
            </w:pPr>
            <w:r w:rsidRPr="002732CA">
              <w:rPr>
                <w:sz w:val="22"/>
                <w:szCs w:val="22"/>
              </w:rPr>
              <w:t>4</w:t>
            </w:r>
          </w:p>
        </w:tc>
        <w:tc>
          <w:tcPr>
            <w:tcW w:w="403" w:type="dxa"/>
          </w:tcPr>
          <w:p w:rsidR="002732CA" w:rsidRPr="002732CA" w:rsidRDefault="002732CA">
            <w:pPr>
              <w:spacing w:line="360" w:lineRule="auto"/>
              <w:rPr>
                <w:sz w:val="22"/>
                <w:szCs w:val="22"/>
              </w:rPr>
            </w:pPr>
            <w:r w:rsidRPr="002732CA">
              <w:rPr>
                <w:sz w:val="22"/>
                <w:szCs w:val="22"/>
              </w:rPr>
              <w:t>6</w:t>
            </w:r>
          </w:p>
        </w:tc>
        <w:tc>
          <w:tcPr>
            <w:tcW w:w="379" w:type="dxa"/>
          </w:tcPr>
          <w:p w:rsidR="002732CA" w:rsidRPr="002732CA" w:rsidRDefault="002732CA">
            <w:pPr>
              <w:spacing w:line="360" w:lineRule="auto"/>
              <w:rPr>
                <w:sz w:val="22"/>
                <w:szCs w:val="22"/>
              </w:rPr>
            </w:pPr>
            <w:r w:rsidRPr="002732CA">
              <w:rPr>
                <w:sz w:val="22"/>
                <w:szCs w:val="22"/>
              </w:rPr>
              <w:t>8</w:t>
            </w:r>
          </w:p>
        </w:tc>
        <w:tc>
          <w:tcPr>
            <w:tcW w:w="397" w:type="dxa"/>
          </w:tcPr>
          <w:p w:rsidR="002732CA" w:rsidRPr="002732CA" w:rsidRDefault="002732CA">
            <w:pPr>
              <w:spacing w:line="360" w:lineRule="auto"/>
              <w:rPr>
                <w:sz w:val="22"/>
                <w:szCs w:val="22"/>
              </w:rPr>
            </w:pPr>
            <w:r w:rsidRPr="002732CA">
              <w:rPr>
                <w:sz w:val="22"/>
                <w:szCs w:val="22"/>
              </w:rPr>
              <w:t>6</w:t>
            </w:r>
          </w:p>
        </w:tc>
        <w:tc>
          <w:tcPr>
            <w:tcW w:w="414" w:type="dxa"/>
          </w:tcPr>
          <w:p w:rsidR="002732CA" w:rsidRPr="002732CA" w:rsidRDefault="002732CA">
            <w:pPr>
              <w:spacing w:line="360" w:lineRule="auto"/>
              <w:rPr>
                <w:sz w:val="22"/>
                <w:szCs w:val="22"/>
              </w:rPr>
            </w:pPr>
            <w:r w:rsidRPr="002732CA">
              <w:rPr>
                <w:sz w:val="22"/>
                <w:szCs w:val="22"/>
              </w:rPr>
              <w:t>3</w:t>
            </w:r>
          </w:p>
        </w:tc>
        <w:tc>
          <w:tcPr>
            <w:tcW w:w="404" w:type="dxa"/>
          </w:tcPr>
          <w:p w:rsidR="002732CA" w:rsidRPr="002732CA" w:rsidRDefault="002732CA">
            <w:pPr>
              <w:spacing w:line="360" w:lineRule="auto"/>
              <w:rPr>
                <w:sz w:val="22"/>
                <w:szCs w:val="22"/>
              </w:rPr>
            </w:pPr>
            <w:r w:rsidRPr="002732CA">
              <w:rPr>
                <w:sz w:val="22"/>
                <w:szCs w:val="22"/>
              </w:rPr>
              <w:t>6</w:t>
            </w:r>
          </w:p>
        </w:tc>
        <w:tc>
          <w:tcPr>
            <w:tcW w:w="404" w:type="dxa"/>
          </w:tcPr>
          <w:p w:rsidR="002732CA" w:rsidRPr="002732CA" w:rsidRDefault="002732CA">
            <w:pPr>
              <w:spacing w:line="360" w:lineRule="auto"/>
              <w:rPr>
                <w:sz w:val="22"/>
                <w:szCs w:val="22"/>
              </w:rPr>
            </w:pPr>
            <w:r w:rsidRPr="002732CA">
              <w:rPr>
                <w:sz w:val="22"/>
                <w:szCs w:val="22"/>
              </w:rPr>
              <w:t>5</w:t>
            </w:r>
          </w:p>
        </w:tc>
        <w:tc>
          <w:tcPr>
            <w:tcW w:w="485" w:type="dxa"/>
          </w:tcPr>
          <w:p w:rsidR="002732CA" w:rsidRPr="002732CA" w:rsidRDefault="002732CA">
            <w:pPr>
              <w:spacing w:line="360" w:lineRule="auto"/>
              <w:rPr>
                <w:sz w:val="22"/>
                <w:szCs w:val="22"/>
              </w:rPr>
            </w:pPr>
            <w:r w:rsidRPr="002732CA">
              <w:rPr>
                <w:sz w:val="22"/>
                <w:szCs w:val="22"/>
              </w:rPr>
              <w:t>6</w:t>
            </w:r>
          </w:p>
        </w:tc>
        <w:tc>
          <w:tcPr>
            <w:tcW w:w="491" w:type="dxa"/>
          </w:tcPr>
          <w:p w:rsidR="002732CA" w:rsidRPr="002732CA" w:rsidRDefault="002732CA">
            <w:pPr>
              <w:spacing w:line="360" w:lineRule="auto"/>
              <w:rPr>
                <w:sz w:val="22"/>
                <w:szCs w:val="22"/>
              </w:rPr>
            </w:pPr>
            <w:r w:rsidRPr="002732CA">
              <w:rPr>
                <w:sz w:val="22"/>
                <w:szCs w:val="22"/>
              </w:rPr>
              <w:t>4</w:t>
            </w:r>
          </w:p>
        </w:tc>
        <w:tc>
          <w:tcPr>
            <w:tcW w:w="485" w:type="dxa"/>
          </w:tcPr>
          <w:p w:rsidR="002732CA" w:rsidRPr="002732CA" w:rsidRDefault="002732CA">
            <w:pPr>
              <w:spacing w:line="360" w:lineRule="auto"/>
              <w:rPr>
                <w:sz w:val="22"/>
                <w:szCs w:val="22"/>
              </w:rPr>
            </w:pPr>
            <w:r w:rsidRPr="002732CA">
              <w:rPr>
                <w:sz w:val="22"/>
                <w:szCs w:val="22"/>
              </w:rPr>
              <w:t>6</w:t>
            </w:r>
          </w:p>
        </w:tc>
        <w:tc>
          <w:tcPr>
            <w:tcW w:w="485" w:type="dxa"/>
          </w:tcPr>
          <w:p w:rsidR="002732CA" w:rsidRPr="002732CA" w:rsidRDefault="002732CA">
            <w:pPr>
              <w:spacing w:line="360" w:lineRule="auto"/>
              <w:rPr>
                <w:sz w:val="22"/>
                <w:szCs w:val="22"/>
              </w:rPr>
            </w:pPr>
            <w:r w:rsidRPr="002732CA">
              <w:rPr>
                <w:sz w:val="22"/>
                <w:szCs w:val="22"/>
              </w:rPr>
              <w:t>5</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9</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Г.О.В.</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629" w:type="dxa"/>
            <w:vAlign w:val="center"/>
          </w:tcPr>
          <w:p w:rsidR="002732CA" w:rsidRPr="002732CA" w:rsidRDefault="002732CA">
            <w:pPr>
              <w:spacing w:line="360" w:lineRule="auto"/>
              <w:jc w:val="center"/>
              <w:rPr>
                <w:sz w:val="22"/>
                <w:szCs w:val="22"/>
              </w:rPr>
            </w:pPr>
            <w:r w:rsidRPr="002732CA">
              <w:rPr>
                <w:sz w:val="22"/>
                <w:szCs w:val="22"/>
              </w:rPr>
              <w:t>Гум</w:t>
            </w:r>
          </w:p>
        </w:tc>
        <w:tc>
          <w:tcPr>
            <w:tcW w:w="404" w:type="dxa"/>
          </w:tcPr>
          <w:p w:rsidR="002732CA" w:rsidRPr="002732CA" w:rsidRDefault="002732CA">
            <w:pPr>
              <w:spacing w:line="360" w:lineRule="auto"/>
              <w:rPr>
                <w:sz w:val="22"/>
                <w:szCs w:val="22"/>
              </w:rPr>
            </w:pPr>
            <w:r w:rsidRPr="002732CA">
              <w:rPr>
                <w:sz w:val="22"/>
                <w:szCs w:val="22"/>
              </w:rPr>
              <w:t>7</w:t>
            </w:r>
          </w:p>
        </w:tc>
        <w:tc>
          <w:tcPr>
            <w:tcW w:w="399" w:type="dxa"/>
          </w:tcPr>
          <w:p w:rsidR="002732CA" w:rsidRPr="002732CA" w:rsidRDefault="002732CA">
            <w:pPr>
              <w:spacing w:line="360" w:lineRule="auto"/>
              <w:rPr>
                <w:sz w:val="22"/>
                <w:szCs w:val="22"/>
              </w:rPr>
            </w:pPr>
            <w:r w:rsidRPr="002732CA">
              <w:rPr>
                <w:sz w:val="22"/>
                <w:szCs w:val="22"/>
              </w:rPr>
              <w:t>6</w:t>
            </w:r>
          </w:p>
        </w:tc>
        <w:tc>
          <w:tcPr>
            <w:tcW w:w="399" w:type="dxa"/>
          </w:tcPr>
          <w:p w:rsidR="002732CA" w:rsidRPr="002732CA" w:rsidRDefault="002732CA">
            <w:pPr>
              <w:spacing w:line="360" w:lineRule="auto"/>
              <w:rPr>
                <w:sz w:val="22"/>
                <w:szCs w:val="22"/>
              </w:rPr>
            </w:pPr>
            <w:r w:rsidRPr="002732CA">
              <w:rPr>
                <w:sz w:val="22"/>
                <w:szCs w:val="22"/>
              </w:rPr>
              <w:t>3</w:t>
            </w:r>
          </w:p>
        </w:tc>
        <w:tc>
          <w:tcPr>
            <w:tcW w:w="396" w:type="dxa"/>
          </w:tcPr>
          <w:p w:rsidR="002732CA" w:rsidRPr="002732CA" w:rsidRDefault="002732CA">
            <w:pPr>
              <w:spacing w:line="360" w:lineRule="auto"/>
              <w:rPr>
                <w:sz w:val="22"/>
                <w:szCs w:val="22"/>
              </w:rPr>
            </w:pPr>
            <w:r w:rsidRPr="002732CA">
              <w:rPr>
                <w:sz w:val="22"/>
                <w:szCs w:val="22"/>
              </w:rPr>
              <w:t>7</w:t>
            </w:r>
          </w:p>
        </w:tc>
        <w:tc>
          <w:tcPr>
            <w:tcW w:w="393" w:type="dxa"/>
          </w:tcPr>
          <w:p w:rsidR="002732CA" w:rsidRPr="002732CA" w:rsidRDefault="002732CA">
            <w:pPr>
              <w:spacing w:line="360" w:lineRule="auto"/>
              <w:rPr>
                <w:sz w:val="22"/>
                <w:szCs w:val="22"/>
              </w:rPr>
            </w:pPr>
            <w:r w:rsidRPr="002732CA">
              <w:rPr>
                <w:sz w:val="22"/>
                <w:szCs w:val="22"/>
              </w:rPr>
              <w:t>6</w:t>
            </w:r>
          </w:p>
        </w:tc>
        <w:tc>
          <w:tcPr>
            <w:tcW w:w="403" w:type="dxa"/>
          </w:tcPr>
          <w:p w:rsidR="002732CA" w:rsidRPr="002732CA" w:rsidRDefault="002732CA">
            <w:pPr>
              <w:spacing w:line="360" w:lineRule="auto"/>
              <w:rPr>
                <w:sz w:val="22"/>
                <w:szCs w:val="22"/>
              </w:rPr>
            </w:pPr>
            <w:r w:rsidRPr="002732CA">
              <w:rPr>
                <w:sz w:val="22"/>
                <w:szCs w:val="22"/>
              </w:rPr>
              <w:t>3</w:t>
            </w:r>
          </w:p>
        </w:tc>
        <w:tc>
          <w:tcPr>
            <w:tcW w:w="403" w:type="dxa"/>
          </w:tcPr>
          <w:p w:rsidR="002732CA" w:rsidRPr="002732CA" w:rsidRDefault="002732CA">
            <w:pPr>
              <w:spacing w:line="360" w:lineRule="auto"/>
              <w:rPr>
                <w:sz w:val="22"/>
                <w:szCs w:val="22"/>
              </w:rPr>
            </w:pPr>
            <w:r w:rsidRPr="002732CA">
              <w:rPr>
                <w:sz w:val="22"/>
                <w:szCs w:val="22"/>
              </w:rPr>
              <w:t>6</w:t>
            </w:r>
          </w:p>
        </w:tc>
        <w:tc>
          <w:tcPr>
            <w:tcW w:w="379" w:type="dxa"/>
          </w:tcPr>
          <w:p w:rsidR="002732CA" w:rsidRPr="002732CA" w:rsidRDefault="002732CA">
            <w:pPr>
              <w:spacing w:line="360" w:lineRule="auto"/>
              <w:rPr>
                <w:sz w:val="22"/>
                <w:szCs w:val="22"/>
              </w:rPr>
            </w:pPr>
            <w:r w:rsidRPr="002732CA">
              <w:rPr>
                <w:sz w:val="22"/>
                <w:szCs w:val="22"/>
              </w:rPr>
              <w:t>6</w:t>
            </w:r>
          </w:p>
        </w:tc>
        <w:tc>
          <w:tcPr>
            <w:tcW w:w="397" w:type="dxa"/>
          </w:tcPr>
          <w:p w:rsidR="002732CA" w:rsidRPr="002732CA" w:rsidRDefault="002732CA">
            <w:pPr>
              <w:spacing w:line="360" w:lineRule="auto"/>
              <w:rPr>
                <w:sz w:val="22"/>
                <w:szCs w:val="22"/>
              </w:rPr>
            </w:pPr>
            <w:r w:rsidRPr="002732CA">
              <w:rPr>
                <w:sz w:val="22"/>
                <w:szCs w:val="22"/>
              </w:rPr>
              <w:t>6</w:t>
            </w:r>
          </w:p>
        </w:tc>
        <w:tc>
          <w:tcPr>
            <w:tcW w:w="414" w:type="dxa"/>
          </w:tcPr>
          <w:p w:rsidR="002732CA" w:rsidRPr="002732CA" w:rsidRDefault="002732CA">
            <w:pPr>
              <w:spacing w:line="360" w:lineRule="auto"/>
              <w:rPr>
                <w:sz w:val="22"/>
                <w:szCs w:val="22"/>
              </w:rPr>
            </w:pPr>
            <w:r w:rsidRPr="002732CA">
              <w:rPr>
                <w:sz w:val="22"/>
                <w:szCs w:val="22"/>
              </w:rPr>
              <w:t>3</w:t>
            </w:r>
          </w:p>
        </w:tc>
        <w:tc>
          <w:tcPr>
            <w:tcW w:w="404" w:type="dxa"/>
          </w:tcPr>
          <w:p w:rsidR="002732CA" w:rsidRPr="002732CA" w:rsidRDefault="002732CA">
            <w:pPr>
              <w:spacing w:line="360" w:lineRule="auto"/>
              <w:rPr>
                <w:sz w:val="22"/>
                <w:szCs w:val="22"/>
              </w:rPr>
            </w:pPr>
            <w:r w:rsidRPr="002732CA">
              <w:rPr>
                <w:sz w:val="22"/>
                <w:szCs w:val="22"/>
              </w:rPr>
              <w:t>7</w:t>
            </w:r>
          </w:p>
        </w:tc>
        <w:tc>
          <w:tcPr>
            <w:tcW w:w="404" w:type="dxa"/>
          </w:tcPr>
          <w:p w:rsidR="002732CA" w:rsidRPr="002732CA" w:rsidRDefault="002732CA">
            <w:pPr>
              <w:spacing w:line="360" w:lineRule="auto"/>
              <w:rPr>
                <w:sz w:val="22"/>
                <w:szCs w:val="22"/>
              </w:rPr>
            </w:pPr>
            <w:r w:rsidRPr="002732CA">
              <w:rPr>
                <w:sz w:val="22"/>
                <w:szCs w:val="22"/>
              </w:rPr>
              <w:t>5</w:t>
            </w:r>
          </w:p>
        </w:tc>
        <w:tc>
          <w:tcPr>
            <w:tcW w:w="485" w:type="dxa"/>
          </w:tcPr>
          <w:p w:rsidR="002732CA" w:rsidRPr="002732CA" w:rsidRDefault="002732CA">
            <w:pPr>
              <w:spacing w:line="360" w:lineRule="auto"/>
              <w:rPr>
                <w:sz w:val="22"/>
                <w:szCs w:val="22"/>
              </w:rPr>
            </w:pPr>
            <w:r w:rsidRPr="002732CA">
              <w:rPr>
                <w:sz w:val="22"/>
                <w:szCs w:val="22"/>
              </w:rPr>
              <w:t>5</w:t>
            </w:r>
          </w:p>
        </w:tc>
        <w:tc>
          <w:tcPr>
            <w:tcW w:w="491" w:type="dxa"/>
          </w:tcPr>
          <w:p w:rsidR="002732CA" w:rsidRPr="002732CA" w:rsidRDefault="002732CA">
            <w:pPr>
              <w:spacing w:line="360" w:lineRule="auto"/>
              <w:rPr>
                <w:sz w:val="22"/>
                <w:szCs w:val="22"/>
              </w:rPr>
            </w:pPr>
            <w:r w:rsidRPr="002732CA">
              <w:rPr>
                <w:sz w:val="22"/>
                <w:szCs w:val="22"/>
              </w:rPr>
              <w:t>3</w:t>
            </w:r>
          </w:p>
        </w:tc>
        <w:tc>
          <w:tcPr>
            <w:tcW w:w="485" w:type="dxa"/>
          </w:tcPr>
          <w:p w:rsidR="002732CA" w:rsidRPr="002732CA" w:rsidRDefault="002732CA">
            <w:pPr>
              <w:spacing w:line="360" w:lineRule="auto"/>
              <w:rPr>
                <w:sz w:val="22"/>
                <w:szCs w:val="22"/>
              </w:rPr>
            </w:pPr>
            <w:r w:rsidRPr="002732CA">
              <w:rPr>
                <w:sz w:val="22"/>
                <w:szCs w:val="22"/>
              </w:rPr>
              <w:t>6</w:t>
            </w:r>
          </w:p>
        </w:tc>
        <w:tc>
          <w:tcPr>
            <w:tcW w:w="485" w:type="dxa"/>
          </w:tcPr>
          <w:p w:rsidR="002732CA" w:rsidRPr="002732CA" w:rsidRDefault="002732CA">
            <w:pPr>
              <w:spacing w:line="360" w:lineRule="auto"/>
              <w:rPr>
                <w:sz w:val="22"/>
                <w:szCs w:val="22"/>
              </w:rPr>
            </w:pPr>
            <w:r w:rsidRPr="002732CA">
              <w:rPr>
                <w:sz w:val="22"/>
                <w:szCs w:val="22"/>
              </w:rPr>
              <w:t>6</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10</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С.О.С.</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629" w:type="dxa"/>
            <w:vAlign w:val="center"/>
          </w:tcPr>
          <w:p w:rsidR="002732CA" w:rsidRPr="002732CA" w:rsidRDefault="002732CA">
            <w:pPr>
              <w:spacing w:line="360" w:lineRule="auto"/>
              <w:jc w:val="center"/>
              <w:rPr>
                <w:sz w:val="22"/>
                <w:szCs w:val="22"/>
              </w:rPr>
            </w:pPr>
            <w:r w:rsidRPr="002732CA">
              <w:rPr>
                <w:sz w:val="22"/>
                <w:szCs w:val="22"/>
              </w:rPr>
              <w:t>Гум</w:t>
            </w:r>
          </w:p>
        </w:tc>
        <w:tc>
          <w:tcPr>
            <w:tcW w:w="404" w:type="dxa"/>
          </w:tcPr>
          <w:p w:rsidR="002732CA" w:rsidRPr="002732CA" w:rsidRDefault="002732CA">
            <w:pPr>
              <w:spacing w:line="360" w:lineRule="auto"/>
              <w:rPr>
                <w:sz w:val="22"/>
                <w:szCs w:val="22"/>
              </w:rPr>
            </w:pPr>
            <w:r w:rsidRPr="002732CA">
              <w:rPr>
                <w:sz w:val="22"/>
                <w:szCs w:val="22"/>
              </w:rPr>
              <w:t>9</w:t>
            </w:r>
          </w:p>
        </w:tc>
        <w:tc>
          <w:tcPr>
            <w:tcW w:w="399" w:type="dxa"/>
          </w:tcPr>
          <w:p w:rsidR="002732CA" w:rsidRPr="002732CA" w:rsidRDefault="002732CA">
            <w:pPr>
              <w:spacing w:line="360" w:lineRule="auto"/>
              <w:rPr>
                <w:sz w:val="22"/>
                <w:szCs w:val="22"/>
              </w:rPr>
            </w:pPr>
            <w:r w:rsidRPr="002732CA">
              <w:rPr>
                <w:sz w:val="22"/>
                <w:szCs w:val="22"/>
              </w:rPr>
              <w:t>8</w:t>
            </w:r>
          </w:p>
        </w:tc>
        <w:tc>
          <w:tcPr>
            <w:tcW w:w="399" w:type="dxa"/>
          </w:tcPr>
          <w:p w:rsidR="002732CA" w:rsidRPr="002732CA" w:rsidRDefault="002732CA">
            <w:pPr>
              <w:spacing w:line="360" w:lineRule="auto"/>
              <w:rPr>
                <w:sz w:val="22"/>
                <w:szCs w:val="22"/>
              </w:rPr>
            </w:pPr>
            <w:r w:rsidRPr="002732CA">
              <w:rPr>
                <w:sz w:val="22"/>
                <w:szCs w:val="22"/>
              </w:rPr>
              <w:t>4</w:t>
            </w:r>
          </w:p>
        </w:tc>
        <w:tc>
          <w:tcPr>
            <w:tcW w:w="396" w:type="dxa"/>
          </w:tcPr>
          <w:p w:rsidR="002732CA" w:rsidRPr="002732CA" w:rsidRDefault="002732CA">
            <w:pPr>
              <w:spacing w:line="360" w:lineRule="auto"/>
              <w:rPr>
                <w:sz w:val="22"/>
                <w:szCs w:val="22"/>
              </w:rPr>
            </w:pPr>
            <w:r w:rsidRPr="002732CA">
              <w:rPr>
                <w:sz w:val="22"/>
                <w:szCs w:val="22"/>
              </w:rPr>
              <w:t>6</w:t>
            </w:r>
          </w:p>
        </w:tc>
        <w:tc>
          <w:tcPr>
            <w:tcW w:w="393" w:type="dxa"/>
          </w:tcPr>
          <w:p w:rsidR="002732CA" w:rsidRPr="002732CA" w:rsidRDefault="002732CA">
            <w:pPr>
              <w:spacing w:line="360" w:lineRule="auto"/>
              <w:rPr>
                <w:sz w:val="22"/>
                <w:szCs w:val="22"/>
              </w:rPr>
            </w:pPr>
            <w:r w:rsidRPr="002732CA">
              <w:rPr>
                <w:sz w:val="22"/>
                <w:szCs w:val="22"/>
              </w:rPr>
              <w:t>7</w:t>
            </w:r>
          </w:p>
        </w:tc>
        <w:tc>
          <w:tcPr>
            <w:tcW w:w="403" w:type="dxa"/>
          </w:tcPr>
          <w:p w:rsidR="002732CA" w:rsidRPr="002732CA" w:rsidRDefault="002732CA">
            <w:pPr>
              <w:spacing w:line="360" w:lineRule="auto"/>
              <w:rPr>
                <w:sz w:val="22"/>
                <w:szCs w:val="22"/>
              </w:rPr>
            </w:pPr>
            <w:r w:rsidRPr="002732CA">
              <w:rPr>
                <w:sz w:val="22"/>
                <w:szCs w:val="22"/>
              </w:rPr>
              <w:t>5</w:t>
            </w:r>
          </w:p>
        </w:tc>
        <w:tc>
          <w:tcPr>
            <w:tcW w:w="403" w:type="dxa"/>
          </w:tcPr>
          <w:p w:rsidR="002732CA" w:rsidRPr="002732CA" w:rsidRDefault="002732CA">
            <w:pPr>
              <w:spacing w:line="360" w:lineRule="auto"/>
              <w:rPr>
                <w:sz w:val="22"/>
                <w:szCs w:val="22"/>
              </w:rPr>
            </w:pPr>
            <w:r w:rsidRPr="002732CA">
              <w:rPr>
                <w:sz w:val="22"/>
                <w:szCs w:val="22"/>
              </w:rPr>
              <w:t>8</w:t>
            </w:r>
          </w:p>
        </w:tc>
        <w:tc>
          <w:tcPr>
            <w:tcW w:w="379" w:type="dxa"/>
          </w:tcPr>
          <w:p w:rsidR="002732CA" w:rsidRPr="002732CA" w:rsidRDefault="002732CA">
            <w:pPr>
              <w:spacing w:line="360" w:lineRule="auto"/>
              <w:rPr>
                <w:sz w:val="22"/>
                <w:szCs w:val="22"/>
              </w:rPr>
            </w:pPr>
            <w:r w:rsidRPr="002732CA">
              <w:rPr>
                <w:sz w:val="22"/>
                <w:szCs w:val="22"/>
              </w:rPr>
              <w:t>6</w:t>
            </w:r>
          </w:p>
        </w:tc>
        <w:tc>
          <w:tcPr>
            <w:tcW w:w="397" w:type="dxa"/>
          </w:tcPr>
          <w:p w:rsidR="002732CA" w:rsidRPr="002732CA" w:rsidRDefault="002732CA">
            <w:pPr>
              <w:spacing w:line="360" w:lineRule="auto"/>
              <w:rPr>
                <w:sz w:val="22"/>
                <w:szCs w:val="22"/>
              </w:rPr>
            </w:pPr>
            <w:r w:rsidRPr="002732CA">
              <w:rPr>
                <w:sz w:val="22"/>
                <w:szCs w:val="22"/>
              </w:rPr>
              <w:t>5</w:t>
            </w:r>
          </w:p>
        </w:tc>
        <w:tc>
          <w:tcPr>
            <w:tcW w:w="414" w:type="dxa"/>
          </w:tcPr>
          <w:p w:rsidR="002732CA" w:rsidRPr="002732CA" w:rsidRDefault="002732CA">
            <w:pPr>
              <w:spacing w:line="360" w:lineRule="auto"/>
              <w:rPr>
                <w:sz w:val="22"/>
                <w:szCs w:val="22"/>
              </w:rPr>
            </w:pPr>
            <w:r w:rsidRPr="002732CA">
              <w:rPr>
                <w:sz w:val="22"/>
                <w:szCs w:val="22"/>
              </w:rPr>
              <w:t>5</w:t>
            </w:r>
          </w:p>
        </w:tc>
        <w:tc>
          <w:tcPr>
            <w:tcW w:w="404" w:type="dxa"/>
          </w:tcPr>
          <w:p w:rsidR="002732CA" w:rsidRPr="002732CA" w:rsidRDefault="002732CA">
            <w:pPr>
              <w:spacing w:line="360" w:lineRule="auto"/>
              <w:rPr>
                <w:sz w:val="22"/>
                <w:szCs w:val="22"/>
              </w:rPr>
            </w:pPr>
            <w:r w:rsidRPr="002732CA">
              <w:rPr>
                <w:sz w:val="22"/>
                <w:szCs w:val="22"/>
              </w:rPr>
              <w:t>7</w:t>
            </w:r>
          </w:p>
        </w:tc>
        <w:tc>
          <w:tcPr>
            <w:tcW w:w="404" w:type="dxa"/>
          </w:tcPr>
          <w:p w:rsidR="002732CA" w:rsidRPr="002732CA" w:rsidRDefault="002732CA">
            <w:pPr>
              <w:spacing w:line="360" w:lineRule="auto"/>
              <w:rPr>
                <w:sz w:val="22"/>
                <w:szCs w:val="22"/>
              </w:rPr>
            </w:pPr>
            <w:r w:rsidRPr="002732CA">
              <w:rPr>
                <w:sz w:val="22"/>
                <w:szCs w:val="22"/>
              </w:rPr>
              <w:t>5</w:t>
            </w:r>
          </w:p>
        </w:tc>
        <w:tc>
          <w:tcPr>
            <w:tcW w:w="485" w:type="dxa"/>
          </w:tcPr>
          <w:p w:rsidR="002732CA" w:rsidRPr="002732CA" w:rsidRDefault="002732CA">
            <w:pPr>
              <w:spacing w:line="360" w:lineRule="auto"/>
              <w:rPr>
                <w:sz w:val="22"/>
                <w:szCs w:val="22"/>
              </w:rPr>
            </w:pPr>
            <w:r w:rsidRPr="002732CA">
              <w:rPr>
                <w:sz w:val="22"/>
                <w:szCs w:val="22"/>
              </w:rPr>
              <w:t>5</w:t>
            </w:r>
          </w:p>
        </w:tc>
        <w:tc>
          <w:tcPr>
            <w:tcW w:w="491" w:type="dxa"/>
          </w:tcPr>
          <w:p w:rsidR="002732CA" w:rsidRPr="002732CA" w:rsidRDefault="002732CA">
            <w:pPr>
              <w:spacing w:line="360" w:lineRule="auto"/>
              <w:rPr>
                <w:sz w:val="22"/>
                <w:szCs w:val="22"/>
              </w:rPr>
            </w:pPr>
            <w:r w:rsidRPr="002732CA">
              <w:rPr>
                <w:sz w:val="22"/>
                <w:szCs w:val="22"/>
              </w:rPr>
              <w:t>3</w:t>
            </w:r>
          </w:p>
        </w:tc>
        <w:tc>
          <w:tcPr>
            <w:tcW w:w="485" w:type="dxa"/>
          </w:tcPr>
          <w:p w:rsidR="002732CA" w:rsidRPr="002732CA" w:rsidRDefault="002732CA">
            <w:pPr>
              <w:spacing w:line="360" w:lineRule="auto"/>
              <w:rPr>
                <w:sz w:val="22"/>
                <w:szCs w:val="22"/>
              </w:rPr>
            </w:pPr>
            <w:r w:rsidRPr="002732CA">
              <w:rPr>
                <w:sz w:val="22"/>
                <w:szCs w:val="22"/>
              </w:rPr>
              <w:t>5</w:t>
            </w:r>
          </w:p>
        </w:tc>
        <w:tc>
          <w:tcPr>
            <w:tcW w:w="485" w:type="dxa"/>
          </w:tcPr>
          <w:p w:rsidR="002732CA" w:rsidRPr="002732CA" w:rsidRDefault="002732CA">
            <w:pPr>
              <w:spacing w:line="360" w:lineRule="auto"/>
              <w:rPr>
                <w:sz w:val="22"/>
                <w:szCs w:val="22"/>
              </w:rPr>
            </w:pPr>
            <w:r w:rsidRPr="002732CA">
              <w:rPr>
                <w:sz w:val="22"/>
                <w:szCs w:val="22"/>
              </w:rPr>
              <w:t>6</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11</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К,Н,В,</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м</w:t>
            </w:r>
          </w:p>
        </w:tc>
        <w:tc>
          <w:tcPr>
            <w:tcW w:w="629" w:type="dxa"/>
            <w:vAlign w:val="center"/>
          </w:tcPr>
          <w:p w:rsidR="002732CA" w:rsidRPr="002732CA" w:rsidRDefault="002732CA">
            <w:pPr>
              <w:spacing w:line="360" w:lineRule="auto"/>
              <w:jc w:val="center"/>
              <w:rPr>
                <w:sz w:val="22"/>
                <w:szCs w:val="22"/>
              </w:rPr>
            </w:pPr>
            <w:r w:rsidRPr="002732CA">
              <w:rPr>
                <w:sz w:val="22"/>
                <w:szCs w:val="22"/>
              </w:rPr>
              <w:t>Тех</w:t>
            </w:r>
          </w:p>
        </w:tc>
        <w:tc>
          <w:tcPr>
            <w:tcW w:w="404" w:type="dxa"/>
          </w:tcPr>
          <w:p w:rsidR="002732CA" w:rsidRPr="002732CA" w:rsidRDefault="002732CA">
            <w:pPr>
              <w:spacing w:line="360" w:lineRule="auto"/>
              <w:rPr>
                <w:sz w:val="22"/>
                <w:szCs w:val="22"/>
              </w:rPr>
            </w:pPr>
            <w:r w:rsidRPr="002732CA">
              <w:rPr>
                <w:sz w:val="22"/>
                <w:szCs w:val="22"/>
              </w:rPr>
              <w:t>2</w:t>
            </w:r>
          </w:p>
        </w:tc>
        <w:tc>
          <w:tcPr>
            <w:tcW w:w="399" w:type="dxa"/>
          </w:tcPr>
          <w:p w:rsidR="002732CA" w:rsidRPr="002732CA" w:rsidRDefault="002732CA">
            <w:pPr>
              <w:spacing w:line="360" w:lineRule="auto"/>
              <w:rPr>
                <w:sz w:val="22"/>
                <w:szCs w:val="22"/>
              </w:rPr>
            </w:pPr>
            <w:r w:rsidRPr="002732CA">
              <w:rPr>
                <w:sz w:val="22"/>
                <w:szCs w:val="22"/>
              </w:rPr>
              <w:t>8</w:t>
            </w:r>
          </w:p>
        </w:tc>
        <w:tc>
          <w:tcPr>
            <w:tcW w:w="399" w:type="dxa"/>
          </w:tcPr>
          <w:p w:rsidR="002732CA" w:rsidRPr="002732CA" w:rsidRDefault="002732CA">
            <w:pPr>
              <w:spacing w:line="360" w:lineRule="auto"/>
              <w:rPr>
                <w:sz w:val="22"/>
                <w:szCs w:val="22"/>
              </w:rPr>
            </w:pPr>
            <w:r w:rsidRPr="002732CA">
              <w:rPr>
                <w:sz w:val="22"/>
                <w:szCs w:val="22"/>
              </w:rPr>
              <w:t>6</w:t>
            </w:r>
          </w:p>
        </w:tc>
        <w:tc>
          <w:tcPr>
            <w:tcW w:w="396" w:type="dxa"/>
          </w:tcPr>
          <w:p w:rsidR="002732CA" w:rsidRPr="002732CA" w:rsidRDefault="002732CA">
            <w:pPr>
              <w:spacing w:line="360" w:lineRule="auto"/>
              <w:rPr>
                <w:sz w:val="22"/>
                <w:szCs w:val="22"/>
              </w:rPr>
            </w:pPr>
            <w:r w:rsidRPr="002732CA">
              <w:rPr>
                <w:sz w:val="22"/>
                <w:szCs w:val="22"/>
              </w:rPr>
              <w:t>6</w:t>
            </w:r>
          </w:p>
        </w:tc>
        <w:tc>
          <w:tcPr>
            <w:tcW w:w="393" w:type="dxa"/>
          </w:tcPr>
          <w:p w:rsidR="002732CA" w:rsidRPr="002732CA" w:rsidRDefault="002732CA">
            <w:pPr>
              <w:spacing w:line="360" w:lineRule="auto"/>
              <w:rPr>
                <w:sz w:val="22"/>
                <w:szCs w:val="22"/>
              </w:rPr>
            </w:pPr>
            <w:r w:rsidRPr="002732CA">
              <w:rPr>
                <w:sz w:val="22"/>
                <w:szCs w:val="22"/>
              </w:rPr>
              <w:t>6</w:t>
            </w:r>
          </w:p>
        </w:tc>
        <w:tc>
          <w:tcPr>
            <w:tcW w:w="403" w:type="dxa"/>
          </w:tcPr>
          <w:p w:rsidR="002732CA" w:rsidRPr="002732CA" w:rsidRDefault="002732CA">
            <w:pPr>
              <w:spacing w:line="360" w:lineRule="auto"/>
              <w:rPr>
                <w:sz w:val="22"/>
                <w:szCs w:val="22"/>
              </w:rPr>
            </w:pPr>
            <w:r w:rsidRPr="002732CA">
              <w:rPr>
                <w:sz w:val="22"/>
                <w:szCs w:val="22"/>
              </w:rPr>
              <w:t>5</w:t>
            </w:r>
          </w:p>
        </w:tc>
        <w:tc>
          <w:tcPr>
            <w:tcW w:w="403" w:type="dxa"/>
          </w:tcPr>
          <w:p w:rsidR="002732CA" w:rsidRPr="002732CA" w:rsidRDefault="002732CA">
            <w:pPr>
              <w:spacing w:line="360" w:lineRule="auto"/>
              <w:rPr>
                <w:sz w:val="22"/>
                <w:szCs w:val="22"/>
              </w:rPr>
            </w:pPr>
            <w:r w:rsidRPr="002732CA">
              <w:rPr>
                <w:sz w:val="22"/>
                <w:szCs w:val="22"/>
              </w:rPr>
              <w:t>5</w:t>
            </w:r>
          </w:p>
        </w:tc>
        <w:tc>
          <w:tcPr>
            <w:tcW w:w="379" w:type="dxa"/>
          </w:tcPr>
          <w:p w:rsidR="002732CA" w:rsidRPr="002732CA" w:rsidRDefault="002732CA">
            <w:pPr>
              <w:spacing w:line="360" w:lineRule="auto"/>
              <w:rPr>
                <w:sz w:val="22"/>
                <w:szCs w:val="22"/>
              </w:rPr>
            </w:pPr>
            <w:r w:rsidRPr="002732CA">
              <w:rPr>
                <w:sz w:val="22"/>
                <w:szCs w:val="22"/>
              </w:rPr>
              <w:t>6</w:t>
            </w:r>
          </w:p>
        </w:tc>
        <w:tc>
          <w:tcPr>
            <w:tcW w:w="397" w:type="dxa"/>
          </w:tcPr>
          <w:p w:rsidR="002732CA" w:rsidRPr="002732CA" w:rsidRDefault="002732CA">
            <w:pPr>
              <w:spacing w:line="360" w:lineRule="auto"/>
              <w:rPr>
                <w:sz w:val="22"/>
                <w:szCs w:val="22"/>
              </w:rPr>
            </w:pPr>
            <w:r w:rsidRPr="002732CA">
              <w:rPr>
                <w:sz w:val="22"/>
                <w:szCs w:val="22"/>
              </w:rPr>
              <w:t>4</w:t>
            </w:r>
          </w:p>
        </w:tc>
        <w:tc>
          <w:tcPr>
            <w:tcW w:w="414" w:type="dxa"/>
          </w:tcPr>
          <w:p w:rsidR="002732CA" w:rsidRPr="002732CA" w:rsidRDefault="002732CA">
            <w:pPr>
              <w:spacing w:line="360" w:lineRule="auto"/>
              <w:rPr>
                <w:sz w:val="22"/>
                <w:szCs w:val="22"/>
              </w:rPr>
            </w:pPr>
            <w:r w:rsidRPr="002732CA">
              <w:rPr>
                <w:sz w:val="22"/>
                <w:szCs w:val="22"/>
              </w:rPr>
              <w:t>6</w:t>
            </w:r>
          </w:p>
        </w:tc>
        <w:tc>
          <w:tcPr>
            <w:tcW w:w="404" w:type="dxa"/>
          </w:tcPr>
          <w:p w:rsidR="002732CA" w:rsidRPr="002732CA" w:rsidRDefault="002732CA">
            <w:pPr>
              <w:spacing w:line="360" w:lineRule="auto"/>
              <w:rPr>
                <w:sz w:val="22"/>
                <w:szCs w:val="22"/>
              </w:rPr>
            </w:pPr>
            <w:r w:rsidRPr="002732CA">
              <w:rPr>
                <w:sz w:val="22"/>
                <w:szCs w:val="22"/>
              </w:rPr>
              <w:t>6</w:t>
            </w:r>
          </w:p>
        </w:tc>
        <w:tc>
          <w:tcPr>
            <w:tcW w:w="404" w:type="dxa"/>
          </w:tcPr>
          <w:p w:rsidR="002732CA" w:rsidRPr="002732CA" w:rsidRDefault="002732CA">
            <w:pPr>
              <w:spacing w:line="360" w:lineRule="auto"/>
              <w:rPr>
                <w:sz w:val="22"/>
                <w:szCs w:val="22"/>
              </w:rPr>
            </w:pPr>
            <w:r w:rsidRPr="002732CA">
              <w:rPr>
                <w:sz w:val="22"/>
                <w:szCs w:val="22"/>
              </w:rPr>
              <w:t>5</w:t>
            </w:r>
          </w:p>
        </w:tc>
        <w:tc>
          <w:tcPr>
            <w:tcW w:w="485" w:type="dxa"/>
          </w:tcPr>
          <w:p w:rsidR="002732CA" w:rsidRPr="002732CA" w:rsidRDefault="002732CA">
            <w:pPr>
              <w:spacing w:line="360" w:lineRule="auto"/>
              <w:rPr>
                <w:sz w:val="22"/>
                <w:szCs w:val="22"/>
              </w:rPr>
            </w:pPr>
            <w:r w:rsidRPr="002732CA">
              <w:rPr>
                <w:sz w:val="22"/>
                <w:szCs w:val="22"/>
              </w:rPr>
              <w:t>4</w:t>
            </w:r>
          </w:p>
        </w:tc>
        <w:tc>
          <w:tcPr>
            <w:tcW w:w="491" w:type="dxa"/>
          </w:tcPr>
          <w:p w:rsidR="002732CA" w:rsidRPr="002732CA" w:rsidRDefault="002732CA">
            <w:pPr>
              <w:spacing w:line="360" w:lineRule="auto"/>
              <w:rPr>
                <w:sz w:val="22"/>
                <w:szCs w:val="22"/>
              </w:rPr>
            </w:pPr>
            <w:r w:rsidRPr="002732CA">
              <w:rPr>
                <w:sz w:val="22"/>
                <w:szCs w:val="22"/>
              </w:rPr>
              <w:t>6</w:t>
            </w:r>
          </w:p>
        </w:tc>
        <w:tc>
          <w:tcPr>
            <w:tcW w:w="485" w:type="dxa"/>
          </w:tcPr>
          <w:p w:rsidR="002732CA" w:rsidRPr="002732CA" w:rsidRDefault="002732CA">
            <w:pPr>
              <w:spacing w:line="360" w:lineRule="auto"/>
              <w:rPr>
                <w:sz w:val="22"/>
                <w:szCs w:val="22"/>
              </w:rPr>
            </w:pPr>
            <w:r w:rsidRPr="002732CA">
              <w:rPr>
                <w:sz w:val="22"/>
                <w:szCs w:val="22"/>
              </w:rPr>
              <w:t>7</w:t>
            </w:r>
          </w:p>
        </w:tc>
        <w:tc>
          <w:tcPr>
            <w:tcW w:w="485" w:type="dxa"/>
          </w:tcPr>
          <w:p w:rsidR="002732CA" w:rsidRPr="002732CA" w:rsidRDefault="002732CA">
            <w:pPr>
              <w:spacing w:line="360" w:lineRule="auto"/>
              <w:rPr>
                <w:sz w:val="22"/>
                <w:szCs w:val="22"/>
              </w:rPr>
            </w:pPr>
            <w:r w:rsidRPr="002732CA">
              <w:rPr>
                <w:sz w:val="22"/>
                <w:szCs w:val="22"/>
              </w:rPr>
              <w:t>5</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12</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В,И,В,</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м</w:t>
            </w:r>
          </w:p>
        </w:tc>
        <w:tc>
          <w:tcPr>
            <w:tcW w:w="629" w:type="dxa"/>
            <w:vAlign w:val="center"/>
          </w:tcPr>
          <w:p w:rsidR="002732CA" w:rsidRPr="002732CA" w:rsidRDefault="002732CA">
            <w:pPr>
              <w:spacing w:line="360" w:lineRule="auto"/>
              <w:jc w:val="center"/>
              <w:rPr>
                <w:sz w:val="22"/>
                <w:szCs w:val="22"/>
              </w:rPr>
            </w:pPr>
            <w:r w:rsidRPr="002732CA">
              <w:rPr>
                <w:sz w:val="22"/>
                <w:szCs w:val="22"/>
              </w:rPr>
              <w:t>Тех</w:t>
            </w:r>
          </w:p>
        </w:tc>
        <w:tc>
          <w:tcPr>
            <w:tcW w:w="404" w:type="dxa"/>
          </w:tcPr>
          <w:p w:rsidR="002732CA" w:rsidRPr="002732CA" w:rsidRDefault="002732CA">
            <w:pPr>
              <w:spacing w:line="360" w:lineRule="auto"/>
              <w:rPr>
                <w:sz w:val="22"/>
                <w:szCs w:val="22"/>
              </w:rPr>
            </w:pPr>
            <w:r w:rsidRPr="002732CA">
              <w:rPr>
                <w:sz w:val="22"/>
                <w:szCs w:val="22"/>
              </w:rPr>
              <w:t>5</w:t>
            </w:r>
          </w:p>
        </w:tc>
        <w:tc>
          <w:tcPr>
            <w:tcW w:w="399" w:type="dxa"/>
          </w:tcPr>
          <w:p w:rsidR="002732CA" w:rsidRPr="002732CA" w:rsidRDefault="002732CA">
            <w:pPr>
              <w:spacing w:line="360" w:lineRule="auto"/>
              <w:rPr>
                <w:sz w:val="22"/>
                <w:szCs w:val="22"/>
              </w:rPr>
            </w:pPr>
            <w:r w:rsidRPr="002732CA">
              <w:rPr>
                <w:sz w:val="22"/>
                <w:szCs w:val="22"/>
              </w:rPr>
              <w:t>7</w:t>
            </w:r>
          </w:p>
        </w:tc>
        <w:tc>
          <w:tcPr>
            <w:tcW w:w="399" w:type="dxa"/>
          </w:tcPr>
          <w:p w:rsidR="002732CA" w:rsidRPr="002732CA" w:rsidRDefault="002732CA">
            <w:pPr>
              <w:spacing w:line="360" w:lineRule="auto"/>
              <w:rPr>
                <w:sz w:val="22"/>
                <w:szCs w:val="22"/>
              </w:rPr>
            </w:pPr>
            <w:r w:rsidRPr="002732CA">
              <w:rPr>
                <w:sz w:val="22"/>
                <w:szCs w:val="22"/>
              </w:rPr>
              <w:t>5</w:t>
            </w:r>
          </w:p>
        </w:tc>
        <w:tc>
          <w:tcPr>
            <w:tcW w:w="396" w:type="dxa"/>
          </w:tcPr>
          <w:p w:rsidR="002732CA" w:rsidRPr="002732CA" w:rsidRDefault="002732CA">
            <w:pPr>
              <w:spacing w:line="360" w:lineRule="auto"/>
              <w:rPr>
                <w:sz w:val="22"/>
                <w:szCs w:val="22"/>
              </w:rPr>
            </w:pPr>
            <w:r w:rsidRPr="002732CA">
              <w:rPr>
                <w:sz w:val="22"/>
                <w:szCs w:val="22"/>
              </w:rPr>
              <w:t>4</w:t>
            </w:r>
          </w:p>
        </w:tc>
        <w:tc>
          <w:tcPr>
            <w:tcW w:w="393" w:type="dxa"/>
          </w:tcPr>
          <w:p w:rsidR="002732CA" w:rsidRPr="002732CA" w:rsidRDefault="002732CA">
            <w:pPr>
              <w:spacing w:line="360" w:lineRule="auto"/>
              <w:rPr>
                <w:sz w:val="22"/>
                <w:szCs w:val="22"/>
              </w:rPr>
            </w:pPr>
            <w:r w:rsidRPr="002732CA">
              <w:rPr>
                <w:sz w:val="22"/>
                <w:szCs w:val="22"/>
              </w:rPr>
              <w:t>4</w:t>
            </w:r>
          </w:p>
        </w:tc>
        <w:tc>
          <w:tcPr>
            <w:tcW w:w="403" w:type="dxa"/>
          </w:tcPr>
          <w:p w:rsidR="002732CA" w:rsidRPr="002732CA" w:rsidRDefault="002732CA">
            <w:pPr>
              <w:spacing w:line="360" w:lineRule="auto"/>
              <w:rPr>
                <w:sz w:val="22"/>
                <w:szCs w:val="22"/>
              </w:rPr>
            </w:pPr>
            <w:r w:rsidRPr="002732CA">
              <w:rPr>
                <w:sz w:val="22"/>
                <w:szCs w:val="22"/>
              </w:rPr>
              <w:t>7</w:t>
            </w:r>
          </w:p>
        </w:tc>
        <w:tc>
          <w:tcPr>
            <w:tcW w:w="403" w:type="dxa"/>
          </w:tcPr>
          <w:p w:rsidR="002732CA" w:rsidRPr="002732CA" w:rsidRDefault="002732CA">
            <w:pPr>
              <w:spacing w:line="360" w:lineRule="auto"/>
              <w:rPr>
                <w:sz w:val="22"/>
                <w:szCs w:val="22"/>
              </w:rPr>
            </w:pPr>
            <w:r w:rsidRPr="002732CA">
              <w:rPr>
                <w:sz w:val="22"/>
                <w:szCs w:val="22"/>
              </w:rPr>
              <w:t>5</w:t>
            </w:r>
          </w:p>
        </w:tc>
        <w:tc>
          <w:tcPr>
            <w:tcW w:w="379" w:type="dxa"/>
          </w:tcPr>
          <w:p w:rsidR="002732CA" w:rsidRPr="002732CA" w:rsidRDefault="002732CA">
            <w:pPr>
              <w:spacing w:line="360" w:lineRule="auto"/>
              <w:rPr>
                <w:sz w:val="22"/>
                <w:szCs w:val="22"/>
              </w:rPr>
            </w:pPr>
            <w:r w:rsidRPr="002732CA">
              <w:rPr>
                <w:sz w:val="22"/>
                <w:szCs w:val="22"/>
              </w:rPr>
              <w:t>6</w:t>
            </w:r>
          </w:p>
        </w:tc>
        <w:tc>
          <w:tcPr>
            <w:tcW w:w="397" w:type="dxa"/>
          </w:tcPr>
          <w:p w:rsidR="002732CA" w:rsidRPr="002732CA" w:rsidRDefault="002732CA">
            <w:pPr>
              <w:spacing w:line="360" w:lineRule="auto"/>
              <w:rPr>
                <w:sz w:val="22"/>
                <w:szCs w:val="22"/>
              </w:rPr>
            </w:pPr>
            <w:r w:rsidRPr="002732CA">
              <w:rPr>
                <w:sz w:val="22"/>
                <w:szCs w:val="22"/>
              </w:rPr>
              <w:t>5</w:t>
            </w:r>
          </w:p>
        </w:tc>
        <w:tc>
          <w:tcPr>
            <w:tcW w:w="414" w:type="dxa"/>
          </w:tcPr>
          <w:p w:rsidR="002732CA" w:rsidRPr="002732CA" w:rsidRDefault="002732CA">
            <w:pPr>
              <w:spacing w:line="360" w:lineRule="auto"/>
              <w:rPr>
                <w:sz w:val="22"/>
                <w:szCs w:val="22"/>
              </w:rPr>
            </w:pPr>
            <w:r w:rsidRPr="002732CA">
              <w:rPr>
                <w:sz w:val="22"/>
                <w:szCs w:val="22"/>
              </w:rPr>
              <w:t>7</w:t>
            </w:r>
          </w:p>
        </w:tc>
        <w:tc>
          <w:tcPr>
            <w:tcW w:w="404" w:type="dxa"/>
          </w:tcPr>
          <w:p w:rsidR="002732CA" w:rsidRPr="002732CA" w:rsidRDefault="002732CA">
            <w:pPr>
              <w:spacing w:line="360" w:lineRule="auto"/>
              <w:rPr>
                <w:sz w:val="22"/>
                <w:szCs w:val="22"/>
              </w:rPr>
            </w:pPr>
            <w:r w:rsidRPr="002732CA">
              <w:rPr>
                <w:sz w:val="22"/>
                <w:szCs w:val="22"/>
              </w:rPr>
              <w:t>5</w:t>
            </w:r>
          </w:p>
        </w:tc>
        <w:tc>
          <w:tcPr>
            <w:tcW w:w="404" w:type="dxa"/>
          </w:tcPr>
          <w:p w:rsidR="002732CA" w:rsidRPr="002732CA" w:rsidRDefault="002732CA">
            <w:pPr>
              <w:spacing w:line="360" w:lineRule="auto"/>
              <w:rPr>
                <w:sz w:val="22"/>
                <w:szCs w:val="22"/>
              </w:rPr>
            </w:pPr>
            <w:r w:rsidRPr="002732CA">
              <w:rPr>
                <w:sz w:val="22"/>
                <w:szCs w:val="22"/>
              </w:rPr>
              <w:t>5</w:t>
            </w:r>
          </w:p>
        </w:tc>
        <w:tc>
          <w:tcPr>
            <w:tcW w:w="485" w:type="dxa"/>
          </w:tcPr>
          <w:p w:rsidR="002732CA" w:rsidRPr="002732CA" w:rsidRDefault="002732CA">
            <w:pPr>
              <w:spacing w:line="360" w:lineRule="auto"/>
              <w:rPr>
                <w:sz w:val="22"/>
                <w:szCs w:val="22"/>
              </w:rPr>
            </w:pPr>
            <w:r w:rsidRPr="002732CA">
              <w:rPr>
                <w:sz w:val="22"/>
                <w:szCs w:val="22"/>
              </w:rPr>
              <w:t>5</w:t>
            </w:r>
          </w:p>
        </w:tc>
        <w:tc>
          <w:tcPr>
            <w:tcW w:w="491" w:type="dxa"/>
          </w:tcPr>
          <w:p w:rsidR="002732CA" w:rsidRPr="002732CA" w:rsidRDefault="002732CA">
            <w:pPr>
              <w:spacing w:line="360" w:lineRule="auto"/>
              <w:rPr>
                <w:sz w:val="22"/>
                <w:szCs w:val="22"/>
              </w:rPr>
            </w:pPr>
            <w:r w:rsidRPr="002732CA">
              <w:rPr>
                <w:sz w:val="22"/>
                <w:szCs w:val="22"/>
              </w:rPr>
              <w:t>4</w:t>
            </w:r>
          </w:p>
        </w:tc>
        <w:tc>
          <w:tcPr>
            <w:tcW w:w="485" w:type="dxa"/>
          </w:tcPr>
          <w:p w:rsidR="002732CA" w:rsidRPr="002732CA" w:rsidRDefault="002732CA">
            <w:pPr>
              <w:spacing w:line="360" w:lineRule="auto"/>
              <w:rPr>
                <w:sz w:val="22"/>
                <w:szCs w:val="22"/>
              </w:rPr>
            </w:pPr>
            <w:r w:rsidRPr="002732CA">
              <w:rPr>
                <w:sz w:val="22"/>
                <w:szCs w:val="22"/>
              </w:rPr>
              <w:t>6</w:t>
            </w:r>
          </w:p>
        </w:tc>
        <w:tc>
          <w:tcPr>
            <w:tcW w:w="485" w:type="dxa"/>
          </w:tcPr>
          <w:p w:rsidR="002732CA" w:rsidRPr="002732CA" w:rsidRDefault="002732CA">
            <w:pPr>
              <w:spacing w:line="360" w:lineRule="auto"/>
              <w:rPr>
                <w:sz w:val="22"/>
                <w:szCs w:val="22"/>
              </w:rPr>
            </w:pPr>
            <w:r w:rsidRPr="002732CA">
              <w:rPr>
                <w:sz w:val="22"/>
                <w:szCs w:val="22"/>
              </w:rPr>
              <w:t>5</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13</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В,И.А.</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629" w:type="dxa"/>
            <w:vAlign w:val="center"/>
          </w:tcPr>
          <w:p w:rsidR="002732CA" w:rsidRPr="002732CA" w:rsidRDefault="002732CA">
            <w:pPr>
              <w:spacing w:line="360" w:lineRule="auto"/>
              <w:jc w:val="center"/>
              <w:rPr>
                <w:sz w:val="22"/>
                <w:szCs w:val="22"/>
              </w:rPr>
            </w:pPr>
            <w:r w:rsidRPr="002732CA">
              <w:rPr>
                <w:sz w:val="22"/>
                <w:szCs w:val="22"/>
              </w:rPr>
              <w:t>Тех</w:t>
            </w:r>
          </w:p>
        </w:tc>
        <w:tc>
          <w:tcPr>
            <w:tcW w:w="404" w:type="dxa"/>
          </w:tcPr>
          <w:p w:rsidR="002732CA" w:rsidRPr="002732CA" w:rsidRDefault="002732CA">
            <w:pPr>
              <w:spacing w:line="360" w:lineRule="auto"/>
              <w:rPr>
                <w:sz w:val="22"/>
                <w:szCs w:val="22"/>
              </w:rPr>
            </w:pPr>
            <w:r w:rsidRPr="002732CA">
              <w:rPr>
                <w:sz w:val="22"/>
                <w:szCs w:val="22"/>
              </w:rPr>
              <w:t>3</w:t>
            </w:r>
          </w:p>
        </w:tc>
        <w:tc>
          <w:tcPr>
            <w:tcW w:w="399" w:type="dxa"/>
          </w:tcPr>
          <w:p w:rsidR="002732CA" w:rsidRPr="002732CA" w:rsidRDefault="002732CA">
            <w:pPr>
              <w:spacing w:line="360" w:lineRule="auto"/>
              <w:rPr>
                <w:sz w:val="22"/>
                <w:szCs w:val="22"/>
              </w:rPr>
            </w:pPr>
            <w:r w:rsidRPr="002732CA">
              <w:rPr>
                <w:sz w:val="22"/>
                <w:szCs w:val="22"/>
              </w:rPr>
              <w:t>6</w:t>
            </w:r>
          </w:p>
        </w:tc>
        <w:tc>
          <w:tcPr>
            <w:tcW w:w="399" w:type="dxa"/>
          </w:tcPr>
          <w:p w:rsidR="002732CA" w:rsidRPr="002732CA" w:rsidRDefault="002732CA">
            <w:pPr>
              <w:spacing w:line="360" w:lineRule="auto"/>
              <w:rPr>
                <w:sz w:val="22"/>
                <w:szCs w:val="22"/>
              </w:rPr>
            </w:pPr>
            <w:r w:rsidRPr="002732CA">
              <w:rPr>
                <w:sz w:val="22"/>
                <w:szCs w:val="22"/>
              </w:rPr>
              <w:t>6</w:t>
            </w:r>
          </w:p>
        </w:tc>
        <w:tc>
          <w:tcPr>
            <w:tcW w:w="396" w:type="dxa"/>
          </w:tcPr>
          <w:p w:rsidR="002732CA" w:rsidRPr="002732CA" w:rsidRDefault="002732CA">
            <w:pPr>
              <w:spacing w:line="360" w:lineRule="auto"/>
              <w:rPr>
                <w:sz w:val="22"/>
                <w:szCs w:val="22"/>
              </w:rPr>
            </w:pPr>
            <w:r w:rsidRPr="002732CA">
              <w:rPr>
                <w:sz w:val="22"/>
                <w:szCs w:val="22"/>
              </w:rPr>
              <w:t>3</w:t>
            </w:r>
          </w:p>
        </w:tc>
        <w:tc>
          <w:tcPr>
            <w:tcW w:w="393" w:type="dxa"/>
          </w:tcPr>
          <w:p w:rsidR="002732CA" w:rsidRPr="002732CA" w:rsidRDefault="002732CA">
            <w:pPr>
              <w:spacing w:line="360" w:lineRule="auto"/>
              <w:rPr>
                <w:sz w:val="22"/>
                <w:szCs w:val="22"/>
              </w:rPr>
            </w:pPr>
            <w:r w:rsidRPr="002732CA">
              <w:rPr>
                <w:sz w:val="22"/>
                <w:szCs w:val="22"/>
              </w:rPr>
              <w:t>3</w:t>
            </w:r>
          </w:p>
        </w:tc>
        <w:tc>
          <w:tcPr>
            <w:tcW w:w="403" w:type="dxa"/>
          </w:tcPr>
          <w:p w:rsidR="002732CA" w:rsidRPr="002732CA" w:rsidRDefault="002732CA">
            <w:pPr>
              <w:spacing w:line="360" w:lineRule="auto"/>
              <w:rPr>
                <w:sz w:val="22"/>
                <w:szCs w:val="22"/>
              </w:rPr>
            </w:pPr>
            <w:r w:rsidRPr="002732CA">
              <w:rPr>
                <w:sz w:val="22"/>
                <w:szCs w:val="22"/>
              </w:rPr>
              <w:t>6</w:t>
            </w:r>
          </w:p>
        </w:tc>
        <w:tc>
          <w:tcPr>
            <w:tcW w:w="403" w:type="dxa"/>
          </w:tcPr>
          <w:p w:rsidR="002732CA" w:rsidRPr="002732CA" w:rsidRDefault="002732CA">
            <w:pPr>
              <w:spacing w:line="360" w:lineRule="auto"/>
              <w:rPr>
                <w:sz w:val="22"/>
                <w:szCs w:val="22"/>
              </w:rPr>
            </w:pPr>
            <w:r w:rsidRPr="002732CA">
              <w:rPr>
                <w:sz w:val="22"/>
                <w:szCs w:val="22"/>
              </w:rPr>
              <w:t>6</w:t>
            </w:r>
          </w:p>
        </w:tc>
        <w:tc>
          <w:tcPr>
            <w:tcW w:w="379" w:type="dxa"/>
          </w:tcPr>
          <w:p w:rsidR="002732CA" w:rsidRPr="002732CA" w:rsidRDefault="002732CA">
            <w:pPr>
              <w:spacing w:line="360" w:lineRule="auto"/>
              <w:rPr>
                <w:sz w:val="22"/>
                <w:szCs w:val="22"/>
              </w:rPr>
            </w:pPr>
            <w:r w:rsidRPr="002732CA">
              <w:rPr>
                <w:sz w:val="22"/>
                <w:szCs w:val="22"/>
              </w:rPr>
              <w:t>5</w:t>
            </w:r>
          </w:p>
        </w:tc>
        <w:tc>
          <w:tcPr>
            <w:tcW w:w="397" w:type="dxa"/>
          </w:tcPr>
          <w:p w:rsidR="002732CA" w:rsidRPr="002732CA" w:rsidRDefault="002732CA">
            <w:pPr>
              <w:spacing w:line="360" w:lineRule="auto"/>
              <w:rPr>
                <w:sz w:val="22"/>
                <w:szCs w:val="22"/>
              </w:rPr>
            </w:pPr>
            <w:r w:rsidRPr="002732CA">
              <w:rPr>
                <w:sz w:val="22"/>
                <w:szCs w:val="22"/>
              </w:rPr>
              <w:t>6</w:t>
            </w:r>
          </w:p>
        </w:tc>
        <w:tc>
          <w:tcPr>
            <w:tcW w:w="414" w:type="dxa"/>
          </w:tcPr>
          <w:p w:rsidR="002732CA" w:rsidRPr="002732CA" w:rsidRDefault="002732CA">
            <w:pPr>
              <w:spacing w:line="360" w:lineRule="auto"/>
              <w:rPr>
                <w:sz w:val="22"/>
                <w:szCs w:val="22"/>
              </w:rPr>
            </w:pPr>
            <w:r w:rsidRPr="002732CA">
              <w:rPr>
                <w:sz w:val="22"/>
                <w:szCs w:val="22"/>
              </w:rPr>
              <w:t>5</w:t>
            </w:r>
          </w:p>
        </w:tc>
        <w:tc>
          <w:tcPr>
            <w:tcW w:w="404" w:type="dxa"/>
          </w:tcPr>
          <w:p w:rsidR="002732CA" w:rsidRPr="002732CA" w:rsidRDefault="002732CA">
            <w:pPr>
              <w:spacing w:line="360" w:lineRule="auto"/>
              <w:rPr>
                <w:sz w:val="22"/>
                <w:szCs w:val="22"/>
              </w:rPr>
            </w:pPr>
            <w:r w:rsidRPr="002732CA">
              <w:rPr>
                <w:sz w:val="22"/>
                <w:szCs w:val="22"/>
              </w:rPr>
              <w:t>6</w:t>
            </w:r>
          </w:p>
        </w:tc>
        <w:tc>
          <w:tcPr>
            <w:tcW w:w="404" w:type="dxa"/>
          </w:tcPr>
          <w:p w:rsidR="002732CA" w:rsidRPr="002732CA" w:rsidRDefault="002732CA">
            <w:pPr>
              <w:spacing w:line="360" w:lineRule="auto"/>
              <w:rPr>
                <w:sz w:val="22"/>
                <w:szCs w:val="22"/>
              </w:rPr>
            </w:pPr>
            <w:r w:rsidRPr="002732CA">
              <w:rPr>
                <w:sz w:val="22"/>
                <w:szCs w:val="22"/>
              </w:rPr>
              <w:t>5</w:t>
            </w:r>
          </w:p>
        </w:tc>
        <w:tc>
          <w:tcPr>
            <w:tcW w:w="485" w:type="dxa"/>
          </w:tcPr>
          <w:p w:rsidR="002732CA" w:rsidRPr="002732CA" w:rsidRDefault="002732CA">
            <w:pPr>
              <w:spacing w:line="360" w:lineRule="auto"/>
              <w:rPr>
                <w:sz w:val="22"/>
                <w:szCs w:val="22"/>
              </w:rPr>
            </w:pPr>
            <w:r w:rsidRPr="002732CA">
              <w:rPr>
                <w:sz w:val="22"/>
                <w:szCs w:val="22"/>
              </w:rPr>
              <w:t>5</w:t>
            </w:r>
          </w:p>
        </w:tc>
        <w:tc>
          <w:tcPr>
            <w:tcW w:w="491" w:type="dxa"/>
          </w:tcPr>
          <w:p w:rsidR="002732CA" w:rsidRPr="002732CA" w:rsidRDefault="002732CA">
            <w:pPr>
              <w:spacing w:line="360" w:lineRule="auto"/>
              <w:rPr>
                <w:sz w:val="22"/>
                <w:szCs w:val="22"/>
              </w:rPr>
            </w:pPr>
            <w:r w:rsidRPr="002732CA">
              <w:rPr>
                <w:sz w:val="22"/>
                <w:szCs w:val="22"/>
              </w:rPr>
              <w:t>7</w:t>
            </w:r>
          </w:p>
        </w:tc>
        <w:tc>
          <w:tcPr>
            <w:tcW w:w="485" w:type="dxa"/>
          </w:tcPr>
          <w:p w:rsidR="002732CA" w:rsidRPr="002732CA" w:rsidRDefault="002732CA">
            <w:pPr>
              <w:spacing w:line="360" w:lineRule="auto"/>
              <w:rPr>
                <w:sz w:val="22"/>
                <w:szCs w:val="22"/>
              </w:rPr>
            </w:pPr>
            <w:r w:rsidRPr="002732CA">
              <w:rPr>
                <w:sz w:val="22"/>
                <w:szCs w:val="22"/>
              </w:rPr>
              <w:t>5</w:t>
            </w:r>
          </w:p>
        </w:tc>
        <w:tc>
          <w:tcPr>
            <w:tcW w:w="485" w:type="dxa"/>
          </w:tcPr>
          <w:p w:rsidR="002732CA" w:rsidRPr="002732CA" w:rsidRDefault="002732CA">
            <w:pPr>
              <w:spacing w:line="360" w:lineRule="auto"/>
              <w:rPr>
                <w:sz w:val="22"/>
                <w:szCs w:val="22"/>
              </w:rPr>
            </w:pPr>
            <w:r w:rsidRPr="002732CA">
              <w:rPr>
                <w:sz w:val="22"/>
                <w:szCs w:val="22"/>
              </w:rPr>
              <w:t>6</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14</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П.Н.Н.</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м</w:t>
            </w:r>
          </w:p>
        </w:tc>
        <w:tc>
          <w:tcPr>
            <w:tcW w:w="629" w:type="dxa"/>
            <w:vAlign w:val="center"/>
          </w:tcPr>
          <w:p w:rsidR="002732CA" w:rsidRPr="002732CA" w:rsidRDefault="002732CA">
            <w:pPr>
              <w:spacing w:line="360" w:lineRule="auto"/>
              <w:jc w:val="center"/>
              <w:rPr>
                <w:sz w:val="22"/>
                <w:szCs w:val="22"/>
              </w:rPr>
            </w:pPr>
            <w:r w:rsidRPr="002732CA">
              <w:rPr>
                <w:sz w:val="22"/>
                <w:szCs w:val="22"/>
              </w:rPr>
              <w:t>Тех</w:t>
            </w:r>
          </w:p>
        </w:tc>
        <w:tc>
          <w:tcPr>
            <w:tcW w:w="404" w:type="dxa"/>
          </w:tcPr>
          <w:p w:rsidR="002732CA" w:rsidRPr="002732CA" w:rsidRDefault="002732CA">
            <w:pPr>
              <w:spacing w:line="360" w:lineRule="auto"/>
              <w:rPr>
                <w:sz w:val="22"/>
                <w:szCs w:val="22"/>
              </w:rPr>
            </w:pPr>
            <w:r w:rsidRPr="002732CA">
              <w:rPr>
                <w:sz w:val="22"/>
                <w:szCs w:val="22"/>
              </w:rPr>
              <w:t>6</w:t>
            </w:r>
          </w:p>
        </w:tc>
        <w:tc>
          <w:tcPr>
            <w:tcW w:w="399" w:type="dxa"/>
          </w:tcPr>
          <w:p w:rsidR="002732CA" w:rsidRPr="002732CA" w:rsidRDefault="002732CA">
            <w:pPr>
              <w:spacing w:line="360" w:lineRule="auto"/>
              <w:rPr>
                <w:sz w:val="22"/>
                <w:szCs w:val="22"/>
              </w:rPr>
            </w:pPr>
            <w:r w:rsidRPr="002732CA">
              <w:rPr>
                <w:sz w:val="22"/>
                <w:szCs w:val="22"/>
              </w:rPr>
              <w:t>6</w:t>
            </w:r>
          </w:p>
        </w:tc>
        <w:tc>
          <w:tcPr>
            <w:tcW w:w="399" w:type="dxa"/>
          </w:tcPr>
          <w:p w:rsidR="002732CA" w:rsidRPr="002732CA" w:rsidRDefault="002732CA">
            <w:pPr>
              <w:spacing w:line="360" w:lineRule="auto"/>
              <w:rPr>
                <w:sz w:val="22"/>
                <w:szCs w:val="22"/>
              </w:rPr>
            </w:pPr>
            <w:r w:rsidRPr="002732CA">
              <w:rPr>
                <w:sz w:val="22"/>
                <w:szCs w:val="22"/>
              </w:rPr>
              <w:t>8</w:t>
            </w:r>
          </w:p>
        </w:tc>
        <w:tc>
          <w:tcPr>
            <w:tcW w:w="396" w:type="dxa"/>
          </w:tcPr>
          <w:p w:rsidR="002732CA" w:rsidRPr="002732CA" w:rsidRDefault="002732CA">
            <w:pPr>
              <w:spacing w:line="360" w:lineRule="auto"/>
              <w:rPr>
                <w:sz w:val="22"/>
                <w:szCs w:val="22"/>
              </w:rPr>
            </w:pPr>
            <w:r w:rsidRPr="002732CA">
              <w:rPr>
                <w:sz w:val="22"/>
                <w:szCs w:val="22"/>
              </w:rPr>
              <w:t>4</w:t>
            </w:r>
          </w:p>
        </w:tc>
        <w:tc>
          <w:tcPr>
            <w:tcW w:w="393" w:type="dxa"/>
          </w:tcPr>
          <w:p w:rsidR="002732CA" w:rsidRPr="002732CA" w:rsidRDefault="002732CA">
            <w:pPr>
              <w:spacing w:line="360" w:lineRule="auto"/>
              <w:rPr>
                <w:sz w:val="22"/>
                <w:szCs w:val="22"/>
              </w:rPr>
            </w:pPr>
            <w:r w:rsidRPr="002732CA">
              <w:rPr>
                <w:sz w:val="22"/>
                <w:szCs w:val="22"/>
              </w:rPr>
              <w:t>5</w:t>
            </w:r>
          </w:p>
        </w:tc>
        <w:tc>
          <w:tcPr>
            <w:tcW w:w="403" w:type="dxa"/>
          </w:tcPr>
          <w:p w:rsidR="002732CA" w:rsidRPr="002732CA" w:rsidRDefault="002732CA">
            <w:pPr>
              <w:spacing w:line="360" w:lineRule="auto"/>
              <w:rPr>
                <w:sz w:val="22"/>
                <w:szCs w:val="22"/>
              </w:rPr>
            </w:pPr>
            <w:r w:rsidRPr="002732CA">
              <w:rPr>
                <w:sz w:val="22"/>
                <w:szCs w:val="22"/>
              </w:rPr>
              <w:t>4</w:t>
            </w:r>
          </w:p>
        </w:tc>
        <w:tc>
          <w:tcPr>
            <w:tcW w:w="403" w:type="dxa"/>
          </w:tcPr>
          <w:p w:rsidR="002732CA" w:rsidRPr="002732CA" w:rsidRDefault="002732CA">
            <w:pPr>
              <w:spacing w:line="360" w:lineRule="auto"/>
              <w:rPr>
                <w:sz w:val="22"/>
                <w:szCs w:val="22"/>
              </w:rPr>
            </w:pPr>
            <w:r w:rsidRPr="002732CA">
              <w:rPr>
                <w:sz w:val="22"/>
                <w:szCs w:val="22"/>
              </w:rPr>
              <w:t>4</w:t>
            </w:r>
          </w:p>
        </w:tc>
        <w:tc>
          <w:tcPr>
            <w:tcW w:w="379" w:type="dxa"/>
          </w:tcPr>
          <w:p w:rsidR="002732CA" w:rsidRPr="002732CA" w:rsidRDefault="002732CA">
            <w:pPr>
              <w:spacing w:line="360" w:lineRule="auto"/>
              <w:rPr>
                <w:sz w:val="22"/>
                <w:szCs w:val="22"/>
              </w:rPr>
            </w:pPr>
            <w:r w:rsidRPr="002732CA">
              <w:rPr>
                <w:sz w:val="22"/>
                <w:szCs w:val="22"/>
              </w:rPr>
              <w:t>4</w:t>
            </w:r>
          </w:p>
        </w:tc>
        <w:tc>
          <w:tcPr>
            <w:tcW w:w="397" w:type="dxa"/>
          </w:tcPr>
          <w:p w:rsidR="002732CA" w:rsidRPr="002732CA" w:rsidRDefault="002732CA">
            <w:pPr>
              <w:spacing w:line="360" w:lineRule="auto"/>
              <w:rPr>
                <w:sz w:val="22"/>
                <w:szCs w:val="22"/>
              </w:rPr>
            </w:pPr>
            <w:r w:rsidRPr="002732CA">
              <w:rPr>
                <w:sz w:val="22"/>
                <w:szCs w:val="22"/>
              </w:rPr>
              <w:t>4</w:t>
            </w:r>
          </w:p>
        </w:tc>
        <w:tc>
          <w:tcPr>
            <w:tcW w:w="414" w:type="dxa"/>
          </w:tcPr>
          <w:p w:rsidR="002732CA" w:rsidRPr="002732CA" w:rsidRDefault="002732CA">
            <w:pPr>
              <w:spacing w:line="360" w:lineRule="auto"/>
              <w:rPr>
                <w:sz w:val="22"/>
                <w:szCs w:val="22"/>
              </w:rPr>
            </w:pPr>
            <w:r w:rsidRPr="002732CA">
              <w:rPr>
                <w:sz w:val="22"/>
                <w:szCs w:val="22"/>
              </w:rPr>
              <w:t>6</w:t>
            </w:r>
          </w:p>
        </w:tc>
        <w:tc>
          <w:tcPr>
            <w:tcW w:w="404" w:type="dxa"/>
          </w:tcPr>
          <w:p w:rsidR="002732CA" w:rsidRPr="002732CA" w:rsidRDefault="002732CA">
            <w:pPr>
              <w:spacing w:line="360" w:lineRule="auto"/>
              <w:rPr>
                <w:sz w:val="22"/>
                <w:szCs w:val="22"/>
              </w:rPr>
            </w:pPr>
            <w:r w:rsidRPr="002732CA">
              <w:rPr>
                <w:sz w:val="22"/>
                <w:szCs w:val="22"/>
              </w:rPr>
              <w:t>6</w:t>
            </w:r>
          </w:p>
        </w:tc>
        <w:tc>
          <w:tcPr>
            <w:tcW w:w="404" w:type="dxa"/>
          </w:tcPr>
          <w:p w:rsidR="002732CA" w:rsidRPr="002732CA" w:rsidRDefault="002732CA">
            <w:pPr>
              <w:spacing w:line="360" w:lineRule="auto"/>
              <w:rPr>
                <w:sz w:val="22"/>
                <w:szCs w:val="22"/>
              </w:rPr>
            </w:pPr>
            <w:r w:rsidRPr="002732CA">
              <w:rPr>
                <w:sz w:val="22"/>
                <w:szCs w:val="22"/>
              </w:rPr>
              <w:t>5</w:t>
            </w:r>
          </w:p>
        </w:tc>
        <w:tc>
          <w:tcPr>
            <w:tcW w:w="485" w:type="dxa"/>
          </w:tcPr>
          <w:p w:rsidR="002732CA" w:rsidRPr="002732CA" w:rsidRDefault="002732CA">
            <w:pPr>
              <w:spacing w:line="360" w:lineRule="auto"/>
              <w:rPr>
                <w:sz w:val="22"/>
                <w:szCs w:val="22"/>
              </w:rPr>
            </w:pPr>
            <w:r w:rsidRPr="002732CA">
              <w:rPr>
                <w:sz w:val="22"/>
                <w:szCs w:val="22"/>
              </w:rPr>
              <w:t>5</w:t>
            </w:r>
          </w:p>
        </w:tc>
        <w:tc>
          <w:tcPr>
            <w:tcW w:w="491" w:type="dxa"/>
          </w:tcPr>
          <w:p w:rsidR="002732CA" w:rsidRPr="002732CA" w:rsidRDefault="002732CA">
            <w:pPr>
              <w:spacing w:line="360" w:lineRule="auto"/>
              <w:rPr>
                <w:sz w:val="22"/>
                <w:szCs w:val="22"/>
              </w:rPr>
            </w:pPr>
            <w:r w:rsidRPr="002732CA">
              <w:rPr>
                <w:sz w:val="22"/>
                <w:szCs w:val="22"/>
              </w:rPr>
              <w:t>5</w:t>
            </w:r>
          </w:p>
        </w:tc>
        <w:tc>
          <w:tcPr>
            <w:tcW w:w="485" w:type="dxa"/>
          </w:tcPr>
          <w:p w:rsidR="002732CA" w:rsidRPr="002732CA" w:rsidRDefault="002732CA">
            <w:pPr>
              <w:spacing w:line="360" w:lineRule="auto"/>
              <w:rPr>
                <w:sz w:val="22"/>
                <w:szCs w:val="22"/>
              </w:rPr>
            </w:pPr>
            <w:r w:rsidRPr="002732CA">
              <w:rPr>
                <w:sz w:val="22"/>
                <w:szCs w:val="22"/>
              </w:rPr>
              <w:t>5</w:t>
            </w:r>
          </w:p>
        </w:tc>
        <w:tc>
          <w:tcPr>
            <w:tcW w:w="485" w:type="dxa"/>
          </w:tcPr>
          <w:p w:rsidR="002732CA" w:rsidRPr="002732CA" w:rsidRDefault="002732CA">
            <w:pPr>
              <w:spacing w:line="360" w:lineRule="auto"/>
              <w:rPr>
                <w:sz w:val="22"/>
                <w:szCs w:val="22"/>
              </w:rPr>
            </w:pPr>
            <w:r w:rsidRPr="002732CA">
              <w:rPr>
                <w:sz w:val="22"/>
                <w:szCs w:val="22"/>
              </w:rPr>
              <w:t>6</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15</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З.А.Н.</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м</w:t>
            </w:r>
          </w:p>
        </w:tc>
        <w:tc>
          <w:tcPr>
            <w:tcW w:w="629" w:type="dxa"/>
            <w:vAlign w:val="center"/>
          </w:tcPr>
          <w:p w:rsidR="002732CA" w:rsidRPr="002732CA" w:rsidRDefault="002732CA">
            <w:pPr>
              <w:spacing w:line="360" w:lineRule="auto"/>
              <w:jc w:val="center"/>
              <w:rPr>
                <w:sz w:val="22"/>
                <w:szCs w:val="22"/>
              </w:rPr>
            </w:pPr>
            <w:r w:rsidRPr="002732CA">
              <w:rPr>
                <w:sz w:val="22"/>
                <w:szCs w:val="22"/>
              </w:rPr>
              <w:t>Тех</w:t>
            </w:r>
          </w:p>
        </w:tc>
        <w:tc>
          <w:tcPr>
            <w:tcW w:w="404" w:type="dxa"/>
          </w:tcPr>
          <w:p w:rsidR="002732CA" w:rsidRPr="002732CA" w:rsidRDefault="002732CA">
            <w:pPr>
              <w:spacing w:line="360" w:lineRule="auto"/>
              <w:rPr>
                <w:sz w:val="22"/>
                <w:szCs w:val="22"/>
              </w:rPr>
            </w:pPr>
            <w:r w:rsidRPr="002732CA">
              <w:rPr>
                <w:sz w:val="22"/>
                <w:szCs w:val="22"/>
              </w:rPr>
              <w:t>2</w:t>
            </w:r>
          </w:p>
        </w:tc>
        <w:tc>
          <w:tcPr>
            <w:tcW w:w="399" w:type="dxa"/>
          </w:tcPr>
          <w:p w:rsidR="002732CA" w:rsidRPr="002732CA" w:rsidRDefault="002732CA">
            <w:pPr>
              <w:spacing w:line="360" w:lineRule="auto"/>
              <w:rPr>
                <w:sz w:val="22"/>
                <w:szCs w:val="22"/>
              </w:rPr>
            </w:pPr>
            <w:r w:rsidRPr="002732CA">
              <w:rPr>
                <w:sz w:val="22"/>
                <w:szCs w:val="22"/>
              </w:rPr>
              <w:t>8</w:t>
            </w:r>
          </w:p>
        </w:tc>
        <w:tc>
          <w:tcPr>
            <w:tcW w:w="399" w:type="dxa"/>
          </w:tcPr>
          <w:p w:rsidR="002732CA" w:rsidRPr="002732CA" w:rsidRDefault="002732CA">
            <w:pPr>
              <w:spacing w:line="360" w:lineRule="auto"/>
              <w:rPr>
                <w:sz w:val="22"/>
                <w:szCs w:val="22"/>
              </w:rPr>
            </w:pPr>
            <w:r w:rsidRPr="002732CA">
              <w:rPr>
                <w:sz w:val="22"/>
                <w:szCs w:val="22"/>
              </w:rPr>
              <w:t>6</w:t>
            </w:r>
          </w:p>
        </w:tc>
        <w:tc>
          <w:tcPr>
            <w:tcW w:w="396" w:type="dxa"/>
          </w:tcPr>
          <w:p w:rsidR="002732CA" w:rsidRPr="002732CA" w:rsidRDefault="002732CA">
            <w:pPr>
              <w:spacing w:line="360" w:lineRule="auto"/>
              <w:rPr>
                <w:sz w:val="22"/>
                <w:szCs w:val="22"/>
              </w:rPr>
            </w:pPr>
            <w:r w:rsidRPr="002732CA">
              <w:rPr>
                <w:sz w:val="22"/>
                <w:szCs w:val="22"/>
              </w:rPr>
              <w:t>2</w:t>
            </w:r>
          </w:p>
        </w:tc>
        <w:tc>
          <w:tcPr>
            <w:tcW w:w="393" w:type="dxa"/>
          </w:tcPr>
          <w:p w:rsidR="002732CA" w:rsidRPr="002732CA" w:rsidRDefault="002732CA">
            <w:pPr>
              <w:spacing w:line="360" w:lineRule="auto"/>
              <w:rPr>
                <w:sz w:val="22"/>
                <w:szCs w:val="22"/>
              </w:rPr>
            </w:pPr>
            <w:r w:rsidRPr="002732CA">
              <w:rPr>
                <w:sz w:val="22"/>
                <w:szCs w:val="22"/>
              </w:rPr>
              <w:t>6</w:t>
            </w:r>
          </w:p>
        </w:tc>
        <w:tc>
          <w:tcPr>
            <w:tcW w:w="403" w:type="dxa"/>
          </w:tcPr>
          <w:p w:rsidR="002732CA" w:rsidRPr="002732CA" w:rsidRDefault="002732CA">
            <w:pPr>
              <w:spacing w:line="360" w:lineRule="auto"/>
              <w:rPr>
                <w:sz w:val="22"/>
                <w:szCs w:val="22"/>
              </w:rPr>
            </w:pPr>
            <w:r w:rsidRPr="002732CA">
              <w:rPr>
                <w:sz w:val="22"/>
                <w:szCs w:val="22"/>
              </w:rPr>
              <w:t>7</w:t>
            </w:r>
          </w:p>
        </w:tc>
        <w:tc>
          <w:tcPr>
            <w:tcW w:w="403" w:type="dxa"/>
          </w:tcPr>
          <w:p w:rsidR="002732CA" w:rsidRPr="002732CA" w:rsidRDefault="002732CA">
            <w:pPr>
              <w:spacing w:line="360" w:lineRule="auto"/>
              <w:rPr>
                <w:sz w:val="22"/>
                <w:szCs w:val="22"/>
              </w:rPr>
            </w:pPr>
            <w:r w:rsidRPr="002732CA">
              <w:rPr>
                <w:sz w:val="22"/>
                <w:szCs w:val="22"/>
              </w:rPr>
              <w:t>3</w:t>
            </w:r>
          </w:p>
        </w:tc>
        <w:tc>
          <w:tcPr>
            <w:tcW w:w="379" w:type="dxa"/>
          </w:tcPr>
          <w:p w:rsidR="002732CA" w:rsidRPr="002732CA" w:rsidRDefault="002732CA">
            <w:pPr>
              <w:spacing w:line="360" w:lineRule="auto"/>
              <w:rPr>
                <w:sz w:val="22"/>
                <w:szCs w:val="22"/>
              </w:rPr>
            </w:pPr>
            <w:r w:rsidRPr="002732CA">
              <w:rPr>
                <w:sz w:val="22"/>
                <w:szCs w:val="22"/>
              </w:rPr>
              <w:t>4</w:t>
            </w:r>
          </w:p>
        </w:tc>
        <w:tc>
          <w:tcPr>
            <w:tcW w:w="397" w:type="dxa"/>
          </w:tcPr>
          <w:p w:rsidR="002732CA" w:rsidRPr="002732CA" w:rsidRDefault="002732CA">
            <w:pPr>
              <w:spacing w:line="360" w:lineRule="auto"/>
              <w:rPr>
                <w:sz w:val="22"/>
                <w:szCs w:val="22"/>
              </w:rPr>
            </w:pPr>
            <w:r w:rsidRPr="002732CA">
              <w:rPr>
                <w:sz w:val="22"/>
                <w:szCs w:val="22"/>
              </w:rPr>
              <w:t>5</w:t>
            </w:r>
          </w:p>
        </w:tc>
        <w:tc>
          <w:tcPr>
            <w:tcW w:w="414" w:type="dxa"/>
          </w:tcPr>
          <w:p w:rsidR="002732CA" w:rsidRPr="002732CA" w:rsidRDefault="002732CA">
            <w:pPr>
              <w:spacing w:line="360" w:lineRule="auto"/>
              <w:rPr>
                <w:sz w:val="22"/>
                <w:szCs w:val="22"/>
              </w:rPr>
            </w:pPr>
            <w:r w:rsidRPr="002732CA">
              <w:rPr>
                <w:sz w:val="22"/>
                <w:szCs w:val="22"/>
              </w:rPr>
              <w:t>4</w:t>
            </w:r>
          </w:p>
        </w:tc>
        <w:tc>
          <w:tcPr>
            <w:tcW w:w="404" w:type="dxa"/>
          </w:tcPr>
          <w:p w:rsidR="002732CA" w:rsidRPr="002732CA" w:rsidRDefault="002732CA">
            <w:pPr>
              <w:spacing w:line="360" w:lineRule="auto"/>
              <w:rPr>
                <w:sz w:val="22"/>
                <w:szCs w:val="22"/>
              </w:rPr>
            </w:pPr>
            <w:r w:rsidRPr="002732CA">
              <w:rPr>
                <w:sz w:val="22"/>
                <w:szCs w:val="22"/>
              </w:rPr>
              <w:t>6</w:t>
            </w:r>
          </w:p>
        </w:tc>
        <w:tc>
          <w:tcPr>
            <w:tcW w:w="404" w:type="dxa"/>
          </w:tcPr>
          <w:p w:rsidR="002732CA" w:rsidRPr="002732CA" w:rsidRDefault="002732CA">
            <w:pPr>
              <w:spacing w:line="360" w:lineRule="auto"/>
              <w:rPr>
                <w:sz w:val="22"/>
                <w:szCs w:val="22"/>
              </w:rPr>
            </w:pPr>
            <w:r w:rsidRPr="002732CA">
              <w:rPr>
                <w:sz w:val="22"/>
                <w:szCs w:val="22"/>
              </w:rPr>
              <w:t>5</w:t>
            </w:r>
          </w:p>
        </w:tc>
        <w:tc>
          <w:tcPr>
            <w:tcW w:w="485" w:type="dxa"/>
          </w:tcPr>
          <w:p w:rsidR="002732CA" w:rsidRPr="002732CA" w:rsidRDefault="002732CA">
            <w:pPr>
              <w:spacing w:line="360" w:lineRule="auto"/>
              <w:rPr>
                <w:sz w:val="22"/>
                <w:szCs w:val="22"/>
              </w:rPr>
            </w:pPr>
            <w:r w:rsidRPr="002732CA">
              <w:rPr>
                <w:sz w:val="22"/>
                <w:szCs w:val="22"/>
              </w:rPr>
              <w:t>5</w:t>
            </w:r>
          </w:p>
        </w:tc>
        <w:tc>
          <w:tcPr>
            <w:tcW w:w="491" w:type="dxa"/>
          </w:tcPr>
          <w:p w:rsidR="002732CA" w:rsidRPr="002732CA" w:rsidRDefault="002732CA">
            <w:pPr>
              <w:spacing w:line="360" w:lineRule="auto"/>
              <w:rPr>
                <w:sz w:val="22"/>
                <w:szCs w:val="22"/>
              </w:rPr>
            </w:pPr>
            <w:r w:rsidRPr="002732CA">
              <w:rPr>
                <w:sz w:val="22"/>
                <w:szCs w:val="22"/>
              </w:rPr>
              <w:t>6</w:t>
            </w:r>
          </w:p>
        </w:tc>
        <w:tc>
          <w:tcPr>
            <w:tcW w:w="485" w:type="dxa"/>
          </w:tcPr>
          <w:p w:rsidR="002732CA" w:rsidRPr="002732CA" w:rsidRDefault="002732CA">
            <w:pPr>
              <w:spacing w:line="360" w:lineRule="auto"/>
              <w:rPr>
                <w:sz w:val="22"/>
                <w:szCs w:val="22"/>
              </w:rPr>
            </w:pPr>
            <w:r w:rsidRPr="002732CA">
              <w:rPr>
                <w:sz w:val="22"/>
                <w:szCs w:val="22"/>
              </w:rPr>
              <w:t>5</w:t>
            </w:r>
          </w:p>
        </w:tc>
        <w:tc>
          <w:tcPr>
            <w:tcW w:w="485" w:type="dxa"/>
          </w:tcPr>
          <w:p w:rsidR="002732CA" w:rsidRPr="002732CA" w:rsidRDefault="002732CA">
            <w:pPr>
              <w:spacing w:line="360" w:lineRule="auto"/>
              <w:rPr>
                <w:sz w:val="22"/>
                <w:szCs w:val="22"/>
              </w:rPr>
            </w:pPr>
            <w:r w:rsidRPr="002732CA">
              <w:rPr>
                <w:sz w:val="22"/>
                <w:szCs w:val="22"/>
              </w:rPr>
              <w:t>6</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16</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И.Е.А.</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м</w:t>
            </w:r>
          </w:p>
        </w:tc>
        <w:tc>
          <w:tcPr>
            <w:tcW w:w="629" w:type="dxa"/>
            <w:vAlign w:val="center"/>
          </w:tcPr>
          <w:p w:rsidR="002732CA" w:rsidRPr="002732CA" w:rsidRDefault="002732CA">
            <w:pPr>
              <w:spacing w:line="360" w:lineRule="auto"/>
              <w:jc w:val="center"/>
              <w:rPr>
                <w:sz w:val="22"/>
                <w:szCs w:val="22"/>
              </w:rPr>
            </w:pPr>
            <w:r w:rsidRPr="002732CA">
              <w:rPr>
                <w:sz w:val="22"/>
                <w:szCs w:val="22"/>
              </w:rPr>
              <w:t>Тех</w:t>
            </w:r>
          </w:p>
        </w:tc>
        <w:tc>
          <w:tcPr>
            <w:tcW w:w="404" w:type="dxa"/>
          </w:tcPr>
          <w:p w:rsidR="002732CA" w:rsidRPr="002732CA" w:rsidRDefault="002732CA">
            <w:pPr>
              <w:spacing w:line="360" w:lineRule="auto"/>
              <w:rPr>
                <w:sz w:val="22"/>
                <w:szCs w:val="22"/>
              </w:rPr>
            </w:pPr>
            <w:r w:rsidRPr="002732CA">
              <w:rPr>
                <w:sz w:val="22"/>
                <w:szCs w:val="22"/>
              </w:rPr>
              <w:t>1</w:t>
            </w:r>
          </w:p>
        </w:tc>
        <w:tc>
          <w:tcPr>
            <w:tcW w:w="399" w:type="dxa"/>
          </w:tcPr>
          <w:p w:rsidR="002732CA" w:rsidRPr="002732CA" w:rsidRDefault="002732CA">
            <w:pPr>
              <w:spacing w:line="360" w:lineRule="auto"/>
              <w:rPr>
                <w:sz w:val="22"/>
                <w:szCs w:val="22"/>
              </w:rPr>
            </w:pPr>
            <w:r w:rsidRPr="002732CA">
              <w:rPr>
                <w:sz w:val="22"/>
                <w:szCs w:val="22"/>
              </w:rPr>
              <w:t>6</w:t>
            </w:r>
          </w:p>
        </w:tc>
        <w:tc>
          <w:tcPr>
            <w:tcW w:w="399" w:type="dxa"/>
          </w:tcPr>
          <w:p w:rsidR="002732CA" w:rsidRPr="002732CA" w:rsidRDefault="002732CA">
            <w:pPr>
              <w:spacing w:line="360" w:lineRule="auto"/>
              <w:rPr>
                <w:sz w:val="22"/>
                <w:szCs w:val="22"/>
              </w:rPr>
            </w:pPr>
            <w:r w:rsidRPr="002732CA">
              <w:rPr>
                <w:sz w:val="22"/>
                <w:szCs w:val="22"/>
              </w:rPr>
              <w:t>7</w:t>
            </w:r>
          </w:p>
        </w:tc>
        <w:tc>
          <w:tcPr>
            <w:tcW w:w="396" w:type="dxa"/>
          </w:tcPr>
          <w:p w:rsidR="002732CA" w:rsidRPr="002732CA" w:rsidRDefault="002732CA">
            <w:pPr>
              <w:spacing w:line="360" w:lineRule="auto"/>
              <w:rPr>
                <w:sz w:val="22"/>
                <w:szCs w:val="22"/>
              </w:rPr>
            </w:pPr>
            <w:r w:rsidRPr="002732CA">
              <w:rPr>
                <w:sz w:val="22"/>
                <w:szCs w:val="22"/>
              </w:rPr>
              <w:t>5</w:t>
            </w:r>
          </w:p>
        </w:tc>
        <w:tc>
          <w:tcPr>
            <w:tcW w:w="393" w:type="dxa"/>
          </w:tcPr>
          <w:p w:rsidR="002732CA" w:rsidRPr="002732CA" w:rsidRDefault="002732CA">
            <w:pPr>
              <w:spacing w:line="360" w:lineRule="auto"/>
              <w:rPr>
                <w:sz w:val="22"/>
                <w:szCs w:val="22"/>
              </w:rPr>
            </w:pPr>
            <w:r w:rsidRPr="002732CA">
              <w:rPr>
                <w:sz w:val="22"/>
                <w:szCs w:val="22"/>
              </w:rPr>
              <w:t>3</w:t>
            </w:r>
          </w:p>
        </w:tc>
        <w:tc>
          <w:tcPr>
            <w:tcW w:w="403" w:type="dxa"/>
          </w:tcPr>
          <w:p w:rsidR="002732CA" w:rsidRPr="002732CA" w:rsidRDefault="002732CA">
            <w:pPr>
              <w:spacing w:line="360" w:lineRule="auto"/>
              <w:rPr>
                <w:sz w:val="22"/>
                <w:szCs w:val="22"/>
              </w:rPr>
            </w:pPr>
            <w:r w:rsidRPr="002732CA">
              <w:rPr>
                <w:sz w:val="22"/>
                <w:szCs w:val="22"/>
              </w:rPr>
              <w:t>6</w:t>
            </w:r>
          </w:p>
        </w:tc>
        <w:tc>
          <w:tcPr>
            <w:tcW w:w="403" w:type="dxa"/>
          </w:tcPr>
          <w:p w:rsidR="002732CA" w:rsidRPr="002732CA" w:rsidRDefault="002732CA">
            <w:pPr>
              <w:spacing w:line="360" w:lineRule="auto"/>
              <w:rPr>
                <w:sz w:val="22"/>
                <w:szCs w:val="22"/>
              </w:rPr>
            </w:pPr>
            <w:r w:rsidRPr="002732CA">
              <w:rPr>
                <w:sz w:val="22"/>
                <w:szCs w:val="22"/>
              </w:rPr>
              <w:t>4</w:t>
            </w:r>
          </w:p>
        </w:tc>
        <w:tc>
          <w:tcPr>
            <w:tcW w:w="379" w:type="dxa"/>
          </w:tcPr>
          <w:p w:rsidR="002732CA" w:rsidRPr="002732CA" w:rsidRDefault="002732CA">
            <w:pPr>
              <w:spacing w:line="360" w:lineRule="auto"/>
              <w:rPr>
                <w:sz w:val="22"/>
                <w:szCs w:val="22"/>
              </w:rPr>
            </w:pPr>
            <w:r w:rsidRPr="002732CA">
              <w:rPr>
                <w:sz w:val="22"/>
                <w:szCs w:val="22"/>
              </w:rPr>
              <w:t>5</w:t>
            </w:r>
          </w:p>
        </w:tc>
        <w:tc>
          <w:tcPr>
            <w:tcW w:w="397" w:type="dxa"/>
          </w:tcPr>
          <w:p w:rsidR="002732CA" w:rsidRPr="002732CA" w:rsidRDefault="002732CA">
            <w:pPr>
              <w:spacing w:line="360" w:lineRule="auto"/>
              <w:rPr>
                <w:sz w:val="22"/>
                <w:szCs w:val="22"/>
              </w:rPr>
            </w:pPr>
            <w:r w:rsidRPr="002732CA">
              <w:rPr>
                <w:sz w:val="22"/>
                <w:szCs w:val="22"/>
              </w:rPr>
              <w:t>7</w:t>
            </w:r>
          </w:p>
        </w:tc>
        <w:tc>
          <w:tcPr>
            <w:tcW w:w="414" w:type="dxa"/>
          </w:tcPr>
          <w:p w:rsidR="002732CA" w:rsidRPr="002732CA" w:rsidRDefault="002732CA">
            <w:pPr>
              <w:spacing w:line="360" w:lineRule="auto"/>
              <w:rPr>
                <w:sz w:val="22"/>
                <w:szCs w:val="22"/>
              </w:rPr>
            </w:pPr>
            <w:r w:rsidRPr="002732CA">
              <w:rPr>
                <w:sz w:val="22"/>
                <w:szCs w:val="22"/>
              </w:rPr>
              <w:t>6</w:t>
            </w:r>
          </w:p>
        </w:tc>
        <w:tc>
          <w:tcPr>
            <w:tcW w:w="404" w:type="dxa"/>
          </w:tcPr>
          <w:p w:rsidR="002732CA" w:rsidRPr="002732CA" w:rsidRDefault="002732CA">
            <w:pPr>
              <w:spacing w:line="360" w:lineRule="auto"/>
              <w:rPr>
                <w:sz w:val="22"/>
                <w:szCs w:val="22"/>
              </w:rPr>
            </w:pPr>
            <w:r w:rsidRPr="002732CA">
              <w:rPr>
                <w:sz w:val="22"/>
                <w:szCs w:val="22"/>
              </w:rPr>
              <w:t>5</w:t>
            </w:r>
          </w:p>
        </w:tc>
        <w:tc>
          <w:tcPr>
            <w:tcW w:w="404" w:type="dxa"/>
          </w:tcPr>
          <w:p w:rsidR="002732CA" w:rsidRPr="002732CA" w:rsidRDefault="002732CA">
            <w:pPr>
              <w:spacing w:line="360" w:lineRule="auto"/>
              <w:rPr>
                <w:sz w:val="22"/>
                <w:szCs w:val="22"/>
              </w:rPr>
            </w:pPr>
            <w:r w:rsidRPr="002732CA">
              <w:rPr>
                <w:sz w:val="22"/>
                <w:szCs w:val="22"/>
              </w:rPr>
              <w:t>4</w:t>
            </w:r>
          </w:p>
        </w:tc>
        <w:tc>
          <w:tcPr>
            <w:tcW w:w="485" w:type="dxa"/>
          </w:tcPr>
          <w:p w:rsidR="002732CA" w:rsidRPr="002732CA" w:rsidRDefault="002732CA">
            <w:pPr>
              <w:spacing w:line="360" w:lineRule="auto"/>
              <w:rPr>
                <w:sz w:val="22"/>
                <w:szCs w:val="22"/>
              </w:rPr>
            </w:pPr>
            <w:r w:rsidRPr="002732CA">
              <w:rPr>
                <w:sz w:val="22"/>
                <w:szCs w:val="22"/>
              </w:rPr>
              <w:t>5</w:t>
            </w:r>
          </w:p>
        </w:tc>
        <w:tc>
          <w:tcPr>
            <w:tcW w:w="491" w:type="dxa"/>
          </w:tcPr>
          <w:p w:rsidR="002732CA" w:rsidRPr="002732CA" w:rsidRDefault="002732CA">
            <w:pPr>
              <w:spacing w:line="360" w:lineRule="auto"/>
              <w:rPr>
                <w:sz w:val="22"/>
                <w:szCs w:val="22"/>
              </w:rPr>
            </w:pPr>
            <w:r w:rsidRPr="002732CA">
              <w:rPr>
                <w:sz w:val="22"/>
                <w:szCs w:val="22"/>
              </w:rPr>
              <w:t>7</w:t>
            </w:r>
          </w:p>
        </w:tc>
        <w:tc>
          <w:tcPr>
            <w:tcW w:w="485" w:type="dxa"/>
          </w:tcPr>
          <w:p w:rsidR="002732CA" w:rsidRPr="002732CA" w:rsidRDefault="002732CA">
            <w:pPr>
              <w:spacing w:line="360" w:lineRule="auto"/>
              <w:rPr>
                <w:sz w:val="22"/>
                <w:szCs w:val="22"/>
              </w:rPr>
            </w:pPr>
            <w:r w:rsidRPr="002732CA">
              <w:rPr>
                <w:sz w:val="22"/>
                <w:szCs w:val="22"/>
              </w:rPr>
              <w:t>8</w:t>
            </w:r>
          </w:p>
        </w:tc>
        <w:tc>
          <w:tcPr>
            <w:tcW w:w="485" w:type="dxa"/>
          </w:tcPr>
          <w:p w:rsidR="002732CA" w:rsidRPr="002732CA" w:rsidRDefault="002732CA">
            <w:pPr>
              <w:spacing w:line="360" w:lineRule="auto"/>
              <w:rPr>
                <w:sz w:val="22"/>
                <w:szCs w:val="22"/>
              </w:rPr>
            </w:pPr>
            <w:r w:rsidRPr="002732CA">
              <w:rPr>
                <w:sz w:val="22"/>
                <w:szCs w:val="22"/>
              </w:rPr>
              <w:t>7</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17</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Ч.О.В.</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629" w:type="dxa"/>
            <w:vAlign w:val="center"/>
          </w:tcPr>
          <w:p w:rsidR="002732CA" w:rsidRPr="002732CA" w:rsidRDefault="002732CA">
            <w:pPr>
              <w:spacing w:line="360" w:lineRule="auto"/>
              <w:jc w:val="center"/>
              <w:rPr>
                <w:sz w:val="22"/>
                <w:szCs w:val="22"/>
              </w:rPr>
            </w:pPr>
            <w:r w:rsidRPr="002732CA">
              <w:rPr>
                <w:sz w:val="22"/>
                <w:szCs w:val="22"/>
              </w:rPr>
              <w:t>Тех</w:t>
            </w:r>
          </w:p>
        </w:tc>
        <w:tc>
          <w:tcPr>
            <w:tcW w:w="404" w:type="dxa"/>
          </w:tcPr>
          <w:p w:rsidR="002732CA" w:rsidRPr="002732CA" w:rsidRDefault="002732CA">
            <w:pPr>
              <w:spacing w:line="360" w:lineRule="auto"/>
              <w:rPr>
                <w:sz w:val="22"/>
                <w:szCs w:val="22"/>
              </w:rPr>
            </w:pPr>
            <w:r w:rsidRPr="002732CA">
              <w:rPr>
                <w:sz w:val="22"/>
                <w:szCs w:val="22"/>
              </w:rPr>
              <w:t>4</w:t>
            </w:r>
          </w:p>
        </w:tc>
        <w:tc>
          <w:tcPr>
            <w:tcW w:w="399" w:type="dxa"/>
          </w:tcPr>
          <w:p w:rsidR="002732CA" w:rsidRPr="002732CA" w:rsidRDefault="002732CA">
            <w:pPr>
              <w:spacing w:line="360" w:lineRule="auto"/>
              <w:rPr>
                <w:sz w:val="22"/>
                <w:szCs w:val="22"/>
              </w:rPr>
            </w:pPr>
            <w:r w:rsidRPr="002732CA">
              <w:rPr>
                <w:sz w:val="22"/>
                <w:szCs w:val="22"/>
              </w:rPr>
              <w:t>7</w:t>
            </w:r>
          </w:p>
        </w:tc>
        <w:tc>
          <w:tcPr>
            <w:tcW w:w="399" w:type="dxa"/>
          </w:tcPr>
          <w:p w:rsidR="002732CA" w:rsidRPr="002732CA" w:rsidRDefault="002732CA">
            <w:pPr>
              <w:spacing w:line="360" w:lineRule="auto"/>
              <w:rPr>
                <w:sz w:val="22"/>
                <w:szCs w:val="22"/>
              </w:rPr>
            </w:pPr>
            <w:r w:rsidRPr="002732CA">
              <w:rPr>
                <w:sz w:val="22"/>
                <w:szCs w:val="22"/>
              </w:rPr>
              <w:t>5</w:t>
            </w:r>
          </w:p>
        </w:tc>
        <w:tc>
          <w:tcPr>
            <w:tcW w:w="396" w:type="dxa"/>
          </w:tcPr>
          <w:p w:rsidR="002732CA" w:rsidRPr="002732CA" w:rsidRDefault="002732CA">
            <w:pPr>
              <w:spacing w:line="360" w:lineRule="auto"/>
              <w:rPr>
                <w:sz w:val="22"/>
                <w:szCs w:val="22"/>
              </w:rPr>
            </w:pPr>
            <w:r w:rsidRPr="002732CA">
              <w:rPr>
                <w:sz w:val="22"/>
                <w:szCs w:val="22"/>
              </w:rPr>
              <w:t>6</w:t>
            </w:r>
          </w:p>
        </w:tc>
        <w:tc>
          <w:tcPr>
            <w:tcW w:w="393" w:type="dxa"/>
          </w:tcPr>
          <w:p w:rsidR="002732CA" w:rsidRPr="002732CA" w:rsidRDefault="002732CA">
            <w:pPr>
              <w:spacing w:line="360" w:lineRule="auto"/>
              <w:rPr>
                <w:sz w:val="22"/>
                <w:szCs w:val="22"/>
              </w:rPr>
            </w:pPr>
            <w:r w:rsidRPr="002732CA">
              <w:rPr>
                <w:sz w:val="22"/>
                <w:szCs w:val="22"/>
              </w:rPr>
              <w:t>4</w:t>
            </w:r>
          </w:p>
        </w:tc>
        <w:tc>
          <w:tcPr>
            <w:tcW w:w="403" w:type="dxa"/>
          </w:tcPr>
          <w:p w:rsidR="002732CA" w:rsidRPr="002732CA" w:rsidRDefault="002732CA">
            <w:pPr>
              <w:spacing w:line="360" w:lineRule="auto"/>
              <w:rPr>
                <w:sz w:val="22"/>
                <w:szCs w:val="22"/>
              </w:rPr>
            </w:pPr>
            <w:r w:rsidRPr="002732CA">
              <w:rPr>
                <w:sz w:val="22"/>
                <w:szCs w:val="22"/>
              </w:rPr>
              <w:t>8</w:t>
            </w:r>
          </w:p>
        </w:tc>
        <w:tc>
          <w:tcPr>
            <w:tcW w:w="403" w:type="dxa"/>
          </w:tcPr>
          <w:p w:rsidR="002732CA" w:rsidRPr="002732CA" w:rsidRDefault="002732CA">
            <w:pPr>
              <w:spacing w:line="360" w:lineRule="auto"/>
              <w:rPr>
                <w:sz w:val="22"/>
                <w:szCs w:val="22"/>
              </w:rPr>
            </w:pPr>
            <w:r w:rsidRPr="002732CA">
              <w:rPr>
                <w:sz w:val="22"/>
                <w:szCs w:val="22"/>
              </w:rPr>
              <w:t>4</w:t>
            </w:r>
          </w:p>
        </w:tc>
        <w:tc>
          <w:tcPr>
            <w:tcW w:w="379" w:type="dxa"/>
          </w:tcPr>
          <w:p w:rsidR="002732CA" w:rsidRPr="002732CA" w:rsidRDefault="002732CA">
            <w:pPr>
              <w:spacing w:line="360" w:lineRule="auto"/>
              <w:rPr>
                <w:sz w:val="22"/>
                <w:szCs w:val="22"/>
              </w:rPr>
            </w:pPr>
            <w:r w:rsidRPr="002732CA">
              <w:rPr>
                <w:sz w:val="22"/>
                <w:szCs w:val="22"/>
              </w:rPr>
              <w:t>4</w:t>
            </w:r>
          </w:p>
        </w:tc>
        <w:tc>
          <w:tcPr>
            <w:tcW w:w="397" w:type="dxa"/>
          </w:tcPr>
          <w:p w:rsidR="002732CA" w:rsidRPr="002732CA" w:rsidRDefault="002732CA">
            <w:pPr>
              <w:spacing w:line="360" w:lineRule="auto"/>
              <w:rPr>
                <w:sz w:val="22"/>
                <w:szCs w:val="22"/>
              </w:rPr>
            </w:pPr>
            <w:r w:rsidRPr="002732CA">
              <w:rPr>
                <w:sz w:val="22"/>
                <w:szCs w:val="22"/>
              </w:rPr>
              <w:t>5</w:t>
            </w:r>
          </w:p>
        </w:tc>
        <w:tc>
          <w:tcPr>
            <w:tcW w:w="414" w:type="dxa"/>
          </w:tcPr>
          <w:p w:rsidR="002732CA" w:rsidRPr="002732CA" w:rsidRDefault="002732CA">
            <w:pPr>
              <w:spacing w:line="360" w:lineRule="auto"/>
              <w:rPr>
                <w:sz w:val="22"/>
                <w:szCs w:val="22"/>
              </w:rPr>
            </w:pPr>
            <w:r w:rsidRPr="002732CA">
              <w:rPr>
                <w:sz w:val="22"/>
                <w:szCs w:val="22"/>
              </w:rPr>
              <w:t>5</w:t>
            </w:r>
          </w:p>
        </w:tc>
        <w:tc>
          <w:tcPr>
            <w:tcW w:w="404" w:type="dxa"/>
          </w:tcPr>
          <w:p w:rsidR="002732CA" w:rsidRPr="002732CA" w:rsidRDefault="002732CA">
            <w:pPr>
              <w:spacing w:line="360" w:lineRule="auto"/>
              <w:rPr>
                <w:sz w:val="22"/>
                <w:szCs w:val="22"/>
              </w:rPr>
            </w:pPr>
            <w:r w:rsidRPr="002732CA">
              <w:rPr>
                <w:sz w:val="22"/>
                <w:szCs w:val="22"/>
              </w:rPr>
              <w:t>4</w:t>
            </w:r>
          </w:p>
        </w:tc>
        <w:tc>
          <w:tcPr>
            <w:tcW w:w="404" w:type="dxa"/>
          </w:tcPr>
          <w:p w:rsidR="002732CA" w:rsidRPr="002732CA" w:rsidRDefault="002732CA">
            <w:pPr>
              <w:spacing w:line="360" w:lineRule="auto"/>
              <w:rPr>
                <w:sz w:val="22"/>
                <w:szCs w:val="22"/>
              </w:rPr>
            </w:pPr>
            <w:r w:rsidRPr="002732CA">
              <w:rPr>
                <w:sz w:val="22"/>
                <w:szCs w:val="22"/>
              </w:rPr>
              <w:t>5</w:t>
            </w:r>
          </w:p>
        </w:tc>
        <w:tc>
          <w:tcPr>
            <w:tcW w:w="485" w:type="dxa"/>
          </w:tcPr>
          <w:p w:rsidR="002732CA" w:rsidRPr="002732CA" w:rsidRDefault="002732CA">
            <w:pPr>
              <w:spacing w:line="360" w:lineRule="auto"/>
              <w:rPr>
                <w:sz w:val="22"/>
                <w:szCs w:val="22"/>
              </w:rPr>
            </w:pPr>
            <w:r w:rsidRPr="002732CA">
              <w:rPr>
                <w:sz w:val="22"/>
                <w:szCs w:val="22"/>
              </w:rPr>
              <w:t>4</w:t>
            </w:r>
          </w:p>
        </w:tc>
        <w:tc>
          <w:tcPr>
            <w:tcW w:w="491" w:type="dxa"/>
          </w:tcPr>
          <w:p w:rsidR="002732CA" w:rsidRPr="002732CA" w:rsidRDefault="002732CA">
            <w:pPr>
              <w:spacing w:line="360" w:lineRule="auto"/>
              <w:rPr>
                <w:sz w:val="22"/>
                <w:szCs w:val="22"/>
              </w:rPr>
            </w:pPr>
            <w:r w:rsidRPr="002732CA">
              <w:rPr>
                <w:sz w:val="22"/>
                <w:szCs w:val="22"/>
              </w:rPr>
              <w:t>7</w:t>
            </w:r>
          </w:p>
        </w:tc>
        <w:tc>
          <w:tcPr>
            <w:tcW w:w="485" w:type="dxa"/>
          </w:tcPr>
          <w:p w:rsidR="002732CA" w:rsidRPr="002732CA" w:rsidRDefault="002732CA">
            <w:pPr>
              <w:spacing w:line="360" w:lineRule="auto"/>
              <w:rPr>
                <w:sz w:val="22"/>
                <w:szCs w:val="22"/>
              </w:rPr>
            </w:pPr>
            <w:r w:rsidRPr="002732CA">
              <w:rPr>
                <w:sz w:val="22"/>
                <w:szCs w:val="22"/>
              </w:rPr>
              <w:t>6</w:t>
            </w:r>
          </w:p>
        </w:tc>
        <w:tc>
          <w:tcPr>
            <w:tcW w:w="485" w:type="dxa"/>
          </w:tcPr>
          <w:p w:rsidR="002732CA" w:rsidRPr="002732CA" w:rsidRDefault="002732CA">
            <w:pPr>
              <w:spacing w:line="360" w:lineRule="auto"/>
              <w:rPr>
                <w:sz w:val="22"/>
                <w:szCs w:val="22"/>
              </w:rPr>
            </w:pPr>
            <w:r w:rsidRPr="002732CA">
              <w:rPr>
                <w:sz w:val="22"/>
                <w:szCs w:val="22"/>
              </w:rPr>
              <w:t>5</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18</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М.С.В.</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ж</w:t>
            </w:r>
          </w:p>
        </w:tc>
        <w:tc>
          <w:tcPr>
            <w:tcW w:w="629" w:type="dxa"/>
            <w:vAlign w:val="center"/>
          </w:tcPr>
          <w:p w:rsidR="002732CA" w:rsidRPr="002732CA" w:rsidRDefault="002732CA">
            <w:pPr>
              <w:spacing w:line="360" w:lineRule="auto"/>
              <w:jc w:val="center"/>
              <w:rPr>
                <w:sz w:val="22"/>
                <w:szCs w:val="22"/>
              </w:rPr>
            </w:pPr>
            <w:r w:rsidRPr="002732CA">
              <w:rPr>
                <w:sz w:val="22"/>
                <w:szCs w:val="22"/>
              </w:rPr>
              <w:t>Тех</w:t>
            </w:r>
          </w:p>
        </w:tc>
        <w:tc>
          <w:tcPr>
            <w:tcW w:w="404" w:type="dxa"/>
          </w:tcPr>
          <w:p w:rsidR="002732CA" w:rsidRPr="002732CA" w:rsidRDefault="002732CA">
            <w:pPr>
              <w:spacing w:line="360" w:lineRule="auto"/>
              <w:rPr>
                <w:sz w:val="22"/>
                <w:szCs w:val="22"/>
              </w:rPr>
            </w:pPr>
            <w:r w:rsidRPr="002732CA">
              <w:rPr>
                <w:sz w:val="22"/>
                <w:szCs w:val="22"/>
              </w:rPr>
              <w:t>3</w:t>
            </w:r>
          </w:p>
        </w:tc>
        <w:tc>
          <w:tcPr>
            <w:tcW w:w="399" w:type="dxa"/>
          </w:tcPr>
          <w:p w:rsidR="002732CA" w:rsidRPr="002732CA" w:rsidRDefault="002732CA">
            <w:pPr>
              <w:spacing w:line="360" w:lineRule="auto"/>
              <w:rPr>
                <w:sz w:val="22"/>
                <w:szCs w:val="22"/>
              </w:rPr>
            </w:pPr>
            <w:r w:rsidRPr="002732CA">
              <w:rPr>
                <w:sz w:val="22"/>
                <w:szCs w:val="22"/>
              </w:rPr>
              <w:t>8</w:t>
            </w:r>
          </w:p>
        </w:tc>
        <w:tc>
          <w:tcPr>
            <w:tcW w:w="399" w:type="dxa"/>
          </w:tcPr>
          <w:p w:rsidR="002732CA" w:rsidRPr="002732CA" w:rsidRDefault="002732CA">
            <w:pPr>
              <w:spacing w:line="360" w:lineRule="auto"/>
              <w:rPr>
                <w:sz w:val="22"/>
                <w:szCs w:val="22"/>
              </w:rPr>
            </w:pPr>
            <w:r w:rsidRPr="002732CA">
              <w:rPr>
                <w:sz w:val="22"/>
                <w:szCs w:val="22"/>
              </w:rPr>
              <w:t>5</w:t>
            </w:r>
          </w:p>
        </w:tc>
        <w:tc>
          <w:tcPr>
            <w:tcW w:w="396" w:type="dxa"/>
          </w:tcPr>
          <w:p w:rsidR="002732CA" w:rsidRPr="002732CA" w:rsidRDefault="002732CA">
            <w:pPr>
              <w:spacing w:line="360" w:lineRule="auto"/>
              <w:rPr>
                <w:sz w:val="22"/>
                <w:szCs w:val="22"/>
              </w:rPr>
            </w:pPr>
            <w:r w:rsidRPr="002732CA">
              <w:rPr>
                <w:sz w:val="22"/>
                <w:szCs w:val="22"/>
              </w:rPr>
              <w:t>3</w:t>
            </w:r>
          </w:p>
        </w:tc>
        <w:tc>
          <w:tcPr>
            <w:tcW w:w="393" w:type="dxa"/>
          </w:tcPr>
          <w:p w:rsidR="002732CA" w:rsidRPr="002732CA" w:rsidRDefault="002732CA">
            <w:pPr>
              <w:spacing w:line="360" w:lineRule="auto"/>
              <w:rPr>
                <w:sz w:val="22"/>
                <w:szCs w:val="22"/>
              </w:rPr>
            </w:pPr>
            <w:r w:rsidRPr="002732CA">
              <w:rPr>
                <w:sz w:val="22"/>
                <w:szCs w:val="22"/>
              </w:rPr>
              <w:t>2</w:t>
            </w:r>
          </w:p>
        </w:tc>
        <w:tc>
          <w:tcPr>
            <w:tcW w:w="403" w:type="dxa"/>
          </w:tcPr>
          <w:p w:rsidR="002732CA" w:rsidRPr="002732CA" w:rsidRDefault="002732CA">
            <w:pPr>
              <w:spacing w:line="360" w:lineRule="auto"/>
              <w:rPr>
                <w:sz w:val="22"/>
                <w:szCs w:val="22"/>
              </w:rPr>
            </w:pPr>
            <w:r w:rsidRPr="002732CA">
              <w:rPr>
                <w:sz w:val="22"/>
                <w:szCs w:val="22"/>
              </w:rPr>
              <w:t>9</w:t>
            </w:r>
          </w:p>
        </w:tc>
        <w:tc>
          <w:tcPr>
            <w:tcW w:w="403" w:type="dxa"/>
          </w:tcPr>
          <w:p w:rsidR="002732CA" w:rsidRPr="002732CA" w:rsidRDefault="002732CA">
            <w:pPr>
              <w:spacing w:line="360" w:lineRule="auto"/>
              <w:rPr>
                <w:sz w:val="22"/>
                <w:szCs w:val="22"/>
              </w:rPr>
            </w:pPr>
            <w:r w:rsidRPr="002732CA">
              <w:rPr>
                <w:sz w:val="22"/>
                <w:szCs w:val="22"/>
              </w:rPr>
              <w:t>5</w:t>
            </w:r>
          </w:p>
        </w:tc>
        <w:tc>
          <w:tcPr>
            <w:tcW w:w="379" w:type="dxa"/>
          </w:tcPr>
          <w:p w:rsidR="002732CA" w:rsidRPr="002732CA" w:rsidRDefault="002732CA">
            <w:pPr>
              <w:spacing w:line="360" w:lineRule="auto"/>
              <w:rPr>
                <w:sz w:val="22"/>
                <w:szCs w:val="22"/>
              </w:rPr>
            </w:pPr>
            <w:r w:rsidRPr="002732CA">
              <w:rPr>
                <w:sz w:val="22"/>
                <w:szCs w:val="22"/>
              </w:rPr>
              <w:t>6</w:t>
            </w:r>
          </w:p>
        </w:tc>
        <w:tc>
          <w:tcPr>
            <w:tcW w:w="397" w:type="dxa"/>
          </w:tcPr>
          <w:p w:rsidR="002732CA" w:rsidRPr="002732CA" w:rsidRDefault="002732CA">
            <w:pPr>
              <w:spacing w:line="360" w:lineRule="auto"/>
              <w:rPr>
                <w:sz w:val="22"/>
                <w:szCs w:val="22"/>
              </w:rPr>
            </w:pPr>
            <w:r w:rsidRPr="002732CA">
              <w:rPr>
                <w:sz w:val="22"/>
                <w:szCs w:val="22"/>
              </w:rPr>
              <w:t>6</w:t>
            </w:r>
          </w:p>
        </w:tc>
        <w:tc>
          <w:tcPr>
            <w:tcW w:w="414" w:type="dxa"/>
          </w:tcPr>
          <w:p w:rsidR="002732CA" w:rsidRPr="002732CA" w:rsidRDefault="002732CA">
            <w:pPr>
              <w:spacing w:line="360" w:lineRule="auto"/>
              <w:rPr>
                <w:sz w:val="22"/>
                <w:szCs w:val="22"/>
              </w:rPr>
            </w:pPr>
            <w:r w:rsidRPr="002732CA">
              <w:rPr>
                <w:sz w:val="22"/>
                <w:szCs w:val="22"/>
              </w:rPr>
              <w:t>4</w:t>
            </w:r>
          </w:p>
        </w:tc>
        <w:tc>
          <w:tcPr>
            <w:tcW w:w="404" w:type="dxa"/>
          </w:tcPr>
          <w:p w:rsidR="002732CA" w:rsidRPr="002732CA" w:rsidRDefault="002732CA">
            <w:pPr>
              <w:spacing w:line="360" w:lineRule="auto"/>
              <w:rPr>
                <w:sz w:val="22"/>
                <w:szCs w:val="22"/>
              </w:rPr>
            </w:pPr>
            <w:r w:rsidRPr="002732CA">
              <w:rPr>
                <w:sz w:val="22"/>
                <w:szCs w:val="22"/>
              </w:rPr>
              <w:t>7</w:t>
            </w:r>
          </w:p>
        </w:tc>
        <w:tc>
          <w:tcPr>
            <w:tcW w:w="404" w:type="dxa"/>
          </w:tcPr>
          <w:p w:rsidR="002732CA" w:rsidRPr="002732CA" w:rsidRDefault="002732CA">
            <w:pPr>
              <w:spacing w:line="360" w:lineRule="auto"/>
              <w:rPr>
                <w:sz w:val="22"/>
                <w:szCs w:val="22"/>
              </w:rPr>
            </w:pPr>
            <w:r w:rsidRPr="002732CA">
              <w:rPr>
                <w:sz w:val="22"/>
                <w:szCs w:val="22"/>
              </w:rPr>
              <w:t>6</w:t>
            </w:r>
          </w:p>
        </w:tc>
        <w:tc>
          <w:tcPr>
            <w:tcW w:w="485" w:type="dxa"/>
          </w:tcPr>
          <w:p w:rsidR="002732CA" w:rsidRPr="002732CA" w:rsidRDefault="002732CA">
            <w:pPr>
              <w:spacing w:line="360" w:lineRule="auto"/>
              <w:rPr>
                <w:sz w:val="22"/>
                <w:szCs w:val="22"/>
              </w:rPr>
            </w:pPr>
            <w:r w:rsidRPr="002732CA">
              <w:rPr>
                <w:sz w:val="22"/>
                <w:szCs w:val="22"/>
              </w:rPr>
              <w:t>6</w:t>
            </w:r>
          </w:p>
        </w:tc>
        <w:tc>
          <w:tcPr>
            <w:tcW w:w="491" w:type="dxa"/>
          </w:tcPr>
          <w:p w:rsidR="002732CA" w:rsidRPr="002732CA" w:rsidRDefault="002732CA">
            <w:pPr>
              <w:spacing w:line="360" w:lineRule="auto"/>
              <w:rPr>
                <w:sz w:val="22"/>
                <w:szCs w:val="22"/>
              </w:rPr>
            </w:pPr>
            <w:r w:rsidRPr="002732CA">
              <w:rPr>
                <w:sz w:val="22"/>
                <w:szCs w:val="22"/>
              </w:rPr>
              <w:t>8</w:t>
            </w:r>
          </w:p>
        </w:tc>
        <w:tc>
          <w:tcPr>
            <w:tcW w:w="485" w:type="dxa"/>
          </w:tcPr>
          <w:p w:rsidR="002732CA" w:rsidRPr="002732CA" w:rsidRDefault="002732CA">
            <w:pPr>
              <w:spacing w:line="360" w:lineRule="auto"/>
              <w:rPr>
                <w:sz w:val="22"/>
                <w:szCs w:val="22"/>
              </w:rPr>
            </w:pPr>
            <w:r w:rsidRPr="002732CA">
              <w:rPr>
                <w:sz w:val="22"/>
                <w:szCs w:val="22"/>
              </w:rPr>
              <w:t>6</w:t>
            </w:r>
          </w:p>
        </w:tc>
        <w:tc>
          <w:tcPr>
            <w:tcW w:w="485" w:type="dxa"/>
          </w:tcPr>
          <w:p w:rsidR="002732CA" w:rsidRPr="002732CA" w:rsidRDefault="002732CA">
            <w:pPr>
              <w:spacing w:line="360" w:lineRule="auto"/>
              <w:rPr>
                <w:sz w:val="22"/>
                <w:szCs w:val="22"/>
              </w:rPr>
            </w:pPr>
            <w:r w:rsidRPr="002732CA">
              <w:rPr>
                <w:sz w:val="22"/>
                <w:szCs w:val="22"/>
              </w:rPr>
              <w:t>5</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19</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К.О.А.</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м</w:t>
            </w:r>
          </w:p>
        </w:tc>
        <w:tc>
          <w:tcPr>
            <w:tcW w:w="629" w:type="dxa"/>
            <w:vAlign w:val="center"/>
          </w:tcPr>
          <w:p w:rsidR="002732CA" w:rsidRPr="002732CA" w:rsidRDefault="002732CA">
            <w:pPr>
              <w:spacing w:line="360" w:lineRule="auto"/>
              <w:jc w:val="center"/>
              <w:rPr>
                <w:sz w:val="22"/>
                <w:szCs w:val="22"/>
              </w:rPr>
            </w:pPr>
            <w:r w:rsidRPr="002732CA">
              <w:rPr>
                <w:sz w:val="22"/>
                <w:szCs w:val="22"/>
              </w:rPr>
              <w:t>Тех</w:t>
            </w:r>
          </w:p>
        </w:tc>
        <w:tc>
          <w:tcPr>
            <w:tcW w:w="404" w:type="dxa"/>
          </w:tcPr>
          <w:p w:rsidR="002732CA" w:rsidRPr="002732CA" w:rsidRDefault="002732CA">
            <w:pPr>
              <w:spacing w:line="360" w:lineRule="auto"/>
              <w:rPr>
                <w:sz w:val="22"/>
                <w:szCs w:val="22"/>
              </w:rPr>
            </w:pPr>
            <w:r w:rsidRPr="002732CA">
              <w:rPr>
                <w:sz w:val="22"/>
                <w:szCs w:val="22"/>
              </w:rPr>
              <w:t>5</w:t>
            </w:r>
          </w:p>
        </w:tc>
        <w:tc>
          <w:tcPr>
            <w:tcW w:w="399" w:type="dxa"/>
          </w:tcPr>
          <w:p w:rsidR="002732CA" w:rsidRPr="002732CA" w:rsidRDefault="002732CA">
            <w:pPr>
              <w:spacing w:line="360" w:lineRule="auto"/>
              <w:rPr>
                <w:sz w:val="22"/>
                <w:szCs w:val="22"/>
              </w:rPr>
            </w:pPr>
            <w:r w:rsidRPr="002732CA">
              <w:rPr>
                <w:sz w:val="22"/>
                <w:szCs w:val="22"/>
              </w:rPr>
              <w:t>7</w:t>
            </w:r>
          </w:p>
        </w:tc>
        <w:tc>
          <w:tcPr>
            <w:tcW w:w="399" w:type="dxa"/>
          </w:tcPr>
          <w:p w:rsidR="002732CA" w:rsidRPr="002732CA" w:rsidRDefault="002732CA">
            <w:pPr>
              <w:spacing w:line="360" w:lineRule="auto"/>
              <w:rPr>
                <w:sz w:val="22"/>
                <w:szCs w:val="22"/>
              </w:rPr>
            </w:pPr>
            <w:r w:rsidRPr="002732CA">
              <w:rPr>
                <w:sz w:val="22"/>
                <w:szCs w:val="22"/>
              </w:rPr>
              <w:t>7</w:t>
            </w:r>
          </w:p>
        </w:tc>
        <w:tc>
          <w:tcPr>
            <w:tcW w:w="396" w:type="dxa"/>
          </w:tcPr>
          <w:p w:rsidR="002732CA" w:rsidRPr="002732CA" w:rsidRDefault="002732CA">
            <w:pPr>
              <w:spacing w:line="360" w:lineRule="auto"/>
              <w:rPr>
                <w:sz w:val="22"/>
                <w:szCs w:val="22"/>
              </w:rPr>
            </w:pPr>
            <w:r w:rsidRPr="002732CA">
              <w:rPr>
                <w:sz w:val="22"/>
                <w:szCs w:val="22"/>
              </w:rPr>
              <w:t>4</w:t>
            </w:r>
          </w:p>
        </w:tc>
        <w:tc>
          <w:tcPr>
            <w:tcW w:w="393" w:type="dxa"/>
          </w:tcPr>
          <w:p w:rsidR="002732CA" w:rsidRPr="002732CA" w:rsidRDefault="002732CA">
            <w:pPr>
              <w:spacing w:line="360" w:lineRule="auto"/>
              <w:rPr>
                <w:sz w:val="22"/>
                <w:szCs w:val="22"/>
              </w:rPr>
            </w:pPr>
            <w:r w:rsidRPr="002732CA">
              <w:rPr>
                <w:sz w:val="22"/>
                <w:szCs w:val="22"/>
              </w:rPr>
              <w:t>3</w:t>
            </w:r>
          </w:p>
        </w:tc>
        <w:tc>
          <w:tcPr>
            <w:tcW w:w="403" w:type="dxa"/>
          </w:tcPr>
          <w:p w:rsidR="002732CA" w:rsidRPr="002732CA" w:rsidRDefault="002732CA">
            <w:pPr>
              <w:spacing w:line="360" w:lineRule="auto"/>
              <w:rPr>
                <w:sz w:val="22"/>
                <w:szCs w:val="22"/>
              </w:rPr>
            </w:pPr>
            <w:r w:rsidRPr="002732CA">
              <w:rPr>
                <w:sz w:val="22"/>
                <w:szCs w:val="22"/>
              </w:rPr>
              <w:t>7</w:t>
            </w:r>
          </w:p>
        </w:tc>
        <w:tc>
          <w:tcPr>
            <w:tcW w:w="403" w:type="dxa"/>
          </w:tcPr>
          <w:p w:rsidR="002732CA" w:rsidRPr="002732CA" w:rsidRDefault="002732CA">
            <w:pPr>
              <w:spacing w:line="360" w:lineRule="auto"/>
              <w:rPr>
                <w:sz w:val="22"/>
                <w:szCs w:val="22"/>
              </w:rPr>
            </w:pPr>
            <w:r w:rsidRPr="002732CA">
              <w:rPr>
                <w:sz w:val="22"/>
                <w:szCs w:val="22"/>
              </w:rPr>
              <w:t>3</w:t>
            </w:r>
          </w:p>
        </w:tc>
        <w:tc>
          <w:tcPr>
            <w:tcW w:w="379" w:type="dxa"/>
          </w:tcPr>
          <w:p w:rsidR="002732CA" w:rsidRPr="002732CA" w:rsidRDefault="002732CA">
            <w:pPr>
              <w:spacing w:line="360" w:lineRule="auto"/>
              <w:rPr>
                <w:sz w:val="22"/>
                <w:szCs w:val="22"/>
              </w:rPr>
            </w:pPr>
            <w:r w:rsidRPr="002732CA">
              <w:rPr>
                <w:sz w:val="22"/>
                <w:szCs w:val="22"/>
              </w:rPr>
              <w:t>8</w:t>
            </w:r>
          </w:p>
        </w:tc>
        <w:tc>
          <w:tcPr>
            <w:tcW w:w="397" w:type="dxa"/>
          </w:tcPr>
          <w:p w:rsidR="002732CA" w:rsidRPr="002732CA" w:rsidRDefault="002732CA">
            <w:pPr>
              <w:spacing w:line="360" w:lineRule="auto"/>
              <w:rPr>
                <w:sz w:val="22"/>
                <w:szCs w:val="22"/>
              </w:rPr>
            </w:pPr>
            <w:r w:rsidRPr="002732CA">
              <w:rPr>
                <w:sz w:val="22"/>
                <w:szCs w:val="22"/>
              </w:rPr>
              <w:t>4</w:t>
            </w:r>
          </w:p>
        </w:tc>
        <w:tc>
          <w:tcPr>
            <w:tcW w:w="414" w:type="dxa"/>
          </w:tcPr>
          <w:p w:rsidR="002732CA" w:rsidRPr="002732CA" w:rsidRDefault="002732CA">
            <w:pPr>
              <w:spacing w:line="360" w:lineRule="auto"/>
              <w:rPr>
                <w:sz w:val="22"/>
                <w:szCs w:val="22"/>
              </w:rPr>
            </w:pPr>
            <w:r w:rsidRPr="002732CA">
              <w:rPr>
                <w:sz w:val="22"/>
                <w:szCs w:val="22"/>
              </w:rPr>
              <w:t>5</w:t>
            </w:r>
          </w:p>
        </w:tc>
        <w:tc>
          <w:tcPr>
            <w:tcW w:w="404" w:type="dxa"/>
          </w:tcPr>
          <w:p w:rsidR="002732CA" w:rsidRPr="002732CA" w:rsidRDefault="002732CA">
            <w:pPr>
              <w:spacing w:line="360" w:lineRule="auto"/>
              <w:rPr>
                <w:sz w:val="22"/>
                <w:szCs w:val="22"/>
              </w:rPr>
            </w:pPr>
            <w:r w:rsidRPr="002732CA">
              <w:rPr>
                <w:sz w:val="22"/>
                <w:szCs w:val="22"/>
              </w:rPr>
              <w:t>6</w:t>
            </w:r>
          </w:p>
        </w:tc>
        <w:tc>
          <w:tcPr>
            <w:tcW w:w="404" w:type="dxa"/>
          </w:tcPr>
          <w:p w:rsidR="002732CA" w:rsidRPr="002732CA" w:rsidRDefault="002732CA">
            <w:pPr>
              <w:spacing w:line="360" w:lineRule="auto"/>
              <w:rPr>
                <w:sz w:val="22"/>
                <w:szCs w:val="22"/>
              </w:rPr>
            </w:pPr>
            <w:r w:rsidRPr="002732CA">
              <w:rPr>
                <w:sz w:val="22"/>
                <w:szCs w:val="22"/>
              </w:rPr>
              <w:t>6</w:t>
            </w:r>
          </w:p>
        </w:tc>
        <w:tc>
          <w:tcPr>
            <w:tcW w:w="485" w:type="dxa"/>
          </w:tcPr>
          <w:p w:rsidR="002732CA" w:rsidRPr="002732CA" w:rsidRDefault="002732CA">
            <w:pPr>
              <w:spacing w:line="360" w:lineRule="auto"/>
              <w:rPr>
                <w:sz w:val="22"/>
                <w:szCs w:val="22"/>
              </w:rPr>
            </w:pPr>
            <w:r w:rsidRPr="002732CA">
              <w:rPr>
                <w:sz w:val="22"/>
                <w:szCs w:val="22"/>
              </w:rPr>
              <w:t>6</w:t>
            </w:r>
          </w:p>
        </w:tc>
        <w:tc>
          <w:tcPr>
            <w:tcW w:w="491" w:type="dxa"/>
          </w:tcPr>
          <w:p w:rsidR="002732CA" w:rsidRPr="002732CA" w:rsidRDefault="002732CA">
            <w:pPr>
              <w:spacing w:line="360" w:lineRule="auto"/>
              <w:rPr>
                <w:sz w:val="22"/>
                <w:szCs w:val="22"/>
              </w:rPr>
            </w:pPr>
            <w:r w:rsidRPr="002732CA">
              <w:rPr>
                <w:sz w:val="22"/>
                <w:szCs w:val="22"/>
              </w:rPr>
              <w:t>6</w:t>
            </w:r>
          </w:p>
        </w:tc>
        <w:tc>
          <w:tcPr>
            <w:tcW w:w="485" w:type="dxa"/>
          </w:tcPr>
          <w:p w:rsidR="002732CA" w:rsidRPr="002732CA" w:rsidRDefault="002732CA">
            <w:pPr>
              <w:spacing w:line="360" w:lineRule="auto"/>
              <w:rPr>
                <w:sz w:val="22"/>
                <w:szCs w:val="22"/>
              </w:rPr>
            </w:pPr>
            <w:r w:rsidRPr="002732CA">
              <w:rPr>
                <w:sz w:val="22"/>
                <w:szCs w:val="22"/>
              </w:rPr>
              <w:t>6</w:t>
            </w:r>
          </w:p>
        </w:tc>
        <w:tc>
          <w:tcPr>
            <w:tcW w:w="485" w:type="dxa"/>
          </w:tcPr>
          <w:p w:rsidR="002732CA" w:rsidRPr="002732CA" w:rsidRDefault="002732CA">
            <w:pPr>
              <w:spacing w:line="360" w:lineRule="auto"/>
              <w:rPr>
                <w:sz w:val="22"/>
                <w:szCs w:val="22"/>
              </w:rPr>
            </w:pPr>
            <w:r w:rsidRPr="002732CA">
              <w:rPr>
                <w:sz w:val="22"/>
                <w:szCs w:val="22"/>
              </w:rPr>
              <w:t>5</w:t>
            </w:r>
          </w:p>
        </w:tc>
      </w:tr>
      <w:tr w:rsidR="002732CA" w:rsidRPr="002732CA">
        <w:tc>
          <w:tcPr>
            <w:tcW w:w="446" w:type="dxa"/>
            <w:vAlign w:val="center"/>
          </w:tcPr>
          <w:p w:rsidR="002732CA" w:rsidRPr="002732CA" w:rsidRDefault="002732CA">
            <w:pPr>
              <w:spacing w:line="360" w:lineRule="auto"/>
              <w:jc w:val="center"/>
              <w:rPr>
                <w:sz w:val="22"/>
                <w:szCs w:val="22"/>
              </w:rPr>
            </w:pPr>
            <w:r w:rsidRPr="002732CA">
              <w:rPr>
                <w:sz w:val="22"/>
                <w:szCs w:val="22"/>
              </w:rPr>
              <w:t>20</w:t>
            </w:r>
          </w:p>
        </w:tc>
        <w:tc>
          <w:tcPr>
            <w:tcW w:w="873" w:type="dxa"/>
            <w:vAlign w:val="center"/>
          </w:tcPr>
          <w:p w:rsidR="002732CA" w:rsidRPr="002732CA" w:rsidRDefault="002732CA">
            <w:pPr>
              <w:jc w:val="center"/>
              <w:rPr>
                <w:rFonts w:ascii="Arial CYR" w:hAnsi="Arial CYR" w:cs="Arial CYR"/>
              </w:rPr>
            </w:pPr>
            <w:r w:rsidRPr="002732CA">
              <w:rPr>
                <w:rFonts w:ascii="Arial CYR" w:hAnsi="Arial CYR" w:cs="Arial CYR"/>
              </w:rPr>
              <w:t>В.Е.П.</w:t>
            </w:r>
          </w:p>
        </w:tc>
        <w:tc>
          <w:tcPr>
            <w:tcW w:w="588" w:type="dxa"/>
            <w:vAlign w:val="center"/>
          </w:tcPr>
          <w:p w:rsidR="002732CA" w:rsidRPr="002732CA" w:rsidRDefault="002732CA">
            <w:pPr>
              <w:jc w:val="center"/>
              <w:rPr>
                <w:rFonts w:ascii="Arial CYR" w:hAnsi="Arial CYR" w:cs="Arial CYR"/>
              </w:rPr>
            </w:pPr>
            <w:r w:rsidRPr="002732CA">
              <w:rPr>
                <w:rFonts w:ascii="Arial CYR" w:hAnsi="Arial CYR" w:cs="Arial CYR"/>
              </w:rPr>
              <w:t>м</w:t>
            </w:r>
          </w:p>
        </w:tc>
        <w:tc>
          <w:tcPr>
            <w:tcW w:w="629" w:type="dxa"/>
            <w:vAlign w:val="center"/>
          </w:tcPr>
          <w:p w:rsidR="002732CA" w:rsidRPr="002732CA" w:rsidRDefault="002732CA">
            <w:pPr>
              <w:spacing w:line="360" w:lineRule="auto"/>
              <w:jc w:val="center"/>
              <w:rPr>
                <w:sz w:val="22"/>
                <w:szCs w:val="22"/>
              </w:rPr>
            </w:pPr>
            <w:r w:rsidRPr="002732CA">
              <w:rPr>
                <w:sz w:val="22"/>
                <w:szCs w:val="22"/>
              </w:rPr>
              <w:t>Тех</w:t>
            </w:r>
          </w:p>
        </w:tc>
        <w:tc>
          <w:tcPr>
            <w:tcW w:w="404" w:type="dxa"/>
          </w:tcPr>
          <w:p w:rsidR="002732CA" w:rsidRPr="002732CA" w:rsidRDefault="002732CA">
            <w:pPr>
              <w:spacing w:line="360" w:lineRule="auto"/>
              <w:rPr>
                <w:sz w:val="22"/>
                <w:szCs w:val="22"/>
              </w:rPr>
            </w:pPr>
            <w:r w:rsidRPr="002732CA">
              <w:rPr>
                <w:sz w:val="22"/>
                <w:szCs w:val="22"/>
              </w:rPr>
              <w:t>2</w:t>
            </w:r>
          </w:p>
        </w:tc>
        <w:tc>
          <w:tcPr>
            <w:tcW w:w="399" w:type="dxa"/>
          </w:tcPr>
          <w:p w:rsidR="002732CA" w:rsidRPr="002732CA" w:rsidRDefault="002732CA">
            <w:pPr>
              <w:spacing w:line="360" w:lineRule="auto"/>
              <w:rPr>
                <w:sz w:val="22"/>
                <w:szCs w:val="22"/>
              </w:rPr>
            </w:pPr>
            <w:r w:rsidRPr="002732CA">
              <w:rPr>
                <w:sz w:val="22"/>
                <w:szCs w:val="22"/>
              </w:rPr>
              <w:t>7</w:t>
            </w:r>
          </w:p>
        </w:tc>
        <w:tc>
          <w:tcPr>
            <w:tcW w:w="399" w:type="dxa"/>
          </w:tcPr>
          <w:p w:rsidR="002732CA" w:rsidRPr="002732CA" w:rsidRDefault="002732CA">
            <w:pPr>
              <w:spacing w:line="360" w:lineRule="auto"/>
              <w:rPr>
                <w:sz w:val="22"/>
                <w:szCs w:val="22"/>
              </w:rPr>
            </w:pPr>
            <w:r w:rsidRPr="002732CA">
              <w:rPr>
                <w:sz w:val="22"/>
                <w:szCs w:val="22"/>
              </w:rPr>
              <w:t>6</w:t>
            </w:r>
          </w:p>
        </w:tc>
        <w:tc>
          <w:tcPr>
            <w:tcW w:w="396" w:type="dxa"/>
          </w:tcPr>
          <w:p w:rsidR="002732CA" w:rsidRPr="002732CA" w:rsidRDefault="002732CA">
            <w:pPr>
              <w:spacing w:line="360" w:lineRule="auto"/>
              <w:rPr>
                <w:sz w:val="22"/>
                <w:szCs w:val="22"/>
              </w:rPr>
            </w:pPr>
            <w:r w:rsidRPr="002732CA">
              <w:rPr>
                <w:sz w:val="22"/>
                <w:szCs w:val="22"/>
              </w:rPr>
              <w:t>3</w:t>
            </w:r>
          </w:p>
        </w:tc>
        <w:tc>
          <w:tcPr>
            <w:tcW w:w="393" w:type="dxa"/>
          </w:tcPr>
          <w:p w:rsidR="002732CA" w:rsidRPr="002732CA" w:rsidRDefault="002732CA">
            <w:pPr>
              <w:spacing w:line="360" w:lineRule="auto"/>
              <w:rPr>
                <w:sz w:val="22"/>
                <w:szCs w:val="22"/>
              </w:rPr>
            </w:pPr>
            <w:r w:rsidRPr="002732CA">
              <w:rPr>
                <w:sz w:val="22"/>
                <w:szCs w:val="22"/>
              </w:rPr>
              <w:t>3</w:t>
            </w:r>
          </w:p>
        </w:tc>
        <w:tc>
          <w:tcPr>
            <w:tcW w:w="403" w:type="dxa"/>
          </w:tcPr>
          <w:p w:rsidR="002732CA" w:rsidRPr="002732CA" w:rsidRDefault="002732CA">
            <w:pPr>
              <w:spacing w:line="360" w:lineRule="auto"/>
              <w:rPr>
                <w:sz w:val="22"/>
                <w:szCs w:val="22"/>
              </w:rPr>
            </w:pPr>
            <w:r w:rsidRPr="002732CA">
              <w:rPr>
                <w:sz w:val="22"/>
                <w:szCs w:val="22"/>
              </w:rPr>
              <w:t>7</w:t>
            </w:r>
          </w:p>
        </w:tc>
        <w:tc>
          <w:tcPr>
            <w:tcW w:w="403" w:type="dxa"/>
          </w:tcPr>
          <w:p w:rsidR="002732CA" w:rsidRPr="002732CA" w:rsidRDefault="002732CA">
            <w:pPr>
              <w:spacing w:line="360" w:lineRule="auto"/>
              <w:rPr>
                <w:sz w:val="22"/>
                <w:szCs w:val="22"/>
              </w:rPr>
            </w:pPr>
            <w:r w:rsidRPr="002732CA">
              <w:rPr>
                <w:sz w:val="22"/>
                <w:szCs w:val="22"/>
              </w:rPr>
              <w:t>4</w:t>
            </w:r>
          </w:p>
        </w:tc>
        <w:tc>
          <w:tcPr>
            <w:tcW w:w="379" w:type="dxa"/>
          </w:tcPr>
          <w:p w:rsidR="002732CA" w:rsidRPr="002732CA" w:rsidRDefault="002732CA">
            <w:pPr>
              <w:spacing w:line="360" w:lineRule="auto"/>
              <w:rPr>
                <w:sz w:val="22"/>
                <w:szCs w:val="22"/>
              </w:rPr>
            </w:pPr>
            <w:r w:rsidRPr="002732CA">
              <w:rPr>
                <w:sz w:val="22"/>
                <w:szCs w:val="22"/>
              </w:rPr>
              <w:t>5</w:t>
            </w:r>
          </w:p>
        </w:tc>
        <w:tc>
          <w:tcPr>
            <w:tcW w:w="397" w:type="dxa"/>
          </w:tcPr>
          <w:p w:rsidR="002732CA" w:rsidRPr="002732CA" w:rsidRDefault="002732CA">
            <w:pPr>
              <w:spacing w:line="360" w:lineRule="auto"/>
              <w:rPr>
                <w:sz w:val="22"/>
                <w:szCs w:val="22"/>
              </w:rPr>
            </w:pPr>
            <w:r w:rsidRPr="002732CA">
              <w:rPr>
                <w:sz w:val="22"/>
                <w:szCs w:val="22"/>
              </w:rPr>
              <w:t>7</w:t>
            </w:r>
          </w:p>
        </w:tc>
        <w:tc>
          <w:tcPr>
            <w:tcW w:w="414" w:type="dxa"/>
          </w:tcPr>
          <w:p w:rsidR="002732CA" w:rsidRPr="002732CA" w:rsidRDefault="002732CA">
            <w:pPr>
              <w:spacing w:line="360" w:lineRule="auto"/>
              <w:rPr>
                <w:sz w:val="22"/>
                <w:szCs w:val="22"/>
              </w:rPr>
            </w:pPr>
            <w:r w:rsidRPr="002732CA">
              <w:rPr>
                <w:sz w:val="22"/>
                <w:szCs w:val="22"/>
              </w:rPr>
              <w:t>6</w:t>
            </w:r>
          </w:p>
        </w:tc>
        <w:tc>
          <w:tcPr>
            <w:tcW w:w="404" w:type="dxa"/>
          </w:tcPr>
          <w:p w:rsidR="002732CA" w:rsidRPr="002732CA" w:rsidRDefault="002732CA">
            <w:pPr>
              <w:spacing w:line="360" w:lineRule="auto"/>
              <w:rPr>
                <w:sz w:val="22"/>
                <w:szCs w:val="22"/>
              </w:rPr>
            </w:pPr>
            <w:r w:rsidRPr="002732CA">
              <w:rPr>
                <w:sz w:val="22"/>
                <w:szCs w:val="22"/>
              </w:rPr>
              <w:t>6</w:t>
            </w:r>
          </w:p>
        </w:tc>
        <w:tc>
          <w:tcPr>
            <w:tcW w:w="404" w:type="dxa"/>
          </w:tcPr>
          <w:p w:rsidR="002732CA" w:rsidRPr="002732CA" w:rsidRDefault="002732CA">
            <w:pPr>
              <w:spacing w:line="360" w:lineRule="auto"/>
              <w:rPr>
                <w:sz w:val="22"/>
                <w:szCs w:val="22"/>
              </w:rPr>
            </w:pPr>
            <w:r w:rsidRPr="002732CA">
              <w:rPr>
                <w:sz w:val="22"/>
                <w:szCs w:val="22"/>
              </w:rPr>
              <w:t>4</w:t>
            </w:r>
          </w:p>
        </w:tc>
        <w:tc>
          <w:tcPr>
            <w:tcW w:w="485" w:type="dxa"/>
          </w:tcPr>
          <w:p w:rsidR="002732CA" w:rsidRPr="002732CA" w:rsidRDefault="002732CA">
            <w:pPr>
              <w:spacing w:line="360" w:lineRule="auto"/>
              <w:rPr>
                <w:sz w:val="22"/>
                <w:szCs w:val="22"/>
              </w:rPr>
            </w:pPr>
            <w:r w:rsidRPr="002732CA">
              <w:rPr>
                <w:sz w:val="22"/>
                <w:szCs w:val="22"/>
              </w:rPr>
              <w:t>6</w:t>
            </w:r>
          </w:p>
        </w:tc>
        <w:tc>
          <w:tcPr>
            <w:tcW w:w="491" w:type="dxa"/>
          </w:tcPr>
          <w:p w:rsidR="002732CA" w:rsidRPr="002732CA" w:rsidRDefault="002732CA">
            <w:pPr>
              <w:spacing w:line="360" w:lineRule="auto"/>
              <w:rPr>
                <w:sz w:val="22"/>
                <w:szCs w:val="22"/>
              </w:rPr>
            </w:pPr>
            <w:r w:rsidRPr="002732CA">
              <w:rPr>
                <w:sz w:val="22"/>
                <w:szCs w:val="22"/>
              </w:rPr>
              <w:t>6</w:t>
            </w:r>
          </w:p>
        </w:tc>
        <w:tc>
          <w:tcPr>
            <w:tcW w:w="485" w:type="dxa"/>
          </w:tcPr>
          <w:p w:rsidR="002732CA" w:rsidRPr="002732CA" w:rsidRDefault="002732CA">
            <w:pPr>
              <w:spacing w:line="360" w:lineRule="auto"/>
              <w:rPr>
                <w:sz w:val="22"/>
                <w:szCs w:val="22"/>
              </w:rPr>
            </w:pPr>
            <w:r w:rsidRPr="002732CA">
              <w:rPr>
                <w:sz w:val="22"/>
                <w:szCs w:val="22"/>
              </w:rPr>
              <w:t>6</w:t>
            </w:r>
          </w:p>
        </w:tc>
        <w:tc>
          <w:tcPr>
            <w:tcW w:w="485" w:type="dxa"/>
          </w:tcPr>
          <w:p w:rsidR="002732CA" w:rsidRPr="002732CA" w:rsidRDefault="002732CA">
            <w:pPr>
              <w:spacing w:line="360" w:lineRule="auto"/>
              <w:rPr>
                <w:sz w:val="22"/>
                <w:szCs w:val="22"/>
              </w:rPr>
            </w:pPr>
            <w:r w:rsidRPr="002732CA">
              <w:rPr>
                <w:sz w:val="22"/>
                <w:szCs w:val="22"/>
              </w:rPr>
              <w:t>5</w:t>
            </w:r>
          </w:p>
        </w:tc>
      </w:tr>
    </w:tbl>
    <w:p w:rsidR="002732CA" w:rsidRDefault="002732CA">
      <w:pPr>
        <w:spacing w:line="360" w:lineRule="auto"/>
        <w:rPr>
          <w:sz w:val="28"/>
          <w:szCs w:val="28"/>
        </w:rPr>
      </w:pPr>
    </w:p>
    <w:p w:rsidR="002732CA" w:rsidRDefault="002732CA">
      <w:pPr>
        <w:spacing w:line="360" w:lineRule="auto"/>
        <w:rPr>
          <w:sz w:val="28"/>
          <w:szCs w:val="28"/>
        </w:rPr>
      </w:pPr>
    </w:p>
    <w:p w:rsidR="002732CA" w:rsidRDefault="002732CA">
      <w:pPr>
        <w:spacing w:line="360" w:lineRule="auto"/>
        <w:rPr>
          <w:sz w:val="28"/>
          <w:szCs w:val="28"/>
        </w:rPr>
      </w:pPr>
    </w:p>
    <w:p w:rsidR="002732CA" w:rsidRDefault="002732CA">
      <w:pPr>
        <w:spacing w:line="360" w:lineRule="auto"/>
        <w:rPr>
          <w:sz w:val="28"/>
          <w:szCs w:val="28"/>
        </w:rPr>
      </w:pPr>
    </w:p>
    <w:p w:rsidR="002732CA" w:rsidRDefault="002732CA">
      <w:pPr>
        <w:spacing w:line="360" w:lineRule="auto"/>
        <w:rPr>
          <w:sz w:val="28"/>
          <w:szCs w:val="28"/>
        </w:rPr>
      </w:pPr>
    </w:p>
    <w:p w:rsidR="002732CA" w:rsidRDefault="002732CA">
      <w:pPr>
        <w:spacing w:line="360" w:lineRule="auto"/>
        <w:rPr>
          <w:sz w:val="28"/>
          <w:szCs w:val="28"/>
        </w:rPr>
      </w:pPr>
    </w:p>
    <w:p w:rsidR="002732CA" w:rsidRDefault="002732CA">
      <w:pPr>
        <w:spacing w:line="360" w:lineRule="auto"/>
        <w:rPr>
          <w:sz w:val="28"/>
          <w:szCs w:val="28"/>
        </w:rPr>
      </w:pPr>
    </w:p>
    <w:p w:rsidR="002732CA" w:rsidRDefault="002732CA">
      <w:pPr>
        <w:spacing w:line="360" w:lineRule="auto"/>
        <w:rPr>
          <w:sz w:val="28"/>
          <w:szCs w:val="28"/>
        </w:rPr>
      </w:pPr>
    </w:p>
    <w:p w:rsidR="002732CA" w:rsidRDefault="002732CA">
      <w:pPr>
        <w:spacing w:line="360" w:lineRule="auto"/>
        <w:rPr>
          <w:sz w:val="28"/>
          <w:szCs w:val="28"/>
        </w:rPr>
      </w:pPr>
    </w:p>
    <w:p w:rsidR="002732CA" w:rsidRDefault="002732CA">
      <w:pPr>
        <w:spacing w:line="360" w:lineRule="auto"/>
        <w:jc w:val="both"/>
        <w:rPr>
          <w:sz w:val="28"/>
          <w:szCs w:val="28"/>
        </w:rPr>
      </w:pPr>
      <w:bookmarkStart w:id="0" w:name="_GoBack"/>
      <w:bookmarkEnd w:id="0"/>
    </w:p>
    <w:sectPr w:rsidR="002732CA">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2CA" w:rsidRDefault="002732CA">
      <w:r>
        <w:separator/>
      </w:r>
    </w:p>
  </w:endnote>
  <w:endnote w:type="continuationSeparator" w:id="0">
    <w:p w:rsidR="002732CA" w:rsidRDefault="0027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2CA" w:rsidRDefault="002732CA">
      <w:r>
        <w:separator/>
      </w:r>
    </w:p>
  </w:footnote>
  <w:footnote w:type="continuationSeparator" w:id="0">
    <w:p w:rsidR="002732CA" w:rsidRDefault="00273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2CA" w:rsidRDefault="00F50955">
    <w:pPr>
      <w:pStyle w:val="a6"/>
      <w:framePr w:wrap="auto" w:vAnchor="text" w:hAnchor="margin" w:xAlign="right" w:y="1"/>
      <w:rPr>
        <w:rStyle w:val="a8"/>
      </w:rPr>
    </w:pPr>
    <w:r>
      <w:rPr>
        <w:rStyle w:val="a8"/>
        <w:noProof/>
      </w:rPr>
      <w:t>2</w:t>
    </w:r>
  </w:p>
  <w:p w:rsidR="002732CA" w:rsidRDefault="002732CA">
    <w:pPr>
      <w:pStyle w:val="a6"/>
      <w:tabs>
        <w:tab w:val="clear" w:pos="4153"/>
        <w:tab w:val="clear" w:pos="8306"/>
        <w:tab w:val="left" w:pos="5730"/>
      </w:tabs>
      <w:ind w:right="36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B770A"/>
    <w:multiLevelType w:val="singleLevel"/>
    <w:tmpl w:val="0419000F"/>
    <w:lvl w:ilvl="0">
      <w:start w:val="1"/>
      <w:numFmt w:val="decimal"/>
      <w:lvlText w:val="%1."/>
      <w:lvlJc w:val="left"/>
      <w:pPr>
        <w:tabs>
          <w:tab w:val="num" w:pos="360"/>
        </w:tabs>
        <w:ind w:left="360" w:hanging="360"/>
      </w:pPr>
    </w:lvl>
  </w:abstractNum>
  <w:abstractNum w:abstractNumId="1">
    <w:nsid w:val="018E5BC4"/>
    <w:multiLevelType w:val="hybridMultilevel"/>
    <w:tmpl w:val="607252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4F55F80"/>
    <w:multiLevelType w:val="multilevel"/>
    <w:tmpl w:val="B448B9F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9B3456B"/>
    <w:multiLevelType w:val="multilevel"/>
    <w:tmpl w:val="B448B9F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11441B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19E06AB"/>
    <w:multiLevelType w:val="singleLevel"/>
    <w:tmpl w:val="0419000F"/>
    <w:lvl w:ilvl="0">
      <w:start w:val="1"/>
      <w:numFmt w:val="decimal"/>
      <w:lvlText w:val="%1."/>
      <w:lvlJc w:val="left"/>
      <w:pPr>
        <w:tabs>
          <w:tab w:val="num" w:pos="360"/>
        </w:tabs>
        <w:ind w:left="360" w:hanging="360"/>
      </w:pPr>
    </w:lvl>
  </w:abstractNum>
  <w:abstractNum w:abstractNumId="6">
    <w:nsid w:val="12C95838"/>
    <w:multiLevelType w:val="singleLevel"/>
    <w:tmpl w:val="0419000F"/>
    <w:lvl w:ilvl="0">
      <w:start w:val="1"/>
      <w:numFmt w:val="decimal"/>
      <w:lvlText w:val="%1."/>
      <w:lvlJc w:val="left"/>
      <w:pPr>
        <w:tabs>
          <w:tab w:val="num" w:pos="360"/>
        </w:tabs>
        <w:ind w:left="360" w:hanging="360"/>
      </w:pPr>
    </w:lvl>
  </w:abstractNum>
  <w:abstractNum w:abstractNumId="7">
    <w:nsid w:val="1AD92C57"/>
    <w:multiLevelType w:val="multilevel"/>
    <w:tmpl w:val="9D08B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8">
    <w:nsid w:val="1F9956A3"/>
    <w:multiLevelType w:val="multilevel"/>
    <w:tmpl w:val="B448B9F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nsid w:val="224F633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23872D39"/>
    <w:multiLevelType w:val="singleLevel"/>
    <w:tmpl w:val="0419000F"/>
    <w:lvl w:ilvl="0">
      <w:start w:val="1"/>
      <w:numFmt w:val="decimal"/>
      <w:lvlText w:val="%1."/>
      <w:lvlJc w:val="left"/>
      <w:pPr>
        <w:tabs>
          <w:tab w:val="num" w:pos="360"/>
        </w:tabs>
        <w:ind w:left="360" w:hanging="360"/>
      </w:pPr>
    </w:lvl>
  </w:abstractNum>
  <w:abstractNum w:abstractNumId="11">
    <w:nsid w:val="276F0E04"/>
    <w:multiLevelType w:val="hybridMultilevel"/>
    <w:tmpl w:val="5BFADCF4"/>
    <w:lvl w:ilvl="0" w:tplc="0419000F">
      <w:start w:val="9"/>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290F70A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9142129"/>
    <w:multiLevelType w:val="multilevel"/>
    <w:tmpl w:val="73DEAEAE"/>
    <w:lvl w:ilvl="0">
      <w:start w:val="1"/>
      <w:numFmt w:val="decimal"/>
      <w:lvlText w:val="%1."/>
      <w:lvlJc w:val="left"/>
      <w:pPr>
        <w:tabs>
          <w:tab w:val="num" w:pos="720"/>
        </w:tabs>
        <w:ind w:left="720" w:hanging="360"/>
      </w:pPr>
      <w:rPr>
        <w:rFonts w:ascii="Times New Roman" w:eastAsia="Times New Roman" w:hAnsi="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AB1BCC"/>
    <w:multiLevelType w:val="hybridMultilevel"/>
    <w:tmpl w:val="BDBA2D32"/>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DB4714A"/>
    <w:multiLevelType w:val="hybridMultilevel"/>
    <w:tmpl w:val="546C0618"/>
    <w:lvl w:ilvl="0" w:tplc="4456FC8A">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44E13C68"/>
    <w:multiLevelType w:val="multilevel"/>
    <w:tmpl w:val="B448B9F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45C720C5"/>
    <w:multiLevelType w:val="multilevel"/>
    <w:tmpl w:val="A4E210D4"/>
    <w:lvl w:ilvl="0">
      <w:start w:val="1"/>
      <w:numFmt w:val="decimal"/>
      <w:lvlText w:val="%1."/>
      <w:lvlJc w:val="left"/>
      <w:pPr>
        <w:tabs>
          <w:tab w:val="num" w:pos="360"/>
        </w:tabs>
        <w:ind w:left="360" w:hanging="360"/>
      </w:pPr>
      <w:rPr>
        <w:rFonts w:hint="default"/>
        <w:i w:val="0"/>
        <w:iCs w:val="0"/>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i w:val="0"/>
        <w:iCs w:val="0"/>
      </w:rPr>
    </w:lvl>
    <w:lvl w:ilvl="4">
      <w:start w:val="1"/>
      <w:numFmt w:val="decimal"/>
      <w:lvlText w:val="%1.%2.%3.%4.%5."/>
      <w:lvlJc w:val="left"/>
      <w:pPr>
        <w:tabs>
          <w:tab w:val="num" w:pos="1080"/>
        </w:tabs>
        <w:ind w:left="1080" w:hanging="1080"/>
      </w:pPr>
      <w:rPr>
        <w:rFonts w:hint="default"/>
        <w:i w:val="0"/>
        <w:iCs w:val="0"/>
      </w:rPr>
    </w:lvl>
    <w:lvl w:ilvl="5">
      <w:start w:val="1"/>
      <w:numFmt w:val="decimal"/>
      <w:lvlText w:val="%1.%2.%3.%4.%5.%6."/>
      <w:lvlJc w:val="left"/>
      <w:pPr>
        <w:tabs>
          <w:tab w:val="num" w:pos="1080"/>
        </w:tabs>
        <w:ind w:left="1080" w:hanging="1080"/>
      </w:pPr>
      <w:rPr>
        <w:rFonts w:hint="default"/>
        <w:i w:val="0"/>
        <w:iCs w:val="0"/>
      </w:rPr>
    </w:lvl>
    <w:lvl w:ilvl="6">
      <w:start w:val="1"/>
      <w:numFmt w:val="decimal"/>
      <w:lvlText w:val="%1.%2.%3.%4.%5.%6.%7."/>
      <w:lvlJc w:val="left"/>
      <w:pPr>
        <w:tabs>
          <w:tab w:val="num" w:pos="1440"/>
        </w:tabs>
        <w:ind w:left="1440" w:hanging="1440"/>
      </w:pPr>
      <w:rPr>
        <w:rFonts w:hint="default"/>
        <w:i w:val="0"/>
        <w:iCs w:val="0"/>
      </w:rPr>
    </w:lvl>
    <w:lvl w:ilvl="7">
      <w:start w:val="1"/>
      <w:numFmt w:val="decimal"/>
      <w:lvlText w:val="%1.%2.%3.%4.%5.%6.%7.%8."/>
      <w:lvlJc w:val="left"/>
      <w:pPr>
        <w:tabs>
          <w:tab w:val="num" w:pos="1440"/>
        </w:tabs>
        <w:ind w:left="1440" w:hanging="1440"/>
      </w:pPr>
      <w:rPr>
        <w:rFonts w:hint="default"/>
        <w:i w:val="0"/>
        <w:iCs w:val="0"/>
      </w:rPr>
    </w:lvl>
    <w:lvl w:ilvl="8">
      <w:start w:val="1"/>
      <w:numFmt w:val="decimal"/>
      <w:lvlText w:val="%1.%2.%3.%4.%5.%6.%7.%8.%9."/>
      <w:lvlJc w:val="left"/>
      <w:pPr>
        <w:tabs>
          <w:tab w:val="num" w:pos="1800"/>
        </w:tabs>
        <w:ind w:left="1800" w:hanging="1800"/>
      </w:pPr>
      <w:rPr>
        <w:rFonts w:hint="default"/>
        <w:i w:val="0"/>
        <w:iCs w:val="0"/>
      </w:rPr>
    </w:lvl>
  </w:abstractNum>
  <w:abstractNum w:abstractNumId="18">
    <w:nsid w:val="4AC34CBC"/>
    <w:multiLevelType w:val="multilevel"/>
    <w:tmpl w:val="1AD6CB0E"/>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FA0162"/>
    <w:multiLevelType w:val="multilevel"/>
    <w:tmpl w:val="B448B9F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54086BE0"/>
    <w:multiLevelType w:val="multilevel"/>
    <w:tmpl w:val="B448B9F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558943B2"/>
    <w:multiLevelType w:val="multilevel"/>
    <w:tmpl w:val="96E2FBB0"/>
    <w:lvl w:ilvl="0">
      <w:start w:val="1"/>
      <w:numFmt w:val="decimal"/>
      <w:lvlText w:val="%1"/>
      <w:lvlJc w:val="left"/>
      <w:pPr>
        <w:tabs>
          <w:tab w:val="num" w:pos="360"/>
        </w:tabs>
        <w:ind w:left="360" w:hanging="360"/>
      </w:pPr>
      <w:rPr>
        <w:rFonts w:hint="default"/>
        <w:i w:val="0"/>
        <w:iCs w:val="0"/>
      </w:rPr>
    </w:lvl>
    <w:lvl w:ilvl="1">
      <w:start w:val="4"/>
      <w:numFmt w:val="decimal"/>
      <w:lvlText w:val="%1.%2"/>
      <w:lvlJc w:val="left"/>
      <w:pPr>
        <w:tabs>
          <w:tab w:val="num" w:pos="780"/>
        </w:tabs>
        <w:ind w:left="780" w:hanging="360"/>
      </w:pPr>
      <w:rPr>
        <w:rFonts w:hint="default"/>
        <w:i w:val="0"/>
        <w:iCs w:val="0"/>
      </w:rPr>
    </w:lvl>
    <w:lvl w:ilvl="2">
      <w:start w:val="1"/>
      <w:numFmt w:val="decimal"/>
      <w:lvlText w:val="%1.%2.%3"/>
      <w:lvlJc w:val="left"/>
      <w:pPr>
        <w:tabs>
          <w:tab w:val="num" w:pos="1560"/>
        </w:tabs>
        <w:ind w:left="1560" w:hanging="720"/>
      </w:pPr>
      <w:rPr>
        <w:rFonts w:hint="default"/>
        <w:i w:val="0"/>
        <w:iCs w:val="0"/>
      </w:rPr>
    </w:lvl>
    <w:lvl w:ilvl="3">
      <w:start w:val="1"/>
      <w:numFmt w:val="decimal"/>
      <w:lvlText w:val="%1.%2.%3.%4"/>
      <w:lvlJc w:val="left"/>
      <w:pPr>
        <w:tabs>
          <w:tab w:val="num" w:pos="1980"/>
        </w:tabs>
        <w:ind w:left="1980" w:hanging="720"/>
      </w:pPr>
      <w:rPr>
        <w:rFonts w:hint="default"/>
        <w:i w:val="0"/>
        <w:iCs w:val="0"/>
      </w:rPr>
    </w:lvl>
    <w:lvl w:ilvl="4">
      <w:start w:val="1"/>
      <w:numFmt w:val="decimal"/>
      <w:lvlText w:val="%1.%2.%3.%4.%5"/>
      <w:lvlJc w:val="left"/>
      <w:pPr>
        <w:tabs>
          <w:tab w:val="num" w:pos="2760"/>
        </w:tabs>
        <w:ind w:left="2760" w:hanging="1080"/>
      </w:pPr>
      <w:rPr>
        <w:rFonts w:hint="default"/>
        <w:i w:val="0"/>
        <w:iCs w:val="0"/>
      </w:rPr>
    </w:lvl>
    <w:lvl w:ilvl="5">
      <w:start w:val="1"/>
      <w:numFmt w:val="decimal"/>
      <w:lvlText w:val="%1.%2.%3.%4.%5.%6"/>
      <w:lvlJc w:val="left"/>
      <w:pPr>
        <w:tabs>
          <w:tab w:val="num" w:pos="3180"/>
        </w:tabs>
        <w:ind w:left="3180" w:hanging="1080"/>
      </w:pPr>
      <w:rPr>
        <w:rFonts w:hint="default"/>
        <w:i w:val="0"/>
        <w:iCs w:val="0"/>
      </w:rPr>
    </w:lvl>
    <w:lvl w:ilvl="6">
      <w:start w:val="1"/>
      <w:numFmt w:val="decimal"/>
      <w:lvlText w:val="%1.%2.%3.%4.%5.%6.%7"/>
      <w:lvlJc w:val="left"/>
      <w:pPr>
        <w:tabs>
          <w:tab w:val="num" w:pos="3960"/>
        </w:tabs>
        <w:ind w:left="3960" w:hanging="1440"/>
      </w:pPr>
      <w:rPr>
        <w:rFonts w:hint="default"/>
        <w:i w:val="0"/>
        <w:iCs w:val="0"/>
      </w:rPr>
    </w:lvl>
    <w:lvl w:ilvl="7">
      <w:start w:val="1"/>
      <w:numFmt w:val="decimal"/>
      <w:lvlText w:val="%1.%2.%3.%4.%5.%6.%7.%8"/>
      <w:lvlJc w:val="left"/>
      <w:pPr>
        <w:tabs>
          <w:tab w:val="num" w:pos="4380"/>
        </w:tabs>
        <w:ind w:left="4380" w:hanging="1440"/>
      </w:pPr>
      <w:rPr>
        <w:rFonts w:hint="default"/>
        <w:i w:val="0"/>
        <w:iCs w:val="0"/>
      </w:rPr>
    </w:lvl>
    <w:lvl w:ilvl="8">
      <w:start w:val="1"/>
      <w:numFmt w:val="decimal"/>
      <w:lvlText w:val="%1.%2.%3.%4.%5.%6.%7.%8.%9"/>
      <w:lvlJc w:val="left"/>
      <w:pPr>
        <w:tabs>
          <w:tab w:val="num" w:pos="5160"/>
        </w:tabs>
        <w:ind w:left="5160" w:hanging="1800"/>
      </w:pPr>
      <w:rPr>
        <w:rFonts w:hint="default"/>
        <w:i w:val="0"/>
        <w:iCs w:val="0"/>
      </w:rPr>
    </w:lvl>
  </w:abstractNum>
  <w:abstractNum w:abstractNumId="22">
    <w:nsid w:val="59530360"/>
    <w:multiLevelType w:val="singleLevel"/>
    <w:tmpl w:val="0419000F"/>
    <w:lvl w:ilvl="0">
      <w:start w:val="1"/>
      <w:numFmt w:val="decimal"/>
      <w:lvlText w:val="%1."/>
      <w:lvlJc w:val="left"/>
      <w:pPr>
        <w:tabs>
          <w:tab w:val="num" w:pos="360"/>
        </w:tabs>
        <w:ind w:left="360" w:hanging="360"/>
      </w:pPr>
    </w:lvl>
  </w:abstractNum>
  <w:abstractNum w:abstractNumId="23">
    <w:nsid w:val="5B41145B"/>
    <w:multiLevelType w:val="multilevel"/>
    <w:tmpl w:val="4184D9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D9D0FDA"/>
    <w:multiLevelType w:val="singleLevel"/>
    <w:tmpl w:val="DCC87C6C"/>
    <w:lvl w:ilvl="0">
      <w:start w:val="1"/>
      <w:numFmt w:val="decimal"/>
      <w:lvlText w:val="%1."/>
      <w:lvlJc w:val="left"/>
      <w:pPr>
        <w:tabs>
          <w:tab w:val="num" w:pos="360"/>
        </w:tabs>
        <w:ind w:left="360" w:hanging="360"/>
      </w:pPr>
      <w:rPr>
        <w:rFonts w:ascii="Times New Roman" w:eastAsia="Times New Roman" w:hAnsi="Times New Roman"/>
      </w:rPr>
    </w:lvl>
  </w:abstractNum>
  <w:abstractNum w:abstractNumId="25">
    <w:nsid w:val="658E3EF1"/>
    <w:multiLevelType w:val="singleLevel"/>
    <w:tmpl w:val="C22498CE"/>
    <w:lvl w:ilvl="0">
      <w:start w:val="1"/>
      <w:numFmt w:val="decimal"/>
      <w:lvlText w:val="%1."/>
      <w:lvlJc w:val="left"/>
      <w:pPr>
        <w:tabs>
          <w:tab w:val="num" w:pos="360"/>
        </w:tabs>
        <w:ind w:left="360" w:hanging="360"/>
      </w:pPr>
    </w:lvl>
  </w:abstractNum>
  <w:abstractNum w:abstractNumId="26">
    <w:nsid w:val="659976A4"/>
    <w:multiLevelType w:val="multilevel"/>
    <w:tmpl w:val="B448B9F2"/>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rPr>
        <w:rFonts w:ascii="Times New Roman" w:eastAsia="Times New Roman" w:hAnsi="Times New Roman"/>
      </w:r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27">
    <w:nsid w:val="65BE6AB6"/>
    <w:multiLevelType w:val="singleLevel"/>
    <w:tmpl w:val="2DAA2B44"/>
    <w:lvl w:ilvl="0">
      <w:start w:val="1"/>
      <w:numFmt w:val="decimal"/>
      <w:lvlText w:val="%1."/>
      <w:lvlJc w:val="left"/>
      <w:pPr>
        <w:tabs>
          <w:tab w:val="num" w:pos="1500"/>
        </w:tabs>
        <w:ind w:left="1500" w:hanging="360"/>
      </w:pPr>
      <w:rPr>
        <w:rFonts w:hint="default"/>
      </w:rPr>
    </w:lvl>
  </w:abstractNum>
  <w:abstractNum w:abstractNumId="28">
    <w:nsid w:val="66714485"/>
    <w:multiLevelType w:val="singleLevel"/>
    <w:tmpl w:val="C776A0AA"/>
    <w:lvl w:ilvl="0">
      <w:start w:val="1"/>
      <w:numFmt w:val="decimal"/>
      <w:lvlText w:val="%1."/>
      <w:lvlJc w:val="left"/>
      <w:pPr>
        <w:tabs>
          <w:tab w:val="num" w:pos="1080"/>
        </w:tabs>
        <w:ind w:left="1080" w:hanging="360"/>
      </w:pPr>
      <w:rPr>
        <w:rFonts w:hint="default"/>
      </w:rPr>
    </w:lvl>
  </w:abstractNum>
  <w:abstractNum w:abstractNumId="29">
    <w:nsid w:val="6BD928D5"/>
    <w:multiLevelType w:val="multilevel"/>
    <w:tmpl w:val="B448B9F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nsid w:val="6EF4532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7F6A47B3"/>
    <w:multiLevelType w:val="multilevel"/>
    <w:tmpl w:val="3CE45870"/>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num w:numId="1">
    <w:abstractNumId w:val="23"/>
  </w:num>
  <w:num w:numId="2">
    <w:abstractNumId w:val="31"/>
  </w:num>
  <w:num w:numId="3">
    <w:abstractNumId w:val="10"/>
  </w:num>
  <w:num w:numId="4">
    <w:abstractNumId w:val="6"/>
  </w:num>
  <w:num w:numId="5">
    <w:abstractNumId w:val="0"/>
  </w:num>
  <w:num w:numId="6">
    <w:abstractNumId w:val="18"/>
  </w:num>
  <w:num w:numId="7">
    <w:abstractNumId w:val="13"/>
  </w:num>
  <w:num w:numId="8">
    <w:abstractNumId w:val="20"/>
  </w:num>
  <w:num w:numId="9">
    <w:abstractNumId w:val="21"/>
  </w:num>
  <w:num w:numId="10">
    <w:abstractNumId w:val="7"/>
  </w:num>
  <w:num w:numId="11">
    <w:abstractNumId w:val="25"/>
  </w:num>
  <w:num w:numId="12">
    <w:abstractNumId w:val="24"/>
  </w:num>
  <w:num w:numId="13">
    <w:abstractNumId w:val="5"/>
  </w:num>
  <w:num w:numId="14">
    <w:abstractNumId w:val="30"/>
  </w:num>
  <w:num w:numId="15">
    <w:abstractNumId w:val="9"/>
  </w:num>
  <w:num w:numId="16">
    <w:abstractNumId w:val="28"/>
  </w:num>
  <w:num w:numId="17">
    <w:abstractNumId w:val="4"/>
  </w:num>
  <w:num w:numId="18">
    <w:abstractNumId w:val="12"/>
  </w:num>
  <w:num w:numId="19">
    <w:abstractNumId w:val="22"/>
  </w:num>
  <w:num w:numId="20">
    <w:abstractNumId w:val="27"/>
  </w:num>
  <w:num w:numId="21">
    <w:abstractNumId w:val="14"/>
  </w:num>
  <w:num w:numId="22">
    <w:abstractNumId w:val="11"/>
  </w:num>
  <w:num w:numId="23">
    <w:abstractNumId w:val="17"/>
  </w:num>
  <w:num w:numId="24">
    <w:abstractNumId w:val="16"/>
  </w:num>
  <w:num w:numId="25">
    <w:abstractNumId w:val="8"/>
  </w:num>
  <w:num w:numId="26">
    <w:abstractNumId w:val="2"/>
  </w:num>
  <w:num w:numId="27">
    <w:abstractNumId w:val="3"/>
  </w:num>
  <w:num w:numId="28">
    <w:abstractNumId w:val="29"/>
  </w:num>
  <w:num w:numId="29">
    <w:abstractNumId w:val="26"/>
  </w:num>
  <w:num w:numId="30">
    <w:abstractNumId w:val="19"/>
  </w:num>
  <w:num w:numId="31">
    <w:abstractNumId w:val="1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955"/>
    <w:rsid w:val="002732CA"/>
    <w:rsid w:val="00BE1DD3"/>
    <w:rsid w:val="00E54CF9"/>
    <w:rsid w:val="00F50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CA6E634-18DE-49AD-A1AD-153ED0F8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line="360" w:lineRule="auto"/>
      <w:ind w:firstLine="7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ind w:left="240"/>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character" w:styleId="a5">
    <w:name w:val="Hyperlink"/>
    <w:uiPriority w:val="99"/>
    <w:rPr>
      <w:color w:val="0000FF"/>
      <w:u w:val="single"/>
    </w:rPr>
  </w:style>
  <w:style w:type="paragraph" w:styleId="21">
    <w:name w:val="Body Text Indent 2"/>
    <w:basedOn w:val="a"/>
    <w:link w:val="22"/>
    <w:uiPriority w:val="99"/>
    <w:pPr>
      <w:spacing w:line="360" w:lineRule="auto"/>
      <w:ind w:firstLine="720"/>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tabs>
        <w:tab w:val="num" w:pos="1200"/>
      </w:tabs>
      <w:spacing w:line="360" w:lineRule="auto"/>
      <w:ind w:left="720"/>
      <w:jc w:val="both"/>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9">
    <w:name w:val="Normal (Web)"/>
    <w:basedOn w:val="a"/>
    <w:uiPriority w:val="99"/>
    <w:pPr>
      <w:spacing w:before="100" w:beforeAutospacing="1" w:after="100" w:afterAutospacing="1"/>
      <w:jc w:val="both"/>
    </w:pPr>
    <w:rP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9595</Words>
  <Characters>54698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None</Company>
  <LinksUpToDate>false</LinksUpToDate>
  <CharactersWithSpaces>64165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Кошка</dc:creator>
  <cp:keywords/>
  <dc:description/>
  <cp:lastModifiedBy>admin</cp:lastModifiedBy>
  <cp:revision>2</cp:revision>
  <dcterms:created xsi:type="dcterms:W3CDTF">2014-03-05T03:17:00Z</dcterms:created>
  <dcterms:modified xsi:type="dcterms:W3CDTF">2014-03-05T03:17:00Z</dcterms:modified>
</cp:coreProperties>
</file>