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7BC" w:rsidRPr="00604639" w:rsidRDefault="006757BC" w:rsidP="00AD5BCF">
      <w:pPr>
        <w:spacing w:line="360" w:lineRule="auto"/>
        <w:ind w:firstLine="709"/>
        <w:jc w:val="both"/>
        <w:rPr>
          <w:color w:val="000000"/>
          <w:sz w:val="28"/>
        </w:rPr>
      </w:pPr>
      <w:bookmarkStart w:id="0" w:name="ис"/>
    </w:p>
    <w:p w:rsidR="00604639" w:rsidRPr="00604639" w:rsidRDefault="00604639" w:rsidP="00AD5BCF">
      <w:pPr>
        <w:spacing w:line="360" w:lineRule="auto"/>
        <w:ind w:firstLine="709"/>
        <w:jc w:val="both"/>
        <w:rPr>
          <w:color w:val="000000"/>
          <w:sz w:val="28"/>
        </w:rPr>
      </w:pPr>
    </w:p>
    <w:p w:rsidR="00604639" w:rsidRPr="00604639" w:rsidRDefault="00604639" w:rsidP="00AD5BCF">
      <w:pPr>
        <w:spacing w:line="360" w:lineRule="auto"/>
        <w:ind w:firstLine="709"/>
        <w:jc w:val="both"/>
        <w:rPr>
          <w:color w:val="000000"/>
          <w:sz w:val="28"/>
        </w:rPr>
      </w:pPr>
    </w:p>
    <w:p w:rsidR="006757BC" w:rsidRPr="00604639" w:rsidRDefault="006757BC" w:rsidP="00AD5BCF">
      <w:pPr>
        <w:spacing w:line="360" w:lineRule="auto"/>
        <w:ind w:firstLine="709"/>
        <w:jc w:val="both"/>
        <w:rPr>
          <w:color w:val="000000"/>
          <w:sz w:val="28"/>
        </w:rPr>
      </w:pPr>
    </w:p>
    <w:p w:rsidR="006757BC" w:rsidRPr="00604639" w:rsidRDefault="006757BC" w:rsidP="00AD5BCF">
      <w:pPr>
        <w:spacing w:line="360" w:lineRule="auto"/>
        <w:ind w:firstLine="709"/>
        <w:jc w:val="both"/>
        <w:rPr>
          <w:color w:val="000000"/>
          <w:sz w:val="28"/>
        </w:rPr>
      </w:pPr>
    </w:p>
    <w:p w:rsidR="006757BC" w:rsidRPr="00604639" w:rsidRDefault="006757BC" w:rsidP="00AD5BCF">
      <w:pPr>
        <w:spacing w:line="360" w:lineRule="auto"/>
        <w:ind w:firstLine="709"/>
        <w:jc w:val="both"/>
        <w:rPr>
          <w:color w:val="000000"/>
          <w:sz w:val="28"/>
        </w:rPr>
      </w:pPr>
    </w:p>
    <w:p w:rsidR="006757BC" w:rsidRPr="00604639" w:rsidRDefault="006757BC" w:rsidP="00AD5BCF">
      <w:pPr>
        <w:spacing w:line="360" w:lineRule="auto"/>
        <w:ind w:firstLine="709"/>
        <w:jc w:val="both"/>
        <w:rPr>
          <w:color w:val="000000"/>
          <w:sz w:val="28"/>
        </w:rPr>
      </w:pPr>
    </w:p>
    <w:p w:rsidR="006757BC" w:rsidRPr="00604639" w:rsidRDefault="006757BC" w:rsidP="00AD5BCF">
      <w:pPr>
        <w:spacing w:line="360" w:lineRule="auto"/>
        <w:ind w:firstLine="709"/>
        <w:jc w:val="both"/>
        <w:rPr>
          <w:color w:val="000000"/>
          <w:sz w:val="28"/>
        </w:rPr>
      </w:pPr>
    </w:p>
    <w:p w:rsidR="006757BC" w:rsidRPr="00604639" w:rsidRDefault="006757BC" w:rsidP="00AD5BCF">
      <w:pPr>
        <w:spacing w:line="360" w:lineRule="auto"/>
        <w:ind w:firstLine="709"/>
        <w:jc w:val="both"/>
        <w:rPr>
          <w:color w:val="000000"/>
          <w:sz w:val="28"/>
        </w:rPr>
      </w:pPr>
    </w:p>
    <w:p w:rsidR="006757BC" w:rsidRPr="00604639" w:rsidRDefault="006757BC" w:rsidP="00AD5BCF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6757BC" w:rsidRPr="00604639" w:rsidRDefault="006757BC" w:rsidP="00604639">
      <w:pPr>
        <w:pStyle w:val="2"/>
        <w:suppressAutoHyphens w:val="0"/>
        <w:spacing w:line="360" w:lineRule="auto"/>
        <w:ind w:left="0"/>
        <w:jc w:val="center"/>
        <w:rPr>
          <w:color w:val="000000"/>
          <w:sz w:val="28"/>
        </w:rPr>
      </w:pPr>
      <w:r w:rsidRPr="00604639">
        <w:rPr>
          <w:color w:val="000000"/>
          <w:sz w:val="28"/>
        </w:rPr>
        <w:t>Курсовой проект</w:t>
      </w:r>
    </w:p>
    <w:p w:rsidR="006757BC" w:rsidRPr="00604639" w:rsidRDefault="006757BC" w:rsidP="00604639">
      <w:pPr>
        <w:spacing w:line="360" w:lineRule="auto"/>
        <w:jc w:val="center"/>
        <w:rPr>
          <w:color w:val="000000"/>
          <w:sz w:val="28"/>
        </w:rPr>
      </w:pPr>
      <w:r w:rsidRPr="00604639">
        <w:rPr>
          <w:color w:val="000000"/>
          <w:sz w:val="28"/>
        </w:rPr>
        <w:t>«</w:t>
      </w:r>
      <w:r w:rsidR="009F7DE1" w:rsidRPr="00604639">
        <w:rPr>
          <w:color w:val="000000"/>
          <w:sz w:val="28"/>
        </w:rPr>
        <w:t xml:space="preserve">Технологический расчет </w:t>
      </w:r>
      <w:r w:rsidRPr="00604639">
        <w:rPr>
          <w:color w:val="000000"/>
          <w:sz w:val="28"/>
        </w:rPr>
        <w:t>нефтепро</w:t>
      </w:r>
      <w:r w:rsidR="009F7DE1" w:rsidRPr="00604639">
        <w:rPr>
          <w:color w:val="000000"/>
          <w:sz w:val="28"/>
        </w:rPr>
        <w:t>вода</w:t>
      </w:r>
      <w:r w:rsidRPr="00604639">
        <w:rPr>
          <w:color w:val="000000"/>
          <w:sz w:val="28"/>
        </w:rPr>
        <w:t>»</w:t>
      </w:r>
    </w:p>
    <w:p w:rsidR="006757BC" w:rsidRPr="00604639" w:rsidRDefault="006757BC" w:rsidP="00AD5BCF">
      <w:pPr>
        <w:spacing w:line="360" w:lineRule="auto"/>
        <w:ind w:firstLine="709"/>
        <w:jc w:val="both"/>
        <w:rPr>
          <w:color w:val="000000"/>
          <w:sz w:val="28"/>
        </w:rPr>
      </w:pPr>
    </w:p>
    <w:p w:rsidR="00D04BDA" w:rsidRPr="00604639" w:rsidRDefault="00604639" w:rsidP="00AD5BCF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604639">
        <w:rPr>
          <w:color w:val="000000"/>
          <w:sz w:val="28"/>
        </w:rPr>
        <w:br w:type="page"/>
      </w:r>
      <w:r w:rsidR="00D04BDA" w:rsidRPr="00604639">
        <w:rPr>
          <w:b/>
          <w:color w:val="000000"/>
          <w:sz w:val="28"/>
        </w:rPr>
        <w:t>Введение</w:t>
      </w:r>
    </w:p>
    <w:p w:rsidR="00604639" w:rsidRPr="00604639" w:rsidRDefault="00604639" w:rsidP="00AD5BCF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AD5BCF" w:rsidRPr="00604639" w:rsidRDefault="00D04BDA" w:rsidP="00AD5BCF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Магистральный трубопроводный транспорт – это вид транспорта, предназначенный для транспортировки магистральными трубопроводами продукции (жидких и газообразных энергоносителей: нефти, нефте-продуктов, газа, широких фракций лёгких углеводородов), подготовленных в соответствии с требованиями государственных стандартов и технических условий, от пункта приёма продукции до пункта её сдачи, передачи в другие трубопроводы, на иной вид транспорта или хранения.</w:t>
      </w:r>
    </w:p>
    <w:p w:rsidR="00D507FE" w:rsidRPr="00604639" w:rsidRDefault="00D04BDA" w:rsidP="00AD5BCF">
      <w:pPr>
        <w:pStyle w:val="ab"/>
        <w:tabs>
          <w:tab w:val="left" w:pos="3720"/>
        </w:tabs>
        <w:spacing w:after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Магистральный трубопровод – это производственно-технологический комплекс, состоящий из подземных, подводных, наземных и надземных трубопроводов и других объектов, обеспечивающих безопасную транспортировку продукции.</w:t>
      </w:r>
    </w:p>
    <w:p w:rsidR="00D507FE" w:rsidRPr="00604639" w:rsidRDefault="00D507FE" w:rsidP="00AD5BCF">
      <w:pPr>
        <w:pStyle w:val="ab"/>
        <w:tabs>
          <w:tab w:val="left" w:pos="3720"/>
        </w:tabs>
        <w:spacing w:after="0" w:line="360" w:lineRule="auto"/>
        <w:ind w:left="0" w:firstLine="709"/>
        <w:contextualSpacing/>
        <w:jc w:val="both"/>
        <w:rPr>
          <w:bCs/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 xml:space="preserve">Важнейшим условием обеспечения жизнедеятельности всех отраслей национального хозяйства является надёжноё поступление в страну энергоносителей. </w:t>
      </w:r>
      <w:r w:rsidRPr="00604639">
        <w:rPr>
          <w:bCs/>
          <w:color w:val="000000"/>
          <w:sz w:val="28"/>
          <w:szCs w:val="28"/>
        </w:rPr>
        <w:t>Для Беларуси единственной стратегически значимой возможностью получения жидких и газообразных углеводородных энергоносителей является использование магистрального трубопроводного транспорта. Это определяет фундаментальную роль магистральных трубопроводов в обеспечении энергетической и экономической безопасности страны.</w:t>
      </w:r>
    </w:p>
    <w:p w:rsidR="00D507FE" w:rsidRPr="00604639" w:rsidRDefault="00D04BDA" w:rsidP="00AD5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В задании указываются следующие основные данные: назначение трубопровода; годовая пропускная способность с разбивкой по очередям строительства; для нефтепроводов и нефтепродуктопроводов перечень нефтей и нефтепродуктов, подлежащих последовательной перекачке, с указанием числа каждого сорта; характеристики всех нефтей и нефтепродуктов; направление трубопровода (начальный, конечный, а в случае необходимости и промежуточные пункты); перечень пунктов путевого сброса или подкачки продуктов с указанием количеств по сортам; сроки начала и окончания строительства по очередям; сроки представления технической документации по стадиям проектирования; наименование проектировщика и генерального подрядчика. Кроме того, в задании на проектирование иногда указывают, на трубы какого диаметра, из какой стали, а также на какое оборудование должны рассчитывать проектировщики.</w:t>
      </w:r>
      <w:r w:rsidRPr="00604639">
        <w:rPr>
          <w:noProof/>
          <w:color w:val="000000"/>
          <w:sz w:val="28"/>
          <w:szCs w:val="28"/>
        </w:rPr>
        <w:t xml:space="preserve"> </w:t>
      </w:r>
      <w:r w:rsidRPr="00604639">
        <w:rPr>
          <w:color w:val="000000"/>
          <w:sz w:val="28"/>
          <w:szCs w:val="28"/>
        </w:rPr>
        <w:t>Задание на проектирование является основным исходным документом при проектировании трубопровода, и все положения в нем должны получить отражение в проекте. Проектирующая организация, принимая задание как основной обязательный для нее документ, должна тщательно изучить все исходные данные. Отклонения от задания должны быть обоснованы технико-экономическими расчетами и согласованы с организацией, выдавшей задание. Проектирование трубопровода ведется, как правило, в две стадии: техни</w:t>
      </w:r>
      <w:r w:rsidR="00FD6505" w:rsidRPr="00604639">
        <w:rPr>
          <w:color w:val="000000"/>
          <w:sz w:val="28"/>
          <w:szCs w:val="28"/>
        </w:rPr>
        <w:t>ческий проект и рабочие чертежи.</w:t>
      </w:r>
    </w:p>
    <w:p w:rsidR="00D04BDA" w:rsidRPr="00604639" w:rsidRDefault="00D04BDA" w:rsidP="00AD5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На стадии технического проекта производятся все необходимые изыскания, принимаются основные технические решения по проектируемым объектам, определяются общая стоимость строительства и основные технико-экономические показатели.</w:t>
      </w:r>
    </w:p>
    <w:p w:rsidR="00D04BDA" w:rsidRPr="00604639" w:rsidRDefault="00D04BDA" w:rsidP="00AD5BC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604639">
        <w:rPr>
          <w:b/>
          <w:color w:val="000000"/>
          <w:sz w:val="28"/>
          <w:szCs w:val="28"/>
          <w:u w:val="single"/>
        </w:rPr>
        <w:t>Цель проектирования заключается в следующем:</w:t>
      </w:r>
    </w:p>
    <w:p w:rsidR="00D04BDA" w:rsidRPr="00604639" w:rsidRDefault="00D04BDA" w:rsidP="00AD5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производство технических и экономических изысканий по различным вариантам трассы и площадок перекачивающих станций с выбором оптимального варианта;</w:t>
      </w:r>
    </w:p>
    <w:p w:rsidR="00D04BDA" w:rsidRPr="00604639" w:rsidRDefault="00D04BDA" w:rsidP="00AD5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изучение геологических запасов нефти и газа, обеспечивающих трубопровод сырьем на длительный срок эксплуатации;</w:t>
      </w:r>
    </w:p>
    <w:p w:rsidR="00D04BDA" w:rsidRPr="00604639" w:rsidRDefault="00D04BDA" w:rsidP="00AD5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составление технологической части проекта, включая гидравлические и тепловые расчеты;</w:t>
      </w:r>
    </w:p>
    <w:p w:rsidR="00D04BDA" w:rsidRPr="00604639" w:rsidRDefault="00D04BDA" w:rsidP="00AD5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 xml:space="preserve">выбор наивыгоднейших параметров трубопровода (диаметр трубопровода, число и мощность перекачивающих станций </w:t>
      </w:r>
      <w:r w:rsidR="00AD5BCF" w:rsidRPr="00604639">
        <w:rPr>
          <w:color w:val="000000"/>
          <w:sz w:val="28"/>
          <w:szCs w:val="28"/>
        </w:rPr>
        <w:t>и т.п.</w:t>
      </w:r>
      <w:r w:rsidRPr="00604639">
        <w:rPr>
          <w:color w:val="000000"/>
          <w:sz w:val="28"/>
          <w:szCs w:val="28"/>
        </w:rPr>
        <w:t>);</w:t>
      </w:r>
    </w:p>
    <w:p w:rsidR="00D04BDA" w:rsidRPr="00604639" w:rsidRDefault="00D04BDA" w:rsidP="00AD5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рассмотрение вопросов жилищного строительства, снабжения станций водой, энергией, топливом, решение вопросов канализации;</w:t>
      </w:r>
    </w:p>
    <w:p w:rsidR="00D04BDA" w:rsidRPr="00604639" w:rsidRDefault="00D04BDA" w:rsidP="00AD5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разработка плана строительства и календарных сроков готовности отдельных основных объектов, расчет объема основных строительных и монтажных работ по всему строительству, выбор и описание способов ведения работ, разработка строительного генерального плана с указанием способов ведения работ, сооружений (подсобных предприятий, складов строительных материалов, временных дорог и др.);</w:t>
      </w:r>
    </w:p>
    <w:p w:rsidR="00D04BDA" w:rsidRPr="00604639" w:rsidRDefault="00D04BDA" w:rsidP="00AD5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составление калькуляций себестоимости транспорта продукта по трубопроводу;</w:t>
      </w:r>
    </w:p>
    <w:p w:rsidR="00D04BDA" w:rsidRPr="00604639" w:rsidRDefault="00D04BDA" w:rsidP="00AD5BC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определение стоимости всех объектов и всего строительства, для чего составляют сметно-финансовые расчеты на отдельные объекты и сводную смету.</w:t>
      </w:r>
    </w:p>
    <w:p w:rsidR="00604639" w:rsidRPr="00604639" w:rsidRDefault="00604639" w:rsidP="00AD5BCF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604639" w:rsidRPr="00604639" w:rsidRDefault="00604639" w:rsidP="00AD5BCF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E826E7" w:rsidRPr="00604639" w:rsidRDefault="0072386B" w:rsidP="00AD5BCF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604639">
        <w:rPr>
          <w:b/>
          <w:color w:val="000000"/>
          <w:sz w:val="28"/>
        </w:rPr>
        <w:br w:type="page"/>
      </w:r>
      <w:r w:rsidR="00E826E7" w:rsidRPr="00604639">
        <w:rPr>
          <w:b/>
          <w:color w:val="000000"/>
          <w:sz w:val="28"/>
        </w:rPr>
        <w:t>Исходные данные</w:t>
      </w:r>
    </w:p>
    <w:p w:rsidR="00154683" w:rsidRPr="00604639" w:rsidRDefault="00154683" w:rsidP="00AD5BCF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bookmarkEnd w:id="0"/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Вид перекачиваемой жидкости</w:t>
      </w:r>
      <w:r w:rsidR="00154683" w:rsidRPr="00604639">
        <w:rPr>
          <w:color w:val="000000"/>
          <w:sz w:val="28"/>
          <w:szCs w:val="28"/>
        </w:rPr>
        <w:t>:</w:t>
      </w:r>
      <w:r w:rsidR="009B14DD" w:rsidRPr="00604639">
        <w:rPr>
          <w:color w:val="000000"/>
          <w:sz w:val="28"/>
          <w:szCs w:val="28"/>
        </w:rPr>
        <w:tab/>
      </w:r>
      <w:r w:rsidR="00492D63" w:rsidRPr="00604639">
        <w:rPr>
          <w:color w:val="000000"/>
          <w:sz w:val="28"/>
          <w:szCs w:val="28"/>
        </w:rPr>
        <w:tab/>
      </w:r>
      <w:r w:rsidR="009B14DD" w:rsidRPr="00604639">
        <w:rPr>
          <w:color w:val="000000"/>
          <w:sz w:val="28"/>
          <w:szCs w:val="28"/>
        </w:rPr>
        <w:tab/>
      </w:r>
      <w:r w:rsidRPr="00604639">
        <w:rPr>
          <w:color w:val="000000"/>
          <w:sz w:val="28"/>
          <w:szCs w:val="28"/>
        </w:rPr>
        <w:t>нефть</w:t>
      </w: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Производительность:</w:t>
      </w:r>
      <w:r w:rsidR="009B14DD" w:rsidRPr="00604639">
        <w:rPr>
          <w:color w:val="000000"/>
          <w:sz w:val="28"/>
          <w:szCs w:val="28"/>
        </w:rPr>
        <w:tab/>
      </w:r>
      <w:r w:rsidR="009B14DD" w:rsidRPr="00604639">
        <w:rPr>
          <w:color w:val="000000"/>
          <w:sz w:val="28"/>
          <w:szCs w:val="28"/>
        </w:rPr>
        <w:tab/>
      </w:r>
      <w:r w:rsidR="009B14DD" w:rsidRPr="00604639">
        <w:rPr>
          <w:color w:val="000000"/>
          <w:sz w:val="28"/>
          <w:szCs w:val="28"/>
        </w:rPr>
        <w:tab/>
      </w:r>
      <w:r w:rsidR="009B14DD" w:rsidRPr="00604639">
        <w:rPr>
          <w:color w:val="000000"/>
          <w:sz w:val="28"/>
          <w:szCs w:val="28"/>
        </w:rPr>
        <w:tab/>
      </w:r>
      <w:r w:rsidR="00492D63" w:rsidRPr="00604639">
        <w:rPr>
          <w:color w:val="000000"/>
          <w:sz w:val="28"/>
          <w:szCs w:val="28"/>
        </w:rPr>
        <w:tab/>
      </w:r>
      <w:r w:rsidRPr="00604639">
        <w:rPr>
          <w:color w:val="000000"/>
          <w:sz w:val="28"/>
          <w:szCs w:val="28"/>
          <w:lang w:val="lv-LV"/>
        </w:rPr>
        <w:t xml:space="preserve">G = </w:t>
      </w:r>
      <w:r w:rsidR="008C397D" w:rsidRPr="00604639">
        <w:rPr>
          <w:color w:val="000000"/>
          <w:sz w:val="28"/>
          <w:szCs w:val="28"/>
        </w:rPr>
        <w:t>17</w:t>
      </w:r>
      <w:r w:rsidRPr="00604639">
        <w:rPr>
          <w:color w:val="000000"/>
          <w:sz w:val="28"/>
          <w:szCs w:val="28"/>
        </w:rPr>
        <w:t xml:space="preserve"> млн</w:t>
      </w:r>
      <w:r w:rsidR="009B14DD" w:rsidRPr="00604639">
        <w:rPr>
          <w:color w:val="000000"/>
          <w:sz w:val="28"/>
          <w:szCs w:val="28"/>
        </w:rPr>
        <w:t xml:space="preserve"> </w:t>
      </w:r>
      <w:r w:rsidRPr="00604639">
        <w:rPr>
          <w:color w:val="000000"/>
          <w:sz w:val="28"/>
          <w:szCs w:val="28"/>
        </w:rPr>
        <w:t>т/год</w:t>
      </w: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Плотность:</w:t>
      </w:r>
      <w:r w:rsidRPr="00604639">
        <w:rPr>
          <w:color w:val="000000"/>
          <w:sz w:val="28"/>
          <w:szCs w:val="28"/>
        </w:rPr>
        <w:tab/>
      </w:r>
      <w:r w:rsidRPr="00604639">
        <w:rPr>
          <w:color w:val="000000"/>
          <w:sz w:val="28"/>
          <w:szCs w:val="28"/>
        </w:rPr>
        <w:tab/>
      </w:r>
      <w:r w:rsidRPr="00604639">
        <w:rPr>
          <w:color w:val="000000"/>
          <w:sz w:val="28"/>
          <w:szCs w:val="28"/>
        </w:rPr>
        <w:tab/>
      </w:r>
      <w:r w:rsidR="009B14DD" w:rsidRPr="00604639">
        <w:rPr>
          <w:color w:val="000000"/>
          <w:sz w:val="28"/>
          <w:szCs w:val="28"/>
        </w:rPr>
        <w:tab/>
      </w:r>
      <w:r w:rsidR="009B14DD" w:rsidRPr="00604639">
        <w:rPr>
          <w:color w:val="000000"/>
          <w:sz w:val="28"/>
          <w:szCs w:val="28"/>
        </w:rPr>
        <w:tab/>
      </w:r>
      <w:r w:rsidR="009B14DD" w:rsidRPr="00604639">
        <w:rPr>
          <w:color w:val="000000"/>
          <w:sz w:val="28"/>
          <w:szCs w:val="28"/>
        </w:rPr>
        <w:tab/>
      </w:r>
      <w:r w:rsidR="00492D63" w:rsidRPr="00604639">
        <w:rPr>
          <w:color w:val="000000"/>
          <w:sz w:val="28"/>
          <w:szCs w:val="28"/>
        </w:rPr>
        <w:tab/>
      </w:r>
      <w:r w:rsidR="00B10955">
        <w:rPr>
          <w:color w:val="000000"/>
          <w:position w:val="-1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21.75pt" fillcolor="window">
            <v:imagedata r:id="rId7" o:title=""/>
          </v:shape>
        </w:pict>
      </w:r>
      <w:r w:rsidR="009B14DD" w:rsidRPr="00604639">
        <w:rPr>
          <w:color w:val="000000"/>
          <w:sz w:val="28"/>
          <w:szCs w:val="28"/>
        </w:rPr>
        <w:t xml:space="preserve"> =</w:t>
      </w:r>
      <w:r w:rsidRPr="00604639">
        <w:rPr>
          <w:color w:val="000000"/>
          <w:sz w:val="28"/>
          <w:szCs w:val="28"/>
        </w:rPr>
        <w:t xml:space="preserve"> 8</w:t>
      </w:r>
      <w:r w:rsidR="008C397D" w:rsidRPr="00604639">
        <w:rPr>
          <w:color w:val="000000"/>
          <w:sz w:val="28"/>
          <w:szCs w:val="28"/>
        </w:rPr>
        <w:t>52</w:t>
      </w:r>
      <w:r w:rsidRPr="00604639">
        <w:rPr>
          <w:color w:val="000000"/>
          <w:sz w:val="28"/>
          <w:szCs w:val="28"/>
        </w:rPr>
        <w:t xml:space="preserve"> кг/м</w:t>
      </w:r>
      <w:r w:rsidRPr="00604639">
        <w:rPr>
          <w:color w:val="000000"/>
          <w:position w:val="-4"/>
          <w:sz w:val="28"/>
          <w:szCs w:val="28"/>
        </w:rPr>
        <w:object w:dxaOrig="139" w:dyaOrig="340">
          <v:shape id="_x0000_i1026" type="#_x0000_t75" style="width:6.75pt;height:17.25pt" o:ole="" fillcolor="window">
            <v:imagedata r:id="rId8" o:title=""/>
          </v:shape>
          <o:OLEObject Type="Embed" ProgID="Equation.3" ShapeID="_x0000_i1026" DrawAspect="Content" ObjectID="_1457455641" r:id="rId9"/>
        </w:object>
      </w:r>
      <w:r w:rsidRPr="00604639">
        <w:rPr>
          <w:color w:val="000000"/>
          <w:position w:val="-4"/>
          <w:sz w:val="28"/>
          <w:szCs w:val="28"/>
        </w:rPr>
        <w:object w:dxaOrig="139" w:dyaOrig="340">
          <v:shape id="_x0000_i1027" type="#_x0000_t75" style="width:6.75pt;height:17.25pt" o:ole="" fillcolor="window">
            <v:imagedata r:id="rId10" o:title=""/>
          </v:shape>
          <o:OLEObject Type="Embed" ProgID="Equation.3" ShapeID="_x0000_i1027" DrawAspect="Content" ObjectID="_1457455642" r:id="rId11"/>
        </w:object>
      </w:r>
    </w:p>
    <w:p w:rsidR="00AD5BCF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Вязкость:</w:t>
      </w:r>
      <w:r w:rsidRPr="00604639">
        <w:rPr>
          <w:color w:val="000000"/>
          <w:sz w:val="28"/>
          <w:szCs w:val="28"/>
        </w:rPr>
        <w:tab/>
      </w:r>
      <w:r w:rsidRPr="00604639">
        <w:rPr>
          <w:color w:val="000000"/>
          <w:sz w:val="28"/>
          <w:szCs w:val="28"/>
        </w:rPr>
        <w:tab/>
      </w:r>
      <w:r w:rsidRPr="00604639">
        <w:rPr>
          <w:color w:val="000000"/>
          <w:sz w:val="28"/>
          <w:szCs w:val="28"/>
        </w:rPr>
        <w:tab/>
      </w:r>
      <w:r w:rsidRPr="00604639">
        <w:rPr>
          <w:color w:val="000000"/>
          <w:sz w:val="28"/>
          <w:szCs w:val="28"/>
        </w:rPr>
        <w:tab/>
      </w:r>
      <w:r w:rsidR="009B14DD" w:rsidRPr="00604639">
        <w:rPr>
          <w:color w:val="000000"/>
          <w:sz w:val="28"/>
          <w:szCs w:val="28"/>
        </w:rPr>
        <w:tab/>
      </w:r>
      <w:r w:rsidR="009B14DD" w:rsidRPr="00604639">
        <w:rPr>
          <w:color w:val="000000"/>
          <w:sz w:val="28"/>
          <w:szCs w:val="28"/>
        </w:rPr>
        <w:tab/>
      </w:r>
      <w:r w:rsidR="009B14DD" w:rsidRPr="00604639">
        <w:rPr>
          <w:color w:val="000000"/>
          <w:sz w:val="28"/>
          <w:szCs w:val="28"/>
        </w:rPr>
        <w:tab/>
      </w:r>
      <w:r w:rsidRPr="00604639">
        <w:rPr>
          <w:color w:val="000000"/>
          <w:position w:val="-14"/>
          <w:sz w:val="28"/>
          <w:szCs w:val="28"/>
        </w:rPr>
        <w:object w:dxaOrig="380" w:dyaOrig="440">
          <v:shape id="_x0000_i1028" type="#_x0000_t75" style="width:18.75pt;height:21.75pt" o:ole="" fillcolor="window">
            <v:imagedata r:id="rId12" o:title=""/>
          </v:shape>
          <o:OLEObject Type="Embed" ProgID="Equation.3" ShapeID="_x0000_i1028" DrawAspect="Content" ObjectID="_1457455643" r:id="rId13"/>
        </w:object>
      </w:r>
      <w:r w:rsidR="009B14DD" w:rsidRPr="00604639">
        <w:rPr>
          <w:color w:val="000000"/>
          <w:sz w:val="28"/>
          <w:szCs w:val="28"/>
        </w:rPr>
        <w:t xml:space="preserve"> </w:t>
      </w:r>
      <w:r w:rsidRPr="00604639">
        <w:rPr>
          <w:color w:val="000000"/>
          <w:sz w:val="28"/>
          <w:szCs w:val="28"/>
        </w:rPr>
        <w:t xml:space="preserve">= </w:t>
      </w:r>
      <w:r w:rsidR="008C397D" w:rsidRPr="00604639">
        <w:rPr>
          <w:color w:val="000000"/>
          <w:sz w:val="28"/>
          <w:szCs w:val="28"/>
        </w:rPr>
        <w:t>15</w:t>
      </w:r>
      <w:r w:rsidRPr="00604639">
        <w:rPr>
          <w:color w:val="000000"/>
          <w:sz w:val="28"/>
          <w:szCs w:val="28"/>
        </w:rPr>
        <w:t xml:space="preserve"> сСт</w:t>
      </w: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14"/>
          <w:sz w:val="28"/>
          <w:szCs w:val="28"/>
          <w:lang w:val="en-US"/>
        </w:rPr>
        <w:object w:dxaOrig="380" w:dyaOrig="440">
          <v:shape id="_x0000_i1029" type="#_x0000_t75" style="width:18.75pt;height:21.75pt" o:ole="" fillcolor="window">
            <v:imagedata r:id="rId14" o:title=""/>
          </v:shape>
          <o:OLEObject Type="Embed" ProgID="Equation.3" ShapeID="_x0000_i1029" DrawAspect="Content" ObjectID="_1457455644" r:id="rId15"/>
        </w:object>
      </w:r>
      <w:r w:rsidR="009B14DD" w:rsidRPr="00604639">
        <w:rPr>
          <w:color w:val="000000"/>
          <w:sz w:val="28"/>
          <w:szCs w:val="28"/>
        </w:rPr>
        <w:t xml:space="preserve"> </w:t>
      </w:r>
      <w:r w:rsidRPr="00604639">
        <w:rPr>
          <w:color w:val="000000"/>
          <w:sz w:val="28"/>
          <w:szCs w:val="28"/>
        </w:rPr>
        <w:t xml:space="preserve">= </w:t>
      </w:r>
      <w:r w:rsidR="008C397D" w:rsidRPr="00604639">
        <w:rPr>
          <w:color w:val="000000"/>
          <w:sz w:val="28"/>
          <w:szCs w:val="28"/>
        </w:rPr>
        <w:t>9</w:t>
      </w:r>
      <w:r w:rsidRPr="00604639">
        <w:rPr>
          <w:color w:val="000000"/>
          <w:sz w:val="28"/>
          <w:szCs w:val="28"/>
        </w:rPr>
        <w:t xml:space="preserve"> сСт</w:t>
      </w: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Тем</w:t>
      </w:r>
      <w:r w:rsidR="00154683" w:rsidRPr="00604639">
        <w:rPr>
          <w:color w:val="000000"/>
          <w:sz w:val="28"/>
          <w:szCs w:val="28"/>
        </w:rPr>
        <w:t>пература:</w:t>
      </w:r>
      <w:r w:rsidR="00154683" w:rsidRPr="00604639">
        <w:rPr>
          <w:color w:val="000000"/>
          <w:sz w:val="28"/>
          <w:szCs w:val="28"/>
        </w:rPr>
        <w:tab/>
      </w:r>
      <w:r w:rsidR="00154683" w:rsidRPr="00604639">
        <w:rPr>
          <w:color w:val="000000"/>
          <w:sz w:val="28"/>
          <w:szCs w:val="28"/>
        </w:rPr>
        <w:tab/>
      </w:r>
      <w:r w:rsidR="009B14DD" w:rsidRPr="00604639">
        <w:rPr>
          <w:color w:val="000000"/>
          <w:sz w:val="28"/>
          <w:szCs w:val="28"/>
        </w:rPr>
        <w:tab/>
      </w:r>
      <w:r w:rsidR="009B14DD" w:rsidRPr="00604639">
        <w:rPr>
          <w:color w:val="000000"/>
          <w:sz w:val="28"/>
          <w:szCs w:val="28"/>
        </w:rPr>
        <w:tab/>
      </w:r>
      <w:r w:rsidR="009B14DD" w:rsidRPr="00604639">
        <w:rPr>
          <w:color w:val="000000"/>
          <w:sz w:val="28"/>
          <w:szCs w:val="28"/>
        </w:rPr>
        <w:tab/>
      </w:r>
      <w:r w:rsidR="009B14DD" w:rsidRPr="00604639">
        <w:rPr>
          <w:color w:val="000000"/>
          <w:sz w:val="28"/>
          <w:szCs w:val="28"/>
        </w:rPr>
        <w:tab/>
      </w:r>
      <w:r w:rsidRPr="00604639">
        <w:rPr>
          <w:color w:val="000000"/>
          <w:sz w:val="28"/>
          <w:szCs w:val="28"/>
          <w:lang w:val="en-US"/>
        </w:rPr>
        <w:t>t</w:t>
      </w:r>
      <w:r w:rsidRPr="00604639">
        <w:rPr>
          <w:color w:val="000000"/>
          <w:sz w:val="28"/>
          <w:szCs w:val="28"/>
          <w:vertAlign w:val="subscript"/>
          <w:lang w:val="en-US"/>
        </w:rPr>
        <w:t>min</w:t>
      </w:r>
      <w:r w:rsidR="009B14DD" w:rsidRPr="00604639">
        <w:rPr>
          <w:color w:val="000000"/>
          <w:sz w:val="28"/>
          <w:szCs w:val="28"/>
        </w:rPr>
        <w:t xml:space="preserve"> </w:t>
      </w:r>
      <w:r w:rsidRPr="00604639">
        <w:rPr>
          <w:color w:val="000000"/>
          <w:sz w:val="28"/>
          <w:szCs w:val="28"/>
        </w:rPr>
        <w:t xml:space="preserve">= </w:t>
      </w:r>
      <w:r w:rsidR="00AD5BCF" w:rsidRPr="00604639">
        <w:rPr>
          <w:color w:val="000000"/>
          <w:sz w:val="28"/>
          <w:szCs w:val="28"/>
        </w:rPr>
        <w:t xml:space="preserve">– </w:t>
      </w:r>
      <w:r w:rsidR="008C397D" w:rsidRPr="00604639">
        <w:rPr>
          <w:color w:val="000000"/>
          <w:sz w:val="28"/>
          <w:szCs w:val="28"/>
        </w:rPr>
        <w:t>2</w:t>
      </w:r>
      <w:r w:rsidRPr="00604639">
        <w:rPr>
          <w:color w:val="000000"/>
          <w:sz w:val="28"/>
          <w:szCs w:val="28"/>
        </w:rPr>
        <w:t xml:space="preserve"> </w:t>
      </w:r>
      <w:r w:rsidRPr="00604639">
        <w:rPr>
          <w:color w:val="000000"/>
          <w:position w:val="-4"/>
          <w:sz w:val="28"/>
          <w:szCs w:val="28"/>
        </w:rPr>
        <w:object w:dxaOrig="139" w:dyaOrig="340">
          <v:shape id="_x0000_i1030" type="#_x0000_t75" style="width:6.75pt;height:17.25pt" o:ole="" fillcolor="window">
            <v:imagedata r:id="rId16" o:title=""/>
          </v:shape>
          <o:OLEObject Type="Embed" ProgID="Equation.3" ShapeID="_x0000_i1030" DrawAspect="Content" ObjectID="_1457455645" r:id="rId17"/>
        </w:object>
      </w:r>
      <w:r w:rsidRPr="00604639">
        <w:rPr>
          <w:color w:val="000000"/>
          <w:sz w:val="28"/>
          <w:szCs w:val="28"/>
        </w:rPr>
        <w:t>С</w:t>
      </w: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  <w:lang w:val="en-US"/>
        </w:rPr>
        <w:t>t</w:t>
      </w:r>
      <w:r w:rsidRPr="00604639">
        <w:rPr>
          <w:color w:val="000000"/>
          <w:sz w:val="28"/>
          <w:szCs w:val="28"/>
          <w:vertAlign w:val="subscript"/>
          <w:lang w:val="en-US"/>
        </w:rPr>
        <w:t>max</w:t>
      </w:r>
      <w:r w:rsidR="009B14DD" w:rsidRPr="00604639">
        <w:rPr>
          <w:color w:val="000000"/>
          <w:sz w:val="28"/>
          <w:szCs w:val="28"/>
        </w:rPr>
        <w:t xml:space="preserve"> </w:t>
      </w:r>
      <w:r w:rsidRPr="00604639">
        <w:rPr>
          <w:color w:val="000000"/>
          <w:sz w:val="28"/>
          <w:szCs w:val="28"/>
        </w:rPr>
        <w:t>= 1</w:t>
      </w:r>
      <w:r w:rsidR="008C397D" w:rsidRPr="00604639">
        <w:rPr>
          <w:color w:val="000000"/>
          <w:sz w:val="28"/>
          <w:szCs w:val="28"/>
        </w:rPr>
        <w:t>0</w:t>
      </w:r>
      <w:r w:rsidRPr="00604639">
        <w:rPr>
          <w:b/>
          <w:color w:val="000000"/>
          <w:sz w:val="28"/>
          <w:szCs w:val="28"/>
        </w:rPr>
        <w:t xml:space="preserve"> </w:t>
      </w:r>
      <w:r w:rsidRPr="00604639">
        <w:rPr>
          <w:color w:val="000000"/>
          <w:position w:val="-4"/>
          <w:sz w:val="28"/>
          <w:szCs w:val="28"/>
          <w:lang w:val="en-US"/>
        </w:rPr>
        <w:object w:dxaOrig="139" w:dyaOrig="340">
          <v:shape id="_x0000_i1031" type="#_x0000_t75" style="width:6.75pt;height:17.25pt" o:ole="" fillcolor="window">
            <v:imagedata r:id="rId18" o:title=""/>
          </v:shape>
          <o:OLEObject Type="Embed" ProgID="Equation.3" ShapeID="_x0000_i1031" DrawAspect="Content" ObjectID="_1457455646" r:id="rId19"/>
        </w:object>
      </w:r>
      <w:r w:rsidRPr="00604639">
        <w:rPr>
          <w:color w:val="000000"/>
          <w:sz w:val="28"/>
          <w:szCs w:val="28"/>
        </w:rPr>
        <w:t>С</w:t>
      </w:r>
    </w:p>
    <w:p w:rsidR="009B14DD" w:rsidRPr="00604639" w:rsidRDefault="009B14DD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Протяженность трубопровода:</w:t>
      </w:r>
      <w:r w:rsidRPr="00604639">
        <w:rPr>
          <w:color w:val="000000"/>
          <w:sz w:val="28"/>
          <w:szCs w:val="28"/>
        </w:rPr>
        <w:tab/>
      </w:r>
      <w:r w:rsidRPr="00604639">
        <w:rPr>
          <w:color w:val="000000"/>
          <w:sz w:val="28"/>
          <w:szCs w:val="28"/>
        </w:rPr>
        <w:tab/>
      </w:r>
      <w:r w:rsidRPr="00604639">
        <w:rPr>
          <w:color w:val="000000"/>
          <w:sz w:val="28"/>
          <w:szCs w:val="28"/>
        </w:rPr>
        <w:tab/>
      </w:r>
      <w:r w:rsidRPr="00604639">
        <w:rPr>
          <w:color w:val="000000"/>
          <w:sz w:val="28"/>
          <w:szCs w:val="28"/>
          <w:lang w:val="en-US"/>
        </w:rPr>
        <w:t>L</w:t>
      </w:r>
      <w:r w:rsidRPr="00604639">
        <w:rPr>
          <w:color w:val="000000"/>
          <w:sz w:val="28"/>
          <w:szCs w:val="28"/>
        </w:rPr>
        <w:t xml:space="preserve"> = 4</w:t>
      </w:r>
      <w:r w:rsidR="008C397D" w:rsidRPr="00604639">
        <w:rPr>
          <w:color w:val="000000"/>
          <w:sz w:val="28"/>
          <w:szCs w:val="28"/>
        </w:rPr>
        <w:t>4</w:t>
      </w:r>
      <w:r w:rsidRPr="00604639">
        <w:rPr>
          <w:color w:val="000000"/>
          <w:sz w:val="28"/>
          <w:szCs w:val="28"/>
        </w:rPr>
        <w:t>0</w:t>
      </w:r>
      <w:r w:rsidR="00AD5BCF" w:rsidRPr="00604639">
        <w:rPr>
          <w:color w:val="000000"/>
          <w:sz w:val="28"/>
          <w:szCs w:val="28"/>
        </w:rPr>
        <w:t> км</w:t>
      </w:r>
    </w:p>
    <w:p w:rsidR="00492D63" w:rsidRPr="00604639" w:rsidRDefault="00492D63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4639" w:rsidRPr="00604639" w:rsidRDefault="00492D63" w:rsidP="0060463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Таблица 1</w:t>
      </w:r>
      <w:r w:rsidR="00604639" w:rsidRPr="00604639">
        <w:rPr>
          <w:color w:val="000000"/>
          <w:sz w:val="28"/>
          <w:szCs w:val="28"/>
        </w:rPr>
        <w:t>. Высотные отметки точек трассы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3"/>
        <w:gridCol w:w="890"/>
        <w:gridCol w:w="972"/>
        <w:gridCol w:w="887"/>
        <w:gridCol w:w="972"/>
        <w:gridCol w:w="887"/>
        <w:gridCol w:w="972"/>
        <w:gridCol w:w="887"/>
        <w:gridCol w:w="972"/>
        <w:gridCol w:w="885"/>
      </w:tblGrid>
      <w:tr w:rsidR="00AD5BCF" w:rsidRPr="00741FE8" w:rsidTr="00741FE8">
        <w:trPr>
          <w:cantSplit/>
          <w:trHeight w:val="366"/>
          <w:jc w:val="center"/>
        </w:trPr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L, км</w:t>
            </w:r>
          </w:p>
        </w:tc>
        <w:tc>
          <w:tcPr>
            <w:tcW w:w="478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Z, м</w:t>
            </w:r>
          </w:p>
        </w:tc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L, км</w:t>
            </w:r>
          </w:p>
        </w:tc>
        <w:tc>
          <w:tcPr>
            <w:tcW w:w="477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Z, м</w:t>
            </w:r>
          </w:p>
        </w:tc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L, км</w:t>
            </w:r>
          </w:p>
        </w:tc>
        <w:tc>
          <w:tcPr>
            <w:tcW w:w="477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Z, м</w:t>
            </w:r>
          </w:p>
        </w:tc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L, км</w:t>
            </w:r>
          </w:p>
        </w:tc>
        <w:tc>
          <w:tcPr>
            <w:tcW w:w="477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Z, м</w:t>
            </w:r>
          </w:p>
        </w:tc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L, км</w:t>
            </w:r>
          </w:p>
        </w:tc>
        <w:tc>
          <w:tcPr>
            <w:tcW w:w="477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Z, м</w:t>
            </w:r>
          </w:p>
        </w:tc>
      </w:tr>
      <w:tr w:rsidR="00AD5BCF" w:rsidRPr="00741FE8" w:rsidTr="00741FE8">
        <w:trPr>
          <w:cantSplit/>
          <w:trHeight w:val="366"/>
          <w:jc w:val="center"/>
        </w:trPr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0</w:t>
            </w:r>
          </w:p>
        </w:tc>
        <w:tc>
          <w:tcPr>
            <w:tcW w:w="478" w:type="pct"/>
            <w:shd w:val="clear" w:color="auto" w:fill="auto"/>
            <w:noWrap/>
          </w:tcPr>
          <w:p w:rsidR="00492D63" w:rsidRPr="00741FE8" w:rsidRDefault="004B082C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1</w:t>
            </w:r>
            <w:r w:rsidR="008C397D" w:rsidRPr="00741FE8">
              <w:rPr>
                <w:color w:val="000000"/>
                <w:sz w:val="20"/>
                <w:szCs w:val="24"/>
              </w:rPr>
              <w:t>24</w:t>
            </w:r>
          </w:p>
        </w:tc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90</w:t>
            </w:r>
          </w:p>
        </w:tc>
        <w:tc>
          <w:tcPr>
            <w:tcW w:w="477" w:type="pct"/>
            <w:shd w:val="clear" w:color="auto" w:fill="auto"/>
            <w:noWrap/>
          </w:tcPr>
          <w:p w:rsidR="00492D63" w:rsidRPr="00741FE8" w:rsidRDefault="004B082C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1</w:t>
            </w:r>
            <w:r w:rsidR="008C397D" w:rsidRPr="00741FE8">
              <w:rPr>
                <w:color w:val="000000"/>
                <w:sz w:val="20"/>
                <w:szCs w:val="24"/>
              </w:rPr>
              <w:t>47</w:t>
            </w:r>
          </w:p>
        </w:tc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180</w:t>
            </w:r>
          </w:p>
        </w:tc>
        <w:tc>
          <w:tcPr>
            <w:tcW w:w="477" w:type="pct"/>
            <w:shd w:val="clear" w:color="auto" w:fill="auto"/>
            <w:noWrap/>
          </w:tcPr>
          <w:p w:rsidR="00492D63" w:rsidRPr="00741FE8" w:rsidRDefault="004B082C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1</w:t>
            </w:r>
            <w:r w:rsidR="008C397D" w:rsidRPr="00741FE8">
              <w:rPr>
                <w:color w:val="000000"/>
                <w:sz w:val="20"/>
                <w:szCs w:val="24"/>
              </w:rPr>
              <w:t>69</w:t>
            </w:r>
          </w:p>
        </w:tc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270</w:t>
            </w:r>
          </w:p>
        </w:tc>
        <w:tc>
          <w:tcPr>
            <w:tcW w:w="477" w:type="pct"/>
            <w:shd w:val="clear" w:color="auto" w:fill="auto"/>
            <w:noWrap/>
          </w:tcPr>
          <w:p w:rsidR="00492D63" w:rsidRPr="00741FE8" w:rsidRDefault="008C397D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64</w:t>
            </w:r>
          </w:p>
        </w:tc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360</w:t>
            </w:r>
          </w:p>
        </w:tc>
        <w:tc>
          <w:tcPr>
            <w:tcW w:w="477" w:type="pct"/>
            <w:shd w:val="clear" w:color="auto" w:fill="auto"/>
            <w:noWrap/>
          </w:tcPr>
          <w:p w:rsidR="00492D63" w:rsidRPr="00741FE8" w:rsidRDefault="008C397D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63</w:t>
            </w:r>
          </w:p>
        </w:tc>
      </w:tr>
      <w:tr w:rsidR="00AD5BCF" w:rsidRPr="00741FE8" w:rsidTr="00741FE8">
        <w:trPr>
          <w:cantSplit/>
          <w:trHeight w:val="366"/>
          <w:jc w:val="center"/>
        </w:trPr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478" w:type="pct"/>
            <w:shd w:val="clear" w:color="auto" w:fill="auto"/>
            <w:noWrap/>
          </w:tcPr>
          <w:p w:rsidR="00492D63" w:rsidRPr="00741FE8" w:rsidRDefault="004B082C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1</w:t>
            </w:r>
            <w:r w:rsidR="008C397D" w:rsidRPr="00741FE8">
              <w:rPr>
                <w:color w:val="000000"/>
                <w:sz w:val="20"/>
                <w:szCs w:val="24"/>
              </w:rPr>
              <w:t>34</w:t>
            </w:r>
          </w:p>
        </w:tc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100</w:t>
            </w:r>
          </w:p>
        </w:tc>
        <w:tc>
          <w:tcPr>
            <w:tcW w:w="477" w:type="pct"/>
            <w:shd w:val="clear" w:color="auto" w:fill="auto"/>
            <w:noWrap/>
          </w:tcPr>
          <w:p w:rsidR="00492D63" w:rsidRPr="00741FE8" w:rsidRDefault="004B082C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1</w:t>
            </w:r>
            <w:r w:rsidR="008C397D" w:rsidRPr="00741FE8">
              <w:rPr>
                <w:color w:val="000000"/>
                <w:sz w:val="20"/>
                <w:szCs w:val="24"/>
              </w:rPr>
              <w:t>37</w:t>
            </w:r>
          </w:p>
        </w:tc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190</w:t>
            </w:r>
          </w:p>
        </w:tc>
        <w:tc>
          <w:tcPr>
            <w:tcW w:w="477" w:type="pct"/>
            <w:shd w:val="clear" w:color="auto" w:fill="auto"/>
            <w:noWrap/>
          </w:tcPr>
          <w:p w:rsidR="00492D63" w:rsidRPr="00741FE8" w:rsidRDefault="004B082C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1</w:t>
            </w:r>
            <w:r w:rsidR="008C397D" w:rsidRPr="00741FE8">
              <w:rPr>
                <w:color w:val="000000"/>
                <w:sz w:val="20"/>
                <w:szCs w:val="24"/>
              </w:rPr>
              <w:t>42</w:t>
            </w:r>
          </w:p>
        </w:tc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280</w:t>
            </w:r>
          </w:p>
        </w:tc>
        <w:tc>
          <w:tcPr>
            <w:tcW w:w="477" w:type="pct"/>
            <w:shd w:val="clear" w:color="auto" w:fill="auto"/>
            <w:noWrap/>
          </w:tcPr>
          <w:p w:rsidR="00492D63" w:rsidRPr="00741FE8" w:rsidRDefault="008C397D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46</w:t>
            </w:r>
          </w:p>
        </w:tc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370</w:t>
            </w:r>
          </w:p>
        </w:tc>
        <w:tc>
          <w:tcPr>
            <w:tcW w:w="477" w:type="pct"/>
            <w:shd w:val="clear" w:color="auto" w:fill="auto"/>
            <w:noWrap/>
          </w:tcPr>
          <w:p w:rsidR="00492D63" w:rsidRPr="00741FE8" w:rsidRDefault="008C397D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67</w:t>
            </w:r>
          </w:p>
        </w:tc>
      </w:tr>
      <w:tr w:rsidR="00AD5BCF" w:rsidRPr="00741FE8" w:rsidTr="00741FE8">
        <w:trPr>
          <w:cantSplit/>
          <w:trHeight w:val="366"/>
          <w:jc w:val="center"/>
        </w:trPr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20</w:t>
            </w:r>
          </w:p>
        </w:tc>
        <w:tc>
          <w:tcPr>
            <w:tcW w:w="478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1</w:t>
            </w:r>
            <w:r w:rsidR="008C397D" w:rsidRPr="00741FE8">
              <w:rPr>
                <w:color w:val="000000"/>
                <w:sz w:val="20"/>
                <w:szCs w:val="24"/>
              </w:rPr>
              <w:t>25</w:t>
            </w:r>
          </w:p>
        </w:tc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110</w:t>
            </w:r>
          </w:p>
        </w:tc>
        <w:tc>
          <w:tcPr>
            <w:tcW w:w="477" w:type="pct"/>
            <w:shd w:val="clear" w:color="auto" w:fill="auto"/>
            <w:noWrap/>
          </w:tcPr>
          <w:p w:rsidR="00492D63" w:rsidRPr="00741FE8" w:rsidRDefault="004B082C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1</w:t>
            </w:r>
            <w:r w:rsidR="008C397D" w:rsidRPr="00741FE8">
              <w:rPr>
                <w:color w:val="000000"/>
                <w:sz w:val="20"/>
                <w:szCs w:val="24"/>
              </w:rPr>
              <w:t>61</w:t>
            </w:r>
          </w:p>
        </w:tc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200</w:t>
            </w:r>
          </w:p>
        </w:tc>
        <w:tc>
          <w:tcPr>
            <w:tcW w:w="477" w:type="pct"/>
            <w:shd w:val="clear" w:color="auto" w:fill="auto"/>
            <w:noWrap/>
          </w:tcPr>
          <w:p w:rsidR="00492D63" w:rsidRPr="00741FE8" w:rsidRDefault="004B082C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1</w:t>
            </w:r>
            <w:r w:rsidR="008C397D" w:rsidRPr="00741FE8">
              <w:rPr>
                <w:color w:val="000000"/>
                <w:sz w:val="20"/>
                <w:szCs w:val="24"/>
              </w:rPr>
              <w:t>28</w:t>
            </w:r>
          </w:p>
        </w:tc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290</w:t>
            </w:r>
          </w:p>
        </w:tc>
        <w:tc>
          <w:tcPr>
            <w:tcW w:w="477" w:type="pct"/>
            <w:shd w:val="clear" w:color="auto" w:fill="auto"/>
            <w:noWrap/>
          </w:tcPr>
          <w:p w:rsidR="00492D63" w:rsidRPr="00741FE8" w:rsidRDefault="008C397D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40</w:t>
            </w:r>
          </w:p>
        </w:tc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380</w:t>
            </w:r>
          </w:p>
        </w:tc>
        <w:tc>
          <w:tcPr>
            <w:tcW w:w="477" w:type="pct"/>
            <w:shd w:val="clear" w:color="auto" w:fill="auto"/>
            <w:noWrap/>
          </w:tcPr>
          <w:p w:rsidR="00492D63" w:rsidRPr="00741FE8" w:rsidRDefault="008C397D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80</w:t>
            </w:r>
          </w:p>
        </w:tc>
      </w:tr>
      <w:tr w:rsidR="00AD5BCF" w:rsidRPr="00741FE8" w:rsidTr="00741FE8">
        <w:trPr>
          <w:cantSplit/>
          <w:trHeight w:val="366"/>
          <w:jc w:val="center"/>
        </w:trPr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30</w:t>
            </w:r>
          </w:p>
        </w:tc>
        <w:tc>
          <w:tcPr>
            <w:tcW w:w="478" w:type="pct"/>
            <w:shd w:val="clear" w:color="auto" w:fill="auto"/>
            <w:noWrap/>
          </w:tcPr>
          <w:p w:rsidR="00492D63" w:rsidRPr="00741FE8" w:rsidRDefault="004B082C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1</w:t>
            </w:r>
            <w:r w:rsidR="008C397D" w:rsidRPr="00741FE8">
              <w:rPr>
                <w:color w:val="000000"/>
                <w:sz w:val="20"/>
                <w:szCs w:val="24"/>
              </w:rPr>
              <w:t>29</w:t>
            </w:r>
          </w:p>
        </w:tc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120</w:t>
            </w:r>
          </w:p>
        </w:tc>
        <w:tc>
          <w:tcPr>
            <w:tcW w:w="477" w:type="pct"/>
            <w:shd w:val="clear" w:color="auto" w:fill="auto"/>
            <w:noWrap/>
          </w:tcPr>
          <w:p w:rsidR="00492D63" w:rsidRPr="00741FE8" w:rsidRDefault="004B082C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15</w:t>
            </w:r>
            <w:r w:rsidR="008C397D" w:rsidRPr="00741FE8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210</w:t>
            </w:r>
          </w:p>
        </w:tc>
        <w:tc>
          <w:tcPr>
            <w:tcW w:w="477" w:type="pct"/>
            <w:shd w:val="clear" w:color="auto" w:fill="auto"/>
            <w:noWrap/>
          </w:tcPr>
          <w:p w:rsidR="00492D63" w:rsidRPr="00741FE8" w:rsidRDefault="004B082C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1</w:t>
            </w:r>
            <w:r w:rsidR="008C397D" w:rsidRPr="00741FE8">
              <w:rPr>
                <w:color w:val="000000"/>
                <w:sz w:val="20"/>
                <w:szCs w:val="24"/>
              </w:rPr>
              <w:t>17</w:t>
            </w:r>
          </w:p>
        </w:tc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300</w:t>
            </w:r>
          </w:p>
        </w:tc>
        <w:tc>
          <w:tcPr>
            <w:tcW w:w="477" w:type="pct"/>
            <w:shd w:val="clear" w:color="auto" w:fill="auto"/>
            <w:noWrap/>
          </w:tcPr>
          <w:p w:rsidR="00492D63" w:rsidRPr="00741FE8" w:rsidRDefault="008C397D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37</w:t>
            </w:r>
          </w:p>
        </w:tc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390</w:t>
            </w:r>
          </w:p>
        </w:tc>
        <w:tc>
          <w:tcPr>
            <w:tcW w:w="477" w:type="pct"/>
            <w:shd w:val="clear" w:color="auto" w:fill="auto"/>
            <w:noWrap/>
          </w:tcPr>
          <w:p w:rsidR="00492D63" w:rsidRPr="00741FE8" w:rsidRDefault="008C397D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80</w:t>
            </w:r>
          </w:p>
        </w:tc>
      </w:tr>
      <w:tr w:rsidR="00AD5BCF" w:rsidRPr="00741FE8" w:rsidTr="00741FE8">
        <w:trPr>
          <w:cantSplit/>
          <w:trHeight w:val="366"/>
          <w:jc w:val="center"/>
        </w:trPr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40</w:t>
            </w:r>
          </w:p>
        </w:tc>
        <w:tc>
          <w:tcPr>
            <w:tcW w:w="478" w:type="pct"/>
            <w:shd w:val="clear" w:color="auto" w:fill="auto"/>
            <w:noWrap/>
          </w:tcPr>
          <w:p w:rsidR="00492D63" w:rsidRPr="00741FE8" w:rsidRDefault="004B082C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1</w:t>
            </w:r>
            <w:r w:rsidR="008C397D" w:rsidRPr="00741FE8">
              <w:rPr>
                <w:color w:val="000000"/>
                <w:sz w:val="20"/>
                <w:szCs w:val="24"/>
              </w:rPr>
              <w:t>31</w:t>
            </w:r>
          </w:p>
        </w:tc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130</w:t>
            </w:r>
          </w:p>
        </w:tc>
        <w:tc>
          <w:tcPr>
            <w:tcW w:w="477" w:type="pct"/>
            <w:shd w:val="clear" w:color="auto" w:fill="auto"/>
            <w:noWrap/>
          </w:tcPr>
          <w:p w:rsidR="00492D63" w:rsidRPr="00741FE8" w:rsidRDefault="004B082C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16</w:t>
            </w:r>
            <w:r w:rsidR="008C397D" w:rsidRPr="00741FE8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220</w:t>
            </w:r>
          </w:p>
        </w:tc>
        <w:tc>
          <w:tcPr>
            <w:tcW w:w="477" w:type="pct"/>
            <w:shd w:val="clear" w:color="auto" w:fill="auto"/>
            <w:noWrap/>
          </w:tcPr>
          <w:p w:rsidR="00492D63" w:rsidRPr="00741FE8" w:rsidRDefault="004B082C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1</w:t>
            </w:r>
            <w:r w:rsidR="008C397D" w:rsidRPr="00741FE8"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310</w:t>
            </w:r>
          </w:p>
        </w:tc>
        <w:tc>
          <w:tcPr>
            <w:tcW w:w="477" w:type="pct"/>
            <w:shd w:val="clear" w:color="auto" w:fill="auto"/>
            <w:noWrap/>
          </w:tcPr>
          <w:p w:rsidR="00492D63" w:rsidRPr="00741FE8" w:rsidRDefault="008C397D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35</w:t>
            </w:r>
          </w:p>
        </w:tc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400</w:t>
            </w:r>
          </w:p>
        </w:tc>
        <w:tc>
          <w:tcPr>
            <w:tcW w:w="477" w:type="pct"/>
            <w:shd w:val="clear" w:color="auto" w:fill="auto"/>
            <w:noWrap/>
          </w:tcPr>
          <w:p w:rsidR="00492D63" w:rsidRPr="00741FE8" w:rsidRDefault="008C397D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81</w:t>
            </w:r>
          </w:p>
        </w:tc>
      </w:tr>
      <w:tr w:rsidR="00AD5BCF" w:rsidRPr="00741FE8" w:rsidTr="00741FE8">
        <w:trPr>
          <w:cantSplit/>
          <w:trHeight w:val="366"/>
          <w:jc w:val="center"/>
        </w:trPr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50</w:t>
            </w:r>
          </w:p>
        </w:tc>
        <w:tc>
          <w:tcPr>
            <w:tcW w:w="478" w:type="pct"/>
            <w:shd w:val="clear" w:color="auto" w:fill="auto"/>
            <w:noWrap/>
          </w:tcPr>
          <w:p w:rsidR="00492D63" w:rsidRPr="00741FE8" w:rsidRDefault="004B082C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1</w:t>
            </w:r>
            <w:r w:rsidR="008C397D" w:rsidRPr="00741FE8">
              <w:rPr>
                <w:color w:val="000000"/>
                <w:sz w:val="20"/>
                <w:szCs w:val="24"/>
              </w:rPr>
              <w:t>36</w:t>
            </w:r>
          </w:p>
        </w:tc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140</w:t>
            </w:r>
          </w:p>
        </w:tc>
        <w:tc>
          <w:tcPr>
            <w:tcW w:w="477" w:type="pct"/>
            <w:shd w:val="clear" w:color="auto" w:fill="auto"/>
            <w:noWrap/>
          </w:tcPr>
          <w:p w:rsidR="00492D63" w:rsidRPr="00741FE8" w:rsidRDefault="004B082C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1</w:t>
            </w:r>
            <w:r w:rsidR="008C397D" w:rsidRPr="00741FE8">
              <w:rPr>
                <w:color w:val="000000"/>
                <w:sz w:val="20"/>
                <w:szCs w:val="24"/>
              </w:rPr>
              <w:t>57</w:t>
            </w:r>
          </w:p>
        </w:tc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230</w:t>
            </w:r>
          </w:p>
        </w:tc>
        <w:tc>
          <w:tcPr>
            <w:tcW w:w="477" w:type="pct"/>
            <w:shd w:val="clear" w:color="auto" w:fill="auto"/>
            <w:noWrap/>
          </w:tcPr>
          <w:p w:rsidR="00492D63" w:rsidRPr="00741FE8" w:rsidRDefault="004B082C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1</w:t>
            </w:r>
            <w:r w:rsidR="008C397D" w:rsidRPr="00741FE8">
              <w:rPr>
                <w:color w:val="000000"/>
                <w:sz w:val="20"/>
                <w:szCs w:val="24"/>
              </w:rPr>
              <w:t>00</w:t>
            </w:r>
          </w:p>
        </w:tc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320</w:t>
            </w:r>
          </w:p>
        </w:tc>
        <w:tc>
          <w:tcPr>
            <w:tcW w:w="477" w:type="pct"/>
            <w:shd w:val="clear" w:color="auto" w:fill="auto"/>
            <w:noWrap/>
          </w:tcPr>
          <w:p w:rsidR="00492D63" w:rsidRPr="00741FE8" w:rsidRDefault="008C397D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44</w:t>
            </w:r>
          </w:p>
        </w:tc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410</w:t>
            </w:r>
          </w:p>
        </w:tc>
        <w:tc>
          <w:tcPr>
            <w:tcW w:w="477" w:type="pct"/>
            <w:shd w:val="clear" w:color="auto" w:fill="auto"/>
            <w:noWrap/>
          </w:tcPr>
          <w:p w:rsidR="00492D63" w:rsidRPr="00741FE8" w:rsidRDefault="008C397D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75</w:t>
            </w:r>
          </w:p>
        </w:tc>
      </w:tr>
      <w:tr w:rsidR="00AD5BCF" w:rsidRPr="00741FE8" w:rsidTr="00741FE8">
        <w:trPr>
          <w:cantSplit/>
          <w:trHeight w:val="366"/>
          <w:jc w:val="center"/>
        </w:trPr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60</w:t>
            </w:r>
          </w:p>
        </w:tc>
        <w:tc>
          <w:tcPr>
            <w:tcW w:w="478" w:type="pct"/>
            <w:shd w:val="clear" w:color="auto" w:fill="auto"/>
            <w:noWrap/>
          </w:tcPr>
          <w:p w:rsidR="00492D63" w:rsidRPr="00741FE8" w:rsidRDefault="004B082C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1</w:t>
            </w:r>
            <w:r w:rsidR="008C397D" w:rsidRPr="00741FE8">
              <w:rPr>
                <w:color w:val="000000"/>
                <w:sz w:val="20"/>
                <w:szCs w:val="24"/>
              </w:rPr>
              <w:t>38</w:t>
            </w:r>
          </w:p>
        </w:tc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150</w:t>
            </w:r>
          </w:p>
        </w:tc>
        <w:tc>
          <w:tcPr>
            <w:tcW w:w="477" w:type="pct"/>
            <w:shd w:val="clear" w:color="auto" w:fill="auto"/>
            <w:noWrap/>
          </w:tcPr>
          <w:p w:rsidR="00492D63" w:rsidRPr="00741FE8" w:rsidRDefault="004B082C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1</w:t>
            </w:r>
            <w:r w:rsidR="008C397D" w:rsidRPr="00741FE8">
              <w:rPr>
                <w:color w:val="000000"/>
                <w:sz w:val="20"/>
                <w:szCs w:val="24"/>
              </w:rPr>
              <w:t>51</w:t>
            </w:r>
          </w:p>
        </w:tc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240</w:t>
            </w:r>
          </w:p>
        </w:tc>
        <w:tc>
          <w:tcPr>
            <w:tcW w:w="477" w:type="pct"/>
            <w:shd w:val="clear" w:color="auto" w:fill="auto"/>
            <w:noWrap/>
          </w:tcPr>
          <w:p w:rsidR="00492D63" w:rsidRPr="00741FE8" w:rsidRDefault="008C397D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87</w:t>
            </w:r>
          </w:p>
        </w:tc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330</w:t>
            </w:r>
          </w:p>
        </w:tc>
        <w:tc>
          <w:tcPr>
            <w:tcW w:w="477" w:type="pct"/>
            <w:shd w:val="clear" w:color="auto" w:fill="auto"/>
            <w:noWrap/>
          </w:tcPr>
          <w:p w:rsidR="00492D63" w:rsidRPr="00741FE8" w:rsidRDefault="008C397D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45</w:t>
            </w:r>
          </w:p>
        </w:tc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420</w:t>
            </w:r>
          </w:p>
        </w:tc>
        <w:tc>
          <w:tcPr>
            <w:tcW w:w="477" w:type="pct"/>
            <w:shd w:val="clear" w:color="auto" w:fill="auto"/>
            <w:noWrap/>
          </w:tcPr>
          <w:p w:rsidR="00492D63" w:rsidRPr="00741FE8" w:rsidRDefault="008C397D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64</w:t>
            </w:r>
          </w:p>
        </w:tc>
      </w:tr>
      <w:tr w:rsidR="00AD5BCF" w:rsidRPr="00741FE8" w:rsidTr="00741FE8">
        <w:trPr>
          <w:cantSplit/>
          <w:trHeight w:val="366"/>
          <w:jc w:val="center"/>
        </w:trPr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70</w:t>
            </w:r>
          </w:p>
        </w:tc>
        <w:tc>
          <w:tcPr>
            <w:tcW w:w="478" w:type="pct"/>
            <w:shd w:val="clear" w:color="auto" w:fill="auto"/>
            <w:noWrap/>
          </w:tcPr>
          <w:p w:rsidR="00492D63" w:rsidRPr="00741FE8" w:rsidRDefault="004B082C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1</w:t>
            </w:r>
            <w:r w:rsidR="008C397D" w:rsidRPr="00741FE8">
              <w:rPr>
                <w:color w:val="000000"/>
                <w:sz w:val="20"/>
                <w:szCs w:val="24"/>
              </w:rPr>
              <w:t>41</w:t>
            </w:r>
          </w:p>
        </w:tc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160</w:t>
            </w:r>
          </w:p>
        </w:tc>
        <w:tc>
          <w:tcPr>
            <w:tcW w:w="477" w:type="pct"/>
            <w:shd w:val="clear" w:color="auto" w:fill="auto"/>
            <w:noWrap/>
          </w:tcPr>
          <w:p w:rsidR="00492D63" w:rsidRPr="00741FE8" w:rsidRDefault="004B082C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1</w:t>
            </w:r>
            <w:r w:rsidR="008C397D" w:rsidRPr="00741FE8">
              <w:rPr>
                <w:color w:val="000000"/>
                <w:sz w:val="20"/>
                <w:szCs w:val="24"/>
              </w:rPr>
              <w:t>68</w:t>
            </w:r>
          </w:p>
        </w:tc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250</w:t>
            </w:r>
          </w:p>
        </w:tc>
        <w:tc>
          <w:tcPr>
            <w:tcW w:w="477" w:type="pct"/>
            <w:shd w:val="clear" w:color="auto" w:fill="auto"/>
            <w:noWrap/>
          </w:tcPr>
          <w:p w:rsidR="00492D63" w:rsidRPr="00741FE8" w:rsidRDefault="008C397D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82</w:t>
            </w:r>
          </w:p>
        </w:tc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340</w:t>
            </w:r>
          </w:p>
        </w:tc>
        <w:tc>
          <w:tcPr>
            <w:tcW w:w="477" w:type="pct"/>
            <w:shd w:val="clear" w:color="auto" w:fill="auto"/>
            <w:noWrap/>
          </w:tcPr>
          <w:p w:rsidR="00492D63" w:rsidRPr="00741FE8" w:rsidRDefault="008C397D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46</w:t>
            </w:r>
          </w:p>
        </w:tc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430</w:t>
            </w:r>
          </w:p>
        </w:tc>
        <w:tc>
          <w:tcPr>
            <w:tcW w:w="477" w:type="pct"/>
            <w:shd w:val="clear" w:color="auto" w:fill="auto"/>
            <w:noWrap/>
          </w:tcPr>
          <w:p w:rsidR="00492D63" w:rsidRPr="00741FE8" w:rsidRDefault="008C397D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63</w:t>
            </w:r>
          </w:p>
        </w:tc>
      </w:tr>
      <w:tr w:rsidR="00AD5BCF" w:rsidRPr="00741FE8" w:rsidTr="00741FE8">
        <w:trPr>
          <w:cantSplit/>
          <w:trHeight w:val="366"/>
          <w:jc w:val="center"/>
        </w:trPr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80</w:t>
            </w:r>
          </w:p>
        </w:tc>
        <w:tc>
          <w:tcPr>
            <w:tcW w:w="478" w:type="pct"/>
            <w:shd w:val="clear" w:color="auto" w:fill="auto"/>
            <w:noWrap/>
          </w:tcPr>
          <w:p w:rsidR="00492D63" w:rsidRPr="00741FE8" w:rsidRDefault="004B082C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1</w:t>
            </w:r>
            <w:r w:rsidR="008C397D" w:rsidRPr="00741FE8">
              <w:rPr>
                <w:color w:val="000000"/>
                <w:sz w:val="20"/>
                <w:szCs w:val="24"/>
              </w:rPr>
              <w:t>52</w:t>
            </w:r>
          </w:p>
        </w:tc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170</w:t>
            </w:r>
          </w:p>
        </w:tc>
        <w:tc>
          <w:tcPr>
            <w:tcW w:w="477" w:type="pct"/>
            <w:shd w:val="clear" w:color="auto" w:fill="auto"/>
            <w:noWrap/>
          </w:tcPr>
          <w:p w:rsidR="00492D63" w:rsidRPr="00741FE8" w:rsidRDefault="004B082C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1</w:t>
            </w:r>
            <w:r w:rsidR="008C397D" w:rsidRPr="00741FE8">
              <w:rPr>
                <w:color w:val="000000"/>
                <w:sz w:val="20"/>
                <w:szCs w:val="24"/>
              </w:rPr>
              <w:t>57</w:t>
            </w:r>
          </w:p>
        </w:tc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260</w:t>
            </w:r>
          </w:p>
        </w:tc>
        <w:tc>
          <w:tcPr>
            <w:tcW w:w="477" w:type="pct"/>
            <w:shd w:val="clear" w:color="auto" w:fill="auto"/>
            <w:noWrap/>
          </w:tcPr>
          <w:p w:rsidR="00492D63" w:rsidRPr="00741FE8" w:rsidRDefault="008C397D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68</w:t>
            </w:r>
          </w:p>
        </w:tc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350</w:t>
            </w:r>
          </w:p>
        </w:tc>
        <w:tc>
          <w:tcPr>
            <w:tcW w:w="477" w:type="pct"/>
            <w:shd w:val="clear" w:color="auto" w:fill="auto"/>
            <w:noWrap/>
          </w:tcPr>
          <w:p w:rsidR="00492D63" w:rsidRPr="00741FE8" w:rsidRDefault="008C397D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50</w:t>
            </w:r>
          </w:p>
        </w:tc>
        <w:tc>
          <w:tcPr>
            <w:tcW w:w="523" w:type="pct"/>
            <w:shd w:val="clear" w:color="auto" w:fill="auto"/>
            <w:noWrap/>
          </w:tcPr>
          <w:p w:rsidR="00492D63" w:rsidRPr="00741FE8" w:rsidRDefault="00492D63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440</w:t>
            </w:r>
          </w:p>
        </w:tc>
        <w:tc>
          <w:tcPr>
            <w:tcW w:w="477" w:type="pct"/>
            <w:shd w:val="clear" w:color="auto" w:fill="auto"/>
            <w:noWrap/>
          </w:tcPr>
          <w:p w:rsidR="00492D63" w:rsidRPr="00741FE8" w:rsidRDefault="008C397D" w:rsidP="00741FE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741FE8">
              <w:rPr>
                <w:color w:val="000000"/>
                <w:sz w:val="20"/>
                <w:szCs w:val="24"/>
              </w:rPr>
              <w:t>65</w:t>
            </w:r>
          </w:p>
        </w:tc>
      </w:tr>
    </w:tbl>
    <w:p w:rsidR="00604639" w:rsidRPr="00604639" w:rsidRDefault="00604639" w:rsidP="00AD5BCF">
      <w:pPr>
        <w:spacing w:line="360" w:lineRule="auto"/>
        <w:ind w:firstLine="709"/>
        <w:jc w:val="both"/>
        <w:rPr>
          <w:color w:val="000000"/>
          <w:sz w:val="28"/>
        </w:rPr>
      </w:pPr>
    </w:p>
    <w:p w:rsidR="00604639" w:rsidRPr="00604639" w:rsidRDefault="00604639" w:rsidP="00AD5BCF">
      <w:pPr>
        <w:spacing w:line="360" w:lineRule="auto"/>
        <w:ind w:firstLine="709"/>
        <w:jc w:val="both"/>
        <w:rPr>
          <w:color w:val="000000"/>
          <w:sz w:val="28"/>
        </w:rPr>
      </w:pPr>
    </w:p>
    <w:p w:rsidR="00E826E7" w:rsidRPr="00604639" w:rsidRDefault="00492D63" w:rsidP="00AD5BCF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 w:rsidRPr="00604639">
        <w:rPr>
          <w:color w:val="000000"/>
          <w:sz w:val="28"/>
        </w:rPr>
        <w:br w:type="page"/>
      </w:r>
      <w:r w:rsidR="00D04BDA" w:rsidRPr="00604639">
        <w:rPr>
          <w:b/>
          <w:color w:val="000000"/>
          <w:sz w:val="28"/>
          <w:szCs w:val="36"/>
        </w:rPr>
        <w:t>1</w:t>
      </w:r>
      <w:r w:rsidR="009A03B6" w:rsidRPr="00604639">
        <w:rPr>
          <w:b/>
          <w:color w:val="000000"/>
          <w:sz w:val="28"/>
          <w:szCs w:val="36"/>
        </w:rPr>
        <w:t xml:space="preserve">. </w:t>
      </w:r>
      <w:r w:rsidR="00E826E7" w:rsidRPr="00604639">
        <w:rPr>
          <w:b/>
          <w:color w:val="000000"/>
          <w:sz w:val="28"/>
          <w:szCs w:val="36"/>
        </w:rPr>
        <w:t>Построение профиля трассы</w:t>
      </w:r>
    </w:p>
    <w:p w:rsidR="00604639" w:rsidRPr="00604639" w:rsidRDefault="00604639" w:rsidP="00AD5BCF">
      <w:pPr>
        <w:spacing w:line="360" w:lineRule="auto"/>
        <w:ind w:firstLine="709"/>
        <w:jc w:val="both"/>
        <w:rPr>
          <w:color w:val="000000"/>
          <w:sz w:val="28"/>
        </w:rPr>
      </w:pP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</w:rPr>
        <w:t>По геодезически</w:t>
      </w:r>
      <w:r w:rsidR="00492D63" w:rsidRPr="00604639">
        <w:rPr>
          <w:color w:val="000000"/>
          <w:sz w:val="28"/>
        </w:rPr>
        <w:t>м</w:t>
      </w:r>
      <w:r w:rsidRPr="00604639">
        <w:rPr>
          <w:color w:val="000000"/>
          <w:sz w:val="28"/>
        </w:rPr>
        <w:t xml:space="preserve"> отмет</w:t>
      </w:r>
      <w:r w:rsidR="00492D63" w:rsidRPr="00604639">
        <w:rPr>
          <w:color w:val="000000"/>
          <w:sz w:val="28"/>
        </w:rPr>
        <w:t>кам</w:t>
      </w:r>
      <w:r w:rsidRPr="00604639">
        <w:rPr>
          <w:color w:val="000000"/>
          <w:sz w:val="28"/>
        </w:rPr>
        <w:t xml:space="preserve"> </w:t>
      </w:r>
      <w:r w:rsidR="00492D63" w:rsidRPr="00604639">
        <w:rPr>
          <w:color w:val="000000"/>
          <w:sz w:val="28"/>
        </w:rPr>
        <w:t>по</w:t>
      </w:r>
      <w:r w:rsidRPr="00604639">
        <w:rPr>
          <w:color w:val="000000"/>
          <w:sz w:val="28"/>
        </w:rPr>
        <w:t xml:space="preserve">строим </w:t>
      </w:r>
      <w:r w:rsidR="00492D63" w:rsidRPr="00604639">
        <w:rPr>
          <w:color w:val="000000"/>
          <w:sz w:val="28"/>
        </w:rPr>
        <w:t xml:space="preserve">сжатый </w:t>
      </w:r>
      <w:r w:rsidRPr="00604639">
        <w:rPr>
          <w:color w:val="000000"/>
          <w:sz w:val="28"/>
        </w:rPr>
        <w:t>профиль трассы</w:t>
      </w:r>
      <w:r w:rsidR="00AD5BCF" w:rsidRPr="00604639">
        <w:rPr>
          <w:color w:val="000000"/>
          <w:sz w:val="28"/>
        </w:rPr>
        <w:t xml:space="preserve"> </w:t>
      </w:r>
      <w:r w:rsidRPr="00604639">
        <w:rPr>
          <w:color w:val="000000"/>
          <w:sz w:val="28"/>
        </w:rPr>
        <w:t>трубопро</w:t>
      </w:r>
      <w:r w:rsidR="00545A0E" w:rsidRPr="00604639">
        <w:rPr>
          <w:color w:val="000000"/>
          <w:sz w:val="28"/>
        </w:rPr>
        <w:t>вода</w:t>
      </w:r>
      <w:r w:rsidR="00D02B0D" w:rsidRPr="00604639">
        <w:rPr>
          <w:color w:val="000000"/>
          <w:sz w:val="28"/>
        </w:rPr>
        <w:t>.</w:t>
      </w:r>
    </w:p>
    <w:p w:rsidR="00E826E7" w:rsidRPr="00604639" w:rsidRDefault="00E826E7" w:rsidP="00AD5BC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D5BCF" w:rsidRPr="00604639" w:rsidRDefault="00B10955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" w:name="Обр"/>
      <w:r>
        <w:rPr>
          <w:noProof/>
          <w:color w:val="000000"/>
          <w:sz w:val="28"/>
          <w:szCs w:val="28"/>
        </w:rPr>
        <w:pict>
          <v:shape id="Диаграмма 1" o:spid="_x0000_i1032" type="#_x0000_t75" style="width:359.25pt;height:211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">
            <v:imagedata r:id="rId20" o:title=""/>
            <o:lock v:ext="edit" aspectratio="f"/>
          </v:shape>
        </w:pict>
      </w:r>
    </w:p>
    <w:p w:rsidR="00CE360A" w:rsidRPr="00604639" w:rsidRDefault="00604639" w:rsidP="00AD5BCF">
      <w:pPr>
        <w:tabs>
          <w:tab w:val="left" w:pos="172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 xml:space="preserve">Рисунок </w:t>
      </w:r>
      <w:r w:rsidR="00CE360A" w:rsidRPr="00604639">
        <w:rPr>
          <w:color w:val="000000"/>
          <w:sz w:val="28"/>
          <w:szCs w:val="28"/>
        </w:rPr>
        <w:t>1</w:t>
      </w:r>
      <w:r w:rsidR="00545A0E" w:rsidRPr="00604639">
        <w:rPr>
          <w:color w:val="000000"/>
          <w:sz w:val="28"/>
          <w:szCs w:val="28"/>
        </w:rPr>
        <w:t>.</w:t>
      </w:r>
      <w:r w:rsidRPr="00604639">
        <w:rPr>
          <w:color w:val="000000"/>
          <w:sz w:val="28"/>
          <w:szCs w:val="28"/>
        </w:rPr>
        <w:t xml:space="preserve"> Сжатый профиль трассы</w:t>
      </w:r>
    </w:p>
    <w:p w:rsidR="00604639" w:rsidRPr="00604639" w:rsidRDefault="00604639" w:rsidP="00AD5BCF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E826E7" w:rsidRPr="00604639" w:rsidRDefault="00604639" w:rsidP="00AD5BCF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604639">
        <w:rPr>
          <w:b/>
          <w:color w:val="000000"/>
          <w:sz w:val="28"/>
        </w:rPr>
        <w:br w:type="page"/>
      </w:r>
      <w:r w:rsidR="00D04BDA" w:rsidRPr="00604639">
        <w:rPr>
          <w:b/>
          <w:color w:val="000000"/>
          <w:sz w:val="28"/>
        </w:rPr>
        <w:t>2</w:t>
      </w:r>
      <w:r w:rsidR="009A03B6" w:rsidRPr="00604639">
        <w:rPr>
          <w:b/>
          <w:color w:val="000000"/>
          <w:sz w:val="28"/>
        </w:rPr>
        <w:t xml:space="preserve">. </w:t>
      </w:r>
      <w:r w:rsidR="00E826E7" w:rsidRPr="00604639">
        <w:rPr>
          <w:b/>
          <w:color w:val="000000"/>
          <w:sz w:val="28"/>
        </w:rPr>
        <w:t>Обработка исходных данных</w:t>
      </w:r>
    </w:p>
    <w:bookmarkEnd w:id="1"/>
    <w:p w:rsidR="00604639" w:rsidRPr="00604639" w:rsidRDefault="00604639" w:rsidP="00AD5BCF">
      <w:pPr>
        <w:pStyle w:val="ab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E826E7" w:rsidRPr="00604639" w:rsidRDefault="00E826E7" w:rsidP="00AD5BCF">
      <w:pPr>
        <w:pStyle w:val="ab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</w:rPr>
        <w:t xml:space="preserve">Технологический расчет нефтепровода </w:t>
      </w:r>
      <w:r w:rsidR="0036039A" w:rsidRPr="00604639">
        <w:rPr>
          <w:color w:val="000000"/>
          <w:sz w:val="28"/>
        </w:rPr>
        <w:t>про</w:t>
      </w:r>
      <w:r w:rsidRPr="00604639">
        <w:rPr>
          <w:color w:val="000000"/>
          <w:sz w:val="28"/>
        </w:rPr>
        <w:t xml:space="preserve">ведем для самых невыгодных условий. Таковыми являются условия с наиболее низкими температурами. </w:t>
      </w:r>
      <w:r w:rsidR="006F45A1" w:rsidRPr="00604639">
        <w:rPr>
          <w:color w:val="000000"/>
          <w:sz w:val="28"/>
        </w:rPr>
        <w:t>В нашем слу</w:t>
      </w:r>
      <w:r w:rsidR="004B082C" w:rsidRPr="00604639">
        <w:rPr>
          <w:color w:val="000000"/>
          <w:sz w:val="28"/>
        </w:rPr>
        <w:t>ч</w:t>
      </w:r>
      <w:r w:rsidR="001455F7" w:rsidRPr="00604639">
        <w:rPr>
          <w:color w:val="000000"/>
          <w:sz w:val="28"/>
        </w:rPr>
        <w:t>ае, минимальная температура</w:t>
      </w:r>
      <w:r w:rsidR="00AD5BCF" w:rsidRPr="00604639">
        <w:rPr>
          <w:color w:val="000000"/>
          <w:sz w:val="28"/>
        </w:rPr>
        <w:t xml:space="preserve"> – </w:t>
      </w:r>
      <w:r w:rsidR="001A3EFA" w:rsidRPr="00604639">
        <w:rPr>
          <w:color w:val="000000"/>
          <w:sz w:val="28"/>
        </w:rPr>
        <w:t>2</w:t>
      </w:r>
      <w:r w:rsidR="006F45A1" w:rsidRPr="00604639">
        <w:rPr>
          <w:color w:val="000000"/>
          <w:sz w:val="28"/>
        </w:rPr>
        <w:t xml:space="preserve"> </w:t>
      </w:r>
      <w:r w:rsidR="006F45A1" w:rsidRPr="00604639">
        <w:rPr>
          <w:color w:val="000000"/>
          <w:sz w:val="28"/>
          <w:szCs w:val="28"/>
        </w:rPr>
        <w:sym w:font="Symbol" w:char="F0B0"/>
      </w:r>
      <w:r w:rsidR="006F45A1" w:rsidRPr="00604639">
        <w:rPr>
          <w:color w:val="000000"/>
          <w:sz w:val="28"/>
        </w:rPr>
        <w:t>С.</w:t>
      </w:r>
    </w:p>
    <w:p w:rsidR="00604639" w:rsidRDefault="00604639" w:rsidP="00AD5BCF">
      <w:pPr>
        <w:spacing w:line="360" w:lineRule="auto"/>
        <w:ind w:firstLine="709"/>
        <w:jc w:val="both"/>
        <w:rPr>
          <w:color w:val="000000"/>
          <w:sz w:val="28"/>
        </w:rPr>
      </w:pPr>
    </w:p>
    <w:p w:rsidR="00E826E7" w:rsidRPr="00604639" w:rsidRDefault="001455F7" w:rsidP="00AD5BCF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604639">
        <w:rPr>
          <w:b/>
          <w:color w:val="000000"/>
          <w:sz w:val="28"/>
        </w:rPr>
        <w:t>2</w:t>
      </w:r>
      <w:r w:rsidR="00604639" w:rsidRPr="00604639">
        <w:rPr>
          <w:b/>
          <w:color w:val="000000"/>
          <w:sz w:val="28"/>
        </w:rPr>
        <w:t>.1</w:t>
      </w:r>
      <w:r w:rsidR="009A03B6" w:rsidRPr="00604639">
        <w:rPr>
          <w:b/>
          <w:color w:val="000000"/>
          <w:sz w:val="28"/>
        </w:rPr>
        <w:t xml:space="preserve"> </w:t>
      </w:r>
      <w:r w:rsidR="00E826E7" w:rsidRPr="00604639">
        <w:rPr>
          <w:b/>
          <w:color w:val="000000"/>
          <w:sz w:val="28"/>
        </w:rPr>
        <w:t>Определение плотности</w:t>
      </w:r>
    </w:p>
    <w:p w:rsidR="00604639" w:rsidRDefault="00604639" w:rsidP="00AD5BCF">
      <w:pPr>
        <w:spacing w:line="360" w:lineRule="auto"/>
        <w:ind w:firstLine="709"/>
        <w:jc w:val="both"/>
        <w:rPr>
          <w:color w:val="000000"/>
          <w:sz w:val="28"/>
        </w:rPr>
      </w:pP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</w:rPr>
        <w:t>Произведём перерасчёт плотности на заданную температуру</w:t>
      </w:r>
      <w:r w:rsidR="006F45A1" w:rsidRPr="00604639">
        <w:rPr>
          <w:color w:val="000000"/>
          <w:sz w:val="28"/>
        </w:rPr>
        <w:t>:</w:t>
      </w:r>
    </w:p>
    <w:p w:rsidR="00604639" w:rsidRDefault="00604639" w:rsidP="00AD5BCF">
      <w:pPr>
        <w:spacing w:line="360" w:lineRule="auto"/>
        <w:ind w:firstLine="709"/>
        <w:jc w:val="both"/>
        <w:rPr>
          <w:color w:val="000000"/>
          <w:sz w:val="28"/>
        </w:rPr>
      </w:pP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position w:val="-12"/>
          <w:sz w:val="28"/>
        </w:rPr>
        <w:object w:dxaOrig="1960" w:dyaOrig="360">
          <v:shape id="_x0000_i1033" type="#_x0000_t75" style="width:104.25pt;height:18.75pt" o:ole="" fillcolor="window">
            <v:imagedata r:id="rId21" o:title=""/>
          </v:shape>
          <o:OLEObject Type="Embed" ProgID="Equation.3" ShapeID="_x0000_i1033" DrawAspect="Content" ObjectID="_1457455647" r:id="rId22"/>
        </w:object>
      </w:r>
      <w:r w:rsidRPr="00604639">
        <w:rPr>
          <w:color w:val="000000"/>
          <w:sz w:val="28"/>
        </w:rPr>
        <w:t>,</w:t>
      </w:r>
    </w:p>
    <w:p w:rsidR="00604639" w:rsidRDefault="00604639" w:rsidP="00AD5BCF">
      <w:pPr>
        <w:spacing w:line="360" w:lineRule="auto"/>
        <w:ind w:firstLine="709"/>
        <w:jc w:val="both"/>
        <w:rPr>
          <w:color w:val="000000"/>
          <w:sz w:val="28"/>
        </w:rPr>
      </w:pPr>
    </w:p>
    <w:p w:rsidR="00E826E7" w:rsidRPr="00604639" w:rsidRDefault="006F45A1" w:rsidP="00AD5BCF">
      <w:pPr>
        <w:spacing w:line="360" w:lineRule="auto"/>
        <w:ind w:firstLine="709"/>
        <w:jc w:val="both"/>
        <w:rPr>
          <w:color w:val="000000"/>
          <w:sz w:val="28"/>
          <w:lang w:val="lv-LV"/>
        </w:rPr>
      </w:pPr>
      <w:r w:rsidRPr="00604639">
        <w:rPr>
          <w:color w:val="000000"/>
          <w:sz w:val="28"/>
        </w:rPr>
        <w:t>где:</w:t>
      </w:r>
      <w:r w:rsidRPr="00604639">
        <w:rPr>
          <w:color w:val="000000"/>
          <w:sz w:val="28"/>
        </w:rPr>
        <w:tab/>
      </w:r>
      <w:r w:rsidR="00E826E7" w:rsidRPr="00604639">
        <w:rPr>
          <w:color w:val="000000"/>
          <w:sz w:val="28"/>
        </w:rPr>
        <w:t>t =</w:t>
      </w:r>
      <w:r w:rsidRPr="00604639">
        <w:rPr>
          <w:color w:val="000000"/>
          <w:sz w:val="28"/>
        </w:rPr>
        <w:t xml:space="preserve"> </w:t>
      </w:r>
      <w:r w:rsidR="00E826E7" w:rsidRPr="00604639">
        <w:rPr>
          <w:color w:val="000000"/>
          <w:sz w:val="28"/>
        </w:rPr>
        <w:t>t</w:t>
      </w:r>
      <w:r w:rsidR="00E826E7" w:rsidRPr="00604639">
        <w:rPr>
          <w:color w:val="000000"/>
          <w:sz w:val="28"/>
          <w:vertAlign w:val="subscript"/>
          <w:lang w:val="lv-LV"/>
        </w:rPr>
        <w:t>min</w:t>
      </w:r>
      <w:r w:rsidR="00E826E7" w:rsidRPr="00604639">
        <w:rPr>
          <w:color w:val="000000"/>
          <w:sz w:val="28"/>
          <w:lang w:val="lv-LV"/>
        </w:rPr>
        <w:t>=</w:t>
      </w:r>
      <w:r w:rsidRPr="00604639">
        <w:rPr>
          <w:color w:val="000000"/>
          <w:sz w:val="28"/>
        </w:rPr>
        <w:t xml:space="preserve"> </w:t>
      </w:r>
      <w:r w:rsidR="00AD5BCF" w:rsidRPr="00604639">
        <w:rPr>
          <w:color w:val="000000"/>
          <w:sz w:val="28"/>
        </w:rPr>
        <w:t xml:space="preserve">– </w:t>
      </w:r>
      <w:r w:rsidR="001A3EFA" w:rsidRPr="00604639">
        <w:rPr>
          <w:color w:val="000000"/>
          <w:sz w:val="28"/>
        </w:rPr>
        <w:t>2</w:t>
      </w:r>
      <w:r w:rsidR="00E826E7" w:rsidRPr="00604639">
        <w:rPr>
          <w:color w:val="000000"/>
          <w:sz w:val="28"/>
          <w:lang w:val="lv-LV"/>
        </w:rPr>
        <w:t xml:space="preserve"> </w:t>
      </w:r>
      <w:r w:rsidR="00E826E7" w:rsidRPr="00604639">
        <w:rPr>
          <w:color w:val="000000"/>
          <w:sz w:val="28"/>
          <w:szCs w:val="28"/>
        </w:rPr>
        <w:sym w:font="Symbol" w:char="F0B0"/>
      </w:r>
      <w:r w:rsidR="00E826E7" w:rsidRPr="00604639">
        <w:rPr>
          <w:color w:val="000000"/>
          <w:sz w:val="28"/>
        </w:rPr>
        <w:t>С;</w:t>
      </w: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  <w:lang w:val="lv-LV"/>
        </w:rPr>
      </w:pPr>
      <w:r w:rsidRPr="00604639">
        <w:rPr>
          <w:color w:val="000000"/>
          <w:sz w:val="28"/>
          <w:szCs w:val="28"/>
        </w:rPr>
        <w:sym w:font="Symbol" w:char="F072"/>
      </w:r>
      <w:r w:rsidRPr="00604639">
        <w:rPr>
          <w:color w:val="000000"/>
          <w:sz w:val="28"/>
          <w:vertAlign w:val="subscript"/>
        </w:rPr>
        <w:t>20</w:t>
      </w:r>
      <w:r w:rsidRPr="00604639">
        <w:rPr>
          <w:color w:val="000000"/>
          <w:sz w:val="28"/>
          <w:lang w:val="lv-LV"/>
        </w:rPr>
        <w:t xml:space="preserve"> – плотность нефти при 20 </w:t>
      </w:r>
      <w:r w:rsidRPr="00604639">
        <w:rPr>
          <w:color w:val="000000"/>
          <w:sz w:val="28"/>
          <w:szCs w:val="28"/>
        </w:rPr>
        <w:sym w:font="Symbol" w:char="F0B0"/>
      </w:r>
      <w:r w:rsidRPr="00604639">
        <w:rPr>
          <w:color w:val="000000"/>
          <w:sz w:val="28"/>
        </w:rPr>
        <w:t>С, кг/м</w:t>
      </w:r>
      <w:r w:rsidRPr="00604639">
        <w:rPr>
          <w:color w:val="000000"/>
          <w:sz w:val="28"/>
          <w:vertAlign w:val="superscript"/>
        </w:rPr>
        <w:t>3</w:t>
      </w:r>
      <w:r w:rsidR="006F45A1" w:rsidRPr="00604639">
        <w:rPr>
          <w:color w:val="000000"/>
          <w:sz w:val="28"/>
        </w:rPr>
        <w:t xml:space="preserve"> (8</w:t>
      </w:r>
      <w:r w:rsidR="001A3EFA" w:rsidRPr="00604639">
        <w:rPr>
          <w:color w:val="000000"/>
          <w:sz w:val="28"/>
        </w:rPr>
        <w:t>5</w:t>
      </w:r>
      <w:r w:rsidR="004B082C" w:rsidRPr="00604639">
        <w:rPr>
          <w:color w:val="000000"/>
          <w:sz w:val="28"/>
        </w:rPr>
        <w:t>2</w:t>
      </w:r>
      <w:r w:rsidR="006F45A1" w:rsidRPr="00604639">
        <w:rPr>
          <w:color w:val="000000"/>
          <w:sz w:val="28"/>
        </w:rPr>
        <w:t xml:space="preserve"> кг/м</w:t>
      </w:r>
      <w:r w:rsidR="006F45A1" w:rsidRPr="00604639">
        <w:rPr>
          <w:color w:val="000000"/>
          <w:sz w:val="28"/>
          <w:vertAlign w:val="superscript"/>
        </w:rPr>
        <w:t>3</w:t>
      </w:r>
      <w:r w:rsidR="006F45A1" w:rsidRPr="00604639">
        <w:rPr>
          <w:color w:val="000000"/>
          <w:sz w:val="28"/>
        </w:rPr>
        <w:t>)</w:t>
      </w:r>
      <w:r w:rsidRPr="00604639">
        <w:rPr>
          <w:color w:val="000000"/>
          <w:sz w:val="28"/>
        </w:rPr>
        <w:t>;</w:t>
      </w: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  <w:szCs w:val="28"/>
        </w:rPr>
        <w:sym w:font="Symbol" w:char="F078"/>
      </w:r>
      <w:r w:rsidRPr="00604639">
        <w:rPr>
          <w:color w:val="000000"/>
          <w:sz w:val="28"/>
        </w:rPr>
        <w:t xml:space="preserve"> </w:t>
      </w:r>
      <w:r w:rsidR="00AD5BCF" w:rsidRPr="00604639">
        <w:rPr>
          <w:color w:val="000000"/>
          <w:sz w:val="28"/>
        </w:rPr>
        <w:t xml:space="preserve">– </w:t>
      </w:r>
      <w:r w:rsidRPr="00604639">
        <w:rPr>
          <w:color w:val="000000"/>
          <w:sz w:val="28"/>
        </w:rPr>
        <w:t>температурная поправка, кг/</w:t>
      </w:r>
      <w:r w:rsidR="006F45A1" w:rsidRPr="00604639">
        <w:rPr>
          <w:color w:val="000000"/>
          <w:sz w:val="28"/>
        </w:rPr>
        <w:t>(</w:t>
      </w:r>
      <w:r w:rsidRPr="00604639">
        <w:rPr>
          <w:color w:val="000000"/>
          <w:sz w:val="28"/>
        </w:rPr>
        <w:t>м</w:t>
      </w:r>
      <w:r w:rsidRPr="00604639">
        <w:rPr>
          <w:color w:val="000000"/>
          <w:sz w:val="28"/>
          <w:vertAlign w:val="superscript"/>
        </w:rPr>
        <w:t xml:space="preserve">3 </w:t>
      </w:r>
      <w:r w:rsidRPr="00604639">
        <w:rPr>
          <w:color w:val="000000"/>
          <w:sz w:val="28"/>
          <w:szCs w:val="28"/>
        </w:rPr>
        <w:sym w:font="Symbol" w:char="F0D7"/>
      </w:r>
      <w:r w:rsidRPr="00604639">
        <w:rPr>
          <w:color w:val="000000"/>
          <w:sz w:val="28"/>
          <w:vertAlign w:val="superscript"/>
        </w:rPr>
        <w:t xml:space="preserve"> </w:t>
      </w:r>
      <w:r w:rsidRPr="00604639">
        <w:rPr>
          <w:color w:val="000000"/>
          <w:sz w:val="28"/>
          <w:szCs w:val="28"/>
        </w:rPr>
        <w:sym w:font="Symbol" w:char="F0B0"/>
      </w:r>
      <w:r w:rsidRPr="00604639">
        <w:rPr>
          <w:color w:val="000000"/>
          <w:sz w:val="28"/>
        </w:rPr>
        <w:t>С</w:t>
      </w:r>
      <w:r w:rsidR="006F45A1" w:rsidRPr="00604639">
        <w:rPr>
          <w:color w:val="000000"/>
          <w:sz w:val="28"/>
        </w:rPr>
        <w:t>)</w:t>
      </w: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  <w:szCs w:val="28"/>
        </w:rPr>
        <w:sym w:font="Symbol" w:char="F078"/>
      </w:r>
      <w:r w:rsidRPr="00604639">
        <w:rPr>
          <w:color w:val="000000"/>
          <w:sz w:val="28"/>
        </w:rPr>
        <w:t xml:space="preserve"> = 1,825 </w:t>
      </w:r>
      <w:r w:rsidR="00AD5BCF" w:rsidRPr="00604639">
        <w:rPr>
          <w:color w:val="000000"/>
          <w:sz w:val="28"/>
        </w:rPr>
        <w:t xml:space="preserve">– </w:t>
      </w:r>
      <w:r w:rsidRPr="00604639">
        <w:rPr>
          <w:color w:val="000000"/>
          <w:sz w:val="28"/>
        </w:rPr>
        <w:t xml:space="preserve">0,001315 </w:t>
      </w:r>
      <w:r w:rsidRPr="00604639">
        <w:rPr>
          <w:color w:val="000000"/>
          <w:sz w:val="28"/>
          <w:szCs w:val="28"/>
        </w:rPr>
        <w:sym w:font="Symbol" w:char="F072"/>
      </w:r>
      <w:r w:rsidRPr="00604639">
        <w:rPr>
          <w:color w:val="000000"/>
          <w:sz w:val="28"/>
          <w:vertAlign w:val="subscript"/>
        </w:rPr>
        <w:t>20</w:t>
      </w:r>
      <w:r w:rsidRPr="00604639">
        <w:rPr>
          <w:color w:val="000000"/>
          <w:sz w:val="28"/>
        </w:rPr>
        <w:t xml:space="preserve"> = 1,825 </w:t>
      </w:r>
      <w:r w:rsidR="00AD5BCF" w:rsidRPr="00604639">
        <w:rPr>
          <w:color w:val="000000"/>
          <w:sz w:val="28"/>
        </w:rPr>
        <w:t xml:space="preserve">– </w:t>
      </w:r>
      <w:r w:rsidRPr="00604639">
        <w:rPr>
          <w:color w:val="000000"/>
          <w:sz w:val="28"/>
        </w:rPr>
        <w:t xml:space="preserve">0,001315 </w:t>
      </w:r>
      <w:r w:rsidRPr="00604639">
        <w:rPr>
          <w:color w:val="000000"/>
          <w:sz w:val="28"/>
          <w:szCs w:val="28"/>
        </w:rPr>
        <w:sym w:font="Symbol" w:char="F0D7"/>
      </w:r>
      <w:r w:rsidRPr="00604639">
        <w:rPr>
          <w:color w:val="000000"/>
          <w:sz w:val="28"/>
        </w:rPr>
        <w:t xml:space="preserve"> 8</w:t>
      </w:r>
      <w:r w:rsidR="001A3EFA" w:rsidRPr="00604639">
        <w:rPr>
          <w:color w:val="000000"/>
          <w:sz w:val="28"/>
        </w:rPr>
        <w:t>5</w:t>
      </w:r>
      <w:r w:rsidR="004B082C" w:rsidRPr="00604639">
        <w:rPr>
          <w:color w:val="000000"/>
          <w:sz w:val="28"/>
        </w:rPr>
        <w:t>2</w:t>
      </w:r>
      <w:r w:rsidRPr="00604639">
        <w:rPr>
          <w:color w:val="000000"/>
          <w:sz w:val="28"/>
        </w:rPr>
        <w:t xml:space="preserve"> = 0,</w:t>
      </w:r>
      <w:r w:rsidR="006F45A1" w:rsidRPr="00604639">
        <w:rPr>
          <w:color w:val="000000"/>
          <w:sz w:val="28"/>
        </w:rPr>
        <w:t>7</w:t>
      </w:r>
      <w:r w:rsidR="001A3EFA" w:rsidRPr="00604639">
        <w:rPr>
          <w:color w:val="000000"/>
          <w:sz w:val="28"/>
        </w:rPr>
        <w:t>05</w:t>
      </w:r>
      <w:r w:rsidR="006F45A1" w:rsidRPr="00604639">
        <w:rPr>
          <w:color w:val="000000"/>
          <w:sz w:val="28"/>
        </w:rPr>
        <w:t xml:space="preserve"> </w:t>
      </w:r>
      <w:r w:rsidRPr="00604639">
        <w:rPr>
          <w:color w:val="000000"/>
          <w:sz w:val="28"/>
        </w:rPr>
        <w:t>[кг/(м</w:t>
      </w:r>
      <w:r w:rsidRPr="00604639">
        <w:rPr>
          <w:color w:val="000000"/>
          <w:sz w:val="28"/>
          <w:vertAlign w:val="superscript"/>
        </w:rPr>
        <w:t>3</w:t>
      </w:r>
      <w:r w:rsidRPr="00604639">
        <w:rPr>
          <w:color w:val="000000"/>
          <w:sz w:val="28"/>
        </w:rPr>
        <w:t xml:space="preserve"> </w:t>
      </w:r>
      <w:r w:rsidRPr="00604639">
        <w:rPr>
          <w:color w:val="000000"/>
          <w:sz w:val="28"/>
          <w:szCs w:val="28"/>
        </w:rPr>
        <w:sym w:font="Symbol" w:char="F0D7"/>
      </w:r>
      <w:r w:rsidRPr="00604639">
        <w:rPr>
          <w:color w:val="000000"/>
          <w:sz w:val="28"/>
        </w:rPr>
        <w:t xml:space="preserve"> </w:t>
      </w:r>
      <w:r w:rsidRPr="00604639">
        <w:rPr>
          <w:color w:val="000000"/>
          <w:sz w:val="28"/>
          <w:szCs w:val="28"/>
        </w:rPr>
        <w:sym w:font="Symbol" w:char="F0B0"/>
      </w:r>
      <w:r w:rsidRPr="00604639">
        <w:rPr>
          <w:color w:val="000000"/>
          <w:sz w:val="28"/>
        </w:rPr>
        <w:t>С)],</w:t>
      </w: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</w:rPr>
        <w:t xml:space="preserve">тогда плотность при t = </w:t>
      </w:r>
      <w:r w:rsidR="00AD5BCF" w:rsidRPr="00604639">
        <w:rPr>
          <w:color w:val="000000"/>
          <w:sz w:val="28"/>
        </w:rPr>
        <w:t xml:space="preserve">– </w:t>
      </w:r>
      <w:r w:rsidR="001A3EFA" w:rsidRPr="00604639">
        <w:rPr>
          <w:color w:val="000000"/>
          <w:sz w:val="28"/>
        </w:rPr>
        <w:t>2</w:t>
      </w:r>
      <w:r w:rsidRPr="00604639">
        <w:rPr>
          <w:color w:val="000000"/>
          <w:sz w:val="28"/>
          <w:szCs w:val="28"/>
        </w:rPr>
        <w:sym w:font="Symbol" w:char="F0B0"/>
      </w:r>
      <w:r w:rsidRPr="00604639">
        <w:rPr>
          <w:color w:val="000000"/>
          <w:sz w:val="28"/>
        </w:rPr>
        <w:t>С:</w:t>
      </w: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  <w:szCs w:val="28"/>
        </w:rPr>
        <w:sym w:font="Symbol" w:char="F072"/>
      </w:r>
      <w:r w:rsidR="006F45A1" w:rsidRPr="00604639">
        <w:rPr>
          <w:color w:val="000000"/>
          <w:sz w:val="28"/>
          <w:vertAlign w:val="subscript"/>
          <w:lang w:val="en-US"/>
        </w:rPr>
        <w:t>t</w:t>
      </w:r>
      <w:r w:rsidRPr="00604639">
        <w:rPr>
          <w:color w:val="000000"/>
          <w:sz w:val="28"/>
        </w:rPr>
        <w:t xml:space="preserve"> = 8</w:t>
      </w:r>
      <w:r w:rsidR="001A3EFA" w:rsidRPr="00604639">
        <w:rPr>
          <w:color w:val="000000"/>
          <w:sz w:val="28"/>
        </w:rPr>
        <w:t>5</w:t>
      </w:r>
      <w:r w:rsidR="004B082C" w:rsidRPr="00604639">
        <w:rPr>
          <w:color w:val="000000"/>
          <w:sz w:val="28"/>
        </w:rPr>
        <w:t>2</w:t>
      </w:r>
      <w:r w:rsidRPr="00604639">
        <w:rPr>
          <w:color w:val="000000"/>
          <w:sz w:val="28"/>
        </w:rPr>
        <w:t xml:space="preserve"> – 0,</w:t>
      </w:r>
      <w:r w:rsidR="006F45A1" w:rsidRPr="00604639">
        <w:rPr>
          <w:color w:val="000000"/>
          <w:sz w:val="28"/>
        </w:rPr>
        <w:t>7</w:t>
      </w:r>
      <w:r w:rsidR="001A3EFA" w:rsidRPr="00604639">
        <w:rPr>
          <w:color w:val="000000"/>
          <w:sz w:val="28"/>
        </w:rPr>
        <w:t>05</w:t>
      </w:r>
      <w:r w:rsidRPr="00604639">
        <w:rPr>
          <w:color w:val="000000"/>
          <w:sz w:val="28"/>
          <w:szCs w:val="28"/>
        </w:rPr>
        <w:sym w:font="Symbol" w:char="F0D7"/>
      </w:r>
      <w:r w:rsidR="006F45A1" w:rsidRPr="00604639">
        <w:rPr>
          <w:color w:val="000000"/>
          <w:sz w:val="28"/>
        </w:rPr>
        <w:t xml:space="preserve"> (</w:t>
      </w:r>
      <w:r w:rsidR="001A3EFA" w:rsidRPr="00604639">
        <w:rPr>
          <w:color w:val="000000"/>
          <w:sz w:val="28"/>
        </w:rPr>
        <w:t>- 2</w:t>
      </w:r>
      <w:r w:rsidR="006F45A1" w:rsidRPr="00604639">
        <w:rPr>
          <w:color w:val="000000"/>
          <w:sz w:val="28"/>
        </w:rPr>
        <w:t xml:space="preserve"> </w:t>
      </w:r>
      <w:r w:rsidR="00AD5BCF" w:rsidRPr="00604639">
        <w:rPr>
          <w:color w:val="000000"/>
          <w:sz w:val="28"/>
        </w:rPr>
        <w:t xml:space="preserve">– </w:t>
      </w:r>
      <w:r w:rsidRPr="00604639">
        <w:rPr>
          <w:color w:val="000000"/>
          <w:sz w:val="28"/>
        </w:rPr>
        <w:t xml:space="preserve">20) = </w:t>
      </w:r>
      <w:r w:rsidR="006F45A1" w:rsidRPr="00604639">
        <w:rPr>
          <w:color w:val="000000"/>
          <w:sz w:val="28"/>
        </w:rPr>
        <w:t>8</w:t>
      </w:r>
      <w:r w:rsidR="001A3EFA" w:rsidRPr="00604639">
        <w:rPr>
          <w:color w:val="000000"/>
          <w:sz w:val="28"/>
        </w:rPr>
        <w:t>67,51</w:t>
      </w:r>
      <w:r w:rsidR="006F45A1" w:rsidRPr="00604639">
        <w:rPr>
          <w:color w:val="000000"/>
          <w:sz w:val="28"/>
        </w:rPr>
        <w:t xml:space="preserve"> (</w:t>
      </w:r>
      <w:r w:rsidRPr="00604639">
        <w:rPr>
          <w:color w:val="000000"/>
          <w:sz w:val="28"/>
        </w:rPr>
        <w:t>кг/м</w:t>
      </w:r>
      <w:r w:rsidRPr="00604639">
        <w:rPr>
          <w:color w:val="000000"/>
          <w:sz w:val="28"/>
          <w:vertAlign w:val="superscript"/>
        </w:rPr>
        <w:t>3</w:t>
      </w:r>
      <w:r w:rsidR="006F45A1" w:rsidRPr="00604639">
        <w:rPr>
          <w:color w:val="000000"/>
          <w:sz w:val="28"/>
        </w:rPr>
        <w:t>)</w:t>
      </w:r>
      <w:r w:rsidRPr="00604639">
        <w:rPr>
          <w:color w:val="000000"/>
          <w:sz w:val="28"/>
        </w:rPr>
        <w:t>.</w:t>
      </w:r>
    </w:p>
    <w:p w:rsidR="00604639" w:rsidRDefault="00604639" w:rsidP="00AD5BC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826E7" w:rsidRPr="00604639" w:rsidRDefault="001455F7" w:rsidP="00AD5BC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604639">
        <w:rPr>
          <w:b/>
          <w:color w:val="000000"/>
          <w:sz w:val="28"/>
          <w:szCs w:val="32"/>
        </w:rPr>
        <w:t>2</w:t>
      </w:r>
      <w:r w:rsidR="00604639" w:rsidRPr="00604639">
        <w:rPr>
          <w:b/>
          <w:color w:val="000000"/>
          <w:sz w:val="28"/>
          <w:szCs w:val="32"/>
        </w:rPr>
        <w:t>.2</w:t>
      </w:r>
      <w:r w:rsidR="00DC7129" w:rsidRPr="00604639">
        <w:rPr>
          <w:b/>
          <w:color w:val="000000"/>
          <w:sz w:val="28"/>
          <w:szCs w:val="32"/>
        </w:rPr>
        <w:t xml:space="preserve"> </w:t>
      </w:r>
      <w:r w:rsidR="00E826E7" w:rsidRPr="00604639">
        <w:rPr>
          <w:b/>
          <w:color w:val="000000"/>
          <w:sz w:val="28"/>
          <w:szCs w:val="32"/>
        </w:rPr>
        <w:t>Определение вязкости</w:t>
      </w:r>
    </w:p>
    <w:p w:rsidR="00604639" w:rsidRDefault="00604639" w:rsidP="00AD5BCF">
      <w:pPr>
        <w:pStyle w:val="ab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E826E7" w:rsidRPr="00604639" w:rsidRDefault="006F45A1" w:rsidP="00AD5BCF">
      <w:pPr>
        <w:pStyle w:val="ab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 xml:space="preserve">Вязкость при температуре </w:t>
      </w:r>
      <w:r w:rsidRPr="00604639">
        <w:rPr>
          <w:color w:val="000000"/>
          <w:sz w:val="28"/>
          <w:szCs w:val="28"/>
          <w:lang w:val="en-US"/>
        </w:rPr>
        <w:t>t</w:t>
      </w:r>
      <w:r w:rsidRPr="00604639">
        <w:rPr>
          <w:color w:val="000000"/>
          <w:sz w:val="28"/>
          <w:szCs w:val="28"/>
        </w:rPr>
        <w:t xml:space="preserve"> определится по формуле:</w:t>
      </w:r>
    </w:p>
    <w:p w:rsidR="00604639" w:rsidRDefault="0060463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26E7" w:rsidRPr="00604639" w:rsidRDefault="001A3EFA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12"/>
          <w:sz w:val="28"/>
          <w:szCs w:val="28"/>
        </w:rPr>
        <w:object w:dxaOrig="1540" w:dyaOrig="380">
          <v:shape id="_x0000_i1034" type="#_x0000_t75" style="width:114.75pt;height:27.75pt" o:ole="">
            <v:imagedata r:id="rId23" o:title=""/>
          </v:shape>
          <o:OLEObject Type="Embed" ProgID="Equation.3" ShapeID="_x0000_i1034" DrawAspect="Content" ObjectID="_1457455648" r:id="rId24"/>
        </w:object>
      </w:r>
      <w:r w:rsidR="00E826E7" w:rsidRPr="00604639">
        <w:rPr>
          <w:color w:val="000000"/>
          <w:sz w:val="28"/>
          <w:szCs w:val="28"/>
        </w:rPr>
        <w:t>,</w:t>
      </w:r>
    </w:p>
    <w:p w:rsidR="00604639" w:rsidRDefault="0060463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26E7" w:rsidRPr="00604639" w:rsidRDefault="000B6FE3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где:</w:t>
      </w:r>
      <w:r w:rsidRPr="00604639">
        <w:rPr>
          <w:color w:val="000000"/>
          <w:sz w:val="28"/>
          <w:szCs w:val="28"/>
        </w:rPr>
        <w:tab/>
      </w:r>
      <w:r w:rsidR="00D14E2B" w:rsidRPr="00604639">
        <w:rPr>
          <w:color w:val="000000"/>
          <w:position w:val="-14"/>
          <w:sz w:val="28"/>
          <w:szCs w:val="28"/>
        </w:rPr>
        <w:object w:dxaOrig="300" w:dyaOrig="360">
          <v:shape id="_x0000_i1035" type="#_x0000_t75" style="width:18pt;height:22.5pt" o:ole="" fillcolor="window">
            <v:imagedata r:id="rId25" o:title=""/>
          </v:shape>
          <o:OLEObject Type="Embed" ProgID="Equation.3" ShapeID="_x0000_i1035" DrawAspect="Content" ObjectID="_1457455649" r:id="rId26"/>
        </w:object>
      </w:r>
      <w:r w:rsidRPr="00604639">
        <w:rPr>
          <w:color w:val="000000"/>
          <w:sz w:val="28"/>
          <w:szCs w:val="28"/>
        </w:rPr>
        <w:t xml:space="preserve"> </w:t>
      </w:r>
      <w:r w:rsidR="00AD5BCF" w:rsidRPr="00604639">
        <w:rPr>
          <w:color w:val="000000"/>
          <w:sz w:val="28"/>
          <w:szCs w:val="28"/>
        </w:rPr>
        <w:t xml:space="preserve">– </w:t>
      </w:r>
      <w:r w:rsidR="00E826E7" w:rsidRPr="00604639">
        <w:rPr>
          <w:color w:val="000000"/>
          <w:sz w:val="28"/>
          <w:szCs w:val="28"/>
        </w:rPr>
        <w:t>коэффициент кинематической вязкости при температуре t</w:t>
      </w:r>
      <w:r w:rsidR="00E826E7" w:rsidRPr="00604639">
        <w:rPr>
          <w:color w:val="000000"/>
          <w:sz w:val="28"/>
          <w:szCs w:val="28"/>
          <w:vertAlign w:val="subscript"/>
        </w:rPr>
        <w:t>1</w:t>
      </w:r>
      <w:r w:rsidR="00E826E7" w:rsidRPr="00604639">
        <w:rPr>
          <w:color w:val="000000"/>
          <w:sz w:val="28"/>
          <w:szCs w:val="28"/>
        </w:rPr>
        <w:t>;</w:t>
      </w:r>
    </w:p>
    <w:p w:rsidR="00604639" w:rsidRDefault="00E826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 xml:space="preserve">U </w:t>
      </w:r>
      <w:r w:rsidR="00AD5BCF" w:rsidRPr="00604639">
        <w:rPr>
          <w:color w:val="000000"/>
          <w:sz w:val="28"/>
          <w:szCs w:val="28"/>
        </w:rPr>
        <w:t xml:space="preserve">– </w:t>
      </w:r>
      <w:r w:rsidRPr="00604639">
        <w:rPr>
          <w:color w:val="000000"/>
          <w:sz w:val="28"/>
          <w:szCs w:val="28"/>
        </w:rPr>
        <w:t xml:space="preserve">коэффициент, значение которого определяется по известным значениям вязкостей при двух </w:t>
      </w:r>
      <w:r w:rsidR="000B6FE3" w:rsidRPr="00604639">
        <w:rPr>
          <w:color w:val="000000"/>
          <w:sz w:val="28"/>
          <w:szCs w:val="28"/>
        </w:rPr>
        <w:t xml:space="preserve">других </w:t>
      </w:r>
      <w:r w:rsidRPr="00604639">
        <w:rPr>
          <w:color w:val="000000"/>
          <w:sz w:val="28"/>
          <w:szCs w:val="28"/>
        </w:rPr>
        <w:t>температурах.</w:t>
      </w:r>
    </w:p>
    <w:p w:rsidR="000B6FE3" w:rsidRPr="00604639" w:rsidRDefault="0060463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21BC6" w:rsidRPr="00604639">
        <w:rPr>
          <w:color w:val="000000"/>
          <w:position w:val="-30"/>
          <w:sz w:val="28"/>
          <w:szCs w:val="28"/>
          <w:lang w:val="en-US"/>
        </w:rPr>
        <w:object w:dxaOrig="3720" w:dyaOrig="1040">
          <v:shape id="_x0000_i1036" type="#_x0000_t75" style="width:184.5pt;height:51.75pt" o:ole="" filled="t">
            <v:imagedata r:id="rId27" o:title=""/>
          </v:shape>
          <o:OLEObject Type="Embed" ProgID="Equation.3" ShapeID="_x0000_i1036" DrawAspect="Content" ObjectID="_1457455650" r:id="rId28"/>
        </w:object>
      </w:r>
      <w:r w:rsidR="000B6FE3" w:rsidRPr="00604639">
        <w:rPr>
          <w:color w:val="000000"/>
          <w:sz w:val="28"/>
          <w:szCs w:val="28"/>
        </w:rPr>
        <w:t>.</w:t>
      </w:r>
    </w:p>
    <w:p w:rsidR="00E826E7" w:rsidRPr="00604639" w:rsidRDefault="001A3EFA" w:rsidP="00AD5BC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04639">
        <w:rPr>
          <w:color w:val="000000"/>
          <w:position w:val="-30"/>
          <w:sz w:val="28"/>
          <w:szCs w:val="28"/>
        </w:rPr>
        <w:object w:dxaOrig="3540" w:dyaOrig="980">
          <v:shape id="_x0000_i1037" type="#_x0000_t75" style="width:177pt;height:48.75pt" o:ole="" fillcolor="window">
            <v:imagedata r:id="rId29" o:title=""/>
          </v:shape>
          <o:OLEObject Type="Embed" ProgID="Equation.3" ShapeID="_x0000_i1037" DrawAspect="Content" ObjectID="_1457455651" r:id="rId30"/>
        </w:object>
      </w:r>
    </w:p>
    <w:p w:rsidR="00ED7C35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sym w:font="Symbol" w:char="F06E"/>
      </w:r>
      <w:r w:rsidR="001A3EFA" w:rsidRPr="00604639">
        <w:rPr>
          <w:color w:val="000000"/>
          <w:sz w:val="28"/>
          <w:szCs w:val="28"/>
          <w:vertAlign w:val="subscript"/>
        </w:rPr>
        <w:t>-2</w:t>
      </w:r>
      <w:r w:rsidR="001A3EFA" w:rsidRPr="00604639">
        <w:rPr>
          <w:color w:val="000000"/>
          <w:sz w:val="28"/>
          <w:szCs w:val="28"/>
        </w:rPr>
        <w:t xml:space="preserve"> = 15</w:t>
      </w:r>
      <w:r w:rsidR="00921BC6" w:rsidRPr="00604639">
        <w:rPr>
          <w:color w:val="000000"/>
          <w:sz w:val="28"/>
          <w:szCs w:val="28"/>
        </w:rPr>
        <w:t xml:space="preserve"> </w:t>
      </w:r>
      <w:r w:rsidR="005E79D6" w:rsidRPr="00604639">
        <w:rPr>
          <w:color w:val="000000"/>
          <w:sz w:val="28"/>
          <w:szCs w:val="28"/>
        </w:rPr>
        <w:t>с</w:t>
      </w:r>
      <w:r w:rsidR="00921BC6" w:rsidRPr="00604639">
        <w:rPr>
          <w:color w:val="000000"/>
          <w:sz w:val="28"/>
          <w:szCs w:val="28"/>
        </w:rPr>
        <w:t>Ст</w:t>
      </w:r>
      <w:r w:rsidRPr="00604639">
        <w:rPr>
          <w:color w:val="000000"/>
          <w:sz w:val="28"/>
          <w:szCs w:val="28"/>
        </w:rPr>
        <w:sym w:font="Symbol" w:char="F0D7"/>
      </w:r>
      <w:r w:rsidRPr="00604639">
        <w:rPr>
          <w:color w:val="000000"/>
          <w:sz w:val="28"/>
          <w:szCs w:val="28"/>
        </w:rPr>
        <w:t xml:space="preserve"> e </w:t>
      </w:r>
      <w:r w:rsidRPr="00604639">
        <w:rPr>
          <w:color w:val="000000"/>
          <w:sz w:val="28"/>
          <w:szCs w:val="28"/>
          <w:vertAlign w:val="superscript"/>
        </w:rPr>
        <w:t>- 0,0</w:t>
      </w:r>
      <w:r w:rsidR="001A3EFA" w:rsidRPr="00604639">
        <w:rPr>
          <w:color w:val="000000"/>
          <w:sz w:val="28"/>
          <w:szCs w:val="28"/>
          <w:vertAlign w:val="superscript"/>
        </w:rPr>
        <w:t>17</w:t>
      </w:r>
      <w:r w:rsidRPr="00604639">
        <w:rPr>
          <w:color w:val="000000"/>
          <w:sz w:val="28"/>
          <w:szCs w:val="28"/>
          <w:vertAlign w:val="superscript"/>
        </w:rPr>
        <w:t xml:space="preserve"> </w:t>
      </w:r>
      <w:r w:rsidRPr="00604639">
        <w:rPr>
          <w:color w:val="000000"/>
          <w:sz w:val="28"/>
          <w:szCs w:val="28"/>
          <w:vertAlign w:val="superscript"/>
        </w:rPr>
        <w:sym w:font="Symbol" w:char="F0D7"/>
      </w:r>
      <w:r w:rsidR="00921BC6" w:rsidRPr="00604639">
        <w:rPr>
          <w:color w:val="000000"/>
          <w:sz w:val="28"/>
          <w:szCs w:val="28"/>
          <w:vertAlign w:val="superscript"/>
        </w:rPr>
        <w:t xml:space="preserve"> (</w:t>
      </w:r>
      <w:r w:rsidR="001A3EFA" w:rsidRPr="00604639">
        <w:rPr>
          <w:color w:val="000000"/>
          <w:sz w:val="28"/>
          <w:szCs w:val="28"/>
          <w:vertAlign w:val="superscript"/>
        </w:rPr>
        <w:t xml:space="preserve">-2 </w:t>
      </w:r>
      <w:r w:rsidRPr="00604639">
        <w:rPr>
          <w:color w:val="000000"/>
          <w:sz w:val="28"/>
          <w:szCs w:val="28"/>
          <w:vertAlign w:val="superscript"/>
        </w:rPr>
        <w:t xml:space="preserve">– </w:t>
      </w:r>
      <w:r w:rsidR="001A3EFA" w:rsidRPr="00604639">
        <w:rPr>
          <w:color w:val="000000"/>
          <w:sz w:val="28"/>
          <w:szCs w:val="28"/>
          <w:vertAlign w:val="superscript"/>
        </w:rPr>
        <w:t>2</w:t>
      </w:r>
      <w:r w:rsidRPr="00604639">
        <w:rPr>
          <w:color w:val="000000"/>
          <w:sz w:val="28"/>
          <w:szCs w:val="28"/>
          <w:vertAlign w:val="superscript"/>
        </w:rPr>
        <w:t>0</w:t>
      </w:r>
      <w:r w:rsidR="00AD5BCF" w:rsidRPr="00604639">
        <w:rPr>
          <w:color w:val="000000"/>
          <w:sz w:val="28"/>
          <w:szCs w:val="28"/>
          <w:vertAlign w:val="superscript"/>
        </w:rPr>
        <w:t>)</w:t>
      </w:r>
      <w:r w:rsidRPr="00604639">
        <w:rPr>
          <w:color w:val="000000"/>
          <w:sz w:val="28"/>
          <w:szCs w:val="28"/>
          <w:vertAlign w:val="superscript"/>
        </w:rPr>
        <w:t xml:space="preserve"> </w:t>
      </w:r>
      <w:r w:rsidRPr="00604639">
        <w:rPr>
          <w:color w:val="000000"/>
          <w:sz w:val="28"/>
          <w:szCs w:val="28"/>
        </w:rPr>
        <w:t xml:space="preserve">= </w:t>
      </w:r>
      <w:r w:rsidR="001A3EFA" w:rsidRPr="00604639">
        <w:rPr>
          <w:color w:val="000000"/>
          <w:sz w:val="28"/>
          <w:szCs w:val="28"/>
        </w:rPr>
        <w:t>21,8</w:t>
      </w:r>
      <w:r w:rsidRPr="00604639">
        <w:rPr>
          <w:color w:val="000000"/>
          <w:sz w:val="28"/>
          <w:szCs w:val="28"/>
        </w:rPr>
        <w:t xml:space="preserve"> </w:t>
      </w:r>
      <w:r w:rsidR="00921BC6" w:rsidRPr="00604639">
        <w:rPr>
          <w:color w:val="000000"/>
          <w:sz w:val="28"/>
          <w:szCs w:val="28"/>
        </w:rPr>
        <w:t>(</w:t>
      </w:r>
      <w:r w:rsidR="005E79D6" w:rsidRPr="00604639">
        <w:rPr>
          <w:color w:val="000000"/>
          <w:sz w:val="28"/>
          <w:szCs w:val="28"/>
        </w:rPr>
        <w:t>с</w:t>
      </w:r>
      <w:r w:rsidRPr="00604639">
        <w:rPr>
          <w:color w:val="000000"/>
          <w:sz w:val="28"/>
          <w:szCs w:val="28"/>
        </w:rPr>
        <w:t>Ст</w:t>
      </w:r>
      <w:r w:rsidR="00921BC6" w:rsidRPr="00604639">
        <w:rPr>
          <w:color w:val="000000"/>
          <w:sz w:val="28"/>
          <w:szCs w:val="28"/>
        </w:rPr>
        <w:t>)</w:t>
      </w:r>
      <w:r w:rsidR="00000C95" w:rsidRPr="00604639">
        <w:rPr>
          <w:color w:val="000000"/>
          <w:sz w:val="28"/>
          <w:szCs w:val="28"/>
        </w:rPr>
        <w:t>.</w:t>
      </w: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4639" w:rsidRDefault="00604639" w:rsidP="00AD5BCF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E826E7" w:rsidRPr="00604639" w:rsidRDefault="00604639" w:rsidP="00AD5BCF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CE360A" w:rsidRPr="00604639">
        <w:rPr>
          <w:b/>
          <w:color w:val="000000"/>
          <w:sz w:val="28"/>
        </w:rPr>
        <w:t>3</w:t>
      </w:r>
      <w:r w:rsidR="00DC7129" w:rsidRPr="00604639">
        <w:rPr>
          <w:b/>
          <w:color w:val="000000"/>
          <w:sz w:val="28"/>
        </w:rPr>
        <w:t xml:space="preserve">. </w:t>
      </w:r>
      <w:r w:rsidR="00E826E7" w:rsidRPr="00604639">
        <w:rPr>
          <w:b/>
          <w:color w:val="000000"/>
          <w:sz w:val="28"/>
        </w:rPr>
        <w:t>Выбор конкурирующих диаметров труб</w:t>
      </w:r>
    </w:p>
    <w:p w:rsidR="00604639" w:rsidRPr="00604639" w:rsidRDefault="00604639" w:rsidP="00604639">
      <w:pPr>
        <w:spacing w:line="360" w:lineRule="auto"/>
        <w:contextualSpacing/>
        <w:rPr>
          <w:color w:val="FFFFFF"/>
          <w:sz w:val="28"/>
          <w:szCs w:val="28"/>
        </w:rPr>
      </w:pPr>
      <w:r w:rsidRPr="00604639">
        <w:rPr>
          <w:color w:val="FFFFFF"/>
          <w:sz w:val="28"/>
          <w:szCs w:val="28"/>
        </w:rPr>
        <w:t>профиль осевой трубопровод диаметр</w:t>
      </w: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  <w:lang w:val="lv-LV"/>
        </w:rPr>
      </w:pPr>
      <w:r w:rsidRPr="00604639">
        <w:rPr>
          <w:color w:val="000000"/>
          <w:sz w:val="28"/>
        </w:rPr>
        <w:t xml:space="preserve">Для нахождения оптимального диаметра трубопровода кроме диаметра, рекомендованного </w:t>
      </w:r>
      <w:r w:rsidR="00B8232C" w:rsidRPr="00604639">
        <w:rPr>
          <w:color w:val="000000"/>
          <w:sz w:val="28"/>
        </w:rPr>
        <w:t>в [4]</w:t>
      </w:r>
      <w:r w:rsidRPr="00604639">
        <w:rPr>
          <w:color w:val="000000"/>
          <w:sz w:val="28"/>
        </w:rPr>
        <w:t xml:space="preserve"> для заданной пропускной способности</w:t>
      </w:r>
      <w:r w:rsidRPr="00604639">
        <w:rPr>
          <w:color w:val="000000"/>
          <w:sz w:val="28"/>
          <w:lang w:val="lv-LV"/>
        </w:rPr>
        <w:t>,</w:t>
      </w:r>
      <w:r w:rsidRPr="00604639">
        <w:rPr>
          <w:color w:val="000000"/>
          <w:sz w:val="28"/>
        </w:rPr>
        <w:t xml:space="preserve"> примем еще 2 диаметра (соседних) </w:t>
      </w:r>
      <w:r w:rsidR="00AD5BCF" w:rsidRPr="00604639">
        <w:rPr>
          <w:color w:val="000000"/>
          <w:sz w:val="28"/>
        </w:rPr>
        <w:t xml:space="preserve">– </w:t>
      </w:r>
      <w:r w:rsidRPr="00604639">
        <w:rPr>
          <w:color w:val="000000"/>
          <w:sz w:val="28"/>
        </w:rPr>
        <w:t xml:space="preserve">больший и меньший рекомендуемого. Для каждого из них </w:t>
      </w:r>
      <w:r w:rsidRPr="00604639">
        <w:rPr>
          <w:color w:val="000000"/>
          <w:sz w:val="28"/>
          <w:lang w:val="pt-PT"/>
        </w:rPr>
        <w:t>произв</w:t>
      </w:r>
      <w:r w:rsidR="00800CD2" w:rsidRPr="00604639">
        <w:rPr>
          <w:color w:val="000000"/>
          <w:sz w:val="28"/>
        </w:rPr>
        <w:t>е</w:t>
      </w:r>
      <w:r w:rsidRPr="00604639">
        <w:rPr>
          <w:color w:val="000000"/>
          <w:sz w:val="28"/>
          <w:lang w:val="pt-PT"/>
        </w:rPr>
        <w:t>д</w:t>
      </w:r>
      <w:r w:rsidR="00800CD2" w:rsidRPr="00604639">
        <w:rPr>
          <w:color w:val="000000"/>
          <w:sz w:val="28"/>
        </w:rPr>
        <w:t>е</w:t>
      </w:r>
      <w:r w:rsidRPr="00604639">
        <w:rPr>
          <w:color w:val="000000"/>
          <w:sz w:val="28"/>
          <w:lang w:val="pt-PT"/>
        </w:rPr>
        <w:t>м</w:t>
      </w:r>
      <w:r w:rsidRPr="00604639">
        <w:rPr>
          <w:color w:val="000000"/>
          <w:sz w:val="28"/>
        </w:rPr>
        <w:t xml:space="preserve"> технологический и экономический расчет, по которым после сопоставления </w:t>
      </w:r>
      <w:r w:rsidR="00800CD2" w:rsidRPr="00604639">
        <w:rPr>
          <w:color w:val="000000"/>
          <w:sz w:val="28"/>
        </w:rPr>
        <w:t>результа</w:t>
      </w:r>
      <w:r w:rsidRPr="00604639">
        <w:rPr>
          <w:color w:val="000000"/>
          <w:sz w:val="28"/>
        </w:rPr>
        <w:t>тов выб</w:t>
      </w:r>
      <w:r w:rsidR="00800CD2" w:rsidRPr="00604639">
        <w:rPr>
          <w:color w:val="000000"/>
          <w:sz w:val="28"/>
        </w:rPr>
        <w:t>ерем</w:t>
      </w:r>
      <w:r w:rsidRPr="00604639">
        <w:rPr>
          <w:color w:val="000000"/>
          <w:sz w:val="28"/>
        </w:rPr>
        <w:t xml:space="preserve"> оптимальный.</w:t>
      </w:r>
    </w:p>
    <w:p w:rsidR="00E826E7" w:rsidRPr="00604639" w:rsidRDefault="00800CD2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</w:rPr>
        <w:t xml:space="preserve">Согласно </w:t>
      </w:r>
      <w:r w:rsidR="00ED3B1E" w:rsidRPr="00604639">
        <w:rPr>
          <w:color w:val="000000"/>
          <w:sz w:val="28"/>
        </w:rPr>
        <w:t xml:space="preserve">таблице </w:t>
      </w:r>
      <w:r w:rsidR="002C45BE" w:rsidRPr="00604639">
        <w:rPr>
          <w:color w:val="000000"/>
          <w:sz w:val="28"/>
        </w:rPr>
        <w:t>1</w:t>
      </w:r>
      <w:r w:rsidR="00ED3B1E" w:rsidRPr="00604639">
        <w:rPr>
          <w:color w:val="000000"/>
          <w:sz w:val="28"/>
        </w:rPr>
        <w:t xml:space="preserve"> </w:t>
      </w:r>
      <w:r w:rsidR="00E826E7" w:rsidRPr="00604639">
        <w:rPr>
          <w:color w:val="000000"/>
          <w:sz w:val="28"/>
          <w:lang w:val="lv-LV"/>
        </w:rPr>
        <w:t>[</w:t>
      </w:r>
      <w:r w:rsidR="00992E2D" w:rsidRPr="00604639">
        <w:rPr>
          <w:color w:val="000000"/>
          <w:sz w:val="28"/>
        </w:rPr>
        <w:t>3</w:t>
      </w:r>
      <w:r w:rsidR="00E826E7" w:rsidRPr="00604639">
        <w:rPr>
          <w:color w:val="000000"/>
          <w:sz w:val="28"/>
          <w:lang w:val="lv-LV"/>
        </w:rPr>
        <w:t>]</w:t>
      </w:r>
      <w:r w:rsidR="00ED3B1E" w:rsidRPr="00604639">
        <w:rPr>
          <w:color w:val="000000"/>
          <w:sz w:val="28"/>
        </w:rPr>
        <w:t xml:space="preserve"> для наших исходных данных</w:t>
      </w:r>
      <w:r w:rsidR="00E826E7" w:rsidRPr="00604639">
        <w:rPr>
          <w:color w:val="000000"/>
          <w:sz w:val="28"/>
        </w:rPr>
        <w:t>:</w:t>
      </w: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  <w:lang w:val="en-US"/>
        </w:rPr>
        <w:t>D</w:t>
      </w:r>
      <w:r w:rsidRPr="00604639">
        <w:rPr>
          <w:color w:val="000000"/>
          <w:sz w:val="28"/>
          <w:vertAlign w:val="subscript"/>
        </w:rPr>
        <w:t>2</w:t>
      </w:r>
      <w:r w:rsidRPr="00604639">
        <w:rPr>
          <w:color w:val="000000"/>
          <w:sz w:val="28"/>
        </w:rPr>
        <w:t xml:space="preserve"> = </w:t>
      </w:r>
      <w:r w:rsidR="00B8232C" w:rsidRPr="00604639">
        <w:rPr>
          <w:color w:val="000000"/>
          <w:sz w:val="28"/>
        </w:rPr>
        <w:t>7</w:t>
      </w:r>
      <w:r w:rsidR="005E79D6" w:rsidRPr="00604639">
        <w:rPr>
          <w:color w:val="000000"/>
          <w:sz w:val="28"/>
        </w:rPr>
        <w:t>20</w:t>
      </w:r>
      <w:r w:rsidR="00AD5BCF" w:rsidRPr="00604639">
        <w:rPr>
          <w:color w:val="000000"/>
          <w:sz w:val="28"/>
        </w:rPr>
        <w:t> мм</w:t>
      </w:r>
      <w:r w:rsidRPr="00604639">
        <w:rPr>
          <w:color w:val="000000"/>
          <w:sz w:val="28"/>
        </w:rPr>
        <w:t xml:space="preserve">, </w:t>
      </w:r>
      <w:r w:rsidR="006D2C94" w:rsidRPr="00604639">
        <w:rPr>
          <w:color w:val="000000"/>
          <w:sz w:val="28"/>
        </w:rPr>
        <w:t>р</w:t>
      </w:r>
      <w:r w:rsidRPr="00604639">
        <w:rPr>
          <w:color w:val="000000"/>
          <w:sz w:val="28"/>
        </w:rPr>
        <w:t xml:space="preserve"> = </w:t>
      </w:r>
      <w:r w:rsidR="00B8232C" w:rsidRPr="00604639">
        <w:rPr>
          <w:color w:val="000000"/>
          <w:sz w:val="28"/>
        </w:rPr>
        <w:t>5</w:t>
      </w:r>
      <w:r w:rsidR="006D2C94" w:rsidRPr="00604639">
        <w:rPr>
          <w:color w:val="000000"/>
          <w:sz w:val="28"/>
        </w:rPr>
        <w:t xml:space="preserve"> </w:t>
      </w:r>
      <w:r w:rsidR="005E79D6" w:rsidRPr="00604639">
        <w:rPr>
          <w:color w:val="000000"/>
          <w:sz w:val="28"/>
        </w:rPr>
        <w:t>–</w:t>
      </w:r>
      <w:r w:rsidR="006D2C94" w:rsidRPr="00604639">
        <w:rPr>
          <w:color w:val="000000"/>
          <w:sz w:val="28"/>
        </w:rPr>
        <w:t xml:space="preserve"> </w:t>
      </w:r>
      <w:r w:rsidR="00B8232C" w:rsidRPr="00604639">
        <w:rPr>
          <w:color w:val="000000"/>
          <w:sz w:val="28"/>
        </w:rPr>
        <w:t>6</w:t>
      </w:r>
      <w:r w:rsidRPr="00604639">
        <w:rPr>
          <w:color w:val="000000"/>
          <w:sz w:val="28"/>
        </w:rPr>
        <w:t xml:space="preserve"> МПа</w:t>
      </w: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</w:rPr>
        <w:t>Принимаем два с</w:t>
      </w:r>
      <w:r w:rsidR="006D2C94" w:rsidRPr="00604639">
        <w:rPr>
          <w:color w:val="000000"/>
          <w:sz w:val="28"/>
        </w:rPr>
        <w:t>оседних конкурирующих диаметра:</w:t>
      </w: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  <w:lang w:val="en-US"/>
        </w:rPr>
        <w:t>D</w:t>
      </w:r>
      <w:r w:rsidR="006D2C94" w:rsidRPr="00604639">
        <w:rPr>
          <w:color w:val="000000"/>
          <w:sz w:val="28"/>
          <w:vertAlign w:val="subscript"/>
        </w:rPr>
        <w:t>1</w:t>
      </w:r>
      <w:r w:rsidRPr="00604639">
        <w:rPr>
          <w:color w:val="000000"/>
          <w:sz w:val="28"/>
        </w:rPr>
        <w:t xml:space="preserve"> = </w:t>
      </w:r>
      <w:r w:rsidR="00B8232C" w:rsidRPr="00604639">
        <w:rPr>
          <w:color w:val="000000"/>
          <w:sz w:val="28"/>
        </w:rPr>
        <w:t>529</w:t>
      </w:r>
      <w:r w:rsidR="00AD5BCF" w:rsidRPr="00604639">
        <w:rPr>
          <w:color w:val="000000"/>
          <w:sz w:val="28"/>
        </w:rPr>
        <w:t> мм</w:t>
      </w:r>
      <w:r w:rsidRPr="00604639">
        <w:rPr>
          <w:color w:val="000000"/>
          <w:sz w:val="28"/>
        </w:rPr>
        <w:t xml:space="preserve">, </w:t>
      </w:r>
      <w:r w:rsidR="006D2C94" w:rsidRPr="00604639">
        <w:rPr>
          <w:color w:val="000000"/>
          <w:sz w:val="28"/>
        </w:rPr>
        <w:t>р</w:t>
      </w:r>
      <w:r w:rsidRPr="00604639">
        <w:rPr>
          <w:color w:val="000000"/>
          <w:sz w:val="28"/>
        </w:rPr>
        <w:t xml:space="preserve"> = </w:t>
      </w:r>
      <w:r w:rsidR="00B8232C" w:rsidRPr="00604639">
        <w:rPr>
          <w:color w:val="000000"/>
          <w:sz w:val="28"/>
        </w:rPr>
        <w:t>5,4 –6,5</w:t>
      </w:r>
      <w:r w:rsidRPr="00604639">
        <w:rPr>
          <w:color w:val="000000"/>
          <w:sz w:val="28"/>
        </w:rPr>
        <w:t xml:space="preserve"> МПа</w:t>
      </w:r>
      <w:r w:rsidR="006D2C94" w:rsidRPr="00604639">
        <w:rPr>
          <w:color w:val="000000"/>
          <w:sz w:val="28"/>
        </w:rPr>
        <w:t>;</w:t>
      </w: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  <w:lang w:val="en-US"/>
        </w:rPr>
        <w:t>D</w:t>
      </w:r>
      <w:r w:rsidR="006D2C94" w:rsidRPr="00604639">
        <w:rPr>
          <w:color w:val="000000"/>
          <w:sz w:val="28"/>
          <w:vertAlign w:val="subscript"/>
        </w:rPr>
        <w:t>3</w:t>
      </w:r>
      <w:r w:rsidRPr="00604639">
        <w:rPr>
          <w:color w:val="000000"/>
          <w:sz w:val="28"/>
        </w:rPr>
        <w:t xml:space="preserve"> = </w:t>
      </w:r>
      <w:r w:rsidR="00B8232C" w:rsidRPr="00604639">
        <w:rPr>
          <w:color w:val="000000"/>
          <w:sz w:val="28"/>
        </w:rPr>
        <w:t>820</w:t>
      </w:r>
      <w:r w:rsidR="00AD5BCF" w:rsidRPr="00604639">
        <w:rPr>
          <w:color w:val="000000"/>
          <w:sz w:val="28"/>
        </w:rPr>
        <w:t> мм</w:t>
      </w:r>
      <w:r w:rsidRPr="00604639">
        <w:rPr>
          <w:color w:val="000000"/>
          <w:sz w:val="28"/>
        </w:rPr>
        <w:t xml:space="preserve">, </w:t>
      </w:r>
      <w:r w:rsidR="006D2C94" w:rsidRPr="00604639">
        <w:rPr>
          <w:color w:val="000000"/>
          <w:sz w:val="28"/>
        </w:rPr>
        <w:t>р</w:t>
      </w:r>
      <w:r w:rsidRPr="00604639">
        <w:rPr>
          <w:color w:val="000000"/>
          <w:sz w:val="28"/>
        </w:rPr>
        <w:t xml:space="preserve"> = </w:t>
      </w:r>
      <w:r w:rsidR="00B8232C" w:rsidRPr="00604639">
        <w:rPr>
          <w:color w:val="000000"/>
          <w:sz w:val="28"/>
        </w:rPr>
        <w:t>4,8</w:t>
      </w:r>
      <w:r w:rsidR="006D2C94" w:rsidRPr="00604639">
        <w:rPr>
          <w:color w:val="000000"/>
          <w:sz w:val="28"/>
        </w:rPr>
        <w:t xml:space="preserve"> – </w:t>
      </w:r>
      <w:r w:rsidR="00B8232C" w:rsidRPr="00604639">
        <w:rPr>
          <w:color w:val="000000"/>
          <w:sz w:val="28"/>
        </w:rPr>
        <w:t>5,8</w:t>
      </w:r>
      <w:r w:rsidRPr="00604639">
        <w:rPr>
          <w:color w:val="000000"/>
          <w:sz w:val="28"/>
        </w:rPr>
        <w:t xml:space="preserve"> МПа</w:t>
      </w:r>
      <w:r w:rsidR="006D2C94" w:rsidRPr="00604639">
        <w:rPr>
          <w:color w:val="000000"/>
          <w:sz w:val="28"/>
        </w:rPr>
        <w:t>.</w:t>
      </w:r>
    </w:p>
    <w:p w:rsidR="00B8232C" w:rsidRPr="00604639" w:rsidRDefault="00B8232C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</w:rPr>
        <w:t>Примем для всех диаметров одно значение давления равное 5,4 МПа.</w:t>
      </w: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</w:rPr>
        <w:t>Результаты расчетов по всем диаметрам внесены в сводную таблицу.</w:t>
      </w:r>
    </w:p>
    <w:p w:rsidR="00B72F99" w:rsidRDefault="00B72F99" w:rsidP="00AD5BCF">
      <w:pPr>
        <w:spacing w:line="360" w:lineRule="auto"/>
        <w:ind w:firstLine="709"/>
        <w:jc w:val="both"/>
        <w:rPr>
          <w:b/>
          <w:color w:val="000000"/>
          <w:sz w:val="28"/>
        </w:rPr>
      </w:pPr>
      <w:bookmarkStart w:id="2" w:name="мех"/>
    </w:p>
    <w:p w:rsidR="00E826E7" w:rsidRPr="00604639" w:rsidRDefault="00B72F99" w:rsidP="00AD5BC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CE360A" w:rsidRPr="00604639">
        <w:rPr>
          <w:b/>
          <w:color w:val="000000"/>
          <w:sz w:val="28"/>
        </w:rPr>
        <w:t>4</w:t>
      </w:r>
      <w:r w:rsidR="00DC7129" w:rsidRPr="00604639">
        <w:rPr>
          <w:b/>
          <w:color w:val="000000"/>
          <w:sz w:val="28"/>
        </w:rPr>
        <w:t xml:space="preserve">. </w:t>
      </w:r>
      <w:r w:rsidR="00E826E7" w:rsidRPr="00604639">
        <w:rPr>
          <w:b/>
          <w:color w:val="000000"/>
          <w:sz w:val="28"/>
        </w:rPr>
        <w:t>Механический расчет</w:t>
      </w:r>
      <w:bookmarkEnd w:id="2"/>
    </w:p>
    <w:p w:rsidR="00B72F99" w:rsidRDefault="00B72F99" w:rsidP="00AD5BCF">
      <w:pPr>
        <w:tabs>
          <w:tab w:val="left" w:pos="502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04492" w:rsidRPr="00B72F99" w:rsidRDefault="00CE360A" w:rsidP="00AD5BCF">
      <w:pPr>
        <w:tabs>
          <w:tab w:val="left" w:pos="502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B72F99">
        <w:rPr>
          <w:b/>
          <w:color w:val="000000"/>
          <w:sz w:val="28"/>
          <w:szCs w:val="32"/>
        </w:rPr>
        <w:t>4</w:t>
      </w:r>
      <w:r w:rsidR="00B72F99" w:rsidRPr="00B72F99">
        <w:rPr>
          <w:b/>
          <w:color w:val="000000"/>
          <w:sz w:val="28"/>
          <w:szCs w:val="32"/>
        </w:rPr>
        <w:t>.1</w:t>
      </w:r>
      <w:r w:rsidR="00A04492" w:rsidRPr="00B72F99">
        <w:rPr>
          <w:b/>
          <w:color w:val="000000"/>
          <w:sz w:val="28"/>
          <w:szCs w:val="32"/>
        </w:rPr>
        <w:t xml:space="preserve"> Определение толщины стенки</w:t>
      </w:r>
      <w:r w:rsidR="00B72F99">
        <w:rPr>
          <w:b/>
          <w:color w:val="000000"/>
          <w:sz w:val="28"/>
          <w:szCs w:val="32"/>
        </w:rPr>
        <w:t xml:space="preserve"> труб</w:t>
      </w:r>
    </w:p>
    <w:p w:rsidR="00B72F99" w:rsidRDefault="00B72F99" w:rsidP="00AD5BCF">
      <w:pPr>
        <w:tabs>
          <w:tab w:val="left" w:pos="50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26E7" w:rsidRPr="00604639" w:rsidRDefault="00E826E7" w:rsidP="00AD5BCF">
      <w:pPr>
        <w:tabs>
          <w:tab w:val="left" w:pos="50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Определ</w:t>
      </w:r>
      <w:r w:rsidR="00F81541" w:rsidRPr="00604639">
        <w:rPr>
          <w:color w:val="000000"/>
          <w:sz w:val="28"/>
          <w:szCs w:val="28"/>
        </w:rPr>
        <w:t>и</w:t>
      </w:r>
      <w:r w:rsidRPr="00604639">
        <w:rPr>
          <w:color w:val="000000"/>
          <w:sz w:val="28"/>
          <w:szCs w:val="28"/>
        </w:rPr>
        <w:t>м толщину стенки трубы по каждому из вариантов</w:t>
      </w:r>
      <w:r w:rsidR="00F81541" w:rsidRPr="00604639">
        <w:rPr>
          <w:color w:val="000000"/>
          <w:sz w:val="28"/>
          <w:szCs w:val="28"/>
        </w:rPr>
        <w:t xml:space="preserve"> по формуле</w:t>
      </w:r>
      <w:r w:rsidRPr="00604639">
        <w:rPr>
          <w:color w:val="000000"/>
          <w:sz w:val="28"/>
          <w:szCs w:val="28"/>
        </w:rPr>
        <w:t>:</w:t>
      </w:r>
    </w:p>
    <w:p w:rsidR="00B72F9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1541" w:rsidRPr="00604639" w:rsidRDefault="00D87E4E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38"/>
          <w:sz w:val="28"/>
          <w:szCs w:val="28"/>
        </w:rPr>
        <w:object w:dxaOrig="2100" w:dyaOrig="900">
          <v:shape id="_x0000_i1038" type="#_x0000_t75" style="width:81.75pt;height:37.5pt" o:ole="" fillcolor="window">
            <v:imagedata r:id="rId31" o:title=""/>
          </v:shape>
          <o:OLEObject Type="Embed" ProgID="Equation.3" ShapeID="_x0000_i1038" DrawAspect="Content" ObjectID="_1457455652" r:id="rId32"/>
        </w:object>
      </w:r>
      <w:r w:rsidR="00E826E7" w:rsidRPr="00604639">
        <w:rPr>
          <w:color w:val="000000"/>
          <w:sz w:val="28"/>
          <w:szCs w:val="28"/>
        </w:rPr>
        <w:t>,</w:t>
      </w:r>
    </w:p>
    <w:p w:rsidR="00B72F9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26E7" w:rsidRPr="00604639" w:rsidRDefault="00F81541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где:</w:t>
      </w:r>
      <w:r w:rsidRPr="00604639">
        <w:rPr>
          <w:color w:val="000000"/>
          <w:sz w:val="28"/>
          <w:szCs w:val="28"/>
        </w:rPr>
        <w:tab/>
      </w:r>
      <w:r w:rsidR="00E826E7" w:rsidRPr="00604639">
        <w:rPr>
          <w:color w:val="000000"/>
          <w:sz w:val="28"/>
          <w:szCs w:val="28"/>
          <w:lang w:val="en-US"/>
        </w:rPr>
        <w:t>D</w:t>
      </w:r>
      <w:r w:rsidR="00E826E7" w:rsidRPr="00604639">
        <w:rPr>
          <w:color w:val="000000"/>
          <w:sz w:val="28"/>
          <w:szCs w:val="28"/>
          <w:vertAlign w:val="subscript"/>
        </w:rPr>
        <w:t>нар</w:t>
      </w:r>
      <w:r w:rsidR="00E826E7" w:rsidRPr="00604639">
        <w:rPr>
          <w:color w:val="000000"/>
          <w:sz w:val="28"/>
          <w:szCs w:val="28"/>
        </w:rPr>
        <w:t xml:space="preserve"> </w:t>
      </w:r>
      <w:r w:rsidR="00AD5BCF" w:rsidRPr="00604639">
        <w:rPr>
          <w:color w:val="000000"/>
          <w:sz w:val="28"/>
          <w:szCs w:val="28"/>
        </w:rPr>
        <w:t xml:space="preserve">– </w:t>
      </w:r>
      <w:r w:rsidRPr="00604639">
        <w:rPr>
          <w:color w:val="000000"/>
          <w:sz w:val="28"/>
          <w:szCs w:val="28"/>
        </w:rPr>
        <w:t>наружный диаметр трубы, м;</w:t>
      </w:r>
    </w:p>
    <w:p w:rsidR="00E826E7" w:rsidRPr="00604639" w:rsidRDefault="00F81541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р</w:t>
      </w:r>
      <w:r w:rsidR="00E826E7" w:rsidRPr="00604639">
        <w:rPr>
          <w:color w:val="000000"/>
          <w:sz w:val="28"/>
          <w:szCs w:val="28"/>
        </w:rPr>
        <w:t xml:space="preserve"> </w:t>
      </w:r>
      <w:r w:rsidR="00AD5BCF" w:rsidRPr="00604639">
        <w:rPr>
          <w:color w:val="000000"/>
          <w:sz w:val="28"/>
          <w:szCs w:val="28"/>
        </w:rPr>
        <w:t xml:space="preserve">– </w:t>
      </w:r>
      <w:r w:rsidR="00E826E7" w:rsidRPr="00604639">
        <w:rPr>
          <w:color w:val="000000"/>
          <w:sz w:val="28"/>
          <w:szCs w:val="28"/>
        </w:rPr>
        <w:t>рабочее давление в трубопроводе</w:t>
      </w:r>
      <w:r w:rsidR="00AD5BCF" w:rsidRPr="00604639">
        <w:rPr>
          <w:color w:val="000000"/>
          <w:sz w:val="28"/>
          <w:szCs w:val="28"/>
        </w:rPr>
        <w:t>,</w:t>
      </w:r>
      <w:r w:rsidR="00E826E7" w:rsidRPr="00604639">
        <w:rPr>
          <w:color w:val="000000"/>
          <w:sz w:val="28"/>
          <w:szCs w:val="28"/>
        </w:rPr>
        <w:t xml:space="preserve"> МПа</w:t>
      </w:r>
      <w:r w:rsidRPr="00604639">
        <w:rPr>
          <w:color w:val="000000"/>
          <w:sz w:val="28"/>
          <w:szCs w:val="28"/>
        </w:rPr>
        <w:t>;</w:t>
      </w: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  <w:lang w:val="en-US"/>
        </w:rPr>
        <w:t>n</w:t>
      </w:r>
      <w:r w:rsidRPr="00604639">
        <w:rPr>
          <w:color w:val="000000"/>
          <w:sz w:val="28"/>
          <w:szCs w:val="28"/>
        </w:rPr>
        <w:t xml:space="preserve"> </w:t>
      </w:r>
      <w:r w:rsidR="00AD5BCF" w:rsidRPr="00604639">
        <w:rPr>
          <w:color w:val="000000"/>
          <w:sz w:val="28"/>
          <w:szCs w:val="28"/>
        </w:rPr>
        <w:t xml:space="preserve">– </w:t>
      </w:r>
      <w:r w:rsidRPr="00604639">
        <w:rPr>
          <w:color w:val="000000"/>
          <w:sz w:val="28"/>
          <w:szCs w:val="28"/>
        </w:rPr>
        <w:t xml:space="preserve">коэффициент </w:t>
      </w:r>
      <w:r w:rsidR="00B46AE7" w:rsidRPr="00604639">
        <w:rPr>
          <w:color w:val="000000"/>
          <w:sz w:val="28"/>
          <w:szCs w:val="28"/>
        </w:rPr>
        <w:t>надежности по нагр</w:t>
      </w:r>
      <w:r w:rsidRPr="00604639">
        <w:rPr>
          <w:color w:val="000000"/>
          <w:sz w:val="28"/>
          <w:szCs w:val="28"/>
        </w:rPr>
        <w:t>узк</w:t>
      </w:r>
      <w:r w:rsidR="00B46AE7" w:rsidRPr="00604639">
        <w:rPr>
          <w:color w:val="000000"/>
          <w:sz w:val="28"/>
          <w:szCs w:val="28"/>
        </w:rPr>
        <w:t>е от внутреннего давления</w:t>
      </w:r>
      <w:r w:rsidRPr="00604639">
        <w:rPr>
          <w:color w:val="000000"/>
          <w:sz w:val="28"/>
          <w:szCs w:val="28"/>
        </w:rPr>
        <w:t xml:space="preserve"> (</w:t>
      </w:r>
      <w:r w:rsidR="00B46AE7" w:rsidRPr="00604639">
        <w:rPr>
          <w:color w:val="000000"/>
          <w:sz w:val="28"/>
          <w:szCs w:val="28"/>
        </w:rPr>
        <w:t>согласно [</w:t>
      </w:r>
      <w:r w:rsidR="00992E2D" w:rsidRPr="00604639">
        <w:rPr>
          <w:color w:val="000000"/>
          <w:sz w:val="28"/>
          <w:szCs w:val="28"/>
        </w:rPr>
        <w:t>4</w:t>
      </w:r>
      <w:r w:rsidR="00B46AE7" w:rsidRPr="00604639">
        <w:rPr>
          <w:color w:val="000000"/>
          <w:sz w:val="28"/>
          <w:szCs w:val="28"/>
        </w:rPr>
        <w:t>] для нефте</w:t>
      </w:r>
      <w:r w:rsidR="00D32346" w:rsidRPr="00604639">
        <w:rPr>
          <w:color w:val="000000"/>
          <w:sz w:val="28"/>
          <w:szCs w:val="28"/>
        </w:rPr>
        <w:t>продуктопроводов диаметром более</w:t>
      </w:r>
      <w:r w:rsidR="00B46AE7" w:rsidRPr="00604639">
        <w:rPr>
          <w:color w:val="000000"/>
          <w:sz w:val="28"/>
          <w:szCs w:val="28"/>
        </w:rPr>
        <w:t xml:space="preserve"> 700</w:t>
      </w:r>
      <w:r w:rsidR="00AD5BCF" w:rsidRPr="00604639">
        <w:rPr>
          <w:color w:val="000000"/>
          <w:sz w:val="28"/>
          <w:szCs w:val="28"/>
        </w:rPr>
        <w:t> мм</w:t>
      </w:r>
      <w:r w:rsidR="00992E2D" w:rsidRPr="00604639">
        <w:rPr>
          <w:color w:val="000000"/>
          <w:sz w:val="28"/>
          <w:szCs w:val="28"/>
        </w:rPr>
        <w:t xml:space="preserve"> </w:t>
      </w:r>
      <w:r w:rsidR="00B46AE7" w:rsidRPr="00604639">
        <w:rPr>
          <w:color w:val="000000"/>
          <w:sz w:val="28"/>
          <w:szCs w:val="28"/>
          <w:lang w:val="en-US"/>
        </w:rPr>
        <w:t>n</w:t>
      </w:r>
      <w:r w:rsidR="00B46AE7" w:rsidRPr="00604639">
        <w:rPr>
          <w:color w:val="000000"/>
          <w:sz w:val="28"/>
          <w:szCs w:val="28"/>
        </w:rPr>
        <w:t xml:space="preserve"> = </w:t>
      </w:r>
      <w:r w:rsidRPr="00604639">
        <w:rPr>
          <w:color w:val="000000"/>
          <w:sz w:val="28"/>
          <w:szCs w:val="28"/>
        </w:rPr>
        <w:t>1,1</w:t>
      </w:r>
      <w:r w:rsidR="00D32346" w:rsidRPr="00604639">
        <w:rPr>
          <w:color w:val="000000"/>
          <w:sz w:val="28"/>
          <w:szCs w:val="28"/>
        </w:rPr>
        <w:t>5</w:t>
      </w:r>
      <w:r w:rsidRPr="00604639">
        <w:rPr>
          <w:color w:val="000000"/>
          <w:sz w:val="28"/>
          <w:szCs w:val="28"/>
        </w:rPr>
        <w:t>)</w:t>
      </w: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  <w:lang w:val="en-US"/>
        </w:rPr>
        <w:t>R</w:t>
      </w:r>
      <w:r w:rsidRPr="00604639">
        <w:rPr>
          <w:color w:val="000000"/>
          <w:position w:val="-12"/>
          <w:sz w:val="28"/>
          <w:szCs w:val="28"/>
          <w:lang w:val="en-US"/>
        </w:rPr>
        <w:object w:dxaOrig="120" w:dyaOrig="420">
          <v:shape id="_x0000_i1039" type="#_x0000_t75" style="width:6pt;height:21pt" o:ole="" fillcolor="window">
            <v:imagedata r:id="rId33" o:title=""/>
          </v:shape>
          <o:OLEObject Type="Embed" ProgID="Equation.3" ShapeID="_x0000_i1039" DrawAspect="Content" ObjectID="_1457455653" r:id="rId34"/>
        </w:object>
      </w:r>
      <w:r w:rsidRPr="00604639">
        <w:rPr>
          <w:color w:val="000000"/>
          <w:sz w:val="28"/>
          <w:szCs w:val="28"/>
        </w:rPr>
        <w:t xml:space="preserve"> </w:t>
      </w:r>
      <w:r w:rsidR="00AD5BCF" w:rsidRPr="00604639">
        <w:rPr>
          <w:color w:val="000000"/>
          <w:sz w:val="28"/>
          <w:szCs w:val="28"/>
        </w:rPr>
        <w:t xml:space="preserve">– </w:t>
      </w:r>
      <w:r w:rsidRPr="00604639">
        <w:rPr>
          <w:color w:val="000000"/>
          <w:sz w:val="28"/>
          <w:szCs w:val="28"/>
        </w:rPr>
        <w:t>расчетное сопротивление</w:t>
      </w:r>
      <w:r w:rsidR="00D87E4E" w:rsidRPr="00604639">
        <w:rPr>
          <w:color w:val="000000"/>
          <w:sz w:val="28"/>
          <w:szCs w:val="28"/>
        </w:rPr>
        <w:t xml:space="preserve"> (растяжению), МПа</w:t>
      </w:r>
      <w:r w:rsidRPr="00604639">
        <w:rPr>
          <w:color w:val="000000"/>
          <w:sz w:val="28"/>
          <w:szCs w:val="28"/>
        </w:rPr>
        <w:t>.</w:t>
      </w:r>
    </w:p>
    <w:p w:rsidR="00B72F9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7E4E" w:rsidRPr="00604639" w:rsidRDefault="00DB2C06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30"/>
          <w:sz w:val="28"/>
          <w:szCs w:val="28"/>
          <w:lang w:val="en-US"/>
        </w:rPr>
        <w:object w:dxaOrig="1280" w:dyaOrig="720">
          <v:shape id="_x0000_i1040" type="#_x0000_t75" style="width:69pt;height:35.25pt" o:ole="" fillcolor="window">
            <v:imagedata r:id="rId35" o:title=""/>
          </v:shape>
          <o:OLEObject Type="Embed" ProgID="Equation.3" ShapeID="_x0000_i1040" DrawAspect="Content" ObjectID="_1457455654" r:id="rId36"/>
        </w:object>
      </w:r>
    </w:p>
    <w:p w:rsidR="00B72F9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0303" w:rsidRPr="00604639" w:rsidRDefault="00D87E4E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где:</w:t>
      </w:r>
      <w:r w:rsidRPr="00604639">
        <w:rPr>
          <w:color w:val="000000"/>
          <w:sz w:val="28"/>
          <w:szCs w:val="28"/>
        </w:rPr>
        <w:tab/>
      </w:r>
      <w:r w:rsidRPr="00604639">
        <w:rPr>
          <w:color w:val="000000"/>
          <w:sz w:val="28"/>
          <w:szCs w:val="28"/>
          <w:lang w:val="en-US"/>
        </w:rPr>
        <w:t>R</w:t>
      </w:r>
      <w:r w:rsidRPr="00604639">
        <w:rPr>
          <w:color w:val="000000"/>
          <w:position w:val="-12"/>
          <w:sz w:val="28"/>
          <w:szCs w:val="28"/>
          <w:lang w:val="en-US"/>
        </w:rPr>
        <w:object w:dxaOrig="160" w:dyaOrig="420">
          <v:shape id="_x0000_i1041" type="#_x0000_t75" style="width:8.25pt;height:21pt" o:ole="" fillcolor="window">
            <v:imagedata r:id="rId37" o:title=""/>
          </v:shape>
          <o:OLEObject Type="Embed" ProgID="Equation.3" ShapeID="_x0000_i1041" DrawAspect="Content" ObjectID="_1457455655" r:id="rId38"/>
        </w:object>
      </w:r>
      <w:r w:rsidR="00DB2C06" w:rsidRPr="00604639">
        <w:rPr>
          <w:color w:val="000000"/>
          <w:sz w:val="28"/>
          <w:szCs w:val="28"/>
        </w:rPr>
        <w:t xml:space="preserve"> </w:t>
      </w:r>
      <w:r w:rsidR="00AD5BCF" w:rsidRPr="00604639">
        <w:rPr>
          <w:color w:val="000000"/>
          <w:sz w:val="28"/>
          <w:szCs w:val="28"/>
        </w:rPr>
        <w:t xml:space="preserve">– </w:t>
      </w:r>
      <w:r w:rsidRPr="00604639">
        <w:rPr>
          <w:color w:val="000000"/>
          <w:sz w:val="28"/>
          <w:szCs w:val="28"/>
        </w:rPr>
        <w:t>временное сопротивление металла труб (</w:t>
      </w:r>
      <w:r w:rsidR="00E115C7" w:rsidRPr="00604639">
        <w:rPr>
          <w:color w:val="000000"/>
          <w:sz w:val="28"/>
          <w:szCs w:val="28"/>
        </w:rPr>
        <w:t>табл. 2 [</w:t>
      </w:r>
      <w:r w:rsidR="00992E2D" w:rsidRPr="00604639">
        <w:rPr>
          <w:color w:val="000000"/>
          <w:sz w:val="28"/>
          <w:szCs w:val="28"/>
        </w:rPr>
        <w:t>3</w:t>
      </w:r>
      <w:r w:rsidR="00E115C7" w:rsidRPr="00604639">
        <w:rPr>
          <w:color w:val="000000"/>
          <w:sz w:val="28"/>
          <w:szCs w:val="28"/>
        </w:rPr>
        <w:t>]</w:t>
      </w:r>
      <w:r w:rsidRPr="00604639">
        <w:rPr>
          <w:color w:val="000000"/>
          <w:sz w:val="28"/>
          <w:szCs w:val="28"/>
        </w:rPr>
        <w:t>), МПа</w:t>
      </w:r>
      <w:r w:rsidR="00A44086" w:rsidRPr="00604639">
        <w:rPr>
          <w:color w:val="000000"/>
          <w:sz w:val="28"/>
          <w:szCs w:val="28"/>
        </w:rPr>
        <w:t>.</w:t>
      </w:r>
    </w:p>
    <w:p w:rsidR="00A44086" w:rsidRPr="00604639" w:rsidRDefault="00A44086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Марки стали примем по каталогу:</w:t>
      </w:r>
    </w:p>
    <w:p w:rsidR="00A44086" w:rsidRPr="00604639" w:rsidRDefault="00A44086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для труб Ø</w:t>
      </w:r>
      <w:r w:rsidR="00D32346" w:rsidRPr="00604639">
        <w:rPr>
          <w:color w:val="000000"/>
          <w:sz w:val="28"/>
          <w:szCs w:val="28"/>
        </w:rPr>
        <w:t>529</w:t>
      </w:r>
      <w:r w:rsidR="00AD5BCF" w:rsidRPr="00604639">
        <w:rPr>
          <w:color w:val="000000"/>
          <w:sz w:val="28"/>
          <w:szCs w:val="28"/>
        </w:rPr>
        <w:t> мм</w:t>
      </w:r>
      <w:r w:rsidR="00D32346" w:rsidRPr="00604639">
        <w:rPr>
          <w:color w:val="000000"/>
          <w:sz w:val="28"/>
          <w:szCs w:val="28"/>
        </w:rPr>
        <w:t xml:space="preserve"> </w:t>
      </w:r>
      <w:r w:rsidRPr="00604639">
        <w:rPr>
          <w:color w:val="000000"/>
          <w:sz w:val="28"/>
          <w:szCs w:val="28"/>
        </w:rPr>
        <w:t>–</w:t>
      </w:r>
      <w:r w:rsidR="00D32346" w:rsidRPr="00604639">
        <w:rPr>
          <w:color w:val="000000"/>
          <w:sz w:val="28"/>
          <w:szCs w:val="28"/>
        </w:rPr>
        <w:t xml:space="preserve"> 17Г</w:t>
      </w:r>
      <w:r w:rsidR="00D32346" w:rsidRPr="00604639">
        <w:rPr>
          <w:color w:val="000000"/>
          <w:sz w:val="28"/>
          <w:szCs w:val="28"/>
          <w:vertAlign w:val="subscript"/>
        </w:rPr>
        <w:t>1</w:t>
      </w:r>
      <w:r w:rsidR="005E79D6" w:rsidRPr="00604639">
        <w:rPr>
          <w:color w:val="000000"/>
          <w:sz w:val="28"/>
          <w:szCs w:val="28"/>
        </w:rPr>
        <w:t>С</w:t>
      </w:r>
      <w:r w:rsidRPr="00604639">
        <w:rPr>
          <w:color w:val="000000"/>
          <w:sz w:val="28"/>
          <w:szCs w:val="28"/>
        </w:rPr>
        <w:t>,</w:t>
      </w:r>
    </w:p>
    <w:p w:rsidR="00A44086" w:rsidRPr="00604639" w:rsidRDefault="00A44086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для труб Ø</w:t>
      </w:r>
      <w:r w:rsidR="00D32346" w:rsidRPr="00604639">
        <w:rPr>
          <w:color w:val="000000"/>
          <w:sz w:val="28"/>
          <w:szCs w:val="28"/>
        </w:rPr>
        <w:t>7</w:t>
      </w:r>
      <w:r w:rsidR="005E79D6" w:rsidRPr="00604639">
        <w:rPr>
          <w:color w:val="000000"/>
          <w:sz w:val="28"/>
          <w:szCs w:val="28"/>
        </w:rPr>
        <w:t>20</w:t>
      </w:r>
      <w:r w:rsidR="00AD5BCF" w:rsidRPr="00604639">
        <w:rPr>
          <w:color w:val="000000"/>
          <w:sz w:val="28"/>
          <w:szCs w:val="28"/>
        </w:rPr>
        <w:t> мм</w:t>
      </w:r>
      <w:r w:rsidRPr="00604639">
        <w:rPr>
          <w:color w:val="000000"/>
          <w:sz w:val="28"/>
          <w:szCs w:val="28"/>
        </w:rPr>
        <w:t xml:space="preserve"> – </w:t>
      </w:r>
      <w:r w:rsidR="00D32346" w:rsidRPr="00604639">
        <w:rPr>
          <w:color w:val="000000"/>
          <w:sz w:val="28"/>
          <w:szCs w:val="28"/>
        </w:rPr>
        <w:t>17</w:t>
      </w:r>
      <w:r w:rsidR="00FF1BE5" w:rsidRPr="00604639">
        <w:rPr>
          <w:color w:val="000000"/>
          <w:sz w:val="28"/>
          <w:szCs w:val="28"/>
        </w:rPr>
        <w:t>Г</w:t>
      </w:r>
      <w:r w:rsidR="005E79D6" w:rsidRPr="00604639">
        <w:rPr>
          <w:color w:val="000000"/>
          <w:sz w:val="28"/>
          <w:szCs w:val="28"/>
        </w:rPr>
        <w:t>С</w:t>
      </w:r>
      <w:r w:rsidRPr="00604639">
        <w:rPr>
          <w:color w:val="000000"/>
          <w:sz w:val="28"/>
          <w:szCs w:val="28"/>
        </w:rPr>
        <w:t>,</w:t>
      </w:r>
    </w:p>
    <w:p w:rsidR="00A44086" w:rsidRPr="00604639" w:rsidRDefault="00A44086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для труб Ø</w:t>
      </w:r>
      <w:r w:rsidR="00D32346" w:rsidRPr="00604639">
        <w:rPr>
          <w:color w:val="000000"/>
          <w:sz w:val="28"/>
          <w:szCs w:val="28"/>
        </w:rPr>
        <w:t>8</w:t>
      </w:r>
      <w:r w:rsidR="005E79D6" w:rsidRPr="00604639">
        <w:rPr>
          <w:color w:val="000000"/>
          <w:sz w:val="28"/>
          <w:szCs w:val="28"/>
        </w:rPr>
        <w:t>2</w:t>
      </w:r>
      <w:r w:rsidRPr="00604639">
        <w:rPr>
          <w:color w:val="000000"/>
          <w:sz w:val="28"/>
          <w:szCs w:val="28"/>
        </w:rPr>
        <w:t>0</w:t>
      </w:r>
      <w:r w:rsidR="00AD5BCF" w:rsidRPr="00604639">
        <w:rPr>
          <w:color w:val="000000"/>
          <w:sz w:val="28"/>
          <w:szCs w:val="28"/>
        </w:rPr>
        <w:t> мм</w:t>
      </w:r>
      <w:r w:rsidRPr="00604639">
        <w:rPr>
          <w:color w:val="000000"/>
          <w:sz w:val="28"/>
          <w:szCs w:val="28"/>
        </w:rPr>
        <w:t xml:space="preserve"> – 17Г</w:t>
      </w:r>
      <w:r w:rsidR="00D32346" w:rsidRPr="00604639">
        <w:rPr>
          <w:color w:val="000000"/>
          <w:sz w:val="28"/>
          <w:szCs w:val="28"/>
          <w:vertAlign w:val="subscript"/>
        </w:rPr>
        <w:t>1</w:t>
      </w:r>
      <w:r w:rsidRPr="00604639">
        <w:rPr>
          <w:color w:val="000000"/>
          <w:sz w:val="28"/>
          <w:szCs w:val="28"/>
        </w:rPr>
        <w:t>С, тогда:</w:t>
      </w:r>
    </w:p>
    <w:p w:rsidR="00E115C7" w:rsidRPr="00604639" w:rsidRDefault="00E115C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 xml:space="preserve">для </w:t>
      </w:r>
      <w:r w:rsidR="004269D5" w:rsidRPr="00604639">
        <w:rPr>
          <w:color w:val="000000"/>
          <w:sz w:val="28"/>
          <w:szCs w:val="28"/>
        </w:rPr>
        <w:t xml:space="preserve">труб </w:t>
      </w:r>
      <w:r w:rsidRPr="00604639">
        <w:rPr>
          <w:color w:val="000000"/>
          <w:sz w:val="28"/>
          <w:szCs w:val="28"/>
        </w:rPr>
        <w:t>Ø</w:t>
      </w:r>
      <w:r w:rsidR="00D32346" w:rsidRPr="00604639">
        <w:rPr>
          <w:color w:val="000000"/>
          <w:sz w:val="28"/>
          <w:szCs w:val="28"/>
        </w:rPr>
        <w:t>529</w:t>
      </w:r>
      <w:r w:rsidR="00AD5BCF" w:rsidRPr="00604639">
        <w:rPr>
          <w:color w:val="000000"/>
          <w:sz w:val="28"/>
          <w:szCs w:val="28"/>
        </w:rPr>
        <w:t> мм</w:t>
      </w:r>
      <w:r w:rsidRPr="00604639">
        <w:rPr>
          <w:color w:val="000000"/>
          <w:sz w:val="28"/>
          <w:szCs w:val="28"/>
        </w:rPr>
        <w:t xml:space="preserve"> </w:t>
      </w:r>
      <w:r w:rsidRPr="00604639">
        <w:rPr>
          <w:color w:val="000000"/>
          <w:sz w:val="28"/>
          <w:szCs w:val="28"/>
          <w:lang w:val="en-US"/>
        </w:rPr>
        <w:t>R</w:t>
      </w:r>
      <w:r w:rsidR="00A44086" w:rsidRPr="00604639">
        <w:rPr>
          <w:color w:val="000000"/>
          <w:position w:val="-10"/>
          <w:sz w:val="28"/>
          <w:szCs w:val="28"/>
          <w:lang w:val="en-US"/>
        </w:rPr>
        <w:object w:dxaOrig="279" w:dyaOrig="380">
          <v:shape id="_x0000_i1042" type="#_x0000_t75" style="width:14.25pt;height:18.75pt" o:ole="" fillcolor="window">
            <v:imagedata r:id="rId39" o:title=""/>
          </v:shape>
          <o:OLEObject Type="Embed" ProgID="Equation.3" ShapeID="_x0000_i1042" DrawAspect="Content" ObjectID="_1457455656" r:id="rId40"/>
        </w:object>
      </w:r>
      <w:r w:rsidRPr="00604639">
        <w:rPr>
          <w:color w:val="000000"/>
          <w:sz w:val="28"/>
          <w:szCs w:val="28"/>
        </w:rPr>
        <w:t xml:space="preserve"> = </w:t>
      </w:r>
      <w:r w:rsidR="005E79D6" w:rsidRPr="00604639">
        <w:rPr>
          <w:color w:val="000000"/>
          <w:sz w:val="28"/>
          <w:szCs w:val="28"/>
        </w:rPr>
        <w:t>5</w:t>
      </w:r>
      <w:r w:rsidRPr="00604639">
        <w:rPr>
          <w:color w:val="000000"/>
          <w:sz w:val="28"/>
          <w:szCs w:val="28"/>
        </w:rPr>
        <w:t>10 МПа,</w:t>
      </w:r>
    </w:p>
    <w:p w:rsidR="00E115C7" w:rsidRPr="00604639" w:rsidRDefault="00E115C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 xml:space="preserve">для </w:t>
      </w:r>
      <w:r w:rsidR="004269D5" w:rsidRPr="00604639">
        <w:rPr>
          <w:color w:val="000000"/>
          <w:sz w:val="28"/>
          <w:szCs w:val="28"/>
        </w:rPr>
        <w:t xml:space="preserve">труб </w:t>
      </w:r>
      <w:r w:rsidRPr="00604639">
        <w:rPr>
          <w:color w:val="000000"/>
          <w:sz w:val="28"/>
          <w:szCs w:val="28"/>
        </w:rPr>
        <w:t>Ø</w:t>
      </w:r>
      <w:r w:rsidR="00D32346" w:rsidRPr="00604639">
        <w:rPr>
          <w:color w:val="000000"/>
          <w:sz w:val="28"/>
          <w:szCs w:val="28"/>
        </w:rPr>
        <w:t>7</w:t>
      </w:r>
      <w:r w:rsidR="005E79D6" w:rsidRPr="00604639">
        <w:rPr>
          <w:color w:val="000000"/>
          <w:sz w:val="28"/>
          <w:szCs w:val="28"/>
        </w:rPr>
        <w:t>20</w:t>
      </w:r>
      <w:r w:rsidR="00AD5BCF" w:rsidRPr="00604639">
        <w:rPr>
          <w:color w:val="000000"/>
          <w:sz w:val="28"/>
          <w:szCs w:val="28"/>
        </w:rPr>
        <w:t> мм</w:t>
      </w:r>
      <w:r w:rsidRPr="00604639">
        <w:rPr>
          <w:color w:val="000000"/>
          <w:sz w:val="28"/>
          <w:szCs w:val="28"/>
        </w:rPr>
        <w:t xml:space="preserve"> </w:t>
      </w:r>
      <w:r w:rsidRPr="00604639">
        <w:rPr>
          <w:color w:val="000000"/>
          <w:sz w:val="28"/>
          <w:szCs w:val="28"/>
          <w:lang w:val="en-US"/>
        </w:rPr>
        <w:t>R</w:t>
      </w:r>
      <w:r w:rsidR="00A44086" w:rsidRPr="00604639">
        <w:rPr>
          <w:color w:val="000000"/>
          <w:position w:val="-10"/>
          <w:sz w:val="28"/>
          <w:szCs w:val="28"/>
          <w:lang w:val="en-US"/>
        </w:rPr>
        <w:object w:dxaOrig="279" w:dyaOrig="380">
          <v:shape id="_x0000_i1043" type="#_x0000_t75" style="width:14.25pt;height:18.75pt" o:ole="" fillcolor="window">
            <v:imagedata r:id="rId41" o:title=""/>
          </v:shape>
          <o:OLEObject Type="Embed" ProgID="Equation.3" ShapeID="_x0000_i1043" DrawAspect="Content" ObjectID="_1457455657" r:id="rId42"/>
        </w:object>
      </w:r>
      <w:r w:rsidRPr="00604639">
        <w:rPr>
          <w:color w:val="000000"/>
          <w:sz w:val="28"/>
          <w:szCs w:val="28"/>
        </w:rPr>
        <w:t xml:space="preserve"> = </w:t>
      </w:r>
      <w:r w:rsidR="005E79D6" w:rsidRPr="00604639">
        <w:rPr>
          <w:color w:val="000000"/>
          <w:sz w:val="28"/>
          <w:szCs w:val="28"/>
        </w:rPr>
        <w:t>51</w:t>
      </w:r>
      <w:r w:rsidRPr="00604639">
        <w:rPr>
          <w:color w:val="000000"/>
          <w:sz w:val="28"/>
          <w:szCs w:val="28"/>
        </w:rPr>
        <w:t>0 МПа,</w:t>
      </w:r>
    </w:p>
    <w:p w:rsidR="00E115C7" w:rsidRPr="00604639" w:rsidRDefault="00E115C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для</w:t>
      </w:r>
      <w:r w:rsidR="004269D5" w:rsidRPr="00604639">
        <w:rPr>
          <w:color w:val="000000"/>
          <w:sz w:val="28"/>
          <w:szCs w:val="28"/>
        </w:rPr>
        <w:t xml:space="preserve"> труб</w:t>
      </w:r>
      <w:r w:rsidRPr="00604639">
        <w:rPr>
          <w:color w:val="000000"/>
          <w:sz w:val="28"/>
          <w:szCs w:val="28"/>
        </w:rPr>
        <w:t xml:space="preserve"> Ø</w:t>
      </w:r>
      <w:r w:rsidR="00D32346" w:rsidRPr="00604639">
        <w:rPr>
          <w:color w:val="000000"/>
          <w:sz w:val="28"/>
          <w:szCs w:val="28"/>
        </w:rPr>
        <w:t>8</w:t>
      </w:r>
      <w:r w:rsidR="005E79D6" w:rsidRPr="00604639">
        <w:rPr>
          <w:color w:val="000000"/>
          <w:sz w:val="28"/>
          <w:szCs w:val="28"/>
        </w:rPr>
        <w:t>20</w:t>
      </w:r>
      <w:r w:rsidR="00AD5BCF" w:rsidRPr="00604639">
        <w:rPr>
          <w:color w:val="000000"/>
          <w:sz w:val="28"/>
          <w:szCs w:val="28"/>
        </w:rPr>
        <w:t> мм</w:t>
      </w:r>
      <w:r w:rsidRPr="00604639">
        <w:rPr>
          <w:color w:val="000000"/>
          <w:sz w:val="28"/>
          <w:szCs w:val="28"/>
        </w:rPr>
        <w:t xml:space="preserve"> </w:t>
      </w:r>
      <w:r w:rsidRPr="00604639">
        <w:rPr>
          <w:color w:val="000000"/>
          <w:sz w:val="28"/>
          <w:szCs w:val="28"/>
          <w:lang w:val="en-US"/>
        </w:rPr>
        <w:t>R</w:t>
      </w:r>
      <w:r w:rsidR="00A44086" w:rsidRPr="00604639">
        <w:rPr>
          <w:color w:val="000000"/>
          <w:position w:val="-10"/>
          <w:sz w:val="28"/>
          <w:szCs w:val="28"/>
          <w:lang w:val="en-US"/>
        </w:rPr>
        <w:object w:dxaOrig="279" w:dyaOrig="380">
          <v:shape id="_x0000_i1044" type="#_x0000_t75" style="width:14.25pt;height:18.75pt" o:ole="" fillcolor="window">
            <v:imagedata r:id="rId41" o:title=""/>
          </v:shape>
          <o:OLEObject Type="Embed" ProgID="Equation.3" ShapeID="_x0000_i1044" DrawAspect="Content" ObjectID="_1457455658" r:id="rId43"/>
        </w:object>
      </w:r>
      <w:r w:rsidRPr="00604639">
        <w:rPr>
          <w:color w:val="000000"/>
          <w:sz w:val="28"/>
          <w:szCs w:val="28"/>
        </w:rPr>
        <w:t xml:space="preserve"> = </w:t>
      </w:r>
      <w:r w:rsidR="004269D5" w:rsidRPr="00604639">
        <w:rPr>
          <w:color w:val="000000"/>
          <w:sz w:val="28"/>
          <w:szCs w:val="28"/>
        </w:rPr>
        <w:t>510 МПа.</w:t>
      </w:r>
    </w:p>
    <w:p w:rsidR="00D87E4E" w:rsidRPr="00604639" w:rsidRDefault="00D87E4E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  <w:lang w:val="en-US"/>
        </w:rPr>
        <w:t>m</w:t>
      </w:r>
      <w:r w:rsidR="00DB2C06" w:rsidRPr="00604639">
        <w:rPr>
          <w:color w:val="000000"/>
          <w:sz w:val="28"/>
          <w:szCs w:val="28"/>
        </w:rPr>
        <w:t xml:space="preserve"> </w:t>
      </w:r>
      <w:r w:rsidR="00AD5BCF" w:rsidRPr="00604639">
        <w:rPr>
          <w:color w:val="000000"/>
          <w:sz w:val="28"/>
          <w:szCs w:val="28"/>
        </w:rPr>
        <w:t xml:space="preserve">– </w:t>
      </w:r>
      <w:r w:rsidRPr="00604639">
        <w:rPr>
          <w:color w:val="000000"/>
          <w:sz w:val="28"/>
          <w:szCs w:val="28"/>
        </w:rPr>
        <w:t>коэффициент условий работы трубопровода (</w:t>
      </w:r>
      <w:r w:rsidR="00DB2C06" w:rsidRPr="00604639">
        <w:rPr>
          <w:color w:val="000000"/>
          <w:sz w:val="28"/>
          <w:szCs w:val="28"/>
        </w:rPr>
        <w:t>согласно табл. 1 [</w:t>
      </w:r>
      <w:r w:rsidR="00992E2D" w:rsidRPr="00604639">
        <w:rPr>
          <w:color w:val="000000"/>
          <w:sz w:val="28"/>
          <w:szCs w:val="28"/>
        </w:rPr>
        <w:t>4</w:t>
      </w:r>
      <w:r w:rsidR="00DB2C06" w:rsidRPr="00604639">
        <w:rPr>
          <w:color w:val="000000"/>
          <w:sz w:val="28"/>
          <w:szCs w:val="28"/>
        </w:rPr>
        <w:t>]</w:t>
      </w:r>
      <w:r w:rsidRPr="00604639">
        <w:rPr>
          <w:color w:val="000000"/>
          <w:sz w:val="28"/>
          <w:szCs w:val="28"/>
        </w:rPr>
        <w:t xml:space="preserve"> </w:t>
      </w:r>
      <w:r w:rsidRPr="00604639">
        <w:rPr>
          <w:color w:val="000000"/>
          <w:sz w:val="28"/>
          <w:szCs w:val="28"/>
          <w:lang w:val="en-US"/>
        </w:rPr>
        <w:t>m</w:t>
      </w:r>
      <w:r w:rsidRPr="00604639">
        <w:rPr>
          <w:color w:val="000000"/>
          <w:sz w:val="28"/>
          <w:szCs w:val="28"/>
        </w:rPr>
        <w:t>=0,9</w:t>
      </w:r>
      <w:r w:rsidR="00DB2C06" w:rsidRPr="00604639">
        <w:rPr>
          <w:color w:val="000000"/>
          <w:sz w:val="28"/>
          <w:szCs w:val="28"/>
        </w:rPr>
        <w:t>)</w:t>
      </w:r>
      <w:r w:rsidR="004269D5" w:rsidRPr="00604639">
        <w:rPr>
          <w:color w:val="000000"/>
          <w:sz w:val="28"/>
          <w:szCs w:val="28"/>
        </w:rPr>
        <w:t>;</w:t>
      </w:r>
    </w:p>
    <w:p w:rsidR="004269D5" w:rsidRPr="00604639" w:rsidRDefault="00D87E4E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  <w:lang w:val="lv-LV"/>
        </w:rPr>
        <w:t>k</w:t>
      </w:r>
      <w:r w:rsidRPr="00604639">
        <w:rPr>
          <w:color w:val="000000"/>
          <w:position w:val="-12"/>
          <w:sz w:val="28"/>
          <w:szCs w:val="28"/>
          <w:lang w:val="en-US"/>
        </w:rPr>
        <w:object w:dxaOrig="120" w:dyaOrig="420">
          <v:shape id="_x0000_i1045" type="#_x0000_t75" style="width:6pt;height:21pt" o:ole="" fillcolor="window">
            <v:imagedata r:id="rId44" o:title=""/>
          </v:shape>
          <o:OLEObject Type="Embed" ProgID="Equation.3" ShapeID="_x0000_i1045" DrawAspect="Content" ObjectID="_1457455659" r:id="rId45"/>
        </w:object>
      </w:r>
      <w:r w:rsidRPr="00604639">
        <w:rPr>
          <w:color w:val="000000"/>
          <w:sz w:val="28"/>
          <w:szCs w:val="28"/>
        </w:rPr>
        <w:t xml:space="preserve">- коэффициент </w:t>
      </w:r>
      <w:r w:rsidR="004269D5" w:rsidRPr="00604639">
        <w:rPr>
          <w:color w:val="000000"/>
          <w:sz w:val="28"/>
          <w:szCs w:val="28"/>
        </w:rPr>
        <w:t xml:space="preserve">надежности по материалу (согласно </w:t>
      </w:r>
      <w:r w:rsidRPr="00604639">
        <w:rPr>
          <w:color w:val="000000"/>
          <w:sz w:val="28"/>
          <w:szCs w:val="28"/>
        </w:rPr>
        <w:t>таб</w:t>
      </w:r>
      <w:r w:rsidR="004269D5" w:rsidRPr="00604639">
        <w:rPr>
          <w:color w:val="000000"/>
          <w:sz w:val="28"/>
          <w:szCs w:val="28"/>
        </w:rPr>
        <w:t>л</w:t>
      </w:r>
      <w:r w:rsidRPr="00604639">
        <w:rPr>
          <w:color w:val="000000"/>
          <w:sz w:val="28"/>
          <w:szCs w:val="28"/>
        </w:rPr>
        <w:t xml:space="preserve">. </w:t>
      </w:r>
      <w:r w:rsidR="004269D5" w:rsidRPr="00604639">
        <w:rPr>
          <w:color w:val="000000"/>
          <w:sz w:val="28"/>
          <w:szCs w:val="28"/>
        </w:rPr>
        <w:t>9 [</w:t>
      </w:r>
      <w:r w:rsidR="00992E2D" w:rsidRPr="00604639">
        <w:rPr>
          <w:color w:val="000000"/>
          <w:sz w:val="28"/>
          <w:szCs w:val="28"/>
        </w:rPr>
        <w:t>4</w:t>
      </w:r>
      <w:r w:rsidR="004269D5" w:rsidRPr="00604639">
        <w:rPr>
          <w:color w:val="000000"/>
          <w:sz w:val="28"/>
          <w:szCs w:val="28"/>
        </w:rPr>
        <w:t xml:space="preserve">] </w:t>
      </w:r>
      <w:r w:rsidR="004269D5" w:rsidRPr="00604639">
        <w:rPr>
          <w:color w:val="000000"/>
          <w:sz w:val="28"/>
          <w:szCs w:val="28"/>
          <w:lang w:val="en-US"/>
        </w:rPr>
        <w:t>k</w:t>
      </w:r>
      <w:r w:rsidR="004269D5" w:rsidRPr="00604639">
        <w:rPr>
          <w:color w:val="000000"/>
          <w:position w:val="-12"/>
          <w:sz w:val="28"/>
          <w:szCs w:val="28"/>
          <w:lang w:val="en-US"/>
        </w:rPr>
        <w:object w:dxaOrig="120" w:dyaOrig="420">
          <v:shape id="_x0000_i1046" type="#_x0000_t75" style="width:6pt;height:21pt" o:ole="" fillcolor="window">
            <v:imagedata r:id="rId44" o:title=""/>
          </v:shape>
          <o:OLEObject Type="Embed" ProgID="Equation.3" ShapeID="_x0000_i1046" DrawAspect="Content" ObjectID="_1457455660" r:id="rId46"/>
        </w:object>
      </w:r>
      <w:r w:rsidR="004269D5" w:rsidRPr="00604639">
        <w:rPr>
          <w:color w:val="000000"/>
          <w:sz w:val="28"/>
          <w:szCs w:val="28"/>
        </w:rPr>
        <w:t>=1,47</w:t>
      </w:r>
      <w:r w:rsidR="00D32346" w:rsidRPr="00604639">
        <w:rPr>
          <w:color w:val="000000"/>
          <w:sz w:val="28"/>
          <w:szCs w:val="28"/>
        </w:rPr>
        <w:t xml:space="preserve"> (для спирального шва</w:t>
      </w:r>
      <w:r w:rsidRPr="00604639">
        <w:rPr>
          <w:color w:val="000000"/>
          <w:sz w:val="28"/>
          <w:szCs w:val="28"/>
        </w:rPr>
        <w:t>)</w:t>
      </w:r>
      <w:r w:rsidR="00D32346" w:rsidRPr="00604639">
        <w:rPr>
          <w:color w:val="000000"/>
          <w:sz w:val="28"/>
          <w:szCs w:val="28"/>
        </w:rPr>
        <w:t xml:space="preserve">, </w:t>
      </w:r>
      <w:r w:rsidR="00D32346" w:rsidRPr="00604639">
        <w:rPr>
          <w:color w:val="000000"/>
          <w:sz w:val="28"/>
          <w:szCs w:val="28"/>
          <w:lang w:val="en-US"/>
        </w:rPr>
        <w:t>k</w:t>
      </w:r>
      <w:r w:rsidR="00D32346" w:rsidRPr="00604639">
        <w:rPr>
          <w:color w:val="000000"/>
          <w:position w:val="-12"/>
          <w:sz w:val="28"/>
          <w:szCs w:val="28"/>
          <w:lang w:val="en-US"/>
        </w:rPr>
        <w:object w:dxaOrig="120" w:dyaOrig="420">
          <v:shape id="_x0000_i1047" type="#_x0000_t75" style="width:6pt;height:21pt" o:ole="" fillcolor="window">
            <v:imagedata r:id="rId44" o:title=""/>
          </v:shape>
          <o:OLEObject Type="Embed" ProgID="Equation.3" ShapeID="_x0000_i1047" DrawAspect="Content" ObjectID="_1457455661" r:id="rId47"/>
        </w:object>
      </w:r>
      <w:r w:rsidR="00D32346" w:rsidRPr="00604639">
        <w:rPr>
          <w:color w:val="000000"/>
          <w:sz w:val="28"/>
          <w:szCs w:val="28"/>
        </w:rPr>
        <w:t>=1,57 (для прямого)</w:t>
      </w:r>
      <w:r w:rsidR="004269D5" w:rsidRPr="00604639">
        <w:rPr>
          <w:color w:val="000000"/>
          <w:sz w:val="28"/>
          <w:szCs w:val="28"/>
        </w:rPr>
        <w:t>;</w:t>
      </w:r>
    </w:p>
    <w:p w:rsidR="00D87E4E" w:rsidRPr="00604639" w:rsidRDefault="00D87E4E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  <w:lang w:val="en-US"/>
        </w:rPr>
        <w:t>k</w:t>
      </w:r>
      <w:r w:rsidRPr="00604639">
        <w:rPr>
          <w:color w:val="000000"/>
          <w:position w:val="-14"/>
          <w:sz w:val="28"/>
          <w:szCs w:val="28"/>
          <w:lang w:val="en-US"/>
        </w:rPr>
        <w:object w:dxaOrig="160" w:dyaOrig="440">
          <v:shape id="_x0000_i1048" type="#_x0000_t75" style="width:8.25pt;height:21.75pt" o:ole="" fillcolor="window">
            <v:imagedata r:id="rId48" o:title=""/>
          </v:shape>
          <o:OLEObject Type="Embed" ProgID="Equation.3" ShapeID="_x0000_i1048" DrawAspect="Content" ObjectID="_1457455662" r:id="rId49"/>
        </w:object>
      </w:r>
      <w:r w:rsidRPr="00604639">
        <w:rPr>
          <w:color w:val="000000"/>
          <w:sz w:val="28"/>
          <w:szCs w:val="28"/>
        </w:rPr>
        <w:t xml:space="preserve">- коэффициент надежности </w:t>
      </w:r>
      <w:r w:rsidR="004269D5" w:rsidRPr="00604639">
        <w:rPr>
          <w:color w:val="000000"/>
          <w:sz w:val="28"/>
          <w:szCs w:val="28"/>
        </w:rPr>
        <w:t>по назначению</w:t>
      </w:r>
      <w:r w:rsidR="004E2F1A" w:rsidRPr="00604639">
        <w:rPr>
          <w:color w:val="000000"/>
          <w:sz w:val="28"/>
          <w:szCs w:val="28"/>
        </w:rPr>
        <w:t xml:space="preserve"> </w:t>
      </w:r>
      <w:r w:rsidRPr="00604639">
        <w:rPr>
          <w:color w:val="000000"/>
          <w:sz w:val="28"/>
          <w:szCs w:val="28"/>
        </w:rPr>
        <w:t>(</w:t>
      </w:r>
      <w:r w:rsidR="004E2F1A" w:rsidRPr="00604639">
        <w:rPr>
          <w:color w:val="000000"/>
          <w:sz w:val="28"/>
          <w:szCs w:val="28"/>
        </w:rPr>
        <w:t xml:space="preserve">согласно </w:t>
      </w:r>
      <w:r w:rsidRPr="00604639">
        <w:rPr>
          <w:color w:val="000000"/>
          <w:sz w:val="28"/>
          <w:szCs w:val="28"/>
        </w:rPr>
        <w:t>по таб</w:t>
      </w:r>
      <w:r w:rsidR="004E2F1A" w:rsidRPr="00604639">
        <w:rPr>
          <w:color w:val="000000"/>
          <w:sz w:val="28"/>
          <w:szCs w:val="28"/>
        </w:rPr>
        <w:t>л</w:t>
      </w:r>
      <w:r w:rsidRPr="00604639">
        <w:rPr>
          <w:color w:val="000000"/>
          <w:sz w:val="28"/>
          <w:szCs w:val="28"/>
        </w:rPr>
        <w:t>.</w:t>
      </w:r>
      <w:r w:rsidR="004E2F1A" w:rsidRPr="00604639">
        <w:rPr>
          <w:color w:val="000000"/>
          <w:sz w:val="28"/>
          <w:szCs w:val="28"/>
        </w:rPr>
        <w:t xml:space="preserve"> </w:t>
      </w:r>
      <w:r w:rsidR="004269D5" w:rsidRPr="00604639">
        <w:rPr>
          <w:color w:val="000000"/>
          <w:sz w:val="28"/>
          <w:szCs w:val="28"/>
        </w:rPr>
        <w:t>11</w:t>
      </w:r>
      <w:r w:rsidR="004E2F1A" w:rsidRPr="00604639">
        <w:rPr>
          <w:color w:val="000000"/>
          <w:sz w:val="28"/>
          <w:szCs w:val="28"/>
        </w:rPr>
        <w:t xml:space="preserve"> [</w:t>
      </w:r>
      <w:r w:rsidR="00992E2D" w:rsidRPr="00604639">
        <w:rPr>
          <w:color w:val="000000"/>
          <w:sz w:val="28"/>
          <w:szCs w:val="28"/>
        </w:rPr>
        <w:t>4</w:t>
      </w:r>
      <w:r w:rsidR="004E2F1A" w:rsidRPr="00604639">
        <w:rPr>
          <w:color w:val="000000"/>
          <w:sz w:val="28"/>
          <w:szCs w:val="28"/>
        </w:rPr>
        <w:t xml:space="preserve">] </w:t>
      </w:r>
      <w:r w:rsidR="00DA5716" w:rsidRPr="00604639">
        <w:rPr>
          <w:color w:val="000000"/>
          <w:sz w:val="28"/>
          <w:szCs w:val="28"/>
          <w:lang w:val="en-US"/>
        </w:rPr>
        <w:t>k</w:t>
      </w:r>
      <w:r w:rsidR="00DA5716" w:rsidRPr="00604639">
        <w:rPr>
          <w:color w:val="000000"/>
          <w:position w:val="-14"/>
          <w:sz w:val="28"/>
          <w:szCs w:val="28"/>
          <w:lang w:val="en-US"/>
        </w:rPr>
        <w:object w:dxaOrig="160" w:dyaOrig="440">
          <v:shape id="_x0000_i1049" type="#_x0000_t75" style="width:8.25pt;height:21.75pt" o:ole="" fillcolor="window">
            <v:imagedata r:id="rId50" o:title=""/>
          </v:shape>
          <o:OLEObject Type="Embed" ProgID="Equation.3" ShapeID="_x0000_i1049" DrawAspect="Content" ObjectID="_1457455663" r:id="rId51"/>
        </w:object>
      </w:r>
      <w:r w:rsidR="00DA5716" w:rsidRPr="00604639">
        <w:rPr>
          <w:color w:val="000000"/>
          <w:sz w:val="28"/>
          <w:szCs w:val="28"/>
        </w:rPr>
        <w:t xml:space="preserve">=1,0 </w:t>
      </w:r>
      <w:r w:rsidR="00D32346" w:rsidRPr="00604639">
        <w:rPr>
          <w:color w:val="000000"/>
          <w:sz w:val="28"/>
          <w:szCs w:val="28"/>
        </w:rPr>
        <w:t>для всех диаметров</w:t>
      </w:r>
      <w:r w:rsidRPr="00604639">
        <w:rPr>
          <w:color w:val="000000"/>
          <w:sz w:val="28"/>
          <w:szCs w:val="28"/>
        </w:rPr>
        <w:t>).</w:t>
      </w:r>
    </w:p>
    <w:p w:rsidR="00B72F9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7E4E" w:rsidRPr="00604639" w:rsidRDefault="00D32346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28"/>
          <w:sz w:val="28"/>
          <w:szCs w:val="28"/>
          <w:lang w:val="en-US"/>
        </w:rPr>
        <w:object w:dxaOrig="4140" w:dyaOrig="660">
          <v:shape id="_x0000_i1050" type="#_x0000_t75" style="width:207pt;height:33pt" o:ole="" fillcolor="window">
            <v:imagedata r:id="rId52" o:title=""/>
          </v:shape>
          <o:OLEObject Type="Embed" ProgID="Equation.3" ShapeID="_x0000_i1050" DrawAspect="Content" ObjectID="_1457455664" r:id="rId53"/>
        </w:object>
      </w:r>
    </w:p>
    <w:p w:rsidR="004E2F1A" w:rsidRPr="00604639" w:rsidRDefault="00FF1BE5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28"/>
          <w:sz w:val="28"/>
          <w:szCs w:val="28"/>
          <w:lang w:val="en-US"/>
        </w:rPr>
        <w:object w:dxaOrig="4160" w:dyaOrig="660">
          <v:shape id="_x0000_i1051" type="#_x0000_t75" style="width:207.75pt;height:33pt" o:ole="" fillcolor="window">
            <v:imagedata r:id="rId54" o:title=""/>
          </v:shape>
          <o:OLEObject Type="Embed" ProgID="Equation.3" ShapeID="_x0000_i1051" DrawAspect="Content" ObjectID="_1457455665" r:id="rId55"/>
        </w:object>
      </w:r>
    </w:p>
    <w:p w:rsidR="004E2F1A" w:rsidRPr="00604639" w:rsidRDefault="00FF1BE5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28"/>
          <w:sz w:val="28"/>
          <w:szCs w:val="28"/>
          <w:lang w:val="en-US"/>
        </w:rPr>
        <w:object w:dxaOrig="4140" w:dyaOrig="660">
          <v:shape id="_x0000_i1052" type="#_x0000_t75" style="width:207pt;height:33pt" o:ole="" fillcolor="window">
            <v:imagedata r:id="rId56" o:title=""/>
          </v:shape>
          <o:OLEObject Type="Embed" ProgID="Equation.3" ShapeID="_x0000_i1052" DrawAspect="Content" ObjectID="_1457455666" r:id="rId57"/>
        </w:object>
      </w:r>
    </w:p>
    <w:p w:rsidR="00B77811" w:rsidRPr="00604639" w:rsidRDefault="00FF1BE5" w:rsidP="00AD5BCF">
      <w:pPr>
        <w:spacing w:line="360" w:lineRule="auto"/>
        <w:ind w:firstLine="709"/>
        <w:jc w:val="both"/>
        <w:rPr>
          <w:color w:val="000000"/>
          <w:sz w:val="28"/>
          <w:szCs w:val="8"/>
        </w:rPr>
      </w:pPr>
      <w:r w:rsidRPr="00604639">
        <w:rPr>
          <w:color w:val="000000"/>
          <w:position w:val="-28"/>
          <w:sz w:val="28"/>
          <w:szCs w:val="28"/>
          <w:lang w:val="en-US"/>
        </w:rPr>
        <w:object w:dxaOrig="5400" w:dyaOrig="660">
          <v:shape id="_x0000_i1053" type="#_x0000_t75" style="width:270pt;height:33pt" o:ole="" fillcolor="window">
            <v:imagedata r:id="rId58" o:title=""/>
          </v:shape>
          <o:OLEObject Type="Embed" ProgID="Equation.3" ShapeID="_x0000_i1053" DrawAspect="Content" ObjectID="_1457455667" r:id="rId59"/>
        </w:object>
      </w:r>
    </w:p>
    <w:p w:rsidR="00B77811" w:rsidRPr="00604639" w:rsidRDefault="00FF1BE5" w:rsidP="00AD5BCF">
      <w:pPr>
        <w:spacing w:line="360" w:lineRule="auto"/>
        <w:ind w:firstLine="709"/>
        <w:jc w:val="both"/>
        <w:rPr>
          <w:color w:val="000000"/>
          <w:sz w:val="28"/>
          <w:szCs w:val="8"/>
        </w:rPr>
      </w:pPr>
      <w:r w:rsidRPr="00604639">
        <w:rPr>
          <w:color w:val="000000"/>
          <w:position w:val="-28"/>
          <w:sz w:val="28"/>
          <w:szCs w:val="28"/>
          <w:lang w:val="en-US"/>
        </w:rPr>
        <w:object w:dxaOrig="5440" w:dyaOrig="660">
          <v:shape id="_x0000_i1054" type="#_x0000_t75" style="width:272.25pt;height:33pt" o:ole="" fillcolor="window">
            <v:imagedata r:id="rId60" o:title=""/>
          </v:shape>
          <o:OLEObject Type="Embed" ProgID="Equation.3" ShapeID="_x0000_i1054" DrawAspect="Content" ObjectID="_1457455668" r:id="rId61"/>
        </w:object>
      </w:r>
    </w:p>
    <w:p w:rsidR="00B77811" w:rsidRPr="00604639" w:rsidRDefault="00FF1BE5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28"/>
          <w:sz w:val="28"/>
          <w:szCs w:val="28"/>
          <w:lang w:val="en-US"/>
        </w:rPr>
        <w:object w:dxaOrig="5400" w:dyaOrig="660">
          <v:shape id="_x0000_i1055" type="#_x0000_t75" style="width:270pt;height:33pt" o:ole="" fillcolor="window">
            <v:imagedata r:id="rId62" o:title=""/>
          </v:shape>
          <o:OLEObject Type="Embed" ProgID="Equation.3" ShapeID="_x0000_i1055" DrawAspect="Content" ObjectID="_1457455669" r:id="rId63"/>
        </w:object>
      </w:r>
    </w:p>
    <w:p w:rsidR="00B72F9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Принима</w:t>
      </w:r>
      <w:r w:rsidR="005E1DA2" w:rsidRPr="00604639">
        <w:rPr>
          <w:color w:val="000000"/>
          <w:sz w:val="28"/>
          <w:szCs w:val="28"/>
        </w:rPr>
        <w:t>ем стандартную величину стенки:</w:t>
      </w:r>
    </w:p>
    <w:p w:rsidR="005E1DA2" w:rsidRPr="00604639" w:rsidRDefault="005E1DA2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для труб Ø</w:t>
      </w:r>
      <w:r w:rsidR="00FF1BE5" w:rsidRPr="00604639">
        <w:rPr>
          <w:color w:val="000000"/>
          <w:sz w:val="28"/>
          <w:szCs w:val="28"/>
        </w:rPr>
        <w:t>529</w:t>
      </w:r>
      <w:r w:rsidR="00AD5BCF" w:rsidRPr="00604639">
        <w:rPr>
          <w:color w:val="000000"/>
          <w:sz w:val="28"/>
          <w:szCs w:val="28"/>
        </w:rPr>
        <w:t> мм</w:t>
      </w:r>
      <w:r w:rsidRPr="00604639">
        <w:rPr>
          <w:color w:val="000000"/>
          <w:sz w:val="28"/>
          <w:szCs w:val="28"/>
        </w:rPr>
        <w:t xml:space="preserve"> – </w:t>
      </w:r>
      <w:r w:rsidR="00FF1BE5" w:rsidRPr="00604639">
        <w:rPr>
          <w:color w:val="000000"/>
          <w:sz w:val="28"/>
          <w:szCs w:val="28"/>
        </w:rPr>
        <w:t>6</w:t>
      </w:r>
      <w:r w:rsidR="00AD5BCF" w:rsidRPr="00604639">
        <w:rPr>
          <w:color w:val="000000"/>
          <w:sz w:val="28"/>
          <w:szCs w:val="28"/>
        </w:rPr>
        <w:t> мм</w:t>
      </w:r>
      <w:r w:rsidRPr="00604639">
        <w:rPr>
          <w:color w:val="000000"/>
          <w:sz w:val="28"/>
          <w:szCs w:val="28"/>
        </w:rPr>
        <w:t>,</w:t>
      </w:r>
    </w:p>
    <w:p w:rsidR="005E1DA2" w:rsidRPr="00604639" w:rsidRDefault="005E1DA2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для труб Ø</w:t>
      </w:r>
      <w:r w:rsidR="00FF1BE5" w:rsidRPr="00604639">
        <w:rPr>
          <w:color w:val="000000"/>
          <w:sz w:val="28"/>
          <w:szCs w:val="28"/>
        </w:rPr>
        <w:t>7</w:t>
      </w:r>
      <w:r w:rsidR="001D38BB" w:rsidRPr="00604639">
        <w:rPr>
          <w:color w:val="000000"/>
          <w:sz w:val="28"/>
          <w:szCs w:val="28"/>
        </w:rPr>
        <w:t>20</w:t>
      </w:r>
      <w:r w:rsidR="00AD5BCF" w:rsidRPr="00604639">
        <w:rPr>
          <w:color w:val="000000"/>
          <w:sz w:val="28"/>
          <w:szCs w:val="28"/>
        </w:rPr>
        <w:t> мм</w:t>
      </w:r>
      <w:r w:rsidRPr="00604639">
        <w:rPr>
          <w:color w:val="000000"/>
          <w:sz w:val="28"/>
          <w:szCs w:val="28"/>
        </w:rPr>
        <w:t xml:space="preserve"> – </w:t>
      </w:r>
      <w:r w:rsidR="00FF1BE5" w:rsidRPr="00604639">
        <w:rPr>
          <w:color w:val="000000"/>
          <w:sz w:val="28"/>
          <w:szCs w:val="28"/>
        </w:rPr>
        <w:t>7,5</w:t>
      </w:r>
      <w:r w:rsidR="00AD5BCF" w:rsidRPr="00604639">
        <w:rPr>
          <w:color w:val="000000"/>
          <w:sz w:val="28"/>
          <w:szCs w:val="28"/>
        </w:rPr>
        <w:t> мм</w:t>
      </w:r>
      <w:r w:rsidRPr="00604639">
        <w:rPr>
          <w:color w:val="000000"/>
          <w:sz w:val="28"/>
          <w:szCs w:val="28"/>
        </w:rPr>
        <w:t>,</w:t>
      </w:r>
    </w:p>
    <w:p w:rsidR="005E1DA2" w:rsidRPr="00604639" w:rsidRDefault="005E1DA2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для труб Ø</w:t>
      </w:r>
      <w:r w:rsidR="00FF1BE5" w:rsidRPr="00604639">
        <w:rPr>
          <w:color w:val="000000"/>
          <w:sz w:val="28"/>
          <w:szCs w:val="28"/>
        </w:rPr>
        <w:t>8</w:t>
      </w:r>
      <w:r w:rsidR="001D38BB" w:rsidRPr="00604639">
        <w:rPr>
          <w:color w:val="000000"/>
          <w:sz w:val="28"/>
          <w:szCs w:val="28"/>
        </w:rPr>
        <w:t>2</w:t>
      </w:r>
      <w:r w:rsidRPr="00604639">
        <w:rPr>
          <w:color w:val="000000"/>
          <w:sz w:val="28"/>
          <w:szCs w:val="28"/>
        </w:rPr>
        <w:t>0</w:t>
      </w:r>
      <w:r w:rsidR="00AD5BCF" w:rsidRPr="00604639">
        <w:rPr>
          <w:color w:val="000000"/>
          <w:sz w:val="28"/>
          <w:szCs w:val="28"/>
        </w:rPr>
        <w:t> мм</w:t>
      </w:r>
      <w:r w:rsidRPr="00604639">
        <w:rPr>
          <w:color w:val="000000"/>
          <w:sz w:val="28"/>
          <w:szCs w:val="28"/>
        </w:rPr>
        <w:t xml:space="preserve"> – </w:t>
      </w:r>
      <w:r w:rsidR="00FF1BE5" w:rsidRPr="00604639">
        <w:rPr>
          <w:color w:val="000000"/>
          <w:sz w:val="28"/>
          <w:szCs w:val="28"/>
        </w:rPr>
        <w:t>9</w:t>
      </w:r>
      <w:r w:rsidR="00AD5BCF" w:rsidRPr="00604639">
        <w:rPr>
          <w:color w:val="000000"/>
          <w:sz w:val="28"/>
          <w:szCs w:val="28"/>
        </w:rPr>
        <w:t> мм</w:t>
      </w:r>
    </w:p>
    <w:p w:rsidR="00B72F9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826E7" w:rsidRPr="00B72F99" w:rsidRDefault="00CE360A" w:rsidP="00AD5BC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B72F99">
        <w:rPr>
          <w:b/>
          <w:color w:val="000000"/>
          <w:sz w:val="28"/>
          <w:szCs w:val="32"/>
        </w:rPr>
        <w:t>4</w:t>
      </w:r>
      <w:r w:rsidR="00B72F99" w:rsidRPr="00B72F99">
        <w:rPr>
          <w:b/>
          <w:color w:val="000000"/>
          <w:sz w:val="28"/>
          <w:szCs w:val="32"/>
        </w:rPr>
        <w:t>.2</w:t>
      </w:r>
      <w:r w:rsidR="00DC7129" w:rsidRPr="00B72F99">
        <w:rPr>
          <w:b/>
          <w:color w:val="000000"/>
          <w:sz w:val="28"/>
          <w:szCs w:val="32"/>
        </w:rPr>
        <w:t xml:space="preserve"> </w:t>
      </w:r>
      <w:r w:rsidR="00E826E7" w:rsidRPr="00B72F99">
        <w:rPr>
          <w:b/>
          <w:color w:val="000000"/>
          <w:sz w:val="28"/>
          <w:szCs w:val="32"/>
        </w:rPr>
        <w:t>Проверка</w:t>
      </w:r>
      <w:r w:rsidR="00B069E7" w:rsidRPr="00B72F99">
        <w:rPr>
          <w:b/>
          <w:color w:val="000000"/>
          <w:sz w:val="28"/>
          <w:szCs w:val="32"/>
        </w:rPr>
        <w:t xml:space="preserve"> на осевые сжимающие напряжения</w:t>
      </w:r>
    </w:p>
    <w:p w:rsidR="00B72F99" w:rsidRDefault="00B72F99" w:rsidP="00AD5BCF">
      <w:pPr>
        <w:spacing w:line="360" w:lineRule="auto"/>
        <w:ind w:firstLine="709"/>
        <w:jc w:val="both"/>
        <w:rPr>
          <w:color w:val="000000"/>
          <w:position w:val="-24"/>
          <w:sz w:val="28"/>
          <w:szCs w:val="28"/>
        </w:rPr>
      </w:pPr>
    </w:p>
    <w:p w:rsidR="003651B3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24"/>
          <w:sz w:val="28"/>
          <w:szCs w:val="28"/>
        </w:rPr>
        <w:object w:dxaOrig="3478" w:dyaOrig="792">
          <v:shape id="_x0000_i1056" type="#_x0000_t75" style="width:174pt;height:39.75pt" o:ole="" fillcolor="window">
            <v:imagedata r:id="rId64" o:title=""/>
          </v:shape>
          <o:OLEObject Type="Embed" ProgID="Word.Picture.8" ShapeID="_x0000_i1056" DrawAspect="Content" ObjectID="_1457455670" r:id="rId65"/>
        </w:object>
      </w:r>
      <w:r w:rsidRPr="00604639">
        <w:rPr>
          <w:color w:val="000000"/>
          <w:sz w:val="28"/>
          <w:szCs w:val="28"/>
        </w:rPr>
        <w:t>,</w:t>
      </w:r>
    </w:p>
    <w:p w:rsidR="00B72F9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5BCF" w:rsidRPr="00604639" w:rsidRDefault="003651B3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где:</w:t>
      </w:r>
      <w:r w:rsidRPr="00604639">
        <w:rPr>
          <w:color w:val="000000"/>
          <w:sz w:val="28"/>
          <w:szCs w:val="28"/>
        </w:rPr>
        <w:tab/>
      </w:r>
      <w:r w:rsidR="00E826E7" w:rsidRPr="00604639">
        <w:rPr>
          <w:color w:val="000000"/>
          <w:position w:val="-6"/>
          <w:sz w:val="28"/>
          <w:szCs w:val="28"/>
        </w:rPr>
        <w:object w:dxaOrig="520" w:dyaOrig="260">
          <v:shape id="_x0000_i1057" type="#_x0000_t75" style="width:26.25pt;height:12.75pt" o:ole="" fillcolor="window">
            <v:imagedata r:id="rId66" o:title=""/>
          </v:shape>
          <o:OLEObject Type="Embed" ProgID="Equation.3" ShapeID="_x0000_i1057" DrawAspect="Content" ObjectID="_1457455671" r:id="rId67"/>
        </w:object>
      </w:r>
      <w:r w:rsidR="00E826E7" w:rsidRPr="00604639">
        <w:rPr>
          <w:color w:val="000000"/>
          <w:sz w:val="28"/>
          <w:szCs w:val="28"/>
        </w:rPr>
        <w:t>коэффициент линейного расширения металла тр</w:t>
      </w:r>
      <w:r w:rsidRPr="00604639">
        <w:rPr>
          <w:color w:val="000000"/>
          <w:sz w:val="28"/>
          <w:szCs w:val="28"/>
        </w:rPr>
        <w:t>уб</w:t>
      </w:r>
      <w:r w:rsidR="00E826E7" w:rsidRPr="00604639">
        <w:rPr>
          <w:color w:val="000000"/>
          <w:sz w:val="28"/>
          <w:szCs w:val="28"/>
        </w:rPr>
        <w:t xml:space="preserve"> </w:t>
      </w:r>
      <w:r w:rsidRPr="00604639">
        <w:rPr>
          <w:color w:val="000000"/>
          <w:sz w:val="28"/>
          <w:szCs w:val="28"/>
        </w:rPr>
        <w:t>(</w:t>
      </w:r>
      <w:r w:rsidR="00E826E7" w:rsidRPr="00604639">
        <w:rPr>
          <w:color w:val="000000"/>
          <w:sz w:val="28"/>
          <w:szCs w:val="28"/>
        </w:rPr>
        <w:t xml:space="preserve">для стали </w:t>
      </w:r>
      <w:r w:rsidRPr="00604639">
        <w:rPr>
          <w:color w:val="000000"/>
          <w:position w:val="-34"/>
          <w:sz w:val="28"/>
          <w:szCs w:val="28"/>
        </w:rPr>
        <w:object w:dxaOrig="1939" w:dyaOrig="800">
          <v:shape id="_x0000_i1058" type="#_x0000_t75" style="width:96.75pt;height:39.75pt" o:ole="" fillcolor="window">
            <v:imagedata r:id="rId68" o:title=""/>
          </v:shape>
          <o:OLEObject Type="Embed" ProgID="Equation.3" ShapeID="_x0000_i1058" DrawAspect="Content" ObjectID="_1457455672" r:id="rId69"/>
        </w:object>
      </w:r>
      <w:r w:rsidRPr="00604639">
        <w:rPr>
          <w:color w:val="000000"/>
          <w:sz w:val="28"/>
          <w:szCs w:val="28"/>
        </w:rPr>
        <w:t>)</w:t>
      </w:r>
    </w:p>
    <w:p w:rsidR="00E826E7" w:rsidRPr="00604639" w:rsidRDefault="00E826E7" w:rsidP="00AD5BCF">
      <w:pPr>
        <w:tabs>
          <w:tab w:val="left" w:pos="-14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 xml:space="preserve">Е </w:t>
      </w:r>
      <w:r w:rsidR="00AD5BCF" w:rsidRPr="00604639">
        <w:rPr>
          <w:color w:val="000000"/>
          <w:sz w:val="28"/>
          <w:szCs w:val="28"/>
        </w:rPr>
        <w:t xml:space="preserve">– </w:t>
      </w:r>
      <w:r w:rsidRPr="00604639">
        <w:rPr>
          <w:color w:val="000000"/>
          <w:sz w:val="28"/>
          <w:szCs w:val="28"/>
        </w:rPr>
        <w:t>модуль упругости металла</w:t>
      </w:r>
      <w:r w:rsidR="003651B3" w:rsidRPr="00604639">
        <w:rPr>
          <w:color w:val="000000"/>
          <w:sz w:val="28"/>
          <w:szCs w:val="28"/>
        </w:rPr>
        <w:t xml:space="preserve"> (</w:t>
      </w:r>
      <w:r w:rsidRPr="00604639">
        <w:rPr>
          <w:color w:val="000000"/>
          <w:sz w:val="28"/>
          <w:szCs w:val="28"/>
        </w:rPr>
        <w:t>Е</w:t>
      </w:r>
      <w:r w:rsidR="00A20372" w:rsidRPr="00604639">
        <w:rPr>
          <w:color w:val="000000"/>
          <w:position w:val="-12"/>
          <w:sz w:val="28"/>
          <w:szCs w:val="28"/>
        </w:rPr>
        <w:object w:dxaOrig="2000" w:dyaOrig="460">
          <v:shape id="_x0000_i1059" type="#_x0000_t75" style="width:99.75pt;height:23.25pt" o:ole="" fillcolor="window">
            <v:imagedata r:id="rId70" o:title=""/>
          </v:shape>
          <o:OLEObject Type="Embed" ProgID="Equation.3" ShapeID="_x0000_i1059" DrawAspect="Content" ObjectID="_1457455673" r:id="rId71"/>
        </w:object>
      </w:r>
      <w:r w:rsidR="003651B3" w:rsidRPr="00604639">
        <w:rPr>
          <w:color w:val="000000"/>
          <w:sz w:val="28"/>
          <w:szCs w:val="28"/>
        </w:rPr>
        <w:t>)</w:t>
      </w:r>
    </w:p>
    <w:p w:rsidR="003651B3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6"/>
          <w:sz w:val="28"/>
          <w:szCs w:val="28"/>
        </w:rPr>
        <w:object w:dxaOrig="600" w:dyaOrig="320">
          <v:shape id="_x0000_i1060" type="#_x0000_t75" style="width:30pt;height:15.75pt" o:ole="" fillcolor="window">
            <v:imagedata r:id="rId72" o:title=""/>
          </v:shape>
          <o:OLEObject Type="Embed" ProgID="Equation.3" ShapeID="_x0000_i1060" DrawAspect="Content" ObjectID="_1457455674" r:id="rId73"/>
        </w:object>
      </w:r>
      <w:r w:rsidRPr="00604639">
        <w:rPr>
          <w:color w:val="000000"/>
          <w:sz w:val="28"/>
          <w:szCs w:val="28"/>
        </w:rPr>
        <w:t>расчетный температурный перепад</w:t>
      </w:r>
      <w:r w:rsidR="003651B3" w:rsidRPr="00604639">
        <w:rPr>
          <w:color w:val="000000"/>
          <w:sz w:val="28"/>
          <w:szCs w:val="28"/>
        </w:rPr>
        <w:t>.</w:t>
      </w:r>
    </w:p>
    <w:p w:rsidR="00E826E7" w:rsidRPr="00604639" w:rsidRDefault="003651B3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В</w:t>
      </w:r>
      <w:r w:rsidR="00A20372" w:rsidRPr="00604639">
        <w:rPr>
          <w:color w:val="000000"/>
          <w:sz w:val="28"/>
          <w:szCs w:val="28"/>
        </w:rPr>
        <w:t xml:space="preserve"> нашем случае:</w:t>
      </w:r>
      <w:r w:rsidR="00A20372" w:rsidRPr="00604639">
        <w:rPr>
          <w:color w:val="000000"/>
          <w:sz w:val="28"/>
          <w:szCs w:val="28"/>
        </w:rPr>
        <w:tab/>
      </w:r>
      <w:r w:rsidR="00A20372" w:rsidRPr="00604639">
        <w:rPr>
          <w:color w:val="000000"/>
          <w:sz w:val="28"/>
          <w:szCs w:val="28"/>
          <w:lang w:val="en-US"/>
        </w:rPr>
        <w:t>Δ</w:t>
      </w:r>
      <w:r w:rsidR="00E826E7" w:rsidRPr="00604639">
        <w:rPr>
          <w:color w:val="000000"/>
          <w:sz w:val="28"/>
          <w:szCs w:val="28"/>
          <w:lang w:val="en-US"/>
        </w:rPr>
        <w:t>t</w:t>
      </w:r>
      <w:r w:rsidR="00E826E7" w:rsidRPr="00604639">
        <w:rPr>
          <w:color w:val="000000"/>
          <w:sz w:val="28"/>
          <w:szCs w:val="28"/>
        </w:rPr>
        <w:t xml:space="preserve"> = </w:t>
      </w:r>
      <w:r w:rsidR="00E826E7" w:rsidRPr="00604639">
        <w:rPr>
          <w:color w:val="000000"/>
          <w:sz w:val="28"/>
          <w:szCs w:val="28"/>
          <w:lang w:val="en-US"/>
        </w:rPr>
        <w:t>t</w:t>
      </w:r>
      <w:r w:rsidR="00E826E7" w:rsidRPr="00604639">
        <w:rPr>
          <w:color w:val="000000"/>
          <w:sz w:val="28"/>
          <w:szCs w:val="28"/>
          <w:vertAlign w:val="subscript"/>
          <w:lang w:val="en-US"/>
        </w:rPr>
        <w:t>max</w:t>
      </w:r>
      <w:r w:rsidR="00E826E7" w:rsidRPr="00604639">
        <w:rPr>
          <w:color w:val="000000"/>
          <w:sz w:val="28"/>
          <w:szCs w:val="28"/>
          <w:vertAlign w:val="subscript"/>
        </w:rPr>
        <w:t xml:space="preserve"> </w:t>
      </w:r>
      <w:r w:rsidR="00E826E7" w:rsidRPr="00604639">
        <w:rPr>
          <w:color w:val="000000"/>
          <w:sz w:val="28"/>
          <w:szCs w:val="28"/>
        </w:rPr>
        <w:t xml:space="preserve">- </w:t>
      </w:r>
      <w:r w:rsidR="00E826E7" w:rsidRPr="00604639">
        <w:rPr>
          <w:color w:val="000000"/>
          <w:sz w:val="28"/>
          <w:szCs w:val="28"/>
          <w:lang w:val="en-US"/>
        </w:rPr>
        <w:t>t</w:t>
      </w:r>
      <w:r w:rsidR="00E826E7" w:rsidRPr="00604639">
        <w:rPr>
          <w:color w:val="000000"/>
          <w:sz w:val="28"/>
          <w:szCs w:val="28"/>
          <w:vertAlign w:val="subscript"/>
          <w:lang w:val="en-US"/>
        </w:rPr>
        <w:t>min</w:t>
      </w:r>
      <w:r w:rsidR="00E826E7" w:rsidRPr="00604639">
        <w:rPr>
          <w:color w:val="000000"/>
          <w:sz w:val="28"/>
          <w:szCs w:val="28"/>
          <w:vertAlign w:val="subscript"/>
        </w:rPr>
        <w:t xml:space="preserve"> </w:t>
      </w:r>
      <w:r w:rsidR="00E826E7" w:rsidRPr="00604639">
        <w:rPr>
          <w:color w:val="000000"/>
          <w:sz w:val="28"/>
          <w:szCs w:val="28"/>
        </w:rPr>
        <w:t>= 1</w:t>
      </w:r>
      <w:r w:rsidR="00FF1BE5" w:rsidRPr="00604639">
        <w:rPr>
          <w:color w:val="000000"/>
          <w:sz w:val="28"/>
          <w:szCs w:val="28"/>
        </w:rPr>
        <w:t>0</w:t>
      </w:r>
      <w:r w:rsidR="00A20372" w:rsidRPr="00604639">
        <w:rPr>
          <w:color w:val="000000"/>
          <w:sz w:val="28"/>
          <w:szCs w:val="28"/>
        </w:rPr>
        <w:t>ºС –</w:t>
      </w:r>
      <w:r w:rsidR="00E826E7" w:rsidRPr="00604639">
        <w:rPr>
          <w:color w:val="000000"/>
          <w:sz w:val="28"/>
          <w:szCs w:val="28"/>
        </w:rPr>
        <w:t xml:space="preserve"> </w:t>
      </w:r>
      <w:r w:rsidR="00FF1BE5" w:rsidRPr="00604639">
        <w:rPr>
          <w:color w:val="000000"/>
          <w:sz w:val="28"/>
          <w:szCs w:val="28"/>
        </w:rPr>
        <w:t>(-2</w:t>
      </w:r>
      <w:r w:rsidR="00AD5BCF" w:rsidRPr="00604639">
        <w:rPr>
          <w:color w:val="000000"/>
          <w:sz w:val="28"/>
          <w:szCs w:val="28"/>
        </w:rPr>
        <w:t>) º</w:t>
      </w:r>
      <w:r w:rsidR="00A20372" w:rsidRPr="00604639">
        <w:rPr>
          <w:color w:val="000000"/>
          <w:sz w:val="28"/>
          <w:szCs w:val="28"/>
        </w:rPr>
        <w:t>С</w:t>
      </w:r>
      <w:r w:rsidR="00E826E7" w:rsidRPr="00604639">
        <w:rPr>
          <w:color w:val="000000"/>
          <w:sz w:val="28"/>
          <w:szCs w:val="28"/>
        </w:rPr>
        <w:t xml:space="preserve"> =</w:t>
      </w:r>
      <w:r w:rsidR="00A20372" w:rsidRPr="00604639">
        <w:rPr>
          <w:color w:val="000000"/>
          <w:sz w:val="28"/>
          <w:szCs w:val="28"/>
        </w:rPr>
        <w:t xml:space="preserve"> </w:t>
      </w:r>
      <w:r w:rsidR="00FF1BE5" w:rsidRPr="00604639">
        <w:rPr>
          <w:color w:val="000000"/>
          <w:sz w:val="28"/>
          <w:szCs w:val="28"/>
        </w:rPr>
        <w:t>12</w:t>
      </w:r>
      <w:r w:rsidR="00A20372" w:rsidRPr="00604639">
        <w:rPr>
          <w:color w:val="000000"/>
          <w:sz w:val="28"/>
          <w:szCs w:val="28"/>
        </w:rPr>
        <w:t>ºС.</w:t>
      </w:r>
    </w:p>
    <w:p w:rsidR="00E826E7" w:rsidRPr="00604639" w:rsidRDefault="00A20372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 xml:space="preserve">Поскольку </w:t>
      </w:r>
      <w:r w:rsidRPr="00604639">
        <w:rPr>
          <w:color w:val="000000"/>
          <w:sz w:val="28"/>
          <w:szCs w:val="28"/>
          <w:lang w:val="en-US"/>
        </w:rPr>
        <w:t>Δ</w:t>
      </w:r>
      <w:r w:rsidR="00E826E7" w:rsidRPr="00604639">
        <w:rPr>
          <w:color w:val="000000"/>
          <w:sz w:val="28"/>
          <w:szCs w:val="28"/>
          <w:lang w:val="en-US"/>
        </w:rPr>
        <w:t>t</w:t>
      </w:r>
      <w:r w:rsidR="00E826E7" w:rsidRPr="00604639">
        <w:rPr>
          <w:color w:val="000000"/>
          <w:sz w:val="28"/>
          <w:szCs w:val="28"/>
        </w:rPr>
        <w:t xml:space="preserve"> &lt; </w:t>
      </w:r>
      <w:r w:rsidRPr="00604639">
        <w:rPr>
          <w:color w:val="000000"/>
          <w:sz w:val="28"/>
          <w:szCs w:val="28"/>
        </w:rPr>
        <w:t>40º</w:t>
      </w:r>
      <w:r w:rsidR="00E826E7" w:rsidRPr="00604639">
        <w:rPr>
          <w:color w:val="000000"/>
          <w:sz w:val="28"/>
          <w:szCs w:val="28"/>
        </w:rPr>
        <w:t>С то при</w:t>
      </w:r>
      <w:r w:rsidRPr="00604639">
        <w:rPr>
          <w:color w:val="000000"/>
          <w:sz w:val="28"/>
          <w:szCs w:val="28"/>
        </w:rPr>
        <w:t>мем</w:t>
      </w:r>
      <w:r w:rsidR="00E826E7" w:rsidRPr="00604639">
        <w:rPr>
          <w:color w:val="000000"/>
          <w:sz w:val="28"/>
          <w:szCs w:val="28"/>
        </w:rPr>
        <w:t xml:space="preserve"> </w:t>
      </w:r>
      <w:r w:rsidRPr="00604639">
        <w:rPr>
          <w:color w:val="000000"/>
          <w:sz w:val="28"/>
          <w:szCs w:val="28"/>
          <w:lang w:val="en-US"/>
        </w:rPr>
        <w:t>Δt</w:t>
      </w:r>
      <w:r w:rsidRPr="00604639">
        <w:rPr>
          <w:color w:val="000000"/>
          <w:sz w:val="28"/>
          <w:szCs w:val="28"/>
        </w:rPr>
        <w:t xml:space="preserve"> = 40ºС.</w:t>
      </w:r>
    </w:p>
    <w:p w:rsidR="00B72F9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5BCF" w:rsidRPr="0060463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04639">
        <w:rPr>
          <w:color w:val="000000"/>
          <w:position w:val="-24"/>
          <w:sz w:val="28"/>
          <w:szCs w:val="28"/>
        </w:rPr>
        <w:object w:dxaOrig="9600" w:dyaOrig="620">
          <v:shape id="_x0000_i1061" type="#_x0000_t75" style="width:422.25pt;height:27pt" o:ole="" fillcolor="window">
            <v:imagedata r:id="rId74" o:title=""/>
          </v:shape>
          <o:OLEObject Type="Embed" ProgID="Equation.3" ShapeID="_x0000_i1061" DrawAspect="Content" ObjectID="_1457455675" r:id="rId75"/>
        </w:object>
      </w:r>
      <w:r w:rsidRPr="00604639">
        <w:rPr>
          <w:color w:val="000000"/>
          <w:position w:val="-28"/>
          <w:sz w:val="28"/>
          <w:szCs w:val="28"/>
        </w:rPr>
        <w:object w:dxaOrig="9780" w:dyaOrig="660">
          <v:shape id="_x0000_i1062" type="#_x0000_t75" style="width:444.75pt;height:30pt" o:ole="" fillcolor="window">
            <v:imagedata r:id="rId76" o:title=""/>
          </v:shape>
          <o:OLEObject Type="Embed" ProgID="Equation.3" ShapeID="_x0000_i1062" DrawAspect="Content" ObjectID="_1457455676" r:id="rId77"/>
        </w:object>
      </w:r>
      <w:r w:rsidRPr="00604639">
        <w:rPr>
          <w:color w:val="000000"/>
          <w:position w:val="-24"/>
          <w:sz w:val="28"/>
          <w:szCs w:val="28"/>
        </w:rPr>
        <w:object w:dxaOrig="9580" w:dyaOrig="620">
          <v:shape id="_x0000_i1063" type="#_x0000_t75" style="width:435.75pt;height:27.75pt" o:ole="" fillcolor="window">
            <v:imagedata r:id="rId78" o:title=""/>
          </v:shape>
          <o:OLEObject Type="Embed" ProgID="Equation.3" ShapeID="_x0000_i1063" DrawAspect="Content" ObjectID="_1457455677" r:id="rId79"/>
        </w:object>
      </w: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 xml:space="preserve">Т.к. </w:t>
      </w:r>
      <w:r w:rsidR="003E29F9" w:rsidRPr="00604639">
        <w:rPr>
          <w:color w:val="000000"/>
          <w:sz w:val="28"/>
          <w:szCs w:val="28"/>
        </w:rPr>
        <w:t xml:space="preserve">во всех случаях </w:t>
      </w:r>
      <w:r w:rsidRPr="00604639">
        <w:rPr>
          <w:color w:val="000000"/>
          <w:position w:val="-16"/>
          <w:sz w:val="28"/>
          <w:szCs w:val="28"/>
        </w:rPr>
        <w:object w:dxaOrig="600" w:dyaOrig="460">
          <v:shape id="_x0000_i1064" type="#_x0000_t75" style="width:30pt;height:23.25pt" o:ole="" fillcolor="window">
            <v:imagedata r:id="rId80" o:title=""/>
          </v:shape>
          <o:OLEObject Type="Embed" ProgID="Equation.3" ShapeID="_x0000_i1064" DrawAspect="Content" ObjectID="_1457455678" r:id="rId81"/>
        </w:object>
      </w:r>
      <w:r w:rsidRPr="00604639">
        <w:rPr>
          <w:color w:val="000000"/>
          <w:sz w:val="28"/>
          <w:szCs w:val="28"/>
          <w:lang w:val="lv-LV"/>
        </w:rPr>
        <w:t xml:space="preserve">&gt;0, </w:t>
      </w:r>
      <w:r w:rsidRPr="00604639">
        <w:rPr>
          <w:color w:val="000000"/>
          <w:sz w:val="28"/>
          <w:szCs w:val="28"/>
        </w:rPr>
        <w:t xml:space="preserve">то </w:t>
      </w:r>
      <w:r w:rsidR="003E29F9" w:rsidRPr="00604639">
        <w:rPr>
          <w:color w:val="000000"/>
          <w:sz w:val="28"/>
          <w:szCs w:val="28"/>
        </w:rPr>
        <w:t>сжимающие осевые напряжения в трубопроводе отсутствуют и величина δ корректировки не требует</w:t>
      </w:r>
      <w:r w:rsidRPr="00604639">
        <w:rPr>
          <w:color w:val="000000"/>
          <w:sz w:val="28"/>
          <w:szCs w:val="28"/>
        </w:rPr>
        <w:t>.</w:t>
      </w:r>
    </w:p>
    <w:p w:rsidR="007D13BC" w:rsidRPr="00604639" w:rsidRDefault="007D13BC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</w:rPr>
        <w:t>Далее проверяют прочность подземного трубопровода по условию:</w:t>
      </w:r>
    </w:p>
    <w:p w:rsidR="00B72F99" w:rsidRDefault="00B72F99" w:rsidP="00AD5BCF">
      <w:pPr>
        <w:spacing w:line="360" w:lineRule="auto"/>
        <w:ind w:firstLine="709"/>
        <w:jc w:val="both"/>
        <w:rPr>
          <w:color w:val="000000"/>
          <w:position w:val="-14"/>
          <w:sz w:val="28"/>
        </w:rPr>
      </w:pPr>
    </w:p>
    <w:p w:rsidR="007D13BC" w:rsidRPr="00604639" w:rsidRDefault="007D13BC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position w:val="-14"/>
          <w:sz w:val="28"/>
        </w:rPr>
        <w:object w:dxaOrig="1400" w:dyaOrig="360">
          <v:shape id="_x0000_i1065" type="#_x0000_t75" style="width:69.75pt;height:18pt" o:ole="" filled="t">
            <v:imagedata r:id="rId82" o:title=""/>
          </v:shape>
          <o:OLEObject Type="Embed" ProgID="Equation.3" ShapeID="_x0000_i1065" DrawAspect="Content" ObjectID="_1457455679" r:id="rId83"/>
        </w:object>
      </w:r>
    </w:p>
    <w:p w:rsidR="00B72F99" w:rsidRDefault="00B72F99" w:rsidP="00AD5BCF">
      <w:pPr>
        <w:spacing w:line="360" w:lineRule="auto"/>
        <w:ind w:firstLine="709"/>
        <w:jc w:val="both"/>
        <w:rPr>
          <w:color w:val="000000"/>
          <w:sz w:val="28"/>
        </w:rPr>
      </w:pPr>
    </w:p>
    <w:p w:rsidR="007D13BC" w:rsidRPr="00604639" w:rsidRDefault="007D13BC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</w:rPr>
        <w:t xml:space="preserve">где </w:t>
      </w:r>
      <w:r w:rsidRPr="00604639">
        <w:rPr>
          <w:color w:val="000000"/>
          <w:position w:val="-10"/>
          <w:sz w:val="28"/>
        </w:rPr>
        <w:object w:dxaOrig="340" w:dyaOrig="320">
          <v:shape id="_x0000_i1066" type="#_x0000_t75" style="width:17.25pt;height:15.75pt" o:ole="" fillcolor="window">
            <v:imagedata r:id="rId84" o:title=""/>
          </v:shape>
          <o:OLEObject Type="Embed" ProgID="Equation.3" ShapeID="_x0000_i1066" DrawAspect="Content" ObjectID="_1457455680" r:id="rId85"/>
        </w:object>
      </w:r>
      <w:r w:rsidRPr="00604639">
        <w:rPr>
          <w:color w:val="000000"/>
          <w:sz w:val="28"/>
        </w:rPr>
        <w:t xml:space="preserve"> </w:t>
      </w:r>
      <w:r w:rsidR="00AD5BCF" w:rsidRPr="00604639">
        <w:rPr>
          <w:color w:val="000000"/>
          <w:sz w:val="28"/>
        </w:rPr>
        <w:t xml:space="preserve">– </w:t>
      </w:r>
      <w:r w:rsidRPr="00604639">
        <w:rPr>
          <w:color w:val="000000"/>
          <w:sz w:val="28"/>
        </w:rPr>
        <w:t xml:space="preserve">коэффициент, учитывающий двухосное напряженное состояние металла труб при </w:t>
      </w:r>
      <w:r w:rsidRPr="00604639">
        <w:rPr>
          <w:color w:val="000000"/>
          <w:position w:val="-14"/>
          <w:sz w:val="28"/>
        </w:rPr>
        <w:object w:dxaOrig="940" w:dyaOrig="360">
          <v:shape id="_x0000_i1067" type="#_x0000_t75" style="width:47.25pt;height:18pt" o:ole="" fillcolor="window">
            <v:imagedata r:id="rId86" o:title=""/>
          </v:shape>
          <o:OLEObject Type="Embed" ProgID="Equation.3" ShapeID="_x0000_i1067" DrawAspect="Content" ObjectID="_1457455681" r:id="rId87"/>
        </w:object>
      </w:r>
      <w:r w:rsidRPr="00604639">
        <w:rPr>
          <w:color w:val="000000"/>
          <w:sz w:val="28"/>
        </w:rPr>
        <w:t>,</w:t>
      </w:r>
      <w:r w:rsidR="00831D6B" w:rsidRPr="00604639">
        <w:rPr>
          <w:color w:val="000000"/>
          <w:sz w:val="28"/>
        </w:rPr>
        <w:t xml:space="preserve"> </w:t>
      </w:r>
      <w:r w:rsidRPr="00604639">
        <w:rPr>
          <w:color w:val="000000"/>
          <w:sz w:val="28"/>
        </w:rPr>
        <w:t>равный единице:</w:t>
      </w:r>
    </w:p>
    <w:p w:rsidR="00AD5BCF" w:rsidRPr="00604639" w:rsidRDefault="0042035F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14"/>
          <w:sz w:val="28"/>
          <w:szCs w:val="28"/>
        </w:rPr>
        <w:object w:dxaOrig="4900" w:dyaOrig="380">
          <v:shape id="_x0000_i1068" type="#_x0000_t75" style="width:274.5pt;height:19.5pt" o:ole="" fillcolor="window">
            <v:imagedata r:id="rId88" o:title=""/>
          </v:shape>
          <o:OLEObject Type="Embed" ProgID="Equation.3" ShapeID="_x0000_i1068" DrawAspect="Content" ObjectID="_1457455682" r:id="rId89"/>
        </w:object>
      </w:r>
      <w:r w:rsidR="008B12D5" w:rsidRPr="00604639">
        <w:rPr>
          <w:color w:val="000000"/>
          <w:sz w:val="28"/>
          <w:szCs w:val="28"/>
        </w:rPr>
        <w:t xml:space="preserve"> </w:t>
      </w:r>
      <w:r w:rsidR="00AD5BCF" w:rsidRPr="00604639">
        <w:rPr>
          <w:color w:val="000000"/>
          <w:sz w:val="28"/>
          <w:szCs w:val="28"/>
        </w:rPr>
        <w:t>– в</w:t>
      </w:r>
      <w:r w:rsidR="008B12D5" w:rsidRPr="00604639">
        <w:rPr>
          <w:color w:val="000000"/>
          <w:sz w:val="28"/>
          <w:szCs w:val="28"/>
        </w:rPr>
        <w:t>ерно, значит прочность подземного трубопровода обеспечена.</w:t>
      </w:r>
    </w:p>
    <w:p w:rsidR="008B12D5" w:rsidRPr="00604639" w:rsidRDefault="0042035F" w:rsidP="00AD5BCF">
      <w:pPr>
        <w:pStyle w:val="af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14"/>
          <w:sz w:val="28"/>
          <w:szCs w:val="28"/>
        </w:rPr>
        <w:object w:dxaOrig="5080" w:dyaOrig="380">
          <v:shape id="_x0000_i1069" type="#_x0000_t75" style="width:284.25pt;height:19.5pt" o:ole="" fillcolor="window">
            <v:imagedata r:id="rId90" o:title=""/>
          </v:shape>
          <o:OLEObject Type="Embed" ProgID="Equation.3" ShapeID="_x0000_i1069" DrawAspect="Content" ObjectID="_1457455683" r:id="rId91"/>
        </w:object>
      </w:r>
      <w:r w:rsidR="008B12D5" w:rsidRPr="00604639">
        <w:rPr>
          <w:color w:val="000000"/>
          <w:sz w:val="28"/>
          <w:szCs w:val="28"/>
        </w:rPr>
        <w:t>-верно, значит прочность подземного трубопровода обеспечена.</w:t>
      </w:r>
    </w:p>
    <w:p w:rsidR="008B12D5" w:rsidRPr="00604639" w:rsidRDefault="0042035F" w:rsidP="00AD5BCF">
      <w:pPr>
        <w:pStyle w:val="af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14"/>
          <w:sz w:val="28"/>
          <w:szCs w:val="28"/>
        </w:rPr>
        <w:object w:dxaOrig="4880" w:dyaOrig="380">
          <v:shape id="_x0000_i1070" type="#_x0000_t75" style="width:273pt;height:19.5pt" o:ole="" fillcolor="window">
            <v:imagedata r:id="rId92" o:title=""/>
          </v:shape>
          <o:OLEObject Type="Embed" ProgID="Equation.3" ShapeID="_x0000_i1070" DrawAspect="Content" ObjectID="_1457455684" r:id="rId93"/>
        </w:object>
      </w:r>
      <w:r w:rsidR="008B12D5" w:rsidRPr="00604639">
        <w:rPr>
          <w:color w:val="000000"/>
          <w:position w:val="-28"/>
          <w:sz w:val="28"/>
          <w:szCs w:val="28"/>
        </w:rPr>
        <w:t xml:space="preserve"> </w:t>
      </w:r>
      <w:r w:rsidR="00AD5BCF" w:rsidRPr="00604639">
        <w:rPr>
          <w:color w:val="000000"/>
          <w:sz w:val="28"/>
        </w:rPr>
        <w:t xml:space="preserve">– </w:t>
      </w:r>
      <w:r w:rsidR="00AD5BCF" w:rsidRPr="00604639">
        <w:rPr>
          <w:color w:val="000000"/>
          <w:sz w:val="28"/>
          <w:szCs w:val="28"/>
        </w:rPr>
        <w:t>в</w:t>
      </w:r>
      <w:r w:rsidR="008B12D5" w:rsidRPr="00604639">
        <w:rPr>
          <w:color w:val="000000"/>
          <w:sz w:val="28"/>
          <w:szCs w:val="28"/>
        </w:rPr>
        <w:t>ерно, значит прочность подземного трубопровода обеспечена.</w:t>
      </w:r>
    </w:p>
    <w:p w:rsidR="00B72F99" w:rsidRDefault="00B72F99" w:rsidP="00AD5BCF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B72F99" w:rsidRDefault="00B72F99" w:rsidP="00AD5BCF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E826E7" w:rsidRPr="0060463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br w:type="page"/>
      </w:r>
      <w:r w:rsidR="00CE360A" w:rsidRPr="00604639">
        <w:rPr>
          <w:b/>
          <w:color w:val="000000"/>
          <w:sz w:val="28"/>
          <w:szCs w:val="36"/>
        </w:rPr>
        <w:t>5</w:t>
      </w:r>
      <w:r w:rsidR="00DC7129" w:rsidRPr="00604639">
        <w:rPr>
          <w:b/>
          <w:color w:val="000000"/>
          <w:sz w:val="28"/>
          <w:szCs w:val="36"/>
        </w:rPr>
        <w:t xml:space="preserve">. </w:t>
      </w:r>
      <w:r w:rsidR="00E826E7" w:rsidRPr="00604639">
        <w:rPr>
          <w:b/>
          <w:color w:val="000000"/>
          <w:sz w:val="28"/>
          <w:szCs w:val="36"/>
        </w:rPr>
        <w:t>Гидравлический расчёт</w:t>
      </w:r>
    </w:p>
    <w:p w:rsidR="00B72F9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CE360A" w:rsidRPr="00B72F99" w:rsidRDefault="00B72F99" w:rsidP="00AD5BC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B72F99">
        <w:rPr>
          <w:b/>
          <w:color w:val="000000"/>
          <w:sz w:val="28"/>
          <w:szCs w:val="32"/>
        </w:rPr>
        <w:t>5.1</w:t>
      </w:r>
      <w:r w:rsidR="00CE360A" w:rsidRPr="00B72F99">
        <w:rPr>
          <w:b/>
          <w:color w:val="000000"/>
          <w:sz w:val="28"/>
          <w:szCs w:val="32"/>
        </w:rPr>
        <w:t xml:space="preserve"> Определение расчетной часовой пропускной способности нефтепровода</w:t>
      </w:r>
    </w:p>
    <w:p w:rsidR="00B72F99" w:rsidRDefault="00B72F99" w:rsidP="00AD5BCF">
      <w:pPr>
        <w:spacing w:line="360" w:lineRule="auto"/>
        <w:ind w:firstLine="709"/>
        <w:jc w:val="both"/>
        <w:rPr>
          <w:color w:val="000000"/>
          <w:sz w:val="28"/>
        </w:rPr>
      </w:pPr>
    </w:p>
    <w:p w:rsidR="00CE360A" w:rsidRPr="00604639" w:rsidRDefault="00CE360A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position w:val="-30"/>
          <w:sz w:val="28"/>
        </w:rPr>
        <w:object w:dxaOrig="1700" w:dyaOrig="680">
          <v:shape id="_x0000_i1071" type="#_x0000_t75" style="width:84.75pt;height:33.75pt" o:ole="" fillcolor="window">
            <v:imagedata r:id="rId94" o:title=""/>
          </v:shape>
          <o:OLEObject Type="Embed" ProgID="Equation.3" ShapeID="_x0000_i1071" DrawAspect="Content" ObjectID="_1457455685" r:id="rId95"/>
        </w:object>
      </w:r>
    </w:p>
    <w:p w:rsidR="00B72F99" w:rsidRDefault="00B72F99" w:rsidP="00AD5BCF">
      <w:pPr>
        <w:spacing w:line="360" w:lineRule="auto"/>
        <w:ind w:firstLine="709"/>
        <w:jc w:val="both"/>
        <w:rPr>
          <w:color w:val="000000"/>
          <w:sz w:val="28"/>
        </w:rPr>
      </w:pPr>
    </w:p>
    <w:p w:rsidR="00AD5BCF" w:rsidRPr="00604639" w:rsidRDefault="00CE360A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</w:rPr>
        <w:t>где:</w:t>
      </w:r>
      <w:r w:rsidRPr="00604639">
        <w:rPr>
          <w:color w:val="000000"/>
          <w:sz w:val="28"/>
        </w:rPr>
        <w:tab/>
      </w:r>
      <w:r w:rsidRPr="00604639">
        <w:rPr>
          <w:color w:val="000000"/>
          <w:sz w:val="28"/>
          <w:lang w:val="en-US"/>
        </w:rPr>
        <w:t>N</w:t>
      </w:r>
      <w:r w:rsidRPr="00604639">
        <w:rPr>
          <w:color w:val="000000"/>
          <w:sz w:val="28"/>
          <w:vertAlign w:val="subscript"/>
        </w:rPr>
        <w:t>Р</w:t>
      </w:r>
      <w:r w:rsidRPr="00604639">
        <w:rPr>
          <w:color w:val="000000"/>
          <w:sz w:val="28"/>
        </w:rPr>
        <w:t xml:space="preserve"> – расчетное число суток работы нефтепровода (365 сут, [3]);</w:t>
      </w:r>
    </w:p>
    <w:p w:rsidR="00CE360A" w:rsidRPr="00604639" w:rsidRDefault="00CE360A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  <w:lang w:val="en-US"/>
        </w:rPr>
        <w:t>G</w:t>
      </w:r>
      <w:r w:rsidRPr="00604639">
        <w:rPr>
          <w:color w:val="000000"/>
          <w:sz w:val="28"/>
        </w:rPr>
        <w:t xml:space="preserve"> – годовая пропускная способность нефтепровода, млн т/год.</w:t>
      </w:r>
    </w:p>
    <w:p w:rsidR="00B72F99" w:rsidRDefault="00B72F99" w:rsidP="00AD5BCF">
      <w:pPr>
        <w:spacing w:line="360" w:lineRule="auto"/>
        <w:ind w:firstLine="709"/>
        <w:jc w:val="both"/>
        <w:rPr>
          <w:color w:val="000000"/>
          <w:sz w:val="28"/>
        </w:rPr>
      </w:pPr>
    </w:p>
    <w:p w:rsidR="00CE360A" w:rsidRPr="00604639" w:rsidRDefault="00CE360A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position w:val="-44"/>
          <w:sz w:val="28"/>
        </w:rPr>
        <w:object w:dxaOrig="5260" w:dyaOrig="960">
          <v:shape id="_x0000_i1072" type="#_x0000_t75" style="width:263.25pt;height:48pt" o:ole="" fillcolor="window">
            <v:imagedata r:id="rId96" o:title=""/>
          </v:shape>
          <o:OLEObject Type="Embed" ProgID="Equation.3" ShapeID="_x0000_i1072" DrawAspect="Content" ObjectID="_1457455686" r:id="rId97"/>
        </w:object>
      </w:r>
      <w:r w:rsidRPr="00604639">
        <w:rPr>
          <w:color w:val="000000"/>
          <w:sz w:val="28"/>
        </w:rPr>
        <w:t>.</w:t>
      </w:r>
    </w:p>
    <w:p w:rsidR="00CE360A" w:rsidRPr="00604639" w:rsidRDefault="00CE360A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position w:val="-24"/>
          <w:sz w:val="28"/>
        </w:rPr>
        <w:object w:dxaOrig="3680" w:dyaOrig="800">
          <v:shape id="_x0000_i1073" type="#_x0000_t75" style="width:183.75pt;height:39.75pt" o:ole="" fillcolor="window">
            <v:imagedata r:id="rId98" o:title=""/>
          </v:shape>
          <o:OLEObject Type="Embed" ProgID="Equation.3" ShapeID="_x0000_i1073" DrawAspect="Content" ObjectID="_1457455687" r:id="rId99"/>
        </w:object>
      </w:r>
      <w:r w:rsidRPr="00604639">
        <w:rPr>
          <w:color w:val="000000"/>
          <w:sz w:val="28"/>
        </w:rPr>
        <w:t>.</w:t>
      </w:r>
    </w:p>
    <w:p w:rsidR="00B72F9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826E7" w:rsidRPr="00B72F99" w:rsidRDefault="00CE360A" w:rsidP="00AD5BC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B72F99">
        <w:rPr>
          <w:b/>
          <w:color w:val="000000"/>
          <w:sz w:val="28"/>
          <w:szCs w:val="32"/>
        </w:rPr>
        <w:t>5.2</w:t>
      </w:r>
      <w:r w:rsidR="00A04492" w:rsidRPr="00B72F99">
        <w:rPr>
          <w:b/>
          <w:color w:val="000000"/>
          <w:sz w:val="28"/>
          <w:szCs w:val="32"/>
        </w:rPr>
        <w:t xml:space="preserve"> </w:t>
      </w:r>
      <w:r w:rsidR="00B069E7" w:rsidRPr="00B72F99">
        <w:rPr>
          <w:b/>
          <w:color w:val="000000"/>
          <w:sz w:val="28"/>
          <w:szCs w:val="32"/>
        </w:rPr>
        <w:t>Определение режима потока</w:t>
      </w:r>
    </w:p>
    <w:p w:rsidR="00B72F9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Определим число Рейнольдса:</w:t>
      </w:r>
    </w:p>
    <w:p w:rsidR="00B72F9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26E7" w:rsidRPr="00604639" w:rsidRDefault="00B03524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58"/>
          <w:sz w:val="28"/>
          <w:szCs w:val="28"/>
        </w:rPr>
        <w:object w:dxaOrig="6100" w:dyaOrig="1280">
          <v:shape id="_x0000_i1074" type="#_x0000_t75" style="width:305.25pt;height:63.75pt" o:ole="" fillcolor="window">
            <v:imagedata r:id="rId100" o:title=""/>
          </v:shape>
          <o:OLEObject Type="Embed" ProgID="Equation.3" ShapeID="_x0000_i1074" DrawAspect="Content" ObjectID="_1457455688" r:id="rId101"/>
        </w:object>
      </w:r>
    </w:p>
    <w:p w:rsidR="0005283C" w:rsidRPr="00604639" w:rsidRDefault="00B03524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58"/>
          <w:sz w:val="28"/>
          <w:szCs w:val="28"/>
        </w:rPr>
        <w:object w:dxaOrig="6259" w:dyaOrig="1280">
          <v:shape id="_x0000_i1075" type="#_x0000_t75" style="width:312.75pt;height:63.75pt" o:ole="" fillcolor="window">
            <v:imagedata r:id="rId102" o:title=""/>
          </v:shape>
          <o:OLEObject Type="Embed" ProgID="Equation.3" ShapeID="_x0000_i1075" DrawAspect="Content" ObjectID="_1457455689" r:id="rId103"/>
        </w:object>
      </w:r>
    </w:p>
    <w:p w:rsidR="0005283C" w:rsidRPr="00604639" w:rsidRDefault="00D50711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58"/>
          <w:sz w:val="28"/>
          <w:szCs w:val="28"/>
        </w:rPr>
        <w:object w:dxaOrig="6080" w:dyaOrig="1280">
          <v:shape id="_x0000_i1076" type="#_x0000_t75" style="width:303.75pt;height:63.75pt" o:ole="" fillcolor="window">
            <v:imagedata r:id="rId104" o:title=""/>
          </v:shape>
          <o:OLEObject Type="Embed" ProgID="Equation.3" ShapeID="_x0000_i1076" DrawAspect="Content" ObjectID="_1457455690" r:id="rId105"/>
        </w:object>
      </w:r>
    </w:p>
    <w:p w:rsidR="00E826E7" w:rsidRPr="0060463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826E7" w:rsidRPr="00604639">
        <w:rPr>
          <w:color w:val="000000"/>
          <w:sz w:val="28"/>
          <w:szCs w:val="28"/>
        </w:rPr>
        <w:t xml:space="preserve">Переходные значения </w:t>
      </w:r>
      <w:r w:rsidR="00B1312F" w:rsidRPr="00604639">
        <w:rPr>
          <w:color w:val="000000"/>
          <w:sz w:val="28"/>
          <w:szCs w:val="28"/>
        </w:rPr>
        <w:t xml:space="preserve">числа </w:t>
      </w:r>
      <w:r w:rsidR="00E826E7" w:rsidRPr="00604639">
        <w:rPr>
          <w:color w:val="000000"/>
          <w:sz w:val="28"/>
          <w:szCs w:val="28"/>
        </w:rPr>
        <w:t>Рейнольдса:</w:t>
      </w:r>
    </w:p>
    <w:p w:rsidR="00B72F9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26E7" w:rsidRPr="00604639" w:rsidRDefault="00D50711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64"/>
          <w:sz w:val="28"/>
          <w:szCs w:val="28"/>
        </w:rPr>
        <w:object w:dxaOrig="5080" w:dyaOrig="1400">
          <v:shape id="_x0000_i1077" type="#_x0000_t75" style="width:254.25pt;height:69.75pt" o:ole="" fillcolor="window">
            <v:imagedata r:id="rId106" o:title=""/>
          </v:shape>
          <o:OLEObject Type="Embed" ProgID="Equation.3" ShapeID="_x0000_i1077" DrawAspect="Content" ObjectID="_1457455691" r:id="rId107"/>
        </w:object>
      </w:r>
    </w:p>
    <w:p w:rsidR="00D44872" w:rsidRPr="00604639" w:rsidRDefault="00D50711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64"/>
          <w:sz w:val="28"/>
          <w:szCs w:val="28"/>
        </w:rPr>
        <w:object w:dxaOrig="5260" w:dyaOrig="1400">
          <v:shape id="_x0000_i1078" type="#_x0000_t75" style="width:263.25pt;height:69.75pt" o:ole="" fillcolor="window">
            <v:imagedata r:id="rId108" o:title=""/>
          </v:shape>
          <o:OLEObject Type="Embed" ProgID="Equation.3" ShapeID="_x0000_i1078" DrawAspect="Content" ObjectID="_1457455692" r:id="rId109"/>
        </w:object>
      </w:r>
    </w:p>
    <w:p w:rsidR="00D44872" w:rsidRPr="00604639" w:rsidRDefault="000860BE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64"/>
          <w:sz w:val="28"/>
          <w:szCs w:val="28"/>
        </w:rPr>
        <w:object w:dxaOrig="5060" w:dyaOrig="1400">
          <v:shape id="_x0000_i1079" type="#_x0000_t75" style="width:252.75pt;height:69.75pt" o:ole="" fillcolor="window">
            <v:imagedata r:id="rId110" o:title=""/>
          </v:shape>
          <o:OLEObject Type="Embed" ProgID="Equation.3" ShapeID="_x0000_i1079" DrawAspect="Content" ObjectID="_1457455693" r:id="rId111"/>
        </w:object>
      </w:r>
    </w:p>
    <w:p w:rsidR="00B72F9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5BCF" w:rsidRPr="00604639" w:rsidRDefault="00A349D2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Во всех случаях</w:t>
      </w:r>
      <w:r w:rsidR="00E826E7" w:rsidRPr="00604639">
        <w:rPr>
          <w:color w:val="000000"/>
          <w:sz w:val="28"/>
          <w:szCs w:val="28"/>
          <w:lang w:val="lv-LV"/>
        </w:rPr>
        <w:t xml:space="preserve"> 2320&lt;Re&lt;Re</w:t>
      </w:r>
      <w:r w:rsidR="00E826E7" w:rsidRPr="00604639">
        <w:rPr>
          <w:color w:val="000000"/>
          <w:sz w:val="28"/>
          <w:szCs w:val="28"/>
          <w:vertAlign w:val="subscript"/>
          <w:lang w:val="lv-LV"/>
        </w:rPr>
        <w:t>1</w:t>
      </w:r>
      <w:r w:rsidR="00E826E7" w:rsidRPr="00604639">
        <w:rPr>
          <w:color w:val="000000"/>
          <w:sz w:val="28"/>
          <w:szCs w:val="28"/>
          <w:vertAlign w:val="subscript"/>
        </w:rPr>
        <w:t>пер</w:t>
      </w:r>
      <w:r w:rsidR="00E826E7" w:rsidRPr="00604639">
        <w:rPr>
          <w:color w:val="000000"/>
          <w:sz w:val="28"/>
          <w:szCs w:val="28"/>
        </w:rPr>
        <w:t xml:space="preserve">, </w:t>
      </w:r>
      <w:r w:rsidRPr="00604639">
        <w:rPr>
          <w:color w:val="000000"/>
          <w:sz w:val="28"/>
          <w:szCs w:val="28"/>
        </w:rPr>
        <w:t>следовательно</w:t>
      </w:r>
      <w:r w:rsidR="0085277B" w:rsidRPr="00604639">
        <w:rPr>
          <w:color w:val="000000"/>
          <w:sz w:val="28"/>
          <w:szCs w:val="28"/>
        </w:rPr>
        <w:t>,</w:t>
      </w:r>
      <w:r w:rsidRPr="00604639">
        <w:rPr>
          <w:color w:val="000000"/>
          <w:sz w:val="28"/>
          <w:szCs w:val="28"/>
        </w:rPr>
        <w:t xml:space="preserve"> режим течения</w:t>
      </w:r>
      <w:r w:rsidR="00E826E7" w:rsidRPr="00604639">
        <w:rPr>
          <w:color w:val="000000"/>
          <w:sz w:val="28"/>
          <w:szCs w:val="28"/>
        </w:rPr>
        <w:t xml:space="preserve"> турбулентный </w:t>
      </w:r>
      <w:r w:rsidR="0085277B" w:rsidRPr="00604639">
        <w:rPr>
          <w:color w:val="000000"/>
          <w:sz w:val="28"/>
          <w:szCs w:val="28"/>
        </w:rPr>
        <w:t>(</w:t>
      </w:r>
      <w:r w:rsidR="00E826E7" w:rsidRPr="00604639">
        <w:rPr>
          <w:color w:val="000000"/>
          <w:sz w:val="28"/>
          <w:szCs w:val="28"/>
        </w:rPr>
        <w:t>зон</w:t>
      </w:r>
      <w:r w:rsidR="0085277B" w:rsidRPr="00604639">
        <w:rPr>
          <w:color w:val="000000"/>
          <w:sz w:val="28"/>
          <w:szCs w:val="28"/>
        </w:rPr>
        <w:t>а</w:t>
      </w:r>
      <w:r w:rsidR="00E826E7" w:rsidRPr="00604639">
        <w:rPr>
          <w:color w:val="000000"/>
          <w:sz w:val="28"/>
          <w:szCs w:val="28"/>
          <w:lang w:val="lv-LV"/>
        </w:rPr>
        <w:t xml:space="preserve"> </w:t>
      </w:r>
      <w:r w:rsidR="00E826E7" w:rsidRPr="00604639">
        <w:rPr>
          <w:color w:val="000000"/>
          <w:sz w:val="28"/>
          <w:szCs w:val="28"/>
        </w:rPr>
        <w:t>гидравлически гладких труб</w:t>
      </w:r>
      <w:r w:rsidR="0085277B" w:rsidRPr="00604639">
        <w:rPr>
          <w:color w:val="000000"/>
          <w:sz w:val="28"/>
          <w:szCs w:val="28"/>
        </w:rPr>
        <w:t>)</w:t>
      </w:r>
      <w:r w:rsidR="00E826E7" w:rsidRPr="00604639">
        <w:rPr>
          <w:color w:val="000000"/>
          <w:sz w:val="28"/>
          <w:szCs w:val="28"/>
        </w:rPr>
        <w:t>.</w:t>
      </w:r>
    </w:p>
    <w:p w:rsidR="00B72F9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bookmarkStart w:id="3" w:name="Опред"/>
    </w:p>
    <w:p w:rsidR="00E826E7" w:rsidRPr="00B72F99" w:rsidRDefault="00CE360A" w:rsidP="00AD5BC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B72F99">
        <w:rPr>
          <w:b/>
          <w:color w:val="000000"/>
          <w:sz w:val="28"/>
          <w:szCs w:val="32"/>
        </w:rPr>
        <w:t>5.3</w:t>
      </w:r>
      <w:r w:rsidR="00A04492" w:rsidRPr="00B72F99">
        <w:rPr>
          <w:b/>
          <w:color w:val="000000"/>
          <w:sz w:val="28"/>
          <w:szCs w:val="32"/>
        </w:rPr>
        <w:t xml:space="preserve"> </w:t>
      </w:r>
      <w:r w:rsidR="00E826E7" w:rsidRPr="00B72F99">
        <w:rPr>
          <w:b/>
          <w:color w:val="000000"/>
          <w:sz w:val="28"/>
          <w:szCs w:val="32"/>
        </w:rPr>
        <w:t>Опр</w:t>
      </w:r>
      <w:r w:rsidR="00B069E7" w:rsidRPr="00B72F99">
        <w:rPr>
          <w:b/>
          <w:color w:val="000000"/>
          <w:sz w:val="28"/>
          <w:szCs w:val="32"/>
        </w:rPr>
        <w:t>еделение гидравлического уклона</w:t>
      </w:r>
    </w:p>
    <w:bookmarkEnd w:id="3"/>
    <w:p w:rsidR="00B72F9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Определ</w:t>
      </w:r>
      <w:r w:rsidR="00652383" w:rsidRPr="00604639">
        <w:rPr>
          <w:color w:val="000000"/>
          <w:sz w:val="28"/>
          <w:szCs w:val="28"/>
        </w:rPr>
        <w:t>и</w:t>
      </w:r>
      <w:r w:rsidRPr="00604639">
        <w:rPr>
          <w:color w:val="000000"/>
          <w:sz w:val="28"/>
          <w:szCs w:val="28"/>
        </w:rPr>
        <w:t xml:space="preserve">м </w:t>
      </w:r>
      <w:r w:rsidR="00154683" w:rsidRPr="00604639">
        <w:rPr>
          <w:color w:val="000000"/>
          <w:sz w:val="28"/>
          <w:szCs w:val="28"/>
        </w:rPr>
        <w:t>гидравлический уклон по формуле</w:t>
      </w:r>
      <w:r w:rsidRPr="00604639">
        <w:rPr>
          <w:color w:val="000000"/>
          <w:sz w:val="28"/>
          <w:szCs w:val="28"/>
        </w:rPr>
        <w:t>:</w:t>
      </w:r>
    </w:p>
    <w:p w:rsidR="00B72F9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277B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32"/>
          <w:sz w:val="28"/>
          <w:szCs w:val="28"/>
        </w:rPr>
        <w:object w:dxaOrig="1400" w:dyaOrig="740">
          <v:shape id="_x0000_i1080" type="#_x0000_t75" style="width:69.75pt;height:36.75pt" o:ole="" fillcolor="window">
            <v:imagedata r:id="rId112" o:title=""/>
          </v:shape>
          <o:OLEObject Type="Embed" ProgID="Equation.3" ShapeID="_x0000_i1080" DrawAspect="Content" ObjectID="_1457455694" r:id="rId113"/>
        </w:object>
      </w:r>
      <w:r w:rsidR="0085277B" w:rsidRPr="00604639">
        <w:rPr>
          <w:color w:val="000000"/>
          <w:sz w:val="28"/>
          <w:szCs w:val="28"/>
        </w:rPr>
        <w:t>,</w:t>
      </w:r>
    </w:p>
    <w:p w:rsidR="00B72F9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26E7" w:rsidRPr="00604639" w:rsidRDefault="00652383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где</w:t>
      </w:r>
      <w:r w:rsidR="0085277B" w:rsidRPr="00604639">
        <w:rPr>
          <w:color w:val="000000"/>
          <w:sz w:val="28"/>
          <w:szCs w:val="28"/>
        </w:rPr>
        <w:t xml:space="preserve"> </w:t>
      </w:r>
      <w:r w:rsidR="00E826E7" w:rsidRPr="00604639">
        <w:rPr>
          <w:color w:val="000000"/>
          <w:sz w:val="28"/>
          <w:szCs w:val="28"/>
        </w:rPr>
        <w:t xml:space="preserve">β и </w:t>
      </w:r>
      <w:r w:rsidR="00E826E7" w:rsidRPr="00604639">
        <w:rPr>
          <w:color w:val="000000"/>
          <w:sz w:val="28"/>
          <w:szCs w:val="28"/>
          <w:lang w:val="en-US"/>
        </w:rPr>
        <w:t>m</w:t>
      </w:r>
      <w:r w:rsidR="002406FE" w:rsidRPr="00604639">
        <w:rPr>
          <w:color w:val="000000"/>
          <w:sz w:val="28"/>
          <w:szCs w:val="28"/>
        </w:rPr>
        <w:t xml:space="preserve"> </w:t>
      </w:r>
      <w:r w:rsidR="00AD5BCF" w:rsidRPr="00604639">
        <w:rPr>
          <w:color w:val="000000"/>
          <w:sz w:val="28"/>
          <w:szCs w:val="28"/>
        </w:rPr>
        <w:t xml:space="preserve">– </w:t>
      </w:r>
      <w:r w:rsidR="00E826E7" w:rsidRPr="00604639">
        <w:rPr>
          <w:color w:val="000000"/>
          <w:sz w:val="28"/>
          <w:szCs w:val="28"/>
        </w:rPr>
        <w:t xml:space="preserve">коэффициенты, зависящие </w:t>
      </w:r>
      <w:r w:rsidRPr="00604639">
        <w:rPr>
          <w:color w:val="000000"/>
          <w:sz w:val="28"/>
          <w:szCs w:val="28"/>
        </w:rPr>
        <w:t xml:space="preserve">от режима </w:t>
      </w:r>
      <w:r w:rsidR="00233B14" w:rsidRPr="00604639">
        <w:rPr>
          <w:color w:val="000000"/>
          <w:sz w:val="28"/>
          <w:szCs w:val="28"/>
        </w:rPr>
        <w:t xml:space="preserve">движения </w:t>
      </w:r>
      <w:r w:rsidRPr="00604639">
        <w:rPr>
          <w:color w:val="000000"/>
          <w:sz w:val="28"/>
          <w:szCs w:val="28"/>
        </w:rPr>
        <w:t>потока жидкости</w:t>
      </w:r>
      <w:r w:rsidR="00233B14" w:rsidRPr="00604639">
        <w:rPr>
          <w:color w:val="000000"/>
          <w:sz w:val="28"/>
          <w:szCs w:val="28"/>
        </w:rPr>
        <w:t>,</w:t>
      </w:r>
      <w:r w:rsidRPr="00604639">
        <w:rPr>
          <w:color w:val="000000"/>
          <w:sz w:val="28"/>
          <w:szCs w:val="28"/>
        </w:rPr>
        <w:t xml:space="preserve"> оп</w:t>
      </w:r>
      <w:r w:rsidR="00E826E7" w:rsidRPr="00604639">
        <w:rPr>
          <w:color w:val="000000"/>
          <w:sz w:val="28"/>
          <w:szCs w:val="28"/>
        </w:rPr>
        <w:t>ре</w:t>
      </w:r>
      <w:r w:rsidR="00992C75" w:rsidRPr="00604639">
        <w:rPr>
          <w:color w:val="000000"/>
          <w:sz w:val="28"/>
          <w:szCs w:val="28"/>
        </w:rPr>
        <w:t>деляемые по табл</w:t>
      </w:r>
      <w:r w:rsidR="00233B14" w:rsidRPr="00604639">
        <w:rPr>
          <w:color w:val="000000"/>
          <w:sz w:val="28"/>
          <w:szCs w:val="28"/>
        </w:rPr>
        <w:t xml:space="preserve">ице </w:t>
      </w:r>
      <w:r w:rsidR="00992C75" w:rsidRPr="00604639">
        <w:rPr>
          <w:color w:val="000000"/>
          <w:sz w:val="28"/>
          <w:szCs w:val="28"/>
        </w:rPr>
        <w:t>8</w:t>
      </w:r>
      <w:r w:rsidR="00233B14" w:rsidRPr="00604639">
        <w:rPr>
          <w:color w:val="000000"/>
          <w:sz w:val="28"/>
          <w:szCs w:val="28"/>
        </w:rPr>
        <w:t xml:space="preserve"> [</w:t>
      </w:r>
      <w:r w:rsidR="00BB41B3" w:rsidRPr="00604639">
        <w:rPr>
          <w:color w:val="000000"/>
          <w:sz w:val="28"/>
          <w:szCs w:val="28"/>
        </w:rPr>
        <w:t>3</w:t>
      </w:r>
      <w:r w:rsidR="00233B14" w:rsidRPr="00604639">
        <w:rPr>
          <w:color w:val="000000"/>
          <w:sz w:val="28"/>
          <w:szCs w:val="28"/>
        </w:rPr>
        <w:t>]</w:t>
      </w: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Для режима гидравлически гладких труб β</w:t>
      </w:r>
      <w:r w:rsidR="00D219BE" w:rsidRPr="00604639">
        <w:rPr>
          <w:color w:val="000000"/>
          <w:sz w:val="28"/>
          <w:szCs w:val="28"/>
        </w:rPr>
        <w:t xml:space="preserve"> </w:t>
      </w:r>
      <w:r w:rsidRPr="00604639">
        <w:rPr>
          <w:color w:val="000000"/>
          <w:sz w:val="28"/>
          <w:szCs w:val="28"/>
        </w:rPr>
        <w:t>=</w:t>
      </w:r>
      <w:r w:rsidR="00D219BE" w:rsidRPr="00604639">
        <w:rPr>
          <w:color w:val="000000"/>
          <w:sz w:val="28"/>
          <w:szCs w:val="28"/>
        </w:rPr>
        <w:t xml:space="preserve"> </w:t>
      </w:r>
      <w:r w:rsidRPr="00604639">
        <w:rPr>
          <w:color w:val="000000"/>
          <w:sz w:val="28"/>
          <w:szCs w:val="28"/>
        </w:rPr>
        <w:t xml:space="preserve">0,0247; </w:t>
      </w:r>
      <w:r w:rsidRPr="00604639">
        <w:rPr>
          <w:color w:val="000000"/>
          <w:sz w:val="28"/>
          <w:szCs w:val="28"/>
          <w:lang w:val="en-US"/>
        </w:rPr>
        <w:t>m</w:t>
      </w:r>
      <w:r w:rsidR="00D219BE" w:rsidRPr="00604639">
        <w:rPr>
          <w:color w:val="000000"/>
          <w:sz w:val="28"/>
          <w:szCs w:val="28"/>
        </w:rPr>
        <w:t xml:space="preserve"> </w:t>
      </w:r>
      <w:r w:rsidRPr="00604639">
        <w:rPr>
          <w:color w:val="000000"/>
          <w:sz w:val="28"/>
          <w:szCs w:val="28"/>
        </w:rPr>
        <w:t>=</w:t>
      </w:r>
      <w:r w:rsidR="00D219BE" w:rsidRPr="00604639">
        <w:rPr>
          <w:color w:val="000000"/>
          <w:sz w:val="28"/>
          <w:szCs w:val="28"/>
        </w:rPr>
        <w:t xml:space="preserve"> </w:t>
      </w:r>
      <w:r w:rsidRPr="00604639">
        <w:rPr>
          <w:color w:val="000000"/>
          <w:sz w:val="28"/>
          <w:szCs w:val="28"/>
        </w:rPr>
        <w:t>0,25</w:t>
      </w:r>
      <w:r w:rsidR="00D219BE" w:rsidRPr="00604639">
        <w:rPr>
          <w:color w:val="000000"/>
          <w:sz w:val="28"/>
          <w:szCs w:val="28"/>
        </w:rPr>
        <w:t>.</w:t>
      </w:r>
    </w:p>
    <w:p w:rsidR="00B72F9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26E7" w:rsidRPr="00604639" w:rsidRDefault="008613E2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32"/>
          <w:sz w:val="28"/>
          <w:szCs w:val="28"/>
        </w:rPr>
        <w:object w:dxaOrig="7940" w:dyaOrig="1160">
          <v:shape id="_x0000_i1081" type="#_x0000_t75" style="width:396.75pt;height:57.75pt" o:ole="" fillcolor="window">
            <v:imagedata r:id="rId114" o:title=""/>
          </v:shape>
          <o:OLEObject Type="Embed" ProgID="Equation.3" ShapeID="_x0000_i1081" DrawAspect="Content" ObjectID="_1457455695" r:id="rId115"/>
        </w:object>
      </w:r>
    </w:p>
    <w:p w:rsidR="00A35F12" w:rsidRPr="00604639" w:rsidRDefault="008613E2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32"/>
          <w:sz w:val="28"/>
          <w:szCs w:val="28"/>
        </w:rPr>
        <w:object w:dxaOrig="8100" w:dyaOrig="1160">
          <v:shape id="_x0000_i1082" type="#_x0000_t75" style="width:405pt;height:57.75pt" o:ole="" fillcolor="window">
            <v:imagedata r:id="rId116" o:title=""/>
          </v:shape>
          <o:OLEObject Type="Embed" ProgID="Equation.3" ShapeID="_x0000_i1082" DrawAspect="Content" ObjectID="_1457455696" r:id="rId117"/>
        </w:object>
      </w:r>
    </w:p>
    <w:p w:rsidR="00A35F12" w:rsidRPr="00604639" w:rsidRDefault="008613E2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32"/>
          <w:sz w:val="28"/>
          <w:szCs w:val="28"/>
        </w:rPr>
        <w:object w:dxaOrig="7900" w:dyaOrig="1160">
          <v:shape id="_x0000_i1083" type="#_x0000_t75" style="width:395.25pt;height:57.75pt" o:ole="" fillcolor="window">
            <v:imagedata r:id="rId118" o:title=""/>
          </v:shape>
          <o:OLEObject Type="Embed" ProgID="Equation.3" ShapeID="_x0000_i1083" DrawAspect="Content" ObjectID="_1457455697" r:id="rId119"/>
        </w:object>
      </w:r>
    </w:p>
    <w:p w:rsidR="00B72F9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bookmarkStart w:id="4" w:name="провер"/>
    </w:p>
    <w:p w:rsidR="00E826E7" w:rsidRPr="00B72F99" w:rsidRDefault="00CE360A" w:rsidP="00AD5BC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B72F99">
        <w:rPr>
          <w:b/>
          <w:color w:val="000000"/>
          <w:sz w:val="28"/>
          <w:szCs w:val="32"/>
        </w:rPr>
        <w:t>5.4</w:t>
      </w:r>
      <w:r w:rsidR="00A04492" w:rsidRPr="00B72F99">
        <w:rPr>
          <w:b/>
          <w:color w:val="000000"/>
          <w:sz w:val="28"/>
          <w:szCs w:val="32"/>
        </w:rPr>
        <w:t xml:space="preserve"> </w:t>
      </w:r>
      <w:r w:rsidR="00E826E7" w:rsidRPr="00B72F99">
        <w:rPr>
          <w:b/>
          <w:color w:val="000000"/>
          <w:sz w:val="28"/>
          <w:szCs w:val="32"/>
        </w:rPr>
        <w:t xml:space="preserve">Проверка </w:t>
      </w:r>
      <w:r w:rsidR="000C338B" w:rsidRPr="00B72F99">
        <w:rPr>
          <w:b/>
          <w:color w:val="000000"/>
          <w:sz w:val="28"/>
          <w:szCs w:val="32"/>
        </w:rPr>
        <w:t>существования перевальной точки</w:t>
      </w:r>
    </w:p>
    <w:p w:rsidR="00B72F9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0025" w:rsidRDefault="007B0303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Из конечной точки профиля трассы трубопровода проводим линии гидравлических уклонов трубопроводов различных диаметров. Если хотя бы о</w:t>
      </w:r>
      <w:r w:rsidR="00A062B5" w:rsidRPr="00604639">
        <w:rPr>
          <w:color w:val="000000"/>
          <w:sz w:val="28"/>
          <w:szCs w:val="28"/>
        </w:rPr>
        <w:t xml:space="preserve">дна линия пересечет профиль, </w:t>
      </w:r>
      <w:r w:rsidRPr="00604639">
        <w:rPr>
          <w:color w:val="000000"/>
          <w:sz w:val="28"/>
          <w:szCs w:val="28"/>
        </w:rPr>
        <w:t xml:space="preserve">значит для трубопровода данного диаметра будет существовать перевальная точка. В нашем случае для всех трех конкурирующих диаметров перевальной точки не будет. </w:t>
      </w:r>
      <w:r w:rsidR="00A062B5" w:rsidRPr="00604639">
        <w:rPr>
          <w:color w:val="000000"/>
          <w:sz w:val="28"/>
          <w:szCs w:val="28"/>
        </w:rPr>
        <w:t>Расчетную длину примем равной 50</w:t>
      </w:r>
      <w:r w:rsidR="00AD5BCF" w:rsidRPr="00604639">
        <w:rPr>
          <w:color w:val="000000"/>
          <w:sz w:val="28"/>
          <w:szCs w:val="28"/>
        </w:rPr>
        <w:t> км</w:t>
      </w:r>
      <w:r w:rsidR="00A062B5" w:rsidRPr="00604639">
        <w:rPr>
          <w:color w:val="000000"/>
          <w:sz w:val="28"/>
          <w:szCs w:val="28"/>
        </w:rPr>
        <w:t>.</w:t>
      </w:r>
    </w:p>
    <w:p w:rsidR="00B72F99" w:rsidRPr="0060463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42A6" w:rsidRPr="00604639" w:rsidRDefault="00B10955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shape id="Диаграмма 2" o:spid="_x0000_i1084" type="#_x0000_t75" style="width:322.5pt;height:200.25pt;visibility:visible" wrapcoords="-35 0 -35 21543 21600 21543 21600 0 -35 0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" o:allowoverlap="f">
            <v:imagedata r:id="rId120" o:title=""/>
            <o:lock v:ext="edit" aspectratio="f"/>
          </v:shape>
        </w:pict>
      </w:r>
      <w:bookmarkEnd w:id="4"/>
    </w:p>
    <w:p w:rsidR="00A04492" w:rsidRPr="0060463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 xml:space="preserve">Рисунок </w:t>
      </w:r>
      <w:r w:rsidR="00A04492" w:rsidRPr="00604639">
        <w:rPr>
          <w:color w:val="000000"/>
          <w:sz w:val="28"/>
          <w:szCs w:val="28"/>
        </w:rPr>
        <w:t>2. Сж</w:t>
      </w:r>
      <w:r w:rsidR="00E8224F" w:rsidRPr="00604639">
        <w:rPr>
          <w:color w:val="000000"/>
          <w:sz w:val="28"/>
          <w:szCs w:val="28"/>
        </w:rPr>
        <w:t>атый профиль трассы</w:t>
      </w:r>
      <w:r w:rsidR="00A04492" w:rsidRPr="00604639">
        <w:rPr>
          <w:color w:val="000000"/>
          <w:sz w:val="28"/>
          <w:szCs w:val="28"/>
        </w:rPr>
        <w:t xml:space="preserve"> и гид</w:t>
      </w:r>
      <w:r w:rsidR="00E8224F" w:rsidRPr="00604639">
        <w:rPr>
          <w:color w:val="000000"/>
          <w:sz w:val="28"/>
          <w:szCs w:val="28"/>
        </w:rPr>
        <w:t>равлические уклоны</w:t>
      </w:r>
      <w:r w:rsidR="00A04492" w:rsidRPr="00604639">
        <w:rPr>
          <w:color w:val="000000"/>
          <w:sz w:val="28"/>
          <w:szCs w:val="28"/>
        </w:rPr>
        <w:t xml:space="preserve"> разных диаметров</w:t>
      </w:r>
    </w:p>
    <w:p w:rsidR="00AD5BCF" w:rsidRPr="00604639" w:rsidRDefault="00AD5BCF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26E7" w:rsidRPr="00B72F99" w:rsidRDefault="00B72F99" w:rsidP="00AD5BC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bookmarkStart w:id="5" w:name="потеря"/>
      <w:r>
        <w:rPr>
          <w:b/>
          <w:color w:val="000000"/>
          <w:sz w:val="28"/>
          <w:szCs w:val="32"/>
        </w:rPr>
        <w:br w:type="page"/>
      </w:r>
      <w:r w:rsidR="00CE360A" w:rsidRPr="00B72F99">
        <w:rPr>
          <w:b/>
          <w:color w:val="000000"/>
          <w:sz w:val="28"/>
          <w:szCs w:val="32"/>
        </w:rPr>
        <w:t>5.5</w:t>
      </w:r>
      <w:r w:rsidR="009D73B2" w:rsidRPr="00B72F99">
        <w:rPr>
          <w:b/>
          <w:color w:val="000000"/>
          <w:sz w:val="28"/>
          <w:szCs w:val="32"/>
        </w:rPr>
        <w:t xml:space="preserve"> </w:t>
      </w:r>
      <w:r w:rsidR="00E826E7" w:rsidRPr="00B72F99">
        <w:rPr>
          <w:b/>
          <w:color w:val="000000"/>
          <w:sz w:val="28"/>
          <w:szCs w:val="32"/>
        </w:rPr>
        <w:t>О</w:t>
      </w:r>
      <w:r w:rsidR="001139BC" w:rsidRPr="00B72F99">
        <w:rPr>
          <w:b/>
          <w:color w:val="000000"/>
          <w:sz w:val="28"/>
          <w:szCs w:val="32"/>
        </w:rPr>
        <w:t>пределение полной потери напора</w:t>
      </w:r>
    </w:p>
    <w:bookmarkEnd w:id="5"/>
    <w:p w:rsidR="00B72F9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Полную потерю напора в трубопроводе определ</w:t>
      </w:r>
      <w:r w:rsidR="00FF1D9E" w:rsidRPr="00604639">
        <w:rPr>
          <w:color w:val="000000"/>
          <w:sz w:val="28"/>
          <w:szCs w:val="28"/>
        </w:rPr>
        <w:t>им</w:t>
      </w:r>
      <w:r w:rsidRPr="00604639">
        <w:rPr>
          <w:color w:val="000000"/>
          <w:sz w:val="28"/>
          <w:szCs w:val="28"/>
        </w:rPr>
        <w:t xml:space="preserve"> по формуле:</w:t>
      </w:r>
    </w:p>
    <w:p w:rsidR="00B72F9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26E7" w:rsidRPr="00604639" w:rsidRDefault="007619C1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14"/>
          <w:sz w:val="28"/>
          <w:szCs w:val="28"/>
        </w:rPr>
        <w:object w:dxaOrig="2880" w:dyaOrig="380">
          <v:shape id="_x0000_i1085" type="#_x0000_t75" style="width:2in;height:18.75pt" o:ole="">
            <v:imagedata r:id="rId121" o:title=""/>
          </v:shape>
          <o:OLEObject Type="Embed" ProgID="Equation.3" ShapeID="_x0000_i1085" DrawAspect="Content" ObjectID="_1457455698" r:id="rId122"/>
        </w:object>
      </w:r>
      <w:r w:rsidR="00E826E7" w:rsidRPr="00604639">
        <w:rPr>
          <w:color w:val="000000"/>
          <w:sz w:val="28"/>
          <w:szCs w:val="28"/>
        </w:rPr>
        <w:t>,</w:t>
      </w:r>
    </w:p>
    <w:p w:rsidR="00B72F9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26E7" w:rsidRPr="00604639" w:rsidRDefault="002017DC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где:</w:t>
      </w:r>
      <w:r w:rsidRPr="00604639">
        <w:rPr>
          <w:color w:val="000000"/>
          <w:sz w:val="28"/>
          <w:szCs w:val="28"/>
        </w:rPr>
        <w:tab/>
      </w:r>
      <w:r w:rsidR="00E826E7" w:rsidRPr="00604639">
        <w:rPr>
          <w:color w:val="000000"/>
          <w:sz w:val="28"/>
          <w:szCs w:val="28"/>
        </w:rPr>
        <w:t xml:space="preserve">1,01 – коэффициент, учитывающий </w:t>
      </w:r>
      <w:r w:rsidRPr="00604639">
        <w:rPr>
          <w:color w:val="000000"/>
          <w:sz w:val="28"/>
          <w:szCs w:val="28"/>
        </w:rPr>
        <w:t xml:space="preserve">потери напора в </w:t>
      </w:r>
      <w:r w:rsidR="00E826E7" w:rsidRPr="00604639">
        <w:rPr>
          <w:color w:val="000000"/>
          <w:sz w:val="28"/>
          <w:szCs w:val="28"/>
        </w:rPr>
        <w:t>местны</w:t>
      </w:r>
      <w:r w:rsidRPr="00604639">
        <w:rPr>
          <w:color w:val="000000"/>
          <w:sz w:val="28"/>
          <w:szCs w:val="28"/>
        </w:rPr>
        <w:t>х</w:t>
      </w:r>
      <w:r w:rsidR="00E826E7" w:rsidRPr="00604639">
        <w:rPr>
          <w:color w:val="000000"/>
          <w:sz w:val="28"/>
          <w:szCs w:val="28"/>
        </w:rPr>
        <w:t xml:space="preserve"> сопротивления</w:t>
      </w:r>
      <w:r w:rsidRPr="00604639">
        <w:rPr>
          <w:color w:val="000000"/>
          <w:sz w:val="28"/>
          <w:szCs w:val="28"/>
        </w:rPr>
        <w:t>х</w:t>
      </w:r>
      <w:r w:rsidR="00E826E7" w:rsidRPr="00604639">
        <w:rPr>
          <w:color w:val="000000"/>
          <w:sz w:val="28"/>
          <w:szCs w:val="28"/>
        </w:rPr>
        <w:t>;</w:t>
      </w:r>
    </w:p>
    <w:p w:rsidR="00E826E7" w:rsidRPr="00604639" w:rsidRDefault="00FC7E3A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  <w:lang w:val="en-US"/>
        </w:rPr>
        <w:t>Δ</w:t>
      </w:r>
      <w:r w:rsidR="00E826E7" w:rsidRPr="00604639">
        <w:rPr>
          <w:color w:val="000000"/>
          <w:sz w:val="28"/>
          <w:szCs w:val="28"/>
          <w:lang w:val="en-US"/>
        </w:rPr>
        <w:t>h</w:t>
      </w:r>
      <w:r w:rsidR="00E826E7" w:rsidRPr="00604639">
        <w:rPr>
          <w:color w:val="000000"/>
          <w:sz w:val="28"/>
          <w:szCs w:val="28"/>
          <w:vertAlign w:val="subscript"/>
        </w:rPr>
        <w:t>кон</w:t>
      </w:r>
      <w:r w:rsidR="00E826E7" w:rsidRPr="00604639">
        <w:rPr>
          <w:color w:val="000000"/>
          <w:sz w:val="28"/>
          <w:szCs w:val="28"/>
        </w:rPr>
        <w:t xml:space="preserve"> </w:t>
      </w:r>
      <w:r w:rsidR="00AD5BCF" w:rsidRPr="00604639">
        <w:rPr>
          <w:color w:val="000000"/>
          <w:sz w:val="28"/>
          <w:szCs w:val="28"/>
        </w:rPr>
        <w:t xml:space="preserve">– </w:t>
      </w:r>
      <w:r w:rsidR="00E826E7" w:rsidRPr="00604639">
        <w:rPr>
          <w:color w:val="000000"/>
          <w:sz w:val="28"/>
          <w:szCs w:val="28"/>
        </w:rPr>
        <w:t>величина подпора, необходимого в конечной точке трассы</w:t>
      </w:r>
      <w:r w:rsidRPr="00604639">
        <w:rPr>
          <w:color w:val="000000"/>
          <w:sz w:val="28"/>
          <w:szCs w:val="28"/>
        </w:rPr>
        <w:t xml:space="preserve"> (примем </w:t>
      </w:r>
      <w:r w:rsidR="00AC3D76" w:rsidRPr="00604639">
        <w:rPr>
          <w:color w:val="000000"/>
          <w:sz w:val="28"/>
          <w:szCs w:val="28"/>
        </w:rPr>
        <w:t>3</w:t>
      </w:r>
      <w:r w:rsidR="00AD5BCF" w:rsidRPr="00604639">
        <w:rPr>
          <w:color w:val="000000"/>
          <w:sz w:val="28"/>
          <w:szCs w:val="28"/>
        </w:rPr>
        <w:t>0 м</w:t>
      </w:r>
      <w:r w:rsidRPr="00604639">
        <w:rPr>
          <w:color w:val="000000"/>
          <w:sz w:val="28"/>
          <w:szCs w:val="28"/>
        </w:rPr>
        <w:t>)</w:t>
      </w:r>
      <w:r w:rsidR="00E826E7" w:rsidRPr="00604639">
        <w:rPr>
          <w:color w:val="000000"/>
          <w:sz w:val="28"/>
          <w:szCs w:val="28"/>
        </w:rPr>
        <w:t>;</w:t>
      </w: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∆</w:t>
      </w:r>
      <w:r w:rsidRPr="00604639">
        <w:rPr>
          <w:color w:val="000000"/>
          <w:sz w:val="28"/>
          <w:szCs w:val="28"/>
          <w:lang w:val="en-US"/>
        </w:rPr>
        <w:t>z</w:t>
      </w:r>
      <w:r w:rsidR="00AD5BCF" w:rsidRPr="00604639">
        <w:rPr>
          <w:color w:val="000000"/>
          <w:sz w:val="28"/>
          <w:szCs w:val="28"/>
        </w:rPr>
        <w:t xml:space="preserve"> – ра</w:t>
      </w:r>
      <w:r w:rsidRPr="00604639">
        <w:rPr>
          <w:color w:val="000000"/>
          <w:sz w:val="28"/>
          <w:szCs w:val="28"/>
        </w:rPr>
        <w:t xml:space="preserve">зность отметок конца (или перевальной точки, если такая </w:t>
      </w:r>
      <w:r w:rsidR="00154683" w:rsidRPr="00604639">
        <w:rPr>
          <w:color w:val="000000"/>
          <w:sz w:val="28"/>
          <w:szCs w:val="28"/>
        </w:rPr>
        <w:t>имеется на трассе трубопровода</w:t>
      </w:r>
      <w:r w:rsidRPr="00604639">
        <w:rPr>
          <w:color w:val="000000"/>
          <w:sz w:val="28"/>
          <w:szCs w:val="28"/>
        </w:rPr>
        <w:t>) и начала трубопровода;</w:t>
      </w: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  <w:lang w:val="en-US"/>
        </w:rPr>
        <w:t>L</w:t>
      </w:r>
      <w:r w:rsidRPr="00604639">
        <w:rPr>
          <w:color w:val="000000"/>
          <w:sz w:val="28"/>
          <w:szCs w:val="28"/>
          <w:vertAlign w:val="subscript"/>
        </w:rPr>
        <w:t>рас</w:t>
      </w:r>
      <w:r w:rsidR="00AD5BCF" w:rsidRPr="00604639">
        <w:rPr>
          <w:color w:val="000000"/>
          <w:sz w:val="28"/>
          <w:szCs w:val="28"/>
        </w:rPr>
        <w:t xml:space="preserve"> – ра</w:t>
      </w:r>
      <w:r w:rsidRPr="00604639">
        <w:rPr>
          <w:color w:val="000000"/>
          <w:sz w:val="28"/>
          <w:szCs w:val="28"/>
        </w:rPr>
        <w:t>счетная длина трубопровода.</w:t>
      </w:r>
    </w:p>
    <w:p w:rsidR="00E826E7" w:rsidRPr="00604639" w:rsidRDefault="0026114F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10"/>
          <w:sz w:val="28"/>
          <w:szCs w:val="28"/>
          <w:lang w:val="en-US"/>
        </w:rPr>
        <w:object w:dxaOrig="5960" w:dyaOrig="320">
          <v:shape id="_x0000_i1086" type="#_x0000_t75" style="width:297.75pt;height:15.75pt" o:ole="" fillcolor="window">
            <v:imagedata r:id="rId123" o:title=""/>
          </v:shape>
          <o:OLEObject Type="Embed" ProgID="Equation.3" ShapeID="_x0000_i1086" DrawAspect="Content" ObjectID="_1457455699" r:id="rId124"/>
        </w:object>
      </w:r>
    </w:p>
    <w:p w:rsidR="00E826E7" w:rsidRPr="00604639" w:rsidRDefault="0026114F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10"/>
          <w:sz w:val="28"/>
          <w:szCs w:val="28"/>
          <w:lang w:val="en-US"/>
        </w:rPr>
        <w:object w:dxaOrig="6100" w:dyaOrig="320">
          <v:shape id="_x0000_i1087" type="#_x0000_t75" style="width:305.25pt;height:15.75pt" o:ole="" fillcolor="window">
            <v:imagedata r:id="rId125" o:title=""/>
          </v:shape>
          <o:OLEObject Type="Embed" ProgID="Equation.3" ShapeID="_x0000_i1087" DrawAspect="Content" ObjectID="_1457455700" r:id="rId126"/>
        </w:object>
      </w:r>
    </w:p>
    <w:p w:rsidR="004C14ED" w:rsidRPr="00604639" w:rsidRDefault="0026114F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10"/>
          <w:sz w:val="28"/>
          <w:szCs w:val="28"/>
          <w:lang w:val="en-US"/>
        </w:rPr>
        <w:object w:dxaOrig="5800" w:dyaOrig="320">
          <v:shape id="_x0000_i1088" type="#_x0000_t75" style="width:290.25pt;height:15.75pt" o:ole="" fillcolor="window">
            <v:imagedata r:id="rId127" o:title=""/>
          </v:shape>
          <o:OLEObject Type="Embed" ProgID="Equation.3" ShapeID="_x0000_i1088" DrawAspect="Content" ObjectID="_1457455701" r:id="rId128"/>
        </w:object>
      </w: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Напор, развиваемый одной насосной станцией, должен быть не больше допустимого из условия прочности:</w:t>
      </w:r>
    </w:p>
    <w:p w:rsidR="00B72F9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26E7" w:rsidRPr="00604639" w:rsidRDefault="004F66BD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28"/>
          <w:sz w:val="28"/>
          <w:szCs w:val="28"/>
          <w:lang w:val="en-US"/>
        </w:rPr>
        <w:object w:dxaOrig="1080" w:dyaOrig="660">
          <v:shape id="_x0000_i1089" type="#_x0000_t75" style="width:62.25pt;height:30.75pt" o:ole="" fillcolor="window">
            <v:imagedata r:id="rId129" o:title=""/>
          </v:shape>
          <o:OLEObject Type="Embed" ProgID="Equation.3" ShapeID="_x0000_i1089" DrawAspect="Content" ObjectID="_1457455702" r:id="rId130"/>
        </w:object>
      </w:r>
    </w:p>
    <w:p w:rsidR="00E826E7" w:rsidRPr="00604639" w:rsidRDefault="00380B26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54"/>
          <w:sz w:val="28"/>
          <w:szCs w:val="28"/>
          <w:lang w:val="en-US"/>
        </w:rPr>
        <w:object w:dxaOrig="4300" w:dyaOrig="960">
          <v:shape id="_x0000_i1090" type="#_x0000_t75" style="width:264.75pt;height:48pt" o:ole="" fillcolor="window">
            <v:imagedata r:id="rId131" o:title=""/>
          </v:shape>
          <o:OLEObject Type="Embed" ProgID="Equation.3" ShapeID="_x0000_i1090" DrawAspect="Content" ObjectID="_1457455703" r:id="rId132"/>
        </w:object>
      </w:r>
    </w:p>
    <w:p w:rsidR="00E826E7" w:rsidRPr="00604639" w:rsidRDefault="00380B26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54"/>
          <w:sz w:val="28"/>
          <w:szCs w:val="28"/>
          <w:lang w:val="en-US"/>
        </w:rPr>
        <w:object w:dxaOrig="4480" w:dyaOrig="960">
          <v:shape id="_x0000_i1091" type="#_x0000_t75" style="width:275.25pt;height:48pt" o:ole="" fillcolor="window">
            <v:imagedata r:id="rId133" o:title=""/>
          </v:shape>
          <o:OLEObject Type="Embed" ProgID="Equation.3" ShapeID="_x0000_i1091" DrawAspect="Content" ObjectID="_1457455704" r:id="rId134"/>
        </w:object>
      </w:r>
    </w:p>
    <w:p w:rsidR="00AD5BCF" w:rsidRPr="00604639" w:rsidRDefault="00380B26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54"/>
          <w:sz w:val="28"/>
          <w:szCs w:val="28"/>
          <w:lang w:val="en-US"/>
        </w:rPr>
        <w:object w:dxaOrig="4300" w:dyaOrig="960">
          <v:shape id="_x0000_i1092" type="#_x0000_t75" style="width:264.75pt;height:48pt" o:ole="" fillcolor="window">
            <v:imagedata r:id="rId135" o:title=""/>
          </v:shape>
          <o:OLEObject Type="Embed" ProgID="Equation.3" ShapeID="_x0000_i1092" DrawAspect="Content" ObjectID="_1457455705" r:id="rId136"/>
        </w:object>
      </w:r>
    </w:p>
    <w:p w:rsidR="00B72F9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bookmarkStart w:id="6" w:name="число"/>
    </w:p>
    <w:p w:rsidR="00E826E7" w:rsidRPr="00B72F99" w:rsidRDefault="00B72F99" w:rsidP="00AD5BC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CE360A" w:rsidRPr="00B72F99">
        <w:rPr>
          <w:b/>
          <w:color w:val="000000"/>
          <w:sz w:val="28"/>
          <w:szCs w:val="32"/>
        </w:rPr>
        <w:t>5.6</w:t>
      </w:r>
      <w:r w:rsidR="009D73B2" w:rsidRPr="00B72F99">
        <w:rPr>
          <w:b/>
          <w:color w:val="000000"/>
          <w:sz w:val="28"/>
          <w:szCs w:val="32"/>
        </w:rPr>
        <w:t xml:space="preserve"> </w:t>
      </w:r>
      <w:r w:rsidR="00E826E7" w:rsidRPr="00B72F99">
        <w:rPr>
          <w:b/>
          <w:color w:val="000000"/>
          <w:sz w:val="28"/>
          <w:szCs w:val="32"/>
        </w:rPr>
        <w:t>Определение числа насосных станций</w:t>
      </w:r>
    </w:p>
    <w:bookmarkEnd w:id="6"/>
    <w:p w:rsidR="00B72F9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26E7" w:rsidRPr="00604639" w:rsidRDefault="00B61D7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Число</w:t>
      </w:r>
      <w:r w:rsidR="00E826E7" w:rsidRPr="00604639">
        <w:rPr>
          <w:color w:val="000000"/>
          <w:sz w:val="28"/>
          <w:szCs w:val="28"/>
        </w:rPr>
        <w:t xml:space="preserve"> насосных станций </w:t>
      </w:r>
      <w:r w:rsidR="00E826E7" w:rsidRPr="00604639">
        <w:rPr>
          <w:color w:val="000000"/>
          <w:sz w:val="28"/>
          <w:szCs w:val="28"/>
          <w:lang w:val="en-US"/>
        </w:rPr>
        <w:t>n</w:t>
      </w:r>
      <w:r w:rsidR="00E826E7" w:rsidRPr="00604639">
        <w:rPr>
          <w:color w:val="000000"/>
          <w:sz w:val="28"/>
          <w:szCs w:val="28"/>
        </w:rPr>
        <w:t xml:space="preserve"> определим приближенно по формуле:</w:t>
      </w:r>
    </w:p>
    <w:p w:rsidR="00B72F9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1D79" w:rsidRPr="00604639" w:rsidRDefault="00B10E48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30"/>
          <w:sz w:val="28"/>
          <w:szCs w:val="28"/>
        </w:rPr>
        <w:object w:dxaOrig="1400" w:dyaOrig="680">
          <v:shape id="_x0000_i1093" type="#_x0000_t75" style="width:69.75pt;height:33.75pt" o:ole="" fillcolor="window">
            <v:imagedata r:id="rId137" o:title=""/>
          </v:shape>
          <o:OLEObject Type="Embed" ProgID="Equation.3" ShapeID="_x0000_i1093" DrawAspect="Content" ObjectID="_1457455706" r:id="rId138"/>
        </w:object>
      </w:r>
      <w:r w:rsidR="00B61D79" w:rsidRPr="00604639">
        <w:rPr>
          <w:color w:val="000000"/>
          <w:sz w:val="28"/>
          <w:szCs w:val="28"/>
        </w:rPr>
        <w:t>,</w:t>
      </w:r>
    </w:p>
    <w:p w:rsidR="00B72F9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26E7" w:rsidRPr="00604639" w:rsidRDefault="00B61D7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где:</w:t>
      </w:r>
      <w:r w:rsidRPr="00604639">
        <w:rPr>
          <w:color w:val="000000"/>
          <w:sz w:val="28"/>
          <w:szCs w:val="28"/>
        </w:rPr>
        <w:tab/>
      </w:r>
      <w:r w:rsidR="00E826E7" w:rsidRPr="00604639">
        <w:rPr>
          <w:color w:val="000000"/>
          <w:sz w:val="28"/>
          <w:szCs w:val="28"/>
          <w:lang w:val="en-US"/>
        </w:rPr>
        <w:t>H</w:t>
      </w:r>
      <w:r w:rsidR="00E826E7" w:rsidRPr="00604639">
        <w:rPr>
          <w:color w:val="000000"/>
          <w:sz w:val="28"/>
          <w:szCs w:val="28"/>
          <w:vertAlign w:val="subscript"/>
        </w:rPr>
        <w:t>ст</w:t>
      </w:r>
      <w:r w:rsidR="00E826E7" w:rsidRPr="00604639">
        <w:rPr>
          <w:color w:val="000000"/>
          <w:sz w:val="28"/>
          <w:szCs w:val="28"/>
        </w:rPr>
        <w:t xml:space="preserve"> – напор на выходе насосной станции, который должен быть не больше допустимого</w:t>
      </w:r>
      <w:r w:rsidR="00C8243F" w:rsidRPr="00604639">
        <w:rPr>
          <w:color w:val="000000"/>
          <w:sz w:val="28"/>
          <w:szCs w:val="28"/>
        </w:rPr>
        <w:t>;</w:t>
      </w:r>
    </w:p>
    <w:p w:rsidR="00E826E7" w:rsidRPr="00604639" w:rsidRDefault="00C8243F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  <w:lang w:val="en-US"/>
        </w:rPr>
        <w:t>Δ</w:t>
      </w:r>
      <w:r w:rsidR="00E826E7" w:rsidRPr="00604639">
        <w:rPr>
          <w:color w:val="000000"/>
          <w:sz w:val="28"/>
          <w:szCs w:val="28"/>
          <w:lang w:val="en-US"/>
        </w:rPr>
        <w:t>h</w:t>
      </w:r>
      <w:r w:rsidR="00E826E7" w:rsidRPr="00604639">
        <w:rPr>
          <w:color w:val="000000"/>
          <w:sz w:val="28"/>
          <w:szCs w:val="28"/>
        </w:rPr>
        <w:t xml:space="preserve"> </w:t>
      </w:r>
      <w:r w:rsidR="00AD5BCF" w:rsidRPr="00604639">
        <w:rPr>
          <w:color w:val="000000"/>
          <w:sz w:val="28"/>
          <w:szCs w:val="28"/>
        </w:rPr>
        <w:t xml:space="preserve">– </w:t>
      </w:r>
      <w:r w:rsidR="00E826E7" w:rsidRPr="00604639">
        <w:rPr>
          <w:color w:val="000000"/>
          <w:sz w:val="28"/>
          <w:szCs w:val="28"/>
        </w:rPr>
        <w:t>дополнительный напор, слагаемый из потерь в коммуникациях станции и величины передаваемого давления, требуемого для обеспечения работы основных насосов без кавитации</w:t>
      </w:r>
      <w:r w:rsidR="00B36F79" w:rsidRPr="00604639">
        <w:rPr>
          <w:color w:val="000000"/>
          <w:sz w:val="28"/>
          <w:szCs w:val="28"/>
        </w:rPr>
        <w:t>.</w:t>
      </w:r>
      <w:r w:rsidR="00E826E7" w:rsidRPr="00604639">
        <w:rPr>
          <w:color w:val="000000"/>
          <w:sz w:val="28"/>
          <w:szCs w:val="28"/>
        </w:rPr>
        <w:t xml:space="preserve"> </w:t>
      </w:r>
      <w:r w:rsidR="00B36F79" w:rsidRPr="00604639">
        <w:rPr>
          <w:color w:val="000000"/>
          <w:sz w:val="28"/>
          <w:szCs w:val="28"/>
        </w:rPr>
        <w:t xml:space="preserve">Согласно </w:t>
      </w:r>
      <w:r w:rsidR="00E826E7" w:rsidRPr="00604639">
        <w:rPr>
          <w:color w:val="000000"/>
          <w:sz w:val="28"/>
          <w:szCs w:val="28"/>
        </w:rPr>
        <w:t>табл</w:t>
      </w:r>
      <w:r w:rsidR="00B36F79" w:rsidRPr="00604639">
        <w:rPr>
          <w:color w:val="000000"/>
          <w:sz w:val="28"/>
          <w:szCs w:val="28"/>
        </w:rPr>
        <w:t>ице</w:t>
      </w:r>
      <w:r w:rsidR="00E826E7" w:rsidRPr="00604639">
        <w:rPr>
          <w:color w:val="000000"/>
          <w:sz w:val="28"/>
          <w:szCs w:val="28"/>
        </w:rPr>
        <w:t xml:space="preserve"> 9</w:t>
      </w:r>
      <w:r w:rsidR="00532625" w:rsidRPr="00604639">
        <w:rPr>
          <w:color w:val="000000"/>
          <w:sz w:val="28"/>
          <w:szCs w:val="28"/>
        </w:rPr>
        <w:t xml:space="preserve"> </w:t>
      </w:r>
      <w:r w:rsidR="00B36F79" w:rsidRPr="00604639">
        <w:rPr>
          <w:color w:val="000000"/>
          <w:sz w:val="28"/>
          <w:szCs w:val="28"/>
        </w:rPr>
        <w:t>[</w:t>
      </w:r>
      <w:r w:rsidR="00BB41B3" w:rsidRPr="00604639">
        <w:rPr>
          <w:color w:val="000000"/>
          <w:sz w:val="28"/>
          <w:szCs w:val="28"/>
        </w:rPr>
        <w:t>3</w:t>
      </w:r>
      <w:r w:rsidR="00B36F79" w:rsidRPr="00604639">
        <w:rPr>
          <w:color w:val="000000"/>
          <w:sz w:val="28"/>
          <w:szCs w:val="28"/>
        </w:rPr>
        <w:t xml:space="preserve">] </w:t>
      </w:r>
      <w:r w:rsidR="00B36F79" w:rsidRPr="00604639">
        <w:rPr>
          <w:color w:val="000000"/>
          <w:sz w:val="28"/>
          <w:szCs w:val="28"/>
          <w:lang w:val="en-US"/>
        </w:rPr>
        <w:t>Δh</w:t>
      </w:r>
      <w:r w:rsidR="00B36F79" w:rsidRPr="00604639">
        <w:rPr>
          <w:color w:val="000000"/>
          <w:sz w:val="28"/>
          <w:szCs w:val="28"/>
        </w:rPr>
        <w:t xml:space="preserve"> = </w:t>
      </w:r>
      <w:r w:rsidR="009C162A" w:rsidRPr="00604639">
        <w:rPr>
          <w:color w:val="000000"/>
          <w:sz w:val="28"/>
          <w:szCs w:val="28"/>
        </w:rPr>
        <w:t>4</w:t>
      </w:r>
      <w:r w:rsidR="00AD5BCF" w:rsidRPr="00604639">
        <w:rPr>
          <w:color w:val="000000"/>
          <w:sz w:val="28"/>
          <w:szCs w:val="28"/>
        </w:rPr>
        <w:t>5 м</w:t>
      </w:r>
      <w:r w:rsidR="00532625" w:rsidRPr="00604639">
        <w:rPr>
          <w:color w:val="000000"/>
          <w:sz w:val="28"/>
          <w:szCs w:val="28"/>
        </w:rPr>
        <w:t>;</w:t>
      </w:r>
    </w:p>
    <w:p w:rsidR="00E826E7" w:rsidRPr="00604639" w:rsidRDefault="00B10E48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  <w:lang w:val="en-US"/>
        </w:rPr>
        <w:t>H</w:t>
      </w:r>
      <w:r w:rsidR="00E826E7" w:rsidRPr="00604639">
        <w:rPr>
          <w:color w:val="000000"/>
          <w:sz w:val="28"/>
          <w:szCs w:val="28"/>
        </w:rPr>
        <w:t xml:space="preserve"> </w:t>
      </w:r>
      <w:r w:rsidRPr="00604639">
        <w:rPr>
          <w:color w:val="000000"/>
          <w:sz w:val="28"/>
          <w:szCs w:val="28"/>
        </w:rPr>
        <w:t>–</w:t>
      </w:r>
      <w:r w:rsidR="00E826E7" w:rsidRPr="00604639">
        <w:rPr>
          <w:color w:val="000000"/>
          <w:sz w:val="28"/>
          <w:szCs w:val="28"/>
        </w:rPr>
        <w:t xml:space="preserve"> </w:t>
      </w:r>
      <w:r w:rsidRPr="00604639">
        <w:rPr>
          <w:color w:val="000000"/>
          <w:sz w:val="28"/>
          <w:szCs w:val="28"/>
        </w:rPr>
        <w:t>полная потеря напора в трубопроводе</w:t>
      </w:r>
      <w:r w:rsidR="00E826E7" w:rsidRPr="00604639">
        <w:rPr>
          <w:color w:val="000000"/>
          <w:sz w:val="28"/>
          <w:szCs w:val="28"/>
        </w:rPr>
        <w:t>.</w:t>
      </w:r>
    </w:p>
    <w:p w:rsidR="00E826E7" w:rsidRPr="00604639" w:rsidRDefault="00E82F1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28"/>
          <w:sz w:val="28"/>
          <w:szCs w:val="28"/>
        </w:rPr>
        <w:object w:dxaOrig="5220" w:dyaOrig="660">
          <v:shape id="_x0000_i1094" type="#_x0000_t75" style="width:261pt;height:33pt" o:ole="" fillcolor="window">
            <v:imagedata r:id="rId139" o:title=""/>
          </v:shape>
          <o:OLEObject Type="Embed" ProgID="Equation.3" ShapeID="_x0000_i1094" DrawAspect="Content" ObjectID="_1457455707" r:id="rId140"/>
        </w:object>
      </w:r>
      <w:r w:rsidR="00F159FD" w:rsidRPr="00604639">
        <w:rPr>
          <w:color w:val="000000"/>
          <w:sz w:val="28"/>
          <w:szCs w:val="28"/>
        </w:rPr>
        <w:t>.</w:t>
      </w:r>
    </w:p>
    <w:p w:rsidR="00E826E7" w:rsidRPr="00604639" w:rsidRDefault="00E82F1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28"/>
          <w:sz w:val="28"/>
          <w:szCs w:val="28"/>
        </w:rPr>
        <w:object w:dxaOrig="5200" w:dyaOrig="660">
          <v:shape id="_x0000_i1095" type="#_x0000_t75" style="width:260.25pt;height:33pt" o:ole="" fillcolor="window">
            <v:imagedata r:id="rId141" o:title=""/>
          </v:shape>
          <o:OLEObject Type="Embed" ProgID="Equation.3" ShapeID="_x0000_i1095" DrawAspect="Content" ObjectID="_1457455708" r:id="rId142"/>
        </w:object>
      </w:r>
      <w:r w:rsidR="00F159FD" w:rsidRPr="00604639">
        <w:rPr>
          <w:color w:val="000000"/>
          <w:sz w:val="28"/>
          <w:szCs w:val="28"/>
        </w:rPr>
        <w:t>.</w:t>
      </w:r>
    </w:p>
    <w:p w:rsidR="004F06A0" w:rsidRPr="00604639" w:rsidRDefault="00E82F1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28"/>
          <w:sz w:val="28"/>
          <w:szCs w:val="28"/>
        </w:rPr>
        <w:object w:dxaOrig="4980" w:dyaOrig="660">
          <v:shape id="_x0000_i1096" type="#_x0000_t75" style="width:249pt;height:33pt" o:ole="" fillcolor="window">
            <v:imagedata r:id="rId143" o:title=""/>
          </v:shape>
          <o:OLEObject Type="Embed" ProgID="Equation.3" ShapeID="_x0000_i1096" DrawAspect="Content" ObjectID="_1457455709" r:id="rId144"/>
        </w:object>
      </w:r>
      <w:r w:rsidR="00F159FD" w:rsidRPr="00604639">
        <w:rPr>
          <w:color w:val="000000"/>
          <w:sz w:val="28"/>
          <w:szCs w:val="28"/>
        </w:rPr>
        <w:t>.</w:t>
      </w:r>
    </w:p>
    <w:p w:rsidR="008B12D5" w:rsidRPr="00604639" w:rsidRDefault="00882EC3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Оптимальное</w:t>
      </w:r>
      <w:r w:rsidR="008B12D5" w:rsidRPr="00604639">
        <w:rPr>
          <w:color w:val="000000"/>
          <w:sz w:val="28"/>
          <w:szCs w:val="28"/>
        </w:rPr>
        <w:t xml:space="preserve"> количество станций – </w:t>
      </w:r>
      <w:r w:rsidR="008B12D5" w:rsidRPr="00604639">
        <w:rPr>
          <w:color w:val="000000"/>
          <w:sz w:val="28"/>
          <w:szCs w:val="28"/>
          <w:lang w:val="en-US"/>
        </w:rPr>
        <w:t>n</w:t>
      </w:r>
      <w:r w:rsidR="008B12D5" w:rsidRPr="00604639">
        <w:rPr>
          <w:color w:val="000000"/>
          <w:sz w:val="28"/>
          <w:szCs w:val="28"/>
        </w:rPr>
        <w:t xml:space="preserve"> = 3, т</w:t>
      </w:r>
      <w:r w:rsidR="00AD5BCF" w:rsidRPr="00604639">
        <w:rPr>
          <w:color w:val="000000"/>
          <w:sz w:val="28"/>
          <w:szCs w:val="28"/>
        </w:rPr>
        <w:t>. к</w:t>
      </w:r>
      <w:r w:rsidR="008B12D5" w:rsidRPr="00604639">
        <w:rPr>
          <w:color w:val="000000"/>
          <w:sz w:val="28"/>
          <w:szCs w:val="28"/>
        </w:rPr>
        <w:t>. станции необходимо располагать на расстоянии 90 – 1</w:t>
      </w:r>
      <w:r w:rsidR="00FE37A8" w:rsidRPr="00604639">
        <w:rPr>
          <w:color w:val="000000"/>
          <w:sz w:val="28"/>
          <w:szCs w:val="28"/>
        </w:rPr>
        <w:t>5</w:t>
      </w:r>
      <w:r w:rsidR="008B12D5" w:rsidRPr="00604639">
        <w:rPr>
          <w:color w:val="000000"/>
          <w:sz w:val="28"/>
          <w:szCs w:val="28"/>
        </w:rPr>
        <w:t>0</w:t>
      </w:r>
      <w:r w:rsidR="00AD5BCF" w:rsidRPr="00604639">
        <w:rPr>
          <w:color w:val="000000"/>
          <w:sz w:val="28"/>
          <w:szCs w:val="28"/>
        </w:rPr>
        <w:t> км</w:t>
      </w:r>
      <w:r w:rsidR="008B12D5" w:rsidRPr="00604639">
        <w:rPr>
          <w:color w:val="000000"/>
          <w:sz w:val="28"/>
          <w:szCs w:val="28"/>
        </w:rPr>
        <w:t xml:space="preserve"> друг от друга</w:t>
      </w:r>
      <w:r w:rsidR="00FE37A8" w:rsidRPr="00604639">
        <w:rPr>
          <w:color w:val="000000"/>
          <w:sz w:val="28"/>
          <w:szCs w:val="28"/>
        </w:rPr>
        <w:t>.</w:t>
      </w:r>
    </w:p>
    <w:p w:rsidR="00B72F99" w:rsidRDefault="00B72F99" w:rsidP="00AD5BCF">
      <w:pPr>
        <w:pStyle w:val="a5"/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B72F99" w:rsidRDefault="00B72F99" w:rsidP="00AD5BCF">
      <w:pPr>
        <w:pStyle w:val="a5"/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AD5BCF" w:rsidRPr="00604639" w:rsidRDefault="00B72F99" w:rsidP="00AD5BCF">
      <w:pPr>
        <w:pStyle w:val="a5"/>
        <w:suppressAutoHyphens w:val="0"/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br w:type="page"/>
      </w:r>
      <w:r w:rsidR="00CE360A" w:rsidRPr="00604639">
        <w:rPr>
          <w:b/>
          <w:color w:val="000000"/>
          <w:sz w:val="28"/>
          <w:szCs w:val="36"/>
        </w:rPr>
        <w:t>6</w:t>
      </w:r>
      <w:r w:rsidR="009D73B2" w:rsidRPr="00604639">
        <w:rPr>
          <w:b/>
          <w:color w:val="000000"/>
          <w:sz w:val="28"/>
          <w:szCs w:val="36"/>
        </w:rPr>
        <w:t xml:space="preserve">. </w:t>
      </w:r>
      <w:r w:rsidR="00E826E7" w:rsidRPr="00604639">
        <w:rPr>
          <w:b/>
          <w:color w:val="000000"/>
          <w:sz w:val="28"/>
          <w:szCs w:val="36"/>
        </w:rPr>
        <w:t>Определение капитальных, эксплуатационных и приведенных затрат</w:t>
      </w:r>
    </w:p>
    <w:p w:rsidR="00B72F9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826E7" w:rsidRPr="00B72F99" w:rsidRDefault="00CE360A" w:rsidP="00AD5BC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B72F99">
        <w:rPr>
          <w:b/>
          <w:color w:val="000000"/>
          <w:sz w:val="28"/>
          <w:szCs w:val="32"/>
        </w:rPr>
        <w:t>6</w:t>
      </w:r>
      <w:r w:rsidR="00B72F99" w:rsidRPr="00B72F99">
        <w:rPr>
          <w:b/>
          <w:color w:val="000000"/>
          <w:sz w:val="28"/>
          <w:szCs w:val="32"/>
        </w:rPr>
        <w:t xml:space="preserve">.1 </w:t>
      </w:r>
      <w:r w:rsidR="000455C3" w:rsidRPr="00B72F99">
        <w:rPr>
          <w:b/>
          <w:color w:val="000000"/>
          <w:sz w:val="28"/>
          <w:szCs w:val="32"/>
        </w:rPr>
        <w:t>Расчет капитальных затрат</w:t>
      </w:r>
    </w:p>
    <w:p w:rsidR="00B72F9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 xml:space="preserve">Капитальные затраты </w:t>
      </w:r>
      <w:r w:rsidRPr="00604639">
        <w:rPr>
          <w:color w:val="000000"/>
          <w:sz w:val="28"/>
          <w:szCs w:val="28"/>
          <w:lang w:val="en-US"/>
        </w:rPr>
        <w:t>K</w:t>
      </w:r>
      <w:r w:rsidR="00154683" w:rsidRPr="00604639">
        <w:rPr>
          <w:color w:val="000000"/>
          <w:sz w:val="28"/>
          <w:szCs w:val="28"/>
        </w:rPr>
        <w:t xml:space="preserve"> вычисл</w:t>
      </w:r>
      <w:r w:rsidR="00685DCD" w:rsidRPr="00604639">
        <w:rPr>
          <w:color w:val="000000"/>
          <w:sz w:val="28"/>
          <w:szCs w:val="28"/>
        </w:rPr>
        <w:t>им</w:t>
      </w:r>
      <w:r w:rsidR="00154683" w:rsidRPr="00604639">
        <w:rPr>
          <w:color w:val="000000"/>
          <w:sz w:val="28"/>
          <w:szCs w:val="28"/>
        </w:rPr>
        <w:t xml:space="preserve"> по формуле</w:t>
      </w:r>
      <w:r w:rsidRPr="00604639">
        <w:rPr>
          <w:color w:val="000000"/>
          <w:sz w:val="28"/>
          <w:szCs w:val="28"/>
        </w:rPr>
        <w:t>:</w:t>
      </w:r>
    </w:p>
    <w:p w:rsidR="00B72F9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DCD" w:rsidRPr="00604639" w:rsidRDefault="00BB465D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72"/>
          <w:sz w:val="28"/>
          <w:szCs w:val="28"/>
        </w:rPr>
        <w:object w:dxaOrig="3379" w:dyaOrig="1560">
          <v:shape id="_x0000_i1097" type="#_x0000_t75" style="width:150pt;height:82.5pt" o:ole="" fillcolor="window">
            <v:imagedata r:id="rId145" o:title=""/>
          </v:shape>
          <o:OLEObject Type="Embed" ProgID="Equation.3" ShapeID="_x0000_i1097" DrawAspect="Content" ObjectID="_1457455710" r:id="rId146"/>
        </w:object>
      </w:r>
      <w:r w:rsidR="00685DCD" w:rsidRPr="00604639">
        <w:rPr>
          <w:color w:val="000000"/>
          <w:sz w:val="28"/>
          <w:szCs w:val="28"/>
        </w:rPr>
        <w:t>,</w:t>
      </w:r>
    </w:p>
    <w:p w:rsidR="00B72F9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273F" w:rsidRPr="00604639" w:rsidRDefault="00B357D6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где:</w:t>
      </w:r>
      <w:r w:rsidRPr="00604639">
        <w:rPr>
          <w:color w:val="000000"/>
          <w:sz w:val="28"/>
          <w:szCs w:val="28"/>
        </w:rPr>
        <w:tab/>
      </w:r>
      <w:r w:rsidR="00E826E7" w:rsidRPr="00604639">
        <w:rPr>
          <w:color w:val="000000"/>
          <w:sz w:val="28"/>
          <w:szCs w:val="28"/>
          <w:lang w:val="en-US"/>
        </w:rPr>
        <w:t>k</w:t>
      </w:r>
      <w:r w:rsidR="00E826E7" w:rsidRPr="00604639">
        <w:rPr>
          <w:color w:val="000000"/>
          <w:sz w:val="28"/>
          <w:szCs w:val="28"/>
          <w:vertAlign w:val="subscript"/>
        </w:rPr>
        <w:t>т</w:t>
      </w:r>
      <w:r w:rsidRPr="00604639">
        <w:rPr>
          <w:color w:val="000000"/>
          <w:sz w:val="28"/>
          <w:szCs w:val="28"/>
        </w:rPr>
        <w:t xml:space="preserve"> </w:t>
      </w:r>
      <w:r w:rsidR="00AD5BCF" w:rsidRPr="00604639">
        <w:rPr>
          <w:color w:val="000000"/>
          <w:sz w:val="28"/>
          <w:szCs w:val="28"/>
        </w:rPr>
        <w:t xml:space="preserve">– </w:t>
      </w:r>
      <w:r w:rsidRPr="00604639">
        <w:rPr>
          <w:color w:val="000000"/>
          <w:sz w:val="28"/>
          <w:szCs w:val="28"/>
        </w:rPr>
        <w:t>поправочный коэффициент</w:t>
      </w:r>
      <w:r w:rsidR="00E826E7" w:rsidRPr="00604639">
        <w:rPr>
          <w:color w:val="000000"/>
          <w:sz w:val="28"/>
          <w:szCs w:val="28"/>
        </w:rPr>
        <w:t>, учитывающий надбавку на</w:t>
      </w:r>
      <w:r w:rsidR="0049515A" w:rsidRPr="00604639">
        <w:rPr>
          <w:color w:val="000000"/>
          <w:sz w:val="28"/>
          <w:szCs w:val="28"/>
        </w:rPr>
        <w:t xml:space="preserve"> топографические условия трассы. Согласно </w:t>
      </w:r>
      <w:r w:rsidR="00E826E7" w:rsidRPr="00604639">
        <w:rPr>
          <w:color w:val="000000"/>
          <w:sz w:val="28"/>
          <w:szCs w:val="28"/>
        </w:rPr>
        <w:t>табл</w:t>
      </w:r>
      <w:r w:rsidR="0049515A" w:rsidRPr="00604639">
        <w:rPr>
          <w:color w:val="000000"/>
          <w:sz w:val="28"/>
          <w:szCs w:val="28"/>
        </w:rPr>
        <w:t>ице</w:t>
      </w:r>
      <w:r w:rsidR="00E826E7" w:rsidRPr="00604639">
        <w:rPr>
          <w:color w:val="000000"/>
          <w:sz w:val="28"/>
          <w:szCs w:val="28"/>
        </w:rPr>
        <w:t xml:space="preserve"> 1</w:t>
      </w:r>
      <w:r w:rsidR="00710026" w:rsidRPr="00604639">
        <w:rPr>
          <w:color w:val="000000"/>
          <w:sz w:val="28"/>
          <w:szCs w:val="28"/>
        </w:rPr>
        <w:t>0</w:t>
      </w:r>
      <w:r w:rsidR="0049515A" w:rsidRPr="00604639">
        <w:rPr>
          <w:color w:val="000000"/>
          <w:sz w:val="28"/>
          <w:szCs w:val="28"/>
        </w:rPr>
        <w:t xml:space="preserve"> [</w:t>
      </w:r>
      <w:r w:rsidR="00BB41B3" w:rsidRPr="00604639">
        <w:rPr>
          <w:color w:val="000000"/>
          <w:sz w:val="28"/>
          <w:szCs w:val="28"/>
        </w:rPr>
        <w:t>3</w:t>
      </w:r>
      <w:r w:rsidR="0049515A" w:rsidRPr="00604639">
        <w:rPr>
          <w:color w:val="000000"/>
          <w:sz w:val="28"/>
          <w:szCs w:val="28"/>
        </w:rPr>
        <w:t>]</w:t>
      </w:r>
      <w:r w:rsidR="00E826E7" w:rsidRPr="00604639">
        <w:rPr>
          <w:color w:val="000000"/>
          <w:sz w:val="28"/>
          <w:szCs w:val="28"/>
        </w:rPr>
        <w:t xml:space="preserve"> </w:t>
      </w:r>
      <w:r w:rsidR="00E826E7" w:rsidRPr="00604639">
        <w:rPr>
          <w:color w:val="000000"/>
          <w:position w:val="-14"/>
          <w:sz w:val="28"/>
          <w:szCs w:val="28"/>
          <w:lang w:val="en-US"/>
        </w:rPr>
        <w:object w:dxaOrig="340" w:dyaOrig="440">
          <v:shape id="_x0000_i1098" type="#_x0000_t75" style="width:17.25pt;height:21.75pt" o:ole="" fillcolor="window">
            <v:imagedata r:id="rId147" o:title=""/>
          </v:shape>
          <o:OLEObject Type="Embed" ProgID="Equation.3" ShapeID="_x0000_i1098" DrawAspect="Content" ObjectID="_1457455711" r:id="rId148"/>
        </w:object>
      </w:r>
      <w:r w:rsidR="0049515A" w:rsidRPr="00604639">
        <w:rPr>
          <w:color w:val="000000"/>
          <w:sz w:val="28"/>
          <w:szCs w:val="28"/>
        </w:rPr>
        <w:t>=1</w:t>
      </w:r>
      <w:r w:rsidR="006537A5" w:rsidRPr="00604639">
        <w:rPr>
          <w:color w:val="000000"/>
          <w:sz w:val="28"/>
          <w:szCs w:val="28"/>
        </w:rPr>
        <w:t>,18</w:t>
      </w:r>
      <w:r w:rsidR="00CC095E" w:rsidRPr="00604639">
        <w:rPr>
          <w:color w:val="000000"/>
          <w:sz w:val="28"/>
          <w:szCs w:val="28"/>
        </w:rPr>
        <w:t>;</w:t>
      </w:r>
    </w:p>
    <w:p w:rsidR="00B72F9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4015" w:rsidRPr="00604639" w:rsidRDefault="00764015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24"/>
          <w:sz w:val="28"/>
          <w:szCs w:val="28"/>
        </w:rPr>
        <w:object w:dxaOrig="2240" w:dyaOrig="1080">
          <v:shape id="_x0000_i1099" type="#_x0000_t75" style="width:99.75pt;height:57pt" o:ole="" fillcolor="window">
            <v:imagedata r:id="rId149" o:title=""/>
          </v:shape>
          <o:OLEObject Type="Embed" ProgID="Equation.3" ShapeID="_x0000_i1099" DrawAspect="Content" ObjectID="_1457455712" r:id="rId150"/>
        </w:object>
      </w:r>
      <w:r w:rsidRPr="00604639">
        <w:rPr>
          <w:color w:val="000000"/>
          <w:sz w:val="28"/>
          <w:szCs w:val="28"/>
        </w:rPr>
        <w:t xml:space="preserve"> </w:t>
      </w:r>
      <w:r w:rsidR="00AD5BCF" w:rsidRPr="00604639">
        <w:rPr>
          <w:color w:val="000000"/>
          <w:sz w:val="28"/>
          <w:szCs w:val="28"/>
        </w:rPr>
        <w:t xml:space="preserve">– </w:t>
      </w:r>
      <w:r w:rsidR="00E826E7" w:rsidRPr="00604639">
        <w:rPr>
          <w:color w:val="000000"/>
          <w:sz w:val="28"/>
          <w:szCs w:val="28"/>
        </w:rPr>
        <w:t>дополнительные</w:t>
      </w:r>
      <w:r w:rsidR="00154683" w:rsidRPr="00604639">
        <w:rPr>
          <w:color w:val="000000"/>
          <w:sz w:val="28"/>
          <w:szCs w:val="28"/>
        </w:rPr>
        <w:t xml:space="preserve"> </w:t>
      </w:r>
      <w:r w:rsidR="00E826E7" w:rsidRPr="00604639">
        <w:rPr>
          <w:color w:val="000000"/>
          <w:sz w:val="28"/>
          <w:szCs w:val="28"/>
        </w:rPr>
        <w:t>капитальные вложения, учитывающие территориальный район про</w:t>
      </w:r>
      <w:r w:rsidR="00154683" w:rsidRPr="00604639">
        <w:rPr>
          <w:color w:val="000000"/>
          <w:sz w:val="28"/>
          <w:szCs w:val="28"/>
        </w:rPr>
        <w:t>хождения трассы</w:t>
      </w:r>
      <w:r w:rsidR="00CC095E" w:rsidRPr="00604639">
        <w:rPr>
          <w:color w:val="000000"/>
          <w:sz w:val="28"/>
          <w:szCs w:val="28"/>
        </w:rPr>
        <w:t>;</w:t>
      </w:r>
    </w:p>
    <w:p w:rsidR="00B72F9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095E" w:rsidRPr="00604639" w:rsidRDefault="00710026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14"/>
          <w:sz w:val="28"/>
          <w:szCs w:val="28"/>
          <w:lang w:val="en-US"/>
        </w:rPr>
        <w:object w:dxaOrig="499" w:dyaOrig="380">
          <v:shape id="_x0000_i1100" type="#_x0000_t75" style="width:27.75pt;height:21pt" o:ole="" fillcolor="window">
            <v:imagedata r:id="rId151" o:title=""/>
          </v:shape>
          <o:OLEObject Type="Embed" ProgID="Equation.3" ShapeID="_x0000_i1100" DrawAspect="Content" ObjectID="_1457455713" r:id="rId152"/>
        </w:object>
      </w:r>
      <w:r w:rsidR="009A39BE" w:rsidRPr="00604639">
        <w:rPr>
          <w:color w:val="000000"/>
          <w:sz w:val="28"/>
          <w:szCs w:val="28"/>
        </w:rPr>
        <w:t xml:space="preserve"> </w:t>
      </w:r>
      <w:r w:rsidR="00AD5BCF" w:rsidRPr="00604639">
        <w:rPr>
          <w:color w:val="000000"/>
          <w:sz w:val="28"/>
          <w:szCs w:val="28"/>
        </w:rPr>
        <w:t xml:space="preserve">– </w:t>
      </w:r>
      <w:r w:rsidR="00CC095E" w:rsidRPr="00604639">
        <w:rPr>
          <w:color w:val="000000"/>
          <w:sz w:val="28"/>
          <w:szCs w:val="28"/>
        </w:rPr>
        <w:t xml:space="preserve">территориальный коэффициент, </w:t>
      </w:r>
      <w:r w:rsidR="00CE22E9" w:rsidRPr="00604639">
        <w:rPr>
          <w:color w:val="000000"/>
          <w:sz w:val="28"/>
          <w:szCs w:val="28"/>
        </w:rPr>
        <w:t xml:space="preserve">согласно </w:t>
      </w:r>
      <w:r w:rsidR="00CC095E" w:rsidRPr="00604639">
        <w:rPr>
          <w:color w:val="000000"/>
          <w:sz w:val="28"/>
          <w:szCs w:val="28"/>
        </w:rPr>
        <w:t>по таб</w:t>
      </w:r>
      <w:r w:rsidR="00CE22E9" w:rsidRPr="00604639">
        <w:rPr>
          <w:color w:val="000000"/>
          <w:sz w:val="28"/>
          <w:szCs w:val="28"/>
        </w:rPr>
        <w:t>лице</w:t>
      </w:r>
      <w:r w:rsidR="00CC095E" w:rsidRPr="00604639">
        <w:rPr>
          <w:color w:val="000000"/>
          <w:sz w:val="28"/>
          <w:szCs w:val="28"/>
        </w:rPr>
        <w:t xml:space="preserve"> 11</w:t>
      </w:r>
      <w:r w:rsidR="00CE22E9" w:rsidRPr="00604639">
        <w:rPr>
          <w:color w:val="000000"/>
          <w:sz w:val="28"/>
          <w:szCs w:val="28"/>
        </w:rPr>
        <w:t xml:space="preserve"> [</w:t>
      </w:r>
      <w:r w:rsidR="00BB41B3" w:rsidRPr="00604639">
        <w:rPr>
          <w:color w:val="000000"/>
          <w:sz w:val="28"/>
          <w:szCs w:val="28"/>
        </w:rPr>
        <w:t>3</w:t>
      </w:r>
      <w:r w:rsidR="00CE22E9" w:rsidRPr="00604639">
        <w:rPr>
          <w:color w:val="000000"/>
          <w:sz w:val="28"/>
          <w:szCs w:val="28"/>
        </w:rPr>
        <w:t>]</w:t>
      </w:r>
      <w:r w:rsidR="00BB41B3" w:rsidRPr="00604639">
        <w:rPr>
          <w:color w:val="000000"/>
          <w:sz w:val="28"/>
          <w:szCs w:val="28"/>
        </w:rPr>
        <w:br w:type="textWrapping" w:clear="all"/>
      </w:r>
      <w:r w:rsidR="00CC095E" w:rsidRPr="00604639">
        <w:rPr>
          <w:color w:val="000000"/>
          <w:position w:val="-16"/>
          <w:sz w:val="28"/>
          <w:szCs w:val="28"/>
          <w:lang w:val="en-US"/>
        </w:rPr>
        <w:object w:dxaOrig="460" w:dyaOrig="460">
          <v:shape id="_x0000_i1101" type="#_x0000_t75" style="width:23.25pt;height:23.25pt" o:ole="" fillcolor="window">
            <v:imagedata r:id="rId153" o:title=""/>
          </v:shape>
          <o:OLEObject Type="Embed" ProgID="Equation.3" ShapeID="_x0000_i1101" DrawAspect="Content" ObjectID="_1457455714" r:id="rId154"/>
        </w:object>
      </w:r>
      <w:r w:rsidR="00CE22E9" w:rsidRPr="00604639">
        <w:rPr>
          <w:color w:val="000000"/>
          <w:sz w:val="28"/>
          <w:szCs w:val="28"/>
        </w:rPr>
        <w:t xml:space="preserve"> </w:t>
      </w:r>
      <w:r w:rsidR="00CC095E" w:rsidRPr="00604639">
        <w:rPr>
          <w:color w:val="000000"/>
          <w:sz w:val="28"/>
          <w:szCs w:val="28"/>
        </w:rPr>
        <w:t>=</w:t>
      </w:r>
      <w:r w:rsidR="00CE22E9" w:rsidRPr="00604639">
        <w:rPr>
          <w:color w:val="000000"/>
          <w:sz w:val="28"/>
          <w:szCs w:val="28"/>
        </w:rPr>
        <w:t xml:space="preserve"> </w:t>
      </w:r>
      <w:r w:rsidR="00CC095E" w:rsidRPr="00604639">
        <w:rPr>
          <w:color w:val="000000"/>
          <w:sz w:val="28"/>
          <w:szCs w:val="28"/>
        </w:rPr>
        <w:t>0,99</w:t>
      </w:r>
      <w:r w:rsidR="00CE22E9" w:rsidRPr="00604639">
        <w:rPr>
          <w:color w:val="000000"/>
          <w:sz w:val="28"/>
          <w:szCs w:val="28"/>
        </w:rPr>
        <w:t>;</w:t>
      </w:r>
    </w:p>
    <w:p w:rsidR="00710026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  <w:lang w:val="en-US"/>
        </w:rPr>
        <w:t>L</w:t>
      </w:r>
      <w:r w:rsidR="00F414F8" w:rsidRPr="00604639">
        <w:rPr>
          <w:color w:val="000000"/>
          <w:position w:val="-12"/>
          <w:sz w:val="28"/>
          <w:szCs w:val="28"/>
          <w:lang w:val="en-US"/>
        </w:rPr>
        <w:object w:dxaOrig="120" w:dyaOrig="360">
          <v:shape id="_x0000_i1102" type="#_x0000_t75" style="width:6pt;height:18pt" o:ole="" fillcolor="window">
            <v:imagedata r:id="rId155" o:title=""/>
          </v:shape>
          <o:OLEObject Type="Embed" ProgID="Equation.3" ShapeID="_x0000_i1102" DrawAspect="Content" ObjectID="_1457455715" r:id="rId156"/>
        </w:object>
      </w:r>
      <w:r w:rsidRPr="00604639">
        <w:rPr>
          <w:color w:val="000000"/>
          <w:sz w:val="28"/>
          <w:szCs w:val="28"/>
        </w:rPr>
        <w:t xml:space="preserve"> </w:t>
      </w:r>
      <w:r w:rsidR="00AD5BCF" w:rsidRPr="00604639">
        <w:rPr>
          <w:color w:val="000000"/>
          <w:sz w:val="28"/>
          <w:szCs w:val="28"/>
        </w:rPr>
        <w:t xml:space="preserve">– </w:t>
      </w:r>
      <w:r w:rsidRPr="00604639">
        <w:rPr>
          <w:color w:val="000000"/>
          <w:sz w:val="28"/>
          <w:szCs w:val="28"/>
        </w:rPr>
        <w:t xml:space="preserve">протяженность </w:t>
      </w:r>
      <w:r w:rsidR="00F414F8" w:rsidRPr="00604639">
        <w:rPr>
          <w:color w:val="000000"/>
          <w:sz w:val="28"/>
          <w:szCs w:val="28"/>
          <w:lang w:val="en-US"/>
        </w:rPr>
        <w:t>i</w:t>
      </w:r>
      <w:r w:rsidR="00AD5BCF" w:rsidRPr="00604639">
        <w:rPr>
          <w:color w:val="000000"/>
          <w:sz w:val="28"/>
          <w:szCs w:val="28"/>
        </w:rPr>
        <w:t>-т</w:t>
      </w:r>
      <w:r w:rsidR="00F414F8" w:rsidRPr="00604639">
        <w:rPr>
          <w:color w:val="000000"/>
          <w:sz w:val="28"/>
          <w:szCs w:val="28"/>
        </w:rPr>
        <w:t xml:space="preserve">ого </w:t>
      </w:r>
      <w:r w:rsidRPr="00604639">
        <w:rPr>
          <w:color w:val="000000"/>
          <w:sz w:val="28"/>
          <w:szCs w:val="28"/>
        </w:rPr>
        <w:t>участк</w:t>
      </w:r>
      <w:r w:rsidR="00F414F8" w:rsidRPr="00604639">
        <w:rPr>
          <w:color w:val="000000"/>
          <w:sz w:val="28"/>
          <w:szCs w:val="28"/>
        </w:rPr>
        <w:t>а</w:t>
      </w:r>
      <w:r w:rsidRPr="00604639">
        <w:rPr>
          <w:color w:val="000000"/>
          <w:sz w:val="28"/>
          <w:szCs w:val="28"/>
        </w:rPr>
        <w:t xml:space="preserve"> трубопровода, проходящ</w:t>
      </w:r>
      <w:r w:rsidR="00F414F8" w:rsidRPr="00604639">
        <w:rPr>
          <w:color w:val="000000"/>
          <w:sz w:val="28"/>
          <w:szCs w:val="28"/>
        </w:rPr>
        <w:t>его</w:t>
      </w:r>
      <w:r w:rsidRPr="00604639">
        <w:rPr>
          <w:color w:val="000000"/>
          <w:sz w:val="28"/>
          <w:szCs w:val="28"/>
        </w:rPr>
        <w:t xml:space="preserve"> по район</w:t>
      </w:r>
      <w:r w:rsidR="00F414F8" w:rsidRPr="00604639">
        <w:rPr>
          <w:color w:val="000000"/>
          <w:sz w:val="28"/>
          <w:szCs w:val="28"/>
        </w:rPr>
        <w:t>у</w:t>
      </w:r>
      <w:r w:rsidRPr="00604639">
        <w:rPr>
          <w:color w:val="000000"/>
          <w:sz w:val="28"/>
          <w:szCs w:val="28"/>
        </w:rPr>
        <w:t>, к котор</w:t>
      </w:r>
      <w:r w:rsidR="00F414F8" w:rsidRPr="00604639">
        <w:rPr>
          <w:color w:val="000000"/>
          <w:sz w:val="28"/>
          <w:szCs w:val="28"/>
        </w:rPr>
        <w:t>ому</w:t>
      </w:r>
      <w:r w:rsidRPr="00604639">
        <w:rPr>
          <w:color w:val="000000"/>
          <w:sz w:val="28"/>
          <w:szCs w:val="28"/>
        </w:rPr>
        <w:t xml:space="preserve"> применяется территориальный коэффициент</w:t>
      </w:r>
      <w:r w:rsidR="00710026" w:rsidRPr="00604639">
        <w:rPr>
          <w:color w:val="000000"/>
          <w:sz w:val="28"/>
          <w:szCs w:val="28"/>
        </w:rPr>
        <w:t>;</w:t>
      </w:r>
    </w:p>
    <w:p w:rsidR="00B72F9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6F13" w:rsidRPr="00604639" w:rsidRDefault="00714B04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14"/>
          <w:sz w:val="28"/>
          <w:szCs w:val="28"/>
          <w:lang w:val="en-US"/>
        </w:rPr>
        <w:object w:dxaOrig="2740" w:dyaOrig="380">
          <v:shape id="_x0000_i1103" type="#_x0000_t75" style="width:162.75pt;height:21.75pt" o:ole="" fillcolor="window">
            <v:imagedata r:id="rId157" o:title=""/>
          </v:shape>
          <o:OLEObject Type="Embed" ProgID="Equation.3" ShapeID="_x0000_i1103" DrawAspect="Content" ObjectID="_1457455716" r:id="rId158"/>
        </w:object>
      </w:r>
    </w:p>
    <w:p w:rsidR="00B72F9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14"/>
          <w:sz w:val="28"/>
          <w:szCs w:val="28"/>
          <w:lang w:val="en-US"/>
        </w:rPr>
        <w:object w:dxaOrig="360" w:dyaOrig="440">
          <v:shape id="_x0000_i1104" type="#_x0000_t75" style="width:18pt;height:21.75pt" o:ole="" fillcolor="window">
            <v:imagedata r:id="rId159" o:title=""/>
          </v:shape>
          <o:OLEObject Type="Embed" ProgID="Equation.3" ShapeID="_x0000_i1104" DrawAspect="Content" ObjectID="_1457455717" r:id="rId160"/>
        </w:object>
      </w:r>
      <w:r w:rsidRPr="00604639">
        <w:rPr>
          <w:color w:val="000000"/>
          <w:sz w:val="28"/>
          <w:szCs w:val="28"/>
        </w:rPr>
        <w:t xml:space="preserve"> </w:t>
      </w:r>
      <w:r w:rsidR="00AD5BCF" w:rsidRPr="00604639">
        <w:rPr>
          <w:color w:val="000000"/>
          <w:sz w:val="28"/>
          <w:szCs w:val="28"/>
        </w:rPr>
        <w:t xml:space="preserve">– </w:t>
      </w:r>
      <w:r w:rsidRPr="00604639">
        <w:rPr>
          <w:color w:val="000000"/>
          <w:sz w:val="28"/>
          <w:szCs w:val="28"/>
        </w:rPr>
        <w:t>удельные капитальные вложения на 1</w:t>
      </w:r>
      <w:r w:rsidR="00AD5BCF" w:rsidRPr="00604639">
        <w:rPr>
          <w:color w:val="000000"/>
          <w:sz w:val="28"/>
          <w:szCs w:val="28"/>
        </w:rPr>
        <w:t> км</w:t>
      </w:r>
      <w:r w:rsidR="00756277" w:rsidRPr="00604639">
        <w:rPr>
          <w:color w:val="000000"/>
          <w:sz w:val="28"/>
          <w:szCs w:val="28"/>
        </w:rPr>
        <w:t xml:space="preserve"> </w:t>
      </w:r>
      <w:r w:rsidRPr="00604639">
        <w:rPr>
          <w:color w:val="000000"/>
          <w:sz w:val="28"/>
          <w:szCs w:val="28"/>
        </w:rPr>
        <w:t xml:space="preserve">трубопровода </w:t>
      </w:r>
      <w:r w:rsidR="00756277" w:rsidRPr="00604639">
        <w:rPr>
          <w:color w:val="000000"/>
          <w:sz w:val="28"/>
          <w:szCs w:val="28"/>
        </w:rPr>
        <w:t>определяются в зависимости от диаметра трубопровода и от очереди строительства (в случае если строится лупинг параллельно действующей магистрали, затраты меньше)</w:t>
      </w:r>
      <w:r w:rsidR="00F33863" w:rsidRPr="00604639">
        <w:rPr>
          <w:color w:val="000000"/>
          <w:sz w:val="28"/>
          <w:szCs w:val="28"/>
        </w:rPr>
        <w:t xml:space="preserve"> </w:t>
      </w:r>
      <w:r w:rsidRPr="00604639">
        <w:rPr>
          <w:color w:val="000000"/>
          <w:sz w:val="28"/>
          <w:szCs w:val="28"/>
        </w:rPr>
        <w:t>по таб</w:t>
      </w:r>
      <w:r w:rsidR="00F33863" w:rsidRPr="00604639">
        <w:rPr>
          <w:color w:val="000000"/>
          <w:sz w:val="28"/>
          <w:szCs w:val="28"/>
        </w:rPr>
        <w:t xml:space="preserve">лице </w:t>
      </w:r>
      <w:r w:rsidRPr="00604639">
        <w:rPr>
          <w:color w:val="000000"/>
          <w:sz w:val="28"/>
          <w:szCs w:val="28"/>
        </w:rPr>
        <w:t>12</w:t>
      </w:r>
      <w:r w:rsidR="00F33863" w:rsidRPr="00604639">
        <w:rPr>
          <w:color w:val="000000"/>
          <w:sz w:val="28"/>
          <w:szCs w:val="28"/>
        </w:rPr>
        <w:t xml:space="preserve"> [</w:t>
      </w:r>
      <w:r w:rsidR="00BB41B3" w:rsidRPr="00604639">
        <w:rPr>
          <w:color w:val="000000"/>
          <w:sz w:val="28"/>
          <w:szCs w:val="28"/>
        </w:rPr>
        <w:t>3</w:t>
      </w:r>
      <w:r w:rsidR="00F33863" w:rsidRPr="00604639">
        <w:rPr>
          <w:color w:val="000000"/>
          <w:sz w:val="28"/>
          <w:szCs w:val="28"/>
        </w:rPr>
        <w:t>];</w:t>
      </w:r>
    </w:p>
    <w:p w:rsidR="00E826E7" w:rsidRPr="00604639" w:rsidRDefault="001876C2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12"/>
          <w:sz w:val="28"/>
          <w:szCs w:val="28"/>
        </w:rPr>
        <w:object w:dxaOrig="440" w:dyaOrig="360">
          <v:shape id="_x0000_i1105" type="#_x0000_t75" style="width:27.75pt;height:22.5pt" o:ole="" fillcolor="window">
            <v:imagedata r:id="rId161" o:title=""/>
          </v:shape>
          <o:OLEObject Type="Embed" ProgID="Equation.3" ShapeID="_x0000_i1105" DrawAspect="Content" ObjectID="_1457455718" r:id="rId162"/>
        </w:object>
      </w:r>
      <w:r w:rsidR="00E826E7" w:rsidRPr="00604639">
        <w:rPr>
          <w:color w:val="000000"/>
          <w:sz w:val="28"/>
          <w:szCs w:val="28"/>
        </w:rPr>
        <w:t>,</w:t>
      </w:r>
      <w:r w:rsidR="0069776A" w:rsidRPr="00604639">
        <w:rPr>
          <w:color w:val="000000"/>
          <w:sz w:val="28"/>
          <w:szCs w:val="28"/>
        </w:rPr>
        <w:t xml:space="preserve"> </w:t>
      </w:r>
      <w:r w:rsidR="00E826E7" w:rsidRPr="00604639">
        <w:rPr>
          <w:color w:val="000000"/>
          <w:position w:val="-14"/>
          <w:sz w:val="28"/>
          <w:szCs w:val="28"/>
        </w:rPr>
        <w:object w:dxaOrig="420" w:dyaOrig="440">
          <v:shape id="_x0000_i1106" type="#_x0000_t75" style="width:21pt;height:21.75pt" o:ole="" fillcolor="window">
            <v:imagedata r:id="rId163" o:title=""/>
          </v:shape>
          <o:OLEObject Type="Embed" ProgID="Equation.3" ShapeID="_x0000_i1106" DrawAspect="Content" ObjectID="_1457455719" r:id="rId164"/>
        </w:object>
      </w:r>
      <w:r w:rsidR="0069776A" w:rsidRPr="00604639">
        <w:rPr>
          <w:color w:val="000000"/>
          <w:sz w:val="28"/>
          <w:szCs w:val="28"/>
        </w:rPr>
        <w:t xml:space="preserve"> </w:t>
      </w:r>
      <w:r w:rsidR="00AD5BCF" w:rsidRPr="00604639">
        <w:rPr>
          <w:color w:val="000000"/>
          <w:sz w:val="28"/>
          <w:szCs w:val="28"/>
        </w:rPr>
        <w:t xml:space="preserve">– </w:t>
      </w:r>
      <w:r w:rsidR="00E826E7" w:rsidRPr="00604639">
        <w:rPr>
          <w:color w:val="000000"/>
          <w:sz w:val="28"/>
          <w:szCs w:val="28"/>
        </w:rPr>
        <w:t xml:space="preserve">капитальные вложения </w:t>
      </w:r>
      <w:r w:rsidRPr="00604639">
        <w:rPr>
          <w:color w:val="000000"/>
          <w:sz w:val="28"/>
          <w:szCs w:val="28"/>
        </w:rPr>
        <w:t xml:space="preserve">в строительство </w:t>
      </w:r>
      <w:r w:rsidR="00E826E7" w:rsidRPr="00604639">
        <w:rPr>
          <w:color w:val="000000"/>
          <w:sz w:val="28"/>
          <w:szCs w:val="28"/>
        </w:rPr>
        <w:t>соответственно одн</w:t>
      </w:r>
      <w:r w:rsidRPr="00604639">
        <w:rPr>
          <w:color w:val="000000"/>
          <w:sz w:val="28"/>
          <w:szCs w:val="28"/>
        </w:rPr>
        <w:t>ой</w:t>
      </w:r>
      <w:r w:rsidR="00E826E7" w:rsidRPr="00604639">
        <w:rPr>
          <w:color w:val="000000"/>
          <w:sz w:val="28"/>
          <w:szCs w:val="28"/>
        </w:rPr>
        <w:t xml:space="preserve"> головн</w:t>
      </w:r>
      <w:r w:rsidRPr="00604639">
        <w:rPr>
          <w:color w:val="000000"/>
          <w:sz w:val="28"/>
          <w:szCs w:val="28"/>
        </w:rPr>
        <w:t>ой</w:t>
      </w:r>
      <w:r w:rsidR="00E826E7" w:rsidRPr="00604639">
        <w:rPr>
          <w:color w:val="000000"/>
          <w:sz w:val="28"/>
          <w:szCs w:val="28"/>
        </w:rPr>
        <w:t xml:space="preserve"> и </w:t>
      </w:r>
      <w:r w:rsidRPr="00604639">
        <w:rPr>
          <w:color w:val="000000"/>
          <w:sz w:val="28"/>
          <w:szCs w:val="28"/>
        </w:rPr>
        <w:t xml:space="preserve">одной </w:t>
      </w:r>
      <w:r w:rsidR="00E826E7" w:rsidRPr="00604639">
        <w:rPr>
          <w:color w:val="000000"/>
          <w:sz w:val="28"/>
          <w:szCs w:val="28"/>
        </w:rPr>
        <w:t>промежуточн</w:t>
      </w:r>
      <w:r w:rsidRPr="00604639">
        <w:rPr>
          <w:color w:val="000000"/>
          <w:sz w:val="28"/>
          <w:szCs w:val="28"/>
        </w:rPr>
        <w:t>ой насосных</w:t>
      </w:r>
      <w:r w:rsidR="00E826E7" w:rsidRPr="00604639">
        <w:rPr>
          <w:color w:val="000000"/>
          <w:sz w:val="28"/>
          <w:szCs w:val="28"/>
        </w:rPr>
        <w:t xml:space="preserve"> станци</w:t>
      </w:r>
      <w:r w:rsidRPr="00604639">
        <w:rPr>
          <w:color w:val="000000"/>
          <w:sz w:val="28"/>
          <w:szCs w:val="28"/>
        </w:rPr>
        <w:t xml:space="preserve">й. Также зависят от производительности станций. Определяются согласно </w:t>
      </w:r>
      <w:r w:rsidR="00E826E7" w:rsidRPr="00604639">
        <w:rPr>
          <w:color w:val="000000"/>
          <w:sz w:val="28"/>
          <w:szCs w:val="28"/>
        </w:rPr>
        <w:t>таб</w:t>
      </w:r>
      <w:r w:rsidRPr="00604639">
        <w:rPr>
          <w:color w:val="000000"/>
          <w:sz w:val="28"/>
          <w:szCs w:val="28"/>
        </w:rPr>
        <w:t xml:space="preserve">лице </w:t>
      </w:r>
      <w:r w:rsidR="00E826E7" w:rsidRPr="00604639">
        <w:rPr>
          <w:color w:val="000000"/>
          <w:sz w:val="28"/>
          <w:szCs w:val="28"/>
        </w:rPr>
        <w:t>13</w:t>
      </w:r>
      <w:r w:rsidRPr="00604639">
        <w:rPr>
          <w:color w:val="000000"/>
          <w:sz w:val="28"/>
          <w:szCs w:val="28"/>
        </w:rPr>
        <w:t xml:space="preserve"> [</w:t>
      </w:r>
      <w:r w:rsidR="00BB41B3" w:rsidRPr="00604639">
        <w:rPr>
          <w:color w:val="000000"/>
          <w:sz w:val="28"/>
          <w:szCs w:val="28"/>
        </w:rPr>
        <w:t>3</w:t>
      </w:r>
      <w:r w:rsidRPr="00604639">
        <w:rPr>
          <w:color w:val="000000"/>
          <w:sz w:val="28"/>
          <w:szCs w:val="28"/>
        </w:rPr>
        <w:t>]</w:t>
      </w:r>
      <w:r w:rsidR="005E1E1F" w:rsidRPr="00604639">
        <w:rPr>
          <w:color w:val="000000"/>
          <w:sz w:val="28"/>
          <w:szCs w:val="28"/>
        </w:rPr>
        <w:t>;</w:t>
      </w:r>
    </w:p>
    <w:p w:rsidR="00ED7C35" w:rsidRPr="00604639" w:rsidRDefault="00A0146E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12"/>
          <w:sz w:val="28"/>
          <w:szCs w:val="28"/>
        </w:rPr>
        <w:object w:dxaOrig="340" w:dyaOrig="360">
          <v:shape id="_x0000_i1107" type="#_x0000_t75" style="width:17.25pt;height:18pt" o:ole="" fillcolor="window">
            <v:imagedata r:id="rId165" o:title=""/>
          </v:shape>
          <o:OLEObject Type="Embed" ProgID="Equation.3" ShapeID="_x0000_i1107" DrawAspect="Content" ObjectID="_1457455720" r:id="rId166"/>
        </w:object>
      </w:r>
      <w:r w:rsidR="00714B04" w:rsidRPr="00604639">
        <w:rPr>
          <w:color w:val="000000"/>
          <w:sz w:val="28"/>
          <w:szCs w:val="28"/>
        </w:rPr>
        <w:t xml:space="preserve"> </w:t>
      </w:r>
      <w:r w:rsidR="00AD5BCF" w:rsidRPr="00604639">
        <w:rPr>
          <w:color w:val="000000"/>
          <w:sz w:val="28"/>
          <w:szCs w:val="28"/>
        </w:rPr>
        <w:t xml:space="preserve">– </w:t>
      </w:r>
      <w:r w:rsidR="00E826E7" w:rsidRPr="00604639">
        <w:rPr>
          <w:color w:val="000000"/>
          <w:sz w:val="28"/>
          <w:szCs w:val="28"/>
        </w:rPr>
        <w:t xml:space="preserve">число </w:t>
      </w:r>
      <w:r w:rsidR="00714B04" w:rsidRPr="00604639">
        <w:rPr>
          <w:color w:val="000000"/>
          <w:sz w:val="28"/>
          <w:szCs w:val="28"/>
        </w:rPr>
        <w:t xml:space="preserve">промежуточных </w:t>
      </w:r>
      <w:r w:rsidR="00E826E7" w:rsidRPr="00604639">
        <w:rPr>
          <w:color w:val="000000"/>
          <w:sz w:val="28"/>
          <w:szCs w:val="28"/>
        </w:rPr>
        <w:t>насосных станций на трассе трубопровода.</w:t>
      </w:r>
    </w:p>
    <w:p w:rsidR="003518DC" w:rsidRPr="00604639" w:rsidRDefault="00714B04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  <w:szCs w:val="28"/>
        </w:rPr>
        <w:t>Для</w:t>
      </w:r>
      <w:r w:rsidR="00A0146E" w:rsidRPr="00604639">
        <w:rPr>
          <w:color w:val="000000"/>
          <w:sz w:val="28"/>
        </w:rPr>
        <w:t xml:space="preserve"> </w:t>
      </w:r>
      <w:r w:rsidR="00A0146E" w:rsidRPr="00604639">
        <w:rPr>
          <w:color w:val="000000"/>
          <w:sz w:val="28"/>
          <w:lang w:val="en-US"/>
        </w:rPr>
        <w:t>D</w:t>
      </w:r>
      <w:r w:rsidR="00A0146E" w:rsidRPr="00604639">
        <w:rPr>
          <w:color w:val="000000"/>
          <w:sz w:val="28"/>
          <w:vertAlign w:val="subscript"/>
        </w:rPr>
        <w:t>1</w:t>
      </w:r>
      <w:r w:rsidR="00A0146E" w:rsidRPr="00604639">
        <w:rPr>
          <w:color w:val="000000"/>
          <w:sz w:val="28"/>
        </w:rPr>
        <w:t xml:space="preserve"> = </w:t>
      </w:r>
      <w:r w:rsidR="006537A5" w:rsidRPr="00604639">
        <w:rPr>
          <w:color w:val="000000"/>
          <w:sz w:val="28"/>
        </w:rPr>
        <w:t>529</w:t>
      </w:r>
      <w:r w:rsidR="00AD5BCF" w:rsidRPr="00604639">
        <w:rPr>
          <w:color w:val="000000"/>
          <w:sz w:val="28"/>
        </w:rPr>
        <w:t> мм</w:t>
      </w:r>
      <w:r w:rsidR="003518DC" w:rsidRPr="00604639">
        <w:rPr>
          <w:color w:val="000000"/>
          <w:sz w:val="28"/>
        </w:rPr>
        <w:t>:</w:t>
      </w:r>
    </w:p>
    <w:p w:rsidR="003518DC" w:rsidRPr="00604639" w:rsidRDefault="006E6868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position w:val="-14"/>
          <w:sz w:val="28"/>
          <w:szCs w:val="28"/>
        </w:rPr>
        <w:object w:dxaOrig="7780" w:dyaOrig="380">
          <v:shape id="_x0000_i1108" type="#_x0000_t75" style="width:389.25pt;height:18.75pt" o:ole="" fillcolor="window">
            <v:imagedata r:id="rId167" o:title=""/>
          </v:shape>
          <o:OLEObject Type="Embed" ProgID="Equation.3" ShapeID="_x0000_i1108" DrawAspect="Content" ObjectID="_1457455721" r:id="rId168"/>
        </w:object>
      </w:r>
    </w:p>
    <w:p w:rsidR="003518DC" w:rsidRPr="00604639" w:rsidRDefault="006E6868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position w:val="-28"/>
          <w:sz w:val="28"/>
        </w:rPr>
        <w:object w:dxaOrig="6560" w:dyaOrig="680">
          <v:shape id="_x0000_i1109" type="#_x0000_t75" style="width:327.75pt;height:33.75pt" o:ole="">
            <v:imagedata r:id="rId169" o:title=""/>
          </v:shape>
          <o:OLEObject Type="Embed" ProgID="Equation.3" ShapeID="_x0000_i1109" DrawAspect="Content" ObjectID="_1457455722" r:id="rId170"/>
        </w:object>
      </w:r>
    </w:p>
    <w:p w:rsidR="00A0146E" w:rsidRPr="00604639" w:rsidRDefault="00A0146E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  <w:szCs w:val="28"/>
        </w:rPr>
        <w:t>Для</w:t>
      </w:r>
      <w:r w:rsidRPr="00604639">
        <w:rPr>
          <w:color w:val="000000"/>
          <w:sz w:val="28"/>
        </w:rPr>
        <w:t xml:space="preserve"> </w:t>
      </w:r>
      <w:r w:rsidRPr="00604639">
        <w:rPr>
          <w:color w:val="000000"/>
          <w:sz w:val="28"/>
          <w:lang w:val="en-US"/>
        </w:rPr>
        <w:t>D</w:t>
      </w:r>
      <w:r w:rsidRPr="00604639">
        <w:rPr>
          <w:color w:val="000000"/>
          <w:sz w:val="28"/>
          <w:vertAlign w:val="subscript"/>
        </w:rPr>
        <w:t>2</w:t>
      </w:r>
      <w:r w:rsidRPr="00604639">
        <w:rPr>
          <w:color w:val="000000"/>
          <w:sz w:val="28"/>
        </w:rPr>
        <w:t xml:space="preserve"> = </w:t>
      </w:r>
      <w:r w:rsidR="006537A5" w:rsidRPr="00604639">
        <w:rPr>
          <w:color w:val="000000"/>
          <w:sz w:val="28"/>
        </w:rPr>
        <w:t>7</w:t>
      </w:r>
      <w:r w:rsidR="000978B6" w:rsidRPr="00604639">
        <w:rPr>
          <w:color w:val="000000"/>
          <w:sz w:val="28"/>
          <w:lang w:val="en-US"/>
        </w:rPr>
        <w:t>20</w:t>
      </w:r>
      <w:r w:rsidR="00AD5BCF" w:rsidRPr="00604639">
        <w:rPr>
          <w:color w:val="000000"/>
          <w:sz w:val="28"/>
        </w:rPr>
        <w:t> мм</w:t>
      </w:r>
      <w:r w:rsidR="003518DC" w:rsidRPr="00604639">
        <w:rPr>
          <w:color w:val="000000"/>
          <w:sz w:val="28"/>
        </w:rPr>
        <w:t>:</w:t>
      </w:r>
    </w:p>
    <w:p w:rsidR="003518DC" w:rsidRPr="00604639" w:rsidRDefault="006E6868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position w:val="-14"/>
          <w:sz w:val="28"/>
          <w:szCs w:val="28"/>
        </w:rPr>
        <w:object w:dxaOrig="7620" w:dyaOrig="380">
          <v:shape id="_x0000_i1110" type="#_x0000_t75" style="width:381pt;height:18.75pt" o:ole="" fillcolor="window">
            <v:imagedata r:id="rId171" o:title=""/>
          </v:shape>
          <o:OLEObject Type="Embed" ProgID="Equation.3" ShapeID="_x0000_i1110" DrawAspect="Content" ObjectID="_1457455723" r:id="rId172"/>
        </w:object>
      </w:r>
    </w:p>
    <w:p w:rsidR="003518DC" w:rsidRPr="00604639" w:rsidRDefault="006E6868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position w:val="-28"/>
          <w:sz w:val="28"/>
        </w:rPr>
        <w:object w:dxaOrig="6580" w:dyaOrig="680">
          <v:shape id="_x0000_i1111" type="#_x0000_t75" style="width:329.25pt;height:33.75pt" o:ole="">
            <v:imagedata r:id="rId173" o:title=""/>
          </v:shape>
          <o:OLEObject Type="Embed" ProgID="Equation.3" ShapeID="_x0000_i1111" DrawAspect="Content" ObjectID="_1457455724" r:id="rId174"/>
        </w:object>
      </w:r>
    </w:p>
    <w:p w:rsidR="00A0146E" w:rsidRPr="00604639" w:rsidRDefault="003518DC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  <w:szCs w:val="28"/>
        </w:rPr>
        <w:t>Для</w:t>
      </w:r>
      <w:r w:rsidRPr="00604639">
        <w:rPr>
          <w:color w:val="000000"/>
          <w:sz w:val="28"/>
        </w:rPr>
        <w:t xml:space="preserve"> </w:t>
      </w:r>
      <w:r w:rsidR="00A0146E" w:rsidRPr="00604639">
        <w:rPr>
          <w:color w:val="000000"/>
          <w:sz w:val="28"/>
          <w:lang w:val="en-US"/>
        </w:rPr>
        <w:t>D</w:t>
      </w:r>
      <w:r w:rsidR="00A0146E" w:rsidRPr="00604639">
        <w:rPr>
          <w:color w:val="000000"/>
          <w:sz w:val="28"/>
          <w:vertAlign w:val="subscript"/>
        </w:rPr>
        <w:t>3</w:t>
      </w:r>
      <w:r w:rsidR="00A0146E" w:rsidRPr="00604639">
        <w:rPr>
          <w:color w:val="000000"/>
          <w:sz w:val="28"/>
        </w:rPr>
        <w:t xml:space="preserve"> = </w:t>
      </w:r>
      <w:r w:rsidR="006537A5" w:rsidRPr="00604639">
        <w:rPr>
          <w:color w:val="000000"/>
          <w:sz w:val="28"/>
        </w:rPr>
        <w:t>8</w:t>
      </w:r>
      <w:r w:rsidR="000978B6" w:rsidRPr="00604639">
        <w:rPr>
          <w:color w:val="000000"/>
          <w:sz w:val="28"/>
          <w:lang w:val="en-US"/>
        </w:rPr>
        <w:t>20</w:t>
      </w:r>
      <w:r w:rsidR="00AD5BCF" w:rsidRPr="00604639">
        <w:rPr>
          <w:color w:val="000000"/>
          <w:sz w:val="28"/>
        </w:rPr>
        <w:t> мм</w:t>
      </w:r>
      <w:r w:rsidRPr="00604639">
        <w:rPr>
          <w:color w:val="000000"/>
          <w:sz w:val="28"/>
        </w:rPr>
        <w:t>:</w:t>
      </w:r>
    </w:p>
    <w:p w:rsidR="004831C8" w:rsidRPr="00604639" w:rsidRDefault="006E6868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position w:val="-14"/>
          <w:sz w:val="28"/>
          <w:szCs w:val="28"/>
        </w:rPr>
        <w:object w:dxaOrig="7540" w:dyaOrig="380">
          <v:shape id="_x0000_i1112" type="#_x0000_t75" style="width:377.25pt;height:18.75pt" o:ole="" fillcolor="window">
            <v:imagedata r:id="rId175" o:title=""/>
          </v:shape>
          <o:OLEObject Type="Embed" ProgID="Equation.3" ShapeID="_x0000_i1112" DrawAspect="Content" ObjectID="_1457455725" r:id="rId176"/>
        </w:object>
      </w:r>
    </w:p>
    <w:p w:rsidR="004831C8" w:rsidRPr="00604639" w:rsidRDefault="006E6868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position w:val="-28"/>
          <w:sz w:val="28"/>
        </w:rPr>
        <w:object w:dxaOrig="6560" w:dyaOrig="680">
          <v:shape id="_x0000_i1113" type="#_x0000_t75" style="width:327.75pt;height:33.75pt" o:ole="">
            <v:imagedata r:id="rId177" o:title=""/>
          </v:shape>
          <o:OLEObject Type="Embed" ProgID="Equation.3" ShapeID="_x0000_i1113" DrawAspect="Content" ObjectID="_1457455726" r:id="rId178"/>
        </w:object>
      </w:r>
    </w:p>
    <w:p w:rsidR="00C566C1" w:rsidRPr="00604639" w:rsidRDefault="00C566C1" w:rsidP="00AD5BC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0455C3" w:rsidRPr="00B72F99" w:rsidRDefault="00190514" w:rsidP="00AD5BC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B72F99">
        <w:rPr>
          <w:b/>
          <w:color w:val="000000"/>
          <w:sz w:val="28"/>
          <w:szCs w:val="32"/>
        </w:rPr>
        <w:t>6</w:t>
      </w:r>
      <w:r w:rsidR="00B72F99" w:rsidRPr="00B72F99">
        <w:rPr>
          <w:b/>
          <w:color w:val="000000"/>
          <w:sz w:val="28"/>
          <w:szCs w:val="32"/>
        </w:rPr>
        <w:t>.2</w:t>
      </w:r>
      <w:r w:rsidR="009D73B2" w:rsidRPr="00B72F99">
        <w:rPr>
          <w:b/>
          <w:color w:val="000000"/>
          <w:sz w:val="28"/>
          <w:szCs w:val="32"/>
        </w:rPr>
        <w:t xml:space="preserve"> </w:t>
      </w:r>
      <w:r w:rsidR="000455C3" w:rsidRPr="00B72F99">
        <w:rPr>
          <w:b/>
          <w:color w:val="000000"/>
          <w:sz w:val="28"/>
          <w:szCs w:val="32"/>
        </w:rPr>
        <w:t>Расчет затрат на электроэнергию</w:t>
      </w:r>
    </w:p>
    <w:p w:rsidR="00B72F99" w:rsidRPr="0060463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C53747" w:rsidRPr="00604639" w:rsidRDefault="00B10955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14" type="#_x0000_t75" style="width:154.5pt;height:48.75pt">
            <v:imagedata r:id="rId179" o:title=""/>
          </v:shape>
        </w:pict>
      </w:r>
      <w:r w:rsidR="00C53747" w:rsidRPr="00604639">
        <w:rPr>
          <w:color w:val="000000"/>
          <w:sz w:val="28"/>
          <w:szCs w:val="28"/>
        </w:rPr>
        <w:t>,</w:t>
      </w:r>
    </w:p>
    <w:p w:rsidR="00B72F9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09AA" w:rsidRPr="00604639" w:rsidRDefault="0091036D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где:</w:t>
      </w:r>
      <w:r w:rsidRPr="00604639">
        <w:rPr>
          <w:color w:val="000000"/>
          <w:sz w:val="28"/>
          <w:szCs w:val="28"/>
        </w:rPr>
        <w:tab/>
      </w:r>
      <w:r w:rsidR="004209AA" w:rsidRPr="00604639">
        <w:rPr>
          <w:color w:val="000000"/>
          <w:sz w:val="28"/>
          <w:szCs w:val="28"/>
        </w:rPr>
        <w:t xml:space="preserve">Зэ </w:t>
      </w:r>
      <w:r w:rsidR="00AD5BCF" w:rsidRPr="00604639">
        <w:rPr>
          <w:color w:val="000000"/>
          <w:sz w:val="28"/>
          <w:szCs w:val="28"/>
        </w:rPr>
        <w:t xml:space="preserve">– </w:t>
      </w:r>
      <w:r w:rsidR="004209AA" w:rsidRPr="00604639">
        <w:rPr>
          <w:color w:val="000000"/>
          <w:sz w:val="28"/>
          <w:szCs w:val="28"/>
        </w:rPr>
        <w:t>затраты на электроэнергию</w:t>
      </w:r>
      <w:r w:rsidRPr="00604639">
        <w:rPr>
          <w:color w:val="000000"/>
          <w:sz w:val="28"/>
          <w:szCs w:val="28"/>
        </w:rPr>
        <w:t>;</w:t>
      </w: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  <w:lang w:val="en-US"/>
        </w:rPr>
        <w:t>G</w:t>
      </w:r>
      <w:r w:rsidRPr="00604639">
        <w:rPr>
          <w:color w:val="000000"/>
          <w:sz w:val="28"/>
          <w:szCs w:val="28"/>
        </w:rPr>
        <w:t xml:space="preserve"> </w:t>
      </w:r>
      <w:r w:rsidR="00AD5BCF" w:rsidRPr="00604639">
        <w:rPr>
          <w:color w:val="000000"/>
          <w:sz w:val="28"/>
          <w:szCs w:val="28"/>
        </w:rPr>
        <w:t xml:space="preserve">– </w:t>
      </w:r>
      <w:r w:rsidRPr="00604639">
        <w:rPr>
          <w:color w:val="000000"/>
          <w:sz w:val="28"/>
          <w:szCs w:val="28"/>
        </w:rPr>
        <w:t>годовой объем п</w:t>
      </w:r>
      <w:r w:rsidR="0091036D" w:rsidRPr="00604639">
        <w:rPr>
          <w:color w:val="000000"/>
          <w:sz w:val="28"/>
          <w:szCs w:val="28"/>
        </w:rPr>
        <w:t>ерекачки по трубопроводу, т/год;</w:t>
      </w: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  <w:lang w:val="en-US"/>
        </w:rPr>
        <w:t>H</w:t>
      </w:r>
      <w:r w:rsidRPr="00604639">
        <w:rPr>
          <w:color w:val="000000"/>
          <w:sz w:val="28"/>
          <w:szCs w:val="28"/>
          <w:vertAlign w:val="subscript"/>
        </w:rPr>
        <w:t>ст</w:t>
      </w:r>
      <w:r w:rsidRPr="00604639">
        <w:rPr>
          <w:color w:val="000000"/>
          <w:sz w:val="28"/>
          <w:szCs w:val="28"/>
        </w:rPr>
        <w:t xml:space="preserve"> </w:t>
      </w:r>
      <w:r w:rsidR="00AD5BCF" w:rsidRPr="00604639">
        <w:rPr>
          <w:color w:val="000000"/>
          <w:sz w:val="28"/>
          <w:szCs w:val="28"/>
        </w:rPr>
        <w:t xml:space="preserve">– </w:t>
      </w:r>
      <w:r w:rsidRPr="00604639">
        <w:rPr>
          <w:color w:val="000000"/>
          <w:sz w:val="28"/>
          <w:szCs w:val="28"/>
        </w:rPr>
        <w:t>дифференциальный напор</w:t>
      </w:r>
      <w:r w:rsidR="0091036D" w:rsidRPr="00604639">
        <w:rPr>
          <w:color w:val="000000"/>
          <w:sz w:val="28"/>
          <w:szCs w:val="28"/>
        </w:rPr>
        <w:t>, развиваемый одной станцией, м;</w:t>
      </w: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К</w:t>
      </w:r>
      <w:r w:rsidRPr="00604639">
        <w:rPr>
          <w:color w:val="000000"/>
          <w:sz w:val="28"/>
          <w:szCs w:val="28"/>
          <w:vertAlign w:val="subscript"/>
        </w:rPr>
        <w:t>с</w:t>
      </w:r>
      <w:r w:rsidR="00154683" w:rsidRPr="00604639">
        <w:rPr>
          <w:color w:val="000000"/>
          <w:sz w:val="28"/>
          <w:szCs w:val="28"/>
        </w:rPr>
        <w:t xml:space="preserve"> </w:t>
      </w:r>
      <w:r w:rsidR="00AD5BCF" w:rsidRPr="00604639">
        <w:rPr>
          <w:color w:val="000000"/>
          <w:sz w:val="28"/>
          <w:szCs w:val="28"/>
        </w:rPr>
        <w:t xml:space="preserve">– </w:t>
      </w:r>
      <w:r w:rsidR="00154683" w:rsidRPr="00604639">
        <w:rPr>
          <w:color w:val="000000"/>
          <w:sz w:val="28"/>
          <w:szCs w:val="28"/>
        </w:rPr>
        <w:t>коэффициент</w:t>
      </w:r>
      <w:r w:rsidRPr="00604639">
        <w:rPr>
          <w:color w:val="000000"/>
          <w:sz w:val="28"/>
          <w:szCs w:val="28"/>
        </w:rPr>
        <w:t>, учитывающий снижение расхода электроэнергии при сезонном регулировании перекачки (при</w:t>
      </w:r>
      <w:r w:rsidR="009E6F93" w:rsidRPr="00604639">
        <w:rPr>
          <w:color w:val="000000"/>
          <w:sz w:val="28"/>
          <w:szCs w:val="28"/>
        </w:rPr>
        <w:t>мем Кс = 1);</w:t>
      </w:r>
    </w:p>
    <w:p w:rsidR="00E826E7" w:rsidRPr="00604639" w:rsidRDefault="00056015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η</w:t>
      </w:r>
      <w:r w:rsidR="00E826E7" w:rsidRPr="00604639">
        <w:rPr>
          <w:color w:val="000000"/>
          <w:sz w:val="28"/>
          <w:szCs w:val="28"/>
          <w:vertAlign w:val="subscript"/>
        </w:rPr>
        <w:t>н</w:t>
      </w:r>
      <w:r w:rsidR="00E826E7" w:rsidRPr="00604639">
        <w:rPr>
          <w:color w:val="000000"/>
          <w:sz w:val="28"/>
          <w:szCs w:val="28"/>
        </w:rPr>
        <w:t xml:space="preserve"> и </w:t>
      </w:r>
      <w:r w:rsidR="009241AB" w:rsidRPr="00604639">
        <w:rPr>
          <w:color w:val="000000"/>
          <w:sz w:val="28"/>
          <w:szCs w:val="28"/>
        </w:rPr>
        <w:t>η</w:t>
      </w:r>
      <w:r w:rsidR="00E826E7" w:rsidRPr="00604639">
        <w:rPr>
          <w:color w:val="000000"/>
          <w:sz w:val="28"/>
          <w:szCs w:val="28"/>
          <w:vertAlign w:val="subscript"/>
        </w:rPr>
        <w:t>э</w:t>
      </w:r>
      <w:r w:rsidR="00E826E7" w:rsidRPr="00604639">
        <w:rPr>
          <w:color w:val="000000"/>
          <w:sz w:val="28"/>
          <w:szCs w:val="28"/>
        </w:rPr>
        <w:t xml:space="preserve"> </w:t>
      </w:r>
      <w:r w:rsidR="00AD5BCF" w:rsidRPr="00604639">
        <w:rPr>
          <w:color w:val="000000"/>
          <w:sz w:val="28"/>
          <w:szCs w:val="28"/>
        </w:rPr>
        <w:t xml:space="preserve">– </w:t>
      </w:r>
      <w:r w:rsidR="00E826E7" w:rsidRPr="00604639">
        <w:rPr>
          <w:color w:val="000000"/>
          <w:sz w:val="28"/>
          <w:szCs w:val="28"/>
        </w:rPr>
        <w:t>КПД насоса и электродвигателя.</w:t>
      </w: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  <w:lang w:val="en-US"/>
        </w:rPr>
        <w:t>N</w:t>
      </w:r>
      <w:r w:rsidRPr="00604639">
        <w:rPr>
          <w:color w:val="000000"/>
          <w:sz w:val="28"/>
          <w:szCs w:val="28"/>
          <w:vertAlign w:val="subscript"/>
        </w:rPr>
        <w:t>с</w:t>
      </w:r>
      <w:r w:rsidRPr="00604639">
        <w:rPr>
          <w:color w:val="000000"/>
          <w:sz w:val="28"/>
          <w:szCs w:val="28"/>
        </w:rPr>
        <w:t xml:space="preserve"> </w:t>
      </w:r>
      <w:r w:rsidR="00AD5BCF" w:rsidRPr="00604639">
        <w:rPr>
          <w:color w:val="000000"/>
          <w:sz w:val="28"/>
          <w:szCs w:val="28"/>
        </w:rPr>
        <w:t xml:space="preserve">– </w:t>
      </w:r>
      <w:r w:rsidRPr="00604639">
        <w:rPr>
          <w:color w:val="000000"/>
          <w:sz w:val="28"/>
          <w:szCs w:val="28"/>
        </w:rPr>
        <w:t>расход электроэнергии на собственные нужды насосной станции</w:t>
      </w:r>
      <w:r w:rsidR="009E6F93" w:rsidRPr="00604639">
        <w:rPr>
          <w:color w:val="000000"/>
          <w:sz w:val="28"/>
          <w:szCs w:val="28"/>
        </w:rPr>
        <w:t>,</w:t>
      </w:r>
      <w:r w:rsidRPr="00604639">
        <w:rPr>
          <w:color w:val="000000"/>
          <w:sz w:val="28"/>
          <w:szCs w:val="28"/>
        </w:rPr>
        <w:t xml:space="preserve"> </w:t>
      </w:r>
      <w:r w:rsidRPr="00604639">
        <w:rPr>
          <w:color w:val="000000"/>
          <w:sz w:val="28"/>
          <w:szCs w:val="28"/>
          <w:lang w:val="en-US"/>
        </w:rPr>
        <w:t>N</w:t>
      </w:r>
      <w:r w:rsidRPr="00604639">
        <w:rPr>
          <w:color w:val="000000"/>
          <w:sz w:val="28"/>
          <w:szCs w:val="28"/>
          <w:vertAlign w:val="subscript"/>
        </w:rPr>
        <w:t>с</w:t>
      </w:r>
      <w:r w:rsidRPr="00604639">
        <w:rPr>
          <w:color w:val="000000"/>
          <w:sz w:val="28"/>
          <w:szCs w:val="28"/>
        </w:rPr>
        <w:t xml:space="preserve"> = 1,5</w:t>
      </w:r>
      <w:r w:rsidR="00AD5BCF" w:rsidRPr="00604639">
        <w:rPr>
          <w:color w:val="000000"/>
          <w:sz w:val="28"/>
          <w:szCs w:val="28"/>
        </w:rPr>
        <w:t>–2</w:t>
      </w:r>
      <w:r w:rsidR="00680868" w:rsidRPr="00604639">
        <w:rPr>
          <w:color w:val="000000"/>
          <w:sz w:val="28"/>
          <w:szCs w:val="28"/>
        </w:rPr>
        <w:t>·</w:t>
      </w:r>
      <w:r w:rsidRPr="00604639">
        <w:rPr>
          <w:color w:val="000000"/>
          <w:sz w:val="28"/>
          <w:szCs w:val="28"/>
        </w:rPr>
        <w:t>10</w:t>
      </w:r>
      <w:r w:rsidRPr="00604639">
        <w:rPr>
          <w:color w:val="000000"/>
          <w:position w:val="-4"/>
          <w:sz w:val="28"/>
          <w:szCs w:val="28"/>
        </w:rPr>
        <w:object w:dxaOrig="139" w:dyaOrig="340">
          <v:shape id="_x0000_i1115" type="#_x0000_t75" style="width:6.75pt;height:17.25pt" o:ole="" fillcolor="window">
            <v:imagedata r:id="rId180" o:title=""/>
          </v:shape>
          <o:OLEObject Type="Embed" ProgID="Equation.3" ShapeID="_x0000_i1115" DrawAspect="Content" ObjectID="_1457455727" r:id="rId181"/>
        </w:object>
      </w:r>
      <w:r w:rsidRPr="00604639">
        <w:rPr>
          <w:color w:val="000000"/>
          <w:sz w:val="28"/>
          <w:szCs w:val="28"/>
        </w:rPr>
        <w:t>кВт</w:t>
      </w:r>
      <w:r w:rsidR="00680868" w:rsidRPr="00604639">
        <w:rPr>
          <w:color w:val="000000"/>
          <w:sz w:val="28"/>
          <w:szCs w:val="28"/>
        </w:rPr>
        <w:t>·ч/год;</w:t>
      </w: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С</w:t>
      </w:r>
      <w:r w:rsidRPr="00604639">
        <w:rPr>
          <w:color w:val="000000"/>
          <w:sz w:val="28"/>
          <w:szCs w:val="28"/>
          <w:vertAlign w:val="subscript"/>
        </w:rPr>
        <w:t>э</w:t>
      </w:r>
      <w:r w:rsidRPr="00604639">
        <w:rPr>
          <w:color w:val="000000"/>
          <w:sz w:val="28"/>
          <w:szCs w:val="28"/>
        </w:rPr>
        <w:t xml:space="preserve"> </w:t>
      </w:r>
      <w:r w:rsidR="00AD5BCF" w:rsidRPr="00604639">
        <w:rPr>
          <w:color w:val="000000"/>
          <w:sz w:val="28"/>
          <w:szCs w:val="28"/>
        </w:rPr>
        <w:t xml:space="preserve">– </w:t>
      </w:r>
      <w:r w:rsidRPr="00604639">
        <w:rPr>
          <w:color w:val="000000"/>
          <w:sz w:val="28"/>
          <w:szCs w:val="28"/>
        </w:rPr>
        <w:t>стоимость 1 кВт</w:t>
      </w:r>
      <w:r w:rsidR="00592A4C" w:rsidRPr="00604639">
        <w:rPr>
          <w:color w:val="000000"/>
          <w:sz w:val="28"/>
          <w:szCs w:val="28"/>
        </w:rPr>
        <w:t>·</w:t>
      </w:r>
      <w:r w:rsidRPr="00604639">
        <w:rPr>
          <w:color w:val="000000"/>
          <w:sz w:val="28"/>
          <w:szCs w:val="28"/>
        </w:rPr>
        <w:t>ч электроэнергии</w:t>
      </w:r>
      <w:r w:rsidR="00680868" w:rsidRPr="00604639">
        <w:rPr>
          <w:color w:val="000000"/>
          <w:sz w:val="28"/>
          <w:szCs w:val="28"/>
        </w:rPr>
        <w:t>. Примем по таблице</w:t>
      </w:r>
      <w:r w:rsidRPr="00604639">
        <w:rPr>
          <w:color w:val="000000"/>
          <w:sz w:val="28"/>
          <w:szCs w:val="28"/>
        </w:rPr>
        <w:t xml:space="preserve"> 14</w:t>
      </w:r>
      <w:r w:rsidR="00680868" w:rsidRPr="00604639">
        <w:rPr>
          <w:color w:val="000000"/>
          <w:sz w:val="28"/>
          <w:szCs w:val="28"/>
        </w:rPr>
        <w:t xml:space="preserve"> [</w:t>
      </w:r>
      <w:r w:rsidR="00BB41B3" w:rsidRPr="00604639">
        <w:rPr>
          <w:color w:val="000000"/>
          <w:sz w:val="28"/>
          <w:szCs w:val="28"/>
        </w:rPr>
        <w:t>3</w:t>
      </w:r>
      <w:r w:rsidR="00680868" w:rsidRPr="00604639">
        <w:rPr>
          <w:color w:val="000000"/>
          <w:sz w:val="28"/>
          <w:szCs w:val="28"/>
        </w:rPr>
        <w:t>]</w:t>
      </w:r>
      <w:r w:rsidR="00BB41B3" w:rsidRPr="00604639">
        <w:rPr>
          <w:color w:val="000000"/>
          <w:sz w:val="28"/>
          <w:szCs w:val="28"/>
        </w:rPr>
        <w:br w:type="textWrapping" w:clear="all"/>
      </w:r>
      <w:r w:rsidRPr="00604639">
        <w:rPr>
          <w:color w:val="000000"/>
          <w:sz w:val="28"/>
          <w:szCs w:val="28"/>
        </w:rPr>
        <w:t>С</w:t>
      </w:r>
      <w:r w:rsidRPr="00604639">
        <w:rPr>
          <w:color w:val="000000"/>
          <w:sz w:val="28"/>
          <w:szCs w:val="28"/>
          <w:vertAlign w:val="subscript"/>
        </w:rPr>
        <w:t>э</w:t>
      </w:r>
      <w:r w:rsidRPr="00604639">
        <w:rPr>
          <w:color w:val="000000"/>
          <w:sz w:val="28"/>
          <w:szCs w:val="28"/>
        </w:rPr>
        <w:t xml:space="preserve"> = 0,0128 </w:t>
      </w:r>
      <w:r w:rsidR="00AD5BCF" w:rsidRPr="00604639">
        <w:rPr>
          <w:color w:val="000000"/>
          <w:sz w:val="28"/>
          <w:szCs w:val="28"/>
        </w:rPr>
        <w:t>у. е</w:t>
      </w:r>
      <w:r w:rsidR="00056015" w:rsidRPr="00604639">
        <w:rPr>
          <w:color w:val="000000"/>
          <w:sz w:val="28"/>
          <w:szCs w:val="28"/>
        </w:rPr>
        <w:t>.</w:t>
      </w:r>
      <w:r w:rsidR="0028771B" w:rsidRPr="00604639">
        <w:rPr>
          <w:color w:val="000000"/>
          <w:sz w:val="28"/>
          <w:szCs w:val="28"/>
        </w:rPr>
        <w:t>;</w:t>
      </w:r>
    </w:p>
    <w:p w:rsidR="00E826E7" w:rsidRPr="00604639" w:rsidRDefault="00592A4C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  <w:lang w:val="en-US"/>
        </w:rPr>
        <w:t>n</w:t>
      </w:r>
      <w:r w:rsidRPr="00604639">
        <w:rPr>
          <w:color w:val="000000"/>
          <w:sz w:val="28"/>
          <w:szCs w:val="28"/>
        </w:rPr>
        <w:t xml:space="preserve"> – количество станций</w:t>
      </w:r>
      <w:r w:rsidR="0028771B" w:rsidRPr="00604639">
        <w:rPr>
          <w:color w:val="000000"/>
          <w:sz w:val="28"/>
          <w:szCs w:val="28"/>
        </w:rPr>
        <w:t>.</w:t>
      </w:r>
    </w:p>
    <w:p w:rsidR="0028771B" w:rsidRDefault="0028771B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  <w:szCs w:val="28"/>
        </w:rPr>
        <w:t>Для</w:t>
      </w:r>
      <w:r w:rsidRPr="00604639">
        <w:rPr>
          <w:color w:val="000000"/>
          <w:sz w:val="28"/>
        </w:rPr>
        <w:t xml:space="preserve"> </w:t>
      </w:r>
      <w:r w:rsidRPr="00604639">
        <w:rPr>
          <w:color w:val="000000"/>
          <w:sz w:val="28"/>
          <w:lang w:val="en-US"/>
        </w:rPr>
        <w:t>D</w:t>
      </w:r>
      <w:r w:rsidRPr="00604639">
        <w:rPr>
          <w:color w:val="000000"/>
          <w:sz w:val="28"/>
          <w:vertAlign w:val="subscript"/>
        </w:rPr>
        <w:t>1</w:t>
      </w:r>
      <w:r w:rsidRPr="00604639">
        <w:rPr>
          <w:color w:val="000000"/>
          <w:sz w:val="28"/>
        </w:rPr>
        <w:t xml:space="preserve"> = </w:t>
      </w:r>
      <w:r w:rsidR="00190514" w:rsidRPr="00604639">
        <w:rPr>
          <w:color w:val="000000"/>
          <w:sz w:val="28"/>
        </w:rPr>
        <w:t>529</w:t>
      </w:r>
      <w:r w:rsidR="00AD5BCF" w:rsidRPr="00604639">
        <w:rPr>
          <w:color w:val="000000"/>
          <w:sz w:val="28"/>
        </w:rPr>
        <w:t> мм</w:t>
      </w:r>
      <w:r w:rsidRPr="00604639">
        <w:rPr>
          <w:color w:val="000000"/>
          <w:sz w:val="28"/>
        </w:rPr>
        <w:t>:</w:t>
      </w:r>
    </w:p>
    <w:p w:rsidR="00B72F99" w:rsidRPr="00604639" w:rsidRDefault="00B72F99" w:rsidP="00AD5BCF">
      <w:pPr>
        <w:spacing w:line="360" w:lineRule="auto"/>
        <w:ind w:firstLine="709"/>
        <w:jc w:val="both"/>
        <w:rPr>
          <w:color w:val="000000"/>
          <w:sz w:val="28"/>
        </w:rPr>
      </w:pPr>
    </w:p>
    <w:p w:rsidR="0028771B" w:rsidRPr="00604639" w:rsidRDefault="00586087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position w:val="-58"/>
          <w:sz w:val="28"/>
          <w:szCs w:val="28"/>
        </w:rPr>
        <w:object w:dxaOrig="8520" w:dyaOrig="1280">
          <v:shape id="_x0000_i1116" type="#_x0000_t75" style="width:400.5pt;height:60pt" o:ole="" fillcolor="window">
            <v:imagedata r:id="rId182" o:title=""/>
          </v:shape>
          <o:OLEObject Type="Embed" ProgID="Equation.3" ShapeID="_x0000_i1116" DrawAspect="Content" ObjectID="_1457455728" r:id="rId183"/>
        </w:object>
      </w:r>
    </w:p>
    <w:p w:rsidR="00B72F9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771B" w:rsidRDefault="0028771B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  <w:szCs w:val="28"/>
        </w:rPr>
        <w:t>Для</w:t>
      </w:r>
      <w:r w:rsidRPr="00604639">
        <w:rPr>
          <w:color w:val="000000"/>
          <w:sz w:val="28"/>
        </w:rPr>
        <w:t xml:space="preserve"> </w:t>
      </w:r>
      <w:r w:rsidRPr="00604639">
        <w:rPr>
          <w:color w:val="000000"/>
          <w:sz w:val="28"/>
          <w:lang w:val="en-US"/>
        </w:rPr>
        <w:t>D</w:t>
      </w:r>
      <w:r w:rsidRPr="00604639">
        <w:rPr>
          <w:color w:val="000000"/>
          <w:sz w:val="28"/>
          <w:vertAlign w:val="subscript"/>
        </w:rPr>
        <w:t>2</w:t>
      </w:r>
      <w:r w:rsidRPr="00604639">
        <w:rPr>
          <w:color w:val="000000"/>
          <w:sz w:val="28"/>
        </w:rPr>
        <w:t xml:space="preserve"> = </w:t>
      </w:r>
      <w:r w:rsidR="00190514" w:rsidRPr="00604639">
        <w:rPr>
          <w:color w:val="000000"/>
          <w:sz w:val="28"/>
        </w:rPr>
        <w:t>7</w:t>
      </w:r>
      <w:r w:rsidR="00455209" w:rsidRPr="00604639">
        <w:rPr>
          <w:color w:val="000000"/>
          <w:sz w:val="28"/>
          <w:lang w:val="en-US"/>
        </w:rPr>
        <w:t>20</w:t>
      </w:r>
      <w:r w:rsidR="00AD5BCF" w:rsidRPr="00604639">
        <w:rPr>
          <w:color w:val="000000"/>
          <w:sz w:val="28"/>
        </w:rPr>
        <w:t> мм</w:t>
      </w:r>
      <w:r w:rsidRPr="00604639">
        <w:rPr>
          <w:color w:val="000000"/>
          <w:sz w:val="28"/>
        </w:rPr>
        <w:t>:</w:t>
      </w:r>
    </w:p>
    <w:p w:rsidR="00B72F99" w:rsidRPr="00604639" w:rsidRDefault="00B72F99" w:rsidP="00AD5BCF">
      <w:pPr>
        <w:spacing w:line="360" w:lineRule="auto"/>
        <w:ind w:firstLine="709"/>
        <w:jc w:val="both"/>
        <w:rPr>
          <w:color w:val="000000"/>
          <w:sz w:val="28"/>
        </w:rPr>
      </w:pPr>
    </w:p>
    <w:p w:rsidR="00DA099C" w:rsidRPr="00604639" w:rsidRDefault="00586087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position w:val="-58"/>
          <w:sz w:val="28"/>
          <w:szCs w:val="28"/>
        </w:rPr>
        <w:object w:dxaOrig="8340" w:dyaOrig="1280">
          <v:shape id="_x0000_i1117" type="#_x0000_t75" style="width:417pt;height:63.75pt" o:ole="" fillcolor="window">
            <v:imagedata r:id="rId184" o:title=""/>
          </v:shape>
          <o:OLEObject Type="Embed" ProgID="Equation.3" ShapeID="_x0000_i1117" DrawAspect="Content" ObjectID="_1457455729" r:id="rId185"/>
        </w:object>
      </w:r>
    </w:p>
    <w:p w:rsidR="00B72F9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771B" w:rsidRDefault="0028771B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  <w:szCs w:val="28"/>
        </w:rPr>
        <w:t>Для</w:t>
      </w:r>
      <w:r w:rsidRPr="00604639">
        <w:rPr>
          <w:color w:val="000000"/>
          <w:sz w:val="28"/>
        </w:rPr>
        <w:t xml:space="preserve"> </w:t>
      </w:r>
      <w:r w:rsidRPr="00604639">
        <w:rPr>
          <w:color w:val="000000"/>
          <w:sz w:val="28"/>
          <w:lang w:val="en-US"/>
        </w:rPr>
        <w:t>D</w:t>
      </w:r>
      <w:r w:rsidRPr="00604639">
        <w:rPr>
          <w:color w:val="000000"/>
          <w:sz w:val="28"/>
          <w:vertAlign w:val="subscript"/>
        </w:rPr>
        <w:t>3</w:t>
      </w:r>
      <w:r w:rsidRPr="00604639">
        <w:rPr>
          <w:color w:val="000000"/>
          <w:sz w:val="28"/>
        </w:rPr>
        <w:t xml:space="preserve"> = </w:t>
      </w:r>
      <w:r w:rsidR="00190514" w:rsidRPr="00604639">
        <w:rPr>
          <w:color w:val="000000"/>
          <w:sz w:val="28"/>
          <w:lang w:val="en-US"/>
        </w:rPr>
        <w:t>82</w:t>
      </w:r>
      <w:r w:rsidRPr="00604639">
        <w:rPr>
          <w:color w:val="000000"/>
          <w:sz w:val="28"/>
        </w:rPr>
        <w:t>0</w:t>
      </w:r>
      <w:r w:rsidR="00AD5BCF" w:rsidRPr="00604639">
        <w:rPr>
          <w:color w:val="000000"/>
          <w:sz w:val="28"/>
        </w:rPr>
        <w:t> мм</w:t>
      </w:r>
      <w:r w:rsidRPr="00604639">
        <w:rPr>
          <w:color w:val="000000"/>
          <w:sz w:val="28"/>
        </w:rPr>
        <w:t>:</w:t>
      </w:r>
    </w:p>
    <w:p w:rsidR="00B72F99" w:rsidRPr="00604639" w:rsidRDefault="00B72F99" w:rsidP="00AD5BCF">
      <w:pPr>
        <w:spacing w:line="360" w:lineRule="auto"/>
        <w:ind w:firstLine="709"/>
        <w:jc w:val="both"/>
        <w:rPr>
          <w:color w:val="000000"/>
          <w:sz w:val="28"/>
        </w:rPr>
      </w:pPr>
    </w:p>
    <w:p w:rsidR="0028771B" w:rsidRPr="00604639" w:rsidRDefault="0058608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58"/>
          <w:sz w:val="28"/>
          <w:szCs w:val="28"/>
        </w:rPr>
        <w:object w:dxaOrig="8340" w:dyaOrig="1280">
          <v:shape id="_x0000_i1118" type="#_x0000_t75" style="width:417pt;height:63.75pt" o:ole="" fillcolor="window">
            <v:imagedata r:id="rId186" o:title=""/>
          </v:shape>
          <o:OLEObject Type="Embed" ProgID="Equation.3" ShapeID="_x0000_i1118" DrawAspect="Content" ObjectID="_1457455730" r:id="rId187"/>
        </w:object>
      </w:r>
    </w:p>
    <w:p w:rsidR="00B72F9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300672" w:rsidRPr="00B72F99" w:rsidRDefault="00190514" w:rsidP="00AD5BC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B72F99">
        <w:rPr>
          <w:b/>
          <w:color w:val="000000"/>
          <w:sz w:val="28"/>
          <w:szCs w:val="32"/>
        </w:rPr>
        <w:t>6</w:t>
      </w:r>
      <w:r w:rsidR="00B72F99" w:rsidRPr="00B72F99">
        <w:rPr>
          <w:b/>
          <w:color w:val="000000"/>
          <w:sz w:val="28"/>
          <w:szCs w:val="32"/>
        </w:rPr>
        <w:t>.3</w:t>
      </w:r>
      <w:r w:rsidR="009D73B2" w:rsidRPr="00B72F99">
        <w:rPr>
          <w:b/>
          <w:color w:val="000000"/>
          <w:sz w:val="28"/>
          <w:szCs w:val="32"/>
        </w:rPr>
        <w:t xml:space="preserve"> </w:t>
      </w:r>
      <w:r w:rsidR="00300672" w:rsidRPr="00B72F99">
        <w:rPr>
          <w:b/>
          <w:color w:val="000000"/>
          <w:sz w:val="28"/>
          <w:szCs w:val="32"/>
        </w:rPr>
        <w:t>Расчет эксплуатационных</w:t>
      </w:r>
      <w:r w:rsidR="00E826E7" w:rsidRPr="00B72F99">
        <w:rPr>
          <w:b/>
          <w:color w:val="000000"/>
          <w:sz w:val="28"/>
          <w:szCs w:val="32"/>
        </w:rPr>
        <w:t xml:space="preserve"> </w:t>
      </w:r>
      <w:r w:rsidR="00300672" w:rsidRPr="00B72F99">
        <w:rPr>
          <w:b/>
          <w:color w:val="000000"/>
          <w:sz w:val="28"/>
          <w:szCs w:val="32"/>
        </w:rPr>
        <w:t>затрат</w:t>
      </w:r>
    </w:p>
    <w:p w:rsidR="00B72F99" w:rsidRDefault="00B72F9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26E7" w:rsidRPr="00604639" w:rsidRDefault="00300672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 xml:space="preserve">Эксплуатационные затраты </w:t>
      </w:r>
      <w:r w:rsidR="00E826E7" w:rsidRPr="00604639">
        <w:rPr>
          <w:color w:val="000000"/>
          <w:sz w:val="28"/>
          <w:szCs w:val="28"/>
        </w:rPr>
        <w:t>рассчит</w:t>
      </w:r>
      <w:r w:rsidRPr="00604639">
        <w:rPr>
          <w:color w:val="000000"/>
          <w:sz w:val="28"/>
          <w:szCs w:val="28"/>
        </w:rPr>
        <w:t xml:space="preserve">аем </w:t>
      </w:r>
      <w:r w:rsidR="00E826E7" w:rsidRPr="00604639">
        <w:rPr>
          <w:color w:val="000000"/>
          <w:sz w:val="28"/>
          <w:szCs w:val="28"/>
        </w:rPr>
        <w:t>по формуле:</w:t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E826E7" w:rsidRPr="00604639" w:rsidRDefault="00B10955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19" type="#_x0000_t75" style="width:265.5pt;height:29.25pt" fillcolor="window">
            <v:imagedata r:id="rId188" o:title=""/>
          </v:shape>
        </w:pict>
      </w:r>
    </w:p>
    <w:p w:rsidR="00E826E7" w:rsidRPr="00604639" w:rsidRDefault="00EA01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E826E7" w:rsidRPr="00604639">
        <w:rPr>
          <w:color w:val="000000"/>
          <w:sz w:val="28"/>
          <w:szCs w:val="28"/>
          <w:lang w:val="en-US"/>
        </w:rPr>
        <w:t>K</w:t>
      </w:r>
      <w:r w:rsidR="00E826E7" w:rsidRPr="00604639">
        <w:rPr>
          <w:color w:val="000000"/>
          <w:sz w:val="28"/>
          <w:szCs w:val="28"/>
          <w:vertAlign w:val="subscript"/>
        </w:rPr>
        <w:t>л</w:t>
      </w:r>
      <w:r w:rsidR="00E826E7" w:rsidRPr="00604639">
        <w:rPr>
          <w:color w:val="000000"/>
          <w:sz w:val="28"/>
          <w:szCs w:val="28"/>
        </w:rPr>
        <w:t xml:space="preserve"> </w:t>
      </w:r>
      <w:r w:rsidR="00AD5BCF" w:rsidRPr="00604639">
        <w:rPr>
          <w:color w:val="000000"/>
          <w:sz w:val="28"/>
          <w:szCs w:val="28"/>
        </w:rPr>
        <w:t xml:space="preserve">– </w:t>
      </w:r>
      <w:r w:rsidR="00E826E7" w:rsidRPr="00604639">
        <w:rPr>
          <w:color w:val="000000"/>
          <w:sz w:val="28"/>
          <w:szCs w:val="28"/>
        </w:rPr>
        <w:t>капитальные вложения в линейную часть с учетом всех поправочных коэф</w:t>
      </w:r>
      <w:r w:rsidR="00CE1EED" w:rsidRPr="00604639">
        <w:rPr>
          <w:color w:val="000000"/>
          <w:sz w:val="28"/>
          <w:szCs w:val="28"/>
        </w:rPr>
        <w:t>фициентов;</w:t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  <w:lang w:val="en-US"/>
        </w:rPr>
        <w:t>K</w:t>
      </w:r>
      <w:r w:rsidRPr="00604639">
        <w:rPr>
          <w:color w:val="000000"/>
          <w:sz w:val="28"/>
          <w:szCs w:val="28"/>
          <w:vertAlign w:val="subscript"/>
        </w:rPr>
        <w:t>л</w:t>
      </w:r>
      <w:r w:rsidR="00CE1EED" w:rsidRPr="00604639">
        <w:rPr>
          <w:color w:val="000000"/>
          <w:sz w:val="28"/>
          <w:szCs w:val="28"/>
        </w:rPr>
        <w:t xml:space="preserve"> </w:t>
      </w:r>
      <w:r w:rsidRPr="00604639">
        <w:rPr>
          <w:color w:val="000000"/>
          <w:sz w:val="28"/>
          <w:szCs w:val="28"/>
        </w:rPr>
        <w:t xml:space="preserve">= </w:t>
      </w:r>
      <w:r w:rsidR="000F4CD9" w:rsidRPr="00604639">
        <w:rPr>
          <w:color w:val="000000"/>
          <w:position w:val="-14"/>
          <w:sz w:val="28"/>
          <w:szCs w:val="28"/>
        </w:rPr>
        <w:object w:dxaOrig="1200" w:dyaOrig="380">
          <v:shape id="_x0000_i1120" type="#_x0000_t75" style="width:60pt;height:18.75pt" o:ole="" fillcolor="window">
            <v:imagedata r:id="rId189" o:title=""/>
          </v:shape>
          <o:OLEObject Type="Embed" ProgID="Equation.3" ShapeID="_x0000_i1120" DrawAspect="Content" ObjectID="_1457455731" r:id="rId190"/>
        </w:object>
      </w:r>
      <w:r w:rsidR="000F4CD9" w:rsidRPr="00604639">
        <w:rPr>
          <w:color w:val="000000"/>
          <w:sz w:val="28"/>
          <w:szCs w:val="28"/>
        </w:rPr>
        <w:t>;</w:t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  <w:lang w:val="en-US"/>
        </w:rPr>
        <w:t>K</w:t>
      </w:r>
      <w:r w:rsidRPr="00604639">
        <w:rPr>
          <w:color w:val="000000"/>
          <w:sz w:val="28"/>
          <w:szCs w:val="28"/>
          <w:vertAlign w:val="subscript"/>
        </w:rPr>
        <w:t>ст</w:t>
      </w:r>
      <w:r w:rsidRPr="00604639">
        <w:rPr>
          <w:color w:val="000000"/>
          <w:sz w:val="28"/>
          <w:szCs w:val="28"/>
        </w:rPr>
        <w:t xml:space="preserve"> </w:t>
      </w:r>
      <w:r w:rsidR="00AD5BCF" w:rsidRPr="00604639">
        <w:rPr>
          <w:color w:val="000000"/>
          <w:sz w:val="28"/>
          <w:szCs w:val="28"/>
        </w:rPr>
        <w:t xml:space="preserve">– </w:t>
      </w:r>
      <w:r w:rsidRPr="00604639">
        <w:rPr>
          <w:color w:val="000000"/>
          <w:sz w:val="28"/>
          <w:szCs w:val="28"/>
        </w:rPr>
        <w:t>капитальные вложения в насосные станции с учетом всех поправочных коэффициентов.</w:t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К</w:t>
      </w:r>
      <w:r w:rsidRPr="00604639">
        <w:rPr>
          <w:color w:val="000000"/>
          <w:sz w:val="28"/>
          <w:szCs w:val="28"/>
          <w:vertAlign w:val="subscript"/>
        </w:rPr>
        <w:t>ст</w:t>
      </w:r>
      <w:r w:rsidR="00125CBA" w:rsidRPr="00604639">
        <w:rPr>
          <w:color w:val="000000"/>
          <w:sz w:val="28"/>
          <w:szCs w:val="28"/>
        </w:rPr>
        <w:t xml:space="preserve"> </w:t>
      </w:r>
      <w:r w:rsidRPr="00604639">
        <w:rPr>
          <w:color w:val="000000"/>
          <w:sz w:val="28"/>
          <w:szCs w:val="28"/>
        </w:rPr>
        <w:t>=</w:t>
      </w:r>
      <w:r w:rsidR="00125CBA" w:rsidRPr="00604639">
        <w:rPr>
          <w:color w:val="000000"/>
          <w:sz w:val="28"/>
          <w:szCs w:val="28"/>
        </w:rPr>
        <w:t xml:space="preserve"> [</w:t>
      </w:r>
      <w:r w:rsidRPr="00604639">
        <w:rPr>
          <w:color w:val="000000"/>
          <w:sz w:val="28"/>
          <w:szCs w:val="28"/>
        </w:rPr>
        <w:t>С</w:t>
      </w:r>
      <w:r w:rsidRPr="00604639">
        <w:rPr>
          <w:color w:val="000000"/>
          <w:sz w:val="28"/>
          <w:szCs w:val="28"/>
          <w:vertAlign w:val="subscript"/>
        </w:rPr>
        <w:t>г</w:t>
      </w:r>
      <w:r w:rsidR="00125CBA" w:rsidRPr="00604639">
        <w:rPr>
          <w:color w:val="000000"/>
          <w:sz w:val="28"/>
          <w:szCs w:val="28"/>
          <w:vertAlign w:val="subscript"/>
        </w:rPr>
        <w:t>н</w:t>
      </w:r>
      <w:r w:rsidRPr="00604639">
        <w:rPr>
          <w:color w:val="000000"/>
          <w:sz w:val="28"/>
          <w:szCs w:val="28"/>
          <w:vertAlign w:val="subscript"/>
        </w:rPr>
        <w:t>с</w:t>
      </w:r>
      <w:r w:rsidRPr="00604639">
        <w:rPr>
          <w:color w:val="000000"/>
          <w:sz w:val="28"/>
          <w:szCs w:val="28"/>
        </w:rPr>
        <w:t xml:space="preserve"> + С</w:t>
      </w:r>
      <w:r w:rsidRPr="00604639">
        <w:rPr>
          <w:color w:val="000000"/>
          <w:sz w:val="28"/>
          <w:szCs w:val="28"/>
          <w:vertAlign w:val="subscript"/>
        </w:rPr>
        <w:t>пс</w:t>
      </w:r>
      <w:r w:rsidRPr="00604639">
        <w:rPr>
          <w:color w:val="000000"/>
          <w:sz w:val="28"/>
          <w:szCs w:val="28"/>
        </w:rPr>
        <w:t xml:space="preserve"> ·(</w:t>
      </w:r>
      <w:r w:rsidRPr="00604639">
        <w:rPr>
          <w:color w:val="000000"/>
          <w:sz w:val="28"/>
          <w:szCs w:val="28"/>
          <w:lang w:val="lv-LV"/>
        </w:rPr>
        <w:t>n</w:t>
      </w:r>
      <w:r w:rsidRPr="00604639">
        <w:rPr>
          <w:color w:val="000000"/>
          <w:sz w:val="28"/>
          <w:szCs w:val="28"/>
          <w:vertAlign w:val="subscript"/>
        </w:rPr>
        <w:t>ст</w:t>
      </w:r>
      <w:r w:rsidRPr="00604639">
        <w:rPr>
          <w:color w:val="000000"/>
          <w:sz w:val="28"/>
          <w:szCs w:val="28"/>
        </w:rPr>
        <w:t xml:space="preserve"> – 1)</w:t>
      </w:r>
      <w:r w:rsidR="00125CBA" w:rsidRPr="00604639">
        <w:rPr>
          <w:color w:val="000000"/>
          <w:sz w:val="28"/>
          <w:szCs w:val="28"/>
        </w:rPr>
        <w:t>]</w:t>
      </w:r>
      <w:r w:rsidR="00D3544E" w:rsidRPr="00604639">
        <w:rPr>
          <w:color w:val="000000"/>
          <w:sz w:val="28"/>
          <w:szCs w:val="28"/>
        </w:rPr>
        <w:t>·</w:t>
      </w:r>
      <w:r w:rsidR="00D3544E" w:rsidRPr="00604639">
        <w:rPr>
          <w:color w:val="000000"/>
          <w:sz w:val="28"/>
          <w:szCs w:val="28"/>
          <w:lang w:val="en-US"/>
        </w:rPr>
        <w:t>k</w:t>
      </w:r>
      <w:r w:rsidR="00D3544E" w:rsidRPr="00604639">
        <w:rPr>
          <w:color w:val="000000"/>
          <w:sz w:val="28"/>
          <w:szCs w:val="28"/>
          <w:vertAlign w:val="subscript"/>
        </w:rPr>
        <w:t>т</w:t>
      </w:r>
      <w:r w:rsidR="00FF6903" w:rsidRPr="00604639">
        <w:rPr>
          <w:color w:val="000000"/>
          <w:sz w:val="28"/>
          <w:szCs w:val="28"/>
        </w:rPr>
        <w:t>;</w:t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26E7" w:rsidRPr="00604639" w:rsidRDefault="00D3544E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α</w:t>
      </w:r>
      <w:r w:rsidR="00E826E7" w:rsidRPr="00604639">
        <w:rPr>
          <w:color w:val="000000"/>
          <w:position w:val="-12"/>
          <w:sz w:val="28"/>
          <w:szCs w:val="28"/>
        </w:rPr>
        <w:object w:dxaOrig="120" w:dyaOrig="420">
          <v:shape id="_x0000_i1121" type="#_x0000_t75" style="width:9.75pt;height:21pt" o:ole="" fillcolor="window">
            <v:imagedata r:id="rId191" o:title=""/>
          </v:shape>
          <o:OLEObject Type="Embed" ProgID="Equation.3" ShapeID="_x0000_i1121" DrawAspect="Content" ObjectID="_1457455732" r:id="rId192"/>
        </w:object>
      </w:r>
      <w:r w:rsidR="00E826E7" w:rsidRPr="00604639">
        <w:rPr>
          <w:color w:val="000000"/>
          <w:sz w:val="28"/>
          <w:szCs w:val="28"/>
        </w:rPr>
        <w:t xml:space="preserve"> </w:t>
      </w:r>
      <w:r w:rsidR="00AD5BCF" w:rsidRPr="00604639">
        <w:rPr>
          <w:color w:val="000000"/>
          <w:sz w:val="28"/>
          <w:szCs w:val="28"/>
        </w:rPr>
        <w:t xml:space="preserve">– </w:t>
      </w:r>
      <w:r w:rsidR="00E826E7" w:rsidRPr="00604639">
        <w:rPr>
          <w:color w:val="000000"/>
          <w:sz w:val="28"/>
          <w:szCs w:val="28"/>
        </w:rPr>
        <w:t>годовые отчисления в долях единицы на амортизацию станций (</w:t>
      </w:r>
      <w:r w:rsidR="00B715DF" w:rsidRPr="00604639">
        <w:rPr>
          <w:color w:val="000000"/>
          <w:sz w:val="28"/>
          <w:szCs w:val="28"/>
        </w:rPr>
        <w:t>α</w:t>
      </w:r>
      <w:r w:rsidR="00B715DF" w:rsidRPr="00604639">
        <w:rPr>
          <w:color w:val="000000"/>
          <w:position w:val="-12"/>
          <w:sz w:val="28"/>
          <w:szCs w:val="28"/>
        </w:rPr>
        <w:object w:dxaOrig="120" w:dyaOrig="420">
          <v:shape id="_x0000_i1122" type="#_x0000_t75" style="width:9.75pt;height:21pt" o:ole="" fillcolor="window">
            <v:imagedata r:id="rId191" o:title=""/>
          </v:shape>
          <o:OLEObject Type="Embed" ProgID="Equation.3" ShapeID="_x0000_i1122" DrawAspect="Content" ObjectID="_1457455733" r:id="rId193"/>
        </w:object>
      </w:r>
      <w:r w:rsidR="00E826E7" w:rsidRPr="00604639">
        <w:rPr>
          <w:color w:val="000000"/>
          <w:sz w:val="28"/>
          <w:szCs w:val="28"/>
        </w:rPr>
        <w:t>=</w:t>
      </w:r>
      <w:r w:rsidR="002D77CC" w:rsidRPr="00604639">
        <w:rPr>
          <w:color w:val="000000"/>
          <w:sz w:val="28"/>
          <w:szCs w:val="28"/>
        </w:rPr>
        <w:t xml:space="preserve"> </w:t>
      </w:r>
      <w:r w:rsidR="00E826E7" w:rsidRPr="00604639">
        <w:rPr>
          <w:color w:val="000000"/>
          <w:sz w:val="28"/>
          <w:szCs w:val="28"/>
        </w:rPr>
        <w:t>8,</w:t>
      </w:r>
      <w:r w:rsidR="00AD5BCF" w:rsidRPr="00604639">
        <w:rPr>
          <w:color w:val="000000"/>
          <w:sz w:val="28"/>
          <w:szCs w:val="28"/>
        </w:rPr>
        <w:t>5%</w:t>
      </w:r>
      <w:r w:rsidR="00E826E7" w:rsidRPr="00604639">
        <w:rPr>
          <w:color w:val="000000"/>
          <w:sz w:val="28"/>
          <w:szCs w:val="28"/>
        </w:rPr>
        <w:t xml:space="preserve"> от капитальных затрат на станции);</w:t>
      </w:r>
    </w:p>
    <w:p w:rsidR="00E826E7" w:rsidRPr="00604639" w:rsidRDefault="00B715DF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α</w:t>
      </w:r>
      <w:r w:rsidR="00E826E7" w:rsidRPr="00604639">
        <w:rPr>
          <w:color w:val="000000"/>
          <w:position w:val="-12"/>
          <w:sz w:val="28"/>
          <w:szCs w:val="28"/>
        </w:rPr>
        <w:object w:dxaOrig="160" w:dyaOrig="420">
          <v:shape id="_x0000_i1123" type="#_x0000_t75" style="width:8.25pt;height:21pt" o:ole="" fillcolor="window">
            <v:imagedata r:id="rId194" o:title=""/>
          </v:shape>
          <o:OLEObject Type="Embed" ProgID="Equation.3" ShapeID="_x0000_i1123" DrawAspect="Content" ObjectID="_1457455734" r:id="rId195"/>
        </w:object>
      </w:r>
      <w:r w:rsidR="00E826E7" w:rsidRPr="00604639">
        <w:rPr>
          <w:color w:val="000000"/>
          <w:sz w:val="28"/>
          <w:szCs w:val="28"/>
        </w:rPr>
        <w:t>- годовые отчисления на амор</w:t>
      </w:r>
      <w:r w:rsidR="00BC0A68" w:rsidRPr="00604639">
        <w:rPr>
          <w:color w:val="000000"/>
          <w:sz w:val="28"/>
          <w:szCs w:val="28"/>
        </w:rPr>
        <w:t>тизацию линейной части трубопро</w:t>
      </w:r>
      <w:r w:rsidR="00E826E7" w:rsidRPr="00604639">
        <w:rPr>
          <w:color w:val="000000"/>
          <w:sz w:val="28"/>
          <w:szCs w:val="28"/>
        </w:rPr>
        <w:t>во</w:t>
      </w:r>
      <w:r w:rsidR="002D77CC" w:rsidRPr="00604639">
        <w:rPr>
          <w:color w:val="000000"/>
          <w:sz w:val="28"/>
          <w:szCs w:val="28"/>
        </w:rPr>
        <w:t xml:space="preserve">да </w:t>
      </w:r>
      <w:r w:rsidR="00E826E7" w:rsidRPr="00604639">
        <w:rPr>
          <w:color w:val="000000"/>
          <w:sz w:val="28"/>
          <w:szCs w:val="28"/>
        </w:rPr>
        <w:t>(</w:t>
      </w:r>
      <w:r w:rsidRPr="00604639">
        <w:rPr>
          <w:color w:val="000000"/>
          <w:sz w:val="28"/>
          <w:szCs w:val="28"/>
        </w:rPr>
        <w:t>α</w:t>
      </w:r>
      <w:r w:rsidRPr="00604639">
        <w:rPr>
          <w:color w:val="000000"/>
          <w:position w:val="-12"/>
          <w:sz w:val="28"/>
          <w:szCs w:val="28"/>
        </w:rPr>
        <w:object w:dxaOrig="160" w:dyaOrig="420">
          <v:shape id="_x0000_i1124" type="#_x0000_t75" style="width:8.25pt;height:21pt" o:ole="" fillcolor="window">
            <v:imagedata r:id="rId194" o:title=""/>
          </v:shape>
          <o:OLEObject Type="Embed" ProgID="Equation.3" ShapeID="_x0000_i1124" DrawAspect="Content" ObjectID="_1457455735" r:id="rId196"/>
        </w:object>
      </w:r>
      <w:r w:rsidR="00E826E7" w:rsidRPr="00604639">
        <w:rPr>
          <w:color w:val="000000"/>
          <w:sz w:val="28"/>
          <w:szCs w:val="28"/>
        </w:rPr>
        <w:t xml:space="preserve"> =</w:t>
      </w:r>
      <w:r w:rsidR="002D77CC" w:rsidRPr="00604639">
        <w:rPr>
          <w:color w:val="000000"/>
          <w:sz w:val="28"/>
          <w:szCs w:val="28"/>
        </w:rPr>
        <w:t xml:space="preserve"> </w:t>
      </w:r>
      <w:r w:rsidR="00E826E7" w:rsidRPr="00604639">
        <w:rPr>
          <w:color w:val="000000"/>
          <w:sz w:val="28"/>
          <w:szCs w:val="28"/>
        </w:rPr>
        <w:t>3,</w:t>
      </w:r>
      <w:r w:rsidR="00AD5BCF" w:rsidRPr="00604639">
        <w:rPr>
          <w:color w:val="000000"/>
          <w:sz w:val="28"/>
          <w:szCs w:val="28"/>
        </w:rPr>
        <w:t>5%</w:t>
      </w:r>
      <w:r w:rsidR="00E826E7" w:rsidRPr="00604639">
        <w:rPr>
          <w:color w:val="000000"/>
          <w:sz w:val="28"/>
          <w:szCs w:val="28"/>
        </w:rPr>
        <w:t xml:space="preserve"> от кап</w:t>
      </w:r>
      <w:r w:rsidR="00154683" w:rsidRPr="00604639">
        <w:rPr>
          <w:color w:val="000000"/>
          <w:sz w:val="28"/>
          <w:szCs w:val="28"/>
        </w:rPr>
        <w:t>итальных затрат на трубопровод)</w:t>
      </w:r>
      <w:r w:rsidR="00E826E7" w:rsidRPr="00604639">
        <w:rPr>
          <w:color w:val="000000"/>
          <w:sz w:val="28"/>
          <w:szCs w:val="28"/>
        </w:rPr>
        <w:t>;</w:t>
      </w:r>
    </w:p>
    <w:p w:rsidR="00E826E7" w:rsidRPr="00604639" w:rsidRDefault="00B715DF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 xml:space="preserve">α </w:t>
      </w:r>
      <w:r w:rsidR="00E826E7" w:rsidRPr="00604639">
        <w:rPr>
          <w:color w:val="000000"/>
          <w:position w:val="-14"/>
          <w:sz w:val="28"/>
          <w:szCs w:val="28"/>
        </w:rPr>
        <w:object w:dxaOrig="139" w:dyaOrig="440">
          <v:shape id="_x0000_i1125" type="#_x0000_t75" style="width:6.75pt;height:21.75pt" o:ole="" fillcolor="window">
            <v:imagedata r:id="rId197" o:title=""/>
          </v:shape>
          <o:OLEObject Type="Embed" ProgID="Equation.3" ShapeID="_x0000_i1125" DrawAspect="Content" ObjectID="_1457455736" r:id="rId198"/>
        </w:object>
      </w:r>
      <w:r w:rsidR="00E826E7" w:rsidRPr="00604639">
        <w:rPr>
          <w:color w:val="000000"/>
          <w:sz w:val="28"/>
          <w:szCs w:val="28"/>
        </w:rPr>
        <w:t xml:space="preserve"> </w:t>
      </w:r>
      <w:r w:rsidR="00AD5BCF" w:rsidRPr="00604639">
        <w:rPr>
          <w:color w:val="000000"/>
          <w:sz w:val="28"/>
          <w:szCs w:val="28"/>
        </w:rPr>
        <w:t xml:space="preserve">– </w:t>
      </w:r>
      <w:r w:rsidR="00E826E7" w:rsidRPr="00604639">
        <w:rPr>
          <w:color w:val="000000"/>
          <w:sz w:val="28"/>
          <w:szCs w:val="28"/>
        </w:rPr>
        <w:t>годовые расходы на текущий ремонт станций</w:t>
      </w:r>
      <w:r w:rsidR="002D77CC" w:rsidRPr="00604639">
        <w:rPr>
          <w:color w:val="000000"/>
          <w:sz w:val="28"/>
          <w:szCs w:val="28"/>
        </w:rPr>
        <w:t xml:space="preserve"> </w:t>
      </w:r>
      <w:r w:rsidR="00E826E7" w:rsidRPr="00604639">
        <w:rPr>
          <w:color w:val="000000"/>
          <w:sz w:val="28"/>
          <w:szCs w:val="28"/>
        </w:rPr>
        <w:t>(</w:t>
      </w:r>
      <w:r w:rsidRPr="00604639">
        <w:rPr>
          <w:color w:val="000000"/>
          <w:sz w:val="28"/>
          <w:szCs w:val="28"/>
        </w:rPr>
        <w:t>α</w:t>
      </w:r>
      <w:r w:rsidRPr="00604639">
        <w:rPr>
          <w:color w:val="000000"/>
          <w:position w:val="-14"/>
          <w:sz w:val="28"/>
          <w:szCs w:val="28"/>
        </w:rPr>
        <w:object w:dxaOrig="139" w:dyaOrig="440">
          <v:shape id="_x0000_i1126" type="#_x0000_t75" style="width:6.75pt;height:21.75pt" o:ole="" fillcolor="window">
            <v:imagedata r:id="rId197" o:title=""/>
          </v:shape>
          <o:OLEObject Type="Embed" ProgID="Equation.3" ShapeID="_x0000_i1126" DrawAspect="Content" ObjectID="_1457455737" r:id="rId199"/>
        </w:object>
      </w:r>
      <w:r w:rsidR="002D77CC" w:rsidRPr="00604639">
        <w:rPr>
          <w:color w:val="000000"/>
          <w:sz w:val="28"/>
          <w:szCs w:val="28"/>
        </w:rPr>
        <w:t xml:space="preserve"> </w:t>
      </w:r>
      <w:r w:rsidR="00E826E7" w:rsidRPr="00604639">
        <w:rPr>
          <w:color w:val="000000"/>
          <w:sz w:val="28"/>
          <w:szCs w:val="28"/>
        </w:rPr>
        <w:t>=</w:t>
      </w:r>
      <w:r w:rsidR="002D77CC" w:rsidRPr="00604639">
        <w:rPr>
          <w:color w:val="000000"/>
          <w:sz w:val="28"/>
          <w:szCs w:val="28"/>
        </w:rPr>
        <w:t xml:space="preserve"> 1,</w:t>
      </w:r>
      <w:r w:rsidR="00AD5BCF" w:rsidRPr="00604639">
        <w:rPr>
          <w:color w:val="000000"/>
          <w:sz w:val="28"/>
          <w:szCs w:val="28"/>
        </w:rPr>
        <w:t>3%</w:t>
      </w:r>
      <w:r w:rsidR="002D77CC" w:rsidRPr="00604639">
        <w:rPr>
          <w:color w:val="000000"/>
          <w:sz w:val="28"/>
          <w:szCs w:val="28"/>
        </w:rPr>
        <w:t>);</w:t>
      </w:r>
    </w:p>
    <w:p w:rsidR="00E619C1" w:rsidRPr="00604639" w:rsidRDefault="00E619C1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α</w:t>
      </w:r>
      <w:r w:rsidRPr="00604639">
        <w:rPr>
          <w:color w:val="000000"/>
          <w:position w:val="-10"/>
          <w:sz w:val="28"/>
          <w:szCs w:val="28"/>
        </w:rPr>
        <w:object w:dxaOrig="160" w:dyaOrig="340">
          <v:shape id="_x0000_i1127" type="#_x0000_t75" style="width:8.25pt;height:17.25pt" o:ole="" fillcolor="window">
            <v:imagedata r:id="rId200" o:title=""/>
          </v:shape>
          <o:OLEObject Type="Embed" ProgID="Equation.3" ShapeID="_x0000_i1127" DrawAspect="Content" ObjectID="_1457455738" r:id="rId201"/>
        </w:object>
      </w:r>
      <w:r w:rsidR="00E826E7" w:rsidRPr="00604639">
        <w:rPr>
          <w:color w:val="000000"/>
          <w:sz w:val="28"/>
          <w:szCs w:val="28"/>
        </w:rPr>
        <w:t xml:space="preserve"> </w:t>
      </w:r>
      <w:r w:rsidR="00AD5BCF" w:rsidRPr="00604639">
        <w:rPr>
          <w:color w:val="000000"/>
          <w:sz w:val="28"/>
          <w:szCs w:val="28"/>
        </w:rPr>
        <w:t xml:space="preserve">– </w:t>
      </w:r>
      <w:r w:rsidR="00E826E7" w:rsidRPr="00604639">
        <w:rPr>
          <w:color w:val="000000"/>
          <w:sz w:val="28"/>
          <w:szCs w:val="28"/>
        </w:rPr>
        <w:t>годовые расходы на текущий ремонт трубопровода (</w:t>
      </w:r>
      <w:r w:rsidRPr="00604639">
        <w:rPr>
          <w:color w:val="000000"/>
          <w:sz w:val="28"/>
          <w:szCs w:val="28"/>
        </w:rPr>
        <w:t>α</w:t>
      </w:r>
      <w:r w:rsidR="004361F0" w:rsidRPr="00604639">
        <w:rPr>
          <w:color w:val="000000"/>
          <w:position w:val="-10"/>
          <w:sz w:val="28"/>
          <w:szCs w:val="28"/>
        </w:rPr>
        <w:object w:dxaOrig="160" w:dyaOrig="340">
          <v:shape id="_x0000_i1128" type="#_x0000_t75" style="width:8.25pt;height:17.25pt" o:ole="" fillcolor="window">
            <v:imagedata r:id="rId202" o:title=""/>
          </v:shape>
          <o:OLEObject Type="Embed" ProgID="Equation.3" ShapeID="_x0000_i1128" DrawAspect="Content" ObjectID="_1457455739" r:id="rId203"/>
        </w:object>
      </w:r>
      <w:r w:rsidRPr="00604639">
        <w:rPr>
          <w:color w:val="000000"/>
          <w:sz w:val="28"/>
          <w:szCs w:val="28"/>
        </w:rPr>
        <w:t xml:space="preserve"> = 0,</w:t>
      </w:r>
      <w:r w:rsidR="00AD5BCF" w:rsidRPr="00604639">
        <w:rPr>
          <w:color w:val="000000"/>
          <w:sz w:val="28"/>
          <w:szCs w:val="28"/>
        </w:rPr>
        <w:t>3%</w:t>
      </w:r>
      <w:r w:rsidRPr="00604639">
        <w:rPr>
          <w:color w:val="000000"/>
          <w:sz w:val="28"/>
          <w:szCs w:val="28"/>
        </w:rPr>
        <w:t>)</w:t>
      </w:r>
      <w:r w:rsidR="004361F0" w:rsidRPr="00604639">
        <w:rPr>
          <w:color w:val="000000"/>
          <w:sz w:val="28"/>
          <w:szCs w:val="28"/>
        </w:rPr>
        <w:t>;</w:t>
      </w: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З</w:t>
      </w:r>
      <w:r w:rsidRPr="00604639">
        <w:rPr>
          <w:color w:val="000000"/>
          <w:sz w:val="28"/>
          <w:szCs w:val="28"/>
          <w:vertAlign w:val="subscript"/>
        </w:rPr>
        <w:t>т</w:t>
      </w:r>
      <w:r w:rsidRPr="00604639">
        <w:rPr>
          <w:color w:val="000000"/>
          <w:sz w:val="28"/>
          <w:szCs w:val="28"/>
        </w:rPr>
        <w:t xml:space="preserve"> </w:t>
      </w:r>
      <w:r w:rsidR="00AD5BCF" w:rsidRPr="00604639">
        <w:rPr>
          <w:color w:val="000000"/>
          <w:sz w:val="28"/>
          <w:szCs w:val="28"/>
        </w:rPr>
        <w:t xml:space="preserve">– </w:t>
      </w:r>
      <w:r w:rsidRPr="00604639">
        <w:rPr>
          <w:color w:val="000000"/>
          <w:sz w:val="28"/>
          <w:szCs w:val="28"/>
        </w:rPr>
        <w:t>затраты на воду, см</w:t>
      </w:r>
      <w:r w:rsidR="004361F0" w:rsidRPr="00604639">
        <w:rPr>
          <w:color w:val="000000"/>
          <w:sz w:val="28"/>
          <w:szCs w:val="28"/>
        </w:rPr>
        <w:t xml:space="preserve">азку, топливо (5 </w:t>
      </w:r>
      <w:r w:rsidR="00AD5BCF" w:rsidRPr="00604639">
        <w:rPr>
          <w:color w:val="000000"/>
          <w:sz w:val="28"/>
          <w:szCs w:val="28"/>
        </w:rPr>
        <w:t>тыс. у. е</w:t>
      </w:r>
      <w:r w:rsidR="004361F0" w:rsidRPr="00604639">
        <w:rPr>
          <w:color w:val="000000"/>
          <w:sz w:val="28"/>
          <w:szCs w:val="28"/>
        </w:rPr>
        <w:t>./год);</w:t>
      </w: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З</w:t>
      </w:r>
      <w:r w:rsidRPr="00604639">
        <w:rPr>
          <w:color w:val="000000"/>
          <w:sz w:val="28"/>
          <w:szCs w:val="28"/>
          <w:vertAlign w:val="subscript"/>
        </w:rPr>
        <w:t>з</w:t>
      </w:r>
      <w:r w:rsidRPr="00604639">
        <w:rPr>
          <w:color w:val="000000"/>
          <w:sz w:val="28"/>
          <w:szCs w:val="28"/>
        </w:rPr>
        <w:t xml:space="preserve"> </w:t>
      </w:r>
      <w:r w:rsidR="00AD5BCF" w:rsidRPr="00604639">
        <w:rPr>
          <w:color w:val="000000"/>
          <w:sz w:val="28"/>
          <w:szCs w:val="28"/>
        </w:rPr>
        <w:t xml:space="preserve">– </w:t>
      </w:r>
      <w:r w:rsidRPr="00604639">
        <w:rPr>
          <w:color w:val="000000"/>
          <w:sz w:val="28"/>
          <w:szCs w:val="28"/>
        </w:rPr>
        <w:t xml:space="preserve">заработная плата (80 </w:t>
      </w:r>
      <w:r w:rsidR="00AD5BCF" w:rsidRPr="00604639">
        <w:rPr>
          <w:color w:val="000000"/>
          <w:sz w:val="28"/>
          <w:szCs w:val="28"/>
        </w:rPr>
        <w:t>тыс. у. е</w:t>
      </w:r>
      <w:r w:rsidRPr="00604639">
        <w:rPr>
          <w:color w:val="000000"/>
          <w:sz w:val="28"/>
          <w:szCs w:val="28"/>
        </w:rPr>
        <w:t>./год на одну станцию)</w:t>
      </w:r>
      <w:r w:rsidR="004361F0" w:rsidRPr="00604639">
        <w:rPr>
          <w:color w:val="000000"/>
          <w:sz w:val="28"/>
          <w:szCs w:val="28"/>
        </w:rPr>
        <w:t>;</w:t>
      </w:r>
    </w:p>
    <w:p w:rsidR="00275D44" w:rsidRPr="00604639" w:rsidRDefault="00275D44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 xml:space="preserve">Зэ </w:t>
      </w:r>
      <w:r w:rsidR="00AD5BCF" w:rsidRPr="00604639">
        <w:rPr>
          <w:color w:val="000000"/>
          <w:sz w:val="28"/>
          <w:szCs w:val="28"/>
        </w:rPr>
        <w:t xml:space="preserve">– </w:t>
      </w:r>
      <w:r w:rsidRPr="00604639">
        <w:rPr>
          <w:color w:val="000000"/>
          <w:sz w:val="28"/>
          <w:szCs w:val="28"/>
        </w:rPr>
        <w:t>затраты на электроэнергию;</w:t>
      </w: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П</w:t>
      </w:r>
      <w:r w:rsidR="00682457" w:rsidRPr="00604639">
        <w:rPr>
          <w:color w:val="000000"/>
          <w:sz w:val="28"/>
          <w:szCs w:val="28"/>
        </w:rPr>
        <w:t xml:space="preserve"> </w:t>
      </w:r>
      <w:r w:rsidR="00AD5BCF" w:rsidRPr="00604639">
        <w:rPr>
          <w:color w:val="000000"/>
          <w:sz w:val="28"/>
          <w:szCs w:val="28"/>
        </w:rPr>
        <w:t xml:space="preserve">– </w:t>
      </w:r>
      <w:r w:rsidR="00682457" w:rsidRPr="00604639">
        <w:rPr>
          <w:color w:val="000000"/>
          <w:sz w:val="28"/>
          <w:szCs w:val="28"/>
        </w:rPr>
        <w:t>прочие расходы (приме</w:t>
      </w:r>
      <w:r w:rsidRPr="00604639">
        <w:rPr>
          <w:color w:val="000000"/>
          <w:sz w:val="28"/>
          <w:szCs w:val="28"/>
        </w:rPr>
        <w:t>м 2</w:t>
      </w:r>
      <w:r w:rsidR="00AD5BCF" w:rsidRPr="00604639">
        <w:rPr>
          <w:color w:val="000000"/>
          <w:sz w:val="28"/>
          <w:szCs w:val="28"/>
        </w:rPr>
        <w:t>5%</w:t>
      </w:r>
      <w:r w:rsidRPr="00604639">
        <w:rPr>
          <w:color w:val="000000"/>
          <w:sz w:val="28"/>
          <w:szCs w:val="28"/>
        </w:rPr>
        <w:t xml:space="preserve"> от зарплаты</w:t>
      </w:r>
      <w:r w:rsidR="004361F0" w:rsidRPr="00604639">
        <w:rPr>
          <w:color w:val="000000"/>
          <w:sz w:val="28"/>
          <w:szCs w:val="28"/>
        </w:rPr>
        <w:t xml:space="preserve">, </w:t>
      </w:r>
      <w:r w:rsidR="00AD5BCF" w:rsidRPr="00604639">
        <w:rPr>
          <w:color w:val="000000"/>
          <w:sz w:val="28"/>
          <w:szCs w:val="28"/>
        </w:rPr>
        <w:t>т.е.</w:t>
      </w:r>
      <w:r w:rsidR="004361F0" w:rsidRPr="00604639">
        <w:rPr>
          <w:color w:val="000000"/>
          <w:sz w:val="28"/>
          <w:szCs w:val="28"/>
        </w:rPr>
        <w:t xml:space="preserve"> 20 тыс. у.</w:t>
      </w:r>
      <w:r w:rsidR="00AD5BCF" w:rsidRPr="00604639">
        <w:rPr>
          <w:color w:val="000000"/>
          <w:sz w:val="28"/>
          <w:szCs w:val="28"/>
        </w:rPr>
        <w:t> е</w:t>
      </w:r>
      <w:r w:rsidR="004361F0" w:rsidRPr="00604639">
        <w:rPr>
          <w:color w:val="000000"/>
          <w:sz w:val="28"/>
          <w:szCs w:val="28"/>
        </w:rPr>
        <w:t>./год</w:t>
      </w:r>
      <w:r w:rsidRPr="00604639">
        <w:rPr>
          <w:color w:val="000000"/>
          <w:sz w:val="28"/>
          <w:szCs w:val="28"/>
        </w:rPr>
        <w:t>)</w:t>
      </w:r>
      <w:r w:rsidR="00D34B8A" w:rsidRPr="00604639">
        <w:rPr>
          <w:color w:val="000000"/>
          <w:sz w:val="28"/>
          <w:szCs w:val="28"/>
        </w:rPr>
        <w:t>.</w:t>
      </w:r>
    </w:p>
    <w:p w:rsidR="00F26A8E" w:rsidRPr="00604639" w:rsidRDefault="00F26A8E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  <w:szCs w:val="28"/>
        </w:rPr>
        <w:t>Для</w:t>
      </w:r>
      <w:r w:rsidRPr="00604639">
        <w:rPr>
          <w:color w:val="000000"/>
          <w:sz w:val="28"/>
        </w:rPr>
        <w:t xml:space="preserve"> </w:t>
      </w:r>
      <w:r w:rsidRPr="00604639">
        <w:rPr>
          <w:color w:val="000000"/>
          <w:sz w:val="28"/>
          <w:lang w:val="en-US"/>
        </w:rPr>
        <w:t>D</w:t>
      </w:r>
      <w:r w:rsidRPr="00604639">
        <w:rPr>
          <w:color w:val="000000"/>
          <w:sz w:val="28"/>
          <w:vertAlign w:val="subscript"/>
        </w:rPr>
        <w:t>1</w:t>
      </w:r>
      <w:r w:rsidRPr="00604639">
        <w:rPr>
          <w:color w:val="000000"/>
          <w:sz w:val="28"/>
        </w:rPr>
        <w:t xml:space="preserve"> = </w:t>
      </w:r>
      <w:r w:rsidR="004B1586" w:rsidRPr="00604639">
        <w:rPr>
          <w:color w:val="000000"/>
          <w:sz w:val="28"/>
        </w:rPr>
        <w:t>529</w:t>
      </w:r>
      <w:r w:rsidR="00AD5BCF" w:rsidRPr="00604639">
        <w:rPr>
          <w:color w:val="000000"/>
          <w:sz w:val="28"/>
        </w:rPr>
        <w:t> мм</w:t>
      </w:r>
      <w:r w:rsidRPr="00604639">
        <w:rPr>
          <w:color w:val="000000"/>
          <w:sz w:val="28"/>
        </w:rPr>
        <w:t>:</w:t>
      </w:r>
    </w:p>
    <w:p w:rsidR="00F26A8E" w:rsidRPr="00604639" w:rsidRDefault="00EB580B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  <w:lang w:val="en-US"/>
        </w:rPr>
        <w:t>K</w:t>
      </w:r>
      <w:r w:rsidRPr="00604639">
        <w:rPr>
          <w:color w:val="000000"/>
          <w:sz w:val="28"/>
          <w:szCs w:val="28"/>
          <w:vertAlign w:val="subscript"/>
        </w:rPr>
        <w:t>л</w:t>
      </w:r>
      <w:r w:rsidRPr="00604639">
        <w:rPr>
          <w:color w:val="000000"/>
          <w:sz w:val="28"/>
          <w:szCs w:val="28"/>
        </w:rPr>
        <w:t xml:space="preserve"> = </w:t>
      </w:r>
      <w:r w:rsidR="0034057E" w:rsidRPr="00604639">
        <w:rPr>
          <w:color w:val="000000"/>
          <w:position w:val="-24"/>
          <w:sz w:val="28"/>
          <w:szCs w:val="28"/>
        </w:rPr>
        <w:object w:dxaOrig="4560" w:dyaOrig="620">
          <v:shape id="_x0000_i1129" type="#_x0000_t75" style="width:228pt;height:30.75pt" o:ole="">
            <v:imagedata r:id="rId204" o:title=""/>
          </v:shape>
          <o:OLEObject Type="Embed" ProgID="Equation.3" ShapeID="_x0000_i1129" DrawAspect="Content" ObjectID="_1457455740" r:id="rId205"/>
        </w:object>
      </w:r>
    </w:p>
    <w:p w:rsidR="002171E0" w:rsidRPr="00604639" w:rsidRDefault="002171E0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К</w:t>
      </w:r>
      <w:r w:rsidRPr="00604639">
        <w:rPr>
          <w:color w:val="000000"/>
          <w:sz w:val="28"/>
          <w:szCs w:val="28"/>
          <w:vertAlign w:val="subscript"/>
        </w:rPr>
        <w:t>ст</w:t>
      </w:r>
      <w:r w:rsidRPr="00604639">
        <w:rPr>
          <w:color w:val="000000"/>
          <w:sz w:val="28"/>
          <w:szCs w:val="28"/>
        </w:rPr>
        <w:t xml:space="preserve"> = </w:t>
      </w:r>
      <w:r w:rsidR="0034057E" w:rsidRPr="00604639">
        <w:rPr>
          <w:color w:val="000000"/>
          <w:position w:val="-28"/>
          <w:sz w:val="28"/>
          <w:szCs w:val="28"/>
        </w:rPr>
        <w:object w:dxaOrig="6740" w:dyaOrig="680">
          <v:shape id="_x0000_i1130" type="#_x0000_t75" style="width:336.75pt;height:33.75pt" o:ole="">
            <v:imagedata r:id="rId206" o:title=""/>
          </v:shape>
          <o:OLEObject Type="Embed" ProgID="Equation.3" ShapeID="_x0000_i1130" DrawAspect="Content" ObjectID="_1457455741" r:id="rId207"/>
        </w:object>
      </w:r>
    </w:p>
    <w:p w:rsidR="00F26A8E" w:rsidRPr="00604639" w:rsidRDefault="0021168C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position w:val="-28"/>
          <w:sz w:val="28"/>
        </w:rPr>
        <w:object w:dxaOrig="9279" w:dyaOrig="680">
          <v:shape id="_x0000_i1131" type="#_x0000_t75" style="width:464.25pt;height:33.75pt" o:ole="">
            <v:imagedata r:id="rId208" o:title=""/>
          </v:shape>
          <o:OLEObject Type="Embed" ProgID="Equation.3" ShapeID="_x0000_i1131" DrawAspect="Content" ObjectID="_1457455742" r:id="rId209"/>
        </w:object>
      </w:r>
      <w:r w:rsidR="00F26A8E" w:rsidRPr="00604639">
        <w:rPr>
          <w:color w:val="000000"/>
          <w:sz w:val="28"/>
          <w:szCs w:val="28"/>
        </w:rPr>
        <w:t>Для</w:t>
      </w:r>
      <w:r w:rsidR="00F26A8E" w:rsidRPr="00604639">
        <w:rPr>
          <w:color w:val="000000"/>
          <w:sz w:val="28"/>
        </w:rPr>
        <w:t xml:space="preserve"> </w:t>
      </w:r>
      <w:r w:rsidR="00F26A8E" w:rsidRPr="00604639">
        <w:rPr>
          <w:color w:val="000000"/>
          <w:sz w:val="28"/>
          <w:lang w:val="en-US"/>
        </w:rPr>
        <w:t>D</w:t>
      </w:r>
      <w:r w:rsidR="00F26A8E" w:rsidRPr="00604639">
        <w:rPr>
          <w:color w:val="000000"/>
          <w:sz w:val="28"/>
          <w:vertAlign w:val="subscript"/>
        </w:rPr>
        <w:t>2</w:t>
      </w:r>
      <w:r w:rsidR="00F26A8E" w:rsidRPr="00604639">
        <w:rPr>
          <w:color w:val="000000"/>
          <w:sz w:val="28"/>
        </w:rPr>
        <w:t xml:space="preserve"> = </w:t>
      </w:r>
      <w:r w:rsidR="0034057E" w:rsidRPr="00604639">
        <w:rPr>
          <w:color w:val="000000"/>
          <w:sz w:val="28"/>
        </w:rPr>
        <w:t>7</w:t>
      </w:r>
      <w:r w:rsidR="00455209" w:rsidRPr="00604639">
        <w:rPr>
          <w:color w:val="000000"/>
          <w:sz w:val="28"/>
        </w:rPr>
        <w:t>20</w:t>
      </w:r>
      <w:r w:rsidR="00AD5BCF" w:rsidRPr="00604639">
        <w:rPr>
          <w:color w:val="000000"/>
          <w:sz w:val="28"/>
        </w:rPr>
        <w:t> мм</w:t>
      </w:r>
      <w:r w:rsidR="00F26A8E" w:rsidRPr="00604639">
        <w:rPr>
          <w:color w:val="000000"/>
          <w:sz w:val="28"/>
        </w:rPr>
        <w:t>:</w:t>
      </w:r>
    </w:p>
    <w:p w:rsidR="00AC15E8" w:rsidRPr="00604639" w:rsidRDefault="00AC15E8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  <w:lang w:val="en-US"/>
        </w:rPr>
        <w:t>K</w:t>
      </w:r>
      <w:r w:rsidRPr="00604639">
        <w:rPr>
          <w:color w:val="000000"/>
          <w:sz w:val="28"/>
          <w:szCs w:val="28"/>
          <w:vertAlign w:val="subscript"/>
        </w:rPr>
        <w:t>л</w:t>
      </w:r>
      <w:r w:rsidRPr="00604639">
        <w:rPr>
          <w:color w:val="000000"/>
          <w:sz w:val="28"/>
          <w:szCs w:val="28"/>
        </w:rPr>
        <w:t xml:space="preserve"> = </w:t>
      </w:r>
      <w:r w:rsidR="0021168C" w:rsidRPr="00604639">
        <w:rPr>
          <w:color w:val="000000"/>
          <w:position w:val="-24"/>
          <w:sz w:val="28"/>
          <w:szCs w:val="28"/>
        </w:rPr>
        <w:object w:dxaOrig="4260" w:dyaOrig="620">
          <v:shape id="_x0000_i1132" type="#_x0000_t75" style="width:213pt;height:30.75pt" o:ole="">
            <v:imagedata r:id="rId210" o:title=""/>
          </v:shape>
          <o:OLEObject Type="Embed" ProgID="Equation.3" ShapeID="_x0000_i1132" DrawAspect="Content" ObjectID="_1457455743" r:id="rId211"/>
        </w:object>
      </w:r>
    </w:p>
    <w:p w:rsidR="00AC15E8" w:rsidRPr="00604639" w:rsidRDefault="00AC15E8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К</w:t>
      </w:r>
      <w:r w:rsidRPr="00604639">
        <w:rPr>
          <w:color w:val="000000"/>
          <w:sz w:val="28"/>
          <w:szCs w:val="28"/>
          <w:vertAlign w:val="subscript"/>
        </w:rPr>
        <w:t>ст</w:t>
      </w:r>
      <w:r w:rsidRPr="00604639">
        <w:rPr>
          <w:color w:val="000000"/>
          <w:sz w:val="28"/>
          <w:szCs w:val="28"/>
        </w:rPr>
        <w:t xml:space="preserve"> = </w:t>
      </w:r>
      <w:r w:rsidR="0034057E" w:rsidRPr="00604639">
        <w:rPr>
          <w:color w:val="000000"/>
          <w:position w:val="-28"/>
          <w:sz w:val="28"/>
          <w:szCs w:val="28"/>
        </w:rPr>
        <w:object w:dxaOrig="6600" w:dyaOrig="680">
          <v:shape id="_x0000_i1133" type="#_x0000_t75" style="width:330pt;height:33.75pt" o:ole="">
            <v:imagedata r:id="rId212" o:title=""/>
          </v:shape>
          <o:OLEObject Type="Embed" ProgID="Equation.3" ShapeID="_x0000_i1133" DrawAspect="Content" ObjectID="_1457455744" r:id="rId213"/>
        </w:object>
      </w:r>
    </w:p>
    <w:p w:rsidR="00F26A8E" w:rsidRPr="00604639" w:rsidRDefault="0021168C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position w:val="-28"/>
          <w:sz w:val="28"/>
        </w:rPr>
        <w:object w:dxaOrig="9060" w:dyaOrig="680">
          <v:shape id="_x0000_i1134" type="#_x0000_t75" style="width:453pt;height:33.75pt" o:ole="">
            <v:imagedata r:id="rId214" o:title=""/>
          </v:shape>
          <o:OLEObject Type="Embed" ProgID="Equation.3" ShapeID="_x0000_i1134" DrawAspect="Content" ObjectID="_1457455745" r:id="rId215"/>
        </w:object>
      </w:r>
      <w:r w:rsidR="00F26A8E" w:rsidRPr="00604639">
        <w:rPr>
          <w:color w:val="000000"/>
          <w:sz w:val="28"/>
          <w:szCs w:val="28"/>
        </w:rPr>
        <w:t>Для</w:t>
      </w:r>
      <w:r w:rsidR="00F26A8E" w:rsidRPr="00604639">
        <w:rPr>
          <w:color w:val="000000"/>
          <w:sz w:val="28"/>
        </w:rPr>
        <w:t xml:space="preserve"> </w:t>
      </w:r>
      <w:r w:rsidR="00F26A8E" w:rsidRPr="00604639">
        <w:rPr>
          <w:color w:val="000000"/>
          <w:sz w:val="28"/>
          <w:lang w:val="en-US"/>
        </w:rPr>
        <w:t>D</w:t>
      </w:r>
      <w:r w:rsidR="00F26A8E" w:rsidRPr="00604639">
        <w:rPr>
          <w:color w:val="000000"/>
          <w:sz w:val="28"/>
          <w:vertAlign w:val="subscript"/>
        </w:rPr>
        <w:t>3</w:t>
      </w:r>
      <w:r w:rsidR="00F26A8E" w:rsidRPr="00604639">
        <w:rPr>
          <w:color w:val="000000"/>
          <w:sz w:val="28"/>
        </w:rPr>
        <w:t xml:space="preserve"> = </w:t>
      </w:r>
      <w:r w:rsidR="0034057E" w:rsidRPr="00604639">
        <w:rPr>
          <w:color w:val="000000"/>
          <w:sz w:val="28"/>
        </w:rPr>
        <w:t>8</w:t>
      </w:r>
      <w:r w:rsidR="00566080" w:rsidRPr="00604639">
        <w:rPr>
          <w:color w:val="000000"/>
          <w:sz w:val="28"/>
        </w:rPr>
        <w:t>2</w:t>
      </w:r>
      <w:r w:rsidR="00F26A8E" w:rsidRPr="00604639">
        <w:rPr>
          <w:color w:val="000000"/>
          <w:sz w:val="28"/>
        </w:rPr>
        <w:t>0</w:t>
      </w:r>
      <w:r w:rsidR="00AD5BCF" w:rsidRPr="00604639">
        <w:rPr>
          <w:color w:val="000000"/>
          <w:sz w:val="28"/>
        </w:rPr>
        <w:t> мм</w:t>
      </w:r>
      <w:r w:rsidR="00F26A8E" w:rsidRPr="00604639">
        <w:rPr>
          <w:color w:val="000000"/>
          <w:sz w:val="28"/>
        </w:rPr>
        <w:t>:</w:t>
      </w:r>
    </w:p>
    <w:p w:rsidR="00A37353" w:rsidRPr="00604639" w:rsidRDefault="00A37353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  <w:lang w:val="en-US"/>
        </w:rPr>
        <w:t>K</w:t>
      </w:r>
      <w:r w:rsidRPr="00604639">
        <w:rPr>
          <w:color w:val="000000"/>
          <w:sz w:val="28"/>
          <w:szCs w:val="28"/>
          <w:vertAlign w:val="subscript"/>
        </w:rPr>
        <w:t>л</w:t>
      </w:r>
      <w:r w:rsidRPr="00604639">
        <w:rPr>
          <w:color w:val="000000"/>
          <w:sz w:val="28"/>
          <w:szCs w:val="28"/>
        </w:rPr>
        <w:t xml:space="preserve"> = </w:t>
      </w:r>
      <w:r w:rsidR="0021168C" w:rsidRPr="00604639">
        <w:rPr>
          <w:color w:val="000000"/>
          <w:position w:val="-24"/>
          <w:sz w:val="28"/>
          <w:szCs w:val="28"/>
        </w:rPr>
        <w:object w:dxaOrig="4480" w:dyaOrig="620">
          <v:shape id="_x0000_i1135" type="#_x0000_t75" style="width:224.25pt;height:30.75pt" o:ole="">
            <v:imagedata r:id="rId216" o:title=""/>
          </v:shape>
          <o:OLEObject Type="Embed" ProgID="Equation.3" ShapeID="_x0000_i1135" DrawAspect="Content" ObjectID="_1457455746" r:id="rId217"/>
        </w:object>
      </w:r>
    </w:p>
    <w:p w:rsidR="00A37353" w:rsidRPr="00604639" w:rsidRDefault="00A37353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К</w:t>
      </w:r>
      <w:r w:rsidRPr="00604639">
        <w:rPr>
          <w:color w:val="000000"/>
          <w:sz w:val="28"/>
          <w:szCs w:val="28"/>
          <w:vertAlign w:val="subscript"/>
        </w:rPr>
        <w:t>ст</w:t>
      </w:r>
      <w:r w:rsidRPr="00604639">
        <w:rPr>
          <w:color w:val="000000"/>
          <w:sz w:val="28"/>
          <w:szCs w:val="28"/>
        </w:rPr>
        <w:t xml:space="preserve"> = </w:t>
      </w:r>
      <w:r w:rsidR="0034057E" w:rsidRPr="00604639">
        <w:rPr>
          <w:color w:val="000000"/>
          <w:position w:val="-28"/>
          <w:sz w:val="28"/>
          <w:szCs w:val="28"/>
        </w:rPr>
        <w:object w:dxaOrig="6320" w:dyaOrig="680">
          <v:shape id="_x0000_i1136" type="#_x0000_t75" style="width:315.75pt;height:33.75pt" o:ole="">
            <v:imagedata r:id="rId218" o:title=""/>
          </v:shape>
          <o:OLEObject Type="Embed" ProgID="Equation.3" ShapeID="_x0000_i1136" DrawAspect="Content" ObjectID="_1457455747" r:id="rId219"/>
        </w:object>
      </w:r>
    </w:p>
    <w:p w:rsidR="00410869" w:rsidRPr="00604639" w:rsidRDefault="0021168C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position w:val="-28"/>
          <w:sz w:val="28"/>
        </w:rPr>
        <w:object w:dxaOrig="8919" w:dyaOrig="680">
          <v:shape id="_x0000_i1137" type="#_x0000_t75" style="width:446.25pt;height:33.75pt" o:ole="">
            <v:imagedata r:id="rId220" o:title=""/>
          </v:shape>
          <o:OLEObject Type="Embed" ProgID="Equation.3" ShapeID="_x0000_i1137" DrawAspect="Content" ObjectID="_1457455748" r:id="rId221"/>
        </w:object>
      </w:r>
      <w:r w:rsidR="00AD5BCF" w:rsidRPr="00604639">
        <w:rPr>
          <w:color w:val="000000"/>
          <w:sz w:val="28"/>
        </w:rPr>
        <w:t xml:space="preserve"> </w:t>
      </w:r>
      <w:r w:rsidR="00190514" w:rsidRPr="00604639">
        <w:rPr>
          <w:color w:val="000000"/>
          <w:sz w:val="28"/>
          <w:szCs w:val="32"/>
        </w:rPr>
        <w:t>6</w:t>
      </w:r>
      <w:r w:rsidR="009D73B2" w:rsidRPr="00604639">
        <w:rPr>
          <w:color w:val="000000"/>
          <w:sz w:val="28"/>
          <w:szCs w:val="32"/>
        </w:rPr>
        <w:t xml:space="preserve">.4. </w:t>
      </w:r>
      <w:r w:rsidR="00410869" w:rsidRPr="00604639">
        <w:rPr>
          <w:color w:val="000000"/>
          <w:sz w:val="28"/>
          <w:szCs w:val="32"/>
        </w:rPr>
        <w:t>Расчет приведенных затрат</w:t>
      </w: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Приведенные затраты определяем по формуле:</w:t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B5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10"/>
          <w:sz w:val="28"/>
          <w:szCs w:val="28"/>
        </w:rPr>
        <w:object w:dxaOrig="1640" w:dyaOrig="320">
          <v:shape id="_x0000_i1138" type="#_x0000_t75" style="width:81.75pt;height:15.75pt" o:ole="">
            <v:imagedata r:id="rId222" o:title=""/>
          </v:shape>
          <o:OLEObject Type="Embed" ProgID="Equation.3" ShapeID="_x0000_i1138" DrawAspect="Content" ObjectID="_1457455749" r:id="rId223"/>
        </w:object>
      </w:r>
      <w:r w:rsidRPr="00604639">
        <w:rPr>
          <w:color w:val="000000"/>
          <w:sz w:val="28"/>
          <w:szCs w:val="28"/>
        </w:rPr>
        <w:t>,</w:t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26E7" w:rsidRPr="00604639" w:rsidRDefault="007A41B5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где:</w:t>
      </w:r>
      <w:r w:rsidRPr="00604639">
        <w:rPr>
          <w:color w:val="000000"/>
          <w:sz w:val="28"/>
          <w:szCs w:val="28"/>
        </w:rPr>
        <w:tab/>
      </w:r>
      <w:r w:rsidR="00B10955">
        <w:rPr>
          <w:color w:val="000000"/>
          <w:position w:val="-14"/>
          <w:sz w:val="28"/>
          <w:szCs w:val="28"/>
        </w:rPr>
        <w:pict>
          <v:shape id="_x0000_i1139" type="#_x0000_t75" style="width:18pt;height:21.75pt" fillcolor="window">
            <v:imagedata r:id="rId224" o:title=""/>
          </v:shape>
        </w:pict>
      </w:r>
      <w:r w:rsidR="00E826E7" w:rsidRPr="00604639">
        <w:rPr>
          <w:color w:val="000000"/>
          <w:sz w:val="28"/>
          <w:szCs w:val="28"/>
        </w:rPr>
        <w:t xml:space="preserve">-нормативный коэффициент экономической эффективности капитальных вложений. </w:t>
      </w:r>
      <w:r w:rsidR="00B10955">
        <w:rPr>
          <w:color w:val="000000"/>
          <w:position w:val="-14"/>
          <w:sz w:val="28"/>
          <w:szCs w:val="28"/>
        </w:rPr>
        <w:pict>
          <v:shape id="_x0000_i1140" type="#_x0000_t75" style="width:18pt;height:21.75pt" fillcolor="window">
            <v:imagedata r:id="rId224" o:title=""/>
          </v:shape>
        </w:pict>
      </w:r>
      <w:r w:rsidR="00E826E7" w:rsidRPr="00604639">
        <w:rPr>
          <w:color w:val="000000"/>
          <w:sz w:val="28"/>
          <w:szCs w:val="28"/>
        </w:rPr>
        <w:t>=0,15</w:t>
      </w:r>
      <w:r w:rsidRPr="00604639">
        <w:rPr>
          <w:color w:val="000000"/>
          <w:sz w:val="28"/>
          <w:szCs w:val="28"/>
        </w:rPr>
        <w:t>;</w:t>
      </w: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14"/>
          <w:sz w:val="28"/>
          <w:szCs w:val="28"/>
        </w:rPr>
        <w:object w:dxaOrig="279" w:dyaOrig="440">
          <v:shape id="_x0000_i1141" type="#_x0000_t75" style="width:14.25pt;height:21.75pt" o:ole="" fillcolor="window">
            <v:imagedata r:id="rId225" o:title=""/>
          </v:shape>
          <o:OLEObject Type="Embed" ProgID="Equation.3" ShapeID="_x0000_i1141" DrawAspect="Content" ObjectID="_1457455750" r:id="rId226"/>
        </w:object>
      </w:r>
      <w:r w:rsidRPr="00604639">
        <w:rPr>
          <w:color w:val="000000"/>
          <w:sz w:val="28"/>
          <w:szCs w:val="28"/>
        </w:rPr>
        <w:t>-капитальные затраты для рассматриваемого вида транспорта</w:t>
      </w:r>
      <w:r w:rsidR="00D34B8A" w:rsidRPr="00604639">
        <w:rPr>
          <w:color w:val="000000"/>
          <w:sz w:val="28"/>
          <w:szCs w:val="28"/>
        </w:rPr>
        <w:t>;</w:t>
      </w: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14"/>
          <w:sz w:val="28"/>
          <w:szCs w:val="28"/>
        </w:rPr>
        <w:object w:dxaOrig="320" w:dyaOrig="440">
          <v:shape id="_x0000_i1142" type="#_x0000_t75" style="width:15.75pt;height:21.75pt" o:ole="" fillcolor="window">
            <v:imagedata r:id="rId227" o:title=""/>
          </v:shape>
          <o:OLEObject Type="Embed" ProgID="Equation.3" ShapeID="_x0000_i1142" DrawAspect="Content" ObjectID="_1457455751" r:id="rId228"/>
        </w:object>
      </w:r>
      <w:r w:rsidRPr="00604639">
        <w:rPr>
          <w:color w:val="000000"/>
          <w:sz w:val="28"/>
          <w:szCs w:val="28"/>
        </w:rPr>
        <w:t>-эксплуатационные затраты для р</w:t>
      </w:r>
      <w:r w:rsidR="00D34B8A" w:rsidRPr="00604639">
        <w:rPr>
          <w:color w:val="000000"/>
          <w:sz w:val="28"/>
          <w:szCs w:val="28"/>
        </w:rPr>
        <w:t>ассматриваемого вида транспорта.</w:t>
      </w:r>
    </w:p>
    <w:p w:rsidR="00D34B8A" w:rsidRPr="00604639" w:rsidRDefault="00D34B8A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  <w:szCs w:val="28"/>
        </w:rPr>
        <w:t>Для</w:t>
      </w:r>
      <w:r w:rsidRPr="00604639">
        <w:rPr>
          <w:color w:val="000000"/>
          <w:sz w:val="28"/>
        </w:rPr>
        <w:t xml:space="preserve"> </w:t>
      </w:r>
      <w:r w:rsidRPr="00604639">
        <w:rPr>
          <w:color w:val="000000"/>
          <w:sz w:val="28"/>
          <w:lang w:val="en-US"/>
        </w:rPr>
        <w:t>D</w:t>
      </w:r>
      <w:r w:rsidRPr="00604639">
        <w:rPr>
          <w:color w:val="000000"/>
          <w:sz w:val="28"/>
          <w:vertAlign w:val="subscript"/>
        </w:rPr>
        <w:t>1</w:t>
      </w:r>
      <w:r w:rsidRPr="00604639">
        <w:rPr>
          <w:color w:val="000000"/>
          <w:sz w:val="28"/>
        </w:rPr>
        <w:t xml:space="preserve"> = </w:t>
      </w:r>
      <w:r w:rsidR="00A8558F" w:rsidRPr="00604639">
        <w:rPr>
          <w:color w:val="000000"/>
          <w:sz w:val="28"/>
        </w:rPr>
        <w:t>529</w:t>
      </w:r>
      <w:r w:rsidR="00AD5BCF" w:rsidRPr="00604639">
        <w:rPr>
          <w:color w:val="000000"/>
          <w:sz w:val="28"/>
        </w:rPr>
        <w:t> мм</w:t>
      </w:r>
      <w:r w:rsidRPr="00604639">
        <w:rPr>
          <w:color w:val="000000"/>
          <w:sz w:val="28"/>
        </w:rPr>
        <w:t>:</w:t>
      </w:r>
    </w:p>
    <w:p w:rsidR="00D34B8A" w:rsidRPr="00604639" w:rsidRDefault="00790FFA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position w:val="-10"/>
          <w:sz w:val="28"/>
          <w:szCs w:val="28"/>
        </w:rPr>
        <w:object w:dxaOrig="6660" w:dyaOrig="320">
          <v:shape id="_x0000_i1143" type="#_x0000_t75" style="width:333pt;height:15.75pt" o:ole="">
            <v:imagedata r:id="rId229" o:title=""/>
          </v:shape>
          <o:OLEObject Type="Embed" ProgID="Equation.3" ShapeID="_x0000_i1143" DrawAspect="Content" ObjectID="_1457455752" r:id="rId230"/>
        </w:object>
      </w:r>
    </w:p>
    <w:p w:rsidR="00D34B8A" w:rsidRPr="00604639" w:rsidRDefault="00D34B8A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  <w:szCs w:val="28"/>
        </w:rPr>
        <w:t>Для</w:t>
      </w:r>
      <w:r w:rsidRPr="00604639">
        <w:rPr>
          <w:color w:val="000000"/>
          <w:sz w:val="28"/>
        </w:rPr>
        <w:t xml:space="preserve"> </w:t>
      </w:r>
      <w:r w:rsidRPr="00604639">
        <w:rPr>
          <w:color w:val="000000"/>
          <w:sz w:val="28"/>
          <w:lang w:val="en-US"/>
        </w:rPr>
        <w:t>D</w:t>
      </w:r>
      <w:r w:rsidRPr="00604639">
        <w:rPr>
          <w:color w:val="000000"/>
          <w:sz w:val="28"/>
          <w:vertAlign w:val="subscript"/>
        </w:rPr>
        <w:t>2</w:t>
      </w:r>
      <w:r w:rsidRPr="00604639">
        <w:rPr>
          <w:color w:val="000000"/>
          <w:sz w:val="28"/>
        </w:rPr>
        <w:t xml:space="preserve"> = </w:t>
      </w:r>
      <w:r w:rsidR="00A8558F" w:rsidRPr="00604639">
        <w:rPr>
          <w:color w:val="000000"/>
          <w:sz w:val="28"/>
        </w:rPr>
        <w:t>7</w:t>
      </w:r>
      <w:r w:rsidR="00566080" w:rsidRPr="00604639">
        <w:rPr>
          <w:color w:val="000000"/>
          <w:sz w:val="28"/>
          <w:lang w:val="en-US"/>
        </w:rPr>
        <w:t>20</w:t>
      </w:r>
      <w:r w:rsidR="00AD5BCF" w:rsidRPr="00604639">
        <w:rPr>
          <w:color w:val="000000"/>
          <w:sz w:val="28"/>
        </w:rPr>
        <w:t> мм</w:t>
      </w:r>
      <w:r w:rsidRPr="00604639">
        <w:rPr>
          <w:color w:val="000000"/>
          <w:sz w:val="28"/>
        </w:rPr>
        <w:t>:</w:t>
      </w:r>
    </w:p>
    <w:p w:rsidR="00790FFA" w:rsidRPr="00604639" w:rsidRDefault="00790FFA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position w:val="-10"/>
          <w:sz w:val="28"/>
          <w:szCs w:val="28"/>
        </w:rPr>
        <w:object w:dxaOrig="6660" w:dyaOrig="320">
          <v:shape id="_x0000_i1144" type="#_x0000_t75" style="width:333pt;height:15.75pt" o:ole="">
            <v:imagedata r:id="rId231" o:title=""/>
          </v:shape>
          <o:OLEObject Type="Embed" ProgID="Equation.3" ShapeID="_x0000_i1144" DrawAspect="Content" ObjectID="_1457455753" r:id="rId232"/>
        </w:object>
      </w:r>
    </w:p>
    <w:p w:rsidR="00D34B8A" w:rsidRPr="00604639" w:rsidRDefault="00D34B8A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  <w:szCs w:val="28"/>
        </w:rPr>
        <w:t>Для</w:t>
      </w:r>
      <w:r w:rsidRPr="00604639">
        <w:rPr>
          <w:color w:val="000000"/>
          <w:sz w:val="28"/>
        </w:rPr>
        <w:t xml:space="preserve"> </w:t>
      </w:r>
      <w:r w:rsidRPr="00604639">
        <w:rPr>
          <w:color w:val="000000"/>
          <w:sz w:val="28"/>
          <w:lang w:val="en-US"/>
        </w:rPr>
        <w:t>D</w:t>
      </w:r>
      <w:r w:rsidRPr="00604639">
        <w:rPr>
          <w:color w:val="000000"/>
          <w:sz w:val="28"/>
          <w:vertAlign w:val="subscript"/>
        </w:rPr>
        <w:t>3</w:t>
      </w:r>
      <w:r w:rsidRPr="00604639">
        <w:rPr>
          <w:color w:val="000000"/>
          <w:sz w:val="28"/>
        </w:rPr>
        <w:t xml:space="preserve"> = </w:t>
      </w:r>
      <w:r w:rsidR="00A8558F" w:rsidRPr="00604639">
        <w:rPr>
          <w:color w:val="000000"/>
          <w:sz w:val="28"/>
        </w:rPr>
        <w:t>8</w:t>
      </w:r>
      <w:r w:rsidR="00566080" w:rsidRPr="00604639">
        <w:rPr>
          <w:color w:val="000000"/>
          <w:sz w:val="28"/>
          <w:lang w:val="en-US"/>
        </w:rPr>
        <w:t>20</w:t>
      </w:r>
      <w:r w:rsidR="00AD5BCF" w:rsidRPr="00604639">
        <w:rPr>
          <w:color w:val="000000"/>
          <w:sz w:val="28"/>
        </w:rPr>
        <w:t> мм</w:t>
      </w:r>
      <w:r w:rsidRPr="00604639">
        <w:rPr>
          <w:color w:val="000000"/>
          <w:sz w:val="28"/>
        </w:rPr>
        <w:t>:</w:t>
      </w:r>
    </w:p>
    <w:p w:rsidR="00D34B8A" w:rsidRPr="00604639" w:rsidRDefault="003B13AD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10"/>
          <w:sz w:val="28"/>
          <w:szCs w:val="28"/>
        </w:rPr>
        <w:object w:dxaOrig="6540" w:dyaOrig="320">
          <v:shape id="_x0000_i1145" type="#_x0000_t75" style="width:327pt;height:15.75pt" o:ole="">
            <v:imagedata r:id="rId233" o:title=""/>
          </v:shape>
          <o:OLEObject Type="Embed" ProgID="Equation.3" ShapeID="_x0000_i1145" DrawAspect="Content" ObjectID="_1457455754" r:id="rId234"/>
        </w:object>
      </w:r>
    </w:p>
    <w:p w:rsidR="00E826E7" w:rsidRPr="00604639" w:rsidRDefault="0040355B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Поскольку</w:t>
      </w:r>
      <w:r w:rsidR="00610CDF" w:rsidRPr="00604639">
        <w:rPr>
          <w:color w:val="000000"/>
          <w:sz w:val="28"/>
          <w:szCs w:val="28"/>
        </w:rPr>
        <w:t xml:space="preserve"> </w:t>
      </w:r>
      <w:r w:rsidR="00442DD0" w:rsidRPr="00604639">
        <w:rPr>
          <w:color w:val="000000"/>
          <w:sz w:val="28"/>
          <w:szCs w:val="28"/>
        </w:rPr>
        <w:t xml:space="preserve">приведенные затраты оказались меньше для </w:t>
      </w:r>
      <w:r w:rsidR="00715908" w:rsidRPr="00604639">
        <w:rPr>
          <w:color w:val="000000"/>
          <w:sz w:val="28"/>
          <w:szCs w:val="28"/>
        </w:rPr>
        <w:t>второго</w:t>
      </w:r>
      <w:r w:rsidR="00442DD0" w:rsidRPr="00604639">
        <w:rPr>
          <w:color w:val="000000"/>
          <w:sz w:val="28"/>
          <w:szCs w:val="28"/>
        </w:rPr>
        <w:t xml:space="preserve"> варианта, то мы можем объективно оценить,</w:t>
      </w:r>
      <w:r w:rsidR="00A8558F" w:rsidRPr="00604639">
        <w:rPr>
          <w:color w:val="000000"/>
          <w:sz w:val="28"/>
          <w:szCs w:val="28"/>
        </w:rPr>
        <w:t xml:space="preserve"> что трубопровод с диаметром 7</w:t>
      </w:r>
      <w:r w:rsidR="00715908" w:rsidRPr="00604639">
        <w:rPr>
          <w:color w:val="000000"/>
          <w:sz w:val="28"/>
          <w:szCs w:val="28"/>
        </w:rPr>
        <w:t>20 является наиболее экономически выгодным</w:t>
      </w:r>
      <w:r w:rsidR="003409DF" w:rsidRPr="00604639">
        <w:rPr>
          <w:color w:val="000000"/>
          <w:sz w:val="28"/>
          <w:szCs w:val="28"/>
        </w:rPr>
        <w:t>.</w:t>
      </w:r>
    </w:p>
    <w:p w:rsidR="00E826E7" w:rsidRPr="00604639" w:rsidRDefault="004F06A0" w:rsidP="00AD5BCF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 w:rsidRPr="00604639">
        <w:rPr>
          <w:b/>
          <w:color w:val="000000"/>
          <w:sz w:val="28"/>
          <w:szCs w:val="36"/>
        </w:rPr>
        <w:br w:type="page"/>
      </w:r>
      <w:r w:rsidR="00190514" w:rsidRPr="00604639">
        <w:rPr>
          <w:b/>
          <w:color w:val="000000"/>
          <w:sz w:val="28"/>
          <w:szCs w:val="36"/>
        </w:rPr>
        <w:t>7</w:t>
      </w:r>
      <w:r w:rsidR="00DB71C8" w:rsidRPr="00604639">
        <w:rPr>
          <w:b/>
          <w:color w:val="000000"/>
          <w:sz w:val="28"/>
          <w:szCs w:val="36"/>
        </w:rPr>
        <w:t xml:space="preserve">. </w:t>
      </w:r>
      <w:r w:rsidR="00E826E7" w:rsidRPr="00604639">
        <w:rPr>
          <w:b/>
          <w:color w:val="000000"/>
          <w:sz w:val="28"/>
          <w:szCs w:val="36"/>
        </w:rPr>
        <w:t>Выбор основного оборудования</w:t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7EAD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 xml:space="preserve">По заданной пропускной способности </w:t>
      </w:r>
      <w:r w:rsidRPr="00604639">
        <w:rPr>
          <w:color w:val="000000"/>
          <w:sz w:val="28"/>
          <w:szCs w:val="28"/>
          <w:lang w:val="en-US"/>
        </w:rPr>
        <w:t>Q</w:t>
      </w:r>
      <w:r w:rsidR="00095055" w:rsidRPr="00604639">
        <w:rPr>
          <w:color w:val="000000"/>
          <w:sz w:val="28"/>
          <w:szCs w:val="28"/>
        </w:rPr>
        <w:t xml:space="preserve"> </w:t>
      </w:r>
      <w:r w:rsidRPr="00604639">
        <w:rPr>
          <w:color w:val="000000"/>
          <w:sz w:val="28"/>
          <w:szCs w:val="28"/>
        </w:rPr>
        <w:t xml:space="preserve">= </w:t>
      </w:r>
      <w:r w:rsidR="003B13AD" w:rsidRPr="00604639">
        <w:rPr>
          <w:color w:val="000000"/>
          <w:sz w:val="28"/>
          <w:szCs w:val="28"/>
        </w:rPr>
        <w:t>2237</w:t>
      </w:r>
      <w:r w:rsidR="00AD5BCF" w:rsidRPr="00604639">
        <w:rPr>
          <w:color w:val="000000"/>
          <w:sz w:val="28"/>
          <w:szCs w:val="28"/>
        </w:rPr>
        <w:t> м</w:t>
      </w:r>
      <w:r w:rsidRPr="00604639">
        <w:rPr>
          <w:color w:val="000000"/>
          <w:position w:val="-4"/>
          <w:sz w:val="28"/>
          <w:szCs w:val="28"/>
        </w:rPr>
        <w:object w:dxaOrig="139" w:dyaOrig="340">
          <v:shape id="_x0000_i1146" type="#_x0000_t75" style="width:6.75pt;height:17.25pt" o:ole="" fillcolor="window">
            <v:imagedata r:id="rId235" o:title=""/>
          </v:shape>
          <o:OLEObject Type="Embed" ProgID="Equation.3" ShapeID="_x0000_i1146" DrawAspect="Content" ObjectID="_1457455755" r:id="rId236"/>
        </w:object>
      </w:r>
      <w:r w:rsidRPr="00604639">
        <w:rPr>
          <w:color w:val="000000"/>
          <w:sz w:val="28"/>
          <w:szCs w:val="28"/>
        </w:rPr>
        <w:t>/ч подб</w:t>
      </w:r>
      <w:r w:rsidR="003D6627" w:rsidRPr="00604639">
        <w:rPr>
          <w:color w:val="000000"/>
          <w:sz w:val="28"/>
          <w:szCs w:val="28"/>
        </w:rPr>
        <w:t>ер</w:t>
      </w:r>
      <w:r w:rsidRPr="00604639">
        <w:rPr>
          <w:color w:val="000000"/>
          <w:sz w:val="28"/>
          <w:szCs w:val="28"/>
        </w:rPr>
        <w:t xml:space="preserve">ем </w:t>
      </w:r>
      <w:r w:rsidR="009775D5" w:rsidRPr="00604639">
        <w:rPr>
          <w:color w:val="000000"/>
          <w:sz w:val="28"/>
          <w:szCs w:val="28"/>
        </w:rPr>
        <w:t xml:space="preserve">в </w:t>
      </w:r>
      <w:r w:rsidR="00120276" w:rsidRPr="00604639">
        <w:rPr>
          <w:color w:val="000000"/>
          <w:sz w:val="28"/>
          <w:szCs w:val="28"/>
        </w:rPr>
        <w:t>приложении 3</w:t>
      </w:r>
      <w:r w:rsidR="009775D5" w:rsidRPr="00604639">
        <w:rPr>
          <w:color w:val="000000"/>
          <w:sz w:val="28"/>
          <w:szCs w:val="28"/>
        </w:rPr>
        <w:t xml:space="preserve"> [</w:t>
      </w:r>
      <w:r w:rsidR="00486F09" w:rsidRPr="00604639">
        <w:rPr>
          <w:color w:val="000000"/>
          <w:sz w:val="28"/>
          <w:szCs w:val="28"/>
        </w:rPr>
        <w:t>1</w:t>
      </w:r>
      <w:r w:rsidR="009775D5" w:rsidRPr="00604639">
        <w:rPr>
          <w:color w:val="000000"/>
          <w:sz w:val="28"/>
          <w:szCs w:val="28"/>
        </w:rPr>
        <w:t>]</w:t>
      </w:r>
      <w:r w:rsidRPr="00604639">
        <w:rPr>
          <w:color w:val="000000"/>
          <w:sz w:val="28"/>
          <w:szCs w:val="28"/>
        </w:rPr>
        <w:t xml:space="preserve"> основной насос марки </w:t>
      </w:r>
      <w:r w:rsidR="00673DD0" w:rsidRPr="00604639">
        <w:rPr>
          <w:color w:val="000000"/>
          <w:sz w:val="28"/>
          <w:szCs w:val="28"/>
        </w:rPr>
        <w:t xml:space="preserve">НМ </w:t>
      </w:r>
      <w:r w:rsidR="003B13AD" w:rsidRPr="00604639">
        <w:rPr>
          <w:color w:val="000000"/>
          <w:sz w:val="28"/>
          <w:szCs w:val="28"/>
        </w:rPr>
        <w:t>25</w:t>
      </w:r>
      <w:r w:rsidR="00D53ACD" w:rsidRPr="00604639">
        <w:rPr>
          <w:color w:val="000000"/>
          <w:sz w:val="28"/>
          <w:szCs w:val="28"/>
        </w:rPr>
        <w:t>00</w:t>
      </w:r>
      <w:r w:rsidR="00AD5BCF" w:rsidRPr="00604639">
        <w:rPr>
          <w:color w:val="000000"/>
          <w:sz w:val="28"/>
          <w:szCs w:val="28"/>
        </w:rPr>
        <w:t>–2</w:t>
      </w:r>
      <w:r w:rsidR="00D53ACD" w:rsidRPr="00604639">
        <w:rPr>
          <w:color w:val="000000"/>
          <w:sz w:val="28"/>
          <w:szCs w:val="28"/>
        </w:rPr>
        <w:t>30</w:t>
      </w:r>
      <w:r w:rsidRPr="00604639">
        <w:rPr>
          <w:color w:val="000000"/>
          <w:sz w:val="28"/>
          <w:szCs w:val="28"/>
        </w:rPr>
        <w:t>, характеристики которого даны</w:t>
      </w:r>
      <w:r w:rsidR="00A8050D" w:rsidRPr="00604639">
        <w:rPr>
          <w:color w:val="000000"/>
          <w:sz w:val="28"/>
          <w:szCs w:val="28"/>
        </w:rPr>
        <w:t xml:space="preserve"> для воды. Выясним,</w:t>
      </w:r>
      <w:r w:rsidRPr="00604639">
        <w:rPr>
          <w:color w:val="000000"/>
          <w:sz w:val="28"/>
          <w:szCs w:val="28"/>
        </w:rPr>
        <w:t xml:space="preserve"> необходимо</w:t>
      </w:r>
      <w:r w:rsidR="00A8050D" w:rsidRPr="00604639">
        <w:rPr>
          <w:color w:val="000000"/>
          <w:sz w:val="28"/>
          <w:szCs w:val="28"/>
        </w:rPr>
        <w:t xml:space="preserve"> ли </w:t>
      </w:r>
      <w:r w:rsidRPr="00604639">
        <w:rPr>
          <w:color w:val="000000"/>
          <w:sz w:val="28"/>
          <w:szCs w:val="28"/>
        </w:rPr>
        <w:t>пересчит</w:t>
      </w:r>
      <w:r w:rsidR="00A8050D" w:rsidRPr="00604639">
        <w:rPr>
          <w:color w:val="000000"/>
          <w:sz w:val="28"/>
          <w:szCs w:val="28"/>
        </w:rPr>
        <w:t>ыв</w:t>
      </w:r>
      <w:r w:rsidRPr="00604639">
        <w:rPr>
          <w:color w:val="000000"/>
          <w:sz w:val="28"/>
          <w:szCs w:val="28"/>
        </w:rPr>
        <w:t xml:space="preserve">ать </w:t>
      </w:r>
      <w:r w:rsidR="00A8050D" w:rsidRPr="00604639">
        <w:rPr>
          <w:color w:val="000000"/>
          <w:sz w:val="28"/>
          <w:szCs w:val="28"/>
        </w:rPr>
        <w:t xml:space="preserve">их </w:t>
      </w:r>
      <w:r w:rsidRPr="00604639">
        <w:rPr>
          <w:color w:val="000000"/>
          <w:sz w:val="28"/>
          <w:szCs w:val="28"/>
        </w:rPr>
        <w:t>на нефть. Для этого определ</w:t>
      </w:r>
      <w:r w:rsidR="00300974" w:rsidRPr="00604639">
        <w:rPr>
          <w:color w:val="000000"/>
          <w:sz w:val="28"/>
          <w:szCs w:val="28"/>
        </w:rPr>
        <w:t>и</w:t>
      </w:r>
      <w:r w:rsidRPr="00604639">
        <w:rPr>
          <w:color w:val="000000"/>
          <w:sz w:val="28"/>
          <w:szCs w:val="28"/>
        </w:rPr>
        <w:t xml:space="preserve">м </w:t>
      </w:r>
      <w:r w:rsidR="000C7EAD" w:rsidRPr="00604639">
        <w:rPr>
          <w:color w:val="000000"/>
          <w:sz w:val="28"/>
          <w:szCs w:val="28"/>
        </w:rPr>
        <w:t>число Re для</w:t>
      </w:r>
      <w:r w:rsidR="00120276" w:rsidRPr="00604639">
        <w:rPr>
          <w:color w:val="000000"/>
          <w:sz w:val="28"/>
          <w:szCs w:val="28"/>
        </w:rPr>
        <w:t xml:space="preserve"> потока перекачиваемой жидкости.</w:t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</w:rPr>
      </w:pPr>
    </w:p>
    <w:p w:rsidR="00120276" w:rsidRPr="00604639" w:rsidRDefault="00120276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position w:val="-14"/>
          <w:sz w:val="28"/>
        </w:rPr>
        <w:object w:dxaOrig="2299" w:dyaOrig="420">
          <v:shape id="_x0000_i1147" type="#_x0000_t75" style="width:114.75pt;height:21pt" o:ole="">
            <v:imagedata r:id="rId237" o:title=""/>
          </v:shape>
          <o:OLEObject Type="Embed" ProgID="Equation.3" ShapeID="_x0000_i1147" DrawAspect="Content" ObjectID="_1457455756" r:id="rId238"/>
        </w:object>
      </w:r>
      <w:r w:rsidR="00824A7D" w:rsidRPr="00604639">
        <w:rPr>
          <w:color w:val="000000"/>
          <w:sz w:val="28"/>
        </w:rPr>
        <w:t xml:space="preserve"> </w:t>
      </w:r>
      <w:r w:rsidR="00824A7D" w:rsidRPr="00604639">
        <w:rPr>
          <w:color w:val="000000"/>
          <w:sz w:val="28"/>
          <w:szCs w:val="28"/>
        </w:rPr>
        <w:t>= 23,538</w:t>
      </w:r>
      <w:r w:rsidR="00AD5BCF" w:rsidRPr="00604639">
        <w:rPr>
          <w:color w:val="000000"/>
          <w:sz w:val="28"/>
          <w:szCs w:val="28"/>
        </w:rPr>
        <w:t> см</w:t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0276" w:rsidRPr="00604639" w:rsidRDefault="00120276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 xml:space="preserve">где </w:t>
      </w:r>
      <w:r w:rsidRPr="00604639">
        <w:rPr>
          <w:color w:val="000000"/>
          <w:position w:val="-10"/>
          <w:sz w:val="28"/>
          <w:szCs w:val="28"/>
        </w:rPr>
        <w:object w:dxaOrig="340" w:dyaOrig="340">
          <v:shape id="_x0000_i1148" type="#_x0000_t75" style="width:17.25pt;height:17.25pt" o:ole="" fillcolor="window">
            <v:imagedata r:id="rId239" o:title=""/>
          </v:shape>
          <o:OLEObject Type="Embed" ProgID="Equation.3" ShapeID="_x0000_i1148" DrawAspect="Content" ObjectID="_1457455757" r:id="rId240"/>
        </w:object>
      </w:r>
      <w:r w:rsidRPr="00604639">
        <w:rPr>
          <w:color w:val="000000"/>
          <w:sz w:val="28"/>
          <w:szCs w:val="28"/>
        </w:rPr>
        <w:t>,</w:t>
      </w:r>
      <w:r w:rsidRPr="00604639">
        <w:rPr>
          <w:color w:val="000000"/>
          <w:position w:val="-10"/>
          <w:sz w:val="28"/>
          <w:szCs w:val="28"/>
        </w:rPr>
        <w:object w:dxaOrig="300" w:dyaOrig="340">
          <v:shape id="_x0000_i1149" type="#_x0000_t75" style="width:17.25pt;height:17.25pt" o:ole="" fillcolor="window">
            <v:imagedata r:id="rId241" o:title=""/>
          </v:shape>
          <o:OLEObject Type="Embed" ProgID="Equation.3" ShapeID="_x0000_i1149" DrawAspect="Content" ObjectID="_1457455758" r:id="rId242"/>
        </w:object>
      </w:r>
      <w:r w:rsidRPr="00604639">
        <w:rPr>
          <w:color w:val="000000"/>
          <w:sz w:val="28"/>
          <w:szCs w:val="28"/>
        </w:rPr>
        <w:t xml:space="preserve">-диаметр и ширина лопатки рабочего колеса (по </w:t>
      </w:r>
      <w:r w:rsidR="00AD5BCF" w:rsidRPr="00604639">
        <w:rPr>
          <w:color w:val="000000"/>
          <w:sz w:val="28"/>
          <w:szCs w:val="28"/>
        </w:rPr>
        <w:t>таб. 1</w:t>
      </w:r>
      <w:r w:rsidRPr="00604639">
        <w:rPr>
          <w:color w:val="000000"/>
          <w:sz w:val="28"/>
          <w:szCs w:val="28"/>
        </w:rPr>
        <w:t>7 [3]);</w:t>
      </w:r>
    </w:p>
    <w:p w:rsidR="00120276" w:rsidRPr="00604639" w:rsidRDefault="00120276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10"/>
          <w:sz w:val="28"/>
          <w:szCs w:val="28"/>
        </w:rPr>
        <w:object w:dxaOrig="300" w:dyaOrig="340">
          <v:shape id="_x0000_i1150" type="#_x0000_t75" style="width:15pt;height:17.25pt" o:ole="" fillcolor="window">
            <v:imagedata r:id="rId243" o:title=""/>
          </v:shape>
          <o:OLEObject Type="Embed" ProgID="Equation.3" ShapeID="_x0000_i1150" DrawAspect="Content" ObjectID="_1457455759" r:id="rId244"/>
        </w:object>
      </w:r>
      <w:r w:rsidRPr="00604639">
        <w:rPr>
          <w:color w:val="000000"/>
          <w:sz w:val="28"/>
          <w:szCs w:val="28"/>
        </w:rPr>
        <w:t>=3,8</w:t>
      </w:r>
      <w:r w:rsidR="00AD5BCF" w:rsidRPr="00604639">
        <w:rPr>
          <w:color w:val="000000"/>
          <w:sz w:val="28"/>
          <w:szCs w:val="28"/>
        </w:rPr>
        <w:t> см</w:t>
      </w:r>
      <w:r w:rsidRPr="00604639">
        <w:rPr>
          <w:color w:val="000000"/>
          <w:sz w:val="28"/>
          <w:szCs w:val="28"/>
        </w:rPr>
        <w:t>.,</w:t>
      </w:r>
      <w:r w:rsidRPr="00604639">
        <w:rPr>
          <w:color w:val="000000"/>
          <w:position w:val="-10"/>
          <w:sz w:val="28"/>
          <w:szCs w:val="28"/>
        </w:rPr>
        <w:object w:dxaOrig="340" w:dyaOrig="340">
          <v:shape id="_x0000_i1151" type="#_x0000_t75" style="width:17.25pt;height:17.25pt" o:ole="" fillcolor="window">
            <v:imagedata r:id="rId245" o:title=""/>
          </v:shape>
          <o:OLEObject Type="Embed" ProgID="Equation.3" ShapeID="_x0000_i1151" DrawAspect="Content" ObjectID="_1457455760" r:id="rId246"/>
        </w:object>
      </w:r>
      <w:r w:rsidRPr="00604639">
        <w:rPr>
          <w:color w:val="000000"/>
          <w:sz w:val="28"/>
          <w:szCs w:val="28"/>
        </w:rPr>
        <w:t>=40,5</w:t>
      </w:r>
      <w:r w:rsidR="00AD5BCF" w:rsidRPr="00604639">
        <w:rPr>
          <w:color w:val="000000"/>
          <w:sz w:val="28"/>
          <w:szCs w:val="28"/>
        </w:rPr>
        <w:t> см</w:t>
      </w:r>
      <w:r w:rsidRPr="00604639">
        <w:rPr>
          <w:color w:val="000000"/>
          <w:sz w:val="28"/>
          <w:szCs w:val="28"/>
        </w:rPr>
        <w:t>;</w:t>
      </w:r>
    </w:p>
    <w:p w:rsidR="00120276" w:rsidRPr="00604639" w:rsidRDefault="00120276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12"/>
          <w:sz w:val="28"/>
          <w:szCs w:val="28"/>
        </w:rPr>
        <w:object w:dxaOrig="340" w:dyaOrig="360">
          <v:shape id="_x0000_i1152" type="#_x0000_t75" style="width:17.25pt;height:18pt" o:ole="" fillcolor="window">
            <v:imagedata r:id="rId247" o:title=""/>
          </v:shape>
          <o:OLEObject Type="Embed" ProgID="Equation.3" ShapeID="_x0000_i1152" DrawAspect="Content" ObjectID="_1457455761" r:id="rId248"/>
        </w:object>
      </w:r>
      <w:r w:rsidRPr="00604639">
        <w:rPr>
          <w:color w:val="000000"/>
          <w:sz w:val="28"/>
          <w:szCs w:val="28"/>
        </w:rPr>
        <w:t xml:space="preserve">-коэффициент сужения входного сечения рабочего колеса, </w:t>
      </w:r>
      <w:r w:rsidRPr="00604639">
        <w:rPr>
          <w:color w:val="000000"/>
          <w:position w:val="-12"/>
          <w:sz w:val="28"/>
          <w:szCs w:val="28"/>
        </w:rPr>
        <w:object w:dxaOrig="340" w:dyaOrig="360">
          <v:shape id="_x0000_i1153" type="#_x0000_t75" style="width:17.25pt;height:18pt" o:ole="" fillcolor="window">
            <v:imagedata r:id="rId249" o:title=""/>
          </v:shape>
          <o:OLEObject Type="Embed" ProgID="Equation.3" ShapeID="_x0000_i1153" DrawAspect="Content" ObjectID="_1457455762" r:id="rId250"/>
        </w:object>
      </w:r>
      <w:r w:rsidRPr="00604639">
        <w:rPr>
          <w:color w:val="000000"/>
          <w:sz w:val="28"/>
          <w:szCs w:val="28"/>
        </w:rPr>
        <w:t>=0,9</w:t>
      </w:r>
    </w:p>
    <w:p w:rsidR="00120276" w:rsidRPr="00604639" w:rsidRDefault="00120276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 xml:space="preserve">Находим число </w:t>
      </w:r>
      <w:r w:rsidRPr="00604639">
        <w:rPr>
          <w:color w:val="000000"/>
          <w:sz w:val="28"/>
          <w:szCs w:val="28"/>
          <w:lang w:val="en-US"/>
        </w:rPr>
        <w:t>Re</w:t>
      </w:r>
      <w:r w:rsidRPr="00604639">
        <w:rPr>
          <w:color w:val="000000"/>
          <w:sz w:val="28"/>
          <w:szCs w:val="28"/>
        </w:rPr>
        <w:t xml:space="preserve"> на выходе из колеса по формуле:</w:t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0276" w:rsidRPr="00604639" w:rsidRDefault="007F34E6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30"/>
          <w:sz w:val="28"/>
          <w:szCs w:val="28"/>
        </w:rPr>
        <w:object w:dxaOrig="1300" w:dyaOrig="700">
          <v:shape id="_x0000_i1154" type="#_x0000_t75" style="width:57.75pt;height:35.25pt" o:ole="" fillcolor="window">
            <v:imagedata r:id="rId251" o:title=""/>
          </v:shape>
          <o:OLEObject Type="Embed" ProgID="Equation.3" ShapeID="_x0000_i1154" DrawAspect="Content" ObjectID="_1457455763" r:id="rId252"/>
        </w:object>
      </w:r>
      <w:r w:rsidR="00120276" w:rsidRPr="00604639">
        <w:rPr>
          <w:color w:val="000000"/>
          <w:sz w:val="28"/>
          <w:szCs w:val="28"/>
        </w:rPr>
        <w:t>,</w:t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0276" w:rsidRPr="00604639" w:rsidRDefault="00120276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 xml:space="preserve">где </w:t>
      </w:r>
      <w:r w:rsidRPr="00604639">
        <w:rPr>
          <w:color w:val="000000"/>
          <w:position w:val="-10"/>
          <w:sz w:val="28"/>
          <w:szCs w:val="28"/>
        </w:rPr>
        <w:object w:dxaOrig="380" w:dyaOrig="340">
          <v:shape id="_x0000_i1155" type="#_x0000_t75" style="width:18.75pt;height:17.25pt" o:ole="">
            <v:imagedata r:id="rId253" o:title=""/>
          </v:shape>
          <o:OLEObject Type="Embed" ProgID="Equation.3" ShapeID="_x0000_i1155" DrawAspect="Content" ObjectID="_1457455764" r:id="rId254"/>
        </w:object>
      </w:r>
      <w:r w:rsidRPr="00604639">
        <w:rPr>
          <w:color w:val="000000"/>
          <w:sz w:val="28"/>
          <w:szCs w:val="28"/>
        </w:rPr>
        <w:t>-номинальная подача насоса.</w:t>
      </w:r>
    </w:p>
    <w:p w:rsidR="00120276" w:rsidRPr="00604639" w:rsidRDefault="00120276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6"/>
          <w:sz w:val="28"/>
          <w:szCs w:val="28"/>
        </w:rPr>
        <w:object w:dxaOrig="200" w:dyaOrig="220">
          <v:shape id="_x0000_i1156" type="#_x0000_t75" style="width:9.75pt;height:11.25pt" o:ole="" fillcolor="window">
            <v:imagedata r:id="rId255" o:title=""/>
          </v:shape>
          <o:OLEObject Type="Embed" ProgID="Equation.3" ShapeID="_x0000_i1156" DrawAspect="Content" ObjectID="_1457455765" r:id="rId256"/>
        </w:object>
      </w:r>
      <w:r w:rsidRPr="00604639">
        <w:rPr>
          <w:color w:val="000000"/>
          <w:sz w:val="28"/>
          <w:szCs w:val="28"/>
        </w:rPr>
        <w:t>-коэффициент кинематической вязкости нефти.</w:t>
      </w:r>
    </w:p>
    <w:p w:rsidR="00120276" w:rsidRPr="00604639" w:rsidRDefault="00224E2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28"/>
          <w:sz w:val="28"/>
          <w:szCs w:val="28"/>
        </w:rPr>
        <w:object w:dxaOrig="3800" w:dyaOrig="660">
          <v:shape id="_x0000_i1157" type="#_x0000_t75" style="width:189.75pt;height:33pt" o:ole="" fillcolor="window">
            <v:imagedata r:id="rId257" o:title=""/>
          </v:shape>
          <o:OLEObject Type="Embed" ProgID="Equation.3" ShapeID="_x0000_i1157" DrawAspect="Content" ObjectID="_1457455766" r:id="rId258"/>
        </w:object>
      </w:r>
    </w:p>
    <w:p w:rsidR="006A396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 xml:space="preserve">Определим </w:t>
      </w:r>
      <w:r w:rsidR="00747BC2" w:rsidRPr="00604639">
        <w:rPr>
          <w:color w:val="000000"/>
          <w:sz w:val="28"/>
          <w:szCs w:val="28"/>
        </w:rPr>
        <w:t>переходное значение параметра Рейнольдса</w:t>
      </w:r>
      <w:r w:rsidR="006A3967" w:rsidRPr="00604639">
        <w:rPr>
          <w:color w:val="000000"/>
          <w:sz w:val="28"/>
          <w:szCs w:val="28"/>
        </w:rPr>
        <w:t>:</w:t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3967" w:rsidRPr="00604639" w:rsidRDefault="00AB6D41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14"/>
          <w:sz w:val="28"/>
          <w:szCs w:val="28"/>
        </w:rPr>
        <w:object w:dxaOrig="2439" w:dyaOrig="420">
          <v:shape id="_x0000_i1158" type="#_x0000_t75" style="width:122.25pt;height:21pt" o:ole="">
            <v:imagedata r:id="rId259" o:title=""/>
          </v:shape>
          <o:OLEObject Type="Embed" ProgID="Equation.3" ShapeID="_x0000_i1158" DrawAspect="Content" ObjectID="_1457455767" r:id="rId260"/>
        </w:object>
      </w:r>
      <w:r w:rsidR="006A3967" w:rsidRPr="00604639">
        <w:rPr>
          <w:color w:val="000000"/>
          <w:sz w:val="28"/>
          <w:szCs w:val="28"/>
        </w:rPr>
        <w:t>,</w:t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7DC9" w:rsidRPr="00604639" w:rsidRDefault="00AB6D41" w:rsidP="00AD5BCF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604639">
        <w:rPr>
          <w:color w:val="000000"/>
          <w:sz w:val="28"/>
          <w:szCs w:val="28"/>
        </w:rPr>
        <w:t>где</w:t>
      </w:r>
      <w:r w:rsidRPr="00604639">
        <w:rPr>
          <w:color w:val="000000"/>
          <w:sz w:val="28"/>
          <w:szCs w:val="28"/>
        </w:rPr>
        <w:tab/>
      </w:r>
      <w:r w:rsidRPr="00604639">
        <w:rPr>
          <w:color w:val="000000"/>
          <w:sz w:val="28"/>
          <w:szCs w:val="28"/>
          <w:lang w:val="en-US"/>
        </w:rPr>
        <w:t>n</w:t>
      </w:r>
      <w:r w:rsidRPr="00604639">
        <w:rPr>
          <w:color w:val="000000"/>
          <w:sz w:val="28"/>
          <w:szCs w:val="28"/>
          <w:vertAlign w:val="subscript"/>
          <w:lang w:val="en-US"/>
        </w:rPr>
        <w:t>s</w:t>
      </w:r>
      <w:r w:rsidRPr="00604639">
        <w:rPr>
          <w:color w:val="000000"/>
          <w:sz w:val="28"/>
          <w:szCs w:val="28"/>
        </w:rPr>
        <w:t xml:space="preserve"> – коэффициент быстроходности насоса</w:t>
      </w:r>
      <w:r w:rsidR="006A7DC9" w:rsidRPr="00604639">
        <w:rPr>
          <w:color w:val="000000"/>
          <w:sz w:val="28"/>
          <w:szCs w:val="28"/>
        </w:rPr>
        <w:t xml:space="preserve">. По </w:t>
      </w:r>
      <w:r w:rsidR="00120276" w:rsidRPr="00604639">
        <w:rPr>
          <w:color w:val="000000"/>
          <w:sz w:val="28"/>
          <w:szCs w:val="28"/>
        </w:rPr>
        <w:t>приложению 3</w:t>
      </w:r>
      <w:r w:rsidR="006A7DC9" w:rsidRPr="00604639">
        <w:rPr>
          <w:color w:val="000000"/>
          <w:sz w:val="28"/>
          <w:szCs w:val="28"/>
        </w:rPr>
        <w:t xml:space="preserve"> [</w:t>
      </w:r>
      <w:r w:rsidR="00BB41B3" w:rsidRPr="00604639">
        <w:rPr>
          <w:color w:val="000000"/>
          <w:sz w:val="28"/>
          <w:szCs w:val="28"/>
        </w:rPr>
        <w:t>1</w:t>
      </w:r>
      <w:r w:rsidR="006A7DC9" w:rsidRPr="00604639">
        <w:rPr>
          <w:color w:val="000000"/>
          <w:sz w:val="28"/>
          <w:szCs w:val="28"/>
        </w:rPr>
        <w:t>] для насоса НМ</w:t>
      </w:r>
      <w:r w:rsidR="00824A7D" w:rsidRPr="00604639">
        <w:rPr>
          <w:color w:val="000000"/>
          <w:sz w:val="28"/>
          <w:szCs w:val="28"/>
        </w:rPr>
        <w:t xml:space="preserve"> 25</w:t>
      </w:r>
      <w:r w:rsidR="000A2ECD" w:rsidRPr="00604639">
        <w:rPr>
          <w:color w:val="000000"/>
          <w:sz w:val="28"/>
          <w:szCs w:val="28"/>
        </w:rPr>
        <w:t>00</w:t>
      </w:r>
      <w:r w:rsidR="00AD5BCF" w:rsidRPr="00604639">
        <w:rPr>
          <w:color w:val="000000"/>
          <w:sz w:val="28"/>
          <w:szCs w:val="28"/>
        </w:rPr>
        <w:t>–2</w:t>
      </w:r>
      <w:r w:rsidR="000A2ECD" w:rsidRPr="00604639">
        <w:rPr>
          <w:color w:val="000000"/>
          <w:sz w:val="28"/>
          <w:szCs w:val="28"/>
        </w:rPr>
        <w:t>3</w:t>
      </w:r>
      <w:r w:rsidR="006A7DC9" w:rsidRPr="00604639">
        <w:rPr>
          <w:color w:val="000000"/>
          <w:sz w:val="28"/>
          <w:szCs w:val="28"/>
        </w:rPr>
        <w:t xml:space="preserve">0 </w:t>
      </w:r>
      <w:r w:rsidR="006A7DC9" w:rsidRPr="00604639">
        <w:rPr>
          <w:color w:val="000000"/>
          <w:sz w:val="28"/>
          <w:szCs w:val="28"/>
          <w:lang w:val="en-US"/>
        </w:rPr>
        <w:t>n</w:t>
      </w:r>
      <w:r w:rsidR="006A7DC9" w:rsidRPr="00604639">
        <w:rPr>
          <w:color w:val="000000"/>
          <w:sz w:val="28"/>
          <w:szCs w:val="28"/>
          <w:vertAlign w:val="subscript"/>
          <w:lang w:val="en-US"/>
        </w:rPr>
        <w:t>s</w:t>
      </w:r>
      <w:r w:rsidR="006A7DC9" w:rsidRPr="00604639">
        <w:rPr>
          <w:color w:val="000000"/>
          <w:sz w:val="28"/>
          <w:szCs w:val="28"/>
        </w:rPr>
        <w:t xml:space="preserve"> = </w:t>
      </w:r>
      <w:r w:rsidR="00824A7D" w:rsidRPr="00604639">
        <w:rPr>
          <w:color w:val="000000"/>
          <w:sz w:val="28"/>
          <w:szCs w:val="28"/>
        </w:rPr>
        <w:t>117</w:t>
      </w:r>
      <w:r w:rsidR="006A7DC9" w:rsidRPr="00604639">
        <w:rPr>
          <w:color w:val="000000"/>
          <w:sz w:val="28"/>
          <w:szCs w:val="28"/>
        </w:rPr>
        <w:t>.</w:t>
      </w:r>
    </w:p>
    <w:p w:rsidR="001D3B8F" w:rsidRPr="00604639" w:rsidRDefault="00824A7D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14"/>
          <w:sz w:val="28"/>
          <w:szCs w:val="28"/>
        </w:rPr>
        <w:object w:dxaOrig="3460" w:dyaOrig="400">
          <v:shape id="_x0000_i1159" type="#_x0000_t75" style="width:173.25pt;height:20.25pt" o:ole="">
            <v:imagedata r:id="rId261" o:title=""/>
          </v:shape>
          <o:OLEObject Type="Embed" ProgID="Equation.3" ShapeID="_x0000_i1159" DrawAspect="Content" ObjectID="_1457455768" r:id="rId262"/>
        </w:object>
      </w:r>
      <w:r w:rsidR="001D3B8F" w:rsidRPr="00604639">
        <w:rPr>
          <w:color w:val="000000"/>
          <w:sz w:val="28"/>
          <w:szCs w:val="28"/>
        </w:rPr>
        <w:t>.</w:t>
      </w:r>
    </w:p>
    <w:p w:rsidR="00EB5F85" w:rsidRPr="00604639" w:rsidRDefault="00EB5F85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Поправочные коэффициенты в нашем случае равны 1,0 [3</w:t>
      </w:r>
      <w:r w:rsidR="003938C7" w:rsidRPr="00604639">
        <w:rPr>
          <w:color w:val="000000"/>
          <w:sz w:val="28"/>
          <w:szCs w:val="28"/>
        </w:rPr>
        <w:t>],</w:t>
      </w:r>
      <w:r w:rsidRPr="00604639">
        <w:rPr>
          <w:color w:val="000000"/>
          <w:sz w:val="28"/>
          <w:szCs w:val="28"/>
        </w:rPr>
        <w:t xml:space="preserve"> </w:t>
      </w:r>
      <w:r w:rsidR="003938C7" w:rsidRPr="00604639">
        <w:rPr>
          <w:color w:val="000000"/>
          <w:sz w:val="28"/>
        </w:rPr>
        <w:t xml:space="preserve">и </w:t>
      </w:r>
      <w:r w:rsidR="003938C7" w:rsidRPr="00604639">
        <w:rPr>
          <w:color w:val="000000"/>
          <w:sz w:val="28"/>
          <w:szCs w:val="28"/>
          <w:lang w:val="en-US"/>
        </w:rPr>
        <w:t>Re</w:t>
      </w:r>
      <w:r w:rsidR="003938C7" w:rsidRPr="00604639">
        <w:rPr>
          <w:color w:val="000000"/>
          <w:sz w:val="28"/>
          <w:szCs w:val="28"/>
        </w:rPr>
        <w:t xml:space="preserve"> &gt; </w:t>
      </w:r>
      <w:r w:rsidR="003938C7" w:rsidRPr="00604639">
        <w:rPr>
          <w:color w:val="000000"/>
          <w:sz w:val="28"/>
          <w:szCs w:val="28"/>
          <w:lang w:val="en-US"/>
        </w:rPr>
        <w:t>Re</w:t>
      </w:r>
      <w:r w:rsidR="003938C7" w:rsidRPr="00604639">
        <w:rPr>
          <w:color w:val="000000"/>
          <w:sz w:val="28"/>
          <w:szCs w:val="28"/>
          <w:vertAlign w:val="subscript"/>
        </w:rPr>
        <w:t>пер</w:t>
      </w:r>
      <w:r w:rsidR="003938C7" w:rsidRPr="00604639">
        <w:rPr>
          <w:color w:val="000000"/>
          <w:sz w:val="28"/>
          <w:szCs w:val="28"/>
        </w:rPr>
        <w:t xml:space="preserve">, то </w:t>
      </w:r>
      <w:r w:rsidRPr="00604639">
        <w:rPr>
          <w:color w:val="000000"/>
          <w:sz w:val="28"/>
        </w:rPr>
        <w:t>характеристики насоса при работе на нефти о</w:t>
      </w:r>
      <w:r w:rsidR="003938C7" w:rsidRPr="00604639">
        <w:rPr>
          <w:color w:val="000000"/>
          <w:sz w:val="28"/>
        </w:rPr>
        <w:t xml:space="preserve">стаются такими же, как на воде, </w:t>
      </w:r>
      <w:r w:rsidR="00AD5BCF" w:rsidRPr="00604639">
        <w:rPr>
          <w:color w:val="000000"/>
          <w:sz w:val="28"/>
        </w:rPr>
        <w:t>т.е.</w:t>
      </w:r>
      <w:r w:rsidR="003938C7" w:rsidRPr="00604639">
        <w:rPr>
          <w:color w:val="000000"/>
          <w:sz w:val="28"/>
        </w:rPr>
        <w:t xml:space="preserve"> </w:t>
      </w:r>
      <w:r w:rsidRPr="00604639">
        <w:rPr>
          <w:color w:val="000000"/>
          <w:sz w:val="28"/>
          <w:szCs w:val="28"/>
        </w:rPr>
        <w:t>пересчет характеристики не требуется.</w:t>
      </w:r>
    </w:p>
    <w:p w:rsidR="00AD5BCF" w:rsidRPr="00604639" w:rsidRDefault="00EB5F85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Подбирают электродвигатели для насосов, исходя из потребной мощности, рассчитываемой по формуле:</w:t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5F85" w:rsidRPr="00604639" w:rsidRDefault="000663D1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30"/>
          <w:sz w:val="28"/>
          <w:szCs w:val="28"/>
        </w:rPr>
        <w:object w:dxaOrig="1860" w:dyaOrig="700">
          <v:shape id="_x0000_i1160" type="#_x0000_t75" style="width:93pt;height:35.25pt" o:ole="">
            <v:imagedata r:id="rId263" o:title=""/>
          </v:shape>
          <o:OLEObject Type="Embed" ProgID="Equation.3" ShapeID="_x0000_i1160" DrawAspect="Content" ObjectID="_1457455769" r:id="rId264"/>
        </w:object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5F85" w:rsidRPr="00604639" w:rsidRDefault="00EB5F85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 xml:space="preserve">где </w:t>
      </w:r>
      <w:r w:rsidRPr="00604639">
        <w:rPr>
          <w:color w:val="000000"/>
          <w:sz w:val="28"/>
          <w:szCs w:val="28"/>
        </w:rPr>
        <w:tab/>
      </w:r>
      <w:r w:rsidRPr="00604639">
        <w:rPr>
          <w:color w:val="000000"/>
          <w:sz w:val="28"/>
          <w:szCs w:val="28"/>
          <w:lang w:val="en-US"/>
        </w:rPr>
        <w:t>N</w:t>
      </w:r>
      <w:r w:rsidRPr="00604639">
        <w:rPr>
          <w:color w:val="000000"/>
          <w:sz w:val="28"/>
          <w:szCs w:val="28"/>
          <w:vertAlign w:val="subscript"/>
        </w:rPr>
        <w:t>н</w:t>
      </w:r>
      <w:r w:rsidRPr="00604639">
        <w:rPr>
          <w:color w:val="000000"/>
          <w:sz w:val="28"/>
          <w:szCs w:val="28"/>
        </w:rPr>
        <w:t xml:space="preserve"> </w:t>
      </w:r>
      <w:r w:rsidR="00AD5BCF" w:rsidRPr="00604639">
        <w:rPr>
          <w:color w:val="000000"/>
          <w:sz w:val="28"/>
          <w:szCs w:val="28"/>
        </w:rPr>
        <w:t xml:space="preserve">– </w:t>
      </w:r>
      <w:r w:rsidRPr="00604639">
        <w:rPr>
          <w:color w:val="000000"/>
          <w:sz w:val="28"/>
          <w:szCs w:val="28"/>
        </w:rPr>
        <w:t>мощность электродвигателя, кВт;</w:t>
      </w:r>
    </w:p>
    <w:p w:rsidR="00EB5F85" w:rsidRPr="00604639" w:rsidRDefault="00EB5F85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  <w:lang w:val="en-US"/>
        </w:rPr>
        <w:t>H</w:t>
      </w:r>
      <w:r w:rsidRPr="00604639">
        <w:rPr>
          <w:color w:val="000000"/>
          <w:sz w:val="28"/>
          <w:szCs w:val="28"/>
          <w:vertAlign w:val="subscript"/>
        </w:rPr>
        <w:t>н</w:t>
      </w:r>
      <w:r w:rsidRPr="00604639">
        <w:rPr>
          <w:color w:val="000000"/>
          <w:sz w:val="28"/>
          <w:szCs w:val="28"/>
        </w:rPr>
        <w:t xml:space="preserve"> – напор, развиваемый насосом, м;</w:t>
      </w:r>
    </w:p>
    <w:p w:rsidR="00EB5F85" w:rsidRPr="00604639" w:rsidRDefault="00EB5F85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  <w:lang w:val="en-US"/>
        </w:rPr>
        <w:t>Q</w:t>
      </w:r>
      <w:r w:rsidRPr="00604639">
        <w:rPr>
          <w:color w:val="000000"/>
          <w:sz w:val="28"/>
          <w:szCs w:val="28"/>
        </w:rPr>
        <w:t xml:space="preserve"> – подача насоса, </w:t>
      </w:r>
      <w:r w:rsidR="000663D1" w:rsidRPr="00604639">
        <w:rPr>
          <w:color w:val="000000"/>
          <w:position w:val="-6"/>
          <w:sz w:val="28"/>
          <w:szCs w:val="28"/>
        </w:rPr>
        <w:object w:dxaOrig="620" w:dyaOrig="320">
          <v:shape id="_x0000_i1161" type="#_x0000_t75" style="width:30.75pt;height:15.75pt" o:ole="" filled="t">
            <v:imagedata r:id="rId265" o:title=""/>
          </v:shape>
          <o:OLEObject Type="Embed" ProgID="Equation.3" ShapeID="_x0000_i1161" DrawAspect="Content" ObjectID="_1457455770" r:id="rId266"/>
        </w:object>
      </w:r>
      <w:r w:rsidRPr="00604639">
        <w:rPr>
          <w:color w:val="000000"/>
          <w:sz w:val="28"/>
          <w:szCs w:val="28"/>
        </w:rPr>
        <w:t>;</w:t>
      </w:r>
    </w:p>
    <w:p w:rsidR="00EB5F85" w:rsidRPr="00604639" w:rsidRDefault="00EB5F85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  <w:lang w:val="en-US"/>
        </w:rPr>
        <w:t>g</w:t>
      </w:r>
      <w:r w:rsidRPr="00604639">
        <w:rPr>
          <w:color w:val="000000"/>
          <w:sz w:val="28"/>
          <w:szCs w:val="28"/>
        </w:rPr>
        <w:t xml:space="preserve"> – ускорение свободного падения;</w:t>
      </w:r>
    </w:p>
    <w:p w:rsidR="00AD5BCF" w:rsidRPr="00604639" w:rsidRDefault="00EB5F85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η</w:t>
      </w:r>
      <w:r w:rsidRPr="00604639">
        <w:rPr>
          <w:color w:val="000000"/>
          <w:sz w:val="28"/>
          <w:szCs w:val="28"/>
          <w:vertAlign w:val="subscript"/>
        </w:rPr>
        <w:t>н</w:t>
      </w:r>
      <w:r w:rsidRPr="00604639">
        <w:rPr>
          <w:color w:val="000000"/>
          <w:sz w:val="28"/>
          <w:szCs w:val="28"/>
        </w:rPr>
        <w:t xml:space="preserve"> – КПД насоса, в долях единицы (η</w:t>
      </w:r>
      <w:r w:rsidRPr="00604639">
        <w:rPr>
          <w:color w:val="000000"/>
          <w:sz w:val="28"/>
          <w:szCs w:val="28"/>
          <w:vertAlign w:val="subscript"/>
        </w:rPr>
        <w:t>н</w:t>
      </w:r>
      <w:r w:rsidRPr="00604639">
        <w:rPr>
          <w:color w:val="000000"/>
          <w:sz w:val="28"/>
          <w:szCs w:val="28"/>
        </w:rPr>
        <w:t>=0,86).</w:t>
      </w:r>
    </w:p>
    <w:p w:rsidR="00EB5F85" w:rsidRPr="00604639" w:rsidRDefault="000663D1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28"/>
          <w:sz w:val="28"/>
          <w:szCs w:val="28"/>
        </w:rPr>
        <w:object w:dxaOrig="4140" w:dyaOrig="660">
          <v:shape id="_x0000_i1162" type="#_x0000_t75" style="width:207pt;height:33pt" o:ole="">
            <v:imagedata r:id="rId267" o:title=""/>
          </v:shape>
          <o:OLEObject Type="Embed" ProgID="Equation.3" ShapeID="_x0000_i1162" DrawAspect="Content" ObjectID="_1457455771" r:id="rId268"/>
        </w:object>
      </w:r>
    </w:p>
    <w:p w:rsidR="00EB5F85" w:rsidRPr="00604639" w:rsidRDefault="00EB5F85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Подбираем марку электродвигателя – СТД</w:t>
      </w:r>
      <w:r w:rsidR="00AD5BCF" w:rsidRPr="00604639">
        <w:rPr>
          <w:color w:val="000000"/>
          <w:sz w:val="28"/>
          <w:szCs w:val="28"/>
        </w:rPr>
        <w:t>-2</w:t>
      </w:r>
      <w:r w:rsidRPr="00604639">
        <w:rPr>
          <w:color w:val="000000"/>
          <w:sz w:val="28"/>
          <w:szCs w:val="28"/>
        </w:rPr>
        <w:t>000</w:t>
      </w:r>
      <w:r w:rsidR="00AD5BCF" w:rsidRPr="00604639">
        <w:rPr>
          <w:color w:val="000000"/>
          <w:sz w:val="28"/>
          <w:szCs w:val="28"/>
        </w:rPr>
        <w:t>–2</w:t>
      </w:r>
      <w:r w:rsidRPr="00604639">
        <w:rPr>
          <w:color w:val="000000"/>
          <w:sz w:val="28"/>
          <w:szCs w:val="28"/>
        </w:rPr>
        <w:t xml:space="preserve"> (</w:t>
      </w:r>
      <w:r w:rsidRPr="00604639">
        <w:rPr>
          <w:color w:val="000000"/>
          <w:sz w:val="28"/>
          <w:szCs w:val="28"/>
          <w:lang w:val="en-US"/>
        </w:rPr>
        <w:t>N</w:t>
      </w:r>
      <w:r w:rsidRPr="00604639">
        <w:rPr>
          <w:color w:val="000000"/>
          <w:sz w:val="28"/>
          <w:szCs w:val="28"/>
        </w:rPr>
        <w:t>=2000кВт).</w:t>
      </w:r>
    </w:p>
    <w:p w:rsidR="00AD5BCF" w:rsidRPr="00604639" w:rsidRDefault="0097054B" w:rsidP="00AD5BCF">
      <w:pPr>
        <w:spacing w:line="360" w:lineRule="auto"/>
        <w:ind w:firstLine="709"/>
        <w:jc w:val="both"/>
        <w:rPr>
          <w:color w:val="000000"/>
          <w:sz w:val="28"/>
        </w:rPr>
      </w:pPr>
      <w:bookmarkStart w:id="7" w:name="_Toc133171397"/>
      <w:r w:rsidRPr="00604639">
        <w:rPr>
          <w:color w:val="000000"/>
          <w:sz w:val="28"/>
        </w:rPr>
        <w:t>Для создания на входе основного насоса напора, необходимого для безкавитационной работы, устанавливаем подпорный насос, напор этого насоса должен быть не менее:</w:t>
      </w:r>
      <w:bookmarkEnd w:id="7"/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</w:rPr>
      </w:pPr>
    </w:p>
    <w:p w:rsidR="001A4289" w:rsidRPr="00604639" w:rsidRDefault="0097054B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position w:val="-10"/>
          <w:sz w:val="28"/>
        </w:rPr>
        <w:object w:dxaOrig="1219" w:dyaOrig="340">
          <v:shape id="_x0000_i1163" type="#_x0000_t75" style="width:60pt;height:17.25pt" o:ole="">
            <v:imagedata r:id="rId269" o:title=""/>
          </v:shape>
          <o:OLEObject Type="Embed" ProgID="Equation.3" ShapeID="_x0000_i1163" DrawAspect="Content" ObjectID="_1457455772" r:id="rId270"/>
        </w:object>
      </w:r>
      <w:r w:rsidRPr="00604639">
        <w:rPr>
          <w:color w:val="000000"/>
          <w:sz w:val="28"/>
        </w:rPr>
        <w:t xml:space="preserve">, </w:t>
      </w:r>
      <w:r w:rsidRPr="00604639">
        <w:rPr>
          <w:color w:val="000000"/>
          <w:position w:val="-10"/>
          <w:sz w:val="28"/>
        </w:rPr>
        <w:object w:dxaOrig="360" w:dyaOrig="340">
          <v:shape id="_x0000_i1164" type="#_x0000_t75" style="width:18pt;height:17.25pt" o:ole="">
            <v:imagedata r:id="rId271" o:title=""/>
          </v:shape>
          <o:OLEObject Type="Embed" ProgID="Equation.3" ShapeID="_x0000_i1164" DrawAspect="Content" ObjectID="_1457455773" r:id="rId272"/>
        </w:object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</w:rPr>
      </w:pPr>
    </w:p>
    <w:p w:rsidR="0097054B" w:rsidRPr="00604639" w:rsidRDefault="0097054B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</w:rPr>
        <w:t>где:</w:t>
      </w:r>
      <w:r w:rsidRPr="00604639">
        <w:rPr>
          <w:color w:val="000000"/>
          <w:position w:val="-4"/>
          <w:sz w:val="28"/>
        </w:rPr>
        <w:object w:dxaOrig="360" w:dyaOrig="260">
          <v:shape id="_x0000_i1165" type="#_x0000_t75" style="width:18pt;height:12.75pt" o:ole="">
            <v:imagedata r:id="rId273" o:title=""/>
          </v:shape>
          <o:OLEObject Type="Embed" ProgID="Equation.3" ShapeID="_x0000_i1165" DrawAspect="Content" ObjectID="_1457455774" r:id="rId274"/>
        </w:object>
      </w:r>
      <w:r w:rsidRPr="00604639">
        <w:rPr>
          <w:color w:val="000000"/>
          <w:sz w:val="28"/>
        </w:rPr>
        <w:t xml:space="preserve">- допустимый кавитационный запас основного насоса, </w:t>
      </w:r>
      <w:r w:rsidRPr="00604639">
        <w:rPr>
          <w:color w:val="000000"/>
          <w:position w:val="-10"/>
          <w:sz w:val="28"/>
        </w:rPr>
        <w:object w:dxaOrig="360" w:dyaOrig="340">
          <v:shape id="_x0000_i1166" type="#_x0000_t75" style="width:18pt;height:17.25pt" o:ole="">
            <v:imagedata r:id="rId271" o:title=""/>
          </v:shape>
          <o:OLEObject Type="Embed" ProgID="Equation.3" ShapeID="_x0000_i1166" DrawAspect="Content" ObjectID="_1457455775" r:id="rId275"/>
        </w:object>
      </w:r>
      <w:r w:rsidRPr="00604639">
        <w:rPr>
          <w:color w:val="000000"/>
          <w:sz w:val="28"/>
        </w:rPr>
        <w:t>;</w:t>
      </w:r>
    </w:p>
    <w:p w:rsidR="0097054B" w:rsidRPr="00604639" w:rsidRDefault="0097054B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position w:val="-10"/>
          <w:sz w:val="28"/>
        </w:rPr>
        <w:object w:dxaOrig="460" w:dyaOrig="340">
          <v:shape id="_x0000_i1167" type="#_x0000_t75" style="width:23.25pt;height:17.25pt" o:ole="">
            <v:imagedata r:id="rId276" o:title=""/>
          </v:shape>
          <o:OLEObject Type="Embed" ProgID="Equation.3" ShapeID="_x0000_i1167" DrawAspect="Content" ObjectID="_1457455776" r:id="rId277"/>
        </w:object>
      </w:r>
      <w:r w:rsidRPr="00604639">
        <w:rPr>
          <w:color w:val="000000"/>
          <w:sz w:val="28"/>
        </w:rPr>
        <w:t xml:space="preserve">- потери в коммуникациях, </w:t>
      </w:r>
      <w:r w:rsidRPr="00604639">
        <w:rPr>
          <w:color w:val="000000"/>
          <w:position w:val="-10"/>
          <w:sz w:val="28"/>
        </w:rPr>
        <w:object w:dxaOrig="360" w:dyaOrig="340">
          <v:shape id="_x0000_i1168" type="#_x0000_t75" style="width:18pt;height:17.25pt" o:ole="">
            <v:imagedata r:id="rId271" o:title=""/>
          </v:shape>
          <o:OLEObject Type="Embed" ProgID="Equation.3" ShapeID="_x0000_i1168" DrawAspect="Content" ObjectID="_1457455777" r:id="rId278"/>
        </w:object>
      </w:r>
    </w:p>
    <w:p w:rsidR="0097054B" w:rsidRPr="00604639" w:rsidRDefault="0097054B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</w:rPr>
        <w:t xml:space="preserve">Для насоса НМ </w:t>
      </w:r>
      <w:r w:rsidR="00EB5F85" w:rsidRPr="00604639">
        <w:rPr>
          <w:color w:val="000000"/>
          <w:sz w:val="28"/>
        </w:rPr>
        <w:t>25</w:t>
      </w:r>
      <w:r w:rsidRPr="00604639">
        <w:rPr>
          <w:color w:val="000000"/>
          <w:sz w:val="28"/>
        </w:rPr>
        <w:t>00</w:t>
      </w:r>
      <w:r w:rsidR="00AD5BCF" w:rsidRPr="00604639">
        <w:rPr>
          <w:color w:val="000000"/>
          <w:sz w:val="28"/>
        </w:rPr>
        <w:t>–2</w:t>
      </w:r>
      <w:r w:rsidRPr="00604639">
        <w:rPr>
          <w:color w:val="000000"/>
          <w:sz w:val="28"/>
        </w:rPr>
        <w:t>30 имеем:</w:t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</w:rPr>
      </w:pPr>
    </w:p>
    <w:p w:rsidR="0097054B" w:rsidRPr="00604639" w:rsidRDefault="0050749B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position w:val="-12"/>
          <w:sz w:val="28"/>
        </w:rPr>
        <w:object w:dxaOrig="2120" w:dyaOrig="360">
          <v:shape id="_x0000_i1169" type="#_x0000_t75" style="width:105.75pt;height:18pt" o:ole="">
            <v:imagedata r:id="rId279" o:title=""/>
          </v:shape>
          <o:OLEObject Type="Embed" ProgID="Equation.3" ShapeID="_x0000_i1169" DrawAspect="Content" ObjectID="_1457455778" r:id="rId280"/>
        </w:object>
      </w:r>
    </w:p>
    <w:p w:rsidR="0097054B" w:rsidRDefault="0050749B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position w:val="-12"/>
          <w:sz w:val="28"/>
        </w:rPr>
        <w:object w:dxaOrig="2860" w:dyaOrig="360">
          <v:shape id="_x0000_i1170" type="#_x0000_t75" style="width:141.75pt;height:18pt" o:ole="">
            <v:imagedata r:id="rId281" o:title=""/>
          </v:shape>
          <o:OLEObject Type="Embed" ProgID="Equation.3" ShapeID="_x0000_i1170" DrawAspect="Content" ObjectID="_1457455779" r:id="rId282"/>
        </w:object>
      </w:r>
    </w:p>
    <w:p w:rsidR="0097054B" w:rsidRPr="00604639" w:rsidRDefault="00EA01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97054B" w:rsidRPr="00604639">
        <w:rPr>
          <w:color w:val="000000"/>
          <w:sz w:val="28"/>
          <w:szCs w:val="28"/>
        </w:rPr>
        <w:t>Для обеспечения заданного расхода основного насоса и его безкавитационной работы выбираем в качестве подпорного</w:t>
      </w:r>
      <w:r w:rsidR="00833A3C" w:rsidRPr="00604639">
        <w:rPr>
          <w:color w:val="000000"/>
          <w:sz w:val="28"/>
          <w:szCs w:val="28"/>
        </w:rPr>
        <w:t xml:space="preserve"> насос НМП</w:t>
      </w:r>
      <w:r w:rsidR="00AD5BCF" w:rsidRPr="00604639">
        <w:rPr>
          <w:color w:val="000000"/>
          <w:sz w:val="28"/>
          <w:szCs w:val="28"/>
        </w:rPr>
        <w:t>-2</w:t>
      </w:r>
      <w:r w:rsidR="00833A3C" w:rsidRPr="00604639">
        <w:rPr>
          <w:color w:val="000000"/>
          <w:sz w:val="28"/>
          <w:szCs w:val="28"/>
        </w:rPr>
        <w:t>500</w:t>
      </w:r>
      <w:r w:rsidR="00AD5BCF" w:rsidRPr="00604639">
        <w:rPr>
          <w:color w:val="000000"/>
          <w:sz w:val="28"/>
          <w:szCs w:val="28"/>
        </w:rPr>
        <w:t>–7</w:t>
      </w:r>
      <w:r w:rsidR="00833A3C" w:rsidRPr="00604639">
        <w:rPr>
          <w:color w:val="000000"/>
          <w:sz w:val="28"/>
          <w:szCs w:val="28"/>
        </w:rPr>
        <w:t>4</w:t>
      </w:r>
      <w:r w:rsidR="009B367D" w:rsidRPr="00604639">
        <w:rPr>
          <w:color w:val="000000"/>
          <w:sz w:val="28"/>
          <w:szCs w:val="28"/>
        </w:rPr>
        <w:t xml:space="preserve"> с электродвигателем ДС – 118/44</w:t>
      </w:r>
      <w:r w:rsidR="00AD5BCF" w:rsidRPr="00604639">
        <w:rPr>
          <w:color w:val="000000"/>
          <w:sz w:val="28"/>
          <w:szCs w:val="28"/>
        </w:rPr>
        <w:t>–6</w:t>
      </w:r>
      <w:r w:rsidR="009B367D" w:rsidRPr="00604639">
        <w:rPr>
          <w:color w:val="000000"/>
          <w:sz w:val="28"/>
          <w:szCs w:val="28"/>
        </w:rPr>
        <w:t xml:space="preserve"> мощностью 800 кВт</w:t>
      </w:r>
      <w:r w:rsidR="0097054B" w:rsidRPr="00604639">
        <w:rPr>
          <w:color w:val="000000"/>
          <w:sz w:val="28"/>
          <w:szCs w:val="28"/>
        </w:rPr>
        <w:t>.</w:t>
      </w:r>
    </w:p>
    <w:p w:rsidR="0097054B" w:rsidRPr="00604639" w:rsidRDefault="0097054B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Т.о чтобы перекачать нефть с заданной прои</w:t>
      </w:r>
      <w:r w:rsidR="00833A3C" w:rsidRPr="00604639">
        <w:rPr>
          <w:color w:val="000000"/>
          <w:sz w:val="28"/>
          <w:szCs w:val="28"/>
        </w:rPr>
        <w:t>зводительностью на расстояние</w:t>
      </w:r>
      <w:r w:rsidR="00AD5BCF" w:rsidRPr="00604639">
        <w:rPr>
          <w:color w:val="000000"/>
          <w:sz w:val="28"/>
          <w:szCs w:val="28"/>
        </w:rPr>
        <w:t xml:space="preserve"> 440 км</w:t>
      </w:r>
      <w:r w:rsidRPr="00604639">
        <w:rPr>
          <w:color w:val="000000"/>
          <w:sz w:val="28"/>
          <w:szCs w:val="28"/>
        </w:rPr>
        <w:t xml:space="preserve"> с диаметром нефте</w:t>
      </w:r>
      <w:r w:rsidR="00833A3C" w:rsidRPr="00604639">
        <w:rPr>
          <w:color w:val="000000"/>
          <w:sz w:val="28"/>
          <w:szCs w:val="28"/>
        </w:rPr>
        <w:t>провода 7</w:t>
      </w:r>
      <w:r w:rsidRPr="00604639">
        <w:rPr>
          <w:color w:val="000000"/>
          <w:sz w:val="28"/>
          <w:szCs w:val="28"/>
        </w:rPr>
        <w:t>20</w:t>
      </w:r>
      <w:r w:rsidR="00AD5BCF" w:rsidRPr="00604639">
        <w:rPr>
          <w:color w:val="000000"/>
          <w:sz w:val="28"/>
          <w:szCs w:val="28"/>
        </w:rPr>
        <w:t> мм</w:t>
      </w:r>
      <w:r w:rsidRPr="00604639">
        <w:rPr>
          <w:color w:val="000000"/>
          <w:sz w:val="28"/>
          <w:szCs w:val="28"/>
        </w:rPr>
        <w:t xml:space="preserve"> </w:t>
      </w:r>
      <w:r w:rsidR="009B367D" w:rsidRPr="00604639">
        <w:rPr>
          <w:color w:val="000000"/>
          <w:sz w:val="28"/>
          <w:szCs w:val="28"/>
        </w:rPr>
        <w:t>установим на каждой станции по 3</w:t>
      </w:r>
      <w:r w:rsidRPr="00604639">
        <w:rPr>
          <w:color w:val="000000"/>
          <w:sz w:val="28"/>
          <w:szCs w:val="28"/>
        </w:rPr>
        <w:t xml:space="preserve"> последовательно сое</w:t>
      </w:r>
      <w:r w:rsidR="00833A3C" w:rsidRPr="00604639">
        <w:rPr>
          <w:color w:val="000000"/>
          <w:sz w:val="28"/>
          <w:szCs w:val="28"/>
        </w:rPr>
        <w:t>диненных между собой насоса НМ25</w:t>
      </w:r>
      <w:r w:rsidRPr="00604639">
        <w:rPr>
          <w:color w:val="000000"/>
          <w:sz w:val="28"/>
          <w:szCs w:val="28"/>
        </w:rPr>
        <w:t>00</w:t>
      </w:r>
      <w:r w:rsidR="00AD5BCF" w:rsidRPr="00604639">
        <w:rPr>
          <w:color w:val="000000"/>
          <w:sz w:val="28"/>
          <w:szCs w:val="28"/>
        </w:rPr>
        <w:t>–2</w:t>
      </w:r>
      <w:r w:rsidRPr="00604639">
        <w:rPr>
          <w:color w:val="000000"/>
          <w:sz w:val="28"/>
          <w:szCs w:val="28"/>
        </w:rPr>
        <w:t>30.</w:t>
      </w:r>
    </w:p>
    <w:p w:rsidR="0080374E" w:rsidRPr="00604639" w:rsidRDefault="0080374E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 xml:space="preserve">Получили, что на головной нефтеперекачивающей станции последовательно </w:t>
      </w:r>
      <w:r w:rsidR="0050749B" w:rsidRPr="00604639">
        <w:rPr>
          <w:color w:val="000000"/>
          <w:sz w:val="28"/>
          <w:szCs w:val="28"/>
        </w:rPr>
        <w:t>соединены</w:t>
      </w:r>
      <w:r w:rsidRPr="00604639">
        <w:rPr>
          <w:color w:val="000000"/>
          <w:sz w:val="28"/>
          <w:szCs w:val="28"/>
        </w:rPr>
        <w:t xml:space="preserve"> 2 насоса НМ 2500</w:t>
      </w:r>
      <w:r w:rsidR="00AD5BCF" w:rsidRPr="00604639">
        <w:rPr>
          <w:color w:val="000000"/>
          <w:sz w:val="28"/>
          <w:szCs w:val="28"/>
        </w:rPr>
        <w:t>–2</w:t>
      </w:r>
      <w:r w:rsidRPr="00604639">
        <w:rPr>
          <w:color w:val="000000"/>
          <w:sz w:val="28"/>
          <w:szCs w:val="28"/>
        </w:rPr>
        <w:t>3</w:t>
      </w:r>
      <w:r w:rsidR="00AD5BCF" w:rsidRPr="00604639">
        <w:rPr>
          <w:color w:val="000000"/>
          <w:sz w:val="28"/>
          <w:szCs w:val="28"/>
        </w:rPr>
        <w:t xml:space="preserve">0 (1 </w:t>
      </w:r>
      <w:r w:rsidRPr="00604639">
        <w:rPr>
          <w:color w:val="000000"/>
          <w:sz w:val="28"/>
          <w:szCs w:val="28"/>
        </w:rPr>
        <w:t>в резерве) и 1 подпорный НМП 2500</w:t>
      </w:r>
      <w:r w:rsidR="00AD5BCF" w:rsidRPr="00604639">
        <w:rPr>
          <w:color w:val="000000"/>
          <w:sz w:val="28"/>
          <w:szCs w:val="28"/>
        </w:rPr>
        <w:t xml:space="preserve">–74 (1 </w:t>
      </w:r>
      <w:r w:rsidRPr="00604639">
        <w:rPr>
          <w:color w:val="000000"/>
          <w:sz w:val="28"/>
          <w:szCs w:val="28"/>
        </w:rPr>
        <w:t>в резерве), а на промежуточных – 2 насоса НМ 2500</w:t>
      </w:r>
      <w:r w:rsidR="00AD5BCF" w:rsidRPr="00604639">
        <w:rPr>
          <w:color w:val="000000"/>
          <w:sz w:val="28"/>
          <w:szCs w:val="28"/>
        </w:rPr>
        <w:t>–2</w:t>
      </w:r>
      <w:r w:rsidRPr="00604639">
        <w:rPr>
          <w:color w:val="000000"/>
          <w:sz w:val="28"/>
          <w:szCs w:val="28"/>
        </w:rPr>
        <w:t>30.</w:t>
      </w:r>
    </w:p>
    <w:p w:rsidR="003938C7" w:rsidRPr="00604639" w:rsidRDefault="003938C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26E7" w:rsidRPr="00604639" w:rsidRDefault="00EA01E7" w:rsidP="00AD5BCF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br w:type="page"/>
      </w:r>
      <w:r w:rsidR="00190514" w:rsidRPr="00604639">
        <w:rPr>
          <w:b/>
          <w:color w:val="000000"/>
          <w:sz w:val="28"/>
          <w:szCs w:val="36"/>
        </w:rPr>
        <w:t xml:space="preserve">8. </w:t>
      </w:r>
      <w:r w:rsidR="00E826E7" w:rsidRPr="00604639">
        <w:rPr>
          <w:b/>
          <w:color w:val="000000"/>
          <w:sz w:val="28"/>
          <w:szCs w:val="36"/>
        </w:rPr>
        <w:t>Построение совмещённой характеристики трубопровода и насосных станций</w:t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</w:rPr>
      </w:pPr>
    </w:p>
    <w:p w:rsidR="00B80C96" w:rsidRPr="00604639" w:rsidRDefault="00B80C96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</w:rPr>
        <w:t xml:space="preserve">В координатах </w:t>
      </w:r>
      <w:r w:rsidRPr="00604639">
        <w:rPr>
          <w:color w:val="000000"/>
          <w:sz w:val="28"/>
          <w:lang w:val="en-US"/>
        </w:rPr>
        <w:t>Q</w:t>
      </w:r>
      <w:r w:rsidRPr="00604639">
        <w:rPr>
          <w:color w:val="000000"/>
          <w:sz w:val="28"/>
        </w:rPr>
        <w:t>-</w:t>
      </w:r>
      <w:r w:rsidRPr="00604639">
        <w:rPr>
          <w:color w:val="000000"/>
          <w:sz w:val="28"/>
          <w:lang w:val="en-US"/>
        </w:rPr>
        <w:t>H</w:t>
      </w:r>
      <w:r w:rsidRPr="00604639">
        <w:rPr>
          <w:color w:val="000000"/>
          <w:sz w:val="28"/>
        </w:rPr>
        <w:t xml:space="preserve"> строят суммарную напорную характеристику всех рабочих насосов на трубопроводе. Для построения характеристики насосов воспользуемся следующими зависимостями:</w:t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0C96" w:rsidRPr="00604639" w:rsidRDefault="005A0D3F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10"/>
          <w:sz w:val="28"/>
          <w:szCs w:val="28"/>
          <w:lang w:val="en-US"/>
        </w:rPr>
        <w:object w:dxaOrig="1620" w:dyaOrig="420">
          <v:shape id="_x0000_i1171" type="#_x0000_t75" style="width:81pt;height:21pt" o:ole="">
            <v:imagedata r:id="rId283" o:title=""/>
          </v:shape>
          <o:OLEObject Type="Embed" ProgID="Equation.3" ShapeID="_x0000_i1171" DrawAspect="Content" ObjectID="_1457455780" r:id="rId284"/>
        </w:object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0C96" w:rsidRPr="00604639" w:rsidRDefault="00B80C96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где</w:t>
      </w:r>
      <w:r w:rsidRPr="00604639">
        <w:rPr>
          <w:color w:val="000000"/>
          <w:sz w:val="28"/>
          <w:szCs w:val="28"/>
        </w:rPr>
        <w:tab/>
        <w:t xml:space="preserve">а и </w:t>
      </w:r>
      <w:r w:rsidRPr="00604639">
        <w:rPr>
          <w:color w:val="000000"/>
          <w:sz w:val="28"/>
          <w:szCs w:val="28"/>
          <w:lang w:val="en-US"/>
        </w:rPr>
        <w:t>b</w:t>
      </w:r>
      <w:r w:rsidRPr="00604639">
        <w:rPr>
          <w:color w:val="000000"/>
          <w:sz w:val="28"/>
          <w:szCs w:val="28"/>
        </w:rPr>
        <w:t xml:space="preserve"> – коэффициенты аппроксимации (</w:t>
      </w:r>
      <w:r w:rsidRPr="00604639">
        <w:rPr>
          <w:color w:val="000000"/>
          <w:sz w:val="28"/>
          <w:szCs w:val="28"/>
          <w:lang w:val="en-US"/>
        </w:rPr>
        <w:t>a</w:t>
      </w:r>
      <w:r w:rsidRPr="00604639">
        <w:rPr>
          <w:color w:val="000000"/>
          <w:sz w:val="28"/>
          <w:szCs w:val="28"/>
        </w:rPr>
        <w:t xml:space="preserve"> = 258,8</w:t>
      </w:r>
      <w:r w:rsidR="00AD5BCF" w:rsidRPr="00604639">
        <w:rPr>
          <w:color w:val="000000"/>
          <w:sz w:val="28"/>
          <w:szCs w:val="28"/>
        </w:rPr>
        <w:t> м</w:t>
      </w:r>
      <w:r w:rsidRPr="00604639">
        <w:rPr>
          <w:color w:val="000000"/>
          <w:sz w:val="28"/>
          <w:szCs w:val="28"/>
        </w:rPr>
        <w:t xml:space="preserve">, </w:t>
      </w:r>
      <w:r w:rsidRPr="00604639">
        <w:rPr>
          <w:color w:val="000000"/>
          <w:sz w:val="28"/>
          <w:szCs w:val="28"/>
          <w:lang w:val="en-US"/>
        </w:rPr>
        <w:t>b</w:t>
      </w:r>
      <w:r w:rsidRPr="00604639">
        <w:rPr>
          <w:color w:val="000000"/>
          <w:sz w:val="28"/>
          <w:szCs w:val="28"/>
        </w:rPr>
        <w:t xml:space="preserve"> = 8,59∙10</w:t>
      </w:r>
      <w:r w:rsidRPr="00604639">
        <w:rPr>
          <w:color w:val="000000"/>
          <w:sz w:val="28"/>
          <w:szCs w:val="28"/>
          <w:vertAlign w:val="superscript"/>
        </w:rPr>
        <w:t>-6</w:t>
      </w:r>
      <w:r w:rsidRPr="00604639">
        <w:rPr>
          <w:color w:val="000000"/>
          <w:sz w:val="28"/>
          <w:szCs w:val="28"/>
        </w:rPr>
        <w:t xml:space="preserve"> ч</w:t>
      </w:r>
      <w:r w:rsidRPr="00604639">
        <w:rPr>
          <w:color w:val="000000"/>
          <w:sz w:val="28"/>
          <w:szCs w:val="28"/>
          <w:vertAlign w:val="superscript"/>
        </w:rPr>
        <w:t>2</w:t>
      </w:r>
      <w:r w:rsidRPr="00604639">
        <w:rPr>
          <w:color w:val="000000"/>
          <w:sz w:val="28"/>
          <w:szCs w:val="28"/>
        </w:rPr>
        <w:t>/ м</w:t>
      </w:r>
      <w:r w:rsidRPr="00604639">
        <w:rPr>
          <w:color w:val="000000"/>
          <w:sz w:val="28"/>
          <w:szCs w:val="28"/>
          <w:vertAlign w:val="superscript"/>
        </w:rPr>
        <w:t>5</w:t>
      </w:r>
      <w:r w:rsidRPr="00604639">
        <w:rPr>
          <w:color w:val="000000"/>
          <w:sz w:val="28"/>
          <w:szCs w:val="28"/>
        </w:rPr>
        <w:t>).</w:t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B80C96" w:rsidRPr="00604639" w:rsidRDefault="00B80C96" w:rsidP="00AD5BC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604639">
        <w:rPr>
          <w:color w:val="000000"/>
          <w:sz w:val="28"/>
          <w:szCs w:val="24"/>
        </w:rPr>
        <w:t>Таблица 2.</w:t>
      </w:r>
      <w:r w:rsidR="00EA01E7">
        <w:rPr>
          <w:color w:val="000000"/>
          <w:sz w:val="28"/>
          <w:szCs w:val="24"/>
        </w:rPr>
        <w:t xml:space="preserve"> </w:t>
      </w:r>
      <w:r w:rsidR="00EA01E7" w:rsidRPr="00604639">
        <w:rPr>
          <w:color w:val="000000"/>
          <w:sz w:val="28"/>
          <w:szCs w:val="28"/>
        </w:rPr>
        <w:t>Характеристика работы насоса НМ 2500–230 на нефти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13"/>
        <w:gridCol w:w="959"/>
        <w:gridCol w:w="1047"/>
        <w:gridCol w:w="1047"/>
        <w:gridCol w:w="1047"/>
        <w:gridCol w:w="1047"/>
        <w:gridCol w:w="1047"/>
        <w:gridCol w:w="1047"/>
        <w:gridCol w:w="1043"/>
      </w:tblGrid>
      <w:tr w:rsidR="000E75CF" w:rsidRPr="00741FE8" w:rsidTr="00741FE8">
        <w:trPr>
          <w:cantSplit/>
          <w:trHeight w:val="356"/>
          <w:jc w:val="center"/>
        </w:trPr>
        <w:tc>
          <w:tcPr>
            <w:tcW w:w="545" w:type="pct"/>
            <w:shd w:val="clear" w:color="auto" w:fill="auto"/>
          </w:tcPr>
          <w:p w:rsidR="000E75CF" w:rsidRPr="00741FE8" w:rsidRDefault="000E75CF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Q, м</w:t>
            </w:r>
            <w:r w:rsidRPr="00741FE8">
              <w:rPr>
                <w:color w:val="000000"/>
                <w:sz w:val="20"/>
                <w:szCs w:val="28"/>
                <w:vertAlign w:val="superscript"/>
              </w:rPr>
              <w:t>3</w:t>
            </w:r>
            <w:r w:rsidRPr="00741FE8">
              <w:rPr>
                <w:color w:val="000000"/>
                <w:sz w:val="20"/>
                <w:szCs w:val="28"/>
              </w:rPr>
              <w:t>/ч</w:t>
            </w:r>
          </w:p>
        </w:tc>
        <w:tc>
          <w:tcPr>
            <w:tcW w:w="516" w:type="pct"/>
            <w:shd w:val="clear" w:color="auto" w:fill="auto"/>
          </w:tcPr>
          <w:p w:rsidR="000E75CF" w:rsidRPr="00741FE8" w:rsidRDefault="000E75CF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63" w:type="pct"/>
            <w:shd w:val="clear" w:color="auto" w:fill="auto"/>
          </w:tcPr>
          <w:p w:rsidR="000E75CF" w:rsidRPr="00741FE8" w:rsidRDefault="000E75CF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500</w:t>
            </w:r>
          </w:p>
        </w:tc>
        <w:tc>
          <w:tcPr>
            <w:tcW w:w="563" w:type="pct"/>
            <w:shd w:val="clear" w:color="auto" w:fill="auto"/>
          </w:tcPr>
          <w:p w:rsidR="000E75CF" w:rsidRPr="00741FE8" w:rsidRDefault="000E75CF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1000</w:t>
            </w:r>
          </w:p>
        </w:tc>
        <w:tc>
          <w:tcPr>
            <w:tcW w:w="563" w:type="pct"/>
            <w:shd w:val="clear" w:color="auto" w:fill="auto"/>
          </w:tcPr>
          <w:p w:rsidR="000E75CF" w:rsidRPr="00741FE8" w:rsidRDefault="000E75CF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1500</w:t>
            </w:r>
          </w:p>
        </w:tc>
        <w:tc>
          <w:tcPr>
            <w:tcW w:w="563" w:type="pct"/>
            <w:shd w:val="clear" w:color="auto" w:fill="auto"/>
          </w:tcPr>
          <w:p w:rsidR="000E75CF" w:rsidRPr="00741FE8" w:rsidRDefault="000E75CF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2000</w:t>
            </w:r>
          </w:p>
        </w:tc>
        <w:tc>
          <w:tcPr>
            <w:tcW w:w="563" w:type="pct"/>
            <w:shd w:val="clear" w:color="auto" w:fill="auto"/>
          </w:tcPr>
          <w:p w:rsidR="000E75CF" w:rsidRPr="00741FE8" w:rsidRDefault="000E75CF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2237</w:t>
            </w:r>
          </w:p>
        </w:tc>
        <w:tc>
          <w:tcPr>
            <w:tcW w:w="563" w:type="pct"/>
            <w:shd w:val="clear" w:color="auto" w:fill="auto"/>
          </w:tcPr>
          <w:p w:rsidR="000E75CF" w:rsidRPr="00741FE8" w:rsidRDefault="000E75CF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2500</w:t>
            </w:r>
          </w:p>
        </w:tc>
        <w:tc>
          <w:tcPr>
            <w:tcW w:w="563" w:type="pct"/>
            <w:shd w:val="clear" w:color="auto" w:fill="auto"/>
          </w:tcPr>
          <w:p w:rsidR="000E75CF" w:rsidRPr="00741FE8" w:rsidRDefault="000E75CF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3000</w:t>
            </w:r>
          </w:p>
        </w:tc>
      </w:tr>
      <w:tr w:rsidR="000E75CF" w:rsidRPr="00741FE8" w:rsidTr="00741FE8">
        <w:trPr>
          <w:cantSplit/>
          <w:trHeight w:val="357"/>
          <w:jc w:val="center"/>
        </w:trPr>
        <w:tc>
          <w:tcPr>
            <w:tcW w:w="545" w:type="pct"/>
            <w:shd w:val="clear" w:color="auto" w:fill="auto"/>
          </w:tcPr>
          <w:p w:rsidR="000E75CF" w:rsidRPr="00741FE8" w:rsidRDefault="000E75CF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H, м</w:t>
            </w:r>
          </w:p>
        </w:tc>
        <w:tc>
          <w:tcPr>
            <w:tcW w:w="516" w:type="pct"/>
            <w:shd w:val="clear" w:color="auto" w:fill="auto"/>
          </w:tcPr>
          <w:p w:rsidR="000E75CF" w:rsidRPr="00741FE8" w:rsidRDefault="005A0D3F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258,8</w:t>
            </w:r>
          </w:p>
        </w:tc>
        <w:tc>
          <w:tcPr>
            <w:tcW w:w="563" w:type="pct"/>
            <w:shd w:val="clear" w:color="auto" w:fill="auto"/>
          </w:tcPr>
          <w:p w:rsidR="000E75CF" w:rsidRPr="00741FE8" w:rsidRDefault="005A0D3F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258,35</w:t>
            </w:r>
          </w:p>
        </w:tc>
        <w:tc>
          <w:tcPr>
            <w:tcW w:w="563" w:type="pct"/>
            <w:shd w:val="clear" w:color="auto" w:fill="auto"/>
          </w:tcPr>
          <w:p w:rsidR="000E75CF" w:rsidRPr="00741FE8" w:rsidRDefault="005A0D3F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257,27</w:t>
            </w:r>
          </w:p>
        </w:tc>
        <w:tc>
          <w:tcPr>
            <w:tcW w:w="563" w:type="pct"/>
            <w:shd w:val="clear" w:color="auto" w:fill="auto"/>
          </w:tcPr>
          <w:p w:rsidR="000E75CF" w:rsidRPr="00741FE8" w:rsidRDefault="005A0D3F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255,69</w:t>
            </w:r>
          </w:p>
        </w:tc>
        <w:tc>
          <w:tcPr>
            <w:tcW w:w="563" w:type="pct"/>
            <w:shd w:val="clear" w:color="auto" w:fill="auto"/>
          </w:tcPr>
          <w:p w:rsidR="000E75CF" w:rsidRPr="00741FE8" w:rsidRDefault="005A0D3F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253,66</w:t>
            </w:r>
          </w:p>
        </w:tc>
        <w:tc>
          <w:tcPr>
            <w:tcW w:w="563" w:type="pct"/>
            <w:shd w:val="clear" w:color="auto" w:fill="auto"/>
          </w:tcPr>
          <w:p w:rsidR="000E75CF" w:rsidRPr="00741FE8" w:rsidRDefault="000E75CF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2</w:t>
            </w:r>
            <w:r w:rsidR="005A0D3F" w:rsidRPr="00741FE8">
              <w:rPr>
                <w:color w:val="000000"/>
                <w:sz w:val="20"/>
                <w:szCs w:val="28"/>
              </w:rPr>
              <w:t>52,55</w:t>
            </w:r>
          </w:p>
        </w:tc>
        <w:tc>
          <w:tcPr>
            <w:tcW w:w="563" w:type="pct"/>
            <w:shd w:val="clear" w:color="auto" w:fill="auto"/>
          </w:tcPr>
          <w:p w:rsidR="000E75CF" w:rsidRPr="00741FE8" w:rsidRDefault="000E75CF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2</w:t>
            </w:r>
            <w:r w:rsidR="005A0D3F" w:rsidRPr="00741FE8">
              <w:rPr>
                <w:color w:val="000000"/>
                <w:sz w:val="20"/>
                <w:szCs w:val="28"/>
              </w:rPr>
              <w:t>51,21</w:t>
            </w:r>
          </w:p>
        </w:tc>
        <w:tc>
          <w:tcPr>
            <w:tcW w:w="563" w:type="pct"/>
            <w:shd w:val="clear" w:color="auto" w:fill="auto"/>
          </w:tcPr>
          <w:p w:rsidR="000E75CF" w:rsidRPr="00741FE8" w:rsidRDefault="005A0D3F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248,35</w:t>
            </w:r>
          </w:p>
        </w:tc>
      </w:tr>
      <w:tr w:rsidR="000E75CF" w:rsidRPr="00741FE8" w:rsidTr="00741FE8">
        <w:trPr>
          <w:cantSplit/>
          <w:trHeight w:val="357"/>
          <w:jc w:val="center"/>
        </w:trPr>
        <w:tc>
          <w:tcPr>
            <w:tcW w:w="545" w:type="pct"/>
            <w:shd w:val="clear" w:color="auto" w:fill="auto"/>
          </w:tcPr>
          <w:p w:rsidR="000E75CF" w:rsidRPr="00741FE8" w:rsidRDefault="000E75CF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  <w:lang w:val="en-US"/>
              </w:rPr>
              <w:t>N</w:t>
            </w:r>
            <w:r w:rsidR="00AD5BCF" w:rsidRPr="00741FE8">
              <w:rPr>
                <w:color w:val="000000"/>
                <w:sz w:val="20"/>
                <w:szCs w:val="28"/>
                <w:lang w:val="en-US"/>
              </w:rPr>
              <w:t xml:space="preserve">, </w:t>
            </w:r>
            <w:r w:rsidR="00AD5BCF" w:rsidRPr="00741FE8">
              <w:rPr>
                <w:color w:val="000000"/>
                <w:sz w:val="20"/>
                <w:szCs w:val="28"/>
              </w:rPr>
              <w:t>к</w:t>
            </w:r>
            <w:r w:rsidRPr="00741FE8">
              <w:rPr>
                <w:color w:val="000000"/>
                <w:sz w:val="20"/>
                <w:szCs w:val="28"/>
              </w:rPr>
              <w:t>Вт</w:t>
            </w:r>
          </w:p>
        </w:tc>
        <w:tc>
          <w:tcPr>
            <w:tcW w:w="516" w:type="pct"/>
            <w:shd w:val="clear" w:color="auto" w:fill="auto"/>
          </w:tcPr>
          <w:p w:rsidR="000E75CF" w:rsidRPr="00741FE8" w:rsidRDefault="005E5798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63" w:type="pct"/>
            <w:shd w:val="clear" w:color="auto" w:fill="auto"/>
          </w:tcPr>
          <w:p w:rsidR="000E75CF" w:rsidRPr="00741FE8" w:rsidRDefault="005E5798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9</w:t>
            </w:r>
            <w:r w:rsidR="005A0D3F" w:rsidRPr="00741FE8">
              <w:rPr>
                <w:color w:val="000000"/>
                <w:sz w:val="20"/>
                <w:szCs w:val="28"/>
              </w:rPr>
              <w:t>86</w:t>
            </w:r>
          </w:p>
        </w:tc>
        <w:tc>
          <w:tcPr>
            <w:tcW w:w="563" w:type="pct"/>
            <w:shd w:val="clear" w:color="auto" w:fill="auto"/>
          </w:tcPr>
          <w:p w:rsidR="000E75CF" w:rsidRPr="00741FE8" w:rsidRDefault="005E5798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1</w:t>
            </w:r>
            <w:r w:rsidR="005A0D3F" w:rsidRPr="00741FE8">
              <w:rPr>
                <w:color w:val="000000"/>
                <w:sz w:val="20"/>
                <w:szCs w:val="28"/>
              </w:rPr>
              <w:t>104</w:t>
            </w:r>
          </w:p>
        </w:tc>
        <w:tc>
          <w:tcPr>
            <w:tcW w:w="563" w:type="pct"/>
            <w:shd w:val="clear" w:color="auto" w:fill="auto"/>
          </w:tcPr>
          <w:p w:rsidR="000E75CF" w:rsidRPr="00741FE8" w:rsidRDefault="005E5798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1</w:t>
            </w:r>
            <w:r w:rsidR="005A0D3F" w:rsidRPr="00741FE8">
              <w:rPr>
                <w:color w:val="000000"/>
                <w:sz w:val="20"/>
                <w:szCs w:val="28"/>
              </w:rPr>
              <w:t>253</w:t>
            </w:r>
          </w:p>
        </w:tc>
        <w:tc>
          <w:tcPr>
            <w:tcW w:w="563" w:type="pct"/>
            <w:shd w:val="clear" w:color="auto" w:fill="auto"/>
          </w:tcPr>
          <w:p w:rsidR="000E75CF" w:rsidRPr="00741FE8" w:rsidRDefault="005E5798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1</w:t>
            </w:r>
            <w:r w:rsidR="000A2CE4" w:rsidRPr="00741FE8">
              <w:rPr>
                <w:color w:val="000000"/>
                <w:sz w:val="20"/>
                <w:szCs w:val="28"/>
              </w:rPr>
              <w:t>448</w:t>
            </w:r>
          </w:p>
        </w:tc>
        <w:tc>
          <w:tcPr>
            <w:tcW w:w="563" w:type="pct"/>
            <w:shd w:val="clear" w:color="auto" w:fill="auto"/>
          </w:tcPr>
          <w:p w:rsidR="000E75CF" w:rsidRPr="00741FE8" w:rsidRDefault="005E5798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1</w:t>
            </w:r>
            <w:r w:rsidR="000A2CE4" w:rsidRPr="00741FE8">
              <w:rPr>
                <w:color w:val="000000"/>
                <w:sz w:val="20"/>
                <w:szCs w:val="28"/>
              </w:rPr>
              <w:t>565</w:t>
            </w:r>
          </w:p>
        </w:tc>
        <w:tc>
          <w:tcPr>
            <w:tcW w:w="563" w:type="pct"/>
            <w:shd w:val="clear" w:color="auto" w:fill="auto"/>
          </w:tcPr>
          <w:p w:rsidR="000E75CF" w:rsidRPr="00741FE8" w:rsidRDefault="0094473B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1</w:t>
            </w:r>
            <w:r w:rsidR="000A2CE4" w:rsidRPr="00741FE8">
              <w:rPr>
                <w:color w:val="000000"/>
                <w:sz w:val="20"/>
                <w:szCs w:val="28"/>
              </w:rPr>
              <w:t>726</w:t>
            </w:r>
          </w:p>
        </w:tc>
        <w:tc>
          <w:tcPr>
            <w:tcW w:w="563" w:type="pct"/>
            <w:shd w:val="clear" w:color="auto" w:fill="auto"/>
          </w:tcPr>
          <w:p w:rsidR="000E75CF" w:rsidRPr="00741FE8" w:rsidRDefault="000A2CE4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2119</w:t>
            </w:r>
          </w:p>
        </w:tc>
      </w:tr>
      <w:tr w:rsidR="000E75CF" w:rsidRPr="00741FE8" w:rsidTr="00741FE8">
        <w:trPr>
          <w:cantSplit/>
          <w:trHeight w:val="357"/>
          <w:jc w:val="center"/>
        </w:trPr>
        <w:tc>
          <w:tcPr>
            <w:tcW w:w="545" w:type="pct"/>
            <w:shd w:val="clear" w:color="auto" w:fill="auto"/>
          </w:tcPr>
          <w:p w:rsidR="000E75CF" w:rsidRPr="00741FE8" w:rsidRDefault="000E75CF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position w:val="-10"/>
                <w:sz w:val="20"/>
                <w:szCs w:val="28"/>
              </w:rPr>
              <w:object w:dxaOrig="220" w:dyaOrig="279">
                <v:shape id="_x0000_i1172" type="#_x0000_t75" style="width:10.5pt;height:15pt" o:ole="">
                  <v:imagedata r:id="rId285" o:title=""/>
                </v:shape>
                <o:OLEObject Type="Embed" ProgID="Equation.3" ShapeID="_x0000_i1172" DrawAspect="Content" ObjectID="_1457455781" r:id="rId286"/>
              </w:object>
            </w:r>
            <w:r w:rsidR="00AD5BCF" w:rsidRPr="00741FE8">
              <w:rPr>
                <w:color w:val="000000"/>
                <w:sz w:val="20"/>
                <w:szCs w:val="28"/>
              </w:rPr>
              <w:t>, %</w:t>
            </w:r>
          </w:p>
        </w:tc>
        <w:tc>
          <w:tcPr>
            <w:tcW w:w="516" w:type="pct"/>
            <w:shd w:val="clear" w:color="auto" w:fill="auto"/>
          </w:tcPr>
          <w:p w:rsidR="000E75CF" w:rsidRPr="00741FE8" w:rsidRDefault="000E75CF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63" w:type="pct"/>
            <w:shd w:val="clear" w:color="auto" w:fill="auto"/>
          </w:tcPr>
          <w:p w:rsidR="000E75CF" w:rsidRPr="00741FE8" w:rsidRDefault="005E5798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30,98</w:t>
            </w:r>
          </w:p>
        </w:tc>
        <w:tc>
          <w:tcPr>
            <w:tcW w:w="563" w:type="pct"/>
            <w:shd w:val="clear" w:color="auto" w:fill="auto"/>
          </w:tcPr>
          <w:p w:rsidR="000E75CF" w:rsidRPr="00741FE8" w:rsidRDefault="005E5798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55,1</w:t>
            </w:r>
          </w:p>
        </w:tc>
        <w:tc>
          <w:tcPr>
            <w:tcW w:w="563" w:type="pct"/>
            <w:shd w:val="clear" w:color="auto" w:fill="auto"/>
          </w:tcPr>
          <w:p w:rsidR="000E75CF" w:rsidRPr="00741FE8" w:rsidRDefault="005E5798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72,38</w:t>
            </w:r>
          </w:p>
        </w:tc>
        <w:tc>
          <w:tcPr>
            <w:tcW w:w="563" w:type="pct"/>
            <w:shd w:val="clear" w:color="auto" w:fill="auto"/>
          </w:tcPr>
          <w:p w:rsidR="005E5798" w:rsidRPr="00741FE8" w:rsidRDefault="000E75CF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8</w:t>
            </w:r>
            <w:r w:rsidR="005E5798" w:rsidRPr="00741FE8">
              <w:rPr>
                <w:color w:val="000000"/>
                <w:sz w:val="20"/>
                <w:szCs w:val="28"/>
              </w:rPr>
              <w:t>2,8</w:t>
            </w:r>
          </w:p>
        </w:tc>
        <w:tc>
          <w:tcPr>
            <w:tcW w:w="563" w:type="pct"/>
            <w:shd w:val="clear" w:color="auto" w:fill="auto"/>
          </w:tcPr>
          <w:p w:rsidR="000E75CF" w:rsidRPr="00741FE8" w:rsidRDefault="005E5798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85,34</w:t>
            </w:r>
          </w:p>
        </w:tc>
        <w:tc>
          <w:tcPr>
            <w:tcW w:w="563" w:type="pct"/>
            <w:shd w:val="clear" w:color="auto" w:fill="auto"/>
          </w:tcPr>
          <w:p w:rsidR="000E75CF" w:rsidRPr="00741FE8" w:rsidRDefault="005E5798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86</w:t>
            </w:r>
          </w:p>
        </w:tc>
        <w:tc>
          <w:tcPr>
            <w:tcW w:w="563" w:type="pct"/>
            <w:shd w:val="clear" w:color="auto" w:fill="auto"/>
          </w:tcPr>
          <w:p w:rsidR="000E75CF" w:rsidRPr="00741FE8" w:rsidRDefault="005E5798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83,1</w:t>
            </w:r>
          </w:p>
        </w:tc>
      </w:tr>
    </w:tbl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6A21" w:rsidRPr="00604639" w:rsidRDefault="00936A21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 xml:space="preserve">Аналогично характеристика </w:t>
      </w:r>
      <w:r w:rsidRPr="00604639">
        <w:rPr>
          <w:color w:val="000000"/>
          <w:sz w:val="28"/>
          <w:szCs w:val="28"/>
          <w:lang w:val="en-US"/>
        </w:rPr>
        <w:t>Q</w:t>
      </w:r>
      <w:r w:rsidRPr="00604639">
        <w:rPr>
          <w:color w:val="000000"/>
          <w:sz w:val="28"/>
          <w:szCs w:val="28"/>
        </w:rPr>
        <w:t>-</w:t>
      </w:r>
      <w:r w:rsidRPr="00604639">
        <w:rPr>
          <w:color w:val="000000"/>
          <w:position w:val="-10"/>
          <w:sz w:val="28"/>
          <w:szCs w:val="28"/>
        </w:rPr>
        <w:object w:dxaOrig="220" w:dyaOrig="279">
          <v:shape id="_x0000_i1173" type="#_x0000_t75" style="width:10.5pt;height:15pt" o:ole="">
            <v:imagedata r:id="rId285" o:title=""/>
          </v:shape>
          <o:OLEObject Type="Embed" ProgID="Equation.3" ShapeID="_x0000_i1173" DrawAspect="Content" ObjectID="_1457455782" r:id="rId287"/>
        </w:object>
      </w:r>
      <w:r w:rsidRPr="00604639">
        <w:rPr>
          <w:color w:val="000000"/>
          <w:sz w:val="28"/>
          <w:szCs w:val="28"/>
        </w:rPr>
        <w:t xml:space="preserve"> апроксимируется</w:t>
      </w:r>
      <w:r w:rsidR="00AD5BCF" w:rsidRPr="00604639">
        <w:rPr>
          <w:color w:val="000000"/>
          <w:sz w:val="28"/>
          <w:szCs w:val="28"/>
        </w:rPr>
        <w:t xml:space="preserve"> </w:t>
      </w:r>
      <w:r w:rsidRPr="00604639">
        <w:rPr>
          <w:color w:val="000000"/>
          <w:sz w:val="28"/>
          <w:szCs w:val="28"/>
        </w:rPr>
        <w:t>зависимостью:</w:t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6A21" w:rsidRPr="00604639" w:rsidRDefault="00936A21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10"/>
          <w:sz w:val="28"/>
          <w:szCs w:val="28"/>
        </w:rPr>
        <w:object w:dxaOrig="1760" w:dyaOrig="360">
          <v:shape id="_x0000_i1174" type="#_x0000_t75" style="width:87.75pt;height:18pt" o:ole="">
            <v:imagedata r:id="rId288" o:title=""/>
          </v:shape>
          <o:OLEObject Type="Embed" ProgID="Equation.3" ShapeID="_x0000_i1174" DrawAspect="Content" ObjectID="_1457455783" r:id="rId289"/>
        </w:object>
      </w:r>
      <w:r w:rsidRPr="00604639">
        <w:rPr>
          <w:color w:val="000000"/>
          <w:sz w:val="28"/>
          <w:szCs w:val="28"/>
        </w:rPr>
        <w:tab/>
      </w:r>
      <w:r w:rsidRPr="00604639">
        <w:rPr>
          <w:color w:val="000000"/>
          <w:sz w:val="28"/>
          <w:szCs w:val="28"/>
        </w:rPr>
        <w:tab/>
      </w:r>
      <w:r w:rsidRPr="00604639">
        <w:rPr>
          <w:color w:val="000000"/>
          <w:sz w:val="28"/>
          <w:szCs w:val="28"/>
        </w:rPr>
        <w:tab/>
      </w:r>
      <w:r w:rsidRPr="00604639">
        <w:rPr>
          <w:color w:val="000000"/>
          <w:sz w:val="28"/>
          <w:szCs w:val="28"/>
        </w:rPr>
        <w:tab/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6A21" w:rsidRPr="00604639" w:rsidRDefault="00936A21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где:</w:t>
      </w:r>
    </w:p>
    <w:p w:rsidR="00936A21" w:rsidRPr="00604639" w:rsidRDefault="00936A21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10"/>
          <w:sz w:val="28"/>
          <w:szCs w:val="28"/>
        </w:rPr>
        <w:object w:dxaOrig="540" w:dyaOrig="340">
          <v:shape id="_x0000_i1175" type="#_x0000_t75" style="width:27pt;height:17.25pt" o:ole="">
            <v:imagedata r:id="rId290" o:title=""/>
          </v:shape>
          <o:OLEObject Type="Embed" ProgID="Equation.3" ShapeID="_x0000_i1175" DrawAspect="Content" ObjectID="_1457455784" r:id="rId291"/>
        </w:object>
      </w:r>
      <w:r w:rsidRPr="00604639">
        <w:rPr>
          <w:color w:val="000000"/>
          <w:sz w:val="28"/>
          <w:szCs w:val="28"/>
        </w:rPr>
        <w:t xml:space="preserve">- коэффициенты, соответственно </w:t>
      </w:r>
      <w:r w:rsidRPr="00604639">
        <w:rPr>
          <w:color w:val="000000"/>
          <w:position w:val="-20"/>
          <w:sz w:val="28"/>
          <w:szCs w:val="28"/>
        </w:rPr>
        <w:object w:dxaOrig="620" w:dyaOrig="499">
          <v:shape id="_x0000_i1176" type="#_x0000_t75" style="width:30.75pt;height:24.75pt" o:ole="">
            <v:imagedata r:id="rId292" o:title=""/>
          </v:shape>
          <o:OLEObject Type="Embed" ProgID="Equation.3" ShapeID="_x0000_i1176" DrawAspect="Content" ObjectID="_1457455785" r:id="rId293"/>
        </w:object>
      </w:r>
      <w:r w:rsidRPr="00604639">
        <w:rPr>
          <w:color w:val="000000"/>
          <w:sz w:val="28"/>
          <w:szCs w:val="28"/>
        </w:rPr>
        <w:t xml:space="preserve">, </w:t>
      </w:r>
      <w:r w:rsidRPr="00604639">
        <w:rPr>
          <w:color w:val="000000"/>
          <w:position w:val="-24"/>
          <w:sz w:val="28"/>
          <w:szCs w:val="28"/>
        </w:rPr>
        <w:object w:dxaOrig="960" w:dyaOrig="600">
          <v:shape id="_x0000_i1177" type="#_x0000_t75" style="width:48pt;height:30pt" o:ole="">
            <v:imagedata r:id="rId294" o:title=""/>
          </v:shape>
          <o:OLEObject Type="Embed" ProgID="Equation.3" ShapeID="_x0000_i1177" DrawAspect="Content" ObjectID="_1457455786" r:id="rId295"/>
        </w:object>
      </w:r>
    </w:p>
    <w:p w:rsidR="00936A21" w:rsidRPr="00604639" w:rsidRDefault="00936A21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Для насоса НМ2500</w:t>
      </w:r>
      <w:r w:rsidR="00AD5BCF" w:rsidRPr="00604639">
        <w:rPr>
          <w:color w:val="000000"/>
          <w:sz w:val="28"/>
          <w:szCs w:val="28"/>
        </w:rPr>
        <w:t>–2</w:t>
      </w:r>
      <w:r w:rsidRPr="00604639">
        <w:rPr>
          <w:color w:val="000000"/>
          <w:sz w:val="28"/>
          <w:szCs w:val="28"/>
        </w:rPr>
        <w:t xml:space="preserve">30 коэффициенты </w:t>
      </w:r>
      <w:r w:rsidRPr="00604639">
        <w:rPr>
          <w:color w:val="000000"/>
          <w:position w:val="-10"/>
          <w:sz w:val="28"/>
          <w:szCs w:val="28"/>
        </w:rPr>
        <w:object w:dxaOrig="540" w:dyaOrig="340">
          <v:shape id="_x0000_i1178" type="#_x0000_t75" style="width:27pt;height:17.25pt" o:ole="">
            <v:imagedata r:id="rId290" o:title=""/>
          </v:shape>
          <o:OLEObject Type="Embed" ProgID="Equation.3" ShapeID="_x0000_i1178" DrawAspect="Content" ObjectID="_1457455787" r:id="rId296"/>
        </w:object>
      </w:r>
      <w:r w:rsidRPr="00604639">
        <w:rPr>
          <w:color w:val="000000"/>
          <w:sz w:val="28"/>
          <w:szCs w:val="28"/>
        </w:rPr>
        <w:t xml:space="preserve"> равны:</w:t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6A21" w:rsidRPr="00604639" w:rsidRDefault="00936A21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32"/>
          <w:sz w:val="28"/>
          <w:szCs w:val="28"/>
        </w:rPr>
        <w:object w:dxaOrig="2400" w:dyaOrig="700">
          <v:shape id="_x0000_i1179" type="#_x0000_t75" style="width:120pt;height:35.25pt" o:ole="">
            <v:imagedata r:id="rId297" o:title=""/>
          </v:shape>
          <o:OLEObject Type="Embed" ProgID="Equation.3" ShapeID="_x0000_i1179" DrawAspect="Content" ObjectID="_1457455788" r:id="rId298"/>
        </w:object>
      </w:r>
      <w:r w:rsidRPr="00604639">
        <w:rPr>
          <w:color w:val="000000"/>
          <w:sz w:val="28"/>
          <w:szCs w:val="28"/>
        </w:rPr>
        <w:tab/>
      </w:r>
      <w:r w:rsidRPr="00604639">
        <w:rPr>
          <w:color w:val="000000"/>
          <w:sz w:val="28"/>
          <w:szCs w:val="28"/>
        </w:rPr>
        <w:tab/>
      </w:r>
      <w:r w:rsidRPr="00604639">
        <w:rPr>
          <w:color w:val="000000"/>
          <w:sz w:val="28"/>
          <w:szCs w:val="28"/>
        </w:rPr>
        <w:tab/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01E7" w:rsidRDefault="005E5798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10"/>
          <w:sz w:val="28"/>
          <w:szCs w:val="28"/>
        </w:rPr>
        <w:object w:dxaOrig="3240" w:dyaOrig="340">
          <v:shape id="_x0000_i1180" type="#_x0000_t75" style="width:162pt;height:17.25pt" o:ole="">
            <v:imagedata r:id="rId299" o:title=""/>
          </v:shape>
          <o:OLEObject Type="Embed" ProgID="Equation.3" ShapeID="_x0000_i1180" DrawAspect="Content" ObjectID="_1457455789" r:id="rId300"/>
        </w:object>
      </w:r>
    </w:p>
    <w:p w:rsidR="008C2E2B" w:rsidRPr="00604639" w:rsidRDefault="00EA01E7" w:rsidP="00AD5BC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br w:type="page"/>
      </w:r>
      <w:r w:rsidR="00B10955">
        <w:rPr>
          <w:noProof/>
          <w:color w:val="000000"/>
          <w:sz w:val="28"/>
        </w:rPr>
        <w:pict>
          <v:shape id="_x0000_i1181" type="#_x0000_t75" style="width:307.5pt;height:151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">
            <v:imagedata r:id="rId301" o:title=""/>
            <o:lock v:ext="edit" aspectratio="f"/>
          </v:shape>
        </w:pict>
      </w:r>
    </w:p>
    <w:p w:rsidR="008C2E2B" w:rsidRPr="00604639" w:rsidRDefault="00EA01E7" w:rsidP="00AD5BCF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 w:rsidRPr="00604639">
        <w:rPr>
          <w:color w:val="000000"/>
          <w:sz w:val="28"/>
          <w:szCs w:val="24"/>
        </w:rPr>
        <w:t xml:space="preserve">Рисунок </w:t>
      </w:r>
      <w:r w:rsidR="008C2E2B" w:rsidRPr="00604639">
        <w:rPr>
          <w:color w:val="000000"/>
          <w:sz w:val="28"/>
          <w:szCs w:val="24"/>
        </w:rPr>
        <w:t>3.</w:t>
      </w:r>
      <w:r w:rsidR="008C2E2B" w:rsidRPr="00604639">
        <w:rPr>
          <w:b/>
          <w:color w:val="000000"/>
          <w:sz w:val="28"/>
          <w:szCs w:val="24"/>
        </w:rPr>
        <w:t xml:space="preserve"> </w:t>
      </w:r>
      <w:r w:rsidR="008C2E2B" w:rsidRPr="00604639">
        <w:rPr>
          <w:color w:val="000000"/>
          <w:sz w:val="28"/>
          <w:szCs w:val="24"/>
          <w:lang w:val="en-US"/>
        </w:rPr>
        <w:t>Q</w:t>
      </w:r>
      <w:r w:rsidR="008C2E2B" w:rsidRPr="00604639">
        <w:rPr>
          <w:b/>
          <w:color w:val="000000"/>
          <w:sz w:val="28"/>
          <w:szCs w:val="24"/>
        </w:rPr>
        <w:t xml:space="preserve"> </w:t>
      </w:r>
      <w:r w:rsidR="00AD5BCF" w:rsidRPr="00604639">
        <w:rPr>
          <w:color w:val="000000"/>
          <w:sz w:val="28"/>
          <w:szCs w:val="24"/>
        </w:rPr>
        <w:t xml:space="preserve">– </w:t>
      </w:r>
      <w:r w:rsidR="008C2E2B" w:rsidRPr="00604639">
        <w:rPr>
          <w:color w:val="000000"/>
          <w:sz w:val="28"/>
          <w:szCs w:val="24"/>
          <w:lang w:val="en-US"/>
        </w:rPr>
        <w:t>η</w:t>
      </w:r>
      <w:r w:rsidR="008C2E2B" w:rsidRPr="00604639">
        <w:rPr>
          <w:color w:val="000000"/>
          <w:sz w:val="28"/>
          <w:szCs w:val="24"/>
        </w:rPr>
        <w:t xml:space="preserve"> характеристика насоса НМ 2500</w:t>
      </w:r>
      <w:r w:rsidR="00AD5BCF" w:rsidRPr="00604639">
        <w:rPr>
          <w:color w:val="000000"/>
          <w:sz w:val="28"/>
          <w:szCs w:val="24"/>
        </w:rPr>
        <w:t>–2</w:t>
      </w:r>
      <w:r w:rsidR="008C2E2B" w:rsidRPr="00604639">
        <w:rPr>
          <w:color w:val="000000"/>
          <w:sz w:val="28"/>
          <w:szCs w:val="24"/>
        </w:rPr>
        <w:t>30</w:t>
      </w:r>
    </w:p>
    <w:p w:rsidR="008C2E2B" w:rsidRPr="00604639" w:rsidRDefault="008C2E2B" w:rsidP="00AD5BCF">
      <w:pPr>
        <w:spacing w:line="360" w:lineRule="auto"/>
        <w:ind w:firstLine="709"/>
        <w:jc w:val="both"/>
        <w:rPr>
          <w:color w:val="000000"/>
          <w:sz w:val="28"/>
        </w:rPr>
      </w:pPr>
    </w:p>
    <w:p w:rsidR="008C2E2B" w:rsidRPr="00604639" w:rsidRDefault="00B10955" w:rsidP="00AD5BC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shape id="Диаграмма 6" o:spid="_x0000_i1182" type="#_x0000_t75" style="width:314.25pt;height:156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">
            <v:imagedata r:id="rId302" o:title=""/>
            <o:lock v:ext="edit" aspectratio="f"/>
          </v:shape>
        </w:pict>
      </w:r>
    </w:p>
    <w:p w:rsidR="008C2E2B" w:rsidRPr="00604639" w:rsidRDefault="00EA01E7" w:rsidP="00AD5BC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604639">
        <w:rPr>
          <w:color w:val="000000"/>
          <w:sz w:val="28"/>
          <w:szCs w:val="24"/>
        </w:rPr>
        <w:t xml:space="preserve">Рисунок </w:t>
      </w:r>
      <w:r w:rsidR="008C2E2B" w:rsidRPr="00604639">
        <w:rPr>
          <w:color w:val="000000"/>
          <w:sz w:val="28"/>
          <w:szCs w:val="24"/>
        </w:rPr>
        <w:t>4.</w:t>
      </w:r>
      <w:r w:rsidR="00AD5BCF" w:rsidRPr="00604639">
        <w:rPr>
          <w:color w:val="000000"/>
          <w:sz w:val="28"/>
          <w:szCs w:val="24"/>
        </w:rPr>
        <w:t xml:space="preserve"> </w:t>
      </w:r>
      <w:r w:rsidR="002C5462" w:rsidRPr="00604639">
        <w:rPr>
          <w:color w:val="000000"/>
          <w:sz w:val="28"/>
          <w:szCs w:val="24"/>
        </w:rPr>
        <w:t>Х</w:t>
      </w:r>
      <w:r w:rsidR="008C2E2B" w:rsidRPr="00604639">
        <w:rPr>
          <w:color w:val="000000"/>
          <w:sz w:val="28"/>
          <w:szCs w:val="24"/>
        </w:rPr>
        <w:t>арактеристика насоса НМ 2500</w:t>
      </w:r>
      <w:r w:rsidR="00AD5BCF" w:rsidRPr="00604639">
        <w:rPr>
          <w:color w:val="000000"/>
          <w:sz w:val="28"/>
          <w:szCs w:val="24"/>
        </w:rPr>
        <w:t>–2</w:t>
      </w:r>
      <w:r w:rsidR="008C2E2B" w:rsidRPr="00604639">
        <w:rPr>
          <w:color w:val="000000"/>
          <w:sz w:val="28"/>
          <w:szCs w:val="24"/>
        </w:rPr>
        <w:t>30</w:t>
      </w:r>
    </w:p>
    <w:p w:rsidR="00AD5BCF" w:rsidRPr="00604639" w:rsidRDefault="00AD5BCF" w:rsidP="00AD5BCF">
      <w:pPr>
        <w:spacing w:line="360" w:lineRule="auto"/>
        <w:ind w:firstLine="709"/>
        <w:jc w:val="both"/>
        <w:rPr>
          <w:color w:val="000000"/>
          <w:sz w:val="28"/>
        </w:rPr>
      </w:pPr>
    </w:p>
    <w:p w:rsidR="00B80C96" w:rsidRPr="00604639" w:rsidRDefault="00B80C96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</w:rPr>
        <w:t>Для построения характеристики сети запишем зависимость между гидравлическими потерями и расходом:</w:t>
      </w:r>
    </w:p>
    <w:p w:rsidR="00EA01E7" w:rsidRDefault="00EA01E7" w:rsidP="00AD5BC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80C96" w:rsidRPr="00604639" w:rsidRDefault="00B80C96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b/>
          <w:color w:val="000000"/>
          <w:position w:val="-12"/>
          <w:sz w:val="28"/>
          <w:szCs w:val="28"/>
        </w:rPr>
        <w:object w:dxaOrig="3080" w:dyaOrig="460">
          <v:shape id="_x0000_i1183" type="#_x0000_t75" style="width:153.75pt;height:23.25pt" o:ole="" fillcolor="window">
            <v:imagedata r:id="rId303" o:title=""/>
          </v:shape>
          <o:OLEObject Type="Embed" ProgID="Equation.3" ShapeID="_x0000_i1183" DrawAspect="Content" ObjectID="_1457455790" r:id="rId304"/>
        </w:object>
      </w:r>
      <w:r w:rsidRPr="00604639">
        <w:rPr>
          <w:b/>
          <w:color w:val="000000"/>
          <w:sz w:val="28"/>
          <w:szCs w:val="28"/>
        </w:rPr>
        <w:tab/>
      </w:r>
      <w:r w:rsidRPr="00604639">
        <w:rPr>
          <w:b/>
          <w:color w:val="000000"/>
          <w:sz w:val="28"/>
          <w:szCs w:val="28"/>
        </w:rPr>
        <w:tab/>
      </w:r>
      <w:r w:rsidRPr="00604639">
        <w:rPr>
          <w:b/>
          <w:color w:val="000000"/>
          <w:sz w:val="28"/>
          <w:szCs w:val="28"/>
        </w:rPr>
        <w:tab/>
      </w:r>
      <w:r w:rsidRPr="00604639">
        <w:rPr>
          <w:b/>
          <w:color w:val="000000"/>
          <w:sz w:val="28"/>
          <w:szCs w:val="28"/>
        </w:rPr>
        <w:tab/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0C96" w:rsidRPr="00604639" w:rsidRDefault="00B80C96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где H</w:t>
      </w:r>
      <w:r w:rsidRPr="00604639">
        <w:rPr>
          <w:color w:val="000000"/>
          <w:sz w:val="28"/>
          <w:szCs w:val="28"/>
          <w:vertAlign w:val="subscript"/>
        </w:rPr>
        <w:t>r</w:t>
      </w:r>
      <w:r w:rsidRPr="00604639">
        <w:rPr>
          <w:color w:val="000000"/>
          <w:sz w:val="28"/>
          <w:szCs w:val="28"/>
        </w:rPr>
        <w:t xml:space="preserve"> </w:t>
      </w:r>
      <w:r w:rsidR="00AD5BCF" w:rsidRPr="00604639">
        <w:rPr>
          <w:color w:val="000000"/>
          <w:sz w:val="28"/>
          <w:szCs w:val="28"/>
        </w:rPr>
        <w:t xml:space="preserve">– </w:t>
      </w:r>
      <w:r w:rsidRPr="00604639">
        <w:rPr>
          <w:color w:val="000000"/>
          <w:sz w:val="28"/>
          <w:szCs w:val="28"/>
        </w:rPr>
        <w:t>геодезическая высота, м;</w:t>
      </w:r>
    </w:p>
    <w:p w:rsidR="00AD5BCF" w:rsidRPr="00604639" w:rsidRDefault="00B80C96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h</w:t>
      </w:r>
      <w:r w:rsidRPr="00604639">
        <w:rPr>
          <w:color w:val="000000"/>
          <w:sz w:val="28"/>
          <w:szCs w:val="28"/>
          <w:vertAlign w:val="subscript"/>
        </w:rPr>
        <w:t>п</w:t>
      </w:r>
      <w:r w:rsidRPr="00604639">
        <w:rPr>
          <w:color w:val="000000"/>
          <w:sz w:val="28"/>
          <w:szCs w:val="28"/>
        </w:rPr>
        <w:t xml:space="preserve"> </w:t>
      </w:r>
      <w:r w:rsidR="00AD5BCF" w:rsidRPr="00604639">
        <w:rPr>
          <w:color w:val="000000"/>
          <w:sz w:val="28"/>
          <w:szCs w:val="28"/>
        </w:rPr>
        <w:t xml:space="preserve">– </w:t>
      </w:r>
      <w:r w:rsidRPr="00604639">
        <w:rPr>
          <w:color w:val="000000"/>
          <w:sz w:val="28"/>
          <w:szCs w:val="28"/>
        </w:rPr>
        <w:t>напор необходимый для преодоления гидравлических потерь, м.</w:t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0C96" w:rsidRPr="00604639" w:rsidRDefault="00B80C96" w:rsidP="00AD5BC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04639">
        <w:rPr>
          <w:color w:val="000000"/>
          <w:position w:val="-30"/>
          <w:sz w:val="28"/>
          <w:szCs w:val="28"/>
        </w:rPr>
        <w:object w:dxaOrig="4280" w:dyaOrig="720">
          <v:shape id="_x0000_i1184" type="#_x0000_t75" style="width:213.75pt;height:36pt" o:ole="" fillcolor="window">
            <v:imagedata r:id="rId305" o:title=""/>
          </v:shape>
          <o:OLEObject Type="Embed" ProgID="Equation.3" ShapeID="_x0000_i1184" DrawAspect="Content" ObjectID="_1457455791" r:id="rId306"/>
        </w:object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01E7" w:rsidRPr="00604639" w:rsidRDefault="00EA01E7" w:rsidP="00EA01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4"/>
        </w:rPr>
        <w:br w:type="page"/>
      </w:r>
      <w:r w:rsidR="00B80C96" w:rsidRPr="00604639">
        <w:rPr>
          <w:color w:val="000000"/>
          <w:sz w:val="28"/>
          <w:szCs w:val="24"/>
        </w:rPr>
        <w:t>Таблица 3.</w:t>
      </w:r>
      <w:r>
        <w:rPr>
          <w:color w:val="000000"/>
          <w:sz w:val="28"/>
          <w:szCs w:val="24"/>
        </w:rPr>
        <w:t xml:space="preserve"> </w:t>
      </w:r>
      <w:r w:rsidRPr="00604639">
        <w:rPr>
          <w:color w:val="000000"/>
          <w:sz w:val="28"/>
          <w:szCs w:val="28"/>
        </w:rPr>
        <w:t>Характеристика работы сети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39"/>
        <w:gridCol w:w="675"/>
        <w:gridCol w:w="985"/>
        <w:gridCol w:w="1075"/>
        <w:gridCol w:w="1075"/>
        <w:gridCol w:w="1162"/>
        <w:gridCol w:w="1162"/>
        <w:gridCol w:w="1162"/>
        <w:gridCol w:w="1162"/>
      </w:tblGrid>
      <w:tr w:rsidR="00A6614F" w:rsidRPr="00741FE8" w:rsidTr="00741FE8">
        <w:trPr>
          <w:cantSplit/>
          <w:jc w:val="center"/>
        </w:trPr>
        <w:tc>
          <w:tcPr>
            <w:tcW w:w="451" w:type="pct"/>
            <w:shd w:val="clear" w:color="auto" w:fill="auto"/>
          </w:tcPr>
          <w:p w:rsidR="00A6614F" w:rsidRPr="00741FE8" w:rsidRDefault="00A6614F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  <w:lang w:val="en-US"/>
              </w:rPr>
              <w:t>Q</w:t>
            </w:r>
            <w:r w:rsidRPr="00741FE8">
              <w:rPr>
                <w:color w:val="000000"/>
                <w:sz w:val="20"/>
                <w:szCs w:val="28"/>
              </w:rPr>
              <w:t>, м</w:t>
            </w:r>
            <w:r w:rsidRPr="00741FE8">
              <w:rPr>
                <w:color w:val="000000"/>
                <w:sz w:val="20"/>
                <w:szCs w:val="28"/>
                <w:vertAlign w:val="superscript"/>
              </w:rPr>
              <w:t>3</w:t>
            </w:r>
            <w:r w:rsidRPr="00741FE8">
              <w:rPr>
                <w:color w:val="000000"/>
                <w:sz w:val="20"/>
                <w:szCs w:val="28"/>
              </w:rPr>
              <w:t>/ч</w:t>
            </w:r>
          </w:p>
        </w:tc>
        <w:tc>
          <w:tcPr>
            <w:tcW w:w="363" w:type="pct"/>
            <w:shd w:val="clear" w:color="auto" w:fill="auto"/>
          </w:tcPr>
          <w:p w:rsidR="00A6614F" w:rsidRPr="00741FE8" w:rsidRDefault="00A6614F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30" w:type="pct"/>
            <w:shd w:val="clear" w:color="auto" w:fill="auto"/>
          </w:tcPr>
          <w:p w:rsidR="00A6614F" w:rsidRPr="00741FE8" w:rsidRDefault="00A6614F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500</w:t>
            </w:r>
          </w:p>
        </w:tc>
        <w:tc>
          <w:tcPr>
            <w:tcW w:w="578" w:type="pct"/>
            <w:shd w:val="clear" w:color="auto" w:fill="auto"/>
          </w:tcPr>
          <w:p w:rsidR="00A6614F" w:rsidRPr="00741FE8" w:rsidRDefault="00A6614F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1000</w:t>
            </w:r>
          </w:p>
        </w:tc>
        <w:tc>
          <w:tcPr>
            <w:tcW w:w="578" w:type="pct"/>
            <w:shd w:val="clear" w:color="auto" w:fill="auto"/>
          </w:tcPr>
          <w:p w:rsidR="00A6614F" w:rsidRPr="00741FE8" w:rsidRDefault="00A6614F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1500</w:t>
            </w:r>
          </w:p>
        </w:tc>
        <w:tc>
          <w:tcPr>
            <w:tcW w:w="625" w:type="pct"/>
            <w:shd w:val="clear" w:color="auto" w:fill="auto"/>
          </w:tcPr>
          <w:p w:rsidR="00A6614F" w:rsidRPr="00741FE8" w:rsidRDefault="00A6614F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2000</w:t>
            </w:r>
          </w:p>
        </w:tc>
        <w:tc>
          <w:tcPr>
            <w:tcW w:w="625" w:type="pct"/>
            <w:shd w:val="clear" w:color="auto" w:fill="auto"/>
          </w:tcPr>
          <w:p w:rsidR="00A6614F" w:rsidRPr="00741FE8" w:rsidRDefault="00A6614F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2237</w:t>
            </w:r>
          </w:p>
        </w:tc>
        <w:tc>
          <w:tcPr>
            <w:tcW w:w="625" w:type="pct"/>
            <w:shd w:val="clear" w:color="auto" w:fill="auto"/>
          </w:tcPr>
          <w:p w:rsidR="00A6614F" w:rsidRPr="00741FE8" w:rsidRDefault="00A6614F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2500</w:t>
            </w:r>
          </w:p>
        </w:tc>
        <w:tc>
          <w:tcPr>
            <w:tcW w:w="625" w:type="pct"/>
            <w:shd w:val="clear" w:color="auto" w:fill="auto"/>
          </w:tcPr>
          <w:p w:rsidR="00A6614F" w:rsidRPr="00741FE8" w:rsidRDefault="00A6614F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3000</w:t>
            </w:r>
          </w:p>
        </w:tc>
      </w:tr>
      <w:tr w:rsidR="00A6614F" w:rsidRPr="00741FE8" w:rsidTr="00741FE8">
        <w:trPr>
          <w:cantSplit/>
          <w:jc w:val="center"/>
        </w:trPr>
        <w:tc>
          <w:tcPr>
            <w:tcW w:w="451" w:type="pct"/>
            <w:shd w:val="clear" w:color="auto" w:fill="auto"/>
          </w:tcPr>
          <w:p w:rsidR="00A6614F" w:rsidRPr="00741FE8" w:rsidRDefault="00A6614F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  <w:lang w:val="en-US"/>
              </w:rPr>
              <w:t>H</w:t>
            </w:r>
            <w:r w:rsidRPr="00741FE8">
              <w:rPr>
                <w:color w:val="000000"/>
                <w:sz w:val="20"/>
                <w:szCs w:val="28"/>
              </w:rPr>
              <w:t>с, м</w:t>
            </w:r>
          </w:p>
        </w:tc>
        <w:tc>
          <w:tcPr>
            <w:tcW w:w="363" w:type="pct"/>
            <w:shd w:val="clear" w:color="auto" w:fill="auto"/>
          </w:tcPr>
          <w:p w:rsidR="00A6614F" w:rsidRPr="00741FE8" w:rsidRDefault="00A76E6E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  <w:lang w:val="en-US"/>
              </w:rPr>
              <w:t>-5</w:t>
            </w:r>
            <w:r w:rsidRPr="00741FE8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530" w:type="pct"/>
            <w:shd w:val="clear" w:color="auto" w:fill="auto"/>
          </w:tcPr>
          <w:p w:rsidR="00A6614F" w:rsidRPr="00741FE8" w:rsidRDefault="00DB66B9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52,74</w:t>
            </w:r>
          </w:p>
        </w:tc>
        <w:tc>
          <w:tcPr>
            <w:tcW w:w="578" w:type="pct"/>
            <w:shd w:val="clear" w:color="auto" w:fill="auto"/>
          </w:tcPr>
          <w:p w:rsidR="00A6614F" w:rsidRPr="00741FE8" w:rsidRDefault="00DB66B9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316</w:t>
            </w:r>
            <w:r w:rsidR="00A6614F" w:rsidRPr="00741FE8">
              <w:rPr>
                <w:color w:val="000000"/>
                <w:sz w:val="20"/>
                <w:szCs w:val="28"/>
              </w:rPr>
              <w:t>,85</w:t>
            </w:r>
          </w:p>
        </w:tc>
        <w:tc>
          <w:tcPr>
            <w:tcW w:w="578" w:type="pct"/>
            <w:shd w:val="clear" w:color="auto" w:fill="auto"/>
          </w:tcPr>
          <w:p w:rsidR="00A6614F" w:rsidRPr="00741FE8" w:rsidRDefault="00A6614F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7</w:t>
            </w:r>
            <w:r w:rsidR="00DB66B9" w:rsidRPr="00741FE8">
              <w:rPr>
                <w:color w:val="000000"/>
                <w:sz w:val="20"/>
                <w:szCs w:val="28"/>
              </w:rPr>
              <w:t>05,15</w:t>
            </w:r>
          </w:p>
        </w:tc>
        <w:tc>
          <w:tcPr>
            <w:tcW w:w="625" w:type="pct"/>
            <w:shd w:val="clear" w:color="auto" w:fill="auto"/>
          </w:tcPr>
          <w:p w:rsidR="00A6614F" w:rsidRPr="00741FE8" w:rsidRDefault="00A6614F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12</w:t>
            </w:r>
            <w:r w:rsidR="00DB66B9" w:rsidRPr="00741FE8">
              <w:rPr>
                <w:color w:val="000000"/>
                <w:sz w:val="20"/>
                <w:szCs w:val="28"/>
              </w:rPr>
              <w:t>05,22</w:t>
            </w:r>
          </w:p>
        </w:tc>
        <w:tc>
          <w:tcPr>
            <w:tcW w:w="625" w:type="pct"/>
            <w:shd w:val="clear" w:color="auto" w:fill="auto"/>
          </w:tcPr>
          <w:p w:rsidR="00A6614F" w:rsidRPr="00741FE8" w:rsidRDefault="00A6614F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14</w:t>
            </w:r>
            <w:r w:rsidR="00DB66B9" w:rsidRPr="00741FE8">
              <w:rPr>
                <w:color w:val="000000"/>
                <w:sz w:val="20"/>
                <w:szCs w:val="28"/>
              </w:rPr>
              <w:t>78,92</w:t>
            </w:r>
          </w:p>
        </w:tc>
        <w:tc>
          <w:tcPr>
            <w:tcW w:w="625" w:type="pct"/>
            <w:shd w:val="clear" w:color="auto" w:fill="auto"/>
          </w:tcPr>
          <w:p w:rsidR="00A6614F" w:rsidRPr="00741FE8" w:rsidRDefault="00A6614F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18</w:t>
            </w:r>
            <w:r w:rsidR="00DB66B9" w:rsidRPr="00741FE8">
              <w:rPr>
                <w:color w:val="000000"/>
                <w:sz w:val="20"/>
                <w:szCs w:val="28"/>
              </w:rPr>
              <w:t>09,16</w:t>
            </w:r>
          </w:p>
        </w:tc>
        <w:tc>
          <w:tcPr>
            <w:tcW w:w="625" w:type="pct"/>
            <w:shd w:val="clear" w:color="auto" w:fill="auto"/>
          </w:tcPr>
          <w:p w:rsidR="00A6614F" w:rsidRPr="00741FE8" w:rsidRDefault="00A6614F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25</w:t>
            </w:r>
            <w:r w:rsidR="00DB66B9" w:rsidRPr="00741FE8">
              <w:rPr>
                <w:color w:val="000000"/>
                <w:sz w:val="20"/>
                <w:szCs w:val="28"/>
              </w:rPr>
              <w:t>11,28</w:t>
            </w:r>
          </w:p>
        </w:tc>
      </w:tr>
    </w:tbl>
    <w:p w:rsidR="00A6614F" w:rsidRPr="00604639" w:rsidRDefault="00A6614F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614F" w:rsidRPr="00604639" w:rsidRDefault="00B10955" w:rsidP="00AD5BC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Диаграмма 7" o:spid="_x0000_i1185" type="#_x0000_t75" style="width:314.25pt;height:164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">
            <v:imagedata r:id="rId307" o:title=""/>
            <o:lock v:ext="edit" aspectratio="f"/>
          </v:shape>
        </w:pict>
      </w:r>
    </w:p>
    <w:p w:rsidR="00A6614F" w:rsidRPr="00604639" w:rsidRDefault="00EA01E7" w:rsidP="00AD5BC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604639">
        <w:rPr>
          <w:color w:val="000000"/>
          <w:sz w:val="28"/>
          <w:szCs w:val="24"/>
        </w:rPr>
        <w:t xml:space="preserve">Рисунок </w:t>
      </w:r>
      <w:r w:rsidR="002C5462" w:rsidRPr="00604639">
        <w:rPr>
          <w:color w:val="000000"/>
          <w:sz w:val="28"/>
          <w:szCs w:val="24"/>
        </w:rPr>
        <w:t>5. Совмещенная х</w:t>
      </w:r>
      <w:r w:rsidR="00A6614F" w:rsidRPr="00604639">
        <w:rPr>
          <w:color w:val="000000"/>
          <w:sz w:val="28"/>
          <w:szCs w:val="24"/>
        </w:rPr>
        <w:t>арактеристика сети.</w:t>
      </w:r>
    </w:p>
    <w:p w:rsidR="008F3101" w:rsidRPr="00604639" w:rsidRDefault="008F3101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5BCF" w:rsidRPr="00604639" w:rsidRDefault="008F3101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Р</w:t>
      </w:r>
      <w:r w:rsidR="00513717" w:rsidRPr="00604639">
        <w:rPr>
          <w:color w:val="000000"/>
          <w:sz w:val="28"/>
          <w:szCs w:val="28"/>
        </w:rPr>
        <w:t>абочая точка получилась при</w:t>
      </w:r>
      <w:r w:rsidRPr="00604639">
        <w:rPr>
          <w:color w:val="000000"/>
          <w:sz w:val="28"/>
          <w:szCs w:val="28"/>
        </w:rPr>
        <w:t xml:space="preserve"> </w:t>
      </w:r>
      <w:r w:rsidR="00513717" w:rsidRPr="00604639">
        <w:rPr>
          <w:color w:val="000000"/>
          <w:sz w:val="28"/>
          <w:szCs w:val="28"/>
          <w:lang w:val="en-US"/>
        </w:rPr>
        <w:t>Q</w:t>
      </w:r>
      <w:r w:rsidR="00513717" w:rsidRPr="00604639">
        <w:rPr>
          <w:color w:val="000000"/>
          <w:sz w:val="28"/>
          <w:szCs w:val="28"/>
        </w:rPr>
        <w:t xml:space="preserve"> = </w:t>
      </w:r>
      <w:r w:rsidR="00262C45" w:rsidRPr="00604639">
        <w:rPr>
          <w:color w:val="000000"/>
          <w:sz w:val="28"/>
          <w:szCs w:val="28"/>
        </w:rPr>
        <w:t>216</w:t>
      </w:r>
      <w:r w:rsidRPr="00604639">
        <w:rPr>
          <w:color w:val="000000"/>
          <w:sz w:val="28"/>
          <w:szCs w:val="28"/>
        </w:rPr>
        <w:t>0</w:t>
      </w:r>
      <w:r w:rsidR="00AD5BCF" w:rsidRPr="00604639">
        <w:rPr>
          <w:color w:val="000000"/>
          <w:sz w:val="28"/>
          <w:szCs w:val="28"/>
        </w:rPr>
        <w:t> </w:t>
      </w:r>
      <w:r w:rsidR="00513717" w:rsidRPr="00604639">
        <w:rPr>
          <w:color w:val="000000"/>
          <w:sz w:val="28"/>
          <w:szCs w:val="28"/>
        </w:rPr>
        <w:t>м</w:t>
      </w:r>
      <w:r w:rsidR="00513717" w:rsidRPr="00604639">
        <w:rPr>
          <w:color w:val="000000"/>
          <w:sz w:val="28"/>
          <w:szCs w:val="28"/>
          <w:vertAlign w:val="superscript"/>
        </w:rPr>
        <w:t>3</w:t>
      </w:r>
      <w:r w:rsidR="00513717" w:rsidRPr="00604639">
        <w:rPr>
          <w:color w:val="000000"/>
          <w:sz w:val="28"/>
          <w:szCs w:val="28"/>
        </w:rPr>
        <w:t xml:space="preserve">/ч, </w:t>
      </w:r>
      <w:r w:rsidR="00AD5BCF" w:rsidRPr="00604639">
        <w:rPr>
          <w:color w:val="000000"/>
          <w:sz w:val="28"/>
          <w:szCs w:val="28"/>
        </w:rPr>
        <w:t xml:space="preserve">т.е. </w:t>
      </w:r>
      <w:r w:rsidR="00306E94" w:rsidRPr="00604639">
        <w:rPr>
          <w:color w:val="000000"/>
          <w:sz w:val="28"/>
          <w:szCs w:val="28"/>
        </w:rPr>
        <w:t>не соответствует нашему значению. Для этого применим метод изменения числа оборотов:</w:t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</w:p>
    <w:p w:rsidR="00306E94" w:rsidRPr="00604639" w:rsidRDefault="00B10955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vertAlign w:val="subscript"/>
        </w:rPr>
        <w:pict>
          <v:shape id="_x0000_i1186" type="#_x0000_t75" style="width:194.25pt;height:39.75pt">
            <v:imagedata r:id="rId308" o:title=""/>
          </v:shape>
        </w:pict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6E94" w:rsidRPr="00604639" w:rsidRDefault="00306E94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 xml:space="preserve">где: </w:t>
      </w:r>
      <w:r w:rsidRPr="00604639">
        <w:rPr>
          <w:color w:val="000000"/>
          <w:sz w:val="28"/>
          <w:szCs w:val="28"/>
          <w:lang w:val="en-US"/>
        </w:rPr>
        <w:t>n</w:t>
      </w:r>
      <w:r w:rsidRPr="00604639">
        <w:rPr>
          <w:color w:val="000000"/>
          <w:sz w:val="28"/>
          <w:szCs w:val="28"/>
          <w:vertAlign w:val="subscript"/>
        </w:rPr>
        <w:t>1</w:t>
      </w:r>
      <w:r w:rsidRPr="00604639">
        <w:rPr>
          <w:color w:val="000000"/>
          <w:sz w:val="28"/>
          <w:szCs w:val="28"/>
        </w:rPr>
        <w:t xml:space="preserve"> – новое значение числа оборотов.</w:t>
      </w:r>
    </w:p>
    <w:p w:rsidR="00306E94" w:rsidRPr="00604639" w:rsidRDefault="00306E94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</w:rPr>
        <w:t>Необходимое число оборотов можно определить по формуле:</w:t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</w:rPr>
      </w:pPr>
    </w:p>
    <w:p w:rsidR="00306E94" w:rsidRPr="00604639" w:rsidRDefault="00306E94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position w:val="-26"/>
          <w:sz w:val="28"/>
        </w:rPr>
        <w:object w:dxaOrig="1780" w:dyaOrig="700">
          <v:shape id="_x0000_i1187" type="#_x0000_t75" style="width:87.75pt;height:35.25pt" o:ole="">
            <v:imagedata r:id="rId309" o:title=""/>
          </v:shape>
          <o:OLEObject Type="Embed" ProgID="Equation.3" ShapeID="_x0000_i1187" DrawAspect="Content" ObjectID="_1457455792" r:id="rId310"/>
        </w:object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</w:rPr>
      </w:pPr>
    </w:p>
    <w:p w:rsidR="00306E94" w:rsidRPr="00604639" w:rsidRDefault="00306E94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</w:rPr>
        <w:t>где</w:t>
      </w:r>
      <w:r w:rsidRPr="00604639">
        <w:rPr>
          <w:color w:val="000000"/>
          <w:sz w:val="28"/>
        </w:rPr>
        <w:tab/>
      </w:r>
      <w:r w:rsidRPr="00604639">
        <w:rPr>
          <w:color w:val="000000"/>
          <w:sz w:val="28"/>
          <w:lang w:val="en-US"/>
        </w:rPr>
        <w:t>n</w:t>
      </w:r>
      <w:r w:rsidRPr="00604639">
        <w:rPr>
          <w:color w:val="000000"/>
          <w:sz w:val="28"/>
          <w:vertAlign w:val="subscript"/>
        </w:rPr>
        <w:t>ном</w:t>
      </w:r>
      <w:r w:rsidRPr="00604639">
        <w:rPr>
          <w:color w:val="000000"/>
          <w:sz w:val="28"/>
        </w:rPr>
        <w:t xml:space="preserve"> – номинальная частота вращения ротора нагнетателя, об./мин.;</w:t>
      </w:r>
    </w:p>
    <w:p w:rsidR="00306E94" w:rsidRPr="00604639" w:rsidRDefault="00306E94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</w:rPr>
        <w:t>∆Н – величина недостающего (избыточного) напора приходящаяся на</w:t>
      </w:r>
      <w:r w:rsidR="00EA01E7">
        <w:rPr>
          <w:color w:val="000000"/>
          <w:sz w:val="28"/>
        </w:rPr>
        <w:t xml:space="preserve"> </w:t>
      </w:r>
      <w:r w:rsidRPr="00604639">
        <w:rPr>
          <w:color w:val="000000"/>
          <w:sz w:val="28"/>
        </w:rPr>
        <w:t>один нагнетатель, м;</w:t>
      </w:r>
      <w:r w:rsidRPr="00604639">
        <w:rPr>
          <w:color w:val="000000"/>
          <w:sz w:val="28"/>
        </w:rPr>
        <w:tab/>
        <w:t>(в случае недостающего напора ∆Н &lt; 0)</w:t>
      </w:r>
    </w:p>
    <w:p w:rsidR="00306E94" w:rsidRPr="00604639" w:rsidRDefault="00306E94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6505" w:rsidRPr="00604639" w:rsidRDefault="00EA01E7" w:rsidP="00AD5BCF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br w:type="page"/>
      </w:r>
      <w:r w:rsidR="009A4070" w:rsidRPr="00604639">
        <w:rPr>
          <w:color w:val="000000"/>
          <w:position w:val="-30"/>
          <w:sz w:val="28"/>
        </w:rPr>
        <w:object w:dxaOrig="4300" w:dyaOrig="740">
          <v:shape id="_x0000_i1188" type="#_x0000_t75" style="width:213pt;height:36.75pt" o:ole="">
            <v:imagedata r:id="rId311" o:title=""/>
          </v:shape>
          <o:OLEObject Type="Embed" ProgID="Equation.3" ShapeID="_x0000_i1188" DrawAspect="Content" ObjectID="_1457455793" r:id="rId312"/>
        </w:object>
      </w:r>
      <w:bookmarkStart w:id="8" w:name="расстановка"/>
    </w:p>
    <w:p w:rsidR="00306E94" w:rsidRPr="00604639" w:rsidRDefault="00EE14C8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10"/>
          <w:sz w:val="28"/>
          <w:szCs w:val="28"/>
          <w:lang w:val="en-US"/>
        </w:rPr>
        <w:object w:dxaOrig="1740" w:dyaOrig="360">
          <v:shape id="_x0000_i1189" type="#_x0000_t75" style="width:87pt;height:18pt" o:ole="">
            <v:imagedata r:id="rId313" o:title=""/>
          </v:shape>
          <o:OLEObject Type="Embed" ProgID="Equation.3" ShapeID="_x0000_i1189" DrawAspect="Content" ObjectID="_1457455794" r:id="rId314"/>
        </w:object>
      </w:r>
      <w:r w:rsidR="00306E94" w:rsidRPr="00604639">
        <w:rPr>
          <w:color w:val="000000"/>
          <w:sz w:val="28"/>
          <w:szCs w:val="28"/>
        </w:rPr>
        <w:tab/>
      </w:r>
      <w:r w:rsidR="00306E94" w:rsidRPr="00604639">
        <w:rPr>
          <w:color w:val="000000"/>
          <w:sz w:val="28"/>
          <w:szCs w:val="28"/>
        </w:rPr>
        <w:tab/>
      </w:r>
      <w:r w:rsidR="00306E94" w:rsidRPr="00604639">
        <w:rPr>
          <w:color w:val="000000"/>
          <w:sz w:val="28"/>
          <w:szCs w:val="28"/>
        </w:rPr>
        <w:tab/>
      </w:r>
      <w:r w:rsidR="00306E94" w:rsidRPr="00604639">
        <w:rPr>
          <w:color w:val="000000"/>
          <w:sz w:val="28"/>
          <w:szCs w:val="28"/>
        </w:rPr>
        <w:tab/>
      </w:r>
      <w:r w:rsidR="00306E94" w:rsidRPr="00604639">
        <w:rPr>
          <w:color w:val="000000"/>
          <w:sz w:val="28"/>
          <w:szCs w:val="28"/>
        </w:rPr>
        <w:tab/>
      </w:r>
      <w:r w:rsidR="00306E94" w:rsidRPr="00604639">
        <w:rPr>
          <w:color w:val="000000"/>
          <w:sz w:val="28"/>
          <w:szCs w:val="28"/>
        </w:rPr>
        <w:tab/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6E94" w:rsidRPr="00604639" w:rsidRDefault="00306E94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где</w:t>
      </w:r>
      <w:r w:rsidRPr="00604639">
        <w:rPr>
          <w:color w:val="000000"/>
          <w:sz w:val="28"/>
          <w:szCs w:val="28"/>
        </w:rPr>
        <w:tab/>
        <w:t xml:space="preserve">а и </w:t>
      </w:r>
      <w:r w:rsidRPr="00604639">
        <w:rPr>
          <w:color w:val="000000"/>
          <w:sz w:val="28"/>
          <w:szCs w:val="28"/>
          <w:lang w:val="en-US"/>
        </w:rPr>
        <w:t>b</w:t>
      </w:r>
      <w:r w:rsidRPr="00604639">
        <w:rPr>
          <w:color w:val="000000"/>
          <w:sz w:val="28"/>
          <w:szCs w:val="28"/>
        </w:rPr>
        <w:t xml:space="preserve"> – коэффициенты аппроксимации (</w:t>
      </w:r>
      <w:r w:rsidRPr="00604639">
        <w:rPr>
          <w:color w:val="000000"/>
          <w:sz w:val="28"/>
          <w:szCs w:val="28"/>
          <w:lang w:val="en-US"/>
        </w:rPr>
        <w:t>a</w:t>
      </w:r>
      <w:r w:rsidRPr="00604639">
        <w:rPr>
          <w:color w:val="000000"/>
          <w:sz w:val="28"/>
          <w:szCs w:val="28"/>
        </w:rPr>
        <w:t xml:space="preserve"> = 258,8</w:t>
      </w:r>
      <w:r w:rsidR="00AD5BCF" w:rsidRPr="00604639">
        <w:rPr>
          <w:color w:val="000000"/>
          <w:sz w:val="28"/>
          <w:szCs w:val="28"/>
        </w:rPr>
        <w:t> м</w:t>
      </w:r>
      <w:r w:rsidRPr="00604639">
        <w:rPr>
          <w:color w:val="000000"/>
          <w:sz w:val="28"/>
          <w:szCs w:val="28"/>
        </w:rPr>
        <w:t xml:space="preserve">, </w:t>
      </w:r>
      <w:r w:rsidRPr="00604639">
        <w:rPr>
          <w:color w:val="000000"/>
          <w:sz w:val="28"/>
          <w:szCs w:val="28"/>
          <w:lang w:val="en-US"/>
        </w:rPr>
        <w:t>b</w:t>
      </w:r>
      <w:r w:rsidRPr="00604639">
        <w:rPr>
          <w:color w:val="000000"/>
          <w:sz w:val="28"/>
          <w:szCs w:val="28"/>
        </w:rPr>
        <w:t xml:space="preserve"> = 8,59∙10</w:t>
      </w:r>
      <w:r w:rsidRPr="00604639">
        <w:rPr>
          <w:color w:val="000000"/>
          <w:sz w:val="28"/>
          <w:szCs w:val="28"/>
          <w:vertAlign w:val="superscript"/>
        </w:rPr>
        <w:t>-6</w:t>
      </w:r>
      <w:r w:rsidRPr="00604639">
        <w:rPr>
          <w:color w:val="000000"/>
          <w:sz w:val="28"/>
          <w:szCs w:val="28"/>
        </w:rPr>
        <w:t xml:space="preserve"> ч</w:t>
      </w:r>
      <w:r w:rsidRPr="00604639">
        <w:rPr>
          <w:color w:val="000000"/>
          <w:sz w:val="28"/>
          <w:szCs w:val="28"/>
          <w:vertAlign w:val="superscript"/>
        </w:rPr>
        <w:t>2</w:t>
      </w:r>
      <w:r w:rsidRPr="00604639">
        <w:rPr>
          <w:color w:val="000000"/>
          <w:sz w:val="28"/>
          <w:szCs w:val="28"/>
        </w:rPr>
        <w:t>/ м</w:t>
      </w:r>
      <w:r w:rsidRPr="00604639">
        <w:rPr>
          <w:color w:val="000000"/>
          <w:sz w:val="28"/>
          <w:szCs w:val="28"/>
          <w:vertAlign w:val="superscript"/>
        </w:rPr>
        <w:t>5</w:t>
      </w:r>
      <w:r w:rsidRPr="00604639">
        <w:rPr>
          <w:color w:val="000000"/>
          <w:sz w:val="28"/>
          <w:szCs w:val="28"/>
        </w:rPr>
        <w:t>).</w:t>
      </w:r>
    </w:p>
    <w:p w:rsidR="00EA01E7" w:rsidRDefault="00EA01E7" w:rsidP="00EA01E7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EA01E7" w:rsidRPr="00604639" w:rsidRDefault="00753DED" w:rsidP="00EA01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4"/>
        </w:rPr>
        <w:t>Таблица 4</w:t>
      </w:r>
      <w:r w:rsidR="00306E94" w:rsidRPr="00604639">
        <w:rPr>
          <w:color w:val="000000"/>
          <w:sz w:val="28"/>
          <w:szCs w:val="24"/>
        </w:rPr>
        <w:t>.</w:t>
      </w:r>
      <w:r w:rsidR="00EA01E7">
        <w:rPr>
          <w:color w:val="000000"/>
          <w:sz w:val="28"/>
          <w:szCs w:val="24"/>
        </w:rPr>
        <w:t xml:space="preserve"> </w:t>
      </w:r>
      <w:r w:rsidR="00EA01E7" w:rsidRPr="00604639">
        <w:rPr>
          <w:color w:val="000000"/>
          <w:sz w:val="28"/>
          <w:szCs w:val="28"/>
        </w:rPr>
        <w:t>Характеристика работы насоса НМ 2500–2</w:t>
      </w:r>
      <w:r w:rsidR="00EA01E7">
        <w:rPr>
          <w:color w:val="000000"/>
          <w:sz w:val="28"/>
          <w:szCs w:val="28"/>
        </w:rPr>
        <w:t>30 на нефти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8"/>
        <w:gridCol w:w="1099"/>
        <w:gridCol w:w="1008"/>
        <w:gridCol w:w="1099"/>
        <w:gridCol w:w="1099"/>
        <w:gridCol w:w="1099"/>
        <w:gridCol w:w="1008"/>
        <w:gridCol w:w="1099"/>
        <w:gridCol w:w="1008"/>
      </w:tblGrid>
      <w:tr w:rsidR="00306E94" w:rsidRPr="00741FE8" w:rsidTr="00741FE8">
        <w:trPr>
          <w:cantSplit/>
          <w:trHeight w:val="356"/>
          <w:jc w:val="center"/>
        </w:trPr>
        <w:tc>
          <w:tcPr>
            <w:tcW w:w="418" w:type="pct"/>
            <w:shd w:val="clear" w:color="auto" w:fill="auto"/>
          </w:tcPr>
          <w:p w:rsidR="00306E94" w:rsidRPr="00741FE8" w:rsidRDefault="00306E94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Q, м</w:t>
            </w:r>
            <w:r w:rsidRPr="00741FE8">
              <w:rPr>
                <w:color w:val="000000"/>
                <w:sz w:val="20"/>
                <w:szCs w:val="28"/>
                <w:vertAlign w:val="superscript"/>
              </w:rPr>
              <w:t>3</w:t>
            </w:r>
            <w:r w:rsidRPr="00741FE8">
              <w:rPr>
                <w:color w:val="000000"/>
                <w:sz w:val="20"/>
                <w:szCs w:val="28"/>
              </w:rPr>
              <w:t>/ч</w:t>
            </w:r>
          </w:p>
        </w:tc>
        <w:tc>
          <w:tcPr>
            <w:tcW w:w="591" w:type="pct"/>
            <w:shd w:val="clear" w:color="auto" w:fill="auto"/>
          </w:tcPr>
          <w:p w:rsidR="00306E94" w:rsidRPr="00741FE8" w:rsidRDefault="00306E94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42" w:type="pct"/>
            <w:shd w:val="clear" w:color="auto" w:fill="auto"/>
          </w:tcPr>
          <w:p w:rsidR="00306E94" w:rsidRPr="00741FE8" w:rsidRDefault="00306E94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500</w:t>
            </w:r>
          </w:p>
        </w:tc>
        <w:tc>
          <w:tcPr>
            <w:tcW w:w="591" w:type="pct"/>
            <w:shd w:val="clear" w:color="auto" w:fill="auto"/>
          </w:tcPr>
          <w:p w:rsidR="00306E94" w:rsidRPr="00741FE8" w:rsidRDefault="00306E94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1000</w:t>
            </w:r>
          </w:p>
        </w:tc>
        <w:tc>
          <w:tcPr>
            <w:tcW w:w="591" w:type="pct"/>
            <w:shd w:val="clear" w:color="auto" w:fill="auto"/>
          </w:tcPr>
          <w:p w:rsidR="00306E94" w:rsidRPr="00741FE8" w:rsidRDefault="00306E94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1500</w:t>
            </w:r>
          </w:p>
        </w:tc>
        <w:tc>
          <w:tcPr>
            <w:tcW w:w="591" w:type="pct"/>
            <w:shd w:val="clear" w:color="auto" w:fill="auto"/>
          </w:tcPr>
          <w:p w:rsidR="00306E94" w:rsidRPr="00741FE8" w:rsidRDefault="00306E94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2000</w:t>
            </w:r>
          </w:p>
        </w:tc>
        <w:tc>
          <w:tcPr>
            <w:tcW w:w="542" w:type="pct"/>
            <w:shd w:val="clear" w:color="auto" w:fill="auto"/>
          </w:tcPr>
          <w:p w:rsidR="00306E94" w:rsidRPr="00741FE8" w:rsidRDefault="00306E94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2237</w:t>
            </w:r>
          </w:p>
        </w:tc>
        <w:tc>
          <w:tcPr>
            <w:tcW w:w="591" w:type="pct"/>
            <w:shd w:val="clear" w:color="auto" w:fill="auto"/>
          </w:tcPr>
          <w:p w:rsidR="00306E94" w:rsidRPr="00741FE8" w:rsidRDefault="00306E94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2500</w:t>
            </w:r>
          </w:p>
        </w:tc>
        <w:tc>
          <w:tcPr>
            <w:tcW w:w="542" w:type="pct"/>
            <w:shd w:val="clear" w:color="auto" w:fill="auto"/>
          </w:tcPr>
          <w:p w:rsidR="00306E94" w:rsidRPr="00741FE8" w:rsidRDefault="00306E94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3000</w:t>
            </w:r>
          </w:p>
        </w:tc>
      </w:tr>
      <w:tr w:rsidR="00306E94" w:rsidRPr="00741FE8" w:rsidTr="00741FE8">
        <w:trPr>
          <w:cantSplit/>
          <w:trHeight w:val="357"/>
          <w:jc w:val="center"/>
        </w:trPr>
        <w:tc>
          <w:tcPr>
            <w:tcW w:w="418" w:type="pct"/>
            <w:shd w:val="clear" w:color="auto" w:fill="auto"/>
          </w:tcPr>
          <w:p w:rsidR="00306E94" w:rsidRPr="00741FE8" w:rsidRDefault="00306E94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H, м</w:t>
            </w:r>
          </w:p>
        </w:tc>
        <w:tc>
          <w:tcPr>
            <w:tcW w:w="591" w:type="pct"/>
            <w:shd w:val="clear" w:color="auto" w:fill="auto"/>
          </w:tcPr>
          <w:p w:rsidR="00306E94" w:rsidRPr="00741FE8" w:rsidRDefault="00262C45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2</w:t>
            </w:r>
            <w:r w:rsidR="00EE14C8" w:rsidRPr="00741FE8">
              <w:rPr>
                <w:color w:val="000000"/>
                <w:sz w:val="20"/>
                <w:szCs w:val="28"/>
              </w:rPr>
              <w:t>69,15</w:t>
            </w:r>
          </w:p>
        </w:tc>
        <w:tc>
          <w:tcPr>
            <w:tcW w:w="542" w:type="pct"/>
            <w:shd w:val="clear" w:color="auto" w:fill="auto"/>
          </w:tcPr>
          <w:p w:rsidR="00306E94" w:rsidRPr="00741FE8" w:rsidRDefault="00EE14C8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268,7</w:t>
            </w:r>
          </w:p>
        </w:tc>
        <w:tc>
          <w:tcPr>
            <w:tcW w:w="591" w:type="pct"/>
            <w:shd w:val="clear" w:color="auto" w:fill="auto"/>
          </w:tcPr>
          <w:p w:rsidR="00306E94" w:rsidRPr="00741FE8" w:rsidRDefault="009A4070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2</w:t>
            </w:r>
            <w:r w:rsidR="00EE14C8" w:rsidRPr="00741FE8">
              <w:rPr>
                <w:color w:val="000000"/>
                <w:sz w:val="20"/>
                <w:szCs w:val="28"/>
              </w:rPr>
              <w:t>67,62</w:t>
            </w:r>
          </w:p>
        </w:tc>
        <w:tc>
          <w:tcPr>
            <w:tcW w:w="591" w:type="pct"/>
            <w:shd w:val="clear" w:color="auto" w:fill="auto"/>
          </w:tcPr>
          <w:p w:rsidR="00306E94" w:rsidRPr="00741FE8" w:rsidRDefault="009A4070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2</w:t>
            </w:r>
            <w:r w:rsidR="00EE14C8" w:rsidRPr="00741FE8">
              <w:rPr>
                <w:color w:val="000000"/>
                <w:sz w:val="20"/>
                <w:szCs w:val="28"/>
              </w:rPr>
              <w:t>66,04</w:t>
            </w:r>
          </w:p>
        </w:tc>
        <w:tc>
          <w:tcPr>
            <w:tcW w:w="591" w:type="pct"/>
            <w:shd w:val="clear" w:color="auto" w:fill="auto"/>
          </w:tcPr>
          <w:p w:rsidR="00306E94" w:rsidRPr="00741FE8" w:rsidRDefault="009A4070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2</w:t>
            </w:r>
            <w:r w:rsidR="00EE14C8" w:rsidRPr="00741FE8">
              <w:rPr>
                <w:color w:val="000000"/>
                <w:sz w:val="20"/>
                <w:szCs w:val="28"/>
              </w:rPr>
              <w:t>64,01</w:t>
            </w:r>
          </w:p>
        </w:tc>
        <w:tc>
          <w:tcPr>
            <w:tcW w:w="542" w:type="pct"/>
            <w:shd w:val="clear" w:color="auto" w:fill="auto"/>
          </w:tcPr>
          <w:p w:rsidR="00306E94" w:rsidRPr="00741FE8" w:rsidRDefault="009A4070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2</w:t>
            </w:r>
            <w:r w:rsidR="00EE14C8" w:rsidRPr="00741FE8">
              <w:rPr>
                <w:color w:val="000000"/>
                <w:sz w:val="20"/>
                <w:szCs w:val="28"/>
              </w:rPr>
              <w:t>62,9</w:t>
            </w:r>
          </w:p>
        </w:tc>
        <w:tc>
          <w:tcPr>
            <w:tcW w:w="591" w:type="pct"/>
            <w:shd w:val="clear" w:color="auto" w:fill="auto"/>
          </w:tcPr>
          <w:p w:rsidR="00306E94" w:rsidRPr="00741FE8" w:rsidRDefault="009A4070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2</w:t>
            </w:r>
            <w:r w:rsidR="00EE14C8" w:rsidRPr="00741FE8">
              <w:rPr>
                <w:color w:val="000000"/>
                <w:sz w:val="20"/>
                <w:szCs w:val="28"/>
              </w:rPr>
              <w:t>61,56</w:t>
            </w:r>
          </w:p>
        </w:tc>
        <w:tc>
          <w:tcPr>
            <w:tcW w:w="542" w:type="pct"/>
            <w:shd w:val="clear" w:color="auto" w:fill="auto"/>
          </w:tcPr>
          <w:p w:rsidR="00306E94" w:rsidRPr="00741FE8" w:rsidRDefault="00EE14C8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258,7</w:t>
            </w:r>
          </w:p>
        </w:tc>
      </w:tr>
    </w:tbl>
    <w:p w:rsidR="00306E94" w:rsidRPr="00604639" w:rsidRDefault="00306E94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6505" w:rsidRPr="00604639" w:rsidRDefault="00B10955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Диаграмма 9" o:spid="_x0000_i1190" type="#_x0000_t75" style="width:260.25pt;height:125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">
            <v:imagedata r:id="rId315" o:title=""/>
            <o:lock v:ext="edit" aspectratio="f"/>
          </v:shape>
        </w:pict>
      </w:r>
    </w:p>
    <w:p w:rsidR="009661F9" w:rsidRPr="00604639" w:rsidRDefault="00EA01E7" w:rsidP="00AD5BC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604639">
        <w:rPr>
          <w:color w:val="000000"/>
          <w:sz w:val="28"/>
          <w:szCs w:val="24"/>
        </w:rPr>
        <w:t xml:space="preserve">Рисунок </w:t>
      </w:r>
      <w:r w:rsidR="00C12ED9" w:rsidRPr="00604639">
        <w:rPr>
          <w:color w:val="000000"/>
          <w:sz w:val="28"/>
          <w:szCs w:val="24"/>
        </w:rPr>
        <w:t>6</w:t>
      </w:r>
      <w:r w:rsidR="009661F9" w:rsidRPr="00604639">
        <w:rPr>
          <w:color w:val="000000"/>
          <w:sz w:val="28"/>
          <w:szCs w:val="24"/>
        </w:rPr>
        <w:t>. Совмещенная характеристика трубопровода и насосных станций после изменений</w:t>
      </w:r>
    </w:p>
    <w:p w:rsidR="00C12ED9" w:rsidRPr="00604639" w:rsidRDefault="00C12ED9" w:rsidP="00AD5BCF">
      <w:pPr>
        <w:spacing w:line="360" w:lineRule="auto"/>
        <w:ind w:firstLine="709"/>
        <w:jc w:val="both"/>
        <w:rPr>
          <w:color w:val="000000"/>
          <w:sz w:val="28"/>
        </w:rPr>
      </w:pPr>
    </w:p>
    <w:p w:rsidR="00FC1B0B" w:rsidRPr="00604639" w:rsidRDefault="00C12ED9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</w:rPr>
        <w:t xml:space="preserve">Мы получили, что </w:t>
      </w:r>
      <w:r w:rsidRPr="00604639">
        <w:rPr>
          <w:color w:val="000000"/>
          <w:sz w:val="28"/>
          <w:lang w:val="en-US"/>
        </w:rPr>
        <w:t>Q</w:t>
      </w:r>
      <w:r w:rsidRPr="00604639">
        <w:rPr>
          <w:color w:val="000000"/>
          <w:sz w:val="28"/>
        </w:rPr>
        <w:t xml:space="preserve"> = 2190</w:t>
      </w:r>
      <w:r w:rsidR="00AD5BCF" w:rsidRPr="00604639">
        <w:rPr>
          <w:color w:val="000000"/>
          <w:sz w:val="28"/>
        </w:rPr>
        <w:t> </w:t>
      </w:r>
      <w:r w:rsidRPr="00604639">
        <w:rPr>
          <w:color w:val="000000"/>
          <w:sz w:val="28"/>
        </w:rPr>
        <w:t>м</w:t>
      </w:r>
      <w:r w:rsidRPr="00604639">
        <w:rPr>
          <w:color w:val="000000"/>
          <w:sz w:val="28"/>
          <w:vertAlign w:val="superscript"/>
        </w:rPr>
        <w:t>3</w:t>
      </w:r>
      <w:r w:rsidRPr="00604639">
        <w:rPr>
          <w:color w:val="000000"/>
          <w:sz w:val="28"/>
        </w:rPr>
        <w:t>/ч, что входит в предел допустимого:</w:t>
      </w:r>
    </w:p>
    <w:p w:rsidR="00C12ED9" w:rsidRPr="00604639" w:rsidRDefault="00C12ED9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</w:rPr>
        <w:t>(2237</w:t>
      </w:r>
      <w:r w:rsidR="00AD5BCF" w:rsidRPr="00604639">
        <w:rPr>
          <w:color w:val="000000"/>
          <w:sz w:val="28"/>
        </w:rPr>
        <w:t>–2</w:t>
      </w:r>
      <w:r w:rsidRPr="00604639">
        <w:rPr>
          <w:color w:val="000000"/>
          <w:sz w:val="28"/>
        </w:rPr>
        <w:t>190)/2237·10</w:t>
      </w:r>
      <w:r w:rsidR="00AD5BCF" w:rsidRPr="00604639">
        <w:rPr>
          <w:color w:val="000000"/>
          <w:sz w:val="28"/>
        </w:rPr>
        <w:t>0%</w:t>
      </w:r>
      <w:r w:rsidRPr="00604639">
        <w:rPr>
          <w:color w:val="000000"/>
          <w:sz w:val="28"/>
        </w:rPr>
        <w:t xml:space="preserve"> = </w:t>
      </w:r>
      <w:r w:rsidR="00AD5BCF" w:rsidRPr="00604639">
        <w:rPr>
          <w:color w:val="000000"/>
          <w:sz w:val="28"/>
        </w:rPr>
        <w:t>2%</w:t>
      </w:r>
    </w:p>
    <w:p w:rsidR="00C12ED9" w:rsidRPr="00604639" w:rsidRDefault="00C12ED9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</w:rPr>
        <w:t>При этом, напор Н = 1660</w:t>
      </w:r>
      <w:r w:rsidR="00AD5BCF" w:rsidRPr="00604639">
        <w:rPr>
          <w:color w:val="000000"/>
          <w:sz w:val="28"/>
        </w:rPr>
        <w:t> м</w:t>
      </w:r>
      <w:r w:rsidRPr="00604639">
        <w:rPr>
          <w:color w:val="000000"/>
          <w:sz w:val="28"/>
        </w:rPr>
        <w:t>, тогда (1660</w:t>
      </w:r>
      <w:r w:rsidR="00AD5BCF" w:rsidRPr="00604639">
        <w:rPr>
          <w:color w:val="000000"/>
          <w:sz w:val="28"/>
        </w:rPr>
        <w:t>–7</w:t>
      </w:r>
      <w:r w:rsidRPr="00604639">
        <w:rPr>
          <w:color w:val="000000"/>
          <w:sz w:val="28"/>
        </w:rPr>
        <w:t>4)/6 = 264,3</w:t>
      </w:r>
      <w:r w:rsidR="00AD5BCF" w:rsidRPr="00604639">
        <w:rPr>
          <w:color w:val="000000"/>
          <w:sz w:val="28"/>
        </w:rPr>
        <w:t> м</w:t>
      </w:r>
      <w:r w:rsidRPr="00604639">
        <w:rPr>
          <w:color w:val="000000"/>
          <w:sz w:val="28"/>
        </w:rPr>
        <w:t>.</w:t>
      </w:r>
    </w:p>
    <w:p w:rsidR="00FC1B0B" w:rsidRPr="00604639" w:rsidRDefault="00C12ED9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</w:rPr>
        <w:t>Напор на выкиде ГНПС:</w:t>
      </w:r>
      <w:r w:rsidRPr="00604639">
        <w:rPr>
          <w:color w:val="000000"/>
          <w:sz w:val="28"/>
        </w:rPr>
        <w:tab/>
      </w:r>
      <w:r w:rsidRPr="00604639">
        <w:rPr>
          <w:color w:val="000000"/>
          <w:sz w:val="28"/>
        </w:rPr>
        <w:tab/>
        <w:t>602,6</w:t>
      </w:r>
      <w:r w:rsidR="00AD5BCF" w:rsidRPr="00604639">
        <w:rPr>
          <w:color w:val="000000"/>
          <w:sz w:val="28"/>
        </w:rPr>
        <w:t> м</w:t>
      </w:r>
    </w:p>
    <w:p w:rsidR="00FC1B0B" w:rsidRPr="00604639" w:rsidRDefault="00C12ED9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</w:rPr>
        <w:t>Напор на выкиде НПС:</w:t>
      </w:r>
      <w:r w:rsidRPr="00604639">
        <w:rPr>
          <w:color w:val="000000"/>
          <w:sz w:val="28"/>
        </w:rPr>
        <w:tab/>
      </w:r>
      <w:r w:rsidRPr="00604639">
        <w:rPr>
          <w:color w:val="000000"/>
          <w:sz w:val="28"/>
        </w:rPr>
        <w:tab/>
        <w:t>528,6</w:t>
      </w:r>
      <w:r w:rsidR="00AD5BCF" w:rsidRPr="00604639">
        <w:rPr>
          <w:color w:val="000000"/>
          <w:sz w:val="28"/>
        </w:rPr>
        <w:t> м</w:t>
      </w:r>
    </w:p>
    <w:p w:rsidR="00AD5BCF" w:rsidRPr="00604639" w:rsidRDefault="00FC1B0B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</w:rPr>
        <w:t>Данные напоры не превышают допустимого напора (Н</w:t>
      </w:r>
      <w:r w:rsidRPr="00604639">
        <w:rPr>
          <w:color w:val="000000"/>
          <w:sz w:val="28"/>
          <w:vertAlign w:val="subscript"/>
        </w:rPr>
        <w:t>доп</w:t>
      </w:r>
      <w:r w:rsidR="00C12ED9" w:rsidRPr="00604639">
        <w:rPr>
          <w:color w:val="000000"/>
          <w:sz w:val="28"/>
        </w:rPr>
        <w:t xml:space="preserve"> = 634,53</w:t>
      </w:r>
      <w:r w:rsidR="00AD5BCF" w:rsidRPr="00604639">
        <w:rPr>
          <w:color w:val="000000"/>
          <w:sz w:val="28"/>
        </w:rPr>
        <w:t> м</w:t>
      </w:r>
      <w:r w:rsidRPr="00604639">
        <w:rPr>
          <w:color w:val="000000"/>
          <w:sz w:val="28"/>
        </w:rPr>
        <w:t>).</w:t>
      </w:r>
    </w:p>
    <w:p w:rsidR="00EA01E7" w:rsidRDefault="00EA01E7" w:rsidP="00AD5BCF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EA01E7" w:rsidRDefault="00EA01E7" w:rsidP="00AD5BCF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E826E7" w:rsidRPr="00604639" w:rsidRDefault="00EA01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</w:rPr>
        <w:br w:type="page"/>
      </w:r>
      <w:r w:rsidR="00190514" w:rsidRPr="00604639">
        <w:rPr>
          <w:b/>
          <w:color w:val="000000"/>
          <w:sz w:val="28"/>
        </w:rPr>
        <w:t>9</w:t>
      </w:r>
      <w:r w:rsidR="00DB71C8" w:rsidRPr="00604639">
        <w:rPr>
          <w:b/>
          <w:color w:val="000000"/>
          <w:sz w:val="28"/>
        </w:rPr>
        <w:t xml:space="preserve">. </w:t>
      </w:r>
      <w:r w:rsidR="00E826E7" w:rsidRPr="00604639">
        <w:rPr>
          <w:b/>
          <w:color w:val="000000"/>
          <w:sz w:val="28"/>
        </w:rPr>
        <w:t>Расстановка НПС</w:t>
      </w:r>
      <w:bookmarkEnd w:id="8"/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</w:rPr>
      </w:pP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</w:rPr>
        <w:t>Расстановк</w:t>
      </w:r>
      <w:r w:rsidR="00DF3B3A" w:rsidRPr="00604639">
        <w:rPr>
          <w:color w:val="000000"/>
          <w:sz w:val="28"/>
        </w:rPr>
        <w:t>у</w:t>
      </w:r>
      <w:r w:rsidRPr="00604639">
        <w:rPr>
          <w:color w:val="000000"/>
          <w:sz w:val="28"/>
        </w:rPr>
        <w:t xml:space="preserve"> насосных станций про</w:t>
      </w:r>
      <w:r w:rsidR="007D5193" w:rsidRPr="00604639">
        <w:rPr>
          <w:color w:val="000000"/>
          <w:sz w:val="28"/>
        </w:rPr>
        <w:t>изведем</w:t>
      </w:r>
      <w:r w:rsidRPr="00604639">
        <w:rPr>
          <w:color w:val="000000"/>
          <w:sz w:val="28"/>
        </w:rPr>
        <w:t xml:space="preserve"> по методу </w:t>
      </w:r>
      <w:r w:rsidR="00AD5BCF" w:rsidRPr="00604639">
        <w:rPr>
          <w:color w:val="000000"/>
          <w:sz w:val="28"/>
        </w:rPr>
        <w:t>В.Г. Шухова</w:t>
      </w:r>
      <w:r w:rsidRPr="00604639">
        <w:rPr>
          <w:color w:val="000000"/>
          <w:sz w:val="28"/>
        </w:rPr>
        <w:t xml:space="preserve"> на сжатом профиле трассы.</w:t>
      </w:r>
    </w:p>
    <w:p w:rsidR="00DF3B3A" w:rsidRPr="00604639" w:rsidRDefault="00DF3B3A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 xml:space="preserve">Определение </w:t>
      </w:r>
      <w:r w:rsidR="007D5193" w:rsidRPr="00604639">
        <w:rPr>
          <w:color w:val="000000"/>
          <w:sz w:val="28"/>
          <w:szCs w:val="28"/>
        </w:rPr>
        <w:t>местоположения станций</w:t>
      </w:r>
      <w:r w:rsidRPr="00604639">
        <w:rPr>
          <w:color w:val="000000"/>
          <w:sz w:val="28"/>
          <w:szCs w:val="28"/>
        </w:rPr>
        <w:t xml:space="preserve"> связано с выполнением следующего требования: напор на выходе любой НПС не должен </w:t>
      </w:r>
      <w:r w:rsidR="00101647" w:rsidRPr="00604639">
        <w:rPr>
          <w:color w:val="000000"/>
          <w:sz w:val="28"/>
          <w:szCs w:val="28"/>
        </w:rPr>
        <w:t>превышать</w:t>
      </w:r>
      <w:r w:rsidRPr="00604639">
        <w:rPr>
          <w:color w:val="000000"/>
          <w:sz w:val="28"/>
          <w:szCs w:val="28"/>
        </w:rPr>
        <w:t xml:space="preserve"> </w:t>
      </w:r>
      <w:r w:rsidRPr="00604639">
        <w:rPr>
          <w:color w:val="000000"/>
          <w:position w:val="-12"/>
          <w:sz w:val="28"/>
          <w:szCs w:val="28"/>
        </w:rPr>
        <w:object w:dxaOrig="540" w:dyaOrig="360">
          <v:shape id="_x0000_i1191" type="#_x0000_t75" style="width:27pt;height:18pt" o:ole="">
            <v:imagedata r:id="rId316" o:title=""/>
          </v:shape>
          <o:OLEObject Type="Embed" ProgID="Equation.3" ShapeID="_x0000_i1191" DrawAspect="Content" ObjectID="_1457455795" r:id="rId317"/>
        </w:object>
      </w:r>
      <w:r w:rsidR="00101647" w:rsidRPr="00604639">
        <w:rPr>
          <w:color w:val="000000"/>
          <w:sz w:val="28"/>
          <w:szCs w:val="28"/>
        </w:rPr>
        <w:t>, найденный из условия прочности,</w:t>
      </w:r>
      <w:r w:rsidRPr="00604639">
        <w:rPr>
          <w:color w:val="000000"/>
          <w:sz w:val="28"/>
          <w:szCs w:val="28"/>
        </w:rPr>
        <w:t xml:space="preserve"> и</w:t>
      </w:r>
      <w:r w:rsidR="00101647" w:rsidRPr="00604639">
        <w:rPr>
          <w:color w:val="000000"/>
          <w:sz w:val="28"/>
          <w:szCs w:val="28"/>
        </w:rPr>
        <w:t xml:space="preserve"> не должен быть меньше такого</w:t>
      </w:r>
      <w:r w:rsidRPr="00604639">
        <w:rPr>
          <w:color w:val="000000"/>
          <w:sz w:val="28"/>
          <w:szCs w:val="28"/>
        </w:rPr>
        <w:t xml:space="preserve"> </w:t>
      </w:r>
      <w:r w:rsidRPr="00604639">
        <w:rPr>
          <w:color w:val="000000"/>
          <w:position w:val="-10"/>
          <w:sz w:val="28"/>
          <w:szCs w:val="28"/>
        </w:rPr>
        <w:object w:dxaOrig="499" w:dyaOrig="340">
          <v:shape id="_x0000_i1192" type="#_x0000_t75" style="width:24.75pt;height:17.25pt" o:ole="">
            <v:imagedata r:id="rId318" o:title=""/>
          </v:shape>
          <o:OLEObject Type="Embed" ProgID="Equation.3" ShapeID="_x0000_i1192" DrawAspect="Content" ObjectID="_1457455796" r:id="rId319"/>
        </w:object>
      </w:r>
      <w:r w:rsidR="00101647" w:rsidRPr="00604639">
        <w:rPr>
          <w:color w:val="000000"/>
          <w:sz w:val="28"/>
          <w:szCs w:val="28"/>
        </w:rPr>
        <w:t>, чтобы на последующей станции была обеспечена бескавитационная работа насосов</w:t>
      </w:r>
      <w:r w:rsidRPr="00604639">
        <w:rPr>
          <w:color w:val="000000"/>
          <w:sz w:val="28"/>
          <w:szCs w:val="28"/>
        </w:rPr>
        <w:t>.</w:t>
      </w:r>
    </w:p>
    <w:p w:rsidR="00614375" w:rsidRPr="00604639" w:rsidRDefault="00DF3B3A" w:rsidP="00AD5BCF">
      <w:pPr>
        <w:tabs>
          <w:tab w:val="left" w:pos="226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От начальной точки трассы, где должна находиться головная станция, в масштабе высот профиля от</w:t>
      </w:r>
      <w:r w:rsidR="00A250AD" w:rsidRPr="00604639">
        <w:rPr>
          <w:color w:val="000000"/>
          <w:sz w:val="28"/>
          <w:szCs w:val="28"/>
        </w:rPr>
        <w:t>ложим</w:t>
      </w:r>
      <w:r w:rsidRPr="00604639">
        <w:rPr>
          <w:color w:val="000000"/>
          <w:sz w:val="28"/>
          <w:szCs w:val="28"/>
        </w:rPr>
        <w:t xml:space="preserve"> по вертикали напор </w:t>
      </w:r>
      <w:r w:rsidRPr="00604639">
        <w:rPr>
          <w:color w:val="000000"/>
          <w:position w:val="-12"/>
          <w:sz w:val="28"/>
          <w:szCs w:val="28"/>
        </w:rPr>
        <w:object w:dxaOrig="440" w:dyaOrig="360">
          <v:shape id="_x0000_i1193" type="#_x0000_t75" style="width:21.75pt;height:18pt" o:ole="">
            <v:imagedata r:id="rId320" o:title=""/>
          </v:shape>
          <o:OLEObject Type="Embed" ProgID="Equation.3" ShapeID="_x0000_i1193" DrawAspect="Content" ObjectID="_1457455797" r:id="rId321"/>
        </w:object>
      </w:r>
      <w:r w:rsidRPr="00604639">
        <w:rPr>
          <w:color w:val="000000"/>
          <w:sz w:val="28"/>
          <w:szCs w:val="28"/>
        </w:rPr>
        <w:t>, развиваемый станцией. Из конца полученного отрезка пров</w:t>
      </w:r>
      <w:r w:rsidR="00A250AD" w:rsidRPr="00604639">
        <w:rPr>
          <w:color w:val="000000"/>
          <w:sz w:val="28"/>
          <w:szCs w:val="28"/>
        </w:rPr>
        <w:t>едем линию</w:t>
      </w:r>
      <w:r w:rsidRPr="00604639">
        <w:rPr>
          <w:color w:val="000000"/>
          <w:sz w:val="28"/>
          <w:szCs w:val="28"/>
        </w:rPr>
        <w:t xml:space="preserve"> гидравлического уклона. Точка </w:t>
      </w:r>
      <w:r w:rsidR="00A250AD" w:rsidRPr="00604639">
        <w:rPr>
          <w:color w:val="000000"/>
          <w:sz w:val="28"/>
          <w:szCs w:val="28"/>
        </w:rPr>
        <w:t xml:space="preserve">пересечения ее с линией </w:t>
      </w:r>
      <w:r w:rsidR="00A250AD" w:rsidRPr="00604639">
        <w:rPr>
          <w:color w:val="000000"/>
          <w:position w:val="-10"/>
          <w:sz w:val="28"/>
          <w:szCs w:val="28"/>
        </w:rPr>
        <w:object w:dxaOrig="499" w:dyaOrig="340">
          <v:shape id="_x0000_i1194" type="#_x0000_t75" style="width:24.75pt;height:17.25pt" o:ole="">
            <v:imagedata r:id="rId318" o:title=""/>
          </v:shape>
          <o:OLEObject Type="Embed" ProgID="Equation.3" ShapeID="_x0000_i1194" DrawAspect="Content" ObjectID="_1457455798" r:id="rId322"/>
        </w:object>
      </w:r>
      <w:r w:rsidRPr="00604639">
        <w:rPr>
          <w:color w:val="000000"/>
          <w:sz w:val="28"/>
          <w:szCs w:val="28"/>
        </w:rPr>
        <w:t xml:space="preserve"> – место расположения второй станции. От этой точки вновь от</w:t>
      </w:r>
      <w:r w:rsidR="00253A88" w:rsidRPr="00604639">
        <w:rPr>
          <w:color w:val="000000"/>
          <w:sz w:val="28"/>
          <w:szCs w:val="28"/>
        </w:rPr>
        <w:t>ложим</w:t>
      </w:r>
      <w:r w:rsidRPr="00604639">
        <w:rPr>
          <w:color w:val="000000"/>
          <w:sz w:val="28"/>
          <w:szCs w:val="28"/>
        </w:rPr>
        <w:t xml:space="preserve"> напор, развиваемый станцией, пров</w:t>
      </w:r>
      <w:r w:rsidR="00253A88" w:rsidRPr="00604639">
        <w:rPr>
          <w:color w:val="000000"/>
          <w:sz w:val="28"/>
          <w:szCs w:val="28"/>
        </w:rPr>
        <w:t>едем</w:t>
      </w:r>
      <w:r w:rsidRPr="00604639">
        <w:rPr>
          <w:color w:val="000000"/>
          <w:sz w:val="28"/>
          <w:szCs w:val="28"/>
        </w:rPr>
        <w:t xml:space="preserve"> лини</w:t>
      </w:r>
      <w:r w:rsidR="00253A88" w:rsidRPr="00604639">
        <w:rPr>
          <w:color w:val="000000"/>
          <w:sz w:val="28"/>
          <w:szCs w:val="28"/>
        </w:rPr>
        <w:t>ю</w:t>
      </w:r>
      <w:r w:rsidRPr="00604639">
        <w:rPr>
          <w:color w:val="000000"/>
          <w:sz w:val="28"/>
          <w:szCs w:val="28"/>
        </w:rPr>
        <w:t xml:space="preserve"> гидр</w:t>
      </w:r>
      <w:r w:rsidR="005212FA" w:rsidRPr="00604639">
        <w:rPr>
          <w:color w:val="000000"/>
          <w:sz w:val="28"/>
          <w:szCs w:val="28"/>
        </w:rPr>
        <w:t>о</w:t>
      </w:r>
      <w:r w:rsidRPr="00604639">
        <w:rPr>
          <w:color w:val="000000"/>
          <w:sz w:val="28"/>
          <w:szCs w:val="28"/>
        </w:rPr>
        <w:t xml:space="preserve">уклона </w:t>
      </w:r>
      <w:r w:rsidR="00AD5BCF" w:rsidRPr="00604639">
        <w:rPr>
          <w:color w:val="000000"/>
          <w:sz w:val="28"/>
          <w:szCs w:val="28"/>
        </w:rPr>
        <w:t>и т.д.</w:t>
      </w:r>
      <w:r w:rsidRPr="00604639">
        <w:rPr>
          <w:color w:val="000000"/>
          <w:sz w:val="28"/>
          <w:szCs w:val="28"/>
        </w:rPr>
        <w:t xml:space="preserve"> Линия гидр</w:t>
      </w:r>
      <w:r w:rsidR="00071F02" w:rsidRPr="00604639">
        <w:rPr>
          <w:color w:val="000000"/>
          <w:sz w:val="28"/>
          <w:szCs w:val="28"/>
        </w:rPr>
        <w:t>о</w:t>
      </w:r>
      <w:r w:rsidRPr="00604639">
        <w:rPr>
          <w:color w:val="000000"/>
          <w:sz w:val="28"/>
          <w:szCs w:val="28"/>
        </w:rPr>
        <w:t>уклона, идущая от последней станции, должна придти к конечной точке трассы</w:t>
      </w:r>
      <w:r w:rsidR="00ED7181" w:rsidRPr="00604639">
        <w:rPr>
          <w:color w:val="000000"/>
          <w:sz w:val="28"/>
          <w:szCs w:val="28"/>
        </w:rPr>
        <w:t xml:space="preserve"> с некоторым остатком напора (необходимым, как правило, для обеспечения взлива нефти или нефтепродукта в резервуар на конечном пункте</w:t>
      </w:r>
      <w:r w:rsidR="00AC17DC" w:rsidRPr="00604639">
        <w:rPr>
          <w:color w:val="000000"/>
          <w:sz w:val="28"/>
          <w:szCs w:val="28"/>
        </w:rPr>
        <w:t>)</w:t>
      </w:r>
      <w:r w:rsidRPr="00604639">
        <w:rPr>
          <w:color w:val="000000"/>
          <w:sz w:val="28"/>
          <w:szCs w:val="28"/>
        </w:rPr>
        <w:t>.</w:t>
      </w:r>
      <w:bookmarkStart w:id="9" w:name="проверка"/>
    </w:p>
    <w:p w:rsidR="00EA01E7" w:rsidRDefault="00EA01E7" w:rsidP="00AD5BCF">
      <w:pPr>
        <w:tabs>
          <w:tab w:val="left" w:pos="226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01E7" w:rsidRDefault="00EA01E7" w:rsidP="00AD5BCF">
      <w:pPr>
        <w:tabs>
          <w:tab w:val="left" w:pos="226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26E7" w:rsidRPr="00604639" w:rsidRDefault="00614375" w:rsidP="00AD5BCF">
      <w:pPr>
        <w:tabs>
          <w:tab w:val="left" w:pos="2268"/>
        </w:tabs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  <w:szCs w:val="28"/>
        </w:rPr>
        <w:br w:type="page"/>
      </w:r>
      <w:r w:rsidR="00DB71C8" w:rsidRPr="00604639">
        <w:rPr>
          <w:b/>
          <w:color w:val="000000"/>
          <w:sz w:val="28"/>
        </w:rPr>
        <w:t>1</w:t>
      </w:r>
      <w:r w:rsidR="00190514" w:rsidRPr="00604639">
        <w:rPr>
          <w:b/>
          <w:color w:val="000000"/>
          <w:sz w:val="28"/>
        </w:rPr>
        <w:t>0</w:t>
      </w:r>
      <w:r w:rsidR="00DB71C8" w:rsidRPr="00604639">
        <w:rPr>
          <w:b/>
          <w:color w:val="000000"/>
          <w:sz w:val="28"/>
        </w:rPr>
        <w:t xml:space="preserve">. </w:t>
      </w:r>
      <w:r w:rsidR="00E826E7" w:rsidRPr="00604639">
        <w:rPr>
          <w:b/>
          <w:color w:val="000000"/>
          <w:sz w:val="28"/>
        </w:rPr>
        <w:t>Проверка работы трубопровода в летних условиях</w:t>
      </w:r>
      <w:bookmarkEnd w:id="9"/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</w:rPr>
      </w:pPr>
    </w:p>
    <w:p w:rsidR="0031591E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</w:rPr>
        <w:t xml:space="preserve">Поскольку летом из-за понижения вязкости нефти </w:t>
      </w:r>
      <w:r w:rsidR="004C1D2D" w:rsidRPr="00604639">
        <w:rPr>
          <w:color w:val="000000"/>
          <w:sz w:val="28"/>
        </w:rPr>
        <w:t>смещается рабочая точка на совмещенной характеристике, то возникает необходимость проверки работы трубопровода в летних условиях на предмет непревышения напор</w:t>
      </w:r>
      <w:r w:rsidR="002870E4" w:rsidRPr="00604639">
        <w:rPr>
          <w:color w:val="000000"/>
          <w:sz w:val="28"/>
        </w:rPr>
        <w:t>ами</w:t>
      </w:r>
      <w:r w:rsidR="004C1D2D" w:rsidRPr="00604639">
        <w:rPr>
          <w:color w:val="000000"/>
          <w:sz w:val="28"/>
        </w:rPr>
        <w:t xml:space="preserve"> на нагнетательных линиях станций предельно допустимых напоров из условия прочности и </w:t>
      </w:r>
      <w:r w:rsidR="002772AF" w:rsidRPr="00604639">
        <w:rPr>
          <w:color w:val="000000"/>
          <w:sz w:val="28"/>
        </w:rPr>
        <w:t>непревышения минимально допустимыми подпорами перед станциями реальных подпоров, приходящих на станции</w:t>
      </w:r>
      <w:r w:rsidR="0031591E" w:rsidRPr="00604639">
        <w:rPr>
          <w:color w:val="000000"/>
          <w:sz w:val="28"/>
        </w:rPr>
        <w:t>.</w:t>
      </w:r>
    </w:p>
    <w:p w:rsidR="00AD5BCF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</w:rPr>
        <w:t xml:space="preserve">Для этого на ранее построенную совмещенную характеристику насосных станций и трубопровода наносят, предварительно рассчитав, координаты трех-четырех точек, напорную характеристику трубопровода при летних условиях. Затем по методу </w:t>
      </w:r>
      <w:r w:rsidR="00AD5BCF" w:rsidRPr="00604639">
        <w:rPr>
          <w:color w:val="000000"/>
          <w:sz w:val="28"/>
        </w:rPr>
        <w:t>В.Г. Шухова</w:t>
      </w:r>
      <w:r w:rsidRPr="00604639">
        <w:rPr>
          <w:color w:val="000000"/>
          <w:sz w:val="28"/>
        </w:rPr>
        <w:t xml:space="preserve"> проводят соответствующие линии пьезометрических напоров (гидравлических уклонов). Если напоры или под</w:t>
      </w:r>
      <w:r w:rsidR="00A31024" w:rsidRPr="00604639">
        <w:rPr>
          <w:color w:val="000000"/>
          <w:sz w:val="28"/>
        </w:rPr>
        <w:t>поры на какой–</w:t>
      </w:r>
      <w:r w:rsidRPr="00604639">
        <w:rPr>
          <w:color w:val="000000"/>
          <w:sz w:val="28"/>
        </w:rPr>
        <w:t>либо станции вышли за допустимые пределы, следует изменить ее местоположение, чтобы и в зимних и в летних условиях напоры и подпоры находились в допустимых пределах.</w:t>
      </w:r>
    </w:p>
    <w:p w:rsidR="00A272E4" w:rsidRPr="00604639" w:rsidRDefault="00A272E4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</w:rPr>
        <w:t>Определение плотности</w:t>
      </w:r>
    </w:p>
    <w:p w:rsidR="00AD5BCF" w:rsidRPr="00604639" w:rsidRDefault="00A272E4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</w:rPr>
        <w:t>Произведём перерасчёт плотности на заданную температуру:</w:t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</w:rPr>
      </w:pPr>
    </w:p>
    <w:p w:rsidR="00A272E4" w:rsidRPr="00604639" w:rsidRDefault="00A272E4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position w:val="-12"/>
          <w:sz w:val="28"/>
        </w:rPr>
        <w:object w:dxaOrig="1960" w:dyaOrig="360">
          <v:shape id="_x0000_i1195" type="#_x0000_t75" style="width:104.25pt;height:18.75pt" o:ole="" fillcolor="window">
            <v:imagedata r:id="rId21" o:title=""/>
          </v:shape>
          <o:OLEObject Type="Embed" ProgID="Equation.3" ShapeID="_x0000_i1195" DrawAspect="Content" ObjectID="_1457455799" r:id="rId323"/>
        </w:object>
      </w:r>
      <w:r w:rsidRPr="00604639">
        <w:rPr>
          <w:color w:val="000000"/>
          <w:sz w:val="28"/>
        </w:rPr>
        <w:t>,</w:t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</w:rPr>
      </w:pPr>
    </w:p>
    <w:p w:rsidR="00A272E4" w:rsidRPr="00604639" w:rsidRDefault="00A272E4" w:rsidP="00AD5BCF">
      <w:pPr>
        <w:spacing w:line="360" w:lineRule="auto"/>
        <w:ind w:firstLine="709"/>
        <w:jc w:val="both"/>
        <w:rPr>
          <w:color w:val="000000"/>
          <w:sz w:val="28"/>
          <w:lang w:val="lv-LV"/>
        </w:rPr>
      </w:pPr>
      <w:r w:rsidRPr="00604639">
        <w:rPr>
          <w:color w:val="000000"/>
          <w:sz w:val="28"/>
        </w:rPr>
        <w:t>где:</w:t>
      </w:r>
      <w:r w:rsidRPr="00604639">
        <w:rPr>
          <w:color w:val="000000"/>
          <w:sz w:val="28"/>
        </w:rPr>
        <w:tab/>
        <w:t>t = t</w:t>
      </w:r>
      <w:r w:rsidRPr="00604639">
        <w:rPr>
          <w:color w:val="000000"/>
          <w:sz w:val="28"/>
          <w:vertAlign w:val="subscript"/>
          <w:lang w:val="lv-LV"/>
        </w:rPr>
        <w:t>m</w:t>
      </w:r>
      <w:r w:rsidRPr="00604639">
        <w:rPr>
          <w:color w:val="000000"/>
          <w:sz w:val="28"/>
          <w:vertAlign w:val="subscript"/>
          <w:lang w:val="en-US"/>
        </w:rPr>
        <w:t>ax</w:t>
      </w:r>
      <w:r w:rsidRPr="00604639">
        <w:rPr>
          <w:color w:val="000000"/>
          <w:sz w:val="28"/>
          <w:lang w:val="lv-LV"/>
        </w:rPr>
        <w:t>=</w:t>
      </w:r>
      <w:r w:rsidRPr="00604639">
        <w:rPr>
          <w:color w:val="000000"/>
          <w:sz w:val="28"/>
        </w:rPr>
        <w:t xml:space="preserve"> 1</w:t>
      </w:r>
      <w:r w:rsidR="00C51F51" w:rsidRPr="00604639">
        <w:rPr>
          <w:color w:val="000000"/>
          <w:sz w:val="28"/>
        </w:rPr>
        <w:t>0</w:t>
      </w:r>
      <w:r w:rsidRPr="00604639">
        <w:rPr>
          <w:color w:val="000000"/>
          <w:sz w:val="28"/>
          <w:lang w:val="lv-LV"/>
        </w:rPr>
        <w:t xml:space="preserve"> </w:t>
      </w:r>
      <w:r w:rsidRPr="00604639">
        <w:rPr>
          <w:color w:val="000000"/>
          <w:sz w:val="28"/>
          <w:szCs w:val="28"/>
        </w:rPr>
        <w:sym w:font="Symbol" w:char="F0B0"/>
      </w:r>
      <w:r w:rsidRPr="00604639">
        <w:rPr>
          <w:color w:val="000000"/>
          <w:sz w:val="28"/>
        </w:rPr>
        <w:t>С;</w:t>
      </w:r>
    </w:p>
    <w:p w:rsidR="00A272E4" w:rsidRPr="00604639" w:rsidRDefault="00A272E4" w:rsidP="00AD5BCF">
      <w:pPr>
        <w:spacing w:line="360" w:lineRule="auto"/>
        <w:ind w:firstLine="709"/>
        <w:jc w:val="both"/>
        <w:rPr>
          <w:color w:val="000000"/>
          <w:sz w:val="28"/>
          <w:lang w:val="lv-LV"/>
        </w:rPr>
      </w:pPr>
      <w:r w:rsidRPr="00604639">
        <w:rPr>
          <w:color w:val="000000"/>
          <w:sz w:val="28"/>
          <w:szCs w:val="28"/>
        </w:rPr>
        <w:sym w:font="Symbol" w:char="F072"/>
      </w:r>
      <w:r w:rsidRPr="00604639">
        <w:rPr>
          <w:color w:val="000000"/>
          <w:sz w:val="28"/>
          <w:vertAlign w:val="subscript"/>
        </w:rPr>
        <w:t>20</w:t>
      </w:r>
      <w:r w:rsidRPr="00604639">
        <w:rPr>
          <w:color w:val="000000"/>
          <w:sz w:val="28"/>
          <w:lang w:val="lv-LV"/>
        </w:rPr>
        <w:t xml:space="preserve"> – плотность нефти при 20 </w:t>
      </w:r>
      <w:r w:rsidRPr="00604639">
        <w:rPr>
          <w:color w:val="000000"/>
          <w:sz w:val="28"/>
          <w:szCs w:val="28"/>
        </w:rPr>
        <w:sym w:font="Symbol" w:char="F0B0"/>
      </w:r>
      <w:r w:rsidRPr="00604639">
        <w:rPr>
          <w:color w:val="000000"/>
          <w:sz w:val="28"/>
        </w:rPr>
        <w:t>С, кг/м</w:t>
      </w:r>
      <w:r w:rsidRPr="00604639">
        <w:rPr>
          <w:color w:val="000000"/>
          <w:sz w:val="28"/>
          <w:vertAlign w:val="superscript"/>
        </w:rPr>
        <w:t>3</w:t>
      </w:r>
      <w:r w:rsidRPr="00604639">
        <w:rPr>
          <w:color w:val="000000"/>
          <w:sz w:val="28"/>
        </w:rPr>
        <w:t xml:space="preserve"> (8</w:t>
      </w:r>
      <w:r w:rsidR="00C51F51" w:rsidRPr="00604639">
        <w:rPr>
          <w:color w:val="000000"/>
          <w:sz w:val="28"/>
        </w:rPr>
        <w:t>5</w:t>
      </w:r>
      <w:r w:rsidR="004860D0" w:rsidRPr="00604639">
        <w:rPr>
          <w:color w:val="000000"/>
          <w:sz w:val="28"/>
        </w:rPr>
        <w:t>2</w:t>
      </w:r>
      <w:r w:rsidRPr="00604639">
        <w:rPr>
          <w:color w:val="000000"/>
          <w:sz w:val="28"/>
        </w:rPr>
        <w:t xml:space="preserve"> кг/м</w:t>
      </w:r>
      <w:r w:rsidRPr="00604639">
        <w:rPr>
          <w:color w:val="000000"/>
          <w:sz w:val="28"/>
          <w:vertAlign w:val="superscript"/>
        </w:rPr>
        <w:t>3</w:t>
      </w:r>
      <w:r w:rsidRPr="00604639">
        <w:rPr>
          <w:color w:val="000000"/>
          <w:sz w:val="28"/>
        </w:rPr>
        <w:t>);</w:t>
      </w:r>
    </w:p>
    <w:p w:rsidR="00A272E4" w:rsidRPr="00604639" w:rsidRDefault="00A272E4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  <w:szCs w:val="28"/>
        </w:rPr>
        <w:sym w:font="Symbol" w:char="F078"/>
      </w:r>
      <w:r w:rsidRPr="00604639">
        <w:rPr>
          <w:color w:val="000000"/>
          <w:sz w:val="28"/>
        </w:rPr>
        <w:t xml:space="preserve"> </w:t>
      </w:r>
      <w:r w:rsidR="00AD5BCF" w:rsidRPr="00604639">
        <w:rPr>
          <w:color w:val="000000"/>
          <w:sz w:val="28"/>
        </w:rPr>
        <w:t xml:space="preserve">– </w:t>
      </w:r>
      <w:r w:rsidRPr="00604639">
        <w:rPr>
          <w:color w:val="000000"/>
          <w:sz w:val="28"/>
        </w:rPr>
        <w:t>температурная поправка, кг/(м</w:t>
      </w:r>
      <w:r w:rsidRPr="00604639">
        <w:rPr>
          <w:color w:val="000000"/>
          <w:sz w:val="28"/>
          <w:vertAlign w:val="superscript"/>
        </w:rPr>
        <w:t xml:space="preserve">3 </w:t>
      </w:r>
      <w:r w:rsidRPr="00604639">
        <w:rPr>
          <w:color w:val="000000"/>
          <w:sz w:val="28"/>
          <w:szCs w:val="28"/>
        </w:rPr>
        <w:sym w:font="Symbol" w:char="F0D7"/>
      </w:r>
      <w:r w:rsidRPr="00604639">
        <w:rPr>
          <w:color w:val="000000"/>
          <w:sz w:val="28"/>
          <w:vertAlign w:val="superscript"/>
        </w:rPr>
        <w:t xml:space="preserve"> </w:t>
      </w:r>
      <w:r w:rsidRPr="00604639">
        <w:rPr>
          <w:color w:val="000000"/>
          <w:sz w:val="28"/>
          <w:szCs w:val="28"/>
        </w:rPr>
        <w:sym w:font="Symbol" w:char="F0B0"/>
      </w:r>
      <w:r w:rsidRPr="00604639">
        <w:rPr>
          <w:color w:val="000000"/>
          <w:sz w:val="28"/>
        </w:rPr>
        <w:t>С)</w:t>
      </w:r>
    </w:p>
    <w:p w:rsidR="00A272E4" w:rsidRPr="00604639" w:rsidRDefault="00A272E4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  <w:szCs w:val="28"/>
        </w:rPr>
        <w:sym w:font="Symbol" w:char="F078"/>
      </w:r>
      <w:r w:rsidRPr="00604639">
        <w:rPr>
          <w:color w:val="000000"/>
          <w:sz w:val="28"/>
        </w:rPr>
        <w:t xml:space="preserve"> = 1,825 </w:t>
      </w:r>
      <w:r w:rsidR="00AD5BCF" w:rsidRPr="00604639">
        <w:rPr>
          <w:color w:val="000000"/>
          <w:sz w:val="28"/>
        </w:rPr>
        <w:t xml:space="preserve">– </w:t>
      </w:r>
      <w:r w:rsidRPr="00604639">
        <w:rPr>
          <w:color w:val="000000"/>
          <w:sz w:val="28"/>
        </w:rPr>
        <w:t xml:space="preserve">0,001315 </w:t>
      </w:r>
      <w:r w:rsidRPr="00604639">
        <w:rPr>
          <w:color w:val="000000"/>
          <w:sz w:val="28"/>
          <w:szCs w:val="28"/>
        </w:rPr>
        <w:sym w:font="Symbol" w:char="F072"/>
      </w:r>
      <w:r w:rsidRPr="00604639">
        <w:rPr>
          <w:color w:val="000000"/>
          <w:sz w:val="28"/>
          <w:vertAlign w:val="subscript"/>
        </w:rPr>
        <w:t>20</w:t>
      </w:r>
      <w:r w:rsidRPr="00604639">
        <w:rPr>
          <w:color w:val="000000"/>
          <w:sz w:val="28"/>
        </w:rPr>
        <w:t xml:space="preserve"> = 1,825 </w:t>
      </w:r>
      <w:r w:rsidR="00AD5BCF" w:rsidRPr="00604639">
        <w:rPr>
          <w:color w:val="000000"/>
          <w:sz w:val="28"/>
        </w:rPr>
        <w:t xml:space="preserve">– </w:t>
      </w:r>
      <w:r w:rsidRPr="00604639">
        <w:rPr>
          <w:color w:val="000000"/>
          <w:sz w:val="28"/>
        </w:rPr>
        <w:t xml:space="preserve">0,001315 </w:t>
      </w:r>
      <w:r w:rsidRPr="00604639">
        <w:rPr>
          <w:color w:val="000000"/>
          <w:sz w:val="28"/>
          <w:szCs w:val="28"/>
        </w:rPr>
        <w:sym w:font="Symbol" w:char="F0D7"/>
      </w:r>
      <w:r w:rsidRPr="00604639">
        <w:rPr>
          <w:color w:val="000000"/>
          <w:sz w:val="28"/>
        </w:rPr>
        <w:t xml:space="preserve"> 8</w:t>
      </w:r>
      <w:r w:rsidR="00C51F51" w:rsidRPr="00604639">
        <w:rPr>
          <w:color w:val="000000"/>
          <w:sz w:val="28"/>
        </w:rPr>
        <w:t>52</w:t>
      </w:r>
      <w:r w:rsidRPr="00604639">
        <w:rPr>
          <w:color w:val="000000"/>
          <w:sz w:val="28"/>
        </w:rPr>
        <w:t xml:space="preserve"> = 0,7</w:t>
      </w:r>
      <w:r w:rsidR="00C51F51" w:rsidRPr="00604639">
        <w:rPr>
          <w:color w:val="000000"/>
          <w:sz w:val="28"/>
        </w:rPr>
        <w:t>05</w:t>
      </w:r>
      <w:r w:rsidRPr="00604639">
        <w:rPr>
          <w:color w:val="000000"/>
          <w:sz w:val="28"/>
        </w:rPr>
        <w:t xml:space="preserve"> [кг/(м</w:t>
      </w:r>
      <w:r w:rsidRPr="00604639">
        <w:rPr>
          <w:color w:val="000000"/>
          <w:sz w:val="28"/>
          <w:vertAlign w:val="superscript"/>
        </w:rPr>
        <w:t>3</w:t>
      </w:r>
      <w:r w:rsidRPr="00604639">
        <w:rPr>
          <w:color w:val="000000"/>
          <w:sz w:val="28"/>
        </w:rPr>
        <w:t xml:space="preserve"> </w:t>
      </w:r>
      <w:r w:rsidRPr="00604639">
        <w:rPr>
          <w:color w:val="000000"/>
          <w:sz w:val="28"/>
          <w:szCs w:val="28"/>
        </w:rPr>
        <w:sym w:font="Symbol" w:char="F0D7"/>
      </w:r>
      <w:r w:rsidRPr="00604639">
        <w:rPr>
          <w:color w:val="000000"/>
          <w:sz w:val="28"/>
        </w:rPr>
        <w:t xml:space="preserve"> </w:t>
      </w:r>
      <w:r w:rsidRPr="00604639">
        <w:rPr>
          <w:color w:val="000000"/>
          <w:sz w:val="28"/>
          <w:szCs w:val="28"/>
        </w:rPr>
        <w:sym w:font="Symbol" w:char="F0B0"/>
      </w:r>
      <w:r w:rsidRPr="00604639">
        <w:rPr>
          <w:color w:val="000000"/>
          <w:sz w:val="28"/>
        </w:rPr>
        <w:t>С)],</w:t>
      </w:r>
    </w:p>
    <w:p w:rsidR="00A272E4" w:rsidRPr="00604639" w:rsidRDefault="00A272E4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</w:rPr>
        <w:t xml:space="preserve">тогда плотность при t = </w:t>
      </w:r>
      <w:r w:rsidR="00DF7969" w:rsidRPr="00604639">
        <w:rPr>
          <w:color w:val="000000"/>
          <w:sz w:val="28"/>
        </w:rPr>
        <w:t>1</w:t>
      </w:r>
      <w:r w:rsidR="00C51F51" w:rsidRPr="00604639">
        <w:rPr>
          <w:color w:val="000000"/>
          <w:sz w:val="28"/>
        </w:rPr>
        <w:t>0</w:t>
      </w:r>
      <w:r w:rsidRPr="00604639">
        <w:rPr>
          <w:color w:val="000000"/>
          <w:sz w:val="28"/>
        </w:rPr>
        <w:t xml:space="preserve"> </w:t>
      </w:r>
      <w:r w:rsidRPr="00604639">
        <w:rPr>
          <w:color w:val="000000"/>
          <w:sz w:val="28"/>
          <w:szCs w:val="28"/>
        </w:rPr>
        <w:sym w:font="Symbol" w:char="F0B0"/>
      </w:r>
      <w:r w:rsidRPr="00604639">
        <w:rPr>
          <w:color w:val="000000"/>
          <w:sz w:val="28"/>
        </w:rPr>
        <w:t>С:</w:t>
      </w:r>
    </w:p>
    <w:p w:rsidR="00AD5BCF" w:rsidRPr="00604639" w:rsidRDefault="00A272E4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  <w:szCs w:val="28"/>
        </w:rPr>
        <w:sym w:font="Symbol" w:char="F072"/>
      </w:r>
      <w:r w:rsidRPr="00604639">
        <w:rPr>
          <w:color w:val="000000"/>
          <w:sz w:val="28"/>
          <w:vertAlign w:val="subscript"/>
          <w:lang w:val="en-US"/>
        </w:rPr>
        <w:t>t</w:t>
      </w:r>
      <w:r w:rsidRPr="00604639">
        <w:rPr>
          <w:color w:val="000000"/>
          <w:sz w:val="28"/>
        </w:rPr>
        <w:t xml:space="preserve"> = 8</w:t>
      </w:r>
      <w:r w:rsidR="00C51F51" w:rsidRPr="00604639">
        <w:rPr>
          <w:color w:val="000000"/>
          <w:sz w:val="28"/>
        </w:rPr>
        <w:t>5</w:t>
      </w:r>
      <w:r w:rsidR="004860D0" w:rsidRPr="00604639">
        <w:rPr>
          <w:color w:val="000000"/>
          <w:sz w:val="28"/>
        </w:rPr>
        <w:t>2</w:t>
      </w:r>
      <w:r w:rsidRPr="00604639">
        <w:rPr>
          <w:color w:val="000000"/>
          <w:sz w:val="28"/>
        </w:rPr>
        <w:t xml:space="preserve"> – 0,7</w:t>
      </w:r>
      <w:r w:rsidR="00C51F51" w:rsidRPr="00604639">
        <w:rPr>
          <w:color w:val="000000"/>
          <w:sz w:val="28"/>
        </w:rPr>
        <w:t>05</w:t>
      </w:r>
      <w:r w:rsidRPr="00604639">
        <w:rPr>
          <w:color w:val="000000"/>
          <w:sz w:val="28"/>
          <w:szCs w:val="28"/>
        </w:rPr>
        <w:sym w:font="Symbol" w:char="F0D7"/>
      </w:r>
      <w:r w:rsidRPr="00604639">
        <w:rPr>
          <w:color w:val="000000"/>
          <w:sz w:val="28"/>
        </w:rPr>
        <w:t xml:space="preserve"> (</w:t>
      </w:r>
      <w:r w:rsidR="00DF7969" w:rsidRPr="00604639">
        <w:rPr>
          <w:color w:val="000000"/>
          <w:sz w:val="28"/>
        </w:rPr>
        <w:t>1</w:t>
      </w:r>
      <w:r w:rsidR="00C51F51" w:rsidRPr="00604639">
        <w:rPr>
          <w:color w:val="000000"/>
          <w:sz w:val="28"/>
        </w:rPr>
        <w:t>0</w:t>
      </w:r>
      <w:r w:rsidR="00AD5BCF" w:rsidRPr="00604639">
        <w:rPr>
          <w:color w:val="000000"/>
          <w:sz w:val="28"/>
        </w:rPr>
        <w:t xml:space="preserve"> – 20</w:t>
      </w:r>
      <w:r w:rsidRPr="00604639">
        <w:rPr>
          <w:color w:val="000000"/>
          <w:sz w:val="28"/>
        </w:rPr>
        <w:t>) = 8</w:t>
      </w:r>
      <w:r w:rsidR="00C51F51" w:rsidRPr="00604639">
        <w:rPr>
          <w:color w:val="000000"/>
          <w:sz w:val="28"/>
        </w:rPr>
        <w:t>59,05</w:t>
      </w:r>
      <w:r w:rsidRPr="00604639">
        <w:rPr>
          <w:color w:val="000000"/>
          <w:sz w:val="28"/>
        </w:rPr>
        <w:t xml:space="preserve"> (кг/м</w:t>
      </w:r>
      <w:r w:rsidRPr="00604639">
        <w:rPr>
          <w:color w:val="000000"/>
          <w:sz w:val="28"/>
          <w:vertAlign w:val="superscript"/>
        </w:rPr>
        <w:t>3</w:t>
      </w:r>
      <w:r w:rsidRPr="00604639">
        <w:rPr>
          <w:color w:val="000000"/>
          <w:sz w:val="28"/>
        </w:rPr>
        <w:t>).</w:t>
      </w:r>
    </w:p>
    <w:p w:rsidR="00A272E4" w:rsidRPr="00604639" w:rsidRDefault="00A272E4" w:rsidP="00AD5BC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04639">
        <w:rPr>
          <w:color w:val="000000"/>
          <w:sz w:val="28"/>
          <w:szCs w:val="32"/>
        </w:rPr>
        <w:t>Определение вязкости</w:t>
      </w:r>
    </w:p>
    <w:p w:rsidR="00AD5BCF" w:rsidRPr="00604639" w:rsidRDefault="00A272E4" w:rsidP="00AD5BCF">
      <w:pPr>
        <w:pStyle w:val="ab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 xml:space="preserve">Вязкость при температуре </w:t>
      </w:r>
      <w:r w:rsidRPr="00604639">
        <w:rPr>
          <w:color w:val="000000"/>
          <w:sz w:val="28"/>
          <w:szCs w:val="28"/>
          <w:lang w:val="en-US"/>
        </w:rPr>
        <w:t>t</w:t>
      </w:r>
      <w:r w:rsidRPr="00604639">
        <w:rPr>
          <w:color w:val="000000"/>
          <w:sz w:val="28"/>
          <w:szCs w:val="28"/>
        </w:rPr>
        <w:t xml:space="preserve"> определится по формуле:</w:t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72E4" w:rsidRPr="00604639" w:rsidRDefault="00A272E4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12"/>
          <w:sz w:val="28"/>
          <w:szCs w:val="28"/>
        </w:rPr>
        <w:object w:dxaOrig="1540" w:dyaOrig="380">
          <v:shape id="_x0000_i1196" type="#_x0000_t75" style="width:77.25pt;height:18.75pt" o:ole="">
            <v:imagedata r:id="rId23" o:title=""/>
          </v:shape>
          <o:OLEObject Type="Embed" ProgID="Equation.3" ShapeID="_x0000_i1196" DrawAspect="Content" ObjectID="_1457455800" r:id="rId324"/>
        </w:object>
      </w:r>
      <w:r w:rsidRPr="00604639">
        <w:rPr>
          <w:color w:val="000000"/>
          <w:sz w:val="28"/>
          <w:szCs w:val="28"/>
        </w:rPr>
        <w:t>,</w:t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72E4" w:rsidRPr="00604639" w:rsidRDefault="00A272E4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где:</w:t>
      </w:r>
      <w:r w:rsidRPr="00604639">
        <w:rPr>
          <w:color w:val="000000"/>
          <w:sz w:val="28"/>
          <w:szCs w:val="28"/>
        </w:rPr>
        <w:tab/>
      </w:r>
      <w:r w:rsidRPr="00604639">
        <w:rPr>
          <w:color w:val="000000"/>
          <w:position w:val="-14"/>
          <w:sz w:val="28"/>
          <w:szCs w:val="28"/>
        </w:rPr>
        <w:object w:dxaOrig="300" w:dyaOrig="360">
          <v:shape id="_x0000_i1197" type="#_x0000_t75" style="width:18pt;height:22.5pt" o:ole="" fillcolor="window">
            <v:imagedata r:id="rId25" o:title=""/>
          </v:shape>
          <o:OLEObject Type="Embed" ProgID="Equation.3" ShapeID="_x0000_i1197" DrawAspect="Content" ObjectID="_1457455801" r:id="rId325"/>
        </w:object>
      </w:r>
      <w:r w:rsidRPr="00604639">
        <w:rPr>
          <w:color w:val="000000"/>
          <w:sz w:val="28"/>
          <w:szCs w:val="28"/>
        </w:rPr>
        <w:t xml:space="preserve"> </w:t>
      </w:r>
      <w:r w:rsidR="00AD5BCF" w:rsidRPr="00604639">
        <w:rPr>
          <w:color w:val="000000"/>
          <w:sz w:val="28"/>
          <w:szCs w:val="28"/>
        </w:rPr>
        <w:t xml:space="preserve">– </w:t>
      </w:r>
      <w:r w:rsidRPr="00604639">
        <w:rPr>
          <w:color w:val="000000"/>
          <w:sz w:val="28"/>
          <w:szCs w:val="28"/>
        </w:rPr>
        <w:t>коэффициент кинематической вязкости при температуре t</w:t>
      </w:r>
      <w:r w:rsidRPr="00604639">
        <w:rPr>
          <w:color w:val="000000"/>
          <w:sz w:val="28"/>
          <w:szCs w:val="28"/>
          <w:vertAlign w:val="subscript"/>
        </w:rPr>
        <w:t>1</w:t>
      </w:r>
      <w:r w:rsidRPr="00604639">
        <w:rPr>
          <w:color w:val="000000"/>
          <w:sz w:val="28"/>
          <w:szCs w:val="28"/>
        </w:rPr>
        <w:t>;</w:t>
      </w:r>
    </w:p>
    <w:p w:rsidR="00A272E4" w:rsidRPr="00604639" w:rsidRDefault="00A272E4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 xml:space="preserve">U </w:t>
      </w:r>
      <w:r w:rsidR="00AD5BCF" w:rsidRPr="00604639">
        <w:rPr>
          <w:color w:val="000000"/>
          <w:sz w:val="28"/>
          <w:szCs w:val="28"/>
        </w:rPr>
        <w:t xml:space="preserve">– </w:t>
      </w:r>
      <w:r w:rsidRPr="00604639">
        <w:rPr>
          <w:color w:val="000000"/>
          <w:sz w:val="28"/>
          <w:szCs w:val="28"/>
        </w:rPr>
        <w:t>коэффициент, значение которого определяется по известным значениям вязкостей при двух других температурах.</w:t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5BCF" w:rsidRPr="00604639" w:rsidRDefault="00A272E4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30"/>
          <w:sz w:val="28"/>
          <w:szCs w:val="28"/>
          <w:lang w:val="en-US"/>
        </w:rPr>
        <w:object w:dxaOrig="3720" w:dyaOrig="1040">
          <v:shape id="_x0000_i1198" type="#_x0000_t75" style="width:184.5pt;height:51.75pt" o:ole="" filled="t">
            <v:imagedata r:id="rId27" o:title=""/>
          </v:shape>
          <o:OLEObject Type="Embed" ProgID="Equation.3" ShapeID="_x0000_i1198" DrawAspect="Content" ObjectID="_1457455802" r:id="rId326"/>
        </w:object>
      </w:r>
      <w:r w:rsidRPr="00604639">
        <w:rPr>
          <w:color w:val="000000"/>
          <w:sz w:val="28"/>
          <w:szCs w:val="28"/>
        </w:rPr>
        <w:t>.</w:t>
      </w:r>
    </w:p>
    <w:p w:rsidR="00AD5BCF" w:rsidRPr="00604639" w:rsidRDefault="00C51F51" w:rsidP="00AD5BC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04639">
        <w:rPr>
          <w:color w:val="000000"/>
          <w:position w:val="-30"/>
          <w:sz w:val="28"/>
          <w:szCs w:val="28"/>
        </w:rPr>
        <w:object w:dxaOrig="3540" w:dyaOrig="980">
          <v:shape id="_x0000_i1199" type="#_x0000_t75" style="width:177pt;height:48.75pt" o:ole="" fillcolor="window">
            <v:imagedata r:id="rId327" o:title=""/>
          </v:shape>
          <o:OLEObject Type="Embed" ProgID="Equation.3" ShapeID="_x0000_i1199" DrawAspect="Content" ObjectID="_1457455803" r:id="rId328"/>
        </w:object>
      </w:r>
    </w:p>
    <w:p w:rsidR="00A272E4" w:rsidRPr="00604639" w:rsidRDefault="00A272E4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sym w:font="Symbol" w:char="F06E"/>
      </w:r>
      <w:r w:rsidR="008004A5" w:rsidRPr="00604639">
        <w:rPr>
          <w:color w:val="000000"/>
          <w:sz w:val="28"/>
          <w:szCs w:val="28"/>
          <w:vertAlign w:val="subscript"/>
        </w:rPr>
        <w:t>1</w:t>
      </w:r>
      <w:r w:rsidR="00C51F51" w:rsidRPr="00604639">
        <w:rPr>
          <w:color w:val="000000"/>
          <w:sz w:val="28"/>
          <w:szCs w:val="28"/>
          <w:vertAlign w:val="subscript"/>
        </w:rPr>
        <w:t>0</w:t>
      </w:r>
      <w:r w:rsidRPr="00604639">
        <w:rPr>
          <w:color w:val="000000"/>
          <w:sz w:val="28"/>
          <w:szCs w:val="28"/>
        </w:rPr>
        <w:t xml:space="preserve"> =</w:t>
      </w:r>
      <w:r w:rsidR="00C51F51" w:rsidRPr="00604639">
        <w:rPr>
          <w:color w:val="000000"/>
          <w:sz w:val="28"/>
          <w:szCs w:val="28"/>
        </w:rPr>
        <w:t>15</w:t>
      </w:r>
      <w:r w:rsidRPr="00604639">
        <w:rPr>
          <w:color w:val="000000"/>
          <w:sz w:val="28"/>
          <w:szCs w:val="28"/>
        </w:rPr>
        <w:sym w:font="Symbol" w:char="F0D7"/>
      </w:r>
      <w:r w:rsidRPr="00604639">
        <w:rPr>
          <w:color w:val="000000"/>
          <w:sz w:val="28"/>
          <w:szCs w:val="28"/>
        </w:rPr>
        <w:t xml:space="preserve">e </w:t>
      </w:r>
      <w:r w:rsidRPr="00604639">
        <w:rPr>
          <w:color w:val="000000"/>
          <w:sz w:val="28"/>
          <w:szCs w:val="28"/>
          <w:vertAlign w:val="superscript"/>
        </w:rPr>
        <w:t>- 0,0</w:t>
      </w:r>
      <w:r w:rsidR="00C51F51" w:rsidRPr="00604639">
        <w:rPr>
          <w:color w:val="000000"/>
          <w:sz w:val="28"/>
          <w:szCs w:val="28"/>
          <w:vertAlign w:val="superscript"/>
        </w:rPr>
        <w:t>17</w:t>
      </w:r>
      <w:r w:rsidRPr="00604639">
        <w:rPr>
          <w:color w:val="000000"/>
          <w:sz w:val="28"/>
          <w:szCs w:val="28"/>
          <w:vertAlign w:val="superscript"/>
        </w:rPr>
        <w:t xml:space="preserve"> </w:t>
      </w:r>
      <w:r w:rsidRPr="00604639">
        <w:rPr>
          <w:color w:val="000000"/>
          <w:sz w:val="28"/>
          <w:szCs w:val="28"/>
          <w:vertAlign w:val="superscript"/>
        </w:rPr>
        <w:sym w:font="Symbol" w:char="F0D7"/>
      </w:r>
      <w:r w:rsidR="008004A5" w:rsidRPr="00604639">
        <w:rPr>
          <w:color w:val="000000"/>
          <w:sz w:val="28"/>
          <w:szCs w:val="28"/>
          <w:vertAlign w:val="superscript"/>
        </w:rPr>
        <w:t xml:space="preserve"> (1</w:t>
      </w:r>
      <w:r w:rsidR="00C51F51" w:rsidRPr="00604639">
        <w:rPr>
          <w:color w:val="000000"/>
          <w:sz w:val="28"/>
          <w:szCs w:val="28"/>
          <w:vertAlign w:val="superscript"/>
        </w:rPr>
        <w:t>0</w:t>
      </w:r>
      <w:r w:rsidR="00AD5BCF" w:rsidRPr="00604639">
        <w:rPr>
          <w:color w:val="000000"/>
          <w:sz w:val="28"/>
          <w:szCs w:val="28"/>
          <w:vertAlign w:val="superscript"/>
        </w:rPr>
        <w:t xml:space="preserve"> – 20)</w:t>
      </w:r>
      <w:r w:rsidRPr="00604639">
        <w:rPr>
          <w:color w:val="000000"/>
          <w:sz w:val="28"/>
          <w:szCs w:val="28"/>
          <w:vertAlign w:val="superscript"/>
        </w:rPr>
        <w:t xml:space="preserve"> </w:t>
      </w:r>
      <w:r w:rsidRPr="00604639">
        <w:rPr>
          <w:color w:val="000000"/>
          <w:sz w:val="28"/>
          <w:szCs w:val="28"/>
        </w:rPr>
        <w:t xml:space="preserve">= </w:t>
      </w:r>
      <w:r w:rsidR="00C51F51" w:rsidRPr="00604639">
        <w:rPr>
          <w:color w:val="000000"/>
          <w:sz w:val="28"/>
          <w:szCs w:val="28"/>
        </w:rPr>
        <w:t>17,78</w:t>
      </w:r>
      <w:r w:rsidRPr="00604639">
        <w:rPr>
          <w:color w:val="000000"/>
          <w:sz w:val="28"/>
          <w:szCs w:val="28"/>
        </w:rPr>
        <w:t xml:space="preserve"> (</w:t>
      </w:r>
      <w:r w:rsidR="004860D0" w:rsidRPr="00604639">
        <w:rPr>
          <w:color w:val="000000"/>
          <w:sz w:val="28"/>
          <w:szCs w:val="28"/>
          <w:lang w:val="en-US"/>
        </w:rPr>
        <w:t>c</w:t>
      </w:r>
      <w:r w:rsidRPr="00604639">
        <w:rPr>
          <w:color w:val="000000"/>
          <w:sz w:val="28"/>
          <w:szCs w:val="28"/>
        </w:rPr>
        <w:t>Ст).</w:t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D5BCF" w:rsidRPr="00604639" w:rsidRDefault="00A272E4" w:rsidP="00AD5BC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04639">
        <w:rPr>
          <w:color w:val="000000"/>
          <w:sz w:val="28"/>
          <w:szCs w:val="32"/>
        </w:rPr>
        <w:t>Определение расчетной часовой пропускной способности нефтепровода</w:t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</w:rPr>
      </w:pPr>
    </w:p>
    <w:p w:rsidR="00A272E4" w:rsidRPr="00604639" w:rsidRDefault="00A272E4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position w:val="-30"/>
          <w:sz w:val="28"/>
        </w:rPr>
        <w:object w:dxaOrig="1700" w:dyaOrig="680">
          <v:shape id="_x0000_i1200" type="#_x0000_t75" style="width:84.75pt;height:33.75pt" o:ole="" fillcolor="window">
            <v:imagedata r:id="rId94" o:title=""/>
          </v:shape>
          <o:OLEObject Type="Embed" ProgID="Equation.3" ShapeID="_x0000_i1200" DrawAspect="Content" ObjectID="_1457455804" r:id="rId329"/>
        </w:object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</w:rPr>
      </w:pPr>
    </w:p>
    <w:p w:rsidR="00A272E4" w:rsidRPr="00604639" w:rsidRDefault="00A272E4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</w:rPr>
        <w:t>где:</w:t>
      </w:r>
      <w:r w:rsidRPr="00604639">
        <w:rPr>
          <w:color w:val="000000"/>
          <w:sz w:val="28"/>
        </w:rPr>
        <w:tab/>
      </w:r>
      <w:r w:rsidRPr="00604639">
        <w:rPr>
          <w:color w:val="000000"/>
          <w:sz w:val="28"/>
          <w:lang w:val="en-US"/>
        </w:rPr>
        <w:t>N</w:t>
      </w:r>
      <w:r w:rsidRPr="00604639">
        <w:rPr>
          <w:color w:val="000000"/>
          <w:sz w:val="28"/>
          <w:vertAlign w:val="subscript"/>
        </w:rPr>
        <w:t>Р</w:t>
      </w:r>
      <w:r w:rsidRPr="00604639">
        <w:rPr>
          <w:color w:val="000000"/>
          <w:sz w:val="28"/>
        </w:rPr>
        <w:t xml:space="preserve"> – расчетное число суток работы нефтепровода (35</w:t>
      </w:r>
      <w:r w:rsidR="00655DE9" w:rsidRPr="00604639">
        <w:rPr>
          <w:color w:val="000000"/>
          <w:sz w:val="28"/>
        </w:rPr>
        <w:t>5</w:t>
      </w:r>
      <w:r w:rsidRPr="00604639">
        <w:rPr>
          <w:color w:val="000000"/>
          <w:sz w:val="28"/>
        </w:rPr>
        <w:t xml:space="preserve"> сут, [</w:t>
      </w:r>
      <w:r w:rsidR="00BB41B3" w:rsidRPr="00604639">
        <w:rPr>
          <w:color w:val="000000"/>
          <w:sz w:val="28"/>
        </w:rPr>
        <w:t>3</w:t>
      </w:r>
      <w:r w:rsidRPr="00604639">
        <w:rPr>
          <w:color w:val="000000"/>
          <w:sz w:val="28"/>
        </w:rPr>
        <w:t>]);</w:t>
      </w:r>
    </w:p>
    <w:p w:rsidR="00AD5BCF" w:rsidRPr="00604639" w:rsidRDefault="00A272E4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  <w:lang w:val="en-US"/>
        </w:rPr>
        <w:t>G</w:t>
      </w:r>
      <w:r w:rsidRPr="00604639">
        <w:rPr>
          <w:color w:val="000000"/>
          <w:sz w:val="28"/>
        </w:rPr>
        <w:t xml:space="preserve"> – годовая пропускная способность нефтепровода, млн т/год.</w:t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</w:rPr>
      </w:pPr>
    </w:p>
    <w:p w:rsidR="00AD5BCF" w:rsidRPr="00604639" w:rsidRDefault="00655DE9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position w:val="-30"/>
          <w:sz w:val="28"/>
        </w:rPr>
        <w:object w:dxaOrig="5020" w:dyaOrig="720">
          <v:shape id="_x0000_i1201" type="#_x0000_t75" style="width:251.25pt;height:36pt" o:ole="" fillcolor="window">
            <v:imagedata r:id="rId330" o:title=""/>
          </v:shape>
          <o:OLEObject Type="Embed" ProgID="Equation.3" ShapeID="_x0000_i1201" DrawAspect="Content" ObjectID="_1457455805" r:id="rId331"/>
        </w:object>
      </w:r>
      <w:r w:rsidR="00A272E4" w:rsidRPr="00604639">
        <w:rPr>
          <w:color w:val="000000"/>
          <w:sz w:val="28"/>
        </w:rPr>
        <w:t>.</w:t>
      </w:r>
    </w:p>
    <w:p w:rsidR="00A272E4" w:rsidRPr="00604639" w:rsidRDefault="00655DE9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position w:val="-24"/>
          <w:sz w:val="28"/>
        </w:rPr>
        <w:object w:dxaOrig="3980" w:dyaOrig="800">
          <v:shape id="_x0000_i1202" type="#_x0000_t75" style="width:198.75pt;height:39.75pt" o:ole="" fillcolor="window">
            <v:imagedata r:id="rId332" o:title=""/>
          </v:shape>
          <o:OLEObject Type="Embed" ProgID="Equation.3" ShapeID="_x0000_i1202" DrawAspect="Content" ObjectID="_1457455806" r:id="rId333"/>
        </w:object>
      </w:r>
      <w:r w:rsidR="00A272E4" w:rsidRPr="00604639">
        <w:rPr>
          <w:color w:val="000000"/>
          <w:sz w:val="28"/>
        </w:rPr>
        <w:t>.</w:t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32ADF" w:rsidRPr="00604639" w:rsidRDefault="00E32ADF" w:rsidP="00AD5BC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04639">
        <w:rPr>
          <w:color w:val="000000"/>
          <w:sz w:val="28"/>
          <w:szCs w:val="32"/>
        </w:rPr>
        <w:t>Определение режима потока</w:t>
      </w:r>
    </w:p>
    <w:p w:rsidR="00E32ADF" w:rsidRPr="00604639" w:rsidRDefault="00E32ADF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Определим число Рейнольдса:</w:t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2ADF" w:rsidRPr="00604639" w:rsidRDefault="00655DE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30"/>
          <w:sz w:val="28"/>
          <w:szCs w:val="28"/>
        </w:rPr>
        <w:object w:dxaOrig="5840" w:dyaOrig="700">
          <v:shape id="_x0000_i1203" type="#_x0000_t75" style="width:291.75pt;height:35.25pt" o:ole="" fillcolor="window">
            <v:imagedata r:id="rId334" o:title=""/>
          </v:shape>
          <o:OLEObject Type="Embed" ProgID="Equation.3" ShapeID="_x0000_i1203" DrawAspect="Content" ObjectID="_1457455807" r:id="rId335"/>
        </w:object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2ADF" w:rsidRPr="00604639" w:rsidRDefault="00E32ADF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Переходные значения числа Рейнольдса</w:t>
      </w:r>
      <w:r w:rsidRPr="00604639">
        <w:rPr>
          <w:color w:val="000000"/>
          <w:sz w:val="28"/>
          <w:szCs w:val="28"/>
          <w:lang w:val="en-US"/>
        </w:rPr>
        <w:t>:</w:t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2ADF" w:rsidRPr="00604639" w:rsidRDefault="00655DE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64"/>
          <w:sz w:val="28"/>
          <w:szCs w:val="28"/>
        </w:rPr>
        <w:object w:dxaOrig="4940" w:dyaOrig="1400">
          <v:shape id="_x0000_i1204" type="#_x0000_t75" style="width:246.75pt;height:69.75pt" o:ole="" fillcolor="window">
            <v:imagedata r:id="rId336" o:title=""/>
          </v:shape>
          <o:OLEObject Type="Embed" ProgID="Equation.3" ShapeID="_x0000_i1204" DrawAspect="Content" ObjectID="_1457455808" r:id="rId337"/>
        </w:object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69AA" w:rsidRPr="00604639" w:rsidRDefault="001054DB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Так как</w:t>
      </w:r>
      <w:r w:rsidR="00AB69AA" w:rsidRPr="00604639">
        <w:rPr>
          <w:color w:val="000000"/>
          <w:sz w:val="28"/>
          <w:szCs w:val="28"/>
          <w:lang w:val="lv-LV"/>
        </w:rPr>
        <w:t xml:space="preserve"> 2320&lt;Re&lt;Re</w:t>
      </w:r>
      <w:r w:rsidR="00AB69AA" w:rsidRPr="00604639">
        <w:rPr>
          <w:color w:val="000000"/>
          <w:sz w:val="28"/>
          <w:szCs w:val="28"/>
          <w:vertAlign w:val="subscript"/>
          <w:lang w:val="lv-LV"/>
        </w:rPr>
        <w:t>1</w:t>
      </w:r>
      <w:r w:rsidR="00AB69AA" w:rsidRPr="00604639">
        <w:rPr>
          <w:color w:val="000000"/>
          <w:sz w:val="28"/>
          <w:szCs w:val="28"/>
          <w:vertAlign w:val="subscript"/>
        </w:rPr>
        <w:t>пер</w:t>
      </w:r>
      <w:r w:rsidR="00AB69AA" w:rsidRPr="00604639">
        <w:rPr>
          <w:color w:val="000000"/>
          <w:sz w:val="28"/>
          <w:szCs w:val="28"/>
        </w:rPr>
        <w:t xml:space="preserve">, </w:t>
      </w:r>
      <w:r w:rsidRPr="00604639">
        <w:rPr>
          <w:color w:val="000000"/>
          <w:sz w:val="28"/>
          <w:szCs w:val="28"/>
        </w:rPr>
        <w:t>то</w:t>
      </w:r>
      <w:r w:rsidR="00AB69AA" w:rsidRPr="00604639">
        <w:rPr>
          <w:color w:val="000000"/>
          <w:sz w:val="28"/>
          <w:szCs w:val="28"/>
        </w:rPr>
        <w:t xml:space="preserve"> режим течения турбулентный (зона</w:t>
      </w:r>
      <w:r w:rsidR="00AB69AA" w:rsidRPr="00604639">
        <w:rPr>
          <w:color w:val="000000"/>
          <w:sz w:val="28"/>
          <w:szCs w:val="28"/>
          <w:lang w:val="lv-LV"/>
        </w:rPr>
        <w:t xml:space="preserve"> </w:t>
      </w:r>
      <w:r w:rsidR="00AB69AA" w:rsidRPr="00604639">
        <w:rPr>
          <w:color w:val="000000"/>
          <w:sz w:val="28"/>
          <w:szCs w:val="28"/>
        </w:rPr>
        <w:t>гидравлически гладких труб).</w:t>
      </w:r>
    </w:p>
    <w:p w:rsidR="00AB69AA" w:rsidRPr="00604639" w:rsidRDefault="00AB69AA" w:rsidP="00AD5BC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604639">
        <w:rPr>
          <w:color w:val="000000"/>
          <w:sz w:val="28"/>
          <w:szCs w:val="32"/>
        </w:rPr>
        <w:t>Определение гидравлического уклона</w:t>
      </w:r>
    </w:p>
    <w:p w:rsidR="00AD5BCF" w:rsidRPr="00604639" w:rsidRDefault="00AB69AA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Определим гидравлический уклон по формуле:</w:t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69AA" w:rsidRPr="00604639" w:rsidRDefault="00AB69AA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32"/>
          <w:sz w:val="28"/>
          <w:szCs w:val="28"/>
        </w:rPr>
        <w:object w:dxaOrig="1400" w:dyaOrig="740">
          <v:shape id="_x0000_i1205" type="#_x0000_t75" style="width:69.75pt;height:36.75pt" o:ole="" fillcolor="window">
            <v:imagedata r:id="rId112" o:title=""/>
          </v:shape>
          <o:OLEObject Type="Embed" ProgID="Equation.3" ShapeID="_x0000_i1205" DrawAspect="Content" ObjectID="_1457455809" r:id="rId338"/>
        </w:object>
      </w:r>
      <w:r w:rsidRPr="00604639">
        <w:rPr>
          <w:color w:val="000000"/>
          <w:sz w:val="28"/>
          <w:szCs w:val="28"/>
        </w:rPr>
        <w:t>,</w:t>
      </w:r>
    </w:p>
    <w:p w:rsidR="00AB69AA" w:rsidRPr="00604639" w:rsidRDefault="00655DE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position w:val="-32"/>
          <w:sz w:val="28"/>
          <w:szCs w:val="28"/>
        </w:rPr>
        <w:object w:dxaOrig="8240" w:dyaOrig="1160">
          <v:shape id="_x0000_i1206" type="#_x0000_t75" style="width:411.75pt;height:57.75pt" o:ole="" fillcolor="window">
            <v:imagedata r:id="rId339" o:title=""/>
          </v:shape>
          <o:OLEObject Type="Embed" ProgID="Equation.3" ShapeID="_x0000_i1206" DrawAspect="Content" ObjectID="_1457455810" r:id="rId340"/>
        </w:object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</w:rPr>
      </w:pP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color w:val="000000"/>
          <w:sz w:val="28"/>
        </w:rPr>
        <w:t>Для построения характеристики сети запишем зависимость между гидравлическими потерями и расходом:</w:t>
      </w:r>
    </w:p>
    <w:p w:rsidR="00EA01E7" w:rsidRDefault="00EA01E7" w:rsidP="00AD5BC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F7A19" w:rsidRPr="00604639" w:rsidRDefault="008F7A19" w:rsidP="00AD5BCF">
      <w:pPr>
        <w:spacing w:line="360" w:lineRule="auto"/>
        <w:ind w:firstLine="709"/>
        <w:jc w:val="both"/>
        <w:rPr>
          <w:color w:val="000000"/>
          <w:sz w:val="28"/>
        </w:rPr>
      </w:pPr>
      <w:r w:rsidRPr="00604639">
        <w:rPr>
          <w:b/>
          <w:color w:val="000000"/>
          <w:position w:val="-12"/>
          <w:sz w:val="28"/>
          <w:szCs w:val="28"/>
        </w:rPr>
        <w:object w:dxaOrig="3080" w:dyaOrig="460">
          <v:shape id="_x0000_i1207" type="#_x0000_t75" style="width:153.75pt;height:23.25pt" o:ole="" fillcolor="window">
            <v:imagedata r:id="rId303" o:title=""/>
          </v:shape>
          <o:OLEObject Type="Embed" ProgID="Equation.3" ShapeID="_x0000_i1207" DrawAspect="Content" ObjectID="_1457455811" r:id="rId341"/>
        </w:object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7A19" w:rsidRPr="00604639" w:rsidRDefault="008F7A1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где H</w:t>
      </w:r>
      <w:r w:rsidRPr="00604639">
        <w:rPr>
          <w:color w:val="000000"/>
          <w:sz w:val="28"/>
          <w:szCs w:val="28"/>
          <w:vertAlign w:val="subscript"/>
        </w:rPr>
        <w:t>r</w:t>
      </w:r>
      <w:r w:rsidRPr="00604639">
        <w:rPr>
          <w:color w:val="000000"/>
          <w:sz w:val="28"/>
          <w:szCs w:val="28"/>
        </w:rPr>
        <w:t xml:space="preserve"> </w:t>
      </w:r>
      <w:r w:rsidR="00AD5BCF" w:rsidRPr="00604639">
        <w:rPr>
          <w:color w:val="000000"/>
          <w:sz w:val="28"/>
          <w:szCs w:val="28"/>
        </w:rPr>
        <w:t xml:space="preserve">– </w:t>
      </w:r>
      <w:r w:rsidRPr="00604639">
        <w:rPr>
          <w:color w:val="000000"/>
          <w:sz w:val="28"/>
          <w:szCs w:val="28"/>
        </w:rPr>
        <w:t>геодезическая высота, м;</w:t>
      </w:r>
    </w:p>
    <w:p w:rsidR="00AD5BCF" w:rsidRPr="00604639" w:rsidRDefault="008F7A19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h</w:t>
      </w:r>
      <w:r w:rsidRPr="00604639">
        <w:rPr>
          <w:color w:val="000000"/>
          <w:sz w:val="28"/>
          <w:szCs w:val="28"/>
          <w:vertAlign w:val="subscript"/>
        </w:rPr>
        <w:t>п</w:t>
      </w:r>
      <w:r w:rsidRPr="00604639">
        <w:rPr>
          <w:color w:val="000000"/>
          <w:sz w:val="28"/>
          <w:szCs w:val="28"/>
        </w:rPr>
        <w:t xml:space="preserve"> </w:t>
      </w:r>
      <w:r w:rsidR="00AD5BCF" w:rsidRPr="00604639">
        <w:rPr>
          <w:color w:val="000000"/>
          <w:sz w:val="28"/>
          <w:szCs w:val="28"/>
        </w:rPr>
        <w:t xml:space="preserve">– </w:t>
      </w:r>
      <w:r w:rsidRPr="00604639">
        <w:rPr>
          <w:color w:val="000000"/>
          <w:sz w:val="28"/>
          <w:szCs w:val="28"/>
        </w:rPr>
        <w:t>напор необходимый для преодоления гидравлических потерь, м.</w:t>
      </w:r>
    </w:p>
    <w:p w:rsidR="008F7A19" w:rsidRPr="00604639" w:rsidRDefault="00EA01E7" w:rsidP="00AD5BC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F7A19" w:rsidRPr="00604639">
        <w:rPr>
          <w:color w:val="000000"/>
          <w:position w:val="-30"/>
          <w:sz w:val="28"/>
          <w:szCs w:val="28"/>
        </w:rPr>
        <w:object w:dxaOrig="4280" w:dyaOrig="720">
          <v:shape id="_x0000_i1208" type="#_x0000_t75" style="width:213.75pt;height:36pt" o:ole="" fillcolor="window">
            <v:imagedata r:id="rId305" o:title=""/>
          </v:shape>
          <o:OLEObject Type="Embed" ProgID="Equation.3" ShapeID="_x0000_i1208" DrawAspect="Content" ObjectID="_1457455812" r:id="rId342"/>
        </w:object>
      </w:r>
    </w:p>
    <w:p w:rsidR="00EA01E7" w:rsidRDefault="00EA01E7" w:rsidP="00EA01E7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EA01E7" w:rsidRPr="00604639" w:rsidRDefault="001B3655" w:rsidP="00EA01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4"/>
        </w:rPr>
        <w:t>Таблица 5</w:t>
      </w:r>
      <w:r w:rsidR="008F7A19" w:rsidRPr="00604639">
        <w:rPr>
          <w:color w:val="000000"/>
          <w:sz w:val="28"/>
          <w:szCs w:val="24"/>
        </w:rPr>
        <w:t>.</w:t>
      </w:r>
      <w:r w:rsidR="00EA01E7">
        <w:rPr>
          <w:color w:val="000000"/>
          <w:sz w:val="28"/>
          <w:szCs w:val="24"/>
        </w:rPr>
        <w:t xml:space="preserve"> </w:t>
      </w:r>
      <w:r w:rsidR="00EA01E7" w:rsidRPr="00604639">
        <w:rPr>
          <w:color w:val="000000"/>
          <w:sz w:val="28"/>
          <w:szCs w:val="28"/>
        </w:rPr>
        <w:t>Характеристика работы сети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58"/>
        <w:gridCol w:w="692"/>
        <w:gridCol w:w="1010"/>
        <w:gridCol w:w="1101"/>
        <w:gridCol w:w="1101"/>
        <w:gridCol w:w="1192"/>
        <w:gridCol w:w="1192"/>
        <w:gridCol w:w="1192"/>
        <w:gridCol w:w="959"/>
      </w:tblGrid>
      <w:tr w:rsidR="008F7A19" w:rsidRPr="00741FE8" w:rsidTr="00741FE8">
        <w:trPr>
          <w:cantSplit/>
          <w:jc w:val="center"/>
        </w:trPr>
        <w:tc>
          <w:tcPr>
            <w:tcW w:w="461" w:type="pct"/>
            <w:shd w:val="clear" w:color="auto" w:fill="auto"/>
          </w:tcPr>
          <w:p w:rsidR="008F7A19" w:rsidRPr="00741FE8" w:rsidRDefault="008F7A19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  <w:lang w:val="en-US"/>
              </w:rPr>
              <w:t>Q</w:t>
            </w:r>
            <w:r w:rsidRPr="00741FE8">
              <w:rPr>
                <w:color w:val="000000"/>
                <w:sz w:val="20"/>
                <w:szCs w:val="28"/>
              </w:rPr>
              <w:t>, м</w:t>
            </w:r>
            <w:r w:rsidRPr="00741FE8">
              <w:rPr>
                <w:color w:val="000000"/>
                <w:sz w:val="20"/>
                <w:szCs w:val="28"/>
                <w:vertAlign w:val="superscript"/>
              </w:rPr>
              <w:t>3</w:t>
            </w:r>
            <w:r w:rsidRPr="00741FE8">
              <w:rPr>
                <w:color w:val="000000"/>
                <w:sz w:val="20"/>
                <w:szCs w:val="28"/>
              </w:rPr>
              <w:t>/ч</w:t>
            </w:r>
          </w:p>
        </w:tc>
        <w:tc>
          <w:tcPr>
            <w:tcW w:w="372" w:type="pct"/>
            <w:shd w:val="clear" w:color="auto" w:fill="auto"/>
          </w:tcPr>
          <w:p w:rsidR="008F7A19" w:rsidRPr="00741FE8" w:rsidRDefault="008F7A19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43" w:type="pct"/>
            <w:shd w:val="clear" w:color="auto" w:fill="auto"/>
          </w:tcPr>
          <w:p w:rsidR="008F7A19" w:rsidRPr="00741FE8" w:rsidRDefault="008F7A19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500</w:t>
            </w:r>
          </w:p>
        </w:tc>
        <w:tc>
          <w:tcPr>
            <w:tcW w:w="592" w:type="pct"/>
            <w:shd w:val="clear" w:color="auto" w:fill="auto"/>
          </w:tcPr>
          <w:p w:rsidR="008F7A19" w:rsidRPr="00741FE8" w:rsidRDefault="008F7A19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1000</w:t>
            </w:r>
          </w:p>
        </w:tc>
        <w:tc>
          <w:tcPr>
            <w:tcW w:w="592" w:type="pct"/>
            <w:shd w:val="clear" w:color="auto" w:fill="auto"/>
          </w:tcPr>
          <w:p w:rsidR="008F7A19" w:rsidRPr="00741FE8" w:rsidRDefault="008F7A19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1500</w:t>
            </w:r>
          </w:p>
        </w:tc>
        <w:tc>
          <w:tcPr>
            <w:tcW w:w="641" w:type="pct"/>
            <w:shd w:val="clear" w:color="auto" w:fill="auto"/>
          </w:tcPr>
          <w:p w:rsidR="008F7A19" w:rsidRPr="00741FE8" w:rsidRDefault="008F7A19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2000</w:t>
            </w:r>
          </w:p>
        </w:tc>
        <w:tc>
          <w:tcPr>
            <w:tcW w:w="641" w:type="pct"/>
            <w:shd w:val="clear" w:color="auto" w:fill="auto"/>
          </w:tcPr>
          <w:p w:rsidR="008F7A19" w:rsidRPr="00741FE8" w:rsidRDefault="008F7A19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2</w:t>
            </w:r>
            <w:r w:rsidR="005E079B" w:rsidRPr="00741FE8">
              <w:rPr>
                <w:color w:val="000000"/>
                <w:sz w:val="20"/>
                <w:szCs w:val="28"/>
              </w:rPr>
              <w:t>322,69</w:t>
            </w:r>
          </w:p>
        </w:tc>
        <w:tc>
          <w:tcPr>
            <w:tcW w:w="641" w:type="pct"/>
            <w:shd w:val="clear" w:color="auto" w:fill="auto"/>
          </w:tcPr>
          <w:p w:rsidR="008F7A19" w:rsidRPr="00741FE8" w:rsidRDefault="008F7A19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2500</w:t>
            </w:r>
          </w:p>
        </w:tc>
        <w:tc>
          <w:tcPr>
            <w:tcW w:w="516" w:type="pct"/>
            <w:shd w:val="clear" w:color="auto" w:fill="auto"/>
          </w:tcPr>
          <w:p w:rsidR="008F7A19" w:rsidRPr="00741FE8" w:rsidRDefault="008F7A19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3000</w:t>
            </w:r>
          </w:p>
        </w:tc>
      </w:tr>
      <w:tr w:rsidR="008F7A19" w:rsidRPr="00741FE8" w:rsidTr="00741FE8">
        <w:trPr>
          <w:cantSplit/>
          <w:jc w:val="center"/>
        </w:trPr>
        <w:tc>
          <w:tcPr>
            <w:tcW w:w="461" w:type="pct"/>
            <w:shd w:val="clear" w:color="auto" w:fill="auto"/>
          </w:tcPr>
          <w:p w:rsidR="008F7A19" w:rsidRPr="00741FE8" w:rsidRDefault="008F7A19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  <w:lang w:val="en-US"/>
              </w:rPr>
              <w:t>H</w:t>
            </w:r>
            <w:r w:rsidRPr="00741FE8">
              <w:rPr>
                <w:color w:val="000000"/>
                <w:sz w:val="20"/>
                <w:szCs w:val="28"/>
              </w:rPr>
              <w:t>с, м</w:t>
            </w:r>
          </w:p>
        </w:tc>
        <w:tc>
          <w:tcPr>
            <w:tcW w:w="372" w:type="pct"/>
            <w:shd w:val="clear" w:color="auto" w:fill="auto"/>
          </w:tcPr>
          <w:p w:rsidR="008F7A19" w:rsidRPr="00741FE8" w:rsidRDefault="001B3655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  <w:lang w:val="en-US"/>
              </w:rPr>
              <w:t>-5</w:t>
            </w:r>
            <w:r w:rsidRPr="00741FE8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543" w:type="pct"/>
            <w:shd w:val="clear" w:color="auto" w:fill="auto"/>
          </w:tcPr>
          <w:p w:rsidR="008F7A19" w:rsidRPr="00741FE8" w:rsidRDefault="008F7A19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  <w:lang w:val="en-US"/>
              </w:rPr>
              <w:t>6</w:t>
            </w:r>
            <w:r w:rsidR="001B3655" w:rsidRPr="00741FE8">
              <w:rPr>
                <w:color w:val="000000"/>
                <w:sz w:val="20"/>
                <w:szCs w:val="28"/>
              </w:rPr>
              <w:t>0</w:t>
            </w:r>
            <w:r w:rsidRPr="00741FE8">
              <w:rPr>
                <w:color w:val="000000"/>
                <w:sz w:val="20"/>
                <w:szCs w:val="28"/>
              </w:rPr>
              <w:t>,73</w:t>
            </w:r>
          </w:p>
        </w:tc>
        <w:tc>
          <w:tcPr>
            <w:tcW w:w="592" w:type="pct"/>
            <w:shd w:val="clear" w:color="auto" w:fill="auto"/>
          </w:tcPr>
          <w:p w:rsidR="008F7A19" w:rsidRPr="00741FE8" w:rsidRDefault="001B3655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343</w:t>
            </w:r>
            <w:r w:rsidR="008F7A19" w:rsidRPr="00741FE8">
              <w:rPr>
                <w:color w:val="000000"/>
                <w:sz w:val="20"/>
                <w:szCs w:val="28"/>
              </w:rPr>
              <w:t>,72</w:t>
            </w:r>
          </w:p>
        </w:tc>
        <w:tc>
          <w:tcPr>
            <w:tcW w:w="592" w:type="pct"/>
            <w:shd w:val="clear" w:color="auto" w:fill="auto"/>
          </w:tcPr>
          <w:p w:rsidR="008F7A19" w:rsidRPr="00741FE8" w:rsidRDefault="001B3655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759</w:t>
            </w:r>
            <w:r w:rsidR="008F7A19" w:rsidRPr="00741FE8">
              <w:rPr>
                <w:color w:val="000000"/>
                <w:sz w:val="20"/>
                <w:szCs w:val="28"/>
              </w:rPr>
              <w:t>,78</w:t>
            </w:r>
          </w:p>
        </w:tc>
        <w:tc>
          <w:tcPr>
            <w:tcW w:w="641" w:type="pct"/>
            <w:shd w:val="clear" w:color="auto" w:fill="auto"/>
          </w:tcPr>
          <w:p w:rsidR="008F7A19" w:rsidRPr="00741FE8" w:rsidRDefault="001B3655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1295</w:t>
            </w:r>
            <w:r w:rsidR="008F7A19" w:rsidRPr="00741FE8">
              <w:rPr>
                <w:color w:val="000000"/>
                <w:sz w:val="20"/>
                <w:szCs w:val="28"/>
              </w:rPr>
              <w:t>,58</w:t>
            </w:r>
          </w:p>
        </w:tc>
        <w:tc>
          <w:tcPr>
            <w:tcW w:w="641" w:type="pct"/>
            <w:shd w:val="clear" w:color="auto" w:fill="auto"/>
          </w:tcPr>
          <w:p w:rsidR="008F7A19" w:rsidRPr="00741FE8" w:rsidRDefault="008F7A19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1</w:t>
            </w:r>
            <w:r w:rsidR="001B3655" w:rsidRPr="00741FE8">
              <w:rPr>
                <w:color w:val="000000"/>
                <w:sz w:val="20"/>
                <w:szCs w:val="28"/>
              </w:rPr>
              <w:t>700</w:t>
            </w:r>
            <w:r w:rsidR="005E079B" w:rsidRPr="00741FE8">
              <w:rPr>
                <w:color w:val="000000"/>
                <w:sz w:val="20"/>
                <w:szCs w:val="28"/>
              </w:rPr>
              <w:t>,9</w:t>
            </w:r>
          </w:p>
        </w:tc>
        <w:tc>
          <w:tcPr>
            <w:tcW w:w="641" w:type="pct"/>
            <w:shd w:val="clear" w:color="auto" w:fill="auto"/>
          </w:tcPr>
          <w:p w:rsidR="008F7A19" w:rsidRPr="00741FE8" w:rsidRDefault="001B3655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1942</w:t>
            </w:r>
            <w:r w:rsidR="008F7A19" w:rsidRPr="00741FE8">
              <w:rPr>
                <w:color w:val="000000"/>
                <w:sz w:val="20"/>
                <w:szCs w:val="28"/>
              </w:rPr>
              <w:t>,69</w:t>
            </w:r>
          </w:p>
        </w:tc>
        <w:tc>
          <w:tcPr>
            <w:tcW w:w="516" w:type="pct"/>
            <w:shd w:val="clear" w:color="auto" w:fill="auto"/>
          </w:tcPr>
          <w:p w:rsidR="008F7A19" w:rsidRPr="00741FE8" w:rsidRDefault="008F7A19" w:rsidP="00741FE8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41FE8">
              <w:rPr>
                <w:color w:val="000000"/>
                <w:sz w:val="20"/>
                <w:szCs w:val="28"/>
              </w:rPr>
              <w:t>2</w:t>
            </w:r>
            <w:r w:rsidR="001B3655" w:rsidRPr="00741FE8">
              <w:rPr>
                <w:color w:val="000000"/>
                <w:sz w:val="20"/>
                <w:szCs w:val="28"/>
              </w:rPr>
              <w:t>695</w:t>
            </w:r>
          </w:p>
        </w:tc>
      </w:tr>
    </w:tbl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079B" w:rsidRPr="00604639" w:rsidRDefault="00B10955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Диаграмма 10" o:spid="_x0000_i1209" type="#_x0000_t75" style="width:249.75pt;height:159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">
            <v:imagedata r:id="rId343" o:title="" cropbottom="-39f"/>
            <o:lock v:ext="edit" aspectratio="f"/>
          </v:shape>
        </w:pict>
      </w:r>
    </w:p>
    <w:p w:rsidR="00FF3944" w:rsidRPr="00604639" w:rsidRDefault="00EA01E7" w:rsidP="00AD5BCF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604639">
        <w:rPr>
          <w:color w:val="000000"/>
          <w:sz w:val="28"/>
          <w:szCs w:val="24"/>
        </w:rPr>
        <w:t xml:space="preserve">Рисунок </w:t>
      </w:r>
      <w:r w:rsidR="001B3655" w:rsidRPr="00604639">
        <w:rPr>
          <w:color w:val="000000"/>
          <w:sz w:val="28"/>
          <w:szCs w:val="24"/>
        </w:rPr>
        <w:t>7</w:t>
      </w:r>
      <w:r w:rsidR="005E079B" w:rsidRPr="00604639">
        <w:rPr>
          <w:color w:val="000000"/>
          <w:sz w:val="28"/>
          <w:szCs w:val="24"/>
        </w:rPr>
        <w:t xml:space="preserve">. </w:t>
      </w:r>
      <w:r w:rsidR="00FF3944" w:rsidRPr="00604639">
        <w:rPr>
          <w:color w:val="000000"/>
          <w:sz w:val="28"/>
          <w:szCs w:val="24"/>
        </w:rPr>
        <w:t>Совмещенная характеристика работы насосных станций и сети</w:t>
      </w:r>
    </w:p>
    <w:p w:rsidR="00583AD2" w:rsidRPr="00604639" w:rsidRDefault="00583AD2" w:rsidP="00AD5BCF">
      <w:pPr>
        <w:spacing w:line="360" w:lineRule="auto"/>
        <w:ind w:firstLine="709"/>
        <w:jc w:val="both"/>
        <w:rPr>
          <w:color w:val="000000"/>
          <w:sz w:val="28"/>
        </w:rPr>
      </w:pPr>
    </w:p>
    <w:p w:rsidR="00E826E7" w:rsidRPr="00EA01E7" w:rsidRDefault="00E826E7" w:rsidP="00AD5BCF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EA01E7">
        <w:rPr>
          <w:color w:val="000000"/>
          <w:sz w:val="28"/>
          <w:szCs w:val="36"/>
        </w:rPr>
        <w:t>Сводная таблица расчётов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94"/>
        <w:gridCol w:w="2008"/>
        <w:gridCol w:w="1374"/>
        <w:gridCol w:w="1612"/>
        <w:gridCol w:w="1612"/>
        <w:gridCol w:w="1497"/>
      </w:tblGrid>
      <w:tr w:rsidR="00765931" w:rsidRPr="00741FE8" w:rsidTr="00741FE8">
        <w:trPr>
          <w:cantSplit/>
          <w:trHeight w:val="296"/>
          <w:jc w:val="center"/>
        </w:trPr>
        <w:tc>
          <w:tcPr>
            <w:tcW w:w="642" w:type="pct"/>
            <w:vMerge w:val="restart"/>
            <w:shd w:val="clear" w:color="auto" w:fill="auto"/>
          </w:tcPr>
          <w:p w:rsidR="00765931" w:rsidRPr="00741FE8" w:rsidRDefault="00AD5BCF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t>№п</w:t>
            </w:r>
            <w:r w:rsidR="00765931" w:rsidRPr="00741FE8">
              <w:rPr>
                <w:b/>
                <w:color w:val="000000"/>
                <w:sz w:val="20"/>
              </w:rPr>
              <w:t>/п</w:t>
            </w:r>
          </w:p>
        </w:tc>
        <w:tc>
          <w:tcPr>
            <w:tcW w:w="1080" w:type="pct"/>
            <w:vMerge w:val="restart"/>
            <w:shd w:val="clear" w:color="auto" w:fill="auto"/>
          </w:tcPr>
          <w:p w:rsidR="00765931" w:rsidRPr="00741FE8" w:rsidRDefault="00765931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t>Параметр</w:t>
            </w:r>
          </w:p>
        </w:tc>
        <w:tc>
          <w:tcPr>
            <w:tcW w:w="739" w:type="pct"/>
            <w:vMerge w:val="restart"/>
            <w:shd w:val="clear" w:color="auto" w:fill="auto"/>
          </w:tcPr>
          <w:p w:rsidR="00765931" w:rsidRPr="00741FE8" w:rsidRDefault="00765931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t>Ед. изм</w:t>
            </w:r>
          </w:p>
        </w:tc>
        <w:tc>
          <w:tcPr>
            <w:tcW w:w="2539" w:type="pct"/>
            <w:gridSpan w:val="3"/>
            <w:shd w:val="clear" w:color="auto" w:fill="auto"/>
          </w:tcPr>
          <w:p w:rsidR="00765931" w:rsidRPr="00741FE8" w:rsidRDefault="00765931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t>Вариант</w:t>
            </w:r>
          </w:p>
        </w:tc>
      </w:tr>
      <w:tr w:rsidR="00620029" w:rsidRPr="00741FE8" w:rsidTr="00741FE8">
        <w:trPr>
          <w:cantSplit/>
          <w:trHeight w:val="296"/>
          <w:jc w:val="center"/>
        </w:trPr>
        <w:tc>
          <w:tcPr>
            <w:tcW w:w="642" w:type="pct"/>
            <w:vMerge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080" w:type="pct"/>
            <w:vMerge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739" w:type="pct"/>
            <w:vMerge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867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805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t>3</w:t>
            </w:r>
          </w:p>
        </w:tc>
      </w:tr>
      <w:tr w:rsidR="00620029" w:rsidRPr="00741FE8" w:rsidTr="00741FE8">
        <w:trPr>
          <w:cantSplit/>
          <w:trHeight w:val="364"/>
          <w:jc w:val="center"/>
        </w:trPr>
        <w:tc>
          <w:tcPr>
            <w:tcW w:w="642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080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  <w:vertAlign w:val="subscript"/>
              </w:rPr>
            </w:pPr>
            <w:r w:rsidRPr="00741FE8">
              <w:rPr>
                <w:b/>
                <w:color w:val="000000"/>
                <w:sz w:val="20"/>
              </w:rPr>
              <w:t>D</w:t>
            </w:r>
            <w:r w:rsidRPr="00741FE8">
              <w:rPr>
                <w:b/>
                <w:color w:val="000000"/>
                <w:sz w:val="20"/>
                <w:vertAlign w:val="subscript"/>
              </w:rPr>
              <w:t>н</w:t>
            </w:r>
          </w:p>
        </w:tc>
        <w:tc>
          <w:tcPr>
            <w:tcW w:w="739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м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0,</w:t>
            </w:r>
            <w:r w:rsidR="0087491A" w:rsidRPr="00741FE8">
              <w:rPr>
                <w:color w:val="000000"/>
                <w:sz w:val="20"/>
              </w:rPr>
              <w:t>529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87491A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0,72</w:t>
            </w:r>
          </w:p>
        </w:tc>
        <w:tc>
          <w:tcPr>
            <w:tcW w:w="805" w:type="pct"/>
            <w:shd w:val="clear" w:color="auto" w:fill="auto"/>
          </w:tcPr>
          <w:p w:rsidR="00620029" w:rsidRPr="00741FE8" w:rsidRDefault="0087491A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0,82</w:t>
            </w:r>
          </w:p>
        </w:tc>
      </w:tr>
      <w:tr w:rsidR="00620029" w:rsidRPr="00741FE8" w:rsidTr="00741FE8">
        <w:trPr>
          <w:cantSplit/>
          <w:trHeight w:val="296"/>
          <w:jc w:val="center"/>
        </w:trPr>
        <w:tc>
          <w:tcPr>
            <w:tcW w:w="642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080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t>Марка стали</w:t>
            </w:r>
          </w:p>
        </w:tc>
        <w:tc>
          <w:tcPr>
            <w:tcW w:w="739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-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DE7E80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17Г1С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DE7E80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17Г1С</w:t>
            </w:r>
          </w:p>
        </w:tc>
        <w:tc>
          <w:tcPr>
            <w:tcW w:w="805" w:type="pct"/>
            <w:shd w:val="clear" w:color="auto" w:fill="auto"/>
          </w:tcPr>
          <w:p w:rsidR="00620029" w:rsidRPr="00741FE8" w:rsidRDefault="00DE7E80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17Г1С</w:t>
            </w:r>
          </w:p>
        </w:tc>
      </w:tr>
      <w:tr w:rsidR="00620029" w:rsidRPr="00741FE8" w:rsidTr="00741FE8">
        <w:trPr>
          <w:cantSplit/>
          <w:trHeight w:val="364"/>
          <w:jc w:val="center"/>
        </w:trPr>
        <w:tc>
          <w:tcPr>
            <w:tcW w:w="642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080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741FE8">
              <w:rPr>
                <w:b/>
                <w:color w:val="000000"/>
                <w:sz w:val="20"/>
              </w:rPr>
              <w:t>R</w:t>
            </w:r>
            <w:r w:rsidRPr="00741FE8">
              <w:rPr>
                <w:b/>
                <w:color w:val="000000"/>
                <w:sz w:val="20"/>
                <w:vertAlign w:val="subscript"/>
              </w:rPr>
              <w:t>1</w:t>
            </w:r>
            <w:r w:rsidRPr="00741FE8">
              <w:rPr>
                <w:b/>
                <w:color w:val="000000"/>
                <w:sz w:val="20"/>
                <w:vertAlign w:val="superscript"/>
              </w:rPr>
              <w:t>н</w:t>
            </w:r>
          </w:p>
        </w:tc>
        <w:tc>
          <w:tcPr>
            <w:tcW w:w="739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МПа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DE7E80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510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DE7E80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510</w:t>
            </w:r>
          </w:p>
        </w:tc>
        <w:tc>
          <w:tcPr>
            <w:tcW w:w="805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510</w:t>
            </w:r>
          </w:p>
        </w:tc>
      </w:tr>
      <w:tr w:rsidR="00620029" w:rsidRPr="00741FE8" w:rsidTr="00741FE8">
        <w:trPr>
          <w:cantSplit/>
          <w:trHeight w:val="296"/>
          <w:jc w:val="center"/>
        </w:trPr>
        <w:tc>
          <w:tcPr>
            <w:tcW w:w="642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080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t>m</w:t>
            </w:r>
          </w:p>
        </w:tc>
        <w:tc>
          <w:tcPr>
            <w:tcW w:w="739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-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0,9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0,9</w:t>
            </w:r>
          </w:p>
        </w:tc>
        <w:tc>
          <w:tcPr>
            <w:tcW w:w="805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0,9</w:t>
            </w:r>
          </w:p>
        </w:tc>
      </w:tr>
      <w:tr w:rsidR="00620029" w:rsidRPr="00741FE8" w:rsidTr="00741FE8">
        <w:trPr>
          <w:cantSplit/>
          <w:trHeight w:val="364"/>
          <w:jc w:val="center"/>
        </w:trPr>
        <w:tc>
          <w:tcPr>
            <w:tcW w:w="642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1080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  <w:vertAlign w:val="subscript"/>
              </w:rPr>
            </w:pPr>
            <w:r w:rsidRPr="00741FE8">
              <w:rPr>
                <w:b/>
                <w:color w:val="000000"/>
                <w:sz w:val="20"/>
              </w:rPr>
              <w:t>k</w:t>
            </w:r>
            <w:r w:rsidRPr="00741FE8">
              <w:rPr>
                <w:b/>
                <w:color w:val="000000"/>
                <w:sz w:val="20"/>
                <w:vertAlign w:val="subscript"/>
              </w:rPr>
              <w:t>1</w:t>
            </w:r>
          </w:p>
        </w:tc>
        <w:tc>
          <w:tcPr>
            <w:tcW w:w="739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-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1,47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1,47</w:t>
            </w:r>
          </w:p>
        </w:tc>
        <w:tc>
          <w:tcPr>
            <w:tcW w:w="805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1,47</w:t>
            </w:r>
          </w:p>
        </w:tc>
      </w:tr>
      <w:tr w:rsidR="00620029" w:rsidRPr="00741FE8" w:rsidTr="00741FE8">
        <w:trPr>
          <w:cantSplit/>
          <w:trHeight w:val="364"/>
          <w:jc w:val="center"/>
        </w:trPr>
        <w:tc>
          <w:tcPr>
            <w:tcW w:w="642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1080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  <w:vertAlign w:val="subscript"/>
              </w:rPr>
            </w:pPr>
            <w:r w:rsidRPr="00741FE8">
              <w:rPr>
                <w:b/>
                <w:color w:val="000000"/>
                <w:sz w:val="20"/>
              </w:rPr>
              <w:t>k</w:t>
            </w:r>
            <w:r w:rsidRPr="00741FE8">
              <w:rPr>
                <w:b/>
                <w:color w:val="000000"/>
                <w:sz w:val="20"/>
                <w:vertAlign w:val="subscript"/>
              </w:rPr>
              <w:t>н</w:t>
            </w:r>
          </w:p>
        </w:tc>
        <w:tc>
          <w:tcPr>
            <w:tcW w:w="739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-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1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1</w:t>
            </w:r>
          </w:p>
        </w:tc>
        <w:tc>
          <w:tcPr>
            <w:tcW w:w="805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1</w:t>
            </w:r>
            <w:r w:rsidR="009B1521" w:rsidRPr="00741FE8">
              <w:rPr>
                <w:color w:val="000000"/>
                <w:sz w:val="20"/>
              </w:rPr>
              <w:t>,05</w:t>
            </w:r>
          </w:p>
        </w:tc>
      </w:tr>
      <w:tr w:rsidR="00620029" w:rsidRPr="00741FE8" w:rsidTr="00741FE8">
        <w:trPr>
          <w:cantSplit/>
          <w:trHeight w:val="364"/>
          <w:jc w:val="center"/>
        </w:trPr>
        <w:tc>
          <w:tcPr>
            <w:tcW w:w="642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1080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  <w:vertAlign w:val="subscript"/>
              </w:rPr>
            </w:pPr>
            <w:r w:rsidRPr="00741FE8">
              <w:rPr>
                <w:b/>
                <w:color w:val="000000"/>
                <w:sz w:val="20"/>
              </w:rPr>
              <w:t>R</w:t>
            </w:r>
            <w:r w:rsidRPr="00741FE8">
              <w:rPr>
                <w:b/>
                <w:color w:val="000000"/>
                <w:sz w:val="20"/>
                <w:vertAlign w:val="subscript"/>
              </w:rPr>
              <w:t>1</w:t>
            </w:r>
          </w:p>
        </w:tc>
        <w:tc>
          <w:tcPr>
            <w:tcW w:w="739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МПа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9B1521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312,24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87491A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292,36</w:t>
            </w:r>
          </w:p>
        </w:tc>
        <w:tc>
          <w:tcPr>
            <w:tcW w:w="805" w:type="pct"/>
            <w:shd w:val="clear" w:color="auto" w:fill="auto"/>
          </w:tcPr>
          <w:p w:rsidR="00620029" w:rsidRPr="00741FE8" w:rsidRDefault="009B1521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29</w:t>
            </w:r>
            <w:r w:rsidR="0087491A" w:rsidRPr="00741FE8">
              <w:rPr>
                <w:color w:val="000000"/>
                <w:sz w:val="20"/>
              </w:rPr>
              <w:t>2,36</w:t>
            </w:r>
          </w:p>
        </w:tc>
      </w:tr>
      <w:tr w:rsidR="00620029" w:rsidRPr="00741FE8" w:rsidTr="00741FE8">
        <w:trPr>
          <w:cantSplit/>
          <w:trHeight w:val="296"/>
          <w:jc w:val="center"/>
        </w:trPr>
        <w:tc>
          <w:tcPr>
            <w:tcW w:w="642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1080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  <w:lang w:val="en-US"/>
              </w:rPr>
            </w:pPr>
            <w:r w:rsidRPr="00741FE8">
              <w:rPr>
                <w:b/>
                <w:color w:val="000000"/>
                <w:sz w:val="20"/>
                <w:lang w:val="en-US"/>
              </w:rPr>
              <w:t>p</w:t>
            </w:r>
          </w:p>
        </w:tc>
        <w:tc>
          <w:tcPr>
            <w:tcW w:w="739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МПа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9B1521" w:rsidP="00741FE8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41FE8">
              <w:rPr>
                <w:color w:val="000000"/>
                <w:sz w:val="20"/>
              </w:rPr>
              <w:t>5,</w:t>
            </w:r>
            <w:r w:rsidR="0087491A" w:rsidRPr="00741FE8">
              <w:rPr>
                <w:color w:val="000000"/>
                <w:sz w:val="20"/>
              </w:rPr>
              <w:t>4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9B1521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5,</w:t>
            </w:r>
            <w:r w:rsidR="0087491A" w:rsidRPr="00741FE8">
              <w:rPr>
                <w:color w:val="000000"/>
                <w:sz w:val="20"/>
              </w:rPr>
              <w:t>4</w:t>
            </w:r>
          </w:p>
        </w:tc>
        <w:tc>
          <w:tcPr>
            <w:tcW w:w="805" w:type="pct"/>
            <w:shd w:val="clear" w:color="auto" w:fill="auto"/>
          </w:tcPr>
          <w:p w:rsidR="00620029" w:rsidRPr="00741FE8" w:rsidRDefault="009B1521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5,4</w:t>
            </w:r>
          </w:p>
        </w:tc>
      </w:tr>
      <w:tr w:rsidR="00620029" w:rsidRPr="00741FE8" w:rsidTr="00741FE8">
        <w:trPr>
          <w:cantSplit/>
          <w:trHeight w:val="296"/>
          <w:jc w:val="center"/>
        </w:trPr>
        <w:tc>
          <w:tcPr>
            <w:tcW w:w="642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1080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t>n</w:t>
            </w:r>
          </w:p>
        </w:tc>
        <w:tc>
          <w:tcPr>
            <w:tcW w:w="739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-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1,1</w:t>
            </w:r>
            <w:r w:rsidR="0087491A" w:rsidRPr="00741FE8">
              <w:rPr>
                <w:color w:val="000000"/>
                <w:sz w:val="20"/>
              </w:rPr>
              <w:t>5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1,1</w:t>
            </w:r>
            <w:r w:rsidR="0087491A" w:rsidRPr="00741FE8">
              <w:rPr>
                <w:color w:val="000000"/>
                <w:sz w:val="20"/>
              </w:rPr>
              <w:t>5</w:t>
            </w:r>
          </w:p>
        </w:tc>
        <w:tc>
          <w:tcPr>
            <w:tcW w:w="805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1,1</w:t>
            </w:r>
            <w:r w:rsidR="0087491A" w:rsidRPr="00741FE8">
              <w:rPr>
                <w:color w:val="000000"/>
                <w:sz w:val="20"/>
              </w:rPr>
              <w:t>5</w:t>
            </w:r>
          </w:p>
        </w:tc>
      </w:tr>
      <w:tr w:rsidR="00620029" w:rsidRPr="00741FE8" w:rsidTr="00741FE8">
        <w:trPr>
          <w:cantSplit/>
          <w:trHeight w:val="296"/>
          <w:jc w:val="center"/>
        </w:trPr>
        <w:tc>
          <w:tcPr>
            <w:tcW w:w="642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080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sym w:font="Symbol" w:char="F064"/>
            </w:r>
          </w:p>
        </w:tc>
        <w:tc>
          <w:tcPr>
            <w:tcW w:w="739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мм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87491A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5,16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87491A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7,49</w:t>
            </w:r>
          </w:p>
        </w:tc>
        <w:tc>
          <w:tcPr>
            <w:tcW w:w="805" w:type="pct"/>
            <w:shd w:val="clear" w:color="auto" w:fill="auto"/>
          </w:tcPr>
          <w:p w:rsidR="00620029" w:rsidRPr="00741FE8" w:rsidRDefault="0087491A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8,53</w:t>
            </w:r>
          </w:p>
        </w:tc>
      </w:tr>
      <w:tr w:rsidR="00620029" w:rsidRPr="00741FE8" w:rsidTr="00741FE8">
        <w:trPr>
          <w:cantSplit/>
          <w:trHeight w:val="296"/>
          <w:jc w:val="center"/>
        </w:trPr>
        <w:tc>
          <w:tcPr>
            <w:tcW w:w="642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1080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sym w:font="Symbol" w:char="F064"/>
            </w:r>
            <w:r w:rsidRPr="00741FE8">
              <w:rPr>
                <w:b/>
                <w:color w:val="000000"/>
                <w:sz w:val="20"/>
              </w:rPr>
              <w:t xml:space="preserve"> (станд.)</w:t>
            </w:r>
          </w:p>
        </w:tc>
        <w:tc>
          <w:tcPr>
            <w:tcW w:w="739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мм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87491A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6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87491A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7,5</w:t>
            </w:r>
          </w:p>
        </w:tc>
        <w:tc>
          <w:tcPr>
            <w:tcW w:w="805" w:type="pct"/>
            <w:shd w:val="clear" w:color="auto" w:fill="auto"/>
          </w:tcPr>
          <w:p w:rsidR="00620029" w:rsidRPr="00741FE8" w:rsidRDefault="0087491A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9</w:t>
            </w:r>
          </w:p>
        </w:tc>
      </w:tr>
      <w:tr w:rsidR="00620029" w:rsidRPr="00741FE8" w:rsidTr="00741FE8">
        <w:trPr>
          <w:cantSplit/>
          <w:trHeight w:val="364"/>
          <w:jc w:val="center"/>
        </w:trPr>
        <w:tc>
          <w:tcPr>
            <w:tcW w:w="642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1080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  <w:vertAlign w:val="subscript"/>
              </w:rPr>
            </w:pPr>
            <w:r w:rsidRPr="00741FE8">
              <w:rPr>
                <w:b/>
                <w:color w:val="000000"/>
                <w:sz w:val="20"/>
                <w:szCs w:val="28"/>
              </w:rPr>
              <w:t>σ</w:t>
            </w:r>
            <w:r w:rsidRPr="00741FE8">
              <w:rPr>
                <w:b/>
                <w:color w:val="000000"/>
                <w:sz w:val="20"/>
                <w:vertAlign w:val="subscript"/>
              </w:rPr>
              <w:t>N</w:t>
            </w:r>
          </w:p>
        </w:tc>
        <w:tc>
          <w:tcPr>
            <w:tcW w:w="739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МПа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87491A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35,37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9B1521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47,</w:t>
            </w:r>
            <w:r w:rsidR="0087491A" w:rsidRPr="00741FE8">
              <w:rPr>
                <w:color w:val="000000"/>
                <w:sz w:val="20"/>
              </w:rPr>
              <w:t>54</w:t>
            </w:r>
          </w:p>
        </w:tc>
        <w:tc>
          <w:tcPr>
            <w:tcW w:w="805" w:type="pct"/>
            <w:shd w:val="clear" w:color="auto" w:fill="auto"/>
          </w:tcPr>
          <w:p w:rsidR="00620029" w:rsidRPr="00741FE8" w:rsidRDefault="0087491A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39,95</w:t>
            </w:r>
          </w:p>
        </w:tc>
      </w:tr>
      <w:tr w:rsidR="00620029" w:rsidRPr="00741FE8" w:rsidTr="00741FE8">
        <w:trPr>
          <w:cantSplit/>
          <w:trHeight w:val="364"/>
          <w:jc w:val="center"/>
        </w:trPr>
        <w:tc>
          <w:tcPr>
            <w:tcW w:w="642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080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  <w:vertAlign w:val="subscript"/>
              </w:rPr>
            </w:pPr>
            <w:r w:rsidRPr="00741FE8">
              <w:rPr>
                <w:b/>
                <w:color w:val="000000"/>
                <w:sz w:val="20"/>
              </w:rPr>
              <w:t>D</w:t>
            </w:r>
            <w:r w:rsidRPr="00741FE8">
              <w:rPr>
                <w:b/>
                <w:color w:val="000000"/>
                <w:sz w:val="20"/>
                <w:vertAlign w:val="subscript"/>
              </w:rPr>
              <w:t>вн</w:t>
            </w:r>
          </w:p>
        </w:tc>
        <w:tc>
          <w:tcPr>
            <w:tcW w:w="739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м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  <w:lang w:val="en-US"/>
              </w:rPr>
              <w:t>0,</w:t>
            </w:r>
            <w:r w:rsidR="0087491A" w:rsidRPr="00741FE8">
              <w:rPr>
                <w:color w:val="000000"/>
                <w:sz w:val="20"/>
              </w:rPr>
              <w:t>517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0,</w:t>
            </w:r>
            <w:r w:rsidR="0087491A" w:rsidRPr="00741FE8">
              <w:rPr>
                <w:color w:val="000000"/>
                <w:sz w:val="20"/>
              </w:rPr>
              <w:t>705</w:t>
            </w:r>
          </w:p>
        </w:tc>
        <w:tc>
          <w:tcPr>
            <w:tcW w:w="805" w:type="pct"/>
            <w:shd w:val="clear" w:color="auto" w:fill="auto"/>
          </w:tcPr>
          <w:p w:rsidR="00620029" w:rsidRPr="00741FE8" w:rsidRDefault="0087491A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0,802</w:t>
            </w:r>
          </w:p>
        </w:tc>
      </w:tr>
      <w:tr w:rsidR="00620029" w:rsidRPr="00741FE8" w:rsidTr="00741FE8">
        <w:trPr>
          <w:cantSplit/>
          <w:trHeight w:val="296"/>
          <w:jc w:val="center"/>
        </w:trPr>
        <w:tc>
          <w:tcPr>
            <w:tcW w:w="642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t>14</w:t>
            </w:r>
          </w:p>
        </w:tc>
        <w:tc>
          <w:tcPr>
            <w:tcW w:w="1080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t>Re</w:t>
            </w:r>
          </w:p>
        </w:tc>
        <w:tc>
          <w:tcPr>
            <w:tcW w:w="739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-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87491A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70190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87491A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51473</w:t>
            </w:r>
          </w:p>
        </w:tc>
        <w:tc>
          <w:tcPr>
            <w:tcW w:w="805" w:type="pct"/>
            <w:shd w:val="clear" w:color="auto" w:fill="auto"/>
          </w:tcPr>
          <w:p w:rsidR="00620029" w:rsidRPr="00741FE8" w:rsidRDefault="0087491A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45247</w:t>
            </w:r>
          </w:p>
        </w:tc>
      </w:tr>
      <w:tr w:rsidR="00620029" w:rsidRPr="00741FE8" w:rsidTr="00741FE8">
        <w:trPr>
          <w:cantSplit/>
          <w:trHeight w:val="364"/>
          <w:jc w:val="center"/>
        </w:trPr>
        <w:tc>
          <w:tcPr>
            <w:tcW w:w="642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t>15</w:t>
            </w:r>
          </w:p>
        </w:tc>
        <w:tc>
          <w:tcPr>
            <w:tcW w:w="1080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741FE8">
              <w:rPr>
                <w:b/>
                <w:color w:val="000000"/>
                <w:sz w:val="20"/>
              </w:rPr>
              <w:t>Re</w:t>
            </w:r>
            <w:r w:rsidRPr="00741FE8">
              <w:rPr>
                <w:b/>
                <w:color w:val="000000"/>
                <w:sz w:val="20"/>
                <w:vertAlign w:val="subscript"/>
              </w:rPr>
              <w:t>1</w:t>
            </w:r>
            <w:r w:rsidRPr="00741FE8">
              <w:rPr>
                <w:b/>
                <w:color w:val="000000"/>
                <w:sz w:val="20"/>
                <w:vertAlign w:val="superscript"/>
              </w:rPr>
              <w:t>пер</w:t>
            </w:r>
          </w:p>
        </w:tc>
        <w:tc>
          <w:tcPr>
            <w:tcW w:w="739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-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87491A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103400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87491A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141000</w:t>
            </w:r>
          </w:p>
        </w:tc>
        <w:tc>
          <w:tcPr>
            <w:tcW w:w="805" w:type="pct"/>
            <w:shd w:val="clear" w:color="auto" w:fill="auto"/>
          </w:tcPr>
          <w:p w:rsidR="00620029" w:rsidRPr="00741FE8" w:rsidRDefault="0087491A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160400</w:t>
            </w:r>
          </w:p>
        </w:tc>
      </w:tr>
      <w:tr w:rsidR="00620029" w:rsidRPr="00741FE8" w:rsidTr="00741FE8">
        <w:trPr>
          <w:cantSplit/>
          <w:trHeight w:val="364"/>
          <w:jc w:val="center"/>
        </w:trPr>
        <w:tc>
          <w:tcPr>
            <w:tcW w:w="642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t>16</w:t>
            </w:r>
          </w:p>
        </w:tc>
        <w:tc>
          <w:tcPr>
            <w:tcW w:w="1080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  <w:vertAlign w:val="superscript"/>
              </w:rPr>
            </w:pPr>
            <w:r w:rsidRPr="00741FE8">
              <w:rPr>
                <w:b/>
                <w:color w:val="000000"/>
                <w:sz w:val="20"/>
              </w:rPr>
              <w:t>Re</w:t>
            </w:r>
            <w:r w:rsidRPr="00741FE8">
              <w:rPr>
                <w:b/>
                <w:color w:val="000000"/>
                <w:sz w:val="20"/>
                <w:vertAlign w:val="subscript"/>
              </w:rPr>
              <w:t>2</w:t>
            </w:r>
            <w:r w:rsidRPr="00741FE8">
              <w:rPr>
                <w:b/>
                <w:color w:val="000000"/>
                <w:sz w:val="20"/>
                <w:vertAlign w:val="superscript"/>
              </w:rPr>
              <w:t>пер</w:t>
            </w:r>
          </w:p>
        </w:tc>
        <w:tc>
          <w:tcPr>
            <w:tcW w:w="739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-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87491A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5170000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87491A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7050000</w:t>
            </w:r>
          </w:p>
        </w:tc>
        <w:tc>
          <w:tcPr>
            <w:tcW w:w="805" w:type="pct"/>
            <w:shd w:val="clear" w:color="auto" w:fill="auto"/>
          </w:tcPr>
          <w:p w:rsidR="00620029" w:rsidRPr="00741FE8" w:rsidRDefault="0087491A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8020000</w:t>
            </w:r>
          </w:p>
        </w:tc>
      </w:tr>
      <w:tr w:rsidR="00620029" w:rsidRPr="00741FE8" w:rsidTr="00741FE8">
        <w:trPr>
          <w:cantSplit/>
          <w:trHeight w:val="364"/>
          <w:jc w:val="center"/>
        </w:trPr>
        <w:tc>
          <w:tcPr>
            <w:tcW w:w="642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t>17</w:t>
            </w:r>
          </w:p>
        </w:tc>
        <w:tc>
          <w:tcPr>
            <w:tcW w:w="1080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  <w:vertAlign w:val="subscript"/>
              </w:rPr>
            </w:pPr>
            <w:r w:rsidRPr="00741FE8">
              <w:rPr>
                <w:b/>
                <w:color w:val="000000"/>
                <w:sz w:val="20"/>
              </w:rPr>
              <w:t>k</w:t>
            </w:r>
            <w:r w:rsidRPr="00741FE8">
              <w:rPr>
                <w:b/>
                <w:color w:val="000000"/>
                <w:sz w:val="20"/>
                <w:vertAlign w:val="subscript"/>
              </w:rPr>
              <w:t>э</w:t>
            </w:r>
          </w:p>
        </w:tc>
        <w:tc>
          <w:tcPr>
            <w:tcW w:w="739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м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0,00005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0,00005</w:t>
            </w:r>
          </w:p>
        </w:tc>
        <w:tc>
          <w:tcPr>
            <w:tcW w:w="805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0,00005</w:t>
            </w:r>
          </w:p>
        </w:tc>
      </w:tr>
      <w:tr w:rsidR="00620029" w:rsidRPr="00741FE8" w:rsidTr="00741FE8">
        <w:trPr>
          <w:cantSplit/>
          <w:trHeight w:val="296"/>
          <w:jc w:val="center"/>
        </w:trPr>
        <w:tc>
          <w:tcPr>
            <w:tcW w:w="642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t>18</w:t>
            </w:r>
          </w:p>
        </w:tc>
        <w:tc>
          <w:tcPr>
            <w:tcW w:w="1080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739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м/м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41FE8">
              <w:rPr>
                <w:color w:val="000000"/>
                <w:sz w:val="20"/>
              </w:rPr>
              <w:t>0,0</w:t>
            </w:r>
            <w:r w:rsidR="0087491A" w:rsidRPr="00741FE8">
              <w:rPr>
                <w:color w:val="000000"/>
                <w:sz w:val="20"/>
              </w:rPr>
              <w:t>167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0,00</w:t>
            </w:r>
            <w:r w:rsidR="0087491A" w:rsidRPr="00741FE8">
              <w:rPr>
                <w:color w:val="000000"/>
                <w:sz w:val="20"/>
              </w:rPr>
              <w:t>38</w:t>
            </w:r>
          </w:p>
        </w:tc>
        <w:tc>
          <w:tcPr>
            <w:tcW w:w="805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0,00</w:t>
            </w:r>
            <w:r w:rsidR="0087491A" w:rsidRPr="00741FE8">
              <w:rPr>
                <w:color w:val="000000"/>
                <w:sz w:val="20"/>
              </w:rPr>
              <w:t>21</w:t>
            </w:r>
          </w:p>
        </w:tc>
      </w:tr>
      <w:tr w:rsidR="00620029" w:rsidRPr="00741FE8" w:rsidTr="00741FE8">
        <w:trPr>
          <w:cantSplit/>
          <w:trHeight w:val="296"/>
          <w:jc w:val="center"/>
        </w:trPr>
        <w:tc>
          <w:tcPr>
            <w:tcW w:w="642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t>19</w:t>
            </w:r>
          </w:p>
        </w:tc>
        <w:tc>
          <w:tcPr>
            <w:tcW w:w="1080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t>Перевальная</w:t>
            </w:r>
          </w:p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t>точка</w:t>
            </w:r>
          </w:p>
        </w:tc>
        <w:tc>
          <w:tcPr>
            <w:tcW w:w="739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-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нет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нет</w:t>
            </w:r>
          </w:p>
        </w:tc>
        <w:tc>
          <w:tcPr>
            <w:tcW w:w="805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нет</w:t>
            </w:r>
          </w:p>
        </w:tc>
      </w:tr>
      <w:tr w:rsidR="00620029" w:rsidRPr="00741FE8" w:rsidTr="00741FE8">
        <w:trPr>
          <w:cantSplit/>
          <w:trHeight w:val="364"/>
          <w:jc w:val="center"/>
        </w:trPr>
        <w:tc>
          <w:tcPr>
            <w:tcW w:w="642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t>20</w:t>
            </w:r>
          </w:p>
        </w:tc>
        <w:tc>
          <w:tcPr>
            <w:tcW w:w="1080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  <w:vertAlign w:val="subscript"/>
              </w:rPr>
            </w:pPr>
            <w:r w:rsidRPr="00741FE8">
              <w:rPr>
                <w:b/>
                <w:color w:val="000000"/>
                <w:sz w:val="20"/>
              </w:rPr>
              <w:t>L</w:t>
            </w:r>
            <w:r w:rsidRPr="00741FE8">
              <w:rPr>
                <w:b/>
                <w:color w:val="000000"/>
                <w:sz w:val="20"/>
                <w:vertAlign w:val="subscript"/>
              </w:rPr>
              <w:t>p</w:t>
            </w:r>
          </w:p>
        </w:tc>
        <w:tc>
          <w:tcPr>
            <w:tcW w:w="739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км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87491A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44</w:t>
            </w:r>
            <w:r w:rsidR="009B1521" w:rsidRPr="00741FE8">
              <w:rPr>
                <w:color w:val="000000"/>
                <w:sz w:val="20"/>
              </w:rPr>
              <w:t>0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4</w:t>
            </w:r>
            <w:r w:rsidR="0087491A" w:rsidRPr="00741FE8">
              <w:rPr>
                <w:color w:val="000000"/>
                <w:sz w:val="20"/>
              </w:rPr>
              <w:t>4</w:t>
            </w:r>
            <w:r w:rsidRPr="00741FE8">
              <w:rPr>
                <w:color w:val="000000"/>
                <w:sz w:val="20"/>
              </w:rPr>
              <w:t>0</w:t>
            </w:r>
          </w:p>
        </w:tc>
        <w:tc>
          <w:tcPr>
            <w:tcW w:w="805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4</w:t>
            </w:r>
            <w:r w:rsidR="0087491A" w:rsidRPr="00741FE8">
              <w:rPr>
                <w:color w:val="000000"/>
                <w:sz w:val="20"/>
              </w:rPr>
              <w:t>4</w:t>
            </w:r>
            <w:r w:rsidRPr="00741FE8">
              <w:rPr>
                <w:color w:val="000000"/>
                <w:sz w:val="20"/>
              </w:rPr>
              <w:t>0</w:t>
            </w:r>
          </w:p>
        </w:tc>
      </w:tr>
      <w:tr w:rsidR="00620029" w:rsidRPr="00741FE8" w:rsidTr="00741FE8">
        <w:trPr>
          <w:cantSplit/>
          <w:trHeight w:val="296"/>
          <w:jc w:val="center"/>
        </w:trPr>
        <w:tc>
          <w:tcPr>
            <w:tcW w:w="642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t>21</w:t>
            </w:r>
          </w:p>
        </w:tc>
        <w:tc>
          <w:tcPr>
            <w:tcW w:w="1080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t>Δz</w:t>
            </w:r>
          </w:p>
        </w:tc>
        <w:tc>
          <w:tcPr>
            <w:tcW w:w="739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м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-5</w:t>
            </w:r>
            <w:r w:rsidR="0087491A" w:rsidRPr="00741FE8">
              <w:rPr>
                <w:color w:val="000000"/>
                <w:sz w:val="20"/>
              </w:rPr>
              <w:t>9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-5</w:t>
            </w:r>
            <w:r w:rsidR="0087491A" w:rsidRPr="00741FE8">
              <w:rPr>
                <w:color w:val="000000"/>
                <w:sz w:val="20"/>
              </w:rPr>
              <w:t>9</w:t>
            </w:r>
          </w:p>
        </w:tc>
        <w:tc>
          <w:tcPr>
            <w:tcW w:w="805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-5</w:t>
            </w:r>
            <w:r w:rsidR="0087491A" w:rsidRPr="00741FE8">
              <w:rPr>
                <w:color w:val="000000"/>
                <w:sz w:val="20"/>
              </w:rPr>
              <w:t>9</w:t>
            </w:r>
          </w:p>
        </w:tc>
      </w:tr>
      <w:tr w:rsidR="00620029" w:rsidRPr="00741FE8" w:rsidTr="00741FE8">
        <w:trPr>
          <w:cantSplit/>
          <w:trHeight w:val="296"/>
          <w:jc w:val="center"/>
        </w:trPr>
        <w:tc>
          <w:tcPr>
            <w:tcW w:w="642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t>22</w:t>
            </w:r>
          </w:p>
        </w:tc>
        <w:tc>
          <w:tcPr>
            <w:tcW w:w="1080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t>H</w:t>
            </w:r>
          </w:p>
        </w:tc>
        <w:tc>
          <w:tcPr>
            <w:tcW w:w="739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м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87491A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7392,48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9B1521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1</w:t>
            </w:r>
            <w:r w:rsidR="0087491A" w:rsidRPr="00741FE8">
              <w:rPr>
                <w:color w:val="000000"/>
                <w:sz w:val="20"/>
              </w:rPr>
              <w:t>659,72</w:t>
            </w:r>
          </w:p>
        </w:tc>
        <w:tc>
          <w:tcPr>
            <w:tcW w:w="805" w:type="pct"/>
            <w:shd w:val="clear" w:color="auto" w:fill="auto"/>
          </w:tcPr>
          <w:p w:rsidR="00620029" w:rsidRPr="00741FE8" w:rsidRDefault="0087491A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904,24</w:t>
            </w:r>
          </w:p>
        </w:tc>
      </w:tr>
      <w:tr w:rsidR="00620029" w:rsidRPr="00741FE8" w:rsidTr="00741FE8">
        <w:trPr>
          <w:cantSplit/>
          <w:trHeight w:val="364"/>
          <w:jc w:val="center"/>
        </w:trPr>
        <w:tc>
          <w:tcPr>
            <w:tcW w:w="642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t>23</w:t>
            </w:r>
          </w:p>
        </w:tc>
        <w:tc>
          <w:tcPr>
            <w:tcW w:w="1080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  <w:vertAlign w:val="subscript"/>
              </w:rPr>
            </w:pPr>
            <w:r w:rsidRPr="00741FE8">
              <w:rPr>
                <w:b/>
                <w:color w:val="000000"/>
                <w:sz w:val="20"/>
              </w:rPr>
              <w:t>H</w:t>
            </w:r>
            <w:r w:rsidRPr="00741FE8">
              <w:rPr>
                <w:b/>
                <w:color w:val="000000"/>
                <w:sz w:val="20"/>
                <w:vertAlign w:val="subscript"/>
              </w:rPr>
              <w:t>стдоп</w:t>
            </w:r>
          </w:p>
        </w:tc>
        <w:tc>
          <w:tcPr>
            <w:tcW w:w="739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м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9B1521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6</w:t>
            </w:r>
            <w:r w:rsidR="0087491A" w:rsidRPr="00741FE8">
              <w:rPr>
                <w:color w:val="000000"/>
                <w:sz w:val="20"/>
              </w:rPr>
              <w:t>34,53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9B1521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6</w:t>
            </w:r>
            <w:r w:rsidR="0087491A" w:rsidRPr="00741FE8">
              <w:rPr>
                <w:color w:val="000000"/>
                <w:sz w:val="20"/>
              </w:rPr>
              <w:t>34,53</w:t>
            </w:r>
          </w:p>
        </w:tc>
        <w:tc>
          <w:tcPr>
            <w:tcW w:w="805" w:type="pct"/>
            <w:shd w:val="clear" w:color="auto" w:fill="auto"/>
          </w:tcPr>
          <w:p w:rsidR="00620029" w:rsidRPr="00741FE8" w:rsidRDefault="009B1521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6</w:t>
            </w:r>
            <w:r w:rsidR="0087491A" w:rsidRPr="00741FE8">
              <w:rPr>
                <w:color w:val="000000"/>
                <w:sz w:val="20"/>
              </w:rPr>
              <w:t>34,53</w:t>
            </w:r>
          </w:p>
        </w:tc>
      </w:tr>
      <w:tr w:rsidR="00620029" w:rsidRPr="00741FE8" w:rsidTr="00741FE8">
        <w:trPr>
          <w:cantSplit/>
          <w:trHeight w:val="296"/>
          <w:jc w:val="center"/>
        </w:trPr>
        <w:tc>
          <w:tcPr>
            <w:tcW w:w="642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  <w:lang w:val="en-US"/>
              </w:rPr>
            </w:pPr>
            <w:r w:rsidRPr="00741FE8">
              <w:rPr>
                <w:b/>
                <w:color w:val="000000"/>
                <w:sz w:val="20"/>
              </w:rPr>
              <w:t>2</w:t>
            </w:r>
            <w:r w:rsidRPr="00741FE8">
              <w:rPr>
                <w:b/>
                <w:color w:val="000000"/>
                <w:sz w:val="20"/>
                <w:lang w:val="en-US"/>
              </w:rPr>
              <w:t>4</w:t>
            </w:r>
          </w:p>
        </w:tc>
        <w:tc>
          <w:tcPr>
            <w:tcW w:w="1080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t>Δh</w:t>
            </w:r>
          </w:p>
        </w:tc>
        <w:tc>
          <w:tcPr>
            <w:tcW w:w="739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м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87491A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45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87491A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45</w:t>
            </w:r>
          </w:p>
        </w:tc>
        <w:tc>
          <w:tcPr>
            <w:tcW w:w="805" w:type="pct"/>
            <w:shd w:val="clear" w:color="auto" w:fill="auto"/>
          </w:tcPr>
          <w:p w:rsidR="00620029" w:rsidRPr="00741FE8" w:rsidRDefault="0087491A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45</w:t>
            </w:r>
          </w:p>
        </w:tc>
      </w:tr>
      <w:tr w:rsidR="00620029" w:rsidRPr="00741FE8" w:rsidTr="00741FE8">
        <w:trPr>
          <w:cantSplit/>
          <w:trHeight w:val="364"/>
          <w:jc w:val="center"/>
        </w:trPr>
        <w:tc>
          <w:tcPr>
            <w:tcW w:w="642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  <w:lang w:val="en-US"/>
              </w:rPr>
            </w:pPr>
            <w:r w:rsidRPr="00741FE8">
              <w:rPr>
                <w:b/>
                <w:color w:val="000000"/>
                <w:sz w:val="20"/>
              </w:rPr>
              <w:t>2</w:t>
            </w:r>
            <w:r w:rsidRPr="00741FE8">
              <w:rPr>
                <w:b/>
                <w:color w:val="000000"/>
                <w:sz w:val="20"/>
                <w:lang w:val="en-US"/>
              </w:rPr>
              <w:t>5</w:t>
            </w:r>
          </w:p>
        </w:tc>
        <w:tc>
          <w:tcPr>
            <w:tcW w:w="1080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  <w:vertAlign w:val="subscript"/>
              </w:rPr>
            </w:pPr>
            <w:r w:rsidRPr="00741FE8">
              <w:rPr>
                <w:b/>
                <w:color w:val="000000"/>
                <w:sz w:val="20"/>
              </w:rPr>
              <w:t>n</w:t>
            </w:r>
            <w:r w:rsidRPr="00741FE8">
              <w:rPr>
                <w:b/>
                <w:color w:val="000000"/>
                <w:sz w:val="20"/>
                <w:vertAlign w:val="subscript"/>
              </w:rPr>
              <w:t>ст</w:t>
            </w:r>
          </w:p>
        </w:tc>
        <w:tc>
          <w:tcPr>
            <w:tcW w:w="739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-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87491A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13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9B1521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3</w:t>
            </w:r>
          </w:p>
        </w:tc>
        <w:tc>
          <w:tcPr>
            <w:tcW w:w="805" w:type="pct"/>
            <w:shd w:val="clear" w:color="auto" w:fill="auto"/>
          </w:tcPr>
          <w:p w:rsidR="00620029" w:rsidRPr="00741FE8" w:rsidRDefault="0087491A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2</w:t>
            </w:r>
          </w:p>
        </w:tc>
      </w:tr>
      <w:tr w:rsidR="00620029" w:rsidRPr="00741FE8" w:rsidTr="00741FE8">
        <w:trPr>
          <w:cantSplit/>
          <w:trHeight w:val="364"/>
          <w:jc w:val="center"/>
        </w:trPr>
        <w:tc>
          <w:tcPr>
            <w:tcW w:w="642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  <w:lang w:val="en-US"/>
              </w:rPr>
            </w:pPr>
            <w:r w:rsidRPr="00741FE8">
              <w:rPr>
                <w:b/>
                <w:color w:val="000000"/>
                <w:sz w:val="20"/>
              </w:rPr>
              <w:t>2</w:t>
            </w:r>
            <w:r w:rsidRPr="00741FE8">
              <w:rPr>
                <w:b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1080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  <w:vertAlign w:val="subscript"/>
              </w:rPr>
            </w:pPr>
            <w:r w:rsidRPr="00741FE8">
              <w:rPr>
                <w:b/>
                <w:color w:val="000000"/>
                <w:sz w:val="20"/>
              </w:rPr>
              <w:t>к</w:t>
            </w:r>
            <w:r w:rsidRPr="00741FE8">
              <w:rPr>
                <w:b/>
                <w:color w:val="000000"/>
                <w:sz w:val="20"/>
                <w:vertAlign w:val="subscript"/>
              </w:rPr>
              <w:t>т</w:t>
            </w:r>
          </w:p>
        </w:tc>
        <w:tc>
          <w:tcPr>
            <w:tcW w:w="739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-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  <w:lang w:val="en-US"/>
              </w:rPr>
              <w:t>1</w:t>
            </w:r>
            <w:r w:rsidR="0087491A" w:rsidRPr="00741FE8">
              <w:rPr>
                <w:color w:val="000000"/>
                <w:sz w:val="20"/>
              </w:rPr>
              <w:t>,18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  <w:lang w:val="en-US"/>
              </w:rPr>
              <w:t>1</w:t>
            </w:r>
            <w:r w:rsidR="0087491A" w:rsidRPr="00741FE8">
              <w:rPr>
                <w:color w:val="000000"/>
                <w:sz w:val="20"/>
              </w:rPr>
              <w:t>,18</w:t>
            </w:r>
          </w:p>
        </w:tc>
        <w:tc>
          <w:tcPr>
            <w:tcW w:w="805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  <w:lang w:val="en-US"/>
              </w:rPr>
              <w:t>1</w:t>
            </w:r>
            <w:r w:rsidR="0087491A" w:rsidRPr="00741FE8">
              <w:rPr>
                <w:color w:val="000000"/>
                <w:sz w:val="20"/>
              </w:rPr>
              <w:t>,18</w:t>
            </w:r>
          </w:p>
        </w:tc>
      </w:tr>
      <w:tr w:rsidR="00620029" w:rsidRPr="00741FE8" w:rsidTr="00741FE8">
        <w:trPr>
          <w:cantSplit/>
          <w:trHeight w:val="364"/>
          <w:jc w:val="center"/>
        </w:trPr>
        <w:tc>
          <w:tcPr>
            <w:tcW w:w="642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  <w:lang w:val="en-US"/>
              </w:rPr>
            </w:pPr>
            <w:r w:rsidRPr="00741FE8">
              <w:rPr>
                <w:b/>
                <w:color w:val="000000"/>
                <w:sz w:val="20"/>
              </w:rPr>
              <w:t>2</w:t>
            </w:r>
            <w:r w:rsidRPr="00741FE8">
              <w:rPr>
                <w:b/>
                <w:color w:val="000000"/>
                <w:sz w:val="20"/>
                <w:lang w:val="en-US"/>
              </w:rPr>
              <w:t>7</w:t>
            </w:r>
          </w:p>
        </w:tc>
        <w:tc>
          <w:tcPr>
            <w:tcW w:w="1080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  <w:vertAlign w:val="subscript"/>
              </w:rPr>
            </w:pPr>
            <w:r w:rsidRPr="00741FE8">
              <w:rPr>
                <w:b/>
                <w:color w:val="000000"/>
                <w:sz w:val="20"/>
              </w:rPr>
              <w:t>к</w:t>
            </w:r>
            <w:r w:rsidRPr="00741FE8">
              <w:rPr>
                <w:b/>
                <w:color w:val="000000"/>
                <w:sz w:val="20"/>
                <w:vertAlign w:val="subscript"/>
              </w:rPr>
              <w:t>тер</w:t>
            </w:r>
          </w:p>
        </w:tc>
        <w:tc>
          <w:tcPr>
            <w:tcW w:w="739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-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41FE8">
              <w:rPr>
                <w:color w:val="000000"/>
                <w:sz w:val="20"/>
                <w:lang w:val="en-US"/>
              </w:rPr>
              <w:t>0,99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41FE8">
              <w:rPr>
                <w:color w:val="000000"/>
                <w:sz w:val="20"/>
                <w:lang w:val="en-US"/>
              </w:rPr>
              <w:t>0</w:t>
            </w:r>
            <w:r w:rsidR="0087491A" w:rsidRPr="00741FE8">
              <w:rPr>
                <w:color w:val="000000"/>
                <w:sz w:val="20"/>
              </w:rPr>
              <w:t>,</w:t>
            </w:r>
            <w:r w:rsidRPr="00741FE8">
              <w:rPr>
                <w:color w:val="000000"/>
                <w:sz w:val="20"/>
                <w:lang w:val="en-US"/>
              </w:rPr>
              <w:t>99</w:t>
            </w:r>
          </w:p>
        </w:tc>
        <w:tc>
          <w:tcPr>
            <w:tcW w:w="805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41FE8">
              <w:rPr>
                <w:color w:val="000000"/>
                <w:sz w:val="20"/>
                <w:lang w:val="en-US"/>
              </w:rPr>
              <w:t>0,99</w:t>
            </w:r>
          </w:p>
        </w:tc>
      </w:tr>
      <w:tr w:rsidR="00620029" w:rsidRPr="00741FE8" w:rsidTr="00741FE8">
        <w:trPr>
          <w:cantSplit/>
          <w:trHeight w:val="296"/>
          <w:jc w:val="center"/>
        </w:trPr>
        <w:tc>
          <w:tcPr>
            <w:tcW w:w="642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  <w:lang w:val="en-US"/>
              </w:rPr>
            </w:pPr>
            <w:r w:rsidRPr="00741FE8">
              <w:rPr>
                <w:b/>
                <w:color w:val="000000"/>
                <w:sz w:val="20"/>
                <w:lang w:val="en-US"/>
              </w:rPr>
              <w:t>28</w:t>
            </w:r>
          </w:p>
        </w:tc>
        <w:tc>
          <w:tcPr>
            <w:tcW w:w="1080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t>К</w:t>
            </w:r>
          </w:p>
        </w:tc>
        <w:tc>
          <w:tcPr>
            <w:tcW w:w="739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 xml:space="preserve">тыс. </w:t>
            </w:r>
            <w:r w:rsidR="00AD5BCF" w:rsidRPr="00741FE8">
              <w:rPr>
                <w:color w:val="000000"/>
                <w:sz w:val="20"/>
              </w:rPr>
              <w:t>у. е</w:t>
            </w:r>
            <w:r w:rsidRPr="00741FE8">
              <w:rPr>
                <w:color w:val="000000"/>
                <w:sz w:val="20"/>
              </w:rPr>
              <w:t>.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87491A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71483,33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87491A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56876,15</w:t>
            </w:r>
          </w:p>
        </w:tc>
        <w:tc>
          <w:tcPr>
            <w:tcW w:w="805" w:type="pct"/>
            <w:shd w:val="clear" w:color="auto" w:fill="auto"/>
          </w:tcPr>
          <w:p w:rsidR="00620029" w:rsidRPr="00741FE8" w:rsidRDefault="008064C3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61331,69</w:t>
            </w:r>
          </w:p>
        </w:tc>
      </w:tr>
      <w:tr w:rsidR="00620029" w:rsidRPr="00741FE8" w:rsidTr="00741FE8">
        <w:trPr>
          <w:cantSplit/>
          <w:trHeight w:val="364"/>
          <w:jc w:val="center"/>
        </w:trPr>
        <w:tc>
          <w:tcPr>
            <w:tcW w:w="642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t>29</w:t>
            </w:r>
          </w:p>
        </w:tc>
        <w:tc>
          <w:tcPr>
            <w:tcW w:w="1080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  <w:vertAlign w:val="subscript"/>
              </w:rPr>
            </w:pPr>
            <w:r w:rsidRPr="00741FE8">
              <w:rPr>
                <w:b/>
                <w:color w:val="000000"/>
                <w:sz w:val="20"/>
              </w:rPr>
              <w:t>C</w:t>
            </w:r>
            <w:r w:rsidRPr="00741FE8">
              <w:rPr>
                <w:b/>
                <w:color w:val="000000"/>
                <w:sz w:val="20"/>
                <w:vertAlign w:val="subscript"/>
              </w:rPr>
              <w:t>э</w:t>
            </w:r>
          </w:p>
        </w:tc>
        <w:tc>
          <w:tcPr>
            <w:tcW w:w="739" w:type="pct"/>
            <w:shd w:val="clear" w:color="auto" w:fill="auto"/>
          </w:tcPr>
          <w:p w:rsidR="00620029" w:rsidRPr="00741FE8" w:rsidRDefault="00AD5BCF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у. е./</w:t>
            </w:r>
            <w:r w:rsidR="00620029" w:rsidRPr="00741FE8">
              <w:rPr>
                <w:color w:val="000000"/>
                <w:sz w:val="20"/>
              </w:rPr>
              <w:t>кВт ч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41FE8">
              <w:rPr>
                <w:color w:val="000000"/>
                <w:sz w:val="20"/>
                <w:lang w:val="en-US"/>
              </w:rPr>
              <w:t>0,0128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0,0128</w:t>
            </w:r>
          </w:p>
        </w:tc>
        <w:tc>
          <w:tcPr>
            <w:tcW w:w="805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41FE8">
              <w:rPr>
                <w:color w:val="000000"/>
                <w:sz w:val="20"/>
                <w:lang w:val="en-US"/>
              </w:rPr>
              <w:t>0,0128</w:t>
            </w:r>
          </w:p>
        </w:tc>
      </w:tr>
      <w:tr w:rsidR="00620029" w:rsidRPr="00741FE8" w:rsidTr="00741FE8">
        <w:trPr>
          <w:cantSplit/>
          <w:trHeight w:val="364"/>
          <w:jc w:val="center"/>
        </w:trPr>
        <w:tc>
          <w:tcPr>
            <w:tcW w:w="642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t>30</w:t>
            </w:r>
          </w:p>
        </w:tc>
        <w:tc>
          <w:tcPr>
            <w:tcW w:w="1080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  <w:vertAlign w:val="subscript"/>
              </w:rPr>
            </w:pPr>
            <w:r w:rsidRPr="00741FE8">
              <w:rPr>
                <w:b/>
                <w:color w:val="000000"/>
                <w:sz w:val="20"/>
              </w:rPr>
              <w:t>З</w:t>
            </w:r>
            <w:r w:rsidRPr="00741FE8">
              <w:rPr>
                <w:b/>
                <w:color w:val="000000"/>
                <w:sz w:val="20"/>
                <w:vertAlign w:val="subscript"/>
              </w:rPr>
              <w:t>э</w:t>
            </w:r>
          </w:p>
        </w:tc>
        <w:tc>
          <w:tcPr>
            <w:tcW w:w="739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 xml:space="preserve">тыс. </w:t>
            </w:r>
            <w:r w:rsidR="00AD5BCF" w:rsidRPr="00741FE8">
              <w:rPr>
                <w:color w:val="000000"/>
                <w:sz w:val="20"/>
              </w:rPr>
              <w:t>у. е</w:t>
            </w:r>
            <w:r w:rsidRPr="00741FE8">
              <w:rPr>
                <w:color w:val="000000"/>
                <w:sz w:val="20"/>
              </w:rPr>
              <w:t>.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87491A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6686,41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87491A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1543,017</w:t>
            </w:r>
          </w:p>
        </w:tc>
        <w:tc>
          <w:tcPr>
            <w:tcW w:w="805" w:type="pct"/>
            <w:shd w:val="clear" w:color="auto" w:fill="auto"/>
          </w:tcPr>
          <w:p w:rsidR="00620029" w:rsidRPr="00741FE8" w:rsidRDefault="008064C3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1028,678</w:t>
            </w:r>
          </w:p>
        </w:tc>
      </w:tr>
      <w:tr w:rsidR="00620029" w:rsidRPr="00741FE8" w:rsidTr="00741FE8">
        <w:trPr>
          <w:cantSplit/>
          <w:trHeight w:val="296"/>
          <w:jc w:val="center"/>
        </w:trPr>
        <w:tc>
          <w:tcPr>
            <w:tcW w:w="642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t>31</w:t>
            </w:r>
          </w:p>
        </w:tc>
        <w:tc>
          <w:tcPr>
            <w:tcW w:w="1080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t>Э</w:t>
            </w:r>
          </w:p>
        </w:tc>
        <w:tc>
          <w:tcPr>
            <w:tcW w:w="739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 xml:space="preserve">тыс. </w:t>
            </w:r>
            <w:r w:rsidR="00AD5BCF" w:rsidRPr="00741FE8">
              <w:rPr>
                <w:color w:val="000000"/>
                <w:sz w:val="20"/>
              </w:rPr>
              <w:t>у. е</w:t>
            </w:r>
            <w:r w:rsidRPr="00741FE8">
              <w:rPr>
                <w:color w:val="000000"/>
                <w:sz w:val="20"/>
              </w:rPr>
              <w:t>.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87491A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13113,395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8064C3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4822,963</w:t>
            </w:r>
          </w:p>
        </w:tc>
        <w:tc>
          <w:tcPr>
            <w:tcW w:w="805" w:type="pct"/>
            <w:shd w:val="clear" w:color="auto" w:fill="auto"/>
          </w:tcPr>
          <w:p w:rsidR="00620029" w:rsidRPr="00741FE8" w:rsidRDefault="008064C3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4438,427</w:t>
            </w:r>
          </w:p>
        </w:tc>
      </w:tr>
      <w:tr w:rsidR="00620029" w:rsidRPr="00741FE8" w:rsidTr="00741FE8">
        <w:trPr>
          <w:cantSplit/>
          <w:trHeight w:val="296"/>
          <w:jc w:val="center"/>
        </w:trPr>
        <w:tc>
          <w:tcPr>
            <w:tcW w:w="642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t>32</w:t>
            </w:r>
          </w:p>
        </w:tc>
        <w:tc>
          <w:tcPr>
            <w:tcW w:w="1080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741FE8">
              <w:rPr>
                <w:b/>
                <w:color w:val="000000"/>
                <w:sz w:val="20"/>
              </w:rPr>
              <w:t>S</w:t>
            </w:r>
          </w:p>
        </w:tc>
        <w:tc>
          <w:tcPr>
            <w:tcW w:w="739" w:type="pct"/>
            <w:shd w:val="clear" w:color="auto" w:fill="auto"/>
          </w:tcPr>
          <w:p w:rsidR="00620029" w:rsidRPr="00741FE8" w:rsidRDefault="00620029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 xml:space="preserve">тыс. </w:t>
            </w:r>
            <w:r w:rsidR="00AD5BCF" w:rsidRPr="00741FE8">
              <w:rPr>
                <w:color w:val="000000"/>
                <w:sz w:val="20"/>
              </w:rPr>
              <w:t>у. е</w:t>
            </w:r>
            <w:r w:rsidRPr="00741FE8">
              <w:rPr>
                <w:color w:val="000000"/>
                <w:sz w:val="20"/>
              </w:rPr>
              <w:t>.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87491A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23835,89</w:t>
            </w:r>
          </w:p>
        </w:tc>
        <w:tc>
          <w:tcPr>
            <w:tcW w:w="867" w:type="pct"/>
            <w:shd w:val="clear" w:color="auto" w:fill="auto"/>
          </w:tcPr>
          <w:p w:rsidR="00620029" w:rsidRPr="00741FE8" w:rsidRDefault="008064C3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13354,386</w:t>
            </w:r>
          </w:p>
        </w:tc>
        <w:tc>
          <w:tcPr>
            <w:tcW w:w="805" w:type="pct"/>
            <w:shd w:val="clear" w:color="auto" w:fill="auto"/>
          </w:tcPr>
          <w:p w:rsidR="00620029" w:rsidRPr="00741FE8" w:rsidRDefault="008064C3" w:rsidP="00741FE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741FE8">
              <w:rPr>
                <w:color w:val="000000"/>
                <w:sz w:val="20"/>
              </w:rPr>
              <w:t>13638,18</w:t>
            </w:r>
          </w:p>
        </w:tc>
      </w:tr>
    </w:tbl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</w:rPr>
      </w:pP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</w:rPr>
      </w:pPr>
    </w:p>
    <w:p w:rsidR="0054760F" w:rsidRPr="00604639" w:rsidRDefault="00EF3331" w:rsidP="00AD5BCF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 w:rsidRPr="00604639">
        <w:rPr>
          <w:color w:val="000000"/>
          <w:sz w:val="28"/>
        </w:rPr>
        <w:br w:type="page"/>
      </w:r>
      <w:r w:rsidR="0054760F" w:rsidRPr="00604639">
        <w:rPr>
          <w:b/>
          <w:color w:val="000000"/>
          <w:sz w:val="28"/>
          <w:szCs w:val="36"/>
        </w:rPr>
        <w:t>Заключение</w:t>
      </w:r>
    </w:p>
    <w:p w:rsidR="00EA01E7" w:rsidRDefault="00EA01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3BE4" w:rsidRPr="00604639" w:rsidRDefault="0054760F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В результате выполнения работы</w:t>
      </w:r>
      <w:r w:rsidR="00393BE4" w:rsidRPr="00604639">
        <w:rPr>
          <w:color w:val="000000"/>
          <w:sz w:val="28"/>
          <w:szCs w:val="28"/>
        </w:rPr>
        <w:t xml:space="preserve"> </w:t>
      </w:r>
      <w:r w:rsidR="009064C5" w:rsidRPr="00604639">
        <w:rPr>
          <w:color w:val="000000"/>
          <w:sz w:val="28"/>
          <w:szCs w:val="28"/>
        </w:rPr>
        <w:t>разработа</w:t>
      </w:r>
      <w:r w:rsidR="00393BE4" w:rsidRPr="00604639">
        <w:rPr>
          <w:color w:val="000000"/>
          <w:sz w:val="28"/>
          <w:szCs w:val="28"/>
        </w:rPr>
        <w:t>н проект магистрального нефтепровода для перекачки нефти на расстояние 4</w:t>
      </w:r>
      <w:r w:rsidR="002B0E1E" w:rsidRPr="00604639">
        <w:rPr>
          <w:color w:val="000000"/>
          <w:sz w:val="28"/>
          <w:szCs w:val="28"/>
        </w:rPr>
        <w:t>4</w:t>
      </w:r>
      <w:r w:rsidR="00393BE4" w:rsidRPr="00604639">
        <w:rPr>
          <w:color w:val="000000"/>
          <w:sz w:val="28"/>
          <w:szCs w:val="28"/>
        </w:rPr>
        <w:t>0</w:t>
      </w:r>
      <w:r w:rsidR="00AD5BCF" w:rsidRPr="00604639">
        <w:rPr>
          <w:color w:val="000000"/>
          <w:sz w:val="28"/>
          <w:szCs w:val="28"/>
        </w:rPr>
        <w:t> км</w:t>
      </w:r>
      <w:r w:rsidR="00393BE4" w:rsidRPr="00604639">
        <w:rPr>
          <w:color w:val="000000"/>
          <w:sz w:val="28"/>
          <w:szCs w:val="28"/>
        </w:rPr>
        <w:t xml:space="preserve"> с производительностью </w:t>
      </w:r>
      <w:r w:rsidR="002B0E1E" w:rsidRPr="00604639">
        <w:rPr>
          <w:color w:val="000000"/>
          <w:sz w:val="28"/>
          <w:szCs w:val="28"/>
        </w:rPr>
        <w:t>17</w:t>
      </w:r>
      <w:r w:rsidR="00393BE4" w:rsidRPr="00604639">
        <w:rPr>
          <w:color w:val="000000"/>
          <w:sz w:val="28"/>
          <w:szCs w:val="28"/>
        </w:rPr>
        <w:t xml:space="preserve"> </w:t>
      </w:r>
      <w:r w:rsidR="00AD5BCF" w:rsidRPr="00604639">
        <w:rPr>
          <w:color w:val="000000"/>
          <w:sz w:val="28"/>
          <w:szCs w:val="28"/>
        </w:rPr>
        <w:t>млн. т</w:t>
      </w:r>
      <w:r w:rsidR="00393BE4" w:rsidRPr="00604639">
        <w:rPr>
          <w:color w:val="000000"/>
          <w:sz w:val="28"/>
          <w:szCs w:val="28"/>
        </w:rPr>
        <w:t>./год в условиях перепада температур</w:t>
      </w:r>
      <w:r w:rsidR="00EA01E7">
        <w:rPr>
          <w:color w:val="000000"/>
          <w:sz w:val="28"/>
          <w:szCs w:val="28"/>
        </w:rPr>
        <w:t xml:space="preserve"> </w:t>
      </w:r>
      <w:r w:rsidR="00393BE4" w:rsidRPr="00604639">
        <w:rPr>
          <w:color w:val="000000"/>
          <w:sz w:val="28"/>
          <w:szCs w:val="28"/>
        </w:rPr>
        <w:t xml:space="preserve">от </w:t>
      </w:r>
      <w:r w:rsidR="002B0E1E" w:rsidRPr="00604639">
        <w:rPr>
          <w:color w:val="000000"/>
          <w:sz w:val="28"/>
          <w:szCs w:val="28"/>
        </w:rPr>
        <w:t>-</w:t>
      </w:r>
      <w:r w:rsidR="00AD5BCF" w:rsidRPr="00604639">
        <w:rPr>
          <w:color w:val="000000"/>
          <w:sz w:val="28"/>
          <w:szCs w:val="28"/>
        </w:rPr>
        <w:t>2 °С</w:t>
      </w:r>
      <w:r w:rsidR="00393BE4" w:rsidRPr="00604639">
        <w:rPr>
          <w:color w:val="000000"/>
          <w:sz w:val="28"/>
          <w:szCs w:val="28"/>
        </w:rPr>
        <w:t xml:space="preserve"> до </w:t>
      </w:r>
      <w:r w:rsidR="009064C5" w:rsidRPr="00604639">
        <w:rPr>
          <w:color w:val="000000"/>
          <w:sz w:val="28"/>
          <w:szCs w:val="28"/>
        </w:rPr>
        <w:t>1</w:t>
      </w:r>
      <w:r w:rsidR="00AD5BCF" w:rsidRPr="00604639">
        <w:rPr>
          <w:color w:val="000000"/>
          <w:sz w:val="28"/>
          <w:szCs w:val="28"/>
        </w:rPr>
        <w:t>0 °С</w:t>
      </w:r>
      <w:r w:rsidR="00393BE4" w:rsidRPr="00604639">
        <w:rPr>
          <w:color w:val="000000"/>
          <w:sz w:val="28"/>
          <w:szCs w:val="28"/>
        </w:rPr>
        <w:t>.</w:t>
      </w:r>
    </w:p>
    <w:p w:rsidR="00FA2480" w:rsidRPr="00604639" w:rsidRDefault="00393BE4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Технологический расчет нефтепровода проведен для самых невыгодных условий (как</w:t>
      </w:r>
      <w:r w:rsidR="009064C5" w:rsidRPr="00604639">
        <w:rPr>
          <w:color w:val="000000"/>
          <w:sz w:val="28"/>
          <w:szCs w:val="28"/>
        </w:rPr>
        <w:t>и</w:t>
      </w:r>
      <w:r w:rsidRPr="00604639">
        <w:rPr>
          <w:color w:val="000000"/>
          <w:sz w:val="28"/>
          <w:szCs w:val="28"/>
        </w:rPr>
        <w:t>ми являются условия с наиболее низкими температурами), т</w:t>
      </w:r>
      <w:r w:rsidR="00AD5BCF" w:rsidRPr="00604639">
        <w:rPr>
          <w:color w:val="000000"/>
          <w:sz w:val="28"/>
          <w:szCs w:val="28"/>
        </w:rPr>
        <w:t>. к</w:t>
      </w:r>
      <w:r w:rsidRPr="00604639">
        <w:rPr>
          <w:color w:val="000000"/>
          <w:sz w:val="28"/>
          <w:szCs w:val="28"/>
        </w:rPr>
        <w:t xml:space="preserve">. при низких температурах вязкость нефти, а, следовательно, и </w:t>
      </w:r>
      <w:r w:rsidR="009064C5" w:rsidRPr="00604639">
        <w:rPr>
          <w:color w:val="000000"/>
          <w:sz w:val="28"/>
          <w:szCs w:val="28"/>
        </w:rPr>
        <w:t xml:space="preserve">гидравлические </w:t>
      </w:r>
      <w:r w:rsidRPr="00604639">
        <w:rPr>
          <w:color w:val="000000"/>
          <w:sz w:val="28"/>
          <w:szCs w:val="28"/>
        </w:rPr>
        <w:t>потери максимальны.</w:t>
      </w:r>
    </w:p>
    <w:p w:rsidR="005F7EB2" w:rsidRPr="00604639" w:rsidRDefault="00393BE4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Для определения экономически наивыгоднейш</w:t>
      </w:r>
      <w:r w:rsidR="00197C75" w:rsidRPr="00604639">
        <w:rPr>
          <w:color w:val="000000"/>
          <w:sz w:val="28"/>
          <w:szCs w:val="28"/>
        </w:rPr>
        <w:t>его</w:t>
      </w:r>
      <w:r w:rsidRPr="00604639">
        <w:rPr>
          <w:color w:val="000000"/>
          <w:sz w:val="28"/>
          <w:szCs w:val="28"/>
        </w:rPr>
        <w:t xml:space="preserve"> </w:t>
      </w:r>
      <w:r w:rsidR="005F7EB2" w:rsidRPr="00604639">
        <w:rPr>
          <w:color w:val="000000"/>
          <w:sz w:val="28"/>
          <w:szCs w:val="28"/>
        </w:rPr>
        <w:t>проект</w:t>
      </w:r>
      <w:r w:rsidR="00197C75" w:rsidRPr="00604639">
        <w:rPr>
          <w:color w:val="000000"/>
          <w:sz w:val="28"/>
          <w:szCs w:val="28"/>
        </w:rPr>
        <w:t>а нефт</w:t>
      </w:r>
      <w:r w:rsidRPr="00604639">
        <w:rPr>
          <w:color w:val="000000"/>
          <w:sz w:val="28"/>
          <w:szCs w:val="28"/>
        </w:rPr>
        <w:t xml:space="preserve">епровода </w:t>
      </w:r>
      <w:r w:rsidR="00FA2480" w:rsidRPr="00604639">
        <w:rPr>
          <w:color w:val="000000"/>
          <w:sz w:val="28"/>
          <w:szCs w:val="28"/>
        </w:rPr>
        <w:t>выполнены гидравлический и механический расчеты для</w:t>
      </w:r>
      <w:r w:rsidRPr="00604639">
        <w:rPr>
          <w:color w:val="000000"/>
          <w:sz w:val="28"/>
          <w:szCs w:val="28"/>
        </w:rPr>
        <w:t xml:space="preserve"> 3</w:t>
      </w:r>
      <w:r w:rsidR="00AD5BCF" w:rsidRPr="00604639">
        <w:rPr>
          <w:color w:val="000000"/>
          <w:sz w:val="28"/>
          <w:szCs w:val="28"/>
        </w:rPr>
        <w:t>-х</w:t>
      </w:r>
      <w:r w:rsidRPr="00604639">
        <w:rPr>
          <w:color w:val="000000"/>
          <w:sz w:val="28"/>
          <w:szCs w:val="28"/>
        </w:rPr>
        <w:t xml:space="preserve"> </w:t>
      </w:r>
      <w:r w:rsidR="00FA2480" w:rsidRPr="00604639">
        <w:rPr>
          <w:color w:val="000000"/>
          <w:sz w:val="28"/>
          <w:szCs w:val="28"/>
        </w:rPr>
        <w:t xml:space="preserve">конкурирующих </w:t>
      </w:r>
      <w:r w:rsidRPr="00604639">
        <w:rPr>
          <w:color w:val="000000"/>
          <w:sz w:val="28"/>
          <w:szCs w:val="28"/>
        </w:rPr>
        <w:t>диаметр</w:t>
      </w:r>
      <w:r w:rsidR="00FA2480" w:rsidRPr="00604639">
        <w:rPr>
          <w:color w:val="000000"/>
          <w:sz w:val="28"/>
          <w:szCs w:val="28"/>
        </w:rPr>
        <w:t>ов</w:t>
      </w:r>
      <w:r w:rsidRPr="00604639">
        <w:rPr>
          <w:color w:val="000000"/>
          <w:sz w:val="28"/>
          <w:szCs w:val="28"/>
        </w:rPr>
        <w:t xml:space="preserve"> нефтепровода</w:t>
      </w:r>
      <w:r w:rsidR="002B0E1E" w:rsidRPr="00604639">
        <w:rPr>
          <w:color w:val="000000"/>
          <w:sz w:val="28"/>
          <w:szCs w:val="28"/>
        </w:rPr>
        <w:t>: 529</w:t>
      </w:r>
      <w:r w:rsidR="00AD5BCF" w:rsidRPr="00604639">
        <w:rPr>
          <w:color w:val="000000"/>
          <w:sz w:val="28"/>
          <w:szCs w:val="28"/>
        </w:rPr>
        <w:t> мм</w:t>
      </w:r>
      <w:r w:rsidR="002B0E1E" w:rsidRPr="00604639">
        <w:rPr>
          <w:color w:val="000000"/>
          <w:sz w:val="28"/>
          <w:szCs w:val="28"/>
        </w:rPr>
        <w:t>, 720</w:t>
      </w:r>
      <w:r w:rsidR="00AD5BCF" w:rsidRPr="00604639">
        <w:rPr>
          <w:color w:val="000000"/>
          <w:sz w:val="28"/>
          <w:szCs w:val="28"/>
        </w:rPr>
        <w:t> мм</w:t>
      </w:r>
      <w:r w:rsidR="002B0E1E" w:rsidRPr="00604639">
        <w:rPr>
          <w:color w:val="000000"/>
          <w:sz w:val="28"/>
          <w:szCs w:val="28"/>
        </w:rPr>
        <w:t>, 820</w:t>
      </w:r>
      <w:r w:rsidR="00AD5BCF" w:rsidRPr="00604639">
        <w:rPr>
          <w:color w:val="000000"/>
          <w:sz w:val="28"/>
          <w:szCs w:val="28"/>
        </w:rPr>
        <w:t> мм</w:t>
      </w:r>
      <w:r w:rsidR="002B0E1E" w:rsidRPr="00604639">
        <w:rPr>
          <w:color w:val="000000"/>
          <w:sz w:val="28"/>
          <w:szCs w:val="28"/>
        </w:rPr>
        <w:t xml:space="preserve">; </w:t>
      </w:r>
      <w:r w:rsidRPr="00604639">
        <w:rPr>
          <w:color w:val="000000"/>
          <w:sz w:val="28"/>
          <w:szCs w:val="28"/>
        </w:rPr>
        <w:t>определяющие</w:t>
      </w:r>
      <w:r w:rsidR="005F7EB2" w:rsidRPr="00604639">
        <w:rPr>
          <w:color w:val="000000"/>
          <w:sz w:val="28"/>
          <w:szCs w:val="28"/>
        </w:rPr>
        <w:t xml:space="preserve"> </w:t>
      </w:r>
      <w:r w:rsidRPr="00604639">
        <w:rPr>
          <w:color w:val="000000"/>
          <w:sz w:val="28"/>
          <w:szCs w:val="28"/>
        </w:rPr>
        <w:t>число нефтеперекачивающих станций</w:t>
      </w:r>
      <w:r w:rsidR="005F7EB2" w:rsidRPr="00604639">
        <w:rPr>
          <w:color w:val="000000"/>
          <w:sz w:val="28"/>
          <w:szCs w:val="28"/>
        </w:rPr>
        <w:t xml:space="preserve"> и толщину стенки нефтепровода.</w:t>
      </w:r>
    </w:p>
    <w:p w:rsidR="00393BE4" w:rsidRPr="00604639" w:rsidRDefault="002B0E1E" w:rsidP="00AD5BCF">
      <w:pPr>
        <w:tabs>
          <w:tab w:val="left" w:pos="553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Оптимальным оказался диаметр 720</w:t>
      </w:r>
      <w:r w:rsidR="00AD5BCF" w:rsidRPr="00604639">
        <w:rPr>
          <w:color w:val="000000"/>
          <w:sz w:val="28"/>
          <w:szCs w:val="28"/>
        </w:rPr>
        <w:t> мм</w:t>
      </w:r>
      <w:r w:rsidRPr="00604639">
        <w:rPr>
          <w:color w:val="000000"/>
          <w:sz w:val="28"/>
          <w:szCs w:val="28"/>
        </w:rPr>
        <w:t>, д</w:t>
      </w:r>
      <w:r w:rsidR="00F315EA" w:rsidRPr="00604639">
        <w:rPr>
          <w:color w:val="000000"/>
          <w:sz w:val="28"/>
          <w:szCs w:val="28"/>
        </w:rPr>
        <w:t xml:space="preserve">ля </w:t>
      </w:r>
      <w:r w:rsidRPr="00604639">
        <w:rPr>
          <w:color w:val="000000"/>
          <w:sz w:val="28"/>
          <w:szCs w:val="28"/>
        </w:rPr>
        <w:t xml:space="preserve">него же </w:t>
      </w:r>
      <w:r w:rsidR="00393BE4" w:rsidRPr="00604639">
        <w:rPr>
          <w:color w:val="000000"/>
          <w:sz w:val="28"/>
          <w:szCs w:val="28"/>
        </w:rPr>
        <w:t>был произвед</w:t>
      </w:r>
      <w:r w:rsidR="00FA4F8F" w:rsidRPr="00604639">
        <w:rPr>
          <w:color w:val="000000"/>
          <w:sz w:val="28"/>
          <w:szCs w:val="28"/>
        </w:rPr>
        <w:t>ен выбор основного оборудования.</w:t>
      </w:r>
    </w:p>
    <w:p w:rsidR="00FA4F8F" w:rsidRPr="00604639" w:rsidRDefault="00393BE4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Для определения рабочей точки произведено построение совмещенной характеристики т</w:t>
      </w:r>
      <w:r w:rsidR="002A5F9D" w:rsidRPr="00604639">
        <w:rPr>
          <w:color w:val="000000"/>
          <w:sz w:val="28"/>
          <w:szCs w:val="28"/>
        </w:rPr>
        <w:t>рубопровода и насосных станций</w:t>
      </w:r>
      <w:r w:rsidR="002B0E1E" w:rsidRPr="00604639">
        <w:rPr>
          <w:color w:val="000000"/>
          <w:sz w:val="28"/>
          <w:szCs w:val="28"/>
        </w:rPr>
        <w:t xml:space="preserve"> в летних и зимних условиях, что позволяет проверить работу трубопровода при изменении климатических показателей, и как следствие свойств нефтепродуктов.</w:t>
      </w:r>
    </w:p>
    <w:p w:rsidR="00EA01E7" w:rsidRDefault="00EA01E7" w:rsidP="00AD5BCF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EA01E7" w:rsidRDefault="00EA01E7" w:rsidP="00AD5BCF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E826E7" w:rsidRPr="00604639" w:rsidRDefault="00B01D61" w:rsidP="00AD5BCF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604639">
        <w:rPr>
          <w:b/>
          <w:color w:val="000000"/>
          <w:sz w:val="28"/>
        </w:rPr>
        <w:br w:type="page"/>
      </w:r>
      <w:r w:rsidR="00E826E7" w:rsidRPr="00604639">
        <w:rPr>
          <w:b/>
          <w:color w:val="000000"/>
          <w:sz w:val="28"/>
          <w:szCs w:val="36"/>
        </w:rPr>
        <w:t>Список использованной литературы</w:t>
      </w:r>
    </w:p>
    <w:p w:rsidR="00E826E7" w:rsidRPr="00604639" w:rsidRDefault="00E826E7" w:rsidP="00AD5B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26E7" w:rsidRPr="00604639" w:rsidRDefault="00BA3605" w:rsidP="00EA01E7">
      <w:pPr>
        <w:pStyle w:val="a7"/>
        <w:tabs>
          <w:tab w:val="clear" w:pos="4153"/>
          <w:tab w:val="clear" w:pos="8306"/>
        </w:tabs>
        <w:spacing w:line="360" w:lineRule="auto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 xml:space="preserve">1. </w:t>
      </w:r>
      <w:r w:rsidR="00AD5BCF" w:rsidRPr="00604639">
        <w:rPr>
          <w:color w:val="000000"/>
          <w:sz w:val="28"/>
          <w:szCs w:val="28"/>
        </w:rPr>
        <w:t>Коваленко П.В.</w:t>
      </w:r>
      <w:r w:rsidR="008512A2" w:rsidRPr="00604639">
        <w:rPr>
          <w:color w:val="000000"/>
          <w:sz w:val="28"/>
          <w:szCs w:val="28"/>
        </w:rPr>
        <w:t xml:space="preserve">, </w:t>
      </w:r>
      <w:r w:rsidR="00AD5BCF" w:rsidRPr="00604639">
        <w:rPr>
          <w:color w:val="000000"/>
          <w:sz w:val="28"/>
          <w:szCs w:val="28"/>
        </w:rPr>
        <w:t>Пистунович Н.Н. Методические</w:t>
      </w:r>
      <w:r w:rsidR="00E826E7" w:rsidRPr="00604639">
        <w:rPr>
          <w:color w:val="000000"/>
          <w:sz w:val="28"/>
          <w:szCs w:val="28"/>
        </w:rPr>
        <w:t xml:space="preserve"> указания </w:t>
      </w:r>
      <w:r w:rsidR="008512A2" w:rsidRPr="00604639">
        <w:rPr>
          <w:color w:val="000000"/>
          <w:sz w:val="28"/>
          <w:szCs w:val="28"/>
        </w:rPr>
        <w:t>для курсового проектирования по дисциплине «Машины и оборудование газонефтепроводов»</w:t>
      </w:r>
      <w:r w:rsidR="00E826E7" w:rsidRPr="00604639">
        <w:rPr>
          <w:color w:val="000000"/>
          <w:sz w:val="28"/>
          <w:szCs w:val="28"/>
        </w:rPr>
        <w:t>.</w:t>
      </w:r>
      <w:r w:rsidRPr="00604639">
        <w:rPr>
          <w:color w:val="000000"/>
          <w:sz w:val="28"/>
          <w:szCs w:val="28"/>
        </w:rPr>
        <w:t xml:space="preserve"> Новополоцк, ПГУ, 2007.</w:t>
      </w:r>
    </w:p>
    <w:p w:rsidR="00BA3605" w:rsidRPr="00604639" w:rsidRDefault="00BA3605" w:rsidP="00EA01E7">
      <w:pPr>
        <w:pStyle w:val="a7"/>
        <w:tabs>
          <w:tab w:val="clear" w:pos="4153"/>
          <w:tab w:val="clear" w:pos="8306"/>
        </w:tabs>
        <w:spacing w:line="360" w:lineRule="auto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 xml:space="preserve">2. </w:t>
      </w:r>
      <w:r w:rsidR="00AD5BCF" w:rsidRPr="00604639">
        <w:rPr>
          <w:color w:val="000000"/>
          <w:sz w:val="28"/>
          <w:szCs w:val="28"/>
        </w:rPr>
        <w:t>Коваленко П.В.</w:t>
      </w:r>
      <w:r w:rsidR="00D76CAB" w:rsidRPr="00604639">
        <w:rPr>
          <w:color w:val="000000"/>
          <w:sz w:val="28"/>
          <w:szCs w:val="28"/>
        </w:rPr>
        <w:t xml:space="preserve">, </w:t>
      </w:r>
      <w:r w:rsidR="00AD5BCF" w:rsidRPr="00604639">
        <w:rPr>
          <w:color w:val="000000"/>
          <w:sz w:val="28"/>
          <w:szCs w:val="28"/>
        </w:rPr>
        <w:t>Рябыш Н.М. Машины</w:t>
      </w:r>
      <w:r w:rsidR="00D76CAB" w:rsidRPr="00604639">
        <w:rPr>
          <w:color w:val="000000"/>
          <w:sz w:val="28"/>
          <w:szCs w:val="28"/>
        </w:rPr>
        <w:t xml:space="preserve"> и оборудование газонефтепроводов</w:t>
      </w:r>
      <w:r w:rsidR="00C535D9" w:rsidRPr="00604639">
        <w:rPr>
          <w:color w:val="000000"/>
          <w:sz w:val="28"/>
          <w:szCs w:val="28"/>
        </w:rPr>
        <w:t>. Часть 1. Новополоцк, ПГУ, 2005.</w:t>
      </w:r>
    </w:p>
    <w:p w:rsidR="00C535D9" w:rsidRPr="00604639" w:rsidRDefault="00C535D9" w:rsidP="00EA01E7">
      <w:pPr>
        <w:pStyle w:val="a7"/>
        <w:tabs>
          <w:tab w:val="clear" w:pos="4153"/>
          <w:tab w:val="clear" w:pos="8306"/>
        </w:tabs>
        <w:spacing w:line="360" w:lineRule="auto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 xml:space="preserve">3. </w:t>
      </w:r>
      <w:r w:rsidR="00AD5BCF" w:rsidRPr="00604639">
        <w:rPr>
          <w:color w:val="000000"/>
          <w:sz w:val="28"/>
          <w:szCs w:val="28"/>
        </w:rPr>
        <w:t>Липский В.К. Методические</w:t>
      </w:r>
      <w:r w:rsidRPr="00604639">
        <w:rPr>
          <w:color w:val="000000"/>
          <w:sz w:val="28"/>
          <w:szCs w:val="28"/>
        </w:rPr>
        <w:t xml:space="preserve"> указания </w:t>
      </w:r>
      <w:r w:rsidR="00582FA3" w:rsidRPr="00604639">
        <w:rPr>
          <w:color w:val="000000"/>
          <w:sz w:val="28"/>
          <w:szCs w:val="28"/>
        </w:rPr>
        <w:t>к курсовому проекту по дисциплине «Трубопроводный транспорт нефти и нефтепродуктов». Новополоцк, ПГУ, 2006.</w:t>
      </w:r>
    </w:p>
    <w:p w:rsidR="00582FA3" w:rsidRPr="00604639" w:rsidRDefault="00582FA3" w:rsidP="00EA01E7">
      <w:pPr>
        <w:pStyle w:val="a7"/>
        <w:tabs>
          <w:tab w:val="clear" w:pos="4153"/>
          <w:tab w:val="clear" w:pos="8306"/>
        </w:tabs>
        <w:spacing w:line="360" w:lineRule="auto"/>
        <w:jc w:val="both"/>
        <w:rPr>
          <w:color w:val="000000"/>
          <w:sz w:val="28"/>
          <w:szCs w:val="28"/>
        </w:rPr>
      </w:pPr>
      <w:r w:rsidRPr="00604639">
        <w:rPr>
          <w:color w:val="000000"/>
          <w:sz w:val="28"/>
          <w:szCs w:val="28"/>
        </w:rPr>
        <w:t>4. СНиП 2.05.06</w:t>
      </w:r>
      <w:r w:rsidR="00AD5BCF" w:rsidRPr="00604639">
        <w:rPr>
          <w:color w:val="000000"/>
          <w:sz w:val="28"/>
          <w:szCs w:val="28"/>
        </w:rPr>
        <w:t>–8</w:t>
      </w:r>
      <w:r w:rsidRPr="00604639">
        <w:rPr>
          <w:color w:val="000000"/>
          <w:sz w:val="28"/>
          <w:szCs w:val="28"/>
        </w:rPr>
        <w:t>5*. Магистральные трубопроводы.</w:t>
      </w:r>
    </w:p>
    <w:p w:rsidR="00AD5BCF" w:rsidRPr="00604639" w:rsidRDefault="00AD5BCF" w:rsidP="00AD5BCF">
      <w:pPr>
        <w:pStyle w:val="a7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0" w:name="_GoBack"/>
      <w:bookmarkEnd w:id="10"/>
    </w:p>
    <w:sectPr w:rsidR="00AD5BCF" w:rsidRPr="00604639" w:rsidSect="00AD5BCF">
      <w:headerReference w:type="default" r:id="rId344"/>
      <w:footerReference w:type="default" r:id="rId345"/>
      <w:headerReference w:type="first" r:id="rId346"/>
      <w:pgSz w:w="11907" w:h="16840" w:code="9"/>
      <w:pgMar w:top="1134" w:right="850" w:bottom="1134" w:left="1701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FE8" w:rsidRDefault="00741FE8">
      <w:r>
        <w:separator/>
      </w:r>
    </w:p>
  </w:endnote>
  <w:endnote w:type="continuationSeparator" w:id="0">
    <w:p w:rsidR="00741FE8" w:rsidRDefault="0074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F95" w:rsidRDefault="00543F95" w:rsidP="00181F9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FE8" w:rsidRDefault="00741FE8">
      <w:r>
        <w:separator/>
      </w:r>
    </w:p>
  </w:footnote>
  <w:footnote w:type="continuationSeparator" w:id="0">
    <w:p w:rsidR="00741FE8" w:rsidRDefault="00741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BCF" w:rsidRPr="00AD5BCF" w:rsidRDefault="00AD5BCF" w:rsidP="00AD5BCF">
    <w:pPr>
      <w:pStyle w:val="af0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BCF" w:rsidRPr="00AD5BCF" w:rsidRDefault="00AD5BCF" w:rsidP="00AD5BCF">
    <w:pPr>
      <w:pStyle w:val="af0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E1C22"/>
    <w:multiLevelType w:val="hybridMultilevel"/>
    <w:tmpl w:val="AF5C0412"/>
    <w:lvl w:ilvl="0" w:tplc="FFFFFFF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5297484"/>
    <w:multiLevelType w:val="multilevel"/>
    <w:tmpl w:val="A928098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 w:hint="default"/>
      </w:rPr>
    </w:lvl>
  </w:abstractNum>
  <w:abstractNum w:abstractNumId="2">
    <w:nsid w:val="164E614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3D8270E2"/>
    <w:multiLevelType w:val="singleLevel"/>
    <w:tmpl w:val="DF5EA77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abstractNum w:abstractNumId="4">
    <w:nsid w:val="514F0011"/>
    <w:multiLevelType w:val="hybridMultilevel"/>
    <w:tmpl w:val="F264B17E"/>
    <w:lvl w:ilvl="0" w:tplc="B46C13A4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55740AA1"/>
    <w:multiLevelType w:val="multilevel"/>
    <w:tmpl w:val="65AA8B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cs="Times New Roman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cs="Times New Roman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cs="Times New Roman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cs="Times New Roman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cs="Times New Roman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cs="Times New Roman" w:hint="default"/>
        <w:b w:val="0"/>
        <w:sz w:val="28"/>
      </w:rPr>
    </w:lvl>
  </w:abstractNum>
  <w:abstractNum w:abstractNumId="6">
    <w:nsid w:val="5A70406B"/>
    <w:multiLevelType w:val="hybridMultilevel"/>
    <w:tmpl w:val="1780ED54"/>
    <w:lvl w:ilvl="0" w:tplc="30D6F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ACD4651"/>
    <w:multiLevelType w:val="hybridMultilevel"/>
    <w:tmpl w:val="9C8E9FBA"/>
    <w:lvl w:ilvl="0" w:tplc="2E224D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6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B6F"/>
    <w:rsid w:val="00000C95"/>
    <w:rsid w:val="00026413"/>
    <w:rsid w:val="00040F7E"/>
    <w:rsid w:val="000455C3"/>
    <w:rsid w:val="000513A5"/>
    <w:rsid w:val="0005283C"/>
    <w:rsid w:val="00056015"/>
    <w:rsid w:val="00056167"/>
    <w:rsid w:val="000663D1"/>
    <w:rsid w:val="00071F02"/>
    <w:rsid w:val="0007255F"/>
    <w:rsid w:val="00073994"/>
    <w:rsid w:val="00074CEC"/>
    <w:rsid w:val="000860BE"/>
    <w:rsid w:val="00095055"/>
    <w:rsid w:val="000978B6"/>
    <w:rsid w:val="000A29C0"/>
    <w:rsid w:val="000A2CE4"/>
    <w:rsid w:val="000A2ECD"/>
    <w:rsid w:val="000A385F"/>
    <w:rsid w:val="000A45D4"/>
    <w:rsid w:val="000A5CA8"/>
    <w:rsid w:val="000A6614"/>
    <w:rsid w:val="000B2ACA"/>
    <w:rsid w:val="000B6FE3"/>
    <w:rsid w:val="000C338B"/>
    <w:rsid w:val="000C7EAD"/>
    <w:rsid w:val="000D5FBD"/>
    <w:rsid w:val="000E0960"/>
    <w:rsid w:val="000E67AA"/>
    <w:rsid w:val="000E75CF"/>
    <w:rsid w:val="000F4CD9"/>
    <w:rsid w:val="000F5232"/>
    <w:rsid w:val="000F7999"/>
    <w:rsid w:val="00101647"/>
    <w:rsid w:val="001026D6"/>
    <w:rsid w:val="001054DB"/>
    <w:rsid w:val="00110CAF"/>
    <w:rsid w:val="00112550"/>
    <w:rsid w:val="001139BC"/>
    <w:rsid w:val="001139EA"/>
    <w:rsid w:val="00116E2D"/>
    <w:rsid w:val="00120276"/>
    <w:rsid w:val="00125CBA"/>
    <w:rsid w:val="001260F2"/>
    <w:rsid w:val="00133E44"/>
    <w:rsid w:val="001455F7"/>
    <w:rsid w:val="0014586B"/>
    <w:rsid w:val="00146917"/>
    <w:rsid w:val="00150996"/>
    <w:rsid w:val="00154683"/>
    <w:rsid w:val="00157ACB"/>
    <w:rsid w:val="00173FB0"/>
    <w:rsid w:val="001808C6"/>
    <w:rsid w:val="00181F95"/>
    <w:rsid w:val="001876C2"/>
    <w:rsid w:val="00190514"/>
    <w:rsid w:val="00192C5B"/>
    <w:rsid w:val="00192D40"/>
    <w:rsid w:val="001943B9"/>
    <w:rsid w:val="00197C75"/>
    <w:rsid w:val="001A0F2B"/>
    <w:rsid w:val="001A3183"/>
    <w:rsid w:val="001A3EFA"/>
    <w:rsid w:val="001A40E3"/>
    <w:rsid w:val="001A4289"/>
    <w:rsid w:val="001B3655"/>
    <w:rsid w:val="001C3082"/>
    <w:rsid w:val="001C7789"/>
    <w:rsid w:val="001D38BB"/>
    <w:rsid w:val="001D3B8F"/>
    <w:rsid w:val="001E47FD"/>
    <w:rsid w:val="001F42A6"/>
    <w:rsid w:val="001F562F"/>
    <w:rsid w:val="002017DC"/>
    <w:rsid w:val="00206539"/>
    <w:rsid w:val="0021168C"/>
    <w:rsid w:val="00212DD3"/>
    <w:rsid w:val="00214C98"/>
    <w:rsid w:val="002171E0"/>
    <w:rsid w:val="00220E99"/>
    <w:rsid w:val="00222ED9"/>
    <w:rsid w:val="00224E29"/>
    <w:rsid w:val="00233B14"/>
    <w:rsid w:val="00234DB2"/>
    <w:rsid w:val="002406FE"/>
    <w:rsid w:val="0024331D"/>
    <w:rsid w:val="002444A8"/>
    <w:rsid w:val="00245A9F"/>
    <w:rsid w:val="00253A88"/>
    <w:rsid w:val="00254162"/>
    <w:rsid w:val="002549E6"/>
    <w:rsid w:val="00256488"/>
    <w:rsid w:val="002577D2"/>
    <w:rsid w:val="0026114F"/>
    <w:rsid w:val="00262C45"/>
    <w:rsid w:val="002650AB"/>
    <w:rsid w:val="002710C4"/>
    <w:rsid w:val="00273B8D"/>
    <w:rsid w:val="00275D44"/>
    <w:rsid w:val="002772AF"/>
    <w:rsid w:val="00283895"/>
    <w:rsid w:val="002870E4"/>
    <w:rsid w:val="0028771B"/>
    <w:rsid w:val="00291B65"/>
    <w:rsid w:val="00295BBA"/>
    <w:rsid w:val="002A5F9D"/>
    <w:rsid w:val="002A6704"/>
    <w:rsid w:val="002B0994"/>
    <w:rsid w:val="002B0E1E"/>
    <w:rsid w:val="002C45BE"/>
    <w:rsid w:val="002C5462"/>
    <w:rsid w:val="002D1B22"/>
    <w:rsid w:val="002D77CC"/>
    <w:rsid w:val="00300672"/>
    <w:rsid w:val="00300974"/>
    <w:rsid w:val="00301108"/>
    <w:rsid w:val="00306E94"/>
    <w:rsid w:val="00307288"/>
    <w:rsid w:val="0030771E"/>
    <w:rsid w:val="00312CB3"/>
    <w:rsid w:val="0031591E"/>
    <w:rsid w:val="003234C0"/>
    <w:rsid w:val="00337DEA"/>
    <w:rsid w:val="0034057E"/>
    <w:rsid w:val="003409DF"/>
    <w:rsid w:val="003518DC"/>
    <w:rsid w:val="0036039A"/>
    <w:rsid w:val="003651B3"/>
    <w:rsid w:val="00365EA6"/>
    <w:rsid w:val="00376E83"/>
    <w:rsid w:val="00380B26"/>
    <w:rsid w:val="00382FC3"/>
    <w:rsid w:val="00385D89"/>
    <w:rsid w:val="003917B5"/>
    <w:rsid w:val="003938C7"/>
    <w:rsid w:val="00393BE4"/>
    <w:rsid w:val="003A1D9D"/>
    <w:rsid w:val="003B13AD"/>
    <w:rsid w:val="003B3A51"/>
    <w:rsid w:val="003B42A7"/>
    <w:rsid w:val="003C1F8C"/>
    <w:rsid w:val="003C6A31"/>
    <w:rsid w:val="003D6627"/>
    <w:rsid w:val="003E265B"/>
    <w:rsid w:val="003E29F9"/>
    <w:rsid w:val="003E6A48"/>
    <w:rsid w:val="003E7361"/>
    <w:rsid w:val="003F7298"/>
    <w:rsid w:val="0040355B"/>
    <w:rsid w:val="00410869"/>
    <w:rsid w:val="00415CA4"/>
    <w:rsid w:val="0042035F"/>
    <w:rsid w:val="0042080E"/>
    <w:rsid w:val="004209AA"/>
    <w:rsid w:val="004269D5"/>
    <w:rsid w:val="004361F0"/>
    <w:rsid w:val="004419A6"/>
    <w:rsid w:val="00442DD0"/>
    <w:rsid w:val="00455209"/>
    <w:rsid w:val="004661E9"/>
    <w:rsid w:val="00466717"/>
    <w:rsid w:val="00470682"/>
    <w:rsid w:val="004710F6"/>
    <w:rsid w:val="00474E77"/>
    <w:rsid w:val="00480628"/>
    <w:rsid w:val="004831C8"/>
    <w:rsid w:val="004860D0"/>
    <w:rsid w:val="00486F09"/>
    <w:rsid w:val="00492D63"/>
    <w:rsid w:val="0049515A"/>
    <w:rsid w:val="00496C6F"/>
    <w:rsid w:val="004A3EAA"/>
    <w:rsid w:val="004A4D05"/>
    <w:rsid w:val="004A7E30"/>
    <w:rsid w:val="004B082C"/>
    <w:rsid w:val="004B1586"/>
    <w:rsid w:val="004C14ED"/>
    <w:rsid w:val="004C1D2D"/>
    <w:rsid w:val="004C710A"/>
    <w:rsid w:val="004D3BD4"/>
    <w:rsid w:val="004E2F1A"/>
    <w:rsid w:val="004E5BB3"/>
    <w:rsid w:val="004F06A0"/>
    <w:rsid w:val="004F0951"/>
    <w:rsid w:val="004F23A2"/>
    <w:rsid w:val="004F66BD"/>
    <w:rsid w:val="005060F2"/>
    <w:rsid w:val="0050749B"/>
    <w:rsid w:val="00513717"/>
    <w:rsid w:val="005212FA"/>
    <w:rsid w:val="00530549"/>
    <w:rsid w:val="00531F14"/>
    <w:rsid w:val="00532625"/>
    <w:rsid w:val="00543F95"/>
    <w:rsid w:val="0054570E"/>
    <w:rsid w:val="00545A0E"/>
    <w:rsid w:val="00547397"/>
    <w:rsid w:val="0054760F"/>
    <w:rsid w:val="00550F55"/>
    <w:rsid w:val="0055326A"/>
    <w:rsid w:val="00560B9B"/>
    <w:rsid w:val="00566080"/>
    <w:rsid w:val="005823FA"/>
    <w:rsid w:val="00582FA3"/>
    <w:rsid w:val="00583AD2"/>
    <w:rsid w:val="00586087"/>
    <w:rsid w:val="00592A4C"/>
    <w:rsid w:val="005A0D3F"/>
    <w:rsid w:val="005B0614"/>
    <w:rsid w:val="005B7348"/>
    <w:rsid w:val="005C5AE7"/>
    <w:rsid w:val="005E079B"/>
    <w:rsid w:val="005E1DA2"/>
    <w:rsid w:val="005E1E1F"/>
    <w:rsid w:val="005E5548"/>
    <w:rsid w:val="005E5798"/>
    <w:rsid w:val="005E71C7"/>
    <w:rsid w:val="005E79D6"/>
    <w:rsid w:val="005F198D"/>
    <w:rsid w:val="005F2CC8"/>
    <w:rsid w:val="005F3F41"/>
    <w:rsid w:val="005F4BC4"/>
    <w:rsid w:val="005F7EB2"/>
    <w:rsid w:val="00604639"/>
    <w:rsid w:val="006060CB"/>
    <w:rsid w:val="00606C5A"/>
    <w:rsid w:val="00610A07"/>
    <w:rsid w:val="00610CDF"/>
    <w:rsid w:val="0061366E"/>
    <w:rsid w:val="006137F7"/>
    <w:rsid w:val="00614375"/>
    <w:rsid w:val="0061611A"/>
    <w:rsid w:val="00620029"/>
    <w:rsid w:val="006201C8"/>
    <w:rsid w:val="00635916"/>
    <w:rsid w:val="00637A7C"/>
    <w:rsid w:val="00644000"/>
    <w:rsid w:val="0064558F"/>
    <w:rsid w:val="00647134"/>
    <w:rsid w:val="00652383"/>
    <w:rsid w:val="006537A5"/>
    <w:rsid w:val="00654DDB"/>
    <w:rsid w:val="006559AA"/>
    <w:rsid w:val="00655C71"/>
    <w:rsid w:val="00655DE9"/>
    <w:rsid w:val="00656943"/>
    <w:rsid w:val="0066089D"/>
    <w:rsid w:val="00665411"/>
    <w:rsid w:val="006712F1"/>
    <w:rsid w:val="00673DD0"/>
    <w:rsid w:val="0067497D"/>
    <w:rsid w:val="006757BC"/>
    <w:rsid w:val="00675C00"/>
    <w:rsid w:val="00680868"/>
    <w:rsid w:val="00682457"/>
    <w:rsid w:val="00685DCD"/>
    <w:rsid w:val="006872E8"/>
    <w:rsid w:val="006917F0"/>
    <w:rsid w:val="0069776A"/>
    <w:rsid w:val="006A3967"/>
    <w:rsid w:val="006A7DC9"/>
    <w:rsid w:val="006B5B67"/>
    <w:rsid w:val="006C3974"/>
    <w:rsid w:val="006C4438"/>
    <w:rsid w:val="006C4DFE"/>
    <w:rsid w:val="006D17B5"/>
    <w:rsid w:val="006D2231"/>
    <w:rsid w:val="006D2C94"/>
    <w:rsid w:val="006E6868"/>
    <w:rsid w:val="006F3C71"/>
    <w:rsid w:val="006F45A1"/>
    <w:rsid w:val="006F4CB3"/>
    <w:rsid w:val="006F588A"/>
    <w:rsid w:val="00710026"/>
    <w:rsid w:val="00714B04"/>
    <w:rsid w:val="00715908"/>
    <w:rsid w:val="0072386B"/>
    <w:rsid w:val="00723EE1"/>
    <w:rsid w:val="00741FE8"/>
    <w:rsid w:val="00742394"/>
    <w:rsid w:val="00744BBD"/>
    <w:rsid w:val="00747BC2"/>
    <w:rsid w:val="00753DED"/>
    <w:rsid w:val="00756277"/>
    <w:rsid w:val="007619C1"/>
    <w:rsid w:val="00764015"/>
    <w:rsid w:val="00765931"/>
    <w:rsid w:val="00767963"/>
    <w:rsid w:val="00767B21"/>
    <w:rsid w:val="00781C8E"/>
    <w:rsid w:val="00790FFA"/>
    <w:rsid w:val="00792DCC"/>
    <w:rsid w:val="0079724B"/>
    <w:rsid w:val="007A0FFB"/>
    <w:rsid w:val="007A1438"/>
    <w:rsid w:val="007A18EE"/>
    <w:rsid w:val="007A1E32"/>
    <w:rsid w:val="007A3A00"/>
    <w:rsid w:val="007A3C87"/>
    <w:rsid w:val="007A41B5"/>
    <w:rsid w:val="007B0303"/>
    <w:rsid w:val="007B0756"/>
    <w:rsid w:val="007B240E"/>
    <w:rsid w:val="007D13BC"/>
    <w:rsid w:val="007D5193"/>
    <w:rsid w:val="007E317A"/>
    <w:rsid w:val="007E37E3"/>
    <w:rsid w:val="007F34E6"/>
    <w:rsid w:val="007F3B6F"/>
    <w:rsid w:val="007F74AB"/>
    <w:rsid w:val="008004A5"/>
    <w:rsid w:val="00800CD2"/>
    <w:rsid w:val="0080374E"/>
    <w:rsid w:val="008048FF"/>
    <w:rsid w:val="00805EFA"/>
    <w:rsid w:val="008064C3"/>
    <w:rsid w:val="00814C17"/>
    <w:rsid w:val="00824136"/>
    <w:rsid w:val="00824A7D"/>
    <w:rsid w:val="00831D6B"/>
    <w:rsid w:val="00833A3C"/>
    <w:rsid w:val="00834165"/>
    <w:rsid w:val="0083510D"/>
    <w:rsid w:val="00842E5B"/>
    <w:rsid w:val="00843F7D"/>
    <w:rsid w:val="00844F08"/>
    <w:rsid w:val="00845C92"/>
    <w:rsid w:val="008512A2"/>
    <w:rsid w:val="0085277B"/>
    <w:rsid w:val="008613E2"/>
    <w:rsid w:val="00861722"/>
    <w:rsid w:val="0086307B"/>
    <w:rsid w:val="008648D8"/>
    <w:rsid w:val="00867AE4"/>
    <w:rsid w:val="0087491A"/>
    <w:rsid w:val="00882EC3"/>
    <w:rsid w:val="008868F1"/>
    <w:rsid w:val="00890281"/>
    <w:rsid w:val="008B12D5"/>
    <w:rsid w:val="008C1BDF"/>
    <w:rsid w:val="008C2E2B"/>
    <w:rsid w:val="008C397D"/>
    <w:rsid w:val="008C6772"/>
    <w:rsid w:val="008F3101"/>
    <w:rsid w:val="008F7A19"/>
    <w:rsid w:val="009064C5"/>
    <w:rsid w:val="0091036D"/>
    <w:rsid w:val="00911085"/>
    <w:rsid w:val="009167E4"/>
    <w:rsid w:val="00921BC6"/>
    <w:rsid w:val="009241AB"/>
    <w:rsid w:val="00925FA6"/>
    <w:rsid w:val="0092721C"/>
    <w:rsid w:val="00927D6A"/>
    <w:rsid w:val="00936A21"/>
    <w:rsid w:val="0094473B"/>
    <w:rsid w:val="00963B52"/>
    <w:rsid w:val="00965FE7"/>
    <w:rsid w:val="009661F9"/>
    <w:rsid w:val="0097054B"/>
    <w:rsid w:val="009775D5"/>
    <w:rsid w:val="009842E5"/>
    <w:rsid w:val="00986190"/>
    <w:rsid w:val="00986A1E"/>
    <w:rsid w:val="00992C75"/>
    <w:rsid w:val="00992E2D"/>
    <w:rsid w:val="009973E3"/>
    <w:rsid w:val="009A03B6"/>
    <w:rsid w:val="009A129A"/>
    <w:rsid w:val="009A39BE"/>
    <w:rsid w:val="009A4070"/>
    <w:rsid w:val="009A4AAF"/>
    <w:rsid w:val="009A6EAC"/>
    <w:rsid w:val="009A76AD"/>
    <w:rsid w:val="009B14DD"/>
    <w:rsid w:val="009B1521"/>
    <w:rsid w:val="009B367D"/>
    <w:rsid w:val="009B5CEE"/>
    <w:rsid w:val="009C162A"/>
    <w:rsid w:val="009C3B7F"/>
    <w:rsid w:val="009D03AF"/>
    <w:rsid w:val="009D73B2"/>
    <w:rsid w:val="009E591A"/>
    <w:rsid w:val="009E6F93"/>
    <w:rsid w:val="009F4179"/>
    <w:rsid w:val="009F7DE1"/>
    <w:rsid w:val="00A00ECD"/>
    <w:rsid w:val="00A0146E"/>
    <w:rsid w:val="00A04492"/>
    <w:rsid w:val="00A062B5"/>
    <w:rsid w:val="00A16ED3"/>
    <w:rsid w:val="00A20372"/>
    <w:rsid w:val="00A250AD"/>
    <w:rsid w:val="00A272E4"/>
    <w:rsid w:val="00A31024"/>
    <w:rsid w:val="00A32098"/>
    <w:rsid w:val="00A349D2"/>
    <w:rsid w:val="00A35F12"/>
    <w:rsid w:val="00A37353"/>
    <w:rsid w:val="00A42626"/>
    <w:rsid w:val="00A44086"/>
    <w:rsid w:val="00A459F9"/>
    <w:rsid w:val="00A51F4A"/>
    <w:rsid w:val="00A52111"/>
    <w:rsid w:val="00A54F9D"/>
    <w:rsid w:val="00A56E2C"/>
    <w:rsid w:val="00A61D9E"/>
    <w:rsid w:val="00A62726"/>
    <w:rsid w:val="00A65E7D"/>
    <w:rsid w:val="00A6614F"/>
    <w:rsid w:val="00A72D97"/>
    <w:rsid w:val="00A76E6E"/>
    <w:rsid w:val="00A80195"/>
    <w:rsid w:val="00A8050D"/>
    <w:rsid w:val="00A8558F"/>
    <w:rsid w:val="00AB08FC"/>
    <w:rsid w:val="00AB2795"/>
    <w:rsid w:val="00AB33B9"/>
    <w:rsid w:val="00AB3C72"/>
    <w:rsid w:val="00AB513F"/>
    <w:rsid w:val="00AB69AA"/>
    <w:rsid w:val="00AB6D41"/>
    <w:rsid w:val="00AB7EFC"/>
    <w:rsid w:val="00AC15E8"/>
    <w:rsid w:val="00AC17DC"/>
    <w:rsid w:val="00AC3D76"/>
    <w:rsid w:val="00AC43CE"/>
    <w:rsid w:val="00AD35D3"/>
    <w:rsid w:val="00AD5BCF"/>
    <w:rsid w:val="00AD7ED5"/>
    <w:rsid w:val="00AE4749"/>
    <w:rsid w:val="00AE7F8C"/>
    <w:rsid w:val="00AF19C8"/>
    <w:rsid w:val="00B01D61"/>
    <w:rsid w:val="00B03524"/>
    <w:rsid w:val="00B069E7"/>
    <w:rsid w:val="00B10955"/>
    <w:rsid w:val="00B10E48"/>
    <w:rsid w:val="00B13056"/>
    <w:rsid w:val="00B1312F"/>
    <w:rsid w:val="00B17E3C"/>
    <w:rsid w:val="00B2613F"/>
    <w:rsid w:val="00B357D6"/>
    <w:rsid w:val="00B36F79"/>
    <w:rsid w:val="00B46AE7"/>
    <w:rsid w:val="00B61D79"/>
    <w:rsid w:val="00B6234B"/>
    <w:rsid w:val="00B715DF"/>
    <w:rsid w:val="00B72F99"/>
    <w:rsid w:val="00B73058"/>
    <w:rsid w:val="00B77811"/>
    <w:rsid w:val="00B77F6A"/>
    <w:rsid w:val="00B808E1"/>
    <w:rsid w:val="00B80C96"/>
    <w:rsid w:val="00B8232C"/>
    <w:rsid w:val="00B83D61"/>
    <w:rsid w:val="00B83E5E"/>
    <w:rsid w:val="00B96AE1"/>
    <w:rsid w:val="00BA3605"/>
    <w:rsid w:val="00BA6A15"/>
    <w:rsid w:val="00BB41B3"/>
    <w:rsid w:val="00BB465D"/>
    <w:rsid w:val="00BB5F4B"/>
    <w:rsid w:val="00BC0A68"/>
    <w:rsid w:val="00BD2CA2"/>
    <w:rsid w:val="00BD3680"/>
    <w:rsid w:val="00BD3CA1"/>
    <w:rsid w:val="00BE1CFC"/>
    <w:rsid w:val="00C02526"/>
    <w:rsid w:val="00C1273F"/>
    <w:rsid w:val="00C12ED9"/>
    <w:rsid w:val="00C1511C"/>
    <w:rsid w:val="00C27E9A"/>
    <w:rsid w:val="00C30025"/>
    <w:rsid w:val="00C3117C"/>
    <w:rsid w:val="00C41497"/>
    <w:rsid w:val="00C436E1"/>
    <w:rsid w:val="00C51F51"/>
    <w:rsid w:val="00C535D9"/>
    <w:rsid w:val="00C53747"/>
    <w:rsid w:val="00C566C1"/>
    <w:rsid w:val="00C64F3B"/>
    <w:rsid w:val="00C702A8"/>
    <w:rsid w:val="00C7090F"/>
    <w:rsid w:val="00C71393"/>
    <w:rsid w:val="00C74DE3"/>
    <w:rsid w:val="00C754BC"/>
    <w:rsid w:val="00C80CF4"/>
    <w:rsid w:val="00C8243F"/>
    <w:rsid w:val="00C90C8C"/>
    <w:rsid w:val="00C95329"/>
    <w:rsid w:val="00CC095E"/>
    <w:rsid w:val="00CC466E"/>
    <w:rsid w:val="00CC5F3E"/>
    <w:rsid w:val="00CD122F"/>
    <w:rsid w:val="00CD3CC3"/>
    <w:rsid w:val="00CD4F08"/>
    <w:rsid w:val="00CE1EED"/>
    <w:rsid w:val="00CE22E9"/>
    <w:rsid w:val="00CE360A"/>
    <w:rsid w:val="00CE59C3"/>
    <w:rsid w:val="00CF2FFF"/>
    <w:rsid w:val="00CF6E19"/>
    <w:rsid w:val="00D02253"/>
    <w:rsid w:val="00D02B0D"/>
    <w:rsid w:val="00D04BDA"/>
    <w:rsid w:val="00D14E2B"/>
    <w:rsid w:val="00D219BE"/>
    <w:rsid w:val="00D32346"/>
    <w:rsid w:val="00D34B8A"/>
    <w:rsid w:val="00D3544E"/>
    <w:rsid w:val="00D44872"/>
    <w:rsid w:val="00D45825"/>
    <w:rsid w:val="00D50711"/>
    <w:rsid w:val="00D507FE"/>
    <w:rsid w:val="00D53ACD"/>
    <w:rsid w:val="00D6742B"/>
    <w:rsid w:val="00D76CAB"/>
    <w:rsid w:val="00D77893"/>
    <w:rsid w:val="00D855E0"/>
    <w:rsid w:val="00D87E4E"/>
    <w:rsid w:val="00DA099C"/>
    <w:rsid w:val="00DA1BAB"/>
    <w:rsid w:val="00DA3375"/>
    <w:rsid w:val="00DA34B4"/>
    <w:rsid w:val="00DA50F0"/>
    <w:rsid w:val="00DA5716"/>
    <w:rsid w:val="00DA5D1E"/>
    <w:rsid w:val="00DB2C06"/>
    <w:rsid w:val="00DB66B9"/>
    <w:rsid w:val="00DB71C8"/>
    <w:rsid w:val="00DC00B9"/>
    <w:rsid w:val="00DC3A55"/>
    <w:rsid w:val="00DC4599"/>
    <w:rsid w:val="00DC4E6C"/>
    <w:rsid w:val="00DC61C8"/>
    <w:rsid w:val="00DC7129"/>
    <w:rsid w:val="00DD0317"/>
    <w:rsid w:val="00DD7CDF"/>
    <w:rsid w:val="00DE178A"/>
    <w:rsid w:val="00DE4AA0"/>
    <w:rsid w:val="00DE5872"/>
    <w:rsid w:val="00DE7E80"/>
    <w:rsid w:val="00DF3B3A"/>
    <w:rsid w:val="00DF7969"/>
    <w:rsid w:val="00E01BC9"/>
    <w:rsid w:val="00E02165"/>
    <w:rsid w:val="00E115C7"/>
    <w:rsid w:val="00E11715"/>
    <w:rsid w:val="00E1470A"/>
    <w:rsid w:val="00E155EF"/>
    <w:rsid w:val="00E22687"/>
    <w:rsid w:val="00E30B11"/>
    <w:rsid w:val="00E32077"/>
    <w:rsid w:val="00E32ADF"/>
    <w:rsid w:val="00E3516E"/>
    <w:rsid w:val="00E441BB"/>
    <w:rsid w:val="00E5490E"/>
    <w:rsid w:val="00E619C1"/>
    <w:rsid w:val="00E62B2D"/>
    <w:rsid w:val="00E63221"/>
    <w:rsid w:val="00E63890"/>
    <w:rsid w:val="00E672D7"/>
    <w:rsid w:val="00E8224F"/>
    <w:rsid w:val="00E826E7"/>
    <w:rsid w:val="00E82F17"/>
    <w:rsid w:val="00E83709"/>
    <w:rsid w:val="00E86F13"/>
    <w:rsid w:val="00E87EE2"/>
    <w:rsid w:val="00E91E6E"/>
    <w:rsid w:val="00E9688D"/>
    <w:rsid w:val="00EA01E7"/>
    <w:rsid w:val="00EA67CB"/>
    <w:rsid w:val="00EB580B"/>
    <w:rsid w:val="00EB5F85"/>
    <w:rsid w:val="00EB654A"/>
    <w:rsid w:val="00EC1D4C"/>
    <w:rsid w:val="00EC28F1"/>
    <w:rsid w:val="00EC54A5"/>
    <w:rsid w:val="00ED3B1E"/>
    <w:rsid w:val="00ED7181"/>
    <w:rsid w:val="00ED7C35"/>
    <w:rsid w:val="00EE0862"/>
    <w:rsid w:val="00EE09E8"/>
    <w:rsid w:val="00EE14C8"/>
    <w:rsid w:val="00EE64FE"/>
    <w:rsid w:val="00EF1D5B"/>
    <w:rsid w:val="00EF3331"/>
    <w:rsid w:val="00EF7AA6"/>
    <w:rsid w:val="00F001E9"/>
    <w:rsid w:val="00F10E72"/>
    <w:rsid w:val="00F11D56"/>
    <w:rsid w:val="00F12AD1"/>
    <w:rsid w:val="00F159FD"/>
    <w:rsid w:val="00F267C4"/>
    <w:rsid w:val="00F26A8E"/>
    <w:rsid w:val="00F315EA"/>
    <w:rsid w:val="00F33863"/>
    <w:rsid w:val="00F414F8"/>
    <w:rsid w:val="00F43988"/>
    <w:rsid w:val="00F60229"/>
    <w:rsid w:val="00F7165A"/>
    <w:rsid w:val="00F71820"/>
    <w:rsid w:val="00F727D5"/>
    <w:rsid w:val="00F7618D"/>
    <w:rsid w:val="00F77919"/>
    <w:rsid w:val="00F81541"/>
    <w:rsid w:val="00F85848"/>
    <w:rsid w:val="00F92933"/>
    <w:rsid w:val="00FA2480"/>
    <w:rsid w:val="00FA3EAC"/>
    <w:rsid w:val="00FA3FCA"/>
    <w:rsid w:val="00FA4F8F"/>
    <w:rsid w:val="00FB105D"/>
    <w:rsid w:val="00FB43B5"/>
    <w:rsid w:val="00FC1B0B"/>
    <w:rsid w:val="00FC28F2"/>
    <w:rsid w:val="00FC7E3A"/>
    <w:rsid w:val="00FD1EA1"/>
    <w:rsid w:val="00FD5B71"/>
    <w:rsid w:val="00FD6505"/>
    <w:rsid w:val="00FD67D0"/>
    <w:rsid w:val="00FE1B0C"/>
    <w:rsid w:val="00FE37A8"/>
    <w:rsid w:val="00FF0992"/>
    <w:rsid w:val="00FF1BE5"/>
    <w:rsid w:val="00FF1D9E"/>
    <w:rsid w:val="00FF3944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1"/>
    <o:shapelayout v:ext="edit">
      <o:idmap v:ext="edit" data="1"/>
    </o:shapelayout>
  </w:shapeDefaults>
  <w:decimalSymbol w:val=","/>
  <w:listSeparator w:val=";"/>
  <w14:defaultImageDpi w14:val="0"/>
  <w15:chartTrackingRefBased/>
  <w15:docId w15:val="{A76924A6-A6A6-4FCF-92FA-C6D54325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2"/>
    </w:rPr>
  </w:style>
  <w:style w:type="paragraph" w:styleId="1">
    <w:name w:val="heading 1"/>
    <w:basedOn w:val="a"/>
    <w:next w:val="a"/>
    <w:link w:val="10"/>
    <w:uiPriority w:val="99"/>
    <w:qFormat/>
    <w:pPr>
      <w:suppressAutoHyphens/>
      <w:spacing w:line="336" w:lineRule="auto"/>
      <w:jc w:val="center"/>
      <w:outlineLvl w:val="0"/>
    </w:pPr>
    <w:rPr>
      <w:caps/>
      <w:kern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line="336" w:lineRule="auto"/>
      <w:ind w:left="851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suppressAutoHyphens/>
      <w:spacing w:line="336" w:lineRule="auto"/>
      <w:ind w:left="851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rFonts w:ascii="Arial" w:hAnsi="Arial"/>
      <w:b/>
      <w:color w:val="0000FF"/>
      <w:sz w:val="24"/>
    </w:rPr>
  </w:style>
  <w:style w:type="paragraph" w:styleId="7">
    <w:name w:val="heading 7"/>
    <w:basedOn w:val="a"/>
    <w:next w:val="a"/>
    <w:link w:val="70"/>
    <w:uiPriority w:val="99"/>
    <w:qFormat/>
    <w:rsid w:val="00B80C9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757BC"/>
    <w:rPr>
      <w:sz w:val="32"/>
    </w:rPr>
  </w:style>
  <w:style w:type="character" w:customStyle="1" w:styleId="30">
    <w:name w:val="Заголовок 3 Знак"/>
    <w:link w:val="3"/>
    <w:uiPriority w:val="99"/>
    <w:locked/>
    <w:rsid w:val="006757BC"/>
    <w:rPr>
      <w:sz w:val="32"/>
    </w:rPr>
  </w:style>
  <w:style w:type="paragraph" w:customStyle="1" w:styleId="11">
    <w:name w:val="Обычный1"/>
    <w:uiPriority w:val="99"/>
    <w:rsid w:val="006757BC"/>
    <w:pPr>
      <w:snapToGrid w:val="0"/>
      <w:spacing w:before="100" w:after="100"/>
    </w:pPr>
    <w:rPr>
      <w:sz w:val="24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table" w:styleId="12">
    <w:name w:val="Table Grid 1"/>
    <w:basedOn w:val="a1"/>
    <w:uiPriority w:val="99"/>
    <w:rsid w:val="00AD5BC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3">
    <w:name w:val="toc 1"/>
    <w:basedOn w:val="a"/>
    <w:next w:val="a"/>
    <w:uiPriority w:val="99"/>
    <w:semiHidden/>
    <w:pPr>
      <w:tabs>
        <w:tab w:val="right" w:leader="dot" w:pos="9355"/>
      </w:tabs>
      <w:spacing w:line="336" w:lineRule="auto"/>
      <w:ind w:right="851"/>
    </w:pPr>
    <w:rPr>
      <w:caps/>
    </w:rPr>
  </w:style>
  <w:style w:type="paragraph" w:styleId="21">
    <w:name w:val="toc 2"/>
    <w:basedOn w:val="a"/>
    <w:next w:val="a"/>
    <w:uiPriority w:val="99"/>
    <w:semiHidden/>
    <w:pPr>
      <w:tabs>
        <w:tab w:val="right" w:leader="dot" w:pos="9355"/>
      </w:tabs>
      <w:spacing w:line="336" w:lineRule="auto"/>
      <w:ind w:left="284" w:right="851"/>
    </w:pPr>
  </w:style>
  <w:style w:type="paragraph" w:styleId="31">
    <w:name w:val="toc 3"/>
    <w:basedOn w:val="a"/>
    <w:next w:val="a"/>
    <w:uiPriority w:val="99"/>
    <w:semiHidden/>
    <w:pPr>
      <w:tabs>
        <w:tab w:val="right" w:leader="dot" w:pos="9355"/>
      </w:tabs>
      <w:spacing w:line="336" w:lineRule="auto"/>
      <w:ind w:left="567" w:right="851"/>
    </w:pPr>
  </w:style>
  <w:style w:type="paragraph" w:styleId="a3">
    <w:name w:val="Body Text"/>
    <w:basedOn w:val="a"/>
    <w:link w:val="a4"/>
    <w:uiPriority w:val="99"/>
    <w:pPr>
      <w:spacing w:line="336" w:lineRule="auto"/>
    </w:pPr>
  </w:style>
  <w:style w:type="character" w:customStyle="1" w:styleId="a4">
    <w:name w:val="Основной текст Знак"/>
    <w:link w:val="a3"/>
    <w:uiPriority w:val="99"/>
    <w:semiHidden/>
    <w:rPr>
      <w:sz w:val="32"/>
      <w:szCs w:val="20"/>
    </w:rPr>
  </w:style>
  <w:style w:type="paragraph" w:styleId="a5">
    <w:name w:val="caption"/>
    <w:basedOn w:val="a"/>
    <w:next w:val="a"/>
    <w:uiPriority w:val="99"/>
    <w:qFormat/>
    <w:pPr>
      <w:suppressAutoHyphens/>
      <w:jc w:val="center"/>
    </w:pPr>
  </w:style>
  <w:style w:type="paragraph" w:customStyle="1" w:styleId="a6">
    <w:name w:val="Формула"/>
    <w:basedOn w:val="a3"/>
    <w:uiPriority w:val="99"/>
    <w:pPr>
      <w:tabs>
        <w:tab w:val="center" w:pos="4536"/>
        <w:tab w:val="right" w:pos="935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32"/>
      <w:szCs w:val="20"/>
    </w:r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uiPriority w:val="99"/>
    <w:rPr>
      <w:color w:val="800080"/>
      <w:u w:val="single"/>
    </w:rPr>
  </w:style>
  <w:style w:type="paragraph" w:styleId="ab">
    <w:name w:val="Body Text Indent"/>
    <w:basedOn w:val="a"/>
    <w:link w:val="ac"/>
    <w:uiPriority w:val="99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Pr>
      <w:sz w:val="32"/>
      <w:szCs w:val="20"/>
    </w:rPr>
  </w:style>
  <w:style w:type="paragraph" w:styleId="32">
    <w:name w:val="Body Text Indent 3"/>
    <w:basedOn w:val="a"/>
    <w:link w:val="33"/>
    <w:uiPriority w:val="9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ad">
    <w:name w:val="Document Map"/>
    <w:basedOn w:val="a"/>
    <w:link w:val="ae"/>
    <w:uiPriority w:val="99"/>
    <w:semiHidden/>
    <w:pPr>
      <w:shd w:val="clear" w:color="auto" w:fill="000080"/>
    </w:pPr>
    <w:rPr>
      <w:rFonts w:ascii="Tahoma" w:hAnsi="Tahoma" w:cs="Journal"/>
    </w:rPr>
  </w:style>
  <w:style w:type="character" w:customStyle="1" w:styleId="ae">
    <w:name w:val="Схема документа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uiPriority w:val="99"/>
    <w:pPr>
      <w:ind w:firstLine="720"/>
    </w:pPr>
    <w:rPr>
      <w:sz w:val="28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32"/>
      <w:szCs w:val="20"/>
    </w:rPr>
  </w:style>
  <w:style w:type="character" w:styleId="af">
    <w:name w:val="page number"/>
    <w:uiPriority w:val="99"/>
    <w:rsid w:val="008048FF"/>
    <w:rPr>
      <w:rFonts w:cs="Times New Roman"/>
    </w:rPr>
  </w:style>
  <w:style w:type="paragraph" w:styleId="af0">
    <w:name w:val="header"/>
    <w:basedOn w:val="a"/>
    <w:link w:val="af1"/>
    <w:uiPriority w:val="99"/>
    <w:rsid w:val="008048F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Pr>
      <w:sz w:val="32"/>
      <w:szCs w:val="20"/>
    </w:rPr>
  </w:style>
  <w:style w:type="paragraph" w:styleId="af2">
    <w:name w:val="No Spacing"/>
    <w:uiPriority w:val="99"/>
    <w:qFormat/>
    <w:rsid w:val="007D13BC"/>
    <w:rPr>
      <w:sz w:val="32"/>
    </w:rPr>
  </w:style>
  <w:style w:type="character" w:customStyle="1" w:styleId="10">
    <w:name w:val="Заголовок 1 Знак"/>
    <w:link w:val="1"/>
    <w:uiPriority w:val="99"/>
    <w:locked/>
    <w:rsid w:val="006757BC"/>
    <w:rPr>
      <w:caps/>
      <w:kern w:val="28"/>
      <w:sz w:val="32"/>
    </w:rPr>
  </w:style>
  <w:style w:type="character" w:customStyle="1" w:styleId="70">
    <w:name w:val="Заголовок 7 Знак"/>
    <w:link w:val="7"/>
    <w:uiPriority w:val="99"/>
    <w:semiHidden/>
    <w:locked/>
    <w:rsid w:val="00B80C96"/>
    <w:rPr>
      <w:rFonts w:ascii="Calibri" w:eastAsia="Times New Roman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49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5.wmf"/><Relationship Id="rId303" Type="http://schemas.openxmlformats.org/officeDocument/2006/relationships/image" Target="media/image148.wmf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60.bin"/><Relationship Id="rId345" Type="http://schemas.openxmlformats.org/officeDocument/2006/relationships/footer" Target="footer1.xml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1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289" Type="http://schemas.openxmlformats.org/officeDocument/2006/relationships/oleObject" Target="embeddings/oleObject143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35" Type="http://schemas.openxmlformats.org/officeDocument/2006/relationships/oleObject" Target="embeddings/oleObject167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6.wmf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image" Target="media/image67.wmf"/><Relationship Id="rId290" Type="http://schemas.openxmlformats.org/officeDocument/2006/relationships/image" Target="media/image141.wmf"/><Relationship Id="rId304" Type="http://schemas.openxmlformats.org/officeDocument/2006/relationships/oleObject" Target="embeddings/oleObject150.bin"/><Relationship Id="rId325" Type="http://schemas.openxmlformats.org/officeDocument/2006/relationships/oleObject" Target="embeddings/oleObject161.bin"/><Relationship Id="rId346" Type="http://schemas.openxmlformats.org/officeDocument/2006/relationships/header" Target="header2.xml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2.bin"/><Relationship Id="rId206" Type="http://schemas.openxmlformats.org/officeDocument/2006/relationships/image" Target="media/image100.wmf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2.wmf"/><Relationship Id="rId12" Type="http://schemas.openxmlformats.org/officeDocument/2006/relationships/image" Target="media/image4.wmf"/><Relationship Id="rId33" Type="http://schemas.openxmlformats.org/officeDocument/2006/relationships/image" Target="media/image15.wmf"/><Relationship Id="rId108" Type="http://schemas.openxmlformats.org/officeDocument/2006/relationships/image" Target="media/image51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8.bin"/><Relationship Id="rId315" Type="http://schemas.openxmlformats.org/officeDocument/2006/relationships/image" Target="media/image155.png"/><Relationship Id="rId336" Type="http://schemas.openxmlformats.org/officeDocument/2006/relationships/image" Target="media/image163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291" Type="http://schemas.openxmlformats.org/officeDocument/2006/relationships/oleObject" Target="embeddings/oleObject144.bin"/><Relationship Id="rId305" Type="http://schemas.openxmlformats.org/officeDocument/2006/relationships/image" Target="media/image149.wmf"/><Relationship Id="rId326" Type="http://schemas.openxmlformats.org/officeDocument/2006/relationships/oleObject" Target="embeddings/oleObject162.bin"/><Relationship Id="rId347" Type="http://schemas.openxmlformats.org/officeDocument/2006/relationships/fontTable" Target="fontTable.xml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7.wmf"/><Relationship Id="rId316" Type="http://schemas.openxmlformats.org/officeDocument/2006/relationships/image" Target="media/image156.wmf"/><Relationship Id="rId337" Type="http://schemas.openxmlformats.org/officeDocument/2006/relationships/oleObject" Target="embeddings/oleObject168.bin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png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3.wmf"/><Relationship Id="rId292" Type="http://schemas.openxmlformats.org/officeDocument/2006/relationships/image" Target="media/image142.wmf"/><Relationship Id="rId306" Type="http://schemas.openxmlformats.org/officeDocument/2006/relationships/oleObject" Target="embeddings/oleObject151.bin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31" Type="http://schemas.openxmlformats.org/officeDocument/2006/relationships/image" Target="media/image63.wmf"/><Relationship Id="rId327" Type="http://schemas.openxmlformats.org/officeDocument/2006/relationships/image" Target="media/image159.wmf"/><Relationship Id="rId348" Type="http://schemas.openxmlformats.org/officeDocument/2006/relationships/theme" Target="theme/theme1.xml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208" Type="http://schemas.openxmlformats.org/officeDocument/2006/relationships/image" Target="media/image101.wmf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14" Type="http://schemas.openxmlformats.org/officeDocument/2006/relationships/image" Target="media/image5.wmf"/><Relationship Id="rId35" Type="http://schemas.openxmlformats.org/officeDocument/2006/relationships/image" Target="media/image16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9.bin"/><Relationship Id="rId317" Type="http://schemas.openxmlformats.org/officeDocument/2006/relationships/oleObject" Target="embeddings/oleObject155.bin"/><Relationship Id="rId338" Type="http://schemas.openxmlformats.org/officeDocument/2006/relationships/oleObject" Target="embeddings/oleObject169.bin"/><Relationship Id="rId8" Type="http://schemas.openxmlformats.org/officeDocument/2006/relationships/image" Target="media/image2.wmf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72" Type="http://schemas.openxmlformats.org/officeDocument/2006/relationships/oleObject" Target="embeddings/oleObject133.bin"/><Relationship Id="rId293" Type="http://schemas.openxmlformats.org/officeDocument/2006/relationships/oleObject" Target="embeddings/oleObject145.bin"/><Relationship Id="rId302" Type="http://schemas.openxmlformats.org/officeDocument/2006/relationships/image" Target="media/image147.png"/><Relationship Id="rId307" Type="http://schemas.openxmlformats.org/officeDocument/2006/relationships/image" Target="media/image150.png"/><Relationship Id="rId323" Type="http://schemas.openxmlformats.org/officeDocument/2006/relationships/oleObject" Target="embeddings/oleObject159.bin"/><Relationship Id="rId328" Type="http://schemas.openxmlformats.org/officeDocument/2006/relationships/oleObject" Target="embeddings/oleObject163.bin"/><Relationship Id="rId344" Type="http://schemas.openxmlformats.org/officeDocument/2006/relationships/header" Target="header1.xml"/><Relationship Id="rId20" Type="http://schemas.openxmlformats.org/officeDocument/2006/relationships/image" Target="media/image8.png"/><Relationship Id="rId41" Type="http://schemas.openxmlformats.org/officeDocument/2006/relationships/image" Target="media/image19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2.bin"/><Relationship Id="rId190" Type="http://schemas.openxmlformats.org/officeDocument/2006/relationships/oleObject" Target="embeddings/oleObject91.bin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image" Target="media/image140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8.wmf"/><Relationship Id="rId313" Type="http://schemas.openxmlformats.org/officeDocument/2006/relationships/image" Target="media/image154.wmf"/><Relationship Id="rId318" Type="http://schemas.openxmlformats.org/officeDocument/2006/relationships/image" Target="media/image157.wmf"/><Relationship Id="rId339" Type="http://schemas.openxmlformats.org/officeDocument/2006/relationships/image" Target="media/image164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89.bin"/><Relationship Id="rId334" Type="http://schemas.openxmlformats.org/officeDocument/2006/relationships/image" Target="media/image16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8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7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image" Target="media/image143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4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70.bin"/><Relationship Id="rId196" Type="http://schemas.openxmlformats.org/officeDocument/2006/relationships/oleObject" Target="embeddings/oleObject95.bin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40.bin"/><Relationship Id="rId319" Type="http://schemas.openxmlformats.org/officeDocument/2006/relationships/oleObject" Target="embeddings/oleObject156.bin"/><Relationship Id="rId37" Type="http://schemas.openxmlformats.org/officeDocument/2006/relationships/image" Target="media/image17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image" Target="media/image160.wmf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oleObject" Target="embeddings/oleObject146.bin"/><Relationship Id="rId309" Type="http://schemas.openxmlformats.org/officeDocument/2006/relationships/image" Target="media/image152.wmf"/><Relationship Id="rId27" Type="http://schemas.openxmlformats.org/officeDocument/2006/relationships/image" Target="media/image12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4.bin"/><Relationship Id="rId320" Type="http://schemas.openxmlformats.org/officeDocument/2006/relationships/image" Target="media/image158.wmf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oleObject" Target="embeddings/oleObject171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39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5.bin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5.bin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7.bin"/><Relationship Id="rId342" Type="http://schemas.openxmlformats.org/officeDocument/2006/relationships/oleObject" Target="embeddings/oleObject172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1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311" Type="http://schemas.openxmlformats.org/officeDocument/2006/relationships/image" Target="media/image153.wmf"/><Relationship Id="rId332" Type="http://schemas.openxmlformats.org/officeDocument/2006/relationships/image" Target="media/image16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5.wmf"/><Relationship Id="rId276" Type="http://schemas.openxmlformats.org/officeDocument/2006/relationships/image" Target="media/image135.wmf"/><Relationship Id="rId297" Type="http://schemas.openxmlformats.org/officeDocument/2006/relationships/image" Target="media/image144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6.png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5.png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oleObject" Target="embeddings/oleObject142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oleObject" Target="embeddings/oleObject166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oleObject" Target="embeddings/oleObject136.bin"/><Relationship Id="rId298" Type="http://schemas.openxmlformats.org/officeDocument/2006/relationships/oleObject" Target="embeddings/oleObject148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\My%20Documents\&#1050;&#1091;&#1088;&#1089;%20&#1090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Курс тт.DOT</Template>
  <TotalTime>0</TotalTime>
  <Pages>1</Pages>
  <Words>4188</Words>
  <Characters>23876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Исходные данные</vt:lpstr>
    </vt:vector>
  </TitlesOfParts>
  <Company>Home office</Company>
  <LinksUpToDate>false</LinksUpToDate>
  <CharactersWithSpaces>28008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данные</dc:title>
  <dc:subject/>
  <dc:creator>V</dc:creator>
  <cp:keywords/>
  <dc:description/>
  <cp:lastModifiedBy>admin</cp:lastModifiedBy>
  <cp:revision>2</cp:revision>
  <cp:lastPrinted>2009-05-04T21:17:00Z</cp:lastPrinted>
  <dcterms:created xsi:type="dcterms:W3CDTF">2014-03-27T17:55:00Z</dcterms:created>
  <dcterms:modified xsi:type="dcterms:W3CDTF">2014-03-27T17:55:00Z</dcterms:modified>
</cp:coreProperties>
</file>