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3D5" w:rsidRDefault="002803D5" w:rsidP="002803D5">
      <w:pPr>
        <w:pStyle w:val="aff"/>
      </w:pPr>
    </w:p>
    <w:p w:rsidR="002803D5" w:rsidRDefault="002803D5" w:rsidP="002803D5">
      <w:pPr>
        <w:pStyle w:val="aff"/>
      </w:pPr>
    </w:p>
    <w:p w:rsidR="002803D5" w:rsidRDefault="002803D5" w:rsidP="002803D5">
      <w:pPr>
        <w:pStyle w:val="aff"/>
      </w:pPr>
    </w:p>
    <w:p w:rsidR="002803D5" w:rsidRDefault="002803D5" w:rsidP="002803D5">
      <w:pPr>
        <w:pStyle w:val="aff"/>
      </w:pPr>
    </w:p>
    <w:p w:rsidR="002803D5" w:rsidRDefault="002803D5" w:rsidP="002803D5">
      <w:pPr>
        <w:pStyle w:val="aff"/>
      </w:pPr>
    </w:p>
    <w:p w:rsidR="002803D5" w:rsidRDefault="002803D5" w:rsidP="002803D5">
      <w:pPr>
        <w:pStyle w:val="aff"/>
      </w:pPr>
    </w:p>
    <w:p w:rsidR="002803D5" w:rsidRDefault="002803D5" w:rsidP="002803D5">
      <w:pPr>
        <w:pStyle w:val="aff"/>
      </w:pPr>
    </w:p>
    <w:p w:rsidR="002803D5" w:rsidRDefault="002803D5" w:rsidP="002803D5">
      <w:pPr>
        <w:pStyle w:val="aff"/>
      </w:pPr>
    </w:p>
    <w:p w:rsidR="002803D5" w:rsidRDefault="002803D5" w:rsidP="002803D5">
      <w:pPr>
        <w:pStyle w:val="aff"/>
      </w:pPr>
    </w:p>
    <w:p w:rsidR="002803D5" w:rsidRDefault="002803D5" w:rsidP="002803D5">
      <w:pPr>
        <w:pStyle w:val="aff"/>
      </w:pPr>
    </w:p>
    <w:p w:rsidR="002803D5" w:rsidRDefault="002803D5" w:rsidP="002803D5">
      <w:pPr>
        <w:pStyle w:val="aff"/>
      </w:pPr>
    </w:p>
    <w:p w:rsidR="002803D5" w:rsidRDefault="002803D5" w:rsidP="002803D5">
      <w:pPr>
        <w:pStyle w:val="aff"/>
      </w:pPr>
      <w:r>
        <w:t xml:space="preserve">Курсовая работа </w:t>
      </w:r>
    </w:p>
    <w:p w:rsidR="002803D5" w:rsidRDefault="002803D5" w:rsidP="002803D5">
      <w:pPr>
        <w:pStyle w:val="aff"/>
      </w:pPr>
      <w:r>
        <w:t>по дисциплине: Педагогическая психология</w:t>
      </w:r>
    </w:p>
    <w:p w:rsidR="00A63120" w:rsidRDefault="002803D5" w:rsidP="002803D5">
      <w:pPr>
        <w:pStyle w:val="aff"/>
      </w:pPr>
      <w:r>
        <w:t xml:space="preserve">На тему: </w:t>
      </w:r>
      <w:r w:rsidRPr="00A63120">
        <w:t>Профессионализм педагога и психологические закономерности его становления как профессионала</w:t>
      </w:r>
      <w:bookmarkStart w:id="0" w:name="_Toc231123336"/>
    </w:p>
    <w:p w:rsidR="00F65B0A" w:rsidRDefault="00A63120" w:rsidP="00A63120">
      <w:pPr>
        <w:pStyle w:val="afa"/>
      </w:pPr>
      <w:r>
        <w:br w:type="page"/>
      </w:r>
      <w:r w:rsidR="00357732" w:rsidRPr="00A63120">
        <w:t>Содержание</w:t>
      </w:r>
    </w:p>
    <w:p w:rsidR="0042614C" w:rsidRPr="00A63120" w:rsidRDefault="0042614C" w:rsidP="00A63120">
      <w:pPr>
        <w:pStyle w:val="afa"/>
      </w:pPr>
    </w:p>
    <w:p w:rsidR="00052BA8" w:rsidRDefault="00052BA8">
      <w:pPr>
        <w:pStyle w:val="21"/>
        <w:rPr>
          <w:smallCaps w:val="0"/>
          <w:noProof/>
          <w:sz w:val="24"/>
          <w:szCs w:val="24"/>
        </w:rPr>
      </w:pPr>
      <w:r w:rsidRPr="009267EA">
        <w:rPr>
          <w:rStyle w:val="a6"/>
          <w:noProof/>
        </w:rPr>
        <w:t>Введение</w:t>
      </w:r>
    </w:p>
    <w:p w:rsidR="00052BA8" w:rsidRDefault="00052BA8">
      <w:pPr>
        <w:pStyle w:val="21"/>
        <w:rPr>
          <w:smallCaps w:val="0"/>
          <w:noProof/>
          <w:sz w:val="24"/>
          <w:szCs w:val="24"/>
        </w:rPr>
      </w:pPr>
      <w:r w:rsidRPr="009267EA">
        <w:rPr>
          <w:rStyle w:val="a6"/>
          <w:noProof/>
        </w:rPr>
        <w:t>Глава 1. Самосознание педагога и структура педагогической деятельности</w:t>
      </w:r>
    </w:p>
    <w:p w:rsidR="00052BA8" w:rsidRDefault="00052BA8">
      <w:pPr>
        <w:pStyle w:val="21"/>
        <w:rPr>
          <w:smallCaps w:val="0"/>
          <w:noProof/>
          <w:sz w:val="24"/>
          <w:szCs w:val="24"/>
        </w:rPr>
      </w:pPr>
      <w:r w:rsidRPr="009267EA">
        <w:rPr>
          <w:rStyle w:val="a6"/>
          <w:noProof/>
        </w:rPr>
        <w:t xml:space="preserve">1.1 </w:t>
      </w:r>
      <w:r w:rsidRPr="009267EA">
        <w:rPr>
          <w:rStyle w:val="a6"/>
          <w:noProof/>
          <w:kern w:val="28"/>
        </w:rPr>
        <w:t>Методологическая структура педагогической деятельности</w:t>
      </w:r>
    </w:p>
    <w:p w:rsidR="00052BA8" w:rsidRDefault="00052BA8">
      <w:pPr>
        <w:pStyle w:val="21"/>
        <w:rPr>
          <w:smallCaps w:val="0"/>
          <w:noProof/>
          <w:sz w:val="24"/>
          <w:szCs w:val="24"/>
        </w:rPr>
      </w:pPr>
      <w:r w:rsidRPr="009267EA">
        <w:rPr>
          <w:rStyle w:val="a6"/>
          <w:noProof/>
          <w:kern w:val="28"/>
        </w:rPr>
        <w:t>1.2 Самосознание педагога и педагогическая деятельность</w:t>
      </w:r>
    </w:p>
    <w:p w:rsidR="00052BA8" w:rsidRDefault="00052BA8">
      <w:pPr>
        <w:pStyle w:val="21"/>
        <w:rPr>
          <w:smallCaps w:val="0"/>
          <w:noProof/>
          <w:sz w:val="24"/>
          <w:szCs w:val="24"/>
        </w:rPr>
      </w:pPr>
      <w:r w:rsidRPr="009267EA">
        <w:rPr>
          <w:rStyle w:val="a6"/>
          <w:noProof/>
        </w:rPr>
        <w:t>Глава 2 Профессионализм педагога и его становление</w:t>
      </w:r>
    </w:p>
    <w:p w:rsidR="00052BA8" w:rsidRDefault="00052BA8">
      <w:pPr>
        <w:pStyle w:val="21"/>
        <w:rPr>
          <w:smallCaps w:val="0"/>
          <w:noProof/>
          <w:sz w:val="24"/>
          <w:szCs w:val="24"/>
        </w:rPr>
      </w:pPr>
      <w:r w:rsidRPr="009267EA">
        <w:rPr>
          <w:rStyle w:val="a6"/>
          <w:noProof/>
        </w:rPr>
        <w:t>2.1 Профессия педагога и педагогические способности</w:t>
      </w:r>
    </w:p>
    <w:p w:rsidR="00052BA8" w:rsidRDefault="00052BA8">
      <w:pPr>
        <w:pStyle w:val="21"/>
        <w:rPr>
          <w:smallCaps w:val="0"/>
          <w:noProof/>
          <w:sz w:val="24"/>
          <w:szCs w:val="24"/>
        </w:rPr>
      </w:pPr>
      <w:r w:rsidRPr="009267EA">
        <w:rPr>
          <w:rStyle w:val="a6"/>
          <w:noProof/>
        </w:rPr>
        <w:t>2.2 Психологические закономерности становления педагога как профессионала</w:t>
      </w:r>
    </w:p>
    <w:p w:rsidR="00052BA8" w:rsidRDefault="00052BA8">
      <w:pPr>
        <w:pStyle w:val="21"/>
        <w:rPr>
          <w:smallCaps w:val="0"/>
          <w:noProof/>
          <w:sz w:val="24"/>
          <w:szCs w:val="24"/>
        </w:rPr>
      </w:pPr>
      <w:r w:rsidRPr="009267EA">
        <w:rPr>
          <w:rStyle w:val="a6"/>
          <w:noProof/>
        </w:rPr>
        <w:t>Заключение</w:t>
      </w:r>
    </w:p>
    <w:p w:rsidR="00052BA8" w:rsidRDefault="00052BA8">
      <w:pPr>
        <w:pStyle w:val="21"/>
        <w:rPr>
          <w:smallCaps w:val="0"/>
          <w:noProof/>
          <w:sz w:val="24"/>
          <w:szCs w:val="24"/>
        </w:rPr>
      </w:pPr>
      <w:r w:rsidRPr="009267EA">
        <w:rPr>
          <w:rStyle w:val="a6"/>
          <w:noProof/>
        </w:rPr>
        <w:t>Глоссарий</w:t>
      </w:r>
    </w:p>
    <w:p w:rsidR="00052BA8" w:rsidRDefault="00052BA8">
      <w:pPr>
        <w:pStyle w:val="21"/>
        <w:rPr>
          <w:smallCaps w:val="0"/>
          <w:noProof/>
          <w:sz w:val="24"/>
          <w:szCs w:val="24"/>
        </w:rPr>
      </w:pPr>
      <w:r w:rsidRPr="009267EA">
        <w:rPr>
          <w:rStyle w:val="a6"/>
          <w:noProof/>
        </w:rPr>
        <w:t>Список использованных источников</w:t>
      </w:r>
    </w:p>
    <w:p w:rsidR="00A63120" w:rsidRDefault="00A63120" w:rsidP="0042614C">
      <w:pPr>
        <w:pStyle w:val="21"/>
        <w:rPr>
          <w:b/>
          <w:bCs/>
        </w:rPr>
      </w:pPr>
    </w:p>
    <w:p w:rsidR="00A63120" w:rsidRPr="00A63120" w:rsidRDefault="00A63120" w:rsidP="00A63120">
      <w:pPr>
        <w:pStyle w:val="2"/>
      </w:pPr>
      <w:bookmarkStart w:id="1" w:name="text"/>
      <w:bookmarkStart w:id="2" w:name="_Toc231381276"/>
      <w:bookmarkStart w:id="3" w:name="_Toc240961266"/>
      <w:bookmarkStart w:id="4" w:name="_Toc240961291"/>
      <w:bookmarkStart w:id="5" w:name="_Toc240961906"/>
      <w:bookmarkStart w:id="6" w:name="_Toc241032059"/>
      <w:bookmarkStart w:id="7" w:name="_Toc241032160"/>
      <w:bookmarkStart w:id="8" w:name="_Toc241033482"/>
      <w:bookmarkEnd w:id="0"/>
      <w:bookmarkEnd w:id="1"/>
      <w:r>
        <w:br w:type="page"/>
      </w:r>
      <w:bookmarkStart w:id="9" w:name="_Toc276819589"/>
      <w:r w:rsidR="00FC4BB0" w:rsidRPr="00A63120">
        <w:t>Введение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</w:p>
    <w:p w:rsidR="00A63120" w:rsidRDefault="00A63120" w:rsidP="00A63120">
      <w:pPr>
        <w:ind w:firstLine="709"/>
      </w:pPr>
    </w:p>
    <w:p w:rsidR="00A63120" w:rsidRDefault="00803774" w:rsidP="00A63120">
      <w:pPr>
        <w:ind w:firstLine="709"/>
      </w:pPr>
      <w:r w:rsidRPr="00A63120">
        <w:t>Система образования на современном этапе развития общества претерпевает существенные изменения, связанные со сменой модели культурно-исторического развития</w:t>
      </w:r>
      <w:r w:rsidR="00A63120" w:rsidRPr="00A63120">
        <w:t xml:space="preserve">. </w:t>
      </w:r>
      <w:r w:rsidRPr="00A63120">
        <w:t xml:space="preserve">Но какие бы реформы не проходили в системе образования, в итоге они, так или иначе, замыкаются на конкретном исполнителе </w:t>
      </w:r>
      <w:r w:rsidR="00A63120">
        <w:t>-</w:t>
      </w:r>
      <w:r w:rsidRPr="00A63120">
        <w:t xml:space="preserve"> школьном учителе</w:t>
      </w:r>
      <w:r w:rsidR="00A63120" w:rsidRPr="00A63120">
        <w:t xml:space="preserve">. </w:t>
      </w:r>
      <w:r w:rsidRPr="00A63120">
        <w:t>Именно педагог является основной фигурой при реализации на практике основных нововведений</w:t>
      </w:r>
      <w:r w:rsidR="00A63120" w:rsidRPr="00A63120">
        <w:t xml:space="preserve">. </w:t>
      </w:r>
      <w:r w:rsidRPr="00A63120">
        <w:t>И для успешного введения в практику различных инноваций, для реализации в новых условиях поставленных перед ним задач педагог должен обладать необходимым уровнем профессиональной компетентности и профессионализма</w:t>
      </w:r>
      <w:r w:rsidR="00A63120" w:rsidRPr="00A63120">
        <w:t>.</w:t>
      </w:r>
    </w:p>
    <w:p w:rsidR="00A63120" w:rsidRDefault="00803774" w:rsidP="00A63120">
      <w:pPr>
        <w:ind w:firstLine="709"/>
      </w:pPr>
      <w:r w:rsidRPr="00A63120">
        <w:t>Под профессионализмом нами понимается особое свойство людей систематически, эффективно и надежно выполнять сложную деятельность в самых разнообразных условиях</w:t>
      </w:r>
      <w:r w:rsidR="00A63120" w:rsidRPr="00A63120">
        <w:t xml:space="preserve">. </w:t>
      </w:r>
      <w:r w:rsidRPr="00A63120">
        <w:t>В понятии</w:t>
      </w:r>
      <w:r w:rsidR="00A63120">
        <w:t xml:space="preserve"> "</w:t>
      </w:r>
      <w:r w:rsidRPr="00A63120">
        <w:t>профессионализм</w:t>
      </w:r>
      <w:r w:rsidR="00A63120">
        <w:t xml:space="preserve">" </w:t>
      </w:r>
      <w:r w:rsidRPr="00A63120">
        <w:t>отражается такая степень овладения человеком психологической структурой профессиональной деятельности, которая соответствует существующим в обществе стандартам и объективным требованиям</w:t>
      </w:r>
      <w:r w:rsidR="00A63120" w:rsidRPr="00A63120">
        <w:t xml:space="preserve">. </w:t>
      </w:r>
      <w:r w:rsidRPr="00A63120">
        <w:t>Для приобретения профессионализма необходимы соответствующие способности, желание и характер, готовность постоянно учиться и совершенствовать свое мастерство</w:t>
      </w:r>
      <w:r w:rsidR="00A63120" w:rsidRPr="00A63120">
        <w:t xml:space="preserve">. </w:t>
      </w:r>
      <w:r w:rsidRPr="00A63120">
        <w:t>Понятие профессионализма не ограничивается характеристиками высококвалифицированного труда</w:t>
      </w:r>
      <w:r w:rsidR="00A63120" w:rsidRPr="00A63120">
        <w:t xml:space="preserve">; </w:t>
      </w:r>
      <w:r w:rsidRPr="00A63120">
        <w:t>это и особое мировоззрение человека</w:t>
      </w:r>
      <w:r w:rsidR="00A63120" w:rsidRPr="00A63120">
        <w:t>.</w:t>
      </w:r>
    </w:p>
    <w:p w:rsidR="00A63120" w:rsidRDefault="00803774" w:rsidP="00A63120">
      <w:pPr>
        <w:ind w:firstLine="709"/>
      </w:pPr>
      <w:r w:rsidRPr="00A63120">
        <w:t>Между тем педагогическая наука до настоящего времени не дает однозначного и аргументированного ответа на вопрос, каковы сущностные характеристики профессионализма учителей, закономерности и пути его становления в условиях современного образования</w:t>
      </w:r>
      <w:r w:rsidR="00A63120" w:rsidRPr="00A63120">
        <w:t xml:space="preserve">. </w:t>
      </w:r>
      <w:r w:rsidRPr="00A63120">
        <w:t>Сегодня возникло и все более осознается противоречие между возрастанием роли образования в образовательной политике страны и недостаточной разработанностью научных основ развития профессионализма учителей в методических службах</w:t>
      </w:r>
      <w:r w:rsidR="00A63120" w:rsidRPr="00A63120">
        <w:t>.</w:t>
      </w:r>
    </w:p>
    <w:p w:rsidR="00A63120" w:rsidRDefault="00803774" w:rsidP="00A63120">
      <w:pPr>
        <w:ind w:firstLine="709"/>
      </w:pPr>
      <w:r w:rsidRPr="00A63120">
        <w:t>С учетом этого противоречия был сделан выбор темы исследования, проблема которого сформулирована следующим образом</w:t>
      </w:r>
      <w:r w:rsidR="00A63120" w:rsidRPr="00A63120">
        <w:t xml:space="preserve">: </w:t>
      </w:r>
      <w:r w:rsidRPr="00A63120">
        <w:t>каковы психолого-педагогические детерминанты эффективного становления профессионализма учителя в системе современного образования</w:t>
      </w:r>
      <w:r w:rsidR="00A63120" w:rsidRPr="00A63120">
        <w:t>?</w:t>
      </w:r>
    </w:p>
    <w:p w:rsidR="00A63120" w:rsidRDefault="00803774" w:rsidP="00A63120">
      <w:pPr>
        <w:ind w:firstLine="709"/>
      </w:pPr>
      <w:r w:rsidRPr="00A63120">
        <w:rPr>
          <w:kern w:val="28"/>
        </w:rPr>
        <w:t>Предметом исследования курсовой работы являются научные труды современных психологов в области педагогической психологии</w:t>
      </w:r>
      <w:r w:rsidR="00A63120" w:rsidRPr="00A63120">
        <w:rPr>
          <w:kern w:val="28"/>
        </w:rPr>
        <w:t xml:space="preserve">. </w:t>
      </w:r>
      <w:r w:rsidRPr="00A63120">
        <w:t>Вопросы профессионализма и профессиональной компетентности в последнее десятилетие стали предметом пристального внимания психологической науки</w:t>
      </w:r>
      <w:r w:rsidR="00A63120">
        <w:t xml:space="preserve"> (</w:t>
      </w:r>
      <w:r w:rsidRPr="00A63120">
        <w:t>Е</w:t>
      </w:r>
      <w:r w:rsidR="00A63120">
        <w:t xml:space="preserve">.А. </w:t>
      </w:r>
      <w:r w:rsidRPr="00A63120">
        <w:t>Климов, А</w:t>
      </w:r>
      <w:r w:rsidR="00A63120">
        <w:t xml:space="preserve">.К. </w:t>
      </w:r>
      <w:r w:rsidRPr="00A63120">
        <w:t>Маркова, Л</w:t>
      </w:r>
      <w:r w:rsidR="00A63120">
        <w:t xml:space="preserve">.М. </w:t>
      </w:r>
      <w:r w:rsidRPr="00A63120">
        <w:t>Митина, Ю</w:t>
      </w:r>
      <w:r w:rsidR="00A63120">
        <w:t xml:space="preserve">.П. </w:t>
      </w:r>
      <w:r w:rsidRPr="00A63120">
        <w:t>Поваренков, Н</w:t>
      </w:r>
      <w:r w:rsidR="00A63120">
        <w:t xml:space="preserve">.С. </w:t>
      </w:r>
      <w:r w:rsidRPr="00A63120">
        <w:t xml:space="preserve">Пряжников и </w:t>
      </w:r>
      <w:r w:rsidR="00A63120">
        <w:t>др.)</w:t>
      </w:r>
      <w:r w:rsidR="00A63120" w:rsidRPr="00A63120">
        <w:t xml:space="preserve">. </w:t>
      </w:r>
      <w:r w:rsidRPr="00A63120">
        <w:t xml:space="preserve">Но в большинстве случаев исследователи ограничиваются изучением набора ПВК </w:t>
      </w:r>
      <w:r w:rsidR="00A63120">
        <w:t>-</w:t>
      </w:r>
      <w:r w:rsidRPr="00A63120">
        <w:t xml:space="preserve"> профессионально-важных качеств, их формирования и оценки</w:t>
      </w:r>
      <w:r w:rsidR="00A63120" w:rsidRPr="00A63120">
        <w:t xml:space="preserve">. </w:t>
      </w:r>
      <w:r w:rsidRPr="00A63120">
        <w:t>Остается не вполне ясным, что психологически означает человек как профессионал, как субъект профессиональной деятельности, чем психически отличается мастер своего дела от других людей</w:t>
      </w:r>
      <w:r w:rsidR="00A63120" w:rsidRPr="00A63120">
        <w:t xml:space="preserve">. </w:t>
      </w:r>
      <w:r w:rsidRPr="00A63120">
        <w:t>Зачастую отождествляются понятия профессиональной компетентности и профессионализма, в том числе и применительно к деятельности учителя</w:t>
      </w:r>
      <w:r w:rsidR="00A63120" w:rsidRPr="00A63120">
        <w:t>.</w:t>
      </w:r>
    </w:p>
    <w:p w:rsidR="00A63120" w:rsidRDefault="00803774" w:rsidP="00A63120">
      <w:pPr>
        <w:ind w:firstLine="709"/>
        <w:rPr>
          <w:kern w:val="28"/>
        </w:rPr>
      </w:pPr>
      <w:r w:rsidRPr="00A63120">
        <w:t>Цель и задачи исследования вытекают из актуальности и степени научной разработанности проблемы</w:t>
      </w:r>
      <w:r w:rsidR="00A63120" w:rsidRPr="00A63120">
        <w:t xml:space="preserve">. </w:t>
      </w:r>
      <w:r w:rsidRPr="00A63120">
        <w:rPr>
          <w:kern w:val="28"/>
        </w:rPr>
        <w:t>Цель исследования состоит в том, чтобы на основе полученных в ходе обучения знаний и изучения научной литературы, рассмотреть проблему профессионализма педагога, определение психологических закономерностей становления педагога как профессионала своего дела</w:t>
      </w:r>
      <w:r w:rsidR="00A63120" w:rsidRPr="00A63120">
        <w:rPr>
          <w:kern w:val="28"/>
        </w:rPr>
        <w:t>.</w:t>
      </w:r>
    </w:p>
    <w:p w:rsidR="00A63120" w:rsidRDefault="00803774" w:rsidP="00A63120">
      <w:pPr>
        <w:ind w:firstLine="709"/>
        <w:rPr>
          <w:kern w:val="28"/>
        </w:rPr>
      </w:pPr>
      <w:r w:rsidRPr="00A63120">
        <w:rPr>
          <w:kern w:val="28"/>
        </w:rPr>
        <w:t>Задачи исследования предопределяются целью исследования и состоят в том, чтобы</w:t>
      </w:r>
      <w:r w:rsidR="00A63120" w:rsidRPr="00A63120">
        <w:rPr>
          <w:kern w:val="28"/>
        </w:rPr>
        <w:t>:</w:t>
      </w:r>
    </w:p>
    <w:p w:rsidR="00A63120" w:rsidRDefault="00803774" w:rsidP="00A63120">
      <w:pPr>
        <w:ind w:firstLine="709"/>
        <w:rPr>
          <w:kern w:val="28"/>
        </w:rPr>
      </w:pPr>
      <w:r w:rsidRPr="00A63120">
        <w:rPr>
          <w:kern w:val="28"/>
        </w:rPr>
        <w:t>рассмотреть методологические основы структуры педагогической деятельности</w:t>
      </w:r>
      <w:r w:rsidR="00A63120" w:rsidRPr="00A63120">
        <w:rPr>
          <w:kern w:val="28"/>
        </w:rPr>
        <w:t>;</w:t>
      </w:r>
    </w:p>
    <w:p w:rsidR="00A63120" w:rsidRDefault="00803774" w:rsidP="00A63120">
      <w:pPr>
        <w:ind w:firstLine="709"/>
        <w:rPr>
          <w:kern w:val="28"/>
        </w:rPr>
      </w:pPr>
      <w:r w:rsidRPr="00A63120">
        <w:rPr>
          <w:kern w:val="28"/>
        </w:rPr>
        <w:t>провести анализ педагогических способностей</w:t>
      </w:r>
      <w:r w:rsidR="00A63120" w:rsidRPr="00A63120">
        <w:rPr>
          <w:kern w:val="28"/>
        </w:rPr>
        <w:t>;</w:t>
      </w:r>
    </w:p>
    <w:p w:rsidR="00A63120" w:rsidRDefault="00803774" w:rsidP="00A63120">
      <w:pPr>
        <w:ind w:firstLine="709"/>
        <w:rPr>
          <w:kern w:val="28"/>
        </w:rPr>
      </w:pPr>
      <w:r w:rsidRPr="00A63120">
        <w:rPr>
          <w:kern w:val="28"/>
        </w:rPr>
        <w:t>определить значение самосознания педагога в отношении своей профессиональной деятельности</w:t>
      </w:r>
      <w:r w:rsidR="00A63120" w:rsidRPr="00A63120">
        <w:rPr>
          <w:kern w:val="28"/>
        </w:rPr>
        <w:t>;</w:t>
      </w:r>
    </w:p>
    <w:p w:rsidR="00A63120" w:rsidRDefault="00803774" w:rsidP="00A63120">
      <w:pPr>
        <w:ind w:firstLine="709"/>
        <w:rPr>
          <w:kern w:val="28"/>
        </w:rPr>
      </w:pPr>
      <w:r w:rsidRPr="00A63120">
        <w:rPr>
          <w:kern w:val="28"/>
        </w:rPr>
        <w:t>проанализировать особенности профессии педагога и педагогических способностей</w:t>
      </w:r>
      <w:r w:rsidR="00A63120" w:rsidRPr="00A63120">
        <w:rPr>
          <w:kern w:val="28"/>
        </w:rPr>
        <w:t>;</w:t>
      </w:r>
    </w:p>
    <w:p w:rsidR="00A63120" w:rsidRDefault="00803774" w:rsidP="00A63120">
      <w:pPr>
        <w:ind w:firstLine="709"/>
        <w:rPr>
          <w:kern w:val="28"/>
        </w:rPr>
      </w:pPr>
      <w:r w:rsidRPr="00A63120">
        <w:rPr>
          <w:kern w:val="28"/>
        </w:rPr>
        <w:t>рассмотреть психологические особенности и закономерности становления профессионализма педагога</w:t>
      </w:r>
      <w:r w:rsidR="00A63120" w:rsidRPr="00A63120">
        <w:rPr>
          <w:kern w:val="28"/>
        </w:rPr>
        <w:t>.</w:t>
      </w:r>
    </w:p>
    <w:p w:rsidR="00A63120" w:rsidRDefault="00803774" w:rsidP="00A63120">
      <w:pPr>
        <w:ind w:firstLine="709"/>
      </w:pPr>
      <w:r w:rsidRPr="00A63120">
        <w:rPr>
          <w:kern w:val="28"/>
        </w:rPr>
        <w:t>О</w:t>
      </w:r>
      <w:r w:rsidRPr="00A63120">
        <w:t>бъектом анализа настоящей работы являются теоретическая база, разработанная ведущими учеными-психологами, социологами в области современной возрастной и педагогической психологии</w:t>
      </w:r>
      <w:r w:rsidR="00A63120" w:rsidRPr="00A63120">
        <w:t>.</w:t>
      </w:r>
    </w:p>
    <w:p w:rsidR="00A63120" w:rsidRDefault="00803774" w:rsidP="00A63120">
      <w:pPr>
        <w:ind w:firstLine="709"/>
      </w:pPr>
      <w:r w:rsidRPr="00A63120">
        <w:t>Методологической основой исследования является диалектический метод</w:t>
      </w:r>
      <w:r w:rsidR="00A63120" w:rsidRPr="00A63120">
        <w:t xml:space="preserve">. </w:t>
      </w:r>
      <w:r w:rsidRPr="00A63120">
        <w:t xml:space="preserve">В ходе исследования использовались обще </w:t>
      </w:r>
      <w:r w:rsidR="00A63120">
        <w:t>-</w:t>
      </w:r>
      <w:r w:rsidRPr="00A63120">
        <w:t xml:space="preserve"> и частнонаучные, а также специальные методы познания</w:t>
      </w:r>
      <w:r w:rsidR="00A63120" w:rsidRPr="00A63120">
        <w:t>.</w:t>
      </w:r>
    </w:p>
    <w:p w:rsidR="00A63120" w:rsidRDefault="00803774" w:rsidP="00A63120">
      <w:pPr>
        <w:ind w:firstLine="709"/>
      </w:pPr>
      <w:r w:rsidRPr="00A63120">
        <w:t>Общими явились методы анализа и синтеза, индукции и дедукции, наблюдения и сравнения</w:t>
      </w:r>
      <w:r w:rsidR="00A63120" w:rsidRPr="00A63120">
        <w:t xml:space="preserve">. </w:t>
      </w:r>
      <w:r w:rsidRPr="00A63120">
        <w:t>К специальным методам, использовавшимся в работе, следует отнести метод моделирования и прогнозирования, различные способы психологического анализа социальных явлений</w:t>
      </w:r>
      <w:r w:rsidR="00A63120" w:rsidRPr="00A63120">
        <w:t>.</w:t>
      </w:r>
    </w:p>
    <w:p w:rsidR="00A63120" w:rsidRDefault="00803774" w:rsidP="00A63120">
      <w:pPr>
        <w:ind w:firstLine="709"/>
      </w:pPr>
      <w:r w:rsidRPr="00A63120">
        <w:t>Данные методы позволили наиболее последовательно и полно рассмотреть различные аспекты, касающиеся сущности и содержания педагогической деятельности и профессионализма педагогов</w:t>
      </w:r>
      <w:r w:rsidR="00A63120" w:rsidRPr="00A63120">
        <w:t>.</w:t>
      </w:r>
    </w:p>
    <w:p w:rsidR="00A63120" w:rsidRPr="00A63120" w:rsidRDefault="00A63120" w:rsidP="0042614C">
      <w:pPr>
        <w:pStyle w:val="2"/>
      </w:pPr>
      <w:bookmarkStart w:id="10" w:name="_Toc240961293"/>
      <w:bookmarkStart w:id="11" w:name="_Toc240961908"/>
      <w:bookmarkStart w:id="12" w:name="_Toc241032061"/>
      <w:bookmarkStart w:id="13" w:name="_Toc241032162"/>
      <w:bookmarkStart w:id="14" w:name="_Toc241033484"/>
      <w:r>
        <w:br w:type="page"/>
      </w:r>
      <w:bookmarkStart w:id="15" w:name="_Toc276819590"/>
      <w:r w:rsidRPr="00A63120">
        <w:t xml:space="preserve">Глава </w:t>
      </w:r>
      <w:r>
        <w:t xml:space="preserve">1. </w:t>
      </w:r>
      <w:r w:rsidRPr="00A63120">
        <w:t>Самосознание педагога и структура педагогической деятельности</w:t>
      </w:r>
      <w:bookmarkEnd w:id="15"/>
    </w:p>
    <w:p w:rsidR="0042614C" w:rsidRDefault="0042614C" w:rsidP="00A63120">
      <w:pPr>
        <w:ind w:firstLine="709"/>
        <w:rPr>
          <w:b/>
          <w:bCs/>
        </w:rPr>
      </w:pPr>
    </w:p>
    <w:p w:rsidR="00A63120" w:rsidRDefault="00A63120" w:rsidP="0042614C">
      <w:pPr>
        <w:pStyle w:val="2"/>
      </w:pPr>
      <w:bookmarkStart w:id="16" w:name="_Toc276819591"/>
      <w:r>
        <w:t>1.1</w:t>
      </w:r>
      <w:r w:rsidRPr="00A63120">
        <w:t xml:space="preserve"> </w:t>
      </w:r>
      <w:r w:rsidR="00803774" w:rsidRPr="00A63120">
        <w:rPr>
          <w:kern w:val="28"/>
        </w:rPr>
        <w:t>Методологическая структура педагогической деятельности</w:t>
      </w:r>
      <w:bookmarkEnd w:id="16"/>
    </w:p>
    <w:p w:rsidR="0042614C" w:rsidRDefault="0042614C" w:rsidP="00A63120">
      <w:pPr>
        <w:ind w:firstLine="709"/>
      </w:pPr>
    </w:p>
    <w:p w:rsidR="00A63120" w:rsidRDefault="00803774" w:rsidP="00A63120">
      <w:pPr>
        <w:ind w:firstLine="709"/>
      </w:pPr>
      <w:r w:rsidRPr="00A63120">
        <w:t>Педагогическая деятельность является сложно организованной системой ряда деятельностей</w:t>
      </w:r>
      <w:r w:rsidR="001F6163" w:rsidRPr="00A63120">
        <w:rPr>
          <w:rStyle w:val="ab"/>
          <w:color w:val="000000"/>
        </w:rPr>
        <w:footnoteReference w:id="1"/>
      </w:r>
      <w:r w:rsidR="00A63120" w:rsidRPr="00A63120">
        <w:t>:</w:t>
      </w:r>
    </w:p>
    <w:p w:rsidR="00A63120" w:rsidRDefault="00803774" w:rsidP="00A63120">
      <w:pPr>
        <w:ind w:firstLine="709"/>
      </w:pPr>
      <w:r w:rsidRPr="00A63120">
        <w:t>самая первая из них</w:t>
      </w:r>
      <w:r w:rsidR="00A63120" w:rsidRPr="00A63120">
        <w:t xml:space="preserve"> - </w:t>
      </w:r>
      <w:r w:rsidRPr="00A63120">
        <w:t>деятельность преподавателя, обучающего непосредственно</w:t>
      </w:r>
      <w:r w:rsidR="00A63120" w:rsidRPr="00A63120">
        <w:t xml:space="preserve">. </w:t>
      </w:r>
      <w:r w:rsidRPr="00A63120">
        <w:t>Педагог-предметник является отчужденным от функции и смысла целого, он только выполняет извне заданные ему функции</w:t>
      </w:r>
      <w:r w:rsidR="00A63120" w:rsidRPr="00A63120">
        <w:t>.</w:t>
      </w:r>
    </w:p>
    <w:p w:rsidR="00A63120" w:rsidRDefault="00803774" w:rsidP="00A63120">
      <w:pPr>
        <w:ind w:firstLine="709"/>
      </w:pPr>
      <w:r w:rsidRPr="00A63120">
        <w:t xml:space="preserve">Следующие деятельности являются рефлексивно надстроечными над первой, </w:t>
      </w:r>
      <w:r w:rsidR="00A63120">
        <w:t>т.е.</w:t>
      </w:r>
      <w:r w:rsidR="00A63120" w:rsidRPr="00A63120">
        <w:t xml:space="preserve"> </w:t>
      </w:r>
      <w:r w:rsidRPr="00A63120">
        <w:t>обслуживают ее</w:t>
      </w:r>
      <w:r w:rsidR="00A63120" w:rsidRPr="00A63120">
        <w:t xml:space="preserve">. </w:t>
      </w:r>
      <w:r w:rsidRPr="00A63120">
        <w:t>Такова деятельность обобщения опыта обучения, состоящая в сопоставлении процедур обучения и выделении наиболее эффективных приемов и способов обучения</w:t>
      </w:r>
      <w:r w:rsidR="00A63120" w:rsidRPr="00A63120">
        <w:t xml:space="preserve"> - </w:t>
      </w:r>
      <w:r w:rsidRPr="00A63120">
        <w:t>деятельность методиста, конструирующего приемы и методы обучения</w:t>
      </w:r>
      <w:r w:rsidR="00A63120" w:rsidRPr="00A63120">
        <w:t>.</w:t>
      </w:r>
    </w:p>
    <w:p w:rsidR="00A63120" w:rsidRDefault="00803774" w:rsidP="00A63120">
      <w:pPr>
        <w:ind w:firstLine="709"/>
      </w:pPr>
      <w:r w:rsidRPr="00A63120">
        <w:t>Третья деятельность</w:t>
      </w:r>
      <w:r w:rsidR="00A63120" w:rsidRPr="00A63120">
        <w:t xml:space="preserve"> - </w:t>
      </w:r>
      <w:r w:rsidRPr="00A63120">
        <w:t>тоже методическая, но она направлена на построение учебных средств, учебных предметов</w:t>
      </w:r>
      <w:r w:rsidR="00A63120" w:rsidRPr="00A63120">
        <w:t>.</w:t>
      </w:r>
    </w:p>
    <w:p w:rsidR="00A63120" w:rsidRDefault="00803774" w:rsidP="00A63120">
      <w:pPr>
        <w:ind w:firstLine="709"/>
      </w:pPr>
      <w:r w:rsidRPr="00A63120">
        <w:t>Четвертая деятельность состоит в увязывании учебных предметов в одно целое</w:t>
      </w:r>
      <w:r w:rsidR="00A63120" w:rsidRPr="00A63120">
        <w:t xml:space="preserve"> - </w:t>
      </w:r>
      <w:r w:rsidRPr="00A63120">
        <w:t>деятельность программирования, составления учебных программ</w:t>
      </w:r>
      <w:r w:rsidR="00A63120" w:rsidRPr="00A63120">
        <w:t xml:space="preserve">. </w:t>
      </w:r>
      <w:r w:rsidRPr="00A63120">
        <w:t>Для осуществления такого программирования необходимо иметь более ясное представление о целях обучения, однако часто строят программу обучения, ориентируясь только на некоторые общие очертания цели</w:t>
      </w:r>
      <w:r w:rsidR="00A63120" w:rsidRPr="00A63120">
        <w:t xml:space="preserve">. </w:t>
      </w:r>
      <w:r w:rsidRPr="00A63120">
        <w:t>Такие цели ранее формулировались политиками, культурными деятелями, но не педагогами</w:t>
      </w:r>
      <w:r w:rsidR="0034218D" w:rsidRPr="00A63120">
        <w:rPr>
          <w:rStyle w:val="ab"/>
          <w:color w:val="000000"/>
        </w:rPr>
        <w:footnoteReference w:id="2"/>
      </w:r>
      <w:r w:rsidR="00A63120" w:rsidRPr="00A63120">
        <w:t>.</w:t>
      </w:r>
    </w:p>
    <w:p w:rsidR="00A63120" w:rsidRDefault="00803774" w:rsidP="00A63120">
      <w:pPr>
        <w:ind w:firstLine="709"/>
      </w:pPr>
      <w:r w:rsidRPr="00A63120">
        <w:t>Современная социокультурная ситуация и задачи образования требуют, чтобы описанием и проектированием целей обучения занимался педагог, педагог-методолог</w:t>
      </w:r>
      <w:r w:rsidR="00A63120" w:rsidRPr="00A63120">
        <w:t xml:space="preserve">. </w:t>
      </w:r>
      <w:r w:rsidRPr="00A63120">
        <w:t>Это необходимо, во-первых, потому, что современная производственно-практическая деятельность часто ставит очень определенные цели, задачи, которые могут решить только специально подготовленные люди</w:t>
      </w:r>
      <w:r w:rsidR="00761280" w:rsidRPr="00A63120">
        <w:rPr>
          <w:rStyle w:val="ab"/>
          <w:color w:val="000000"/>
        </w:rPr>
        <w:footnoteReference w:id="3"/>
      </w:r>
      <w:r w:rsidR="00A63120" w:rsidRPr="00A63120">
        <w:t>.</w:t>
      </w:r>
    </w:p>
    <w:p w:rsidR="00A63120" w:rsidRDefault="00803774" w:rsidP="00A63120">
      <w:pPr>
        <w:ind w:firstLine="709"/>
      </w:pPr>
      <w:r w:rsidRPr="00A63120">
        <w:t>Во-вторых, современное методологическое мышление может проектировать очень эффективно учебные процессы, но оно требует от заказчика четких и определенных целей</w:t>
      </w:r>
      <w:r w:rsidR="00A63120" w:rsidRPr="00A63120">
        <w:t>.</w:t>
      </w:r>
    </w:p>
    <w:p w:rsidR="00A63120" w:rsidRDefault="00803774" w:rsidP="00A63120">
      <w:pPr>
        <w:ind w:firstLine="709"/>
      </w:pPr>
      <w:r w:rsidRPr="00A63120">
        <w:t xml:space="preserve">В-третьих, современное технологическое общество быстро и интенсивно развивается и требует того же от систем обучения, </w:t>
      </w:r>
      <w:r w:rsidR="00A63120">
        <w:t>т.е.</w:t>
      </w:r>
      <w:r w:rsidR="00A63120" w:rsidRPr="00A63120">
        <w:t xml:space="preserve"> </w:t>
      </w:r>
      <w:r w:rsidRPr="00A63120">
        <w:t>требует слежения за профессиональным рынком сбыта, быстрого и систематического описания свойств человека, необходимого обществу</w:t>
      </w:r>
      <w:r w:rsidR="00A63120" w:rsidRPr="00A63120">
        <w:t xml:space="preserve"> </w:t>
      </w:r>
      <w:r w:rsidRPr="00A63120">
        <w:t>и оперативного проектирования под задачу учебных программ</w:t>
      </w:r>
      <w:r w:rsidR="00A63120" w:rsidRPr="00A63120">
        <w:t>.</w:t>
      </w:r>
    </w:p>
    <w:p w:rsidR="00A63120" w:rsidRDefault="00803774" w:rsidP="00A63120">
      <w:pPr>
        <w:ind w:firstLine="709"/>
      </w:pPr>
      <w:r w:rsidRPr="00A63120">
        <w:t>В широком смысле, результатом такого телеологического мышления является проект человека, в более узком смысле</w:t>
      </w:r>
      <w:r w:rsidR="00A63120" w:rsidRPr="00A63120">
        <w:t xml:space="preserve"> - </w:t>
      </w:r>
      <w:r w:rsidRPr="00A63120">
        <w:t xml:space="preserve">проект специалиста, </w:t>
      </w:r>
      <w:r w:rsidR="00A63120">
        <w:t>т.е.</w:t>
      </w:r>
      <w:r w:rsidR="00A63120" w:rsidRPr="00A63120">
        <w:t xml:space="preserve"> </w:t>
      </w:r>
      <w:r w:rsidRPr="00A63120">
        <w:t>должна быть описана и соотнесена друг с другом совокупность интеллектуальных функций, знаний, способностей, которые должны быть наличны в будущем человеке</w:t>
      </w:r>
      <w:r w:rsidR="001F6163" w:rsidRPr="00A63120">
        <w:rPr>
          <w:rStyle w:val="ab"/>
          <w:color w:val="000000"/>
        </w:rPr>
        <w:footnoteReference w:id="4"/>
      </w:r>
      <w:r w:rsidR="00A63120" w:rsidRPr="00A63120">
        <w:t>.</w:t>
      </w:r>
    </w:p>
    <w:p w:rsidR="00A63120" w:rsidRDefault="00803774" w:rsidP="00A63120">
      <w:pPr>
        <w:ind w:firstLine="709"/>
      </w:pPr>
      <w:r w:rsidRPr="00A63120">
        <w:t>Обучение можно охарактеризовать как процесс активного взаимодействия между обучающим и обучаемым, в результате которого у обучаемого формируются определенные знания и умения на основе его собственной активности</w:t>
      </w:r>
      <w:r w:rsidR="00A63120" w:rsidRPr="00A63120">
        <w:t xml:space="preserve">. </w:t>
      </w:r>
      <w:r w:rsidRPr="00A63120">
        <w:t>Функция обучения состоит в максимальном приспособлении знаковых и вещественных средств для формирования у людей способности к деятельности</w:t>
      </w:r>
      <w:r w:rsidR="00A63120" w:rsidRPr="00A63120">
        <w:t xml:space="preserve">. </w:t>
      </w:r>
      <w:r w:rsidRPr="00A63120">
        <w:t>Самый простой вариант обучения состоит в общении учителя</w:t>
      </w:r>
      <w:r w:rsidR="00A63120">
        <w:t xml:space="preserve"> (</w:t>
      </w:r>
      <w:r w:rsidRPr="00A63120">
        <w:t>носителя профессиональной деятельности</w:t>
      </w:r>
      <w:r w:rsidR="00A63120" w:rsidRPr="00A63120">
        <w:t xml:space="preserve">) </w:t>
      </w:r>
      <w:r w:rsidRPr="00A63120">
        <w:t>и ученика, устремленного к воспроизведению деятельности своего учителя, учитель же квалифицирует деятельность ученика как правильную или неправильную</w:t>
      </w:r>
      <w:r w:rsidR="00A63120" w:rsidRPr="00A63120">
        <w:t xml:space="preserve">. </w:t>
      </w:r>
      <w:r w:rsidRPr="00A63120">
        <w:t>В этом случае проявляется непосредственность, нерасчлененность учебного процесса</w:t>
      </w:r>
      <w:r w:rsidR="00761280" w:rsidRPr="00A63120">
        <w:rPr>
          <w:rStyle w:val="ab"/>
          <w:color w:val="000000"/>
        </w:rPr>
        <w:footnoteReference w:id="5"/>
      </w:r>
      <w:r w:rsidR="00A63120" w:rsidRPr="00A63120">
        <w:t>.</w:t>
      </w:r>
    </w:p>
    <w:p w:rsidR="00A63120" w:rsidRDefault="00803774" w:rsidP="00A63120">
      <w:pPr>
        <w:ind w:firstLine="709"/>
      </w:pPr>
      <w:r w:rsidRPr="00A63120">
        <w:t>Одним из направлений объективизации деятельности является ее объективное описание в определенных</w:t>
      </w:r>
      <w:r w:rsidR="00A63120">
        <w:t xml:space="preserve"> (</w:t>
      </w:r>
      <w:r w:rsidRPr="00A63120">
        <w:t>ясных и отчетливых для данного социального контекста</w:t>
      </w:r>
      <w:r w:rsidR="00A63120" w:rsidRPr="00A63120">
        <w:t xml:space="preserve">) </w:t>
      </w:r>
      <w:r w:rsidRPr="00A63120">
        <w:t>знаковых средствах, позволяющих по такому описанию воспроизвести деятельность любому члену социальной общности, знающему такой язык описания</w:t>
      </w:r>
      <w:r w:rsidR="00A63120" w:rsidRPr="00A63120">
        <w:t xml:space="preserve">. </w:t>
      </w:r>
      <w:r w:rsidRPr="00A63120">
        <w:t>Учебные знания возникают в тех условиях, когда деятельность не передается непосредственно, и тогда они выполняют функцию опосредования передачи</w:t>
      </w:r>
      <w:r w:rsidR="00A63120">
        <w:t xml:space="preserve"> (</w:t>
      </w:r>
      <w:r w:rsidRPr="00A63120">
        <w:t>трансляции</w:t>
      </w:r>
      <w:r w:rsidR="00A63120" w:rsidRPr="00A63120">
        <w:t xml:space="preserve">) </w:t>
      </w:r>
      <w:r w:rsidRPr="00A63120">
        <w:t>деятельности</w:t>
      </w:r>
      <w:r w:rsidR="00A63120" w:rsidRPr="00A63120">
        <w:t>.</w:t>
      </w:r>
    </w:p>
    <w:p w:rsidR="00A63120" w:rsidRDefault="00803774" w:rsidP="00A63120">
      <w:pPr>
        <w:ind w:firstLine="709"/>
      </w:pPr>
      <w:r w:rsidRPr="00A63120">
        <w:t>Развитие системы обучения состоит в членении сложных видов деятельности на простые и обучении вначале простым видам деятельности</w:t>
      </w:r>
      <w:r w:rsidR="00A63120" w:rsidRPr="00A63120">
        <w:t xml:space="preserve">. </w:t>
      </w:r>
      <w:r w:rsidRPr="00A63120">
        <w:t>Но такое развитие предполагает анализ сложной деятельности, выделение ее элементов</w:t>
      </w:r>
      <w:r w:rsidR="0034218D" w:rsidRPr="00A63120">
        <w:rPr>
          <w:rStyle w:val="ab"/>
          <w:color w:val="000000"/>
        </w:rPr>
        <w:footnoteReference w:id="6"/>
      </w:r>
      <w:r w:rsidR="00A63120" w:rsidRPr="00A63120">
        <w:t>.</w:t>
      </w:r>
    </w:p>
    <w:p w:rsidR="00A63120" w:rsidRDefault="00803774" w:rsidP="00A63120">
      <w:pPr>
        <w:ind w:firstLine="709"/>
      </w:pPr>
      <w:r w:rsidRPr="00A63120">
        <w:t>Задача состоит в выделении из сложных профессиональных видов деятельности простых элементарных с целью последующей конструкции из таких простых деятельностей необходимых сложных</w:t>
      </w:r>
      <w:r w:rsidR="00A63120" w:rsidRPr="00A63120">
        <w:t xml:space="preserve">. </w:t>
      </w:r>
      <w:r w:rsidRPr="00A63120">
        <w:t>Таким образом, первый принцип педагогической рефлексии состоит в выделении элементарных деятельностей и их трансляции</w:t>
      </w:r>
      <w:r w:rsidR="00A63120" w:rsidRPr="00A63120">
        <w:t xml:space="preserve">. </w:t>
      </w:r>
      <w:r w:rsidRPr="00A63120">
        <w:t>Но этого часто недостаточно, поскольку невозможно до конца разложить деятельность на простые элементы, в деятельности оказываются более сложные связи и отношения</w:t>
      </w:r>
      <w:r w:rsidR="004B6816" w:rsidRPr="00A63120">
        <w:rPr>
          <w:rStyle w:val="ab"/>
          <w:color w:val="000000"/>
        </w:rPr>
        <w:footnoteReference w:id="7"/>
      </w:r>
      <w:r w:rsidR="00A63120" w:rsidRPr="00A63120">
        <w:t>.</w:t>
      </w:r>
    </w:p>
    <w:p w:rsidR="00A63120" w:rsidRDefault="00803774" w:rsidP="00A63120">
      <w:pPr>
        <w:ind w:firstLine="709"/>
      </w:pPr>
      <w:r w:rsidRPr="00A63120">
        <w:t>Поэтому появляется второй принцип, состоящий в проектировании и трансляции знаковых средств, позволяющих построить</w:t>
      </w:r>
      <w:r w:rsidR="00A63120">
        <w:t xml:space="preserve"> (</w:t>
      </w:r>
      <w:r w:rsidRPr="00A63120">
        <w:t>спроектировать</w:t>
      </w:r>
      <w:r w:rsidR="00A63120" w:rsidRPr="00A63120">
        <w:t xml:space="preserve">) </w:t>
      </w:r>
      <w:r w:rsidRPr="00A63120">
        <w:t>сложную деятельность из освоенных элементов</w:t>
      </w:r>
      <w:r w:rsidR="00A63120" w:rsidRPr="00A63120">
        <w:t xml:space="preserve">. </w:t>
      </w:r>
      <w:r w:rsidRPr="00A63120">
        <w:t>Эти знаковые средства являются средствами описания и проектирования деятельности</w:t>
      </w:r>
      <w:r w:rsidR="00A63120" w:rsidRPr="00A63120">
        <w:t>.</w:t>
      </w:r>
    </w:p>
    <w:p w:rsidR="00A63120" w:rsidRDefault="00803774" w:rsidP="00A63120">
      <w:pPr>
        <w:ind w:firstLine="709"/>
      </w:pPr>
      <w:r w:rsidRPr="00A63120">
        <w:t>С другой, процессуально-технологической, стороны, учебный процесс, система учебной деятельности описывается как последовательность ситуаций обучения</w:t>
      </w:r>
      <w:r w:rsidR="00A63120" w:rsidRPr="00A63120">
        <w:t xml:space="preserve">. </w:t>
      </w:r>
      <w:r w:rsidRPr="00A63120">
        <w:t xml:space="preserve">Эти ситуации строятся таким образом, что предыдущие ситуации задают средства, материал и </w:t>
      </w:r>
      <w:r w:rsidR="00A63120">
        <w:t>т.п.</w:t>
      </w:r>
      <w:r w:rsidR="00A63120" w:rsidRPr="00A63120">
        <w:t xml:space="preserve"> </w:t>
      </w:r>
      <w:r w:rsidRPr="00A63120">
        <w:t>для последующих</w:t>
      </w:r>
      <w:r w:rsidR="00A63120" w:rsidRPr="00A63120">
        <w:t xml:space="preserve">. </w:t>
      </w:r>
      <w:r w:rsidRPr="00A63120">
        <w:t>То есть система обучения строится как цепь технологического процесса, через который пропускается человек</w:t>
      </w:r>
      <w:r w:rsidR="00A63120">
        <w:t xml:space="preserve"> (</w:t>
      </w:r>
      <w:r w:rsidRPr="00A63120">
        <w:t>с определенными начальными свойствами</w:t>
      </w:r>
      <w:r w:rsidR="00A63120" w:rsidRPr="00A63120">
        <w:t xml:space="preserve">) </w:t>
      </w:r>
      <w:r w:rsidRPr="00A63120">
        <w:t>и в конце выходит совершенно преобразованным, усвоив совокупность необходимых обществу социокультурных способностей</w:t>
      </w:r>
      <w:r w:rsidR="00A63120" w:rsidRPr="00A63120">
        <w:t>.</w:t>
      </w:r>
    </w:p>
    <w:p w:rsidR="00A63120" w:rsidRDefault="00803774" w:rsidP="00A63120">
      <w:pPr>
        <w:ind w:firstLine="709"/>
      </w:pPr>
      <w:r w:rsidRPr="00A63120">
        <w:t>Таким образом, на методологическом языке система обучения может быть описана как система, которая развивается от ситуации обучения сложным деятельностям через рефлексивное расчленение деятельности к обучению вначале простым деятельностям, и затем из простых</w:t>
      </w:r>
      <w:r w:rsidR="00A63120" w:rsidRPr="00A63120">
        <w:t xml:space="preserve"> - </w:t>
      </w:r>
      <w:r w:rsidRPr="00A63120">
        <w:t>построению сложных, удовлетворяющих условиям заданной задачи деятельности</w:t>
      </w:r>
      <w:r w:rsidR="00A63120" w:rsidRPr="00A63120">
        <w:t>.</w:t>
      </w:r>
    </w:p>
    <w:p w:rsidR="00A63120" w:rsidRDefault="00803774" w:rsidP="00A63120">
      <w:pPr>
        <w:ind w:firstLine="709"/>
      </w:pPr>
      <w:r w:rsidRPr="00A63120">
        <w:t>Можно рассматривать педагогическую активность</w:t>
      </w:r>
      <w:r w:rsidR="00A63120" w:rsidRPr="00A63120">
        <w:t>:</w:t>
      </w:r>
    </w:p>
    <w:p w:rsidR="00A63120" w:rsidRDefault="00803774" w:rsidP="00A63120">
      <w:pPr>
        <w:ind w:firstLine="709"/>
      </w:pPr>
      <w:r w:rsidRPr="00A63120">
        <w:t>1</w:t>
      </w:r>
      <w:r w:rsidR="00A63120" w:rsidRPr="00A63120">
        <w:t xml:space="preserve">) </w:t>
      </w:r>
      <w:r w:rsidRPr="00A63120">
        <w:t>как оргуправленческую деятельность</w:t>
      </w:r>
      <w:r w:rsidR="00A63120">
        <w:t xml:space="preserve"> (</w:t>
      </w:r>
      <w:r w:rsidRPr="00A63120">
        <w:t>как средство управления учебной деятельностью</w:t>
      </w:r>
      <w:r w:rsidR="00A63120" w:rsidRPr="00A63120">
        <w:t>);</w:t>
      </w:r>
    </w:p>
    <w:p w:rsidR="00A63120" w:rsidRDefault="00803774" w:rsidP="00A63120">
      <w:pPr>
        <w:ind w:firstLine="709"/>
      </w:pPr>
      <w:r w:rsidRPr="00A63120">
        <w:t>2</w:t>
      </w:r>
      <w:r w:rsidR="00A63120" w:rsidRPr="00A63120">
        <w:t xml:space="preserve">) </w:t>
      </w:r>
      <w:r w:rsidRPr="00A63120">
        <w:t>как понимание сознания ученика и организацию понимания</w:t>
      </w:r>
      <w:r w:rsidR="00761280" w:rsidRPr="00A63120">
        <w:rPr>
          <w:rStyle w:val="ab"/>
          <w:color w:val="000000"/>
        </w:rPr>
        <w:footnoteReference w:id="8"/>
      </w:r>
      <w:r w:rsidR="00A63120" w:rsidRPr="00A63120">
        <w:t>.</w:t>
      </w:r>
    </w:p>
    <w:p w:rsidR="00A63120" w:rsidRDefault="00803774" w:rsidP="00A63120">
      <w:pPr>
        <w:ind w:firstLine="709"/>
      </w:pPr>
      <w:r w:rsidRPr="00A63120">
        <w:t>Существенным моментом работы педагога является коммуникация и понимание состояния ученика</w:t>
      </w:r>
      <w:r w:rsidR="00A63120" w:rsidRPr="00A63120">
        <w:t xml:space="preserve">. </w:t>
      </w:r>
      <w:r w:rsidRPr="00A63120">
        <w:t xml:space="preserve">Понимание предполагает систематическое становление на внутреннюю точку зрения ученика, понимание изнутри другого человека, </w:t>
      </w:r>
      <w:r w:rsidR="00A63120">
        <w:t>т.е.</w:t>
      </w:r>
      <w:r w:rsidR="00A63120" w:rsidRPr="00A63120">
        <w:t xml:space="preserve"> </w:t>
      </w:r>
      <w:r w:rsidRPr="00A63120">
        <w:t>работа с сознанием</w:t>
      </w:r>
      <w:r w:rsidR="00A63120" w:rsidRPr="00A63120">
        <w:t xml:space="preserve">. </w:t>
      </w:r>
      <w:r w:rsidRPr="00A63120">
        <w:t>С другой стороны, педагог должен также организовать и понимание себя, донести до ученика что-то важное с его точки зрения, но понимание не передается прямо, его можно добиться только на осознавании своего личного опыта</w:t>
      </w:r>
      <w:r w:rsidR="00A63120">
        <w:t xml:space="preserve"> (</w:t>
      </w:r>
      <w:r w:rsidRPr="00A63120">
        <w:t>или организации такого опыта, если его не было</w:t>
      </w:r>
      <w:r w:rsidR="00A63120" w:rsidRPr="00A63120">
        <w:t xml:space="preserve">). </w:t>
      </w:r>
      <w:r w:rsidRPr="00A63120">
        <w:t>Педагогический акт</w:t>
      </w:r>
      <w:r w:rsidR="00A63120">
        <w:t xml:space="preserve"> (</w:t>
      </w:r>
      <w:r w:rsidRPr="00A63120">
        <w:t>действие</w:t>
      </w:r>
      <w:r w:rsidR="00A63120" w:rsidRPr="00A63120">
        <w:t>)</w:t>
      </w:r>
      <w:r w:rsidR="00A63120">
        <w:t>, т</w:t>
      </w:r>
      <w:r w:rsidRPr="00A63120">
        <w:t>аким образом, является коммуникативным, диагностическим актом</w:t>
      </w:r>
      <w:r w:rsidR="00A63120" w:rsidRPr="00A63120">
        <w:t>.</w:t>
      </w:r>
    </w:p>
    <w:p w:rsidR="00A63120" w:rsidRDefault="00803774" w:rsidP="00A63120">
      <w:pPr>
        <w:ind w:firstLine="709"/>
      </w:pPr>
      <w:r w:rsidRPr="00A63120">
        <w:t>Применительно к учебному процессу управление представляет собой целенаправленное, систематическое воздействие преподавателя на коллектив учащихся и отдельного студента для достижения заданных результатов обучения</w:t>
      </w:r>
      <w:r w:rsidR="00A63120" w:rsidRPr="00A63120">
        <w:t>.</w:t>
      </w:r>
    </w:p>
    <w:p w:rsidR="00A63120" w:rsidRDefault="00803774" w:rsidP="00A63120">
      <w:pPr>
        <w:ind w:firstLine="709"/>
      </w:pPr>
      <w:r w:rsidRPr="00A63120">
        <w:t>Управлять</w:t>
      </w:r>
      <w:r w:rsidR="00A63120" w:rsidRPr="00A63120">
        <w:t xml:space="preserve"> - </w:t>
      </w:r>
      <w:r w:rsidRPr="00A63120">
        <w:t>это не подавлять, не навязывать процессу ход, противоречащий его природе, а, наоборот, максимально учитывать природу процесса, согласовывать каждое воздействие на процесс с его логикой</w:t>
      </w:r>
      <w:r w:rsidR="00A63120" w:rsidRPr="00A63120">
        <w:t>.</w:t>
      </w:r>
    </w:p>
    <w:p w:rsidR="00A63120" w:rsidRDefault="00803774" w:rsidP="00A63120">
      <w:pPr>
        <w:ind w:firstLine="709"/>
      </w:pPr>
      <w:r w:rsidRPr="00A63120">
        <w:t>Отличительные черты управления учебным процессом заключаются в следующем</w:t>
      </w:r>
      <w:r w:rsidR="001F6163" w:rsidRPr="00A63120">
        <w:rPr>
          <w:rStyle w:val="ab"/>
          <w:color w:val="000000"/>
        </w:rPr>
        <w:footnoteReference w:id="9"/>
      </w:r>
      <w:r w:rsidR="00A63120" w:rsidRPr="00A63120">
        <w:t>:</w:t>
      </w:r>
    </w:p>
    <w:p w:rsidR="00A63120" w:rsidRDefault="00803774" w:rsidP="00A63120">
      <w:pPr>
        <w:ind w:firstLine="709"/>
      </w:pPr>
      <w:r w:rsidRPr="00A63120">
        <w:t>сознательное и планомерное воздействие, которое всегда предпочтительнее стихийной регуляции</w:t>
      </w:r>
      <w:r w:rsidR="00A63120" w:rsidRPr="00A63120">
        <w:t>;</w:t>
      </w:r>
    </w:p>
    <w:p w:rsidR="00A63120" w:rsidRDefault="00803774" w:rsidP="00A63120">
      <w:pPr>
        <w:ind w:firstLine="709"/>
      </w:pPr>
      <w:r w:rsidRPr="00A63120">
        <w:t>наличие причинно-следственных связей между управляющей подсистемой</w:t>
      </w:r>
      <w:r w:rsidR="00A63120">
        <w:t xml:space="preserve"> (</w:t>
      </w:r>
      <w:r w:rsidRPr="00A63120">
        <w:t>преподаватель</w:t>
      </w:r>
      <w:r w:rsidR="00A63120" w:rsidRPr="00A63120">
        <w:t xml:space="preserve">) </w:t>
      </w:r>
      <w:r w:rsidRPr="00A63120">
        <w:t>и объектом управления</w:t>
      </w:r>
      <w:r w:rsidR="00A63120">
        <w:t xml:space="preserve"> (</w:t>
      </w:r>
      <w:r w:rsidRPr="00A63120">
        <w:t>обучаемый</w:t>
      </w:r>
      <w:r w:rsidR="00A63120" w:rsidRPr="00A63120">
        <w:t>);</w:t>
      </w:r>
    </w:p>
    <w:p w:rsidR="00A63120" w:rsidRDefault="00803774" w:rsidP="00A63120">
      <w:pPr>
        <w:ind w:firstLine="709"/>
      </w:pPr>
      <w:r w:rsidRPr="00A63120">
        <w:t>динамичность или способность управляемой подсистемы переходить из одного качественного состояния в другое</w:t>
      </w:r>
      <w:r w:rsidR="00A63120" w:rsidRPr="00A63120">
        <w:t>;</w:t>
      </w:r>
    </w:p>
    <w:p w:rsidR="00A63120" w:rsidRDefault="00803774" w:rsidP="00A63120">
      <w:pPr>
        <w:ind w:firstLine="709"/>
      </w:pPr>
      <w:r w:rsidRPr="00A63120">
        <w:t xml:space="preserve">надежность, </w:t>
      </w:r>
      <w:r w:rsidR="00A63120">
        <w:t>т.е.</w:t>
      </w:r>
      <w:r w:rsidR="00A63120" w:rsidRPr="00A63120">
        <w:t xml:space="preserve"> </w:t>
      </w:r>
      <w:r w:rsidRPr="00A63120">
        <w:t>способность, системы управления выполнять заданные функции при определенных условиях протекания процесса</w:t>
      </w:r>
      <w:r w:rsidR="00A63120" w:rsidRPr="00A63120">
        <w:t>;</w:t>
      </w:r>
    </w:p>
    <w:p w:rsidR="00A63120" w:rsidRDefault="00803774" w:rsidP="00A63120">
      <w:pPr>
        <w:ind w:firstLine="709"/>
      </w:pPr>
      <w:r w:rsidRPr="00A63120">
        <w:t>устойчивость</w:t>
      </w:r>
      <w:r w:rsidR="00A63120" w:rsidRPr="00A63120">
        <w:t xml:space="preserve"> - </w:t>
      </w:r>
      <w:r w:rsidRPr="00A63120">
        <w:t>способность системы сохранять движение по намеченной траектории, поддерживать намеченный режим функционирования, несмотря на различные внешние и внутренние возмущения</w:t>
      </w:r>
      <w:r w:rsidR="004B6816" w:rsidRPr="00A63120">
        <w:rPr>
          <w:rStyle w:val="ab"/>
          <w:color w:val="000000"/>
        </w:rPr>
        <w:footnoteReference w:id="10"/>
      </w:r>
      <w:r w:rsidR="00A63120" w:rsidRPr="00A63120">
        <w:t>.</w:t>
      </w:r>
    </w:p>
    <w:p w:rsidR="00A63120" w:rsidRDefault="00803774" w:rsidP="00A63120">
      <w:pPr>
        <w:ind w:firstLine="709"/>
      </w:pPr>
      <w:r w:rsidRPr="00A63120">
        <w:t>Процесс управления выступает одновременно как цикличный и непрерывный, что создается одновременным и последовательным выполнением многих циклов управления</w:t>
      </w:r>
      <w:r w:rsidR="00A63120" w:rsidRPr="00A63120">
        <w:t xml:space="preserve">. </w:t>
      </w:r>
      <w:r w:rsidRPr="00A63120">
        <w:t>Управленческий цикл начинается с постановки целей и определения задач, а завершается их решением, достижением поставленной цели</w:t>
      </w:r>
      <w:r w:rsidR="00A63120" w:rsidRPr="00A63120">
        <w:t xml:space="preserve">. </w:t>
      </w:r>
      <w:r w:rsidRPr="00A63120">
        <w:t>По достижении какой-то цели ставится новая, и управленческий цикл повторяется</w:t>
      </w:r>
      <w:r w:rsidR="00A63120" w:rsidRPr="00A63120">
        <w:t>.</w:t>
      </w:r>
      <w:r w:rsidR="00A63120">
        <w:t xml:space="preserve"> "</w:t>
      </w:r>
      <w:r w:rsidRPr="00A63120">
        <w:t>Цель</w:t>
      </w:r>
      <w:r w:rsidR="00A63120" w:rsidRPr="00A63120">
        <w:t xml:space="preserve"> - </w:t>
      </w:r>
      <w:r w:rsidRPr="00A63120">
        <w:t>действие</w:t>
      </w:r>
      <w:r w:rsidR="00A63120" w:rsidRPr="00A63120">
        <w:t xml:space="preserve"> - </w:t>
      </w:r>
      <w:r w:rsidRPr="00A63120">
        <w:t>результат</w:t>
      </w:r>
      <w:r w:rsidR="00A63120" w:rsidRPr="00A63120">
        <w:t xml:space="preserve"> - </w:t>
      </w:r>
      <w:r w:rsidRPr="00A63120">
        <w:t>новая цель</w:t>
      </w:r>
      <w:r w:rsidR="00A63120">
        <w:t xml:space="preserve">" </w:t>
      </w:r>
      <w:r w:rsidR="00A63120" w:rsidRPr="00A63120">
        <w:t xml:space="preserve">- </w:t>
      </w:r>
      <w:r w:rsidRPr="00A63120">
        <w:t>такова схематичная картина непрерывного управленческого процесса</w:t>
      </w:r>
      <w:r w:rsidR="00A63120" w:rsidRPr="00A63120">
        <w:t xml:space="preserve">. </w:t>
      </w:r>
      <w:r w:rsidRPr="00A63120">
        <w:t>Она применима к научному и учебно-воспитательному процессам</w:t>
      </w:r>
      <w:r w:rsidR="001F6163" w:rsidRPr="00A63120">
        <w:rPr>
          <w:rStyle w:val="ab"/>
          <w:color w:val="000000"/>
        </w:rPr>
        <w:footnoteReference w:id="11"/>
      </w:r>
      <w:r w:rsidR="00A63120" w:rsidRPr="00A63120">
        <w:t>.</w:t>
      </w:r>
    </w:p>
    <w:p w:rsidR="00A63120" w:rsidRDefault="00803774" w:rsidP="00A63120">
      <w:pPr>
        <w:ind w:firstLine="709"/>
      </w:pPr>
      <w:r w:rsidRPr="00A63120">
        <w:t>Эффективное управление процессом обучения возможно при выполнении определенных требований</w:t>
      </w:r>
      <w:r w:rsidR="00A63120" w:rsidRPr="00A63120">
        <w:t>:</w:t>
      </w:r>
    </w:p>
    <w:p w:rsidR="00A63120" w:rsidRDefault="00803774" w:rsidP="00A63120">
      <w:pPr>
        <w:ind w:firstLine="709"/>
      </w:pPr>
      <w:r w:rsidRPr="00A63120">
        <w:t>1</w:t>
      </w:r>
      <w:r w:rsidR="00A63120" w:rsidRPr="00A63120">
        <w:t xml:space="preserve">) </w:t>
      </w:r>
      <w:r w:rsidRPr="00A63120">
        <w:t>формирование целей обучения</w:t>
      </w:r>
      <w:r w:rsidR="00A63120" w:rsidRPr="00A63120">
        <w:t>;</w:t>
      </w:r>
    </w:p>
    <w:p w:rsidR="00A63120" w:rsidRDefault="00803774" w:rsidP="00A63120">
      <w:pPr>
        <w:ind w:firstLine="709"/>
      </w:pPr>
      <w:r w:rsidRPr="00A63120">
        <w:t>2</w:t>
      </w:r>
      <w:r w:rsidR="00A63120" w:rsidRPr="00A63120">
        <w:t xml:space="preserve">) </w:t>
      </w:r>
      <w:r w:rsidRPr="00A63120">
        <w:t>установление исходного уровня</w:t>
      </w:r>
      <w:r w:rsidR="00A63120">
        <w:t xml:space="preserve"> (</w:t>
      </w:r>
      <w:r w:rsidRPr="00A63120">
        <w:t>состояния</w:t>
      </w:r>
      <w:r w:rsidR="00A63120" w:rsidRPr="00A63120">
        <w:t xml:space="preserve">) </w:t>
      </w:r>
      <w:r w:rsidRPr="00A63120">
        <w:t>управляемого процесса</w:t>
      </w:r>
      <w:r w:rsidR="00A63120" w:rsidRPr="00A63120">
        <w:t>;</w:t>
      </w:r>
    </w:p>
    <w:p w:rsidR="00A63120" w:rsidRDefault="00803774" w:rsidP="00A63120">
      <w:pPr>
        <w:ind w:firstLine="709"/>
      </w:pPr>
      <w:r w:rsidRPr="00A63120">
        <w:t>3</w:t>
      </w:r>
      <w:r w:rsidR="00A63120" w:rsidRPr="00A63120">
        <w:t xml:space="preserve">) </w:t>
      </w:r>
      <w:r w:rsidRPr="00A63120">
        <w:t>разработка программы действий, предусматривающей основные переходные состояния процесса обучения</w:t>
      </w:r>
      <w:r w:rsidR="00A63120" w:rsidRPr="00A63120">
        <w:t>;</w:t>
      </w:r>
    </w:p>
    <w:p w:rsidR="00A63120" w:rsidRDefault="00803774" w:rsidP="00A63120">
      <w:pPr>
        <w:ind w:firstLine="709"/>
      </w:pPr>
      <w:r w:rsidRPr="00A63120">
        <w:t>4</w:t>
      </w:r>
      <w:r w:rsidR="00A63120" w:rsidRPr="00A63120">
        <w:t xml:space="preserve">) </w:t>
      </w:r>
      <w:r w:rsidRPr="00A63120">
        <w:t>получение по определенным параметрам информации о состоянии процесса обучения</w:t>
      </w:r>
      <w:r w:rsidR="00A63120">
        <w:t xml:space="preserve"> (</w:t>
      </w:r>
      <w:r w:rsidRPr="00A63120">
        <w:t>обратная связь</w:t>
      </w:r>
      <w:r w:rsidR="00A63120" w:rsidRPr="00A63120">
        <w:t>);</w:t>
      </w:r>
    </w:p>
    <w:p w:rsidR="00A63120" w:rsidRDefault="00803774" w:rsidP="00A63120">
      <w:pPr>
        <w:ind w:firstLine="709"/>
      </w:pPr>
      <w:r w:rsidRPr="00A63120">
        <w:t>5</w:t>
      </w:r>
      <w:r w:rsidR="00A63120" w:rsidRPr="00A63120">
        <w:t xml:space="preserve">) </w:t>
      </w:r>
      <w:r w:rsidRPr="00A63120">
        <w:t>переработка информации, полученной по каналу обратной связи, выработки и внесения в учебный процесс корректирующих воздействий</w:t>
      </w:r>
      <w:r w:rsidR="0034218D" w:rsidRPr="00A63120">
        <w:rPr>
          <w:rStyle w:val="ab"/>
          <w:color w:val="000000"/>
        </w:rPr>
        <w:footnoteReference w:id="12"/>
      </w:r>
      <w:r w:rsidR="00A63120" w:rsidRPr="00A63120">
        <w:t>.</w:t>
      </w:r>
    </w:p>
    <w:p w:rsidR="00A63120" w:rsidRDefault="00803774" w:rsidP="00A63120">
      <w:pPr>
        <w:ind w:firstLine="709"/>
      </w:pPr>
      <w:r w:rsidRPr="00A63120">
        <w:t>Таким образом</w:t>
      </w:r>
      <w:r w:rsidR="00A63120" w:rsidRPr="00A63120">
        <w:t xml:space="preserve">, </w:t>
      </w:r>
      <w:r w:rsidRPr="00A63120">
        <w:t>в процессе управления усвоением знаний преподавателю нужно установить, научились ли учащиеся обобщать и сопоставлять факты, делать выводы, критически анализировать полученные сведения</w:t>
      </w:r>
      <w:r w:rsidR="00A63120" w:rsidRPr="00A63120">
        <w:t xml:space="preserve">; </w:t>
      </w:r>
      <w:r w:rsidRPr="00A63120">
        <w:t xml:space="preserve">знать, как усваивают они материал учебника, хватает ли им времени на усвоение и </w:t>
      </w:r>
      <w:r w:rsidR="00A63120">
        <w:t>т.д.</w:t>
      </w:r>
      <w:r w:rsidR="00A63120" w:rsidRPr="00A63120">
        <w:t xml:space="preserve"> </w:t>
      </w:r>
      <w:r w:rsidRPr="00A63120">
        <w:t>Для реализации эффективного процесса обучения необходима такая теория, которая рассматривает процесс учения как формирование познавательной деятельности учащихся, располагая системой независимых характеристик этой деятельности и знанием основных этапов ее становления как перехода из плана общественного опыта в план опыта индивидуального</w:t>
      </w:r>
      <w:r w:rsidR="00A63120" w:rsidRPr="00A63120">
        <w:t>.</w:t>
      </w:r>
    </w:p>
    <w:p w:rsidR="00A63120" w:rsidRPr="00A63120" w:rsidRDefault="0042614C" w:rsidP="0042614C">
      <w:pPr>
        <w:pStyle w:val="2"/>
        <w:rPr>
          <w:kern w:val="28"/>
        </w:rPr>
      </w:pPr>
      <w:r>
        <w:rPr>
          <w:kern w:val="28"/>
        </w:rPr>
        <w:br w:type="page"/>
      </w:r>
      <w:bookmarkStart w:id="17" w:name="_Toc276819592"/>
      <w:r>
        <w:rPr>
          <w:kern w:val="28"/>
          <w:lang w:val="ru-RU"/>
        </w:rPr>
        <w:t xml:space="preserve">1.2 </w:t>
      </w:r>
      <w:r w:rsidR="00803774" w:rsidRPr="00A63120">
        <w:rPr>
          <w:kern w:val="28"/>
        </w:rPr>
        <w:t>Самосознание педагога и педагогическая деятельность</w:t>
      </w:r>
      <w:bookmarkEnd w:id="17"/>
    </w:p>
    <w:p w:rsidR="0042614C" w:rsidRDefault="0042614C" w:rsidP="00A63120">
      <w:pPr>
        <w:ind w:firstLine="709"/>
      </w:pPr>
    </w:p>
    <w:p w:rsidR="00A63120" w:rsidRDefault="00803774" w:rsidP="00A63120">
      <w:pPr>
        <w:ind w:firstLine="709"/>
      </w:pPr>
      <w:r w:rsidRPr="00A63120">
        <w:t>Педагог выполняет определенную функцию в обществе</w:t>
      </w:r>
      <w:r w:rsidR="00A63120" w:rsidRPr="00A63120">
        <w:t xml:space="preserve">. </w:t>
      </w:r>
      <w:r w:rsidRPr="00A63120">
        <w:t xml:space="preserve">Эта нормативно заданная функциональная определенность педагога в нашей культуре имеет тенденцию даже к упрощению, к сдвигу от собственно педагогической функции к функции трансляции культуры, передачи деятельности, </w:t>
      </w:r>
      <w:r w:rsidR="00A63120">
        <w:t>т.е.</w:t>
      </w:r>
      <w:r w:rsidR="00A63120" w:rsidRPr="00A63120">
        <w:t xml:space="preserve"> </w:t>
      </w:r>
      <w:r w:rsidRPr="00A63120">
        <w:t>к совершенно пассивной воспроизводящей деятельности</w:t>
      </w:r>
      <w:r w:rsidR="00A63120" w:rsidRPr="00A63120">
        <w:t xml:space="preserve">. </w:t>
      </w:r>
      <w:r w:rsidRPr="00A63120">
        <w:t>И это, конечно, плохо</w:t>
      </w:r>
      <w:r w:rsidR="00A63120">
        <w:t xml:space="preserve"> (</w:t>
      </w:r>
      <w:r w:rsidRPr="00A63120">
        <w:t>для такой трансляции более подходящие средства</w:t>
      </w:r>
      <w:r w:rsidR="00A63120" w:rsidRPr="00A63120">
        <w:t xml:space="preserve"> - </w:t>
      </w:r>
      <w:r w:rsidRPr="00A63120">
        <w:t xml:space="preserve">радио, телевидение и </w:t>
      </w:r>
      <w:r w:rsidR="00A63120">
        <w:t>т.п.)</w:t>
      </w:r>
      <w:r w:rsidR="00A63120" w:rsidRPr="00A63120">
        <w:t xml:space="preserve">. </w:t>
      </w:r>
      <w:r w:rsidRPr="00A63120">
        <w:t>Правда, у этого сдвига к сфере культуры</w:t>
      </w:r>
      <w:r w:rsidR="00A63120">
        <w:t xml:space="preserve"> (</w:t>
      </w:r>
      <w:r w:rsidRPr="00A63120">
        <w:t>культурологический сдвиг</w:t>
      </w:r>
      <w:r w:rsidR="00A63120" w:rsidRPr="00A63120">
        <w:t xml:space="preserve">) </w:t>
      </w:r>
      <w:r w:rsidRPr="00A63120">
        <w:t>есть некоторые основания</w:t>
      </w:r>
      <w:r w:rsidR="00A63120" w:rsidRPr="00A63120">
        <w:t xml:space="preserve">. </w:t>
      </w:r>
      <w:r w:rsidRPr="00A63120">
        <w:t>Педагог действительно является носителем культуры, но он также является</w:t>
      </w:r>
      <w:r w:rsidR="00A63120">
        <w:t xml:space="preserve"> (</w:t>
      </w:r>
      <w:r w:rsidRPr="00A63120">
        <w:t>по крайней мере, в лучших своих образцах</w:t>
      </w:r>
      <w:r w:rsidR="00A63120" w:rsidRPr="00A63120">
        <w:t xml:space="preserve">) </w:t>
      </w:r>
      <w:r w:rsidRPr="00A63120">
        <w:t>и живым образцом культуры</w:t>
      </w:r>
      <w:r w:rsidR="00A63120" w:rsidRPr="00A63120">
        <w:t xml:space="preserve">. </w:t>
      </w:r>
      <w:r w:rsidRPr="00A63120">
        <w:t>А это</w:t>
      </w:r>
      <w:r w:rsidR="00A63120" w:rsidRPr="00A63120">
        <w:t xml:space="preserve"> - </w:t>
      </w:r>
      <w:r w:rsidRPr="00A63120">
        <w:t>очень трудная и, наверное, неразрешимая задача</w:t>
      </w:r>
      <w:r w:rsidR="00A63120" w:rsidRPr="00A63120">
        <w:t xml:space="preserve">: </w:t>
      </w:r>
      <w:r w:rsidRPr="00A63120">
        <w:t>быть живым образцом культуры</w:t>
      </w:r>
      <w:r w:rsidR="00A63120" w:rsidRPr="00A63120">
        <w:t xml:space="preserve">. </w:t>
      </w:r>
      <w:r w:rsidRPr="00A63120">
        <w:t>И такое представление о педагоге наиболее выражено в авторитарной культуре</w:t>
      </w:r>
      <w:r w:rsidR="00A63120">
        <w:t xml:space="preserve"> (</w:t>
      </w:r>
      <w:r w:rsidRPr="00A63120">
        <w:t>наиболее яркий ее образец</w:t>
      </w:r>
      <w:r w:rsidR="00A63120" w:rsidRPr="00A63120">
        <w:t xml:space="preserve"> - </w:t>
      </w:r>
      <w:r w:rsidRPr="00A63120">
        <w:t>средние века</w:t>
      </w:r>
      <w:r w:rsidR="00A63120" w:rsidRPr="00A63120">
        <w:t xml:space="preserve">). </w:t>
      </w:r>
      <w:r w:rsidRPr="00A63120">
        <w:t>Соответственно и общение так себя осознающего педагога</w:t>
      </w:r>
      <w:r w:rsidR="00A63120">
        <w:t xml:space="preserve"> (</w:t>
      </w:r>
      <w:r w:rsidRPr="00A63120">
        <w:t>как образец</w:t>
      </w:r>
      <w:r w:rsidR="00A63120" w:rsidRPr="00A63120">
        <w:t xml:space="preserve">) </w:t>
      </w:r>
      <w:r w:rsidRPr="00A63120">
        <w:t>оказывается возможным только в авторитарной форме</w:t>
      </w:r>
      <w:r w:rsidR="001F6163" w:rsidRPr="00A63120">
        <w:rPr>
          <w:rStyle w:val="ab"/>
          <w:color w:val="000000"/>
        </w:rPr>
        <w:footnoteReference w:id="13"/>
      </w:r>
      <w:r w:rsidR="00A63120" w:rsidRPr="00A63120">
        <w:t>.</w:t>
      </w:r>
    </w:p>
    <w:p w:rsidR="00A63120" w:rsidRDefault="00803774" w:rsidP="00A63120">
      <w:pPr>
        <w:ind w:firstLine="709"/>
      </w:pPr>
      <w:r w:rsidRPr="00A63120">
        <w:t>Современную же европейскую культуру называют</w:t>
      </w:r>
      <w:r w:rsidR="00A63120">
        <w:t xml:space="preserve"> "</w:t>
      </w:r>
      <w:r w:rsidRPr="00A63120">
        <w:t>синкретической</w:t>
      </w:r>
      <w:r w:rsidR="00A63120">
        <w:t xml:space="preserve">", </w:t>
      </w:r>
      <w:r w:rsidRPr="00A63120">
        <w:t>или диалогической</w:t>
      </w:r>
      <w:r w:rsidR="00A63120">
        <w:t xml:space="preserve"> (</w:t>
      </w:r>
      <w:r w:rsidRPr="00A63120">
        <w:t>или коммуникативной</w:t>
      </w:r>
      <w:r w:rsidR="00A63120" w:rsidRPr="00A63120">
        <w:t xml:space="preserve">): </w:t>
      </w:r>
      <w:r w:rsidRPr="00A63120">
        <w:t>есть много образцов, способов жизни и идей человека, и поэтому основная ценность состоит в диалоге и организации понимания</w:t>
      </w:r>
      <w:r w:rsidR="00A63120" w:rsidRPr="00A63120">
        <w:t xml:space="preserve">. </w:t>
      </w:r>
      <w:r w:rsidRPr="00A63120">
        <w:t>Центральная тяжесть в синкретической культуре все более падает на индивидуальность и индивидуальное сознание</w:t>
      </w:r>
      <w:r w:rsidR="00A63120">
        <w:t xml:space="preserve"> ("</w:t>
      </w:r>
      <w:r w:rsidRPr="00A63120">
        <w:t>Я думаю по-другому, но ты думаешь так, и я хочу это понять</w:t>
      </w:r>
      <w:r w:rsidR="00A63120">
        <w:t>"</w:t>
      </w:r>
      <w:r w:rsidR="00A63120" w:rsidRPr="00A63120">
        <w:t xml:space="preserve">). </w:t>
      </w:r>
      <w:r w:rsidRPr="00A63120">
        <w:t>Это принципиально демократическая культура</w:t>
      </w:r>
      <w:r w:rsidR="00A63120" w:rsidRPr="00A63120">
        <w:t xml:space="preserve">. </w:t>
      </w:r>
      <w:r w:rsidRPr="00A63120">
        <w:t>Эти свойства нашей культуры так или иначе отражаются в педагогическом самосознании</w:t>
      </w:r>
      <w:r w:rsidR="00A63120" w:rsidRPr="00A63120">
        <w:t xml:space="preserve">. </w:t>
      </w:r>
      <w:r w:rsidRPr="00A63120">
        <w:t>Педагог теперь не образец, а индивидуальность, личность, которая хочет, чтобы ее поняли и применяет все возможные средства для этого</w:t>
      </w:r>
      <w:r w:rsidR="00A63120" w:rsidRPr="00A63120">
        <w:t xml:space="preserve">. </w:t>
      </w:r>
      <w:r w:rsidRPr="00A63120">
        <w:t>Но такая личность и сама хочет понимать других, тоже как личностей, имеющих право на слово, на мышление</w:t>
      </w:r>
      <w:r w:rsidR="00A63120" w:rsidRPr="00A63120">
        <w:t xml:space="preserve">. </w:t>
      </w:r>
      <w:r w:rsidRPr="00A63120">
        <w:t>И это последнее как раз и является средством педагогической работы, управления, фактом самосознания</w:t>
      </w:r>
      <w:r w:rsidR="004B6816" w:rsidRPr="00A63120">
        <w:rPr>
          <w:rStyle w:val="ab"/>
          <w:color w:val="000000"/>
        </w:rPr>
        <w:footnoteReference w:id="14"/>
      </w:r>
      <w:r w:rsidR="00A63120" w:rsidRPr="00A63120">
        <w:t>.</w:t>
      </w:r>
    </w:p>
    <w:p w:rsidR="00A63120" w:rsidRDefault="00803774" w:rsidP="00A63120">
      <w:pPr>
        <w:ind w:firstLine="709"/>
      </w:pPr>
      <w:r w:rsidRPr="00A63120">
        <w:t>Для эффективного выполнения педагогических функций современному педагогу важно осознавать структуру педагогической деятельности, ее основные компоненты, педагогические действия и профессионально важные умения и психологические качества</w:t>
      </w:r>
      <w:r w:rsidR="00A63120">
        <w:t xml:space="preserve"> (</w:t>
      </w:r>
      <w:r w:rsidRPr="00A63120">
        <w:t>ПВУиК</w:t>
      </w:r>
      <w:r w:rsidR="00A63120" w:rsidRPr="00A63120">
        <w:t>),</w:t>
      </w:r>
      <w:r w:rsidRPr="00A63120">
        <w:t xml:space="preserve"> необходимые для ее реализации</w:t>
      </w:r>
      <w:r w:rsidR="00A63120">
        <w:t xml:space="preserve"> (</w:t>
      </w:r>
      <w:r w:rsidRPr="00A63120">
        <w:t>Приложение А</w:t>
      </w:r>
      <w:r w:rsidR="00A63120" w:rsidRPr="00A63120">
        <w:t xml:space="preserve">) </w:t>
      </w:r>
      <w:r w:rsidR="001F6163" w:rsidRPr="00A63120">
        <w:rPr>
          <w:rStyle w:val="ab"/>
          <w:color w:val="000000"/>
        </w:rPr>
        <w:footnoteReference w:id="15"/>
      </w:r>
      <w:r w:rsidR="00A63120" w:rsidRPr="00A63120">
        <w:t>.</w:t>
      </w:r>
    </w:p>
    <w:p w:rsidR="00A63120" w:rsidRDefault="00803774" w:rsidP="00A63120">
      <w:pPr>
        <w:ind w:firstLine="709"/>
      </w:pPr>
      <w:r w:rsidRPr="00A63120">
        <w:t>Основное содержание деятельности преподавателя включает выполнение нескольких функций</w:t>
      </w:r>
      <w:r w:rsidR="00A63120" w:rsidRPr="00A63120">
        <w:t xml:space="preserve"> - </w:t>
      </w:r>
      <w:r w:rsidRPr="00A63120">
        <w:t>обучающей, воспитательской, организаторской и исследовательской</w:t>
      </w:r>
      <w:r w:rsidR="00A63120" w:rsidRPr="00A63120">
        <w:t xml:space="preserve">. </w:t>
      </w:r>
      <w:r w:rsidRPr="00A63120">
        <w:t>Эти функции проявляются в единстве, хотя у многих преподавателей одна из них доминирует над другими</w:t>
      </w:r>
      <w:r w:rsidR="00A63120" w:rsidRPr="00A63120">
        <w:t xml:space="preserve">. </w:t>
      </w:r>
      <w:r w:rsidRPr="00A63120">
        <w:t>Наиболее специфично для преподавателя вуза сочетание педагогической и научной работы</w:t>
      </w:r>
      <w:r w:rsidR="00A63120" w:rsidRPr="00A63120">
        <w:t xml:space="preserve">. </w:t>
      </w:r>
      <w:r w:rsidRPr="00A63120">
        <w:t>Исследовательская работа обогащает внутренний мир преподавателя, развивает его творческий потенциал, повышает научный уровень знаний</w:t>
      </w:r>
      <w:r w:rsidR="00A63120" w:rsidRPr="00A63120">
        <w:t xml:space="preserve">. </w:t>
      </w:r>
      <w:r w:rsidRPr="00A63120">
        <w:t>В то же время педагогические цели часто побуждают к глубокому обобщению и систематизации материала, к более тщательному формулированию основных идей и выводов</w:t>
      </w:r>
      <w:r w:rsidR="001F6163" w:rsidRPr="00A63120">
        <w:rPr>
          <w:rStyle w:val="ab"/>
          <w:color w:val="000000"/>
        </w:rPr>
        <w:footnoteReference w:id="16"/>
      </w:r>
      <w:r w:rsidR="00A63120" w:rsidRPr="00A63120">
        <w:t>.</w:t>
      </w:r>
    </w:p>
    <w:p w:rsidR="00A63120" w:rsidRDefault="00803774" w:rsidP="00A63120">
      <w:pPr>
        <w:ind w:firstLine="709"/>
      </w:pPr>
      <w:r w:rsidRPr="00A63120">
        <w:t>Всех вузовских преподавателей можно условно разделить на три группы</w:t>
      </w:r>
      <w:r w:rsidR="00A63120" w:rsidRPr="00A63120">
        <w:t>:</w:t>
      </w:r>
    </w:p>
    <w:p w:rsidR="00A63120" w:rsidRDefault="00803774" w:rsidP="00A63120">
      <w:pPr>
        <w:ind w:firstLine="709"/>
      </w:pPr>
      <w:r w:rsidRPr="00A63120">
        <w:t>1</w:t>
      </w:r>
      <w:r w:rsidR="00A63120" w:rsidRPr="00A63120">
        <w:t xml:space="preserve">) </w:t>
      </w:r>
      <w:r w:rsidRPr="00A63120">
        <w:t>преподаватели с преобладанием педагогической направленности</w:t>
      </w:r>
      <w:r w:rsidR="00A63120">
        <w:t xml:space="preserve"> (</w:t>
      </w:r>
      <w:r w:rsidRPr="00A63120">
        <w:t>примерно 2/5 от общего числа</w:t>
      </w:r>
      <w:r w:rsidR="00A63120" w:rsidRPr="00A63120">
        <w:t>);</w:t>
      </w:r>
    </w:p>
    <w:p w:rsidR="00A63120" w:rsidRDefault="00803774" w:rsidP="00A63120">
      <w:pPr>
        <w:ind w:firstLine="709"/>
      </w:pPr>
      <w:r w:rsidRPr="00A63120">
        <w:t>2</w:t>
      </w:r>
      <w:r w:rsidR="00A63120" w:rsidRPr="00A63120">
        <w:t xml:space="preserve">) </w:t>
      </w:r>
      <w:r w:rsidRPr="00A63120">
        <w:t>с</w:t>
      </w:r>
      <w:r w:rsidR="00A63120" w:rsidRPr="00A63120">
        <w:t xml:space="preserve"> </w:t>
      </w:r>
      <w:r w:rsidRPr="00A63120">
        <w:t>преобладанием исследовательской направленности</w:t>
      </w:r>
      <w:r w:rsidR="00A63120">
        <w:t xml:space="preserve"> (</w:t>
      </w:r>
      <w:r w:rsidRPr="00A63120">
        <w:t>примерно 1/5</w:t>
      </w:r>
      <w:r w:rsidR="00A63120" w:rsidRPr="00A63120">
        <w:t>);</w:t>
      </w:r>
    </w:p>
    <w:p w:rsidR="00A63120" w:rsidRDefault="00803774" w:rsidP="00A63120">
      <w:pPr>
        <w:ind w:firstLine="709"/>
      </w:pPr>
      <w:r w:rsidRPr="00A63120">
        <w:t>3</w:t>
      </w:r>
      <w:r w:rsidR="00A63120" w:rsidRPr="00A63120">
        <w:t xml:space="preserve">) </w:t>
      </w:r>
      <w:r w:rsidRPr="00A63120">
        <w:t>с одинаковой выраженностью педагогической и исследовательской направленности</w:t>
      </w:r>
      <w:r w:rsidR="00A63120">
        <w:t xml:space="preserve"> (</w:t>
      </w:r>
      <w:r w:rsidRPr="00A63120">
        <w:t>немного более трети</w:t>
      </w:r>
      <w:r w:rsidR="00A63120" w:rsidRPr="00A63120">
        <w:t>).</w:t>
      </w:r>
    </w:p>
    <w:p w:rsidR="00A63120" w:rsidRDefault="00803774" w:rsidP="00A63120">
      <w:pPr>
        <w:ind w:firstLine="709"/>
      </w:pPr>
      <w:r w:rsidRPr="00A63120">
        <w:t>Профессионализм преподавателя в педагогической деятельности выражается в умении видеть и формировать педагогические задачи на основе анализа педагогических ситуаций и находить оптимальные способы их решения</w:t>
      </w:r>
      <w:r w:rsidR="00A63120" w:rsidRPr="00A63120">
        <w:t xml:space="preserve">. </w:t>
      </w:r>
      <w:r w:rsidRPr="00A63120">
        <w:t>Поэтому одной из важнейших характеристик педагогической деятельности является ее творческий характер</w:t>
      </w:r>
      <w:r w:rsidR="00761280" w:rsidRPr="00A63120">
        <w:rPr>
          <w:rStyle w:val="ab"/>
          <w:color w:val="000000"/>
        </w:rPr>
        <w:footnoteReference w:id="17"/>
      </w:r>
      <w:r w:rsidR="00A63120" w:rsidRPr="00A63120">
        <w:t>.</w:t>
      </w:r>
    </w:p>
    <w:p w:rsidR="00A63120" w:rsidRDefault="00803774" w:rsidP="00A63120">
      <w:pPr>
        <w:ind w:firstLine="709"/>
      </w:pPr>
      <w:r w:rsidRPr="00A63120">
        <w:t>В структуре педагогических способностей и, соответственно, педагогической деятельности выделяются следующие компоненты</w:t>
      </w:r>
      <w:r w:rsidR="00A63120" w:rsidRPr="00A63120">
        <w:t>:</w:t>
      </w:r>
    </w:p>
    <w:p w:rsidR="00A63120" w:rsidRDefault="00803774" w:rsidP="00A63120">
      <w:pPr>
        <w:ind w:firstLine="709"/>
      </w:pPr>
      <w:r w:rsidRPr="00A63120">
        <w:t>гностический</w:t>
      </w:r>
      <w:r w:rsidR="00A63120" w:rsidRPr="00A63120">
        <w:t>;</w:t>
      </w:r>
    </w:p>
    <w:p w:rsidR="00A63120" w:rsidRDefault="00803774" w:rsidP="00A63120">
      <w:pPr>
        <w:ind w:firstLine="709"/>
      </w:pPr>
      <w:r w:rsidRPr="00A63120">
        <w:t>конструктивный</w:t>
      </w:r>
      <w:r w:rsidR="00A63120" w:rsidRPr="00A63120">
        <w:t>;</w:t>
      </w:r>
    </w:p>
    <w:p w:rsidR="00A63120" w:rsidRDefault="00803774" w:rsidP="00A63120">
      <w:pPr>
        <w:ind w:firstLine="709"/>
      </w:pPr>
      <w:r w:rsidRPr="00A63120">
        <w:t>организаторский</w:t>
      </w:r>
      <w:r w:rsidR="00A63120" w:rsidRPr="00A63120">
        <w:t>;</w:t>
      </w:r>
    </w:p>
    <w:p w:rsidR="00A63120" w:rsidRDefault="00803774" w:rsidP="00A63120">
      <w:pPr>
        <w:ind w:firstLine="709"/>
      </w:pPr>
      <w:r w:rsidRPr="00A63120">
        <w:t>коммуникативный</w:t>
      </w:r>
      <w:r w:rsidR="001F6163" w:rsidRPr="00A63120">
        <w:rPr>
          <w:rStyle w:val="ab"/>
          <w:color w:val="000000"/>
        </w:rPr>
        <w:footnoteReference w:id="18"/>
      </w:r>
      <w:r w:rsidR="00A63120" w:rsidRPr="00A63120">
        <w:t>.</w:t>
      </w:r>
    </w:p>
    <w:p w:rsidR="00A63120" w:rsidRDefault="00803774" w:rsidP="00A63120">
      <w:pPr>
        <w:ind w:firstLine="709"/>
      </w:pPr>
      <w:r w:rsidRPr="00A63120">
        <w:t>Гностический компонент</w:t>
      </w:r>
      <w:r w:rsidR="00A63120" w:rsidRPr="00A63120">
        <w:t xml:space="preserve"> - </w:t>
      </w:r>
      <w:r w:rsidRPr="00A63120">
        <w:t>это система знаний и умений преподавателя, составляющих основу его профессиональной деятельности, а также определенные свойства познавательной деятельности, влияющие на ее эффективность</w:t>
      </w:r>
      <w:r w:rsidR="00A63120" w:rsidRPr="00A63120">
        <w:t xml:space="preserve">. </w:t>
      </w:r>
      <w:r w:rsidRPr="00A63120">
        <w:t>К последним относятся умения строить и проверять гипотезы, быть чувствительным к противоречиям, критически оценивать полученные результаты</w:t>
      </w:r>
      <w:r w:rsidR="00A63120" w:rsidRPr="00A63120">
        <w:t xml:space="preserve">. </w:t>
      </w:r>
      <w:r w:rsidRPr="00A63120">
        <w:t>Система знаний включает мировоззренческий, общекультурный уровни и уровень специальных знаний</w:t>
      </w:r>
      <w:r w:rsidR="004B6816" w:rsidRPr="00A63120">
        <w:rPr>
          <w:rStyle w:val="ab"/>
          <w:color w:val="000000"/>
        </w:rPr>
        <w:footnoteReference w:id="19"/>
      </w:r>
      <w:r w:rsidR="00A63120" w:rsidRPr="00A63120">
        <w:t>.</w:t>
      </w:r>
    </w:p>
    <w:p w:rsidR="00A63120" w:rsidRDefault="00803774" w:rsidP="00A63120">
      <w:pPr>
        <w:ind w:firstLine="709"/>
      </w:pPr>
      <w:r w:rsidRPr="00A63120">
        <w:t>К общекультурным знаниям относятся знания в области искусства и литературы, осведомленность и умение ориентироваться в вопросах религии, права, политики, экономики и социальной жизни, экологических проблемах</w:t>
      </w:r>
      <w:r w:rsidR="00A63120" w:rsidRPr="00A63120">
        <w:t xml:space="preserve">; </w:t>
      </w:r>
      <w:r w:rsidRPr="00A63120">
        <w:t>наличие содержательных увлечений и хобби</w:t>
      </w:r>
      <w:r w:rsidR="00A63120" w:rsidRPr="00A63120">
        <w:t xml:space="preserve">. </w:t>
      </w:r>
      <w:r w:rsidRPr="00A63120">
        <w:t>Низкий уровень их развития ведет к односторонности личности и ограничивает возможности воспитания учащихся</w:t>
      </w:r>
      <w:r w:rsidR="00A63120" w:rsidRPr="00A63120">
        <w:t>.</w:t>
      </w:r>
    </w:p>
    <w:p w:rsidR="00A63120" w:rsidRDefault="00803774" w:rsidP="00A63120">
      <w:pPr>
        <w:ind w:firstLine="709"/>
      </w:pPr>
      <w:r w:rsidRPr="00A63120">
        <w:t>Специальные знания включают знания предмета, а также знания по педагогике, психологии и методике преподавания</w:t>
      </w:r>
      <w:r w:rsidR="00A63120" w:rsidRPr="00A63120">
        <w:t xml:space="preserve">. </w:t>
      </w:r>
      <w:r w:rsidRPr="00A63120">
        <w:t>Предметные знания высоко ценятся самими преподавателями, их коллегами и, как правило, находятся на высоком уровне</w:t>
      </w:r>
      <w:r w:rsidR="00A63120" w:rsidRPr="00A63120">
        <w:t xml:space="preserve">. </w:t>
      </w:r>
      <w:r w:rsidRPr="00A63120">
        <w:t>Что касается знаний по педагогике, психологии и методике преподавания, то они представляют собой самое слабое звено в системе</w:t>
      </w:r>
      <w:r w:rsidR="00A63120" w:rsidRPr="00A63120">
        <w:t xml:space="preserve">. </w:t>
      </w:r>
      <w:r w:rsidRPr="00A63120">
        <w:t>И хотя большинство преподавателей отмечают недостаток у себя этих знаний, тем не менее только незначительное меньшинство занимается психолого-педагогическим образованием</w:t>
      </w:r>
      <w:r w:rsidR="004B6816" w:rsidRPr="00A63120">
        <w:rPr>
          <w:rStyle w:val="ab"/>
          <w:color w:val="000000"/>
        </w:rPr>
        <w:footnoteReference w:id="20"/>
      </w:r>
      <w:r w:rsidR="00A63120" w:rsidRPr="00A63120">
        <w:t>.</w:t>
      </w:r>
    </w:p>
    <w:p w:rsidR="00A63120" w:rsidRDefault="00803774" w:rsidP="00A63120">
      <w:pPr>
        <w:ind w:firstLine="709"/>
      </w:pPr>
      <w:r w:rsidRPr="00A63120">
        <w:t>Если гностические способности составляют основу деятельности преподавателя, то определяющими в достижении высокого уровня педагогического мастерства выступают конструктивные или проектировочные способности</w:t>
      </w:r>
      <w:r w:rsidR="00A63120" w:rsidRPr="00A63120">
        <w:t xml:space="preserve">. </w:t>
      </w:r>
      <w:r w:rsidRPr="00A63120">
        <w:t>Именно от них зависит эффективность использования всех других знаний, которые могут или остаться мертвым грузом, или активно включиться в обслуживание всех видов педагогической работы</w:t>
      </w:r>
      <w:r w:rsidR="00A63120" w:rsidRPr="00A63120">
        <w:t xml:space="preserve">. </w:t>
      </w:r>
      <w:r w:rsidRPr="00A63120">
        <w:t>Психологическим механизмом реализации этих способностей служит мысленное моделирование воспитательно-образовательного процесса</w:t>
      </w:r>
      <w:r w:rsidR="004B6816" w:rsidRPr="00A63120">
        <w:rPr>
          <w:rStyle w:val="ab"/>
          <w:color w:val="000000"/>
        </w:rPr>
        <w:footnoteReference w:id="21"/>
      </w:r>
      <w:r w:rsidR="00A63120" w:rsidRPr="00A63120">
        <w:t>.</w:t>
      </w:r>
    </w:p>
    <w:p w:rsidR="00A63120" w:rsidRDefault="00803774" w:rsidP="00A63120">
      <w:pPr>
        <w:ind w:firstLine="709"/>
      </w:pPr>
      <w:r w:rsidRPr="00A63120">
        <w:t xml:space="preserve">Проектировочные способности обеспечивают стратегическую направленность педагогической деятельности и проявляются в умении ориентироваться на конечную цель, решать актуальные задачи с учетом будущей специализации студентов, при планировании курса учитывать его место в учебном плане и устанавливать необходимые взаимосвязи с другим дисциплинами и </w:t>
      </w:r>
      <w:r w:rsidR="00A63120">
        <w:t>т.п.</w:t>
      </w:r>
      <w:r w:rsidR="00A63120" w:rsidRPr="00A63120">
        <w:t xml:space="preserve"> </w:t>
      </w:r>
      <w:r w:rsidRPr="00A63120">
        <w:t>Такие способности развиваются лишь с возрастом и стажем</w:t>
      </w:r>
      <w:r w:rsidR="004B6816" w:rsidRPr="00A63120">
        <w:rPr>
          <w:rStyle w:val="ab"/>
          <w:color w:val="000000"/>
        </w:rPr>
        <w:footnoteReference w:id="22"/>
      </w:r>
      <w:r w:rsidR="00A63120" w:rsidRPr="00A63120">
        <w:t>.</w:t>
      </w:r>
    </w:p>
    <w:p w:rsidR="00A63120" w:rsidRDefault="00803774" w:rsidP="00A63120">
      <w:pPr>
        <w:ind w:firstLine="709"/>
      </w:pPr>
      <w:r w:rsidRPr="00A63120">
        <w:t>Конструктивные способности обеспечивают реализацию тактических целей</w:t>
      </w:r>
      <w:r w:rsidR="00A63120" w:rsidRPr="00A63120">
        <w:t xml:space="preserve">: </w:t>
      </w:r>
      <w:r w:rsidRPr="00A63120">
        <w:t xml:space="preserve">структурирование курса, подбор конкретного содержания для отдельных разделов, выбор форм проведения занятий и </w:t>
      </w:r>
      <w:r w:rsidR="00A63120">
        <w:t>т.п.</w:t>
      </w:r>
      <w:r w:rsidR="00A63120" w:rsidRPr="00A63120">
        <w:t xml:space="preserve"> </w:t>
      </w:r>
      <w:r w:rsidRPr="00A63120">
        <w:t>Решать проблемы конструирования воспитательно-образовательного процесса в вузе приходится ежедневно каждому педагогу-практику</w:t>
      </w:r>
      <w:r w:rsidR="00A63120" w:rsidRPr="00A63120">
        <w:t xml:space="preserve">. </w:t>
      </w:r>
      <w:r w:rsidRPr="00A63120">
        <w:t>Можно выделить несколько компонентов педагогического мастерства</w:t>
      </w:r>
      <w:r w:rsidR="00A63120">
        <w:t xml:space="preserve"> (</w:t>
      </w:r>
      <w:r w:rsidRPr="00A63120">
        <w:t>Д</w:t>
      </w:r>
      <w:r w:rsidR="00A63120" w:rsidRPr="00A63120">
        <w:t xml:space="preserve">. </w:t>
      </w:r>
      <w:r w:rsidRPr="00A63120">
        <w:t>Аллен, К,</w:t>
      </w:r>
      <w:r w:rsidR="00A63120">
        <w:t xml:space="preserve"> </w:t>
      </w:r>
      <w:r w:rsidRPr="00A63120">
        <w:t>Райн</w:t>
      </w:r>
      <w:r w:rsidR="00A63120" w:rsidRPr="00A63120">
        <w:t xml:space="preserve">). </w:t>
      </w:r>
      <w:r w:rsidRPr="00A63120">
        <w:t>Элементы этой микросхемы могут служить показателями уровня освоения педагогической деятельности</w:t>
      </w:r>
      <w:r w:rsidR="00761280" w:rsidRPr="00A63120">
        <w:rPr>
          <w:rStyle w:val="ab"/>
          <w:color w:val="000000"/>
        </w:rPr>
        <w:footnoteReference w:id="23"/>
      </w:r>
      <w:r w:rsidR="00A63120" w:rsidRPr="00A63120">
        <w:t>.</w:t>
      </w:r>
    </w:p>
    <w:p w:rsidR="00A63120" w:rsidRDefault="00803774" w:rsidP="00A63120">
      <w:pPr>
        <w:ind w:firstLine="709"/>
      </w:pPr>
      <w:r w:rsidRPr="00A63120">
        <w:t>1</w:t>
      </w:r>
      <w:r w:rsidR="00A63120" w:rsidRPr="00A63120">
        <w:t xml:space="preserve">. </w:t>
      </w:r>
      <w:r w:rsidRPr="00A63120">
        <w:t>Варьирование стимуляции учащегося</w:t>
      </w:r>
      <w:r w:rsidR="00A63120">
        <w:t xml:space="preserve"> (</w:t>
      </w:r>
      <w:r w:rsidRPr="00A63120">
        <w:t xml:space="preserve">может выражаться, в частности, в отказе от монологичной, монотонной манеры изложения учебного материала, в свободном поведении преподавателя в аудитории и </w:t>
      </w:r>
      <w:r w:rsidR="00A63120">
        <w:t>т.п.)</w:t>
      </w:r>
      <w:r w:rsidR="00A63120" w:rsidRPr="00A63120">
        <w:t>;</w:t>
      </w:r>
    </w:p>
    <w:p w:rsidR="00A63120" w:rsidRDefault="00803774" w:rsidP="00A63120">
      <w:pPr>
        <w:ind w:firstLine="709"/>
      </w:pPr>
      <w:r w:rsidRPr="00A63120">
        <w:t>2</w:t>
      </w:r>
      <w:r w:rsidR="00A63120" w:rsidRPr="00A63120">
        <w:t xml:space="preserve">. </w:t>
      </w:r>
      <w:r w:rsidRPr="00A63120">
        <w:t xml:space="preserve">Привлечение интереса с помощью захватывающего начала, малоизвестного факта, оригинальной или парадоксальной формулировки проблемы и </w:t>
      </w:r>
      <w:r w:rsidR="00A63120">
        <w:t>т.п.;</w:t>
      </w:r>
    </w:p>
    <w:p w:rsidR="00A63120" w:rsidRDefault="00803774" w:rsidP="00A63120">
      <w:pPr>
        <w:ind w:firstLine="709"/>
      </w:pPr>
      <w:r w:rsidRPr="00A63120">
        <w:t>3</w:t>
      </w:r>
      <w:r w:rsidR="00A63120" w:rsidRPr="00A63120">
        <w:t xml:space="preserve">. </w:t>
      </w:r>
      <w:r w:rsidRPr="00A63120">
        <w:t>Педагогически грамотное подведение итогов занятия или его отдельной части</w:t>
      </w:r>
      <w:r w:rsidR="00A63120" w:rsidRPr="00A63120">
        <w:t>;</w:t>
      </w:r>
    </w:p>
    <w:p w:rsidR="00A63120" w:rsidRDefault="00803774" w:rsidP="00A63120">
      <w:pPr>
        <w:ind w:firstLine="709"/>
      </w:pPr>
      <w:r w:rsidRPr="00A63120">
        <w:t>4</w:t>
      </w:r>
      <w:r w:rsidR="00A63120" w:rsidRPr="00A63120">
        <w:t xml:space="preserve">. </w:t>
      </w:r>
      <w:r w:rsidRPr="00A63120">
        <w:t>Использование пауз или невербальных средств коммуни ации</w:t>
      </w:r>
      <w:r w:rsidR="00A63120">
        <w:t xml:space="preserve"> (</w:t>
      </w:r>
      <w:r w:rsidRPr="00A63120">
        <w:t>взгляда, мимики, жестов</w:t>
      </w:r>
      <w:r w:rsidR="00A63120" w:rsidRPr="00A63120">
        <w:t>);</w:t>
      </w:r>
    </w:p>
    <w:p w:rsidR="00A63120" w:rsidRDefault="00803774" w:rsidP="00A63120">
      <w:pPr>
        <w:ind w:firstLine="709"/>
      </w:pPr>
      <w:r w:rsidRPr="00A63120">
        <w:t>5</w:t>
      </w:r>
      <w:r w:rsidR="00A63120" w:rsidRPr="00A63120">
        <w:t xml:space="preserve">. </w:t>
      </w:r>
      <w:r w:rsidRPr="00A63120">
        <w:t>Искусное применение системы положительных и отрицательных подкреплений</w:t>
      </w:r>
      <w:r w:rsidR="00A63120" w:rsidRPr="00A63120">
        <w:t>;</w:t>
      </w:r>
    </w:p>
    <w:p w:rsidR="00A63120" w:rsidRDefault="00803774" w:rsidP="00A63120">
      <w:pPr>
        <w:ind w:firstLine="709"/>
      </w:pPr>
      <w:r w:rsidRPr="00A63120">
        <w:t>6</w:t>
      </w:r>
      <w:r w:rsidR="00A63120" w:rsidRPr="00A63120">
        <w:t xml:space="preserve">. </w:t>
      </w:r>
      <w:r w:rsidRPr="00A63120">
        <w:t>Постановка наводящих вопросов и вопросов проверочного характера</w:t>
      </w:r>
      <w:r w:rsidR="00A63120" w:rsidRPr="00A63120">
        <w:t>;</w:t>
      </w:r>
    </w:p>
    <w:p w:rsidR="00A63120" w:rsidRDefault="00803774" w:rsidP="00A63120">
      <w:pPr>
        <w:ind w:firstLine="709"/>
      </w:pPr>
      <w:r w:rsidRPr="00A63120">
        <w:t>7</w:t>
      </w:r>
      <w:r w:rsidR="00A63120" w:rsidRPr="00A63120">
        <w:t xml:space="preserve">. </w:t>
      </w:r>
      <w:r w:rsidRPr="00A63120">
        <w:t>Постановка вопросов, подводящих учащегося к обобщению учебного материала</w:t>
      </w:r>
      <w:r w:rsidR="00A63120" w:rsidRPr="00A63120">
        <w:t>;</w:t>
      </w:r>
    </w:p>
    <w:p w:rsidR="00A63120" w:rsidRDefault="00803774" w:rsidP="00A63120">
      <w:pPr>
        <w:ind w:firstLine="709"/>
      </w:pPr>
      <w:r w:rsidRPr="00A63120">
        <w:t>8</w:t>
      </w:r>
      <w:r w:rsidR="00A63120" w:rsidRPr="00A63120">
        <w:t xml:space="preserve">. </w:t>
      </w:r>
      <w:r w:rsidRPr="00A63120">
        <w:t>Использование задач дивергентного типа с целью стимулирования творческой активности</w:t>
      </w:r>
      <w:r w:rsidR="00A63120" w:rsidRPr="00A63120">
        <w:t>;</w:t>
      </w:r>
    </w:p>
    <w:p w:rsidR="00A63120" w:rsidRDefault="00803774" w:rsidP="00A63120">
      <w:pPr>
        <w:ind w:firstLine="709"/>
      </w:pPr>
      <w:r w:rsidRPr="00A63120">
        <w:t>9</w:t>
      </w:r>
      <w:r w:rsidR="00A63120" w:rsidRPr="00A63120">
        <w:t xml:space="preserve">. </w:t>
      </w:r>
      <w:r w:rsidRPr="00A63120">
        <w:t>Определение сосредоточенности внимания, степени включенности студента в умственную работу по внешним признакам его поведения</w:t>
      </w:r>
      <w:r w:rsidR="00A63120" w:rsidRPr="00A63120">
        <w:t>;</w:t>
      </w:r>
    </w:p>
    <w:p w:rsidR="00A63120" w:rsidRDefault="00803774" w:rsidP="00A63120">
      <w:pPr>
        <w:ind w:firstLine="709"/>
      </w:pPr>
      <w:r w:rsidRPr="00A63120">
        <w:t>10</w:t>
      </w:r>
      <w:r w:rsidR="00A63120" w:rsidRPr="00A63120">
        <w:t xml:space="preserve">. </w:t>
      </w:r>
      <w:r w:rsidRPr="00A63120">
        <w:t>Использование иллюстраций и примеров</w:t>
      </w:r>
      <w:r w:rsidR="00A63120" w:rsidRPr="00A63120">
        <w:t>;</w:t>
      </w:r>
    </w:p>
    <w:p w:rsidR="00A63120" w:rsidRDefault="00803774" w:rsidP="00A63120">
      <w:pPr>
        <w:ind w:firstLine="709"/>
      </w:pPr>
      <w:r w:rsidRPr="00A63120">
        <w:t>11</w:t>
      </w:r>
      <w:r w:rsidR="00A63120" w:rsidRPr="00A63120">
        <w:t xml:space="preserve">. </w:t>
      </w:r>
      <w:r w:rsidRPr="00A63120">
        <w:t>Использование приема повторения</w:t>
      </w:r>
      <w:r w:rsidR="001F6163" w:rsidRPr="00A63120">
        <w:rPr>
          <w:rStyle w:val="ab"/>
          <w:color w:val="000000"/>
        </w:rPr>
        <w:footnoteReference w:id="24"/>
      </w:r>
      <w:r w:rsidR="00A63120" w:rsidRPr="00A63120">
        <w:t>.</w:t>
      </w:r>
    </w:p>
    <w:p w:rsidR="00A63120" w:rsidRDefault="00803774" w:rsidP="00A63120">
      <w:pPr>
        <w:ind w:firstLine="709"/>
      </w:pPr>
      <w:r w:rsidRPr="00A63120">
        <w:t>Организаторские способности служат не только организации собственно процесса обучения учащихся, но и самоорганизации деятельности преподавателя</w:t>
      </w:r>
      <w:r w:rsidR="00A63120" w:rsidRPr="00A63120">
        <w:t>.</w:t>
      </w:r>
    </w:p>
    <w:p w:rsidR="00A63120" w:rsidRDefault="00803774" w:rsidP="00A63120">
      <w:pPr>
        <w:ind w:firstLine="709"/>
      </w:pPr>
      <w:r w:rsidRPr="00A63120">
        <w:t>Иначе говоря, от уровня развития коммуникативной способности и компетентности в общении зависит легкость установления контактов преподавателя с учащимися и другими преподавателями, а также эффективность этого общения с точки зрения решения педагогических задач</w:t>
      </w:r>
      <w:r w:rsidR="00A63120" w:rsidRPr="00A63120">
        <w:t xml:space="preserve">. </w:t>
      </w:r>
      <w:r w:rsidRPr="00A63120">
        <w:t>Общение не сводится только к передаче знаний, но выполняет также функцию эмоционального заражения, возбуждения интереса, побуждения к совместной деятельности и т</w:t>
      </w:r>
      <w:r w:rsidR="00A63120" w:rsidRPr="00A63120">
        <w:t xml:space="preserve">. </w:t>
      </w:r>
      <w:r w:rsidRPr="00A63120">
        <w:t>п</w:t>
      </w:r>
      <w:r w:rsidR="004B6816" w:rsidRPr="00A63120">
        <w:rPr>
          <w:rStyle w:val="ab"/>
          <w:color w:val="000000"/>
        </w:rPr>
        <w:footnoteReference w:id="25"/>
      </w:r>
      <w:r w:rsidR="00A63120" w:rsidRPr="00A63120">
        <w:t>.</w:t>
      </w:r>
    </w:p>
    <w:p w:rsidR="00A63120" w:rsidRDefault="0042614C" w:rsidP="0042614C">
      <w:pPr>
        <w:pStyle w:val="2"/>
      </w:pPr>
      <w:r>
        <w:br w:type="page"/>
      </w:r>
      <w:bookmarkStart w:id="18" w:name="_Toc276819593"/>
      <w:r w:rsidRPr="00A63120">
        <w:t>Глава 2 Профессионализм педагога и его становление</w:t>
      </w:r>
      <w:bookmarkEnd w:id="18"/>
    </w:p>
    <w:p w:rsidR="0042614C" w:rsidRDefault="0042614C" w:rsidP="00A63120">
      <w:pPr>
        <w:ind w:firstLine="709"/>
        <w:rPr>
          <w:b/>
          <w:bCs/>
        </w:rPr>
      </w:pPr>
    </w:p>
    <w:p w:rsidR="00A63120" w:rsidRPr="00A63120" w:rsidRDefault="00A63120" w:rsidP="0042614C">
      <w:pPr>
        <w:pStyle w:val="2"/>
      </w:pPr>
      <w:bookmarkStart w:id="19" w:name="_Toc276819594"/>
      <w:r>
        <w:t>2.1</w:t>
      </w:r>
      <w:r w:rsidRPr="00A63120">
        <w:t xml:space="preserve"> </w:t>
      </w:r>
      <w:r w:rsidR="00803774" w:rsidRPr="00A63120">
        <w:t>Профессия педагога и педагогические способности</w:t>
      </w:r>
      <w:bookmarkEnd w:id="19"/>
    </w:p>
    <w:p w:rsidR="0042614C" w:rsidRDefault="0042614C" w:rsidP="00A63120">
      <w:pPr>
        <w:ind w:firstLine="709"/>
      </w:pPr>
    </w:p>
    <w:p w:rsidR="00A63120" w:rsidRDefault="00803774" w:rsidP="00A63120">
      <w:pPr>
        <w:ind w:firstLine="709"/>
      </w:pPr>
      <w:r w:rsidRPr="00A63120">
        <w:t>Педагогическая профессия относится к профессиям типа</w:t>
      </w:r>
      <w:r w:rsidR="00A63120">
        <w:t xml:space="preserve"> "</w:t>
      </w:r>
      <w:r w:rsidRPr="00A63120">
        <w:t>Человек</w:t>
      </w:r>
      <w:r w:rsidR="00A63120" w:rsidRPr="00A63120">
        <w:t xml:space="preserve"> - </w:t>
      </w:r>
      <w:r w:rsidRPr="00A63120">
        <w:t>Человек</w:t>
      </w:r>
      <w:r w:rsidR="00A63120">
        <w:t xml:space="preserve">". </w:t>
      </w:r>
      <w:r w:rsidRPr="00A63120">
        <w:t>Согласно Е</w:t>
      </w:r>
      <w:r w:rsidR="00A63120">
        <w:t xml:space="preserve">.А. </w:t>
      </w:r>
      <w:r w:rsidRPr="00A63120">
        <w:t>Климову, этот тип профессий определяется следующими качествами человека</w:t>
      </w:r>
      <w:r w:rsidR="00A63120" w:rsidRPr="00A63120">
        <w:t xml:space="preserve">: </w:t>
      </w:r>
      <w:r w:rsidRPr="00A63120">
        <w:t xml:space="preserve">устойчиво хорошим самочувствием в ходе работы с людьми, потребностью в общении, способностью мысленно ставить себя на место другого человека, способностью быстро понимать намерения, помыслы, настроение других людей, способностью быстро разбираться во взаимоотношениях людей, способностью хорошо помнить, держать в уме знание о личных качествах многих и разных людей и </w:t>
      </w:r>
      <w:r w:rsidR="00A63120">
        <w:t>т.д.</w:t>
      </w:r>
      <w:r w:rsidR="00A63120" w:rsidRPr="00A63120">
        <w:t xml:space="preserve"> </w:t>
      </w:r>
      <w:r w:rsidRPr="00A63120">
        <w:t>По Е</w:t>
      </w:r>
      <w:r w:rsidR="00A63120">
        <w:t xml:space="preserve">.А. </w:t>
      </w:r>
      <w:r w:rsidRPr="00A63120">
        <w:t>Климову, человеку этой профессиональной схемы свойственны</w:t>
      </w:r>
      <w:r w:rsidR="004B6816" w:rsidRPr="00A63120">
        <w:rPr>
          <w:rStyle w:val="ab"/>
          <w:color w:val="000000"/>
        </w:rPr>
        <w:footnoteReference w:id="26"/>
      </w:r>
      <w:r w:rsidR="00A63120" w:rsidRPr="00A63120">
        <w:t>:</w:t>
      </w:r>
    </w:p>
    <w:p w:rsidR="00A63120" w:rsidRDefault="00803774" w:rsidP="00A63120">
      <w:pPr>
        <w:ind w:firstLine="709"/>
      </w:pPr>
      <w:r w:rsidRPr="00A63120">
        <w:t>1</w:t>
      </w:r>
      <w:r w:rsidR="00A63120" w:rsidRPr="00A63120">
        <w:t xml:space="preserve">) </w:t>
      </w:r>
      <w:r w:rsidRPr="00A63120">
        <w:t>умение руководить, учить, воспитывать,</w:t>
      </w:r>
      <w:r w:rsidR="00A63120">
        <w:t xml:space="preserve"> "</w:t>
      </w:r>
      <w:r w:rsidRPr="00A63120">
        <w:t>осуществлять полезные действия по обслуживанию различных потребностей людей</w:t>
      </w:r>
      <w:r w:rsidR="00A63120">
        <w:t>"</w:t>
      </w:r>
      <w:r w:rsidR="00A63120" w:rsidRPr="00A63120">
        <w:t>;</w:t>
      </w:r>
    </w:p>
    <w:p w:rsidR="00A63120" w:rsidRDefault="00803774" w:rsidP="00A63120">
      <w:pPr>
        <w:ind w:firstLine="709"/>
      </w:pPr>
      <w:r w:rsidRPr="00A63120">
        <w:t>2</w:t>
      </w:r>
      <w:r w:rsidR="00A63120" w:rsidRPr="00A63120">
        <w:t xml:space="preserve">) </w:t>
      </w:r>
      <w:r w:rsidRPr="00A63120">
        <w:t>умение слушать и выслушивать</w:t>
      </w:r>
      <w:r w:rsidR="00A63120" w:rsidRPr="00A63120">
        <w:t>;</w:t>
      </w:r>
    </w:p>
    <w:p w:rsidR="00A63120" w:rsidRDefault="00803774" w:rsidP="00A63120">
      <w:pPr>
        <w:ind w:firstLine="709"/>
      </w:pPr>
      <w:r w:rsidRPr="00A63120">
        <w:t>3</w:t>
      </w:r>
      <w:r w:rsidR="00A63120" w:rsidRPr="00A63120">
        <w:t xml:space="preserve">) </w:t>
      </w:r>
      <w:r w:rsidRPr="00A63120">
        <w:t>широкий кругозор</w:t>
      </w:r>
      <w:r w:rsidR="00A63120" w:rsidRPr="00A63120">
        <w:t>;</w:t>
      </w:r>
    </w:p>
    <w:p w:rsidR="00A63120" w:rsidRDefault="00803774" w:rsidP="00A63120">
      <w:pPr>
        <w:ind w:firstLine="709"/>
      </w:pPr>
      <w:r w:rsidRPr="00A63120">
        <w:t>4</w:t>
      </w:r>
      <w:r w:rsidR="00A63120" w:rsidRPr="00A63120">
        <w:t xml:space="preserve">) </w:t>
      </w:r>
      <w:r w:rsidRPr="00A63120">
        <w:t>речевая</w:t>
      </w:r>
      <w:r w:rsidR="00A63120">
        <w:t xml:space="preserve"> (</w:t>
      </w:r>
      <w:r w:rsidRPr="00A63120">
        <w:t>коммуникативная</w:t>
      </w:r>
      <w:r w:rsidR="00A63120" w:rsidRPr="00A63120">
        <w:t xml:space="preserve">) </w:t>
      </w:r>
      <w:r w:rsidRPr="00A63120">
        <w:t>культура</w:t>
      </w:r>
      <w:r w:rsidR="00A63120" w:rsidRPr="00A63120">
        <w:t>;</w:t>
      </w:r>
    </w:p>
    <w:p w:rsidR="00A63120" w:rsidRDefault="00803774" w:rsidP="00A63120">
      <w:pPr>
        <w:ind w:firstLine="709"/>
      </w:pPr>
      <w:r w:rsidRPr="00A63120">
        <w:t>5</w:t>
      </w:r>
      <w:r w:rsidR="00A63120">
        <w:t>)</w:t>
      </w:r>
      <w:r w:rsidR="00651EF8">
        <w:t xml:space="preserve"> </w:t>
      </w:r>
      <w:r w:rsidR="00A63120">
        <w:t>"</w:t>
      </w:r>
      <w:r w:rsidRPr="00A63120">
        <w:t>душеведческая</w:t>
      </w:r>
      <w:r w:rsidR="00A63120">
        <w:t xml:space="preserve">" </w:t>
      </w:r>
      <w:r w:rsidRPr="00A63120">
        <w:t>направленность ума, наблюдательность к проявлениям чувств, характера человека, его поведению, умение или способность мысленно представлять, смоделировать именно его внутренний мир, а не приписывать ему свой собственный или иной, знакомый по опыту</w:t>
      </w:r>
      <w:r w:rsidR="00A63120">
        <w:t>"</w:t>
      </w:r>
      <w:r w:rsidR="00A63120" w:rsidRPr="00A63120">
        <w:t>;</w:t>
      </w:r>
    </w:p>
    <w:p w:rsidR="00A63120" w:rsidRDefault="00803774" w:rsidP="00A63120">
      <w:pPr>
        <w:ind w:firstLine="709"/>
      </w:pPr>
      <w:r w:rsidRPr="00A63120">
        <w:t>6</w:t>
      </w:r>
      <w:r w:rsidR="00A63120">
        <w:t>)"</w:t>
      </w:r>
      <w:r w:rsidRPr="00A63120">
        <w:t>проектировочный подход к человеку, основанный на уверенности, что человек всегда может стать лучше</w:t>
      </w:r>
      <w:r w:rsidR="00A63120">
        <w:t>"</w:t>
      </w:r>
      <w:r w:rsidR="00A63120" w:rsidRPr="00A63120">
        <w:t>;</w:t>
      </w:r>
    </w:p>
    <w:p w:rsidR="00A63120" w:rsidRDefault="00803774" w:rsidP="00A63120">
      <w:pPr>
        <w:ind w:firstLine="709"/>
      </w:pPr>
      <w:r w:rsidRPr="00A63120">
        <w:t>7</w:t>
      </w:r>
      <w:r w:rsidR="00A63120" w:rsidRPr="00A63120">
        <w:t xml:space="preserve">) </w:t>
      </w:r>
      <w:r w:rsidRPr="00A63120">
        <w:t>способность сопереживания</w:t>
      </w:r>
      <w:r w:rsidR="00A63120" w:rsidRPr="00A63120">
        <w:t>;</w:t>
      </w:r>
    </w:p>
    <w:p w:rsidR="00A63120" w:rsidRDefault="00803774" w:rsidP="00A63120">
      <w:pPr>
        <w:ind w:firstLine="709"/>
      </w:pPr>
      <w:r w:rsidRPr="00A63120">
        <w:t>8</w:t>
      </w:r>
      <w:r w:rsidR="00A63120" w:rsidRPr="00A63120">
        <w:t xml:space="preserve">) </w:t>
      </w:r>
      <w:r w:rsidRPr="00A63120">
        <w:t>наблюдательность</w:t>
      </w:r>
      <w:r w:rsidR="00A63120" w:rsidRPr="00A63120">
        <w:t>;</w:t>
      </w:r>
    </w:p>
    <w:p w:rsidR="00A63120" w:rsidRDefault="00803774" w:rsidP="00A63120">
      <w:pPr>
        <w:ind w:firstLine="709"/>
      </w:pPr>
      <w:r w:rsidRPr="00A63120">
        <w:t>9</w:t>
      </w:r>
      <w:r w:rsidR="00A63120">
        <w:t>)"</w:t>
      </w:r>
      <w:r w:rsidRPr="00A63120">
        <w:t>глубокая убежденность в правильности идеи служения народу в целом</w:t>
      </w:r>
      <w:r w:rsidR="00A63120">
        <w:t>"</w:t>
      </w:r>
      <w:r w:rsidR="00A63120" w:rsidRPr="00A63120">
        <w:t>;</w:t>
      </w:r>
    </w:p>
    <w:p w:rsidR="00A63120" w:rsidRDefault="00803774" w:rsidP="00A63120">
      <w:pPr>
        <w:ind w:firstLine="709"/>
      </w:pPr>
      <w:r w:rsidRPr="00A63120">
        <w:t>10</w:t>
      </w:r>
      <w:r w:rsidR="00A63120" w:rsidRPr="00A63120">
        <w:t xml:space="preserve">) </w:t>
      </w:r>
      <w:r w:rsidRPr="00A63120">
        <w:t>решение нестандартных ситуаций</w:t>
      </w:r>
      <w:r w:rsidR="00A63120" w:rsidRPr="00A63120">
        <w:t>;</w:t>
      </w:r>
    </w:p>
    <w:p w:rsidR="00A63120" w:rsidRDefault="00803774" w:rsidP="00A63120">
      <w:pPr>
        <w:ind w:firstLine="709"/>
      </w:pPr>
      <w:r w:rsidRPr="00A63120">
        <w:t>11</w:t>
      </w:r>
      <w:r w:rsidR="00A63120" w:rsidRPr="00A63120">
        <w:t xml:space="preserve">) </w:t>
      </w:r>
      <w:r w:rsidRPr="00A63120">
        <w:t>высокая степень саморегуляции</w:t>
      </w:r>
      <w:r w:rsidR="001F6163" w:rsidRPr="00A63120">
        <w:rPr>
          <w:rStyle w:val="ab"/>
          <w:color w:val="000000"/>
        </w:rPr>
        <w:footnoteReference w:id="27"/>
      </w:r>
      <w:r w:rsidR="00A63120" w:rsidRPr="00A63120">
        <w:t>.</w:t>
      </w:r>
    </w:p>
    <w:p w:rsidR="00A63120" w:rsidRDefault="00A63120" w:rsidP="00A63120">
      <w:pPr>
        <w:ind w:firstLine="709"/>
      </w:pPr>
      <w:r>
        <w:t>"</w:t>
      </w:r>
      <w:r w:rsidR="00803774" w:rsidRPr="00A63120">
        <w:t>Противопоказаниями к выбору профессий данного типа являются дефекты речи, невыразительная речь, замкнутость, погруженность в себя, необщительность, выраженные физические недостатки</w:t>
      </w:r>
      <w:r>
        <w:t xml:space="preserve"> (</w:t>
      </w:r>
      <w:r w:rsidR="00803774" w:rsidRPr="00A63120">
        <w:t>как это ни печально</w:t>
      </w:r>
      <w:r w:rsidRPr="00A63120">
        <w:t>),</w:t>
      </w:r>
      <w:r w:rsidR="00803774" w:rsidRPr="00A63120">
        <w:t xml:space="preserve"> нерасторопность, излишняя медлительность, равнодушие к людям, отсутствие признаков бескорыстного интереса к человеку</w:t>
      </w:r>
      <w:r w:rsidRPr="00A63120">
        <w:t xml:space="preserve"> - </w:t>
      </w:r>
      <w:r w:rsidR="00803774" w:rsidRPr="00A63120">
        <w:t>интереса</w:t>
      </w:r>
      <w:r>
        <w:t xml:space="preserve"> "</w:t>
      </w:r>
      <w:r w:rsidR="00803774" w:rsidRPr="00A63120">
        <w:t>просто так</w:t>
      </w:r>
      <w:r>
        <w:t>" (</w:t>
      </w:r>
      <w:r w:rsidR="00803774" w:rsidRPr="00A63120">
        <w:t>Е</w:t>
      </w:r>
      <w:r>
        <w:t xml:space="preserve">.А. </w:t>
      </w:r>
      <w:r w:rsidR="00803774" w:rsidRPr="00A63120">
        <w:t>Климов</w:t>
      </w:r>
      <w:r w:rsidRPr="00A63120">
        <w:t xml:space="preserve">) </w:t>
      </w:r>
      <w:r w:rsidR="00761280" w:rsidRPr="00A63120">
        <w:rPr>
          <w:rStyle w:val="ab"/>
          <w:color w:val="000000"/>
        </w:rPr>
        <w:footnoteReference w:id="28"/>
      </w:r>
      <w:r w:rsidRPr="00A63120">
        <w:t>.</w:t>
      </w:r>
    </w:p>
    <w:p w:rsidR="00A63120" w:rsidRDefault="00803774" w:rsidP="00A63120">
      <w:pPr>
        <w:ind w:firstLine="709"/>
      </w:pPr>
      <w:r w:rsidRPr="00A63120">
        <w:t>Это как бы обобщенный портрет субъекте профессии типа</w:t>
      </w:r>
      <w:r w:rsidR="00A63120">
        <w:t xml:space="preserve"> "</w:t>
      </w:r>
      <w:r w:rsidRPr="00A63120">
        <w:t>Человек</w:t>
      </w:r>
      <w:r w:rsidR="00A63120" w:rsidRPr="00A63120">
        <w:t xml:space="preserve"> - </w:t>
      </w:r>
      <w:r w:rsidRPr="00A63120">
        <w:t>Человек</w:t>
      </w:r>
      <w:r w:rsidR="00A63120">
        <w:t xml:space="preserve">". </w:t>
      </w:r>
      <w:r w:rsidRPr="00A63120">
        <w:t>Входящая в этот тип педагогическая профессия предъявляет еще целый ряд специфических требований, среди которых профессиональная компетентность и дидактическая культура являются основными</w:t>
      </w:r>
      <w:r w:rsidR="00A63120" w:rsidRPr="00A63120">
        <w:t xml:space="preserve">. </w:t>
      </w:r>
      <w:r w:rsidRPr="00A63120">
        <w:t>Знаковые и, в частности, языковые системы в педагогической деятельности являются основным средством передачи общественно-исторического опыта, в то же время сами знаковые системы являются предметом усвоения</w:t>
      </w:r>
      <w:r w:rsidR="00A63120" w:rsidRPr="00A63120">
        <w:t>.</w:t>
      </w:r>
    </w:p>
    <w:p w:rsidR="00A63120" w:rsidRDefault="00803774" w:rsidP="00A63120">
      <w:pPr>
        <w:ind w:firstLine="709"/>
      </w:pPr>
      <w:r w:rsidRPr="00A63120">
        <w:t>Еще в начале XX века П</w:t>
      </w:r>
      <w:r w:rsidR="00A63120">
        <w:t xml:space="preserve">.Ф. </w:t>
      </w:r>
      <w:r w:rsidRPr="00A63120">
        <w:t>Каптерев выделил и объективные и субъективные факторы, необходимые для педагогической деятельности, наметил их иерархию</w:t>
      </w:r>
      <w:r w:rsidR="004B6816" w:rsidRPr="00A63120">
        <w:rPr>
          <w:rStyle w:val="ab"/>
          <w:color w:val="000000"/>
        </w:rPr>
        <w:footnoteReference w:id="29"/>
      </w:r>
      <w:r w:rsidR="00A63120" w:rsidRPr="00A63120">
        <w:t xml:space="preserve">. </w:t>
      </w:r>
      <w:r w:rsidRPr="00A63120">
        <w:t>В общем виде эта структуре качеств может быть представлена следующим образом</w:t>
      </w:r>
      <w:r w:rsidR="00A63120" w:rsidRPr="00A63120">
        <w:t>:</w:t>
      </w:r>
    </w:p>
    <w:p w:rsidR="0042614C" w:rsidRDefault="0042614C" w:rsidP="00A63120">
      <w:pPr>
        <w:ind w:firstLine="709"/>
      </w:pPr>
    </w:p>
    <w:p w:rsidR="00803774" w:rsidRPr="00A63120" w:rsidRDefault="00981219" w:rsidP="00A63120">
      <w:pPr>
        <w:ind w:firstLine="709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6.25pt;height:138pt">
            <v:imagedata r:id="rId7" o:title=""/>
          </v:shape>
        </w:pict>
      </w:r>
    </w:p>
    <w:p w:rsidR="0042614C" w:rsidRDefault="0042614C" w:rsidP="00A63120">
      <w:pPr>
        <w:ind w:firstLine="709"/>
      </w:pPr>
    </w:p>
    <w:p w:rsidR="00A63120" w:rsidRDefault="00803774" w:rsidP="00A63120">
      <w:pPr>
        <w:ind w:firstLine="709"/>
      </w:pPr>
      <w:r w:rsidRPr="00A63120">
        <w:t>Зависимость развития способностей от обучения, рассмотренное соотношение задатков и способностей показывает, что, хотя развитие способностей зависит от природных предпосылок, которые далеко не одинаковы у разных людей, однако способности не столько дар</w:t>
      </w:r>
      <w:r w:rsidR="00A63120" w:rsidRPr="00A63120">
        <w:t>.</w:t>
      </w:r>
    </w:p>
    <w:p w:rsidR="00A63120" w:rsidRDefault="00803774" w:rsidP="00A63120">
      <w:pPr>
        <w:ind w:firstLine="709"/>
      </w:pPr>
      <w:r w:rsidRPr="00A63120">
        <w:t>П</w:t>
      </w:r>
      <w:r w:rsidR="00A63120">
        <w:t xml:space="preserve">.Ф. </w:t>
      </w:r>
      <w:r w:rsidRPr="00A63120">
        <w:t>Каптерев отметил, что</w:t>
      </w:r>
      <w:r w:rsidR="00A63120">
        <w:t xml:space="preserve"> "</w:t>
      </w:r>
      <w:r w:rsidRPr="00A63120">
        <w:t>личность учителя в обстановке обучения занимает первое место</w:t>
      </w:r>
      <w:r w:rsidR="00A63120">
        <w:t>, т</w:t>
      </w:r>
      <w:r w:rsidRPr="00A63120">
        <w:t>е или другие свойства его будут повышать или понижать воспитательное влияние обучения</w:t>
      </w:r>
      <w:r w:rsidR="00A63120">
        <w:t xml:space="preserve">". </w:t>
      </w:r>
      <w:r w:rsidRPr="00A63120">
        <w:t>Он выделяет главные показатели</w:t>
      </w:r>
      <w:r w:rsidR="00A63120" w:rsidRPr="00A63120">
        <w:t>:</w:t>
      </w:r>
      <w:r w:rsidR="00A63120">
        <w:t xml:space="preserve"> "</w:t>
      </w:r>
      <w:r w:rsidRPr="00A63120">
        <w:t>Первое свойство объективного характера заключается в степени знания учителем преподаваемого предмета, в степени научной подготовки по данной специальности, по родственным предметам, в широком образовании</w:t>
      </w:r>
      <w:r w:rsidR="00A63120" w:rsidRPr="00A63120">
        <w:t xml:space="preserve">; </w:t>
      </w:r>
      <w:r w:rsidRPr="00A63120">
        <w:t>потом</w:t>
      </w:r>
      <w:r w:rsidR="00A63120" w:rsidRPr="00A63120">
        <w:t xml:space="preserve"> - </w:t>
      </w:r>
      <w:r w:rsidRPr="00A63120">
        <w:t>в знакомстве с методологией предмета, общими дидактическими принципами и, наконец, в знании свойств детской натуры, с которой учителю приходится иметь дело</w:t>
      </w:r>
      <w:r w:rsidR="00A63120" w:rsidRPr="00A63120">
        <w:t xml:space="preserve">; </w:t>
      </w:r>
      <w:r w:rsidRPr="00A63120">
        <w:t>второе свойство</w:t>
      </w:r>
      <w:r w:rsidR="00A63120" w:rsidRPr="00A63120">
        <w:t xml:space="preserve"> - </w:t>
      </w:r>
      <w:r w:rsidRPr="00A63120">
        <w:t>субъективного характера и заключается в преподавательском искусстве, в личном педагогическом таланте и творчестве</w:t>
      </w:r>
      <w:r w:rsidR="00A63120">
        <w:t>"</w:t>
      </w:r>
      <w:r w:rsidR="004B6816" w:rsidRPr="00A63120">
        <w:rPr>
          <w:rStyle w:val="ab"/>
          <w:color w:val="000000"/>
        </w:rPr>
        <w:footnoteReference w:id="30"/>
      </w:r>
      <w:r w:rsidR="00A63120" w:rsidRPr="00A63120">
        <w:t>.</w:t>
      </w:r>
    </w:p>
    <w:p w:rsidR="00A63120" w:rsidRDefault="00803774" w:rsidP="00A63120">
      <w:pPr>
        <w:ind w:firstLine="709"/>
      </w:pPr>
      <w:r w:rsidRPr="00A63120">
        <w:t>Все современные исследователи отмечают, что именно любовь к детям следует считать важнейшей личностной и профессиональной чертой учителя, без чего невозможна эффективная педагогическая деятельность</w:t>
      </w:r>
      <w:r w:rsidR="00A63120">
        <w:t xml:space="preserve">.В.А. </w:t>
      </w:r>
      <w:r w:rsidRPr="00A63120">
        <w:t>Крутецкий добавляет к этому склонность человека работать и общаться с детьми</w:t>
      </w:r>
      <w:r w:rsidR="00A63120" w:rsidRPr="00A63120">
        <w:t xml:space="preserve">. </w:t>
      </w:r>
      <w:r w:rsidRPr="00A63120">
        <w:t>Подчеркнем также важность для учителя желания самосовершенствования, саморазвития, ибо, как точно отметил еще Е</w:t>
      </w:r>
      <w:r w:rsidR="00A63120">
        <w:t xml:space="preserve">.Д. </w:t>
      </w:r>
      <w:r w:rsidRPr="00A63120">
        <w:t>Ушинский, учитель живет до тех пор, пока он учится, как только он перестает учиться, в нем умирает учитель</w:t>
      </w:r>
      <w:r w:rsidR="001F6163" w:rsidRPr="00A63120">
        <w:rPr>
          <w:rStyle w:val="ab"/>
          <w:color w:val="000000"/>
        </w:rPr>
        <w:footnoteReference w:id="31"/>
      </w:r>
      <w:r w:rsidR="00A63120" w:rsidRPr="00A63120">
        <w:t>.</w:t>
      </w:r>
    </w:p>
    <w:p w:rsidR="00A63120" w:rsidRDefault="00803774" w:rsidP="00A63120">
      <w:pPr>
        <w:ind w:firstLine="709"/>
      </w:pPr>
      <w:r w:rsidRPr="00A63120">
        <w:t>В настоящее время в отечественной педагогической психологии, в исследованиях Н</w:t>
      </w:r>
      <w:r w:rsidR="00A63120">
        <w:t xml:space="preserve">.В. </w:t>
      </w:r>
      <w:r w:rsidRPr="00A63120">
        <w:t>Кузьминой и ее школы, А</w:t>
      </w:r>
      <w:r w:rsidR="00A63120">
        <w:t xml:space="preserve">.К. </w:t>
      </w:r>
      <w:r w:rsidRPr="00A63120">
        <w:t>Марковой, С</w:t>
      </w:r>
      <w:r w:rsidR="00A63120">
        <w:t xml:space="preserve">.В. </w:t>
      </w:r>
      <w:r w:rsidRPr="00A63120">
        <w:t>Кондратьевой, В</w:t>
      </w:r>
      <w:r w:rsidR="00A63120">
        <w:t xml:space="preserve">.А. </w:t>
      </w:r>
      <w:r w:rsidRPr="00A63120">
        <w:t>Кан-Калика, Л</w:t>
      </w:r>
      <w:r w:rsidR="00A63120">
        <w:t xml:space="preserve">.М. </w:t>
      </w:r>
      <w:r w:rsidRPr="00A63120">
        <w:t>Митиной и др</w:t>
      </w:r>
      <w:r w:rsidR="00A63120" w:rsidRPr="00A63120">
        <w:t xml:space="preserve">. </w:t>
      </w:r>
      <w:r w:rsidRPr="00A63120">
        <w:t>проблема свойств педагога, определяющих эффективность</w:t>
      </w:r>
      <w:r w:rsidR="00A63120">
        <w:t xml:space="preserve"> (</w:t>
      </w:r>
      <w:r w:rsidRPr="00A63120">
        <w:t>продуктивность</w:t>
      </w:r>
      <w:r w:rsidR="00A63120" w:rsidRPr="00A63120">
        <w:t xml:space="preserve">) </w:t>
      </w:r>
      <w:r w:rsidRPr="00A63120">
        <w:t>педагогической деятельности, стала предметом специального теоретического и экспериментального изучения</w:t>
      </w:r>
      <w:r w:rsidR="00A63120" w:rsidRPr="00A63120">
        <w:t>.</w:t>
      </w:r>
    </w:p>
    <w:p w:rsidR="00A63120" w:rsidRDefault="00803774" w:rsidP="00A63120">
      <w:pPr>
        <w:ind w:firstLine="709"/>
      </w:pPr>
      <w:r w:rsidRPr="00A63120">
        <w:t>По Н</w:t>
      </w:r>
      <w:r w:rsidR="00A63120">
        <w:t xml:space="preserve">.В. </w:t>
      </w:r>
      <w:r w:rsidRPr="00A63120">
        <w:t>Кузьминой, структура субъективных факторов включает</w:t>
      </w:r>
      <w:r w:rsidR="00A63120">
        <w:t>:</w:t>
      </w:r>
    </w:p>
    <w:p w:rsidR="00A63120" w:rsidRDefault="00A63120" w:rsidP="00A63120">
      <w:pPr>
        <w:ind w:firstLine="709"/>
      </w:pPr>
      <w:r>
        <w:t>1)</w:t>
      </w:r>
      <w:r w:rsidRPr="00A63120">
        <w:t xml:space="preserve"> </w:t>
      </w:r>
      <w:r w:rsidR="00803774" w:rsidRPr="00A63120">
        <w:t>тип направленности</w:t>
      </w:r>
      <w:r>
        <w:t>,</w:t>
      </w:r>
    </w:p>
    <w:p w:rsidR="00A63120" w:rsidRDefault="00A63120" w:rsidP="00A63120">
      <w:pPr>
        <w:ind w:firstLine="709"/>
      </w:pPr>
      <w:r>
        <w:t>2)</w:t>
      </w:r>
      <w:r w:rsidRPr="00A63120">
        <w:t xml:space="preserve"> </w:t>
      </w:r>
      <w:r w:rsidR="00803774" w:rsidRPr="00A63120">
        <w:t>уровень способностей</w:t>
      </w:r>
      <w:r>
        <w:t>,</w:t>
      </w:r>
    </w:p>
    <w:p w:rsidR="00A63120" w:rsidRDefault="00A63120" w:rsidP="00A63120">
      <w:pPr>
        <w:ind w:firstLine="709"/>
      </w:pPr>
      <w:r>
        <w:t>3)</w:t>
      </w:r>
      <w:r w:rsidRPr="00A63120">
        <w:t xml:space="preserve"> </w:t>
      </w:r>
      <w:r w:rsidR="00803774" w:rsidRPr="00A63120">
        <w:t>компетентность, в которую входят</w:t>
      </w:r>
      <w:r w:rsidRPr="00A63120">
        <w:t xml:space="preserve">: </w:t>
      </w:r>
      <w:r w:rsidR="00803774" w:rsidRPr="00A63120">
        <w:t>специально-педагогическая компетентность, методическая, социально-психологическая, дифференциально-психологическая, аутопсихологическая компетентность</w:t>
      </w:r>
      <w:r w:rsidR="004B6816" w:rsidRPr="00A63120">
        <w:rPr>
          <w:rStyle w:val="ab"/>
          <w:color w:val="000000"/>
        </w:rPr>
        <w:footnoteReference w:id="32"/>
      </w:r>
      <w:r w:rsidRPr="00A63120">
        <w:t xml:space="preserve">. </w:t>
      </w:r>
      <w:r w:rsidR="00803774" w:rsidRPr="00A63120">
        <w:t>Существенны здесь предложенная дифференциация самой компетентности и выделение такого важного ее уровня, как аутопсихологическая компетентность</w:t>
      </w:r>
      <w:r w:rsidRPr="00A63120">
        <w:t xml:space="preserve">. </w:t>
      </w:r>
      <w:r w:rsidR="00803774" w:rsidRPr="00A63120">
        <w:t>Она базируется на понятии социального интеллекта,</w:t>
      </w:r>
      <w:r>
        <w:t xml:space="preserve"> "</w:t>
      </w:r>
      <w:r w:rsidR="00803774" w:rsidRPr="00A63120">
        <w:t>как устойчивой, основанной на специфике мыслительных процессов эффективного реагирования и накопления социального опыта, способности понимать самого себя, а также других людей, их взаимоотношения и прогнозировать межличностные события</w:t>
      </w:r>
      <w:r>
        <w:t xml:space="preserve">". </w:t>
      </w:r>
      <w:r w:rsidR="00803774" w:rsidRPr="00A63120">
        <w:t>Аутопсихологическая компетентность соотносится с понятием профессионального самосознания, самопознания и саморазвития</w:t>
      </w:r>
      <w:r w:rsidR="004B6816" w:rsidRPr="00A63120">
        <w:rPr>
          <w:rStyle w:val="ab"/>
          <w:color w:val="000000"/>
        </w:rPr>
        <w:footnoteReference w:id="33"/>
      </w:r>
      <w:r w:rsidRPr="00A63120">
        <w:t>.</w:t>
      </w:r>
    </w:p>
    <w:p w:rsidR="00A63120" w:rsidRDefault="00803774" w:rsidP="00A63120">
      <w:pPr>
        <w:ind w:firstLine="709"/>
      </w:pPr>
      <w:r w:rsidRPr="00A63120">
        <w:t>По А</w:t>
      </w:r>
      <w:r w:rsidR="00A63120">
        <w:t xml:space="preserve">.К. </w:t>
      </w:r>
      <w:r w:rsidRPr="00A63120">
        <w:t>Марковой, структура субъектных свойств может быть представлена следующими блоками характеристик</w:t>
      </w:r>
      <w:r w:rsidR="00A63120" w:rsidRPr="00A63120">
        <w:t>:</w:t>
      </w:r>
    </w:p>
    <w:p w:rsidR="00A63120" w:rsidRDefault="00803774" w:rsidP="00A63120">
      <w:pPr>
        <w:ind w:firstLine="709"/>
      </w:pPr>
      <w:r w:rsidRPr="00A63120">
        <w:t>Объективные характеристики</w:t>
      </w:r>
      <w:r w:rsidR="00A63120" w:rsidRPr="00A63120">
        <w:t xml:space="preserve">: </w:t>
      </w:r>
      <w:r w:rsidRPr="00A63120">
        <w:t>профессиональные знания, профессиональные умения, психологические и педагогические знания</w:t>
      </w:r>
      <w:r w:rsidR="00A63120" w:rsidRPr="00A63120">
        <w:t>.</w:t>
      </w:r>
    </w:p>
    <w:p w:rsidR="00A63120" w:rsidRDefault="00803774" w:rsidP="00A63120">
      <w:pPr>
        <w:ind w:firstLine="709"/>
      </w:pPr>
      <w:r w:rsidRPr="00A63120">
        <w:t>Субъективные характеристики</w:t>
      </w:r>
      <w:r w:rsidR="00A63120" w:rsidRPr="00A63120">
        <w:t xml:space="preserve">: </w:t>
      </w:r>
      <w:r w:rsidRPr="00A63120">
        <w:t>психологические позиции, мотивация,</w:t>
      </w:r>
      <w:r w:rsidR="00A63120">
        <w:t xml:space="preserve"> "</w:t>
      </w:r>
      <w:r w:rsidRPr="00A63120">
        <w:t>Я</w:t>
      </w:r>
      <w:r w:rsidR="00A63120">
        <w:t>"</w:t>
      </w:r>
      <w:r w:rsidRPr="00A63120">
        <w:t>-концепция, установки, личностные особенности</w:t>
      </w:r>
      <w:r w:rsidR="00A63120" w:rsidRPr="00A63120">
        <w:t>.</w:t>
      </w:r>
    </w:p>
    <w:p w:rsidR="00A63120" w:rsidRDefault="00803774" w:rsidP="00A63120">
      <w:pPr>
        <w:ind w:firstLine="709"/>
      </w:pPr>
      <w:r w:rsidRPr="00A63120">
        <w:t>А</w:t>
      </w:r>
      <w:r w:rsidR="00A63120">
        <w:t xml:space="preserve">.К. </w:t>
      </w:r>
      <w:r w:rsidRPr="00A63120">
        <w:t>Маркова выделяет три основные стороны труда педагога</w:t>
      </w:r>
      <w:r w:rsidR="00A63120" w:rsidRPr="00A63120">
        <w:t xml:space="preserve">: </w:t>
      </w:r>
      <w:r w:rsidRPr="00A63120">
        <w:t>собственно педагогическая деятельность, педагогическое общение и личность учителя</w:t>
      </w:r>
      <w:r w:rsidR="00761280" w:rsidRPr="00A63120">
        <w:rPr>
          <w:rStyle w:val="ab"/>
          <w:color w:val="000000"/>
        </w:rPr>
        <w:footnoteReference w:id="34"/>
      </w:r>
      <w:r w:rsidR="00A63120" w:rsidRPr="00A63120">
        <w:t>.</w:t>
      </w:r>
    </w:p>
    <w:p w:rsidR="00A63120" w:rsidRDefault="00803774" w:rsidP="00A63120">
      <w:pPr>
        <w:ind w:firstLine="709"/>
      </w:pPr>
      <w:r w:rsidRPr="00A63120">
        <w:t>К важным профессиональным качествам, по А</w:t>
      </w:r>
      <w:r w:rsidR="00A63120">
        <w:t xml:space="preserve">.К. </w:t>
      </w:r>
      <w:r w:rsidRPr="00A63120">
        <w:t>Марковой, относятся</w:t>
      </w:r>
      <w:r w:rsidR="00A63120" w:rsidRPr="00A63120">
        <w:t xml:space="preserve">: </w:t>
      </w:r>
      <w:r w:rsidRPr="00A63120">
        <w:t>педагогическая эрудиция, педагогическое целеполагание, педагогическое</w:t>
      </w:r>
      <w:r w:rsidR="00A63120">
        <w:t xml:space="preserve"> (</w:t>
      </w:r>
      <w:r w:rsidRPr="00A63120">
        <w:t>практическое и диагностическое</w:t>
      </w:r>
      <w:r w:rsidR="00A63120" w:rsidRPr="00A63120">
        <w:t xml:space="preserve">) </w:t>
      </w:r>
      <w:r w:rsidRPr="00A63120">
        <w:t>мышление, педагогическая интуиция, педагогическая импровизация, педагогическая наблюдательность, педагогический оптимизм, педагогическая находчивость, педагогическое предвидение и педагогическая рефлексия</w:t>
      </w:r>
      <w:r w:rsidR="004B6816" w:rsidRPr="00A63120">
        <w:rPr>
          <w:rStyle w:val="ab"/>
          <w:color w:val="000000"/>
        </w:rPr>
        <w:footnoteReference w:id="35"/>
      </w:r>
      <w:r w:rsidR="00A63120" w:rsidRPr="00A63120">
        <w:t>.</w:t>
      </w:r>
    </w:p>
    <w:p w:rsidR="00A63120" w:rsidRDefault="00803774" w:rsidP="00A63120">
      <w:pPr>
        <w:ind w:firstLine="709"/>
      </w:pPr>
      <w:r w:rsidRPr="00A63120">
        <w:t>В разрабатываемой в настоящее время</w:t>
      </w:r>
      <w:r w:rsidR="00A63120">
        <w:t xml:space="preserve"> (</w:t>
      </w:r>
      <w:r w:rsidRPr="00A63120">
        <w:t>Л</w:t>
      </w:r>
      <w:r w:rsidR="00A63120">
        <w:t xml:space="preserve">.М. </w:t>
      </w:r>
      <w:r w:rsidRPr="00A63120">
        <w:t>Митина</w:t>
      </w:r>
      <w:r w:rsidR="00A63120" w:rsidRPr="00A63120">
        <w:t xml:space="preserve">) </w:t>
      </w:r>
      <w:r w:rsidRPr="00A63120">
        <w:t>модели личности учителя в контексте той же схемы</w:t>
      </w:r>
      <w:r w:rsidR="00A63120">
        <w:t xml:space="preserve"> "</w:t>
      </w:r>
      <w:r w:rsidRPr="00A63120">
        <w:t>деятельность</w:t>
      </w:r>
      <w:r w:rsidR="00A63120" w:rsidRPr="00A63120">
        <w:t xml:space="preserve"> - </w:t>
      </w:r>
      <w:r w:rsidRPr="00A63120">
        <w:t>общение</w:t>
      </w:r>
      <w:r w:rsidR="00A63120" w:rsidRPr="00A63120">
        <w:t xml:space="preserve"> - </w:t>
      </w:r>
      <w:r w:rsidRPr="00A63120">
        <w:t>личность</w:t>
      </w:r>
      <w:r w:rsidR="00A63120">
        <w:t xml:space="preserve">" </w:t>
      </w:r>
      <w:r w:rsidRPr="00A63120">
        <w:t>выделяются пять профессионально значимых качеств, выявляющих две группы педагогических способностей</w:t>
      </w:r>
      <w:r w:rsidR="00A63120">
        <w:t xml:space="preserve"> (</w:t>
      </w:r>
      <w:r w:rsidRPr="00A63120">
        <w:t>по Н</w:t>
      </w:r>
      <w:r w:rsidR="00A63120">
        <w:t xml:space="preserve">.В. </w:t>
      </w:r>
      <w:r w:rsidRPr="00A63120">
        <w:t>Кузьминой</w:t>
      </w:r>
      <w:r w:rsidR="00A63120" w:rsidRPr="00A63120">
        <w:t xml:space="preserve">) </w:t>
      </w:r>
      <w:r w:rsidR="001F6163" w:rsidRPr="00A63120">
        <w:rPr>
          <w:rStyle w:val="ab"/>
          <w:color w:val="000000"/>
        </w:rPr>
        <w:footnoteReference w:id="36"/>
      </w:r>
      <w:r w:rsidR="00A63120" w:rsidRPr="00A63120">
        <w:t>.</w:t>
      </w:r>
    </w:p>
    <w:p w:rsidR="00A63120" w:rsidRDefault="00803774" w:rsidP="00A63120">
      <w:pPr>
        <w:ind w:firstLine="709"/>
      </w:pPr>
      <w:r w:rsidRPr="00A63120">
        <w:t>В исследовании Л</w:t>
      </w:r>
      <w:r w:rsidR="00A63120">
        <w:t xml:space="preserve">.М. </w:t>
      </w:r>
      <w:r w:rsidRPr="00A63120">
        <w:t>Митиной было выделено более пятидесяти личностных свойств учителя</w:t>
      </w:r>
      <w:r w:rsidR="00A63120">
        <w:t xml:space="preserve"> (</w:t>
      </w:r>
      <w:r w:rsidRPr="00A63120">
        <w:t>как профессионально значимых качеств, так и собственно личностных характеристик</w:t>
      </w:r>
      <w:r w:rsidR="00A63120" w:rsidRPr="00A63120">
        <w:t xml:space="preserve">). </w:t>
      </w:r>
      <w:r w:rsidRPr="00A63120">
        <w:t>Среди этих свойств можно выделить следующие</w:t>
      </w:r>
      <w:r w:rsidR="00A63120" w:rsidRPr="00A63120">
        <w:t xml:space="preserve">: </w:t>
      </w:r>
      <w:r w:rsidRPr="00A63120">
        <w:t>вежливость, вдумчивость, взыскательность, впечатлительность, воспитанность, внимательность, выдержка и самообладание, гибкость поведения, гражданственность, гуманность, деловитость, дисциплинированность, доброта, добросовестность, доброжелательность, идейная убежденность, инициативность, искренность, коллективизм, политическая сознательность, наблюдательность, настойчивость, критичность, логичность, любовь к детям, ответственность, отзывчивость, организованность, общительность, порядочность, патриотизм, правдивость, педагогическая эрудиция, предусмотрительность, принципиальность, самостоятельность, самокритичность, скромность, справедливость, сообразительность, смелость, стремление к самосовершенствованию</w:t>
      </w:r>
      <w:r w:rsidR="00A63120" w:rsidRPr="00A63120">
        <w:t xml:space="preserve">, </w:t>
      </w:r>
      <w:r w:rsidRPr="00A63120">
        <w:t>тактичность, чувство нового, чувство собственного достоинства, чуткость, эмоциональность</w:t>
      </w:r>
      <w:r w:rsidR="00A63120" w:rsidRPr="00A63120">
        <w:t>.</w:t>
      </w:r>
    </w:p>
    <w:p w:rsidR="00A63120" w:rsidRDefault="00803774" w:rsidP="00A63120">
      <w:pPr>
        <w:ind w:firstLine="709"/>
      </w:pPr>
      <w:r w:rsidRPr="00A63120">
        <w:t>Этот общий перечень свойств составляет психологический портрет идеального учителя</w:t>
      </w:r>
      <w:r w:rsidR="00A63120" w:rsidRPr="00A63120">
        <w:t xml:space="preserve">. </w:t>
      </w:r>
      <w:r w:rsidRPr="00A63120">
        <w:t>Стержнем его, его сердцевиной являются собственно личностные качества</w:t>
      </w:r>
      <w:r w:rsidR="00A63120" w:rsidRPr="00A63120">
        <w:t xml:space="preserve"> - </w:t>
      </w:r>
      <w:r w:rsidRPr="00A63120">
        <w:t>направленность, уровень притязаний, самооценка, образ</w:t>
      </w:r>
      <w:r w:rsidR="00A63120">
        <w:t xml:space="preserve"> "</w:t>
      </w:r>
      <w:r w:rsidRPr="00A63120">
        <w:t>Я</w:t>
      </w:r>
      <w:r w:rsidR="00A63120">
        <w:t>".</w:t>
      </w:r>
    </w:p>
    <w:p w:rsidR="00A63120" w:rsidRDefault="00803774" w:rsidP="00A63120">
      <w:pPr>
        <w:ind w:firstLine="709"/>
      </w:pPr>
      <w:r w:rsidRPr="00A63120">
        <w:t>Н</w:t>
      </w:r>
      <w:r w:rsidR="00A63120">
        <w:t xml:space="preserve">.Д. </w:t>
      </w:r>
      <w:r w:rsidRPr="00A63120">
        <w:t>Левитов выделяет в качестве основных педагогических способностей следующие</w:t>
      </w:r>
      <w:r w:rsidR="00A63120" w:rsidRPr="00A63120">
        <w:t xml:space="preserve">: </w:t>
      </w:r>
      <w:r w:rsidRPr="00A63120">
        <w:t>способность к передаче детям знаний в краткой и интересной форме</w:t>
      </w:r>
      <w:r w:rsidR="00A63120" w:rsidRPr="00A63120">
        <w:t xml:space="preserve">; </w:t>
      </w:r>
      <w:r w:rsidRPr="00A63120">
        <w:t>способность понимать учеников, базирующаяся на наблюдательности</w:t>
      </w:r>
      <w:r w:rsidR="00A63120" w:rsidRPr="00A63120">
        <w:t xml:space="preserve">; </w:t>
      </w:r>
      <w:r w:rsidRPr="00A63120">
        <w:t>самостоятельный и творческий склад мышления</w:t>
      </w:r>
      <w:r w:rsidR="00A63120" w:rsidRPr="00A63120">
        <w:t xml:space="preserve">; </w:t>
      </w:r>
      <w:r w:rsidRPr="00A63120">
        <w:t>находчивость или быстрая и точная ориентировка</w:t>
      </w:r>
      <w:r w:rsidR="00A63120" w:rsidRPr="00A63120">
        <w:t xml:space="preserve">; </w:t>
      </w:r>
      <w:r w:rsidRPr="00A63120">
        <w:t>организаторские способности, необходимые как для обеспечения систем работы самого учителя, так и для создания хорошего ученического коллектива</w:t>
      </w:r>
      <w:r w:rsidR="001F6163" w:rsidRPr="00A63120">
        <w:rPr>
          <w:rStyle w:val="ab"/>
          <w:color w:val="000000"/>
        </w:rPr>
        <w:footnoteReference w:id="37"/>
      </w:r>
      <w:r w:rsidR="00A63120" w:rsidRPr="00A63120">
        <w:t>.</w:t>
      </w:r>
    </w:p>
    <w:p w:rsidR="00A63120" w:rsidRDefault="00803774" w:rsidP="00A63120">
      <w:pPr>
        <w:ind w:firstLine="709"/>
      </w:pPr>
      <w:r w:rsidRPr="00A63120">
        <w:t>Способность делать учебный материал доступным учащимся и способность связывать учебный материал с жизнью образуют одну как бы собственно дидактическую группу способностей, соотносимых с более общей способностью</w:t>
      </w:r>
      <w:r w:rsidR="00A63120">
        <w:t xml:space="preserve"> "</w:t>
      </w:r>
      <w:r w:rsidRPr="00A63120">
        <w:t>передачи знаний в краткой и интересной форме</w:t>
      </w:r>
      <w:r w:rsidR="00A63120">
        <w:t xml:space="preserve">". </w:t>
      </w:r>
      <w:r w:rsidRPr="00A63120">
        <w:t>Понимание учителем ученика, интерес к детям, творчество в работе, наблюдательность по отношению к детям</w:t>
      </w:r>
      <w:r w:rsidR="00A63120" w:rsidRPr="00A63120">
        <w:t xml:space="preserve"> - </w:t>
      </w:r>
      <w:r w:rsidRPr="00A63120">
        <w:t>это вторая группа способностей, связанных с рефлексивно-гностическими способностями человека</w:t>
      </w:r>
      <w:r w:rsidR="00A63120" w:rsidRPr="00A63120">
        <w:t xml:space="preserve">. </w:t>
      </w:r>
      <w:r w:rsidRPr="00A63120">
        <w:t>Педагогически волевое влияние на детей, педагогическая требовательность, педагогический такт, способность организовать детский коллектив</w:t>
      </w:r>
      <w:r w:rsidR="00A63120" w:rsidRPr="00A63120">
        <w:t xml:space="preserve"> - </w:t>
      </w:r>
      <w:r w:rsidRPr="00A63120">
        <w:t>это, говоря современным языком, интерактивно-коммуникативные способности</w:t>
      </w:r>
      <w:r w:rsidR="001F6163" w:rsidRPr="00A63120">
        <w:rPr>
          <w:rStyle w:val="ab"/>
          <w:color w:val="000000"/>
        </w:rPr>
        <w:footnoteReference w:id="38"/>
      </w:r>
      <w:r w:rsidR="00A63120" w:rsidRPr="00A63120">
        <w:t>.</w:t>
      </w:r>
    </w:p>
    <w:p w:rsidR="00A63120" w:rsidRDefault="00803774" w:rsidP="00A63120">
      <w:pPr>
        <w:ind w:firstLine="709"/>
      </w:pPr>
      <w:r w:rsidRPr="00A63120">
        <w:t>Очень важная, четвертая группа способностей была выделена Ф</w:t>
      </w:r>
      <w:r w:rsidR="00A63120">
        <w:t xml:space="preserve">.Н. </w:t>
      </w:r>
      <w:r w:rsidRPr="00A63120">
        <w:t>Гоноболиным, в которую вошли способности, характеризующие содержательность, яркость, образность и убедительность речи учителя</w:t>
      </w:r>
      <w:r w:rsidR="004B6816" w:rsidRPr="00A63120">
        <w:rPr>
          <w:rStyle w:val="ab"/>
          <w:color w:val="000000"/>
        </w:rPr>
        <w:footnoteReference w:id="39"/>
      </w:r>
      <w:r w:rsidR="00A63120" w:rsidRPr="00A63120">
        <w:t>.</w:t>
      </w:r>
    </w:p>
    <w:p w:rsidR="00A63120" w:rsidRDefault="00803774" w:rsidP="00A63120">
      <w:pPr>
        <w:ind w:firstLine="709"/>
      </w:pPr>
      <w:r w:rsidRPr="00A63120">
        <w:t>В наиболее обобщенном виде педагогические способности были представлены В</w:t>
      </w:r>
      <w:r w:rsidR="00A63120">
        <w:t xml:space="preserve">.А. </w:t>
      </w:r>
      <w:r w:rsidRPr="00A63120">
        <w:t>Крутецким, который и дал им соответствующие общие определения</w:t>
      </w:r>
      <w:r w:rsidR="00A63120" w:rsidRPr="00A63120">
        <w:t>.</w:t>
      </w:r>
    </w:p>
    <w:p w:rsidR="00A63120" w:rsidRDefault="00803774" w:rsidP="00A63120">
      <w:pPr>
        <w:ind w:firstLine="709"/>
      </w:pPr>
      <w:r w:rsidRPr="00A63120">
        <w:t>Дидактические способности</w:t>
      </w:r>
      <w:r w:rsidR="00A63120" w:rsidRPr="00A63120">
        <w:t xml:space="preserve"> - </w:t>
      </w:r>
      <w:r w:rsidRPr="00A63120">
        <w:t>способности передавать учащимся учебный материал, делая его доступным для детей, преподносить им материал или проблему ясно и понятно, вызывать интерес к предмету, возбуждать у учащихся активную самостоятельную мысль</w:t>
      </w:r>
      <w:r w:rsidR="00A63120" w:rsidRPr="00A63120">
        <w:t xml:space="preserve">. </w:t>
      </w:r>
      <w:r w:rsidRPr="00A63120">
        <w:t>Учитель с дидактическими способностями умеет в случае необходимости соответствующим образом реконструировать, адаптировать учебный материал, трудное делать легким, сложное</w:t>
      </w:r>
      <w:r w:rsidR="00A63120" w:rsidRPr="00A63120">
        <w:t xml:space="preserve"> - </w:t>
      </w:r>
      <w:r w:rsidRPr="00A63120">
        <w:t>простым, непонятное, неясное</w:t>
      </w:r>
      <w:r w:rsidR="00A63120" w:rsidRPr="00A63120">
        <w:t xml:space="preserve"> - </w:t>
      </w:r>
      <w:r w:rsidRPr="00A63120">
        <w:t>понятным</w:t>
      </w:r>
      <w:r w:rsidR="00A63120" w:rsidRPr="00A63120">
        <w:t xml:space="preserve">. </w:t>
      </w:r>
      <w:r w:rsidRPr="00A63120">
        <w:t>Профессиональное мастерство включает способность не просто доходчиво преподносить знания, популярно и понятно излагать материал, но и способность организовать самостоятельную работу учащихся, самостоятельное получение знаний, умно и тонко</w:t>
      </w:r>
      <w:r w:rsidR="00A63120">
        <w:t xml:space="preserve"> "</w:t>
      </w:r>
      <w:r w:rsidRPr="00A63120">
        <w:t>дирижировать</w:t>
      </w:r>
      <w:r w:rsidR="00A63120">
        <w:t xml:space="preserve">" </w:t>
      </w:r>
      <w:r w:rsidRPr="00A63120">
        <w:t>познавательной активностью учащихся, направлять ее в нужную сторону</w:t>
      </w:r>
      <w:r w:rsidR="00A63120" w:rsidRPr="00A63120">
        <w:t>.</w:t>
      </w:r>
    </w:p>
    <w:p w:rsidR="00A63120" w:rsidRDefault="00803774" w:rsidP="00A63120">
      <w:pPr>
        <w:ind w:firstLine="709"/>
      </w:pPr>
      <w:r w:rsidRPr="00A63120">
        <w:t>Академические способности</w:t>
      </w:r>
      <w:r w:rsidR="00A63120" w:rsidRPr="00A63120">
        <w:t xml:space="preserve"> - </w:t>
      </w:r>
      <w:r w:rsidRPr="00A63120">
        <w:t>способности к соответствующей области наук</w:t>
      </w:r>
      <w:r w:rsidR="00A63120">
        <w:t xml:space="preserve"> (</w:t>
      </w:r>
      <w:r w:rsidRPr="00A63120">
        <w:t xml:space="preserve">к математике, физике, биологии, литературе и </w:t>
      </w:r>
      <w:r w:rsidR="00A63120">
        <w:t>т.д.)</w:t>
      </w:r>
      <w:r w:rsidR="00A63120" w:rsidRPr="00A63120">
        <w:t xml:space="preserve">. </w:t>
      </w:r>
      <w:r w:rsidRPr="00A63120">
        <w:t>Способный учитель знает предмет не только в объеме учебного курса, а значительно шире и глубже, постоянно следит за открытиями в своей науке, абсолютно свободно владеет материалом, проявляет к нему большой интерес, ведет хотя бы очень скромную исследовательскую работу</w:t>
      </w:r>
      <w:r w:rsidR="004B6816" w:rsidRPr="00A63120">
        <w:rPr>
          <w:rStyle w:val="ab"/>
          <w:color w:val="000000"/>
        </w:rPr>
        <w:footnoteReference w:id="40"/>
      </w:r>
      <w:r w:rsidR="00A63120" w:rsidRPr="00A63120">
        <w:t>.</w:t>
      </w:r>
    </w:p>
    <w:p w:rsidR="00A63120" w:rsidRDefault="00803774" w:rsidP="00A63120">
      <w:pPr>
        <w:ind w:firstLine="709"/>
      </w:pPr>
      <w:r w:rsidRPr="00A63120">
        <w:t>Перцептивные способности</w:t>
      </w:r>
      <w:r w:rsidR="00A63120" w:rsidRPr="00A63120">
        <w:t xml:space="preserve"> - </w:t>
      </w:r>
      <w:r w:rsidRPr="00A63120">
        <w:t>способности проникать во внутренний мир ученика, воспитанника, психологическая наблюдательность, связанная с тонким пониманием личности учащегося и его временных психических состояний</w:t>
      </w:r>
      <w:r w:rsidR="00A63120" w:rsidRPr="00A63120">
        <w:t xml:space="preserve">. </w:t>
      </w:r>
      <w:r w:rsidRPr="00A63120">
        <w:t>Способный учитель, воспитатель по незначительным признакам, небольшим внешним проявлениям улавливает малейшие изменения во внутреннем состоянии ученика</w:t>
      </w:r>
      <w:r w:rsidR="004B6816" w:rsidRPr="00A63120">
        <w:rPr>
          <w:rStyle w:val="ab"/>
          <w:color w:val="000000"/>
        </w:rPr>
        <w:footnoteReference w:id="41"/>
      </w:r>
      <w:r w:rsidR="00A63120" w:rsidRPr="00A63120">
        <w:t>.</w:t>
      </w:r>
    </w:p>
    <w:p w:rsidR="00A63120" w:rsidRDefault="00803774" w:rsidP="00A63120">
      <w:pPr>
        <w:ind w:firstLine="709"/>
      </w:pPr>
      <w:r w:rsidRPr="00A63120">
        <w:t>Речевые способности</w:t>
      </w:r>
      <w:r w:rsidR="00A63120" w:rsidRPr="00A63120">
        <w:t xml:space="preserve"> - </w:t>
      </w:r>
      <w:r w:rsidRPr="00A63120">
        <w:t>способности ясно и четко выражать свои мысли, чувства с помощью речи, а также мимики и пантомимики</w:t>
      </w:r>
      <w:r w:rsidR="00A63120" w:rsidRPr="00A63120">
        <w:t xml:space="preserve">. </w:t>
      </w:r>
      <w:r w:rsidRPr="00A63120">
        <w:t>Речь педагога всегда отличается внутренней силой, убежденностью, заинтересованностью в том, что он говорит</w:t>
      </w:r>
      <w:r w:rsidR="00A63120" w:rsidRPr="00A63120">
        <w:t xml:space="preserve">. </w:t>
      </w:r>
      <w:r w:rsidRPr="00A63120">
        <w:t>Выражение мысли ясное, простое, понятное для учащихся</w:t>
      </w:r>
      <w:r w:rsidR="00A63120" w:rsidRPr="00A63120">
        <w:t>.</w:t>
      </w:r>
    </w:p>
    <w:p w:rsidR="00A63120" w:rsidRDefault="00803774" w:rsidP="00A63120">
      <w:pPr>
        <w:ind w:firstLine="709"/>
      </w:pPr>
      <w:r w:rsidRPr="00A63120">
        <w:t>Организаторские способности</w:t>
      </w:r>
      <w:r w:rsidR="00A63120" w:rsidRPr="00A63120">
        <w:t xml:space="preserve"> - </w:t>
      </w:r>
      <w:r w:rsidRPr="00A63120">
        <w:t>это, во-первых, способности организовать ученический коллектив, сплотить его, воодушевить на решение важных задач и, во-вторых, способности правильно организовать свою собственную работу</w:t>
      </w:r>
      <w:r w:rsidR="00A63120" w:rsidRPr="00A63120">
        <w:t xml:space="preserve">. </w:t>
      </w:r>
      <w:r w:rsidRPr="00A63120">
        <w:t>Организация собственной работы предполагает умение правильно планировать и самому контролировать ее</w:t>
      </w:r>
      <w:r w:rsidR="00A63120" w:rsidRPr="00A63120">
        <w:t xml:space="preserve">. </w:t>
      </w:r>
      <w:r w:rsidRPr="00A63120">
        <w:t>У опытных учителей вырабатывается своеобразное чувство времени</w:t>
      </w:r>
      <w:r w:rsidR="00A63120" w:rsidRPr="00A63120">
        <w:t xml:space="preserve"> - </w:t>
      </w:r>
      <w:r w:rsidRPr="00A63120">
        <w:t>умение правильно распределять работу во времени, укладываться в намеченные сроки</w:t>
      </w:r>
      <w:r w:rsidR="00A63120" w:rsidRPr="00A63120">
        <w:t>.</w:t>
      </w:r>
    </w:p>
    <w:p w:rsidR="00A63120" w:rsidRDefault="00803774" w:rsidP="00A63120">
      <w:pPr>
        <w:ind w:firstLine="709"/>
      </w:pPr>
      <w:r w:rsidRPr="00A63120">
        <w:t>Авторитарные способности</w:t>
      </w:r>
      <w:r w:rsidR="00A63120" w:rsidRPr="00A63120">
        <w:t xml:space="preserve"> - </w:t>
      </w:r>
      <w:r w:rsidRPr="00A63120">
        <w:t>способность непосредственного эмоционально-волевого влияния на учащихся и умение на этой основе добиваться у них авторитета</w:t>
      </w:r>
      <w:r w:rsidR="00A63120">
        <w:t xml:space="preserve"> (</w:t>
      </w:r>
      <w:r w:rsidRPr="00A63120">
        <w:t xml:space="preserve">хотя, конечно, авторитет создается не только на этой основе, а, например, и на основе прекрасного знания предмета, чуткости и такта учителя и </w:t>
      </w:r>
      <w:r w:rsidR="00A63120">
        <w:t>т.д.)</w:t>
      </w:r>
      <w:r w:rsidR="00A63120" w:rsidRPr="00A63120">
        <w:t xml:space="preserve">. </w:t>
      </w:r>
      <w:r w:rsidRPr="00A63120">
        <w:t>Авторитарные способности зависят от целого комплекса личностных качеств учителя, в частности, его волевых качеств</w:t>
      </w:r>
      <w:r w:rsidR="00A63120">
        <w:t xml:space="preserve"> (</w:t>
      </w:r>
      <w:r w:rsidRPr="00A63120">
        <w:t xml:space="preserve">решительности, выдержки, настойчивости, требовательности и </w:t>
      </w:r>
      <w:r w:rsidR="00A63120">
        <w:t>т.д.)</w:t>
      </w:r>
      <w:r w:rsidR="00A63120" w:rsidRPr="00A63120">
        <w:t>,</w:t>
      </w:r>
      <w:r w:rsidRPr="00A63120">
        <w:t xml:space="preserve"> а также от чувства собственной ответственности за обучение и воспитание школьников, от убежденности учителя в том, что он прав, от умения передать эту убежденность своим воспитанникам</w:t>
      </w:r>
      <w:r w:rsidR="00A63120" w:rsidRPr="00A63120">
        <w:t>.</w:t>
      </w:r>
    </w:p>
    <w:p w:rsidR="00A63120" w:rsidRDefault="00803774" w:rsidP="00A63120">
      <w:pPr>
        <w:ind w:firstLine="709"/>
      </w:pPr>
      <w:r w:rsidRPr="00A63120">
        <w:t>Коммуникативные способности</w:t>
      </w:r>
      <w:r w:rsidR="00A63120" w:rsidRPr="00A63120">
        <w:t xml:space="preserve"> - </w:t>
      </w:r>
      <w:r w:rsidRPr="00A63120">
        <w:t>способности к общению с детьми, умение найти правильный подход к учащимся, установить с ними целесообразные, с педагогической точки зрения, взаимоотношения, наличие педагогического такта</w:t>
      </w:r>
      <w:r w:rsidR="00A63120" w:rsidRPr="00A63120">
        <w:t>.</w:t>
      </w:r>
    </w:p>
    <w:p w:rsidR="00A63120" w:rsidRDefault="00803774" w:rsidP="00A63120">
      <w:pPr>
        <w:ind w:firstLine="709"/>
      </w:pPr>
      <w:r w:rsidRPr="00A63120">
        <w:t>Педагогическое воображение</w:t>
      </w:r>
      <w:r w:rsidR="00A63120">
        <w:t xml:space="preserve"> (</w:t>
      </w:r>
      <w:r w:rsidRPr="00A63120">
        <w:t>или прогностические способности</w:t>
      </w:r>
      <w:r w:rsidR="00A63120" w:rsidRPr="00A63120">
        <w:t xml:space="preserve">) - </w:t>
      </w:r>
      <w:r w:rsidRPr="00A63120">
        <w:t>это специальная способность, выражающаяся в предвидении последствий своих действий, в воспитательном проектировании личности учащихся, связанном с представлением о том, что из ученика получится в будущем, в умении прогнозировать развитие тех или иных качеств воспитанника</w:t>
      </w:r>
      <w:r w:rsidR="004B6816" w:rsidRPr="00A63120">
        <w:rPr>
          <w:rStyle w:val="ab"/>
          <w:color w:val="000000"/>
        </w:rPr>
        <w:footnoteReference w:id="42"/>
      </w:r>
      <w:r w:rsidR="00A63120" w:rsidRPr="00A63120">
        <w:t>.</w:t>
      </w:r>
    </w:p>
    <w:p w:rsidR="00A63120" w:rsidRDefault="00803774" w:rsidP="00A63120">
      <w:pPr>
        <w:ind w:firstLine="709"/>
      </w:pPr>
      <w:r w:rsidRPr="00A63120">
        <w:t>Способность к распределению внимания одновременно между несколькими видами деятельности имеет особое значение для работы учителя</w:t>
      </w:r>
      <w:r w:rsidR="00A63120" w:rsidRPr="00A63120">
        <w:t xml:space="preserve">. </w:t>
      </w:r>
      <w:r w:rsidRPr="00A63120">
        <w:t>Способный, опытный учитель внимательно следит за содержанием и формой изложения материала, за развертыванием свой мысли</w:t>
      </w:r>
      <w:r w:rsidR="00A63120">
        <w:t xml:space="preserve"> (</w:t>
      </w:r>
      <w:r w:rsidRPr="00A63120">
        <w:t>или мысли ученика</w:t>
      </w:r>
      <w:r w:rsidR="00A63120" w:rsidRPr="00A63120">
        <w:t>)</w:t>
      </w:r>
      <w:r w:rsidR="00A63120">
        <w:t>, в</w:t>
      </w:r>
      <w:r w:rsidRPr="00A63120">
        <w:t xml:space="preserve"> то же время держит в поле внимания всех учащихся, чутко реагирует на признаки утомления, невнимательность, непонимание, замечает все случаи нарушения дисциплины и, наконец, следит за собственным поведением</w:t>
      </w:r>
      <w:r w:rsidR="00A63120">
        <w:t xml:space="preserve"> (</w:t>
      </w:r>
      <w:r w:rsidRPr="00A63120">
        <w:t>позой, мимикой и пантомимикой, походкой</w:t>
      </w:r>
      <w:r w:rsidR="00A63120">
        <w:t>)".</w:t>
      </w:r>
    </w:p>
    <w:p w:rsidR="00A63120" w:rsidRDefault="00803774" w:rsidP="00A63120">
      <w:pPr>
        <w:ind w:firstLine="709"/>
      </w:pPr>
      <w:r w:rsidRPr="00A63120">
        <w:t>Каждая способность, как терминальная, так и инструментальная, предполагает существование потенциальной</w:t>
      </w:r>
      <w:r w:rsidR="00A63120">
        <w:t xml:space="preserve"> (</w:t>
      </w:r>
      <w:r w:rsidRPr="00A63120">
        <w:t>физиологической диспозиции</w:t>
      </w:r>
      <w:r w:rsidR="00A63120" w:rsidRPr="00A63120">
        <w:t xml:space="preserve">) </w:t>
      </w:r>
      <w:r w:rsidRPr="00A63120">
        <w:t>и морфологической основы</w:t>
      </w:r>
      <w:r w:rsidR="00A63120">
        <w:t xml:space="preserve"> (</w:t>
      </w:r>
      <w:r w:rsidRPr="00A63120">
        <w:t>задатка</w:t>
      </w:r>
      <w:r w:rsidR="00A63120" w:rsidRPr="00A63120">
        <w:t xml:space="preserve">) </w:t>
      </w:r>
      <w:r w:rsidR="00761280" w:rsidRPr="00A63120">
        <w:rPr>
          <w:rStyle w:val="ab"/>
          <w:color w:val="000000"/>
        </w:rPr>
        <w:footnoteReference w:id="43"/>
      </w:r>
      <w:r w:rsidR="00A63120" w:rsidRPr="00A63120">
        <w:t>.</w:t>
      </w:r>
    </w:p>
    <w:p w:rsidR="00A63120" w:rsidRDefault="00803774" w:rsidP="00A63120">
      <w:pPr>
        <w:ind w:firstLine="709"/>
      </w:pPr>
      <w:r w:rsidRPr="00A63120">
        <w:t>Поэтому дифференциальная диагностика терминальных и инструментальных</w:t>
      </w:r>
      <w:r w:rsidR="00A63120">
        <w:t xml:space="preserve"> (</w:t>
      </w:r>
      <w:r w:rsidRPr="00A63120">
        <w:t>общих и специальных</w:t>
      </w:r>
      <w:r w:rsidR="00A63120" w:rsidRPr="00A63120">
        <w:t xml:space="preserve">) </w:t>
      </w:r>
      <w:r w:rsidRPr="00A63120">
        <w:t>способностей, предрасполагающих к успешности овладения деятельностью и совершенствованию в ней, по мнению Аминова, должна осуществляться на трех уровнях</w:t>
      </w:r>
      <w:r w:rsidR="00A63120" w:rsidRPr="00A63120">
        <w:t>.</w:t>
      </w:r>
    </w:p>
    <w:p w:rsidR="00A63120" w:rsidRDefault="00803774" w:rsidP="00A63120">
      <w:pPr>
        <w:ind w:firstLine="709"/>
      </w:pPr>
      <w:r w:rsidRPr="00A63120">
        <w:t>При психодиагностике педагогов необходимо учитывать их специализацию, так как от нее зависит преобладающее значение терминальных или инструментальных способностей</w:t>
      </w:r>
      <w:r w:rsidR="00A63120" w:rsidRPr="00A63120">
        <w:t xml:space="preserve">. </w:t>
      </w:r>
      <w:r w:rsidRPr="00A63120">
        <w:t>Для воспитателей и учителей начальных классов решающее значение имеют инструментальные способности, поскольку они обеспечивают эмоциональную идентификацию учителя с ребенком, обеспечивают личностный рост учителя</w:t>
      </w:r>
      <w:r w:rsidR="00A63120">
        <w:t xml:space="preserve"> (</w:t>
      </w:r>
      <w:r w:rsidRPr="00A63120">
        <w:t>его конкуренцию с самим собой</w:t>
      </w:r>
      <w:r w:rsidR="00A63120" w:rsidRPr="00A63120">
        <w:t xml:space="preserve">) </w:t>
      </w:r>
      <w:r w:rsidRPr="00A63120">
        <w:t>и выражаются в стиле педагогической деятельности, ориентированном на развитие ребенка</w:t>
      </w:r>
      <w:r w:rsidR="001F6163" w:rsidRPr="00A63120">
        <w:rPr>
          <w:rStyle w:val="ab"/>
          <w:color w:val="000000"/>
        </w:rPr>
        <w:footnoteReference w:id="44"/>
      </w:r>
      <w:r w:rsidR="00A63120" w:rsidRPr="00A63120">
        <w:t>.</w:t>
      </w:r>
    </w:p>
    <w:p w:rsidR="00A63120" w:rsidRDefault="00803774" w:rsidP="00A63120">
      <w:pPr>
        <w:ind w:firstLine="709"/>
      </w:pPr>
      <w:r w:rsidRPr="00A63120">
        <w:t>Высоких результатов в педагогической деятельности смогут достичь только те воспитатели и учителя начальных классов, которые обладают большей сопротивляемостью к развитию синдрома эмоционального сгорания, в противном случае быстрая эмоциональная истощаемость будет препятствовать полноценной эмоциональной идентификации учителя с ребенком</w:t>
      </w:r>
      <w:r w:rsidR="004B6816" w:rsidRPr="00A63120">
        <w:rPr>
          <w:rStyle w:val="ab"/>
          <w:color w:val="000000"/>
        </w:rPr>
        <w:footnoteReference w:id="45"/>
      </w:r>
      <w:r w:rsidR="00A63120" w:rsidRPr="00A63120">
        <w:t>.</w:t>
      </w:r>
    </w:p>
    <w:p w:rsidR="00A63120" w:rsidRDefault="00803774" w:rsidP="00A63120">
      <w:pPr>
        <w:ind w:firstLine="709"/>
      </w:pPr>
      <w:r w:rsidRPr="00A63120">
        <w:t>Таким образом, на уровне психологического анализа педагогических способностей определены следующие основания их классификации</w:t>
      </w:r>
      <w:r w:rsidR="00A63120" w:rsidRPr="00A63120">
        <w:t xml:space="preserve">: </w:t>
      </w:r>
      <w:r w:rsidRPr="00A63120">
        <w:t>условия эффективности педагогической деятельности</w:t>
      </w:r>
      <w:r w:rsidR="00A63120">
        <w:t xml:space="preserve"> (</w:t>
      </w:r>
      <w:r w:rsidRPr="00A63120">
        <w:t>Н</w:t>
      </w:r>
      <w:r w:rsidR="00A63120">
        <w:t xml:space="preserve">.Д. </w:t>
      </w:r>
      <w:r w:rsidRPr="00A63120">
        <w:t>Левитов, Ф</w:t>
      </w:r>
      <w:r w:rsidR="00A63120">
        <w:t xml:space="preserve">.Н. </w:t>
      </w:r>
      <w:r w:rsidRPr="00A63120">
        <w:t>Гоноболин, В</w:t>
      </w:r>
      <w:r w:rsidR="00A63120">
        <w:t xml:space="preserve">.А. </w:t>
      </w:r>
      <w:r w:rsidRPr="00A63120">
        <w:t>Крутецкий</w:t>
      </w:r>
      <w:r w:rsidR="00A63120" w:rsidRPr="00A63120">
        <w:t>),</w:t>
      </w:r>
      <w:r w:rsidRPr="00A63120">
        <w:t xml:space="preserve"> чувствительность к разным компонентам педагогической деятельности</w:t>
      </w:r>
      <w:r w:rsidR="00A63120">
        <w:t xml:space="preserve"> (</w:t>
      </w:r>
      <w:r w:rsidRPr="00A63120">
        <w:t>Н</w:t>
      </w:r>
      <w:r w:rsidR="00A63120">
        <w:t xml:space="preserve">.В. </w:t>
      </w:r>
      <w:r w:rsidRPr="00A63120">
        <w:t>Кузьмина, А</w:t>
      </w:r>
      <w:r w:rsidR="00A63120">
        <w:t xml:space="preserve">.А. </w:t>
      </w:r>
      <w:r w:rsidRPr="00A63120">
        <w:t>Реан</w:t>
      </w:r>
      <w:r w:rsidR="00A63120" w:rsidRPr="00A63120">
        <w:t>),</w:t>
      </w:r>
      <w:r w:rsidRPr="00A63120">
        <w:t xml:space="preserve"> валентность результата действия, соотносимая с психофизиологическими особенностями психических функций и состояний</w:t>
      </w:r>
      <w:r w:rsidR="00A63120">
        <w:t xml:space="preserve"> (</w:t>
      </w:r>
      <w:r w:rsidRPr="00A63120">
        <w:t>Н</w:t>
      </w:r>
      <w:r w:rsidR="00A63120">
        <w:t xml:space="preserve">.А. </w:t>
      </w:r>
      <w:r w:rsidRPr="00A63120">
        <w:t>Аминов</w:t>
      </w:r>
      <w:r w:rsidR="00A63120" w:rsidRPr="00A63120">
        <w:t xml:space="preserve">). </w:t>
      </w:r>
      <w:r w:rsidRPr="00A63120">
        <w:t>Могут быть выделены и другие основания</w:t>
      </w:r>
      <w:r w:rsidR="00A63120" w:rsidRPr="00A63120">
        <w:t xml:space="preserve">: </w:t>
      </w:r>
      <w:r w:rsidRPr="00A63120">
        <w:t xml:space="preserve">морфологическое </w:t>
      </w:r>
      <w:r w:rsidRPr="00A63120">
        <w:rPr>
          <w:lang w:val="en-US"/>
        </w:rPr>
        <w:t>X</w:t>
      </w:r>
      <w:r w:rsidR="00A63120" w:rsidRPr="00A63120">
        <w:t xml:space="preserve">. </w:t>
      </w:r>
      <w:r w:rsidRPr="00A63120">
        <w:t>Гарднера, социологическое Дж</w:t>
      </w:r>
      <w:r w:rsidR="00A63120" w:rsidRPr="00A63120">
        <w:t xml:space="preserve">. </w:t>
      </w:r>
      <w:r w:rsidRPr="00A63120">
        <w:t>Холланда и др</w:t>
      </w:r>
      <w:r w:rsidR="00A63120" w:rsidRPr="00A63120">
        <w:t>.</w:t>
      </w:r>
    </w:p>
    <w:p w:rsidR="00A63120" w:rsidRDefault="00803774" w:rsidP="00A63120">
      <w:pPr>
        <w:ind w:firstLine="709"/>
      </w:pPr>
      <w:r w:rsidRPr="00A63120">
        <w:t>Одной из важных проблем при рассмотрении педагогических способностей является их формирование и диагностирование</w:t>
      </w:r>
      <w:r w:rsidR="00A63120" w:rsidRPr="00A63120">
        <w:t xml:space="preserve">. </w:t>
      </w:r>
      <w:r w:rsidRPr="00A63120">
        <w:t>Как отмечал Б</w:t>
      </w:r>
      <w:r w:rsidR="00A63120">
        <w:t xml:space="preserve">.М. </w:t>
      </w:r>
      <w:r w:rsidRPr="00A63120">
        <w:t>Теплов, диагностирование, включая количественное определение способностей, обязательно должно предваряться и определяться качественным анализом</w:t>
      </w:r>
      <w:r w:rsidR="00A63120" w:rsidRPr="00A63120">
        <w:t xml:space="preserve">. </w:t>
      </w:r>
      <w:r w:rsidRPr="00A63120">
        <w:t>Н</w:t>
      </w:r>
      <w:r w:rsidR="00A63120">
        <w:t xml:space="preserve">.А. </w:t>
      </w:r>
      <w:r w:rsidRPr="00A63120">
        <w:t>Аминовым разработана батарея тестов педагогических способностей, включающая тестовые методики</w:t>
      </w:r>
      <w:r w:rsidR="00A63120" w:rsidRPr="00A63120">
        <w:t xml:space="preserve">: </w:t>
      </w:r>
      <w:r w:rsidRPr="00A63120">
        <w:t>для определения выраженности первичных компонентов педагогических способностей</w:t>
      </w:r>
      <w:r w:rsidR="00A63120">
        <w:t xml:space="preserve"> (</w:t>
      </w:r>
      <w:r w:rsidRPr="00A63120">
        <w:t>семь тестов</w:t>
      </w:r>
      <w:r w:rsidR="00A63120" w:rsidRPr="00A63120">
        <w:t xml:space="preserve">); </w:t>
      </w:r>
      <w:r w:rsidRPr="00A63120">
        <w:t>для определения педагогического потенциала</w:t>
      </w:r>
      <w:r w:rsidR="00A63120">
        <w:t xml:space="preserve"> (</w:t>
      </w:r>
      <w:r w:rsidRPr="00A63120">
        <w:t>шесть тестов</w:t>
      </w:r>
      <w:r w:rsidR="00A63120" w:rsidRPr="00A63120">
        <w:t xml:space="preserve">); </w:t>
      </w:r>
      <w:r w:rsidRPr="00A63120">
        <w:t>для определения выраженности педагогического мастерства</w:t>
      </w:r>
      <w:r w:rsidR="00A63120">
        <w:t xml:space="preserve"> (</w:t>
      </w:r>
      <w:r w:rsidRPr="00A63120">
        <w:t>семь тестов</w:t>
      </w:r>
      <w:r w:rsidR="00A63120" w:rsidRPr="00A63120">
        <w:t>).</w:t>
      </w:r>
    </w:p>
    <w:p w:rsidR="0042614C" w:rsidRDefault="0042614C" w:rsidP="00A63120">
      <w:pPr>
        <w:ind w:firstLine="709"/>
        <w:rPr>
          <w:b/>
          <w:bCs/>
        </w:rPr>
      </w:pPr>
    </w:p>
    <w:p w:rsidR="00A63120" w:rsidRDefault="00A63120" w:rsidP="0042614C">
      <w:pPr>
        <w:pStyle w:val="2"/>
      </w:pPr>
      <w:bookmarkStart w:id="20" w:name="_Toc276819595"/>
      <w:r>
        <w:t>2.2</w:t>
      </w:r>
      <w:r w:rsidR="00803774" w:rsidRPr="00A63120">
        <w:t xml:space="preserve"> Психологические закономерности становления педагога как</w:t>
      </w:r>
      <w:r w:rsidRPr="00A63120">
        <w:t xml:space="preserve"> </w:t>
      </w:r>
      <w:r w:rsidR="00803774" w:rsidRPr="00A63120">
        <w:t>профессионала</w:t>
      </w:r>
      <w:bookmarkEnd w:id="20"/>
    </w:p>
    <w:p w:rsidR="0042614C" w:rsidRDefault="0042614C" w:rsidP="00A63120">
      <w:pPr>
        <w:ind w:firstLine="709"/>
      </w:pPr>
    </w:p>
    <w:p w:rsidR="00A63120" w:rsidRDefault="00803774" w:rsidP="00A63120">
      <w:pPr>
        <w:ind w:firstLine="709"/>
      </w:pPr>
      <w:r w:rsidRPr="00A63120">
        <w:t>В профессиональной деятельности педагога выделяют четыре группы функций</w:t>
      </w:r>
      <w:r w:rsidR="001F6163" w:rsidRPr="00A63120">
        <w:rPr>
          <w:rStyle w:val="ab"/>
          <w:color w:val="000000"/>
        </w:rPr>
        <w:footnoteReference w:id="46"/>
      </w:r>
      <w:r w:rsidR="00A63120" w:rsidRPr="00A63120">
        <w:t>:</w:t>
      </w:r>
    </w:p>
    <w:p w:rsidR="00A63120" w:rsidRDefault="00803774" w:rsidP="00A63120">
      <w:pPr>
        <w:ind w:firstLine="709"/>
      </w:pPr>
      <w:r w:rsidRPr="00A63120">
        <w:t>обучающая, воспитывающая, развивающая, мотивирующая</w:t>
      </w:r>
      <w:r w:rsidR="00A63120" w:rsidRPr="00A63120">
        <w:t>;</w:t>
      </w:r>
    </w:p>
    <w:p w:rsidR="00A63120" w:rsidRDefault="00803774" w:rsidP="00A63120">
      <w:pPr>
        <w:ind w:firstLine="709"/>
      </w:pPr>
      <w:r w:rsidRPr="00A63120">
        <w:t>конструктивная и исследовательская</w:t>
      </w:r>
      <w:r w:rsidR="00A63120" w:rsidRPr="00A63120">
        <w:t>;</w:t>
      </w:r>
    </w:p>
    <w:p w:rsidR="00A63120" w:rsidRDefault="00803774" w:rsidP="00A63120">
      <w:pPr>
        <w:ind w:firstLine="709"/>
      </w:pPr>
      <w:r w:rsidRPr="00A63120">
        <w:t>организаторская и коммуникативная</w:t>
      </w:r>
      <w:r w:rsidR="00A63120" w:rsidRPr="00A63120">
        <w:t>;</w:t>
      </w:r>
    </w:p>
    <w:p w:rsidR="00A63120" w:rsidRDefault="00803774" w:rsidP="00A63120">
      <w:pPr>
        <w:ind w:firstLine="709"/>
      </w:pPr>
      <w:r w:rsidRPr="00A63120">
        <w:t>самосовершенствование</w:t>
      </w:r>
      <w:r w:rsidR="00761280" w:rsidRPr="00A63120">
        <w:rPr>
          <w:rStyle w:val="ab"/>
          <w:color w:val="000000"/>
        </w:rPr>
        <w:footnoteReference w:id="47"/>
      </w:r>
      <w:r w:rsidR="00A63120" w:rsidRPr="00A63120">
        <w:t>.</w:t>
      </w:r>
    </w:p>
    <w:p w:rsidR="00A63120" w:rsidRDefault="00803774" w:rsidP="00A63120">
      <w:pPr>
        <w:ind w:firstLine="709"/>
      </w:pPr>
      <w:r w:rsidRPr="00A63120">
        <w:t>Реализация профессиональных функций приводит к образованию трех основных подструктур личности педагога</w:t>
      </w:r>
      <w:r w:rsidR="00A63120" w:rsidRPr="00A63120">
        <w:t xml:space="preserve">: </w:t>
      </w:r>
      <w:r w:rsidRPr="00A63120">
        <w:t>профессиональной направленности, профессиональной компетентности, профессионально-важных качеств личности</w:t>
      </w:r>
      <w:r w:rsidR="00A63120" w:rsidRPr="00A63120">
        <w:t>.</w:t>
      </w:r>
    </w:p>
    <w:p w:rsidR="00A63120" w:rsidRDefault="00803774" w:rsidP="00A63120">
      <w:pPr>
        <w:ind w:firstLine="709"/>
      </w:pPr>
      <w:r w:rsidRPr="00A63120">
        <w:t>Профессиональная направленность</w:t>
      </w:r>
      <w:r w:rsidR="00A63120" w:rsidRPr="00A63120">
        <w:t xml:space="preserve"> - </w:t>
      </w:r>
      <w:r w:rsidRPr="00A63120">
        <w:t>это интегральное качество личности, определяющее отношение к профессии, потребность в профессиональной деятельности и готовность к ней</w:t>
      </w:r>
      <w:r w:rsidR="00A63120" w:rsidRPr="00A63120">
        <w:t xml:space="preserve">. </w:t>
      </w:r>
      <w:r w:rsidRPr="00A63120">
        <w:t>К качествам, характеризующим направленность личности, следует отнести</w:t>
      </w:r>
      <w:r w:rsidR="00A63120" w:rsidRPr="00A63120">
        <w:t xml:space="preserve">: </w:t>
      </w:r>
      <w:r w:rsidRPr="00A63120">
        <w:t>профессиональную позицию, профессионально-ценностные ориентации, мотивы, призвание к педагогической деятельности</w:t>
      </w:r>
      <w:r w:rsidR="00A63120" w:rsidRPr="00A63120">
        <w:t xml:space="preserve">. </w:t>
      </w:r>
      <w:r w:rsidRPr="00A63120">
        <w:t>А также общественную активность, доминантность, социальный оптимизм и др</w:t>
      </w:r>
      <w:r w:rsidR="00A63120" w:rsidRPr="00A63120">
        <w:t>.</w:t>
      </w:r>
    </w:p>
    <w:p w:rsidR="00A63120" w:rsidRDefault="00803774" w:rsidP="00A63120">
      <w:pPr>
        <w:ind w:firstLine="709"/>
      </w:pPr>
      <w:r w:rsidRPr="00A63120">
        <w:t>Профессиональная компетентность</w:t>
      </w:r>
      <w:r w:rsidR="00A63120" w:rsidRPr="00A63120">
        <w:t xml:space="preserve"> - </w:t>
      </w:r>
      <w:r w:rsidRPr="00A63120">
        <w:t>это уровень осведомленности, авторитетности педагога, позволяющий ему продуктивно решать учебно-воспитательные задачи, возникающие в процессе подготовки квалифицированного специалиста, формирования личности другого человека</w:t>
      </w:r>
      <w:r w:rsidR="00A63120" w:rsidRPr="00A63120">
        <w:t xml:space="preserve">. </w:t>
      </w:r>
      <w:r w:rsidRPr="00A63120">
        <w:t>В структуру профессиональной компетентности входят</w:t>
      </w:r>
      <w:r w:rsidR="00A63120" w:rsidRPr="00A63120">
        <w:t xml:space="preserve">: </w:t>
      </w:r>
      <w:r w:rsidRPr="00A63120">
        <w:t>общественно-политическая осведомленность, психолого-педагогическая эрудиция, педагогическая техника, умения и навыки по тематике и другое</w:t>
      </w:r>
      <w:r w:rsidR="004B6816" w:rsidRPr="00A63120">
        <w:rPr>
          <w:rStyle w:val="ab"/>
          <w:color w:val="000000"/>
        </w:rPr>
        <w:footnoteReference w:id="48"/>
      </w:r>
      <w:r w:rsidR="00A63120" w:rsidRPr="00A63120">
        <w:t>.</w:t>
      </w:r>
    </w:p>
    <w:p w:rsidR="00A63120" w:rsidRDefault="00803774" w:rsidP="00A63120">
      <w:pPr>
        <w:ind w:firstLine="709"/>
      </w:pPr>
      <w:r w:rsidRPr="00A63120">
        <w:t>Психологической основой компетенции является готовность к постоянному повышению своей квалификации, мобильность профессиональных функций</w:t>
      </w:r>
      <w:r w:rsidR="00A63120" w:rsidRPr="00A63120">
        <w:t>.</w:t>
      </w:r>
    </w:p>
    <w:p w:rsidR="00A63120" w:rsidRDefault="00803774" w:rsidP="00A63120">
      <w:pPr>
        <w:ind w:firstLine="709"/>
      </w:pPr>
      <w:r w:rsidRPr="00A63120">
        <w:t>Профессионально-важные качества</w:t>
      </w:r>
      <w:r w:rsidR="00A63120" w:rsidRPr="00A63120">
        <w:t xml:space="preserve"> - </w:t>
      </w:r>
      <w:r w:rsidRPr="00A63120">
        <w:t>это система устойчивых личных качеств, создающих возможность успешного выполнения профессиональной деятельности</w:t>
      </w:r>
      <w:r w:rsidR="00A63120" w:rsidRPr="00A63120">
        <w:t>.</w:t>
      </w:r>
    </w:p>
    <w:p w:rsidR="00A63120" w:rsidRDefault="00803774" w:rsidP="00A63120">
      <w:pPr>
        <w:ind w:firstLine="709"/>
      </w:pPr>
      <w:r w:rsidRPr="00A63120">
        <w:t>Реализация воспитывающей функции требует от педагога комплекса значимых качеств, к которым относятся такие свойства, как идейная убежденность, долг, гражданственность, коллективизм, ответственность и социальный оптимизм</w:t>
      </w:r>
      <w:r w:rsidR="00A63120" w:rsidRPr="00A63120">
        <w:t xml:space="preserve">. </w:t>
      </w:r>
      <w:r w:rsidRPr="00A63120">
        <w:t>Прежде всего следует иметь в виду, что педагогика лишь наполовину наука, а наполовину искусство</w:t>
      </w:r>
      <w:r w:rsidR="00A63120" w:rsidRPr="00A63120">
        <w:t xml:space="preserve">. </w:t>
      </w:r>
      <w:r w:rsidRPr="00A63120">
        <w:t>Поэтому первое требование к профессиональному педагогу</w:t>
      </w:r>
      <w:r w:rsidR="00A63120" w:rsidRPr="00A63120">
        <w:t xml:space="preserve"> - </w:t>
      </w:r>
      <w:r w:rsidRPr="00A63120">
        <w:t>наличие педагогических способностей</w:t>
      </w:r>
      <w:r w:rsidR="00A63120" w:rsidRPr="00A63120">
        <w:t xml:space="preserve">. </w:t>
      </w:r>
      <w:r w:rsidRPr="00A63120">
        <w:t>Имена талантливых педагогов широко известны, а вот о бездарных педагогах говорить не принято</w:t>
      </w:r>
      <w:r w:rsidR="00A63120" w:rsidRPr="00A63120">
        <w:t xml:space="preserve">. </w:t>
      </w:r>
      <w:r w:rsidRPr="00A63120">
        <w:t>Но еще Ч</w:t>
      </w:r>
      <w:r w:rsidR="00A63120" w:rsidRPr="00A63120">
        <w:t xml:space="preserve">. </w:t>
      </w:r>
      <w:r w:rsidRPr="00A63120">
        <w:t>Дарвин, вспоминая свои студенческие годы, говорил</w:t>
      </w:r>
      <w:r w:rsidR="00A63120" w:rsidRPr="00A63120">
        <w:t>:</w:t>
      </w:r>
      <w:r w:rsidR="00A63120">
        <w:t xml:space="preserve"> "</w:t>
      </w:r>
      <w:r w:rsidRPr="00A63120">
        <w:t>Лекции доктора Донкана</w:t>
      </w:r>
      <w:r w:rsidR="00A63120" w:rsidRPr="00A63120">
        <w:t xml:space="preserve"> - </w:t>
      </w:r>
      <w:r w:rsidRPr="00A63120">
        <w:t>это нечто, о чем страшно вспомнить, лекции Джемсона по геологии и зоологии невероятно вялы</w:t>
      </w:r>
      <w:r w:rsidR="00A63120" w:rsidRPr="00A63120">
        <w:t xml:space="preserve">. </w:t>
      </w:r>
      <w:r w:rsidRPr="00A63120">
        <w:t>Единственный эффект, произведенный ими на меня, состоял в том, что я решился никогда в своей жизни не читать ни одной книги по геологии и ни за что не изучать этой науки</w:t>
      </w:r>
      <w:r w:rsidR="00A63120">
        <w:t>"</w:t>
      </w:r>
      <w:r w:rsidR="004B6816" w:rsidRPr="00A63120">
        <w:rPr>
          <w:rStyle w:val="ab"/>
          <w:color w:val="000000"/>
        </w:rPr>
        <w:footnoteReference w:id="49"/>
      </w:r>
      <w:r w:rsidR="00A63120" w:rsidRPr="00A63120">
        <w:t>.</w:t>
      </w:r>
    </w:p>
    <w:p w:rsidR="00A63120" w:rsidRDefault="00803774" w:rsidP="00A63120">
      <w:pPr>
        <w:ind w:firstLine="709"/>
      </w:pPr>
      <w:r w:rsidRPr="00A63120">
        <w:t>К сожалению, и по сей день в педагогических вузах при наборе студентов не проводится диагностики их педагогической одаренности</w:t>
      </w:r>
      <w:r w:rsidR="00A63120" w:rsidRPr="00A63120">
        <w:t xml:space="preserve">; </w:t>
      </w:r>
      <w:r w:rsidRPr="00A63120">
        <w:t>берут всех, кто выдержит общеобразовательный конкурс</w:t>
      </w:r>
      <w:r w:rsidR="00A63120" w:rsidRPr="00A63120">
        <w:t xml:space="preserve">. </w:t>
      </w:r>
      <w:r w:rsidRPr="00A63120">
        <w:t>Вот почему в школы и другие учебно</w:t>
      </w:r>
      <w:r w:rsidR="00651EF8">
        <w:t>-</w:t>
      </w:r>
      <w:r w:rsidRPr="00A63120">
        <w:t>воспитательные учреждения попадает много людей, заведомо профессионально ущербных, что отрицательно, а порой просто губительно сказывается на их учениках и воспитанниках</w:t>
      </w:r>
      <w:r w:rsidR="00761280" w:rsidRPr="00A63120">
        <w:rPr>
          <w:rStyle w:val="ab"/>
          <w:color w:val="000000"/>
        </w:rPr>
        <w:footnoteReference w:id="50"/>
      </w:r>
      <w:r w:rsidR="00A63120" w:rsidRPr="00A63120">
        <w:t>.</w:t>
      </w:r>
    </w:p>
    <w:p w:rsidR="00A63120" w:rsidRDefault="00803774" w:rsidP="00A63120">
      <w:pPr>
        <w:ind w:firstLine="709"/>
      </w:pPr>
      <w:r w:rsidRPr="00A63120">
        <w:t>Вторая специфическая черта педагогической деятельности</w:t>
      </w:r>
      <w:r w:rsidR="00A63120" w:rsidRPr="00A63120">
        <w:t xml:space="preserve"> - </w:t>
      </w:r>
      <w:r w:rsidRPr="00A63120">
        <w:t>многофакторность воспитательного процесса</w:t>
      </w:r>
      <w:r w:rsidR="00A63120" w:rsidRPr="00A63120">
        <w:t xml:space="preserve">. </w:t>
      </w:r>
      <w:r w:rsidRPr="00A63120">
        <w:t>Воспитательный процесс идет в семье, школе, внешкольных учреждениях, при всех формальных и неформальных контактах воспитанника с другими людьми, его обращении к литературе, искусству, средствам массовой информации</w:t>
      </w:r>
      <w:r w:rsidR="00A63120" w:rsidRPr="00A63120">
        <w:t xml:space="preserve">. </w:t>
      </w:r>
      <w:r w:rsidRPr="00A63120">
        <w:t>Успех в воспитании каждого конкретного человека зависит от влияния многих факторов и условий</w:t>
      </w:r>
      <w:r w:rsidR="00A63120" w:rsidRPr="00A63120">
        <w:t xml:space="preserve">. </w:t>
      </w:r>
      <w:r w:rsidRPr="00A63120">
        <w:t>Однако это не принижает роли профессионального педагога</w:t>
      </w:r>
      <w:r w:rsidR="00A63120" w:rsidRPr="00A63120">
        <w:t xml:space="preserve">. </w:t>
      </w:r>
      <w:r w:rsidRPr="00A63120">
        <w:t>Он выступает главным координатором, комментатором, оппонентом, своеобразным фильтром всех воспитательных влияний</w:t>
      </w:r>
      <w:r w:rsidR="00A63120" w:rsidRPr="00A63120">
        <w:t xml:space="preserve">. </w:t>
      </w:r>
      <w:r w:rsidRPr="00A63120">
        <w:t>А эти функции педагог может выполнить, лишь будучи разносторонне образованным человеком</w:t>
      </w:r>
      <w:r w:rsidR="00A63120" w:rsidRPr="00A63120">
        <w:t>.</w:t>
      </w:r>
    </w:p>
    <w:p w:rsidR="00A63120" w:rsidRDefault="00803774" w:rsidP="00A63120">
      <w:pPr>
        <w:ind w:firstLine="709"/>
      </w:pPr>
      <w:r w:rsidRPr="00A63120">
        <w:t>Педагога невозможно переучить, и, строго говоря, никакие знания для него не будут лишними, избыточными</w:t>
      </w:r>
      <w:r w:rsidR="00A63120" w:rsidRPr="00A63120">
        <w:t xml:space="preserve">. </w:t>
      </w:r>
      <w:r w:rsidRPr="00A63120">
        <w:t>Стало уже банальным сравнивать педагога с аккумулятором</w:t>
      </w:r>
      <w:r w:rsidR="00A63120" w:rsidRPr="00A63120">
        <w:t xml:space="preserve">. </w:t>
      </w:r>
      <w:r w:rsidRPr="00A63120">
        <w:t>Но аккумулятор надо периодически подзаряжать</w:t>
      </w:r>
      <w:r w:rsidR="00A63120" w:rsidRPr="00A63120">
        <w:t xml:space="preserve">. </w:t>
      </w:r>
      <w:r w:rsidRPr="00A63120">
        <w:t>Вот почему педагогу так необходимо иметь время для самосовершенствования, постоянного повышения своей квалификации</w:t>
      </w:r>
      <w:r w:rsidR="001F6163" w:rsidRPr="00A63120">
        <w:rPr>
          <w:rStyle w:val="ab"/>
          <w:color w:val="000000"/>
        </w:rPr>
        <w:footnoteReference w:id="51"/>
      </w:r>
      <w:r w:rsidR="00A63120" w:rsidRPr="00A63120">
        <w:t>.</w:t>
      </w:r>
    </w:p>
    <w:p w:rsidR="00A63120" w:rsidRDefault="00803774" w:rsidP="00A63120">
      <w:pPr>
        <w:ind w:firstLine="709"/>
      </w:pPr>
      <w:r w:rsidRPr="00A63120">
        <w:t>Третья специфическая черта воспитательного процесса</w:t>
      </w:r>
      <w:r w:rsidR="00A63120" w:rsidRPr="00A63120">
        <w:t xml:space="preserve"> - </w:t>
      </w:r>
      <w:r w:rsidRPr="00A63120">
        <w:t>его длительность</w:t>
      </w:r>
      <w:r w:rsidR="00A63120" w:rsidRPr="00A63120">
        <w:t xml:space="preserve">. </w:t>
      </w:r>
      <w:r w:rsidRPr="00A63120">
        <w:t>Конечно, процесс воспитания идет с разной скоростью, но значительно форсировать его нельзя</w:t>
      </w:r>
      <w:r w:rsidR="00A63120" w:rsidRPr="00A63120">
        <w:t xml:space="preserve">. </w:t>
      </w:r>
      <w:r w:rsidRPr="00A63120">
        <w:t>Ведь для того, чтобы только узнать человека, нужно, как говорит народная пословица,</w:t>
      </w:r>
      <w:r w:rsidR="00A63120">
        <w:t xml:space="preserve"> "</w:t>
      </w:r>
      <w:r w:rsidRPr="00A63120">
        <w:t>пуд соли с ним съесть</w:t>
      </w:r>
      <w:r w:rsidR="00A63120">
        <w:t xml:space="preserve">". </w:t>
      </w:r>
      <w:r w:rsidRPr="00A63120">
        <w:t>Нельзя быстро воспитать чуткого трудолюбивого человека</w:t>
      </w:r>
      <w:r w:rsidR="00A63120" w:rsidRPr="00A63120">
        <w:t xml:space="preserve">. </w:t>
      </w:r>
      <w:r w:rsidRPr="00A63120">
        <w:t>Особенно медленно идет процесс перевоспитания</w:t>
      </w:r>
      <w:r w:rsidR="00A63120" w:rsidRPr="00A63120">
        <w:t xml:space="preserve">. </w:t>
      </w:r>
      <w:r w:rsidRPr="00A63120">
        <w:t>Нет таких быстродействующих методов, которые бы позволили эгоиста быстро переделать в альтруиста, а лентяя</w:t>
      </w:r>
      <w:r w:rsidR="00A63120" w:rsidRPr="00A63120">
        <w:t xml:space="preserve"> - </w:t>
      </w:r>
      <w:r w:rsidRPr="00A63120">
        <w:t>в труженика</w:t>
      </w:r>
      <w:r w:rsidR="00A63120" w:rsidRPr="00A63120">
        <w:t xml:space="preserve">. </w:t>
      </w:r>
      <w:r w:rsidRPr="00A63120">
        <w:t>А это, в свою очередь, делает результаты воспитания малозаметными, скрытыми</w:t>
      </w:r>
      <w:r w:rsidR="00A63120" w:rsidRPr="00A63120">
        <w:t xml:space="preserve">. </w:t>
      </w:r>
      <w:r w:rsidRPr="00A63120">
        <w:t>Очень часто педагог, прикладывая много сил, долго не видит позитивных изменений</w:t>
      </w:r>
      <w:r w:rsidR="00A63120" w:rsidRPr="00A63120">
        <w:t xml:space="preserve">. </w:t>
      </w:r>
      <w:r w:rsidRPr="00A63120">
        <w:t>Успешно работать в таких условиях может только терпеливый оптимист</w:t>
      </w:r>
      <w:r w:rsidR="00A63120" w:rsidRPr="00A63120">
        <w:t>.</w:t>
      </w:r>
    </w:p>
    <w:p w:rsidR="00A63120" w:rsidRDefault="00803774" w:rsidP="00A63120">
      <w:pPr>
        <w:ind w:firstLine="709"/>
      </w:pPr>
      <w:r w:rsidRPr="00A63120">
        <w:t>Терпение и оптимизм</w:t>
      </w:r>
      <w:r w:rsidR="00A63120" w:rsidRPr="00A63120">
        <w:t xml:space="preserve"> - </w:t>
      </w:r>
      <w:r w:rsidRPr="00A63120">
        <w:t>важнейшие профессиональные качества педагога</w:t>
      </w:r>
      <w:r w:rsidR="00A63120" w:rsidRPr="00A63120">
        <w:t xml:space="preserve">. </w:t>
      </w:r>
      <w:r w:rsidRPr="00A63120">
        <w:t>Может быть, поэтому педагоги нашей страны могут так долго успешно работать в условиях перманентной бедности</w:t>
      </w:r>
      <w:r w:rsidR="00A63120" w:rsidRPr="00A63120">
        <w:t xml:space="preserve">. </w:t>
      </w:r>
      <w:r w:rsidRPr="00A63120">
        <w:t>Раздраженность</w:t>
      </w:r>
      <w:r w:rsidR="00A63120" w:rsidRPr="00A63120">
        <w:t xml:space="preserve"> - </w:t>
      </w:r>
      <w:r w:rsidRPr="00A63120">
        <w:t>это ржавчина педагогической квалификации, и если эта ржавчина стала частью личности, второй натурой, надо срочно менять профессию</w:t>
      </w:r>
      <w:r w:rsidR="00A63120" w:rsidRPr="00A63120">
        <w:t>.</w:t>
      </w:r>
    </w:p>
    <w:p w:rsidR="00A63120" w:rsidRDefault="00803774" w:rsidP="00A63120">
      <w:pPr>
        <w:ind w:firstLine="709"/>
      </w:pPr>
      <w:r w:rsidRPr="00A63120">
        <w:t>Четвертая особенность процесса воспитания</w:t>
      </w:r>
      <w:r w:rsidR="00A63120" w:rsidRPr="00A63120">
        <w:t xml:space="preserve"> - </w:t>
      </w:r>
      <w:r w:rsidRPr="00A63120">
        <w:t>концентризм в содержании воспитательной работы</w:t>
      </w:r>
      <w:r w:rsidR="00A63120" w:rsidRPr="00A63120">
        <w:t xml:space="preserve">. </w:t>
      </w:r>
      <w:r w:rsidRPr="00A63120">
        <w:t>Это означает, что в процессе воспитания к одним и тем же качествам личности приходится многократно возвращаться</w:t>
      </w:r>
      <w:r w:rsidR="00A63120" w:rsidRPr="00A63120">
        <w:t>.</w:t>
      </w:r>
    </w:p>
    <w:p w:rsidR="00A63120" w:rsidRDefault="00803774" w:rsidP="00A63120">
      <w:pPr>
        <w:ind w:firstLine="709"/>
      </w:pPr>
      <w:r w:rsidRPr="00A63120">
        <w:t>Пятая специфическая черта воспитания заключается в том, что это активный двусторонний процесс</w:t>
      </w:r>
      <w:r w:rsidR="00A63120" w:rsidRPr="00A63120">
        <w:t xml:space="preserve">. </w:t>
      </w:r>
      <w:r w:rsidRPr="00A63120">
        <w:t>Поэтому важнейшая задача педагога</w:t>
      </w:r>
      <w:r w:rsidR="00A63120" w:rsidRPr="00A63120">
        <w:t xml:space="preserve"> - </w:t>
      </w:r>
      <w:r w:rsidRPr="00A63120">
        <w:t>воспитать у учащихся постоянную потребность в самоанализе, самооценке, самовоспитании</w:t>
      </w:r>
      <w:r w:rsidR="00A63120" w:rsidRPr="00A63120">
        <w:t xml:space="preserve">. </w:t>
      </w:r>
      <w:r w:rsidRPr="00A63120">
        <w:t>Необходимо вызвать у воспитанников волну собственных усилий, пробудить их внутреннюю активность, максимально развить их самостоятельность</w:t>
      </w:r>
      <w:r w:rsidR="00A63120" w:rsidRPr="00A63120">
        <w:t xml:space="preserve">. </w:t>
      </w:r>
      <w:r w:rsidRPr="00A63120">
        <w:t xml:space="preserve">Успешное решение этих задач требует от педагога развитой эмпатии, </w:t>
      </w:r>
      <w:r w:rsidR="00A63120">
        <w:t>т.е.</w:t>
      </w:r>
      <w:r w:rsidR="00A63120" w:rsidRPr="00A63120">
        <w:t xml:space="preserve"> </w:t>
      </w:r>
      <w:r w:rsidRPr="00A63120">
        <w:t>способности видеть ситуацию глазами другого человека, умения поставить себя на место своего воспитанника и взглянуть на проблему его глазами</w:t>
      </w:r>
      <w:r w:rsidR="00761280" w:rsidRPr="00A63120">
        <w:rPr>
          <w:rStyle w:val="ab"/>
          <w:color w:val="000000"/>
        </w:rPr>
        <w:footnoteReference w:id="52"/>
      </w:r>
      <w:r w:rsidR="00A63120" w:rsidRPr="00A63120">
        <w:t>.</w:t>
      </w:r>
    </w:p>
    <w:p w:rsidR="00A63120" w:rsidRDefault="00803774" w:rsidP="00A63120">
      <w:pPr>
        <w:ind w:firstLine="709"/>
      </w:pPr>
      <w:r w:rsidRPr="00A63120">
        <w:t>Шестой особенностью воспитания является то, что результаты этого процесса малозаметны для внешнего восприятия</w:t>
      </w:r>
      <w:r w:rsidR="00A63120" w:rsidRPr="00A63120">
        <w:t xml:space="preserve">. </w:t>
      </w:r>
      <w:r w:rsidRPr="00A63120">
        <w:t>Проверить и оценить работу воспитателя довольно трудно</w:t>
      </w:r>
      <w:r w:rsidR="00A63120" w:rsidRPr="00A63120">
        <w:t xml:space="preserve">. </w:t>
      </w:r>
      <w:r w:rsidRPr="00A63120">
        <w:t>Как и все большое, она видится на расстоянии</w:t>
      </w:r>
      <w:r w:rsidR="00A63120" w:rsidRPr="00A63120">
        <w:t xml:space="preserve">. </w:t>
      </w:r>
      <w:r w:rsidRPr="00A63120">
        <w:t>Конечно, на расстоянии не географическом, а на временном</w:t>
      </w:r>
      <w:r w:rsidR="00A63120" w:rsidRPr="00A63120">
        <w:t xml:space="preserve">. </w:t>
      </w:r>
      <w:r w:rsidRPr="00A63120">
        <w:t>Поэтому педагог должен быть готов к тому, что его усилий не только быстро не увидят, но его еще и порицать будут, что называется, за чужие грехи</w:t>
      </w:r>
      <w:r w:rsidR="00A63120" w:rsidRPr="00A63120">
        <w:t xml:space="preserve">. </w:t>
      </w:r>
      <w:r w:rsidRPr="00A63120">
        <w:t>Вот почему педагог должен быть очень скромным человеком, и не только чтобы служить должным примером своим воспитанникам, но и для сохранения своего душевного равновесия при нередких, к сожалению, случаях несправедливого отношения к себе</w:t>
      </w:r>
      <w:r w:rsidR="00A63120" w:rsidRPr="00A63120">
        <w:t>.</w:t>
      </w:r>
    </w:p>
    <w:p w:rsidR="00A63120" w:rsidRDefault="00803774" w:rsidP="00A63120">
      <w:pPr>
        <w:ind w:firstLine="709"/>
      </w:pPr>
      <w:r w:rsidRPr="00A63120">
        <w:t>И, наконец, седьмая особенность процесса воспитания</w:t>
      </w:r>
      <w:r w:rsidR="00A63120" w:rsidRPr="00A63120">
        <w:t xml:space="preserve">: </w:t>
      </w:r>
      <w:r w:rsidRPr="00A63120">
        <w:t>это деятельность, устремленная в будущее</w:t>
      </w:r>
      <w:r w:rsidR="00A63120" w:rsidRPr="00A63120">
        <w:t xml:space="preserve">. </w:t>
      </w:r>
      <w:r w:rsidRPr="00A63120">
        <w:t>Каждый педагог должен помнить, что его воспитанники вступают в жизнь при изменившихся условиях, в иных общественных отношениях</w:t>
      </w:r>
      <w:r w:rsidR="00A63120" w:rsidRPr="00A63120">
        <w:t>.</w:t>
      </w:r>
    </w:p>
    <w:p w:rsidR="00A63120" w:rsidRDefault="00803774" w:rsidP="00A63120">
      <w:pPr>
        <w:ind w:firstLine="709"/>
      </w:pPr>
      <w:r w:rsidRPr="00A63120">
        <w:t>Педагогический профессионализм связан еще с понятием мастерства педагогического общения</w:t>
      </w:r>
      <w:r w:rsidR="00A63120" w:rsidRPr="00A63120">
        <w:t xml:space="preserve">. </w:t>
      </w:r>
      <w:r w:rsidRPr="00A63120">
        <w:t>Трудно себе представить общение, которое бы совсем не несло познавательного или воспитательного заряда</w:t>
      </w:r>
      <w:r w:rsidR="00A63120" w:rsidRPr="00A63120">
        <w:t xml:space="preserve">. </w:t>
      </w:r>
      <w:r w:rsidRPr="00A63120">
        <w:t>Тем не менее в литературе и практике все больше и используется сравнительно</w:t>
      </w:r>
      <w:r w:rsidR="00A63120">
        <w:t xml:space="preserve"> "</w:t>
      </w:r>
      <w:r w:rsidRPr="00A63120">
        <w:t>молодое</w:t>
      </w:r>
      <w:r w:rsidR="00A63120">
        <w:t xml:space="preserve">" </w:t>
      </w:r>
      <w:r w:rsidRPr="00A63120">
        <w:t>словосочетание</w:t>
      </w:r>
      <w:r w:rsidR="00A63120" w:rsidRPr="00A63120">
        <w:t xml:space="preserve">: </w:t>
      </w:r>
      <w:r w:rsidRPr="00A63120">
        <w:t>педагогическое общение</w:t>
      </w:r>
      <w:r w:rsidR="00A63120" w:rsidRPr="00A63120">
        <w:t xml:space="preserve">. </w:t>
      </w:r>
      <w:r w:rsidRPr="00A63120">
        <w:t>Проф</w:t>
      </w:r>
      <w:r w:rsidR="00A63120">
        <w:t xml:space="preserve">.А. </w:t>
      </w:r>
      <w:r w:rsidRPr="00A63120">
        <w:t>А</w:t>
      </w:r>
      <w:r w:rsidR="00A63120" w:rsidRPr="00A63120">
        <w:t xml:space="preserve">. </w:t>
      </w:r>
      <w:r w:rsidRPr="00A63120">
        <w:t>Леонтьев определяет его так</w:t>
      </w:r>
      <w:r w:rsidR="00A63120" w:rsidRPr="00A63120">
        <w:t>:</w:t>
      </w:r>
      <w:r w:rsidR="00A63120">
        <w:t xml:space="preserve"> "</w:t>
      </w:r>
      <w:r w:rsidRPr="00A63120">
        <w:t>Педагогическое общение</w:t>
      </w:r>
      <w:r w:rsidR="00A63120" w:rsidRPr="00A63120">
        <w:t xml:space="preserve"> - </w:t>
      </w:r>
      <w:r w:rsidRPr="00A63120">
        <w:t>это профессиональное общение преподавателя с учащимися на уроке или вне его</w:t>
      </w:r>
      <w:r w:rsidR="00A63120">
        <w:t xml:space="preserve"> (</w:t>
      </w:r>
      <w:r w:rsidRPr="00A63120">
        <w:t>в процессе обучения и воспитания</w:t>
      </w:r>
      <w:r w:rsidR="00A63120" w:rsidRPr="00A63120">
        <w:t>),</w:t>
      </w:r>
      <w:r w:rsidRPr="00A63120">
        <w:t xml:space="preserve"> имеющее определенные педагогические функции и направленное</w:t>
      </w:r>
      <w:r w:rsidR="00A63120">
        <w:t xml:space="preserve"> (</w:t>
      </w:r>
      <w:r w:rsidRPr="00A63120">
        <w:t>если оно полноценное и оптимальное</w:t>
      </w:r>
      <w:r w:rsidR="00A63120" w:rsidRPr="00A63120">
        <w:t xml:space="preserve">) </w:t>
      </w:r>
      <w:r w:rsidRPr="00A63120">
        <w:t>на создание благоприятного психологического климата, оптимизацию учебной деятельности и отношений между педагогом и учащимся внутри ученического коллектива</w:t>
      </w:r>
      <w:r w:rsidR="00A63120">
        <w:t>"</w:t>
      </w:r>
      <w:r w:rsidR="001F6163" w:rsidRPr="00A63120">
        <w:rPr>
          <w:rStyle w:val="ab"/>
          <w:color w:val="000000"/>
        </w:rPr>
        <w:footnoteReference w:id="53"/>
      </w:r>
      <w:r w:rsidR="00A63120" w:rsidRPr="00A63120">
        <w:t>.</w:t>
      </w:r>
    </w:p>
    <w:p w:rsidR="00A63120" w:rsidRDefault="00803774" w:rsidP="00A63120">
      <w:pPr>
        <w:ind w:firstLine="709"/>
      </w:pPr>
      <w:r w:rsidRPr="00A63120">
        <w:t>Эффективность педагогического воздействия во многом будет определяться волевыми свойствами педагога, его настойчивостью, инициативностью, целеустремленностью, решительностью и самостоятельностью</w:t>
      </w:r>
      <w:r w:rsidR="00A63120" w:rsidRPr="00A63120">
        <w:t xml:space="preserve">. </w:t>
      </w:r>
      <w:r w:rsidRPr="00A63120">
        <w:t>Наряду с этими свойствами ему важно обладать выдержкой, дисциплинированностью, гибкостью поведения, способностью предвидеть реакцию учащихся при изменении педагогической ситуации, готовность к перестройке способов воздействия, способностью к сотрудничеству с учащимися</w:t>
      </w:r>
      <w:r w:rsidR="004B6816" w:rsidRPr="00A63120">
        <w:rPr>
          <w:rStyle w:val="ab"/>
          <w:color w:val="000000"/>
        </w:rPr>
        <w:footnoteReference w:id="54"/>
      </w:r>
      <w:r w:rsidR="00A63120" w:rsidRPr="00A63120">
        <w:t>.</w:t>
      </w:r>
    </w:p>
    <w:p w:rsidR="00A63120" w:rsidRDefault="00803774" w:rsidP="00A63120">
      <w:pPr>
        <w:ind w:firstLine="709"/>
      </w:pPr>
      <w:r w:rsidRPr="00A63120">
        <w:t>Педагогическая деятельность предъявляет высокие требования к эмоциональной сфере личности</w:t>
      </w:r>
      <w:r w:rsidR="00A63120" w:rsidRPr="00A63120">
        <w:t xml:space="preserve">. </w:t>
      </w:r>
      <w:r w:rsidRPr="00A63120">
        <w:t>Эмоциональная отзывчивость, способность поставить себя на место учащегося, эмпатия, доброта, душевная щедрость наряду с такими стабилизирующими эмоциональное состояние свойствами как уравновешенность, уверенность в себе, самообладание, саморегуляция эмоциональных проявлений, составляет необходимые условия педагогического взаимодействия с учащимися</w:t>
      </w:r>
      <w:r w:rsidR="00A63120" w:rsidRPr="00A63120">
        <w:t>.</w:t>
      </w:r>
    </w:p>
    <w:p w:rsidR="00A63120" w:rsidRDefault="00803774" w:rsidP="00A63120">
      <w:pPr>
        <w:ind w:firstLine="709"/>
      </w:pPr>
      <w:r w:rsidRPr="00A63120">
        <w:t>Управление учебно-воспитательным процессом требует от педагога интереса к общественной работе, склонности к организаторской деятельности, способности отражать психологический настрой учебной группы, наличие установки на достижение успеха, высокого качества учебно-воспитательной работы, особой чувствительности к межличностным отношениям, умение проектировать и создавать педагогические ситуации, адекватно и быстро реагировать на их изменения, требовательности, практической направленности ума, критичности, ответственности</w:t>
      </w:r>
      <w:r w:rsidR="00A63120" w:rsidRPr="00A63120">
        <w:t>.</w:t>
      </w:r>
    </w:p>
    <w:p w:rsidR="00A63120" w:rsidRDefault="00803774" w:rsidP="00A63120">
      <w:pPr>
        <w:ind w:firstLine="709"/>
      </w:pPr>
      <w:r w:rsidRPr="00A63120">
        <w:t>Важным компонентом большой группы профессионально-значимых качеств педагога является коммуникативность</w:t>
      </w:r>
      <w:r w:rsidR="00A63120" w:rsidRPr="00A63120">
        <w:t xml:space="preserve"> - </w:t>
      </w:r>
      <w:r w:rsidRPr="00A63120">
        <w:t>качество необходимое для усиленного выполнения любой педагогической деятельности</w:t>
      </w:r>
      <w:r w:rsidR="00A63120" w:rsidRPr="00A63120">
        <w:t xml:space="preserve">. </w:t>
      </w:r>
      <w:r w:rsidRPr="00A63120">
        <w:t>Это общительность, эмоциональная экспрессия, развитая речь</w:t>
      </w:r>
      <w:r w:rsidR="00A63120">
        <w:t xml:space="preserve"> (</w:t>
      </w:r>
      <w:r w:rsidRPr="00A63120">
        <w:t xml:space="preserve">правильное произношение, логичность, стройность изложения мыслей и </w:t>
      </w:r>
      <w:r w:rsidR="00A63120">
        <w:t>т.п.)</w:t>
      </w:r>
      <w:r w:rsidR="00A63120" w:rsidRPr="00A63120">
        <w:t>,</w:t>
      </w:r>
      <w:r w:rsidRPr="00A63120">
        <w:t xml:space="preserve"> педагогический такт, способность прочесть душевное состояние учащегося по выражению лица, мимике, жестам, позе, походке</w:t>
      </w:r>
      <w:r w:rsidR="00A63120" w:rsidRPr="00A63120">
        <w:t>.</w:t>
      </w:r>
    </w:p>
    <w:p w:rsidR="00A63120" w:rsidRDefault="00803774" w:rsidP="00A63120">
      <w:pPr>
        <w:ind w:firstLine="709"/>
      </w:pPr>
      <w:r w:rsidRPr="00A63120">
        <w:t>Для педагога в равной мере важно знать, к чему обнаруживает способности ученик, а следовательно, какие индивидуально-психологические особенности его личности вовлекаются в процесс деятельности как обязательное условие ее успешности</w:t>
      </w:r>
      <w:r w:rsidR="00A63120">
        <w:t xml:space="preserve"> (</w:t>
      </w:r>
      <w:r w:rsidRPr="00A63120">
        <w:t>качественная характеристика способностей</w:t>
      </w:r>
      <w:r w:rsidR="00A63120" w:rsidRPr="00A63120">
        <w:t>),</w:t>
      </w:r>
      <w:r w:rsidRPr="00A63120">
        <w:t xml:space="preserve"> и в какой мере способен ученик выполнять требования, предъявляемые деятельностью, насколько быстрее, легче и основательнее он овладевает навыками, умениями и знаниями по сравнению с другими</w:t>
      </w:r>
      <w:r w:rsidR="00A63120">
        <w:t xml:space="preserve"> (</w:t>
      </w:r>
      <w:r w:rsidRPr="00A63120">
        <w:t>количественная характеристика способностей</w:t>
      </w:r>
      <w:r w:rsidR="00A63120" w:rsidRPr="00A63120">
        <w:t xml:space="preserve">) </w:t>
      </w:r>
      <w:r w:rsidR="00761280" w:rsidRPr="00A63120">
        <w:rPr>
          <w:rStyle w:val="ab"/>
          <w:color w:val="000000"/>
        </w:rPr>
        <w:footnoteReference w:id="55"/>
      </w:r>
      <w:r w:rsidR="00A63120" w:rsidRPr="00A63120">
        <w:t>.</w:t>
      </w:r>
    </w:p>
    <w:p w:rsidR="00A63120" w:rsidRDefault="00803774" w:rsidP="00A63120">
      <w:pPr>
        <w:ind w:firstLine="709"/>
      </w:pPr>
      <w:r w:rsidRPr="00A63120">
        <w:t>Важнейшей психологической детерминантой становления профессионализма педагога является процесс формирования внутренней</w:t>
      </w:r>
      <w:r w:rsidR="00A63120">
        <w:t xml:space="preserve"> (</w:t>
      </w:r>
      <w:r w:rsidRPr="00A63120">
        <w:t>психической</w:t>
      </w:r>
      <w:r w:rsidR="00A63120" w:rsidRPr="00A63120">
        <w:t xml:space="preserve">) </w:t>
      </w:r>
      <w:r w:rsidRPr="00A63120">
        <w:t>концептуальной модели профессиональной деятельности</w:t>
      </w:r>
      <w:r w:rsidR="00A63120" w:rsidRPr="00A63120">
        <w:t xml:space="preserve">. </w:t>
      </w:r>
      <w:r w:rsidRPr="00A63120">
        <w:t>При этом под профессиональной понимается сложная продуктивная трудовая деятельность, требующая длительного обучения, обретения соответствующих знаний, умений, навыков и предъявляющая определенные требования к личностным свойствам человека</w:t>
      </w:r>
      <w:r w:rsidR="00A63120" w:rsidRPr="00A63120">
        <w:t>.</w:t>
      </w:r>
    </w:p>
    <w:p w:rsidR="00A63120" w:rsidRDefault="00803774" w:rsidP="00A63120">
      <w:pPr>
        <w:ind w:firstLine="709"/>
      </w:pPr>
      <w:r w:rsidRPr="00A63120">
        <w:t>Концептуальная модель профессиональной деятельности</w:t>
      </w:r>
      <w:r w:rsidR="00A63120">
        <w:t xml:space="preserve"> (</w:t>
      </w:r>
      <w:r w:rsidRPr="00A63120">
        <w:t>КМПД</w:t>
      </w:r>
      <w:r w:rsidR="00A63120" w:rsidRPr="00A63120">
        <w:t xml:space="preserve">) </w:t>
      </w:r>
      <w:r w:rsidR="00A63120">
        <w:t>-</w:t>
      </w:r>
      <w:r w:rsidRPr="00A63120">
        <w:t xml:space="preserve"> это своеобразный внутренний мир человека-деятеля, который базируется на большом количестве информации о профессиональной среде, о предмете труда, о целях, средствах и способах деятельности</w:t>
      </w:r>
      <w:r w:rsidR="00A63120" w:rsidRPr="00A63120">
        <w:t xml:space="preserve">. </w:t>
      </w:r>
      <w:r w:rsidRPr="00A63120">
        <w:t>Концептуальная модель включает в себя представление специалиста о профессиональных задачах, знание последствий правильных и ошибочных решений, готовность к нестандартным, маловероятным событиям</w:t>
      </w:r>
      <w:r w:rsidR="00A63120" w:rsidRPr="00A63120">
        <w:t xml:space="preserve">. </w:t>
      </w:r>
      <w:r w:rsidRPr="00A63120">
        <w:t>КМПД выступает как внутреннее средство деятельности специалиста</w:t>
      </w:r>
      <w:r w:rsidR="00A63120" w:rsidRPr="00A63120">
        <w:t xml:space="preserve">. </w:t>
      </w:r>
      <w:r w:rsidRPr="00A63120">
        <w:t>КМПД включает образную, понятийную и действенную составляющие</w:t>
      </w:r>
      <w:r w:rsidR="00A63120" w:rsidRPr="00A63120">
        <w:t xml:space="preserve">. </w:t>
      </w:r>
      <w:r w:rsidRPr="00A63120">
        <w:t>Недостаточная сформированность компонентов для построения КМПД, их содержательная обедненность может сделать это внутреннее средство деятельности источником неадекватных, ошибочных действий</w:t>
      </w:r>
      <w:r w:rsidR="004B6816" w:rsidRPr="00A63120">
        <w:rPr>
          <w:rStyle w:val="ab"/>
          <w:color w:val="000000"/>
        </w:rPr>
        <w:footnoteReference w:id="56"/>
      </w:r>
      <w:r w:rsidR="00A63120" w:rsidRPr="00A63120">
        <w:t>.</w:t>
      </w:r>
    </w:p>
    <w:p w:rsidR="00A63120" w:rsidRDefault="00803774" w:rsidP="00A63120">
      <w:pPr>
        <w:ind w:firstLine="709"/>
      </w:pPr>
      <w:r w:rsidRPr="00A63120">
        <w:t>В ходе проведения эмпирических исследований, проводимых учеными-психологами, в которых участвовало более 200 учителей, были изучены составляющие концептуальной модели для двух групп педагогов, условно обозначенных как</w:t>
      </w:r>
      <w:r w:rsidR="00A63120">
        <w:t xml:space="preserve"> "</w:t>
      </w:r>
      <w:r w:rsidRPr="00A63120">
        <w:t>успешные</w:t>
      </w:r>
      <w:r w:rsidR="00A63120">
        <w:t>" (</w:t>
      </w:r>
      <w:r w:rsidRPr="00A63120">
        <w:t>обладающие высоком уровнем профессионализма</w:t>
      </w:r>
      <w:r w:rsidR="00A63120" w:rsidRPr="00A63120">
        <w:t xml:space="preserve">) </w:t>
      </w:r>
      <w:r w:rsidRPr="00A63120">
        <w:t>и</w:t>
      </w:r>
      <w:r w:rsidR="00A63120">
        <w:t xml:space="preserve"> "</w:t>
      </w:r>
      <w:r w:rsidRPr="00A63120">
        <w:t>неуспешные</w:t>
      </w:r>
      <w:r w:rsidR="00A63120">
        <w:t>" (</w:t>
      </w:r>
      <w:r w:rsidRPr="00A63120">
        <w:t>или малоуспешные, не обладающие необходимым профессионализмом</w:t>
      </w:r>
      <w:r w:rsidR="00A63120" w:rsidRPr="00A63120">
        <w:t xml:space="preserve">). </w:t>
      </w:r>
      <w:r w:rsidRPr="00A63120">
        <w:t>Уровень профессиональной успешности определялся с помощью</w:t>
      </w:r>
      <w:r w:rsidR="00A63120">
        <w:t xml:space="preserve"> "</w:t>
      </w:r>
      <w:r w:rsidRPr="00A63120">
        <w:t>Методики определения профессионального уровня преподавателя</w:t>
      </w:r>
      <w:r w:rsidR="00A63120">
        <w:t xml:space="preserve">". </w:t>
      </w:r>
      <w:r w:rsidRPr="00A63120">
        <w:t>При этом были получены следующие результаты</w:t>
      </w:r>
      <w:r w:rsidR="00761280" w:rsidRPr="00A63120">
        <w:rPr>
          <w:rStyle w:val="ab"/>
          <w:color w:val="000000"/>
        </w:rPr>
        <w:footnoteReference w:id="57"/>
      </w:r>
      <w:r w:rsidR="00A63120" w:rsidRPr="00A63120">
        <w:t>:</w:t>
      </w:r>
    </w:p>
    <w:p w:rsidR="00A63120" w:rsidRDefault="00803774" w:rsidP="00A63120">
      <w:pPr>
        <w:ind w:firstLine="709"/>
      </w:pPr>
      <w:r w:rsidRPr="00A63120">
        <w:t>1</w:t>
      </w:r>
      <w:r w:rsidR="00A63120" w:rsidRPr="00A63120">
        <w:t xml:space="preserve">. </w:t>
      </w:r>
      <w:r w:rsidRPr="00A63120">
        <w:t>Образная составляющая КМПД представляет собой результат синтеза оперативных и неоперативных образов-ситуаций, фрагментами которых являются образы-цели, образы-объекты и образы-условия деятельности</w:t>
      </w:r>
      <w:r w:rsidR="00A63120" w:rsidRPr="00A63120">
        <w:t>.</w:t>
      </w:r>
    </w:p>
    <w:p w:rsidR="00A63120" w:rsidRDefault="00803774" w:rsidP="00A63120">
      <w:pPr>
        <w:ind w:firstLine="709"/>
      </w:pPr>
      <w:r w:rsidRPr="00A63120">
        <w:t>Установлено, что</w:t>
      </w:r>
      <w:r w:rsidR="00A63120">
        <w:t xml:space="preserve"> "</w:t>
      </w:r>
      <w:r w:rsidRPr="00A63120">
        <w:t>неоперативная</w:t>
      </w:r>
      <w:r w:rsidR="00A63120">
        <w:t xml:space="preserve">" </w:t>
      </w:r>
      <w:r w:rsidRPr="00A63120">
        <w:t>часть КМПД успешных учителей включает представления о различных целях педагогической деятельности, о возможных средствах и способах достижения целей</w:t>
      </w:r>
      <w:r w:rsidR="00A63120" w:rsidRPr="00A63120">
        <w:t xml:space="preserve">; </w:t>
      </w:r>
      <w:r w:rsidRPr="00A63120">
        <w:t>об оптимальной форме систематизации и хранения дидактического и методического инструментария, необходимого для организации учебного процесса</w:t>
      </w:r>
      <w:r w:rsidR="00A63120" w:rsidRPr="00A63120">
        <w:t xml:space="preserve">. </w:t>
      </w:r>
      <w:r w:rsidRPr="00A63120">
        <w:t>В то же время, неоперативная часть образной модели КМПД неуспешного учителя характеризуется хаотичными представлениями о том, какие дидактические и методические материалы ему необходимы для работы</w:t>
      </w:r>
      <w:r w:rsidR="00A63120" w:rsidRPr="00A63120">
        <w:t xml:space="preserve">; </w:t>
      </w:r>
      <w:r w:rsidRPr="00A63120">
        <w:t>представления о систематизации учебного материала, как и о типах уроков фрагментарны</w:t>
      </w:r>
      <w:r w:rsidR="00A63120" w:rsidRPr="00A63120">
        <w:t>.</w:t>
      </w:r>
    </w:p>
    <w:p w:rsidR="00A63120" w:rsidRDefault="00803774" w:rsidP="00A63120">
      <w:pPr>
        <w:ind w:firstLine="709"/>
      </w:pPr>
      <w:r w:rsidRPr="00A63120">
        <w:t>Сравнение характеристик</w:t>
      </w:r>
      <w:r w:rsidR="00A63120">
        <w:t xml:space="preserve"> "</w:t>
      </w:r>
      <w:r w:rsidRPr="00A63120">
        <w:t>оперативных</w:t>
      </w:r>
      <w:r w:rsidR="00A63120">
        <w:t xml:space="preserve">" </w:t>
      </w:r>
      <w:r w:rsidRPr="00A63120">
        <w:t>составляющих КМПД у учителей разного уровня профессиональной успешности привело к следующим выводам</w:t>
      </w:r>
      <w:r w:rsidR="00A63120" w:rsidRPr="00A63120">
        <w:t xml:space="preserve">. </w:t>
      </w:r>
      <w:r w:rsidRPr="00A63120">
        <w:t>Успешный учитель видит свою деятельность со стороны, видит причины и отдаленные последствия ошибок при проведении урока, имеет представление об их устранении</w:t>
      </w:r>
      <w:r w:rsidR="00A63120" w:rsidRPr="00A63120">
        <w:t xml:space="preserve">; </w:t>
      </w:r>
      <w:r w:rsidRPr="00A63120">
        <w:t>владеет педагогической ситуацией и может прогнозировать ее изменение</w:t>
      </w:r>
      <w:r w:rsidR="00A63120" w:rsidRPr="00A63120">
        <w:t xml:space="preserve">. </w:t>
      </w:r>
      <w:r w:rsidRPr="00A63120">
        <w:t>И напротив,</w:t>
      </w:r>
      <w:r w:rsidR="00A63120">
        <w:t xml:space="preserve"> "</w:t>
      </w:r>
      <w:r w:rsidRPr="00A63120">
        <w:t>учитель-дилетант</w:t>
      </w:r>
      <w:r w:rsidR="00A63120">
        <w:t xml:space="preserve">" </w:t>
      </w:r>
      <w:r w:rsidRPr="00A63120">
        <w:t>не владеет педагогической ситуацией и, как следствие, не в состоянии контролировать и направлять учебную деятельность учеников</w:t>
      </w:r>
      <w:r w:rsidR="00A63120" w:rsidRPr="00A63120">
        <w:t xml:space="preserve">. </w:t>
      </w:r>
      <w:r w:rsidRPr="00A63120">
        <w:t>Такой учитель не обладает навыками объективного самоанализа, цель педагогической деятельности видит как</w:t>
      </w:r>
      <w:r w:rsidR="00A63120">
        <w:t xml:space="preserve"> "</w:t>
      </w:r>
      <w:r w:rsidRPr="00A63120">
        <w:t>строгое следование инструкциям</w:t>
      </w:r>
      <w:r w:rsidR="00A63120">
        <w:t>".</w:t>
      </w:r>
    </w:p>
    <w:p w:rsidR="00A63120" w:rsidRDefault="00803774" w:rsidP="00A63120">
      <w:pPr>
        <w:ind w:firstLine="709"/>
      </w:pPr>
      <w:r w:rsidRPr="00A63120">
        <w:t>2</w:t>
      </w:r>
      <w:r w:rsidR="00A63120" w:rsidRPr="00A63120">
        <w:t xml:space="preserve">. </w:t>
      </w:r>
      <w:r w:rsidRPr="00A63120">
        <w:t>Для понятийной составляющей КМПД успешных учителей характерна информационная насыщенность, которая обеспечивает педагогу владение понятийной базой в полном объеме, понимание причинно-следственных связей в программе преподаваемой дисциплины</w:t>
      </w:r>
      <w:r w:rsidR="00A63120" w:rsidRPr="00A63120">
        <w:t xml:space="preserve">; </w:t>
      </w:r>
      <w:r w:rsidRPr="00A63120">
        <w:t>умение выделять главные составляющие темы и вербально выражать на этой основе систему целей и задач урока</w:t>
      </w:r>
      <w:r w:rsidR="00A63120" w:rsidRPr="00A63120">
        <w:t xml:space="preserve">. </w:t>
      </w:r>
      <w:r w:rsidRPr="00A63120">
        <w:t>Успешный учитель, изучив передовые методы и педагогические технологии, способен на понятийно-логическом уровне адаптировать их к своим взглядам и подходам и творчески применить их в своей работе</w:t>
      </w:r>
      <w:r w:rsidR="00A63120" w:rsidRPr="00A63120">
        <w:t>.</w:t>
      </w:r>
    </w:p>
    <w:p w:rsidR="00A63120" w:rsidRDefault="00803774" w:rsidP="00A63120">
      <w:pPr>
        <w:ind w:firstLine="709"/>
      </w:pPr>
      <w:r w:rsidRPr="00A63120">
        <w:t>Следствием неразвитости понятийной составляющей КМПД у</w:t>
      </w:r>
      <w:r w:rsidR="00A63120">
        <w:t xml:space="preserve"> "</w:t>
      </w:r>
      <w:r w:rsidRPr="00A63120">
        <w:t>малоуспешного</w:t>
      </w:r>
      <w:r w:rsidR="00A63120">
        <w:t xml:space="preserve">" </w:t>
      </w:r>
      <w:r w:rsidRPr="00A63120">
        <w:t>учителя является то, что педагог не способен вербально выразить учебные цели урока</w:t>
      </w:r>
      <w:r w:rsidR="00A63120" w:rsidRPr="00A63120">
        <w:t xml:space="preserve">; </w:t>
      </w:r>
      <w:r w:rsidRPr="00A63120">
        <w:t>творческие достижения других педагогов он либо не признает, либо считается с ними лишь</w:t>
      </w:r>
      <w:r w:rsidR="00A63120">
        <w:t xml:space="preserve"> "</w:t>
      </w:r>
      <w:r w:rsidRPr="00A63120">
        <w:t>в силу их популярности</w:t>
      </w:r>
      <w:r w:rsidR="00A63120">
        <w:t>"</w:t>
      </w:r>
      <w:r w:rsidR="004B6816" w:rsidRPr="00A63120">
        <w:rPr>
          <w:rStyle w:val="ab"/>
          <w:color w:val="000000"/>
        </w:rPr>
        <w:footnoteReference w:id="58"/>
      </w:r>
      <w:r w:rsidR="00A63120" w:rsidRPr="00A63120">
        <w:t>.</w:t>
      </w:r>
    </w:p>
    <w:p w:rsidR="00A63120" w:rsidRDefault="00803774" w:rsidP="00A63120">
      <w:pPr>
        <w:ind w:firstLine="709"/>
      </w:pPr>
      <w:r w:rsidRPr="00A63120">
        <w:t>3</w:t>
      </w:r>
      <w:r w:rsidR="00A63120" w:rsidRPr="00A63120">
        <w:t xml:space="preserve">. </w:t>
      </w:r>
      <w:r w:rsidRPr="00A63120">
        <w:t>Действенная составляющая КМПД успешных учителей проявляется в том, что он предлагает учебные задания, которые требуют от учеников как усвоенных способов решения, так и разработанных ими самостоятельно</w:t>
      </w:r>
      <w:r w:rsidR="00A63120" w:rsidRPr="00A63120">
        <w:t xml:space="preserve">. </w:t>
      </w:r>
      <w:r w:rsidRPr="00A63120">
        <w:t>При этом педагог видит и знает возможные пути решения учебных задач</w:t>
      </w:r>
      <w:r w:rsidR="00A63120" w:rsidRPr="00A63120">
        <w:t xml:space="preserve">. </w:t>
      </w:r>
      <w:r w:rsidRPr="00A63120">
        <w:t>Отражением особенностей действенной составляющей КМПД неуспешного учителя являются педагогические воздействия, направленные на формирование у учеников владения шаблонными действиями и обрывочными знаниями</w:t>
      </w:r>
      <w:r w:rsidR="00A63120" w:rsidRPr="00A63120">
        <w:t xml:space="preserve">; </w:t>
      </w:r>
      <w:r w:rsidRPr="00A63120">
        <w:t>на</w:t>
      </w:r>
      <w:r w:rsidR="00A63120">
        <w:t xml:space="preserve"> "</w:t>
      </w:r>
      <w:r w:rsidRPr="00A63120">
        <w:t>натаскивание</w:t>
      </w:r>
      <w:r w:rsidR="00A63120">
        <w:t xml:space="preserve">" </w:t>
      </w:r>
      <w:r w:rsidRPr="00A63120">
        <w:t>по изучаемому предмету, на</w:t>
      </w:r>
      <w:r w:rsidR="00A63120">
        <w:t xml:space="preserve"> "</w:t>
      </w:r>
      <w:r w:rsidRPr="00A63120">
        <w:t>зазубривание</w:t>
      </w:r>
      <w:r w:rsidR="00A63120">
        <w:t xml:space="preserve">" </w:t>
      </w:r>
      <w:r w:rsidRPr="00A63120">
        <w:t>формулировок</w:t>
      </w:r>
      <w:r w:rsidR="00A63120" w:rsidRPr="00A63120">
        <w:t>.</w:t>
      </w:r>
    </w:p>
    <w:p w:rsidR="00A63120" w:rsidRDefault="00803774" w:rsidP="00A63120">
      <w:pPr>
        <w:ind w:firstLine="709"/>
      </w:pPr>
      <w:r w:rsidRPr="00A63120">
        <w:t xml:space="preserve">Действенность </w:t>
      </w:r>
      <w:r w:rsidR="00A63120">
        <w:t>-</w:t>
      </w:r>
      <w:r w:rsidRPr="00A63120">
        <w:t xml:space="preserve"> это мышление действием</w:t>
      </w:r>
      <w:r w:rsidR="00A63120" w:rsidRPr="00A63120">
        <w:t xml:space="preserve">: </w:t>
      </w:r>
      <w:r w:rsidRPr="00A63120">
        <w:t>способность к импровизации</w:t>
      </w:r>
      <w:r w:rsidR="00A63120" w:rsidRPr="00A63120">
        <w:t>;</w:t>
      </w:r>
      <w:r w:rsidR="00A63120">
        <w:t xml:space="preserve"> "</w:t>
      </w:r>
      <w:r w:rsidRPr="00A63120">
        <w:t>подбор ключика</w:t>
      </w:r>
      <w:r w:rsidR="00A63120">
        <w:t xml:space="preserve">" </w:t>
      </w:r>
      <w:r w:rsidRPr="00A63120">
        <w:t>к использованию теоретического материала, образование практических синтезов</w:t>
      </w:r>
      <w:r w:rsidR="00A63120" w:rsidRPr="00A63120">
        <w:t xml:space="preserve">. </w:t>
      </w:r>
      <w:r w:rsidRPr="00A63120">
        <w:t>Действенность проявляется в направленности педагогического мышления на организацию той социальной среды, которая является единственным воспитательным фактором</w:t>
      </w:r>
      <w:r w:rsidR="00A63120" w:rsidRPr="00A63120">
        <w:t xml:space="preserve">; </w:t>
      </w:r>
      <w:r w:rsidRPr="00A63120">
        <w:t>организацию условий, необходимых для достижения учениками новых уровней психического развития</w:t>
      </w:r>
      <w:r w:rsidR="00A63120" w:rsidRPr="00A63120">
        <w:t xml:space="preserve">; </w:t>
      </w:r>
      <w:r w:rsidRPr="00A63120">
        <w:t>организацию продуктивной деятельности путем постановки перед учащимися познавательных проблем, для решения которых они должны самостоятельно отыскать информацию</w:t>
      </w:r>
      <w:r w:rsidR="00A63120" w:rsidRPr="00A63120">
        <w:t xml:space="preserve">. </w:t>
      </w:r>
      <w:r w:rsidRPr="00A63120">
        <w:t>Организуя деятельность учащихся, педагог, обладающий профессионализмом, строит управление не как прямое воздействие, а как передачу обучаемому тех</w:t>
      </w:r>
      <w:r w:rsidR="00A63120">
        <w:t xml:space="preserve"> "</w:t>
      </w:r>
      <w:r w:rsidRPr="00A63120">
        <w:t>оснований</w:t>
      </w:r>
      <w:r w:rsidR="00A63120">
        <w:t xml:space="preserve">", </w:t>
      </w:r>
      <w:r w:rsidRPr="00A63120">
        <w:t>из которых он мог бы самостоятельно</w:t>
      </w:r>
      <w:r w:rsidR="00A63120">
        <w:t xml:space="preserve"> "</w:t>
      </w:r>
      <w:r w:rsidRPr="00A63120">
        <w:t>выводить</w:t>
      </w:r>
      <w:r w:rsidR="00A63120">
        <w:t xml:space="preserve">" </w:t>
      </w:r>
      <w:r w:rsidRPr="00A63120">
        <w:t>свои решения</w:t>
      </w:r>
      <w:r w:rsidR="00A63120" w:rsidRPr="00A63120">
        <w:t xml:space="preserve">. </w:t>
      </w:r>
      <w:r w:rsidRPr="00A63120">
        <w:t>Благодаря действенности обучения</w:t>
      </w:r>
      <w:r w:rsidR="00A63120">
        <w:t xml:space="preserve"> (</w:t>
      </w:r>
      <w:r w:rsidRPr="00A63120">
        <w:t>по Б</w:t>
      </w:r>
      <w:r w:rsidR="00A63120">
        <w:t xml:space="preserve">.М. </w:t>
      </w:r>
      <w:r w:rsidRPr="00A63120">
        <w:t>Блонскому</w:t>
      </w:r>
      <w:r w:rsidR="00A63120" w:rsidRPr="00A63120">
        <w:t xml:space="preserve">) </w:t>
      </w:r>
      <w:r w:rsidRPr="00A63120">
        <w:t>создается своеобразная</w:t>
      </w:r>
      <w:r w:rsidR="00A63120">
        <w:t xml:space="preserve"> "</w:t>
      </w:r>
      <w:r w:rsidRPr="00A63120">
        <w:t>готовность</w:t>
      </w:r>
      <w:r w:rsidR="00A63120">
        <w:t xml:space="preserve">" </w:t>
      </w:r>
      <w:r w:rsidRPr="00A63120">
        <w:t>знаний к их практическому применению</w:t>
      </w:r>
      <w:r w:rsidR="00761280" w:rsidRPr="00A63120">
        <w:rPr>
          <w:rStyle w:val="ab"/>
          <w:color w:val="000000"/>
        </w:rPr>
        <w:footnoteReference w:id="59"/>
      </w:r>
      <w:r w:rsidR="00A63120" w:rsidRPr="00A63120">
        <w:t>.</w:t>
      </w:r>
    </w:p>
    <w:p w:rsidR="00A63120" w:rsidRDefault="00803774" w:rsidP="00A63120">
      <w:pPr>
        <w:ind w:firstLine="709"/>
      </w:pPr>
      <w:r w:rsidRPr="00A63120">
        <w:t>Значимой характеристикой КМПД является ее готовность к изменениям</w:t>
      </w:r>
      <w:r w:rsidR="00A63120" w:rsidRPr="00A63120">
        <w:t xml:space="preserve">. </w:t>
      </w:r>
      <w:r w:rsidRPr="00A63120">
        <w:t>При наличии такой готовности человек способен корректировать, уточнять свою внутреннюю модель, включать в нее новые системы отношений</w:t>
      </w:r>
      <w:r w:rsidR="00A63120" w:rsidRPr="00A63120">
        <w:t xml:space="preserve">. </w:t>
      </w:r>
      <w:r w:rsidRPr="00A63120">
        <w:t>Коррекция концептуальной модели</w:t>
      </w:r>
      <w:r w:rsidR="00A63120">
        <w:t xml:space="preserve"> (</w:t>
      </w:r>
      <w:r w:rsidRPr="00A63120">
        <w:t>на основе получаемой извне информации</w:t>
      </w:r>
      <w:r w:rsidR="00A63120" w:rsidRPr="00A63120">
        <w:t xml:space="preserve">) </w:t>
      </w:r>
      <w:r w:rsidRPr="00A63120">
        <w:t>с целью минимизации рассогласования с объектом является необходимым условием профессионализации человека</w:t>
      </w:r>
      <w:r w:rsidR="00A63120" w:rsidRPr="00A63120">
        <w:t xml:space="preserve">. </w:t>
      </w:r>
      <w:r w:rsidRPr="00A63120">
        <w:t>В этом плане возникшее рассогласование модели и объекта можно рассматривать как источник развития профессионализма человека</w:t>
      </w:r>
      <w:r w:rsidR="00A63120" w:rsidRPr="00A63120">
        <w:t xml:space="preserve">. </w:t>
      </w:r>
      <w:r w:rsidRPr="00A63120">
        <w:t>При отсутствии такой готовности человек иначе реагирует на возникшее отклонение</w:t>
      </w:r>
      <w:r w:rsidR="00A63120">
        <w:t xml:space="preserve"> (</w:t>
      </w:r>
      <w:r w:rsidRPr="00A63120">
        <w:t>рассогласование</w:t>
      </w:r>
      <w:r w:rsidR="00A63120" w:rsidRPr="00A63120">
        <w:t xml:space="preserve">) </w:t>
      </w:r>
      <w:r w:rsidRPr="00A63120">
        <w:t>модели и объекта</w:t>
      </w:r>
      <w:r w:rsidR="00A63120" w:rsidRPr="00A63120">
        <w:t xml:space="preserve">. </w:t>
      </w:r>
      <w:r w:rsidRPr="00A63120">
        <w:t>Либо человек игнорирует поступающую актуальную информацию об изменяющихся состояниях объекта и профессиональной среды и выполняет деятельность в соответствии со сложившимися стереотипными</w:t>
      </w:r>
      <w:r w:rsidR="00A63120">
        <w:t xml:space="preserve"> (</w:t>
      </w:r>
      <w:r w:rsidRPr="00A63120">
        <w:t>неадекватными</w:t>
      </w:r>
      <w:r w:rsidR="00A63120" w:rsidRPr="00A63120">
        <w:t xml:space="preserve">) </w:t>
      </w:r>
      <w:r w:rsidRPr="00A63120">
        <w:t>представлениями</w:t>
      </w:r>
      <w:r w:rsidR="00A63120" w:rsidRPr="00A63120">
        <w:t xml:space="preserve">. </w:t>
      </w:r>
      <w:r w:rsidRPr="00A63120">
        <w:t>В этом случае возникшее рассогласование является источником деформации трудового поведения и личности</w:t>
      </w:r>
      <w:r w:rsidR="00A63120" w:rsidRPr="00A63120">
        <w:t xml:space="preserve">. </w:t>
      </w:r>
      <w:r w:rsidRPr="00A63120">
        <w:t>Либо же человек проявляет активность, направленную на изменение профессионального мира в соответствии с внутренней системой представлений</w:t>
      </w:r>
      <w:r w:rsidR="00A63120" w:rsidRPr="00A63120">
        <w:t>.</w:t>
      </w:r>
    </w:p>
    <w:p w:rsidR="00A63120" w:rsidRDefault="00803774" w:rsidP="00A63120">
      <w:pPr>
        <w:ind w:firstLine="709"/>
      </w:pPr>
      <w:r w:rsidRPr="00A63120">
        <w:t>В заключении следует сказать, что одним из важнейших компонентов, образующих способность современного специалиста педагогического профиля к достижению успеха в профессиональной деятельности, профессиональной самореализации является высокий уровень сформированности профессионального самосознания</w:t>
      </w:r>
      <w:r w:rsidR="00A63120" w:rsidRPr="00A63120">
        <w:t xml:space="preserve">. </w:t>
      </w:r>
      <w:r w:rsidRPr="00A63120">
        <w:t>Профессиональное самосознание учителя может быть рассмотрено как процесс,</w:t>
      </w:r>
      <w:r w:rsidR="00A63120">
        <w:t xml:space="preserve"> "</w:t>
      </w:r>
      <w:r w:rsidRPr="00A63120">
        <w:t>внутренняя</w:t>
      </w:r>
      <w:r w:rsidR="00A63120">
        <w:t xml:space="preserve">" </w:t>
      </w:r>
      <w:r w:rsidRPr="00A63120">
        <w:t xml:space="preserve">деятельность, имеющая свой продукт </w:t>
      </w:r>
      <w:r w:rsidR="00A63120">
        <w:t>- "</w:t>
      </w:r>
      <w:r w:rsidRPr="00A63120">
        <w:t xml:space="preserve">профессионально-педагогическую Я </w:t>
      </w:r>
      <w:r w:rsidR="00A63120">
        <w:t>-</w:t>
      </w:r>
      <w:r w:rsidRPr="00A63120">
        <w:t xml:space="preserve"> концепцию</w:t>
      </w:r>
      <w:r w:rsidR="00A63120">
        <w:t xml:space="preserve">", </w:t>
      </w:r>
      <w:r w:rsidRPr="00A63120">
        <w:t>и как интегральное качество личности, объединяющее и воплощающее в себе весь ее профессиональный опыт</w:t>
      </w:r>
      <w:r w:rsidR="00A63120" w:rsidRPr="00A63120">
        <w:t xml:space="preserve">. </w:t>
      </w:r>
      <w:r w:rsidRPr="00A63120">
        <w:t>Структура профессионального самосознания включает совокупность когнитивной</w:t>
      </w:r>
      <w:r w:rsidR="00A63120">
        <w:t xml:space="preserve"> ("</w:t>
      </w:r>
      <w:r w:rsidRPr="00A63120">
        <w:t>Я-понимание</w:t>
      </w:r>
      <w:r w:rsidR="00A63120">
        <w:t>"</w:t>
      </w:r>
      <w:r w:rsidR="00A63120" w:rsidRPr="00A63120">
        <w:t>),</w:t>
      </w:r>
      <w:r w:rsidRPr="00A63120">
        <w:t xml:space="preserve"> аффективной</w:t>
      </w:r>
      <w:r w:rsidR="00A63120">
        <w:t xml:space="preserve"> ("</w:t>
      </w:r>
      <w:r w:rsidRPr="00A63120">
        <w:t>Я-отношение</w:t>
      </w:r>
      <w:r w:rsidR="00A63120">
        <w:t>"</w:t>
      </w:r>
      <w:r w:rsidR="00A63120" w:rsidRPr="00A63120">
        <w:t xml:space="preserve">) </w:t>
      </w:r>
      <w:r w:rsidRPr="00A63120">
        <w:t>и поведенческой</w:t>
      </w:r>
      <w:r w:rsidR="00A63120">
        <w:t xml:space="preserve"> ("</w:t>
      </w:r>
      <w:r w:rsidRPr="00A63120">
        <w:t>Я-поведение</w:t>
      </w:r>
      <w:r w:rsidR="00A63120">
        <w:t>"</w:t>
      </w:r>
      <w:r w:rsidR="00A63120" w:rsidRPr="00A63120">
        <w:t xml:space="preserve">) </w:t>
      </w:r>
      <w:r w:rsidRPr="00A63120">
        <w:t>подструктур, содержание которых отражает специфику педагогической деятельности</w:t>
      </w:r>
      <w:r w:rsidR="00A63120" w:rsidRPr="00A63120">
        <w:t>.</w:t>
      </w:r>
    </w:p>
    <w:p w:rsidR="00A63120" w:rsidRPr="00A63120" w:rsidRDefault="00651EF8" w:rsidP="00651EF8">
      <w:pPr>
        <w:pStyle w:val="2"/>
      </w:pPr>
      <w:bookmarkStart w:id="21" w:name="_Toc240961268"/>
      <w:bookmarkStart w:id="22" w:name="_Toc240961296"/>
      <w:bookmarkStart w:id="23" w:name="_Toc240961911"/>
      <w:bookmarkStart w:id="24" w:name="_Toc241032064"/>
      <w:bookmarkStart w:id="25" w:name="_Toc241032165"/>
      <w:bookmarkStart w:id="26" w:name="_Toc241033487"/>
      <w:bookmarkEnd w:id="10"/>
      <w:bookmarkEnd w:id="11"/>
      <w:bookmarkEnd w:id="12"/>
      <w:bookmarkEnd w:id="13"/>
      <w:bookmarkEnd w:id="14"/>
      <w:r>
        <w:br w:type="page"/>
      </w:r>
      <w:bookmarkStart w:id="27" w:name="_Toc276819596"/>
      <w:r w:rsidR="004B6816" w:rsidRPr="00A63120">
        <w:t>За</w:t>
      </w:r>
      <w:r w:rsidR="00803774" w:rsidRPr="00A63120">
        <w:t>ключен</w:t>
      </w:r>
      <w:r w:rsidR="001611FC" w:rsidRPr="00A63120">
        <w:t>ие</w:t>
      </w:r>
      <w:bookmarkEnd w:id="21"/>
      <w:bookmarkEnd w:id="22"/>
      <w:bookmarkEnd w:id="23"/>
      <w:bookmarkEnd w:id="24"/>
      <w:bookmarkEnd w:id="25"/>
      <w:bookmarkEnd w:id="26"/>
      <w:bookmarkEnd w:id="27"/>
    </w:p>
    <w:p w:rsidR="00651EF8" w:rsidRDefault="00651EF8" w:rsidP="00A63120">
      <w:pPr>
        <w:ind w:firstLine="709"/>
      </w:pPr>
    </w:p>
    <w:p w:rsidR="00A63120" w:rsidRDefault="00803774" w:rsidP="00A63120">
      <w:pPr>
        <w:ind w:firstLine="709"/>
      </w:pPr>
      <w:r w:rsidRPr="00A63120">
        <w:t>В данной работе была рассмотрена проблема профессионализма в педагогической деятельности</w:t>
      </w:r>
      <w:r w:rsidR="00A63120" w:rsidRPr="00A63120">
        <w:t>.</w:t>
      </w:r>
    </w:p>
    <w:p w:rsidR="00A63120" w:rsidRDefault="00803774" w:rsidP="00A63120">
      <w:pPr>
        <w:ind w:firstLine="709"/>
      </w:pPr>
      <w:r w:rsidRPr="00A63120">
        <w:t>Учительство</w:t>
      </w:r>
      <w:r w:rsidR="00A63120" w:rsidRPr="00A63120">
        <w:t xml:space="preserve"> - </w:t>
      </w:r>
      <w:r w:rsidRPr="00A63120">
        <w:t>это искусство, труд не менее творческий, чем труд писателя или композитора, но более тяжелый и ответственный</w:t>
      </w:r>
      <w:r w:rsidR="00A63120" w:rsidRPr="00A63120">
        <w:t xml:space="preserve">. </w:t>
      </w:r>
      <w:r w:rsidRPr="00A63120">
        <w:t>Учитель обращается к душе человеческой не через музыку, как композитор, не с помощью красок, как художник, а напрямую</w:t>
      </w:r>
      <w:r w:rsidR="00A63120" w:rsidRPr="00A63120">
        <w:t xml:space="preserve">. </w:t>
      </w:r>
      <w:r w:rsidRPr="00A63120">
        <w:t>Воспитывает личностью своей, своими знаниями и любовью, своим отношением к миру</w:t>
      </w:r>
      <w:r w:rsidR="00A63120" w:rsidRPr="00A63120">
        <w:t>.</w:t>
      </w:r>
    </w:p>
    <w:p w:rsidR="00A63120" w:rsidRDefault="00803774" w:rsidP="00A63120">
      <w:pPr>
        <w:ind w:firstLine="709"/>
      </w:pPr>
      <w:r w:rsidRPr="00A63120">
        <w:t>Однако, учитель в гораздо более высокой степени, чем артист, должен воздействовать на свою аудиторию, содействовать формированию мировоззрения своих подопечных, дать им научную картину мира, пробудить чувство прекрасного, чувство порядочности и справедливости, сделать грамотными и заставит поверить в себя, в свои слова</w:t>
      </w:r>
      <w:r w:rsidR="00A63120" w:rsidRPr="00A63120">
        <w:t xml:space="preserve">. </w:t>
      </w:r>
      <w:r w:rsidRPr="00A63120">
        <w:t>При этом в отличие от актёра, он вынужден работать в режиме обратной связи</w:t>
      </w:r>
      <w:r w:rsidR="00A63120" w:rsidRPr="00A63120">
        <w:t xml:space="preserve">: </w:t>
      </w:r>
      <w:r w:rsidRPr="00A63120">
        <w:t>ему постоянно задают разнообразные вопросы, в том числе коварные, и все они требуют исчерпывающих и убедительных ответов</w:t>
      </w:r>
      <w:r w:rsidR="00A63120" w:rsidRPr="00A63120">
        <w:t xml:space="preserve">. </w:t>
      </w:r>
      <w:r w:rsidRPr="00A63120">
        <w:t>Настоящий учитель, Учитель с большой буквы</w:t>
      </w:r>
      <w:r w:rsidR="00A63120" w:rsidRPr="00A63120">
        <w:t xml:space="preserve"> - </w:t>
      </w:r>
      <w:r w:rsidRPr="00A63120">
        <w:t>это личность, рождающая, формирующая другие личности</w:t>
      </w:r>
      <w:r w:rsidR="00A63120">
        <w:t xml:space="preserve"> (</w:t>
      </w:r>
      <w:r w:rsidRPr="00A63120">
        <w:t>в идеале</w:t>
      </w:r>
      <w:r w:rsidR="00A63120" w:rsidRPr="00A63120">
        <w:t xml:space="preserve"> - </w:t>
      </w:r>
      <w:r w:rsidRPr="00A63120">
        <w:t>совместно с семьёй</w:t>
      </w:r>
      <w:r w:rsidR="00A63120" w:rsidRPr="00A63120">
        <w:t xml:space="preserve">). </w:t>
      </w:r>
      <w:r w:rsidRPr="00A63120">
        <w:t>Для этого ему необходимо не только внимание и уважение со стороны его учеников, со стороны всего общества</w:t>
      </w:r>
      <w:r w:rsidR="00A63120" w:rsidRPr="00A63120">
        <w:t>.</w:t>
      </w:r>
    </w:p>
    <w:p w:rsidR="00A63120" w:rsidRDefault="00803774" w:rsidP="00A63120">
      <w:pPr>
        <w:ind w:firstLine="709"/>
      </w:pPr>
      <w:r w:rsidRPr="00A63120">
        <w:t>Педагог</w:t>
      </w:r>
      <w:r w:rsidR="00A63120" w:rsidRPr="00A63120">
        <w:t xml:space="preserve"> - </w:t>
      </w:r>
      <w:r w:rsidRPr="00A63120">
        <w:t>не только профессия, суть которой передавать знания, но и высокая миссия сотворения личности, утверждения человека в человеке</w:t>
      </w:r>
      <w:r w:rsidR="00A63120" w:rsidRPr="00A63120">
        <w:t>.</w:t>
      </w:r>
    </w:p>
    <w:p w:rsidR="00A63120" w:rsidRDefault="00803774" w:rsidP="00A63120">
      <w:pPr>
        <w:ind w:firstLine="709"/>
      </w:pPr>
      <w:r w:rsidRPr="00A63120">
        <w:t>В этой связи можно выделить совокупность социально и профессионально обусловленных качеств педагога</w:t>
      </w:r>
      <w:r w:rsidR="00A63120" w:rsidRPr="00A63120">
        <w:t>:</w:t>
      </w:r>
    </w:p>
    <w:p w:rsidR="00A63120" w:rsidRDefault="00803774" w:rsidP="00A63120">
      <w:pPr>
        <w:ind w:firstLine="709"/>
      </w:pPr>
      <w:r w:rsidRPr="00A63120">
        <w:t>высокая гражданская ответственность и социальная активность</w:t>
      </w:r>
      <w:r w:rsidR="00A63120" w:rsidRPr="00A63120">
        <w:t xml:space="preserve">; </w:t>
      </w:r>
      <w:r w:rsidRPr="00A63120">
        <w:t>любовь к детям, потребность и способность им отдать им свое сердце</w:t>
      </w:r>
      <w:r w:rsidR="00A63120" w:rsidRPr="00A63120">
        <w:t xml:space="preserve">; </w:t>
      </w:r>
      <w:r w:rsidRPr="00A63120">
        <w:t>духовная культура, желание и умение работать вместе с другими</w:t>
      </w:r>
      <w:r w:rsidR="00A63120" w:rsidRPr="00A63120">
        <w:t xml:space="preserve">; </w:t>
      </w:r>
      <w:r w:rsidRPr="00A63120">
        <w:t>готовность к созданию новых ценностей и принятию творческих решений</w:t>
      </w:r>
      <w:r w:rsidR="00A63120" w:rsidRPr="00A63120">
        <w:t xml:space="preserve">; </w:t>
      </w:r>
      <w:r w:rsidRPr="00A63120">
        <w:t>потребность в постоянном самообразовании</w:t>
      </w:r>
      <w:r w:rsidR="00A63120" w:rsidRPr="00A63120">
        <w:t xml:space="preserve">; </w:t>
      </w:r>
      <w:r w:rsidRPr="00A63120">
        <w:t>физическое и психическое здоровье, профессиональная работоспособность</w:t>
      </w:r>
      <w:r w:rsidR="00A63120" w:rsidRPr="00A63120">
        <w:t>;</w:t>
      </w:r>
    </w:p>
    <w:p w:rsidR="00A63120" w:rsidRDefault="00803774" w:rsidP="00A63120">
      <w:pPr>
        <w:ind w:firstLine="709"/>
      </w:pPr>
      <w:r w:rsidRPr="00A63120">
        <w:t>профессионально-педагогическая направленность</w:t>
      </w:r>
      <w:r w:rsidR="00A63120" w:rsidRPr="00A63120">
        <w:t xml:space="preserve">: </w:t>
      </w:r>
      <w:r w:rsidRPr="00A63120">
        <w:t>идейная убежденность, общественная активность, склонность к доминированию, социальный оптимизм, коллективизм, профессиональная позиция и призвание к инженерно-педагогической деятельности</w:t>
      </w:r>
      <w:r w:rsidR="00A63120" w:rsidRPr="00A63120">
        <w:t xml:space="preserve">; </w:t>
      </w:r>
      <w:r w:rsidRPr="00A63120">
        <w:t>профессионально-педагогическая компетентность</w:t>
      </w:r>
      <w:r w:rsidR="00A63120" w:rsidRPr="00A63120">
        <w:t xml:space="preserve">: </w:t>
      </w:r>
      <w:r w:rsidRPr="00A63120">
        <w:t>общественно-политическая осведомленность, психолого</w:t>
      </w:r>
      <w:r w:rsidR="00651EF8">
        <w:t>-</w:t>
      </w:r>
      <w:r w:rsidRPr="00A63120">
        <w:t>педагогическая эрудиция, инженерно-технический кругозор, педагогическая техника, компьютерная подготовленность, умения и навыки по рабочей профессии, общая культура</w:t>
      </w:r>
      <w:r w:rsidR="00A63120" w:rsidRPr="00A63120">
        <w:t>;</w:t>
      </w:r>
    </w:p>
    <w:p w:rsidR="00A63120" w:rsidRDefault="00803774" w:rsidP="00A63120">
      <w:pPr>
        <w:ind w:firstLine="709"/>
      </w:pPr>
      <w:r w:rsidRPr="00A63120">
        <w:t>профессионально-важные качества личности</w:t>
      </w:r>
      <w:r w:rsidR="00A63120" w:rsidRPr="00A63120">
        <w:t xml:space="preserve">: </w:t>
      </w:r>
      <w:r w:rsidRPr="00A63120">
        <w:t>организованность, социальная ответственность, коммуникативность, прогностические способности, способность к волевому воздействию, эмоциональная отзывчивость, доброта, тактичность, рефлексия на свое поведение, профессионально-педагогическое мышление, техническое мышление, произвольное внимание, педагогическая наблюдательность, самокритичность, требовательность, самостоятельность, креативность в области педагогической и производственно-технологической деятельности</w:t>
      </w:r>
      <w:r w:rsidR="00A63120" w:rsidRPr="00A63120">
        <w:t>;</w:t>
      </w:r>
    </w:p>
    <w:p w:rsidR="00A63120" w:rsidRDefault="00803774" w:rsidP="00A63120">
      <w:pPr>
        <w:ind w:firstLine="709"/>
      </w:pPr>
      <w:r w:rsidRPr="00A63120">
        <w:t>психодинамические свойства</w:t>
      </w:r>
      <w:r w:rsidR="00A63120" w:rsidRPr="00A63120">
        <w:t xml:space="preserve">: </w:t>
      </w:r>
      <w:r w:rsidRPr="00A63120">
        <w:t>возбудимость, уравновешенность, эмоциональная устойчивость, высокий темп психической реакции, успешность формирования навыков, экстравертированность, пластичность</w:t>
      </w:r>
      <w:r w:rsidR="00A63120" w:rsidRPr="00A63120">
        <w:t>.</w:t>
      </w:r>
    </w:p>
    <w:p w:rsidR="00A63120" w:rsidRDefault="00803774" w:rsidP="00A63120">
      <w:pPr>
        <w:ind w:firstLine="709"/>
      </w:pPr>
      <w:r w:rsidRPr="00A63120">
        <w:t>Иными словами, педагог-профессионал</w:t>
      </w:r>
      <w:r w:rsidR="00A63120">
        <w:t xml:space="preserve"> (</w:t>
      </w:r>
      <w:r w:rsidRPr="00A63120">
        <w:t>Учитель с большой буквы</w:t>
      </w:r>
      <w:r w:rsidR="00A63120" w:rsidRPr="00A63120">
        <w:t xml:space="preserve">) </w:t>
      </w:r>
      <w:r w:rsidRPr="00A63120">
        <w:t>как субъект педагогической деятельности представляет собой совокупность, сплав индивидуальных, личностных, собственно субъектных качеств, адекватность которых требованиям профессии обеспечивает эффективность его труда</w:t>
      </w:r>
      <w:r w:rsidR="00A63120" w:rsidRPr="00A63120">
        <w:t>.</w:t>
      </w:r>
    </w:p>
    <w:p w:rsidR="001611FC" w:rsidRDefault="0042614C" w:rsidP="0042614C">
      <w:pPr>
        <w:pStyle w:val="2"/>
        <w:rPr>
          <w:lang w:val="ru-RU"/>
        </w:rPr>
      </w:pPr>
      <w:bookmarkStart w:id="28" w:name="_Toc240961269"/>
      <w:bookmarkStart w:id="29" w:name="_Toc240961297"/>
      <w:bookmarkStart w:id="30" w:name="_Toc240961912"/>
      <w:bookmarkStart w:id="31" w:name="_Toc241032065"/>
      <w:bookmarkStart w:id="32" w:name="_Toc241032166"/>
      <w:bookmarkStart w:id="33" w:name="_Toc241033488"/>
      <w:r>
        <w:br w:type="page"/>
      </w:r>
      <w:bookmarkStart w:id="34" w:name="_Toc276819597"/>
      <w:r w:rsidR="001611FC" w:rsidRPr="00A63120">
        <w:t>Глоссарий</w:t>
      </w:r>
      <w:bookmarkEnd w:id="28"/>
      <w:bookmarkEnd w:id="29"/>
      <w:bookmarkEnd w:id="30"/>
      <w:bookmarkEnd w:id="31"/>
      <w:bookmarkEnd w:id="32"/>
      <w:bookmarkEnd w:id="33"/>
      <w:bookmarkEnd w:id="34"/>
    </w:p>
    <w:p w:rsidR="0042614C" w:rsidRPr="0042614C" w:rsidRDefault="0042614C" w:rsidP="0042614C">
      <w:pPr>
        <w:ind w:firstLine="709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"/>
        <w:gridCol w:w="2397"/>
        <w:gridCol w:w="5616"/>
      </w:tblGrid>
      <w:tr w:rsidR="00F9280F" w:rsidRPr="00A63120" w:rsidTr="00B84BBE">
        <w:trPr>
          <w:jc w:val="center"/>
        </w:trPr>
        <w:tc>
          <w:tcPr>
            <w:tcW w:w="939" w:type="dxa"/>
            <w:shd w:val="clear" w:color="auto" w:fill="auto"/>
          </w:tcPr>
          <w:p w:rsidR="00F9280F" w:rsidRPr="00A63120" w:rsidRDefault="00F9280F" w:rsidP="0042614C">
            <w:pPr>
              <w:pStyle w:val="afc"/>
            </w:pPr>
            <w:r w:rsidRPr="00A63120">
              <w:t>№ п/п</w:t>
            </w:r>
          </w:p>
        </w:tc>
        <w:tc>
          <w:tcPr>
            <w:tcW w:w="2397" w:type="dxa"/>
            <w:shd w:val="clear" w:color="auto" w:fill="auto"/>
          </w:tcPr>
          <w:p w:rsidR="00F9280F" w:rsidRPr="00A63120" w:rsidRDefault="00F9280F" w:rsidP="0042614C">
            <w:pPr>
              <w:pStyle w:val="afc"/>
            </w:pPr>
            <w:r w:rsidRPr="00A63120">
              <w:t>Понятие</w:t>
            </w:r>
          </w:p>
        </w:tc>
        <w:tc>
          <w:tcPr>
            <w:tcW w:w="5616" w:type="dxa"/>
            <w:shd w:val="clear" w:color="auto" w:fill="auto"/>
          </w:tcPr>
          <w:p w:rsidR="00F9280F" w:rsidRPr="00A63120" w:rsidRDefault="00F9280F" w:rsidP="0042614C">
            <w:pPr>
              <w:pStyle w:val="afc"/>
            </w:pPr>
            <w:r w:rsidRPr="00A63120">
              <w:t>Определение</w:t>
            </w:r>
          </w:p>
        </w:tc>
      </w:tr>
      <w:tr w:rsidR="007C490C" w:rsidRPr="00A63120" w:rsidTr="00B84BBE">
        <w:trPr>
          <w:jc w:val="center"/>
        </w:trPr>
        <w:tc>
          <w:tcPr>
            <w:tcW w:w="939" w:type="dxa"/>
            <w:shd w:val="clear" w:color="auto" w:fill="auto"/>
          </w:tcPr>
          <w:p w:rsidR="007C490C" w:rsidRPr="00A63120" w:rsidRDefault="007C490C" w:rsidP="0042614C">
            <w:pPr>
              <w:pStyle w:val="afc"/>
            </w:pPr>
            <w:r w:rsidRPr="00A63120">
              <w:t>1</w:t>
            </w:r>
          </w:p>
        </w:tc>
        <w:tc>
          <w:tcPr>
            <w:tcW w:w="2397" w:type="dxa"/>
            <w:shd w:val="clear" w:color="auto" w:fill="auto"/>
          </w:tcPr>
          <w:p w:rsidR="007C490C" w:rsidRPr="00A63120" w:rsidRDefault="007C490C" w:rsidP="0042614C">
            <w:pPr>
              <w:pStyle w:val="afc"/>
            </w:pPr>
            <w:r w:rsidRPr="00A63120">
              <w:t>Авторитарные способности</w:t>
            </w:r>
            <w:r w:rsidR="00A63120" w:rsidRPr="00A63120">
              <w:t xml:space="preserve"> - </w:t>
            </w:r>
          </w:p>
        </w:tc>
        <w:tc>
          <w:tcPr>
            <w:tcW w:w="5616" w:type="dxa"/>
            <w:shd w:val="clear" w:color="auto" w:fill="auto"/>
          </w:tcPr>
          <w:p w:rsidR="007C490C" w:rsidRPr="00A63120" w:rsidRDefault="007C490C" w:rsidP="0042614C">
            <w:pPr>
              <w:pStyle w:val="afc"/>
            </w:pPr>
            <w:r w:rsidRPr="00A63120">
              <w:t>способность непосредственного эмоционально-волевого влияния на учащихся и умение на этой основе добиваться у них авторитета</w:t>
            </w:r>
            <w:r w:rsidR="00A63120" w:rsidRPr="00A63120">
              <w:t xml:space="preserve">. </w:t>
            </w:r>
          </w:p>
        </w:tc>
      </w:tr>
      <w:tr w:rsidR="001D0B2E" w:rsidRPr="00A63120" w:rsidTr="00B84BBE">
        <w:trPr>
          <w:jc w:val="center"/>
        </w:trPr>
        <w:tc>
          <w:tcPr>
            <w:tcW w:w="939" w:type="dxa"/>
            <w:shd w:val="clear" w:color="auto" w:fill="auto"/>
          </w:tcPr>
          <w:p w:rsidR="001D0B2E" w:rsidRPr="00A63120" w:rsidRDefault="007C490C" w:rsidP="0042614C">
            <w:pPr>
              <w:pStyle w:val="afc"/>
            </w:pPr>
            <w:r w:rsidRPr="00A63120">
              <w:t>2</w:t>
            </w:r>
          </w:p>
        </w:tc>
        <w:tc>
          <w:tcPr>
            <w:tcW w:w="2397" w:type="dxa"/>
            <w:shd w:val="clear" w:color="auto" w:fill="auto"/>
          </w:tcPr>
          <w:p w:rsidR="001D0B2E" w:rsidRPr="00A63120" w:rsidRDefault="001D0B2E" w:rsidP="0042614C">
            <w:pPr>
              <w:pStyle w:val="afc"/>
            </w:pPr>
            <w:r w:rsidRPr="00A63120">
              <w:t>Академические способности</w:t>
            </w:r>
            <w:r w:rsidR="00A63120" w:rsidRPr="00A63120">
              <w:t xml:space="preserve"> - </w:t>
            </w:r>
          </w:p>
        </w:tc>
        <w:tc>
          <w:tcPr>
            <w:tcW w:w="5616" w:type="dxa"/>
            <w:shd w:val="clear" w:color="auto" w:fill="auto"/>
          </w:tcPr>
          <w:p w:rsidR="001D0B2E" w:rsidRPr="00A63120" w:rsidRDefault="001D0B2E" w:rsidP="0042614C">
            <w:pPr>
              <w:pStyle w:val="afc"/>
            </w:pPr>
            <w:r w:rsidRPr="00A63120">
              <w:t>способности к соответствующей области наук</w:t>
            </w:r>
            <w:r w:rsidR="00A63120">
              <w:t xml:space="preserve"> (</w:t>
            </w:r>
            <w:r w:rsidRPr="00A63120">
              <w:t xml:space="preserve">к математике, физике, биологии, литературе и </w:t>
            </w:r>
            <w:r w:rsidR="00A63120">
              <w:t>т.д.)</w:t>
            </w:r>
            <w:r w:rsidR="00A63120" w:rsidRPr="00A63120">
              <w:t xml:space="preserve">. </w:t>
            </w:r>
          </w:p>
        </w:tc>
      </w:tr>
      <w:tr w:rsidR="007C490C" w:rsidRPr="00A63120" w:rsidTr="00B84BBE">
        <w:trPr>
          <w:jc w:val="center"/>
        </w:trPr>
        <w:tc>
          <w:tcPr>
            <w:tcW w:w="939" w:type="dxa"/>
            <w:shd w:val="clear" w:color="auto" w:fill="auto"/>
          </w:tcPr>
          <w:p w:rsidR="007C490C" w:rsidRPr="00A63120" w:rsidRDefault="007C490C" w:rsidP="0042614C">
            <w:pPr>
              <w:pStyle w:val="afc"/>
            </w:pPr>
            <w:r w:rsidRPr="00A63120">
              <w:t>3</w:t>
            </w:r>
          </w:p>
        </w:tc>
        <w:tc>
          <w:tcPr>
            <w:tcW w:w="2397" w:type="dxa"/>
            <w:shd w:val="clear" w:color="auto" w:fill="auto"/>
          </w:tcPr>
          <w:p w:rsidR="007C490C" w:rsidRPr="00A63120" w:rsidRDefault="007C490C" w:rsidP="0042614C">
            <w:pPr>
              <w:pStyle w:val="afc"/>
            </w:pPr>
            <w:r w:rsidRPr="00A63120">
              <w:t>Гностические способности</w:t>
            </w:r>
            <w:r w:rsidR="00A63120" w:rsidRPr="00A63120">
              <w:t xml:space="preserve"> - </w:t>
            </w:r>
          </w:p>
        </w:tc>
        <w:tc>
          <w:tcPr>
            <w:tcW w:w="5616" w:type="dxa"/>
            <w:shd w:val="clear" w:color="auto" w:fill="auto"/>
          </w:tcPr>
          <w:p w:rsidR="007C490C" w:rsidRPr="00A63120" w:rsidRDefault="007C490C" w:rsidP="0042614C">
            <w:pPr>
              <w:pStyle w:val="afc"/>
            </w:pPr>
            <w:r w:rsidRPr="00A63120">
              <w:t>основа деятельности преподавателя, то определяющими в достижении высокого уровня педагогического мастерства выступают конструктивные или проектировочные способности</w:t>
            </w:r>
            <w:r w:rsidR="00A63120" w:rsidRPr="00A63120">
              <w:t xml:space="preserve">. </w:t>
            </w:r>
          </w:p>
        </w:tc>
      </w:tr>
      <w:tr w:rsidR="00F9280F" w:rsidRPr="00A63120" w:rsidTr="00B84BBE">
        <w:trPr>
          <w:jc w:val="center"/>
        </w:trPr>
        <w:tc>
          <w:tcPr>
            <w:tcW w:w="939" w:type="dxa"/>
            <w:shd w:val="clear" w:color="auto" w:fill="auto"/>
          </w:tcPr>
          <w:p w:rsidR="005E6471" w:rsidRPr="00A63120" w:rsidRDefault="007C490C" w:rsidP="0042614C">
            <w:pPr>
              <w:pStyle w:val="afc"/>
            </w:pPr>
            <w:r w:rsidRPr="00A63120">
              <w:t>4</w:t>
            </w:r>
          </w:p>
        </w:tc>
        <w:tc>
          <w:tcPr>
            <w:tcW w:w="2397" w:type="dxa"/>
            <w:shd w:val="clear" w:color="auto" w:fill="auto"/>
          </w:tcPr>
          <w:p w:rsidR="005E6471" w:rsidRPr="00A63120" w:rsidRDefault="001D0B2E" w:rsidP="0042614C">
            <w:pPr>
              <w:pStyle w:val="afc"/>
              <w:rPr>
                <w:lang w:eastAsia="en-US"/>
              </w:rPr>
            </w:pPr>
            <w:r w:rsidRPr="00A63120">
              <w:t>Дидактические способности</w:t>
            </w:r>
            <w:r w:rsidR="00A63120" w:rsidRPr="00A63120">
              <w:t xml:space="preserve"> - </w:t>
            </w:r>
          </w:p>
        </w:tc>
        <w:tc>
          <w:tcPr>
            <w:tcW w:w="5616" w:type="dxa"/>
            <w:shd w:val="clear" w:color="auto" w:fill="auto"/>
          </w:tcPr>
          <w:p w:rsidR="005E6471" w:rsidRPr="00A63120" w:rsidRDefault="001D0B2E" w:rsidP="0042614C">
            <w:pPr>
              <w:pStyle w:val="afc"/>
            </w:pPr>
            <w:r w:rsidRPr="00A63120">
              <w:t>способности передавать учащимся учебный материал, делая его доступным для детей, преподносить им материал или проблему ясно и понятно, вызывать интерес к предмету, возбуждать у учащихся активную самостоятельную мысль</w:t>
            </w:r>
            <w:r w:rsidR="00A63120" w:rsidRPr="00A63120">
              <w:t xml:space="preserve">. </w:t>
            </w:r>
          </w:p>
        </w:tc>
      </w:tr>
      <w:tr w:rsidR="007C490C" w:rsidRPr="00A63120" w:rsidTr="00B84BBE">
        <w:trPr>
          <w:jc w:val="center"/>
        </w:trPr>
        <w:tc>
          <w:tcPr>
            <w:tcW w:w="939" w:type="dxa"/>
            <w:shd w:val="clear" w:color="auto" w:fill="auto"/>
          </w:tcPr>
          <w:p w:rsidR="007C490C" w:rsidRPr="00A63120" w:rsidRDefault="007C490C" w:rsidP="0042614C">
            <w:pPr>
              <w:pStyle w:val="afc"/>
            </w:pPr>
            <w:r w:rsidRPr="00A63120">
              <w:t>5</w:t>
            </w:r>
          </w:p>
        </w:tc>
        <w:tc>
          <w:tcPr>
            <w:tcW w:w="2397" w:type="dxa"/>
            <w:shd w:val="clear" w:color="auto" w:fill="auto"/>
          </w:tcPr>
          <w:p w:rsidR="00A63120" w:rsidRDefault="007C490C" w:rsidP="0042614C">
            <w:pPr>
              <w:pStyle w:val="afc"/>
            </w:pPr>
            <w:r w:rsidRPr="00A63120">
              <w:t>Коммуникативные способности</w:t>
            </w:r>
            <w:r w:rsidR="00A63120" w:rsidRPr="00A63120">
              <w:t xml:space="preserve"> -</w:t>
            </w:r>
          </w:p>
          <w:p w:rsidR="007C490C" w:rsidRPr="00A63120" w:rsidRDefault="007C490C" w:rsidP="0042614C">
            <w:pPr>
              <w:pStyle w:val="afc"/>
            </w:pPr>
          </w:p>
        </w:tc>
        <w:tc>
          <w:tcPr>
            <w:tcW w:w="5616" w:type="dxa"/>
            <w:shd w:val="clear" w:color="auto" w:fill="auto"/>
          </w:tcPr>
          <w:p w:rsidR="007C490C" w:rsidRPr="00A63120" w:rsidRDefault="007C490C" w:rsidP="0042614C">
            <w:pPr>
              <w:pStyle w:val="afc"/>
            </w:pPr>
            <w:r w:rsidRPr="00A63120">
              <w:t>способности к общению с детьми, умение найти правильный подход к учащимся, установить с ними целесообразные, с педагогической точки зрения, взаимоотношения, наличие педагогического такта</w:t>
            </w:r>
            <w:r w:rsidR="00A63120" w:rsidRPr="00A63120">
              <w:t xml:space="preserve">. </w:t>
            </w:r>
          </w:p>
        </w:tc>
      </w:tr>
      <w:tr w:rsidR="007C490C" w:rsidRPr="00A63120" w:rsidTr="00B84BBE">
        <w:trPr>
          <w:jc w:val="center"/>
        </w:trPr>
        <w:tc>
          <w:tcPr>
            <w:tcW w:w="939" w:type="dxa"/>
            <w:shd w:val="clear" w:color="auto" w:fill="auto"/>
          </w:tcPr>
          <w:p w:rsidR="007C490C" w:rsidRPr="00A63120" w:rsidRDefault="007C490C" w:rsidP="0042614C">
            <w:pPr>
              <w:pStyle w:val="afc"/>
            </w:pPr>
            <w:r w:rsidRPr="00A63120">
              <w:t>6</w:t>
            </w:r>
          </w:p>
        </w:tc>
        <w:tc>
          <w:tcPr>
            <w:tcW w:w="2397" w:type="dxa"/>
            <w:shd w:val="clear" w:color="auto" w:fill="auto"/>
          </w:tcPr>
          <w:p w:rsidR="007C490C" w:rsidRPr="00A63120" w:rsidRDefault="007C490C" w:rsidP="0042614C">
            <w:pPr>
              <w:pStyle w:val="afc"/>
            </w:pPr>
            <w:r w:rsidRPr="00A63120">
              <w:t>Организаторские способности</w:t>
            </w:r>
            <w:r w:rsidR="00A63120" w:rsidRPr="00A63120">
              <w:t xml:space="preserve"> - </w:t>
            </w:r>
          </w:p>
        </w:tc>
        <w:tc>
          <w:tcPr>
            <w:tcW w:w="5616" w:type="dxa"/>
            <w:shd w:val="clear" w:color="auto" w:fill="auto"/>
          </w:tcPr>
          <w:p w:rsidR="007C490C" w:rsidRPr="00A63120" w:rsidRDefault="007C490C" w:rsidP="0042614C">
            <w:pPr>
              <w:pStyle w:val="afc"/>
            </w:pPr>
            <w:r w:rsidRPr="00A63120">
              <w:t>способности организовать ученический коллектив, сплотить его, воодушевить на решение важных задач и правильно организовать свою собственную работу</w:t>
            </w:r>
            <w:r w:rsidR="00A63120" w:rsidRPr="00A63120">
              <w:t xml:space="preserve">. </w:t>
            </w:r>
          </w:p>
        </w:tc>
      </w:tr>
      <w:tr w:rsidR="007C490C" w:rsidRPr="00A63120" w:rsidTr="00B84BBE">
        <w:trPr>
          <w:jc w:val="center"/>
        </w:trPr>
        <w:tc>
          <w:tcPr>
            <w:tcW w:w="939" w:type="dxa"/>
            <w:shd w:val="clear" w:color="auto" w:fill="auto"/>
          </w:tcPr>
          <w:p w:rsidR="007C490C" w:rsidRPr="00A63120" w:rsidRDefault="007C490C" w:rsidP="0042614C">
            <w:pPr>
              <w:pStyle w:val="afc"/>
            </w:pPr>
            <w:r w:rsidRPr="00A63120">
              <w:t>7</w:t>
            </w:r>
          </w:p>
        </w:tc>
        <w:tc>
          <w:tcPr>
            <w:tcW w:w="2397" w:type="dxa"/>
            <w:shd w:val="clear" w:color="auto" w:fill="auto"/>
          </w:tcPr>
          <w:p w:rsidR="007C490C" w:rsidRPr="00A63120" w:rsidRDefault="007C490C" w:rsidP="0042614C">
            <w:pPr>
              <w:pStyle w:val="afc"/>
            </w:pPr>
            <w:r w:rsidRPr="00A63120">
              <w:t>Педагогическое воображение</w:t>
            </w:r>
            <w:r w:rsidR="00A63120">
              <w:t xml:space="preserve"> (</w:t>
            </w:r>
            <w:r w:rsidRPr="00A63120">
              <w:t>или прогностические способности</w:t>
            </w:r>
            <w:r w:rsidR="00A63120" w:rsidRPr="00A63120">
              <w:t xml:space="preserve">) - </w:t>
            </w:r>
          </w:p>
        </w:tc>
        <w:tc>
          <w:tcPr>
            <w:tcW w:w="5616" w:type="dxa"/>
            <w:shd w:val="clear" w:color="auto" w:fill="auto"/>
          </w:tcPr>
          <w:p w:rsidR="007C490C" w:rsidRPr="00A63120" w:rsidRDefault="007C490C" w:rsidP="0042614C">
            <w:pPr>
              <w:pStyle w:val="afc"/>
            </w:pPr>
            <w:r w:rsidRPr="00A63120">
              <w:t>это специальная способность, выражающаяся в предвидении последствий своих действий, в воспитательном проектировании личности учащихся, связанном с представлением о том, что из ученика получится в будущем, в умении прогнозировать развитие тех или иных качеств воспитанника</w:t>
            </w:r>
            <w:r w:rsidR="00A63120" w:rsidRPr="00A63120">
              <w:t xml:space="preserve">. </w:t>
            </w:r>
          </w:p>
        </w:tc>
      </w:tr>
      <w:tr w:rsidR="00F9280F" w:rsidRPr="00A63120" w:rsidTr="00B84BBE">
        <w:trPr>
          <w:jc w:val="center"/>
        </w:trPr>
        <w:tc>
          <w:tcPr>
            <w:tcW w:w="939" w:type="dxa"/>
            <w:shd w:val="clear" w:color="auto" w:fill="auto"/>
          </w:tcPr>
          <w:p w:rsidR="00F9280F" w:rsidRPr="00A63120" w:rsidRDefault="007C490C" w:rsidP="0042614C">
            <w:pPr>
              <w:pStyle w:val="afc"/>
            </w:pPr>
            <w:r w:rsidRPr="00A63120">
              <w:t>8</w:t>
            </w:r>
          </w:p>
        </w:tc>
        <w:tc>
          <w:tcPr>
            <w:tcW w:w="2397" w:type="dxa"/>
            <w:shd w:val="clear" w:color="auto" w:fill="auto"/>
          </w:tcPr>
          <w:p w:rsidR="00F9280F" w:rsidRPr="00A63120" w:rsidRDefault="001D0B2E" w:rsidP="0042614C">
            <w:pPr>
              <w:pStyle w:val="afc"/>
            </w:pPr>
            <w:r w:rsidRPr="00A63120">
              <w:t>Перцептивные способности</w:t>
            </w:r>
            <w:r w:rsidR="00A63120" w:rsidRPr="00A63120">
              <w:t xml:space="preserve"> - </w:t>
            </w:r>
          </w:p>
        </w:tc>
        <w:tc>
          <w:tcPr>
            <w:tcW w:w="5616" w:type="dxa"/>
            <w:shd w:val="clear" w:color="auto" w:fill="auto"/>
          </w:tcPr>
          <w:p w:rsidR="00F9280F" w:rsidRPr="00A63120" w:rsidRDefault="001D0B2E" w:rsidP="0042614C">
            <w:pPr>
              <w:pStyle w:val="afc"/>
            </w:pPr>
            <w:r w:rsidRPr="00A63120">
              <w:t>способности проникать во внутренний мир ученика, воспитанника, психологическая наблюдательность, связанная с тонким пониманием личности учащегося и его временных психических состояний</w:t>
            </w:r>
            <w:r w:rsidR="00A63120" w:rsidRPr="00A63120">
              <w:t xml:space="preserve">. </w:t>
            </w:r>
          </w:p>
        </w:tc>
      </w:tr>
      <w:tr w:rsidR="007C490C" w:rsidRPr="00A63120" w:rsidTr="00B84BBE">
        <w:trPr>
          <w:jc w:val="center"/>
        </w:trPr>
        <w:tc>
          <w:tcPr>
            <w:tcW w:w="939" w:type="dxa"/>
            <w:shd w:val="clear" w:color="auto" w:fill="auto"/>
          </w:tcPr>
          <w:p w:rsidR="007C490C" w:rsidRPr="00A63120" w:rsidRDefault="007C490C" w:rsidP="0042614C">
            <w:pPr>
              <w:pStyle w:val="afc"/>
            </w:pPr>
            <w:r w:rsidRPr="00A63120">
              <w:t>9</w:t>
            </w:r>
          </w:p>
        </w:tc>
        <w:tc>
          <w:tcPr>
            <w:tcW w:w="2397" w:type="dxa"/>
            <w:shd w:val="clear" w:color="auto" w:fill="auto"/>
          </w:tcPr>
          <w:p w:rsidR="007C490C" w:rsidRPr="00A63120" w:rsidRDefault="007C490C" w:rsidP="0042614C">
            <w:pPr>
              <w:pStyle w:val="afc"/>
            </w:pPr>
            <w:r w:rsidRPr="00A63120">
              <w:t>Проектировочные способности</w:t>
            </w:r>
            <w:r w:rsidR="00A63120" w:rsidRPr="00A63120">
              <w:t xml:space="preserve"> - </w:t>
            </w:r>
          </w:p>
        </w:tc>
        <w:tc>
          <w:tcPr>
            <w:tcW w:w="5616" w:type="dxa"/>
            <w:shd w:val="clear" w:color="auto" w:fill="auto"/>
          </w:tcPr>
          <w:p w:rsidR="007C490C" w:rsidRPr="00A63120" w:rsidRDefault="007C490C" w:rsidP="0042614C">
            <w:pPr>
              <w:pStyle w:val="afc"/>
            </w:pPr>
            <w:r w:rsidRPr="00A63120">
              <w:t xml:space="preserve">Способности, обеспечивающие стратегическую направленность педагогической деятельности и проявляются в умении ориентироваться на конечную цель, решать актуальные задачи с учетом будущей специализации студентов, при планировании курса учитывать его место в учебном плане и устанавливать необходимые взаимосвязи с другим дисциплинами и </w:t>
            </w:r>
            <w:r w:rsidR="00A63120">
              <w:t>т.п.</w:t>
            </w:r>
            <w:r w:rsidR="00A63120" w:rsidRPr="00A63120">
              <w:t xml:space="preserve"> </w:t>
            </w:r>
          </w:p>
        </w:tc>
      </w:tr>
      <w:tr w:rsidR="00F9280F" w:rsidRPr="00A63120" w:rsidTr="00B84BBE">
        <w:trPr>
          <w:jc w:val="center"/>
        </w:trPr>
        <w:tc>
          <w:tcPr>
            <w:tcW w:w="939" w:type="dxa"/>
            <w:shd w:val="clear" w:color="auto" w:fill="auto"/>
          </w:tcPr>
          <w:p w:rsidR="00F9280F" w:rsidRPr="00A63120" w:rsidRDefault="007C490C" w:rsidP="0042614C">
            <w:pPr>
              <w:pStyle w:val="afc"/>
            </w:pPr>
            <w:r w:rsidRPr="00A63120">
              <w:t>10</w:t>
            </w:r>
          </w:p>
        </w:tc>
        <w:tc>
          <w:tcPr>
            <w:tcW w:w="2397" w:type="dxa"/>
            <w:shd w:val="clear" w:color="auto" w:fill="auto"/>
          </w:tcPr>
          <w:p w:rsidR="00F9280F" w:rsidRPr="00A63120" w:rsidRDefault="001D0B2E" w:rsidP="0042614C">
            <w:pPr>
              <w:pStyle w:val="afc"/>
            </w:pPr>
            <w:r w:rsidRPr="00A63120">
              <w:t>Речевые способности</w:t>
            </w:r>
            <w:r w:rsidR="00A63120" w:rsidRPr="00A63120">
              <w:t xml:space="preserve"> - </w:t>
            </w:r>
          </w:p>
        </w:tc>
        <w:tc>
          <w:tcPr>
            <w:tcW w:w="5616" w:type="dxa"/>
            <w:shd w:val="clear" w:color="auto" w:fill="auto"/>
          </w:tcPr>
          <w:p w:rsidR="00F9280F" w:rsidRPr="00A63120" w:rsidRDefault="001D0B2E" w:rsidP="0042614C">
            <w:pPr>
              <w:pStyle w:val="afc"/>
            </w:pPr>
            <w:r w:rsidRPr="00A63120">
              <w:t>способности ясно и четко выражать свои мысли, чувства с помощью речи, а также мимики и пантомимики</w:t>
            </w:r>
            <w:r w:rsidR="00A63120" w:rsidRPr="00A63120">
              <w:t xml:space="preserve">. </w:t>
            </w:r>
          </w:p>
        </w:tc>
      </w:tr>
    </w:tbl>
    <w:p w:rsidR="0042614C" w:rsidRDefault="0042614C" w:rsidP="00A63120">
      <w:pPr>
        <w:ind w:firstLine="709"/>
      </w:pPr>
      <w:bookmarkStart w:id="35" w:name="_Toc240961270"/>
      <w:bookmarkStart w:id="36" w:name="_Toc240961298"/>
      <w:bookmarkStart w:id="37" w:name="_Toc240961913"/>
      <w:bookmarkStart w:id="38" w:name="_Toc241032066"/>
      <w:bookmarkStart w:id="39" w:name="_Toc241032167"/>
      <w:bookmarkStart w:id="40" w:name="_Toc241033489"/>
    </w:p>
    <w:p w:rsidR="001611FC" w:rsidRPr="00A63120" w:rsidRDefault="0042614C" w:rsidP="0042614C">
      <w:pPr>
        <w:pStyle w:val="2"/>
      </w:pPr>
      <w:r>
        <w:br w:type="page"/>
      </w:r>
      <w:bookmarkStart w:id="41" w:name="_Toc276819598"/>
      <w:r w:rsidR="001611FC" w:rsidRPr="00A63120">
        <w:t>Список использованных источников</w:t>
      </w:r>
      <w:bookmarkEnd w:id="35"/>
      <w:bookmarkEnd w:id="36"/>
      <w:bookmarkEnd w:id="37"/>
      <w:bookmarkEnd w:id="38"/>
      <w:bookmarkEnd w:id="39"/>
      <w:bookmarkEnd w:id="40"/>
      <w:bookmarkEnd w:id="41"/>
    </w:p>
    <w:p w:rsidR="00CA475A" w:rsidRPr="00A63120" w:rsidRDefault="00CA475A" w:rsidP="00A63120">
      <w:pPr>
        <w:ind w:firstLine="709"/>
      </w:pPr>
    </w:p>
    <w:p w:rsidR="0042614C" w:rsidRPr="00A63120" w:rsidRDefault="0042614C" w:rsidP="0042614C">
      <w:pPr>
        <w:pStyle w:val="a"/>
      </w:pPr>
      <w:r w:rsidRPr="00A63120">
        <w:t>Анастази, А. Дифференциальная психология</w:t>
      </w:r>
      <w:r>
        <w:t xml:space="preserve"> // </w:t>
      </w:r>
      <w:r w:rsidRPr="00A63120">
        <w:t>Психология индивидуальных различий: [Тексты] / А. Анастази. -</w:t>
      </w:r>
      <w:r>
        <w:t xml:space="preserve"> </w:t>
      </w:r>
      <w:r w:rsidRPr="00A63120">
        <w:t xml:space="preserve">М, Мысль, 1982. </w:t>
      </w:r>
      <w:r>
        <w:t>-</w:t>
      </w:r>
      <w:r w:rsidRPr="00A63120">
        <w:t xml:space="preserve"> 112с. </w:t>
      </w:r>
    </w:p>
    <w:p w:rsidR="0042614C" w:rsidRPr="00A63120" w:rsidRDefault="0042614C" w:rsidP="0042614C">
      <w:pPr>
        <w:pStyle w:val="a"/>
      </w:pPr>
      <w:r w:rsidRPr="00A63120">
        <w:t>Введение в психологию [Текст] / Под общ. ред. проф. А</w:t>
      </w:r>
      <w:r>
        <w:t xml:space="preserve">.В. </w:t>
      </w:r>
      <w:r w:rsidRPr="00A63120">
        <w:t>Петровского. -</w:t>
      </w:r>
      <w:r>
        <w:t xml:space="preserve"> </w:t>
      </w:r>
      <w:r w:rsidRPr="00A63120">
        <w:t>Москва: Издательский центр</w:t>
      </w:r>
      <w:r>
        <w:t xml:space="preserve"> "</w:t>
      </w:r>
      <w:r w:rsidRPr="00A63120">
        <w:t>Академия</w:t>
      </w:r>
      <w:r>
        <w:t xml:space="preserve">", </w:t>
      </w:r>
      <w:r w:rsidRPr="00A63120">
        <w:t xml:space="preserve">1996. </w:t>
      </w:r>
      <w:r>
        <w:t>-</w:t>
      </w:r>
      <w:r w:rsidRPr="00A63120">
        <w:t xml:space="preserve"> 496с. -</w:t>
      </w:r>
      <w:r>
        <w:t xml:space="preserve"> </w:t>
      </w:r>
      <w:r w:rsidRPr="00A63120">
        <w:t xml:space="preserve">ISBN 5-7695-0084-0. </w:t>
      </w:r>
    </w:p>
    <w:p w:rsidR="0042614C" w:rsidRPr="00A63120" w:rsidRDefault="0042614C" w:rsidP="0042614C">
      <w:pPr>
        <w:pStyle w:val="a"/>
      </w:pPr>
      <w:r w:rsidRPr="00A63120">
        <w:t>Дружилов С</w:t>
      </w:r>
      <w:r>
        <w:t xml:space="preserve">.А. </w:t>
      </w:r>
      <w:r w:rsidRPr="00A63120">
        <w:t>Профессиональная компетентность и профессионализм педагога: психологический подход</w:t>
      </w:r>
      <w:r>
        <w:t xml:space="preserve"> // </w:t>
      </w:r>
      <w:r w:rsidRPr="00A63120">
        <w:t>С</w:t>
      </w:r>
      <w:r>
        <w:t xml:space="preserve">.А. </w:t>
      </w:r>
      <w:r w:rsidRPr="00A63120">
        <w:t xml:space="preserve">Дружилов </w:t>
      </w:r>
      <w:r>
        <w:t>-</w:t>
      </w:r>
      <w:r w:rsidRPr="00A63120">
        <w:t xml:space="preserve"> Научно-публицистический альманах: СО РАО, ИПК, г. Новокузнецк. -</w:t>
      </w:r>
      <w:r>
        <w:t xml:space="preserve"> </w:t>
      </w:r>
      <w:r w:rsidRPr="00A63120">
        <w:t>2005</w:t>
      </w:r>
      <w:r>
        <w:t xml:space="preserve"> (</w:t>
      </w:r>
      <w:r w:rsidRPr="00A63120">
        <w:t>выпуск 8) - 72 с. -</w:t>
      </w:r>
      <w:r>
        <w:t xml:space="preserve"> </w:t>
      </w:r>
      <w:r w:rsidRPr="00A63120">
        <w:t>I</w:t>
      </w:r>
      <w:r w:rsidRPr="00A63120">
        <w:rPr>
          <w:lang w:val="en-US"/>
        </w:rPr>
        <w:t>SS</w:t>
      </w:r>
      <w:r w:rsidRPr="00A63120">
        <w:t>N 5-1291-0124-3</w:t>
      </w:r>
    </w:p>
    <w:p w:rsidR="0042614C" w:rsidRPr="00A63120" w:rsidRDefault="0042614C" w:rsidP="0042614C">
      <w:pPr>
        <w:pStyle w:val="a"/>
      </w:pPr>
      <w:r w:rsidRPr="00A63120">
        <w:t>Исследование в психологии: методы и планирование [Текст] / Дж. Гудвин. -</w:t>
      </w:r>
      <w:r>
        <w:t xml:space="preserve"> </w:t>
      </w:r>
      <w:r w:rsidRPr="00A63120">
        <w:t>3-е изд. -</w:t>
      </w:r>
      <w:r>
        <w:t xml:space="preserve"> </w:t>
      </w:r>
      <w:r w:rsidRPr="00A63120">
        <w:t>СПб</w:t>
      </w:r>
      <w:r>
        <w:t>.:</w:t>
      </w:r>
      <w:r w:rsidRPr="00A63120">
        <w:t xml:space="preserve"> Питер, 2004. </w:t>
      </w:r>
      <w:r>
        <w:t>-</w:t>
      </w:r>
      <w:r w:rsidRPr="00A63120">
        <w:t xml:space="preserve"> 558с. -</w:t>
      </w:r>
      <w:r>
        <w:t xml:space="preserve"> </w:t>
      </w:r>
      <w:r w:rsidRPr="00A63120">
        <w:t xml:space="preserve">ISBN 5-94723-290-1. </w:t>
      </w:r>
    </w:p>
    <w:p w:rsidR="0042614C" w:rsidRPr="00A63120" w:rsidRDefault="0042614C" w:rsidP="0042614C">
      <w:pPr>
        <w:pStyle w:val="a"/>
      </w:pPr>
      <w:r w:rsidRPr="00A63120">
        <w:t>Лекции по общей психологии [Текст] / А</w:t>
      </w:r>
      <w:r>
        <w:t xml:space="preserve">.Р. </w:t>
      </w:r>
      <w:r w:rsidRPr="00A63120">
        <w:t>Лурия. -</w:t>
      </w:r>
      <w:r>
        <w:t xml:space="preserve"> </w:t>
      </w:r>
      <w:r w:rsidRPr="00A63120">
        <w:t>СПб</w:t>
      </w:r>
      <w:r>
        <w:t>.:</w:t>
      </w:r>
      <w:r w:rsidRPr="00A63120">
        <w:t xml:space="preserve"> Питер, 2006. -</w:t>
      </w:r>
      <w:r>
        <w:t xml:space="preserve"> </w:t>
      </w:r>
      <w:r w:rsidRPr="00A63120">
        <w:t>320 с. -</w:t>
      </w:r>
      <w:r>
        <w:t xml:space="preserve"> </w:t>
      </w:r>
      <w:r w:rsidRPr="00A63120">
        <w:t xml:space="preserve">ISBN 5-94723-559-5. </w:t>
      </w:r>
    </w:p>
    <w:p w:rsidR="0042614C" w:rsidRPr="00A63120" w:rsidRDefault="0042614C" w:rsidP="0042614C">
      <w:pPr>
        <w:pStyle w:val="a"/>
      </w:pPr>
      <w:r w:rsidRPr="00A63120">
        <w:t>Маклаков, А</w:t>
      </w:r>
      <w:r>
        <w:t xml:space="preserve">.Г. </w:t>
      </w:r>
      <w:r w:rsidRPr="00A63120">
        <w:t>Общая психология [Текст</w:t>
      </w:r>
      <w:r>
        <w:t>]:</w:t>
      </w:r>
      <w:r w:rsidRPr="00A63120">
        <w:t xml:space="preserve"> Учеб. пособие/ А</w:t>
      </w:r>
      <w:r>
        <w:t xml:space="preserve">.Г. </w:t>
      </w:r>
      <w:r w:rsidRPr="00A63120">
        <w:t>Маклаков - СПб</w:t>
      </w:r>
      <w:r>
        <w:t>.:</w:t>
      </w:r>
      <w:r w:rsidRPr="00A63120">
        <w:t xml:space="preserve"> Питер, 2001. </w:t>
      </w:r>
      <w:r>
        <w:t>-</w:t>
      </w:r>
      <w:r w:rsidRPr="00A63120">
        <w:t xml:space="preserve"> 592с. -</w:t>
      </w:r>
      <w:r>
        <w:t xml:space="preserve"> </w:t>
      </w:r>
      <w:r w:rsidRPr="00A63120">
        <w:t xml:space="preserve">ISBN 5-272-00062-5. </w:t>
      </w:r>
    </w:p>
    <w:p w:rsidR="0042614C" w:rsidRPr="00A63120" w:rsidRDefault="0042614C" w:rsidP="0042614C">
      <w:pPr>
        <w:pStyle w:val="a"/>
      </w:pPr>
      <w:r w:rsidRPr="00A63120">
        <w:t>Мухина, В</w:t>
      </w:r>
      <w:r>
        <w:t xml:space="preserve">.С. </w:t>
      </w:r>
      <w:r w:rsidRPr="00A63120">
        <w:t>Возрастная психология. Феноменология развития [Текст</w:t>
      </w:r>
      <w:r>
        <w:t>]:</w:t>
      </w:r>
      <w:r w:rsidRPr="00A63120">
        <w:t xml:space="preserve"> учебник для студ. высш. учеб. заведений / В</w:t>
      </w:r>
      <w:r>
        <w:t xml:space="preserve">.С. </w:t>
      </w:r>
      <w:r w:rsidRPr="00A63120">
        <w:t>Мухина. -</w:t>
      </w:r>
      <w:r>
        <w:t xml:space="preserve"> </w:t>
      </w:r>
      <w:r w:rsidRPr="00A63120">
        <w:t>10-е изд</w:t>
      </w:r>
      <w:r>
        <w:t>.,</w:t>
      </w:r>
      <w:r w:rsidRPr="00A63120">
        <w:t xml:space="preserve"> перераб. и доп. -</w:t>
      </w:r>
      <w:r>
        <w:t xml:space="preserve"> </w:t>
      </w:r>
      <w:r w:rsidRPr="00A63120">
        <w:t>М</w:t>
      </w:r>
      <w:r>
        <w:t>.:</w:t>
      </w:r>
      <w:r w:rsidRPr="00A63120">
        <w:t xml:space="preserve"> Издательский центр</w:t>
      </w:r>
      <w:r>
        <w:t xml:space="preserve"> "</w:t>
      </w:r>
      <w:r w:rsidRPr="00A63120">
        <w:t>Академия</w:t>
      </w:r>
      <w:r>
        <w:t xml:space="preserve">", </w:t>
      </w:r>
      <w:r w:rsidRPr="00A63120">
        <w:t xml:space="preserve">2006. </w:t>
      </w:r>
      <w:r>
        <w:t>-</w:t>
      </w:r>
      <w:r w:rsidRPr="00A63120">
        <w:t xml:space="preserve"> 608с. -</w:t>
      </w:r>
      <w:r>
        <w:t xml:space="preserve"> </w:t>
      </w:r>
      <w:r w:rsidRPr="00A63120">
        <w:t xml:space="preserve">ISBN 5-7695-2648-3. </w:t>
      </w:r>
    </w:p>
    <w:p w:rsidR="0042614C" w:rsidRPr="00A63120" w:rsidRDefault="0042614C" w:rsidP="0042614C">
      <w:pPr>
        <w:pStyle w:val="a"/>
      </w:pPr>
      <w:r w:rsidRPr="00A63120">
        <w:t>Немов, Р</w:t>
      </w:r>
      <w:r>
        <w:t xml:space="preserve">.С. </w:t>
      </w:r>
      <w:r w:rsidRPr="00A63120">
        <w:t>Психология [Текст</w:t>
      </w:r>
      <w:r>
        <w:t>]:</w:t>
      </w:r>
      <w:r w:rsidRPr="00A63120">
        <w:t xml:space="preserve"> Учеб. для студ. высш. пед. учеб. заведений: В 3 кн. /Р</w:t>
      </w:r>
      <w:r>
        <w:t xml:space="preserve">.С. </w:t>
      </w:r>
      <w:r w:rsidRPr="00A63120">
        <w:t>Немов. -</w:t>
      </w:r>
      <w:r>
        <w:t xml:space="preserve"> </w:t>
      </w:r>
      <w:r w:rsidRPr="00A63120">
        <w:t>4-е изд. -</w:t>
      </w:r>
      <w:r>
        <w:t xml:space="preserve"> </w:t>
      </w:r>
      <w:r w:rsidRPr="00A63120">
        <w:t>М</w:t>
      </w:r>
      <w:r>
        <w:t>.:</w:t>
      </w:r>
      <w:r w:rsidRPr="00A63120">
        <w:t xml:space="preserve"> Гуманит. изд. центр ВЛАДОС, 2003. -</w:t>
      </w:r>
      <w:r>
        <w:t xml:space="preserve"> </w:t>
      </w:r>
      <w:r w:rsidRPr="00A63120">
        <w:t>Кн</w:t>
      </w:r>
      <w:r>
        <w:t>.1</w:t>
      </w:r>
      <w:r w:rsidRPr="00A63120">
        <w:t>: Общие основы психологии. -</w:t>
      </w:r>
      <w:r>
        <w:t xml:space="preserve"> </w:t>
      </w:r>
      <w:r w:rsidRPr="00A63120">
        <w:t>688 с. -</w:t>
      </w:r>
      <w:r>
        <w:t xml:space="preserve"> </w:t>
      </w:r>
      <w:r w:rsidRPr="00A63120">
        <w:rPr>
          <w:lang w:val="en-US"/>
        </w:rPr>
        <w:t>ISBN</w:t>
      </w:r>
      <w:r w:rsidRPr="00A63120">
        <w:t xml:space="preserve"> 5-691-00552-9. </w:t>
      </w:r>
      <w:r w:rsidRPr="00A63120">
        <w:rPr>
          <w:lang w:val="en-US"/>
        </w:rPr>
        <w:t>ISBN</w:t>
      </w:r>
      <w:r w:rsidRPr="00A63120">
        <w:t xml:space="preserve"> 5-691-00553-7</w:t>
      </w:r>
      <w:r>
        <w:t xml:space="preserve"> (</w:t>
      </w:r>
      <w:r w:rsidRPr="00A63120">
        <w:t xml:space="preserve">1). </w:t>
      </w:r>
    </w:p>
    <w:p w:rsidR="0042614C" w:rsidRPr="00A63120" w:rsidRDefault="0042614C" w:rsidP="0042614C">
      <w:pPr>
        <w:pStyle w:val="a"/>
      </w:pPr>
      <w:r w:rsidRPr="00A63120">
        <w:t>Общая психология: Учебник [Текст] / Под ред. Тугушева Р. X. и Гарбера Е</w:t>
      </w:r>
      <w:r>
        <w:t xml:space="preserve">.И. </w:t>
      </w:r>
      <w:r w:rsidRPr="00A63120">
        <w:t>-</w:t>
      </w:r>
      <w:r>
        <w:t xml:space="preserve"> </w:t>
      </w:r>
      <w:r w:rsidRPr="00A63120">
        <w:t>М</w:t>
      </w:r>
      <w:r>
        <w:t>.:</w:t>
      </w:r>
      <w:r w:rsidRPr="00A63120">
        <w:t xml:space="preserve"> Изд-во Эксмо, 2006. </w:t>
      </w:r>
      <w:r>
        <w:t>-</w:t>
      </w:r>
      <w:r w:rsidRPr="00A63120">
        <w:t xml:space="preserve"> 592с. -</w:t>
      </w:r>
      <w:r>
        <w:t xml:space="preserve"> </w:t>
      </w:r>
      <w:r w:rsidRPr="00A63120">
        <w:rPr>
          <w:lang w:val="en-US"/>
        </w:rPr>
        <w:t>IS</w:t>
      </w:r>
      <w:r w:rsidRPr="00A63120">
        <w:t xml:space="preserve">ВN 5-272-00062-5. </w:t>
      </w:r>
    </w:p>
    <w:p w:rsidR="0042614C" w:rsidRPr="00A63120" w:rsidRDefault="0042614C" w:rsidP="0042614C">
      <w:pPr>
        <w:pStyle w:val="a"/>
      </w:pPr>
      <w:r w:rsidRPr="00A63120">
        <w:t>Рубинштейн, С</w:t>
      </w:r>
      <w:r>
        <w:t xml:space="preserve">.Л. </w:t>
      </w:r>
      <w:r w:rsidRPr="00A63120">
        <w:t>Основы общей психологии [Текст</w:t>
      </w:r>
      <w:r>
        <w:t>]:</w:t>
      </w:r>
      <w:r w:rsidRPr="00A63120">
        <w:t xml:space="preserve"> Учеб. пособие/С</w:t>
      </w:r>
      <w:r>
        <w:t xml:space="preserve">.Л. </w:t>
      </w:r>
      <w:r w:rsidRPr="00A63120">
        <w:t>Рубинштейн - СПб</w:t>
      </w:r>
      <w:r>
        <w:t>.:</w:t>
      </w:r>
      <w:r w:rsidRPr="00A63120">
        <w:t xml:space="preserve"> Питер Ком, 1999. -</w:t>
      </w:r>
      <w:r>
        <w:t xml:space="preserve"> </w:t>
      </w:r>
      <w:r w:rsidRPr="00A63120">
        <w:t>720с. -</w:t>
      </w:r>
      <w:r>
        <w:t xml:space="preserve"> </w:t>
      </w:r>
      <w:r w:rsidRPr="00A63120">
        <w:rPr>
          <w:lang w:val="en-US"/>
        </w:rPr>
        <w:t>ISBN</w:t>
      </w:r>
      <w:r w:rsidRPr="00A63120">
        <w:t xml:space="preserve"> 5-314-00016-4. </w:t>
      </w:r>
    </w:p>
    <w:p w:rsidR="0042614C" w:rsidRPr="00A63120" w:rsidRDefault="0042614C" w:rsidP="0042614C">
      <w:pPr>
        <w:pStyle w:val="a"/>
      </w:pPr>
      <w:r w:rsidRPr="00A63120">
        <w:t>Сорокун, П</w:t>
      </w:r>
      <w:r>
        <w:t xml:space="preserve">.А. </w:t>
      </w:r>
      <w:r w:rsidRPr="00A63120">
        <w:t>Основы психологии [Текст</w:t>
      </w:r>
      <w:r>
        <w:t>]:</w:t>
      </w:r>
      <w:r w:rsidRPr="00A63120">
        <w:t xml:space="preserve"> Учеб. пособие/П</w:t>
      </w:r>
      <w:r>
        <w:t xml:space="preserve">.А. </w:t>
      </w:r>
      <w:r w:rsidRPr="00A63120">
        <w:t>Сорокун. -</w:t>
      </w:r>
      <w:r>
        <w:t xml:space="preserve"> </w:t>
      </w:r>
      <w:r w:rsidRPr="00A63120">
        <w:t xml:space="preserve">Псков: ПГПУ, 2005. </w:t>
      </w:r>
      <w:r>
        <w:t>-</w:t>
      </w:r>
      <w:r w:rsidRPr="00A63120">
        <w:t xml:space="preserve"> 312с. -</w:t>
      </w:r>
      <w:r>
        <w:t xml:space="preserve"> </w:t>
      </w:r>
      <w:r w:rsidRPr="00A63120">
        <w:t xml:space="preserve">ISBN 5-87854-355-9. </w:t>
      </w:r>
    </w:p>
    <w:p w:rsidR="0042614C" w:rsidRPr="00A63120" w:rsidRDefault="0042614C" w:rsidP="0042614C">
      <w:pPr>
        <w:pStyle w:val="a"/>
      </w:pPr>
      <w:r w:rsidRPr="00A63120">
        <w:t>Столяренко, Л</w:t>
      </w:r>
      <w:r>
        <w:t xml:space="preserve">.Д. </w:t>
      </w:r>
      <w:r w:rsidRPr="00A63120">
        <w:t>Педагогическая психология. Серия</w:t>
      </w:r>
      <w:r>
        <w:t xml:space="preserve"> "</w:t>
      </w:r>
      <w:r w:rsidRPr="00A63120">
        <w:t>Учебники и учебные пособия</w:t>
      </w:r>
      <w:r>
        <w:t xml:space="preserve"> " </w:t>
      </w:r>
      <w:r w:rsidRPr="00A63120">
        <w:t>[Текст</w:t>
      </w:r>
      <w:r>
        <w:t>]:</w:t>
      </w:r>
      <w:r w:rsidRPr="00A63120">
        <w:t xml:space="preserve"> / Л</w:t>
      </w:r>
      <w:r>
        <w:t xml:space="preserve">.Д. </w:t>
      </w:r>
      <w:r w:rsidRPr="00A63120">
        <w:t>Столяренко - 2-е изд</w:t>
      </w:r>
      <w:r>
        <w:t>., п</w:t>
      </w:r>
      <w:r w:rsidRPr="00A63120">
        <w:t>ерераб</w:t>
      </w:r>
      <w:r>
        <w:t>, и</w:t>
      </w:r>
      <w:r w:rsidRPr="00A63120">
        <w:t xml:space="preserve"> доп. -</w:t>
      </w:r>
      <w:r>
        <w:t xml:space="preserve"> </w:t>
      </w:r>
      <w:r w:rsidRPr="00A63120">
        <w:t>Ростов н/Д:</w:t>
      </w:r>
      <w:r>
        <w:t xml:space="preserve"> "</w:t>
      </w:r>
      <w:r w:rsidRPr="00A63120">
        <w:t>Феникс</w:t>
      </w:r>
      <w:r>
        <w:t xml:space="preserve"> ", 20</w:t>
      </w:r>
      <w:r w:rsidRPr="00A63120">
        <w:t>03. -</w:t>
      </w:r>
      <w:r>
        <w:t xml:space="preserve"> </w:t>
      </w:r>
      <w:r w:rsidRPr="00A63120">
        <w:t>544 с. -</w:t>
      </w:r>
      <w:r>
        <w:t xml:space="preserve"> </w:t>
      </w:r>
      <w:r w:rsidRPr="00A63120">
        <w:t>ISBN 5-222-02731-7</w:t>
      </w:r>
    </w:p>
    <w:p w:rsidR="0042614C" w:rsidRPr="00A63120" w:rsidRDefault="0042614C" w:rsidP="0042614C">
      <w:pPr>
        <w:pStyle w:val="a"/>
      </w:pPr>
      <w:r w:rsidRPr="00A63120">
        <w:t>Талызина, Н</w:t>
      </w:r>
      <w:r>
        <w:t xml:space="preserve">.Ф. </w:t>
      </w:r>
      <w:r w:rsidRPr="00A63120">
        <w:t>Педагогическая психология:</w:t>
      </w:r>
      <w:r>
        <w:t xml:space="preserve"> " </w:t>
      </w:r>
      <w:r w:rsidRPr="00A63120">
        <w:t>[Текст</w:t>
      </w:r>
      <w:r>
        <w:t>]:</w:t>
      </w:r>
      <w:r w:rsidRPr="00A63120">
        <w:t xml:space="preserve"> Учеб. пособие для студ. сред. пед. учеб. заведений/ Н</w:t>
      </w:r>
      <w:r>
        <w:t xml:space="preserve">.Ф. </w:t>
      </w:r>
      <w:r w:rsidRPr="00A63120">
        <w:t>Талызина - М</w:t>
      </w:r>
      <w:r>
        <w:t>.:</w:t>
      </w:r>
      <w:r w:rsidRPr="00A63120">
        <w:t xml:space="preserve"> Издательский центр</w:t>
      </w:r>
      <w:r>
        <w:t xml:space="preserve"> "</w:t>
      </w:r>
      <w:r w:rsidRPr="00A63120">
        <w:t>Академия</w:t>
      </w:r>
      <w:r>
        <w:t xml:space="preserve">", </w:t>
      </w:r>
      <w:r w:rsidRPr="00A63120">
        <w:t>1998. -</w:t>
      </w:r>
      <w:r>
        <w:t xml:space="preserve"> </w:t>
      </w:r>
      <w:r w:rsidRPr="00A63120">
        <w:t>288 с. -</w:t>
      </w:r>
      <w:r>
        <w:t xml:space="preserve"> </w:t>
      </w:r>
      <w:r w:rsidRPr="00A63120">
        <w:t>I</w:t>
      </w:r>
      <w:r w:rsidRPr="00A63120">
        <w:rPr>
          <w:lang w:val="en-US"/>
        </w:rPr>
        <w:t>S</w:t>
      </w:r>
      <w:r w:rsidRPr="00A63120">
        <w:t>ВN 5-7695-0183-9</w:t>
      </w:r>
    </w:p>
    <w:p w:rsidR="001611FC" w:rsidRDefault="0042614C" w:rsidP="0042614C">
      <w:pPr>
        <w:pStyle w:val="afa"/>
      </w:pPr>
      <w:bookmarkStart w:id="42" w:name="_Toc240961272"/>
      <w:bookmarkStart w:id="43" w:name="_Toc240961300"/>
      <w:bookmarkStart w:id="44" w:name="_Toc240961915"/>
      <w:bookmarkStart w:id="45" w:name="_Toc241032068"/>
      <w:bookmarkStart w:id="46" w:name="_Toc241032169"/>
      <w:bookmarkStart w:id="47" w:name="_Toc241033491"/>
      <w:r>
        <w:br w:type="page"/>
      </w:r>
      <w:r w:rsidR="001611FC" w:rsidRPr="00A63120">
        <w:t>Приложени</w:t>
      </w:r>
      <w:bookmarkEnd w:id="42"/>
      <w:bookmarkEnd w:id="43"/>
      <w:bookmarkEnd w:id="44"/>
      <w:bookmarkEnd w:id="45"/>
      <w:bookmarkEnd w:id="46"/>
      <w:bookmarkEnd w:id="47"/>
      <w:r w:rsidR="00A35BC2" w:rsidRPr="00A63120">
        <w:t>я</w:t>
      </w:r>
    </w:p>
    <w:p w:rsidR="0042614C" w:rsidRPr="00A63120" w:rsidRDefault="0042614C" w:rsidP="0042614C">
      <w:pPr>
        <w:pStyle w:val="afa"/>
      </w:pPr>
    </w:p>
    <w:p w:rsidR="0042614C" w:rsidRDefault="0042614C" w:rsidP="00A63120">
      <w:pPr>
        <w:ind w:firstLine="709"/>
      </w:pPr>
      <w:r w:rsidRPr="00A63120">
        <w:t>Педагогические действия и профессионально важные умения</w:t>
      </w:r>
    </w:p>
    <w:p w:rsidR="0042614C" w:rsidRDefault="00981219" w:rsidP="0042614C">
      <w:pPr>
        <w:pStyle w:val="af4"/>
      </w:pPr>
      <w:r>
        <w:pict>
          <v:shape id="_x0000_i1026" type="#_x0000_t75" style="width:431.25pt;height:345.75pt">
            <v:imagedata r:id="rId8" o:title=""/>
          </v:shape>
        </w:pict>
      </w:r>
    </w:p>
    <w:p w:rsidR="0042614C" w:rsidRPr="0042614C" w:rsidRDefault="0042614C" w:rsidP="0042614C">
      <w:pPr>
        <w:ind w:firstLine="709"/>
      </w:pPr>
    </w:p>
    <w:p w:rsidR="0042614C" w:rsidRPr="00A63120" w:rsidRDefault="00981219" w:rsidP="0042614C">
      <w:pPr>
        <w:pStyle w:val="af4"/>
      </w:pPr>
      <w:r>
        <w:pict>
          <v:shape id="_x0000_i1027" type="#_x0000_t75" style="width:423pt;height:234.75pt">
            <v:imagedata r:id="rId9" o:title=""/>
          </v:shape>
        </w:pict>
      </w:r>
    </w:p>
    <w:p w:rsidR="001611FC" w:rsidRPr="00A63120" w:rsidRDefault="001611FC" w:rsidP="00A63120">
      <w:pPr>
        <w:ind w:firstLine="709"/>
      </w:pPr>
      <w:bookmarkStart w:id="48" w:name="_GoBack"/>
      <w:bookmarkEnd w:id="48"/>
    </w:p>
    <w:sectPr w:rsidR="001611FC" w:rsidRPr="00A63120" w:rsidSect="00A63120">
      <w:headerReference w:type="default" r:id="rId10"/>
      <w:footerReference w:type="default" r:id="rId11"/>
      <w:footnotePr>
        <w:numRestart w:val="eachPage"/>
      </w:footnotePr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4BBE" w:rsidRDefault="00B84BBE">
      <w:pPr>
        <w:ind w:firstLine="709"/>
      </w:pPr>
      <w:r>
        <w:separator/>
      </w:r>
    </w:p>
  </w:endnote>
  <w:endnote w:type="continuationSeparator" w:id="0">
    <w:p w:rsidR="00B84BBE" w:rsidRDefault="00B84BBE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CTT">
    <w:panose1 w:val="00000000000000000000"/>
    <w:charset w:val="02"/>
    <w:family w:val="auto"/>
    <w:notTrueType/>
    <w:pitch w:val="variable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3120" w:rsidRDefault="00A63120" w:rsidP="00A63120">
    <w:pPr>
      <w:pStyle w:val="ac"/>
      <w:ind w:right="36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4BBE" w:rsidRDefault="00B84BBE">
      <w:pPr>
        <w:ind w:firstLine="709"/>
      </w:pPr>
      <w:r>
        <w:separator/>
      </w:r>
    </w:p>
  </w:footnote>
  <w:footnote w:type="continuationSeparator" w:id="0">
    <w:p w:rsidR="00B84BBE" w:rsidRDefault="00B84BBE">
      <w:pPr>
        <w:ind w:firstLine="709"/>
      </w:pPr>
      <w:r>
        <w:continuationSeparator/>
      </w:r>
    </w:p>
  </w:footnote>
  <w:footnote w:id="1">
    <w:p w:rsidR="00B84BBE" w:rsidRDefault="00A63120" w:rsidP="001F6163">
      <w:pPr>
        <w:pStyle w:val="a9"/>
      </w:pPr>
      <w:r w:rsidRPr="001F6163">
        <w:rPr>
          <w:rStyle w:val="ab"/>
          <w:sz w:val="18"/>
          <w:szCs w:val="18"/>
        </w:rPr>
        <w:footnoteRef/>
      </w:r>
      <w:r w:rsidRPr="001F6163">
        <w:rPr>
          <w:sz w:val="18"/>
          <w:szCs w:val="18"/>
        </w:rPr>
        <w:t xml:space="preserve"> - См.: Столяренко, Л.Д.</w:t>
      </w:r>
      <w:r w:rsidR="0042614C">
        <w:rPr>
          <w:sz w:val="18"/>
          <w:szCs w:val="18"/>
        </w:rPr>
        <w:t xml:space="preserve"> </w:t>
      </w:r>
      <w:r w:rsidRPr="001F6163">
        <w:rPr>
          <w:sz w:val="18"/>
          <w:szCs w:val="18"/>
        </w:rPr>
        <w:t>Педагогическая психология. Серия «Учебники и учебные пособия » — 2-е изд.,</w:t>
      </w:r>
      <w:r w:rsidR="002803D5">
        <w:rPr>
          <w:sz w:val="18"/>
          <w:szCs w:val="18"/>
        </w:rPr>
        <w:t xml:space="preserve"> </w:t>
      </w:r>
      <w:r w:rsidRPr="001F6163">
        <w:rPr>
          <w:sz w:val="18"/>
          <w:szCs w:val="18"/>
        </w:rPr>
        <w:t>перераб,</w:t>
      </w:r>
      <w:r w:rsidR="002803D5">
        <w:rPr>
          <w:sz w:val="18"/>
          <w:szCs w:val="18"/>
        </w:rPr>
        <w:t xml:space="preserve"> </w:t>
      </w:r>
      <w:r w:rsidRPr="001F6163">
        <w:rPr>
          <w:sz w:val="18"/>
          <w:szCs w:val="18"/>
        </w:rPr>
        <w:t>и доп.— Ростов н/Д: «Феникс »,2003. С. 234.</w:t>
      </w:r>
    </w:p>
  </w:footnote>
  <w:footnote w:id="2">
    <w:p w:rsidR="00B84BBE" w:rsidRDefault="00A63120" w:rsidP="001F6163">
      <w:pPr>
        <w:pStyle w:val="a9"/>
      </w:pPr>
      <w:r w:rsidRPr="001F6163">
        <w:rPr>
          <w:rStyle w:val="ab"/>
          <w:sz w:val="18"/>
          <w:szCs w:val="18"/>
        </w:rPr>
        <w:footnoteRef/>
      </w:r>
      <w:r w:rsidRPr="001F6163">
        <w:rPr>
          <w:sz w:val="18"/>
          <w:szCs w:val="18"/>
        </w:rPr>
        <w:t xml:space="preserve"> - См.: Немов Р.С. Психология: Учеб. для студ. высш. пед. учеб. заведений: В 3 кн. — 4-е</w:t>
      </w:r>
      <w:r w:rsidR="0042614C">
        <w:rPr>
          <w:sz w:val="18"/>
          <w:szCs w:val="18"/>
        </w:rPr>
        <w:t xml:space="preserve"> </w:t>
      </w:r>
      <w:r w:rsidRPr="001F6163">
        <w:rPr>
          <w:sz w:val="18"/>
          <w:szCs w:val="18"/>
        </w:rPr>
        <w:t>изд. — М.: Гуманит. изд. центр ВЛАДОС, 2003. - Кн. 1: Общие основы психологии. С.116.</w:t>
      </w:r>
    </w:p>
  </w:footnote>
  <w:footnote w:id="3">
    <w:p w:rsidR="00B84BBE" w:rsidRDefault="00A63120">
      <w:pPr>
        <w:pStyle w:val="a9"/>
      </w:pPr>
      <w:r w:rsidRPr="00761280">
        <w:rPr>
          <w:rStyle w:val="ab"/>
          <w:sz w:val="18"/>
          <w:szCs w:val="18"/>
        </w:rPr>
        <w:footnoteRef/>
      </w:r>
      <w:r w:rsidRPr="00761280">
        <w:rPr>
          <w:sz w:val="18"/>
          <w:szCs w:val="18"/>
        </w:rPr>
        <w:t xml:space="preserve"> - См.: Дружилов С.А. Профессиональная компетентность и профессионализм педагога: психологический подход</w:t>
      </w:r>
      <w:r w:rsidR="002803D5">
        <w:rPr>
          <w:sz w:val="18"/>
          <w:szCs w:val="18"/>
        </w:rPr>
        <w:t xml:space="preserve"> </w:t>
      </w:r>
      <w:r w:rsidRPr="00761280">
        <w:rPr>
          <w:sz w:val="18"/>
          <w:szCs w:val="18"/>
        </w:rPr>
        <w:t>// С.А.Дружилов – Научно-публицистический альманах: СО РАО, ИПК, г.Новокузнецк. - 2005 (выпуск 8). С.32.</w:t>
      </w:r>
    </w:p>
  </w:footnote>
  <w:footnote w:id="4">
    <w:p w:rsidR="00B84BBE" w:rsidRDefault="00A63120" w:rsidP="00761280">
      <w:pPr>
        <w:pStyle w:val="a9"/>
      </w:pPr>
      <w:r>
        <w:rPr>
          <w:rStyle w:val="ab"/>
          <w:sz w:val="20"/>
          <w:szCs w:val="20"/>
        </w:rPr>
        <w:footnoteRef/>
      </w:r>
      <w:r>
        <w:t xml:space="preserve"> </w:t>
      </w:r>
      <w:r w:rsidRPr="001F6163">
        <w:rPr>
          <w:sz w:val="18"/>
          <w:szCs w:val="18"/>
        </w:rPr>
        <w:t>- См.: Столяренко, Л.Д.</w:t>
      </w:r>
      <w:r w:rsidR="0042614C">
        <w:rPr>
          <w:sz w:val="18"/>
          <w:szCs w:val="18"/>
        </w:rPr>
        <w:t xml:space="preserve"> </w:t>
      </w:r>
      <w:r w:rsidRPr="001F6163">
        <w:rPr>
          <w:sz w:val="18"/>
          <w:szCs w:val="18"/>
        </w:rPr>
        <w:t>Педагогическая психология. Серия «Учебники и учебные пособия » — 2-е изд.,</w:t>
      </w:r>
      <w:r w:rsidR="002803D5">
        <w:rPr>
          <w:sz w:val="18"/>
          <w:szCs w:val="18"/>
        </w:rPr>
        <w:t xml:space="preserve"> </w:t>
      </w:r>
      <w:r w:rsidRPr="001F6163">
        <w:rPr>
          <w:sz w:val="18"/>
          <w:szCs w:val="18"/>
        </w:rPr>
        <w:t>перераб,</w:t>
      </w:r>
      <w:r w:rsidR="002803D5">
        <w:rPr>
          <w:sz w:val="18"/>
          <w:szCs w:val="18"/>
        </w:rPr>
        <w:t xml:space="preserve"> </w:t>
      </w:r>
      <w:r w:rsidRPr="001F6163">
        <w:rPr>
          <w:sz w:val="18"/>
          <w:szCs w:val="18"/>
        </w:rPr>
        <w:t xml:space="preserve">и доп.— Ростов </w:t>
      </w:r>
      <w:r w:rsidRPr="00761280">
        <w:rPr>
          <w:sz w:val="18"/>
          <w:szCs w:val="18"/>
        </w:rPr>
        <w:t>н/Д: «Феникс »,2003. С. 234.</w:t>
      </w:r>
    </w:p>
  </w:footnote>
  <w:footnote w:id="5">
    <w:p w:rsidR="00B84BBE" w:rsidRDefault="00A63120" w:rsidP="00761280">
      <w:pPr>
        <w:pStyle w:val="a9"/>
      </w:pPr>
      <w:r w:rsidRPr="00761280">
        <w:rPr>
          <w:rStyle w:val="ab"/>
          <w:sz w:val="18"/>
          <w:szCs w:val="18"/>
        </w:rPr>
        <w:footnoteRef/>
      </w:r>
      <w:r w:rsidRPr="00761280">
        <w:rPr>
          <w:sz w:val="18"/>
          <w:szCs w:val="18"/>
        </w:rPr>
        <w:t xml:space="preserve"> - См.: Талызина,</w:t>
      </w:r>
      <w:r w:rsidR="0042614C">
        <w:rPr>
          <w:sz w:val="18"/>
          <w:szCs w:val="18"/>
        </w:rPr>
        <w:t xml:space="preserve"> </w:t>
      </w:r>
      <w:r w:rsidRPr="00761280">
        <w:rPr>
          <w:sz w:val="18"/>
          <w:szCs w:val="18"/>
        </w:rPr>
        <w:t>Н. Ф.</w:t>
      </w:r>
      <w:r w:rsidR="0042614C">
        <w:rPr>
          <w:sz w:val="18"/>
          <w:szCs w:val="18"/>
        </w:rPr>
        <w:t xml:space="preserve"> </w:t>
      </w:r>
      <w:r w:rsidRPr="00761280">
        <w:rPr>
          <w:sz w:val="18"/>
          <w:szCs w:val="18"/>
        </w:rPr>
        <w:t xml:space="preserve"> Педагогическая психология: » [Текст]: Учеб. пособие для студ.</w:t>
      </w:r>
      <w:r w:rsidR="0042614C">
        <w:rPr>
          <w:sz w:val="18"/>
          <w:szCs w:val="18"/>
        </w:rPr>
        <w:t xml:space="preserve"> </w:t>
      </w:r>
      <w:r w:rsidRPr="00761280">
        <w:rPr>
          <w:sz w:val="18"/>
          <w:szCs w:val="18"/>
        </w:rPr>
        <w:t>сред. пед. учеб. заведений</w:t>
      </w:r>
      <w:r w:rsidR="002803D5">
        <w:rPr>
          <w:sz w:val="18"/>
          <w:szCs w:val="18"/>
        </w:rPr>
        <w:t xml:space="preserve"> </w:t>
      </w:r>
      <w:r w:rsidRPr="00761280">
        <w:rPr>
          <w:sz w:val="18"/>
          <w:szCs w:val="18"/>
        </w:rPr>
        <w:t>/ Н.Ф.Талызина</w:t>
      </w:r>
      <w:r w:rsidR="0042614C">
        <w:rPr>
          <w:sz w:val="18"/>
          <w:szCs w:val="18"/>
        </w:rPr>
        <w:t xml:space="preserve"> </w:t>
      </w:r>
      <w:r w:rsidRPr="00761280">
        <w:rPr>
          <w:sz w:val="18"/>
          <w:szCs w:val="18"/>
        </w:rPr>
        <w:t>- М.: Издательский центр</w:t>
      </w:r>
      <w:r w:rsidR="0042614C">
        <w:rPr>
          <w:sz w:val="18"/>
          <w:szCs w:val="18"/>
        </w:rPr>
        <w:t xml:space="preserve"> </w:t>
      </w:r>
      <w:r w:rsidRPr="00761280">
        <w:rPr>
          <w:sz w:val="18"/>
          <w:szCs w:val="18"/>
        </w:rPr>
        <w:t>«Академия», 1998. С.72.</w:t>
      </w:r>
    </w:p>
  </w:footnote>
  <w:footnote w:id="6">
    <w:p w:rsidR="00B84BBE" w:rsidRDefault="00A63120" w:rsidP="004B6816">
      <w:pPr>
        <w:pStyle w:val="a9"/>
      </w:pPr>
      <w:r w:rsidRPr="004B6816">
        <w:rPr>
          <w:rStyle w:val="ab"/>
          <w:sz w:val="18"/>
          <w:szCs w:val="18"/>
        </w:rPr>
        <w:footnoteRef/>
      </w:r>
      <w:r w:rsidRPr="004B6816">
        <w:rPr>
          <w:sz w:val="18"/>
          <w:szCs w:val="18"/>
        </w:rPr>
        <w:t xml:space="preserve"> - См.: Немов Р.С. Психология: Учеб. для студ. высш. пед. учеб. заведений: В 3 кн. — 4-е</w:t>
      </w:r>
      <w:r w:rsidR="0042614C">
        <w:rPr>
          <w:sz w:val="18"/>
          <w:szCs w:val="18"/>
        </w:rPr>
        <w:t xml:space="preserve"> </w:t>
      </w:r>
      <w:r w:rsidRPr="004B6816">
        <w:rPr>
          <w:sz w:val="18"/>
          <w:szCs w:val="18"/>
        </w:rPr>
        <w:t>изд. — М.: Гуманит. изд. центр ВЛАДОС, 2003. - Кн. 1: Общие основы психологии. С.118.</w:t>
      </w:r>
    </w:p>
  </w:footnote>
  <w:footnote w:id="7">
    <w:p w:rsidR="00B84BBE" w:rsidRDefault="00A63120" w:rsidP="004B6816">
      <w:pPr>
        <w:pStyle w:val="a9"/>
      </w:pPr>
      <w:r w:rsidRPr="004B6816">
        <w:rPr>
          <w:rStyle w:val="ab"/>
          <w:sz w:val="18"/>
          <w:szCs w:val="18"/>
        </w:rPr>
        <w:footnoteRef/>
      </w:r>
      <w:r w:rsidRPr="004B6816">
        <w:rPr>
          <w:sz w:val="18"/>
          <w:szCs w:val="18"/>
        </w:rPr>
        <w:t xml:space="preserve"> - См.: Введение в психологию</w:t>
      </w:r>
      <w:r w:rsidR="002803D5">
        <w:rPr>
          <w:sz w:val="18"/>
          <w:szCs w:val="18"/>
        </w:rPr>
        <w:t xml:space="preserve"> </w:t>
      </w:r>
      <w:r w:rsidRPr="004B6816">
        <w:rPr>
          <w:sz w:val="18"/>
          <w:szCs w:val="18"/>
        </w:rPr>
        <w:t>/</w:t>
      </w:r>
      <w:r w:rsidR="0042614C">
        <w:rPr>
          <w:sz w:val="18"/>
          <w:szCs w:val="18"/>
        </w:rPr>
        <w:t xml:space="preserve"> </w:t>
      </w:r>
      <w:r w:rsidRPr="004B6816">
        <w:rPr>
          <w:sz w:val="18"/>
          <w:szCs w:val="18"/>
        </w:rPr>
        <w:t>Под общ. ред. проф. А. В. Петровского. — Москва: Издательский центр «Академия», 1996. С. 217.</w:t>
      </w:r>
    </w:p>
  </w:footnote>
  <w:footnote w:id="8">
    <w:p w:rsidR="00B84BBE" w:rsidRDefault="00A63120">
      <w:pPr>
        <w:pStyle w:val="a9"/>
      </w:pPr>
      <w:r>
        <w:rPr>
          <w:rStyle w:val="ab"/>
          <w:sz w:val="20"/>
          <w:szCs w:val="20"/>
        </w:rPr>
        <w:footnoteRef/>
      </w:r>
      <w:r>
        <w:t xml:space="preserve"> </w:t>
      </w:r>
      <w:r w:rsidRPr="00761280">
        <w:rPr>
          <w:sz w:val="18"/>
          <w:szCs w:val="18"/>
        </w:rPr>
        <w:t>- См.: Дружилов С.А. Профессиональная компетентность и профессионализм педагога: психологический подход</w:t>
      </w:r>
      <w:r w:rsidR="002803D5">
        <w:rPr>
          <w:sz w:val="18"/>
          <w:szCs w:val="18"/>
        </w:rPr>
        <w:t xml:space="preserve"> </w:t>
      </w:r>
      <w:r w:rsidRPr="00761280">
        <w:rPr>
          <w:sz w:val="18"/>
          <w:szCs w:val="18"/>
        </w:rPr>
        <w:t>// С.А.</w:t>
      </w:r>
      <w:r w:rsidR="002803D5">
        <w:rPr>
          <w:sz w:val="18"/>
          <w:szCs w:val="18"/>
        </w:rPr>
        <w:t xml:space="preserve"> </w:t>
      </w:r>
      <w:r w:rsidRPr="00761280">
        <w:rPr>
          <w:sz w:val="18"/>
          <w:szCs w:val="18"/>
        </w:rPr>
        <w:t xml:space="preserve">Дружилов – Научно-публицистический альманах: СО РАО, ИПК, г.Новокузнецк. - 2005 (выпуск 8). </w:t>
      </w:r>
      <w:r>
        <w:rPr>
          <w:sz w:val="18"/>
          <w:szCs w:val="18"/>
        </w:rPr>
        <w:t>С.33</w:t>
      </w:r>
      <w:r w:rsidRPr="00761280">
        <w:rPr>
          <w:sz w:val="18"/>
          <w:szCs w:val="18"/>
        </w:rPr>
        <w:t>.</w:t>
      </w:r>
    </w:p>
  </w:footnote>
  <w:footnote w:id="9">
    <w:p w:rsidR="00B84BBE" w:rsidRDefault="00A63120" w:rsidP="001F6163">
      <w:pPr>
        <w:pStyle w:val="a9"/>
      </w:pPr>
      <w:r>
        <w:rPr>
          <w:rStyle w:val="ab"/>
          <w:sz w:val="20"/>
          <w:szCs w:val="20"/>
        </w:rPr>
        <w:footnoteRef/>
      </w:r>
      <w:r>
        <w:t xml:space="preserve"> </w:t>
      </w:r>
      <w:r w:rsidRPr="001F6163">
        <w:rPr>
          <w:sz w:val="18"/>
          <w:szCs w:val="18"/>
        </w:rPr>
        <w:t>- См.: Столяренко, Л.Д.</w:t>
      </w:r>
      <w:r w:rsidR="0042614C">
        <w:rPr>
          <w:sz w:val="18"/>
          <w:szCs w:val="18"/>
        </w:rPr>
        <w:t xml:space="preserve"> </w:t>
      </w:r>
      <w:r w:rsidRPr="001F6163">
        <w:rPr>
          <w:sz w:val="18"/>
          <w:szCs w:val="18"/>
        </w:rPr>
        <w:t>Педагогическая психология. Серия «Учебники и учебные пособия » — 2-е изд.,</w:t>
      </w:r>
      <w:r w:rsidR="002803D5">
        <w:rPr>
          <w:sz w:val="18"/>
          <w:szCs w:val="18"/>
        </w:rPr>
        <w:t xml:space="preserve"> </w:t>
      </w:r>
      <w:r w:rsidRPr="001F6163">
        <w:rPr>
          <w:sz w:val="18"/>
          <w:szCs w:val="18"/>
        </w:rPr>
        <w:t>перераб,</w:t>
      </w:r>
      <w:r w:rsidR="002803D5">
        <w:rPr>
          <w:sz w:val="18"/>
          <w:szCs w:val="18"/>
        </w:rPr>
        <w:t xml:space="preserve"> </w:t>
      </w:r>
      <w:r w:rsidRPr="001F6163">
        <w:rPr>
          <w:sz w:val="18"/>
          <w:szCs w:val="18"/>
        </w:rPr>
        <w:t xml:space="preserve">и доп.— Ростов н/Д: «Феникс »,2003. </w:t>
      </w:r>
      <w:r>
        <w:rPr>
          <w:sz w:val="18"/>
          <w:szCs w:val="18"/>
        </w:rPr>
        <w:t>С. 236</w:t>
      </w:r>
      <w:r w:rsidRPr="001F6163">
        <w:rPr>
          <w:sz w:val="18"/>
          <w:szCs w:val="18"/>
        </w:rPr>
        <w:t>.</w:t>
      </w:r>
    </w:p>
  </w:footnote>
  <w:footnote w:id="10">
    <w:p w:rsidR="00B84BBE" w:rsidRDefault="00A63120">
      <w:pPr>
        <w:pStyle w:val="a9"/>
      </w:pPr>
      <w:r>
        <w:rPr>
          <w:rStyle w:val="ab"/>
          <w:sz w:val="20"/>
          <w:szCs w:val="20"/>
        </w:rPr>
        <w:footnoteRef/>
      </w:r>
      <w:r>
        <w:t xml:space="preserve"> </w:t>
      </w:r>
      <w:r w:rsidRPr="004B6816">
        <w:rPr>
          <w:sz w:val="18"/>
          <w:szCs w:val="18"/>
        </w:rPr>
        <w:t>- См.: Введение в психологию/</w:t>
      </w:r>
      <w:r w:rsidR="0042614C">
        <w:rPr>
          <w:sz w:val="18"/>
          <w:szCs w:val="18"/>
        </w:rPr>
        <w:t xml:space="preserve"> </w:t>
      </w:r>
      <w:r w:rsidRPr="004B6816">
        <w:rPr>
          <w:sz w:val="18"/>
          <w:szCs w:val="18"/>
        </w:rPr>
        <w:t>Под общ. ред. проф. А. В. Петровского. — Москва: Издательский центр «Академия», 1996. С</w:t>
      </w:r>
      <w:r>
        <w:rPr>
          <w:sz w:val="18"/>
          <w:szCs w:val="18"/>
        </w:rPr>
        <w:t>. 219</w:t>
      </w:r>
      <w:r w:rsidRPr="004B6816">
        <w:rPr>
          <w:sz w:val="18"/>
          <w:szCs w:val="18"/>
        </w:rPr>
        <w:t>.</w:t>
      </w:r>
    </w:p>
  </w:footnote>
  <w:footnote w:id="11">
    <w:p w:rsidR="00B84BBE" w:rsidRDefault="00A63120" w:rsidP="001F6163">
      <w:pPr>
        <w:pStyle w:val="a9"/>
      </w:pPr>
      <w:r>
        <w:rPr>
          <w:rStyle w:val="ab"/>
          <w:sz w:val="20"/>
          <w:szCs w:val="20"/>
        </w:rPr>
        <w:footnoteRef/>
      </w:r>
      <w:r>
        <w:t xml:space="preserve"> </w:t>
      </w:r>
      <w:r w:rsidRPr="001F6163">
        <w:rPr>
          <w:sz w:val="18"/>
          <w:szCs w:val="18"/>
        </w:rPr>
        <w:t>- См.: Столяренко, Л.Д.</w:t>
      </w:r>
      <w:r w:rsidR="0042614C">
        <w:rPr>
          <w:sz w:val="18"/>
          <w:szCs w:val="18"/>
        </w:rPr>
        <w:t xml:space="preserve"> </w:t>
      </w:r>
      <w:r w:rsidRPr="001F6163">
        <w:rPr>
          <w:sz w:val="18"/>
          <w:szCs w:val="18"/>
        </w:rPr>
        <w:t>Педагогическая психология. Серия «Учебники и учебные пособия » — 2-е изд.,</w:t>
      </w:r>
      <w:r w:rsidR="002803D5">
        <w:rPr>
          <w:sz w:val="18"/>
          <w:szCs w:val="18"/>
        </w:rPr>
        <w:t xml:space="preserve"> </w:t>
      </w:r>
      <w:r w:rsidRPr="001F6163">
        <w:rPr>
          <w:sz w:val="18"/>
          <w:szCs w:val="18"/>
        </w:rPr>
        <w:t>перераб,</w:t>
      </w:r>
      <w:r w:rsidR="002803D5">
        <w:rPr>
          <w:sz w:val="18"/>
          <w:szCs w:val="18"/>
        </w:rPr>
        <w:t xml:space="preserve"> </w:t>
      </w:r>
      <w:r w:rsidRPr="001F6163">
        <w:rPr>
          <w:sz w:val="18"/>
          <w:szCs w:val="18"/>
        </w:rPr>
        <w:t xml:space="preserve">и доп.— Ростов н/Д: «Феникс »,2003. </w:t>
      </w:r>
      <w:r>
        <w:rPr>
          <w:sz w:val="18"/>
          <w:szCs w:val="18"/>
        </w:rPr>
        <w:t>С. 237</w:t>
      </w:r>
      <w:r w:rsidRPr="001F6163">
        <w:rPr>
          <w:sz w:val="18"/>
          <w:szCs w:val="18"/>
        </w:rPr>
        <w:t>.</w:t>
      </w:r>
    </w:p>
  </w:footnote>
  <w:footnote w:id="12">
    <w:p w:rsidR="00B84BBE" w:rsidRDefault="00A63120" w:rsidP="0034218D">
      <w:pPr>
        <w:pStyle w:val="a9"/>
      </w:pPr>
      <w:r>
        <w:rPr>
          <w:rStyle w:val="ab"/>
          <w:sz w:val="20"/>
          <w:szCs w:val="20"/>
        </w:rPr>
        <w:footnoteRef/>
      </w:r>
      <w:r>
        <w:t xml:space="preserve"> </w:t>
      </w:r>
      <w:r w:rsidRPr="007F50EF">
        <w:rPr>
          <w:sz w:val="18"/>
          <w:szCs w:val="18"/>
        </w:rPr>
        <w:t>- См.: Немов Р.С. Психология: Учеб. для студ. высш. пед. учеб. заведений: В 3 кн. — 4-е</w:t>
      </w:r>
      <w:r w:rsidR="0042614C">
        <w:rPr>
          <w:sz w:val="18"/>
          <w:szCs w:val="18"/>
        </w:rPr>
        <w:t xml:space="preserve"> </w:t>
      </w:r>
      <w:r w:rsidRPr="007F50EF">
        <w:rPr>
          <w:sz w:val="18"/>
          <w:szCs w:val="18"/>
        </w:rPr>
        <w:t xml:space="preserve">изд. — М.: Гуманит. изд. центр ВЛАДОС, 2003. - Кн. 1: </w:t>
      </w:r>
      <w:r>
        <w:rPr>
          <w:sz w:val="18"/>
          <w:szCs w:val="18"/>
        </w:rPr>
        <w:t>Общие основы психологии. С.119</w:t>
      </w:r>
      <w:r w:rsidRPr="007F50EF">
        <w:rPr>
          <w:sz w:val="18"/>
          <w:szCs w:val="18"/>
        </w:rPr>
        <w:t>.</w:t>
      </w:r>
    </w:p>
  </w:footnote>
  <w:footnote w:id="13">
    <w:p w:rsidR="00B84BBE" w:rsidRDefault="00A63120">
      <w:pPr>
        <w:pStyle w:val="a9"/>
      </w:pPr>
      <w:r>
        <w:rPr>
          <w:rStyle w:val="ab"/>
          <w:sz w:val="20"/>
          <w:szCs w:val="20"/>
        </w:rPr>
        <w:footnoteRef/>
      </w:r>
      <w:r>
        <w:t xml:space="preserve"> </w:t>
      </w:r>
      <w:r w:rsidRPr="001F6163">
        <w:rPr>
          <w:sz w:val="18"/>
          <w:szCs w:val="18"/>
        </w:rPr>
        <w:t>- См.: Столяренко, Л.Д.</w:t>
      </w:r>
      <w:r w:rsidR="0042614C">
        <w:rPr>
          <w:sz w:val="18"/>
          <w:szCs w:val="18"/>
        </w:rPr>
        <w:t xml:space="preserve"> </w:t>
      </w:r>
      <w:r w:rsidRPr="001F6163">
        <w:rPr>
          <w:sz w:val="18"/>
          <w:szCs w:val="18"/>
        </w:rPr>
        <w:t>Педагогическая психология. Серия «Учебники и учебные пособия » — 2-е изд.,</w:t>
      </w:r>
      <w:r w:rsidR="002803D5">
        <w:rPr>
          <w:sz w:val="18"/>
          <w:szCs w:val="18"/>
        </w:rPr>
        <w:t xml:space="preserve"> </w:t>
      </w:r>
      <w:r w:rsidRPr="001F6163">
        <w:rPr>
          <w:sz w:val="18"/>
          <w:szCs w:val="18"/>
        </w:rPr>
        <w:t>перераб,</w:t>
      </w:r>
      <w:r w:rsidR="002803D5">
        <w:rPr>
          <w:sz w:val="18"/>
          <w:szCs w:val="18"/>
        </w:rPr>
        <w:t xml:space="preserve"> </w:t>
      </w:r>
      <w:r w:rsidRPr="001F6163">
        <w:rPr>
          <w:sz w:val="18"/>
          <w:szCs w:val="18"/>
        </w:rPr>
        <w:t xml:space="preserve">и доп.— Ростов н/Д: «Феникс »,2003. </w:t>
      </w:r>
      <w:r>
        <w:rPr>
          <w:sz w:val="18"/>
          <w:szCs w:val="18"/>
        </w:rPr>
        <w:t>С. 2</w:t>
      </w:r>
      <w:r w:rsidRPr="001F6163">
        <w:rPr>
          <w:sz w:val="18"/>
          <w:szCs w:val="18"/>
        </w:rPr>
        <w:t>4</w:t>
      </w:r>
      <w:r>
        <w:rPr>
          <w:sz w:val="18"/>
          <w:szCs w:val="18"/>
        </w:rPr>
        <w:t>0</w:t>
      </w:r>
      <w:r w:rsidRPr="001F6163">
        <w:rPr>
          <w:sz w:val="18"/>
          <w:szCs w:val="18"/>
        </w:rPr>
        <w:t>.</w:t>
      </w:r>
    </w:p>
  </w:footnote>
  <w:footnote w:id="14">
    <w:p w:rsidR="00B84BBE" w:rsidRDefault="00A63120">
      <w:pPr>
        <w:pStyle w:val="a9"/>
      </w:pPr>
      <w:r>
        <w:rPr>
          <w:rStyle w:val="ab"/>
          <w:sz w:val="20"/>
          <w:szCs w:val="20"/>
        </w:rPr>
        <w:footnoteRef/>
      </w:r>
      <w:r>
        <w:t xml:space="preserve"> </w:t>
      </w:r>
      <w:r w:rsidRPr="00761280">
        <w:rPr>
          <w:sz w:val="18"/>
          <w:szCs w:val="18"/>
        </w:rPr>
        <w:t>- См.: Талызина,</w:t>
      </w:r>
      <w:r w:rsidR="0042614C">
        <w:rPr>
          <w:sz w:val="18"/>
          <w:szCs w:val="18"/>
        </w:rPr>
        <w:t xml:space="preserve"> </w:t>
      </w:r>
      <w:r w:rsidRPr="00761280">
        <w:rPr>
          <w:sz w:val="18"/>
          <w:szCs w:val="18"/>
        </w:rPr>
        <w:t>Н. Ф.</w:t>
      </w:r>
      <w:r w:rsidR="0042614C">
        <w:rPr>
          <w:sz w:val="18"/>
          <w:szCs w:val="18"/>
        </w:rPr>
        <w:t xml:space="preserve"> </w:t>
      </w:r>
      <w:r w:rsidRPr="00761280">
        <w:rPr>
          <w:sz w:val="18"/>
          <w:szCs w:val="18"/>
        </w:rPr>
        <w:t xml:space="preserve"> Педагогическая психология: » [Текст]: Учеб. пособие для студ.</w:t>
      </w:r>
      <w:r w:rsidR="0042614C">
        <w:rPr>
          <w:sz w:val="18"/>
          <w:szCs w:val="18"/>
        </w:rPr>
        <w:t xml:space="preserve"> </w:t>
      </w:r>
      <w:r w:rsidRPr="00761280">
        <w:rPr>
          <w:sz w:val="18"/>
          <w:szCs w:val="18"/>
        </w:rPr>
        <w:t>сред. пед. учеб. заведений/ Н.Ф.Талызина</w:t>
      </w:r>
      <w:r w:rsidR="0042614C">
        <w:rPr>
          <w:sz w:val="18"/>
          <w:szCs w:val="18"/>
        </w:rPr>
        <w:t xml:space="preserve"> </w:t>
      </w:r>
      <w:r w:rsidRPr="00761280">
        <w:rPr>
          <w:sz w:val="18"/>
          <w:szCs w:val="18"/>
        </w:rPr>
        <w:t>- М.: Издательский центр</w:t>
      </w:r>
      <w:r w:rsidR="0042614C">
        <w:rPr>
          <w:sz w:val="18"/>
          <w:szCs w:val="18"/>
        </w:rPr>
        <w:t xml:space="preserve"> </w:t>
      </w:r>
      <w:r w:rsidRPr="00761280">
        <w:rPr>
          <w:sz w:val="18"/>
          <w:szCs w:val="18"/>
        </w:rPr>
        <w:t>«Академия», 1998. С</w:t>
      </w:r>
      <w:r>
        <w:rPr>
          <w:sz w:val="18"/>
          <w:szCs w:val="18"/>
        </w:rPr>
        <w:t>.78</w:t>
      </w:r>
      <w:r w:rsidRPr="00761280">
        <w:rPr>
          <w:sz w:val="18"/>
          <w:szCs w:val="18"/>
        </w:rPr>
        <w:t>.</w:t>
      </w:r>
    </w:p>
  </w:footnote>
  <w:footnote w:id="15">
    <w:p w:rsidR="00B84BBE" w:rsidRDefault="00A63120" w:rsidP="001F6163">
      <w:pPr>
        <w:pStyle w:val="a9"/>
      </w:pPr>
      <w:r>
        <w:rPr>
          <w:rStyle w:val="ab"/>
          <w:sz w:val="20"/>
          <w:szCs w:val="20"/>
        </w:rPr>
        <w:footnoteRef/>
      </w:r>
      <w:r>
        <w:t xml:space="preserve"> </w:t>
      </w:r>
      <w:r w:rsidRPr="001F6163">
        <w:rPr>
          <w:sz w:val="18"/>
          <w:szCs w:val="18"/>
        </w:rPr>
        <w:t>- См.: Столяренко, Л.Д.</w:t>
      </w:r>
      <w:r w:rsidR="0042614C">
        <w:rPr>
          <w:sz w:val="18"/>
          <w:szCs w:val="18"/>
        </w:rPr>
        <w:t xml:space="preserve"> </w:t>
      </w:r>
      <w:r w:rsidRPr="001F6163">
        <w:rPr>
          <w:sz w:val="18"/>
          <w:szCs w:val="18"/>
        </w:rPr>
        <w:t>Педагогическая психология. Серия «Учебники и учебные пособия » — 2-е изд.,</w:t>
      </w:r>
      <w:r w:rsidR="002803D5">
        <w:rPr>
          <w:sz w:val="18"/>
          <w:szCs w:val="18"/>
        </w:rPr>
        <w:t xml:space="preserve"> </w:t>
      </w:r>
      <w:r w:rsidRPr="001F6163">
        <w:rPr>
          <w:sz w:val="18"/>
          <w:szCs w:val="18"/>
        </w:rPr>
        <w:t>перераб,</w:t>
      </w:r>
      <w:r w:rsidR="002803D5">
        <w:rPr>
          <w:sz w:val="18"/>
          <w:szCs w:val="18"/>
        </w:rPr>
        <w:t xml:space="preserve"> </w:t>
      </w:r>
      <w:r w:rsidRPr="001F6163">
        <w:rPr>
          <w:sz w:val="18"/>
          <w:szCs w:val="18"/>
        </w:rPr>
        <w:t xml:space="preserve">и доп.— Ростов н/Д: «Феникс »,2003. </w:t>
      </w:r>
      <w:r>
        <w:rPr>
          <w:sz w:val="18"/>
          <w:szCs w:val="18"/>
        </w:rPr>
        <w:t>С. 241</w:t>
      </w:r>
      <w:r w:rsidRPr="001F6163">
        <w:rPr>
          <w:sz w:val="18"/>
          <w:szCs w:val="18"/>
        </w:rPr>
        <w:t>.</w:t>
      </w:r>
    </w:p>
  </w:footnote>
  <w:footnote w:id="16">
    <w:p w:rsidR="00A63120" w:rsidRDefault="00A63120" w:rsidP="001F6163">
      <w:pPr>
        <w:pStyle w:val="a9"/>
      </w:pPr>
      <w:r>
        <w:rPr>
          <w:rStyle w:val="ab"/>
          <w:sz w:val="20"/>
          <w:szCs w:val="20"/>
        </w:rPr>
        <w:footnoteRef/>
      </w:r>
      <w:r>
        <w:t xml:space="preserve"> </w:t>
      </w:r>
      <w:r w:rsidRPr="007F50EF">
        <w:rPr>
          <w:sz w:val="18"/>
          <w:szCs w:val="18"/>
        </w:rPr>
        <w:t>- См.: Немов Р.С. Психология: Учеб. для студ. высш. пед. учеб. заведений: В 3 кн. — 4-е</w:t>
      </w:r>
      <w:r w:rsidR="0042614C">
        <w:rPr>
          <w:sz w:val="18"/>
          <w:szCs w:val="18"/>
        </w:rPr>
        <w:t xml:space="preserve"> </w:t>
      </w:r>
      <w:r w:rsidRPr="007F50EF">
        <w:rPr>
          <w:sz w:val="18"/>
          <w:szCs w:val="18"/>
        </w:rPr>
        <w:t xml:space="preserve">изд. — М.: Гуманит. изд. центр ВЛАДОС, 2003. - Кн. 1: </w:t>
      </w:r>
      <w:r>
        <w:rPr>
          <w:sz w:val="18"/>
          <w:szCs w:val="18"/>
        </w:rPr>
        <w:t>Общие основы психологии. С.121</w:t>
      </w:r>
      <w:r w:rsidRPr="007F50EF">
        <w:rPr>
          <w:sz w:val="18"/>
          <w:szCs w:val="18"/>
        </w:rPr>
        <w:t>.</w:t>
      </w:r>
    </w:p>
    <w:p w:rsidR="00B84BBE" w:rsidRDefault="00B84BBE" w:rsidP="001F6163">
      <w:pPr>
        <w:pStyle w:val="a9"/>
      </w:pPr>
    </w:p>
  </w:footnote>
  <w:footnote w:id="17">
    <w:p w:rsidR="00B84BBE" w:rsidRDefault="00A63120">
      <w:pPr>
        <w:pStyle w:val="a9"/>
      </w:pPr>
      <w:r>
        <w:rPr>
          <w:rStyle w:val="ab"/>
          <w:sz w:val="20"/>
          <w:szCs w:val="20"/>
        </w:rPr>
        <w:footnoteRef/>
      </w:r>
      <w:r>
        <w:t xml:space="preserve"> </w:t>
      </w:r>
      <w:r w:rsidRPr="00761280">
        <w:rPr>
          <w:sz w:val="18"/>
          <w:szCs w:val="18"/>
        </w:rPr>
        <w:t>- См.: Дружилов С.А. Профессиональная компетентность и профессионализм педагога: психологический подход</w:t>
      </w:r>
      <w:r w:rsidR="002803D5">
        <w:rPr>
          <w:sz w:val="18"/>
          <w:szCs w:val="18"/>
        </w:rPr>
        <w:t xml:space="preserve"> </w:t>
      </w:r>
      <w:r w:rsidRPr="00761280">
        <w:rPr>
          <w:sz w:val="18"/>
          <w:szCs w:val="18"/>
        </w:rPr>
        <w:t xml:space="preserve">// С.А.Дружилов – Научно-публицистический альманах: СО РАО, ИПК, г.Новокузнецк. - 2005 (выпуск 8). </w:t>
      </w:r>
      <w:r>
        <w:rPr>
          <w:sz w:val="18"/>
          <w:szCs w:val="18"/>
        </w:rPr>
        <w:t>С.35</w:t>
      </w:r>
      <w:r w:rsidRPr="00761280">
        <w:rPr>
          <w:sz w:val="18"/>
          <w:szCs w:val="18"/>
        </w:rPr>
        <w:t>.</w:t>
      </w:r>
    </w:p>
  </w:footnote>
  <w:footnote w:id="18">
    <w:p w:rsidR="00B84BBE" w:rsidRDefault="00A63120" w:rsidP="001F6163">
      <w:pPr>
        <w:pStyle w:val="a9"/>
      </w:pPr>
      <w:r>
        <w:rPr>
          <w:rStyle w:val="ab"/>
          <w:sz w:val="20"/>
          <w:szCs w:val="20"/>
        </w:rPr>
        <w:footnoteRef/>
      </w:r>
      <w:r>
        <w:t xml:space="preserve"> </w:t>
      </w:r>
      <w:r w:rsidRPr="001F6163">
        <w:rPr>
          <w:sz w:val="18"/>
          <w:szCs w:val="18"/>
        </w:rPr>
        <w:t>- См.: Столяренко, Л.Д.</w:t>
      </w:r>
      <w:r w:rsidR="0042614C">
        <w:rPr>
          <w:sz w:val="18"/>
          <w:szCs w:val="18"/>
        </w:rPr>
        <w:t xml:space="preserve"> </w:t>
      </w:r>
      <w:r w:rsidRPr="001F6163">
        <w:rPr>
          <w:sz w:val="18"/>
          <w:szCs w:val="18"/>
        </w:rPr>
        <w:t>Педагогическая психология. Серия «Учебники и учебные пособия » — 2-е изд.,</w:t>
      </w:r>
      <w:r w:rsidR="002803D5">
        <w:rPr>
          <w:sz w:val="18"/>
          <w:szCs w:val="18"/>
        </w:rPr>
        <w:t xml:space="preserve"> </w:t>
      </w:r>
      <w:r w:rsidRPr="001F6163">
        <w:rPr>
          <w:sz w:val="18"/>
          <w:szCs w:val="18"/>
        </w:rPr>
        <w:t>перераб,</w:t>
      </w:r>
      <w:r w:rsidR="002803D5">
        <w:rPr>
          <w:sz w:val="18"/>
          <w:szCs w:val="18"/>
        </w:rPr>
        <w:t xml:space="preserve"> </w:t>
      </w:r>
      <w:r w:rsidRPr="001F6163">
        <w:rPr>
          <w:sz w:val="18"/>
          <w:szCs w:val="18"/>
        </w:rPr>
        <w:t xml:space="preserve">и доп.— Ростов н/Д: «Феникс »,2003. </w:t>
      </w:r>
      <w:r>
        <w:rPr>
          <w:sz w:val="18"/>
          <w:szCs w:val="18"/>
        </w:rPr>
        <w:t>С. 243</w:t>
      </w:r>
      <w:r w:rsidRPr="001F6163">
        <w:rPr>
          <w:sz w:val="18"/>
          <w:szCs w:val="18"/>
        </w:rPr>
        <w:t>.</w:t>
      </w:r>
    </w:p>
  </w:footnote>
  <w:footnote w:id="19">
    <w:p w:rsidR="00B84BBE" w:rsidRDefault="00A63120">
      <w:pPr>
        <w:pStyle w:val="a9"/>
      </w:pPr>
      <w:r>
        <w:rPr>
          <w:rStyle w:val="ab"/>
          <w:sz w:val="20"/>
          <w:szCs w:val="20"/>
        </w:rPr>
        <w:footnoteRef/>
      </w:r>
      <w:r>
        <w:t xml:space="preserve"> </w:t>
      </w:r>
      <w:r w:rsidRPr="00761280">
        <w:rPr>
          <w:sz w:val="18"/>
          <w:szCs w:val="18"/>
        </w:rPr>
        <w:t>- См.: Талызина,</w:t>
      </w:r>
      <w:r w:rsidR="0042614C">
        <w:rPr>
          <w:sz w:val="18"/>
          <w:szCs w:val="18"/>
        </w:rPr>
        <w:t xml:space="preserve"> </w:t>
      </w:r>
      <w:r w:rsidRPr="00761280">
        <w:rPr>
          <w:sz w:val="18"/>
          <w:szCs w:val="18"/>
        </w:rPr>
        <w:t>Н. Ф.</w:t>
      </w:r>
      <w:r w:rsidR="0042614C">
        <w:rPr>
          <w:sz w:val="18"/>
          <w:szCs w:val="18"/>
        </w:rPr>
        <w:t xml:space="preserve"> </w:t>
      </w:r>
      <w:r w:rsidRPr="00761280">
        <w:rPr>
          <w:sz w:val="18"/>
          <w:szCs w:val="18"/>
        </w:rPr>
        <w:t xml:space="preserve"> Педагогическая психология: » [Текст]: Учеб. пособие для студ.</w:t>
      </w:r>
      <w:r w:rsidR="0042614C">
        <w:rPr>
          <w:sz w:val="18"/>
          <w:szCs w:val="18"/>
        </w:rPr>
        <w:t xml:space="preserve"> </w:t>
      </w:r>
      <w:r w:rsidRPr="00761280">
        <w:rPr>
          <w:sz w:val="18"/>
          <w:szCs w:val="18"/>
        </w:rPr>
        <w:t>сред. пед. учеб. заведений/ Н.Ф.Талызина</w:t>
      </w:r>
      <w:r w:rsidR="0042614C">
        <w:rPr>
          <w:sz w:val="18"/>
          <w:szCs w:val="18"/>
        </w:rPr>
        <w:t xml:space="preserve"> </w:t>
      </w:r>
      <w:r w:rsidRPr="00761280">
        <w:rPr>
          <w:sz w:val="18"/>
          <w:szCs w:val="18"/>
        </w:rPr>
        <w:t>- М.: Издательский центр</w:t>
      </w:r>
      <w:r w:rsidR="0042614C">
        <w:rPr>
          <w:sz w:val="18"/>
          <w:szCs w:val="18"/>
        </w:rPr>
        <w:t xml:space="preserve"> </w:t>
      </w:r>
      <w:r w:rsidRPr="00761280">
        <w:rPr>
          <w:sz w:val="18"/>
          <w:szCs w:val="18"/>
        </w:rPr>
        <w:t>«Академия», 1998. С</w:t>
      </w:r>
      <w:r>
        <w:rPr>
          <w:sz w:val="18"/>
          <w:szCs w:val="18"/>
        </w:rPr>
        <w:t>.80</w:t>
      </w:r>
      <w:r w:rsidRPr="00761280">
        <w:rPr>
          <w:sz w:val="18"/>
          <w:szCs w:val="18"/>
        </w:rPr>
        <w:t>.</w:t>
      </w:r>
    </w:p>
  </w:footnote>
  <w:footnote w:id="20">
    <w:p w:rsidR="00B84BBE" w:rsidRDefault="00A63120">
      <w:pPr>
        <w:pStyle w:val="a9"/>
      </w:pPr>
      <w:r w:rsidRPr="004B6816">
        <w:rPr>
          <w:rStyle w:val="ab"/>
          <w:sz w:val="18"/>
          <w:szCs w:val="18"/>
        </w:rPr>
        <w:footnoteRef/>
      </w:r>
      <w:r w:rsidRPr="004B6816">
        <w:rPr>
          <w:sz w:val="18"/>
          <w:szCs w:val="18"/>
        </w:rPr>
        <w:t xml:space="preserve"> - См.: Рубинштейн, С. Л. Основы общей психологии: Учеб. пособие</w:t>
      </w:r>
      <w:r w:rsidR="002803D5">
        <w:rPr>
          <w:sz w:val="18"/>
          <w:szCs w:val="18"/>
        </w:rPr>
        <w:t xml:space="preserve"> </w:t>
      </w:r>
      <w:r w:rsidRPr="004B6816">
        <w:rPr>
          <w:sz w:val="18"/>
          <w:szCs w:val="18"/>
        </w:rPr>
        <w:t>/</w:t>
      </w:r>
      <w:r w:rsidR="002803D5">
        <w:rPr>
          <w:sz w:val="18"/>
          <w:szCs w:val="18"/>
        </w:rPr>
        <w:t xml:space="preserve"> </w:t>
      </w:r>
      <w:r w:rsidRPr="004B6816">
        <w:rPr>
          <w:sz w:val="18"/>
          <w:szCs w:val="18"/>
        </w:rPr>
        <w:t>С.Л. Рубинштейн - СПб.: Питер Ком, 1999. С.416.</w:t>
      </w:r>
    </w:p>
  </w:footnote>
  <w:footnote w:id="21">
    <w:p w:rsidR="00B84BBE" w:rsidRDefault="00A63120">
      <w:pPr>
        <w:pStyle w:val="a9"/>
      </w:pPr>
      <w:r w:rsidRPr="004B6816">
        <w:rPr>
          <w:rStyle w:val="ab"/>
          <w:sz w:val="18"/>
          <w:szCs w:val="18"/>
        </w:rPr>
        <w:footnoteRef/>
      </w:r>
      <w:r w:rsidRPr="004B6816">
        <w:rPr>
          <w:sz w:val="18"/>
          <w:szCs w:val="18"/>
        </w:rPr>
        <w:t xml:space="preserve"> - См.: Введение в психологию/</w:t>
      </w:r>
      <w:r w:rsidR="0042614C">
        <w:rPr>
          <w:sz w:val="18"/>
          <w:szCs w:val="18"/>
        </w:rPr>
        <w:t xml:space="preserve"> </w:t>
      </w:r>
      <w:r w:rsidRPr="004B6816">
        <w:rPr>
          <w:sz w:val="18"/>
          <w:szCs w:val="18"/>
        </w:rPr>
        <w:t>Под общ. ред. проф. А.В. Петровского. — Москва: Издательский центр «Академия», 1996. С. 224.</w:t>
      </w:r>
    </w:p>
  </w:footnote>
  <w:footnote w:id="22">
    <w:p w:rsidR="00B84BBE" w:rsidRDefault="00A63120">
      <w:pPr>
        <w:pStyle w:val="a9"/>
      </w:pPr>
      <w:r w:rsidRPr="004B6816">
        <w:rPr>
          <w:rStyle w:val="ab"/>
          <w:sz w:val="18"/>
          <w:szCs w:val="18"/>
        </w:rPr>
        <w:footnoteRef/>
      </w:r>
      <w:r w:rsidRPr="004B6816">
        <w:rPr>
          <w:sz w:val="18"/>
          <w:szCs w:val="18"/>
        </w:rPr>
        <w:t xml:space="preserve"> - См.: Исследование в психологи</w:t>
      </w:r>
      <w:r>
        <w:rPr>
          <w:sz w:val="18"/>
          <w:szCs w:val="18"/>
        </w:rPr>
        <w:t xml:space="preserve">и: методы и планирование </w:t>
      </w:r>
      <w:r w:rsidRPr="004B6816">
        <w:rPr>
          <w:sz w:val="18"/>
          <w:szCs w:val="18"/>
        </w:rPr>
        <w:t>/ Дж. Гудвин. — 3-е изд. — СПб.: Питер, 2004. С.315.</w:t>
      </w:r>
    </w:p>
  </w:footnote>
  <w:footnote w:id="23">
    <w:p w:rsidR="00B84BBE" w:rsidRDefault="00A63120">
      <w:pPr>
        <w:pStyle w:val="a9"/>
      </w:pPr>
      <w:r>
        <w:rPr>
          <w:rStyle w:val="ab"/>
          <w:sz w:val="20"/>
          <w:szCs w:val="20"/>
        </w:rPr>
        <w:footnoteRef/>
      </w:r>
      <w:r>
        <w:t xml:space="preserve"> </w:t>
      </w:r>
      <w:r w:rsidRPr="00761280">
        <w:rPr>
          <w:sz w:val="18"/>
          <w:szCs w:val="18"/>
        </w:rPr>
        <w:t>- См.: Дружилов С.А. Профессиональная компетентность и профессионализм педагога: психологический подход// С.А.</w:t>
      </w:r>
      <w:r w:rsidR="002803D5">
        <w:rPr>
          <w:sz w:val="18"/>
          <w:szCs w:val="18"/>
        </w:rPr>
        <w:t xml:space="preserve"> </w:t>
      </w:r>
      <w:r w:rsidRPr="00761280">
        <w:rPr>
          <w:sz w:val="18"/>
          <w:szCs w:val="18"/>
        </w:rPr>
        <w:t>Дружилов – Научно-публицистический альманах: СО РАО, ИПК, г.Новокузнецк. - 2005 (выпуск 8). С.3</w:t>
      </w:r>
      <w:r>
        <w:rPr>
          <w:sz w:val="18"/>
          <w:szCs w:val="18"/>
        </w:rPr>
        <w:t>5</w:t>
      </w:r>
      <w:r w:rsidRPr="00761280">
        <w:rPr>
          <w:sz w:val="18"/>
          <w:szCs w:val="18"/>
        </w:rPr>
        <w:t>.</w:t>
      </w:r>
    </w:p>
  </w:footnote>
  <w:footnote w:id="24">
    <w:p w:rsidR="00B84BBE" w:rsidRDefault="00A63120" w:rsidP="001F6163">
      <w:pPr>
        <w:pStyle w:val="a9"/>
      </w:pPr>
      <w:r>
        <w:rPr>
          <w:rStyle w:val="ab"/>
          <w:sz w:val="20"/>
          <w:szCs w:val="20"/>
        </w:rPr>
        <w:footnoteRef/>
      </w:r>
      <w:r>
        <w:t xml:space="preserve"> </w:t>
      </w:r>
      <w:r w:rsidRPr="001F6163">
        <w:rPr>
          <w:sz w:val="18"/>
          <w:szCs w:val="18"/>
        </w:rPr>
        <w:t>- См.: Столяренко, Л.Д.</w:t>
      </w:r>
      <w:r w:rsidR="0042614C">
        <w:rPr>
          <w:sz w:val="18"/>
          <w:szCs w:val="18"/>
        </w:rPr>
        <w:t xml:space="preserve"> </w:t>
      </w:r>
      <w:r w:rsidRPr="001F6163">
        <w:rPr>
          <w:sz w:val="18"/>
          <w:szCs w:val="18"/>
        </w:rPr>
        <w:t>Педагогическая психология. Серия «Учебники и учебные пособия » — 2-е изд.,</w:t>
      </w:r>
      <w:r w:rsidR="002803D5">
        <w:rPr>
          <w:sz w:val="18"/>
          <w:szCs w:val="18"/>
        </w:rPr>
        <w:t xml:space="preserve"> </w:t>
      </w:r>
      <w:r w:rsidRPr="001F6163">
        <w:rPr>
          <w:sz w:val="18"/>
          <w:szCs w:val="18"/>
        </w:rPr>
        <w:t>перераб,</w:t>
      </w:r>
      <w:r w:rsidR="002803D5">
        <w:rPr>
          <w:sz w:val="18"/>
          <w:szCs w:val="18"/>
        </w:rPr>
        <w:t xml:space="preserve"> </w:t>
      </w:r>
      <w:r w:rsidRPr="001F6163">
        <w:rPr>
          <w:sz w:val="18"/>
          <w:szCs w:val="18"/>
        </w:rPr>
        <w:t xml:space="preserve">и доп.— Ростов н/Д: «Феникс »,2003. </w:t>
      </w:r>
      <w:r>
        <w:rPr>
          <w:sz w:val="18"/>
          <w:szCs w:val="18"/>
        </w:rPr>
        <w:t>С. 244</w:t>
      </w:r>
      <w:r w:rsidRPr="001F6163">
        <w:rPr>
          <w:sz w:val="18"/>
          <w:szCs w:val="18"/>
        </w:rPr>
        <w:t>.</w:t>
      </w:r>
    </w:p>
  </w:footnote>
  <w:footnote w:id="25">
    <w:p w:rsidR="00B84BBE" w:rsidRDefault="00A63120">
      <w:pPr>
        <w:pStyle w:val="a9"/>
      </w:pPr>
      <w:r>
        <w:rPr>
          <w:rStyle w:val="ab"/>
          <w:sz w:val="20"/>
          <w:szCs w:val="20"/>
        </w:rPr>
        <w:footnoteRef/>
      </w:r>
      <w:r>
        <w:t xml:space="preserve"> </w:t>
      </w:r>
      <w:r w:rsidRPr="00761280">
        <w:rPr>
          <w:sz w:val="18"/>
          <w:szCs w:val="18"/>
        </w:rPr>
        <w:t>- См.: Талызина,</w:t>
      </w:r>
      <w:r w:rsidR="0042614C">
        <w:rPr>
          <w:sz w:val="18"/>
          <w:szCs w:val="18"/>
        </w:rPr>
        <w:t xml:space="preserve"> </w:t>
      </w:r>
      <w:r w:rsidRPr="00761280">
        <w:rPr>
          <w:sz w:val="18"/>
          <w:szCs w:val="18"/>
        </w:rPr>
        <w:t>Н. Ф.</w:t>
      </w:r>
      <w:r w:rsidR="0042614C">
        <w:rPr>
          <w:sz w:val="18"/>
          <w:szCs w:val="18"/>
        </w:rPr>
        <w:t xml:space="preserve"> </w:t>
      </w:r>
      <w:r w:rsidRPr="00761280">
        <w:rPr>
          <w:sz w:val="18"/>
          <w:szCs w:val="18"/>
        </w:rPr>
        <w:t xml:space="preserve"> Педагогическая психология: » [Текст]: Учеб. пособие для студ.</w:t>
      </w:r>
      <w:r w:rsidR="0042614C">
        <w:rPr>
          <w:sz w:val="18"/>
          <w:szCs w:val="18"/>
        </w:rPr>
        <w:t xml:space="preserve"> </w:t>
      </w:r>
      <w:r w:rsidRPr="00761280">
        <w:rPr>
          <w:sz w:val="18"/>
          <w:szCs w:val="18"/>
        </w:rPr>
        <w:t>сред. пед. учеб. заведений/ Н.Ф.Талызина</w:t>
      </w:r>
      <w:r w:rsidR="0042614C">
        <w:rPr>
          <w:sz w:val="18"/>
          <w:szCs w:val="18"/>
        </w:rPr>
        <w:t xml:space="preserve"> </w:t>
      </w:r>
      <w:r w:rsidRPr="00761280">
        <w:rPr>
          <w:sz w:val="18"/>
          <w:szCs w:val="18"/>
        </w:rPr>
        <w:t>- М.: Издательский центр</w:t>
      </w:r>
      <w:r w:rsidR="0042614C">
        <w:rPr>
          <w:sz w:val="18"/>
          <w:szCs w:val="18"/>
        </w:rPr>
        <w:t xml:space="preserve"> </w:t>
      </w:r>
      <w:r w:rsidRPr="00761280">
        <w:rPr>
          <w:sz w:val="18"/>
          <w:szCs w:val="18"/>
        </w:rPr>
        <w:t>«Академия», 1998. С</w:t>
      </w:r>
      <w:r>
        <w:rPr>
          <w:sz w:val="18"/>
          <w:szCs w:val="18"/>
        </w:rPr>
        <w:t>.80</w:t>
      </w:r>
      <w:r w:rsidRPr="00761280">
        <w:rPr>
          <w:sz w:val="18"/>
          <w:szCs w:val="18"/>
        </w:rPr>
        <w:t>.</w:t>
      </w:r>
    </w:p>
  </w:footnote>
  <w:footnote w:id="26">
    <w:p w:rsidR="00B84BBE" w:rsidRDefault="00A63120">
      <w:pPr>
        <w:pStyle w:val="a9"/>
      </w:pPr>
      <w:r>
        <w:rPr>
          <w:rStyle w:val="ab"/>
          <w:sz w:val="20"/>
          <w:szCs w:val="20"/>
        </w:rPr>
        <w:footnoteRef/>
      </w:r>
      <w:r>
        <w:t xml:space="preserve"> </w:t>
      </w:r>
      <w:r w:rsidRPr="00761280">
        <w:rPr>
          <w:sz w:val="18"/>
          <w:szCs w:val="18"/>
        </w:rPr>
        <w:t>- См.: Талызина,</w:t>
      </w:r>
      <w:r w:rsidR="0042614C">
        <w:rPr>
          <w:sz w:val="18"/>
          <w:szCs w:val="18"/>
        </w:rPr>
        <w:t xml:space="preserve"> </w:t>
      </w:r>
      <w:r w:rsidRPr="00761280">
        <w:rPr>
          <w:sz w:val="18"/>
          <w:szCs w:val="18"/>
        </w:rPr>
        <w:t>Н. Ф.</w:t>
      </w:r>
      <w:r w:rsidR="0042614C">
        <w:rPr>
          <w:sz w:val="18"/>
          <w:szCs w:val="18"/>
        </w:rPr>
        <w:t xml:space="preserve"> </w:t>
      </w:r>
      <w:r w:rsidRPr="00761280">
        <w:rPr>
          <w:sz w:val="18"/>
          <w:szCs w:val="18"/>
        </w:rPr>
        <w:t xml:space="preserve"> Педагогическая психология: » [Текст]: Учеб. пособие для студ.</w:t>
      </w:r>
      <w:r w:rsidR="0042614C">
        <w:rPr>
          <w:sz w:val="18"/>
          <w:szCs w:val="18"/>
        </w:rPr>
        <w:t xml:space="preserve"> </w:t>
      </w:r>
      <w:r w:rsidRPr="00761280">
        <w:rPr>
          <w:sz w:val="18"/>
          <w:szCs w:val="18"/>
        </w:rPr>
        <w:t>сред. пед. учеб. заведений/ Н.Ф.Талызина</w:t>
      </w:r>
      <w:r w:rsidR="0042614C">
        <w:rPr>
          <w:sz w:val="18"/>
          <w:szCs w:val="18"/>
        </w:rPr>
        <w:t xml:space="preserve"> </w:t>
      </w:r>
      <w:r w:rsidRPr="00761280">
        <w:rPr>
          <w:sz w:val="18"/>
          <w:szCs w:val="18"/>
        </w:rPr>
        <w:t>- М.: Издательский центр</w:t>
      </w:r>
      <w:r w:rsidR="0042614C">
        <w:rPr>
          <w:sz w:val="18"/>
          <w:szCs w:val="18"/>
        </w:rPr>
        <w:t xml:space="preserve"> </w:t>
      </w:r>
      <w:r w:rsidRPr="00761280">
        <w:rPr>
          <w:sz w:val="18"/>
          <w:szCs w:val="18"/>
        </w:rPr>
        <w:t>«Академия», 1998. С</w:t>
      </w:r>
      <w:r>
        <w:rPr>
          <w:sz w:val="18"/>
          <w:szCs w:val="18"/>
        </w:rPr>
        <w:t>.84</w:t>
      </w:r>
      <w:r w:rsidRPr="00761280">
        <w:rPr>
          <w:sz w:val="18"/>
          <w:szCs w:val="18"/>
        </w:rPr>
        <w:t>.</w:t>
      </w:r>
    </w:p>
  </w:footnote>
  <w:footnote w:id="27">
    <w:p w:rsidR="00B84BBE" w:rsidRDefault="00A63120" w:rsidP="001F6163">
      <w:pPr>
        <w:pStyle w:val="a9"/>
      </w:pPr>
      <w:r>
        <w:rPr>
          <w:rStyle w:val="ab"/>
          <w:sz w:val="20"/>
          <w:szCs w:val="20"/>
        </w:rPr>
        <w:footnoteRef/>
      </w:r>
      <w:r>
        <w:t xml:space="preserve"> </w:t>
      </w:r>
      <w:r w:rsidRPr="001F6163">
        <w:rPr>
          <w:sz w:val="18"/>
          <w:szCs w:val="18"/>
        </w:rPr>
        <w:t>- См.: Столяренко, Л.Д.</w:t>
      </w:r>
      <w:r w:rsidR="0042614C">
        <w:rPr>
          <w:sz w:val="18"/>
          <w:szCs w:val="18"/>
        </w:rPr>
        <w:t xml:space="preserve"> </w:t>
      </w:r>
      <w:r w:rsidRPr="001F6163">
        <w:rPr>
          <w:sz w:val="18"/>
          <w:szCs w:val="18"/>
        </w:rPr>
        <w:t>Педагогическая психология. Серия «Учебники и учебные пособия » — 2-е изд.,</w:t>
      </w:r>
      <w:r w:rsidR="00651EF8">
        <w:rPr>
          <w:sz w:val="18"/>
          <w:szCs w:val="18"/>
        </w:rPr>
        <w:t xml:space="preserve"> </w:t>
      </w:r>
      <w:r w:rsidRPr="001F6163">
        <w:rPr>
          <w:sz w:val="18"/>
          <w:szCs w:val="18"/>
        </w:rPr>
        <w:t>перераб,</w:t>
      </w:r>
      <w:r w:rsidR="00651EF8">
        <w:rPr>
          <w:sz w:val="18"/>
          <w:szCs w:val="18"/>
        </w:rPr>
        <w:t xml:space="preserve"> </w:t>
      </w:r>
      <w:r w:rsidRPr="001F6163">
        <w:rPr>
          <w:sz w:val="18"/>
          <w:szCs w:val="18"/>
        </w:rPr>
        <w:t xml:space="preserve">и доп.— Ростов н/Д: «Феникс »,2003. </w:t>
      </w:r>
      <w:r>
        <w:rPr>
          <w:sz w:val="18"/>
          <w:szCs w:val="18"/>
        </w:rPr>
        <w:t>С. 246</w:t>
      </w:r>
      <w:r w:rsidRPr="001F6163">
        <w:rPr>
          <w:sz w:val="18"/>
          <w:szCs w:val="18"/>
        </w:rPr>
        <w:t>.</w:t>
      </w:r>
    </w:p>
  </w:footnote>
  <w:footnote w:id="28">
    <w:p w:rsidR="00B84BBE" w:rsidRDefault="00A63120">
      <w:pPr>
        <w:pStyle w:val="a9"/>
      </w:pPr>
      <w:r>
        <w:rPr>
          <w:rStyle w:val="ab"/>
          <w:sz w:val="20"/>
          <w:szCs w:val="20"/>
        </w:rPr>
        <w:footnoteRef/>
      </w:r>
      <w:r>
        <w:t xml:space="preserve"> </w:t>
      </w:r>
      <w:r w:rsidRPr="00761280">
        <w:rPr>
          <w:sz w:val="18"/>
          <w:szCs w:val="18"/>
        </w:rPr>
        <w:t>- См.: Дружилов С.А. Профессиональная компетентность и профессионализм педагога: психологический подход</w:t>
      </w:r>
      <w:r w:rsidR="00651EF8">
        <w:rPr>
          <w:sz w:val="18"/>
          <w:szCs w:val="18"/>
        </w:rPr>
        <w:t xml:space="preserve"> </w:t>
      </w:r>
      <w:r w:rsidRPr="00761280">
        <w:rPr>
          <w:sz w:val="18"/>
          <w:szCs w:val="18"/>
        </w:rPr>
        <w:t>// С.А.</w:t>
      </w:r>
      <w:r w:rsidR="00651EF8">
        <w:rPr>
          <w:sz w:val="18"/>
          <w:szCs w:val="18"/>
        </w:rPr>
        <w:t xml:space="preserve"> </w:t>
      </w:r>
      <w:r w:rsidRPr="00761280">
        <w:rPr>
          <w:sz w:val="18"/>
          <w:szCs w:val="18"/>
        </w:rPr>
        <w:t>Дружилов – Научно-публицистический альманах: СО РАО, ИПК, г.</w:t>
      </w:r>
      <w:r w:rsidR="00651EF8">
        <w:rPr>
          <w:sz w:val="18"/>
          <w:szCs w:val="18"/>
        </w:rPr>
        <w:t xml:space="preserve"> </w:t>
      </w:r>
      <w:r w:rsidRPr="00761280">
        <w:rPr>
          <w:sz w:val="18"/>
          <w:szCs w:val="18"/>
        </w:rPr>
        <w:t xml:space="preserve">Новокузнецк. - 2005 (выпуск 8). </w:t>
      </w:r>
      <w:r>
        <w:rPr>
          <w:sz w:val="18"/>
          <w:szCs w:val="18"/>
        </w:rPr>
        <w:t>С.37</w:t>
      </w:r>
      <w:r w:rsidRPr="00761280">
        <w:rPr>
          <w:sz w:val="18"/>
          <w:szCs w:val="18"/>
        </w:rPr>
        <w:t>.</w:t>
      </w:r>
    </w:p>
  </w:footnote>
  <w:footnote w:id="29">
    <w:p w:rsidR="00B84BBE" w:rsidRDefault="00A63120" w:rsidP="004B6816">
      <w:pPr>
        <w:pStyle w:val="a9"/>
      </w:pPr>
      <w:r w:rsidRPr="004B6816">
        <w:rPr>
          <w:rStyle w:val="ab"/>
          <w:sz w:val="18"/>
          <w:szCs w:val="18"/>
        </w:rPr>
        <w:footnoteRef/>
      </w:r>
      <w:r w:rsidRPr="004B6816">
        <w:rPr>
          <w:sz w:val="18"/>
          <w:szCs w:val="18"/>
        </w:rPr>
        <w:t xml:space="preserve"> - См.: Рубинштейн, С. Л. Основы общей психологии : Учеб. пособие</w:t>
      </w:r>
      <w:r w:rsidR="00651EF8">
        <w:rPr>
          <w:sz w:val="18"/>
          <w:szCs w:val="18"/>
        </w:rPr>
        <w:t xml:space="preserve"> </w:t>
      </w:r>
      <w:r w:rsidRPr="004B6816">
        <w:rPr>
          <w:sz w:val="18"/>
          <w:szCs w:val="18"/>
        </w:rPr>
        <w:t>/</w:t>
      </w:r>
      <w:r w:rsidR="00651EF8">
        <w:rPr>
          <w:sz w:val="18"/>
          <w:szCs w:val="18"/>
        </w:rPr>
        <w:t xml:space="preserve"> </w:t>
      </w:r>
      <w:r w:rsidRPr="004B6816">
        <w:rPr>
          <w:sz w:val="18"/>
          <w:szCs w:val="18"/>
        </w:rPr>
        <w:t>С.Л. Рубинштейн - СПб.: Питер Ком, 1999. С.418.</w:t>
      </w:r>
    </w:p>
  </w:footnote>
  <w:footnote w:id="30">
    <w:p w:rsidR="00B84BBE" w:rsidRDefault="00A63120">
      <w:pPr>
        <w:pStyle w:val="a9"/>
      </w:pPr>
      <w:r>
        <w:rPr>
          <w:rStyle w:val="ab"/>
          <w:sz w:val="20"/>
          <w:szCs w:val="20"/>
        </w:rPr>
        <w:footnoteRef/>
      </w:r>
      <w:r>
        <w:t xml:space="preserve"> </w:t>
      </w:r>
      <w:r w:rsidRPr="00761280">
        <w:rPr>
          <w:sz w:val="18"/>
          <w:szCs w:val="18"/>
        </w:rPr>
        <w:t>- См.: Талызина,</w:t>
      </w:r>
      <w:r w:rsidR="0042614C">
        <w:rPr>
          <w:sz w:val="18"/>
          <w:szCs w:val="18"/>
        </w:rPr>
        <w:t xml:space="preserve"> </w:t>
      </w:r>
      <w:r w:rsidRPr="00761280">
        <w:rPr>
          <w:sz w:val="18"/>
          <w:szCs w:val="18"/>
        </w:rPr>
        <w:t>Н. Ф.</w:t>
      </w:r>
      <w:r w:rsidR="0042614C">
        <w:rPr>
          <w:sz w:val="18"/>
          <w:szCs w:val="18"/>
        </w:rPr>
        <w:t xml:space="preserve"> </w:t>
      </w:r>
      <w:r w:rsidRPr="00761280">
        <w:rPr>
          <w:sz w:val="18"/>
          <w:szCs w:val="18"/>
        </w:rPr>
        <w:t xml:space="preserve"> Педагогическая психология: » [Текст]: Учеб. пособие для студ.</w:t>
      </w:r>
      <w:r w:rsidR="0042614C">
        <w:rPr>
          <w:sz w:val="18"/>
          <w:szCs w:val="18"/>
        </w:rPr>
        <w:t xml:space="preserve"> </w:t>
      </w:r>
      <w:r w:rsidRPr="00761280">
        <w:rPr>
          <w:sz w:val="18"/>
          <w:szCs w:val="18"/>
        </w:rPr>
        <w:t>сред. пед. учеб. заведений/ Н.Ф.Талызина</w:t>
      </w:r>
      <w:r w:rsidR="0042614C">
        <w:rPr>
          <w:sz w:val="18"/>
          <w:szCs w:val="18"/>
        </w:rPr>
        <w:t xml:space="preserve"> </w:t>
      </w:r>
      <w:r w:rsidRPr="00761280">
        <w:rPr>
          <w:sz w:val="18"/>
          <w:szCs w:val="18"/>
        </w:rPr>
        <w:t>- М.: Издательский центр</w:t>
      </w:r>
      <w:r w:rsidR="0042614C">
        <w:rPr>
          <w:sz w:val="18"/>
          <w:szCs w:val="18"/>
        </w:rPr>
        <w:t xml:space="preserve"> </w:t>
      </w:r>
      <w:r w:rsidRPr="00761280">
        <w:rPr>
          <w:sz w:val="18"/>
          <w:szCs w:val="18"/>
        </w:rPr>
        <w:t>«Академия», 1998. С</w:t>
      </w:r>
      <w:r>
        <w:rPr>
          <w:sz w:val="18"/>
          <w:szCs w:val="18"/>
        </w:rPr>
        <w:t>.84</w:t>
      </w:r>
      <w:r w:rsidRPr="00761280">
        <w:rPr>
          <w:sz w:val="18"/>
          <w:szCs w:val="18"/>
        </w:rPr>
        <w:t>.</w:t>
      </w:r>
    </w:p>
  </w:footnote>
  <w:footnote w:id="31">
    <w:p w:rsidR="00B84BBE" w:rsidRDefault="00A63120" w:rsidP="001F6163">
      <w:pPr>
        <w:pStyle w:val="a9"/>
      </w:pPr>
      <w:r>
        <w:rPr>
          <w:rStyle w:val="ab"/>
          <w:sz w:val="20"/>
          <w:szCs w:val="20"/>
        </w:rPr>
        <w:footnoteRef/>
      </w:r>
      <w:r>
        <w:t xml:space="preserve"> </w:t>
      </w:r>
      <w:r w:rsidRPr="001F6163">
        <w:rPr>
          <w:sz w:val="18"/>
          <w:szCs w:val="18"/>
        </w:rPr>
        <w:t>- См.: Столяренко, Л.Д.</w:t>
      </w:r>
      <w:r w:rsidR="0042614C">
        <w:rPr>
          <w:sz w:val="18"/>
          <w:szCs w:val="18"/>
        </w:rPr>
        <w:t xml:space="preserve"> </w:t>
      </w:r>
      <w:r w:rsidRPr="001F6163">
        <w:rPr>
          <w:sz w:val="18"/>
          <w:szCs w:val="18"/>
        </w:rPr>
        <w:t>Педагогическая психология. Серия «Учебники и учебные пособия » — 2-е изд.,</w:t>
      </w:r>
      <w:r w:rsidR="00651EF8">
        <w:rPr>
          <w:sz w:val="18"/>
          <w:szCs w:val="18"/>
        </w:rPr>
        <w:t xml:space="preserve"> </w:t>
      </w:r>
      <w:r w:rsidRPr="001F6163">
        <w:rPr>
          <w:sz w:val="18"/>
          <w:szCs w:val="18"/>
        </w:rPr>
        <w:t>перераб,</w:t>
      </w:r>
      <w:r w:rsidR="00651EF8">
        <w:rPr>
          <w:sz w:val="18"/>
          <w:szCs w:val="18"/>
        </w:rPr>
        <w:t xml:space="preserve"> </w:t>
      </w:r>
      <w:r w:rsidRPr="001F6163">
        <w:rPr>
          <w:sz w:val="18"/>
          <w:szCs w:val="18"/>
        </w:rPr>
        <w:t xml:space="preserve">и доп.— Ростов н/Д: «Феникс »,2003. </w:t>
      </w:r>
      <w:r>
        <w:rPr>
          <w:sz w:val="18"/>
          <w:szCs w:val="18"/>
        </w:rPr>
        <w:t>С. 247</w:t>
      </w:r>
      <w:r w:rsidRPr="001F6163">
        <w:rPr>
          <w:sz w:val="18"/>
          <w:szCs w:val="18"/>
        </w:rPr>
        <w:t>.</w:t>
      </w:r>
    </w:p>
  </w:footnote>
  <w:footnote w:id="32">
    <w:p w:rsidR="00B84BBE" w:rsidRDefault="00A63120">
      <w:pPr>
        <w:pStyle w:val="a9"/>
      </w:pPr>
      <w:r>
        <w:rPr>
          <w:rStyle w:val="ab"/>
          <w:sz w:val="20"/>
          <w:szCs w:val="20"/>
        </w:rPr>
        <w:footnoteRef/>
      </w:r>
      <w:r>
        <w:t xml:space="preserve"> </w:t>
      </w:r>
      <w:r w:rsidRPr="004B6816">
        <w:rPr>
          <w:sz w:val="18"/>
          <w:szCs w:val="18"/>
        </w:rPr>
        <w:t>- См.: Сорокун, П.А. Основы психологии : Учеб. пособие</w:t>
      </w:r>
      <w:r w:rsidR="00651EF8">
        <w:rPr>
          <w:sz w:val="18"/>
          <w:szCs w:val="18"/>
        </w:rPr>
        <w:t xml:space="preserve"> </w:t>
      </w:r>
      <w:r w:rsidRPr="004B6816">
        <w:rPr>
          <w:sz w:val="18"/>
          <w:szCs w:val="18"/>
        </w:rPr>
        <w:t>/</w:t>
      </w:r>
      <w:r w:rsidR="00651EF8">
        <w:rPr>
          <w:sz w:val="18"/>
          <w:szCs w:val="18"/>
        </w:rPr>
        <w:t xml:space="preserve"> </w:t>
      </w:r>
      <w:r w:rsidRPr="004B6816">
        <w:rPr>
          <w:sz w:val="18"/>
          <w:szCs w:val="18"/>
        </w:rPr>
        <w:t>П.А.</w:t>
      </w:r>
      <w:r w:rsidR="00651EF8">
        <w:rPr>
          <w:sz w:val="18"/>
          <w:szCs w:val="18"/>
        </w:rPr>
        <w:t xml:space="preserve"> </w:t>
      </w:r>
      <w:r w:rsidRPr="004B6816">
        <w:rPr>
          <w:sz w:val="18"/>
          <w:szCs w:val="18"/>
        </w:rPr>
        <w:t>Сорокун. - Псков: ПГПУ, 2005. С.173</w:t>
      </w:r>
      <w:r>
        <w:rPr>
          <w:sz w:val="18"/>
          <w:szCs w:val="18"/>
        </w:rPr>
        <w:t>.</w:t>
      </w:r>
    </w:p>
  </w:footnote>
  <w:footnote w:id="33">
    <w:p w:rsidR="00B84BBE" w:rsidRDefault="00A63120">
      <w:pPr>
        <w:pStyle w:val="a9"/>
      </w:pPr>
      <w:r>
        <w:rPr>
          <w:rStyle w:val="ab"/>
          <w:sz w:val="20"/>
          <w:szCs w:val="20"/>
        </w:rPr>
        <w:footnoteRef/>
      </w:r>
      <w:r>
        <w:t xml:space="preserve"> </w:t>
      </w:r>
      <w:r w:rsidRPr="00761280">
        <w:rPr>
          <w:sz w:val="18"/>
          <w:szCs w:val="18"/>
        </w:rPr>
        <w:t>- См.: Талызина,</w:t>
      </w:r>
      <w:r w:rsidR="0042614C">
        <w:rPr>
          <w:sz w:val="18"/>
          <w:szCs w:val="18"/>
        </w:rPr>
        <w:t xml:space="preserve"> </w:t>
      </w:r>
      <w:r w:rsidRPr="00761280">
        <w:rPr>
          <w:sz w:val="18"/>
          <w:szCs w:val="18"/>
        </w:rPr>
        <w:t>Н. Ф.</w:t>
      </w:r>
      <w:r w:rsidR="0042614C">
        <w:rPr>
          <w:sz w:val="18"/>
          <w:szCs w:val="18"/>
        </w:rPr>
        <w:t xml:space="preserve"> </w:t>
      </w:r>
      <w:r w:rsidRPr="00761280">
        <w:rPr>
          <w:sz w:val="18"/>
          <w:szCs w:val="18"/>
        </w:rPr>
        <w:t xml:space="preserve"> Педагогическая психология: » [Текст]: Учеб. пособие для студ.</w:t>
      </w:r>
      <w:r w:rsidR="0042614C">
        <w:rPr>
          <w:sz w:val="18"/>
          <w:szCs w:val="18"/>
        </w:rPr>
        <w:t xml:space="preserve"> </w:t>
      </w:r>
      <w:r w:rsidRPr="00761280">
        <w:rPr>
          <w:sz w:val="18"/>
          <w:szCs w:val="18"/>
        </w:rPr>
        <w:t>сред. пед. учеб. заведений/ Н.Ф.Талызина</w:t>
      </w:r>
      <w:r w:rsidR="0042614C">
        <w:rPr>
          <w:sz w:val="18"/>
          <w:szCs w:val="18"/>
        </w:rPr>
        <w:t xml:space="preserve"> </w:t>
      </w:r>
      <w:r w:rsidRPr="00761280">
        <w:rPr>
          <w:sz w:val="18"/>
          <w:szCs w:val="18"/>
        </w:rPr>
        <w:t>- М.: Издательский центр</w:t>
      </w:r>
      <w:r w:rsidR="0042614C">
        <w:rPr>
          <w:sz w:val="18"/>
          <w:szCs w:val="18"/>
        </w:rPr>
        <w:t xml:space="preserve"> </w:t>
      </w:r>
      <w:r w:rsidRPr="00761280">
        <w:rPr>
          <w:sz w:val="18"/>
          <w:szCs w:val="18"/>
        </w:rPr>
        <w:t>«Академия», 1998. С</w:t>
      </w:r>
      <w:r>
        <w:rPr>
          <w:sz w:val="18"/>
          <w:szCs w:val="18"/>
        </w:rPr>
        <w:t>.85</w:t>
      </w:r>
      <w:r w:rsidRPr="00761280">
        <w:rPr>
          <w:sz w:val="18"/>
          <w:szCs w:val="18"/>
        </w:rPr>
        <w:t>.</w:t>
      </w:r>
    </w:p>
  </w:footnote>
  <w:footnote w:id="34">
    <w:p w:rsidR="00B84BBE" w:rsidRDefault="00A63120">
      <w:pPr>
        <w:pStyle w:val="a9"/>
      </w:pPr>
      <w:r w:rsidRPr="004B6816">
        <w:rPr>
          <w:rStyle w:val="ab"/>
          <w:sz w:val="18"/>
          <w:szCs w:val="18"/>
        </w:rPr>
        <w:footnoteRef/>
      </w:r>
      <w:r w:rsidRPr="004B6816">
        <w:rPr>
          <w:sz w:val="18"/>
          <w:szCs w:val="18"/>
        </w:rPr>
        <w:t xml:space="preserve"> - См.: Дружилов С.А. Профессиональная компетентность и профессионализм педагога: психологический подход</w:t>
      </w:r>
      <w:r w:rsidR="00651EF8">
        <w:rPr>
          <w:sz w:val="18"/>
          <w:szCs w:val="18"/>
        </w:rPr>
        <w:t xml:space="preserve"> </w:t>
      </w:r>
      <w:r w:rsidRPr="004B6816">
        <w:rPr>
          <w:sz w:val="18"/>
          <w:szCs w:val="18"/>
        </w:rPr>
        <w:t>// С.А.</w:t>
      </w:r>
      <w:r w:rsidR="00651EF8">
        <w:rPr>
          <w:sz w:val="18"/>
          <w:szCs w:val="18"/>
        </w:rPr>
        <w:t xml:space="preserve"> </w:t>
      </w:r>
      <w:r w:rsidRPr="004B6816">
        <w:rPr>
          <w:sz w:val="18"/>
          <w:szCs w:val="18"/>
        </w:rPr>
        <w:t>Дружилов – Научно-публицистический альманах: СО РАО, ИПК, г.Новокузнецк. - 2005 (выпуск 8). С.38.</w:t>
      </w:r>
    </w:p>
  </w:footnote>
  <w:footnote w:id="35">
    <w:p w:rsidR="00B84BBE" w:rsidRDefault="00A63120">
      <w:pPr>
        <w:pStyle w:val="a9"/>
      </w:pPr>
      <w:r w:rsidRPr="004B6816">
        <w:rPr>
          <w:rStyle w:val="ab"/>
          <w:sz w:val="18"/>
          <w:szCs w:val="18"/>
        </w:rPr>
        <w:footnoteRef/>
      </w:r>
      <w:r w:rsidRPr="004B6816">
        <w:rPr>
          <w:sz w:val="18"/>
          <w:szCs w:val="18"/>
        </w:rPr>
        <w:t xml:space="preserve"> - См.: Сорокун, П.А. Основы психологии : Учеб. пособие</w:t>
      </w:r>
      <w:r w:rsidR="00651EF8">
        <w:rPr>
          <w:sz w:val="18"/>
          <w:szCs w:val="18"/>
        </w:rPr>
        <w:t xml:space="preserve"> </w:t>
      </w:r>
      <w:r w:rsidRPr="004B6816">
        <w:rPr>
          <w:sz w:val="18"/>
          <w:szCs w:val="18"/>
        </w:rPr>
        <w:t>/</w:t>
      </w:r>
      <w:r w:rsidR="00651EF8">
        <w:rPr>
          <w:sz w:val="18"/>
          <w:szCs w:val="18"/>
        </w:rPr>
        <w:t xml:space="preserve"> </w:t>
      </w:r>
      <w:r w:rsidRPr="004B6816">
        <w:rPr>
          <w:sz w:val="18"/>
          <w:szCs w:val="18"/>
        </w:rPr>
        <w:t>П.А.</w:t>
      </w:r>
      <w:r w:rsidR="00651EF8">
        <w:rPr>
          <w:sz w:val="18"/>
          <w:szCs w:val="18"/>
        </w:rPr>
        <w:t xml:space="preserve"> </w:t>
      </w:r>
      <w:r w:rsidRPr="004B6816">
        <w:rPr>
          <w:sz w:val="18"/>
          <w:szCs w:val="18"/>
        </w:rPr>
        <w:t>Сорокун. - Псков: ПГПУ, 2005. С.173.</w:t>
      </w:r>
    </w:p>
  </w:footnote>
  <w:footnote w:id="36">
    <w:p w:rsidR="00B84BBE" w:rsidRDefault="00A63120" w:rsidP="001F6163">
      <w:pPr>
        <w:pStyle w:val="a9"/>
      </w:pPr>
      <w:r>
        <w:rPr>
          <w:rStyle w:val="ab"/>
          <w:sz w:val="20"/>
          <w:szCs w:val="20"/>
        </w:rPr>
        <w:footnoteRef/>
      </w:r>
      <w:r>
        <w:t xml:space="preserve"> </w:t>
      </w:r>
      <w:r w:rsidRPr="001F6163">
        <w:rPr>
          <w:sz w:val="18"/>
          <w:szCs w:val="18"/>
        </w:rPr>
        <w:t>- См.: Столяренко, Л.Д.</w:t>
      </w:r>
      <w:r w:rsidR="0042614C">
        <w:rPr>
          <w:sz w:val="18"/>
          <w:szCs w:val="18"/>
        </w:rPr>
        <w:t xml:space="preserve"> </w:t>
      </w:r>
      <w:r w:rsidRPr="001F6163">
        <w:rPr>
          <w:sz w:val="18"/>
          <w:szCs w:val="18"/>
        </w:rPr>
        <w:t>Педагогическая психология. Серия «Учебники и учебные пособия » — 2-е изд.,</w:t>
      </w:r>
      <w:r w:rsidR="00651EF8">
        <w:rPr>
          <w:sz w:val="18"/>
          <w:szCs w:val="18"/>
        </w:rPr>
        <w:t xml:space="preserve"> </w:t>
      </w:r>
      <w:r w:rsidRPr="001F6163">
        <w:rPr>
          <w:sz w:val="18"/>
          <w:szCs w:val="18"/>
        </w:rPr>
        <w:t>перераб,</w:t>
      </w:r>
      <w:r w:rsidR="00651EF8">
        <w:rPr>
          <w:sz w:val="18"/>
          <w:szCs w:val="18"/>
        </w:rPr>
        <w:t xml:space="preserve"> </w:t>
      </w:r>
      <w:r w:rsidRPr="001F6163">
        <w:rPr>
          <w:sz w:val="18"/>
          <w:szCs w:val="18"/>
        </w:rPr>
        <w:t xml:space="preserve">и доп.— Ростов н/Д: «Феникс »,2003. </w:t>
      </w:r>
      <w:r>
        <w:rPr>
          <w:sz w:val="18"/>
          <w:szCs w:val="18"/>
        </w:rPr>
        <w:t>С. 250</w:t>
      </w:r>
      <w:r w:rsidRPr="001F6163">
        <w:rPr>
          <w:sz w:val="18"/>
          <w:szCs w:val="18"/>
        </w:rPr>
        <w:t>.</w:t>
      </w:r>
    </w:p>
  </w:footnote>
  <w:footnote w:id="37">
    <w:p w:rsidR="00B84BBE" w:rsidRDefault="00A63120" w:rsidP="001F6163">
      <w:pPr>
        <w:pStyle w:val="a9"/>
      </w:pPr>
      <w:r>
        <w:rPr>
          <w:rStyle w:val="ab"/>
          <w:sz w:val="20"/>
          <w:szCs w:val="20"/>
        </w:rPr>
        <w:footnoteRef/>
      </w:r>
      <w:r>
        <w:t xml:space="preserve"> </w:t>
      </w:r>
      <w:r w:rsidRPr="007F50EF">
        <w:rPr>
          <w:sz w:val="18"/>
          <w:szCs w:val="18"/>
        </w:rPr>
        <w:t>- См.: Немов Р.С. Психология: Учеб. для студ. высш. пед. учеб. заведений: В 3 кн. — 4-е</w:t>
      </w:r>
      <w:r w:rsidR="0042614C">
        <w:rPr>
          <w:sz w:val="18"/>
          <w:szCs w:val="18"/>
        </w:rPr>
        <w:t xml:space="preserve"> </w:t>
      </w:r>
      <w:r w:rsidRPr="007F50EF">
        <w:rPr>
          <w:sz w:val="18"/>
          <w:szCs w:val="18"/>
        </w:rPr>
        <w:t xml:space="preserve">изд. — М.: Гуманит. изд. центр ВЛАДОС, 2003. - Кн. 1: </w:t>
      </w:r>
      <w:r>
        <w:rPr>
          <w:sz w:val="18"/>
          <w:szCs w:val="18"/>
        </w:rPr>
        <w:t>Общие основы психологии. С.117</w:t>
      </w:r>
      <w:r w:rsidRPr="007F50EF">
        <w:rPr>
          <w:sz w:val="18"/>
          <w:szCs w:val="18"/>
        </w:rPr>
        <w:t>.</w:t>
      </w:r>
    </w:p>
  </w:footnote>
  <w:footnote w:id="38">
    <w:p w:rsidR="00B84BBE" w:rsidRDefault="00A63120" w:rsidP="001F6163">
      <w:pPr>
        <w:pStyle w:val="a9"/>
      </w:pPr>
      <w:r>
        <w:rPr>
          <w:rStyle w:val="ab"/>
          <w:sz w:val="20"/>
          <w:szCs w:val="20"/>
        </w:rPr>
        <w:footnoteRef/>
      </w:r>
      <w:r>
        <w:t xml:space="preserve"> </w:t>
      </w:r>
      <w:r w:rsidRPr="001F6163">
        <w:rPr>
          <w:sz w:val="18"/>
          <w:szCs w:val="18"/>
        </w:rPr>
        <w:t>- См.: Столяренко, Л.Д.</w:t>
      </w:r>
      <w:r w:rsidR="0042614C">
        <w:rPr>
          <w:sz w:val="18"/>
          <w:szCs w:val="18"/>
        </w:rPr>
        <w:t xml:space="preserve"> </w:t>
      </w:r>
      <w:r w:rsidRPr="001F6163">
        <w:rPr>
          <w:sz w:val="18"/>
          <w:szCs w:val="18"/>
        </w:rPr>
        <w:t>Педагогическая психология. Серия «Учебники и учебные пособия » — 2-е изд.,</w:t>
      </w:r>
      <w:r w:rsidR="00651EF8">
        <w:rPr>
          <w:sz w:val="18"/>
          <w:szCs w:val="18"/>
        </w:rPr>
        <w:t xml:space="preserve"> </w:t>
      </w:r>
      <w:r w:rsidRPr="001F6163">
        <w:rPr>
          <w:sz w:val="18"/>
          <w:szCs w:val="18"/>
        </w:rPr>
        <w:t>перераб,</w:t>
      </w:r>
      <w:r w:rsidR="00651EF8">
        <w:rPr>
          <w:sz w:val="18"/>
          <w:szCs w:val="18"/>
        </w:rPr>
        <w:t xml:space="preserve"> </w:t>
      </w:r>
      <w:r w:rsidRPr="001F6163">
        <w:rPr>
          <w:sz w:val="18"/>
          <w:szCs w:val="18"/>
        </w:rPr>
        <w:t xml:space="preserve">и доп.— Ростов н/Д: «Феникс »,2003. </w:t>
      </w:r>
      <w:r>
        <w:rPr>
          <w:sz w:val="18"/>
          <w:szCs w:val="18"/>
        </w:rPr>
        <w:t>С. 251</w:t>
      </w:r>
      <w:r w:rsidRPr="001F6163">
        <w:rPr>
          <w:sz w:val="18"/>
          <w:szCs w:val="18"/>
        </w:rPr>
        <w:t>.</w:t>
      </w:r>
    </w:p>
  </w:footnote>
  <w:footnote w:id="39">
    <w:p w:rsidR="00B84BBE" w:rsidRDefault="00A63120" w:rsidP="004B6816">
      <w:pPr>
        <w:pStyle w:val="a9"/>
      </w:pPr>
      <w:r>
        <w:rPr>
          <w:rStyle w:val="ab"/>
          <w:sz w:val="20"/>
          <w:szCs w:val="20"/>
        </w:rPr>
        <w:footnoteRef/>
      </w:r>
      <w:r>
        <w:t xml:space="preserve"> </w:t>
      </w:r>
      <w:r w:rsidRPr="004B6816">
        <w:rPr>
          <w:sz w:val="18"/>
          <w:szCs w:val="18"/>
        </w:rPr>
        <w:t>- См.: Рубинштейн, С. Л. Основы общей психологии : Учеб. пособие/С.Л. Рубинштейн - СПб.: Питер Ком, 1999. С</w:t>
      </w:r>
      <w:r>
        <w:rPr>
          <w:sz w:val="18"/>
          <w:szCs w:val="18"/>
        </w:rPr>
        <w:t>.424</w:t>
      </w:r>
      <w:r w:rsidRPr="004B6816">
        <w:rPr>
          <w:sz w:val="18"/>
          <w:szCs w:val="18"/>
        </w:rPr>
        <w:t>.</w:t>
      </w:r>
    </w:p>
  </w:footnote>
  <w:footnote w:id="40">
    <w:p w:rsidR="00B84BBE" w:rsidRDefault="00A63120">
      <w:pPr>
        <w:pStyle w:val="a9"/>
      </w:pPr>
      <w:r>
        <w:rPr>
          <w:rStyle w:val="ab"/>
          <w:sz w:val="20"/>
          <w:szCs w:val="20"/>
        </w:rPr>
        <w:footnoteRef/>
      </w:r>
      <w:r>
        <w:t xml:space="preserve"> </w:t>
      </w:r>
      <w:r w:rsidRPr="004B6816">
        <w:rPr>
          <w:sz w:val="18"/>
          <w:szCs w:val="18"/>
        </w:rPr>
        <w:t>- См.: Введение в психологию/</w:t>
      </w:r>
      <w:r w:rsidR="0042614C">
        <w:rPr>
          <w:sz w:val="18"/>
          <w:szCs w:val="18"/>
        </w:rPr>
        <w:t xml:space="preserve"> </w:t>
      </w:r>
      <w:r w:rsidRPr="004B6816">
        <w:rPr>
          <w:sz w:val="18"/>
          <w:szCs w:val="18"/>
        </w:rPr>
        <w:t>Под общ. ред. проф. А. В. Петровского. — Москва: Издательский центр «Академия», 1996. С</w:t>
      </w:r>
      <w:r>
        <w:rPr>
          <w:sz w:val="18"/>
          <w:szCs w:val="18"/>
        </w:rPr>
        <w:t>. 226</w:t>
      </w:r>
      <w:r w:rsidRPr="004B6816">
        <w:rPr>
          <w:sz w:val="18"/>
          <w:szCs w:val="18"/>
        </w:rPr>
        <w:t>.</w:t>
      </w:r>
    </w:p>
  </w:footnote>
  <w:footnote w:id="41">
    <w:p w:rsidR="00B84BBE" w:rsidRDefault="00A63120">
      <w:pPr>
        <w:pStyle w:val="a9"/>
      </w:pPr>
      <w:r>
        <w:rPr>
          <w:rStyle w:val="ab"/>
          <w:sz w:val="20"/>
          <w:szCs w:val="20"/>
        </w:rPr>
        <w:footnoteRef/>
      </w:r>
      <w:r>
        <w:t xml:space="preserve"> </w:t>
      </w:r>
      <w:r w:rsidRPr="00761280">
        <w:rPr>
          <w:sz w:val="18"/>
          <w:szCs w:val="18"/>
        </w:rPr>
        <w:t>- См.: Талызина,</w:t>
      </w:r>
      <w:r w:rsidR="0042614C">
        <w:rPr>
          <w:sz w:val="18"/>
          <w:szCs w:val="18"/>
        </w:rPr>
        <w:t xml:space="preserve"> </w:t>
      </w:r>
      <w:r w:rsidRPr="00761280">
        <w:rPr>
          <w:sz w:val="18"/>
          <w:szCs w:val="18"/>
        </w:rPr>
        <w:t>Н. Ф.</w:t>
      </w:r>
      <w:r w:rsidR="0042614C">
        <w:rPr>
          <w:sz w:val="18"/>
          <w:szCs w:val="18"/>
        </w:rPr>
        <w:t xml:space="preserve"> </w:t>
      </w:r>
      <w:r w:rsidRPr="00761280">
        <w:rPr>
          <w:sz w:val="18"/>
          <w:szCs w:val="18"/>
        </w:rPr>
        <w:t xml:space="preserve"> Педагогическая психология: » [Текст]: Учеб. пособие для студ.</w:t>
      </w:r>
      <w:r w:rsidR="0042614C">
        <w:rPr>
          <w:sz w:val="18"/>
          <w:szCs w:val="18"/>
        </w:rPr>
        <w:t xml:space="preserve"> </w:t>
      </w:r>
      <w:r w:rsidRPr="00761280">
        <w:rPr>
          <w:sz w:val="18"/>
          <w:szCs w:val="18"/>
        </w:rPr>
        <w:t>сред. пед. учеб. заведений/ Н.Ф.Талызина</w:t>
      </w:r>
      <w:r w:rsidR="0042614C">
        <w:rPr>
          <w:sz w:val="18"/>
          <w:szCs w:val="18"/>
        </w:rPr>
        <w:t xml:space="preserve"> </w:t>
      </w:r>
      <w:r w:rsidRPr="00761280">
        <w:rPr>
          <w:sz w:val="18"/>
          <w:szCs w:val="18"/>
        </w:rPr>
        <w:t>- М.: Издательский центр</w:t>
      </w:r>
      <w:r w:rsidR="0042614C">
        <w:rPr>
          <w:sz w:val="18"/>
          <w:szCs w:val="18"/>
        </w:rPr>
        <w:t xml:space="preserve"> </w:t>
      </w:r>
      <w:r w:rsidRPr="00761280">
        <w:rPr>
          <w:sz w:val="18"/>
          <w:szCs w:val="18"/>
        </w:rPr>
        <w:t>«Академия», 1998. С</w:t>
      </w:r>
      <w:r>
        <w:rPr>
          <w:sz w:val="18"/>
          <w:szCs w:val="18"/>
        </w:rPr>
        <w:t>.88</w:t>
      </w:r>
      <w:r w:rsidRPr="00761280">
        <w:rPr>
          <w:sz w:val="18"/>
          <w:szCs w:val="18"/>
        </w:rPr>
        <w:t>.</w:t>
      </w:r>
    </w:p>
  </w:footnote>
  <w:footnote w:id="42">
    <w:p w:rsidR="00B84BBE" w:rsidRDefault="00A63120">
      <w:pPr>
        <w:pStyle w:val="a9"/>
      </w:pPr>
      <w:r>
        <w:rPr>
          <w:rStyle w:val="ab"/>
          <w:sz w:val="20"/>
          <w:szCs w:val="20"/>
        </w:rPr>
        <w:footnoteRef/>
      </w:r>
      <w:r>
        <w:t xml:space="preserve"> </w:t>
      </w:r>
      <w:r w:rsidRPr="00761280">
        <w:rPr>
          <w:sz w:val="18"/>
          <w:szCs w:val="18"/>
        </w:rPr>
        <w:t>- См.: Талызина,</w:t>
      </w:r>
      <w:r w:rsidR="0042614C">
        <w:rPr>
          <w:sz w:val="18"/>
          <w:szCs w:val="18"/>
        </w:rPr>
        <w:t xml:space="preserve"> </w:t>
      </w:r>
      <w:r w:rsidRPr="00761280">
        <w:rPr>
          <w:sz w:val="18"/>
          <w:szCs w:val="18"/>
        </w:rPr>
        <w:t>Н. Ф.</w:t>
      </w:r>
      <w:r w:rsidR="0042614C">
        <w:rPr>
          <w:sz w:val="18"/>
          <w:szCs w:val="18"/>
        </w:rPr>
        <w:t xml:space="preserve"> </w:t>
      </w:r>
      <w:r w:rsidRPr="00761280">
        <w:rPr>
          <w:sz w:val="18"/>
          <w:szCs w:val="18"/>
        </w:rPr>
        <w:t xml:space="preserve"> Педагогическая психология: » [Текст]: Учеб. пособие для студ.</w:t>
      </w:r>
      <w:r w:rsidR="0042614C">
        <w:rPr>
          <w:sz w:val="18"/>
          <w:szCs w:val="18"/>
        </w:rPr>
        <w:t xml:space="preserve"> </w:t>
      </w:r>
      <w:r w:rsidRPr="00761280">
        <w:rPr>
          <w:sz w:val="18"/>
          <w:szCs w:val="18"/>
        </w:rPr>
        <w:t>сред. пед. учеб. заведений/ Н.Ф.Талызина</w:t>
      </w:r>
      <w:r w:rsidR="0042614C">
        <w:rPr>
          <w:sz w:val="18"/>
          <w:szCs w:val="18"/>
        </w:rPr>
        <w:t xml:space="preserve"> </w:t>
      </w:r>
      <w:r w:rsidRPr="00761280">
        <w:rPr>
          <w:sz w:val="18"/>
          <w:szCs w:val="18"/>
        </w:rPr>
        <w:t>- М.: Издательский центр</w:t>
      </w:r>
      <w:r w:rsidR="0042614C">
        <w:rPr>
          <w:sz w:val="18"/>
          <w:szCs w:val="18"/>
        </w:rPr>
        <w:t xml:space="preserve"> </w:t>
      </w:r>
      <w:r w:rsidRPr="00761280">
        <w:rPr>
          <w:sz w:val="18"/>
          <w:szCs w:val="18"/>
        </w:rPr>
        <w:t>«Академия», 1998. С</w:t>
      </w:r>
      <w:r>
        <w:rPr>
          <w:sz w:val="18"/>
          <w:szCs w:val="18"/>
        </w:rPr>
        <w:t>.89</w:t>
      </w:r>
      <w:r w:rsidRPr="00761280">
        <w:rPr>
          <w:sz w:val="18"/>
          <w:szCs w:val="18"/>
        </w:rPr>
        <w:t>.</w:t>
      </w:r>
    </w:p>
  </w:footnote>
  <w:footnote w:id="43">
    <w:p w:rsidR="00B84BBE" w:rsidRDefault="00A63120">
      <w:pPr>
        <w:pStyle w:val="a9"/>
      </w:pPr>
      <w:r>
        <w:rPr>
          <w:rStyle w:val="ab"/>
          <w:sz w:val="20"/>
          <w:szCs w:val="20"/>
        </w:rPr>
        <w:footnoteRef/>
      </w:r>
      <w:r>
        <w:t xml:space="preserve"> </w:t>
      </w:r>
      <w:r w:rsidRPr="00761280">
        <w:rPr>
          <w:sz w:val="18"/>
          <w:szCs w:val="18"/>
        </w:rPr>
        <w:t>- См.: Дружилов С.А. Профессиональная компетентность и профессионализм педагога: психологический подход// С.А.</w:t>
      </w:r>
      <w:r w:rsidR="00651EF8">
        <w:rPr>
          <w:sz w:val="18"/>
          <w:szCs w:val="18"/>
        </w:rPr>
        <w:t xml:space="preserve"> </w:t>
      </w:r>
      <w:r w:rsidRPr="00761280">
        <w:rPr>
          <w:sz w:val="18"/>
          <w:szCs w:val="18"/>
        </w:rPr>
        <w:t xml:space="preserve">Дружилов – Научно-публицистический альманах: СО РАО, ИПК, г.Новокузнецк. - 2005 (выпуск 8). </w:t>
      </w:r>
      <w:r>
        <w:rPr>
          <w:sz w:val="18"/>
          <w:szCs w:val="18"/>
        </w:rPr>
        <w:t>С.40</w:t>
      </w:r>
      <w:r w:rsidRPr="00761280">
        <w:rPr>
          <w:sz w:val="18"/>
          <w:szCs w:val="18"/>
        </w:rPr>
        <w:t>.</w:t>
      </w:r>
    </w:p>
  </w:footnote>
  <w:footnote w:id="44">
    <w:p w:rsidR="00B84BBE" w:rsidRDefault="00A63120" w:rsidP="004B6816">
      <w:pPr>
        <w:pStyle w:val="a9"/>
      </w:pPr>
      <w:r>
        <w:rPr>
          <w:rStyle w:val="ab"/>
          <w:sz w:val="20"/>
          <w:szCs w:val="20"/>
        </w:rPr>
        <w:footnoteRef/>
      </w:r>
      <w:r>
        <w:t xml:space="preserve"> </w:t>
      </w:r>
      <w:r w:rsidRPr="001F6163">
        <w:rPr>
          <w:sz w:val="18"/>
          <w:szCs w:val="18"/>
        </w:rPr>
        <w:t>- См.: Столяренко, Л.Д.</w:t>
      </w:r>
      <w:r w:rsidR="0042614C">
        <w:rPr>
          <w:sz w:val="18"/>
          <w:szCs w:val="18"/>
        </w:rPr>
        <w:t xml:space="preserve"> </w:t>
      </w:r>
      <w:r w:rsidRPr="001F6163">
        <w:rPr>
          <w:sz w:val="18"/>
          <w:szCs w:val="18"/>
        </w:rPr>
        <w:t>Педагогическая психология. Серия «Учебники и учебные пособия » — 2-е изд.,</w:t>
      </w:r>
      <w:r w:rsidR="00651EF8">
        <w:rPr>
          <w:sz w:val="18"/>
          <w:szCs w:val="18"/>
        </w:rPr>
        <w:t xml:space="preserve"> </w:t>
      </w:r>
      <w:r w:rsidRPr="001F6163">
        <w:rPr>
          <w:sz w:val="18"/>
          <w:szCs w:val="18"/>
        </w:rPr>
        <w:t>перераб,</w:t>
      </w:r>
      <w:r w:rsidR="00651EF8">
        <w:rPr>
          <w:sz w:val="18"/>
          <w:szCs w:val="18"/>
        </w:rPr>
        <w:t xml:space="preserve"> </w:t>
      </w:r>
      <w:r w:rsidRPr="001F6163">
        <w:rPr>
          <w:sz w:val="18"/>
          <w:szCs w:val="18"/>
        </w:rPr>
        <w:t xml:space="preserve">и доп.— Ростов н/Д: «Феникс »,2003. </w:t>
      </w:r>
      <w:r>
        <w:rPr>
          <w:sz w:val="18"/>
          <w:szCs w:val="18"/>
        </w:rPr>
        <w:t>С. 253</w:t>
      </w:r>
      <w:r w:rsidRPr="001F6163">
        <w:rPr>
          <w:sz w:val="18"/>
          <w:szCs w:val="18"/>
        </w:rPr>
        <w:t>.</w:t>
      </w:r>
    </w:p>
  </w:footnote>
  <w:footnote w:id="45">
    <w:p w:rsidR="00B84BBE" w:rsidRDefault="00A63120">
      <w:pPr>
        <w:pStyle w:val="a9"/>
      </w:pPr>
      <w:r>
        <w:rPr>
          <w:rStyle w:val="ab"/>
          <w:sz w:val="20"/>
          <w:szCs w:val="20"/>
        </w:rPr>
        <w:footnoteRef/>
      </w:r>
      <w:r>
        <w:t xml:space="preserve"> </w:t>
      </w:r>
      <w:r w:rsidRPr="00761280">
        <w:rPr>
          <w:sz w:val="18"/>
          <w:szCs w:val="18"/>
        </w:rPr>
        <w:t>- См.: Талызина,</w:t>
      </w:r>
      <w:r w:rsidR="0042614C">
        <w:rPr>
          <w:sz w:val="18"/>
          <w:szCs w:val="18"/>
        </w:rPr>
        <w:t xml:space="preserve"> </w:t>
      </w:r>
      <w:r w:rsidRPr="00761280">
        <w:rPr>
          <w:sz w:val="18"/>
          <w:szCs w:val="18"/>
        </w:rPr>
        <w:t>Н.Ф.</w:t>
      </w:r>
      <w:r w:rsidR="0042614C">
        <w:rPr>
          <w:sz w:val="18"/>
          <w:szCs w:val="18"/>
        </w:rPr>
        <w:t xml:space="preserve"> </w:t>
      </w:r>
      <w:r w:rsidRPr="00761280">
        <w:rPr>
          <w:sz w:val="18"/>
          <w:szCs w:val="18"/>
        </w:rPr>
        <w:t>Педагогическая психология» [Текст]: Учеб. пособие для студ.</w:t>
      </w:r>
      <w:r w:rsidR="0042614C">
        <w:rPr>
          <w:sz w:val="18"/>
          <w:szCs w:val="18"/>
        </w:rPr>
        <w:t xml:space="preserve"> </w:t>
      </w:r>
      <w:r w:rsidRPr="00761280">
        <w:rPr>
          <w:sz w:val="18"/>
          <w:szCs w:val="18"/>
        </w:rPr>
        <w:t>сред. пед. учеб. заведений</w:t>
      </w:r>
      <w:r w:rsidR="00651EF8">
        <w:rPr>
          <w:sz w:val="18"/>
          <w:szCs w:val="18"/>
        </w:rPr>
        <w:t xml:space="preserve"> </w:t>
      </w:r>
      <w:r w:rsidRPr="00761280">
        <w:rPr>
          <w:sz w:val="18"/>
          <w:szCs w:val="18"/>
        </w:rPr>
        <w:t>/ Н.Ф.</w:t>
      </w:r>
      <w:r w:rsidR="00651EF8">
        <w:rPr>
          <w:sz w:val="18"/>
          <w:szCs w:val="18"/>
        </w:rPr>
        <w:t xml:space="preserve"> </w:t>
      </w:r>
      <w:r w:rsidRPr="00761280">
        <w:rPr>
          <w:sz w:val="18"/>
          <w:szCs w:val="18"/>
        </w:rPr>
        <w:t>Талызина</w:t>
      </w:r>
      <w:r w:rsidR="0042614C">
        <w:rPr>
          <w:sz w:val="18"/>
          <w:szCs w:val="18"/>
        </w:rPr>
        <w:t xml:space="preserve"> </w:t>
      </w:r>
      <w:r w:rsidRPr="00761280">
        <w:rPr>
          <w:sz w:val="18"/>
          <w:szCs w:val="18"/>
        </w:rPr>
        <w:t>- М.: Издательский центр</w:t>
      </w:r>
      <w:r w:rsidR="0042614C">
        <w:rPr>
          <w:sz w:val="18"/>
          <w:szCs w:val="18"/>
        </w:rPr>
        <w:t xml:space="preserve"> </w:t>
      </w:r>
      <w:r w:rsidRPr="00761280">
        <w:rPr>
          <w:sz w:val="18"/>
          <w:szCs w:val="18"/>
        </w:rPr>
        <w:t>«Академия», 1998. С</w:t>
      </w:r>
      <w:r>
        <w:rPr>
          <w:sz w:val="18"/>
          <w:szCs w:val="18"/>
        </w:rPr>
        <w:t>.90</w:t>
      </w:r>
      <w:r w:rsidRPr="00761280">
        <w:rPr>
          <w:sz w:val="18"/>
          <w:szCs w:val="18"/>
        </w:rPr>
        <w:t>.</w:t>
      </w:r>
    </w:p>
  </w:footnote>
  <w:footnote w:id="46">
    <w:p w:rsidR="00B84BBE" w:rsidRDefault="00A63120" w:rsidP="001F6163">
      <w:pPr>
        <w:pStyle w:val="a9"/>
      </w:pPr>
      <w:r>
        <w:rPr>
          <w:rStyle w:val="ab"/>
          <w:sz w:val="20"/>
          <w:szCs w:val="20"/>
        </w:rPr>
        <w:footnoteRef/>
      </w:r>
      <w:r>
        <w:t xml:space="preserve"> </w:t>
      </w:r>
      <w:r w:rsidRPr="001F6163">
        <w:rPr>
          <w:sz w:val="18"/>
          <w:szCs w:val="18"/>
        </w:rPr>
        <w:t>- См.: Столяренко, Л.Д.</w:t>
      </w:r>
      <w:r w:rsidR="0042614C">
        <w:rPr>
          <w:sz w:val="18"/>
          <w:szCs w:val="18"/>
        </w:rPr>
        <w:t xml:space="preserve"> </w:t>
      </w:r>
      <w:r w:rsidRPr="001F6163">
        <w:rPr>
          <w:sz w:val="18"/>
          <w:szCs w:val="18"/>
        </w:rPr>
        <w:t>Педагогическая психология. Серия «Учебники и учебные пособия » — 2-е изд.,</w:t>
      </w:r>
      <w:r w:rsidR="00651EF8">
        <w:rPr>
          <w:sz w:val="18"/>
          <w:szCs w:val="18"/>
        </w:rPr>
        <w:t xml:space="preserve"> </w:t>
      </w:r>
      <w:r w:rsidRPr="001F6163">
        <w:rPr>
          <w:sz w:val="18"/>
          <w:szCs w:val="18"/>
        </w:rPr>
        <w:t>перераб,</w:t>
      </w:r>
      <w:r w:rsidR="00651EF8">
        <w:rPr>
          <w:sz w:val="18"/>
          <w:szCs w:val="18"/>
        </w:rPr>
        <w:t xml:space="preserve"> </w:t>
      </w:r>
      <w:r w:rsidRPr="001F6163">
        <w:rPr>
          <w:sz w:val="18"/>
          <w:szCs w:val="18"/>
        </w:rPr>
        <w:t xml:space="preserve">и доп.— Ростов н/Д: «Феникс »,2003. </w:t>
      </w:r>
      <w:r>
        <w:rPr>
          <w:sz w:val="18"/>
          <w:szCs w:val="18"/>
        </w:rPr>
        <w:t>С. 256</w:t>
      </w:r>
      <w:r w:rsidRPr="001F6163">
        <w:rPr>
          <w:sz w:val="18"/>
          <w:szCs w:val="18"/>
        </w:rPr>
        <w:t>.</w:t>
      </w:r>
    </w:p>
  </w:footnote>
  <w:footnote w:id="47">
    <w:p w:rsidR="00B84BBE" w:rsidRDefault="00A63120">
      <w:pPr>
        <w:pStyle w:val="a9"/>
      </w:pPr>
      <w:r>
        <w:rPr>
          <w:rStyle w:val="ab"/>
          <w:sz w:val="20"/>
          <w:szCs w:val="20"/>
        </w:rPr>
        <w:footnoteRef/>
      </w:r>
      <w:r>
        <w:t xml:space="preserve"> </w:t>
      </w:r>
      <w:r w:rsidRPr="00761280">
        <w:rPr>
          <w:sz w:val="18"/>
          <w:szCs w:val="18"/>
        </w:rPr>
        <w:t>- См.: Дружилов С.А. Профессиональная компетентность и профессионализм педагога: психологический подход</w:t>
      </w:r>
      <w:r w:rsidR="00651EF8">
        <w:rPr>
          <w:sz w:val="18"/>
          <w:szCs w:val="18"/>
        </w:rPr>
        <w:t xml:space="preserve"> </w:t>
      </w:r>
      <w:r w:rsidRPr="00761280">
        <w:rPr>
          <w:sz w:val="18"/>
          <w:szCs w:val="18"/>
        </w:rPr>
        <w:t>// С.А.</w:t>
      </w:r>
      <w:r w:rsidR="00651EF8">
        <w:rPr>
          <w:sz w:val="18"/>
          <w:szCs w:val="18"/>
        </w:rPr>
        <w:t xml:space="preserve"> </w:t>
      </w:r>
      <w:r w:rsidRPr="00761280">
        <w:rPr>
          <w:sz w:val="18"/>
          <w:szCs w:val="18"/>
        </w:rPr>
        <w:t xml:space="preserve">Дружилов – Научно-публицистический альманах: СО РАО, ИПК, г.Новокузнецк. - 2005 (выпуск 8). </w:t>
      </w:r>
      <w:r>
        <w:rPr>
          <w:sz w:val="18"/>
          <w:szCs w:val="18"/>
        </w:rPr>
        <w:t>С.42</w:t>
      </w:r>
      <w:r w:rsidRPr="00761280">
        <w:rPr>
          <w:sz w:val="18"/>
          <w:szCs w:val="18"/>
        </w:rPr>
        <w:t>.</w:t>
      </w:r>
    </w:p>
  </w:footnote>
  <w:footnote w:id="48">
    <w:p w:rsidR="00B84BBE" w:rsidRDefault="00A63120">
      <w:pPr>
        <w:pStyle w:val="a9"/>
      </w:pPr>
      <w:r>
        <w:rPr>
          <w:rStyle w:val="ab"/>
          <w:sz w:val="20"/>
          <w:szCs w:val="20"/>
        </w:rPr>
        <w:footnoteRef/>
      </w:r>
      <w:r>
        <w:t xml:space="preserve"> </w:t>
      </w:r>
      <w:r w:rsidRPr="00761280">
        <w:rPr>
          <w:sz w:val="18"/>
          <w:szCs w:val="18"/>
        </w:rPr>
        <w:t>- См.: Талызина,</w:t>
      </w:r>
      <w:r w:rsidR="0042614C">
        <w:rPr>
          <w:sz w:val="18"/>
          <w:szCs w:val="18"/>
        </w:rPr>
        <w:t xml:space="preserve"> </w:t>
      </w:r>
      <w:r w:rsidRPr="00761280">
        <w:rPr>
          <w:sz w:val="18"/>
          <w:szCs w:val="18"/>
        </w:rPr>
        <w:t>Н. Ф.</w:t>
      </w:r>
      <w:r w:rsidR="0042614C">
        <w:rPr>
          <w:sz w:val="18"/>
          <w:szCs w:val="18"/>
        </w:rPr>
        <w:t xml:space="preserve"> </w:t>
      </w:r>
      <w:r w:rsidRPr="00761280">
        <w:rPr>
          <w:sz w:val="18"/>
          <w:szCs w:val="18"/>
        </w:rPr>
        <w:t xml:space="preserve"> Педагогическая психология: » [Текст]: Учеб. пособие для студ.</w:t>
      </w:r>
      <w:r w:rsidR="0042614C">
        <w:rPr>
          <w:sz w:val="18"/>
          <w:szCs w:val="18"/>
        </w:rPr>
        <w:t xml:space="preserve"> </w:t>
      </w:r>
      <w:r w:rsidRPr="00761280">
        <w:rPr>
          <w:sz w:val="18"/>
          <w:szCs w:val="18"/>
        </w:rPr>
        <w:t>сред. пед. учеб. заведений</w:t>
      </w:r>
      <w:r w:rsidR="00651EF8">
        <w:rPr>
          <w:sz w:val="18"/>
          <w:szCs w:val="18"/>
        </w:rPr>
        <w:t xml:space="preserve"> </w:t>
      </w:r>
      <w:r w:rsidRPr="00761280">
        <w:rPr>
          <w:sz w:val="18"/>
          <w:szCs w:val="18"/>
        </w:rPr>
        <w:t>/ Н.Ф.Талызина</w:t>
      </w:r>
      <w:r w:rsidR="0042614C">
        <w:rPr>
          <w:sz w:val="18"/>
          <w:szCs w:val="18"/>
        </w:rPr>
        <w:t xml:space="preserve"> </w:t>
      </w:r>
      <w:r w:rsidRPr="00761280">
        <w:rPr>
          <w:sz w:val="18"/>
          <w:szCs w:val="18"/>
        </w:rPr>
        <w:t>- М.: Издательский центр</w:t>
      </w:r>
      <w:r w:rsidR="0042614C">
        <w:rPr>
          <w:sz w:val="18"/>
          <w:szCs w:val="18"/>
        </w:rPr>
        <w:t xml:space="preserve"> </w:t>
      </w:r>
      <w:r w:rsidRPr="00761280">
        <w:rPr>
          <w:sz w:val="18"/>
          <w:szCs w:val="18"/>
        </w:rPr>
        <w:t>«Академия», 1998. С</w:t>
      </w:r>
      <w:r>
        <w:rPr>
          <w:sz w:val="18"/>
          <w:szCs w:val="18"/>
        </w:rPr>
        <w:t>.92</w:t>
      </w:r>
      <w:r w:rsidRPr="00761280">
        <w:rPr>
          <w:sz w:val="18"/>
          <w:szCs w:val="18"/>
        </w:rPr>
        <w:t>.</w:t>
      </w:r>
    </w:p>
  </w:footnote>
  <w:footnote w:id="49">
    <w:p w:rsidR="00B84BBE" w:rsidRDefault="00A63120">
      <w:pPr>
        <w:pStyle w:val="a9"/>
      </w:pPr>
      <w:r>
        <w:rPr>
          <w:rStyle w:val="ab"/>
          <w:sz w:val="20"/>
          <w:szCs w:val="20"/>
        </w:rPr>
        <w:footnoteRef/>
      </w:r>
      <w:r>
        <w:t xml:space="preserve"> </w:t>
      </w:r>
      <w:r w:rsidRPr="004B6816">
        <w:rPr>
          <w:sz w:val="18"/>
          <w:szCs w:val="18"/>
        </w:rPr>
        <w:t>- См.: Введение в психологию/</w:t>
      </w:r>
      <w:r w:rsidR="0042614C">
        <w:rPr>
          <w:sz w:val="18"/>
          <w:szCs w:val="18"/>
        </w:rPr>
        <w:t xml:space="preserve"> </w:t>
      </w:r>
      <w:r w:rsidRPr="004B6816">
        <w:rPr>
          <w:sz w:val="18"/>
          <w:szCs w:val="18"/>
        </w:rPr>
        <w:t>Под общ. ред. проф. А. В. Петровского. — Москва: Издательский центр «Академия», 1996. С</w:t>
      </w:r>
      <w:r>
        <w:rPr>
          <w:sz w:val="18"/>
          <w:szCs w:val="18"/>
        </w:rPr>
        <w:t>. 228</w:t>
      </w:r>
      <w:r w:rsidRPr="004B6816">
        <w:rPr>
          <w:sz w:val="18"/>
          <w:szCs w:val="18"/>
        </w:rPr>
        <w:t>.</w:t>
      </w:r>
    </w:p>
  </w:footnote>
  <w:footnote w:id="50">
    <w:p w:rsidR="00B84BBE" w:rsidRDefault="00A63120">
      <w:pPr>
        <w:pStyle w:val="a9"/>
      </w:pPr>
      <w:r>
        <w:rPr>
          <w:rStyle w:val="ab"/>
          <w:sz w:val="20"/>
          <w:szCs w:val="20"/>
        </w:rPr>
        <w:footnoteRef/>
      </w:r>
      <w:r>
        <w:t xml:space="preserve"> </w:t>
      </w:r>
      <w:r w:rsidRPr="00761280">
        <w:rPr>
          <w:sz w:val="18"/>
          <w:szCs w:val="18"/>
        </w:rPr>
        <w:t>- См.: Дружилов С.А. Профессиональная компетентность и профессионализм педагога: психологический подход</w:t>
      </w:r>
      <w:r w:rsidR="00651EF8">
        <w:rPr>
          <w:sz w:val="18"/>
          <w:szCs w:val="18"/>
        </w:rPr>
        <w:t xml:space="preserve"> </w:t>
      </w:r>
      <w:r w:rsidRPr="00761280">
        <w:rPr>
          <w:sz w:val="18"/>
          <w:szCs w:val="18"/>
        </w:rPr>
        <w:t>// С.А.</w:t>
      </w:r>
      <w:r w:rsidR="00651EF8">
        <w:rPr>
          <w:sz w:val="18"/>
          <w:szCs w:val="18"/>
        </w:rPr>
        <w:t xml:space="preserve"> </w:t>
      </w:r>
      <w:r w:rsidRPr="00761280">
        <w:rPr>
          <w:sz w:val="18"/>
          <w:szCs w:val="18"/>
        </w:rPr>
        <w:t xml:space="preserve">Дружилов – Научно-публицистический альманах: СО РАО, ИПК, г.Новокузнецк. - 2005 (выпуск 8). </w:t>
      </w:r>
      <w:r>
        <w:rPr>
          <w:sz w:val="18"/>
          <w:szCs w:val="18"/>
        </w:rPr>
        <w:t>С.44</w:t>
      </w:r>
      <w:r w:rsidRPr="00761280">
        <w:rPr>
          <w:sz w:val="18"/>
          <w:szCs w:val="18"/>
        </w:rPr>
        <w:t>.</w:t>
      </w:r>
    </w:p>
  </w:footnote>
  <w:footnote w:id="51">
    <w:p w:rsidR="00B84BBE" w:rsidRDefault="00A63120" w:rsidP="001F6163">
      <w:pPr>
        <w:pStyle w:val="a9"/>
      </w:pPr>
      <w:r>
        <w:rPr>
          <w:rStyle w:val="ab"/>
          <w:sz w:val="20"/>
          <w:szCs w:val="20"/>
        </w:rPr>
        <w:footnoteRef/>
      </w:r>
      <w:r>
        <w:t xml:space="preserve"> </w:t>
      </w:r>
      <w:r w:rsidRPr="001F6163">
        <w:rPr>
          <w:sz w:val="18"/>
          <w:szCs w:val="18"/>
        </w:rPr>
        <w:t>- См.: Столяренко, Л.Д.</w:t>
      </w:r>
      <w:r w:rsidR="0042614C">
        <w:rPr>
          <w:sz w:val="18"/>
          <w:szCs w:val="18"/>
        </w:rPr>
        <w:t xml:space="preserve"> </w:t>
      </w:r>
      <w:r w:rsidRPr="001F6163">
        <w:rPr>
          <w:sz w:val="18"/>
          <w:szCs w:val="18"/>
        </w:rPr>
        <w:t>Педагогическая психология. Серия «Учебники и учебные пособия » — 2-е изд.,</w:t>
      </w:r>
      <w:r w:rsidR="00651EF8">
        <w:rPr>
          <w:sz w:val="18"/>
          <w:szCs w:val="18"/>
        </w:rPr>
        <w:t xml:space="preserve"> </w:t>
      </w:r>
      <w:r w:rsidRPr="001F6163">
        <w:rPr>
          <w:sz w:val="18"/>
          <w:szCs w:val="18"/>
        </w:rPr>
        <w:t>перераб,</w:t>
      </w:r>
      <w:r w:rsidR="00651EF8">
        <w:rPr>
          <w:sz w:val="18"/>
          <w:szCs w:val="18"/>
        </w:rPr>
        <w:t xml:space="preserve"> </w:t>
      </w:r>
      <w:r w:rsidRPr="001F6163">
        <w:rPr>
          <w:sz w:val="18"/>
          <w:szCs w:val="18"/>
        </w:rPr>
        <w:t xml:space="preserve">и доп.— Ростов н/Д: «Феникс »,2003. </w:t>
      </w:r>
      <w:r>
        <w:rPr>
          <w:sz w:val="18"/>
          <w:szCs w:val="18"/>
        </w:rPr>
        <w:t>С. 257</w:t>
      </w:r>
      <w:r w:rsidRPr="001F6163">
        <w:rPr>
          <w:sz w:val="18"/>
          <w:szCs w:val="18"/>
        </w:rPr>
        <w:t>.</w:t>
      </w:r>
    </w:p>
  </w:footnote>
  <w:footnote w:id="52">
    <w:p w:rsidR="00B84BBE" w:rsidRDefault="00A63120">
      <w:pPr>
        <w:pStyle w:val="a9"/>
      </w:pPr>
      <w:r>
        <w:rPr>
          <w:rStyle w:val="ab"/>
          <w:sz w:val="20"/>
          <w:szCs w:val="20"/>
        </w:rPr>
        <w:footnoteRef/>
      </w:r>
      <w:r>
        <w:t xml:space="preserve"> </w:t>
      </w:r>
      <w:r w:rsidRPr="00761280">
        <w:rPr>
          <w:sz w:val="18"/>
          <w:szCs w:val="18"/>
        </w:rPr>
        <w:t>- См.: Дружилов С.А. Профессиональная компетентность и профессионализм педагога: психологический подход</w:t>
      </w:r>
      <w:r w:rsidR="00651EF8">
        <w:rPr>
          <w:sz w:val="18"/>
          <w:szCs w:val="18"/>
        </w:rPr>
        <w:t xml:space="preserve"> </w:t>
      </w:r>
      <w:r w:rsidRPr="00761280">
        <w:rPr>
          <w:sz w:val="18"/>
          <w:szCs w:val="18"/>
        </w:rPr>
        <w:t>// С.А.</w:t>
      </w:r>
      <w:r w:rsidR="00651EF8">
        <w:rPr>
          <w:sz w:val="18"/>
          <w:szCs w:val="18"/>
        </w:rPr>
        <w:t xml:space="preserve"> </w:t>
      </w:r>
      <w:r w:rsidRPr="00761280">
        <w:rPr>
          <w:sz w:val="18"/>
          <w:szCs w:val="18"/>
        </w:rPr>
        <w:t xml:space="preserve">Дружилов – Научно-публицистический альманах: СО РАО, ИПК, г.Новокузнецк. - 2005 (выпуск 8). </w:t>
      </w:r>
      <w:r>
        <w:rPr>
          <w:sz w:val="18"/>
          <w:szCs w:val="18"/>
        </w:rPr>
        <w:t>С.47</w:t>
      </w:r>
      <w:r w:rsidRPr="00761280">
        <w:rPr>
          <w:sz w:val="18"/>
          <w:szCs w:val="18"/>
        </w:rPr>
        <w:t>.</w:t>
      </w:r>
    </w:p>
  </w:footnote>
  <w:footnote w:id="53">
    <w:p w:rsidR="00B84BBE" w:rsidRDefault="00A63120" w:rsidP="001F6163">
      <w:pPr>
        <w:pStyle w:val="a9"/>
      </w:pPr>
      <w:r>
        <w:rPr>
          <w:rStyle w:val="ab"/>
          <w:sz w:val="20"/>
          <w:szCs w:val="20"/>
        </w:rPr>
        <w:footnoteRef/>
      </w:r>
      <w:r>
        <w:t xml:space="preserve"> </w:t>
      </w:r>
      <w:r w:rsidRPr="001F6163">
        <w:rPr>
          <w:sz w:val="18"/>
          <w:szCs w:val="18"/>
        </w:rPr>
        <w:t>- См.: Столяренко, Л.Д.</w:t>
      </w:r>
      <w:r w:rsidR="0042614C">
        <w:rPr>
          <w:sz w:val="18"/>
          <w:szCs w:val="18"/>
        </w:rPr>
        <w:t xml:space="preserve"> </w:t>
      </w:r>
      <w:r w:rsidRPr="001F6163">
        <w:rPr>
          <w:sz w:val="18"/>
          <w:szCs w:val="18"/>
        </w:rPr>
        <w:t>Педагогическая психология. Серия «Учебники и учебные пособия » — 2-е изд.,</w:t>
      </w:r>
      <w:r w:rsidR="00651EF8">
        <w:rPr>
          <w:sz w:val="18"/>
          <w:szCs w:val="18"/>
        </w:rPr>
        <w:t xml:space="preserve"> п</w:t>
      </w:r>
      <w:r w:rsidRPr="001F6163">
        <w:rPr>
          <w:sz w:val="18"/>
          <w:szCs w:val="18"/>
        </w:rPr>
        <w:t>ерераб,</w:t>
      </w:r>
      <w:r w:rsidR="00651EF8">
        <w:rPr>
          <w:sz w:val="18"/>
          <w:szCs w:val="18"/>
        </w:rPr>
        <w:t xml:space="preserve"> </w:t>
      </w:r>
      <w:r w:rsidRPr="001F6163">
        <w:rPr>
          <w:sz w:val="18"/>
          <w:szCs w:val="18"/>
        </w:rPr>
        <w:t xml:space="preserve">и доп.— Ростов н/Д: «Феникс »,2003. </w:t>
      </w:r>
      <w:r>
        <w:rPr>
          <w:sz w:val="18"/>
          <w:szCs w:val="18"/>
        </w:rPr>
        <w:t>С. 260</w:t>
      </w:r>
      <w:r w:rsidRPr="001F6163">
        <w:rPr>
          <w:sz w:val="18"/>
          <w:szCs w:val="18"/>
        </w:rPr>
        <w:t>.</w:t>
      </w:r>
    </w:p>
  </w:footnote>
  <w:footnote w:id="54">
    <w:p w:rsidR="00B84BBE" w:rsidRDefault="00A63120">
      <w:pPr>
        <w:pStyle w:val="a9"/>
      </w:pPr>
      <w:r>
        <w:rPr>
          <w:rStyle w:val="ab"/>
          <w:sz w:val="20"/>
          <w:szCs w:val="20"/>
        </w:rPr>
        <w:footnoteRef/>
      </w:r>
      <w:r>
        <w:t xml:space="preserve"> </w:t>
      </w:r>
      <w:r w:rsidRPr="00761280">
        <w:rPr>
          <w:sz w:val="18"/>
          <w:szCs w:val="18"/>
        </w:rPr>
        <w:t>- См.: Талызина,</w:t>
      </w:r>
      <w:r w:rsidR="0042614C">
        <w:rPr>
          <w:sz w:val="18"/>
          <w:szCs w:val="18"/>
        </w:rPr>
        <w:t xml:space="preserve"> </w:t>
      </w:r>
      <w:r w:rsidRPr="00761280">
        <w:rPr>
          <w:sz w:val="18"/>
          <w:szCs w:val="18"/>
        </w:rPr>
        <w:t>Н. Ф.</w:t>
      </w:r>
      <w:r w:rsidR="0042614C">
        <w:rPr>
          <w:sz w:val="18"/>
          <w:szCs w:val="18"/>
        </w:rPr>
        <w:t xml:space="preserve"> </w:t>
      </w:r>
      <w:r w:rsidRPr="00761280">
        <w:rPr>
          <w:sz w:val="18"/>
          <w:szCs w:val="18"/>
        </w:rPr>
        <w:t xml:space="preserve"> Педагогическая психология: » [Текст]: Учеб. пособие для студ.</w:t>
      </w:r>
      <w:r w:rsidR="0042614C">
        <w:rPr>
          <w:sz w:val="18"/>
          <w:szCs w:val="18"/>
        </w:rPr>
        <w:t xml:space="preserve"> </w:t>
      </w:r>
      <w:r w:rsidRPr="00761280">
        <w:rPr>
          <w:sz w:val="18"/>
          <w:szCs w:val="18"/>
        </w:rPr>
        <w:t>сред. пед. учеб. заведений/ Н.Ф.Талызина</w:t>
      </w:r>
      <w:r w:rsidR="0042614C">
        <w:rPr>
          <w:sz w:val="18"/>
          <w:szCs w:val="18"/>
        </w:rPr>
        <w:t xml:space="preserve"> </w:t>
      </w:r>
      <w:r w:rsidRPr="00761280">
        <w:rPr>
          <w:sz w:val="18"/>
          <w:szCs w:val="18"/>
        </w:rPr>
        <w:t>- М.: Издательский центр</w:t>
      </w:r>
      <w:r w:rsidR="0042614C">
        <w:rPr>
          <w:sz w:val="18"/>
          <w:szCs w:val="18"/>
        </w:rPr>
        <w:t xml:space="preserve"> </w:t>
      </w:r>
      <w:r w:rsidRPr="00761280">
        <w:rPr>
          <w:sz w:val="18"/>
          <w:szCs w:val="18"/>
        </w:rPr>
        <w:t>«Академия», 1998. С</w:t>
      </w:r>
      <w:r>
        <w:rPr>
          <w:sz w:val="18"/>
          <w:szCs w:val="18"/>
        </w:rPr>
        <w:t>.94</w:t>
      </w:r>
      <w:r w:rsidRPr="00761280">
        <w:rPr>
          <w:sz w:val="18"/>
          <w:szCs w:val="18"/>
        </w:rPr>
        <w:t>.</w:t>
      </w:r>
    </w:p>
  </w:footnote>
  <w:footnote w:id="55">
    <w:p w:rsidR="00B84BBE" w:rsidRDefault="00A63120">
      <w:pPr>
        <w:pStyle w:val="a9"/>
      </w:pPr>
      <w:r>
        <w:rPr>
          <w:rStyle w:val="ab"/>
          <w:sz w:val="20"/>
          <w:szCs w:val="20"/>
        </w:rPr>
        <w:footnoteRef/>
      </w:r>
      <w:r>
        <w:t xml:space="preserve"> </w:t>
      </w:r>
      <w:r w:rsidRPr="00761280">
        <w:rPr>
          <w:sz w:val="18"/>
          <w:szCs w:val="18"/>
        </w:rPr>
        <w:t>- См.: Дружилов С.А. Профессиональная компетентность и профессионализм педагога: психологический подход</w:t>
      </w:r>
      <w:r w:rsidR="00651EF8">
        <w:rPr>
          <w:sz w:val="18"/>
          <w:szCs w:val="18"/>
        </w:rPr>
        <w:t xml:space="preserve"> </w:t>
      </w:r>
      <w:r w:rsidRPr="00761280">
        <w:rPr>
          <w:sz w:val="18"/>
          <w:szCs w:val="18"/>
        </w:rPr>
        <w:t>// С.А.</w:t>
      </w:r>
      <w:r w:rsidR="00651EF8">
        <w:rPr>
          <w:sz w:val="18"/>
          <w:szCs w:val="18"/>
        </w:rPr>
        <w:t xml:space="preserve"> </w:t>
      </w:r>
      <w:r w:rsidRPr="00761280">
        <w:rPr>
          <w:sz w:val="18"/>
          <w:szCs w:val="18"/>
        </w:rPr>
        <w:t xml:space="preserve">Дружилов – Научно-публицистический альманах: СО РАО, ИПК, г.Новокузнецк. - 2005 (выпуск 8). </w:t>
      </w:r>
      <w:r>
        <w:rPr>
          <w:sz w:val="18"/>
          <w:szCs w:val="18"/>
        </w:rPr>
        <w:t>С.47</w:t>
      </w:r>
      <w:r w:rsidRPr="00761280">
        <w:rPr>
          <w:sz w:val="18"/>
          <w:szCs w:val="18"/>
        </w:rPr>
        <w:t>.</w:t>
      </w:r>
    </w:p>
  </w:footnote>
  <w:footnote w:id="56">
    <w:p w:rsidR="00B84BBE" w:rsidRDefault="00A63120">
      <w:pPr>
        <w:pStyle w:val="a9"/>
      </w:pPr>
      <w:r>
        <w:rPr>
          <w:rStyle w:val="ab"/>
          <w:sz w:val="20"/>
          <w:szCs w:val="20"/>
        </w:rPr>
        <w:footnoteRef/>
      </w:r>
      <w:r>
        <w:t xml:space="preserve"> </w:t>
      </w:r>
      <w:r w:rsidRPr="00761280">
        <w:rPr>
          <w:sz w:val="18"/>
          <w:szCs w:val="18"/>
        </w:rPr>
        <w:t>- См.: Талызина,</w:t>
      </w:r>
      <w:r w:rsidR="0042614C">
        <w:rPr>
          <w:sz w:val="18"/>
          <w:szCs w:val="18"/>
        </w:rPr>
        <w:t xml:space="preserve"> </w:t>
      </w:r>
      <w:r w:rsidR="00651EF8">
        <w:rPr>
          <w:sz w:val="18"/>
          <w:szCs w:val="18"/>
        </w:rPr>
        <w:t>Н.</w:t>
      </w:r>
      <w:r w:rsidRPr="00761280">
        <w:rPr>
          <w:sz w:val="18"/>
          <w:szCs w:val="18"/>
        </w:rPr>
        <w:t>Ф.</w:t>
      </w:r>
      <w:r w:rsidR="0042614C">
        <w:rPr>
          <w:sz w:val="18"/>
          <w:szCs w:val="18"/>
        </w:rPr>
        <w:t xml:space="preserve"> </w:t>
      </w:r>
      <w:r w:rsidRPr="00761280">
        <w:rPr>
          <w:sz w:val="18"/>
          <w:szCs w:val="18"/>
        </w:rPr>
        <w:t>Педагогическая психология: » [Текст]: Учеб. пособие для студ.</w:t>
      </w:r>
      <w:r w:rsidR="0042614C">
        <w:rPr>
          <w:sz w:val="18"/>
          <w:szCs w:val="18"/>
        </w:rPr>
        <w:t xml:space="preserve"> </w:t>
      </w:r>
      <w:r w:rsidRPr="00761280">
        <w:rPr>
          <w:sz w:val="18"/>
          <w:szCs w:val="18"/>
        </w:rPr>
        <w:t>сред. пед. учеб. заведений/ Н.Ф.Талызина</w:t>
      </w:r>
      <w:r w:rsidR="0042614C">
        <w:rPr>
          <w:sz w:val="18"/>
          <w:szCs w:val="18"/>
        </w:rPr>
        <w:t xml:space="preserve"> </w:t>
      </w:r>
      <w:r w:rsidRPr="00761280">
        <w:rPr>
          <w:sz w:val="18"/>
          <w:szCs w:val="18"/>
        </w:rPr>
        <w:t>- М.: Издательский центр</w:t>
      </w:r>
      <w:r w:rsidR="0042614C">
        <w:rPr>
          <w:sz w:val="18"/>
          <w:szCs w:val="18"/>
        </w:rPr>
        <w:t xml:space="preserve"> </w:t>
      </w:r>
      <w:r w:rsidRPr="00761280">
        <w:rPr>
          <w:sz w:val="18"/>
          <w:szCs w:val="18"/>
        </w:rPr>
        <w:t>«Академия», 1998. С</w:t>
      </w:r>
      <w:r>
        <w:rPr>
          <w:sz w:val="18"/>
          <w:szCs w:val="18"/>
        </w:rPr>
        <w:t>.95</w:t>
      </w:r>
      <w:r w:rsidRPr="00761280">
        <w:rPr>
          <w:sz w:val="18"/>
          <w:szCs w:val="18"/>
        </w:rPr>
        <w:t>.</w:t>
      </w:r>
    </w:p>
  </w:footnote>
  <w:footnote w:id="57">
    <w:p w:rsidR="00B84BBE" w:rsidRDefault="00A63120">
      <w:pPr>
        <w:pStyle w:val="a9"/>
      </w:pPr>
      <w:r>
        <w:rPr>
          <w:rStyle w:val="ab"/>
          <w:sz w:val="20"/>
          <w:szCs w:val="20"/>
        </w:rPr>
        <w:footnoteRef/>
      </w:r>
      <w:r>
        <w:t xml:space="preserve"> </w:t>
      </w:r>
      <w:r w:rsidRPr="00761280">
        <w:rPr>
          <w:sz w:val="18"/>
          <w:szCs w:val="18"/>
        </w:rPr>
        <w:t>- См.: Дружилов С.А. Профессиональная компетентность и профессионализм педагога: психологический подход</w:t>
      </w:r>
      <w:r w:rsidR="00651EF8">
        <w:rPr>
          <w:sz w:val="18"/>
          <w:szCs w:val="18"/>
        </w:rPr>
        <w:t xml:space="preserve"> </w:t>
      </w:r>
      <w:r w:rsidRPr="00761280">
        <w:rPr>
          <w:sz w:val="18"/>
          <w:szCs w:val="18"/>
        </w:rPr>
        <w:t>// С.А.</w:t>
      </w:r>
      <w:r w:rsidR="00651EF8">
        <w:rPr>
          <w:sz w:val="18"/>
          <w:szCs w:val="18"/>
        </w:rPr>
        <w:t xml:space="preserve"> </w:t>
      </w:r>
      <w:r w:rsidRPr="00761280">
        <w:rPr>
          <w:sz w:val="18"/>
          <w:szCs w:val="18"/>
        </w:rPr>
        <w:t xml:space="preserve">Дружилов – Научно-публицистический альманах: СО РАО, ИПК, г.Новокузнецк. - 2005 (выпуск 8). </w:t>
      </w:r>
      <w:r>
        <w:rPr>
          <w:sz w:val="18"/>
          <w:szCs w:val="18"/>
        </w:rPr>
        <w:t>С.48</w:t>
      </w:r>
      <w:r w:rsidRPr="00761280">
        <w:rPr>
          <w:sz w:val="18"/>
          <w:szCs w:val="18"/>
        </w:rPr>
        <w:t>.</w:t>
      </w:r>
    </w:p>
  </w:footnote>
  <w:footnote w:id="58">
    <w:p w:rsidR="00B84BBE" w:rsidRDefault="00A63120">
      <w:pPr>
        <w:pStyle w:val="a9"/>
      </w:pPr>
      <w:r>
        <w:rPr>
          <w:rStyle w:val="ab"/>
          <w:sz w:val="20"/>
          <w:szCs w:val="20"/>
        </w:rPr>
        <w:footnoteRef/>
      </w:r>
      <w:r>
        <w:t xml:space="preserve"> </w:t>
      </w:r>
      <w:r w:rsidRPr="00761280">
        <w:rPr>
          <w:sz w:val="18"/>
          <w:szCs w:val="18"/>
        </w:rPr>
        <w:t>- См.: Талызина,</w:t>
      </w:r>
      <w:r w:rsidR="0042614C">
        <w:rPr>
          <w:sz w:val="18"/>
          <w:szCs w:val="18"/>
        </w:rPr>
        <w:t xml:space="preserve"> </w:t>
      </w:r>
      <w:r w:rsidR="00651EF8">
        <w:rPr>
          <w:sz w:val="18"/>
          <w:szCs w:val="18"/>
        </w:rPr>
        <w:t>Н.</w:t>
      </w:r>
      <w:r w:rsidRPr="00761280">
        <w:rPr>
          <w:sz w:val="18"/>
          <w:szCs w:val="18"/>
        </w:rPr>
        <w:t>Ф</w:t>
      </w:r>
      <w:r w:rsidR="00651EF8">
        <w:rPr>
          <w:sz w:val="18"/>
          <w:szCs w:val="18"/>
        </w:rPr>
        <w:t>.</w:t>
      </w:r>
      <w:r w:rsidRPr="00761280">
        <w:rPr>
          <w:sz w:val="18"/>
          <w:szCs w:val="18"/>
        </w:rPr>
        <w:t xml:space="preserve"> Педагогическая психология: » [Текст]: Учеб. пособие для студ.</w:t>
      </w:r>
      <w:r w:rsidR="0042614C">
        <w:rPr>
          <w:sz w:val="18"/>
          <w:szCs w:val="18"/>
        </w:rPr>
        <w:t xml:space="preserve"> </w:t>
      </w:r>
      <w:r w:rsidRPr="00761280">
        <w:rPr>
          <w:sz w:val="18"/>
          <w:szCs w:val="18"/>
        </w:rPr>
        <w:t>сред. пед. учеб. заведений</w:t>
      </w:r>
      <w:r w:rsidR="00651EF8">
        <w:rPr>
          <w:sz w:val="18"/>
          <w:szCs w:val="18"/>
        </w:rPr>
        <w:t xml:space="preserve"> </w:t>
      </w:r>
      <w:r w:rsidRPr="00761280">
        <w:rPr>
          <w:sz w:val="18"/>
          <w:szCs w:val="18"/>
        </w:rPr>
        <w:t>/ Н.Ф.Талызина</w:t>
      </w:r>
      <w:r w:rsidR="0042614C">
        <w:rPr>
          <w:sz w:val="18"/>
          <w:szCs w:val="18"/>
        </w:rPr>
        <w:t xml:space="preserve"> </w:t>
      </w:r>
      <w:r w:rsidRPr="00761280">
        <w:rPr>
          <w:sz w:val="18"/>
          <w:szCs w:val="18"/>
        </w:rPr>
        <w:t>- М.: Издательский центр</w:t>
      </w:r>
      <w:r w:rsidR="0042614C">
        <w:rPr>
          <w:sz w:val="18"/>
          <w:szCs w:val="18"/>
        </w:rPr>
        <w:t xml:space="preserve"> </w:t>
      </w:r>
      <w:r w:rsidRPr="00761280">
        <w:rPr>
          <w:sz w:val="18"/>
          <w:szCs w:val="18"/>
        </w:rPr>
        <w:t>«Академия», 1998. С</w:t>
      </w:r>
      <w:r>
        <w:rPr>
          <w:sz w:val="18"/>
          <w:szCs w:val="18"/>
        </w:rPr>
        <w:t>.96</w:t>
      </w:r>
      <w:r w:rsidRPr="00761280">
        <w:rPr>
          <w:sz w:val="18"/>
          <w:szCs w:val="18"/>
        </w:rPr>
        <w:t>.</w:t>
      </w:r>
    </w:p>
  </w:footnote>
  <w:footnote w:id="59">
    <w:p w:rsidR="00B84BBE" w:rsidRDefault="00A63120">
      <w:pPr>
        <w:pStyle w:val="a9"/>
      </w:pPr>
      <w:r>
        <w:rPr>
          <w:rStyle w:val="ab"/>
          <w:sz w:val="20"/>
          <w:szCs w:val="20"/>
        </w:rPr>
        <w:footnoteRef/>
      </w:r>
      <w:r>
        <w:t xml:space="preserve"> </w:t>
      </w:r>
      <w:r w:rsidRPr="00761280">
        <w:rPr>
          <w:sz w:val="18"/>
          <w:szCs w:val="18"/>
        </w:rPr>
        <w:t>- См.: Дружилов С.А. Профессиональная компетентность и профессионализм педагога: психологический подход</w:t>
      </w:r>
      <w:r w:rsidR="00651EF8">
        <w:rPr>
          <w:sz w:val="18"/>
          <w:szCs w:val="18"/>
        </w:rPr>
        <w:t xml:space="preserve"> </w:t>
      </w:r>
      <w:r w:rsidRPr="00761280">
        <w:rPr>
          <w:sz w:val="18"/>
          <w:szCs w:val="18"/>
        </w:rPr>
        <w:t>// С.А.</w:t>
      </w:r>
      <w:r w:rsidR="00651EF8">
        <w:rPr>
          <w:sz w:val="18"/>
          <w:szCs w:val="18"/>
        </w:rPr>
        <w:t xml:space="preserve"> </w:t>
      </w:r>
      <w:r w:rsidRPr="00761280">
        <w:rPr>
          <w:sz w:val="18"/>
          <w:szCs w:val="18"/>
        </w:rPr>
        <w:t xml:space="preserve">Дружилов – Научно-публицистический альманах: СО РАО, ИПК, г.Новокузнецк. - 2005 (выпуск 8). </w:t>
      </w:r>
      <w:r>
        <w:rPr>
          <w:sz w:val="18"/>
          <w:szCs w:val="18"/>
        </w:rPr>
        <w:t>С.49</w:t>
      </w:r>
      <w:r w:rsidRPr="00761280"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3120" w:rsidRDefault="009267EA" w:rsidP="00A63120">
    <w:pPr>
      <w:pStyle w:val="af"/>
      <w:framePr w:wrap="auto" w:vAnchor="text" w:hAnchor="margin" w:xAlign="right" w:y="1"/>
      <w:rPr>
        <w:rStyle w:val="ae"/>
      </w:rPr>
    </w:pPr>
    <w:r>
      <w:rPr>
        <w:rStyle w:val="ae"/>
      </w:rPr>
      <w:t>2</w:t>
    </w:r>
  </w:p>
  <w:p w:rsidR="00A63120" w:rsidRDefault="00A63120" w:rsidP="00A63120">
    <w:pPr>
      <w:pStyle w:val="af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E2491"/>
    <w:multiLevelType w:val="multilevel"/>
    <w:tmpl w:val="7A7EA18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">
    <w:nsid w:val="07FF7579"/>
    <w:multiLevelType w:val="hybridMultilevel"/>
    <w:tmpl w:val="D55A63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BA3054"/>
    <w:multiLevelType w:val="hybridMultilevel"/>
    <w:tmpl w:val="BAA8639C"/>
    <w:lvl w:ilvl="0" w:tplc="7FF4166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FB80296"/>
    <w:multiLevelType w:val="hybridMultilevel"/>
    <w:tmpl w:val="BA780DA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4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C65EB8"/>
    <w:multiLevelType w:val="hybridMultilevel"/>
    <w:tmpl w:val="CABADB6E"/>
    <w:lvl w:ilvl="0" w:tplc="85F23A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3ADEA532">
      <w:numFmt w:val="none"/>
      <w:lvlText w:val=""/>
      <w:lvlJc w:val="left"/>
      <w:pPr>
        <w:tabs>
          <w:tab w:val="num" w:pos="360"/>
        </w:tabs>
      </w:pPr>
    </w:lvl>
    <w:lvl w:ilvl="2" w:tplc="F71EBD42">
      <w:numFmt w:val="none"/>
      <w:lvlText w:val=""/>
      <w:lvlJc w:val="left"/>
      <w:pPr>
        <w:tabs>
          <w:tab w:val="num" w:pos="360"/>
        </w:tabs>
      </w:pPr>
    </w:lvl>
    <w:lvl w:ilvl="3" w:tplc="3F8099D2">
      <w:numFmt w:val="none"/>
      <w:lvlText w:val=""/>
      <w:lvlJc w:val="left"/>
      <w:pPr>
        <w:tabs>
          <w:tab w:val="num" w:pos="360"/>
        </w:tabs>
      </w:pPr>
    </w:lvl>
    <w:lvl w:ilvl="4" w:tplc="94D8CE00">
      <w:numFmt w:val="none"/>
      <w:lvlText w:val=""/>
      <w:lvlJc w:val="left"/>
      <w:pPr>
        <w:tabs>
          <w:tab w:val="num" w:pos="360"/>
        </w:tabs>
      </w:pPr>
    </w:lvl>
    <w:lvl w:ilvl="5" w:tplc="585A115C">
      <w:numFmt w:val="none"/>
      <w:lvlText w:val=""/>
      <w:lvlJc w:val="left"/>
      <w:pPr>
        <w:tabs>
          <w:tab w:val="num" w:pos="360"/>
        </w:tabs>
      </w:pPr>
    </w:lvl>
    <w:lvl w:ilvl="6" w:tplc="59E2D0D6">
      <w:numFmt w:val="none"/>
      <w:lvlText w:val=""/>
      <w:lvlJc w:val="left"/>
      <w:pPr>
        <w:tabs>
          <w:tab w:val="num" w:pos="360"/>
        </w:tabs>
      </w:pPr>
    </w:lvl>
    <w:lvl w:ilvl="7" w:tplc="1D18AC5E">
      <w:numFmt w:val="none"/>
      <w:lvlText w:val=""/>
      <w:lvlJc w:val="left"/>
      <w:pPr>
        <w:tabs>
          <w:tab w:val="num" w:pos="360"/>
        </w:tabs>
      </w:pPr>
    </w:lvl>
    <w:lvl w:ilvl="8" w:tplc="14149134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33AF0BAE"/>
    <w:multiLevelType w:val="hybridMultilevel"/>
    <w:tmpl w:val="9A3A4B2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-336"/>
        </w:tabs>
        <w:ind w:left="-33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84"/>
        </w:tabs>
        <w:ind w:left="3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1104"/>
        </w:tabs>
        <w:ind w:left="11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1824"/>
        </w:tabs>
        <w:ind w:left="18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2544"/>
        </w:tabs>
        <w:ind w:left="25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3264"/>
        </w:tabs>
        <w:ind w:left="32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3984"/>
        </w:tabs>
        <w:ind w:left="39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4704"/>
        </w:tabs>
        <w:ind w:left="4704" w:hanging="180"/>
      </w:pPr>
    </w:lvl>
  </w:abstractNum>
  <w:abstractNum w:abstractNumId="7">
    <w:nsid w:val="37305AEC"/>
    <w:multiLevelType w:val="hybridMultilevel"/>
    <w:tmpl w:val="910C14F8"/>
    <w:lvl w:ilvl="0" w:tplc="E07ED410">
      <w:start w:val="1"/>
      <w:numFmt w:val="decimal"/>
      <w:lvlText w:val="%1)"/>
      <w:lvlJc w:val="left"/>
      <w:pPr>
        <w:tabs>
          <w:tab w:val="num" w:pos="340"/>
        </w:tabs>
        <w:ind w:left="340" w:hanging="11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E624880"/>
    <w:multiLevelType w:val="hybridMultilevel"/>
    <w:tmpl w:val="19867D5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-336"/>
        </w:tabs>
        <w:ind w:left="-33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84"/>
        </w:tabs>
        <w:ind w:left="3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1104"/>
        </w:tabs>
        <w:ind w:left="11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1824"/>
        </w:tabs>
        <w:ind w:left="18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2544"/>
        </w:tabs>
        <w:ind w:left="25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3264"/>
        </w:tabs>
        <w:ind w:left="32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3984"/>
        </w:tabs>
        <w:ind w:left="39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4704"/>
        </w:tabs>
        <w:ind w:left="4704" w:hanging="180"/>
      </w:pPr>
    </w:lvl>
  </w:abstractNum>
  <w:abstractNum w:abstractNumId="9">
    <w:nsid w:val="523328D0"/>
    <w:multiLevelType w:val="hybridMultilevel"/>
    <w:tmpl w:val="CF92B734"/>
    <w:lvl w:ilvl="0" w:tplc="EB28F272">
      <w:start w:val="1"/>
      <w:numFmt w:val="decimal"/>
      <w:pStyle w:val="1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4F74280"/>
    <w:multiLevelType w:val="hybridMultilevel"/>
    <w:tmpl w:val="BAA8639C"/>
    <w:lvl w:ilvl="0" w:tplc="7FF4166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556413A1"/>
    <w:multiLevelType w:val="hybridMultilevel"/>
    <w:tmpl w:val="BAA8639C"/>
    <w:lvl w:ilvl="0" w:tplc="7FF4166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5D775F8F"/>
    <w:multiLevelType w:val="hybridMultilevel"/>
    <w:tmpl w:val="9AB6BC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-336"/>
        </w:tabs>
        <w:ind w:left="-33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84"/>
        </w:tabs>
        <w:ind w:left="3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1104"/>
        </w:tabs>
        <w:ind w:left="11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1824"/>
        </w:tabs>
        <w:ind w:left="18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2544"/>
        </w:tabs>
        <w:ind w:left="25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3264"/>
        </w:tabs>
        <w:ind w:left="32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3984"/>
        </w:tabs>
        <w:ind w:left="39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4704"/>
        </w:tabs>
        <w:ind w:left="4704" w:hanging="180"/>
      </w:pPr>
    </w:lvl>
  </w:abstractNum>
  <w:abstractNum w:abstractNumId="13">
    <w:nsid w:val="603634B9"/>
    <w:multiLevelType w:val="hybridMultilevel"/>
    <w:tmpl w:val="C2FCE9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3751E8C"/>
    <w:multiLevelType w:val="hybridMultilevel"/>
    <w:tmpl w:val="9BDA7D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C981EFF"/>
    <w:multiLevelType w:val="hybridMultilevel"/>
    <w:tmpl w:val="131EAB6A"/>
    <w:lvl w:ilvl="0" w:tplc="B798E7A4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6"/>
  </w:num>
  <w:num w:numId="3">
    <w:abstractNumId w:val="12"/>
  </w:num>
  <w:num w:numId="4">
    <w:abstractNumId w:val="8"/>
  </w:num>
  <w:num w:numId="5">
    <w:abstractNumId w:val="15"/>
  </w:num>
  <w:num w:numId="6">
    <w:abstractNumId w:val="7"/>
  </w:num>
  <w:num w:numId="7">
    <w:abstractNumId w:val="14"/>
  </w:num>
  <w:num w:numId="8">
    <w:abstractNumId w:val="3"/>
  </w:num>
  <w:num w:numId="9">
    <w:abstractNumId w:val="1"/>
  </w:num>
  <w:num w:numId="10">
    <w:abstractNumId w:val="5"/>
  </w:num>
  <w:num w:numId="11">
    <w:abstractNumId w:val="0"/>
  </w:num>
  <w:num w:numId="12">
    <w:abstractNumId w:val="11"/>
  </w:num>
  <w:num w:numId="13">
    <w:abstractNumId w:val="2"/>
  </w:num>
  <w:num w:numId="14">
    <w:abstractNumId w:val="10"/>
  </w:num>
  <w:num w:numId="15">
    <w:abstractNumId w:val="4"/>
  </w:num>
  <w:num w:numId="16">
    <w:abstractNumId w:val="9"/>
  </w:num>
  <w:num w:numId="17">
    <w:abstractNumId w:val="4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1675"/>
    <w:rsid w:val="000048A0"/>
    <w:rsid w:val="00007EAF"/>
    <w:rsid w:val="00026F7F"/>
    <w:rsid w:val="0002701D"/>
    <w:rsid w:val="00034200"/>
    <w:rsid w:val="00040BAD"/>
    <w:rsid w:val="00042BA4"/>
    <w:rsid w:val="0004670B"/>
    <w:rsid w:val="00047D89"/>
    <w:rsid w:val="00052BA8"/>
    <w:rsid w:val="00062204"/>
    <w:rsid w:val="00071499"/>
    <w:rsid w:val="00082949"/>
    <w:rsid w:val="00083C59"/>
    <w:rsid w:val="00084898"/>
    <w:rsid w:val="00091981"/>
    <w:rsid w:val="000963A0"/>
    <w:rsid w:val="000A44F8"/>
    <w:rsid w:val="000B1293"/>
    <w:rsid w:val="000B7726"/>
    <w:rsid w:val="000D2888"/>
    <w:rsid w:val="000E230D"/>
    <w:rsid w:val="000E3EAC"/>
    <w:rsid w:val="000F29CD"/>
    <w:rsid w:val="00103B5F"/>
    <w:rsid w:val="00104E2C"/>
    <w:rsid w:val="001075F1"/>
    <w:rsid w:val="0012565F"/>
    <w:rsid w:val="00130541"/>
    <w:rsid w:val="00142744"/>
    <w:rsid w:val="00143A52"/>
    <w:rsid w:val="00145D07"/>
    <w:rsid w:val="00150F7C"/>
    <w:rsid w:val="001611FC"/>
    <w:rsid w:val="0016141F"/>
    <w:rsid w:val="00161AF2"/>
    <w:rsid w:val="00164994"/>
    <w:rsid w:val="0019097B"/>
    <w:rsid w:val="00191BF0"/>
    <w:rsid w:val="00195C8E"/>
    <w:rsid w:val="0019629A"/>
    <w:rsid w:val="001A02B0"/>
    <w:rsid w:val="001A0844"/>
    <w:rsid w:val="001A0892"/>
    <w:rsid w:val="001A4C72"/>
    <w:rsid w:val="001B36F2"/>
    <w:rsid w:val="001B3DBD"/>
    <w:rsid w:val="001D0B2E"/>
    <w:rsid w:val="001E5162"/>
    <w:rsid w:val="001F4805"/>
    <w:rsid w:val="001F6163"/>
    <w:rsid w:val="00205E37"/>
    <w:rsid w:val="002369EF"/>
    <w:rsid w:val="00244DD2"/>
    <w:rsid w:val="00250988"/>
    <w:rsid w:val="00260DA8"/>
    <w:rsid w:val="00272C52"/>
    <w:rsid w:val="00273611"/>
    <w:rsid w:val="00273DD1"/>
    <w:rsid w:val="00276286"/>
    <w:rsid w:val="0027729D"/>
    <w:rsid w:val="002803D5"/>
    <w:rsid w:val="002815D9"/>
    <w:rsid w:val="00287A32"/>
    <w:rsid w:val="002B257A"/>
    <w:rsid w:val="002B37DC"/>
    <w:rsid w:val="002B4A55"/>
    <w:rsid w:val="002D0AC2"/>
    <w:rsid w:val="002D4157"/>
    <w:rsid w:val="002E0061"/>
    <w:rsid w:val="002E1E2D"/>
    <w:rsid w:val="002E2929"/>
    <w:rsid w:val="002E4AE2"/>
    <w:rsid w:val="002F3B15"/>
    <w:rsid w:val="002F5C61"/>
    <w:rsid w:val="00304F7B"/>
    <w:rsid w:val="00305DE3"/>
    <w:rsid w:val="00307FCD"/>
    <w:rsid w:val="00314FF8"/>
    <w:rsid w:val="0032083C"/>
    <w:rsid w:val="003210FA"/>
    <w:rsid w:val="00321CEC"/>
    <w:rsid w:val="00322094"/>
    <w:rsid w:val="00326E75"/>
    <w:rsid w:val="00330665"/>
    <w:rsid w:val="00337F3B"/>
    <w:rsid w:val="00341675"/>
    <w:rsid w:val="0034218D"/>
    <w:rsid w:val="00354C9B"/>
    <w:rsid w:val="00357732"/>
    <w:rsid w:val="00357FA4"/>
    <w:rsid w:val="003842E2"/>
    <w:rsid w:val="00390BCF"/>
    <w:rsid w:val="003928BB"/>
    <w:rsid w:val="003B54D8"/>
    <w:rsid w:val="003B6E7E"/>
    <w:rsid w:val="003C5C5E"/>
    <w:rsid w:val="003C7176"/>
    <w:rsid w:val="003D3012"/>
    <w:rsid w:val="003E3700"/>
    <w:rsid w:val="003E72FF"/>
    <w:rsid w:val="003F2D6A"/>
    <w:rsid w:val="00404D12"/>
    <w:rsid w:val="004101DB"/>
    <w:rsid w:val="004211E5"/>
    <w:rsid w:val="00425938"/>
    <w:rsid w:val="0042614C"/>
    <w:rsid w:val="0042740B"/>
    <w:rsid w:val="00430970"/>
    <w:rsid w:val="00437FDE"/>
    <w:rsid w:val="0044772E"/>
    <w:rsid w:val="00457390"/>
    <w:rsid w:val="00462DB3"/>
    <w:rsid w:val="004814C7"/>
    <w:rsid w:val="004923F2"/>
    <w:rsid w:val="004B5F3B"/>
    <w:rsid w:val="004B6816"/>
    <w:rsid w:val="004D61AC"/>
    <w:rsid w:val="004E2612"/>
    <w:rsid w:val="004E5357"/>
    <w:rsid w:val="004F5C27"/>
    <w:rsid w:val="005012EF"/>
    <w:rsid w:val="00501AA2"/>
    <w:rsid w:val="005037BC"/>
    <w:rsid w:val="00505488"/>
    <w:rsid w:val="00514679"/>
    <w:rsid w:val="005218A6"/>
    <w:rsid w:val="005248C9"/>
    <w:rsid w:val="00545928"/>
    <w:rsid w:val="005729F1"/>
    <w:rsid w:val="00587256"/>
    <w:rsid w:val="005A03CB"/>
    <w:rsid w:val="005A7715"/>
    <w:rsid w:val="005B4FF2"/>
    <w:rsid w:val="005C5362"/>
    <w:rsid w:val="005E6471"/>
    <w:rsid w:val="005F1E92"/>
    <w:rsid w:val="005F384B"/>
    <w:rsid w:val="00607443"/>
    <w:rsid w:val="006113FB"/>
    <w:rsid w:val="00611B31"/>
    <w:rsid w:val="00612D2B"/>
    <w:rsid w:val="006168D4"/>
    <w:rsid w:val="0062710E"/>
    <w:rsid w:val="00633118"/>
    <w:rsid w:val="00634C2C"/>
    <w:rsid w:val="00642B48"/>
    <w:rsid w:val="00645F80"/>
    <w:rsid w:val="00647F7E"/>
    <w:rsid w:val="00651EF8"/>
    <w:rsid w:val="00652596"/>
    <w:rsid w:val="00654DC3"/>
    <w:rsid w:val="00655302"/>
    <w:rsid w:val="006576C3"/>
    <w:rsid w:val="00676E02"/>
    <w:rsid w:val="0069006F"/>
    <w:rsid w:val="00697E19"/>
    <w:rsid w:val="006A5F21"/>
    <w:rsid w:val="006D01D4"/>
    <w:rsid w:val="006D09CF"/>
    <w:rsid w:val="006D0F6A"/>
    <w:rsid w:val="006D1B47"/>
    <w:rsid w:val="006D43CA"/>
    <w:rsid w:val="006E371F"/>
    <w:rsid w:val="006E6EB6"/>
    <w:rsid w:val="006F1821"/>
    <w:rsid w:val="006F26C7"/>
    <w:rsid w:val="007013BD"/>
    <w:rsid w:val="007056E2"/>
    <w:rsid w:val="00710E10"/>
    <w:rsid w:val="007128CA"/>
    <w:rsid w:val="007155A8"/>
    <w:rsid w:val="00715C0C"/>
    <w:rsid w:val="00716E10"/>
    <w:rsid w:val="00720342"/>
    <w:rsid w:val="00735BA1"/>
    <w:rsid w:val="007364AB"/>
    <w:rsid w:val="00736CB0"/>
    <w:rsid w:val="00741DC3"/>
    <w:rsid w:val="00750D47"/>
    <w:rsid w:val="00761280"/>
    <w:rsid w:val="007633EF"/>
    <w:rsid w:val="00765BA4"/>
    <w:rsid w:val="007820CE"/>
    <w:rsid w:val="00793987"/>
    <w:rsid w:val="007B4F21"/>
    <w:rsid w:val="007C348A"/>
    <w:rsid w:val="007C490C"/>
    <w:rsid w:val="007C774C"/>
    <w:rsid w:val="007D0E7E"/>
    <w:rsid w:val="007F0E21"/>
    <w:rsid w:val="007F50EF"/>
    <w:rsid w:val="00803774"/>
    <w:rsid w:val="00816922"/>
    <w:rsid w:val="008303FA"/>
    <w:rsid w:val="0084155F"/>
    <w:rsid w:val="008619EB"/>
    <w:rsid w:val="00881360"/>
    <w:rsid w:val="008859A5"/>
    <w:rsid w:val="00894F7D"/>
    <w:rsid w:val="008A3107"/>
    <w:rsid w:val="008A7B1B"/>
    <w:rsid w:val="008B28D5"/>
    <w:rsid w:val="008B619D"/>
    <w:rsid w:val="008D0AA4"/>
    <w:rsid w:val="008D0D70"/>
    <w:rsid w:val="008E3912"/>
    <w:rsid w:val="008F0451"/>
    <w:rsid w:val="008F30E9"/>
    <w:rsid w:val="00900187"/>
    <w:rsid w:val="00904E96"/>
    <w:rsid w:val="00904FEB"/>
    <w:rsid w:val="00912B86"/>
    <w:rsid w:val="009242C7"/>
    <w:rsid w:val="009255AE"/>
    <w:rsid w:val="009267EA"/>
    <w:rsid w:val="00930829"/>
    <w:rsid w:val="00930E23"/>
    <w:rsid w:val="00937CED"/>
    <w:rsid w:val="00950D9B"/>
    <w:rsid w:val="009531F6"/>
    <w:rsid w:val="00971F67"/>
    <w:rsid w:val="0097700F"/>
    <w:rsid w:val="00981219"/>
    <w:rsid w:val="00981757"/>
    <w:rsid w:val="00987DE3"/>
    <w:rsid w:val="00993321"/>
    <w:rsid w:val="00993433"/>
    <w:rsid w:val="0099658A"/>
    <w:rsid w:val="009A1116"/>
    <w:rsid w:val="009A166E"/>
    <w:rsid w:val="009A7CA5"/>
    <w:rsid w:val="009C099C"/>
    <w:rsid w:val="009C4954"/>
    <w:rsid w:val="009E0D9C"/>
    <w:rsid w:val="009F0D69"/>
    <w:rsid w:val="009F0F30"/>
    <w:rsid w:val="009F5A61"/>
    <w:rsid w:val="00A04FD9"/>
    <w:rsid w:val="00A134A4"/>
    <w:rsid w:val="00A14FD4"/>
    <w:rsid w:val="00A240C9"/>
    <w:rsid w:val="00A35BC2"/>
    <w:rsid w:val="00A42444"/>
    <w:rsid w:val="00A54852"/>
    <w:rsid w:val="00A63120"/>
    <w:rsid w:val="00A678D8"/>
    <w:rsid w:val="00A709FD"/>
    <w:rsid w:val="00A727F9"/>
    <w:rsid w:val="00A77750"/>
    <w:rsid w:val="00AA0B3B"/>
    <w:rsid w:val="00AA1242"/>
    <w:rsid w:val="00AA3DE5"/>
    <w:rsid w:val="00AA483C"/>
    <w:rsid w:val="00AB5BCD"/>
    <w:rsid w:val="00AC141D"/>
    <w:rsid w:val="00AD43A8"/>
    <w:rsid w:val="00AD4B96"/>
    <w:rsid w:val="00AE2FAD"/>
    <w:rsid w:val="00AE6BA7"/>
    <w:rsid w:val="00B140AD"/>
    <w:rsid w:val="00B21D1C"/>
    <w:rsid w:val="00B224CC"/>
    <w:rsid w:val="00B22EF7"/>
    <w:rsid w:val="00B417D0"/>
    <w:rsid w:val="00B45BDF"/>
    <w:rsid w:val="00B46A25"/>
    <w:rsid w:val="00B51F0C"/>
    <w:rsid w:val="00B62CEB"/>
    <w:rsid w:val="00B67426"/>
    <w:rsid w:val="00B73561"/>
    <w:rsid w:val="00B84BBE"/>
    <w:rsid w:val="00BD3249"/>
    <w:rsid w:val="00C035B2"/>
    <w:rsid w:val="00C2036B"/>
    <w:rsid w:val="00C24722"/>
    <w:rsid w:val="00C25F1C"/>
    <w:rsid w:val="00C33F10"/>
    <w:rsid w:val="00C404C0"/>
    <w:rsid w:val="00C446D8"/>
    <w:rsid w:val="00C4640C"/>
    <w:rsid w:val="00C52ED9"/>
    <w:rsid w:val="00C5731D"/>
    <w:rsid w:val="00C7502A"/>
    <w:rsid w:val="00C7683D"/>
    <w:rsid w:val="00C901C1"/>
    <w:rsid w:val="00C90AC4"/>
    <w:rsid w:val="00C949F6"/>
    <w:rsid w:val="00CA3060"/>
    <w:rsid w:val="00CA475A"/>
    <w:rsid w:val="00CC186B"/>
    <w:rsid w:val="00CE111C"/>
    <w:rsid w:val="00CF0FB4"/>
    <w:rsid w:val="00CF2BD9"/>
    <w:rsid w:val="00D101D3"/>
    <w:rsid w:val="00D22237"/>
    <w:rsid w:val="00D40D5A"/>
    <w:rsid w:val="00D50DF5"/>
    <w:rsid w:val="00D740A2"/>
    <w:rsid w:val="00D75E78"/>
    <w:rsid w:val="00D87440"/>
    <w:rsid w:val="00DA6780"/>
    <w:rsid w:val="00DB6CA1"/>
    <w:rsid w:val="00DC4A77"/>
    <w:rsid w:val="00DC57DE"/>
    <w:rsid w:val="00DD08FA"/>
    <w:rsid w:val="00DE1543"/>
    <w:rsid w:val="00DE7400"/>
    <w:rsid w:val="00DF3729"/>
    <w:rsid w:val="00E01DBD"/>
    <w:rsid w:val="00E020D2"/>
    <w:rsid w:val="00E16B7F"/>
    <w:rsid w:val="00E25740"/>
    <w:rsid w:val="00E340E0"/>
    <w:rsid w:val="00E41353"/>
    <w:rsid w:val="00E468D1"/>
    <w:rsid w:val="00E57CE3"/>
    <w:rsid w:val="00E712AF"/>
    <w:rsid w:val="00E7786B"/>
    <w:rsid w:val="00EA259A"/>
    <w:rsid w:val="00EA2BF3"/>
    <w:rsid w:val="00EC0895"/>
    <w:rsid w:val="00EC15B5"/>
    <w:rsid w:val="00EC24F0"/>
    <w:rsid w:val="00ED525F"/>
    <w:rsid w:val="00EE1E94"/>
    <w:rsid w:val="00EF650D"/>
    <w:rsid w:val="00EF7B5F"/>
    <w:rsid w:val="00F12C6C"/>
    <w:rsid w:val="00F17521"/>
    <w:rsid w:val="00F26E26"/>
    <w:rsid w:val="00F35539"/>
    <w:rsid w:val="00F37C52"/>
    <w:rsid w:val="00F40953"/>
    <w:rsid w:val="00F40A20"/>
    <w:rsid w:val="00F412C6"/>
    <w:rsid w:val="00F51E07"/>
    <w:rsid w:val="00F538A8"/>
    <w:rsid w:val="00F562F6"/>
    <w:rsid w:val="00F65B0A"/>
    <w:rsid w:val="00F67600"/>
    <w:rsid w:val="00F70EFD"/>
    <w:rsid w:val="00F71A30"/>
    <w:rsid w:val="00F721D6"/>
    <w:rsid w:val="00F72A2A"/>
    <w:rsid w:val="00F72EBC"/>
    <w:rsid w:val="00F85DCF"/>
    <w:rsid w:val="00F90074"/>
    <w:rsid w:val="00F91C26"/>
    <w:rsid w:val="00F9280F"/>
    <w:rsid w:val="00F92D68"/>
    <w:rsid w:val="00FC4BB0"/>
    <w:rsid w:val="00FC5E59"/>
    <w:rsid w:val="00FD082A"/>
    <w:rsid w:val="00FE1FEC"/>
    <w:rsid w:val="00FE3A49"/>
    <w:rsid w:val="00FF2A9F"/>
    <w:rsid w:val="00FF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46C1D985-B88E-4935-883B-822CE736A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A63120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0"/>
    <w:next w:val="a0"/>
    <w:link w:val="11"/>
    <w:autoRedefine/>
    <w:uiPriority w:val="99"/>
    <w:qFormat/>
    <w:rsid w:val="00A63120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</w:rPr>
  </w:style>
  <w:style w:type="paragraph" w:styleId="2">
    <w:name w:val="heading 2"/>
    <w:basedOn w:val="a0"/>
    <w:next w:val="a0"/>
    <w:link w:val="20"/>
    <w:autoRedefine/>
    <w:uiPriority w:val="99"/>
    <w:qFormat/>
    <w:rsid w:val="00A63120"/>
    <w:pPr>
      <w:keepNext/>
      <w:ind w:firstLine="0"/>
      <w:jc w:val="center"/>
      <w:outlineLvl w:val="1"/>
    </w:pPr>
    <w:rPr>
      <w:b/>
      <w:bCs/>
      <w:i/>
      <w:iCs/>
      <w:smallCaps/>
      <w:lang w:val="uk-UA"/>
    </w:rPr>
  </w:style>
  <w:style w:type="paragraph" w:styleId="3">
    <w:name w:val="heading 3"/>
    <w:basedOn w:val="a0"/>
    <w:next w:val="a0"/>
    <w:link w:val="30"/>
    <w:uiPriority w:val="99"/>
    <w:qFormat/>
    <w:rsid w:val="00A63120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0"/>
    <w:next w:val="a0"/>
    <w:link w:val="40"/>
    <w:uiPriority w:val="99"/>
    <w:qFormat/>
    <w:rsid w:val="00A63120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0"/>
    <w:next w:val="a0"/>
    <w:link w:val="50"/>
    <w:uiPriority w:val="99"/>
    <w:qFormat/>
    <w:rsid w:val="00A63120"/>
    <w:pPr>
      <w:keepNext/>
      <w:ind w:left="737" w:firstLine="709"/>
      <w:jc w:val="left"/>
      <w:outlineLvl w:val="4"/>
    </w:pPr>
  </w:style>
  <w:style w:type="paragraph" w:styleId="6">
    <w:name w:val="heading 6"/>
    <w:basedOn w:val="a0"/>
    <w:next w:val="a0"/>
    <w:link w:val="60"/>
    <w:uiPriority w:val="99"/>
    <w:qFormat/>
    <w:rsid w:val="00A63120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0"/>
    <w:next w:val="a0"/>
    <w:link w:val="70"/>
    <w:uiPriority w:val="99"/>
    <w:qFormat/>
    <w:rsid w:val="00A63120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uiPriority w:val="99"/>
    <w:qFormat/>
    <w:rsid w:val="00A63120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12">
    <w:name w:val="index 1"/>
    <w:basedOn w:val="a0"/>
    <w:next w:val="a0"/>
    <w:autoRedefine/>
    <w:uiPriority w:val="99"/>
    <w:semiHidden/>
    <w:rsid w:val="00F90074"/>
    <w:pPr>
      <w:ind w:left="709" w:hanging="709"/>
    </w:p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table" w:styleId="a4">
    <w:name w:val="Table Grid"/>
    <w:basedOn w:val="a2"/>
    <w:uiPriority w:val="99"/>
    <w:rsid w:val="00A63120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styleId="a5">
    <w:name w:val="Normal (Web)"/>
    <w:basedOn w:val="a0"/>
    <w:uiPriority w:val="99"/>
    <w:rsid w:val="00A63120"/>
    <w:pPr>
      <w:spacing w:before="100" w:beforeAutospacing="1" w:after="100" w:afterAutospacing="1"/>
      <w:ind w:firstLine="709"/>
    </w:pPr>
    <w:rPr>
      <w:lang w:val="uk-UA" w:eastAsia="uk-UA"/>
    </w:rPr>
  </w:style>
  <w:style w:type="paragraph" w:styleId="13">
    <w:name w:val="toc 1"/>
    <w:basedOn w:val="a0"/>
    <w:next w:val="a0"/>
    <w:autoRedefine/>
    <w:uiPriority w:val="99"/>
    <w:semiHidden/>
    <w:rsid w:val="00A63120"/>
    <w:pPr>
      <w:tabs>
        <w:tab w:val="right" w:leader="dot" w:pos="1400"/>
      </w:tabs>
      <w:ind w:firstLine="709"/>
    </w:pPr>
  </w:style>
  <w:style w:type="paragraph" w:styleId="21">
    <w:name w:val="toc 2"/>
    <w:basedOn w:val="a0"/>
    <w:next w:val="a0"/>
    <w:autoRedefine/>
    <w:uiPriority w:val="99"/>
    <w:semiHidden/>
    <w:rsid w:val="00A63120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0"/>
    <w:next w:val="a0"/>
    <w:autoRedefine/>
    <w:uiPriority w:val="99"/>
    <w:semiHidden/>
    <w:rsid w:val="00A63120"/>
    <w:pPr>
      <w:ind w:firstLine="709"/>
      <w:jc w:val="left"/>
    </w:pPr>
  </w:style>
  <w:style w:type="character" w:styleId="a6">
    <w:name w:val="Hyperlink"/>
    <w:uiPriority w:val="99"/>
    <w:rsid w:val="00900187"/>
    <w:rPr>
      <w:color w:val="0000FF"/>
      <w:u w:val="single"/>
    </w:rPr>
  </w:style>
  <w:style w:type="paragraph" w:styleId="a7">
    <w:name w:val="Body Text"/>
    <w:basedOn w:val="a0"/>
    <w:link w:val="a8"/>
    <w:uiPriority w:val="99"/>
    <w:rsid w:val="00A63120"/>
    <w:pPr>
      <w:ind w:firstLine="709"/>
    </w:pPr>
  </w:style>
  <w:style w:type="paragraph" w:styleId="a9">
    <w:name w:val="footnote text"/>
    <w:basedOn w:val="a0"/>
    <w:link w:val="aa"/>
    <w:autoRedefine/>
    <w:uiPriority w:val="99"/>
    <w:semiHidden/>
    <w:rsid w:val="00A63120"/>
    <w:pPr>
      <w:ind w:firstLine="709"/>
    </w:pPr>
    <w:rPr>
      <w:color w:val="000000"/>
      <w:sz w:val="20"/>
      <w:szCs w:val="20"/>
    </w:rPr>
  </w:style>
  <w:style w:type="character" w:customStyle="1" w:styleId="a8">
    <w:name w:val="Основной текст Знак"/>
    <w:link w:val="a7"/>
    <w:uiPriority w:val="99"/>
    <w:locked/>
    <w:rsid w:val="001D0B2E"/>
    <w:rPr>
      <w:sz w:val="28"/>
      <w:szCs w:val="28"/>
      <w:lang w:val="ru-RU" w:eastAsia="ru-RU"/>
    </w:rPr>
  </w:style>
  <w:style w:type="character" w:customStyle="1" w:styleId="aa">
    <w:name w:val="Текст сноски Знак"/>
    <w:link w:val="a9"/>
    <w:uiPriority w:val="99"/>
    <w:locked/>
    <w:rsid w:val="00A63120"/>
    <w:rPr>
      <w:color w:val="000000"/>
      <w:lang w:val="ru-RU" w:eastAsia="ru-RU"/>
    </w:rPr>
  </w:style>
  <w:style w:type="character" w:styleId="ab">
    <w:name w:val="footnote reference"/>
    <w:uiPriority w:val="99"/>
    <w:semiHidden/>
    <w:rsid w:val="00A63120"/>
    <w:rPr>
      <w:sz w:val="28"/>
      <w:szCs w:val="28"/>
      <w:vertAlign w:val="superscript"/>
    </w:rPr>
  </w:style>
  <w:style w:type="paragraph" w:styleId="ac">
    <w:name w:val="footer"/>
    <w:basedOn w:val="a0"/>
    <w:link w:val="ad"/>
    <w:uiPriority w:val="99"/>
    <w:rsid w:val="003B54D8"/>
    <w:pPr>
      <w:tabs>
        <w:tab w:val="center" w:pos="4677"/>
        <w:tab w:val="right" w:pos="9355"/>
      </w:tabs>
      <w:ind w:firstLine="709"/>
    </w:pPr>
  </w:style>
  <w:style w:type="character" w:customStyle="1" w:styleId="ad">
    <w:name w:val="Нижний колонтитул Знак"/>
    <w:link w:val="ac"/>
    <w:uiPriority w:val="99"/>
    <w:semiHidden/>
    <w:rPr>
      <w:sz w:val="28"/>
      <w:szCs w:val="28"/>
    </w:rPr>
  </w:style>
  <w:style w:type="character" w:styleId="ae">
    <w:name w:val="page number"/>
    <w:uiPriority w:val="99"/>
    <w:rsid w:val="00A63120"/>
    <w:rPr>
      <w:rFonts w:ascii="Times New Roman" w:hAnsi="Times New Roman" w:cs="Times New Roman"/>
      <w:sz w:val="28"/>
      <w:szCs w:val="28"/>
    </w:rPr>
  </w:style>
  <w:style w:type="paragraph" w:styleId="af">
    <w:name w:val="header"/>
    <w:basedOn w:val="a0"/>
    <w:next w:val="a7"/>
    <w:link w:val="af0"/>
    <w:uiPriority w:val="99"/>
    <w:rsid w:val="00A63120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f1">
    <w:name w:val="endnote reference"/>
    <w:uiPriority w:val="99"/>
    <w:semiHidden/>
    <w:rsid w:val="00A63120"/>
    <w:rPr>
      <w:vertAlign w:val="superscript"/>
    </w:rPr>
  </w:style>
  <w:style w:type="paragraph" w:styleId="32">
    <w:name w:val="Body Text Indent 3"/>
    <w:basedOn w:val="a0"/>
    <w:link w:val="33"/>
    <w:uiPriority w:val="99"/>
    <w:rsid w:val="00A63120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paragraph" w:styleId="22">
    <w:name w:val="Body Text 2"/>
    <w:basedOn w:val="a0"/>
    <w:link w:val="23"/>
    <w:uiPriority w:val="99"/>
    <w:rsid w:val="00803774"/>
    <w:pPr>
      <w:spacing w:after="120" w:line="480" w:lineRule="auto"/>
      <w:ind w:firstLine="709"/>
    </w:pPr>
  </w:style>
  <w:style w:type="character" w:customStyle="1" w:styleId="20">
    <w:name w:val="Заголовок 2 Знак"/>
    <w:link w:val="2"/>
    <w:uiPriority w:val="99"/>
    <w:locked/>
    <w:rsid w:val="005012EF"/>
    <w:rPr>
      <w:b/>
      <w:bCs/>
      <w:i/>
      <w:iCs/>
      <w:smallCaps/>
      <w:sz w:val="28"/>
      <w:szCs w:val="28"/>
      <w:lang w:val="uk-UA" w:eastAsia="ru-RU"/>
    </w:rPr>
  </w:style>
  <w:style w:type="paragraph" w:styleId="24">
    <w:name w:val="List 2"/>
    <w:basedOn w:val="a0"/>
    <w:uiPriority w:val="99"/>
    <w:rsid w:val="00647F7E"/>
    <w:pPr>
      <w:widowControl w:val="0"/>
      <w:tabs>
        <w:tab w:val="right" w:pos="567"/>
      </w:tabs>
      <w:autoSpaceDE w:val="0"/>
      <w:autoSpaceDN w:val="0"/>
      <w:adjustRightInd w:val="0"/>
      <w:spacing w:before="96" w:after="96"/>
      <w:ind w:left="560" w:hanging="280"/>
    </w:pPr>
    <w:rPr>
      <w:rFonts w:ascii="PragmaticaCTT" w:hAnsi="PragmaticaCTT" w:cs="PragmaticaCTT"/>
    </w:rPr>
  </w:style>
  <w:style w:type="character" w:customStyle="1" w:styleId="33">
    <w:name w:val="Основной текст с отступом 3 Знак"/>
    <w:link w:val="32"/>
    <w:uiPriority w:val="99"/>
    <w:locked/>
    <w:rsid w:val="00803774"/>
    <w:rPr>
      <w:sz w:val="28"/>
      <w:szCs w:val="28"/>
      <w:lang w:val="ru-RU" w:eastAsia="ru-RU"/>
    </w:rPr>
  </w:style>
  <w:style w:type="character" w:customStyle="1" w:styleId="14">
    <w:name w:val="Текст Знак1"/>
    <w:link w:val="af2"/>
    <w:uiPriority w:val="99"/>
    <w:locked/>
    <w:rsid w:val="00A63120"/>
    <w:rPr>
      <w:rFonts w:ascii="Consolas" w:eastAsia="Times New Roman" w:hAnsi="Consolas" w:cs="Consolas"/>
      <w:sz w:val="21"/>
      <w:szCs w:val="21"/>
      <w:lang w:val="uk-UA" w:eastAsia="en-US"/>
    </w:rPr>
  </w:style>
  <w:style w:type="character" w:customStyle="1" w:styleId="23">
    <w:name w:val="Основной текст 2 Знак"/>
    <w:link w:val="22"/>
    <w:uiPriority w:val="99"/>
    <w:locked/>
    <w:rsid w:val="00803774"/>
    <w:rPr>
      <w:sz w:val="24"/>
      <w:szCs w:val="24"/>
    </w:rPr>
  </w:style>
  <w:style w:type="paragraph" w:styleId="af2">
    <w:name w:val="Plain Text"/>
    <w:basedOn w:val="a0"/>
    <w:link w:val="14"/>
    <w:uiPriority w:val="99"/>
    <w:rsid w:val="00A63120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3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f0">
    <w:name w:val="Верхний колонтитул Знак"/>
    <w:link w:val="af"/>
    <w:uiPriority w:val="99"/>
    <w:semiHidden/>
    <w:locked/>
    <w:rsid w:val="00A63120"/>
    <w:rPr>
      <w:noProof/>
      <w:kern w:val="16"/>
      <w:sz w:val="28"/>
      <w:szCs w:val="28"/>
      <w:lang w:val="ru-RU" w:eastAsia="ru-RU"/>
    </w:rPr>
  </w:style>
  <w:style w:type="paragraph" w:customStyle="1" w:styleId="a">
    <w:name w:val="лит"/>
    <w:autoRedefine/>
    <w:uiPriority w:val="99"/>
    <w:rsid w:val="00A63120"/>
    <w:pPr>
      <w:numPr>
        <w:numId w:val="17"/>
      </w:numPr>
      <w:spacing w:line="360" w:lineRule="auto"/>
      <w:jc w:val="both"/>
    </w:pPr>
    <w:rPr>
      <w:sz w:val="28"/>
      <w:szCs w:val="28"/>
    </w:rPr>
  </w:style>
  <w:style w:type="paragraph" w:customStyle="1" w:styleId="af4">
    <w:name w:val="лит+номерация"/>
    <w:basedOn w:val="a0"/>
    <w:next w:val="a0"/>
    <w:autoRedefine/>
    <w:uiPriority w:val="99"/>
    <w:rsid w:val="00A63120"/>
    <w:pPr>
      <w:ind w:firstLine="0"/>
    </w:pPr>
  </w:style>
  <w:style w:type="paragraph" w:customStyle="1" w:styleId="af5">
    <w:name w:val="литера"/>
    <w:uiPriority w:val="99"/>
    <w:rsid w:val="00A63120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6">
    <w:name w:val="номер страницы"/>
    <w:uiPriority w:val="99"/>
    <w:rsid w:val="00A63120"/>
    <w:rPr>
      <w:sz w:val="28"/>
      <w:szCs w:val="28"/>
    </w:rPr>
  </w:style>
  <w:style w:type="paragraph" w:customStyle="1" w:styleId="af7">
    <w:name w:val="Обычный +"/>
    <w:basedOn w:val="a0"/>
    <w:autoRedefine/>
    <w:uiPriority w:val="99"/>
    <w:rsid w:val="00A63120"/>
    <w:pPr>
      <w:ind w:firstLine="709"/>
    </w:pPr>
  </w:style>
  <w:style w:type="paragraph" w:styleId="41">
    <w:name w:val="toc 4"/>
    <w:basedOn w:val="a0"/>
    <w:next w:val="a0"/>
    <w:autoRedefine/>
    <w:uiPriority w:val="99"/>
    <w:semiHidden/>
    <w:rsid w:val="00A63120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0"/>
    <w:next w:val="a0"/>
    <w:autoRedefine/>
    <w:uiPriority w:val="99"/>
    <w:semiHidden/>
    <w:rsid w:val="00A63120"/>
    <w:pPr>
      <w:ind w:left="958" w:firstLine="709"/>
    </w:pPr>
  </w:style>
  <w:style w:type="paragraph" w:styleId="af8">
    <w:name w:val="Body Text Indent"/>
    <w:basedOn w:val="a0"/>
    <w:link w:val="af9"/>
    <w:uiPriority w:val="99"/>
    <w:rsid w:val="00A63120"/>
    <w:pPr>
      <w:shd w:val="clear" w:color="auto" w:fill="FFFFFF"/>
      <w:spacing w:before="192"/>
      <w:ind w:right="-5" w:firstLine="360"/>
    </w:pPr>
  </w:style>
  <w:style w:type="character" w:customStyle="1" w:styleId="af9">
    <w:name w:val="Основной текст с отступом Знак"/>
    <w:link w:val="af8"/>
    <w:uiPriority w:val="99"/>
    <w:semiHidden/>
    <w:rPr>
      <w:sz w:val="28"/>
      <w:szCs w:val="28"/>
    </w:rPr>
  </w:style>
  <w:style w:type="paragraph" w:styleId="25">
    <w:name w:val="Body Text Indent 2"/>
    <w:basedOn w:val="a0"/>
    <w:link w:val="26"/>
    <w:uiPriority w:val="99"/>
    <w:rsid w:val="00A63120"/>
    <w:pPr>
      <w:shd w:val="clear" w:color="auto" w:fill="FFFFFF"/>
      <w:tabs>
        <w:tab w:val="left" w:pos="163"/>
      </w:tabs>
      <w:ind w:firstLine="360"/>
    </w:pPr>
  </w:style>
  <w:style w:type="character" w:customStyle="1" w:styleId="26">
    <w:name w:val="Основной текст с отступом 2 Знак"/>
    <w:link w:val="25"/>
    <w:uiPriority w:val="99"/>
    <w:semiHidden/>
    <w:rPr>
      <w:sz w:val="28"/>
      <w:szCs w:val="28"/>
    </w:rPr>
  </w:style>
  <w:style w:type="paragraph" w:customStyle="1" w:styleId="afa">
    <w:name w:val="содержание"/>
    <w:uiPriority w:val="99"/>
    <w:rsid w:val="00A63120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10">
    <w:name w:val="Стиль лит.1 + Слева:  0 см"/>
    <w:basedOn w:val="a0"/>
    <w:uiPriority w:val="99"/>
    <w:rsid w:val="00A63120"/>
    <w:pPr>
      <w:numPr>
        <w:numId w:val="18"/>
      </w:numPr>
      <w:ind w:firstLine="0"/>
    </w:pPr>
  </w:style>
  <w:style w:type="paragraph" w:customStyle="1" w:styleId="100">
    <w:name w:val="Стиль Оглавление 1 + Первая строка:  0 см"/>
    <w:basedOn w:val="13"/>
    <w:autoRedefine/>
    <w:uiPriority w:val="99"/>
    <w:rsid w:val="00A63120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A63120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A63120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A63120"/>
    <w:rPr>
      <w:i/>
      <w:iCs/>
    </w:rPr>
  </w:style>
  <w:style w:type="table" w:customStyle="1" w:styleId="15">
    <w:name w:val="Стиль таблицы1"/>
    <w:uiPriority w:val="99"/>
    <w:rsid w:val="00A63120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autoRedefine/>
    <w:uiPriority w:val="99"/>
    <w:rsid w:val="00A63120"/>
    <w:pPr>
      <w:jc w:val="center"/>
    </w:pPr>
  </w:style>
  <w:style w:type="paragraph" w:customStyle="1" w:styleId="afc">
    <w:name w:val="ТАБЛИЦА"/>
    <w:next w:val="a0"/>
    <w:autoRedefine/>
    <w:uiPriority w:val="99"/>
    <w:rsid w:val="00A63120"/>
    <w:pPr>
      <w:spacing w:line="360" w:lineRule="auto"/>
    </w:pPr>
    <w:rPr>
      <w:color w:val="000000"/>
    </w:rPr>
  </w:style>
  <w:style w:type="paragraph" w:styleId="afd">
    <w:name w:val="endnote text"/>
    <w:basedOn w:val="a0"/>
    <w:link w:val="afe"/>
    <w:autoRedefine/>
    <w:uiPriority w:val="99"/>
    <w:semiHidden/>
    <w:rsid w:val="00A63120"/>
    <w:pPr>
      <w:ind w:firstLine="709"/>
    </w:pPr>
    <w:rPr>
      <w:sz w:val="20"/>
      <w:szCs w:val="20"/>
    </w:rPr>
  </w:style>
  <w:style w:type="character" w:customStyle="1" w:styleId="afe">
    <w:name w:val="Текст концевой сноски Знак"/>
    <w:link w:val="afd"/>
    <w:uiPriority w:val="99"/>
    <w:semiHidden/>
    <w:rPr>
      <w:sz w:val="20"/>
      <w:szCs w:val="20"/>
    </w:rPr>
  </w:style>
  <w:style w:type="paragraph" w:customStyle="1" w:styleId="aff">
    <w:name w:val="титут"/>
    <w:autoRedefine/>
    <w:uiPriority w:val="99"/>
    <w:rsid w:val="00A63120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9298</Words>
  <Characters>52999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 шаблона</vt:lpstr>
    </vt:vector>
  </TitlesOfParts>
  <Company>muh</Company>
  <LinksUpToDate>false</LinksUpToDate>
  <CharactersWithSpaces>62173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 шаблона</dc:title>
  <dc:subject/>
  <dc:creator>ilevina</dc:creator>
  <cp:keywords/>
  <dc:description/>
  <cp:lastModifiedBy>admin</cp:lastModifiedBy>
  <cp:revision>2</cp:revision>
  <cp:lastPrinted>2009-09-17T12:54:00Z</cp:lastPrinted>
  <dcterms:created xsi:type="dcterms:W3CDTF">2014-03-05T03:22:00Z</dcterms:created>
  <dcterms:modified xsi:type="dcterms:W3CDTF">2014-03-05T03:22:00Z</dcterms:modified>
</cp:coreProperties>
</file>