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5F" w:rsidRPr="00F07D24" w:rsidRDefault="00C6665F" w:rsidP="00F07D24">
      <w:pPr>
        <w:spacing w:line="360" w:lineRule="auto"/>
        <w:ind w:firstLine="709"/>
        <w:jc w:val="center"/>
        <w:rPr>
          <w:sz w:val="28"/>
          <w:szCs w:val="28"/>
        </w:rPr>
      </w:pPr>
      <w:r w:rsidRPr="00F07D24">
        <w:rPr>
          <w:sz w:val="28"/>
          <w:szCs w:val="28"/>
        </w:rPr>
        <w:t>Министерство образования и науки Российской Федерации</w:t>
      </w:r>
    </w:p>
    <w:p w:rsidR="00C6665F" w:rsidRPr="00F07D24" w:rsidRDefault="00C6665F" w:rsidP="00F07D24">
      <w:pPr>
        <w:spacing w:line="360" w:lineRule="auto"/>
        <w:ind w:firstLine="709"/>
        <w:jc w:val="center"/>
        <w:rPr>
          <w:sz w:val="28"/>
          <w:szCs w:val="28"/>
        </w:rPr>
      </w:pPr>
      <w:r w:rsidRPr="00F07D24">
        <w:rPr>
          <w:sz w:val="28"/>
          <w:szCs w:val="28"/>
        </w:rPr>
        <w:t>Кафедра социологии и социальной работы</w:t>
      </w: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Default="00C6665F" w:rsidP="00F07D24">
      <w:pPr>
        <w:spacing w:line="360" w:lineRule="auto"/>
        <w:ind w:firstLine="709"/>
        <w:jc w:val="center"/>
        <w:rPr>
          <w:sz w:val="28"/>
          <w:szCs w:val="28"/>
        </w:rPr>
      </w:pPr>
    </w:p>
    <w:p w:rsidR="00F07D24" w:rsidRDefault="00F07D24" w:rsidP="00F07D24">
      <w:pPr>
        <w:spacing w:line="360" w:lineRule="auto"/>
        <w:ind w:firstLine="709"/>
        <w:jc w:val="center"/>
        <w:rPr>
          <w:sz w:val="28"/>
          <w:szCs w:val="28"/>
        </w:rPr>
      </w:pPr>
    </w:p>
    <w:p w:rsidR="00F07D24" w:rsidRPr="00F07D24" w:rsidRDefault="00F07D24"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r w:rsidRPr="00F07D24">
        <w:rPr>
          <w:sz w:val="28"/>
          <w:szCs w:val="72"/>
        </w:rPr>
        <w:t>Курсовая работа</w:t>
      </w: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F07D24" w:rsidP="00F07D24">
      <w:pPr>
        <w:spacing w:line="360" w:lineRule="auto"/>
        <w:ind w:firstLine="709"/>
        <w:jc w:val="center"/>
        <w:rPr>
          <w:sz w:val="28"/>
          <w:szCs w:val="28"/>
        </w:rPr>
      </w:pPr>
      <w:r w:rsidRPr="00F07D24">
        <w:rPr>
          <w:sz w:val="28"/>
          <w:szCs w:val="28"/>
        </w:rPr>
        <w:t xml:space="preserve">по дисциплине: </w:t>
      </w:r>
      <w:r w:rsidR="00C6665F" w:rsidRPr="00F07D24">
        <w:rPr>
          <w:sz w:val="28"/>
          <w:szCs w:val="28"/>
        </w:rPr>
        <w:t>Профессионально-эти</w:t>
      </w:r>
      <w:r w:rsidRPr="00F07D24">
        <w:rPr>
          <w:sz w:val="28"/>
          <w:szCs w:val="28"/>
        </w:rPr>
        <w:t>ческие основы социальной работы</w:t>
      </w:r>
    </w:p>
    <w:p w:rsidR="00C6665F" w:rsidRPr="00F07D24" w:rsidRDefault="00C6665F" w:rsidP="00F07D24">
      <w:pPr>
        <w:spacing w:line="360" w:lineRule="auto"/>
        <w:ind w:firstLine="709"/>
        <w:jc w:val="center"/>
        <w:rPr>
          <w:sz w:val="28"/>
          <w:szCs w:val="28"/>
        </w:rPr>
      </w:pPr>
      <w:r w:rsidRPr="00F07D24">
        <w:rPr>
          <w:sz w:val="28"/>
          <w:szCs w:val="28"/>
        </w:rPr>
        <w:t>на тему: Профессионально-этические основы социальной работы с детьми группы риска</w:t>
      </w: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r w:rsidRPr="00F07D24">
        <w:rPr>
          <w:sz w:val="28"/>
          <w:szCs w:val="28"/>
        </w:rPr>
        <w:t>Студент 1 курса</w:t>
      </w:r>
    </w:p>
    <w:p w:rsidR="00F07D24" w:rsidRPr="00F07D24" w:rsidRDefault="00C6665F" w:rsidP="00F07D24">
      <w:pPr>
        <w:spacing w:line="360" w:lineRule="auto"/>
        <w:ind w:firstLine="709"/>
        <w:jc w:val="center"/>
        <w:rPr>
          <w:sz w:val="28"/>
          <w:szCs w:val="28"/>
        </w:rPr>
      </w:pPr>
      <w:r w:rsidRPr="00F07D24">
        <w:rPr>
          <w:sz w:val="28"/>
          <w:szCs w:val="28"/>
        </w:rPr>
        <w:t>Группа СР – 061</w:t>
      </w:r>
    </w:p>
    <w:p w:rsidR="00C6665F" w:rsidRPr="00F07D24" w:rsidRDefault="00C6665F" w:rsidP="00F07D24">
      <w:pPr>
        <w:spacing w:line="360" w:lineRule="auto"/>
        <w:ind w:firstLine="709"/>
        <w:jc w:val="center"/>
        <w:rPr>
          <w:sz w:val="28"/>
          <w:szCs w:val="28"/>
        </w:rPr>
      </w:pPr>
      <w:r w:rsidRPr="00F07D24">
        <w:rPr>
          <w:sz w:val="28"/>
          <w:szCs w:val="28"/>
        </w:rPr>
        <w:t>Дворникова Н.Д.</w:t>
      </w:r>
    </w:p>
    <w:p w:rsidR="00C6665F" w:rsidRPr="00F07D24" w:rsidRDefault="00C6665F" w:rsidP="00F07D24">
      <w:pPr>
        <w:spacing w:line="360" w:lineRule="auto"/>
        <w:ind w:firstLine="709"/>
        <w:jc w:val="center"/>
        <w:rPr>
          <w:sz w:val="28"/>
          <w:szCs w:val="28"/>
        </w:rPr>
      </w:pPr>
    </w:p>
    <w:p w:rsidR="00F07D24" w:rsidRPr="00F07D24" w:rsidRDefault="00C6665F" w:rsidP="00F07D24">
      <w:pPr>
        <w:spacing w:line="360" w:lineRule="auto"/>
        <w:ind w:firstLine="709"/>
        <w:jc w:val="center"/>
        <w:rPr>
          <w:sz w:val="28"/>
          <w:szCs w:val="28"/>
        </w:rPr>
      </w:pPr>
      <w:r w:rsidRPr="00F07D24">
        <w:rPr>
          <w:sz w:val="28"/>
          <w:szCs w:val="28"/>
        </w:rPr>
        <w:t>Руководитель доцент, к.п.н.</w:t>
      </w:r>
    </w:p>
    <w:p w:rsidR="00C6665F" w:rsidRPr="00F07D24" w:rsidRDefault="00C6665F" w:rsidP="00F07D24">
      <w:pPr>
        <w:spacing w:line="360" w:lineRule="auto"/>
        <w:ind w:firstLine="709"/>
        <w:jc w:val="center"/>
        <w:rPr>
          <w:sz w:val="28"/>
          <w:szCs w:val="28"/>
        </w:rPr>
      </w:pPr>
      <w:r w:rsidRPr="00F07D24">
        <w:rPr>
          <w:sz w:val="28"/>
          <w:szCs w:val="28"/>
        </w:rPr>
        <w:t>Коныгина М.Н.</w:t>
      </w:r>
    </w:p>
    <w:p w:rsidR="00C6665F" w:rsidRPr="00F07D24" w:rsidRDefault="00C6665F" w:rsidP="00F07D24">
      <w:pPr>
        <w:spacing w:line="360" w:lineRule="auto"/>
        <w:ind w:firstLine="709"/>
        <w:jc w:val="center"/>
        <w:rPr>
          <w:sz w:val="28"/>
          <w:szCs w:val="28"/>
        </w:rPr>
      </w:pPr>
    </w:p>
    <w:p w:rsidR="00C6665F" w:rsidRPr="00F07D24" w:rsidRDefault="00C6665F" w:rsidP="00F07D24">
      <w:pPr>
        <w:spacing w:line="360" w:lineRule="auto"/>
        <w:ind w:firstLine="709"/>
        <w:jc w:val="center"/>
        <w:rPr>
          <w:sz w:val="28"/>
          <w:szCs w:val="28"/>
        </w:rPr>
      </w:pPr>
      <w:r w:rsidRPr="00F07D24">
        <w:rPr>
          <w:sz w:val="28"/>
          <w:szCs w:val="28"/>
        </w:rPr>
        <w:t>Ставрополь, 2007</w:t>
      </w:r>
    </w:p>
    <w:p w:rsidR="00C6665F" w:rsidRPr="00F07D24" w:rsidRDefault="00F07D24" w:rsidP="00F07D24">
      <w:pPr>
        <w:spacing w:line="360" w:lineRule="auto"/>
        <w:ind w:firstLine="709"/>
        <w:jc w:val="both"/>
        <w:rPr>
          <w:sz w:val="28"/>
          <w:szCs w:val="28"/>
        </w:rPr>
      </w:pPr>
      <w:r w:rsidRPr="00F07D24">
        <w:rPr>
          <w:sz w:val="28"/>
          <w:szCs w:val="28"/>
        </w:rPr>
        <w:br w:type="page"/>
      </w:r>
      <w:r w:rsidR="00C6665F" w:rsidRPr="00F07D24">
        <w:rPr>
          <w:sz w:val="28"/>
          <w:szCs w:val="28"/>
        </w:rPr>
        <w:t>Содержание</w:t>
      </w:r>
    </w:p>
    <w:p w:rsidR="00F07D24" w:rsidRPr="00F07D24" w:rsidRDefault="00F07D24" w:rsidP="00F07D24">
      <w:pPr>
        <w:spacing w:line="360" w:lineRule="auto"/>
        <w:ind w:firstLine="709"/>
        <w:jc w:val="both"/>
        <w:rPr>
          <w:sz w:val="28"/>
          <w:szCs w:val="28"/>
        </w:rPr>
      </w:pPr>
    </w:p>
    <w:p w:rsidR="00C6665F" w:rsidRPr="00F07D24" w:rsidRDefault="00C6665F" w:rsidP="006445A2">
      <w:pPr>
        <w:spacing w:line="360" w:lineRule="auto"/>
        <w:jc w:val="both"/>
        <w:rPr>
          <w:sz w:val="28"/>
          <w:szCs w:val="28"/>
        </w:rPr>
      </w:pPr>
      <w:r w:rsidRPr="00F07D24">
        <w:rPr>
          <w:sz w:val="28"/>
          <w:szCs w:val="28"/>
        </w:rPr>
        <w:t>Введение</w:t>
      </w:r>
    </w:p>
    <w:p w:rsidR="00C6665F" w:rsidRPr="00F07D24" w:rsidRDefault="00C6665F" w:rsidP="006445A2">
      <w:pPr>
        <w:spacing w:line="360" w:lineRule="auto"/>
        <w:jc w:val="both"/>
        <w:rPr>
          <w:sz w:val="28"/>
          <w:szCs w:val="28"/>
        </w:rPr>
      </w:pPr>
      <w:r w:rsidRPr="00F07D24">
        <w:rPr>
          <w:sz w:val="28"/>
          <w:szCs w:val="28"/>
        </w:rPr>
        <w:t xml:space="preserve">Глава </w:t>
      </w:r>
      <w:r w:rsidRPr="00F07D24">
        <w:rPr>
          <w:sz w:val="28"/>
          <w:szCs w:val="28"/>
          <w:lang w:val="en-US"/>
        </w:rPr>
        <w:t>I</w:t>
      </w:r>
      <w:r w:rsidRPr="00F07D24">
        <w:rPr>
          <w:sz w:val="28"/>
          <w:szCs w:val="28"/>
        </w:rPr>
        <w:t xml:space="preserve"> Теоретические основы исследования социальной работы с детьми группы риска</w:t>
      </w:r>
    </w:p>
    <w:p w:rsidR="006445A2" w:rsidRDefault="00C6665F" w:rsidP="006445A2">
      <w:pPr>
        <w:numPr>
          <w:ilvl w:val="1"/>
          <w:numId w:val="1"/>
        </w:numPr>
        <w:spacing w:line="360" w:lineRule="auto"/>
        <w:ind w:left="0" w:firstLine="0"/>
        <w:jc w:val="both"/>
        <w:rPr>
          <w:sz w:val="28"/>
          <w:szCs w:val="28"/>
        </w:rPr>
      </w:pPr>
      <w:r w:rsidRPr="00F07D24">
        <w:rPr>
          <w:sz w:val="28"/>
          <w:szCs w:val="28"/>
        </w:rPr>
        <w:t>Социально-психологические особенности детей группы риска</w:t>
      </w:r>
    </w:p>
    <w:p w:rsidR="00C6665F" w:rsidRPr="00F07D24" w:rsidRDefault="00E16A3B" w:rsidP="006445A2">
      <w:pPr>
        <w:numPr>
          <w:ilvl w:val="1"/>
          <w:numId w:val="1"/>
        </w:numPr>
        <w:spacing w:line="360" w:lineRule="auto"/>
        <w:ind w:left="0" w:firstLine="0"/>
        <w:jc w:val="both"/>
        <w:rPr>
          <w:sz w:val="28"/>
          <w:szCs w:val="28"/>
        </w:rPr>
      </w:pPr>
      <w:r w:rsidRPr="00F07D24">
        <w:rPr>
          <w:sz w:val="28"/>
          <w:szCs w:val="28"/>
        </w:rPr>
        <w:t>Особенности проблем детей группы риска и специфика взаимоотношений при решении общих проблем</w:t>
      </w:r>
    </w:p>
    <w:p w:rsidR="00C6665F" w:rsidRPr="00F07D24" w:rsidRDefault="00C6665F" w:rsidP="006445A2">
      <w:pPr>
        <w:spacing w:line="360" w:lineRule="auto"/>
        <w:jc w:val="both"/>
        <w:rPr>
          <w:sz w:val="28"/>
          <w:szCs w:val="28"/>
        </w:rPr>
      </w:pPr>
      <w:r w:rsidRPr="00F07D24">
        <w:rPr>
          <w:sz w:val="28"/>
          <w:szCs w:val="28"/>
        </w:rPr>
        <w:t xml:space="preserve">Глава </w:t>
      </w:r>
      <w:r w:rsidRPr="00F07D24">
        <w:rPr>
          <w:sz w:val="28"/>
          <w:szCs w:val="28"/>
          <w:lang w:val="en-US"/>
        </w:rPr>
        <w:t>II</w:t>
      </w:r>
      <w:r w:rsidRPr="00F07D24">
        <w:rPr>
          <w:sz w:val="28"/>
          <w:szCs w:val="28"/>
        </w:rPr>
        <w:t xml:space="preserve"> Этические основы социальной работы с детьми группы риска</w:t>
      </w:r>
    </w:p>
    <w:p w:rsidR="00C6665F" w:rsidRPr="00F07D24" w:rsidRDefault="00C6665F" w:rsidP="006445A2">
      <w:pPr>
        <w:spacing w:line="360" w:lineRule="auto"/>
        <w:jc w:val="both"/>
        <w:rPr>
          <w:sz w:val="28"/>
          <w:szCs w:val="28"/>
        </w:rPr>
      </w:pPr>
      <w:r w:rsidRPr="00F07D24">
        <w:rPr>
          <w:sz w:val="28"/>
          <w:szCs w:val="28"/>
        </w:rPr>
        <w:t>2.1. Основные документы, регламентирующие деятельность социального работника</w:t>
      </w:r>
    </w:p>
    <w:p w:rsidR="00C6665F" w:rsidRPr="00F07D24" w:rsidRDefault="00C6665F" w:rsidP="006445A2">
      <w:pPr>
        <w:spacing w:line="360" w:lineRule="auto"/>
        <w:jc w:val="both"/>
        <w:rPr>
          <w:sz w:val="28"/>
          <w:szCs w:val="28"/>
        </w:rPr>
      </w:pPr>
      <w:r w:rsidRPr="00F07D24">
        <w:rPr>
          <w:sz w:val="28"/>
          <w:szCs w:val="28"/>
        </w:rPr>
        <w:t>2.2. Принципы и стандарты поведения социального работника в отношениях с детьми группы риска</w:t>
      </w:r>
    </w:p>
    <w:p w:rsidR="00C6665F" w:rsidRPr="00F07D24" w:rsidRDefault="00C6665F" w:rsidP="006445A2">
      <w:pPr>
        <w:spacing w:line="360" w:lineRule="auto"/>
        <w:jc w:val="both"/>
        <w:rPr>
          <w:sz w:val="28"/>
          <w:szCs w:val="28"/>
        </w:rPr>
      </w:pPr>
      <w:r w:rsidRPr="00F07D24">
        <w:rPr>
          <w:sz w:val="28"/>
          <w:szCs w:val="28"/>
        </w:rPr>
        <w:t>Заключение</w:t>
      </w:r>
    </w:p>
    <w:p w:rsidR="006445A2" w:rsidRDefault="00C6665F" w:rsidP="006445A2">
      <w:pPr>
        <w:spacing w:line="360" w:lineRule="auto"/>
        <w:jc w:val="both"/>
        <w:rPr>
          <w:sz w:val="28"/>
          <w:szCs w:val="28"/>
        </w:rPr>
      </w:pPr>
      <w:r w:rsidRPr="00F07D24">
        <w:rPr>
          <w:sz w:val="28"/>
          <w:szCs w:val="28"/>
        </w:rPr>
        <w:t>Список литературы</w:t>
      </w:r>
    </w:p>
    <w:p w:rsidR="00C6665F" w:rsidRPr="00F07D24" w:rsidRDefault="00571577" w:rsidP="00571577">
      <w:pPr>
        <w:spacing w:line="360" w:lineRule="auto"/>
        <w:ind w:firstLine="709"/>
        <w:jc w:val="both"/>
        <w:rPr>
          <w:sz w:val="28"/>
          <w:szCs w:val="28"/>
        </w:rPr>
      </w:pPr>
      <w:r>
        <w:rPr>
          <w:sz w:val="28"/>
          <w:szCs w:val="28"/>
        </w:rPr>
        <w:br w:type="page"/>
      </w:r>
      <w:r w:rsidR="00C6665F" w:rsidRPr="00F07D24">
        <w:rPr>
          <w:sz w:val="28"/>
          <w:szCs w:val="28"/>
        </w:rPr>
        <w:t>Введение</w:t>
      </w:r>
    </w:p>
    <w:p w:rsidR="00F07D24" w:rsidRPr="00F07D24" w:rsidRDefault="00F07D24" w:rsidP="00571577">
      <w:pPr>
        <w:spacing w:line="360" w:lineRule="auto"/>
        <w:ind w:firstLine="709"/>
        <w:jc w:val="both"/>
        <w:rPr>
          <w:sz w:val="28"/>
          <w:szCs w:val="28"/>
        </w:rPr>
      </w:pPr>
    </w:p>
    <w:p w:rsidR="00C6665F" w:rsidRPr="00F07D24" w:rsidRDefault="00C6665F" w:rsidP="00F07D24">
      <w:pPr>
        <w:spacing w:line="360" w:lineRule="auto"/>
        <w:ind w:firstLine="709"/>
        <w:jc w:val="both"/>
        <w:rPr>
          <w:sz w:val="28"/>
          <w:szCs w:val="28"/>
        </w:rPr>
      </w:pPr>
      <w:r w:rsidRPr="00F07D24">
        <w:rPr>
          <w:sz w:val="28"/>
          <w:szCs w:val="28"/>
        </w:rPr>
        <w:t xml:space="preserve">Сфера деятельности социального работника, как известно, очень широка. Даже при самой жесткой ее регламентации перед социальными работниками возникают какие-то новые неожиданные задачи и проблемы. От них требуется оперативность, инициативность, сообразительность в решении конкретных потребностей </w:t>
      </w:r>
      <w:r w:rsidR="00BA53E0" w:rsidRPr="00F07D24">
        <w:rPr>
          <w:sz w:val="28"/>
          <w:szCs w:val="28"/>
        </w:rPr>
        <w:t>каждого ребенка, с которым они работают. Работа с детьми группы риска является одной из самых тяжелых в психологическом плане.</w:t>
      </w:r>
    </w:p>
    <w:p w:rsidR="00BA53E0" w:rsidRPr="00F07D24" w:rsidRDefault="00BA53E0" w:rsidP="00F07D24">
      <w:pPr>
        <w:spacing w:line="360" w:lineRule="auto"/>
        <w:ind w:firstLine="709"/>
        <w:jc w:val="both"/>
        <w:rPr>
          <w:sz w:val="28"/>
          <w:szCs w:val="28"/>
        </w:rPr>
      </w:pPr>
      <w:r w:rsidRPr="00F07D24">
        <w:rPr>
          <w:sz w:val="28"/>
          <w:szCs w:val="28"/>
        </w:rPr>
        <w:t xml:space="preserve">В современном российском обществе наблюдается необходимость этической регламентации профессионального поведения социальных работников во взаимоотношении с различными категориями граждан, а в частности – с детьми группы риска. Этой необходимостью и определяется актуальность проблемы профессиональной этики социального работника в современном обществе. Рассмотрим, в результате чего данная проблема стала актуальной.  Во-первых, в настоящее время наблюдается общее падение духовности и нравственности в нашей стране, утрата положительных ценностных ориентаций не может не сказаться на нравственном облике конкретных социальных работников. Во-вторых, в социальную работу порой приходят люди случайные, морально не готовые к данному виду деятельности, ставящие перед собой цель лишь пережить тяжелые для них времена, стремящиеся иметь хотя бы какую-нибудь работу и стабильных источник средств к существованию. Такие социальные работники, не имея соответствующей </w:t>
      </w:r>
      <w:r w:rsidR="007C4FEE" w:rsidRPr="00F07D24">
        <w:rPr>
          <w:sz w:val="28"/>
          <w:szCs w:val="28"/>
        </w:rPr>
        <w:t>мотивации к труду, выполняют свои профессиональные обязанности лишь в меру внешней необходимости, не руководствуясь при этом соображениями гуманности своей миссии, внутренней потребностью помогать людям, оказавшимся в трудной жизненной ситуации. В-третьих, любая сфера человеческой деятельности может функционировать эффективно, лишь при соответствующей этической регламентации.</w:t>
      </w:r>
    </w:p>
    <w:p w:rsidR="007C4FEE" w:rsidRPr="00F07D24" w:rsidRDefault="007C4FEE" w:rsidP="00F07D24">
      <w:pPr>
        <w:spacing w:line="360" w:lineRule="auto"/>
        <w:ind w:firstLine="709"/>
        <w:jc w:val="both"/>
        <w:rPr>
          <w:sz w:val="28"/>
          <w:szCs w:val="28"/>
        </w:rPr>
      </w:pPr>
      <w:r w:rsidRPr="00F07D24">
        <w:rPr>
          <w:sz w:val="28"/>
          <w:szCs w:val="28"/>
        </w:rPr>
        <w:t>Исходя из этого, мы видим, какую актуальность в настоящее время приобретает проблема профессиональной этики социальных работников во взаимоотношениях с клиентами и в частности с детьми группы риска. А чтобы лучше понять сложившуюся проблему и найти пути ее решения, необходимо проанализировать социальные и психологические особенности детей группы риска, проблем, возникающих у таких детей, основные документы, на которые должны опираться специалисты во взаимоотношениях с детьми группы риска.</w:t>
      </w:r>
    </w:p>
    <w:p w:rsidR="007C4FEE" w:rsidRPr="00F07D24" w:rsidRDefault="007C4FEE" w:rsidP="00F07D24">
      <w:pPr>
        <w:spacing w:line="360" w:lineRule="auto"/>
        <w:ind w:firstLine="709"/>
        <w:jc w:val="both"/>
        <w:rPr>
          <w:sz w:val="28"/>
          <w:szCs w:val="28"/>
        </w:rPr>
      </w:pPr>
      <w:r w:rsidRPr="00F07D24">
        <w:rPr>
          <w:sz w:val="28"/>
          <w:szCs w:val="28"/>
        </w:rPr>
        <w:t>Представленная работа отражает историко-теоретическое исследование, направленное на выявление Стандартов и принципов работы специалистов по социальной работе с детьми группы риска.</w:t>
      </w:r>
    </w:p>
    <w:p w:rsidR="007C4FEE" w:rsidRPr="00F07D24" w:rsidRDefault="007C4FEE" w:rsidP="00F07D24">
      <w:pPr>
        <w:spacing w:line="360" w:lineRule="auto"/>
        <w:ind w:firstLine="709"/>
        <w:jc w:val="both"/>
        <w:rPr>
          <w:sz w:val="28"/>
          <w:szCs w:val="28"/>
        </w:rPr>
      </w:pPr>
      <w:r w:rsidRPr="00F07D24">
        <w:rPr>
          <w:sz w:val="28"/>
          <w:szCs w:val="28"/>
        </w:rPr>
        <w:t>Отправной точкой исследования стали работы исследователей современности (Медведева Г.П., Коныгина М.Н., Шнейдер Л.Б.</w:t>
      </w:r>
      <w:r w:rsidR="00D926AD" w:rsidRPr="00F07D24">
        <w:rPr>
          <w:sz w:val="28"/>
          <w:szCs w:val="28"/>
        </w:rPr>
        <w:t>, Ширгалин Б.Ш., Косарецкая С.В., Синягина Н.Ю.</w:t>
      </w:r>
      <w:r w:rsidRPr="00F07D24">
        <w:rPr>
          <w:sz w:val="28"/>
          <w:szCs w:val="28"/>
        </w:rPr>
        <w:t>)</w:t>
      </w:r>
    </w:p>
    <w:p w:rsidR="00D926AD" w:rsidRPr="00F07D24" w:rsidRDefault="00D926AD" w:rsidP="00F07D24">
      <w:pPr>
        <w:spacing w:line="360" w:lineRule="auto"/>
        <w:ind w:firstLine="709"/>
        <w:jc w:val="both"/>
        <w:rPr>
          <w:sz w:val="28"/>
          <w:szCs w:val="28"/>
        </w:rPr>
      </w:pPr>
      <w:r w:rsidRPr="00F07D24">
        <w:rPr>
          <w:sz w:val="28"/>
          <w:szCs w:val="28"/>
          <w:u w:val="single"/>
        </w:rPr>
        <w:t>Проблема</w:t>
      </w:r>
      <w:r w:rsidRPr="00F07D24">
        <w:rPr>
          <w:sz w:val="28"/>
          <w:szCs w:val="28"/>
        </w:rPr>
        <w:t xml:space="preserve"> нашего исследования может быть сформулирована следующим образом: каковы особенности профессиональной этики социального работника при работе с детьми группы риска.</w:t>
      </w:r>
    </w:p>
    <w:p w:rsidR="00D926AD" w:rsidRPr="00F07D24" w:rsidRDefault="00D926AD" w:rsidP="00F07D24">
      <w:pPr>
        <w:spacing w:line="360" w:lineRule="auto"/>
        <w:ind w:firstLine="709"/>
        <w:jc w:val="both"/>
        <w:rPr>
          <w:sz w:val="28"/>
          <w:szCs w:val="28"/>
        </w:rPr>
      </w:pPr>
      <w:r w:rsidRPr="00F07D24">
        <w:rPr>
          <w:sz w:val="28"/>
          <w:szCs w:val="28"/>
        </w:rPr>
        <w:t xml:space="preserve">Решение этой проблемы составляет </w:t>
      </w:r>
      <w:r w:rsidRPr="00F07D24">
        <w:rPr>
          <w:sz w:val="28"/>
          <w:szCs w:val="28"/>
          <w:u w:val="single"/>
        </w:rPr>
        <w:t>цель</w:t>
      </w:r>
      <w:r w:rsidRPr="00F07D24">
        <w:rPr>
          <w:sz w:val="28"/>
          <w:szCs w:val="28"/>
        </w:rPr>
        <w:t xml:space="preserve"> нашего исследования.</w:t>
      </w:r>
    </w:p>
    <w:p w:rsidR="001C7D10" w:rsidRPr="00F07D24" w:rsidRDefault="00D926AD" w:rsidP="00F07D24">
      <w:pPr>
        <w:spacing w:line="360" w:lineRule="auto"/>
        <w:ind w:firstLine="709"/>
        <w:jc w:val="both"/>
        <w:rPr>
          <w:sz w:val="28"/>
          <w:szCs w:val="28"/>
        </w:rPr>
      </w:pPr>
      <w:r w:rsidRPr="00F07D24">
        <w:rPr>
          <w:sz w:val="28"/>
          <w:szCs w:val="28"/>
          <w:u w:val="single"/>
        </w:rPr>
        <w:t>Объектом</w:t>
      </w:r>
      <w:r w:rsidRPr="00F07D24">
        <w:rPr>
          <w:sz w:val="28"/>
          <w:szCs w:val="28"/>
        </w:rPr>
        <w:t xml:space="preserve"> исследования является </w:t>
      </w:r>
      <w:r w:rsidR="001C7D10" w:rsidRPr="00F07D24">
        <w:rPr>
          <w:sz w:val="28"/>
          <w:szCs w:val="28"/>
        </w:rPr>
        <w:t>социальные и психологические особенности детей группы риска.</w:t>
      </w:r>
    </w:p>
    <w:p w:rsidR="00D926AD" w:rsidRPr="00F07D24" w:rsidRDefault="00D926AD" w:rsidP="00F07D24">
      <w:pPr>
        <w:spacing w:line="360" w:lineRule="auto"/>
        <w:ind w:firstLine="709"/>
        <w:jc w:val="both"/>
        <w:rPr>
          <w:sz w:val="28"/>
          <w:szCs w:val="28"/>
        </w:rPr>
      </w:pPr>
      <w:r w:rsidRPr="00F07D24">
        <w:rPr>
          <w:sz w:val="28"/>
          <w:szCs w:val="28"/>
          <w:u w:val="single"/>
        </w:rPr>
        <w:t xml:space="preserve">Предмет </w:t>
      </w:r>
      <w:r w:rsidRPr="00F07D24">
        <w:rPr>
          <w:sz w:val="28"/>
          <w:szCs w:val="28"/>
        </w:rPr>
        <w:t>исследования – этические принципы и стандарты поведения социальных работников во взаимоотношениях с детьми группы риска.</w:t>
      </w:r>
    </w:p>
    <w:p w:rsidR="00D926AD" w:rsidRPr="00F07D24" w:rsidRDefault="00D926AD" w:rsidP="00F07D24">
      <w:pPr>
        <w:spacing w:line="360" w:lineRule="auto"/>
        <w:ind w:firstLine="709"/>
        <w:jc w:val="both"/>
        <w:rPr>
          <w:sz w:val="28"/>
          <w:szCs w:val="28"/>
        </w:rPr>
      </w:pPr>
      <w:r w:rsidRPr="00F07D24">
        <w:rPr>
          <w:sz w:val="28"/>
          <w:szCs w:val="28"/>
        </w:rPr>
        <w:t xml:space="preserve">В соответствии с проблемой, объектом и предметом исследования были выделены следующие </w:t>
      </w:r>
      <w:r w:rsidRPr="00F07D24">
        <w:rPr>
          <w:sz w:val="28"/>
          <w:szCs w:val="28"/>
          <w:u w:val="single"/>
        </w:rPr>
        <w:t>задачи:</w:t>
      </w:r>
    </w:p>
    <w:p w:rsidR="00D926AD" w:rsidRPr="00F07D24" w:rsidRDefault="00D926AD" w:rsidP="00F07D24">
      <w:pPr>
        <w:numPr>
          <w:ilvl w:val="0"/>
          <w:numId w:val="2"/>
        </w:numPr>
        <w:spacing w:line="360" w:lineRule="auto"/>
        <w:ind w:left="0" w:firstLine="709"/>
        <w:jc w:val="both"/>
        <w:rPr>
          <w:sz w:val="28"/>
          <w:szCs w:val="28"/>
        </w:rPr>
      </w:pPr>
      <w:r w:rsidRPr="00F07D24">
        <w:rPr>
          <w:sz w:val="28"/>
          <w:szCs w:val="28"/>
        </w:rPr>
        <w:t>проанализировать социально-психологические особенности детей группы риска</w:t>
      </w:r>
    </w:p>
    <w:p w:rsidR="00D926AD" w:rsidRPr="00F07D24" w:rsidRDefault="00D926AD" w:rsidP="00F07D24">
      <w:pPr>
        <w:numPr>
          <w:ilvl w:val="0"/>
          <w:numId w:val="2"/>
        </w:numPr>
        <w:spacing w:line="360" w:lineRule="auto"/>
        <w:ind w:left="0" w:firstLine="709"/>
        <w:jc w:val="both"/>
        <w:rPr>
          <w:sz w:val="28"/>
          <w:szCs w:val="28"/>
        </w:rPr>
      </w:pPr>
      <w:r w:rsidRPr="00F07D24">
        <w:rPr>
          <w:sz w:val="28"/>
          <w:szCs w:val="28"/>
        </w:rPr>
        <w:t>рассмотреть основные проблемы детей группы риска и особенности взаимоотношений при решении их проблем</w:t>
      </w:r>
    </w:p>
    <w:p w:rsidR="00D926AD" w:rsidRPr="00F07D24" w:rsidRDefault="00D926AD" w:rsidP="00F07D24">
      <w:pPr>
        <w:numPr>
          <w:ilvl w:val="0"/>
          <w:numId w:val="2"/>
        </w:numPr>
        <w:spacing w:line="360" w:lineRule="auto"/>
        <w:ind w:left="0" w:firstLine="709"/>
        <w:jc w:val="both"/>
        <w:rPr>
          <w:sz w:val="28"/>
          <w:szCs w:val="28"/>
        </w:rPr>
      </w:pPr>
      <w:r w:rsidRPr="00F07D24">
        <w:rPr>
          <w:sz w:val="28"/>
          <w:szCs w:val="28"/>
        </w:rPr>
        <w:t>проанализировать основные документы, регламентирующие деятельность специалистов социальной работе</w:t>
      </w:r>
    </w:p>
    <w:p w:rsidR="00D926AD" w:rsidRPr="00F07D24" w:rsidRDefault="00D926AD" w:rsidP="00F07D24">
      <w:pPr>
        <w:numPr>
          <w:ilvl w:val="0"/>
          <w:numId w:val="2"/>
        </w:numPr>
        <w:spacing w:line="360" w:lineRule="auto"/>
        <w:ind w:left="0" w:firstLine="709"/>
        <w:jc w:val="both"/>
        <w:rPr>
          <w:sz w:val="28"/>
          <w:szCs w:val="28"/>
        </w:rPr>
      </w:pPr>
      <w:r w:rsidRPr="00F07D24">
        <w:rPr>
          <w:sz w:val="28"/>
          <w:szCs w:val="28"/>
        </w:rPr>
        <w:t>выявить этические принципы и стандарты</w:t>
      </w:r>
      <w:r w:rsidR="00972B5C" w:rsidRPr="00F07D24">
        <w:rPr>
          <w:sz w:val="28"/>
          <w:szCs w:val="28"/>
        </w:rPr>
        <w:t xml:space="preserve"> социальной работы с детьми группы риска.</w:t>
      </w:r>
    </w:p>
    <w:p w:rsidR="00972B5C" w:rsidRPr="00F07D24" w:rsidRDefault="00F07D24" w:rsidP="00F07D24">
      <w:pPr>
        <w:spacing w:line="360" w:lineRule="auto"/>
        <w:ind w:firstLine="709"/>
        <w:jc w:val="both"/>
        <w:rPr>
          <w:sz w:val="28"/>
          <w:szCs w:val="28"/>
        </w:rPr>
      </w:pPr>
      <w:r w:rsidRPr="00F07D24">
        <w:rPr>
          <w:sz w:val="28"/>
          <w:szCs w:val="28"/>
        </w:rPr>
        <w:br w:type="page"/>
      </w:r>
      <w:r w:rsidR="00972B5C" w:rsidRPr="00F07D24">
        <w:rPr>
          <w:sz w:val="28"/>
          <w:szCs w:val="28"/>
        </w:rPr>
        <w:t xml:space="preserve">Глава </w:t>
      </w:r>
      <w:r w:rsidR="00972B5C" w:rsidRPr="00F07D24">
        <w:rPr>
          <w:sz w:val="28"/>
          <w:szCs w:val="28"/>
          <w:lang w:val="en-US"/>
        </w:rPr>
        <w:t>I</w:t>
      </w:r>
      <w:r w:rsidR="00972B5C" w:rsidRPr="00F07D24">
        <w:rPr>
          <w:sz w:val="28"/>
          <w:szCs w:val="28"/>
        </w:rPr>
        <w:t>. Теоретические основы исследования социальной работы с детьми группы риска</w:t>
      </w:r>
    </w:p>
    <w:p w:rsidR="00972B5C" w:rsidRPr="00F07D24" w:rsidRDefault="00972B5C"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1.1</w:t>
      </w:r>
      <w:r w:rsidR="00F07D24" w:rsidRPr="00F07D24">
        <w:rPr>
          <w:sz w:val="28"/>
          <w:szCs w:val="28"/>
        </w:rPr>
        <w:t xml:space="preserve"> </w:t>
      </w:r>
      <w:r w:rsidRPr="00F07D24">
        <w:rPr>
          <w:sz w:val="28"/>
          <w:szCs w:val="28"/>
        </w:rPr>
        <w:t>Социально-психологические особенности детей группы риска</w:t>
      </w:r>
    </w:p>
    <w:p w:rsidR="00972B5C" w:rsidRPr="00F07D24" w:rsidRDefault="00972B5C"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Для изучения проблем этики социальной работы с детьми группы риска, необходимо исследовать социально-психологические особенности данной категории, те есть общественное и социальное положение, самооценка статуса, особенности психики и т.п. – все это определяет специфический характер взаимоотношений с детьми группы риска. В раскрытии данного вопроса основываемся на работах исследователей современности, таких как Ширгалин Б.Ш., Косарецкая С.В., Синягина Н.Ю., Шнейдер Л.Б., Коныгина М.Н.</w:t>
      </w:r>
    </w:p>
    <w:p w:rsidR="00972B5C" w:rsidRPr="00F07D24" w:rsidRDefault="00972B5C" w:rsidP="00F07D24">
      <w:pPr>
        <w:spacing w:line="360" w:lineRule="auto"/>
        <w:ind w:firstLine="709"/>
        <w:jc w:val="both"/>
        <w:rPr>
          <w:sz w:val="28"/>
          <w:szCs w:val="28"/>
        </w:rPr>
      </w:pPr>
      <w:r w:rsidRPr="00F07D24">
        <w:rPr>
          <w:sz w:val="28"/>
          <w:szCs w:val="28"/>
        </w:rPr>
        <w:t xml:space="preserve">Буквально 10 – 15 лет назад беспризорность и наркомания считались болезнью развивающихся и развитых капиталистических стран. Действительно, раньше данные проблемы не были столь актуальными: ребенок, оказавшийся на улице, немедленно попадал в сиротские учреждения; наркоман же становился в принудительном порядке пациентом специализированного учреждения. К тому же эти проблемы были закрыты для общественности. </w:t>
      </w:r>
    </w:p>
    <w:p w:rsidR="00972B5C" w:rsidRPr="00F07D24" w:rsidRDefault="00972B5C" w:rsidP="00F07D24">
      <w:pPr>
        <w:spacing w:line="360" w:lineRule="auto"/>
        <w:ind w:firstLine="709"/>
        <w:jc w:val="both"/>
        <w:rPr>
          <w:sz w:val="28"/>
          <w:szCs w:val="28"/>
        </w:rPr>
      </w:pPr>
      <w:r w:rsidRPr="00F07D24">
        <w:rPr>
          <w:sz w:val="28"/>
          <w:szCs w:val="28"/>
        </w:rPr>
        <w:t>И вот за какие-то 15 лет данные проблемы становятся чуть ли не краеугольным камнем развития нашего общества. Если мы сумеем их решить, то получим шанс на полноценное будущее, свое и своих детей; если нет, то будем обречены на полную деградацию нации.</w:t>
      </w:r>
    </w:p>
    <w:p w:rsidR="00972B5C" w:rsidRPr="00F07D24" w:rsidRDefault="00972B5C" w:rsidP="00F07D24">
      <w:pPr>
        <w:spacing w:line="360" w:lineRule="auto"/>
        <w:ind w:firstLine="709"/>
        <w:jc w:val="both"/>
        <w:rPr>
          <w:sz w:val="28"/>
          <w:szCs w:val="28"/>
        </w:rPr>
      </w:pPr>
      <w:r w:rsidRPr="00F07D24">
        <w:rPr>
          <w:sz w:val="28"/>
          <w:szCs w:val="28"/>
        </w:rPr>
        <w:t>Жизнь детей в кризисных семьях принимает все более острые формы. Большинство детских травм носят семейно-бытовой характер. Спасаясь от жестокого обращения, более 100 000 детей России ежегодно попадают в розыск, как ушедшие из дома [</w:t>
      </w:r>
      <w:r w:rsidR="00E4709C" w:rsidRPr="00F07D24">
        <w:rPr>
          <w:sz w:val="28"/>
          <w:szCs w:val="28"/>
        </w:rPr>
        <w:t>7</w:t>
      </w:r>
      <w:r w:rsidRPr="00F07D24">
        <w:rPr>
          <w:sz w:val="28"/>
          <w:szCs w:val="28"/>
        </w:rPr>
        <w:t>, с.7].  Так с каждым годом растет число социально дезадаптированных детей, относимых нами к категории детей группы риска.</w:t>
      </w:r>
    </w:p>
    <w:p w:rsidR="00972B5C" w:rsidRPr="00F07D24" w:rsidRDefault="00972B5C" w:rsidP="00F07D24">
      <w:pPr>
        <w:spacing w:line="360" w:lineRule="auto"/>
        <w:ind w:firstLine="709"/>
        <w:jc w:val="both"/>
        <w:rPr>
          <w:sz w:val="28"/>
          <w:szCs w:val="28"/>
        </w:rPr>
      </w:pPr>
      <w:r w:rsidRPr="00F07D24">
        <w:rPr>
          <w:sz w:val="28"/>
          <w:szCs w:val="28"/>
        </w:rPr>
        <w:t>Дети группы риска – это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 ставших причиной дезадаптации несовершеннолетних [</w:t>
      </w:r>
      <w:r w:rsidR="00E4709C" w:rsidRPr="00F07D24">
        <w:rPr>
          <w:sz w:val="28"/>
          <w:szCs w:val="28"/>
        </w:rPr>
        <w:t>7</w:t>
      </w:r>
      <w:r w:rsidRPr="00F07D24">
        <w:rPr>
          <w:sz w:val="28"/>
          <w:szCs w:val="28"/>
        </w:rPr>
        <w:t>, с.9].</w:t>
      </w:r>
    </w:p>
    <w:p w:rsidR="00972B5C" w:rsidRPr="00F07D24" w:rsidRDefault="00972B5C" w:rsidP="00F07D24">
      <w:pPr>
        <w:spacing w:line="360" w:lineRule="auto"/>
        <w:ind w:firstLine="709"/>
        <w:jc w:val="both"/>
        <w:rPr>
          <w:sz w:val="28"/>
          <w:szCs w:val="28"/>
        </w:rPr>
      </w:pPr>
      <w:r w:rsidRPr="00F07D24">
        <w:rPr>
          <w:sz w:val="28"/>
          <w:szCs w:val="28"/>
        </w:rPr>
        <w:t>Беспризорники, дети улиц, уличные дети – это синонимы названия одной и той же категории детей, для которых улица стала домом в широком смысле этого слова. Это место, где тебя могут понять, принять таким, какой ты есть, там, где ты можешь найти пищу, защиту, укрытие.</w:t>
      </w:r>
    </w:p>
    <w:p w:rsidR="00972B5C" w:rsidRPr="00F07D24" w:rsidRDefault="00972B5C" w:rsidP="00F07D24">
      <w:pPr>
        <w:spacing w:line="360" w:lineRule="auto"/>
        <w:ind w:firstLine="709"/>
        <w:jc w:val="both"/>
        <w:rPr>
          <w:sz w:val="28"/>
          <w:szCs w:val="28"/>
        </w:rPr>
      </w:pPr>
      <w:r w:rsidRPr="00F07D24">
        <w:rPr>
          <w:sz w:val="28"/>
          <w:szCs w:val="28"/>
        </w:rPr>
        <w:t>Ребенок, относимый к группе риска, ребенок без надзора – это несовершеннолетний с аддиктивным, девиантным поведением.</w:t>
      </w:r>
    </w:p>
    <w:p w:rsidR="00972B5C" w:rsidRPr="00F07D24" w:rsidRDefault="00972B5C" w:rsidP="00F07D24">
      <w:pPr>
        <w:spacing w:line="360" w:lineRule="auto"/>
        <w:ind w:firstLine="709"/>
        <w:jc w:val="both"/>
        <w:rPr>
          <w:sz w:val="28"/>
          <w:szCs w:val="28"/>
        </w:rPr>
      </w:pPr>
      <w:r w:rsidRPr="00F07D24">
        <w:rPr>
          <w:sz w:val="28"/>
          <w:szCs w:val="28"/>
        </w:rPr>
        <w:t>В самом общем виде девиантное (отклоняющееся) поведение – это система поступков или отдельные поступки, противоречащие принятым в обществе правовым или нравственным нормам. Следовательно, девиантным является поведение, отклоняющееся от установленных обществом норм и стандартов, будь то нормы психического здоровья, права, культуры, морали, а так же поведение, не удовлетворяющее социальным ожиданиям данного общества в конкретный период времени [</w:t>
      </w:r>
      <w:r w:rsidR="00E4709C" w:rsidRPr="00F07D24">
        <w:rPr>
          <w:sz w:val="28"/>
          <w:szCs w:val="28"/>
        </w:rPr>
        <w:t>8</w:t>
      </w:r>
      <w:r w:rsidRPr="00F07D24">
        <w:rPr>
          <w:sz w:val="28"/>
          <w:szCs w:val="28"/>
        </w:rPr>
        <w:t>, с.12]</w:t>
      </w:r>
    </w:p>
    <w:p w:rsidR="00972B5C" w:rsidRPr="00F07D24" w:rsidRDefault="00972B5C" w:rsidP="00F07D24">
      <w:pPr>
        <w:spacing w:line="360" w:lineRule="auto"/>
        <w:ind w:firstLine="709"/>
        <w:jc w:val="both"/>
        <w:rPr>
          <w:sz w:val="28"/>
          <w:szCs w:val="28"/>
        </w:rPr>
      </w:pPr>
      <w:r w:rsidRPr="00F07D24">
        <w:rPr>
          <w:sz w:val="28"/>
          <w:szCs w:val="28"/>
        </w:rPr>
        <w:t>Под аддиктивным поведением понимают одну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 [</w:t>
      </w:r>
      <w:r w:rsidR="00E4709C" w:rsidRPr="00F07D24">
        <w:rPr>
          <w:sz w:val="28"/>
          <w:szCs w:val="28"/>
        </w:rPr>
        <w:t>8</w:t>
      </w:r>
      <w:r w:rsidRPr="00F07D24">
        <w:rPr>
          <w:sz w:val="28"/>
          <w:szCs w:val="28"/>
        </w:rPr>
        <w:t>, с.12].</w:t>
      </w:r>
    </w:p>
    <w:p w:rsidR="00972B5C" w:rsidRPr="00F07D24" w:rsidRDefault="00972B5C" w:rsidP="00F07D24">
      <w:pPr>
        <w:spacing w:line="360" w:lineRule="auto"/>
        <w:ind w:firstLine="709"/>
        <w:jc w:val="both"/>
        <w:rPr>
          <w:sz w:val="28"/>
          <w:szCs w:val="28"/>
        </w:rPr>
      </w:pPr>
      <w:r w:rsidRPr="00F07D24">
        <w:rPr>
          <w:sz w:val="28"/>
          <w:szCs w:val="28"/>
        </w:rPr>
        <w:t>Таким образом, суть аддиктивного поведения, присущего детям группы риска, заключается в том, что, стремясь уйти от реальности (кризиса в семье, пьющих родителей, неудач в учебе, безответная любовь), подростки пытаются искусственным путем (алкоголь, наркотики, лекарственные препараты, токсические вещества и др.) изменить свое психическое состояние, что создает иллюзию безопасности, восстановления равновесия.</w:t>
      </w:r>
    </w:p>
    <w:p w:rsidR="00972B5C" w:rsidRPr="00F07D24" w:rsidRDefault="00972B5C" w:rsidP="00F07D24">
      <w:pPr>
        <w:spacing w:line="360" w:lineRule="auto"/>
        <w:ind w:firstLine="709"/>
        <w:jc w:val="both"/>
        <w:rPr>
          <w:sz w:val="28"/>
          <w:szCs w:val="28"/>
        </w:rPr>
      </w:pPr>
      <w:r w:rsidRPr="00F07D24">
        <w:rPr>
          <w:sz w:val="28"/>
          <w:szCs w:val="28"/>
        </w:rPr>
        <w:t xml:space="preserve"> Одна из категорий детей, относимых к группе риска, это беспризорники.</w:t>
      </w:r>
    </w:p>
    <w:p w:rsidR="00972B5C" w:rsidRPr="00F07D24" w:rsidRDefault="00972B5C" w:rsidP="00F07D24">
      <w:pPr>
        <w:spacing w:line="360" w:lineRule="auto"/>
        <w:ind w:firstLine="709"/>
        <w:jc w:val="both"/>
        <w:rPr>
          <w:sz w:val="28"/>
          <w:szCs w:val="28"/>
        </w:rPr>
      </w:pPr>
      <w:r w:rsidRPr="00F07D24">
        <w:rPr>
          <w:sz w:val="28"/>
          <w:szCs w:val="28"/>
        </w:rPr>
        <w:t>Группой неправительственных организаций было предложено следующее объявление:</w:t>
      </w:r>
    </w:p>
    <w:p w:rsidR="00972B5C" w:rsidRPr="00F07D24" w:rsidRDefault="00972B5C" w:rsidP="00F07D24">
      <w:pPr>
        <w:spacing w:line="360" w:lineRule="auto"/>
        <w:ind w:firstLine="709"/>
        <w:jc w:val="both"/>
        <w:rPr>
          <w:sz w:val="28"/>
          <w:szCs w:val="28"/>
        </w:rPr>
      </w:pPr>
      <w:r w:rsidRPr="00F07D24">
        <w:rPr>
          <w:sz w:val="28"/>
          <w:szCs w:val="28"/>
        </w:rPr>
        <w:t xml:space="preserve">Беспризорник или уличный ребенок – это любой несовершеннолетний, для которого улица (в широчайшем смысле этого слова, включающем в себя любые помещения, используемые как укрытия) стала его или ее обычным местопребыванием, а так же тот, кто не имеет достаточной защиты </w:t>
      </w:r>
      <w:r w:rsidR="00E4709C" w:rsidRPr="00F07D24">
        <w:rPr>
          <w:sz w:val="28"/>
          <w:szCs w:val="28"/>
        </w:rPr>
        <w:t>[7</w:t>
      </w:r>
      <w:r w:rsidRPr="00F07D24">
        <w:rPr>
          <w:sz w:val="28"/>
          <w:szCs w:val="28"/>
        </w:rPr>
        <w:t>, с.9].</w:t>
      </w:r>
    </w:p>
    <w:p w:rsidR="00972B5C" w:rsidRPr="00F07D24" w:rsidRDefault="00972B5C" w:rsidP="00F07D24">
      <w:pPr>
        <w:spacing w:line="360" w:lineRule="auto"/>
        <w:ind w:firstLine="709"/>
        <w:jc w:val="both"/>
        <w:rPr>
          <w:sz w:val="28"/>
          <w:szCs w:val="28"/>
        </w:rPr>
      </w:pPr>
      <w:r w:rsidRPr="00F07D24">
        <w:rPr>
          <w:sz w:val="28"/>
          <w:szCs w:val="28"/>
        </w:rPr>
        <w:t>Существует три категории беспризорников [</w:t>
      </w:r>
      <w:r w:rsidR="00E4709C" w:rsidRPr="00F07D24">
        <w:rPr>
          <w:sz w:val="28"/>
          <w:szCs w:val="28"/>
        </w:rPr>
        <w:t>7</w:t>
      </w:r>
      <w:r w:rsidRPr="00F07D24">
        <w:rPr>
          <w:sz w:val="28"/>
          <w:szCs w:val="28"/>
        </w:rPr>
        <w:t>, с.9]:</w:t>
      </w:r>
    </w:p>
    <w:p w:rsidR="00972B5C" w:rsidRPr="00F07D24" w:rsidRDefault="00972B5C" w:rsidP="00F07D24">
      <w:pPr>
        <w:spacing w:line="360" w:lineRule="auto"/>
        <w:ind w:firstLine="709"/>
        <w:jc w:val="both"/>
        <w:rPr>
          <w:sz w:val="28"/>
          <w:szCs w:val="28"/>
        </w:rPr>
      </w:pPr>
      <w:r w:rsidRPr="00F07D24">
        <w:rPr>
          <w:sz w:val="28"/>
          <w:szCs w:val="28"/>
        </w:rPr>
        <w:t>- те, кто в силу различных обстоятельств, постоянно проживает на улице;</w:t>
      </w:r>
    </w:p>
    <w:p w:rsidR="00972B5C" w:rsidRPr="00F07D24" w:rsidRDefault="00972B5C" w:rsidP="00F07D24">
      <w:pPr>
        <w:spacing w:line="360" w:lineRule="auto"/>
        <w:ind w:firstLine="709"/>
        <w:jc w:val="both"/>
        <w:rPr>
          <w:sz w:val="28"/>
          <w:szCs w:val="28"/>
        </w:rPr>
      </w:pPr>
      <w:r w:rsidRPr="00F07D24">
        <w:rPr>
          <w:sz w:val="28"/>
          <w:szCs w:val="28"/>
        </w:rPr>
        <w:t>Это дети, которые живут на улице уже более одного месяца.</w:t>
      </w:r>
    </w:p>
    <w:p w:rsidR="00972B5C" w:rsidRPr="00F07D24" w:rsidRDefault="00972B5C" w:rsidP="00F07D24">
      <w:pPr>
        <w:spacing w:line="360" w:lineRule="auto"/>
        <w:ind w:firstLine="709"/>
        <w:jc w:val="both"/>
        <w:rPr>
          <w:sz w:val="28"/>
          <w:szCs w:val="28"/>
        </w:rPr>
      </w:pPr>
      <w:r w:rsidRPr="00F07D24">
        <w:rPr>
          <w:sz w:val="28"/>
          <w:szCs w:val="28"/>
        </w:rPr>
        <w:t>- те, кто периодически живет на улице;</w:t>
      </w:r>
    </w:p>
    <w:p w:rsidR="00972B5C" w:rsidRPr="00F07D24" w:rsidRDefault="00972B5C" w:rsidP="00F07D24">
      <w:pPr>
        <w:spacing w:line="360" w:lineRule="auto"/>
        <w:ind w:firstLine="709"/>
        <w:jc w:val="both"/>
        <w:rPr>
          <w:sz w:val="28"/>
          <w:szCs w:val="28"/>
        </w:rPr>
      </w:pPr>
      <w:r w:rsidRPr="00F07D24">
        <w:rPr>
          <w:sz w:val="28"/>
          <w:szCs w:val="28"/>
        </w:rPr>
        <w:t>Жизнь этих детей на улице обычно ограничена периодом от нескольких дней до нескольких недель. Дети этой категории оказываются на улице на время очередных запоев родителей-алкоголиков и т.п.</w:t>
      </w:r>
    </w:p>
    <w:p w:rsidR="00972B5C" w:rsidRPr="00F07D24" w:rsidRDefault="00972B5C" w:rsidP="00F07D24">
      <w:pPr>
        <w:spacing w:line="360" w:lineRule="auto"/>
        <w:ind w:firstLine="709"/>
        <w:jc w:val="both"/>
        <w:rPr>
          <w:sz w:val="28"/>
          <w:szCs w:val="28"/>
        </w:rPr>
      </w:pPr>
      <w:r w:rsidRPr="00F07D24">
        <w:rPr>
          <w:sz w:val="28"/>
          <w:szCs w:val="28"/>
        </w:rPr>
        <w:t>- те, кто еще живет (ночует) дома, но свои потребности удовлетворяет на улице.</w:t>
      </w:r>
    </w:p>
    <w:p w:rsidR="00972B5C" w:rsidRPr="00F07D24" w:rsidRDefault="00972B5C" w:rsidP="00F07D24">
      <w:pPr>
        <w:spacing w:line="360" w:lineRule="auto"/>
        <w:ind w:firstLine="709"/>
        <w:jc w:val="both"/>
        <w:rPr>
          <w:sz w:val="28"/>
          <w:szCs w:val="28"/>
        </w:rPr>
      </w:pPr>
      <w:r w:rsidRPr="00F07D24">
        <w:rPr>
          <w:sz w:val="28"/>
          <w:szCs w:val="28"/>
        </w:rPr>
        <w:t>Последняя категория детей характеризуется тем, что значительную часть дня они проводят на улице, возвращаясь домой только для того, чтобы переночевать. Это дети, в основной своей массе уже давно бросившие школу, состоящие на учете в милиции или комиссии по делам несовершеннолетних.</w:t>
      </w:r>
    </w:p>
    <w:p w:rsidR="00972B5C" w:rsidRPr="00F07D24" w:rsidRDefault="00972B5C" w:rsidP="00F07D24">
      <w:pPr>
        <w:spacing w:line="360" w:lineRule="auto"/>
        <w:ind w:firstLine="709"/>
        <w:jc w:val="both"/>
        <w:rPr>
          <w:sz w:val="28"/>
          <w:szCs w:val="28"/>
        </w:rPr>
      </w:pPr>
      <w:r w:rsidRPr="00F07D24">
        <w:rPr>
          <w:sz w:val="28"/>
          <w:szCs w:val="28"/>
        </w:rPr>
        <w:t>Эти дети неосознанно подводят себя к социальной дезадаптации, они не могут самостоятельно справиться со своими проблемами, разрешить ситуацию лучшим образом. Поэтому здесь необходимо вмешательство социального работника. Оказывая помощь таким детям, работники социальных служб должны знать психологические особенности детей группы риска, терпимо относиться к клиенту данной категории (в этом заключается принцип толерантности – основополагающий в работе с детьми группы риска), соблюдать интересы несовершеннолетнего, работать только с согласия самого ребенка, так как насильно вернуть ребенка в нормальную, здоровую жизнь невозможно, для этого нужно его желание.</w:t>
      </w:r>
    </w:p>
    <w:p w:rsidR="00972B5C" w:rsidRPr="00F07D24" w:rsidRDefault="00972B5C" w:rsidP="00F07D24">
      <w:pPr>
        <w:spacing w:line="360" w:lineRule="auto"/>
        <w:ind w:firstLine="709"/>
        <w:jc w:val="both"/>
        <w:rPr>
          <w:sz w:val="28"/>
          <w:szCs w:val="28"/>
        </w:rPr>
      </w:pPr>
      <w:r w:rsidRPr="00F07D24">
        <w:rPr>
          <w:sz w:val="28"/>
          <w:szCs w:val="28"/>
        </w:rPr>
        <w:t>Один из факторов, увеличивающих рост беспризорников, это побеги детей из дома.</w:t>
      </w:r>
    </w:p>
    <w:p w:rsidR="00972B5C" w:rsidRPr="00F07D24" w:rsidRDefault="00972B5C" w:rsidP="00F07D24">
      <w:pPr>
        <w:spacing w:line="360" w:lineRule="auto"/>
        <w:ind w:firstLine="709"/>
        <w:jc w:val="both"/>
        <w:rPr>
          <w:sz w:val="28"/>
          <w:szCs w:val="28"/>
        </w:rPr>
      </w:pPr>
      <w:r w:rsidRPr="00F07D24">
        <w:rPr>
          <w:sz w:val="28"/>
          <w:szCs w:val="28"/>
        </w:rPr>
        <w:t>Существуют различные причины, из-за которых дети решаются покинуть дом. Это и пьянство родителей, унижение и насилие над ребенком, и конфликты с родителями по разнообразным причинам.</w:t>
      </w:r>
    </w:p>
    <w:p w:rsidR="00972B5C" w:rsidRPr="00F07D24" w:rsidRDefault="00972B5C" w:rsidP="00F07D24">
      <w:pPr>
        <w:spacing w:line="360" w:lineRule="auto"/>
        <w:ind w:firstLine="709"/>
        <w:jc w:val="both"/>
        <w:rPr>
          <w:sz w:val="28"/>
          <w:szCs w:val="28"/>
        </w:rPr>
      </w:pPr>
      <w:r w:rsidRPr="00F07D24">
        <w:rPr>
          <w:sz w:val="28"/>
          <w:szCs w:val="28"/>
        </w:rPr>
        <w:t>Нередко побеги совершаются в поисках приключений и свободы. Считается, что дети и подростки бегут, начитавшись книг о знаменитых путешественниках и дальних странах.</w:t>
      </w:r>
    </w:p>
    <w:p w:rsidR="00972B5C" w:rsidRPr="00F07D24" w:rsidRDefault="00972B5C" w:rsidP="00F07D24">
      <w:pPr>
        <w:spacing w:line="360" w:lineRule="auto"/>
        <w:ind w:firstLine="709"/>
        <w:jc w:val="both"/>
        <w:rPr>
          <w:sz w:val="28"/>
          <w:szCs w:val="28"/>
        </w:rPr>
      </w:pPr>
      <w:r w:rsidRPr="00F07D24">
        <w:rPr>
          <w:sz w:val="28"/>
          <w:szCs w:val="28"/>
        </w:rPr>
        <w:t>Специалисты, в частности В.А. Фокин, выделяют специфические причины побега из дома девочек разного возраста [</w:t>
      </w:r>
      <w:r w:rsidR="00E4709C" w:rsidRPr="00F07D24">
        <w:rPr>
          <w:sz w:val="28"/>
          <w:szCs w:val="28"/>
        </w:rPr>
        <w:t>4</w:t>
      </w:r>
      <w:r w:rsidRPr="00F07D24">
        <w:rPr>
          <w:sz w:val="28"/>
          <w:szCs w:val="28"/>
        </w:rPr>
        <w:t>, с.65]:</w:t>
      </w:r>
    </w:p>
    <w:p w:rsidR="00972B5C" w:rsidRPr="00F07D24" w:rsidRDefault="00972B5C" w:rsidP="00F07D24">
      <w:pPr>
        <w:spacing w:line="360" w:lineRule="auto"/>
        <w:ind w:firstLine="709"/>
        <w:jc w:val="both"/>
        <w:rPr>
          <w:sz w:val="28"/>
          <w:szCs w:val="28"/>
        </w:rPr>
      </w:pPr>
      <w:r w:rsidRPr="00F07D24">
        <w:rPr>
          <w:sz w:val="28"/>
          <w:szCs w:val="28"/>
        </w:rPr>
        <w:t>1-я группа (7 – 9 лет). Для них основная причина побега – отставание в психофизическом развитии и слабо выраженная привязанность к родителям: убегая, играют.</w:t>
      </w:r>
    </w:p>
    <w:p w:rsidR="00972B5C" w:rsidRPr="00F07D24" w:rsidRDefault="00972B5C" w:rsidP="00F07D24">
      <w:pPr>
        <w:spacing w:line="360" w:lineRule="auto"/>
        <w:ind w:firstLine="709"/>
        <w:jc w:val="both"/>
        <w:rPr>
          <w:sz w:val="28"/>
          <w:szCs w:val="28"/>
        </w:rPr>
      </w:pPr>
      <w:r w:rsidRPr="00F07D24">
        <w:rPr>
          <w:sz w:val="28"/>
          <w:szCs w:val="28"/>
        </w:rPr>
        <w:t>2-я группа (10 – 13 лет). Причина – неблагополучное положение в семье. Пьянство родителей, скандалы и драки толкают их на побег, который следует понимать как осознанный пассивный протест. С каждым разом побеги становятся более длительными и контакты с бродяжничающим контингентом просто неизбежны со всеми вытекающими из этого негативными последствиями.</w:t>
      </w:r>
    </w:p>
    <w:p w:rsidR="00972B5C" w:rsidRPr="00F07D24" w:rsidRDefault="00972B5C" w:rsidP="00F07D24">
      <w:pPr>
        <w:spacing w:line="360" w:lineRule="auto"/>
        <w:ind w:firstLine="709"/>
        <w:jc w:val="both"/>
        <w:rPr>
          <w:sz w:val="28"/>
          <w:szCs w:val="28"/>
        </w:rPr>
      </w:pPr>
      <w:r w:rsidRPr="00F07D24">
        <w:rPr>
          <w:sz w:val="28"/>
          <w:szCs w:val="28"/>
        </w:rPr>
        <w:t>3-я группа (10 - 13). Причина ухода из дома – не сложившиеся отношения с родителями и близкими. Такие побеги являются следствием эмансипации. Стремление к самостоятельности, желание высвободиться от чрезмерной опеки родителей или педагогов, настоять на своем могут толкнуть подростка на побег. Обычно это девочки с положительным поведением в школе, привязанные к родителям и чутко реагирующие на малейшую несправедливость. Уйти из дома стараются не в одиночку, а с ближайшей подругой.  Во время побегов такие девочки, как правило, не ищут контактов с асоциальной средой, сторонятся ее, ночью стараются держаться около дома или находятся у подруг и всегда возвращаются сами, когда проходит обида на родителей, взрослых.</w:t>
      </w:r>
    </w:p>
    <w:p w:rsidR="00972B5C" w:rsidRPr="00F07D24" w:rsidRDefault="00972B5C" w:rsidP="00F07D24">
      <w:pPr>
        <w:spacing w:line="360" w:lineRule="auto"/>
        <w:ind w:firstLine="709"/>
        <w:jc w:val="both"/>
        <w:rPr>
          <w:sz w:val="28"/>
          <w:szCs w:val="28"/>
        </w:rPr>
      </w:pPr>
      <w:r w:rsidRPr="00F07D24">
        <w:rPr>
          <w:sz w:val="28"/>
          <w:szCs w:val="28"/>
        </w:rPr>
        <w:t>4-я группа (9 – 16 лет). Девочки, убегающие из интернатов, детских домов, преимущественно попавшие туда в подростковом возрасте, после смерти родителей. Обойденные любовью и пониманием взрослых, они инстинктивно ищут защиты у более смелых (в интернате это неблагополучные мальчики). Такие девочки копируют манеру поведения, становятся «своим парнем». У девочек формируется «не женский» склад характера, который деформирует личность.</w:t>
      </w:r>
    </w:p>
    <w:p w:rsidR="00972B5C" w:rsidRPr="00F07D24" w:rsidRDefault="00972B5C" w:rsidP="00F07D24">
      <w:pPr>
        <w:spacing w:line="360" w:lineRule="auto"/>
        <w:ind w:firstLine="709"/>
        <w:jc w:val="both"/>
        <w:rPr>
          <w:sz w:val="28"/>
          <w:szCs w:val="28"/>
        </w:rPr>
      </w:pPr>
      <w:r w:rsidRPr="00F07D24">
        <w:rPr>
          <w:sz w:val="28"/>
          <w:szCs w:val="28"/>
        </w:rPr>
        <w:t>5-я группа (13 – 15 лет). Девочки с замедленным психофизическим развитием. При стечении неблагоприятных обстоятельств после побега эти дети надолго остаются жертвами пороков бродяжнической среды, опускаются на ее «дно» (алкоголизм, попрошайничество, наркомания, сексуальная эксплуатация и др.).</w:t>
      </w:r>
    </w:p>
    <w:p w:rsidR="00972B5C" w:rsidRPr="00F07D24" w:rsidRDefault="00972B5C" w:rsidP="00F07D24">
      <w:pPr>
        <w:spacing w:line="360" w:lineRule="auto"/>
        <w:ind w:firstLine="709"/>
        <w:jc w:val="both"/>
        <w:rPr>
          <w:sz w:val="28"/>
          <w:szCs w:val="28"/>
        </w:rPr>
      </w:pPr>
      <w:r w:rsidRPr="00F07D24">
        <w:rPr>
          <w:sz w:val="28"/>
          <w:szCs w:val="28"/>
        </w:rPr>
        <w:t>6-я группа (14 – 16 лет). Подростки из неблагополучных семей. Это преимущественно девочки. Уход из семьи скорее не побег, а бродяжничество. В поисках веселой компании и пустого времяпрепровождения (спиртное, наркотики и т.д.) они уходят из дома, копируя поведение своей матери и ее подруг. Девочки, воспитанные в асоциальной среде, считают такой образ жизни нормой. Изменение подобного стереотипа, лишение его, приводят к тому, что эти девочки не выдерживают предъявляемых ими повышенных требований, предпочитая бродяжничать.</w:t>
      </w:r>
    </w:p>
    <w:p w:rsidR="00972B5C" w:rsidRPr="00F07D24" w:rsidRDefault="00972B5C" w:rsidP="00F07D24">
      <w:pPr>
        <w:spacing w:line="360" w:lineRule="auto"/>
        <w:ind w:firstLine="709"/>
        <w:jc w:val="both"/>
        <w:rPr>
          <w:sz w:val="28"/>
          <w:szCs w:val="28"/>
        </w:rPr>
      </w:pPr>
      <w:r w:rsidRPr="00F07D24">
        <w:rPr>
          <w:sz w:val="28"/>
          <w:szCs w:val="28"/>
        </w:rPr>
        <w:t>7-я группа (14 лет и старше). Данная группа склонных к побегу девочек появилась сравнительно недавно. Это девочки как из благополучных, так и неблагополучных семей. Основная причина ухода из дома, как правило, - стремление к «красивой жизни», возможность заработать продажей своего тела. Такие побеги носят в основном временный характер.</w:t>
      </w:r>
    </w:p>
    <w:p w:rsidR="00972B5C" w:rsidRPr="00F07D24" w:rsidRDefault="00972B5C" w:rsidP="00F07D24">
      <w:pPr>
        <w:spacing w:line="360" w:lineRule="auto"/>
        <w:ind w:firstLine="709"/>
        <w:jc w:val="both"/>
        <w:rPr>
          <w:sz w:val="28"/>
          <w:szCs w:val="28"/>
        </w:rPr>
      </w:pPr>
      <w:r w:rsidRPr="00F07D24">
        <w:rPr>
          <w:sz w:val="28"/>
          <w:szCs w:val="28"/>
        </w:rPr>
        <w:t>В работе с такими клиентами требуется особый подход. Рассмотрим ситуацию, определим действия социального работника в данном случае.</w:t>
      </w:r>
    </w:p>
    <w:p w:rsidR="00972B5C" w:rsidRPr="00F07D24" w:rsidRDefault="00972B5C" w:rsidP="00F07D24">
      <w:pPr>
        <w:spacing w:line="360" w:lineRule="auto"/>
        <w:ind w:firstLine="709"/>
        <w:jc w:val="both"/>
        <w:rPr>
          <w:sz w:val="28"/>
          <w:szCs w:val="28"/>
        </w:rPr>
      </w:pPr>
      <w:r w:rsidRPr="00F07D24">
        <w:rPr>
          <w:sz w:val="28"/>
          <w:szCs w:val="28"/>
        </w:rPr>
        <w:t>«Лиза С. – миловидная девочка 13 лет, употребляет алкоголь, пробовала наркотики и несколько раз убегала из дому. Родители обратились за помощью к социальному работнику. На первый взгляд, они казались приветливыми и терпеливыми. Однако по мнению социального работника, который последние 4 недели общался с Лизой, проблемы были именно в них. На пятой встрече с девочкой в конце разговора специалист почувствовал, что Лиза стала откровенной и начала очень эмоционально рассказывать о причинах своих проблем. По расписанию на каждого клиента отводилось по 15 минут, а визиты Лизы затягивались уже до часа. Оказалось, что отчим девочки и ее старший брат не раз пытались вступить с ней в половой контакт. Когда она рассказывала об этом матери, та посоветовала ей забыть о случившемся. Это и было причиной побегов. Социальный работник понимал, что нельзя ограничивать время разговора с девочкой только из-за того, что должен прийти другой клиент»[</w:t>
      </w:r>
      <w:r w:rsidR="00E4709C" w:rsidRPr="00F07D24">
        <w:rPr>
          <w:sz w:val="28"/>
          <w:szCs w:val="28"/>
        </w:rPr>
        <w:t>2</w:t>
      </w:r>
      <w:r w:rsidRPr="00F07D24">
        <w:rPr>
          <w:sz w:val="28"/>
          <w:szCs w:val="28"/>
        </w:rPr>
        <w:t>, с.98].</w:t>
      </w:r>
    </w:p>
    <w:p w:rsidR="00972B5C" w:rsidRPr="00F07D24" w:rsidRDefault="00972B5C" w:rsidP="00F07D24">
      <w:pPr>
        <w:spacing w:line="360" w:lineRule="auto"/>
        <w:ind w:firstLine="709"/>
        <w:jc w:val="both"/>
        <w:rPr>
          <w:sz w:val="28"/>
          <w:szCs w:val="28"/>
        </w:rPr>
      </w:pPr>
      <w:r w:rsidRPr="00F07D24">
        <w:rPr>
          <w:sz w:val="28"/>
          <w:szCs w:val="28"/>
        </w:rPr>
        <w:t>Постараемся ответить на следующие вопросы:</w:t>
      </w:r>
    </w:p>
    <w:p w:rsidR="00972B5C" w:rsidRPr="00F07D24" w:rsidRDefault="00972B5C" w:rsidP="00F07D24">
      <w:pPr>
        <w:spacing w:line="360" w:lineRule="auto"/>
        <w:ind w:firstLine="709"/>
        <w:jc w:val="both"/>
        <w:rPr>
          <w:sz w:val="28"/>
          <w:szCs w:val="28"/>
        </w:rPr>
      </w:pPr>
      <w:r w:rsidRPr="00F07D24">
        <w:rPr>
          <w:sz w:val="28"/>
          <w:szCs w:val="28"/>
        </w:rPr>
        <w:t xml:space="preserve">- Может ли социальный работник уделить больше времени одному клиенту за счет ограничения приема другого клиента? </w:t>
      </w:r>
    </w:p>
    <w:p w:rsidR="00972B5C" w:rsidRPr="00F07D24" w:rsidRDefault="00972B5C" w:rsidP="00F07D24">
      <w:pPr>
        <w:spacing w:line="360" w:lineRule="auto"/>
        <w:ind w:firstLine="709"/>
        <w:jc w:val="both"/>
        <w:rPr>
          <w:sz w:val="28"/>
          <w:szCs w:val="28"/>
        </w:rPr>
      </w:pPr>
      <w:r w:rsidRPr="00F07D24">
        <w:rPr>
          <w:sz w:val="28"/>
          <w:szCs w:val="28"/>
        </w:rPr>
        <w:t>- Какие обязанности у этого социального работника перед девочкой, ее родителями и обществом?</w:t>
      </w:r>
    </w:p>
    <w:p w:rsidR="00972B5C" w:rsidRPr="00F07D24" w:rsidRDefault="00972B5C" w:rsidP="00F07D24">
      <w:pPr>
        <w:spacing w:line="360" w:lineRule="auto"/>
        <w:ind w:firstLine="709"/>
        <w:jc w:val="both"/>
        <w:rPr>
          <w:sz w:val="28"/>
          <w:szCs w:val="28"/>
        </w:rPr>
      </w:pPr>
      <w:r w:rsidRPr="00F07D24">
        <w:rPr>
          <w:sz w:val="28"/>
          <w:szCs w:val="28"/>
        </w:rPr>
        <w:t>Отвечая на первый вопрос мы сталкиваемся с различными противоречиями. С одной стороны, социальный работник должен и обязан выслушать клиента до конца, с другой – есть вероятность, что он не сможет оказать необходимую помощь другим клиентам. Опираясь на этический кодекс социальной работы и особенности российского менталитета, можно ответить, что социальный работник может уделить больше времени Лизе С., но не ущемляя права остальных клиентов.</w:t>
      </w:r>
    </w:p>
    <w:p w:rsidR="00972B5C" w:rsidRPr="00F07D24" w:rsidRDefault="00972B5C" w:rsidP="00F07D24">
      <w:pPr>
        <w:spacing w:line="360" w:lineRule="auto"/>
        <w:ind w:firstLine="709"/>
        <w:jc w:val="both"/>
        <w:rPr>
          <w:sz w:val="28"/>
          <w:szCs w:val="28"/>
        </w:rPr>
      </w:pPr>
      <w:r w:rsidRPr="00F07D24">
        <w:rPr>
          <w:sz w:val="28"/>
          <w:szCs w:val="28"/>
        </w:rPr>
        <w:t>Говоря о втором вопросе, мы обращаемся к этическому кодексу социальной работы. В данном случае в обязанности социального работника входит тесное общение с девочкой, определение всех негативных факторов, влекущих за собой побеги из дома, а также, в обязательном порядке, работа с семьей Лизы С., так как именно обстановка в семье повлекла за собой асоциальной поведение девочки.</w:t>
      </w:r>
    </w:p>
    <w:p w:rsidR="00972B5C" w:rsidRPr="00F07D24" w:rsidRDefault="00972B5C" w:rsidP="00F07D24">
      <w:pPr>
        <w:spacing w:line="360" w:lineRule="auto"/>
        <w:ind w:firstLine="709"/>
        <w:jc w:val="both"/>
        <w:rPr>
          <w:sz w:val="28"/>
          <w:szCs w:val="28"/>
        </w:rPr>
      </w:pPr>
      <w:r w:rsidRPr="00F07D24">
        <w:rPr>
          <w:sz w:val="28"/>
          <w:szCs w:val="28"/>
        </w:rPr>
        <w:t>Таким образом, работая с дезадаптированными детьми и подростками, социальный работник ориентируется на прагматизм повседневной жизни. Это помогает воспринимать ребенка в конкретном жизненном пространстве – в месте, где он живет, семье, где его поведение, связи, личностные особенности поддаются наблюдению, а условия жизни, взаимосвязь психологических, материальных, социальных факторов и проблем становятся гораздо понятнее, так как целостность бытия не замыкаются только на личности данного ребенка. И в своей работе с детьми группы риска социальный педагог должен придерживаться принципов толерантности, социальной справедливости,</w:t>
      </w:r>
      <w:r w:rsidRPr="00F07D24">
        <w:rPr>
          <w:sz w:val="28"/>
        </w:rPr>
        <w:t xml:space="preserve"> </w:t>
      </w:r>
      <w:r w:rsidRPr="00F07D24">
        <w:rPr>
          <w:sz w:val="28"/>
          <w:szCs w:val="28"/>
        </w:rPr>
        <w:t>анонимности и конфиденциальности, личной неприкосновенности.</w:t>
      </w:r>
    </w:p>
    <w:p w:rsidR="00972B5C" w:rsidRPr="00F07D24" w:rsidRDefault="00972B5C"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1.2 Особенности проблем детей группы риска и специфика взаимоотношений при решении общих проблем.</w:t>
      </w:r>
    </w:p>
    <w:p w:rsidR="00972B5C" w:rsidRPr="00F07D24" w:rsidRDefault="00972B5C"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Проанализировав социально-психологические особенности детей группы риска, мы переходим к рассмотрению их проблем, которые во многом определены социальным самочувствием и психологическими особенностями данной категории населения. В раскрытии данного вопроса основываемся на работах современных ученых в области социальной работы и психологии, таких как, Коныгина М.Н., Медведева Г.П., Горлова Е.Б., Шнейдер Л.Б., Ширгалин Б.Ш.</w:t>
      </w:r>
    </w:p>
    <w:p w:rsidR="00972B5C" w:rsidRPr="00F07D24" w:rsidRDefault="00972B5C" w:rsidP="00F07D24">
      <w:pPr>
        <w:spacing w:line="360" w:lineRule="auto"/>
        <w:ind w:firstLine="709"/>
        <w:jc w:val="both"/>
        <w:rPr>
          <w:sz w:val="28"/>
          <w:szCs w:val="28"/>
        </w:rPr>
      </w:pPr>
      <w:r w:rsidRPr="00F07D24">
        <w:rPr>
          <w:sz w:val="28"/>
          <w:szCs w:val="28"/>
        </w:rPr>
        <w:t>Рассмотрим основные проблемы детей группы риска.</w:t>
      </w:r>
    </w:p>
    <w:p w:rsidR="00972B5C" w:rsidRPr="00F07D24" w:rsidRDefault="00972B5C" w:rsidP="00F07D24">
      <w:pPr>
        <w:spacing w:line="360" w:lineRule="auto"/>
        <w:ind w:firstLine="709"/>
        <w:jc w:val="both"/>
        <w:rPr>
          <w:sz w:val="28"/>
          <w:szCs w:val="28"/>
        </w:rPr>
      </w:pPr>
      <w:r w:rsidRPr="00F07D24">
        <w:rPr>
          <w:sz w:val="28"/>
          <w:szCs w:val="28"/>
        </w:rPr>
        <w:t>Одной из острейших проблем детей, относимых к группе риска является неблагоприятная, асоциальная обстановка в семье. Пьющие родители, которые то и дело избивают ребенка, попрекают его в том, что он сидит у них на шее своим поведением вынуждают своего ребенка уйти от них, забыться, нередко такие ситуации в семье приводят к подростковому суициду. Работая с детьми из неблагополучных семей, следует останавливаться на воспитательной работе не столько с детьми, сколько с их родителями, так как именно они и их поведение являются причиной социальной дезадаптации ребенка. Жестокое обращение с детьми в некоторых семьях одна из важнейших проблем современности. Родители бьют и двухлетних и восемнадцатилетних с одинаковой жестокостью. И, наблюдая за этим, общество и социальные службы не всегда могут своевременно оказать необходимую помощь. Рассмотрим данную проблему на конкретном примере.</w:t>
      </w:r>
    </w:p>
    <w:p w:rsidR="00972B5C" w:rsidRPr="00F07D24" w:rsidRDefault="00972B5C" w:rsidP="00F07D24">
      <w:pPr>
        <w:spacing w:line="360" w:lineRule="auto"/>
        <w:ind w:firstLine="709"/>
        <w:jc w:val="both"/>
        <w:rPr>
          <w:sz w:val="28"/>
          <w:szCs w:val="28"/>
        </w:rPr>
      </w:pPr>
      <w:r w:rsidRPr="00F07D24">
        <w:rPr>
          <w:sz w:val="28"/>
          <w:szCs w:val="28"/>
        </w:rPr>
        <w:t>«Несколько месяцев назад Галина Н. сообщила, что подозревает жестокое обращение с ребенком в семье ее соседа этажом выше. Глава семья Александр С., по ее мнению, постоянно бьет своего двухлетнего сына Андрея. Несколько вечеров подряд она слышала сильный шум. Мальчика Галина Н. встречает очень редко и каждый раз видит на нем синяки и ссадины. Андрей выглядит очень грустным.</w:t>
      </w:r>
    </w:p>
    <w:p w:rsidR="00972B5C" w:rsidRPr="00F07D24" w:rsidRDefault="00972B5C" w:rsidP="00F07D24">
      <w:pPr>
        <w:spacing w:line="360" w:lineRule="auto"/>
        <w:ind w:firstLine="709"/>
        <w:jc w:val="both"/>
        <w:rPr>
          <w:sz w:val="28"/>
          <w:szCs w:val="28"/>
        </w:rPr>
      </w:pPr>
      <w:r w:rsidRPr="00F07D24">
        <w:rPr>
          <w:sz w:val="28"/>
          <w:szCs w:val="28"/>
        </w:rPr>
        <w:t>Социальный работник отметила это в своем отчете, но не предприняла никаких мер. Через месяц после этого разговора мать Андрея привела сына в больницу для оказание экстренной помощи. У мальчика были многократные переломы, которые, как сказала его мать, он получил в результате падения с лестницы. Наблюдающий мальчика врач не поверил в эту историю и в соответствии с законом сообщил о случившемся в управление здравоохранения. Подозрение врача – жестокое обращение с ребенком.</w:t>
      </w:r>
    </w:p>
    <w:p w:rsidR="00972B5C" w:rsidRPr="00F07D24" w:rsidRDefault="00972B5C" w:rsidP="00F07D24">
      <w:pPr>
        <w:spacing w:line="360" w:lineRule="auto"/>
        <w:ind w:firstLine="709"/>
        <w:jc w:val="both"/>
        <w:rPr>
          <w:sz w:val="28"/>
          <w:szCs w:val="28"/>
        </w:rPr>
      </w:pPr>
      <w:r w:rsidRPr="00F07D24">
        <w:rPr>
          <w:sz w:val="28"/>
          <w:szCs w:val="28"/>
        </w:rPr>
        <w:t>Для выяснения обстоятельств заявления врача в квартиру семьи С. был направлен социальный работник. После разговора с родителями социальный работник заключил, что прямой угрозы жизни ребенка не существует.</w:t>
      </w:r>
    </w:p>
    <w:p w:rsidR="00972B5C" w:rsidRPr="00F07D24" w:rsidRDefault="00972B5C" w:rsidP="00F07D24">
      <w:pPr>
        <w:spacing w:line="360" w:lineRule="auto"/>
        <w:ind w:firstLine="709"/>
        <w:jc w:val="both"/>
        <w:rPr>
          <w:sz w:val="28"/>
          <w:szCs w:val="28"/>
        </w:rPr>
      </w:pPr>
      <w:r w:rsidRPr="00F07D24">
        <w:rPr>
          <w:sz w:val="28"/>
          <w:szCs w:val="28"/>
        </w:rPr>
        <w:t>Через 10 дней после визита социального работника мать мальчика позвонила в скорую помощь и сообщила, что ребенок задыхается. Когда скорая помощь прибыла, мальчик был без сознания. Спустя 12 часов Андрей умер в больнице, не приходя в сознание. В медицинском заключении о смерти ребенка было написано "Смерть наступила в результате жестокого обращения"[</w:t>
      </w:r>
      <w:r w:rsidR="00E4709C" w:rsidRPr="00F07D24">
        <w:rPr>
          <w:sz w:val="28"/>
          <w:szCs w:val="28"/>
        </w:rPr>
        <w:t>2</w:t>
      </w:r>
      <w:r w:rsidRPr="00F07D24">
        <w:rPr>
          <w:sz w:val="28"/>
          <w:szCs w:val="28"/>
        </w:rPr>
        <w:t>, с.100].</w:t>
      </w:r>
    </w:p>
    <w:p w:rsidR="00972B5C" w:rsidRPr="00F07D24" w:rsidRDefault="00972B5C" w:rsidP="00F07D24">
      <w:pPr>
        <w:spacing w:line="360" w:lineRule="auto"/>
        <w:ind w:firstLine="709"/>
        <w:jc w:val="both"/>
        <w:rPr>
          <w:sz w:val="28"/>
          <w:szCs w:val="28"/>
        </w:rPr>
      </w:pPr>
      <w:r w:rsidRPr="00F07D24">
        <w:rPr>
          <w:sz w:val="28"/>
          <w:szCs w:val="28"/>
        </w:rPr>
        <w:t>Чтобы разобраться в данной ситуации, необходимо ответить на следующие вопросы:</w:t>
      </w:r>
    </w:p>
    <w:p w:rsidR="00972B5C" w:rsidRPr="00F07D24" w:rsidRDefault="00972B5C" w:rsidP="00F07D24">
      <w:pPr>
        <w:spacing w:line="360" w:lineRule="auto"/>
        <w:ind w:firstLine="709"/>
        <w:jc w:val="both"/>
        <w:rPr>
          <w:sz w:val="28"/>
          <w:szCs w:val="28"/>
        </w:rPr>
      </w:pPr>
      <w:r w:rsidRPr="00F07D24">
        <w:rPr>
          <w:sz w:val="28"/>
          <w:szCs w:val="28"/>
        </w:rPr>
        <w:t>- Было ли достаточно подозрения соседки для вмешательства социального работника?</w:t>
      </w:r>
    </w:p>
    <w:p w:rsidR="00972B5C" w:rsidRPr="00F07D24" w:rsidRDefault="00972B5C" w:rsidP="00F07D24">
      <w:pPr>
        <w:spacing w:line="360" w:lineRule="auto"/>
        <w:ind w:firstLine="709"/>
        <w:jc w:val="both"/>
        <w:rPr>
          <w:sz w:val="28"/>
          <w:szCs w:val="28"/>
        </w:rPr>
      </w:pPr>
      <w:r w:rsidRPr="00F07D24">
        <w:rPr>
          <w:sz w:val="28"/>
          <w:szCs w:val="28"/>
        </w:rPr>
        <w:t>- Когда наказание детей родителями можно считать насилием?</w:t>
      </w:r>
    </w:p>
    <w:p w:rsidR="00972B5C" w:rsidRPr="00F07D24" w:rsidRDefault="00972B5C" w:rsidP="00F07D24">
      <w:pPr>
        <w:spacing w:line="360" w:lineRule="auto"/>
        <w:ind w:firstLine="709"/>
        <w:jc w:val="both"/>
        <w:rPr>
          <w:sz w:val="28"/>
          <w:szCs w:val="28"/>
        </w:rPr>
      </w:pPr>
      <w:r w:rsidRPr="00F07D24">
        <w:rPr>
          <w:sz w:val="28"/>
          <w:szCs w:val="28"/>
        </w:rPr>
        <w:t>- В каких случаях допустимо перемещение ребенка из семьи и возможно ли это без согласия родителей?</w:t>
      </w:r>
    </w:p>
    <w:p w:rsidR="00972B5C" w:rsidRPr="00F07D24" w:rsidRDefault="00972B5C" w:rsidP="00F07D24">
      <w:pPr>
        <w:spacing w:line="360" w:lineRule="auto"/>
        <w:ind w:firstLine="709"/>
        <w:jc w:val="both"/>
        <w:rPr>
          <w:sz w:val="28"/>
          <w:szCs w:val="28"/>
        </w:rPr>
      </w:pPr>
      <w:r w:rsidRPr="00F07D24">
        <w:rPr>
          <w:sz w:val="28"/>
          <w:szCs w:val="28"/>
        </w:rPr>
        <w:t>По моему мнению, подозрений соседки было больше, чем достаточно, для вмешательства социального работника. Социальный работник был обязан посетить семью маленького Андрея, чтобы убедиться в достоверности, слов Галины Н.</w:t>
      </w:r>
    </w:p>
    <w:p w:rsidR="00972B5C" w:rsidRPr="00F07D24" w:rsidRDefault="00972B5C" w:rsidP="00F07D24">
      <w:pPr>
        <w:spacing w:line="360" w:lineRule="auto"/>
        <w:ind w:firstLine="709"/>
        <w:jc w:val="both"/>
        <w:rPr>
          <w:sz w:val="28"/>
          <w:szCs w:val="28"/>
        </w:rPr>
      </w:pPr>
      <w:r w:rsidRPr="00F07D24">
        <w:rPr>
          <w:sz w:val="28"/>
          <w:szCs w:val="28"/>
        </w:rPr>
        <w:t xml:space="preserve">В данном случае мы сталкиваемся с насилием над ребенком, об этом свидетельствуют неоднократные побои, а вследствие и смерть ребенка. </w:t>
      </w:r>
    </w:p>
    <w:p w:rsidR="00972B5C" w:rsidRPr="00F07D24" w:rsidRDefault="00972B5C" w:rsidP="00F07D24">
      <w:pPr>
        <w:spacing w:line="360" w:lineRule="auto"/>
        <w:ind w:firstLine="709"/>
        <w:jc w:val="both"/>
        <w:rPr>
          <w:sz w:val="28"/>
          <w:szCs w:val="28"/>
        </w:rPr>
      </w:pPr>
      <w:r w:rsidRPr="00F07D24">
        <w:rPr>
          <w:sz w:val="28"/>
          <w:szCs w:val="28"/>
        </w:rPr>
        <w:t>Рассматривая данную ситуацию, можно полагать, что было бы допустимо перемещение ребенка из семьи, после рассмотрения подозрений соседки и исследования обстановки в семье.</w:t>
      </w:r>
    </w:p>
    <w:p w:rsidR="00972B5C" w:rsidRPr="00F07D24" w:rsidRDefault="00972B5C" w:rsidP="00F07D24">
      <w:pPr>
        <w:spacing w:line="360" w:lineRule="auto"/>
        <w:ind w:firstLine="709"/>
        <w:jc w:val="both"/>
        <w:rPr>
          <w:sz w:val="28"/>
          <w:szCs w:val="28"/>
        </w:rPr>
      </w:pPr>
      <w:r w:rsidRPr="00F07D24">
        <w:rPr>
          <w:sz w:val="28"/>
          <w:szCs w:val="28"/>
        </w:rPr>
        <w:t>По данной проблеме можно рассмотреть еще одну ситуацию, где мы сталкиваемся уже с достаточно взрослым ребенком</w:t>
      </w:r>
    </w:p>
    <w:p w:rsidR="00972B5C" w:rsidRPr="00F07D24" w:rsidRDefault="00972B5C" w:rsidP="00F07D24">
      <w:pPr>
        <w:spacing w:line="360" w:lineRule="auto"/>
        <w:ind w:firstLine="709"/>
        <w:jc w:val="both"/>
        <w:rPr>
          <w:sz w:val="28"/>
          <w:szCs w:val="28"/>
        </w:rPr>
      </w:pPr>
      <w:r w:rsidRPr="00F07D24">
        <w:rPr>
          <w:sz w:val="28"/>
          <w:szCs w:val="28"/>
        </w:rPr>
        <w:t>"Мне не хочется жить. Я одинока. У меня нет друзей. С родителями отношения жуткие. Техникум ненавижу. И для чего жить? Зачем? Когда все так плохо. Я уже пробовала закончить эти муки. Наглоталась таблеток. Ну и что? Откачали. А от этого еще противнее. Своим существованием обязана лишь своей бабушке, которую очень люблю. Она болеет. Как-то она сказала, что если со мной что-нибудь случится, то она не выживет. И только это удержало меня от последнего шага. Но, может быть, это желание покончить с собой пройдет? Я не знаю. Может быть, Вы знаете, как заставить жить себя дальше?"</w:t>
      </w:r>
      <w:r w:rsidR="00E4709C" w:rsidRPr="00F07D24">
        <w:rPr>
          <w:sz w:val="28"/>
          <w:szCs w:val="28"/>
        </w:rPr>
        <w:t>[2</w:t>
      </w:r>
      <w:r w:rsidRPr="00F07D24">
        <w:rPr>
          <w:sz w:val="28"/>
          <w:szCs w:val="28"/>
        </w:rPr>
        <w:t>, с.101].</w:t>
      </w:r>
    </w:p>
    <w:p w:rsidR="00972B5C" w:rsidRPr="00F07D24" w:rsidRDefault="00972B5C" w:rsidP="00F07D24">
      <w:pPr>
        <w:spacing w:line="360" w:lineRule="auto"/>
        <w:ind w:firstLine="709"/>
        <w:jc w:val="both"/>
        <w:rPr>
          <w:sz w:val="28"/>
          <w:szCs w:val="28"/>
        </w:rPr>
      </w:pPr>
      <w:r w:rsidRPr="00F07D24">
        <w:rPr>
          <w:sz w:val="28"/>
          <w:szCs w:val="28"/>
        </w:rPr>
        <w:t>Можно сформулировать основные принципы работы с данным клиентом:</w:t>
      </w:r>
    </w:p>
    <w:p w:rsidR="00972B5C" w:rsidRPr="00F07D24" w:rsidRDefault="00972B5C" w:rsidP="00F07D24">
      <w:pPr>
        <w:spacing w:line="360" w:lineRule="auto"/>
        <w:ind w:firstLine="709"/>
        <w:jc w:val="both"/>
        <w:rPr>
          <w:sz w:val="28"/>
          <w:szCs w:val="28"/>
        </w:rPr>
      </w:pPr>
      <w:r w:rsidRPr="00F07D24">
        <w:rPr>
          <w:sz w:val="28"/>
          <w:szCs w:val="28"/>
        </w:rPr>
        <w:t>1. Принцип толерантности как основополагающий в этике социальной работы с клиентами группы риска.</w:t>
      </w:r>
    </w:p>
    <w:p w:rsidR="00972B5C" w:rsidRPr="00F07D24" w:rsidRDefault="00972B5C" w:rsidP="00F07D24">
      <w:pPr>
        <w:pStyle w:val="2"/>
        <w:spacing w:after="0" w:line="360" w:lineRule="auto"/>
        <w:ind w:left="0" w:firstLine="709"/>
        <w:jc w:val="both"/>
        <w:rPr>
          <w:sz w:val="28"/>
          <w:szCs w:val="28"/>
        </w:rPr>
      </w:pPr>
      <w:r w:rsidRPr="00F07D24">
        <w:rPr>
          <w:sz w:val="28"/>
          <w:szCs w:val="28"/>
        </w:rPr>
        <w:t>2. Принцип уважения ребенка как личности.</w:t>
      </w:r>
    </w:p>
    <w:p w:rsidR="00972B5C" w:rsidRPr="00F07D24" w:rsidRDefault="00972B5C" w:rsidP="00F07D24">
      <w:pPr>
        <w:pStyle w:val="2"/>
        <w:spacing w:after="0" w:line="360" w:lineRule="auto"/>
        <w:ind w:left="0" w:firstLine="709"/>
        <w:jc w:val="both"/>
        <w:rPr>
          <w:sz w:val="28"/>
          <w:szCs w:val="28"/>
        </w:rPr>
      </w:pPr>
      <w:r w:rsidRPr="00F07D24">
        <w:rPr>
          <w:sz w:val="28"/>
          <w:szCs w:val="28"/>
        </w:rPr>
        <w:t>3. Принцип добровольности.</w:t>
      </w:r>
    </w:p>
    <w:p w:rsidR="00972B5C" w:rsidRPr="00F07D24" w:rsidRDefault="00972B5C" w:rsidP="00F07D24">
      <w:pPr>
        <w:spacing w:line="360" w:lineRule="auto"/>
        <w:ind w:firstLine="709"/>
        <w:jc w:val="both"/>
        <w:rPr>
          <w:sz w:val="28"/>
          <w:szCs w:val="28"/>
        </w:rPr>
      </w:pPr>
      <w:r w:rsidRPr="00F07D24">
        <w:rPr>
          <w:sz w:val="28"/>
          <w:szCs w:val="28"/>
        </w:rPr>
        <w:t>4.Принцип анонимности и конфиденциальности, личной неприкосновенности.</w:t>
      </w:r>
    </w:p>
    <w:p w:rsidR="00972B5C" w:rsidRPr="00F07D24" w:rsidRDefault="00972B5C" w:rsidP="00F07D24">
      <w:pPr>
        <w:pStyle w:val="2"/>
        <w:spacing w:after="0" w:line="360" w:lineRule="auto"/>
        <w:ind w:left="0" w:firstLine="709"/>
        <w:jc w:val="both"/>
        <w:rPr>
          <w:sz w:val="28"/>
          <w:szCs w:val="28"/>
        </w:rPr>
      </w:pPr>
      <w:r w:rsidRPr="00F07D24">
        <w:rPr>
          <w:sz w:val="28"/>
          <w:szCs w:val="28"/>
        </w:rPr>
        <w:t>5. Принцип добровольности.</w:t>
      </w:r>
    </w:p>
    <w:p w:rsidR="00972B5C" w:rsidRPr="00F07D24" w:rsidRDefault="00972B5C" w:rsidP="00F07D24">
      <w:pPr>
        <w:pStyle w:val="2"/>
        <w:spacing w:after="0" w:line="360" w:lineRule="auto"/>
        <w:ind w:left="0" w:firstLine="709"/>
        <w:jc w:val="both"/>
        <w:rPr>
          <w:sz w:val="28"/>
          <w:szCs w:val="28"/>
        </w:rPr>
      </w:pPr>
      <w:r w:rsidRPr="00F07D24">
        <w:rPr>
          <w:sz w:val="28"/>
          <w:szCs w:val="28"/>
        </w:rPr>
        <w:t>6.</w:t>
      </w:r>
      <w:r w:rsidRPr="00F07D24">
        <w:rPr>
          <w:sz w:val="28"/>
        </w:rPr>
        <w:t xml:space="preserve"> </w:t>
      </w:r>
      <w:r w:rsidRPr="00F07D24">
        <w:rPr>
          <w:sz w:val="28"/>
          <w:szCs w:val="28"/>
        </w:rPr>
        <w:t>Принцип учета специфики работы с дезадаптированными детьми и подростками.</w:t>
      </w:r>
    </w:p>
    <w:p w:rsidR="00972B5C" w:rsidRPr="00F07D24" w:rsidRDefault="00972B5C" w:rsidP="00F07D24">
      <w:pPr>
        <w:pStyle w:val="2"/>
        <w:spacing w:after="0" w:line="360" w:lineRule="auto"/>
        <w:ind w:left="0" w:firstLine="709"/>
        <w:jc w:val="both"/>
        <w:rPr>
          <w:sz w:val="28"/>
          <w:szCs w:val="28"/>
        </w:rPr>
      </w:pPr>
      <w:r w:rsidRPr="00F07D24">
        <w:rPr>
          <w:sz w:val="28"/>
          <w:szCs w:val="28"/>
        </w:rPr>
        <w:t>7.</w:t>
      </w:r>
      <w:r w:rsidRPr="00F07D24">
        <w:rPr>
          <w:sz w:val="28"/>
        </w:rPr>
        <w:t xml:space="preserve"> </w:t>
      </w:r>
      <w:r w:rsidRPr="00F07D24">
        <w:rPr>
          <w:sz w:val="28"/>
          <w:szCs w:val="28"/>
        </w:rPr>
        <w:t>Принцип социальной справедливости.</w:t>
      </w:r>
    </w:p>
    <w:p w:rsidR="00972B5C" w:rsidRPr="00F07D24" w:rsidRDefault="00972B5C" w:rsidP="00F07D24">
      <w:pPr>
        <w:spacing w:line="360" w:lineRule="auto"/>
        <w:ind w:firstLine="709"/>
        <w:jc w:val="both"/>
        <w:rPr>
          <w:sz w:val="28"/>
          <w:szCs w:val="28"/>
        </w:rPr>
      </w:pPr>
      <w:r w:rsidRPr="00F07D24">
        <w:rPr>
          <w:sz w:val="28"/>
          <w:szCs w:val="28"/>
        </w:rPr>
        <w:t>Еще одной проблемой детей является улица, а точнее приспособление к жизни на улице, в широком смысле этого слова.</w:t>
      </w:r>
    </w:p>
    <w:p w:rsidR="00972B5C" w:rsidRPr="00F07D24" w:rsidRDefault="00972B5C" w:rsidP="00F07D24">
      <w:pPr>
        <w:spacing w:line="360" w:lineRule="auto"/>
        <w:ind w:firstLine="709"/>
        <w:jc w:val="both"/>
        <w:rPr>
          <w:sz w:val="28"/>
          <w:szCs w:val="28"/>
        </w:rPr>
      </w:pPr>
      <w:r w:rsidRPr="00F07D24">
        <w:rPr>
          <w:sz w:val="28"/>
          <w:szCs w:val="28"/>
        </w:rPr>
        <w:t>Уходя из дома, ребенок идет в никуда, здесь нет жилья, нет еды. Он должен сам приспосабливаться, существовать, выживать.</w:t>
      </w:r>
    </w:p>
    <w:p w:rsidR="00972B5C" w:rsidRPr="00F07D24" w:rsidRDefault="00972B5C" w:rsidP="00F07D24">
      <w:pPr>
        <w:spacing w:line="360" w:lineRule="auto"/>
        <w:ind w:firstLine="709"/>
        <w:jc w:val="both"/>
        <w:rPr>
          <w:sz w:val="28"/>
          <w:szCs w:val="28"/>
        </w:rPr>
      </w:pPr>
      <w:r w:rsidRPr="00F07D24">
        <w:rPr>
          <w:sz w:val="28"/>
          <w:szCs w:val="28"/>
        </w:rPr>
        <w:t>В современном мире  одно из самых распространенных средств заработка на улице – это занятие проституцией.</w:t>
      </w:r>
    </w:p>
    <w:p w:rsidR="00972B5C" w:rsidRPr="00F07D24" w:rsidRDefault="00972B5C" w:rsidP="00F07D24">
      <w:pPr>
        <w:spacing w:line="360" w:lineRule="auto"/>
        <w:ind w:firstLine="709"/>
        <w:jc w:val="both"/>
        <w:rPr>
          <w:sz w:val="28"/>
          <w:szCs w:val="28"/>
        </w:rPr>
      </w:pPr>
      <w:r w:rsidRPr="00F07D24">
        <w:rPr>
          <w:sz w:val="28"/>
          <w:szCs w:val="28"/>
        </w:rPr>
        <w:t>Возраст сексуального дебюта у современных подростков снижается и  в среднем составляет 14 лет [</w:t>
      </w:r>
      <w:r w:rsidR="00E4709C" w:rsidRPr="00F07D24">
        <w:rPr>
          <w:sz w:val="28"/>
          <w:szCs w:val="28"/>
        </w:rPr>
        <w:t>4</w:t>
      </w:r>
      <w:r w:rsidRPr="00F07D24">
        <w:rPr>
          <w:sz w:val="28"/>
          <w:szCs w:val="28"/>
        </w:rPr>
        <w:t>, с.68]. При этом мальчики начинают сексуальную жизнь раньше девочек и имеют больше сексуальных партнерш, хотя для многих мальчиков сексуальный дебют остается одноразовым событием, а для девочек началом относительно регулярной половой жизни.</w:t>
      </w:r>
    </w:p>
    <w:p w:rsidR="00972B5C" w:rsidRPr="00F07D24" w:rsidRDefault="00972B5C" w:rsidP="00F07D24">
      <w:pPr>
        <w:spacing w:line="360" w:lineRule="auto"/>
        <w:ind w:firstLine="709"/>
        <w:jc w:val="both"/>
        <w:rPr>
          <w:sz w:val="28"/>
          <w:szCs w:val="28"/>
        </w:rPr>
      </w:pPr>
      <w:r w:rsidRPr="00F07D24">
        <w:rPr>
          <w:sz w:val="28"/>
          <w:szCs w:val="28"/>
        </w:rPr>
        <w:t xml:space="preserve">Детская проституция влечет за собой огромный риск, а именно: подростковую беременность, вероятность заразиться болезнями, передающимися половым путем (включая ВИЧ-инфекцию), а также социальную дискредитацию. Это занятие может сформировать у ребенка негативное отношение к своей личности. Относительно высокий доход от занятий проституцией и, как следствие, в некоторых случаях – благосклонность семьи к подобной деятельности лишает ребенка возможности отказаться от нее. Нередко сами родители принуждают детей к зарабатыванию денег с помощью проституции. Это одна из самых «грязных» форм заработка, которая очень сильно калечит психику ребенка. </w:t>
      </w:r>
    </w:p>
    <w:p w:rsidR="00972B5C" w:rsidRPr="00F07D24" w:rsidRDefault="00972B5C" w:rsidP="00F07D24">
      <w:pPr>
        <w:spacing w:line="360" w:lineRule="auto"/>
        <w:ind w:firstLine="709"/>
        <w:jc w:val="both"/>
        <w:rPr>
          <w:sz w:val="28"/>
          <w:szCs w:val="28"/>
        </w:rPr>
      </w:pPr>
      <w:r w:rsidRPr="00F07D24">
        <w:rPr>
          <w:sz w:val="28"/>
          <w:szCs w:val="28"/>
        </w:rPr>
        <w:t>Ребенку, пережившему в своей жизни опыт занятия проституцией, требуется немедленная помощь со стороны социальных служб, которая бы заключалась в социальной реабилитации, и основными принципами работы выступали бы принцип толерантности и конфиденциальности.</w:t>
      </w:r>
    </w:p>
    <w:p w:rsidR="00972B5C" w:rsidRPr="00F07D24" w:rsidRDefault="00972B5C" w:rsidP="00F07D24">
      <w:pPr>
        <w:spacing w:line="360" w:lineRule="auto"/>
        <w:ind w:firstLine="709"/>
        <w:jc w:val="both"/>
        <w:rPr>
          <w:sz w:val="28"/>
          <w:szCs w:val="28"/>
        </w:rPr>
      </w:pPr>
      <w:r w:rsidRPr="00F07D24">
        <w:rPr>
          <w:sz w:val="28"/>
          <w:szCs w:val="28"/>
        </w:rPr>
        <w:t>Существует проблема употребления наркотиков в подростковом и детском возрасте. Многие дети, в частности ведущие уличный образ жизни, употребляют разнообразные токсические вещества, чтобы помочь себе справиться с жизненными проблемами.</w:t>
      </w:r>
    </w:p>
    <w:p w:rsidR="00972B5C" w:rsidRPr="00F07D24" w:rsidRDefault="00972B5C" w:rsidP="00F07D24">
      <w:pPr>
        <w:spacing w:line="360" w:lineRule="auto"/>
        <w:ind w:firstLine="709"/>
        <w:jc w:val="both"/>
        <w:rPr>
          <w:sz w:val="28"/>
          <w:szCs w:val="28"/>
        </w:rPr>
      </w:pPr>
      <w:r w:rsidRPr="00F07D24">
        <w:rPr>
          <w:sz w:val="28"/>
          <w:szCs w:val="28"/>
        </w:rPr>
        <w:t>Вдыхание паров клея, намазанного внутри пластикового мешка, или различных растворителей приводит к притуплению чувства голода, холода, одиночества, усталости. Дети могут утратить ощущение реальности и испытывать галлюцинации. Клей становится своеобразным атрибутом уличной жизни. Благодаря ему они знакомятся, дружат, впускают в свой круг общения. В то же время психоактивные вещества пагубно влияют на головной мозг. Дети, длительно употребляющие психоактивные вещества, значительно отстают в умственном развитии, у них плохая память, резкие перепады эмоционального состояния.</w:t>
      </w:r>
    </w:p>
    <w:p w:rsidR="00972B5C" w:rsidRPr="00F07D24" w:rsidRDefault="00972B5C" w:rsidP="00F07D24">
      <w:pPr>
        <w:spacing w:line="360" w:lineRule="auto"/>
        <w:ind w:firstLine="709"/>
        <w:jc w:val="both"/>
        <w:rPr>
          <w:sz w:val="28"/>
          <w:szCs w:val="28"/>
        </w:rPr>
      </w:pPr>
      <w:r w:rsidRPr="00F07D24">
        <w:rPr>
          <w:sz w:val="28"/>
          <w:szCs w:val="28"/>
        </w:rPr>
        <w:t>Таким образом, ребенок, попавший в трудную жизненную ситуацию, сталкивается с рядом проблем, при чем нередко провокаторами этих проблем являются родители и близкие ему люди. Это приводит к девиантному,  асоциальному поведению детей. Дети уходят из дома, часто начинают заниматься проституцией, пробуют наркотики. Из-за отреченности от реальности, юношеского максимализма и недоверительному отношению к людям, дети, относимые к группе риска, не могут самостоятельно справиться со своими проблемами.</w:t>
      </w:r>
    </w:p>
    <w:p w:rsidR="00972B5C" w:rsidRPr="00F07D24" w:rsidRDefault="00972B5C" w:rsidP="00F07D24">
      <w:pPr>
        <w:spacing w:line="360" w:lineRule="auto"/>
        <w:ind w:firstLine="709"/>
        <w:jc w:val="both"/>
        <w:rPr>
          <w:sz w:val="28"/>
          <w:szCs w:val="28"/>
        </w:rPr>
      </w:pPr>
      <w:r w:rsidRPr="00F07D24">
        <w:rPr>
          <w:sz w:val="28"/>
          <w:szCs w:val="28"/>
        </w:rPr>
        <w:t>Отсюда следует, что знания социально-психологиеских особенностей детей группы риска, типичных проблем подросткового возраста являются необходимыми для социального работника, для того, чтобы он смог правильно постро</w:t>
      </w:r>
      <w:r w:rsidR="00AA5768" w:rsidRPr="00F07D24">
        <w:rPr>
          <w:sz w:val="28"/>
          <w:szCs w:val="28"/>
        </w:rPr>
        <w:t>ить взаимоотношения с клиентами.</w:t>
      </w:r>
    </w:p>
    <w:p w:rsidR="00972B5C" w:rsidRPr="00F07D24" w:rsidRDefault="00F07D24" w:rsidP="00F07D24">
      <w:pPr>
        <w:spacing w:line="360" w:lineRule="auto"/>
        <w:ind w:firstLine="709"/>
        <w:jc w:val="both"/>
        <w:rPr>
          <w:sz w:val="28"/>
          <w:szCs w:val="28"/>
        </w:rPr>
      </w:pPr>
      <w:r w:rsidRPr="00F07D24">
        <w:rPr>
          <w:sz w:val="28"/>
          <w:szCs w:val="28"/>
        </w:rPr>
        <w:br w:type="page"/>
      </w:r>
      <w:r w:rsidR="00972B5C" w:rsidRPr="00F07D24">
        <w:rPr>
          <w:sz w:val="28"/>
          <w:szCs w:val="28"/>
        </w:rPr>
        <w:t xml:space="preserve">Глава </w:t>
      </w:r>
      <w:r w:rsidR="00972B5C" w:rsidRPr="00F07D24">
        <w:rPr>
          <w:sz w:val="28"/>
          <w:szCs w:val="28"/>
          <w:lang w:val="en-US"/>
        </w:rPr>
        <w:t>II</w:t>
      </w:r>
      <w:r w:rsidR="00972B5C" w:rsidRPr="00F07D24">
        <w:rPr>
          <w:sz w:val="28"/>
          <w:szCs w:val="28"/>
        </w:rPr>
        <w:t>. Этические основы социальной работы с детьми группы риска</w:t>
      </w:r>
    </w:p>
    <w:p w:rsidR="00972B5C" w:rsidRPr="00F07D24" w:rsidRDefault="00972B5C"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2.1 Основные документы, регламентирующие дея</w:t>
      </w:r>
      <w:r w:rsidR="00F07D24" w:rsidRPr="00F07D24">
        <w:rPr>
          <w:sz w:val="28"/>
          <w:szCs w:val="28"/>
        </w:rPr>
        <w:t>тельность социального работника</w:t>
      </w:r>
    </w:p>
    <w:p w:rsidR="00F07D24" w:rsidRPr="00F07D24" w:rsidRDefault="00F07D24"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Для того чтобы изучать принципы и стандарты поведения социального работника в отношении с детьми группы риска, необходимо выяснить, какие существуют документы, регламентирующие деятельность специалиста при работе с данной категорией граждан. В раскрытии данного вопроса основываемся на работах современных исследователей в области социальной работы (Коныгина М.Н., Медведева Г.П., Фирсов М.В, Шнейдер Л.Б.)</w:t>
      </w:r>
    </w:p>
    <w:p w:rsidR="00972B5C" w:rsidRPr="00F07D24" w:rsidRDefault="00972B5C" w:rsidP="00F07D24">
      <w:pPr>
        <w:spacing w:line="360" w:lineRule="auto"/>
        <w:ind w:firstLine="709"/>
        <w:jc w:val="both"/>
        <w:rPr>
          <w:sz w:val="28"/>
          <w:szCs w:val="28"/>
        </w:rPr>
      </w:pPr>
      <w:r w:rsidRPr="00F07D24">
        <w:rPr>
          <w:sz w:val="28"/>
          <w:szCs w:val="28"/>
        </w:rPr>
        <w:t xml:space="preserve">В практике социальной работы уже имеется ряд средств для регулирования поведения и действий специалистов социальной работы. В системе социальной защиты населения действует система правового регулирования отношений между участниками процесса – Конституция Российской Федерации, законы РФ, указы Президента и распоряжения местных органов власти и система административного регулирования – уставы, положения, штатные расписания, должностные инструкции, приказы и т. п. Предусмотрена также система отчетности и формального контроля за деятельностью учреждений социальной защиты и отдельных социальных работников. </w:t>
      </w:r>
    </w:p>
    <w:p w:rsidR="00972B5C" w:rsidRPr="00F07D24" w:rsidRDefault="00972B5C" w:rsidP="00F07D24">
      <w:pPr>
        <w:spacing w:line="360" w:lineRule="auto"/>
        <w:ind w:firstLine="709"/>
        <w:jc w:val="both"/>
        <w:rPr>
          <w:sz w:val="28"/>
          <w:szCs w:val="28"/>
        </w:rPr>
      </w:pPr>
      <w:r w:rsidRPr="00F07D24">
        <w:rPr>
          <w:sz w:val="28"/>
          <w:szCs w:val="28"/>
        </w:rPr>
        <w:t>Все законодательные и нормативно-правовые акты,</w:t>
      </w:r>
      <w:r w:rsidRPr="00F07D24">
        <w:rPr>
          <w:sz w:val="28"/>
        </w:rPr>
        <w:t xml:space="preserve"> </w:t>
      </w:r>
      <w:r w:rsidRPr="00F07D24">
        <w:rPr>
          <w:sz w:val="28"/>
          <w:szCs w:val="28"/>
        </w:rPr>
        <w:t>которые применяются в работе социального работника с различными категориями населения и в частности с дезадаптированными детьми и подростками можно разделить на 3 блока документов:</w:t>
      </w:r>
    </w:p>
    <w:p w:rsidR="00972B5C" w:rsidRPr="00F07D24" w:rsidRDefault="00972B5C" w:rsidP="00F07D24">
      <w:pPr>
        <w:spacing w:line="360" w:lineRule="auto"/>
        <w:ind w:firstLine="709"/>
        <w:jc w:val="both"/>
        <w:rPr>
          <w:sz w:val="28"/>
          <w:szCs w:val="28"/>
        </w:rPr>
      </w:pPr>
      <w:r w:rsidRPr="00F07D24">
        <w:rPr>
          <w:sz w:val="28"/>
          <w:szCs w:val="28"/>
        </w:rPr>
        <w:t>1. Международное законодательство;</w:t>
      </w:r>
    </w:p>
    <w:p w:rsidR="00972B5C" w:rsidRPr="00F07D24" w:rsidRDefault="00972B5C" w:rsidP="00F07D24">
      <w:pPr>
        <w:spacing w:line="360" w:lineRule="auto"/>
        <w:ind w:firstLine="709"/>
        <w:jc w:val="both"/>
        <w:rPr>
          <w:sz w:val="28"/>
          <w:szCs w:val="28"/>
        </w:rPr>
      </w:pPr>
      <w:r w:rsidRPr="00F07D24">
        <w:rPr>
          <w:sz w:val="28"/>
          <w:szCs w:val="28"/>
        </w:rPr>
        <w:t>2. Российские законы и нормативно-правовые акты;</w:t>
      </w:r>
    </w:p>
    <w:p w:rsidR="00972B5C" w:rsidRPr="00F07D24" w:rsidRDefault="00972B5C" w:rsidP="00F07D24">
      <w:pPr>
        <w:spacing w:line="360" w:lineRule="auto"/>
        <w:ind w:firstLine="709"/>
        <w:jc w:val="both"/>
        <w:rPr>
          <w:sz w:val="28"/>
          <w:szCs w:val="28"/>
        </w:rPr>
      </w:pPr>
      <w:r w:rsidRPr="00F07D24">
        <w:rPr>
          <w:sz w:val="28"/>
          <w:szCs w:val="28"/>
        </w:rPr>
        <w:t>3. Нормативно-правовые акты субъектов РФ.</w:t>
      </w:r>
    </w:p>
    <w:p w:rsidR="00972B5C" w:rsidRPr="00F07D24" w:rsidRDefault="00972B5C" w:rsidP="00F07D24">
      <w:pPr>
        <w:spacing w:line="360" w:lineRule="auto"/>
        <w:ind w:firstLine="709"/>
        <w:jc w:val="both"/>
        <w:rPr>
          <w:sz w:val="28"/>
          <w:szCs w:val="28"/>
        </w:rPr>
      </w:pPr>
      <w:r w:rsidRPr="00F07D24">
        <w:rPr>
          <w:sz w:val="28"/>
          <w:szCs w:val="28"/>
        </w:rPr>
        <w:t xml:space="preserve">Основополагающим документом международного права, содержащим изложение в систематизированном виде комплекса основных прав человека является «Всеобщая декларация прав человека», принятая и провозглашенная Генеральной Ассамблеей ООН 10 декабря </w:t>
      </w:r>
      <w:smartTag w:uri="urn:schemas-microsoft-com:office:smarttags" w:element="metricconverter">
        <w:smartTagPr>
          <w:attr w:name="ProductID" w:val="1948 г"/>
        </w:smartTagPr>
        <w:r w:rsidRPr="00F07D24">
          <w:rPr>
            <w:sz w:val="28"/>
            <w:szCs w:val="28"/>
          </w:rPr>
          <w:t>1948 г</w:t>
        </w:r>
      </w:smartTag>
      <w:r w:rsidRPr="00F07D24">
        <w:rPr>
          <w:sz w:val="28"/>
          <w:szCs w:val="28"/>
        </w:rPr>
        <w:t>.</w:t>
      </w:r>
    </w:p>
    <w:p w:rsidR="00972B5C" w:rsidRPr="00F07D24" w:rsidRDefault="00972B5C" w:rsidP="00F07D24">
      <w:pPr>
        <w:spacing w:line="360" w:lineRule="auto"/>
        <w:ind w:firstLine="709"/>
        <w:jc w:val="both"/>
        <w:rPr>
          <w:sz w:val="28"/>
          <w:szCs w:val="28"/>
        </w:rPr>
      </w:pPr>
      <w:r w:rsidRPr="00F07D24">
        <w:rPr>
          <w:sz w:val="28"/>
          <w:szCs w:val="28"/>
        </w:rPr>
        <w:t>Содержание статей Декларации стало критерием для определения степени уважения и соблюдения государствами международных норм, касающихся неотъемлемых прав человека». «Все люди, – гласит ст. 1, – рождаются свободными и равными в своем достоинстве и правах. Они наделены разумом и совестью и должны поступать в отношении друг друга в духе братства»[5].</w:t>
      </w:r>
    </w:p>
    <w:p w:rsidR="00972B5C" w:rsidRPr="00F07D24" w:rsidRDefault="00972B5C" w:rsidP="00F07D24">
      <w:pPr>
        <w:spacing w:line="360" w:lineRule="auto"/>
        <w:ind w:firstLine="709"/>
        <w:jc w:val="both"/>
        <w:rPr>
          <w:sz w:val="28"/>
          <w:szCs w:val="28"/>
        </w:rPr>
      </w:pPr>
      <w:r w:rsidRPr="00F07D24">
        <w:rPr>
          <w:sz w:val="28"/>
          <w:szCs w:val="28"/>
        </w:rPr>
        <w:t>На основе принципов этого документа многими странами были приняты важные правовые акты.</w:t>
      </w:r>
    </w:p>
    <w:p w:rsidR="00972B5C" w:rsidRPr="00F07D24" w:rsidRDefault="00972B5C" w:rsidP="00F07D24">
      <w:pPr>
        <w:spacing w:line="360" w:lineRule="auto"/>
        <w:ind w:firstLine="709"/>
        <w:jc w:val="both"/>
        <w:rPr>
          <w:sz w:val="28"/>
          <w:szCs w:val="28"/>
        </w:rPr>
      </w:pPr>
      <w:r w:rsidRPr="00F07D24">
        <w:rPr>
          <w:sz w:val="28"/>
          <w:szCs w:val="28"/>
        </w:rPr>
        <w:t xml:space="preserve">В </w:t>
      </w:r>
      <w:smartTag w:uri="urn:schemas-microsoft-com:office:smarttags" w:element="metricconverter">
        <w:smartTagPr>
          <w:attr w:name="ProductID" w:val="1989 г"/>
        </w:smartTagPr>
        <w:r w:rsidRPr="00F07D24">
          <w:rPr>
            <w:sz w:val="28"/>
            <w:szCs w:val="28"/>
          </w:rPr>
          <w:t>1989 г</w:t>
        </w:r>
      </w:smartTag>
      <w:r w:rsidRPr="00F07D24">
        <w:rPr>
          <w:sz w:val="28"/>
          <w:szCs w:val="28"/>
        </w:rPr>
        <w:t xml:space="preserve">. Генеральная Ассамблея ООН приняла  Конвенцию о правах ребенка, к которой присоединилась Российская Федерация в </w:t>
      </w:r>
      <w:smartTag w:uri="urn:schemas-microsoft-com:office:smarttags" w:element="metricconverter">
        <w:smartTagPr>
          <w:attr w:name="ProductID" w:val="1990 г"/>
        </w:smartTagPr>
        <w:r w:rsidRPr="00F07D24">
          <w:rPr>
            <w:sz w:val="28"/>
            <w:szCs w:val="28"/>
          </w:rPr>
          <w:t>1990 г</w:t>
        </w:r>
      </w:smartTag>
      <w:r w:rsidRPr="00F07D24">
        <w:rPr>
          <w:sz w:val="28"/>
          <w:szCs w:val="28"/>
        </w:rPr>
        <w:t>. Конвенция явилась продолжением общей гуманистической линии, проводимой международным сообществом в защиту прав и свобод человека.</w:t>
      </w:r>
    </w:p>
    <w:p w:rsidR="00972B5C" w:rsidRPr="00F07D24" w:rsidRDefault="00972B5C" w:rsidP="00F07D24">
      <w:pPr>
        <w:spacing w:line="360" w:lineRule="auto"/>
        <w:ind w:firstLine="709"/>
        <w:jc w:val="both"/>
        <w:rPr>
          <w:sz w:val="28"/>
          <w:szCs w:val="28"/>
        </w:rPr>
      </w:pPr>
      <w:r w:rsidRPr="00F07D24">
        <w:rPr>
          <w:sz w:val="28"/>
          <w:szCs w:val="28"/>
        </w:rPr>
        <w:t xml:space="preserve">В отличие от ранее принятых международных актов (Женевская декларация прав ребенка, принятая в </w:t>
      </w:r>
      <w:smartTag w:uri="urn:schemas-microsoft-com:office:smarttags" w:element="metricconverter">
        <w:smartTagPr>
          <w:attr w:name="ProductID" w:val="1924 г"/>
        </w:smartTagPr>
        <w:r w:rsidRPr="00F07D24">
          <w:rPr>
            <w:sz w:val="28"/>
            <w:szCs w:val="28"/>
          </w:rPr>
          <w:t>1924 г</w:t>
        </w:r>
      </w:smartTag>
      <w:r w:rsidRPr="00F07D24">
        <w:rPr>
          <w:sz w:val="28"/>
          <w:szCs w:val="28"/>
        </w:rPr>
        <w:t xml:space="preserve">. в рамках Лиги Наций, Декларация прав ребенка, принятая ООН в </w:t>
      </w:r>
      <w:smartTag w:uri="urn:schemas-microsoft-com:office:smarttags" w:element="metricconverter">
        <w:smartTagPr>
          <w:attr w:name="ProductID" w:val="1959 г"/>
        </w:smartTagPr>
        <w:r w:rsidRPr="00F07D24">
          <w:rPr>
            <w:sz w:val="28"/>
            <w:szCs w:val="28"/>
          </w:rPr>
          <w:t>1959 г</w:t>
        </w:r>
      </w:smartTag>
      <w:r w:rsidRPr="00F07D24">
        <w:rPr>
          <w:sz w:val="28"/>
          <w:szCs w:val="28"/>
        </w:rPr>
        <w:t>.) Конвенция по новому ставит вопрос о правах ребенка [5].</w:t>
      </w:r>
    </w:p>
    <w:p w:rsidR="00972B5C" w:rsidRPr="00F07D24" w:rsidRDefault="00972B5C" w:rsidP="00F07D24">
      <w:pPr>
        <w:spacing w:line="360" w:lineRule="auto"/>
        <w:ind w:firstLine="709"/>
        <w:jc w:val="both"/>
        <w:rPr>
          <w:sz w:val="28"/>
          <w:szCs w:val="28"/>
        </w:rPr>
      </w:pPr>
      <w:r w:rsidRPr="00F07D24">
        <w:rPr>
          <w:sz w:val="28"/>
          <w:szCs w:val="28"/>
        </w:rPr>
        <w:t>Признавая ребенком каждое человеческое существо до достижения 18-летнего возраста, она рассматривает детей как особую демографическую группу населения, нуждающуюся в специальной системе защиты, создании благоприятных условий для выживания, здорового и гармоничного развития каждого ребенка как личности, считая его самостоятельным субъектом права. Конвенция ставит перед государством задачу подготовки ребенка к самостоятельной жизни в обществе, воспитание его «в духе мира, достоинства, терпимости, свободы, равенства и солидарности».</w:t>
      </w:r>
    </w:p>
    <w:p w:rsidR="00972B5C" w:rsidRPr="00F07D24" w:rsidRDefault="00972B5C" w:rsidP="00F07D24">
      <w:pPr>
        <w:spacing w:line="360" w:lineRule="auto"/>
        <w:ind w:firstLine="709"/>
        <w:jc w:val="both"/>
        <w:rPr>
          <w:sz w:val="28"/>
          <w:szCs w:val="28"/>
        </w:rPr>
      </w:pPr>
      <w:r w:rsidRPr="00F07D24">
        <w:rPr>
          <w:sz w:val="28"/>
          <w:szCs w:val="28"/>
        </w:rPr>
        <w:t>Одно из основных требований Конвенции в адрес государства, ратифицировавших Конвенцию, – приоритетное и наилучшее обеспечение прав и интересов ребенка в деятельности всех государственных, частных, административных, судебных и законодательных органов [5].</w:t>
      </w:r>
    </w:p>
    <w:p w:rsidR="00972B5C" w:rsidRPr="00F07D24" w:rsidRDefault="00972B5C" w:rsidP="00F07D24">
      <w:pPr>
        <w:spacing w:line="360" w:lineRule="auto"/>
        <w:ind w:firstLine="709"/>
        <w:jc w:val="both"/>
        <w:rPr>
          <w:sz w:val="28"/>
          <w:szCs w:val="28"/>
        </w:rPr>
      </w:pPr>
      <w:r w:rsidRPr="00F07D24">
        <w:rPr>
          <w:sz w:val="28"/>
          <w:szCs w:val="28"/>
        </w:rPr>
        <w:t>Конвенция не только подчеркивает приоритет интересов детей над интересами общества, но специально выделяет из них депривированные группы: сирот, инвалидов, беженцев, правонарушителей.</w:t>
      </w:r>
    </w:p>
    <w:p w:rsidR="00972B5C" w:rsidRPr="00F07D24" w:rsidRDefault="00972B5C" w:rsidP="00F07D24">
      <w:pPr>
        <w:spacing w:line="360" w:lineRule="auto"/>
        <w:ind w:firstLine="709"/>
        <w:jc w:val="both"/>
        <w:rPr>
          <w:sz w:val="28"/>
          <w:szCs w:val="28"/>
        </w:rPr>
      </w:pPr>
      <w:r w:rsidRPr="00F07D24">
        <w:rPr>
          <w:sz w:val="28"/>
          <w:szCs w:val="28"/>
        </w:rPr>
        <w:t xml:space="preserve">Всемирная декларация ООН об обеспечении выживания, защиты и развития детей – принята 30 сентября </w:t>
      </w:r>
      <w:smartTag w:uri="urn:schemas-microsoft-com:office:smarttags" w:element="metricconverter">
        <w:smartTagPr>
          <w:attr w:name="ProductID" w:val="1990 г"/>
        </w:smartTagPr>
        <w:r w:rsidRPr="00F07D24">
          <w:rPr>
            <w:sz w:val="28"/>
            <w:szCs w:val="28"/>
          </w:rPr>
          <w:t>1990 г</w:t>
        </w:r>
      </w:smartTag>
      <w:r w:rsidRPr="00F07D24">
        <w:rPr>
          <w:sz w:val="28"/>
          <w:szCs w:val="28"/>
        </w:rPr>
        <w:t>. В ней регламентирована одна из главных задач правительств  всех стран мира – обеспечить возможности всем детям определить себя как личность, реализовать свои возможности в безопасных и благоприятных условиях, в среде семьи или попечителей, обеспечивающих их благополучие.</w:t>
      </w:r>
    </w:p>
    <w:p w:rsidR="00972B5C" w:rsidRPr="00F07D24" w:rsidRDefault="00972B5C" w:rsidP="00F07D24">
      <w:pPr>
        <w:spacing w:line="360" w:lineRule="auto"/>
        <w:ind w:firstLine="709"/>
        <w:jc w:val="both"/>
        <w:rPr>
          <w:sz w:val="28"/>
          <w:szCs w:val="28"/>
        </w:rPr>
      </w:pPr>
      <w:r w:rsidRPr="00F07D24">
        <w:rPr>
          <w:sz w:val="28"/>
          <w:szCs w:val="28"/>
        </w:rPr>
        <w:t xml:space="preserve">Основополагающим документом России является Конституция Российской Федерации, принятая 12 декабря </w:t>
      </w:r>
      <w:smartTag w:uri="urn:schemas-microsoft-com:office:smarttags" w:element="metricconverter">
        <w:smartTagPr>
          <w:attr w:name="ProductID" w:val="1993 г"/>
        </w:smartTagPr>
        <w:r w:rsidRPr="00F07D24">
          <w:rPr>
            <w:sz w:val="28"/>
            <w:szCs w:val="28"/>
          </w:rPr>
          <w:t>1993 г</w:t>
        </w:r>
      </w:smartTag>
      <w:r w:rsidRPr="00F07D24">
        <w:rPr>
          <w:sz w:val="28"/>
          <w:szCs w:val="28"/>
        </w:rPr>
        <w:t>. Она провозглашает равные права и возможности всех детей, независимо от пола, расовой и национальной принадлежности, форм воспитания. Защита прав детства признается главной заботой государства. Кроме того Конституцией РФ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72B5C" w:rsidRPr="00F07D24" w:rsidRDefault="00972B5C" w:rsidP="00F07D24">
      <w:pPr>
        <w:spacing w:line="360" w:lineRule="auto"/>
        <w:ind w:firstLine="709"/>
        <w:jc w:val="both"/>
        <w:rPr>
          <w:sz w:val="28"/>
          <w:szCs w:val="28"/>
        </w:rPr>
      </w:pPr>
      <w:r w:rsidRPr="00F07D24">
        <w:rPr>
          <w:sz w:val="28"/>
          <w:szCs w:val="28"/>
        </w:rPr>
        <w:t xml:space="preserve">Важным документом, который необходимо знать каждому специалисту по социальной работе, работающему с детьми является Семейный Кодекс РФ, принятый 8 декабря </w:t>
      </w:r>
      <w:smartTag w:uri="urn:schemas-microsoft-com:office:smarttags" w:element="metricconverter">
        <w:smartTagPr>
          <w:attr w:name="ProductID" w:val="1995 г"/>
        </w:smartTagPr>
        <w:r w:rsidRPr="00F07D24">
          <w:rPr>
            <w:sz w:val="28"/>
            <w:szCs w:val="28"/>
          </w:rPr>
          <w:t>1995 г</w:t>
        </w:r>
      </w:smartTag>
      <w:r w:rsidRPr="00F07D24">
        <w:rPr>
          <w:sz w:val="28"/>
          <w:szCs w:val="28"/>
        </w:rPr>
        <w:t xml:space="preserve">., который провозглашает права семьи, ее членов, родственные отношения, нормы опеки, попечительства, имущественные и алиментные отношения и другие. В Кодексе определена государственно-правовая защита семьи, в т.ч. приоритет семейного воспитания детей, обеспечение прежде всего защиты прав и интересов несовершеннолетних, а также в разделе 4 фиксируются права несовершеннолетних детей, в первую очередь право жить и воспитываться в семье, право на общение с родителями и другими родственниками, право на защиту. Кроме того, эта глава фиксирует содержание родительских прав, а также возможности постоянного или временного лишения родительских прав лиц, не исполняющих должным образом свои обязанности. В разделе 6 содержатся нормы по выявлению и устройству детей, оставшихся без попечения родителей [5]. </w:t>
      </w:r>
    </w:p>
    <w:p w:rsidR="00972B5C" w:rsidRPr="00F07D24" w:rsidRDefault="00972B5C" w:rsidP="00F07D24">
      <w:pPr>
        <w:spacing w:line="360" w:lineRule="auto"/>
        <w:ind w:firstLine="709"/>
        <w:jc w:val="both"/>
        <w:rPr>
          <w:sz w:val="28"/>
          <w:szCs w:val="28"/>
        </w:rPr>
      </w:pPr>
      <w:r w:rsidRPr="00F07D24">
        <w:rPr>
          <w:sz w:val="28"/>
          <w:szCs w:val="28"/>
        </w:rPr>
        <w:t>Однако все вышеперечисленные документы не могут охватить всего разнообразия отношений и ситуаций, возникающих в практике социальной работы повседневно. Это делает необходимым разработку и введение более гибкой и более действенной системы контроля, отражающей глубинную сущность социальной работы как профессиональной деятельности.</w:t>
      </w:r>
    </w:p>
    <w:p w:rsidR="00972B5C" w:rsidRPr="00F07D24" w:rsidRDefault="00972B5C" w:rsidP="00F07D24">
      <w:pPr>
        <w:spacing w:line="360" w:lineRule="auto"/>
        <w:ind w:firstLine="709"/>
        <w:jc w:val="both"/>
        <w:rPr>
          <w:sz w:val="28"/>
          <w:szCs w:val="28"/>
        </w:rPr>
      </w:pPr>
      <w:r w:rsidRPr="00F07D24">
        <w:rPr>
          <w:sz w:val="28"/>
          <w:szCs w:val="28"/>
        </w:rPr>
        <w:t>Такой системой контроля является этический кодекс социального работника, формирующий основные принципы профессиональной морали и указывающий на специфику черт личности, делающих ее профессионально пригодной к деятельности в качестве социального работника, а также освещающий те социальные функции, которые возложены на профессию обществом. Рациональный, проверенный временем и откорректированный социальной действительностью набор этических норм приобретает статус кодекса, представляющего собой свод нравственных норм, предписываемых к исполнению, принятого ассоциацией или союзом профессиональных социальных работников и в дальнейшем служащего стандартом этических отношений в профессиональной деятельности.</w:t>
      </w:r>
    </w:p>
    <w:p w:rsidR="00972B5C" w:rsidRPr="00F07D24" w:rsidRDefault="00972B5C" w:rsidP="00F07D24">
      <w:pPr>
        <w:spacing w:line="360" w:lineRule="auto"/>
        <w:ind w:firstLine="709"/>
        <w:jc w:val="both"/>
        <w:rPr>
          <w:sz w:val="28"/>
          <w:szCs w:val="28"/>
        </w:rPr>
      </w:pPr>
      <w:r w:rsidRPr="00F07D24">
        <w:rPr>
          <w:sz w:val="28"/>
          <w:szCs w:val="28"/>
        </w:rPr>
        <w:t>Из данного определения следует, что основная цель этического кодекса социального работника – содействовать воплощению идеалов гуманизма, нравственности и социальной справедливости в профессиональной деятельности и обществе в целом, а главная задача – служить эталоном профессионального поведения и деятельности социального работника.</w:t>
      </w:r>
    </w:p>
    <w:p w:rsidR="00972B5C" w:rsidRPr="00F07D24" w:rsidRDefault="00972B5C" w:rsidP="00F07D24">
      <w:pPr>
        <w:spacing w:line="360" w:lineRule="auto"/>
        <w:ind w:firstLine="709"/>
        <w:jc w:val="both"/>
        <w:rPr>
          <w:sz w:val="28"/>
          <w:szCs w:val="28"/>
        </w:rPr>
      </w:pPr>
      <w:r w:rsidRPr="00F07D24">
        <w:rPr>
          <w:sz w:val="28"/>
          <w:szCs w:val="28"/>
        </w:rPr>
        <w:t>Анализ основных законодательных и нормативно-правовых актов в данном параграфе позволяет сделать вывод, что социальный работник, в силу специфики своей профессии, выступает важным связующим звеном между людьми, которым надо помочь, и государственным аппаратом на различных уровнях, а также с законодательством.</w:t>
      </w:r>
    </w:p>
    <w:p w:rsidR="00972B5C" w:rsidRPr="00F07D24" w:rsidRDefault="00972B5C" w:rsidP="00F07D24">
      <w:pPr>
        <w:spacing w:line="360" w:lineRule="auto"/>
        <w:ind w:firstLine="709"/>
        <w:jc w:val="both"/>
        <w:rPr>
          <w:sz w:val="28"/>
          <w:szCs w:val="28"/>
        </w:rPr>
      </w:pPr>
      <w:r w:rsidRPr="00F07D24">
        <w:rPr>
          <w:sz w:val="28"/>
          <w:szCs w:val="28"/>
        </w:rPr>
        <w:t>Таким образом, можно заключить, что социальная работа с такой категорией как дети группы риска и подростки, будучи определенным видом профессиональной социальной деятельности, имеет целый ряд специфических особенностей, определяющимися как спецификой данной категории, так и  ценностно-нормативной основой этики социальной работы.</w:t>
      </w:r>
    </w:p>
    <w:p w:rsidR="00972B5C" w:rsidRPr="00F07D24" w:rsidRDefault="00972B5C"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2.2 Принципы и стандарты поведения социального работник</w:t>
      </w:r>
      <w:r w:rsidR="00CD510F" w:rsidRPr="00F07D24">
        <w:rPr>
          <w:sz w:val="28"/>
          <w:szCs w:val="28"/>
        </w:rPr>
        <w:t>а в отношении детей группы риска</w:t>
      </w:r>
    </w:p>
    <w:p w:rsidR="00CD510F" w:rsidRPr="00F07D24" w:rsidRDefault="00CD510F" w:rsidP="00F07D24">
      <w:pPr>
        <w:spacing w:line="360" w:lineRule="auto"/>
        <w:ind w:firstLine="709"/>
        <w:jc w:val="both"/>
        <w:rPr>
          <w:sz w:val="28"/>
          <w:szCs w:val="28"/>
        </w:rPr>
      </w:pPr>
    </w:p>
    <w:p w:rsidR="00972B5C" w:rsidRPr="00F07D24" w:rsidRDefault="00972B5C" w:rsidP="00F07D24">
      <w:pPr>
        <w:spacing w:line="360" w:lineRule="auto"/>
        <w:ind w:firstLine="709"/>
        <w:jc w:val="both"/>
        <w:rPr>
          <w:sz w:val="28"/>
          <w:szCs w:val="28"/>
        </w:rPr>
      </w:pPr>
      <w:r w:rsidRPr="00F07D24">
        <w:rPr>
          <w:sz w:val="28"/>
          <w:szCs w:val="28"/>
        </w:rPr>
        <w:t xml:space="preserve">Рассмотрев проблемы детей группы риска и проанализировав основные документы, регламентирующие деятельность социального работника при решении этих проблем, выделим принципы и стандарты поведения специалиста в отношении с </w:t>
      </w:r>
      <w:r w:rsidR="00080586" w:rsidRPr="00F07D24">
        <w:rPr>
          <w:sz w:val="28"/>
          <w:szCs w:val="28"/>
        </w:rPr>
        <w:t>детьми группы риска. В раскрытии данного вопроса основываемся на работах исследователей современности (Медведева Г.П., Коныгина М.Н., Ширгалин Б.Ш.).</w:t>
      </w:r>
    </w:p>
    <w:p w:rsidR="00080586" w:rsidRPr="00F07D24" w:rsidRDefault="00080586" w:rsidP="00F07D24">
      <w:pPr>
        <w:spacing w:line="360" w:lineRule="auto"/>
        <w:ind w:firstLine="709"/>
        <w:jc w:val="both"/>
        <w:rPr>
          <w:sz w:val="28"/>
          <w:szCs w:val="28"/>
        </w:rPr>
      </w:pPr>
      <w:r w:rsidRPr="00F07D24">
        <w:rPr>
          <w:sz w:val="28"/>
          <w:szCs w:val="28"/>
        </w:rPr>
        <w:t>Для изучения особенностей профессиональной этики социального работника необходимо выяснить, что включает в себя понятие «профессиональной этики» вообще.</w:t>
      </w:r>
    </w:p>
    <w:p w:rsidR="00080586" w:rsidRPr="00F07D24" w:rsidRDefault="00080586" w:rsidP="00F07D24">
      <w:pPr>
        <w:spacing w:line="360" w:lineRule="auto"/>
        <w:ind w:firstLine="709"/>
        <w:jc w:val="both"/>
        <w:rPr>
          <w:sz w:val="28"/>
          <w:szCs w:val="28"/>
        </w:rPr>
      </w:pPr>
      <w:r w:rsidRPr="00F07D24">
        <w:rPr>
          <w:sz w:val="28"/>
          <w:szCs w:val="28"/>
        </w:rPr>
        <w:t>Профессиональная этика – одна из фундаментальных теоретических основ любой профессиональной деятельности, представляющая собой науку о профессиональной морали как совокупности идеалов и ценностей, идей о должном, этических принципов и норм поведения, отражающих сущность профессии и обеспечивающих взаимоотношения между людьми, складывающиеся в процессе труда и вытекающие из содержания их профессиональной деятельности. Вместе с тем профессиональная этика – это нравственное самосознание профессиональной группы, ее психология и идеология [</w:t>
      </w:r>
      <w:r w:rsidR="00E4709C" w:rsidRPr="00F07D24">
        <w:rPr>
          <w:sz w:val="28"/>
          <w:szCs w:val="28"/>
        </w:rPr>
        <w:t>3</w:t>
      </w:r>
      <w:r w:rsidRPr="00F07D24">
        <w:rPr>
          <w:sz w:val="28"/>
          <w:szCs w:val="28"/>
        </w:rPr>
        <w:t>].</w:t>
      </w:r>
    </w:p>
    <w:p w:rsidR="00080586" w:rsidRPr="00F07D24" w:rsidRDefault="00A04200" w:rsidP="00F07D24">
      <w:pPr>
        <w:spacing w:line="360" w:lineRule="auto"/>
        <w:ind w:firstLine="709"/>
        <w:jc w:val="both"/>
        <w:rPr>
          <w:sz w:val="28"/>
          <w:szCs w:val="28"/>
        </w:rPr>
      </w:pPr>
      <w:r w:rsidRPr="00F07D24">
        <w:rPr>
          <w:sz w:val="28"/>
          <w:szCs w:val="28"/>
        </w:rPr>
        <w:t>Деонтология (сочетание греческих слов: деонтос – долг, должное, надлежащее, и логос – наука) – это наука, изучающая этические принципы поведения при исполнении своих профессиональных обязанностей. Деонтология как отдельная область, разрабатываемая с древних времен до настоящего времени, больше была связана с медициной, составляя ее отдельный раздел.</w:t>
      </w:r>
    </w:p>
    <w:p w:rsidR="00A04200" w:rsidRPr="00F07D24" w:rsidRDefault="00A04200" w:rsidP="00F07D24">
      <w:pPr>
        <w:spacing w:line="360" w:lineRule="auto"/>
        <w:ind w:firstLine="709"/>
        <w:jc w:val="both"/>
        <w:rPr>
          <w:sz w:val="28"/>
          <w:szCs w:val="28"/>
        </w:rPr>
      </w:pPr>
      <w:r w:rsidRPr="00F07D24">
        <w:rPr>
          <w:sz w:val="28"/>
          <w:szCs w:val="28"/>
        </w:rPr>
        <w:t xml:space="preserve">Социальная работа в ее теперешнем понимании и трактовке не может обойтись без деонтологии. Л.В. Топчий и А.А. Козлов определяют деонтологию как совокупность этических норм профессионального поведения работников социальных служб. В деонтологию они включают основные принципы, моральные заповеди, позволяющие обеспечить эффективное социальное обслуживание населения, исключающее неблагоприятные факторы в социальной работе, направленные на оптимизацию системы взаимоотношений между различными категориями персонала социальных служб и клиентами, предупреждающие негативные последствия социального обслуживания: профессиональный долг, бескорыстие, профессиональную выдержку и самообладание, доверие между специалистами и клиентами, профессиональную тайну и т. д. </w:t>
      </w:r>
    </w:p>
    <w:p w:rsidR="00F61ED6" w:rsidRPr="00F07D24" w:rsidRDefault="00F61ED6" w:rsidP="00F07D24">
      <w:pPr>
        <w:spacing w:line="360" w:lineRule="auto"/>
        <w:ind w:firstLine="709"/>
        <w:jc w:val="both"/>
        <w:rPr>
          <w:sz w:val="28"/>
          <w:szCs w:val="28"/>
        </w:rPr>
      </w:pPr>
      <w:r w:rsidRPr="00F07D24">
        <w:rPr>
          <w:sz w:val="28"/>
          <w:szCs w:val="28"/>
        </w:rPr>
        <w:t>Рассмотрим этические принципы социальной работы с детьми группы риска</w:t>
      </w:r>
    </w:p>
    <w:p w:rsidR="00F61ED6" w:rsidRPr="00F07D24" w:rsidRDefault="0056165D" w:rsidP="00F07D24">
      <w:pPr>
        <w:spacing w:line="360" w:lineRule="auto"/>
        <w:ind w:firstLine="709"/>
        <w:jc w:val="both"/>
        <w:rPr>
          <w:sz w:val="28"/>
          <w:szCs w:val="28"/>
        </w:rPr>
      </w:pPr>
      <w:r w:rsidRPr="00F07D24">
        <w:rPr>
          <w:sz w:val="28"/>
          <w:szCs w:val="28"/>
        </w:rPr>
        <w:t xml:space="preserve">1. </w:t>
      </w:r>
      <w:r w:rsidR="00F61ED6" w:rsidRPr="00F07D24">
        <w:rPr>
          <w:sz w:val="28"/>
          <w:szCs w:val="28"/>
        </w:rPr>
        <w:t xml:space="preserve">Принцип толерантности как основополагающий в этике социальной работы с клиентами группы риска. Работая с детьми группы риска необходимо проявлять терпимость к их образу жизни, поведению, чувствам, мнениям, идеям, верованиям, даже если они не совпадают с собственными. </w:t>
      </w:r>
      <w:r w:rsidRPr="00F07D24">
        <w:rPr>
          <w:sz w:val="28"/>
          <w:szCs w:val="28"/>
        </w:rPr>
        <w:t>Не являясь враждебным свойством личности, толерантность формируется в течение жизни путем воспитания и самовоспитания и относится к важным компонентам готовности социального работника к профессиональной деятельности.</w:t>
      </w:r>
    </w:p>
    <w:p w:rsidR="0056165D" w:rsidRPr="00F07D24" w:rsidRDefault="0056165D" w:rsidP="00F07D24">
      <w:pPr>
        <w:spacing w:line="360" w:lineRule="auto"/>
        <w:ind w:firstLine="709"/>
        <w:jc w:val="both"/>
        <w:rPr>
          <w:sz w:val="28"/>
          <w:szCs w:val="28"/>
        </w:rPr>
      </w:pPr>
      <w:r w:rsidRPr="00F07D24">
        <w:rPr>
          <w:sz w:val="28"/>
          <w:szCs w:val="28"/>
        </w:rPr>
        <w:t>2. Принцип уважения ребенка как личности. Уважение подразумевает под собой соблюдение прав ребенка. Все права подробно прописаны во «Всеобщей декларации прав человека», а так же в «Конвенции о правах ребенка».</w:t>
      </w:r>
      <w:r w:rsidR="006436C6" w:rsidRPr="00F07D24">
        <w:rPr>
          <w:sz w:val="28"/>
          <w:szCs w:val="28"/>
        </w:rPr>
        <w:t xml:space="preserve"> Этот принцип очень важен при работе с детьми группы риска, ведь взаимное уважение – это залог успеха разрешения проблем.</w:t>
      </w:r>
    </w:p>
    <w:p w:rsidR="0056165D" w:rsidRPr="00F07D24" w:rsidRDefault="0056165D" w:rsidP="00F07D24">
      <w:pPr>
        <w:spacing w:line="360" w:lineRule="auto"/>
        <w:ind w:firstLine="709"/>
        <w:jc w:val="both"/>
        <w:rPr>
          <w:sz w:val="28"/>
          <w:szCs w:val="28"/>
        </w:rPr>
      </w:pPr>
      <w:r w:rsidRPr="00F07D24">
        <w:rPr>
          <w:sz w:val="28"/>
          <w:szCs w:val="28"/>
        </w:rPr>
        <w:t>3. Принцип добровольности. Насильно вернуть ребенка в нормальную, здоровую жизнь невозможно. Для этого нужно его желание. Это значит:</w:t>
      </w:r>
      <w:r w:rsidR="00536435" w:rsidRPr="00F07D24">
        <w:rPr>
          <w:sz w:val="28"/>
          <w:szCs w:val="28"/>
        </w:rPr>
        <w:t xml:space="preserve"> для того, чтобы приступить к оказанию помощи и коррекционной работе с каждым ребенком, необходимо его согласие на сотрудничество со специалистами, оказывающими ему помощь.</w:t>
      </w:r>
    </w:p>
    <w:p w:rsidR="00265CB9" w:rsidRPr="00F07D24" w:rsidRDefault="00265CB9" w:rsidP="00F07D24">
      <w:pPr>
        <w:spacing w:line="360" w:lineRule="auto"/>
        <w:ind w:firstLine="709"/>
        <w:jc w:val="both"/>
        <w:rPr>
          <w:sz w:val="28"/>
          <w:szCs w:val="28"/>
        </w:rPr>
      </w:pPr>
      <w:r w:rsidRPr="00F07D24">
        <w:rPr>
          <w:sz w:val="28"/>
          <w:szCs w:val="28"/>
        </w:rPr>
        <w:t>4. Принцип конфиденциальности – это один из ведущих принципов в социальной работе, который определяет следующие нормы и стандарты поведения в деятельности специалиста.</w:t>
      </w:r>
    </w:p>
    <w:p w:rsidR="00265CB9" w:rsidRPr="00F07D24" w:rsidRDefault="00265CB9" w:rsidP="00F07D24">
      <w:pPr>
        <w:spacing w:line="360" w:lineRule="auto"/>
        <w:ind w:firstLine="709"/>
        <w:jc w:val="both"/>
        <w:rPr>
          <w:sz w:val="28"/>
          <w:szCs w:val="28"/>
        </w:rPr>
      </w:pPr>
      <w:r w:rsidRPr="00F07D24">
        <w:rPr>
          <w:sz w:val="28"/>
          <w:szCs w:val="28"/>
        </w:rPr>
        <w:t>Все, что касается условий жизнедеятельности клиента, его личностных качеств и проблем является конфиденциальной информацией. Социальный работник обязан не разглашать эту информацию.</w:t>
      </w:r>
    </w:p>
    <w:p w:rsidR="00265CB9" w:rsidRPr="00F07D24" w:rsidRDefault="00265CB9" w:rsidP="00F07D24">
      <w:pPr>
        <w:spacing w:line="360" w:lineRule="auto"/>
        <w:ind w:firstLine="709"/>
        <w:jc w:val="both"/>
        <w:rPr>
          <w:sz w:val="28"/>
          <w:szCs w:val="28"/>
        </w:rPr>
      </w:pPr>
      <w:r w:rsidRPr="00F07D24">
        <w:rPr>
          <w:sz w:val="28"/>
          <w:szCs w:val="28"/>
        </w:rPr>
        <w:t>Сведения о клиенте специалист может сообщить третьему лицу только с разрешения клиента и только тем, кто имеет отношение к решению проблемы клиента.</w:t>
      </w:r>
    </w:p>
    <w:p w:rsidR="00265CB9" w:rsidRPr="00F07D24" w:rsidRDefault="00265CB9" w:rsidP="00F07D24">
      <w:pPr>
        <w:spacing w:line="360" w:lineRule="auto"/>
        <w:ind w:firstLine="709"/>
        <w:jc w:val="both"/>
        <w:rPr>
          <w:sz w:val="28"/>
          <w:szCs w:val="28"/>
        </w:rPr>
      </w:pPr>
      <w:r w:rsidRPr="00F07D24">
        <w:rPr>
          <w:sz w:val="28"/>
          <w:szCs w:val="28"/>
        </w:rPr>
        <w:t>При передаче информации третьему лицу, социальный работник должен обязательно предупредить его о неразглашении информации.</w:t>
      </w:r>
    </w:p>
    <w:p w:rsidR="00265CB9" w:rsidRPr="00F07D24" w:rsidRDefault="00265CB9" w:rsidP="00F07D24">
      <w:pPr>
        <w:spacing w:line="360" w:lineRule="auto"/>
        <w:ind w:firstLine="709"/>
        <w:jc w:val="both"/>
        <w:rPr>
          <w:sz w:val="28"/>
          <w:szCs w:val="28"/>
        </w:rPr>
      </w:pPr>
      <w:r w:rsidRPr="00F07D24">
        <w:rPr>
          <w:sz w:val="28"/>
          <w:szCs w:val="28"/>
        </w:rPr>
        <w:t>В случае получения от клиента информации, связанной с нарушением закона,  социальный работник обязан передать ее соответствующим органам, при этом обязательно известить клиента о разглашении информации.</w:t>
      </w:r>
    </w:p>
    <w:p w:rsidR="006436C6" w:rsidRPr="00F07D24" w:rsidRDefault="006436C6" w:rsidP="00F07D24">
      <w:pPr>
        <w:spacing w:line="360" w:lineRule="auto"/>
        <w:ind w:firstLine="709"/>
        <w:jc w:val="both"/>
        <w:rPr>
          <w:sz w:val="28"/>
          <w:szCs w:val="28"/>
        </w:rPr>
      </w:pPr>
      <w:r w:rsidRPr="00F07D24">
        <w:rPr>
          <w:sz w:val="28"/>
          <w:szCs w:val="28"/>
        </w:rPr>
        <w:t>При работе с детьми группы риска очень важно, чтобы ребенок знал, что может доверять специалисту любую информацию и не боялся ее разглашения.</w:t>
      </w:r>
    </w:p>
    <w:p w:rsidR="006436C6" w:rsidRPr="00F07D24" w:rsidRDefault="00BB12CE" w:rsidP="00F07D24">
      <w:pPr>
        <w:spacing w:line="360" w:lineRule="auto"/>
        <w:ind w:firstLine="709"/>
        <w:jc w:val="both"/>
        <w:rPr>
          <w:sz w:val="28"/>
          <w:szCs w:val="28"/>
        </w:rPr>
      </w:pPr>
      <w:r w:rsidRPr="00F07D24">
        <w:rPr>
          <w:sz w:val="28"/>
          <w:szCs w:val="28"/>
        </w:rPr>
        <w:t>5.</w:t>
      </w:r>
      <w:r w:rsidR="006436C6" w:rsidRPr="00F07D24">
        <w:rPr>
          <w:sz w:val="28"/>
          <w:szCs w:val="28"/>
        </w:rPr>
        <w:t xml:space="preserve">Принцип </w:t>
      </w:r>
      <w:r w:rsidRPr="00F07D24">
        <w:rPr>
          <w:sz w:val="28"/>
          <w:szCs w:val="28"/>
        </w:rPr>
        <w:t xml:space="preserve">доброжелательности, бескорыстия, честности и откровенности. Этот принцип подразумевает под собой не совсем формальные отношения между специалистом социальной работы и </w:t>
      </w:r>
      <w:r w:rsidR="00EA4F39" w:rsidRPr="00F07D24">
        <w:rPr>
          <w:sz w:val="28"/>
          <w:szCs w:val="28"/>
        </w:rPr>
        <w:t>клиентом. Откровенность, честность, открытость, доброжелательность – это те качества, которые должны быть в наличии у социального работника, незаменимые при работе с клиентами всех категорий, в частности с детьми группы риска. Доброжелательность и открытость со стороны специалиста способствует быстрому и эффективному разрешению проблем ребенка.</w:t>
      </w:r>
    </w:p>
    <w:p w:rsidR="00EA4F39" w:rsidRPr="00F07D24" w:rsidRDefault="00EA4F39" w:rsidP="00F07D24">
      <w:pPr>
        <w:spacing w:line="360" w:lineRule="auto"/>
        <w:ind w:firstLine="709"/>
        <w:jc w:val="both"/>
        <w:rPr>
          <w:sz w:val="28"/>
          <w:szCs w:val="28"/>
        </w:rPr>
      </w:pPr>
      <w:r w:rsidRPr="00F07D24">
        <w:rPr>
          <w:sz w:val="28"/>
          <w:szCs w:val="28"/>
        </w:rPr>
        <w:t>6. Принцип безоценочности. Этот принцип состоит в том, что специалист, оценивая действия и поведение клиента, не дает четкой оценки. Это способствует большему доверию со стороны клиента к социальному работнику. Естественно этот принцип не заменим в роботе с детьми группы риска, так как все мы знаем, какая реакция у детей на оценки их поведения со стороны окружающих людей. Поэтому, чтобы добиться необходимого результата, специалист социальной работы должен придерживаться этого принципа.</w:t>
      </w:r>
    </w:p>
    <w:p w:rsidR="000F647A" w:rsidRPr="00F07D24" w:rsidRDefault="00EA4F39" w:rsidP="00F07D24">
      <w:pPr>
        <w:tabs>
          <w:tab w:val="left" w:pos="709"/>
        </w:tabs>
        <w:spacing w:line="360" w:lineRule="auto"/>
        <w:ind w:firstLine="709"/>
        <w:jc w:val="both"/>
        <w:rPr>
          <w:sz w:val="28"/>
          <w:szCs w:val="28"/>
        </w:rPr>
      </w:pPr>
      <w:r w:rsidRPr="00F07D24">
        <w:rPr>
          <w:sz w:val="28"/>
          <w:szCs w:val="28"/>
        </w:rPr>
        <w:t>7.</w:t>
      </w:r>
      <w:r w:rsidR="000F647A" w:rsidRPr="00F07D24">
        <w:rPr>
          <w:sz w:val="28"/>
        </w:rPr>
        <w:t xml:space="preserve"> </w:t>
      </w:r>
      <w:r w:rsidR="000F647A" w:rsidRPr="00F07D24">
        <w:rPr>
          <w:sz w:val="28"/>
          <w:szCs w:val="28"/>
        </w:rPr>
        <w:t>Принцип социальной справедливости. Этот принцип предполагает минимальное вмешательство государства в социально-экономические процессы и реализацию принципа личной ответственности и индивидуализма, основными чертами которого являются уважение личности как таковой, т. е. признание абсолютного приоритета взглядов и пристрастия человека к его собственной сфере деятельности, а также убеждение в желательности развития индивидуальных дарований и наклонностей. В этом случае экономическая свобода индивида дополняется политической и равенством стартовых возможностей. Приоритет отдается активности людей в гражданском обществе, основная роль в системе социальной работы принадлежит общественным организациям и объединениям, имеющим большое значение в реализации социальной политики. Этот принцип является важным при работе социального работника с клиентом, в частности с детьми группы риска.</w:t>
      </w:r>
    </w:p>
    <w:p w:rsidR="000F647A" w:rsidRPr="00F07D24" w:rsidRDefault="000F647A" w:rsidP="00F07D24">
      <w:pPr>
        <w:tabs>
          <w:tab w:val="left" w:pos="709"/>
        </w:tabs>
        <w:spacing w:line="360" w:lineRule="auto"/>
        <w:ind w:firstLine="709"/>
        <w:jc w:val="both"/>
        <w:rPr>
          <w:sz w:val="28"/>
          <w:szCs w:val="28"/>
        </w:rPr>
      </w:pPr>
      <w:r w:rsidRPr="00F07D24">
        <w:rPr>
          <w:sz w:val="28"/>
          <w:szCs w:val="28"/>
        </w:rPr>
        <w:t>Таким образом, мы выделили</w:t>
      </w:r>
      <w:r w:rsidR="00EC2BD1" w:rsidRPr="00F07D24">
        <w:rPr>
          <w:sz w:val="28"/>
          <w:szCs w:val="28"/>
        </w:rPr>
        <w:t>, рассмотрели и проанализировали</w:t>
      </w:r>
      <w:r w:rsidRPr="00F07D24">
        <w:rPr>
          <w:sz w:val="28"/>
          <w:szCs w:val="28"/>
        </w:rPr>
        <w:t xml:space="preserve"> 7 принципов, </w:t>
      </w:r>
      <w:r w:rsidR="00EC2BD1" w:rsidRPr="00F07D24">
        <w:rPr>
          <w:sz w:val="28"/>
          <w:szCs w:val="28"/>
        </w:rPr>
        <w:t>необходимых при</w:t>
      </w:r>
      <w:r w:rsidRPr="00F07D24">
        <w:rPr>
          <w:sz w:val="28"/>
          <w:szCs w:val="28"/>
        </w:rPr>
        <w:t xml:space="preserve"> ра</w:t>
      </w:r>
      <w:r w:rsidR="00EC2BD1" w:rsidRPr="00F07D24">
        <w:rPr>
          <w:sz w:val="28"/>
          <w:szCs w:val="28"/>
        </w:rPr>
        <w:t xml:space="preserve">боте социального работника с детьми группы риска. Определили </w:t>
      </w:r>
      <w:r w:rsidRPr="00F07D24">
        <w:rPr>
          <w:sz w:val="28"/>
          <w:szCs w:val="28"/>
        </w:rPr>
        <w:t xml:space="preserve"> </w:t>
      </w:r>
      <w:r w:rsidR="00EC2BD1" w:rsidRPr="00F07D24">
        <w:rPr>
          <w:sz w:val="28"/>
          <w:szCs w:val="28"/>
        </w:rPr>
        <w:t xml:space="preserve">основополагающий принцип  - принцип толерантности. </w:t>
      </w:r>
    </w:p>
    <w:p w:rsidR="00EC2BD1" w:rsidRPr="00F07D24" w:rsidRDefault="00EC2BD1" w:rsidP="00F07D24">
      <w:pPr>
        <w:tabs>
          <w:tab w:val="left" w:pos="709"/>
        </w:tabs>
        <w:spacing w:line="360" w:lineRule="auto"/>
        <w:ind w:firstLine="709"/>
        <w:jc w:val="both"/>
        <w:rPr>
          <w:sz w:val="28"/>
          <w:szCs w:val="28"/>
        </w:rPr>
      </w:pPr>
      <w:r w:rsidRPr="00F07D24">
        <w:rPr>
          <w:sz w:val="28"/>
          <w:szCs w:val="28"/>
        </w:rPr>
        <w:t>Рассмотрим стандарты поведения социального работника по отношению к клиентам, в частности к детям группы риска.</w:t>
      </w:r>
    </w:p>
    <w:p w:rsidR="00EC2BD1" w:rsidRPr="00F07D24" w:rsidRDefault="00EC2BD1" w:rsidP="00F07D24">
      <w:pPr>
        <w:tabs>
          <w:tab w:val="left" w:pos="709"/>
        </w:tabs>
        <w:spacing w:line="360" w:lineRule="auto"/>
        <w:ind w:firstLine="709"/>
        <w:jc w:val="both"/>
        <w:rPr>
          <w:sz w:val="28"/>
          <w:szCs w:val="28"/>
        </w:rPr>
      </w:pPr>
      <w:r w:rsidRPr="00F07D24">
        <w:rPr>
          <w:sz w:val="28"/>
          <w:szCs w:val="28"/>
        </w:rPr>
        <w:t>1. Признавать и уважать индивидуальные цели, ответственность и различие клиентов.</w:t>
      </w:r>
    </w:p>
    <w:p w:rsidR="00EC2BD1" w:rsidRPr="00F07D24" w:rsidRDefault="00EC2BD1" w:rsidP="00F07D24">
      <w:pPr>
        <w:tabs>
          <w:tab w:val="left" w:pos="709"/>
        </w:tabs>
        <w:spacing w:line="360" w:lineRule="auto"/>
        <w:ind w:firstLine="709"/>
        <w:jc w:val="both"/>
        <w:rPr>
          <w:sz w:val="28"/>
          <w:szCs w:val="28"/>
        </w:rPr>
      </w:pPr>
      <w:r w:rsidRPr="00F07D24">
        <w:rPr>
          <w:sz w:val="28"/>
          <w:szCs w:val="28"/>
        </w:rPr>
        <w:t>Профессиональная служба должна помогать всем клиентам в равной мере, принимая на себя ответственность за личные действия. Там, где профессиональные услуги не могут быть оказаны при таких условиях, клиенты должны быть информированы об этом, чтобы иметь свободу действий.</w:t>
      </w:r>
    </w:p>
    <w:p w:rsidR="00BF05BC" w:rsidRPr="00F07D24" w:rsidRDefault="00EC2BD1" w:rsidP="00F07D24">
      <w:pPr>
        <w:tabs>
          <w:tab w:val="left" w:pos="709"/>
        </w:tabs>
        <w:spacing w:line="360" w:lineRule="auto"/>
        <w:ind w:firstLine="709"/>
        <w:jc w:val="both"/>
        <w:rPr>
          <w:sz w:val="28"/>
          <w:szCs w:val="28"/>
        </w:rPr>
      </w:pPr>
      <w:r w:rsidRPr="00F07D24">
        <w:rPr>
          <w:sz w:val="28"/>
          <w:szCs w:val="28"/>
        </w:rPr>
        <w:t xml:space="preserve">Мы рассматриваем один из самых важных стандартов поведения социального работника при работе с детьми </w:t>
      </w:r>
      <w:r w:rsidR="00BF05BC" w:rsidRPr="00F07D24">
        <w:rPr>
          <w:sz w:val="28"/>
          <w:szCs w:val="28"/>
        </w:rPr>
        <w:t>группы риска. Неирархизированность клиентов, по моему мнению, это наиболее важное в работе с детьми группы риска.</w:t>
      </w:r>
    </w:p>
    <w:p w:rsidR="00EC2BD1" w:rsidRPr="00F07D24" w:rsidRDefault="0045618E" w:rsidP="00F07D24">
      <w:pPr>
        <w:tabs>
          <w:tab w:val="left" w:pos="709"/>
        </w:tabs>
        <w:spacing w:line="360" w:lineRule="auto"/>
        <w:ind w:firstLine="709"/>
        <w:jc w:val="both"/>
        <w:rPr>
          <w:sz w:val="28"/>
          <w:szCs w:val="28"/>
        </w:rPr>
      </w:pPr>
      <w:r w:rsidRPr="00F07D24">
        <w:rPr>
          <w:sz w:val="28"/>
          <w:szCs w:val="28"/>
        </w:rPr>
        <w:t xml:space="preserve">2. </w:t>
      </w:r>
      <w:r w:rsidR="00BF05BC" w:rsidRPr="00F07D24">
        <w:rPr>
          <w:sz w:val="28"/>
          <w:szCs w:val="28"/>
        </w:rPr>
        <w:t xml:space="preserve">Поддерживать право клиента на доверие, конфиденциальность, ответственное использование информации. Сбор и обмен информации относится к функции профессиональных услуг, когда клиента информируют о необходимости ее сбора и в каких целях она будет использована. Информацией не пользуются без предварительного предупреждения клиента, кроме случаев, когда клиент не может отвечать за свои поступки или когда это может нанести серьезный ущерб другим. Клиент имеет доступ к записям социального работника, касающихся его. </w:t>
      </w:r>
    </w:p>
    <w:p w:rsidR="0045618E" w:rsidRPr="00F07D24" w:rsidRDefault="0045618E" w:rsidP="00F07D24">
      <w:pPr>
        <w:tabs>
          <w:tab w:val="left" w:pos="709"/>
        </w:tabs>
        <w:spacing w:line="360" w:lineRule="auto"/>
        <w:ind w:firstLine="709"/>
        <w:jc w:val="both"/>
        <w:rPr>
          <w:sz w:val="28"/>
          <w:szCs w:val="28"/>
        </w:rPr>
      </w:pPr>
      <w:r w:rsidRPr="00F07D24">
        <w:rPr>
          <w:sz w:val="28"/>
          <w:szCs w:val="28"/>
        </w:rPr>
        <w:t>Доверие клиента к специалисту социальной службы – это самое важное в профессиональной деятельности социального работника. Сохранение и неразглашение информации, касающейся клиента,  помогает добиться успеха в работе, тем более, если речь идет о детях группы риска.</w:t>
      </w:r>
    </w:p>
    <w:p w:rsidR="0045618E" w:rsidRPr="00F07D24" w:rsidRDefault="0045618E" w:rsidP="00F07D24">
      <w:pPr>
        <w:tabs>
          <w:tab w:val="left" w:pos="709"/>
        </w:tabs>
        <w:spacing w:line="360" w:lineRule="auto"/>
        <w:ind w:firstLine="709"/>
        <w:jc w:val="both"/>
        <w:rPr>
          <w:sz w:val="28"/>
          <w:szCs w:val="28"/>
        </w:rPr>
      </w:pPr>
      <w:r w:rsidRPr="00F07D24">
        <w:rPr>
          <w:sz w:val="28"/>
          <w:szCs w:val="28"/>
        </w:rPr>
        <w:t>3. Помогать клиенту, индивиду, группе, общине в самореализации и максимальном использовании своего потенциала при уважении прав других людей. Социальные службы должны оказывать клиенту помощь в понимании и пользовании профессиональными услугами для удовлетворения их законных требований и развития их интересов.</w:t>
      </w:r>
    </w:p>
    <w:p w:rsidR="0045618E" w:rsidRPr="00F07D24" w:rsidRDefault="0045618E" w:rsidP="00F07D24">
      <w:pPr>
        <w:tabs>
          <w:tab w:val="left" w:pos="709"/>
        </w:tabs>
        <w:spacing w:line="360" w:lineRule="auto"/>
        <w:ind w:firstLine="709"/>
        <w:jc w:val="both"/>
        <w:rPr>
          <w:sz w:val="28"/>
          <w:szCs w:val="28"/>
        </w:rPr>
      </w:pPr>
      <w:r w:rsidRPr="00F07D24">
        <w:rPr>
          <w:sz w:val="28"/>
          <w:szCs w:val="28"/>
        </w:rPr>
        <w:t>Для детей группы риска наиболее важной является помощь в самореализации и саморазвитии, поэтому социальный работник должен делать все возможное для реализации этих качеств у ребенка.</w:t>
      </w:r>
    </w:p>
    <w:p w:rsidR="0045618E" w:rsidRPr="00F07D24" w:rsidRDefault="0045618E" w:rsidP="00F07D24">
      <w:pPr>
        <w:tabs>
          <w:tab w:val="left" w:pos="709"/>
        </w:tabs>
        <w:spacing w:line="360" w:lineRule="auto"/>
        <w:ind w:firstLine="709"/>
        <w:jc w:val="both"/>
        <w:rPr>
          <w:sz w:val="28"/>
          <w:szCs w:val="28"/>
        </w:rPr>
      </w:pPr>
      <w:r w:rsidRPr="00F07D24">
        <w:rPr>
          <w:sz w:val="28"/>
          <w:szCs w:val="28"/>
        </w:rPr>
        <w:t xml:space="preserve">4. Нести основную ответственность </w:t>
      </w:r>
      <w:r w:rsidR="00E572DD" w:rsidRPr="00F07D24">
        <w:rPr>
          <w:sz w:val="28"/>
          <w:szCs w:val="28"/>
        </w:rPr>
        <w:t>по отношению к конкретным клиентам, но в рамках ограничений, установленных этическими требованиями.</w:t>
      </w:r>
    </w:p>
    <w:p w:rsidR="00E572DD" w:rsidRPr="00F07D24" w:rsidRDefault="00E572DD" w:rsidP="00F07D24">
      <w:pPr>
        <w:tabs>
          <w:tab w:val="left" w:pos="709"/>
        </w:tabs>
        <w:spacing w:line="360" w:lineRule="auto"/>
        <w:ind w:firstLine="709"/>
        <w:jc w:val="both"/>
        <w:rPr>
          <w:sz w:val="28"/>
          <w:szCs w:val="28"/>
        </w:rPr>
      </w:pPr>
      <w:r w:rsidRPr="00F07D24">
        <w:rPr>
          <w:sz w:val="28"/>
          <w:szCs w:val="28"/>
        </w:rPr>
        <w:t>Деятельность социального работника подразумевает под собой ответственность за клиента. Когда речь идет о детях, на плечи социального работника ложится двойная ответственность, и при этом профессионал не должен отступать от этических требований к личности социального работника.</w:t>
      </w:r>
    </w:p>
    <w:p w:rsidR="00E572DD" w:rsidRPr="00F07D24" w:rsidRDefault="00E572DD" w:rsidP="00F07D24">
      <w:pPr>
        <w:tabs>
          <w:tab w:val="left" w:pos="709"/>
        </w:tabs>
        <w:spacing w:line="360" w:lineRule="auto"/>
        <w:ind w:firstLine="709"/>
        <w:jc w:val="both"/>
        <w:rPr>
          <w:sz w:val="28"/>
          <w:szCs w:val="28"/>
        </w:rPr>
      </w:pPr>
      <w:r w:rsidRPr="00F07D24">
        <w:rPr>
          <w:sz w:val="28"/>
          <w:szCs w:val="28"/>
        </w:rPr>
        <w:t>Таким образом, мы рассмотрели стандарты поведения специалиста социальной работы при работе с детьми группы риска. Можно сделать вывод, что такая категория как дети группы риска требует большего внимания и ответственности со стороны социального работника.</w:t>
      </w:r>
    </w:p>
    <w:p w:rsidR="001C7D10" w:rsidRPr="00F07D24" w:rsidRDefault="001C7D10" w:rsidP="00F07D24">
      <w:pPr>
        <w:tabs>
          <w:tab w:val="left" w:pos="709"/>
        </w:tabs>
        <w:spacing w:line="360" w:lineRule="auto"/>
        <w:ind w:firstLine="709"/>
        <w:jc w:val="both"/>
        <w:rPr>
          <w:sz w:val="28"/>
          <w:szCs w:val="28"/>
        </w:rPr>
      </w:pPr>
      <w:r w:rsidRPr="00F07D24">
        <w:rPr>
          <w:sz w:val="28"/>
          <w:szCs w:val="28"/>
        </w:rPr>
        <w:t>Таким образом, мы выявили этические принципы и стандарты поведения социального работника при работе с детьми группы риска. Мы определили, что основополагающим принципов  в работе с детьми группы риска является принцип толерантности, так как, работая с детьми группы риска необходимо проявлять терпимость к их образу жизни, поведению, чувствам, мнениям, идеям, верованиям, даже если они не совпадают с собственными.</w:t>
      </w:r>
    </w:p>
    <w:p w:rsidR="000F647A" w:rsidRPr="00F07D24" w:rsidRDefault="00CD510F" w:rsidP="00F07D24">
      <w:pPr>
        <w:tabs>
          <w:tab w:val="left" w:pos="709"/>
        </w:tabs>
        <w:spacing w:line="360" w:lineRule="auto"/>
        <w:ind w:firstLine="709"/>
        <w:jc w:val="both"/>
        <w:rPr>
          <w:sz w:val="28"/>
          <w:szCs w:val="32"/>
        </w:rPr>
      </w:pPr>
      <w:r w:rsidRPr="00F07D24">
        <w:rPr>
          <w:sz w:val="28"/>
          <w:szCs w:val="32"/>
        </w:rPr>
        <w:t>ПАМЯТКА</w:t>
      </w:r>
    </w:p>
    <w:p w:rsidR="00CD510F" w:rsidRPr="00F07D24" w:rsidRDefault="00CD510F" w:rsidP="00F07D24">
      <w:pPr>
        <w:tabs>
          <w:tab w:val="left" w:pos="709"/>
        </w:tabs>
        <w:spacing w:line="360" w:lineRule="auto"/>
        <w:ind w:firstLine="709"/>
        <w:jc w:val="both"/>
        <w:rPr>
          <w:sz w:val="28"/>
          <w:szCs w:val="28"/>
        </w:rPr>
      </w:pPr>
      <w:r w:rsidRPr="00F07D24">
        <w:rPr>
          <w:sz w:val="28"/>
          <w:szCs w:val="28"/>
        </w:rPr>
        <w:t>СОЦИАЛЬНОМУ РАБОТНИКУ, РАБОТАЮЩЕМУ С ДЕТЬМИ ГРУППЫ РИСКА</w:t>
      </w:r>
    </w:p>
    <w:p w:rsidR="00CD510F" w:rsidRPr="00F07D24" w:rsidRDefault="00CD510F" w:rsidP="00F07D24">
      <w:pPr>
        <w:tabs>
          <w:tab w:val="left" w:pos="709"/>
        </w:tabs>
        <w:spacing w:line="360" w:lineRule="auto"/>
        <w:ind w:firstLine="709"/>
        <w:jc w:val="both"/>
        <w:rPr>
          <w:sz w:val="28"/>
          <w:szCs w:val="28"/>
        </w:rPr>
      </w:pPr>
      <w:r w:rsidRPr="00F07D24">
        <w:rPr>
          <w:sz w:val="28"/>
          <w:szCs w:val="28"/>
        </w:rPr>
        <w:t>Этические принципы в социальной работе с детьми группы риска:</w:t>
      </w:r>
    </w:p>
    <w:p w:rsidR="00CD510F" w:rsidRPr="00F07D24" w:rsidRDefault="002B68BF" w:rsidP="00F07D24">
      <w:pPr>
        <w:numPr>
          <w:ilvl w:val="0"/>
          <w:numId w:val="8"/>
        </w:numPr>
        <w:spacing w:line="360" w:lineRule="auto"/>
        <w:ind w:left="0" w:firstLine="709"/>
        <w:jc w:val="both"/>
        <w:rPr>
          <w:sz w:val="28"/>
          <w:szCs w:val="28"/>
        </w:rPr>
      </w:pPr>
      <w:r w:rsidRPr="00F07D24">
        <w:rPr>
          <w:sz w:val="28"/>
          <w:szCs w:val="28"/>
        </w:rPr>
        <w:t>Принцип толерантности</w:t>
      </w:r>
    </w:p>
    <w:p w:rsidR="002B68BF" w:rsidRPr="00F07D24" w:rsidRDefault="002B68BF" w:rsidP="00F07D24">
      <w:pPr>
        <w:numPr>
          <w:ilvl w:val="0"/>
          <w:numId w:val="8"/>
        </w:numPr>
        <w:spacing w:line="360" w:lineRule="auto"/>
        <w:ind w:left="0" w:firstLine="709"/>
        <w:jc w:val="both"/>
        <w:rPr>
          <w:sz w:val="28"/>
        </w:rPr>
      </w:pPr>
      <w:r w:rsidRPr="00F07D24">
        <w:rPr>
          <w:sz w:val="28"/>
          <w:szCs w:val="28"/>
        </w:rPr>
        <w:t>Принцип уважения ребенка как личности</w:t>
      </w:r>
    </w:p>
    <w:p w:rsidR="002B68BF" w:rsidRPr="00F07D24" w:rsidRDefault="002B68BF" w:rsidP="00F07D24">
      <w:pPr>
        <w:numPr>
          <w:ilvl w:val="0"/>
          <w:numId w:val="8"/>
        </w:numPr>
        <w:spacing w:line="360" w:lineRule="auto"/>
        <w:ind w:left="0" w:firstLine="709"/>
        <w:jc w:val="both"/>
        <w:rPr>
          <w:sz w:val="28"/>
        </w:rPr>
      </w:pPr>
      <w:r w:rsidRPr="00F07D24">
        <w:rPr>
          <w:sz w:val="28"/>
          <w:szCs w:val="28"/>
        </w:rPr>
        <w:t>Принцип добровольности</w:t>
      </w:r>
    </w:p>
    <w:p w:rsidR="002B68BF" w:rsidRPr="00F07D24" w:rsidRDefault="002B68BF" w:rsidP="00F07D24">
      <w:pPr>
        <w:numPr>
          <w:ilvl w:val="0"/>
          <w:numId w:val="8"/>
        </w:numPr>
        <w:spacing w:line="360" w:lineRule="auto"/>
        <w:ind w:left="0" w:firstLine="709"/>
        <w:jc w:val="both"/>
        <w:rPr>
          <w:sz w:val="28"/>
        </w:rPr>
      </w:pPr>
      <w:r w:rsidRPr="00F07D24">
        <w:rPr>
          <w:sz w:val="28"/>
          <w:szCs w:val="28"/>
        </w:rPr>
        <w:t xml:space="preserve">Принцип конфиденциальности </w:t>
      </w:r>
    </w:p>
    <w:p w:rsidR="002B68BF" w:rsidRPr="00F07D24" w:rsidRDefault="002B68BF" w:rsidP="00F07D24">
      <w:pPr>
        <w:numPr>
          <w:ilvl w:val="0"/>
          <w:numId w:val="8"/>
        </w:numPr>
        <w:spacing w:line="360" w:lineRule="auto"/>
        <w:ind w:left="0" w:firstLine="709"/>
        <w:jc w:val="both"/>
        <w:rPr>
          <w:sz w:val="28"/>
        </w:rPr>
      </w:pPr>
      <w:r w:rsidRPr="00F07D24">
        <w:rPr>
          <w:sz w:val="28"/>
          <w:szCs w:val="28"/>
        </w:rPr>
        <w:t>Принцип доброжелательности, бескорыстия, честности и откровенности</w:t>
      </w:r>
    </w:p>
    <w:p w:rsidR="002B68BF" w:rsidRPr="00F07D24" w:rsidRDefault="002B68BF" w:rsidP="00F07D24">
      <w:pPr>
        <w:numPr>
          <w:ilvl w:val="0"/>
          <w:numId w:val="8"/>
        </w:numPr>
        <w:spacing w:line="360" w:lineRule="auto"/>
        <w:ind w:left="0" w:firstLine="709"/>
        <w:jc w:val="both"/>
        <w:rPr>
          <w:sz w:val="28"/>
        </w:rPr>
      </w:pPr>
      <w:r w:rsidRPr="00F07D24">
        <w:rPr>
          <w:sz w:val="28"/>
          <w:szCs w:val="28"/>
        </w:rPr>
        <w:t>Принцип безоценочности</w:t>
      </w:r>
    </w:p>
    <w:p w:rsidR="002B68BF" w:rsidRPr="00F07D24" w:rsidRDefault="002B68BF" w:rsidP="00F07D24">
      <w:pPr>
        <w:numPr>
          <w:ilvl w:val="0"/>
          <w:numId w:val="8"/>
        </w:numPr>
        <w:spacing w:line="360" w:lineRule="auto"/>
        <w:ind w:left="0" w:firstLine="709"/>
        <w:jc w:val="both"/>
        <w:rPr>
          <w:sz w:val="28"/>
        </w:rPr>
      </w:pPr>
      <w:r w:rsidRPr="00F07D24">
        <w:rPr>
          <w:sz w:val="28"/>
          <w:szCs w:val="28"/>
        </w:rPr>
        <w:t>Принцип социальной справедливости</w:t>
      </w:r>
    </w:p>
    <w:p w:rsidR="0056165D" w:rsidRPr="00F07D24" w:rsidRDefault="002B68BF" w:rsidP="00F07D24">
      <w:pPr>
        <w:spacing w:line="360" w:lineRule="auto"/>
        <w:ind w:firstLine="709"/>
        <w:jc w:val="both"/>
        <w:rPr>
          <w:sz w:val="28"/>
          <w:szCs w:val="28"/>
        </w:rPr>
      </w:pPr>
      <w:r w:rsidRPr="00F07D24">
        <w:rPr>
          <w:sz w:val="28"/>
          <w:szCs w:val="28"/>
        </w:rPr>
        <w:t>Стандарты поведения социального работника по отношению к детям группы риска:</w:t>
      </w:r>
    </w:p>
    <w:p w:rsidR="002B68BF" w:rsidRPr="00F07D24" w:rsidRDefault="002B68BF" w:rsidP="00F07D24">
      <w:pPr>
        <w:numPr>
          <w:ilvl w:val="0"/>
          <w:numId w:val="9"/>
        </w:numPr>
        <w:spacing w:line="360" w:lineRule="auto"/>
        <w:ind w:left="0" w:firstLine="709"/>
        <w:jc w:val="both"/>
        <w:rPr>
          <w:sz w:val="28"/>
          <w:szCs w:val="28"/>
        </w:rPr>
      </w:pPr>
      <w:r w:rsidRPr="00F07D24">
        <w:rPr>
          <w:sz w:val="28"/>
          <w:szCs w:val="28"/>
        </w:rPr>
        <w:t>Признавать и уважать индивидуальные цели, ответственность и различие клиентов</w:t>
      </w:r>
    </w:p>
    <w:p w:rsidR="002B68BF" w:rsidRPr="00F07D24" w:rsidRDefault="002B68BF" w:rsidP="00F07D24">
      <w:pPr>
        <w:numPr>
          <w:ilvl w:val="0"/>
          <w:numId w:val="9"/>
        </w:numPr>
        <w:spacing w:line="360" w:lineRule="auto"/>
        <w:ind w:left="0" w:firstLine="709"/>
        <w:jc w:val="both"/>
        <w:rPr>
          <w:sz w:val="28"/>
          <w:szCs w:val="28"/>
        </w:rPr>
      </w:pPr>
      <w:r w:rsidRPr="00F07D24">
        <w:rPr>
          <w:sz w:val="28"/>
          <w:szCs w:val="28"/>
        </w:rPr>
        <w:t>Поддерживать право клиента на доверие, конфиденциальность, ответственное использование информации</w:t>
      </w:r>
    </w:p>
    <w:p w:rsidR="002B68BF" w:rsidRPr="00F07D24" w:rsidRDefault="002B68BF" w:rsidP="00F07D24">
      <w:pPr>
        <w:numPr>
          <w:ilvl w:val="0"/>
          <w:numId w:val="9"/>
        </w:numPr>
        <w:spacing w:line="360" w:lineRule="auto"/>
        <w:ind w:left="0" w:firstLine="709"/>
        <w:jc w:val="both"/>
        <w:rPr>
          <w:sz w:val="28"/>
          <w:szCs w:val="28"/>
        </w:rPr>
      </w:pPr>
      <w:r w:rsidRPr="00F07D24">
        <w:rPr>
          <w:sz w:val="28"/>
          <w:szCs w:val="28"/>
        </w:rPr>
        <w:t>Помогать клиенту, индивиду, группе, общине в самореализации и максимальном использовании своего потенциала при уважении прав других людей</w:t>
      </w:r>
    </w:p>
    <w:p w:rsidR="002B68BF" w:rsidRPr="00F07D24" w:rsidRDefault="002B68BF" w:rsidP="00F07D24">
      <w:pPr>
        <w:numPr>
          <w:ilvl w:val="0"/>
          <w:numId w:val="9"/>
        </w:numPr>
        <w:spacing w:line="360" w:lineRule="auto"/>
        <w:ind w:left="0" w:firstLine="709"/>
        <w:jc w:val="both"/>
        <w:rPr>
          <w:sz w:val="28"/>
          <w:szCs w:val="28"/>
        </w:rPr>
      </w:pPr>
      <w:r w:rsidRPr="00F07D24">
        <w:rPr>
          <w:sz w:val="28"/>
          <w:szCs w:val="28"/>
        </w:rPr>
        <w:t>Нести основную ответственность по отношению к конкретным клиентам, но в рамках ограничений, установленных этическими требованиями</w:t>
      </w:r>
    </w:p>
    <w:p w:rsidR="002B68BF" w:rsidRPr="00F07D24" w:rsidRDefault="002B68BF" w:rsidP="00F07D24">
      <w:pPr>
        <w:tabs>
          <w:tab w:val="left" w:pos="709"/>
        </w:tabs>
        <w:spacing w:line="360" w:lineRule="auto"/>
        <w:ind w:firstLine="709"/>
        <w:jc w:val="both"/>
        <w:rPr>
          <w:sz w:val="28"/>
          <w:szCs w:val="28"/>
        </w:rPr>
      </w:pPr>
      <w:r w:rsidRPr="00F07D24">
        <w:rPr>
          <w:sz w:val="28"/>
          <w:szCs w:val="28"/>
        </w:rPr>
        <w:t>Личностные качества, которыми должен обладать социальный работник.</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терпимость, вежливость и способность эмпатии;</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доброта и справедливость;</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гуманистическая направленность;</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готовность понять других и прийти к ним на помощь;</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чувство собственного достоинства и уважение достоинства других людей;</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эмоциональная устойчивость;</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личная и социальная ответственность;</w:t>
      </w:r>
    </w:p>
    <w:p w:rsidR="002B68BF" w:rsidRPr="00F07D24" w:rsidRDefault="002B68BF" w:rsidP="00F07D24">
      <w:pPr>
        <w:tabs>
          <w:tab w:val="left" w:pos="709"/>
        </w:tabs>
        <w:spacing w:line="360" w:lineRule="auto"/>
        <w:ind w:firstLine="709"/>
        <w:jc w:val="both"/>
        <w:rPr>
          <w:sz w:val="28"/>
          <w:szCs w:val="28"/>
        </w:rPr>
      </w:pPr>
      <w:r w:rsidRPr="00F07D24">
        <w:rPr>
          <w:sz w:val="28"/>
          <w:szCs w:val="28"/>
        </w:rPr>
        <w:t>- личная адекватность и социальная адаптивность.</w:t>
      </w:r>
    </w:p>
    <w:p w:rsidR="002B68BF" w:rsidRPr="00F07D24" w:rsidRDefault="00F07D24" w:rsidP="00F07D24">
      <w:pPr>
        <w:spacing w:line="360" w:lineRule="auto"/>
        <w:ind w:firstLine="709"/>
        <w:jc w:val="both"/>
        <w:rPr>
          <w:sz w:val="28"/>
          <w:szCs w:val="28"/>
        </w:rPr>
      </w:pPr>
      <w:r w:rsidRPr="00F07D24">
        <w:rPr>
          <w:sz w:val="28"/>
          <w:szCs w:val="28"/>
        </w:rPr>
        <w:br w:type="page"/>
      </w:r>
      <w:r w:rsidR="002B68BF" w:rsidRPr="00F07D24">
        <w:rPr>
          <w:sz w:val="28"/>
          <w:szCs w:val="28"/>
        </w:rPr>
        <w:t>Заключение</w:t>
      </w:r>
    </w:p>
    <w:p w:rsidR="00F07D24" w:rsidRPr="00F07D24" w:rsidRDefault="00F07D24" w:rsidP="00F07D24">
      <w:pPr>
        <w:spacing w:line="360" w:lineRule="auto"/>
        <w:ind w:firstLine="709"/>
        <w:jc w:val="both"/>
        <w:rPr>
          <w:sz w:val="28"/>
          <w:szCs w:val="28"/>
        </w:rPr>
      </w:pPr>
    </w:p>
    <w:p w:rsidR="00AA5768" w:rsidRPr="00F07D24" w:rsidRDefault="00AA5768" w:rsidP="00F07D24">
      <w:pPr>
        <w:spacing w:line="360" w:lineRule="auto"/>
        <w:ind w:firstLine="709"/>
        <w:jc w:val="both"/>
        <w:rPr>
          <w:sz w:val="28"/>
          <w:szCs w:val="28"/>
        </w:rPr>
      </w:pPr>
      <w:r w:rsidRPr="00F07D24">
        <w:rPr>
          <w:sz w:val="28"/>
          <w:szCs w:val="28"/>
        </w:rPr>
        <w:t>Исследовав проблему, поставленную в начале работы, мы можем заключить, что основное содержание работы социального работника с детьми группы риска – это создание атмосферы реального сотрудничества и партнерства в отношениях с несовершеннолетними. Ориентироваться социальному работнику приходится не на официальные ценности и «постулаты долженствования», а на то состояние, в котором реально находится сейчас ребенок, продуцируя и реализуя те потребности, которые затрагивают систему его пристрастий и предпочтений «здесь» и «теперь».</w:t>
      </w:r>
    </w:p>
    <w:p w:rsidR="00AA5768" w:rsidRPr="00F07D24" w:rsidRDefault="00AA5768" w:rsidP="00F07D24">
      <w:pPr>
        <w:spacing w:line="360" w:lineRule="auto"/>
        <w:ind w:firstLine="709"/>
        <w:jc w:val="both"/>
        <w:rPr>
          <w:sz w:val="28"/>
          <w:szCs w:val="28"/>
        </w:rPr>
      </w:pPr>
      <w:r w:rsidRPr="00F07D24">
        <w:rPr>
          <w:sz w:val="28"/>
          <w:szCs w:val="28"/>
        </w:rPr>
        <w:t>Это означает, что, работая с дезадаптированными детьми и подростками, социальный работник ориентируется на прагматизм повседневной жизни. Это помогает воспринимать ребенка в конкретном жизненном пространстве – в месте, где он живет, семье, где его поведение, связи, личностные особенности поддаются наблюдению, а условия жизни, взаимосвязь психологических, материальных, социальных факторов и проблем становятся гораздо понятнее, так как целостность бытия не замыкаются только на личности данного ребенка.</w:t>
      </w:r>
    </w:p>
    <w:p w:rsidR="00AA5768" w:rsidRPr="00F07D24" w:rsidRDefault="00AA5768" w:rsidP="00F07D24">
      <w:pPr>
        <w:spacing w:line="360" w:lineRule="auto"/>
        <w:ind w:firstLine="709"/>
        <w:jc w:val="both"/>
        <w:rPr>
          <w:sz w:val="28"/>
          <w:szCs w:val="28"/>
        </w:rPr>
      </w:pPr>
      <w:r w:rsidRPr="00F07D24">
        <w:rPr>
          <w:sz w:val="28"/>
          <w:szCs w:val="28"/>
        </w:rPr>
        <w:t>Знания социально-психологиеских особенностей детей группы риска, типичных проблем подросткового возраста являются необходимыми для социального работника, для того, чтобы он смог правильно построить взаимоотношения с клиентами.</w:t>
      </w:r>
    </w:p>
    <w:p w:rsidR="00926300" w:rsidRPr="00F07D24" w:rsidRDefault="00926300" w:rsidP="00F07D24">
      <w:pPr>
        <w:spacing w:line="360" w:lineRule="auto"/>
        <w:ind w:firstLine="709"/>
        <w:jc w:val="both"/>
        <w:rPr>
          <w:sz w:val="28"/>
          <w:szCs w:val="28"/>
        </w:rPr>
      </w:pPr>
      <w:r w:rsidRPr="00F07D24">
        <w:rPr>
          <w:sz w:val="28"/>
          <w:szCs w:val="28"/>
        </w:rPr>
        <w:t>Проанализировав основные законодательные и нормативно-правовые акты в деятельности социального работника</w:t>
      </w:r>
      <w:r w:rsidR="00410648" w:rsidRPr="00F07D24">
        <w:rPr>
          <w:sz w:val="28"/>
          <w:szCs w:val="28"/>
        </w:rPr>
        <w:t>,</w:t>
      </w:r>
      <w:r w:rsidRPr="00F07D24">
        <w:rPr>
          <w:sz w:val="28"/>
          <w:szCs w:val="28"/>
        </w:rPr>
        <w:t xml:space="preserve"> мы делаем вывод, что социальный работник, в силу специфики своей профессии, выступает важным связующим звеном между людьми, которым надо помочь, и государственным аппаратом на различных уровнях, а также с законодательством.</w:t>
      </w:r>
    </w:p>
    <w:p w:rsidR="00926300" w:rsidRPr="00F07D24" w:rsidRDefault="00AA5768" w:rsidP="00F07D24">
      <w:pPr>
        <w:spacing w:line="360" w:lineRule="auto"/>
        <w:ind w:firstLine="709"/>
        <w:jc w:val="both"/>
        <w:rPr>
          <w:sz w:val="28"/>
          <w:szCs w:val="28"/>
        </w:rPr>
      </w:pPr>
      <w:r w:rsidRPr="00F07D24">
        <w:rPr>
          <w:sz w:val="28"/>
          <w:szCs w:val="28"/>
        </w:rPr>
        <w:t xml:space="preserve">Мы выяснили, что при работе с детьми группы риска, социальный работник должен соблюдать этические принципы социальной работы, такие как принцип толерантности, уважения ребенка как личности, </w:t>
      </w:r>
      <w:r w:rsidR="00926300" w:rsidRPr="00F07D24">
        <w:rPr>
          <w:sz w:val="28"/>
          <w:szCs w:val="28"/>
        </w:rPr>
        <w:t>добровольности</w:t>
      </w:r>
      <w:r w:rsidR="00926300" w:rsidRPr="00F07D24">
        <w:rPr>
          <w:sz w:val="28"/>
        </w:rPr>
        <w:t xml:space="preserve">, </w:t>
      </w:r>
      <w:r w:rsidR="00926300" w:rsidRPr="00F07D24">
        <w:rPr>
          <w:sz w:val="28"/>
          <w:szCs w:val="28"/>
        </w:rPr>
        <w:t>конфиденциальности,</w:t>
      </w:r>
      <w:r w:rsidR="00926300" w:rsidRPr="00F07D24">
        <w:rPr>
          <w:sz w:val="28"/>
        </w:rPr>
        <w:t xml:space="preserve"> </w:t>
      </w:r>
      <w:r w:rsidR="00926300" w:rsidRPr="00F07D24">
        <w:rPr>
          <w:sz w:val="28"/>
          <w:szCs w:val="28"/>
        </w:rPr>
        <w:t>социальной справедливости</w:t>
      </w:r>
      <w:r w:rsidR="00926300" w:rsidRPr="00F07D24">
        <w:rPr>
          <w:sz w:val="28"/>
        </w:rPr>
        <w:t xml:space="preserve">, </w:t>
      </w:r>
      <w:r w:rsidR="00926300" w:rsidRPr="00F07D24">
        <w:rPr>
          <w:sz w:val="28"/>
          <w:szCs w:val="28"/>
        </w:rPr>
        <w:t>безоценочности,</w:t>
      </w:r>
      <w:r w:rsidR="00926300" w:rsidRPr="00F07D24">
        <w:rPr>
          <w:sz w:val="28"/>
        </w:rPr>
        <w:t xml:space="preserve"> </w:t>
      </w:r>
      <w:r w:rsidR="00926300" w:rsidRPr="00F07D24">
        <w:rPr>
          <w:sz w:val="28"/>
          <w:szCs w:val="28"/>
        </w:rPr>
        <w:t xml:space="preserve">доброжелательности, бескорыстия, честности и откровенности. </w:t>
      </w:r>
    </w:p>
    <w:p w:rsidR="00926300" w:rsidRPr="00F07D24" w:rsidRDefault="00926300" w:rsidP="00F07D24">
      <w:pPr>
        <w:spacing w:line="360" w:lineRule="auto"/>
        <w:ind w:firstLine="709"/>
        <w:jc w:val="both"/>
        <w:rPr>
          <w:sz w:val="28"/>
          <w:szCs w:val="28"/>
        </w:rPr>
      </w:pPr>
      <w:r w:rsidRPr="00F07D24">
        <w:rPr>
          <w:sz w:val="28"/>
          <w:szCs w:val="28"/>
        </w:rPr>
        <w:t>Также мы проанализировали стандарты поведения социального работника по отношению к детям группы риска, соблюдение которых необходимо для рационального и эффективного решения жизненных проблем детей.</w:t>
      </w:r>
    </w:p>
    <w:p w:rsidR="00410648" w:rsidRPr="00F07D24" w:rsidRDefault="00410648" w:rsidP="00F07D24">
      <w:pPr>
        <w:spacing w:line="360" w:lineRule="auto"/>
        <w:ind w:firstLine="709"/>
        <w:jc w:val="both"/>
        <w:rPr>
          <w:sz w:val="28"/>
          <w:szCs w:val="28"/>
        </w:rPr>
      </w:pPr>
      <w:r w:rsidRPr="00F07D24">
        <w:rPr>
          <w:sz w:val="28"/>
          <w:szCs w:val="28"/>
        </w:rPr>
        <w:t>Итогом проделанной работы является памятка социальному работнику, работающему с детьми группы риска, в которой прописаны принципы и стандарты поведения социального работника при работе с детьми группы риска, а также личностные качества, которыми должен обладать социальный работник, целью деятельности которого является разрешение проблем детей группы риска.</w:t>
      </w:r>
    </w:p>
    <w:p w:rsidR="00972B5C" w:rsidRPr="00F07D24" w:rsidRDefault="00F07D24" w:rsidP="00F07D24">
      <w:pPr>
        <w:spacing w:line="360" w:lineRule="auto"/>
        <w:ind w:firstLine="709"/>
        <w:jc w:val="both"/>
        <w:rPr>
          <w:sz w:val="28"/>
          <w:szCs w:val="28"/>
        </w:rPr>
      </w:pPr>
      <w:r w:rsidRPr="00F07D24">
        <w:rPr>
          <w:sz w:val="28"/>
          <w:szCs w:val="28"/>
        </w:rPr>
        <w:br w:type="page"/>
      </w:r>
      <w:r w:rsidR="00E4709C" w:rsidRPr="00F07D24">
        <w:rPr>
          <w:sz w:val="28"/>
          <w:szCs w:val="28"/>
        </w:rPr>
        <w:t>Список литературы</w:t>
      </w:r>
    </w:p>
    <w:p w:rsidR="00F07D24" w:rsidRPr="00F07D24" w:rsidRDefault="00F07D24" w:rsidP="00F07D24">
      <w:pPr>
        <w:spacing w:line="360" w:lineRule="auto"/>
        <w:ind w:firstLine="709"/>
        <w:jc w:val="both"/>
        <w:rPr>
          <w:sz w:val="28"/>
          <w:szCs w:val="28"/>
        </w:rPr>
      </w:pP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Группы риска и социальная работа. Социальная работа: Вопросы и ответы. Москва, 1996</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Коныгина М.Н., Горлова Е.Б. Профессионально-этические основы социальной работы:Учебное пособие, - Ставрополь, 2007</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Коныгина М.Н. Пофессионально-этические основы социальной работы: Учебно-методическое пособие, - Ставрополь, 2002</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Косарецкая С.В., Синягина Н.Ю. О неформальных объединениях молодежи, - Москва, 2004</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Медведева Г.П. Этика социальной работы, - Москва, 1999</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Шеляг Т. Толерантность как принцип социальной работы. Российский журнал социальной работы. – 1995. - №2</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Ширгалин Б.Ш., Работа с детьми группы риска. Метод. пособие для соц. Службы «Ребенок на улице», Выпуск 1,  - Москва, 1999</w:t>
      </w:r>
    </w:p>
    <w:p w:rsidR="00E4709C" w:rsidRPr="00F07D24" w:rsidRDefault="00E4709C" w:rsidP="00F07D24">
      <w:pPr>
        <w:numPr>
          <w:ilvl w:val="0"/>
          <w:numId w:val="11"/>
        </w:numPr>
        <w:spacing w:line="360" w:lineRule="auto"/>
        <w:ind w:left="0" w:firstLine="0"/>
        <w:jc w:val="both"/>
        <w:rPr>
          <w:sz w:val="28"/>
          <w:szCs w:val="28"/>
        </w:rPr>
      </w:pPr>
      <w:r w:rsidRPr="00F07D24">
        <w:rPr>
          <w:sz w:val="28"/>
          <w:szCs w:val="28"/>
        </w:rPr>
        <w:t>Шнейдер Л.Б., Девиантное поведение детей и подростков, - Москва, 2005</w:t>
      </w:r>
      <w:bookmarkStart w:id="0" w:name="_GoBack"/>
      <w:bookmarkEnd w:id="0"/>
    </w:p>
    <w:sectPr w:rsidR="00E4709C" w:rsidRPr="00F07D24" w:rsidSect="007C737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3A" w:rsidRDefault="0080083A">
      <w:r>
        <w:separator/>
      </w:r>
    </w:p>
  </w:endnote>
  <w:endnote w:type="continuationSeparator" w:id="0">
    <w:p w:rsidR="0080083A" w:rsidRDefault="0080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E6" w:rsidRDefault="00452CE6" w:rsidP="00A04200">
    <w:pPr>
      <w:pStyle w:val="a3"/>
      <w:framePr w:wrap="around" w:vAnchor="text" w:hAnchor="margin" w:xAlign="right" w:y="1"/>
      <w:rPr>
        <w:rStyle w:val="a5"/>
      </w:rPr>
    </w:pPr>
  </w:p>
  <w:p w:rsidR="00452CE6" w:rsidRDefault="00452CE6" w:rsidP="00C666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E6" w:rsidRDefault="00F04A52" w:rsidP="00A04200">
    <w:pPr>
      <w:pStyle w:val="a3"/>
      <w:framePr w:wrap="around" w:vAnchor="text" w:hAnchor="margin" w:xAlign="right" w:y="1"/>
      <w:rPr>
        <w:rStyle w:val="a5"/>
      </w:rPr>
    </w:pPr>
    <w:r>
      <w:rPr>
        <w:rStyle w:val="a5"/>
        <w:noProof/>
      </w:rPr>
      <w:t>2</w:t>
    </w:r>
  </w:p>
  <w:p w:rsidR="00452CE6" w:rsidRDefault="00452CE6" w:rsidP="00C666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3A" w:rsidRDefault="0080083A">
      <w:r>
        <w:separator/>
      </w:r>
    </w:p>
  </w:footnote>
  <w:footnote w:type="continuationSeparator" w:id="0">
    <w:p w:rsidR="0080083A" w:rsidRDefault="00800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BDC"/>
    <w:multiLevelType w:val="hybridMultilevel"/>
    <w:tmpl w:val="FD6A7A2A"/>
    <w:lvl w:ilvl="0" w:tplc="ADBA35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42789"/>
    <w:multiLevelType w:val="hybridMultilevel"/>
    <w:tmpl w:val="2892BECA"/>
    <w:lvl w:ilvl="0" w:tplc="72DE3C20">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30270E"/>
    <w:multiLevelType w:val="hybridMultilevel"/>
    <w:tmpl w:val="EAB6FC76"/>
    <w:lvl w:ilvl="0" w:tplc="EDE4E08C">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AB2790"/>
    <w:multiLevelType w:val="hybridMultilevel"/>
    <w:tmpl w:val="DD6298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AA702C"/>
    <w:multiLevelType w:val="hybridMultilevel"/>
    <w:tmpl w:val="799A9704"/>
    <w:lvl w:ilvl="0" w:tplc="0A420656">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60088F"/>
    <w:multiLevelType w:val="hybridMultilevel"/>
    <w:tmpl w:val="BDF27C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E35D3A"/>
    <w:multiLevelType w:val="hybridMultilevel"/>
    <w:tmpl w:val="63D20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5F4E79"/>
    <w:multiLevelType w:val="hybridMultilevel"/>
    <w:tmpl w:val="75443C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7F2085"/>
    <w:multiLevelType w:val="hybridMultilevel"/>
    <w:tmpl w:val="95F20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297C73"/>
    <w:multiLevelType w:val="multilevel"/>
    <w:tmpl w:val="59B634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E9A28A5"/>
    <w:multiLevelType w:val="hybridMultilevel"/>
    <w:tmpl w:val="0762B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2"/>
  </w:num>
  <w:num w:numId="4">
    <w:abstractNumId w:val="4"/>
  </w:num>
  <w:num w:numId="5">
    <w:abstractNumId w:val="1"/>
  </w:num>
  <w:num w:numId="6">
    <w:abstractNumId w:val="5"/>
  </w:num>
  <w:num w:numId="7">
    <w:abstractNumId w:val="3"/>
  </w:num>
  <w:num w:numId="8">
    <w:abstractNumId w:val="6"/>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8F6"/>
    <w:rsid w:val="00080586"/>
    <w:rsid w:val="000F647A"/>
    <w:rsid w:val="001C7D10"/>
    <w:rsid w:val="00265CB9"/>
    <w:rsid w:val="00294B1E"/>
    <w:rsid w:val="002B68BF"/>
    <w:rsid w:val="00410648"/>
    <w:rsid w:val="00452CE6"/>
    <w:rsid w:val="0045618E"/>
    <w:rsid w:val="004D0E89"/>
    <w:rsid w:val="005137ED"/>
    <w:rsid w:val="00536435"/>
    <w:rsid w:val="0056165D"/>
    <w:rsid w:val="00571577"/>
    <w:rsid w:val="005C2E6F"/>
    <w:rsid w:val="006436C6"/>
    <w:rsid w:val="006445A2"/>
    <w:rsid w:val="007C4FEE"/>
    <w:rsid w:val="007C7375"/>
    <w:rsid w:val="0080083A"/>
    <w:rsid w:val="00926300"/>
    <w:rsid w:val="00972B5C"/>
    <w:rsid w:val="009866F3"/>
    <w:rsid w:val="00A04200"/>
    <w:rsid w:val="00AA5768"/>
    <w:rsid w:val="00BA53E0"/>
    <w:rsid w:val="00BB12CE"/>
    <w:rsid w:val="00BF05BC"/>
    <w:rsid w:val="00C6665F"/>
    <w:rsid w:val="00CD510F"/>
    <w:rsid w:val="00D168F6"/>
    <w:rsid w:val="00D926AD"/>
    <w:rsid w:val="00DC47B3"/>
    <w:rsid w:val="00E16A3B"/>
    <w:rsid w:val="00E4709C"/>
    <w:rsid w:val="00E57278"/>
    <w:rsid w:val="00E572DD"/>
    <w:rsid w:val="00EA4F39"/>
    <w:rsid w:val="00EC2BD1"/>
    <w:rsid w:val="00F04A52"/>
    <w:rsid w:val="00F07D24"/>
    <w:rsid w:val="00F6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EC3FD8-6E6B-4969-8714-D490D3C7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665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6665F"/>
    <w:rPr>
      <w:rFonts w:cs="Times New Roman"/>
    </w:rPr>
  </w:style>
  <w:style w:type="paragraph" w:styleId="2">
    <w:name w:val="Body Text Indent 2"/>
    <w:basedOn w:val="a"/>
    <w:link w:val="20"/>
    <w:uiPriority w:val="99"/>
    <w:rsid w:val="00972B5C"/>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6820</Words>
  <Characters>38878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2014-03-07T21:59:00Z</dcterms:created>
  <dcterms:modified xsi:type="dcterms:W3CDTF">2014-03-07T21:59:00Z</dcterms:modified>
</cp:coreProperties>
</file>