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0BF" w:rsidRPr="00C65066" w:rsidRDefault="007D27E0" w:rsidP="00C65066">
      <w:pPr>
        <w:pStyle w:val="1"/>
        <w:keepNext w:val="0"/>
        <w:widowControl w:val="0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36"/>
        </w:rPr>
      </w:pPr>
      <w:bookmarkStart w:id="0" w:name="_Toc59933333"/>
      <w:r w:rsidRPr="00C65066">
        <w:rPr>
          <w:rFonts w:ascii="Times New Roman" w:hAnsi="Times New Roman" w:cs="Times New Roman"/>
          <w:sz w:val="28"/>
          <w:szCs w:val="36"/>
        </w:rPr>
        <w:t>Оглавление</w:t>
      </w:r>
      <w:bookmarkEnd w:id="0"/>
    </w:p>
    <w:p w:rsidR="003B1E20" w:rsidRPr="00C65066" w:rsidRDefault="003B1E20" w:rsidP="00C65066">
      <w:pPr>
        <w:widowControl w:val="0"/>
        <w:spacing w:line="360" w:lineRule="auto"/>
        <w:ind w:firstLine="709"/>
        <w:rPr>
          <w:sz w:val="28"/>
        </w:rPr>
      </w:pPr>
    </w:p>
    <w:p w:rsidR="00CC70BB" w:rsidRPr="00C65066" w:rsidRDefault="003B1E20" w:rsidP="001B1F30">
      <w:pPr>
        <w:pStyle w:val="11"/>
        <w:widowControl w:val="0"/>
        <w:tabs>
          <w:tab w:val="right" w:leader="dot" w:pos="9345"/>
        </w:tabs>
        <w:spacing w:line="360" w:lineRule="auto"/>
        <w:rPr>
          <w:noProof/>
          <w:sz w:val="28"/>
        </w:rPr>
      </w:pPr>
      <w:r w:rsidRPr="00C65066">
        <w:rPr>
          <w:sz w:val="28"/>
          <w:szCs w:val="36"/>
        </w:rPr>
        <w:fldChar w:fldCharType="begin"/>
      </w:r>
      <w:r w:rsidRPr="00C65066">
        <w:rPr>
          <w:sz w:val="28"/>
          <w:szCs w:val="36"/>
        </w:rPr>
        <w:instrText xml:space="preserve"> TOC \o "1-3" \h \z \u </w:instrText>
      </w:r>
      <w:r w:rsidRPr="00C65066">
        <w:rPr>
          <w:sz w:val="28"/>
          <w:szCs w:val="36"/>
        </w:rPr>
        <w:fldChar w:fldCharType="separate"/>
      </w:r>
      <w:r w:rsidR="00CC70BB" w:rsidRPr="001F39F1">
        <w:rPr>
          <w:rStyle w:val="a7"/>
          <w:noProof/>
          <w:sz w:val="28"/>
        </w:rPr>
        <w:t>Цель работы</w:t>
      </w:r>
    </w:p>
    <w:p w:rsidR="00CC70BB" w:rsidRPr="00C65066" w:rsidRDefault="005527B9" w:rsidP="001B1F30">
      <w:pPr>
        <w:pStyle w:val="11"/>
        <w:widowControl w:val="0"/>
        <w:tabs>
          <w:tab w:val="right" w:leader="dot" w:pos="9345"/>
        </w:tabs>
        <w:spacing w:line="360" w:lineRule="auto"/>
        <w:rPr>
          <w:noProof/>
          <w:sz w:val="28"/>
        </w:rPr>
      </w:pPr>
      <w:hyperlink w:anchor="_Toc59933336" w:history="1">
        <w:r w:rsidR="00CC70BB" w:rsidRPr="00C65066">
          <w:rPr>
            <w:rStyle w:val="a7"/>
            <w:noProof/>
            <w:sz w:val="28"/>
          </w:rPr>
          <w:t>Завалы, образующиеся при разрушении зданий</w:t>
        </w:r>
      </w:hyperlink>
    </w:p>
    <w:p w:rsidR="00CC70BB" w:rsidRPr="00C65066" w:rsidRDefault="00CC70BB" w:rsidP="001B1F30">
      <w:pPr>
        <w:pStyle w:val="11"/>
        <w:widowControl w:val="0"/>
        <w:tabs>
          <w:tab w:val="right" w:leader="dot" w:pos="9345"/>
        </w:tabs>
        <w:spacing w:line="360" w:lineRule="auto"/>
        <w:rPr>
          <w:noProof/>
          <w:sz w:val="28"/>
        </w:rPr>
      </w:pPr>
      <w:r w:rsidRPr="001F39F1">
        <w:rPr>
          <w:rStyle w:val="a7"/>
          <w:noProof/>
          <w:sz w:val="28"/>
        </w:rPr>
        <w:t>Расчет завалов</w:t>
      </w:r>
    </w:p>
    <w:p w:rsidR="00CC70BB" w:rsidRPr="00C65066" w:rsidRDefault="005527B9" w:rsidP="001B1F30">
      <w:pPr>
        <w:pStyle w:val="21"/>
        <w:widowControl w:val="0"/>
        <w:tabs>
          <w:tab w:val="right" w:leader="dot" w:pos="9345"/>
        </w:tabs>
        <w:spacing w:line="360" w:lineRule="auto"/>
        <w:ind w:left="0"/>
        <w:rPr>
          <w:noProof/>
          <w:sz w:val="28"/>
        </w:rPr>
      </w:pPr>
      <w:hyperlink w:anchor="_Toc59933338" w:history="1">
        <w:r w:rsidR="00CC70BB" w:rsidRPr="00C65066">
          <w:rPr>
            <w:rStyle w:val="a7"/>
            <w:noProof/>
            <w:sz w:val="28"/>
          </w:rPr>
          <w:t>Дальность разлета обломков</w:t>
        </w:r>
      </w:hyperlink>
    </w:p>
    <w:p w:rsidR="00CC70BB" w:rsidRPr="00C65066" w:rsidRDefault="00CC70BB" w:rsidP="001B1F30">
      <w:pPr>
        <w:pStyle w:val="21"/>
        <w:widowControl w:val="0"/>
        <w:tabs>
          <w:tab w:val="right" w:leader="dot" w:pos="9345"/>
        </w:tabs>
        <w:spacing w:line="360" w:lineRule="auto"/>
        <w:ind w:left="0"/>
        <w:rPr>
          <w:noProof/>
          <w:sz w:val="28"/>
        </w:rPr>
      </w:pPr>
      <w:r w:rsidRPr="001F39F1">
        <w:rPr>
          <w:rStyle w:val="a7"/>
          <w:noProof/>
          <w:sz w:val="28"/>
        </w:rPr>
        <w:t>Высота завалов</w:t>
      </w:r>
    </w:p>
    <w:p w:rsidR="00CC70BB" w:rsidRPr="00C65066" w:rsidRDefault="005527B9" w:rsidP="001B1F30">
      <w:pPr>
        <w:pStyle w:val="21"/>
        <w:widowControl w:val="0"/>
        <w:tabs>
          <w:tab w:val="right" w:leader="dot" w:pos="9345"/>
        </w:tabs>
        <w:spacing w:line="360" w:lineRule="auto"/>
        <w:ind w:left="0"/>
        <w:rPr>
          <w:noProof/>
          <w:sz w:val="28"/>
        </w:rPr>
      </w:pPr>
      <w:hyperlink w:anchor="_Toc59933340" w:history="1">
        <w:r w:rsidR="00CC70BB" w:rsidRPr="00C65066">
          <w:rPr>
            <w:rStyle w:val="a7"/>
            <w:noProof/>
            <w:kern w:val="32"/>
            <w:sz w:val="28"/>
          </w:rPr>
          <w:t>Потери населения</w:t>
        </w:r>
      </w:hyperlink>
    </w:p>
    <w:p w:rsidR="00CC70BB" w:rsidRPr="00C65066" w:rsidRDefault="00CC70BB" w:rsidP="001B1F30">
      <w:pPr>
        <w:pStyle w:val="21"/>
        <w:widowControl w:val="0"/>
        <w:tabs>
          <w:tab w:val="right" w:leader="dot" w:pos="9345"/>
        </w:tabs>
        <w:spacing w:line="360" w:lineRule="auto"/>
        <w:ind w:left="0"/>
        <w:rPr>
          <w:noProof/>
          <w:sz w:val="28"/>
        </w:rPr>
      </w:pPr>
      <w:r w:rsidRPr="001F39F1">
        <w:rPr>
          <w:rStyle w:val="a7"/>
          <w:noProof/>
          <w:sz w:val="28"/>
        </w:rPr>
        <w:t>Взрыв конденсированных ВВ</w:t>
      </w:r>
    </w:p>
    <w:p w:rsidR="00CC70BB" w:rsidRPr="00C65066" w:rsidRDefault="005527B9" w:rsidP="001B1F30">
      <w:pPr>
        <w:pStyle w:val="11"/>
        <w:widowControl w:val="0"/>
        <w:tabs>
          <w:tab w:val="right" w:leader="dot" w:pos="9345"/>
        </w:tabs>
        <w:spacing w:line="360" w:lineRule="auto"/>
        <w:rPr>
          <w:noProof/>
          <w:sz w:val="28"/>
        </w:rPr>
      </w:pPr>
      <w:hyperlink w:anchor="_Toc59933342" w:history="1">
        <w:r w:rsidR="00CC70BB" w:rsidRPr="00C65066">
          <w:rPr>
            <w:rStyle w:val="a7"/>
            <w:noProof/>
            <w:sz w:val="28"/>
          </w:rPr>
          <w:t>Структура и объемно-массовые характеристики завалов</w:t>
        </w:r>
      </w:hyperlink>
    </w:p>
    <w:p w:rsidR="00CC70BB" w:rsidRPr="00C65066" w:rsidRDefault="00CC70BB" w:rsidP="001B1F30">
      <w:pPr>
        <w:pStyle w:val="21"/>
        <w:widowControl w:val="0"/>
        <w:tabs>
          <w:tab w:val="right" w:leader="dot" w:pos="9345"/>
        </w:tabs>
        <w:spacing w:line="360" w:lineRule="auto"/>
        <w:ind w:left="0"/>
        <w:rPr>
          <w:noProof/>
          <w:sz w:val="28"/>
        </w:rPr>
      </w:pPr>
      <w:r w:rsidRPr="001F39F1">
        <w:rPr>
          <w:rStyle w:val="a7"/>
          <w:noProof/>
          <w:sz w:val="28"/>
        </w:rPr>
        <w:t>Структура завалов</w:t>
      </w:r>
    </w:p>
    <w:p w:rsidR="00CC70BB" w:rsidRPr="00C65066" w:rsidRDefault="005527B9" w:rsidP="001B1F30">
      <w:pPr>
        <w:pStyle w:val="21"/>
        <w:widowControl w:val="0"/>
        <w:tabs>
          <w:tab w:val="right" w:leader="dot" w:pos="9345"/>
        </w:tabs>
        <w:spacing w:line="360" w:lineRule="auto"/>
        <w:ind w:left="0"/>
        <w:rPr>
          <w:noProof/>
          <w:sz w:val="28"/>
        </w:rPr>
      </w:pPr>
      <w:hyperlink w:anchor="_Toc59933344" w:history="1">
        <w:r w:rsidR="00CC70BB" w:rsidRPr="00C65066">
          <w:rPr>
            <w:rStyle w:val="a7"/>
            <w:noProof/>
            <w:sz w:val="28"/>
          </w:rPr>
          <w:t>Показатели обломков</w:t>
        </w:r>
      </w:hyperlink>
    </w:p>
    <w:p w:rsidR="00CC70BB" w:rsidRPr="00C65066" w:rsidRDefault="00CC70BB" w:rsidP="001B1F30">
      <w:pPr>
        <w:pStyle w:val="11"/>
        <w:widowControl w:val="0"/>
        <w:tabs>
          <w:tab w:val="right" w:leader="dot" w:pos="9345"/>
        </w:tabs>
        <w:spacing w:line="360" w:lineRule="auto"/>
        <w:rPr>
          <w:noProof/>
          <w:sz w:val="28"/>
        </w:rPr>
      </w:pPr>
      <w:r w:rsidRPr="001F39F1">
        <w:rPr>
          <w:rStyle w:val="a7"/>
          <w:iCs/>
          <w:noProof/>
          <w:sz w:val="28"/>
        </w:rPr>
        <w:t>Расчетная часть</w:t>
      </w:r>
    </w:p>
    <w:p w:rsidR="00CC70BB" w:rsidRPr="00C65066" w:rsidRDefault="005527B9" w:rsidP="001B1F30">
      <w:pPr>
        <w:pStyle w:val="21"/>
        <w:widowControl w:val="0"/>
        <w:tabs>
          <w:tab w:val="right" w:leader="dot" w:pos="9345"/>
        </w:tabs>
        <w:spacing w:line="360" w:lineRule="auto"/>
        <w:ind w:left="0"/>
        <w:rPr>
          <w:noProof/>
          <w:sz w:val="28"/>
        </w:rPr>
      </w:pPr>
      <w:hyperlink w:anchor="_Toc59933346" w:history="1">
        <w:r w:rsidR="00CC70BB" w:rsidRPr="00C65066">
          <w:rPr>
            <w:rStyle w:val="a7"/>
            <w:noProof/>
            <w:sz w:val="28"/>
          </w:rPr>
          <w:t>Пример задания</w:t>
        </w:r>
      </w:hyperlink>
    </w:p>
    <w:p w:rsidR="00CC70BB" w:rsidRPr="00C65066" w:rsidRDefault="00CC70BB" w:rsidP="001B1F30">
      <w:pPr>
        <w:pStyle w:val="21"/>
        <w:widowControl w:val="0"/>
        <w:tabs>
          <w:tab w:val="right" w:leader="dot" w:pos="9345"/>
        </w:tabs>
        <w:spacing w:line="360" w:lineRule="auto"/>
        <w:ind w:left="0"/>
        <w:rPr>
          <w:noProof/>
          <w:sz w:val="28"/>
        </w:rPr>
      </w:pPr>
      <w:r w:rsidRPr="001F39F1">
        <w:rPr>
          <w:rStyle w:val="a7"/>
          <w:noProof/>
          <w:kern w:val="32"/>
          <w:sz w:val="28"/>
        </w:rPr>
        <w:t>Варианты задач</w:t>
      </w:r>
    </w:p>
    <w:p w:rsidR="00CC70BB" w:rsidRPr="00C65066" w:rsidRDefault="005527B9" w:rsidP="001B1F30">
      <w:pPr>
        <w:pStyle w:val="21"/>
        <w:widowControl w:val="0"/>
        <w:tabs>
          <w:tab w:val="right" w:leader="dot" w:pos="9345"/>
        </w:tabs>
        <w:spacing w:line="360" w:lineRule="auto"/>
        <w:ind w:left="0"/>
        <w:rPr>
          <w:noProof/>
          <w:sz w:val="28"/>
        </w:rPr>
      </w:pPr>
      <w:hyperlink w:anchor="_Toc59933348" w:history="1">
        <w:r w:rsidR="00CC70BB" w:rsidRPr="00C65066">
          <w:rPr>
            <w:rStyle w:val="a7"/>
            <w:noProof/>
            <w:kern w:val="32"/>
            <w:sz w:val="28"/>
          </w:rPr>
          <w:t>Результаты расчетов</w:t>
        </w:r>
      </w:hyperlink>
    </w:p>
    <w:p w:rsidR="00CC70BB" w:rsidRPr="00C65066" w:rsidRDefault="003B1E20" w:rsidP="00C65066">
      <w:pPr>
        <w:pStyle w:val="1"/>
        <w:keepNext w:val="0"/>
        <w:widowControl w:val="0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36"/>
        </w:rPr>
      </w:pPr>
      <w:r w:rsidRPr="00C65066">
        <w:rPr>
          <w:sz w:val="28"/>
          <w:szCs w:val="36"/>
        </w:rPr>
        <w:fldChar w:fldCharType="end"/>
      </w:r>
      <w:r w:rsidR="007D27E0" w:rsidRPr="00C65066">
        <w:rPr>
          <w:rFonts w:ascii="Times New Roman" w:hAnsi="Times New Roman" w:cs="Times New Roman"/>
          <w:sz w:val="28"/>
          <w:szCs w:val="36"/>
        </w:rPr>
        <w:br w:type="page"/>
      </w:r>
      <w:bookmarkStart w:id="1" w:name="_Toc59933334"/>
      <w:r w:rsidR="00CC70BB" w:rsidRPr="00C65066">
        <w:rPr>
          <w:rFonts w:ascii="Times New Roman" w:hAnsi="Times New Roman" w:cs="Times New Roman"/>
          <w:sz w:val="28"/>
          <w:szCs w:val="36"/>
        </w:rPr>
        <w:t>Цель работы</w:t>
      </w:r>
      <w:bookmarkEnd w:id="1"/>
    </w:p>
    <w:p w:rsidR="00F30D25" w:rsidRDefault="00F30D25" w:rsidP="00C65066">
      <w:pPr>
        <w:widowControl w:val="0"/>
        <w:spacing w:line="360" w:lineRule="auto"/>
        <w:ind w:firstLine="709"/>
        <w:jc w:val="both"/>
        <w:rPr>
          <w:sz w:val="28"/>
        </w:rPr>
      </w:pPr>
    </w:p>
    <w:p w:rsidR="00CC70BB" w:rsidRPr="00C65066" w:rsidRDefault="00CC70BB" w:rsidP="00C65066">
      <w:pPr>
        <w:widowControl w:val="0"/>
        <w:spacing w:line="360" w:lineRule="auto"/>
        <w:ind w:firstLine="709"/>
        <w:jc w:val="both"/>
        <w:rPr>
          <w:sz w:val="28"/>
        </w:rPr>
      </w:pPr>
      <w:r w:rsidRPr="00C65066">
        <w:rPr>
          <w:sz w:val="28"/>
        </w:rPr>
        <w:t>Разработать методику прогнозирования и оценки последствий завалов.</w:t>
      </w:r>
    </w:p>
    <w:p w:rsidR="00E621D3" w:rsidRPr="00C65066" w:rsidRDefault="00E621D3" w:rsidP="00C6506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C65066">
        <w:rPr>
          <w:sz w:val="28"/>
        </w:rPr>
        <w:t>Ежегодно в мире происходит множество чрезвычайных ситуаций различного характера и происхождения: ураганы, землетрясения, цунами, наводнения, оползни, взрывы, обвалы и др.</w:t>
      </w:r>
      <w:r w:rsidR="0005705D" w:rsidRPr="00C65066">
        <w:rPr>
          <w:sz w:val="28"/>
        </w:rPr>
        <w:t xml:space="preserve"> Они приводят к разрушению жилых и производственных зданий, степень разрушения которых зависит от силы воздействия</w:t>
      </w:r>
      <w:r w:rsidR="009A2BAC" w:rsidRPr="00C65066">
        <w:rPr>
          <w:sz w:val="28"/>
        </w:rPr>
        <w:t>,</w:t>
      </w:r>
      <w:r w:rsidR="0005705D" w:rsidRPr="00C65066">
        <w:rPr>
          <w:sz w:val="28"/>
        </w:rPr>
        <w:t xml:space="preserve"> от типа</w:t>
      </w:r>
      <w:r w:rsidR="009A2BAC" w:rsidRPr="00C65066">
        <w:rPr>
          <w:sz w:val="28"/>
        </w:rPr>
        <w:t xml:space="preserve"> здания и качества его постройки. Разрушения наносят не только вред экономике, требуя затрат на расчистку и на восстановление, но и вызывают потери среди населения.</w:t>
      </w:r>
    </w:p>
    <w:p w:rsidR="009A2BAC" w:rsidRPr="00C65066" w:rsidRDefault="009A2BAC" w:rsidP="00C6506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C65066">
        <w:rPr>
          <w:sz w:val="28"/>
        </w:rPr>
        <w:t>Вот почему важной проблемой становится умение противостоять различным чрезвычайным ситуациям. Первым шагом является прогнозирование.</w:t>
      </w:r>
      <w:r w:rsidR="00CC52DC" w:rsidRPr="00C65066">
        <w:rPr>
          <w:sz w:val="28"/>
        </w:rPr>
        <w:t xml:space="preserve"> Необходимо выяснить когда, где и какой силы произойдет землетрясение, какие районы могут пострадать от наводнения и т.д. Далее идет предупреждение чрезвычайной ситуации. Необходимо по возможности предотвратить или хотя бы минимизировать их разрушительное действие. И, наконец, третий шаг – ликвидация последствий чрезвычайных ситуаций. Нужно по возможности оперативно </w:t>
      </w:r>
      <w:r w:rsidR="008D5BA7" w:rsidRPr="00C65066">
        <w:rPr>
          <w:sz w:val="28"/>
        </w:rPr>
        <w:t>ликвидировать опасность, спасти уцелевших и восстановить стабильное существование данного региона.</w:t>
      </w:r>
    </w:p>
    <w:p w:rsidR="008D5BA7" w:rsidRPr="00C65066" w:rsidRDefault="008D5BA7" w:rsidP="00C6506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C65066">
        <w:rPr>
          <w:sz w:val="28"/>
        </w:rPr>
        <w:t>А для этого необходимо уметь рассчитывать возможные размеры завалов и потери среди населения при различных чрезвычайных ситуациях, для различных зданий и сооружений.</w:t>
      </w:r>
    </w:p>
    <w:p w:rsidR="00F30D25" w:rsidRDefault="00F30D25" w:rsidP="00F30D2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</w:rPr>
      </w:pPr>
      <w:bookmarkStart w:id="2" w:name="_Toc59933336"/>
    </w:p>
    <w:p w:rsidR="000F3F8D" w:rsidRPr="00F30D25" w:rsidRDefault="000F3F8D" w:rsidP="00F30D2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</w:rPr>
      </w:pPr>
      <w:r w:rsidRPr="00F30D25">
        <w:rPr>
          <w:b/>
          <w:sz w:val="28"/>
        </w:rPr>
        <w:t>З</w:t>
      </w:r>
      <w:r w:rsidR="007D27E0" w:rsidRPr="00F30D25">
        <w:rPr>
          <w:b/>
          <w:sz w:val="28"/>
        </w:rPr>
        <w:t>авалы, образующиеся при разрушении зданий</w:t>
      </w:r>
      <w:bookmarkEnd w:id="2"/>
    </w:p>
    <w:p w:rsidR="00F527DC" w:rsidRPr="00C65066" w:rsidRDefault="00F527DC" w:rsidP="00C6506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0F3F8D" w:rsidRPr="00C65066" w:rsidRDefault="000F3F8D" w:rsidP="00C6506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C65066">
        <w:rPr>
          <w:sz w:val="28"/>
        </w:rPr>
        <w:t>При воздействии поражающих факторов взрывов, землетрясений, цунами и разрушения плотин здания могут получить ту или иную степень разрушения. Анализ характера разрушений зданий при чрезвычайных ситуациях показал, что здания при полном разрушении практически полностью превращаются в обломки, образуя завалы. При разрушении зданий на ступень ниже полной в расчетах можно принять, что объем завалов составляет примерно 50% от объемов завалов зданий в случае их полного разрушения.</w:t>
      </w:r>
    </w:p>
    <w:p w:rsidR="000F3F8D" w:rsidRPr="00C65066" w:rsidRDefault="000F3F8D" w:rsidP="00C6506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C65066">
        <w:rPr>
          <w:sz w:val="28"/>
        </w:rPr>
        <w:t>Завалы различных типов зданий характеризуются показателями. Показатели завалов зданий являются определяющими параметрами при выборе технологии спасательных работ. Показатели можно свести к двум группам:</w:t>
      </w:r>
    </w:p>
    <w:p w:rsidR="000F3F8D" w:rsidRPr="00C65066" w:rsidRDefault="000F3F8D" w:rsidP="00C6506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C65066">
        <w:rPr>
          <w:sz w:val="28"/>
        </w:rPr>
        <w:t>– показатели, непосредственно характеризующие завал;</w:t>
      </w:r>
    </w:p>
    <w:p w:rsidR="000F3F8D" w:rsidRPr="00C65066" w:rsidRDefault="000F3F8D" w:rsidP="00C6506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C65066">
        <w:rPr>
          <w:sz w:val="28"/>
        </w:rPr>
        <w:t>– показатели, характеризующие обломки завала.</w:t>
      </w:r>
    </w:p>
    <w:p w:rsidR="000F3F8D" w:rsidRPr="00C65066" w:rsidRDefault="000F3F8D" w:rsidP="00C6506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C65066">
        <w:rPr>
          <w:iCs/>
          <w:sz w:val="28"/>
        </w:rPr>
        <w:t xml:space="preserve">К показателям, непосредственно характеризующим завал, </w:t>
      </w:r>
      <w:r w:rsidRPr="00C65066">
        <w:rPr>
          <w:sz w:val="28"/>
        </w:rPr>
        <w:t>можно отнести:</w:t>
      </w:r>
    </w:p>
    <w:p w:rsidR="000F3F8D" w:rsidRPr="00C65066" w:rsidRDefault="000F3F8D" w:rsidP="00C6506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C65066">
        <w:rPr>
          <w:sz w:val="28"/>
        </w:rPr>
        <w:t>– дальность разлета обломков;</w:t>
      </w:r>
    </w:p>
    <w:p w:rsidR="000F3F8D" w:rsidRPr="00C65066" w:rsidRDefault="000F3F8D" w:rsidP="00C6506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C65066">
        <w:rPr>
          <w:sz w:val="28"/>
        </w:rPr>
        <w:t>– высоту завала;</w:t>
      </w:r>
    </w:p>
    <w:p w:rsidR="000F3F8D" w:rsidRPr="00C65066" w:rsidRDefault="000F3F8D" w:rsidP="00C6506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C65066">
        <w:rPr>
          <w:sz w:val="28"/>
        </w:rPr>
        <w:t>– объемно-массовые характеристики завалов;</w:t>
      </w:r>
    </w:p>
    <w:p w:rsidR="000F3F8D" w:rsidRPr="00C65066" w:rsidRDefault="000F3F8D" w:rsidP="00C6506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C65066">
        <w:rPr>
          <w:sz w:val="28"/>
        </w:rPr>
        <w:t>– структуру завалов по весу обломков, составу строительных элементов и арматуры.</w:t>
      </w:r>
    </w:p>
    <w:p w:rsidR="000F3F8D" w:rsidRPr="00C65066" w:rsidRDefault="000F3F8D" w:rsidP="00C6506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C65066">
        <w:rPr>
          <w:iCs/>
          <w:sz w:val="28"/>
        </w:rPr>
        <w:t>К показателям, характеризующим обломки завала, относят.</w:t>
      </w:r>
    </w:p>
    <w:p w:rsidR="000F3F8D" w:rsidRPr="00C65066" w:rsidRDefault="000F3F8D" w:rsidP="00C6506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C65066">
        <w:rPr>
          <w:iCs/>
          <w:sz w:val="28"/>
        </w:rPr>
        <w:t xml:space="preserve">– </w:t>
      </w:r>
      <w:r w:rsidRPr="00C65066">
        <w:rPr>
          <w:sz w:val="28"/>
        </w:rPr>
        <w:t>вес обломков;</w:t>
      </w:r>
    </w:p>
    <w:p w:rsidR="000F3F8D" w:rsidRPr="00C65066" w:rsidRDefault="000F3F8D" w:rsidP="00C6506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C65066">
        <w:rPr>
          <w:sz w:val="28"/>
        </w:rPr>
        <w:t>– геометрические размеры;</w:t>
      </w:r>
    </w:p>
    <w:p w:rsidR="000F3F8D" w:rsidRPr="00C65066" w:rsidRDefault="000F3F8D" w:rsidP="00C6506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C65066">
        <w:rPr>
          <w:sz w:val="28"/>
        </w:rPr>
        <w:t>– структуру и содержание арматуры.</w:t>
      </w:r>
    </w:p>
    <w:p w:rsidR="00F30D25" w:rsidRDefault="00F30D25" w:rsidP="00C65066">
      <w:pPr>
        <w:pStyle w:val="1"/>
        <w:keepNext w:val="0"/>
        <w:widowControl w:val="0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bookmarkStart w:id="3" w:name="_Toc59933337"/>
    </w:p>
    <w:p w:rsidR="007D27E0" w:rsidRPr="00C65066" w:rsidRDefault="000F3F8D" w:rsidP="00C65066">
      <w:pPr>
        <w:pStyle w:val="1"/>
        <w:keepNext w:val="0"/>
        <w:widowControl w:val="0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C65066">
        <w:rPr>
          <w:rFonts w:ascii="Times New Roman" w:hAnsi="Times New Roman" w:cs="Times New Roman"/>
          <w:sz w:val="28"/>
        </w:rPr>
        <w:t>Р</w:t>
      </w:r>
      <w:r w:rsidR="007D27E0" w:rsidRPr="00C65066">
        <w:rPr>
          <w:rFonts w:ascii="Times New Roman" w:hAnsi="Times New Roman" w:cs="Times New Roman"/>
          <w:sz w:val="28"/>
        </w:rPr>
        <w:t>асчет завалов</w:t>
      </w:r>
      <w:bookmarkEnd w:id="3"/>
    </w:p>
    <w:p w:rsidR="00F30D25" w:rsidRDefault="00F30D25" w:rsidP="00C6506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0F3F8D" w:rsidRPr="00C65066" w:rsidRDefault="000F3F8D" w:rsidP="00C6506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C65066">
        <w:rPr>
          <w:sz w:val="28"/>
        </w:rPr>
        <w:t xml:space="preserve">На основании анализа материалов натурных завалов зданий установлено, что завалы зданий можно упрощенно представить как обелиски – геометрические фигуры с прямоугольными основаниями, расположенными в параллельных плоскостях (рис.1). Противоположные боковые грани обелиска наклонены к основанию. Основными данными для построения этой фигуры являются размеры основания здания А и В, высота завала </w:t>
      </w:r>
      <w:r w:rsidRPr="00C65066">
        <w:rPr>
          <w:sz w:val="28"/>
          <w:lang w:val="en-US"/>
        </w:rPr>
        <w:t>h</w:t>
      </w:r>
      <w:r w:rsidRPr="00C65066">
        <w:rPr>
          <w:sz w:val="28"/>
        </w:rPr>
        <w:t xml:space="preserve"> и дальность разлета обломков </w:t>
      </w:r>
      <w:r w:rsidRPr="00C65066">
        <w:rPr>
          <w:sz w:val="28"/>
          <w:lang w:val="en-US"/>
        </w:rPr>
        <w:t>L</w:t>
      </w:r>
      <w:r w:rsidRPr="00C65066">
        <w:rPr>
          <w:sz w:val="28"/>
        </w:rPr>
        <w:t>. Характерными геометрическими показателями завала также являются длина и ширина завала.</w:t>
      </w:r>
    </w:p>
    <w:p w:rsidR="000F3F8D" w:rsidRPr="00C65066" w:rsidRDefault="000F3F8D" w:rsidP="00C6506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C65066">
        <w:rPr>
          <w:iCs/>
          <w:sz w:val="28"/>
        </w:rPr>
        <w:t xml:space="preserve">Длина завала </w:t>
      </w:r>
      <w:r w:rsidR="001423CC" w:rsidRPr="00C65066">
        <w:rPr>
          <w:iCs/>
          <w:sz w:val="28"/>
        </w:rPr>
        <w:t>–</w:t>
      </w:r>
      <w:r w:rsidRPr="00C65066">
        <w:rPr>
          <w:iCs/>
          <w:sz w:val="28"/>
        </w:rPr>
        <w:t xml:space="preserve"> </w:t>
      </w:r>
      <w:r w:rsidRPr="00C65066">
        <w:rPr>
          <w:sz w:val="28"/>
        </w:rPr>
        <w:t>геометрический размер завала в направлении наибольшего размера А здания:</w:t>
      </w:r>
    </w:p>
    <w:p w:rsidR="00F30D25" w:rsidRDefault="00F30D25" w:rsidP="00C6506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</w:rPr>
      </w:pPr>
    </w:p>
    <w:p w:rsidR="000F3F8D" w:rsidRPr="00C65066" w:rsidRDefault="000F3F8D" w:rsidP="00C6506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</w:rPr>
      </w:pPr>
      <w:r w:rsidRPr="00C65066">
        <w:rPr>
          <w:sz w:val="28"/>
          <w:lang w:val="en-US"/>
        </w:rPr>
        <w:t>A</w:t>
      </w:r>
      <w:r w:rsidRPr="00C65066">
        <w:rPr>
          <w:sz w:val="28"/>
          <w:vertAlign w:val="subscript"/>
        </w:rPr>
        <w:t>ЗАВ</w:t>
      </w:r>
      <w:r w:rsidRPr="00C65066">
        <w:rPr>
          <w:sz w:val="28"/>
        </w:rPr>
        <w:t xml:space="preserve"> = 2</w:t>
      </w:r>
      <w:r w:rsidRPr="00C65066">
        <w:rPr>
          <w:sz w:val="28"/>
          <w:lang w:val="en-US"/>
        </w:rPr>
        <w:t>L</w:t>
      </w:r>
      <w:r w:rsidRPr="00C65066">
        <w:rPr>
          <w:sz w:val="28"/>
        </w:rPr>
        <w:t xml:space="preserve"> + </w:t>
      </w:r>
      <w:r w:rsidRPr="00C65066">
        <w:rPr>
          <w:sz w:val="28"/>
          <w:lang w:val="en-US"/>
        </w:rPr>
        <w:t>A</w:t>
      </w:r>
      <w:r w:rsidR="00F527DC" w:rsidRPr="00C65066">
        <w:rPr>
          <w:sz w:val="28"/>
        </w:rPr>
        <w:tab/>
      </w:r>
      <w:r w:rsidR="00F527DC" w:rsidRPr="00C65066">
        <w:rPr>
          <w:sz w:val="28"/>
        </w:rPr>
        <w:tab/>
      </w:r>
      <w:r w:rsidRPr="00C65066">
        <w:rPr>
          <w:rFonts w:cs="Arial"/>
          <w:sz w:val="28"/>
        </w:rPr>
        <w:t xml:space="preserve"> </w:t>
      </w:r>
      <w:r w:rsidRPr="00C65066">
        <w:rPr>
          <w:sz w:val="28"/>
        </w:rPr>
        <w:t>(1)</w:t>
      </w:r>
    </w:p>
    <w:p w:rsidR="00F30D25" w:rsidRDefault="00F30D25" w:rsidP="00C6506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</w:rPr>
      </w:pPr>
    </w:p>
    <w:p w:rsidR="000F3F8D" w:rsidRPr="00C65066" w:rsidRDefault="000F3F8D" w:rsidP="00C6506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C65066">
        <w:rPr>
          <w:iCs/>
          <w:sz w:val="28"/>
        </w:rPr>
        <w:t xml:space="preserve">Ширина завала – </w:t>
      </w:r>
      <w:r w:rsidRPr="00C65066">
        <w:rPr>
          <w:sz w:val="28"/>
        </w:rPr>
        <w:t>геометрический размер завала в направлении наименьшего размера В здания</w:t>
      </w:r>
    </w:p>
    <w:p w:rsidR="00F30D25" w:rsidRDefault="00F30D25" w:rsidP="00C6506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rFonts w:cs="Arial"/>
          <w:sz w:val="28"/>
        </w:rPr>
      </w:pPr>
    </w:p>
    <w:p w:rsidR="000F3F8D" w:rsidRPr="00C65066" w:rsidRDefault="000F3F8D" w:rsidP="00C6506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rFonts w:cs="Arial"/>
          <w:sz w:val="28"/>
        </w:rPr>
      </w:pPr>
      <w:r w:rsidRPr="00C65066">
        <w:rPr>
          <w:rFonts w:cs="Arial"/>
          <w:sz w:val="28"/>
          <w:lang w:val="en-US"/>
        </w:rPr>
        <w:t>B</w:t>
      </w:r>
      <w:r w:rsidRPr="00C65066">
        <w:rPr>
          <w:rFonts w:cs="Arial"/>
          <w:sz w:val="28"/>
          <w:vertAlign w:val="subscript"/>
        </w:rPr>
        <w:t>ЗАВ</w:t>
      </w:r>
      <w:r w:rsidRPr="00C65066">
        <w:rPr>
          <w:rFonts w:cs="Arial"/>
          <w:sz w:val="28"/>
        </w:rPr>
        <w:t xml:space="preserve"> = 2</w:t>
      </w:r>
      <w:r w:rsidRPr="00C65066">
        <w:rPr>
          <w:rFonts w:cs="Arial"/>
          <w:sz w:val="28"/>
          <w:lang w:val="en-US"/>
        </w:rPr>
        <w:t>L</w:t>
      </w:r>
      <w:r w:rsidRPr="00C65066">
        <w:rPr>
          <w:rFonts w:cs="Arial"/>
          <w:sz w:val="28"/>
        </w:rPr>
        <w:t xml:space="preserve"> + </w:t>
      </w:r>
      <w:r w:rsidRPr="00C65066">
        <w:rPr>
          <w:rFonts w:cs="Arial"/>
          <w:sz w:val="28"/>
          <w:lang w:val="en-US"/>
        </w:rPr>
        <w:t>B</w:t>
      </w:r>
      <w:r w:rsidR="00F527DC" w:rsidRPr="00C65066">
        <w:rPr>
          <w:rFonts w:cs="Arial"/>
          <w:sz w:val="28"/>
        </w:rPr>
        <w:tab/>
      </w:r>
      <w:r w:rsidR="00F527DC" w:rsidRPr="00C65066">
        <w:rPr>
          <w:rFonts w:cs="Arial"/>
          <w:sz w:val="28"/>
        </w:rPr>
        <w:tab/>
      </w:r>
      <w:r w:rsidR="00F527DC" w:rsidRPr="00C65066">
        <w:rPr>
          <w:rFonts w:cs="Arial"/>
          <w:sz w:val="28"/>
        </w:rPr>
        <w:tab/>
      </w:r>
      <w:r w:rsidRPr="00C65066">
        <w:rPr>
          <w:rFonts w:cs="Arial"/>
          <w:sz w:val="28"/>
        </w:rPr>
        <w:t>(2)</w:t>
      </w:r>
    </w:p>
    <w:p w:rsidR="00F30D25" w:rsidRDefault="00F30D25" w:rsidP="00C65066">
      <w:pPr>
        <w:widowControl w:val="0"/>
        <w:spacing w:line="360" w:lineRule="auto"/>
        <w:ind w:firstLine="709"/>
        <w:jc w:val="both"/>
        <w:rPr>
          <w:sz w:val="28"/>
        </w:rPr>
      </w:pPr>
    </w:p>
    <w:p w:rsidR="00F71EB5" w:rsidRPr="00C65066" w:rsidRDefault="00F71EB5" w:rsidP="00C65066">
      <w:pPr>
        <w:widowControl w:val="0"/>
        <w:spacing w:line="360" w:lineRule="auto"/>
        <w:ind w:firstLine="709"/>
        <w:jc w:val="both"/>
        <w:rPr>
          <w:sz w:val="28"/>
        </w:rPr>
      </w:pPr>
      <w:r w:rsidRPr="00C65066">
        <w:rPr>
          <w:sz w:val="28"/>
        </w:rPr>
        <w:t xml:space="preserve">где </w:t>
      </w:r>
      <w:r w:rsidRPr="00C65066">
        <w:rPr>
          <w:sz w:val="28"/>
          <w:lang w:val="en-US"/>
        </w:rPr>
        <w:t>L</w:t>
      </w:r>
      <w:r w:rsidRPr="00C65066">
        <w:rPr>
          <w:sz w:val="28"/>
        </w:rPr>
        <w:t xml:space="preserve"> - дальность разлета обломков, </w:t>
      </w:r>
      <w:r w:rsidRPr="00C65066">
        <w:rPr>
          <w:iCs/>
          <w:sz w:val="28"/>
          <w:lang w:val="en-US"/>
        </w:rPr>
        <w:t>L</w:t>
      </w:r>
      <w:r w:rsidRPr="00C65066">
        <w:rPr>
          <w:iCs/>
          <w:sz w:val="28"/>
        </w:rPr>
        <w:t xml:space="preserve"> = Н/2</w:t>
      </w:r>
      <w:r w:rsidRPr="00C65066">
        <w:rPr>
          <w:sz w:val="28"/>
        </w:rPr>
        <w:t xml:space="preserve"> … Н.</w:t>
      </w:r>
    </w:p>
    <w:p w:rsidR="000F3F8D" w:rsidRPr="00C65066" w:rsidRDefault="000F3F8D" w:rsidP="00C6506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C65066">
        <w:rPr>
          <w:sz w:val="28"/>
        </w:rPr>
        <w:t>Расчетные схемы завалов зависят от воздействия поражающего фактора. Принимается, что при аварии со взрывом внутри здания, обломки разлетаются в стороны равномерно, а при взрыве вне здания обломки смещаются по направлению действия воздушной ударной волны.</w:t>
      </w:r>
    </w:p>
    <w:p w:rsidR="00FC48F3" w:rsidRDefault="00FC48F3" w:rsidP="00C6506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F527DC" w:rsidRPr="00C65066" w:rsidRDefault="005527B9" w:rsidP="00C6506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pt;height:183.75pt">
            <v:imagedata r:id="rId7" o:title=""/>
          </v:shape>
        </w:pict>
      </w:r>
      <w:r>
        <w:rPr>
          <w:sz w:val="28"/>
        </w:rPr>
        <w:pict>
          <v:shape id="_x0000_i1026" type="#_x0000_t75" style="width:120.75pt;height:191.25pt">
            <v:imagedata r:id="rId8" o:title="" gain="69719f"/>
          </v:shape>
        </w:pict>
      </w:r>
      <w:r>
        <w:rPr>
          <w:sz w:val="28"/>
        </w:rPr>
        <w:pict>
          <v:shape id="_x0000_i1027" type="#_x0000_t75" style="width:114pt;height:183.75pt">
            <v:imagedata r:id="rId9" o:title="" gain="69719f"/>
          </v:shape>
        </w:pict>
      </w:r>
    </w:p>
    <w:p w:rsidR="00F527DC" w:rsidRPr="00C65066" w:rsidRDefault="00F527DC" w:rsidP="00C6506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C65066">
        <w:rPr>
          <w:sz w:val="28"/>
        </w:rPr>
        <w:t>Рис. 1. Расчетные схемы завалов: а – при взрыве внутри здания; б – при взрыве вне здания; в – при землетрясении.</w:t>
      </w:r>
    </w:p>
    <w:p w:rsidR="00F527DC" w:rsidRPr="00C65066" w:rsidRDefault="00F527DC" w:rsidP="00C6506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C65066">
        <w:rPr>
          <w:sz w:val="28"/>
          <w:lang w:val="en-US"/>
        </w:rPr>
        <w:t>h</w:t>
      </w:r>
      <w:r w:rsidRPr="00C65066">
        <w:rPr>
          <w:sz w:val="28"/>
        </w:rPr>
        <w:t xml:space="preserve"> – высота завала;</w:t>
      </w:r>
    </w:p>
    <w:p w:rsidR="00F527DC" w:rsidRPr="00C65066" w:rsidRDefault="00F527DC" w:rsidP="00C6506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C65066">
        <w:rPr>
          <w:sz w:val="28"/>
          <w:lang w:val="en-US"/>
        </w:rPr>
        <w:t>l</w:t>
      </w:r>
      <w:r w:rsidRPr="00C65066">
        <w:rPr>
          <w:sz w:val="28"/>
        </w:rPr>
        <w:t xml:space="preserve"> – дальность разлета обломков;</w:t>
      </w:r>
    </w:p>
    <w:p w:rsidR="00F527DC" w:rsidRPr="00C65066" w:rsidRDefault="00F527DC" w:rsidP="00C6506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C65066">
        <w:rPr>
          <w:sz w:val="28"/>
        </w:rPr>
        <w:t>А, В, Н – длина, ширина, высота здания;</w:t>
      </w:r>
    </w:p>
    <w:p w:rsidR="00F527DC" w:rsidRPr="00C65066" w:rsidRDefault="00F527DC" w:rsidP="00C6506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C65066">
        <w:rPr>
          <w:sz w:val="28"/>
        </w:rPr>
        <w:t>А</w:t>
      </w:r>
      <w:r w:rsidRPr="00C65066">
        <w:rPr>
          <w:sz w:val="28"/>
          <w:vertAlign w:val="subscript"/>
        </w:rPr>
        <w:t>ЗАВ</w:t>
      </w:r>
      <w:r w:rsidRPr="00C65066">
        <w:rPr>
          <w:sz w:val="28"/>
        </w:rPr>
        <w:t>, В</w:t>
      </w:r>
      <w:r w:rsidRPr="00C65066">
        <w:rPr>
          <w:sz w:val="28"/>
          <w:vertAlign w:val="subscript"/>
        </w:rPr>
        <w:t>ЗАВ</w:t>
      </w:r>
      <w:r w:rsidRPr="00C65066">
        <w:rPr>
          <w:sz w:val="28"/>
        </w:rPr>
        <w:t xml:space="preserve"> – длина, ширина завала;</w:t>
      </w:r>
    </w:p>
    <w:p w:rsidR="00F527DC" w:rsidRPr="00C65066" w:rsidRDefault="00F527DC" w:rsidP="00C6506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C65066">
        <w:rPr>
          <w:sz w:val="28"/>
        </w:rPr>
        <w:t>------ 1</w:t>
      </w:r>
      <w:r w:rsidR="00F30D25">
        <w:rPr>
          <w:sz w:val="28"/>
        </w:rPr>
        <w:t xml:space="preserve"> </w:t>
      </w:r>
      <w:r w:rsidRPr="00C65066">
        <w:rPr>
          <w:sz w:val="28"/>
        </w:rPr>
        <w:t>- контур здания до разрушения;</w:t>
      </w:r>
    </w:p>
    <w:p w:rsidR="00F527DC" w:rsidRPr="00C65066" w:rsidRDefault="00F527DC" w:rsidP="00C6506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C65066">
        <w:rPr>
          <w:sz w:val="28"/>
        </w:rPr>
        <w:t>——</w:t>
      </w:r>
      <w:r w:rsidR="00F30D25">
        <w:rPr>
          <w:sz w:val="28"/>
        </w:rPr>
        <w:t xml:space="preserve"> </w:t>
      </w:r>
      <w:r w:rsidRPr="00C65066">
        <w:rPr>
          <w:sz w:val="28"/>
        </w:rPr>
        <w:t>2</w:t>
      </w:r>
      <w:r w:rsidR="00F30D25">
        <w:rPr>
          <w:sz w:val="28"/>
        </w:rPr>
        <w:t xml:space="preserve"> </w:t>
      </w:r>
      <w:r w:rsidRPr="00C65066">
        <w:rPr>
          <w:sz w:val="28"/>
        </w:rPr>
        <w:t>- контур завала.</w:t>
      </w:r>
    </w:p>
    <w:p w:rsidR="00FC48F3" w:rsidRDefault="00FC48F3" w:rsidP="00C6506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0F3F8D" w:rsidRPr="00C65066" w:rsidRDefault="000F3F8D" w:rsidP="00C6506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C65066">
        <w:rPr>
          <w:sz w:val="28"/>
        </w:rPr>
        <w:t>Характерный размер завала по направлению действия воздушной ударной волны в последнем случае равен</w:t>
      </w:r>
    </w:p>
    <w:p w:rsidR="00FC48F3" w:rsidRDefault="00FC48F3" w:rsidP="00C6506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</w:rPr>
      </w:pPr>
    </w:p>
    <w:p w:rsidR="000F3F8D" w:rsidRPr="00C65066" w:rsidRDefault="000F3F8D" w:rsidP="00C6506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</w:rPr>
      </w:pPr>
      <w:r w:rsidRPr="00C65066">
        <w:rPr>
          <w:sz w:val="28"/>
          <w:lang w:val="en-US"/>
        </w:rPr>
        <w:t>B</w:t>
      </w:r>
      <w:r w:rsidRPr="00C65066">
        <w:rPr>
          <w:sz w:val="28"/>
          <w:vertAlign w:val="subscript"/>
        </w:rPr>
        <w:t xml:space="preserve">ЗАВ </w:t>
      </w:r>
      <w:r w:rsidRPr="00C65066">
        <w:rPr>
          <w:sz w:val="28"/>
        </w:rPr>
        <w:t xml:space="preserve">= </w:t>
      </w:r>
      <w:r w:rsidRPr="00C65066">
        <w:rPr>
          <w:sz w:val="28"/>
          <w:lang w:val="en-US"/>
        </w:rPr>
        <w:t>B</w:t>
      </w:r>
      <w:r w:rsidRPr="00C65066">
        <w:rPr>
          <w:sz w:val="28"/>
        </w:rPr>
        <w:t xml:space="preserve"> + </w:t>
      </w:r>
      <w:r w:rsidRPr="00C65066">
        <w:rPr>
          <w:sz w:val="28"/>
          <w:lang w:val="en-US"/>
        </w:rPr>
        <w:t>L</w:t>
      </w:r>
      <w:r w:rsidR="00F30D25">
        <w:rPr>
          <w:sz w:val="28"/>
        </w:rPr>
        <w:t xml:space="preserve"> </w:t>
      </w:r>
      <w:r w:rsidRPr="00C65066">
        <w:rPr>
          <w:sz w:val="28"/>
        </w:rPr>
        <w:t>или</w:t>
      </w:r>
      <w:r w:rsidR="00F30D25">
        <w:rPr>
          <w:sz w:val="28"/>
        </w:rPr>
        <w:t xml:space="preserve"> </w:t>
      </w:r>
      <w:r w:rsidRPr="00C65066">
        <w:rPr>
          <w:sz w:val="28"/>
          <w:lang w:val="en-US"/>
        </w:rPr>
        <w:t>A</w:t>
      </w:r>
      <w:r w:rsidRPr="00C65066">
        <w:rPr>
          <w:sz w:val="28"/>
          <w:vertAlign w:val="subscript"/>
        </w:rPr>
        <w:t>ЗАВ</w:t>
      </w:r>
      <w:r w:rsidRPr="00C65066">
        <w:rPr>
          <w:sz w:val="28"/>
        </w:rPr>
        <w:t xml:space="preserve"> = </w:t>
      </w:r>
      <w:r w:rsidRPr="00C65066">
        <w:rPr>
          <w:sz w:val="28"/>
          <w:lang w:val="en-US"/>
        </w:rPr>
        <w:t>A</w:t>
      </w:r>
      <w:r w:rsidRPr="00C65066">
        <w:rPr>
          <w:sz w:val="28"/>
        </w:rPr>
        <w:t xml:space="preserve"> + </w:t>
      </w:r>
      <w:r w:rsidRPr="00C65066">
        <w:rPr>
          <w:sz w:val="28"/>
          <w:lang w:val="en-US"/>
        </w:rPr>
        <w:t>L</w:t>
      </w:r>
      <w:r w:rsidR="00F527DC" w:rsidRPr="00C65066">
        <w:rPr>
          <w:sz w:val="28"/>
        </w:rPr>
        <w:tab/>
      </w:r>
      <w:r w:rsidR="00F527DC" w:rsidRPr="00C65066">
        <w:rPr>
          <w:sz w:val="28"/>
        </w:rPr>
        <w:tab/>
      </w:r>
      <w:r w:rsidRPr="00C65066">
        <w:rPr>
          <w:rFonts w:cs="Arial"/>
          <w:sz w:val="28"/>
        </w:rPr>
        <w:t xml:space="preserve"> </w:t>
      </w:r>
      <w:r w:rsidRPr="00C65066">
        <w:rPr>
          <w:sz w:val="28"/>
        </w:rPr>
        <w:t>(3)</w:t>
      </w:r>
    </w:p>
    <w:p w:rsidR="00FC48F3" w:rsidRDefault="00FC48F3" w:rsidP="00C6506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0F3F8D" w:rsidRPr="00C65066" w:rsidRDefault="000F3F8D" w:rsidP="00C6506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C65066">
        <w:rPr>
          <w:sz w:val="28"/>
        </w:rPr>
        <w:t>Верхняя грань расчетного обелиска при авариях со взрывом принимается равной площади основания здания. При землетрясениях площадь верхней грани обелиска по размерам меньше площади основания здания. Длина и ширина верхней грани обелиска, для этого случая, соответственно равна:</w:t>
      </w:r>
    </w:p>
    <w:p w:rsidR="00FC48F3" w:rsidRDefault="00FC48F3" w:rsidP="00C6506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</w:rPr>
      </w:pPr>
    </w:p>
    <w:p w:rsidR="00F527DC" w:rsidRPr="00C65066" w:rsidRDefault="000F3F8D" w:rsidP="00C6506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</w:rPr>
      </w:pPr>
      <w:r w:rsidRPr="00C65066">
        <w:rPr>
          <w:sz w:val="28"/>
          <w:lang w:val="en-US"/>
        </w:rPr>
        <w:t>A</w:t>
      </w:r>
      <w:r w:rsidRPr="00C65066">
        <w:rPr>
          <w:sz w:val="28"/>
          <w:vertAlign w:val="subscript"/>
        </w:rPr>
        <w:t>1</w:t>
      </w:r>
      <w:r w:rsidRPr="00C65066">
        <w:rPr>
          <w:sz w:val="28"/>
        </w:rPr>
        <w:t xml:space="preserve"> = </w:t>
      </w:r>
      <w:r w:rsidRPr="00C65066">
        <w:rPr>
          <w:sz w:val="28"/>
          <w:lang w:val="en-US"/>
        </w:rPr>
        <w:t>A</w:t>
      </w:r>
      <w:r w:rsidRPr="00C65066">
        <w:rPr>
          <w:sz w:val="28"/>
        </w:rPr>
        <w:t xml:space="preserve"> – 2</w:t>
      </w:r>
      <w:r w:rsidRPr="00C65066">
        <w:rPr>
          <w:sz w:val="28"/>
          <w:lang w:val="en-US"/>
        </w:rPr>
        <w:t>L</w:t>
      </w:r>
      <w:r w:rsidRPr="00C65066">
        <w:rPr>
          <w:sz w:val="28"/>
        </w:rPr>
        <w:t>;</w:t>
      </w:r>
      <w:r w:rsidR="00F30D25">
        <w:rPr>
          <w:sz w:val="28"/>
        </w:rPr>
        <w:t xml:space="preserve"> </w:t>
      </w:r>
      <w:r w:rsidRPr="00C65066">
        <w:rPr>
          <w:sz w:val="28"/>
          <w:lang w:val="en-US"/>
        </w:rPr>
        <w:t>B</w:t>
      </w:r>
      <w:r w:rsidRPr="00C65066">
        <w:rPr>
          <w:sz w:val="28"/>
          <w:vertAlign w:val="subscript"/>
        </w:rPr>
        <w:t>1</w:t>
      </w:r>
      <w:r w:rsidRPr="00C65066">
        <w:rPr>
          <w:sz w:val="28"/>
        </w:rPr>
        <w:t xml:space="preserve"> = </w:t>
      </w:r>
      <w:r w:rsidRPr="00C65066">
        <w:rPr>
          <w:sz w:val="28"/>
          <w:lang w:val="en-US"/>
        </w:rPr>
        <w:t>B</w:t>
      </w:r>
      <w:r w:rsidRPr="00C65066">
        <w:rPr>
          <w:sz w:val="28"/>
        </w:rPr>
        <w:t xml:space="preserve"> – 2</w:t>
      </w:r>
      <w:r w:rsidRPr="00C65066">
        <w:rPr>
          <w:sz w:val="28"/>
          <w:lang w:val="en-US"/>
        </w:rPr>
        <w:t>L</w:t>
      </w:r>
      <w:r w:rsidRPr="00C65066">
        <w:rPr>
          <w:sz w:val="28"/>
        </w:rPr>
        <w:t>.</w:t>
      </w:r>
      <w:r w:rsidR="00F527DC" w:rsidRPr="00C65066">
        <w:rPr>
          <w:sz w:val="28"/>
        </w:rPr>
        <w:tab/>
      </w:r>
      <w:r w:rsidR="00F527DC" w:rsidRPr="00C65066">
        <w:rPr>
          <w:sz w:val="28"/>
        </w:rPr>
        <w:tab/>
      </w:r>
      <w:r w:rsidRPr="00C65066">
        <w:rPr>
          <w:rFonts w:cs="Arial"/>
          <w:sz w:val="28"/>
        </w:rPr>
        <w:t xml:space="preserve"> </w:t>
      </w:r>
      <w:r w:rsidRPr="00C65066">
        <w:rPr>
          <w:sz w:val="28"/>
        </w:rPr>
        <w:t>(4)</w:t>
      </w:r>
    </w:p>
    <w:p w:rsidR="00FC48F3" w:rsidRDefault="00FC48F3" w:rsidP="00C65066">
      <w:pPr>
        <w:pStyle w:val="2"/>
        <w:keepNext w:val="0"/>
        <w:widowControl w:val="0"/>
        <w:spacing w:before="0" w:after="0" w:line="360" w:lineRule="auto"/>
        <w:ind w:firstLine="709"/>
        <w:jc w:val="center"/>
        <w:rPr>
          <w:rFonts w:ascii="Times New Roman" w:hAnsi="Times New Roman"/>
          <w:i w:val="0"/>
          <w:iCs w:val="0"/>
        </w:rPr>
      </w:pPr>
      <w:bookmarkStart w:id="4" w:name="_Toc59933338"/>
    </w:p>
    <w:p w:rsidR="007D27E0" w:rsidRPr="00C65066" w:rsidRDefault="000F3F8D" w:rsidP="00C65066">
      <w:pPr>
        <w:pStyle w:val="2"/>
        <w:keepNext w:val="0"/>
        <w:widowControl w:val="0"/>
        <w:spacing w:before="0" w:after="0" w:line="360" w:lineRule="auto"/>
        <w:ind w:firstLine="709"/>
        <w:jc w:val="center"/>
        <w:rPr>
          <w:rFonts w:ascii="Times New Roman" w:hAnsi="Times New Roman"/>
          <w:i w:val="0"/>
          <w:iCs w:val="0"/>
        </w:rPr>
      </w:pPr>
      <w:r w:rsidRPr="00C65066">
        <w:rPr>
          <w:rFonts w:ascii="Times New Roman" w:hAnsi="Times New Roman"/>
          <w:i w:val="0"/>
          <w:iCs w:val="0"/>
        </w:rPr>
        <w:t>Д</w:t>
      </w:r>
      <w:r w:rsidR="007D27E0" w:rsidRPr="00C65066">
        <w:rPr>
          <w:rFonts w:ascii="Times New Roman" w:hAnsi="Times New Roman"/>
          <w:i w:val="0"/>
          <w:iCs w:val="0"/>
        </w:rPr>
        <w:t>альность разлета обломков</w:t>
      </w:r>
      <w:bookmarkEnd w:id="4"/>
    </w:p>
    <w:p w:rsidR="00FC48F3" w:rsidRPr="00AD5AAF" w:rsidRDefault="007B6812" w:rsidP="00C6506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FFFFFF"/>
          <w:sz w:val="28"/>
        </w:rPr>
      </w:pPr>
      <w:r w:rsidRPr="00AD5AAF">
        <w:rPr>
          <w:b/>
          <w:color w:val="FFFFFF"/>
          <w:sz w:val="28"/>
        </w:rPr>
        <w:t>завал разрушение обломок взрыв</w:t>
      </w:r>
    </w:p>
    <w:p w:rsidR="000F3F8D" w:rsidRPr="007B6812" w:rsidRDefault="000F3F8D" w:rsidP="00C6506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7B6812">
        <w:rPr>
          <w:sz w:val="28"/>
        </w:rPr>
        <w:t>Д</w:t>
      </w:r>
      <w:r w:rsidR="007D27E0" w:rsidRPr="007B6812">
        <w:rPr>
          <w:sz w:val="28"/>
        </w:rPr>
        <w:t>альность разлета обломков при взрывах</w:t>
      </w:r>
      <w:r w:rsidR="007B6812">
        <w:rPr>
          <w:sz w:val="28"/>
        </w:rPr>
        <w:t>:</w:t>
      </w:r>
    </w:p>
    <w:p w:rsidR="000F3F8D" w:rsidRPr="00C65066" w:rsidRDefault="000F3F8D" w:rsidP="00C6506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C65066">
        <w:rPr>
          <w:sz w:val="28"/>
        </w:rPr>
        <w:t>Рассмотрим методику определения дальности разлета обломков при взрывах, приняв следующие предпосылки:</w:t>
      </w:r>
    </w:p>
    <w:p w:rsidR="000F3F8D" w:rsidRPr="00C65066" w:rsidRDefault="000F3F8D" w:rsidP="00C6506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C65066">
        <w:rPr>
          <w:sz w:val="28"/>
        </w:rPr>
        <w:t>– волна мгновенно обтекает обломки вследствие их небольших размеров;</w:t>
      </w:r>
    </w:p>
    <w:p w:rsidR="000F3F8D" w:rsidRPr="00C65066" w:rsidRDefault="000F3F8D" w:rsidP="00C6506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C65066">
        <w:rPr>
          <w:sz w:val="28"/>
        </w:rPr>
        <w:t xml:space="preserve">– вращения обломков при разлете и изменения за счет этого лобовой площади </w:t>
      </w:r>
      <w:r w:rsidRPr="00C65066">
        <w:rPr>
          <w:sz w:val="28"/>
          <w:lang w:val="en-US"/>
        </w:rPr>
        <w:t>F</w:t>
      </w:r>
      <w:r w:rsidRPr="00C65066">
        <w:rPr>
          <w:sz w:val="28"/>
          <w:vertAlign w:val="subscript"/>
        </w:rPr>
        <w:t>Л</w:t>
      </w:r>
      <w:r w:rsidRPr="00C65066">
        <w:rPr>
          <w:sz w:val="28"/>
        </w:rPr>
        <w:t xml:space="preserve"> (миделя) не происходит.</w:t>
      </w:r>
    </w:p>
    <w:p w:rsidR="000F3F8D" w:rsidRPr="00C65066" w:rsidRDefault="000F3F8D" w:rsidP="00C6506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C65066">
        <w:rPr>
          <w:sz w:val="28"/>
        </w:rPr>
        <w:t>Дальность разлета обломков (</w:t>
      </w:r>
      <w:r w:rsidRPr="00C65066">
        <w:rPr>
          <w:sz w:val="28"/>
          <w:lang w:val="en-US"/>
        </w:rPr>
        <w:t>L</w:t>
      </w:r>
      <w:r w:rsidRPr="00C65066">
        <w:rPr>
          <w:sz w:val="28"/>
        </w:rPr>
        <w:t>) – расстояние от контура здания до основной массы обломков.</w:t>
      </w:r>
    </w:p>
    <w:p w:rsidR="000F3F8D" w:rsidRPr="00C65066" w:rsidRDefault="000F3F8D" w:rsidP="00C6506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C65066">
        <w:rPr>
          <w:sz w:val="28"/>
        </w:rPr>
        <w:t>Смещение обломков можно описать уравнениями движения в горизонтальном и вертикальном направлениях. Рассмотрим сначала горизонтальное движение обломков с учетом сопротивления воздуха.</w:t>
      </w:r>
    </w:p>
    <w:p w:rsidR="000F3F8D" w:rsidRPr="00C65066" w:rsidRDefault="000F3F8D" w:rsidP="00C6506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C65066">
        <w:rPr>
          <w:sz w:val="28"/>
        </w:rPr>
        <w:t>Силу, создаваемую скоростным напором воздушной ударной волны действующим на обломок, вычисляют по формуле</w:t>
      </w:r>
    </w:p>
    <w:p w:rsidR="00FC48F3" w:rsidRDefault="00FC48F3" w:rsidP="00C6506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</w:rPr>
      </w:pPr>
    </w:p>
    <w:p w:rsidR="000F3F8D" w:rsidRPr="00C65066" w:rsidRDefault="000F3F8D" w:rsidP="00C6506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</w:rPr>
      </w:pPr>
      <w:r w:rsidRPr="00C65066">
        <w:rPr>
          <w:sz w:val="28"/>
        </w:rPr>
        <w:object w:dxaOrig="3040" w:dyaOrig="660">
          <v:shape id="_x0000_i1028" type="#_x0000_t75" style="width:152.25pt;height:33pt" o:ole="">
            <v:imagedata r:id="rId10" o:title=""/>
          </v:shape>
          <o:OLEObject Type="Embed" ProgID="Equation.3" ShapeID="_x0000_i1028" DrawAspect="Content" ObjectID="_1457371730" r:id="rId11"/>
        </w:object>
      </w:r>
      <w:r w:rsidRPr="00C65066">
        <w:rPr>
          <w:sz w:val="28"/>
        </w:rPr>
        <w:t>,</w:t>
      </w:r>
      <w:r w:rsidR="00F527DC" w:rsidRPr="00C65066">
        <w:rPr>
          <w:sz w:val="28"/>
        </w:rPr>
        <w:tab/>
      </w:r>
      <w:r w:rsidR="00F527DC" w:rsidRPr="00C65066">
        <w:rPr>
          <w:sz w:val="28"/>
        </w:rPr>
        <w:tab/>
        <w:t>(5)</w:t>
      </w:r>
    </w:p>
    <w:p w:rsidR="00FC48F3" w:rsidRDefault="00FC48F3" w:rsidP="00C6506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0F3F8D" w:rsidRPr="00C65066" w:rsidRDefault="000F3F8D" w:rsidP="00C6506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C65066">
        <w:rPr>
          <w:sz w:val="28"/>
        </w:rPr>
        <w:t>где С</w:t>
      </w:r>
      <w:r w:rsidRPr="00C65066">
        <w:rPr>
          <w:sz w:val="28"/>
          <w:vertAlign w:val="subscript"/>
        </w:rPr>
        <w:t>Х</w:t>
      </w:r>
      <w:r w:rsidRPr="00C65066">
        <w:rPr>
          <w:sz w:val="28"/>
        </w:rPr>
        <w:t xml:space="preserve"> – коэффициент лобового сопротивления, который для обломков принимают равным 1,5;</w:t>
      </w:r>
    </w:p>
    <w:p w:rsidR="000F3F8D" w:rsidRPr="00C65066" w:rsidRDefault="000F3F8D" w:rsidP="00C6506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C65066">
        <w:rPr>
          <w:sz w:val="28"/>
          <w:szCs w:val="28"/>
        </w:rPr>
        <w:sym w:font="Symbol" w:char="F072"/>
      </w:r>
      <w:r w:rsidRPr="00C65066">
        <w:rPr>
          <w:sz w:val="28"/>
          <w:vertAlign w:val="subscript"/>
        </w:rPr>
        <w:t>Ф</w:t>
      </w:r>
      <w:r w:rsidRPr="00C65066">
        <w:rPr>
          <w:sz w:val="28"/>
        </w:rPr>
        <w:t>(</w:t>
      </w:r>
      <w:r w:rsidRPr="00C65066">
        <w:rPr>
          <w:sz w:val="28"/>
          <w:lang w:val="en-US"/>
        </w:rPr>
        <w:t>t</w:t>
      </w:r>
      <w:r w:rsidRPr="00C65066">
        <w:rPr>
          <w:sz w:val="28"/>
        </w:rPr>
        <w:t xml:space="preserve">) и </w:t>
      </w:r>
      <w:r w:rsidRPr="00C65066">
        <w:rPr>
          <w:sz w:val="28"/>
          <w:lang w:val="en-US"/>
        </w:rPr>
        <w:t>U</w:t>
      </w:r>
      <w:r w:rsidRPr="00C65066">
        <w:rPr>
          <w:sz w:val="28"/>
          <w:vertAlign w:val="subscript"/>
        </w:rPr>
        <w:t>Ф</w:t>
      </w:r>
      <w:r w:rsidRPr="00C65066">
        <w:rPr>
          <w:sz w:val="28"/>
        </w:rPr>
        <w:t>(</w:t>
      </w:r>
      <w:r w:rsidRPr="00C65066">
        <w:rPr>
          <w:sz w:val="28"/>
          <w:lang w:val="en-US"/>
        </w:rPr>
        <w:t>t</w:t>
      </w:r>
      <w:r w:rsidRPr="00C65066">
        <w:rPr>
          <w:sz w:val="28"/>
        </w:rPr>
        <w:t xml:space="preserve">) – плотность и скорость воздушного потока в момент времени </w:t>
      </w:r>
      <w:r w:rsidRPr="00C65066">
        <w:rPr>
          <w:sz w:val="28"/>
          <w:lang w:val="en-US"/>
        </w:rPr>
        <w:t>t</w:t>
      </w:r>
      <w:r w:rsidRPr="00C65066">
        <w:rPr>
          <w:sz w:val="28"/>
        </w:rPr>
        <w:t>;</w:t>
      </w:r>
    </w:p>
    <w:p w:rsidR="000F3F8D" w:rsidRPr="00C65066" w:rsidRDefault="000F3F8D" w:rsidP="00C6506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C65066">
        <w:rPr>
          <w:sz w:val="28"/>
          <w:lang w:val="en-US"/>
        </w:rPr>
        <w:t>F</w:t>
      </w:r>
      <w:r w:rsidRPr="00C65066">
        <w:rPr>
          <w:sz w:val="28"/>
          <w:vertAlign w:val="subscript"/>
        </w:rPr>
        <w:t>Л</w:t>
      </w:r>
      <w:r w:rsidRPr="00C65066">
        <w:rPr>
          <w:sz w:val="28"/>
        </w:rPr>
        <w:t xml:space="preserve"> – площадь лобового сечения обломков. </w:t>
      </w:r>
    </w:p>
    <w:p w:rsidR="000F3F8D" w:rsidRPr="00C65066" w:rsidRDefault="000F3F8D" w:rsidP="00C6506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C65066">
        <w:rPr>
          <w:sz w:val="28"/>
        </w:rPr>
        <w:t>По мере увеличения скорости обломков возрастает сопротивление воздушного потока горизонтальному движению обломка</w:t>
      </w:r>
    </w:p>
    <w:p w:rsidR="00FC48F3" w:rsidRDefault="00FC48F3" w:rsidP="00C6506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</w:rPr>
      </w:pPr>
    </w:p>
    <w:p w:rsidR="000F3F8D" w:rsidRPr="00C65066" w:rsidRDefault="00143C4B" w:rsidP="00C6506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</w:rPr>
      </w:pPr>
      <w:r w:rsidRPr="00C65066">
        <w:rPr>
          <w:sz w:val="28"/>
        </w:rPr>
        <w:object w:dxaOrig="3120" w:dyaOrig="660">
          <v:shape id="_x0000_i1029" type="#_x0000_t75" style="width:156pt;height:33pt" o:ole="">
            <v:imagedata r:id="rId12" o:title=""/>
          </v:shape>
          <o:OLEObject Type="Embed" ProgID="Equation.3" ShapeID="_x0000_i1029" DrawAspect="Content" ObjectID="_1457371731" r:id="rId13"/>
        </w:object>
      </w:r>
      <w:r w:rsidR="000F3F8D" w:rsidRPr="00C65066">
        <w:rPr>
          <w:sz w:val="28"/>
        </w:rPr>
        <w:t>,</w:t>
      </w:r>
      <w:r w:rsidR="00F527DC" w:rsidRPr="00C65066">
        <w:rPr>
          <w:sz w:val="28"/>
        </w:rPr>
        <w:tab/>
      </w:r>
      <w:r w:rsidR="00F527DC" w:rsidRPr="00C65066">
        <w:rPr>
          <w:sz w:val="28"/>
        </w:rPr>
        <w:tab/>
      </w:r>
      <w:r w:rsidR="000F3F8D" w:rsidRPr="00C65066">
        <w:rPr>
          <w:sz w:val="28"/>
        </w:rPr>
        <w:t>(6)</w:t>
      </w:r>
    </w:p>
    <w:p w:rsidR="00FC48F3" w:rsidRDefault="00FC48F3" w:rsidP="00C6506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0F3F8D" w:rsidRPr="00C65066" w:rsidRDefault="000F3F8D" w:rsidP="00C6506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C65066">
        <w:rPr>
          <w:sz w:val="28"/>
        </w:rPr>
        <w:t xml:space="preserve">где </w:t>
      </w:r>
      <w:r w:rsidRPr="00C65066">
        <w:rPr>
          <w:iCs/>
          <w:sz w:val="28"/>
        </w:rPr>
        <w:t xml:space="preserve">х </w:t>
      </w:r>
      <w:r w:rsidRPr="00C65066">
        <w:rPr>
          <w:sz w:val="28"/>
        </w:rPr>
        <w:t>(</w:t>
      </w:r>
      <w:r w:rsidRPr="00C65066">
        <w:rPr>
          <w:sz w:val="28"/>
          <w:lang w:val="en-US"/>
        </w:rPr>
        <w:t>t</w:t>
      </w:r>
      <w:r w:rsidRPr="00C65066">
        <w:rPr>
          <w:sz w:val="28"/>
        </w:rPr>
        <w:t xml:space="preserve">) - горизонтальная скорость обломка в момент времени </w:t>
      </w:r>
      <w:r w:rsidRPr="00C65066">
        <w:rPr>
          <w:sz w:val="28"/>
          <w:lang w:val="en-US"/>
        </w:rPr>
        <w:t>t</w:t>
      </w:r>
      <w:r w:rsidRPr="00C65066">
        <w:rPr>
          <w:sz w:val="28"/>
        </w:rPr>
        <w:t>.</w:t>
      </w:r>
    </w:p>
    <w:p w:rsidR="000F3F8D" w:rsidRPr="00C65066" w:rsidRDefault="000F3F8D" w:rsidP="00C6506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C65066">
        <w:rPr>
          <w:sz w:val="28"/>
        </w:rPr>
        <w:t>Теперь рассмотрим вертикальное движение обломков с учетом сопротивления воздуха. Нагрузка, соз</w:t>
      </w:r>
      <w:r w:rsidR="00143C4B" w:rsidRPr="00C65066">
        <w:rPr>
          <w:sz w:val="28"/>
        </w:rPr>
        <w:t>даваемая силой тяжести, составит</w:t>
      </w:r>
    </w:p>
    <w:p w:rsidR="00FC48F3" w:rsidRDefault="00FC48F3" w:rsidP="00C6506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</w:rPr>
      </w:pPr>
    </w:p>
    <w:p w:rsidR="000F3F8D" w:rsidRPr="00C65066" w:rsidRDefault="000F3F8D" w:rsidP="00C6506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</w:rPr>
      </w:pPr>
      <w:r w:rsidRPr="00C65066">
        <w:rPr>
          <w:sz w:val="28"/>
          <w:lang w:val="en-US"/>
        </w:rPr>
        <w:t>P</w:t>
      </w:r>
      <w:r w:rsidR="00143C4B" w:rsidRPr="00C65066">
        <w:rPr>
          <w:sz w:val="28"/>
        </w:rPr>
        <w:t xml:space="preserve"> </w:t>
      </w:r>
      <w:r w:rsidRPr="00C65066">
        <w:rPr>
          <w:sz w:val="28"/>
        </w:rPr>
        <w:t>=</w:t>
      </w:r>
      <w:r w:rsidR="00143C4B" w:rsidRPr="00C65066">
        <w:rPr>
          <w:sz w:val="28"/>
        </w:rPr>
        <w:t xml:space="preserve"> </w:t>
      </w:r>
      <w:r w:rsidR="00143C4B" w:rsidRPr="00C65066">
        <w:rPr>
          <w:sz w:val="28"/>
          <w:lang w:val="en-US"/>
        </w:rPr>
        <w:t>F</w:t>
      </w:r>
      <w:r w:rsidR="00143C4B" w:rsidRPr="00C65066">
        <w:rPr>
          <w:sz w:val="28"/>
          <w:vertAlign w:val="subscript"/>
        </w:rPr>
        <w:t>Л</w:t>
      </w:r>
      <w:r w:rsidR="00143C4B" w:rsidRPr="00C65066">
        <w:rPr>
          <w:sz w:val="28"/>
        </w:rPr>
        <w:t>*</w:t>
      </w:r>
      <w:r w:rsidR="00143C4B" w:rsidRPr="00C65066">
        <w:rPr>
          <w:sz w:val="28"/>
          <w:lang w:val="en-US"/>
        </w:rPr>
        <w:t>d</w:t>
      </w:r>
      <w:r w:rsidR="00143C4B" w:rsidRPr="00C65066">
        <w:rPr>
          <w:sz w:val="28"/>
        </w:rPr>
        <w:t>*</w:t>
      </w:r>
      <w:r w:rsidRPr="00C65066">
        <w:rPr>
          <w:sz w:val="28"/>
          <w:lang w:val="en-US"/>
        </w:rPr>
        <w:t>r</w:t>
      </w:r>
      <w:r w:rsidR="00143C4B" w:rsidRPr="00C65066">
        <w:rPr>
          <w:sz w:val="28"/>
        </w:rPr>
        <w:t>*</w:t>
      </w:r>
      <w:r w:rsidRPr="00C65066">
        <w:rPr>
          <w:sz w:val="28"/>
          <w:lang w:val="en-US"/>
        </w:rPr>
        <w:t>g</w:t>
      </w:r>
      <w:r w:rsidRPr="00C65066">
        <w:rPr>
          <w:sz w:val="28"/>
        </w:rPr>
        <w:t>,</w:t>
      </w:r>
      <w:r w:rsidR="00F527DC" w:rsidRPr="00C65066">
        <w:rPr>
          <w:sz w:val="28"/>
        </w:rPr>
        <w:tab/>
      </w:r>
      <w:r w:rsidR="00F527DC" w:rsidRPr="00C65066">
        <w:rPr>
          <w:sz w:val="28"/>
        </w:rPr>
        <w:tab/>
      </w:r>
      <w:r w:rsidRPr="00C65066">
        <w:rPr>
          <w:rFonts w:cs="Arial"/>
          <w:sz w:val="28"/>
        </w:rPr>
        <w:t xml:space="preserve"> </w:t>
      </w:r>
      <w:r w:rsidRPr="00C65066">
        <w:rPr>
          <w:iCs/>
          <w:sz w:val="28"/>
        </w:rPr>
        <w:t>(7)</w:t>
      </w:r>
    </w:p>
    <w:p w:rsidR="00FC48F3" w:rsidRDefault="00FC48F3" w:rsidP="00C6506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143C4B" w:rsidRPr="00C65066" w:rsidRDefault="000F3F8D" w:rsidP="00C6506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C65066">
        <w:rPr>
          <w:sz w:val="28"/>
        </w:rPr>
        <w:t xml:space="preserve">где </w:t>
      </w:r>
      <w:r w:rsidRPr="00C65066">
        <w:rPr>
          <w:sz w:val="28"/>
          <w:lang w:val="en-US"/>
        </w:rPr>
        <w:t>d</w:t>
      </w:r>
      <w:r w:rsidRPr="00C65066">
        <w:rPr>
          <w:sz w:val="28"/>
        </w:rPr>
        <w:t xml:space="preserve"> </w:t>
      </w:r>
      <w:r w:rsidR="00143C4B" w:rsidRPr="00C65066">
        <w:rPr>
          <w:sz w:val="28"/>
        </w:rPr>
        <w:t>–</w:t>
      </w:r>
      <w:r w:rsidRPr="00C65066">
        <w:rPr>
          <w:sz w:val="28"/>
        </w:rPr>
        <w:t xml:space="preserve"> толщина стены здания;</w:t>
      </w:r>
    </w:p>
    <w:p w:rsidR="00143C4B" w:rsidRPr="00C65066" w:rsidRDefault="00143C4B" w:rsidP="00C6506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C65066">
        <w:rPr>
          <w:sz w:val="28"/>
          <w:lang w:val="en-US"/>
        </w:rPr>
        <w:t>r</w:t>
      </w:r>
      <w:r w:rsidR="000F3F8D" w:rsidRPr="00C65066">
        <w:rPr>
          <w:sz w:val="28"/>
        </w:rPr>
        <w:t xml:space="preserve"> </w:t>
      </w:r>
      <w:r w:rsidRPr="00C65066">
        <w:rPr>
          <w:sz w:val="28"/>
        </w:rPr>
        <w:t>–</w:t>
      </w:r>
      <w:r w:rsidR="000F3F8D" w:rsidRPr="00C65066">
        <w:rPr>
          <w:sz w:val="28"/>
        </w:rPr>
        <w:t xml:space="preserve"> плотность материала;</w:t>
      </w:r>
    </w:p>
    <w:p w:rsidR="000F3F8D" w:rsidRPr="00C65066" w:rsidRDefault="000F3F8D" w:rsidP="00C6506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C65066">
        <w:rPr>
          <w:sz w:val="28"/>
          <w:lang w:val="en-US"/>
        </w:rPr>
        <w:t>g</w:t>
      </w:r>
      <w:r w:rsidRPr="00C65066">
        <w:rPr>
          <w:sz w:val="28"/>
        </w:rPr>
        <w:t xml:space="preserve"> </w:t>
      </w:r>
      <w:r w:rsidR="00143C4B" w:rsidRPr="00C65066">
        <w:rPr>
          <w:sz w:val="28"/>
        </w:rPr>
        <w:t>–</w:t>
      </w:r>
      <w:r w:rsidRPr="00C65066">
        <w:rPr>
          <w:sz w:val="28"/>
        </w:rPr>
        <w:t xml:space="preserve"> ускорение свободного падения.</w:t>
      </w:r>
    </w:p>
    <w:p w:rsidR="000F3F8D" w:rsidRPr="00C65066" w:rsidRDefault="000F3F8D" w:rsidP="00C6506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C65066">
        <w:rPr>
          <w:sz w:val="28"/>
        </w:rPr>
        <w:t>Сопротивление воздушного потока вертикальному движению можно описать зависимостью</w:t>
      </w:r>
    </w:p>
    <w:p w:rsidR="00143C4B" w:rsidRPr="00C65066" w:rsidRDefault="00FC48F3" w:rsidP="00C6506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</w:rPr>
      </w:pPr>
      <w:r>
        <w:rPr>
          <w:sz w:val="28"/>
          <w:lang w:val="en-US"/>
        </w:rPr>
        <w:br w:type="page"/>
      </w:r>
      <w:r w:rsidR="00143C4B" w:rsidRPr="00C65066">
        <w:rPr>
          <w:sz w:val="28"/>
          <w:lang w:val="en-US"/>
        </w:rPr>
        <w:object w:dxaOrig="3060" w:dyaOrig="660">
          <v:shape id="_x0000_i1030" type="#_x0000_t75" style="width:153pt;height:33pt" o:ole="">
            <v:imagedata r:id="rId14" o:title=""/>
          </v:shape>
          <o:OLEObject Type="Embed" ProgID="Equation.3" ShapeID="_x0000_i1030" DrawAspect="Content" ObjectID="_1457371732" r:id="rId15"/>
        </w:object>
      </w:r>
      <w:r w:rsidR="00143C4B" w:rsidRPr="00C65066">
        <w:rPr>
          <w:sz w:val="28"/>
        </w:rPr>
        <w:t>,</w:t>
      </w:r>
      <w:r w:rsidR="00F527DC" w:rsidRPr="00C65066">
        <w:rPr>
          <w:sz w:val="28"/>
        </w:rPr>
        <w:tab/>
      </w:r>
      <w:r w:rsidR="00F527DC" w:rsidRPr="00C65066">
        <w:rPr>
          <w:sz w:val="28"/>
        </w:rPr>
        <w:tab/>
      </w:r>
      <w:r w:rsidR="00143C4B" w:rsidRPr="00C65066">
        <w:rPr>
          <w:sz w:val="28"/>
        </w:rPr>
        <w:t>(8)</w:t>
      </w:r>
    </w:p>
    <w:p w:rsidR="00FC48F3" w:rsidRDefault="00FC48F3" w:rsidP="00C6506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143C4B" w:rsidRPr="00C65066" w:rsidRDefault="000F3F8D" w:rsidP="00C6506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C65066">
        <w:rPr>
          <w:sz w:val="28"/>
        </w:rPr>
        <w:t>где С</w:t>
      </w:r>
      <w:r w:rsidRPr="00C65066">
        <w:rPr>
          <w:sz w:val="28"/>
          <w:vertAlign w:val="subscript"/>
        </w:rPr>
        <w:t>у</w:t>
      </w:r>
      <w:r w:rsidRPr="00C65066">
        <w:rPr>
          <w:sz w:val="28"/>
        </w:rPr>
        <w:t xml:space="preserve"> </w:t>
      </w:r>
      <w:r w:rsidR="00143C4B" w:rsidRPr="00C65066">
        <w:rPr>
          <w:sz w:val="28"/>
        </w:rPr>
        <w:t>–</w:t>
      </w:r>
      <w:r w:rsidRPr="00C65066">
        <w:rPr>
          <w:sz w:val="28"/>
        </w:rPr>
        <w:t xml:space="preserve"> коэффициент сопротивления (С</w:t>
      </w:r>
      <w:r w:rsidRPr="00C65066">
        <w:rPr>
          <w:sz w:val="28"/>
          <w:vertAlign w:val="subscript"/>
        </w:rPr>
        <w:t>у</w:t>
      </w:r>
      <w:r w:rsidRPr="00C65066">
        <w:rPr>
          <w:sz w:val="28"/>
        </w:rPr>
        <w:t xml:space="preserve"> = С</w:t>
      </w:r>
      <w:r w:rsidR="00143C4B" w:rsidRPr="00C65066">
        <w:rPr>
          <w:sz w:val="28"/>
          <w:vertAlign w:val="subscript"/>
        </w:rPr>
        <w:t>Х</w:t>
      </w:r>
      <w:r w:rsidRPr="00C65066">
        <w:rPr>
          <w:sz w:val="28"/>
        </w:rPr>
        <w:t>);</w:t>
      </w:r>
    </w:p>
    <w:p w:rsidR="00143C4B" w:rsidRPr="00C65066" w:rsidRDefault="000F3F8D" w:rsidP="00C6506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C65066">
        <w:rPr>
          <w:sz w:val="28"/>
          <w:lang w:val="en-US"/>
        </w:rPr>
        <w:t>F</w:t>
      </w:r>
      <w:r w:rsidRPr="00C65066">
        <w:rPr>
          <w:sz w:val="28"/>
          <w:vertAlign w:val="subscript"/>
          <w:lang w:val="en-US"/>
        </w:rPr>
        <w:t>H</w:t>
      </w:r>
      <w:r w:rsidRPr="00C65066">
        <w:rPr>
          <w:sz w:val="28"/>
        </w:rPr>
        <w:t xml:space="preserve"> </w:t>
      </w:r>
      <w:r w:rsidR="00143C4B" w:rsidRPr="00C65066">
        <w:rPr>
          <w:sz w:val="28"/>
        </w:rPr>
        <w:t>–</w:t>
      </w:r>
      <w:r w:rsidRPr="00C65066">
        <w:rPr>
          <w:sz w:val="28"/>
        </w:rPr>
        <w:t xml:space="preserve"> площадь горизонтального сечения обломка;</w:t>
      </w:r>
    </w:p>
    <w:p w:rsidR="00143C4B" w:rsidRPr="00C65066" w:rsidRDefault="000F3F8D" w:rsidP="00C6506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C65066">
        <w:rPr>
          <w:sz w:val="28"/>
          <w:lang w:val="en-US"/>
        </w:rPr>
        <w:t>y</w:t>
      </w:r>
      <w:r w:rsidRPr="00C65066">
        <w:rPr>
          <w:sz w:val="28"/>
          <w:vertAlign w:val="superscript"/>
        </w:rPr>
        <w:t>2</w:t>
      </w:r>
      <w:r w:rsidRPr="00C65066">
        <w:rPr>
          <w:sz w:val="28"/>
        </w:rPr>
        <w:t>(</w:t>
      </w:r>
      <w:r w:rsidRPr="00C65066">
        <w:rPr>
          <w:sz w:val="28"/>
          <w:lang w:val="en-US"/>
        </w:rPr>
        <w:t>t</w:t>
      </w:r>
      <w:r w:rsidRPr="00C65066">
        <w:rPr>
          <w:sz w:val="28"/>
        </w:rPr>
        <w:t xml:space="preserve">) </w:t>
      </w:r>
      <w:r w:rsidR="00143C4B" w:rsidRPr="00C65066">
        <w:rPr>
          <w:sz w:val="28"/>
        </w:rPr>
        <w:t>–</w:t>
      </w:r>
      <w:r w:rsidRPr="00C65066">
        <w:rPr>
          <w:sz w:val="28"/>
        </w:rPr>
        <w:t xml:space="preserve"> вертикальная скорость обломка в момент времени </w:t>
      </w:r>
      <w:r w:rsidRPr="00C65066">
        <w:rPr>
          <w:sz w:val="28"/>
          <w:lang w:val="en-US"/>
        </w:rPr>
        <w:t>t</w:t>
      </w:r>
      <w:r w:rsidRPr="00C65066">
        <w:rPr>
          <w:sz w:val="28"/>
        </w:rPr>
        <w:t>.</w:t>
      </w:r>
    </w:p>
    <w:p w:rsidR="000F3F8D" w:rsidRPr="00C65066" w:rsidRDefault="000F3F8D" w:rsidP="00C6506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C65066">
        <w:rPr>
          <w:sz w:val="28"/>
        </w:rPr>
        <w:t>Тогда движение обломка можно описать системой уравнений</w:t>
      </w:r>
    </w:p>
    <w:p w:rsidR="00FC48F3" w:rsidRDefault="00FC48F3" w:rsidP="00C6506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</w:rPr>
      </w:pPr>
    </w:p>
    <w:p w:rsidR="00143C4B" w:rsidRPr="00C65066" w:rsidRDefault="00885B97" w:rsidP="00C6506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</w:rPr>
      </w:pPr>
      <w:r w:rsidRPr="00C65066">
        <w:rPr>
          <w:sz w:val="28"/>
        </w:rPr>
        <w:object w:dxaOrig="4220" w:dyaOrig="1359">
          <v:shape id="_x0000_i1031" type="#_x0000_t75" style="width:210.75pt;height:68.25pt" o:ole="">
            <v:imagedata r:id="rId16" o:title=""/>
          </v:shape>
          <o:OLEObject Type="Embed" ProgID="Equation.3" ShapeID="_x0000_i1031" DrawAspect="Content" ObjectID="_1457371733" r:id="rId17"/>
        </w:object>
      </w:r>
      <w:r w:rsidR="00143C4B" w:rsidRPr="00C65066">
        <w:rPr>
          <w:sz w:val="28"/>
        </w:rPr>
        <w:t>,</w:t>
      </w:r>
      <w:r w:rsidR="00F527DC" w:rsidRPr="00C65066">
        <w:rPr>
          <w:sz w:val="28"/>
        </w:rPr>
        <w:tab/>
      </w:r>
      <w:r w:rsidR="00F527DC" w:rsidRPr="00C65066">
        <w:rPr>
          <w:sz w:val="28"/>
        </w:rPr>
        <w:tab/>
      </w:r>
      <w:r w:rsidR="00143C4B" w:rsidRPr="00C65066">
        <w:rPr>
          <w:sz w:val="28"/>
        </w:rPr>
        <w:t>(.9)</w:t>
      </w:r>
    </w:p>
    <w:p w:rsidR="00FC48F3" w:rsidRDefault="00FC48F3" w:rsidP="00C6506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0F3F8D" w:rsidRPr="00C65066" w:rsidRDefault="000F3F8D" w:rsidP="00C6506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C65066">
        <w:rPr>
          <w:sz w:val="28"/>
        </w:rPr>
        <w:t>где</w:t>
      </w:r>
      <w:r w:rsidR="00F30D25">
        <w:rPr>
          <w:sz w:val="28"/>
        </w:rPr>
        <w:t xml:space="preserve"> </w:t>
      </w:r>
      <w:r w:rsidRPr="00C65066">
        <w:rPr>
          <w:sz w:val="28"/>
          <w:lang w:val="en-US"/>
        </w:rPr>
        <w:t>m</w:t>
      </w:r>
      <w:r w:rsidRPr="00C65066">
        <w:rPr>
          <w:sz w:val="28"/>
        </w:rPr>
        <w:t xml:space="preserve"> = </w:t>
      </w:r>
      <w:r w:rsidR="00143C4B" w:rsidRPr="00C65066">
        <w:rPr>
          <w:sz w:val="28"/>
          <w:lang w:val="en-US"/>
        </w:rPr>
        <w:t>F</w:t>
      </w:r>
      <w:r w:rsidR="00143C4B" w:rsidRPr="00C65066">
        <w:rPr>
          <w:sz w:val="28"/>
          <w:vertAlign w:val="subscript"/>
        </w:rPr>
        <w:t>Л</w:t>
      </w:r>
      <w:r w:rsidRPr="00C65066">
        <w:rPr>
          <w:sz w:val="28"/>
        </w:rPr>
        <w:t xml:space="preserve"> </w:t>
      </w:r>
      <w:r w:rsidR="00143C4B" w:rsidRPr="00C65066">
        <w:rPr>
          <w:sz w:val="28"/>
        </w:rPr>
        <w:t>*</w:t>
      </w:r>
      <w:r w:rsidRPr="00C65066">
        <w:rPr>
          <w:sz w:val="28"/>
        </w:rPr>
        <w:t xml:space="preserve"> </w:t>
      </w:r>
      <w:r w:rsidRPr="00C65066">
        <w:rPr>
          <w:sz w:val="28"/>
          <w:lang w:val="en-US"/>
        </w:rPr>
        <w:t>d</w:t>
      </w:r>
      <w:r w:rsidRPr="00C65066">
        <w:rPr>
          <w:sz w:val="28"/>
        </w:rPr>
        <w:t xml:space="preserve"> </w:t>
      </w:r>
      <w:r w:rsidR="00143C4B" w:rsidRPr="00C65066">
        <w:rPr>
          <w:sz w:val="28"/>
        </w:rPr>
        <w:t>*</w:t>
      </w:r>
      <w:r w:rsidRPr="00C65066">
        <w:rPr>
          <w:sz w:val="28"/>
        </w:rPr>
        <w:t xml:space="preserve"> </w:t>
      </w:r>
      <w:r w:rsidR="00143C4B" w:rsidRPr="00C65066">
        <w:rPr>
          <w:sz w:val="28"/>
          <w:lang w:val="en-US"/>
        </w:rPr>
        <w:t>r</w:t>
      </w:r>
      <w:r w:rsidRPr="00C65066">
        <w:rPr>
          <w:sz w:val="28"/>
        </w:rPr>
        <w:t xml:space="preserve"> </w:t>
      </w:r>
      <w:r w:rsidR="00143C4B" w:rsidRPr="00C65066">
        <w:rPr>
          <w:sz w:val="28"/>
        </w:rPr>
        <w:t>–</w:t>
      </w:r>
      <w:r w:rsidRPr="00C65066">
        <w:rPr>
          <w:sz w:val="28"/>
        </w:rPr>
        <w:t xml:space="preserve"> масса обломка.</w:t>
      </w:r>
    </w:p>
    <w:p w:rsidR="000F3F8D" w:rsidRPr="00C65066" w:rsidRDefault="000F3F8D" w:rsidP="00C6506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C65066">
        <w:rPr>
          <w:sz w:val="28"/>
        </w:rPr>
        <w:t>Расчеты по формуле (9) и данные натурных завалов показывают, что дальность разлета обломков при минимальном давлении, вызывающем полное разрушение стен зданий, приближенно составляет</w:t>
      </w:r>
    </w:p>
    <w:p w:rsidR="00FC48F3" w:rsidRDefault="00FC48F3" w:rsidP="00C6506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rFonts w:cs="Arial"/>
          <w:sz w:val="28"/>
        </w:rPr>
      </w:pPr>
    </w:p>
    <w:p w:rsidR="000F3F8D" w:rsidRPr="00C65066" w:rsidRDefault="00885B97" w:rsidP="00C6506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</w:rPr>
      </w:pPr>
      <w:r w:rsidRPr="00C65066">
        <w:rPr>
          <w:rFonts w:cs="Arial"/>
          <w:sz w:val="28"/>
        </w:rPr>
        <w:object w:dxaOrig="1160" w:dyaOrig="620">
          <v:shape id="_x0000_i1032" type="#_x0000_t75" style="width:57.75pt;height:30.75pt" o:ole="">
            <v:imagedata r:id="rId18" o:title=""/>
          </v:shape>
          <o:OLEObject Type="Embed" ProgID="Equation.3" ShapeID="_x0000_i1032" DrawAspect="Content" ObjectID="_1457371734" r:id="rId19"/>
        </w:object>
      </w:r>
      <w:r w:rsidRPr="00C65066">
        <w:rPr>
          <w:rFonts w:cs="Arial"/>
          <w:sz w:val="28"/>
        </w:rPr>
        <w:t>,</w:t>
      </w:r>
      <w:r w:rsidR="000F3F8D" w:rsidRPr="00C65066">
        <w:rPr>
          <w:rFonts w:cs="Arial"/>
          <w:sz w:val="28"/>
        </w:rPr>
        <w:t xml:space="preserve"> </w:t>
      </w:r>
      <w:r w:rsidR="000F3F8D" w:rsidRPr="00C65066">
        <w:rPr>
          <w:sz w:val="28"/>
        </w:rPr>
        <w:t>(Н - высота здания).</w:t>
      </w:r>
    </w:p>
    <w:p w:rsidR="00FC48F3" w:rsidRDefault="00FC48F3" w:rsidP="00C6506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</w:rPr>
      </w:pPr>
    </w:p>
    <w:p w:rsidR="000F3F8D" w:rsidRPr="00C65066" w:rsidRDefault="000F3F8D" w:rsidP="00FC48F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</w:rPr>
      </w:pPr>
      <w:r w:rsidRPr="00C65066">
        <w:rPr>
          <w:b/>
          <w:sz w:val="28"/>
        </w:rPr>
        <w:t>Д</w:t>
      </w:r>
      <w:r w:rsidR="00E16DAF" w:rsidRPr="00C65066">
        <w:rPr>
          <w:b/>
          <w:sz w:val="28"/>
        </w:rPr>
        <w:t>альность разлета обломков при землетрясениях</w:t>
      </w:r>
    </w:p>
    <w:p w:rsidR="00FC48F3" w:rsidRDefault="00FC48F3" w:rsidP="00C6506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0F3F8D" w:rsidRPr="00C65066" w:rsidRDefault="000F3F8D" w:rsidP="00C6506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C65066">
        <w:rPr>
          <w:sz w:val="28"/>
        </w:rPr>
        <w:t>При землетрясениях дальность разлета обломков рассчитывается из условия, что угол наклона боковых сторон обелиска равен углу естественного откоса. Исходя из этого условия, дальность разлета обломков составляет</w:t>
      </w:r>
    </w:p>
    <w:p w:rsidR="00FC48F3" w:rsidRDefault="00FC48F3" w:rsidP="00C6506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rFonts w:cs="Arial"/>
          <w:sz w:val="28"/>
        </w:rPr>
      </w:pPr>
    </w:p>
    <w:p w:rsidR="000F3F8D" w:rsidRPr="00C65066" w:rsidRDefault="00885B97" w:rsidP="00C6506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</w:rPr>
      </w:pPr>
      <w:r w:rsidRPr="00C65066">
        <w:rPr>
          <w:rFonts w:cs="Arial"/>
          <w:sz w:val="28"/>
        </w:rPr>
        <w:object w:dxaOrig="1200" w:dyaOrig="620">
          <v:shape id="_x0000_i1033" type="#_x0000_t75" style="width:60pt;height:30.75pt" o:ole="">
            <v:imagedata r:id="rId20" o:title=""/>
          </v:shape>
          <o:OLEObject Type="Embed" ProgID="Equation.3" ShapeID="_x0000_i1033" DrawAspect="Content" ObjectID="_1457371735" r:id="rId21"/>
        </w:object>
      </w:r>
      <w:r w:rsidRPr="00C65066">
        <w:rPr>
          <w:rFonts w:cs="Arial"/>
          <w:sz w:val="28"/>
        </w:rPr>
        <w:t>, м</w:t>
      </w:r>
      <w:r w:rsidR="00F30D25">
        <w:rPr>
          <w:rFonts w:cs="Arial"/>
          <w:sz w:val="28"/>
        </w:rPr>
        <w:t xml:space="preserve"> </w:t>
      </w:r>
      <w:r w:rsidR="000F3F8D" w:rsidRPr="00C65066">
        <w:rPr>
          <w:sz w:val="28"/>
        </w:rPr>
        <w:t>(Н- высота зданий).</w:t>
      </w:r>
    </w:p>
    <w:p w:rsidR="000F3F8D" w:rsidRPr="00C65066" w:rsidRDefault="00FC48F3" w:rsidP="00C6506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0F3F8D" w:rsidRPr="00C65066">
        <w:rPr>
          <w:sz w:val="28"/>
        </w:rPr>
        <w:t>Подведя итоги, можно рекомендовать, при оперативном прогнозировании завали</w:t>
      </w:r>
      <w:r w:rsidR="00885B97" w:rsidRPr="00C65066">
        <w:rPr>
          <w:sz w:val="28"/>
        </w:rPr>
        <w:t>в</w:t>
      </w:r>
      <w:r w:rsidR="000F3F8D" w:rsidRPr="00C65066">
        <w:rPr>
          <w:sz w:val="28"/>
        </w:rPr>
        <w:t>аемости улиц и подъездных путей, дальность разлета обломков принимать равной (м):</w:t>
      </w:r>
    </w:p>
    <w:p w:rsidR="000F3F8D" w:rsidRPr="00C65066" w:rsidRDefault="000F3F8D" w:rsidP="00C6506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</w:rPr>
      </w:pPr>
      <w:r w:rsidRPr="00C65066">
        <w:rPr>
          <w:sz w:val="28"/>
        </w:rPr>
        <w:t>при авариях со взрывом</w:t>
      </w:r>
      <w:r w:rsidR="00F30D25">
        <w:rPr>
          <w:sz w:val="28"/>
        </w:rPr>
        <w:t xml:space="preserve"> </w:t>
      </w:r>
      <w:r w:rsidR="00885B97" w:rsidRPr="00C65066">
        <w:rPr>
          <w:sz w:val="28"/>
        </w:rPr>
        <w:t>–</w:t>
      </w:r>
      <w:r w:rsidR="00F30D25">
        <w:rPr>
          <w:sz w:val="28"/>
        </w:rPr>
        <w:t xml:space="preserve"> </w:t>
      </w:r>
      <w:r w:rsidRPr="00C65066">
        <w:rPr>
          <w:sz w:val="28"/>
          <w:lang w:val="en-US"/>
        </w:rPr>
        <w:t>L</w:t>
      </w:r>
      <w:r w:rsidR="00885B97" w:rsidRPr="00C65066">
        <w:rPr>
          <w:sz w:val="28"/>
        </w:rPr>
        <w:t xml:space="preserve"> </w:t>
      </w:r>
      <w:r w:rsidRPr="00C65066">
        <w:rPr>
          <w:sz w:val="28"/>
        </w:rPr>
        <w:t>=</w:t>
      </w:r>
      <w:r w:rsidR="00885B97" w:rsidRPr="00C65066">
        <w:rPr>
          <w:sz w:val="28"/>
        </w:rPr>
        <w:t xml:space="preserve"> </w:t>
      </w:r>
      <w:r w:rsidRPr="00C65066">
        <w:rPr>
          <w:sz w:val="28"/>
          <w:lang w:val="en-US"/>
        </w:rPr>
        <w:t>H</w:t>
      </w:r>
      <w:r w:rsidRPr="00C65066">
        <w:rPr>
          <w:sz w:val="28"/>
        </w:rPr>
        <w:t>;</w:t>
      </w:r>
      <w:r w:rsidR="00F527DC" w:rsidRPr="00C65066">
        <w:rPr>
          <w:sz w:val="28"/>
        </w:rPr>
        <w:tab/>
      </w:r>
      <w:r w:rsidR="00F527DC" w:rsidRPr="00C65066">
        <w:rPr>
          <w:sz w:val="28"/>
        </w:rPr>
        <w:tab/>
      </w:r>
      <w:r w:rsidRPr="00C65066">
        <w:rPr>
          <w:sz w:val="28"/>
        </w:rPr>
        <w:t>(10)</w:t>
      </w:r>
    </w:p>
    <w:p w:rsidR="000F3F8D" w:rsidRPr="00C65066" w:rsidRDefault="000F3F8D" w:rsidP="00C6506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</w:rPr>
      </w:pPr>
      <w:r w:rsidRPr="00C65066">
        <w:rPr>
          <w:sz w:val="28"/>
        </w:rPr>
        <w:t>при землетрясениях</w:t>
      </w:r>
      <w:r w:rsidR="00F30D25">
        <w:rPr>
          <w:sz w:val="28"/>
        </w:rPr>
        <w:t xml:space="preserve"> </w:t>
      </w:r>
      <w:r w:rsidR="00885B97" w:rsidRPr="00C65066">
        <w:rPr>
          <w:sz w:val="28"/>
        </w:rPr>
        <w:t>–</w:t>
      </w:r>
      <w:r w:rsidR="00F30D25">
        <w:rPr>
          <w:sz w:val="28"/>
        </w:rPr>
        <w:t xml:space="preserve"> </w:t>
      </w:r>
      <w:r w:rsidRPr="00C65066">
        <w:rPr>
          <w:sz w:val="28"/>
          <w:lang w:val="en-US"/>
        </w:rPr>
        <w:t>L</w:t>
      </w:r>
      <w:r w:rsidR="00885B97" w:rsidRPr="00C65066">
        <w:rPr>
          <w:sz w:val="28"/>
        </w:rPr>
        <w:t xml:space="preserve"> </w:t>
      </w:r>
      <w:r w:rsidRPr="00C65066">
        <w:rPr>
          <w:sz w:val="28"/>
        </w:rPr>
        <w:t>=</w:t>
      </w:r>
      <w:r w:rsidR="00885B97" w:rsidRPr="00C65066">
        <w:rPr>
          <w:sz w:val="28"/>
        </w:rPr>
        <w:t xml:space="preserve"> </w:t>
      </w:r>
      <w:r w:rsidR="00885B97" w:rsidRPr="00C65066">
        <w:rPr>
          <w:sz w:val="28"/>
          <w:lang w:val="en-US"/>
        </w:rPr>
        <w:t>H</w:t>
      </w:r>
      <w:r w:rsidR="00885B97" w:rsidRPr="00C65066">
        <w:rPr>
          <w:sz w:val="28"/>
        </w:rPr>
        <w:t>/3</w:t>
      </w:r>
      <w:r w:rsidRPr="00C65066">
        <w:rPr>
          <w:sz w:val="28"/>
        </w:rPr>
        <w:t>.</w:t>
      </w:r>
      <w:r w:rsidR="00F527DC" w:rsidRPr="00C65066">
        <w:rPr>
          <w:sz w:val="28"/>
        </w:rPr>
        <w:tab/>
      </w:r>
      <w:r w:rsidR="00F527DC" w:rsidRPr="00C65066">
        <w:rPr>
          <w:sz w:val="28"/>
        </w:rPr>
        <w:tab/>
      </w:r>
      <w:r w:rsidRPr="00C65066">
        <w:rPr>
          <w:rFonts w:cs="Arial"/>
          <w:sz w:val="28"/>
        </w:rPr>
        <w:t xml:space="preserve"> </w:t>
      </w:r>
      <w:r w:rsidRPr="00C65066">
        <w:rPr>
          <w:sz w:val="28"/>
        </w:rPr>
        <w:t>(11)</w:t>
      </w:r>
    </w:p>
    <w:p w:rsidR="00E5342A" w:rsidRPr="00C65066" w:rsidRDefault="00E5342A" w:rsidP="00C65066">
      <w:pPr>
        <w:pStyle w:val="2"/>
        <w:keepNext w:val="0"/>
        <w:widowControl w:val="0"/>
        <w:spacing w:before="0" w:after="0" w:line="360" w:lineRule="auto"/>
        <w:ind w:firstLine="709"/>
        <w:jc w:val="center"/>
        <w:rPr>
          <w:rFonts w:ascii="Times New Roman" w:hAnsi="Times New Roman"/>
          <w:bCs w:val="0"/>
          <w:i w:val="0"/>
          <w:iCs w:val="0"/>
        </w:rPr>
      </w:pPr>
    </w:p>
    <w:p w:rsidR="00E16DAF" w:rsidRPr="00C65066" w:rsidRDefault="000F3F8D" w:rsidP="00C65066">
      <w:pPr>
        <w:pStyle w:val="2"/>
        <w:keepNext w:val="0"/>
        <w:widowControl w:val="0"/>
        <w:spacing w:before="0" w:after="0" w:line="360" w:lineRule="auto"/>
        <w:ind w:firstLine="709"/>
        <w:jc w:val="center"/>
        <w:rPr>
          <w:rFonts w:ascii="Times New Roman" w:hAnsi="Times New Roman"/>
          <w:bCs w:val="0"/>
          <w:i w:val="0"/>
          <w:iCs w:val="0"/>
        </w:rPr>
      </w:pPr>
      <w:bookmarkStart w:id="5" w:name="_Toc59933339"/>
      <w:r w:rsidRPr="00C65066">
        <w:rPr>
          <w:rFonts w:ascii="Times New Roman" w:hAnsi="Times New Roman"/>
          <w:bCs w:val="0"/>
          <w:i w:val="0"/>
          <w:iCs w:val="0"/>
        </w:rPr>
        <w:t>В</w:t>
      </w:r>
      <w:r w:rsidR="00E16DAF" w:rsidRPr="00C65066">
        <w:rPr>
          <w:rFonts w:ascii="Times New Roman" w:hAnsi="Times New Roman"/>
          <w:bCs w:val="0"/>
          <w:i w:val="0"/>
          <w:iCs w:val="0"/>
        </w:rPr>
        <w:t>ысота завалов</w:t>
      </w:r>
      <w:bookmarkEnd w:id="5"/>
    </w:p>
    <w:p w:rsidR="00FC48F3" w:rsidRDefault="00FC48F3" w:rsidP="00C6506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</w:rPr>
      </w:pPr>
    </w:p>
    <w:p w:rsidR="00E16DAF" w:rsidRPr="00C65066" w:rsidRDefault="00E16DAF" w:rsidP="00C6506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</w:rPr>
      </w:pPr>
      <w:r w:rsidRPr="00C65066">
        <w:rPr>
          <w:b/>
          <w:bCs/>
          <w:sz w:val="28"/>
        </w:rPr>
        <w:t>Высота завалов при взрывах</w:t>
      </w:r>
      <w:r w:rsidR="00FC48F3">
        <w:rPr>
          <w:b/>
          <w:bCs/>
          <w:sz w:val="28"/>
        </w:rPr>
        <w:t>.</w:t>
      </w:r>
    </w:p>
    <w:p w:rsidR="000F3F8D" w:rsidRPr="00C65066" w:rsidRDefault="000F3F8D" w:rsidP="00C6506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C65066">
        <w:rPr>
          <w:sz w:val="28"/>
        </w:rPr>
        <w:t>Высота завала (</w:t>
      </w:r>
      <w:r w:rsidRPr="00C65066">
        <w:rPr>
          <w:sz w:val="28"/>
          <w:lang w:val="en-US"/>
        </w:rPr>
        <w:t>h</w:t>
      </w:r>
      <w:r w:rsidRPr="00C65066">
        <w:rPr>
          <w:sz w:val="28"/>
        </w:rPr>
        <w:t>) - расстояние от уровня земли до максимального уровня обломков в пределах контура здания.</w:t>
      </w:r>
    </w:p>
    <w:p w:rsidR="000F3F8D" w:rsidRPr="00C65066" w:rsidRDefault="000F3F8D" w:rsidP="00C6506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C65066">
        <w:rPr>
          <w:sz w:val="28"/>
        </w:rPr>
        <w:t>Основными факторами, определяющими высоту завала, являются этажность здания и величина действующего давления во фронте воздушной ударной волны. Чем больше давление, тем дальше разлетаются обломки, что приводит к уменьшению высоты завала (рис.2). Максимальной по величине высота завала будет в том случае, если на здание действует минимальное давление, вызывающее разрушение стен здания. За минимальное дав</w:t>
      </w:r>
      <w:r w:rsidR="00885B97" w:rsidRPr="00C65066">
        <w:rPr>
          <w:sz w:val="28"/>
        </w:rPr>
        <w:t xml:space="preserve">ление обычно принимают </w:t>
      </w:r>
      <w:r w:rsidR="00885B97" w:rsidRPr="00C65066">
        <w:rPr>
          <w:sz w:val="28"/>
          <w:szCs w:val="28"/>
        </w:rPr>
        <w:sym w:font="Symbol" w:char="F044"/>
      </w:r>
      <w:r w:rsidR="00885B97" w:rsidRPr="00C65066">
        <w:rPr>
          <w:sz w:val="28"/>
        </w:rPr>
        <w:t>Р</w:t>
      </w:r>
      <w:r w:rsidR="00885B97" w:rsidRPr="00C65066">
        <w:rPr>
          <w:sz w:val="28"/>
          <w:vertAlign w:val="subscript"/>
        </w:rPr>
        <w:t>Ф</w:t>
      </w:r>
      <w:r w:rsidRPr="00C65066">
        <w:rPr>
          <w:sz w:val="28"/>
        </w:rPr>
        <w:t xml:space="preserve"> = 0,05</w:t>
      </w:r>
      <w:r w:rsidR="00885B97" w:rsidRPr="00C65066">
        <w:rPr>
          <w:sz w:val="28"/>
        </w:rPr>
        <w:t xml:space="preserve"> МПа</w:t>
      </w:r>
      <w:r w:rsidRPr="00C65066">
        <w:rPr>
          <w:sz w:val="28"/>
        </w:rPr>
        <w:t>.</w:t>
      </w:r>
    </w:p>
    <w:p w:rsidR="000F3F8D" w:rsidRPr="00C65066" w:rsidRDefault="000F3F8D" w:rsidP="00C6506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C65066">
        <w:rPr>
          <w:sz w:val="28"/>
        </w:rPr>
        <w:t>Высоту завала можно определить из условия равенства объема образовавшегося завала</w:t>
      </w:r>
    </w:p>
    <w:p w:rsidR="00FC48F3" w:rsidRDefault="00FC48F3" w:rsidP="00C6506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</w:rPr>
      </w:pPr>
    </w:p>
    <w:p w:rsidR="00885B97" w:rsidRPr="00C65066" w:rsidRDefault="00885B97" w:rsidP="00C6506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</w:rPr>
      </w:pPr>
      <w:r w:rsidRPr="00C65066">
        <w:rPr>
          <w:sz w:val="28"/>
        </w:rPr>
        <w:object w:dxaOrig="1740" w:dyaOrig="620">
          <v:shape id="_x0000_i1034" type="#_x0000_t75" style="width:87pt;height:30.75pt" o:ole="">
            <v:imagedata r:id="rId22" o:title=""/>
          </v:shape>
          <o:OLEObject Type="Embed" ProgID="Equation.3" ShapeID="_x0000_i1034" DrawAspect="Content" ObjectID="_1457371736" r:id="rId23"/>
        </w:object>
      </w:r>
      <w:r w:rsidRPr="00C65066">
        <w:rPr>
          <w:sz w:val="28"/>
        </w:rPr>
        <w:t>,</w:t>
      </w:r>
      <w:r w:rsidR="00F527DC" w:rsidRPr="00C65066">
        <w:rPr>
          <w:sz w:val="28"/>
        </w:rPr>
        <w:tab/>
      </w:r>
      <w:r w:rsidR="00F527DC" w:rsidRPr="00C65066">
        <w:rPr>
          <w:sz w:val="28"/>
        </w:rPr>
        <w:tab/>
      </w:r>
      <w:r w:rsidRPr="00C65066">
        <w:rPr>
          <w:sz w:val="28"/>
        </w:rPr>
        <w:t>(12)</w:t>
      </w:r>
    </w:p>
    <w:p w:rsidR="00FC48F3" w:rsidRDefault="00FC48F3" w:rsidP="00C6506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0F3F8D" w:rsidRPr="00C65066" w:rsidRDefault="000F3F8D" w:rsidP="00C6506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C65066">
        <w:rPr>
          <w:sz w:val="28"/>
        </w:rPr>
        <w:t>и объема обелиска</w:t>
      </w:r>
    </w:p>
    <w:p w:rsidR="00FC48F3" w:rsidRDefault="00FC48F3" w:rsidP="00C6506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</w:rPr>
      </w:pPr>
    </w:p>
    <w:p w:rsidR="000F3F8D" w:rsidRPr="00C65066" w:rsidRDefault="00333D2E" w:rsidP="00C6506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</w:rPr>
      </w:pPr>
      <w:r w:rsidRPr="00C65066">
        <w:rPr>
          <w:sz w:val="28"/>
        </w:rPr>
        <w:object w:dxaOrig="4840" w:dyaOrig="620">
          <v:shape id="_x0000_i1035" type="#_x0000_t75" style="width:242.25pt;height:30.75pt" o:ole="">
            <v:imagedata r:id="rId24" o:title=""/>
          </v:shape>
          <o:OLEObject Type="Embed" ProgID="Equation.3" ShapeID="_x0000_i1035" DrawAspect="Content" ObjectID="_1457371737" r:id="rId25"/>
        </w:object>
      </w:r>
      <w:r w:rsidR="000F3F8D" w:rsidRPr="00C65066">
        <w:rPr>
          <w:sz w:val="28"/>
        </w:rPr>
        <w:t>,</w:t>
      </w:r>
      <w:r w:rsidR="00F527DC" w:rsidRPr="00C65066">
        <w:rPr>
          <w:sz w:val="28"/>
        </w:rPr>
        <w:tab/>
      </w:r>
      <w:r w:rsidR="00F527DC" w:rsidRPr="00C65066">
        <w:rPr>
          <w:sz w:val="28"/>
        </w:rPr>
        <w:tab/>
      </w:r>
      <w:r w:rsidR="000F3F8D" w:rsidRPr="00C65066">
        <w:rPr>
          <w:sz w:val="28"/>
        </w:rPr>
        <w:t>(13)</w:t>
      </w:r>
    </w:p>
    <w:p w:rsidR="00FC48F3" w:rsidRDefault="00FC48F3" w:rsidP="00C6506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885B97" w:rsidRPr="00C65066" w:rsidRDefault="000F3F8D" w:rsidP="00C6506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C65066">
        <w:rPr>
          <w:sz w:val="28"/>
        </w:rPr>
        <w:t xml:space="preserve">где А, В, Н </w:t>
      </w:r>
      <w:r w:rsidR="00885B97" w:rsidRPr="00C65066">
        <w:rPr>
          <w:sz w:val="28"/>
        </w:rPr>
        <w:t>–</w:t>
      </w:r>
      <w:r w:rsidRPr="00C65066">
        <w:rPr>
          <w:sz w:val="28"/>
        </w:rPr>
        <w:t xml:space="preserve"> длина, ширина и высота здания;</w:t>
      </w:r>
    </w:p>
    <w:p w:rsidR="00885B97" w:rsidRPr="00C65066" w:rsidRDefault="000F3F8D" w:rsidP="00C6506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C65066">
        <w:rPr>
          <w:sz w:val="28"/>
        </w:rPr>
        <w:t xml:space="preserve">у </w:t>
      </w:r>
      <w:r w:rsidR="00885B97" w:rsidRPr="00C65066">
        <w:rPr>
          <w:sz w:val="28"/>
        </w:rPr>
        <w:t>–</w:t>
      </w:r>
      <w:r w:rsidRPr="00C65066">
        <w:rPr>
          <w:sz w:val="28"/>
        </w:rPr>
        <w:t xml:space="preserve"> объем завала на 100 м</w:t>
      </w:r>
      <w:r w:rsidRPr="00C65066">
        <w:rPr>
          <w:sz w:val="28"/>
          <w:vertAlign w:val="superscript"/>
        </w:rPr>
        <w:t>3</w:t>
      </w:r>
      <w:r w:rsidRPr="00C65066">
        <w:rPr>
          <w:sz w:val="28"/>
        </w:rPr>
        <w:t xml:space="preserve"> объема здания;</w:t>
      </w:r>
    </w:p>
    <w:p w:rsidR="00885B97" w:rsidRPr="00C65066" w:rsidRDefault="000F3F8D" w:rsidP="00C6506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C65066">
        <w:rPr>
          <w:sz w:val="28"/>
          <w:lang w:val="en-US"/>
        </w:rPr>
        <w:t>h</w:t>
      </w:r>
      <w:r w:rsidRPr="00C65066">
        <w:rPr>
          <w:sz w:val="28"/>
        </w:rPr>
        <w:t xml:space="preserve"> </w:t>
      </w:r>
      <w:r w:rsidR="00885B97" w:rsidRPr="00C65066">
        <w:rPr>
          <w:sz w:val="28"/>
        </w:rPr>
        <w:t>–</w:t>
      </w:r>
      <w:r w:rsidRPr="00C65066">
        <w:rPr>
          <w:sz w:val="28"/>
        </w:rPr>
        <w:t xml:space="preserve"> высота завала;</w:t>
      </w:r>
    </w:p>
    <w:p w:rsidR="00885B97" w:rsidRPr="00C65066" w:rsidRDefault="000F3F8D" w:rsidP="00C6506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C65066">
        <w:rPr>
          <w:sz w:val="28"/>
          <w:lang w:val="en-US"/>
        </w:rPr>
        <w:t>L</w:t>
      </w:r>
      <w:r w:rsidRPr="00C65066">
        <w:rPr>
          <w:sz w:val="28"/>
        </w:rPr>
        <w:t xml:space="preserve"> </w:t>
      </w:r>
      <w:r w:rsidR="00885B97" w:rsidRPr="00C65066">
        <w:rPr>
          <w:sz w:val="28"/>
        </w:rPr>
        <w:t>–</w:t>
      </w:r>
      <w:r w:rsidRPr="00C65066">
        <w:rPr>
          <w:sz w:val="28"/>
        </w:rPr>
        <w:t xml:space="preserve"> дальность разлета обломков;</w:t>
      </w:r>
    </w:p>
    <w:p w:rsidR="000F3F8D" w:rsidRPr="00C65066" w:rsidRDefault="000F3F8D" w:rsidP="00C6506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C65066">
        <w:rPr>
          <w:sz w:val="28"/>
        </w:rPr>
        <w:t>А</w:t>
      </w:r>
      <w:r w:rsidR="00885B97" w:rsidRPr="00C65066">
        <w:rPr>
          <w:sz w:val="28"/>
          <w:vertAlign w:val="subscript"/>
        </w:rPr>
        <w:t>ЗАВ</w:t>
      </w:r>
      <w:r w:rsidRPr="00C65066">
        <w:rPr>
          <w:sz w:val="28"/>
        </w:rPr>
        <w:t>, В</w:t>
      </w:r>
      <w:r w:rsidR="00885B97" w:rsidRPr="00C65066">
        <w:rPr>
          <w:sz w:val="28"/>
          <w:vertAlign w:val="subscript"/>
        </w:rPr>
        <w:t>ЗАВ</w:t>
      </w:r>
      <w:r w:rsidRPr="00C65066">
        <w:rPr>
          <w:sz w:val="28"/>
        </w:rPr>
        <w:t xml:space="preserve"> </w:t>
      </w:r>
      <w:r w:rsidR="00885B97" w:rsidRPr="00C65066">
        <w:rPr>
          <w:sz w:val="28"/>
        </w:rPr>
        <w:t>–</w:t>
      </w:r>
      <w:r w:rsidRPr="00C65066">
        <w:rPr>
          <w:sz w:val="28"/>
        </w:rPr>
        <w:t xml:space="preserve"> длина и ширина завала</w:t>
      </w:r>
    </w:p>
    <w:p w:rsidR="00885B97" w:rsidRPr="00C65066" w:rsidRDefault="000F3F8D" w:rsidP="00C6506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</w:rPr>
      </w:pPr>
      <w:r w:rsidRPr="00C65066">
        <w:rPr>
          <w:sz w:val="28"/>
        </w:rPr>
        <w:t>А</w:t>
      </w:r>
      <w:r w:rsidR="00333D2E" w:rsidRPr="00C65066">
        <w:rPr>
          <w:sz w:val="28"/>
          <w:vertAlign w:val="subscript"/>
        </w:rPr>
        <w:t>ЗАВ</w:t>
      </w:r>
      <w:r w:rsidR="00333D2E" w:rsidRPr="00C65066">
        <w:rPr>
          <w:sz w:val="28"/>
        </w:rPr>
        <w:t xml:space="preserve"> = </w:t>
      </w:r>
      <w:r w:rsidRPr="00C65066">
        <w:rPr>
          <w:sz w:val="28"/>
          <w:lang w:val="en-US"/>
        </w:rPr>
        <w:t>A</w:t>
      </w:r>
      <w:r w:rsidR="00333D2E" w:rsidRPr="00C65066">
        <w:rPr>
          <w:sz w:val="28"/>
        </w:rPr>
        <w:t xml:space="preserve"> </w:t>
      </w:r>
      <w:r w:rsidRPr="00C65066">
        <w:rPr>
          <w:sz w:val="28"/>
        </w:rPr>
        <w:t>+</w:t>
      </w:r>
      <w:r w:rsidR="00333D2E" w:rsidRPr="00C65066">
        <w:rPr>
          <w:sz w:val="28"/>
        </w:rPr>
        <w:t xml:space="preserve"> </w:t>
      </w:r>
      <w:r w:rsidRPr="00C65066">
        <w:rPr>
          <w:sz w:val="28"/>
        </w:rPr>
        <w:t>2</w:t>
      </w:r>
      <w:r w:rsidRPr="00C65066">
        <w:rPr>
          <w:sz w:val="28"/>
          <w:lang w:val="en-US"/>
        </w:rPr>
        <w:t>L</w:t>
      </w:r>
      <w:r w:rsidRPr="00C65066">
        <w:rPr>
          <w:sz w:val="28"/>
        </w:rPr>
        <w:t xml:space="preserve">; </w:t>
      </w:r>
      <w:r w:rsidRPr="00C65066">
        <w:rPr>
          <w:sz w:val="28"/>
          <w:lang w:val="en-US"/>
        </w:rPr>
        <w:t>B</w:t>
      </w:r>
      <w:r w:rsidR="00333D2E" w:rsidRPr="00C65066">
        <w:rPr>
          <w:sz w:val="28"/>
          <w:vertAlign w:val="subscript"/>
        </w:rPr>
        <w:t>ЗАВ</w:t>
      </w:r>
      <w:r w:rsidR="00333D2E" w:rsidRPr="00C65066">
        <w:rPr>
          <w:sz w:val="28"/>
        </w:rPr>
        <w:t xml:space="preserve"> = </w:t>
      </w:r>
      <w:r w:rsidRPr="00C65066">
        <w:rPr>
          <w:sz w:val="28"/>
          <w:lang w:val="en-US"/>
        </w:rPr>
        <w:t>B</w:t>
      </w:r>
      <w:r w:rsidR="00333D2E" w:rsidRPr="00C65066">
        <w:rPr>
          <w:sz w:val="28"/>
        </w:rPr>
        <w:t xml:space="preserve"> </w:t>
      </w:r>
      <w:r w:rsidRPr="00C65066">
        <w:rPr>
          <w:sz w:val="28"/>
        </w:rPr>
        <w:t>+</w:t>
      </w:r>
      <w:r w:rsidR="00333D2E" w:rsidRPr="00C65066">
        <w:rPr>
          <w:sz w:val="28"/>
        </w:rPr>
        <w:t xml:space="preserve"> </w:t>
      </w:r>
      <w:r w:rsidRPr="00C65066">
        <w:rPr>
          <w:sz w:val="28"/>
        </w:rPr>
        <w:t>2</w:t>
      </w:r>
      <w:r w:rsidRPr="00C65066">
        <w:rPr>
          <w:sz w:val="28"/>
          <w:lang w:val="en-US"/>
        </w:rPr>
        <w:t>L</w:t>
      </w:r>
      <w:r w:rsidR="00F527DC" w:rsidRPr="00C65066">
        <w:rPr>
          <w:sz w:val="28"/>
        </w:rPr>
        <w:t xml:space="preserve"> </w:t>
      </w:r>
      <w:r w:rsidRPr="00C65066">
        <w:rPr>
          <w:sz w:val="28"/>
        </w:rPr>
        <w:t>(при взрыве внутри здании)</w:t>
      </w:r>
    </w:p>
    <w:p w:rsidR="000F3F8D" w:rsidRPr="00C65066" w:rsidRDefault="000F3F8D" w:rsidP="00C6506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</w:rPr>
      </w:pPr>
      <w:r w:rsidRPr="00C65066">
        <w:rPr>
          <w:sz w:val="28"/>
          <w:lang w:val="en-US"/>
        </w:rPr>
        <w:t>A</w:t>
      </w:r>
      <w:r w:rsidR="00333D2E" w:rsidRPr="00C65066">
        <w:rPr>
          <w:sz w:val="28"/>
          <w:vertAlign w:val="subscript"/>
        </w:rPr>
        <w:t>ЗАВ</w:t>
      </w:r>
      <w:r w:rsidR="00333D2E" w:rsidRPr="00C65066">
        <w:rPr>
          <w:sz w:val="28"/>
        </w:rPr>
        <w:t xml:space="preserve"> = </w:t>
      </w:r>
      <w:r w:rsidRPr="00C65066">
        <w:rPr>
          <w:sz w:val="28"/>
          <w:lang w:val="en-US"/>
        </w:rPr>
        <w:t>A</w:t>
      </w:r>
      <w:r w:rsidR="00333D2E" w:rsidRPr="00C65066">
        <w:rPr>
          <w:sz w:val="28"/>
        </w:rPr>
        <w:t xml:space="preserve"> </w:t>
      </w:r>
      <w:r w:rsidRPr="00C65066">
        <w:rPr>
          <w:sz w:val="28"/>
        </w:rPr>
        <w:t>+</w:t>
      </w:r>
      <w:r w:rsidR="00333D2E" w:rsidRPr="00C65066">
        <w:rPr>
          <w:sz w:val="28"/>
        </w:rPr>
        <w:t xml:space="preserve"> </w:t>
      </w:r>
      <w:r w:rsidRPr="00C65066">
        <w:rPr>
          <w:sz w:val="28"/>
          <w:lang w:val="en-US"/>
        </w:rPr>
        <w:t>L</w:t>
      </w:r>
      <w:r w:rsidRPr="00C65066">
        <w:rPr>
          <w:sz w:val="28"/>
        </w:rPr>
        <w:t xml:space="preserve">; </w:t>
      </w:r>
      <w:r w:rsidRPr="00C65066">
        <w:rPr>
          <w:sz w:val="28"/>
          <w:lang w:val="en-US"/>
        </w:rPr>
        <w:t>B</w:t>
      </w:r>
      <w:r w:rsidR="00333D2E" w:rsidRPr="00C65066">
        <w:rPr>
          <w:sz w:val="28"/>
          <w:vertAlign w:val="subscript"/>
        </w:rPr>
        <w:t xml:space="preserve">ЗАВ </w:t>
      </w:r>
      <w:r w:rsidRPr="00C65066">
        <w:rPr>
          <w:sz w:val="28"/>
        </w:rPr>
        <w:t>=</w:t>
      </w:r>
      <w:r w:rsidR="00333D2E" w:rsidRPr="00C65066">
        <w:rPr>
          <w:sz w:val="28"/>
        </w:rPr>
        <w:t xml:space="preserve"> </w:t>
      </w:r>
      <w:r w:rsidRPr="00C65066">
        <w:rPr>
          <w:sz w:val="28"/>
          <w:lang w:val="en-US"/>
        </w:rPr>
        <w:t>B</w:t>
      </w:r>
      <w:r w:rsidR="00333D2E" w:rsidRPr="00C65066">
        <w:rPr>
          <w:sz w:val="28"/>
        </w:rPr>
        <w:t xml:space="preserve"> </w:t>
      </w:r>
      <w:r w:rsidRPr="00C65066">
        <w:rPr>
          <w:sz w:val="28"/>
        </w:rPr>
        <w:t>+</w:t>
      </w:r>
      <w:r w:rsidR="00333D2E" w:rsidRPr="00C65066">
        <w:rPr>
          <w:sz w:val="28"/>
        </w:rPr>
        <w:t xml:space="preserve"> </w:t>
      </w:r>
      <w:r w:rsidRPr="00C65066">
        <w:rPr>
          <w:sz w:val="28"/>
          <w:lang w:val="en-US"/>
        </w:rPr>
        <w:t>L</w:t>
      </w:r>
      <w:r w:rsidR="00F527DC" w:rsidRPr="00C65066">
        <w:rPr>
          <w:sz w:val="28"/>
        </w:rPr>
        <w:t xml:space="preserve"> </w:t>
      </w:r>
      <w:r w:rsidRPr="00C65066">
        <w:rPr>
          <w:sz w:val="28"/>
        </w:rPr>
        <w:t>(при взрыве вне здания)</w:t>
      </w:r>
      <w:r w:rsidR="00F527DC" w:rsidRPr="00C65066">
        <w:rPr>
          <w:sz w:val="28"/>
        </w:rPr>
        <w:tab/>
      </w:r>
      <w:r w:rsidRPr="00C65066">
        <w:rPr>
          <w:sz w:val="28"/>
        </w:rPr>
        <w:t>(14)</w:t>
      </w:r>
    </w:p>
    <w:p w:rsidR="000F3F8D" w:rsidRPr="00C65066" w:rsidRDefault="000F3F8D" w:rsidP="00C6506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C65066">
        <w:rPr>
          <w:sz w:val="28"/>
        </w:rPr>
        <w:t>При расчете высоты завала по формуле (2.13) дальность разлета обломков для аварий со взрывом рекомендуется принимать равной половине высоты здания (</w:t>
      </w:r>
      <w:r w:rsidRPr="00C65066">
        <w:rPr>
          <w:sz w:val="28"/>
          <w:lang w:val="en-US"/>
        </w:rPr>
        <w:t>L</w:t>
      </w:r>
      <w:r w:rsidR="00333D2E" w:rsidRPr="00C65066">
        <w:rPr>
          <w:sz w:val="28"/>
        </w:rPr>
        <w:t xml:space="preserve"> </w:t>
      </w:r>
      <w:r w:rsidRPr="00C65066">
        <w:rPr>
          <w:sz w:val="28"/>
        </w:rPr>
        <w:t xml:space="preserve">= </w:t>
      </w:r>
      <w:r w:rsidR="00333D2E" w:rsidRPr="00C65066">
        <w:rPr>
          <w:sz w:val="28"/>
        </w:rPr>
        <w:t>Н/2</w:t>
      </w:r>
      <w:r w:rsidRPr="00C65066">
        <w:rPr>
          <w:sz w:val="28"/>
        </w:rPr>
        <w:t>).</w:t>
      </w:r>
    </w:p>
    <w:p w:rsidR="00FC48F3" w:rsidRDefault="00FC48F3" w:rsidP="00C65066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</w:rPr>
      </w:pPr>
    </w:p>
    <w:p w:rsidR="000F3F8D" w:rsidRPr="00C65066" w:rsidRDefault="005527B9" w:rsidP="00C65066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</w:rPr>
      </w:pPr>
      <w:r>
        <w:rPr>
          <w:sz w:val="28"/>
        </w:rPr>
        <w:pict>
          <v:shape id="_x0000_i1036" type="#_x0000_t75" style="width:245.25pt;height:144.75pt">
            <v:imagedata r:id="rId26" o:title=""/>
          </v:shape>
        </w:pict>
      </w:r>
    </w:p>
    <w:p w:rsidR="000F3F8D" w:rsidRPr="00C65066" w:rsidRDefault="000F3F8D" w:rsidP="00C6506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C65066">
        <w:rPr>
          <w:sz w:val="28"/>
        </w:rPr>
        <w:t xml:space="preserve">Рис. </w:t>
      </w:r>
      <w:r w:rsidR="00E16DAF" w:rsidRPr="00C65066">
        <w:rPr>
          <w:sz w:val="28"/>
        </w:rPr>
        <w:t>2</w:t>
      </w:r>
      <w:r w:rsidRPr="00C65066">
        <w:rPr>
          <w:sz w:val="28"/>
        </w:rPr>
        <w:t>. Расчетная схема образования завала при различных давлениях</w:t>
      </w:r>
      <w:r w:rsidR="00333D2E" w:rsidRPr="00C65066">
        <w:rPr>
          <w:sz w:val="28"/>
        </w:rPr>
        <w:t xml:space="preserve"> </w:t>
      </w:r>
      <w:r w:rsidRPr="00C65066">
        <w:rPr>
          <w:sz w:val="28"/>
        </w:rPr>
        <w:t>во фронте воздушной ударной волны</w:t>
      </w:r>
    </w:p>
    <w:p w:rsidR="00FC48F3" w:rsidRDefault="00FC48F3" w:rsidP="00C6506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333D2E" w:rsidRPr="00C65066" w:rsidRDefault="000F3F8D" w:rsidP="00C6506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C65066">
        <w:rPr>
          <w:sz w:val="28"/>
        </w:rPr>
        <w:t>Н</w:t>
      </w:r>
      <w:r w:rsidR="00333D2E" w:rsidRPr="00C65066">
        <w:rPr>
          <w:sz w:val="28"/>
          <w:vertAlign w:val="subscript"/>
        </w:rPr>
        <w:t>1</w:t>
      </w:r>
      <w:r w:rsidRPr="00C65066">
        <w:rPr>
          <w:sz w:val="28"/>
        </w:rPr>
        <w:t xml:space="preserve">, </w:t>
      </w:r>
      <w:r w:rsidRPr="00C65066">
        <w:rPr>
          <w:sz w:val="28"/>
          <w:lang w:val="en-US"/>
        </w:rPr>
        <w:t>h</w:t>
      </w:r>
      <w:r w:rsidR="00333D2E" w:rsidRPr="00C65066">
        <w:rPr>
          <w:sz w:val="28"/>
          <w:vertAlign w:val="subscript"/>
          <w:lang w:val="en-US"/>
        </w:rPr>
        <w:t>n</w:t>
      </w:r>
      <w:r w:rsidRPr="00C65066">
        <w:rPr>
          <w:sz w:val="28"/>
        </w:rPr>
        <w:t>, 1</w:t>
      </w:r>
      <w:r w:rsidR="00333D2E" w:rsidRPr="00C65066">
        <w:rPr>
          <w:sz w:val="28"/>
          <w:vertAlign w:val="subscript"/>
        </w:rPr>
        <w:t>1</w:t>
      </w:r>
      <w:r w:rsidRPr="00C65066">
        <w:rPr>
          <w:sz w:val="28"/>
        </w:rPr>
        <w:t>, 1</w:t>
      </w:r>
      <w:r w:rsidR="00333D2E" w:rsidRPr="00C65066">
        <w:rPr>
          <w:sz w:val="28"/>
          <w:vertAlign w:val="subscript"/>
          <w:lang w:val="en-US"/>
        </w:rPr>
        <w:t>n</w:t>
      </w:r>
      <w:r w:rsidRPr="00C65066">
        <w:rPr>
          <w:sz w:val="28"/>
        </w:rPr>
        <w:t xml:space="preserve"> </w:t>
      </w:r>
      <w:r w:rsidR="00333D2E" w:rsidRPr="00C65066">
        <w:rPr>
          <w:sz w:val="28"/>
        </w:rPr>
        <w:t>–</w:t>
      </w:r>
      <w:r w:rsidRPr="00C65066">
        <w:rPr>
          <w:sz w:val="28"/>
        </w:rPr>
        <w:t xml:space="preserve"> соответственно высота и длина завала;</w:t>
      </w:r>
    </w:p>
    <w:p w:rsidR="00333D2E" w:rsidRPr="00C65066" w:rsidRDefault="00333D2E" w:rsidP="00C6506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C65066">
        <w:rPr>
          <w:sz w:val="28"/>
          <w:szCs w:val="28"/>
        </w:rPr>
        <w:sym w:font="Symbol" w:char="F044"/>
      </w:r>
      <w:r w:rsidRPr="00C65066">
        <w:rPr>
          <w:sz w:val="28"/>
          <w:lang w:val="en-US"/>
        </w:rPr>
        <w:t>P</w:t>
      </w:r>
      <w:r w:rsidRPr="00C65066">
        <w:rPr>
          <w:sz w:val="28"/>
          <w:vertAlign w:val="subscript"/>
        </w:rPr>
        <w:t>1</w:t>
      </w:r>
      <w:r w:rsidRPr="00C65066">
        <w:rPr>
          <w:sz w:val="28"/>
        </w:rPr>
        <w:t xml:space="preserve">, </w:t>
      </w:r>
      <w:r w:rsidRPr="00C65066">
        <w:rPr>
          <w:sz w:val="28"/>
          <w:szCs w:val="28"/>
        </w:rPr>
        <w:sym w:font="Symbol" w:char="F044"/>
      </w:r>
      <w:r w:rsidRPr="00C65066">
        <w:rPr>
          <w:sz w:val="28"/>
          <w:lang w:val="en-US"/>
        </w:rPr>
        <w:t>P</w:t>
      </w:r>
      <w:r w:rsidRPr="00C65066">
        <w:rPr>
          <w:sz w:val="28"/>
          <w:vertAlign w:val="subscript"/>
          <w:lang w:val="en-US"/>
        </w:rPr>
        <w:t>i</w:t>
      </w:r>
      <w:r w:rsidRPr="00C65066">
        <w:rPr>
          <w:sz w:val="28"/>
        </w:rPr>
        <w:t xml:space="preserve">, </w:t>
      </w:r>
      <w:r w:rsidRPr="00C65066">
        <w:rPr>
          <w:sz w:val="28"/>
          <w:szCs w:val="28"/>
        </w:rPr>
        <w:sym w:font="Symbol" w:char="F044"/>
      </w:r>
      <w:r w:rsidRPr="00C65066">
        <w:rPr>
          <w:sz w:val="28"/>
          <w:lang w:val="en-US"/>
        </w:rPr>
        <w:t>P</w:t>
      </w:r>
      <w:r w:rsidRPr="00C65066">
        <w:rPr>
          <w:sz w:val="28"/>
          <w:vertAlign w:val="subscript"/>
          <w:lang w:val="en-US"/>
        </w:rPr>
        <w:t>n</w:t>
      </w:r>
      <w:r w:rsidR="000F3F8D" w:rsidRPr="00C65066">
        <w:rPr>
          <w:sz w:val="28"/>
        </w:rPr>
        <w:t xml:space="preserve"> </w:t>
      </w:r>
      <w:r w:rsidRPr="00C65066">
        <w:rPr>
          <w:sz w:val="28"/>
        </w:rPr>
        <w:t>–</w:t>
      </w:r>
      <w:r w:rsidR="000F3F8D" w:rsidRPr="00C65066">
        <w:rPr>
          <w:sz w:val="28"/>
        </w:rPr>
        <w:t xml:space="preserve"> значения давлений (</w:t>
      </w:r>
      <w:r w:rsidRPr="00C65066">
        <w:rPr>
          <w:sz w:val="28"/>
          <w:szCs w:val="28"/>
        </w:rPr>
        <w:sym w:font="Symbol" w:char="F044"/>
      </w:r>
      <w:r w:rsidRPr="00C65066">
        <w:rPr>
          <w:sz w:val="28"/>
          <w:lang w:val="en-US"/>
        </w:rPr>
        <w:t>P</w:t>
      </w:r>
      <w:r w:rsidRPr="00C65066">
        <w:rPr>
          <w:sz w:val="28"/>
          <w:vertAlign w:val="subscript"/>
        </w:rPr>
        <w:t>1</w:t>
      </w:r>
      <w:r w:rsidRPr="00C65066">
        <w:rPr>
          <w:sz w:val="28"/>
        </w:rPr>
        <w:t xml:space="preserve"> </w:t>
      </w:r>
      <w:r w:rsidRPr="00C65066">
        <w:rPr>
          <w:sz w:val="28"/>
          <w:szCs w:val="28"/>
        </w:rPr>
        <w:sym w:font="Symbol" w:char="F03C"/>
      </w:r>
      <w:r w:rsidR="00F30D25">
        <w:rPr>
          <w:sz w:val="28"/>
        </w:rPr>
        <w:t xml:space="preserve"> </w:t>
      </w:r>
      <w:r w:rsidRPr="00C65066">
        <w:rPr>
          <w:sz w:val="28"/>
          <w:szCs w:val="28"/>
        </w:rPr>
        <w:sym w:font="Symbol" w:char="F044"/>
      </w:r>
      <w:r w:rsidRPr="00C65066">
        <w:rPr>
          <w:sz w:val="28"/>
          <w:lang w:val="en-US"/>
        </w:rPr>
        <w:t>P</w:t>
      </w:r>
      <w:r w:rsidRPr="00C65066">
        <w:rPr>
          <w:sz w:val="28"/>
          <w:vertAlign w:val="subscript"/>
          <w:lang w:val="en-US"/>
        </w:rPr>
        <w:t>i</w:t>
      </w:r>
      <w:r w:rsidR="00F30D25">
        <w:rPr>
          <w:sz w:val="28"/>
        </w:rPr>
        <w:t xml:space="preserve"> </w:t>
      </w:r>
      <w:r w:rsidRPr="00C65066">
        <w:rPr>
          <w:sz w:val="28"/>
          <w:szCs w:val="28"/>
        </w:rPr>
        <w:sym w:font="Symbol" w:char="F03C"/>
      </w:r>
      <w:r w:rsidR="00F30D25">
        <w:rPr>
          <w:sz w:val="28"/>
        </w:rPr>
        <w:t xml:space="preserve"> </w:t>
      </w:r>
      <w:r w:rsidRPr="00C65066">
        <w:rPr>
          <w:sz w:val="28"/>
          <w:szCs w:val="28"/>
        </w:rPr>
        <w:sym w:font="Symbol" w:char="F044"/>
      </w:r>
      <w:r w:rsidRPr="00C65066">
        <w:rPr>
          <w:sz w:val="28"/>
          <w:lang w:val="en-US"/>
        </w:rPr>
        <w:t>P</w:t>
      </w:r>
      <w:r w:rsidRPr="00C65066">
        <w:rPr>
          <w:sz w:val="28"/>
          <w:vertAlign w:val="subscript"/>
          <w:lang w:val="en-US"/>
        </w:rPr>
        <w:t>n</w:t>
      </w:r>
      <w:r w:rsidR="000F3F8D" w:rsidRPr="00C65066">
        <w:rPr>
          <w:sz w:val="28"/>
        </w:rPr>
        <w:t>);</w:t>
      </w:r>
    </w:p>
    <w:p w:rsidR="000F3F8D" w:rsidRPr="00C65066" w:rsidRDefault="000F3F8D" w:rsidP="00C6506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C65066">
        <w:rPr>
          <w:sz w:val="28"/>
        </w:rPr>
        <w:t>В</w:t>
      </w:r>
      <w:r w:rsidRPr="00C65066">
        <w:rPr>
          <w:rFonts w:cs="Arial"/>
          <w:sz w:val="28"/>
        </w:rPr>
        <w:t xml:space="preserve"> </w:t>
      </w:r>
      <w:r w:rsidR="00333D2E" w:rsidRPr="00C65066">
        <w:rPr>
          <w:rFonts w:cs="Arial"/>
          <w:sz w:val="28"/>
        </w:rPr>
        <w:t>–</w:t>
      </w:r>
      <w:r w:rsidRPr="00C65066">
        <w:rPr>
          <w:sz w:val="28"/>
        </w:rPr>
        <w:t xml:space="preserve"> размер здания</w:t>
      </w:r>
      <w:r w:rsidR="00E5342A" w:rsidRPr="00C65066">
        <w:rPr>
          <w:sz w:val="28"/>
        </w:rPr>
        <w:t>.</w:t>
      </w:r>
    </w:p>
    <w:p w:rsidR="000F3F8D" w:rsidRPr="00C65066" w:rsidRDefault="000F3F8D" w:rsidP="00C6506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C65066">
        <w:rPr>
          <w:sz w:val="28"/>
        </w:rPr>
        <w:t xml:space="preserve">Высота завала на различных расстояниях </w:t>
      </w:r>
      <w:r w:rsidR="00333D2E" w:rsidRPr="00C65066">
        <w:rPr>
          <w:i/>
          <w:sz w:val="28"/>
        </w:rPr>
        <w:t>х</w:t>
      </w:r>
      <w:r w:rsidRPr="00C65066">
        <w:rPr>
          <w:sz w:val="28"/>
        </w:rPr>
        <w:t xml:space="preserve">: от здания зависит от высоты завала в пределах контура здания и дальности </w:t>
      </w:r>
      <w:r w:rsidR="00333D2E" w:rsidRPr="00C65066">
        <w:rPr>
          <w:i/>
          <w:sz w:val="28"/>
          <w:lang w:val="en-US"/>
        </w:rPr>
        <w:t>l</w:t>
      </w:r>
      <w:r w:rsidRPr="00C65066">
        <w:rPr>
          <w:sz w:val="28"/>
        </w:rPr>
        <w:t xml:space="preserve"> разлета обломков</w:t>
      </w:r>
    </w:p>
    <w:p w:rsidR="00FC48F3" w:rsidRDefault="00FC48F3" w:rsidP="00C6506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</w:rPr>
      </w:pPr>
    </w:p>
    <w:p w:rsidR="00333D2E" w:rsidRPr="00C65066" w:rsidRDefault="00333D2E" w:rsidP="00C6506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lang w:val="en-US"/>
        </w:rPr>
      </w:pPr>
      <w:r w:rsidRPr="00C65066">
        <w:rPr>
          <w:sz w:val="28"/>
          <w:lang w:val="en-US"/>
        </w:rPr>
        <w:object w:dxaOrig="1500" w:dyaOrig="620">
          <v:shape id="_x0000_i1037" type="#_x0000_t75" style="width:75pt;height:30.75pt" o:ole="">
            <v:imagedata r:id="rId27" o:title=""/>
          </v:shape>
          <o:OLEObject Type="Embed" ProgID="Equation.3" ShapeID="_x0000_i1037" DrawAspect="Content" ObjectID="_1457371738" r:id="rId28"/>
        </w:object>
      </w:r>
    </w:p>
    <w:p w:rsidR="00FC48F3" w:rsidRDefault="00FC48F3" w:rsidP="00C6506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0F3F8D" w:rsidRPr="00C65066" w:rsidRDefault="000F3F8D" w:rsidP="00C6506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C65066">
        <w:rPr>
          <w:sz w:val="28"/>
        </w:rPr>
        <w:t xml:space="preserve">Показатель </w:t>
      </w:r>
      <w:r w:rsidR="00975416" w:rsidRPr="00C65066">
        <w:rPr>
          <w:sz w:val="28"/>
          <w:szCs w:val="28"/>
        </w:rPr>
        <w:sym w:font="Symbol" w:char="F067"/>
      </w:r>
      <w:r w:rsidRPr="00C65066">
        <w:rPr>
          <w:sz w:val="28"/>
        </w:rPr>
        <w:t xml:space="preserve"> в формуле (12) при ориентировочных расчетах рекомендуется принимать равным:</w:t>
      </w:r>
    </w:p>
    <w:p w:rsidR="000F3F8D" w:rsidRPr="00C65066" w:rsidRDefault="00333D2E" w:rsidP="00C6506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C65066">
        <w:rPr>
          <w:sz w:val="28"/>
        </w:rPr>
        <w:t>–</w:t>
      </w:r>
      <w:r w:rsidR="00F30D25">
        <w:rPr>
          <w:sz w:val="28"/>
        </w:rPr>
        <w:t xml:space="preserve"> </w:t>
      </w:r>
      <w:r w:rsidR="000F3F8D" w:rsidRPr="00C65066">
        <w:rPr>
          <w:sz w:val="28"/>
        </w:rPr>
        <w:t>для промышленных зданий</w:t>
      </w:r>
      <w:r w:rsidR="00F30D25">
        <w:rPr>
          <w:sz w:val="28"/>
        </w:rPr>
        <w:t xml:space="preserve"> </w:t>
      </w:r>
      <w:r w:rsidRPr="00C65066">
        <w:rPr>
          <w:sz w:val="28"/>
          <w:szCs w:val="28"/>
        </w:rPr>
        <w:sym w:font="Symbol" w:char="F067"/>
      </w:r>
      <w:r w:rsidR="000F3F8D" w:rsidRPr="00C65066">
        <w:rPr>
          <w:sz w:val="28"/>
        </w:rPr>
        <w:t xml:space="preserve"> = 20 м</w:t>
      </w:r>
      <w:r w:rsidR="000F3F8D" w:rsidRPr="00C65066">
        <w:rPr>
          <w:sz w:val="28"/>
          <w:vertAlign w:val="superscript"/>
        </w:rPr>
        <w:t>3</w:t>
      </w:r>
      <w:r w:rsidR="000F3F8D" w:rsidRPr="00C65066">
        <w:rPr>
          <w:sz w:val="28"/>
        </w:rPr>
        <w:t>;</w:t>
      </w:r>
    </w:p>
    <w:p w:rsidR="000F3F8D" w:rsidRPr="00C65066" w:rsidRDefault="00333D2E" w:rsidP="00C6506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C65066">
        <w:rPr>
          <w:sz w:val="28"/>
        </w:rPr>
        <w:t>–</w:t>
      </w:r>
      <w:r w:rsidR="00F30D25">
        <w:rPr>
          <w:sz w:val="28"/>
        </w:rPr>
        <w:t xml:space="preserve"> </w:t>
      </w:r>
      <w:r w:rsidR="000F3F8D" w:rsidRPr="00C65066">
        <w:rPr>
          <w:sz w:val="28"/>
        </w:rPr>
        <w:t>для жилых зданий</w:t>
      </w:r>
      <w:r w:rsidR="00F30D25">
        <w:rPr>
          <w:rFonts w:cs="Arial"/>
          <w:sz w:val="28"/>
        </w:rPr>
        <w:t xml:space="preserve"> </w:t>
      </w:r>
      <w:r w:rsidRPr="00C65066">
        <w:rPr>
          <w:rFonts w:cs="Arial"/>
          <w:sz w:val="28"/>
          <w:szCs w:val="28"/>
        </w:rPr>
        <w:sym w:font="Symbol" w:char="F067"/>
      </w:r>
      <w:r w:rsidR="000F3F8D" w:rsidRPr="00C65066">
        <w:rPr>
          <w:sz w:val="28"/>
        </w:rPr>
        <w:t xml:space="preserve"> = 40 м</w:t>
      </w:r>
      <w:r w:rsidR="000F3F8D" w:rsidRPr="00C65066">
        <w:rPr>
          <w:sz w:val="28"/>
          <w:vertAlign w:val="superscript"/>
        </w:rPr>
        <w:t>3</w:t>
      </w:r>
      <w:r w:rsidR="000F3F8D" w:rsidRPr="00C65066">
        <w:rPr>
          <w:sz w:val="28"/>
        </w:rPr>
        <w:t>.</w:t>
      </w:r>
    </w:p>
    <w:p w:rsidR="000F3F8D" w:rsidRPr="00C65066" w:rsidRDefault="000F3F8D" w:rsidP="00C6506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C65066">
        <w:rPr>
          <w:sz w:val="28"/>
        </w:rPr>
        <w:t xml:space="preserve">Более точные значения показателей </w:t>
      </w:r>
      <w:r w:rsidR="00333D2E" w:rsidRPr="00C65066">
        <w:rPr>
          <w:rFonts w:cs="Arial"/>
          <w:sz w:val="28"/>
          <w:szCs w:val="28"/>
        </w:rPr>
        <w:sym w:font="Symbol" w:char="F067"/>
      </w:r>
      <w:r w:rsidRPr="00C65066">
        <w:rPr>
          <w:sz w:val="28"/>
        </w:rPr>
        <w:t>, с учетом различных типов и конструктивных решений зданий, приведены в табл. 1. Эти данные получены на основе статистической обработки соответствующих показателей натурных завалов.</w:t>
      </w:r>
    </w:p>
    <w:p w:rsidR="00FC48F3" w:rsidRDefault="00FC48F3" w:rsidP="00C6506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right"/>
        <w:rPr>
          <w:sz w:val="28"/>
        </w:rPr>
      </w:pPr>
    </w:p>
    <w:p w:rsidR="003B1E20" w:rsidRPr="00C65066" w:rsidRDefault="003B1E20" w:rsidP="00C6506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right"/>
        <w:rPr>
          <w:sz w:val="28"/>
        </w:rPr>
      </w:pPr>
      <w:r w:rsidRPr="00C65066">
        <w:rPr>
          <w:sz w:val="28"/>
        </w:rPr>
        <w:t>Таблица 1. Объемно-массовые характеристики завала.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8"/>
        <w:gridCol w:w="1620"/>
        <w:gridCol w:w="1620"/>
        <w:gridCol w:w="1543"/>
      </w:tblGrid>
      <w:tr w:rsidR="003B1E20" w:rsidRPr="00AD5AAF" w:rsidTr="00AD5AAF">
        <w:trPr>
          <w:jc w:val="center"/>
        </w:trPr>
        <w:tc>
          <w:tcPr>
            <w:tcW w:w="2978" w:type="dxa"/>
            <w:shd w:val="clear" w:color="auto" w:fill="auto"/>
          </w:tcPr>
          <w:p w:rsidR="003B1E20" w:rsidRPr="00AD5AAF" w:rsidRDefault="003B1E20" w:rsidP="00AD5AA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sz w:val="20"/>
              </w:rPr>
            </w:pPr>
            <w:r w:rsidRPr="00AD5AAF">
              <w:rPr>
                <w:iCs/>
                <w:sz w:val="20"/>
              </w:rPr>
              <w:t>Тип здания</w:t>
            </w:r>
          </w:p>
        </w:tc>
        <w:tc>
          <w:tcPr>
            <w:tcW w:w="1620" w:type="dxa"/>
            <w:shd w:val="clear" w:color="auto" w:fill="auto"/>
          </w:tcPr>
          <w:p w:rsidR="003B1E20" w:rsidRPr="00AD5AAF" w:rsidRDefault="003B1E20" w:rsidP="00AD5AA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sz w:val="20"/>
                <w:vertAlign w:val="superscript"/>
              </w:rPr>
            </w:pPr>
            <w:r w:rsidRPr="00AD5AAF">
              <w:rPr>
                <w:iCs/>
                <w:sz w:val="20"/>
              </w:rPr>
              <w:t>Пустотность (</w:t>
            </w:r>
            <w:r w:rsidRPr="00AD5AAF">
              <w:rPr>
                <w:iCs/>
                <w:sz w:val="20"/>
                <w:szCs w:val="20"/>
              </w:rPr>
              <w:sym w:font="Symbol" w:char="F061"/>
            </w:r>
            <w:r w:rsidRPr="00AD5AAF">
              <w:rPr>
                <w:iCs/>
                <w:sz w:val="20"/>
              </w:rPr>
              <w:t>), м</w:t>
            </w:r>
            <w:r w:rsidRPr="00AD5AAF">
              <w:rPr>
                <w:iCs/>
                <w:sz w:val="20"/>
                <w:vertAlign w:val="superscript"/>
              </w:rPr>
              <w:t>3</w:t>
            </w:r>
          </w:p>
        </w:tc>
        <w:tc>
          <w:tcPr>
            <w:tcW w:w="1620" w:type="dxa"/>
            <w:shd w:val="clear" w:color="auto" w:fill="auto"/>
          </w:tcPr>
          <w:p w:rsidR="003B1E20" w:rsidRPr="00AD5AAF" w:rsidRDefault="003B1E20" w:rsidP="00AD5AA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sz w:val="20"/>
                <w:vertAlign w:val="superscript"/>
              </w:rPr>
            </w:pPr>
            <w:r w:rsidRPr="00AD5AAF">
              <w:rPr>
                <w:iCs/>
                <w:sz w:val="20"/>
              </w:rPr>
              <w:t>Удельный объем (</w:t>
            </w:r>
            <w:r w:rsidRPr="00AD5AAF">
              <w:rPr>
                <w:iCs/>
                <w:sz w:val="20"/>
                <w:szCs w:val="20"/>
              </w:rPr>
              <w:sym w:font="Symbol" w:char="F067"/>
            </w:r>
            <w:r w:rsidRPr="00AD5AAF">
              <w:rPr>
                <w:iCs/>
                <w:sz w:val="20"/>
              </w:rPr>
              <w:t>), м</w:t>
            </w:r>
            <w:r w:rsidRPr="00AD5AAF">
              <w:rPr>
                <w:iCs/>
                <w:sz w:val="20"/>
                <w:vertAlign w:val="superscript"/>
              </w:rPr>
              <w:t>3</w:t>
            </w:r>
          </w:p>
        </w:tc>
        <w:tc>
          <w:tcPr>
            <w:tcW w:w="1543" w:type="dxa"/>
            <w:shd w:val="clear" w:color="auto" w:fill="auto"/>
          </w:tcPr>
          <w:p w:rsidR="003B1E20" w:rsidRPr="00AD5AAF" w:rsidRDefault="003B1E20" w:rsidP="00AD5AA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sz w:val="20"/>
                <w:vertAlign w:val="superscript"/>
              </w:rPr>
            </w:pPr>
            <w:r w:rsidRPr="00AD5AAF">
              <w:rPr>
                <w:iCs/>
                <w:sz w:val="20"/>
              </w:rPr>
              <w:t>Объемный вес (</w:t>
            </w:r>
            <w:r w:rsidRPr="00AD5AAF">
              <w:rPr>
                <w:iCs/>
                <w:sz w:val="20"/>
                <w:szCs w:val="20"/>
              </w:rPr>
              <w:sym w:font="Symbol" w:char="F062"/>
            </w:r>
            <w:r w:rsidRPr="00AD5AAF">
              <w:rPr>
                <w:iCs/>
                <w:sz w:val="20"/>
              </w:rPr>
              <w:t>), т/м</w:t>
            </w:r>
            <w:r w:rsidRPr="00AD5AAF">
              <w:rPr>
                <w:iCs/>
                <w:sz w:val="20"/>
                <w:vertAlign w:val="superscript"/>
              </w:rPr>
              <w:t>3</w:t>
            </w:r>
          </w:p>
        </w:tc>
      </w:tr>
      <w:tr w:rsidR="003B1E20" w:rsidRPr="00AD5AAF" w:rsidTr="00AD5AAF">
        <w:trPr>
          <w:jc w:val="center"/>
        </w:trPr>
        <w:tc>
          <w:tcPr>
            <w:tcW w:w="7761" w:type="dxa"/>
            <w:gridSpan w:val="4"/>
            <w:shd w:val="clear" w:color="auto" w:fill="auto"/>
          </w:tcPr>
          <w:p w:rsidR="003B1E20" w:rsidRPr="00AD5AAF" w:rsidRDefault="003B1E20" w:rsidP="00AD5AA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sz w:val="20"/>
              </w:rPr>
            </w:pPr>
            <w:r w:rsidRPr="00AD5AAF">
              <w:rPr>
                <w:iCs/>
                <w:sz w:val="20"/>
              </w:rPr>
              <w:t>Производственные здания:</w:t>
            </w:r>
          </w:p>
        </w:tc>
      </w:tr>
      <w:tr w:rsidR="003B1E20" w:rsidRPr="00AD5AAF" w:rsidTr="00AD5AAF">
        <w:trPr>
          <w:jc w:val="center"/>
        </w:trPr>
        <w:tc>
          <w:tcPr>
            <w:tcW w:w="2978" w:type="dxa"/>
            <w:shd w:val="clear" w:color="auto" w:fill="auto"/>
          </w:tcPr>
          <w:p w:rsidR="003B1E20" w:rsidRPr="00AD5AAF" w:rsidRDefault="003B1E20" w:rsidP="00AD5AA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sz w:val="20"/>
              </w:rPr>
            </w:pPr>
            <w:r w:rsidRPr="00AD5AAF">
              <w:rPr>
                <w:iCs/>
                <w:sz w:val="20"/>
              </w:rPr>
              <w:t>одноэтажное легкого типа</w:t>
            </w:r>
          </w:p>
        </w:tc>
        <w:tc>
          <w:tcPr>
            <w:tcW w:w="1620" w:type="dxa"/>
            <w:shd w:val="clear" w:color="auto" w:fill="auto"/>
          </w:tcPr>
          <w:p w:rsidR="003B1E20" w:rsidRPr="00AD5AAF" w:rsidRDefault="003B1E20" w:rsidP="00AD5AA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sz w:val="20"/>
              </w:rPr>
            </w:pPr>
            <w:r w:rsidRPr="00AD5AAF">
              <w:rPr>
                <w:iCs/>
                <w:sz w:val="20"/>
              </w:rPr>
              <w:t>40</w:t>
            </w:r>
          </w:p>
        </w:tc>
        <w:tc>
          <w:tcPr>
            <w:tcW w:w="1620" w:type="dxa"/>
            <w:shd w:val="clear" w:color="auto" w:fill="auto"/>
          </w:tcPr>
          <w:p w:rsidR="003B1E20" w:rsidRPr="00AD5AAF" w:rsidRDefault="003B1E20" w:rsidP="00AD5AA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sz w:val="20"/>
              </w:rPr>
            </w:pPr>
            <w:r w:rsidRPr="00AD5AAF">
              <w:rPr>
                <w:iCs/>
                <w:sz w:val="20"/>
              </w:rPr>
              <w:t>14</w:t>
            </w:r>
          </w:p>
        </w:tc>
        <w:tc>
          <w:tcPr>
            <w:tcW w:w="1543" w:type="dxa"/>
            <w:shd w:val="clear" w:color="auto" w:fill="auto"/>
          </w:tcPr>
          <w:p w:rsidR="003B1E20" w:rsidRPr="00AD5AAF" w:rsidRDefault="003B1E20" w:rsidP="00AD5AA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sz w:val="20"/>
              </w:rPr>
            </w:pPr>
            <w:r w:rsidRPr="00AD5AAF">
              <w:rPr>
                <w:iCs/>
                <w:sz w:val="20"/>
              </w:rPr>
              <w:t>1,5</w:t>
            </w:r>
          </w:p>
        </w:tc>
      </w:tr>
      <w:tr w:rsidR="003B1E20" w:rsidRPr="00AD5AAF" w:rsidTr="00AD5AAF">
        <w:trPr>
          <w:jc w:val="center"/>
        </w:trPr>
        <w:tc>
          <w:tcPr>
            <w:tcW w:w="2978" w:type="dxa"/>
            <w:shd w:val="clear" w:color="auto" w:fill="auto"/>
          </w:tcPr>
          <w:p w:rsidR="003B1E20" w:rsidRPr="00AD5AAF" w:rsidRDefault="003B1E20" w:rsidP="00AD5AA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sz w:val="20"/>
              </w:rPr>
            </w:pPr>
            <w:r w:rsidRPr="00AD5AAF">
              <w:rPr>
                <w:iCs/>
                <w:sz w:val="20"/>
              </w:rPr>
              <w:t>одноэтажное среднего типа</w:t>
            </w:r>
          </w:p>
        </w:tc>
        <w:tc>
          <w:tcPr>
            <w:tcW w:w="1620" w:type="dxa"/>
            <w:shd w:val="clear" w:color="auto" w:fill="auto"/>
          </w:tcPr>
          <w:p w:rsidR="003B1E20" w:rsidRPr="00AD5AAF" w:rsidRDefault="003B1E20" w:rsidP="00AD5AA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sz w:val="20"/>
              </w:rPr>
            </w:pPr>
            <w:r w:rsidRPr="00AD5AAF">
              <w:rPr>
                <w:iCs/>
                <w:sz w:val="20"/>
              </w:rPr>
              <w:t>50</w:t>
            </w:r>
          </w:p>
        </w:tc>
        <w:tc>
          <w:tcPr>
            <w:tcW w:w="1620" w:type="dxa"/>
            <w:shd w:val="clear" w:color="auto" w:fill="auto"/>
          </w:tcPr>
          <w:p w:rsidR="003B1E20" w:rsidRPr="00AD5AAF" w:rsidRDefault="003B1E20" w:rsidP="00AD5AA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sz w:val="20"/>
              </w:rPr>
            </w:pPr>
            <w:r w:rsidRPr="00AD5AAF">
              <w:rPr>
                <w:iCs/>
                <w:sz w:val="20"/>
              </w:rPr>
              <w:t>16</w:t>
            </w:r>
          </w:p>
        </w:tc>
        <w:tc>
          <w:tcPr>
            <w:tcW w:w="1543" w:type="dxa"/>
            <w:shd w:val="clear" w:color="auto" w:fill="auto"/>
          </w:tcPr>
          <w:p w:rsidR="003B1E20" w:rsidRPr="00AD5AAF" w:rsidRDefault="003B1E20" w:rsidP="00AD5AA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sz w:val="20"/>
              </w:rPr>
            </w:pPr>
            <w:r w:rsidRPr="00AD5AAF">
              <w:rPr>
                <w:iCs/>
                <w:sz w:val="20"/>
              </w:rPr>
              <w:t>1,2</w:t>
            </w:r>
          </w:p>
        </w:tc>
      </w:tr>
      <w:tr w:rsidR="003B1E20" w:rsidRPr="00AD5AAF" w:rsidTr="00AD5AAF">
        <w:trPr>
          <w:jc w:val="center"/>
        </w:trPr>
        <w:tc>
          <w:tcPr>
            <w:tcW w:w="2978" w:type="dxa"/>
            <w:shd w:val="clear" w:color="auto" w:fill="auto"/>
          </w:tcPr>
          <w:p w:rsidR="003B1E20" w:rsidRPr="00AD5AAF" w:rsidRDefault="003B1E20" w:rsidP="00AD5AA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sz w:val="20"/>
              </w:rPr>
            </w:pPr>
            <w:r w:rsidRPr="00AD5AAF">
              <w:rPr>
                <w:iCs/>
                <w:sz w:val="20"/>
              </w:rPr>
              <w:t>одноэтажное тяжелого типа</w:t>
            </w:r>
          </w:p>
        </w:tc>
        <w:tc>
          <w:tcPr>
            <w:tcW w:w="1620" w:type="dxa"/>
            <w:shd w:val="clear" w:color="auto" w:fill="auto"/>
          </w:tcPr>
          <w:p w:rsidR="003B1E20" w:rsidRPr="00AD5AAF" w:rsidRDefault="003B1E20" w:rsidP="00AD5AA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sz w:val="20"/>
              </w:rPr>
            </w:pPr>
            <w:r w:rsidRPr="00AD5AAF">
              <w:rPr>
                <w:iCs/>
                <w:sz w:val="20"/>
              </w:rPr>
              <w:t>60</w:t>
            </w:r>
          </w:p>
        </w:tc>
        <w:tc>
          <w:tcPr>
            <w:tcW w:w="1620" w:type="dxa"/>
            <w:shd w:val="clear" w:color="auto" w:fill="auto"/>
          </w:tcPr>
          <w:p w:rsidR="003B1E20" w:rsidRPr="00AD5AAF" w:rsidRDefault="003B1E20" w:rsidP="00AD5AA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sz w:val="20"/>
              </w:rPr>
            </w:pPr>
            <w:r w:rsidRPr="00AD5AAF">
              <w:rPr>
                <w:iCs/>
                <w:sz w:val="20"/>
              </w:rPr>
              <w:t>20</w:t>
            </w:r>
          </w:p>
        </w:tc>
        <w:tc>
          <w:tcPr>
            <w:tcW w:w="1543" w:type="dxa"/>
            <w:shd w:val="clear" w:color="auto" w:fill="auto"/>
          </w:tcPr>
          <w:p w:rsidR="003B1E20" w:rsidRPr="00AD5AAF" w:rsidRDefault="003B1E20" w:rsidP="00AD5AA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sz w:val="20"/>
              </w:rPr>
            </w:pPr>
            <w:r w:rsidRPr="00AD5AAF">
              <w:rPr>
                <w:iCs/>
                <w:sz w:val="20"/>
              </w:rPr>
              <w:t>1</w:t>
            </w:r>
          </w:p>
        </w:tc>
      </w:tr>
      <w:tr w:rsidR="003B1E20" w:rsidRPr="00AD5AAF" w:rsidTr="00AD5AAF">
        <w:trPr>
          <w:jc w:val="center"/>
        </w:trPr>
        <w:tc>
          <w:tcPr>
            <w:tcW w:w="2978" w:type="dxa"/>
            <w:shd w:val="clear" w:color="auto" w:fill="auto"/>
          </w:tcPr>
          <w:p w:rsidR="003B1E20" w:rsidRPr="00AD5AAF" w:rsidRDefault="005E532D" w:rsidP="00AD5AA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sz w:val="20"/>
              </w:rPr>
            </w:pPr>
            <w:r w:rsidRPr="00AD5AAF">
              <w:rPr>
                <w:iCs/>
                <w:sz w:val="20"/>
              </w:rPr>
              <w:t>М</w:t>
            </w:r>
            <w:r w:rsidR="003B1E20" w:rsidRPr="00AD5AAF">
              <w:rPr>
                <w:iCs/>
                <w:sz w:val="20"/>
              </w:rPr>
              <w:t>ногоэтажное</w:t>
            </w:r>
          </w:p>
        </w:tc>
        <w:tc>
          <w:tcPr>
            <w:tcW w:w="1620" w:type="dxa"/>
            <w:shd w:val="clear" w:color="auto" w:fill="auto"/>
          </w:tcPr>
          <w:p w:rsidR="003B1E20" w:rsidRPr="00AD5AAF" w:rsidRDefault="003B1E20" w:rsidP="00AD5AA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sz w:val="20"/>
              </w:rPr>
            </w:pPr>
            <w:r w:rsidRPr="00AD5AAF">
              <w:rPr>
                <w:iCs/>
                <w:sz w:val="20"/>
              </w:rPr>
              <w:t>40</w:t>
            </w:r>
          </w:p>
        </w:tc>
        <w:tc>
          <w:tcPr>
            <w:tcW w:w="1620" w:type="dxa"/>
            <w:shd w:val="clear" w:color="auto" w:fill="auto"/>
          </w:tcPr>
          <w:p w:rsidR="003B1E20" w:rsidRPr="00AD5AAF" w:rsidRDefault="003B1E20" w:rsidP="00AD5AA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sz w:val="20"/>
              </w:rPr>
            </w:pPr>
            <w:r w:rsidRPr="00AD5AAF">
              <w:rPr>
                <w:iCs/>
                <w:sz w:val="20"/>
              </w:rPr>
              <w:t>21</w:t>
            </w:r>
          </w:p>
        </w:tc>
        <w:tc>
          <w:tcPr>
            <w:tcW w:w="1543" w:type="dxa"/>
            <w:shd w:val="clear" w:color="auto" w:fill="auto"/>
          </w:tcPr>
          <w:p w:rsidR="003B1E20" w:rsidRPr="00AD5AAF" w:rsidRDefault="003B1E20" w:rsidP="00AD5AA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sz w:val="20"/>
              </w:rPr>
            </w:pPr>
            <w:r w:rsidRPr="00AD5AAF">
              <w:rPr>
                <w:iCs/>
                <w:sz w:val="20"/>
              </w:rPr>
              <w:t>1,5</w:t>
            </w:r>
          </w:p>
        </w:tc>
      </w:tr>
      <w:tr w:rsidR="003B1E20" w:rsidRPr="00AD5AAF" w:rsidTr="00AD5AAF">
        <w:trPr>
          <w:jc w:val="center"/>
        </w:trPr>
        <w:tc>
          <w:tcPr>
            <w:tcW w:w="2978" w:type="dxa"/>
            <w:shd w:val="clear" w:color="auto" w:fill="auto"/>
          </w:tcPr>
          <w:p w:rsidR="003B1E20" w:rsidRPr="00AD5AAF" w:rsidRDefault="00E5342A" w:rsidP="00AD5AA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sz w:val="20"/>
              </w:rPr>
            </w:pPr>
            <w:r w:rsidRPr="00AD5AAF">
              <w:rPr>
                <w:iCs/>
                <w:sz w:val="20"/>
              </w:rPr>
              <w:t>С</w:t>
            </w:r>
            <w:r w:rsidR="003B1E20" w:rsidRPr="00AD5AAF">
              <w:rPr>
                <w:iCs/>
                <w:sz w:val="20"/>
              </w:rPr>
              <w:t>мешанного типа</w:t>
            </w:r>
          </w:p>
        </w:tc>
        <w:tc>
          <w:tcPr>
            <w:tcW w:w="1620" w:type="dxa"/>
            <w:shd w:val="clear" w:color="auto" w:fill="auto"/>
          </w:tcPr>
          <w:p w:rsidR="003B1E20" w:rsidRPr="00AD5AAF" w:rsidRDefault="003B1E20" w:rsidP="00AD5AA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sz w:val="20"/>
              </w:rPr>
            </w:pPr>
            <w:r w:rsidRPr="00AD5AAF">
              <w:rPr>
                <w:iCs/>
                <w:sz w:val="20"/>
              </w:rPr>
              <w:t>45</w:t>
            </w:r>
          </w:p>
        </w:tc>
        <w:tc>
          <w:tcPr>
            <w:tcW w:w="1620" w:type="dxa"/>
            <w:shd w:val="clear" w:color="auto" w:fill="auto"/>
          </w:tcPr>
          <w:p w:rsidR="003B1E20" w:rsidRPr="00AD5AAF" w:rsidRDefault="003B1E20" w:rsidP="00AD5AA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sz w:val="20"/>
              </w:rPr>
            </w:pPr>
            <w:r w:rsidRPr="00AD5AAF">
              <w:rPr>
                <w:iCs/>
                <w:sz w:val="20"/>
              </w:rPr>
              <w:t>22</w:t>
            </w:r>
          </w:p>
        </w:tc>
        <w:tc>
          <w:tcPr>
            <w:tcW w:w="1543" w:type="dxa"/>
            <w:shd w:val="clear" w:color="auto" w:fill="auto"/>
          </w:tcPr>
          <w:p w:rsidR="003B1E20" w:rsidRPr="00AD5AAF" w:rsidRDefault="003B1E20" w:rsidP="00AD5AA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sz w:val="20"/>
              </w:rPr>
            </w:pPr>
            <w:r w:rsidRPr="00AD5AAF">
              <w:rPr>
                <w:iCs/>
                <w:sz w:val="20"/>
              </w:rPr>
              <w:t>1,4</w:t>
            </w:r>
          </w:p>
        </w:tc>
      </w:tr>
      <w:tr w:rsidR="003B1E20" w:rsidRPr="00AD5AAF" w:rsidTr="00AD5AAF">
        <w:trPr>
          <w:jc w:val="center"/>
        </w:trPr>
        <w:tc>
          <w:tcPr>
            <w:tcW w:w="7761" w:type="dxa"/>
            <w:gridSpan w:val="4"/>
            <w:shd w:val="clear" w:color="auto" w:fill="auto"/>
          </w:tcPr>
          <w:p w:rsidR="003B1E20" w:rsidRPr="00AD5AAF" w:rsidRDefault="003B1E20" w:rsidP="00AD5AA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sz w:val="20"/>
              </w:rPr>
            </w:pPr>
            <w:r w:rsidRPr="00AD5AAF">
              <w:rPr>
                <w:iCs/>
                <w:sz w:val="20"/>
              </w:rPr>
              <w:t>Жилые дома бескаркасные:</w:t>
            </w:r>
          </w:p>
        </w:tc>
      </w:tr>
      <w:tr w:rsidR="003B1E20" w:rsidRPr="00AD5AAF" w:rsidTr="00AD5AAF">
        <w:trPr>
          <w:jc w:val="center"/>
        </w:trPr>
        <w:tc>
          <w:tcPr>
            <w:tcW w:w="2978" w:type="dxa"/>
            <w:shd w:val="clear" w:color="auto" w:fill="auto"/>
          </w:tcPr>
          <w:p w:rsidR="003B1E20" w:rsidRPr="00AD5AAF" w:rsidRDefault="005E532D" w:rsidP="00AD5AA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sz w:val="20"/>
              </w:rPr>
            </w:pPr>
            <w:r w:rsidRPr="00AD5AAF">
              <w:rPr>
                <w:iCs/>
                <w:sz w:val="20"/>
              </w:rPr>
              <w:t>К</w:t>
            </w:r>
            <w:r w:rsidR="003B1E20" w:rsidRPr="00AD5AAF">
              <w:rPr>
                <w:iCs/>
                <w:sz w:val="20"/>
              </w:rPr>
              <w:t>ирпичное</w:t>
            </w:r>
          </w:p>
        </w:tc>
        <w:tc>
          <w:tcPr>
            <w:tcW w:w="1620" w:type="dxa"/>
            <w:shd w:val="clear" w:color="auto" w:fill="auto"/>
          </w:tcPr>
          <w:p w:rsidR="003B1E20" w:rsidRPr="00AD5AAF" w:rsidRDefault="003B1E20" w:rsidP="00AD5AA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sz w:val="20"/>
              </w:rPr>
            </w:pPr>
            <w:r w:rsidRPr="00AD5AAF">
              <w:rPr>
                <w:iCs/>
                <w:sz w:val="20"/>
              </w:rPr>
              <w:t>30</w:t>
            </w:r>
          </w:p>
        </w:tc>
        <w:tc>
          <w:tcPr>
            <w:tcW w:w="1620" w:type="dxa"/>
            <w:shd w:val="clear" w:color="auto" w:fill="auto"/>
          </w:tcPr>
          <w:p w:rsidR="003B1E20" w:rsidRPr="00AD5AAF" w:rsidRDefault="003B1E20" w:rsidP="00AD5AA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sz w:val="20"/>
              </w:rPr>
            </w:pPr>
            <w:r w:rsidRPr="00AD5AAF">
              <w:rPr>
                <w:iCs/>
                <w:sz w:val="20"/>
              </w:rPr>
              <w:t>36</w:t>
            </w:r>
          </w:p>
        </w:tc>
        <w:tc>
          <w:tcPr>
            <w:tcW w:w="1543" w:type="dxa"/>
            <w:shd w:val="clear" w:color="auto" w:fill="auto"/>
          </w:tcPr>
          <w:p w:rsidR="003B1E20" w:rsidRPr="00AD5AAF" w:rsidRDefault="003B1E20" w:rsidP="00AD5AA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sz w:val="20"/>
              </w:rPr>
            </w:pPr>
            <w:r w:rsidRPr="00AD5AAF">
              <w:rPr>
                <w:iCs/>
                <w:sz w:val="20"/>
              </w:rPr>
              <w:t>1,2</w:t>
            </w:r>
          </w:p>
        </w:tc>
      </w:tr>
      <w:tr w:rsidR="003B1E20" w:rsidRPr="00AD5AAF" w:rsidTr="00AD5AAF">
        <w:trPr>
          <w:jc w:val="center"/>
        </w:trPr>
        <w:tc>
          <w:tcPr>
            <w:tcW w:w="2978" w:type="dxa"/>
            <w:shd w:val="clear" w:color="auto" w:fill="auto"/>
          </w:tcPr>
          <w:p w:rsidR="003B1E20" w:rsidRPr="00AD5AAF" w:rsidRDefault="003B1E20" w:rsidP="00AD5AA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sz w:val="20"/>
              </w:rPr>
            </w:pPr>
            <w:r w:rsidRPr="00AD5AAF">
              <w:rPr>
                <w:iCs/>
                <w:sz w:val="20"/>
              </w:rPr>
              <w:t>Мелкоблочное</w:t>
            </w:r>
          </w:p>
        </w:tc>
        <w:tc>
          <w:tcPr>
            <w:tcW w:w="1620" w:type="dxa"/>
            <w:shd w:val="clear" w:color="auto" w:fill="auto"/>
          </w:tcPr>
          <w:p w:rsidR="003B1E20" w:rsidRPr="00AD5AAF" w:rsidRDefault="003B1E20" w:rsidP="00AD5AA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sz w:val="20"/>
              </w:rPr>
            </w:pPr>
            <w:r w:rsidRPr="00AD5AAF">
              <w:rPr>
                <w:iCs/>
                <w:sz w:val="20"/>
              </w:rPr>
              <w:t>30</w:t>
            </w:r>
          </w:p>
        </w:tc>
        <w:tc>
          <w:tcPr>
            <w:tcW w:w="1620" w:type="dxa"/>
            <w:shd w:val="clear" w:color="auto" w:fill="auto"/>
          </w:tcPr>
          <w:p w:rsidR="003B1E20" w:rsidRPr="00AD5AAF" w:rsidRDefault="003B1E20" w:rsidP="00AD5AA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sz w:val="20"/>
              </w:rPr>
            </w:pPr>
            <w:r w:rsidRPr="00AD5AAF">
              <w:rPr>
                <w:iCs/>
                <w:sz w:val="20"/>
              </w:rPr>
              <w:t>36</w:t>
            </w:r>
          </w:p>
        </w:tc>
        <w:tc>
          <w:tcPr>
            <w:tcW w:w="1543" w:type="dxa"/>
            <w:shd w:val="clear" w:color="auto" w:fill="auto"/>
          </w:tcPr>
          <w:p w:rsidR="003B1E20" w:rsidRPr="00AD5AAF" w:rsidRDefault="003B1E20" w:rsidP="00AD5AA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sz w:val="20"/>
              </w:rPr>
            </w:pPr>
            <w:r w:rsidRPr="00AD5AAF">
              <w:rPr>
                <w:iCs/>
                <w:sz w:val="20"/>
              </w:rPr>
              <w:t>1,2</w:t>
            </w:r>
          </w:p>
        </w:tc>
      </w:tr>
      <w:tr w:rsidR="003B1E20" w:rsidRPr="00AD5AAF" w:rsidTr="00AD5AAF">
        <w:trPr>
          <w:jc w:val="center"/>
        </w:trPr>
        <w:tc>
          <w:tcPr>
            <w:tcW w:w="2978" w:type="dxa"/>
            <w:shd w:val="clear" w:color="auto" w:fill="auto"/>
          </w:tcPr>
          <w:p w:rsidR="003B1E20" w:rsidRPr="00AD5AAF" w:rsidRDefault="005E532D" w:rsidP="00AD5AA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sz w:val="20"/>
              </w:rPr>
            </w:pPr>
            <w:r w:rsidRPr="00AD5AAF">
              <w:rPr>
                <w:iCs/>
                <w:sz w:val="20"/>
              </w:rPr>
              <w:t>К</w:t>
            </w:r>
            <w:r w:rsidR="003B1E20" w:rsidRPr="00AD5AAF">
              <w:rPr>
                <w:iCs/>
                <w:sz w:val="20"/>
              </w:rPr>
              <w:t>рупноблочное</w:t>
            </w:r>
          </w:p>
        </w:tc>
        <w:tc>
          <w:tcPr>
            <w:tcW w:w="1620" w:type="dxa"/>
            <w:shd w:val="clear" w:color="auto" w:fill="auto"/>
          </w:tcPr>
          <w:p w:rsidR="003B1E20" w:rsidRPr="00AD5AAF" w:rsidRDefault="003B1E20" w:rsidP="00AD5AA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sz w:val="20"/>
              </w:rPr>
            </w:pPr>
            <w:r w:rsidRPr="00AD5AAF">
              <w:rPr>
                <w:iCs/>
                <w:sz w:val="20"/>
              </w:rPr>
              <w:t>30</w:t>
            </w:r>
          </w:p>
        </w:tc>
        <w:tc>
          <w:tcPr>
            <w:tcW w:w="1620" w:type="dxa"/>
            <w:shd w:val="clear" w:color="auto" w:fill="auto"/>
          </w:tcPr>
          <w:p w:rsidR="003B1E20" w:rsidRPr="00AD5AAF" w:rsidRDefault="003B1E20" w:rsidP="00AD5AA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sz w:val="20"/>
              </w:rPr>
            </w:pPr>
            <w:r w:rsidRPr="00AD5AAF">
              <w:rPr>
                <w:iCs/>
                <w:sz w:val="20"/>
              </w:rPr>
              <w:t>36</w:t>
            </w:r>
          </w:p>
        </w:tc>
        <w:tc>
          <w:tcPr>
            <w:tcW w:w="1543" w:type="dxa"/>
            <w:shd w:val="clear" w:color="auto" w:fill="auto"/>
          </w:tcPr>
          <w:p w:rsidR="003B1E20" w:rsidRPr="00AD5AAF" w:rsidRDefault="003B1E20" w:rsidP="00AD5AA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sz w:val="20"/>
              </w:rPr>
            </w:pPr>
            <w:r w:rsidRPr="00AD5AAF">
              <w:rPr>
                <w:iCs/>
                <w:sz w:val="20"/>
              </w:rPr>
              <w:t>1,2</w:t>
            </w:r>
          </w:p>
        </w:tc>
      </w:tr>
      <w:tr w:rsidR="003B1E20" w:rsidRPr="00AD5AAF" w:rsidTr="00AD5AAF">
        <w:trPr>
          <w:jc w:val="center"/>
        </w:trPr>
        <w:tc>
          <w:tcPr>
            <w:tcW w:w="2978" w:type="dxa"/>
            <w:shd w:val="clear" w:color="auto" w:fill="auto"/>
          </w:tcPr>
          <w:p w:rsidR="003B1E20" w:rsidRPr="00AD5AAF" w:rsidRDefault="005E532D" w:rsidP="00AD5AA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sz w:val="20"/>
              </w:rPr>
            </w:pPr>
            <w:r w:rsidRPr="00AD5AAF">
              <w:rPr>
                <w:iCs/>
                <w:sz w:val="20"/>
              </w:rPr>
              <w:t>К</w:t>
            </w:r>
            <w:r w:rsidR="003B1E20" w:rsidRPr="00AD5AAF">
              <w:rPr>
                <w:iCs/>
                <w:sz w:val="20"/>
              </w:rPr>
              <w:t>рупнопанельное</w:t>
            </w:r>
          </w:p>
        </w:tc>
        <w:tc>
          <w:tcPr>
            <w:tcW w:w="1620" w:type="dxa"/>
            <w:shd w:val="clear" w:color="auto" w:fill="auto"/>
          </w:tcPr>
          <w:p w:rsidR="003B1E20" w:rsidRPr="00AD5AAF" w:rsidRDefault="003B1E20" w:rsidP="00AD5AA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sz w:val="20"/>
              </w:rPr>
            </w:pPr>
            <w:r w:rsidRPr="00AD5AAF">
              <w:rPr>
                <w:iCs/>
                <w:sz w:val="20"/>
              </w:rPr>
              <w:t>40</w:t>
            </w:r>
          </w:p>
        </w:tc>
        <w:tc>
          <w:tcPr>
            <w:tcW w:w="1620" w:type="dxa"/>
            <w:shd w:val="clear" w:color="auto" w:fill="auto"/>
          </w:tcPr>
          <w:p w:rsidR="003B1E20" w:rsidRPr="00AD5AAF" w:rsidRDefault="003B1E20" w:rsidP="00AD5AA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sz w:val="20"/>
              </w:rPr>
            </w:pPr>
            <w:r w:rsidRPr="00AD5AAF">
              <w:rPr>
                <w:iCs/>
                <w:sz w:val="20"/>
              </w:rPr>
              <w:t>42</w:t>
            </w:r>
          </w:p>
        </w:tc>
        <w:tc>
          <w:tcPr>
            <w:tcW w:w="1543" w:type="dxa"/>
            <w:shd w:val="clear" w:color="auto" w:fill="auto"/>
          </w:tcPr>
          <w:p w:rsidR="003B1E20" w:rsidRPr="00AD5AAF" w:rsidRDefault="003B1E20" w:rsidP="00AD5AA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sz w:val="20"/>
              </w:rPr>
            </w:pPr>
            <w:r w:rsidRPr="00AD5AAF">
              <w:rPr>
                <w:iCs/>
                <w:sz w:val="20"/>
              </w:rPr>
              <w:t>1,1</w:t>
            </w:r>
          </w:p>
        </w:tc>
      </w:tr>
      <w:tr w:rsidR="003B1E20" w:rsidRPr="00AD5AAF" w:rsidTr="00AD5AAF">
        <w:trPr>
          <w:jc w:val="center"/>
        </w:trPr>
        <w:tc>
          <w:tcPr>
            <w:tcW w:w="7761" w:type="dxa"/>
            <w:gridSpan w:val="4"/>
            <w:shd w:val="clear" w:color="auto" w:fill="auto"/>
          </w:tcPr>
          <w:p w:rsidR="003B1E20" w:rsidRPr="00AD5AAF" w:rsidRDefault="003B1E20" w:rsidP="00AD5AA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sz w:val="20"/>
              </w:rPr>
            </w:pPr>
            <w:r w:rsidRPr="00AD5AAF">
              <w:rPr>
                <w:iCs/>
                <w:sz w:val="20"/>
              </w:rPr>
              <w:t>Жилые здания каркасные:</w:t>
            </w:r>
          </w:p>
        </w:tc>
      </w:tr>
      <w:tr w:rsidR="003B1E20" w:rsidRPr="00AD5AAF" w:rsidTr="00AD5AAF">
        <w:trPr>
          <w:jc w:val="center"/>
        </w:trPr>
        <w:tc>
          <w:tcPr>
            <w:tcW w:w="2978" w:type="dxa"/>
            <w:shd w:val="clear" w:color="auto" w:fill="auto"/>
          </w:tcPr>
          <w:p w:rsidR="003B1E20" w:rsidRPr="00AD5AAF" w:rsidRDefault="003B1E20" w:rsidP="00AD5AA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sz w:val="20"/>
              </w:rPr>
            </w:pPr>
            <w:r w:rsidRPr="00AD5AAF">
              <w:rPr>
                <w:iCs/>
                <w:sz w:val="20"/>
              </w:rPr>
              <w:t>со стенами из навесных панелей</w:t>
            </w:r>
          </w:p>
        </w:tc>
        <w:tc>
          <w:tcPr>
            <w:tcW w:w="1620" w:type="dxa"/>
            <w:shd w:val="clear" w:color="auto" w:fill="auto"/>
          </w:tcPr>
          <w:p w:rsidR="003B1E20" w:rsidRPr="00AD5AAF" w:rsidRDefault="003B1E20" w:rsidP="00AD5AA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sz w:val="20"/>
              </w:rPr>
            </w:pPr>
            <w:r w:rsidRPr="00AD5AAF">
              <w:rPr>
                <w:iCs/>
                <w:sz w:val="20"/>
              </w:rPr>
              <w:t>40</w:t>
            </w:r>
          </w:p>
        </w:tc>
        <w:tc>
          <w:tcPr>
            <w:tcW w:w="1620" w:type="dxa"/>
            <w:shd w:val="clear" w:color="auto" w:fill="auto"/>
          </w:tcPr>
          <w:p w:rsidR="003B1E20" w:rsidRPr="00AD5AAF" w:rsidRDefault="003B1E20" w:rsidP="00AD5AA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sz w:val="20"/>
              </w:rPr>
            </w:pPr>
            <w:r w:rsidRPr="00AD5AAF">
              <w:rPr>
                <w:iCs/>
                <w:sz w:val="20"/>
              </w:rPr>
              <w:t>42</w:t>
            </w:r>
          </w:p>
        </w:tc>
        <w:tc>
          <w:tcPr>
            <w:tcW w:w="1543" w:type="dxa"/>
            <w:shd w:val="clear" w:color="auto" w:fill="auto"/>
          </w:tcPr>
          <w:p w:rsidR="003B1E20" w:rsidRPr="00AD5AAF" w:rsidRDefault="003B1E20" w:rsidP="00AD5AA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sz w:val="20"/>
              </w:rPr>
            </w:pPr>
            <w:r w:rsidRPr="00AD5AAF">
              <w:rPr>
                <w:iCs/>
                <w:sz w:val="20"/>
              </w:rPr>
              <w:t>1,1</w:t>
            </w:r>
          </w:p>
        </w:tc>
      </w:tr>
      <w:tr w:rsidR="003B1E20" w:rsidRPr="00AD5AAF" w:rsidTr="00AD5AAF">
        <w:trPr>
          <w:jc w:val="center"/>
        </w:trPr>
        <w:tc>
          <w:tcPr>
            <w:tcW w:w="2978" w:type="dxa"/>
            <w:shd w:val="clear" w:color="auto" w:fill="auto"/>
          </w:tcPr>
          <w:p w:rsidR="003B1E20" w:rsidRPr="00AD5AAF" w:rsidRDefault="003B1E20" w:rsidP="00AD5AA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sz w:val="20"/>
              </w:rPr>
            </w:pPr>
            <w:r w:rsidRPr="00AD5AAF">
              <w:rPr>
                <w:iCs/>
                <w:sz w:val="20"/>
              </w:rPr>
              <w:t>со стенами из каменных материалов</w:t>
            </w:r>
          </w:p>
        </w:tc>
        <w:tc>
          <w:tcPr>
            <w:tcW w:w="1620" w:type="dxa"/>
            <w:shd w:val="clear" w:color="auto" w:fill="auto"/>
          </w:tcPr>
          <w:p w:rsidR="003B1E20" w:rsidRPr="00AD5AAF" w:rsidRDefault="003B1E20" w:rsidP="00AD5AA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sz w:val="20"/>
              </w:rPr>
            </w:pPr>
            <w:r w:rsidRPr="00AD5AAF">
              <w:rPr>
                <w:iCs/>
                <w:sz w:val="20"/>
              </w:rPr>
              <w:t>40</w:t>
            </w:r>
          </w:p>
        </w:tc>
        <w:tc>
          <w:tcPr>
            <w:tcW w:w="1620" w:type="dxa"/>
            <w:shd w:val="clear" w:color="auto" w:fill="auto"/>
          </w:tcPr>
          <w:p w:rsidR="003B1E20" w:rsidRPr="00AD5AAF" w:rsidRDefault="003B1E20" w:rsidP="00AD5AA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sz w:val="20"/>
              </w:rPr>
            </w:pPr>
            <w:r w:rsidRPr="00AD5AAF">
              <w:rPr>
                <w:iCs/>
                <w:sz w:val="20"/>
              </w:rPr>
              <w:t>42</w:t>
            </w:r>
          </w:p>
        </w:tc>
        <w:tc>
          <w:tcPr>
            <w:tcW w:w="1543" w:type="dxa"/>
            <w:shd w:val="clear" w:color="auto" w:fill="auto"/>
          </w:tcPr>
          <w:p w:rsidR="003B1E20" w:rsidRPr="00AD5AAF" w:rsidRDefault="003B1E20" w:rsidP="00AD5AA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sz w:val="20"/>
              </w:rPr>
            </w:pPr>
            <w:r w:rsidRPr="00AD5AAF">
              <w:rPr>
                <w:iCs/>
                <w:sz w:val="20"/>
              </w:rPr>
              <w:t>1,1</w:t>
            </w:r>
          </w:p>
        </w:tc>
      </w:tr>
    </w:tbl>
    <w:p w:rsidR="00FC48F3" w:rsidRDefault="00FC48F3" w:rsidP="00C6506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</w:rPr>
      </w:pPr>
    </w:p>
    <w:p w:rsidR="003B1E20" w:rsidRPr="00C65066" w:rsidRDefault="003B1E20" w:rsidP="00C6506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C65066">
        <w:rPr>
          <w:iCs/>
          <w:sz w:val="28"/>
        </w:rPr>
        <w:t>Примечания:</w:t>
      </w:r>
    </w:p>
    <w:p w:rsidR="003B1E20" w:rsidRPr="00C65066" w:rsidRDefault="003B1E20" w:rsidP="00C6506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C65066">
        <w:rPr>
          <w:sz w:val="28"/>
        </w:rPr>
        <w:t>1.</w:t>
      </w:r>
      <w:r w:rsidR="00F30D25">
        <w:rPr>
          <w:sz w:val="28"/>
        </w:rPr>
        <w:t xml:space="preserve"> </w:t>
      </w:r>
      <w:r w:rsidRPr="00C65066">
        <w:rPr>
          <w:sz w:val="28"/>
        </w:rPr>
        <w:t>Пустотность завала (</w:t>
      </w:r>
      <w:r w:rsidRPr="00C65066">
        <w:rPr>
          <w:sz w:val="28"/>
          <w:szCs w:val="28"/>
        </w:rPr>
        <w:sym w:font="Symbol" w:char="F061"/>
      </w:r>
      <w:r w:rsidRPr="00C65066">
        <w:rPr>
          <w:sz w:val="28"/>
        </w:rPr>
        <w:t>) – объем пустот на 100 м</w:t>
      </w:r>
      <w:r w:rsidRPr="00C65066">
        <w:rPr>
          <w:sz w:val="28"/>
          <w:vertAlign w:val="superscript"/>
        </w:rPr>
        <w:t>3</w:t>
      </w:r>
      <w:r w:rsidRPr="00C65066">
        <w:rPr>
          <w:sz w:val="28"/>
        </w:rPr>
        <w:t xml:space="preserve"> завала</w:t>
      </w:r>
      <w:r w:rsidR="004C7DA5" w:rsidRPr="00C65066">
        <w:rPr>
          <w:sz w:val="28"/>
        </w:rPr>
        <w:t>,</w:t>
      </w:r>
      <w:r w:rsidR="00BC633B" w:rsidRPr="00C65066">
        <w:rPr>
          <w:sz w:val="28"/>
        </w:rPr>
        <w:t xml:space="preserve"> </w:t>
      </w:r>
      <w:r w:rsidR="004C7DA5" w:rsidRPr="00C65066">
        <w:rPr>
          <w:sz w:val="28"/>
        </w:rPr>
        <w:t>используется при подготовке предложений по технологии спасательных работ, в частности, при проходке галерей в завалах. Анализ информации по разрушению зданий показал, что пустотность завалов промышленных зданий может быть почти в два раза больше жилых.</w:t>
      </w:r>
    </w:p>
    <w:p w:rsidR="004C7DA5" w:rsidRPr="00C65066" w:rsidRDefault="003B1E20" w:rsidP="00C6506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C65066">
        <w:rPr>
          <w:sz w:val="28"/>
        </w:rPr>
        <w:t>2. Удельный объем завала (</w:t>
      </w:r>
      <w:r w:rsidRPr="00C65066">
        <w:rPr>
          <w:sz w:val="28"/>
          <w:szCs w:val="28"/>
        </w:rPr>
        <w:sym w:font="Symbol" w:char="F067"/>
      </w:r>
      <w:r w:rsidRPr="00C65066">
        <w:rPr>
          <w:sz w:val="28"/>
        </w:rPr>
        <w:t>) – объем завала на 100 м</w:t>
      </w:r>
      <w:r w:rsidRPr="00C65066">
        <w:rPr>
          <w:sz w:val="28"/>
          <w:vertAlign w:val="superscript"/>
        </w:rPr>
        <w:t>3</w:t>
      </w:r>
      <w:r w:rsidRPr="00C65066">
        <w:rPr>
          <w:sz w:val="28"/>
        </w:rPr>
        <w:t xml:space="preserve"> строительного объема.</w:t>
      </w:r>
      <w:r w:rsidR="004C7DA5" w:rsidRPr="00C65066">
        <w:rPr>
          <w:sz w:val="28"/>
        </w:rPr>
        <w:t xml:space="preserve"> Этот показатель используется при определении высоты завала (4) и объема завала (1).</w:t>
      </w:r>
    </w:p>
    <w:p w:rsidR="003B1E20" w:rsidRPr="00C65066" w:rsidRDefault="003B1E20" w:rsidP="00C6506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C65066">
        <w:rPr>
          <w:sz w:val="28"/>
        </w:rPr>
        <w:t>3. Объемный вес завала (</w:t>
      </w:r>
      <w:r w:rsidRPr="00C65066">
        <w:rPr>
          <w:sz w:val="28"/>
          <w:szCs w:val="28"/>
        </w:rPr>
        <w:sym w:font="Symbol" w:char="F062"/>
      </w:r>
      <w:r w:rsidRPr="00C65066">
        <w:rPr>
          <w:sz w:val="28"/>
        </w:rPr>
        <w:t>) – вес в т 1 м</w:t>
      </w:r>
      <w:r w:rsidRPr="00C65066">
        <w:rPr>
          <w:sz w:val="28"/>
          <w:vertAlign w:val="superscript"/>
        </w:rPr>
        <w:t>3</w:t>
      </w:r>
      <w:r w:rsidRPr="00C65066">
        <w:rPr>
          <w:sz w:val="28"/>
        </w:rPr>
        <w:t xml:space="preserve"> завала.</w:t>
      </w:r>
    </w:p>
    <w:p w:rsidR="000F3F8D" w:rsidRPr="00C65066" w:rsidRDefault="000F3F8D" w:rsidP="00C6506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C65066">
        <w:rPr>
          <w:sz w:val="28"/>
        </w:rPr>
        <w:t>На основании обобщения расчетов получена формула для определения высоты завала при оперативном прогнозировании</w:t>
      </w:r>
    </w:p>
    <w:p w:rsidR="00FC48F3" w:rsidRDefault="00FC48F3" w:rsidP="00C6506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</w:rPr>
      </w:pPr>
    </w:p>
    <w:p w:rsidR="00333D2E" w:rsidRPr="00C65066" w:rsidRDefault="00333D2E" w:rsidP="00C6506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</w:rPr>
      </w:pPr>
      <w:r w:rsidRPr="00C65066">
        <w:rPr>
          <w:sz w:val="28"/>
          <w:lang w:val="en-US"/>
        </w:rPr>
        <w:object w:dxaOrig="1359" w:dyaOrig="620">
          <v:shape id="_x0000_i1038" type="#_x0000_t75" style="width:68.25pt;height:30.75pt" o:ole="">
            <v:imagedata r:id="rId29" o:title=""/>
          </v:shape>
          <o:OLEObject Type="Embed" ProgID="Equation.3" ShapeID="_x0000_i1038" DrawAspect="Content" ObjectID="_1457371739" r:id="rId30"/>
        </w:object>
      </w:r>
      <w:r w:rsidRPr="00C65066">
        <w:rPr>
          <w:sz w:val="28"/>
        </w:rPr>
        <w:t xml:space="preserve">, м </w:t>
      </w:r>
      <w:r w:rsidR="00F4257F" w:rsidRPr="00C65066">
        <w:rPr>
          <w:sz w:val="28"/>
        </w:rPr>
        <w:tab/>
      </w:r>
      <w:r w:rsidR="00F4257F" w:rsidRPr="00C65066">
        <w:rPr>
          <w:sz w:val="28"/>
        </w:rPr>
        <w:tab/>
      </w:r>
      <w:r w:rsidRPr="00C65066">
        <w:rPr>
          <w:sz w:val="28"/>
        </w:rPr>
        <w:t>(15)</w:t>
      </w:r>
    </w:p>
    <w:p w:rsidR="00FC48F3" w:rsidRDefault="00FC48F3" w:rsidP="00C6506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0F3F8D" w:rsidRPr="00C65066" w:rsidRDefault="000F3F8D" w:rsidP="00C6506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C65066">
        <w:rPr>
          <w:sz w:val="28"/>
        </w:rPr>
        <w:t>где</w:t>
      </w:r>
      <w:r w:rsidR="00F30D25">
        <w:rPr>
          <w:sz w:val="28"/>
        </w:rPr>
        <w:t xml:space="preserve"> </w:t>
      </w:r>
      <w:r w:rsidRPr="00C65066">
        <w:rPr>
          <w:sz w:val="28"/>
        </w:rPr>
        <w:t xml:space="preserve">Н </w:t>
      </w:r>
      <w:r w:rsidR="00333D2E" w:rsidRPr="00C65066">
        <w:rPr>
          <w:sz w:val="28"/>
        </w:rPr>
        <w:t>–</w:t>
      </w:r>
      <w:r w:rsidRPr="00C65066">
        <w:rPr>
          <w:sz w:val="28"/>
        </w:rPr>
        <w:t xml:space="preserve"> высота здания в м;</w:t>
      </w:r>
    </w:p>
    <w:p w:rsidR="00333D2E" w:rsidRPr="00C65066" w:rsidRDefault="00333D2E" w:rsidP="00C6506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C65066">
        <w:rPr>
          <w:rFonts w:cs="Arial"/>
          <w:sz w:val="28"/>
          <w:szCs w:val="28"/>
        </w:rPr>
        <w:sym w:font="Symbol" w:char="F067"/>
      </w:r>
      <w:r w:rsidRPr="00C65066">
        <w:rPr>
          <w:sz w:val="28"/>
        </w:rPr>
        <w:t xml:space="preserve"> – объем завала на 100 м</w:t>
      </w:r>
      <w:r w:rsidRPr="00C65066">
        <w:rPr>
          <w:sz w:val="28"/>
          <w:vertAlign w:val="superscript"/>
        </w:rPr>
        <w:t>3</w:t>
      </w:r>
      <w:r w:rsidRPr="00C65066">
        <w:rPr>
          <w:sz w:val="28"/>
        </w:rPr>
        <w:t xml:space="preserve"> объема здания;</w:t>
      </w:r>
    </w:p>
    <w:p w:rsidR="00333D2E" w:rsidRPr="00C65066" w:rsidRDefault="00333D2E" w:rsidP="00C6506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C65066">
        <w:rPr>
          <w:sz w:val="28"/>
          <w:lang w:val="en-US"/>
        </w:rPr>
        <w:t>k</w:t>
      </w:r>
      <w:r w:rsidRPr="00C65066">
        <w:rPr>
          <w:sz w:val="28"/>
        </w:rPr>
        <w:t xml:space="preserve"> – показатель, принимаемый равным:</w:t>
      </w:r>
    </w:p>
    <w:p w:rsidR="00333D2E" w:rsidRPr="00C65066" w:rsidRDefault="00333D2E" w:rsidP="00C6506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C65066">
        <w:rPr>
          <w:sz w:val="28"/>
        </w:rPr>
        <w:t xml:space="preserve">для взрыва вне здания </w:t>
      </w:r>
      <w:r w:rsidRPr="00C65066">
        <w:rPr>
          <w:sz w:val="28"/>
          <w:lang w:val="en-US"/>
        </w:rPr>
        <w:t>k</w:t>
      </w:r>
      <w:r w:rsidRPr="00C65066">
        <w:rPr>
          <w:sz w:val="28"/>
        </w:rPr>
        <w:t xml:space="preserve"> = 2; для взрыва внутри здания </w:t>
      </w:r>
      <w:r w:rsidRPr="00C65066">
        <w:rPr>
          <w:sz w:val="28"/>
          <w:lang w:val="en-US"/>
        </w:rPr>
        <w:t>k</w:t>
      </w:r>
      <w:r w:rsidRPr="00C65066">
        <w:rPr>
          <w:sz w:val="28"/>
        </w:rPr>
        <w:t xml:space="preserve"> = 2,5.</w:t>
      </w:r>
    </w:p>
    <w:p w:rsidR="00FC48F3" w:rsidRDefault="00FC48F3" w:rsidP="00C6506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</w:rPr>
      </w:pPr>
    </w:p>
    <w:p w:rsidR="000F3F8D" w:rsidRPr="00C65066" w:rsidRDefault="000F3F8D" w:rsidP="00FC48F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</w:rPr>
      </w:pPr>
      <w:r w:rsidRPr="00C65066">
        <w:rPr>
          <w:b/>
          <w:bCs/>
          <w:sz w:val="28"/>
        </w:rPr>
        <w:t>В</w:t>
      </w:r>
      <w:r w:rsidR="004E2EF2" w:rsidRPr="00C65066">
        <w:rPr>
          <w:b/>
          <w:bCs/>
          <w:sz w:val="28"/>
        </w:rPr>
        <w:t>ысота завалов при землетрясениях</w:t>
      </w:r>
    </w:p>
    <w:p w:rsidR="00FC48F3" w:rsidRDefault="00FC48F3" w:rsidP="00C6506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0F3F8D" w:rsidRPr="00C65066" w:rsidRDefault="000F3F8D" w:rsidP="00C6506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C65066">
        <w:rPr>
          <w:sz w:val="28"/>
        </w:rPr>
        <w:t>При землетрясениях высота завала рассчитывается по тем же формулам, но с учетом поправки на расчетную схему завала (рис. 2.1). Объем обелиска в этом случае равен</w:t>
      </w:r>
    </w:p>
    <w:p w:rsidR="00FC48F3" w:rsidRDefault="00FC48F3" w:rsidP="00C6506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</w:rPr>
      </w:pPr>
    </w:p>
    <w:p w:rsidR="000F3F8D" w:rsidRPr="00C65066" w:rsidRDefault="00BC1152" w:rsidP="00C6506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</w:rPr>
      </w:pPr>
      <w:r w:rsidRPr="00C65066">
        <w:rPr>
          <w:sz w:val="28"/>
        </w:rPr>
        <w:object w:dxaOrig="5120" w:dyaOrig="620">
          <v:shape id="_x0000_i1039" type="#_x0000_t75" style="width:255.75pt;height:30.75pt" o:ole="">
            <v:imagedata r:id="rId31" o:title=""/>
          </v:shape>
          <o:OLEObject Type="Embed" ProgID="Equation.3" ShapeID="_x0000_i1039" DrawAspect="Content" ObjectID="_1457371740" r:id="rId32"/>
        </w:object>
      </w:r>
      <w:r w:rsidR="00F4257F" w:rsidRPr="00C65066">
        <w:rPr>
          <w:sz w:val="28"/>
        </w:rPr>
        <w:tab/>
      </w:r>
      <w:r w:rsidR="00F4257F" w:rsidRPr="00C65066">
        <w:rPr>
          <w:sz w:val="28"/>
        </w:rPr>
        <w:tab/>
      </w:r>
      <w:r w:rsidR="000F3F8D" w:rsidRPr="00C65066">
        <w:rPr>
          <w:sz w:val="28"/>
        </w:rPr>
        <w:t>(16)</w:t>
      </w:r>
    </w:p>
    <w:p w:rsidR="00FC48F3" w:rsidRDefault="00FC48F3" w:rsidP="00C6506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BC1152" w:rsidRPr="00C65066" w:rsidRDefault="004E2EF2" w:rsidP="00C6506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C65066">
        <w:rPr>
          <w:sz w:val="28"/>
        </w:rPr>
        <w:t>где А</w:t>
      </w:r>
      <w:r w:rsidRPr="00C65066">
        <w:rPr>
          <w:sz w:val="28"/>
          <w:vertAlign w:val="subscript"/>
        </w:rPr>
        <w:t>ЗАВ</w:t>
      </w:r>
      <w:r w:rsidRPr="00C65066">
        <w:rPr>
          <w:sz w:val="28"/>
        </w:rPr>
        <w:t xml:space="preserve">, </w:t>
      </w:r>
      <w:r w:rsidR="000F3F8D" w:rsidRPr="00C65066">
        <w:rPr>
          <w:sz w:val="28"/>
        </w:rPr>
        <w:t>В</w:t>
      </w:r>
      <w:r w:rsidRPr="00C65066">
        <w:rPr>
          <w:sz w:val="28"/>
          <w:vertAlign w:val="subscript"/>
        </w:rPr>
        <w:t>ЗАВ</w:t>
      </w:r>
      <w:r w:rsidR="000F3F8D" w:rsidRPr="00C65066">
        <w:rPr>
          <w:sz w:val="28"/>
        </w:rPr>
        <w:t xml:space="preserve"> </w:t>
      </w:r>
      <w:r w:rsidRPr="00C65066">
        <w:rPr>
          <w:sz w:val="28"/>
        </w:rPr>
        <w:t>–</w:t>
      </w:r>
      <w:r w:rsidR="000F3F8D" w:rsidRPr="00C65066">
        <w:rPr>
          <w:sz w:val="28"/>
        </w:rPr>
        <w:t xml:space="preserve"> размеры нижних граней обелиска (длина и ширина </w:t>
      </w:r>
      <w:r w:rsidR="00BC1152" w:rsidRPr="00C65066">
        <w:rPr>
          <w:sz w:val="28"/>
        </w:rPr>
        <w:t>завала);</w:t>
      </w:r>
    </w:p>
    <w:p w:rsidR="00FC48F3" w:rsidRDefault="00FC48F3" w:rsidP="00C6506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BC1152" w:rsidRPr="00FC48F3" w:rsidRDefault="000F3F8D" w:rsidP="00C6506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lang w:val="en-US"/>
        </w:rPr>
      </w:pPr>
      <w:r w:rsidRPr="00C65066">
        <w:rPr>
          <w:sz w:val="28"/>
          <w:lang w:val="en-US"/>
        </w:rPr>
        <w:t>A</w:t>
      </w:r>
      <w:r w:rsidR="00BC1152" w:rsidRPr="00C65066">
        <w:rPr>
          <w:sz w:val="28"/>
          <w:vertAlign w:val="subscript"/>
        </w:rPr>
        <w:t>ЗАВ</w:t>
      </w:r>
      <w:r w:rsidR="00BC1152" w:rsidRPr="00FC48F3">
        <w:rPr>
          <w:sz w:val="28"/>
          <w:lang w:val="en-US"/>
        </w:rPr>
        <w:t xml:space="preserve"> </w:t>
      </w:r>
      <w:r w:rsidRPr="00FC48F3">
        <w:rPr>
          <w:sz w:val="28"/>
          <w:lang w:val="en-US"/>
        </w:rPr>
        <w:t>=</w:t>
      </w:r>
      <w:r w:rsidR="00BC1152" w:rsidRPr="00FC48F3">
        <w:rPr>
          <w:sz w:val="28"/>
          <w:lang w:val="en-US"/>
        </w:rPr>
        <w:t xml:space="preserve"> </w:t>
      </w:r>
      <w:r w:rsidRPr="00C65066">
        <w:rPr>
          <w:sz w:val="28"/>
          <w:lang w:val="en-US"/>
        </w:rPr>
        <w:t>A</w:t>
      </w:r>
      <w:r w:rsidR="00BC1152" w:rsidRPr="00FC48F3">
        <w:rPr>
          <w:sz w:val="28"/>
          <w:lang w:val="en-US"/>
        </w:rPr>
        <w:t xml:space="preserve"> </w:t>
      </w:r>
      <w:r w:rsidRPr="00FC48F3">
        <w:rPr>
          <w:sz w:val="28"/>
          <w:lang w:val="en-US"/>
        </w:rPr>
        <w:t>+</w:t>
      </w:r>
      <w:r w:rsidR="00BC1152" w:rsidRPr="00FC48F3">
        <w:rPr>
          <w:sz w:val="28"/>
          <w:lang w:val="en-US"/>
        </w:rPr>
        <w:t xml:space="preserve"> </w:t>
      </w:r>
      <w:r w:rsidRPr="00FC48F3">
        <w:rPr>
          <w:sz w:val="28"/>
          <w:lang w:val="en-US"/>
        </w:rPr>
        <w:t>2</w:t>
      </w:r>
      <w:r w:rsidRPr="00C65066">
        <w:rPr>
          <w:sz w:val="28"/>
          <w:lang w:val="en-US"/>
        </w:rPr>
        <w:t>L</w:t>
      </w:r>
      <w:r w:rsidRPr="00FC48F3">
        <w:rPr>
          <w:sz w:val="28"/>
          <w:lang w:val="en-US"/>
        </w:rPr>
        <w:t xml:space="preserve">; </w:t>
      </w:r>
      <w:r w:rsidRPr="00C65066">
        <w:rPr>
          <w:sz w:val="28"/>
          <w:lang w:val="en-US"/>
        </w:rPr>
        <w:t>B</w:t>
      </w:r>
      <w:r w:rsidR="00BC1152" w:rsidRPr="00C65066">
        <w:rPr>
          <w:sz w:val="28"/>
          <w:vertAlign w:val="subscript"/>
        </w:rPr>
        <w:t>ЗАВ</w:t>
      </w:r>
      <w:r w:rsidR="00BC1152" w:rsidRPr="00FC48F3">
        <w:rPr>
          <w:sz w:val="28"/>
          <w:lang w:val="en-US"/>
        </w:rPr>
        <w:t xml:space="preserve"> = </w:t>
      </w:r>
      <w:r w:rsidRPr="00C65066">
        <w:rPr>
          <w:sz w:val="28"/>
          <w:lang w:val="en-US"/>
        </w:rPr>
        <w:t>B</w:t>
      </w:r>
      <w:r w:rsidR="00BC1152" w:rsidRPr="00FC48F3">
        <w:rPr>
          <w:sz w:val="28"/>
          <w:lang w:val="en-US"/>
        </w:rPr>
        <w:t xml:space="preserve"> </w:t>
      </w:r>
      <w:r w:rsidRPr="00FC48F3">
        <w:rPr>
          <w:sz w:val="28"/>
          <w:lang w:val="en-US"/>
        </w:rPr>
        <w:t>+</w:t>
      </w:r>
      <w:r w:rsidR="00BC1152" w:rsidRPr="00FC48F3">
        <w:rPr>
          <w:sz w:val="28"/>
          <w:lang w:val="en-US"/>
        </w:rPr>
        <w:t xml:space="preserve"> </w:t>
      </w:r>
      <w:r w:rsidRPr="00FC48F3">
        <w:rPr>
          <w:sz w:val="28"/>
          <w:lang w:val="en-US"/>
        </w:rPr>
        <w:t>2</w:t>
      </w:r>
      <w:r w:rsidRPr="00C65066">
        <w:rPr>
          <w:sz w:val="28"/>
          <w:lang w:val="en-US"/>
        </w:rPr>
        <w:t>L</w:t>
      </w:r>
      <w:r w:rsidRPr="00FC48F3">
        <w:rPr>
          <w:sz w:val="28"/>
          <w:lang w:val="en-US"/>
        </w:rPr>
        <w:t>;</w:t>
      </w:r>
    </w:p>
    <w:p w:rsidR="00BC1152" w:rsidRPr="00C65066" w:rsidRDefault="000F3F8D" w:rsidP="00C6506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C65066">
        <w:rPr>
          <w:sz w:val="28"/>
        </w:rPr>
        <w:t>А</w:t>
      </w:r>
      <w:r w:rsidR="00BC1152" w:rsidRPr="00C65066">
        <w:rPr>
          <w:sz w:val="28"/>
          <w:vertAlign w:val="subscript"/>
        </w:rPr>
        <w:t>1</w:t>
      </w:r>
      <w:r w:rsidRPr="00C65066">
        <w:rPr>
          <w:sz w:val="28"/>
        </w:rPr>
        <w:t xml:space="preserve"> и В</w:t>
      </w:r>
      <w:r w:rsidR="00BC1152" w:rsidRPr="00C65066">
        <w:rPr>
          <w:sz w:val="28"/>
          <w:vertAlign w:val="subscript"/>
        </w:rPr>
        <w:t>1</w:t>
      </w:r>
      <w:r w:rsidRPr="00C65066">
        <w:rPr>
          <w:sz w:val="28"/>
        </w:rPr>
        <w:t xml:space="preserve"> </w:t>
      </w:r>
      <w:r w:rsidR="00BC1152" w:rsidRPr="00C65066">
        <w:rPr>
          <w:sz w:val="28"/>
        </w:rPr>
        <w:t>–</w:t>
      </w:r>
      <w:r w:rsidRPr="00C65066">
        <w:rPr>
          <w:sz w:val="28"/>
        </w:rPr>
        <w:t xml:space="preserve"> размеры верхних граней обелиска</w:t>
      </w:r>
      <w:r w:rsidR="00BC1152" w:rsidRPr="00C65066">
        <w:rPr>
          <w:sz w:val="28"/>
        </w:rPr>
        <w:t>;</w:t>
      </w:r>
    </w:p>
    <w:p w:rsidR="000F3F8D" w:rsidRPr="00C65066" w:rsidRDefault="000F3F8D" w:rsidP="00C6506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C65066">
        <w:rPr>
          <w:sz w:val="28"/>
          <w:lang w:val="en-US"/>
        </w:rPr>
        <w:t>A</w:t>
      </w:r>
      <w:r w:rsidR="00BC1152" w:rsidRPr="00C65066">
        <w:rPr>
          <w:sz w:val="28"/>
          <w:vertAlign w:val="subscript"/>
        </w:rPr>
        <w:t>1</w:t>
      </w:r>
      <w:r w:rsidR="00BC1152" w:rsidRPr="00C65066">
        <w:rPr>
          <w:sz w:val="28"/>
        </w:rPr>
        <w:t xml:space="preserve"> </w:t>
      </w:r>
      <w:r w:rsidRPr="00C65066">
        <w:rPr>
          <w:sz w:val="28"/>
        </w:rPr>
        <w:t>=</w:t>
      </w:r>
      <w:r w:rsidR="00BC1152" w:rsidRPr="00C65066">
        <w:rPr>
          <w:sz w:val="28"/>
        </w:rPr>
        <w:t xml:space="preserve"> </w:t>
      </w:r>
      <w:r w:rsidRPr="00C65066">
        <w:rPr>
          <w:sz w:val="28"/>
          <w:lang w:val="en-US"/>
        </w:rPr>
        <w:t>A</w:t>
      </w:r>
      <w:r w:rsidR="00BC1152" w:rsidRPr="00C65066">
        <w:rPr>
          <w:sz w:val="28"/>
        </w:rPr>
        <w:t xml:space="preserve"> – </w:t>
      </w:r>
      <w:r w:rsidRPr="00C65066">
        <w:rPr>
          <w:sz w:val="28"/>
        </w:rPr>
        <w:t>2</w:t>
      </w:r>
      <w:r w:rsidRPr="00C65066">
        <w:rPr>
          <w:sz w:val="28"/>
          <w:lang w:val="en-US"/>
        </w:rPr>
        <w:t>L</w:t>
      </w:r>
      <w:r w:rsidRPr="00C65066">
        <w:rPr>
          <w:sz w:val="28"/>
        </w:rPr>
        <w:t xml:space="preserve">; </w:t>
      </w:r>
      <w:r w:rsidRPr="00C65066">
        <w:rPr>
          <w:sz w:val="28"/>
          <w:lang w:val="en-US"/>
        </w:rPr>
        <w:t>B</w:t>
      </w:r>
      <w:r w:rsidR="00BC1152" w:rsidRPr="00C65066">
        <w:rPr>
          <w:sz w:val="28"/>
          <w:vertAlign w:val="subscript"/>
        </w:rPr>
        <w:t>1</w:t>
      </w:r>
      <w:r w:rsidR="00BC1152" w:rsidRPr="00C65066">
        <w:rPr>
          <w:sz w:val="28"/>
        </w:rPr>
        <w:t xml:space="preserve"> </w:t>
      </w:r>
      <w:r w:rsidRPr="00C65066">
        <w:rPr>
          <w:sz w:val="28"/>
        </w:rPr>
        <w:t>=</w:t>
      </w:r>
      <w:r w:rsidR="00BC1152" w:rsidRPr="00C65066">
        <w:rPr>
          <w:sz w:val="28"/>
        </w:rPr>
        <w:t xml:space="preserve"> </w:t>
      </w:r>
      <w:r w:rsidRPr="00C65066">
        <w:rPr>
          <w:sz w:val="28"/>
          <w:lang w:val="en-US"/>
        </w:rPr>
        <w:t>B</w:t>
      </w:r>
      <w:r w:rsidR="00BC1152" w:rsidRPr="00C65066">
        <w:rPr>
          <w:sz w:val="28"/>
        </w:rPr>
        <w:t xml:space="preserve"> – </w:t>
      </w:r>
      <w:r w:rsidRPr="00C65066">
        <w:rPr>
          <w:sz w:val="28"/>
        </w:rPr>
        <w:t>2</w:t>
      </w:r>
      <w:r w:rsidRPr="00C65066">
        <w:rPr>
          <w:sz w:val="28"/>
          <w:lang w:val="en-US"/>
        </w:rPr>
        <w:t>L</w:t>
      </w:r>
      <w:r w:rsidRPr="00C65066">
        <w:rPr>
          <w:sz w:val="28"/>
        </w:rPr>
        <w:t>.</w:t>
      </w:r>
    </w:p>
    <w:p w:rsidR="000F3F8D" w:rsidRPr="00C65066" w:rsidRDefault="00FC48F3" w:rsidP="00C6506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0F3F8D" w:rsidRPr="00C65066">
        <w:rPr>
          <w:sz w:val="28"/>
        </w:rPr>
        <w:t>При оперативном прогнозировании высоту завала для землетрясения рекомендуется определять по формуле (15), в которой показатель К принимается равным К=0,5.</w:t>
      </w:r>
    </w:p>
    <w:p w:rsidR="00FC48F3" w:rsidRDefault="00FC48F3" w:rsidP="00C65066">
      <w:pPr>
        <w:pStyle w:val="2"/>
        <w:keepNext w:val="0"/>
        <w:widowControl w:val="0"/>
        <w:spacing w:before="0" w:after="0" w:line="360" w:lineRule="auto"/>
        <w:ind w:firstLine="709"/>
        <w:jc w:val="center"/>
        <w:rPr>
          <w:rFonts w:ascii="Times New Roman" w:hAnsi="Times New Roman"/>
          <w:i w:val="0"/>
          <w:iCs w:val="0"/>
          <w:kern w:val="32"/>
        </w:rPr>
      </w:pPr>
      <w:bookmarkStart w:id="6" w:name="_Toc59933340"/>
    </w:p>
    <w:p w:rsidR="00DA2E5C" w:rsidRPr="00C65066" w:rsidRDefault="00DA2E5C" w:rsidP="00C65066">
      <w:pPr>
        <w:pStyle w:val="2"/>
        <w:keepNext w:val="0"/>
        <w:widowControl w:val="0"/>
        <w:spacing w:before="0" w:after="0" w:line="360" w:lineRule="auto"/>
        <w:ind w:firstLine="709"/>
        <w:jc w:val="center"/>
        <w:rPr>
          <w:rFonts w:ascii="Times New Roman" w:hAnsi="Times New Roman"/>
          <w:i w:val="0"/>
          <w:iCs w:val="0"/>
          <w:kern w:val="32"/>
        </w:rPr>
      </w:pPr>
      <w:r w:rsidRPr="00C65066">
        <w:rPr>
          <w:rFonts w:ascii="Times New Roman" w:hAnsi="Times New Roman"/>
          <w:i w:val="0"/>
          <w:iCs w:val="0"/>
          <w:kern w:val="32"/>
        </w:rPr>
        <w:t>Потери населения</w:t>
      </w:r>
      <w:bookmarkEnd w:id="6"/>
    </w:p>
    <w:p w:rsidR="00FC48F3" w:rsidRDefault="00FC48F3" w:rsidP="00C65066">
      <w:pPr>
        <w:widowControl w:val="0"/>
        <w:spacing w:line="360" w:lineRule="auto"/>
        <w:ind w:firstLine="709"/>
        <w:jc w:val="both"/>
        <w:rPr>
          <w:sz w:val="28"/>
        </w:rPr>
      </w:pPr>
    </w:p>
    <w:p w:rsidR="00DA2E5C" w:rsidRPr="00C65066" w:rsidRDefault="00DA2E5C" w:rsidP="00C65066">
      <w:pPr>
        <w:widowControl w:val="0"/>
        <w:spacing w:line="360" w:lineRule="auto"/>
        <w:ind w:firstLine="709"/>
        <w:jc w:val="both"/>
        <w:rPr>
          <w:sz w:val="28"/>
        </w:rPr>
      </w:pPr>
      <w:r w:rsidRPr="00C65066">
        <w:rPr>
          <w:sz w:val="28"/>
        </w:rPr>
        <w:t xml:space="preserve">Для ориентировочного определения </w:t>
      </w:r>
      <w:r w:rsidRPr="00C65066">
        <w:rPr>
          <w:bCs/>
          <w:iCs/>
          <w:sz w:val="28"/>
        </w:rPr>
        <w:t>безвозвратных потерь населения</w:t>
      </w:r>
      <w:r w:rsidRPr="00C65066">
        <w:rPr>
          <w:sz w:val="28"/>
        </w:rPr>
        <w:t xml:space="preserve"> (персонала) вне</w:t>
      </w:r>
      <w:r w:rsidR="00F30D25">
        <w:rPr>
          <w:sz w:val="28"/>
        </w:rPr>
        <w:t xml:space="preserve"> </w:t>
      </w:r>
      <w:r w:rsidRPr="00C65066">
        <w:rPr>
          <w:sz w:val="28"/>
        </w:rPr>
        <w:t>зданий и убежищ можно использовать формулу:</w:t>
      </w:r>
    </w:p>
    <w:p w:rsidR="00FC48F3" w:rsidRDefault="00FC48F3" w:rsidP="00C65066">
      <w:pPr>
        <w:widowControl w:val="0"/>
        <w:spacing w:line="360" w:lineRule="auto"/>
        <w:ind w:firstLine="709"/>
        <w:jc w:val="center"/>
        <w:rPr>
          <w:sz w:val="28"/>
        </w:rPr>
      </w:pPr>
    </w:p>
    <w:p w:rsidR="00DA2E5C" w:rsidRPr="00C65066" w:rsidRDefault="003F1D15" w:rsidP="00C65066">
      <w:pPr>
        <w:widowControl w:val="0"/>
        <w:spacing w:line="360" w:lineRule="auto"/>
        <w:ind w:firstLine="709"/>
        <w:jc w:val="center"/>
        <w:rPr>
          <w:sz w:val="28"/>
        </w:rPr>
      </w:pPr>
      <w:r w:rsidRPr="00C65066">
        <w:rPr>
          <w:sz w:val="28"/>
        </w:rPr>
        <w:object w:dxaOrig="1620" w:dyaOrig="360">
          <v:shape id="_x0000_i1040" type="#_x0000_t75" style="width:81pt;height:18pt" o:ole="">
            <v:imagedata r:id="rId33" o:title=""/>
          </v:shape>
          <o:OLEObject Type="Embed" ProgID="Equation.3" ShapeID="_x0000_i1040" DrawAspect="Content" ObjectID="_1457371741" r:id="rId34"/>
        </w:object>
      </w:r>
      <w:r w:rsidR="00DA2E5C" w:rsidRPr="00C65066">
        <w:rPr>
          <w:sz w:val="28"/>
        </w:rPr>
        <w:tab/>
      </w:r>
      <w:r w:rsidR="00DA2E5C" w:rsidRPr="00C65066">
        <w:rPr>
          <w:sz w:val="28"/>
        </w:rPr>
        <w:tab/>
        <w:t>(17)</w:t>
      </w:r>
    </w:p>
    <w:p w:rsidR="00FC48F3" w:rsidRDefault="00FC48F3" w:rsidP="00C65066">
      <w:pPr>
        <w:widowControl w:val="0"/>
        <w:spacing w:line="360" w:lineRule="auto"/>
        <w:ind w:firstLine="709"/>
        <w:jc w:val="both"/>
        <w:rPr>
          <w:sz w:val="28"/>
        </w:rPr>
      </w:pPr>
    </w:p>
    <w:p w:rsidR="00DA2E5C" w:rsidRPr="00C65066" w:rsidRDefault="00DA2E5C" w:rsidP="00C65066">
      <w:pPr>
        <w:widowControl w:val="0"/>
        <w:spacing w:line="360" w:lineRule="auto"/>
        <w:ind w:firstLine="709"/>
        <w:jc w:val="both"/>
        <w:rPr>
          <w:sz w:val="28"/>
        </w:rPr>
      </w:pPr>
      <w:r w:rsidRPr="00C65066">
        <w:rPr>
          <w:sz w:val="28"/>
        </w:rPr>
        <w:t>где</w:t>
      </w:r>
      <w:r w:rsidR="00F30D25">
        <w:rPr>
          <w:sz w:val="28"/>
        </w:rPr>
        <w:t xml:space="preserve"> </w:t>
      </w:r>
      <w:r w:rsidRPr="00C65066">
        <w:rPr>
          <w:sz w:val="28"/>
        </w:rPr>
        <w:t>Р – плотность населения (персонала), тыс. чел./км</w:t>
      </w:r>
      <w:r w:rsidRPr="00C65066">
        <w:rPr>
          <w:sz w:val="28"/>
          <w:vertAlign w:val="superscript"/>
        </w:rPr>
        <w:t>2</w:t>
      </w:r>
      <w:r w:rsidRPr="00C65066">
        <w:rPr>
          <w:sz w:val="28"/>
        </w:rPr>
        <w:t>;</w:t>
      </w:r>
      <w:r w:rsidR="00F30D25">
        <w:rPr>
          <w:sz w:val="28"/>
        </w:rPr>
        <w:t xml:space="preserve"> </w:t>
      </w:r>
    </w:p>
    <w:p w:rsidR="00DA2E5C" w:rsidRPr="00C65066" w:rsidRDefault="00DA2E5C" w:rsidP="00C65066">
      <w:pPr>
        <w:widowControl w:val="0"/>
        <w:spacing w:line="360" w:lineRule="auto"/>
        <w:ind w:firstLine="709"/>
        <w:jc w:val="both"/>
        <w:rPr>
          <w:sz w:val="28"/>
        </w:rPr>
      </w:pPr>
      <w:r w:rsidRPr="00C65066">
        <w:rPr>
          <w:sz w:val="28"/>
          <w:lang w:val="en-US"/>
        </w:rPr>
        <w:t>G</w:t>
      </w:r>
      <w:r w:rsidRPr="00C65066">
        <w:rPr>
          <w:sz w:val="28"/>
          <w:vertAlign w:val="subscript"/>
        </w:rPr>
        <w:t xml:space="preserve">тнт </w:t>
      </w:r>
      <w:r w:rsidRPr="00C65066">
        <w:rPr>
          <w:sz w:val="28"/>
        </w:rPr>
        <w:t>– тротиловый эквивалент, т.</w:t>
      </w:r>
    </w:p>
    <w:p w:rsidR="00DA2E5C" w:rsidRPr="00C65066" w:rsidRDefault="00DA2E5C" w:rsidP="00C65066">
      <w:pPr>
        <w:widowControl w:val="0"/>
        <w:spacing w:line="360" w:lineRule="auto"/>
        <w:ind w:firstLine="709"/>
        <w:jc w:val="both"/>
        <w:rPr>
          <w:sz w:val="28"/>
        </w:rPr>
      </w:pPr>
      <w:r w:rsidRPr="00C65066">
        <w:rPr>
          <w:bCs/>
          <w:iCs/>
          <w:sz w:val="28"/>
        </w:rPr>
        <w:t>Санитарные потери</w:t>
      </w:r>
      <w:r w:rsidRPr="00C65066">
        <w:rPr>
          <w:sz w:val="28"/>
        </w:rPr>
        <w:t xml:space="preserve"> принимают равными:</w:t>
      </w:r>
    </w:p>
    <w:p w:rsidR="00FC48F3" w:rsidRDefault="00FC48F3" w:rsidP="00C65066">
      <w:pPr>
        <w:widowControl w:val="0"/>
        <w:spacing w:line="360" w:lineRule="auto"/>
        <w:ind w:firstLine="709"/>
        <w:jc w:val="center"/>
        <w:rPr>
          <w:sz w:val="28"/>
        </w:rPr>
      </w:pPr>
    </w:p>
    <w:p w:rsidR="00DA2E5C" w:rsidRPr="00C65066" w:rsidRDefault="003F1D15" w:rsidP="00C65066">
      <w:pPr>
        <w:widowControl w:val="0"/>
        <w:spacing w:line="360" w:lineRule="auto"/>
        <w:ind w:firstLine="709"/>
        <w:jc w:val="center"/>
        <w:rPr>
          <w:sz w:val="28"/>
          <w:vertAlign w:val="subscript"/>
        </w:rPr>
      </w:pPr>
      <w:r w:rsidRPr="00C65066">
        <w:rPr>
          <w:sz w:val="28"/>
        </w:rPr>
        <w:object w:dxaOrig="1840" w:dyaOrig="360">
          <v:shape id="_x0000_i1041" type="#_x0000_t75" style="width:92.25pt;height:18pt" o:ole="">
            <v:imagedata r:id="rId35" o:title=""/>
          </v:shape>
          <o:OLEObject Type="Embed" ProgID="Equation.3" ShapeID="_x0000_i1041" DrawAspect="Content" ObjectID="_1457371742" r:id="rId36"/>
        </w:object>
      </w:r>
      <w:r w:rsidRPr="00C65066">
        <w:rPr>
          <w:sz w:val="28"/>
        </w:rPr>
        <w:tab/>
      </w:r>
      <w:r w:rsidRPr="00C65066">
        <w:rPr>
          <w:sz w:val="28"/>
        </w:rPr>
        <w:tab/>
      </w:r>
      <w:r w:rsidR="00DA2E5C" w:rsidRPr="00C65066">
        <w:rPr>
          <w:sz w:val="28"/>
        </w:rPr>
        <w:t>(</w:t>
      </w:r>
      <w:r w:rsidRPr="00C65066">
        <w:rPr>
          <w:sz w:val="28"/>
        </w:rPr>
        <w:t>18</w:t>
      </w:r>
      <w:r w:rsidR="00DA2E5C" w:rsidRPr="00C65066">
        <w:rPr>
          <w:sz w:val="28"/>
        </w:rPr>
        <w:t>)</w:t>
      </w:r>
    </w:p>
    <w:p w:rsidR="00DA2E5C" w:rsidRPr="00C65066" w:rsidRDefault="00DA2E5C" w:rsidP="00C65066">
      <w:pPr>
        <w:widowControl w:val="0"/>
        <w:spacing w:line="360" w:lineRule="auto"/>
        <w:ind w:firstLine="709"/>
        <w:jc w:val="both"/>
        <w:rPr>
          <w:sz w:val="28"/>
        </w:rPr>
      </w:pPr>
      <w:r w:rsidRPr="00C65066">
        <w:rPr>
          <w:bCs/>
          <w:iCs/>
          <w:sz w:val="28"/>
        </w:rPr>
        <w:t>Общие потери</w:t>
      </w:r>
      <w:r w:rsidRPr="00C65066">
        <w:rPr>
          <w:sz w:val="28"/>
        </w:rPr>
        <w:t>:</w:t>
      </w:r>
    </w:p>
    <w:p w:rsidR="00DA2E5C" w:rsidRPr="00C65066" w:rsidRDefault="003F1D15" w:rsidP="00C65066">
      <w:pPr>
        <w:widowControl w:val="0"/>
        <w:spacing w:line="360" w:lineRule="auto"/>
        <w:ind w:firstLine="709"/>
        <w:jc w:val="center"/>
        <w:rPr>
          <w:sz w:val="28"/>
        </w:rPr>
      </w:pPr>
      <w:r w:rsidRPr="00C65066">
        <w:rPr>
          <w:sz w:val="28"/>
        </w:rPr>
        <w:object w:dxaOrig="1980" w:dyaOrig="320">
          <v:shape id="_x0000_i1042" type="#_x0000_t75" style="width:99pt;height:15.75pt" o:ole="">
            <v:imagedata r:id="rId37" o:title=""/>
          </v:shape>
          <o:OLEObject Type="Embed" ProgID="Equation.3" ShapeID="_x0000_i1042" DrawAspect="Content" ObjectID="_1457371743" r:id="rId38"/>
        </w:object>
      </w:r>
      <w:r w:rsidRPr="00C65066">
        <w:rPr>
          <w:sz w:val="28"/>
        </w:rPr>
        <w:tab/>
      </w:r>
      <w:r w:rsidRPr="00C65066">
        <w:rPr>
          <w:sz w:val="28"/>
        </w:rPr>
        <w:tab/>
      </w:r>
      <w:r w:rsidR="00DA2E5C" w:rsidRPr="00C65066">
        <w:rPr>
          <w:sz w:val="28"/>
        </w:rPr>
        <w:t>(</w:t>
      </w:r>
      <w:r w:rsidRPr="00C65066">
        <w:rPr>
          <w:sz w:val="28"/>
        </w:rPr>
        <w:t>19</w:t>
      </w:r>
      <w:r w:rsidR="00DA2E5C" w:rsidRPr="00C65066">
        <w:rPr>
          <w:sz w:val="28"/>
        </w:rPr>
        <w:t>)</w:t>
      </w:r>
    </w:p>
    <w:p w:rsidR="00FC48F3" w:rsidRDefault="00FC48F3" w:rsidP="00C65066">
      <w:pPr>
        <w:pStyle w:val="22"/>
        <w:widowControl w:val="0"/>
        <w:spacing w:line="360" w:lineRule="auto"/>
        <w:ind w:firstLine="709"/>
        <w:jc w:val="right"/>
        <w:rPr>
          <w:sz w:val="28"/>
          <w:szCs w:val="24"/>
        </w:rPr>
      </w:pPr>
    </w:p>
    <w:p w:rsidR="008D2FA0" w:rsidRPr="00C65066" w:rsidRDefault="008D2FA0" w:rsidP="00C65066">
      <w:pPr>
        <w:pStyle w:val="22"/>
        <w:widowControl w:val="0"/>
        <w:spacing w:line="360" w:lineRule="auto"/>
        <w:ind w:firstLine="709"/>
        <w:jc w:val="right"/>
        <w:rPr>
          <w:sz w:val="28"/>
          <w:szCs w:val="24"/>
        </w:rPr>
      </w:pPr>
      <w:r w:rsidRPr="00C65066">
        <w:rPr>
          <w:sz w:val="28"/>
          <w:szCs w:val="24"/>
        </w:rPr>
        <w:t>Таблица</w:t>
      </w:r>
      <w:r w:rsidR="00F30D25">
        <w:rPr>
          <w:sz w:val="28"/>
          <w:szCs w:val="24"/>
        </w:rPr>
        <w:t xml:space="preserve"> </w:t>
      </w:r>
      <w:r w:rsidRPr="00C65066">
        <w:rPr>
          <w:sz w:val="28"/>
          <w:szCs w:val="24"/>
        </w:rPr>
        <w:t>2. Потери персонала на объекте, С</w:t>
      </w:r>
      <w:r w:rsidRPr="00C65066">
        <w:rPr>
          <w:sz w:val="28"/>
          <w:szCs w:val="24"/>
          <w:vertAlign w:val="subscript"/>
          <w:lang w:val="en-US"/>
        </w:rPr>
        <w:t>i</w:t>
      </w:r>
      <w:r w:rsidRPr="00C65066">
        <w:rPr>
          <w:sz w:val="28"/>
          <w:szCs w:val="24"/>
        </w:rPr>
        <w:t xml:space="preserve"> (%). 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5"/>
        <w:gridCol w:w="1260"/>
        <w:gridCol w:w="1260"/>
        <w:gridCol w:w="1260"/>
        <w:gridCol w:w="1260"/>
        <w:gridCol w:w="1260"/>
        <w:gridCol w:w="1022"/>
      </w:tblGrid>
      <w:tr w:rsidR="008D2FA0" w:rsidRPr="00FC48F3" w:rsidTr="00FC48F3">
        <w:trPr>
          <w:jc w:val="center"/>
        </w:trPr>
        <w:tc>
          <w:tcPr>
            <w:tcW w:w="1425" w:type="dxa"/>
            <w:tcBorders>
              <w:bottom w:val="nil"/>
            </w:tcBorders>
          </w:tcPr>
          <w:p w:rsidR="008D2FA0" w:rsidRPr="00FC48F3" w:rsidRDefault="008D2FA0" w:rsidP="00FC48F3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FC48F3">
              <w:rPr>
                <w:sz w:val="20"/>
              </w:rPr>
              <w:t>Степень</w:t>
            </w:r>
          </w:p>
        </w:tc>
        <w:tc>
          <w:tcPr>
            <w:tcW w:w="7322" w:type="dxa"/>
            <w:gridSpan w:val="6"/>
          </w:tcPr>
          <w:p w:rsidR="008D2FA0" w:rsidRPr="00FC48F3" w:rsidRDefault="00F30D25" w:rsidP="00FC48F3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FC48F3">
              <w:rPr>
                <w:sz w:val="20"/>
              </w:rPr>
              <w:t xml:space="preserve"> </w:t>
            </w:r>
            <w:r w:rsidR="008D2FA0" w:rsidRPr="00FC48F3">
              <w:rPr>
                <w:sz w:val="20"/>
              </w:rPr>
              <w:t>Степень защищенности персонала</w:t>
            </w:r>
          </w:p>
        </w:tc>
      </w:tr>
      <w:tr w:rsidR="008D2FA0" w:rsidRPr="00FC48F3" w:rsidTr="00FC48F3">
        <w:trPr>
          <w:jc w:val="center"/>
        </w:trPr>
        <w:tc>
          <w:tcPr>
            <w:tcW w:w="1425" w:type="dxa"/>
            <w:tcBorders>
              <w:top w:val="nil"/>
              <w:bottom w:val="nil"/>
            </w:tcBorders>
          </w:tcPr>
          <w:p w:rsidR="008D2FA0" w:rsidRPr="00FC48F3" w:rsidRDefault="005A03EC" w:rsidP="00FC48F3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FC48F3">
              <w:rPr>
                <w:sz w:val="20"/>
              </w:rPr>
              <w:t>Р</w:t>
            </w:r>
            <w:r w:rsidR="008D2FA0" w:rsidRPr="00FC48F3">
              <w:rPr>
                <w:sz w:val="20"/>
              </w:rPr>
              <w:t>азрушения</w:t>
            </w:r>
          </w:p>
        </w:tc>
        <w:tc>
          <w:tcPr>
            <w:tcW w:w="2520" w:type="dxa"/>
            <w:gridSpan w:val="2"/>
          </w:tcPr>
          <w:p w:rsidR="008D2FA0" w:rsidRPr="00FC48F3" w:rsidRDefault="008D2FA0" w:rsidP="00FC48F3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FC48F3">
              <w:rPr>
                <w:sz w:val="20"/>
              </w:rPr>
              <w:t>Не защищен</w:t>
            </w:r>
          </w:p>
        </w:tc>
        <w:tc>
          <w:tcPr>
            <w:tcW w:w="2520" w:type="dxa"/>
            <w:gridSpan w:val="2"/>
          </w:tcPr>
          <w:p w:rsidR="008D2FA0" w:rsidRPr="00FC48F3" w:rsidRDefault="008D2FA0" w:rsidP="00FC48F3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FC48F3">
              <w:rPr>
                <w:sz w:val="20"/>
              </w:rPr>
              <w:t>В зданиях</w:t>
            </w:r>
          </w:p>
        </w:tc>
        <w:tc>
          <w:tcPr>
            <w:tcW w:w="2282" w:type="dxa"/>
            <w:gridSpan w:val="2"/>
          </w:tcPr>
          <w:p w:rsidR="008D2FA0" w:rsidRPr="00FC48F3" w:rsidRDefault="008D2FA0" w:rsidP="00FC48F3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FC48F3">
              <w:rPr>
                <w:sz w:val="20"/>
              </w:rPr>
              <w:t>В защитных сооруж.</w:t>
            </w:r>
          </w:p>
        </w:tc>
      </w:tr>
      <w:tr w:rsidR="008D2FA0" w:rsidRPr="00FC48F3" w:rsidTr="00FC48F3">
        <w:trPr>
          <w:cantSplit/>
          <w:trHeight w:val="135"/>
          <w:jc w:val="center"/>
        </w:trPr>
        <w:tc>
          <w:tcPr>
            <w:tcW w:w="1425" w:type="dxa"/>
            <w:tcBorders>
              <w:top w:val="nil"/>
              <w:bottom w:val="nil"/>
            </w:tcBorders>
          </w:tcPr>
          <w:p w:rsidR="008D2FA0" w:rsidRPr="00FC48F3" w:rsidRDefault="008D2FA0" w:rsidP="00FC48F3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FC48F3">
              <w:rPr>
                <w:sz w:val="20"/>
              </w:rPr>
              <w:t>Зданий</w:t>
            </w:r>
          </w:p>
        </w:tc>
        <w:tc>
          <w:tcPr>
            <w:tcW w:w="1260" w:type="dxa"/>
          </w:tcPr>
          <w:p w:rsidR="008D2FA0" w:rsidRPr="00FC48F3" w:rsidRDefault="008D2FA0" w:rsidP="00FC48F3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FC48F3">
              <w:rPr>
                <w:sz w:val="20"/>
              </w:rPr>
              <w:t>Общие</w:t>
            </w:r>
          </w:p>
        </w:tc>
        <w:tc>
          <w:tcPr>
            <w:tcW w:w="1260" w:type="dxa"/>
          </w:tcPr>
          <w:p w:rsidR="008D2FA0" w:rsidRPr="00FC48F3" w:rsidRDefault="008D2FA0" w:rsidP="00FC48F3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FC48F3">
              <w:rPr>
                <w:sz w:val="20"/>
              </w:rPr>
              <w:t>Безвозвр.</w:t>
            </w:r>
          </w:p>
        </w:tc>
        <w:tc>
          <w:tcPr>
            <w:tcW w:w="1260" w:type="dxa"/>
          </w:tcPr>
          <w:p w:rsidR="008D2FA0" w:rsidRPr="00FC48F3" w:rsidRDefault="008D2FA0" w:rsidP="00FC48F3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FC48F3">
              <w:rPr>
                <w:sz w:val="20"/>
              </w:rPr>
              <w:t>Общие</w:t>
            </w:r>
          </w:p>
        </w:tc>
        <w:tc>
          <w:tcPr>
            <w:tcW w:w="1260" w:type="dxa"/>
          </w:tcPr>
          <w:p w:rsidR="008D2FA0" w:rsidRPr="00FC48F3" w:rsidRDefault="008D2FA0" w:rsidP="00FC48F3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FC48F3">
              <w:rPr>
                <w:sz w:val="20"/>
              </w:rPr>
              <w:t>Безвозвр</w:t>
            </w:r>
          </w:p>
        </w:tc>
        <w:tc>
          <w:tcPr>
            <w:tcW w:w="1260" w:type="dxa"/>
          </w:tcPr>
          <w:p w:rsidR="008D2FA0" w:rsidRPr="00FC48F3" w:rsidRDefault="008D2FA0" w:rsidP="00FC48F3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FC48F3">
              <w:rPr>
                <w:sz w:val="20"/>
              </w:rPr>
              <w:t>Общие</w:t>
            </w:r>
          </w:p>
        </w:tc>
        <w:tc>
          <w:tcPr>
            <w:tcW w:w="1022" w:type="dxa"/>
          </w:tcPr>
          <w:p w:rsidR="008D2FA0" w:rsidRPr="00FC48F3" w:rsidRDefault="00F63A19" w:rsidP="00FC48F3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FC48F3">
              <w:rPr>
                <w:sz w:val="20"/>
              </w:rPr>
              <w:t>Б</w:t>
            </w:r>
            <w:r w:rsidR="008D2FA0" w:rsidRPr="00FC48F3">
              <w:rPr>
                <w:sz w:val="20"/>
              </w:rPr>
              <w:t>езвозвр</w:t>
            </w:r>
          </w:p>
        </w:tc>
      </w:tr>
      <w:tr w:rsidR="008D2FA0" w:rsidRPr="00FC48F3" w:rsidTr="00FC48F3">
        <w:trPr>
          <w:jc w:val="center"/>
        </w:trPr>
        <w:tc>
          <w:tcPr>
            <w:tcW w:w="1425" w:type="dxa"/>
          </w:tcPr>
          <w:p w:rsidR="008D2FA0" w:rsidRPr="00FC48F3" w:rsidRDefault="008D2FA0" w:rsidP="00FC48F3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FC48F3">
              <w:rPr>
                <w:sz w:val="20"/>
              </w:rPr>
              <w:t>Слабая</w:t>
            </w:r>
          </w:p>
          <w:p w:rsidR="008D2FA0" w:rsidRPr="00FC48F3" w:rsidRDefault="008D2FA0" w:rsidP="00FC48F3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FC48F3">
              <w:rPr>
                <w:sz w:val="20"/>
              </w:rPr>
              <w:t>Средняя</w:t>
            </w:r>
          </w:p>
          <w:p w:rsidR="008D2FA0" w:rsidRPr="00FC48F3" w:rsidRDefault="008D2FA0" w:rsidP="00FC48F3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FC48F3">
              <w:rPr>
                <w:sz w:val="20"/>
              </w:rPr>
              <w:t>Сильная</w:t>
            </w:r>
          </w:p>
          <w:p w:rsidR="008D2FA0" w:rsidRPr="00FC48F3" w:rsidRDefault="008D2FA0" w:rsidP="00FC48F3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FC48F3">
              <w:rPr>
                <w:sz w:val="20"/>
              </w:rPr>
              <w:t>Полная</w:t>
            </w:r>
          </w:p>
        </w:tc>
        <w:tc>
          <w:tcPr>
            <w:tcW w:w="1260" w:type="dxa"/>
          </w:tcPr>
          <w:p w:rsidR="008D2FA0" w:rsidRPr="00FC48F3" w:rsidRDefault="008D2FA0" w:rsidP="00FC48F3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FC48F3">
              <w:rPr>
                <w:sz w:val="20"/>
              </w:rPr>
              <w:t>8</w:t>
            </w:r>
          </w:p>
          <w:p w:rsidR="008D2FA0" w:rsidRPr="00FC48F3" w:rsidRDefault="008D2FA0" w:rsidP="00FC48F3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FC48F3">
              <w:rPr>
                <w:sz w:val="20"/>
              </w:rPr>
              <w:t>12</w:t>
            </w:r>
          </w:p>
          <w:p w:rsidR="008D2FA0" w:rsidRPr="00FC48F3" w:rsidRDefault="008D2FA0" w:rsidP="00FC48F3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FC48F3">
              <w:rPr>
                <w:sz w:val="20"/>
              </w:rPr>
              <w:t>80</w:t>
            </w:r>
          </w:p>
          <w:p w:rsidR="008D2FA0" w:rsidRPr="00FC48F3" w:rsidRDefault="008D2FA0" w:rsidP="00FC48F3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FC48F3">
              <w:rPr>
                <w:sz w:val="20"/>
              </w:rPr>
              <w:t>100</w:t>
            </w:r>
          </w:p>
        </w:tc>
        <w:tc>
          <w:tcPr>
            <w:tcW w:w="1260" w:type="dxa"/>
          </w:tcPr>
          <w:p w:rsidR="008D2FA0" w:rsidRPr="00FC48F3" w:rsidRDefault="008D2FA0" w:rsidP="00FC48F3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FC48F3">
              <w:rPr>
                <w:sz w:val="20"/>
              </w:rPr>
              <w:t>3</w:t>
            </w:r>
          </w:p>
          <w:p w:rsidR="008D2FA0" w:rsidRPr="00FC48F3" w:rsidRDefault="008D2FA0" w:rsidP="00FC48F3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FC48F3">
              <w:rPr>
                <w:sz w:val="20"/>
              </w:rPr>
              <w:t>9</w:t>
            </w:r>
          </w:p>
          <w:p w:rsidR="008D2FA0" w:rsidRPr="00FC48F3" w:rsidRDefault="008D2FA0" w:rsidP="00FC48F3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FC48F3">
              <w:rPr>
                <w:sz w:val="20"/>
              </w:rPr>
              <w:t>25</w:t>
            </w:r>
          </w:p>
          <w:p w:rsidR="008D2FA0" w:rsidRPr="00FC48F3" w:rsidRDefault="008D2FA0" w:rsidP="00FC48F3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FC48F3">
              <w:rPr>
                <w:sz w:val="20"/>
              </w:rPr>
              <w:t>30</w:t>
            </w:r>
          </w:p>
        </w:tc>
        <w:tc>
          <w:tcPr>
            <w:tcW w:w="1260" w:type="dxa"/>
          </w:tcPr>
          <w:p w:rsidR="008D2FA0" w:rsidRPr="00FC48F3" w:rsidRDefault="008D2FA0" w:rsidP="00FC48F3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FC48F3">
              <w:rPr>
                <w:sz w:val="20"/>
              </w:rPr>
              <w:t xml:space="preserve"> 1,2</w:t>
            </w:r>
          </w:p>
          <w:p w:rsidR="008D2FA0" w:rsidRPr="00FC48F3" w:rsidRDefault="008D2FA0" w:rsidP="00FC48F3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FC48F3">
              <w:rPr>
                <w:sz w:val="20"/>
              </w:rPr>
              <w:t xml:space="preserve"> 3,5</w:t>
            </w:r>
          </w:p>
          <w:p w:rsidR="008D2FA0" w:rsidRPr="00FC48F3" w:rsidRDefault="008D2FA0" w:rsidP="00FC48F3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FC48F3">
              <w:rPr>
                <w:sz w:val="20"/>
              </w:rPr>
              <w:t>30</w:t>
            </w:r>
          </w:p>
          <w:p w:rsidR="008D2FA0" w:rsidRPr="00FC48F3" w:rsidRDefault="008D2FA0" w:rsidP="00FC48F3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FC48F3">
              <w:rPr>
                <w:sz w:val="20"/>
              </w:rPr>
              <w:t>40</w:t>
            </w:r>
          </w:p>
        </w:tc>
        <w:tc>
          <w:tcPr>
            <w:tcW w:w="1260" w:type="dxa"/>
          </w:tcPr>
          <w:p w:rsidR="008D2FA0" w:rsidRPr="00FC48F3" w:rsidRDefault="008D2FA0" w:rsidP="00FC48F3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FC48F3">
              <w:rPr>
                <w:sz w:val="20"/>
              </w:rPr>
              <w:t xml:space="preserve"> 0,4</w:t>
            </w:r>
          </w:p>
          <w:p w:rsidR="008D2FA0" w:rsidRPr="00FC48F3" w:rsidRDefault="008D2FA0" w:rsidP="00FC48F3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FC48F3">
              <w:rPr>
                <w:sz w:val="20"/>
              </w:rPr>
              <w:t xml:space="preserve"> 1,0</w:t>
            </w:r>
          </w:p>
          <w:p w:rsidR="008D2FA0" w:rsidRPr="00FC48F3" w:rsidRDefault="008D2FA0" w:rsidP="00FC48F3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FC48F3">
              <w:rPr>
                <w:sz w:val="20"/>
              </w:rPr>
              <w:t>10</w:t>
            </w:r>
          </w:p>
          <w:p w:rsidR="008D2FA0" w:rsidRPr="00FC48F3" w:rsidRDefault="008D2FA0" w:rsidP="00FC48F3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FC48F3">
              <w:rPr>
                <w:sz w:val="20"/>
              </w:rPr>
              <w:t>15</w:t>
            </w:r>
          </w:p>
        </w:tc>
        <w:tc>
          <w:tcPr>
            <w:tcW w:w="1260" w:type="dxa"/>
          </w:tcPr>
          <w:p w:rsidR="008D2FA0" w:rsidRPr="00FC48F3" w:rsidRDefault="008D2FA0" w:rsidP="00FC48F3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FC48F3">
              <w:rPr>
                <w:sz w:val="20"/>
              </w:rPr>
              <w:t xml:space="preserve"> 0,3</w:t>
            </w:r>
          </w:p>
          <w:p w:rsidR="008D2FA0" w:rsidRPr="00FC48F3" w:rsidRDefault="008D2FA0" w:rsidP="00FC48F3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FC48F3">
              <w:rPr>
                <w:sz w:val="20"/>
              </w:rPr>
              <w:t>1,0</w:t>
            </w:r>
          </w:p>
          <w:p w:rsidR="008D2FA0" w:rsidRPr="00FC48F3" w:rsidRDefault="008D2FA0" w:rsidP="00FC48F3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FC48F3">
              <w:rPr>
                <w:sz w:val="20"/>
              </w:rPr>
              <w:t>2,5</w:t>
            </w:r>
          </w:p>
          <w:p w:rsidR="008D2FA0" w:rsidRPr="00FC48F3" w:rsidRDefault="008D2FA0" w:rsidP="00FC48F3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FC48F3">
              <w:rPr>
                <w:sz w:val="20"/>
              </w:rPr>
              <w:t>7,0</w:t>
            </w:r>
          </w:p>
        </w:tc>
        <w:tc>
          <w:tcPr>
            <w:tcW w:w="1022" w:type="dxa"/>
          </w:tcPr>
          <w:p w:rsidR="008D2FA0" w:rsidRPr="00FC48F3" w:rsidRDefault="008D2FA0" w:rsidP="00FC48F3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FC48F3">
              <w:rPr>
                <w:sz w:val="20"/>
              </w:rPr>
              <w:t>0,1</w:t>
            </w:r>
          </w:p>
          <w:p w:rsidR="008D2FA0" w:rsidRPr="00FC48F3" w:rsidRDefault="008D2FA0" w:rsidP="00FC48F3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FC48F3">
              <w:rPr>
                <w:sz w:val="20"/>
              </w:rPr>
              <w:t>0,3</w:t>
            </w:r>
          </w:p>
          <w:p w:rsidR="008D2FA0" w:rsidRPr="00FC48F3" w:rsidRDefault="008D2FA0" w:rsidP="00FC48F3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FC48F3">
              <w:rPr>
                <w:sz w:val="20"/>
              </w:rPr>
              <w:t>0,8</w:t>
            </w:r>
          </w:p>
          <w:p w:rsidR="008D2FA0" w:rsidRPr="00FC48F3" w:rsidRDefault="008D2FA0" w:rsidP="00FC48F3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FC48F3">
              <w:rPr>
                <w:sz w:val="20"/>
              </w:rPr>
              <w:t>2,5</w:t>
            </w:r>
          </w:p>
        </w:tc>
      </w:tr>
    </w:tbl>
    <w:p w:rsidR="00FC48F3" w:rsidRDefault="00FC48F3" w:rsidP="00C65066">
      <w:pPr>
        <w:pStyle w:val="22"/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3F1D15" w:rsidRPr="00C65066" w:rsidRDefault="00DA2E5C" w:rsidP="00C65066">
      <w:pPr>
        <w:pStyle w:val="22"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C65066">
        <w:rPr>
          <w:sz w:val="28"/>
          <w:szCs w:val="24"/>
        </w:rPr>
        <w:t>При определении потерь среди персонала объекта экономики необходимо учитывать степень его защищенности</w:t>
      </w:r>
      <w:r w:rsidR="00F30D25">
        <w:rPr>
          <w:sz w:val="28"/>
          <w:szCs w:val="24"/>
        </w:rPr>
        <w:t xml:space="preserve"> </w:t>
      </w:r>
      <w:r w:rsidRPr="00C65066">
        <w:rPr>
          <w:sz w:val="28"/>
          <w:szCs w:val="24"/>
        </w:rPr>
        <w:t>в зданиях и сооружениях и степень разрушения последних:</w:t>
      </w:r>
    </w:p>
    <w:p w:rsidR="00DA2E5C" w:rsidRPr="00C65066" w:rsidRDefault="00FC48F3" w:rsidP="00C65066">
      <w:pPr>
        <w:pStyle w:val="22"/>
        <w:widowControl w:val="0"/>
        <w:spacing w:line="360" w:lineRule="auto"/>
        <w:ind w:firstLine="709"/>
        <w:jc w:val="center"/>
        <w:rPr>
          <w:sz w:val="28"/>
          <w:szCs w:val="24"/>
        </w:rPr>
      </w:pPr>
      <w:r>
        <w:rPr>
          <w:sz w:val="28"/>
          <w:szCs w:val="24"/>
        </w:rPr>
        <w:br w:type="page"/>
      </w:r>
      <w:r w:rsidR="003F1D15" w:rsidRPr="00C65066">
        <w:rPr>
          <w:sz w:val="28"/>
          <w:szCs w:val="24"/>
        </w:rPr>
        <w:object w:dxaOrig="1960" w:dyaOrig="680">
          <v:shape id="_x0000_i1043" type="#_x0000_t75" style="width:98.25pt;height:33.75pt" o:ole="">
            <v:imagedata r:id="rId39" o:title=""/>
          </v:shape>
          <o:OLEObject Type="Embed" ProgID="Equation.3" ShapeID="_x0000_i1043" DrawAspect="Content" ObjectID="_1457371744" r:id="rId40"/>
        </w:object>
      </w:r>
      <w:r w:rsidR="003F1D15" w:rsidRPr="00C65066">
        <w:rPr>
          <w:sz w:val="28"/>
          <w:szCs w:val="24"/>
        </w:rPr>
        <w:t>, чел,</w:t>
      </w:r>
      <w:r w:rsidR="003F1D15" w:rsidRPr="00C65066">
        <w:rPr>
          <w:sz w:val="28"/>
          <w:szCs w:val="24"/>
        </w:rPr>
        <w:tab/>
      </w:r>
      <w:r w:rsidR="003F1D15" w:rsidRPr="00C65066">
        <w:rPr>
          <w:sz w:val="28"/>
          <w:szCs w:val="24"/>
        </w:rPr>
        <w:tab/>
      </w:r>
      <w:r w:rsidR="00DA2E5C" w:rsidRPr="00C65066">
        <w:rPr>
          <w:sz w:val="28"/>
          <w:szCs w:val="24"/>
        </w:rPr>
        <w:t>(</w:t>
      </w:r>
      <w:r w:rsidR="003F1D15" w:rsidRPr="00C65066">
        <w:rPr>
          <w:sz w:val="28"/>
          <w:szCs w:val="24"/>
        </w:rPr>
        <w:t>20</w:t>
      </w:r>
      <w:r w:rsidR="00DA2E5C" w:rsidRPr="00C65066">
        <w:rPr>
          <w:sz w:val="28"/>
          <w:szCs w:val="24"/>
        </w:rPr>
        <w:t>)</w:t>
      </w:r>
    </w:p>
    <w:p w:rsidR="00FC48F3" w:rsidRDefault="00FC48F3" w:rsidP="00C65066">
      <w:pPr>
        <w:widowControl w:val="0"/>
        <w:spacing w:line="360" w:lineRule="auto"/>
        <w:ind w:firstLine="709"/>
        <w:jc w:val="both"/>
        <w:rPr>
          <w:sz w:val="28"/>
        </w:rPr>
      </w:pPr>
    </w:p>
    <w:p w:rsidR="00DA2E5C" w:rsidRPr="00C65066" w:rsidRDefault="00DA2E5C" w:rsidP="00C65066">
      <w:pPr>
        <w:widowControl w:val="0"/>
        <w:spacing w:line="360" w:lineRule="auto"/>
        <w:ind w:firstLine="709"/>
        <w:jc w:val="both"/>
        <w:rPr>
          <w:sz w:val="28"/>
        </w:rPr>
      </w:pPr>
      <w:r w:rsidRPr="00C65066">
        <w:rPr>
          <w:sz w:val="28"/>
        </w:rPr>
        <w:t xml:space="preserve">где </w:t>
      </w:r>
      <w:r w:rsidRPr="00C65066">
        <w:rPr>
          <w:sz w:val="28"/>
          <w:lang w:val="en-US"/>
        </w:rPr>
        <w:t>N</w:t>
      </w:r>
      <w:r w:rsidRPr="00C65066">
        <w:rPr>
          <w:sz w:val="28"/>
          <w:vertAlign w:val="subscript"/>
          <w:lang w:val="en-US"/>
        </w:rPr>
        <w:t>i</w:t>
      </w:r>
      <w:r w:rsidRPr="00C65066">
        <w:rPr>
          <w:sz w:val="28"/>
          <w:vertAlign w:val="subscript"/>
        </w:rPr>
        <w:t xml:space="preserve"> </w:t>
      </w:r>
      <w:r w:rsidRPr="00C65066">
        <w:rPr>
          <w:sz w:val="28"/>
        </w:rPr>
        <w:t xml:space="preserve">– количество персонала на объекте , чел; </w:t>
      </w:r>
    </w:p>
    <w:p w:rsidR="00DA2E5C" w:rsidRPr="00C65066" w:rsidRDefault="00DA2E5C" w:rsidP="00C65066">
      <w:pPr>
        <w:widowControl w:val="0"/>
        <w:spacing w:line="360" w:lineRule="auto"/>
        <w:ind w:firstLine="709"/>
        <w:jc w:val="both"/>
        <w:rPr>
          <w:sz w:val="28"/>
        </w:rPr>
      </w:pPr>
      <w:r w:rsidRPr="00C65066">
        <w:rPr>
          <w:sz w:val="28"/>
          <w:lang w:val="en-US"/>
        </w:rPr>
        <w:t>n</w:t>
      </w:r>
      <w:r w:rsidRPr="00C65066">
        <w:rPr>
          <w:sz w:val="28"/>
        </w:rPr>
        <w:t xml:space="preserve"> </w:t>
      </w:r>
      <w:r w:rsidR="003F1D15" w:rsidRPr="00C65066">
        <w:rPr>
          <w:sz w:val="28"/>
        </w:rPr>
        <w:t>–</w:t>
      </w:r>
      <w:r w:rsidR="00F30D25">
        <w:rPr>
          <w:sz w:val="28"/>
        </w:rPr>
        <w:t xml:space="preserve"> </w:t>
      </w:r>
      <w:r w:rsidRPr="00C65066">
        <w:rPr>
          <w:sz w:val="28"/>
        </w:rPr>
        <w:t>число зданий (сооружений) на объекте;</w:t>
      </w:r>
      <w:r w:rsidR="00F30D25">
        <w:rPr>
          <w:sz w:val="28"/>
        </w:rPr>
        <w:t xml:space="preserve"> </w:t>
      </w:r>
    </w:p>
    <w:p w:rsidR="00DA2E5C" w:rsidRPr="00C65066" w:rsidRDefault="00DA2E5C" w:rsidP="00C65066">
      <w:pPr>
        <w:widowControl w:val="0"/>
        <w:spacing w:line="360" w:lineRule="auto"/>
        <w:ind w:firstLine="709"/>
        <w:jc w:val="both"/>
        <w:rPr>
          <w:sz w:val="28"/>
        </w:rPr>
      </w:pPr>
      <w:r w:rsidRPr="00C65066">
        <w:rPr>
          <w:sz w:val="28"/>
        </w:rPr>
        <w:t>С</w:t>
      </w:r>
      <w:r w:rsidRPr="00C65066">
        <w:rPr>
          <w:sz w:val="28"/>
          <w:vertAlign w:val="subscript"/>
          <w:lang w:val="en-US"/>
        </w:rPr>
        <w:t>i</w:t>
      </w:r>
      <w:r w:rsidRPr="00C65066">
        <w:rPr>
          <w:sz w:val="28"/>
        </w:rPr>
        <w:t xml:space="preserve"> – процент потерь, % (табл. 2)</w:t>
      </w:r>
    </w:p>
    <w:p w:rsidR="00FC48F3" w:rsidRDefault="00FC48F3" w:rsidP="00C65066">
      <w:pPr>
        <w:pStyle w:val="2"/>
        <w:keepNext w:val="0"/>
        <w:widowControl w:val="0"/>
        <w:spacing w:before="0" w:after="0" w:line="360" w:lineRule="auto"/>
        <w:ind w:firstLine="709"/>
        <w:jc w:val="center"/>
        <w:rPr>
          <w:rFonts w:ascii="Times New Roman" w:hAnsi="Times New Roman"/>
          <w:bCs w:val="0"/>
          <w:i w:val="0"/>
          <w:iCs w:val="0"/>
        </w:rPr>
      </w:pPr>
      <w:bookmarkStart w:id="7" w:name="_Toc59933341"/>
    </w:p>
    <w:p w:rsidR="00352B22" w:rsidRPr="00C65066" w:rsidRDefault="00352B22" w:rsidP="00C65066">
      <w:pPr>
        <w:pStyle w:val="2"/>
        <w:keepNext w:val="0"/>
        <w:widowControl w:val="0"/>
        <w:spacing w:before="0" w:after="0" w:line="360" w:lineRule="auto"/>
        <w:ind w:firstLine="709"/>
        <w:jc w:val="center"/>
        <w:rPr>
          <w:rFonts w:ascii="Times New Roman" w:hAnsi="Times New Roman"/>
          <w:bCs w:val="0"/>
          <w:i w:val="0"/>
          <w:iCs w:val="0"/>
        </w:rPr>
      </w:pPr>
      <w:r w:rsidRPr="00C65066">
        <w:rPr>
          <w:rFonts w:ascii="Times New Roman" w:hAnsi="Times New Roman"/>
          <w:bCs w:val="0"/>
          <w:i w:val="0"/>
          <w:iCs w:val="0"/>
        </w:rPr>
        <w:t>Взрыв конденсированных ВВ</w:t>
      </w:r>
      <w:bookmarkEnd w:id="7"/>
      <w:r w:rsidRPr="00C65066">
        <w:rPr>
          <w:rFonts w:ascii="Times New Roman" w:hAnsi="Times New Roman"/>
          <w:bCs w:val="0"/>
          <w:i w:val="0"/>
          <w:iCs w:val="0"/>
        </w:rPr>
        <w:t xml:space="preserve"> </w:t>
      </w:r>
    </w:p>
    <w:p w:rsidR="00FC48F3" w:rsidRDefault="00FC48F3" w:rsidP="00C65066">
      <w:pPr>
        <w:widowControl w:val="0"/>
        <w:spacing w:line="360" w:lineRule="auto"/>
        <w:ind w:firstLine="709"/>
        <w:jc w:val="both"/>
        <w:rPr>
          <w:sz w:val="28"/>
        </w:rPr>
      </w:pPr>
    </w:p>
    <w:p w:rsidR="00352B22" w:rsidRPr="00C65066" w:rsidRDefault="00352B22" w:rsidP="00C65066">
      <w:pPr>
        <w:widowControl w:val="0"/>
        <w:spacing w:line="360" w:lineRule="auto"/>
        <w:ind w:firstLine="709"/>
        <w:jc w:val="both"/>
        <w:rPr>
          <w:sz w:val="28"/>
        </w:rPr>
      </w:pPr>
      <w:r w:rsidRPr="00C65066">
        <w:rPr>
          <w:sz w:val="28"/>
        </w:rPr>
        <w:t>Для определения зависимости избыточного давления</w:t>
      </w:r>
      <w:r w:rsidR="00F30D25">
        <w:rPr>
          <w:sz w:val="28"/>
        </w:rPr>
        <w:t xml:space="preserve"> </w:t>
      </w:r>
      <w:r w:rsidRPr="00C65066">
        <w:rPr>
          <w:sz w:val="28"/>
        </w:rPr>
        <w:t xml:space="preserve">на фронте ударной волны </w:t>
      </w:r>
      <w:r w:rsidRPr="00C65066">
        <w:rPr>
          <w:sz w:val="28"/>
          <w:szCs w:val="28"/>
        </w:rPr>
        <w:sym w:font="Symbol" w:char="F044"/>
      </w:r>
      <w:r w:rsidRPr="00C65066">
        <w:rPr>
          <w:sz w:val="28"/>
          <w:lang w:val="en-US"/>
        </w:rPr>
        <w:t>P</w:t>
      </w:r>
      <w:r w:rsidRPr="00C65066">
        <w:rPr>
          <w:sz w:val="28"/>
          <w:vertAlign w:val="subscript"/>
        </w:rPr>
        <w:t>ф</w:t>
      </w:r>
      <w:r w:rsidRPr="00C65066">
        <w:rPr>
          <w:sz w:val="28"/>
        </w:rPr>
        <w:t>, кПа,</w:t>
      </w:r>
      <w:r w:rsidR="00F30D25">
        <w:rPr>
          <w:sz w:val="28"/>
        </w:rPr>
        <w:t xml:space="preserve"> </w:t>
      </w:r>
      <w:r w:rsidRPr="00C65066">
        <w:rPr>
          <w:sz w:val="28"/>
        </w:rPr>
        <w:t xml:space="preserve">от расстояния </w:t>
      </w:r>
      <w:r w:rsidRPr="00C65066">
        <w:rPr>
          <w:sz w:val="28"/>
          <w:lang w:val="en-US"/>
        </w:rPr>
        <w:t>R</w:t>
      </w:r>
      <w:r w:rsidRPr="00C65066">
        <w:rPr>
          <w:sz w:val="28"/>
        </w:rPr>
        <w:t>, м, до эпицентра взрыва конденсированного взрывчатого вещества наиболее часто используют формулу М.А. Садовского, применимую для наземного взрыва, а также для</w:t>
      </w:r>
      <w:r w:rsidR="00F30D25">
        <w:rPr>
          <w:sz w:val="28"/>
        </w:rPr>
        <w:t xml:space="preserve"> </w:t>
      </w:r>
      <w:r w:rsidRPr="00C65066">
        <w:rPr>
          <w:sz w:val="28"/>
        </w:rPr>
        <w:t>воздушного взрыва</w:t>
      </w:r>
      <w:r w:rsidR="00F30D25">
        <w:rPr>
          <w:sz w:val="28"/>
        </w:rPr>
        <w:t xml:space="preserve"> </w:t>
      </w:r>
      <w:r w:rsidRPr="00C65066">
        <w:rPr>
          <w:sz w:val="28"/>
        </w:rPr>
        <w:t xml:space="preserve">на </w:t>
      </w:r>
      <w:r w:rsidRPr="00C65066">
        <w:rPr>
          <w:sz w:val="28"/>
          <w:lang w:val="en-US"/>
        </w:rPr>
        <w:t>R</w:t>
      </w:r>
      <w:r w:rsidRPr="00C65066">
        <w:rPr>
          <w:sz w:val="28"/>
        </w:rPr>
        <w:t xml:space="preserve"> &gt; 8</w:t>
      </w:r>
      <w:r w:rsidRPr="00C65066">
        <w:rPr>
          <w:sz w:val="28"/>
          <w:lang w:val="en-US"/>
        </w:rPr>
        <w:t>h</w:t>
      </w:r>
      <w:r w:rsidRPr="00C65066">
        <w:rPr>
          <w:sz w:val="28"/>
        </w:rPr>
        <w:t xml:space="preserve"> (</w:t>
      </w:r>
      <w:r w:rsidRPr="00C65066">
        <w:rPr>
          <w:sz w:val="28"/>
          <w:lang w:val="en-US"/>
        </w:rPr>
        <w:t>h</w:t>
      </w:r>
      <w:r w:rsidRPr="00C65066">
        <w:rPr>
          <w:sz w:val="28"/>
        </w:rPr>
        <w:t xml:space="preserve"> – высота взрыва) </w:t>
      </w:r>
    </w:p>
    <w:p w:rsidR="00FC48F3" w:rsidRDefault="00FC48F3" w:rsidP="00C65066">
      <w:pPr>
        <w:pStyle w:val="22"/>
        <w:widowControl w:val="0"/>
        <w:spacing w:line="360" w:lineRule="auto"/>
        <w:ind w:firstLine="709"/>
        <w:jc w:val="center"/>
        <w:rPr>
          <w:sz w:val="28"/>
          <w:szCs w:val="24"/>
        </w:rPr>
      </w:pPr>
    </w:p>
    <w:p w:rsidR="004B46DD" w:rsidRPr="00C65066" w:rsidRDefault="004B46DD" w:rsidP="00C65066">
      <w:pPr>
        <w:pStyle w:val="22"/>
        <w:widowControl w:val="0"/>
        <w:spacing w:line="360" w:lineRule="auto"/>
        <w:ind w:firstLine="709"/>
        <w:jc w:val="center"/>
        <w:rPr>
          <w:sz w:val="28"/>
          <w:szCs w:val="24"/>
        </w:rPr>
      </w:pPr>
      <w:r w:rsidRPr="00C65066">
        <w:rPr>
          <w:sz w:val="28"/>
          <w:szCs w:val="24"/>
          <w:lang w:val="en-US"/>
        </w:rPr>
        <w:object w:dxaOrig="4700" w:dyaOrig="660">
          <v:shape id="_x0000_i1044" type="#_x0000_t75" style="width:234.75pt;height:33pt" o:ole="">
            <v:imagedata r:id="rId41" o:title=""/>
          </v:shape>
          <o:OLEObject Type="Embed" ProgID="Equation.3" ShapeID="_x0000_i1044" DrawAspect="Content" ObjectID="_1457371745" r:id="rId42"/>
        </w:object>
      </w:r>
      <w:r w:rsidRPr="00C65066">
        <w:rPr>
          <w:sz w:val="28"/>
          <w:szCs w:val="24"/>
        </w:rPr>
        <w:t>,</w:t>
      </w:r>
      <w:r w:rsidRPr="00C65066">
        <w:rPr>
          <w:sz w:val="28"/>
          <w:szCs w:val="24"/>
        </w:rPr>
        <w:tab/>
      </w:r>
      <w:r w:rsidRPr="00C65066">
        <w:rPr>
          <w:sz w:val="28"/>
          <w:szCs w:val="24"/>
        </w:rPr>
        <w:tab/>
        <w:t>(21)</w:t>
      </w:r>
    </w:p>
    <w:p w:rsidR="00FC48F3" w:rsidRDefault="00FC48F3" w:rsidP="00C65066">
      <w:pPr>
        <w:pStyle w:val="22"/>
        <w:widowControl w:val="0"/>
        <w:spacing w:line="360" w:lineRule="auto"/>
        <w:ind w:firstLine="709"/>
        <w:jc w:val="both"/>
        <w:rPr>
          <w:sz w:val="28"/>
        </w:rPr>
      </w:pPr>
    </w:p>
    <w:p w:rsidR="005839B9" w:rsidRPr="00C65066" w:rsidRDefault="005839B9" w:rsidP="00C65066">
      <w:pPr>
        <w:pStyle w:val="22"/>
        <w:widowControl w:val="0"/>
        <w:spacing w:line="360" w:lineRule="auto"/>
        <w:ind w:firstLine="709"/>
        <w:jc w:val="both"/>
        <w:rPr>
          <w:sz w:val="28"/>
        </w:rPr>
      </w:pPr>
      <w:r w:rsidRPr="00C65066">
        <w:rPr>
          <w:sz w:val="28"/>
        </w:rPr>
        <w:t>Таблица 3.Степень разрушения объектов в зависимости от</w:t>
      </w:r>
      <w:r w:rsidR="00F30D25">
        <w:rPr>
          <w:sz w:val="28"/>
        </w:rPr>
        <w:t xml:space="preserve"> </w:t>
      </w:r>
      <w:r w:rsidRPr="00C65066">
        <w:rPr>
          <w:sz w:val="28"/>
        </w:rPr>
        <w:t>избыточного давления</w:t>
      </w:r>
      <w:r w:rsidR="00F30D25">
        <w:rPr>
          <w:sz w:val="28"/>
        </w:rPr>
        <w:t xml:space="preserve"> </w:t>
      </w:r>
      <w:r w:rsidRPr="00C65066">
        <w:rPr>
          <w:sz w:val="28"/>
          <w:szCs w:val="28"/>
        </w:rPr>
        <w:sym w:font="Symbol" w:char="F044"/>
      </w:r>
      <w:r w:rsidRPr="00C65066">
        <w:rPr>
          <w:iCs/>
          <w:sz w:val="28"/>
        </w:rPr>
        <w:t>Р</w:t>
      </w:r>
      <w:r w:rsidRPr="00C65066">
        <w:rPr>
          <w:sz w:val="28"/>
          <w:vertAlign w:val="subscript"/>
        </w:rPr>
        <w:t>ф</w:t>
      </w:r>
      <w:r w:rsidRPr="00C65066">
        <w:rPr>
          <w:sz w:val="28"/>
        </w:rPr>
        <w:t>, кПа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57"/>
        <w:gridCol w:w="1440"/>
        <w:gridCol w:w="1260"/>
        <w:gridCol w:w="1260"/>
        <w:gridCol w:w="1260"/>
      </w:tblGrid>
      <w:tr w:rsidR="005839B9" w:rsidRPr="00FC48F3" w:rsidTr="00FC48F3">
        <w:trPr>
          <w:jc w:val="center"/>
        </w:trPr>
        <w:tc>
          <w:tcPr>
            <w:tcW w:w="3057" w:type="dxa"/>
          </w:tcPr>
          <w:p w:rsidR="005839B9" w:rsidRPr="00FC48F3" w:rsidRDefault="00F30D25" w:rsidP="00FC48F3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FC48F3">
              <w:rPr>
                <w:sz w:val="20"/>
              </w:rPr>
              <w:t xml:space="preserve"> </w:t>
            </w:r>
            <w:r w:rsidR="005839B9" w:rsidRPr="00FC48F3">
              <w:rPr>
                <w:sz w:val="20"/>
              </w:rPr>
              <w:t>Объект</w:t>
            </w:r>
          </w:p>
        </w:tc>
        <w:tc>
          <w:tcPr>
            <w:tcW w:w="5220" w:type="dxa"/>
            <w:gridSpan w:val="4"/>
          </w:tcPr>
          <w:p w:rsidR="005839B9" w:rsidRPr="00FC48F3" w:rsidRDefault="005839B9" w:rsidP="00FC48F3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FC48F3">
              <w:rPr>
                <w:sz w:val="20"/>
              </w:rPr>
              <w:t xml:space="preserve">Давление </w:t>
            </w:r>
            <w:r w:rsidRPr="00FC48F3">
              <w:rPr>
                <w:sz w:val="20"/>
                <w:szCs w:val="20"/>
              </w:rPr>
              <w:sym w:font="Symbol" w:char="F044"/>
            </w:r>
            <w:r w:rsidRPr="00FC48F3">
              <w:rPr>
                <w:iCs/>
                <w:sz w:val="20"/>
              </w:rPr>
              <w:t>Р</w:t>
            </w:r>
            <w:r w:rsidRPr="00FC48F3">
              <w:rPr>
                <w:sz w:val="20"/>
                <w:vertAlign w:val="subscript"/>
              </w:rPr>
              <w:t xml:space="preserve">ф </w:t>
            </w:r>
            <w:r w:rsidRPr="00FC48F3">
              <w:rPr>
                <w:sz w:val="20"/>
              </w:rPr>
              <w:t>,кПа, соответствующее степени разрушения</w:t>
            </w:r>
          </w:p>
        </w:tc>
      </w:tr>
      <w:tr w:rsidR="005839B9" w:rsidRPr="00FC48F3" w:rsidTr="00FC48F3">
        <w:trPr>
          <w:cantSplit/>
          <w:trHeight w:val="338"/>
          <w:jc w:val="center"/>
        </w:trPr>
        <w:tc>
          <w:tcPr>
            <w:tcW w:w="3057" w:type="dxa"/>
          </w:tcPr>
          <w:p w:rsidR="005839B9" w:rsidRPr="00FC48F3" w:rsidRDefault="005839B9" w:rsidP="00FC48F3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440" w:type="dxa"/>
          </w:tcPr>
          <w:p w:rsidR="005839B9" w:rsidRPr="00FC48F3" w:rsidRDefault="005839B9" w:rsidP="00FC48F3">
            <w:pPr>
              <w:pStyle w:val="a4"/>
              <w:widowControl w:val="0"/>
              <w:spacing w:line="360" w:lineRule="auto"/>
              <w:jc w:val="both"/>
              <w:rPr>
                <w:sz w:val="20"/>
              </w:rPr>
            </w:pPr>
            <w:r w:rsidRPr="00FC48F3">
              <w:rPr>
                <w:sz w:val="20"/>
              </w:rPr>
              <w:t>Полное</w:t>
            </w:r>
          </w:p>
        </w:tc>
        <w:tc>
          <w:tcPr>
            <w:tcW w:w="1260" w:type="dxa"/>
          </w:tcPr>
          <w:p w:rsidR="005839B9" w:rsidRPr="00FC48F3" w:rsidRDefault="005839B9" w:rsidP="00FC48F3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FC48F3">
              <w:rPr>
                <w:sz w:val="20"/>
              </w:rPr>
              <w:t>Сильное</w:t>
            </w:r>
          </w:p>
        </w:tc>
        <w:tc>
          <w:tcPr>
            <w:tcW w:w="1260" w:type="dxa"/>
          </w:tcPr>
          <w:p w:rsidR="005839B9" w:rsidRPr="00FC48F3" w:rsidRDefault="008D2FA0" w:rsidP="00FC48F3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FC48F3">
              <w:rPr>
                <w:sz w:val="20"/>
              </w:rPr>
              <w:t>С</w:t>
            </w:r>
            <w:r w:rsidR="005839B9" w:rsidRPr="00FC48F3">
              <w:rPr>
                <w:sz w:val="20"/>
              </w:rPr>
              <w:t>реднее</w:t>
            </w:r>
          </w:p>
        </w:tc>
        <w:tc>
          <w:tcPr>
            <w:tcW w:w="1260" w:type="dxa"/>
          </w:tcPr>
          <w:p w:rsidR="005839B9" w:rsidRPr="00FC48F3" w:rsidRDefault="005839B9" w:rsidP="00FC48F3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FC48F3">
              <w:rPr>
                <w:sz w:val="20"/>
              </w:rPr>
              <w:t>Слабое*</w:t>
            </w:r>
          </w:p>
        </w:tc>
      </w:tr>
      <w:tr w:rsidR="005965D7" w:rsidRPr="00FC48F3" w:rsidTr="00FC48F3">
        <w:trPr>
          <w:cantSplit/>
          <w:trHeight w:val="388"/>
          <w:jc w:val="center"/>
        </w:trPr>
        <w:tc>
          <w:tcPr>
            <w:tcW w:w="8277" w:type="dxa"/>
            <w:gridSpan w:val="5"/>
          </w:tcPr>
          <w:p w:rsidR="005965D7" w:rsidRPr="00FC48F3" w:rsidRDefault="005965D7" w:rsidP="00FC48F3">
            <w:pPr>
              <w:widowControl w:val="0"/>
              <w:spacing w:line="360" w:lineRule="auto"/>
              <w:jc w:val="both"/>
              <w:rPr>
                <w:b/>
                <w:sz w:val="20"/>
                <w:szCs w:val="28"/>
              </w:rPr>
            </w:pPr>
            <w:r w:rsidRPr="00FC48F3">
              <w:rPr>
                <w:b/>
                <w:sz w:val="20"/>
                <w:szCs w:val="28"/>
              </w:rPr>
              <w:t>Здания</w:t>
            </w:r>
          </w:p>
        </w:tc>
      </w:tr>
      <w:tr w:rsidR="00407B51" w:rsidRPr="00FC48F3" w:rsidTr="00FC48F3">
        <w:trPr>
          <w:cantSplit/>
          <w:trHeight w:val="386"/>
          <w:jc w:val="center"/>
        </w:trPr>
        <w:tc>
          <w:tcPr>
            <w:tcW w:w="8277" w:type="dxa"/>
            <w:gridSpan w:val="5"/>
          </w:tcPr>
          <w:p w:rsidR="00407B51" w:rsidRPr="00FC48F3" w:rsidRDefault="00407B51" w:rsidP="00FC48F3">
            <w:pPr>
              <w:widowControl w:val="0"/>
              <w:spacing w:line="360" w:lineRule="auto"/>
              <w:jc w:val="both"/>
              <w:rPr>
                <w:b/>
                <w:sz w:val="20"/>
              </w:rPr>
            </w:pPr>
            <w:r w:rsidRPr="00FC48F3">
              <w:rPr>
                <w:b/>
                <w:sz w:val="20"/>
              </w:rPr>
              <w:t>Жилые</w:t>
            </w:r>
          </w:p>
        </w:tc>
      </w:tr>
      <w:tr w:rsidR="00407B51" w:rsidRPr="00FC48F3" w:rsidTr="00FC48F3">
        <w:trPr>
          <w:cantSplit/>
          <w:trHeight w:val="423"/>
          <w:jc w:val="center"/>
        </w:trPr>
        <w:tc>
          <w:tcPr>
            <w:tcW w:w="3057" w:type="dxa"/>
          </w:tcPr>
          <w:p w:rsidR="00407B51" w:rsidRPr="00FC48F3" w:rsidRDefault="00407B51" w:rsidP="00FC48F3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FC48F3">
              <w:rPr>
                <w:sz w:val="20"/>
              </w:rPr>
              <w:t>кирпичные многоэтажные</w:t>
            </w:r>
          </w:p>
        </w:tc>
        <w:tc>
          <w:tcPr>
            <w:tcW w:w="1440" w:type="dxa"/>
          </w:tcPr>
          <w:p w:rsidR="00407B51" w:rsidRPr="00FC48F3" w:rsidRDefault="00407B51" w:rsidP="00FC48F3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FC48F3">
              <w:rPr>
                <w:sz w:val="20"/>
              </w:rPr>
              <w:t>30…40</w:t>
            </w:r>
          </w:p>
        </w:tc>
        <w:tc>
          <w:tcPr>
            <w:tcW w:w="1260" w:type="dxa"/>
          </w:tcPr>
          <w:p w:rsidR="00407B51" w:rsidRPr="00FC48F3" w:rsidRDefault="00407B51" w:rsidP="00FC48F3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FC48F3">
              <w:rPr>
                <w:sz w:val="20"/>
              </w:rPr>
              <w:t>20…30</w:t>
            </w:r>
          </w:p>
        </w:tc>
        <w:tc>
          <w:tcPr>
            <w:tcW w:w="1260" w:type="dxa"/>
          </w:tcPr>
          <w:p w:rsidR="00407B51" w:rsidRPr="00FC48F3" w:rsidRDefault="00407B51" w:rsidP="00FC48F3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FC48F3">
              <w:rPr>
                <w:sz w:val="20"/>
              </w:rPr>
              <w:t>10…20</w:t>
            </w:r>
          </w:p>
        </w:tc>
        <w:tc>
          <w:tcPr>
            <w:tcW w:w="1260" w:type="dxa"/>
          </w:tcPr>
          <w:p w:rsidR="00407B51" w:rsidRPr="00FC48F3" w:rsidRDefault="00407B51" w:rsidP="00FC48F3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FC48F3">
              <w:rPr>
                <w:sz w:val="20"/>
              </w:rPr>
              <w:t>8…10</w:t>
            </w:r>
          </w:p>
        </w:tc>
      </w:tr>
      <w:tr w:rsidR="00407B51" w:rsidRPr="00FC48F3" w:rsidTr="00FC48F3">
        <w:trPr>
          <w:cantSplit/>
          <w:trHeight w:val="386"/>
          <w:jc w:val="center"/>
        </w:trPr>
        <w:tc>
          <w:tcPr>
            <w:tcW w:w="3057" w:type="dxa"/>
          </w:tcPr>
          <w:p w:rsidR="00407B51" w:rsidRPr="00FC48F3" w:rsidRDefault="00407B51" w:rsidP="00FC48F3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FC48F3">
              <w:rPr>
                <w:sz w:val="20"/>
              </w:rPr>
              <w:t>кирпичные малоэтажные</w:t>
            </w:r>
          </w:p>
        </w:tc>
        <w:tc>
          <w:tcPr>
            <w:tcW w:w="1440" w:type="dxa"/>
          </w:tcPr>
          <w:p w:rsidR="00407B51" w:rsidRPr="00FC48F3" w:rsidRDefault="00407B51" w:rsidP="00FC48F3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FC48F3">
              <w:rPr>
                <w:sz w:val="20"/>
              </w:rPr>
              <w:t>35…45</w:t>
            </w:r>
          </w:p>
        </w:tc>
        <w:tc>
          <w:tcPr>
            <w:tcW w:w="1260" w:type="dxa"/>
          </w:tcPr>
          <w:p w:rsidR="00407B51" w:rsidRPr="00FC48F3" w:rsidRDefault="00407B51" w:rsidP="00FC48F3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FC48F3">
              <w:rPr>
                <w:sz w:val="20"/>
              </w:rPr>
              <w:t>25…35</w:t>
            </w:r>
          </w:p>
        </w:tc>
        <w:tc>
          <w:tcPr>
            <w:tcW w:w="1260" w:type="dxa"/>
          </w:tcPr>
          <w:p w:rsidR="00407B51" w:rsidRPr="00FC48F3" w:rsidRDefault="00407B51" w:rsidP="00FC48F3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FC48F3">
              <w:rPr>
                <w:sz w:val="20"/>
              </w:rPr>
              <w:t>15…25</w:t>
            </w:r>
          </w:p>
        </w:tc>
        <w:tc>
          <w:tcPr>
            <w:tcW w:w="1260" w:type="dxa"/>
          </w:tcPr>
          <w:p w:rsidR="00407B51" w:rsidRPr="00FC48F3" w:rsidRDefault="00407B51" w:rsidP="00FC48F3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FC48F3">
              <w:rPr>
                <w:sz w:val="20"/>
              </w:rPr>
              <w:t>8…15</w:t>
            </w:r>
          </w:p>
        </w:tc>
      </w:tr>
      <w:tr w:rsidR="00407B51" w:rsidRPr="00FC48F3" w:rsidTr="00FC48F3">
        <w:trPr>
          <w:cantSplit/>
          <w:trHeight w:val="386"/>
          <w:jc w:val="center"/>
        </w:trPr>
        <w:tc>
          <w:tcPr>
            <w:tcW w:w="3057" w:type="dxa"/>
          </w:tcPr>
          <w:p w:rsidR="00407B51" w:rsidRPr="00FC48F3" w:rsidRDefault="005A03EC" w:rsidP="00FC48F3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FC48F3">
              <w:rPr>
                <w:sz w:val="20"/>
              </w:rPr>
              <w:t>Д</w:t>
            </w:r>
            <w:r w:rsidR="00407B51" w:rsidRPr="00FC48F3">
              <w:rPr>
                <w:sz w:val="20"/>
              </w:rPr>
              <w:t>еревянные</w:t>
            </w:r>
          </w:p>
        </w:tc>
        <w:tc>
          <w:tcPr>
            <w:tcW w:w="1440" w:type="dxa"/>
          </w:tcPr>
          <w:p w:rsidR="00407B51" w:rsidRPr="00FC48F3" w:rsidRDefault="00407B51" w:rsidP="00FC48F3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FC48F3">
              <w:rPr>
                <w:sz w:val="20"/>
              </w:rPr>
              <w:t>20…30</w:t>
            </w:r>
          </w:p>
        </w:tc>
        <w:tc>
          <w:tcPr>
            <w:tcW w:w="1260" w:type="dxa"/>
          </w:tcPr>
          <w:p w:rsidR="00407B51" w:rsidRPr="00FC48F3" w:rsidRDefault="00407B51" w:rsidP="00FC48F3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FC48F3">
              <w:rPr>
                <w:sz w:val="20"/>
              </w:rPr>
              <w:t>12…20</w:t>
            </w:r>
          </w:p>
        </w:tc>
        <w:tc>
          <w:tcPr>
            <w:tcW w:w="1260" w:type="dxa"/>
          </w:tcPr>
          <w:p w:rsidR="00407B51" w:rsidRPr="00FC48F3" w:rsidRDefault="00407B51" w:rsidP="00FC48F3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FC48F3">
              <w:rPr>
                <w:sz w:val="20"/>
              </w:rPr>
              <w:t>8…12</w:t>
            </w:r>
          </w:p>
        </w:tc>
        <w:tc>
          <w:tcPr>
            <w:tcW w:w="1260" w:type="dxa"/>
          </w:tcPr>
          <w:p w:rsidR="00407B51" w:rsidRPr="00FC48F3" w:rsidRDefault="00407B51" w:rsidP="00FC48F3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FC48F3">
              <w:rPr>
                <w:sz w:val="20"/>
              </w:rPr>
              <w:t>6…8</w:t>
            </w:r>
          </w:p>
        </w:tc>
      </w:tr>
      <w:tr w:rsidR="00407B51" w:rsidRPr="00FC48F3" w:rsidTr="00FC48F3">
        <w:trPr>
          <w:cantSplit/>
          <w:trHeight w:val="381"/>
          <w:jc w:val="center"/>
        </w:trPr>
        <w:tc>
          <w:tcPr>
            <w:tcW w:w="8277" w:type="dxa"/>
            <w:gridSpan w:val="5"/>
          </w:tcPr>
          <w:p w:rsidR="00407B51" w:rsidRPr="00FC48F3" w:rsidRDefault="00407B51" w:rsidP="00FC48F3">
            <w:pPr>
              <w:widowControl w:val="0"/>
              <w:spacing w:line="360" w:lineRule="auto"/>
              <w:jc w:val="both"/>
              <w:rPr>
                <w:b/>
                <w:sz w:val="20"/>
              </w:rPr>
            </w:pPr>
            <w:r w:rsidRPr="00FC48F3">
              <w:rPr>
                <w:b/>
                <w:sz w:val="20"/>
              </w:rPr>
              <w:t>Промышленные</w:t>
            </w:r>
          </w:p>
        </w:tc>
      </w:tr>
      <w:tr w:rsidR="00407B51" w:rsidRPr="00FC48F3" w:rsidTr="00FC48F3">
        <w:trPr>
          <w:cantSplit/>
          <w:trHeight w:val="386"/>
          <w:jc w:val="center"/>
        </w:trPr>
        <w:tc>
          <w:tcPr>
            <w:tcW w:w="3057" w:type="dxa"/>
          </w:tcPr>
          <w:p w:rsidR="00407B51" w:rsidRPr="00FC48F3" w:rsidRDefault="00407B51" w:rsidP="00FC48F3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FC48F3">
              <w:rPr>
                <w:sz w:val="20"/>
              </w:rPr>
              <w:t>с тяжелым метал. или ж/б каркасом</w:t>
            </w:r>
          </w:p>
        </w:tc>
        <w:tc>
          <w:tcPr>
            <w:tcW w:w="1440" w:type="dxa"/>
          </w:tcPr>
          <w:p w:rsidR="00407B51" w:rsidRPr="00FC48F3" w:rsidRDefault="00407B51" w:rsidP="00FC48F3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FC48F3">
              <w:rPr>
                <w:sz w:val="20"/>
              </w:rPr>
              <w:t>60…100</w:t>
            </w:r>
          </w:p>
        </w:tc>
        <w:tc>
          <w:tcPr>
            <w:tcW w:w="1260" w:type="dxa"/>
          </w:tcPr>
          <w:p w:rsidR="00407B51" w:rsidRPr="00FC48F3" w:rsidRDefault="00407B51" w:rsidP="00FC48F3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FC48F3">
              <w:rPr>
                <w:sz w:val="20"/>
              </w:rPr>
              <w:t>40…60</w:t>
            </w:r>
          </w:p>
        </w:tc>
        <w:tc>
          <w:tcPr>
            <w:tcW w:w="1260" w:type="dxa"/>
          </w:tcPr>
          <w:p w:rsidR="00407B51" w:rsidRPr="00FC48F3" w:rsidRDefault="00407B51" w:rsidP="00FC48F3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FC48F3">
              <w:rPr>
                <w:sz w:val="20"/>
              </w:rPr>
              <w:t>20…40</w:t>
            </w:r>
          </w:p>
        </w:tc>
        <w:tc>
          <w:tcPr>
            <w:tcW w:w="1260" w:type="dxa"/>
          </w:tcPr>
          <w:p w:rsidR="00407B51" w:rsidRPr="00FC48F3" w:rsidRDefault="00407B51" w:rsidP="00FC48F3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FC48F3">
              <w:rPr>
                <w:sz w:val="20"/>
              </w:rPr>
              <w:t>10…20</w:t>
            </w:r>
          </w:p>
        </w:tc>
      </w:tr>
      <w:tr w:rsidR="00407B51" w:rsidRPr="00FC48F3" w:rsidTr="00FC48F3">
        <w:trPr>
          <w:cantSplit/>
          <w:trHeight w:val="386"/>
          <w:jc w:val="center"/>
        </w:trPr>
        <w:tc>
          <w:tcPr>
            <w:tcW w:w="3057" w:type="dxa"/>
          </w:tcPr>
          <w:p w:rsidR="00407B51" w:rsidRPr="00FC48F3" w:rsidRDefault="005A03EC" w:rsidP="00FC48F3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FC48F3">
              <w:rPr>
                <w:sz w:val="20"/>
              </w:rPr>
              <w:t>с</w:t>
            </w:r>
            <w:r w:rsidR="00407B51" w:rsidRPr="00FC48F3">
              <w:rPr>
                <w:sz w:val="20"/>
              </w:rPr>
              <w:t xml:space="preserve"> легким метал</w:t>
            </w:r>
            <w:r w:rsidRPr="00FC48F3">
              <w:rPr>
                <w:sz w:val="20"/>
              </w:rPr>
              <w:t>.</w:t>
            </w:r>
            <w:r w:rsidR="00407B51" w:rsidRPr="00FC48F3">
              <w:rPr>
                <w:sz w:val="20"/>
              </w:rPr>
              <w:t xml:space="preserve"> каркасом или бескаркасные</w:t>
            </w:r>
          </w:p>
        </w:tc>
        <w:tc>
          <w:tcPr>
            <w:tcW w:w="1440" w:type="dxa"/>
          </w:tcPr>
          <w:p w:rsidR="00407B51" w:rsidRPr="00FC48F3" w:rsidRDefault="00407B51" w:rsidP="00FC48F3">
            <w:pPr>
              <w:pStyle w:val="a4"/>
              <w:widowControl w:val="0"/>
              <w:spacing w:line="360" w:lineRule="auto"/>
              <w:jc w:val="both"/>
              <w:rPr>
                <w:sz w:val="20"/>
              </w:rPr>
            </w:pPr>
            <w:r w:rsidRPr="00FC48F3">
              <w:rPr>
                <w:sz w:val="20"/>
              </w:rPr>
              <w:t>80…120</w:t>
            </w:r>
          </w:p>
        </w:tc>
        <w:tc>
          <w:tcPr>
            <w:tcW w:w="1260" w:type="dxa"/>
          </w:tcPr>
          <w:p w:rsidR="00407B51" w:rsidRPr="00FC48F3" w:rsidRDefault="005965D7" w:rsidP="00FC48F3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FC48F3">
              <w:rPr>
                <w:sz w:val="20"/>
              </w:rPr>
              <w:t>50…80</w:t>
            </w:r>
          </w:p>
        </w:tc>
        <w:tc>
          <w:tcPr>
            <w:tcW w:w="1260" w:type="dxa"/>
          </w:tcPr>
          <w:p w:rsidR="00407B51" w:rsidRPr="00FC48F3" w:rsidRDefault="005965D7" w:rsidP="00FC48F3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FC48F3">
              <w:rPr>
                <w:sz w:val="20"/>
              </w:rPr>
              <w:t>20…50</w:t>
            </w:r>
          </w:p>
        </w:tc>
        <w:tc>
          <w:tcPr>
            <w:tcW w:w="1260" w:type="dxa"/>
          </w:tcPr>
          <w:p w:rsidR="00407B51" w:rsidRPr="00FC48F3" w:rsidRDefault="005965D7" w:rsidP="00FC48F3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FC48F3">
              <w:rPr>
                <w:sz w:val="20"/>
              </w:rPr>
              <w:t>10…20</w:t>
            </w:r>
          </w:p>
        </w:tc>
      </w:tr>
      <w:tr w:rsidR="005965D7" w:rsidRPr="00FC48F3" w:rsidTr="00FC48F3">
        <w:trPr>
          <w:cantSplit/>
          <w:trHeight w:val="386"/>
          <w:jc w:val="center"/>
        </w:trPr>
        <w:tc>
          <w:tcPr>
            <w:tcW w:w="8277" w:type="dxa"/>
            <w:gridSpan w:val="5"/>
          </w:tcPr>
          <w:p w:rsidR="005965D7" w:rsidRPr="00FC48F3" w:rsidRDefault="005965D7" w:rsidP="00FC48F3">
            <w:pPr>
              <w:widowControl w:val="0"/>
              <w:spacing w:line="360" w:lineRule="auto"/>
              <w:jc w:val="both"/>
              <w:rPr>
                <w:b/>
                <w:sz w:val="20"/>
                <w:szCs w:val="28"/>
              </w:rPr>
            </w:pPr>
            <w:r w:rsidRPr="00FC48F3">
              <w:rPr>
                <w:b/>
                <w:sz w:val="20"/>
                <w:szCs w:val="28"/>
              </w:rPr>
              <w:t>Промышленные объекты</w:t>
            </w:r>
          </w:p>
        </w:tc>
      </w:tr>
      <w:tr w:rsidR="005965D7" w:rsidRPr="00FC48F3" w:rsidTr="00FC48F3">
        <w:trPr>
          <w:cantSplit/>
          <w:trHeight w:val="386"/>
          <w:jc w:val="center"/>
        </w:trPr>
        <w:tc>
          <w:tcPr>
            <w:tcW w:w="3057" w:type="dxa"/>
          </w:tcPr>
          <w:p w:rsidR="005965D7" w:rsidRPr="00FC48F3" w:rsidRDefault="005965D7" w:rsidP="00FC48F3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FC48F3">
              <w:rPr>
                <w:sz w:val="20"/>
              </w:rPr>
              <w:t>ТЭС</w:t>
            </w:r>
          </w:p>
        </w:tc>
        <w:tc>
          <w:tcPr>
            <w:tcW w:w="1440" w:type="dxa"/>
          </w:tcPr>
          <w:p w:rsidR="005965D7" w:rsidRPr="00FC48F3" w:rsidRDefault="00CE1D1A" w:rsidP="00FC48F3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FC48F3">
              <w:rPr>
                <w:sz w:val="20"/>
              </w:rPr>
              <w:t>25…40</w:t>
            </w:r>
          </w:p>
        </w:tc>
        <w:tc>
          <w:tcPr>
            <w:tcW w:w="1260" w:type="dxa"/>
          </w:tcPr>
          <w:p w:rsidR="005965D7" w:rsidRPr="00FC48F3" w:rsidRDefault="00CE1D1A" w:rsidP="00FC48F3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FC48F3">
              <w:rPr>
                <w:sz w:val="20"/>
              </w:rPr>
              <w:t>20…25</w:t>
            </w:r>
          </w:p>
        </w:tc>
        <w:tc>
          <w:tcPr>
            <w:tcW w:w="1260" w:type="dxa"/>
          </w:tcPr>
          <w:p w:rsidR="005965D7" w:rsidRPr="00FC48F3" w:rsidRDefault="00CE1D1A" w:rsidP="00FC48F3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FC48F3">
              <w:rPr>
                <w:sz w:val="20"/>
              </w:rPr>
              <w:t>15…220</w:t>
            </w:r>
          </w:p>
        </w:tc>
        <w:tc>
          <w:tcPr>
            <w:tcW w:w="1260" w:type="dxa"/>
          </w:tcPr>
          <w:p w:rsidR="005965D7" w:rsidRPr="00FC48F3" w:rsidRDefault="00CE1D1A" w:rsidP="00FC48F3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FC48F3">
              <w:rPr>
                <w:sz w:val="20"/>
              </w:rPr>
              <w:t>10…15</w:t>
            </w:r>
          </w:p>
        </w:tc>
      </w:tr>
      <w:tr w:rsidR="005965D7" w:rsidRPr="00FC48F3" w:rsidTr="00FC48F3">
        <w:trPr>
          <w:cantSplit/>
          <w:trHeight w:val="386"/>
          <w:jc w:val="center"/>
        </w:trPr>
        <w:tc>
          <w:tcPr>
            <w:tcW w:w="3057" w:type="dxa"/>
          </w:tcPr>
          <w:p w:rsidR="005965D7" w:rsidRPr="00FC48F3" w:rsidRDefault="005A03EC" w:rsidP="00FC48F3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FC48F3">
              <w:rPr>
                <w:sz w:val="20"/>
              </w:rPr>
              <w:t>К</w:t>
            </w:r>
            <w:r w:rsidR="005965D7" w:rsidRPr="00FC48F3">
              <w:rPr>
                <w:sz w:val="20"/>
              </w:rPr>
              <w:t>отельные</w:t>
            </w:r>
          </w:p>
        </w:tc>
        <w:tc>
          <w:tcPr>
            <w:tcW w:w="1440" w:type="dxa"/>
          </w:tcPr>
          <w:p w:rsidR="005965D7" w:rsidRPr="00FC48F3" w:rsidRDefault="00CE1D1A" w:rsidP="00FC48F3">
            <w:pPr>
              <w:pStyle w:val="a4"/>
              <w:widowControl w:val="0"/>
              <w:spacing w:line="360" w:lineRule="auto"/>
              <w:jc w:val="both"/>
              <w:rPr>
                <w:sz w:val="20"/>
              </w:rPr>
            </w:pPr>
            <w:r w:rsidRPr="00FC48F3">
              <w:rPr>
                <w:sz w:val="20"/>
              </w:rPr>
              <w:t>35…45</w:t>
            </w:r>
          </w:p>
        </w:tc>
        <w:tc>
          <w:tcPr>
            <w:tcW w:w="1260" w:type="dxa"/>
          </w:tcPr>
          <w:p w:rsidR="005965D7" w:rsidRPr="00FC48F3" w:rsidRDefault="00CE1D1A" w:rsidP="00FC48F3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FC48F3">
              <w:rPr>
                <w:sz w:val="20"/>
              </w:rPr>
              <w:t>25…35</w:t>
            </w:r>
          </w:p>
        </w:tc>
        <w:tc>
          <w:tcPr>
            <w:tcW w:w="1260" w:type="dxa"/>
          </w:tcPr>
          <w:p w:rsidR="005965D7" w:rsidRPr="00FC48F3" w:rsidRDefault="00CE1D1A" w:rsidP="00FC48F3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FC48F3">
              <w:rPr>
                <w:sz w:val="20"/>
              </w:rPr>
              <w:t>15…25</w:t>
            </w:r>
          </w:p>
        </w:tc>
        <w:tc>
          <w:tcPr>
            <w:tcW w:w="1260" w:type="dxa"/>
          </w:tcPr>
          <w:p w:rsidR="005965D7" w:rsidRPr="00FC48F3" w:rsidRDefault="00CE1D1A" w:rsidP="00FC48F3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FC48F3">
              <w:rPr>
                <w:sz w:val="20"/>
              </w:rPr>
              <w:t>10…15</w:t>
            </w:r>
          </w:p>
        </w:tc>
      </w:tr>
      <w:tr w:rsidR="005965D7" w:rsidRPr="00FC48F3" w:rsidTr="00FC48F3">
        <w:trPr>
          <w:cantSplit/>
          <w:trHeight w:val="386"/>
          <w:jc w:val="center"/>
        </w:trPr>
        <w:tc>
          <w:tcPr>
            <w:tcW w:w="3057" w:type="dxa"/>
          </w:tcPr>
          <w:p w:rsidR="005965D7" w:rsidRPr="00FC48F3" w:rsidRDefault="005965D7" w:rsidP="00FC48F3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FC48F3">
              <w:rPr>
                <w:sz w:val="20"/>
              </w:rPr>
              <w:t>трубопроводы наземные</w:t>
            </w:r>
          </w:p>
        </w:tc>
        <w:tc>
          <w:tcPr>
            <w:tcW w:w="1440" w:type="dxa"/>
          </w:tcPr>
          <w:p w:rsidR="005965D7" w:rsidRPr="00FC48F3" w:rsidRDefault="00CE1D1A" w:rsidP="00FC48F3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FC48F3">
              <w:rPr>
                <w:sz w:val="20"/>
              </w:rPr>
              <w:t>20</w:t>
            </w:r>
          </w:p>
        </w:tc>
        <w:tc>
          <w:tcPr>
            <w:tcW w:w="1260" w:type="dxa"/>
          </w:tcPr>
          <w:p w:rsidR="005965D7" w:rsidRPr="00FC48F3" w:rsidRDefault="00CE1D1A" w:rsidP="00FC48F3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FC48F3">
              <w:rPr>
                <w:sz w:val="20"/>
              </w:rPr>
              <w:t>50</w:t>
            </w:r>
          </w:p>
        </w:tc>
        <w:tc>
          <w:tcPr>
            <w:tcW w:w="1260" w:type="dxa"/>
          </w:tcPr>
          <w:p w:rsidR="005965D7" w:rsidRPr="00FC48F3" w:rsidRDefault="00CE1D1A" w:rsidP="00FC48F3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FC48F3">
              <w:rPr>
                <w:sz w:val="20"/>
              </w:rPr>
              <w:t>130</w:t>
            </w:r>
          </w:p>
        </w:tc>
        <w:tc>
          <w:tcPr>
            <w:tcW w:w="1260" w:type="dxa"/>
          </w:tcPr>
          <w:p w:rsidR="005965D7" w:rsidRPr="00FC48F3" w:rsidRDefault="00CE1D1A" w:rsidP="00FC48F3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FC48F3">
              <w:rPr>
                <w:sz w:val="20"/>
              </w:rPr>
              <w:t>–</w:t>
            </w:r>
          </w:p>
        </w:tc>
      </w:tr>
      <w:tr w:rsidR="005965D7" w:rsidRPr="00FC48F3" w:rsidTr="00FC48F3">
        <w:trPr>
          <w:cantSplit/>
          <w:trHeight w:val="386"/>
          <w:jc w:val="center"/>
        </w:trPr>
        <w:tc>
          <w:tcPr>
            <w:tcW w:w="3057" w:type="dxa"/>
          </w:tcPr>
          <w:p w:rsidR="005965D7" w:rsidRPr="00FC48F3" w:rsidRDefault="005965D7" w:rsidP="00FC48F3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FC48F3">
              <w:rPr>
                <w:sz w:val="20"/>
              </w:rPr>
              <w:t>трубопроводы на эстакаде</w:t>
            </w:r>
          </w:p>
        </w:tc>
        <w:tc>
          <w:tcPr>
            <w:tcW w:w="1440" w:type="dxa"/>
          </w:tcPr>
          <w:p w:rsidR="005965D7" w:rsidRPr="00FC48F3" w:rsidRDefault="00CE1D1A" w:rsidP="00FC48F3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FC48F3">
              <w:rPr>
                <w:sz w:val="20"/>
              </w:rPr>
              <w:t>20…30</w:t>
            </w:r>
          </w:p>
        </w:tc>
        <w:tc>
          <w:tcPr>
            <w:tcW w:w="1260" w:type="dxa"/>
          </w:tcPr>
          <w:p w:rsidR="005965D7" w:rsidRPr="00FC48F3" w:rsidRDefault="00CE1D1A" w:rsidP="00FC48F3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FC48F3">
              <w:rPr>
                <w:sz w:val="20"/>
              </w:rPr>
              <w:t>30…40</w:t>
            </w:r>
          </w:p>
        </w:tc>
        <w:tc>
          <w:tcPr>
            <w:tcW w:w="1260" w:type="dxa"/>
          </w:tcPr>
          <w:p w:rsidR="005965D7" w:rsidRPr="00FC48F3" w:rsidRDefault="00CE1D1A" w:rsidP="00FC48F3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FC48F3">
              <w:rPr>
                <w:sz w:val="20"/>
              </w:rPr>
              <w:t>40…50</w:t>
            </w:r>
          </w:p>
        </w:tc>
        <w:tc>
          <w:tcPr>
            <w:tcW w:w="1260" w:type="dxa"/>
          </w:tcPr>
          <w:p w:rsidR="005965D7" w:rsidRPr="00FC48F3" w:rsidRDefault="00CE1D1A" w:rsidP="00FC48F3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FC48F3">
              <w:rPr>
                <w:sz w:val="20"/>
              </w:rPr>
              <w:t>–</w:t>
            </w:r>
          </w:p>
        </w:tc>
      </w:tr>
      <w:tr w:rsidR="005965D7" w:rsidRPr="00FC48F3" w:rsidTr="00FC48F3">
        <w:trPr>
          <w:cantSplit/>
          <w:trHeight w:val="386"/>
          <w:jc w:val="center"/>
        </w:trPr>
        <w:tc>
          <w:tcPr>
            <w:tcW w:w="3057" w:type="dxa"/>
          </w:tcPr>
          <w:p w:rsidR="005965D7" w:rsidRPr="00FC48F3" w:rsidRDefault="005965D7" w:rsidP="00FC48F3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FC48F3">
              <w:rPr>
                <w:sz w:val="20"/>
              </w:rPr>
              <w:t>трансформаторные подстанции</w:t>
            </w:r>
          </w:p>
        </w:tc>
        <w:tc>
          <w:tcPr>
            <w:tcW w:w="1440" w:type="dxa"/>
          </w:tcPr>
          <w:p w:rsidR="005965D7" w:rsidRPr="00FC48F3" w:rsidRDefault="00CE1D1A" w:rsidP="00FC48F3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FC48F3">
              <w:rPr>
                <w:sz w:val="20"/>
              </w:rPr>
              <w:t>100</w:t>
            </w:r>
          </w:p>
        </w:tc>
        <w:tc>
          <w:tcPr>
            <w:tcW w:w="1260" w:type="dxa"/>
          </w:tcPr>
          <w:p w:rsidR="005965D7" w:rsidRPr="00FC48F3" w:rsidRDefault="00CE1D1A" w:rsidP="00FC48F3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FC48F3">
              <w:rPr>
                <w:sz w:val="20"/>
              </w:rPr>
              <w:t>40…60</w:t>
            </w:r>
          </w:p>
        </w:tc>
        <w:tc>
          <w:tcPr>
            <w:tcW w:w="1260" w:type="dxa"/>
          </w:tcPr>
          <w:p w:rsidR="005965D7" w:rsidRPr="00FC48F3" w:rsidRDefault="00CE1D1A" w:rsidP="00FC48F3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FC48F3">
              <w:rPr>
                <w:sz w:val="20"/>
              </w:rPr>
              <w:t>20…40</w:t>
            </w:r>
          </w:p>
        </w:tc>
        <w:tc>
          <w:tcPr>
            <w:tcW w:w="1260" w:type="dxa"/>
          </w:tcPr>
          <w:p w:rsidR="005965D7" w:rsidRPr="00FC48F3" w:rsidRDefault="00CE1D1A" w:rsidP="00FC48F3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FC48F3">
              <w:rPr>
                <w:sz w:val="20"/>
              </w:rPr>
              <w:t>10…20</w:t>
            </w:r>
          </w:p>
        </w:tc>
      </w:tr>
      <w:tr w:rsidR="005965D7" w:rsidRPr="00FC48F3" w:rsidTr="00FC48F3">
        <w:trPr>
          <w:cantSplit/>
          <w:trHeight w:val="386"/>
          <w:jc w:val="center"/>
        </w:trPr>
        <w:tc>
          <w:tcPr>
            <w:tcW w:w="3057" w:type="dxa"/>
          </w:tcPr>
          <w:p w:rsidR="005965D7" w:rsidRPr="00FC48F3" w:rsidRDefault="005965D7" w:rsidP="00FC48F3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FC48F3">
              <w:rPr>
                <w:sz w:val="20"/>
              </w:rPr>
              <w:t>ЛЭП</w:t>
            </w:r>
          </w:p>
        </w:tc>
        <w:tc>
          <w:tcPr>
            <w:tcW w:w="1440" w:type="dxa"/>
          </w:tcPr>
          <w:p w:rsidR="005965D7" w:rsidRPr="00FC48F3" w:rsidRDefault="00CE1D1A" w:rsidP="00FC48F3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FC48F3">
              <w:rPr>
                <w:sz w:val="20"/>
              </w:rPr>
              <w:t>120…200</w:t>
            </w:r>
          </w:p>
        </w:tc>
        <w:tc>
          <w:tcPr>
            <w:tcW w:w="1260" w:type="dxa"/>
          </w:tcPr>
          <w:p w:rsidR="005965D7" w:rsidRPr="00FC48F3" w:rsidRDefault="00CE1D1A" w:rsidP="00FC48F3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FC48F3">
              <w:rPr>
                <w:sz w:val="20"/>
              </w:rPr>
              <w:t>80…120</w:t>
            </w:r>
          </w:p>
        </w:tc>
        <w:tc>
          <w:tcPr>
            <w:tcW w:w="1260" w:type="dxa"/>
          </w:tcPr>
          <w:p w:rsidR="005965D7" w:rsidRPr="00FC48F3" w:rsidRDefault="00CE1D1A" w:rsidP="00FC48F3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FC48F3">
              <w:rPr>
                <w:sz w:val="20"/>
              </w:rPr>
              <w:t>50…70</w:t>
            </w:r>
          </w:p>
        </w:tc>
        <w:tc>
          <w:tcPr>
            <w:tcW w:w="1260" w:type="dxa"/>
          </w:tcPr>
          <w:p w:rsidR="005965D7" w:rsidRPr="00FC48F3" w:rsidRDefault="00CE1D1A" w:rsidP="00FC48F3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FC48F3">
              <w:rPr>
                <w:sz w:val="20"/>
              </w:rPr>
              <w:t>20…40</w:t>
            </w:r>
          </w:p>
        </w:tc>
      </w:tr>
      <w:tr w:rsidR="005965D7" w:rsidRPr="00FC48F3" w:rsidTr="00FC48F3">
        <w:trPr>
          <w:cantSplit/>
          <w:trHeight w:val="386"/>
          <w:jc w:val="center"/>
        </w:trPr>
        <w:tc>
          <w:tcPr>
            <w:tcW w:w="3057" w:type="dxa"/>
          </w:tcPr>
          <w:p w:rsidR="005965D7" w:rsidRPr="00FC48F3" w:rsidRDefault="005965D7" w:rsidP="00FC48F3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FC48F3">
              <w:rPr>
                <w:sz w:val="20"/>
              </w:rPr>
              <w:t xml:space="preserve">водонапорные башни </w:t>
            </w:r>
          </w:p>
        </w:tc>
        <w:tc>
          <w:tcPr>
            <w:tcW w:w="1440" w:type="dxa"/>
          </w:tcPr>
          <w:p w:rsidR="005965D7" w:rsidRPr="00FC48F3" w:rsidRDefault="00CE1D1A" w:rsidP="00FC48F3">
            <w:pPr>
              <w:pStyle w:val="a4"/>
              <w:widowControl w:val="0"/>
              <w:spacing w:line="360" w:lineRule="auto"/>
              <w:jc w:val="both"/>
              <w:rPr>
                <w:sz w:val="20"/>
              </w:rPr>
            </w:pPr>
            <w:r w:rsidRPr="00FC48F3">
              <w:rPr>
                <w:sz w:val="20"/>
              </w:rPr>
              <w:t>70</w:t>
            </w:r>
          </w:p>
        </w:tc>
        <w:tc>
          <w:tcPr>
            <w:tcW w:w="1260" w:type="dxa"/>
          </w:tcPr>
          <w:p w:rsidR="005965D7" w:rsidRPr="00FC48F3" w:rsidRDefault="00CE1D1A" w:rsidP="00FC48F3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FC48F3">
              <w:rPr>
                <w:sz w:val="20"/>
              </w:rPr>
              <w:t>60…70</w:t>
            </w:r>
          </w:p>
        </w:tc>
        <w:tc>
          <w:tcPr>
            <w:tcW w:w="1260" w:type="dxa"/>
          </w:tcPr>
          <w:p w:rsidR="005965D7" w:rsidRPr="00FC48F3" w:rsidRDefault="00CE1D1A" w:rsidP="00FC48F3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FC48F3">
              <w:rPr>
                <w:sz w:val="20"/>
              </w:rPr>
              <w:t>40…60</w:t>
            </w:r>
          </w:p>
        </w:tc>
        <w:tc>
          <w:tcPr>
            <w:tcW w:w="1260" w:type="dxa"/>
          </w:tcPr>
          <w:p w:rsidR="005965D7" w:rsidRPr="00FC48F3" w:rsidRDefault="00CE1D1A" w:rsidP="00FC48F3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FC48F3">
              <w:rPr>
                <w:sz w:val="20"/>
              </w:rPr>
              <w:t>20…40</w:t>
            </w:r>
          </w:p>
        </w:tc>
      </w:tr>
      <w:tr w:rsidR="00CE1D1A" w:rsidRPr="00FC48F3" w:rsidTr="00FC48F3">
        <w:trPr>
          <w:cantSplit/>
          <w:trHeight w:val="314"/>
          <w:jc w:val="center"/>
        </w:trPr>
        <w:tc>
          <w:tcPr>
            <w:tcW w:w="3057" w:type="dxa"/>
          </w:tcPr>
          <w:p w:rsidR="00CE1D1A" w:rsidRPr="00FC48F3" w:rsidRDefault="00CE1D1A" w:rsidP="00FC48F3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FC48F3">
              <w:rPr>
                <w:sz w:val="20"/>
              </w:rPr>
              <w:t>Станочное оборудование</w:t>
            </w:r>
          </w:p>
        </w:tc>
        <w:tc>
          <w:tcPr>
            <w:tcW w:w="1440" w:type="dxa"/>
          </w:tcPr>
          <w:p w:rsidR="00CE1D1A" w:rsidRPr="00FC48F3" w:rsidRDefault="00CE1D1A" w:rsidP="00FC48F3">
            <w:pPr>
              <w:pStyle w:val="a4"/>
              <w:widowControl w:val="0"/>
              <w:spacing w:line="360" w:lineRule="auto"/>
              <w:jc w:val="both"/>
              <w:rPr>
                <w:sz w:val="20"/>
              </w:rPr>
            </w:pPr>
            <w:r w:rsidRPr="00FC48F3">
              <w:rPr>
                <w:sz w:val="20"/>
              </w:rPr>
              <w:t>80…100</w:t>
            </w:r>
          </w:p>
        </w:tc>
        <w:tc>
          <w:tcPr>
            <w:tcW w:w="1260" w:type="dxa"/>
          </w:tcPr>
          <w:p w:rsidR="00CE1D1A" w:rsidRPr="00FC48F3" w:rsidRDefault="00CE1D1A" w:rsidP="00FC48F3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FC48F3">
              <w:rPr>
                <w:sz w:val="20"/>
              </w:rPr>
              <w:t>60…80</w:t>
            </w:r>
          </w:p>
        </w:tc>
        <w:tc>
          <w:tcPr>
            <w:tcW w:w="1260" w:type="dxa"/>
          </w:tcPr>
          <w:p w:rsidR="00CE1D1A" w:rsidRPr="00FC48F3" w:rsidRDefault="00CE1D1A" w:rsidP="00FC48F3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FC48F3">
              <w:rPr>
                <w:sz w:val="20"/>
              </w:rPr>
              <w:t>40…60</w:t>
            </w:r>
          </w:p>
        </w:tc>
        <w:tc>
          <w:tcPr>
            <w:tcW w:w="1260" w:type="dxa"/>
          </w:tcPr>
          <w:p w:rsidR="00CE1D1A" w:rsidRPr="00FC48F3" w:rsidRDefault="00CE1D1A" w:rsidP="00FC48F3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FC48F3">
              <w:rPr>
                <w:sz w:val="20"/>
              </w:rPr>
              <w:t>25…40</w:t>
            </w:r>
          </w:p>
        </w:tc>
      </w:tr>
      <w:tr w:rsidR="005965D7" w:rsidRPr="00FC48F3" w:rsidTr="00FC48F3">
        <w:trPr>
          <w:cantSplit/>
          <w:trHeight w:val="386"/>
          <w:jc w:val="center"/>
        </w:trPr>
        <w:tc>
          <w:tcPr>
            <w:tcW w:w="3057" w:type="dxa"/>
          </w:tcPr>
          <w:p w:rsidR="005965D7" w:rsidRPr="00FC48F3" w:rsidRDefault="00CE1D1A" w:rsidP="00FC48F3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FC48F3">
              <w:rPr>
                <w:sz w:val="20"/>
              </w:rPr>
              <w:t>Кузнечно-прессовое оборудование</w:t>
            </w:r>
          </w:p>
        </w:tc>
        <w:tc>
          <w:tcPr>
            <w:tcW w:w="1440" w:type="dxa"/>
          </w:tcPr>
          <w:p w:rsidR="005965D7" w:rsidRPr="00FC48F3" w:rsidRDefault="00CE1D1A" w:rsidP="00FC48F3">
            <w:pPr>
              <w:pStyle w:val="a4"/>
              <w:widowControl w:val="0"/>
              <w:spacing w:line="360" w:lineRule="auto"/>
              <w:jc w:val="both"/>
              <w:rPr>
                <w:sz w:val="20"/>
              </w:rPr>
            </w:pPr>
            <w:r w:rsidRPr="00FC48F3">
              <w:rPr>
                <w:sz w:val="20"/>
              </w:rPr>
              <w:t>200…250</w:t>
            </w:r>
          </w:p>
        </w:tc>
        <w:tc>
          <w:tcPr>
            <w:tcW w:w="1260" w:type="dxa"/>
          </w:tcPr>
          <w:p w:rsidR="005965D7" w:rsidRPr="00FC48F3" w:rsidRDefault="00CE1D1A" w:rsidP="00FC48F3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FC48F3">
              <w:rPr>
                <w:sz w:val="20"/>
              </w:rPr>
              <w:t>150…200</w:t>
            </w:r>
          </w:p>
        </w:tc>
        <w:tc>
          <w:tcPr>
            <w:tcW w:w="1260" w:type="dxa"/>
          </w:tcPr>
          <w:p w:rsidR="005965D7" w:rsidRPr="00FC48F3" w:rsidRDefault="00CE1D1A" w:rsidP="00FC48F3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FC48F3">
              <w:rPr>
                <w:sz w:val="20"/>
              </w:rPr>
              <w:t>100…150</w:t>
            </w:r>
          </w:p>
        </w:tc>
        <w:tc>
          <w:tcPr>
            <w:tcW w:w="1260" w:type="dxa"/>
          </w:tcPr>
          <w:p w:rsidR="005965D7" w:rsidRPr="00FC48F3" w:rsidRDefault="00CE1D1A" w:rsidP="00FC48F3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FC48F3">
              <w:rPr>
                <w:sz w:val="20"/>
              </w:rPr>
              <w:t>50…100</w:t>
            </w:r>
          </w:p>
        </w:tc>
      </w:tr>
      <w:tr w:rsidR="00F56E22" w:rsidRPr="00FC48F3" w:rsidTr="00FC48F3">
        <w:trPr>
          <w:cantSplit/>
          <w:trHeight w:val="386"/>
          <w:jc w:val="center"/>
        </w:trPr>
        <w:tc>
          <w:tcPr>
            <w:tcW w:w="8277" w:type="dxa"/>
            <w:gridSpan w:val="5"/>
          </w:tcPr>
          <w:p w:rsidR="00F56E22" w:rsidRPr="00FC48F3" w:rsidRDefault="00F56E22" w:rsidP="00FC48F3">
            <w:pPr>
              <w:widowControl w:val="0"/>
              <w:spacing w:line="360" w:lineRule="auto"/>
              <w:jc w:val="both"/>
              <w:rPr>
                <w:b/>
                <w:sz w:val="20"/>
              </w:rPr>
            </w:pPr>
            <w:r w:rsidRPr="00FC48F3">
              <w:rPr>
                <w:b/>
                <w:sz w:val="20"/>
              </w:rPr>
              <w:t>Резервуары, трубопроводы</w:t>
            </w:r>
          </w:p>
        </w:tc>
      </w:tr>
      <w:tr w:rsidR="00F56E22" w:rsidRPr="00FC48F3" w:rsidTr="00FC48F3">
        <w:trPr>
          <w:cantSplit/>
          <w:trHeight w:val="386"/>
          <w:jc w:val="center"/>
        </w:trPr>
        <w:tc>
          <w:tcPr>
            <w:tcW w:w="3057" w:type="dxa"/>
          </w:tcPr>
          <w:p w:rsidR="00F56E22" w:rsidRPr="00FC48F3" w:rsidRDefault="00F56E22" w:rsidP="00FC48F3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FC48F3">
              <w:rPr>
                <w:sz w:val="20"/>
              </w:rPr>
              <w:t>стальные наземные</w:t>
            </w:r>
          </w:p>
        </w:tc>
        <w:tc>
          <w:tcPr>
            <w:tcW w:w="1440" w:type="dxa"/>
          </w:tcPr>
          <w:p w:rsidR="00F56E22" w:rsidRPr="00FC48F3" w:rsidRDefault="00F56E22" w:rsidP="00FC48F3">
            <w:pPr>
              <w:pStyle w:val="a4"/>
              <w:widowControl w:val="0"/>
              <w:spacing w:line="360" w:lineRule="auto"/>
              <w:jc w:val="both"/>
              <w:rPr>
                <w:sz w:val="20"/>
              </w:rPr>
            </w:pPr>
            <w:r w:rsidRPr="00FC48F3">
              <w:rPr>
                <w:sz w:val="20"/>
              </w:rPr>
              <w:t>90</w:t>
            </w:r>
          </w:p>
        </w:tc>
        <w:tc>
          <w:tcPr>
            <w:tcW w:w="1260" w:type="dxa"/>
          </w:tcPr>
          <w:p w:rsidR="00F56E22" w:rsidRPr="00FC48F3" w:rsidRDefault="00F56E22" w:rsidP="00FC48F3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FC48F3">
              <w:rPr>
                <w:sz w:val="20"/>
              </w:rPr>
              <w:t>80</w:t>
            </w:r>
          </w:p>
        </w:tc>
        <w:tc>
          <w:tcPr>
            <w:tcW w:w="1260" w:type="dxa"/>
          </w:tcPr>
          <w:p w:rsidR="00F56E22" w:rsidRPr="00FC48F3" w:rsidRDefault="00F56E22" w:rsidP="00FC48F3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FC48F3">
              <w:rPr>
                <w:sz w:val="20"/>
              </w:rPr>
              <w:t>55</w:t>
            </w:r>
          </w:p>
        </w:tc>
        <w:tc>
          <w:tcPr>
            <w:tcW w:w="1260" w:type="dxa"/>
          </w:tcPr>
          <w:p w:rsidR="00F56E22" w:rsidRPr="00FC48F3" w:rsidRDefault="00F56E22" w:rsidP="00FC48F3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FC48F3">
              <w:rPr>
                <w:sz w:val="20"/>
              </w:rPr>
              <w:t>35</w:t>
            </w:r>
          </w:p>
        </w:tc>
      </w:tr>
      <w:tr w:rsidR="00F56E22" w:rsidRPr="00FC48F3" w:rsidTr="00FC48F3">
        <w:trPr>
          <w:cantSplit/>
          <w:trHeight w:val="386"/>
          <w:jc w:val="center"/>
        </w:trPr>
        <w:tc>
          <w:tcPr>
            <w:tcW w:w="3057" w:type="dxa"/>
          </w:tcPr>
          <w:p w:rsidR="00F56E22" w:rsidRPr="00FC48F3" w:rsidRDefault="00F56E22" w:rsidP="00FC48F3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FC48F3">
              <w:rPr>
                <w:sz w:val="20"/>
              </w:rPr>
              <w:t xml:space="preserve">газгольдеры и емкости ГСМ и хим. </w:t>
            </w:r>
            <w:r w:rsidR="005A03EC" w:rsidRPr="00FC48F3">
              <w:rPr>
                <w:sz w:val="20"/>
              </w:rPr>
              <w:t>В</w:t>
            </w:r>
            <w:r w:rsidRPr="00FC48F3">
              <w:rPr>
                <w:sz w:val="20"/>
              </w:rPr>
              <w:t>еществ</w:t>
            </w:r>
          </w:p>
        </w:tc>
        <w:tc>
          <w:tcPr>
            <w:tcW w:w="1440" w:type="dxa"/>
          </w:tcPr>
          <w:p w:rsidR="00F56E22" w:rsidRPr="00FC48F3" w:rsidRDefault="00F56E22" w:rsidP="00FC48F3">
            <w:pPr>
              <w:pStyle w:val="a4"/>
              <w:widowControl w:val="0"/>
              <w:spacing w:line="360" w:lineRule="auto"/>
              <w:jc w:val="both"/>
              <w:rPr>
                <w:sz w:val="20"/>
              </w:rPr>
            </w:pPr>
            <w:r w:rsidRPr="00FC48F3">
              <w:rPr>
                <w:sz w:val="20"/>
              </w:rPr>
              <w:t>40</w:t>
            </w:r>
          </w:p>
        </w:tc>
        <w:tc>
          <w:tcPr>
            <w:tcW w:w="1260" w:type="dxa"/>
          </w:tcPr>
          <w:p w:rsidR="00F56E22" w:rsidRPr="00FC48F3" w:rsidRDefault="00F56E22" w:rsidP="00FC48F3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FC48F3">
              <w:rPr>
                <w:sz w:val="20"/>
              </w:rPr>
              <w:t>35</w:t>
            </w:r>
          </w:p>
        </w:tc>
        <w:tc>
          <w:tcPr>
            <w:tcW w:w="1260" w:type="dxa"/>
          </w:tcPr>
          <w:p w:rsidR="00F56E22" w:rsidRPr="00FC48F3" w:rsidRDefault="00F56E22" w:rsidP="00FC48F3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FC48F3">
              <w:rPr>
                <w:sz w:val="20"/>
              </w:rPr>
              <w:t>25</w:t>
            </w:r>
          </w:p>
        </w:tc>
        <w:tc>
          <w:tcPr>
            <w:tcW w:w="1260" w:type="dxa"/>
          </w:tcPr>
          <w:p w:rsidR="00F56E22" w:rsidRPr="00FC48F3" w:rsidRDefault="00F56E22" w:rsidP="00FC48F3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FC48F3">
              <w:rPr>
                <w:sz w:val="20"/>
              </w:rPr>
              <w:t>20</w:t>
            </w:r>
          </w:p>
        </w:tc>
      </w:tr>
      <w:tr w:rsidR="00F56E22" w:rsidRPr="00FC48F3" w:rsidTr="00FC48F3">
        <w:trPr>
          <w:cantSplit/>
          <w:trHeight w:val="386"/>
          <w:jc w:val="center"/>
        </w:trPr>
        <w:tc>
          <w:tcPr>
            <w:tcW w:w="3057" w:type="dxa"/>
          </w:tcPr>
          <w:p w:rsidR="00F56E22" w:rsidRPr="00FC48F3" w:rsidRDefault="00F56E22" w:rsidP="00FC48F3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FC48F3">
              <w:rPr>
                <w:sz w:val="20"/>
              </w:rPr>
              <w:t>частично заглубленные для нефтепродуктов</w:t>
            </w:r>
          </w:p>
        </w:tc>
        <w:tc>
          <w:tcPr>
            <w:tcW w:w="1440" w:type="dxa"/>
          </w:tcPr>
          <w:p w:rsidR="00F56E22" w:rsidRPr="00FC48F3" w:rsidRDefault="00F56E22" w:rsidP="00FC48F3">
            <w:pPr>
              <w:pStyle w:val="a4"/>
              <w:widowControl w:val="0"/>
              <w:spacing w:line="360" w:lineRule="auto"/>
              <w:jc w:val="both"/>
              <w:rPr>
                <w:sz w:val="20"/>
              </w:rPr>
            </w:pPr>
            <w:r w:rsidRPr="00FC48F3">
              <w:rPr>
                <w:sz w:val="20"/>
              </w:rPr>
              <w:t>100</w:t>
            </w:r>
          </w:p>
        </w:tc>
        <w:tc>
          <w:tcPr>
            <w:tcW w:w="1260" w:type="dxa"/>
          </w:tcPr>
          <w:p w:rsidR="00F56E22" w:rsidRPr="00FC48F3" w:rsidRDefault="00F56E22" w:rsidP="00FC48F3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FC48F3">
              <w:rPr>
                <w:sz w:val="20"/>
              </w:rPr>
              <w:t>75</w:t>
            </w:r>
          </w:p>
        </w:tc>
        <w:tc>
          <w:tcPr>
            <w:tcW w:w="1260" w:type="dxa"/>
          </w:tcPr>
          <w:p w:rsidR="00F56E22" w:rsidRPr="00FC48F3" w:rsidRDefault="00F56E22" w:rsidP="00FC48F3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FC48F3">
              <w:rPr>
                <w:sz w:val="20"/>
              </w:rPr>
              <w:t>40</w:t>
            </w:r>
          </w:p>
        </w:tc>
        <w:tc>
          <w:tcPr>
            <w:tcW w:w="1260" w:type="dxa"/>
          </w:tcPr>
          <w:p w:rsidR="00F56E22" w:rsidRPr="00FC48F3" w:rsidRDefault="00F56E22" w:rsidP="00FC48F3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FC48F3">
              <w:rPr>
                <w:sz w:val="20"/>
              </w:rPr>
              <w:t>20</w:t>
            </w:r>
          </w:p>
        </w:tc>
      </w:tr>
      <w:tr w:rsidR="00F56E22" w:rsidRPr="00FC48F3" w:rsidTr="00FC48F3">
        <w:trPr>
          <w:cantSplit/>
          <w:trHeight w:val="386"/>
          <w:jc w:val="center"/>
        </w:trPr>
        <w:tc>
          <w:tcPr>
            <w:tcW w:w="3057" w:type="dxa"/>
          </w:tcPr>
          <w:p w:rsidR="00F56E22" w:rsidRPr="00FC48F3" w:rsidRDefault="005A03EC" w:rsidP="00FC48F3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FC48F3">
              <w:rPr>
                <w:sz w:val="20"/>
              </w:rPr>
              <w:t>П</w:t>
            </w:r>
            <w:r w:rsidR="00F56E22" w:rsidRPr="00FC48F3">
              <w:rPr>
                <w:sz w:val="20"/>
              </w:rPr>
              <w:t>одземные</w:t>
            </w:r>
          </w:p>
        </w:tc>
        <w:tc>
          <w:tcPr>
            <w:tcW w:w="1440" w:type="dxa"/>
          </w:tcPr>
          <w:p w:rsidR="00F56E22" w:rsidRPr="00FC48F3" w:rsidRDefault="00F56E22" w:rsidP="00FC48F3">
            <w:pPr>
              <w:pStyle w:val="a4"/>
              <w:widowControl w:val="0"/>
              <w:spacing w:line="360" w:lineRule="auto"/>
              <w:jc w:val="both"/>
              <w:rPr>
                <w:sz w:val="20"/>
              </w:rPr>
            </w:pPr>
            <w:r w:rsidRPr="00FC48F3">
              <w:rPr>
                <w:sz w:val="20"/>
              </w:rPr>
              <w:t>200</w:t>
            </w:r>
          </w:p>
        </w:tc>
        <w:tc>
          <w:tcPr>
            <w:tcW w:w="1260" w:type="dxa"/>
          </w:tcPr>
          <w:p w:rsidR="00F56E22" w:rsidRPr="00FC48F3" w:rsidRDefault="00F56E22" w:rsidP="00FC48F3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FC48F3">
              <w:rPr>
                <w:sz w:val="20"/>
              </w:rPr>
              <w:t>150</w:t>
            </w:r>
          </w:p>
        </w:tc>
        <w:tc>
          <w:tcPr>
            <w:tcW w:w="1260" w:type="dxa"/>
          </w:tcPr>
          <w:p w:rsidR="00F56E22" w:rsidRPr="00FC48F3" w:rsidRDefault="00F56E22" w:rsidP="00FC48F3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FC48F3">
              <w:rPr>
                <w:sz w:val="20"/>
              </w:rPr>
              <w:t>75</w:t>
            </w:r>
          </w:p>
        </w:tc>
        <w:tc>
          <w:tcPr>
            <w:tcW w:w="1260" w:type="dxa"/>
          </w:tcPr>
          <w:p w:rsidR="00F56E22" w:rsidRPr="00FC48F3" w:rsidRDefault="00F56E22" w:rsidP="00FC48F3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FC48F3">
              <w:rPr>
                <w:sz w:val="20"/>
              </w:rPr>
              <w:t>40</w:t>
            </w:r>
          </w:p>
        </w:tc>
      </w:tr>
      <w:tr w:rsidR="00F56E22" w:rsidRPr="00FC48F3" w:rsidTr="00FC48F3">
        <w:trPr>
          <w:cantSplit/>
          <w:trHeight w:val="386"/>
          <w:jc w:val="center"/>
        </w:trPr>
        <w:tc>
          <w:tcPr>
            <w:tcW w:w="3057" w:type="dxa"/>
          </w:tcPr>
          <w:p w:rsidR="00F56E22" w:rsidRPr="00FC48F3" w:rsidRDefault="005A03EC" w:rsidP="00FC48F3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FC48F3">
              <w:rPr>
                <w:sz w:val="20"/>
              </w:rPr>
              <w:t>А</w:t>
            </w:r>
            <w:r w:rsidR="00F56E22" w:rsidRPr="00FC48F3">
              <w:rPr>
                <w:sz w:val="20"/>
              </w:rPr>
              <w:t>втозаправочные станции</w:t>
            </w:r>
          </w:p>
        </w:tc>
        <w:tc>
          <w:tcPr>
            <w:tcW w:w="1440" w:type="dxa"/>
          </w:tcPr>
          <w:p w:rsidR="00F56E22" w:rsidRPr="00FC48F3" w:rsidRDefault="00F56E22" w:rsidP="00FC48F3">
            <w:pPr>
              <w:pStyle w:val="a4"/>
              <w:widowControl w:val="0"/>
              <w:spacing w:line="360" w:lineRule="auto"/>
              <w:jc w:val="both"/>
              <w:rPr>
                <w:sz w:val="20"/>
              </w:rPr>
            </w:pPr>
            <w:r w:rsidRPr="00FC48F3">
              <w:rPr>
                <w:sz w:val="20"/>
              </w:rPr>
              <w:t>–</w:t>
            </w:r>
          </w:p>
        </w:tc>
        <w:tc>
          <w:tcPr>
            <w:tcW w:w="1260" w:type="dxa"/>
          </w:tcPr>
          <w:p w:rsidR="00F56E22" w:rsidRPr="00FC48F3" w:rsidRDefault="00F56E22" w:rsidP="00FC48F3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FC48F3">
              <w:rPr>
                <w:sz w:val="20"/>
              </w:rPr>
              <w:t>40…60</w:t>
            </w:r>
          </w:p>
        </w:tc>
        <w:tc>
          <w:tcPr>
            <w:tcW w:w="1260" w:type="dxa"/>
          </w:tcPr>
          <w:p w:rsidR="00F56E22" w:rsidRPr="00FC48F3" w:rsidRDefault="00F56E22" w:rsidP="00FC48F3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FC48F3">
              <w:rPr>
                <w:sz w:val="20"/>
              </w:rPr>
              <w:t>30…40</w:t>
            </w:r>
          </w:p>
        </w:tc>
        <w:tc>
          <w:tcPr>
            <w:tcW w:w="1260" w:type="dxa"/>
          </w:tcPr>
          <w:p w:rsidR="00F56E22" w:rsidRPr="00FC48F3" w:rsidRDefault="00F56E22" w:rsidP="00FC48F3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FC48F3">
              <w:rPr>
                <w:sz w:val="20"/>
              </w:rPr>
              <w:t>20…30</w:t>
            </w:r>
          </w:p>
        </w:tc>
      </w:tr>
      <w:tr w:rsidR="00F56E22" w:rsidRPr="00FC48F3" w:rsidTr="00FC48F3">
        <w:trPr>
          <w:cantSplit/>
          <w:trHeight w:val="386"/>
          <w:jc w:val="center"/>
        </w:trPr>
        <w:tc>
          <w:tcPr>
            <w:tcW w:w="3057" w:type="dxa"/>
          </w:tcPr>
          <w:p w:rsidR="00F56E22" w:rsidRPr="00FC48F3" w:rsidRDefault="005A03EC" w:rsidP="00FC48F3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FC48F3">
              <w:rPr>
                <w:sz w:val="20"/>
              </w:rPr>
              <w:t>П</w:t>
            </w:r>
            <w:r w:rsidR="00F56E22" w:rsidRPr="00FC48F3">
              <w:rPr>
                <w:sz w:val="20"/>
              </w:rPr>
              <w:t>ерекачивающие и компрессорные станции</w:t>
            </w:r>
          </w:p>
        </w:tc>
        <w:tc>
          <w:tcPr>
            <w:tcW w:w="1440" w:type="dxa"/>
          </w:tcPr>
          <w:p w:rsidR="00F56E22" w:rsidRPr="00FC48F3" w:rsidRDefault="00F56E22" w:rsidP="00FC48F3">
            <w:pPr>
              <w:pStyle w:val="a4"/>
              <w:widowControl w:val="0"/>
              <w:spacing w:line="360" w:lineRule="auto"/>
              <w:jc w:val="both"/>
              <w:rPr>
                <w:sz w:val="20"/>
              </w:rPr>
            </w:pPr>
            <w:r w:rsidRPr="00FC48F3">
              <w:rPr>
                <w:sz w:val="20"/>
              </w:rPr>
              <w:t>45…50</w:t>
            </w:r>
          </w:p>
        </w:tc>
        <w:tc>
          <w:tcPr>
            <w:tcW w:w="1260" w:type="dxa"/>
          </w:tcPr>
          <w:p w:rsidR="00F56E22" w:rsidRPr="00FC48F3" w:rsidRDefault="00F56E22" w:rsidP="00FC48F3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FC48F3">
              <w:rPr>
                <w:sz w:val="20"/>
              </w:rPr>
              <w:t>35…45</w:t>
            </w:r>
          </w:p>
        </w:tc>
        <w:tc>
          <w:tcPr>
            <w:tcW w:w="1260" w:type="dxa"/>
          </w:tcPr>
          <w:p w:rsidR="00F56E22" w:rsidRPr="00FC48F3" w:rsidRDefault="00F56E22" w:rsidP="00FC48F3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FC48F3">
              <w:rPr>
                <w:sz w:val="20"/>
              </w:rPr>
              <w:t>25…35</w:t>
            </w:r>
          </w:p>
        </w:tc>
        <w:tc>
          <w:tcPr>
            <w:tcW w:w="1260" w:type="dxa"/>
          </w:tcPr>
          <w:p w:rsidR="00F56E22" w:rsidRPr="00FC48F3" w:rsidRDefault="00F56E22" w:rsidP="00FC48F3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FC48F3">
              <w:rPr>
                <w:sz w:val="20"/>
              </w:rPr>
              <w:t>15…25</w:t>
            </w:r>
          </w:p>
        </w:tc>
      </w:tr>
      <w:tr w:rsidR="00F56E22" w:rsidRPr="00FC48F3" w:rsidTr="00FC48F3">
        <w:trPr>
          <w:cantSplit/>
          <w:trHeight w:val="386"/>
          <w:jc w:val="center"/>
        </w:trPr>
        <w:tc>
          <w:tcPr>
            <w:tcW w:w="3057" w:type="dxa"/>
          </w:tcPr>
          <w:p w:rsidR="00F56E22" w:rsidRPr="00FC48F3" w:rsidRDefault="00F56E22" w:rsidP="00FC48F3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FC48F3">
              <w:rPr>
                <w:sz w:val="20"/>
              </w:rPr>
              <w:t>резервуарные парки (заполненные)</w:t>
            </w:r>
          </w:p>
        </w:tc>
        <w:tc>
          <w:tcPr>
            <w:tcW w:w="1440" w:type="dxa"/>
          </w:tcPr>
          <w:p w:rsidR="00F56E22" w:rsidRPr="00FC48F3" w:rsidRDefault="00F56E22" w:rsidP="00FC48F3">
            <w:pPr>
              <w:pStyle w:val="a4"/>
              <w:widowControl w:val="0"/>
              <w:spacing w:line="360" w:lineRule="auto"/>
              <w:jc w:val="both"/>
              <w:rPr>
                <w:sz w:val="20"/>
              </w:rPr>
            </w:pPr>
            <w:r w:rsidRPr="00FC48F3">
              <w:rPr>
                <w:sz w:val="20"/>
              </w:rPr>
              <w:t>90…100</w:t>
            </w:r>
          </w:p>
        </w:tc>
        <w:tc>
          <w:tcPr>
            <w:tcW w:w="1260" w:type="dxa"/>
          </w:tcPr>
          <w:p w:rsidR="00F56E22" w:rsidRPr="00FC48F3" w:rsidRDefault="00F56E22" w:rsidP="00FC48F3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FC48F3">
              <w:rPr>
                <w:sz w:val="20"/>
              </w:rPr>
              <w:t>70…90</w:t>
            </w:r>
          </w:p>
        </w:tc>
        <w:tc>
          <w:tcPr>
            <w:tcW w:w="1260" w:type="dxa"/>
          </w:tcPr>
          <w:p w:rsidR="00F56E22" w:rsidRPr="00FC48F3" w:rsidRDefault="00F56E22" w:rsidP="00FC48F3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FC48F3">
              <w:rPr>
                <w:sz w:val="20"/>
              </w:rPr>
              <w:t>50…80</w:t>
            </w:r>
          </w:p>
        </w:tc>
        <w:tc>
          <w:tcPr>
            <w:tcW w:w="1260" w:type="dxa"/>
          </w:tcPr>
          <w:p w:rsidR="00F56E22" w:rsidRPr="00FC48F3" w:rsidRDefault="00F56E22" w:rsidP="00FC48F3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FC48F3">
              <w:rPr>
                <w:sz w:val="20"/>
              </w:rPr>
              <w:t>20…40</w:t>
            </w:r>
          </w:p>
        </w:tc>
      </w:tr>
      <w:tr w:rsidR="00201741" w:rsidRPr="00FC48F3" w:rsidTr="00FC48F3">
        <w:trPr>
          <w:cantSplit/>
          <w:trHeight w:val="386"/>
          <w:jc w:val="center"/>
        </w:trPr>
        <w:tc>
          <w:tcPr>
            <w:tcW w:w="8277" w:type="dxa"/>
            <w:gridSpan w:val="5"/>
          </w:tcPr>
          <w:p w:rsidR="00201741" w:rsidRPr="00FC48F3" w:rsidRDefault="00201741" w:rsidP="00FC48F3">
            <w:pPr>
              <w:widowControl w:val="0"/>
              <w:spacing w:line="360" w:lineRule="auto"/>
              <w:jc w:val="both"/>
              <w:rPr>
                <w:b/>
                <w:sz w:val="20"/>
              </w:rPr>
            </w:pPr>
            <w:r w:rsidRPr="00FC48F3">
              <w:rPr>
                <w:b/>
                <w:sz w:val="20"/>
              </w:rPr>
              <w:t>Транспорт</w:t>
            </w:r>
          </w:p>
        </w:tc>
      </w:tr>
      <w:tr w:rsidR="00201741" w:rsidRPr="00FC48F3" w:rsidTr="00FC48F3">
        <w:trPr>
          <w:cantSplit/>
          <w:trHeight w:val="386"/>
          <w:jc w:val="center"/>
        </w:trPr>
        <w:tc>
          <w:tcPr>
            <w:tcW w:w="3057" w:type="dxa"/>
          </w:tcPr>
          <w:p w:rsidR="00201741" w:rsidRPr="00FC48F3" w:rsidRDefault="00201741" w:rsidP="00FC48F3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FC48F3">
              <w:rPr>
                <w:sz w:val="20"/>
              </w:rPr>
              <w:t>металлические и ж/б мосты</w:t>
            </w:r>
          </w:p>
        </w:tc>
        <w:tc>
          <w:tcPr>
            <w:tcW w:w="1440" w:type="dxa"/>
          </w:tcPr>
          <w:p w:rsidR="00201741" w:rsidRPr="00FC48F3" w:rsidRDefault="00201741" w:rsidP="00FC48F3">
            <w:pPr>
              <w:pStyle w:val="a4"/>
              <w:widowControl w:val="0"/>
              <w:spacing w:line="360" w:lineRule="auto"/>
              <w:jc w:val="both"/>
              <w:rPr>
                <w:sz w:val="20"/>
              </w:rPr>
            </w:pPr>
            <w:r w:rsidRPr="00FC48F3">
              <w:rPr>
                <w:sz w:val="20"/>
              </w:rPr>
              <w:t>250…300</w:t>
            </w:r>
          </w:p>
        </w:tc>
        <w:tc>
          <w:tcPr>
            <w:tcW w:w="1260" w:type="dxa"/>
          </w:tcPr>
          <w:p w:rsidR="00201741" w:rsidRPr="00FC48F3" w:rsidRDefault="00201741" w:rsidP="00FC48F3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FC48F3">
              <w:rPr>
                <w:sz w:val="20"/>
              </w:rPr>
              <w:t>200…250</w:t>
            </w:r>
          </w:p>
        </w:tc>
        <w:tc>
          <w:tcPr>
            <w:tcW w:w="1260" w:type="dxa"/>
          </w:tcPr>
          <w:p w:rsidR="00201741" w:rsidRPr="00FC48F3" w:rsidRDefault="00201741" w:rsidP="00FC48F3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FC48F3">
              <w:rPr>
                <w:sz w:val="20"/>
              </w:rPr>
              <w:t>150…200</w:t>
            </w:r>
          </w:p>
        </w:tc>
        <w:tc>
          <w:tcPr>
            <w:tcW w:w="1260" w:type="dxa"/>
          </w:tcPr>
          <w:p w:rsidR="00201741" w:rsidRPr="00FC48F3" w:rsidRDefault="00201741" w:rsidP="00FC48F3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FC48F3">
              <w:rPr>
                <w:sz w:val="20"/>
              </w:rPr>
              <w:t>100…150</w:t>
            </w:r>
          </w:p>
        </w:tc>
      </w:tr>
      <w:tr w:rsidR="00201741" w:rsidRPr="00FC48F3" w:rsidTr="00FC48F3">
        <w:trPr>
          <w:cantSplit/>
          <w:trHeight w:val="386"/>
          <w:jc w:val="center"/>
        </w:trPr>
        <w:tc>
          <w:tcPr>
            <w:tcW w:w="3057" w:type="dxa"/>
          </w:tcPr>
          <w:p w:rsidR="00201741" w:rsidRPr="00FC48F3" w:rsidRDefault="00201741" w:rsidP="00FC48F3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FC48F3">
              <w:rPr>
                <w:sz w:val="20"/>
              </w:rPr>
              <w:t>ж/д пути</w:t>
            </w:r>
          </w:p>
        </w:tc>
        <w:tc>
          <w:tcPr>
            <w:tcW w:w="1440" w:type="dxa"/>
          </w:tcPr>
          <w:p w:rsidR="00201741" w:rsidRPr="00FC48F3" w:rsidRDefault="00201741" w:rsidP="00FC48F3">
            <w:pPr>
              <w:pStyle w:val="a4"/>
              <w:widowControl w:val="0"/>
              <w:spacing w:line="360" w:lineRule="auto"/>
              <w:jc w:val="both"/>
              <w:rPr>
                <w:sz w:val="20"/>
              </w:rPr>
            </w:pPr>
            <w:r w:rsidRPr="00FC48F3">
              <w:rPr>
                <w:sz w:val="20"/>
              </w:rPr>
              <w:t>400</w:t>
            </w:r>
          </w:p>
        </w:tc>
        <w:tc>
          <w:tcPr>
            <w:tcW w:w="1260" w:type="dxa"/>
          </w:tcPr>
          <w:p w:rsidR="00201741" w:rsidRPr="00FC48F3" w:rsidRDefault="00201741" w:rsidP="00FC48F3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FC48F3">
              <w:rPr>
                <w:sz w:val="20"/>
              </w:rPr>
              <w:t>250</w:t>
            </w:r>
          </w:p>
        </w:tc>
        <w:tc>
          <w:tcPr>
            <w:tcW w:w="1260" w:type="dxa"/>
          </w:tcPr>
          <w:p w:rsidR="00201741" w:rsidRPr="00FC48F3" w:rsidRDefault="00201741" w:rsidP="00FC48F3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FC48F3">
              <w:rPr>
                <w:sz w:val="20"/>
              </w:rPr>
              <w:t>175</w:t>
            </w:r>
          </w:p>
        </w:tc>
        <w:tc>
          <w:tcPr>
            <w:tcW w:w="1260" w:type="dxa"/>
          </w:tcPr>
          <w:p w:rsidR="00201741" w:rsidRPr="00FC48F3" w:rsidRDefault="00201741" w:rsidP="00FC48F3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FC48F3">
              <w:rPr>
                <w:sz w:val="20"/>
              </w:rPr>
              <w:t>125</w:t>
            </w:r>
          </w:p>
        </w:tc>
      </w:tr>
      <w:tr w:rsidR="00201741" w:rsidRPr="00FC48F3" w:rsidTr="00FC48F3">
        <w:trPr>
          <w:cantSplit/>
          <w:trHeight w:val="386"/>
          <w:jc w:val="center"/>
        </w:trPr>
        <w:tc>
          <w:tcPr>
            <w:tcW w:w="3057" w:type="dxa"/>
          </w:tcPr>
          <w:p w:rsidR="00201741" w:rsidRPr="00FC48F3" w:rsidRDefault="00201741" w:rsidP="00FC48F3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FC48F3">
              <w:rPr>
                <w:sz w:val="20"/>
              </w:rPr>
              <w:t>тепловозы с массой до 50 т</w:t>
            </w:r>
          </w:p>
        </w:tc>
        <w:tc>
          <w:tcPr>
            <w:tcW w:w="1440" w:type="dxa"/>
          </w:tcPr>
          <w:p w:rsidR="00201741" w:rsidRPr="00FC48F3" w:rsidRDefault="00201741" w:rsidP="00FC48F3">
            <w:pPr>
              <w:pStyle w:val="a4"/>
              <w:widowControl w:val="0"/>
              <w:spacing w:line="360" w:lineRule="auto"/>
              <w:jc w:val="both"/>
              <w:rPr>
                <w:sz w:val="20"/>
              </w:rPr>
            </w:pPr>
            <w:r w:rsidRPr="00FC48F3">
              <w:rPr>
                <w:sz w:val="20"/>
              </w:rPr>
              <w:t>90</w:t>
            </w:r>
          </w:p>
        </w:tc>
        <w:tc>
          <w:tcPr>
            <w:tcW w:w="1260" w:type="dxa"/>
          </w:tcPr>
          <w:p w:rsidR="00201741" w:rsidRPr="00FC48F3" w:rsidRDefault="00201741" w:rsidP="00FC48F3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FC48F3">
              <w:rPr>
                <w:sz w:val="20"/>
              </w:rPr>
              <w:t>70</w:t>
            </w:r>
          </w:p>
        </w:tc>
        <w:tc>
          <w:tcPr>
            <w:tcW w:w="1260" w:type="dxa"/>
          </w:tcPr>
          <w:p w:rsidR="00201741" w:rsidRPr="00FC48F3" w:rsidRDefault="00201741" w:rsidP="00FC48F3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FC48F3">
              <w:rPr>
                <w:sz w:val="20"/>
              </w:rPr>
              <w:t>50</w:t>
            </w:r>
          </w:p>
        </w:tc>
        <w:tc>
          <w:tcPr>
            <w:tcW w:w="1260" w:type="dxa"/>
          </w:tcPr>
          <w:p w:rsidR="00201741" w:rsidRPr="00FC48F3" w:rsidRDefault="00201741" w:rsidP="00FC48F3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FC48F3">
              <w:rPr>
                <w:sz w:val="20"/>
              </w:rPr>
              <w:t>40</w:t>
            </w:r>
          </w:p>
        </w:tc>
      </w:tr>
      <w:tr w:rsidR="00201741" w:rsidRPr="00FC48F3" w:rsidTr="00FC48F3">
        <w:trPr>
          <w:cantSplit/>
          <w:trHeight w:val="386"/>
          <w:jc w:val="center"/>
        </w:trPr>
        <w:tc>
          <w:tcPr>
            <w:tcW w:w="3057" w:type="dxa"/>
          </w:tcPr>
          <w:p w:rsidR="00201741" w:rsidRPr="00FC48F3" w:rsidRDefault="005A03EC" w:rsidP="00FC48F3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FC48F3">
              <w:rPr>
                <w:sz w:val="20"/>
              </w:rPr>
              <w:t>Ц</w:t>
            </w:r>
            <w:r w:rsidR="00201741" w:rsidRPr="00FC48F3">
              <w:rPr>
                <w:sz w:val="20"/>
              </w:rPr>
              <w:t>истерны</w:t>
            </w:r>
          </w:p>
        </w:tc>
        <w:tc>
          <w:tcPr>
            <w:tcW w:w="1440" w:type="dxa"/>
          </w:tcPr>
          <w:p w:rsidR="00201741" w:rsidRPr="00FC48F3" w:rsidRDefault="00201741" w:rsidP="00FC48F3">
            <w:pPr>
              <w:pStyle w:val="a4"/>
              <w:widowControl w:val="0"/>
              <w:spacing w:line="360" w:lineRule="auto"/>
              <w:jc w:val="both"/>
              <w:rPr>
                <w:sz w:val="20"/>
              </w:rPr>
            </w:pPr>
            <w:r w:rsidRPr="00FC48F3">
              <w:rPr>
                <w:sz w:val="20"/>
              </w:rPr>
              <w:t>80</w:t>
            </w:r>
          </w:p>
        </w:tc>
        <w:tc>
          <w:tcPr>
            <w:tcW w:w="1260" w:type="dxa"/>
          </w:tcPr>
          <w:p w:rsidR="00201741" w:rsidRPr="00FC48F3" w:rsidRDefault="00201741" w:rsidP="00FC48F3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FC48F3">
              <w:rPr>
                <w:sz w:val="20"/>
              </w:rPr>
              <w:t>70</w:t>
            </w:r>
          </w:p>
        </w:tc>
        <w:tc>
          <w:tcPr>
            <w:tcW w:w="1260" w:type="dxa"/>
          </w:tcPr>
          <w:p w:rsidR="00201741" w:rsidRPr="00FC48F3" w:rsidRDefault="00201741" w:rsidP="00FC48F3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FC48F3">
              <w:rPr>
                <w:sz w:val="20"/>
              </w:rPr>
              <w:t>50</w:t>
            </w:r>
          </w:p>
        </w:tc>
        <w:tc>
          <w:tcPr>
            <w:tcW w:w="1260" w:type="dxa"/>
          </w:tcPr>
          <w:p w:rsidR="00201741" w:rsidRPr="00FC48F3" w:rsidRDefault="00201741" w:rsidP="00FC48F3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FC48F3">
              <w:rPr>
                <w:sz w:val="20"/>
              </w:rPr>
              <w:t>30</w:t>
            </w:r>
          </w:p>
        </w:tc>
      </w:tr>
      <w:tr w:rsidR="00201741" w:rsidRPr="00FC48F3" w:rsidTr="00FC48F3">
        <w:trPr>
          <w:cantSplit/>
          <w:trHeight w:val="386"/>
          <w:jc w:val="center"/>
        </w:trPr>
        <w:tc>
          <w:tcPr>
            <w:tcW w:w="3057" w:type="dxa"/>
          </w:tcPr>
          <w:p w:rsidR="00201741" w:rsidRPr="00FC48F3" w:rsidRDefault="005A03EC" w:rsidP="00FC48F3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FC48F3">
              <w:rPr>
                <w:sz w:val="20"/>
              </w:rPr>
              <w:t>В</w:t>
            </w:r>
            <w:r w:rsidR="00201741" w:rsidRPr="00FC48F3">
              <w:rPr>
                <w:sz w:val="20"/>
              </w:rPr>
              <w:t>агоны цельнометаллические</w:t>
            </w:r>
          </w:p>
        </w:tc>
        <w:tc>
          <w:tcPr>
            <w:tcW w:w="1440" w:type="dxa"/>
          </w:tcPr>
          <w:p w:rsidR="00201741" w:rsidRPr="00FC48F3" w:rsidRDefault="00201741" w:rsidP="00FC48F3">
            <w:pPr>
              <w:pStyle w:val="a4"/>
              <w:widowControl w:val="0"/>
              <w:spacing w:line="360" w:lineRule="auto"/>
              <w:jc w:val="both"/>
              <w:rPr>
                <w:sz w:val="20"/>
              </w:rPr>
            </w:pPr>
            <w:r w:rsidRPr="00FC48F3">
              <w:rPr>
                <w:sz w:val="20"/>
              </w:rPr>
              <w:t>150</w:t>
            </w:r>
          </w:p>
        </w:tc>
        <w:tc>
          <w:tcPr>
            <w:tcW w:w="1260" w:type="dxa"/>
          </w:tcPr>
          <w:p w:rsidR="00201741" w:rsidRPr="00FC48F3" w:rsidRDefault="00201741" w:rsidP="00FC48F3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FC48F3">
              <w:rPr>
                <w:sz w:val="20"/>
              </w:rPr>
              <w:t>90</w:t>
            </w:r>
          </w:p>
        </w:tc>
        <w:tc>
          <w:tcPr>
            <w:tcW w:w="1260" w:type="dxa"/>
          </w:tcPr>
          <w:p w:rsidR="00201741" w:rsidRPr="00FC48F3" w:rsidRDefault="00201741" w:rsidP="00FC48F3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FC48F3">
              <w:rPr>
                <w:sz w:val="20"/>
              </w:rPr>
              <w:t>60</w:t>
            </w:r>
          </w:p>
        </w:tc>
        <w:tc>
          <w:tcPr>
            <w:tcW w:w="1260" w:type="dxa"/>
          </w:tcPr>
          <w:p w:rsidR="00201741" w:rsidRPr="00FC48F3" w:rsidRDefault="00201741" w:rsidP="00FC48F3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FC48F3">
              <w:rPr>
                <w:sz w:val="20"/>
              </w:rPr>
              <w:t>30</w:t>
            </w:r>
          </w:p>
        </w:tc>
      </w:tr>
      <w:tr w:rsidR="00201741" w:rsidRPr="00FC48F3" w:rsidTr="00FC48F3">
        <w:trPr>
          <w:cantSplit/>
          <w:trHeight w:val="386"/>
          <w:jc w:val="center"/>
        </w:trPr>
        <w:tc>
          <w:tcPr>
            <w:tcW w:w="3057" w:type="dxa"/>
          </w:tcPr>
          <w:p w:rsidR="00201741" w:rsidRPr="00FC48F3" w:rsidRDefault="005A03EC" w:rsidP="00FC48F3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FC48F3">
              <w:rPr>
                <w:sz w:val="20"/>
              </w:rPr>
              <w:t>В</w:t>
            </w:r>
            <w:r w:rsidR="00201741" w:rsidRPr="00FC48F3">
              <w:rPr>
                <w:sz w:val="20"/>
              </w:rPr>
              <w:t>агоны товарные деревянные</w:t>
            </w:r>
          </w:p>
        </w:tc>
        <w:tc>
          <w:tcPr>
            <w:tcW w:w="1440" w:type="dxa"/>
          </w:tcPr>
          <w:p w:rsidR="00201741" w:rsidRPr="00FC48F3" w:rsidRDefault="00201741" w:rsidP="00FC48F3">
            <w:pPr>
              <w:pStyle w:val="a4"/>
              <w:widowControl w:val="0"/>
              <w:spacing w:line="360" w:lineRule="auto"/>
              <w:jc w:val="both"/>
              <w:rPr>
                <w:sz w:val="20"/>
              </w:rPr>
            </w:pPr>
            <w:r w:rsidRPr="00FC48F3">
              <w:rPr>
                <w:sz w:val="20"/>
              </w:rPr>
              <w:t>40</w:t>
            </w:r>
          </w:p>
        </w:tc>
        <w:tc>
          <w:tcPr>
            <w:tcW w:w="1260" w:type="dxa"/>
          </w:tcPr>
          <w:p w:rsidR="00201741" w:rsidRPr="00FC48F3" w:rsidRDefault="00201741" w:rsidP="00FC48F3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FC48F3">
              <w:rPr>
                <w:sz w:val="20"/>
              </w:rPr>
              <w:t>35</w:t>
            </w:r>
          </w:p>
        </w:tc>
        <w:tc>
          <w:tcPr>
            <w:tcW w:w="1260" w:type="dxa"/>
          </w:tcPr>
          <w:p w:rsidR="00201741" w:rsidRPr="00FC48F3" w:rsidRDefault="00201741" w:rsidP="00FC48F3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FC48F3">
              <w:rPr>
                <w:sz w:val="20"/>
              </w:rPr>
              <w:t>30</w:t>
            </w:r>
          </w:p>
        </w:tc>
        <w:tc>
          <w:tcPr>
            <w:tcW w:w="1260" w:type="dxa"/>
          </w:tcPr>
          <w:p w:rsidR="00201741" w:rsidRPr="00FC48F3" w:rsidRDefault="00201741" w:rsidP="00FC48F3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FC48F3">
              <w:rPr>
                <w:sz w:val="20"/>
              </w:rPr>
              <w:t>15</w:t>
            </w:r>
          </w:p>
        </w:tc>
      </w:tr>
      <w:tr w:rsidR="00F56E22" w:rsidRPr="00FC48F3" w:rsidTr="00FC48F3">
        <w:trPr>
          <w:cantSplit/>
          <w:trHeight w:val="386"/>
          <w:jc w:val="center"/>
        </w:trPr>
        <w:tc>
          <w:tcPr>
            <w:tcW w:w="3057" w:type="dxa"/>
          </w:tcPr>
          <w:p w:rsidR="00F56E22" w:rsidRPr="00FC48F3" w:rsidRDefault="00201741" w:rsidP="00FC48F3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FC48F3">
              <w:rPr>
                <w:sz w:val="20"/>
              </w:rPr>
              <w:t>автомашины грузовые</w:t>
            </w:r>
          </w:p>
        </w:tc>
        <w:tc>
          <w:tcPr>
            <w:tcW w:w="1440" w:type="dxa"/>
          </w:tcPr>
          <w:p w:rsidR="00F56E22" w:rsidRPr="00FC48F3" w:rsidRDefault="00201741" w:rsidP="00FC48F3">
            <w:pPr>
              <w:pStyle w:val="a4"/>
              <w:widowControl w:val="0"/>
              <w:spacing w:line="360" w:lineRule="auto"/>
              <w:jc w:val="both"/>
              <w:rPr>
                <w:sz w:val="20"/>
              </w:rPr>
            </w:pPr>
            <w:r w:rsidRPr="00FC48F3">
              <w:rPr>
                <w:sz w:val="20"/>
              </w:rPr>
              <w:t>70</w:t>
            </w:r>
          </w:p>
        </w:tc>
        <w:tc>
          <w:tcPr>
            <w:tcW w:w="1260" w:type="dxa"/>
          </w:tcPr>
          <w:p w:rsidR="00F56E22" w:rsidRPr="00FC48F3" w:rsidRDefault="00201741" w:rsidP="00FC48F3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FC48F3">
              <w:rPr>
                <w:sz w:val="20"/>
              </w:rPr>
              <w:t>50</w:t>
            </w:r>
          </w:p>
        </w:tc>
        <w:tc>
          <w:tcPr>
            <w:tcW w:w="1260" w:type="dxa"/>
          </w:tcPr>
          <w:p w:rsidR="00F56E22" w:rsidRPr="00FC48F3" w:rsidRDefault="00201741" w:rsidP="00FC48F3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FC48F3">
              <w:rPr>
                <w:sz w:val="20"/>
              </w:rPr>
              <w:t>35</w:t>
            </w:r>
          </w:p>
        </w:tc>
        <w:tc>
          <w:tcPr>
            <w:tcW w:w="1260" w:type="dxa"/>
          </w:tcPr>
          <w:p w:rsidR="00F56E22" w:rsidRPr="00FC48F3" w:rsidRDefault="00201741" w:rsidP="00FC48F3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FC48F3">
              <w:rPr>
                <w:sz w:val="20"/>
              </w:rPr>
              <w:t>10</w:t>
            </w:r>
          </w:p>
        </w:tc>
      </w:tr>
    </w:tbl>
    <w:p w:rsidR="00FC48F3" w:rsidRDefault="00FC48F3" w:rsidP="00C65066">
      <w:pPr>
        <w:widowControl w:val="0"/>
        <w:spacing w:line="360" w:lineRule="auto"/>
        <w:ind w:firstLine="709"/>
        <w:jc w:val="both"/>
        <w:rPr>
          <w:sz w:val="28"/>
        </w:rPr>
      </w:pPr>
    </w:p>
    <w:p w:rsidR="005839B9" w:rsidRPr="00C65066" w:rsidRDefault="005A03EC" w:rsidP="00C65066">
      <w:pPr>
        <w:widowControl w:val="0"/>
        <w:spacing w:line="360" w:lineRule="auto"/>
        <w:ind w:firstLine="709"/>
        <w:jc w:val="both"/>
        <w:rPr>
          <w:sz w:val="28"/>
        </w:rPr>
      </w:pPr>
      <w:r w:rsidRPr="00C65066">
        <w:rPr>
          <w:sz w:val="28"/>
        </w:rPr>
        <w:t>Примечание:</w:t>
      </w:r>
      <w:r w:rsidR="005839B9" w:rsidRPr="00C65066">
        <w:rPr>
          <w:sz w:val="28"/>
        </w:rPr>
        <w:t>* Слабые разрушения</w:t>
      </w:r>
      <w:r w:rsidR="00F30D25">
        <w:rPr>
          <w:sz w:val="28"/>
        </w:rPr>
        <w:t xml:space="preserve"> </w:t>
      </w:r>
      <w:r w:rsidR="005839B9" w:rsidRPr="00C65066">
        <w:rPr>
          <w:sz w:val="28"/>
        </w:rPr>
        <w:t xml:space="preserve">- повреждение или разрушение крыш, оконных и дверных проемов. Ущерб – 10 – 15% от стоимости здания. </w:t>
      </w:r>
    </w:p>
    <w:p w:rsidR="005839B9" w:rsidRPr="00C65066" w:rsidRDefault="005839B9" w:rsidP="00C65066">
      <w:pPr>
        <w:widowControl w:val="0"/>
        <w:spacing w:line="360" w:lineRule="auto"/>
        <w:ind w:firstLine="709"/>
        <w:jc w:val="both"/>
        <w:rPr>
          <w:sz w:val="28"/>
        </w:rPr>
      </w:pPr>
      <w:r w:rsidRPr="00C65066">
        <w:rPr>
          <w:sz w:val="28"/>
        </w:rPr>
        <w:t>Средние разрушения – разрушения крыш, окон, перегородок, чердачных перекрытий, верхних этажей. Ущерб – 30 – 40%.</w:t>
      </w:r>
    </w:p>
    <w:p w:rsidR="005839B9" w:rsidRPr="00C65066" w:rsidRDefault="005839B9" w:rsidP="00C65066">
      <w:pPr>
        <w:widowControl w:val="0"/>
        <w:spacing w:line="360" w:lineRule="auto"/>
        <w:ind w:firstLine="709"/>
        <w:jc w:val="both"/>
        <w:rPr>
          <w:sz w:val="28"/>
        </w:rPr>
      </w:pPr>
      <w:r w:rsidRPr="00C65066">
        <w:rPr>
          <w:sz w:val="28"/>
        </w:rPr>
        <w:t>Сильные разрушения – разрушение несущих конструкций и перекрытий. Ущерб – 50%. Ремонт нецелесообразен.</w:t>
      </w:r>
    </w:p>
    <w:p w:rsidR="005839B9" w:rsidRPr="00C65066" w:rsidRDefault="005839B9" w:rsidP="00C65066">
      <w:pPr>
        <w:widowControl w:val="0"/>
        <w:spacing w:line="360" w:lineRule="auto"/>
        <w:ind w:firstLine="709"/>
        <w:jc w:val="both"/>
        <w:rPr>
          <w:sz w:val="28"/>
        </w:rPr>
      </w:pPr>
      <w:r w:rsidRPr="00C65066">
        <w:rPr>
          <w:sz w:val="28"/>
        </w:rPr>
        <w:t>Полное разрушение – обрушение зданий.</w:t>
      </w:r>
    </w:p>
    <w:p w:rsidR="005839B9" w:rsidRPr="00C65066" w:rsidRDefault="005839B9" w:rsidP="00C65066">
      <w:pPr>
        <w:pStyle w:val="22"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C65066">
        <w:rPr>
          <w:sz w:val="28"/>
          <w:szCs w:val="24"/>
        </w:rPr>
        <w:t xml:space="preserve">При </w:t>
      </w:r>
      <w:r w:rsidRPr="00C65066">
        <w:rPr>
          <w:iCs/>
          <w:sz w:val="28"/>
          <w:szCs w:val="24"/>
        </w:rPr>
        <w:t>вероятностном</w:t>
      </w:r>
      <w:r w:rsidRPr="00C65066">
        <w:rPr>
          <w:sz w:val="28"/>
          <w:szCs w:val="24"/>
        </w:rPr>
        <w:t xml:space="preserve"> методе поражающее действие ударной волны определяется как</w:t>
      </w:r>
      <w:r w:rsidR="00F30D25">
        <w:rPr>
          <w:sz w:val="28"/>
          <w:szCs w:val="24"/>
        </w:rPr>
        <w:t xml:space="preserve"> </w:t>
      </w:r>
      <w:r w:rsidRPr="00C65066">
        <w:rPr>
          <w:sz w:val="28"/>
          <w:szCs w:val="24"/>
        </w:rPr>
        <w:t xml:space="preserve">избыточным давлением на фронте ударной волны </w:t>
      </w:r>
      <w:r w:rsidRPr="00C65066">
        <w:rPr>
          <w:sz w:val="28"/>
          <w:szCs w:val="28"/>
        </w:rPr>
        <w:sym w:font="Symbol" w:char="F044"/>
      </w:r>
      <w:r w:rsidRPr="00C65066">
        <w:rPr>
          <w:iCs/>
          <w:sz w:val="28"/>
          <w:szCs w:val="24"/>
        </w:rPr>
        <w:t>Р</w:t>
      </w:r>
      <w:r w:rsidRPr="00C65066">
        <w:rPr>
          <w:sz w:val="28"/>
          <w:szCs w:val="24"/>
          <w:vertAlign w:val="subscript"/>
        </w:rPr>
        <w:t>ф</w:t>
      </w:r>
      <w:r w:rsidRPr="00C65066">
        <w:rPr>
          <w:sz w:val="28"/>
          <w:szCs w:val="24"/>
        </w:rPr>
        <w:t xml:space="preserve">, кПа, так и импульсом фазы сжатия ударной волны </w:t>
      </w:r>
      <w:r w:rsidRPr="00C65066">
        <w:rPr>
          <w:iCs/>
          <w:sz w:val="28"/>
          <w:szCs w:val="24"/>
          <w:lang w:val="en-US"/>
        </w:rPr>
        <w:t>I</w:t>
      </w:r>
      <w:r w:rsidRPr="00C65066">
        <w:rPr>
          <w:sz w:val="28"/>
          <w:szCs w:val="24"/>
          <w:vertAlign w:val="subscript"/>
        </w:rPr>
        <w:t>+</w:t>
      </w:r>
      <w:r w:rsidRPr="00C65066">
        <w:rPr>
          <w:sz w:val="28"/>
          <w:szCs w:val="24"/>
        </w:rPr>
        <w:t>, кПа.с.</w:t>
      </w:r>
    </w:p>
    <w:p w:rsidR="00352B22" w:rsidRPr="00C65066" w:rsidRDefault="00352B22" w:rsidP="00C65066">
      <w:pPr>
        <w:pStyle w:val="22"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C65066">
        <w:rPr>
          <w:sz w:val="28"/>
          <w:szCs w:val="24"/>
        </w:rPr>
        <w:t xml:space="preserve">Величину </w:t>
      </w:r>
      <w:r w:rsidRPr="00C65066">
        <w:rPr>
          <w:bCs/>
          <w:iCs/>
          <w:sz w:val="28"/>
          <w:szCs w:val="24"/>
        </w:rPr>
        <w:t>импульса фазы сжатия</w:t>
      </w:r>
      <w:r w:rsidRPr="00C65066">
        <w:rPr>
          <w:sz w:val="28"/>
          <w:szCs w:val="24"/>
        </w:rPr>
        <w:t xml:space="preserve"> </w:t>
      </w:r>
      <w:r w:rsidRPr="00C65066">
        <w:rPr>
          <w:sz w:val="28"/>
          <w:szCs w:val="24"/>
          <w:lang w:val="en-US"/>
        </w:rPr>
        <w:t>I</w:t>
      </w:r>
      <w:r w:rsidRPr="00C65066">
        <w:rPr>
          <w:sz w:val="28"/>
          <w:szCs w:val="24"/>
          <w:vertAlign w:val="subscript"/>
        </w:rPr>
        <w:t>+</w:t>
      </w:r>
      <w:r w:rsidRPr="00C65066">
        <w:rPr>
          <w:sz w:val="28"/>
          <w:szCs w:val="24"/>
        </w:rPr>
        <w:t xml:space="preserve">, кПа.с на расстоянии </w:t>
      </w:r>
      <w:r w:rsidRPr="00C65066">
        <w:rPr>
          <w:sz w:val="28"/>
          <w:szCs w:val="24"/>
          <w:lang w:val="en-US"/>
        </w:rPr>
        <w:t>R</w:t>
      </w:r>
      <w:r w:rsidRPr="00C65066">
        <w:rPr>
          <w:sz w:val="28"/>
          <w:szCs w:val="24"/>
        </w:rPr>
        <w:t>, м</w:t>
      </w:r>
      <w:r w:rsidR="00F30D25">
        <w:rPr>
          <w:sz w:val="28"/>
          <w:szCs w:val="24"/>
        </w:rPr>
        <w:t xml:space="preserve"> </w:t>
      </w:r>
      <w:r w:rsidRPr="00C65066">
        <w:rPr>
          <w:sz w:val="28"/>
          <w:szCs w:val="24"/>
        </w:rPr>
        <w:t>от эпицентра взрыва для ориентировочных расчетов можно определить по приближенной формуле</w:t>
      </w:r>
    </w:p>
    <w:p w:rsidR="00FC48F3" w:rsidRDefault="00FC48F3" w:rsidP="00C65066">
      <w:pPr>
        <w:pStyle w:val="22"/>
        <w:widowControl w:val="0"/>
        <w:spacing w:line="360" w:lineRule="auto"/>
        <w:ind w:firstLine="709"/>
        <w:jc w:val="center"/>
        <w:rPr>
          <w:sz w:val="28"/>
          <w:szCs w:val="24"/>
        </w:rPr>
      </w:pPr>
    </w:p>
    <w:p w:rsidR="00352B22" w:rsidRPr="00C65066" w:rsidRDefault="00674FA2" w:rsidP="00C65066">
      <w:pPr>
        <w:pStyle w:val="22"/>
        <w:widowControl w:val="0"/>
        <w:spacing w:line="360" w:lineRule="auto"/>
        <w:ind w:firstLine="709"/>
        <w:jc w:val="center"/>
        <w:rPr>
          <w:sz w:val="28"/>
          <w:szCs w:val="24"/>
        </w:rPr>
      </w:pPr>
      <w:r w:rsidRPr="00C65066">
        <w:rPr>
          <w:sz w:val="28"/>
          <w:szCs w:val="24"/>
        </w:rPr>
        <w:object w:dxaOrig="1740" w:dyaOrig="360">
          <v:shape id="_x0000_i1045" type="#_x0000_t75" style="width:99.75pt;height:20.25pt" o:ole="">
            <v:imagedata r:id="rId43" o:title=""/>
          </v:shape>
          <o:OLEObject Type="Embed" ProgID="Equation.3" ShapeID="_x0000_i1045" DrawAspect="Content" ObjectID="_1457371746" r:id="rId44"/>
        </w:object>
      </w:r>
      <w:r w:rsidRPr="00C65066">
        <w:rPr>
          <w:sz w:val="28"/>
          <w:szCs w:val="24"/>
          <w:vertAlign w:val="superscript"/>
        </w:rPr>
        <w:tab/>
      </w:r>
      <w:r w:rsidRPr="00C65066">
        <w:rPr>
          <w:sz w:val="28"/>
          <w:szCs w:val="24"/>
          <w:vertAlign w:val="superscript"/>
        </w:rPr>
        <w:tab/>
      </w:r>
      <w:r w:rsidR="002B5D44" w:rsidRPr="00C65066">
        <w:rPr>
          <w:sz w:val="28"/>
          <w:szCs w:val="24"/>
        </w:rPr>
        <w:t>(22</w:t>
      </w:r>
      <w:r w:rsidR="00352B22" w:rsidRPr="00C65066">
        <w:rPr>
          <w:sz w:val="28"/>
          <w:szCs w:val="24"/>
        </w:rPr>
        <w:t>)</w:t>
      </w:r>
    </w:p>
    <w:p w:rsidR="00FC48F3" w:rsidRDefault="00FC48F3" w:rsidP="00C65066">
      <w:pPr>
        <w:widowControl w:val="0"/>
        <w:spacing w:line="360" w:lineRule="auto"/>
        <w:ind w:firstLine="709"/>
        <w:jc w:val="both"/>
        <w:rPr>
          <w:sz w:val="28"/>
        </w:rPr>
      </w:pPr>
    </w:p>
    <w:p w:rsidR="00352B22" w:rsidRPr="00C65066" w:rsidRDefault="00352B22" w:rsidP="00C65066">
      <w:pPr>
        <w:widowControl w:val="0"/>
        <w:spacing w:line="360" w:lineRule="auto"/>
        <w:ind w:firstLine="709"/>
        <w:jc w:val="both"/>
        <w:rPr>
          <w:sz w:val="28"/>
        </w:rPr>
      </w:pPr>
      <w:r w:rsidRPr="00C65066">
        <w:rPr>
          <w:sz w:val="28"/>
        </w:rPr>
        <w:t xml:space="preserve">Здесь </w:t>
      </w:r>
      <w:r w:rsidRPr="00C65066">
        <w:rPr>
          <w:sz w:val="28"/>
          <w:lang w:val="en-US"/>
        </w:rPr>
        <w:t>G</w:t>
      </w:r>
      <w:r w:rsidRPr="00C65066">
        <w:rPr>
          <w:sz w:val="28"/>
          <w:vertAlign w:val="subscript"/>
        </w:rPr>
        <w:t xml:space="preserve">тнт </w:t>
      </w:r>
      <w:r w:rsidR="00674FA2" w:rsidRPr="00C65066">
        <w:rPr>
          <w:sz w:val="28"/>
        </w:rPr>
        <w:t>–</w:t>
      </w:r>
      <w:r w:rsidRPr="00C65066">
        <w:rPr>
          <w:sz w:val="28"/>
        </w:rPr>
        <w:t xml:space="preserve"> «тротиловый эквивалент», равный массе тринитротолуола (тротила), при взрыве которой выделяется такое же количество энергии, как и при взрыве рассматриваемого взрывчатого вещества </w:t>
      </w:r>
      <w:r w:rsidRPr="00C65066">
        <w:rPr>
          <w:sz w:val="28"/>
          <w:lang w:val="en-US"/>
        </w:rPr>
        <w:t>G</w:t>
      </w:r>
      <w:r w:rsidRPr="00C65066">
        <w:rPr>
          <w:sz w:val="28"/>
        </w:rPr>
        <w:t xml:space="preserve">, кг. Величина </w:t>
      </w:r>
      <w:r w:rsidRPr="00C65066">
        <w:rPr>
          <w:sz w:val="28"/>
          <w:lang w:val="en-US"/>
        </w:rPr>
        <w:t>G</w:t>
      </w:r>
      <w:r w:rsidRPr="00C65066">
        <w:rPr>
          <w:sz w:val="28"/>
          <w:vertAlign w:val="subscript"/>
        </w:rPr>
        <w:t>тнт</w:t>
      </w:r>
      <w:r w:rsidRPr="00C65066">
        <w:rPr>
          <w:sz w:val="28"/>
        </w:rPr>
        <w:t>, кг, определяют по формуле</w:t>
      </w:r>
    </w:p>
    <w:p w:rsidR="00FC48F3" w:rsidRDefault="00FC48F3" w:rsidP="00C65066">
      <w:pPr>
        <w:widowControl w:val="0"/>
        <w:spacing w:line="360" w:lineRule="auto"/>
        <w:ind w:firstLine="709"/>
        <w:jc w:val="center"/>
        <w:rPr>
          <w:sz w:val="28"/>
        </w:rPr>
      </w:pPr>
    </w:p>
    <w:p w:rsidR="00352B22" w:rsidRPr="00C65066" w:rsidRDefault="00674FA2" w:rsidP="00C65066">
      <w:pPr>
        <w:widowControl w:val="0"/>
        <w:spacing w:line="360" w:lineRule="auto"/>
        <w:ind w:firstLine="709"/>
        <w:jc w:val="center"/>
        <w:rPr>
          <w:sz w:val="28"/>
        </w:rPr>
      </w:pPr>
      <w:r w:rsidRPr="00C65066">
        <w:rPr>
          <w:sz w:val="28"/>
        </w:rPr>
        <w:object w:dxaOrig="1620" w:dyaOrig="720">
          <v:shape id="_x0000_i1046" type="#_x0000_t75" style="width:81pt;height:36pt" o:ole="">
            <v:imagedata r:id="rId45" o:title=""/>
          </v:shape>
          <o:OLEObject Type="Embed" ProgID="Equation.3" ShapeID="_x0000_i1046" DrawAspect="Content" ObjectID="_1457371747" r:id="rId46"/>
        </w:object>
      </w:r>
      <w:r w:rsidRPr="00C65066">
        <w:rPr>
          <w:sz w:val="28"/>
        </w:rPr>
        <w:tab/>
      </w:r>
      <w:r w:rsidRPr="00C65066">
        <w:rPr>
          <w:sz w:val="28"/>
        </w:rPr>
        <w:tab/>
      </w:r>
      <w:r w:rsidR="00352B22" w:rsidRPr="00C65066">
        <w:rPr>
          <w:sz w:val="28"/>
        </w:rPr>
        <w:t xml:space="preserve"> (2</w:t>
      </w:r>
      <w:r w:rsidR="002B5D44" w:rsidRPr="00C65066">
        <w:rPr>
          <w:sz w:val="28"/>
        </w:rPr>
        <w:t>3</w:t>
      </w:r>
      <w:r w:rsidR="00352B22" w:rsidRPr="00C65066">
        <w:rPr>
          <w:sz w:val="28"/>
        </w:rPr>
        <w:t>)</w:t>
      </w:r>
    </w:p>
    <w:p w:rsidR="00FC48F3" w:rsidRDefault="00FC48F3" w:rsidP="00C65066">
      <w:pPr>
        <w:widowControl w:val="0"/>
        <w:spacing w:line="360" w:lineRule="auto"/>
        <w:ind w:firstLine="709"/>
        <w:jc w:val="both"/>
        <w:rPr>
          <w:sz w:val="28"/>
        </w:rPr>
      </w:pPr>
    </w:p>
    <w:p w:rsidR="00352B22" w:rsidRPr="00C65066" w:rsidRDefault="00352B22" w:rsidP="00C65066">
      <w:pPr>
        <w:widowControl w:val="0"/>
        <w:spacing w:line="360" w:lineRule="auto"/>
        <w:ind w:firstLine="709"/>
        <w:jc w:val="both"/>
        <w:rPr>
          <w:sz w:val="28"/>
        </w:rPr>
      </w:pPr>
      <w:r w:rsidRPr="00C65066">
        <w:rPr>
          <w:sz w:val="28"/>
        </w:rPr>
        <w:t xml:space="preserve">где </w:t>
      </w:r>
      <w:r w:rsidRPr="00C65066">
        <w:rPr>
          <w:sz w:val="28"/>
          <w:lang w:val="en-US"/>
        </w:rPr>
        <w:t>Q</w:t>
      </w:r>
      <w:r w:rsidRPr="00C65066">
        <w:rPr>
          <w:sz w:val="28"/>
          <w:vertAlign w:val="subscript"/>
          <w:lang w:val="en-US"/>
        </w:rPr>
        <w:t>v</w:t>
      </w:r>
      <w:r w:rsidRPr="00C65066">
        <w:rPr>
          <w:sz w:val="28"/>
          <w:vertAlign w:val="subscript"/>
        </w:rPr>
        <w:t>,вв</w:t>
      </w:r>
      <w:r w:rsidR="00F30D25">
        <w:rPr>
          <w:sz w:val="28"/>
        </w:rPr>
        <w:t xml:space="preserve"> </w:t>
      </w:r>
      <w:r w:rsidRPr="00C65066">
        <w:rPr>
          <w:sz w:val="28"/>
        </w:rPr>
        <w:t xml:space="preserve">и </w:t>
      </w:r>
      <w:r w:rsidRPr="00C65066">
        <w:rPr>
          <w:sz w:val="28"/>
          <w:lang w:val="en-US"/>
        </w:rPr>
        <w:t>Q</w:t>
      </w:r>
      <w:r w:rsidRPr="00C65066">
        <w:rPr>
          <w:sz w:val="28"/>
          <w:vertAlign w:val="subscript"/>
          <w:lang w:val="en-US"/>
        </w:rPr>
        <w:t>v</w:t>
      </w:r>
      <w:r w:rsidRPr="00C65066">
        <w:rPr>
          <w:sz w:val="28"/>
          <w:vertAlign w:val="subscript"/>
        </w:rPr>
        <w:t xml:space="preserve">,тнт </w:t>
      </w:r>
      <w:r w:rsidRPr="00C65066">
        <w:rPr>
          <w:sz w:val="28"/>
        </w:rPr>
        <w:t xml:space="preserve">, кДж/кг, </w:t>
      </w:r>
      <w:r w:rsidR="00674FA2" w:rsidRPr="00C65066">
        <w:rPr>
          <w:sz w:val="28"/>
        </w:rPr>
        <w:t>–</w:t>
      </w:r>
      <w:r w:rsidRPr="00C65066">
        <w:rPr>
          <w:sz w:val="28"/>
        </w:rPr>
        <w:t xml:space="preserve"> энергии взрыва, соответственно, рассматриваемого взрывчатого вещества и тротила, приведенные в табл. </w:t>
      </w:r>
      <w:r w:rsidR="005A03EC" w:rsidRPr="00C65066">
        <w:rPr>
          <w:sz w:val="28"/>
        </w:rPr>
        <w:t>4</w:t>
      </w:r>
      <w:r w:rsidRPr="00C65066">
        <w:rPr>
          <w:sz w:val="28"/>
        </w:rPr>
        <w:t>.</w:t>
      </w:r>
      <w:r w:rsidR="00F30D25">
        <w:rPr>
          <w:sz w:val="28"/>
        </w:rPr>
        <w:t xml:space="preserve"> </w:t>
      </w:r>
    </w:p>
    <w:p w:rsidR="00F63A19" w:rsidRPr="00C65066" w:rsidRDefault="00F63A19" w:rsidP="00C65066">
      <w:pPr>
        <w:widowControl w:val="0"/>
        <w:spacing w:line="360" w:lineRule="auto"/>
        <w:ind w:firstLine="709"/>
        <w:jc w:val="both"/>
        <w:rPr>
          <w:sz w:val="28"/>
        </w:rPr>
      </w:pPr>
    </w:p>
    <w:p w:rsidR="00352B22" w:rsidRPr="00C65066" w:rsidRDefault="00352B22" w:rsidP="00C65066">
      <w:pPr>
        <w:widowControl w:val="0"/>
        <w:spacing w:line="360" w:lineRule="auto"/>
        <w:ind w:firstLine="709"/>
        <w:jc w:val="right"/>
        <w:rPr>
          <w:sz w:val="28"/>
        </w:rPr>
      </w:pPr>
      <w:r w:rsidRPr="00C65066">
        <w:rPr>
          <w:sz w:val="28"/>
        </w:rPr>
        <w:t xml:space="preserve">Таблица </w:t>
      </w:r>
      <w:r w:rsidR="005A03EC" w:rsidRPr="00C65066">
        <w:rPr>
          <w:sz w:val="28"/>
        </w:rPr>
        <w:t>4</w:t>
      </w:r>
      <w:r w:rsidR="00674FA2" w:rsidRPr="00C65066">
        <w:rPr>
          <w:sz w:val="28"/>
        </w:rPr>
        <w:t>.</w:t>
      </w:r>
      <w:r w:rsidRPr="00C65066">
        <w:rPr>
          <w:sz w:val="28"/>
        </w:rPr>
        <w:t xml:space="preserve"> Энергии взрыва конд</w:t>
      </w:r>
      <w:r w:rsidR="00674FA2" w:rsidRPr="00C65066">
        <w:rPr>
          <w:sz w:val="28"/>
        </w:rPr>
        <w:t>енсированных взрывчатых веществ.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43"/>
        <w:gridCol w:w="1540"/>
        <w:gridCol w:w="2741"/>
        <w:gridCol w:w="1827"/>
      </w:tblGrid>
      <w:tr w:rsidR="00352B22" w:rsidRPr="00FC48F3" w:rsidTr="00FC48F3">
        <w:trPr>
          <w:jc w:val="center"/>
        </w:trPr>
        <w:tc>
          <w:tcPr>
            <w:tcW w:w="2143" w:type="dxa"/>
          </w:tcPr>
          <w:p w:rsidR="00352B22" w:rsidRPr="00FC48F3" w:rsidRDefault="00352B22" w:rsidP="00FC48F3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FC48F3">
              <w:rPr>
                <w:sz w:val="20"/>
              </w:rPr>
              <w:t>Взрывчатое вещество</w:t>
            </w:r>
          </w:p>
        </w:tc>
        <w:tc>
          <w:tcPr>
            <w:tcW w:w="1540" w:type="dxa"/>
          </w:tcPr>
          <w:p w:rsidR="00352B22" w:rsidRPr="00FC48F3" w:rsidRDefault="00352B22" w:rsidP="00FC48F3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FC48F3">
              <w:rPr>
                <w:sz w:val="20"/>
              </w:rPr>
              <w:t xml:space="preserve"> </w:t>
            </w:r>
            <w:r w:rsidRPr="00FC48F3">
              <w:rPr>
                <w:sz w:val="20"/>
                <w:lang w:val="en-US"/>
              </w:rPr>
              <w:t>Q</w:t>
            </w:r>
            <w:r w:rsidRPr="00FC48F3">
              <w:rPr>
                <w:sz w:val="20"/>
                <w:vertAlign w:val="subscript"/>
                <w:lang w:val="en-US"/>
              </w:rPr>
              <w:t>v</w:t>
            </w:r>
            <w:r w:rsidRPr="00FC48F3">
              <w:rPr>
                <w:sz w:val="20"/>
              </w:rPr>
              <w:t xml:space="preserve"> ,кДж/ кг</w:t>
            </w:r>
            <w:r w:rsidR="00F30D25" w:rsidRPr="00FC48F3">
              <w:rPr>
                <w:sz w:val="20"/>
              </w:rPr>
              <w:t xml:space="preserve"> </w:t>
            </w:r>
          </w:p>
        </w:tc>
        <w:tc>
          <w:tcPr>
            <w:tcW w:w="2741" w:type="dxa"/>
          </w:tcPr>
          <w:p w:rsidR="00352B22" w:rsidRPr="00FC48F3" w:rsidRDefault="00352B22" w:rsidP="00FC48F3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FC48F3">
              <w:rPr>
                <w:sz w:val="20"/>
              </w:rPr>
              <w:t>Взрывчатое вещество</w:t>
            </w:r>
          </w:p>
        </w:tc>
        <w:tc>
          <w:tcPr>
            <w:tcW w:w="1827" w:type="dxa"/>
          </w:tcPr>
          <w:p w:rsidR="00352B22" w:rsidRPr="00FC48F3" w:rsidRDefault="00352B22" w:rsidP="00FC48F3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FC48F3">
              <w:rPr>
                <w:sz w:val="20"/>
                <w:lang w:val="en-US"/>
              </w:rPr>
              <w:t>Q</w:t>
            </w:r>
            <w:r w:rsidRPr="00FC48F3">
              <w:rPr>
                <w:sz w:val="20"/>
                <w:vertAlign w:val="subscript"/>
                <w:lang w:val="en-US"/>
              </w:rPr>
              <w:t>v</w:t>
            </w:r>
            <w:r w:rsidRPr="00FC48F3">
              <w:rPr>
                <w:sz w:val="20"/>
              </w:rPr>
              <w:t xml:space="preserve"> ,кДж/ кг</w:t>
            </w:r>
            <w:r w:rsidR="00F30D25" w:rsidRPr="00FC48F3">
              <w:rPr>
                <w:sz w:val="20"/>
              </w:rPr>
              <w:t xml:space="preserve"> </w:t>
            </w:r>
          </w:p>
        </w:tc>
      </w:tr>
      <w:tr w:rsidR="00352B22" w:rsidRPr="00FC48F3" w:rsidTr="00FC48F3">
        <w:trPr>
          <w:jc w:val="center"/>
        </w:trPr>
        <w:tc>
          <w:tcPr>
            <w:tcW w:w="2143" w:type="dxa"/>
          </w:tcPr>
          <w:p w:rsidR="00352B22" w:rsidRPr="00FC48F3" w:rsidRDefault="00352B22" w:rsidP="00FC48F3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FC48F3">
              <w:rPr>
                <w:sz w:val="20"/>
              </w:rPr>
              <w:t>Индивидуальные</w:t>
            </w:r>
          </w:p>
          <w:p w:rsidR="00352B22" w:rsidRPr="00FC48F3" w:rsidRDefault="00352B22" w:rsidP="00FC48F3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FC48F3">
              <w:rPr>
                <w:sz w:val="20"/>
              </w:rPr>
              <w:t>Тротил (ТНТ)</w:t>
            </w:r>
          </w:p>
          <w:p w:rsidR="00352B22" w:rsidRPr="00FC48F3" w:rsidRDefault="00352B22" w:rsidP="00FC48F3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FC48F3">
              <w:rPr>
                <w:sz w:val="20"/>
              </w:rPr>
              <w:t>Гексоген</w:t>
            </w:r>
          </w:p>
          <w:p w:rsidR="00352B22" w:rsidRPr="00FC48F3" w:rsidRDefault="00352B22" w:rsidP="00FC48F3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FC48F3">
              <w:rPr>
                <w:sz w:val="20"/>
              </w:rPr>
              <w:t>Октоген</w:t>
            </w:r>
          </w:p>
          <w:p w:rsidR="00352B22" w:rsidRPr="00FC48F3" w:rsidRDefault="00352B22" w:rsidP="00FC48F3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FC48F3">
              <w:rPr>
                <w:sz w:val="20"/>
              </w:rPr>
              <w:t>Нитроглицерин</w:t>
            </w:r>
          </w:p>
          <w:p w:rsidR="00352B22" w:rsidRPr="00FC48F3" w:rsidRDefault="00352B22" w:rsidP="00FC48F3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FC48F3">
              <w:rPr>
                <w:sz w:val="20"/>
              </w:rPr>
              <w:t>Тетрил</w:t>
            </w:r>
          </w:p>
          <w:p w:rsidR="00352B22" w:rsidRPr="00FC48F3" w:rsidRDefault="00352B22" w:rsidP="00FC48F3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FC48F3">
              <w:rPr>
                <w:sz w:val="20"/>
              </w:rPr>
              <w:t>Гремучая ртуть</w:t>
            </w:r>
          </w:p>
          <w:p w:rsidR="00352B22" w:rsidRPr="00FC48F3" w:rsidRDefault="00352B22" w:rsidP="00FC48F3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352B22" w:rsidRPr="00FC48F3" w:rsidRDefault="00352B22" w:rsidP="00FC48F3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540" w:type="dxa"/>
          </w:tcPr>
          <w:p w:rsidR="00352B22" w:rsidRPr="00FC48F3" w:rsidRDefault="00352B22" w:rsidP="00FC48F3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352B22" w:rsidRPr="00FC48F3" w:rsidRDefault="00F30D25" w:rsidP="00FC48F3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FC48F3">
              <w:rPr>
                <w:sz w:val="20"/>
              </w:rPr>
              <w:t xml:space="preserve"> </w:t>
            </w:r>
            <w:r w:rsidR="00352B22" w:rsidRPr="00FC48F3">
              <w:rPr>
                <w:sz w:val="20"/>
              </w:rPr>
              <w:t>4520</w:t>
            </w:r>
          </w:p>
          <w:p w:rsidR="00352B22" w:rsidRPr="00FC48F3" w:rsidRDefault="00F30D25" w:rsidP="00FC48F3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FC48F3">
              <w:rPr>
                <w:sz w:val="20"/>
              </w:rPr>
              <w:t xml:space="preserve"> </w:t>
            </w:r>
            <w:r w:rsidR="00352B22" w:rsidRPr="00FC48F3">
              <w:rPr>
                <w:sz w:val="20"/>
              </w:rPr>
              <w:t>5360</w:t>
            </w:r>
          </w:p>
          <w:p w:rsidR="00352B22" w:rsidRPr="00FC48F3" w:rsidRDefault="00F30D25" w:rsidP="00FC48F3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FC48F3">
              <w:rPr>
                <w:sz w:val="20"/>
              </w:rPr>
              <w:t xml:space="preserve"> </w:t>
            </w:r>
            <w:r w:rsidR="00352B22" w:rsidRPr="00FC48F3">
              <w:rPr>
                <w:sz w:val="20"/>
              </w:rPr>
              <w:t>5860</w:t>
            </w:r>
          </w:p>
          <w:p w:rsidR="00352B22" w:rsidRPr="00FC48F3" w:rsidRDefault="00F30D25" w:rsidP="00FC48F3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FC48F3">
              <w:rPr>
                <w:sz w:val="20"/>
              </w:rPr>
              <w:t xml:space="preserve"> </w:t>
            </w:r>
            <w:r w:rsidR="00352B22" w:rsidRPr="00FC48F3">
              <w:rPr>
                <w:sz w:val="20"/>
              </w:rPr>
              <w:t>6700</w:t>
            </w:r>
          </w:p>
          <w:p w:rsidR="00352B22" w:rsidRPr="00FC48F3" w:rsidRDefault="00F30D25" w:rsidP="00FC48F3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FC48F3">
              <w:rPr>
                <w:sz w:val="20"/>
              </w:rPr>
              <w:t xml:space="preserve"> </w:t>
            </w:r>
            <w:r w:rsidR="00352B22" w:rsidRPr="00FC48F3">
              <w:rPr>
                <w:sz w:val="20"/>
              </w:rPr>
              <w:t>4500</w:t>
            </w:r>
          </w:p>
          <w:p w:rsidR="00352B22" w:rsidRPr="00FC48F3" w:rsidRDefault="00F30D25" w:rsidP="00FC48F3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FC48F3">
              <w:rPr>
                <w:sz w:val="20"/>
              </w:rPr>
              <w:t xml:space="preserve"> </w:t>
            </w:r>
            <w:r w:rsidR="00352B22" w:rsidRPr="00FC48F3">
              <w:rPr>
                <w:sz w:val="20"/>
              </w:rPr>
              <w:t>1790</w:t>
            </w:r>
          </w:p>
        </w:tc>
        <w:tc>
          <w:tcPr>
            <w:tcW w:w="2741" w:type="dxa"/>
          </w:tcPr>
          <w:p w:rsidR="00352B22" w:rsidRPr="00FC48F3" w:rsidRDefault="00352B22" w:rsidP="00FC48F3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FC48F3">
              <w:rPr>
                <w:sz w:val="20"/>
              </w:rPr>
              <w:t>Смеси</w:t>
            </w:r>
          </w:p>
          <w:p w:rsidR="00352B22" w:rsidRPr="00FC48F3" w:rsidRDefault="00352B22" w:rsidP="00FC48F3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FC48F3">
              <w:rPr>
                <w:sz w:val="20"/>
              </w:rPr>
              <w:t>Амматол 80/20 (80%</w:t>
            </w:r>
            <w:r w:rsidR="00F30D25" w:rsidRPr="00FC48F3">
              <w:rPr>
                <w:sz w:val="20"/>
              </w:rPr>
              <w:t xml:space="preserve"> </w:t>
            </w:r>
            <w:r w:rsidRPr="00FC48F3">
              <w:rPr>
                <w:sz w:val="20"/>
              </w:rPr>
              <w:t>нитрата + 20% ТНТ)</w:t>
            </w:r>
          </w:p>
          <w:p w:rsidR="00352B22" w:rsidRPr="00FC48F3" w:rsidRDefault="00352B22" w:rsidP="00FC48F3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FC48F3">
              <w:rPr>
                <w:sz w:val="20"/>
              </w:rPr>
              <w:t>60%нитроглицериновый динамит</w:t>
            </w:r>
          </w:p>
          <w:p w:rsidR="00352B22" w:rsidRPr="00FC48F3" w:rsidRDefault="00352B22" w:rsidP="00FC48F3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FC48F3">
              <w:rPr>
                <w:sz w:val="20"/>
              </w:rPr>
              <w:t>Торпекс (42% гексогена + 40%ТНТ +18%</w:t>
            </w:r>
            <w:r w:rsidRPr="00FC48F3">
              <w:rPr>
                <w:sz w:val="20"/>
                <w:lang w:val="en-US"/>
              </w:rPr>
              <w:t>Al</w:t>
            </w:r>
            <w:r w:rsidRPr="00FC48F3">
              <w:rPr>
                <w:sz w:val="20"/>
              </w:rPr>
              <w:t>)</w:t>
            </w:r>
          </w:p>
          <w:p w:rsidR="00352B22" w:rsidRPr="00FC48F3" w:rsidRDefault="00352B22" w:rsidP="00FC48F3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FC48F3">
              <w:rPr>
                <w:sz w:val="20"/>
              </w:rPr>
              <w:t>Пластическое ВВ (90% нитроглицерина + 8% нитроцеллюлозы + 1% щелочи+0,2% Н</w:t>
            </w:r>
            <w:r w:rsidRPr="00FC48F3">
              <w:rPr>
                <w:sz w:val="20"/>
                <w:vertAlign w:val="subscript"/>
              </w:rPr>
              <w:t>2</w:t>
            </w:r>
            <w:r w:rsidRPr="00FC48F3">
              <w:rPr>
                <w:sz w:val="20"/>
              </w:rPr>
              <w:t>О)</w:t>
            </w:r>
          </w:p>
        </w:tc>
        <w:tc>
          <w:tcPr>
            <w:tcW w:w="1827" w:type="dxa"/>
          </w:tcPr>
          <w:p w:rsidR="00352B22" w:rsidRPr="00FC48F3" w:rsidRDefault="00352B22" w:rsidP="00FC48F3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352B22" w:rsidRPr="00FC48F3" w:rsidRDefault="00F30D25" w:rsidP="00FC48F3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FC48F3">
              <w:rPr>
                <w:sz w:val="20"/>
              </w:rPr>
              <w:t xml:space="preserve"> </w:t>
            </w:r>
            <w:r w:rsidR="00352B22" w:rsidRPr="00FC48F3">
              <w:rPr>
                <w:sz w:val="20"/>
              </w:rPr>
              <w:t>2650</w:t>
            </w:r>
          </w:p>
          <w:p w:rsidR="00352B22" w:rsidRPr="00FC48F3" w:rsidRDefault="00352B22" w:rsidP="00FC48F3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352B22" w:rsidRPr="00FC48F3" w:rsidRDefault="00F30D25" w:rsidP="00FC48F3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FC48F3">
              <w:rPr>
                <w:sz w:val="20"/>
              </w:rPr>
              <w:t xml:space="preserve"> </w:t>
            </w:r>
            <w:r w:rsidR="00352B22" w:rsidRPr="00FC48F3">
              <w:rPr>
                <w:sz w:val="20"/>
              </w:rPr>
              <w:t>2710</w:t>
            </w:r>
          </w:p>
          <w:p w:rsidR="00352B22" w:rsidRPr="00FC48F3" w:rsidRDefault="00352B22" w:rsidP="00FC48F3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352B22" w:rsidRPr="00FC48F3" w:rsidRDefault="00F30D25" w:rsidP="00FC48F3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FC48F3">
              <w:rPr>
                <w:sz w:val="20"/>
              </w:rPr>
              <w:t xml:space="preserve"> </w:t>
            </w:r>
            <w:r w:rsidR="00352B22" w:rsidRPr="00FC48F3">
              <w:rPr>
                <w:sz w:val="20"/>
              </w:rPr>
              <w:t>7540</w:t>
            </w:r>
          </w:p>
          <w:p w:rsidR="00352B22" w:rsidRPr="00FC48F3" w:rsidRDefault="00352B22" w:rsidP="00FC48F3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352B22" w:rsidRPr="00FC48F3" w:rsidRDefault="00F30D25" w:rsidP="00FC48F3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FC48F3">
              <w:rPr>
                <w:sz w:val="20"/>
              </w:rPr>
              <w:t xml:space="preserve"> </w:t>
            </w:r>
            <w:r w:rsidR="00352B22" w:rsidRPr="00FC48F3">
              <w:rPr>
                <w:sz w:val="20"/>
              </w:rPr>
              <w:t>4520</w:t>
            </w:r>
          </w:p>
        </w:tc>
      </w:tr>
    </w:tbl>
    <w:p w:rsidR="005A03EC" w:rsidRPr="00C65066" w:rsidRDefault="005A03EC" w:rsidP="00C65066">
      <w:pPr>
        <w:widowControl w:val="0"/>
        <w:spacing w:line="360" w:lineRule="auto"/>
        <w:ind w:firstLine="709"/>
        <w:jc w:val="both"/>
        <w:rPr>
          <w:sz w:val="28"/>
        </w:rPr>
      </w:pPr>
    </w:p>
    <w:p w:rsidR="005A03EC" w:rsidRPr="00C65066" w:rsidRDefault="005A03EC" w:rsidP="00C65066">
      <w:pPr>
        <w:widowControl w:val="0"/>
        <w:spacing w:line="360" w:lineRule="auto"/>
        <w:ind w:firstLine="709"/>
        <w:jc w:val="right"/>
        <w:rPr>
          <w:sz w:val="28"/>
        </w:rPr>
      </w:pPr>
      <w:r w:rsidRPr="00C65066">
        <w:rPr>
          <w:sz w:val="28"/>
        </w:rPr>
        <w:t>Таблица 5. Выражения пробит-функций для разных степеней поражения (разрушения).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991"/>
        <w:gridCol w:w="4860"/>
      </w:tblGrid>
      <w:tr w:rsidR="005A03EC" w:rsidRPr="00774612" w:rsidTr="00774612">
        <w:trPr>
          <w:jc w:val="center"/>
        </w:trPr>
        <w:tc>
          <w:tcPr>
            <w:tcW w:w="851" w:type="dxa"/>
          </w:tcPr>
          <w:p w:rsidR="005A03EC" w:rsidRPr="00774612" w:rsidRDefault="005A03EC" w:rsidP="00774612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774612">
              <w:rPr>
                <w:sz w:val="20"/>
              </w:rPr>
              <w:t>№</w:t>
            </w:r>
          </w:p>
        </w:tc>
        <w:tc>
          <w:tcPr>
            <w:tcW w:w="2991" w:type="dxa"/>
          </w:tcPr>
          <w:p w:rsidR="005A03EC" w:rsidRPr="00774612" w:rsidRDefault="005A03EC" w:rsidP="00774612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774612">
              <w:rPr>
                <w:sz w:val="20"/>
              </w:rPr>
              <w:t>Степень поражения (разрушения)</w:t>
            </w:r>
          </w:p>
        </w:tc>
        <w:tc>
          <w:tcPr>
            <w:tcW w:w="4860" w:type="dxa"/>
          </w:tcPr>
          <w:p w:rsidR="005A03EC" w:rsidRPr="00774612" w:rsidRDefault="005A03EC" w:rsidP="00774612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774612">
              <w:rPr>
                <w:sz w:val="20"/>
              </w:rPr>
              <w:t>Пробит-функция</w:t>
            </w:r>
          </w:p>
        </w:tc>
      </w:tr>
      <w:tr w:rsidR="00E14E8E" w:rsidRPr="00774612" w:rsidTr="00774612">
        <w:trPr>
          <w:jc w:val="center"/>
        </w:trPr>
        <w:tc>
          <w:tcPr>
            <w:tcW w:w="8702" w:type="dxa"/>
            <w:gridSpan w:val="3"/>
          </w:tcPr>
          <w:p w:rsidR="00E14E8E" w:rsidRPr="00774612" w:rsidRDefault="00E14E8E" w:rsidP="00774612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774612">
              <w:rPr>
                <w:sz w:val="20"/>
              </w:rPr>
              <w:t>Поражение человека</w:t>
            </w:r>
          </w:p>
        </w:tc>
      </w:tr>
      <w:tr w:rsidR="005A03EC" w:rsidRPr="00774612" w:rsidTr="00774612">
        <w:trPr>
          <w:jc w:val="center"/>
        </w:trPr>
        <w:tc>
          <w:tcPr>
            <w:tcW w:w="851" w:type="dxa"/>
          </w:tcPr>
          <w:p w:rsidR="005A03EC" w:rsidRPr="00774612" w:rsidRDefault="005A03EC" w:rsidP="00774612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774612">
              <w:rPr>
                <w:sz w:val="20"/>
              </w:rPr>
              <w:t>1</w:t>
            </w:r>
          </w:p>
        </w:tc>
        <w:tc>
          <w:tcPr>
            <w:tcW w:w="2991" w:type="dxa"/>
          </w:tcPr>
          <w:p w:rsidR="005A03EC" w:rsidRPr="00774612" w:rsidRDefault="005A03EC" w:rsidP="00774612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774612">
              <w:rPr>
                <w:sz w:val="20"/>
              </w:rPr>
              <w:t>Разрыв барабанных перепонок</w:t>
            </w:r>
          </w:p>
        </w:tc>
        <w:tc>
          <w:tcPr>
            <w:tcW w:w="4860" w:type="dxa"/>
          </w:tcPr>
          <w:p w:rsidR="005A03EC" w:rsidRPr="00774612" w:rsidRDefault="00E14E8E" w:rsidP="00774612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774612">
              <w:rPr>
                <w:sz w:val="20"/>
              </w:rPr>
              <w:object w:dxaOrig="2480" w:dyaOrig="340">
                <v:shape id="_x0000_i1047" type="#_x0000_t75" style="width:123.75pt;height:17.25pt" o:ole="">
                  <v:imagedata r:id="rId47" o:title=""/>
                </v:shape>
                <o:OLEObject Type="Embed" ProgID="Equation.3" ShapeID="_x0000_i1047" DrawAspect="Content" ObjectID="_1457371748" r:id="rId48"/>
              </w:object>
            </w:r>
          </w:p>
        </w:tc>
      </w:tr>
      <w:tr w:rsidR="005A03EC" w:rsidRPr="00774612" w:rsidTr="00774612">
        <w:trPr>
          <w:jc w:val="center"/>
        </w:trPr>
        <w:tc>
          <w:tcPr>
            <w:tcW w:w="851" w:type="dxa"/>
          </w:tcPr>
          <w:p w:rsidR="005A03EC" w:rsidRPr="00774612" w:rsidRDefault="005A03EC" w:rsidP="00774612">
            <w:pPr>
              <w:widowControl w:val="0"/>
              <w:spacing w:line="360" w:lineRule="auto"/>
              <w:jc w:val="both"/>
              <w:rPr>
                <w:sz w:val="20"/>
                <w:lang w:val="en-US"/>
              </w:rPr>
            </w:pPr>
            <w:r w:rsidRPr="00774612">
              <w:rPr>
                <w:sz w:val="20"/>
                <w:lang w:val="en-US"/>
              </w:rPr>
              <w:t>2</w:t>
            </w:r>
          </w:p>
        </w:tc>
        <w:tc>
          <w:tcPr>
            <w:tcW w:w="2991" w:type="dxa"/>
          </w:tcPr>
          <w:p w:rsidR="005A03EC" w:rsidRPr="00774612" w:rsidRDefault="005A03EC" w:rsidP="00774612">
            <w:pPr>
              <w:widowControl w:val="0"/>
              <w:spacing w:line="360" w:lineRule="auto"/>
              <w:jc w:val="both"/>
              <w:rPr>
                <w:sz w:val="20"/>
                <w:lang w:val="en-US"/>
              </w:rPr>
            </w:pPr>
            <w:r w:rsidRPr="00774612">
              <w:rPr>
                <w:sz w:val="20"/>
              </w:rPr>
              <w:t>Контузия</w:t>
            </w:r>
          </w:p>
        </w:tc>
        <w:tc>
          <w:tcPr>
            <w:tcW w:w="4860" w:type="dxa"/>
          </w:tcPr>
          <w:p w:rsidR="005A03EC" w:rsidRPr="00774612" w:rsidRDefault="00BF1F6D" w:rsidP="00774612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774612">
              <w:rPr>
                <w:sz w:val="20"/>
              </w:rPr>
              <w:object w:dxaOrig="4540" w:dyaOrig="680">
                <v:shape id="_x0000_i1048" type="#_x0000_t75" style="width:227.25pt;height:33.75pt" o:ole="">
                  <v:imagedata r:id="rId49" o:title=""/>
                </v:shape>
                <o:OLEObject Type="Embed" ProgID="Equation.3" ShapeID="_x0000_i1048" DrawAspect="Content" ObjectID="_1457371749" r:id="rId50"/>
              </w:object>
            </w:r>
            <w:r w:rsidRPr="00774612">
              <w:rPr>
                <w:sz w:val="20"/>
              </w:rPr>
              <w:t xml:space="preserve">, </w:t>
            </w:r>
            <w:r w:rsidR="005A03EC" w:rsidRPr="00774612">
              <w:rPr>
                <w:sz w:val="20"/>
              </w:rPr>
              <w:t xml:space="preserve">где </w:t>
            </w:r>
            <w:r w:rsidR="005A03EC" w:rsidRPr="00774612">
              <w:rPr>
                <w:iCs/>
                <w:sz w:val="20"/>
                <w:lang w:val="en-US"/>
              </w:rPr>
              <w:t>m</w:t>
            </w:r>
            <w:r w:rsidR="005A03EC" w:rsidRPr="00774612">
              <w:rPr>
                <w:sz w:val="20"/>
              </w:rPr>
              <w:t xml:space="preserve"> – масса тела, кг</w:t>
            </w:r>
          </w:p>
        </w:tc>
      </w:tr>
      <w:tr w:rsidR="005A03EC" w:rsidRPr="00774612" w:rsidTr="00774612">
        <w:trPr>
          <w:jc w:val="center"/>
        </w:trPr>
        <w:tc>
          <w:tcPr>
            <w:tcW w:w="851" w:type="dxa"/>
          </w:tcPr>
          <w:p w:rsidR="005A03EC" w:rsidRPr="00774612" w:rsidRDefault="005A03EC" w:rsidP="00774612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774612">
              <w:rPr>
                <w:sz w:val="20"/>
              </w:rPr>
              <w:t>3</w:t>
            </w:r>
          </w:p>
        </w:tc>
        <w:tc>
          <w:tcPr>
            <w:tcW w:w="2991" w:type="dxa"/>
          </w:tcPr>
          <w:p w:rsidR="005A03EC" w:rsidRPr="00774612" w:rsidRDefault="005A03EC" w:rsidP="00774612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774612">
              <w:rPr>
                <w:sz w:val="20"/>
              </w:rPr>
              <w:t>Летальный исход</w:t>
            </w:r>
          </w:p>
        </w:tc>
        <w:tc>
          <w:tcPr>
            <w:tcW w:w="4860" w:type="dxa"/>
          </w:tcPr>
          <w:p w:rsidR="005A03EC" w:rsidRPr="00774612" w:rsidRDefault="00D9286B" w:rsidP="00774612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774612">
              <w:rPr>
                <w:sz w:val="20"/>
              </w:rPr>
              <w:object w:dxaOrig="3180" w:dyaOrig="720">
                <v:shape id="_x0000_i1049" type="#_x0000_t75" style="width:159pt;height:36pt" o:ole="">
                  <v:imagedata r:id="rId51" o:title=""/>
                </v:shape>
                <o:OLEObject Type="Embed" ProgID="Equation.3" ShapeID="_x0000_i1049" DrawAspect="Content" ObjectID="_1457371750" r:id="rId52"/>
              </w:object>
            </w:r>
          </w:p>
        </w:tc>
      </w:tr>
      <w:tr w:rsidR="00E14E8E" w:rsidRPr="00774612" w:rsidTr="00774612">
        <w:trPr>
          <w:jc w:val="center"/>
        </w:trPr>
        <w:tc>
          <w:tcPr>
            <w:tcW w:w="8702" w:type="dxa"/>
            <w:gridSpan w:val="3"/>
          </w:tcPr>
          <w:p w:rsidR="00E14E8E" w:rsidRPr="00774612" w:rsidRDefault="00E14E8E" w:rsidP="00774612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774612">
              <w:rPr>
                <w:sz w:val="20"/>
              </w:rPr>
              <w:t>Разрушение зданий</w:t>
            </w:r>
          </w:p>
        </w:tc>
      </w:tr>
      <w:tr w:rsidR="005A03EC" w:rsidRPr="00774612" w:rsidTr="00774612">
        <w:trPr>
          <w:jc w:val="center"/>
        </w:trPr>
        <w:tc>
          <w:tcPr>
            <w:tcW w:w="851" w:type="dxa"/>
          </w:tcPr>
          <w:p w:rsidR="005A03EC" w:rsidRPr="00774612" w:rsidRDefault="005A03EC" w:rsidP="00774612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774612">
              <w:rPr>
                <w:sz w:val="20"/>
              </w:rPr>
              <w:t>4</w:t>
            </w:r>
          </w:p>
        </w:tc>
        <w:tc>
          <w:tcPr>
            <w:tcW w:w="2991" w:type="dxa"/>
          </w:tcPr>
          <w:p w:rsidR="005A03EC" w:rsidRPr="00774612" w:rsidRDefault="005A03EC" w:rsidP="00774612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774612">
              <w:rPr>
                <w:sz w:val="20"/>
              </w:rPr>
              <w:t>Слабые разрушения</w:t>
            </w:r>
          </w:p>
        </w:tc>
        <w:tc>
          <w:tcPr>
            <w:tcW w:w="4860" w:type="dxa"/>
          </w:tcPr>
          <w:p w:rsidR="005A03EC" w:rsidRPr="00774612" w:rsidRDefault="00F63A19" w:rsidP="00774612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774612">
              <w:rPr>
                <w:sz w:val="20"/>
              </w:rPr>
              <w:object w:dxaOrig="3540" w:dyaOrig="680">
                <v:shape id="_x0000_i1050" type="#_x0000_t75" style="width:177pt;height:33.75pt" o:ole="">
                  <v:imagedata r:id="rId53" o:title=""/>
                </v:shape>
                <o:OLEObject Type="Embed" ProgID="Equation.3" ShapeID="_x0000_i1050" DrawAspect="Content" ObjectID="_1457371751" r:id="rId54"/>
              </w:object>
            </w:r>
          </w:p>
        </w:tc>
      </w:tr>
      <w:tr w:rsidR="005A03EC" w:rsidRPr="00774612" w:rsidTr="00774612">
        <w:trPr>
          <w:jc w:val="center"/>
        </w:trPr>
        <w:tc>
          <w:tcPr>
            <w:tcW w:w="851" w:type="dxa"/>
          </w:tcPr>
          <w:p w:rsidR="005A03EC" w:rsidRPr="00774612" w:rsidRDefault="005A03EC" w:rsidP="00774612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774612">
              <w:rPr>
                <w:sz w:val="20"/>
              </w:rPr>
              <w:t>5</w:t>
            </w:r>
          </w:p>
        </w:tc>
        <w:tc>
          <w:tcPr>
            <w:tcW w:w="2991" w:type="dxa"/>
          </w:tcPr>
          <w:p w:rsidR="005A03EC" w:rsidRPr="00774612" w:rsidRDefault="005A03EC" w:rsidP="00774612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774612">
              <w:rPr>
                <w:sz w:val="20"/>
              </w:rPr>
              <w:t>Средние разрушения</w:t>
            </w:r>
          </w:p>
        </w:tc>
        <w:tc>
          <w:tcPr>
            <w:tcW w:w="4860" w:type="dxa"/>
          </w:tcPr>
          <w:p w:rsidR="005A03EC" w:rsidRPr="00774612" w:rsidRDefault="00F63A19" w:rsidP="00774612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774612">
              <w:rPr>
                <w:sz w:val="20"/>
              </w:rPr>
              <w:object w:dxaOrig="3600" w:dyaOrig="680">
                <v:shape id="_x0000_i1051" type="#_x0000_t75" style="width:180pt;height:33.75pt" o:ole="">
                  <v:imagedata r:id="rId55" o:title=""/>
                </v:shape>
                <o:OLEObject Type="Embed" ProgID="Equation.3" ShapeID="_x0000_i1051" DrawAspect="Content" ObjectID="_1457371752" r:id="rId56"/>
              </w:object>
            </w:r>
          </w:p>
        </w:tc>
      </w:tr>
      <w:tr w:rsidR="005A03EC" w:rsidRPr="00774612" w:rsidTr="00774612">
        <w:trPr>
          <w:jc w:val="center"/>
        </w:trPr>
        <w:tc>
          <w:tcPr>
            <w:tcW w:w="851" w:type="dxa"/>
          </w:tcPr>
          <w:p w:rsidR="005A03EC" w:rsidRPr="00774612" w:rsidRDefault="005A03EC" w:rsidP="00774612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774612">
              <w:rPr>
                <w:sz w:val="20"/>
              </w:rPr>
              <w:t>6</w:t>
            </w:r>
          </w:p>
        </w:tc>
        <w:tc>
          <w:tcPr>
            <w:tcW w:w="2991" w:type="dxa"/>
          </w:tcPr>
          <w:p w:rsidR="005A03EC" w:rsidRPr="00774612" w:rsidRDefault="005A03EC" w:rsidP="00774612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774612">
              <w:rPr>
                <w:sz w:val="20"/>
                <w:lang w:val="en-US"/>
              </w:rPr>
              <w:t>C</w:t>
            </w:r>
            <w:r w:rsidRPr="00774612">
              <w:rPr>
                <w:sz w:val="20"/>
              </w:rPr>
              <w:t>ильные разрушения</w:t>
            </w:r>
          </w:p>
        </w:tc>
        <w:tc>
          <w:tcPr>
            <w:tcW w:w="4860" w:type="dxa"/>
          </w:tcPr>
          <w:p w:rsidR="005A03EC" w:rsidRPr="00774612" w:rsidRDefault="00F63A19" w:rsidP="00774612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774612">
              <w:rPr>
                <w:sz w:val="20"/>
              </w:rPr>
              <w:object w:dxaOrig="3660" w:dyaOrig="680">
                <v:shape id="_x0000_i1052" type="#_x0000_t75" style="width:183pt;height:33.75pt" o:ole="">
                  <v:imagedata r:id="rId57" o:title=""/>
                </v:shape>
                <o:OLEObject Type="Embed" ProgID="Equation.3" ShapeID="_x0000_i1052" DrawAspect="Content" ObjectID="_1457371753" r:id="rId58"/>
              </w:object>
            </w:r>
          </w:p>
        </w:tc>
      </w:tr>
    </w:tbl>
    <w:p w:rsidR="00352B22" w:rsidRPr="00C65066" w:rsidRDefault="00352B22" w:rsidP="00C6506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</w:rPr>
      </w:pPr>
    </w:p>
    <w:p w:rsidR="004C7DA5" w:rsidRPr="00C65066" w:rsidRDefault="004C7DA5" w:rsidP="00C65066">
      <w:pPr>
        <w:widowControl w:val="0"/>
        <w:spacing w:line="360" w:lineRule="auto"/>
        <w:ind w:firstLine="709"/>
        <w:jc w:val="right"/>
        <w:rPr>
          <w:sz w:val="28"/>
        </w:rPr>
      </w:pPr>
      <w:r w:rsidRPr="00C65066">
        <w:rPr>
          <w:sz w:val="28"/>
        </w:rPr>
        <w:t>Таблица 6. Зависимость степени поражения (разрушения) от пробит-функции.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6"/>
        <w:gridCol w:w="662"/>
        <w:gridCol w:w="840"/>
        <w:gridCol w:w="839"/>
        <w:gridCol w:w="840"/>
        <w:gridCol w:w="840"/>
        <w:gridCol w:w="840"/>
        <w:gridCol w:w="839"/>
        <w:gridCol w:w="840"/>
        <w:gridCol w:w="840"/>
        <w:gridCol w:w="621"/>
      </w:tblGrid>
      <w:tr w:rsidR="004C7DA5" w:rsidRPr="00774612" w:rsidTr="00774612">
        <w:trPr>
          <w:jc w:val="center"/>
        </w:trPr>
        <w:tc>
          <w:tcPr>
            <w:tcW w:w="726" w:type="dxa"/>
          </w:tcPr>
          <w:p w:rsidR="004C7DA5" w:rsidRPr="00774612" w:rsidRDefault="004C7DA5" w:rsidP="00774612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774612">
              <w:rPr>
                <w:sz w:val="20"/>
              </w:rPr>
              <w:t>Р</w:t>
            </w:r>
            <w:r w:rsidRPr="00774612">
              <w:rPr>
                <w:sz w:val="20"/>
                <w:vertAlign w:val="subscript"/>
              </w:rPr>
              <w:t>пор,</w:t>
            </w:r>
            <w:r w:rsidRPr="00774612">
              <w:rPr>
                <w:sz w:val="20"/>
              </w:rPr>
              <w:t>%</w:t>
            </w:r>
          </w:p>
        </w:tc>
        <w:tc>
          <w:tcPr>
            <w:tcW w:w="662" w:type="dxa"/>
          </w:tcPr>
          <w:p w:rsidR="004C7DA5" w:rsidRPr="00774612" w:rsidRDefault="004C7DA5" w:rsidP="00774612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774612">
              <w:rPr>
                <w:sz w:val="20"/>
              </w:rPr>
              <w:t>0</w:t>
            </w:r>
          </w:p>
        </w:tc>
        <w:tc>
          <w:tcPr>
            <w:tcW w:w="840" w:type="dxa"/>
          </w:tcPr>
          <w:p w:rsidR="004C7DA5" w:rsidRPr="00774612" w:rsidRDefault="004C7DA5" w:rsidP="00774612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774612">
              <w:rPr>
                <w:sz w:val="20"/>
              </w:rPr>
              <w:t>1</w:t>
            </w:r>
          </w:p>
        </w:tc>
        <w:tc>
          <w:tcPr>
            <w:tcW w:w="839" w:type="dxa"/>
          </w:tcPr>
          <w:p w:rsidR="004C7DA5" w:rsidRPr="00774612" w:rsidRDefault="004C7DA5" w:rsidP="00774612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774612">
              <w:rPr>
                <w:sz w:val="20"/>
              </w:rPr>
              <w:t>2</w:t>
            </w:r>
          </w:p>
        </w:tc>
        <w:tc>
          <w:tcPr>
            <w:tcW w:w="840" w:type="dxa"/>
          </w:tcPr>
          <w:p w:rsidR="004C7DA5" w:rsidRPr="00774612" w:rsidRDefault="004C7DA5" w:rsidP="00774612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774612">
              <w:rPr>
                <w:sz w:val="20"/>
              </w:rPr>
              <w:t>3</w:t>
            </w:r>
          </w:p>
        </w:tc>
        <w:tc>
          <w:tcPr>
            <w:tcW w:w="840" w:type="dxa"/>
          </w:tcPr>
          <w:p w:rsidR="004C7DA5" w:rsidRPr="00774612" w:rsidRDefault="004C7DA5" w:rsidP="00774612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774612">
              <w:rPr>
                <w:sz w:val="20"/>
              </w:rPr>
              <w:t>4</w:t>
            </w:r>
          </w:p>
        </w:tc>
        <w:tc>
          <w:tcPr>
            <w:tcW w:w="840" w:type="dxa"/>
          </w:tcPr>
          <w:p w:rsidR="004C7DA5" w:rsidRPr="00774612" w:rsidRDefault="004C7DA5" w:rsidP="00774612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774612">
              <w:rPr>
                <w:sz w:val="20"/>
              </w:rPr>
              <w:t>5</w:t>
            </w:r>
          </w:p>
        </w:tc>
        <w:tc>
          <w:tcPr>
            <w:tcW w:w="839" w:type="dxa"/>
          </w:tcPr>
          <w:p w:rsidR="004C7DA5" w:rsidRPr="00774612" w:rsidRDefault="004C7DA5" w:rsidP="00774612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774612">
              <w:rPr>
                <w:sz w:val="20"/>
              </w:rPr>
              <w:t>6</w:t>
            </w:r>
          </w:p>
        </w:tc>
        <w:tc>
          <w:tcPr>
            <w:tcW w:w="840" w:type="dxa"/>
          </w:tcPr>
          <w:p w:rsidR="004C7DA5" w:rsidRPr="00774612" w:rsidRDefault="004C7DA5" w:rsidP="00774612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774612">
              <w:rPr>
                <w:sz w:val="20"/>
              </w:rPr>
              <w:t>7</w:t>
            </w:r>
          </w:p>
        </w:tc>
        <w:tc>
          <w:tcPr>
            <w:tcW w:w="840" w:type="dxa"/>
          </w:tcPr>
          <w:p w:rsidR="004C7DA5" w:rsidRPr="00774612" w:rsidRDefault="004C7DA5" w:rsidP="00774612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774612">
              <w:rPr>
                <w:sz w:val="20"/>
              </w:rPr>
              <w:t>8</w:t>
            </w:r>
          </w:p>
        </w:tc>
        <w:tc>
          <w:tcPr>
            <w:tcW w:w="621" w:type="dxa"/>
          </w:tcPr>
          <w:p w:rsidR="004C7DA5" w:rsidRPr="00774612" w:rsidRDefault="004C7DA5" w:rsidP="00774612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774612">
              <w:rPr>
                <w:sz w:val="20"/>
              </w:rPr>
              <w:t>9</w:t>
            </w:r>
          </w:p>
        </w:tc>
      </w:tr>
      <w:tr w:rsidR="004C7DA5" w:rsidRPr="00774612" w:rsidTr="00774612">
        <w:trPr>
          <w:jc w:val="center"/>
        </w:trPr>
        <w:tc>
          <w:tcPr>
            <w:tcW w:w="726" w:type="dxa"/>
          </w:tcPr>
          <w:p w:rsidR="004C7DA5" w:rsidRPr="00774612" w:rsidRDefault="004C7DA5" w:rsidP="00774612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774612">
              <w:rPr>
                <w:sz w:val="20"/>
              </w:rPr>
              <w:t>0</w:t>
            </w:r>
          </w:p>
        </w:tc>
        <w:tc>
          <w:tcPr>
            <w:tcW w:w="662" w:type="dxa"/>
          </w:tcPr>
          <w:p w:rsidR="004C7DA5" w:rsidRPr="00774612" w:rsidRDefault="004C7DA5" w:rsidP="00774612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4C7DA5" w:rsidRPr="00774612" w:rsidRDefault="004C7DA5" w:rsidP="00774612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774612">
              <w:rPr>
                <w:sz w:val="20"/>
              </w:rPr>
              <w:t>2,67</w:t>
            </w:r>
          </w:p>
        </w:tc>
        <w:tc>
          <w:tcPr>
            <w:tcW w:w="839" w:type="dxa"/>
          </w:tcPr>
          <w:p w:rsidR="004C7DA5" w:rsidRPr="00774612" w:rsidRDefault="004C7DA5" w:rsidP="00774612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774612">
              <w:rPr>
                <w:sz w:val="20"/>
              </w:rPr>
              <w:t>2,95</w:t>
            </w:r>
          </w:p>
        </w:tc>
        <w:tc>
          <w:tcPr>
            <w:tcW w:w="840" w:type="dxa"/>
          </w:tcPr>
          <w:p w:rsidR="004C7DA5" w:rsidRPr="00774612" w:rsidRDefault="004C7DA5" w:rsidP="00774612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774612">
              <w:rPr>
                <w:sz w:val="20"/>
              </w:rPr>
              <w:t>3,12</w:t>
            </w:r>
          </w:p>
        </w:tc>
        <w:tc>
          <w:tcPr>
            <w:tcW w:w="840" w:type="dxa"/>
          </w:tcPr>
          <w:p w:rsidR="004C7DA5" w:rsidRPr="00774612" w:rsidRDefault="004C7DA5" w:rsidP="00774612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774612">
              <w:rPr>
                <w:sz w:val="20"/>
              </w:rPr>
              <w:t>3,25</w:t>
            </w:r>
          </w:p>
        </w:tc>
        <w:tc>
          <w:tcPr>
            <w:tcW w:w="840" w:type="dxa"/>
          </w:tcPr>
          <w:p w:rsidR="004C7DA5" w:rsidRPr="00774612" w:rsidRDefault="004C7DA5" w:rsidP="00774612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774612">
              <w:rPr>
                <w:sz w:val="20"/>
              </w:rPr>
              <w:t>3,38</w:t>
            </w:r>
          </w:p>
        </w:tc>
        <w:tc>
          <w:tcPr>
            <w:tcW w:w="839" w:type="dxa"/>
          </w:tcPr>
          <w:p w:rsidR="004C7DA5" w:rsidRPr="00774612" w:rsidRDefault="004C7DA5" w:rsidP="00774612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774612">
              <w:rPr>
                <w:sz w:val="20"/>
              </w:rPr>
              <w:t>3,45</w:t>
            </w:r>
          </w:p>
        </w:tc>
        <w:tc>
          <w:tcPr>
            <w:tcW w:w="840" w:type="dxa"/>
          </w:tcPr>
          <w:p w:rsidR="004C7DA5" w:rsidRPr="00774612" w:rsidRDefault="004C7DA5" w:rsidP="00774612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774612">
              <w:rPr>
                <w:sz w:val="20"/>
              </w:rPr>
              <w:t>3,52</w:t>
            </w:r>
          </w:p>
        </w:tc>
        <w:tc>
          <w:tcPr>
            <w:tcW w:w="840" w:type="dxa"/>
          </w:tcPr>
          <w:p w:rsidR="004C7DA5" w:rsidRPr="00774612" w:rsidRDefault="004C7DA5" w:rsidP="00774612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774612">
              <w:rPr>
                <w:sz w:val="20"/>
              </w:rPr>
              <w:t>3,59</w:t>
            </w:r>
          </w:p>
        </w:tc>
        <w:tc>
          <w:tcPr>
            <w:tcW w:w="621" w:type="dxa"/>
          </w:tcPr>
          <w:p w:rsidR="004C7DA5" w:rsidRPr="00774612" w:rsidRDefault="004C7DA5" w:rsidP="00774612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774612">
              <w:rPr>
                <w:sz w:val="20"/>
              </w:rPr>
              <w:t>3,66</w:t>
            </w:r>
          </w:p>
        </w:tc>
      </w:tr>
      <w:tr w:rsidR="004C7DA5" w:rsidRPr="00774612" w:rsidTr="00774612">
        <w:trPr>
          <w:jc w:val="center"/>
        </w:trPr>
        <w:tc>
          <w:tcPr>
            <w:tcW w:w="726" w:type="dxa"/>
          </w:tcPr>
          <w:p w:rsidR="004C7DA5" w:rsidRPr="00774612" w:rsidRDefault="004C7DA5" w:rsidP="00774612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774612">
              <w:rPr>
                <w:sz w:val="20"/>
              </w:rPr>
              <w:t>10</w:t>
            </w:r>
          </w:p>
        </w:tc>
        <w:tc>
          <w:tcPr>
            <w:tcW w:w="662" w:type="dxa"/>
          </w:tcPr>
          <w:p w:rsidR="004C7DA5" w:rsidRPr="00774612" w:rsidRDefault="004C7DA5" w:rsidP="00774612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774612">
              <w:rPr>
                <w:sz w:val="20"/>
              </w:rPr>
              <w:t>3,72</w:t>
            </w:r>
          </w:p>
        </w:tc>
        <w:tc>
          <w:tcPr>
            <w:tcW w:w="840" w:type="dxa"/>
          </w:tcPr>
          <w:p w:rsidR="004C7DA5" w:rsidRPr="00774612" w:rsidRDefault="004C7DA5" w:rsidP="00774612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774612">
              <w:rPr>
                <w:sz w:val="20"/>
              </w:rPr>
              <w:t>3,77</w:t>
            </w:r>
          </w:p>
        </w:tc>
        <w:tc>
          <w:tcPr>
            <w:tcW w:w="839" w:type="dxa"/>
          </w:tcPr>
          <w:p w:rsidR="004C7DA5" w:rsidRPr="00774612" w:rsidRDefault="004C7DA5" w:rsidP="00774612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774612">
              <w:rPr>
                <w:sz w:val="20"/>
              </w:rPr>
              <w:t>3,82</w:t>
            </w:r>
          </w:p>
        </w:tc>
        <w:tc>
          <w:tcPr>
            <w:tcW w:w="840" w:type="dxa"/>
          </w:tcPr>
          <w:p w:rsidR="004C7DA5" w:rsidRPr="00774612" w:rsidRDefault="004C7DA5" w:rsidP="00774612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774612">
              <w:rPr>
                <w:sz w:val="20"/>
              </w:rPr>
              <w:t xml:space="preserve">3,87 </w:t>
            </w:r>
          </w:p>
        </w:tc>
        <w:tc>
          <w:tcPr>
            <w:tcW w:w="840" w:type="dxa"/>
          </w:tcPr>
          <w:p w:rsidR="004C7DA5" w:rsidRPr="00774612" w:rsidRDefault="004C7DA5" w:rsidP="00774612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774612">
              <w:rPr>
                <w:sz w:val="20"/>
              </w:rPr>
              <w:t>3,92</w:t>
            </w:r>
          </w:p>
        </w:tc>
        <w:tc>
          <w:tcPr>
            <w:tcW w:w="840" w:type="dxa"/>
          </w:tcPr>
          <w:p w:rsidR="004C7DA5" w:rsidRPr="00774612" w:rsidRDefault="004C7DA5" w:rsidP="00774612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774612">
              <w:rPr>
                <w:sz w:val="20"/>
              </w:rPr>
              <w:t>3,96</w:t>
            </w:r>
          </w:p>
        </w:tc>
        <w:tc>
          <w:tcPr>
            <w:tcW w:w="839" w:type="dxa"/>
          </w:tcPr>
          <w:p w:rsidR="004C7DA5" w:rsidRPr="00774612" w:rsidRDefault="004C7DA5" w:rsidP="00774612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774612">
              <w:rPr>
                <w:sz w:val="20"/>
              </w:rPr>
              <w:t>4,01</w:t>
            </w:r>
          </w:p>
        </w:tc>
        <w:tc>
          <w:tcPr>
            <w:tcW w:w="840" w:type="dxa"/>
          </w:tcPr>
          <w:p w:rsidR="004C7DA5" w:rsidRPr="00774612" w:rsidRDefault="004C7DA5" w:rsidP="00774612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774612">
              <w:rPr>
                <w:sz w:val="20"/>
              </w:rPr>
              <w:t>4,05</w:t>
            </w:r>
          </w:p>
        </w:tc>
        <w:tc>
          <w:tcPr>
            <w:tcW w:w="840" w:type="dxa"/>
          </w:tcPr>
          <w:p w:rsidR="004C7DA5" w:rsidRPr="00774612" w:rsidRDefault="004C7DA5" w:rsidP="00774612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774612">
              <w:rPr>
                <w:sz w:val="20"/>
              </w:rPr>
              <w:t>4,08</w:t>
            </w:r>
          </w:p>
        </w:tc>
        <w:tc>
          <w:tcPr>
            <w:tcW w:w="621" w:type="dxa"/>
          </w:tcPr>
          <w:p w:rsidR="004C7DA5" w:rsidRPr="00774612" w:rsidRDefault="004C7DA5" w:rsidP="00774612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774612">
              <w:rPr>
                <w:sz w:val="20"/>
              </w:rPr>
              <w:t>4,12</w:t>
            </w:r>
          </w:p>
        </w:tc>
      </w:tr>
      <w:tr w:rsidR="004C7DA5" w:rsidRPr="00774612" w:rsidTr="00774612">
        <w:trPr>
          <w:jc w:val="center"/>
        </w:trPr>
        <w:tc>
          <w:tcPr>
            <w:tcW w:w="726" w:type="dxa"/>
          </w:tcPr>
          <w:p w:rsidR="004C7DA5" w:rsidRPr="00774612" w:rsidRDefault="004C7DA5" w:rsidP="00774612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774612">
              <w:rPr>
                <w:sz w:val="20"/>
              </w:rPr>
              <w:t>20</w:t>
            </w:r>
          </w:p>
        </w:tc>
        <w:tc>
          <w:tcPr>
            <w:tcW w:w="662" w:type="dxa"/>
          </w:tcPr>
          <w:p w:rsidR="004C7DA5" w:rsidRPr="00774612" w:rsidRDefault="004C7DA5" w:rsidP="00774612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774612">
              <w:rPr>
                <w:sz w:val="20"/>
              </w:rPr>
              <w:t>4,16</w:t>
            </w:r>
          </w:p>
        </w:tc>
        <w:tc>
          <w:tcPr>
            <w:tcW w:w="840" w:type="dxa"/>
          </w:tcPr>
          <w:p w:rsidR="004C7DA5" w:rsidRPr="00774612" w:rsidRDefault="004C7DA5" w:rsidP="00774612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774612">
              <w:rPr>
                <w:sz w:val="20"/>
              </w:rPr>
              <w:t>4,19</w:t>
            </w:r>
          </w:p>
        </w:tc>
        <w:tc>
          <w:tcPr>
            <w:tcW w:w="839" w:type="dxa"/>
          </w:tcPr>
          <w:p w:rsidR="004C7DA5" w:rsidRPr="00774612" w:rsidRDefault="004C7DA5" w:rsidP="00774612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774612">
              <w:rPr>
                <w:sz w:val="20"/>
              </w:rPr>
              <w:t>4,23</w:t>
            </w:r>
          </w:p>
        </w:tc>
        <w:tc>
          <w:tcPr>
            <w:tcW w:w="840" w:type="dxa"/>
          </w:tcPr>
          <w:p w:rsidR="004C7DA5" w:rsidRPr="00774612" w:rsidRDefault="004C7DA5" w:rsidP="00774612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774612">
              <w:rPr>
                <w:sz w:val="20"/>
              </w:rPr>
              <w:t>4,26</w:t>
            </w:r>
          </w:p>
        </w:tc>
        <w:tc>
          <w:tcPr>
            <w:tcW w:w="840" w:type="dxa"/>
          </w:tcPr>
          <w:p w:rsidR="004C7DA5" w:rsidRPr="00774612" w:rsidRDefault="004C7DA5" w:rsidP="00774612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774612">
              <w:rPr>
                <w:sz w:val="20"/>
              </w:rPr>
              <w:t>4,29</w:t>
            </w:r>
          </w:p>
        </w:tc>
        <w:tc>
          <w:tcPr>
            <w:tcW w:w="840" w:type="dxa"/>
          </w:tcPr>
          <w:p w:rsidR="004C7DA5" w:rsidRPr="00774612" w:rsidRDefault="004C7DA5" w:rsidP="00774612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774612">
              <w:rPr>
                <w:sz w:val="20"/>
              </w:rPr>
              <w:t>4,33</w:t>
            </w:r>
          </w:p>
        </w:tc>
        <w:tc>
          <w:tcPr>
            <w:tcW w:w="839" w:type="dxa"/>
          </w:tcPr>
          <w:p w:rsidR="004C7DA5" w:rsidRPr="00774612" w:rsidRDefault="004C7DA5" w:rsidP="00774612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774612">
              <w:rPr>
                <w:sz w:val="20"/>
              </w:rPr>
              <w:t>4,36</w:t>
            </w:r>
          </w:p>
        </w:tc>
        <w:tc>
          <w:tcPr>
            <w:tcW w:w="840" w:type="dxa"/>
          </w:tcPr>
          <w:p w:rsidR="004C7DA5" w:rsidRPr="00774612" w:rsidRDefault="004C7DA5" w:rsidP="00774612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774612">
              <w:rPr>
                <w:sz w:val="20"/>
              </w:rPr>
              <w:t>4,39</w:t>
            </w:r>
          </w:p>
        </w:tc>
        <w:tc>
          <w:tcPr>
            <w:tcW w:w="840" w:type="dxa"/>
          </w:tcPr>
          <w:p w:rsidR="004C7DA5" w:rsidRPr="00774612" w:rsidRDefault="004C7DA5" w:rsidP="00774612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774612">
              <w:rPr>
                <w:sz w:val="20"/>
              </w:rPr>
              <w:t>4,42</w:t>
            </w:r>
          </w:p>
        </w:tc>
        <w:tc>
          <w:tcPr>
            <w:tcW w:w="621" w:type="dxa"/>
          </w:tcPr>
          <w:p w:rsidR="004C7DA5" w:rsidRPr="00774612" w:rsidRDefault="004C7DA5" w:rsidP="00774612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774612">
              <w:rPr>
                <w:sz w:val="20"/>
              </w:rPr>
              <w:t>4,45</w:t>
            </w:r>
          </w:p>
        </w:tc>
      </w:tr>
      <w:tr w:rsidR="004C7DA5" w:rsidRPr="00774612" w:rsidTr="00774612">
        <w:trPr>
          <w:jc w:val="center"/>
        </w:trPr>
        <w:tc>
          <w:tcPr>
            <w:tcW w:w="726" w:type="dxa"/>
          </w:tcPr>
          <w:p w:rsidR="004C7DA5" w:rsidRPr="00774612" w:rsidRDefault="004C7DA5" w:rsidP="00774612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774612">
              <w:rPr>
                <w:sz w:val="20"/>
              </w:rPr>
              <w:t>30</w:t>
            </w:r>
          </w:p>
        </w:tc>
        <w:tc>
          <w:tcPr>
            <w:tcW w:w="662" w:type="dxa"/>
          </w:tcPr>
          <w:p w:rsidR="004C7DA5" w:rsidRPr="00774612" w:rsidRDefault="004C7DA5" w:rsidP="00774612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774612">
              <w:rPr>
                <w:sz w:val="20"/>
              </w:rPr>
              <w:t>4,48</w:t>
            </w:r>
          </w:p>
        </w:tc>
        <w:tc>
          <w:tcPr>
            <w:tcW w:w="840" w:type="dxa"/>
          </w:tcPr>
          <w:p w:rsidR="004C7DA5" w:rsidRPr="00774612" w:rsidRDefault="004C7DA5" w:rsidP="00774612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774612">
              <w:rPr>
                <w:sz w:val="20"/>
              </w:rPr>
              <w:t>4,50</w:t>
            </w:r>
          </w:p>
        </w:tc>
        <w:tc>
          <w:tcPr>
            <w:tcW w:w="839" w:type="dxa"/>
          </w:tcPr>
          <w:p w:rsidR="004C7DA5" w:rsidRPr="00774612" w:rsidRDefault="004C7DA5" w:rsidP="00774612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774612">
              <w:rPr>
                <w:sz w:val="20"/>
              </w:rPr>
              <w:t>4,53</w:t>
            </w:r>
          </w:p>
        </w:tc>
        <w:tc>
          <w:tcPr>
            <w:tcW w:w="840" w:type="dxa"/>
          </w:tcPr>
          <w:p w:rsidR="004C7DA5" w:rsidRPr="00774612" w:rsidRDefault="004C7DA5" w:rsidP="00774612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774612">
              <w:rPr>
                <w:sz w:val="20"/>
              </w:rPr>
              <w:t>4,56</w:t>
            </w:r>
          </w:p>
        </w:tc>
        <w:tc>
          <w:tcPr>
            <w:tcW w:w="840" w:type="dxa"/>
          </w:tcPr>
          <w:p w:rsidR="004C7DA5" w:rsidRPr="00774612" w:rsidRDefault="004C7DA5" w:rsidP="00774612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774612">
              <w:rPr>
                <w:sz w:val="20"/>
              </w:rPr>
              <w:t>4,59</w:t>
            </w:r>
          </w:p>
        </w:tc>
        <w:tc>
          <w:tcPr>
            <w:tcW w:w="840" w:type="dxa"/>
          </w:tcPr>
          <w:p w:rsidR="004C7DA5" w:rsidRPr="00774612" w:rsidRDefault="004C7DA5" w:rsidP="00774612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774612">
              <w:rPr>
                <w:sz w:val="20"/>
              </w:rPr>
              <w:t>4,61</w:t>
            </w:r>
          </w:p>
        </w:tc>
        <w:tc>
          <w:tcPr>
            <w:tcW w:w="839" w:type="dxa"/>
          </w:tcPr>
          <w:p w:rsidR="004C7DA5" w:rsidRPr="00774612" w:rsidRDefault="004C7DA5" w:rsidP="00774612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774612">
              <w:rPr>
                <w:sz w:val="20"/>
              </w:rPr>
              <w:t>4,64</w:t>
            </w:r>
          </w:p>
        </w:tc>
        <w:tc>
          <w:tcPr>
            <w:tcW w:w="840" w:type="dxa"/>
          </w:tcPr>
          <w:p w:rsidR="004C7DA5" w:rsidRPr="00774612" w:rsidRDefault="004C7DA5" w:rsidP="00774612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774612">
              <w:rPr>
                <w:sz w:val="20"/>
              </w:rPr>
              <w:t>4,67</w:t>
            </w:r>
          </w:p>
        </w:tc>
        <w:tc>
          <w:tcPr>
            <w:tcW w:w="840" w:type="dxa"/>
          </w:tcPr>
          <w:p w:rsidR="004C7DA5" w:rsidRPr="00774612" w:rsidRDefault="004C7DA5" w:rsidP="00774612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774612">
              <w:rPr>
                <w:sz w:val="20"/>
              </w:rPr>
              <w:t>4,69</w:t>
            </w:r>
          </w:p>
        </w:tc>
        <w:tc>
          <w:tcPr>
            <w:tcW w:w="621" w:type="dxa"/>
          </w:tcPr>
          <w:p w:rsidR="004C7DA5" w:rsidRPr="00774612" w:rsidRDefault="004C7DA5" w:rsidP="00774612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774612">
              <w:rPr>
                <w:sz w:val="20"/>
              </w:rPr>
              <w:t>4,72</w:t>
            </w:r>
          </w:p>
        </w:tc>
      </w:tr>
      <w:tr w:rsidR="004C7DA5" w:rsidRPr="00774612" w:rsidTr="00774612">
        <w:trPr>
          <w:jc w:val="center"/>
        </w:trPr>
        <w:tc>
          <w:tcPr>
            <w:tcW w:w="726" w:type="dxa"/>
          </w:tcPr>
          <w:p w:rsidR="004C7DA5" w:rsidRPr="00774612" w:rsidRDefault="004C7DA5" w:rsidP="00774612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774612">
              <w:rPr>
                <w:sz w:val="20"/>
              </w:rPr>
              <w:t>40</w:t>
            </w:r>
          </w:p>
        </w:tc>
        <w:tc>
          <w:tcPr>
            <w:tcW w:w="662" w:type="dxa"/>
          </w:tcPr>
          <w:p w:rsidR="004C7DA5" w:rsidRPr="00774612" w:rsidRDefault="004C7DA5" w:rsidP="00774612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774612">
              <w:rPr>
                <w:sz w:val="20"/>
              </w:rPr>
              <w:t>4.75</w:t>
            </w:r>
          </w:p>
        </w:tc>
        <w:tc>
          <w:tcPr>
            <w:tcW w:w="840" w:type="dxa"/>
          </w:tcPr>
          <w:p w:rsidR="004C7DA5" w:rsidRPr="00774612" w:rsidRDefault="004C7DA5" w:rsidP="00774612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774612">
              <w:rPr>
                <w:sz w:val="20"/>
              </w:rPr>
              <w:t>4.77</w:t>
            </w:r>
          </w:p>
        </w:tc>
        <w:tc>
          <w:tcPr>
            <w:tcW w:w="839" w:type="dxa"/>
          </w:tcPr>
          <w:p w:rsidR="004C7DA5" w:rsidRPr="00774612" w:rsidRDefault="004C7DA5" w:rsidP="00774612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774612">
              <w:rPr>
                <w:sz w:val="20"/>
              </w:rPr>
              <w:t>4.80</w:t>
            </w:r>
          </w:p>
        </w:tc>
        <w:tc>
          <w:tcPr>
            <w:tcW w:w="840" w:type="dxa"/>
          </w:tcPr>
          <w:p w:rsidR="004C7DA5" w:rsidRPr="00774612" w:rsidRDefault="004C7DA5" w:rsidP="00774612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774612">
              <w:rPr>
                <w:sz w:val="20"/>
              </w:rPr>
              <w:t>4.82</w:t>
            </w:r>
          </w:p>
        </w:tc>
        <w:tc>
          <w:tcPr>
            <w:tcW w:w="840" w:type="dxa"/>
          </w:tcPr>
          <w:p w:rsidR="004C7DA5" w:rsidRPr="00774612" w:rsidRDefault="004C7DA5" w:rsidP="00774612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774612">
              <w:rPr>
                <w:sz w:val="20"/>
              </w:rPr>
              <w:t>4.85</w:t>
            </w:r>
          </w:p>
        </w:tc>
        <w:tc>
          <w:tcPr>
            <w:tcW w:w="840" w:type="dxa"/>
          </w:tcPr>
          <w:p w:rsidR="004C7DA5" w:rsidRPr="00774612" w:rsidRDefault="004C7DA5" w:rsidP="00774612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774612">
              <w:rPr>
                <w:sz w:val="20"/>
              </w:rPr>
              <w:t>4.87</w:t>
            </w:r>
          </w:p>
        </w:tc>
        <w:tc>
          <w:tcPr>
            <w:tcW w:w="839" w:type="dxa"/>
          </w:tcPr>
          <w:p w:rsidR="004C7DA5" w:rsidRPr="00774612" w:rsidRDefault="004C7DA5" w:rsidP="00774612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774612">
              <w:rPr>
                <w:sz w:val="20"/>
              </w:rPr>
              <w:t>4.90</w:t>
            </w:r>
          </w:p>
        </w:tc>
        <w:tc>
          <w:tcPr>
            <w:tcW w:w="840" w:type="dxa"/>
          </w:tcPr>
          <w:p w:rsidR="004C7DA5" w:rsidRPr="00774612" w:rsidRDefault="004C7DA5" w:rsidP="00774612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774612">
              <w:rPr>
                <w:sz w:val="20"/>
              </w:rPr>
              <w:t>4.92</w:t>
            </w:r>
          </w:p>
        </w:tc>
        <w:tc>
          <w:tcPr>
            <w:tcW w:w="840" w:type="dxa"/>
          </w:tcPr>
          <w:p w:rsidR="004C7DA5" w:rsidRPr="00774612" w:rsidRDefault="004C7DA5" w:rsidP="00774612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774612">
              <w:rPr>
                <w:sz w:val="20"/>
              </w:rPr>
              <w:t>4.95</w:t>
            </w:r>
          </w:p>
        </w:tc>
        <w:tc>
          <w:tcPr>
            <w:tcW w:w="621" w:type="dxa"/>
          </w:tcPr>
          <w:p w:rsidR="004C7DA5" w:rsidRPr="00774612" w:rsidRDefault="004C7DA5" w:rsidP="00774612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774612">
              <w:rPr>
                <w:sz w:val="20"/>
              </w:rPr>
              <w:t>4.97</w:t>
            </w:r>
          </w:p>
        </w:tc>
      </w:tr>
      <w:tr w:rsidR="004C7DA5" w:rsidRPr="00774612" w:rsidTr="00774612">
        <w:trPr>
          <w:jc w:val="center"/>
        </w:trPr>
        <w:tc>
          <w:tcPr>
            <w:tcW w:w="726" w:type="dxa"/>
          </w:tcPr>
          <w:p w:rsidR="004C7DA5" w:rsidRPr="00774612" w:rsidRDefault="004C7DA5" w:rsidP="00774612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774612">
              <w:rPr>
                <w:sz w:val="20"/>
              </w:rPr>
              <w:t>50</w:t>
            </w:r>
          </w:p>
        </w:tc>
        <w:tc>
          <w:tcPr>
            <w:tcW w:w="662" w:type="dxa"/>
          </w:tcPr>
          <w:p w:rsidR="004C7DA5" w:rsidRPr="00774612" w:rsidRDefault="004C7DA5" w:rsidP="00774612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774612">
              <w:rPr>
                <w:sz w:val="20"/>
              </w:rPr>
              <w:t>5,00</w:t>
            </w:r>
          </w:p>
        </w:tc>
        <w:tc>
          <w:tcPr>
            <w:tcW w:w="840" w:type="dxa"/>
          </w:tcPr>
          <w:p w:rsidR="004C7DA5" w:rsidRPr="00774612" w:rsidRDefault="004C7DA5" w:rsidP="00774612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774612">
              <w:rPr>
                <w:sz w:val="20"/>
              </w:rPr>
              <w:t>5,03</w:t>
            </w:r>
          </w:p>
        </w:tc>
        <w:tc>
          <w:tcPr>
            <w:tcW w:w="839" w:type="dxa"/>
          </w:tcPr>
          <w:p w:rsidR="004C7DA5" w:rsidRPr="00774612" w:rsidRDefault="004C7DA5" w:rsidP="00774612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774612">
              <w:rPr>
                <w:sz w:val="20"/>
              </w:rPr>
              <w:t>5,05</w:t>
            </w:r>
          </w:p>
        </w:tc>
        <w:tc>
          <w:tcPr>
            <w:tcW w:w="840" w:type="dxa"/>
          </w:tcPr>
          <w:p w:rsidR="004C7DA5" w:rsidRPr="00774612" w:rsidRDefault="004C7DA5" w:rsidP="00774612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774612">
              <w:rPr>
                <w:sz w:val="20"/>
              </w:rPr>
              <w:t>5,08</w:t>
            </w:r>
          </w:p>
        </w:tc>
        <w:tc>
          <w:tcPr>
            <w:tcW w:w="840" w:type="dxa"/>
          </w:tcPr>
          <w:p w:rsidR="004C7DA5" w:rsidRPr="00774612" w:rsidRDefault="004C7DA5" w:rsidP="00774612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774612">
              <w:rPr>
                <w:sz w:val="20"/>
              </w:rPr>
              <w:t>5,10</w:t>
            </w:r>
          </w:p>
        </w:tc>
        <w:tc>
          <w:tcPr>
            <w:tcW w:w="840" w:type="dxa"/>
          </w:tcPr>
          <w:p w:rsidR="004C7DA5" w:rsidRPr="00774612" w:rsidRDefault="004C7DA5" w:rsidP="00774612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774612">
              <w:rPr>
                <w:sz w:val="20"/>
              </w:rPr>
              <w:t>5,13</w:t>
            </w:r>
          </w:p>
        </w:tc>
        <w:tc>
          <w:tcPr>
            <w:tcW w:w="839" w:type="dxa"/>
          </w:tcPr>
          <w:p w:rsidR="004C7DA5" w:rsidRPr="00774612" w:rsidRDefault="004C7DA5" w:rsidP="00774612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774612">
              <w:rPr>
                <w:sz w:val="20"/>
              </w:rPr>
              <w:t>5,15</w:t>
            </w:r>
          </w:p>
        </w:tc>
        <w:tc>
          <w:tcPr>
            <w:tcW w:w="840" w:type="dxa"/>
          </w:tcPr>
          <w:p w:rsidR="004C7DA5" w:rsidRPr="00774612" w:rsidRDefault="004C7DA5" w:rsidP="00774612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774612">
              <w:rPr>
                <w:sz w:val="20"/>
              </w:rPr>
              <w:t>5,18</w:t>
            </w:r>
          </w:p>
        </w:tc>
        <w:tc>
          <w:tcPr>
            <w:tcW w:w="840" w:type="dxa"/>
          </w:tcPr>
          <w:p w:rsidR="004C7DA5" w:rsidRPr="00774612" w:rsidRDefault="004C7DA5" w:rsidP="00774612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774612">
              <w:rPr>
                <w:sz w:val="20"/>
              </w:rPr>
              <w:t>5,20</w:t>
            </w:r>
          </w:p>
        </w:tc>
        <w:tc>
          <w:tcPr>
            <w:tcW w:w="621" w:type="dxa"/>
          </w:tcPr>
          <w:p w:rsidR="004C7DA5" w:rsidRPr="00774612" w:rsidRDefault="004C7DA5" w:rsidP="00774612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774612">
              <w:rPr>
                <w:sz w:val="20"/>
              </w:rPr>
              <w:t>5,23</w:t>
            </w:r>
          </w:p>
        </w:tc>
      </w:tr>
      <w:tr w:rsidR="004C7DA5" w:rsidRPr="00774612" w:rsidTr="00774612">
        <w:trPr>
          <w:jc w:val="center"/>
        </w:trPr>
        <w:tc>
          <w:tcPr>
            <w:tcW w:w="726" w:type="dxa"/>
          </w:tcPr>
          <w:p w:rsidR="004C7DA5" w:rsidRPr="00774612" w:rsidRDefault="004C7DA5" w:rsidP="00774612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774612">
              <w:rPr>
                <w:sz w:val="20"/>
              </w:rPr>
              <w:t>60</w:t>
            </w:r>
          </w:p>
        </w:tc>
        <w:tc>
          <w:tcPr>
            <w:tcW w:w="662" w:type="dxa"/>
          </w:tcPr>
          <w:p w:rsidR="004C7DA5" w:rsidRPr="00774612" w:rsidRDefault="004C7DA5" w:rsidP="00774612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774612">
              <w:rPr>
                <w:sz w:val="20"/>
              </w:rPr>
              <w:t>5,25</w:t>
            </w:r>
          </w:p>
        </w:tc>
        <w:tc>
          <w:tcPr>
            <w:tcW w:w="840" w:type="dxa"/>
          </w:tcPr>
          <w:p w:rsidR="004C7DA5" w:rsidRPr="00774612" w:rsidRDefault="004C7DA5" w:rsidP="00774612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774612">
              <w:rPr>
                <w:sz w:val="20"/>
              </w:rPr>
              <w:t>5,28</w:t>
            </w:r>
          </w:p>
        </w:tc>
        <w:tc>
          <w:tcPr>
            <w:tcW w:w="839" w:type="dxa"/>
          </w:tcPr>
          <w:p w:rsidR="004C7DA5" w:rsidRPr="00774612" w:rsidRDefault="004C7DA5" w:rsidP="00774612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774612">
              <w:rPr>
                <w:sz w:val="20"/>
              </w:rPr>
              <w:t>5,31</w:t>
            </w:r>
          </w:p>
        </w:tc>
        <w:tc>
          <w:tcPr>
            <w:tcW w:w="840" w:type="dxa"/>
          </w:tcPr>
          <w:p w:rsidR="004C7DA5" w:rsidRPr="00774612" w:rsidRDefault="004C7DA5" w:rsidP="00774612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774612">
              <w:rPr>
                <w:sz w:val="20"/>
              </w:rPr>
              <w:t>5,33</w:t>
            </w:r>
          </w:p>
        </w:tc>
        <w:tc>
          <w:tcPr>
            <w:tcW w:w="840" w:type="dxa"/>
          </w:tcPr>
          <w:p w:rsidR="004C7DA5" w:rsidRPr="00774612" w:rsidRDefault="004C7DA5" w:rsidP="00774612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774612">
              <w:rPr>
                <w:sz w:val="20"/>
              </w:rPr>
              <w:t>5,36</w:t>
            </w:r>
          </w:p>
        </w:tc>
        <w:tc>
          <w:tcPr>
            <w:tcW w:w="840" w:type="dxa"/>
          </w:tcPr>
          <w:p w:rsidR="004C7DA5" w:rsidRPr="00774612" w:rsidRDefault="004C7DA5" w:rsidP="00774612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774612">
              <w:rPr>
                <w:sz w:val="20"/>
              </w:rPr>
              <w:t>5,39</w:t>
            </w:r>
          </w:p>
        </w:tc>
        <w:tc>
          <w:tcPr>
            <w:tcW w:w="839" w:type="dxa"/>
          </w:tcPr>
          <w:p w:rsidR="004C7DA5" w:rsidRPr="00774612" w:rsidRDefault="004C7DA5" w:rsidP="00774612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774612">
              <w:rPr>
                <w:sz w:val="20"/>
              </w:rPr>
              <w:t>5,41</w:t>
            </w:r>
          </w:p>
        </w:tc>
        <w:tc>
          <w:tcPr>
            <w:tcW w:w="840" w:type="dxa"/>
          </w:tcPr>
          <w:p w:rsidR="004C7DA5" w:rsidRPr="00774612" w:rsidRDefault="004C7DA5" w:rsidP="00774612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774612">
              <w:rPr>
                <w:sz w:val="20"/>
              </w:rPr>
              <w:t>5,44</w:t>
            </w:r>
          </w:p>
        </w:tc>
        <w:tc>
          <w:tcPr>
            <w:tcW w:w="840" w:type="dxa"/>
          </w:tcPr>
          <w:p w:rsidR="004C7DA5" w:rsidRPr="00774612" w:rsidRDefault="004C7DA5" w:rsidP="00774612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774612">
              <w:rPr>
                <w:sz w:val="20"/>
              </w:rPr>
              <w:t>5,47</w:t>
            </w:r>
          </w:p>
        </w:tc>
        <w:tc>
          <w:tcPr>
            <w:tcW w:w="621" w:type="dxa"/>
          </w:tcPr>
          <w:p w:rsidR="004C7DA5" w:rsidRPr="00774612" w:rsidRDefault="004C7DA5" w:rsidP="00774612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774612">
              <w:rPr>
                <w:sz w:val="20"/>
              </w:rPr>
              <w:t>5,50</w:t>
            </w:r>
          </w:p>
        </w:tc>
      </w:tr>
      <w:tr w:rsidR="004C7DA5" w:rsidRPr="00774612" w:rsidTr="00774612">
        <w:trPr>
          <w:jc w:val="center"/>
        </w:trPr>
        <w:tc>
          <w:tcPr>
            <w:tcW w:w="726" w:type="dxa"/>
          </w:tcPr>
          <w:p w:rsidR="004C7DA5" w:rsidRPr="00774612" w:rsidRDefault="004C7DA5" w:rsidP="00774612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774612">
              <w:rPr>
                <w:sz w:val="20"/>
              </w:rPr>
              <w:t>70</w:t>
            </w:r>
          </w:p>
        </w:tc>
        <w:tc>
          <w:tcPr>
            <w:tcW w:w="662" w:type="dxa"/>
          </w:tcPr>
          <w:p w:rsidR="004C7DA5" w:rsidRPr="00774612" w:rsidRDefault="004C7DA5" w:rsidP="00774612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774612">
              <w:rPr>
                <w:sz w:val="20"/>
              </w:rPr>
              <w:t>5,52</w:t>
            </w:r>
          </w:p>
        </w:tc>
        <w:tc>
          <w:tcPr>
            <w:tcW w:w="840" w:type="dxa"/>
          </w:tcPr>
          <w:p w:rsidR="004C7DA5" w:rsidRPr="00774612" w:rsidRDefault="004C7DA5" w:rsidP="00774612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774612">
              <w:rPr>
                <w:sz w:val="20"/>
              </w:rPr>
              <w:t>5,55</w:t>
            </w:r>
          </w:p>
        </w:tc>
        <w:tc>
          <w:tcPr>
            <w:tcW w:w="839" w:type="dxa"/>
          </w:tcPr>
          <w:p w:rsidR="004C7DA5" w:rsidRPr="00774612" w:rsidRDefault="004C7DA5" w:rsidP="00774612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774612">
              <w:rPr>
                <w:sz w:val="20"/>
              </w:rPr>
              <w:t>5,58</w:t>
            </w:r>
          </w:p>
        </w:tc>
        <w:tc>
          <w:tcPr>
            <w:tcW w:w="840" w:type="dxa"/>
          </w:tcPr>
          <w:p w:rsidR="004C7DA5" w:rsidRPr="00774612" w:rsidRDefault="004C7DA5" w:rsidP="00774612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774612">
              <w:rPr>
                <w:sz w:val="20"/>
              </w:rPr>
              <w:t>5,61</w:t>
            </w:r>
          </w:p>
        </w:tc>
        <w:tc>
          <w:tcPr>
            <w:tcW w:w="840" w:type="dxa"/>
          </w:tcPr>
          <w:p w:rsidR="004C7DA5" w:rsidRPr="00774612" w:rsidRDefault="004C7DA5" w:rsidP="00774612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774612">
              <w:rPr>
                <w:sz w:val="20"/>
              </w:rPr>
              <w:t>5,64</w:t>
            </w:r>
          </w:p>
        </w:tc>
        <w:tc>
          <w:tcPr>
            <w:tcW w:w="840" w:type="dxa"/>
          </w:tcPr>
          <w:p w:rsidR="004C7DA5" w:rsidRPr="00774612" w:rsidRDefault="004C7DA5" w:rsidP="00774612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774612">
              <w:rPr>
                <w:sz w:val="20"/>
              </w:rPr>
              <w:t>5,67</w:t>
            </w:r>
          </w:p>
        </w:tc>
        <w:tc>
          <w:tcPr>
            <w:tcW w:w="839" w:type="dxa"/>
          </w:tcPr>
          <w:p w:rsidR="004C7DA5" w:rsidRPr="00774612" w:rsidRDefault="004C7DA5" w:rsidP="00774612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774612">
              <w:rPr>
                <w:sz w:val="20"/>
              </w:rPr>
              <w:t>5,71</w:t>
            </w:r>
          </w:p>
        </w:tc>
        <w:tc>
          <w:tcPr>
            <w:tcW w:w="840" w:type="dxa"/>
          </w:tcPr>
          <w:p w:rsidR="004C7DA5" w:rsidRPr="00774612" w:rsidRDefault="004C7DA5" w:rsidP="00774612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774612">
              <w:rPr>
                <w:sz w:val="20"/>
              </w:rPr>
              <w:t>5,74</w:t>
            </w:r>
          </w:p>
        </w:tc>
        <w:tc>
          <w:tcPr>
            <w:tcW w:w="840" w:type="dxa"/>
          </w:tcPr>
          <w:p w:rsidR="004C7DA5" w:rsidRPr="00774612" w:rsidRDefault="004C7DA5" w:rsidP="00774612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774612">
              <w:rPr>
                <w:sz w:val="20"/>
              </w:rPr>
              <w:t>5,77</w:t>
            </w:r>
          </w:p>
        </w:tc>
        <w:tc>
          <w:tcPr>
            <w:tcW w:w="621" w:type="dxa"/>
          </w:tcPr>
          <w:p w:rsidR="004C7DA5" w:rsidRPr="00774612" w:rsidRDefault="004C7DA5" w:rsidP="00774612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774612">
              <w:rPr>
                <w:sz w:val="20"/>
              </w:rPr>
              <w:t>5,82</w:t>
            </w:r>
          </w:p>
        </w:tc>
      </w:tr>
      <w:tr w:rsidR="004C7DA5" w:rsidRPr="00774612" w:rsidTr="00774612">
        <w:trPr>
          <w:jc w:val="center"/>
        </w:trPr>
        <w:tc>
          <w:tcPr>
            <w:tcW w:w="726" w:type="dxa"/>
          </w:tcPr>
          <w:p w:rsidR="004C7DA5" w:rsidRPr="00774612" w:rsidRDefault="004C7DA5" w:rsidP="00774612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774612">
              <w:rPr>
                <w:sz w:val="20"/>
              </w:rPr>
              <w:t>80</w:t>
            </w:r>
          </w:p>
        </w:tc>
        <w:tc>
          <w:tcPr>
            <w:tcW w:w="662" w:type="dxa"/>
          </w:tcPr>
          <w:p w:rsidR="004C7DA5" w:rsidRPr="00774612" w:rsidRDefault="004C7DA5" w:rsidP="00774612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774612">
              <w:rPr>
                <w:sz w:val="20"/>
              </w:rPr>
              <w:t>5,84</w:t>
            </w:r>
          </w:p>
        </w:tc>
        <w:tc>
          <w:tcPr>
            <w:tcW w:w="840" w:type="dxa"/>
          </w:tcPr>
          <w:p w:rsidR="004C7DA5" w:rsidRPr="00774612" w:rsidRDefault="004C7DA5" w:rsidP="00774612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774612">
              <w:rPr>
                <w:sz w:val="20"/>
              </w:rPr>
              <w:t>5,88</w:t>
            </w:r>
          </w:p>
        </w:tc>
        <w:tc>
          <w:tcPr>
            <w:tcW w:w="839" w:type="dxa"/>
          </w:tcPr>
          <w:p w:rsidR="004C7DA5" w:rsidRPr="00774612" w:rsidRDefault="004C7DA5" w:rsidP="00774612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774612">
              <w:rPr>
                <w:sz w:val="20"/>
              </w:rPr>
              <w:t>5,92</w:t>
            </w:r>
          </w:p>
        </w:tc>
        <w:tc>
          <w:tcPr>
            <w:tcW w:w="840" w:type="dxa"/>
          </w:tcPr>
          <w:p w:rsidR="004C7DA5" w:rsidRPr="00774612" w:rsidRDefault="004C7DA5" w:rsidP="00774612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774612">
              <w:rPr>
                <w:sz w:val="20"/>
              </w:rPr>
              <w:t>5,95</w:t>
            </w:r>
          </w:p>
        </w:tc>
        <w:tc>
          <w:tcPr>
            <w:tcW w:w="840" w:type="dxa"/>
          </w:tcPr>
          <w:p w:rsidR="004C7DA5" w:rsidRPr="00774612" w:rsidRDefault="004C7DA5" w:rsidP="00774612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774612">
              <w:rPr>
                <w:sz w:val="20"/>
              </w:rPr>
              <w:t>5,99</w:t>
            </w:r>
          </w:p>
        </w:tc>
        <w:tc>
          <w:tcPr>
            <w:tcW w:w="840" w:type="dxa"/>
          </w:tcPr>
          <w:p w:rsidR="004C7DA5" w:rsidRPr="00774612" w:rsidRDefault="004C7DA5" w:rsidP="00774612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774612">
              <w:rPr>
                <w:sz w:val="20"/>
              </w:rPr>
              <w:t>6,04</w:t>
            </w:r>
          </w:p>
        </w:tc>
        <w:tc>
          <w:tcPr>
            <w:tcW w:w="839" w:type="dxa"/>
          </w:tcPr>
          <w:p w:rsidR="004C7DA5" w:rsidRPr="00774612" w:rsidRDefault="004C7DA5" w:rsidP="00774612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774612">
              <w:rPr>
                <w:sz w:val="20"/>
              </w:rPr>
              <w:t>6,08</w:t>
            </w:r>
          </w:p>
        </w:tc>
        <w:tc>
          <w:tcPr>
            <w:tcW w:w="840" w:type="dxa"/>
          </w:tcPr>
          <w:p w:rsidR="004C7DA5" w:rsidRPr="00774612" w:rsidRDefault="004C7DA5" w:rsidP="00774612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774612">
              <w:rPr>
                <w:sz w:val="20"/>
              </w:rPr>
              <w:t>6,13</w:t>
            </w:r>
          </w:p>
        </w:tc>
        <w:tc>
          <w:tcPr>
            <w:tcW w:w="840" w:type="dxa"/>
          </w:tcPr>
          <w:p w:rsidR="004C7DA5" w:rsidRPr="00774612" w:rsidRDefault="004C7DA5" w:rsidP="00774612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774612">
              <w:rPr>
                <w:sz w:val="20"/>
              </w:rPr>
              <w:t>6,18</w:t>
            </w:r>
          </w:p>
        </w:tc>
        <w:tc>
          <w:tcPr>
            <w:tcW w:w="621" w:type="dxa"/>
          </w:tcPr>
          <w:p w:rsidR="004C7DA5" w:rsidRPr="00774612" w:rsidRDefault="004C7DA5" w:rsidP="00774612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774612">
              <w:rPr>
                <w:sz w:val="20"/>
              </w:rPr>
              <w:t>6,23</w:t>
            </w:r>
          </w:p>
        </w:tc>
      </w:tr>
      <w:tr w:rsidR="004C7DA5" w:rsidRPr="00774612" w:rsidTr="00774612">
        <w:trPr>
          <w:jc w:val="center"/>
        </w:trPr>
        <w:tc>
          <w:tcPr>
            <w:tcW w:w="726" w:type="dxa"/>
          </w:tcPr>
          <w:p w:rsidR="004C7DA5" w:rsidRPr="00774612" w:rsidRDefault="004C7DA5" w:rsidP="00774612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774612">
              <w:rPr>
                <w:sz w:val="20"/>
              </w:rPr>
              <w:t>90</w:t>
            </w:r>
          </w:p>
        </w:tc>
        <w:tc>
          <w:tcPr>
            <w:tcW w:w="662" w:type="dxa"/>
          </w:tcPr>
          <w:p w:rsidR="004C7DA5" w:rsidRPr="00774612" w:rsidRDefault="004C7DA5" w:rsidP="00774612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774612">
              <w:rPr>
                <w:sz w:val="20"/>
              </w:rPr>
              <w:t>6,28</w:t>
            </w:r>
          </w:p>
        </w:tc>
        <w:tc>
          <w:tcPr>
            <w:tcW w:w="840" w:type="dxa"/>
          </w:tcPr>
          <w:p w:rsidR="004C7DA5" w:rsidRPr="00774612" w:rsidRDefault="004C7DA5" w:rsidP="00774612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774612">
              <w:rPr>
                <w:sz w:val="20"/>
              </w:rPr>
              <w:t>6,34</w:t>
            </w:r>
          </w:p>
        </w:tc>
        <w:tc>
          <w:tcPr>
            <w:tcW w:w="839" w:type="dxa"/>
          </w:tcPr>
          <w:p w:rsidR="004C7DA5" w:rsidRPr="00774612" w:rsidRDefault="004C7DA5" w:rsidP="00774612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774612">
              <w:rPr>
                <w:sz w:val="20"/>
              </w:rPr>
              <w:t>6,41</w:t>
            </w:r>
          </w:p>
        </w:tc>
        <w:tc>
          <w:tcPr>
            <w:tcW w:w="840" w:type="dxa"/>
          </w:tcPr>
          <w:p w:rsidR="004C7DA5" w:rsidRPr="00774612" w:rsidRDefault="004C7DA5" w:rsidP="00774612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774612">
              <w:rPr>
                <w:sz w:val="20"/>
              </w:rPr>
              <w:t>6,48</w:t>
            </w:r>
          </w:p>
        </w:tc>
        <w:tc>
          <w:tcPr>
            <w:tcW w:w="840" w:type="dxa"/>
          </w:tcPr>
          <w:p w:rsidR="004C7DA5" w:rsidRPr="00774612" w:rsidRDefault="004C7DA5" w:rsidP="00774612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774612">
              <w:rPr>
                <w:sz w:val="20"/>
              </w:rPr>
              <w:t>6,55</w:t>
            </w:r>
          </w:p>
        </w:tc>
        <w:tc>
          <w:tcPr>
            <w:tcW w:w="840" w:type="dxa"/>
          </w:tcPr>
          <w:p w:rsidR="004C7DA5" w:rsidRPr="00774612" w:rsidRDefault="004C7DA5" w:rsidP="00774612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774612">
              <w:rPr>
                <w:sz w:val="20"/>
              </w:rPr>
              <w:t>6,64</w:t>
            </w:r>
          </w:p>
        </w:tc>
        <w:tc>
          <w:tcPr>
            <w:tcW w:w="839" w:type="dxa"/>
          </w:tcPr>
          <w:p w:rsidR="004C7DA5" w:rsidRPr="00774612" w:rsidRDefault="004C7DA5" w:rsidP="00774612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774612">
              <w:rPr>
                <w:sz w:val="20"/>
              </w:rPr>
              <w:t>6,75</w:t>
            </w:r>
          </w:p>
        </w:tc>
        <w:tc>
          <w:tcPr>
            <w:tcW w:w="840" w:type="dxa"/>
          </w:tcPr>
          <w:p w:rsidR="004C7DA5" w:rsidRPr="00774612" w:rsidRDefault="004C7DA5" w:rsidP="00774612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774612">
              <w:rPr>
                <w:sz w:val="20"/>
              </w:rPr>
              <w:t>6,88</w:t>
            </w:r>
          </w:p>
        </w:tc>
        <w:tc>
          <w:tcPr>
            <w:tcW w:w="840" w:type="dxa"/>
          </w:tcPr>
          <w:p w:rsidR="004C7DA5" w:rsidRPr="00774612" w:rsidRDefault="004C7DA5" w:rsidP="00774612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774612">
              <w:rPr>
                <w:sz w:val="20"/>
              </w:rPr>
              <w:t>7,05</w:t>
            </w:r>
          </w:p>
        </w:tc>
        <w:tc>
          <w:tcPr>
            <w:tcW w:w="621" w:type="dxa"/>
          </w:tcPr>
          <w:p w:rsidR="004C7DA5" w:rsidRPr="00774612" w:rsidRDefault="004C7DA5" w:rsidP="00774612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774612">
              <w:rPr>
                <w:sz w:val="20"/>
              </w:rPr>
              <w:t>7,33</w:t>
            </w:r>
          </w:p>
        </w:tc>
      </w:tr>
      <w:tr w:rsidR="004C7DA5" w:rsidRPr="00774612" w:rsidTr="00774612">
        <w:trPr>
          <w:jc w:val="center"/>
        </w:trPr>
        <w:tc>
          <w:tcPr>
            <w:tcW w:w="726" w:type="dxa"/>
          </w:tcPr>
          <w:p w:rsidR="004C7DA5" w:rsidRPr="00774612" w:rsidRDefault="004C7DA5" w:rsidP="00774612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774612">
              <w:rPr>
                <w:sz w:val="20"/>
              </w:rPr>
              <w:t>99</w:t>
            </w:r>
          </w:p>
        </w:tc>
        <w:tc>
          <w:tcPr>
            <w:tcW w:w="662" w:type="dxa"/>
          </w:tcPr>
          <w:p w:rsidR="004C7DA5" w:rsidRPr="00774612" w:rsidRDefault="004C7DA5" w:rsidP="00774612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774612">
              <w:rPr>
                <w:sz w:val="20"/>
              </w:rPr>
              <w:t>7,33</w:t>
            </w:r>
          </w:p>
        </w:tc>
        <w:tc>
          <w:tcPr>
            <w:tcW w:w="840" w:type="dxa"/>
          </w:tcPr>
          <w:p w:rsidR="004C7DA5" w:rsidRPr="00774612" w:rsidRDefault="004C7DA5" w:rsidP="00774612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774612">
              <w:rPr>
                <w:sz w:val="20"/>
              </w:rPr>
              <w:t>7,37</w:t>
            </w:r>
          </w:p>
        </w:tc>
        <w:tc>
          <w:tcPr>
            <w:tcW w:w="839" w:type="dxa"/>
          </w:tcPr>
          <w:p w:rsidR="004C7DA5" w:rsidRPr="00774612" w:rsidRDefault="004C7DA5" w:rsidP="00774612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774612">
              <w:rPr>
                <w:sz w:val="20"/>
              </w:rPr>
              <w:t>7,41</w:t>
            </w:r>
          </w:p>
        </w:tc>
        <w:tc>
          <w:tcPr>
            <w:tcW w:w="840" w:type="dxa"/>
          </w:tcPr>
          <w:p w:rsidR="004C7DA5" w:rsidRPr="00774612" w:rsidRDefault="004C7DA5" w:rsidP="00774612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774612">
              <w:rPr>
                <w:sz w:val="20"/>
              </w:rPr>
              <w:t>7,46</w:t>
            </w:r>
          </w:p>
        </w:tc>
        <w:tc>
          <w:tcPr>
            <w:tcW w:w="840" w:type="dxa"/>
          </w:tcPr>
          <w:p w:rsidR="004C7DA5" w:rsidRPr="00774612" w:rsidRDefault="004C7DA5" w:rsidP="00774612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774612">
              <w:rPr>
                <w:sz w:val="20"/>
              </w:rPr>
              <w:t>7,51</w:t>
            </w:r>
          </w:p>
        </w:tc>
        <w:tc>
          <w:tcPr>
            <w:tcW w:w="840" w:type="dxa"/>
          </w:tcPr>
          <w:p w:rsidR="004C7DA5" w:rsidRPr="00774612" w:rsidRDefault="004C7DA5" w:rsidP="00774612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774612">
              <w:rPr>
                <w:sz w:val="20"/>
              </w:rPr>
              <w:t>7,58</w:t>
            </w:r>
          </w:p>
        </w:tc>
        <w:tc>
          <w:tcPr>
            <w:tcW w:w="839" w:type="dxa"/>
          </w:tcPr>
          <w:p w:rsidR="004C7DA5" w:rsidRPr="00774612" w:rsidRDefault="004C7DA5" w:rsidP="00774612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774612">
              <w:rPr>
                <w:sz w:val="20"/>
              </w:rPr>
              <w:t>7,65</w:t>
            </w:r>
          </w:p>
        </w:tc>
        <w:tc>
          <w:tcPr>
            <w:tcW w:w="840" w:type="dxa"/>
          </w:tcPr>
          <w:p w:rsidR="004C7DA5" w:rsidRPr="00774612" w:rsidRDefault="004C7DA5" w:rsidP="00774612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774612">
              <w:rPr>
                <w:sz w:val="20"/>
              </w:rPr>
              <w:t>7,75</w:t>
            </w:r>
          </w:p>
        </w:tc>
        <w:tc>
          <w:tcPr>
            <w:tcW w:w="840" w:type="dxa"/>
          </w:tcPr>
          <w:p w:rsidR="004C7DA5" w:rsidRPr="00774612" w:rsidRDefault="004C7DA5" w:rsidP="00774612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774612">
              <w:rPr>
                <w:sz w:val="20"/>
              </w:rPr>
              <w:t>7,88</w:t>
            </w:r>
          </w:p>
        </w:tc>
        <w:tc>
          <w:tcPr>
            <w:tcW w:w="621" w:type="dxa"/>
          </w:tcPr>
          <w:p w:rsidR="004C7DA5" w:rsidRPr="00774612" w:rsidRDefault="004C7DA5" w:rsidP="00774612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774612">
              <w:rPr>
                <w:sz w:val="20"/>
              </w:rPr>
              <w:t>8,09</w:t>
            </w:r>
          </w:p>
        </w:tc>
      </w:tr>
    </w:tbl>
    <w:p w:rsidR="004C7DA5" w:rsidRPr="00C65066" w:rsidRDefault="004C7DA5" w:rsidP="00C65066">
      <w:pPr>
        <w:widowControl w:val="0"/>
        <w:spacing w:line="360" w:lineRule="auto"/>
        <w:ind w:firstLine="709"/>
        <w:rPr>
          <w:sz w:val="28"/>
        </w:rPr>
      </w:pPr>
    </w:p>
    <w:p w:rsidR="002C5E22" w:rsidRPr="00C65066" w:rsidRDefault="000F3F8D" w:rsidP="00C65066">
      <w:pPr>
        <w:pStyle w:val="1"/>
        <w:keepNext w:val="0"/>
        <w:widowControl w:val="0"/>
        <w:spacing w:before="0" w:after="0" w:line="360" w:lineRule="auto"/>
        <w:ind w:firstLine="709"/>
        <w:jc w:val="center"/>
        <w:rPr>
          <w:rFonts w:ascii="Times New Roman" w:hAnsi="Times New Roman"/>
          <w:bCs w:val="0"/>
          <w:sz w:val="28"/>
        </w:rPr>
      </w:pPr>
      <w:bookmarkStart w:id="8" w:name="_Toc59933342"/>
      <w:r w:rsidRPr="00C65066">
        <w:rPr>
          <w:rFonts w:ascii="Times New Roman" w:hAnsi="Times New Roman"/>
          <w:bCs w:val="0"/>
          <w:sz w:val="28"/>
        </w:rPr>
        <w:t>С</w:t>
      </w:r>
      <w:r w:rsidR="002C5E22" w:rsidRPr="00C65066">
        <w:rPr>
          <w:rFonts w:ascii="Times New Roman" w:hAnsi="Times New Roman"/>
          <w:bCs w:val="0"/>
          <w:sz w:val="28"/>
        </w:rPr>
        <w:t>труктура и объемно-массовые характеристики завалов</w:t>
      </w:r>
      <w:bookmarkEnd w:id="8"/>
    </w:p>
    <w:p w:rsidR="003B1E20" w:rsidRPr="00C65066" w:rsidRDefault="003B1E20" w:rsidP="00C65066">
      <w:pPr>
        <w:widowControl w:val="0"/>
        <w:spacing w:line="360" w:lineRule="auto"/>
        <w:ind w:firstLine="709"/>
        <w:rPr>
          <w:sz w:val="28"/>
        </w:rPr>
      </w:pPr>
    </w:p>
    <w:p w:rsidR="000F3F8D" w:rsidRPr="00C65066" w:rsidRDefault="000F3F8D" w:rsidP="00C6506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C65066">
        <w:rPr>
          <w:sz w:val="28"/>
        </w:rPr>
        <w:t>Структура завалов влияет как на способы выполнения спасательных работ, так и на состав сил и средств, привлекаемых для ликвидации последствий землетрясения. Основными показателями, харак</w:t>
      </w:r>
      <w:r w:rsidR="00BC1152" w:rsidRPr="00C65066">
        <w:rPr>
          <w:sz w:val="28"/>
        </w:rPr>
        <w:t>т</w:t>
      </w:r>
      <w:r w:rsidRPr="00C65066">
        <w:rPr>
          <w:sz w:val="28"/>
        </w:rPr>
        <w:t>еризующими структуру завала, являются распределение обломков по весу, составу элементов (материала) и содержанию арматуры.</w:t>
      </w:r>
    </w:p>
    <w:p w:rsidR="00D9286B" w:rsidRPr="00C65066" w:rsidRDefault="00D9286B" w:rsidP="00C6506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right"/>
        <w:rPr>
          <w:iCs/>
          <w:sz w:val="28"/>
        </w:rPr>
      </w:pPr>
    </w:p>
    <w:p w:rsidR="000F3F8D" w:rsidRPr="00C65066" w:rsidRDefault="000F3F8D" w:rsidP="00C6506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right"/>
        <w:rPr>
          <w:sz w:val="28"/>
        </w:rPr>
      </w:pPr>
      <w:r w:rsidRPr="00C65066">
        <w:rPr>
          <w:iCs/>
          <w:sz w:val="28"/>
        </w:rPr>
        <w:t xml:space="preserve">Таблица </w:t>
      </w:r>
      <w:r w:rsidR="00D9286B" w:rsidRPr="00C65066">
        <w:rPr>
          <w:iCs/>
          <w:sz w:val="28"/>
        </w:rPr>
        <w:t>7</w:t>
      </w:r>
      <w:r w:rsidR="00BC1152" w:rsidRPr="00C65066">
        <w:rPr>
          <w:iCs/>
          <w:sz w:val="28"/>
        </w:rPr>
        <w:t xml:space="preserve">. </w:t>
      </w:r>
      <w:r w:rsidRPr="00C65066">
        <w:rPr>
          <w:bCs/>
          <w:sz w:val="28"/>
        </w:rPr>
        <w:t>С</w:t>
      </w:r>
      <w:r w:rsidR="002C5E22" w:rsidRPr="00C65066">
        <w:rPr>
          <w:bCs/>
          <w:sz w:val="28"/>
        </w:rPr>
        <w:t>труктура завала по весу обломков</w:t>
      </w:r>
      <w:r w:rsidRPr="00C65066">
        <w:rPr>
          <w:bCs/>
          <w:sz w:val="28"/>
        </w:rPr>
        <w:t>, (%)</w:t>
      </w:r>
      <w:r w:rsidR="00F4257F" w:rsidRPr="00C65066">
        <w:rPr>
          <w:bCs/>
          <w:sz w:val="28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0"/>
        <w:gridCol w:w="1418"/>
        <w:gridCol w:w="1276"/>
        <w:gridCol w:w="1049"/>
        <w:gridCol w:w="1183"/>
      </w:tblGrid>
      <w:tr w:rsidR="00BC1152" w:rsidRPr="00AD5AAF" w:rsidTr="00AD5AAF">
        <w:trPr>
          <w:jc w:val="center"/>
        </w:trPr>
        <w:tc>
          <w:tcPr>
            <w:tcW w:w="3260" w:type="dxa"/>
            <w:vMerge w:val="restart"/>
            <w:shd w:val="clear" w:color="auto" w:fill="auto"/>
          </w:tcPr>
          <w:p w:rsidR="00BC1152" w:rsidRPr="00AD5AAF" w:rsidRDefault="00BC1152" w:rsidP="00AD5AA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sz w:val="20"/>
              </w:rPr>
            </w:pPr>
            <w:r w:rsidRPr="00AD5AAF">
              <w:rPr>
                <w:iCs/>
                <w:sz w:val="20"/>
              </w:rPr>
              <w:t>Тип здания</w:t>
            </w:r>
          </w:p>
        </w:tc>
        <w:tc>
          <w:tcPr>
            <w:tcW w:w="4926" w:type="dxa"/>
            <w:gridSpan w:val="4"/>
            <w:shd w:val="clear" w:color="auto" w:fill="auto"/>
          </w:tcPr>
          <w:p w:rsidR="00BC1152" w:rsidRPr="00AD5AAF" w:rsidRDefault="00BC1152" w:rsidP="00AD5AA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sz w:val="20"/>
              </w:rPr>
            </w:pPr>
            <w:r w:rsidRPr="00AD5AAF">
              <w:rPr>
                <w:iCs/>
                <w:sz w:val="20"/>
              </w:rPr>
              <w:t>Тип обломков по весу</w:t>
            </w:r>
          </w:p>
        </w:tc>
      </w:tr>
      <w:tr w:rsidR="00BC1152" w:rsidRPr="00AD5AAF" w:rsidTr="00AD5AAF">
        <w:trPr>
          <w:jc w:val="center"/>
        </w:trPr>
        <w:tc>
          <w:tcPr>
            <w:tcW w:w="3260" w:type="dxa"/>
            <w:vMerge/>
            <w:shd w:val="clear" w:color="auto" w:fill="auto"/>
          </w:tcPr>
          <w:p w:rsidR="00BC1152" w:rsidRPr="00AD5AAF" w:rsidRDefault="00BC1152" w:rsidP="00AD5AA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BC1152" w:rsidRPr="00AD5AAF" w:rsidRDefault="00BC1152" w:rsidP="00AD5AA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sz w:val="20"/>
              </w:rPr>
            </w:pPr>
            <w:r w:rsidRPr="00AD5AAF">
              <w:rPr>
                <w:iCs/>
                <w:sz w:val="20"/>
              </w:rPr>
              <w:t>Очень крупные, больше 5 т.</w:t>
            </w:r>
          </w:p>
        </w:tc>
        <w:tc>
          <w:tcPr>
            <w:tcW w:w="1276" w:type="dxa"/>
            <w:shd w:val="clear" w:color="auto" w:fill="auto"/>
          </w:tcPr>
          <w:p w:rsidR="00BC1152" w:rsidRPr="00AD5AAF" w:rsidRDefault="00BC1152" w:rsidP="00AD5AA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sz w:val="20"/>
              </w:rPr>
            </w:pPr>
            <w:r w:rsidRPr="00AD5AAF">
              <w:rPr>
                <w:iCs/>
                <w:sz w:val="20"/>
              </w:rPr>
              <w:t>Крупные, от 2 до 5 т.</w:t>
            </w:r>
          </w:p>
        </w:tc>
        <w:tc>
          <w:tcPr>
            <w:tcW w:w="1049" w:type="dxa"/>
            <w:shd w:val="clear" w:color="auto" w:fill="auto"/>
          </w:tcPr>
          <w:p w:rsidR="00BC1152" w:rsidRPr="00AD5AAF" w:rsidRDefault="00BC1152" w:rsidP="00AD5AA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sz w:val="20"/>
              </w:rPr>
            </w:pPr>
            <w:r w:rsidRPr="00AD5AAF">
              <w:rPr>
                <w:iCs/>
                <w:sz w:val="20"/>
              </w:rPr>
              <w:t>Средние, от 0,2 до 2 т.</w:t>
            </w:r>
          </w:p>
        </w:tc>
        <w:tc>
          <w:tcPr>
            <w:tcW w:w="1183" w:type="dxa"/>
            <w:shd w:val="clear" w:color="auto" w:fill="auto"/>
          </w:tcPr>
          <w:p w:rsidR="00BC1152" w:rsidRPr="00AD5AAF" w:rsidRDefault="00BC1152" w:rsidP="00AD5AA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sz w:val="20"/>
              </w:rPr>
            </w:pPr>
            <w:r w:rsidRPr="00AD5AAF">
              <w:rPr>
                <w:iCs/>
                <w:sz w:val="20"/>
              </w:rPr>
              <w:t>Мелкие до 0,2 т.</w:t>
            </w:r>
          </w:p>
        </w:tc>
      </w:tr>
      <w:tr w:rsidR="00BC1152" w:rsidRPr="00AD5AAF" w:rsidTr="00AD5AAF">
        <w:trPr>
          <w:jc w:val="center"/>
        </w:trPr>
        <w:tc>
          <w:tcPr>
            <w:tcW w:w="3260" w:type="dxa"/>
            <w:shd w:val="clear" w:color="auto" w:fill="auto"/>
          </w:tcPr>
          <w:p w:rsidR="00BC1152" w:rsidRPr="00AD5AAF" w:rsidRDefault="00BC1152" w:rsidP="00AD5AA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sz w:val="20"/>
              </w:rPr>
            </w:pPr>
            <w:r w:rsidRPr="00AD5AAF">
              <w:rPr>
                <w:iCs/>
                <w:sz w:val="20"/>
              </w:rPr>
              <w:t>Производственное одноэтажное</w:t>
            </w:r>
          </w:p>
        </w:tc>
        <w:tc>
          <w:tcPr>
            <w:tcW w:w="1418" w:type="dxa"/>
            <w:shd w:val="clear" w:color="auto" w:fill="auto"/>
          </w:tcPr>
          <w:p w:rsidR="00BC1152" w:rsidRPr="00AD5AAF" w:rsidRDefault="00BC1152" w:rsidP="00AD5AA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sz w:val="20"/>
              </w:rPr>
            </w:pPr>
            <w:r w:rsidRPr="00AD5AAF">
              <w:rPr>
                <w:iCs/>
                <w:sz w:val="20"/>
              </w:rPr>
              <w:t>60</w:t>
            </w:r>
          </w:p>
        </w:tc>
        <w:tc>
          <w:tcPr>
            <w:tcW w:w="1276" w:type="dxa"/>
            <w:shd w:val="clear" w:color="auto" w:fill="auto"/>
          </w:tcPr>
          <w:p w:rsidR="00BC1152" w:rsidRPr="00AD5AAF" w:rsidRDefault="00BC1152" w:rsidP="00AD5AA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sz w:val="20"/>
              </w:rPr>
            </w:pPr>
            <w:r w:rsidRPr="00AD5AAF">
              <w:rPr>
                <w:iCs/>
                <w:sz w:val="20"/>
              </w:rPr>
              <w:t>10</w:t>
            </w:r>
          </w:p>
        </w:tc>
        <w:tc>
          <w:tcPr>
            <w:tcW w:w="1049" w:type="dxa"/>
            <w:shd w:val="clear" w:color="auto" w:fill="auto"/>
          </w:tcPr>
          <w:p w:rsidR="00BC1152" w:rsidRPr="00AD5AAF" w:rsidRDefault="00BC1152" w:rsidP="00AD5AA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sz w:val="20"/>
              </w:rPr>
            </w:pPr>
            <w:r w:rsidRPr="00AD5AAF">
              <w:rPr>
                <w:iCs/>
                <w:sz w:val="20"/>
              </w:rPr>
              <w:t>20/5</w:t>
            </w:r>
          </w:p>
        </w:tc>
        <w:tc>
          <w:tcPr>
            <w:tcW w:w="1183" w:type="dxa"/>
            <w:shd w:val="clear" w:color="auto" w:fill="auto"/>
          </w:tcPr>
          <w:p w:rsidR="00BC1152" w:rsidRPr="00AD5AAF" w:rsidRDefault="00BC1152" w:rsidP="00AD5AA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sz w:val="20"/>
              </w:rPr>
            </w:pPr>
            <w:r w:rsidRPr="00AD5AAF">
              <w:rPr>
                <w:iCs/>
                <w:sz w:val="20"/>
              </w:rPr>
              <w:t>10/25</w:t>
            </w:r>
          </w:p>
        </w:tc>
      </w:tr>
      <w:tr w:rsidR="00BC1152" w:rsidRPr="00AD5AAF" w:rsidTr="00AD5AAF">
        <w:trPr>
          <w:jc w:val="center"/>
        </w:trPr>
        <w:tc>
          <w:tcPr>
            <w:tcW w:w="3260" w:type="dxa"/>
            <w:shd w:val="clear" w:color="auto" w:fill="auto"/>
          </w:tcPr>
          <w:p w:rsidR="00BC1152" w:rsidRPr="00AD5AAF" w:rsidRDefault="00BC1152" w:rsidP="00AD5AA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sz w:val="20"/>
              </w:rPr>
            </w:pPr>
            <w:r w:rsidRPr="00AD5AAF">
              <w:rPr>
                <w:iCs/>
                <w:sz w:val="20"/>
              </w:rPr>
              <w:t>Производственное многоэтажное и смешанного типа</w:t>
            </w:r>
          </w:p>
        </w:tc>
        <w:tc>
          <w:tcPr>
            <w:tcW w:w="1418" w:type="dxa"/>
            <w:shd w:val="clear" w:color="auto" w:fill="auto"/>
          </w:tcPr>
          <w:p w:rsidR="00BC1152" w:rsidRPr="00AD5AAF" w:rsidRDefault="00BC1152" w:rsidP="00AD5AA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sz w:val="20"/>
              </w:rPr>
            </w:pPr>
            <w:r w:rsidRPr="00AD5AAF">
              <w:rPr>
                <w:iCs/>
                <w:sz w:val="20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BC1152" w:rsidRPr="00AD5AAF" w:rsidRDefault="00BC1152" w:rsidP="00AD5AA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sz w:val="20"/>
              </w:rPr>
            </w:pPr>
            <w:r w:rsidRPr="00AD5AAF">
              <w:rPr>
                <w:iCs/>
                <w:sz w:val="20"/>
              </w:rPr>
              <w:t>40</w:t>
            </w:r>
          </w:p>
        </w:tc>
        <w:tc>
          <w:tcPr>
            <w:tcW w:w="1049" w:type="dxa"/>
            <w:shd w:val="clear" w:color="auto" w:fill="auto"/>
          </w:tcPr>
          <w:p w:rsidR="00BC1152" w:rsidRPr="00AD5AAF" w:rsidRDefault="00BC1152" w:rsidP="00AD5AA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sz w:val="20"/>
              </w:rPr>
            </w:pPr>
            <w:r w:rsidRPr="00AD5AAF">
              <w:rPr>
                <w:iCs/>
                <w:sz w:val="20"/>
              </w:rPr>
              <w:t>40/10</w:t>
            </w:r>
          </w:p>
        </w:tc>
        <w:tc>
          <w:tcPr>
            <w:tcW w:w="1183" w:type="dxa"/>
            <w:shd w:val="clear" w:color="auto" w:fill="auto"/>
          </w:tcPr>
          <w:p w:rsidR="00BC1152" w:rsidRPr="00AD5AAF" w:rsidRDefault="00BC1152" w:rsidP="00AD5AA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sz w:val="20"/>
              </w:rPr>
            </w:pPr>
            <w:r w:rsidRPr="00AD5AAF">
              <w:rPr>
                <w:iCs/>
                <w:sz w:val="20"/>
              </w:rPr>
              <w:t>10/40</w:t>
            </w:r>
          </w:p>
        </w:tc>
      </w:tr>
      <w:tr w:rsidR="00BC1152" w:rsidRPr="00AD5AAF" w:rsidTr="00AD5AAF">
        <w:trPr>
          <w:jc w:val="center"/>
        </w:trPr>
        <w:tc>
          <w:tcPr>
            <w:tcW w:w="3260" w:type="dxa"/>
            <w:shd w:val="clear" w:color="auto" w:fill="auto"/>
          </w:tcPr>
          <w:p w:rsidR="00BC1152" w:rsidRPr="00AD5AAF" w:rsidRDefault="00BC1152" w:rsidP="00AD5AA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sz w:val="20"/>
              </w:rPr>
            </w:pPr>
            <w:r w:rsidRPr="00AD5AAF">
              <w:rPr>
                <w:iCs/>
                <w:sz w:val="20"/>
              </w:rPr>
              <w:t>Жилое здание бескаркасное</w:t>
            </w:r>
          </w:p>
        </w:tc>
        <w:tc>
          <w:tcPr>
            <w:tcW w:w="1418" w:type="dxa"/>
            <w:shd w:val="clear" w:color="auto" w:fill="auto"/>
          </w:tcPr>
          <w:p w:rsidR="00BC1152" w:rsidRPr="00AD5AAF" w:rsidRDefault="00BC1152" w:rsidP="00AD5AA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sz w:val="20"/>
              </w:rPr>
            </w:pPr>
            <w:r w:rsidRPr="00AD5AAF">
              <w:rPr>
                <w:iCs/>
                <w:sz w:val="2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BC1152" w:rsidRPr="00AD5AAF" w:rsidRDefault="00BC1152" w:rsidP="00AD5AA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sz w:val="20"/>
              </w:rPr>
            </w:pPr>
            <w:r w:rsidRPr="00AD5AAF">
              <w:rPr>
                <w:iCs/>
                <w:sz w:val="20"/>
              </w:rPr>
              <w:t>30</w:t>
            </w:r>
          </w:p>
        </w:tc>
        <w:tc>
          <w:tcPr>
            <w:tcW w:w="1049" w:type="dxa"/>
            <w:shd w:val="clear" w:color="auto" w:fill="auto"/>
          </w:tcPr>
          <w:p w:rsidR="00BC1152" w:rsidRPr="00AD5AAF" w:rsidRDefault="00BC1152" w:rsidP="00AD5AA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sz w:val="20"/>
              </w:rPr>
            </w:pPr>
            <w:r w:rsidRPr="00AD5AAF">
              <w:rPr>
                <w:iCs/>
                <w:sz w:val="20"/>
              </w:rPr>
              <w:t>60/10</w:t>
            </w:r>
          </w:p>
        </w:tc>
        <w:tc>
          <w:tcPr>
            <w:tcW w:w="1183" w:type="dxa"/>
            <w:shd w:val="clear" w:color="auto" w:fill="auto"/>
          </w:tcPr>
          <w:p w:rsidR="00BC1152" w:rsidRPr="00AD5AAF" w:rsidRDefault="00BC1152" w:rsidP="00AD5AA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sz w:val="20"/>
              </w:rPr>
            </w:pPr>
            <w:r w:rsidRPr="00AD5AAF">
              <w:rPr>
                <w:iCs/>
                <w:sz w:val="20"/>
              </w:rPr>
              <w:t>10/60</w:t>
            </w:r>
          </w:p>
        </w:tc>
      </w:tr>
      <w:tr w:rsidR="00BC1152" w:rsidRPr="00AD5AAF" w:rsidTr="00AD5AAF">
        <w:trPr>
          <w:jc w:val="center"/>
        </w:trPr>
        <w:tc>
          <w:tcPr>
            <w:tcW w:w="3260" w:type="dxa"/>
            <w:shd w:val="clear" w:color="auto" w:fill="auto"/>
          </w:tcPr>
          <w:p w:rsidR="00BC1152" w:rsidRPr="00AD5AAF" w:rsidRDefault="00BC1152" w:rsidP="00AD5AA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sz w:val="20"/>
              </w:rPr>
            </w:pPr>
            <w:r w:rsidRPr="00AD5AAF">
              <w:rPr>
                <w:iCs/>
                <w:sz w:val="20"/>
              </w:rPr>
              <w:t>Жилое здание каркасное</w:t>
            </w:r>
          </w:p>
        </w:tc>
        <w:tc>
          <w:tcPr>
            <w:tcW w:w="1418" w:type="dxa"/>
            <w:shd w:val="clear" w:color="auto" w:fill="auto"/>
          </w:tcPr>
          <w:p w:rsidR="00BC1152" w:rsidRPr="00AD5AAF" w:rsidRDefault="00BC1152" w:rsidP="00AD5AA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sz w:val="20"/>
              </w:rPr>
            </w:pPr>
            <w:r w:rsidRPr="00AD5AAF">
              <w:rPr>
                <w:iCs/>
                <w:sz w:val="2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BC1152" w:rsidRPr="00AD5AAF" w:rsidRDefault="00BC1152" w:rsidP="00AD5AA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sz w:val="20"/>
              </w:rPr>
            </w:pPr>
            <w:r w:rsidRPr="00AD5AAF">
              <w:rPr>
                <w:iCs/>
                <w:sz w:val="20"/>
              </w:rPr>
              <w:t>50</w:t>
            </w:r>
          </w:p>
        </w:tc>
        <w:tc>
          <w:tcPr>
            <w:tcW w:w="1049" w:type="dxa"/>
            <w:shd w:val="clear" w:color="auto" w:fill="auto"/>
          </w:tcPr>
          <w:p w:rsidR="00BC1152" w:rsidRPr="00AD5AAF" w:rsidRDefault="00BC1152" w:rsidP="00AD5AA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sz w:val="20"/>
              </w:rPr>
            </w:pPr>
            <w:r w:rsidRPr="00AD5AAF">
              <w:rPr>
                <w:iCs/>
                <w:sz w:val="20"/>
              </w:rPr>
              <w:t>40/10</w:t>
            </w:r>
          </w:p>
        </w:tc>
        <w:tc>
          <w:tcPr>
            <w:tcW w:w="1183" w:type="dxa"/>
            <w:shd w:val="clear" w:color="auto" w:fill="auto"/>
          </w:tcPr>
          <w:p w:rsidR="00BC1152" w:rsidRPr="00AD5AAF" w:rsidRDefault="00BC1152" w:rsidP="00AD5AA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sz w:val="20"/>
              </w:rPr>
            </w:pPr>
            <w:r w:rsidRPr="00AD5AAF">
              <w:rPr>
                <w:iCs/>
                <w:sz w:val="20"/>
              </w:rPr>
              <w:t>10/40</w:t>
            </w:r>
          </w:p>
        </w:tc>
      </w:tr>
    </w:tbl>
    <w:p w:rsidR="00774612" w:rsidRDefault="00774612" w:rsidP="00C6506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</w:rPr>
      </w:pPr>
    </w:p>
    <w:p w:rsidR="000F3F8D" w:rsidRPr="00C65066" w:rsidRDefault="000F3F8D" w:rsidP="00C6506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C65066">
        <w:rPr>
          <w:iCs/>
          <w:sz w:val="28"/>
        </w:rPr>
        <w:t>Примечание:</w:t>
      </w:r>
      <w:r w:rsidR="00F4257F" w:rsidRPr="00C65066">
        <w:rPr>
          <w:iCs/>
          <w:sz w:val="28"/>
        </w:rPr>
        <w:t xml:space="preserve"> в</w:t>
      </w:r>
      <w:r w:rsidRPr="00C65066">
        <w:rPr>
          <w:sz w:val="28"/>
        </w:rPr>
        <w:t xml:space="preserve"> числителе </w:t>
      </w:r>
      <w:r w:rsidR="00BC1152" w:rsidRPr="00C65066">
        <w:rPr>
          <w:sz w:val="28"/>
        </w:rPr>
        <w:t>–</w:t>
      </w:r>
      <w:r w:rsidRPr="00C65066">
        <w:rPr>
          <w:sz w:val="28"/>
        </w:rPr>
        <w:t xml:space="preserve"> значения для стен из крупных панелей, в знаменателе </w:t>
      </w:r>
      <w:r w:rsidR="00BC1152" w:rsidRPr="00C65066">
        <w:rPr>
          <w:sz w:val="28"/>
        </w:rPr>
        <w:t>–</w:t>
      </w:r>
      <w:r w:rsidRPr="00C65066">
        <w:rPr>
          <w:sz w:val="28"/>
        </w:rPr>
        <w:t xml:space="preserve"> значения для стен из каменных материалов (кирпича, мелких обломков).</w:t>
      </w:r>
    </w:p>
    <w:p w:rsidR="005E532D" w:rsidRPr="00C65066" w:rsidRDefault="005E532D" w:rsidP="00C6506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C65066">
        <w:rPr>
          <w:sz w:val="28"/>
        </w:rPr>
        <w:t xml:space="preserve">Структура завала по весу обломков – процентное содержание в завалах различных типов обломков – определяется по табл. </w:t>
      </w:r>
      <w:r w:rsidR="00D9286B" w:rsidRPr="00C65066">
        <w:rPr>
          <w:sz w:val="28"/>
        </w:rPr>
        <w:t>7</w:t>
      </w:r>
      <w:r w:rsidRPr="00C65066">
        <w:rPr>
          <w:sz w:val="28"/>
        </w:rPr>
        <w:t>. Эти показатели получены на основе анализа информации о завалах зданий, разрушенных при авариях и катастрофах, а также при проведении ряда натурных испытаний. При определении состава сил и средств следует иметь в виду, что очень крупные и крупные обломки весом более 2-х т, перемещаются с использованием инженерной техники, средние – весом до 2-х т, могут быть перемещены с помощью ручных лебедок, а мелкие – весом до 0,2 т, могут быть перемещены спасателями вручную.</w:t>
      </w:r>
    </w:p>
    <w:p w:rsidR="00BC1152" w:rsidRPr="00C65066" w:rsidRDefault="000F3F8D" w:rsidP="00C6506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C65066">
        <w:rPr>
          <w:sz w:val="28"/>
        </w:rPr>
        <w:t xml:space="preserve">Структура завала по составу элементов </w:t>
      </w:r>
      <w:r w:rsidR="00BC1152" w:rsidRPr="00C65066">
        <w:rPr>
          <w:sz w:val="28"/>
        </w:rPr>
        <w:t>–</w:t>
      </w:r>
      <w:r w:rsidRPr="00C65066">
        <w:rPr>
          <w:sz w:val="28"/>
        </w:rPr>
        <w:t xml:space="preserve"> процентное содержание в завалах обломков из различного материала </w:t>
      </w:r>
      <w:r w:rsidR="00BC1152" w:rsidRPr="00C65066">
        <w:rPr>
          <w:sz w:val="28"/>
        </w:rPr>
        <w:t>–</w:t>
      </w:r>
      <w:r w:rsidRPr="00C65066">
        <w:rPr>
          <w:sz w:val="28"/>
        </w:rPr>
        <w:t xml:space="preserve"> определяется по табл. </w:t>
      </w:r>
      <w:r w:rsidR="00D9286B" w:rsidRPr="00C65066">
        <w:rPr>
          <w:sz w:val="28"/>
        </w:rPr>
        <w:t>8</w:t>
      </w:r>
      <w:r w:rsidRPr="00C65066">
        <w:rPr>
          <w:sz w:val="28"/>
        </w:rPr>
        <w:t>. Эти показатели могут быть использованы при оценке объемов и видов работ.</w:t>
      </w:r>
    </w:p>
    <w:p w:rsidR="00774612" w:rsidRDefault="00774612" w:rsidP="00C6506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right"/>
        <w:rPr>
          <w:iCs/>
          <w:sz w:val="28"/>
        </w:rPr>
      </w:pPr>
    </w:p>
    <w:p w:rsidR="000F3F8D" w:rsidRPr="00C65066" w:rsidRDefault="000F3F8D" w:rsidP="00C6506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right"/>
        <w:rPr>
          <w:sz w:val="28"/>
        </w:rPr>
      </w:pPr>
      <w:r w:rsidRPr="00C65066">
        <w:rPr>
          <w:iCs/>
          <w:sz w:val="28"/>
        </w:rPr>
        <w:t xml:space="preserve">Таблица </w:t>
      </w:r>
      <w:r w:rsidR="00D9286B" w:rsidRPr="00C65066">
        <w:rPr>
          <w:iCs/>
          <w:sz w:val="28"/>
        </w:rPr>
        <w:t>8</w:t>
      </w:r>
      <w:r w:rsidR="00627895" w:rsidRPr="00C65066">
        <w:rPr>
          <w:iCs/>
          <w:sz w:val="28"/>
        </w:rPr>
        <w:t>.</w:t>
      </w:r>
      <w:r w:rsidR="00BC1152" w:rsidRPr="00C65066">
        <w:rPr>
          <w:iCs/>
          <w:sz w:val="28"/>
        </w:rPr>
        <w:t xml:space="preserve"> </w:t>
      </w:r>
      <w:r w:rsidRPr="00C65066">
        <w:rPr>
          <w:bCs/>
          <w:sz w:val="28"/>
        </w:rPr>
        <w:t>С</w:t>
      </w:r>
      <w:r w:rsidR="00627895" w:rsidRPr="00C65066">
        <w:rPr>
          <w:bCs/>
          <w:sz w:val="28"/>
        </w:rPr>
        <w:t>труктура</w:t>
      </w:r>
      <w:r w:rsidRPr="00C65066">
        <w:rPr>
          <w:bCs/>
          <w:sz w:val="28"/>
        </w:rPr>
        <w:t xml:space="preserve"> </w:t>
      </w:r>
      <w:r w:rsidR="00627895" w:rsidRPr="00C65066">
        <w:rPr>
          <w:bCs/>
          <w:sz w:val="28"/>
        </w:rPr>
        <w:t>завала</w:t>
      </w:r>
      <w:r w:rsidRPr="00C65066">
        <w:rPr>
          <w:bCs/>
          <w:sz w:val="28"/>
        </w:rPr>
        <w:t xml:space="preserve"> </w:t>
      </w:r>
      <w:r w:rsidR="00627895" w:rsidRPr="00C65066">
        <w:rPr>
          <w:bCs/>
          <w:sz w:val="28"/>
        </w:rPr>
        <w:t>по</w:t>
      </w:r>
      <w:r w:rsidRPr="00C65066">
        <w:rPr>
          <w:bCs/>
          <w:sz w:val="28"/>
        </w:rPr>
        <w:t xml:space="preserve"> </w:t>
      </w:r>
      <w:r w:rsidR="00627895" w:rsidRPr="00C65066">
        <w:rPr>
          <w:bCs/>
          <w:sz w:val="28"/>
        </w:rPr>
        <w:t>составу</w:t>
      </w:r>
      <w:r w:rsidRPr="00C65066">
        <w:rPr>
          <w:bCs/>
          <w:sz w:val="28"/>
        </w:rPr>
        <w:t xml:space="preserve"> </w:t>
      </w:r>
      <w:r w:rsidR="00627895" w:rsidRPr="00C65066">
        <w:rPr>
          <w:bCs/>
          <w:sz w:val="28"/>
        </w:rPr>
        <w:t xml:space="preserve">элементов </w:t>
      </w:r>
      <w:r w:rsidRPr="00C65066">
        <w:rPr>
          <w:bCs/>
          <w:sz w:val="28"/>
        </w:rPr>
        <w:t xml:space="preserve">(%) </w:t>
      </w:r>
      <w:r w:rsidR="00627895" w:rsidRPr="00C65066">
        <w:rPr>
          <w:bCs/>
          <w:sz w:val="28"/>
        </w:rPr>
        <w:t>при</w:t>
      </w:r>
      <w:r w:rsidRPr="00C65066">
        <w:rPr>
          <w:bCs/>
          <w:sz w:val="28"/>
        </w:rPr>
        <w:t xml:space="preserve"> </w:t>
      </w:r>
      <w:r w:rsidR="00627895" w:rsidRPr="00C65066">
        <w:rPr>
          <w:bCs/>
          <w:sz w:val="28"/>
        </w:rPr>
        <w:t>разрушении зданий.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9"/>
        <w:gridCol w:w="1440"/>
        <w:gridCol w:w="1440"/>
        <w:gridCol w:w="1013"/>
        <w:gridCol w:w="1259"/>
      </w:tblGrid>
      <w:tr w:rsidR="00627895" w:rsidRPr="00AD5AAF" w:rsidTr="00AD5AAF">
        <w:trPr>
          <w:jc w:val="center"/>
        </w:trPr>
        <w:tc>
          <w:tcPr>
            <w:tcW w:w="3619" w:type="dxa"/>
            <w:vMerge w:val="restart"/>
            <w:shd w:val="clear" w:color="auto" w:fill="auto"/>
          </w:tcPr>
          <w:p w:rsidR="00627895" w:rsidRPr="00AD5AAF" w:rsidRDefault="00627895" w:rsidP="00AD5AA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Состав элементов</w:t>
            </w:r>
          </w:p>
        </w:tc>
        <w:tc>
          <w:tcPr>
            <w:tcW w:w="2880" w:type="dxa"/>
            <w:gridSpan w:val="2"/>
            <w:shd w:val="clear" w:color="auto" w:fill="auto"/>
          </w:tcPr>
          <w:p w:rsidR="00627895" w:rsidRPr="00AD5AAF" w:rsidRDefault="00627895" w:rsidP="00AD5AA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Здания жилые со стенами</w:t>
            </w:r>
          </w:p>
        </w:tc>
        <w:tc>
          <w:tcPr>
            <w:tcW w:w="2272" w:type="dxa"/>
            <w:gridSpan w:val="2"/>
            <w:shd w:val="clear" w:color="auto" w:fill="auto"/>
          </w:tcPr>
          <w:p w:rsidR="00627895" w:rsidRPr="00AD5AAF" w:rsidRDefault="00627895" w:rsidP="00AD5AA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Здания производственные со стенами</w:t>
            </w:r>
          </w:p>
        </w:tc>
      </w:tr>
      <w:tr w:rsidR="00627895" w:rsidRPr="00AD5AAF" w:rsidTr="00AD5AAF">
        <w:trPr>
          <w:jc w:val="center"/>
        </w:trPr>
        <w:tc>
          <w:tcPr>
            <w:tcW w:w="3619" w:type="dxa"/>
            <w:vMerge/>
            <w:shd w:val="clear" w:color="auto" w:fill="auto"/>
          </w:tcPr>
          <w:p w:rsidR="00627895" w:rsidRPr="00AD5AAF" w:rsidRDefault="00627895" w:rsidP="00AD5AA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627895" w:rsidRPr="00AD5AAF" w:rsidRDefault="00627895" w:rsidP="00AD5AA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из кирпича (каменных материалов)</w:t>
            </w:r>
          </w:p>
        </w:tc>
        <w:tc>
          <w:tcPr>
            <w:tcW w:w="1440" w:type="dxa"/>
            <w:shd w:val="clear" w:color="auto" w:fill="auto"/>
          </w:tcPr>
          <w:p w:rsidR="00627895" w:rsidRPr="00AD5AAF" w:rsidRDefault="00627895" w:rsidP="00AD5AA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из крупных панелей</w:t>
            </w:r>
          </w:p>
        </w:tc>
        <w:tc>
          <w:tcPr>
            <w:tcW w:w="1013" w:type="dxa"/>
            <w:shd w:val="clear" w:color="auto" w:fill="auto"/>
          </w:tcPr>
          <w:p w:rsidR="00627895" w:rsidRPr="00AD5AAF" w:rsidRDefault="00627895" w:rsidP="00AD5AA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из кирпича</w:t>
            </w:r>
          </w:p>
        </w:tc>
        <w:tc>
          <w:tcPr>
            <w:tcW w:w="1259" w:type="dxa"/>
            <w:shd w:val="clear" w:color="auto" w:fill="auto"/>
          </w:tcPr>
          <w:p w:rsidR="00627895" w:rsidRPr="00AD5AAF" w:rsidRDefault="00627895" w:rsidP="00AD5AA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из крупных панелей</w:t>
            </w:r>
          </w:p>
        </w:tc>
      </w:tr>
      <w:tr w:rsidR="00627895" w:rsidRPr="00AD5AAF" w:rsidTr="00AD5AAF">
        <w:trPr>
          <w:jc w:val="center"/>
        </w:trPr>
        <w:tc>
          <w:tcPr>
            <w:tcW w:w="3619" w:type="dxa"/>
            <w:shd w:val="clear" w:color="auto" w:fill="auto"/>
          </w:tcPr>
          <w:p w:rsidR="00627895" w:rsidRPr="00AD5AAF" w:rsidRDefault="00627895" w:rsidP="00AD5AA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Кирпичные глыбы, битый кирпич</w:t>
            </w:r>
          </w:p>
        </w:tc>
        <w:tc>
          <w:tcPr>
            <w:tcW w:w="1440" w:type="dxa"/>
            <w:shd w:val="clear" w:color="auto" w:fill="auto"/>
          </w:tcPr>
          <w:p w:rsidR="00627895" w:rsidRPr="00AD5AAF" w:rsidRDefault="00627895" w:rsidP="00AD5AA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50</w:t>
            </w:r>
          </w:p>
        </w:tc>
        <w:tc>
          <w:tcPr>
            <w:tcW w:w="1440" w:type="dxa"/>
            <w:shd w:val="clear" w:color="auto" w:fill="auto"/>
          </w:tcPr>
          <w:p w:rsidR="00627895" w:rsidRPr="00AD5AAF" w:rsidRDefault="00627895" w:rsidP="00AD5AA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–</w:t>
            </w:r>
          </w:p>
        </w:tc>
        <w:tc>
          <w:tcPr>
            <w:tcW w:w="1013" w:type="dxa"/>
            <w:shd w:val="clear" w:color="auto" w:fill="auto"/>
          </w:tcPr>
          <w:p w:rsidR="00627895" w:rsidRPr="00AD5AAF" w:rsidRDefault="00627895" w:rsidP="00AD5AA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25</w:t>
            </w:r>
          </w:p>
        </w:tc>
        <w:tc>
          <w:tcPr>
            <w:tcW w:w="1259" w:type="dxa"/>
            <w:shd w:val="clear" w:color="auto" w:fill="auto"/>
          </w:tcPr>
          <w:p w:rsidR="00627895" w:rsidRPr="00AD5AAF" w:rsidRDefault="00627895" w:rsidP="00AD5AA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–</w:t>
            </w:r>
          </w:p>
        </w:tc>
      </w:tr>
      <w:tr w:rsidR="00627895" w:rsidRPr="00AD5AAF" w:rsidTr="00AD5AAF">
        <w:trPr>
          <w:jc w:val="center"/>
        </w:trPr>
        <w:tc>
          <w:tcPr>
            <w:tcW w:w="3619" w:type="dxa"/>
            <w:shd w:val="clear" w:color="auto" w:fill="auto"/>
          </w:tcPr>
          <w:p w:rsidR="00627895" w:rsidRPr="00AD5AAF" w:rsidRDefault="00627895" w:rsidP="00AD5AA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Обломки железобетонных и бетонных конструкций</w:t>
            </w:r>
          </w:p>
        </w:tc>
        <w:tc>
          <w:tcPr>
            <w:tcW w:w="1440" w:type="dxa"/>
            <w:shd w:val="clear" w:color="auto" w:fill="auto"/>
          </w:tcPr>
          <w:p w:rsidR="00627895" w:rsidRPr="00AD5AAF" w:rsidRDefault="00627895" w:rsidP="00AD5AA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15</w:t>
            </w:r>
          </w:p>
        </w:tc>
        <w:tc>
          <w:tcPr>
            <w:tcW w:w="1440" w:type="dxa"/>
            <w:shd w:val="clear" w:color="auto" w:fill="auto"/>
          </w:tcPr>
          <w:p w:rsidR="00627895" w:rsidRPr="00AD5AAF" w:rsidRDefault="00627895" w:rsidP="00AD5AA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75</w:t>
            </w:r>
          </w:p>
        </w:tc>
        <w:tc>
          <w:tcPr>
            <w:tcW w:w="1013" w:type="dxa"/>
            <w:shd w:val="clear" w:color="auto" w:fill="auto"/>
          </w:tcPr>
          <w:p w:rsidR="00627895" w:rsidRPr="00AD5AAF" w:rsidRDefault="00627895" w:rsidP="00AD5AA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55</w:t>
            </w:r>
          </w:p>
        </w:tc>
        <w:tc>
          <w:tcPr>
            <w:tcW w:w="1259" w:type="dxa"/>
            <w:shd w:val="clear" w:color="auto" w:fill="auto"/>
          </w:tcPr>
          <w:p w:rsidR="00627895" w:rsidRPr="00AD5AAF" w:rsidRDefault="00627895" w:rsidP="00AD5AA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80</w:t>
            </w:r>
          </w:p>
        </w:tc>
      </w:tr>
      <w:tr w:rsidR="00627895" w:rsidRPr="00AD5AAF" w:rsidTr="00AD5AAF">
        <w:trPr>
          <w:jc w:val="center"/>
        </w:trPr>
        <w:tc>
          <w:tcPr>
            <w:tcW w:w="3619" w:type="dxa"/>
            <w:shd w:val="clear" w:color="auto" w:fill="auto"/>
          </w:tcPr>
          <w:p w:rsidR="00627895" w:rsidRPr="00AD5AAF" w:rsidRDefault="00627895" w:rsidP="00AD5AA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Деревянные конструкции</w:t>
            </w:r>
          </w:p>
        </w:tc>
        <w:tc>
          <w:tcPr>
            <w:tcW w:w="1440" w:type="dxa"/>
            <w:shd w:val="clear" w:color="auto" w:fill="auto"/>
          </w:tcPr>
          <w:p w:rsidR="00627895" w:rsidRPr="00AD5AAF" w:rsidRDefault="00627895" w:rsidP="00AD5AA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15</w:t>
            </w:r>
          </w:p>
        </w:tc>
        <w:tc>
          <w:tcPr>
            <w:tcW w:w="1440" w:type="dxa"/>
            <w:shd w:val="clear" w:color="auto" w:fill="auto"/>
          </w:tcPr>
          <w:p w:rsidR="00627895" w:rsidRPr="00AD5AAF" w:rsidRDefault="00627895" w:rsidP="00AD5AA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8</w:t>
            </w:r>
          </w:p>
        </w:tc>
        <w:tc>
          <w:tcPr>
            <w:tcW w:w="1013" w:type="dxa"/>
            <w:shd w:val="clear" w:color="auto" w:fill="auto"/>
          </w:tcPr>
          <w:p w:rsidR="00627895" w:rsidRPr="00AD5AAF" w:rsidRDefault="00627895" w:rsidP="00AD5AA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3</w:t>
            </w:r>
          </w:p>
        </w:tc>
        <w:tc>
          <w:tcPr>
            <w:tcW w:w="1259" w:type="dxa"/>
            <w:shd w:val="clear" w:color="auto" w:fill="auto"/>
          </w:tcPr>
          <w:p w:rsidR="00627895" w:rsidRPr="00AD5AAF" w:rsidRDefault="00627895" w:rsidP="00AD5AA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3</w:t>
            </w:r>
          </w:p>
        </w:tc>
      </w:tr>
      <w:tr w:rsidR="00627895" w:rsidRPr="00AD5AAF" w:rsidTr="00AD5AAF">
        <w:trPr>
          <w:jc w:val="center"/>
        </w:trPr>
        <w:tc>
          <w:tcPr>
            <w:tcW w:w="3619" w:type="dxa"/>
            <w:shd w:val="clear" w:color="auto" w:fill="auto"/>
          </w:tcPr>
          <w:p w:rsidR="00627895" w:rsidRPr="00AD5AAF" w:rsidRDefault="00627895" w:rsidP="00AD5AA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Металлические конструкции (включая станочное оборудование)</w:t>
            </w:r>
          </w:p>
        </w:tc>
        <w:tc>
          <w:tcPr>
            <w:tcW w:w="1440" w:type="dxa"/>
            <w:shd w:val="clear" w:color="auto" w:fill="auto"/>
          </w:tcPr>
          <w:p w:rsidR="00627895" w:rsidRPr="00AD5AAF" w:rsidRDefault="00627895" w:rsidP="00AD5AA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5</w:t>
            </w:r>
          </w:p>
        </w:tc>
        <w:tc>
          <w:tcPr>
            <w:tcW w:w="1440" w:type="dxa"/>
            <w:shd w:val="clear" w:color="auto" w:fill="auto"/>
          </w:tcPr>
          <w:p w:rsidR="00627895" w:rsidRPr="00AD5AAF" w:rsidRDefault="00627895" w:rsidP="00AD5AA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2</w:t>
            </w:r>
          </w:p>
        </w:tc>
        <w:tc>
          <w:tcPr>
            <w:tcW w:w="1013" w:type="dxa"/>
            <w:shd w:val="clear" w:color="auto" w:fill="auto"/>
          </w:tcPr>
          <w:p w:rsidR="00627895" w:rsidRPr="00AD5AAF" w:rsidRDefault="00627895" w:rsidP="00AD5AA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10</w:t>
            </w:r>
          </w:p>
        </w:tc>
        <w:tc>
          <w:tcPr>
            <w:tcW w:w="1259" w:type="dxa"/>
            <w:shd w:val="clear" w:color="auto" w:fill="auto"/>
          </w:tcPr>
          <w:p w:rsidR="00627895" w:rsidRPr="00AD5AAF" w:rsidRDefault="00627895" w:rsidP="00AD5AA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10</w:t>
            </w:r>
          </w:p>
        </w:tc>
      </w:tr>
      <w:tr w:rsidR="00627895" w:rsidRPr="00AD5AAF" w:rsidTr="00AD5AAF">
        <w:trPr>
          <w:jc w:val="center"/>
        </w:trPr>
        <w:tc>
          <w:tcPr>
            <w:tcW w:w="3619" w:type="dxa"/>
            <w:shd w:val="clear" w:color="auto" w:fill="auto"/>
          </w:tcPr>
          <w:p w:rsidR="00627895" w:rsidRPr="00AD5AAF" w:rsidRDefault="00627895" w:rsidP="00AD5AA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Строительный мусор</w:t>
            </w:r>
          </w:p>
        </w:tc>
        <w:tc>
          <w:tcPr>
            <w:tcW w:w="1440" w:type="dxa"/>
            <w:shd w:val="clear" w:color="auto" w:fill="auto"/>
          </w:tcPr>
          <w:p w:rsidR="00627895" w:rsidRPr="00AD5AAF" w:rsidRDefault="00627895" w:rsidP="00AD5AA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15</w:t>
            </w:r>
          </w:p>
        </w:tc>
        <w:tc>
          <w:tcPr>
            <w:tcW w:w="1440" w:type="dxa"/>
            <w:shd w:val="clear" w:color="auto" w:fill="auto"/>
          </w:tcPr>
          <w:p w:rsidR="00627895" w:rsidRPr="00AD5AAF" w:rsidRDefault="00627895" w:rsidP="00AD5AA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15</w:t>
            </w:r>
          </w:p>
        </w:tc>
        <w:tc>
          <w:tcPr>
            <w:tcW w:w="1013" w:type="dxa"/>
            <w:shd w:val="clear" w:color="auto" w:fill="auto"/>
          </w:tcPr>
          <w:p w:rsidR="00627895" w:rsidRPr="00AD5AAF" w:rsidRDefault="00627895" w:rsidP="00AD5AA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7</w:t>
            </w:r>
          </w:p>
        </w:tc>
        <w:tc>
          <w:tcPr>
            <w:tcW w:w="1259" w:type="dxa"/>
            <w:shd w:val="clear" w:color="auto" w:fill="auto"/>
          </w:tcPr>
          <w:p w:rsidR="00627895" w:rsidRPr="00AD5AAF" w:rsidRDefault="00627895" w:rsidP="00AD5AA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7</w:t>
            </w:r>
          </w:p>
        </w:tc>
      </w:tr>
    </w:tbl>
    <w:p w:rsidR="00774612" w:rsidRDefault="00774612" w:rsidP="00C6506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0F3F8D" w:rsidRPr="00C65066" w:rsidRDefault="000F3F8D" w:rsidP="00C6506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C65066">
        <w:rPr>
          <w:sz w:val="28"/>
        </w:rPr>
        <w:t xml:space="preserve">Структура завала по составу арматуры </w:t>
      </w:r>
      <w:r w:rsidR="00627895" w:rsidRPr="00C65066">
        <w:rPr>
          <w:sz w:val="28"/>
        </w:rPr>
        <w:t xml:space="preserve">– </w:t>
      </w:r>
      <w:r w:rsidRPr="00C65066">
        <w:rPr>
          <w:sz w:val="28"/>
        </w:rPr>
        <w:t>содержание арматуры в различных сечениях завала.</w:t>
      </w:r>
    </w:p>
    <w:p w:rsidR="000F3F8D" w:rsidRPr="00C65066" w:rsidRDefault="000F3F8D" w:rsidP="00C6506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C65066">
        <w:rPr>
          <w:sz w:val="28"/>
        </w:rPr>
        <w:t xml:space="preserve">В настоящее время, в литературе отсутствуют какие-либо сведения по содержанию арматуры в сечениях завала. Эти показатели получены на основе анализа проектов производственных и жилых зданий. Результаты обобщения материалов приведены в табл. </w:t>
      </w:r>
      <w:r w:rsidR="00F63A19" w:rsidRPr="00C65066">
        <w:rPr>
          <w:sz w:val="28"/>
        </w:rPr>
        <w:t>6</w:t>
      </w:r>
      <w:r w:rsidRPr="00C65066">
        <w:rPr>
          <w:sz w:val="28"/>
        </w:rPr>
        <w:t>. Содержание арматуры в завале за пределами контура здания определяется по формуле</w:t>
      </w:r>
    </w:p>
    <w:p w:rsidR="00774612" w:rsidRDefault="00774612" w:rsidP="00C6506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</w:rPr>
      </w:pPr>
    </w:p>
    <w:p w:rsidR="00DE702A" w:rsidRPr="00C65066" w:rsidRDefault="00DE702A" w:rsidP="00C6506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</w:rPr>
      </w:pPr>
      <w:r w:rsidRPr="00C65066">
        <w:rPr>
          <w:sz w:val="28"/>
        </w:rPr>
        <w:object w:dxaOrig="1760" w:dyaOrig="620">
          <v:shape id="_x0000_i1053" type="#_x0000_t75" style="width:87.75pt;height:30.75pt" o:ole="">
            <v:imagedata r:id="rId59" o:title=""/>
          </v:shape>
          <o:OLEObject Type="Embed" ProgID="Equation.3" ShapeID="_x0000_i1053" DrawAspect="Content" ObjectID="_1457371754" r:id="rId60"/>
        </w:object>
      </w:r>
      <w:r w:rsidRPr="00C65066">
        <w:rPr>
          <w:sz w:val="28"/>
        </w:rPr>
        <w:t>, см</w:t>
      </w:r>
      <w:r w:rsidRPr="00C65066">
        <w:rPr>
          <w:sz w:val="28"/>
          <w:vertAlign w:val="superscript"/>
        </w:rPr>
        <w:t>2</w:t>
      </w:r>
      <w:r w:rsidRPr="00C65066">
        <w:rPr>
          <w:sz w:val="28"/>
        </w:rPr>
        <w:t>,</w:t>
      </w:r>
    </w:p>
    <w:p w:rsidR="00774612" w:rsidRDefault="00774612" w:rsidP="00C6506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DE702A" w:rsidRPr="00C65066" w:rsidRDefault="000F3F8D" w:rsidP="00C6506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C65066">
        <w:rPr>
          <w:sz w:val="28"/>
        </w:rPr>
        <w:t>где</w:t>
      </w:r>
      <w:r w:rsidR="00F30D25">
        <w:rPr>
          <w:sz w:val="28"/>
        </w:rPr>
        <w:t xml:space="preserve"> </w:t>
      </w:r>
      <w:r w:rsidRPr="00C65066">
        <w:rPr>
          <w:sz w:val="28"/>
          <w:lang w:val="en-US"/>
        </w:rPr>
        <w:t>F</w:t>
      </w:r>
      <w:r w:rsidRPr="00C65066">
        <w:rPr>
          <w:sz w:val="28"/>
          <w:vertAlign w:val="subscript"/>
          <w:lang w:val="en-US"/>
        </w:rPr>
        <w:t>a</w:t>
      </w:r>
      <w:r w:rsidRPr="00C65066">
        <w:rPr>
          <w:sz w:val="28"/>
        </w:rPr>
        <w:t xml:space="preserve"> </w:t>
      </w:r>
      <w:r w:rsidR="00DE702A" w:rsidRPr="00C65066">
        <w:rPr>
          <w:sz w:val="28"/>
        </w:rPr>
        <w:t>–</w:t>
      </w:r>
      <w:r w:rsidRPr="00C65066">
        <w:rPr>
          <w:sz w:val="28"/>
        </w:rPr>
        <w:t xml:space="preserve"> содержание арматуры в пределах контура здания (табл. 4);</w:t>
      </w:r>
    </w:p>
    <w:p w:rsidR="00DE702A" w:rsidRPr="00C65066" w:rsidRDefault="000F3F8D" w:rsidP="00C6506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C65066">
        <w:rPr>
          <w:sz w:val="28"/>
        </w:rPr>
        <w:t xml:space="preserve">х </w:t>
      </w:r>
      <w:r w:rsidR="00DE702A" w:rsidRPr="00C65066">
        <w:rPr>
          <w:sz w:val="28"/>
        </w:rPr>
        <w:t>–</w:t>
      </w:r>
      <w:r w:rsidRPr="00C65066">
        <w:rPr>
          <w:sz w:val="28"/>
        </w:rPr>
        <w:t xml:space="preserve"> рассматриваемое расстояние от контура здания;</w:t>
      </w:r>
    </w:p>
    <w:p w:rsidR="000F3F8D" w:rsidRPr="00C65066" w:rsidRDefault="00DE702A" w:rsidP="00C6506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C65066">
        <w:rPr>
          <w:sz w:val="28"/>
          <w:lang w:val="en-US"/>
        </w:rPr>
        <w:t>l</w:t>
      </w:r>
      <w:r w:rsidR="000F3F8D" w:rsidRPr="00C65066">
        <w:rPr>
          <w:sz w:val="28"/>
        </w:rPr>
        <w:t xml:space="preserve"> </w:t>
      </w:r>
      <w:r w:rsidRPr="00C65066">
        <w:rPr>
          <w:sz w:val="28"/>
        </w:rPr>
        <w:t>–</w:t>
      </w:r>
      <w:r w:rsidR="000F3F8D" w:rsidRPr="00C65066">
        <w:rPr>
          <w:sz w:val="28"/>
        </w:rPr>
        <w:t xml:space="preserve"> дальность разлета обломко</w:t>
      </w:r>
      <w:r w:rsidRPr="00C65066">
        <w:rPr>
          <w:sz w:val="28"/>
        </w:rPr>
        <w:t>в</w:t>
      </w:r>
      <w:r w:rsidR="000F3F8D" w:rsidRPr="00C65066">
        <w:rPr>
          <w:sz w:val="28"/>
        </w:rPr>
        <w:t>.</w:t>
      </w:r>
    </w:p>
    <w:p w:rsidR="000F3F8D" w:rsidRPr="00C65066" w:rsidRDefault="000F3F8D" w:rsidP="00C6506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C65066">
        <w:rPr>
          <w:sz w:val="28"/>
        </w:rPr>
        <w:t xml:space="preserve">Показатели по содержанию арматуры </w:t>
      </w:r>
      <w:r w:rsidR="00DE702A" w:rsidRPr="00C65066">
        <w:rPr>
          <w:sz w:val="28"/>
        </w:rPr>
        <w:t>в</w:t>
      </w:r>
      <w:r w:rsidRPr="00C65066">
        <w:rPr>
          <w:sz w:val="28"/>
        </w:rPr>
        <w:t xml:space="preserve"> завале могут быть использованы при планировании распределения технических средств, используемых для резки металла.</w:t>
      </w:r>
    </w:p>
    <w:p w:rsidR="00774612" w:rsidRDefault="00774612" w:rsidP="00C65066">
      <w:pPr>
        <w:pStyle w:val="2"/>
        <w:keepNext w:val="0"/>
        <w:widowControl w:val="0"/>
        <w:spacing w:before="0" w:after="0" w:line="360" w:lineRule="auto"/>
        <w:ind w:firstLine="709"/>
        <w:jc w:val="center"/>
        <w:rPr>
          <w:rFonts w:ascii="Times New Roman" w:hAnsi="Times New Roman"/>
          <w:i w:val="0"/>
          <w:iCs w:val="0"/>
        </w:rPr>
      </w:pPr>
      <w:bookmarkStart w:id="9" w:name="_Toc59933344"/>
    </w:p>
    <w:p w:rsidR="002C5E22" w:rsidRPr="00C65066" w:rsidRDefault="000F3F8D" w:rsidP="00C65066">
      <w:pPr>
        <w:pStyle w:val="2"/>
        <w:keepNext w:val="0"/>
        <w:widowControl w:val="0"/>
        <w:spacing w:before="0" w:after="0" w:line="360" w:lineRule="auto"/>
        <w:ind w:firstLine="709"/>
        <w:jc w:val="center"/>
        <w:rPr>
          <w:rFonts w:ascii="Times New Roman" w:hAnsi="Times New Roman"/>
          <w:i w:val="0"/>
          <w:iCs w:val="0"/>
        </w:rPr>
      </w:pPr>
      <w:r w:rsidRPr="00C65066">
        <w:rPr>
          <w:rFonts w:ascii="Times New Roman" w:hAnsi="Times New Roman"/>
          <w:i w:val="0"/>
          <w:iCs w:val="0"/>
        </w:rPr>
        <w:t>П</w:t>
      </w:r>
      <w:r w:rsidR="002C5E22" w:rsidRPr="00C65066">
        <w:rPr>
          <w:rFonts w:ascii="Times New Roman" w:hAnsi="Times New Roman"/>
          <w:i w:val="0"/>
          <w:iCs w:val="0"/>
        </w:rPr>
        <w:t>оказатели обломков</w:t>
      </w:r>
      <w:bookmarkEnd w:id="9"/>
    </w:p>
    <w:p w:rsidR="00774612" w:rsidRDefault="00774612" w:rsidP="00C6506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0F3F8D" w:rsidRPr="00C65066" w:rsidRDefault="000F3F8D" w:rsidP="00C6506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C65066">
        <w:rPr>
          <w:sz w:val="28"/>
        </w:rPr>
        <w:t xml:space="preserve">К </w:t>
      </w:r>
      <w:r w:rsidR="00E16DAF" w:rsidRPr="00C65066">
        <w:rPr>
          <w:sz w:val="28"/>
        </w:rPr>
        <w:t>показателям</w:t>
      </w:r>
      <w:r w:rsidRPr="00C65066">
        <w:rPr>
          <w:sz w:val="28"/>
        </w:rPr>
        <w:t xml:space="preserve">, </w:t>
      </w:r>
      <w:r w:rsidR="00E16DAF" w:rsidRPr="00C65066">
        <w:rPr>
          <w:sz w:val="28"/>
        </w:rPr>
        <w:t>х</w:t>
      </w:r>
      <w:r w:rsidRPr="00C65066">
        <w:rPr>
          <w:sz w:val="28"/>
        </w:rPr>
        <w:t>арак</w:t>
      </w:r>
      <w:r w:rsidR="00E16DAF" w:rsidRPr="00C65066">
        <w:rPr>
          <w:sz w:val="28"/>
        </w:rPr>
        <w:t>те</w:t>
      </w:r>
      <w:r w:rsidRPr="00C65066">
        <w:rPr>
          <w:sz w:val="28"/>
        </w:rPr>
        <w:t>ри</w:t>
      </w:r>
      <w:r w:rsidR="00E16DAF" w:rsidRPr="00C65066">
        <w:rPr>
          <w:sz w:val="28"/>
        </w:rPr>
        <w:t>з</w:t>
      </w:r>
      <w:r w:rsidRPr="00C65066">
        <w:rPr>
          <w:sz w:val="28"/>
        </w:rPr>
        <w:t>у</w:t>
      </w:r>
      <w:r w:rsidR="00E16DAF" w:rsidRPr="00C65066">
        <w:rPr>
          <w:sz w:val="28"/>
        </w:rPr>
        <w:t>ю</w:t>
      </w:r>
      <w:r w:rsidRPr="00C65066">
        <w:rPr>
          <w:sz w:val="28"/>
        </w:rPr>
        <w:t>щ</w:t>
      </w:r>
      <w:r w:rsidR="00E16DAF" w:rsidRPr="00C65066">
        <w:rPr>
          <w:sz w:val="28"/>
        </w:rPr>
        <w:t>и</w:t>
      </w:r>
      <w:r w:rsidRPr="00C65066">
        <w:rPr>
          <w:sz w:val="28"/>
        </w:rPr>
        <w:t>м крупные о</w:t>
      </w:r>
      <w:r w:rsidR="00E16DAF" w:rsidRPr="00C65066">
        <w:rPr>
          <w:sz w:val="28"/>
        </w:rPr>
        <w:t>бломки завалов</w:t>
      </w:r>
      <w:r w:rsidRPr="00C65066">
        <w:rPr>
          <w:sz w:val="28"/>
        </w:rPr>
        <w:t xml:space="preserve">, </w:t>
      </w:r>
      <w:r w:rsidR="00E16DAF" w:rsidRPr="00C65066">
        <w:rPr>
          <w:sz w:val="28"/>
        </w:rPr>
        <w:t>отнесены</w:t>
      </w:r>
      <w:r w:rsidRPr="00C65066">
        <w:rPr>
          <w:sz w:val="28"/>
        </w:rPr>
        <w:t xml:space="preserve"> максимальный вес, размеры и структура обломка по составу </w:t>
      </w:r>
      <w:r w:rsidR="00E16DAF" w:rsidRPr="00C65066">
        <w:rPr>
          <w:sz w:val="28"/>
        </w:rPr>
        <w:t>а</w:t>
      </w:r>
      <w:r w:rsidRPr="00C65066">
        <w:rPr>
          <w:sz w:val="28"/>
        </w:rPr>
        <w:t>рм</w:t>
      </w:r>
      <w:r w:rsidR="00E16DAF" w:rsidRPr="00C65066">
        <w:rPr>
          <w:sz w:val="28"/>
        </w:rPr>
        <w:t>а</w:t>
      </w:r>
      <w:r w:rsidRPr="00C65066">
        <w:rPr>
          <w:sz w:val="28"/>
        </w:rPr>
        <w:t xml:space="preserve">туры. </w:t>
      </w:r>
      <w:r w:rsidRPr="00C65066">
        <w:rPr>
          <w:bCs/>
          <w:sz w:val="28"/>
        </w:rPr>
        <w:t xml:space="preserve">Максимальный </w:t>
      </w:r>
      <w:r w:rsidR="00E16DAF" w:rsidRPr="00C65066">
        <w:rPr>
          <w:bCs/>
          <w:sz w:val="28"/>
        </w:rPr>
        <w:t>в</w:t>
      </w:r>
      <w:r w:rsidRPr="00C65066">
        <w:rPr>
          <w:sz w:val="28"/>
        </w:rPr>
        <w:t>ес обломко</w:t>
      </w:r>
      <w:r w:rsidR="00E16DAF" w:rsidRPr="00C65066">
        <w:rPr>
          <w:sz w:val="28"/>
        </w:rPr>
        <w:t>в</w:t>
      </w:r>
      <w:r w:rsidRPr="00C65066">
        <w:rPr>
          <w:sz w:val="28"/>
        </w:rPr>
        <w:t xml:space="preserve"> необходимо </w:t>
      </w:r>
      <w:r w:rsidR="00E16DAF" w:rsidRPr="00C65066">
        <w:rPr>
          <w:sz w:val="28"/>
        </w:rPr>
        <w:t>зн</w:t>
      </w:r>
      <w:r w:rsidRPr="00C65066">
        <w:rPr>
          <w:sz w:val="28"/>
        </w:rPr>
        <w:t>а</w:t>
      </w:r>
      <w:r w:rsidR="00E16DAF" w:rsidRPr="00C65066">
        <w:rPr>
          <w:sz w:val="28"/>
        </w:rPr>
        <w:t>ть</w:t>
      </w:r>
      <w:r w:rsidRPr="00C65066">
        <w:rPr>
          <w:sz w:val="28"/>
        </w:rPr>
        <w:t xml:space="preserve">, для </w:t>
      </w:r>
      <w:r w:rsidR="00E16DAF" w:rsidRPr="00C65066">
        <w:rPr>
          <w:sz w:val="28"/>
        </w:rPr>
        <w:t>по</w:t>
      </w:r>
      <w:r w:rsidRPr="00C65066">
        <w:rPr>
          <w:sz w:val="28"/>
        </w:rPr>
        <w:t>д</w:t>
      </w:r>
      <w:r w:rsidR="00E16DAF" w:rsidRPr="00C65066">
        <w:rPr>
          <w:sz w:val="28"/>
        </w:rPr>
        <w:t>б</w:t>
      </w:r>
      <w:r w:rsidRPr="00C65066">
        <w:rPr>
          <w:sz w:val="28"/>
        </w:rPr>
        <w:t>ора гру</w:t>
      </w:r>
      <w:r w:rsidR="00E16DAF" w:rsidRPr="00C65066">
        <w:rPr>
          <w:sz w:val="28"/>
        </w:rPr>
        <w:t>зопо</w:t>
      </w:r>
      <w:r w:rsidRPr="00C65066">
        <w:rPr>
          <w:sz w:val="28"/>
        </w:rPr>
        <w:t>д</w:t>
      </w:r>
      <w:r w:rsidR="00E16DAF" w:rsidRPr="00C65066">
        <w:rPr>
          <w:sz w:val="28"/>
        </w:rPr>
        <w:t>ъ</w:t>
      </w:r>
      <w:r w:rsidRPr="00C65066">
        <w:rPr>
          <w:sz w:val="28"/>
        </w:rPr>
        <w:t>ем</w:t>
      </w:r>
      <w:r w:rsidR="00E16DAF" w:rsidRPr="00C65066">
        <w:rPr>
          <w:sz w:val="28"/>
        </w:rPr>
        <w:t>н</w:t>
      </w:r>
      <w:r w:rsidRPr="00C65066">
        <w:rPr>
          <w:sz w:val="28"/>
        </w:rPr>
        <w:t>ос</w:t>
      </w:r>
      <w:r w:rsidR="00E16DAF" w:rsidRPr="00C65066">
        <w:rPr>
          <w:sz w:val="28"/>
        </w:rPr>
        <w:t>ти</w:t>
      </w:r>
      <w:r w:rsidRPr="00C65066">
        <w:rPr>
          <w:sz w:val="28"/>
        </w:rPr>
        <w:t xml:space="preserve"> кра</w:t>
      </w:r>
      <w:r w:rsidR="00E16DAF" w:rsidRPr="00C65066">
        <w:rPr>
          <w:sz w:val="28"/>
        </w:rPr>
        <w:t>н</w:t>
      </w:r>
      <w:r w:rsidRPr="00C65066">
        <w:rPr>
          <w:sz w:val="28"/>
        </w:rPr>
        <w:t xml:space="preserve">а, а их размеры </w:t>
      </w:r>
      <w:r w:rsidR="00E16DAF" w:rsidRPr="00C65066">
        <w:rPr>
          <w:sz w:val="28"/>
        </w:rPr>
        <w:t>–</w:t>
      </w:r>
      <w:r w:rsidRPr="00C65066">
        <w:rPr>
          <w:sz w:val="28"/>
        </w:rPr>
        <w:t xml:space="preserve"> для подбора транспортных средств. </w:t>
      </w:r>
      <w:r w:rsidR="00E16DAF" w:rsidRPr="00C65066">
        <w:rPr>
          <w:sz w:val="28"/>
        </w:rPr>
        <w:t>Эт</w:t>
      </w:r>
      <w:r w:rsidRPr="00C65066">
        <w:rPr>
          <w:sz w:val="28"/>
        </w:rPr>
        <w:t xml:space="preserve">и показатели получены на основе анализа проектом производственных и жилых зданий и могут быть приняты для производственных зданий по табл. </w:t>
      </w:r>
      <w:r w:rsidR="00F63A19" w:rsidRPr="00C65066">
        <w:rPr>
          <w:sz w:val="28"/>
        </w:rPr>
        <w:t>9</w:t>
      </w:r>
      <w:r w:rsidRPr="00C65066">
        <w:rPr>
          <w:sz w:val="28"/>
        </w:rPr>
        <w:t xml:space="preserve">, для жилых </w:t>
      </w:r>
      <w:r w:rsidR="00E16DAF" w:rsidRPr="00C65066">
        <w:rPr>
          <w:sz w:val="28"/>
        </w:rPr>
        <w:t>–</w:t>
      </w:r>
      <w:r w:rsidRPr="00C65066">
        <w:rPr>
          <w:sz w:val="28"/>
        </w:rPr>
        <w:t xml:space="preserve"> по табл. </w:t>
      </w:r>
      <w:r w:rsidR="00F63A19" w:rsidRPr="00C65066">
        <w:rPr>
          <w:sz w:val="28"/>
        </w:rPr>
        <w:t>10</w:t>
      </w:r>
      <w:r w:rsidRPr="00C65066">
        <w:rPr>
          <w:sz w:val="28"/>
        </w:rPr>
        <w:t>.</w:t>
      </w:r>
    </w:p>
    <w:p w:rsidR="000F3F8D" w:rsidRPr="00C65066" w:rsidRDefault="000F3F8D" w:rsidP="00C6506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C65066">
        <w:rPr>
          <w:sz w:val="28"/>
        </w:rPr>
        <w:t>Как видно из таблиц, для выполнения спасательных работ при разборке завалов производственных зданий может возникнуть потребность в кранах грузоподъемностью свыше 30-ти т. При ведении работ в районах размещения жилых зданий достаточно иметь грузоподъемные средства до 4-х тонн.</w:t>
      </w:r>
    </w:p>
    <w:p w:rsidR="00774612" w:rsidRDefault="00774612" w:rsidP="00C6506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</w:rPr>
      </w:pPr>
    </w:p>
    <w:p w:rsidR="00E16DAF" w:rsidRPr="00C65066" w:rsidRDefault="000F3F8D" w:rsidP="00C6506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C65066">
        <w:rPr>
          <w:iCs/>
          <w:sz w:val="28"/>
        </w:rPr>
        <w:t xml:space="preserve">Таблица </w:t>
      </w:r>
      <w:r w:rsidR="00F63A19" w:rsidRPr="00C65066">
        <w:rPr>
          <w:iCs/>
          <w:sz w:val="28"/>
        </w:rPr>
        <w:t>9</w:t>
      </w:r>
      <w:r w:rsidR="00F4257F" w:rsidRPr="00C65066">
        <w:rPr>
          <w:iCs/>
          <w:sz w:val="28"/>
        </w:rPr>
        <w:t>.</w:t>
      </w:r>
      <w:r w:rsidRPr="00C65066">
        <w:rPr>
          <w:iCs/>
          <w:sz w:val="28"/>
        </w:rPr>
        <w:t xml:space="preserve"> </w:t>
      </w:r>
      <w:r w:rsidR="00E16DAF" w:rsidRPr="00C65066">
        <w:rPr>
          <w:sz w:val="28"/>
        </w:rPr>
        <w:t xml:space="preserve">Вес основных конструктивных элементов </w:t>
      </w:r>
      <w:r w:rsidR="002C5E22" w:rsidRPr="00C65066">
        <w:rPr>
          <w:sz w:val="28"/>
        </w:rPr>
        <w:t>производственных</w:t>
      </w:r>
      <w:r w:rsidR="00E16DAF" w:rsidRPr="00C65066">
        <w:rPr>
          <w:sz w:val="28"/>
        </w:rPr>
        <w:t xml:space="preserve"> зданий и содержание арматуры.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2755"/>
        <w:gridCol w:w="1620"/>
        <w:gridCol w:w="1543"/>
      </w:tblGrid>
      <w:tr w:rsidR="00652CDC" w:rsidRPr="00AD5AAF" w:rsidTr="00AD5AAF">
        <w:trPr>
          <w:jc w:val="center"/>
        </w:trPr>
        <w:tc>
          <w:tcPr>
            <w:tcW w:w="2410" w:type="dxa"/>
            <w:shd w:val="clear" w:color="auto" w:fill="auto"/>
          </w:tcPr>
          <w:p w:rsidR="00652CDC" w:rsidRPr="00AD5AAF" w:rsidRDefault="00652CDC" w:rsidP="00AD5AA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Тип здания</w:t>
            </w:r>
          </w:p>
        </w:tc>
        <w:tc>
          <w:tcPr>
            <w:tcW w:w="2755" w:type="dxa"/>
            <w:shd w:val="clear" w:color="auto" w:fill="auto"/>
          </w:tcPr>
          <w:p w:rsidR="00652CDC" w:rsidRPr="00AD5AAF" w:rsidRDefault="00652CDC" w:rsidP="00AD5AA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Конструктивные элементы и их размеры, м</w:t>
            </w:r>
          </w:p>
        </w:tc>
        <w:tc>
          <w:tcPr>
            <w:tcW w:w="1620" w:type="dxa"/>
            <w:shd w:val="clear" w:color="auto" w:fill="auto"/>
          </w:tcPr>
          <w:p w:rsidR="00652CDC" w:rsidRPr="00AD5AAF" w:rsidRDefault="00652CDC" w:rsidP="00AD5AA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Вес, т</w:t>
            </w:r>
          </w:p>
        </w:tc>
        <w:tc>
          <w:tcPr>
            <w:tcW w:w="1543" w:type="dxa"/>
            <w:shd w:val="clear" w:color="auto" w:fill="auto"/>
          </w:tcPr>
          <w:p w:rsidR="00652CDC" w:rsidRPr="00AD5AAF" w:rsidRDefault="00652CDC" w:rsidP="00AD5AA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Содержание арматуры, кг</w:t>
            </w:r>
          </w:p>
        </w:tc>
      </w:tr>
      <w:tr w:rsidR="00652CDC" w:rsidRPr="00AD5AAF" w:rsidTr="00AD5AAF">
        <w:trPr>
          <w:jc w:val="center"/>
        </w:trPr>
        <w:tc>
          <w:tcPr>
            <w:tcW w:w="2410" w:type="dxa"/>
            <w:shd w:val="clear" w:color="auto" w:fill="auto"/>
          </w:tcPr>
          <w:p w:rsidR="00652CDC" w:rsidRPr="00AD5AAF" w:rsidRDefault="00652CDC" w:rsidP="00AD5AA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Одноэтажное легкого типа</w:t>
            </w:r>
          </w:p>
        </w:tc>
        <w:tc>
          <w:tcPr>
            <w:tcW w:w="2755" w:type="dxa"/>
            <w:shd w:val="clear" w:color="auto" w:fill="auto"/>
          </w:tcPr>
          <w:p w:rsidR="00652CDC" w:rsidRPr="00AD5AAF" w:rsidRDefault="00652CDC" w:rsidP="00AD5AA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Н = 3,6</w:t>
            </w:r>
          </w:p>
          <w:p w:rsidR="00652CDC" w:rsidRPr="00AD5AAF" w:rsidRDefault="00652CDC" w:rsidP="00AD5AA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Н = 7,2</w:t>
            </w:r>
          </w:p>
          <w:p w:rsidR="0027717E" w:rsidRPr="00AD5AAF" w:rsidRDefault="00652CDC" w:rsidP="00AD5AA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Балки покрытия:</w:t>
            </w:r>
          </w:p>
          <w:p w:rsidR="00652CDC" w:rsidRPr="00AD5AAF" w:rsidRDefault="00652CDC" w:rsidP="00AD5AA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  <w:lang w:val="en-US"/>
              </w:rPr>
              <w:t>l</w:t>
            </w:r>
            <w:r w:rsidRPr="00AD5AAF">
              <w:rPr>
                <w:sz w:val="20"/>
              </w:rPr>
              <w:t xml:space="preserve"> = 6</w:t>
            </w:r>
          </w:p>
          <w:p w:rsidR="00652CDC" w:rsidRPr="00AD5AAF" w:rsidRDefault="00652CDC" w:rsidP="00AD5AA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  <w:lang w:val="en-US"/>
              </w:rPr>
              <w:t>l</w:t>
            </w:r>
            <w:r w:rsidRPr="00AD5AAF">
              <w:rPr>
                <w:sz w:val="20"/>
              </w:rPr>
              <w:t xml:space="preserve"> </w:t>
            </w:r>
            <w:r w:rsidR="00D0625E" w:rsidRPr="00AD5AAF">
              <w:rPr>
                <w:sz w:val="20"/>
              </w:rPr>
              <w:t>=</w:t>
            </w:r>
            <w:r w:rsidRPr="00AD5AAF">
              <w:rPr>
                <w:sz w:val="20"/>
              </w:rPr>
              <w:t xml:space="preserve"> 12</w:t>
            </w:r>
          </w:p>
          <w:p w:rsidR="00652CDC" w:rsidRPr="00AD5AAF" w:rsidRDefault="00652CDC" w:rsidP="00AD5AA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  <w:lang w:val="en-US"/>
              </w:rPr>
              <w:t>l</w:t>
            </w:r>
            <w:r w:rsidR="00D0625E" w:rsidRPr="00AD5AAF">
              <w:rPr>
                <w:sz w:val="20"/>
              </w:rPr>
              <w:t xml:space="preserve"> </w:t>
            </w:r>
            <w:r w:rsidRPr="00AD5AAF">
              <w:rPr>
                <w:sz w:val="20"/>
              </w:rPr>
              <w:t>= 18</w:t>
            </w:r>
          </w:p>
          <w:p w:rsidR="0027717E" w:rsidRPr="00AD5AAF" w:rsidRDefault="00652CDC" w:rsidP="00AD5AA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Плиты покрытия:</w:t>
            </w:r>
          </w:p>
          <w:p w:rsidR="00652CDC" w:rsidRPr="00AD5AAF" w:rsidRDefault="00D0625E" w:rsidP="00AD5AA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6 х 1,5</w:t>
            </w:r>
          </w:p>
          <w:p w:rsidR="00D0625E" w:rsidRPr="00AD5AAF" w:rsidRDefault="00D0625E" w:rsidP="00AD5AA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6 х 3</w:t>
            </w:r>
          </w:p>
          <w:p w:rsidR="00D0625E" w:rsidRPr="00AD5AAF" w:rsidRDefault="00D0625E" w:rsidP="00AD5AA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12 х 1,5</w:t>
            </w:r>
          </w:p>
          <w:p w:rsidR="00D0625E" w:rsidRPr="00AD5AAF" w:rsidRDefault="00D0625E" w:rsidP="00AD5AA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12 х 3</w:t>
            </w:r>
          </w:p>
          <w:p w:rsidR="0027717E" w:rsidRPr="00AD5AAF" w:rsidRDefault="00D0625E" w:rsidP="00AD5AA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Полосовые панели наружных стен</w:t>
            </w:r>
            <w:r w:rsidR="0027717E" w:rsidRPr="00AD5AAF">
              <w:rPr>
                <w:sz w:val="20"/>
              </w:rPr>
              <w:t>:</w:t>
            </w:r>
          </w:p>
          <w:p w:rsidR="00D0625E" w:rsidRPr="00AD5AAF" w:rsidRDefault="00D0625E" w:rsidP="00AD5AA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6 х 1,2</w:t>
            </w:r>
          </w:p>
          <w:p w:rsidR="00D0625E" w:rsidRPr="00AD5AAF" w:rsidRDefault="00D0625E" w:rsidP="00AD5AA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6 х 1,8</w:t>
            </w:r>
          </w:p>
        </w:tc>
        <w:tc>
          <w:tcPr>
            <w:tcW w:w="1620" w:type="dxa"/>
            <w:shd w:val="clear" w:color="auto" w:fill="auto"/>
          </w:tcPr>
          <w:p w:rsidR="00652CDC" w:rsidRPr="00AD5AAF" w:rsidRDefault="00D0625E" w:rsidP="00AD5AA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1</w:t>
            </w:r>
          </w:p>
          <w:p w:rsidR="00D0625E" w:rsidRPr="00AD5AAF" w:rsidRDefault="00D0625E" w:rsidP="00AD5AA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4</w:t>
            </w:r>
          </w:p>
          <w:p w:rsidR="0027717E" w:rsidRPr="00AD5AAF" w:rsidRDefault="0027717E" w:rsidP="00AD5AA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</w:p>
          <w:p w:rsidR="00D0625E" w:rsidRPr="00AD5AAF" w:rsidRDefault="00D0625E" w:rsidP="00AD5AA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3</w:t>
            </w:r>
          </w:p>
          <w:p w:rsidR="00D0625E" w:rsidRPr="00AD5AAF" w:rsidRDefault="00D0625E" w:rsidP="00AD5AA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5</w:t>
            </w:r>
          </w:p>
          <w:p w:rsidR="00D0625E" w:rsidRPr="00AD5AAF" w:rsidRDefault="00D0625E" w:rsidP="00AD5AA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12</w:t>
            </w:r>
          </w:p>
          <w:p w:rsidR="0027717E" w:rsidRPr="00AD5AAF" w:rsidRDefault="0027717E" w:rsidP="00AD5AA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</w:p>
          <w:p w:rsidR="00D0625E" w:rsidRPr="00AD5AAF" w:rsidRDefault="00D0625E" w:rsidP="00AD5AA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1</w:t>
            </w:r>
          </w:p>
          <w:p w:rsidR="00D0625E" w:rsidRPr="00AD5AAF" w:rsidRDefault="00D0625E" w:rsidP="00AD5AA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2</w:t>
            </w:r>
          </w:p>
          <w:p w:rsidR="00D0625E" w:rsidRPr="00AD5AAF" w:rsidRDefault="00D0625E" w:rsidP="00AD5AA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3,5</w:t>
            </w:r>
          </w:p>
          <w:p w:rsidR="00D0625E" w:rsidRPr="00AD5AAF" w:rsidRDefault="00D0625E" w:rsidP="00AD5AA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7</w:t>
            </w:r>
          </w:p>
          <w:p w:rsidR="0027717E" w:rsidRPr="00AD5AAF" w:rsidRDefault="0027717E" w:rsidP="00AD5AA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</w:p>
          <w:p w:rsidR="00D0625E" w:rsidRPr="00AD5AAF" w:rsidRDefault="00D0625E" w:rsidP="00AD5AA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2</w:t>
            </w:r>
          </w:p>
          <w:p w:rsidR="00D0625E" w:rsidRPr="00AD5AAF" w:rsidRDefault="00D0625E" w:rsidP="00AD5AA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3</w:t>
            </w:r>
          </w:p>
        </w:tc>
        <w:tc>
          <w:tcPr>
            <w:tcW w:w="1543" w:type="dxa"/>
            <w:shd w:val="clear" w:color="auto" w:fill="auto"/>
          </w:tcPr>
          <w:p w:rsidR="00652CDC" w:rsidRPr="00AD5AAF" w:rsidRDefault="00D0625E" w:rsidP="00AD5AA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80</w:t>
            </w:r>
          </w:p>
          <w:p w:rsidR="00D0625E" w:rsidRPr="00AD5AAF" w:rsidRDefault="00D0625E" w:rsidP="00AD5AA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300</w:t>
            </w:r>
          </w:p>
          <w:p w:rsidR="0027717E" w:rsidRPr="00AD5AAF" w:rsidRDefault="0027717E" w:rsidP="00AD5AA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</w:p>
          <w:p w:rsidR="00D0625E" w:rsidRPr="00AD5AAF" w:rsidRDefault="00D0625E" w:rsidP="00AD5AA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200</w:t>
            </w:r>
          </w:p>
          <w:p w:rsidR="00D0625E" w:rsidRPr="00AD5AAF" w:rsidRDefault="00D0625E" w:rsidP="00AD5AA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300</w:t>
            </w:r>
          </w:p>
          <w:p w:rsidR="00D0625E" w:rsidRPr="00AD5AAF" w:rsidRDefault="00D0625E" w:rsidP="00AD5AA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1200</w:t>
            </w:r>
          </w:p>
          <w:p w:rsidR="0027717E" w:rsidRPr="00AD5AAF" w:rsidRDefault="0027717E" w:rsidP="00AD5AA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</w:p>
          <w:p w:rsidR="00D0625E" w:rsidRPr="00AD5AAF" w:rsidRDefault="00D0625E" w:rsidP="00AD5AA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130</w:t>
            </w:r>
          </w:p>
          <w:p w:rsidR="00D0625E" w:rsidRPr="00AD5AAF" w:rsidRDefault="00D0625E" w:rsidP="00AD5AA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250</w:t>
            </w:r>
          </w:p>
          <w:p w:rsidR="00D0625E" w:rsidRPr="00AD5AAF" w:rsidRDefault="00D0625E" w:rsidP="00AD5AA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200</w:t>
            </w:r>
          </w:p>
          <w:p w:rsidR="00D0625E" w:rsidRPr="00AD5AAF" w:rsidRDefault="00D0625E" w:rsidP="00AD5AA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400</w:t>
            </w:r>
          </w:p>
          <w:p w:rsidR="0027717E" w:rsidRPr="00AD5AAF" w:rsidRDefault="0027717E" w:rsidP="00AD5AA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</w:p>
          <w:p w:rsidR="00D0625E" w:rsidRPr="00AD5AAF" w:rsidRDefault="00D0625E" w:rsidP="00AD5AA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60</w:t>
            </w:r>
          </w:p>
          <w:p w:rsidR="00D0625E" w:rsidRPr="00AD5AAF" w:rsidRDefault="00D0625E" w:rsidP="00AD5AA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100</w:t>
            </w:r>
          </w:p>
        </w:tc>
      </w:tr>
      <w:tr w:rsidR="00652CDC" w:rsidRPr="00AD5AAF" w:rsidTr="00AD5AAF">
        <w:trPr>
          <w:jc w:val="center"/>
        </w:trPr>
        <w:tc>
          <w:tcPr>
            <w:tcW w:w="2410" w:type="dxa"/>
            <w:shd w:val="clear" w:color="auto" w:fill="auto"/>
          </w:tcPr>
          <w:p w:rsidR="00652CDC" w:rsidRPr="00AD5AAF" w:rsidRDefault="00652CDC" w:rsidP="00AD5AA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Одноэтажное среднего типа</w:t>
            </w:r>
          </w:p>
        </w:tc>
        <w:tc>
          <w:tcPr>
            <w:tcW w:w="2755" w:type="dxa"/>
            <w:shd w:val="clear" w:color="auto" w:fill="auto"/>
          </w:tcPr>
          <w:p w:rsidR="0027717E" w:rsidRPr="00AD5AAF" w:rsidRDefault="00D0625E" w:rsidP="00AD5AA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Колонны:</w:t>
            </w:r>
          </w:p>
          <w:p w:rsidR="00652CDC" w:rsidRPr="00AD5AAF" w:rsidRDefault="00D0625E" w:rsidP="00AD5AA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Н = 8,4</w:t>
            </w:r>
          </w:p>
          <w:p w:rsidR="00D0625E" w:rsidRPr="00AD5AAF" w:rsidRDefault="00D0625E" w:rsidP="00AD5AA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Н = 10,8</w:t>
            </w:r>
          </w:p>
          <w:p w:rsidR="0027717E" w:rsidRPr="00AD5AAF" w:rsidRDefault="00D0625E" w:rsidP="00AD5AA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Фермы покрытия:</w:t>
            </w:r>
          </w:p>
          <w:p w:rsidR="00D0625E" w:rsidRPr="00AD5AAF" w:rsidRDefault="00D0625E" w:rsidP="00AD5AA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lang w:val="en-US"/>
              </w:rPr>
            </w:pPr>
            <w:r w:rsidRPr="00AD5AAF">
              <w:rPr>
                <w:sz w:val="20"/>
                <w:lang w:val="en-US"/>
              </w:rPr>
              <w:t xml:space="preserve">l = </w:t>
            </w:r>
            <w:r w:rsidR="0027717E" w:rsidRPr="00AD5AAF">
              <w:rPr>
                <w:sz w:val="20"/>
              </w:rPr>
              <w:t>18</w:t>
            </w:r>
          </w:p>
          <w:p w:rsidR="00D0625E" w:rsidRPr="00AD5AAF" w:rsidRDefault="00D0625E" w:rsidP="00AD5AA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  <w:lang w:val="en-US"/>
              </w:rPr>
              <w:t xml:space="preserve">l = </w:t>
            </w:r>
            <w:r w:rsidR="0027717E" w:rsidRPr="00AD5AAF">
              <w:rPr>
                <w:sz w:val="20"/>
              </w:rPr>
              <w:t>24</w:t>
            </w:r>
          </w:p>
        </w:tc>
        <w:tc>
          <w:tcPr>
            <w:tcW w:w="1620" w:type="dxa"/>
            <w:shd w:val="clear" w:color="auto" w:fill="auto"/>
          </w:tcPr>
          <w:p w:rsidR="00D91E22" w:rsidRPr="00AD5AAF" w:rsidRDefault="00D91E22" w:rsidP="00AD5AA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</w:p>
          <w:p w:rsidR="00D0625E" w:rsidRPr="00AD5AAF" w:rsidRDefault="0027717E" w:rsidP="00AD5AA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5</w:t>
            </w:r>
          </w:p>
          <w:p w:rsidR="0027717E" w:rsidRPr="00AD5AAF" w:rsidRDefault="0027717E" w:rsidP="00AD5AA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12</w:t>
            </w:r>
          </w:p>
          <w:p w:rsidR="00D91E22" w:rsidRPr="00AD5AAF" w:rsidRDefault="00D91E22" w:rsidP="00AD5AA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</w:p>
          <w:p w:rsidR="0027717E" w:rsidRPr="00AD5AAF" w:rsidRDefault="0027717E" w:rsidP="00AD5AA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8</w:t>
            </w:r>
          </w:p>
          <w:p w:rsidR="0027717E" w:rsidRPr="00AD5AAF" w:rsidRDefault="0027717E" w:rsidP="00AD5AA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20</w:t>
            </w:r>
          </w:p>
        </w:tc>
        <w:tc>
          <w:tcPr>
            <w:tcW w:w="1543" w:type="dxa"/>
            <w:shd w:val="clear" w:color="auto" w:fill="auto"/>
          </w:tcPr>
          <w:p w:rsidR="00D91E22" w:rsidRPr="00AD5AAF" w:rsidRDefault="00D91E22" w:rsidP="00AD5AA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</w:p>
          <w:p w:rsidR="00652CDC" w:rsidRPr="00AD5AAF" w:rsidRDefault="00D0625E" w:rsidP="00AD5AA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300</w:t>
            </w:r>
          </w:p>
          <w:p w:rsidR="00D0625E" w:rsidRPr="00AD5AAF" w:rsidRDefault="00D0625E" w:rsidP="00AD5AA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600</w:t>
            </w:r>
          </w:p>
          <w:p w:rsidR="00D91E22" w:rsidRPr="00AD5AAF" w:rsidRDefault="00D91E22" w:rsidP="00AD5AA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</w:p>
          <w:p w:rsidR="00D0625E" w:rsidRPr="00AD5AAF" w:rsidRDefault="00D0625E" w:rsidP="00AD5AA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500</w:t>
            </w:r>
          </w:p>
          <w:p w:rsidR="00D0625E" w:rsidRPr="00AD5AAF" w:rsidRDefault="00D0625E" w:rsidP="00AD5AA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1500</w:t>
            </w:r>
          </w:p>
        </w:tc>
      </w:tr>
      <w:tr w:rsidR="00652CDC" w:rsidRPr="00AD5AAF" w:rsidTr="00AD5AAF">
        <w:trPr>
          <w:jc w:val="center"/>
        </w:trPr>
        <w:tc>
          <w:tcPr>
            <w:tcW w:w="2410" w:type="dxa"/>
            <w:shd w:val="clear" w:color="auto" w:fill="auto"/>
          </w:tcPr>
          <w:p w:rsidR="00652CDC" w:rsidRPr="00AD5AAF" w:rsidRDefault="00652CDC" w:rsidP="00AD5AA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Одноэтажное тяжелого типа</w:t>
            </w:r>
          </w:p>
        </w:tc>
        <w:tc>
          <w:tcPr>
            <w:tcW w:w="2755" w:type="dxa"/>
            <w:shd w:val="clear" w:color="auto" w:fill="auto"/>
          </w:tcPr>
          <w:p w:rsidR="00D91E22" w:rsidRPr="00AD5AAF" w:rsidRDefault="00D91E22" w:rsidP="00AD5AA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Колонны:</w:t>
            </w:r>
          </w:p>
          <w:p w:rsidR="00652CDC" w:rsidRPr="00AD5AAF" w:rsidRDefault="00D0625E" w:rsidP="00AD5AA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Н = 10,8</w:t>
            </w:r>
          </w:p>
          <w:p w:rsidR="00D0625E" w:rsidRPr="00AD5AAF" w:rsidRDefault="00D0625E" w:rsidP="00AD5AA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Н = 18</w:t>
            </w:r>
          </w:p>
          <w:p w:rsidR="00D91E22" w:rsidRPr="00AD5AAF" w:rsidRDefault="00D0625E" w:rsidP="00AD5AA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Фермы покрытия:</w:t>
            </w:r>
          </w:p>
          <w:p w:rsidR="00D0625E" w:rsidRPr="00AD5AAF" w:rsidRDefault="00D0625E" w:rsidP="00AD5AA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  <w:lang w:val="en-US"/>
              </w:rPr>
              <w:t>l</w:t>
            </w:r>
            <w:r w:rsidRPr="00AD5AAF">
              <w:rPr>
                <w:sz w:val="20"/>
              </w:rPr>
              <w:t xml:space="preserve"> = 24</w:t>
            </w:r>
          </w:p>
          <w:p w:rsidR="00D0625E" w:rsidRPr="00AD5AAF" w:rsidRDefault="00D0625E" w:rsidP="00AD5AA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  <w:lang w:val="en-US"/>
              </w:rPr>
              <w:t>l</w:t>
            </w:r>
            <w:r w:rsidRPr="00AD5AAF">
              <w:rPr>
                <w:sz w:val="20"/>
              </w:rPr>
              <w:t xml:space="preserve"> = 36</w:t>
            </w:r>
          </w:p>
          <w:p w:rsidR="00D91E22" w:rsidRPr="00AD5AAF" w:rsidRDefault="00D0625E" w:rsidP="00AD5AA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Плиты покрытия:</w:t>
            </w:r>
          </w:p>
          <w:p w:rsidR="00D0625E" w:rsidRPr="00AD5AAF" w:rsidRDefault="00D0625E" w:rsidP="00AD5AA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12 х 3</w:t>
            </w:r>
          </w:p>
        </w:tc>
        <w:tc>
          <w:tcPr>
            <w:tcW w:w="1620" w:type="dxa"/>
            <w:shd w:val="clear" w:color="auto" w:fill="auto"/>
          </w:tcPr>
          <w:p w:rsidR="00D91E22" w:rsidRPr="00AD5AAF" w:rsidRDefault="00D91E22" w:rsidP="00AD5AA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</w:p>
          <w:p w:rsidR="00652CDC" w:rsidRPr="00AD5AAF" w:rsidRDefault="0027717E" w:rsidP="00AD5AA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10</w:t>
            </w:r>
          </w:p>
          <w:p w:rsidR="0027717E" w:rsidRPr="00AD5AAF" w:rsidRDefault="0027717E" w:rsidP="00AD5AA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20</w:t>
            </w:r>
          </w:p>
          <w:p w:rsidR="00D91E22" w:rsidRPr="00AD5AAF" w:rsidRDefault="00D91E22" w:rsidP="00AD5AA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</w:p>
          <w:p w:rsidR="0027717E" w:rsidRPr="00AD5AAF" w:rsidRDefault="0027717E" w:rsidP="00AD5AA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20</w:t>
            </w:r>
          </w:p>
          <w:p w:rsidR="0027717E" w:rsidRPr="00AD5AAF" w:rsidRDefault="0027717E" w:rsidP="00AD5AA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35</w:t>
            </w:r>
          </w:p>
          <w:p w:rsidR="00D91E22" w:rsidRPr="00AD5AAF" w:rsidRDefault="00D91E22" w:rsidP="00AD5AA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</w:p>
          <w:p w:rsidR="0027717E" w:rsidRPr="00AD5AAF" w:rsidRDefault="0027717E" w:rsidP="00AD5AA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7</w:t>
            </w:r>
          </w:p>
        </w:tc>
        <w:tc>
          <w:tcPr>
            <w:tcW w:w="1543" w:type="dxa"/>
            <w:shd w:val="clear" w:color="auto" w:fill="auto"/>
          </w:tcPr>
          <w:p w:rsidR="00D91E22" w:rsidRPr="00AD5AAF" w:rsidRDefault="00D91E22" w:rsidP="00AD5AA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</w:p>
          <w:p w:rsidR="00652CDC" w:rsidRPr="00AD5AAF" w:rsidRDefault="0027717E" w:rsidP="00AD5AA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600</w:t>
            </w:r>
          </w:p>
          <w:p w:rsidR="0027717E" w:rsidRPr="00AD5AAF" w:rsidRDefault="0027717E" w:rsidP="00AD5AA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1500</w:t>
            </w:r>
          </w:p>
          <w:p w:rsidR="00D91E22" w:rsidRPr="00AD5AAF" w:rsidRDefault="00D91E22" w:rsidP="00AD5AA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</w:p>
          <w:p w:rsidR="0027717E" w:rsidRPr="00AD5AAF" w:rsidRDefault="0027717E" w:rsidP="00AD5AA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1200</w:t>
            </w:r>
          </w:p>
          <w:p w:rsidR="0027717E" w:rsidRPr="00AD5AAF" w:rsidRDefault="0027717E" w:rsidP="00AD5AA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2500</w:t>
            </w:r>
          </w:p>
          <w:p w:rsidR="00D91E22" w:rsidRPr="00AD5AAF" w:rsidRDefault="00D91E22" w:rsidP="00AD5AA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</w:p>
          <w:p w:rsidR="0027717E" w:rsidRPr="00AD5AAF" w:rsidRDefault="0027717E" w:rsidP="00AD5AA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300</w:t>
            </w:r>
          </w:p>
        </w:tc>
      </w:tr>
      <w:tr w:rsidR="00652CDC" w:rsidRPr="00AD5AAF" w:rsidTr="00AD5AAF">
        <w:trPr>
          <w:jc w:val="center"/>
        </w:trPr>
        <w:tc>
          <w:tcPr>
            <w:tcW w:w="2410" w:type="dxa"/>
            <w:shd w:val="clear" w:color="auto" w:fill="auto"/>
          </w:tcPr>
          <w:p w:rsidR="00652CDC" w:rsidRPr="00AD5AAF" w:rsidRDefault="00652CDC" w:rsidP="00AD5AA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Многоэтажное</w:t>
            </w:r>
          </w:p>
        </w:tc>
        <w:tc>
          <w:tcPr>
            <w:tcW w:w="2755" w:type="dxa"/>
            <w:shd w:val="clear" w:color="auto" w:fill="auto"/>
          </w:tcPr>
          <w:p w:rsidR="00D91E22" w:rsidRPr="00AD5AAF" w:rsidRDefault="0027717E" w:rsidP="00AD5AA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Колонны:</w:t>
            </w:r>
          </w:p>
          <w:p w:rsidR="00652CDC" w:rsidRPr="00AD5AAF" w:rsidRDefault="0027717E" w:rsidP="00AD5AA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Н = 6,2</w:t>
            </w:r>
          </w:p>
          <w:p w:rsidR="0027717E" w:rsidRPr="00AD5AAF" w:rsidRDefault="0027717E" w:rsidP="00AD5AA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Н = 10</w:t>
            </w:r>
          </w:p>
          <w:p w:rsidR="0027717E" w:rsidRPr="00AD5AAF" w:rsidRDefault="0027717E" w:rsidP="00AD5AA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Н = 14,8</w:t>
            </w:r>
          </w:p>
          <w:p w:rsidR="00D91E22" w:rsidRPr="00AD5AAF" w:rsidRDefault="0027717E" w:rsidP="00AD5AA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Балки перекрытий:</w:t>
            </w:r>
          </w:p>
          <w:p w:rsidR="0027717E" w:rsidRPr="00AD5AAF" w:rsidRDefault="0027717E" w:rsidP="00AD5AA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  <w:lang w:val="en-US"/>
              </w:rPr>
              <w:t>l</w:t>
            </w:r>
            <w:r w:rsidRPr="00AD5AAF">
              <w:rPr>
                <w:sz w:val="20"/>
              </w:rPr>
              <w:t xml:space="preserve"> = 5</w:t>
            </w:r>
          </w:p>
          <w:p w:rsidR="0027717E" w:rsidRPr="00AD5AAF" w:rsidRDefault="0027717E" w:rsidP="00AD5AA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  <w:lang w:val="en-US"/>
              </w:rPr>
              <w:t>l</w:t>
            </w:r>
            <w:r w:rsidRPr="00AD5AAF">
              <w:rPr>
                <w:sz w:val="20"/>
              </w:rPr>
              <w:t xml:space="preserve"> = 9</w:t>
            </w:r>
          </w:p>
          <w:p w:rsidR="00D91E22" w:rsidRPr="00AD5AAF" w:rsidRDefault="0027717E" w:rsidP="00AD5AA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Плиты перекрытий:</w:t>
            </w:r>
          </w:p>
          <w:p w:rsidR="0027717E" w:rsidRPr="00AD5AAF" w:rsidRDefault="0027717E" w:rsidP="00AD5AA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6 х 0,75</w:t>
            </w:r>
          </w:p>
          <w:p w:rsidR="0027717E" w:rsidRPr="00AD5AAF" w:rsidRDefault="0027717E" w:rsidP="00AD5AA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6 х 2,5</w:t>
            </w:r>
          </w:p>
        </w:tc>
        <w:tc>
          <w:tcPr>
            <w:tcW w:w="1620" w:type="dxa"/>
            <w:shd w:val="clear" w:color="auto" w:fill="auto"/>
          </w:tcPr>
          <w:p w:rsidR="00D91E22" w:rsidRPr="00AD5AAF" w:rsidRDefault="00D91E22" w:rsidP="00AD5AA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</w:p>
          <w:p w:rsidR="00652CDC" w:rsidRPr="00AD5AAF" w:rsidRDefault="0027717E" w:rsidP="00AD5AA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3</w:t>
            </w:r>
          </w:p>
          <w:p w:rsidR="0027717E" w:rsidRPr="00AD5AAF" w:rsidRDefault="0027717E" w:rsidP="00AD5AA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5</w:t>
            </w:r>
          </w:p>
          <w:p w:rsidR="0027717E" w:rsidRPr="00AD5AAF" w:rsidRDefault="0027717E" w:rsidP="00AD5AA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10</w:t>
            </w:r>
          </w:p>
          <w:p w:rsidR="00D91E22" w:rsidRPr="00AD5AAF" w:rsidRDefault="00D91E22" w:rsidP="00AD5AA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</w:p>
          <w:p w:rsidR="0027717E" w:rsidRPr="00AD5AAF" w:rsidRDefault="0027717E" w:rsidP="00AD5AA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4</w:t>
            </w:r>
          </w:p>
          <w:p w:rsidR="0027717E" w:rsidRPr="00AD5AAF" w:rsidRDefault="0027717E" w:rsidP="00AD5AA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7</w:t>
            </w:r>
          </w:p>
          <w:p w:rsidR="00D91E22" w:rsidRPr="00AD5AAF" w:rsidRDefault="00D91E22" w:rsidP="00AD5AA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</w:p>
          <w:p w:rsidR="0027717E" w:rsidRPr="00AD5AAF" w:rsidRDefault="0027717E" w:rsidP="00AD5AA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0,5</w:t>
            </w:r>
          </w:p>
          <w:p w:rsidR="0027717E" w:rsidRPr="00AD5AAF" w:rsidRDefault="0027717E" w:rsidP="00AD5AA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1</w:t>
            </w:r>
          </w:p>
        </w:tc>
        <w:tc>
          <w:tcPr>
            <w:tcW w:w="1543" w:type="dxa"/>
            <w:shd w:val="clear" w:color="auto" w:fill="auto"/>
          </w:tcPr>
          <w:p w:rsidR="00D91E22" w:rsidRPr="00AD5AAF" w:rsidRDefault="00D91E22" w:rsidP="00AD5AA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</w:p>
          <w:p w:rsidR="00652CDC" w:rsidRPr="00AD5AAF" w:rsidRDefault="0027717E" w:rsidP="00AD5AA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660</w:t>
            </w:r>
          </w:p>
          <w:p w:rsidR="0027717E" w:rsidRPr="00AD5AAF" w:rsidRDefault="0027717E" w:rsidP="00AD5AA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1200</w:t>
            </w:r>
          </w:p>
          <w:p w:rsidR="0027717E" w:rsidRPr="00AD5AAF" w:rsidRDefault="0027717E" w:rsidP="00AD5AA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150</w:t>
            </w:r>
          </w:p>
          <w:p w:rsidR="00D91E22" w:rsidRPr="00AD5AAF" w:rsidRDefault="00D91E22" w:rsidP="00AD5AA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</w:p>
          <w:p w:rsidR="0027717E" w:rsidRPr="00AD5AAF" w:rsidRDefault="0027717E" w:rsidP="00AD5AA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400</w:t>
            </w:r>
          </w:p>
          <w:p w:rsidR="0027717E" w:rsidRPr="00AD5AAF" w:rsidRDefault="0027717E" w:rsidP="00AD5AA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700</w:t>
            </w:r>
          </w:p>
          <w:p w:rsidR="00D91E22" w:rsidRPr="00AD5AAF" w:rsidRDefault="00D91E22" w:rsidP="00AD5AA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</w:p>
          <w:p w:rsidR="0027717E" w:rsidRPr="00AD5AAF" w:rsidRDefault="0027717E" w:rsidP="00AD5AA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65</w:t>
            </w:r>
          </w:p>
          <w:p w:rsidR="0027717E" w:rsidRPr="00AD5AAF" w:rsidRDefault="0027717E" w:rsidP="00AD5AA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130</w:t>
            </w:r>
          </w:p>
        </w:tc>
      </w:tr>
      <w:tr w:rsidR="00652CDC" w:rsidRPr="00AD5AAF" w:rsidTr="00AD5AAF">
        <w:trPr>
          <w:jc w:val="center"/>
        </w:trPr>
        <w:tc>
          <w:tcPr>
            <w:tcW w:w="2410" w:type="dxa"/>
            <w:shd w:val="clear" w:color="auto" w:fill="auto"/>
          </w:tcPr>
          <w:p w:rsidR="00652CDC" w:rsidRPr="00AD5AAF" w:rsidRDefault="00652CDC" w:rsidP="00AD5AA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Смешанного типа</w:t>
            </w:r>
          </w:p>
        </w:tc>
        <w:tc>
          <w:tcPr>
            <w:tcW w:w="2755" w:type="dxa"/>
            <w:shd w:val="clear" w:color="auto" w:fill="auto"/>
          </w:tcPr>
          <w:p w:rsidR="00652CDC" w:rsidRPr="00AD5AAF" w:rsidRDefault="0027717E" w:rsidP="00AD5AA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Строительная система включает элементы многоэтажного здания и одноэтажного среднего типа</w:t>
            </w:r>
          </w:p>
        </w:tc>
        <w:tc>
          <w:tcPr>
            <w:tcW w:w="1620" w:type="dxa"/>
            <w:shd w:val="clear" w:color="auto" w:fill="auto"/>
          </w:tcPr>
          <w:p w:rsidR="00652CDC" w:rsidRPr="00AD5AAF" w:rsidRDefault="00652CDC" w:rsidP="00AD5AA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543" w:type="dxa"/>
            <w:shd w:val="clear" w:color="auto" w:fill="auto"/>
          </w:tcPr>
          <w:p w:rsidR="00652CDC" w:rsidRPr="00AD5AAF" w:rsidRDefault="00652CDC" w:rsidP="00AD5AA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</w:p>
        </w:tc>
      </w:tr>
    </w:tbl>
    <w:p w:rsidR="005E532D" w:rsidRPr="00C65066" w:rsidRDefault="005E532D" w:rsidP="00C6506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652CDC" w:rsidRPr="00C65066" w:rsidRDefault="00D91E22" w:rsidP="00C6506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C65066">
        <w:rPr>
          <w:sz w:val="28"/>
        </w:rPr>
        <w:t xml:space="preserve">Таблица </w:t>
      </w:r>
      <w:r w:rsidR="00F63A19" w:rsidRPr="00C65066">
        <w:rPr>
          <w:sz w:val="28"/>
        </w:rPr>
        <w:t>10</w:t>
      </w:r>
      <w:r w:rsidRPr="00C65066">
        <w:rPr>
          <w:sz w:val="28"/>
        </w:rPr>
        <w:t>. Вес основных конструктивных элементов жилых зданий и содержание арматуры.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0"/>
        <w:gridCol w:w="3780"/>
        <w:gridCol w:w="1620"/>
        <w:gridCol w:w="1543"/>
      </w:tblGrid>
      <w:tr w:rsidR="00D91E22" w:rsidRPr="00AD5AAF" w:rsidTr="00AD5AAF">
        <w:trPr>
          <w:jc w:val="center"/>
        </w:trPr>
        <w:tc>
          <w:tcPr>
            <w:tcW w:w="1810" w:type="dxa"/>
            <w:shd w:val="clear" w:color="auto" w:fill="auto"/>
          </w:tcPr>
          <w:p w:rsidR="00D91E22" w:rsidRPr="00AD5AAF" w:rsidRDefault="00D91E22" w:rsidP="00AD5AA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Тип здания</w:t>
            </w:r>
          </w:p>
        </w:tc>
        <w:tc>
          <w:tcPr>
            <w:tcW w:w="3780" w:type="dxa"/>
            <w:shd w:val="clear" w:color="auto" w:fill="auto"/>
          </w:tcPr>
          <w:p w:rsidR="00D91E22" w:rsidRPr="00AD5AAF" w:rsidRDefault="00D91E22" w:rsidP="00AD5AA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Конструктивные элементы</w:t>
            </w:r>
          </w:p>
        </w:tc>
        <w:tc>
          <w:tcPr>
            <w:tcW w:w="1620" w:type="dxa"/>
            <w:shd w:val="clear" w:color="auto" w:fill="auto"/>
          </w:tcPr>
          <w:p w:rsidR="00D91E22" w:rsidRPr="00AD5AAF" w:rsidRDefault="00D91E22" w:rsidP="00AD5AA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Вес, т</w:t>
            </w:r>
          </w:p>
        </w:tc>
        <w:tc>
          <w:tcPr>
            <w:tcW w:w="1543" w:type="dxa"/>
            <w:shd w:val="clear" w:color="auto" w:fill="auto"/>
          </w:tcPr>
          <w:p w:rsidR="00D91E22" w:rsidRPr="00AD5AAF" w:rsidRDefault="00D91E22" w:rsidP="00AD5AA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Содержание арматуры, кг</w:t>
            </w:r>
          </w:p>
        </w:tc>
      </w:tr>
      <w:tr w:rsidR="00D91E22" w:rsidRPr="00AD5AAF" w:rsidTr="00AD5AAF">
        <w:trPr>
          <w:jc w:val="center"/>
        </w:trPr>
        <w:tc>
          <w:tcPr>
            <w:tcW w:w="8753" w:type="dxa"/>
            <w:gridSpan w:val="4"/>
            <w:shd w:val="clear" w:color="auto" w:fill="auto"/>
          </w:tcPr>
          <w:p w:rsidR="00D91E22" w:rsidRPr="00AD5AAF" w:rsidRDefault="00D91E22" w:rsidP="00AD5AA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Бескаркасное</w:t>
            </w:r>
          </w:p>
        </w:tc>
      </w:tr>
      <w:tr w:rsidR="00D91E22" w:rsidRPr="00AD5AAF" w:rsidTr="00AD5AAF">
        <w:trPr>
          <w:jc w:val="center"/>
        </w:trPr>
        <w:tc>
          <w:tcPr>
            <w:tcW w:w="1810" w:type="dxa"/>
            <w:shd w:val="clear" w:color="auto" w:fill="auto"/>
          </w:tcPr>
          <w:p w:rsidR="00D91E22" w:rsidRPr="00AD5AAF" w:rsidRDefault="00D91E22" w:rsidP="00AD5AA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Кирпичное</w:t>
            </w:r>
          </w:p>
          <w:p w:rsidR="00D91E22" w:rsidRPr="00AD5AAF" w:rsidRDefault="00D91E22" w:rsidP="00AD5AA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Мелкоблочное</w:t>
            </w:r>
          </w:p>
          <w:p w:rsidR="00D91E22" w:rsidRPr="00AD5AAF" w:rsidRDefault="00D91E22" w:rsidP="00AD5AA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Крупноблочное</w:t>
            </w:r>
          </w:p>
          <w:p w:rsidR="00D91E22" w:rsidRPr="00AD5AAF" w:rsidRDefault="00D91E22" w:rsidP="00AD5AA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Крупнопанельное</w:t>
            </w:r>
          </w:p>
        </w:tc>
        <w:tc>
          <w:tcPr>
            <w:tcW w:w="3780" w:type="dxa"/>
            <w:shd w:val="clear" w:color="auto" w:fill="auto"/>
          </w:tcPr>
          <w:p w:rsidR="00D91E22" w:rsidRPr="00AD5AAF" w:rsidRDefault="003E492D" w:rsidP="00AD5AA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Максимальный вес обломков стен</w:t>
            </w:r>
          </w:p>
          <w:p w:rsidR="003E492D" w:rsidRPr="00AD5AAF" w:rsidRDefault="003E492D" w:rsidP="00AD5AA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Максимальный вес обломков стен</w:t>
            </w:r>
          </w:p>
          <w:p w:rsidR="003E492D" w:rsidRPr="00AD5AAF" w:rsidRDefault="003E492D" w:rsidP="00AD5AA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Максимальный вес обломков стен</w:t>
            </w:r>
          </w:p>
          <w:p w:rsidR="003E492D" w:rsidRPr="00AD5AAF" w:rsidRDefault="003E492D" w:rsidP="00AD5AA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Панели наружных стен</w:t>
            </w:r>
          </w:p>
        </w:tc>
        <w:tc>
          <w:tcPr>
            <w:tcW w:w="1620" w:type="dxa"/>
            <w:shd w:val="clear" w:color="auto" w:fill="auto"/>
          </w:tcPr>
          <w:p w:rsidR="00D91E22" w:rsidRPr="00AD5AAF" w:rsidRDefault="003E492D" w:rsidP="00AD5AA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1,5</w:t>
            </w:r>
          </w:p>
          <w:p w:rsidR="003E492D" w:rsidRPr="00AD5AAF" w:rsidRDefault="003E492D" w:rsidP="00AD5AA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1</w:t>
            </w:r>
          </w:p>
          <w:p w:rsidR="003E492D" w:rsidRPr="00AD5AAF" w:rsidRDefault="003E492D" w:rsidP="00AD5AA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2</w:t>
            </w:r>
          </w:p>
          <w:p w:rsidR="003E492D" w:rsidRPr="00AD5AAF" w:rsidRDefault="003E492D" w:rsidP="00AD5AA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4</w:t>
            </w:r>
          </w:p>
        </w:tc>
        <w:tc>
          <w:tcPr>
            <w:tcW w:w="1543" w:type="dxa"/>
            <w:shd w:val="clear" w:color="auto" w:fill="auto"/>
          </w:tcPr>
          <w:p w:rsidR="00D91E22" w:rsidRPr="00AD5AAF" w:rsidRDefault="003E492D" w:rsidP="00AD5AA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—</w:t>
            </w:r>
          </w:p>
          <w:p w:rsidR="003E492D" w:rsidRPr="00AD5AAF" w:rsidRDefault="003E492D" w:rsidP="00AD5AA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—</w:t>
            </w:r>
          </w:p>
          <w:p w:rsidR="003E492D" w:rsidRPr="00AD5AAF" w:rsidRDefault="003E492D" w:rsidP="00AD5AA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—</w:t>
            </w:r>
          </w:p>
          <w:p w:rsidR="003E492D" w:rsidRPr="00AD5AAF" w:rsidRDefault="003E492D" w:rsidP="00AD5AA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140</w:t>
            </w:r>
          </w:p>
        </w:tc>
      </w:tr>
      <w:tr w:rsidR="00D91E22" w:rsidRPr="00AD5AAF" w:rsidTr="00AD5AAF">
        <w:trPr>
          <w:jc w:val="center"/>
        </w:trPr>
        <w:tc>
          <w:tcPr>
            <w:tcW w:w="8753" w:type="dxa"/>
            <w:gridSpan w:val="4"/>
            <w:shd w:val="clear" w:color="auto" w:fill="auto"/>
          </w:tcPr>
          <w:p w:rsidR="00D91E22" w:rsidRPr="00AD5AAF" w:rsidRDefault="00D91E22" w:rsidP="00AD5AA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Каркасное</w:t>
            </w:r>
          </w:p>
        </w:tc>
      </w:tr>
      <w:tr w:rsidR="00D91E22" w:rsidRPr="00AD5AAF" w:rsidTr="00AD5AAF">
        <w:trPr>
          <w:jc w:val="center"/>
        </w:trPr>
        <w:tc>
          <w:tcPr>
            <w:tcW w:w="1810" w:type="dxa"/>
            <w:shd w:val="clear" w:color="auto" w:fill="auto"/>
          </w:tcPr>
          <w:p w:rsidR="00D91E22" w:rsidRPr="00AD5AAF" w:rsidRDefault="00D91E22" w:rsidP="00AD5AA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Со стенами из навесных панелей</w:t>
            </w:r>
          </w:p>
        </w:tc>
        <w:tc>
          <w:tcPr>
            <w:tcW w:w="3780" w:type="dxa"/>
            <w:shd w:val="clear" w:color="auto" w:fill="auto"/>
          </w:tcPr>
          <w:p w:rsidR="00D91E22" w:rsidRPr="00AD5AAF" w:rsidRDefault="003E492D" w:rsidP="00AD5AA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Панели наружных стен</w:t>
            </w:r>
          </w:p>
        </w:tc>
        <w:tc>
          <w:tcPr>
            <w:tcW w:w="1620" w:type="dxa"/>
            <w:shd w:val="clear" w:color="auto" w:fill="auto"/>
          </w:tcPr>
          <w:p w:rsidR="00D91E22" w:rsidRPr="00AD5AAF" w:rsidRDefault="003E492D" w:rsidP="00AD5AA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3</w:t>
            </w:r>
          </w:p>
        </w:tc>
        <w:tc>
          <w:tcPr>
            <w:tcW w:w="1543" w:type="dxa"/>
            <w:shd w:val="clear" w:color="auto" w:fill="auto"/>
          </w:tcPr>
          <w:p w:rsidR="00D91E22" w:rsidRPr="00AD5AAF" w:rsidRDefault="003E492D" w:rsidP="00AD5AA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100</w:t>
            </w:r>
          </w:p>
        </w:tc>
      </w:tr>
      <w:tr w:rsidR="00D91E22" w:rsidRPr="00AD5AAF" w:rsidTr="00AD5AAF">
        <w:trPr>
          <w:jc w:val="center"/>
        </w:trPr>
        <w:tc>
          <w:tcPr>
            <w:tcW w:w="1810" w:type="dxa"/>
            <w:shd w:val="clear" w:color="auto" w:fill="auto"/>
          </w:tcPr>
          <w:p w:rsidR="00D91E22" w:rsidRPr="00AD5AAF" w:rsidRDefault="00D91E22" w:rsidP="00AD5AA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Со стенами из каменных материалов</w:t>
            </w:r>
          </w:p>
        </w:tc>
        <w:tc>
          <w:tcPr>
            <w:tcW w:w="3780" w:type="dxa"/>
            <w:shd w:val="clear" w:color="auto" w:fill="auto"/>
          </w:tcPr>
          <w:p w:rsidR="00D91E22" w:rsidRPr="00AD5AAF" w:rsidRDefault="003E492D" w:rsidP="00AD5AA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Максимальный вес обломков стен</w:t>
            </w:r>
          </w:p>
          <w:p w:rsidR="003E492D" w:rsidRPr="00AD5AAF" w:rsidRDefault="003E492D" w:rsidP="00AD5AA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Колонны:</w:t>
            </w:r>
          </w:p>
          <w:p w:rsidR="003E492D" w:rsidRPr="00AD5AAF" w:rsidRDefault="003E492D" w:rsidP="00AD5AA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Н = 8 м сечением 30 х 30 см</w:t>
            </w:r>
          </w:p>
          <w:p w:rsidR="003E492D" w:rsidRPr="00AD5AAF" w:rsidRDefault="003E492D" w:rsidP="00AD5AA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(до 5 этажей)</w:t>
            </w:r>
          </w:p>
          <w:p w:rsidR="003E492D" w:rsidRPr="00AD5AAF" w:rsidRDefault="003E492D" w:rsidP="00AD5AA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Н = 8 м сечением 40 х 40 см</w:t>
            </w:r>
          </w:p>
          <w:p w:rsidR="003E492D" w:rsidRPr="00AD5AAF" w:rsidRDefault="003E492D" w:rsidP="00AD5AA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(5 – 12 этажей)</w:t>
            </w:r>
          </w:p>
          <w:p w:rsidR="003E492D" w:rsidRPr="00AD5AAF" w:rsidRDefault="003E492D" w:rsidP="00AD5AA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Ригели каркаса 40 х 45 см</w:t>
            </w:r>
          </w:p>
          <w:p w:rsidR="003E492D" w:rsidRPr="00AD5AAF" w:rsidRDefault="003E492D" w:rsidP="00AD5AA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Плиты перекрытий 6 х 1 м</w:t>
            </w:r>
          </w:p>
        </w:tc>
        <w:tc>
          <w:tcPr>
            <w:tcW w:w="1620" w:type="dxa"/>
            <w:shd w:val="clear" w:color="auto" w:fill="auto"/>
          </w:tcPr>
          <w:p w:rsidR="00D91E22" w:rsidRPr="00AD5AAF" w:rsidRDefault="003E492D" w:rsidP="00AD5AA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1</w:t>
            </w:r>
          </w:p>
          <w:p w:rsidR="003E492D" w:rsidRPr="00AD5AAF" w:rsidRDefault="003E492D" w:rsidP="00AD5AA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</w:p>
          <w:p w:rsidR="003E492D" w:rsidRPr="00AD5AAF" w:rsidRDefault="003E492D" w:rsidP="00AD5AA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2</w:t>
            </w:r>
          </w:p>
          <w:p w:rsidR="003E492D" w:rsidRPr="00AD5AAF" w:rsidRDefault="003E492D" w:rsidP="00AD5AA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</w:p>
          <w:p w:rsidR="003E492D" w:rsidRPr="00AD5AAF" w:rsidRDefault="003E492D" w:rsidP="00AD5AA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2,5</w:t>
            </w:r>
          </w:p>
          <w:p w:rsidR="003E492D" w:rsidRPr="00AD5AAF" w:rsidRDefault="003E492D" w:rsidP="00AD5AA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</w:p>
          <w:p w:rsidR="003E492D" w:rsidRPr="00AD5AAF" w:rsidRDefault="003E492D" w:rsidP="00AD5AA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2</w:t>
            </w:r>
          </w:p>
          <w:p w:rsidR="003E492D" w:rsidRPr="00AD5AAF" w:rsidRDefault="003E492D" w:rsidP="00AD5AA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2,5</w:t>
            </w:r>
          </w:p>
        </w:tc>
        <w:tc>
          <w:tcPr>
            <w:tcW w:w="1543" w:type="dxa"/>
            <w:shd w:val="clear" w:color="auto" w:fill="auto"/>
          </w:tcPr>
          <w:p w:rsidR="00D91E22" w:rsidRPr="00AD5AAF" w:rsidRDefault="003E492D" w:rsidP="00AD5AA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—</w:t>
            </w:r>
          </w:p>
          <w:p w:rsidR="003E492D" w:rsidRPr="00AD5AAF" w:rsidRDefault="003E492D" w:rsidP="00AD5AA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</w:p>
          <w:p w:rsidR="003E492D" w:rsidRPr="00AD5AAF" w:rsidRDefault="003E492D" w:rsidP="00AD5AA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150</w:t>
            </w:r>
          </w:p>
          <w:p w:rsidR="003E492D" w:rsidRPr="00AD5AAF" w:rsidRDefault="003E492D" w:rsidP="00AD5AA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</w:p>
          <w:p w:rsidR="003E492D" w:rsidRPr="00AD5AAF" w:rsidRDefault="003E492D" w:rsidP="00AD5AA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200</w:t>
            </w:r>
          </w:p>
          <w:p w:rsidR="003E492D" w:rsidRPr="00AD5AAF" w:rsidRDefault="003E492D" w:rsidP="00AD5AA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</w:p>
          <w:p w:rsidR="003E492D" w:rsidRPr="00AD5AAF" w:rsidRDefault="003E492D" w:rsidP="00AD5AA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150</w:t>
            </w:r>
          </w:p>
          <w:p w:rsidR="003E492D" w:rsidRPr="00AD5AAF" w:rsidRDefault="003E492D" w:rsidP="00AD5AA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150</w:t>
            </w:r>
          </w:p>
        </w:tc>
      </w:tr>
    </w:tbl>
    <w:p w:rsidR="005E532D" w:rsidRPr="00C65066" w:rsidRDefault="005E532D" w:rsidP="00C6506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0F7BBF" w:rsidRPr="00C65066" w:rsidRDefault="000F7BBF" w:rsidP="00C65066">
      <w:pPr>
        <w:pStyle w:val="1"/>
        <w:keepNext w:val="0"/>
        <w:widowControl w:val="0"/>
        <w:spacing w:before="0" w:after="0" w:line="360" w:lineRule="auto"/>
        <w:ind w:firstLine="709"/>
        <w:jc w:val="center"/>
        <w:rPr>
          <w:rFonts w:ascii="Times New Roman" w:hAnsi="Times New Roman"/>
          <w:iCs/>
          <w:sz w:val="28"/>
        </w:rPr>
      </w:pPr>
      <w:bookmarkStart w:id="10" w:name="_Toc59933345"/>
      <w:r w:rsidRPr="00C65066">
        <w:rPr>
          <w:rFonts w:ascii="Times New Roman" w:hAnsi="Times New Roman"/>
          <w:iCs/>
          <w:sz w:val="28"/>
        </w:rPr>
        <w:t>Расчетная часть</w:t>
      </w:r>
      <w:bookmarkEnd w:id="10"/>
    </w:p>
    <w:p w:rsidR="00975416" w:rsidRPr="00C65066" w:rsidRDefault="00975416" w:rsidP="00C65066">
      <w:pPr>
        <w:pStyle w:val="2"/>
        <w:keepNext w:val="0"/>
        <w:widowControl w:val="0"/>
        <w:spacing w:before="0" w:after="0" w:line="360" w:lineRule="auto"/>
        <w:ind w:firstLine="709"/>
        <w:jc w:val="center"/>
        <w:rPr>
          <w:rFonts w:ascii="Times New Roman" w:hAnsi="Times New Roman"/>
          <w:i w:val="0"/>
          <w:iCs w:val="0"/>
        </w:rPr>
      </w:pPr>
      <w:bookmarkStart w:id="11" w:name="_Toc59933346"/>
      <w:r w:rsidRPr="00C65066">
        <w:rPr>
          <w:rFonts w:ascii="Times New Roman" w:hAnsi="Times New Roman"/>
          <w:i w:val="0"/>
          <w:iCs w:val="0"/>
        </w:rPr>
        <w:t>Пример задания</w:t>
      </w:r>
      <w:bookmarkEnd w:id="11"/>
    </w:p>
    <w:p w:rsidR="00774612" w:rsidRDefault="00774612" w:rsidP="00C65066">
      <w:pPr>
        <w:widowControl w:val="0"/>
        <w:spacing w:line="360" w:lineRule="auto"/>
        <w:ind w:firstLine="709"/>
        <w:jc w:val="both"/>
        <w:rPr>
          <w:b/>
          <w:sz w:val="28"/>
          <w:u w:val="single"/>
        </w:rPr>
      </w:pPr>
    </w:p>
    <w:p w:rsidR="00975416" w:rsidRPr="00C65066" w:rsidRDefault="00975416" w:rsidP="00C65066">
      <w:pPr>
        <w:widowControl w:val="0"/>
        <w:spacing w:line="360" w:lineRule="auto"/>
        <w:ind w:firstLine="709"/>
        <w:jc w:val="both"/>
        <w:rPr>
          <w:sz w:val="28"/>
        </w:rPr>
      </w:pPr>
      <w:r w:rsidRPr="00C65066">
        <w:rPr>
          <w:b/>
          <w:sz w:val="28"/>
          <w:u w:val="single"/>
        </w:rPr>
        <w:t>Исходные данные</w:t>
      </w:r>
      <w:r w:rsidRPr="00C65066">
        <w:rPr>
          <w:b/>
          <w:sz w:val="28"/>
        </w:rPr>
        <w:t>.</w:t>
      </w:r>
      <w:r w:rsidRPr="00C65066">
        <w:rPr>
          <w:sz w:val="28"/>
        </w:rPr>
        <w:t xml:space="preserve"> На складе взрывчатых</w:t>
      </w:r>
      <w:r w:rsidR="00F30D25">
        <w:rPr>
          <w:sz w:val="28"/>
        </w:rPr>
        <w:t xml:space="preserve"> </w:t>
      </w:r>
      <w:r w:rsidRPr="00C65066">
        <w:rPr>
          <w:sz w:val="28"/>
        </w:rPr>
        <w:t>веществ произошел взрыв</w:t>
      </w:r>
      <w:r w:rsidR="00F30D25">
        <w:rPr>
          <w:sz w:val="28"/>
        </w:rPr>
        <w:t xml:space="preserve"> </w:t>
      </w:r>
      <w:r w:rsidRPr="00C65066">
        <w:rPr>
          <w:sz w:val="28"/>
        </w:rPr>
        <w:t xml:space="preserve">40 т нитроглицерина. На расстоянии </w:t>
      </w:r>
      <w:r w:rsidRPr="00C65066">
        <w:rPr>
          <w:sz w:val="28"/>
          <w:lang w:val="en-US"/>
        </w:rPr>
        <w:t>R</w:t>
      </w:r>
      <w:r w:rsidRPr="00C65066">
        <w:rPr>
          <w:sz w:val="28"/>
          <w:vertAlign w:val="subscript"/>
        </w:rPr>
        <w:t xml:space="preserve">1 </w:t>
      </w:r>
      <w:r w:rsidRPr="00C65066">
        <w:rPr>
          <w:sz w:val="28"/>
        </w:rPr>
        <w:t>= 250 м от склада находится производственный объект – одноэтажное здание среднего типа механических мастерских размеров 20х20х5 м</w:t>
      </w:r>
      <w:r w:rsidRPr="00C65066">
        <w:rPr>
          <w:sz w:val="28"/>
          <w:vertAlign w:val="superscript"/>
        </w:rPr>
        <w:t>3</w:t>
      </w:r>
      <w:r w:rsidRPr="00C65066">
        <w:rPr>
          <w:sz w:val="28"/>
        </w:rPr>
        <w:t xml:space="preserve">, на расстоянии </w:t>
      </w:r>
      <w:r w:rsidRPr="00C65066">
        <w:rPr>
          <w:sz w:val="28"/>
          <w:lang w:val="en-US"/>
        </w:rPr>
        <w:t>R</w:t>
      </w:r>
      <w:r w:rsidRPr="00C65066">
        <w:rPr>
          <w:sz w:val="28"/>
          <w:vertAlign w:val="subscript"/>
        </w:rPr>
        <w:t xml:space="preserve">2 </w:t>
      </w:r>
      <w:r w:rsidRPr="00C65066">
        <w:rPr>
          <w:sz w:val="28"/>
        </w:rPr>
        <w:t>= 700 м</w:t>
      </w:r>
      <w:r w:rsidR="00F30D25">
        <w:rPr>
          <w:sz w:val="28"/>
        </w:rPr>
        <w:t xml:space="preserve"> </w:t>
      </w:r>
      <w:r w:rsidRPr="00C65066">
        <w:rPr>
          <w:sz w:val="28"/>
        </w:rPr>
        <w:t xml:space="preserve">– поселок с многоэтажными кирпичными зданиями. В здании мастерских во время взрыва находились </w:t>
      </w:r>
      <w:r w:rsidRPr="00C65066">
        <w:rPr>
          <w:sz w:val="28"/>
          <w:lang w:val="en-US"/>
        </w:rPr>
        <w:t>n</w:t>
      </w:r>
      <w:r w:rsidRPr="00C65066">
        <w:rPr>
          <w:sz w:val="28"/>
        </w:rPr>
        <w:t xml:space="preserve"> = 20</w:t>
      </w:r>
      <w:r w:rsidR="00F30D25">
        <w:rPr>
          <w:sz w:val="28"/>
        </w:rPr>
        <w:t xml:space="preserve"> </w:t>
      </w:r>
      <w:r w:rsidRPr="00C65066">
        <w:rPr>
          <w:sz w:val="28"/>
        </w:rPr>
        <w:t>человек, плотность персонала на территории объекта экономики Р = 1200 чел./км</w:t>
      </w:r>
      <w:r w:rsidRPr="00C65066">
        <w:rPr>
          <w:sz w:val="28"/>
          <w:vertAlign w:val="superscript"/>
        </w:rPr>
        <w:t>2</w:t>
      </w:r>
      <w:r w:rsidRPr="00C65066">
        <w:rPr>
          <w:sz w:val="28"/>
        </w:rPr>
        <w:t>.</w:t>
      </w:r>
    </w:p>
    <w:p w:rsidR="00975416" w:rsidRPr="00C65066" w:rsidRDefault="00975416" w:rsidP="00C65066">
      <w:pPr>
        <w:widowControl w:val="0"/>
        <w:spacing w:line="360" w:lineRule="auto"/>
        <w:ind w:firstLine="709"/>
        <w:jc w:val="both"/>
        <w:rPr>
          <w:sz w:val="28"/>
        </w:rPr>
      </w:pPr>
      <w:r w:rsidRPr="00C65066">
        <w:rPr>
          <w:sz w:val="28"/>
        </w:rPr>
        <w:t>Определить степень разрушения зданий на объекте экономики и в населенном пункте, потери людей, размеры завалов от разрушенных зданий. Найти радиусы зон летального поражения, контузии и безопасной для человека. Сделать выводы.</w:t>
      </w:r>
    </w:p>
    <w:p w:rsidR="00975416" w:rsidRPr="00C65066" w:rsidRDefault="00975416" w:rsidP="00C65066">
      <w:pPr>
        <w:widowControl w:val="0"/>
        <w:spacing w:line="360" w:lineRule="auto"/>
        <w:ind w:firstLine="709"/>
        <w:jc w:val="center"/>
        <w:rPr>
          <w:b/>
          <w:bCs/>
          <w:sz w:val="28"/>
          <w:u w:val="single"/>
        </w:rPr>
      </w:pPr>
      <w:r w:rsidRPr="00C65066">
        <w:rPr>
          <w:b/>
          <w:bCs/>
          <w:sz w:val="28"/>
          <w:u w:val="single"/>
        </w:rPr>
        <w:t>Решение.</w:t>
      </w:r>
    </w:p>
    <w:p w:rsidR="00975416" w:rsidRPr="00C65066" w:rsidRDefault="00975416" w:rsidP="00C65066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vertAlign w:val="subscript"/>
        </w:rPr>
      </w:pPr>
      <w:r w:rsidRPr="00C65066">
        <w:rPr>
          <w:sz w:val="28"/>
        </w:rPr>
        <w:t xml:space="preserve">С использованием данных табл. 4 по формуле 23 находим величину тротилового эквивалента </w:t>
      </w:r>
      <w:r w:rsidRPr="00C65066">
        <w:rPr>
          <w:sz w:val="28"/>
          <w:lang w:val="en-US"/>
        </w:rPr>
        <w:t>G</w:t>
      </w:r>
      <w:r w:rsidRPr="00C65066">
        <w:rPr>
          <w:sz w:val="28"/>
          <w:vertAlign w:val="subscript"/>
        </w:rPr>
        <w:t>тнт</w:t>
      </w:r>
    </w:p>
    <w:p w:rsidR="00774612" w:rsidRDefault="00774612" w:rsidP="00C65066">
      <w:pPr>
        <w:widowControl w:val="0"/>
        <w:spacing w:line="360" w:lineRule="auto"/>
        <w:ind w:firstLine="709"/>
        <w:jc w:val="center"/>
        <w:rPr>
          <w:sz w:val="28"/>
        </w:rPr>
      </w:pPr>
    </w:p>
    <w:p w:rsidR="00975416" w:rsidRDefault="00975416" w:rsidP="00C65066">
      <w:pPr>
        <w:widowControl w:val="0"/>
        <w:spacing w:line="360" w:lineRule="auto"/>
        <w:ind w:firstLine="709"/>
        <w:jc w:val="center"/>
        <w:rPr>
          <w:sz w:val="28"/>
        </w:rPr>
      </w:pPr>
      <w:r w:rsidRPr="00C65066">
        <w:rPr>
          <w:sz w:val="28"/>
          <w:lang w:val="en-US"/>
        </w:rPr>
        <w:t>G</w:t>
      </w:r>
      <w:r w:rsidRPr="00C65066">
        <w:rPr>
          <w:sz w:val="28"/>
          <w:vertAlign w:val="subscript"/>
        </w:rPr>
        <w:t xml:space="preserve">тнт </w:t>
      </w:r>
      <w:r w:rsidRPr="00C65066">
        <w:rPr>
          <w:sz w:val="28"/>
        </w:rPr>
        <w:t>= (6700 / 4520) 40000 = 59292 кг</w:t>
      </w:r>
    </w:p>
    <w:p w:rsidR="00975416" w:rsidRPr="00C65066" w:rsidRDefault="00774612" w:rsidP="00C65066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br w:type="page"/>
      </w:r>
      <w:r w:rsidR="00975416" w:rsidRPr="00C65066">
        <w:rPr>
          <w:sz w:val="28"/>
        </w:rPr>
        <w:t xml:space="preserve">Избыточные давления на фронте ударной волны </w:t>
      </w:r>
      <w:r w:rsidR="00975416" w:rsidRPr="00C65066">
        <w:rPr>
          <w:sz w:val="28"/>
          <w:szCs w:val="28"/>
        </w:rPr>
        <w:sym w:font="Symbol" w:char="F044"/>
      </w:r>
      <w:r w:rsidR="00975416" w:rsidRPr="00C65066">
        <w:rPr>
          <w:sz w:val="28"/>
        </w:rPr>
        <w:t>Р</w:t>
      </w:r>
      <w:r w:rsidR="00975416" w:rsidRPr="00C65066">
        <w:rPr>
          <w:sz w:val="28"/>
          <w:vertAlign w:val="subscript"/>
        </w:rPr>
        <w:t>ф</w:t>
      </w:r>
      <w:r w:rsidR="00975416" w:rsidRPr="00C65066">
        <w:rPr>
          <w:sz w:val="28"/>
        </w:rPr>
        <w:t xml:space="preserve"> на расстояниях</w:t>
      </w:r>
      <w:r w:rsidR="00F30D25">
        <w:rPr>
          <w:sz w:val="28"/>
        </w:rPr>
        <w:t xml:space="preserve"> </w:t>
      </w:r>
      <w:r w:rsidR="00975416" w:rsidRPr="00C65066">
        <w:rPr>
          <w:sz w:val="28"/>
          <w:lang w:val="en-US"/>
        </w:rPr>
        <w:t>R</w:t>
      </w:r>
      <w:r w:rsidR="00975416" w:rsidRPr="00C65066">
        <w:rPr>
          <w:sz w:val="28"/>
        </w:rPr>
        <w:t xml:space="preserve"> = 250 м и </w:t>
      </w:r>
      <w:r w:rsidR="00975416" w:rsidRPr="00C65066">
        <w:rPr>
          <w:sz w:val="28"/>
          <w:lang w:val="en-US"/>
        </w:rPr>
        <w:t>R</w:t>
      </w:r>
      <w:r w:rsidR="00975416" w:rsidRPr="00C65066">
        <w:rPr>
          <w:sz w:val="28"/>
        </w:rPr>
        <w:t xml:space="preserve"> = 700 м</w:t>
      </w:r>
      <w:r w:rsidR="00F30D25">
        <w:rPr>
          <w:sz w:val="28"/>
        </w:rPr>
        <w:t xml:space="preserve"> </w:t>
      </w:r>
      <w:r w:rsidR="00975416" w:rsidRPr="00C65066">
        <w:rPr>
          <w:sz w:val="28"/>
        </w:rPr>
        <w:t>найдем по формуле</w:t>
      </w:r>
      <w:r w:rsidR="00F30D25">
        <w:rPr>
          <w:sz w:val="28"/>
        </w:rPr>
        <w:t xml:space="preserve"> </w:t>
      </w:r>
      <w:r w:rsidR="00975416" w:rsidRPr="00C65066">
        <w:rPr>
          <w:sz w:val="28"/>
        </w:rPr>
        <w:t>21</w:t>
      </w:r>
    </w:p>
    <w:p w:rsidR="00774612" w:rsidRDefault="00774612" w:rsidP="00C65066">
      <w:pPr>
        <w:widowControl w:val="0"/>
        <w:spacing w:line="360" w:lineRule="auto"/>
        <w:ind w:firstLine="709"/>
        <w:jc w:val="center"/>
        <w:rPr>
          <w:sz w:val="28"/>
        </w:rPr>
      </w:pPr>
    </w:p>
    <w:p w:rsidR="00975416" w:rsidRPr="00C65066" w:rsidRDefault="00975416" w:rsidP="00C65066">
      <w:pPr>
        <w:widowControl w:val="0"/>
        <w:spacing w:line="360" w:lineRule="auto"/>
        <w:ind w:firstLine="709"/>
        <w:jc w:val="center"/>
        <w:rPr>
          <w:sz w:val="28"/>
        </w:rPr>
      </w:pPr>
      <w:r w:rsidRPr="00C65066">
        <w:rPr>
          <w:sz w:val="28"/>
          <w:szCs w:val="28"/>
        </w:rPr>
        <w:sym w:font="Symbol" w:char="F044"/>
      </w:r>
      <w:r w:rsidRPr="00C65066">
        <w:rPr>
          <w:sz w:val="28"/>
        </w:rPr>
        <w:t>Р</w:t>
      </w:r>
      <w:r w:rsidRPr="00C65066">
        <w:rPr>
          <w:sz w:val="28"/>
          <w:vertAlign w:val="subscript"/>
        </w:rPr>
        <w:t>ф</w:t>
      </w:r>
      <w:r w:rsidRPr="00C65066">
        <w:rPr>
          <w:sz w:val="28"/>
          <w:vertAlign w:val="superscript"/>
        </w:rPr>
        <w:t>250</w:t>
      </w:r>
      <w:r w:rsidR="00F30D25">
        <w:rPr>
          <w:sz w:val="28"/>
          <w:vertAlign w:val="superscript"/>
        </w:rPr>
        <w:t xml:space="preserve"> </w:t>
      </w:r>
      <w:r w:rsidRPr="00C65066">
        <w:rPr>
          <w:sz w:val="28"/>
        </w:rPr>
        <w:t>= 95 х 59292</w:t>
      </w:r>
      <w:r w:rsidRPr="00C65066">
        <w:rPr>
          <w:sz w:val="28"/>
          <w:vertAlign w:val="superscript"/>
        </w:rPr>
        <w:t xml:space="preserve">1/3 </w:t>
      </w:r>
      <w:r w:rsidRPr="00C65066">
        <w:rPr>
          <w:sz w:val="28"/>
        </w:rPr>
        <w:t>/ 250 + 390 х 59292</w:t>
      </w:r>
      <w:r w:rsidRPr="00C65066">
        <w:rPr>
          <w:sz w:val="28"/>
          <w:vertAlign w:val="superscript"/>
        </w:rPr>
        <w:t xml:space="preserve">2/3 </w:t>
      </w:r>
      <w:r w:rsidRPr="00C65066">
        <w:rPr>
          <w:sz w:val="28"/>
        </w:rPr>
        <w:t>/250</w:t>
      </w:r>
      <w:r w:rsidRPr="00C65066">
        <w:rPr>
          <w:sz w:val="28"/>
          <w:vertAlign w:val="superscript"/>
        </w:rPr>
        <w:t>2</w:t>
      </w:r>
      <w:r w:rsidRPr="00C65066">
        <w:rPr>
          <w:sz w:val="28"/>
        </w:rPr>
        <w:t xml:space="preserve"> + 1300 х 59292/ 250</w:t>
      </w:r>
      <w:r w:rsidRPr="00C65066">
        <w:rPr>
          <w:sz w:val="28"/>
          <w:vertAlign w:val="superscript"/>
        </w:rPr>
        <w:t>3</w:t>
      </w:r>
      <w:r w:rsidRPr="00C65066">
        <w:rPr>
          <w:sz w:val="28"/>
        </w:rPr>
        <w:t xml:space="preserve"> =</w:t>
      </w:r>
      <w:r w:rsidR="00F30D25">
        <w:rPr>
          <w:sz w:val="28"/>
        </w:rPr>
        <w:t xml:space="preserve"> </w:t>
      </w:r>
      <w:r w:rsidRPr="00C65066">
        <w:rPr>
          <w:sz w:val="28"/>
        </w:rPr>
        <w:t>29,24 кПа</w:t>
      </w:r>
    </w:p>
    <w:p w:rsidR="00975416" w:rsidRDefault="00975416" w:rsidP="00C65066">
      <w:pPr>
        <w:widowControl w:val="0"/>
        <w:spacing w:line="360" w:lineRule="auto"/>
        <w:ind w:firstLine="709"/>
        <w:jc w:val="center"/>
        <w:rPr>
          <w:sz w:val="28"/>
        </w:rPr>
      </w:pPr>
      <w:r w:rsidRPr="00C65066">
        <w:rPr>
          <w:sz w:val="28"/>
          <w:szCs w:val="28"/>
        </w:rPr>
        <w:sym w:font="Symbol" w:char="F044"/>
      </w:r>
      <w:r w:rsidRPr="00C65066">
        <w:rPr>
          <w:sz w:val="28"/>
        </w:rPr>
        <w:t>Р</w:t>
      </w:r>
      <w:r w:rsidRPr="00C65066">
        <w:rPr>
          <w:sz w:val="28"/>
          <w:vertAlign w:val="subscript"/>
        </w:rPr>
        <w:t>ф</w:t>
      </w:r>
      <w:r w:rsidRPr="00C65066">
        <w:rPr>
          <w:sz w:val="28"/>
          <w:vertAlign w:val="superscript"/>
        </w:rPr>
        <w:t>700</w:t>
      </w:r>
      <w:r w:rsidR="00F30D25">
        <w:rPr>
          <w:sz w:val="28"/>
          <w:vertAlign w:val="superscript"/>
        </w:rPr>
        <w:t xml:space="preserve"> </w:t>
      </w:r>
      <w:r w:rsidRPr="00C65066">
        <w:rPr>
          <w:sz w:val="28"/>
        </w:rPr>
        <w:t>= 95 х 59292</w:t>
      </w:r>
      <w:r w:rsidRPr="00C65066">
        <w:rPr>
          <w:sz w:val="28"/>
          <w:vertAlign w:val="superscript"/>
        </w:rPr>
        <w:t xml:space="preserve">1/3 </w:t>
      </w:r>
      <w:r w:rsidRPr="00C65066">
        <w:rPr>
          <w:sz w:val="28"/>
        </w:rPr>
        <w:t>/ 700 + 390 х 59292</w:t>
      </w:r>
      <w:r w:rsidRPr="00C65066">
        <w:rPr>
          <w:sz w:val="28"/>
          <w:vertAlign w:val="superscript"/>
        </w:rPr>
        <w:t xml:space="preserve">2/3 </w:t>
      </w:r>
      <w:r w:rsidRPr="00C65066">
        <w:rPr>
          <w:sz w:val="28"/>
        </w:rPr>
        <w:t>/ 700</w:t>
      </w:r>
      <w:r w:rsidRPr="00C65066">
        <w:rPr>
          <w:sz w:val="28"/>
          <w:vertAlign w:val="superscript"/>
        </w:rPr>
        <w:t>2</w:t>
      </w:r>
      <w:r w:rsidRPr="00C65066">
        <w:rPr>
          <w:sz w:val="28"/>
        </w:rPr>
        <w:t xml:space="preserve"> + 1300 х 59292/ 700</w:t>
      </w:r>
      <w:r w:rsidRPr="00C65066">
        <w:rPr>
          <w:sz w:val="28"/>
          <w:vertAlign w:val="superscript"/>
        </w:rPr>
        <w:t>3</w:t>
      </w:r>
      <w:r w:rsidRPr="00C65066">
        <w:rPr>
          <w:sz w:val="28"/>
        </w:rPr>
        <w:t xml:space="preserve"> = 6,73 кПа</w:t>
      </w:r>
    </w:p>
    <w:p w:rsidR="00774612" w:rsidRPr="00C65066" w:rsidRDefault="00774612" w:rsidP="00C65066">
      <w:pPr>
        <w:widowControl w:val="0"/>
        <w:spacing w:line="360" w:lineRule="auto"/>
        <w:ind w:firstLine="709"/>
        <w:jc w:val="center"/>
        <w:rPr>
          <w:sz w:val="28"/>
        </w:rPr>
      </w:pPr>
    </w:p>
    <w:p w:rsidR="00975416" w:rsidRPr="00C65066" w:rsidRDefault="00975416" w:rsidP="00C65066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</w:rPr>
      </w:pPr>
      <w:r w:rsidRPr="00C65066">
        <w:rPr>
          <w:sz w:val="28"/>
        </w:rPr>
        <w:t xml:space="preserve">Как следует из табл. 3 при избыточном давлении на фронте ударной волны </w:t>
      </w:r>
      <w:r w:rsidRPr="00C65066">
        <w:rPr>
          <w:sz w:val="28"/>
          <w:szCs w:val="28"/>
        </w:rPr>
        <w:sym w:font="Symbol" w:char="F044"/>
      </w:r>
      <w:r w:rsidRPr="00C65066">
        <w:rPr>
          <w:sz w:val="28"/>
        </w:rPr>
        <w:t>Р</w:t>
      </w:r>
      <w:r w:rsidRPr="00C65066">
        <w:rPr>
          <w:sz w:val="28"/>
          <w:vertAlign w:val="subscript"/>
        </w:rPr>
        <w:t>ф</w:t>
      </w:r>
      <w:r w:rsidRPr="00C65066">
        <w:rPr>
          <w:sz w:val="28"/>
        </w:rPr>
        <w:t xml:space="preserve"> = 29,24 кПа здание механической мастерской получит средние разрушения, а многоэтажные кирпичные здания в населенном пункте (</w:t>
      </w:r>
      <w:r w:rsidRPr="00C65066">
        <w:rPr>
          <w:sz w:val="28"/>
          <w:szCs w:val="28"/>
        </w:rPr>
        <w:sym w:font="Symbol" w:char="F044"/>
      </w:r>
      <w:r w:rsidRPr="00C65066">
        <w:rPr>
          <w:sz w:val="28"/>
        </w:rPr>
        <w:t>Р</w:t>
      </w:r>
      <w:r w:rsidRPr="00C65066">
        <w:rPr>
          <w:sz w:val="28"/>
          <w:vertAlign w:val="subscript"/>
        </w:rPr>
        <w:t>ф</w:t>
      </w:r>
      <w:r w:rsidRPr="00C65066">
        <w:rPr>
          <w:sz w:val="28"/>
        </w:rPr>
        <w:t xml:space="preserve"> = 6,73 кПа) получат слабые разрушения.</w:t>
      </w:r>
    </w:p>
    <w:p w:rsidR="00975416" w:rsidRPr="00C65066" w:rsidRDefault="00975416" w:rsidP="00C65066">
      <w:pPr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</w:rPr>
      </w:pPr>
      <w:r w:rsidRPr="00C65066">
        <w:rPr>
          <w:sz w:val="28"/>
        </w:rPr>
        <w:t>Население поселка получит легкие поражения (ушибы, потеря слуха), персонал механической мастерской получит различные поражения (ушибы, переломы, порезы,) а на объекте экономики потери персонала вне зданий определим по формулам 17 – 19.</w:t>
      </w:r>
    </w:p>
    <w:p w:rsidR="00774612" w:rsidRDefault="00774612" w:rsidP="00C65066">
      <w:pPr>
        <w:widowControl w:val="0"/>
        <w:spacing w:line="360" w:lineRule="auto"/>
        <w:ind w:firstLine="709"/>
        <w:jc w:val="center"/>
        <w:rPr>
          <w:sz w:val="28"/>
        </w:rPr>
      </w:pPr>
    </w:p>
    <w:p w:rsidR="00975416" w:rsidRPr="00C65066" w:rsidRDefault="00975416" w:rsidP="00C65066">
      <w:pPr>
        <w:widowControl w:val="0"/>
        <w:spacing w:line="360" w:lineRule="auto"/>
        <w:ind w:firstLine="709"/>
        <w:jc w:val="center"/>
        <w:rPr>
          <w:sz w:val="28"/>
        </w:rPr>
      </w:pPr>
      <w:r w:rsidRPr="00C65066">
        <w:rPr>
          <w:sz w:val="28"/>
          <w:lang w:val="en-US"/>
        </w:rPr>
        <w:t>N</w:t>
      </w:r>
      <w:r w:rsidRPr="00C65066">
        <w:rPr>
          <w:sz w:val="28"/>
          <w:vertAlign w:val="superscript"/>
        </w:rPr>
        <w:t>безв</w:t>
      </w:r>
      <w:r w:rsidR="00F30D25">
        <w:rPr>
          <w:sz w:val="28"/>
          <w:vertAlign w:val="subscript"/>
        </w:rPr>
        <w:t xml:space="preserve"> </w:t>
      </w:r>
      <w:r w:rsidRPr="00C65066">
        <w:rPr>
          <w:sz w:val="28"/>
        </w:rPr>
        <w:t>= 1,2 х 59,292</w:t>
      </w:r>
      <w:r w:rsidRPr="00C65066">
        <w:rPr>
          <w:sz w:val="28"/>
          <w:vertAlign w:val="superscript"/>
        </w:rPr>
        <w:t>2/3</w:t>
      </w:r>
      <w:r w:rsidRPr="00C65066">
        <w:rPr>
          <w:sz w:val="28"/>
        </w:rPr>
        <w:t xml:space="preserve"> = 18 человек</w:t>
      </w:r>
    </w:p>
    <w:p w:rsidR="00975416" w:rsidRPr="00C65066" w:rsidRDefault="00975416" w:rsidP="00C65066">
      <w:pPr>
        <w:widowControl w:val="0"/>
        <w:spacing w:line="360" w:lineRule="auto"/>
        <w:ind w:firstLine="709"/>
        <w:jc w:val="center"/>
        <w:rPr>
          <w:sz w:val="28"/>
        </w:rPr>
      </w:pPr>
      <w:r w:rsidRPr="00C65066">
        <w:rPr>
          <w:sz w:val="28"/>
          <w:lang w:val="en-US"/>
        </w:rPr>
        <w:t>N</w:t>
      </w:r>
      <w:r w:rsidRPr="00C65066">
        <w:rPr>
          <w:sz w:val="28"/>
          <w:vertAlign w:val="superscript"/>
        </w:rPr>
        <w:t xml:space="preserve">сан </w:t>
      </w:r>
      <w:r w:rsidRPr="00C65066">
        <w:rPr>
          <w:sz w:val="28"/>
        </w:rPr>
        <w:t>= 4 х 18 = 72 человека</w:t>
      </w:r>
    </w:p>
    <w:p w:rsidR="00975416" w:rsidRDefault="00975416" w:rsidP="00C65066">
      <w:pPr>
        <w:widowControl w:val="0"/>
        <w:spacing w:line="360" w:lineRule="auto"/>
        <w:ind w:firstLine="709"/>
        <w:jc w:val="center"/>
        <w:rPr>
          <w:sz w:val="28"/>
        </w:rPr>
      </w:pPr>
      <w:r w:rsidRPr="00C65066">
        <w:rPr>
          <w:sz w:val="28"/>
          <w:lang w:val="en-US"/>
        </w:rPr>
        <w:t>N</w:t>
      </w:r>
      <w:r w:rsidRPr="00C65066">
        <w:rPr>
          <w:sz w:val="28"/>
          <w:vertAlign w:val="superscript"/>
        </w:rPr>
        <w:t>общ</w:t>
      </w:r>
      <w:r w:rsidRPr="00C65066">
        <w:rPr>
          <w:sz w:val="28"/>
        </w:rPr>
        <w:t xml:space="preserve"> = 18 + 72 = 90 человек</w:t>
      </w:r>
    </w:p>
    <w:p w:rsidR="00774612" w:rsidRPr="00C65066" w:rsidRDefault="00774612" w:rsidP="00C65066">
      <w:pPr>
        <w:widowControl w:val="0"/>
        <w:spacing w:line="360" w:lineRule="auto"/>
        <w:ind w:firstLine="709"/>
        <w:jc w:val="center"/>
        <w:rPr>
          <w:sz w:val="28"/>
        </w:rPr>
      </w:pPr>
    </w:p>
    <w:p w:rsidR="00975416" w:rsidRPr="00C65066" w:rsidRDefault="00975416" w:rsidP="00C65066">
      <w:pPr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</w:rPr>
      </w:pPr>
      <w:r w:rsidRPr="00C65066">
        <w:rPr>
          <w:sz w:val="28"/>
        </w:rPr>
        <w:t>Согласно табл. 2 при среднем разрушении здания механической мастерской из 30 работников пострадает 1 человек, никто не погибнет.</w:t>
      </w:r>
    </w:p>
    <w:p w:rsidR="00975416" w:rsidRPr="00C65066" w:rsidRDefault="00975416" w:rsidP="00C65066">
      <w:pPr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</w:rPr>
      </w:pPr>
      <w:r w:rsidRPr="00C65066">
        <w:rPr>
          <w:sz w:val="28"/>
        </w:rPr>
        <w:t>Радиусы зон летального поражения, контузии и безопасной для человека определим графическим путем. Для этого найдем величину избыточного давления на фронте ударной волны на расстоянии</w:t>
      </w:r>
      <w:r w:rsidR="00F30D25">
        <w:rPr>
          <w:sz w:val="28"/>
        </w:rPr>
        <w:t xml:space="preserve"> </w:t>
      </w:r>
      <w:r w:rsidRPr="00C65066">
        <w:rPr>
          <w:sz w:val="28"/>
          <w:lang w:val="en-US"/>
        </w:rPr>
        <w:t>R</w:t>
      </w:r>
      <w:r w:rsidRPr="00C65066">
        <w:rPr>
          <w:sz w:val="28"/>
        </w:rPr>
        <w:t xml:space="preserve"> = 200 м.</w:t>
      </w:r>
    </w:p>
    <w:p w:rsidR="00774612" w:rsidRDefault="00774612" w:rsidP="00C65066">
      <w:pPr>
        <w:widowControl w:val="0"/>
        <w:spacing w:line="360" w:lineRule="auto"/>
        <w:ind w:firstLine="709"/>
        <w:jc w:val="both"/>
        <w:rPr>
          <w:sz w:val="28"/>
        </w:rPr>
      </w:pPr>
    </w:p>
    <w:p w:rsidR="00975416" w:rsidRPr="00C65066" w:rsidRDefault="00975416" w:rsidP="00C65066">
      <w:pPr>
        <w:widowControl w:val="0"/>
        <w:spacing w:line="360" w:lineRule="auto"/>
        <w:ind w:firstLine="709"/>
        <w:jc w:val="both"/>
        <w:rPr>
          <w:sz w:val="28"/>
        </w:rPr>
      </w:pPr>
      <w:r w:rsidRPr="00C65066">
        <w:rPr>
          <w:sz w:val="28"/>
          <w:szCs w:val="28"/>
        </w:rPr>
        <w:sym w:font="Symbol" w:char="F044"/>
      </w:r>
      <w:r w:rsidRPr="00C65066">
        <w:rPr>
          <w:sz w:val="28"/>
        </w:rPr>
        <w:t>Р</w:t>
      </w:r>
      <w:r w:rsidRPr="00C65066">
        <w:rPr>
          <w:sz w:val="28"/>
          <w:vertAlign w:val="subscript"/>
        </w:rPr>
        <w:t>ф</w:t>
      </w:r>
      <w:r w:rsidRPr="00C65066">
        <w:rPr>
          <w:sz w:val="28"/>
          <w:vertAlign w:val="superscript"/>
        </w:rPr>
        <w:t>500</w:t>
      </w:r>
      <w:r w:rsidR="00F30D25">
        <w:rPr>
          <w:sz w:val="28"/>
          <w:vertAlign w:val="superscript"/>
        </w:rPr>
        <w:t xml:space="preserve"> </w:t>
      </w:r>
      <w:r w:rsidRPr="00C65066">
        <w:rPr>
          <w:sz w:val="28"/>
        </w:rPr>
        <w:t>= 95 х 59292</w:t>
      </w:r>
      <w:r w:rsidRPr="00C65066">
        <w:rPr>
          <w:sz w:val="28"/>
          <w:vertAlign w:val="superscript"/>
        </w:rPr>
        <w:t xml:space="preserve">1/3 </w:t>
      </w:r>
      <w:r w:rsidRPr="00C65066">
        <w:rPr>
          <w:sz w:val="28"/>
        </w:rPr>
        <w:t>/ 500 + 390 х 59292</w:t>
      </w:r>
      <w:r w:rsidRPr="00C65066">
        <w:rPr>
          <w:sz w:val="28"/>
          <w:vertAlign w:val="superscript"/>
        </w:rPr>
        <w:t xml:space="preserve">2/3 </w:t>
      </w:r>
      <w:r w:rsidRPr="00C65066">
        <w:rPr>
          <w:sz w:val="28"/>
        </w:rPr>
        <w:t>/ 500</w:t>
      </w:r>
      <w:r w:rsidRPr="00C65066">
        <w:rPr>
          <w:sz w:val="28"/>
          <w:vertAlign w:val="superscript"/>
        </w:rPr>
        <w:t>2</w:t>
      </w:r>
      <w:r w:rsidRPr="00C65066">
        <w:rPr>
          <w:sz w:val="28"/>
        </w:rPr>
        <w:t xml:space="preserve"> + 1300 х 59292/ 500</w:t>
      </w:r>
      <w:r w:rsidRPr="00C65066">
        <w:rPr>
          <w:sz w:val="28"/>
          <w:vertAlign w:val="superscript"/>
        </w:rPr>
        <w:t>3</w:t>
      </w:r>
      <w:r w:rsidRPr="00C65066">
        <w:rPr>
          <w:sz w:val="28"/>
        </w:rPr>
        <w:t xml:space="preserve"> = 10,4 кПа</w:t>
      </w:r>
    </w:p>
    <w:p w:rsidR="00975416" w:rsidRDefault="00975416" w:rsidP="00C65066">
      <w:pPr>
        <w:widowControl w:val="0"/>
        <w:spacing w:line="360" w:lineRule="auto"/>
        <w:ind w:firstLine="709"/>
        <w:jc w:val="both"/>
        <w:rPr>
          <w:sz w:val="28"/>
        </w:rPr>
      </w:pPr>
      <w:r w:rsidRPr="00C65066">
        <w:rPr>
          <w:sz w:val="28"/>
          <w:szCs w:val="28"/>
        </w:rPr>
        <w:sym w:font="Symbol" w:char="F044"/>
      </w:r>
      <w:r w:rsidRPr="00C65066">
        <w:rPr>
          <w:sz w:val="28"/>
        </w:rPr>
        <w:t>Р</w:t>
      </w:r>
      <w:r w:rsidRPr="00C65066">
        <w:rPr>
          <w:sz w:val="28"/>
          <w:vertAlign w:val="subscript"/>
        </w:rPr>
        <w:t>ф</w:t>
      </w:r>
      <w:r w:rsidRPr="00C65066">
        <w:rPr>
          <w:sz w:val="28"/>
          <w:vertAlign w:val="superscript"/>
        </w:rPr>
        <w:t>150</w:t>
      </w:r>
      <w:r w:rsidR="00F30D25">
        <w:rPr>
          <w:sz w:val="28"/>
          <w:vertAlign w:val="superscript"/>
        </w:rPr>
        <w:t xml:space="preserve"> </w:t>
      </w:r>
      <w:r w:rsidRPr="00C65066">
        <w:rPr>
          <w:sz w:val="28"/>
        </w:rPr>
        <w:t>= 95 х 59292</w:t>
      </w:r>
      <w:r w:rsidRPr="00C65066">
        <w:rPr>
          <w:sz w:val="28"/>
          <w:vertAlign w:val="superscript"/>
        </w:rPr>
        <w:t xml:space="preserve">1/3 </w:t>
      </w:r>
      <w:r w:rsidRPr="00C65066">
        <w:rPr>
          <w:sz w:val="28"/>
        </w:rPr>
        <w:t>/ 150 + 390 х 59292</w:t>
      </w:r>
      <w:r w:rsidRPr="00C65066">
        <w:rPr>
          <w:sz w:val="28"/>
          <w:vertAlign w:val="superscript"/>
        </w:rPr>
        <w:t xml:space="preserve">2/3 </w:t>
      </w:r>
      <w:r w:rsidRPr="00C65066">
        <w:rPr>
          <w:sz w:val="28"/>
        </w:rPr>
        <w:t>/ 150</w:t>
      </w:r>
      <w:r w:rsidRPr="00C65066">
        <w:rPr>
          <w:sz w:val="28"/>
          <w:vertAlign w:val="superscript"/>
        </w:rPr>
        <w:t>2</w:t>
      </w:r>
      <w:r w:rsidRPr="00C65066">
        <w:rPr>
          <w:sz w:val="28"/>
        </w:rPr>
        <w:t xml:space="preserve"> + 1300 х 59292/ 150</w:t>
      </w:r>
      <w:r w:rsidRPr="00C65066">
        <w:rPr>
          <w:sz w:val="28"/>
          <w:vertAlign w:val="superscript"/>
        </w:rPr>
        <w:t>3</w:t>
      </w:r>
      <w:r w:rsidRPr="00C65066">
        <w:rPr>
          <w:sz w:val="28"/>
        </w:rPr>
        <w:t xml:space="preserve"> = 73,89 кПа</w:t>
      </w:r>
    </w:p>
    <w:p w:rsidR="00774612" w:rsidRPr="00C65066" w:rsidRDefault="00774612" w:rsidP="00C65066">
      <w:pPr>
        <w:widowControl w:val="0"/>
        <w:spacing w:line="360" w:lineRule="auto"/>
        <w:ind w:firstLine="709"/>
        <w:jc w:val="both"/>
        <w:rPr>
          <w:sz w:val="28"/>
        </w:rPr>
      </w:pPr>
    </w:p>
    <w:p w:rsidR="00975416" w:rsidRPr="00C65066" w:rsidRDefault="00975416" w:rsidP="00C65066">
      <w:pPr>
        <w:widowControl w:val="0"/>
        <w:spacing w:line="360" w:lineRule="auto"/>
        <w:ind w:firstLine="709"/>
        <w:jc w:val="both"/>
        <w:rPr>
          <w:sz w:val="28"/>
        </w:rPr>
      </w:pPr>
      <w:r w:rsidRPr="00C65066">
        <w:rPr>
          <w:sz w:val="28"/>
        </w:rPr>
        <w:t xml:space="preserve">Графически зависимость </w:t>
      </w:r>
      <w:r w:rsidRPr="00C65066">
        <w:rPr>
          <w:sz w:val="28"/>
          <w:szCs w:val="28"/>
        </w:rPr>
        <w:sym w:font="Symbol" w:char="F044"/>
      </w:r>
      <w:r w:rsidRPr="00C65066">
        <w:rPr>
          <w:sz w:val="28"/>
        </w:rPr>
        <w:t>Р</w:t>
      </w:r>
      <w:r w:rsidRPr="00C65066">
        <w:rPr>
          <w:sz w:val="28"/>
          <w:vertAlign w:val="subscript"/>
        </w:rPr>
        <w:t>ф</w:t>
      </w:r>
      <w:r w:rsidRPr="00C65066">
        <w:rPr>
          <w:sz w:val="28"/>
        </w:rPr>
        <w:t xml:space="preserve"> = </w:t>
      </w:r>
      <w:r w:rsidRPr="00C65066">
        <w:rPr>
          <w:sz w:val="28"/>
          <w:lang w:val="en-US"/>
        </w:rPr>
        <w:t>f</w:t>
      </w:r>
      <w:r w:rsidRPr="00C65066">
        <w:rPr>
          <w:sz w:val="28"/>
        </w:rPr>
        <w:t>(</w:t>
      </w:r>
      <w:r w:rsidRPr="00C65066">
        <w:rPr>
          <w:sz w:val="28"/>
          <w:lang w:val="en-US"/>
        </w:rPr>
        <w:t>R</w:t>
      </w:r>
      <w:r w:rsidRPr="00C65066">
        <w:rPr>
          <w:sz w:val="28"/>
        </w:rPr>
        <w:t>) представлена на рис. 3.</w:t>
      </w:r>
    </w:p>
    <w:p w:rsidR="00975416" w:rsidRPr="00C65066" w:rsidRDefault="00975416" w:rsidP="00C65066">
      <w:pPr>
        <w:widowControl w:val="0"/>
        <w:spacing w:line="360" w:lineRule="auto"/>
        <w:ind w:firstLine="709"/>
        <w:jc w:val="both"/>
        <w:rPr>
          <w:sz w:val="28"/>
        </w:rPr>
      </w:pPr>
      <w:r w:rsidRPr="00C65066">
        <w:rPr>
          <w:sz w:val="28"/>
        </w:rPr>
        <w:t>Как следует из графика на рис. 3. радиус зоны летального поражения (</w:t>
      </w:r>
      <w:r w:rsidRPr="00C65066">
        <w:rPr>
          <w:sz w:val="28"/>
          <w:szCs w:val="28"/>
        </w:rPr>
        <w:sym w:font="Symbol" w:char="F044"/>
      </w:r>
      <w:r w:rsidRPr="00C65066">
        <w:rPr>
          <w:sz w:val="28"/>
        </w:rPr>
        <w:t>Р</w:t>
      </w:r>
      <w:r w:rsidRPr="00C65066">
        <w:rPr>
          <w:sz w:val="28"/>
          <w:vertAlign w:val="subscript"/>
        </w:rPr>
        <w:t>ф</w:t>
      </w:r>
      <w:r w:rsidRPr="00C65066">
        <w:rPr>
          <w:sz w:val="28"/>
        </w:rPr>
        <w:t xml:space="preserve"> = 100 кПа) равен </w:t>
      </w:r>
      <w:r w:rsidRPr="00C65066">
        <w:rPr>
          <w:sz w:val="28"/>
          <w:lang w:val="en-US"/>
        </w:rPr>
        <w:t>R</w:t>
      </w:r>
      <w:r w:rsidRPr="00C65066">
        <w:rPr>
          <w:sz w:val="28"/>
          <w:vertAlign w:val="subscript"/>
        </w:rPr>
        <w:t>лет</w:t>
      </w:r>
      <w:r w:rsidR="00F30D25">
        <w:rPr>
          <w:sz w:val="28"/>
          <w:vertAlign w:val="subscript"/>
        </w:rPr>
        <w:t xml:space="preserve"> </w:t>
      </w:r>
      <w:r w:rsidRPr="00C65066">
        <w:rPr>
          <w:sz w:val="28"/>
        </w:rPr>
        <w:t>= 120 м, контузии</w:t>
      </w:r>
      <w:r w:rsidR="00F30D25">
        <w:rPr>
          <w:sz w:val="28"/>
        </w:rPr>
        <w:t xml:space="preserve"> </w:t>
      </w:r>
      <w:r w:rsidRPr="00C65066">
        <w:rPr>
          <w:sz w:val="28"/>
        </w:rPr>
        <w:t>(</w:t>
      </w:r>
      <w:r w:rsidRPr="00C65066">
        <w:rPr>
          <w:sz w:val="28"/>
          <w:szCs w:val="28"/>
        </w:rPr>
        <w:sym w:font="Symbol" w:char="F044"/>
      </w:r>
      <w:r w:rsidRPr="00C65066">
        <w:rPr>
          <w:sz w:val="28"/>
        </w:rPr>
        <w:t>Р</w:t>
      </w:r>
      <w:r w:rsidRPr="00C65066">
        <w:rPr>
          <w:sz w:val="28"/>
          <w:vertAlign w:val="subscript"/>
        </w:rPr>
        <w:t>ф</w:t>
      </w:r>
      <w:r w:rsidRPr="00C65066">
        <w:rPr>
          <w:sz w:val="28"/>
        </w:rPr>
        <w:t xml:space="preserve"> = 70 кПа) </w:t>
      </w:r>
      <w:r w:rsidRPr="00C65066">
        <w:rPr>
          <w:sz w:val="28"/>
          <w:lang w:val="en-US"/>
        </w:rPr>
        <w:t>R</w:t>
      </w:r>
      <w:r w:rsidRPr="00C65066">
        <w:rPr>
          <w:sz w:val="28"/>
          <w:vertAlign w:val="subscript"/>
        </w:rPr>
        <w:t>конт</w:t>
      </w:r>
      <w:r w:rsidRPr="00C65066">
        <w:rPr>
          <w:sz w:val="28"/>
        </w:rPr>
        <w:t xml:space="preserve"> = 150 м и безопасной зоны</w:t>
      </w:r>
      <w:r w:rsidR="00F30D25">
        <w:rPr>
          <w:sz w:val="28"/>
        </w:rPr>
        <w:t xml:space="preserve"> </w:t>
      </w:r>
      <w:r w:rsidRPr="00C65066">
        <w:rPr>
          <w:sz w:val="28"/>
        </w:rPr>
        <w:t>(</w:t>
      </w:r>
      <w:r w:rsidRPr="00C65066">
        <w:rPr>
          <w:sz w:val="28"/>
          <w:szCs w:val="28"/>
        </w:rPr>
        <w:sym w:font="Symbol" w:char="F044"/>
      </w:r>
      <w:r w:rsidRPr="00C65066">
        <w:rPr>
          <w:sz w:val="28"/>
        </w:rPr>
        <w:t>Р</w:t>
      </w:r>
      <w:r w:rsidRPr="00C65066">
        <w:rPr>
          <w:sz w:val="28"/>
          <w:vertAlign w:val="subscript"/>
        </w:rPr>
        <w:t>ф</w:t>
      </w:r>
      <w:r w:rsidRPr="00C65066">
        <w:rPr>
          <w:sz w:val="28"/>
        </w:rPr>
        <w:t xml:space="preserve"> = 10 кПа) </w:t>
      </w:r>
      <w:r w:rsidRPr="00C65066">
        <w:rPr>
          <w:sz w:val="28"/>
          <w:lang w:val="en-US"/>
        </w:rPr>
        <w:t>R</w:t>
      </w:r>
      <w:r w:rsidRPr="00C65066">
        <w:rPr>
          <w:sz w:val="28"/>
          <w:vertAlign w:val="subscript"/>
        </w:rPr>
        <w:t>без</w:t>
      </w:r>
      <w:r w:rsidRPr="00C65066">
        <w:rPr>
          <w:sz w:val="28"/>
        </w:rPr>
        <w:t xml:space="preserve"> = 500 м.</w:t>
      </w:r>
    </w:p>
    <w:p w:rsidR="00975416" w:rsidRPr="00C65066" w:rsidRDefault="00975416" w:rsidP="00C65066">
      <w:pPr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</w:rPr>
      </w:pPr>
      <w:r w:rsidRPr="00C65066">
        <w:rPr>
          <w:sz w:val="28"/>
        </w:rPr>
        <w:t>Проверим вероятность 100% гибели персонала на границе зоны летального поражения</w:t>
      </w:r>
      <w:r w:rsidR="00F30D25">
        <w:rPr>
          <w:sz w:val="28"/>
        </w:rPr>
        <w:t xml:space="preserve"> </w:t>
      </w:r>
      <w:r w:rsidRPr="00C65066">
        <w:rPr>
          <w:sz w:val="28"/>
        </w:rPr>
        <w:t>(</w:t>
      </w:r>
      <w:r w:rsidRPr="00C65066">
        <w:rPr>
          <w:sz w:val="28"/>
          <w:szCs w:val="28"/>
        </w:rPr>
        <w:sym w:font="Symbol" w:char="F044"/>
      </w:r>
      <w:r w:rsidRPr="00C65066">
        <w:rPr>
          <w:sz w:val="28"/>
        </w:rPr>
        <w:t>Р</w:t>
      </w:r>
      <w:r w:rsidRPr="00C65066">
        <w:rPr>
          <w:sz w:val="28"/>
          <w:vertAlign w:val="subscript"/>
        </w:rPr>
        <w:t>ф</w:t>
      </w:r>
      <w:r w:rsidRPr="00C65066">
        <w:rPr>
          <w:sz w:val="28"/>
        </w:rPr>
        <w:t xml:space="preserve"> = 100 кПа, </w:t>
      </w:r>
      <w:r w:rsidRPr="00C65066">
        <w:rPr>
          <w:sz w:val="28"/>
          <w:lang w:val="en-US"/>
        </w:rPr>
        <w:t>R</w:t>
      </w:r>
      <w:r w:rsidRPr="00C65066">
        <w:rPr>
          <w:sz w:val="28"/>
          <w:vertAlign w:val="subscript"/>
        </w:rPr>
        <w:t>лет</w:t>
      </w:r>
      <w:r w:rsidR="00F30D25">
        <w:rPr>
          <w:sz w:val="28"/>
          <w:vertAlign w:val="subscript"/>
        </w:rPr>
        <w:t xml:space="preserve"> </w:t>
      </w:r>
      <w:r w:rsidRPr="00C65066">
        <w:rPr>
          <w:sz w:val="28"/>
        </w:rPr>
        <w:t>= 120 м).</w:t>
      </w:r>
    </w:p>
    <w:p w:rsidR="00975416" w:rsidRPr="00C65066" w:rsidRDefault="00975416" w:rsidP="00C65066">
      <w:pPr>
        <w:widowControl w:val="0"/>
        <w:spacing w:line="360" w:lineRule="auto"/>
        <w:ind w:firstLine="709"/>
        <w:jc w:val="both"/>
        <w:rPr>
          <w:sz w:val="28"/>
        </w:rPr>
      </w:pPr>
      <w:r w:rsidRPr="00C65066">
        <w:rPr>
          <w:sz w:val="28"/>
        </w:rPr>
        <w:t>По формуле 22 найдем импульс фазы сжатия ударной волны</w:t>
      </w:r>
    </w:p>
    <w:p w:rsidR="00774612" w:rsidRDefault="00774612" w:rsidP="00C65066">
      <w:pPr>
        <w:widowControl w:val="0"/>
        <w:spacing w:line="360" w:lineRule="auto"/>
        <w:ind w:firstLine="709"/>
        <w:jc w:val="center"/>
        <w:rPr>
          <w:sz w:val="28"/>
        </w:rPr>
      </w:pPr>
    </w:p>
    <w:p w:rsidR="00975416" w:rsidRPr="00C65066" w:rsidRDefault="00975416" w:rsidP="00C65066">
      <w:pPr>
        <w:widowControl w:val="0"/>
        <w:spacing w:line="360" w:lineRule="auto"/>
        <w:ind w:firstLine="709"/>
        <w:jc w:val="center"/>
        <w:rPr>
          <w:sz w:val="28"/>
        </w:rPr>
      </w:pPr>
      <w:r w:rsidRPr="00C65066">
        <w:rPr>
          <w:sz w:val="28"/>
          <w:lang w:val="en-US"/>
        </w:rPr>
        <w:t>I</w:t>
      </w:r>
      <w:r w:rsidRPr="00C65066">
        <w:rPr>
          <w:sz w:val="28"/>
          <w:vertAlign w:val="subscript"/>
        </w:rPr>
        <w:t>+</w:t>
      </w:r>
      <w:r w:rsidRPr="00C65066">
        <w:rPr>
          <w:sz w:val="28"/>
          <w:vertAlign w:val="superscript"/>
        </w:rPr>
        <w:t xml:space="preserve">165 </w:t>
      </w:r>
      <w:r w:rsidRPr="00C65066">
        <w:rPr>
          <w:sz w:val="28"/>
        </w:rPr>
        <w:t>= 0,4 х (59292)</w:t>
      </w:r>
      <w:r w:rsidRPr="00C65066">
        <w:rPr>
          <w:sz w:val="28"/>
          <w:vertAlign w:val="superscript"/>
        </w:rPr>
        <w:t>2/3</w:t>
      </w:r>
      <w:r w:rsidRPr="00C65066">
        <w:rPr>
          <w:sz w:val="28"/>
        </w:rPr>
        <w:t>х (120)</w:t>
      </w:r>
      <w:r w:rsidRPr="00C65066">
        <w:rPr>
          <w:sz w:val="28"/>
          <w:vertAlign w:val="superscript"/>
        </w:rPr>
        <w:t>-1/2</w:t>
      </w:r>
      <w:r w:rsidRPr="00C65066">
        <w:rPr>
          <w:sz w:val="28"/>
        </w:rPr>
        <w:t xml:space="preserve"> = 55,52 кПа.с.</w:t>
      </w:r>
    </w:p>
    <w:p w:rsidR="00774612" w:rsidRDefault="00774612" w:rsidP="00C65066">
      <w:pPr>
        <w:widowControl w:val="0"/>
        <w:spacing w:line="360" w:lineRule="auto"/>
        <w:ind w:firstLine="709"/>
        <w:jc w:val="both"/>
        <w:rPr>
          <w:sz w:val="28"/>
        </w:rPr>
      </w:pPr>
    </w:p>
    <w:p w:rsidR="00975416" w:rsidRPr="00C65066" w:rsidRDefault="00975416" w:rsidP="00C65066">
      <w:pPr>
        <w:widowControl w:val="0"/>
        <w:spacing w:line="360" w:lineRule="auto"/>
        <w:ind w:firstLine="709"/>
        <w:jc w:val="both"/>
        <w:rPr>
          <w:sz w:val="28"/>
        </w:rPr>
      </w:pPr>
      <w:r w:rsidRPr="00C65066">
        <w:rPr>
          <w:sz w:val="28"/>
        </w:rPr>
        <w:t>По формуле 3 для определения пробит-функции для летального поражения человека табл. 5 найдем</w:t>
      </w:r>
    </w:p>
    <w:p w:rsidR="00774612" w:rsidRDefault="00774612" w:rsidP="00C65066">
      <w:pPr>
        <w:widowControl w:val="0"/>
        <w:spacing w:line="360" w:lineRule="auto"/>
        <w:ind w:firstLine="709"/>
        <w:jc w:val="center"/>
        <w:rPr>
          <w:sz w:val="28"/>
        </w:rPr>
      </w:pPr>
    </w:p>
    <w:p w:rsidR="00975416" w:rsidRPr="00C65066" w:rsidRDefault="00975416" w:rsidP="00C65066">
      <w:pPr>
        <w:widowControl w:val="0"/>
        <w:spacing w:line="360" w:lineRule="auto"/>
        <w:ind w:firstLine="709"/>
        <w:jc w:val="center"/>
        <w:rPr>
          <w:sz w:val="28"/>
        </w:rPr>
      </w:pPr>
      <w:r w:rsidRPr="00C65066">
        <w:rPr>
          <w:sz w:val="28"/>
        </w:rPr>
        <w:object w:dxaOrig="4099" w:dyaOrig="700">
          <v:shape id="_x0000_i1054" type="#_x0000_t75" style="width:204.75pt;height:35.25pt" o:ole="">
            <v:imagedata r:id="rId61" o:title=""/>
          </v:shape>
          <o:OLEObject Type="Embed" ProgID="Equation.3" ShapeID="_x0000_i1054" DrawAspect="Content" ObjectID="_1457371755" r:id="rId62"/>
        </w:object>
      </w:r>
    </w:p>
    <w:p w:rsidR="00774612" w:rsidRDefault="00774612" w:rsidP="00C65066">
      <w:pPr>
        <w:widowControl w:val="0"/>
        <w:spacing w:line="360" w:lineRule="auto"/>
        <w:ind w:firstLine="709"/>
        <w:jc w:val="both"/>
        <w:rPr>
          <w:sz w:val="28"/>
        </w:rPr>
      </w:pPr>
    </w:p>
    <w:p w:rsidR="00975416" w:rsidRPr="00C65066" w:rsidRDefault="00975416" w:rsidP="00C65066">
      <w:pPr>
        <w:widowControl w:val="0"/>
        <w:spacing w:line="360" w:lineRule="auto"/>
        <w:ind w:firstLine="709"/>
        <w:jc w:val="both"/>
        <w:rPr>
          <w:sz w:val="28"/>
        </w:rPr>
      </w:pPr>
      <w:r w:rsidRPr="00C65066">
        <w:rPr>
          <w:sz w:val="28"/>
        </w:rPr>
        <w:t xml:space="preserve">В соответствии с </w:t>
      </w:r>
      <w:r w:rsidR="00D9286B" w:rsidRPr="00C65066">
        <w:rPr>
          <w:sz w:val="28"/>
        </w:rPr>
        <w:t>табл. 6</w:t>
      </w:r>
      <w:r w:rsidRPr="00C65066">
        <w:rPr>
          <w:sz w:val="28"/>
        </w:rPr>
        <w:t xml:space="preserve"> значению</w:t>
      </w:r>
      <w:r w:rsidRPr="00C65066">
        <w:rPr>
          <w:iCs/>
          <w:sz w:val="28"/>
        </w:rPr>
        <w:t xml:space="preserve"> </w:t>
      </w:r>
      <w:r w:rsidRPr="00C65066">
        <w:rPr>
          <w:iCs/>
          <w:sz w:val="28"/>
          <w:lang w:val="en-US"/>
        </w:rPr>
        <w:t>Pr</w:t>
      </w:r>
      <w:r w:rsidRPr="00C65066">
        <w:rPr>
          <w:sz w:val="28"/>
        </w:rPr>
        <w:t xml:space="preserve"> = 7,58 соответствует вероятность (поражающий фактор) летального поражения 99,5 %.</w:t>
      </w:r>
    </w:p>
    <w:p w:rsidR="00975416" w:rsidRPr="00C65066" w:rsidRDefault="00975416" w:rsidP="00C65066">
      <w:pPr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</w:rPr>
      </w:pPr>
      <w:r w:rsidRPr="00C65066">
        <w:rPr>
          <w:sz w:val="28"/>
        </w:rPr>
        <w:t>Определим вероятность различного разрушения зданий в населенном пункте (</w:t>
      </w:r>
      <w:r w:rsidRPr="00C65066">
        <w:rPr>
          <w:sz w:val="28"/>
          <w:lang w:val="en-US"/>
        </w:rPr>
        <w:t>R</w:t>
      </w:r>
      <w:r w:rsidRPr="00C65066">
        <w:rPr>
          <w:sz w:val="28"/>
        </w:rPr>
        <w:t xml:space="preserve"> =</w:t>
      </w:r>
      <w:r w:rsidR="00F30D25">
        <w:rPr>
          <w:sz w:val="28"/>
        </w:rPr>
        <w:t xml:space="preserve"> </w:t>
      </w:r>
      <w:r w:rsidRPr="00C65066">
        <w:rPr>
          <w:sz w:val="28"/>
        </w:rPr>
        <w:t>700 м,</w:t>
      </w:r>
      <w:r w:rsidR="00F30D25">
        <w:rPr>
          <w:sz w:val="28"/>
        </w:rPr>
        <w:t xml:space="preserve"> </w:t>
      </w:r>
      <w:r w:rsidRPr="00C65066">
        <w:rPr>
          <w:sz w:val="28"/>
          <w:szCs w:val="28"/>
        </w:rPr>
        <w:sym w:font="Symbol" w:char="F044"/>
      </w:r>
      <w:r w:rsidRPr="00C65066">
        <w:rPr>
          <w:sz w:val="28"/>
        </w:rPr>
        <w:t>Р = 6,73 кПа)</w:t>
      </w:r>
    </w:p>
    <w:p w:rsidR="00774612" w:rsidRDefault="00774612" w:rsidP="00C65066">
      <w:pPr>
        <w:widowControl w:val="0"/>
        <w:spacing w:line="360" w:lineRule="auto"/>
        <w:ind w:firstLine="709"/>
        <w:jc w:val="center"/>
        <w:rPr>
          <w:sz w:val="28"/>
        </w:rPr>
      </w:pPr>
    </w:p>
    <w:p w:rsidR="00975416" w:rsidRPr="00C65066" w:rsidRDefault="00975416" w:rsidP="00C65066">
      <w:pPr>
        <w:widowControl w:val="0"/>
        <w:spacing w:line="360" w:lineRule="auto"/>
        <w:ind w:firstLine="709"/>
        <w:jc w:val="center"/>
        <w:rPr>
          <w:sz w:val="28"/>
        </w:rPr>
      </w:pPr>
      <w:r w:rsidRPr="00C65066">
        <w:rPr>
          <w:sz w:val="28"/>
          <w:lang w:val="en-US"/>
        </w:rPr>
        <w:t>I</w:t>
      </w:r>
      <w:r w:rsidRPr="00C65066">
        <w:rPr>
          <w:sz w:val="28"/>
          <w:vertAlign w:val="subscript"/>
        </w:rPr>
        <w:t>+</w:t>
      </w:r>
      <w:r w:rsidRPr="00C65066">
        <w:rPr>
          <w:sz w:val="28"/>
          <w:vertAlign w:val="superscript"/>
        </w:rPr>
        <w:t>500</w:t>
      </w:r>
      <w:r w:rsidRPr="00C65066">
        <w:rPr>
          <w:sz w:val="28"/>
        </w:rPr>
        <w:t xml:space="preserve"> = 0,4 х (59292)</w:t>
      </w:r>
      <w:r w:rsidRPr="00C65066">
        <w:rPr>
          <w:sz w:val="28"/>
          <w:vertAlign w:val="superscript"/>
        </w:rPr>
        <w:t>2/3</w:t>
      </w:r>
      <w:r w:rsidRPr="00C65066">
        <w:rPr>
          <w:sz w:val="28"/>
        </w:rPr>
        <w:t xml:space="preserve"> х (700)</w:t>
      </w:r>
      <w:r w:rsidRPr="00C65066">
        <w:rPr>
          <w:sz w:val="28"/>
          <w:vertAlign w:val="superscript"/>
        </w:rPr>
        <w:t>-1/2</w:t>
      </w:r>
      <w:r w:rsidR="00F30D25">
        <w:rPr>
          <w:sz w:val="28"/>
        </w:rPr>
        <w:t xml:space="preserve"> </w:t>
      </w:r>
      <w:r w:rsidRPr="00C65066">
        <w:rPr>
          <w:sz w:val="28"/>
        </w:rPr>
        <w:t>= 22,99 кПа.с</w:t>
      </w:r>
    </w:p>
    <w:p w:rsidR="00774612" w:rsidRDefault="00774612" w:rsidP="00C65066">
      <w:pPr>
        <w:pStyle w:val="a8"/>
        <w:widowControl w:val="0"/>
        <w:ind w:left="0" w:right="0" w:firstLine="709"/>
        <w:jc w:val="both"/>
        <w:rPr>
          <w:sz w:val="28"/>
          <w:szCs w:val="24"/>
        </w:rPr>
      </w:pPr>
    </w:p>
    <w:p w:rsidR="00975416" w:rsidRPr="00C65066" w:rsidRDefault="00975416" w:rsidP="00C65066">
      <w:pPr>
        <w:pStyle w:val="a8"/>
        <w:widowControl w:val="0"/>
        <w:ind w:left="0" w:right="0" w:firstLine="709"/>
        <w:jc w:val="both"/>
        <w:rPr>
          <w:sz w:val="28"/>
          <w:szCs w:val="24"/>
        </w:rPr>
      </w:pPr>
      <w:r w:rsidRPr="00C65066">
        <w:rPr>
          <w:sz w:val="28"/>
          <w:szCs w:val="24"/>
        </w:rPr>
        <w:t>По формуле 4 из табл. 5 находим значение пробит-функции для случая слабого разрушения зданий</w:t>
      </w:r>
    </w:p>
    <w:p w:rsidR="00774612" w:rsidRDefault="00774612" w:rsidP="00C65066">
      <w:pPr>
        <w:widowControl w:val="0"/>
        <w:spacing w:line="360" w:lineRule="auto"/>
        <w:ind w:firstLine="709"/>
        <w:jc w:val="center"/>
        <w:rPr>
          <w:sz w:val="28"/>
        </w:rPr>
      </w:pPr>
    </w:p>
    <w:p w:rsidR="00975416" w:rsidRPr="00C65066" w:rsidRDefault="00975416" w:rsidP="00C65066">
      <w:pPr>
        <w:widowControl w:val="0"/>
        <w:spacing w:line="360" w:lineRule="auto"/>
        <w:ind w:firstLine="709"/>
        <w:jc w:val="center"/>
        <w:rPr>
          <w:sz w:val="28"/>
        </w:rPr>
      </w:pPr>
      <w:r w:rsidRPr="00C65066">
        <w:rPr>
          <w:sz w:val="28"/>
        </w:rPr>
        <w:object w:dxaOrig="4360" w:dyaOrig="660">
          <v:shape id="_x0000_i1055" type="#_x0000_t75" style="width:218.25pt;height:33pt" o:ole="">
            <v:imagedata r:id="rId63" o:title=""/>
          </v:shape>
          <o:OLEObject Type="Embed" ProgID="Equation.3" ShapeID="_x0000_i1055" DrawAspect="Content" ObjectID="_1457371756" r:id="rId64"/>
        </w:object>
      </w:r>
      <w:r w:rsidRPr="00C65066">
        <w:rPr>
          <w:sz w:val="28"/>
        </w:rPr>
        <w:t>,</w:t>
      </w:r>
    </w:p>
    <w:p w:rsidR="00975416" w:rsidRPr="00C65066" w:rsidRDefault="00774612" w:rsidP="00C65066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975416" w:rsidRPr="00C65066">
        <w:rPr>
          <w:sz w:val="28"/>
        </w:rPr>
        <w:t>чему, согласно</w:t>
      </w:r>
      <w:r w:rsidR="00F30D25">
        <w:rPr>
          <w:sz w:val="28"/>
        </w:rPr>
        <w:t xml:space="preserve"> </w:t>
      </w:r>
      <w:r w:rsidR="00D9286B" w:rsidRPr="00C65066">
        <w:rPr>
          <w:sz w:val="28"/>
        </w:rPr>
        <w:t>табл. 6</w:t>
      </w:r>
      <w:r w:rsidR="00975416" w:rsidRPr="00C65066">
        <w:rPr>
          <w:sz w:val="28"/>
        </w:rPr>
        <w:t>, соответствует вероятность 65 %.</w:t>
      </w:r>
    </w:p>
    <w:p w:rsidR="00975416" w:rsidRPr="00C65066" w:rsidRDefault="00975416" w:rsidP="00C65066">
      <w:pPr>
        <w:widowControl w:val="0"/>
        <w:spacing w:line="360" w:lineRule="auto"/>
        <w:ind w:firstLine="709"/>
        <w:jc w:val="both"/>
        <w:rPr>
          <w:sz w:val="28"/>
        </w:rPr>
      </w:pPr>
      <w:r w:rsidRPr="00C65066">
        <w:rPr>
          <w:sz w:val="28"/>
        </w:rPr>
        <w:t>Вероятность сильного разрушения зданий будет равна (форм</w:t>
      </w:r>
      <w:r w:rsidR="00774612">
        <w:rPr>
          <w:sz w:val="28"/>
        </w:rPr>
        <w:t>.</w:t>
      </w:r>
      <w:r w:rsidRPr="00C65066">
        <w:rPr>
          <w:sz w:val="28"/>
        </w:rPr>
        <w:t xml:space="preserve"> 6 табл. 5)</w:t>
      </w:r>
    </w:p>
    <w:p w:rsidR="00774612" w:rsidRDefault="00774612" w:rsidP="00C65066">
      <w:pPr>
        <w:widowControl w:val="0"/>
        <w:spacing w:line="360" w:lineRule="auto"/>
        <w:ind w:firstLine="709"/>
        <w:jc w:val="center"/>
        <w:rPr>
          <w:sz w:val="28"/>
        </w:rPr>
      </w:pPr>
    </w:p>
    <w:p w:rsidR="00975416" w:rsidRPr="00C65066" w:rsidRDefault="00975416" w:rsidP="00C65066">
      <w:pPr>
        <w:widowControl w:val="0"/>
        <w:spacing w:line="360" w:lineRule="auto"/>
        <w:ind w:firstLine="709"/>
        <w:jc w:val="center"/>
        <w:rPr>
          <w:sz w:val="28"/>
        </w:rPr>
      </w:pPr>
      <w:r w:rsidRPr="00C65066">
        <w:rPr>
          <w:sz w:val="28"/>
        </w:rPr>
        <w:object w:dxaOrig="4360" w:dyaOrig="660">
          <v:shape id="_x0000_i1056" type="#_x0000_t75" style="width:218.25pt;height:33pt" o:ole="">
            <v:imagedata r:id="rId65" o:title=""/>
          </v:shape>
          <o:OLEObject Type="Embed" ProgID="Equation.3" ShapeID="_x0000_i1056" DrawAspect="Content" ObjectID="_1457371757" r:id="rId66"/>
        </w:object>
      </w:r>
      <w:r w:rsidRPr="00C65066">
        <w:rPr>
          <w:sz w:val="28"/>
        </w:rPr>
        <w:t>,</w:t>
      </w:r>
    </w:p>
    <w:p w:rsidR="00774612" w:rsidRDefault="00774612" w:rsidP="00C65066">
      <w:pPr>
        <w:widowControl w:val="0"/>
        <w:spacing w:line="360" w:lineRule="auto"/>
        <w:ind w:firstLine="709"/>
        <w:jc w:val="both"/>
        <w:rPr>
          <w:sz w:val="28"/>
        </w:rPr>
      </w:pPr>
    </w:p>
    <w:p w:rsidR="00975416" w:rsidRPr="00C65066" w:rsidRDefault="00975416" w:rsidP="00C65066">
      <w:pPr>
        <w:widowControl w:val="0"/>
        <w:spacing w:line="360" w:lineRule="auto"/>
        <w:ind w:firstLine="709"/>
        <w:jc w:val="both"/>
        <w:rPr>
          <w:sz w:val="28"/>
        </w:rPr>
      </w:pPr>
      <w:r w:rsidRPr="00C65066">
        <w:rPr>
          <w:sz w:val="28"/>
        </w:rPr>
        <w:t>чему соответствует вероятность 2 %.</w:t>
      </w:r>
    </w:p>
    <w:p w:rsidR="00975416" w:rsidRPr="00C65066" w:rsidRDefault="00975416" w:rsidP="00C65066">
      <w:pPr>
        <w:widowControl w:val="0"/>
        <w:spacing w:line="360" w:lineRule="auto"/>
        <w:ind w:firstLine="709"/>
        <w:jc w:val="both"/>
        <w:rPr>
          <w:sz w:val="28"/>
        </w:rPr>
      </w:pPr>
      <w:r w:rsidRPr="00C65066">
        <w:rPr>
          <w:sz w:val="28"/>
        </w:rPr>
        <w:t>Таким образом, вероятностный метод прогнозирования последствий взрыва дает более</w:t>
      </w:r>
      <w:r w:rsidR="00F30D25">
        <w:rPr>
          <w:sz w:val="28"/>
        </w:rPr>
        <w:t xml:space="preserve"> </w:t>
      </w:r>
      <w:r w:rsidRPr="00C65066">
        <w:rPr>
          <w:sz w:val="28"/>
        </w:rPr>
        <w:t>точное представление о возможных последствиях техногенной аварии.</w:t>
      </w:r>
    </w:p>
    <w:p w:rsidR="00975416" w:rsidRPr="00C65066" w:rsidRDefault="00975416" w:rsidP="00C65066">
      <w:pPr>
        <w:widowControl w:val="0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</w:rPr>
      </w:pPr>
      <w:r w:rsidRPr="00C65066">
        <w:rPr>
          <w:sz w:val="28"/>
        </w:rPr>
        <w:t>При внешнем взрыве длина завала составит (формулы 1, 2)</w:t>
      </w:r>
    </w:p>
    <w:p w:rsidR="00774612" w:rsidRDefault="00774612" w:rsidP="00C65066">
      <w:pPr>
        <w:widowControl w:val="0"/>
        <w:spacing w:line="360" w:lineRule="auto"/>
        <w:ind w:firstLine="709"/>
        <w:jc w:val="center"/>
        <w:rPr>
          <w:sz w:val="28"/>
        </w:rPr>
      </w:pPr>
    </w:p>
    <w:p w:rsidR="00975416" w:rsidRPr="00C65066" w:rsidRDefault="00975416" w:rsidP="00C65066">
      <w:pPr>
        <w:widowControl w:val="0"/>
        <w:spacing w:line="360" w:lineRule="auto"/>
        <w:ind w:firstLine="709"/>
        <w:jc w:val="center"/>
        <w:rPr>
          <w:sz w:val="28"/>
        </w:rPr>
      </w:pPr>
      <w:r w:rsidRPr="00C65066">
        <w:rPr>
          <w:sz w:val="28"/>
        </w:rPr>
        <w:t>А</w:t>
      </w:r>
      <w:r w:rsidRPr="00C65066">
        <w:rPr>
          <w:sz w:val="28"/>
          <w:vertAlign w:val="subscript"/>
        </w:rPr>
        <w:t>зав</w:t>
      </w:r>
      <w:r w:rsidRPr="00C65066">
        <w:rPr>
          <w:sz w:val="28"/>
        </w:rPr>
        <w:t xml:space="preserve"> = 20 + 5/2 = 22,5 м</w:t>
      </w:r>
    </w:p>
    <w:p w:rsidR="00975416" w:rsidRPr="00C65066" w:rsidRDefault="00975416" w:rsidP="00C65066">
      <w:pPr>
        <w:widowControl w:val="0"/>
        <w:spacing w:line="360" w:lineRule="auto"/>
        <w:ind w:firstLine="709"/>
        <w:jc w:val="center"/>
        <w:rPr>
          <w:sz w:val="28"/>
        </w:rPr>
      </w:pPr>
      <w:r w:rsidRPr="00C65066">
        <w:rPr>
          <w:sz w:val="28"/>
        </w:rPr>
        <w:t>ширина завала</w:t>
      </w:r>
      <w:r w:rsidR="00F30D25">
        <w:rPr>
          <w:sz w:val="28"/>
        </w:rPr>
        <w:t xml:space="preserve"> </w:t>
      </w:r>
      <w:r w:rsidRPr="00C65066">
        <w:rPr>
          <w:sz w:val="28"/>
        </w:rPr>
        <w:t>В</w:t>
      </w:r>
      <w:r w:rsidRPr="00C65066">
        <w:rPr>
          <w:sz w:val="28"/>
          <w:vertAlign w:val="subscript"/>
        </w:rPr>
        <w:t>зав</w:t>
      </w:r>
      <w:r w:rsidRPr="00C65066">
        <w:rPr>
          <w:sz w:val="28"/>
        </w:rPr>
        <w:t xml:space="preserve"> = 20 + 5/2 = 22,5 м</w:t>
      </w:r>
    </w:p>
    <w:p w:rsidR="00975416" w:rsidRPr="00C65066" w:rsidRDefault="00975416" w:rsidP="00C65066">
      <w:pPr>
        <w:widowControl w:val="0"/>
        <w:spacing w:line="360" w:lineRule="auto"/>
        <w:ind w:firstLine="709"/>
        <w:jc w:val="center"/>
        <w:rPr>
          <w:sz w:val="28"/>
        </w:rPr>
      </w:pPr>
      <w:r w:rsidRPr="00C65066">
        <w:rPr>
          <w:sz w:val="28"/>
        </w:rPr>
        <w:t xml:space="preserve">высота (формула 15) </w:t>
      </w:r>
      <w:r w:rsidRPr="00C65066">
        <w:rPr>
          <w:sz w:val="28"/>
          <w:lang w:val="en-US"/>
        </w:rPr>
        <w:t>h</w:t>
      </w:r>
      <w:r w:rsidRPr="00C65066">
        <w:rPr>
          <w:sz w:val="28"/>
        </w:rPr>
        <w:t xml:space="preserve"> = 20 х 5 / (100 + 2 х 5) = 0,91 м.</w:t>
      </w:r>
    </w:p>
    <w:p w:rsidR="00774612" w:rsidRDefault="00774612" w:rsidP="00C65066">
      <w:pPr>
        <w:widowControl w:val="0"/>
        <w:spacing w:line="360" w:lineRule="auto"/>
        <w:ind w:firstLine="709"/>
        <w:jc w:val="both"/>
        <w:rPr>
          <w:sz w:val="28"/>
        </w:rPr>
      </w:pPr>
    </w:p>
    <w:p w:rsidR="00F26B10" w:rsidRPr="00C65066" w:rsidRDefault="00F26B10" w:rsidP="00C65066">
      <w:pPr>
        <w:widowControl w:val="0"/>
        <w:spacing w:line="360" w:lineRule="auto"/>
        <w:ind w:firstLine="709"/>
        <w:jc w:val="both"/>
        <w:rPr>
          <w:sz w:val="28"/>
        </w:rPr>
      </w:pPr>
      <w:r w:rsidRPr="00C65066">
        <w:rPr>
          <w:sz w:val="28"/>
        </w:rPr>
        <w:t>Выводы:</w:t>
      </w:r>
    </w:p>
    <w:p w:rsidR="00F26B10" w:rsidRPr="00C65066" w:rsidRDefault="00F26B10" w:rsidP="00C65066">
      <w:pPr>
        <w:widowControl w:val="0"/>
        <w:spacing w:line="360" w:lineRule="auto"/>
        <w:ind w:firstLine="709"/>
        <w:jc w:val="both"/>
        <w:rPr>
          <w:sz w:val="28"/>
        </w:rPr>
      </w:pPr>
      <w:r w:rsidRPr="00C65066">
        <w:rPr>
          <w:sz w:val="28"/>
        </w:rPr>
        <w:t>Завал представляет собой обелиск с квадратным основанием 22,5 х 22,5м. и высотой 0,91 м.</w:t>
      </w:r>
    </w:p>
    <w:p w:rsidR="00975416" w:rsidRPr="00C65066" w:rsidRDefault="00975416" w:rsidP="00C65066">
      <w:pPr>
        <w:widowControl w:val="0"/>
        <w:spacing w:line="360" w:lineRule="auto"/>
        <w:ind w:firstLine="709"/>
        <w:jc w:val="both"/>
        <w:rPr>
          <w:sz w:val="28"/>
        </w:rPr>
      </w:pPr>
      <w:r w:rsidRPr="00C65066">
        <w:rPr>
          <w:sz w:val="28"/>
        </w:rPr>
        <w:t>Пустотность завала при разрушении одноэтажного производственного здания среднего типа будет равна (табл. 1)</w:t>
      </w:r>
      <w:r w:rsidR="00F30D25">
        <w:rPr>
          <w:sz w:val="28"/>
        </w:rPr>
        <w:t xml:space="preserve"> </w:t>
      </w:r>
      <w:r w:rsidRPr="00C65066">
        <w:rPr>
          <w:sz w:val="28"/>
          <w:szCs w:val="28"/>
        </w:rPr>
        <w:sym w:font="Symbol" w:char="F061"/>
      </w:r>
      <w:r w:rsidRPr="00C65066">
        <w:rPr>
          <w:sz w:val="28"/>
        </w:rPr>
        <w:t xml:space="preserve"> = 0,5 м</w:t>
      </w:r>
      <w:r w:rsidRPr="00C65066">
        <w:rPr>
          <w:sz w:val="28"/>
          <w:vertAlign w:val="superscript"/>
        </w:rPr>
        <w:t>3</w:t>
      </w:r>
      <w:r w:rsidRPr="00C65066">
        <w:rPr>
          <w:sz w:val="28"/>
        </w:rPr>
        <w:t>/м</w:t>
      </w:r>
      <w:r w:rsidRPr="00C65066">
        <w:rPr>
          <w:sz w:val="28"/>
          <w:vertAlign w:val="superscript"/>
        </w:rPr>
        <w:t>3</w:t>
      </w:r>
      <w:r w:rsidRPr="00C65066">
        <w:rPr>
          <w:sz w:val="28"/>
        </w:rPr>
        <w:t xml:space="preserve">, удельный объем </w:t>
      </w:r>
      <w:r w:rsidRPr="00C65066">
        <w:rPr>
          <w:sz w:val="28"/>
          <w:szCs w:val="28"/>
        </w:rPr>
        <w:sym w:font="Symbol" w:char="F067"/>
      </w:r>
      <w:r w:rsidRPr="00C65066">
        <w:rPr>
          <w:sz w:val="28"/>
        </w:rPr>
        <w:t xml:space="preserve"> = 0,16 м</w:t>
      </w:r>
      <w:r w:rsidRPr="00C65066">
        <w:rPr>
          <w:sz w:val="28"/>
          <w:vertAlign w:val="superscript"/>
        </w:rPr>
        <w:t>3</w:t>
      </w:r>
      <w:r w:rsidRPr="00C65066">
        <w:rPr>
          <w:sz w:val="28"/>
        </w:rPr>
        <w:t>/ м</w:t>
      </w:r>
      <w:r w:rsidRPr="00C65066">
        <w:rPr>
          <w:sz w:val="28"/>
          <w:vertAlign w:val="superscript"/>
        </w:rPr>
        <w:t>3</w:t>
      </w:r>
      <w:r w:rsidRPr="00C65066">
        <w:rPr>
          <w:sz w:val="28"/>
        </w:rPr>
        <w:t xml:space="preserve">, объемные вес </w:t>
      </w:r>
      <w:r w:rsidRPr="00C65066">
        <w:rPr>
          <w:sz w:val="28"/>
          <w:szCs w:val="28"/>
        </w:rPr>
        <w:sym w:font="Symbol" w:char="F062"/>
      </w:r>
      <w:r w:rsidRPr="00C65066">
        <w:rPr>
          <w:sz w:val="28"/>
        </w:rPr>
        <w:t xml:space="preserve"> = 1,2.т/м</w:t>
      </w:r>
      <w:r w:rsidRPr="00C65066">
        <w:rPr>
          <w:sz w:val="28"/>
          <w:vertAlign w:val="superscript"/>
        </w:rPr>
        <w:t>3</w:t>
      </w:r>
      <w:r w:rsidRPr="00C65066">
        <w:rPr>
          <w:sz w:val="28"/>
        </w:rPr>
        <w:t>.</w:t>
      </w:r>
    </w:p>
    <w:p w:rsidR="00BC633B" w:rsidRPr="00C65066" w:rsidRDefault="00B66D93" w:rsidP="00C65066">
      <w:pPr>
        <w:widowControl w:val="0"/>
        <w:spacing w:line="360" w:lineRule="auto"/>
        <w:ind w:firstLine="709"/>
        <w:jc w:val="both"/>
        <w:rPr>
          <w:sz w:val="28"/>
        </w:rPr>
      </w:pPr>
      <w:r w:rsidRPr="00C65066">
        <w:rPr>
          <w:sz w:val="28"/>
        </w:rPr>
        <w:t>Рассматривая структуру завала</w:t>
      </w:r>
      <w:r w:rsidR="00225751" w:rsidRPr="00C65066">
        <w:rPr>
          <w:sz w:val="28"/>
        </w:rPr>
        <w:t xml:space="preserve"> можно сказать: (исходя из таблицы </w:t>
      </w:r>
      <w:r w:rsidR="00D9286B" w:rsidRPr="00C65066">
        <w:rPr>
          <w:sz w:val="28"/>
        </w:rPr>
        <w:t>7</w:t>
      </w:r>
      <w:r w:rsidR="00225751" w:rsidRPr="00C65066">
        <w:rPr>
          <w:sz w:val="28"/>
        </w:rPr>
        <w:t xml:space="preserve">) что 60 % завала составят очень крупные обломки (от 5 т.), 10 % – крупные (от 2 до 5 т.), 5 % – средние (от 0,2 до 2 т.), 25 % – мелкие (до 0,2 т.); (исходя из таблицы </w:t>
      </w:r>
      <w:r w:rsidR="00D9286B" w:rsidRPr="00C65066">
        <w:rPr>
          <w:sz w:val="28"/>
        </w:rPr>
        <w:t>8</w:t>
      </w:r>
      <w:r w:rsidR="00225751" w:rsidRPr="00C65066">
        <w:rPr>
          <w:sz w:val="28"/>
        </w:rPr>
        <w:t>) что большую часть завала (80 %) составят обломки бетонных конструкций</w:t>
      </w:r>
      <w:r w:rsidR="00F30D25">
        <w:rPr>
          <w:sz w:val="28"/>
        </w:rPr>
        <w:t xml:space="preserve"> </w:t>
      </w:r>
      <w:r w:rsidR="00225751" w:rsidRPr="00C65066">
        <w:rPr>
          <w:sz w:val="28"/>
        </w:rPr>
        <w:t>и кирпича.</w:t>
      </w:r>
      <w:r w:rsidR="00BC633B" w:rsidRPr="00C65066">
        <w:rPr>
          <w:sz w:val="28"/>
        </w:rPr>
        <w:t xml:space="preserve"> Поэтому при расчистке завалов понадобится инженерная техника</w:t>
      </w:r>
      <w:r w:rsidR="00F26B10" w:rsidRPr="00C65066">
        <w:rPr>
          <w:sz w:val="28"/>
        </w:rPr>
        <w:t>, способная передвигать тяжелые обломки.</w:t>
      </w:r>
    </w:p>
    <w:p w:rsidR="00F26B10" w:rsidRPr="00C65066" w:rsidRDefault="005D3B63" w:rsidP="00C65066">
      <w:pPr>
        <w:widowControl w:val="0"/>
        <w:spacing w:line="360" w:lineRule="auto"/>
        <w:ind w:firstLine="709"/>
        <w:jc w:val="both"/>
        <w:rPr>
          <w:sz w:val="28"/>
        </w:rPr>
      </w:pPr>
      <w:r w:rsidRPr="00C65066">
        <w:rPr>
          <w:sz w:val="28"/>
        </w:rPr>
        <w:t xml:space="preserve">Несмотря на то, что в здании мастерских пострадавших будет немного, необходимо по возможности удалить здание от </w:t>
      </w:r>
      <w:r w:rsidR="006F7D49" w:rsidRPr="00C65066">
        <w:rPr>
          <w:sz w:val="28"/>
        </w:rPr>
        <w:t>взрывоопасных объектов на случай взрыва большего объема взрывчатого вещества.</w:t>
      </w:r>
    </w:p>
    <w:p w:rsidR="00774612" w:rsidRDefault="00774612" w:rsidP="00C65066">
      <w:pPr>
        <w:pStyle w:val="2"/>
        <w:keepNext w:val="0"/>
        <w:widowControl w:val="0"/>
        <w:spacing w:before="0" w:after="0" w:line="360" w:lineRule="auto"/>
        <w:ind w:firstLine="709"/>
        <w:jc w:val="center"/>
        <w:rPr>
          <w:rFonts w:ascii="Times New Roman" w:hAnsi="Times New Roman"/>
          <w:i w:val="0"/>
          <w:iCs w:val="0"/>
          <w:kern w:val="32"/>
        </w:rPr>
      </w:pPr>
      <w:bookmarkStart w:id="12" w:name="_Toc59933347"/>
    </w:p>
    <w:p w:rsidR="002E3E5F" w:rsidRPr="00C65066" w:rsidRDefault="002E3E5F" w:rsidP="00C65066">
      <w:pPr>
        <w:pStyle w:val="2"/>
        <w:keepNext w:val="0"/>
        <w:widowControl w:val="0"/>
        <w:spacing w:before="0" w:after="0" w:line="360" w:lineRule="auto"/>
        <w:ind w:firstLine="709"/>
        <w:jc w:val="center"/>
        <w:rPr>
          <w:rFonts w:ascii="Times New Roman" w:hAnsi="Times New Roman"/>
          <w:i w:val="0"/>
          <w:iCs w:val="0"/>
          <w:kern w:val="32"/>
        </w:rPr>
      </w:pPr>
      <w:r w:rsidRPr="00C65066">
        <w:rPr>
          <w:rFonts w:ascii="Times New Roman" w:hAnsi="Times New Roman"/>
          <w:i w:val="0"/>
          <w:iCs w:val="0"/>
          <w:kern w:val="32"/>
        </w:rPr>
        <w:t>Варианты задач</w:t>
      </w:r>
      <w:bookmarkEnd w:id="12"/>
    </w:p>
    <w:p w:rsidR="000F7BBF" w:rsidRPr="00C65066" w:rsidRDefault="009C5565" w:rsidP="00C65066">
      <w:pPr>
        <w:widowControl w:val="0"/>
        <w:spacing w:line="360" w:lineRule="auto"/>
        <w:ind w:firstLine="709"/>
        <w:rPr>
          <w:sz w:val="28"/>
        </w:rPr>
      </w:pPr>
      <w:r w:rsidRPr="00C65066">
        <w:rPr>
          <w:sz w:val="28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1822"/>
        <w:gridCol w:w="1077"/>
        <w:gridCol w:w="1077"/>
        <w:gridCol w:w="898"/>
        <w:gridCol w:w="1613"/>
        <w:gridCol w:w="882"/>
        <w:gridCol w:w="850"/>
      </w:tblGrid>
      <w:tr w:rsidR="006A51CB" w:rsidRPr="00AD5AAF" w:rsidTr="00AD5AAF">
        <w:trPr>
          <w:jc w:val="center"/>
        </w:trPr>
        <w:tc>
          <w:tcPr>
            <w:tcW w:w="645" w:type="dxa"/>
            <w:shd w:val="clear" w:color="auto" w:fill="auto"/>
          </w:tcPr>
          <w:p w:rsidR="006A51CB" w:rsidRPr="00AD5AAF" w:rsidRDefault="006A51CB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№</w:t>
            </w:r>
          </w:p>
        </w:tc>
        <w:tc>
          <w:tcPr>
            <w:tcW w:w="1822" w:type="dxa"/>
            <w:shd w:val="clear" w:color="auto" w:fill="auto"/>
          </w:tcPr>
          <w:p w:rsidR="006A51CB" w:rsidRPr="00AD5AAF" w:rsidRDefault="006A51CB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Вещество</w:t>
            </w:r>
          </w:p>
        </w:tc>
        <w:tc>
          <w:tcPr>
            <w:tcW w:w="1077" w:type="dxa"/>
            <w:shd w:val="clear" w:color="auto" w:fill="auto"/>
          </w:tcPr>
          <w:p w:rsidR="006A51CB" w:rsidRPr="00AD5AAF" w:rsidRDefault="006A51CB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  <w:lang w:val="en-US"/>
              </w:rPr>
              <w:t>G</w:t>
            </w:r>
            <w:r w:rsidRPr="00AD5AAF">
              <w:rPr>
                <w:sz w:val="20"/>
                <w:vertAlign w:val="subscript"/>
              </w:rPr>
              <w:t>ВВ</w:t>
            </w:r>
            <w:r w:rsidRPr="00AD5AAF">
              <w:rPr>
                <w:sz w:val="20"/>
                <w:lang w:val="en-US"/>
              </w:rPr>
              <w:t xml:space="preserve"> </w:t>
            </w:r>
            <w:r w:rsidRPr="00AD5AAF">
              <w:rPr>
                <w:sz w:val="20"/>
              </w:rPr>
              <w:t>, т.</w:t>
            </w:r>
          </w:p>
        </w:tc>
        <w:tc>
          <w:tcPr>
            <w:tcW w:w="1077" w:type="dxa"/>
            <w:shd w:val="clear" w:color="auto" w:fill="auto"/>
          </w:tcPr>
          <w:p w:rsidR="006A51CB" w:rsidRPr="00AD5AAF" w:rsidRDefault="006A51CB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  <w:lang w:val="en-US"/>
              </w:rPr>
              <w:t>R</w:t>
            </w:r>
            <w:r w:rsidRPr="00AD5AAF">
              <w:rPr>
                <w:sz w:val="20"/>
                <w:vertAlign w:val="subscript"/>
                <w:lang w:val="en-US"/>
              </w:rPr>
              <w:t>1</w:t>
            </w:r>
            <w:r w:rsidRPr="00AD5AAF">
              <w:rPr>
                <w:sz w:val="20"/>
              </w:rPr>
              <w:t>, м.</w:t>
            </w:r>
          </w:p>
        </w:tc>
        <w:tc>
          <w:tcPr>
            <w:tcW w:w="898" w:type="dxa"/>
            <w:shd w:val="clear" w:color="auto" w:fill="auto"/>
          </w:tcPr>
          <w:p w:rsidR="006A51CB" w:rsidRPr="00AD5AAF" w:rsidRDefault="006A51CB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  <w:lang w:val="en-US"/>
              </w:rPr>
              <w:t>n</w:t>
            </w:r>
            <w:r w:rsidRPr="00AD5AAF">
              <w:rPr>
                <w:sz w:val="20"/>
              </w:rPr>
              <w:t>, чел.</w:t>
            </w:r>
          </w:p>
        </w:tc>
        <w:tc>
          <w:tcPr>
            <w:tcW w:w="1613" w:type="dxa"/>
            <w:shd w:val="clear" w:color="auto" w:fill="auto"/>
          </w:tcPr>
          <w:p w:rsidR="006A51CB" w:rsidRPr="00AD5AAF" w:rsidRDefault="006A51CB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  <w:lang w:val="en-US"/>
              </w:rPr>
              <w:t>A x B x h</w:t>
            </w:r>
            <w:r w:rsidRPr="00AD5AAF">
              <w:rPr>
                <w:sz w:val="20"/>
              </w:rPr>
              <w:t>, м.</w:t>
            </w:r>
          </w:p>
        </w:tc>
        <w:tc>
          <w:tcPr>
            <w:tcW w:w="882" w:type="dxa"/>
            <w:shd w:val="clear" w:color="auto" w:fill="auto"/>
          </w:tcPr>
          <w:p w:rsidR="006A51CB" w:rsidRPr="00AD5AAF" w:rsidRDefault="006A51CB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  <w:lang w:val="en-US"/>
              </w:rPr>
              <w:t>R</w:t>
            </w:r>
            <w:r w:rsidRPr="00AD5AAF">
              <w:rPr>
                <w:sz w:val="20"/>
                <w:vertAlign w:val="subscript"/>
                <w:lang w:val="en-US"/>
              </w:rPr>
              <w:t>2</w:t>
            </w:r>
            <w:r w:rsidRPr="00AD5AAF">
              <w:rPr>
                <w:sz w:val="20"/>
              </w:rPr>
              <w:t>, м.</w:t>
            </w:r>
          </w:p>
        </w:tc>
        <w:tc>
          <w:tcPr>
            <w:tcW w:w="830" w:type="dxa"/>
            <w:shd w:val="clear" w:color="auto" w:fill="auto"/>
          </w:tcPr>
          <w:p w:rsidR="006A51CB" w:rsidRPr="00AD5AAF" w:rsidRDefault="006A51CB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  <w:lang w:val="en-US"/>
              </w:rPr>
              <w:t>P</w:t>
            </w:r>
            <w:r w:rsidRPr="00AD5AAF">
              <w:rPr>
                <w:sz w:val="20"/>
              </w:rPr>
              <w:t>, чел/км</w:t>
            </w:r>
            <w:r w:rsidRPr="00AD5AAF">
              <w:rPr>
                <w:sz w:val="20"/>
                <w:vertAlign w:val="superscript"/>
              </w:rPr>
              <w:t>2</w:t>
            </w:r>
          </w:p>
        </w:tc>
      </w:tr>
      <w:tr w:rsidR="006A51CB" w:rsidRPr="00AD5AAF" w:rsidTr="00AD5AAF">
        <w:trPr>
          <w:jc w:val="center"/>
        </w:trPr>
        <w:tc>
          <w:tcPr>
            <w:tcW w:w="645" w:type="dxa"/>
            <w:shd w:val="clear" w:color="auto" w:fill="auto"/>
          </w:tcPr>
          <w:p w:rsidR="006A51CB" w:rsidRPr="00AD5AAF" w:rsidRDefault="006A51CB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1</w:t>
            </w:r>
          </w:p>
        </w:tc>
        <w:tc>
          <w:tcPr>
            <w:tcW w:w="1822" w:type="dxa"/>
            <w:shd w:val="clear" w:color="auto" w:fill="auto"/>
          </w:tcPr>
          <w:p w:rsidR="006A51CB" w:rsidRPr="00AD5AAF" w:rsidRDefault="006A51CB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Тротил</w:t>
            </w:r>
          </w:p>
        </w:tc>
        <w:tc>
          <w:tcPr>
            <w:tcW w:w="1077" w:type="dxa"/>
            <w:shd w:val="clear" w:color="auto" w:fill="auto"/>
          </w:tcPr>
          <w:p w:rsidR="006A51CB" w:rsidRPr="00AD5AAF" w:rsidRDefault="006A51CB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20</w:t>
            </w:r>
          </w:p>
        </w:tc>
        <w:tc>
          <w:tcPr>
            <w:tcW w:w="1077" w:type="dxa"/>
            <w:shd w:val="clear" w:color="auto" w:fill="auto"/>
          </w:tcPr>
          <w:p w:rsidR="006A51CB" w:rsidRPr="00AD5AAF" w:rsidRDefault="006A51CB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100</w:t>
            </w:r>
          </w:p>
        </w:tc>
        <w:tc>
          <w:tcPr>
            <w:tcW w:w="898" w:type="dxa"/>
            <w:shd w:val="clear" w:color="auto" w:fill="auto"/>
          </w:tcPr>
          <w:p w:rsidR="006A51CB" w:rsidRPr="00AD5AAF" w:rsidRDefault="006A51CB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10</w:t>
            </w:r>
          </w:p>
        </w:tc>
        <w:tc>
          <w:tcPr>
            <w:tcW w:w="1613" w:type="dxa"/>
            <w:shd w:val="clear" w:color="auto" w:fill="auto"/>
          </w:tcPr>
          <w:p w:rsidR="006A51CB" w:rsidRPr="00AD5AAF" w:rsidRDefault="00D62CE5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20 х 30 х 5</w:t>
            </w:r>
          </w:p>
        </w:tc>
        <w:tc>
          <w:tcPr>
            <w:tcW w:w="882" w:type="dxa"/>
            <w:shd w:val="clear" w:color="auto" w:fill="auto"/>
          </w:tcPr>
          <w:p w:rsidR="006A51CB" w:rsidRPr="00AD5AAF" w:rsidRDefault="00D62CE5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500</w:t>
            </w:r>
          </w:p>
        </w:tc>
        <w:tc>
          <w:tcPr>
            <w:tcW w:w="830" w:type="dxa"/>
            <w:shd w:val="clear" w:color="auto" w:fill="auto"/>
          </w:tcPr>
          <w:p w:rsidR="006A51CB" w:rsidRPr="00AD5AAF" w:rsidRDefault="00D62CE5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500</w:t>
            </w:r>
          </w:p>
        </w:tc>
      </w:tr>
      <w:tr w:rsidR="006A51CB" w:rsidRPr="00AD5AAF" w:rsidTr="00AD5AAF">
        <w:trPr>
          <w:jc w:val="center"/>
        </w:trPr>
        <w:tc>
          <w:tcPr>
            <w:tcW w:w="645" w:type="dxa"/>
            <w:shd w:val="clear" w:color="auto" w:fill="auto"/>
          </w:tcPr>
          <w:p w:rsidR="006A51CB" w:rsidRPr="00AD5AAF" w:rsidRDefault="006A51CB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2</w:t>
            </w:r>
          </w:p>
        </w:tc>
        <w:tc>
          <w:tcPr>
            <w:tcW w:w="1822" w:type="dxa"/>
            <w:shd w:val="clear" w:color="auto" w:fill="auto"/>
          </w:tcPr>
          <w:p w:rsidR="006A51CB" w:rsidRPr="00AD5AAF" w:rsidRDefault="006A51CB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Гексоген</w:t>
            </w:r>
          </w:p>
        </w:tc>
        <w:tc>
          <w:tcPr>
            <w:tcW w:w="1077" w:type="dxa"/>
            <w:shd w:val="clear" w:color="auto" w:fill="auto"/>
          </w:tcPr>
          <w:p w:rsidR="006A51CB" w:rsidRPr="00AD5AAF" w:rsidRDefault="006A51CB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20</w:t>
            </w:r>
          </w:p>
        </w:tc>
        <w:tc>
          <w:tcPr>
            <w:tcW w:w="1077" w:type="dxa"/>
            <w:shd w:val="clear" w:color="auto" w:fill="auto"/>
          </w:tcPr>
          <w:p w:rsidR="006A51CB" w:rsidRPr="00AD5AAF" w:rsidRDefault="006A51CB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100</w:t>
            </w:r>
          </w:p>
        </w:tc>
        <w:tc>
          <w:tcPr>
            <w:tcW w:w="898" w:type="dxa"/>
            <w:shd w:val="clear" w:color="auto" w:fill="auto"/>
          </w:tcPr>
          <w:p w:rsidR="006A51CB" w:rsidRPr="00AD5AAF" w:rsidRDefault="006A51CB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10</w:t>
            </w:r>
          </w:p>
        </w:tc>
        <w:tc>
          <w:tcPr>
            <w:tcW w:w="1613" w:type="dxa"/>
            <w:shd w:val="clear" w:color="auto" w:fill="auto"/>
          </w:tcPr>
          <w:p w:rsidR="006A51CB" w:rsidRPr="00AD5AAF" w:rsidRDefault="00D62CE5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20 х 30 х 5</w:t>
            </w:r>
          </w:p>
        </w:tc>
        <w:tc>
          <w:tcPr>
            <w:tcW w:w="882" w:type="dxa"/>
            <w:shd w:val="clear" w:color="auto" w:fill="auto"/>
          </w:tcPr>
          <w:p w:rsidR="006A51CB" w:rsidRPr="00AD5AAF" w:rsidRDefault="00D62CE5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500</w:t>
            </w:r>
          </w:p>
        </w:tc>
        <w:tc>
          <w:tcPr>
            <w:tcW w:w="830" w:type="dxa"/>
            <w:shd w:val="clear" w:color="auto" w:fill="auto"/>
          </w:tcPr>
          <w:p w:rsidR="006A51CB" w:rsidRPr="00AD5AAF" w:rsidRDefault="00D62CE5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600</w:t>
            </w:r>
          </w:p>
        </w:tc>
      </w:tr>
      <w:tr w:rsidR="006A51CB" w:rsidRPr="00AD5AAF" w:rsidTr="00AD5AAF">
        <w:trPr>
          <w:jc w:val="center"/>
        </w:trPr>
        <w:tc>
          <w:tcPr>
            <w:tcW w:w="645" w:type="dxa"/>
            <w:shd w:val="clear" w:color="auto" w:fill="auto"/>
          </w:tcPr>
          <w:p w:rsidR="006A51CB" w:rsidRPr="00AD5AAF" w:rsidRDefault="006A51CB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3</w:t>
            </w:r>
          </w:p>
        </w:tc>
        <w:tc>
          <w:tcPr>
            <w:tcW w:w="1822" w:type="dxa"/>
            <w:shd w:val="clear" w:color="auto" w:fill="auto"/>
          </w:tcPr>
          <w:p w:rsidR="006A51CB" w:rsidRPr="00AD5AAF" w:rsidRDefault="006A51CB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Октоген</w:t>
            </w:r>
          </w:p>
        </w:tc>
        <w:tc>
          <w:tcPr>
            <w:tcW w:w="1077" w:type="dxa"/>
            <w:shd w:val="clear" w:color="auto" w:fill="auto"/>
          </w:tcPr>
          <w:p w:rsidR="006A51CB" w:rsidRPr="00AD5AAF" w:rsidRDefault="006A51CB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20</w:t>
            </w:r>
          </w:p>
        </w:tc>
        <w:tc>
          <w:tcPr>
            <w:tcW w:w="1077" w:type="dxa"/>
            <w:shd w:val="clear" w:color="auto" w:fill="auto"/>
          </w:tcPr>
          <w:p w:rsidR="006A51CB" w:rsidRPr="00AD5AAF" w:rsidRDefault="006A51CB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100</w:t>
            </w:r>
          </w:p>
        </w:tc>
        <w:tc>
          <w:tcPr>
            <w:tcW w:w="898" w:type="dxa"/>
            <w:shd w:val="clear" w:color="auto" w:fill="auto"/>
          </w:tcPr>
          <w:p w:rsidR="006A51CB" w:rsidRPr="00AD5AAF" w:rsidRDefault="006A51CB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10</w:t>
            </w:r>
          </w:p>
        </w:tc>
        <w:tc>
          <w:tcPr>
            <w:tcW w:w="1613" w:type="dxa"/>
            <w:shd w:val="clear" w:color="auto" w:fill="auto"/>
          </w:tcPr>
          <w:p w:rsidR="006A51CB" w:rsidRPr="00AD5AAF" w:rsidRDefault="00D62CE5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20 х 30 х 5</w:t>
            </w:r>
          </w:p>
        </w:tc>
        <w:tc>
          <w:tcPr>
            <w:tcW w:w="882" w:type="dxa"/>
            <w:shd w:val="clear" w:color="auto" w:fill="auto"/>
          </w:tcPr>
          <w:p w:rsidR="006A51CB" w:rsidRPr="00AD5AAF" w:rsidRDefault="00D62CE5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500</w:t>
            </w:r>
          </w:p>
        </w:tc>
        <w:tc>
          <w:tcPr>
            <w:tcW w:w="830" w:type="dxa"/>
            <w:shd w:val="clear" w:color="auto" w:fill="auto"/>
          </w:tcPr>
          <w:p w:rsidR="006A51CB" w:rsidRPr="00AD5AAF" w:rsidRDefault="00D62CE5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700</w:t>
            </w:r>
          </w:p>
        </w:tc>
      </w:tr>
      <w:tr w:rsidR="006A51CB" w:rsidRPr="00AD5AAF" w:rsidTr="00AD5AAF">
        <w:trPr>
          <w:jc w:val="center"/>
        </w:trPr>
        <w:tc>
          <w:tcPr>
            <w:tcW w:w="645" w:type="dxa"/>
            <w:shd w:val="clear" w:color="auto" w:fill="auto"/>
          </w:tcPr>
          <w:p w:rsidR="006A51CB" w:rsidRPr="00AD5AAF" w:rsidRDefault="006A51CB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4</w:t>
            </w:r>
          </w:p>
        </w:tc>
        <w:tc>
          <w:tcPr>
            <w:tcW w:w="1822" w:type="dxa"/>
            <w:shd w:val="clear" w:color="auto" w:fill="auto"/>
          </w:tcPr>
          <w:p w:rsidR="006A51CB" w:rsidRPr="00AD5AAF" w:rsidRDefault="006A51CB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Нитроглицерин</w:t>
            </w:r>
          </w:p>
        </w:tc>
        <w:tc>
          <w:tcPr>
            <w:tcW w:w="1077" w:type="dxa"/>
            <w:shd w:val="clear" w:color="auto" w:fill="auto"/>
          </w:tcPr>
          <w:p w:rsidR="006A51CB" w:rsidRPr="00AD5AAF" w:rsidRDefault="006A51CB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20</w:t>
            </w:r>
          </w:p>
        </w:tc>
        <w:tc>
          <w:tcPr>
            <w:tcW w:w="1077" w:type="dxa"/>
            <w:shd w:val="clear" w:color="auto" w:fill="auto"/>
          </w:tcPr>
          <w:p w:rsidR="006A51CB" w:rsidRPr="00AD5AAF" w:rsidRDefault="006A51CB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100</w:t>
            </w:r>
          </w:p>
        </w:tc>
        <w:tc>
          <w:tcPr>
            <w:tcW w:w="898" w:type="dxa"/>
            <w:shd w:val="clear" w:color="auto" w:fill="auto"/>
          </w:tcPr>
          <w:p w:rsidR="006A51CB" w:rsidRPr="00AD5AAF" w:rsidRDefault="006A51CB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10</w:t>
            </w:r>
          </w:p>
        </w:tc>
        <w:tc>
          <w:tcPr>
            <w:tcW w:w="1613" w:type="dxa"/>
            <w:shd w:val="clear" w:color="auto" w:fill="auto"/>
          </w:tcPr>
          <w:p w:rsidR="006A51CB" w:rsidRPr="00AD5AAF" w:rsidRDefault="00D62CE5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20 х 30 х 5</w:t>
            </w:r>
          </w:p>
        </w:tc>
        <w:tc>
          <w:tcPr>
            <w:tcW w:w="882" w:type="dxa"/>
            <w:shd w:val="clear" w:color="auto" w:fill="auto"/>
          </w:tcPr>
          <w:p w:rsidR="006A51CB" w:rsidRPr="00AD5AAF" w:rsidRDefault="00D62CE5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500</w:t>
            </w:r>
          </w:p>
        </w:tc>
        <w:tc>
          <w:tcPr>
            <w:tcW w:w="830" w:type="dxa"/>
            <w:shd w:val="clear" w:color="auto" w:fill="auto"/>
          </w:tcPr>
          <w:p w:rsidR="006A51CB" w:rsidRPr="00AD5AAF" w:rsidRDefault="00D62CE5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800</w:t>
            </w:r>
          </w:p>
        </w:tc>
      </w:tr>
      <w:tr w:rsidR="006A51CB" w:rsidRPr="00AD5AAF" w:rsidTr="00AD5AAF">
        <w:trPr>
          <w:jc w:val="center"/>
        </w:trPr>
        <w:tc>
          <w:tcPr>
            <w:tcW w:w="645" w:type="dxa"/>
            <w:shd w:val="clear" w:color="auto" w:fill="auto"/>
          </w:tcPr>
          <w:p w:rsidR="006A51CB" w:rsidRPr="00AD5AAF" w:rsidRDefault="006A51CB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5</w:t>
            </w:r>
          </w:p>
        </w:tc>
        <w:tc>
          <w:tcPr>
            <w:tcW w:w="1822" w:type="dxa"/>
            <w:shd w:val="clear" w:color="auto" w:fill="auto"/>
          </w:tcPr>
          <w:p w:rsidR="006A51CB" w:rsidRPr="00AD5AAF" w:rsidRDefault="006A51CB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Тетрил</w:t>
            </w:r>
          </w:p>
        </w:tc>
        <w:tc>
          <w:tcPr>
            <w:tcW w:w="1077" w:type="dxa"/>
            <w:shd w:val="clear" w:color="auto" w:fill="auto"/>
          </w:tcPr>
          <w:p w:rsidR="006A51CB" w:rsidRPr="00AD5AAF" w:rsidRDefault="006A51CB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20</w:t>
            </w:r>
          </w:p>
        </w:tc>
        <w:tc>
          <w:tcPr>
            <w:tcW w:w="1077" w:type="dxa"/>
            <w:shd w:val="clear" w:color="auto" w:fill="auto"/>
          </w:tcPr>
          <w:p w:rsidR="006A51CB" w:rsidRPr="00AD5AAF" w:rsidRDefault="006A51CB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100</w:t>
            </w:r>
          </w:p>
        </w:tc>
        <w:tc>
          <w:tcPr>
            <w:tcW w:w="898" w:type="dxa"/>
            <w:shd w:val="clear" w:color="auto" w:fill="auto"/>
          </w:tcPr>
          <w:p w:rsidR="006A51CB" w:rsidRPr="00AD5AAF" w:rsidRDefault="006A51CB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10</w:t>
            </w:r>
          </w:p>
        </w:tc>
        <w:tc>
          <w:tcPr>
            <w:tcW w:w="1613" w:type="dxa"/>
            <w:shd w:val="clear" w:color="auto" w:fill="auto"/>
          </w:tcPr>
          <w:p w:rsidR="006A51CB" w:rsidRPr="00AD5AAF" w:rsidRDefault="00D62CE5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20 х 30 х 5</w:t>
            </w:r>
          </w:p>
        </w:tc>
        <w:tc>
          <w:tcPr>
            <w:tcW w:w="882" w:type="dxa"/>
            <w:shd w:val="clear" w:color="auto" w:fill="auto"/>
          </w:tcPr>
          <w:p w:rsidR="006A51CB" w:rsidRPr="00AD5AAF" w:rsidRDefault="00D62CE5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500</w:t>
            </w:r>
          </w:p>
        </w:tc>
        <w:tc>
          <w:tcPr>
            <w:tcW w:w="830" w:type="dxa"/>
            <w:shd w:val="clear" w:color="auto" w:fill="auto"/>
          </w:tcPr>
          <w:p w:rsidR="006A51CB" w:rsidRPr="00AD5AAF" w:rsidRDefault="00D62CE5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900</w:t>
            </w:r>
          </w:p>
        </w:tc>
      </w:tr>
      <w:tr w:rsidR="006A51CB" w:rsidRPr="00AD5AAF" w:rsidTr="00AD5AAF">
        <w:trPr>
          <w:jc w:val="center"/>
        </w:trPr>
        <w:tc>
          <w:tcPr>
            <w:tcW w:w="645" w:type="dxa"/>
            <w:shd w:val="clear" w:color="auto" w:fill="auto"/>
          </w:tcPr>
          <w:p w:rsidR="006A51CB" w:rsidRPr="00AD5AAF" w:rsidRDefault="006A51CB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6</w:t>
            </w:r>
          </w:p>
        </w:tc>
        <w:tc>
          <w:tcPr>
            <w:tcW w:w="1822" w:type="dxa"/>
            <w:shd w:val="clear" w:color="auto" w:fill="auto"/>
          </w:tcPr>
          <w:p w:rsidR="006A51CB" w:rsidRPr="00AD5AAF" w:rsidRDefault="006A51CB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Тротил</w:t>
            </w:r>
          </w:p>
        </w:tc>
        <w:tc>
          <w:tcPr>
            <w:tcW w:w="1077" w:type="dxa"/>
            <w:shd w:val="clear" w:color="auto" w:fill="auto"/>
          </w:tcPr>
          <w:p w:rsidR="006A51CB" w:rsidRPr="00AD5AAF" w:rsidRDefault="006A51CB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30</w:t>
            </w:r>
          </w:p>
        </w:tc>
        <w:tc>
          <w:tcPr>
            <w:tcW w:w="1077" w:type="dxa"/>
            <w:shd w:val="clear" w:color="auto" w:fill="auto"/>
          </w:tcPr>
          <w:p w:rsidR="006A51CB" w:rsidRPr="00AD5AAF" w:rsidRDefault="006A51CB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200</w:t>
            </w:r>
          </w:p>
        </w:tc>
        <w:tc>
          <w:tcPr>
            <w:tcW w:w="898" w:type="dxa"/>
            <w:shd w:val="clear" w:color="auto" w:fill="auto"/>
          </w:tcPr>
          <w:p w:rsidR="006A51CB" w:rsidRPr="00AD5AAF" w:rsidRDefault="006A51CB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15</w:t>
            </w:r>
          </w:p>
        </w:tc>
        <w:tc>
          <w:tcPr>
            <w:tcW w:w="1613" w:type="dxa"/>
            <w:shd w:val="clear" w:color="auto" w:fill="auto"/>
          </w:tcPr>
          <w:p w:rsidR="006A51CB" w:rsidRPr="00AD5AAF" w:rsidRDefault="00D62CE5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30 х 30 х 4</w:t>
            </w:r>
          </w:p>
        </w:tc>
        <w:tc>
          <w:tcPr>
            <w:tcW w:w="882" w:type="dxa"/>
            <w:shd w:val="clear" w:color="auto" w:fill="auto"/>
          </w:tcPr>
          <w:p w:rsidR="006A51CB" w:rsidRPr="00AD5AAF" w:rsidRDefault="00D62CE5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700</w:t>
            </w:r>
          </w:p>
        </w:tc>
        <w:tc>
          <w:tcPr>
            <w:tcW w:w="830" w:type="dxa"/>
            <w:shd w:val="clear" w:color="auto" w:fill="auto"/>
          </w:tcPr>
          <w:p w:rsidR="006A51CB" w:rsidRPr="00AD5AAF" w:rsidRDefault="00D62CE5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1000</w:t>
            </w:r>
          </w:p>
        </w:tc>
      </w:tr>
      <w:tr w:rsidR="006A51CB" w:rsidRPr="00AD5AAF" w:rsidTr="00AD5AAF">
        <w:trPr>
          <w:jc w:val="center"/>
        </w:trPr>
        <w:tc>
          <w:tcPr>
            <w:tcW w:w="645" w:type="dxa"/>
            <w:shd w:val="clear" w:color="auto" w:fill="auto"/>
          </w:tcPr>
          <w:p w:rsidR="006A51CB" w:rsidRPr="00AD5AAF" w:rsidRDefault="006A51CB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7</w:t>
            </w:r>
          </w:p>
        </w:tc>
        <w:tc>
          <w:tcPr>
            <w:tcW w:w="1822" w:type="dxa"/>
            <w:shd w:val="clear" w:color="auto" w:fill="auto"/>
          </w:tcPr>
          <w:p w:rsidR="006A51CB" w:rsidRPr="00AD5AAF" w:rsidRDefault="006A51CB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Гексоген</w:t>
            </w:r>
          </w:p>
        </w:tc>
        <w:tc>
          <w:tcPr>
            <w:tcW w:w="1077" w:type="dxa"/>
            <w:shd w:val="clear" w:color="auto" w:fill="auto"/>
          </w:tcPr>
          <w:p w:rsidR="006A51CB" w:rsidRPr="00AD5AAF" w:rsidRDefault="006A51CB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30</w:t>
            </w:r>
          </w:p>
        </w:tc>
        <w:tc>
          <w:tcPr>
            <w:tcW w:w="1077" w:type="dxa"/>
            <w:shd w:val="clear" w:color="auto" w:fill="auto"/>
          </w:tcPr>
          <w:p w:rsidR="006A51CB" w:rsidRPr="00AD5AAF" w:rsidRDefault="006A51CB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200</w:t>
            </w:r>
          </w:p>
        </w:tc>
        <w:tc>
          <w:tcPr>
            <w:tcW w:w="898" w:type="dxa"/>
            <w:shd w:val="clear" w:color="auto" w:fill="auto"/>
          </w:tcPr>
          <w:p w:rsidR="006A51CB" w:rsidRPr="00AD5AAF" w:rsidRDefault="006A51CB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15</w:t>
            </w:r>
          </w:p>
        </w:tc>
        <w:tc>
          <w:tcPr>
            <w:tcW w:w="1613" w:type="dxa"/>
            <w:shd w:val="clear" w:color="auto" w:fill="auto"/>
          </w:tcPr>
          <w:p w:rsidR="006A51CB" w:rsidRPr="00AD5AAF" w:rsidRDefault="00D62CE5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30 х 30 х 4</w:t>
            </w:r>
          </w:p>
        </w:tc>
        <w:tc>
          <w:tcPr>
            <w:tcW w:w="882" w:type="dxa"/>
            <w:shd w:val="clear" w:color="auto" w:fill="auto"/>
          </w:tcPr>
          <w:p w:rsidR="006A51CB" w:rsidRPr="00AD5AAF" w:rsidRDefault="00D62CE5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700</w:t>
            </w:r>
          </w:p>
        </w:tc>
        <w:tc>
          <w:tcPr>
            <w:tcW w:w="830" w:type="dxa"/>
            <w:shd w:val="clear" w:color="auto" w:fill="auto"/>
          </w:tcPr>
          <w:p w:rsidR="006A51CB" w:rsidRPr="00AD5AAF" w:rsidRDefault="00D62CE5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1100</w:t>
            </w:r>
          </w:p>
        </w:tc>
      </w:tr>
      <w:tr w:rsidR="006A51CB" w:rsidRPr="00AD5AAF" w:rsidTr="00AD5AAF">
        <w:trPr>
          <w:jc w:val="center"/>
        </w:trPr>
        <w:tc>
          <w:tcPr>
            <w:tcW w:w="645" w:type="dxa"/>
            <w:shd w:val="clear" w:color="auto" w:fill="auto"/>
          </w:tcPr>
          <w:p w:rsidR="006A51CB" w:rsidRPr="00AD5AAF" w:rsidRDefault="006A51CB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8</w:t>
            </w:r>
          </w:p>
        </w:tc>
        <w:tc>
          <w:tcPr>
            <w:tcW w:w="1822" w:type="dxa"/>
            <w:shd w:val="clear" w:color="auto" w:fill="auto"/>
          </w:tcPr>
          <w:p w:rsidR="006A51CB" w:rsidRPr="00AD5AAF" w:rsidRDefault="006A51CB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Октоген</w:t>
            </w:r>
          </w:p>
        </w:tc>
        <w:tc>
          <w:tcPr>
            <w:tcW w:w="1077" w:type="dxa"/>
            <w:shd w:val="clear" w:color="auto" w:fill="auto"/>
          </w:tcPr>
          <w:p w:rsidR="006A51CB" w:rsidRPr="00AD5AAF" w:rsidRDefault="006A51CB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30</w:t>
            </w:r>
          </w:p>
        </w:tc>
        <w:tc>
          <w:tcPr>
            <w:tcW w:w="1077" w:type="dxa"/>
            <w:shd w:val="clear" w:color="auto" w:fill="auto"/>
          </w:tcPr>
          <w:p w:rsidR="006A51CB" w:rsidRPr="00AD5AAF" w:rsidRDefault="006A51CB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200</w:t>
            </w:r>
          </w:p>
        </w:tc>
        <w:tc>
          <w:tcPr>
            <w:tcW w:w="898" w:type="dxa"/>
            <w:shd w:val="clear" w:color="auto" w:fill="auto"/>
          </w:tcPr>
          <w:p w:rsidR="006A51CB" w:rsidRPr="00AD5AAF" w:rsidRDefault="006A51CB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15</w:t>
            </w:r>
          </w:p>
        </w:tc>
        <w:tc>
          <w:tcPr>
            <w:tcW w:w="1613" w:type="dxa"/>
            <w:shd w:val="clear" w:color="auto" w:fill="auto"/>
          </w:tcPr>
          <w:p w:rsidR="006A51CB" w:rsidRPr="00AD5AAF" w:rsidRDefault="00D62CE5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30 х 30 х 4</w:t>
            </w:r>
          </w:p>
        </w:tc>
        <w:tc>
          <w:tcPr>
            <w:tcW w:w="882" w:type="dxa"/>
            <w:shd w:val="clear" w:color="auto" w:fill="auto"/>
          </w:tcPr>
          <w:p w:rsidR="006A51CB" w:rsidRPr="00AD5AAF" w:rsidRDefault="00D62CE5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700</w:t>
            </w:r>
          </w:p>
        </w:tc>
        <w:tc>
          <w:tcPr>
            <w:tcW w:w="830" w:type="dxa"/>
            <w:shd w:val="clear" w:color="auto" w:fill="auto"/>
          </w:tcPr>
          <w:p w:rsidR="006A51CB" w:rsidRPr="00AD5AAF" w:rsidRDefault="00D62CE5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1200</w:t>
            </w:r>
          </w:p>
        </w:tc>
      </w:tr>
      <w:tr w:rsidR="006A51CB" w:rsidRPr="00AD5AAF" w:rsidTr="00AD5AAF">
        <w:trPr>
          <w:jc w:val="center"/>
        </w:trPr>
        <w:tc>
          <w:tcPr>
            <w:tcW w:w="645" w:type="dxa"/>
            <w:shd w:val="clear" w:color="auto" w:fill="auto"/>
          </w:tcPr>
          <w:p w:rsidR="006A51CB" w:rsidRPr="00AD5AAF" w:rsidRDefault="006A51CB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9</w:t>
            </w:r>
          </w:p>
        </w:tc>
        <w:tc>
          <w:tcPr>
            <w:tcW w:w="1822" w:type="dxa"/>
            <w:shd w:val="clear" w:color="auto" w:fill="auto"/>
          </w:tcPr>
          <w:p w:rsidR="006A51CB" w:rsidRPr="00AD5AAF" w:rsidRDefault="006A51CB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Нитроглицерин</w:t>
            </w:r>
          </w:p>
        </w:tc>
        <w:tc>
          <w:tcPr>
            <w:tcW w:w="1077" w:type="dxa"/>
            <w:shd w:val="clear" w:color="auto" w:fill="auto"/>
          </w:tcPr>
          <w:p w:rsidR="006A51CB" w:rsidRPr="00AD5AAF" w:rsidRDefault="006A51CB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30</w:t>
            </w:r>
          </w:p>
        </w:tc>
        <w:tc>
          <w:tcPr>
            <w:tcW w:w="1077" w:type="dxa"/>
            <w:shd w:val="clear" w:color="auto" w:fill="auto"/>
          </w:tcPr>
          <w:p w:rsidR="006A51CB" w:rsidRPr="00AD5AAF" w:rsidRDefault="006A51CB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200</w:t>
            </w:r>
          </w:p>
        </w:tc>
        <w:tc>
          <w:tcPr>
            <w:tcW w:w="898" w:type="dxa"/>
            <w:shd w:val="clear" w:color="auto" w:fill="auto"/>
          </w:tcPr>
          <w:p w:rsidR="006A51CB" w:rsidRPr="00AD5AAF" w:rsidRDefault="006A51CB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15</w:t>
            </w:r>
          </w:p>
        </w:tc>
        <w:tc>
          <w:tcPr>
            <w:tcW w:w="1613" w:type="dxa"/>
            <w:shd w:val="clear" w:color="auto" w:fill="auto"/>
          </w:tcPr>
          <w:p w:rsidR="006A51CB" w:rsidRPr="00AD5AAF" w:rsidRDefault="00D62CE5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30 х 30 х 4</w:t>
            </w:r>
          </w:p>
        </w:tc>
        <w:tc>
          <w:tcPr>
            <w:tcW w:w="882" w:type="dxa"/>
            <w:shd w:val="clear" w:color="auto" w:fill="auto"/>
          </w:tcPr>
          <w:p w:rsidR="006A51CB" w:rsidRPr="00AD5AAF" w:rsidRDefault="00D62CE5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700</w:t>
            </w:r>
          </w:p>
        </w:tc>
        <w:tc>
          <w:tcPr>
            <w:tcW w:w="830" w:type="dxa"/>
            <w:shd w:val="clear" w:color="auto" w:fill="auto"/>
          </w:tcPr>
          <w:p w:rsidR="006A51CB" w:rsidRPr="00AD5AAF" w:rsidRDefault="00D62CE5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1300</w:t>
            </w:r>
          </w:p>
        </w:tc>
      </w:tr>
      <w:tr w:rsidR="006A51CB" w:rsidRPr="00AD5AAF" w:rsidTr="00AD5AAF">
        <w:trPr>
          <w:jc w:val="center"/>
        </w:trPr>
        <w:tc>
          <w:tcPr>
            <w:tcW w:w="645" w:type="dxa"/>
            <w:shd w:val="clear" w:color="auto" w:fill="auto"/>
          </w:tcPr>
          <w:p w:rsidR="006A51CB" w:rsidRPr="00AD5AAF" w:rsidRDefault="006A51CB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10</w:t>
            </w:r>
          </w:p>
        </w:tc>
        <w:tc>
          <w:tcPr>
            <w:tcW w:w="1822" w:type="dxa"/>
            <w:shd w:val="clear" w:color="auto" w:fill="auto"/>
          </w:tcPr>
          <w:p w:rsidR="006A51CB" w:rsidRPr="00AD5AAF" w:rsidRDefault="006A51CB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Тетрил</w:t>
            </w:r>
          </w:p>
        </w:tc>
        <w:tc>
          <w:tcPr>
            <w:tcW w:w="1077" w:type="dxa"/>
            <w:shd w:val="clear" w:color="auto" w:fill="auto"/>
          </w:tcPr>
          <w:p w:rsidR="006A51CB" w:rsidRPr="00AD5AAF" w:rsidRDefault="006A51CB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30</w:t>
            </w:r>
          </w:p>
        </w:tc>
        <w:tc>
          <w:tcPr>
            <w:tcW w:w="1077" w:type="dxa"/>
            <w:shd w:val="clear" w:color="auto" w:fill="auto"/>
          </w:tcPr>
          <w:p w:rsidR="006A51CB" w:rsidRPr="00AD5AAF" w:rsidRDefault="006A51CB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200</w:t>
            </w:r>
          </w:p>
        </w:tc>
        <w:tc>
          <w:tcPr>
            <w:tcW w:w="898" w:type="dxa"/>
            <w:shd w:val="clear" w:color="auto" w:fill="auto"/>
          </w:tcPr>
          <w:p w:rsidR="006A51CB" w:rsidRPr="00AD5AAF" w:rsidRDefault="006A51CB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15</w:t>
            </w:r>
          </w:p>
        </w:tc>
        <w:tc>
          <w:tcPr>
            <w:tcW w:w="1613" w:type="dxa"/>
            <w:shd w:val="clear" w:color="auto" w:fill="auto"/>
          </w:tcPr>
          <w:p w:rsidR="006A51CB" w:rsidRPr="00AD5AAF" w:rsidRDefault="00D62CE5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30 х 30 х 4</w:t>
            </w:r>
          </w:p>
        </w:tc>
        <w:tc>
          <w:tcPr>
            <w:tcW w:w="882" w:type="dxa"/>
            <w:shd w:val="clear" w:color="auto" w:fill="auto"/>
          </w:tcPr>
          <w:p w:rsidR="006A51CB" w:rsidRPr="00AD5AAF" w:rsidRDefault="00D62CE5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700</w:t>
            </w:r>
          </w:p>
        </w:tc>
        <w:tc>
          <w:tcPr>
            <w:tcW w:w="830" w:type="dxa"/>
            <w:shd w:val="clear" w:color="auto" w:fill="auto"/>
          </w:tcPr>
          <w:p w:rsidR="006A51CB" w:rsidRPr="00AD5AAF" w:rsidRDefault="00D62CE5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1400</w:t>
            </w:r>
          </w:p>
        </w:tc>
      </w:tr>
      <w:tr w:rsidR="006A51CB" w:rsidRPr="00AD5AAF" w:rsidTr="00AD5AAF">
        <w:trPr>
          <w:jc w:val="center"/>
        </w:trPr>
        <w:tc>
          <w:tcPr>
            <w:tcW w:w="645" w:type="dxa"/>
            <w:shd w:val="clear" w:color="auto" w:fill="auto"/>
          </w:tcPr>
          <w:p w:rsidR="006A51CB" w:rsidRPr="00AD5AAF" w:rsidRDefault="006A51CB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11</w:t>
            </w:r>
          </w:p>
        </w:tc>
        <w:tc>
          <w:tcPr>
            <w:tcW w:w="1822" w:type="dxa"/>
            <w:shd w:val="clear" w:color="auto" w:fill="auto"/>
          </w:tcPr>
          <w:p w:rsidR="006A51CB" w:rsidRPr="00AD5AAF" w:rsidRDefault="006A51CB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Тротил</w:t>
            </w:r>
          </w:p>
        </w:tc>
        <w:tc>
          <w:tcPr>
            <w:tcW w:w="1077" w:type="dxa"/>
            <w:shd w:val="clear" w:color="auto" w:fill="auto"/>
          </w:tcPr>
          <w:p w:rsidR="006A51CB" w:rsidRPr="00AD5AAF" w:rsidRDefault="006A51CB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40</w:t>
            </w:r>
          </w:p>
        </w:tc>
        <w:tc>
          <w:tcPr>
            <w:tcW w:w="1077" w:type="dxa"/>
            <w:shd w:val="clear" w:color="auto" w:fill="auto"/>
          </w:tcPr>
          <w:p w:rsidR="006A51CB" w:rsidRPr="00AD5AAF" w:rsidRDefault="006A51CB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400</w:t>
            </w:r>
          </w:p>
        </w:tc>
        <w:tc>
          <w:tcPr>
            <w:tcW w:w="898" w:type="dxa"/>
            <w:shd w:val="clear" w:color="auto" w:fill="auto"/>
          </w:tcPr>
          <w:p w:rsidR="006A51CB" w:rsidRPr="00AD5AAF" w:rsidRDefault="006A51CB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20</w:t>
            </w:r>
          </w:p>
        </w:tc>
        <w:tc>
          <w:tcPr>
            <w:tcW w:w="1613" w:type="dxa"/>
            <w:shd w:val="clear" w:color="auto" w:fill="auto"/>
          </w:tcPr>
          <w:p w:rsidR="006A51CB" w:rsidRPr="00AD5AAF" w:rsidRDefault="00D62CE5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20 х 40 х 4</w:t>
            </w:r>
          </w:p>
        </w:tc>
        <w:tc>
          <w:tcPr>
            <w:tcW w:w="882" w:type="dxa"/>
            <w:shd w:val="clear" w:color="auto" w:fill="auto"/>
          </w:tcPr>
          <w:p w:rsidR="006A51CB" w:rsidRPr="00AD5AAF" w:rsidRDefault="00D62CE5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900</w:t>
            </w:r>
          </w:p>
        </w:tc>
        <w:tc>
          <w:tcPr>
            <w:tcW w:w="830" w:type="dxa"/>
            <w:shd w:val="clear" w:color="auto" w:fill="auto"/>
          </w:tcPr>
          <w:p w:rsidR="006A51CB" w:rsidRPr="00AD5AAF" w:rsidRDefault="00D62CE5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1500</w:t>
            </w:r>
          </w:p>
        </w:tc>
      </w:tr>
      <w:tr w:rsidR="006A51CB" w:rsidRPr="00AD5AAF" w:rsidTr="00AD5AAF">
        <w:trPr>
          <w:jc w:val="center"/>
        </w:trPr>
        <w:tc>
          <w:tcPr>
            <w:tcW w:w="645" w:type="dxa"/>
            <w:shd w:val="clear" w:color="auto" w:fill="auto"/>
          </w:tcPr>
          <w:p w:rsidR="006A51CB" w:rsidRPr="00AD5AAF" w:rsidRDefault="006A51CB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12</w:t>
            </w:r>
          </w:p>
        </w:tc>
        <w:tc>
          <w:tcPr>
            <w:tcW w:w="1822" w:type="dxa"/>
            <w:shd w:val="clear" w:color="auto" w:fill="auto"/>
          </w:tcPr>
          <w:p w:rsidR="006A51CB" w:rsidRPr="00AD5AAF" w:rsidRDefault="006A51CB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Гексоген</w:t>
            </w:r>
          </w:p>
        </w:tc>
        <w:tc>
          <w:tcPr>
            <w:tcW w:w="1077" w:type="dxa"/>
            <w:shd w:val="clear" w:color="auto" w:fill="auto"/>
          </w:tcPr>
          <w:p w:rsidR="006A51CB" w:rsidRPr="00AD5AAF" w:rsidRDefault="006A51CB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40</w:t>
            </w:r>
          </w:p>
        </w:tc>
        <w:tc>
          <w:tcPr>
            <w:tcW w:w="1077" w:type="dxa"/>
            <w:shd w:val="clear" w:color="auto" w:fill="auto"/>
          </w:tcPr>
          <w:p w:rsidR="006A51CB" w:rsidRPr="00AD5AAF" w:rsidRDefault="006A51CB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400</w:t>
            </w:r>
          </w:p>
        </w:tc>
        <w:tc>
          <w:tcPr>
            <w:tcW w:w="898" w:type="dxa"/>
            <w:shd w:val="clear" w:color="auto" w:fill="auto"/>
          </w:tcPr>
          <w:p w:rsidR="006A51CB" w:rsidRPr="00AD5AAF" w:rsidRDefault="006A51CB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20</w:t>
            </w:r>
          </w:p>
        </w:tc>
        <w:tc>
          <w:tcPr>
            <w:tcW w:w="1613" w:type="dxa"/>
            <w:shd w:val="clear" w:color="auto" w:fill="auto"/>
          </w:tcPr>
          <w:p w:rsidR="006A51CB" w:rsidRPr="00AD5AAF" w:rsidRDefault="00D62CE5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20 х 40 х 4</w:t>
            </w:r>
          </w:p>
        </w:tc>
        <w:tc>
          <w:tcPr>
            <w:tcW w:w="882" w:type="dxa"/>
            <w:shd w:val="clear" w:color="auto" w:fill="auto"/>
          </w:tcPr>
          <w:p w:rsidR="006A51CB" w:rsidRPr="00AD5AAF" w:rsidRDefault="00D62CE5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900</w:t>
            </w:r>
          </w:p>
        </w:tc>
        <w:tc>
          <w:tcPr>
            <w:tcW w:w="830" w:type="dxa"/>
            <w:shd w:val="clear" w:color="auto" w:fill="auto"/>
          </w:tcPr>
          <w:p w:rsidR="006A51CB" w:rsidRPr="00AD5AAF" w:rsidRDefault="00D62CE5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1600</w:t>
            </w:r>
          </w:p>
        </w:tc>
      </w:tr>
      <w:tr w:rsidR="006A51CB" w:rsidRPr="00AD5AAF" w:rsidTr="00AD5AAF">
        <w:trPr>
          <w:jc w:val="center"/>
        </w:trPr>
        <w:tc>
          <w:tcPr>
            <w:tcW w:w="645" w:type="dxa"/>
            <w:shd w:val="clear" w:color="auto" w:fill="auto"/>
          </w:tcPr>
          <w:p w:rsidR="006A51CB" w:rsidRPr="00AD5AAF" w:rsidRDefault="006A51CB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13</w:t>
            </w:r>
          </w:p>
        </w:tc>
        <w:tc>
          <w:tcPr>
            <w:tcW w:w="1822" w:type="dxa"/>
            <w:shd w:val="clear" w:color="auto" w:fill="auto"/>
          </w:tcPr>
          <w:p w:rsidR="006A51CB" w:rsidRPr="00AD5AAF" w:rsidRDefault="006A51CB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Октоген</w:t>
            </w:r>
          </w:p>
        </w:tc>
        <w:tc>
          <w:tcPr>
            <w:tcW w:w="1077" w:type="dxa"/>
            <w:shd w:val="clear" w:color="auto" w:fill="auto"/>
          </w:tcPr>
          <w:p w:rsidR="006A51CB" w:rsidRPr="00AD5AAF" w:rsidRDefault="006A51CB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40</w:t>
            </w:r>
          </w:p>
        </w:tc>
        <w:tc>
          <w:tcPr>
            <w:tcW w:w="1077" w:type="dxa"/>
            <w:shd w:val="clear" w:color="auto" w:fill="auto"/>
          </w:tcPr>
          <w:p w:rsidR="006A51CB" w:rsidRPr="00AD5AAF" w:rsidRDefault="006A51CB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400</w:t>
            </w:r>
          </w:p>
        </w:tc>
        <w:tc>
          <w:tcPr>
            <w:tcW w:w="898" w:type="dxa"/>
            <w:shd w:val="clear" w:color="auto" w:fill="auto"/>
          </w:tcPr>
          <w:p w:rsidR="006A51CB" w:rsidRPr="00AD5AAF" w:rsidRDefault="006A51CB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20</w:t>
            </w:r>
          </w:p>
        </w:tc>
        <w:tc>
          <w:tcPr>
            <w:tcW w:w="1613" w:type="dxa"/>
            <w:shd w:val="clear" w:color="auto" w:fill="auto"/>
          </w:tcPr>
          <w:p w:rsidR="006A51CB" w:rsidRPr="00AD5AAF" w:rsidRDefault="00D62CE5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20 х 40 х 4</w:t>
            </w:r>
          </w:p>
        </w:tc>
        <w:tc>
          <w:tcPr>
            <w:tcW w:w="882" w:type="dxa"/>
            <w:shd w:val="clear" w:color="auto" w:fill="auto"/>
          </w:tcPr>
          <w:p w:rsidR="006A51CB" w:rsidRPr="00AD5AAF" w:rsidRDefault="00D62CE5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900</w:t>
            </w:r>
          </w:p>
        </w:tc>
        <w:tc>
          <w:tcPr>
            <w:tcW w:w="830" w:type="dxa"/>
            <w:shd w:val="clear" w:color="auto" w:fill="auto"/>
          </w:tcPr>
          <w:p w:rsidR="006A51CB" w:rsidRPr="00AD5AAF" w:rsidRDefault="00D62CE5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1700</w:t>
            </w:r>
          </w:p>
        </w:tc>
      </w:tr>
      <w:tr w:rsidR="006A51CB" w:rsidRPr="00AD5AAF" w:rsidTr="00AD5AAF">
        <w:trPr>
          <w:jc w:val="center"/>
        </w:trPr>
        <w:tc>
          <w:tcPr>
            <w:tcW w:w="645" w:type="dxa"/>
            <w:shd w:val="clear" w:color="auto" w:fill="auto"/>
          </w:tcPr>
          <w:p w:rsidR="006A51CB" w:rsidRPr="00AD5AAF" w:rsidRDefault="006A51CB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14</w:t>
            </w:r>
          </w:p>
        </w:tc>
        <w:tc>
          <w:tcPr>
            <w:tcW w:w="1822" w:type="dxa"/>
            <w:shd w:val="clear" w:color="auto" w:fill="auto"/>
          </w:tcPr>
          <w:p w:rsidR="006A51CB" w:rsidRPr="00AD5AAF" w:rsidRDefault="006A51CB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Нитроглицерин</w:t>
            </w:r>
          </w:p>
        </w:tc>
        <w:tc>
          <w:tcPr>
            <w:tcW w:w="1077" w:type="dxa"/>
            <w:shd w:val="clear" w:color="auto" w:fill="auto"/>
          </w:tcPr>
          <w:p w:rsidR="006A51CB" w:rsidRPr="00AD5AAF" w:rsidRDefault="006A51CB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40</w:t>
            </w:r>
          </w:p>
        </w:tc>
        <w:tc>
          <w:tcPr>
            <w:tcW w:w="1077" w:type="dxa"/>
            <w:shd w:val="clear" w:color="auto" w:fill="auto"/>
          </w:tcPr>
          <w:p w:rsidR="006A51CB" w:rsidRPr="00AD5AAF" w:rsidRDefault="006A51CB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400</w:t>
            </w:r>
          </w:p>
        </w:tc>
        <w:tc>
          <w:tcPr>
            <w:tcW w:w="898" w:type="dxa"/>
            <w:shd w:val="clear" w:color="auto" w:fill="auto"/>
          </w:tcPr>
          <w:p w:rsidR="006A51CB" w:rsidRPr="00AD5AAF" w:rsidRDefault="006A51CB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20</w:t>
            </w:r>
          </w:p>
        </w:tc>
        <w:tc>
          <w:tcPr>
            <w:tcW w:w="1613" w:type="dxa"/>
            <w:shd w:val="clear" w:color="auto" w:fill="auto"/>
          </w:tcPr>
          <w:p w:rsidR="006A51CB" w:rsidRPr="00AD5AAF" w:rsidRDefault="00D62CE5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20 х 40 х 4</w:t>
            </w:r>
          </w:p>
        </w:tc>
        <w:tc>
          <w:tcPr>
            <w:tcW w:w="882" w:type="dxa"/>
            <w:shd w:val="clear" w:color="auto" w:fill="auto"/>
          </w:tcPr>
          <w:p w:rsidR="006A51CB" w:rsidRPr="00AD5AAF" w:rsidRDefault="00D62CE5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900</w:t>
            </w:r>
          </w:p>
        </w:tc>
        <w:tc>
          <w:tcPr>
            <w:tcW w:w="830" w:type="dxa"/>
            <w:shd w:val="clear" w:color="auto" w:fill="auto"/>
          </w:tcPr>
          <w:p w:rsidR="006A51CB" w:rsidRPr="00AD5AAF" w:rsidRDefault="00D62CE5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1800</w:t>
            </w:r>
          </w:p>
        </w:tc>
      </w:tr>
      <w:tr w:rsidR="006A51CB" w:rsidRPr="00AD5AAF" w:rsidTr="00AD5AAF">
        <w:trPr>
          <w:jc w:val="center"/>
        </w:trPr>
        <w:tc>
          <w:tcPr>
            <w:tcW w:w="645" w:type="dxa"/>
            <w:shd w:val="clear" w:color="auto" w:fill="auto"/>
          </w:tcPr>
          <w:p w:rsidR="006A51CB" w:rsidRPr="00AD5AAF" w:rsidRDefault="006A51CB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15</w:t>
            </w:r>
          </w:p>
        </w:tc>
        <w:tc>
          <w:tcPr>
            <w:tcW w:w="1822" w:type="dxa"/>
            <w:shd w:val="clear" w:color="auto" w:fill="auto"/>
          </w:tcPr>
          <w:p w:rsidR="006A51CB" w:rsidRPr="00AD5AAF" w:rsidRDefault="006A51CB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Тетрил</w:t>
            </w:r>
          </w:p>
        </w:tc>
        <w:tc>
          <w:tcPr>
            <w:tcW w:w="1077" w:type="dxa"/>
            <w:shd w:val="clear" w:color="auto" w:fill="auto"/>
          </w:tcPr>
          <w:p w:rsidR="006A51CB" w:rsidRPr="00AD5AAF" w:rsidRDefault="006A51CB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40</w:t>
            </w:r>
          </w:p>
        </w:tc>
        <w:tc>
          <w:tcPr>
            <w:tcW w:w="1077" w:type="dxa"/>
            <w:shd w:val="clear" w:color="auto" w:fill="auto"/>
          </w:tcPr>
          <w:p w:rsidR="006A51CB" w:rsidRPr="00AD5AAF" w:rsidRDefault="006A51CB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400</w:t>
            </w:r>
          </w:p>
        </w:tc>
        <w:tc>
          <w:tcPr>
            <w:tcW w:w="898" w:type="dxa"/>
            <w:shd w:val="clear" w:color="auto" w:fill="auto"/>
          </w:tcPr>
          <w:p w:rsidR="006A51CB" w:rsidRPr="00AD5AAF" w:rsidRDefault="006A51CB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20</w:t>
            </w:r>
          </w:p>
        </w:tc>
        <w:tc>
          <w:tcPr>
            <w:tcW w:w="1613" w:type="dxa"/>
            <w:shd w:val="clear" w:color="auto" w:fill="auto"/>
          </w:tcPr>
          <w:p w:rsidR="006A51CB" w:rsidRPr="00AD5AAF" w:rsidRDefault="00D62CE5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20 х 40 х 4</w:t>
            </w:r>
          </w:p>
        </w:tc>
        <w:tc>
          <w:tcPr>
            <w:tcW w:w="882" w:type="dxa"/>
            <w:shd w:val="clear" w:color="auto" w:fill="auto"/>
          </w:tcPr>
          <w:p w:rsidR="006A51CB" w:rsidRPr="00AD5AAF" w:rsidRDefault="00D62CE5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900</w:t>
            </w:r>
          </w:p>
        </w:tc>
        <w:tc>
          <w:tcPr>
            <w:tcW w:w="830" w:type="dxa"/>
            <w:shd w:val="clear" w:color="auto" w:fill="auto"/>
          </w:tcPr>
          <w:p w:rsidR="006A51CB" w:rsidRPr="00AD5AAF" w:rsidRDefault="00D62CE5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1900</w:t>
            </w:r>
          </w:p>
        </w:tc>
      </w:tr>
      <w:tr w:rsidR="006A51CB" w:rsidRPr="00AD5AAF" w:rsidTr="00AD5AAF">
        <w:trPr>
          <w:jc w:val="center"/>
        </w:trPr>
        <w:tc>
          <w:tcPr>
            <w:tcW w:w="645" w:type="dxa"/>
            <w:shd w:val="clear" w:color="auto" w:fill="auto"/>
          </w:tcPr>
          <w:p w:rsidR="006A51CB" w:rsidRPr="00AD5AAF" w:rsidRDefault="006A51CB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16</w:t>
            </w:r>
          </w:p>
        </w:tc>
        <w:tc>
          <w:tcPr>
            <w:tcW w:w="1822" w:type="dxa"/>
            <w:shd w:val="clear" w:color="auto" w:fill="auto"/>
          </w:tcPr>
          <w:p w:rsidR="006A51CB" w:rsidRPr="00AD5AAF" w:rsidRDefault="006A51CB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Тротил</w:t>
            </w:r>
          </w:p>
        </w:tc>
        <w:tc>
          <w:tcPr>
            <w:tcW w:w="1077" w:type="dxa"/>
            <w:shd w:val="clear" w:color="auto" w:fill="auto"/>
          </w:tcPr>
          <w:p w:rsidR="006A51CB" w:rsidRPr="00AD5AAF" w:rsidRDefault="006A51CB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50</w:t>
            </w:r>
          </w:p>
        </w:tc>
        <w:tc>
          <w:tcPr>
            <w:tcW w:w="1077" w:type="dxa"/>
            <w:shd w:val="clear" w:color="auto" w:fill="auto"/>
          </w:tcPr>
          <w:p w:rsidR="006A51CB" w:rsidRPr="00AD5AAF" w:rsidRDefault="006A51CB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600</w:t>
            </w:r>
          </w:p>
        </w:tc>
        <w:tc>
          <w:tcPr>
            <w:tcW w:w="898" w:type="dxa"/>
            <w:shd w:val="clear" w:color="auto" w:fill="auto"/>
          </w:tcPr>
          <w:p w:rsidR="006A51CB" w:rsidRPr="00AD5AAF" w:rsidRDefault="006A51CB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30</w:t>
            </w:r>
          </w:p>
        </w:tc>
        <w:tc>
          <w:tcPr>
            <w:tcW w:w="1613" w:type="dxa"/>
            <w:shd w:val="clear" w:color="auto" w:fill="auto"/>
          </w:tcPr>
          <w:p w:rsidR="006A51CB" w:rsidRPr="00AD5AAF" w:rsidRDefault="00D62CE5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30 х 40 х 5</w:t>
            </w:r>
          </w:p>
        </w:tc>
        <w:tc>
          <w:tcPr>
            <w:tcW w:w="882" w:type="dxa"/>
            <w:shd w:val="clear" w:color="auto" w:fill="auto"/>
          </w:tcPr>
          <w:p w:rsidR="006A51CB" w:rsidRPr="00AD5AAF" w:rsidRDefault="00D62CE5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1000</w:t>
            </w:r>
          </w:p>
        </w:tc>
        <w:tc>
          <w:tcPr>
            <w:tcW w:w="830" w:type="dxa"/>
            <w:shd w:val="clear" w:color="auto" w:fill="auto"/>
          </w:tcPr>
          <w:p w:rsidR="006A51CB" w:rsidRPr="00AD5AAF" w:rsidRDefault="00D62CE5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2000</w:t>
            </w:r>
          </w:p>
        </w:tc>
      </w:tr>
      <w:tr w:rsidR="006A51CB" w:rsidRPr="00AD5AAF" w:rsidTr="00AD5AAF">
        <w:trPr>
          <w:jc w:val="center"/>
        </w:trPr>
        <w:tc>
          <w:tcPr>
            <w:tcW w:w="645" w:type="dxa"/>
            <w:shd w:val="clear" w:color="auto" w:fill="auto"/>
          </w:tcPr>
          <w:p w:rsidR="006A51CB" w:rsidRPr="00AD5AAF" w:rsidRDefault="006A51CB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17</w:t>
            </w:r>
          </w:p>
        </w:tc>
        <w:tc>
          <w:tcPr>
            <w:tcW w:w="1822" w:type="dxa"/>
            <w:shd w:val="clear" w:color="auto" w:fill="auto"/>
          </w:tcPr>
          <w:p w:rsidR="006A51CB" w:rsidRPr="00AD5AAF" w:rsidRDefault="006A51CB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Гексоген</w:t>
            </w:r>
          </w:p>
        </w:tc>
        <w:tc>
          <w:tcPr>
            <w:tcW w:w="1077" w:type="dxa"/>
            <w:shd w:val="clear" w:color="auto" w:fill="auto"/>
          </w:tcPr>
          <w:p w:rsidR="006A51CB" w:rsidRPr="00AD5AAF" w:rsidRDefault="006A51CB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50</w:t>
            </w:r>
          </w:p>
        </w:tc>
        <w:tc>
          <w:tcPr>
            <w:tcW w:w="1077" w:type="dxa"/>
            <w:shd w:val="clear" w:color="auto" w:fill="auto"/>
          </w:tcPr>
          <w:p w:rsidR="006A51CB" w:rsidRPr="00AD5AAF" w:rsidRDefault="006A51CB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600</w:t>
            </w:r>
          </w:p>
        </w:tc>
        <w:tc>
          <w:tcPr>
            <w:tcW w:w="898" w:type="dxa"/>
            <w:shd w:val="clear" w:color="auto" w:fill="auto"/>
          </w:tcPr>
          <w:p w:rsidR="006A51CB" w:rsidRPr="00AD5AAF" w:rsidRDefault="006A51CB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30</w:t>
            </w:r>
          </w:p>
        </w:tc>
        <w:tc>
          <w:tcPr>
            <w:tcW w:w="1613" w:type="dxa"/>
            <w:shd w:val="clear" w:color="auto" w:fill="auto"/>
          </w:tcPr>
          <w:p w:rsidR="006A51CB" w:rsidRPr="00AD5AAF" w:rsidRDefault="00D62CE5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30 х 40 х 5</w:t>
            </w:r>
          </w:p>
        </w:tc>
        <w:tc>
          <w:tcPr>
            <w:tcW w:w="882" w:type="dxa"/>
            <w:shd w:val="clear" w:color="auto" w:fill="auto"/>
          </w:tcPr>
          <w:p w:rsidR="006A51CB" w:rsidRPr="00AD5AAF" w:rsidRDefault="00D62CE5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1000</w:t>
            </w:r>
          </w:p>
        </w:tc>
        <w:tc>
          <w:tcPr>
            <w:tcW w:w="830" w:type="dxa"/>
            <w:shd w:val="clear" w:color="auto" w:fill="auto"/>
          </w:tcPr>
          <w:p w:rsidR="006A51CB" w:rsidRPr="00AD5AAF" w:rsidRDefault="00D62CE5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2100</w:t>
            </w:r>
          </w:p>
        </w:tc>
      </w:tr>
      <w:tr w:rsidR="006A51CB" w:rsidRPr="00AD5AAF" w:rsidTr="00AD5AAF">
        <w:trPr>
          <w:jc w:val="center"/>
        </w:trPr>
        <w:tc>
          <w:tcPr>
            <w:tcW w:w="645" w:type="dxa"/>
            <w:shd w:val="clear" w:color="auto" w:fill="auto"/>
          </w:tcPr>
          <w:p w:rsidR="006A51CB" w:rsidRPr="00AD5AAF" w:rsidRDefault="006A51CB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18</w:t>
            </w:r>
          </w:p>
        </w:tc>
        <w:tc>
          <w:tcPr>
            <w:tcW w:w="1822" w:type="dxa"/>
            <w:shd w:val="clear" w:color="auto" w:fill="auto"/>
          </w:tcPr>
          <w:p w:rsidR="006A51CB" w:rsidRPr="00AD5AAF" w:rsidRDefault="006A51CB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Октоген</w:t>
            </w:r>
          </w:p>
        </w:tc>
        <w:tc>
          <w:tcPr>
            <w:tcW w:w="1077" w:type="dxa"/>
            <w:shd w:val="clear" w:color="auto" w:fill="auto"/>
          </w:tcPr>
          <w:p w:rsidR="006A51CB" w:rsidRPr="00AD5AAF" w:rsidRDefault="006A51CB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50</w:t>
            </w:r>
          </w:p>
        </w:tc>
        <w:tc>
          <w:tcPr>
            <w:tcW w:w="1077" w:type="dxa"/>
            <w:shd w:val="clear" w:color="auto" w:fill="auto"/>
          </w:tcPr>
          <w:p w:rsidR="006A51CB" w:rsidRPr="00AD5AAF" w:rsidRDefault="006A51CB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600</w:t>
            </w:r>
          </w:p>
        </w:tc>
        <w:tc>
          <w:tcPr>
            <w:tcW w:w="898" w:type="dxa"/>
            <w:shd w:val="clear" w:color="auto" w:fill="auto"/>
          </w:tcPr>
          <w:p w:rsidR="006A51CB" w:rsidRPr="00AD5AAF" w:rsidRDefault="006A51CB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30</w:t>
            </w:r>
          </w:p>
        </w:tc>
        <w:tc>
          <w:tcPr>
            <w:tcW w:w="1613" w:type="dxa"/>
            <w:shd w:val="clear" w:color="auto" w:fill="auto"/>
          </w:tcPr>
          <w:p w:rsidR="006A51CB" w:rsidRPr="00AD5AAF" w:rsidRDefault="00D62CE5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30 х 40 х 5</w:t>
            </w:r>
          </w:p>
        </w:tc>
        <w:tc>
          <w:tcPr>
            <w:tcW w:w="882" w:type="dxa"/>
            <w:shd w:val="clear" w:color="auto" w:fill="auto"/>
          </w:tcPr>
          <w:p w:rsidR="006A51CB" w:rsidRPr="00AD5AAF" w:rsidRDefault="00D62CE5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1000</w:t>
            </w:r>
          </w:p>
        </w:tc>
        <w:tc>
          <w:tcPr>
            <w:tcW w:w="830" w:type="dxa"/>
            <w:shd w:val="clear" w:color="auto" w:fill="auto"/>
          </w:tcPr>
          <w:p w:rsidR="006A51CB" w:rsidRPr="00AD5AAF" w:rsidRDefault="00D62CE5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2200</w:t>
            </w:r>
          </w:p>
        </w:tc>
      </w:tr>
      <w:tr w:rsidR="006A51CB" w:rsidRPr="00AD5AAF" w:rsidTr="00AD5AAF">
        <w:trPr>
          <w:jc w:val="center"/>
        </w:trPr>
        <w:tc>
          <w:tcPr>
            <w:tcW w:w="645" w:type="dxa"/>
            <w:shd w:val="clear" w:color="auto" w:fill="auto"/>
          </w:tcPr>
          <w:p w:rsidR="006A51CB" w:rsidRPr="00AD5AAF" w:rsidRDefault="006A51CB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19</w:t>
            </w:r>
          </w:p>
        </w:tc>
        <w:tc>
          <w:tcPr>
            <w:tcW w:w="1822" w:type="dxa"/>
            <w:shd w:val="clear" w:color="auto" w:fill="auto"/>
          </w:tcPr>
          <w:p w:rsidR="006A51CB" w:rsidRPr="00AD5AAF" w:rsidRDefault="006A51CB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Нитроглицерин</w:t>
            </w:r>
          </w:p>
        </w:tc>
        <w:tc>
          <w:tcPr>
            <w:tcW w:w="1077" w:type="dxa"/>
            <w:shd w:val="clear" w:color="auto" w:fill="auto"/>
          </w:tcPr>
          <w:p w:rsidR="006A51CB" w:rsidRPr="00AD5AAF" w:rsidRDefault="006A51CB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50</w:t>
            </w:r>
          </w:p>
        </w:tc>
        <w:tc>
          <w:tcPr>
            <w:tcW w:w="1077" w:type="dxa"/>
            <w:shd w:val="clear" w:color="auto" w:fill="auto"/>
          </w:tcPr>
          <w:p w:rsidR="006A51CB" w:rsidRPr="00AD5AAF" w:rsidRDefault="006A51CB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600</w:t>
            </w:r>
          </w:p>
        </w:tc>
        <w:tc>
          <w:tcPr>
            <w:tcW w:w="898" w:type="dxa"/>
            <w:shd w:val="clear" w:color="auto" w:fill="auto"/>
          </w:tcPr>
          <w:p w:rsidR="006A51CB" w:rsidRPr="00AD5AAF" w:rsidRDefault="006A51CB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30</w:t>
            </w:r>
          </w:p>
        </w:tc>
        <w:tc>
          <w:tcPr>
            <w:tcW w:w="1613" w:type="dxa"/>
            <w:shd w:val="clear" w:color="auto" w:fill="auto"/>
          </w:tcPr>
          <w:p w:rsidR="006A51CB" w:rsidRPr="00AD5AAF" w:rsidRDefault="00D62CE5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30 х 40 х 5</w:t>
            </w:r>
          </w:p>
        </w:tc>
        <w:tc>
          <w:tcPr>
            <w:tcW w:w="882" w:type="dxa"/>
            <w:shd w:val="clear" w:color="auto" w:fill="auto"/>
          </w:tcPr>
          <w:p w:rsidR="006A51CB" w:rsidRPr="00AD5AAF" w:rsidRDefault="00D62CE5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1000</w:t>
            </w:r>
          </w:p>
        </w:tc>
        <w:tc>
          <w:tcPr>
            <w:tcW w:w="830" w:type="dxa"/>
            <w:shd w:val="clear" w:color="auto" w:fill="auto"/>
          </w:tcPr>
          <w:p w:rsidR="006A51CB" w:rsidRPr="00AD5AAF" w:rsidRDefault="00D62CE5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2300</w:t>
            </w:r>
          </w:p>
        </w:tc>
      </w:tr>
      <w:tr w:rsidR="006A51CB" w:rsidRPr="00AD5AAF" w:rsidTr="00AD5AAF">
        <w:trPr>
          <w:jc w:val="center"/>
        </w:trPr>
        <w:tc>
          <w:tcPr>
            <w:tcW w:w="645" w:type="dxa"/>
            <w:shd w:val="clear" w:color="auto" w:fill="auto"/>
          </w:tcPr>
          <w:p w:rsidR="006A51CB" w:rsidRPr="00AD5AAF" w:rsidRDefault="006A51CB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20</w:t>
            </w:r>
          </w:p>
        </w:tc>
        <w:tc>
          <w:tcPr>
            <w:tcW w:w="1822" w:type="dxa"/>
            <w:shd w:val="clear" w:color="auto" w:fill="auto"/>
          </w:tcPr>
          <w:p w:rsidR="006A51CB" w:rsidRPr="00AD5AAF" w:rsidRDefault="006A51CB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Тетрил</w:t>
            </w:r>
          </w:p>
        </w:tc>
        <w:tc>
          <w:tcPr>
            <w:tcW w:w="1077" w:type="dxa"/>
            <w:shd w:val="clear" w:color="auto" w:fill="auto"/>
          </w:tcPr>
          <w:p w:rsidR="006A51CB" w:rsidRPr="00AD5AAF" w:rsidRDefault="006A51CB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50</w:t>
            </w:r>
          </w:p>
        </w:tc>
        <w:tc>
          <w:tcPr>
            <w:tcW w:w="1077" w:type="dxa"/>
            <w:shd w:val="clear" w:color="auto" w:fill="auto"/>
          </w:tcPr>
          <w:p w:rsidR="006A51CB" w:rsidRPr="00AD5AAF" w:rsidRDefault="006A51CB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600</w:t>
            </w:r>
          </w:p>
        </w:tc>
        <w:tc>
          <w:tcPr>
            <w:tcW w:w="898" w:type="dxa"/>
            <w:shd w:val="clear" w:color="auto" w:fill="auto"/>
          </w:tcPr>
          <w:p w:rsidR="006A51CB" w:rsidRPr="00AD5AAF" w:rsidRDefault="006A51CB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30</w:t>
            </w:r>
          </w:p>
        </w:tc>
        <w:tc>
          <w:tcPr>
            <w:tcW w:w="1613" w:type="dxa"/>
            <w:shd w:val="clear" w:color="auto" w:fill="auto"/>
          </w:tcPr>
          <w:p w:rsidR="006A51CB" w:rsidRPr="00AD5AAF" w:rsidRDefault="00D62CE5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30 х 40 х 5</w:t>
            </w:r>
          </w:p>
        </w:tc>
        <w:tc>
          <w:tcPr>
            <w:tcW w:w="882" w:type="dxa"/>
            <w:shd w:val="clear" w:color="auto" w:fill="auto"/>
          </w:tcPr>
          <w:p w:rsidR="006A51CB" w:rsidRPr="00AD5AAF" w:rsidRDefault="00D62CE5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1000</w:t>
            </w:r>
          </w:p>
        </w:tc>
        <w:tc>
          <w:tcPr>
            <w:tcW w:w="830" w:type="dxa"/>
            <w:shd w:val="clear" w:color="auto" w:fill="auto"/>
          </w:tcPr>
          <w:p w:rsidR="006A51CB" w:rsidRPr="00AD5AAF" w:rsidRDefault="00D62CE5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2500</w:t>
            </w:r>
          </w:p>
        </w:tc>
      </w:tr>
    </w:tbl>
    <w:p w:rsidR="00774612" w:rsidRDefault="00774612" w:rsidP="00C65066">
      <w:pPr>
        <w:pStyle w:val="2"/>
        <w:keepNext w:val="0"/>
        <w:widowControl w:val="0"/>
        <w:spacing w:before="0" w:after="0" w:line="360" w:lineRule="auto"/>
        <w:ind w:firstLine="709"/>
        <w:jc w:val="center"/>
        <w:rPr>
          <w:rFonts w:ascii="Times New Roman" w:hAnsi="Times New Roman"/>
          <w:i w:val="0"/>
          <w:iCs w:val="0"/>
          <w:kern w:val="32"/>
        </w:rPr>
      </w:pPr>
      <w:bookmarkStart w:id="13" w:name="_Toc59933348"/>
    </w:p>
    <w:p w:rsidR="000F7BBF" w:rsidRPr="00C65066" w:rsidRDefault="000F7BBF" w:rsidP="00C65066">
      <w:pPr>
        <w:pStyle w:val="2"/>
        <w:keepNext w:val="0"/>
        <w:widowControl w:val="0"/>
        <w:spacing w:before="0" w:after="0" w:line="360" w:lineRule="auto"/>
        <w:ind w:firstLine="709"/>
        <w:jc w:val="center"/>
        <w:rPr>
          <w:rFonts w:ascii="Times New Roman" w:hAnsi="Times New Roman"/>
          <w:i w:val="0"/>
          <w:iCs w:val="0"/>
          <w:kern w:val="32"/>
        </w:rPr>
      </w:pPr>
      <w:r w:rsidRPr="00C65066">
        <w:rPr>
          <w:rFonts w:ascii="Times New Roman" w:hAnsi="Times New Roman"/>
          <w:i w:val="0"/>
          <w:iCs w:val="0"/>
          <w:kern w:val="32"/>
        </w:rPr>
        <w:t>Результаты расчетов</w:t>
      </w:r>
      <w:bookmarkEnd w:id="13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1"/>
        <w:gridCol w:w="1177"/>
        <w:gridCol w:w="1302"/>
        <w:gridCol w:w="1302"/>
        <w:gridCol w:w="1306"/>
        <w:gridCol w:w="1291"/>
        <w:gridCol w:w="784"/>
        <w:gridCol w:w="850"/>
      </w:tblGrid>
      <w:tr w:rsidR="00404270" w:rsidRPr="00AD5AAF" w:rsidTr="00AD5AAF">
        <w:trPr>
          <w:jc w:val="center"/>
        </w:trPr>
        <w:tc>
          <w:tcPr>
            <w:tcW w:w="601" w:type="dxa"/>
            <w:shd w:val="clear" w:color="auto" w:fill="auto"/>
          </w:tcPr>
          <w:p w:rsidR="00404270" w:rsidRPr="00AD5AAF" w:rsidRDefault="00404270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№</w:t>
            </w:r>
          </w:p>
        </w:tc>
        <w:tc>
          <w:tcPr>
            <w:tcW w:w="1177" w:type="dxa"/>
            <w:shd w:val="clear" w:color="auto" w:fill="auto"/>
          </w:tcPr>
          <w:p w:rsidR="00404270" w:rsidRPr="00AD5AAF" w:rsidRDefault="00404270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  <w:lang w:val="en-US"/>
              </w:rPr>
              <w:t>G</w:t>
            </w:r>
            <w:r w:rsidRPr="00AD5AAF">
              <w:rPr>
                <w:sz w:val="20"/>
                <w:vertAlign w:val="subscript"/>
              </w:rPr>
              <w:t>ТНТ</w:t>
            </w:r>
            <w:r w:rsidRPr="00AD5AAF">
              <w:rPr>
                <w:sz w:val="20"/>
              </w:rPr>
              <w:t>, кг.</w:t>
            </w:r>
          </w:p>
        </w:tc>
        <w:tc>
          <w:tcPr>
            <w:tcW w:w="1302" w:type="dxa"/>
            <w:shd w:val="clear" w:color="auto" w:fill="auto"/>
          </w:tcPr>
          <w:p w:rsidR="00404270" w:rsidRPr="00AD5AAF" w:rsidRDefault="00404270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  <w:szCs w:val="20"/>
              </w:rPr>
              <w:sym w:font="Symbol" w:char="F044"/>
            </w:r>
            <w:r w:rsidRPr="00AD5AAF">
              <w:rPr>
                <w:sz w:val="20"/>
              </w:rPr>
              <w:t>Р</w:t>
            </w:r>
            <w:r w:rsidRPr="00AD5AAF">
              <w:rPr>
                <w:sz w:val="20"/>
                <w:vertAlign w:val="subscript"/>
              </w:rPr>
              <w:t>Ф</w:t>
            </w:r>
            <w:r w:rsidRPr="00AD5AAF">
              <w:rPr>
                <w:sz w:val="20"/>
                <w:vertAlign w:val="superscript"/>
              </w:rPr>
              <w:t>1</w:t>
            </w:r>
            <w:r w:rsidRPr="00AD5AAF">
              <w:rPr>
                <w:sz w:val="20"/>
              </w:rPr>
              <w:t>, кПа</w:t>
            </w:r>
          </w:p>
        </w:tc>
        <w:tc>
          <w:tcPr>
            <w:tcW w:w="1302" w:type="dxa"/>
            <w:shd w:val="clear" w:color="auto" w:fill="auto"/>
          </w:tcPr>
          <w:p w:rsidR="00404270" w:rsidRPr="00AD5AAF" w:rsidRDefault="00404270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  <w:szCs w:val="20"/>
              </w:rPr>
              <w:sym w:font="Symbol" w:char="F044"/>
            </w:r>
            <w:r w:rsidRPr="00AD5AAF">
              <w:rPr>
                <w:sz w:val="20"/>
              </w:rPr>
              <w:t>Р</w:t>
            </w:r>
            <w:r w:rsidRPr="00AD5AAF">
              <w:rPr>
                <w:sz w:val="20"/>
                <w:vertAlign w:val="subscript"/>
              </w:rPr>
              <w:t>Ф</w:t>
            </w:r>
            <w:r w:rsidRPr="00AD5AAF">
              <w:rPr>
                <w:sz w:val="20"/>
                <w:vertAlign w:val="superscript"/>
              </w:rPr>
              <w:t>2</w:t>
            </w:r>
            <w:r w:rsidRPr="00AD5AAF">
              <w:rPr>
                <w:sz w:val="20"/>
              </w:rPr>
              <w:t>, кПа</w:t>
            </w:r>
          </w:p>
        </w:tc>
        <w:tc>
          <w:tcPr>
            <w:tcW w:w="1306" w:type="dxa"/>
            <w:shd w:val="clear" w:color="auto" w:fill="auto"/>
          </w:tcPr>
          <w:p w:rsidR="00404270" w:rsidRPr="00AD5AAF" w:rsidRDefault="00404270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  <w:lang w:val="en-US"/>
              </w:rPr>
              <w:t>N</w:t>
            </w:r>
            <w:r w:rsidRPr="00AD5AAF">
              <w:rPr>
                <w:sz w:val="20"/>
                <w:vertAlign w:val="superscript"/>
              </w:rPr>
              <w:t>безв.</w:t>
            </w:r>
            <w:r w:rsidRPr="00AD5AAF">
              <w:rPr>
                <w:sz w:val="20"/>
              </w:rPr>
              <w:t>, чел.</w:t>
            </w:r>
          </w:p>
        </w:tc>
        <w:tc>
          <w:tcPr>
            <w:tcW w:w="1291" w:type="dxa"/>
            <w:shd w:val="clear" w:color="auto" w:fill="auto"/>
          </w:tcPr>
          <w:p w:rsidR="00404270" w:rsidRPr="00AD5AAF" w:rsidRDefault="00404270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  <w:lang w:val="en-US"/>
              </w:rPr>
              <w:t>N</w:t>
            </w:r>
            <w:r w:rsidRPr="00AD5AAF">
              <w:rPr>
                <w:sz w:val="20"/>
                <w:vertAlign w:val="superscript"/>
              </w:rPr>
              <w:t>сан.</w:t>
            </w:r>
            <w:r w:rsidRPr="00AD5AAF">
              <w:rPr>
                <w:sz w:val="20"/>
              </w:rPr>
              <w:t>, чел.</w:t>
            </w:r>
          </w:p>
        </w:tc>
        <w:tc>
          <w:tcPr>
            <w:tcW w:w="784" w:type="dxa"/>
            <w:shd w:val="clear" w:color="auto" w:fill="auto"/>
          </w:tcPr>
          <w:p w:rsidR="00404270" w:rsidRPr="00AD5AAF" w:rsidRDefault="00404270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  <w:lang w:val="en-US"/>
              </w:rPr>
              <w:t>N</w:t>
            </w:r>
            <w:r w:rsidRPr="00AD5AAF">
              <w:rPr>
                <w:sz w:val="20"/>
                <w:vertAlign w:val="superscript"/>
              </w:rPr>
              <w:t>общ.</w:t>
            </w:r>
            <w:r w:rsidRPr="00AD5AAF">
              <w:rPr>
                <w:sz w:val="20"/>
              </w:rPr>
              <w:t>, чел.</w:t>
            </w:r>
          </w:p>
        </w:tc>
        <w:tc>
          <w:tcPr>
            <w:tcW w:w="850" w:type="dxa"/>
            <w:shd w:val="clear" w:color="auto" w:fill="auto"/>
          </w:tcPr>
          <w:p w:rsidR="00404270" w:rsidRPr="00AD5AAF" w:rsidRDefault="00404270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  <w:lang w:val="en-US"/>
              </w:rPr>
              <w:t>R</w:t>
            </w:r>
            <w:r w:rsidRPr="00AD5AAF">
              <w:rPr>
                <w:sz w:val="20"/>
                <w:vertAlign w:val="subscript"/>
              </w:rPr>
              <w:t>лет.</w:t>
            </w:r>
            <w:r w:rsidRPr="00AD5AAF">
              <w:rPr>
                <w:sz w:val="20"/>
              </w:rPr>
              <w:t>, м.</w:t>
            </w:r>
          </w:p>
        </w:tc>
      </w:tr>
      <w:tr w:rsidR="00404270" w:rsidRPr="00AD5AAF" w:rsidTr="00AD5AAF">
        <w:trPr>
          <w:jc w:val="center"/>
        </w:trPr>
        <w:tc>
          <w:tcPr>
            <w:tcW w:w="601" w:type="dxa"/>
            <w:shd w:val="clear" w:color="auto" w:fill="auto"/>
          </w:tcPr>
          <w:p w:rsidR="00404270" w:rsidRPr="00AD5AAF" w:rsidRDefault="00404270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1</w:t>
            </w:r>
          </w:p>
        </w:tc>
        <w:tc>
          <w:tcPr>
            <w:tcW w:w="1177" w:type="dxa"/>
            <w:shd w:val="clear" w:color="auto" w:fill="auto"/>
          </w:tcPr>
          <w:p w:rsidR="00404270" w:rsidRPr="00AD5AAF" w:rsidRDefault="00404270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20</w:t>
            </w:r>
            <w:r w:rsidR="0017330C" w:rsidRPr="00AD5AAF">
              <w:rPr>
                <w:sz w:val="20"/>
              </w:rPr>
              <w:t>000</w:t>
            </w:r>
          </w:p>
        </w:tc>
        <w:tc>
          <w:tcPr>
            <w:tcW w:w="1302" w:type="dxa"/>
            <w:shd w:val="clear" w:color="auto" w:fill="auto"/>
          </w:tcPr>
          <w:p w:rsidR="00404270" w:rsidRPr="00AD5AAF" w:rsidRDefault="00533FD9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80,52</w:t>
            </w:r>
          </w:p>
        </w:tc>
        <w:tc>
          <w:tcPr>
            <w:tcW w:w="1302" w:type="dxa"/>
            <w:shd w:val="clear" w:color="auto" w:fill="auto"/>
          </w:tcPr>
          <w:p w:rsidR="00404270" w:rsidRPr="00AD5AAF" w:rsidRDefault="00533FD9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6,51</w:t>
            </w:r>
          </w:p>
        </w:tc>
        <w:tc>
          <w:tcPr>
            <w:tcW w:w="1306" w:type="dxa"/>
            <w:shd w:val="clear" w:color="auto" w:fill="auto"/>
          </w:tcPr>
          <w:p w:rsidR="00404270" w:rsidRPr="00AD5AAF" w:rsidRDefault="0054486F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3</w:t>
            </w:r>
          </w:p>
        </w:tc>
        <w:tc>
          <w:tcPr>
            <w:tcW w:w="1291" w:type="dxa"/>
            <w:shd w:val="clear" w:color="auto" w:fill="auto"/>
          </w:tcPr>
          <w:p w:rsidR="00404270" w:rsidRPr="00AD5AAF" w:rsidRDefault="00DF23D4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12</w:t>
            </w:r>
          </w:p>
        </w:tc>
        <w:tc>
          <w:tcPr>
            <w:tcW w:w="784" w:type="dxa"/>
            <w:shd w:val="clear" w:color="auto" w:fill="auto"/>
          </w:tcPr>
          <w:p w:rsidR="00404270" w:rsidRPr="00AD5AAF" w:rsidRDefault="00DF23D4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15</w:t>
            </w:r>
          </w:p>
        </w:tc>
        <w:tc>
          <w:tcPr>
            <w:tcW w:w="850" w:type="dxa"/>
            <w:shd w:val="clear" w:color="auto" w:fill="auto"/>
          </w:tcPr>
          <w:p w:rsidR="00404270" w:rsidRPr="00AD5AAF" w:rsidRDefault="00E8364B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50</w:t>
            </w:r>
          </w:p>
        </w:tc>
      </w:tr>
      <w:tr w:rsidR="00404270" w:rsidRPr="00AD5AAF" w:rsidTr="00AD5AAF">
        <w:trPr>
          <w:jc w:val="center"/>
        </w:trPr>
        <w:tc>
          <w:tcPr>
            <w:tcW w:w="601" w:type="dxa"/>
            <w:shd w:val="clear" w:color="auto" w:fill="auto"/>
          </w:tcPr>
          <w:p w:rsidR="00404270" w:rsidRPr="00AD5AAF" w:rsidRDefault="00404270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2</w:t>
            </w:r>
          </w:p>
        </w:tc>
        <w:tc>
          <w:tcPr>
            <w:tcW w:w="1177" w:type="dxa"/>
            <w:shd w:val="clear" w:color="auto" w:fill="auto"/>
          </w:tcPr>
          <w:p w:rsidR="00404270" w:rsidRPr="00AD5AAF" w:rsidRDefault="0017330C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23717</w:t>
            </w:r>
          </w:p>
        </w:tc>
        <w:tc>
          <w:tcPr>
            <w:tcW w:w="1302" w:type="dxa"/>
            <w:shd w:val="clear" w:color="auto" w:fill="auto"/>
          </w:tcPr>
          <w:p w:rsidR="00404270" w:rsidRPr="00AD5AAF" w:rsidRDefault="00533FD9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90,32</w:t>
            </w:r>
          </w:p>
        </w:tc>
        <w:tc>
          <w:tcPr>
            <w:tcW w:w="1302" w:type="dxa"/>
            <w:shd w:val="clear" w:color="auto" w:fill="auto"/>
          </w:tcPr>
          <w:p w:rsidR="00404270" w:rsidRPr="00AD5AAF" w:rsidRDefault="00533FD9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6,99</w:t>
            </w:r>
          </w:p>
        </w:tc>
        <w:tc>
          <w:tcPr>
            <w:tcW w:w="1306" w:type="dxa"/>
            <w:shd w:val="clear" w:color="auto" w:fill="auto"/>
          </w:tcPr>
          <w:p w:rsidR="00404270" w:rsidRPr="00AD5AAF" w:rsidRDefault="0054486F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5</w:t>
            </w:r>
          </w:p>
        </w:tc>
        <w:tc>
          <w:tcPr>
            <w:tcW w:w="1291" w:type="dxa"/>
            <w:shd w:val="clear" w:color="auto" w:fill="auto"/>
          </w:tcPr>
          <w:p w:rsidR="00404270" w:rsidRPr="00AD5AAF" w:rsidRDefault="00DF23D4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20</w:t>
            </w:r>
          </w:p>
        </w:tc>
        <w:tc>
          <w:tcPr>
            <w:tcW w:w="784" w:type="dxa"/>
            <w:shd w:val="clear" w:color="auto" w:fill="auto"/>
          </w:tcPr>
          <w:p w:rsidR="00404270" w:rsidRPr="00AD5AAF" w:rsidRDefault="00DF23D4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25</w:t>
            </w:r>
          </w:p>
        </w:tc>
        <w:tc>
          <w:tcPr>
            <w:tcW w:w="850" w:type="dxa"/>
            <w:shd w:val="clear" w:color="auto" w:fill="auto"/>
          </w:tcPr>
          <w:p w:rsidR="00404270" w:rsidRPr="00AD5AAF" w:rsidRDefault="00E8364B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70</w:t>
            </w:r>
          </w:p>
        </w:tc>
      </w:tr>
      <w:tr w:rsidR="00404270" w:rsidRPr="00AD5AAF" w:rsidTr="00AD5AAF">
        <w:trPr>
          <w:jc w:val="center"/>
        </w:trPr>
        <w:tc>
          <w:tcPr>
            <w:tcW w:w="601" w:type="dxa"/>
            <w:shd w:val="clear" w:color="auto" w:fill="auto"/>
          </w:tcPr>
          <w:p w:rsidR="00404270" w:rsidRPr="00AD5AAF" w:rsidRDefault="00404270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3</w:t>
            </w:r>
          </w:p>
        </w:tc>
        <w:tc>
          <w:tcPr>
            <w:tcW w:w="1177" w:type="dxa"/>
            <w:shd w:val="clear" w:color="auto" w:fill="auto"/>
          </w:tcPr>
          <w:p w:rsidR="00404270" w:rsidRPr="00AD5AAF" w:rsidRDefault="0017330C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25929</w:t>
            </w:r>
          </w:p>
        </w:tc>
        <w:tc>
          <w:tcPr>
            <w:tcW w:w="1302" w:type="dxa"/>
            <w:shd w:val="clear" w:color="auto" w:fill="auto"/>
          </w:tcPr>
          <w:p w:rsidR="00404270" w:rsidRPr="00AD5AAF" w:rsidRDefault="00533FD9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95,99</w:t>
            </w:r>
          </w:p>
        </w:tc>
        <w:tc>
          <w:tcPr>
            <w:tcW w:w="1302" w:type="dxa"/>
            <w:shd w:val="clear" w:color="auto" w:fill="auto"/>
          </w:tcPr>
          <w:p w:rsidR="00404270" w:rsidRPr="00AD5AAF" w:rsidRDefault="00533FD9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7,26</w:t>
            </w:r>
          </w:p>
        </w:tc>
        <w:tc>
          <w:tcPr>
            <w:tcW w:w="1306" w:type="dxa"/>
            <w:shd w:val="clear" w:color="auto" w:fill="auto"/>
          </w:tcPr>
          <w:p w:rsidR="00404270" w:rsidRPr="00AD5AAF" w:rsidRDefault="0054486F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6</w:t>
            </w:r>
          </w:p>
        </w:tc>
        <w:tc>
          <w:tcPr>
            <w:tcW w:w="1291" w:type="dxa"/>
            <w:shd w:val="clear" w:color="auto" w:fill="auto"/>
          </w:tcPr>
          <w:p w:rsidR="00404270" w:rsidRPr="00AD5AAF" w:rsidRDefault="00DF23D4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24</w:t>
            </w:r>
          </w:p>
        </w:tc>
        <w:tc>
          <w:tcPr>
            <w:tcW w:w="784" w:type="dxa"/>
            <w:shd w:val="clear" w:color="auto" w:fill="auto"/>
          </w:tcPr>
          <w:p w:rsidR="00404270" w:rsidRPr="00AD5AAF" w:rsidRDefault="00DF23D4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:rsidR="00404270" w:rsidRPr="00AD5AAF" w:rsidRDefault="00E8364B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100</w:t>
            </w:r>
          </w:p>
        </w:tc>
      </w:tr>
      <w:tr w:rsidR="00404270" w:rsidRPr="00AD5AAF" w:rsidTr="00AD5AAF">
        <w:trPr>
          <w:jc w:val="center"/>
        </w:trPr>
        <w:tc>
          <w:tcPr>
            <w:tcW w:w="601" w:type="dxa"/>
            <w:shd w:val="clear" w:color="auto" w:fill="auto"/>
          </w:tcPr>
          <w:p w:rsidR="00404270" w:rsidRPr="00AD5AAF" w:rsidRDefault="00404270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4</w:t>
            </w:r>
          </w:p>
        </w:tc>
        <w:tc>
          <w:tcPr>
            <w:tcW w:w="1177" w:type="dxa"/>
            <w:shd w:val="clear" w:color="auto" w:fill="auto"/>
          </w:tcPr>
          <w:p w:rsidR="00404270" w:rsidRPr="00AD5AAF" w:rsidRDefault="0017330C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29646</w:t>
            </w:r>
          </w:p>
        </w:tc>
        <w:tc>
          <w:tcPr>
            <w:tcW w:w="1302" w:type="dxa"/>
            <w:shd w:val="clear" w:color="auto" w:fill="auto"/>
          </w:tcPr>
          <w:p w:rsidR="00404270" w:rsidRPr="00AD5AAF" w:rsidRDefault="00533FD9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105,3</w:t>
            </w:r>
          </w:p>
        </w:tc>
        <w:tc>
          <w:tcPr>
            <w:tcW w:w="1302" w:type="dxa"/>
            <w:shd w:val="clear" w:color="auto" w:fill="auto"/>
          </w:tcPr>
          <w:p w:rsidR="00404270" w:rsidRPr="00AD5AAF" w:rsidRDefault="00533FD9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7,68</w:t>
            </w:r>
          </w:p>
        </w:tc>
        <w:tc>
          <w:tcPr>
            <w:tcW w:w="1306" w:type="dxa"/>
            <w:shd w:val="clear" w:color="auto" w:fill="auto"/>
          </w:tcPr>
          <w:p w:rsidR="00404270" w:rsidRPr="00AD5AAF" w:rsidRDefault="0054486F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7</w:t>
            </w:r>
          </w:p>
        </w:tc>
        <w:tc>
          <w:tcPr>
            <w:tcW w:w="1291" w:type="dxa"/>
            <w:shd w:val="clear" w:color="auto" w:fill="auto"/>
          </w:tcPr>
          <w:p w:rsidR="00404270" w:rsidRPr="00AD5AAF" w:rsidRDefault="00DF23D4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28</w:t>
            </w:r>
          </w:p>
        </w:tc>
        <w:tc>
          <w:tcPr>
            <w:tcW w:w="784" w:type="dxa"/>
            <w:shd w:val="clear" w:color="auto" w:fill="auto"/>
          </w:tcPr>
          <w:p w:rsidR="00404270" w:rsidRPr="00AD5AAF" w:rsidRDefault="00DF23D4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35</w:t>
            </w:r>
          </w:p>
        </w:tc>
        <w:tc>
          <w:tcPr>
            <w:tcW w:w="850" w:type="dxa"/>
            <w:shd w:val="clear" w:color="auto" w:fill="auto"/>
          </w:tcPr>
          <w:p w:rsidR="00404270" w:rsidRPr="00AD5AAF" w:rsidRDefault="00E8364B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110</w:t>
            </w:r>
          </w:p>
        </w:tc>
      </w:tr>
      <w:tr w:rsidR="00404270" w:rsidRPr="00AD5AAF" w:rsidTr="00AD5AAF">
        <w:trPr>
          <w:jc w:val="center"/>
        </w:trPr>
        <w:tc>
          <w:tcPr>
            <w:tcW w:w="601" w:type="dxa"/>
            <w:shd w:val="clear" w:color="auto" w:fill="auto"/>
          </w:tcPr>
          <w:p w:rsidR="00404270" w:rsidRPr="00AD5AAF" w:rsidRDefault="00404270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5</w:t>
            </w:r>
          </w:p>
        </w:tc>
        <w:tc>
          <w:tcPr>
            <w:tcW w:w="1177" w:type="dxa"/>
            <w:shd w:val="clear" w:color="auto" w:fill="auto"/>
          </w:tcPr>
          <w:p w:rsidR="00404270" w:rsidRPr="00AD5AAF" w:rsidRDefault="0017330C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19911</w:t>
            </w:r>
          </w:p>
        </w:tc>
        <w:tc>
          <w:tcPr>
            <w:tcW w:w="1302" w:type="dxa"/>
            <w:shd w:val="clear" w:color="auto" w:fill="auto"/>
          </w:tcPr>
          <w:p w:rsidR="00404270" w:rsidRPr="00AD5AAF" w:rsidRDefault="00533FD9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80,28</w:t>
            </w:r>
          </w:p>
        </w:tc>
        <w:tc>
          <w:tcPr>
            <w:tcW w:w="1302" w:type="dxa"/>
            <w:shd w:val="clear" w:color="auto" w:fill="auto"/>
          </w:tcPr>
          <w:p w:rsidR="00404270" w:rsidRPr="00AD5AAF" w:rsidRDefault="00C36FB7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6,5</w:t>
            </w:r>
          </w:p>
        </w:tc>
        <w:tc>
          <w:tcPr>
            <w:tcW w:w="1306" w:type="dxa"/>
            <w:shd w:val="clear" w:color="auto" w:fill="auto"/>
          </w:tcPr>
          <w:p w:rsidR="00404270" w:rsidRPr="00AD5AAF" w:rsidRDefault="0054486F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6</w:t>
            </w:r>
          </w:p>
        </w:tc>
        <w:tc>
          <w:tcPr>
            <w:tcW w:w="1291" w:type="dxa"/>
            <w:shd w:val="clear" w:color="auto" w:fill="auto"/>
          </w:tcPr>
          <w:p w:rsidR="00404270" w:rsidRPr="00AD5AAF" w:rsidRDefault="00DF23D4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24</w:t>
            </w:r>
          </w:p>
        </w:tc>
        <w:tc>
          <w:tcPr>
            <w:tcW w:w="784" w:type="dxa"/>
            <w:shd w:val="clear" w:color="auto" w:fill="auto"/>
          </w:tcPr>
          <w:p w:rsidR="00404270" w:rsidRPr="00AD5AAF" w:rsidRDefault="00DF23D4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40</w:t>
            </w:r>
          </w:p>
        </w:tc>
        <w:tc>
          <w:tcPr>
            <w:tcW w:w="850" w:type="dxa"/>
            <w:shd w:val="clear" w:color="auto" w:fill="auto"/>
          </w:tcPr>
          <w:p w:rsidR="00404270" w:rsidRPr="00AD5AAF" w:rsidRDefault="00E8364B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70</w:t>
            </w:r>
          </w:p>
        </w:tc>
      </w:tr>
      <w:tr w:rsidR="00404270" w:rsidRPr="00AD5AAF" w:rsidTr="00AD5AAF">
        <w:trPr>
          <w:jc w:val="center"/>
        </w:trPr>
        <w:tc>
          <w:tcPr>
            <w:tcW w:w="601" w:type="dxa"/>
            <w:shd w:val="clear" w:color="auto" w:fill="auto"/>
          </w:tcPr>
          <w:p w:rsidR="00404270" w:rsidRPr="00AD5AAF" w:rsidRDefault="00404270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6</w:t>
            </w:r>
          </w:p>
        </w:tc>
        <w:tc>
          <w:tcPr>
            <w:tcW w:w="1177" w:type="dxa"/>
            <w:shd w:val="clear" w:color="auto" w:fill="auto"/>
          </w:tcPr>
          <w:p w:rsidR="00404270" w:rsidRPr="00AD5AAF" w:rsidRDefault="00404270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30</w:t>
            </w:r>
            <w:r w:rsidR="0017330C" w:rsidRPr="00AD5AAF">
              <w:rPr>
                <w:sz w:val="20"/>
              </w:rPr>
              <w:t>000</w:t>
            </w:r>
          </w:p>
        </w:tc>
        <w:tc>
          <w:tcPr>
            <w:tcW w:w="1302" w:type="dxa"/>
            <w:shd w:val="clear" w:color="auto" w:fill="auto"/>
          </w:tcPr>
          <w:p w:rsidR="00404270" w:rsidRPr="00AD5AAF" w:rsidRDefault="00C36FB7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29,04</w:t>
            </w:r>
          </w:p>
        </w:tc>
        <w:tc>
          <w:tcPr>
            <w:tcW w:w="1302" w:type="dxa"/>
            <w:shd w:val="clear" w:color="auto" w:fill="auto"/>
          </w:tcPr>
          <w:p w:rsidR="00404270" w:rsidRPr="00AD5AAF" w:rsidRDefault="00C36FB7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5,1</w:t>
            </w:r>
          </w:p>
        </w:tc>
        <w:tc>
          <w:tcPr>
            <w:tcW w:w="1306" w:type="dxa"/>
            <w:shd w:val="clear" w:color="auto" w:fill="auto"/>
          </w:tcPr>
          <w:p w:rsidR="00404270" w:rsidRPr="00AD5AAF" w:rsidRDefault="0054486F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9</w:t>
            </w:r>
          </w:p>
        </w:tc>
        <w:tc>
          <w:tcPr>
            <w:tcW w:w="1291" w:type="dxa"/>
            <w:shd w:val="clear" w:color="auto" w:fill="auto"/>
          </w:tcPr>
          <w:p w:rsidR="00404270" w:rsidRPr="00AD5AAF" w:rsidRDefault="00DF23D4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36</w:t>
            </w:r>
          </w:p>
        </w:tc>
        <w:tc>
          <w:tcPr>
            <w:tcW w:w="784" w:type="dxa"/>
            <w:shd w:val="clear" w:color="auto" w:fill="auto"/>
          </w:tcPr>
          <w:p w:rsidR="00404270" w:rsidRPr="00AD5AAF" w:rsidRDefault="00DF23D4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45</w:t>
            </w:r>
          </w:p>
        </w:tc>
        <w:tc>
          <w:tcPr>
            <w:tcW w:w="850" w:type="dxa"/>
            <w:shd w:val="clear" w:color="auto" w:fill="auto"/>
          </w:tcPr>
          <w:p w:rsidR="00404270" w:rsidRPr="00AD5AAF" w:rsidRDefault="00EC00D7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30</w:t>
            </w:r>
          </w:p>
        </w:tc>
      </w:tr>
      <w:tr w:rsidR="00404270" w:rsidRPr="00AD5AAF" w:rsidTr="00AD5AAF">
        <w:trPr>
          <w:jc w:val="center"/>
        </w:trPr>
        <w:tc>
          <w:tcPr>
            <w:tcW w:w="601" w:type="dxa"/>
            <w:shd w:val="clear" w:color="auto" w:fill="auto"/>
          </w:tcPr>
          <w:p w:rsidR="00404270" w:rsidRPr="00AD5AAF" w:rsidRDefault="00404270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7</w:t>
            </w:r>
          </w:p>
        </w:tc>
        <w:tc>
          <w:tcPr>
            <w:tcW w:w="1177" w:type="dxa"/>
            <w:shd w:val="clear" w:color="auto" w:fill="auto"/>
          </w:tcPr>
          <w:p w:rsidR="00404270" w:rsidRPr="00AD5AAF" w:rsidRDefault="0017330C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35575</w:t>
            </w:r>
          </w:p>
        </w:tc>
        <w:tc>
          <w:tcPr>
            <w:tcW w:w="1302" w:type="dxa"/>
            <w:shd w:val="clear" w:color="auto" w:fill="auto"/>
          </w:tcPr>
          <w:p w:rsidR="00404270" w:rsidRPr="00AD5AAF" w:rsidRDefault="00C36FB7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31,95</w:t>
            </w:r>
          </w:p>
        </w:tc>
        <w:tc>
          <w:tcPr>
            <w:tcW w:w="1302" w:type="dxa"/>
            <w:shd w:val="clear" w:color="auto" w:fill="auto"/>
          </w:tcPr>
          <w:p w:rsidR="00404270" w:rsidRPr="00AD5AAF" w:rsidRDefault="00C36FB7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5,46</w:t>
            </w:r>
          </w:p>
        </w:tc>
        <w:tc>
          <w:tcPr>
            <w:tcW w:w="1306" w:type="dxa"/>
            <w:shd w:val="clear" w:color="auto" w:fill="auto"/>
          </w:tcPr>
          <w:p w:rsidR="00404270" w:rsidRPr="00AD5AAF" w:rsidRDefault="0054486F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11</w:t>
            </w:r>
          </w:p>
        </w:tc>
        <w:tc>
          <w:tcPr>
            <w:tcW w:w="1291" w:type="dxa"/>
            <w:shd w:val="clear" w:color="auto" w:fill="auto"/>
          </w:tcPr>
          <w:p w:rsidR="00404270" w:rsidRPr="00AD5AAF" w:rsidRDefault="00DF23D4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44</w:t>
            </w:r>
          </w:p>
        </w:tc>
        <w:tc>
          <w:tcPr>
            <w:tcW w:w="784" w:type="dxa"/>
            <w:shd w:val="clear" w:color="auto" w:fill="auto"/>
          </w:tcPr>
          <w:p w:rsidR="00404270" w:rsidRPr="00AD5AAF" w:rsidRDefault="00DF23D4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55</w:t>
            </w:r>
          </w:p>
        </w:tc>
        <w:tc>
          <w:tcPr>
            <w:tcW w:w="850" w:type="dxa"/>
            <w:shd w:val="clear" w:color="auto" w:fill="auto"/>
          </w:tcPr>
          <w:p w:rsidR="00404270" w:rsidRPr="00AD5AAF" w:rsidRDefault="00EC00D7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40</w:t>
            </w:r>
          </w:p>
        </w:tc>
      </w:tr>
      <w:tr w:rsidR="00404270" w:rsidRPr="00AD5AAF" w:rsidTr="00AD5AAF">
        <w:trPr>
          <w:jc w:val="center"/>
        </w:trPr>
        <w:tc>
          <w:tcPr>
            <w:tcW w:w="601" w:type="dxa"/>
            <w:shd w:val="clear" w:color="auto" w:fill="auto"/>
          </w:tcPr>
          <w:p w:rsidR="00404270" w:rsidRPr="00AD5AAF" w:rsidRDefault="00404270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8</w:t>
            </w:r>
          </w:p>
        </w:tc>
        <w:tc>
          <w:tcPr>
            <w:tcW w:w="1177" w:type="dxa"/>
            <w:shd w:val="clear" w:color="auto" w:fill="auto"/>
          </w:tcPr>
          <w:p w:rsidR="00404270" w:rsidRPr="00AD5AAF" w:rsidRDefault="0017330C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38894</w:t>
            </w:r>
          </w:p>
        </w:tc>
        <w:tc>
          <w:tcPr>
            <w:tcW w:w="1302" w:type="dxa"/>
            <w:shd w:val="clear" w:color="auto" w:fill="auto"/>
          </w:tcPr>
          <w:p w:rsidR="00404270" w:rsidRPr="00AD5AAF" w:rsidRDefault="00C36FB7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33,6</w:t>
            </w:r>
          </w:p>
        </w:tc>
        <w:tc>
          <w:tcPr>
            <w:tcW w:w="1302" w:type="dxa"/>
            <w:shd w:val="clear" w:color="auto" w:fill="auto"/>
          </w:tcPr>
          <w:p w:rsidR="00404270" w:rsidRPr="00AD5AAF" w:rsidRDefault="00C36FB7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5,66</w:t>
            </w:r>
          </w:p>
        </w:tc>
        <w:tc>
          <w:tcPr>
            <w:tcW w:w="1306" w:type="dxa"/>
            <w:shd w:val="clear" w:color="auto" w:fill="auto"/>
          </w:tcPr>
          <w:p w:rsidR="00404270" w:rsidRPr="00AD5AAF" w:rsidRDefault="0054486F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13</w:t>
            </w:r>
          </w:p>
        </w:tc>
        <w:tc>
          <w:tcPr>
            <w:tcW w:w="1291" w:type="dxa"/>
            <w:shd w:val="clear" w:color="auto" w:fill="auto"/>
          </w:tcPr>
          <w:p w:rsidR="00404270" w:rsidRPr="00AD5AAF" w:rsidRDefault="00DF23D4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52</w:t>
            </w:r>
          </w:p>
        </w:tc>
        <w:tc>
          <w:tcPr>
            <w:tcW w:w="784" w:type="dxa"/>
            <w:shd w:val="clear" w:color="auto" w:fill="auto"/>
          </w:tcPr>
          <w:p w:rsidR="00404270" w:rsidRPr="00AD5AAF" w:rsidRDefault="00DF23D4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65</w:t>
            </w:r>
          </w:p>
        </w:tc>
        <w:tc>
          <w:tcPr>
            <w:tcW w:w="850" w:type="dxa"/>
            <w:shd w:val="clear" w:color="auto" w:fill="auto"/>
          </w:tcPr>
          <w:p w:rsidR="00404270" w:rsidRPr="00AD5AAF" w:rsidRDefault="00EC00D7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50</w:t>
            </w:r>
          </w:p>
        </w:tc>
      </w:tr>
      <w:tr w:rsidR="00404270" w:rsidRPr="00AD5AAF" w:rsidTr="00AD5AAF">
        <w:trPr>
          <w:jc w:val="center"/>
        </w:trPr>
        <w:tc>
          <w:tcPr>
            <w:tcW w:w="601" w:type="dxa"/>
            <w:shd w:val="clear" w:color="auto" w:fill="auto"/>
          </w:tcPr>
          <w:p w:rsidR="00404270" w:rsidRPr="00AD5AAF" w:rsidRDefault="00404270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9</w:t>
            </w:r>
          </w:p>
        </w:tc>
        <w:tc>
          <w:tcPr>
            <w:tcW w:w="1177" w:type="dxa"/>
            <w:shd w:val="clear" w:color="auto" w:fill="auto"/>
          </w:tcPr>
          <w:p w:rsidR="00404270" w:rsidRPr="00AD5AAF" w:rsidRDefault="0017330C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44469</w:t>
            </w:r>
          </w:p>
        </w:tc>
        <w:tc>
          <w:tcPr>
            <w:tcW w:w="1302" w:type="dxa"/>
            <w:shd w:val="clear" w:color="auto" w:fill="auto"/>
          </w:tcPr>
          <w:p w:rsidR="00404270" w:rsidRPr="00AD5AAF" w:rsidRDefault="00C36FB7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36,29</w:t>
            </w:r>
          </w:p>
        </w:tc>
        <w:tc>
          <w:tcPr>
            <w:tcW w:w="1302" w:type="dxa"/>
            <w:shd w:val="clear" w:color="auto" w:fill="auto"/>
          </w:tcPr>
          <w:p w:rsidR="00404270" w:rsidRPr="00AD5AAF" w:rsidRDefault="00C36FB7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5,97</w:t>
            </w:r>
          </w:p>
        </w:tc>
        <w:tc>
          <w:tcPr>
            <w:tcW w:w="1306" w:type="dxa"/>
            <w:shd w:val="clear" w:color="auto" w:fill="auto"/>
          </w:tcPr>
          <w:p w:rsidR="00404270" w:rsidRPr="00AD5AAF" w:rsidRDefault="0054486F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16</w:t>
            </w:r>
          </w:p>
        </w:tc>
        <w:tc>
          <w:tcPr>
            <w:tcW w:w="1291" w:type="dxa"/>
            <w:shd w:val="clear" w:color="auto" w:fill="auto"/>
          </w:tcPr>
          <w:p w:rsidR="00404270" w:rsidRPr="00AD5AAF" w:rsidRDefault="00DF23D4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64</w:t>
            </w:r>
          </w:p>
        </w:tc>
        <w:tc>
          <w:tcPr>
            <w:tcW w:w="784" w:type="dxa"/>
            <w:shd w:val="clear" w:color="auto" w:fill="auto"/>
          </w:tcPr>
          <w:p w:rsidR="00404270" w:rsidRPr="00AD5AAF" w:rsidRDefault="00DF23D4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80</w:t>
            </w:r>
          </w:p>
        </w:tc>
        <w:tc>
          <w:tcPr>
            <w:tcW w:w="850" w:type="dxa"/>
            <w:shd w:val="clear" w:color="auto" w:fill="auto"/>
          </w:tcPr>
          <w:p w:rsidR="00404270" w:rsidRPr="00AD5AAF" w:rsidRDefault="00EC00D7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100</w:t>
            </w:r>
          </w:p>
        </w:tc>
      </w:tr>
      <w:tr w:rsidR="00404270" w:rsidRPr="00AD5AAF" w:rsidTr="00AD5AAF">
        <w:trPr>
          <w:jc w:val="center"/>
        </w:trPr>
        <w:tc>
          <w:tcPr>
            <w:tcW w:w="601" w:type="dxa"/>
            <w:shd w:val="clear" w:color="auto" w:fill="auto"/>
          </w:tcPr>
          <w:p w:rsidR="00404270" w:rsidRPr="00AD5AAF" w:rsidRDefault="00404270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10</w:t>
            </w:r>
          </w:p>
        </w:tc>
        <w:tc>
          <w:tcPr>
            <w:tcW w:w="1177" w:type="dxa"/>
            <w:shd w:val="clear" w:color="auto" w:fill="auto"/>
          </w:tcPr>
          <w:p w:rsidR="00404270" w:rsidRPr="00AD5AAF" w:rsidRDefault="0017330C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29867</w:t>
            </w:r>
          </w:p>
        </w:tc>
        <w:tc>
          <w:tcPr>
            <w:tcW w:w="1302" w:type="dxa"/>
            <w:shd w:val="clear" w:color="auto" w:fill="auto"/>
          </w:tcPr>
          <w:p w:rsidR="00404270" w:rsidRPr="00AD5AAF" w:rsidRDefault="00C36FB7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28,97</w:t>
            </w:r>
          </w:p>
        </w:tc>
        <w:tc>
          <w:tcPr>
            <w:tcW w:w="1302" w:type="dxa"/>
            <w:shd w:val="clear" w:color="auto" w:fill="auto"/>
          </w:tcPr>
          <w:p w:rsidR="00404270" w:rsidRPr="00AD5AAF" w:rsidRDefault="00087118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5,09</w:t>
            </w:r>
          </w:p>
        </w:tc>
        <w:tc>
          <w:tcPr>
            <w:tcW w:w="1306" w:type="dxa"/>
            <w:shd w:val="clear" w:color="auto" w:fill="auto"/>
          </w:tcPr>
          <w:p w:rsidR="00404270" w:rsidRPr="00AD5AAF" w:rsidRDefault="0054486F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13</w:t>
            </w:r>
          </w:p>
        </w:tc>
        <w:tc>
          <w:tcPr>
            <w:tcW w:w="1291" w:type="dxa"/>
            <w:shd w:val="clear" w:color="auto" w:fill="auto"/>
          </w:tcPr>
          <w:p w:rsidR="00404270" w:rsidRPr="00AD5AAF" w:rsidRDefault="00DF23D4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52</w:t>
            </w:r>
          </w:p>
        </w:tc>
        <w:tc>
          <w:tcPr>
            <w:tcW w:w="784" w:type="dxa"/>
            <w:shd w:val="clear" w:color="auto" w:fill="auto"/>
          </w:tcPr>
          <w:p w:rsidR="00404270" w:rsidRPr="00AD5AAF" w:rsidRDefault="00DF23D4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65</w:t>
            </w:r>
          </w:p>
        </w:tc>
        <w:tc>
          <w:tcPr>
            <w:tcW w:w="850" w:type="dxa"/>
            <w:shd w:val="clear" w:color="auto" w:fill="auto"/>
          </w:tcPr>
          <w:p w:rsidR="00404270" w:rsidRPr="00AD5AAF" w:rsidRDefault="00EC00D7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70</w:t>
            </w:r>
          </w:p>
        </w:tc>
      </w:tr>
      <w:tr w:rsidR="00404270" w:rsidRPr="00AD5AAF" w:rsidTr="00AD5AAF">
        <w:trPr>
          <w:jc w:val="center"/>
        </w:trPr>
        <w:tc>
          <w:tcPr>
            <w:tcW w:w="601" w:type="dxa"/>
            <w:shd w:val="clear" w:color="auto" w:fill="auto"/>
          </w:tcPr>
          <w:p w:rsidR="00404270" w:rsidRPr="00AD5AAF" w:rsidRDefault="00404270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11</w:t>
            </w:r>
          </w:p>
        </w:tc>
        <w:tc>
          <w:tcPr>
            <w:tcW w:w="1177" w:type="dxa"/>
            <w:shd w:val="clear" w:color="auto" w:fill="auto"/>
          </w:tcPr>
          <w:p w:rsidR="00404270" w:rsidRPr="00AD5AAF" w:rsidRDefault="00404270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40</w:t>
            </w:r>
            <w:r w:rsidR="0017330C" w:rsidRPr="00AD5AAF">
              <w:rPr>
                <w:sz w:val="20"/>
              </w:rPr>
              <w:t>000</w:t>
            </w:r>
          </w:p>
        </w:tc>
        <w:tc>
          <w:tcPr>
            <w:tcW w:w="1302" w:type="dxa"/>
            <w:shd w:val="clear" w:color="auto" w:fill="auto"/>
          </w:tcPr>
          <w:p w:rsidR="00404270" w:rsidRPr="00AD5AAF" w:rsidRDefault="00087118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11,78</w:t>
            </w:r>
          </w:p>
        </w:tc>
        <w:tc>
          <w:tcPr>
            <w:tcW w:w="1302" w:type="dxa"/>
            <w:shd w:val="clear" w:color="auto" w:fill="auto"/>
          </w:tcPr>
          <w:p w:rsidR="00404270" w:rsidRPr="00AD5AAF" w:rsidRDefault="00087118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4,24</w:t>
            </w:r>
          </w:p>
        </w:tc>
        <w:tc>
          <w:tcPr>
            <w:tcW w:w="1306" w:type="dxa"/>
            <w:shd w:val="clear" w:color="auto" w:fill="auto"/>
          </w:tcPr>
          <w:p w:rsidR="00404270" w:rsidRPr="00AD5AAF" w:rsidRDefault="0054486F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17</w:t>
            </w:r>
          </w:p>
        </w:tc>
        <w:tc>
          <w:tcPr>
            <w:tcW w:w="1291" w:type="dxa"/>
            <w:shd w:val="clear" w:color="auto" w:fill="auto"/>
          </w:tcPr>
          <w:p w:rsidR="00404270" w:rsidRPr="00AD5AAF" w:rsidRDefault="00DF23D4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68</w:t>
            </w:r>
          </w:p>
        </w:tc>
        <w:tc>
          <w:tcPr>
            <w:tcW w:w="784" w:type="dxa"/>
            <w:shd w:val="clear" w:color="auto" w:fill="auto"/>
          </w:tcPr>
          <w:p w:rsidR="00404270" w:rsidRPr="00AD5AAF" w:rsidRDefault="00DF23D4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85</w:t>
            </w:r>
          </w:p>
        </w:tc>
        <w:tc>
          <w:tcPr>
            <w:tcW w:w="850" w:type="dxa"/>
            <w:shd w:val="clear" w:color="auto" w:fill="auto"/>
          </w:tcPr>
          <w:p w:rsidR="00404270" w:rsidRPr="00AD5AAF" w:rsidRDefault="009C7201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60</w:t>
            </w:r>
          </w:p>
        </w:tc>
      </w:tr>
      <w:tr w:rsidR="00404270" w:rsidRPr="00AD5AAF" w:rsidTr="00AD5AAF">
        <w:trPr>
          <w:jc w:val="center"/>
        </w:trPr>
        <w:tc>
          <w:tcPr>
            <w:tcW w:w="601" w:type="dxa"/>
            <w:shd w:val="clear" w:color="auto" w:fill="auto"/>
          </w:tcPr>
          <w:p w:rsidR="00404270" w:rsidRPr="00AD5AAF" w:rsidRDefault="00404270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12</w:t>
            </w:r>
          </w:p>
        </w:tc>
        <w:tc>
          <w:tcPr>
            <w:tcW w:w="1177" w:type="dxa"/>
            <w:shd w:val="clear" w:color="auto" w:fill="auto"/>
          </w:tcPr>
          <w:p w:rsidR="00404270" w:rsidRPr="00AD5AAF" w:rsidRDefault="0017330C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47434</w:t>
            </w:r>
          </w:p>
        </w:tc>
        <w:tc>
          <w:tcPr>
            <w:tcW w:w="1302" w:type="dxa"/>
            <w:shd w:val="clear" w:color="auto" w:fill="auto"/>
          </w:tcPr>
          <w:p w:rsidR="00404270" w:rsidRPr="00AD5AAF" w:rsidRDefault="00087118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12,75</w:t>
            </w:r>
          </w:p>
        </w:tc>
        <w:tc>
          <w:tcPr>
            <w:tcW w:w="1302" w:type="dxa"/>
            <w:shd w:val="clear" w:color="auto" w:fill="auto"/>
          </w:tcPr>
          <w:p w:rsidR="00404270" w:rsidRPr="00AD5AAF" w:rsidRDefault="00087118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4,53</w:t>
            </w:r>
          </w:p>
        </w:tc>
        <w:tc>
          <w:tcPr>
            <w:tcW w:w="1306" w:type="dxa"/>
            <w:shd w:val="clear" w:color="auto" w:fill="auto"/>
          </w:tcPr>
          <w:p w:rsidR="00404270" w:rsidRPr="00AD5AAF" w:rsidRDefault="0054486F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21</w:t>
            </w:r>
          </w:p>
        </w:tc>
        <w:tc>
          <w:tcPr>
            <w:tcW w:w="1291" w:type="dxa"/>
            <w:shd w:val="clear" w:color="auto" w:fill="auto"/>
          </w:tcPr>
          <w:p w:rsidR="00404270" w:rsidRPr="00AD5AAF" w:rsidRDefault="00DF23D4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84</w:t>
            </w:r>
          </w:p>
        </w:tc>
        <w:tc>
          <w:tcPr>
            <w:tcW w:w="784" w:type="dxa"/>
            <w:shd w:val="clear" w:color="auto" w:fill="auto"/>
          </w:tcPr>
          <w:p w:rsidR="00404270" w:rsidRPr="00AD5AAF" w:rsidRDefault="00DF23D4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105</w:t>
            </w:r>
          </w:p>
        </w:tc>
        <w:tc>
          <w:tcPr>
            <w:tcW w:w="850" w:type="dxa"/>
            <w:shd w:val="clear" w:color="auto" w:fill="auto"/>
          </w:tcPr>
          <w:p w:rsidR="00404270" w:rsidRPr="00AD5AAF" w:rsidRDefault="009C7201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90</w:t>
            </w:r>
          </w:p>
        </w:tc>
      </w:tr>
      <w:tr w:rsidR="00404270" w:rsidRPr="00AD5AAF" w:rsidTr="00AD5AAF">
        <w:trPr>
          <w:jc w:val="center"/>
        </w:trPr>
        <w:tc>
          <w:tcPr>
            <w:tcW w:w="601" w:type="dxa"/>
            <w:shd w:val="clear" w:color="auto" w:fill="auto"/>
          </w:tcPr>
          <w:p w:rsidR="00404270" w:rsidRPr="00AD5AAF" w:rsidRDefault="00404270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13</w:t>
            </w:r>
          </w:p>
        </w:tc>
        <w:tc>
          <w:tcPr>
            <w:tcW w:w="1177" w:type="dxa"/>
            <w:shd w:val="clear" w:color="auto" w:fill="auto"/>
          </w:tcPr>
          <w:p w:rsidR="00404270" w:rsidRPr="00AD5AAF" w:rsidRDefault="0017330C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54858</w:t>
            </w:r>
          </w:p>
        </w:tc>
        <w:tc>
          <w:tcPr>
            <w:tcW w:w="1302" w:type="dxa"/>
            <w:shd w:val="clear" w:color="auto" w:fill="auto"/>
          </w:tcPr>
          <w:p w:rsidR="00404270" w:rsidRPr="00AD5AAF" w:rsidRDefault="00087118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13,66</w:t>
            </w:r>
          </w:p>
        </w:tc>
        <w:tc>
          <w:tcPr>
            <w:tcW w:w="1302" w:type="dxa"/>
            <w:shd w:val="clear" w:color="auto" w:fill="auto"/>
          </w:tcPr>
          <w:p w:rsidR="00404270" w:rsidRPr="00AD5AAF" w:rsidRDefault="00087118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4,8</w:t>
            </w:r>
          </w:p>
        </w:tc>
        <w:tc>
          <w:tcPr>
            <w:tcW w:w="1306" w:type="dxa"/>
            <w:shd w:val="clear" w:color="auto" w:fill="auto"/>
          </w:tcPr>
          <w:p w:rsidR="00404270" w:rsidRPr="00AD5AAF" w:rsidRDefault="0054486F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24</w:t>
            </w:r>
          </w:p>
        </w:tc>
        <w:tc>
          <w:tcPr>
            <w:tcW w:w="1291" w:type="dxa"/>
            <w:shd w:val="clear" w:color="auto" w:fill="auto"/>
          </w:tcPr>
          <w:p w:rsidR="00404270" w:rsidRPr="00AD5AAF" w:rsidRDefault="00DF23D4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96</w:t>
            </w:r>
          </w:p>
        </w:tc>
        <w:tc>
          <w:tcPr>
            <w:tcW w:w="784" w:type="dxa"/>
            <w:shd w:val="clear" w:color="auto" w:fill="auto"/>
          </w:tcPr>
          <w:p w:rsidR="00404270" w:rsidRPr="00AD5AAF" w:rsidRDefault="00DF23D4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120</w:t>
            </w:r>
          </w:p>
        </w:tc>
        <w:tc>
          <w:tcPr>
            <w:tcW w:w="850" w:type="dxa"/>
            <w:shd w:val="clear" w:color="auto" w:fill="auto"/>
          </w:tcPr>
          <w:p w:rsidR="00404270" w:rsidRPr="00AD5AAF" w:rsidRDefault="009C7201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100</w:t>
            </w:r>
          </w:p>
        </w:tc>
      </w:tr>
      <w:tr w:rsidR="00404270" w:rsidRPr="00AD5AAF" w:rsidTr="00AD5AAF">
        <w:trPr>
          <w:jc w:val="center"/>
        </w:trPr>
        <w:tc>
          <w:tcPr>
            <w:tcW w:w="601" w:type="dxa"/>
            <w:shd w:val="clear" w:color="auto" w:fill="auto"/>
          </w:tcPr>
          <w:p w:rsidR="00404270" w:rsidRPr="00AD5AAF" w:rsidRDefault="00404270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14</w:t>
            </w:r>
          </w:p>
        </w:tc>
        <w:tc>
          <w:tcPr>
            <w:tcW w:w="1177" w:type="dxa"/>
            <w:shd w:val="clear" w:color="auto" w:fill="auto"/>
          </w:tcPr>
          <w:p w:rsidR="00404270" w:rsidRPr="00AD5AAF" w:rsidRDefault="0017330C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59292</w:t>
            </w:r>
          </w:p>
        </w:tc>
        <w:tc>
          <w:tcPr>
            <w:tcW w:w="1302" w:type="dxa"/>
            <w:shd w:val="clear" w:color="auto" w:fill="auto"/>
          </w:tcPr>
          <w:p w:rsidR="00404270" w:rsidRPr="00AD5AAF" w:rsidRDefault="00087118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14,17</w:t>
            </w:r>
          </w:p>
        </w:tc>
        <w:tc>
          <w:tcPr>
            <w:tcW w:w="1302" w:type="dxa"/>
            <w:shd w:val="clear" w:color="auto" w:fill="auto"/>
          </w:tcPr>
          <w:p w:rsidR="00404270" w:rsidRPr="00AD5AAF" w:rsidRDefault="00087118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4,95</w:t>
            </w:r>
          </w:p>
        </w:tc>
        <w:tc>
          <w:tcPr>
            <w:tcW w:w="1306" w:type="dxa"/>
            <w:shd w:val="clear" w:color="auto" w:fill="auto"/>
          </w:tcPr>
          <w:p w:rsidR="00404270" w:rsidRPr="00AD5AAF" w:rsidRDefault="00DF23D4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27</w:t>
            </w:r>
          </w:p>
        </w:tc>
        <w:tc>
          <w:tcPr>
            <w:tcW w:w="1291" w:type="dxa"/>
            <w:shd w:val="clear" w:color="auto" w:fill="auto"/>
          </w:tcPr>
          <w:p w:rsidR="00404270" w:rsidRPr="00AD5AAF" w:rsidRDefault="00DF23D4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108</w:t>
            </w:r>
          </w:p>
        </w:tc>
        <w:tc>
          <w:tcPr>
            <w:tcW w:w="784" w:type="dxa"/>
            <w:shd w:val="clear" w:color="auto" w:fill="auto"/>
          </w:tcPr>
          <w:p w:rsidR="00404270" w:rsidRPr="00AD5AAF" w:rsidRDefault="00DF23D4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135</w:t>
            </w:r>
          </w:p>
        </w:tc>
        <w:tc>
          <w:tcPr>
            <w:tcW w:w="850" w:type="dxa"/>
            <w:shd w:val="clear" w:color="auto" w:fill="auto"/>
          </w:tcPr>
          <w:p w:rsidR="00404270" w:rsidRPr="00AD5AAF" w:rsidRDefault="009C7201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100</w:t>
            </w:r>
          </w:p>
        </w:tc>
      </w:tr>
      <w:tr w:rsidR="00404270" w:rsidRPr="00AD5AAF" w:rsidTr="00AD5AAF">
        <w:trPr>
          <w:jc w:val="center"/>
        </w:trPr>
        <w:tc>
          <w:tcPr>
            <w:tcW w:w="601" w:type="dxa"/>
            <w:shd w:val="clear" w:color="auto" w:fill="auto"/>
          </w:tcPr>
          <w:p w:rsidR="00404270" w:rsidRPr="00AD5AAF" w:rsidRDefault="00404270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15</w:t>
            </w:r>
          </w:p>
        </w:tc>
        <w:tc>
          <w:tcPr>
            <w:tcW w:w="1177" w:type="dxa"/>
            <w:shd w:val="clear" w:color="auto" w:fill="auto"/>
          </w:tcPr>
          <w:p w:rsidR="00404270" w:rsidRPr="00AD5AAF" w:rsidRDefault="0017330C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39823</w:t>
            </w:r>
          </w:p>
        </w:tc>
        <w:tc>
          <w:tcPr>
            <w:tcW w:w="1302" w:type="dxa"/>
            <w:shd w:val="clear" w:color="auto" w:fill="auto"/>
          </w:tcPr>
          <w:p w:rsidR="00404270" w:rsidRPr="00AD5AAF" w:rsidRDefault="00EC47BE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11,76</w:t>
            </w:r>
          </w:p>
        </w:tc>
        <w:tc>
          <w:tcPr>
            <w:tcW w:w="1302" w:type="dxa"/>
            <w:shd w:val="clear" w:color="auto" w:fill="auto"/>
          </w:tcPr>
          <w:p w:rsidR="00404270" w:rsidRPr="00AD5AAF" w:rsidRDefault="00EC47BE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4,24</w:t>
            </w:r>
          </w:p>
        </w:tc>
        <w:tc>
          <w:tcPr>
            <w:tcW w:w="1306" w:type="dxa"/>
            <w:shd w:val="clear" w:color="auto" w:fill="auto"/>
          </w:tcPr>
          <w:p w:rsidR="00404270" w:rsidRPr="00AD5AAF" w:rsidRDefault="00DF23D4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22</w:t>
            </w:r>
          </w:p>
        </w:tc>
        <w:tc>
          <w:tcPr>
            <w:tcW w:w="1291" w:type="dxa"/>
            <w:shd w:val="clear" w:color="auto" w:fill="auto"/>
          </w:tcPr>
          <w:p w:rsidR="00404270" w:rsidRPr="00AD5AAF" w:rsidRDefault="00DF23D4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88</w:t>
            </w:r>
          </w:p>
        </w:tc>
        <w:tc>
          <w:tcPr>
            <w:tcW w:w="784" w:type="dxa"/>
            <w:shd w:val="clear" w:color="auto" w:fill="auto"/>
          </w:tcPr>
          <w:p w:rsidR="00404270" w:rsidRPr="00AD5AAF" w:rsidRDefault="00DF23D4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110</w:t>
            </w:r>
          </w:p>
        </w:tc>
        <w:tc>
          <w:tcPr>
            <w:tcW w:w="850" w:type="dxa"/>
            <w:shd w:val="clear" w:color="auto" w:fill="auto"/>
          </w:tcPr>
          <w:p w:rsidR="00404270" w:rsidRPr="00AD5AAF" w:rsidRDefault="00F20B91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50</w:t>
            </w:r>
          </w:p>
        </w:tc>
      </w:tr>
      <w:tr w:rsidR="00404270" w:rsidRPr="00AD5AAF" w:rsidTr="00AD5AAF">
        <w:trPr>
          <w:jc w:val="center"/>
        </w:trPr>
        <w:tc>
          <w:tcPr>
            <w:tcW w:w="601" w:type="dxa"/>
            <w:shd w:val="clear" w:color="auto" w:fill="auto"/>
          </w:tcPr>
          <w:p w:rsidR="00404270" w:rsidRPr="00AD5AAF" w:rsidRDefault="00404270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16</w:t>
            </w:r>
          </w:p>
        </w:tc>
        <w:tc>
          <w:tcPr>
            <w:tcW w:w="1177" w:type="dxa"/>
            <w:shd w:val="clear" w:color="auto" w:fill="auto"/>
          </w:tcPr>
          <w:p w:rsidR="00404270" w:rsidRPr="00AD5AAF" w:rsidRDefault="00404270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50</w:t>
            </w:r>
            <w:r w:rsidR="0017330C" w:rsidRPr="00AD5AAF">
              <w:rPr>
                <w:sz w:val="20"/>
              </w:rPr>
              <w:t>000</w:t>
            </w:r>
          </w:p>
        </w:tc>
        <w:tc>
          <w:tcPr>
            <w:tcW w:w="1302" w:type="dxa"/>
            <w:shd w:val="clear" w:color="auto" w:fill="auto"/>
          </w:tcPr>
          <w:p w:rsidR="00404270" w:rsidRPr="00AD5AAF" w:rsidRDefault="00EC47BE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7,6</w:t>
            </w:r>
          </w:p>
        </w:tc>
        <w:tc>
          <w:tcPr>
            <w:tcW w:w="1302" w:type="dxa"/>
            <w:shd w:val="clear" w:color="auto" w:fill="auto"/>
          </w:tcPr>
          <w:p w:rsidR="00404270" w:rsidRPr="00AD5AAF" w:rsidRDefault="007D41AD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4,09</w:t>
            </w:r>
          </w:p>
        </w:tc>
        <w:tc>
          <w:tcPr>
            <w:tcW w:w="1306" w:type="dxa"/>
            <w:shd w:val="clear" w:color="auto" w:fill="auto"/>
          </w:tcPr>
          <w:p w:rsidR="00404270" w:rsidRPr="00AD5AAF" w:rsidRDefault="00DF23D4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27</w:t>
            </w:r>
          </w:p>
        </w:tc>
        <w:tc>
          <w:tcPr>
            <w:tcW w:w="1291" w:type="dxa"/>
            <w:shd w:val="clear" w:color="auto" w:fill="auto"/>
          </w:tcPr>
          <w:p w:rsidR="00404270" w:rsidRPr="00AD5AAF" w:rsidRDefault="00DF23D4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108</w:t>
            </w:r>
          </w:p>
        </w:tc>
        <w:tc>
          <w:tcPr>
            <w:tcW w:w="784" w:type="dxa"/>
            <w:shd w:val="clear" w:color="auto" w:fill="auto"/>
          </w:tcPr>
          <w:p w:rsidR="00404270" w:rsidRPr="00AD5AAF" w:rsidRDefault="00DF23D4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135</w:t>
            </w:r>
          </w:p>
        </w:tc>
        <w:tc>
          <w:tcPr>
            <w:tcW w:w="850" w:type="dxa"/>
            <w:shd w:val="clear" w:color="auto" w:fill="auto"/>
          </w:tcPr>
          <w:p w:rsidR="00404270" w:rsidRPr="00AD5AAF" w:rsidRDefault="00F20B91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100</w:t>
            </w:r>
          </w:p>
        </w:tc>
      </w:tr>
      <w:tr w:rsidR="00404270" w:rsidRPr="00AD5AAF" w:rsidTr="00AD5AAF">
        <w:trPr>
          <w:jc w:val="center"/>
        </w:trPr>
        <w:tc>
          <w:tcPr>
            <w:tcW w:w="601" w:type="dxa"/>
            <w:shd w:val="clear" w:color="auto" w:fill="auto"/>
          </w:tcPr>
          <w:p w:rsidR="00404270" w:rsidRPr="00AD5AAF" w:rsidRDefault="00404270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17</w:t>
            </w:r>
          </w:p>
        </w:tc>
        <w:tc>
          <w:tcPr>
            <w:tcW w:w="1177" w:type="dxa"/>
            <w:shd w:val="clear" w:color="auto" w:fill="auto"/>
          </w:tcPr>
          <w:p w:rsidR="00404270" w:rsidRPr="00AD5AAF" w:rsidRDefault="0017330C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59292</w:t>
            </w:r>
          </w:p>
        </w:tc>
        <w:tc>
          <w:tcPr>
            <w:tcW w:w="1302" w:type="dxa"/>
            <w:shd w:val="clear" w:color="auto" w:fill="auto"/>
          </w:tcPr>
          <w:p w:rsidR="00404270" w:rsidRPr="00AD5AAF" w:rsidRDefault="00EC47BE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8,18</w:t>
            </w:r>
          </w:p>
        </w:tc>
        <w:tc>
          <w:tcPr>
            <w:tcW w:w="1302" w:type="dxa"/>
            <w:shd w:val="clear" w:color="auto" w:fill="auto"/>
          </w:tcPr>
          <w:p w:rsidR="00404270" w:rsidRPr="00AD5AAF" w:rsidRDefault="00EC47BE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4,37</w:t>
            </w:r>
          </w:p>
        </w:tc>
        <w:tc>
          <w:tcPr>
            <w:tcW w:w="1306" w:type="dxa"/>
            <w:shd w:val="clear" w:color="auto" w:fill="auto"/>
          </w:tcPr>
          <w:p w:rsidR="00404270" w:rsidRPr="00AD5AAF" w:rsidRDefault="00DF23D4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31</w:t>
            </w:r>
          </w:p>
        </w:tc>
        <w:tc>
          <w:tcPr>
            <w:tcW w:w="1291" w:type="dxa"/>
            <w:shd w:val="clear" w:color="auto" w:fill="auto"/>
          </w:tcPr>
          <w:p w:rsidR="00404270" w:rsidRPr="00AD5AAF" w:rsidRDefault="00DF23D4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124</w:t>
            </w:r>
          </w:p>
        </w:tc>
        <w:tc>
          <w:tcPr>
            <w:tcW w:w="784" w:type="dxa"/>
            <w:shd w:val="clear" w:color="auto" w:fill="auto"/>
          </w:tcPr>
          <w:p w:rsidR="00404270" w:rsidRPr="00AD5AAF" w:rsidRDefault="00DF23D4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155</w:t>
            </w:r>
          </w:p>
        </w:tc>
        <w:tc>
          <w:tcPr>
            <w:tcW w:w="850" w:type="dxa"/>
            <w:shd w:val="clear" w:color="auto" w:fill="auto"/>
          </w:tcPr>
          <w:p w:rsidR="00404270" w:rsidRPr="00AD5AAF" w:rsidRDefault="00F20B91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110</w:t>
            </w:r>
          </w:p>
        </w:tc>
      </w:tr>
      <w:tr w:rsidR="00404270" w:rsidRPr="00AD5AAF" w:rsidTr="00AD5AAF">
        <w:trPr>
          <w:jc w:val="center"/>
        </w:trPr>
        <w:tc>
          <w:tcPr>
            <w:tcW w:w="601" w:type="dxa"/>
            <w:shd w:val="clear" w:color="auto" w:fill="auto"/>
          </w:tcPr>
          <w:p w:rsidR="00404270" w:rsidRPr="00AD5AAF" w:rsidRDefault="00404270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18</w:t>
            </w:r>
          </w:p>
        </w:tc>
        <w:tc>
          <w:tcPr>
            <w:tcW w:w="1177" w:type="dxa"/>
            <w:shd w:val="clear" w:color="auto" w:fill="auto"/>
          </w:tcPr>
          <w:p w:rsidR="00404270" w:rsidRPr="00AD5AAF" w:rsidRDefault="0017330C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64823</w:t>
            </w:r>
          </w:p>
        </w:tc>
        <w:tc>
          <w:tcPr>
            <w:tcW w:w="1302" w:type="dxa"/>
            <w:shd w:val="clear" w:color="auto" w:fill="auto"/>
          </w:tcPr>
          <w:p w:rsidR="00404270" w:rsidRPr="00AD5AAF" w:rsidRDefault="00EC47BE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8,5</w:t>
            </w:r>
          </w:p>
        </w:tc>
        <w:tc>
          <w:tcPr>
            <w:tcW w:w="1302" w:type="dxa"/>
            <w:shd w:val="clear" w:color="auto" w:fill="auto"/>
          </w:tcPr>
          <w:p w:rsidR="00404270" w:rsidRPr="00AD5AAF" w:rsidRDefault="00EC47BE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4,53</w:t>
            </w:r>
          </w:p>
        </w:tc>
        <w:tc>
          <w:tcPr>
            <w:tcW w:w="1306" w:type="dxa"/>
            <w:shd w:val="clear" w:color="auto" w:fill="auto"/>
          </w:tcPr>
          <w:p w:rsidR="00404270" w:rsidRPr="00AD5AAF" w:rsidRDefault="00DF23D4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35</w:t>
            </w:r>
          </w:p>
        </w:tc>
        <w:tc>
          <w:tcPr>
            <w:tcW w:w="1291" w:type="dxa"/>
            <w:shd w:val="clear" w:color="auto" w:fill="auto"/>
          </w:tcPr>
          <w:p w:rsidR="00404270" w:rsidRPr="00AD5AAF" w:rsidRDefault="00DF23D4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140</w:t>
            </w:r>
          </w:p>
        </w:tc>
        <w:tc>
          <w:tcPr>
            <w:tcW w:w="784" w:type="dxa"/>
            <w:shd w:val="clear" w:color="auto" w:fill="auto"/>
          </w:tcPr>
          <w:p w:rsidR="00404270" w:rsidRPr="00AD5AAF" w:rsidRDefault="00DF23D4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175</w:t>
            </w:r>
          </w:p>
        </w:tc>
        <w:tc>
          <w:tcPr>
            <w:tcW w:w="850" w:type="dxa"/>
            <w:shd w:val="clear" w:color="auto" w:fill="auto"/>
          </w:tcPr>
          <w:p w:rsidR="00404270" w:rsidRPr="00AD5AAF" w:rsidRDefault="00D07B21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120</w:t>
            </w:r>
          </w:p>
        </w:tc>
      </w:tr>
      <w:tr w:rsidR="00404270" w:rsidRPr="00AD5AAF" w:rsidTr="00AD5AAF">
        <w:trPr>
          <w:jc w:val="center"/>
        </w:trPr>
        <w:tc>
          <w:tcPr>
            <w:tcW w:w="601" w:type="dxa"/>
            <w:shd w:val="clear" w:color="auto" w:fill="auto"/>
          </w:tcPr>
          <w:p w:rsidR="00404270" w:rsidRPr="00AD5AAF" w:rsidRDefault="00404270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19</w:t>
            </w:r>
          </w:p>
        </w:tc>
        <w:tc>
          <w:tcPr>
            <w:tcW w:w="1177" w:type="dxa"/>
            <w:shd w:val="clear" w:color="auto" w:fill="auto"/>
          </w:tcPr>
          <w:p w:rsidR="00404270" w:rsidRPr="00AD5AAF" w:rsidRDefault="0017330C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74115</w:t>
            </w:r>
          </w:p>
        </w:tc>
        <w:tc>
          <w:tcPr>
            <w:tcW w:w="1302" w:type="dxa"/>
            <w:shd w:val="clear" w:color="auto" w:fill="auto"/>
          </w:tcPr>
          <w:p w:rsidR="00404270" w:rsidRPr="00AD5AAF" w:rsidRDefault="00EC47BE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9,0</w:t>
            </w:r>
          </w:p>
        </w:tc>
        <w:tc>
          <w:tcPr>
            <w:tcW w:w="1302" w:type="dxa"/>
            <w:shd w:val="clear" w:color="auto" w:fill="auto"/>
          </w:tcPr>
          <w:p w:rsidR="00404270" w:rsidRPr="00AD5AAF" w:rsidRDefault="00EC47BE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4,77</w:t>
            </w:r>
          </w:p>
        </w:tc>
        <w:tc>
          <w:tcPr>
            <w:tcW w:w="1306" w:type="dxa"/>
            <w:shd w:val="clear" w:color="auto" w:fill="auto"/>
          </w:tcPr>
          <w:p w:rsidR="00404270" w:rsidRPr="00AD5AAF" w:rsidRDefault="00DF23D4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40</w:t>
            </w:r>
          </w:p>
        </w:tc>
        <w:tc>
          <w:tcPr>
            <w:tcW w:w="1291" w:type="dxa"/>
            <w:shd w:val="clear" w:color="auto" w:fill="auto"/>
          </w:tcPr>
          <w:p w:rsidR="00404270" w:rsidRPr="00AD5AAF" w:rsidRDefault="00DF23D4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160</w:t>
            </w:r>
          </w:p>
        </w:tc>
        <w:tc>
          <w:tcPr>
            <w:tcW w:w="784" w:type="dxa"/>
            <w:shd w:val="clear" w:color="auto" w:fill="auto"/>
          </w:tcPr>
          <w:p w:rsidR="00404270" w:rsidRPr="00AD5AAF" w:rsidRDefault="00DF23D4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200</w:t>
            </w:r>
          </w:p>
        </w:tc>
        <w:tc>
          <w:tcPr>
            <w:tcW w:w="850" w:type="dxa"/>
            <w:shd w:val="clear" w:color="auto" w:fill="auto"/>
          </w:tcPr>
          <w:p w:rsidR="00404270" w:rsidRPr="00AD5AAF" w:rsidRDefault="00D07B21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95</w:t>
            </w:r>
          </w:p>
        </w:tc>
      </w:tr>
      <w:tr w:rsidR="00404270" w:rsidRPr="00AD5AAF" w:rsidTr="00AD5AAF">
        <w:trPr>
          <w:jc w:val="center"/>
        </w:trPr>
        <w:tc>
          <w:tcPr>
            <w:tcW w:w="601" w:type="dxa"/>
            <w:shd w:val="clear" w:color="auto" w:fill="auto"/>
          </w:tcPr>
          <w:p w:rsidR="00404270" w:rsidRPr="00AD5AAF" w:rsidRDefault="00404270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20</w:t>
            </w:r>
          </w:p>
        </w:tc>
        <w:tc>
          <w:tcPr>
            <w:tcW w:w="1177" w:type="dxa"/>
            <w:shd w:val="clear" w:color="auto" w:fill="auto"/>
          </w:tcPr>
          <w:p w:rsidR="00404270" w:rsidRPr="00AD5AAF" w:rsidRDefault="0017330C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49779</w:t>
            </w:r>
          </w:p>
        </w:tc>
        <w:tc>
          <w:tcPr>
            <w:tcW w:w="1302" w:type="dxa"/>
            <w:shd w:val="clear" w:color="auto" w:fill="auto"/>
          </w:tcPr>
          <w:p w:rsidR="00404270" w:rsidRPr="00AD5AAF" w:rsidRDefault="00EC47BE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7,59</w:t>
            </w:r>
          </w:p>
        </w:tc>
        <w:tc>
          <w:tcPr>
            <w:tcW w:w="1302" w:type="dxa"/>
            <w:shd w:val="clear" w:color="auto" w:fill="auto"/>
          </w:tcPr>
          <w:p w:rsidR="00404270" w:rsidRPr="00AD5AAF" w:rsidRDefault="00EC47BE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4,09</w:t>
            </w:r>
          </w:p>
        </w:tc>
        <w:tc>
          <w:tcPr>
            <w:tcW w:w="1306" w:type="dxa"/>
            <w:shd w:val="clear" w:color="auto" w:fill="auto"/>
          </w:tcPr>
          <w:p w:rsidR="00404270" w:rsidRPr="00AD5AAF" w:rsidRDefault="00DF23D4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33</w:t>
            </w:r>
          </w:p>
        </w:tc>
        <w:tc>
          <w:tcPr>
            <w:tcW w:w="1291" w:type="dxa"/>
            <w:shd w:val="clear" w:color="auto" w:fill="auto"/>
          </w:tcPr>
          <w:p w:rsidR="00404270" w:rsidRPr="00AD5AAF" w:rsidRDefault="00DF23D4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132</w:t>
            </w:r>
          </w:p>
        </w:tc>
        <w:tc>
          <w:tcPr>
            <w:tcW w:w="784" w:type="dxa"/>
            <w:shd w:val="clear" w:color="auto" w:fill="auto"/>
          </w:tcPr>
          <w:p w:rsidR="00404270" w:rsidRPr="00AD5AAF" w:rsidRDefault="00DF23D4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165</w:t>
            </w:r>
          </w:p>
        </w:tc>
        <w:tc>
          <w:tcPr>
            <w:tcW w:w="850" w:type="dxa"/>
            <w:shd w:val="clear" w:color="auto" w:fill="auto"/>
          </w:tcPr>
          <w:p w:rsidR="00404270" w:rsidRPr="00AD5AAF" w:rsidRDefault="00D07B21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70</w:t>
            </w:r>
          </w:p>
        </w:tc>
      </w:tr>
    </w:tbl>
    <w:p w:rsidR="000F7BBF" w:rsidRPr="00C65066" w:rsidRDefault="000F7BBF" w:rsidP="00C65066">
      <w:pPr>
        <w:widowControl w:val="0"/>
        <w:spacing w:line="360" w:lineRule="auto"/>
        <w:ind w:firstLine="709"/>
        <w:jc w:val="both"/>
        <w:rPr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115"/>
        <w:gridCol w:w="1115"/>
        <w:gridCol w:w="1115"/>
        <w:gridCol w:w="1115"/>
        <w:gridCol w:w="1116"/>
        <w:gridCol w:w="1115"/>
        <w:gridCol w:w="707"/>
        <w:gridCol w:w="851"/>
      </w:tblGrid>
      <w:tr w:rsidR="00CA25A8" w:rsidRPr="00AD5AAF" w:rsidTr="00AD5AAF">
        <w:trPr>
          <w:jc w:val="center"/>
        </w:trPr>
        <w:tc>
          <w:tcPr>
            <w:tcW w:w="648" w:type="dxa"/>
            <w:shd w:val="clear" w:color="auto" w:fill="auto"/>
          </w:tcPr>
          <w:p w:rsidR="00CA25A8" w:rsidRPr="00AD5AAF" w:rsidRDefault="00CA25A8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№</w:t>
            </w:r>
          </w:p>
        </w:tc>
        <w:tc>
          <w:tcPr>
            <w:tcW w:w="1115" w:type="dxa"/>
            <w:shd w:val="clear" w:color="auto" w:fill="auto"/>
          </w:tcPr>
          <w:p w:rsidR="00CA25A8" w:rsidRPr="00AD5AAF" w:rsidRDefault="00CA25A8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  <w:lang w:val="en-US"/>
              </w:rPr>
              <w:t>R</w:t>
            </w:r>
            <w:r w:rsidRPr="00AD5AAF">
              <w:rPr>
                <w:sz w:val="20"/>
                <w:vertAlign w:val="subscript"/>
              </w:rPr>
              <w:t>конт.</w:t>
            </w:r>
            <w:r w:rsidRPr="00AD5AAF">
              <w:rPr>
                <w:sz w:val="20"/>
              </w:rPr>
              <w:t>, м.</w:t>
            </w:r>
          </w:p>
        </w:tc>
        <w:tc>
          <w:tcPr>
            <w:tcW w:w="1115" w:type="dxa"/>
            <w:shd w:val="clear" w:color="auto" w:fill="auto"/>
          </w:tcPr>
          <w:p w:rsidR="00CA25A8" w:rsidRPr="00AD5AAF" w:rsidRDefault="00CA25A8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  <w:lang w:val="en-US"/>
              </w:rPr>
              <w:t>R</w:t>
            </w:r>
            <w:r w:rsidRPr="00AD5AAF">
              <w:rPr>
                <w:sz w:val="20"/>
                <w:vertAlign w:val="subscript"/>
              </w:rPr>
              <w:t>без.</w:t>
            </w:r>
            <w:r w:rsidRPr="00AD5AAF">
              <w:rPr>
                <w:sz w:val="20"/>
              </w:rPr>
              <w:t>, м.</w:t>
            </w:r>
          </w:p>
        </w:tc>
        <w:tc>
          <w:tcPr>
            <w:tcW w:w="1115" w:type="dxa"/>
            <w:shd w:val="clear" w:color="auto" w:fill="auto"/>
          </w:tcPr>
          <w:p w:rsidR="00CA25A8" w:rsidRPr="00AD5AAF" w:rsidRDefault="00CA25A8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Р</w:t>
            </w:r>
            <w:r w:rsidRPr="00AD5AAF">
              <w:rPr>
                <w:sz w:val="20"/>
                <w:vertAlign w:val="subscript"/>
              </w:rPr>
              <w:t>лет.</w:t>
            </w:r>
            <w:r w:rsidRPr="00AD5AAF">
              <w:rPr>
                <w:sz w:val="20"/>
              </w:rPr>
              <w:t>, %</w:t>
            </w:r>
          </w:p>
        </w:tc>
        <w:tc>
          <w:tcPr>
            <w:tcW w:w="1115" w:type="dxa"/>
            <w:shd w:val="clear" w:color="auto" w:fill="auto"/>
          </w:tcPr>
          <w:p w:rsidR="00CA25A8" w:rsidRPr="00AD5AAF" w:rsidRDefault="00CA25A8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Р</w:t>
            </w:r>
            <w:r w:rsidRPr="00AD5AAF">
              <w:rPr>
                <w:sz w:val="20"/>
                <w:vertAlign w:val="subscript"/>
              </w:rPr>
              <w:t>слаб.</w:t>
            </w:r>
            <w:r w:rsidRPr="00AD5AAF">
              <w:rPr>
                <w:sz w:val="20"/>
              </w:rPr>
              <w:t>, %</w:t>
            </w:r>
          </w:p>
        </w:tc>
        <w:tc>
          <w:tcPr>
            <w:tcW w:w="1116" w:type="dxa"/>
            <w:shd w:val="clear" w:color="auto" w:fill="auto"/>
          </w:tcPr>
          <w:p w:rsidR="00CA25A8" w:rsidRPr="00AD5AAF" w:rsidRDefault="00CA25A8" w:rsidP="00AD5AAF">
            <w:pPr>
              <w:widowControl w:val="0"/>
              <w:spacing w:line="360" w:lineRule="auto"/>
              <w:jc w:val="both"/>
              <w:rPr>
                <w:sz w:val="20"/>
                <w:vertAlign w:val="superscript"/>
              </w:rPr>
            </w:pPr>
            <w:r w:rsidRPr="00AD5AAF">
              <w:rPr>
                <w:sz w:val="20"/>
              </w:rPr>
              <w:t>Р</w:t>
            </w:r>
            <w:r w:rsidRPr="00AD5AAF">
              <w:rPr>
                <w:sz w:val="20"/>
                <w:vertAlign w:val="subscript"/>
              </w:rPr>
              <w:t>сил</w:t>
            </w:r>
            <w:r w:rsidRPr="00AD5AAF">
              <w:rPr>
                <w:sz w:val="20"/>
              </w:rPr>
              <w:t>,</w:t>
            </w:r>
            <w:r w:rsidRPr="00AD5AAF">
              <w:rPr>
                <w:sz w:val="20"/>
                <w:vertAlign w:val="subscript"/>
              </w:rPr>
              <w:t>.</w:t>
            </w:r>
            <w:r w:rsidRPr="00AD5AAF">
              <w:rPr>
                <w:sz w:val="20"/>
              </w:rPr>
              <w:t xml:space="preserve"> %</w:t>
            </w:r>
          </w:p>
        </w:tc>
        <w:tc>
          <w:tcPr>
            <w:tcW w:w="1115" w:type="dxa"/>
            <w:shd w:val="clear" w:color="auto" w:fill="auto"/>
          </w:tcPr>
          <w:p w:rsidR="00CA25A8" w:rsidRPr="00AD5AAF" w:rsidRDefault="00CA25A8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А</w:t>
            </w:r>
            <w:r w:rsidRPr="00AD5AAF">
              <w:rPr>
                <w:sz w:val="20"/>
                <w:vertAlign w:val="subscript"/>
              </w:rPr>
              <w:t>зав.</w:t>
            </w:r>
            <w:r w:rsidRPr="00AD5AAF">
              <w:rPr>
                <w:sz w:val="20"/>
              </w:rPr>
              <w:t>, м.</w:t>
            </w:r>
          </w:p>
        </w:tc>
        <w:tc>
          <w:tcPr>
            <w:tcW w:w="707" w:type="dxa"/>
            <w:shd w:val="clear" w:color="auto" w:fill="auto"/>
          </w:tcPr>
          <w:p w:rsidR="00CA25A8" w:rsidRPr="00AD5AAF" w:rsidRDefault="00CA25A8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В</w:t>
            </w:r>
            <w:r w:rsidRPr="00AD5AAF">
              <w:rPr>
                <w:sz w:val="20"/>
                <w:vertAlign w:val="subscript"/>
              </w:rPr>
              <w:t>зав.</w:t>
            </w:r>
            <w:r w:rsidRPr="00AD5AAF">
              <w:rPr>
                <w:sz w:val="20"/>
              </w:rPr>
              <w:t>, м.</w:t>
            </w:r>
          </w:p>
        </w:tc>
        <w:tc>
          <w:tcPr>
            <w:tcW w:w="851" w:type="dxa"/>
            <w:shd w:val="clear" w:color="auto" w:fill="auto"/>
          </w:tcPr>
          <w:p w:rsidR="00CA25A8" w:rsidRPr="00AD5AAF" w:rsidRDefault="00CA25A8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  <w:lang w:val="en-US"/>
              </w:rPr>
              <w:t>h</w:t>
            </w:r>
            <w:r w:rsidRPr="00AD5AAF">
              <w:rPr>
                <w:sz w:val="20"/>
                <w:vertAlign w:val="subscript"/>
              </w:rPr>
              <w:t>зав</w:t>
            </w:r>
            <w:r w:rsidRPr="00AD5AAF">
              <w:rPr>
                <w:sz w:val="20"/>
              </w:rPr>
              <w:t>, м.</w:t>
            </w:r>
          </w:p>
        </w:tc>
      </w:tr>
      <w:tr w:rsidR="00CA25A8" w:rsidRPr="00AD5AAF" w:rsidTr="00AD5AAF">
        <w:trPr>
          <w:jc w:val="center"/>
        </w:trPr>
        <w:tc>
          <w:tcPr>
            <w:tcW w:w="648" w:type="dxa"/>
            <w:shd w:val="clear" w:color="auto" w:fill="auto"/>
          </w:tcPr>
          <w:p w:rsidR="00CA25A8" w:rsidRPr="00AD5AAF" w:rsidRDefault="00CA25A8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1</w:t>
            </w:r>
          </w:p>
        </w:tc>
        <w:tc>
          <w:tcPr>
            <w:tcW w:w="1115" w:type="dxa"/>
            <w:shd w:val="clear" w:color="auto" w:fill="auto"/>
          </w:tcPr>
          <w:p w:rsidR="00CA25A8" w:rsidRPr="00AD5AAF" w:rsidRDefault="00E8364B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120</w:t>
            </w:r>
          </w:p>
        </w:tc>
        <w:tc>
          <w:tcPr>
            <w:tcW w:w="1115" w:type="dxa"/>
            <w:shd w:val="clear" w:color="auto" w:fill="auto"/>
          </w:tcPr>
          <w:p w:rsidR="00CA25A8" w:rsidRPr="00AD5AAF" w:rsidRDefault="00E8364B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330</w:t>
            </w:r>
          </w:p>
        </w:tc>
        <w:tc>
          <w:tcPr>
            <w:tcW w:w="1115" w:type="dxa"/>
            <w:shd w:val="clear" w:color="auto" w:fill="auto"/>
          </w:tcPr>
          <w:p w:rsidR="00CA25A8" w:rsidRPr="00AD5AAF" w:rsidRDefault="00332850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94</w:t>
            </w:r>
          </w:p>
        </w:tc>
        <w:tc>
          <w:tcPr>
            <w:tcW w:w="1115" w:type="dxa"/>
            <w:shd w:val="clear" w:color="auto" w:fill="auto"/>
          </w:tcPr>
          <w:p w:rsidR="00CA25A8" w:rsidRPr="00AD5AAF" w:rsidRDefault="00332850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64</w:t>
            </w:r>
          </w:p>
        </w:tc>
        <w:tc>
          <w:tcPr>
            <w:tcW w:w="1116" w:type="dxa"/>
            <w:shd w:val="clear" w:color="auto" w:fill="auto"/>
          </w:tcPr>
          <w:p w:rsidR="00CA25A8" w:rsidRPr="00AD5AAF" w:rsidRDefault="00332850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2</w:t>
            </w:r>
          </w:p>
        </w:tc>
        <w:tc>
          <w:tcPr>
            <w:tcW w:w="1115" w:type="dxa"/>
            <w:shd w:val="clear" w:color="auto" w:fill="auto"/>
          </w:tcPr>
          <w:p w:rsidR="00CA25A8" w:rsidRPr="00AD5AAF" w:rsidRDefault="00BD5CD3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22,5</w:t>
            </w:r>
          </w:p>
        </w:tc>
        <w:tc>
          <w:tcPr>
            <w:tcW w:w="707" w:type="dxa"/>
            <w:shd w:val="clear" w:color="auto" w:fill="auto"/>
          </w:tcPr>
          <w:p w:rsidR="00CA25A8" w:rsidRPr="00AD5AAF" w:rsidRDefault="00BD5CD3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32,5</w:t>
            </w:r>
          </w:p>
        </w:tc>
        <w:tc>
          <w:tcPr>
            <w:tcW w:w="851" w:type="dxa"/>
            <w:shd w:val="clear" w:color="auto" w:fill="auto"/>
          </w:tcPr>
          <w:p w:rsidR="00CA25A8" w:rsidRPr="00AD5AAF" w:rsidRDefault="00BD5CD3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0,9</w:t>
            </w:r>
          </w:p>
        </w:tc>
      </w:tr>
      <w:tr w:rsidR="00CA25A8" w:rsidRPr="00AD5AAF" w:rsidTr="00AD5AAF">
        <w:trPr>
          <w:jc w:val="center"/>
        </w:trPr>
        <w:tc>
          <w:tcPr>
            <w:tcW w:w="648" w:type="dxa"/>
            <w:shd w:val="clear" w:color="auto" w:fill="auto"/>
          </w:tcPr>
          <w:p w:rsidR="00CA25A8" w:rsidRPr="00AD5AAF" w:rsidRDefault="00CA25A8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2</w:t>
            </w:r>
          </w:p>
        </w:tc>
        <w:tc>
          <w:tcPr>
            <w:tcW w:w="1115" w:type="dxa"/>
            <w:shd w:val="clear" w:color="auto" w:fill="auto"/>
          </w:tcPr>
          <w:p w:rsidR="00CA25A8" w:rsidRPr="00AD5AAF" w:rsidRDefault="00E8364B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150</w:t>
            </w:r>
          </w:p>
        </w:tc>
        <w:tc>
          <w:tcPr>
            <w:tcW w:w="1115" w:type="dxa"/>
            <w:shd w:val="clear" w:color="auto" w:fill="auto"/>
          </w:tcPr>
          <w:p w:rsidR="00CA25A8" w:rsidRPr="00AD5AAF" w:rsidRDefault="00E8364B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350</w:t>
            </w:r>
          </w:p>
        </w:tc>
        <w:tc>
          <w:tcPr>
            <w:tcW w:w="1115" w:type="dxa"/>
            <w:shd w:val="clear" w:color="auto" w:fill="auto"/>
          </w:tcPr>
          <w:p w:rsidR="00CA25A8" w:rsidRPr="00AD5AAF" w:rsidRDefault="00332850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92</w:t>
            </w:r>
          </w:p>
        </w:tc>
        <w:tc>
          <w:tcPr>
            <w:tcW w:w="1115" w:type="dxa"/>
            <w:shd w:val="clear" w:color="auto" w:fill="auto"/>
          </w:tcPr>
          <w:p w:rsidR="00CA25A8" w:rsidRPr="00AD5AAF" w:rsidRDefault="00332850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66</w:t>
            </w:r>
          </w:p>
        </w:tc>
        <w:tc>
          <w:tcPr>
            <w:tcW w:w="1116" w:type="dxa"/>
            <w:shd w:val="clear" w:color="auto" w:fill="auto"/>
          </w:tcPr>
          <w:p w:rsidR="00CA25A8" w:rsidRPr="00AD5AAF" w:rsidRDefault="00332850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2</w:t>
            </w:r>
          </w:p>
        </w:tc>
        <w:tc>
          <w:tcPr>
            <w:tcW w:w="1115" w:type="dxa"/>
            <w:shd w:val="clear" w:color="auto" w:fill="auto"/>
          </w:tcPr>
          <w:p w:rsidR="00CA25A8" w:rsidRPr="00AD5AAF" w:rsidRDefault="00BD5CD3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22,5</w:t>
            </w:r>
          </w:p>
        </w:tc>
        <w:tc>
          <w:tcPr>
            <w:tcW w:w="707" w:type="dxa"/>
            <w:shd w:val="clear" w:color="auto" w:fill="auto"/>
          </w:tcPr>
          <w:p w:rsidR="00CA25A8" w:rsidRPr="00AD5AAF" w:rsidRDefault="00BD5CD3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32,5</w:t>
            </w:r>
          </w:p>
        </w:tc>
        <w:tc>
          <w:tcPr>
            <w:tcW w:w="851" w:type="dxa"/>
            <w:shd w:val="clear" w:color="auto" w:fill="auto"/>
          </w:tcPr>
          <w:p w:rsidR="00CA25A8" w:rsidRPr="00AD5AAF" w:rsidRDefault="00BD5CD3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0,9</w:t>
            </w:r>
          </w:p>
        </w:tc>
      </w:tr>
      <w:tr w:rsidR="00CA25A8" w:rsidRPr="00AD5AAF" w:rsidTr="00AD5AAF">
        <w:trPr>
          <w:jc w:val="center"/>
        </w:trPr>
        <w:tc>
          <w:tcPr>
            <w:tcW w:w="648" w:type="dxa"/>
            <w:shd w:val="clear" w:color="auto" w:fill="auto"/>
          </w:tcPr>
          <w:p w:rsidR="00CA25A8" w:rsidRPr="00AD5AAF" w:rsidRDefault="00CA25A8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3</w:t>
            </w:r>
          </w:p>
        </w:tc>
        <w:tc>
          <w:tcPr>
            <w:tcW w:w="1115" w:type="dxa"/>
            <w:shd w:val="clear" w:color="auto" w:fill="auto"/>
          </w:tcPr>
          <w:p w:rsidR="00CA25A8" w:rsidRPr="00AD5AAF" w:rsidRDefault="00E8364B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130</w:t>
            </w:r>
          </w:p>
        </w:tc>
        <w:tc>
          <w:tcPr>
            <w:tcW w:w="1115" w:type="dxa"/>
            <w:shd w:val="clear" w:color="auto" w:fill="auto"/>
          </w:tcPr>
          <w:p w:rsidR="00CA25A8" w:rsidRPr="00AD5AAF" w:rsidRDefault="00E8364B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320</w:t>
            </w:r>
          </w:p>
        </w:tc>
        <w:tc>
          <w:tcPr>
            <w:tcW w:w="1115" w:type="dxa"/>
            <w:shd w:val="clear" w:color="auto" w:fill="auto"/>
          </w:tcPr>
          <w:p w:rsidR="00CA25A8" w:rsidRPr="00AD5AAF" w:rsidRDefault="00332850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88</w:t>
            </w:r>
          </w:p>
        </w:tc>
        <w:tc>
          <w:tcPr>
            <w:tcW w:w="1115" w:type="dxa"/>
            <w:shd w:val="clear" w:color="auto" w:fill="auto"/>
          </w:tcPr>
          <w:p w:rsidR="00CA25A8" w:rsidRPr="00AD5AAF" w:rsidRDefault="00332850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68</w:t>
            </w:r>
          </w:p>
        </w:tc>
        <w:tc>
          <w:tcPr>
            <w:tcW w:w="1116" w:type="dxa"/>
            <w:shd w:val="clear" w:color="auto" w:fill="auto"/>
          </w:tcPr>
          <w:p w:rsidR="00CA25A8" w:rsidRPr="00AD5AAF" w:rsidRDefault="00332850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2</w:t>
            </w:r>
          </w:p>
        </w:tc>
        <w:tc>
          <w:tcPr>
            <w:tcW w:w="1115" w:type="dxa"/>
            <w:shd w:val="clear" w:color="auto" w:fill="auto"/>
          </w:tcPr>
          <w:p w:rsidR="00CA25A8" w:rsidRPr="00AD5AAF" w:rsidRDefault="00BD5CD3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22,5</w:t>
            </w:r>
          </w:p>
        </w:tc>
        <w:tc>
          <w:tcPr>
            <w:tcW w:w="707" w:type="dxa"/>
            <w:shd w:val="clear" w:color="auto" w:fill="auto"/>
          </w:tcPr>
          <w:p w:rsidR="00CA25A8" w:rsidRPr="00AD5AAF" w:rsidRDefault="00BD5CD3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32,5</w:t>
            </w:r>
          </w:p>
        </w:tc>
        <w:tc>
          <w:tcPr>
            <w:tcW w:w="851" w:type="dxa"/>
            <w:shd w:val="clear" w:color="auto" w:fill="auto"/>
          </w:tcPr>
          <w:p w:rsidR="00CA25A8" w:rsidRPr="00AD5AAF" w:rsidRDefault="00BD5CD3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0,9</w:t>
            </w:r>
          </w:p>
        </w:tc>
      </w:tr>
      <w:tr w:rsidR="00CA25A8" w:rsidRPr="00AD5AAF" w:rsidTr="00AD5AAF">
        <w:trPr>
          <w:jc w:val="center"/>
        </w:trPr>
        <w:tc>
          <w:tcPr>
            <w:tcW w:w="648" w:type="dxa"/>
            <w:shd w:val="clear" w:color="auto" w:fill="auto"/>
          </w:tcPr>
          <w:p w:rsidR="00CA25A8" w:rsidRPr="00AD5AAF" w:rsidRDefault="00CA25A8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4</w:t>
            </w:r>
          </w:p>
        </w:tc>
        <w:tc>
          <w:tcPr>
            <w:tcW w:w="1115" w:type="dxa"/>
            <w:shd w:val="clear" w:color="auto" w:fill="auto"/>
          </w:tcPr>
          <w:p w:rsidR="00CA25A8" w:rsidRPr="00AD5AAF" w:rsidRDefault="00E8364B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160</w:t>
            </w:r>
          </w:p>
        </w:tc>
        <w:tc>
          <w:tcPr>
            <w:tcW w:w="1115" w:type="dxa"/>
            <w:shd w:val="clear" w:color="auto" w:fill="auto"/>
          </w:tcPr>
          <w:p w:rsidR="00CA25A8" w:rsidRPr="00AD5AAF" w:rsidRDefault="00E8364B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430</w:t>
            </w:r>
          </w:p>
        </w:tc>
        <w:tc>
          <w:tcPr>
            <w:tcW w:w="1115" w:type="dxa"/>
            <w:shd w:val="clear" w:color="auto" w:fill="auto"/>
          </w:tcPr>
          <w:p w:rsidR="00CA25A8" w:rsidRPr="00AD5AAF" w:rsidRDefault="00332850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90</w:t>
            </w:r>
          </w:p>
        </w:tc>
        <w:tc>
          <w:tcPr>
            <w:tcW w:w="1115" w:type="dxa"/>
            <w:shd w:val="clear" w:color="auto" w:fill="auto"/>
          </w:tcPr>
          <w:p w:rsidR="00CA25A8" w:rsidRPr="00AD5AAF" w:rsidRDefault="00332850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70</w:t>
            </w:r>
          </w:p>
        </w:tc>
        <w:tc>
          <w:tcPr>
            <w:tcW w:w="1116" w:type="dxa"/>
            <w:shd w:val="clear" w:color="auto" w:fill="auto"/>
          </w:tcPr>
          <w:p w:rsidR="00CA25A8" w:rsidRPr="00AD5AAF" w:rsidRDefault="00332850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3</w:t>
            </w:r>
          </w:p>
        </w:tc>
        <w:tc>
          <w:tcPr>
            <w:tcW w:w="1115" w:type="dxa"/>
            <w:shd w:val="clear" w:color="auto" w:fill="auto"/>
          </w:tcPr>
          <w:p w:rsidR="00CA25A8" w:rsidRPr="00AD5AAF" w:rsidRDefault="00BD5CD3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22,5</w:t>
            </w:r>
          </w:p>
        </w:tc>
        <w:tc>
          <w:tcPr>
            <w:tcW w:w="707" w:type="dxa"/>
            <w:shd w:val="clear" w:color="auto" w:fill="auto"/>
          </w:tcPr>
          <w:p w:rsidR="00CA25A8" w:rsidRPr="00AD5AAF" w:rsidRDefault="00BD5CD3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32,5</w:t>
            </w:r>
          </w:p>
        </w:tc>
        <w:tc>
          <w:tcPr>
            <w:tcW w:w="851" w:type="dxa"/>
            <w:shd w:val="clear" w:color="auto" w:fill="auto"/>
          </w:tcPr>
          <w:p w:rsidR="00CA25A8" w:rsidRPr="00AD5AAF" w:rsidRDefault="00BD5CD3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0,9</w:t>
            </w:r>
          </w:p>
        </w:tc>
      </w:tr>
      <w:tr w:rsidR="00CA25A8" w:rsidRPr="00AD5AAF" w:rsidTr="00AD5AAF">
        <w:trPr>
          <w:jc w:val="center"/>
        </w:trPr>
        <w:tc>
          <w:tcPr>
            <w:tcW w:w="648" w:type="dxa"/>
            <w:shd w:val="clear" w:color="auto" w:fill="auto"/>
          </w:tcPr>
          <w:p w:rsidR="00CA25A8" w:rsidRPr="00AD5AAF" w:rsidRDefault="00CA25A8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5</w:t>
            </w:r>
          </w:p>
        </w:tc>
        <w:tc>
          <w:tcPr>
            <w:tcW w:w="1115" w:type="dxa"/>
            <w:shd w:val="clear" w:color="auto" w:fill="auto"/>
          </w:tcPr>
          <w:p w:rsidR="00CA25A8" w:rsidRPr="00AD5AAF" w:rsidRDefault="00E8364B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110</w:t>
            </w:r>
          </w:p>
        </w:tc>
        <w:tc>
          <w:tcPr>
            <w:tcW w:w="1115" w:type="dxa"/>
            <w:shd w:val="clear" w:color="auto" w:fill="auto"/>
          </w:tcPr>
          <w:p w:rsidR="00CA25A8" w:rsidRPr="00AD5AAF" w:rsidRDefault="00E8364B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320</w:t>
            </w:r>
          </w:p>
        </w:tc>
        <w:tc>
          <w:tcPr>
            <w:tcW w:w="1115" w:type="dxa"/>
            <w:shd w:val="clear" w:color="auto" w:fill="auto"/>
          </w:tcPr>
          <w:p w:rsidR="00CA25A8" w:rsidRPr="00AD5AAF" w:rsidRDefault="00332850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88</w:t>
            </w:r>
          </w:p>
        </w:tc>
        <w:tc>
          <w:tcPr>
            <w:tcW w:w="1115" w:type="dxa"/>
            <w:shd w:val="clear" w:color="auto" w:fill="auto"/>
          </w:tcPr>
          <w:p w:rsidR="00CA25A8" w:rsidRPr="00AD5AAF" w:rsidRDefault="00332850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64</w:t>
            </w:r>
          </w:p>
        </w:tc>
        <w:tc>
          <w:tcPr>
            <w:tcW w:w="1116" w:type="dxa"/>
            <w:shd w:val="clear" w:color="auto" w:fill="auto"/>
          </w:tcPr>
          <w:p w:rsidR="00CA25A8" w:rsidRPr="00AD5AAF" w:rsidRDefault="00332850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2</w:t>
            </w:r>
          </w:p>
        </w:tc>
        <w:tc>
          <w:tcPr>
            <w:tcW w:w="1115" w:type="dxa"/>
            <w:shd w:val="clear" w:color="auto" w:fill="auto"/>
          </w:tcPr>
          <w:p w:rsidR="00CA25A8" w:rsidRPr="00AD5AAF" w:rsidRDefault="00BD5CD3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22,5</w:t>
            </w:r>
          </w:p>
        </w:tc>
        <w:tc>
          <w:tcPr>
            <w:tcW w:w="707" w:type="dxa"/>
            <w:shd w:val="clear" w:color="auto" w:fill="auto"/>
          </w:tcPr>
          <w:p w:rsidR="00CA25A8" w:rsidRPr="00AD5AAF" w:rsidRDefault="00BD5CD3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32,5</w:t>
            </w:r>
          </w:p>
        </w:tc>
        <w:tc>
          <w:tcPr>
            <w:tcW w:w="851" w:type="dxa"/>
            <w:shd w:val="clear" w:color="auto" w:fill="auto"/>
          </w:tcPr>
          <w:p w:rsidR="00CA25A8" w:rsidRPr="00AD5AAF" w:rsidRDefault="00BD5CD3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0,9</w:t>
            </w:r>
          </w:p>
        </w:tc>
      </w:tr>
      <w:tr w:rsidR="00CA25A8" w:rsidRPr="00AD5AAF" w:rsidTr="00AD5AAF">
        <w:trPr>
          <w:jc w:val="center"/>
        </w:trPr>
        <w:tc>
          <w:tcPr>
            <w:tcW w:w="648" w:type="dxa"/>
            <w:shd w:val="clear" w:color="auto" w:fill="auto"/>
          </w:tcPr>
          <w:p w:rsidR="00CA25A8" w:rsidRPr="00AD5AAF" w:rsidRDefault="00CA25A8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6</w:t>
            </w:r>
          </w:p>
        </w:tc>
        <w:tc>
          <w:tcPr>
            <w:tcW w:w="1115" w:type="dxa"/>
            <w:shd w:val="clear" w:color="auto" w:fill="auto"/>
          </w:tcPr>
          <w:p w:rsidR="00CA25A8" w:rsidRPr="00AD5AAF" w:rsidRDefault="00EC00D7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80</w:t>
            </w:r>
          </w:p>
        </w:tc>
        <w:tc>
          <w:tcPr>
            <w:tcW w:w="1115" w:type="dxa"/>
            <w:shd w:val="clear" w:color="auto" w:fill="auto"/>
          </w:tcPr>
          <w:p w:rsidR="00CA25A8" w:rsidRPr="00AD5AAF" w:rsidRDefault="00EC00D7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310</w:t>
            </w:r>
          </w:p>
        </w:tc>
        <w:tc>
          <w:tcPr>
            <w:tcW w:w="1115" w:type="dxa"/>
            <w:shd w:val="clear" w:color="auto" w:fill="auto"/>
          </w:tcPr>
          <w:p w:rsidR="00CA25A8" w:rsidRPr="00AD5AAF" w:rsidRDefault="00182A14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99,5</w:t>
            </w:r>
          </w:p>
        </w:tc>
        <w:tc>
          <w:tcPr>
            <w:tcW w:w="1115" w:type="dxa"/>
            <w:shd w:val="clear" w:color="auto" w:fill="auto"/>
          </w:tcPr>
          <w:p w:rsidR="00CA25A8" w:rsidRPr="00AD5AAF" w:rsidRDefault="00182A14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54</w:t>
            </w:r>
          </w:p>
        </w:tc>
        <w:tc>
          <w:tcPr>
            <w:tcW w:w="1116" w:type="dxa"/>
            <w:shd w:val="clear" w:color="auto" w:fill="auto"/>
          </w:tcPr>
          <w:p w:rsidR="00CA25A8" w:rsidRPr="00AD5AAF" w:rsidRDefault="00182A14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1</w:t>
            </w:r>
          </w:p>
        </w:tc>
        <w:tc>
          <w:tcPr>
            <w:tcW w:w="1115" w:type="dxa"/>
            <w:shd w:val="clear" w:color="auto" w:fill="auto"/>
          </w:tcPr>
          <w:p w:rsidR="00CA25A8" w:rsidRPr="00AD5AAF" w:rsidRDefault="00BD5CD3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32</w:t>
            </w:r>
          </w:p>
        </w:tc>
        <w:tc>
          <w:tcPr>
            <w:tcW w:w="707" w:type="dxa"/>
            <w:shd w:val="clear" w:color="auto" w:fill="auto"/>
          </w:tcPr>
          <w:p w:rsidR="00CA25A8" w:rsidRPr="00AD5AAF" w:rsidRDefault="00BD5CD3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32</w:t>
            </w:r>
          </w:p>
        </w:tc>
        <w:tc>
          <w:tcPr>
            <w:tcW w:w="851" w:type="dxa"/>
            <w:shd w:val="clear" w:color="auto" w:fill="auto"/>
          </w:tcPr>
          <w:p w:rsidR="00CA25A8" w:rsidRPr="00AD5AAF" w:rsidRDefault="00BD5CD3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0,74</w:t>
            </w:r>
          </w:p>
        </w:tc>
      </w:tr>
      <w:tr w:rsidR="00CA25A8" w:rsidRPr="00AD5AAF" w:rsidTr="00AD5AAF">
        <w:trPr>
          <w:jc w:val="center"/>
        </w:trPr>
        <w:tc>
          <w:tcPr>
            <w:tcW w:w="648" w:type="dxa"/>
            <w:shd w:val="clear" w:color="auto" w:fill="auto"/>
          </w:tcPr>
          <w:p w:rsidR="00CA25A8" w:rsidRPr="00AD5AAF" w:rsidRDefault="00CA25A8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7</w:t>
            </w:r>
          </w:p>
        </w:tc>
        <w:tc>
          <w:tcPr>
            <w:tcW w:w="1115" w:type="dxa"/>
            <w:shd w:val="clear" w:color="auto" w:fill="auto"/>
          </w:tcPr>
          <w:p w:rsidR="00CA25A8" w:rsidRPr="00AD5AAF" w:rsidRDefault="00EC00D7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100</w:t>
            </w:r>
          </w:p>
        </w:tc>
        <w:tc>
          <w:tcPr>
            <w:tcW w:w="1115" w:type="dxa"/>
            <w:shd w:val="clear" w:color="auto" w:fill="auto"/>
          </w:tcPr>
          <w:p w:rsidR="00CA25A8" w:rsidRPr="00AD5AAF" w:rsidRDefault="00EC00D7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350</w:t>
            </w:r>
          </w:p>
        </w:tc>
        <w:tc>
          <w:tcPr>
            <w:tcW w:w="1115" w:type="dxa"/>
            <w:shd w:val="clear" w:color="auto" w:fill="auto"/>
          </w:tcPr>
          <w:p w:rsidR="00CA25A8" w:rsidRPr="00AD5AAF" w:rsidRDefault="00182A14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99,5</w:t>
            </w:r>
          </w:p>
        </w:tc>
        <w:tc>
          <w:tcPr>
            <w:tcW w:w="1115" w:type="dxa"/>
            <w:shd w:val="clear" w:color="auto" w:fill="auto"/>
          </w:tcPr>
          <w:p w:rsidR="00CA25A8" w:rsidRPr="00AD5AAF" w:rsidRDefault="00182A14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57</w:t>
            </w:r>
          </w:p>
        </w:tc>
        <w:tc>
          <w:tcPr>
            <w:tcW w:w="1116" w:type="dxa"/>
            <w:shd w:val="clear" w:color="auto" w:fill="auto"/>
          </w:tcPr>
          <w:p w:rsidR="00CA25A8" w:rsidRPr="00AD5AAF" w:rsidRDefault="00182A14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1</w:t>
            </w:r>
          </w:p>
        </w:tc>
        <w:tc>
          <w:tcPr>
            <w:tcW w:w="1115" w:type="dxa"/>
            <w:shd w:val="clear" w:color="auto" w:fill="auto"/>
          </w:tcPr>
          <w:p w:rsidR="00CA25A8" w:rsidRPr="00AD5AAF" w:rsidRDefault="00BD5CD3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32</w:t>
            </w:r>
          </w:p>
        </w:tc>
        <w:tc>
          <w:tcPr>
            <w:tcW w:w="707" w:type="dxa"/>
            <w:shd w:val="clear" w:color="auto" w:fill="auto"/>
          </w:tcPr>
          <w:p w:rsidR="00CA25A8" w:rsidRPr="00AD5AAF" w:rsidRDefault="00BD5CD3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32</w:t>
            </w:r>
          </w:p>
        </w:tc>
        <w:tc>
          <w:tcPr>
            <w:tcW w:w="851" w:type="dxa"/>
            <w:shd w:val="clear" w:color="auto" w:fill="auto"/>
          </w:tcPr>
          <w:p w:rsidR="00CA25A8" w:rsidRPr="00AD5AAF" w:rsidRDefault="00BD5CD3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0,74</w:t>
            </w:r>
          </w:p>
        </w:tc>
      </w:tr>
      <w:tr w:rsidR="00CA25A8" w:rsidRPr="00AD5AAF" w:rsidTr="00AD5AAF">
        <w:trPr>
          <w:jc w:val="center"/>
        </w:trPr>
        <w:tc>
          <w:tcPr>
            <w:tcW w:w="648" w:type="dxa"/>
            <w:shd w:val="clear" w:color="auto" w:fill="auto"/>
          </w:tcPr>
          <w:p w:rsidR="00CA25A8" w:rsidRPr="00AD5AAF" w:rsidRDefault="00CA25A8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8</w:t>
            </w:r>
          </w:p>
        </w:tc>
        <w:tc>
          <w:tcPr>
            <w:tcW w:w="1115" w:type="dxa"/>
            <w:shd w:val="clear" w:color="auto" w:fill="auto"/>
          </w:tcPr>
          <w:p w:rsidR="00CA25A8" w:rsidRPr="00AD5AAF" w:rsidRDefault="00EC00D7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105</w:t>
            </w:r>
          </w:p>
        </w:tc>
        <w:tc>
          <w:tcPr>
            <w:tcW w:w="1115" w:type="dxa"/>
            <w:shd w:val="clear" w:color="auto" w:fill="auto"/>
          </w:tcPr>
          <w:p w:rsidR="00CA25A8" w:rsidRPr="00AD5AAF" w:rsidRDefault="00EC00D7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350</w:t>
            </w:r>
          </w:p>
        </w:tc>
        <w:tc>
          <w:tcPr>
            <w:tcW w:w="1115" w:type="dxa"/>
            <w:shd w:val="clear" w:color="auto" w:fill="auto"/>
          </w:tcPr>
          <w:p w:rsidR="00CA25A8" w:rsidRPr="00AD5AAF" w:rsidRDefault="00182A14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99,3</w:t>
            </w:r>
          </w:p>
        </w:tc>
        <w:tc>
          <w:tcPr>
            <w:tcW w:w="1115" w:type="dxa"/>
            <w:shd w:val="clear" w:color="auto" w:fill="auto"/>
          </w:tcPr>
          <w:p w:rsidR="00CA25A8" w:rsidRPr="00AD5AAF" w:rsidRDefault="00182A14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58</w:t>
            </w:r>
          </w:p>
        </w:tc>
        <w:tc>
          <w:tcPr>
            <w:tcW w:w="1116" w:type="dxa"/>
            <w:shd w:val="clear" w:color="auto" w:fill="auto"/>
          </w:tcPr>
          <w:p w:rsidR="00CA25A8" w:rsidRPr="00AD5AAF" w:rsidRDefault="00182A14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1</w:t>
            </w:r>
          </w:p>
        </w:tc>
        <w:tc>
          <w:tcPr>
            <w:tcW w:w="1115" w:type="dxa"/>
            <w:shd w:val="clear" w:color="auto" w:fill="auto"/>
          </w:tcPr>
          <w:p w:rsidR="00CA25A8" w:rsidRPr="00AD5AAF" w:rsidRDefault="00BD5CD3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32</w:t>
            </w:r>
          </w:p>
        </w:tc>
        <w:tc>
          <w:tcPr>
            <w:tcW w:w="707" w:type="dxa"/>
            <w:shd w:val="clear" w:color="auto" w:fill="auto"/>
          </w:tcPr>
          <w:p w:rsidR="00CA25A8" w:rsidRPr="00AD5AAF" w:rsidRDefault="00BD5CD3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32</w:t>
            </w:r>
          </w:p>
        </w:tc>
        <w:tc>
          <w:tcPr>
            <w:tcW w:w="851" w:type="dxa"/>
            <w:shd w:val="clear" w:color="auto" w:fill="auto"/>
          </w:tcPr>
          <w:p w:rsidR="00CA25A8" w:rsidRPr="00AD5AAF" w:rsidRDefault="00BD5CD3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0,74</w:t>
            </w:r>
          </w:p>
        </w:tc>
      </w:tr>
      <w:tr w:rsidR="00CA25A8" w:rsidRPr="00AD5AAF" w:rsidTr="00AD5AAF">
        <w:trPr>
          <w:jc w:val="center"/>
        </w:trPr>
        <w:tc>
          <w:tcPr>
            <w:tcW w:w="648" w:type="dxa"/>
            <w:shd w:val="clear" w:color="auto" w:fill="auto"/>
          </w:tcPr>
          <w:p w:rsidR="00CA25A8" w:rsidRPr="00AD5AAF" w:rsidRDefault="00CA25A8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9</w:t>
            </w:r>
          </w:p>
        </w:tc>
        <w:tc>
          <w:tcPr>
            <w:tcW w:w="1115" w:type="dxa"/>
            <w:shd w:val="clear" w:color="auto" w:fill="auto"/>
          </w:tcPr>
          <w:p w:rsidR="00CA25A8" w:rsidRPr="00AD5AAF" w:rsidRDefault="00EC00D7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130</w:t>
            </w:r>
          </w:p>
        </w:tc>
        <w:tc>
          <w:tcPr>
            <w:tcW w:w="1115" w:type="dxa"/>
            <w:shd w:val="clear" w:color="auto" w:fill="auto"/>
          </w:tcPr>
          <w:p w:rsidR="00CA25A8" w:rsidRPr="00AD5AAF" w:rsidRDefault="00EC00D7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450</w:t>
            </w:r>
          </w:p>
        </w:tc>
        <w:tc>
          <w:tcPr>
            <w:tcW w:w="1115" w:type="dxa"/>
            <w:shd w:val="clear" w:color="auto" w:fill="auto"/>
          </w:tcPr>
          <w:p w:rsidR="00CA25A8" w:rsidRPr="00AD5AAF" w:rsidRDefault="00182A14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97</w:t>
            </w:r>
          </w:p>
        </w:tc>
        <w:tc>
          <w:tcPr>
            <w:tcW w:w="1115" w:type="dxa"/>
            <w:shd w:val="clear" w:color="auto" w:fill="auto"/>
          </w:tcPr>
          <w:p w:rsidR="00CA25A8" w:rsidRPr="00AD5AAF" w:rsidRDefault="00182A14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60</w:t>
            </w:r>
          </w:p>
        </w:tc>
        <w:tc>
          <w:tcPr>
            <w:tcW w:w="1116" w:type="dxa"/>
            <w:shd w:val="clear" w:color="auto" w:fill="auto"/>
          </w:tcPr>
          <w:p w:rsidR="00CA25A8" w:rsidRPr="00AD5AAF" w:rsidRDefault="00182A14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1</w:t>
            </w:r>
          </w:p>
        </w:tc>
        <w:tc>
          <w:tcPr>
            <w:tcW w:w="1115" w:type="dxa"/>
            <w:shd w:val="clear" w:color="auto" w:fill="auto"/>
          </w:tcPr>
          <w:p w:rsidR="00CA25A8" w:rsidRPr="00AD5AAF" w:rsidRDefault="00BD5CD3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32</w:t>
            </w:r>
          </w:p>
        </w:tc>
        <w:tc>
          <w:tcPr>
            <w:tcW w:w="707" w:type="dxa"/>
            <w:shd w:val="clear" w:color="auto" w:fill="auto"/>
          </w:tcPr>
          <w:p w:rsidR="00CA25A8" w:rsidRPr="00AD5AAF" w:rsidRDefault="00BD5CD3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32</w:t>
            </w:r>
          </w:p>
        </w:tc>
        <w:tc>
          <w:tcPr>
            <w:tcW w:w="851" w:type="dxa"/>
            <w:shd w:val="clear" w:color="auto" w:fill="auto"/>
          </w:tcPr>
          <w:p w:rsidR="00CA25A8" w:rsidRPr="00AD5AAF" w:rsidRDefault="00BD5CD3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0,74</w:t>
            </w:r>
          </w:p>
        </w:tc>
      </w:tr>
      <w:tr w:rsidR="00CA25A8" w:rsidRPr="00AD5AAF" w:rsidTr="00AD5AAF">
        <w:trPr>
          <w:jc w:val="center"/>
        </w:trPr>
        <w:tc>
          <w:tcPr>
            <w:tcW w:w="648" w:type="dxa"/>
            <w:shd w:val="clear" w:color="auto" w:fill="auto"/>
          </w:tcPr>
          <w:p w:rsidR="00CA25A8" w:rsidRPr="00AD5AAF" w:rsidRDefault="00CA25A8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10</w:t>
            </w:r>
          </w:p>
        </w:tc>
        <w:tc>
          <w:tcPr>
            <w:tcW w:w="1115" w:type="dxa"/>
            <w:shd w:val="clear" w:color="auto" w:fill="auto"/>
          </w:tcPr>
          <w:p w:rsidR="00CA25A8" w:rsidRPr="00AD5AAF" w:rsidRDefault="00EC00D7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110</w:t>
            </w:r>
          </w:p>
        </w:tc>
        <w:tc>
          <w:tcPr>
            <w:tcW w:w="1115" w:type="dxa"/>
            <w:shd w:val="clear" w:color="auto" w:fill="auto"/>
          </w:tcPr>
          <w:p w:rsidR="00CA25A8" w:rsidRPr="00AD5AAF" w:rsidRDefault="00EC00D7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420</w:t>
            </w:r>
          </w:p>
        </w:tc>
        <w:tc>
          <w:tcPr>
            <w:tcW w:w="1115" w:type="dxa"/>
            <w:shd w:val="clear" w:color="auto" w:fill="auto"/>
          </w:tcPr>
          <w:p w:rsidR="00CA25A8" w:rsidRPr="00AD5AAF" w:rsidRDefault="00182A14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96</w:t>
            </w:r>
          </w:p>
        </w:tc>
        <w:tc>
          <w:tcPr>
            <w:tcW w:w="1115" w:type="dxa"/>
            <w:shd w:val="clear" w:color="auto" w:fill="auto"/>
          </w:tcPr>
          <w:p w:rsidR="00CA25A8" w:rsidRPr="00AD5AAF" w:rsidRDefault="00182A14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54</w:t>
            </w:r>
          </w:p>
        </w:tc>
        <w:tc>
          <w:tcPr>
            <w:tcW w:w="1116" w:type="dxa"/>
            <w:shd w:val="clear" w:color="auto" w:fill="auto"/>
          </w:tcPr>
          <w:p w:rsidR="00CA25A8" w:rsidRPr="00AD5AAF" w:rsidRDefault="00182A14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1</w:t>
            </w:r>
          </w:p>
        </w:tc>
        <w:tc>
          <w:tcPr>
            <w:tcW w:w="1115" w:type="dxa"/>
            <w:shd w:val="clear" w:color="auto" w:fill="auto"/>
          </w:tcPr>
          <w:p w:rsidR="00CA25A8" w:rsidRPr="00AD5AAF" w:rsidRDefault="00BD5CD3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32</w:t>
            </w:r>
          </w:p>
        </w:tc>
        <w:tc>
          <w:tcPr>
            <w:tcW w:w="707" w:type="dxa"/>
            <w:shd w:val="clear" w:color="auto" w:fill="auto"/>
          </w:tcPr>
          <w:p w:rsidR="00CA25A8" w:rsidRPr="00AD5AAF" w:rsidRDefault="00BD5CD3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32</w:t>
            </w:r>
          </w:p>
        </w:tc>
        <w:tc>
          <w:tcPr>
            <w:tcW w:w="851" w:type="dxa"/>
            <w:shd w:val="clear" w:color="auto" w:fill="auto"/>
          </w:tcPr>
          <w:p w:rsidR="00CA25A8" w:rsidRPr="00AD5AAF" w:rsidRDefault="00BD5CD3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0,74</w:t>
            </w:r>
          </w:p>
        </w:tc>
      </w:tr>
      <w:tr w:rsidR="00CA25A8" w:rsidRPr="00AD5AAF" w:rsidTr="00AD5AAF">
        <w:trPr>
          <w:jc w:val="center"/>
        </w:trPr>
        <w:tc>
          <w:tcPr>
            <w:tcW w:w="648" w:type="dxa"/>
            <w:shd w:val="clear" w:color="auto" w:fill="auto"/>
          </w:tcPr>
          <w:p w:rsidR="00CA25A8" w:rsidRPr="00AD5AAF" w:rsidRDefault="00CA25A8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11</w:t>
            </w:r>
          </w:p>
        </w:tc>
        <w:tc>
          <w:tcPr>
            <w:tcW w:w="1115" w:type="dxa"/>
            <w:shd w:val="clear" w:color="auto" w:fill="auto"/>
          </w:tcPr>
          <w:p w:rsidR="00CA25A8" w:rsidRPr="00AD5AAF" w:rsidRDefault="009C7201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130</w:t>
            </w:r>
          </w:p>
        </w:tc>
        <w:tc>
          <w:tcPr>
            <w:tcW w:w="1115" w:type="dxa"/>
            <w:shd w:val="clear" w:color="auto" w:fill="auto"/>
          </w:tcPr>
          <w:p w:rsidR="00CA25A8" w:rsidRPr="00AD5AAF" w:rsidRDefault="009C7201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420</w:t>
            </w:r>
          </w:p>
        </w:tc>
        <w:tc>
          <w:tcPr>
            <w:tcW w:w="1115" w:type="dxa"/>
            <w:shd w:val="clear" w:color="auto" w:fill="auto"/>
          </w:tcPr>
          <w:p w:rsidR="00CA25A8" w:rsidRPr="00AD5AAF" w:rsidRDefault="007E2F16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99</w:t>
            </w:r>
          </w:p>
        </w:tc>
        <w:tc>
          <w:tcPr>
            <w:tcW w:w="1115" w:type="dxa"/>
            <w:shd w:val="clear" w:color="auto" w:fill="auto"/>
          </w:tcPr>
          <w:p w:rsidR="00CA25A8" w:rsidRPr="00AD5AAF" w:rsidRDefault="007E2F16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48</w:t>
            </w:r>
          </w:p>
        </w:tc>
        <w:tc>
          <w:tcPr>
            <w:tcW w:w="1116" w:type="dxa"/>
            <w:shd w:val="clear" w:color="auto" w:fill="auto"/>
          </w:tcPr>
          <w:p w:rsidR="00CA25A8" w:rsidRPr="00AD5AAF" w:rsidRDefault="007E2F16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1</w:t>
            </w:r>
          </w:p>
        </w:tc>
        <w:tc>
          <w:tcPr>
            <w:tcW w:w="1115" w:type="dxa"/>
            <w:shd w:val="clear" w:color="auto" w:fill="auto"/>
          </w:tcPr>
          <w:p w:rsidR="00CA25A8" w:rsidRPr="00AD5AAF" w:rsidRDefault="00BD5CD3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22</w:t>
            </w:r>
          </w:p>
        </w:tc>
        <w:tc>
          <w:tcPr>
            <w:tcW w:w="707" w:type="dxa"/>
            <w:shd w:val="clear" w:color="auto" w:fill="auto"/>
          </w:tcPr>
          <w:p w:rsidR="00CA25A8" w:rsidRPr="00AD5AAF" w:rsidRDefault="00BD5CD3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42</w:t>
            </w:r>
          </w:p>
        </w:tc>
        <w:tc>
          <w:tcPr>
            <w:tcW w:w="851" w:type="dxa"/>
            <w:shd w:val="clear" w:color="auto" w:fill="auto"/>
          </w:tcPr>
          <w:p w:rsidR="00CA25A8" w:rsidRPr="00AD5AAF" w:rsidRDefault="00BD5CD3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0,74</w:t>
            </w:r>
          </w:p>
        </w:tc>
      </w:tr>
      <w:tr w:rsidR="00CA25A8" w:rsidRPr="00AD5AAF" w:rsidTr="00AD5AAF">
        <w:trPr>
          <w:jc w:val="center"/>
        </w:trPr>
        <w:tc>
          <w:tcPr>
            <w:tcW w:w="648" w:type="dxa"/>
            <w:shd w:val="clear" w:color="auto" w:fill="auto"/>
          </w:tcPr>
          <w:p w:rsidR="00CA25A8" w:rsidRPr="00AD5AAF" w:rsidRDefault="00CA25A8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12</w:t>
            </w:r>
          </w:p>
        </w:tc>
        <w:tc>
          <w:tcPr>
            <w:tcW w:w="1115" w:type="dxa"/>
            <w:shd w:val="clear" w:color="auto" w:fill="auto"/>
          </w:tcPr>
          <w:p w:rsidR="00CA25A8" w:rsidRPr="00AD5AAF" w:rsidRDefault="009C7201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140</w:t>
            </w:r>
          </w:p>
        </w:tc>
        <w:tc>
          <w:tcPr>
            <w:tcW w:w="1115" w:type="dxa"/>
            <w:shd w:val="clear" w:color="auto" w:fill="auto"/>
          </w:tcPr>
          <w:p w:rsidR="00CA25A8" w:rsidRPr="00AD5AAF" w:rsidRDefault="009C7201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430</w:t>
            </w:r>
          </w:p>
        </w:tc>
        <w:tc>
          <w:tcPr>
            <w:tcW w:w="1115" w:type="dxa"/>
            <w:shd w:val="clear" w:color="auto" w:fill="auto"/>
          </w:tcPr>
          <w:p w:rsidR="00CA25A8" w:rsidRPr="00AD5AAF" w:rsidRDefault="007E2F16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98</w:t>
            </w:r>
          </w:p>
        </w:tc>
        <w:tc>
          <w:tcPr>
            <w:tcW w:w="1115" w:type="dxa"/>
            <w:shd w:val="clear" w:color="auto" w:fill="auto"/>
          </w:tcPr>
          <w:p w:rsidR="00CA25A8" w:rsidRPr="00AD5AAF" w:rsidRDefault="007E2F16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49</w:t>
            </w:r>
          </w:p>
        </w:tc>
        <w:tc>
          <w:tcPr>
            <w:tcW w:w="1116" w:type="dxa"/>
            <w:shd w:val="clear" w:color="auto" w:fill="auto"/>
          </w:tcPr>
          <w:p w:rsidR="00CA25A8" w:rsidRPr="00AD5AAF" w:rsidRDefault="007E2F16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1</w:t>
            </w:r>
          </w:p>
        </w:tc>
        <w:tc>
          <w:tcPr>
            <w:tcW w:w="1115" w:type="dxa"/>
            <w:shd w:val="clear" w:color="auto" w:fill="auto"/>
          </w:tcPr>
          <w:p w:rsidR="00CA25A8" w:rsidRPr="00AD5AAF" w:rsidRDefault="00BD5CD3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22</w:t>
            </w:r>
          </w:p>
        </w:tc>
        <w:tc>
          <w:tcPr>
            <w:tcW w:w="707" w:type="dxa"/>
            <w:shd w:val="clear" w:color="auto" w:fill="auto"/>
          </w:tcPr>
          <w:p w:rsidR="00CA25A8" w:rsidRPr="00AD5AAF" w:rsidRDefault="00BD5CD3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42</w:t>
            </w:r>
          </w:p>
        </w:tc>
        <w:tc>
          <w:tcPr>
            <w:tcW w:w="851" w:type="dxa"/>
            <w:shd w:val="clear" w:color="auto" w:fill="auto"/>
          </w:tcPr>
          <w:p w:rsidR="00CA25A8" w:rsidRPr="00AD5AAF" w:rsidRDefault="00BD5CD3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0,74</w:t>
            </w:r>
          </w:p>
        </w:tc>
      </w:tr>
      <w:tr w:rsidR="00CA25A8" w:rsidRPr="00AD5AAF" w:rsidTr="00AD5AAF">
        <w:trPr>
          <w:jc w:val="center"/>
        </w:trPr>
        <w:tc>
          <w:tcPr>
            <w:tcW w:w="648" w:type="dxa"/>
            <w:shd w:val="clear" w:color="auto" w:fill="auto"/>
          </w:tcPr>
          <w:p w:rsidR="00CA25A8" w:rsidRPr="00AD5AAF" w:rsidRDefault="00CA25A8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13</w:t>
            </w:r>
          </w:p>
        </w:tc>
        <w:tc>
          <w:tcPr>
            <w:tcW w:w="1115" w:type="dxa"/>
            <w:shd w:val="clear" w:color="auto" w:fill="auto"/>
          </w:tcPr>
          <w:p w:rsidR="00CA25A8" w:rsidRPr="00AD5AAF" w:rsidRDefault="009C7201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150</w:t>
            </w:r>
          </w:p>
        </w:tc>
        <w:tc>
          <w:tcPr>
            <w:tcW w:w="1115" w:type="dxa"/>
            <w:shd w:val="clear" w:color="auto" w:fill="auto"/>
          </w:tcPr>
          <w:p w:rsidR="00CA25A8" w:rsidRPr="00AD5AAF" w:rsidRDefault="009C7201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460</w:t>
            </w:r>
          </w:p>
        </w:tc>
        <w:tc>
          <w:tcPr>
            <w:tcW w:w="1115" w:type="dxa"/>
            <w:shd w:val="clear" w:color="auto" w:fill="auto"/>
          </w:tcPr>
          <w:p w:rsidR="00CA25A8" w:rsidRPr="00AD5AAF" w:rsidRDefault="007E2F16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99</w:t>
            </w:r>
          </w:p>
        </w:tc>
        <w:tc>
          <w:tcPr>
            <w:tcW w:w="1115" w:type="dxa"/>
            <w:shd w:val="clear" w:color="auto" w:fill="auto"/>
          </w:tcPr>
          <w:p w:rsidR="00CA25A8" w:rsidRPr="00AD5AAF" w:rsidRDefault="007E2F16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52</w:t>
            </w:r>
          </w:p>
        </w:tc>
        <w:tc>
          <w:tcPr>
            <w:tcW w:w="1116" w:type="dxa"/>
            <w:shd w:val="clear" w:color="auto" w:fill="auto"/>
          </w:tcPr>
          <w:p w:rsidR="00CA25A8" w:rsidRPr="00AD5AAF" w:rsidRDefault="007E2F16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1</w:t>
            </w:r>
          </w:p>
        </w:tc>
        <w:tc>
          <w:tcPr>
            <w:tcW w:w="1115" w:type="dxa"/>
            <w:shd w:val="clear" w:color="auto" w:fill="auto"/>
          </w:tcPr>
          <w:p w:rsidR="00CA25A8" w:rsidRPr="00AD5AAF" w:rsidRDefault="00BD5CD3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22</w:t>
            </w:r>
          </w:p>
        </w:tc>
        <w:tc>
          <w:tcPr>
            <w:tcW w:w="707" w:type="dxa"/>
            <w:shd w:val="clear" w:color="auto" w:fill="auto"/>
          </w:tcPr>
          <w:p w:rsidR="00CA25A8" w:rsidRPr="00AD5AAF" w:rsidRDefault="00BD5CD3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42</w:t>
            </w:r>
          </w:p>
        </w:tc>
        <w:tc>
          <w:tcPr>
            <w:tcW w:w="851" w:type="dxa"/>
            <w:shd w:val="clear" w:color="auto" w:fill="auto"/>
          </w:tcPr>
          <w:p w:rsidR="00CA25A8" w:rsidRPr="00AD5AAF" w:rsidRDefault="00BD5CD3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0,74</w:t>
            </w:r>
          </w:p>
        </w:tc>
      </w:tr>
      <w:tr w:rsidR="00CA25A8" w:rsidRPr="00AD5AAF" w:rsidTr="00AD5AAF">
        <w:trPr>
          <w:jc w:val="center"/>
        </w:trPr>
        <w:tc>
          <w:tcPr>
            <w:tcW w:w="648" w:type="dxa"/>
            <w:shd w:val="clear" w:color="auto" w:fill="auto"/>
          </w:tcPr>
          <w:p w:rsidR="00CA25A8" w:rsidRPr="00AD5AAF" w:rsidRDefault="00CA25A8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14</w:t>
            </w:r>
          </w:p>
        </w:tc>
        <w:tc>
          <w:tcPr>
            <w:tcW w:w="1115" w:type="dxa"/>
            <w:shd w:val="clear" w:color="auto" w:fill="auto"/>
          </w:tcPr>
          <w:p w:rsidR="00CA25A8" w:rsidRPr="00AD5AAF" w:rsidRDefault="009C7201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110</w:t>
            </w:r>
          </w:p>
        </w:tc>
        <w:tc>
          <w:tcPr>
            <w:tcW w:w="1115" w:type="dxa"/>
            <w:shd w:val="clear" w:color="auto" w:fill="auto"/>
          </w:tcPr>
          <w:p w:rsidR="00CA25A8" w:rsidRPr="00AD5AAF" w:rsidRDefault="009C7201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510</w:t>
            </w:r>
          </w:p>
        </w:tc>
        <w:tc>
          <w:tcPr>
            <w:tcW w:w="1115" w:type="dxa"/>
            <w:shd w:val="clear" w:color="auto" w:fill="auto"/>
          </w:tcPr>
          <w:p w:rsidR="00CA25A8" w:rsidRPr="00AD5AAF" w:rsidRDefault="007E2F16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99</w:t>
            </w:r>
          </w:p>
        </w:tc>
        <w:tc>
          <w:tcPr>
            <w:tcW w:w="1115" w:type="dxa"/>
            <w:shd w:val="clear" w:color="auto" w:fill="auto"/>
          </w:tcPr>
          <w:p w:rsidR="00CA25A8" w:rsidRPr="00AD5AAF" w:rsidRDefault="007E2F16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53</w:t>
            </w:r>
          </w:p>
        </w:tc>
        <w:tc>
          <w:tcPr>
            <w:tcW w:w="1116" w:type="dxa"/>
            <w:shd w:val="clear" w:color="auto" w:fill="auto"/>
          </w:tcPr>
          <w:p w:rsidR="00CA25A8" w:rsidRPr="00AD5AAF" w:rsidRDefault="007E2F16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1</w:t>
            </w:r>
          </w:p>
        </w:tc>
        <w:tc>
          <w:tcPr>
            <w:tcW w:w="1115" w:type="dxa"/>
            <w:shd w:val="clear" w:color="auto" w:fill="auto"/>
          </w:tcPr>
          <w:p w:rsidR="00CA25A8" w:rsidRPr="00AD5AAF" w:rsidRDefault="00BD5CD3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22</w:t>
            </w:r>
          </w:p>
        </w:tc>
        <w:tc>
          <w:tcPr>
            <w:tcW w:w="707" w:type="dxa"/>
            <w:shd w:val="clear" w:color="auto" w:fill="auto"/>
          </w:tcPr>
          <w:p w:rsidR="00CA25A8" w:rsidRPr="00AD5AAF" w:rsidRDefault="00BD5CD3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42</w:t>
            </w:r>
          </w:p>
        </w:tc>
        <w:tc>
          <w:tcPr>
            <w:tcW w:w="851" w:type="dxa"/>
            <w:shd w:val="clear" w:color="auto" w:fill="auto"/>
          </w:tcPr>
          <w:p w:rsidR="00CA25A8" w:rsidRPr="00AD5AAF" w:rsidRDefault="00BD5CD3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0,74</w:t>
            </w:r>
          </w:p>
        </w:tc>
      </w:tr>
      <w:tr w:rsidR="00CA25A8" w:rsidRPr="00AD5AAF" w:rsidTr="00AD5AAF">
        <w:trPr>
          <w:jc w:val="center"/>
        </w:trPr>
        <w:tc>
          <w:tcPr>
            <w:tcW w:w="648" w:type="dxa"/>
            <w:shd w:val="clear" w:color="auto" w:fill="auto"/>
          </w:tcPr>
          <w:p w:rsidR="00CA25A8" w:rsidRPr="00AD5AAF" w:rsidRDefault="00CA25A8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15</w:t>
            </w:r>
          </w:p>
        </w:tc>
        <w:tc>
          <w:tcPr>
            <w:tcW w:w="1115" w:type="dxa"/>
            <w:shd w:val="clear" w:color="auto" w:fill="auto"/>
          </w:tcPr>
          <w:p w:rsidR="00CA25A8" w:rsidRPr="00AD5AAF" w:rsidRDefault="00F20B91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90</w:t>
            </w:r>
          </w:p>
        </w:tc>
        <w:tc>
          <w:tcPr>
            <w:tcW w:w="1115" w:type="dxa"/>
            <w:shd w:val="clear" w:color="auto" w:fill="auto"/>
          </w:tcPr>
          <w:p w:rsidR="00CA25A8" w:rsidRPr="00AD5AAF" w:rsidRDefault="00F20B91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420</w:t>
            </w:r>
          </w:p>
        </w:tc>
        <w:tc>
          <w:tcPr>
            <w:tcW w:w="1115" w:type="dxa"/>
            <w:shd w:val="clear" w:color="auto" w:fill="auto"/>
          </w:tcPr>
          <w:p w:rsidR="00CA25A8" w:rsidRPr="00AD5AAF" w:rsidRDefault="007E2F16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99,3</w:t>
            </w:r>
          </w:p>
        </w:tc>
        <w:tc>
          <w:tcPr>
            <w:tcW w:w="1115" w:type="dxa"/>
            <w:shd w:val="clear" w:color="auto" w:fill="auto"/>
          </w:tcPr>
          <w:p w:rsidR="00CA25A8" w:rsidRPr="00AD5AAF" w:rsidRDefault="007E2F16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21</w:t>
            </w:r>
          </w:p>
        </w:tc>
        <w:tc>
          <w:tcPr>
            <w:tcW w:w="1116" w:type="dxa"/>
            <w:shd w:val="clear" w:color="auto" w:fill="auto"/>
          </w:tcPr>
          <w:p w:rsidR="00CA25A8" w:rsidRPr="00AD5AAF" w:rsidRDefault="007E2F16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1</w:t>
            </w:r>
          </w:p>
        </w:tc>
        <w:tc>
          <w:tcPr>
            <w:tcW w:w="1115" w:type="dxa"/>
            <w:shd w:val="clear" w:color="auto" w:fill="auto"/>
          </w:tcPr>
          <w:p w:rsidR="00CA25A8" w:rsidRPr="00AD5AAF" w:rsidRDefault="00BD5CD3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22</w:t>
            </w:r>
          </w:p>
        </w:tc>
        <w:tc>
          <w:tcPr>
            <w:tcW w:w="707" w:type="dxa"/>
            <w:shd w:val="clear" w:color="auto" w:fill="auto"/>
          </w:tcPr>
          <w:p w:rsidR="00CA25A8" w:rsidRPr="00AD5AAF" w:rsidRDefault="00BD5CD3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42</w:t>
            </w:r>
          </w:p>
        </w:tc>
        <w:tc>
          <w:tcPr>
            <w:tcW w:w="851" w:type="dxa"/>
            <w:shd w:val="clear" w:color="auto" w:fill="auto"/>
          </w:tcPr>
          <w:p w:rsidR="00CA25A8" w:rsidRPr="00AD5AAF" w:rsidRDefault="00BD5CD3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0,74</w:t>
            </w:r>
          </w:p>
        </w:tc>
      </w:tr>
      <w:tr w:rsidR="00CA25A8" w:rsidRPr="00AD5AAF" w:rsidTr="00AD5AAF">
        <w:trPr>
          <w:jc w:val="center"/>
        </w:trPr>
        <w:tc>
          <w:tcPr>
            <w:tcW w:w="648" w:type="dxa"/>
            <w:shd w:val="clear" w:color="auto" w:fill="auto"/>
          </w:tcPr>
          <w:p w:rsidR="00CA25A8" w:rsidRPr="00AD5AAF" w:rsidRDefault="00CA25A8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16</w:t>
            </w:r>
          </w:p>
        </w:tc>
        <w:tc>
          <w:tcPr>
            <w:tcW w:w="1115" w:type="dxa"/>
            <w:shd w:val="clear" w:color="auto" w:fill="auto"/>
          </w:tcPr>
          <w:p w:rsidR="00CA25A8" w:rsidRPr="00AD5AAF" w:rsidRDefault="00F20B91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110</w:t>
            </w:r>
          </w:p>
        </w:tc>
        <w:tc>
          <w:tcPr>
            <w:tcW w:w="1115" w:type="dxa"/>
            <w:shd w:val="clear" w:color="auto" w:fill="auto"/>
          </w:tcPr>
          <w:p w:rsidR="00CA25A8" w:rsidRPr="00AD5AAF" w:rsidRDefault="00F20B91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520</w:t>
            </w:r>
          </w:p>
        </w:tc>
        <w:tc>
          <w:tcPr>
            <w:tcW w:w="1115" w:type="dxa"/>
            <w:shd w:val="clear" w:color="auto" w:fill="auto"/>
          </w:tcPr>
          <w:p w:rsidR="00CA25A8" w:rsidRPr="00AD5AAF" w:rsidRDefault="0050682B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98</w:t>
            </w:r>
          </w:p>
        </w:tc>
        <w:tc>
          <w:tcPr>
            <w:tcW w:w="1115" w:type="dxa"/>
            <w:shd w:val="clear" w:color="auto" w:fill="auto"/>
          </w:tcPr>
          <w:p w:rsidR="00CA25A8" w:rsidRPr="00AD5AAF" w:rsidRDefault="0050682B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45</w:t>
            </w:r>
          </w:p>
        </w:tc>
        <w:tc>
          <w:tcPr>
            <w:tcW w:w="1116" w:type="dxa"/>
            <w:shd w:val="clear" w:color="auto" w:fill="auto"/>
          </w:tcPr>
          <w:p w:rsidR="00CA25A8" w:rsidRPr="00AD5AAF" w:rsidRDefault="0050682B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1</w:t>
            </w:r>
          </w:p>
        </w:tc>
        <w:tc>
          <w:tcPr>
            <w:tcW w:w="1115" w:type="dxa"/>
            <w:shd w:val="clear" w:color="auto" w:fill="auto"/>
          </w:tcPr>
          <w:p w:rsidR="00CA25A8" w:rsidRPr="00AD5AAF" w:rsidRDefault="00BD5CD3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32,5</w:t>
            </w:r>
          </w:p>
        </w:tc>
        <w:tc>
          <w:tcPr>
            <w:tcW w:w="707" w:type="dxa"/>
            <w:shd w:val="clear" w:color="auto" w:fill="auto"/>
          </w:tcPr>
          <w:p w:rsidR="00CA25A8" w:rsidRPr="00AD5AAF" w:rsidRDefault="00BD5CD3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42,5</w:t>
            </w:r>
          </w:p>
        </w:tc>
        <w:tc>
          <w:tcPr>
            <w:tcW w:w="851" w:type="dxa"/>
            <w:shd w:val="clear" w:color="auto" w:fill="auto"/>
          </w:tcPr>
          <w:p w:rsidR="00CA25A8" w:rsidRPr="00AD5AAF" w:rsidRDefault="00BD5CD3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0,9</w:t>
            </w:r>
          </w:p>
        </w:tc>
      </w:tr>
      <w:tr w:rsidR="00CA25A8" w:rsidRPr="00AD5AAF" w:rsidTr="00AD5AAF">
        <w:trPr>
          <w:jc w:val="center"/>
        </w:trPr>
        <w:tc>
          <w:tcPr>
            <w:tcW w:w="648" w:type="dxa"/>
            <w:shd w:val="clear" w:color="auto" w:fill="auto"/>
          </w:tcPr>
          <w:p w:rsidR="00CA25A8" w:rsidRPr="00AD5AAF" w:rsidRDefault="00CA25A8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17</w:t>
            </w:r>
          </w:p>
        </w:tc>
        <w:tc>
          <w:tcPr>
            <w:tcW w:w="1115" w:type="dxa"/>
            <w:shd w:val="clear" w:color="auto" w:fill="auto"/>
          </w:tcPr>
          <w:p w:rsidR="00CA25A8" w:rsidRPr="00AD5AAF" w:rsidRDefault="00D07B21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130</w:t>
            </w:r>
          </w:p>
        </w:tc>
        <w:tc>
          <w:tcPr>
            <w:tcW w:w="1115" w:type="dxa"/>
            <w:shd w:val="clear" w:color="auto" w:fill="auto"/>
          </w:tcPr>
          <w:p w:rsidR="00CA25A8" w:rsidRPr="00AD5AAF" w:rsidRDefault="00D07B21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560</w:t>
            </w:r>
          </w:p>
        </w:tc>
        <w:tc>
          <w:tcPr>
            <w:tcW w:w="1115" w:type="dxa"/>
            <w:shd w:val="clear" w:color="auto" w:fill="auto"/>
          </w:tcPr>
          <w:p w:rsidR="00CA25A8" w:rsidRPr="00AD5AAF" w:rsidRDefault="0050682B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99</w:t>
            </w:r>
          </w:p>
        </w:tc>
        <w:tc>
          <w:tcPr>
            <w:tcW w:w="1115" w:type="dxa"/>
            <w:shd w:val="clear" w:color="auto" w:fill="auto"/>
          </w:tcPr>
          <w:p w:rsidR="00CA25A8" w:rsidRPr="00AD5AAF" w:rsidRDefault="0050682B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48</w:t>
            </w:r>
          </w:p>
        </w:tc>
        <w:tc>
          <w:tcPr>
            <w:tcW w:w="1116" w:type="dxa"/>
            <w:shd w:val="clear" w:color="auto" w:fill="auto"/>
          </w:tcPr>
          <w:p w:rsidR="00CA25A8" w:rsidRPr="00AD5AAF" w:rsidRDefault="0050682B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1</w:t>
            </w:r>
          </w:p>
        </w:tc>
        <w:tc>
          <w:tcPr>
            <w:tcW w:w="1115" w:type="dxa"/>
            <w:shd w:val="clear" w:color="auto" w:fill="auto"/>
          </w:tcPr>
          <w:p w:rsidR="00CA25A8" w:rsidRPr="00AD5AAF" w:rsidRDefault="00BD5CD3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32,5</w:t>
            </w:r>
          </w:p>
        </w:tc>
        <w:tc>
          <w:tcPr>
            <w:tcW w:w="707" w:type="dxa"/>
            <w:shd w:val="clear" w:color="auto" w:fill="auto"/>
          </w:tcPr>
          <w:p w:rsidR="00CA25A8" w:rsidRPr="00AD5AAF" w:rsidRDefault="00BD5CD3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42,5</w:t>
            </w:r>
          </w:p>
        </w:tc>
        <w:tc>
          <w:tcPr>
            <w:tcW w:w="851" w:type="dxa"/>
            <w:shd w:val="clear" w:color="auto" w:fill="auto"/>
          </w:tcPr>
          <w:p w:rsidR="00CA25A8" w:rsidRPr="00AD5AAF" w:rsidRDefault="00BD5CD3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0,9</w:t>
            </w:r>
          </w:p>
        </w:tc>
      </w:tr>
      <w:tr w:rsidR="00CA25A8" w:rsidRPr="00AD5AAF" w:rsidTr="00AD5AAF">
        <w:trPr>
          <w:jc w:val="center"/>
        </w:trPr>
        <w:tc>
          <w:tcPr>
            <w:tcW w:w="648" w:type="dxa"/>
            <w:shd w:val="clear" w:color="auto" w:fill="auto"/>
          </w:tcPr>
          <w:p w:rsidR="00CA25A8" w:rsidRPr="00AD5AAF" w:rsidRDefault="00CA25A8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18</w:t>
            </w:r>
          </w:p>
        </w:tc>
        <w:tc>
          <w:tcPr>
            <w:tcW w:w="1115" w:type="dxa"/>
            <w:shd w:val="clear" w:color="auto" w:fill="auto"/>
          </w:tcPr>
          <w:p w:rsidR="00CA25A8" w:rsidRPr="00AD5AAF" w:rsidRDefault="00D07B21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150</w:t>
            </w:r>
          </w:p>
        </w:tc>
        <w:tc>
          <w:tcPr>
            <w:tcW w:w="1115" w:type="dxa"/>
            <w:shd w:val="clear" w:color="auto" w:fill="auto"/>
          </w:tcPr>
          <w:p w:rsidR="00CA25A8" w:rsidRPr="00AD5AAF" w:rsidRDefault="00D07B21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570</w:t>
            </w:r>
          </w:p>
        </w:tc>
        <w:tc>
          <w:tcPr>
            <w:tcW w:w="1115" w:type="dxa"/>
            <w:shd w:val="clear" w:color="auto" w:fill="auto"/>
          </w:tcPr>
          <w:p w:rsidR="00CA25A8" w:rsidRPr="00AD5AAF" w:rsidRDefault="0050682B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99</w:t>
            </w:r>
          </w:p>
        </w:tc>
        <w:tc>
          <w:tcPr>
            <w:tcW w:w="1115" w:type="dxa"/>
            <w:shd w:val="clear" w:color="auto" w:fill="auto"/>
          </w:tcPr>
          <w:p w:rsidR="00CA25A8" w:rsidRPr="00AD5AAF" w:rsidRDefault="0050682B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49</w:t>
            </w:r>
          </w:p>
        </w:tc>
        <w:tc>
          <w:tcPr>
            <w:tcW w:w="1116" w:type="dxa"/>
            <w:shd w:val="clear" w:color="auto" w:fill="auto"/>
          </w:tcPr>
          <w:p w:rsidR="00CA25A8" w:rsidRPr="00AD5AAF" w:rsidRDefault="0050682B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1</w:t>
            </w:r>
          </w:p>
        </w:tc>
        <w:tc>
          <w:tcPr>
            <w:tcW w:w="1115" w:type="dxa"/>
            <w:shd w:val="clear" w:color="auto" w:fill="auto"/>
          </w:tcPr>
          <w:p w:rsidR="00CA25A8" w:rsidRPr="00AD5AAF" w:rsidRDefault="00BD5CD3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32,5</w:t>
            </w:r>
          </w:p>
        </w:tc>
        <w:tc>
          <w:tcPr>
            <w:tcW w:w="707" w:type="dxa"/>
            <w:shd w:val="clear" w:color="auto" w:fill="auto"/>
          </w:tcPr>
          <w:p w:rsidR="00CA25A8" w:rsidRPr="00AD5AAF" w:rsidRDefault="00BD5CD3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42,5</w:t>
            </w:r>
          </w:p>
        </w:tc>
        <w:tc>
          <w:tcPr>
            <w:tcW w:w="851" w:type="dxa"/>
            <w:shd w:val="clear" w:color="auto" w:fill="auto"/>
          </w:tcPr>
          <w:p w:rsidR="00CA25A8" w:rsidRPr="00AD5AAF" w:rsidRDefault="00BD5CD3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0,9</w:t>
            </w:r>
          </w:p>
        </w:tc>
      </w:tr>
      <w:tr w:rsidR="00CA25A8" w:rsidRPr="00AD5AAF" w:rsidTr="00AD5AAF">
        <w:trPr>
          <w:jc w:val="center"/>
        </w:trPr>
        <w:tc>
          <w:tcPr>
            <w:tcW w:w="648" w:type="dxa"/>
            <w:shd w:val="clear" w:color="auto" w:fill="auto"/>
          </w:tcPr>
          <w:p w:rsidR="00CA25A8" w:rsidRPr="00AD5AAF" w:rsidRDefault="00CA25A8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19</w:t>
            </w:r>
          </w:p>
        </w:tc>
        <w:tc>
          <w:tcPr>
            <w:tcW w:w="1115" w:type="dxa"/>
            <w:shd w:val="clear" w:color="auto" w:fill="auto"/>
          </w:tcPr>
          <w:p w:rsidR="00CA25A8" w:rsidRPr="00AD5AAF" w:rsidRDefault="00D07B21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130</w:t>
            </w:r>
          </w:p>
        </w:tc>
        <w:tc>
          <w:tcPr>
            <w:tcW w:w="1115" w:type="dxa"/>
            <w:shd w:val="clear" w:color="auto" w:fill="auto"/>
          </w:tcPr>
          <w:p w:rsidR="00CA25A8" w:rsidRPr="00AD5AAF" w:rsidRDefault="00D07B21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570</w:t>
            </w:r>
          </w:p>
        </w:tc>
        <w:tc>
          <w:tcPr>
            <w:tcW w:w="1115" w:type="dxa"/>
            <w:shd w:val="clear" w:color="auto" w:fill="auto"/>
          </w:tcPr>
          <w:p w:rsidR="00CA25A8" w:rsidRPr="00AD5AAF" w:rsidRDefault="0050682B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99,6</w:t>
            </w:r>
          </w:p>
        </w:tc>
        <w:tc>
          <w:tcPr>
            <w:tcW w:w="1115" w:type="dxa"/>
            <w:shd w:val="clear" w:color="auto" w:fill="auto"/>
          </w:tcPr>
          <w:p w:rsidR="00CA25A8" w:rsidRPr="00AD5AAF" w:rsidRDefault="0050682B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51</w:t>
            </w:r>
          </w:p>
        </w:tc>
        <w:tc>
          <w:tcPr>
            <w:tcW w:w="1116" w:type="dxa"/>
            <w:shd w:val="clear" w:color="auto" w:fill="auto"/>
          </w:tcPr>
          <w:p w:rsidR="00CA25A8" w:rsidRPr="00AD5AAF" w:rsidRDefault="0050682B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1</w:t>
            </w:r>
          </w:p>
        </w:tc>
        <w:tc>
          <w:tcPr>
            <w:tcW w:w="1115" w:type="dxa"/>
            <w:shd w:val="clear" w:color="auto" w:fill="auto"/>
          </w:tcPr>
          <w:p w:rsidR="00CA25A8" w:rsidRPr="00AD5AAF" w:rsidRDefault="00BD5CD3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32,5</w:t>
            </w:r>
          </w:p>
        </w:tc>
        <w:tc>
          <w:tcPr>
            <w:tcW w:w="707" w:type="dxa"/>
            <w:shd w:val="clear" w:color="auto" w:fill="auto"/>
          </w:tcPr>
          <w:p w:rsidR="00CA25A8" w:rsidRPr="00AD5AAF" w:rsidRDefault="00BD5CD3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42,5</w:t>
            </w:r>
          </w:p>
        </w:tc>
        <w:tc>
          <w:tcPr>
            <w:tcW w:w="851" w:type="dxa"/>
            <w:shd w:val="clear" w:color="auto" w:fill="auto"/>
          </w:tcPr>
          <w:p w:rsidR="00CA25A8" w:rsidRPr="00AD5AAF" w:rsidRDefault="00BD5CD3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0,9</w:t>
            </w:r>
          </w:p>
        </w:tc>
      </w:tr>
      <w:tr w:rsidR="00CA25A8" w:rsidRPr="00AD5AAF" w:rsidTr="00AD5AAF">
        <w:trPr>
          <w:jc w:val="center"/>
        </w:trPr>
        <w:tc>
          <w:tcPr>
            <w:tcW w:w="648" w:type="dxa"/>
            <w:shd w:val="clear" w:color="auto" w:fill="auto"/>
          </w:tcPr>
          <w:p w:rsidR="00CA25A8" w:rsidRPr="00AD5AAF" w:rsidRDefault="005640DB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2</w:t>
            </w:r>
            <w:r w:rsidR="00CA25A8" w:rsidRPr="00AD5AAF">
              <w:rPr>
                <w:sz w:val="20"/>
              </w:rPr>
              <w:t>0</w:t>
            </w:r>
          </w:p>
        </w:tc>
        <w:tc>
          <w:tcPr>
            <w:tcW w:w="1115" w:type="dxa"/>
            <w:shd w:val="clear" w:color="auto" w:fill="auto"/>
          </w:tcPr>
          <w:p w:rsidR="00CA25A8" w:rsidRPr="00AD5AAF" w:rsidRDefault="00D07B21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110</w:t>
            </w:r>
          </w:p>
        </w:tc>
        <w:tc>
          <w:tcPr>
            <w:tcW w:w="1115" w:type="dxa"/>
            <w:shd w:val="clear" w:color="auto" w:fill="auto"/>
          </w:tcPr>
          <w:p w:rsidR="00CA25A8" w:rsidRPr="00AD5AAF" w:rsidRDefault="00D07B21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550</w:t>
            </w:r>
          </w:p>
        </w:tc>
        <w:tc>
          <w:tcPr>
            <w:tcW w:w="1115" w:type="dxa"/>
            <w:shd w:val="clear" w:color="auto" w:fill="auto"/>
          </w:tcPr>
          <w:p w:rsidR="00CA25A8" w:rsidRPr="00AD5AAF" w:rsidRDefault="0050682B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99,3</w:t>
            </w:r>
          </w:p>
        </w:tc>
        <w:tc>
          <w:tcPr>
            <w:tcW w:w="1115" w:type="dxa"/>
            <w:shd w:val="clear" w:color="auto" w:fill="auto"/>
          </w:tcPr>
          <w:p w:rsidR="00CA25A8" w:rsidRPr="00AD5AAF" w:rsidRDefault="0050682B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45</w:t>
            </w:r>
          </w:p>
        </w:tc>
        <w:tc>
          <w:tcPr>
            <w:tcW w:w="1116" w:type="dxa"/>
            <w:shd w:val="clear" w:color="auto" w:fill="auto"/>
          </w:tcPr>
          <w:p w:rsidR="00CA25A8" w:rsidRPr="00AD5AAF" w:rsidRDefault="0050682B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1</w:t>
            </w:r>
          </w:p>
        </w:tc>
        <w:tc>
          <w:tcPr>
            <w:tcW w:w="1115" w:type="dxa"/>
            <w:shd w:val="clear" w:color="auto" w:fill="auto"/>
          </w:tcPr>
          <w:p w:rsidR="00CA25A8" w:rsidRPr="00AD5AAF" w:rsidRDefault="00BD5CD3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32,5</w:t>
            </w:r>
          </w:p>
        </w:tc>
        <w:tc>
          <w:tcPr>
            <w:tcW w:w="707" w:type="dxa"/>
            <w:shd w:val="clear" w:color="auto" w:fill="auto"/>
          </w:tcPr>
          <w:p w:rsidR="00CA25A8" w:rsidRPr="00AD5AAF" w:rsidRDefault="00BD5CD3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42,5</w:t>
            </w:r>
          </w:p>
        </w:tc>
        <w:tc>
          <w:tcPr>
            <w:tcW w:w="851" w:type="dxa"/>
            <w:shd w:val="clear" w:color="auto" w:fill="auto"/>
          </w:tcPr>
          <w:p w:rsidR="00CA25A8" w:rsidRPr="00AD5AAF" w:rsidRDefault="00BD5CD3" w:rsidP="00AD5AAF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D5AAF">
              <w:rPr>
                <w:sz w:val="20"/>
              </w:rPr>
              <w:t>0,9</w:t>
            </w:r>
          </w:p>
        </w:tc>
      </w:tr>
    </w:tbl>
    <w:p w:rsidR="00B72462" w:rsidRDefault="00B72462" w:rsidP="00C65066">
      <w:pPr>
        <w:widowControl w:val="0"/>
        <w:spacing w:line="360" w:lineRule="auto"/>
        <w:ind w:firstLine="709"/>
        <w:jc w:val="both"/>
        <w:rPr>
          <w:sz w:val="28"/>
        </w:rPr>
      </w:pPr>
    </w:p>
    <w:p w:rsidR="00774612" w:rsidRPr="00AD5AAF" w:rsidRDefault="00774612" w:rsidP="00C65066">
      <w:pPr>
        <w:widowControl w:val="0"/>
        <w:spacing w:line="360" w:lineRule="auto"/>
        <w:ind w:firstLine="709"/>
        <w:jc w:val="both"/>
        <w:rPr>
          <w:color w:val="FFFFFF"/>
          <w:sz w:val="28"/>
        </w:rPr>
      </w:pPr>
      <w:bookmarkStart w:id="14" w:name="_GoBack"/>
      <w:bookmarkEnd w:id="14"/>
    </w:p>
    <w:sectPr w:rsidR="00774612" w:rsidRPr="00AD5AAF" w:rsidSect="00C65066">
      <w:headerReference w:type="even" r:id="rId67"/>
      <w:headerReference w:type="default" r:id="rId68"/>
      <w:pgSz w:w="11906" w:h="16838" w:code="9"/>
      <w:pgMar w:top="1134" w:right="851" w:bottom="1134" w:left="1701" w:header="680" w:footer="680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5AAF" w:rsidRDefault="00AD5AAF">
      <w:r>
        <w:separator/>
      </w:r>
    </w:p>
  </w:endnote>
  <w:endnote w:type="continuationSeparator" w:id="0">
    <w:p w:rsidR="00AD5AAF" w:rsidRDefault="00AD5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5AAF" w:rsidRDefault="00AD5AAF">
      <w:r>
        <w:separator/>
      </w:r>
    </w:p>
  </w:footnote>
  <w:footnote w:type="continuationSeparator" w:id="0">
    <w:p w:rsidR="00AD5AAF" w:rsidRDefault="00AD5A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6FB1" w:rsidRDefault="00A66FB1" w:rsidP="003B1E20">
    <w:pPr>
      <w:pStyle w:val="a4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66FB1" w:rsidRDefault="00A66FB1" w:rsidP="003B1E20">
    <w:pPr>
      <w:pStyle w:val="a4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6FB1" w:rsidRPr="00AD5AAF" w:rsidRDefault="00A66FB1" w:rsidP="00C65066">
    <w:pPr>
      <w:pStyle w:val="a4"/>
      <w:ind w:right="360" w:firstLine="360"/>
      <w:jc w:val="center"/>
      <w:rPr>
        <w:color w:val="7F7F7F"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5C56CA"/>
    <w:multiLevelType w:val="singleLevel"/>
    <w:tmpl w:val="938E578E"/>
    <w:lvl w:ilvl="0">
      <w:start w:val="2"/>
      <w:numFmt w:val="decimal"/>
      <w:lvlText w:val="%1. "/>
      <w:legacy w:legacy="1" w:legacySpace="0" w:legacyIndent="283"/>
      <w:lvlJc w:val="left"/>
      <w:pPr>
        <w:ind w:left="850" w:hanging="283"/>
      </w:pPr>
      <w:rPr>
        <w:rFonts w:cs="Times New Roman"/>
        <w:b w:val="0"/>
        <w:i w:val="0"/>
        <w:sz w:val="24"/>
      </w:rPr>
    </w:lvl>
  </w:abstractNum>
  <w:abstractNum w:abstractNumId="1">
    <w:nsid w:val="28A7526A"/>
    <w:multiLevelType w:val="singleLevel"/>
    <w:tmpl w:val="309E8ECC"/>
    <w:lvl w:ilvl="0">
      <w:start w:val="5"/>
      <w:numFmt w:val="decimal"/>
      <w:lvlText w:val="%1. "/>
      <w:legacy w:legacy="1" w:legacySpace="0" w:legacyIndent="283"/>
      <w:lvlJc w:val="left"/>
      <w:pPr>
        <w:ind w:left="850" w:hanging="283"/>
      </w:pPr>
      <w:rPr>
        <w:rFonts w:cs="Times New Roman"/>
        <w:b w:val="0"/>
        <w:i w:val="0"/>
        <w:sz w:val="24"/>
      </w:rPr>
    </w:lvl>
  </w:abstractNum>
  <w:abstractNum w:abstractNumId="2">
    <w:nsid w:val="43B77B16"/>
    <w:multiLevelType w:val="singleLevel"/>
    <w:tmpl w:val="AE06B136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rFonts w:cs="Times New Roman"/>
        <w:b w:val="0"/>
        <w:i w:val="0"/>
        <w:sz w:val="24"/>
        <w:vertAlign w:val="baseline"/>
      </w:rPr>
    </w:lvl>
  </w:abstractNum>
  <w:abstractNum w:abstractNumId="3">
    <w:nsid w:val="44886217"/>
    <w:multiLevelType w:val="singleLevel"/>
    <w:tmpl w:val="933CCF04"/>
    <w:lvl w:ilvl="0">
      <w:start w:val="3"/>
      <w:numFmt w:val="decimal"/>
      <w:lvlText w:val="%1. "/>
      <w:legacy w:legacy="1" w:legacySpace="0" w:legacyIndent="283"/>
      <w:lvlJc w:val="left"/>
      <w:pPr>
        <w:ind w:left="850" w:hanging="283"/>
      </w:pPr>
      <w:rPr>
        <w:rFonts w:cs="Times New Roman"/>
        <w:b w:val="0"/>
        <w:i w:val="0"/>
        <w:sz w:val="24"/>
      </w:rPr>
    </w:lvl>
  </w:abstractNum>
  <w:abstractNum w:abstractNumId="4">
    <w:nsid w:val="53BF1C25"/>
    <w:multiLevelType w:val="singleLevel"/>
    <w:tmpl w:val="98BE399C"/>
    <w:lvl w:ilvl="0">
      <w:start w:val="4"/>
      <w:numFmt w:val="decimal"/>
      <w:lvlText w:val="%1. "/>
      <w:legacy w:legacy="1" w:legacySpace="0" w:legacyIndent="283"/>
      <w:lvlJc w:val="left"/>
      <w:pPr>
        <w:ind w:left="850" w:hanging="283"/>
      </w:pPr>
      <w:rPr>
        <w:rFonts w:cs="Times New Roman"/>
        <w:b w:val="0"/>
        <w:i w:val="0"/>
        <w:sz w:val="24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1"/>
    <w:lvlOverride w:ilvl="0">
      <w:lvl w:ilvl="0">
        <w:start w:val="6"/>
        <w:numFmt w:val="decimal"/>
        <w:lvlText w:val="%1. "/>
        <w:legacy w:legacy="1" w:legacySpace="0" w:legacyIndent="283"/>
        <w:lvlJc w:val="left"/>
        <w:pPr>
          <w:ind w:left="850" w:hanging="283"/>
        </w:pPr>
        <w:rPr>
          <w:rFonts w:cs="Times New Roman"/>
          <w:b w:val="0"/>
          <w:i w:val="0"/>
          <w:sz w:val="24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1460"/>
    <w:rsid w:val="0005705D"/>
    <w:rsid w:val="00087118"/>
    <w:rsid w:val="000B3CDE"/>
    <w:rsid w:val="000E611E"/>
    <w:rsid w:val="000F28DB"/>
    <w:rsid w:val="000F3F8D"/>
    <w:rsid w:val="000F64E6"/>
    <w:rsid w:val="000F7BBF"/>
    <w:rsid w:val="00101460"/>
    <w:rsid w:val="001423CC"/>
    <w:rsid w:val="00143C4B"/>
    <w:rsid w:val="001507CD"/>
    <w:rsid w:val="0017330C"/>
    <w:rsid w:val="00177F2D"/>
    <w:rsid w:val="00182A14"/>
    <w:rsid w:val="001B1F30"/>
    <w:rsid w:val="001B66A7"/>
    <w:rsid w:val="001D6C68"/>
    <w:rsid w:val="001F39F1"/>
    <w:rsid w:val="00201741"/>
    <w:rsid w:val="00225751"/>
    <w:rsid w:val="00260E87"/>
    <w:rsid w:val="0027717E"/>
    <w:rsid w:val="002B28A3"/>
    <w:rsid w:val="002B5D44"/>
    <w:rsid w:val="002C5E22"/>
    <w:rsid w:val="002E3E5F"/>
    <w:rsid w:val="00332850"/>
    <w:rsid w:val="00333D2E"/>
    <w:rsid w:val="00352B22"/>
    <w:rsid w:val="00352DE1"/>
    <w:rsid w:val="00380F7C"/>
    <w:rsid w:val="003A55A0"/>
    <w:rsid w:val="003B1E20"/>
    <w:rsid w:val="003E492D"/>
    <w:rsid w:val="003F1D15"/>
    <w:rsid w:val="00404270"/>
    <w:rsid w:val="00407B51"/>
    <w:rsid w:val="004401B5"/>
    <w:rsid w:val="004B46DD"/>
    <w:rsid w:val="004C7DA5"/>
    <w:rsid w:val="004E2EF2"/>
    <w:rsid w:val="0050682B"/>
    <w:rsid w:val="00524950"/>
    <w:rsid w:val="00533FD9"/>
    <w:rsid w:val="0054486F"/>
    <w:rsid w:val="005527B9"/>
    <w:rsid w:val="005640DB"/>
    <w:rsid w:val="00575ABA"/>
    <w:rsid w:val="005839B9"/>
    <w:rsid w:val="005965D7"/>
    <w:rsid w:val="005A03EC"/>
    <w:rsid w:val="005D3B63"/>
    <w:rsid w:val="005E532D"/>
    <w:rsid w:val="00603E36"/>
    <w:rsid w:val="006079B7"/>
    <w:rsid w:val="00627895"/>
    <w:rsid w:val="00652CDC"/>
    <w:rsid w:val="00674FA2"/>
    <w:rsid w:val="006A51CB"/>
    <w:rsid w:val="006F7D49"/>
    <w:rsid w:val="007220BF"/>
    <w:rsid w:val="00774612"/>
    <w:rsid w:val="0079080E"/>
    <w:rsid w:val="007A2A65"/>
    <w:rsid w:val="007B6812"/>
    <w:rsid w:val="007D27E0"/>
    <w:rsid w:val="007D41AD"/>
    <w:rsid w:val="007E2F16"/>
    <w:rsid w:val="0082191E"/>
    <w:rsid w:val="00822350"/>
    <w:rsid w:val="00847AE2"/>
    <w:rsid w:val="00885B97"/>
    <w:rsid w:val="008A2276"/>
    <w:rsid w:val="008B2371"/>
    <w:rsid w:val="008D2FA0"/>
    <w:rsid w:val="008D5BA7"/>
    <w:rsid w:val="00931228"/>
    <w:rsid w:val="00966BDC"/>
    <w:rsid w:val="00975416"/>
    <w:rsid w:val="00986124"/>
    <w:rsid w:val="009A2BAC"/>
    <w:rsid w:val="009C5565"/>
    <w:rsid w:val="009C7201"/>
    <w:rsid w:val="00A15B26"/>
    <w:rsid w:val="00A20DA2"/>
    <w:rsid w:val="00A66FB1"/>
    <w:rsid w:val="00AD5AAF"/>
    <w:rsid w:val="00B06877"/>
    <w:rsid w:val="00B43360"/>
    <w:rsid w:val="00B66D93"/>
    <w:rsid w:val="00B72462"/>
    <w:rsid w:val="00B73BEF"/>
    <w:rsid w:val="00BA0A7F"/>
    <w:rsid w:val="00BC1152"/>
    <w:rsid w:val="00BC633B"/>
    <w:rsid w:val="00BD1F4F"/>
    <w:rsid w:val="00BD5CD3"/>
    <w:rsid w:val="00BF1F6D"/>
    <w:rsid w:val="00C02471"/>
    <w:rsid w:val="00C05F55"/>
    <w:rsid w:val="00C066EB"/>
    <w:rsid w:val="00C36FB7"/>
    <w:rsid w:val="00C65066"/>
    <w:rsid w:val="00CA25A8"/>
    <w:rsid w:val="00CC52DC"/>
    <w:rsid w:val="00CC70BB"/>
    <w:rsid w:val="00CE1D1A"/>
    <w:rsid w:val="00D0625E"/>
    <w:rsid w:val="00D07B21"/>
    <w:rsid w:val="00D41F8E"/>
    <w:rsid w:val="00D45549"/>
    <w:rsid w:val="00D62CE5"/>
    <w:rsid w:val="00D91E22"/>
    <w:rsid w:val="00D92350"/>
    <w:rsid w:val="00D9286B"/>
    <w:rsid w:val="00DA2E5C"/>
    <w:rsid w:val="00DE702A"/>
    <w:rsid w:val="00DF23D4"/>
    <w:rsid w:val="00E14E8E"/>
    <w:rsid w:val="00E16DAF"/>
    <w:rsid w:val="00E26AC2"/>
    <w:rsid w:val="00E465AA"/>
    <w:rsid w:val="00E5342A"/>
    <w:rsid w:val="00E621D3"/>
    <w:rsid w:val="00E8364B"/>
    <w:rsid w:val="00E96B68"/>
    <w:rsid w:val="00EC00D7"/>
    <w:rsid w:val="00EC47BE"/>
    <w:rsid w:val="00EF5223"/>
    <w:rsid w:val="00F07A1B"/>
    <w:rsid w:val="00F20B91"/>
    <w:rsid w:val="00F26B10"/>
    <w:rsid w:val="00F30D25"/>
    <w:rsid w:val="00F4185D"/>
    <w:rsid w:val="00F4257F"/>
    <w:rsid w:val="00F527DC"/>
    <w:rsid w:val="00F56E22"/>
    <w:rsid w:val="00F60333"/>
    <w:rsid w:val="00F63A19"/>
    <w:rsid w:val="00F71EB5"/>
    <w:rsid w:val="00F81C74"/>
    <w:rsid w:val="00FC48F3"/>
    <w:rsid w:val="00FE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8"/>
    <o:shapelayout v:ext="edit">
      <o:idmap v:ext="edit" data="1"/>
    </o:shapelayout>
  </w:shapeDefaults>
  <w:decimalSymbol w:val=","/>
  <w:listSeparator w:val=";"/>
  <w14:defaultImageDpi w14:val="0"/>
  <w15:chartTrackingRefBased/>
  <w15:docId w15:val="{6371CA1B-EDB9-4F66-AEC9-519C0CC78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F8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D27E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7D27E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5839B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table" w:styleId="a3">
    <w:name w:val="Table Grid"/>
    <w:basedOn w:val="a1"/>
    <w:uiPriority w:val="59"/>
    <w:rsid w:val="00333D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3B1E2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sid w:val="003B1E20"/>
    <w:rPr>
      <w:rFonts w:cs="Times New Roman"/>
    </w:rPr>
  </w:style>
  <w:style w:type="paragraph" w:styleId="11">
    <w:name w:val="toc 1"/>
    <w:basedOn w:val="a"/>
    <w:next w:val="a"/>
    <w:autoRedefine/>
    <w:uiPriority w:val="39"/>
    <w:semiHidden/>
    <w:rsid w:val="003B1E20"/>
  </w:style>
  <w:style w:type="paragraph" w:styleId="21">
    <w:name w:val="toc 2"/>
    <w:basedOn w:val="a"/>
    <w:next w:val="a"/>
    <w:autoRedefine/>
    <w:uiPriority w:val="39"/>
    <w:semiHidden/>
    <w:rsid w:val="003B1E20"/>
    <w:pPr>
      <w:ind w:left="240"/>
    </w:pPr>
  </w:style>
  <w:style w:type="character" w:styleId="a7">
    <w:name w:val="Hyperlink"/>
    <w:uiPriority w:val="99"/>
    <w:rsid w:val="003B1E20"/>
    <w:rPr>
      <w:rFonts w:cs="Times New Roman"/>
      <w:color w:val="0000FF"/>
      <w:u w:val="single"/>
    </w:rPr>
  </w:style>
  <w:style w:type="paragraph" w:styleId="22">
    <w:name w:val="Body Text 2"/>
    <w:basedOn w:val="a"/>
    <w:link w:val="23"/>
    <w:uiPriority w:val="99"/>
    <w:rsid w:val="00DA2E5C"/>
    <w:pPr>
      <w:overflowPunct w:val="0"/>
      <w:autoSpaceDE w:val="0"/>
      <w:autoSpaceDN w:val="0"/>
      <w:adjustRightInd w:val="0"/>
      <w:ind w:firstLine="540"/>
      <w:textAlignment w:val="baseline"/>
    </w:pPr>
    <w:rPr>
      <w:szCs w:val="20"/>
    </w:rPr>
  </w:style>
  <w:style w:type="character" w:customStyle="1" w:styleId="23">
    <w:name w:val="Основной текст 2 Знак"/>
    <w:link w:val="22"/>
    <w:uiPriority w:val="99"/>
    <w:semiHidden/>
    <w:rPr>
      <w:sz w:val="24"/>
      <w:szCs w:val="24"/>
    </w:rPr>
  </w:style>
  <w:style w:type="paragraph" w:styleId="a8">
    <w:name w:val="Block Text"/>
    <w:basedOn w:val="a"/>
    <w:uiPriority w:val="99"/>
    <w:rsid w:val="005E532D"/>
    <w:pPr>
      <w:overflowPunct w:val="0"/>
      <w:autoSpaceDE w:val="0"/>
      <w:autoSpaceDN w:val="0"/>
      <w:adjustRightInd w:val="0"/>
      <w:spacing w:line="360" w:lineRule="auto"/>
      <w:ind w:left="567" w:right="45"/>
      <w:textAlignment w:val="baseline"/>
    </w:pPr>
    <w:rPr>
      <w:szCs w:val="20"/>
    </w:rPr>
  </w:style>
  <w:style w:type="paragraph" w:styleId="a9">
    <w:name w:val="Balloon Text"/>
    <w:basedOn w:val="a"/>
    <w:link w:val="aa"/>
    <w:uiPriority w:val="99"/>
    <w:semiHidden/>
    <w:rsid w:val="00260E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uiPriority w:val="99"/>
    <w:unhideWhenUsed/>
    <w:rsid w:val="00C6506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C65066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image" Target="media/image8.wmf"/><Relationship Id="rId26" Type="http://schemas.openxmlformats.org/officeDocument/2006/relationships/image" Target="media/image12.png"/><Relationship Id="rId39" Type="http://schemas.openxmlformats.org/officeDocument/2006/relationships/image" Target="media/image19.wmf"/><Relationship Id="rId21" Type="http://schemas.openxmlformats.org/officeDocument/2006/relationships/oleObject" Target="embeddings/oleObject6.bin"/><Relationship Id="rId34" Type="http://schemas.openxmlformats.org/officeDocument/2006/relationships/oleObject" Target="embeddings/oleObject12.bin"/><Relationship Id="rId42" Type="http://schemas.openxmlformats.org/officeDocument/2006/relationships/oleObject" Target="embeddings/oleObject16.bin"/><Relationship Id="rId47" Type="http://schemas.openxmlformats.org/officeDocument/2006/relationships/image" Target="media/image23.wmf"/><Relationship Id="rId50" Type="http://schemas.openxmlformats.org/officeDocument/2006/relationships/oleObject" Target="embeddings/oleObject20.bin"/><Relationship Id="rId55" Type="http://schemas.openxmlformats.org/officeDocument/2006/relationships/image" Target="media/image27.wmf"/><Relationship Id="rId63" Type="http://schemas.openxmlformats.org/officeDocument/2006/relationships/image" Target="media/image31.wmf"/><Relationship Id="rId68" Type="http://schemas.openxmlformats.org/officeDocument/2006/relationships/header" Target="header2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9" Type="http://schemas.openxmlformats.org/officeDocument/2006/relationships/image" Target="media/image14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24" Type="http://schemas.openxmlformats.org/officeDocument/2006/relationships/image" Target="media/image11.wmf"/><Relationship Id="rId32" Type="http://schemas.openxmlformats.org/officeDocument/2006/relationships/oleObject" Target="embeddings/oleObject11.bin"/><Relationship Id="rId37" Type="http://schemas.openxmlformats.org/officeDocument/2006/relationships/image" Target="media/image18.wmf"/><Relationship Id="rId40" Type="http://schemas.openxmlformats.org/officeDocument/2006/relationships/oleObject" Target="embeddings/oleObject15.bin"/><Relationship Id="rId45" Type="http://schemas.openxmlformats.org/officeDocument/2006/relationships/image" Target="media/image22.wmf"/><Relationship Id="rId53" Type="http://schemas.openxmlformats.org/officeDocument/2006/relationships/image" Target="media/image26.wmf"/><Relationship Id="rId58" Type="http://schemas.openxmlformats.org/officeDocument/2006/relationships/oleObject" Target="embeddings/oleObject24.bin"/><Relationship Id="rId66" Type="http://schemas.openxmlformats.org/officeDocument/2006/relationships/oleObject" Target="embeddings/oleObject28.bin"/><Relationship Id="rId5" Type="http://schemas.openxmlformats.org/officeDocument/2006/relationships/footnotes" Target="footnote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oleObject" Target="embeddings/oleObject9.bin"/><Relationship Id="rId36" Type="http://schemas.openxmlformats.org/officeDocument/2006/relationships/oleObject" Target="embeddings/oleObject13.bin"/><Relationship Id="rId49" Type="http://schemas.openxmlformats.org/officeDocument/2006/relationships/image" Target="media/image24.wmf"/><Relationship Id="rId57" Type="http://schemas.openxmlformats.org/officeDocument/2006/relationships/image" Target="media/image28.wmf"/><Relationship Id="rId61" Type="http://schemas.openxmlformats.org/officeDocument/2006/relationships/image" Target="media/image30.wmf"/><Relationship Id="rId10" Type="http://schemas.openxmlformats.org/officeDocument/2006/relationships/image" Target="media/image4.wmf"/><Relationship Id="rId19" Type="http://schemas.openxmlformats.org/officeDocument/2006/relationships/oleObject" Target="embeddings/oleObject5.bin"/><Relationship Id="rId31" Type="http://schemas.openxmlformats.org/officeDocument/2006/relationships/image" Target="media/image15.wmf"/><Relationship Id="rId44" Type="http://schemas.openxmlformats.org/officeDocument/2006/relationships/oleObject" Target="embeddings/oleObject17.bin"/><Relationship Id="rId52" Type="http://schemas.openxmlformats.org/officeDocument/2006/relationships/oleObject" Target="embeddings/oleObject21.bin"/><Relationship Id="rId60" Type="http://schemas.openxmlformats.org/officeDocument/2006/relationships/oleObject" Target="embeddings/oleObject25.bin"/><Relationship Id="rId65" Type="http://schemas.openxmlformats.org/officeDocument/2006/relationships/image" Target="media/image32.w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image" Target="media/image13.wmf"/><Relationship Id="rId30" Type="http://schemas.openxmlformats.org/officeDocument/2006/relationships/oleObject" Target="embeddings/oleObject10.bin"/><Relationship Id="rId35" Type="http://schemas.openxmlformats.org/officeDocument/2006/relationships/image" Target="media/image17.wmf"/><Relationship Id="rId43" Type="http://schemas.openxmlformats.org/officeDocument/2006/relationships/image" Target="media/image21.wmf"/><Relationship Id="rId48" Type="http://schemas.openxmlformats.org/officeDocument/2006/relationships/oleObject" Target="embeddings/oleObject19.bin"/><Relationship Id="rId56" Type="http://schemas.openxmlformats.org/officeDocument/2006/relationships/oleObject" Target="embeddings/oleObject23.bin"/><Relationship Id="rId64" Type="http://schemas.openxmlformats.org/officeDocument/2006/relationships/oleObject" Target="embeddings/oleObject27.bin"/><Relationship Id="rId69" Type="http://schemas.openxmlformats.org/officeDocument/2006/relationships/fontTable" Target="fontTable.xml"/><Relationship Id="rId8" Type="http://schemas.openxmlformats.org/officeDocument/2006/relationships/image" Target="media/image2.png"/><Relationship Id="rId51" Type="http://schemas.openxmlformats.org/officeDocument/2006/relationships/image" Target="media/image25.wmf"/><Relationship Id="rId3" Type="http://schemas.openxmlformats.org/officeDocument/2006/relationships/settings" Target="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image" Target="media/image16.wmf"/><Relationship Id="rId38" Type="http://schemas.openxmlformats.org/officeDocument/2006/relationships/oleObject" Target="embeddings/oleObject14.bin"/><Relationship Id="rId46" Type="http://schemas.openxmlformats.org/officeDocument/2006/relationships/oleObject" Target="embeddings/oleObject18.bin"/><Relationship Id="rId59" Type="http://schemas.openxmlformats.org/officeDocument/2006/relationships/image" Target="media/image29.wmf"/><Relationship Id="rId67" Type="http://schemas.openxmlformats.org/officeDocument/2006/relationships/header" Target="header1.xml"/><Relationship Id="rId20" Type="http://schemas.openxmlformats.org/officeDocument/2006/relationships/image" Target="media/image9.wmf"/><Relationship Id="rId41" Type="http://schemas.openxmlformats.org/officeDocument/2006/relationships/image" Target="media/image20.wmf"/><Relationship Id="rId54" Type="http://schemas.openxmlformats.org/officeDocument/2006/relationships/oleObject" Target="embeddings/oleObject22.bin"/><Relationship Id="rId62" Type="http://schemas.openxmlformats.org/officeDocument/2006/relationships/oleObject" Target="embeddings/oleObject26.bin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4376</Words>
  <Characters>24946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2</vt:lpstr>
    </vt:vector>
  </TitlesOfParts>
  <Company/>
  <LinksUpToDate>false</LinksUpToDate>
  <CharactersWithSpaces>29264</CharactersWithSpaces>
  <SharedDoc>false</SharedDoc>
  <HLinks>
    <vt:vector size="42" baseType="variant">
      <vt:variant>
        <vt:i4>1441851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_Toc59933348</vt:lpwstr>
      </vt:variant>
      <vt:variant>
        <vt:i4>1572923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_Toc59933346</vt:lpwstr>
      </vt:variant>
      <vt:variant>
        <vt:i4>1703995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_Toc59933344</vt:lpwstr>
      </vt:variant>
      <vt:variant>
        <vt:i4>1835067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_Toc59933342</vt:lpwstr>
      </vt:variant>
      <vt:variant>
        <vt:i4>1966139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_Toc59933340</vt:lpwstr>
      </vt:variant>
      <vt:variant>
        <vt:i4>1441852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_Toc59933338</vt:lpwstr>
      </vt:variant>
      <vt:variant>
        <vt:i4>1572924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_Toc59933336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2</dc:title>
  <dc:subject/>
  <dc:creator>Nikolas</dc:creator>
  <cp:keywords/>
  <dc:description/>
  <cp:lastModifiedBy>admin</cp:lastModifiedBy>
  <cp:revision>2</cp:revision>
  <cp:lastPrinted>2003-12-23T07:02:00Z</cp:lastPrinted>
  <dcterms:created xsi:type="dcterms:W3CDTF">2014-03-26T18:41:00Z</dcterms:created>
  <dcterms:modified xsi:type="dcterms:W3CDTF">2014-03-26T18:41:00Z</dcterms:modified>
</cp:coreProperties>
</file>