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EFA" w:rsidRPr="00F15FA1" w:rsidRDefault="00712EFA" w:rsidP="00F15FA1">
      <w:pPr>
        <w:pStyle w:val="1"/>
        <w:keepNext w:val="0"/>
        <w:suppressAutoHyphens/>
        <w:spacing w:line="360" w:lineRule="auto"/>
        <w:ind w:firstLine="709"/>
        <w:jc w:val="center"/>
        <w:rPr>
          <w:sz w:val="28"/>
          <w:vertAlign w:val="baseline"/>
          <w:lang w:val="ru-RU"/>
        </w:rPr>
      </w:pPr>
      <w:r w:rsidRPr="00F15FA1">
        <w:rPr>
          <w:sz w:val="28"/>
          <w:vertAlign w:val="baseline"/>
          <w:lang w:val="ru-RU"/>
        </w:rPr>
        <w:t>Министерство образования и науки Украины</w:t>
      </w:r>
    </w:p>
    <w:p w:rsidR="00712EFA" w:rsidRPr="00F15FA1" w:rsidRDefault="00712EFA" w:rsidP="00F15FA1">
      <w:pPr>
        <w:pStyle w:val="1"/>
        <w:keepNext w:val="0"/>
        <w:suppressAutoHyphens/>
        <w:spacing w:line="360" w:lineRule="auto"/>
        <w:ind w:firstLine="709"/>
        <w:jc w:val="center"/>
        <w:rPr>
          <w:sz w:val="28"/>
          <w:vertAlign w:val="baseline"/>
          <w:lang w:val="ru-RU"/>
        </w:rPr>
      </w:pPr>
      <w:r w:rsidRPr="00F15FA1">
        <w:rPr>
          <w:sz w:val="28"/>
          <w:vertAlign w:val="baseline"/>
          <w:lang w:val="ru-RU"/>
        </w:rPr>
        <w:t>Одесская Национальная Академия Пищевых Технологий</w:t>
      </w:r>
    </w:p>
    <w:p w:rsidR="00CD662B" w:rsidRPr="00F15FA1" w:rsidRDefault="00CD662B" w:rsidP="00F15FA1">
      <w:pPr>
        <w:suppressAutoHyphens/>
        <w:spacing w:line="360" w:lineRule="auto"/>
        <w:ind w:firstLine="709"/>
        <w:jc w:val="center"/>
        <w:rPr>
          <w:sz w:val="28"/>
        </w:rPr>
      </w:pPr>
    </w:p>
    <w:p w:rsidR="00712EFA" w:rsidRPr="00F15FA1" w:rsidRDefault="00712EFA" w:rsidP="00F15FA1">
      <w:pPr>
        <w:suppressAutoHyphens/>
        <w:spacing w:line="360" w:lineRule="auto"/>
        <w:ind w:firstLine="709"/>
        <w:jc w:val="center"/>
        <w:rPr>
          <w:sz w:val="28"/>
        </w:rPr>
      </w:pPr>
      <w:r w:rsidRPr="00F15FA1">
        <w:rPr>
          <w:sz w:val="28"/>
        </w:rPr>
        <w:t>Кафедра АПП</w:t>
      </w:r>
    </w:p>
    <w:p w:rsidR="00712EFA" w:rsidRPr="00F15FA1" w:rsidRDefault="00712EFA" w:rsidP="00F15FA1">
      <w:pPr>
        <w:suppressAutoHyphens/>
        <w:spacing w:line="360" w:lineRule="auto"/>
        <w:ind w:firstLine="709"/>
        <w:jc w:val="center"/>
        <w:rPr>
          <w:sz w:val="28"/>
        </w:rPr>
      </w:pPr>
    </w:p>
    <w:p w:rsidR="00712EFA" w:rsidRPr="00F15FA1" w:rsidRDefault="00712EFA" w:rsidP="00F15FA1">
      <w:pPr>
        <w:suppressAutoHyphens/>
        <w:spacing w:line="360" w:lineRule="auto"/>
        <w:ind w:firstLine="709"/>
        <w:jc w:val="center"/>
        <w:rPr>
          <w:sz w:val="28"/>
        </w:rPr>
      </w:pPr>
    </w:p>
    <w:p w:rsidR="00712EFA" w:rsidRPr="00F15FA1" w:rsidRDefault="00712EFA" w:rsidP="00F15FA1">
      <w:pPr>
        <w:suppressAutoHyphens/>
        <w:spacing w:line="360" w:lineRule="auto"/>
        <w:ind w:firstLine="709"/>
        <w:jc w:val="center"/>
        <w:rPr>
          <w:sz w:val="28"/>
        </w:rPr>
      </w:pPr>
    </w:p>
    <w:p w:rsidR="00712EFA" w:rsidRPr="00F15FA1" w:rsidRDefault="00712EFA" w:rsidP="00F15FA1">
      <w:pPr>
        <w:suppressAutoHyphens/>
        <w:spacing w:line="360" w:lineRule="auto"/>
        <w:ind w:firstLine="709"/>
        <w:jc w:val="center"/>
        <w:rPr>
          <w:sz w:val="28"/>
        </w:rPr>
      </w:pPr>
    </w:p>
    <w:p w:rsidR="00712EFA" w:rsidRPr="00F15FA1" w:rsidRDefault="00712EFA" w:rsidP="00F15FA1">
      <w:pPr>
        <w:suppressAutoHyphens/>
        <w:spacing w:line="360" w:lineRule="auto"/>
        <w:ind w:firstLine="709"/>
        <w:jc w:val="center"/>
        <w:rPr>
          <w:sz w:val="28"/>
        </w:rPr>
      </w:pPr>
    </w:p>
    <w:p w:rsidR="00712EFA" w:rsidRPr="00F15FA1" w:rsidRDefault="00712EFA" w:rsidP="00F15FA1">
      <w:pPr>
        <w:suppressAutoHyphens/>
        <w:spacing w:line="360" w:lineRule="auto"/>
        <w:ind w:firstLine="709"/>
        <w:jc w:val="center"/>
        <w:rPr>
          <w:sz w:val="28"/>
          <w:szCs w:val="36"/>
        </w:rPr>
      </w:pPr>
    </w:p>
    <w:p w:rsidR="00CD662B" w:rsidRPr="00F15FA1" w:rsidRDefault="00712EFA" w:rsidP="00F15FA1">
      <w:pPr>
        <w:suppressAutoHyphens/>
        <w:spacing w:line="360" w:lineRule="auto"/>
        <w:ind w:firstLine="709"/>
        <w:jc w:val="center"/>
        <w:rPr>
          <w:sz w:val="28"/>
          <w:szCs w:val="72"/>
        </w:rPr>
      </w:pPr>
      <w:r w:rsidRPr="00F15FA1">
        <w:rPr>
          <w:sz w:val="28"/>
          <w:szCs w:val="72"/>
        </w:rPr>
        <w:t>Курсовой проект</w:t>
      </w:r>
    </w:p>
    <w:p w:rsidR="00CD662B" w:rsidRPr="00F15FA1" w:rsidRDefault="00712EFA" w:rsidP="00F15FA1">
      <w:pPr>
        <w:suppressAutoHyphens/>
        <w:spacing w:line="360" w:lineRule="auto"/>
        <w:ind w:firstLine="709"/>
        <w:jc w:val="center"/>
        <w:rPr>
          <w:sz w:val="28"/>
          <w:szCs w:val="36"/>
        </w:rPr>
      </w:pPr>
      <w:r w:rsidRPr="00F15FA1">
        <w:rPr>
          <w:sz w:val="28"/>
          <w:szCs w:val="36"/>
        </w:rPr>
        <w:t>на тему:</w:t>
      </w:r>
    </w:p>
    <w:p w:rsidR="00712EFA" w:rsidRPr="00F15FA1" w:rsidRDefault="00CD662B" w:rsidP="00F15FA1">
      <w:pPr>
        <w:suppressAutoHyphens/>
        <w:spacing w:line="360" w:lineRule="auto"/>
        <w:ind w:firstLine="709"/>
        <w:jc w:val="center"/>
        <w:rPr>
          <w:sz w:val="28"/>
          <w:szCs w:val="44"/>
        </w:rPr>
      </w:pPr>
      <w:r w:rsidRPr="00F15FA1">
        <w:rPr>
          <w:sz w:val="28"/>
          <w:szCs w:val="44"/>
        </w:rPr>
        <w:t>"</w:t>
      </w:r>
      <w:r w:rsidR="00712EFA" w:rsidRPr="00F15FA1">
        <w:rPr>
          <w:sz w:val="28"/>
          <w:szCs w:val="44"/>
        </w:rPr>
        <w:t>Производство формового хлеба</w:t>
      </w:r>
      <w:r w:rsidRPr="00F15FA1">
        <w:rPr>
          <w:sz w:val="28"/>
          <w:szCs w:val="44"/>
        </w:rPr>
        <w:t>"</w:t>
      </w:r>
    </w:p>
    <w:p w:rsidR="00712EFA" w:rsidRPr="00F15FA1" w:rsidRDefault="00712EFA" w:rsidP="00F15FA1">
      <w:pPr>
        <w:suppressAutoHyphens/>
        <w:spacing w:line="360" w:lineRule="auto"/>
        <w:ind w:firstLine="709"/>
        <w:jc w:val="center"/>
        <w:rPr>
          <w:sz w:val="28"/>
        </w:rPr>
      </w:pPr>
    </w:p>
    <w:p w:rsidR="00712EFA" w:rsidRPr="00F15FA1" w:rsidRDefault="00712EFA" w:rsidP="00F15FA1">
      <w:pPr>
        <w:suppressAutoHyphens/>
        <w:spacing w:line="360" w:lineRule="auto"/>
        <w:ind w:firstLine="709"/>
        <w:jc w:val="center"/>
        <w:rPr>
          <w:sz w:val="28"/>
        </w:rPr>
      </w:pPr>
    </w:p>
    <w:p w:rsidR="00712EFA" w:rsidRPr="00F15FA1" w:rsidRDefault="00712EFA" w:rsidP="00F15FA1">
      <w:pPr>
        <w:suppressAutoHyphens/>
        <w:spacing w:line="360" w:lineRule="auto"/>
        <w:ind w:firstLine="5103"/>
        <w:rPr>
          <w:sz w:val="28"/>
        </w:rPr>
      </w:pPr>
      <w:r w:rsidRPr="00F15FA1">
        <w:rPr>
          <w:sz w:val="28"/>
        </w:rPr>
        <w:t>Выполнил: Безручко А.Ю.</w:t>
      </w:r>
    </w:p>
    <w:p w:rsidR="00712EFA" w:rsidRPr="00F15FA1" w:rsidRDefault="00712EFA" w:rsidP="00F15FA1">
      <w:pPr>
        <w:suppressAutoHyphens/>
        <w:spacing w:line="360" w:lineRule="auto"/>
        <w:ind w:firstLine="5103"/>
        <w:rPr>
          <w:sz w:val="28"/>
        </w:rPr>
      </w:pPr>
      <w:r w:rsidRPr="00F15FA1">
        <w:rPr>
          <w:sz w:val="28"/>
        </w:rPr>
        <w:t>Студент: 3-го курса</w:t>
      </w:r>
    </w:p>
    <w:p w:rsidR="00712EFA" w:rsidRPr="00F15FA1" w:rsidRDefault="00712EFA" w:rsidP="00F15FA1">
      <w:pPr>
        <w:suppressAutoHyphens/>
        <w:spacing w:line="360" w:lineRule="auto"/>
        <w:ind w:firstLine="5103"/>
        <w:rPr>
          <w:sz w:val="28"/>
        </w:rPr>
      </w:pPr>
      <w:r w:rsidRPr="00F15FA1">
        <w:rPr>
          <w:sz w:val="28"/>
        </w:rPr>
        <w:t>Факультет: АКС и УП</w:t>
      </w:r>
    </w:p>
    <w:p w:rsidR="00712EFA" w:rsidRPr="00F15FA1" w:rsidRDefault="00712EFA" w:rsidP="00F15FA1">
      <w:pPr>
        <w:suppressAutoHyphens/>
        <w:spacing w:line="360" w:lineRule="auto"/>
        <w:ind w:firstLine="5103"/>
        <w:rPr>
          <w:sz w:val="28"/>
        </w:rPr>
      </w:pPr>
      <w:r w:rsidRPr="00F15FA1">
        <w:rPr>
          <w:sz w:val="28"/>
        </w:rPr>
        <w:t>Специальность: 501</w:t>
      </w:r>
    </w:p>
    <w:p w:rsidR="00712EFA" w:rsidRPr="00F15FA1" w:rsidRDefault="00712EFA" w:rsidP="00F15FA1">
      <w:pPr>
        <w:suppressAutoHyphens/>
        <w:spacing w:line="360" w:lineRule="auto"/>
        <w:ind w:firstLine="5103"/>
        <w:rPr>
          <w:sz w:val="28"/>
        </w:rPr>
      </w:pPr>
      <w:r w:rsidRPr="00F15FA1">
        <w:rPr>
          <w:sz w:val="28"/>
        </w:rPr>
        <w:t>Шифр: 070046</w:t>
      </w:r>
    </w:p>
    <w:p w:rsidR="00712EFA" w:rsidRPr="00F15FA1" w:rsidRDefault="00712EFA" w:rsidP="00F15FA1">
      <w:pPr>
        <w:suppressAutoHyphens/>
        <w:spacing w:line="360" w:lineRule="auto"/>
        <w:ind w:firstLine="5103"/>
        <w:rPr>
          <w:sz w:val="28"/>
        </w:rPr>
      </w:pPr>
      <w:r w:rsidRPr="00F15FA1">
        <w:rPr>
          <w:sz w:val="28"/>
        </w:rPr>
        <w:t>Проверил: Муратов В.Г.</w:t>
      </w:r>
    </w:p>
    <w:p w:rsidR="00CD662B" w:rsidRPr="00F15FA1" w:rsidRDefault="00CD662B" w:rsidP="00F15FA1">
      <w:pPr>
        <w:suppressAutoHyphens/>
        <w:spacing w:line="360" w:lineRule="auto"/>
        <w:ind w:firstLine="709"/>
        <w:jc w:val="center"/>
        <w:rPr>
          <w:sz w:val="28"/>
        </w:rPr>
      </w:pPr>
    </w:p>
    <w:p w:rsidR="00712EFA" w:rsidRPr="00F15FA1" w:rsidRDefault="00712EFA" w:rsidP="00F15FA1">
      <w:pPr>
        <w:suppressAutoHyphens/>
        <w:spacing w:line="360" w:lineRule="auto"/>
        <w:ind w:firstLine="709"/>
        <w:jc w:val="center"/>
        <w:rPr>
          <w:sz w:val="28"/>
        </w:rPr>
      </w:pPr>
    </w:p>
    <w:p w:rsidR="00CD662B" w:rsidRPr="00F15FA1" w:rsidRDefault="00CD662B" w:rsidP="00F15FA1">
      <w:pPr>
        <w:suppressAutoHyphens/>
        <w:spacing w:line="360" w:lineRule="auto"/>
        <w:ind w:firstLine="709"/>
        <w:jc w:val="center"/>
        <w:rPr>
          <w:sz w:val="28"/>
        </w:rPr>
      </w:pPr>
    </w:p>
    <w:p w:rsidR="00712EFA" w:rsidRPr="00F15FA1" w:rsidRDefault="00712EFA" w:rsidP="00F15FA1">
      <w:pPr>
        <w:suppressAutoHyphens/>
        <w:spacing w:line="360" w:lineRule="auto"/>
        <w:ind w:firstLine="709"/>
        <w:jc w:val="center"/>
        <w:rPr>
          <w:sz w:val="28"/>
        </w:rPr>
      </w:pPr>
    </w:p>
    <w:p w:rsidR="00712EFA" w:rsidRPr="00F15FA1" w:rsidRDefault="00712EFA" w:rsidP="00F15FA1">
      <w:pPr>
        <w:suppressAutoHyphens/>
        <w:spacing w:line="360" w:lineRule="auto"/>
        <w:ind w:firstLine="709"/>
        <w:jc w:val="center"/>
        <w:rPr>
          <w:sz w:val="28"/>
        </w:rPr>
      </w:pPr>
    </w:p>
    <w:p w:rsidR="00712EFA" w:rsidRPr="00F15FA1" w:rsidRDefault="00712EFA" w:rsidP="00F15FA1">
      <w:pPr>
        <w:suppressAutoHyphens/>
        <w:spacing w:line="360" w:lineRule="auto"/>
        <w:ind w:firstLine="709"/>
        <w:jc w:val="center"/>
        <w:rPr>
          <w:sz w:val="28"/>
        </w:rPr>
      </w:pPr>
    </w:p>
    <w:p w:rsidR="00A07307" w:rsidRPr="00F15FA1" w:rsidRDefault="00712EFA" w:rsidP="00F15FA1">
      <w:pPr>
        <w:suppressAutoHyphens/>
        <w:spacing w:line="360" w:lineRule="auto"/>
        <w:ind w:firstLine="709"/>
        <w:jc w:val="center"/>
        <w:rPr>
          <w:sz w:val="28"/>
        </w:rPr>
      </w:pPr>
      <w:r w:rsidRPr="00F15FA1">
        <w:rPr>
          <w:sz w:val="28"/>
        </w:rPr>
        <w:t xml:space="preserve">Одесса </w:t>
      </w:r>
      <w:r w:rsidR="00A07307" w:rsidRPr="00F15FA1">
        <w:rPr>
          <w:sz w:val="28"/>
        </w:rPr>
        <w:t>–</w:t>
      </w:r>
      <w:r w:rsidRPr="00F15FA1">
        <w:rPr>
          <w:sz w:val="28"/>
        </w:rPr>
        <w:t xml:space="preserve"> 2010</w:t>
      </w:r>
    </w:p>
    <w:p w:rsidR="00CD662B" w:rsidRPr="00F15FA1" w:rsidRDefault="00A07307" w:rsidP="00CD662B">
      <w:pPr>
        <w:suppressAutoHyphens/>
        <w:spacing w:line="360" w:lineRule="auto"/>
        <w:ind w:firstLine="709"/>
        <w:jc w:val="both"/>
        <w:rPr>
          <w:sz w:val="28"/>
          <w:szCs w:val="36"/>
        </w:rPr>
      </w:pPr>
      <w:r w:rsidRPr="00F15FA1">
        <w:rPr>
          <w:sz w:val="28"/>
        </w:rPr>
        <w:br w:type="page"/>
      </w:r>
      <w:r w:rsidR="00712EFA" w:rsidRPr="00F15FA1">
        <w:rPr>
          <w:sz w:val="28"/>
          <w:szCs w:val="36"/>
        </w:rPr>
        <w:t>Реферат</w:t>
      </w:r>
    </w:p>
    <w:p w:rsidR="00CD662B" w:rsidRPr="00F15FA1" w:rsidRDefault="00CD662B" w:rsidP="00CD662B">
      <w:pPr>
        <w:suppressAutoHyphens/>
        <w:spacing w:line="360" w:lineRule="auto"/>
        <w:ind w:firstLine="709"/>
        <w:jc w:val="both"/>
        <w:rPr>
          <w:sz w:val="28"/>
          <w:szCs w:val="28"/>
        </w:rPr>
      </w:pPr>
    </w:p>
    <w:p w:rsidR="00CD662B" w:rsidRPr="00F15FA1" w:rsidRDefault="00712EFA" w:rsidP="00CD662B">
      <w:pPr>
        <w:suppressAutoHyphens/>
        <w:spacing w:line="360" w:lineRule="auto"/>
        <w:ind w:firstLine="709"/>
        <w:jc w:val="both"/>
        <w:rPr>
          <w:sz w:val="28"/>
          <w:szCs w:val="28"/>
        </w:rPr>
      </w:pPr>
      <w:r w:rsidRPr="00F15FA1">
        <w:rPr>
          <w:sz w:val="28"/>
          <w:szCs w:val="28"/>
        </w:rPr>
        <w:t xml:space="preserve">Цель </w:t>
      </w:r>
      <w:r w:rsidR="00F15FA1" w:rsidRPr="00F15FA1">
        <w:rPr>
          <w:sz w:val="28"/>
          <w:szCs w:val="28"/>
        </w:rPr>
        <w:t>данного</w:t>
      </w:r>
      <w:r w:rsidRPr="00F15FA1">
        <w:rPr>
          <w:sz w:val="28"/>
          <w:szCs w:val="28"/>
        </w:rPr>
        <w:t xml:space="preserve"> курсового проекта - научиться формулировать задачи технологического контроля согла</w:t>
      </w:r>
      <w:r w:rsidR="00F15FA1" w:rsidRPr="00F15FA1">
        <w:rPr>
          <w:sz w:val="28"/>
          <w:szCs w:val="28"/>
        </w:rPr>
        <w:t>с</w:t>
      </w:r>
      <w:r w:rsidRPr="00F15FA1">
        <w:rPr>
          <w:sz w:val="28"/>
          <w:szCs w:val="28"/>
        </w:rPr>
        <w:t>но к</w:t>
      </w:r>
      <w:r w:rsidR="00CD662B" w:rsidRPr="00F15FA1">
        <w:rPr>
          <w:sz w:val="28"/>
          <w:szCs w:val="28"/>
        </w:rPr>
        <w:t xml:space="preserve"> </w:t>
      </w:r>
      <w:r w:rsidRPr="00F15FA1">
        <w:rPr>
          <w:sz w:val="28"/>
          <w:szCs w:val="28"/>
        </w:rPr>
        <w:t>требованиям технологического процесса; проектировать системы технологического контроля согласно к</w:t>
      </w:r>
      <w:r w:rsidR="00CD662B" w:rsidRPr="00F15FA1">
        <w:rPr>
          <w:sz w:val="28"/>
          <w:szCs w:val="28"/>
        </w:rPr>
        <w:t xml:space="preserve"> </w:t>
      </w:r>
      <w:r w:rsidRPr="00F15FA1">
        <w:rPr>
          <w:sz w:val="28"/>
          <w:szCs w:val="28"/>
        </w:rPr>
        <w:t>задачам технологического контроля; правильно выбирать стандартные технические</w:t>
      </w:r>
      <w:r w:rsidR="00CD662B" w:rsidRPr="00F15FA1">
        <w:rPr>
          <w:sz w:val="28"/>
          <w:szCs w:val="28"/>
        </w:rPr>
        <w:t xml:space="preserve"> </w:t>
      </w:r>
      <w:r w:rsidRPr="00F15FA1">
        <w:rPr>
          <w:sz w:val="28"/>
          <w:szCs w:val="28"/>
        </w:rPr>
        <w:t>средства технологического контроля и рассчитывать отдельные измерительные каналы.</w:t>
      </w:r>
    </w:p>
    <w:p w:rsidR="00CD662B" w:rsidRPr="00F15FA1" w:rsidRDefault="00712EFA" w:rsidP="00CD662B">
      <w:pPr>
        <w:suppressAutoHyphens/>
        <w:spacing w:line="360" w:lineRule="auto"/>
        <w:ind w:firstLine="709"/>
        <w:jc w:val="both"/>
        <w:rPr>
          <w:sz w:val="28"/>
          <w:szCs w:val="28"/>
        </w:rPr>
      </w:pPr>
      <w:r w:rsidRPr="00F15FA1">
        <w:rPr>
          <w:sz w:val="28"/>
          <w:szCs w:val="28"/>
        </w:rPr>
        <w:t>Работа</w:t>
      </w:r>
      <w:r w:rsidR="00CD662B" w:rsidRPr="00F15FA1">
        <w:rPr>
          <w:sz w:val="28"/>
          <w:szCs w:val="28"/>
        </w:rPr>
        <w:t xml:space="preserve"> </w:t>
      </w:r>
      <w:r w:rsidRPr="00F15FA1">
        <w:rPr>
          <w:sz w:val="28"/>
          <w:szCs w:val="28"/>
        </w:rPr>
        <w:t>содержит:</w:t>
      </w:r>
      <w:r w:rsidR="00CD662B" w:rsidRPr="00F15FA1">
        <w:rPr>
          <w:sz w:val="28"/>
          <w:szCs w:val="28"/>
        </w:rPr>
        <w:t xml:space="preserve"> </w:t>
      </w:r>
      <w:r w:rsidRPr="00F15FA1">
        <w:rPr>
          <w:sz w:val="28"/>
          <w:szCs w:val="28"/>
        </w:rPr>
        <w:t>вступление, в котором</w:t>
      </w:r>
      <w:r w:rsidR="00CD662B" w:rsidRPr="00F15FA1">
        <w:rPr>
          <w:sz w:val="28"/>
          <w:szCs w:val="28"/>
        </w:rPr>
        <w:t xml:space="preserve"> </w:t>
      </w:r>
      <w:r w:rsidRPr="00F15FA1">
        <w:rPr>
          <w:sz w:val="28"/>
          <w:szCs w:val="28"/>
        </w:rPr>
        <w:t>решается задача автоматизации производства формового хлеба,</w:t>
      </w:r>
      <w:r w:rsidR="00CD662B" w:rsidRPr="00F15FA1">
        <w:rPr>
          <w:sz w:val="28"/>
          <w:szCs w:val="28"/>
        </w:rPr>
        <w:t xml:space="preserve"> </w:t>
      </w:r>
      <w:r w:rsidRPr="00F15FA1">
        <w:rPr>
          <w:sz w:val="28"/>
          <w:szCs w:val="28"/>
        </w:rPr>
        <w:t xml:space="preserve">описание технологического процесса формовки хлеба; проведена работа по разработке системы технологического </w:t>
      </w:r>
      <w:r w:rsidR="00F15FA1" w:rsidRPr="00F15FA1">
        <w:rPr>
          <w:sz w:val="28"/>
          <w:szCs w:val="28"/>
        </w:rPr>
        <w:t>контроля</w:t>
      </w:r>
      <w:r w:rsidRPr="00F15FA1">
        <w:rPr>
          <w:sz w:val="28"/>
          <w:szCs w:val="28"/>
        </w:rPr>
        <w:t>, а также синтеза и анализа измерительного прибора.</w:t>
      </w:r>
    </w:p>
    <w:p w:rsidR="00712EFA" w:rsidRPr="00F15FA1" w:rsidRDefault="00712EFA" w:rsidP="00CD662B">
      <w:pPr>
        <w:pStyle w:val="a3"/>
        <w:suppressAutoHyphens/>
        <w:spacing w:line="360" w:lineRule="auto"/>
        <w:ind w:firstLine="709"/>
        <w:jc w:val="both"/>
        <w:rPr>
          <w:b w:val="0"/>
          <w:caps/>
          <w:sz w:val="28"/>
          <w:szCs w:val="32"/>
        </w:rPr>
      </w:pPr>
    </w:p>
    <w:p w:rsidR="00712EFA" w:rsidRPr="00F15FA1" w:rsidRDefault="00A07307" w:rsidP="00CD662B">
      <w:pPr>
        <w:pStyle w:val="a3"/>
        <w:suppressAutoHyphens/>
        <w:spacing w:line="360" w:lineRule="auto"/>
        <w:ind w:firstLine="709"/>
        <w:jc w:val="both"/>
        <w:rPr>
          <w:b w:val="0"/>
          <w:caps/>
          <w:sz w:val="28"/>
          <w:szCs w:val="32"/>
        </w:rPr>
      </w:pPr>
      <w:r w:rsidRPr="00F15FA1">
        <w:rPr>
          <w:b w:val="0"/>
          <w:caps/>
          <w:sz w:val="28"/>
          <w:szCs w:val="32"/>
        </w:rPr>
        <w:br w:type="page"/>
      </w:r>
      <w:r w:rsidRPr="00F15FA1">
        <w:rPr>
          <w:b w:val="0"/>
          <w:sz w:val="28"/>
          <w:szCs w:val="32"/>
        </w:rPr>
        <w:t>Содержание</w:t>
      </w:r>
    </w:p>
    <w:p w:rsidR="00712EFA" w:rsidRPr="00F15FA1" w:rsidRDefault="00712EFA" w:rsidP="00F15FA1">
      <w:pPr>
        <w:pStyle w:val="a5"/>
        <w:tabs>
          <w:tab w:val="right" w:pos="9360"/>
          <w:tab w:val="right" w:pos="9900"/>
        </w:tabs>
        <w:suppressAutoHyphens/>
        <w:spacing w:line="360" w:lineRule="auto"/>
      </w:pPr>
    </w:p>
    <w:p w:rsidR="00712EFA" w:rsidRPr="00F15FA1" w:rsidRDefault="00712EFA" w:rsidP="00F15FA1">
      <w:pPr>
        <w:pStyle w:val="a5"/>
        <w:tabs>
          <w:tab w:val="right" w:pos="9360"/>
          <w:tab w:val="right" w:pos="9900"/>
        </w:tabs>
        <w:suppressAutoHyphens/>
        <w:spacing w:line="360" w:lineRule="auto"/>
      </w:pPr>
      <w:r w:rsidRPr="00F15FA1">
        <w:t>Введение</w:t>
      </w:r>
    </w:p>
    <w:p w:rsidR="00712EFA" w:rsidRPr="00F15FA1" w:rsidRDefault="00A07307" w:rsidP="00F15FA1">
      <w:pPr>
        <w:tabs>
          <w:tab w:val="right" w:pos="9360"/>
          <w:tab w:val="right" w:pos="9900"/>
        </w:tabs>
        <w:suppressAutoHyphens/>
        <w:spacing w:line="360" w:lineRule="auto"/>
        <w:rPr>
          <w:sz w:val="28"/>
        </w:rPr>
      </w:pPr>
      <w:r w:rsidRPr="00F15FA1">
        <w:rPr>
          <w:sz w:val="28"/>
        </w:rPr>
        <w:t>1</w:t>
      </w:r>
      <w:r w:rsidR="00712EFA" w:rsidRPr="00F15FA1">
        <w:rPr>
          <w:sz w:val="28"/>
        </w:rPr>
        <w:t>. Описание ТП производства формового хлеба</w:t>
      </w:r>
    </w:p>
    <w:p w:rsidR="00712EFA" w:rsidRPr="00F15FA1" w:rsidRDefault="00A07307" w:rsidP="00F15FA1">
      <w:pPr>
        <w:tabs>
          <w:tab w:val="num" w:pos="0"/>
        </w:tabs>
        <w:suppressAutoHyphens/>
        <w:spacing w:line="360" w:lineRule="auto"/>
        <w:rPr>
          <w:sz w:val="28"/>
          <w:szCs w:val="28"/>
        </w:rPr>
      </w:pPr>
      <w:r w:rsidRPr="00F15FA1">
        <w:rPr>
          <w:sz w:val="28"/>
        </w:rPr>
        <w:t>2</w:t>
      </w:r>
      <w:r w:rsidR="00712EFA" w:rsidRPr="00F15FA1">
        <w:rPr>
          <w:sz w:val="28"/>
        </w:rPr>
        <w:t xml:space="preserve">. </w:t>
      </w:r>
      <w:r w:rsidR="00712EFA" w:rsidRPr="00F15FA1">
        <w:rPr>
          <w:sz w:val="28"/>
          <w:szCs w:val="28"/>
        </w:rPr>
        <w:t>Анализ нормативов ведения технологического процесса и эксплуатации технологических машин</w:t>
      </w:r>
    </w:p>
    <w:p w:rsidR="00712EFA" w:rsidRPr="00F15FA1" w:rsidRDefault="00712EFA" w:rsidP="00F15FA1">
      <w:pPr>
        <w:suppressAutoHyphens/>
        <w:spacing w:line="360" w:lineRule="auto"/>
        <w:rPr>
          <w:sz w:val="28"/>
        </w:rPr>
      </w:pPr>
      <w:r w:rsidRPr="00F15FA1">
        <w:rPr>
          <w:sz w:val="28"/>
        </w:rPr>
        <w:t>3. Формулирование задач системы технологического контроля</w:t>
      </w:r>
    </w:p>
    <w:p w:rsidR="00712EFA" w:rsidRPr="00F15FA1" w:rsidRDefault="00712EFA" w:rsidP="00F15FA1">
      <w:pPr>
        <w:suppressAutoHyphens/>
        <w:spacing w:line="360" w:lineRule="auto"/>
        <w:rPr>
          <w:sz w:val="28"/>
        </w:rPr>
      </w:pPr>
      <w:r w:rsidRPr="00F15FA1">
        <w:rPr>
          <w:sz w:val="28"/>
        </w:rPr>
        <w:t>4. Разработка системы технологического контроля и выбор технических средств измерений</w:t>
      </w:r>
    </w:p>
    <w:p w:rsidR="00712EFA" w:rsidRPr="00F15FA1" w:rsidRDefault="00712EFA" w:rsidP="00F15FA1">
      <w:pPr>
        <w:pStyle w:val="a7"/>
        <w:tabs>
          <w:tab w:val="num" w:pos="0"/>
        </w:tabs>
        <w:suppressAutoHyphens/>
        <w:spacing w:after="0" w:line="360" w:lineRule="auto"/>
        <w:rPr>
          <w:sz w:val="28"/>
          <w:szCs w:val="28"/>
        </w:rPr>
      </w:pPr>
      <w:r w:rsidRPr="00F15FA1">
        <w:rPr>
          <w:sz w:val="28"/>
          <w:szCs w:val="28"/>
        </w:rPr>
        <w:t>5. Анализ и синтез измерительного устройства в заданном канале измерения</w:t>
      </w:r>
    </w:p>
    <w:p w:rsidR="00712EFA" w:rsidRPr="00F15FA1" w:rsidRDefault="00712EFA" w:rsidP="00F15FA1">
      <w:pPr>
        <w:suppressAutoHyphens/>
        <w:spacing w:line="360" w:lineRule="auto"/>
        <w:rPr>
          <w:sz w:val="28"/>
        </w:rPr>
      </w:pPr>
      <w:r w:rsidRPr="00F15FA1">
        <w:rPr>
          <w:sz w:val="28"/>
        </w:rPr>
        <w:t>Заключение</w:t>
      </w:r>
    </w:p>
    <w:p w:rsidR="00712EFA" w:rsidRPr="00F15FA1" w:rsidRDefault="00712EFA" w:rsidP="00F15FA1">
      <w:pPr>
        <w:suppressAutoHyphens/>
        <w:spacing w:line="360" w:lineRule="auto"/>
        <w:rPr>
          <w:sz w:val="28"/>
          <w:szCs w:val="28"/>
        </w:rPr>
      </w:pPr>
      <w:r w:rsidRPr="00F15FA1">
        <w:rPr>
          <w:sz w:val="28"/>
          <w:szCs w:val="28"/>
        </w:rPr>
        <w:t>Список литературных источников</w:t>
      </w:r>
    </w:p>
    <w:p w:rsidR="00712EFA" w:rsidRPr="00F15FA1" w:rsidRDefault="00712EFA" w:rsidP="00F15FA1">
      <w:pPr>
        <w:suppressAutoHyphens/>
        <w:spacing w:line="360" w:lineRule="auto"/>
        <w:rPr>
          <w:sz w:val="28"/>
          <w:szCs w:val="28"/>
        </w:rPr>
      </w:pPr>
    </w:p>
    <w:p w:rsidR="00712EFA" w:rsidRPr="00F15FA1" w:rsidRDefault="00A07307" w:rsidP="00CD662B">
      <w:pPr>
        <w:suppressAutoHyphens/>
        <w:spacing w:line="360" w:lineRule="auto"/>
        <w:ind w:firstLine="709"/>
        <w:jc w:val="both"/>
        <w:rPr>
          <w:sz w:val="28"/>
          <w:szCs w:val="36"/>
        </w:rPr>
      </w:pPr>
      <w:r w:rsidRPr="00F15FA1">
        <w:rPr>
          <w:sz w:val="28"/>
          <w:szCs w:val="28"/>
        </w:rPr>
        <w:br w:type="page"/>
      </w:r>
      <w:r w:rsidR="00712EFA" w:rsidRPr="00F15FA1">
        <w:rPr>
          <w:sz w:val="28"/>
          <w:szCs w:val="36"/>
        </w:rPr>
        <w:t>Введение</w:t>
      </w:r>
    </w:p>
    <w:p w:rsidR="00712EFA" w:rsidRPr="00F15FA1" w:rsidRDefault="00712EFA" w:rsidP="00CD662B">
      <w:pPr>
        <w:suppressAutoHyphens/>
        <w:spacing w:line="360" w:lineRule="auto"/>
        <w:ind w:firstLine="709"/>
        <w:jc w:val="both"/>
        <w:rPr>
          <w:sz w:val="28"/>
          <w:szCs w:val="36"/>
        </w:rPr>
      </w:pPr>
    </w:p>
    <w:p w:rsidR="00712EFA" w:rsidRPr="00F15FA1" w:rsidRDefault="00712EFA" w:rsidP="00CD662B">
      <w:pPr>
        <w:pStyle w:val="a7"/>
        <w:suppressAutoHyphens/>
        <w:spacing w:after="0" w:line="360" w:lineRule="auto"/>
        <w:ind w:firstLine="709"/>
        <w:jc w:val="both"/>
        <w:rPr>
          <w:sz w:val="28"/>
          <w:szCs w:val="28"/>
        </w:rPr>
      </w:pPr>
      <w:r w:rsidRPr="00F15FA1">
        <w:rPr>
          <w:sz w:val="28"/>
          <w:szCs w:val="28"/>
        </w:rPr>
        <w:t>С изменением и увеличением требований к качеству пищевых продуктов, переходным процессам и технологическим процессам в целом - возникает необходимость изменять, дополнять, и создавать заново технологические измерительные системы, соответствующие технологическим требованиям и установленным стандартам.</w:t>
      </w:r>
    </w:p>
    <w:p w:rsidR="00712EFA" w:rsidRPr="00F15FA1" w:rsidRDefault="00712EFA" w:rsidP="00CD662B">
      <w:pPr>
        <w:pStyle w:val="a7"/>
        <w:suppressAutoHyphens/>
        <w:spacing w:after="0" w:line="360" w:lineRule="auto"/>
        <w:ind w:firstLine="709"/>
        <w:jc w:val="both"/>
        <w:rPr>
          <w:sz w:val="28"/>
          <w:szCs w:val="28"/>
        </w:rPr>
      </w:pPr>
      <w:r w:rsidRPr="00F15FA1">
        <w:rPr>
          <w:sz w:val="28"/>
          <w:szCs w:val="28"/>
        </w:rPr>
        <w:t>Требования, предъявляемые к технологическим измерительным системам: надёжность, максимальная требуемая точность, минимальная погрешность, оптимальные быстродействие и стоимость, должны содержать минимум нестандартных компонентов.</w:t>
      </w:r>
    </w:p>
    <w:p w:rsidR="00712EFA" w:rsidRPr="00F15FA1" w:rsidRDefault="00712EFA" w:rsidP="00CD662B">
      <w:pPr>
        <w:pStyle w:val="a7"/>
        <w:suppressAutoHyphens/>
        <w:spacing w:after="0" w:line="360" w:lineRule="auto"/>
        <w:ind w:firstLine="709"/>
        <w:jc w:val="both"/>
        <w:rPr>
          <w:sz w:val="28"/>
          <w:szCs w:val="28"/>
        </w:rPr>
      </w:pPr>
      <w:r w:rsidRPr="00F15FA1">
        <w:rPr>
          <w:sz w:val="28"/>
          <w:szCs w:val="28"/>
        </w:rPr>
        <w:t>Целью данного курсового проекта является: научится формулировать задачи технологического контроля в соответствии с требованиями технологического процесса; проектировать системы технологического контроля в соответствии с задачами технологического контроля; правильно выбирать стандартные технические</w:t>
      </w:r>
      <w:r w:rsidR="00CD662B" w:rsidRPr="00F15FA1">
        <w:rPr>
          <w:sz w:val="28"/>
          <w:szCs w:val="28"/>
        </w:rPr>
        <w:t xml:space="preserve"> </w:t>
      </w:r>
      <w:r w:rsidRPr="00F15FA1">
        <w:rPr>
          <w:sz w:val="28"/>
          <w:szCs w:val="28"/>
        </w:rPr>
        <w:t>средства технологического контроля и рассчитывать отдельные измерительные каналы.</w:t>
      </w:r>
    </w:p>
    <w:p w:rsidR="00CD662B" w:rsidRPr="00F15FA1" w:rsidRDefault="00CD662B" w:rsidP="00CD662B">
      <w:pPr>
        <w:suppressAutoHyphens/>
        <w:spacing w:line="360" w:lineRule="auto"/>
        <w:ind w:firstLine="709"/>
        <w:jc w:val="both"/>
        <w:rPr>
          <w:sz w:val="28"/>
          <w:szCs w:val="28"/>
        </w:rPr>
      </w:pPr>
    </w:p>
    <w:p w:rsidR="00712EFA" w:rsidRPr="00F15FA1" w:rsidRDefault="00A07307" w:rsidP="00CD662B">
      <w:pPr>
        <w:suppressAutoHyphens/>
        <w:spacing w:line="360" w:lineRule="auto"/>
        <w:ind w:firstLine="709"/>
        <w:jc w:val="both"/>
        <w:rPr>
          <w:sz w:val="28"/>
          <w:szCs w:val="32"/>
        </w:rPr>
      </w:pPr>
      <w:r w:rsidRPr="00F15FA1">
        <w:rPr>
          <w:sz w:val="28"/>
          <w:szCs w:val="28"/>
        </w:rPr>
        <w:br w:type="page"/>
      </w:r>
      <w:r w:rsidR="00712EFA" w:rsidRPr="00F15FA1">
        <w:rPr>
          <w:caps/>
          <w:sz w:val="28"/>
          <w:szCs w:val="32"/>
        </w:rPr>
        <w:t xml:space="preserve">1. </w:t>
      </w:r>
      <w:r w:rsidRPr="00F15FA1">
        <w:rPr>
          <w:sz w:val="28"/>
          <w:szCs w:val="32"/>
        </w:rPr>
        <w:t>Описание технологического процесса производства формового хлеба</w:t>
      </w:r>
    </w:p>
    <w:p w:rsidR="00A07307" w:rsidRPr="00F15FA1" w:rsidRDefault="00A07307" w:rsidP="00CD662B">
      <w:pPr>
        <w:suppressAutoHyphens/>
        <w:spacing w:line="360" w:lineRule="auto"/>
        <w:ind w:firstLine="709"/>
        <w:jc w:val="both"/>
        <w:rPr>
          <w:caps/>
          <w:sz w:val="28"/>
          <w:szCs w:val="32"/>
        </w:rPr>
      </w:pPr>
    </w:p>
    <w:p w:rsidR="00712EFA" w:rsidRPr="00F15FA1" w:rsidRDefault="00712EFA" w:rsidP="00CD662B">
      <w:pPr>
        <w:tabs>
          <w:tab w:val="num" w:pos="0"/>
        </w:tabs>
        <w:suppressAutoHyphens/>
        <w:spacing w:line="360" w:lineRule="auto"/>
        <w:ind w:firstLine="709"/>
        <w:jc w:val="both"/>
        <w:rPr>
          <w:sz w:val="28"/>
          <w:szCs w:val="28"/>
        </w:rPr>
      </w:pPr>
      <w:r w:rsidRPr="00F15FA1">
        <w:rPr>
          <w:sz w:val="28"/>
          <w:szCs w:val="28"/>
        </w:rPr>
        <w:t>Технология производства хлеба складывается из ряда процессов. Основными этапами технологического процесса является:</w:t>
      </w:r>
    </w:p>
    <w:p w:rsidR="00712EFA" w:rsidRPr="00F15FA1" w:rsidRDefault="00712EFA" w:rsidP="00CD662B">
      <w:pPr>
        <w:numPr>
          <w:ilvl w:val="0"/>
          <w:numId w:val="1"/>
        </w:numPr>
        <w:tabs>
          <w:tab w:val="clear" w:pos="720"/>
          <w:tab w:val="num" w:pos="0"/>
        </w:tabs>
        <w:suppressAutoHyphens/>
        <w:spacing w:line="360" w:lineRule="auto"/>
        <w:ind w:left="0" w:firstLine="709"/>
        <w:jc w:val="both"/>
        <w:rPr>
          <w:sz w:val="28"/>
          <w:szCs w:val="28"/>
        </w:rPr>
      </w:pPr>
      <w:r w:rsidRPr="00F15FA1">
        <w:rPr>
          <w:sz w:val="28"/>
          <w:szCs w:val="28"/>
        </w:rPr>
        <w:t>прием и хранение муки на хлебозаводе;</w:t>
      </w:r>
    </w:p>
    <w:p w:rsidR="00712EFA" w:rsidRPr="00F15FA1" w:rsidRDefault="00712EFA" w:rsidP="00CD662B">
      <w:pPr>
        <w:numPr>
          <w:ilvl w:val="0"/>
          <w:numId w:val="1"/>
        </w:numPr>
        <w:tabs>
          <w:tab w:val="clear" w:pos="720"/>
          <w:tab w:val="num" w:pos="0"/>
        </w:tabs>
        <w:suppressAutoHyphens/>
        <w:spacing w:line="360" w:lineRule="auto"/>
        <w:ind w:left="0" w:firstLine="709"/>
        <w:jc w:val="both"/>
        <w:rPr>
          <w:sz w:val="28"/>
          <w:szCs w:val="28"/>
        </w:rPr>
      </w:pPr>
      <w:r w:rsidRPr="00F15FA1">
        <w:rPr>
          <w:sz w:val="28"/>
          <w:szCs w:val="28"/>
        </w:rPr>
        <w:t>приготовление теста;</w:t>
      </w:r>
    </w:p>
    <w:p w:rsidR="00712EFA" w:rsidRPr="00F15FA1" w:rsidRDefault="00712EFA" w:rsidP="00CD662B">
      <w:pPr>
        <w:numPr>
          <w:ilvl w:val="0"/>
          <w:numId w:val="1"/>
        </w:numPr>
        <w:tabs>
          <w:tab w:val="clear" w:pos="720"/>
          <w:tab w:val="num" w:pos="0"/>
        </w:tabs>
        <w:suppressAutoHyphens/>
        <w:spacing w:line="360" w:lineRule="auto"/>
        <w:ind w:left="0" w:firstLine="709"/>
        <w:jc w:val="both"/>
        <w:rPr>
          <w:sz w:val="28"/>
          <w:szCs w:val="28"/>
        </w:rPr>
      </w:pPr>
      <w:r w:rsidRPr="00F15FA1">
        <w:rPr>
          <w:sz w:val="28"/>
          <w:szCs w:val="28"/>
        </w:rPr>
        <w:t>разделка теста;</w:t>
      </w:r>
    </w:p>
    <w:p w:rsidR="00712EFA" w:rsidRPr="00F15FA1" w:rsidRDefault="00712EFA" w:rsidP="00CD662B">
      <w:pPr>
        <w:numPr>
          <w:ilvl w:val="0"/>
          <w:numId w:val="1"/>
        </w:numPr>
        <w:tabs>
          <w:tab w:val="clear" w:pos="720"/>
          <w:tab w:val="num" w:pos="0"/>
        </w:tabs>
        <w:suppressAutoHyphens/>
        <w:spacing w:line="360" w:lineRule="auto"/>
        <w:ind w:left="0" w:firstLine="709"/>
        <w:jc w:val="both"/>
        <w:rPr>
          <w:sz w:val="28"/>
          <w:szCs w:val="28"/>
        </w:rPr>
      </w:pPr>
      <w:r w:rsidRPr="00F15FA1">
        <w:rPr>
          <w:sz w:val="28"/>
          <w:szCs w:val="28"/>
        </w:rPr>
        <w:t>выпечка продукции;</w:t>
      </w:r>
    </w:p>
    <w:p w:rsidR="00CD662B" w:rsidRPr="00F15FA1" w:rsidRDefault="00712EFA" w:rsidP="00CD662B">
      <w:pPr>
        <w:numPr>
          <w:ilvl w:val="0"/>
          <w:numId w:val="1"/>
        </w:numPr>
        <w:tabs>
          <w:tab w:val="clear" w:pos="720"/>
          <w:tab w:val="num" w:pos="0"/>
        </w:tabs>
        <w:suppressAutoHyphens/>
        <w:spacing w:line="360" w:lineRule="auto"/>
        <w:ind w:left="0" w:firstLine="709"/>
        <w:jc w:val="both"/>
        <w:rPr>
          <w:sz w:val="28"/>
          <w:szCs w:val="28"/>
        </w:rPr>
      </w:pPr>
      <w:r w:rsidRPr="00F15FA1">
        <w:rPr>
          <w:sz w:val="28"/>
          <w:szCs w:val="28"/>
        </w:rPr>
        <w:t>охлаждение и хранение хлеба в экспедиции.</w:t>
      </w:r>
    </w:p>
    <w:p w:rsidR="00CD662B" w:rsidRPr="00F15FA1" w:rsidRDefault="00712EFA" w:rsidP="00CD662B">
      <w:pPr>
        <w:tabs>
          <w:tab w:val="num" w:pos="1440"/>
        </w:tabs>
        <w:suppressAutoHyphens/>
        <w:spacing w:line="360" w:lineRule="auto"/>
        <w:ind w:firstLine="709"/>
        <w:jc w:val="both"/>
        <w:rPr>
          <w:sz w:val="28"/>
          <w:szCs w:val="28"/>
        </w:rPr>
      </w:pPr>
      <w:r w:rsidRPr="00F15FA1">
        <w:rPr>
          <w:sz w:val="28"/>
          <w:szCs w:val="28"/>
        </w:rPr>
        <w:t>Прием и хранение муки на хлебозаводе. Мука на хлебозавод поступает бестарно в автомуковозах либо тарно</w:t>
      </w:r>
      <w:r w:rsidR="00CD662B" w:rsidRPr="00F15FA1">
        <w:rPr>
          <w:sz w:val="28"/>
          <w:szCs w:val="28"/>
        </w:rPr>
        <w:t xml:space="preserve"> </w:t>
      </w:r>
      <w:r w:rsidRPr="00F15FA1">
        <w:rPr>
          <w:sz w:val="28"/>
          <w:szCs w:val="28"/>
        </w:rPr>
        <w:t>в мешках, и хранится в специальных бункерах. Установка для бестарного хранения муки предусматривает возможность приема муки как из муковоза по трубопроводу, так и из мешков с пневмотранспортированием ее в бункера для хранения. Выгрузка муки из бункеров и ее подача на производство осуществляется системой пневмотраспортирования, включающей в себя компрессорную установку с устройствами для влаго-маслоотделения, камерные и шлюзные питатели, транспортный трубопровод и переключатели направления потока.</w:t>
      </w:r>
    </w:p>
    <w:p w:rsidR="00712EFA" w:rsidRPr="00F15FA1" w:rsidRDefault="00712EFA" w:rsidP="00CD662B">
      <w:pPr>
        <w:tabs>
          <w:tab w:val="num" w:pos="0"/>
          <w:tab w:val="num" w:pos="1440"/>
        </w:tabs>
        <w:suppressAutoHyphens/>
        <w:spacing w:line="360" w:lineRule="auto"/>
        <w:ind w:firstLine="709"/>
        <w:jc w:val="both"/>
        <w:rPr>
          <w:sz w:val="28"/>
          <w:szCs w:val="28"/>
        </w:rPr>
      </w:pPr>
      <w:r w:rsidRPr="00F15FA1">
        <w:rPr>
          <w:sz w:val="28"/>
          <w:szCs w:val="28"/>
        </w:rPr>
        <w:t>Поступающая на хлебозавод мука, дрожжи и другое сырье подвергается лабораторному анализу, целью которого является проверка соответствия сырья стандартам и установление его хлебопекарных свойств.</w:t>
      </w:r>
    </w:p>
    <w:p w:rsidR="00712EFA" w:rsidRPr="00F15FA1" w:rsidRDefault="00712EFA" w:rsidP="00CD662B">
      <w:pPr>
        <w:suppressAutoHyphens/>
        <w:spacing w:line="360" w:lineRule="auto"/>
        <w:ind w:firstLine="709"/>
        <w:jc w:val="both"/>
        <w:rPr>
          <w:sz w:val="28"/>
          <w:szCs w:val="28"/>
        </w:rPr>
      </w:pPr>
      <w:r w:rsidRPr="00F15FA1">
        <w:rPr>
          <w:sz w:val="28"/>
          <w:szCs w:val="28"/>
        </w:rPr>
        <w:t>Приготовление теста, т.е. замес опары и ее брожение, замес теста и его брожение, осуществляется порционно. На стадии подготовки сырья происходят механические процессы смещения (валка муки), разделения (просеивание муки, фильтрование растворов, суспензий и эмульсий), растворения сахара, соли и др. Участок приготовления полуфабрикатов включает в себя активацию прессованных дрожжей, приготовление жидких дрожжей, заквасок, опар и других полуфабрикатов, которые охватывают большое количество разнообразных процессов.</w:t>
      </w:r>
    </w:p>
    <w:p w:rsidR="00CD662B" w:rsidRPr="00F15FA1" w:rsidRDefault="00712EFA" w:rsidP="00CD662B">
      <w:pPr>
        <w:tabs>
          <w:tab w:val="num" w:pos="0"/>
          <w:tab w:val="num" w:pos="1440"/>
        </w:tabs>
        <w:suppressAutoHyphens/>
        <w:spacing w:line="360" w:lineRule="auto"/>
        <w:ind w:firstLine="709"/>
        <w:jc w:val="both"/>
        <w:rPr>
          <w:sz w:val="28"/>
          <w:szCs w:val="28"/>
        </w:rPr>
      </w:pPr>
      <w:r w:rsidRPr="00F15FA1">
        <w:rPr>
          <w:sz w:val="28"/>
          <w:szCs w:val="28"/>
        </w:rPr>
        <w:t>При приготовлении опары и теста используются тестомесильные машины с подкатными дежами. Приготовление теста осуществляется по двухфазной технологической схеме с жидкой первой фазой (опарой). Замес исходной питательной смеси для жидкой опары производится в тестомесильной машине, в которую дозаторами подается вода заданной температуры, раствор дрожжей и мука. Замес опары продолжается до 5 минут, а замес теста – 7-8 минут.</w:t>
      </w:r>
    </w:p>
    <w:p w:rsidR="00CD662B" w:rsidRPr="00F15FA1" w:rsidRDefault="00712EFA" w:rsidP="00CD662B">
      <w:pPr>
        <w:tabs>
          <w:tab w:val="num" w:pos="0"/>
          <w:tab w:val="num" w:pos="1440"/>
        </w:tabs>
        <w:suppressAutoHyphens/>
        <w:spacing w:line="360" w:lineRule="auto"/>
        <w:ind w:firstLine="709"/>
        <w:jc w:val="both"/>
        <w:rPr>
          <w:sz w:val="28"/>
          <w:szCs w:val="28"/>
        </w:rPr>
      </w:pPr>
      <w:r w:rsidRPr="00F15FA1">
        <w:rPr>
          <w:sz w:val="28"/>
          <w:szCs w:val="28"/>
        </w:rPr>
        <w:t>Питательная смесь, имеющая влажность 65-67% выбраживает в течении</w:t>
      </w:r>
      <w:r w:rsidR="00CD662B" w:rsidRPr="00F15FA1">
        <w:rPr>
          <w:sz w:val="28"/>
          <w:szCs w:val="28"/>
        </w:rPr>
        <w:t xml:space="preserve"> </w:t>
      </w:r>
      <w:r w:rsidRPr="00F15FA1">
        <w:rPr>
          <w:sz w:val="28"/>
          <w:szCs w:val="28"/>
        </w:rPr>
        <w:t>3-5 ч, и затем опять замешивается. Брожение опары и теста наиболее благоприятно проходит при температуре 30..32 °С и относительной влажности воздуха 75..80%, для поддержания этого режима используются установки для кондиционирования воздуха. Кроме жидкой опары в тестомесильную машину через дозаторы подаются мука, раствор сахара и соли. В тестомесильной машине происходит замес теста с интенсивной механической обработкой; замешенное тесто поступает в устройство для брожения, где тесто выбраживает в течении 20-30 мин. После замеса опары и теста происходит процесс спиртового брожения, вызванный дрожжами. Углекислый газ, выделяющийся при брожении, наряду с этиловым спиртом разрыхляет тесто, что приводит к увеличению его объема. С целью улучшения структуры и физических свойств теста в процессе брожения производится обминка. Механическое воздействие рабочего органа тестомесильной машины улучшает структуру и физические свойства теста.</w:t>
      </w:r>
    </w:p>
    <w:p w:rsidR="00CD662B" w:rsidRPr="00F15FA1" w:rsidRDefault="00712EFA" w:rsidP="00CD662B">
      <w:pPr>
        <w:suppressAutoHyphens/>
        <w:spacing w:line="360" w:lineRule="auto"/>
        <w:ind w:firstLine="709"/>
        <w:jc w:val="both"/>
        <w:rPr>
          <w:sz w:val="28"/>
          <w:szCs w:val="28"/>
        </w:rPr>
      </w:pPr>
      <w:r w:rsidRPr="00F15FA1">
        <w:rPr>
          <w:sz w:val="28"/>
          <w:szCs w:val="28"/>
        </w:rPr>
        <w:t>Разделка теста включает в себя деление его на куски, придание им формы, свойственной изделиям, и расстойку сформованных изделий.</w:t>
      </w:r>
    </w:p>
    <w:p w:rsidR="00712EFA" w:rsidRPr="00F15FA1" w:rsidRDefault="00712EFA" w:rsidP="00CD662B">
      <w:pPr>
        <w:tabs>
          <w:tab w:val="num" w:pos="0"/>
          <w:tab w:val="num" w:pos="1440"/>
        </w:tabs>
        <w:suppressAutoHyphens/>
        <w:spacing w:line="360" w:lineRule="auto"/>
        <w:ind w:firstLine="709"/>
        <w:jc w:val="both"/>
        <w:rPr>
          <w:sz w:val="28"/>
          <w:szCs w:val="28"/>
        </w:rPr>
      </w:pPr>
      <w:r w:rsidRPr="00F15FA1">
        <w:rPr>
          <w:sz w:val="28"/>
          <w:szCs w:val="28"/>
        </w:rPr>
        <w:t>Выброженное тесто подается на разделку в тестоделительную машину (деление его на куски), затем в тестоокруглительную машину (куски округляются) и закаточную машину (придание батонообразной формы). Сформованные тестовые заготовки, надрезчиком производится их нарезка, укладываются в шкаф окончательной расстойки, а затем они укладываются на под печи, проходя через пекарную камеру, где они выпекаются.</w:t>
      </w:r>
    </w:p>
    <w:p w:rsidR="00CD662B" w:rsidRPr="00F15FA1" w:rsidRDefault="00712EFA" w:rsidP="00CD662B">
      <w:pPr>
        <w:tabs>
          <w:tab w:val="num" w:pos="0"/>
          <w:tab w:val="num" w:pos="1440"/>
        </w:tabs>
        <w:suppressAutoHyphens/>
        <w:spacing w:line="360" w:lineRule="auto"/>
        <w:ind w:firstLine="709"/>
        <w:jc w:val="both"/>
        <w:rPr>
          <w:sz w:val="28"/>
          <w:szCs w:val="28"/>
        </w:rPr>
      </w:pPr>
      <w:r w:rsidRPr="00F15FA1">
        <w:rPr>
          <w:sz w:val="28"/>
          <w:szCs w:val="28"/>
        </w:rPr>
        <w:t>После заполнения люлек заготовками цепной конвейер выравнивателя шага</w:t>
      </w:r>
      <w:r w:rsidR="00CD662B" w:rsidRPr="00F15FA1">
        <w:rPr>
          <w:sz w:val="28"/>
          <w:szCs w:val="28"/>
        </w:rPr>
        <w:t xml:space="preserve"> </w:t>
      </w:r>
      <w:r w:rsidRPr="00F15FA1">
        <w:rPr>
          <w:sz w:val="28"/>
          <w:szCs w:val="28"/>
        </w:rPr>
        <w:t>- загрузчика останавливается. В это время люльки поворачиваются, и тестовые заготовки перекладываются из люлек загрузчика в люльку шкафа для расстойки. Затем опрокинутые люльки возвращаются в исходное положение, конвейер выравнивателя шага - загрузчика начинает двигаться и цикл загрузки шкафа начинает повторяться. За цикл укладки тестовых заготовок на люльку шкафа для расстойки цепной конвейер шкафа продвигается на шаг между люльками, и подает под загрузку следующую люльку.</w:t>
      </w:r>
    </w:p>
    <w:p w:rsidR="00712EFA" w:rsidRPr="00F15FA1" w:rsidRDefault="00712EFA" w:rsidP="00CD662B">
      <w:pPr>
        <w:tabs>
          <w:tab w:val="num" w:pos="0"/>
          <w:tab w:val="num" w:pos="1440"/>
        </w:tabs>
        <w:suppressAutoHyphens/>
        <w:spacing w:line="360" w:lineRule="auto"/>
        <w:ind w:firstLine="709"/>
        <w:jc w:val="both"/>
        <w:rPr>
          <w:sz w:val="28"/>
          <w:szCs w:val="28"/>
        </w:rPr>
      </w:pPr>
      <w:r w:rsidRPr="00F15FA1">
        <w:rPr>
          <w:sz w:val="28"/>
          <w:szCs w:val="28"/>
        </w:rPr>
        <w:t>Окончательная расстойка необходима для разрыхления теста перед выпечкой. Надрезчик-опрыскиватель начинает работать в момент выхода на позицию надрезки очередной люльки печи с тестовыми заготовками. Включение ЭД привода надрезчика происходит от конечного выключателя, сблокированного с приводом выравнивателя шага-загрузчика. Каретка надрезчика начинает двигаться над очередным рядом заготовок, надрезая их. В это время при помощи форсунки смачиваются ножки, и опрыскиваются уже надрезанные тестовые заготовки. Вода в форсунку надрезчика подается по гибкому шлангу.</w:t>
      </w:r>
    </w:p>
    <w:p w:rsidR="00712EFA" w:rsidRPr="00F15FA1" w:rsidRDefault="00712EFA" w:rsidP="00CD662B">
      <w:pPr>
        <w:tabs>
          <w:tab w:val="num" w:pos="0"/>
        </w:tabs>
        <w:suppressAutoHyphens/>
        <w:spacing w:line="360" w:lineRule="auto"/>
        <w:ind w:firstLine="709"/>
        <w:jc w:val="both"/>
        <w:rPr>
          <w:sz w:val="28"/>
          <w:szCs w:val="28"/>
        </w:rPr>
      </w:pPr>
      <w:r w:rsidRPr="00F15FA1">
        <w:rPr>
          <w:sz w:val="28"/>
          <w:szCs w:val="28"/>
        </w:rPr>
        <w:t>Надрезанные тестовые заготовки поступают в пекарную камеру печи. Пройдя пекарную камеру печи, готовый хлеб укладывается на транспортер.</w:t>
      </w:r>
    </w:p>
    <w:p w:rsidR="00712EFA" w:rsidRPr="00F15FA1" w:rsidRDefault="00712EFA" w:rsidP="00CD662B">
      <w:pPr>
        <w:pStyle w:val="ab"/>
        <w:tabs>
          <w:tab w:val="num" w:pos="0"/>
        </w:tabs>
        <w:suppressAutoHyphens/>
        <w:spacing w:line="360" w:lineRule="auto"/>
        <w:ind w:firstLine="709"/>
        <w:jc w:val="both"/>
        <w:rPr>
          <w:rFonts w:ascii="Times New Roman" w:hAnsi="Times New Roman"/>
          <w:sz w:val="28"/>
          <w:szCs w:val="24"/>
        </w:rPr>
      </w:pPr>
      <w:r w:rsidRPr="00F15FA1">
        <w:rPr>
          <w:rFonts w:ascii="Times New Roman" w:hAnsi="Times New Roman"/>
          <w:sz w:val="28"/>
          <w:szCs w:val="24"/>
        </w:rPr>
        <w:t xml:space="preserve">Выпечка - это процесс прогрева расстоявшихся тестовых заготовок, при которых происходит переход их из состояния теста в состояние хлеба. Для выпечки хлеба и хлебных изделий обычно применяются печи, в которых теплота выпекаемой тестовой заготовки (ВТЗ) передаются термоизлучением и конвекцией при температуре теплоотдающих поверхностей 300-400 </w:t>
      </w:r>
      <w:smartTag w:uri="urn:schemas-microsoft-com:office:smarttags" w:element="metricconverter">
        <w:smartTagPr>
          <w:attr w:name="ProductID" w:val="0C"/>
        </w:smartTagPr>
        <w:r w:rsidRPr="00F15FA1">
          <w:rPr>
            <w:rFonts w:ascii="Times New Roman" w:hAnsi="Times New Roman"/>
            <w:sz w:val="28"/>
            <w:szCs w:val="24"/>
            <w:vertAlign w:val="superscript"/>
          </w:rPr>
          <w:t>0</w:t>
        </w:r>
        <w:r w:rsidRPr="00F15FA1">
          <w:rPr>
            <w:rFonts w:ascii="Times New Roman" w:hAnsi="Times New Roman"/>
            <w:sz w:val="28"/>
            <w:szCs w:val="24"/>
          </w:rPr>
          <w:t>C</w:t>
        </w:r>
      </w:smartTag>
      <w:r w:rsidRPr="00F15FA1">
        <w:rPr>
          <w:rFonts w:ascii="Times New Roman" w:hAnsi="Times New Roman"/>
          <w:sz w:val="28"/>
          <w:szCs w:val="24"/>
        </w:rPr>
        <w:t xml:space="preserve"> и паровоздушной среды пекарной камеры 200-250 </w:t>
      </w:r>
      <w:smartTag w:uri="urn:schemas-microsoft-com:office:smarttags" w:element="metricconverter">
        <w:smartTagPr>
          <w:attr w:name="ProductID" w:val="0C"/>
        </w:smartTagPr>
        <w:r w:rsidRPr="00F15FA1">
          <w:rPr>
            <w:rFonts w:ascii="Times New Roman" w:hAnsi="Times New Roman"/>
            <w:sz w:val="28"/>
            <w:szCs w:val="24"/>
            <w:vertAlign w:val="superscript"/>
          </w:rPr>
          <w:t>0</w:t>
        </w:r>
        <w:r w:rsidRPr="00F15FA1">
          <w:rPr>
            <w:rFonts w:ascii="Times New Roman" w:hAnsi="Times New Roman"/>
            <w:sz w:val="28"/>
            <w:szCs w:val="24"/>
          </w:rPr>
          <w:t>C</w:t>
        </w:r>
      </w:smartTag>
      <w:r w:rsidRPr="00F15FA1">
        <w:rPr>
          <w:rFonts w:ascii="Times New Roman" w:hAnsi="Times New Roman"/>
          <w:sz w:val="28"/>
          <w:szCs w:val="24"/>
        </w:rPr>
        <w:t>.</w:t>
      </w:r>
    </w:p>
    <w:p w:rsidR="00CD662B" w:rsidRPr="00F15FA1" w:rsidRDefault="00712EFA" w:rsidP="00CD662B">
      <w:pPr>
        <w:pStyle w:val="ab"/>
        <w:tabs>
          <w:tab w:val="num" w:pos="0"/>
        </w:tabs>
        <w:suppressAutoHyphens/>
        <w:spacing w:line="360" w:lineRule="auto"/>
        <w:ind w:firstLine="709"/>
        <w:jc w:val="both"/>
        <w:rPr>
          <w:rFonts w:ascii="Times New Roman" w:hAnsi="Times New Roman"/>
          <w:sz w:val="28"/>
        </w:rPr>
      </w:pPr>
      <w:r w:rsidRPr="00F15FA1">
        <w:rPr>
          <w:rFonts w:ascii="Times New Roman" w:hAnsi="Times New Roman"/>
          <w:sz w:val="28"/>
        </w:rPr>
        <w:t xml:space="preserve">Топливо сжигается в топке, температура продуктов сгорания идущих на обогрев пекарной камеры составляет 1300-1400 </w:t>
      </w:r>
      <w:r w:rsidRPr="00F15FA1">
        <w:rPr>
          <w:rFonts w:ascii="Times New Roman" w:hAnsi="Times New Roman"/>
          <w:sz w:val="28"/>
          <w:vertAlign w:val="superscript"/>
        </w:rPr>
        <w:t>0</w:t>
      </w:r>
      <w:r w:rsidRPr="00F15FA1">
        <w:rPr>
          <w:rFonts w:ascii="Times New Roman" w:hAnsi="Times New Roman"/>
          <w:sz w:val="28"/>
        </w:rPr>
        <w:t xml:space="preserve">С и снижается до 450-480 </w:t>
      </w:r>
      <w:r w:rsidRPr="00F15FA1">
        <w:rPr>
          <w:rFonts w:ascii="Times New Roman" w:hAnsi="Times New Roman"/>
          <w:sz w:val="28"/>
          <w:vertAlign w:val="superscript"/>
        </w:rPr>
        <w:t>0</w:t>
      </w:r>
      <w:r w:rsidRPr="00F15FA1">
        <w:rPr>
          <w:rFonts w:ascii="Times New Roman" w:hAnsi="Times New Roman"/>
          <w:sz w:val="28"/>
        </w:rPr>
        <w:t xml:space="preserve">С за счет рециркуляции части газов на выходе из рабочего пространства печи. Смешанные с рецикуляционными газами продукты сгорания по системе газоходов поступают в каналы обогрева. Охлажденные до температуры 260-280 </w:t>
      </w:r>
      <w:r w:rsidRPr="00F15FA1">
        <w:rPr>
          <w:rFonts w:ascii="Times New Roman" w:hAnsi="Times New Roman"/>
          <w:sz w:val="28"/>
          <w:vertAlign w:val="superscript"/>
        </w:rPr>
        <w:t>0</w:t>
      </w:r>
      <w:r w:rsidRPr="00F15FA1">
        <w:rPr>
          <w:rFonts w:ascii="Times New Roman" w:hAnsi="Times New Roman"/>
          <w:sz w:val="28"/>
        </w:rPr>
        <w:t>С газы отводятся рециркуляционным вентилятором.</w:t>
      </w:r>
    </w:p>
    <w:p w:rsidR="00712EFA" w:rsidRPr="00F15FA1" w:rsidRDefault="00712EFA" w:rsidP="00CD662B">
      <w:pPr>
        <w:tabs>
          <w:tab w:val="num" w:pos="0"/>
        </w:tabs>
        <w:suppressAutoHyphens/>
        <w:spacing w:line="360" w:lineRule="auto"/>
        <w:ind w:firstLine="709"/>
        <w:jc w:val="both"/>
        <w:rPr>
          <w:sz w:val="28"/>
          <w:szCs w:val="28"/>
          <w:lang w:val="uk-UA"/>
        </w:rPr>
      </w:pPr>
      <w:r w:rsidRPr="00F15FA1">
        <w:rPr>
          <w:sz w:val="28"/>
          <w:szCs w:val="28"/>
        </w:rPr>
        <w:t>Описание конструкции технологического агрегата и особенностей его эксплуатации</w:t>
      </w:r>
      <w:r w:rsidR="00F15FA1">
        <w:rPr>
          <w:sz w:val="28"/>
          <w:szCs w:val="28"/>
          <w:lang w:val="uk-UA"/>
        </w:rPr>
        <w:t>.</w:t>
      </w:r>
    </w:p>
    <w:p w:rsidR="00CD662B" w:rsidRPr="00F15FA1" w:rsidRDefault="00712EFA" w:rsidP="00CD662B">
      <w:pPr>
        <w:pStyle w:val="ab"/>
        <w:tabs>
          <w:tab w:val="num" w:pos="0"/>
        </w:tabs>
        <w:suppressAutoHyphens/>
        <w:spacing w:line="360" w:lineRule="auto"/>
        <w:ind w:firstLine="709"/>
        <w:jc w:val="both"/>
        <w:rPr>
          <w:rFonts w:ascii="Times New Roman" w:hAnsi="Times New Roman"/>
          <w:sz w:val="28"/>
        </w:rPr>
      </w:pPr>
      <w:r w:rsidRPr="00F15FA1">
        <w:rPr>
          <w:rFonts w:ascii="Times New Roman" w:hAnsi="Times New Roman"/>
          <w:sz w:val="28"/>
        </w:rPr>
        <w:t>Универсально хлебопекарная печь используется для выпечки хлеба и хлебобулочных изделий. Может отапливаться светильным газом, природным газом, пропан-бутаном, легким топливным маслом или электрическим обогревом.</w:t>
      </w:r>
    </w:p>
    <w:p w:rsidR="00712EFA" w:rsidRPr="00F15FA1" w:rsidRDefault="00712EFA" w:rsidP="00CD662B">
      <w:pPr>
        <w:pStyle w:val="ab"/>
        <w:tabs>
          <w:tab w:val="num" w:pos="0"/>
        </w:tabs>
        <w:suppressAutoHyphens/>
        <w:spacing w:line="360" w:lineRule="auto"/>
        <w:ind w:firstLine="709"/>
        <w:jc w:val="both"/>
        <w:rPr>
          <w:rFonts w:ascii="Times New Roman" w:hAnsi="Times New Roman"/>
          <w:sz w:val="28"/>
        </w:rPr>
      </w:pPr>
      <w:r w:rsidRPr="00F15FA1">
        <w:rPr>
          <w:rFonts w:ascii="Times New Roman" w:hAnsi="Times New Roman"/>
          <w:sz w:val="28"/>
        </w:rPr>
        <w:t>Начало работы печи осуществляется путем запуска конвейера и предварительной продувки топки и газоходов. Для этого включаются вентиляторы ВВ и ГВ, обеспечивается нагнетание воздуха на горелку топки. После продувки через 5 минут в топке обеспечивается разряжение, а затем в топку подают газ. Для розжига топки подают в течение 15 сек питание на запальное устройство. Если по окончании розжига факел не появился, то прекращают подачу газа в топку, топку и газоходы продувают и, при необходимости, повторяют попытку розжига. Если необходимости в нескольких попытках нет или заданное число попыток розжига исчерпано, то прекращают циркуляцию воздуха и останавливают конвейер.</w:t>
      </w:r>
    </w:p>
    <w:p w:rsidR="00712EFA" w:rsidRPr="00F15FA1" w:rsidRDefault="00712EFA" w:rsidP="00CD662B">
      <w:pPr>
        <w:pStyle w:val="ab"/>
        <w:tabs>
          <w:tab w:val="num" w:pos="0"/>
        </w:tabs>
        <w:suppressAutoHyphens/>
        <w:spacing w:line="360" w:lineRule="auto"/>
        <w:ind w:firstLine="709"/>
        <w:jc w:val="both"/>
        <w:rPr>
          <w:rFonts w:ascii="Times New Roman" w:hAnsi="Times New Roman"/>
          <w:sz w:val="28"/>
          <w:szCs w:val="28"/>
        </w:rPr>
      </w:pPr>
      <w:r w:rsidRPr="00F15FA1">
        <w:rPr>
          <w:rFonts w:ascii="Times New Roman" w:hAnsi="Times New Roman"/>
          <w:sz w:val="28"/>
          <w:szCs w:val="28"/>
        </w:rPr>
        <w:t>После появления факела производится прогрев и вывод печи на заданный тепловой режим – 300С°. Привод конвейера печи осуществляется электродвигателем через ременную передачу и вариатор скорости. Очистка конвейера от отходов происходит путем включения очистительного устройства.</w:t>
      </w:r>
    </w:p>
    <w:p w:rsidR="00712EFA" w:rsidRPr="00F15FA1" w:rsidRDefault="00712EFA" w:rsidP="00CD662B">
      <w:pPr>
        <w:tabs>
          <w:tab w:val="num" w:pos="0"/>
        </w:tabs>
        <w:suppressAutoHyphens/>
        <w:spacing w:line="360" w:lineRule="auto"/>
        <w:ind w:firstLine="709"/>
        <w:jc w:val="both"/>
        <w:rPr>
          <w:sz w:val="28"/>
          <w:szCs w:val="28"/>
        </w:rPr>
      </w:pPr>
      <w:r w:rsidRPr="00F15FA1">
        <w:rPr>
          <w:sz w:val="28"/>
          <w:szCs w:val="28"/>
        </w:rPr>
        <w:t>Общая конструкция печи состоит из обогревательных элементов, которые после сборки образуют печное пространство в виде туннеля. Сквозь печное пространство проходит верхняя ветвь транспортной ленты. Далее печь состоит из следующих основных составных частей: главный вентилятор, горелочный комплект, узел привода, вентилятор отвода соковых паров, устройство для запаривания, камера сжигания, коллекторная камера, смесительная камера, каналы, противовзрывной клапан, рама, изоляция, кожухи, пульт управления, предохранительные устройства, регулятор температуры газов сгорания, защитный термостат. В случае натуральной оттяжки вспомогательный вентилятор не устанавливается.</w:t>
      </w:r>
    </w:p>
    <w:p w:rsidR="00712EFA" w:rsidRPr="00F15FA1" w:rsidRDefault="00712EFA" w:rsidP="00CD662B">
      <w:pPr>
        <w:tabs>
          <w:tab w:val="num" w:pos="0"/>
        </w:tabs>
        <w:suppressAutoHyphens/>
        <w:spacing w:line="360" w:lineRule="auto"/>
        <w:ind w:firstLine="709"/>
        <w:jc w:val="both"/>
        <w:rPr>
          <w:sz w:val="28"/>
          <w:szCs w:val="28"/>
        </w:rPr>
      </w:pPr>
      <w:r w:rsidRPr="00F15FA1">
        <w:rPr>
          <w:sz w:val="28"/>
          <w:szCs w:val="28"/>
        </w:rPr>
        <w:t>Изменение времени выпечки производится от управляющего устройства, размещенного на цифровом указателе времени выпечки, находящемся на панели управления.</w:t>
      </w:r>
    </w:p>
    <w:p w:rsidR="00712EFA" w:rsidRPr="00F15FA1" w:rsidRDefault="00712EFA" w:rsidP="00CD662B">
      <w:pPr>
        <w:tabs>
          <w:tab w:val="num" w:pos="0"/>
        </w:tabs>
        <w:suppressAutoHyphens/>
        <w:spacing w:line="360" w:lineRule="auto"/>
        <w:ind w:firstLine="709"/>
        <w:jc w:val="both"/>
        <w:rPr>
          <w:sz w:val="28"/>
          <w:szCs w:val="28"/>
        </w:rPr>
      </w:pPr>
      <w:r w:rsidRPr="00F15FA1">
        <w:rPr>
          <w:sz w:val="28"/>
          <w:szCs w:val="28"/>
        </w:rPr>
        <w:t>Печь термически изолирована минеральным войлоком для снижения потерь тепла. Изоляционный материал негорючий, выдерживает температуры до 700 °С и долговременно сохраняет свои теплоизолирующие свойства.</w:t>
      </w:r>
    </w:p>
    <w:p w:rsidR="00712EFA" w:rsidRPr="00F15FA1" w:rsidRDefault="00712EFA" w:rsidP="00CD662B">
      <w:pPr>
        <w:tabs>
          <w:tab w:val="num" w:pos="0"/>
        </w:tabs>
        <w:suppressAutoHyphens/>
        <w:spacing w:line="360" w:lineRule="auto"/>
        <w:ind w:firstLine="709"/>
        <w:jc w:val="both"/>
        <w:rPr>
          <w:sz w:val="28"/>
          <w:szCs w:val="28"/>
        </w:rPr>
      </w:pPr>
      <w:r w:rsidRPr="00F15FA1">
        <w:rPr>
          <w:sz w:val="28"/>
          <w:szCs w:val="28"/>
        </w:rPr>
        <w:t>Дымосос – вентилятор вынужденного отвода продуктов сгорания обеспечивает стабильные тяговые отношения при отводе продуктов сгорания. Рабочие условия вентилятора можно регулировать как изменением числа оборотов, изменением диаметра шкива, так и с помощью дроссельной заслонки на всасывающем патрубке. Его функция обеспечивается датчиком контроля разности давлений между всасывающим и напорным патрубками. В случае, когда разность давлений равна нулю, подача тепла прекращается автоматической блокировкой горелки, т.к. ее нельзя пускать в ход.</w:t>
      </w:r>
    </w:p>
    <w:p w:rsidR="00712EFA" w:rsidRPr="00F15FA1" w:rsidRDefault="00712EFA" w:rsidP="00CD662B">
      <w:pPr>
        <w:tabs>
          <w:tab w:val="num" w:pos="0"/>
        </w:tabs>
        <w:suppressAutoHyphens/>
        <w:spacing w:line="360" w:lineRule="auto"/>
        <w:ind w:firstLine="709"/>
        <w:jc w:val="both"/>
        <w:rPr>
          <w:sz w:val="28"/>
          <w:szCs w:val="28"/>
        </w:rPr>
      </w:pPr>
      <w:r w:rsidRPr="00F15FA1">
        <w:rPr>
          <w:sz w:val="28"/>
          <w:szCs w:val="28"/>
        </w:rPr>
        <w:t>Устройство для запаривания (увлажнения) состоит из системы паровых труб с форсунками для подачи пара. К трубкам пар подводится системой арматуры, оснащенных конденсационным горшком, контрольным термометром контрольным манометром. Соединение трубок с системой арматуры подачи осуществлено с помощью специальных шлангов. Для увлажнения используют водяной пар низкого давления, не содержащий конденсат.</w:t>
      </w:r>
    </w:p>
    <w:p w:rsidR="00712EFA" w:rsidRPr="00F15FA1" w:rsidRDefault="00712EFA" w:rsidP="00CD662B">
      <w:pPr>
        <w:tabs>
          <w:tab w:val="num" w:pos="0"/>
        </w:tabs>
        <w:suppressAutoHyphens/>
        <w:spacing w:line="360" w:lineRule="auto"/>
        <w:ind w:firstLine="709"/>
        <w:jc w:val="both"/>
        <w:rPr>
          <w:sz w:val="28"/>
          <w:szCs w:val="28"/>
        </w:rPr>
      </w:pPr>
      <w:r w:rsidRPr="00F15FA1">
        <w:rPr>
          <w:sz w:val="28"/>
          <w:szCs w:val="28"/>
        </w:rPr>
        <w:t>Горелочный комплект подготавливает топливо для более полного сжигания в тубусе печи. Газовый горелочный комплект меняется в зависимости от вида топлива и избыточного давления.</w:t>
      </w:r>
    </w:p>
    <w:p w:rsidR="00712EFA" w:rsidRPr="00F15FA1" w:rsidRDefault="00712EFA" w:rsidP="00CD662B">
      <w:pPr>
        <w:tabs>
          <w:tab w:val="num" w:pos="0"/>
        </w:tabs>
        <w:suppressAutoHyphens/>
        <w:spacing w:line="360" w:lineRule="auto"/>
        <w:ind w:firstLine="709"/>
        <w:jc w:val="both"/>
        <w:rPr>
          <w:sz w:val="28"/>
          <w:szCs w:val="28"/>
        </w:rPr>
      </w:pPr>
      <w:r w:rsidRPr="00F15FA1">
        <w:rPr>
          <w:sz w:val="28"/>
          <w:szCs w:val="28"/>
        </w:rPr>
        <w:t>Автоматический контроль плотности электромагнитных газовых клапанов состоит из следующих основных частей:</w:t>
      </w:r>
    </w:p>
    <w:p w:rsidR="00712EFA" w:rsidRPr="00F15FA1" w:rsidRDefault="00712EFA" w:rsidP="00CD662B">
      <w:pPr>
        <w:tabs>
          <w:tab w:val="num" w:pos="0"/>
        </w:tabs>
        <w:suppressAutoHyphens/>
        <w:spacing w:line="360" w:lineRule="auto"/>
        <w:ind w:firstLine="709"/>
        <w:jc w:val="both"/>
        <w:rPr>
          <w:sz w:val="28"/>
          <w:szCs w:val="28"/>
        </w:rPr>
      </w:pPr>
      <w:r w:rsidRPr="00F15FA1">
        <w:rPr>
          <w:sz w:val="28"/>
          <w:szCs w:val="28"/>
        </w:rPr>
        <w:t>- главный электромагнитный клапан (соленоид);</w:t>
      </w:r>
    </w:p>
    <w:p w:rsidR="00712EFA" w:rsidRPr="00F15FA1" w:rsidRDefault="00712EFA" w:rsidP="00CD662B">
      <w:pPr>
        <w:tabs>
          <w:tab w:val="num" w:pos="0"/>
        </w:tabs>
        <w:suppressAutoHyphens/>
        <w:spacing w:line="360" w:lineRule="auto"/>
        <w:ind w:firstLine="709"/>
        <w:jc w:val="both"/>
        <w:rPr>
          <w:sz w:val="28"/>
          <w:szCs w:val="28"/>
        </w:rPr>
      </w:pPr>
      <w:r w:rsidRPr="00F15FA1">
        <w:rPr>
          <w:sz w:val="28"/>
          <w:szCs w:val="28"/>
        </w:rPr>
        <w:t>- предохранительный электромагнитный клапан;</w:t>
      </w:r>
    </w:p>
    <w:p w:rsidR="00712EFA" w:rsidRPr="00F15FA1" w:rsidRDefault="00712EFA" w:rsidP="00CD662B">
      <w:pPr>
        <w:tabs>
          <w:tab w:val="num" w:pos="0"/>
        </w:tabs>
        <w:suppressAutoHyphens/>
        <w:spacing w:line="360" w:lineRule="auto"/>
        <w:ind w:firstLine="709"/>
        <w:jc w:val="both"/>
        <w:rPr>
          <w:sz w:val="28"/>
          <w:szCs w:val="28"/>
        </w:rPr>
      </w:pPr>
      <w:r w:rsidRPr="00F15FA1">
        <w:rPr>
          <w:sz w:val="28"/>
          <w:szCs w:val="28"/>
        </w:rPr>
        <w:t>- датчик давления газа;</w:t>
      </w:r>
    </w:p>
    <w:p w:rsidR="00712EFA" w:rsidRPr="00F15FA1" w:rsidRDefault="00712EFA" w:rsidP="00CD662B">
      <w:pPr>
        <w:tabs>
          <w:tab w:val="num" w:pos="0"/>
        </w:tabs>
        <w:suppressAutoHyphens/>
        <w:spacing w:line="360" w:lineRule="auto"/>
        <w:ind w:firstLine="709"/>
        <w:jc w:val="both"/>
        <w:rPr>
          <w:sz w:val="28"/>
          <w:szCs w:val="28"/>
        </w:rPr>
      </w:pPr>
      <w:r w:rsidRPr="00F15FA1">
        <w:rPr>
          <w:sz w:val="28"/>
          <w:szCs w:val="28"/>
        </w:rPr>
        <w:t>- программирующее устройство для проверки плотности клапанов.</w:t>
      </w:r>
    </w:p>
    <w:p w:rsidR="00712EFA" w:rsidRPr="00F15FA1" w:rsidRDefault="00712EFA" w:rsidP="00CD662B">
      <w:pPr>
        <w:tabs>
          <w:tab w:val="num" w:pos="0"/>
        </w:tabs>
        <w:suppressAutoHyphens/>
        <w:spacing w:line="360" w:lineRule="auto"/>
        <w:ind w:firstLine="709"/>
        <w:jc w:val="both"/>
        <w:rPr>
          <w:sz w:val="28"/>
          <w:szCs w:val="28"/>
        </w:rPr>
      </w:pPr>
      <w:r w:rsidRPr="00F15FA1">
        <w:rPr>
          <w:sz w:val="28"/>
          <w:szCs w:val="28"/>
        </w:rPr>
        <w:t>Автоматический контроль плотности электромагнитных клапанов обеспечивает исключение возможности пуска горелки в случае, когда один из ее клапанов не плотный. В случае не плотности горелка блокируется и ее нельзя пустить в ход.</w:t>
      </w:r>
    </w:p>
    <w:p w:rsidR="00712EFA" w:rsidRPr="00F15FA1" w:rsidRDefault="00712EFA" w:rsidP="00CD662B">
      <w:pPr>
        <w:tabs>
          <w:tab w:val="num" w:pos="0"/>
        </w:tabs>
        <w:suppressAutoHyphens/>
        <w:spacing w:line="360" w:lineRule="auto"/>
        <w:ind w:firstLine="709"/>
        <w:jc w:val="both"/>
        <w:rPr>
          <w:sz w:val="28"/>
          <w:szCs w:val="28"/>
        </w:rPr>
      </w:pPr>
      <w:r w:rsidRPr="00F15FA1">
        <w:rPr>
          <w:sz w:val="28"/>
          <w:szCs w:val="28"/>
        </w:rPr>
        <w:t>Предохранительный термостат предохраняет печь в случае отказа системы регулировки температуры</w:t>
      </w:r>
      <w:r w:rsidR="00CD662B" w:rsidRPr="00F15FA1">
        <w:rPr>
          <w:sz w:val="28"/>
          <w:szCs w:val="28"/>
        </w:rPr>
        <w:t xml:space="preserve"> </w:t>
      </w:r>
      <w:r w:rsidRPr="00F15FA1">
        <w:rPr>
          <w:sz w:val="28"/>
          <w:szCs w:val="28"/>
        </w:rPr>
        <w:t>продуктов сгорания от перегрева.</w:t>
      </w:r>
    </w:p>
    <w:p w:rsidR="00CD662B" w:rsidRPr="00F15FA1" w:rsidRDefault="00712EFA" w:rsidP="00CD662B">
      <w:pPr>
        <w:tabs>
          <w:tab w:val="num" w:pos="0"/>
        </w:tabs>
        <w:suppressAutoHyphens/>
        <w:spacing w:line="360" w:lineRule="auto"/>
        <w:ind w:firstLine="709"/>
        <w:jc w:val="both"/>
        <w:rPr>
          <w:sz w:val="28"/>
          <w:szCs w:val="28"/>
        </w:rPr>
      </w:pPr>
      <w:r w:rsidRPr="00F15FA1">
        <w:rPr>
          <w:sz w:val="28"/>
          <w:szCs w:val="28"/>
        </w:rPr>
        <w:t>Количество тепла, необходимое для выпечки изделий, поставляется автоматической системой горелок. Образующиеся горячие продукты сгорания передают тепло посредством всех отопительных элементов в печном пространстве.</w:t>
      </w:r>
    </w:p>
    <w:p w:rsidR="00712EFA" w:rsidRPr="00F15FA1" w:rsidRDefault="00712EFA" w:rsidP="00CD662B">
      <w:pPr>
        <w:tabs>
          <w:tab w:val="num" w:pos="0"/>
        </w:tabs>
        <w:suppressAutoHyphens/>
        <w:spacing w:line="360" w:lineRule="auto"/>
        <w:ind w:firstLine="709"/>
        <w:jc w:val="both"/>
        <w:rPr>
          <w:sz w:val="28"/>
          <w:szCs w:val="28"/>
        </w:rPr>
      </w:pPr>
      <w:r w:rsidRPr="00F15FA1">
        <w:rPr>
          <w:sz w:val="28"/>
          <w:szCs w:val="28"/>
        </w:rPr>
        <w:t>Пространство отопления – циклотерм – образует закрытое кольцо циркуляции продуктов сгорания, которое тщательно и последовательно отделено от печного пространства и производственного помещения. Представляет собой систему с непрямым обогревом излучением тепла. Циркуляционный вентилятор вместе с вентилятором вынужденного отвода избыточных продуктов сгорания поддерживает все пространство отопления под постоянным разрежением. Тем самым обеспечивается, что продукты сгорания не могут проходить в печное пространство и производственное помещение. Первая термическая зона входной части печи</w:t>
      </w:r>
      <w:r w:rsidR="00CD662B" w:rsidRPr="00F15FA1">
        <w:rPr>
          <w:sz w:val="28"/>
          <w:szCs w:val="28"/>
        </w:rPr>
        <w:t xml:space="preserve"> </w:t>
      </w:r>
      <w:r w:rsidRPr="00F15FA1">
        <w:rPr>
          <w:sz w:val="28"/>
          <w:szCs w:val="28"/>
        </w:rPr>
        <w:t>оснащена вставленным устройством для запаривания с плавно устанавливаемым количеством подводимого водяного пара для запаривания. Конструкционное исполнение устройства для запаривания обеспечивает равномерное и</w:t>
      </w:r>
      <w:r w:rsidR="00CD662B" w:rsidRPr="00F15FA1">
        <w:rPr>
          <w:sz w:val="28"/>
          <w:szCs w:val="28"/>
        </w:rPr>
        <w:t xml:space="preserve"> </w:t>
      </w:r>
      <w:r w:rsidRPr="00F15FA1">
        <w:rPr>
          <w:sz w:val="28"/>
          <w:szCs w:val="28"/>
        </w:rPr>
        <w:t>оптимальное распределение пара по всей ширине печного пространства.</w:t>
      </w:r>
    </w:p>
    <w:p w:rsidR="00CD662B" w:rsidRPr="00F15FA1" w:rsidRDefault="00712EFA" w:rsidP="00CD662B">
      <w:pPr>
        <w:tabs>
          <w:tab w:val="num" w:pos="0"/>
        </w:tabs>
        <w:suppressAutoHyphens/>
        <w:spacing w:line="360" w:lineRule="auto"/>
        <w:ind w:firstLine="709"/>
        <w:jc w:val="both"/>
        <w:rPr>
          <w:sz w:val="28"/>
          <w:szCs w:val="28"/>
        </w:rPr>
      </w:pPr>
      <w:r w:rsidRPr="00F15FA1">
        <w:rPr>
          <w:sz w:val="28"/>
          <w:szCs w:val="28"/>
        </w:rPr>
        <w:t>Таким образом получается безупречное запаривание кусков теста выпекаемых изделий при оптимальном расходе пара для запаривания.</w:t>
      </w:r>
    </w:p>
    <w:p w:rsidR="00CD662B" w:rsidRPr="00F15FA1" w:rsidRDefault="00712EFA" w:rsidP="00CD662B">
      <w:pPr>
        <w:tabs>
          <w:tab w:val="num" w:pos="0"/>
        </w:tabs>
        <w:suppressAutoHyphens/>
        <w:spacing w:line="360" w:lineRule="auto"/>
        <w:ind w:firstLine="709"/>
        <w:jc w:val="both"/>
        <w:rPr>
          <w:sz w:val="28"/>
          <w:szCs w:val="28"/>
        </w:rPr>
      </w:pPr>
      <w:r w:rsidRPr="00F15FA1">
        <w:rPr>
          <w:sz w:val="28"/>
          <w:szCs w:val="28"/>
        </w:rPr>
        <w:t>Продукты выпечки – соковые пары, излишки пара для запаривания – отводятся из отдельных температурных зон посредством натуральной оттяжки соковых паров.</w:t>
      </w:r>
    </w:p>
    <w:p w:rsidR="00712EFA" w:rsidRPr="00F15FA1" w:rsidRDefault="00712EFA" w:rsidP="00CD662B">
      <w:pPr>
        <w:suppressAutoHyphens/>
        <w:spacing w:line="360" w:lineRule="auto"/>
        <w:ind w:firstLine="709"/>
        <w:jc w:val="both"/>
        <w:rPr>
          <w:sz w:val="28"/>
          <w:szCs w:val="28"/>
        </w:rPr>
      </w:pPr>
      <w:r w:rsidRPr="00F15FA1">
        <w:rPr>
          <w:sz w:val="28"/>
          <w:szCs w:val="28"/>
        </w:rPr>
        <w:t>Линия компонуется с люлечно-подиковой печью типа ФТЛ-2. Опара и тесто готовятся в тестомесильном агрегате непрерывного действия. Тестовые заготовки, выходящие из делителя, после округления и предварительной расстойки на транспортере формуются в закаточной машине и поступают в загрузчик расстойного шкафа. Люльки с расстоявшимися тестовыми заготовками опрокидываются на подики печи. Выпеченные батоны выгружаются на ленточный транспортер.</w:t>
      </w:r>
    </w:p>
    <w:p w:rsidR="00712EFA" w:rsidRPr="00F15FA1" w:rsidRDefault="00712EFA" w:rsidP="00CD662B">
      <w:pPr>
        <w:suppressAutoHyphens/>
        <w:spacing w:line="360" w:lineRule="auto"/>
        <w:ind w:firstLine="709"/>
        <w:jc w:val="both"/>
        <w:rPr>
          <w:sz w:val="28"/>
          <w:szCs w:val="28"/>
        </w:rPr>
      </w:pPr>
    </w:p>
    <w:p w:rsidR="00CD662B" w:rsidRPr="00F15FA1" w:rsidRDefault="00712EFA" w:rsidP="00CD662B">
      <w:pPr>
        <w:tabs>
          <w:tab w:val="right" w:pos="9360"/>
          <w:tab w:val="right" w:pos="9900"/>
        </w:tabs>
        <w:suppressAutoHyphens/>
        <w:spacing w:line="360" w:lineRule="auto"/>
        <w:ind w:firstLine="709"/>
        <w:jc w:val="both"/>
        <w:rPr>
          <w:caps/>
          <w:sz w:val="28"/>
          <w:szCs w:val="32"/>
        </w:rPr>
      </w:pPr>
      <w:r w:rsidRPr="00F15FA1">
        <w:rPr>
          <w:caps/>
          <w:sz w:val="28"/>
          <w:szCs w:val="32"/>
        </w:rPr>
        <w:t xml:space="preserve">2. </w:t>
      </w:r>
      <w:r w:rsidR="00A07307" w:rsidRPr="00F15FA1">
        <w:rPr>
          <w:sz w:val="28"/>
          <w:szCs w:val="32"/>
        </w:rPr>
        <w:t>Анализ нормативов ведения технологического процесса и эксплуатации технологических машин</w:t>
      </w:r>
    </w:p>
    <w:p w:rsidR="00CD662B" w:rsidRPr="00F15FA1" w:rsidRDefault="00CD662B" w:rsidP="00CD662B">
      <w:pPr>
        <w:shd w:val="clear" w:color="auto" w:fill="FFFFFF"/>
        <w:suppressAutoHyphens/>
        <w:autoSpaceDE w:val="0"/>
        <w:autoSpaceDN w:val="0"/>
        <w:adjustRightInd w:val="0"/>
        <w:spacing w:line="360" w:lineRule="auto"/>
        <w:ind w:firstLine="709"/>
        <w:jc w:val="both"/>
        <w:rPr>
          <w:sz w:val="28"/>
          <w:szCs w:val="28"/>
        </w:rPr>
      </w:pPr>
    </w:p>
    <w:p w:rsidR="00712EFA" w:rsidRPr="00F15FA1" w:rsidRDefault="00712EFA" w:rsidP="00CD662B">
      <w:pPr>
        <w:shd w:val="clear" w:color="auto" w:fill="FFFFFF"/>
        <w:suppressAutoHyphens/>
        <w:autoSpaceDE w:val="0"/>
        <w:autoSpaceDN w:val="0"/>
        <w:adjustRightInd w:val="0"/>
        <w:spacing w:line="360" w:lineRule="auto"/>
        <w:ind w:firstLine="709"/>
        <w:jc w:val="both"/>
        <w:rPr>
          <w:sz w:val="28"/>
          <w:szCs w:val="28"/>
        </w:rPr>
      </w:pPr>
      <w:r w:rsidRPr="00F15FA1">
        <w:rPr>
          <w:sz w:val="28"/>
          <w:szCs w:val="28"/>
        </w:rPr>
        <w:t>Рассмотрим ниже таблицу регламентов ведения ТП и эксплуатации машин, определяющих номинальные значения параметров и допусков на отклонения, обеспечивающих заданное качество конечного продукта и безаварийность работы оборудования.</w:t>
      </w:r>
    </w:p>
    <w:p w:rsidR="00A07307" w:rsidRPr="00F15FA1" w:rsidRDefault="00A07307" w:rsidP="00CD662B">
      <w:pPr>
        <w:suppressAutoHyphens/>
        <w:spacing w:line="360" w:lineRule="auto"/>
        <w:ind w:firstLine="709"/>
        <w:jc w:val="both"/>
        <w:rPr>
          <w:sz w:val="28"/>
        </w:rPr>
      </w:pPr>
    </w:p>
    <w:p w:rsidR="00712EFA" w:rsidRPr="00F15FA1" w:rsidRDefault="00712EFA" w:rsidP="00CD662B">
      <w:pPr>
        <w:suppressAutoHyphens/>
        <w:spacing w:line="360" w:lineRule="auto"/>
        <w:ind w:firstLine="709"/>
        <w:jc w:val="both"/>
        <w:rPr>
          <w:sz w:val="28"/>
        </w:rPr>
      </w:pPr>
      <w:r w:rsidRPr="00F15FA1">
        <w:rPr>
          <w:sz w:val="28"/>
        </w:rPr>
        <w:t>Таблица 1.Нормативы ведения ТП.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
        <w:gridCol w:w="3061"/>
        <w:gridCol w:w="1300"/>
        <w:gridCol w:w="1113"/>
        <w:gridCol w:w="1457"/>
        <w:gridCol w:w="1417"/>
      </w:tblGrid>
      <w:tr w:rsidR="00CD662B" w:rsidRPr="009E18EE" w:rsidTr="009E18EE">
        <w:trPr>
          <w:trHeight w:val="345"/>
          <w:jc w:val="center"/>
        </w:trPr>
        <w:tc>
          <w:tcPr>
            <w:tcW w:w="407" w:type="dxa"/>
            <w:vMerge w:val="restart"/>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w:t>
            </w:r>
          </w:p>
        </w:tc>
        <w:tc>
          <w:tcPr>
            <w:tcW w:w="3061" w:type="dxa"/>
            <w:vMerge w:val="restart"/>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Наименование параметра</w:t>
            </w:r>
          </w:p>
        </w:tc>
        <w:tc>
          <w:tcPr>
            <w:tcW w:w="1300" w:type="dxa"/>
            <w:vMerge w:val="restart"/>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Услов. обознач.</w:t>
            </w:r>
          </w:p>
        </w:tc>
        <w:tc>
          <w:tcPr>
            <w:tcW w:w="1113" w:type="dxa"/>
            <w:vMerge w:val="restart"/>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Единица</w:t>
            </w:r>
          </w:p>
          <w:p w:rsidR="00712EFA" w:rsidRPr="009E18EE" w:rsidRDefault="00712EFA" w:rsidP="009E18EE">
            <w:pPr>
              <w:tabs>
                <w:tab w:val="num" w:pos="0"/>
              </w:tabs>
              <w:suppressAutoHyphens/>
              <w:spacing w:line="360" w:lineRule="auto"/>
              <w:rPr>
                <w:sz w:val="20"/>
                <w:szCs w:val="28"/>
              </w:rPr>
            </w:pPr>
            <w:r w:rsidRPr="009E18EE">
              <w:rPr>
                <w:sz w:val="20"/>
                <w:szCs w:val="28"/>
              </w:rPr>
              <w:t>измерения</w:t>
            </w:r>
          </w:p>
        </w:tc>
        <w:tc>
          <w:tcPr>
            <w:tcW w:w="1457" w:type="dxa"/>
            <w:vMerge w:val="restart"/>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Номинальное значение</w:t>
            </w:r>
          </w:p>
        </w:tc>
        <w:tc>
          <w:tcPr>
            <w:tcW w:w="1417" w:type="dxa"/>
            <w:vMerge w:val="restart"/>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Допустимое отклонение</w:t>
            </w:r>
          </w:p>
        </w:tc>
      </w:tr>
      <w:tr w:rsidR="00CD662B" w:rsidRPr="009E18EE" w:rsidTr="009E18EE">
        <w:trPr>
          <w:trHeight w:val="345"/>
          <w:jc w:val="center"/>
        </w:trPr>
        <w:tc>
          <w:tcPr>
            <w:tcW w:w="407" w:type="dxa"/>
            <w:vMerge/>
            <w:shd w:val="clear" w:color="auto" w:fill="auto"/>
          </w:tcPr>
          <w:p w:rsidR="00712EFA" w:rsidRPr="009E18EE" w:rsidRDefault="00712EFA" w:rsidP="009E18EE">
            <w:pPr>
              <w:tabs>
                <w:tab w:val="num" w:pos="0"/>
              </w:tabs>
              <w:suppressAutoHyphens/>
              <w:spacing w:line="360" w:lineRule="auto"/>
              <w:rPr>
                <w:sz w:val="20"/>
                <w:szCs w:val="28"/>
              </w:rPr>
            </w:pPr>
          </w:p>
        </w:tc>
        <w:tc>
          <w:tcPr>
            <w:tcW w:w="3061" w:type="dxa"/>
            <w:vMerge/>
            <w:shd w:val="clear" w:color="auto" w:fill="auto"/>
          </w:tcPr>
          <w:p w:rsidR="00712EFA" w:rsidRPr="009E18EE" w:rsidRDefault="00712EFA" w:rsidP="009E18EE">
            <w:pPr>
              <w:tabs>
                <w:tab w:val="num" w:pos="0"/>
              </w:tabs>
              <w:suppressAutoHyphens/>
              <w:spacing w:line="360" w:lineRule="auto"/>
              <w:rPr>
                <w:sz w:val="20"/>
                <w:szCs w:val="28"/>
              </w:rPr>
            </w:pPr>
          </w:p>
        </w:tc>
        <w:tc>
          <w:tcPr>
            <w:tcW w:w="1300" w:type="dxa"/>
            <w:vMerge/>
            <w:shd w:val="clear" w:color="auto" w:fill="auto"/>
          </w:tcPr>
          <w:p w:rsidR="00712EFA" w:rsidRPr="009E18EE" w:rsidRDefault="00712EFA" w:rsidP="009E18EE">
            <w:pPr>
              <w:tabs>
                <w:tab w:val="num" w:pos="0"/>
              </w:tabs>
              <w:suppressAutoHyphens/>
              <w:spacing w:line="360" w:lineRule="auto"/>
              <w:rPr>
                <w:sz w:val="20"/>
                <w:szCs w:val="28"/>
              </w:rPr>
            </w:pPr>
          </w:p>
        </w:tc>
        <w:tc>
          <w:tcPr>
            <w:tcW w:w="1113" w:type="dxa"/>
            <w:vMerge/>
            <w:shd w:val="clear" w:color="auto" w:fill="auto"/>
          </w:tcPr>
          <w:p w:rsidR="00712EFA" w:rsidRPr="009E18EE" w:rsidRDefault="00712EFA" w:rsidP="009E18EE">
            <w:pPr>
              <w:tabs>
                <w:tab w:val="num" w:pos="0"/>
              </w:tabs>
              <w:suppressAutoHyphens/>
              <w:spacing w:line="360" w:lineRule="auto"/>
              <w:rPr>
                <w:sz w:val="20"/>
                <w:szCs w:val="28"/>
              </w:rPr>
            </w:pPr>
          </w:p>
        </w:tc>
        <w:tc>
          <w:tcPr>
            <w:tcW w:w="1457" w:type="dxa"/>
            <w:vMerge/>
            <w:shd w:val="clear" w:color="auto" w:fill="auto"/>
          </w:tcPr>
          <w:p w:rsidR="00712EFA" w:rsidRPr="009E18EE" w:rsidRDefault="00712EFA" w:rsidP="009E18EE">
            <w:pPr>
              <w:tabs>
                <w:tab w:val="num" w:pos="0"/>
              </w:tabs>
              <w:suppressAutoHyphens/>
              <w:spacing w:line="360" w:lineRule="auto"/>
              <w:rPr>
                <w:sz w:val="20"/>
                <w:szCs w:val="28"/>
              </w:rPr>
            </w:pPr>
          </w:p>
        </w:tc>
        <w:tc>
          <w:tcPr>
            <w:tcW w:w="1417" w:type="dxa"/>
            <w:vMerge/>
            <w:shd w:val="clear" w:color="auto" w:fill="auto"/>
          </w:tcPr>
          <w:p w:rsidR="00712EFA" w:rsidRPr="009E18EE" w:rsidRDefault="00712EFA" w:rsidP="009E18EE">
            <w:pPr>
              <w:tabs>
                <w:tab w:val="num" w:pos="0"/>
              </w:tabs>
              <w:suppressAutoHyphens/>
              <w:spacing w:line="360" w:lineRule="auto"/>
              <w:rPr>
                <w:sz w:val="20"/>
                <w:szCs w:val="28"/>
              </w:rPr>
            </w:pPr>
          </w:p>
        </w:tc>
      </w:tr>
      <w:tr w:rsidR="00CD662B" w:rsidRPr="009E18EE" w:rsidTr="009E18EE">
        <w:trPr>
          <w:jc w:val="center"/>
        </w:trPr>
        <w:tc>
          <w:tcPr>
            <w:tcW w:w="40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1</w:t>
            </w:r>
          </w:p>
        </w:tc>
        <w:tc>
          <w:tcPr>
            <w:tcW w:w="3061"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Температура выпечки в I зоне</w:t>
            </w:r>
          </w:p>
        </w:tc>
        <w:tc>
          <w:tcPr>
            <w:tcW w:w="1300" w:type="dxa"/>
            <w:shd w:val="clear" w:color="auto" w:fill="auto"/>
          </w:tcPr>
          <w:p w:rsidR="00712EFA" w:rsidRPr="009E18EE" w:rsidRDefault="00712EFA" w:rsidP="009E18EE">
            <w:pPr>
              <w:pStyle w:val="1"/>
              <w:keepNext w:val="0"/>
              <w:tabs>
                <w:tab w:val="num" w:pos="0"/>
              </w:tabs>
              <w:suppressAutoHyphens/>
              <w:spacing w:line="360" w:lineRule="auto"/>
              <w:rPr>
                <w:sz w:val="20"/>
                <w:szCs w:val="28"/>
                <w:vertAlign w:val="baseline"/>
                <w:lang w:val="ru-RU"/>
              </w:rPr>
            </w:pPr>
            <w:r w:rsidRPr="009E18EE">
              <w:rPr>
                <w:sz w:val="20"/>
                <w:szCs w:val="28"/>
                <w:vertAlign w:val="baseline"/>
                <w:lang w:val="ru-RU"/>
              </w:rPr>
              <w:t>T1</w:t>
            </w:r>
          </w:p>
        </w:tc>
        <w:tc>
          <w:tcPr>
            <w:tcW w:w="1113"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ºC</w:t>
            </w:r>
          </w:p>
        </w:tc>
        <w:tc>
          <w:tcPr>
            <w:tcW w:w="145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250</w:t>
            </w:r>
          </w:p>
        </w:tc>
        <w:tc>
          <w:tcPr>
            <w:tcW w:w="141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±10</w:t>
            </w:r>
          </w:p>
        </w:tc>
      </w:tr>
      <w:tr w:rsidR="00CD662B" w:rsidRPr="009E18EE" w:rsidTr="009E18EE">
        <w:trPr>
          <w:jc w:val="center"/>
        </w:trPr>
        <w:tc>
          <w:tcPr>
            <w:tcW w:w="40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2</w:t>
            </w:r>
          </w:p>
        </w:tc>
        <w:tc>
          <w:tcPr>
            <w:tcW w:w="3061"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Температура выпечки во II зоне</w:t>
            </w:r>
          </w:p>
        </w:tc>
        <w:tc>
          <w:tcPr>
            <w:tcW w:w="1300" w:type="dxa"/>
            <w:shd w:val="clear" w:color="auto" w:fill="auto"/>
          </w:tcPr>
          <w:p w:rsidR="00712EFA" w:rsidRPr="009E18EE" w:rsidRDefault="00712EFA" w:rsidP="009E18EE">
            <w:pPr>
              <w:pStyle w:val="2"/>
              <w:keepNext w:val="0"/>
              <w:tabs>
                <w:tab w:val="num" w:pos="0"/>
              </w:tabs>
              <w:suppressAutoHyphens/>
              <w:spacing w:before="0" w:after="0" w:line="360" w:lineRule="auto"/>
              <w:rPr>
                <w:rFonts w:ascii="Times New Roman" w:hAnsi="Times New Roman" w:cs="Times New Roman"/>
                <w:b w:val="0"/>
                <w:i w:val="0"/>
                <w:sz w:val="20"/>
              </w:rPr>
            </w:pPr>
            <w:r w:rsidRPr="009E18EE">
              <w:rPr>
                <w:rFonts w:ascii="Times New Roman" w:hAnsi="Times New Roman" w:cs="Times New Roman"/>
                <w:b w:val="0"/>
                <w:i w:val="0"/>
                <w:sz w:val="20"/>
              </w:rPr>
              <w:t>T2</w:t>
            </w:r>
          </w:p>
        </w:tc>
        <w:tc>
          <w:tcPr>
            <w:tcW w:w="1113"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ºC</w:t>
            </w:r>
          </w:p>
        </w:tc>
        <w:tc>
          <w:tcPr>
            <w:tcW w:w="145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280</w:t>
            </w:r>
          </w:p>
        </w:tc>
        <w:tc>
          <w:tcPr>
            <w:tcW w:w="141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±10</w:t>
            </w:r>
          </w:p>
        </w:tc>
      </w:tr>
      <w:tr w:rsidR="00CD662B" w:rsidRPr="009E18EE" w:rsidTr="009E18EE">
        <w:trPr>
          <w:jc w:val="center"/>
        </w:trPr>
        <w:tc>
          <w:tcPr>
            <w:tcW w:w="40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3</w:t>
            </w:r>
          </w:p>
        </w:tc>
        <w:tc>
          <w:tcPr>
            <w:tcW w:w="3061"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 xml:space="preserve">Влажность в I зоне </w:t>
            </w:r>
          </w:p>
        </w:tc>
        <w:tc>
          <w:tcPr>
            <w:tcW w:w="1300"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φ</w:t>
            </w:r>
          </w:p>
        </w:tc>
        <w:tc>
          <w:tcPr>
            <w:tcW w:w="1113"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w:t>
            </w:r>
          </w:p>
        </w:tc>
        <w:tc>
          <w:tcPr>
            <w:tcW w:w="145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25</w:t>
            </w:r>
          </w:p>
        </w:tc>
        <w:tc>
          <w:tcPr>
            <w:tcW w:w="141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±5</w:t>
            </w:r>
          </w:p>
        </w:tc>
      </w:tr>
      <w:tr w:rsidR="00CD662B" w:rsidRPr="009E18EE" w:rsidTr="009E18EE">
        <w:trPr>
          <w:jc w:val="center"/>
        </w:trPr>
        <w:tc>
          <w:tcPr>
            <w:tcW w:w="40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4</w:t>
            </w:r>
          </w:p>
        </w:tc>
        <w:tc>
          <w:tcPr>
            <w:tcW w:w="3061"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Контроль времени выпечки</w:t>
            </w:r>
          </w:p>
        </w:tc>
        <w:tc>
          <w:tcPr>
            <w:tcW w:w="1300"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t</w:t>
            </w:r>
          </w:p>
        </w:tc>
        <w:tc>
          <w:tcPr>
            <w:tcW w:w="1113"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мин.</w:t>
            </w:r>
          </w:p>
        </w:tc>
        <w:tc>
          <w:tcPr>
            <w:tcW w:w="145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30</w:t>
            </w:r>
          </w:p>
        </w:tc>
        <w:tc>
          <w:tcPr>
            <w:tcW w:w="141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±2</w:t>
            </w:r>
          </w:p>
        </w:tc>
      </w:tr>
      <w:tr w:rsidR="00CD662B" w:rsidRPr="009E18EE" w:rsidTr="009E18EE">
        <w:trPr>
          <w:jc w:val="center"/>
        </w:trPr>
        <w:tc>
          <w:tcPr>
            <w:tcW w:w="40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5</w:t>
            </w:r>
          </w:p>
        </w:tc>
        <w:tc>
          <w:tcPr>
            <w:tcW w:w="3061"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Давление газа в магистрали высокого давления</w:t>
            </w:r>
          </w:p>
        </w:tc>
        <w:tc>
          <w:tcPr>
            <w:tcW w:w="1300" w:type="dxa"/>
            <w:shd w:val="clear" w:color="auto" w:fill="auto"/>
          </w:tcPr>
          <w:p w:rsidR="00712EFA" w:rsidRPr="009E18EE" w:rsidRDefault="00712EFA" w:rsidP="009E18EE">
            <w:pPr>
              <w:pStyle w:val="2"/>
              <w:keepNext w:val="0"/>
              <w:tabs>
                <w:tab w:val="num" w:pos="0"/>
              </w:tabs>
              <w:suppressAutoHyphens/>
              <w:spacing w:before="0" w:after="0" w:line="360" w:lineRule="auto"/>
              <w:rPr>
                <w:rFonts w:ascii="Times New Roman" w:hAnsi="Times New Roman" w:cs="Times New Roman"/>
                <w:b w:val="0"/>
                <w:i w:val="0"/>
                <w:sz w:val="20"/>
              </w:rPr>
            </w:pPr>
            <w:r w:rsidRPr="009E18EE">
              <w:rPr>
                <w:rFonts w:ascii="Times New Roman" w:hAnsi="Times New Roman" w:cs="Times New Roman"/>
                <w:b w:val="0"/>
                <w:i w:val="0"/>
                <w:sz w:val="20"/>
              </w:rPr>
              <w:t>Рв</w:t>
            </w:r>
          </w:p>
        </w:tc>
        <w:tc>
          <w:tcPr>
            <w:tcW w:w="1113"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кПа</w:t>
            </w:r>
          </w:p>
        </w:tc>
        <w:tc>
          <w:tcPr>
            <w:tcW w:w="145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60</w:t>
            </w:r>
          </w:p>
        </w:tc>
        <w:tc>
          <w:tcPr>
            <w:tcW w:w="141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±10</w:t>
            </w:r>
          </w:p>
        </w:tc>
      </w:tr>
      <w:tr w:rsidR="00CD662B" w:rsidRPr="009E18EE" w:rsidTr="009E18EE">
        <w:trPr>
          <w:jc w:val="center"/>
        </w:trPr>
        <w:tc>
          <w:tcPr>
            <w:tcW w:w="40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6</w:t>
            </w:r>
          </w:p>
        </w:tc>
        <w:tc>
          <w:tcPr>
            <w:tcW w:w="3061"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Давление газа в магистрали</w:t>
            </w:r>
            <w:r w:rsidR="00CD662B" w:rsidRPr="009E18EE">
              <w:rPr>
                <w:sz w:val="20"/>
                <w:szCs w:val="28"/>
              </w:rPr>
              <w:t xml:space="preserve"> </w:t>
            </w:r>
            <w:r w:rsidRPr="009E18EE">
              <w:rPr>
                <w:sz w:val="20"/>
                <w:szCs w:val="28"/>
              </w:rPr>
              <w:t>низкого давления</w:t>
            </w:r>
          </w:p>
        </w:tc>
        <w:tc>
          <w:tcPr>
            <w:tcW w:w="1300"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Рн</w:t>
            </w:r>
          </w:p>
        </w:tc>
        <w:tc>
          <w:tcPr>
            <w:tcW w:w="1113"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кПа</w:t>
            </w:r>
          </w:p>
        </w:tc>
        <w:tc>
          <w:tcPr>
            <w:tcW w:w="145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1</w:t>
            </w:r>
          </w:p>
        </w:tc>
        <w:tc>
          <w:tcPr>
            <w:tcW w:w="1417" w:type="dxa"/>
            <w:shd w:val="clear" w:color="auto" w:fill="auto"/>
          </w:tcPr>
          <w:p w:rsidR="00712EFA" w:rsidRPr="009E18EE" w:rsidRDefault="00712EFA" w:rsidP="009E18EE">
            <w:pPr>
              <w:tabs>
                <w:tab w:val="num" w:pos="0"/>
              </w:tabs>
              <w:suppressAutoHyphens/>
              <w:spacing w:line="360" w:lineRule="auto"/>
              <w:rPr>
                <w:sz w:val="20"/>
                <w:szCs w:val="28"/>
              </w:rPr>
            </w:pPr>
            <w:r w:rsidRPr="009E18EE">
              <w:rPr>
                <w:sz w:val="20"/>
                <w:szCs w:val="28"/>
              </w:rPr>
              <w:t>±0,1</w:t>
            </w:r>
          </w:p>
        </w:tc>
      </w:tr>
    </w:tbl>
    <w:p w:rsidR="00712EFA" w:rsidRPr="00F15FA1" w:rsidRDefault="00712EFA" w:rsidP="00CD662B">
      <w:pPr>
        <w:suppressAutoHyphens/>
        <w:spacing w:line="360" w:lineRule="auto"/>
        <w:ind w:firstLine="709"/>
        <w:jc w:val="both"/>
        <w:rPr>
          <w:sz w:val="28"/>
          <w:szCs w:val="28"/>
        </w:rPr>
      </w:pPr>
    </w:p>
    <w:p w:rsidR="00712EFA" w:rsidRPr="00F15FA1" w:rsidRDefault="00F15FA1" w:rsidP="00CD662B">
      <w:pPr>
        <w:suppressAutoHyphens/>
        <w:spacing w:line="360" w:lineRule="auto"/>
        <w:ind w:firstLine="709"/>
        <w:jc w:val="both"/>
        <w:rPr>
          <w:caps/>
          <w:sz w:val="28"/>
          <w:szCs w:val="32"/>
        </w:rPr>
      </w:pPr>
      <w:r>
        <w:rPr>
          <w:caps/>
          <w:sz w:val="28"/>
          <w:szCs w:val="32"/>
        </w:rPr>
        <w:br w:type="page"/>
      </w:r>
      <w:r w:rsidR="00712EFA" w:rsidRPr="00F15FA1">
        <w:rPr>
          <w:caps/>
          <w:sz w:val="28"/>
          <w:szCs w:val="32"/>
        </w:rPr>
        <w:t>3.</w:t>
      </w:r>
      <w:r>
        <w:rPr>
          <w:caps/>
          <w:sz w:val="28"/>
          <w:szCs w:val="32"/>
          <w:lang w:val="uk-UA"/>
        </w:rPr>
        <w:t xml:space="preserve"> </w:t>
      </w:r>
      <w:r w:rsidRPr="00F15FA1">
        <w:rPr>
          <w:sz w:val="28"/>
          <w:szCs w:val="32"/>
        </w:rPr>
        <w:t>Ф</w:t>
      </w:r>
      <w:r w:rsidR="00A07307" w:rsidRPr="00F15FA1">
        <w:rPr>
          <w:sz w:val="28"/>
          <w:szCs w:val="32"/>
        </w:rPr>
        <w:t>ормулирование задач системы технологического контроля</w:t>
      </w:r>
    </w:p>
    <w:p w:rsidR="00CD662B" w:rsidRPr="00F15FA1" w:rsidRDefault="00CD662B" w:rsidP="00CD662B">
      <w:pPr>
        <w:suppressAutoHyphens/>
        <w:spacing w:line="360" w:lineRule="auto"/>
        <w:ind w:firstLine="709"/>
        <w:jc w:val="both"/>
        <w:rPr>
          <w:caps/>
          <w:sz w:val="28"/>
          <w:szCs w:val="32"/>
        </w:rPr>
      </w:pPr>
    </w:p>
    <w:p w:rsidR="00CD662B" w:rsidRPr="00F15FA1" w:rsidRDefault="00712EFA" w:rsidP="00CD662B">
      <w:pPr>
        <w:pStyle w:val="a9"/>
        <w:suppressAutoHyphens/>
        <w:spacing w:after="0" w:line="360" w:lineRule="auto"/>
        <w:ind w:left="0" w:firstLine="709"/>
        <w:jc w:val="both"/>
        <w:rPr>
          <w:sz w:val="28"/>
          <w:szCs w:val="28"/>
        </w:rPr>
      </w:pPr>
      <w:r w:rsidRPr="00F15FA1">
        <w:rPr>
          <w:sz w:val="28"/>
          <w:szCs w:val="28"/>
        </w:rPr>
        <w:t>В соответствии с технологией производства формового хлеба необходимо измерять относительную влажность, температуру, давление в расстойном шкафу, давление газа в магистрали, контролировать время выпечки.</w:t>
      </w:r>
    </w:p>
    <w:p w:rsidR="00CD662B" w:rsidRPr="00F15FA1" w:rsidRDefault="00712EFA" w:rsidP="00CD662B">
      <w:pPr>
        <w:pStyle w:val="a9"/>
        <w:suppressAutoHyphens/>
        <w:spacing w:after="0" w:line="360" w:lineRule="auto"/>
        <w:ind w:left="0" w:firstLine="709"/>
        <w:jc w:val="both"/>
        <w:rPr>
          <w:sz w:val="28"/>
          <w:szCs w:val="28"/>
        </w:rPr>
      </w:pPr>
      <w:r w:rsidRPr="00F15FA1">
        <w:rPr>
          <w:sz w:val="28"/>
          <w:szCs w:val="28"/>
        </w:rPr>
        <w:t>Приборы для измерения необходимых величин должны преобразовывать измеряемый параметр в электрический сигнал, который поступает затем на вторичный прибор (ВП), который желательно установить на щите. С ВП сигналы должны поступать на микроконтроллер (МК), а затем их можно вводить в персональный компьютер (ПК).</w:t>
      </w:r>
    </w:p>
    <w:p w:rsidR="00CD662B" w:rsidRPr="00F15FA1" w:rsidRDefault="00712EFA" w:rsidP="00CD662B">
      <w:pPr>
        <w:pStyle w:val="a9"/>
        <w:suppressAutoHyphens/>
        <w:spacing w:after="0" w:line="360" w:lineRule="auto"/>
        <w:ind w:left="0" w:firstLine="709"/>
        <w:jc w:val="both"/>
        <w:rPr>
          <w:sz w:val="28"/>
          <w:szCs w:val="28"/>
        </w:rPr>
      </w:pPr>
      <w:r w:rsidRPr="00F15FA1">
        <w:rPr>
          <w:sz w:val="28"/>
          <w:szCs w:val="28"/>
        </w:rPr>
        <w:t>Функции приборов по месту: преобразование, а для анализа газовой среды еще и</w:t>
      </w:r>
      <w:r w:rsidR="00CD662B" w:rsidRPr="00F15FA1">
        <w:rPr>
          <w:sz w:val="28"/>
          <w:szCs w:val="28"/>
        </w:rPr>
        <w:t xml:space="preserve"> </w:t>
      </w:r>
      <w:r w:rsidRPr="00F15FA1">
        <w:rPr>
          <w:sz w:val="28"/>
          <w:szCs w:val="28"/>
        </w:rPr>
        <w:t>индикация.</w:t>
      </w:r>
    </w:p>
    <w:p w:rsidR="00CD662B" w:rsidRPr="00F15FA1" w:rsidRDefault="00712EFA" w:rsidP="00CD662B">
      <w:pPr>
        <w:pStyle w:val="a9"/>
        <w:suppressAutoHyphens/>
        <w:spacing w:after="0" w:line="360" w:lineRule="auto"/>
        <w:ind w:left="0" w:firstLine="709"/>
        <w:jc w:val="both"/>
        <w:rPr>
          <w:sz w:val="28"/>
          <w:szCs w:val="28"/>
        </w:rPr>
      </w:pPr>
      <w:r w:rsidRPr="00F15FA1">
        <w:rPr>
          <w:sz w:val="28"/>
          <w:szCs w:val="28"/>
        </w:rPr>
        <w:t>Функции вторичных приборов, устанавливаемых на щите: индикация.</w:t>
      </w:r>
    </w:p>
    <w:p w:rsidR="00CD662B" w:rsidRPr="00F15FA1" w:rsidRDefault="00712EFA" w:rsidP="00CD662B">
      <w:pPr>
        <w:pStyle w:val="a9"/>
        <w:suppressAutoHyphens/>
        <w:spacing w:after="0" w:line="360" w:lineRule="auto"/>
        <w:ind w:left="0" w:firstLine="709"/>
        <w:jc w:val="both"/>
        <w:rPr>
          <w:sz w:val="28"/>
          <w:szCs w:val="28"/>
        </w:rPr>
      </w:pPr>
      <w:r w:rsidRPr="00F15FA1">
        <w:rPr>
          <w:sz w:val="28"/>
          <w:szCs w:val="28"/>
        </w:rPr>
        <w:t>Функции микроконтроллера: регулирование и преобразование.</w:t>
      </w:r>
    </w:p>
    <w:p w:rsidR="00CD662B" w:rsidRPr="00F15FA1" w:rsidRDefault="00712EFA" w:rsidP="00CD662B">
      <w:pPr>
        <w:pStyle w:val="a9"/>
        <w:suppressAutoHyphens/>
        <w:spacing w:after="0" w:line="360" w:lineRule="auto"/>
        <w:ind w:left="0" w:firstLine="709"/>
        <w:jc w:val="both"/>
        <w:rPr>
          <w:sz w:val="28"/>
          <w:szCs w:val="28"/>
        </w:rPr>
      </w:pPr>
      <w:r w:rsidRPr="00F15FA1">
        <w:rPr>
          <w:sz w:val="28"/>
          <w:szCs w:val="28"/>
        </w:rPr>
        <w:t>Функции персонального компьютера: индикация, регистрация, регулирование, сигнализирование и преобразование.</w:t>
      </w:r>
    </w:p>
    <w:p w:rsidR="00712EFA" w:rsidRPr="00F15FA1" w:rsidRDefault="00712EFA" w:rsidP="00CD662B">
      <w:pPr>
        <w:pStyle w:val="a9"/>
        <w:suppressAutoHyphens/>
        <w:spacing w:after="0" w:line="360" w:lineRule="auto"/>
        <w:ind w:left="0" w:firstLine="709"/>
        <w:jc w:val="both"/>
        <w:rPr>
          <w:sz w:val="28"/>
          <w:szCs w:val="28"/>
        </w:rPr>
      </w:pPr>
      <w:r w:rsidRPr="00F15FA1">
        <w:rPr>
          <w:sz w:val="28"/>
          <w:szCs w:val="28"/>
        </w:rPr>
        <w:t>Для управления работой ТЭНа сигналом, поступающим с микроконтроллера, необходимо иметь тиристорный преобразователь, а также трансформатор и амперметр для измерения тока.</w:t>
      </w:r>
    </w:p>
    <w:p w:rsidR="00712EFA" w:rsidRPr="00F15FA1" w:rsidRDefault="00712EFA" w:rsidP="00CD662B">
      <w:pPr>
        <w:pStyle w:val="a9"/>
        <w:suppressAutoHyphens/>
        <w:spacing w:after="0" w:line="360" w:lineRule="auto"/>
        <w:ind w:left="0" w:firstLine="709"/>
        <w:jc w:val="both"/>
        <w:rPr>
          <w:sz w:val="28"/>
          <w:szCs w:val="28"/>
        </w:rPr>
      </w:pPr>
    </w:p>
    <w:p w:rsidR="00712EFA" w:rsidRPr="00F15FA1" w:rsidRDefault="00712EFA" w:rsidP="00CD662B">
      <w:pPr>
        <w:suppressAutoHyphens/>
        <w:spacing w:line="360" w:lineRule="auto"/>
        <w:ind w:firstLine="709"/>
        <w:jc w:val="both"/>
        <w:rPr>
          <w:caps/>
          <w:sz w:val="28"/>
          <w:szCs w:val="32"/>
        </w:rPr>
      </w:pPr>
      <w:r w:rsidRPr="00F15FA1">
        <w:rPr>
          <w:caps/>
          <w:sz w:val="28"/>
          <w:szCs w:val="32"/>
        </w:rPr>
        <w:t>4.</w:t>
      </w:r>
      <w:r w:rsidR="00A07307" w:rsidRPr="00F15FA1">
        <w:rPr>
          <w:caps/>
          <w:sz w:val="28"/>
          <w:szCs w:val="32"/>
        </w:rPr>
        <w:t xml:space="preserve"> </w:t>
      </w:r>
      <w:r w:rsidR="00A07307" w:rsidRPr="00F15FA1">
        <w:rPr>
          <w:sz w:val="28"/>
          <w:szCs w:val="32"/>
        </w:rPr>
        <w:t>Разработка системы технологического контроля и выбор технических средств измерений</w:t>
      </w:r>
    </w:p>
    <w:p w:rsidR="00A07307" w:rsidRPr="00F15FA1" w:rsidRDefault="00A07307" w:rsidP="00CD662B">
      <w:pPr>
        <w:suppressAutoHyphens/>
        <w:spacing w:line="360" w:lineRule="auto"/>
        <w:ind w:firstLine="709"/>
        <w:jc w:val="both"/>
        <w:rPr>
          <w:caps/>
          <w:sz w:val="28"/>
          <w:szCs w:val="32"/>
        </w:rPr>
      </w:pPr>
    </w:p>
    <w:p w:rsidR="00CD662B" w:rsidRPr="00F15FA1" w:rsidRDefault="00712EFA" w:rsidP="00CD662B">
      <w:pPr>
        <w:pStyle w:val="21"/>
        <w:tabs>
          <w:tab w:val="num" w:pos="0"/>
        </w:tabs>
        <w:suppressAutoHyphens/>
        <w:spacing w:after="0" w:line="360" w:lineRule="auto"/>
        <w:ind w:firstLine="709"/>
        <w:jc w:val="both"/>
        <w:rPr>
          <w:sz w:val="28"/>
        </w:rPr>
      </w:pPr>
      <w:r w:rsidRPr="00F15FA1">
        <w:rPr>
          <w:sz w:val="28"/>
        </w:rPr>
        <w:t>В соответствии с п. 3. разрабатываемая система должна содержать каналы измерения перечисленных выше параметров.</w:t>
      </w:r>
    </w:p>
    <w:p w:rsidR="00712EFA" w:rsidRPr="00F15FA1" w:rsidRDefault="00712EFA" w:rsidP="00CD662B">
      <w:pPr>
        <w:tabs>
          <w:tab w:val="num" w:pos="0"/>
        </w:tabs>
        <w:suppressAutoHyphens/>
        <w:spacing w:line="360" w:lineRule="auto"/>
        <w:ind w:firstLine="709"/>
        <w:jc w:val="both"/>
        <w:rPr>
          <w:sz w:val="28"/>
        </w:rPr>
      </w:pPr>
      <w:r w:rsidRPr="00F15FA1">
        <w:rPr>
          <w:sz w:val="28"/>
        </w:rPr>
        <w:t>Температура измеряется термопреобразователем сопротивления (ТСМ 50М [-50…+180 ºC]), который подключается к одноканальному измерителю. Показания заносятся в контроллер и ЭВМ, преобразование интерфейсов производиться контроллером ADAM 4017. На основании полученных данных контроллер вырабатывает, и посылает управляющий сигнал на исполнительные механизмы, которые управляют расходом газа в магистрали высокого давления и расходом воздуха, который поступает в первый муфель и необходим для нормального горения факела.</w:t>
      </w:r>
    </w:p>
    <w:p w:rsidR="00CD662B" w:rsidRPr="00F15FA1" w:rsidRDefault="00712EFA" w:rsidP="00CD662B">
      <w:pPr>
        <w:pStyle w:val="ae"/>
        <w:tabs>
          <w:tab w:val="clear" w:pos="4677"/>
          <w:tab w:val="clear" w:pos="9355"/>
          <w:tab w:val="num" w:pos="0"/>
        </w:tabs>
        <w:suppressAutoHyphens/>
        <w:spacing w:line="360" w:lineRule="auto"/>
        <w:ind w:firstLine="709"/>
        <w:jc w:val="both"/>
        <w:rPr>
          <w:sz w:val="28"/>
        </w:rPr>
      </w:pPr>
      <w:r w:rsidRPr="00F15FA1">
        <w:rPr>
          <w:sz w:val="28"/>
        </w:rPr>
        <w:t>Давление разряжения в</w:t>
      </w:r>
      <w:r w:rsidR="00CD662B" w:rsidRPr="00F15FA1">
        <w:rPr>
          <w:sz w:val="28"/>
        </w:rPr>
        <w:t xml:space="preserve"> </w:t>
      </w:r>
      <w:r w:rsidRPr="00F15FA1">
        <w:rPr>
          <w:sz w:val="28"/>
        </w:rPr>
        <w:t>муфелях измеряется манометрами избыточного давления (САПФИР-22ДИ [0…100 кПа]). Сигнал, который поступает на прибор контроля пламени, куда также поступает сигналы о наличии пламени в муфелях. На основании полученных данных фотоэлектрический датчик пламени типа ФД вырабатывает сигналы, которые регулируют подачу газа высокого давления в муфели, подачу газа низкого давления на запальник, а</w:t>
      </w:r>
      <w:r w:rsidR="00CD662B" w:rsidRPr="00F15FA1">
        <w:rPr>
          <w:sz w:val="28"/>
        </w:rPr>
        <w:t xml:space="preserve"> </w:t>
      </w:r>
      <w:r w:rsidRPr="00F15FA1">
        <w:rPr>
          <w:sz w:val="28"/>
        </w:rPr>
        <w:t>также управляют запальниками.</w:t>
      </w:r>
    </w:p>
    <w:p w:rsidR="00712EFA" w:rsidRPr="00F15FA1" w:rsidRDefault="00712EFA" w:rsidP="00CD662B">
      <w:pPr>
        <w:pStyle w:val="21"/>
        <w:suppressAutoHyphens/>
        <w:spacing w:after="0" w:line="360" w:lineRule="auto"/>
        <w:ind w:firstLine="709"/>
        <w:jc w:val="both"/>
        <w:rPr>
          <w:sz w:val="28"/>
          <w:szCs w:val="28"/>
        </w:rPr>
      </w:pPr>
      <w:r w:rsidRPr="00F15FA1">
        <w:rPr>
          <w:sz w:val="28"/>
          <w:szCs w:val="28"/>
        </w:rPr>
        <w:t>Составим спецификацию к схеме автоматизации.</w:t>
      </w:r>
    </w:p>
    <w:p w:rsidR="00A07307" w:rsidRPr="00F15FA1" w:rsidRDefault="00A07307" w:rsidP="00CD662B">
      <w:pPr>
        <w:pStyle w:val="21"/>
        <w:suppressAutoHyphens/>
        <w:spacing w:after="0" w:line="360" w:lineRule="auto"/>
        <w:ind w:firstLine="709"/>
        <w:jc w:val="both"/>
        <w:rPr>
          <w:sz w:val="28"/>
        </w:rPr>
      </w:pPr>
    </w:p>
    <w:p w:rsidR="00712EFA" w:rsidRPr="00F15FA1" w:rsidRDefault="00712EFA" w:rsidP="00CD662B">
      <w:pPr>
        <w:pStyle w:val="21"/>
        <w:suppressAutoHyphens/>
        <w:spacing w:after="0" w:line="360" w:lineRule="auto"/>
        <w:ind w:firstLine="709"/>
        <w:jc w:val="both"/>
        <w:rPr>
          <w:sz w:val="28"/>
        </w:rPr>
      </w:pPr>
      <w:r w:rsidRPr="00F15FA1">
        <w:rPr>
          <w:sz w:val="28"/>
        </w:rPr>
        <w:t>Таблица 2.Технические средства и приборы.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
        <w:gridCol w:w="5702"/>
        <w:gridCol w:w="670"/>
        <w:gridCol w:w="1658"/>
      </w:tblGrid>
      <w:tr w:rsidR="00F15FA1" w:rsidRPr="009E18EE" w:rsidTr="009E18EE">
        <w:trPr>
          <w:jc w:val="center"/>
        </w:trPr>
        <w:tc>
          <w:tcPr>
            <w:tcW w:w="1091" w:type="dxa"/>
            <w:shd w:val="clear" w:color="auto" w:fill="auto"/>
          </w:tcPr>
          <w:p w:rsidR="00F15FA1" w:rsidRPr="009E18EE" w:rsidRDefault="00F15FA1" w:rsidP="009E18EE">
            <w:pPr>
              <w:suppressAutoHyphens/>
              <w:spacing w:line="360" w:lineRule="auto"/>
              <w:rPr>
                <w:sz w:val="20"/>
                <w:szCs w:val="28"/>
              </w:rPr>
            </w:pPr>
            <w:r w:rsidRPr="009E18EE">
              <w:rPr>
                <w:sz w:val="20"/>
                <w:szCs w:val="28"/>
              </w:rPr>
              <w:t>Позиция</w:t>
            </w:r>
          </w:p>
        </w:tc>
        <w:tc>
          <w:tcPr>
            <w:tcW w:w="6038" w:type="dxa"/>
            <w:shd w:val="clear" w:color="auto" w:fill="auto"/>
          </w:tcPr>
          <w:p w:rsidR="00F15FA1" w:rsidRPr="009E18EE" w:rsidRDefault="00F15FA1" w:rsidP="009E18EE">
            <w:pPr>
              <w:suppressAutoHyphens/>
              <w:spacing w:line="360" w:lineRule="auto"/>
              <w:rPr>
                <w:sz w:val="20"/>
                <w:szCs w:val="28"/>
              </w:rPr>
            </w:pPr>
            <w:r w:rsidRPr="009E18EE">
              <w:rPr>
                <w:sz w:val="20"/>
                <w:szCs w:val="28"/>
              </w:rPr>
              <w:t>Наименование, технические характеристики</w:t>
            </w:r>
          </w:p>
        </w:tc>
        <w:tc>
          <w:tcPr>
            <w:tcW w:w="697" w:type="dxa"/>
            <w:shd w:val="clear" w:color="auto" w:fill="auto"/>
          </w:tcPr>
          <w:p w:rsidR="00F15FA1" w:rsidRPr="009E18EE" w:rsidRDefault="00F15FA1" w:rsidP="009E18EE">
            <w:pPr>
              <w:suppressAutoHyphens/>
              <w:spacing w:line="360" w:lineRule="auto"/>
              <w:rPr>
                <w:sz w:val="20"/>
                <w:szCs w:val="28"/>
              </w:rPr>
            </w:pPr>
            <w:r w:rsidRPr="009E18EE">
              <w:rPr>
                <w:sz w:val="20"/>
                <w:szCs w:val="28"/>
              </w:rPr>
              <w:t>Кол-во</w:t>
            </w:r>
          </w:p>
        </w:tc>
        <w:tc>
          <w:tcPr>
            <w:tcW w:w="1745" w:type="dxa"/>
            <w:shd w:val="clear" w:color="auto" w:fill="auto"/>
          </w:tcPr>
          <w:p w:rsidR="00F15FA1" w:rsidRPr="009E18EE" w:rsidRDefault="00F15FA1" w:rsidP="009E18EE">
            <w:pPr>
              <w:suppressAutoHyphens/>
              <w:spacing w:line="360" w:lineRule="auto"/>
              <w:rPr>
                <w:sz w:val="20"/>
                <w:szCs w:val="28"/>
              </w:rPr>
            </w:pPr>
            <w:r w:rsidRPr="009E18EE">
              <w:rPr>
                <w:sz w:val="20"/>
                <w:szCs w:val="28"/>
              </w:rPr>
              <w:t>Тип</w:t>
            </w:r>
          </w:p>
        </w:tc>
      </w:tr>
      <w:tr w:rsidR="00F15FA1" w:rsidRPr="009E18EE" w:rsidTr="009E18EE">
        <w:trPr>
          <w:jc w:val="center"/>
        </w:trPr>
        <w:tc>
          <w:tcPr>
            <w:tcW w:w="1091" w:type="dxa"/>
            <w:shd w:val="clear" w:color="auto" w:fill="auto"/>
          </w:tcPr>
          <w:p w:rsidR="00F15FA1" w:rsidRPr="009E18EE" w:rsidRDefault="00F15FA1" w:rsidP="009E18EE">
            <w:pPr>
              <w:tabs>
                <w:tab w:val="right" w:pos="898"/>
              </w:tabs>
              <w:suppressAutoHyphens/>
              <w:spacing w:line="360" w:lineRule="auto"/>
              <w:rPr>
                <w:sz w:val="20"/>
                <w:szCs w:val="28"/>
              </w:rPr>
            </w:pPr>
            <w:r w:rsidRPr="009E18EE">
              <w:rPr>
                <w:sz w:val="20"/>
                <w:szCs w:val="28"/>
              </w:rPr>
              <w:t>1а, 4а</w:t>
            </w:r>
          </w:p>
        </w:tc>
        <w:tc>
          <w:tcPr>
            <w:tcW w:w="6038" w:type="dxa"/>
            <w:shd w:val="clear" w:color="auto" w:fill="auto"/>
          </w:tcPr>
          <w:p w:rsidR="00F15FA1" w:rsidRPr="009E18EE" w:rsidRDefault="00F15FA1" w:rsidP="009E18EE">
            <w:pPr>
              <w:suppressAutoHyphens/>
              <w:spacing w:line="360" w:lineRule="auto"/>
              <w:rPr>
                <w:sz w:val="20"/>
                <w:szCs w:val="28"/>
              </w:rPr>
            </w:pPr>
            <w:r w:rsidRPr="009E18EE">
              <w:rPr>
                <w:sz w:val="20"/>
                <w:szCs w:val="28"/>
              </w:rPr>
              <w:t xml:space="preserve">Уровнемер ультразвуковой (диапазон измерения до </w:t>
            </w:r>
            <w:smartTag w:uri="urn:schemas-microsoft-com:office:smarttags" w:element="metricconverter">
              <w:smartTagPr>
                <w:attr w:name="ProductID" w:val="75 м"/>
              </w:smartTagPr>
              <w:r w:rsidRPr="009E18EE">
                <w:rPr>
                  <w:sz w:val="20"/>
                  <w:szCs w:val="28"/>
                </w:rPr>
                <w:t>75 м</w:t>
              </w:r>
            </w:smartTag>
            <w:r w:rsidRPr="009E18EE">
              <w:rPr>
                <w:sz w:val="20"/>
                <w:szCs w:val="28"/>
              </w:rPr>
              <w:t>.)</w:t>
            </w:r>
          </w:p>
        </w:tc>
        <w:tc>
          <w:tcPr>
            <w:tcW w:w="697" w:type="dxa"/>
            <w:shd w:val="clear" w:color="auto" w:fill="auto"/>
          </w:tcPr>
          <w:p w:rsidR="00F15FA1" w:rsidRPr="009E18EE" w:rsidRDefault="00F15FA1" w:rsidP="009E18EE">
            <w:pPr>
              <w:suppressAutoHyphens/>
              <w:spacing w:line="360" w:lineRule="auto"/>
              <w:rPr>
                <w:sz w:val="20"/>
                <w:szCs w:val="28"/>
              </w:rPr>
            </w:pPr>
            <w:r w:rsidRPr="009E18EE">
              <w:rPr>
                <w:sz w:val="20"/>
                <w:szCs w:val="28"/>
              </w:rPr>
              <w:t>2</w:t>
            </w:r>
          </w:p>
        </w:tc>
        <w:tc>
          <w:tcPr>
            <w:tcW w:w="1745" w:type="dxa"/>
            <w:shd w:val="clear" w:color="auto" w:fill="auto"/>
          </w:tcPr>
          <w:p w:rsidR="00F15FA1" w:rsidRPr="009E18EE" w:rsidRDefault="00F15FA1" w:rsidP="009E18EE">
            <w:pPr>
              <w:suppressAutoHyphens/>
              <w:spacing w:line="360" w:lineRule="auto"/>
              <w:rPr>
                <w:sz w:val="20"/>
                <w:szCs w:val="28"/>
              </w:rPr>
            </w:pPr>
            <w:r w:rsidRPr="009E18EE">
              <w:rPr>
                <w:sz w:val="20"/>
                <w:szCs w:val="28"/>
              </w:rPr>
              <w:t>VEGASON 53</w:t>
            </w:r>
          </w:p>
        </w:tc>
      </w:tr>
      <w:tr w:rsidR="00F15FA1" w:rsidRPr="009E18EE" w:rsidTr="009E18EE">
        <w:trPr>
          <w:jc w:val="center"/>
        </w:trPr>
        <w:tc>
          <w:tcPr>
            <w:tcW w:w="1091" w:type="dxa"/>
            <w:shd w:val="clear" w:color="auto" w:fill="auto"/>
          </w:tcPr>
          <w:p w:rsidR="00F15FA1" w:rsidRPr="009E18EE" w:rsidRDefault="00F15FA1" w:rsidP="009E18EE">
            <w:pPr>
              <w:suppressAutoHyphens/>
              <w:spacing w:line="360" w:lineRule="auto"/>
              <w:rPr>
                <w:sz w:val="20"/>
                <w:szCs w:val="28"/>
              </w:rPr>
            </w:pPr>
            <w:r w:rsidRPr="009E18EE">
              <w:rPr>
                <w:sz w:val="20"/>
                <w:szCs w:val="28"/>
              </w:rPr>
              <w:t>6a, 7a, 8a, 9a</w:t>
            </w:r>
          </w:p>
        </w:tc>
        <w:tc>
          <w:tcPr>
            <w:tcW w:w="6038" w:type="dxa"/>
            <w:shd w:val="clear" w:color="auto" w:fill="auto"/>
          </w:tcPr>
          <w:p w:rsidR="00F15FA1" w:rsidRPr="009E18EE" w:rsidRDefault="00F15FA1" w:rsidP="009E18EE">
            <w:pPr>
              <w:suppressAutoHyphens/>
              <w:spacing w:line="360" w:lineRule="auto"/>
              <w:rPr>
                <w:sz w:val="20"/>
                <w:szCs w:val="28"/>
              </w:rPr>
            </w:pPr>
            <w:r w:rsidRPr="009E18EE">
              <w:rPr>
                <w:sz w:val="20"/>
                <w:szCs w:val="28"/>
              </w:rPr>
              <w:t>Массовый расходомер Кориолиса.</w:t>
            </w:r>
          </w:p>
        </w:tc>
        <w:tc>
          <w:tcPr>
            <w:tcW w:w="697" w:type="dxa"/>
            <w:shd w:val="clear" w:color="auto" w:fill="auto"/>
          </w:tcPr>
          <w:p w:rsidR="00F15FA1" w:rsidRPr="009E18EE" w:rsidRDefault="00F15FA1" w:rsidP="009E18EE">
            <w:pPr>
              <w:suppressAutoHyphens/>
              <w:spacing w:line="360" w:lineRule="auto"/>
              <w:rPr>
                <w:sz w:val="20"/>
                <w:szCs w:val="28"/>
              </w:rPr>
            </w:pPr>
            <w:r w:rsidRPr="009E18EE">
              <w:rPr>
                <w:sz w:val="20"/>
                <w:szCs w:val="28"/>
              </w:rPr>
              <w:t>4</w:t>
            </w:r>
          </w:p>
        </w:tc>
        <w:tc>
          <w:tcPr>
            <w:tcW w:w="1745" w:type="dxa"/>
            <w:shd w:val="clear" w:color="auto" w:fill="auto"/>
          </w:tcPr>
          <w:p w:rsidR="00F15FA1" w:rsidRPr="009E18EE" w:rsidRDefault="00F15FA1" w:rsidP="009E18EE">
            <w:pPr>
              <w:suppressAutoHyphens/>
              <w:spacing w:line="360" w:lineRule="auto"/>
              <w:rPr>
                <w:sz w:val="20"/>
                <w:szCs w:val="28"/>
              </w:rPr>
            </w:pPr>
            <w:r w:rsidRPr="009E18EE">
              <w:rPr>
                <w:sz w:val="20"/>
                <w:szCs w:val="28"/>
              </w:rPr>
              <w:t>MASS DI 3-DI 40</w:t>
            </w:r>
          </w:p>
        </w:tc>
      </w:tr>
      <w:tr w:rsidR="00F15FA1" w:rsidRPr="009E18EE" w:rsidTr="009E18EE">
        <w:trPr>
          <w:jc w:val="center"/>
        </w:trPr>
        <w:tc>
          <w:tcPr>
            <w:tcW w:w="1091" w:type="dxa"/>
            <w:shd w:val="clear" w:color="auto" w:fill="auto"/>
          </w:tcPr>
          <w:p w:rsidR="00F15FA1" w:rsidRPr="009E18EE" w:rsidRDefault="00F15FA1" w:rsidP="009E18EE">
            <w:pPr>
              <w:suppressAutoHyphens/>
              <w:spacing w:line="360" w:lineRule="auto"/>
              <w:rPr>
                <w:sz w:val="20"/>
                <w:szCs w:val="28"/>
              </w:rPr>
            </w:pPr>
            <w:r w:rsidRPr="009E18EE">
              <w:rPr>
                <w:sz w:val="20"/>
                <w:szCs w:val="28"/>
              </w:rPr>
              <w:t>14a, 18a</w:t>
            </w:r>
          </w:p>
        </w:tc>
        <w:tc>
          <w:tcPr>
            <w:tcW w:w="6038" w:type="dxa"/>
            <w:shd w:val="clear" w:color="auto" w:fill="auto"/>
          </w:tcPr>
          <w:p w:rsidR="00F15FA1" w:rsidRPr="009E18EE" w:rsidRDefault="00F15FA1" w:rsidP="009E18EE">
            <w:pPr>
              <w:suppressAutoHyphens/>
              <w:spacing w:line="360" w:lineRule="auto"/>
              <w:rPr>
                <w:sz w:val="20"/>
                <w:szCs w:val="28"/>
              </w:rPr>
            </w:pPr>
            <w:r w:rsidRPr="009E18EE">
              <w:rPr>
                <w:sz w:val="20"/>
                <w:szCs w:val="28"/>
              </w:rPr>
              <w:t>Термометр сопротивления, медный. Диапазон -50…180 С.</w:t>
            </w:r>
          </w:p>
        </w:tc>
        <w:tc>
          <w:tcPr>
            <w:tcW w:w="697" w:type="dxa"/>
            <w:shd w:val="clear" w:color="auto" w:fill="auto"/>
          </w:tcPr>
          <w:p w:rsidR="00F15FA1" w:rsidRPr="009E18EE" w:rsidRDefault="00F15FA1" w:rsidP="009E18EE">
            <w:pPr>
              <w:suppressAutoHyphens/>
              <w:spacing w:line="360" w:lineRule="auto"/>
              <w:rPr>
                <w:sz w:val="20"/>
                <w:szCs w:val="28"/>
              </w:rPr>
            </w:pPr>
            <w:r w:rsidRPr="009E18EE">
              <w:rPr>
                <w:sz w:val="20"/>
                <w:szCs w:val="28"/>
              </w:rPr>
              <w:t>2</w:t>
            </w:r>
          </w:p>
        </w:tc>
        <w:tc>
          <w:tcPr>
            <w:tcW w:w="1745" w:type="dxa"/>
            <w:shd w:val="clear" w:color="auto" w:fill="auto"/>
          </w:tcPr>
          <w:p w:rsidR="00F15FA1" w:rsidRPr="009E18EE" w:rsidRDefault="00F15FA1" w:rsidP="009E18EE">
            <w:pPr>
              <w:suppressAutoHyphens/>
              <w:spacing w:line="360" w:lineRule="auto"/>
              <w:rPr>
                <w:sz w:val="20"/>
                <w:szCs w:val="28"/>
              </w:rPr>
            </w:pPr>
            <w:r w:rsidRPr="009E18EE">
              <w:rPr>
                <w:sz w:val="20"/>
                <w:szCs w:val="28"/>
              </w:rPr>
              <w:t>ТСМ 50М</w:t>
            </w:r>
          </w:p>
        </w:tc>
      </w:tr>
      <w:tr w:rsidR="00F15FA1" w:rsidRPr="009E18EE" w:rsidTr="009E18EE">
        <w:trPr>
          <w:jc w:val="center"/>
        </w:trPr>
        <w:tc>
          <w:tcPr>
            <w:tcW w:w="1091" w:type="dxa"/>
            <w:shd w:val="clear" w:color="auto" w:fill="auto"/>
          </w:tcPr>
          <w:p w:rsidR="00F15FA1" w:rsidRPr="009E18EE" w:rsidRDefault="00F15FA1" w:rsidP="009E18EE">
            <w:pPr>
              <w:suppressAutoHyphens/>
              <w:spacing w:line="360" w:lineRule="auto"/>
              <w:rPr>
                <w:sz w:val="20"/>
                <w:szCs w:val="28"/>
              </w:rPr>
            </w:pPr>
            <w:r w:rsidRPr="009E18EE">
              <w:rPr>
                <w:sz w:val="20"/>
                <w:szCs w:val="28"/>
              </w:rPr>
              <w:t>21а</w:t>
            </w:r>
          </w:p>
        </w:tc>
        <w:tc>
          <w:tcPr>
            <w:tcW w:w="6038" w:type="dxa"/>
            <w:shd w:val="clear" w:color="auto" w:fill="auto"/>
          </w:tcPr>
          <w:p w:rsidR="00F15FA1" w:rsidRPr="009E18EE" w:rsidRDefault="00F15FA1" w:rsidP="009E18EE">
            <w:pPr>
              <w:suppressAutoHyphens/>
              <w:spacing w:line="360" w:lineRule="auto"/>
              <w:rPr>
                <w:sz w:val="20"/>
                <w:szCs w:val="28"/>
              </w:rPr>
            </w:pPr>
            <w:r w:rsidRPr="009E18EE">
              <w:rPr>
                <w:sz w:val="20"/>
                <w:szCs w:val="28"/>
              </w:rPr>
              <w:t xml:space="preserve"> Тензометрический датчик.</w:t>
            </w:r>
          </w:p>
        </w:tc>
        <w:tc>
          <w:tcPr>
            <w:tcW w:w="697" w:type="dxa"/>
            <w:shd w:val="clear" w:color="auto" w:fill="auto"/>
          </w:tcPr>
          <w:p w:rsidR="00F15FA1" w:rsidRPr="009E18EE" w:rsidRDefault="00F15FA1" w:rsidP="009E18EE">
            <w:pPr>
              <w:suppressAutoHyphens/>
              <w:spacing w:line="360" w:lineRule="auto"/>
              <w:rPr>
                <w:sz w:val="20"/>
                <w:szCs w:val="28"/>
              </w:rPr>
            </w:pPr>
            <w:r w:rsidRPr="009E18EE">
              <w:rPr>
                <w:sz w:val="20"/>
                <w:szCs w:val="28"/>
              </w:rPr>
              <w:t>1</w:t>
            </w:r>
          </w:p>
        </w:tc>
        <w:tc>
          <w:tcPr>
            <w:tcW w:w="1745" w:type="dxa"/>
            <w:shd w:val="clear" w:color="auto" w:fill="auto"/>
          </w:tcPr>
          <w:p w:rsidR="00F15FA1" w:rsidRPr="009E18EE" w:rsidRDefault="00F15FA1" w:rsidP="009E18EE">
            <w:pPr>
              <w:suppressAutoHyphens/>
              <w:spacing w:line="360" w:lineRule="auto"/>
              <w:rPr>
                <w:sz w:val="20"/>
                <w:szCs w:val="28"/>
              </w:rPr>
            </w:pPr>
            <w:r w:rsidRPr="009E18EE">
              <w:rPr>
                <w:sz w:val="20"/>
                <w:szCs w:val="28"/>
              </w:rPr>
              <w:t>САПФИР-652ДИ</w:t>
            </w:r>
          </w:p>
        </w:tc>
      </w:tr>
      <w:tr w:rsidR="00F15FA1" w:rsidRPr="009E18EE" w:rsidTr="009E18EE">
        <w:trPr>
          <w:jc w:val="center"/>
        </w:trPr>
        <w:tc>
          <w:tcPr>
            <w:tcW w:w="1091" w:type="dxa"/>
            <w:shd w:val="clear" w:color="auto" w:fill="auto"/>
          </w:tcPr>
          <w:p w:rsidR="00F15FA1" w:rsidRPr="009E18EE" w:rsidRDefault="00F15FA1" w:rsidP="009E18EE">
            <w:pPr>
              <w:suppressAutoHyphens/>
              <w:spacing w:line="360" w:lineRule="auto"/>
              <w:rPr>
                <w:sz w:val="20"/>
                <w:szCs w:val="28"/>
              </w:rPr>
            </w:pPr>
            <w:r w:rsidRPr="009E18EE">
              <w:rPr>
                <w:sz w:val="20"/>
                <w:szCs w:val="28"/>
              </w:rPr>
              <w:t>15а</w:t>
            </w:r>
          </w:p>
        </w:tc>
        <w:tc>
          <w:tcPr>
            <w:tcW w:w="6038" w:type="dxa"/>
            <w:shd w:val="clear" w:color="auto" w:fill="auto"/>
          </w:tcPr>
          <w:p w:rsidR="00F15FA1" w:rsidRPr="009E18EE" w:rsidRDefault="00F15FA1" w:rsidP="009E18EE">
            <w:pPr>
              <w:suppressAutoHyphens/>
              <w:spacing w:line="360" w:lineRule="auto"/>
              <w:rPr>
                <w:sz w:val="20"/>
                <w:szCs w:val="28"/>
              </w:rPr>
            </w:pPr>
            <w:r w:rsidRPr="009E18EE">
              <w:rPr>
                <w:sz w:val="20"/>
                <w:szCs w:val="28"/>
              </w:rPr>
              <w:t xml:space="preserve">Преобразователь влажности резистивного типа, с выходным сигналом 4…20 мА, кл. 11-89% - 2, длина погруженной части 80…250мм. </w:t>
            </w:r>
          </w:p>
        </w:tc>
        <w:tc>
          <w:tcPr>
            <w:tcW w:w="697" w:type="dxa"/>
            <w:shd w:val="clear" w:color="auto" w:fill="auto"/>
          </w:tcPr>
          <w:p w:rsidR="00F15FA1" w:rsidRPr="009E18EE" w:rsidRDefault="00F15FA1" w:rsidP="009E18EE">
            <w:pPr>
              <w:suppressAutoHyphens/>
              <w:spacing w:line="360" w:lineRule="auto"/>
              <w:rPr>
                <w:sz w:val="20"/>
                <w:szCs w:val="28"/>
              </w:rPr>
            </w:pPr>
            <w:r w:rsidRPr="009E18EE">
              <w:rPr>
                <w:sz w:val="20"/>
                <w:szCs w:val="28"/>
              </w:rPr>
              <w:t>1</w:t>
            </w:r>
          </w:p>
        </w:tc>
        <w:tc>
          <w:tcPr>
            <w:tcW w:w="1745" w:type="dxa"/>
            <w:shd w:val="clear" w:color="auto" w:fill="auto"/>
          </w:tcPr>
          <w:p w:rsidR="00F15FA1" w:rsidRPr="009E18EE" w:rsidRDefault="00F15FA1" w:rsidP="009E18EE">
            <w:pPr>
              <w:suppressAutoHyphens/>
              <w:spacing w:line="360" w:lineRule="auto"/>
              <w:rPr>
                <w:sz w:val="20"/>
                <w:szCs w:val="28"/>
              </w:rPr>
            </w:pPr>
            <w:r w:rsidRPr="009E18EE">
              <w:rPr>
                <w:sz w:val="20"/>
                <w:szCs w:val="28"/>
              </w:rPr>
              <w:t>ТЭРА, ДВ-02</w:t>
            </w:r>
          </w:p>
        </w:tc>
      </w:tr>
      <w:tr w:rsidR="00F15FA1" w:rsidRPr="009E18EE" w:rsidTr="009E18EE">
        <w:trPr>
          <w:jc w:val="center"/>
        </w:trPr>
        <w:tc>
          <w:tcPr>
            <w:tcW w:w="1091" w:type="dxa"/>
            <w:shd w:val="clear" w:color="auto" w:fill="auto"/>
          </w:tcPr>
          <w:p w:rsidR="00F15FA1" w:rsidRPr="009E18EE" w:rsidRDefault="00F15FA1" w:rsidP="009E18EE">
            <w:pPr>
              <w:suppressAutoHyphens/>
              <w:spacing w:line="360" w:lineRule="auto"/>
              <w:rPr>
                <w:sz w:val="20"/>
                <w:szCs w:val="28"/>
              </w:rPr>
            </w:pPr>
            <w:r w:rsidRPr="009E18EE">
              <w:rPr>
                <w:sz w:val="20"/>
                <w:szCs w:val="28"/>
              </w:rPr>
              <w:t>15б</w:t>
            </w:r>
          </w:p>
        </w:tc>
        <w:tc>
          <w:tcPr>
            <w:tcW w:w="6038" w:type="dxa"/>
            <w:shd w:val="clear" w:color="auto" w:fill="auto"/>
          </w:tcPr>
          <w:p w:rsidR="00F15FA1" w:rsidRPr="009E18EE" w:rsidRDefault="00F15FA1" w:rsidP="009E18EE">
            <w:pPr>
              <w:suppressAutoHyphens/>
              <w:spacing w:line="360" w:lineRule="auto"/>
              <w:rPr>
                <w:sz w:val="20"/>
                <w:szCs w:val="28"/>
              </w:rPr>
            </w:pPr>
            <w:r w:rsidRPr="009E18EE">
              <w:rPr>
                <w:sz w:val="20"/>
                <w:szCs w:val="28"/>
              </w:rPr>
              <w:t xml:space="preserve">Измеритель технологический (шк. 0…100%, кл.0,5). </w:t>
            </w:r>
          </w:p>
        </w:tc>
        <w:tc>
          <w:tcPr>
            <w:tcW w:w="697" w:type="dxa"/>
            <w:shd w:val="clear" w:color="auto" w:fill="auto"/>
          </w:tcPr>
          <w:p w:rsidR="00F15FA1" w:rsidRPr="009E18EE" w:rsidRDefault="00F15FA1" w:rsidP="009E18EE">
            <w:pPr>
              <w:suppressAutoHyphens/>
              <w:spacing w:line="360" w:lineRule="auto"/>
              <w:rPr>
                <w:sz w:val="20"/>
                <w:szCs w:val="28"/>
              </w:rPr>
            </w:pPr>
            <w:r w:rsidRPr="009E18EE">
              <w:rPr>
                <w:sz w:val="20"/>
                <w:szCs w:val="28"/>
              </w:rPr>
              <w:t>1</w:t>
            </w:r>
          </w:p>
        </w:tc>
        <w:tc>
          <w:tcPr>
            <w:tcW w:w="1745" w:type="dxa"/>
            <w:shd w:val="clear" w:color="auto" w:fill="auto"/>
          </w:tcPr>
          <w:p w:rsidR="00F15FA1" w:rsidRPr="009E18EE" w:rsidRDefault="00F15FA1" w:rsidP="009E18EE">
            <w:pPr>
              <w:suppressAutoHyphens/>
              <w:spacing w:line="360" w:lineRule="auto"/>
              <w:rPr>
                <w:sz w:val="20"/>
                <w:szCs w:val="28"/>
              </w:rPr>
            </w:pPr>
            <w:r w:rsidRPr="009E18EE">
              <w:rPr>
                <w:sz w:val="20"/>
                <w:szCs w:val="28"/>
              </w:rPr>
              <w:t>ИТ-1</w:t>
            </w:r>
          </w:p>
        </w:tc>
      </w:tr>
      <w:tr w:rsidR="00F15FA1" w:rsidRPr="009E18EE" w:rsidTr="009E18EE">
        <w:trPr>
          <w:jc w:val="center"/>
        </w:trPr>
        <w:tc>
          <w:tcPr>
            <w:tcW w:w="1091" w:type="dxa"/>
            <w:shd w:val="clear" w:color="auto" w:fill="auto"/>
          </w:tcPr>
          <w:p w:rsidR="00F15FA1" w:rsidRPr="009E18EE" w:rsidRDefault="00F15FA1" w:rsidP="009E18EE">
            <w:pPr>
              <w:suppressAutoHyphens/>
              <w:spacing w:line="360" w:lineRule="auto"/>
              <w:rPr>
                <w:sz w:val="20"/>
                <w:szCs w:val="28"/>
              </w:rPr>
            </w:pPr>
            <w:r w:rsidRPr="009E18EE">
              <w:rPr>
                <w:sz w:val="20"/>
                <w:szCs w:val="28"/>
              </w:rPr>
              <w:t>15в</w:t>
            </w:r>
          </w:p>
        </w:tc>
        <w:tc>
          <w:tcPr>
            <w:tcW w:w="6038" w:type="dxa"/>
            <w:shd w:val="clear" w:color="auto" w:fill="auto"/>
          </w:tcPr>
          <w:p w:rsidR="00F15FA1" w:rsidRPr="009E18EE" w:rsidRDefault="00F15FA1" w:rsidP="009E18EE">
            <w:pPr>
              <w:suppressAutoHyphens/>
              <w:spacing w:line="360" w:lineRule="auto"/>
              <w:rPr>
                <w:sz w:val="20"/>
                <w:szCs w:val="28"/>
              </w:rPr>
            </w:pPr>
            <w:r w:rsidRPr="009E18EE">
              <w:rPr>
                <w:sz w:val="20"/>
                <w:szCs w:val="28"/>
              </w:rPr>
              <w:t>Блок ввода, 8-ми канальный</w:t>
            </w:r>
          </w:p>
        </w:tc>
        <w:tc>
          <w:tcPr>
            <w:tcW w:w="697" w:type="dxa"/>
            <w:shd w:val="clear" w:color="auto" w:fill="auto"/>
          </w:tcPr>
          <w:p w:rsidR="00F15FA1" w:rsidRPr="009E18EE" w:rsidRDefault="00F15FA1" w:rsidP="009E18EE">
            <w:pPr>
              <w:suppressAutoHyphens/>
              <w:spacing w:line="360" w:lineRule="auto"/>
              <w:rPr>
                <w:sz w:val="20"/>
                <w:szCs w:val="28"/>
              </w:rPr>
            </w:pPr>
            <w:r w:rsidRPr="009E18EE">
              <w:rPr>
                <w:sz w:val="20"/>
                <w:szCs w:val="28"/>
              </w:rPr>
              <w:t>1</w:t>
            </w:r>
          </w:p>
        </w:tc>
        <w:tc>
          <w:tcPr>
            <w:tcW w:w="1745" w:type="dxa"/>
            <w:shd w:val="clear" w:color="auto" w:fill="auto"/>
          </w:tcPr>
          <w:p w:rsidR="00F15FA1" w:rsidRPr="009E18EE" w:rsidRDefault="00F15FA1" w:rsidP="009E18EE">
            <w:pPr>
              <w:suppressAutoHyphens/>
              <w:spacing w:line="360" w:lineRule="auto"/>
              <w:rPr>
                <w:sz w:val="20"/>
                <w:szCs w:val="28"/>
              </w:rPr>
            </w:pPr>
            <w:r w:rsidRPr="009E18EE">
              <w:rPr>
                <w:sz w:val="20"/>
                <w:szCs w:val="28"/>
              </w:rPr>
              <w:t>ADAM-4017</w:t>
            </w:r>
          </w:p>
        </w:tc>
      </w:tr>
      <w:tr w:rsidR="00F15FA1" w:rsidRPr="009E18EE" w:rsidTr="009E18EE">
        <w:trPr>
          <w:jc w:val="center"/>
        </w:trPr>
        <w:tc>
          <w:tcPr>
            <w:tcW w:w="1091" w:type="dxa"/>
            <w:shd w:val="clear" w:color="auto" w:fill="auto"/>
          </w:tcPr>
          <w:p w:rsidR="00F15FA1" w:rsidRPr="009E18EE" w:rsidRDefault="00F15FA1" w:rsidP="009E18EE">
            <w:pPr>
              <w:suppressAutoHyphens/>
              <w:spacing w:line="360" w:lineRule="auto"/>
              <w:rPr>
                <w:sz w:val="20"/>
                <w:szCs w:val="28"/>
              </w:rPr>
            </w:pPr>
            <w:r w:rsidRPr="009E18EE">
              <w:rPr>
                <w:sz w:val="20"/>
                <w:szCs w:val="28"/>
              </w:rPr>
              <w:t>17а</w:t>
            </w:r>
          </w:p>
        </w:tc>
        <w:tc>
          <w:tcPr>
            <w:tcW w:w="6038" w:type="dxa"/>
            <w:shd w:val="clear" w:color="auto" w:fill="auto"/>
          </w:tcPr>
          <w:p w:rsidR="00F15FA1" w:rsidRPr="009E18EE" w:rsidRDefault="00F15FA1" w:rsidP="009E18EE">
            <w:pPr>
              <w:suppressAutoHyphens/>
              <w:spacing w:line="360" w:lineRule="auto"/>
              <w:rPr>
                <w:sz w:val="20"/>
                <w:szCs w:val="28"/>
              </w:rPr>
            </w:pPr>
            <w:r w:rsidRPr="009E18EE">
              <w:rPr>
                <w:sz w:val="20"/>
                <w:szCs w:val="28"/>
              </w:rPr>
              <w:t>Уровнемер гидростатического непрерывного измерения (диап.темп. 0…100 С, вых.ток.сигнал 4…20 мА).</w:t>
            </w:r>
          </w:p>
        </w:tc>
        <w:tc>
          <w:tcPr>
            <w:tcW w:w="697" w:type="dxa"/>
            <w:shd w:val="clear" w:color="auto" w:fill="auto"/>
          </w:tcPr>
          <w:p w:rsidR="00F15FA1" w:rsidRPr="009E18EE" w:rsidRDefault="00F15FA1" w:rsidP="009E18EE">
            <w:pPr>
              <w:suppressAutoHyphens/>
              <w:spacing w:line="360" w:lineRule="auto"/>
              <w:rPr>
                <w:sz w:val="20"/>
                <w:szCs w:val="28"/>
              </w:rPr>
            </w:pPr>
            <w:r w:rsidRPr="009E18EE">
              <w:rPr>
                <w:sz w:val="20"/>
                <w:szCs w:val="28"/>
              </w:rPr>
              <w:t>1</w:t>
            </w:r>
          </w:p>
        </w:tc>
        <w:tc>
          <w:tcPr>
            <w:tcW w:w="1745" w:type="dxa"/>
            <w:shd w:val="clear" w:color="auto" w:fill="auto"/>
          </w:tcPr>
          <w:p w:rsidR="00F15FA1" w:rsidRPr="009E18EE" w:rsidRDefault="00F15FA1" w:rsidP="009E18EE">
            <w:pPr>
              <w:suppressAutoHyphens/>
              <w:spacing w:line="360" w:lineRule="auto"/>
              <w:rPr>
                <w:sz w:val="20"/>
                <w:szCs w:val="28"/>
              </w:rPr>
            </w:pPr>
            <w:r w:rsidRPr="009E18EE">
              <w:rPr>
                <w:sz w:val="20"/>
                <w:szCs w:val="28"/>
              </w:rPr>
              <w:t>SITRANS P DS III, Siemens</w:t>
            </w:r>
          </w:p>
        </w:tc>
      </w:tr>
      <w:tr w:rsidR="00F15FA1" w:rsidRPr="009E18EE" w:rsidTr="009E18EE">
        <w:trPr>
          <w:jc w:val="center"/>
        </w:trPr>
        <w:tc>
          <w:tcPr>
            <w:tcW w:w="1091" w:type="dxa"/>
            <w:shd w:val="clear" w:color="auto" w:fill="auto"/>
          </w:tcPr>
          <w:p w:rsidR="00F15FA1" w:rsidRPr="009E18EE" w:rsidRDefault="00F15FA1" w:rsidP="009E18EE">
            <w:pPr>
              <w:suppressAutoHyphens/>
              <w:spacing w:line="360" w:lineRule="auto"/>
              <w:rPr>
                <w:sz w:val="20"/>
                <w:szCs w:val="28"/>
              </w:rPr>
            </w:pPr>
            <w:r w:rsidRPr="009E18EE">
              <w:rPr>
                <w:sz w:val="20"/>
                <w:szCs w:val="28"/>
              </w:rPr>
              <w:t>18б</w:t>
            </w:r>
          </w:p>
        </w:tc>
        <w:tc>
          <w:tcPr>
            <w:tcW w:w="6038" w:type="dxa"/>
            <w:shd w:val="clear" w:color="auto" w:fill="auto"/>
          </w:tcPr>
          <w:p w:rsidR="00F15FA1" w:rsidRPr="009E18EE" w:rsidRDefault="00F15FA1" w:rsidP="009E18EE">
            <w:pPr>
              <w:suppressAutoHyphens/>
              <w:spacing w:line="360" w:lineRule="auto"/>
              <w:rPr>
                <w:sz w:val="20"/>
                <w:szCs w:val="28"/>
              </w:rPr>
            </w:pPr>
            <w:r w:rsidRPr="009E18EE">
              <w:rPr>
                <w:sz w:val="20"/>
                <w:szCs w:val="28"/>
              </w:rPr>
              <w:t>Симисторный усилитель мощности (максимальный ток 10-12 мА)</w:t>
            </w:r>
          </w:p>
        </w:tc>
        <w:tc>
          <w:tcPr>
            <w:tcW w:w="697" w:type="dxa"/>
            <w:shd w:val="clear" w:color="auto" w:fill="auto"/>
          </w:tcPr>
          <w:p w:rsidR="00F15FA1" w:rsidRPr="009E18EE" w:rsidRDefault="00F15FA1" w:rsidP="009E18EE">
            <w:pPr>
              <w:suppressAutoHyphens/>
              <w:spacing w:line="360" w:lineRule="auto"/>
              <w:rPr>
                <w:sz w:val="20"/>
                <w:szCs w:val="28"/>
              </w:rPr>
            </w:pPr>
            <w:r w:rsidRPr="009E18EE">
              <w:rPr>
                <w:sz w:val="20"/>
                <w:szCs w:val="28"/>
              </w:rPr>
              <w:t>1</w:t>
            </w:r>
          </w:p>
        </w:tc>
        <w:tc>
          <w:tcPr>
            <w:tcW w:w="1745" w:type="dxa"/>
            <w:shd w:val="clear" w:color="auto" w:fill="auto"/>
          </w:tcPr>
          <w:p w:rsidR="00F15FA1" w:rsidRPr="009E18EE" w:rsidRDefault="00F15FA1" w:rsidP="009E18EE">
            <w:pPr>
              <w:suppressAutoHyphens/>
              <w:spacing w:line="360" w:lineRule="auto"/>
              <w:rPr>
                <w:sz w:val="20"/>
                <w:szCs w:val="28"/>
              </w:rPr>
            </w:pPr>
            <w:r w:rsidRPr="009E18EE">
              <w:rPr>
                <w:sz w:val="20"/>
                <w:szCs w:val="28"/>
              </w:rPr>
              <w:t>УМ 4/16</w:t>
            </w:r>
          </w:p>
        </w:tc>
      </w:tr>
      <w:tr w:rsidR="00F15FA1" w:rsidRPr="009E18EE" w:rsidTr="009E18EE">
        <w:trPr>
          <w:jc w:val="center"/>
        </w:trPr>
        <w:tc>
          <w:tcPr>
            <w:tcW w:w="1091" w:type="dxa"/>
            <w:shd w:val="clear" w:color="auto" w:fill="auto"/>
          </w:tcPr>
          <w:p w:rsidR="00F15FA1" w:rsidRPr="009E18EE" w:rsidRDefault="00F15FA1" w:rsidP="009E18EE">
            <w:pPr>
              <w:suppressAutoHyphens/>
              <w:spacing w:line="360" w:lineRule="auto"/>
              <w:rPr>
                <w:sz w:val="20"/>
                <w:szCs w:val="28"/>
              </w:rPr>
            </w:pPr>
            <w:r w:rsidRPr="009E18EE">
              <w:rPr>
                <w:sz w:val="20"/>
                <w:szCs w:val="28"/>
              </w:rPr>
              <w:t>19а, 23а, 26а</w:t>
            </w:r>
          </w:p>
        </w:tc>
        <w:tc>
          <w:tcPr>
            <w:tcW w:w="6038" w:type="dxa"/>
            <w:shd w:val="clear" w:color="auto" w:fill="auto"/>
          </w:tcPr>
          <w:p w:rsidR="00F15FA1" w:rsidRPr="009E18EE" w:rsidRDefault="00F15FA1" w:rsidP="009E18EE">
            <w:pPr>
              <w:suppressAutoHyphens/>
              <w:spacing w:line="360" w:lineRule="auto"/>
              <w:rPr>
                <w:sz w:val="20"/>
                <w:szCs w:val="28"/>
              </w:rPr>
            </w:pPr>
            <w:r w:rsidRPr="009E18EE">
              <w:rPr>
                <w:sz w:val="20"/>
                <w:szCs w:val="28"/>
              </w:rPr>
              <w:t>Показывающий манометр (диапазон 0…600 кПа).</w:t>
            </w:r>
          </w:p>
        </w:tc>
        <w:tc>
          <w:tcPr>
            <w:tcW w:w="697" w:type="dxa"/>
            <w:shd w:val="clear" w:color="auto" w:fill="auto"/>
          </w:tcPr>
          <w:p w:rsidR="00F15FA1" w:rsidRPr="009E18EE" w:rsidRDefault="00F15FA1" w:rsidP="009E18EE">
            <w:pPr>
              <w:suppressAutoHyphens/>
              <w:spacing w:line="360" w:lineRule="auto"/>
              <w:rPr>
                <w:sz w:val="20"/>
                <w:szCs w:val="28"/>
              </w:rPr>
            </w:pPr>
            <w:r w:rsidRPr="009E18EE">
              <w:rPr>
                <w:sz w:val="20"/>
                <w:szCs w:val="28"/>
              </w:rPr>
              <w:t>3</w:t>
            </w:r>
          </w:p>
        </w:tc>
        <w:tc>
          <w:tcPr>
            <w:tcW w:w="1745" w:type="dxa"/>
            <w:shd w:val="clear" w:color="auto" w:fill="auto"/>
          </w:tcPr>
          <w:p w:rsidR="00F15FA1" w:rsidRPr="009E18EE" w:rsidRDefault="00F15FA1" w:rsidP="009E18EE">
            <w:pPr>
              <w:suppressAutoHyphens/>
              <w:spacing w:line="360" w:lineRule="auto"/>
              <w:rPr>
                <w:sz w:val="20"/>
                <w:szCs w:val="28"/>
              </w:rPr>
            </w:pPr>
            <w:r w:rsidRPr="009E18EE">
              <w:rPr>
                <w:sz w:val="20"/>
                <w:szCs w:val="28"/>
              </w:rPr>
              <w:t>ДМ 1001 У2</w:t>
            </w:r>
          </w:p>
        </w:tc>
      </w:tr>
      <w:tr w:rsidR="00F15FA1" w:rsidRPr="009E18EE" w:rsidTr="009E18EE">
        <w:trPr>
          <w:jc w:val="center"/>
        </w:trPr>
        <w:tc>
          <w:tcPr>
            <w:tcW w:w="1091" w:type="dxa"/>
            <w:shd w:val="clear" w:color="auto" w:fill="auto"/>
          </w:tcPr>
          <w:p w:rsidR="00F15FA1" w:rsidRPr="009E18EE" w:rsidRDefault="00F15FA1" w:rsidP="009E18EE">
            <w:pPr>
              <w:suppressAutoHyphens/>
              <w:spacing w:line="360" w:lineRule="auto"/>
              <w:rPr>
                <w:sz w:val="20"/>
                <w:szCs w:val="28"/>
              </w:rPr>
            </w:pPr>
            <w:r w:rsidRPr="009E18EE">
              <w:rPr>
                <w:sz w:val="20"/>
                <w:szCs w:val="28"/>
              </w:rPr>
              <w:t>22а</w:t>
            </w:r>
          </w:p>
        </w:tc>
        <w:tc>
          <w:tcPr>
            <w:tcW w:w="6038" w:type="dxa"/>
            <w:shd w:val="clear" w:color="auto" w:fill="auto"/>
          </w:tcPr>
          <w:p w:rsidR="00F15FA1" w:rsidRPr="009E18EE" w:rsidRDefault="00F15FA1" w:rsidP="009E18EE">
            <w:pPr>
              <w:suppressAutoHyphens/>
              <w:spacing w:line="360" w:lineRule="auto"/>
              <w:rPr>
                <w:sz w:val="20"/>
                <w:szCs w:val="28"/>
              </w:rPr>
            </w:pPr>
            <w:r w:rsidRPr="009E18EE">
              <w:rPr>
                <w:sz w:val="20"/>
                <w:szCs w:val="28"/>
              </w:rPr>
              <w:t>Фотоэлектрический датчик пламени</w:t>
            </w:r>
          </w:p>
        </w:tc>
        <w:tc>
          <w:tcPr>
            <w:tcW w:w="697" w:type="dxa"/>
            <w:shd w:val="clear" w:color="auto" w:fill="auto"/>
          </w:tcPr>
          <w:p w:rsidR="00F15FA1" w:rsidRPr="009E18EE" w:rsidRDefault="00F15FA1" w:rsidP="009E18EE">
            <w:pPr>
              <w:suppressAutoHyphens/>
              <w:spacing w:line="360" w:lineRule="auto"/>
              <w:rPr>
                <w:sz w:val="20"/>
                <w:szCs w:val="28"/>
              </w:rPr>
            </w:pPr>
            <w:r w:rsidRPr="009E18EE">
              <w:rPr>
                <w:sz w:val="20"/>
                <w:szCs w:val="28"/>
              </w:rPr>
              <w:t>1</w:t>
            </w:r>
          </w:p>
        </w:tc>
        <w:tc>
          <w:tcPr>
            <w:tcW w:w="1745" w:type="dxa"/>
            <w:shd w:val="clear" w:color="auto" w:fill="auto"/>
          </w:tcPr>
          <w:p w:rsidR="00F15FA1" w:rsidRPr="009E18EE" w:rsidRDefault="00F15FA1" w:rsidP="009E18EE">
            <w:pPr>
              <w:suppressAutoHyphens/>
              <w:spacing w:line="360" w:lineRule="auto"/>
              <w:rPr>
                <w:sz w:val="20"/>
                <w:szCs w:val="28"/>
              </w:rPr>
            </w:pPr>
            <w:r w:rsidRPr="009E18EE">
              <w:rPr>
                <w:sz w:val="20"/>
                <w:szCs w:val="28"/>
              </w:rPr>
              <w:t>ФД</w:t>
            </w:r>
          </w:p>
        </w:tc>
      </w:tr>
      <w:tr w:rsidR="00F15FA1" w:rsidRPr="009E18EE" w:rsidTr="009E18EE">
        <w:trPr>
          <w:jc w:val="center"/>
        </w:trPr>
        <w:tc>
          <w:tcPr>
            <w:tcW w:w="1091" w:type="dxa"/>
            <w:shd w:val="clear" w:color="auto" w:fill="auto"/>
          </w:tcPr>
          <w:p w:rsidR="00F15FA1" w:rsidRPr="009E18EE" w:rsidRDefault="00F15FA1" w:rsidP="009E18EE">
            <w:pPr>
              <w:suppressAutoHyphens/>
              <w:spacing w:line="360" w:lineRule="auto"/>
              <w:rPr>
                <w:sz w:val="20"/>
                <w:szCs w:val="28"/>
              </w:rPr>
            </w:pPr>
            <w:r w:rsidRPr="009E18EE">
              <w:rPr>
                <w:sz w:val="20"/>
                <w:szCs w:val="28"/>
              </w:rPr>
              <w:t>-</w:t>
            </w:r>
          </w:p>
        </w:tc>
        <w:tc>
          <w:tcPr>
            <w:tcW w:w="6038" w:type="dxa"/>
            <w:shd w:val="clear" w:color="auto" w:fill="auto"/>
          </w:tcPr>
          <w:p w:rsidR="00F15FA1" w:rsidRPr="009E18EE" w:rsidRDefault="00F15FA1" w:rsidP="009E18EE">
            <w:pPr>
              <w:suppressAutoHyphens/>
              <w:spacing w:line="360" w:lineRule="auto"/>
              <w:rPr>
                <w:sz w:val="20"/>
                <w:szCs w:val="28"/>
              </w:rPr>
            </w:pPr>
            <w:r w:rsidRPr="009E18EE">
              <w:rPr>
                <w:sz w:val="20"/>
                <w:szCs w:val="28"/>
              </w:rPr>
              <w:t>Кнопочный станции "Пуск-Стоп"</w:t>
            </w:r>
          </w:p>
        </w:tc>
        <w:tc>
          <w:tcPr>
            <w:tcW w:w="697" w:type="dxa"/>
            <w:shd w:val="clear" w:color="auto" w:fill="auto"/>
          </w:tcPr>
          <w:p w:rsidR="00F15FA1" w:rsidRPr="009E18EE" w:rsidRDefault="00F15FA1" w:rsidP="009E18EE">
            <w:pPr>
              <w:suppressAutoHyphens/>
              <w:spacing w:line="360" w:lineRule="auto"/>
              <w:rPr>
                <w:sz w:val="20"/>
                <w:szCs w:val="28"/>
              </w:rPr>
            </w:pPr>
            <w:r w:rsidRPr="009E18EE">
              <w:rPr>
                <w:sz w:val="20"/>
                <w:szCs w:val="28"/>
              </w:rPr>
              <w:t>10</w:t>
            </w:r>
          </w:p>
        </w:tc>
        <w:tc>
          <w:tcPr>
            <w:tcW w:w="1745" w:type="dxa"/>
            <w:shd w:val="clear" w:color="auto" w:fill="auto"/>
          </w:tcPr>
          <w:p w:rsidR="00F15FA1" w:rsidRPr="009E18EE" w:rsidRDefault="00F15FA1" w:rsidP="009E18EE">
            <w:pPr>
              <w:suppressAutoHyphens/>
              <w:spacing w:line="360" w:lineRule="auto"/>
              <w:rPr>
                <w:sz w:val="20"/>
                <w:szCs w:val="28"/>
              </w:rPr>
            </w:pPr>
            <w:r w:rsidRPr="009E18EE">
              <w:rPr>
                <w:sz w:val="20"/>
                <w:szCs w:val="28"/>
              </w:rPr>
              <w:t>ПКЕ-212</w:t>
            </w:r>
          </w:p>
        </w:tc>
      </w:tr>
    </w:tbl>
    <w:p w:rsidR="00712EFA" w:rsidRPr="00F15FA1" w:rsidRDefault="00F15FA1" w:rsidP="00F15FA1">
      <w:pPr>
        <w:pStyle w:val="a9"/>
        <w:suppressAutoHyphens/>
        <w:spacing w:after="0" w:line="360" w:lineRule="auto"/>
        <w:ind w:left="0" w:firstLine="709"/>
        <w:jc w:val="both"/>
        <w:rPr>
          <w:caps/>
          <w:sz w:val="28"/>
          <w:szCs w:val="32"/>
        </w:rPr>
      </w:pPr>
      <w:r>
        <w:rPr>
          <w:sz w:val="28"/>
          <w:szCs w:val="28"/>
        </w:rPr>
        <w:br w:type="page"/>
      </w:r>
      <w:r w:rsidR="00712EFA" w:rsidRPr="00F15FA1">
        <w:rPr>
          <w:caps/>
          <w:sz w:val="28"/>
          <w:szCs w:val="32"/>
        </w:rPr>
        <w:t>5.</w:t>
      </w:r>
      <w:r w:rsidR="00A07307" w:rsidRPr="00F15FA1">
        <w:rPr>
          <w:caps/>
          <w:sz w:val="28"/>
          <w:szCs w:val="32"/>
        </w:rPr>
        <w:t xml:space="preserve"> </w:t>
      </w:r>
      <w:r w:rsidR="00A07307" w:rsidRPr="00F15FA1">
        <w:rPr>
          <w:sz w:val="28"/>
          <w:szCs w:val="32"/>
        </w:rPr>
        <w:t>Анализ и синтез измерительного устройства в заданном канале измерения</w:t>
      </w:r>
    </w:p>
    <w:p w:rsidR="00A07307" w:rsidRPr="00F15FA1" w:rsidRDefault="00A07307" w:rsidP="00CD662B">
      <w:pPr>
        <w:pStyle w:val="a7"/>
        <w:tabs>
          <w:tab w:val="num" w:pos="0"/>
        </w:tabs>
        <w:suppressAutoHyphens/>
        <w:spacing w:after="0" w:line="360" w:lineRule="auto"/>
        <w:ind w:firstLine="709"/>
        <w:jc w:val="both"/>
        <w:rPr>
          <w:caps/>
          <w:sz w:val="28"/>
          <w:szCs w:val="32"/>
        </w:rPr>
      </w:pPr>
    </w:p>
    <w:p w:rsidR="00712EFA" w:rsidRPr="00F15FA1" w:rsidRDefault="00712EFA" w:rsidP="00F15FA1">
      <w:pPr>
        <w:pStyle w:val="a7"/>
        <w:tabs>
          <w:tab w:val="num" w:pos="0"/>
        </w:tabs>
        <w:suppressAutoHyphens/>
        <w:spacing w:after="0" w:line="360" w:lineRule="auto"/>
        <w:ind w:firstLine="709"/>
        <w:jc w:val="both"/>
        <w:rPr>
          <w:sz w:val="28"/>
        </w:rPr>
      </w:pPr>
      <w:r w:rsidRPr="00F15FA1">
        <w:rPr>
          <w:sz w:val="28"/>
        </w:rPr>
        <w:t>В соответствии с заданием необходимо разработать принципиальную схему и построить статическую характеристику нормирующего преобразователя.</w:t>
      </w:r>
      <w:r w:rsidR="00F15FA1">
        <w:rPr>
          <w:sz w:val="28"/>
          <w:lang w:val="uk-UA"/>
        </w:rPr>
        <w:t xml:space="preserve"> </w:t>
      </w:r>
      <w:r w:rsidRPr="00F15FA1">
        <w:rPr>
          <w:sz w:val="28"/>
        </w:rPr>
        <w:t>Исходные данные:</w:t>
      </w:r>
    </w:p>
    <w:p w:rsidR="00A07307" w:rsidRPr="00F15FA1" w:rsidRDefault="00A07307" w:rsidP="00CD662B">
      <w:pPr>
        <w:pStyle w:val="a7"/>
        <w:tabs>
          <w:tab w:val="num" w:pos="0"/>
        </w:tabs>
        <w:suppressAutoHyphens/>
        <w:spacing w:after="0" w:line="360" w:lineRule="auto"/>
        <w:ind w:firstLine="709"/>
        <w:jc w:val="both"/>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1417"/>
        <w:gridCol w:w="1936"/>
        <w:gridCol w:w="1257"/>
        <w:gridCol w:w="1244"/>
      </w:tblGrid>
      <w:tr w:rsidR="00CD662B" w:rsidRPr="009E18EE" w:rsidTr="009E18EE">
        <w:trPr>
          <w:jc w:val="center"/>
        </w:trPr>
        <w:tc>
          <w:tcPr>
            <w:tcW w:w="1668" w:type="dxa"/>
            <w:shd w:val="clear" w:color="auto" w:fill="auto"/>
          </w:tcPr>
          <w:p w:rsidR="00712EFA" w:rsidRPr="009E18EE" w:rsidRDefault="00CD662B" w:rsidP="009E18EE">
            <w:pPr>
              <w:pStyle w:val="a7"/>
              <w:tabs>
                <w:tab w:val="num" w:pos="0"/>
              </w:tabs>
              <w:suppressAutoHyphens/>
              <w:spacing w:after="0" w:line="360" w:lineRule="auto"/>
              <w:rPr>
                <w:sz w:val="20"/>
              </w:rPr>
            </w:pPr>
            <w:r w:rsidRPr="009E18EE">
              <w:rPr>
                <w:sz w:val="20"/>
              </w:rPr>
              <w:t xml:space="preserve"> </w:t>
            </w:r>
            <w:r w:rsidR="00712EFA" w:rsidRPr="009E18EE">
              <w:rPr>
                <w:sz w:val="20"/>
              </w:rPr>
              <w:t>ПП</w:t>
            </w:r>
          </w:p>
        </w:tc>
        <w:tc>
          <w:tcPr>
            <w:tcW w:w="1417" w:type="dxa"/>
            <w:shd w:val="clear" w:color="auto" w:fill="auto"/>
          </w:tcPr>
          <w:p w:rsidR="00712EFA" w:rsidRPr="009E18EE" w:rsidRDefault="00712EFA" w:rsidP="009E18EE">
            <w:pPr>
              <w:pStyle w:val="a7"/>
              <w:tabs>
                <w:tab w:val="num" w:pos="0"/>
              </w:tabs>
              <w:suppressAutoHyphens/>
              <w:spacing w:after="0" w:line="360" w:lineRule="auto"/>
              <w:rPr>
                <w:sz w:val="20"/>
              </w:rPr>
            </w:pPr>
            <w:r w:rsidRPr="009E18EE">
              <w:rPr>
                <w:sz w:val="20"/>
              </w:rPr>
              <w:t>Измеряемый параметр</w:t>
            </w:r>
          </w:p>
        </w:tc>
        <w:tc>
          <w:tcPr>
            <w:tcW w:w="1936" w:type="dxa"/>
            <w:shd w:val="clear" w:color="auto" w:fill="auto"/>
          </w:tcPr>
          <w:p w:rsidR="00712EFA" w:rsidRPr="009E18EE" w:rsidRDefault="00712EFA" w:rsidP="009E18EE">
            <w:pPr>
              <w:pStyle w:val="a7"/>
              <w:tabs>
                <w:tab w:val="num" w:pos="0"/>
              </w:tabs>
              <w:suppressAutoHyphens/>
              <w:spacing w:after="0" w:line="360" w:lineRule="auto"/>
              <w:rPr>
                <w:sz w:val="20"/>
              </w:rPr>
            </w:pPr>
            <w:r w:rsidRPr="009E18EE">
              <w:rPr>
                <w:sz w:val="20"/>
              </w:rPr>
              <w:t>Характеристика НП, град.</w:t>
            </w:r>
          </w:p>
        </w:tc>
        <w:tc>
          <w:tcPr>
            <w:tcW w:w="1257" w:type="dxa"/>
            <w:shd w:val="clear" w:color="auto" w:fill="auto"/>
          </w:tcPr>
          <w:p w:rsidR="00712EFA" w:rsidRPr="009E18EE" w:rsidRDefault="00712EFA" w:rsidP="009E18EE">
            <w:pPr>
              <w:pStyle w:val="a7"/>
              <w:tabs>
                <w:tab w:val="num" w:pos="0"/>
              </w:tabs>
              <w:suppressAutoHyphens/>
              <w:spacing w:after="0" w:line="360" w:lineRule="auto"/>
              <w:rPr>
                <w:sz w:val="20"/>
              </w:rPr>
            </w:pPr>
            <w:r w:rsidRPr="009E18EE">
              <w:rPr>
                <w:sz w:val="20"/>
              </w:rPr>
              <w:t>Диапазон измерения</w:t>
            </w:r>
          </w:p>
        </w:tc>
        <w:tc>
          <w:tcPr>
            <w:tcW w:w="1244" w:type="dxa"/>
            <w:shd w:val="clear" w:color="auto" w:fill="auto"/>
          </w:tcPr>
          <w:p w:rsidR="00712EFA" w:rsidRPr="009E18EE" w:rsidRDefault="00712EFA" w:rsidP="009E18EE">
            <w:pPr>
              <w:pStyle w:val="a7"/>
              <w:tabs>
                <w:tab w:val="num" w:pos="0"/>
              </w:tabs>
              <w:suppressAutoHyphens/>
              <w:spacing w:after="0" w:line="360" w:lineRule="auto"/>
              <w:rPr>
                <w:sz w:val="20"/>
              </w:rPr>
            </w:pPr>
            <w:r w:rsidRPr="009E18EE">
              <w:rPr>
                <w:sz w:val="20"/>
              </w:rPr>
              <w:t>Выходной сигнал</w:t>
            </w:r>
          </w:p>
        </w:tc>
      </w:tr>
      <w:tr w:rsidR="00CD662B" w:rsidRPr="009E18EE" w:rsidTr="009E18EE">
        <w:trPr>
          <w:jc w:val="center"/>
        </w:trPr>
        <w:tc>
          <w:tcPr>
            <w:tcW w:w="1668" w:type="dxa"/>
            <w:shd w:val="clear" w:color="auto" w:fill="auto"/>
          </w:tcPr>
          <w:p w:rsidR="00712EFA" w:rsidRPr="009E18EE" w:rsidRDefault="00712EFA" w:rsidP="009E18EE">
            <w:pPr>
              <w:pStyle w:val="a7"/>
              <w:tabs>
                <w:tab w:val="num" w:pos="0"/>
              </w:tabs>
              <w:suppressAutoHyphens/>
              <w:spacing w:after="0" w:line="360" w:lineRule="auto"/>
              <w:rPr>
                <w:sz w:val="20"/>
              </w:rPr>
            </w:pPr>
            <w:r w:rsidRPr="009E18EE">
              <w:rPr>
                <w:sz w:val="20"/>
              </w:rPr>
              <w:t>Термометр сопротивления</w:t>
            </w:r>
          </w:p>
        </w:tc>
        <w:tc>
          <w:tcPr>
            <w:tcW w:w="1417" w:type="dxa"/>
            <w:shd w:val="clear" w:color="auto" w:fill="auto"/>
          </w:tcPr>
          <w:p w:rsidR="00712EFA" w:rsidRPr="009E18EE" w:rsidRDefault="00712EFA" w:rsidP="009E18EE">
            <w:pPr>
              <w:pStyle w:val="a7"/>
              <w:tabs>
                <w:tab w:val="num" w:pos="0"/>
              </w:tabs>
              <w:suppressAutoHyphens/>
              <w:spacing w:after="0" w:line="360" w:lineRule="auto"/>
              <w:rPr>
                <w:sz w:val="20"/>
              </w:rPr>
            </w:pPr>
            <w:r w:rsidRPr="009E18EE">
              <w:rPr>
                <w:sz w:val="20"/>
              </w:rPr>
              <w:t>Температура расстойки</w:t>
            </w:r>
          </w:p>
        </w:tc>
        <w:tc>
          <w:tcPr>
            <w:tcW w:w="1936" w:type="dxa"/>
            <w:shd w:val="clear" w:color="auto" w:fill="auto"/>
          </w:tcPr>
          <w:p w:rsidR="00712EFA" w:rsidRPr="009E18EE" w:rsidRDefault="00712EFA" w:rsidP="009E18EE">
            <w:pPr>
              <w:pStyle w:val="a7"/>
              <w:tabs>
                <w:tab w:val="num" w:pos="0"/>
              </w:tabs>
              <w:suppressAutoHyphens/>
              <w:spacing w:after="0" w:line="360" w:lineRule="auto"/>
              <w:rPr>
                <w:sz w:val="20"/>
              </w:rPr>
            </w:pPr>
            <w:r w:rsidRPr="009E18EE">
              <w:rPr>
                <w:sz w:val="20"/>
              </w:rPr>
              <w:t>50М</w:t>
            </w:r>
          </w:p>
        </w:tc>
        <w:tc>
          <w:tcPr>
            <w:tcW w:w="1257" w:type="dxa"/>
            <w:shd w:val="clear" w:color="auto" w:fill="auto"/>
          </w:tcPr>
          <w:p w:rsidR="00712EFA" w:rsidRPr="009E18EE" w:rsidRDefault="00712EFA" w:rsidP="009E18EE">
            <w:pPr>
              <w:pStyle w:val="a7"/>
              <w:tabs>
                <w:tab w:val="num" w:pos="0"/>
              </w:tabs>
              <w:suppressAutoHyphens/>
              <w:spacing w:after="0" w:line="360" w:lineRule="auto"/>
              <w:rPr>
                <w:sz w:val="20"/>
              </w:rPr>
            </w:pPr>
            <w:r w:rsidRPr="009E18EE">
              <w:rPr>
                <w:sz w:val="20"/>
              </w:rPr>
              <w:t>0…50 ºС</w:t>
            </w:r>
          </w:p>
        </w:tc>
        <w:tc>
          <w:tcPr>
            <w:tcW w:w="1244" w:type="dxa"/>
            <w:shd w:val="clear" w:color="auto" w:fill="auto"/>
          </w:tcPr>
          <w:p w:rsidR="00712EFA" w:rsidRPr="009E18EE" w:rsidRDefault="00712EFA" w:rsidP="009E18EE">
            <w:pPr>
              <w:pStyle w:val="a7"/>
              <w:tabs>
                <w:tab w:val="num" w:pos="0"/>
              </w:tabs>
              <w:suppressAutoHyphens/>
              <w:spacing w:after="0" w:line="360" w:lineRule="auto"/>
              <w:rPr>
                <w:sz w:val="20"/>
              </w:rPr>
            </w:pPr>
            <w:r w:rsidRPr="009E18EE">
              <w:rPr>
                <w:sz w:val="20"/>
              </w:rPr>
              <w:t>0…10 В</w:t>
            </w:r>
          </w:p>
        </w:tc>
      </w:tr>
    </w:tbl>
    <w:p w:rsidR="00712EFA" w:rsidRPr="00F15FA1" w:rsidRDefault="00712EFA" w:rsidP="00CD662B">
      <w:pPr>
        <w:suppressAutoHyphens/>
        <w:spacing w:line="360" w:lineRule="auto"/>
        <w:ind w:firstLine="709"/>
        <w:jc w:val="both"/>
        <w:rPr>
          <w:sz w:val="28"/>
          <w:szCs w:val="28"/>
        </w:rPr>
      </w:pPr>
    </w:p>
    <w:p w:rsidR="00A07307" w:rsidRPr="00F15FA1" w:rsidRDefault="006E112A" w:rsidP="00CD662B">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48.75pt">
            <v:imagedata r:id="rId5" o:title=""/>
          </v:shape>
        </w:pict>
      </w:r>
    </w:p>
    <w:p w:rsidR="00A07307" w:rsidRPr="00F15FA1" w:rsidRDefault="00A07307" w:rsidP="00CD662B">
      <w:pPr>
        <w:suppressAutoHyphens/>
        <w:spacing w:line="360" w:lineRule="auto"/>
        <w:ind w:firstLine="709"/>
        <w:jc w:val="both"/>
        <w:rPr>
          <w:sz w:val="28"/>
          <w:szCs w:val="28"/>
        </w:rPr>
      </w:pPr>
    </w:p>
    <w:p w:rsidR="00712EFA" w:rsidRPr="00F15FA1" w:rsidRDefault="00712EFA" w:rsidP="00CD662B">
      <w:pPr>
        <w:suppressAutoHyphens/>
        <w:spacing w:line="360" w:lineRule="auto"/>
        <w:ind w:firstLine="709"/>
        <w:jc w:val="both"/>
        <w:rPr>
          <w:sz w:val="28"/>
          <w:szCs w:val="28"/>
        </w:rPr>
      </w:pPr>
      <w:r w:rsidRPr="00F15FA1">
        <w:rPr>
          <w:sz w:val="28"/>
          <w:szCs w:val="28"/>
        </w:rPr>
        <w:t>где ИС – измерительная схема, где происходит превращение изменения сопротивления ПП в изменение выходного сигнала; У – усилитель выходного сигнала с измерительной схемы.</w:t>
      </w:r>
    </w:p>
    <w:p w:rsidR="00CD662B" w:rsidRPr="00F15FA1" w:rsidRDefault="00712EFA" w:rsidP="00CD662B">
      <w:pPr>
        <w:suppressAutoHyphens/>
        <w:spacing w:line="360" w:lineRule="auto"/>
        <w:ind w:firstLine="709"/>
        <w:jc w:val="both"/>
        <w:rPr>
          <w:sz w:val="28"/>
          <w:szCs w:val="28"/>
        </w:rPr>
      </w:pPr>
      <w:r w:rsidRPr="00F15FA1">
        <w:rPr>
          <w:sz w:val="28"/>
          <w:szCs w:val="28"/>
        </w:rPr>
        <w:t xml:space="preserve">При измерении температуры расстойки необходимо преобразовать сопротивление датчика в напряжение 0…10В на выходе измерительного преобразователя. В качестве измерительной части выберем схему неуравновешенного моста с линейной зависимостью выходного напряжение от сопротивления термометра </w:t>
      </w:r>
      <w:r w:rsidR="006E112A">
        <w:rPr>
          <w:position w:val="-12"/>
          <w:sz w:val="28"/>
          <w:szCs w:val="28"/>
        </w:rPr>
        <w:pict>
          <v:shape id="_x0000_i1026" type="#_x0000_t75" style="width:14.25pt;height:18pt">
            <v:imagedata r:id="rId6" o:title=""/>
          </v:shape>
        </w:pict>
      </w:r>
      <w:r w:rsidRPr="00F15FA1">
        <w:rPr>
          <w:sz w:val="28"/>
          <w:szCs w:val="28"/>
        </w:rPr>
        <w:t>.</w:t>
      </w:r>
    </w:p>
    <w:p w:rsidR="00712EFA" w:rsidRPr="00F15FA1" w:rsidRDefault="00712EFA" w:rsidP="00CD662B">
      <w:pPr>
        <w:suppressAutoHyphens/>
        <w:spacing w:line="360" w:lineRule="auto"/>
        <w:ind w:firstLine="709"/>
        <w:jc w:val="both"/>
        <w:rPr>
          <w:sz w:val="28"/>
        </w:rPr>
      </w:pPr>
    </w:p>
    <w:p w:rsidR="00712EFA" w:rsidRPr="00F15FA1" w:rsidRDefault="006E112A" w:rsidP="00CD662B">
      <w:pPr>
        <w:suppressAutoHyphens/>
        <w:spacing w:line="360" w:lineRule="auto"/>
        <w:ind w:firstLine="709"/>
        <w:jc w:val="both"/>
        <w:rPr>
          <w:sz w:val="28"/>
        </w:rPr>
      </w:pPr>
      <w:r>
        <w:rPr>
          <w:sz w:val="28"/>
          <w:szCs w:val="28"/>
        </w:rPr>
        <w:pict>
          <v:shape id="_x0000_i1027" type="#_x0000_t75" style="width:228.75pt;height:129pt">
            <v:imagedata r:id="rId7" o:title=""/>
          </v:shape>
        </w:pict>
      </w:r>
    </w:p>
    <w:p w:rsidR="00712EFA" w:rsidRPr="00F15FA1" w:rsidRDefault="00F15FA1" w:rsidP="00CD662B">
      <w:pPr>
        <w:suppressAutoHyphens/>
        <w:spacing w:line="360" w:lineRule="auto"/>
        <w:ind w:firstLine="709"/>
        <w:jc w:val="both"/>
        <w:rPr>
          <w:sz w:val="28"/>
          <w:szCs w:val="28"/>
        </w:rPr>
      </w:pPr>
      <w:r>
        <w:rPr>
          <w:sz w:val="28"/>
        </w:rPr>
        <w:br w:type="page"/>
      </w:r>
      <w:r w:rsidR="00712EFA" w:rsidRPr="00F15FA1">
        <w:rPr>
          <w:sz w:val="28"/>
          <w:szCs w:val="28"/>
        </w:rPr>
        <w:t xml:space="preserve">Если принять </w:t>
      </w:r>
      <w:r w:rsidR="006E112A">
        <w:rPr>
          <w:position w:val="-12"/>
          <w:sz w:val="28"/>
          <w:szCs w:val="28"/>
        </w:rPr>
        <w:pict>
          <v:shape id="_x0000_i1028" type="#_x0000_t75" style="width:87.75pt;height:18pt">
            <v:imagedata r:id="rId8" o:title=""/>
          </v:shape>
        </w:pict>
      </w:r>
      <w:r w:rsidR="00712EFA" w:rsidRPr="00F15FA1">
        <w:rPr>
          <w:sz w:val="28"/>
          <w:szCs w:val="28"/>
        </w:rPr>
        <w:t>,</w:t>
      </w:r>
      <w:r w:rsidR="00CD662B" w:rsidRPr="00F15FA1">
        <w:rPr>
          <w:sz w:val="28"/>
          <w:szCs w:val="28"/>
        </w:rPr>
        <w:t xml:space="preserve"> </w:t>
      </w:r>
      <w:r w:rsidR="006E112A">
        <w:rPr>
          <w:position w:val="-12"/>
          <w:sz w:val="28"/>
          <w:szCs w:val="28"/>
        </w:rPr>
        <w:pict>
          <v:shape id="_x0000_i1029" type="#_x0000_t75" style="width:78pt;height:18pt">
            <v:imagedata r:id="rId9" o:title=""/>
          </v:shape>
        </w:pict>
      </w:r>
      <w:r w:rsidR="00712EFA" w:rsidRPr="00F15FA1">
        <w:rPr>
          <w:sz w:val="28"/>
          <w:szCs w:val="28"/>
        </w:rPr>
        <w:t xml:space="preserve"> и</w:t>
      </w:r>
      <w:r w:rsidR="00CD662B" w:rsidRPr="00F15FA1">
        <w:rPr>
          <w:sz w:val="28"/>
          <w:szCs w:val="28"/>
        </w:rPr>
        <w:t xml:space="preserve"> </w:t>
      </w:r>
      <w:r w:rsidR="006E112A">
        <w:rPr>
          <w:position w:val="-12"/>
          <w:sz w:val="28"/>
          <w:szCs w:val="28"/>
        </w:rPr>
        <w:pict>
          <v:shape id="_x0000_i1030" type="#_x0000_t75" style="width:78.75pt;height:18pt">
            <v:imagedata r:id="rId10" o:title=""/>
          </v:shape>
        </w:pict>
      </w:r>
      <w:r w:rsidR="00712EFA" w:rsidRPr="00F15FA1">
        <w:rPr>
          <w:sz w:val="28"/>
          <w:szCs w:val="28"/>
        </w:rPr>
        <w:t>, то</w:t>
      </w:r>
    </w:p>
    <w:p w:rsidR="00A07307" w:rsidRPr="00F15FA1" w:rsidRDefault="00A07307" w:rsidP="00CD662B">
      <w:pPr>
        <w:suppressAutoHyphens/>
        <w:spacing w:line="360" w:lineRule="auto"/>
        <w:ind w:firstLine="709"/>
        <w:jc w:val="both"/>
        <w:rPr>
          <w:sz w:val="28"/>
          <w:szCs w:val="28"/>
        </w:rPr>
      </w:pPr>
    </w:p>
    <w:p w:rsidR="00712EFA" w:rsidRPr="00F15FA1" w:rsidRDefault="006E112A" w:rsidP="00CD662B">
      <w:pPr>
        <w:suppressAutoHyphens/>
        <w:spacing w:line="360" w:lineRule="auto"/>
        <w:ind w:firstLine="709"/>
        <w:jc w:val="both"/>
        <w:rPr>
          <w:sz w:val="28"/>
          <w:szCs w:val="28"/>
        </w:rPr>
      </w:pPr>
      <w:r>
        <w:rPr>
          <w:position w:val="-24"/>
          <w:sz w:val="28"/>
          <w:szCs w:val="28"/>
        </w:rPr>
        <w:pict>
          <v:shape id="_x0000_i1031" type="#_x0000_t75" style="width:107.25pt;height:32.25pt" fillcolor="window">
            <v:imagedata r:id="rId11" o:title=""/>
          </v:shape>
        </w:pict>
      </w:r>
      <w:r w:rsidR="00712EFA" w:rsidRPr="00F15FA1">
        <w:rPr>
          <w:sz w:val="28"/>
          <w:szCs w:val="28"/>
        </w:rPr>
        <w:t>;</w:t>
      </w:r>
    </w:p>
    <w:p w:rsidR="00A07307" w:rsidRPr="00F15FA1" w:rsidRDefault="00A07307" w:rsidP="00CD662B">
      <w:pPr>
        <w:suppressAutoHyphens/>
        <w:spacing w:line="360" w:lineRule="auto"/>
        <w:ind w:firstLine="709"/>
        <w:jc w:val="both"/>
        <w:rPr>
          <w:sz w:val="28"/>
          <w:szCs w:val="28"/>
        </w:rPr>
      </w:pPr>
    </w:p>
    <w:p w:rsidR="00CD662B" w:rsidRPr="00F15FA1" w:rsidRDefault="00712EFA" w:rsidP="00CD662B">
      <w:pPr>
        <w:suppressAutoHyphens/>
        <w:spacing w:line="360" w:lineRule="auto"/>
        <w:ind w:firstLine="709"/>
        <w:jc w:val="both"/>
        <w:rPr>
          <w:sz w:val="28"/>
          <w:szCs w:val="28"/>
        </w:rPr>
      </w:pPr>
      <w:r w:rsidRPr="00F15FA1">
        <w:rPr>
          <w:sz w:val="28"/>
          <w:szCs w:val="28"/>
        </w:rPr>
        <w:t xml:space="preserve">где: </w:t>
      </w:r>
      <w:r w:rsidR="006E112A">
        <w:rPr>
          <w:position w:val="-12"/>
          <w:sz w:val="28"/>
          <w:szCs w:val="28"/>
        </w:rPr>
        <w:pict>
          <v:shape id="_x0000_i1032" type="#_x0000_t75" style="width:27pt;height:18pt">
            <v:imagedata r:id="rId12" o:title=""/>
          </v:shape>
        </w:pict>
      </w:r>
      <w:r w:rsidRPr="00F15FA1">
        <w:rPr>
          <w:sz w:val="28"/>
          <w:szCs w:val="28"/>
        </w:rPr>
        <w:t>опорное напряжение.</w:t>
      </w:r>
    </w:p>
    <w:p w:rsidR="00CD662B" w:rsidRPr="00F15FA1" w:rsidRDefault="00712EFA" w:rsidP="00CD662B">
      <w:pPr>
        <w:pStyle w:val="21"/>
        <w:suppressAutoHyphens/>
        <w:spacing w:after="0" w:line="360" w:lineRule="auto"/>
        <w:ind w:firstLine="709"/>
        <w:jc w:val="both"/>
        <w:rPr>
          <w:sz w:val="28"/>
          <w:szCs w:val="28"/>
        </w:rPr>
      </w:pPr>
      <w:r w:rsidRPr="00F15FA1">
        <w:rPr>
          <w:sz w:val="28"/>
          <w:szCs w:val="28"/>
        </w:rPr>
        <w:t>Выбираем стабилитрон типа Д818Е.</w:t>
      </w:r>
    </w:p>
    <w:p w:rsidR="00712EFA" w:rsidRPr="00F15FA1" w:rsidRDefault="00712EFA" w:rsidP="00CD662B">
      <w:pPr>
        <w:suppressAutoHyphens/>
        <w:spacing w:line="360" w:lineRule="auto"/>
        <w:ind w:firstLine="709"/>
        <w:jc w:val="both"/>
        <w:rPr>
          <w:sz w:val="28"/>
          <w:szCs w:val="28"/>
        </w:rPr>
      </w:pPr>
      <w:r w:rsidRPr="00F15FA1">
        <w:rPr>
          <w:sz w:val="28"/>
          <w:szCs w:val="28"/>
        </w:rPr>
        <w:t>Рассчитаем источник опорного напряжения.</w:t>
      </w:r>
      <w:r w:rsidR="00CD662B" w:rsidRPr="00F15FA1">
        <w:rPr>
          <w:sz w:val="28"/>
          <w:szCs w:val="28"/>
        </w:rPr>
        <w:t xml:space="preserve"> </w:t>
      </w:r>
      <w:r w:rsidRPr="00F15FA1">
        <w:rPr>
          <w:sz w:val="28"/>
          <w:szCs w:val="28"/>
        </w:rPr>
        <w:t xml:space="preserve">Необходимо получить </w:t>
      </w:r>
      <w:r w:rsidR="006E112A">
        <w:rPr>
          <w:position w:val="-14"/>
          <w:sz w:val="28"/>
          <w:szCs w:val="28"/>
        </w:rPr>
        <w:pict>
          <v:shape id="_x0000_i1033" type="#_x0000_t75" style="width:48pt;height:18.75pt">
            <v:imagedata r:id="rId13" o:title=""/>
          </v:shape>
        </w:pict>
      </w:r>
      <w:r w:rsidRPr="00F15FA1">
        <w:rPr>
          <w:sz w:val="28"/>
          <w:szCs w:val="28"/>
        </w:rPr>
        <w:t xml:space="preserve">. В точке А надо получить напряжение 10 В. Исходя из этого падение напряжения на </w:t>
      </w:r>
      <w:r w:rsidR="006E112A">
        <w:rPr>
          <w:position w:val="-10"/>
          <w:sz w:val="28"/>
          <w:szCs w:val="28"/>
        </w:rPr>
        <w:pict>
          <v:shape id="_x0000_i1034" type="#_x0000_t75" style="width:15pt;height:17.25pt">
            <v:imagedata r:id="rId14" o:title=""/>
          </v:shape>
        </w:pict>
      </w:r>
      <w:r w:rsidRPr="00F15FA1">
        <w:rPr>
          <w:sz w:val="28"/>
          <w:szCs w:val="28"/>
        </w:rPr>
        <w:t xml:space="preserve"> </w:t>
      </w:r>
      <w:r w:rsidR="006E112A">
        <w:rPr>
          <w:position w:val="-14"/>
          <w:sz w:val="28"/>
          <w:szCs w:val="28"/>
        </w:rPr>
        <w:pict>
          <v:shape id="_x0000_i1035" type="#_x0000_t75" style="width:108.75pt;height:18.75pt">
            <v:imagedata r:id="rId15" o:title=""/>
          </v:shape>
        </w:pict>
      </w:r>
      <w:r w:rsidRPr="00F15FA1">
        <w:rPr>
          <w:sz w:val="28"/>
          <w:szCs w:val="28"/>
        </w:rPr>
        <w:t>.</w:t>
      </w:r>
    </w:p>
    <w:p w:rsidR="00CD662B" w:rsidRPr="00F15FA1" w:rsidRDefault="00CD662B" w:rsidP="00CD662B">
      <w:pPr>
        <w:suppressAutoHyphens/>
        <w:spacing w:line="360" w:lineRule="auto"/>
        <w:ind w:firstLine="709"/>
        <w:jc w:val="both"/>
        <w:rPr>
          <w:sz w:val="28"/>
          <w:szCs w:val="28"/>
        </w:rPr>
      </w:pPr>
    </w:p>
    <w:p w:rsidR="00712EFA" w:rsidRPr="00F15FA1" w:rsidRDefault="006E112A" w:rsidP="00CD662B">
      <w:pPr>
        <w:suppressAutoHyphens/>
        <w:spacing w:line="360" w:lineRule="auto"/>
        <w:ind w:firstLine="709"/>
        <w:jc w:val="both"/>
        <w:rPr>
          <w:sz w:val="28"/>
          <w:szCs w:val="28"/>
        </w:rPr>
      </w:pPr>
      <w:r>
        <w:rPr>
          <w:position w:val="-24"/>
          <w:sz w:val="28"/>
          <w:szCs w:val="28"/>
        </w:rPr>
        <w:pict>
          <v:shape id="_x0000_i1036" type="#_x0000_t75" style="width:141pt;height:30.75pt" fillcolor="window">
            <v:imagedata r:id="rId16" o:title=""/>
          </v:shape>
        </w:pict>
      </w:r>
      <w:r w:rsidR="00712EFA" w:rsidRPr="00F15FA1">
        <w:rPr>
          <w:sz w:val="28"/>
          <w:szCs w:val="28"/>
        </w:rPr>
        <w:t>.</w:t>
      </w:r>
    </w:p>
    <w:p w:rsidR="00A07307" w:rsidRPr="00F15FA1" w:rsidRDefault="00A07307" w:rsidP="00CD662B">
      <w:pPr>
        <w:suppressAutoHyphens/>
        <w:spacing w:line="360" w:lineRule="auto"/>
        <w:ind w:firstLine="709"/>
        <w:jc w:val="both"/>
        <w:rPr>
          <w:sz w:val="28"/>
          <w:szCs w:val="28"/>
        </w:rPr>
      </w:pPr>
    </w:p>
    <w:p w:rsidR="00712EFA" w:rsidRPr="00F15FA1" w:rsidRDefault="00712EFA" w:rsidP="00CD662B">
      <w:pPr>
        <w:suppressAutoHyphens/>
        <w:spacing w:line="360" w:lineRule="auto"/>
        <w:ind w:firstLine="709"/>
        <w:jc w:val="both"/>
        <w:rPr>
          <w:sz w:val="28"/>
          <w:szCs w:val="28"/>
        </w:rPr>
      </w:pPr>
      <w:r w:rsidRPr="00F15FA1">
        <w:rPr>
          <w:sz w:val="28"/>
          <w:szCs w:val="28"/>
        </w:rPr>
        <w:t xml:space="preserve">Принимаем </w:t>
      </w:r>
      <w:r w:rsidR="006E112A">
        <w:rPr>
          <w:position w:val="-14"/>
          <w:sz w:val="28"/>
          <w:szCs w:val="28"/>
        </w:rPr>
        <w:pict>
          <v:shape id="_x0000_i1037" type="#_x0000_t75" style="width:60.75pt;height:18.75pt" fillcolor="window">
            <v:imagedata r:id="rId17" o:title=""/>
          </v:shape>
        </w:pict>
      </w:r>
      <w:r w:rsidRPr="00F15FA1">
        <w:rPr>
          <w:sz w:val="28"/>
          <w:szCs w:val="28"/>
        </w:rPr>
        <w:t xml:space="preserve"> типа МЛТ 0,25±5%.</w:t>
      </w:r>
    </w:p>
    <w:p w:rsidR="00CD662B" w:rsidRPr="00F15FA1" w:rsidRDefault="00712EFA" w:rsidP="00CD662B">
      <w:pPr>
        <w:suppressAutoHyphens/>
        <w:spacing w:line="360" w:lineRule="auto"/>
        <w:ind w:firstLine="709"/>
        <w:jc w:val="both"/>
        <w:rPr>
          <w:sz w:val="28"/>
          <w:szCs w:val="28"/>
        </w:rPr>
      </w:pPr>
      <w:r w:rsidRPr="00F15FA1">
        <w:rPr>
          <w:sz w:val="28"/>
          <w:szCs w:val="28"/>
        </w:rPr>
        <w:t xml:space="preserve">В точке В необходимо получить </w:t>
      </w:r>
      <w:r w:rsidR="006E112A">
        <w:rPr>
          <w:position w:val="-14"/>
          <w:sz w:val="28"/>
          <w:szCs w:val="28"/>
        </w:rPr>
        <w:pict>
          <v:shape id="_x0000_i1038" type="#_x0000_t75" style="width:48pt;height:18.75pt">
            <v:imagedata r:id="rId18" o:title=""/>
          </v:shape>
        </w:pict>
      </w:r>
      <w:r w:rsidRPr="00F15FA1">
        <w:rPr>
          <w:sz w:val="28"/>
          <w:szCs w:val="28"/>
        </w:rPr>
        <w:t xml:space="preserve">. Рассчитаем </w:t>
      </w:r>
      <w:r w:rsidR="006E112A">
        <w:rPr>
          <w:position w:val="-12"/>
          <w:sz w:val="28"/>
          <w:szCs w:val="28"/>
        </w:rPr>
        <w:pict>
          <v:shape id="_x0000_i1039" type="#_x0000_t75" style="width:15pt;height:18pt">
            <v:imagedata r:id="rId19" o:title=""/>
          </v:shape>
        </w:pict>
      </w:r>
      <w:r w:rsidRPr="00F15FA1">
        <w:rPr>
          <w:sz w:val="28"/>
          <w:szCs w:val="28"/>
        </w:rPr>
        <w:t>.</w:t>
      </w:r>
    </w:p>
    <w:p w:rsidR="00CD662B" w:rsidRPr="00F15FA1" w:rsidRDefault="00CD662B" w:rsidP="00CD662B">
      <w:pPr>
        <w:suppressAutoHyphens/>
        <w:spacing w:line="360" w:lineRule="auto"/>
        <w:ind w:firstLine="709"/>
        <w:jc w:val="both"/>
        <w:rPr>
          <w:sz w:val="28"/>
          <w:szCs w:val="28"/>
        </w:rPr>
      </w:pPr>
    </w:p>
    <w:p w:rsidR="00712EFA" w:rsidRPr="00F15FA1" w:rsidRDefault="006E112A" w:rsidP="00CD662B">
      <w:pPr>
        <w:suppressAutoHyphens/>
        <w:spacing w:line="360" w:lineRule="auto"/>
        <w:ind w:firstLine="709"/>
        <w:jc w:val="both"/>
        <w:rPr>
          <w:sz w:val="28"/>
          <w:szCs w:val="28"/>
        </w:rPr>
      </w:pPr>
      <w:r>
        <w:rPr>
          <w:position w:val="-24"/>
          <w:sz w:val="28"/>
          <w:szCs w:val="28"/>
        </w:rPr>
        <w:pict>
          <v:shape id="_x0000_i1040" type="#_x0000_t75" style="width:141.75pt;height:30.75pt" fillcolor="window">
            <v:imagedata r:id="rId20" o:title=""/>
          </v:shape>
        </w:pict>
      </w:r>
      <w:r w:rsidR="00712EFA" w:rsidRPr="00F15FA1">
        <w:rPr>
          <w:sz w:val="28"/>
          <w:szCs w:val="28"/>
        </w:rPr>
        <w:t>.</w:t>
      </w:r>
    </w:p>
    <w:p w:rsidR="00A07307" w:rsidRPr="00F15FA1" w:rsidRDefault="00A07307" w:rsidP="00CD662B">
      <w:pPr>
        <w:suppressAutoHyphens/>
        <w:spacing w:line="360" w:lineRule="auto"/>
        <w:ind w:firstLine="709"/>
        <w:jc w:val="both"/>
        <w:rPr>
          <w:sz w:val="28"/>
          <w:szCs w:val="28"/>
        </w:rPr>
      </w:pPr>
    </w:p>
    <w:p w:rsidR="00A07307" w:rsidRPr="00F15FA1" w:rsidRDefault="00712EFA" w:rsidP="00CD662B">
      <w:pPr>
        <w:suppressAutoHyphens/>
        <w:spacing w:line="360" w:lineRule="auto"/>
        <w:ind w:firstLine="709"/>
        <w:jc w:val="both"/>
        <w:rPr>
          <w:sz w:val="28"/>
          <w:szCs w:val="28"/>
        </w:rPr>
      </w:pPr>
      <w:r w:rsidRPr="00F15FA1">
        <w:rPr>
          <w:sz w:val="28"/>
          <w:szCs w:val="28"/>
        </w:rPr>
        <w:t xml:space="preserve">Найдем </w:t>
      </w:r>
      <w:r w:rsidR="006E112A">
        <w:rPr>
          <w:position w:val="-12"/>
          <w:sz w:val="28"/>
          <w:szCs w:val="28"/>
        </w:rPr>
        <w:pict>
          <v:shape id="_x0000_i1041" type="#_x0000_t75" style="width:15pt;height:18pt">
            <v:imagedata r:id="rId19" o:title=""/>
          </v:shape>
        </w:pict>
      </w:r>
      <w:r w:rsidRPr="00F15FA1">
        <w:rPr>
          <w:sz w:val="28"/>
          <w:szCs w:val="28"/>
        </w:rPr>
        <w:t xml:space="preserve"> из уравнения:</w:t>
      </w:r>
    </w:p>
    <w:p w:rsidR="00CD662B" w:rsidRPr="00F15FA1" w:rsidRDefault="00CD662B" w:rsidP="00CD662B">
      <w:pPr>
        <w:suppressAutoHyphens/>
        <w:spacing w:line="360" w:lineRule="auto"/>
        <w:ind w:firstLine="709"/>
        <w:jc w:val="both"/>
        <w:rPr>
          <w:sz w:val="28"/>
          <w:szCs w:val="28"/>
        </w:rPr>
      </w:pPr>
    </w:p>
    <w:p w:rsidR="00CD662B" w:rsidRPr="00F15FA1" w:rsidRDefault="006E112A" w:rsidP="00CD662B">
      <w:pPr>
        <w:suppressAutoHyphens/>
        <w:spacing w:line="360" w:lineRule="auto"/>
        <w:ind w:firstLine="709"/>
        <w:jc w:val="both"/>
        <w:rPr>
          <w:sz w:val="28"/>
          <w:szCs w:val="28"/>
        </w:rPr>
      </w:pPr>
      <w:r>
        <w:rPr>
          <w:position w:val="-30"/>
          <w:sz w:val="28"/>
          <w:szCs w:val="28"/>
        </w:rPr>
        <w:pict>
          <v:shape id="_x0000_i1042" type="#_x0000_t75" style="width:90pt;height:35.25pt" fillcolor="window">
            <v:imagedata r:id="rId21" o:title=""/>
          </v:shape>
        </w:pict>
      </w:r>
    </w:p>
    <w:p w:rsidR="00712EFA" w:rsidRPr="00F15FA1" w:rsidRDefault="006E112A" w:rsidP="00CD662B">
      <w:pPr>
        <w:suppressAutoHyphens/>
        <w:spacing w:line="360" w:lineRule="auto"/>
        <w:ind w:firstLine="709"/>
        <w:jc w:val="both"/>
        <w:rPr>
          <w:sz w:val="28"/>
          <w:szCs w:val="28"/>
        </w:rPr>
      </w:pPr>
      <w:r>
        <w:rPr>
          <w:position w:val="-12"/>
          <w:sz w:val="28"/>
          <w:szCs w:val="28"/>
        </w:rPr>
        <w:pict>
          <v:shape id="_x0000_i1043" type="#_x0000_t75" style="width:114pt;height:18pt" fillcolor="window">
            <v:imagedata r:id="rId22" o:title=""/>
          </v:shape>
        </w:pict>
      </w:r>
      <w:r w:rsidR="00CD662B" w:rsidRPr="00F15FA1">
        <w:rPr>
          <w:sz w:val="28"/>
          <w:szCs w:val="28"/>
        </w:rPr>
        <w:t xml:space="preserve"> </w:t>
      </w:r>
      <w:r>
        <w:rPr>
          <w:position w:val="-12"/>
          <w:sz w:val="28"/>
          <w:szCs w:val="28"/>
        </w:rPr>
        <w:pict>
          <v:shape id="_x0000_i1044" type="#_x0000_t75" style="width:114.75pt;height:18pt">
            <v:imagedata r:id="rId23" o:title=""/>
          </v:shape>
        </w:pict>
      </w:r>
      <w:r w:rsidR="00CD662B" w:rsidRPr="00F15FA1">
        <w:rPr>
          <w:sz w:val="28"/>
          <w:szCs w:val="28"/>
        </w:rPr>
        <w:t xml:space="preserve"> </w:t>
      </w:r>
      <w:r>
        <w:rPr>
          <w:position w:val="-30"/>
          <w:sz w:val="28"/>
          <w:szCs w:val="28"/>
        </w:rPr>
        <w:pict>
          <v:shape id="_x0000_i1045" type="#_x0000_t75" style="width:165.75pt;height:35.25pt">
            <v:imagedata r:id="rId24" o:title=""/>
          </v:shape>
        </w:pict>
      </w:r>
    </w:p>
    <w:p w:rsidR="00A07307" w:rsidRPr="00F15FA1" w:rsidRDefault="00A07307" w:rsidP="00CD662B">
      <w:pPr>
        <w:suppressAutoHyphens/>
        <w:spacing w:line="360" w:lineRule="auto"/>
        <w:ind w:firstLine="709"/>
        <w:jc w:val="both"/>
        <w:rPr>
          <w:sz w:val="28"/>
          <w:szCs w:val="28"/>
        </w:rPr>
      </w:pPr>
    </w:p>
    <w:p w:rsidR="00CD662B" w:rsidRPr="00F15FA1" w:rsidRDefault="00712EFA" w:rsidP="00CD662B">
      <w:pPr>
        <w:suppressAutoHyphens/>
        <w:spacing w:line="360" w:lineRule="auto"/>
        <w:ind w:firstLine="709"/>
        <w:jc w:val="both"/>
        <w:rPr>
          <w:sz w:val="28"/>
          <w:szCs w:val="28"/>
        </w:rPr>
      </w:pPr>
      <w:r w:rsidRPr="00F15FA1">
        <w:rPr>
          <w:sz w:val="28"/>
          <w:szCs w:val="28"/>
        </w:rPr>
        <w:t xml:space="preserve">Принимаем </w:t>
      </w:r>
      <w:r w:rsidR="006E112A">
        <w:rPr>
          <w:position w:val="-14"/>
          <w:sz w:val="28"/>
          <w:szCs w:val="28"/>
        </w:rPr>
        <w:pict>
          <v:shape id="_x0000_i1046" type="#_x0000_t75" style="width:129pt;height:18.75pt">
            <v:imagedata r:id="rId25" o:title=""/>
          </v:shape>
        </w:pict>
      </w:r>
      <w:r w:rsidRPr="00F15FA1">
        <w:rPr>
          <w:sz w:val="28"/>
          <w:szCs w:val="28"/>
        </w:rPr>
        <w:t>.</w:t>
      </w:r>
    </w:p>
    <w:p w:rsidR="00712EFA" w:rsidRPr="00F15FA1" w:rsidRDefault="00712EFA" w:rsidP="00CD662B">
      <w:pPr>
        <w:suppressAutoHyphens/>
        <w:spacing w:line="360" w:lineRule="auto"/>
        <w:ind w:firstLine="709"/>
        <w:jc w:val="both"/>
        <w:rPr>
          <w:sz w:val="28"/>
          <w:szCs w:val="28"/>
        </w:rPr>
      </w:pPr>
      <w:r w:rsidRPr="00F15FA1">
        <w:rPr>
          <w:sz w:val="28"/>
          <w:szCs w:val="28"/>
        </w:rPr>
        <w:t xml:space="preserve">Значение допустимого тока через резистор </w:t>
      </w:r>
      <w:r w:rsidR="006E112A">
        <w:rPr>
          <w:position w:val="-12"/>
          <w:sz w:val="28"/>
          <w:szCs w:val="28"/>
        </w:rPr>
        <w:pict>
          <v:shape id="_x0000_i1047" type="#_x0000_t75" style="width:14.25pt;height:18pt">
            <v:imagedata r:id="rId26" o:title=""/>
          </v:shape>
        </w:pict>
      </w:r>
      <w:r w:rsidRPr="00F15FA1">
        <w:rPr>
          <w:sz w:val="28"/>
          <w:szCs w:val="28"/>
        </w:rPr>
        <w:t xml:space="preserve"> равен </w:t>
      </w:r>
      <w:r w:rsidR="006E112A">
        <w:rPr>
          <w:position w:val="-14"/>
          <w:sz w:val="28"/>
          <w:szCs w:val="28"/>
        </w:rPr>
        <w:pict>
          <v:shape id="_x0000_i1048" type="#_x0000_t75" style="width:30.75pt;height:18.75pt">
            <v:imagedata r:id="rId27" o:title=""/>
          </v:shape>
        </w:pict>
      </w:r>
      <w:r w:rsidRPr="00F15FA1">
        <w:rPr>
          <w:sz w:val="28"/>
          <w:szCs w:val="28"/>
        </w:rPr>
        <w:t>.</w:t>
      </w:r>
    </w:p>
    <w:p w:rsidR="00712EFA" w:rsidRPr="00F15FA1" w:rsidRDefault="00F15FA1" w:rsidP="00CD662B">
      <w:pPr>
        <w:suppressAutoHyphens/>
        <w:spacing w:line="360" w:lineRule="auto"/>
        <w:ind w:firstLine="709"/>
        <w:jc w:val="both"/>
        <w:rPr>
          <w:sz w:val="28"/>
          <w:szCs w:val="28"/>
        </w:rPr>
      </w:pPr>
      <w:r>
        <w:rPr>
          <w:sz w:val="28"/>
          <w:szCs w:val="28"/>
        </w:rPr>
        <w:br w:type="page"/>
      </w:r>
      <w:r w:rsidR="006E112A">
        <w:rPr>
          <w:position w:val="-24"/>
          <w:sz w:val="28"/>
          <w:szCs w:val="28"/>
        </w:rPr>
        <w:pict>
          <v:shape id="_x0000_i1049" type="#_x0000_t75" style="width:143.25pt;height:32.25pt" fillcolor="window">
            <v:imagedata r:id="rId28" o:title=""/>
          </v:shape>
        </w:pict>
      </w:r>
    </w:p>
    <w:p w:rsidR="00A07307" w:rsidRPr="00F15FA1" w:rsidRDefault="00A07307" w:rsidP="00CD662B">
      <w:pPr>
        <w:suppressAutoHyphens/>
        <w:spacing w:line="360" w:lineRule="auto"/>
        <w:ind w:firstLine="709"/>
        <w:jc w:val="both"/>
        <w:rPr>
          <w:sz w:val="28"/>
          <w:szCs w:val="28"/>
        </w:rPr>
      </w:pPr>
    </w:p>
    <w:p w:rsidR="00CD662B" w:rsidRPr="00F15FA1" w:rsidRDefault="00712EFA" w:rsidP="00CD662B">
      <w:pPr>
        <w:suppressAutoHyphens/>
        <w:spacing w:line="360" w:lineRule="auto"/>
        <w:ind w:firstLine="709"/>
        <w:jc w:val="both"/>
        <w:rPr>
          <w:sz w:val="28"/>
          <w:szCs w:val="28"/>
        </w:rPr>
      </w:pPr>
      <w:r w:rsidRPr="00F15FA1">
        <w:rPr>
          <w:sz w:val="28"/>
          <w:szCs w:val="28"/>
        </w:rPr>
        <w:t xml:space="preserve">Тип резисторов </w:t>
      </w:r>
      <w:r w:rsidR="006E112A">
        <w:rPr>
          <w:position w:val="-16"/>
          <w:sz w:val="28"/>
          <w:szCs w:val="28"/>
        </w:rPr>
        <w:pict>
          <v:shape id="_x0000_i1050" type="#_x0000_t75" style="width:69.75pt;height:20.25pt">
            <v:imagedata r:id="rId29" o:title=""/>
          </v:shape>
        </w:pict>
      </w:r>
      <w:r w:rsidRPr="00F15FA1">
        <w:rPr>
          <w:sz w:val="28"/>
          <w:szCs w:val="28"/>
        </w:rPr>
        <w:t xml:space="preserve"> МЛТ </w:t>
      </w:r>
      <w:r w:rsidRPr="00F15FA1">
        <w:rPr>
          <w:sz w:val="28"/>
          <w:szCs w:val="28"/>
        </w:rPr>
        <w:sym w:font="Symbol" w:char="F02D"/>
      </w:r>
      <w:r w:rsidRPr="00F15FA1">
        <w:rPr>
          <w:sz w:val="28"/>
          <w:szCs w:val="28"/>
        </w:rPr>
        <w:t xml:space="preserve"> 0,25 0,2 кОм±5%.</w:t>
      </w:r>
    </w:p>
    <w:p w:rsidR="00712EFA" w:rsidRPr="00F15FA1" w:rsidRDefault="00712EFA" w:rsidP="00CD662B">
      <w:pPr>
        <w:suppressAutoHyphens/>
        <w:spacing w:line="360" w:lineRule="auto"/>
        <w:ind w:firstLine="709"/>
        <w:jc w:val="both"/>
        <w:rPr>
          <w:sz w:val="28"/>
          <w:szCs w:val="28"/>
        </w:rPr>
      </w:pPr>
      <w:r w:rsidRPr="00F15FA1">
        <w:rPr>
          <w:sz w:val="28"/>
          <w:szCs w:val="28"/>
        </w:rPr>
        <w:t>Найдем</w:t>
      </w:r>
      <w:r w:rsidR="00CD662B" w:rsidRPr="00F15FA1">
        <w:rPr>
          <w:sz w:val="28"/>
          <w:szCs w:val="28"/>
        </w:rPr>
        <w:t xml:space="preserve"> </w:t>
      </w:r>
      <w:r w:rsidRPr="00F15FA1">
        <w:rPr>
          <w:sz w:val="28"/>
          <w:szCs w:val="28"/>
        </w:rPr>
        <w:t>напряжения на выходе схемы при различных температурах:</w:t>
      </w:r>
    </w:p>
    <w:p w:rsidR="00CD662B" w:rsidRPr="00F15FA1" w:rsidRDefault="00CD662B" w:rsidP="00CD662B">
      <w:pPr>
        <w:suppressAutoHyphens/>
        <w:spacing w:line="360" w:lineRule="auto"/>
        <w:ind w:firstLine="709"/>
        <w:jc w:val="both"/>
        <w:rPr>
          <w:sz w:val="28"/>
          <w:szCs w:val="28"/>
        </w:rPr>
      </w:pPr>
    </w:p>
    <w:p w:rsidR="00F15FA1" w:rsidRDefault="006E112A" w:rsidP="00CD662B">
      <w:pPr>
        <w:suppressAutoHyphens/>
        <w:spacing w:line="360" w:lineRule="auto"/>
        <w:ind w:firstLine="709"/>
        <w:jc w:val="both"/>
        <w:rPr>
          <w:sz w:val="28"/>
          <w:szCs w:val="28"/>
          <w:lang w:val="uk-UA"/>
        </w:rPr>
      </w:pPr>
      <w:r>
        <w:rPr>
          <w:position w:val="-24"/>
          <w:sz w:val="28"/>
          <w:szCs w:val="28"/>
        </w:rPr>
        <w:pict>
          <v:shape id="_x0000_i1051" type="#_x0000_t75" style="width:198.75pt;height:32.25pt">
            <v:imagedata r:id="rId30" o:title=""/>
          </v:shape>
        </w:pict>
      </w:r>
    </w:p>
    <w:p w:rsidR="00CD662B" w:rsidRPr="00F15FA1" w:rsidRDefault="006E112A" w:rsidP="00CD662B">
      <w:pPr>
        <w:suppressAutoHyphens/>
        <w:spacing w:line="360" w:lineRule="auto"/>
        <w:ind w:firstLine="709"/>
        <w:jc w:val="both"/>
        <w:rPr>
          <w:sz w:val="28"/>
          <w:szCs w:val="28"/>
        </w:rPr>
      </w:pPr>
      <w:r>
        <w:rPr>
          <w:position w:val="-24"/>
          <w:sz w:val="28"/>
          <w:szCs w:val="28"/>
        </w:rPr>
        <w:pict>
          <v:shape id="_x0000_i1052" type="#_x0000_t75" style="width:3in;height:32.25pt">
            <v:imagedata r:id="rId31" o:title=""/>
          </v:shape>
        </w:pict>
      </w:r>
    </w:p>
    <w:p w:rsidR="00F15FA1" w:rsidRDefault="006E112A" w:rsidP="00CD662B">
      <w:pPr>
        <w:suppressAutoHyphens/>
        <w:spacing w:line="360" w:lineRule="auto"/>
        <w:ind w:firstLine="709"/>
        <w:jc w:val="both"/>
        <w:rPr>
          <w:sz w:val="28"/>
          <w:szCs w:val="28"/>
          <w:lang w:val="uk-UA"/>
        </w:rPr>
      </w:pPr>
      <w:r>
        <w:rPr>
          <w:position w:val="-24"/>
          <w:sz w:val="28"/>
          <w:szCs w:val="28"/>
        </w:rPr>
        <w:pict>
          <v:shape id="_x0000_i1053" type="#_x0000_t75" style="width:3in;height:32.25pt">
            <v:imagedata r:id="rId32" o:title=""/>
          </v:shape>
        </w:pict>
      </w:r>
    </w:p>
    <w:p w:rsidR="00CD662B" w:rsidRPr="00F15FA1" w:rsidRDefault="006E112A" w:rsidP="00CD662B">
      <w:pPr>
        <w:suppressAutoHyphens/>
        <w:spacing w:line="360" w:lineRule="auto"/>
        <w:ind w:firstLine="709"/>
        <w:jc w:val="both"/>
        <w:rPr>
          <w:sz w:val="28"/>
          <w:szCs w:val="28"/>
        </w:rPr>
      </w:pPr>
      <w:r>
        <w:rPr>
          <w:position w:val="-24"/>
          <w:sz w:val="28"/>
          <w:szCs w:val="28"/>
        </w:rPr>
        <w:pict>
          <v:shape id="_x0000_i1054" type="#_x0000_t75" style="width:216.75pt;height:32.25pt">
            <v:imagedata r:id="rId33" o:title=""/>
          </v:shape>
        </w:pict>
      </w:r>
    </w:p>
    <w:p w:rsidR="00F15FA1" w:rsidRPr="00F15FA1" w:rsidRDefault="006E112A" w:rsidP="00CD662B">
      <w:pPr>
        <w:tabs>
          <w:tab w:val="left" w:pos="426"/>
          <w:tab w:val="left" w:pos="5103"/>
        </w:tabs>
        <w:suppressAutoHyphens/>
        <w:spacing w:line="360" w:lineRule="auto"/>
        <w:ind w:firstLine="709"/>
        <w:jc w:val="both"/>
        <w:rPr>
          <w:sz w:val="28"/>
          <w:szCs w:val="28"/>
          <w:lang w:val="uk-UA"/>
        </w:rPr>
      </w:pPr>
      <w:r>
        <w:rPr>
          <w:position w:val="-24"/>
          <w:sz w:val="28"/>
          <w:szCs w:val="28"/>
        </w:rPr>
        <w:pict>
          <v:shape id="_x0000_i1055" type="#_x0000_t75" style="width:212.25pt;height:32.25pt">
            <v:imagedata r:id="rId34" o:title=""/>
          </v:shape>
        </w:pict>
      </w:r>
    </w:p>
    <w:p w:rsidR="00712EFA" w:rsidRPr="00F15FA1" w:rsidRDefault="006E112A" w:rsidP="00CD662B">
      <w:pPr>
        <w:tabs>
          <w:tab w:val="left" w:pos="426"/>
          <w:tab w:val="left" w:pos="5103"/>
        </w:tabs>
        <w:suppressAutoHyphens/>
        <w:spacing w:line="360" w:lineRule="auto"/>
        <w:ind w:firstLine="709"/>
        <w:jc w:val="both"/>
        <w:rPr>
          <w:sz w:val="28"/>
          <w:szCs w:val="28"/>
        </w:rPr>
      </w:pPr>
      <w:r>
        <w:rPr>
          <w:position w:val="-24"/>
          <w:sz w:val="28"/>
          <w:szCs w:val="28"/>
        </w:rPr>
        <w:pict>
          <v:shape id="_x0000_i1056" type="#_x0000_t75" style="width:216.75pt;height:32.25pt">
            <v:imagedata r:id="rId35" o:title=""/>
          </v:shape>
        </w:pict>
      </w:r>
    </w:p>
    <w:p w:rsidR="00A07307" w:rsidRPr="00F15FA1" w:rsidRDefault="00A07307" w:rsidP="00CD662B">
      <w:pPr>
        <w:tabs>
          <w:tab w:val="left" w:pos="5103"/>
        </w:tabs>
        <w:suppressAutoHyphens/>
        <w:spacing w:line="360" w:lineRule="auto"/>
        <w:ind w:firstLine="709"/>
        <w:jc w:val="both"/>
        <w:rPr>
          <w:sz w:val="28"/>
          <w:szCs w:val="28"/>
        </w:rPr>
      </w:pPr>
    </w:p>
    <w:p w:rsidR="00712EFA" w:rsidRPr="00F15FA1" w:rsidRDefault="00712EFA" w:rsidP="00F15FA1">
      <w:pPr>
        <w:tabs>
          <w:tab w:val="left" w:pos="5103"/>
        </w:tabs>
        <w:suppressAutoHyphens/>
        <w:spacing w:line="360" w:lineRule="auto"/>
        <w:ind w:firstLine="709"/>
        <w:jc w:val="both"/>
        <w:rPr>
          <w:sz w:val="28"/>
          <w:szCs w:val="28"/>
        </w:rPr>
      </w:pPr>
      <w:r w:rsidRPr="00F15FA1">
        <w:rPr>
          <w:sz w:val="28"/>
          <w:szCs w:val="28"/>
        </w:rPr>
        <w:t xml:space="preserve">По полученным данным построим статическую характеристику </w:t>
      </w:r>
      <w:r w:rsidR="006E112A">
        <w:rPr>
          <w:position w:val="-12"/>
          <w:sz w:val="28"/>
          <w:szCs w:val="28"/>
        </w:rPr>
        <w:pict>
          <v:shape id="_x0000_i1057" type="#_x0000_t75" style="width:59.25pt;height:18pt">
            <v:imagedata r:id="rId36" o:title=""/>
          </v:shape>
        </w:pict>
      </w:r>
      <w:r w:rsidRPr="00F15FA1">
        <w:rPr>
          <w:sz w:val="28"/>
          <w:szCs w:val="28"/>
        </w:rPr>
        <w:t>.</w:t>
      </w:r>
      <w:r w:rsidR="00F15FA1">
        <w:rPr>
          <w:sz w:val="28"/>
          <w:szCs w:val="28"/>
          <w:lang w:val="uk-UA"/>
        </w:rPr>
        <w:t xml:space="preserve"> </w:t>
      </w:r>
      <w:r w:rsidRPr="00F15FA1">
        <w:rPr>
          <w:sz w:val="28"/>
          <w:szCs w:val="28"/>
        </w:rPr>
        <w:t xml:space="preserve">На выходе измерительного преобразователя необходимо получить унифицированный сигнал 0–10 В. Для этого к измерительной схеме, на выходе которой получаем </w:t>
      </w:r>
      <w:r w:rsidR="006E112A">
        <w:rPr>
          <w:position w:val="-6"/>
          <w:sz w:val="28"/>
          <w:szCs w:val="28"/>
        </w:rPr>
        <w:pict>
          <v:shape id="_x0000_i1058" type="#_x0000_t75" style="width:21pt;height:14.25pt">
            <v:imagedata r:id="rId37" o:title=""/>
          </v:shape>
        </w:pict>
      </w:r>
      <w:r w:rsidRPr="00F15FA1">
        <w:rPr>
          <w:sz w:val="28"/>
          <w:szCs w:val="28"/>
        </w:rPr>
        <w:t>, добавляем дифференциальный усилитель.</w:t>
      </w:r>
    </w:p>
    <w:p w:rsidR="00712EFA" w:rsidRPr="00F15FA1" w:rsidRDefault="00712EFA" w:rsidP="00CD662B">
      <w:pPr>
        <w:suppressAutoHyphens/>
        <w:spacing w:line="360" w:lineRule="auto"/>
        <w:ind w:firstLine="709"/>
        <w:jc w:val="both"/>
        <w:rPr>
          <w:sz w:val="28"/>
        </w:rPr>
      </w:pPr>
    </w:p>
    <w:p w:rsidR="00712EFA" w:rsidRPr="00F15FA1" w:rsidRDefault="006E112A" w:rsidP="00CD662B">
      <w:pPr>
        <w:suppressAutoHyphens/>
        <w:spacing w:line="360" w:lineRule="auto"/>
        <w:ind w:firstLine="709"/>
        <w:jc w:val="both"/>
        <w:rPr>
          <w:sz w:val="28"/>
        </w:rPr>
      </w:pPr>
      <w:r>
        <w:rPr>
          <w:sz w:val="28"/>
        </w:rPr>
        <w:pict>
          <v:shape id="_x0000_i1059" type="#_x0000_t75" style="width:200.25pt;height:147.75pt">
            <v:imagedata r:id="rId38" o:title=""/>
          </v:shape>
        </w:pict>
      </w:r>
    </w:p>
    <w:p w:rsidR="00CD662B" w:rsidRPr="00F15FA1" w:rsidRDefault="00F15FA1" w:rsidP="00CD662B">
      <w:pPr>
        <w:suppressAutoHyphens/>
        <w:spacing w:line="360" w:lineRule="auto"/>
        <w:ind w:firstLine="709"/>
        <w:jc w:val="both"/>
        <w:rPr>
          <w:sz w:val="28"/>
          <w:szCs w:val="28"/>
        </w:rPr>
      </w:pPr>
      <w:r>
        <w:rPr>
          <w:sz w:val="28"/>
        </w:rPr>
        <w:br w:type="page"/>
      </w:r>
      <w:r w:rsidR="00712EFA" w:rsidRPr="00F15FA1">
        <w:rPr>
          <w:sz w:val="28"/>
          <w:szCs w:val="28"/>
        </w:rPr>
        <w:t xml:space="preserve">Диапазон измерений, полученный на выходе моста необходимо сместить в нуль подстроечным резистором </w:t>
      </w:r>
      <w:r w:rsidR="006E112A">
        <w:rPr>
          <w:position w:val="-12"/>
          <w:sz w:val="28"/>
          <w:szCs w:val="28"/>
        </w:rPr>
        <w:pict>
          <v:shape id="_x0000_i1060" type="#_x0000_t75" style="width:18pt;height:18pt">
            <v:imagedata r:id="rId39" o:title=""/>
          </v:shape>
        </w:pict>
      </w:r>
      <w:r w:rsidR="00712EFA" w:rsidRPr="00F15FA1">
        <w:rPr>
          <w:sz w:val="28"/>
          <w:szCs w:val="28"/>
        </w:rPr>
        <w:t>. Через данный резистор протекает ток</w:t>
      </w:r>
    </w:p>
    <w:p w:rsidR="00A07307" w:rsidRPr="00F15FA1" w:rsidRDefault="00A07307" w:rsidP="00CD662B">
      <w:pPr>
        <w:suppressAutoHyphens/>
        <w:spacing w:line="360" w:lineRule="auto"/>
        <w:ind w:firstLine="709"/>
        <w:jc w:val="both"/>
        <w:rPr>
          <w:sz w:val="28"/>
          <w:szCs w:val="28"/>
        </w:rPr>
      </w:pPr>
    </w:p>
    <w:p w:rsidR="00712EFA" w:rsidRPr="00F15FA1" w:rsidRDefault="006E112A" w:rsidP="00CD662B">
      <w:pPr>
        <w:suppressAutoHyphens/>
        <w:spacing w:line="360" w:lineRule="auto"/>
        <w:ind w:firstLine="709"/>
        <w:jc w:val="both"/>
        <w:rPr>
          <w:sz w:val="28"/>
          <w:szCs w:val="28"/>
        </w:rPr>
      </w:pPr>
      <w:r>
        <w:rPr>
          <w:position w:val="-14"/>
          <w:sz w:val="28"/>
          <w:szCs w:val="28"/>
        </w:rPr>
        <w:pict>
          <v:shape id="_x0000_i1061" type="#_x0000_t75" style="width:48pt;height:18.75pt">
            <v:imagedata r:id="rId40" o:title=""/>
          </v:shape>
        </w:pict>
      </w:r>
      <w:r w:rsidR="00712EFA" w:rsidRPr="00F15FA1">
        <w:rPr>
          <w:sz w:val="28"/>
          <w:szCs w:val="28"/>
        </w:rPr>
        <w:t xml:space="preserve"> </w:t>
      </w:r>
      <w:r>
        <w:rPr>
          <w:position w:val="-14"/>
          <w:sz w:val="28"/>
          <w:szCs w:val="28"/>
        </w:rPr>
        <w:pict>
          <v:shape id="_x0000_i1062" type="#_x0000_t75" style="width:69.75pt;height:18.75pt">
            <v:imagedata r:id="rId41" o:title=""/>
          </v:shape>
        </w:pict>
      </w:r>
    </w:p>
    <w:p w:rsidR="00CD662B" w:rsidRPr="00F15FA1" w:rsidRDefault="00CD662B" w:rsidP="00CD662B">
      <w:pPr>
        <w:suppressAutoHyphens/>
        <w:spacing w:line="360" w:lineRule="auto"/>
        <w:ind w:firstLine="709"/>
        <w:jc w:val="both"/>
        <w:rPr>
          <w:sz w:val="28"/>
          <w:szCs w:val="28"/>
        </w:rPr>
      </w:pPr>
    </w:p>
    <w:p w:rsidR="00CD662B" w:rsidRPr="00F15FA1" w:rsidRDefault="00712EFA" w:rsidP="00CD662B">
      <w:pPr>
        <w:suppressAutoHyphens/>
        <w:spacing w:line="360" w:lineRule="auto"/>
        <w:ind w:firstLine="709"/>
        <w:jc w:val="both"/>
        <w:rPr>
          <w:sz w:val="28"/>
          <w:szCs w:val="28"/>
        </w:rPr>
      </w:pPr>
      <w:r w:rsidRPr="00F15FA1">
        <w:rPr>
          <w:sz w:val="28"/>
          <w:szCs w:val="28"/>
        </w:rPr>
        <w:t>Сопротивление резистора R10 найдем по закону Ома:</w:t>
      </w:r>
    </w:p>
    <w:p w:rsidR="00A07307" w:rsidRPr="00F15FA1" w:rsidRDefault="00A07307" w:rsidP="00CD662B">
      <w:pPr>
        <w:suppressAutoHyphens/>
        <w:spacing w:line="360" w:lineRule="auto"/>
        <w:ind w:firstLine="709"/>
        <w:jc w:val="both"/>
        <w:rPr>
          <w:sz w:val="28"/>
          <w:szCs w:val="28"/>
        </w:rPr>
      </w:pPr>
    </w:p>
    <w:p w:rsidR="00712EFA" w:rsidRPr="00F15FA1" w:rsidRDefault="006E112A" w:rsidP="00CD662B">
      <w:pPr>
        <w:suppressAutoHyphens/>
        <w:spacing w:line="360" w:lineRule="auto"/>
        <w:ind w:firstLine="709"/>
        <w:jc w:val="both"/>
        <w:rPr>
          <w:sz w:val="28"/>
          <w:szCs w:val="28"/>
        </w:rPr>
      </w:pPr>
      <w:r>
        <w:rPr>
          <w:position w:val="-24"/>
          <w:sz w:val="28"/>
          <w:szCs w:val="28"/>
        </w:rPr>
        <w:pict>
          <v:shape id="_x0000_i1063" type="#_x0000_t75" style="width:153pt;height:32.25pt" fillcolor="window">
            <v:imagedata r:id="rId42" o:title=""/>
          </v:shape>
        </w:pict>
      </w:r>
    </w:p>
    <w:p w:rsidR="00CD662B" w:rsidRPr="00F15FA1" w:rsidRDefault="00CD662B" w:rsidP="00CD662B">
      <w:pPr>
        <w:suppressAutoHyphens/>
        <w:spacing w:line="360" w:lineRule="auto"/>
        <w:ind w:firstLine="709"/>
        <w:jc w:val="both"/>
        <w:rPr>
          <w:sz w:val="28"/>
          <w:szCs w:val="28"/>
        </w:rPr>
      </w:pPr>
    </w:p>
    <w:p w:rsidR="00CD662B" w:rsidRPr="00F15FA1" w:rsidRDefault="00712EFA" w:rsidP="00CD662B">
      <w:pPr>
        <w:suppressAutoHyphens/>
        <w:spacing w:line="360" w:lineRule="auto"/>
        <w:ind w:firstLine="709"/>
        <w:jc w:val="both"/>
        <w:rPr>
          <w:sz w:val="28"/>
          <w:szCs w:val="28"/>
        </w:rPr>
      </w:pPr>
      <w:r w:rsidRPr="00F15FA1">
        <w:rPr>
          <w:sz w:val="28"/>
          <w:szCs w:val="28"/>
        </w:rPr>
        <w:t xml:space="preserve">Принимаем </w:t>
      </w:r>
      <w:r w:rsidR="006E112A">
        <w:rPr>
          <w:position w:val="-12"/>
          <w:sz w:val="28"/>
          <w:szCs w:val="28"/>
        </w:rPr>
        <w:pict>
          <v:shape id="_x0000_i1064" type="#_x0000_t75" style="width:18pt;height:18pt">
            <v:imagedata r:id="rId43" o:title=""/>
          </v:shape>
        </w:pict>
      </w:r>
      <w:r w:rsidRPr="00F15FA1">
        <w:rPr>
          <w:sz w:val="28"/>
          <w:szCs w:val="28"/>
        </w:rPr>
        <w:t xml:space="preserve"> регулировочный (переменный) резистор типа СП5-2- 1 ±5%. Пусть </w:t>
      </w:r>
      <w:r w:rsidR="006E112A">
        <w:rPr>
          <w:position w:val="-12"/>
          <w:sz w:val="28"/>
          <w:szCs w:val="28"/>
        </w:rPr>
        <w:pict>
          <v:shape id="_x0000_i1065" type="#_x0000_t75" style="width:65.25pt;height:18pt">
            <v:imagedata r:id="rId44" o:title=""/>
          </v:shape>
        </w:pict>
      </w:r>
      <w:r w:rsidRPr="00F15FA1">
        <w:rPr>
          <w:sz w:val="28"/>
          <w:szCs w:val="28"/>
        </w:rPr>
        <w:t xml:space="preserve">, тогда тип резисторов </w:t>
      </w:r>
      <w:r w:rsidR="006E112A">
        <w:rPr>
          <w:position w:val="-16"/>
          <w:sz w:val="28"/>
          <w:szCs w:val="28"/>
        </w:rPr>
        <w:pict>
          <v:shape id="_x0000_i1066" type="#_x0000_t75" style="width:42pt;height:20.25pt">
            <v:imagedata r:id="rId45" o:title=""/>
          </v:shape>
        </w:pict>
      </w:r>
      <w:r w:rsidRPr="00F15FA1">
        <w:rPr>
          <w:sz w:val="28"/>
          <w:szCs w:val="28"/>
        </w:rPr>
        <w:t xml:space="preserve"> МЛТ </w:t>
      </w:r>
      <w:r w:rsidRPr="00F15FA1">
        <w:rPr>
          <w:sz w:val="28"/>
          <w:szCs w:val="28"/>
        </w:rPr>
        <w:sym w:font="Symbol" w:char="F02D"/>
      </w:r>
      <w:r w:rsidRPr="00F15FA1">
        <w:rPr>
          <w:sz w:val="28"/>
          <w:szCs w:val="28"/>
        </w:rPr>
        <w:t>0.25-5 кОм±10%.</w:t>
      </w:r>
    </w:p>
    <w:p w:rsidR="00712EFA" w:rsidRPr="00F15FA1" w:rsidRDefault="00712EFA" w:rsidP="00CD662B">
      <w:pPr>
        <w:suppressAutoHyphens/>
        <w:spacing w:line="360" w:lineRule="auto"/>
        <w:ind w:firstLine="709"/>
        <w:jc w:val="both"/>
        <w:rPr>
          <w:sz w:val="28"/>
          <w:szCs w:val="28"/>
        </w:rPr>
      </w:pPr>
      <w:r w:rsidRPr="00F15FA1">
        <w:rPr>
          <w:sz w:val="28"/>
          <w:szCs w:val="28"/>
        </w:rPr>
        <w:t>Расчет напряжений на выходе усилителя. Для проведения этих расчетов необходимо определить коэффициент усиления вторичного моста.</w:t>
      </w:r>
    </w:p>
    <w:p w:rsidR="00CD662B" w:rsidRPr="00F15FA1" w:rsidRDefault="00CD662B" w:rsidP="00CD662B">
      <w:pPr>
        <w:suppressAutoHyphens/>
        <w:spacing w:line="360" w:lineRule="auto"/>
        <w:ind w:firstLine="709"/>
        <w:jc w:val="both"/>
        <w:rPr>
          <w:sz w:val="28"/>
          <w:szCs w:val="28"/>
        </w:rPr>
      </w:pPr>
    </w:p>
    <w:p w:rsidR="00CD662B" w:rsidRPr="00F15FA1" w:rsidRDefault="006E112A" w:rsidP="00CD662B">
      <w:pPr>
        <w:suppressAutoHyphens/>
        <w:spacing w:line="360" w:lineRule="auto"/>
        <w:ind w:firstLine="709"/>
        <w:jc w:val="both"/>
        <w:rPr>
          <w:sz w:val="28"/>
          <w:szCs w:val="28"/>
        </w:rPr>
      </w:pPr>
      <w:r>
        <w:rPr>
          <w:position w:val="-30"/>
          <w:sz w:val="28"/>
          <w:szCs w:val="28"/>
        </w:rPr>
        <w:pict>
          <v:shape id="_x0000_i1067" type="#_x0000_t75" style="width:180pt;height:36pt">
            <v:imagedata r:id="rId46" o:title=""/>
          </v:shape>
        </w:pict>
      </w:r>
    </w:p>
    <w:p w:rsidR="00CD662B" w:rsidRPr="00F15FA1" w:rsidRDefault="00CD662B" w:rsidP="00CD662B">
      <w:pPr>
        <w:suppressAutoHyphens/>
        <w:spacing w:line="360" w:lineRule="auto"/>
        <w:ind w:firstLine="709"/>
        <w:jc w:val="both"/>
        <w:rPr>
          <w:sz w:val="28"/>
          <w:szCs w:val="28"/>
        </w:rPr>
      </w:pPr>
    </w:p>
    <w:p w:rsidR="00CD662B" w:rsidRPr="00F15FA1" w:rsidRDefault="00712EFA" w:rsidP="00CD662B">
      <w:pPr>
        <w:suppressAutoHyphens/>
        <w:spacing w:line="360" w:lineRule="auto"/>
        <w:ind w:firstLine="709"/>
        <w:jc w:val="both"/>
        <w:rPr>
          <w:sz w:val="28"/>
          <w:szCs w:val="28"/>
        </w:rPr>
      </w:pPr>
      <w:r w:rsidRPr="00F15FA1">
        <w:rPr>
          <w:sz w:val="28"/>
          <w:szCs w:val="28"/>
        </w:rPr>
        <w:t xml:space="preserve">Принимаем </w:t>
      </w:r>
      <w:r w:rsidR="006E112A">
        <w:rPr>
          <w:position w:val="-14"/>
          <w:sz w:val="28"/>
          <w:szCs w:val="28"/>
        </w:rPr>
        <w:pict>
          <v:shape id="_x0000_i1068" type="#_x0000_t75" style="width:105.75pt;height:18.75pt">
            <v:imagedata r:id="rId47" o:title=""/>
          </v:shape>
        </w:pict>
      </w:r>
      <w:r w:rsidRPr="00F15FA1">
        <w:rPr>
          <w:sz w:val="28"/>
          <w:szCs w:val="28"/>
        </w:rPr>
        <w:t xml:space="preserve">. Выбираем в качестве </w:t>
      </w:r>
      <w:r w:rsidR="006E112A">
        <w:rPr>
          <w:position w:val="-12"/>
          <w:sz w:val="28"/>
          <w:szCs w:val="28"/>
        </w:rPr>
        <w:pict>
          <v:shape id="_x0000_i1069" type="#_x0000_t75" style="width:17.25pt;height:18pt">
            <v:imagedata r:id="rId48" o:title=""/>
          </v:shape>
        </w:pict>
      </w:r>
      <w:r w:rsidRPr="00F15FA1">
        <w:rPr>
          <w:sz w:val="28"/>
          <w:szCs w:val="28"/>
        </w:rPr>
        <w:t xml:space="preserve"> термостабильный переменный резистор типа СП-3</w:t>
      </w:r>
      <w:r w:rsidRPr="00F15FA1">
        <w:rPr>
          <w:sz w:val="28"/>
          <w:szCs w:val="28"/>
          <w:lang w:bidi="he-IL"/>
        </w:rPr>
        <w:t xml:space="preserve">ּ1-6,8 </w:t>
      </w:r>
      <w:r w:rsidRPr="00F15FA1">
        <w:rPr>
          <w:sz w:val="28"/>
          <w:szCs w:val="28"/>
        </w:rPr>
        <w:t xml:space="preserve">кОм (с запасом для возможности настройки диапазона выходного сигнала). Так как обычно </w:t>
      </w:r>
      <w:r w:rsidR="006E112A">
        <w:rPr>
          <w:position w:val="-12"/>
          <w:sz w:val="28"/>
          <w:szCs w:val="28"/>
        </w:rPr>
        <w:pict>
          <v:shape id="_x0000_i1070" type="#_x0000_t75" style="width:41.25pt;height:18pt">
            <v:imagedata r:id="rId49" o:title=""/>
          </v:shape>
        </w:pict>
      </w:r>
      <w:r w:rsidRPr="00F15FA1">
        <w:rPr>
          <w:sz w:val="28"/>
          <w:szCs w:val="28"/>
        </w:rPr>
        <w:t xml:space="preserve"> в качестве </w:t>
      </w:r>
      <w:r w:rsidR="006E112A">
        <w:rPr>
          <w:position w:val="-12"/>
          <w:sz w:val="28"/>
          <w:szCs w:val="28"/>
        </w:rPr>
        <w:pict>
          <v:shape id="_x0000_i1071" type="#_x0000_t75" style="width:15pt;height:18pt">
            <v:imagedata r:id="rId50" o:title=""/>
          </v:shape>
        </w:pict>
      </w:r>
      <w:r w:rsidRPr="00F15FA1">
        <w:rPr>
          <w:sz w:val="28"/>
          <w:szCs w:val="28"/>
        </w:rPr>
        <w:t xml:space="preserve"> выбираем постоянный резистор МЛТ-0,25-3,9 кОм ±10%.</w:t>
      </w:r>
    </w:p>
    <w:p w:rsidR="00712EFA" w:rsidRPr="00F15FA1" w:rsidRDefault="00712EFA" w:rsidP="00CD662B">
      <w:pPr>
        <w:suppressAutoHyphens/>
        <w:spacing w:line="360" w:lineRule="auto"/>
        <w:ind w:firstLine="709"/>
        <w:jc w:val="both"/>
        <w:rPr>
          <w:sz w:val="28"/>
          <w:szCs w:val="28"/>
        </w:rPr>
      </w:pPr>
      <w:r w:rsidRPr="00F15FA1">
        <w:rPr>
          <w:sz w:val="28"/>
          <w:szCs w:val="28"/>
        </w:rPr>
        <w:t xml:space="preserve">Найдем значение сопротивления </w:t>
      </w:r>
      <w:r w:rsidR="006E112A">
        <w:rPr>
          <w:position w:val="-12"/>
          <w:sz w:val="28"/>
          <w:szCs w:val="28"/>
        </w:rPr>
        <w:pict>
          <v:shape id="_x0000_i1072" type="#_x0000_t75" style="width:15pt;height:18pt">
            <v:imagedata r:id="rId51" o:title=""/>
          </v:shape>
        </w:pict>
      </w:r>
      <w:r w:rsidRPr="00F15FA1">
        <w:rPr>
          <w:sz w:val="28"/>
          <w:szCs w:val="28"/>
        </w:rPr>
        <w:t>, исходя из коэффициента передачи (усиления) усилителя DA, равном:</w:t>
      </w:r>
      <w:r w:rsidR="00CD662B" w:rsidRPr="00F15FA1">
        <w:rPr>
          <w:sz w:val="28"/>
          <w:szCs w:val="28"/>
        </w:rPr>
        <w:t xml:space="preserve"> </w:t>
      </w:r>
      <w:r w:rsidR="006E112A">
        <w:rPr>
          <w:position w:val="-30"/>
          <w:sz w:val="28"/>
          <w:szCs w:val="28"/>
        </w:rPr>
        <w:pict>
          <v:shape id="_x0000_i1073" type="#_x0000_t75" style="width:42.75pt;height:35.25pt">
            <v:imagedata r:id="rId52" o:title=""/>
          </v:shape>
        </w:pict>
      </w:r>
      <w:r w:rsidRPr="00F15FA1">
        <w:rPr>
          <w:sz w:val="28"/>
          <w:szCs w:val="28"/>
        </w:rPr>
        <w:t>; отсюда,</w:t>
      </w:r>
    </w:p>
    <w:p w:rsidR="00CD662B" w:rsidRPr="00F15FA1" w:rsidRDefault="00CD662B" w:rsidP="00CD662B">
      <w:pPr>
        <w:suppressAutoHyphens/>
        <w:spacing w:line="360" w:lineRule="auto"/>
        <w:ind w:firstLine="709"/>
        <w:jc w:val="both"/>
        <w:rPr>
          <w:sz w:val="28"/>
          <w:szCs w:val="28"/>
        </w:rPr>
      </w:pPr>
    </w:p>
    <w:p w:rsidR="00712EFA" w:rsidRPr="00F15FA1" w:rsidRDefault="006E112A" w:rsidP="00CD662B">
      <w:pPr>
        <w:suppressAutoHyphens/>
        <w:spacing w:line="360" w:lineRule="auto"/>
        <w:ind w:firstLine="709"/>
        <w:jc w:val="both"/>
        <w:rPr>
          <w:sz w:val="28"/>
          <w:szCs w:val="28"/>
        </w:rPr>
      </w:pPr>
      <w:r>
        <w:rPr>
          <w:position w:val="-14"/>
          <w:sz w:val="28"/>
          <w:szCs w:val="28"/>
        </w:rPr>
        <w:pict>
          <v:shape id="_x0000_i1074" type="#_x0000_t75" style="width:210.75pt;height:20.25pt">
            <v:imagedata r:id="rId53" o:title=""/>
          </v:shape>
        </w:pict>
      </w:r>
      <w:r w:rsidR="00712EFA" w:rsidRPr="00F15FA1">
        <w:rPr>
          <w:sz w:val="28"/>
          <w:szCs w:val="28"/>
        </w:rPr>
        <w:t>.</w:t>
      </w:r>
    </w:p>
    <w:p w:rsidR="00712EFA" w:rsidRPr="00F15FA1" w:rsidRDefault="00F15FA1" w:rsidP="00CD662B">
      <w:pPr>
        <w:suppressAutoHyphens/>
        <w:spacing w:line="360" w:lineRule="auto"/>
        <w:ind w:firstLine="709"/>
        <w:jc w:val="both"/>
        <w:rPr>
          <w:sz w:val="28"/>
          <w:szCs w:val="28"/>
        </w:rPr>
      </w:pPr>
      <w:r>
        <w:rPr>
          <w:sz w:val="28"/>
          <w:szCs w:val="28"/>
        </w:rPr>
        <w:br w:type="page"/>
      </w:r>
      <w:r w:rsidR="00712EFA" w:rsidRPr="00F15FA1">
        <w:rPr>
          <w:sz w:val="28"/>
          <w:szCs w:val="28"/>
        </w:rPr>
        <w:t xml:space="preserve">Выбираем в качестве </w:t>
      </w:r>
      <w:r w:rsidR="006E112A">
        <w:rPr>
          <w:position w:val="-12"/>
          <w:sz w:val="28"/>
          <w:szCs w:val="28"/>
        </w:rPr>
        <w:pict>
          <v:shape id="_x0000_i1075" type="#_x0000_t75" style="width:15pt;height:18pt">
            <v:imagedata r:id="rId51" o:title=""/>
          </v:shape>
        </w:pict>
      </w:r>
      <w:r w:rsidR="00712EFA" w:rsidRPr="00F15FA1">
        <w:rPr>
          <w:sz w:val="28"/>
          <w:szCs w:val="28"/>
        </w:rPr>
        <w:t xml:space="preserve"> резистор типа МПТ-0,25-300 кОм±10%.</w:t>
      </w:r>
    </w:p>
    <w:p w:rsidR="00712EFA" w:rsidRPr="00F15FA1" w:rsidRDefault="00712EFA" w:rsidP="00CD662B">
      <w:pPr>
        <w:suppressAutoHyphens/>
        <w:spacing w:line="360" w:lineRule="auto"/>
        <w:ind w:firstLine="709"/>
        <w:jc w:val="both"/>
        <w:rPr>
          <w:sz w:val="28"/>
          <w:szCs w:val="28"/>
        </w:rPr>
      </w:pPr>
      <w:r w:rsidRPr="00F15FA1">
        <w:rPr>
          <w:sz w:val="28"/>
          <w:szCs w:val="28"/>
        </w:rPr>
        <w:t>Рассчитываем напряжение на выходе дифусилителя:</w:t>
      </w:r>
    </w:p>
    <w:p w:rsidR="00CD662B" w:rsidRPr="00F15FA1" w:rsidRDefault="00CD662B" w:rsidP="00CD662B">
      <w:pPr>
        <w:suppressAutoHyphens/>
        <w:spacing w:line="360" w:lineRule="auto"/>
        <w:ind w:firstLine="709"/>
        <w:jc w:val="both"/>
        <w:rPr>
          <w:sz w:val="28"/>
          <w:szCs w:val="28"/>
        </w:rPr>
      </w:pPr>
    </w:p>
    <w:p w:rsidR="00CD662B" w:rsidRPr="00F15FA1" w:rsidRDefault="006E112A" w:rsidP="00CD662B">
      <w:pPr>
        <w:suppressAutoHyphens/>
        <w:spacing w:line="360" w:lineRule="auto"/>
        <w:ind w:firstLine="709"/>
        <w:jc w:val="both"/>
        <w:rPr>
          <w:sz w:val="28"/>
          <w:szCs w:val="28"/>
        </w:rPr>
      </w:pPr>
      <w:r>
        <w:rPr>
          <w:position w:val="-14"/>
          <w:sz w:val="28"/>
          <w:szCs w:val="28"/>
        </w:rPr>
        <w:pict>
          <v:shape id="_x0000_i1076" type="#_x0000_t75" style="width:203.25pt;height:20.25pt">
            <v:imagedata r:id="rId54" o:title=""/>
          </v:shape>
        </w:pict>
      </w:r>
      <w:r w:rsidR="00CD662B" w:rsidRPr="00F15FA1">
        <w:rPr>
          <w:sz w:val="28"/>
          <w:szCs w:val="28"/>
        </w:rPr>
        <w:t xml:space="preserve"> </w:t>
      </w:r>
      <w:r>
        <w:rPr>
          <w:position w:val="-14"/>
          <w:sz w:val="28"/>
          <w:szCs w:val="28"/>
        </w:rPr>
        <w:pict>
          <v:shape id="_x0000_i1077" type="#_x0000_t75" style="width:200.25pt;height:20.25pt">
            <v:imagedata r:id="rId55" o:title=""/>
          </v:shape>
        </w:pict>
      </w:r>
    </w:p>
    <w:p w:rsidR="00CD662B" w:rsidRPr="00F15FA1" w:rsidRDefault="006E112A" w:rsidP="00CD662B">
      <w:pPr>
        <w:suppressAutoHyphens/>
        <w:spacing w:line="360" w:lineRule="auto"/>
        <w:ind w:firstLine="709"/>
        <w:jc w:val="both"/>
        <w:rPr>
          <w:sz w:val="28"/>
          <w:szCs w:val="28"/>
        </w:rPr>
      </w:pPr>
      <w:r>
        <w:rPr>
          <w:position w:val="-14"/>
          <w:sz w:val="28"/>
          <w:szCs w:val="28"/>
        </w:rPr>
        <w:pict>
          <v:shape id="_x0000_i1078" type="#_x0000_t75" style="width:198.75pt;height:20.25pt">
            <v:imagedata r:id="rId56" o:title=""/>
          </v:shape>
        </w:pict>
      </w:r>
      <w:r w:rsidR="00CD662B" w:rsidRPr="00F15FA1">
        <w:rPr>
          <w:sz w:val="28"/>
          <w:szCs w:val="28"/>
        </w:rPr>
        <w:t xml:space="preserve"> </w:t>
      </w:r>
      <w:r>
        <w:rPr>
          <w:position w:val="-14"/>
          <w:sz w:val="28"/>
          <w:szCs w:val="28"/>
        </w:rPr>
        <w:pict>
          <v:shape id="_x0000_i1079" type="#_x0000_t75" style="width:201pt;height:20.25pt">
            <v:imagedata r:id="rId57" o:title=""/>
          </v:shape>
        </w:pict>
      </w:r>
    </w:p>
    <w:p w:rsidR="00712EFA" w:rsidRPr="00F15FA1" w:rsidRDefault="006E112A" w:rsidP="00CD662B">
      <w:pPr>
        <w:tabs>
          <w:tab w:val="left" w:pos="4536"/>
        </w:tabs>
        <w:suppressAutoHyphens/>
        <w:spacing w:line="360" w:lineRule="auto"/>
        <w:ind w:firstLine="709"/>
        <w:jc w:val="both"/>
        <w:rPr>
          <w:sz w:val="28"/>
          <w:szCs w:val="28"/>
        </w:rPr>
      </w:pPr>
      <w:r>
        <w:rPr>
          <w:position w:val="-14"/>
          <w:sz w:val="28"/>
          <w:szCs w:val="28"/>
        </w:rPr>
        <w:pict>
          <v:shape id="_x0000_i1080" type="#_x0000_t75" style="width:192.75pt;height:20.25pt">
            <v:imagedata r:id="rId58" o:title=""/>
          </v:shape>
        </w:pict>
      </w:r>
      <w:r w:rsidR="00CD662B" w:rsidRPr="00F15FA1">
        <w:rPr>
          <w:sz w:val="28"/>
          <w:szCs w:val="28"/>
        </w:rPr>
        <w:t xml:space="preserve"> </w:t>
      </w:r>
      <w:r>
        <w:rPr>
          <w:position w:val="-14"/>
          <w:sz w:val="28"/>
          <w:szCs w:val="28"/>
        </w:rPr>
        <w:pict>
          <v:shape id="_x0000_i1081" type="#_x0000_t75" style="width:204pt;height:20.25pt">
            <v:imagedata r:id="rId59" o:title=""/>
          </v:shape>
        </w:pict>
      </w:r>
    </w:p>
    <w:p w:rsidR="00A07307" w:rsidRPr="00F15FA1" w:rsidRDefault="00A07307" w:rsidP="00CD662B">
      <w:pPr>
        <w:suppressAutoHyphens/>
        <w:spacing w:line="360" w:lineRule="auto"/>
        <w:ind w:firstLine="709"/>
        <w:jc w:val="both"/>
        <w:rPr>
          <w:sz w:val="28"/>
          <w:szCs w:val="28"/>
        </w:rPr>
      </w:pPr>
    </w:p>
    <w:p w:rsidR="00712EFA" w:rsidRPr="00F15FA1" w:rsidRDefault="00712EFA" w:rsidP="00CD662B">
      <w:pPr>
        <w:suppressAutoHyphens/>
        <w:spacing w:line="360" w:lineRule="auto"/>
        <w:ind w:firstLine="709"/>
        <w:jc w:val="both"/>
        <w:rPr>
          <w:sz w:val="28"/>
          <w:szCs w:val="28"/>
        </w:rPr>
      </w:pPr>
      <w:r w:rsidRPr="00F15FA1">
        <w:rPr>
          <w:sz w:val="28"/>
          <w:szCs w:val="28"/>
        </w:rPr>
        <w:t xml:space="preserve">Графическая зависимость </w:t>
      </w:r>
      <w:r w:rsidR="006E112A">
        <w:rPr>
          <w:position w:val="-12"/>
          <w:sz w:val="28"/>
          <w:szCs w:val="28"/>
        </w:rPr>
        <w:pict>
          <v:shape id="_x0000_i1082" type="#_x0000_t75" style="width:63pt;height:18pt">
            <v:imagedata r:id="rId60" o:title=""/>
          </v:shape>
        </w:pict>
      </w:r>
      <w:r w:rsidRPr="00F15FA1">
        <w:rPr>
          <w:sz w:val="28"/>
          <w:szCs w:val="28"/>
        </w:rPr>
        <w:t xml:space="preserve"> представлена ниже:</w:t>
      </w:r>
    </w:p>
    <w:p w:rsidR="00A07307" w:rsidRPr="00F15FA1" w:rsidRDefault="00A07307" w:rsidP="00CD662B">
      <w:pPr>
        <w:suppressAutoHyphens/>
        <w:spacing w:line="360" w:lineRule="auto"/>
        <w:ind w:firstLine="709"/>
        <w:jc w:val="both"/>
        <w:rPr>
          <w:sz w:val="28"/>
          <w:szCs w:val="28"/>
        </w:rPr>
      </w:pPr>
    </w:p>
    <w:p w:rsidR="00712EFA" w:rsidRPr="00F15FA1" w:rsidRDefault="006E112A" w:rsidP="00CD662B">
      <w:pPr>
        <w:suppressAutoHyphens/>
        <w:spacing w:line="360" w:lineRule="auto"/>
        <w:ind w:firstLine="709"/>
        <w:jc w:val="both"/>
        <w:rPr>
          <w:sz w:val="28"/>
          <w:szCs w:val="28"/>
        </w:rPr>
      </w:pPr>
      <w:r>
        <w:rPr>
          <w:sz w:val="28"/>
          <w:szCs w:val="28"/>
        </w:rPr>
        <w:pict>
          <v:shape id="_x0000_i1083" type="#_x0000_t75" style="width:279.75pt;height:178.5pt">
            <v:imagedata r:id="rId61" o:title=""/>
          </v:shape>
        </w:pict>
      </w:r>
    </w:p>
    <w:p w:rsidR="00CD662B" w:rsidRPr="00F15FA1" w:rsidRDefault="00CD662B" w:rsidP="00CD662B">
      <w:pPr>
        <w:suppressAutoHyphens/>
        <w:spacing w:line="360" w:lineRule="auto"/>
        <w:ind w:firstLine="709"/>
        <w:jc w:val="both"/>
        <w:rPr>
          <w:sz w:val="28"/>
          <w:szCs w:val="28"/>
        </w:rPr>
      </w:pPr>
    </w:p>
    <w:p w:rsidR="00712EFA" w:rsidRPr="00F15FA1" w:rsidRDefault="00712EFA" w:rsidP="00CD662B">
      <w:pPr>
        <w:suppressAutoHyphens/>
        <w:spacing w:line="360" w:lineRule="auto"/>
        <w:ind w:firstLine="709"/>
        <w:jc w:val="both"/>
        <w:rPr>
          <w:sz w:val="28"/>
          <w:szCs w:val="28"/>
        </w:rPr>
      </w:pPr>
      <w:r w:rsidRPr="00F15FA1">
        <w:rPr>
          <w:sz w:val="28"/>
          <w:szCs w:val="28"/>
        </w:rPr>
        <w:t>После этого необходимо получить зависимость выходного напряжения при изменении температуры окружающей среды в диапазоне (0… +50)˚С.</w:t>
      </w:r>
    </w:p>
    <w:p w:rsidR="00CD662B" w:rsidRPr="00F15FA1" w:rsidRDefault="00CD662B" w:rsidP="00CD662B">
      <w:pPr>
        <w:suppressAutoHyphens/>
        <w:spacing w:line="360" w:lineRule="auto"/>
        <w:ind w:firstLine="709"/>
        <w:jc w:val="both"/>
        <w:rPr>
          <w:sz w:val="28"/>
        </w:rPr>
      </w:pPr>
    </w:p>
    <w:p w:rsidR="00712EFA" w:rsidRPr="00F15FA1" w:rsidRDefault="006E112A" w:rsidP="00CD662B">
      <w:pPr>
        <w:suppressAutoHyphens/>
        <w:spacing w:line="360" w:lineRule="auto"/>
        <w:ind w:firstLine="709"/>
        <w:jc w:val="both"/>
        <w:rPr>
          <w:sz w:val="28"/>
          <w:szCs w:val="28"/>
        </w:rPr>
      </w:pPr>
      <w:r>
        <w:rPr>
          <w:position w:val="-12"/>
          <w:sz w:val="28"/>
          <w:szCs w:val="28"/>
        </w:rPr>
        <w:pict>
          <v:shape id="_x0000_i1084" type="#_x0000_t75" style="width:324.75pt;height:18.75pt">
            <v:imagedata r:id="rId62" o:title=""/>
          </v:shape>
        </w:pict>
      </w:r>
    </w:p>
    <w:p w:rsidR="00A07307" w:rsidRPr="00F15FA1" w:rsidRDefault="00A07307" w:rsidP="00CD662B">
      <w:pPr>
        <w:suppressAutoHyphens/>
        <w:spacing w:line="360" w:lineRule="auto"/>
        <w:ind w:firstLine="709"/>
        <w:jc w:val="both"/>
        <w:rPr>
          <w:sz w:val="28"/>
          <w:szCs w:val="28"/>
        </w:rPr>
      </w:pPr>
    </w:p>
    <w:p w:rsidR="00712EFA" w:rsidRPr="00F15FA1" w:rsidRDefault="00712EFA" w:rsidP="00CD662B">
      <w:pPr>
        <w:suppressAutoHyphens/>
        <w:spacing w:line="360" w:lineRule="auto"/>
        <w:ind w:firstLine="709"/>
        <w:jc w:val="both"/>
        <w:rPr>
          <w:sz w:val="28"/>
          <w:szCs w:val="28"/>
        </w:rPr>
      </w:pPr>
      <w:r w:rsidRPr="00F15FA1">
        <w:rPr>
          <w:sz w:val="28"/>
          <w:szCs w:val="28"/>
        </w:rPr>
        <w:t>Определим напряжение на выходе измерительного моста при t=0˚С.</w:t>
      </w:r>
    </w:p>
    <w:p w:rsidR="00712EFA" w:rsidRPr="00F15FA1" w:rsidRDefault="00712EFA" w:rsidP="00CD662B">
      <w:pPr>
        <w:suppressAutoHyphens/>
        <w:spacing w:line="360" w:lineRule="auto"/>
        <w:ind w:firstLine="709"/>
        <w:jc w:val="both"/>
        <w:rPr>
          <w:sz w:val="28"/>
          <w:szCs w:val="28"/>
        </w:rPr>
      </w:pPr>
      <w:r w:rsidRPr="00F15FA1">
        <w:rPr>
          <w:sz w:val="28"/>
          <w:szCs w:val="28"/>
        </w:rPr>
        <w:t>Рассчитаем напряжение на выходе дифусилителя.</w:t>
      </w:r>
    </w:p>
    <w:p w:rsidR="00712EFA" w:rsidRPr="00F15FA1" w:rsidRDefault="00712EFA" w:rsidP="00CD662B">
      <w:pPr>
        <w:suppressAutoHyphens/>
        <w:spacing w:line="360" w:lineRule="auto"/>
        <w:ind w:firstLine="709"/>
        <w:jc w:val="both"/>
        <w:rPr>
          <w:sz w:val="28"/>
          <w:szCs w:val="28"/>
        </w:rPr>
      </w:pPr>
      <w:r w:rsidRPr="00F15FA1">
        <w:rPr>
          <w:sz w:val="28"/>
          <w:szCs w:val="28"/>
        </w:rPr>
        <w:t xml:space="preserve">Резистором </w:t>
      </w:r>
      <w:r w:rsidR="006E112A">
        <w:rPr>
          <w:position w:val="-12"/>
          <w:sz w:val="28"/>
          <w:szCs w:val="28"/>
        </w:rPr>
        <w:pict>
          <v:shape id="_x0000_i1085" type="#_x0000_t75" style="width:18pt;height:18pt">
            <v:imagedata r:id="rId63" o:title=""/>
          </v:shape>
        </w:pict>
      </w:r>
      <w:r w:rsidRPr="00F15FA1">
        <w:rPr>
          <w:sz w:val="28"/>
          <w:szCs w:val="28"/>
        </w:rPr>
        <w:t xml:space="preserve"> сместим шкалу в нуль.</w:t>
      </w:r>
    </w:p>
    <w:p w:rsidR="00A07307" w:rsidRDefault="00A07307" w:rsidP="00CD662B">
      <w:pPr>
        <w:suppressAutoHyphens/>
        <w:spacing w:line="360" w:lineRule="auto"/>
        <w:ind w:firstLine="709"/>
        <w:jc w:val="both"/>
        <w:rPr>
          <w:sz w:val="28"/>
          <w:szCs w:val="28"/>
          <w:lang w:val="uk-UA"/>
        </w:rPr>
      </w:pPr>
    </w:p>
    <w:p w:rsidR="00F15FA1" w:rsidRDefault="00F15FA1" w:rsidP="00CD662B">
      <w:pPr>
        <w:suppressAutoHyphens/>
        <w:spacing w:line="360" w:lineRule="auto"/>
        <w:ind w:firstLine="709"/>
        <w:jc w:val="both"/>
        <w:rPr>
          <w:sz w:val="28"/>
          <w:szCs w:val="28"/>
          <w:lang w:val="uk-UA"/>
        </w:rPr>
      </w:pPr>
      <w:r>
        <w:rPr>
          <w:sz w:val="28"/>
          <w:szCs w:val="28"/>
          <w:lang w:val="uk-UA"/>
        </w:rPr>
        <w:br w:type="page"/>
      </w:r>
      <w:r w:rsidR="006E112A">
        <w:rPr>
          <w:position w:val="-28"/>
          <w:sz w:val="28"/>
          <w:szCs w:val="28"/>
        </w:rPr>
        <w:pict>
          <v:shape id="_x0000_i1086" type="#_x0000_t75" style="width:198.75pt;height:33.75pt">
            <v:imagedata r:id="rId64" o:title=""/>
          </v:shape>
        </w:pict>
      </w:r>
    </w:p>
    <w:p w:rsidR="00F15FA1" w:rsidRDefault="006E112A" w:rsidP="00CD662B">
      <w:pPr>
        <w:suppressAutoHyphens/>
        <w:spacing w:line="360" w:lineRule="auto"/>
        <w:ind w:firstLine="709"/>
        <w:jc w:val="both"/>
        <w:rPr>
          <w:sz w:val="28"/>
          <w:szCs w:val="28"/>
          <w:lang w:val="uk-UA"/>
        </w:rPr>
      </w:pPr>
      <w:r>
        <w:rPr>
          <w:position w:val="-28"/>
          <w:sz w:val="28"/>
          <w:szCs w:val="28"/>
        </w:rPr>
        <w:pict>
          <v:shape id="_x0000_i1087" type="#_x0000_t75" style="width:216.75pt;height:33.75pt">
            <v:imagedata r:id="rId65" o:title=""/>
          </v:shape>
        </w:pict>
      </w:r>
    </w:p>
    <w:p w:rsidR="00F15FA1" w:rsidRDefault="006E112A" w:rsidP="00CD662B">
      <w:pPr>
        <w:suppressAutoHyphens/>
        <w:spacing w:line="360" w:lineRule="auto"/>
        <w:ind w:firstLine="709"/>
        <w:jc w:val="both"/>
        <w:rPr>
          <w:sz w:val="28"/>
          <w:szCs w:val="28"/>
          <w:lang w:val="uk-UA"/>
        </w:rPr>
      </w:pPr>
      <w:r>
        <w:rPr>
          <w:position w:val="-28"/>
          <w:sz w:val="28"/>
          <w:szCs w:val="28"/>
        </w:rPr>
        <w:pict>
          <v:shape id="_x0000_i1088" type="#_x0000_t75" style="width:222.75pt;height:33.75pt">
            <v:imagedata r:id="rId66" o:title=""/>
          </v:shape>
        </w:pict>
      </w:r>
    </w:p>
    <w:p w:rsidR="00F15FA1" w:rsidRDefault="006E112A" w:rsidP="00CD662B">
      <w:pPr>
        <w:suppressAutoHyphens/>
        <w:spacing w:line="360" w:lineRule="auto"/>
        <w:ind w:firstLine="709"/>
        <w:jc w:val="both"/>
        <w:rPr>
          <w:sz w:val="28"/>
          <w:szCs w:val="28"/>
          <w:lang w:val="uk-UA"/>
        </w:rPr>
      </w:pPr>
      <w:r>
        <w:rPr>
          <w:position w:val="-28"/>
          <w:sz w:val="28"/>
          <w:szCs w:val="28"/>
        </w:rPr>
        <w:pict>
          <v:shape id="_x0000_i1089" type="#_x0000_t75" style="width:224.25pt;height:33.75pt">
            <v:imagedata r:id="rId67" o:title=""/>
          </v:shape>
        </w:pict>
      </w:r>
      <w:r w:rsidR="00CD662B" w:rsidRPr="00F15FA1">
        <w:rPr>
          <w:sz w:val="28"/>
          <w:szCs w:val="28"/>
        </w:rPr>
        <w:t xml:space="preserve"> </w:t>
      </w:r>
    </w:p>
    <w:p w:rsidR="00F15FA1" w:rsidRDefault="006E112A" w:rsidP="00CD662B">
      <w:pPr>
        <w:suppressAutoHyphens/>
        <w:spacing w:line="360" w:lineRule="auto"/>
        <w:ind w:firstLine="709"/>
        <w:jc w:val="both"/>
        <w:rPr>
          <w:position w:val="-24"/>
          <w:sz w:val="28"/>
          <w:szCs w:val="28"/>
          <w:lang w:val="uk-UA"/>
        </w:rPr>
      </w:pPr>
      <w:r>
        <w:rPr>
          <w:position w:val="-28"/>
          <w:sz w:val="28"/>
          <w:szCs w:val="28"/>
        </w:rPr>
        <w:pict>
          <v:shape id="_x0000_i1090" type="#_x0000_t75" style="width:225pt;height:33.75pt">
            <v:imagedata r:id="rId68" o:title=""/>
          </v:shape>
        </w:pict>
      </w:r>
    </w:p>
    <w:p w:rsidR="00CD662B" w:rsidRPr="00F15FA1" w:rsidRDefault="006E112A" w:rsidP="00CD662B">
      <w:pPr>
        <w:suppressAutoHyphens/>
        <w:spacing w:line="360" w:lineRule="auto"/>
        <w:ind w:firstLine="709"/>
        <w:jc w:val="both"/>
        <w:rPr>
          <w:position w:val="-24"/>
          <w:sz w:val="28"/>
          <w:szCs w:val="28"/>
        </w:rPr>
      </w:pPr>
      <w:r>
        <w:rPr>
          <w:position w:val="-28"/>
          <w:sz w:val="28"/>
          <w:szCs w:val="28"/>
        </w:rPr>
        <w:pict>
          <v:shape id="_x0000_i1091" type="#_x0000_t75" style="width:224.25pt;height:33.75pt">
            <v:imagedata r:id="rId69" o:title=""/>
          </v:shape>
        </w:pict>
      </w:r>
    </w:p>
    <w:p w:rsidR="00CD662B" w:rsidRPr="00F15FA1" w:rsidRDefault="006E112A" w:rsidP="00CD662B">
      <w:pPr>
        <w:suppressAutoHyphens/>
        <w:spacing w:line="360" w:lineRule="auto"/>
        <w:ind w:firstLine="709"/>
        <w:jc w:val="both"/>
        <w:rPr>
          <w:sz w:val="28"/>
          <w:szCs w:val="28"/>
        </w:rPr>
      </w:pPr>
      <w:r>
        <w:rPr>
          <w:position w:val="-24"/>
          <w:sz w:val="28"/>
          <w:szCs w:val="28"/>
        </w:rPr>
        <w:pict>
          <v:shape id="_x0000_i1092" type="#_x0000_t75" style="width:114pt;height:30.75pt">
            <v:imagedata r:id="rId70" o:title=""/>
          </v:shape>
        </w:pict>
      </w:r>
      <w:r w:rsidR="00712EFA" w:rsidRPr="00F15FA1">
        <w:rPr>
          <w:sz w:val="28"/>
          <w:szCs w:val="28"/>
        </w:rPr>
        <w:t>.</w:t>
      </w:r>
    </w:p>
    <w:p w:rsidR="00CD662B" w:rsidRPr="00F15FA1" w:rsidRDefault="006E112A" w:rsidP="00CD662B">
      <w:pPr>
        <w:suppressAutoHyphens/>
        <w:spacing w:line="360" w:lineRule="auto"/>
        <w:ind w:firstLine="709"/>
        <w:jc w:val="both"/>
        <w:rPr>
          <w:sz w:val="28"/>
          <w:szCs w:val="28"/>
        </w:rPr>
      </w:pPr>
      <w:r>
        <w:rPr>
          <w:position w:val="-14"/>
          <w:sz w:val="28"/>
          <w:szCs w:val="28"/>
        </w:rPr>
        <w:pict>
          <v:shape id="_x0000_i1093" type="#_x0000_t75" style="width:195.75pt;height:20.25pt">
            <v:imagedata r:id="rId71" o:title=""/>
          </v:shape>
        </w:pict>
      </w:r>
      <w:r w:rsidR="00CD662B" w:rsidRPr="00F15FA1">
        <w:rPr>
          <w:sz w:val="28"/>
          <w:szCs w:val="28"/>
        </w:rPr>
        <w:t xml:space="preserve"> </w:t>
      </w:r>
      <w:r>
        <w:rPr>
          <w:position w:val="-14"/>
          <w:sz w:val="28"/>
          <w:szCs w:val="28"/>
        </w:rPr>
        <w:pict>
          <v:shape id="_x0000_i1094" type="#_x0000_t75" style="width:204.75pt;height:20.25pt">
            <v:imagedata r:id="rId72" o:title=""/>
          </v:shape>
        </w:pict>
      </w:r>
    </w:p>
    <w:p w:rsidR="00CD662B" w:rsidRPr="00F15FA1" w:rsidRDefault="006E112A" w:rsidP="00CD662B">
      <w:pPr>
        <w:tabs>
          <w:tab w:val="left" w:pos="5103"/>
        </w:tabs>
        <w:suppressAutoHyphens/>
        <w:spacing w:line="360" w:lineRule="auto"/>
        <w:ind w:firstLine="709"/>
        <w:jc w:val="both"/>
        <w:rPr>
          <w:sz w:val="28"/>
          <w:szCs w:val="28"/>
        </w:rPr>
      </w:pPr>
      <w:r>
        <w:rPr>
          <w:position w:val="-12"/>
          <w:sz w:val="28"/>
          <w:szCs w:val="28"/>
        </w:rPr>
        <w:pict>
          <v:shape id="_x0000_i1095" type="#_x0000_t75" style="width:198.75pt;height:18.75pt">
            <v:imagedata r:id="rId73" o:title=""/>
          </v:shape>
        </w:pict>
      </w:r>
      <w:r w:rsidR="00CD662B" w:rsidRPr="00F15FA1">
        <w:rPr>
          <w:sz w:val="28"/>
          <w:szCs w:val="28"/>
        </w:rPr>
        <w:t xml:space="preserve"> </w:t>
      </w:r>
      <w:r>
        <w:rPr>
          <w:position w:val="-12"/>
          <w:sz w:val="28"/>
          <w:szCs w:val="28"/>
        </w:rPr>
        <w:pict>
          <v:shape id="_x0000_i1096" type="#_x0000_t75" style="width:204pt;height:18.75pt">
            <v:imagedata r:id="rId74" o:title=""/>
          </v:shape>
        </w:pict>
      </w:r>
    </w:p>
    <w:p w:rsidR="00712EFA" w:rsidRPr="00F15FA1" w:rsidRDefault="006E112A" w:rsidP="00CD662B">
      <w:pPr>
        <w:tabs>
          <w:tab w:val="left" w:pos="5103"/>
        </w:tabs>
        <w:suppressAutoHyphens/>
        <w:spacing w:line="360" w:lineRule="auto"/>
        <w:ind w:firstLine="709"/>
        <w:jc w:val="both"/>
        <w:rPr>
          <w:sz w:val="28"/>
          <w:szCs w:val="28"/>
        </w:rPr>
      </w:pPr>
      <w:r>
        <w:rPr>
          <w:position w:val="-14"/>
          <w:sz w:val="28"/>
          <w:szCs w:val="28"/>
        </w:rPr>
        <w:pict>
          <v:shape id="_x0000_i1097" type="#_x0000_t75" style="width:204pt;height:20.25pt">
            <v:imagedata r:id="rId75" o:title=""/>
          </v:shape>
        </w:pict>
      </w:r>
      <w:r w:rsidR="00CD662B" w:rsidRPr="00F15FA1">
        <w:rPr>
          <w:sz w:val="28"/>
          <w:szCs w:val="28"/>
        </w:rPr>
        <w:t xml:space="preserve"> </w:t>
      </w:r>
      <w:r>
        <w:rPr>
          <w:position w:val="-14"/>
          <w:sz w:val="28"/>
          <w:szCs w:val="28"/>
        </w:rPr>
        <w:pict>
          <v:shape id="_x0000_i1098" type="#_x0000_t75" style="width:204.75pt;height:20.25pt">
            <v:imagedata r:id="rId76" o:title=""/>
          </v:shape>
        </w:pict>
      </w:r>
    </w:p>
    <w:p w:rsidR="00A07307" w:rsidRPr="00F15FA1" w:rsidRDefault="00A07307" w:rsidP="00CD662B">
      <w:pPr>
        <w:suppressAutoHyphens/>
        <w:spacing w:line="360" w:lineRule="auto"/>
        <w:ind w:firstLine="709"/>
        <w:jc w:val="both"/>
        <w:rPr>
          <w:sz w:val="28"/>
          <w:szCs w:val="28"/>
        </w:rPr>
      </w:pPr>
    </w:p>
    <w:p w:rsidR="00712EFA" w:rsidRPr="00F15FA1" w:rsidRDefault="00712EFA" w:rsidP="00CD662B">
      <w:pPr>
        <w:suppressAutoHyphens/>
        <w:spacing w:line="360" w:lineRule="auto"/>
        <w:ind w:firstLine="709"/>
        <w:jc w:val="both"/>
        <w:rPr>
          <w:sz w:val="28"/>
          <w:szCs w:val="28"/>
        </w:rPr>
      </w:pPr>
      <w:r w:rsidRPr="00F15FA1">
        <w:rPr>
          <w:sz w:val="28"/>
          <w:szCs w:val="28"/>
        </w:rPr>
        <w:t xml:space="preserve">Графическая зависимость </w:t>
      </w:r>
      <w:r w:rsidR="006E112A">
        <w:rPr>
          <w:position w:val="-12"/>
          <w:sz w:val="28"/>
          <w:szCs w:val="28"/>
        </w:rPr>
        <w:pict>
          <v:shape id="_x0000_i1099" type="#_x0000_t75" style="width:63pt;height:18pt">
            <v:imagedata r:id="rId60" o:title=""/>
          </v:shape>
        </w:pict>
      </w:r>
      <w:r w:rsidRPr="00F15FA1">
        <w:rPr>
          <w:sz w:val="28"/>
          <w:szCs w:val="28"/>
        </w:rPr>
        <w:t xml:space="preserve"> при </w:t>
      </w:r>
      <w:r w:rsidR="006E112A">
        <w:rPr>
          <w:position w:val="-6"/>
          <w:sz w:val="28"/>
          <w:szCs w:val="28"/>
        </w:rPr>
        <w:pict>
          <v:shape id="_x0000_i1100" type="#_x0000_t75" style="width:60pt;height:15.75pt">
            <v:imagedata r:id="rId77" o:title=""/>
          </v:shape>
        </w:pict>
      </w:r>
      <w:r w:rsidRPr="00F15FA1">
        <w:rPr>
          <w:sz w:val="28"/>
          <w:szCs w:val="28"/>
        </w:rPr>
        <w:t xml:space="preserve"> приведена ниже:</w:t>
      </w:r>
    </w:p>
    <w:p w:rsidR="00A07307" w:rsidRPr="00F15FA1" w:rsidRDefault="00A07307" w:rsidP="00CD662B">
      <w:pPr>
        <w:suppressAutoHyphens/>
        <w:spacing w:line="360" w:lineRule="auto"/>
        <w:ind w:firstLine="709"/>
        <w:jc w:val="both"/>
        <w:rPr>
          <w:sz w:val="28"/>
          <w:szCs w:val="28"/>
        </w:rPr>
      </w:pPr>
    </w:p>
    <w:p w:rsidR="00712EFA" w:rsidRPr="00F15FA1" w:rsidRDefault="006E112A" w:rsidP="00CD662B">
      <w:pPr>
        <w:suppressAutoHyphens/>
        <w:spacing w:line="360" w:lineRule="auto"/>
        <w:ind w:firstLine="709"/>
        <w:jc w:val="both"/>
        <w:rPr>
          <w:sz w:val="28"/>
          <w:szCs w:val="28"/>
        </w:rPr>
      </w:pPr>
      <w:r>
        <w:rPr>
          <w:sz w:val="28"/>
          <w:szCs w:val="28"/>
        </w:rPr>
        <w:pict>
          <v:shape id="_x0000_i1101" type="#_x0000_t75" style="width:322.5pt;height:188.25pt">
            <v:imagedata r:id="rId78" o:title=""/>
          </v:shape>
        </w:pict>
      </w:r>
    </w:p>
    <w:p w:rsidR="00A07307" w:rsidRPr="00F15FA1" w:rsidRDefault="00A07307" w:rsidP="00CD662B">
      <w:pPr>
        <w:suppressAutoHyphens/>
        <w:spacing w:line="360" w:lineRule="auto"/>
        <w:ind w:firstLine="709"/>
        <w:jc w:val="both"/>
        <w:rPr>
          <w:sz w:val="28"/>
          <w:szCs w:val="28"/>
        </w:rPr>
      </w:pPr>
    </w:p>
    <w:p w:rsidR="00CD662B" w:rsidRPr="00F15FA1" w:rsidRDefault="00712EFA" w:rsidP="00CD662B">
      <w:pPr>
        <w:suppressAutoHyphens/>
        <w:spacing w:line="360" w:lineRule="auto"/>
        <w:ind w:firstLine="709"/>
        <w:jc w:val="both"/>
        <w:rPr>
          <w:sz w:val="28"/>
          <w:szCs w:val="28"/>
        </w:rPr>
      </w:pPr>
      <w:r w:rsidRPr="00F15FA1">
        <w:rPr>
          <w:sz w:val="28"/>
          <w:szCs w:val="28"/>
        </w:rPr>
        <w:t xml:space="preserve">Проведем аналогичные вычисления при </w:t>
      </w:r>
      <w:r w:rsidR="006E112A">
        <w:rPr>
          <w:position w:val="-6"/>
          <w:sz w:val="28"/>
          <w:szCs w:val="28"/>
        </w:rPr>
        <w:pict>
          <v:shape id="_x0000_i1102" type="#_x0000_t75" style="width:53.25pt;height:15.75pt">
            <v:imagedata r:id="rId79" o:title=""/>
          </v:shape>
        </w:pict>
      </w:r>
      <w:r w:rsidRPr="00F15FA1">
        <w:rPr>
          <w:sz w:val="28"/>
          <w:szCs w:val="28"/>
        </w:rPr>
        <w:t>.</w:t>
      </w:r>
    </w:p>
    <w:p w:rsidR="00712EFA" w:rsidRPr="00F15FA1" w:rsidRDefault="00F15FA1" w:rsidP="00CD662B">
      <w:pPr>
        <w:suppressAutoHyphens/>
        <w:spacing w:line="360" w:lineRule="auto"/>
        <w:ind w:firstLine="709"/>
        <w:jc w:val="both"/>
        <w:rPr>
          <w:sz w:val="28"/>
          <w:szCs w:val="28"/>
        </w:rPr>
      </w:pPr>
      <w:r>
        <w:rPr>
          <w:sz w:val="28"/>
          <w:szCs w:val="28"/>
        </w:rPr>
        <w:br w:type="page"/>
      </w:r>
      <w:r w:rsidR="006E112A">
        <w:rPr>
          <w:position w:val="-12"/>
          <w:sz w:val="28"/>
          <w:szCs w:val="28"/>
        </w:rPr>
        <w:pict>
          <v:shape id="_x0000_i1103" type="#_x0000_t75" style="width:328.5pt;height:18.75pt">
            <v:imagedata r:id="rId80" o:title=""/>
          </v:shape>
        </w:pict>
      </w:r>
    </w:p>
    <w:p w:rsidR="00F15FA1" w:rsidRDefault="006E112A" w:rsidP="00CD662B">
      <w:pPr>
        <w:tabs>
          <w:tab w:val="left" w:pos="5103"/>
        </w:tabs>
        <w:suppressAutoHyphens/>
        <w:spacing w:line="360" w:lineRule="auto"/>
        <w:ind w:firstLine="709"/>
        <w:jc w:val="both"/>
        <w:rPr>
          <w:sz w:val="28"/>
          <w:szCs w:val="28"/>
          <w:lang w:val="uk-UA"/>
        </w:rPr>
      </w:pPr>
      <w:r>
        <w:rPr>
          <w:position w:val="-28"/>
          <w:sz w:val="28"/>
          <w:szCs w:val="28"/>
        </w:rPr>
        <w:pict>
          <v:shape id="_x0000_i1104" type="#_x0000_t75" style="width:201pt;height:33.75pt">
            <v:imagedata r:id="rId81" o:title=""/>
          </v:shape>
        </w:pict>
      </w:r>
    </w:p>
    <w:p w:rsidR="00F15FA1" w:rsidRDefault="006E112A" w:rsidP="00CD662B">
      <w:pPr>
        <w:tabs>
          <w:tab w:val="left" w:pos="5103"/>
        </w:tabs>
        <w:suppressAutoHyphens/>
        <w:spacing w:line="360" w:lineRule="auto"/>
        <w:ind w:firstLine="709"/>
        <w:jc w:val="both"/>
        <w:rPr>
          <w:sz w:val="28"/>
          <w:szCs w:val="28"/>
          <w:lang w:val="uk-UA"/>
        </w:rPr>
      </w:pPr>
      <w:r>
        <w:rPr>
          <w:position w:val="-28"/>
          <w:sz w:val="28"/>
          <w:szCs w:val="28"/>
        </w:rPr>
        <w:pict>
          <v:shape id="_x0000_i1105" type="#_x0000_t75" style="width:225.75pt;height:33.75pt">
            <v:imagedata r:id="rId82" o:title=""/>
          </v:shape>
        </w:pict>
      </w:r>
      <w:r w:rsidR="00CD662B" w:rsidRPr="00F15FA1">
        <w:rPr>
          <w:sz w:val="28"/>
          <w:szCs w:val="28"/>
        </w:rPr>
        <w:t xml:space="preserve"> </w:t>
      </w:r>
    </w:p>
    <w:p w:rsidR="00F15FA1" w:rsidRDefault="006E112A" w:rsidP="00CD662B">
      <w:pPr>
        <w:tabs>
          <w:tab w:val="left" w:pos="5103"/>
        </w:tabs>
        <w:suppressAutoHyphens/>
        <w:spacing w:line="360" w:lineRule="auto"/>
        <w:ind w:firstLine="709"/>
        <w:jc w:val="both"/>
        <w:rPr>
          <w:sz w:val="28"/>
          <w:szCs w:val="28"/>
          <w:lang w:val="uk-UA"/>
        </w:rPr>
      </w:pPr>
      <w:r>
        <w:rPr>
          <w:position w:val="-28"/>
          <w:sz w:val="28"/>
          <w:szCs w:val="28"/>
        </w:rPr>
        <w:pict>
          <v:shape id="_x0000_i1106" type="#_x0000_t75" style="width:224.25pt;height:33.75pt">
            <v:imagedata r:id="rId83" o:title=""/>
          </v:shape>
        </w:pict>
      </w:r>
    </w:p>
    <w:p w:rsidR="00F15FA1" w:rsidRDefault="006E112A" w:rsidP="00CD662B">
      <w:pPr>
        <w:tabs>
          <w:tab w:val="left" w:pos="5103"/>
        </w:tabs>
        <w:suppressAutoHyphens/>
        <w:spacing w:line="360" w:lineRule="auto"/>
        <w:ind w:firstLine="709"/>
        <w:jc w:val="both"/>
        <w:rPr>
          <w:sz w:val="28"/>
          <w:szCs w:val="28"/>
          <w:lang w:val="uk-UA"/>
        </w:rPr>
      </w:pPr>
      <w:r>
        <w:rPr>
          <w:position w:val="-28"/>
          <w:sz w:val="28"/>
          <w:szCs w:val="28"/>
        </w:rPr>
        <w:pict>
          <v:shape id="_x0000_i1107" type="#_x0000_t75" style="width:225.75pt;height:33.75pt">
            <v:imagedata r:id="rId84" o:title=""/>
          </v:shape>
        </w:pict>
      </w:r>
    </w:p>
    <w:p w:rsidR="00F15FA1" w:rsidRDefault="006E112A" w:rsidP="00CD662B">
      <w:pPr>
        <w:tabs>
          <w:tab w:val="left" w:pos="5103"/>
        </w:tabs>
        <w:suppressAutoHyphens/>
        <w:spacing w:line="360" w:lineRule="auto"/>
        <w:ind w:firstLine="709"/>
        <w:jc w:val="both"/>
        <w:rPr>
          <w:sz w:val="28"/>
          <w:szCs w:val="28"/>
          <w:lang w:val="uk-UA"/>
        </w:rPr>
      </w:pPr>
      <w:r>
        <w:rPr>
          <w:position w:val="-28"/>
          <w:sz w:val="28"/>
          <w:szCs w:val="28"/>
        </w:rPr>
        <w:pict>
          <v:shape id="_x0000_i1108" type="#_x0000_t75" style="width:227.25pt;height:33.75pt">
            <v:imagedata r:id="rId85" o:title=""/>
          </v:shape>
        </w:pict>
      </w:r>
    </w:p>
    <w:p w:rsidR="00712EFA" w:rsidRPr="00F15FA1" w:rsidRDefault="006E112A" w:rsidP="00CD662B">
      <w:pPr>
        <w:tabs>
          <w:tab w:val="left" w:pos="5103"/>
        </w:tabs>
        <w:suppressAutoHyphens/>
        <w:spacing w:line="360" w:lineRule="auto"/>
        <w:ind w:firstLine="709"/>
        <w:jc w:val="both"/>
        <w:rPr>
          <w:sz w:val="28"/>
          <w:szCs w:val="28"/>
        </w:rPr>
      </w:pPr>
      <w:r>
        <w:rPr>
          <w:position w:val="-28"/>
          <w:sz w:val="28"/>
          <w:szCs w:val="28"/>
        </w:rPr>
        <w:pict>
          <v:shape id="_x0000_i1109" type="#_x0000_t75" style="width:225.75pt;height:33.75pt">
            <v:imagedata r:id="rId86" o:title=""/>
          </v:shape>
        </w:pict>
      </w:r>
    </w:p>
    <w:p w:rsidR="00CD662B" w:rsidRPr="00F15FA1" w:rsidRDefault="006E112A" w:rsidP="00CD662B">
      <w:pPr>
        <w:tabs>
          <w:tab w:val="left" w:pos="5103"/>
        </w:tabs>
        <w:suppressAutoHyphens/>
        <w:spacing w:line="360" w:lineRule="auto"/>
        <w:ind w:firstLine="709"/>
        <w:jc w:val="both"/>
        <w:rPr>
          <w:sz w:val="28"/>
          <w:szCs w:val="28"/>
        </w:rPr>
      </w:pPr>
      <w:r>
        <w:rPr>
          <w:position w:val="-24"/>
          <w:sz w:val="28"/>
          <w:szCs w:val="28"/>
        </w:rPr>
        <w:pict>
          <v:shape id="_x0000_i1110" type="#_x0000_t75" style="width:114pt;height:30.75pt">
            <v:imagedata r:id="rId87" o:title=""/>
          </v:shape>
        </w:pict>
      </w:r>
    </w:p>
    <w:p w:rsidR="00CD662B" w:rsidRPr="00F15FA1" w:rsidRDefault="006E112A" w:rsidP="00CD662B">
      <w:pPr>
        <w:suppressAutoHyphens/>
        <w:spacing w:line="360" w:lineRule="auto"/>
        <w:ind w:firstLine="709"/>
        <w:jc w:val="both"/>
        <w:rPr>
          <w:sz w:val="28"/>
          <w:szCs w:val="28"/>
        </w:rPr>
      </w:pPr>
      <w:r>
        <w:rPr>
          <w:position w:val="-14"/>
          <w:sz w:val="28"/>
          <w:szCs w:val="28"/>
        </w:rPr>
        <w:pict>
          <v:shape id="_x0000_i1111" type="#_x0000_t75" style="width:189.75pt;height:20.25pt">
            <v:imagedata r:id="rId88" o:title=""/>
          </v:shape>
        </w:pict>
      </w:r>
      <w:r w:rsidR="00CD662B" w:rsidRPr="00F15FA1">
        <w:rPr>
          <w:sz w:val="28"/>
          <w:szCs w:val="28"/>
        </w:rPr>
        <w:t xml:space="preserve"> </w:t>
      </w:r>
      <w:r>
        <w:rPr>
          <w:position w:val="-14"/>
          <w:sz w:val="28"/>
          <w:szCs w:val="28"/>
        </w:rPr>
        <w:pict>
          <v:shape id="_x0000_i1112" type="#_x0000_t75" style="width:198.75pt;height:20.25pt">
            <v:imagedata r:id="rId89" o:title=""/>
          </v:shape>
        </w:pict>
      </w:r>
    </w:p>
    <w:p w:rsidR="00CD662B" w:rsidRPr="00F15FA1" w:rsidRDefault="006E112A" w:rsidP="00CD662B">
      <w:pPr>
        <w:suppressAutoHyphens/>
        <w:spacing w:line="360" w:lineRule="auto"/>
        <w:ind w:firstLine="709"/>
        <w:jc w:val="both"/>
        <w:rPr>
          <w:sz w:val="28"/>
          <w:szCs w:val="28"/>
        </w:rPr>
      </w:pPr>
      <w:r>
        <w:rPr>
          <w:position w:val="-14"/>
          <w:sz w:val="28"/>
          <w:szCs w:val="28"/>
        </w:rPr>
        <w:pict>
          <v:shape id="_x0000_i1113" type="#_x0000_t75" style="width:200.25pt;height:20.25pt">
            <v:imagedata r:id="rId90" o:title=""/>
          </v:shape>
        </w:pict>
      </w:r>
      <w:r w:rsidR="00CD662B" w:rsidRPr="00F15FA1">
        <w:rPr>
          <w:sz w:val="28"/>
          <w:szCs w:val="28"/>
        </w:rPr>
        <w:t xml:space="preserve"> </w:t>
      </w:r>
      <w:r>
        <w:rPr>
          <w:position w:val="-12"/>
          <w:sz w:val="28"/>
          <w:szCs w:val="28"/>
        </w:rPr>
        <w:pict>
          <v:shape id="_x0000_i1114" type="#_x0000_t75" style="width:198pt;height:18.75pt">
            <v:imagedata r:id="rId91" o:title=""/>
          </v:shape>
        </w:pict>
      </w:r>
    </w:p>
    <w:p w:rsidR="00CD662B" w:rsidRPr="00F15FA1" w:rsidRDefault="006E112A" w:rsidP="00CD662B">
      <w:pPr>
        <w:tabs>
          <w:tab w:val="left" w:pos="5103"/>
        </w:tabs>
        <w:suppressAutoHyphens/>
        <w:spacing w:line="360" w:lineRule="auto"/>
        <w:ind w:firstLine="709"/>
        <w:jc w:val="both"/>
        <w:rPr>
          <w:sz w:val="28"/>
          <w:szCs w:val="28"/>
        </w:rPr>
      </w:pPr>
      <w:r>
        <w:rPr>
          <w:position w:val="-12"/>
          <w:sz w:val="28"/>
          <w:szCs w:val="28"/>
        </w:rPr>
        <w:pict>
          <v:shape id="_x0000_i1115" type="#_x0000_t75" style="width:195pt;height:18.75pt">
            <v:imagedata r:id="rId92" o:title=""/>
          </v:shape>
        </w:pict>
      </w:r>
      <w:r w:rsidR="00CD662B" w:rsidRPr="00F15FA1">
        <w:rPr>
          <w:sz w:val="28"/>
          <w:szCs w:val="28"/>
        </w:rPr>
        <w:t xml:space="preserve"> </w:t>
      </w:r>
      <w:r>
        <w:rPr>
          <w:position w:val="-14"/>
          <w:sz w:val="28"/>
          <w:szCs w:val="28"/>
        </w:rPr>
        <w:pict>
          <v:shape id="_x0000_i1116" type="#_x0000_t75" style="width:194.25pt;height:20.25pt">
            <v:imagedata r:id="rId93" o:title=""/>
          </v:shape>
        </w:pict>
      </w:r>
    </w:p>
    <w:p w:rsidR="00A07307" w:rsidRPr="00F15FA1" w:rsidRDefault="00A07307" w:rsidP="00CD662B">
      <w:pPr>
        <w:suppressAutoHyphens/>
        <w:spacing w:line="360" w:lineRule="auto"/>
        <w:ind w:firstLine="709"/>
        <w:jc w:val="both"/>
        <w:rPr>
          <w:sz w:val="28"/>
          <w:szCs w:val="28"/>
        </w:rPr>
      </w:pPr>
    </w:p>
    <w:p w:rsidR="00712EFA" w:rsidRPr="00F15FA1" w:rsidRDefault="00712EFA" w:rsidP="00CD662B">
      <w:pPr>
        <w:suppressAutoHyphens/>
        <w:spacing w:line="360" w:lineRule="auto"/>
        <w:ind w:firstLine="709"/>
        <w:jc w:val="both"/>
        <w:rPr>
          <w:sz w:val="28"/>
          <w:szCs w:val="28"/>
        </w:rPr>
      </w:pPr>
      <w:r w:rsidRPr="00F15FA1">
        <w:rPr>
          <w:sz w:val="28"/>
          <w:szCs w:val="28"/>
        </w:rPr>
        <w:t xml:space="preserve">Статическая характеристика </w:t>
      </w:r>
      <w:r w:rsidR="006E112A">
        <w:rPr>
          <w:position w:val="-12"/>
          <w:sz w:val="28"/>
          <w:szCs w:val="28"/>
        </w:rPr>
        <w:pict>
          <v:shape id="_x0000_i1117" type="#_x0000_t75" style="width:63pt;height:18pt">
            <v:imagedata r:id="rId60" o:title=""/>
          </v:shape>
        </w:pict>
      </w:r>
      <w:r w:rsidRPr="00F15FA1">
        <w:rPr>
          <w:sz w:val="28"/>
          <w:szCs w:val="28"/>
        </w:rPr>
        <w:t xml:space="preserve"> при </w:t>
      </w:r>
      <w:r w:rsidR="006E112A">
        <w:rPr>
          <w:position w:val="-12"/>
          <w:sz w:val="28"/>
          <w:szCs w:val="28"/>
        </w:rPr>
        <w:pict>
          <v:shape id="_x0000_i1118" type="#_x0000_t75" style="width:56.25pt;height:18.75pt">
            <v:imagedata r:id="rId94" o:title=""/>
          </v:shape>
        </w:pict>
      </w:r>
      <w:r w:rsidRPr="00F15FA1">
        <w:rPr>
          <w:sz w:val="28"/>
          <w:szCs w:val="28"/>
        </w:rPr>
        <w:t xml:space="preserve"> приведена ниже:</w:t>
      </w:r>
    </w:p>
    <w:p w:rsidR="00A07307" w:rsidRPr="00F15FA1" w:rsidRDefault="00A07307" w:rsidP="00CD662B">
      <w:pPr>
        <w:suppressAutoHyphens/>
        <w:spacing w:line="360" w:lineRule="auto"/>
        <w:ind w:firstLine="709"/>
        <w:jc w:val="both"/>
        <w:rPr>
          <w:sz w:val="28"/>
          <w:szCs w:val="28"/>
        </w:rPr>
      </w:pPr>
    </w:p>
    <w:p w:rsidR="00712EFA" w:rsidRPr="00F15FA1" w:rsidRDefault="006E112A" w:rsidP="00CD662B">
      <w:pPr>
        <w:suppressAutoHyphens/>
        <w:spacing w:line="360" w:lineRule="auto"/>
        <w:ind w:firstLine="709"/>
        <w:jc w:val="both"/>
        <w:rPr>
          <w:sz w:val="28"/>
          <w:szCs w:val="28"/>
        </w:rPr>
      </w:pPr>
      <w:r>
        <w:rPr>
          <w:sz w:val="28"/>
          <w:szCs w:val="28"/>
        </w:rPr>
        <w:pict>
          <v:shape id="_x0000_i1119" type="#_x0000_t75" style="width:318.75pt;height:196.5pt">
            <v:imagedata r:id="rId95" o:title=""/>
          </v:shape>
        </w:pict>
      </w:r>
    </w:p>
    <w:p w:rsidR="00712EFA" w:rsidRPr="00F15FA1" w:rsidRDefault="00F15FA1" w:rsidP="00CD662B">
      <w:pPr>
        <w:suppressAutoHyphens/>
        <w:spacing w:line="360" w:lineRule="auto"/>
        <w:ind w:firstLine="709"/>
        <w:jc w:val="both"/>
        <w:rPr>
          <w:sz w:val="28"/>
          <w:szCs w:val="28"/>
        </w:rPr>
      </w:pPr>
      <w:r>
        <w:rPr>
          <w:sz w:val="28"/>
          <w:szCs w:val="28"/>
        </w:rPr>
        <w:br w:type="page"/>
      </w:r>
      <w:r w:rsidR="00712EFA" w:rsidRPr="00F15FA1">
        <w:rPr>
          <w:sz w:val="28"/>
          <w:szCs w:val="28"/>
        </w:rPr>
        <w:t>Определим погрешности измерительной части и всего нормирующего преобразователя.</w:t>
      </w:r>
    </w:p>
    <w:p w:rsidR="00712EFA" w:rsidRPr="00F15FA1" w:rsidRDefault="00712EFA" w:rsidP="00CD662B">
      <w:pPr>
        <w:suppressAutoHyphens/>
        <w:spacing w:line="360" w:lineRule="auto"/>
        <w:ind w:firstLine="709"/>
        <w:jc w:val="both"/>
        <w:rPr>
          <w:sz w:val="28"/>
          <w:szCs w:val="28"/>
        </w:rPr>
      </w:pPr>
      <w:r w:rsidRPr="00F15FA1">
        <w:rPr>
          <w:sz w:val="28"/>
          <w:szCs w:val="28"/>
        </w:rPr>
        <w:t>Измерительная часть:</w:t>
      </w:r>
    </w:p>
    <w:p w:rsidR="00CD662B" w:rsidRPr="00F15FA1" w:rsidRDefault="00CD662B" w:rsidP="00CD662B">
      <w:pPr>
        <w:suppressAutoHyphens/>
        <w:spacing w:line="360" w:lineRule="auto"/>
        <w:ind w:firstLine="709"/>
        <w:jc w:val="both"/>
        <w:rPr>
          <w:sz w:val="28"/>
          <w:szCs w:val="28"/>
        </w:rPr>
      </w:pPr>
    </w:p>
    <w:p w:rsidR="00CD662B" w:rsidRPr="00F15FA1" w:rsidRDefault="006E112A" w:rsidP="00CD662B">
      <w:pPr>
        <w:suppressAutoHyphens/>
        <w:spacing w:line="360" w:lineRule="auto"/>
        <w:ind w:firstLine="709"/>
        <w:jc w:val="both"/>
        <w:rPr>
          <w:sz w:val="28"/>
          <w:szCs w:val="28"/>
        </w:rPr>
      </w:pPr>
      <w:r>
        <w:rPr>
          <w:position w:val="-10"/>
          <w:sz w:val="28"/>
          <w:szCs w:val="28"/>
        </w:rPr>
        <w:pict>
          <v:shape id="_x0000_i1120" type="#_x0000_t75" style="width:122.25pt;height:15.75pt">
            <v:imagedata r:id="rId96" o:title=""/>
          </v:shape>
        </w:pict>
      </w:r>
      <w:r w:rsidR="00CD662B" w:rsidRPr="00F15FA1">
        <w:rPr>
          <w:sz w:val="28"/>
          <w:szCs w:val="28"/>
        </w:rPr>
        <w:t xml:space="preserve"> </w:t>
      </w:r>
      <w:r>
        <w:rPr>
          <w:position w:val="-24"/>
          <w:sz w:val="28"/>
          <w:szCs w:val="28"/>
        </w:rPr>
        <w:pict>
          <v:shape id="_x0000_i1121" type="#_x0000_t75" style="width:201.75pt;height:30.75pt">
            <v:imagedata r:id="rId97" o:title=""/>
          </v:shape>
        </w:pict>
      </w:r>
    </w:p>
    <w:p w:rsidR="00712EFA" w:rsidRPr="00F15FA1" w:rsidRDefault="006E112A" w:rsidP="00CD662B">
      <w:pPr>
        <w:suppressAutoHyphens/>
        <w:spacing w:line="360" w:lineRule="auto"/>
        <w:ind w:firstLine="709"/>
        <w:jc w:val="both"/>
        <w:rPr>
          <w:sz w:val="28"/>
          <w:szCs w:val="28"/>
        </w:rPr>
      </w:pPr>
      <w:r>
        <w:rPr>
          <w:position w:val="-24"/>
          <w:sz w:val="28"/>
          <w:szCs w:val="28"/>
        </w:rPr>
        <w:pict>
          <v:shape id="_x0000_i1122" type="#_x0000_t75" style="width:181.5pt;height:30.75pt">
            <v:imagedata r:id="rId98" o:title=""/>
          </v:shape>
        </w:pict>
      </w:r>
      <w:r w:rsidR="00712EFA" w:rsidRPr="00F15FA1">
        <w:rPr>
          <w:sz w:val="28"/>
          <w:szCs w:val="28"/>
        </w:rPr>
        <w:t xml:space="preserve"> Класс точности 5.</w:t>
      </w:r>
    </w:p>
    <w:p w:rsidR="00A07307" w:rsidRPr="00F15FA1" w:rsidRDefault="00A07307" w:rsidP="00CD662B">
      <w:pPr>
        <w:suppressAutoHyphens/>
        <w:spacing w:line="360" w:lineRule="auto"/>
        <w:ind w:firstLine="709"/>
        <w:jc w:val="both"/>
        <w:rPr>
          <w:sz w:val="28"/>
          <w:szCs w:val="28"/>
        </w:rPr>
      </w:pPr>
    </w:p>
    <w:p w:rsidR="00712EFA" w:rsidRPr="00F15FA1" w:rsidRDefault="00712EFA" w:rsidP="00CD662B">
      <w:pPr>
        <w:suppressAutoHyphens/>
        <w:spacing w:line="360" w:lineRule="auto"/>
        <w:ind w:firstLine="709"/>
        <w:jc w:val="both"/>
        <w:rPr>
          <w:sz w:val="28"/>
          <w:szCs w:val="28"/>
        </w:rPr>
      </w:pPr>
      <w:r w:rsidRPr="00F15FA1">
        <w:rPr>
          <w:sz w:val="28"/>
          <w:szCs w:val="28"/>
        </w:rPr>
        <w:t>Определение погрешностей нормирующего преобразователя.</w:t>
      </w:r>
    </w:p>
    <w:p w:rsidR="00CD662B" w:rsidRPr="00F15FA1" w:rsidRDefault="00CD662B" w:rsidP="00CD662B">
      <w:pPr>
        <w:suppressAutoHyphens/>
        <w:spacing w:line="360" w:lineRule="auto"/>
        <w:ind w:firstLine="709"/>
        <w:jc w:val="both"/>
        <w:rPr>
          <w:sz w:val="28"/>
          <w:szCs w:val="28"/>
        </w:rPr>
      </w:pPr>
    </w:p>
    <w:p w:rsidR="00CD662B" w:rsidRPr="00F15FA1" w:rsidRDefault="006E112A" w:rsidP="00CD662B">
      <w:pPr>
        <w:suppressAutoHyphens/>
        <w:spacing w:line="360" w:lineRule="auto"/>
        <w:ind w:firstLine="709"/>
        <w:jc w:val="both"/>
        <w:rPr>
          <w:sz w:val="28"/>
          <w:szCs w:val="28"/>
        </w:rPr>
      </w:pPr>
      <w:r>
        <w:rPr>
          <w:position w:val="-10"/>
          <w:sz w:val="28"/>
          <w:szCs w:val="28"/>
        </w:rPr>
        <w:pict>
          <v:shape id="_x0000_i1123" type="#_x0000_t75" style="width:108pt;height:15.75pt">
            <v:imagedata r:id="rId99" o:title=""/>
          </v:shape>
        </w:pict>
      </w:r>
      <w:r w:rsidR="00CD662B" w:rsidRPr="00F15FA1">
        <w:rPr>
          <w:sz w:val="28"/>
          <w:szCs w:val="28"/>
        </w:rPr>
        <w:t xml:space="preserve"> </w:t>
      </w:r>
      <w:r>
        <w:rPr>
          <w:position w:val="-28"/>
          <w:sz w:val="28"/>
          <w:szCs w:val="28"/>
        </w:rPr>
        <w:pict>
          <v:shape id="_x0000_i1124" type="#_x0000_t75" style="width:197.25pt;height:33pt">
            <v:imagedata r:id="rId100" o:title=""/>
          </v:shape>
        </w:pict>
      </w:r>
    </w:p>
    <w:p w:rsidR="00712EFA" w:rsidRPr="00F15FA1" w:rsidRDefault="006E112A" w:rsidP="00CD662B">
      <w:pPr>
        <w:suppressAutoHyphens/>
        <w:spacing w:line="360" w:lineRule="auto"/>
        <w:ind w:firstLine="709"/>
        <w:jc w:val="both"/>
        <w:rPr>
          <w:sz w:val="28"/>
          <w:szCs w:val="28"/>
        </w:rPr>
      </w:pPr>
      <w:r>
        <w:rPr>
          <w:position w:val="-28"/>
          <w:sz w:val="28"/>
          <w:szCs w:val="28"/>
        </w:rPr>
        <w:pict>
          <v:shape id="_x0000_i1125" type="#_x0000_t75" style="width:180pt;height:33pt">
            <v:imagedata r:id="rId101" o:title=""/>
          </v:shape>
        </w:pict>
      </w:r>
      <w:r w:rsidR="00CD662B" w:rsidRPr="00F15FA1">
        <w:rPr>
          <w:sz w:val="28"/>
          <w:szCs w:val="28"/>
        </w:rPr>
        <w:t xml:space="preserve"> </w:t>
      </w:r>
      <w:r w:rsidR="00712EFA" w:rsidRPr="00F15FA1">
        <w:rPr>
          <w:sz w:val="28"/>
          <w:szCs w:val="28"/>
        </w:rPr>
        <w:t>Класс точности 5.</w:t>
      </w:r>
    </w:p>
    <w:p w:rsidR="00CD662B" w:rsidRPr="00F15FA1" w:rsidRDefault="00CD662B" w:rsidP="00CD662B">
      <w:pPr>
        <w:suppressAutoHyphens/>
        <w:spacing w:line="360" w:lineRule="auto"/>
        <w:ind w:firstLine="709"/>
        <w:jc w:val="both"/>
        <w:rPr>
          <w:sz w:val="28"/>
          <w:szCs w:val="28"/>
        </w:rPr>
      </w:pPr>
    </w:p>
    <w:p w:rsidR="00712EFA" w:rsidRPr="00F15FA1" w:rsidRDefault="00712EFA" w:rsidP="00CD662B">
      <w:pPr>
        <w:suppressAutoHyphens/>
        <w:spacing w:line="360" w:lineRule="auto"/>
        <w:ind w:firstLine="709"/>
        <w:jc w:val="both"/>
        <w:rPr>
          <w:sz w:val="28"/>
          <w:szCs w:val="28"/>
        </w:rPr>
      </w:pPr>
      <w:r w:rsidRPr="00F15FA1">
        <w:rPr>
          <w:sz w:val="28"/>
          <w:szCs w:val="28"/>
        </w:rPr>
        <w:t>Электрическая схема поверки изображена на листе 2. Суммарная погрешность приборов, контролирующих входные и выходные сигналы</w:t>
      </w:r>
      <w:r w:rsidR="00CD662B" w:rsidRPr="00F15FA1">
        <w:rPr>
          <w:sz w:val="28"/>
          <w:szCs w:val="28"/>
        </w:rPr>
        <w:t xml:space="preserve"> </w:t>
      </w:r>
      <w:r w:rsidRPr="00F15FA1">
        <w:rPr>
          <w:sz w:val="28"/>
          <w:szCs w:val="28"/>
        </w:rPr>
        <w:t>не должна превышать допустимой погрешности. Перед поверкой преобразователь должен быть включен в течении 30 минут для прогрева. Основная погрешность проверяется при значениях выходного сигнала 0, 20, 40, 60, 80 и 100% предела измерения.</w:t>
      </w:r>
      <w:r w:rsidR="00CD662B" w:rsidRPr="00F15FA1">
        <w:rPr>
          <w:sz w:val="28"/>
          <w:szCs w:val="28"/>
        </w:rPr>
        <w:t xml:space="preserve"> </w:t>
      </w:r>
      <w:r w:rsidRPr="00F15FA1">
        <w:rPr>
          <w:sz w:val="28"/>
          <w:szCs w:val="28"/>
        </w:rPr>
        <w:t>За основную погрешность γ принимается выраженная в процентах</w:t>
      </w:r>
      <w:r w:rsidR="00CD662B" w:rsidRPr="00F15FA1">
        <w:rPr>
          <w:sz w:val="28"/>
          <w:szCs w:val="28"/>
        </w:rPr>
        <w:t xml:space="preserve"> </w:t>
      </w:r>
      <w:r w:rsidRPr="00F15FA1">
        <w:rPr>
          <w:sz w:val="28"/>
          <w:szCs w:val="28"/>
        </w:rPr>
        <w:t>наибольшая разность между действительным</w:t>
      </w:r>
      <w:r w:rsidR="00CD662B" w:rsidRPr="00F15FA1">
        <w:rPr>
          <w:sz w:val="28"/>
          <w:szCs w:val="28"/>
        </w:rPr>
        <w:t xml:space="preserve"> </w:t>
      </w:r>
      <w:r w:rsidRPr="00F15FA1">
        <w:rPr>
          <w:sz w:val="28"/>
          <w:szCs w:val="28"/>
        </w:rPr>
        <w:t xml:space="preserve">средним значением выходного сигнала Ах и рассчитанное значение выходного сигнала </w:t>
      </w:r>
      <w:r w:rsidR="006E112A">
        <w:rPr>
          <w:position w:val="-14"/>
          <w:sz w:val="28"/>
          <w:szCs w:val="28"/>
        </w:rPr>
        <w:pict>
          <v:shape id="_x0000_i1126" type="#_x0000_t75" style="width:23.25pt;height:18.75pt">
            <v:imagedata r:id="rId102" o:title=""/>
          </v:shape>
        </w:pict>
      </w:r>
      <w:r w:rsidRPr="00F15FA1">
        <w:rPr>
          <w:sz w:val="28"/>
          <w:szCs w:val="28"/>
        </w:rPr>
        <w:t xml:space="preserve">, отнесенная к нормирующему значению выходного сигнала </w:t>
      </w:r>
      <w:r w:rsidR="006E112A">
        <w:rPr>
          <w:position w:val="-12"/>
          <w:sz w:val="28"/>
          <w:szCs w:val="28"/>
        </w:rPr>
        <w:pict>
          <v:shape id="_x0000_i1127" type="#_x0000_t75" style="width:15pt;height:18pt">
            <v:imagedata r:id="rId103" o:title=""/>
          </v:shape>
        </w:pict>
      </w:r>
      <w:r w:rsidRPr="00F15FA1">
        <w:rPr>
          <w:sz w:val="28"/>
          <w:szCs w:val="28"/>
        </w:rPr>
        <w:t>.</w:t>
      </w:r>
    </w:p>
    <w:p w:rsidR="00A07307" w:rsidRPr="00F15FA1" w:rsidRDefault="00A07307" w:rsidP="00CD662B">
      <w:pPr>
        <w:suppressAutoHyphens/>
        <w:spacing w:line="360" w:lineRule="auto"/>
        <w:ind w:firstLine="709"/>
        <w:jc w:val="both"/>
        <w:rPr>
          <w:sz w:val="28"/>
          <w:szCs w:val="28"/>
        </w:rPr>
      </w:pPr>
    </w:p>
    <w:p w:rsidR="00712EFA" w:rsidRPr="00F15FA1" w:rsidRDefault="006E112A" w:rsidP="00CD662B">
      <w:pPr>
        <w:suppressAutoHyphens/>
        <w:spacing w:line="360" w:lineRule="auto"/>
        <w:ind w:firstLine="709"/>
        <w:jc w:val="both"/>
        <w:rPr>
          <w:sz w:val="28"/>
          <w:szCs w:val="28"/>
        </w:rPr>
      </w:pPr>
      <w:r>
        <w:rPr>
          <w:position w:val="-24"/>
          <w:sz w:val="28"/>
          <w:szCs w:val="28"/>
        </w:rPr>
        <w:pict>
          <v:shape id="_x0000_i1128" type="#_x0000_t75" style="width:110.25pt;height:30.75pt" o:allowoverlap="f">
            <v:imagedata r:id="rId104" o:title=""/>
          </v:shape>
        </w:pict>
      </w:r>
    </w:p>
    <w:p w:rsidR="00712EFA" w:rsidRPr="00F15FA1" w:rsidRDefault="00F15FA1" w:rsidP="00CD662B">
      <w:pPr>
        <w:suppressAutoHyphens/>
        <w:spacing w:line="360" w:lineRule="auto"/>
        <w:ind w:firstLine="709"/>
        <w:jc w:val="both"/>
        <w:rPr>
          <w:sz w:val="28"/>
          <w:szCs w:val="28"/>
        </w:rPr>
      </w:pPr>
      <w:r>
        <w:rPr>
          <w:sz w:val="28"/>
          <w:szCs w:val="28"/>
        </w:rPr>
        <w:br w:type="page"/>
      </w:r>
      <w:r w:rsidR="00712EFA" w:rsidRPr="00F15FA1">
        <w:rPr>
          <w:sz w:val="28"/>
          <w:szCs w:val="28"/>
        </w:rPr>
        <w:t>Вариация выходного сигнала определяется как наибольшая</w:t>
      </w:r>
      <w:r w:rsidR="00CD662B" w:rsidRPr="00F15FA1">
        <w:rPr>
          <w:sz w:val="28"/>
          <w:szCs w:val="28"/>
        </w:rPr>
        <w:t xml:space="preserve"> </w:t>
      </w:r>
      <w:r w:rsidR="00712EFA" w:rsidRPr="00F15FA1">
        <w:rPr>
          <w:sz w:val="28"/>
          <w:szCs w:val="28"/>
        </w:rPr>
        <w:t>их абсолютному значению разность выходных сигналов, полученная при подходе к одному и тому же значению входного сигнала сверху или снизу при заданном его значении.</w:t>
      </w:r>
    </w:p>
    <w:p w:rsidR="00712EFA" w:rsidRPr="00F15FA1" w:rsidRDefault="00712EFA" w:rsidP="00CD662B">
      <w:pPr>
        <w:suppressAutoHyphens/>
        <w:spacing w:line="360" w:lineRule="auto"/>
        <w:ind w:firstLine="709"/>
        <w:jc w:val="both"/>
        <w:rPr>
          <w:caps/>
          <w:sz w:val="28"/>
          <w:szCs w:val="36"/>
        </w:rPr>
      </w:pPr>
    </w:p>
    <w:p w:rsidR="00CD662B" w:rsidRPr="00F15FA1" w:rsidRDefault="00A07307" w:rsidP="00CD662B">
      <w:pPr>
        <w:suppressAutoHyphens/>
        <w:spacing w:line="360" w:lineRule="auto"/>
        <w:ind w:firstLine="709"/>
        <w:jc w:val="both"/>
        <w:rPr>
          <w:bCs/>
          <w:caps/>
          <w:sz w:val="28"/>
          <w:szCs w:val="32"/>
        </w:rPr>
      </w:pPr>
      <w:r w:rsidRPr="00F15FA1">
        <w:rPr>
          <w:bCs/>
          <w:caps/>
          <w:sz w:val="28"/>
          <w:szCs w:val="32"/>
        </w:rPr>
        <w:br w:type="page"/>
      </w:r>
      <w:r w:rsidRPr="00F15FA1">
        <w:rPr>
          <w:bCs/>
          <w:sz w:val="28"/>
          <w:szCs w:val="32"/>
        </w:rPr>
        <w:t>Заключение</w:t>
      </w:r>
    </w:p>
    <w:p w:rsidR="00CD662B" w:rsidRPr="00F15FA1" w:rsidRDefault="00CD662B" w:rsidP="00CD662B">
      <w:pPr>
        <w:suppressAutoHyphens/>
        <w:spacing w:line="360" w:lineRule="auto"/>
        <w:ind w:firstLine="709"/>
        <w:jc w:val="both"/>
        <w:rPr>
          <w:sz w:val="28"/>
          <w:szCs w:val="28"/>
        </w:rPr>
      </w:pPr>
    </w:p>
    <w:p w:rsidR="00712EFA" w:rsidRPr="00F15FA1" w:rsidRDefault="00712EFA" w:rsidP="00CD662B">
      <w:pPr>
        <w:suppressAutoHyphens/>
        <w:spacing w:line="360" w:lineRule="auto"/>
        <w:ind w:firstLine="709"/>
        <w:jc w:val="both"/>
        <w:rPr>
          <w:sz w:val="28"/>
          <w:szCs w:val="28"/>
        </w:rPr>
      </w:pPr>
      <w:r w:rsidRPr="00F15FA1">
        <w:rPr>
          <w:sz w:val="28"/>
          <w:szCs w:val="28"/>
        </w:rPr>
        <w:t>В ходе выполнения курсового проекта были изучены:</w:t>
      </w:r>
    </w:p>
    <w:p w:rsidR="00712EFA" w:rsidRPr="00F15FA1" w:rsidRDefault="00712EFA" w:rsidP="00CD662B">
      <w:pPr>
        <w:pStyle w:val="a9"/>
        <w:suppressAutoHyphens/>
        <w:spacing w:after="0" w:line="360" w:lineRule="auto"/>
        <w:ind w:left="0" w:firstLine="709"/>
        <w:jc w:val="both"/>
        <w:rPr>
          <w:sz w:val="28"/>
          <w:szCs w:val="28"/>
        </w:rPr>
      </w:pPr>
      <w:r w:rsidRPr="00F15FA1">
        <w:rPr>
          <w:sz w:val="28"/>
          <w:szCs w:val="28"/>
        </w:rPr>
        <w:t>- способы и методы формулирования задач технологического контроля и автоматизации технологического процесса;</w:t>
      </w:r>
    </w:p>
    <w:p w:rsidR="00712EFA" w:rsidRPr="00F15FA1" w:rsidRDefault="00712EFA" w:rsidP="00CD662B">
      <w:pPr>
        <w:pStyle w:val="a9"/>
        <w:suppressAutoHyphens/>
        <w:spacing w:after="0" w:line="360" w:lineRule="auto"/>
        <w:ind w:left="0" w:firstLine="709"/>
        <w:jc w:val="both"/>
        <w:rPr>
          <w:sz w:val="28"/>
          <w:szCs w:val="28"/>
        </w:rPr>
      </w:pPr>
      <w:r w:rsidRPr="00F15FA1">
        <w:rPr>
          <w:sz w:val="28"/>
          <w:szCs w:val="28"/>
        </w:rPr>
        <w:t>- способы и методы построения систем технологического контроля;</w:t>
      </w:r>
    </w:p>
    <w:p w:rsidR="00CD662B" w:rsidRPr="00F15FA1" w:rsidRDefault="00712EFA" w:rsidP="00CD662B">
      <w:pPr>
        <w:pStyle w:val="a9"/>
        <w:suppressAutoHyphens/>
        <w:spacing w:after="0" w:line="360" w:lineRule="auto"/>
        <w:ind w:left="0" w:firstLine="709"/>
        <w:jc w:val="both"/>
        <w:rPr>
          <w:sz w:val="28"/>
          <w:szCs w:val="28"/>
        </w:rPr>
      </w:pPr>
      <w:r w:rsidRPr="00F15FA1">
        <w:rPr>
          <w:sz w:val="28"/>
          <w:szCs w:val="28"/>
        </w:rPr>
        <w:t>- типовые измерительные приборы и датчики.</w:t>
      </w:r>
    </w:p>
    <w:p w:rsidR="00712EFA" w:rsidRPr="00F15FA1" w:rsidRDefault="00712EFA" w:rsidP="00CD662B">
      <w:pPr>
        <w:pStyle w:val="a9"/>
        <w:suppressAutoHyphens/>
        <w:spacing w:after="0" w:line="360" w:lineRule="auto"/>
        <w:ind w:left="0" w:firstLine="709"/>
        <w:jc w:val="both"/>
        <w:rPr>
          <w:sz w:val="28"/>
          <w:szCs w:val="28"/>
        </w:rPr>
      </w:pPr>
      <w:r w:rsidRPr="00F15FA1">
        <w:rPr>
          <w:sz w:val="28"/>
          <w:szCs w:val="28"/>
        </w:rPr>
        <w:t>А также, получены навыки по:</w:t>
      </w:r>
    </w:p>
    <w:p w:rsidR="00712EFA" w:rsidRPr="00F15FA1" w:rsidRDefault="00712EFA" w:rsidP="00CD662B">
      <w:pPr>
        <w:pStyle w:val="a9"/>
        <w:suppressAutoHyphens/>
        <w:spacing w:after="0" w:line="360" w:lineRule="auto"/>
        <w:ind w:left="0" w:firstLine="709"/>
        <w:jc w:val="both"/>
        <w:rPr>
          <w:sz w:val="28"/>
          <w:szCs w:val="28"/>
        </w:rPr>
      </w:pPr>
      <w:r w:rsidRPr="00F15FA1">
        <w:rPr>
          <w:sz w:val="28"/>
          <w:szCs w:val="28"/>
        </w:rPr>
        <w:t>- определению метрологических характеристик средств измерений, отвечающих требованиям регламента ведения ТП производства батонов;</w:t>
      </w:r>
    </w:p>
    <w:p w:rsidR="00712EFA" w:rsidRPr="00F15FA1" w:rsidRDefault="00712EFA" w:rsidP="00CD662B">
      <w:pPr>
        <w:pStyle w:val="a9"/>
        <w:suppressAutoHyphens/>
        <w:spacing w:after="0" w:line="360" w:lineRule="auto"/>
        <w:ind w:left="0" w:firstLine="709"/>
        <w:jc w:val="both"/>
        <w:rPr>
          <w:sz w:val="28"/>
          <w:szCs w:val="28"/>
        </w:rPr>
      </w:pPr>
      <w:r w:rsidRPr="00F15FA1">
        <w:rPr>
          <w:sz w:val="28"/>
          <w:szCs w:val="28"/>
        </w:rPr>
        <w:t>- выбору типовых средств измерений по справочной литературе для построения искомой измерительной системы;</w:t>
      </w:r>
    </w:p>
    <w:p w:rsidR="00712EFA" w:rsidRPr="00F15FA1" w:rsidRDefault="00712EFA" w:rsidP="00CD662B">
      <w:pPr>
        <w:pStyle w:val="a9"/>
        <w:suppressAutoHyphens/>
        <w:spacing w:after="0" w:line="360" w:lineRule="auto"/>
        <w:ind w:left="0" w:firstLine="709"/>
        <w:jc w:val="both"/>
        <w:rPr>
          <w:sz w:val="28"/>
          <w:szCs w:val="28"/>
        </w:rPr>
      </w:pPr>
      <w:r w:rsidRPr="00F15FA1">
        <w:rPr>
          <w:sz w:val="28"/>
          <w:szCs w:val="28"/>
        </w:rPr>
        <w:t>- расчету ПП и промежуточного преобразователя;</w:t>
      </w:r>
    </w:p>
    <w:p w:rsidR="00CD662B" w:rsidRPr="00F15FA1" w:rsidRDefault="00712EFA" w:rsidP="00CD662B">
      <w:pPr>
        <w:pStyle w:val="a9"/>
        <w:suppressAutoHyphens/>
        <w:spacing w:after="0" w:line="360" w:lineRule="auto"/>
        <w:ind w:left="0" w:firstLine="709"/>
        <w:jc w:val="both"/>
        <w:rPr>
          <w:sz w:val="28"/>
          <w:szCs w:val="28"/>
        </w:rPr>
      </w:pPr>
      <w:r w:rsidRPr="00F15FA1">
        <w:rPr>
          <w:sz w:val="28"/>
          <w:szCs w:val="28"/>
        </w:rPr>
        <w:t>- расчету статической характеристики измерительного устройства в разрабатываемом канале измерения температуры,</w:t>
      </w:r>
    </w:p>
    <w:p w:rsidR="00712EFA" w:rsidRPr="00F15FA1" w:rsidRDefault="00712EFA" w:rsidP="00CD662B">
      <w:pPr>
        <w:suppressAutoHyphens/>
        <w:spacing w:line="360" w:lineRule="auto"/>
        <w:ind w:firstLine="709"/>
        <w:jc w:val="both"/>
        <w:rPr>
          <w:sz w:val="28"/>
          <w:szCs w:val="28"/>
        </w:rPr>
      </w:pPr>
      <w:r w:rsidRPr="00F15FA1">
        <w:rPr>
          <w:sz w:val="28"/>
          <w:szCs w:val="28"/>
        </w:rPr>
        <w:t>- расчету погрешности и оценке класса точности этого канала.</w:t>
      </w:r>
    </w:p>
    <w:p w:rsidR="00712EFA" w:rsidRPr="00F15FA1" w:rsidRDefault="00712EFA" w:rsidP="00CD662B">
      <w:pPr>
        <w:suppressAutoHyphens/>
        <w:spacing w:line="360" w:lineRule="auto"/>
        <w:ind w:firstLine="709"/>
        <w:jc w:val="both"/>
        <w:rPr>
          <w:sz w:val="28"/>
        </w:rPr>
      </w:pPr>
    </w:p>
    <w:p w:rsidR="00712EFA" w:rsidRPr="00F15FA1" w:rsidRDefault="00A07307" w:rsidP="00CD662B">
      <w:pPr>
        <w:suppressAutoHyphens/>
        <w:spacing w:line="360" w:lineRule="auto"/>
        <w:ind w:firstLine="709"/>
        <w:jc w:val="both"/>
        <w:rPr>
          <w:caps/>
          <w:sz w:val="28"/>
          <w:szCs w:val="32"/>
        </w:rPr>
      </w:pPr>
      <w:r w:rsidRPr="00F15FA1">
        <w:rPr>
          <w:sz w:val="28"/>
        </w:rPr>
        <w:br w:type="page"/>
      </w:r>
      <w:r w:rsidR="00CD662B" w:rsidRPr="00F15FA1">
        <w:rPr>
          <w:sz w:val="28"/>
          <w:szCs w:val="32"/>
        </w:rPr>
        <w:t>Список литературных источников</w:t>
      </w:r>
    </w:p>
    <w:p w:rsidR="00712EFA" w:rsidRPr="00F15FA1" w:rsidRDefault="00712EFA" w:rsidP="00F15FA1">
      <w:pPr>
        <w:suppressAutoHyphens/>
        <w:spacing w:line="360" w:lineRule="auto"/>
        <w:rPr>
          <w:caps/>
          <w:sz w:val="28"/>
          <w:szCs w:val="32"/>
        </w:rPr>
      </w:pPr>
    </w:p>
    <w:p w:rsidR="00712EFA" w:rsidRPr="00F15FA1" w:rsidRDefault="00712EFA" w:rsidP="00F15FA1">
      <w:pPr>
        <w:numPr>
          <w:ilvl w:val="0"/>
          <w:numId w:val="4"/>
        </w:numPr>
        <w:tabs>
          <w:tab w:val="clear" w:pos="720"/>
          <w:tab w:val="num" w:pos="567"/>
        </w:tabs>
        <w:suppressAutoHyphens/>
        <w:spacing w:line="360" w:lineRule="auto"/>
        <w:ind w:left="0" w:firstLine="0"/>
        <w:rPr>
          <w:sz w:val="28"/>
          <w:szCs w:val="28"/>
        </w:rPr>
      </w:pPr>
      <w:r w:rsidRPr="00F15FA1">
        <w:rPr>
          <w:sz w:val="28"/>
          <w:szCs w:val="28"/>
        </w:rPr>
        <w:t>Козлов Г.Ф., Остапчук Н.В. Системный анализ технологических процессов на предприятиях пищевой промышленности – К., Техника, 1977.</w:t>
      </w:r>
    </w:p>
    <w:p w:rsidR="00712EFA" w:rsidRPr="00F15FA1" w:rsidRDefault="00712EFA" w:rsidP="00F15FA1">
      <w:pPr>
        <w:numPr>
          <w:ilvl w:val="0"/>
          <w:numId w:val="4"/>
        </w:numPr>
        <w:tabs>
          <w:tab w:val="clear" w:pos="720"/>
          <w:tab w:val="num" w:pos="567"/>
        </w:tabs>
        <w:suppressAutoHyphens/>
        <w:spacing w:line="360" w:lineRule="auto"/>
        <w:ind w:left="0" w:firstLine="0"/>
        <w:rPr>
          <w:sz w:val="28"/>
          <w:szCs w:val="28"/>
        </w:rPr>
      </w:pPr>
      <w:r w:rsidRPr="00F15FA1">
        <w:rPr>
          <w:sz w:val="28"/>
          <w:szCs w:val="28"/>
        </w:rPr>
        <w:t xml:space="preserve">В.А. Соколов </w:t>
      </w:r>
      <w:r w:rsidR="00CD662B" w:rsidRPr="00F15FA1">
        <w:rPr>
          <w:sz w:val="28"/>
          <w:szCs w:val="28"/>
        </w:rPr>
        <w:t>"</w:t>
      </w:r>
      <w:r w:rsidRPr="00F15FA1">
        <w:rPr>
          <w:sz w:val="28"/>
          <w:szCs w:val="28"/>
        </w:rPr>
        <w:t>Автоматизация технологических процессов пищевой промышленности</w:t>
      </w:r>
      <w:r w:rsidR="00CD662B" w:rsidRPr="00F15FA1">
        <w:rPr>
          <w:sz w:val="28"/>
          <w:szCs w:val="28"/>
        </w:rPr>
        <w:t>"</w:t>
      </w:r>
      <w:r w:rsidRPr="00F15FA1">
        <w:rPr>
          <w:sz w:val="28"/>
          <w:szCs w:val="28"/>
        </w:rPr>
        <w:t>. М.: ВО Агропромиздат, 1991. – 445с.: илл.</w:t>
      </w:r>
    </w:p>
    <w:p w:rsidR="00712EFA" w:rsidRPr="00F15FA1" w:rsidRDefault="00712EFA" w:rsidP="00F15FA1">
      <w:pPr>
        <w:numPr>
          <w:ilvl w:val="0"/>
          <w:numId w:val="4"/>
        </w:numPr>
        <w:tabs>
          <w:tab w:val="clear" w:pos="720"/>
          <w:tab w:val="num" w:pos="567"/>
        </w:tabs>
        <w:suppressAutoHyphens/>
        <w:spacing w:line="360" w:lineRule="auto"/>
        <w:ind w:left="0" w:firstLine="0"/>
        <w:rPr>
          <w:sz w:val="28"/>
          <w:szCs w:val="28"/>
        </w:rPr>
      </w:pPr>
      <w:r w:rsidRPr="00F15FA1">
        <w:rPr>
          <w:sz w:val="28"/>
        </w:rPr>
        <w:t>Конспект лекций по ТИП.</w:t>
      </w:r>
    </w:p>
    <w:p w:rsidR="00712EFA" w:rsidRPr="00F15FA1" w:rsidRDefault="00712EFA" w:rsidP="00F15FA1">
      <w:pPr>
        <w:numPr>
          <w:ilvl w:val="0"/>
          <w:numId w:val="4"/>
        </w:numPr>
        <w:tabs>
          <w:tab w:val="clear" w:pos="720"/>
          <w:tab w:val="num" w:pos="567"/>
        </w:tabs>
        <w:suppressAutoHyphens/>
        <w:spacing w:line="360" w:lineRule="auto"/>
        <w:ind w:left="0" w:firstLine="0"/>
        <w:rPr>
          <w:sz w:val="28"/>
          <w:szCs w:val="28"/>
        </w:rPr>
      </w:pPr>
      <w:r w:rsidRPr="00F15FA1">
        <w:rPr>
          <w:sz w:val="28"/>
        </w:rPr>
        <w:t>Каталоги измерительных средств.</w:t>
      </w:r>
      <w:bookmarkStart w:id="0" w:name="_GoBack"/>
      <w:bookmarkEnd w:id="0"/>
    </w:p>
    <w:sectPr w:rsidR="00712EFA" w:rsidRPr="00F15FA1" w:rsidSect="00CD662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D323E"/>
    <w:multiLevelType w:val="hybridMultilevel"/>
    <w:tmpl w:val="10AC0AA4"/>
    <w:lvl w:ilvl="0" w:tplc="78A2575C">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AD500A1"/>
    <w:multiLevelType w:val="hybridMultilevel"/>
    <w:tmpl w:val="92B48BF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E0C583A"/>
    <w:multiLevelType w:val="hybridMultilevel"/>
    <w:tmpl w:val="4EB4E632"/>
    <w:lvl w:ilvl="0" w:tplc="BAE8F814">
      <w:start w:val="1"/>
      <w:numFmt w:val="decimal"/>
      <w:lvlText w:val="%1)"/>
      <w:lvlJc w:val="left"/>
      <w:pPr>
        <w:tabs>
          <w:tab w:val="num" w:pos="720"/>
        </w:tabs>
        <w:ind w:left="720" w:hanging="360"/>
      </w:pPr>
      <w:rPr>
        <w:rFonts w:cs="Times New Roman" w:hint="default"/>
        <w:b w:val="0"/>
      </w:rPr>
    </w:lvl>
    <w:lvl w:ilvl="1" w:tplc="0419000D">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718C6A01"/>
    <w:multiLevelType w:val="hybridMultilevel"/>
    <w:tmpl w:val="DB722E8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916"/>
    <w:rsid w:val="00072114"/>
    <w:rsid w:val="001C3629"/>
    <w:rsid w:val="00215527"/>
    <w:rsid w:val="002C4C34"/>
    <w:rsid w:val="002F7916"/>
    <w:rsid w:val="003818C6"/>
    <w:rsid w:val="00483010"/>
    <w:rsid w:val="004C114F"/>
    <w:rsid w:val="005E39B0"/>
    <w:rsid w:val="005F7795"/>
    <w:rsid w:val="006963E4"/>
    <w:rsid w:val="006B5A1B"/>
    <w:rsid w:val="006D26CF"/>
    <w:rsid w:val="006D33F1"/>
    <w:rsid w:val="006E112A"/>
    <w:rsid w:val="006F2F3E"/>
    <w:rsid w:val="00707BBE"/>
    <w:rsid w:val="00712EFA"/>
    <w:rsid w:val="007B523A"/>
    <w:rsid w:val="007C7215"/>
    <w:rsid w:val="007F4F9C"/>
    <w:rsid w:val="008374B8"/>
    <w:rsid w:val="008501E9"/>
    <w:rsid w:val="00872248"/>
    <w:rsid w:val="0088428D"/>
    <w:rsid w:val="008C09DD"/>
    <w:rsid w:val="008D465A"/>
    <w:rsid w:val="00950FFF"/>
    <w:rsid w:val="009C2534"/>
    <w:rsid w:val="009C3461"/>
    <w:rsid w:val="009E18EE"/>
    <w:rsid w:val="00A07307"/>
    <w:rsid w:val="00A55DF8"/>
    <w:rsid w:val="00A658A3"/>
    <w:rsid w:val="00A71205"/>
    <w:rsid w:val="00B10D5C"/>
    <w:rsid w:val="00B967A2"/>
    <w:rsid w:val="00BB3D2A"/>
    <w:rsid w:val="00BE2FB7"/>
    <w:rsid w:val="00CD662B"/>
    <w:rsid w:val="00D046C6"/>
    <w:rsid w:val="00D3173E"/>
    <w:rsid w:val="00D5570F"/>
    <w:rsid w:val="00D56E70"/>
    <w:rsid w:val="00D80A66"/>
    <w:rsid w:val="00E464B4"/>
    <w:rsid w:val="00E92414"/>
    <w:rsid w:val="00ED4F77"/>
    <w:rsid w:val="00F15FA1"/>
    <w:rsid w:val="00F432BC"/>
    <w:rsid w:val="00F6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0"/>
    <o:shapelayout v:ext="edit">
      <o:idmap v:ext="edit" data="1"/>
    </o:shapelayout>
  </w:shapeDefaults>
  <w:decimalSymbol w:val=","/>
  <w:listSeparator w:val=";"/>
  <w14:defaultImageDpi w14:val="0"/>
  <w15:chartTrackingRefBased/>
  <w15:docId w15:val="{B0C787E6-FE57-46D4-B98F-25E08552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916"/>
    <w:rPr>
      <w:sz w:val="24"/>
      <w:szCs w:val="24"/>
    </w:rPr>
  </w:style>
  <w:style w:type="paragraph" w:styleId="1">
    <w:name w:val="heading 1"/>
    <w:basedOn w:val="a"/>
    <w:next w:val="a"/>
    <w:link w:val="10"/>
    <w:uiPriority w:val="9"/>
    <w:qFormat/>
    <w:rsid w:val="002F7916"/>
    <w:pPr>
      <w:keepNext/>
      <w:outlineLvl w:val="0"/>
    </w:pPr>
    <w:rPr>
      <w:sz w:val="44"/>
      <w:vertAlign w:val="subscript"/>
      <w:lang w:val="en-US"/>
    </w:rPr>
  </w:style>
  <w:style w:type="paragraph" w:styleId="2">
    <w:name w:val="heading 2"/>
    <w:basedOn w:val="a"/>
    <w:next w:val="a"/>
    <w:link w:val="20"/>
    <w:uiPriority w:val="9"/>
    <w:qFormat/>
    <w:rsid w:val="00712EF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712EFA"/>
    <w:rPr>
      <w:rFonts w:ascii="Arial" w:hAnsi="Arial" w:cs="Arial"/>
      <w:b/>
      <w:bCs/>
      <w:i/>
      <w:iCs/>
      <w:sz w:val="28"/>
      <w:szCs w:val="28"/>
    </w:rPr>
  </w:style>
  <w:style w:type="paragraph" w:styleId="a3">
    <w:name w:val="Title"/>
    <w:basedOn w:val="a"/>
    <w:link w:val="a4"/>
    <w:uiPriority w:val="10"/>
    <w:qFormat/>
    <w:rsid w:val="00712EFA"/>
    <w:pPr>
      <w:jc w:val="center"/>
    </w:pPr>
    <w:rPr>
      <w:b/>
      <w:bCs/>
    </w:rPr>
  </w:style>
  <w:style w:type="character" w:customStyle="1" w:styleId="a4">
    <w:name w:val="Название Знак"/>
    <w:link w:val="a3"/>
    <w:uiPriority w:val="10"/>
    <w:locked/>
    <w:rsid w:val="00712EFA"/>
    <w:rPr>
      <w:rFonts w:cs="Times New Roman"/>
      <w:b/>
      <w:bCs/>
      <w:sz w:val="24"/>
      <w:szCs w:val="24"/>
    </w:rPr>
  </w:style>
  <w:style w:type="paragraph" w:styleId="a5">
    <w:name w:val="Subtitle"/>
    <w:basedOn w:val="a"/>
    <w:link w:val="a6"/>
    <w:uiPriority w:val="11"/>
    <w:qFormat/>
    <w:rsid w:val="00712EFA"/>
    <w:rPr>
      <w:sz w:val="28"/>
    </w:rPr>
  </w:style>
  <w:style w:type="character" w:customStyle="1" w:styleId="a6">
    <w:name w:val="Подзаголовок Знак"/>
    <w:link w:val="a5"/>
    <w:uiPriority w:val="11"/>
    <w:locked/>
    <w:rsid w:val="00712EFA"/>
    <w:rPr>
      <w:rFonts w:cs="Times New Roman"/>
      <w:sz w:val="24"/>
      <w:szCs w:val="24"/>
    </w:rPr>
  </w:style>
  <w:style w:type="paragraph" w:styleId="a7">
    <w:name w:val="Body Text"/>
    <w:basedOn w:val="a"/>
    <w:link w:val="a8"/>
    <w:uiPriority w:val="99"/>
    <w:rsid w:val="00712EFA"/>
    <w:pPr>
      <w:spacing w:after="120"/>
    </w:pPr>
  </w:style>
  <w:style w:type="character" w:customStyle="1" w:styleId="a8">
    <w:name w:val="Основной текст Знак"/>
    <w:link w:val="a7"/>
    <w:uiPriority w:val="99"/>
    <w:locked/>
    <w:rsid w:val="00712EFA"/>
    <w:rPr>
      <w:rFonts w:cs="Times New Roman"/>
      <w:sz w:val="24"/>
      <w:szCs w:val="24"/>
    </w:rPr>
  </w:style>
  <w:style w:type="paragraph" w:styleId="a9">
    <w:name w:val="Body Text Indent"/>
    <w:basedOn w:val="a"/>
    <w:link w:val="aa"/>
    <w:uiPriority w:val="99"/>
    <w:rsid w:val="00712EFA"/>
    <w:pPr>
      <w:spacing w:after="120"/>
      <w:ind w:left="283"/>
    </w:pPr>
  </w:style>
  <w:style w:type="character" w:customStyle="1" w:styleId="aa">
    <w:name w:val="Основной текст с отступом Знак"/>
    <w:link w:val="a9"/>
    <w:uiPriority w:val="99"/>
    <w:locked/>
    <w:rsid w:val="00712EFA"/>
    <w:rPr>
      <w:rFonts w:cs="Times New Roman"/>
      <w:sz w:val="24"/>
      <w:szCs w:val="24"/>
    </w:rPr>
  </w:style>
  <w:style w:type="paragraph" w:styleId="ab">
    <w:name w:val="Plain Text"/>
    <w:basedOn w:val="a"/>
    <w:link w:val="ac"/>
    <w:uiPriority w:val="99"/>
    <w:rsid w:val="00712EFA"/>
    <w:rPr>
      <w:rFonts w:ascii="Courier New" w:hAnsi="Courier New"/>
      <w:sz w:val="20"/>
      <w:szCs w:val="20"/>
    </w:rPr>
  </w:style>
  <w:style w:type="character" w:customStyle="1" w:styleId="ac">
    <w:name w:val="Текст Знак"/>
    <w:link w:val="ab"/>
    <w:uiPriority w:val="99"/>
    <w:locked/>
    <w:rsid w:val="00712EFA"/>
    <w:rPr>
      <w:rFonts w:ascii="Courier New" w:hAnsi="Courier New" w:cs="Times New Roman"/>
    </w:rPr>
  </w:style>
  <w:style w:type="paragraph" w:styleId="21">
    <w:name w:val="Body Text 2"/>
    <w:basedOn w:val="a"/>
    <w:link w:val="22"/>
    <w:uiPriority w:val="99"/>
    <w:rsid w:val="00712EFA"/>
    <w:pPr>
      <w:spacing w:after="120" w:line="480" w:lineRule="auto"/>
    </w:pPr>
  </w:style>
  <w:style w:type="character" w:customStyle="1" w:styleId="22">
    <w:name w:val="Основной текст 2 Знак"/>
    <w:link w:val="21"/>
    <w:uiPriority w:val="99"/>
    <w:locked/>
    <w:rsid w:val="00712EFA"/>
    <w:rPr>
      <w:rFonts w:cs="Times New Roman"/>
      <w:sz w:val="24"/>
      <w:szCs w:val="24"/>
    </w:rPr>
  </w:style>
  <w:style w:type="paragraph" w:styleId="23">
    <w:name w:val="Body Text Indent 2"/>
    <w:basedOn w:val="a"/>
    <w:link w:val="24"/>
    <w:uiPriority w:val="99"/>
    <w:rsid w:val="00712EFA"/>
    <w:pPr>
      <w:spacing w:after="120" w:line="480" w:lineRule="auto"/>
      <w:ind w:left="283"/>
    </w:pPr>
  </w:style>
  <w:style w:type="character" w:customStyle="1" w:styleId="24">
    <w:name w:val="Основной текст с отступом 2 Знак"/>
    <w:link w:val="23"/>
    <w:uiPriority w:val="99"/>
    <w:locked/>
    <w:rsid w:val="00712EFA"/>
    <w:rPr>
      <w:rFonts w:cs="Times New Roman"/>
      <w:sz w:val="24"/>
      <w:szCs w:val="24"/>
    </w:rPr>
  </w:style>
  <w:style w:type="paragraph" w:styleId="ad">
    <w:name w:val="Normal (Web)"/>
    <w:basedOn w:val="a"/>
    <w:uiPriority w:val="99"/>
    <w:rsid w:val="00712EFA"/>
    <w:pPr>
      <w:spacing w:before="100" w:beforeAutospacing="1" w:after="100" w:afterAutospacing="1"/>
    </w:pPr>
    <w:rPr>
      <w:rFonts w:ascii="Verdana" w:hAnsi="Verdana"/>
      <w:color w:val="000000"/>
      <w:sz w:val="13"/>
      <w:szCs w:val="13"/>
    </w:rPr>
  </w:style>
  <w:style w:type="paragraph" w:styleId="ae">
    <w:name w:val="footer"/>
    <w:basedOn w:val="a"/>
    <w:link w:val="af"/>
    <w:uiPriority w:val="99"/>
    <w:rsid w:val="00712EFA"/>
    <w:pPr>
      <w:tabs>
        <w:tab w:val="center" w:pos="4677"/>
        <w:tab w:val="right" w:pos="9355"/>
      </w:tabs>
    </w:pPr>
  </w:style>
  <w:style w:type="character" w:customStyle="1" w:styleId="af">
    <w:name w:val="Нижний колонтитул Знак"/>
    <w:link w:val="ae"/>
    <w:uiPriority w:val="99"/>
    <w:locked/>
    <w:rsid w:val="00712EFA"/>
    <w:rPr>
      <w:rFonts w:cs="Times New Roman"/>
      <w:sz w:val="24"/>
      <w:szCs w:val="24"/>
    </w:rPr>
  </w:style>
  <w:style w:type="character" w:styleId="af0">
    <w:name w:val="page number"/>
    <w:uiPriority w:val="99"/>
    <w:rsid w:val="00712EFA"/>
    <w:rPr>
      <w:rFonts w:cs="Times New Roman"/>
    </w:rPr>
  </w:style>
  <w:style w:type="table" w:styleId="af1">
    <w:name w:val="Table Grid"/>
    <w:basedOn w:val="a1"/>
    <w:uiPriority w:val="59"/>
    <w:rsid w:val="00CD66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7" Type="http://schemas.openxmlformats.org/officeDocument/2006/relationships/image" Target="media/image3.png"/><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102" Type="http://schemas.openxmlformats.org/officeDocument/2006/relationships/image" Target="media/image98.wmf"/><Relationship Id="rId5" Type="http://schemas.openxmlformats.org/officeDocument/2006/relationships/image" Target="media/image1.png"/><Relationship Id="rId61" Type="http://schemas.openxmlformats.org/officeDocument/2006/relationships/image" Target="media/image57.png"/><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png"/><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png"/><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theme" Target="theme/theme1.xml"/><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png"/><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3432</Words>
  <Characters>19563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ОНАПТ</Company>
  <LinksUpToDate>false</LinksUpToDate>
  <CharactersWithSpaces>22950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Александр</dc:creator>
  <cp:keywords/>
  <dc:description/>
  <cp:lastModifiedBy>admin</cp:lastModifiedBy>
  <cp:revision>2</cp:revision>
  <dcterms:created xsi:type="dcterms:W3CDTF">2014-03-04T14:30:00Z</dcterms:created>
  <dcterms:modified xsi:type="dcterms:W3CDTF">2014-03-04T14:30:00Z</dcterms:modified>
</cp:coreProperties>
</file>