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85A0B" w:rsidRPr="00CD3082" w:rsidRDefault="00A85A0B" w:rsidP="00CD3082">
      <w:pPr>
        <w:spacing w:line="360" w:lineRule="auto"/>
        <w:ind w:firstLine="709"/>
        <w:jc w:val="center"/>
        <w:rPr>
          <w:sz w:val="28"/>
          <w:szCs w:val="28"/>
        </w:rPr>
      </w:pPr>
      <w:r w:rsidRPr="00CD3082">
        <w:rPr>
          <w:sz w:val="28"/>
          <w:szCs w:val="28"/>
        </w:rPr>
        <w:t>Курсов</w:t>
      </w:r>
      <w:r w:rsidR="00530D31" w:rsidRPr="00CD3082">
        <w:rPr>
          <w:sz w:val="28"/>
          <w:szCs w:val="28"/>
        </w:rPr>
        <w:t>ой</w:t>
      </w:r>
      <w:r w:rsidRPr="00CD3082">
        <w:rPr>
          <w:sz w:val="28"/>
          <w:szCs w:val="28"/>
        </w:rPr>
        <w:t xml:space="preserve"> </w:t>
      </w:r>
      <w:r w:rsidR="00530D31" w:rsidRPr="00CD3082">
        <w:rPr>
          <w:sz w:val="28"/>
          <w:szCs w:val="28"/>
        </w:rPr>
        <w:t>проект</w:t>
      </w:r>
    </w:p>
    <w:p w:rsidR="00A85A0B" w:rsidRPr="00CD3082" w:rsidRDefault="00A85A0B" w:rsidP="00CD3082">
      <w:pPr>
        <w:spacing w:line="360" w:lineRule="auto"/>
        <w:ind w:firstLine="709"/>
        <w:jc w:val="center"/>
        <w:rPr>
          <w:sz w:val="28"/>
          <w:szCs w:val="28"/>
        </w:rPr>
      </w:pPr>
      <w:r w:rsidRPr="00CD3082">
        <w:rPr>
          <w:sz w:val="28"/>
          <w:szCs w:val="28"/>
        </w:rPr>
        <w:t>Тема</w:t>
      </w:r>
      <w:r w:rsidR="00CD3082" w:rsidRPr="00CD3082">
        <w:rPr>
          <w:sz w:val="28"/>
          <w:szCs w:val="28"/>
        </w:rPr>
        <w:t>:</w:t>
      </w:r>
      <w:r w:rsidRPr="00CD3082">
        <w:rPr>
          <w:sz w:val="28"/>
          <w:szCs w:val="28"/>
        </w:rPr>
        <w:t xml:space="preserve"> Производство карбамида.</w:t>
      </w:r>
    </w:p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85A0B" w:rsidRPr="00CD3082" w:rsidRDefault="00A85A0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376F80" w:rsidRPr="00495D09" w:rsidRDefault="00CD3082" w:rsidP="00CD30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95D09">
        <w:rPr>
          <w:b/>
          <w:bCs/>
          <w:sz w:val="28"/>
          <w:szCs w:val="28"/>
        </w:rPr>
        <w:br w:type="page"/>
      </w:r>
      <w:r w:rsidR="00C31377" w:rsidRPr="00CD3082">
        <w:rPr>
          <w:b/>
          <w:bCs/>
          <w:sz w:val="28"/>
          <w:szCs w:val="28"/>
        </w:rPr>
        <w:t>Содержание</w:t>
      </w:r>
    </w:p>
    <w:p w:rsidR="00CD3082" w:rsidRPr="00495D09" w:rsidRDefault="00CD3082" w:rsidP="00CD30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1377" w:rsidRPr="00CD3082" w:rsidRDefault="00C31377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Введение</w:t>
      </w:r>
    </w:p>
    <w:p w:rsidR="00B905AE" w:rsidRPr="00CD3082" w:rsidRDefault="00854E7A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1.</w:t>
      </w:r>
      <w:r w:rsidR="00CD3082" w:rsidRPr="00CD3082">
        <w:rPr>
          <w:bCs/>
          <w:sz w:val="28"/>
          <w:szCs w:val="28"/>
        </w:rPr>
        <w:t xml:space="preserve"> </w:t>
      </w:r>
      <w:r w:rsidR="00C31377" w:rsidRPr="00CD3082">
        <w:rPr>
          <w:bCs/>
          <w:sz w:val="28"/>
          <w:szCs w:val="28"/>
        </w:rPr>
        <w:t xml:space="preserve">Свойства </w:t>
      </w:r>
      <w:r w:rsidR="00530D31" w:rsidRPr="00CD3082">
        <w:rPr>
          <w:bCs/>
          <w:sz w:val="28"/>
          <w:szCs w:val="28"/>
        </w:rPr>
        <w:t>карбамида</w:t>
      </w:r>
      <w:r w:rsidR="00C31377" w:rsidRPr="00CD3082">
        <w:rPr>
          <w:bCs/>
          <w:sz w:val="28"/>
          <w:szCs w:val="28"/>
        </w:rPr>
        <w:t xml:space="preserve"> и </w:t>
      </w:r>
      <w:r w:rsidR="00530D31" w:rsidRPr="00CD3082">
        <w:rPr>
          <w:bCs/>
          <w:sz w:val="28"/>
          <w:szCs w:val="28"/>
        </w:rPr>
        <w:t xml:space="preserve">его </w:t>
      </w:r>
      <w:r w:rsidR="00C31377" w:rsidRPr="00CD3082">
        <w:rPr>
          <w:bCs/>
          <w:sz w:val="28"/>
          <w:szCs w:val="28"/>
        </w:rPr>
        <w:t>технические характеристики</w:t>
      </w:r>
    </w:p>
    <w:p w:rsidR="00C31377" w:rsidRPr="00CD3082" w:rsidRDefault="002758AC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2</w:t>
      </w:r>
      <w:r w:rsidR="00854E7A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C31377" w:rsidRPr="00CD3082">
        <w:rPr>
          <w:bCs/>
          <w:sz w:val="28"/>
          <w:szCs w:val="28"/>
        </w:rPr>
        <w:t>Область применения карбамида</w:t>
      </w:r>
    </w:p>
    <w:p w:rsidR="002758AC" w:rsidRPr="00CD3082" w:rsidRDefault="002758AC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3. Патентный поиск</w:t>
      </w:r>
    </w:p>
    <w:p w:rsidR="00C31377" w:rsidRPr="00CD3082" w:rsidRDefault="00B905AE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4</w:t>
      </w:r>
      <w:r w:rsidR="00854E7A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C31377" w:rsidRPr="00CD3082">
        <w:rPr>
          <w:bCs/>
          <w:sz w:val="28"/>
          <w:szCs w:val="28"/>
        </w:rPr>
        <w:t>Технология производства карбамида</w:t>
      </w:r>
    </w:p>
    <w:p w:rsidR="00C31377" w:rsidRPr="00CD3082" w:rsidRDefault="00B905AE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5</w:t>
      </w:r>
      <w:r w:rsidR="00854E7A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C31377" w:rsidRPr="00CD3082">
        <w:rPr>
          <w:bCs/>
          <w:sz w:val="28"/>
          <w:szCs w:val="28"/>
        </w:rPr>
        <w:t>Конструкция аппарата</w:t>
      </w:r>
    </w:p>
    <w:p w:rsidR="00720373" w:rsidRPr="00CD3082" w:rsidRDefault="00720373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6.</w:t>
      </w:r>
      <w:r w:rsidR="00CD3082" w:rsidRPr="00CD3082">
        <w:rPr>
          <w:bCs/>
          <w:sz w:val="28"/>
          <w:szCs w:val="28"/>
        </w:rPr>
        <w:t xml:space="preserve"> </w:t>
      </w:r>
      <w:r w:rsidRPr="00CD3082">
        <w:rPr>
          <w:bCs/>
          <w:sz w:val="28"/>
          <w:szCs w:val="28"/>
        </w:rPr>
        <w:t>Технологический расчет</w:t>
      </w:r>
    </w:p>
    <w:p w:rsidR="00C31377" w:rsidRPr="00CD3082" w:rsidRDefault="00B905AE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6</w:t>
      </w:r>
      <w:r w:rsidR="00854E7A" w:rsidRPr="00CD3082">
        <w:rPr>
          <w:bCs/>
          <w:sz w:val="28"/>
          <w:szCs w:val="28"/>
        </w:rPr>
        <w:t>.</w:t>
      </w:r>
      <w:r w:rsidR="00720373" w:rsidRPr="00CD3082">
        <w:rPr>
          <w:bCs/>
          <w:sz w:val="28"/>
          <w:szCs w:val="28"/>
        </w:rPr>
        <w:t>1.</w:t>
      </w:r>
      <w:r w:rsidR="00CD3082" w:rsidRPr="00CD3082">
        <w:rPr>
          <w:bCs/>
          <w:sz w:val="28"/>
          <w:szCs w:val="28"/>
        </w:rPr>
        <w:t xml:space="preserve"> </w:t>
      </w:r>
      <w:r w:rsidR="00C31377" w:rsidRPr="00CD3082">
        <w:rPr>
          <w:bCs/>
          <w:sz w:val="28"/>
          <w:szCs w:val="28"/>
        </w:rPr>
        <w:t>Материальный баланс</w:t>
      </w:r>
    </w:p>
    <w:p w:rsidR="00C31377" w:rsidRPr="00CD3082" w:rsidRDefault="00720373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6.2</w:t>
      </w:r>
      <w:r w:rsidR="00854E7A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C31377" w:rsidRPr="00CD3082">
        <w:rPr>
          <w:bCs/>
          <w:sz w:val="28"/>
          <w:szCs w:val="28"/>
        </w:rPr>
        <w:t>Тепловой баланс</w:t>
      </w:r>
    </w:p>
    <w:p w:rsidR="00720373" w:rsidRPr="00CD3082" w:rsidRDefault="00720373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7.</w:t>
      </w:r>
      <w:r w:rsidR="00CD3082" w:rsidRPr="00CD3082">
        <w:rPr>
          <w:bCs/>
          <w:sz w:val="28"/>
          <w:szCs w:val="28"/>
        </w:rPr>
        <w:t xml:space="preserve"> </w:t>
      </w:r>
      <w:r w:rsidRPr="00CD3082">
        <w:rPr>
          <w:bCs/>
          <w:sz w:val="28"/>
          <w:szCs w:val="28"/>
        </w:rPr>
        <w:t>Механические расчеты</w:t>
      </w:r>
    </w:p>
    <w:p w:rsidR="00C31377" w:rsidRPr="00CD3082" w:rsidRDefault="00720373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7</w:t>
      </w:r>
      <w:r w:rsidR="00854E7A" w:rsidRPr="00CD3082">
        <w:rPr>
          <w:bCs/>
          <w:sz w:val="28"/>
          <w:szCs w:val="28"/>
        </w:rPr>
        <w:t>.</w:t>
      </w:r>
      <w:r w:rsidRPr="00CD3082">
        <w:rPr>
          <w:bCs/>
          <w:sz w:val="28"/>
          <w:szCs w:val="28"/>
        </w:rPr>
        <w:t>1</w:t>
      </w:r>
      <w:r w:rsidR="004F26E2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C31377" w:rsidRPr="00CD3082">
        <w:rPr>
          <w:bCs/>
          <w:sz w:val="28"/>
          <w:szCs w:val="28"/>
        </w:rPr>
        <w:t>Выбор конструкционного материала и допускаемых напряжений</w:t>
      </w:r>
    </w:p>
    <w:p w:rsidR="00C31377" w:rsidRPr="00CD3082" w:rsidRDefault="00720373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7.2</w:t>
      </w:r>
      <w:r w:rsidR="00854E7A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C31377" w:rsidRPr="00CD3082">
        <w:rPr>
          <w:bCs/>
          <w:sz w:val="28"/>
          <w:szCs w:val="28"/>
        </w:rPr>
        <w:t>Расчет толщины стенки корпуса</w:t>
      </w:r>
      <w:r w:rsidR="00760DA5" w:rsidRPr="00CD3082">
        <w:rPr>
          <w:bCs/>
          <w:sz w:val="28"/>
          <w:szCs w:val="28"/>
        </w:rPr>
        <w:t xml:space="preserve"> колонны</w:t>
      </w:r>
    </w:p>
    <w:p w:rsidR="00C31377" w:rsidRPr="00CD3082" w:rsidRDefault="00720373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7.3</w:t>
      </w:r>
      <w:r w:rsidR="00854E7A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C31377" w:rsidRPr="00CD3082">
        <w:rPr>
          <w:bCs/>
          <w:sz w:val="28"/>
          <w:szCs w:val="28"/>
        </w:rPr>
        <w:t>Расчет толщины стенки эллиптического днища корпуса</w:t>
      </w:r>
    </w:p>
    <w:p w:rsidR="00C31377" w:rsidRPr="00CD3082" w:rsidRDefault="00720373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7.4</w:t>
      </w:r>
      <w:r w:rsidR="00854E7A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C31377" w:rsidRPr="00CD3082">
        <w:rPr>
          <w:bCs/>
          <w:sz w:val="28"/>
          <w:szCs w:val="28"/>
        </w:rPr>
        <w:t>Расчет плоской крышки корпуса</w:t>
      </w:r>
    </w:p>
    <w:p w:rsidR="00C31377" w:rsidRPr="00CD3082" w:rsidRDefault="00C71831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7.5</w:t>
      </w:r>
      <w:r w:rsidR="00854E7A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C31377" w:rsidRPr="00CD3082">
        <w:rPr>
          <w:bCs/>
          <w:sz w:val="28"/>
          <w:szCs w:val="28"/>
        </w:rPr>
        <w:t>Расчет затвора соединения фланца с плоской крышкой корпуса</w:t>
      </w:r>
    </w:p>
    <w:p w:rsidR="00C31377" w:rsidRPr="00CD3082" w:rsidRDefault="00C71831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7.6</w:t>
      </w:r>
      <w:r w:rsidR="00854E7A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854E7A" w:rsidRPr="00CD3082">
        <w:rPr>
          <w:bCs/>
          <w:sz w:val="28"/>
          <w:szCs w:val="28"/>
        </w:rPr>
        <w:t>Расчет фланца</w:t>
      </w:r>
    </w:p>
    <w:p w:rsidR="00854E7A" w:rsidRPr="00CD3082" w:rsidRDefault="00C71831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7.7</w:t>
      </w:r>
      <w:r w:rsidR="00ED4A0B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ED4A0B" w:rsidRPr="00CD3082">
        <w:rPr>
          <w:bCs/>
          <w:sz w:val="28"/>
          <w:szCs w:val="28"/>
        </w:rPr>
        <w:t>Выбор тарелок. Определение гидравлического сопротивления колонны</w:t>
      </w:r>
    </w:p>
    <w:p w:rsidR="00854E7A" w:rsidRPr="00CD3082" w:rsidRDefault="00C71831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7.8</w:t>
      </w:r>
      <w:r w:rsidR="00854E7A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854E7A" w:rsidRPr="00CD3082">
        <w:rPr>
          <w:bCs/>
          <w:sz w:val="28"/>
          <w:szCs w:val="28"/>
        </w:rPr>
        <w:t>Расчет массы аппарата</w:t>
      </w:r>
    </w:p>
    <w:p w:rsidR="00854E7A" w:rsidRPr="00CD3082" w:rsidRDefault="00C71831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7.9</w:t>
      </w:r>
      <w:r w:rsidR="00854E7A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854E7A" w:rsidRPr="00CD3082">
        <w:rPr>
          <w:bCs/>
          <w:sz w:val="28"/>
          <w:szCs w:val="28"/>
        </w:rPr>
        <w:t>Расчет аппарата на сейсмическую нагруз</w:t>
      </w:r>
      <w:r w:rsidR="00C85C44" w:rsidRPr="00CD3082">
        <w:rPr>
          <w:bCs/>
          <w:sz w:val="28"/>
          <w:szCs w:val="28"/>
        </w:rPr>
        <w:t>ку</w:t>
      </w:r>
    </w:p>
    <w:p w:rsidR="00854E7A" w:rsidRPr="00CD3082" w:rsidRDefault="00C71831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7.10</w:t>
      </w:r>
      <w:r w:rsidR="00854E7A" w:rsidRPr="00CD3082">
        <w:rPr>
          <w:bCs/>
          <w:sz w:val="28"/>
          <w:szCs w:val="28"/>
        </w:rPr>
        <w:t>.</w:t>
      </w:r>
      <w:r w:rsidR="00CD3082" w:rsidRPr="00CD3082">
        <w:rPr>
          <w:bCs/>
          <w:sz w:val="28"/>
          <w:szCs w:val="28"/>
        </w:rPr>
        <w:t xml:space="preserve"> </w:t>
      </w:r>
      <w:r w:rsidR="00854E7A" w:rsidRPr="00CD3082">
        <w:rPr>
          <w:bCs/>
          <w:sz w:val="28"/>
          <w:szCs w:val="28"/>
        </w:rPr>
        <w:t>Расчет опоры аппара</w:t>
      </w:r>
      <w:r w:rsidR="00720373" w:rsidRPr="00CD3082">
        <w:rPr>
          <w:bCs/>
          <w:sz w:val="28"/>
          <w:szCs w:val="28"/>
        </w:rPr>
        <w:t>та</w:t>
      </w:r>
    </w:p>
    <w:p w:rsidR="00854E7A" w:rsidRPr="00CD3082" w:rsidRDefault="00854E7A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Заключени</w:t>
      </w:r>
      <w:r w:rsidR="00BB6D4F" w:rsidRPr="00CD3082">
        <w:rPr>
          <w:bCs/>
          <w:sz w:val="28"/>
          <w:szCs w:val="28"/>
        </w:rPr>
        <w:t>е</w:t>
      </w:r>
    </w:p>
    <w:p w:rsidR="00854E7A" w:rsidRPr="00CD3082" w:rsidRDefault="00854E7A" w:rsidP="00CD3082">
      <w:pPr>
        <w:spacing w:line="360" w:lineRule="auto"/>
        <w:jc w:val="both"/>
        <w:rPr>
          <w:bCs/>
          <w:sz w:val="28"/>
          <w:szCs w:val="28"/>
        </w:rPr>
      </w:pPr>
      <w:r w:rsidRPr="00CD3082">
        <w:rPr>
          <w:bCs/>
          <w:sz w:val="28"/>
          <w:szCs w:val="28"/>
        </w:rPr>
        <w:t>Список использованных источников</w:t>
      </w:r>
    </w:p>
    <w:p w:rsidR="002E221D" w:rsidRPr="00495D09" w:rsidRDefault="00CD3082" w:rsidP="00CD30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D3082">
        <w:rPr>
          <w:b/>
          <w:bCs/>
          <w:sz w:val="28"/>
          <w:szCs w:val="28"/>
        </w:rPr>
        <w:br w:type="page"/>
      </w:r>
      <w:r w:rsidR="002E221D" w:rsidRPr="00CD3082">
        <w:rPr>
          <w:b/>
          <w:bCs/>
          <w:sz w:val="28"/>
          <w:szCs w:val="28"/>
        </w:rPr>
        <w:t>Введение</w:t>
      </w:r>
    </w:p>
    <w:p w:rsidR="00CD3082" w:rsidRPr="00495D09" w:rsidRDefault="00CD3082" w:rsidP="00CD30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454EE" w:rsidRPr="00CD3082" w:rsidRDefault="006454EE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Минеральные удобрения – источник различных питательных элементов для растений и свойств почвы, в первую очередь азота, фосфора и калия, а затем кальция, магния, серы, железа. Все эти элементы относятся к группе макроэлементов («Макрос» по-гречески – большой), так как они поглощаются растениями в значительных количествах. Кроме того, растениям необходимы другие элементы, хотя и в очень небольших количествах. Их называют микроэлементами («Микро» по-гречески – маленький). К микроэлементам относятся марганец, бор, медь, цинк, молибден, йод, кобальт и некоторые другие. Все элементы в равной степени необходимы растениям. При полном отсутствии любого элемента в почве растение не может расти и развиваться нормально. Все минеральные элементы участвуют в сложных преобразованиях органических веществ, образующихся в процессе фотосинтеза. Растения для образования своих органов – стеблей, листьев, цветков, плодов, клубней – используют минеральные питательные элементы в разных соотношениях.</w:t>
      </w:r>
    </w:p>
    <w:p w:rsidR="002E221D" w:rsidRPr="00CD3082" w:rsidRDefault="00B75324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Целью данного </w:t>
      </w:r>
      <w:r w:rsidR="006454EE" w:rsidRPr="00CD3082">
        <w:rPr>
          <w:sz w:val="28"/>
          <w:szCs w:val="28"/>
          <w:lang w:eastAsia="ja-JP"/>
        </w:rPr>
        <w:t>проекта является подробное рассмотрение процесса производства</w:t>
      </w:r>
      <w:r w:rsidR="001114B4" w:rsidRPr="00CD3082">
        <w:rPr>
          <w:sz w:val="28"/>
          <w:szCs w:val="28"/>
          <w:lang w:eastAsia="ja-JP"/>
        </w:rPr>
        <w:t xml:space="preserve"> минерального удобрения - </w:t>
      </w:r>
      <w:r w:rsidR="006454EE" w:rsidRPr="00CD3082">
        <w:rPr>
          <w:sz w:val="28"/>
          <w:szCs w:val="28"/>
          <w:lang w:eastAsia="ja-JP"/>
        </w:rPr>
        <w:t>карбамида, конструирование и расчет колонны синтеза карбамида.</w:t>
      </w:r>
    </w:p>
    <w:p w:rsidR="006454EE" w:rsidRPr="00CD3082" w:rsidRDefault="006454E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Исходные данные:</w:t>
      </w:r>
    </w:p>
    <w:p w:rsidR="006454EE" w:rsidRPr="00CD3082" w:rsidRDefault="006454E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Диаметр колонны </w:t>
      </w:r>
      <w:smartTag w:uri="urn:schemas-microsoft-com:office:smarttags" w:element="metricconverter">
        <w:smartTagPr>
          <w:attr w:name="ProductID" w:val="2000 мм"/>
        </w:smartTagPr>
        <w:r w:rsidRPr="00CD3082">
          <w:rPr>
            <w:sz w:val="28"/>
            <w:szCs w:val="28"/>
            <w:lang w:eastAsia="ja-JP"/>
          </w:rPr>
          <w:t>2000</w:t>
        </w:r>
        <w:r w:rsidR="00DA2756" w:rsidRPr="00CD3082">
          <w:rPr>
            <w:sz w:val="28"/>
            <w:szCs w:val="28"/>
            <w:lang w:eastAsia="ja-JP"/>
          </w:rPr>
          <w:t xml:space="preserve"> </w:t>
        </w:r>
        <w:r w:rsidRPr="00CD3082">
          <w:rPr>
            <w:sz w:val="28"/>
            <w:szCs w:val="28"/>
            <w:lang w:eastAsia="ja-JP"/>
          </w:rPr>
          <w:t>мм</w:t>
        </w:r>
      </w:smartTag>
    </w:p>
    <w:p w:rsidR="00DA2756" w:rsidRPr="00CD3082" w:rsidRDefault="005F4F4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Высота колонны </w:t>
      </w:r>
      <w:smartTag w:uri="urn:schemas-microsoft-com:office:smarttags" w:element="metricconverter">
        <w:smartTagPr>
          <w:attr w:name="ProductID" w:val="29000 мм"/>
        </w:smartTagPr>
        <w:r w:rsidRPr="00CD3082">
          <w:rPr>
            <w:sz w:val="28"/>
            <w:szCs w:val="28"/>
            <w:lang w:eastAsia="ja-JP"/>
          </w:rPr>
          <w:t>2</w:t>
        </w:r>
        <w:r w:rsidR="00DA2756" w:rsidRPr="00CD3082">
          <w:rPr>
            <w:sz w:val="28"/>
            <w:szCs w:val="28"/>
            <w:lang w:eastAsia="ja-JP"/>
          </w:rPr>
          <w:t>9000 мм</w:t>
        </w:r>
      </w:smartTag>
    </w:p>
    <w:p w:rsidR="006454EE" w:rsidRPr="00CD3082" w:rsidRDefault="006454E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Плотность аммиака 910 кг/м</w:t>
      </w:r>
      <w:r w:rsidRPr="00CD3082">
        <w:rPr>
          <w:sz w:val="28"/>
          <w:szCs w:val="28"/>
          <w:vertAlign w:val="superscript"/>
          <w:lang w:eastAsia="ja-JP"/>
        </w:rPr>
        <w:t>3</w:t>
      </w:r>
    </w:p>
    <w:p w:rsidR="006454EE" w:rsidRPr="00CD3082" w:rsidRDefault="006454E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Плотность углекислоты 1,98 кг/м</w:t>
      </w:r>
      <w:r w:rsidRPr="00CD3082">
        <w:rPr>
          <w:sz w:val="28"/>
          <w:szCs w:val="28"/>
          <w:vertAlign w:val="superscript"/>
          <w:lang w:eastAsia="ja-JP"/>
        </w:rPr>
        <w:t>3</w:t>
      </w:r>
    </w:p>
    <w:p w:rsidR="006454EE" w:rsidRPr="00CD3082" w:rsidRDefault="006454E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Плотность карбамида 900 кг/м</w:t>
      </w:r>
      <w:r w:rsidRPr="00CD3082">
        <w:rPr>
          <w:sz w:val="28"/>
          <w:szCs w:val="28"/>
          <w:vertAlign w:val="superscript"/>
          <w:lang w:eastAsia="ja-JP"/>
        </w:rPr>
        <w:t>3</w:t>
      </w:r>
    </w:p>
    <w:p w:rsidR="006454EE" w:rsidRPr="00CD3082" w:rsidRDefault="006454E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Расход аммиака 6,8·10</w:t>
      </w:r>
      <w:r w:rsidRPr="00CD3082">
        <w:rPr>
          <w:sz w:val="28"/>
          <w:szCs w:val="28"/>
          <w:vertAlign w:val="superscript"/>
          <w:lang w:eastAsia="ja-JP"/>
        </w:rPr>
        <w:t>-3</w:t>
      </w:r>
      <w:r w:rsidRPr="00CD3082">
        <w:rPr>
          <w:sz w:val="28"/>
          <w:szCs w:val="28"/>
          <w:lang w:eastAsia="ja-JP"/>
        </w:rPr>
        <w:t xml:space="preserve"> м</w:t>
      </w:r>
      <w:r w:rsidRPr="00CD3082">
        <w:rPr>
          <w:sz w:val="28"/>
          <w:szCs w:val="28"/>
          <w:vertAlign w:val="superscript"/>
          <w:lang w:eastAsia="ja-JP"/>
        </w:rPr>
        <w:t>3</w:t>
      </w:r>
      <w:r w:rsidRPr="00CD3082">
        <w:rPr>
          <w:sz w:val="28"/>
          <w:szCs w:val="28"/>
          <w:lang w:eastAsia="ja-JP"/>
        </w:rPr>
        <w:t>/с</w:t>
      </w:r>
    </w:p>
    <w:p w:rsidR="006454EE" w:rsidRPr="00CD3082" w:rsidRDefault="006454E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Расход углекислоты 2 м</w:t>
      </w:r>
      <w:r w:rsidRPr="00CD3082">
        <w:rPr>
          <w:sz w:val="28"/>
          <w:szCs w:val="28"/>
          <w:vertAlign w:val="superscript"/>
          <w:lang w:eastAsia="ja-JP"/>
        </w:rPr>
        <w:t>3</w:t>
      </w:r>
      <w:r w:rsidRPr="00CD3082">
        <w:rPr>
          <w:sz w:val="28"/>
          <w:szCs w:val="28"/>
          <w:lang w:eastAsia="ja-JP"/>
        </w:rPr>
        <w:t>/с</w:t>
      </w:r>
    </w:p>
    <w:p w:rsidR="006454EE" w:rsidRPr="00CD3082" w:rsidRDefault="006454E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Расход карбамида 3,6·10</w:t>
      </w:r>
      <w:r w:rsidRPr="00CD3082">
        <w:rPr>
          <w:sz w:val="28"/>
          <w:szCs w:val="28"/>
          <w:vertAlign w:val="superscript"/>
          <w:lang w:eastAsia="ja-JP"/>
        </w:rPr>
        <w:t>-3</w:t>
      </w:r>
      <w:r w:rsidRPr="00CD3082">
        <w:rPr>
          <w:sz w:val="28"/>
          <w:szCs w:val="28"/>
          <w:lang w:eastAsia="ja-JP"/>
        </w:rPr>
        <w:t xml:space="preserve"> м</w:t>
      </w:r>
      <w:r w:rsidRPr="00CD3082">
        <w:rPr>
          <w:sz w:val="28"/>
          <w:szCs w:val="28"/>
          <w:vertAlign w:val="superscript"/>
          <w:lang w:eastAsia="ja-JP"/>
        </w:rPr>
        <w:t>3</w:t>
      </w:r>
      <w:r w:rsidRPr="00CD3082">
        <w:rPr>
          <w:sz w:val="28"/>
          <w:szCs w:val="28"/>
          <w:lang w:eastAsia="ja-JP"/>
        </w:rPr>
        <w:t>/с</w:t>
      </w:r>
    </w:p>
    <w:p w:rsidR="00951185" w:rsidRDefault="00CD3082" w:rsidP="00CD3082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  <w:lang w:eastAsia="ja-JP"/>
        </w:rPr>
        <w:br w:type="page"/>
      </w:r>
      <w:r w:rsidR="00F841E1" w:rsidRPr="00CD3082">
        <w:rPr>
          <w:rStyle w:val="a5"/>
          <w:sz w:val="28"/>
          <w:szCs w:val="28"/>
        </w:rPr>
        <w:t>1.</w:t>
      </w:r>
      <w:r w:rsidR="00951185" w:rsidRPr="00CD3082">
        <w:rPr>
          <w:rStyle w:val="a5"/>
          <w:sz w:val="28"/>
          <w:szCs w:val="28"/>
        </w:rPr>
        <w:t>Свойства продукта и технические характеристики</w:t>
      </w:r>
    </w:p>
    <w:p w:rsidR="00CD3082" w:rsidRPr="00CD3082" w:rsidRDefault="00CD3082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951185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72.75pt">
            <v:imagedata r:id="rId7" o:title=""/>
          </v:shape>
        </w:pict>
      </w:r>
    </w:p>
    <w:p w:rsidR="00CD3082" w:rsidRDefault="00CD3082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CD3082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Карбамид представляет собой бесцветные кристаллы легко растворимые в воде, спирте, жидком аммиаке, сернистом ангидриде. Температура плавления 132,7°C, плотность 1,33·103 кг/м3.</w:t>
      </w:r>
    </w:p>
    <w:p w:rsidR="00CD3082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Карбамид при нормальных условиях пожаро- и взрывобезопасен, не токсичен.</w:t>
      </w:r>
    </w:p>
    <w:p w:rsidR="00CD3082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Карбамид упаковывают в клапанные бумажные и полимерные мешки по нормативно-технической документации. Навалом в железнодорожные вагоны типа «хоппер», минераловозы, а также в специализированные металлические контейнеры. Для розничной торговли продукт упаковывают в полиэтиленовые пакеты, массой не более </w:t>
      </w:r>
      <w:smartTag w:uri="urn:schemas-microsoft-com:office:smarttags" w:element="metricconverter">
        <w:smartTagPr>
          <w:attr w:name="ProductID" w:val="3 кг"/>
        </w:smartTagPr>
        <w:r w:rsidRPr="00CD3082">
          <w:rPr>
            <w:sz w:val="28"/>
            <w:szCs w:val="28"/>
          </w:rPr>
          <w:t>3 кг</w:t>
        </w:r>
      </w:smartTag>
      <w:r w:rsidRPr="00CD3082">
        <w:rPr>
          <w:sz w:val="28"/>
          <w:szCs w:val="28"/>
        </w:rPr>
        <w:t>. Хранят в закрытых сухих складских помещениях. Контейнеры с карбамидом и транспортные пакеты допускается хранить на открытых площадках.</w:t>
      </w:r>
    </w:p>
    <w:p w:rsidR="00CD3082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Транспортируют в упакованном виде и насыпью всеми видами крытого транспорта, кроме воздушного.</w:t>
      </w:r>
    </w:p>
    <w:p w:rsidR="00CD3082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Выпускают карбамид двух марок: А – для использования в химической промышленности и животноводстве, и Б – для использования в сельском хозяйстве. </w:t>
      </w:r>
    </w:p>
    <w:p w:rsidR="00951185" w:rsidRPr="00CD3082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В нижеследующей таблице кратко представлены технические требования к карбамиду согласно ГОСТ 2081–92.</w:t>
      </w:r>
    </w:p>
    <w:p w:rsidR="00951185" w:rsidRPr="00CD3082" w:rsidRDefault="00CD3082" w:rsidP="00CD308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1185" w:rsidRPr="00CD3082">
        <w:rPr>
          <w:sz w:val="28"/>
          <w:szCs w:val="28"/>
        </w:rPr>
        <w:t>Технические характеристики карбамида (согласно ГОСТ 2081–92)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917"/>
        <w:gridCol w:w="846"/>
        <w:gridCol w:w="622"/>
        <w:gridCol w:w="707"/>
      </w:tblGrid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Марка 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Марка Б</w:t>
            </w: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I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09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высший</w:t>
            </w:r>
          </w:p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I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II сорт</w:t>
            </w: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Внешний вид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Белые и слабоокрашенные гранулы</w:t>
            </w: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Массовая доля: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Азота в пересчете на сухое вещество, %,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46,2</w:t>
            </w: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Биурета, %, не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1,4</w:t>
            </w: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Воды, %, не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метод высушивания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0,3</w:t>
            </w: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метод Фишера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0,6</w:t>
            </w: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Свободного аммиака, %,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Гранулометрический состав, массовая доля гранул размером, %: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CD3082">
                <w:rPr>
                  <w:sz w:val="20"/>
                  <w:szCs w:val="20"/>
                </w:rPr>
                <w:t>4 мм</w:t>
              </w:r>
            </w:smartTag>
            <w:r w:rsidRPr="00CD3082">
              <w:rPr>
                <w:sz w:val="20"/>
                <w:szCs w:val="20"/>
              </w:rPr>
              <w:t>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94</w:t>
            </w: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 xml:space="preserve">от 2 до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CD3082">
                <w:rPr>
                  <w:sz w:val="20"/>
                  <w:szCs w:val="20"/>
                </w:rPr>
                <w:t>4 мм</w:t>
              </w:r>
            </w:smartTag>
            <w:r w:rsidRPr="00CD3082">
              <w:rPr>
                <w:sz w:val="20"/>
                <w:szCs w:val="20"/>
              </w:rPr>
              <w:t>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D3082">
                <w:rPr>
                  <w:sz w:val="20"/>
                  <w:szCs w:val="20"/>
                </w:rPr>
                <w:t>1 мм</w:t>
              </w:r>
            </w:smartTag>
            <w:r w:rsidRPr="00CD3082">
              <w:rPr>
                <w:sz w:val="20"/>
                <w:szCs w:val="20"/>
              </w:rPr>
              <w:t>, не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5</w:t>
            </w: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 xml:space="preserve">остаток на сите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CD3082">
                <w:rPr>
                  <w:sz w:val="20"/>
                  <w:szCs w:val="20"/>
                </w:rPr>
                <w:t>6 мм</w:t>
              </w:r>
            </w:smartTag>
            <w:r w:rsidRPr="00CD3082">
              <w:rPr>
                <w:sz w:val="20"/>
                <w:szCs w:val="20"/>
              </w:rPr>
              <w:t>, не более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отсутствует</w:t>
            </w: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Рассыпчатость, %,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100</w:t>
            </w: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Статическая прочность гранул, кгс/гранулу,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0,3</w:t>
            </w:r>
          </w:p>
        </w:tc>
      </w:tr>
      <w:tr w:rsidR="00951185" w:rsidRPr="00CD3082" w:rsidTr="00CD3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Конденсирующая добавка: Карбамидоформальдегидная смола, 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1185" w:rsidRPr="00CD3082" w:rsidRDefault="00951185" w:rsidP="00CD3082">
            <w:pPr>
              <w:spacing w:line="360" w:lineRule="auto"/>
              <w:rPr>
                <w:sz w:val="20"/>
                <w:szCs w:val="20"/>
              </w:rPr>
            </w:pPr>
            <w:r w:rsidRPr="00CD3082">
              <w:rPr>
                <w:sz w:val="20"/>
                <w:szCs w:val="20"/>
              </w:rPr>
              <w:t>0,2-0,5</w:t>
            </w:r>
          </w:p>
        </w:tc>
      </w:tr>
    </w:tbl>
    <w:p w:rsidR="00951185" w:rsidRDefault="00CD3082" w:rsidP="00CD3082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br w:type="page"/>
      </w:r>
      <w:r w:rsidR="00F841E1" w:rsidRPr="00CD3082">
        <w:rPr>
          <w:rStyle w:val="a5"/>
          <w:sz w:val="28"/>
          <w:szCs w:val="28"/>
        </w:rPr>
        <w:t>2.</w:t>
      </w:r>
      <w:r w:rsidR="00951185" w:rsidRPr="00CD3082">
        <w:rPr>
          <w:rStyle w:val="a5"/>
          <w:sz w:val="28"/>
          <w:szCs w:val="28"/>
        </w:rPr>
        <w:t>Области применения карбамида</w:t>
      </w:r>
    </w:p>
    <w:p w:rsidR="00CD3082" w:rsidRPr="00CD3082" w:rsidRDefault="00CD3082" w:rsidP="00CD308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185" w:rsidRDefault="002816AB" w:rsidP="00CD308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24.5pt;height:117pt">
            <v:imagedata r:id="rId8" o:title=""/>
          </v:shape>
        </w:pict>
      </w:r>
    </w:p>
    <w:p w:rsidR="00CD3082" w:rsidRPr="00CD3082" w:rsidRDefault="00CD3082" w:rsidP="00CD308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95D09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Карбамид является весьма реакционно-способным соединением, образует комплексы со многими соединениями, например с перекисью водорода, которые используются как удобная и безопасная форма «сухой» перекиси водорода. Способность мочевины образовывать комплексы включения с алканами используется для депарафинизации нефти.</w:t>
      </w:r>
    </w:p>
    <w:p w:rsidR="00495D09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При нагревании до 150—160°C карбамид разлагается с образованием биуретана, аммиака, углекислого газа и др. продуктов. В водном растворе гидролизуется до CO2 и NH3, что обуславливает его применения в качестве минерального удобрения. При взаимодействии с кислотами образует соли. При алкилировании образуются алкилмочевины, при взаимодействии со спиртами — уретаны, при ацилировании — уреиды (N-ацилмочевины). Последняя реакция широко применяется в синтезе гетероциклических соединений, например, пиримидинов. Карбамид легко конденсируется с формальдегидом, что обуславливает широкое его применение в производстве смол.</w:t>
      </w:r>
    </w:p>
    <w:p w:rsidR="00495D09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Химические свойства карбамида обуславливают широкое его применение в химической промышленности в синтезе карбамидо-альдегидных (в первую очередь карбамидо-формальдегидных) смол, широко использующихся в качестве адгезивов, в производстве древесно-волокничтых плит (ДВП) и мебельном производстве. Производные мочевины - эффективные гербициды.</w:t>
      </w:r>
    </w:p>
    <w:p w:rsidR="00495D09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Часть производимого карбамида используется для производства меламина. Значительно меньшая доля используется для нужд фармацевтической промышленности.</w:t>
      </w:r>
    </w:p>
    <w:p w:rsidR="00495D09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По своей природе карбамид - это минеральное удобрение, которое используется на всех видах почв под любые культуры. Такая форма удобрений обеспечивает значительную прибавку урожая сельскохозяйтсвенных культур. Выпускается он в этом качестве в устойчивом к слеживанию гранулированном виде. По сравнению с другими азотными удобрениями карбамид содержит наибольшее количество азота (46,2%), что в основном и определяет экономическую целесообразность его использования в качестве удобрения для многих сельскохозяйственных культур на любых почвах.</w:t>
      </w:r>
    </w:p>
    <w:p w:rsidR="00495D09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В рубце жвачных животных обитают микроорганизмы, способные использовать мочевину для биосинтеза белка, поэтому её добавляют в корма как заменитель белка.</w:t>
      </w:r>
    </w:p>
    <w:p w:rsidR="00495D09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В медицинской практике мочевину чистую используют как дегидратационное средство для предупреждения и уменьшения отёка мозга.</w:t>
      </w:r>
    </w:p>
    <w:p w:rsidR="00495D09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Интересные направления применения карбамида связаны с использованием его для очистки выбросов ТЭЦ и мусоросжигательных установок, где в качестве восстановителя оксидов азота используются продукты термического разложения карбамида. Причем карбамид может применяться как в твердом виде, так и в виде водного раствора. Сегодня данная технология уже внедряется на мусоросжигательных заводах. </w:t>
      </w:r>
    </w:p>
    <w:p w:rsidR="00951185" w:rsidRPr="00CD3082" w:rsidRDefault="0095118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Еще одним перспективным направлением использования карбамида является производство продукта AdBlue – 32,5%-го раствора карбамида, используемого для обработки выхлопных газов дизельных двигателей. Применение данного раствора позволяет добиться соответствия состава выхлопных выбросов нормам Euro-4 и Euro-5. В этом случае более предпочтительным является применение приллированного карбамида ввиду его физических свойств. </w:t>
      </w:r>
    </w:p>
    <w:p w:rsidR="00386704" w:rsidRDefault="002E1230" w:rsidP="00CD30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D3082">
        <w:rPr>
          <w:b/>
          <w:bCs/>
          <w:sz w:val="28"/>
          <w:szCs w:val="28"/>
        </w:rPr>
        <w:t>3</w:t>
      </w:r>
      <w:r w:rsidR="00495D09">
        <w:rPr>
          <w:b/>
          <w:bCs/>
          <w:sz w:val="28"/>
          <w:szCs w:val="28"/>
        </w:rPr>
        <w:t xml:space="preserve">. </w:t>
      </w:r>
      <w:r w:rsidR="00386704" w:rsidRPr="00CD3082">
        <w:rPr>
          <w:b/>
          <w:bCs/>
          <w:sz w:val="28"/>
          <w:szCs w:val="28"/>
        </w:rPr>
        <w:t>Патентный поиск</w:t>
      </w:r>
    </w:p>
    <w:p w:rsidR="00495D09" w:rsidRPr="00CD3082" w:rsidRDefault="00495D09" w:rsidP="00CD30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5D09" w:rsidRPr="00495D09" w:rsidRDefault="002E1230" w:rsidP="00CD30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5D09">
        <w:rPr>
          <w:b/>
          <w:sz w:val="28"/>
          <w:szCs w:val="28"/>
        </w:rPr>
        <w:t>3</w:t>
      </w:r>
      <w:r w:rsidR="00386704" w:rsidRPr="00495D09">
        <w:rPr>
          <w:b/>
          <w:sz w:val="28"/>
          <w:szCs w:val="28"/>
        </w:rPr>
        <w:t>.1 Определение предмета поиска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495D09" w:rsidRDefault="00386704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Это</w:t>
      </w:r>
      <w:r w:rsidR="001F071C" w:rsidRPr="00CD3082">
        <w:rPr>
          <w:sz w:val="28"/>
          <w:szCs w:val="28"/>
        </w:rPr>
        <w:t>т</w:t>
      </w:r>
      <w:r w:rsidRPr="00CD3082">
        <w:rPr>
          <w:sz w:val="28"/>
          <w:szCs w:val="28"/>
        </w:rPr>
        <w:t xml:space="preserve"> этап является одной из наиболее ответственных работ при подготовке к патентным исследованиям. При поиске по источникам патентной информации оно обычно сводится к его конкретизации и приближению формулировки предмета поиска к наименованию рубрики МКИ, НКИ. Затруднение иногда вызывает определение предмета поиска в новой области науки и техники.</w:t>
      </w:r>
    </w:p>
    <w:p w:rsidR="00386704" w:rsidRPr="00CD3082" w:rsidRDefault="00386704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Для данного исследования предметом поиска являются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устройства проведения синтеза карбамида, а также различные конструктивные решения этого устройства.</w:t>
      </w:r>
    </w:p>
    <w:p w:rsidR="00386704" w:rsidRPr="00CD3082" w:rsidRDefault="00386704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Из представленной выше информации, можно сделать вывод, что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для своего проекта рациональнее выбрать конструирование колонны синтеза аммиака.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1F071C" w:rsidRPr="00495D09" w:rsidRDefault="002E1230" w:rsidP="00CD30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5D09">
        <w:rPr>
          <w:b/>
          <w:sz w:val="28"/>
          <w:szCs w:val="28"/>
        </w:rPr>
        <w:t>3</w:t>
      </w:r>
      <w:r w:rsidR="00386704" w:rsidRPr="00495D09">
        <w:rPr>
          <w:b/>
          <w:sz w:val="28"/>
          <w:szCs w:val="28"/>
        </w:rPr>
        <w:t>.2 Определение глубины поиска информации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495D09" w:rsidRDefault="00386704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Глубина поиска информации зависит от предмета поиска и источников информации, по которым будет проводиться поиск. Так, если предметом поиска является изобретение, глубина поиска может составлять 10-15 лет. Отраслевую периодику, используемую, в частности, для определения уровня техники в исследуемой области, достаточно просматривать на глубину до 5 лет (без учета прогноза технического уровня).</w:t>
      </w:r>
      <w:r w:rsidRPr="00CD3082">
        <w:rPr>
          <w:sz w:val="28"/>
          <w:szCs w:val="28"/>
        </w:rPr>
        <w:tab/>
      </w:r>
    </w:p>
    <w:p w:rsidR="00386704" w:rsidRPr="00CD3082" w:rsidRDefault="00386704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В данной работе глубина поиска в учебных целях составит 15 лет.</w:t>
      </w:r>
    </w:p>
    <w:p w:rsidR="00386704" w:rsidRPr="00495D09" w:rsidRDefault="00495D09" w:rsidP="00CD30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E1230" w:rsidRPr="00495D0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.3 Выбор источников информации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386704" w:rsidRPr="00CD3082" w:rsidRDefault="00386704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Научно-технический портал www.ntpo</w:t>
      </w:r>
      <w:r w:rsidR="00495D09">
        <w:rPr>
          <w:sz w:val="28"/>
          <w:szCs w:val="28"/>
        </w:rPr>
        <w:t>.com http://www.energo-info.ru</w:t>
      </w:r>
      <w:r w:rsidR="00495D09">
        <w:rPr>
          <w:sz w:val="28"/>
          <w:szCs w:val="28"/>
        </w:rPr>
        <w:tab/>
      </w:r>
      <w:r w:rsidRPr="00CD3082">
        <w:rPr>
          <w:sz w:val="28"/>
          <w:szCs w:val="28"/>
        </w:rPr>
        <w:t xml:space="preserve"> Роспатент www.fips.ru;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386704" w:rsidRPr="00495D09" w:rsidRDefault="002E1230" w:rsidP="00CD30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5D09">
        <w:rPr>
          <w:b/>
          <w:sz w:val="28"/>
          <w:szCs w:val="28"/>
        </w:rPr>
        <w:t>3</w:t>
      </w:r>
      <w:r w:rsidR="00386704" w:rsidRPr="00495D09">
        <w:rPr>
          <w:b/>
          <w:sz w:val="28"/>
          <w:szCs w:val="28"/>
        </w:rPr>
        <w:t>.4 Опред</w:t>
      </w:r>
      <w:r w:rsidR="00495D09">
        <w:rPr>
          <w:b/>
          <w:sz w:val="28"/>
          <w:szCs w:val="28"/>
        </w:rPr>
        <w:t>еление классификационных рубрик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386704" w:rsidRPr="00CD3082" w:rsidRDefault="00386704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Поиск производиться по международной классификации изобретений.</w:t>
      </w:r>
    </w:p>
    <w:p w:rsidR="00495D09" w:rsidRDefault="00386704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Колонны синтеза карбамида. </w:t>
      </w:r>
    </w:p>
    <w:p w:rsidR="00386704" w:rsidRPr="00CD3082" w:rsidRDefault="00386704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386704" w:rsidRDefault="002E1230" w:rsidP="00CD30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082">
        <w:rPr>
          <w:b/>
          <w:sz w:val="28"/>
          <w:szCs w:val="28"/>
        </w:rPr>
        <w:t>3</w:t>
      </w:r>
      <w:r w:rsidR="00386704" w:rsidRPr="00CD3082">
        <w:rPr>
          <w:b/>
          <w:sz w:val="28"/>
          <w:szCs w:val="28"/>
        </w:rPr>
        <w:t>.5</w:t>
      </w:r>
      <w:r w:rsidR="00495D09">
        <w:rPr>
          <w:b/>
          <w:sz w:val="28"/>
          <w:szCs w:val="28"/>
        </w:rPr>
        <w:t xml:space="preserve"> </w:t>
      </w:r>
      <w:r w:rsidR="00386704" w:rsidRPr="00CD3082">
        <w:rPr>
          <w:b/>
          <w:sz w:val="28"/>
          <w:szCs w:val="28"/>
        </w:rPr>
        <w:t>Патентная документация, отоб</w:t>
      </w:r>
      <w:r w:rsidR="00495D09">
        <w:rPr>
          <w:b/>
          <w:sz w:val="28"/>
          <w:szCs w:val="28"/>
        </w:rPr>
        <w:t>ранная для последующего анализа</w:t>
      </w:r>
    </w:p>
    <w:p w:rsidR="00495D09" w:rsidRPr="00CD3082" w:rsidRDefault="00495D09" w:rsidP="00CD308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440"/>
        <w:gridCol w:w="2340"/>
        <w:gridCol w:w="5028"/>
      </w:tblGrid>
      <w:tr w:rsidR="00386704" w:rsidRPr="00495D09" w:rsidTr="00495D09">
        <w:trPr>
          <w:jc w:val="center"/>
        </w:trPr>
        <w:tc>
          <w:tcPr>
            <w:tcW w:w="484" w:type="dxa"/>
          </w:tcPr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№</w:t>
            </w:r>
            <w:r w:rsidR="00495D09">
              <w:rPr>
                <w:sz w:val="20"/>
                <w:szCs w:val="20"/>
              </w:rPr>
              <w:t xml:space="preserve"> </w:t>
            </w:r>
            <w:r w:rsidRPr="004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 xml:space="preserve">Страна выдачи, вид и </w:t>
            </w:r>
          </w:p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 xml:space="preserve">номер охранного </w:t>
            </w:r>
          </w:p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 xml:space="preserve">документа, </w:t>
            </w:r>
          </w:p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классификационный индекс</w:t>
            </w:r>
          </w:p>
        </w:tc>
        <w:tc>
          <w:tcPr>
            <w:tcW w:w="2340" w:type="dxa"/>
          </w:tcPr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Заявитель с указанием страны, номер заявки, дата приоритета, конвенционный приоритет, дата публикации</w:t>
            </w:r>
          </w:p>
        </w:tc>
        <w:tc>
          <w:tcPr>
            <w:tcW w:w="5028" w:type="dxa"/>
          </w:tcPr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Сущность заявленного технического решения и цели его создания.(по описанию изобретения или опубликованной заявки</w:t>
            </w:r>
          </w:p>
        </w:tc>
      </w:tr>
      <w:tr w:rsidR="00386704" w:rsidRPr="00495D09" w:rsidTr="00495D09">
        <w:trPr>
          <w:jc w:val="center"/>
        </w:trPr>
        <w:tc>
          <w:tcPr>
            <w:tcW w:w="484" w:type="dxa"/>
          </w:tcPr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462E10" w:rsidRPr="00495D09" w:rsidRDefault="00462E10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  <w:lang w:val="en-US"/>
              </w:rPr>
              <w:t>RU</w:t>
            </w:r>
          </w:p>
          <w:p w:rsidR="00386704" w:rsidRPr="00495D09" w:rsidRDefault="00462E10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2300416</w:t>
            </w:r>
          </w:p>
        </w:tc>
        <w:tc>
          <w:tcPr>
            <w:tcW w:w="2340" w:type="dxa"/>
          </w:tcPr>
          <w:p w:rsidR="00495D09" w:rsidRPr="00495D09" w:rsidRDefault="00462E10" w:rsidP="00495D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Иванов Юрий Анисимович (RU),</w:t>
            </w:r>
          </w:p>
          <w:p w:rsidR="00462E10" w:rsidRPr="00495D09" w:rsidRDefault="00462E10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Кожевников Анатолий Осипович (RU)</w:t>
            </w:r>
          </w:p>
          <w:p w:rsidR="00495D09" w:rsidRPr="00495D09" w:rsidRDefault="00462E10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Патентообладатель(и):</w:t>
            </w:r>
          </w:p>
          <w:p w:rsidR="00462E10" w:rsidRPr="00495D09" w:rsidRDefault="00462E10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Общество с ограниченной ответственностью "АГРОХИМРАЗВИТИЕ" (RU)</w:t>
            </w:r>
          </w:p>
          <w:p w:rsidR="00462E10" w:rsidRPr="00495D09" w:rsidRDefault="00462E10" w:rsidP="00495D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15.12.2004</w:t>
            </w:r>
          </w:p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Дата публикации</w:t>
            </w:r>
            <w:r w:rsidR="00495D09">
              <w:rPr>
                <w:sz w:val="20"/>
                <w:szCs w:val="20"/>
              </w:rPr>
              <w:t xml:space="preserve"> </w:t>
            </w:r>
            <w:r w:rsidR="00462E10" w:rsidRPr="00D362C4">
              <w:rPr>
                <w:b/>
                <w:bCs/>
                <w:sz w:val="20"/>
                <w:szCs w:val="20"/>
              </w:rPr>
              <w:t>10.06.2007</w:t>
            </w:r>
          </w:p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28" w:type="dxa"/>
          </w:tcPr>
          <w:p w:rsidR="00462E10" w:rsidRPr="00495D09" w:rsidRDefault="00462E10" w:rsidP="00495D09">
            <w:pPr>
              <w:pStyle w:val="ptx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 xml:space="preserve">Способ </w:t>
            </w:r>
            <w:bookmarkStart w:id="0" w:name="HIT0003"/>
            <w:bookmarkStart w:id="1" w:name="cqhit2"/>
            <w:bookmarkEnd w:id="0"/>
            <w:r w:rsidRPr="00495D09">
              <w:rPr>
                <w:rStyle w:val="a5"/>
                <w:sz w:val="20"/>
                <w:szCs w:val="20"/>
              </w:rPr>
              <w:t>синтеза</w:t>
            </w:r>
            <w:bookmarkEnd w:id="1"/>
            <w:r w:rsidRPr="00495D09">
              <w:rPr>
                <w:sz w:val="20"/>
                <w:szCs w:val="20"/>
              </w:rPr>
              <w:t xml:space="preserve"> карбамида из </w:t>
            </w:r>
            <w:r w:rsidRPr="00495D09">
              <w:rPr>
                <w:rStyle w:val="a5"/>
                <w:sz w:val="20"/>
                <w:szCs w:val="20"/>
              </w:rPr>
              <w:t>аммиака</w:t>
            </w:r>
            <w:r w:rsidRPr="00495D09">
              <w:rPr>
                <w:sz w:val="20"/>
                <w:szCs w:val="20"/>
              </w:rPr>
              <w:t xml:space="preserve"> и углекислоты в </w:t>
            </w:r>
            <w:r w:rsidRPr="00495D09">
              <w:rPr>
                <w:rStyle w:val="a5"/>
                <w:sz w:val="20"/>
                <w:szCs w:val="20"/>
              </w:rPr>
              <w:t>колонне</w:t>
            </w:r>
            <w:r w:rsidRPr="00495D09">
              <w:rPr>
                <w:sz w:val="20"/>
                <w:szCs w:val="20"/>
              </w:rPr>
              <w:t xml:space="preserve"> </w:t>
            </w:r>
            <w:bookmarkStart w:id="2" w:name="HIT0006"/>
            <w:bookmarkStart w:id="3" w:name="cqhit5"/>
            <w:bookmarkEnd w:id="2"/>
            <w:r w:rsidRPr="00495D09">
              <w:rPr>
                <w:rStyle w:val="a5"/>
                <w:sz w:val="20"/>
                <w:szCs w:val="20"/>
              </w:rPr>
              <w:t>синтеза</w:t>
            </w:r>
            <w:bookmarkEnd w:id="3"/>
            <w:r w:rsidRPr="00495D09">
              <w:rPr>
                <w:sz w:val="20"/>
                <w:szCs w:val="20"/>
              </w:rPr>
              <w:t xml:space="preserve"> с газожидкостным рециклом, при котором поток водного раствора углеаммонийных солей (УАС) из зоны дистилляции направляют сверху или снизу в середину колонны </w:t>
            </w:r>
            <w:bookmarkStart w:id="4" w:name="HIT0007"/>
            <w:bookmarkStart w:id="5" w:name="cqhit6"/>
            <w:bookmarkEnd w:id="4"/>
            <w:r w:rsidRPr="00495D09">
              <w:rPr>
                <w:rStyle w:val="a5"/>
                <w:sz w:val="20"/>
                <w:szCs w:val="20"/>
              </w:rPr>
              <w:t>синтеза</w:t>
            </w:r>
            <w:bookmarkEnd w:id="5"/>
            <w:r w:rsidRPr="00495D09">
              <w:rPr>
                <w:sz w:val="20"/>
                <w:szCs w:val="20"/>
              </w:rPr>
              <w:t xml:space="preserve">, содержащую вертикальный цилиндрический корпус, размещенную на внутренней поверхности футеровку из коррозионно-стойкого материала, смеситель и штуцеры ввода и вывода реагентов и имеющую расположенный внутри перфорированный трубопровод, отверстия которого размещены попарно по периметру трубопровода на уровне середины колонны под углом 20-60°С к центральной оси колонны. Технический результат заключается в интенсификации контактирования вводимых компонентов, увеличении службы слоя футеровки колонны и повышении конверсии за счет удаления избытка воды, образующегося в процессе </w:t>
            </w:r>
            <w:bookmarkStart w:id="6" w:name="HIT0008"/>
            <w:bookmarkStart w:id="7" w:name="LEASTHIT"/>
            <w:bookmarkStart w:id="8" w:name="LASTHIT"/>
            <w:bookmarkStart w:id="9" w:name="cqhit7"/>
            <w:bookmarkEnd w:id="6"/>
            <w:bookmarkEnd w:id="7"/>
            <w:bookmarkEnd w:id="8"/>
            <w:r w:rsidRPr="00495D09">
              <w:rPr>
                <w:rStyle w:val="a5"/>
                <w:sz w:val="20"/>
                <w:szCs w:val="20"/>
              </w:rPr>
              <w:t>синтеза</w:t>
            </w:r>
            <w:bookmarkEnd w:id="9"/>
            <w:r w:rsidRPr="00495D09">
              <w:rPr>
                <w:sz w:val="20"/>
                <w:szCs w:val="20"/>
              </w:rPr>
              <w:t>. 2 н. и 1 з.п. ф-лы, 3 ил.</w:t>
            </w:r>
          </w:p>
          <w:p w:rsidR="00386704" w:rsidRPr="00495D09" w:rsidRDefault="002816AB" w:rsidP="00495D09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title="&quot;7 Kb&quot;" style="width:54.75pt;height:195pt" o:button="t">
                  <v:imagedata r:id="rId9" o:title=""/>
                </v:shape>
              </w:pict>
            </w:r>
          </w:p>
        </w:tc>
      </w:tr>
      <w:tr w:rsidR="00386704" w:rsidRPr="00495D09" w:rsidTr="00495D09">
        <w:trPr>
          <w:jc w:val="center"/>
        </w:trPr>
        <w:tc>
          <w:tcPr>
            <w:tcW w:w="484" w:type="dxa"/>
          </w:tcPr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62E10" w:rsidRPr="00495D09" w:rsidRDefault="00386704" w:rsidP="00495D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  <w:lang w:val="en-US"/>
              </w:rPr>
              <w:t xml:space="preserve">RU </w:t>
            </w:r>
          </w:p>
          <w:p w:rsidR="00386704" w:rsidRPr="00495D09" w:rsidRDefault="00462E10" w:rsidP="00495D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2173212</w:t>
            </w:r>
          </w:p>
        </w:tc>
        <w:tc>
          <w:tcPr>
            <w:tcW w:w="2340" w:type="dxa"/>
          </w:tcPr>
          <w:p w:rsidR="00495D09" w:rsidRPr="00495D09" w:rsidRDefault="00462E10" w:rsidP="00495D09">
            <w:pPr>
              <w:pStyle w:val="r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 xml:space="preserve"> Автор(ы):</w:t>
            </w:r>
          </w:p>
          <w:p w:rsidR="00495D09" w:rsidRPr="00495D09" w:rsidRDefault="00462E10" w:rsidP="00495D09">
            <w:pPr>
              <w:pStyle w:val="rt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Зуев А.А.,</w:t>
            </w:r>
          </w:p>
          <w:p w:rsidR="00495D09" w:rsidRPr="00495D09" w:rsidRDefault="00462E10" w:rsidP="00495D09">
            <w:pPr>
              <w:pStyle w:val="rt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Воробьев В.С.,</w:t>
            </w:r>
          </w:p>
          <w:p w:rsidR="00495D09" w:rsidRPr="00495D09" w:rsidRDefault="00462E10" w:rsidP="00495D09">
            <w:pPr>
              <w:pStyle w:val="rt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Воробьев Ф.П.,</w:t>
            </w:r>
          </w:p>
          <w:p w:rsidR="00495D09" w:rsidRPr="00495D09" w:rsidRDefault="00462E10" w:rsidP="00495D09">
            <w:pPr>
              <w:pStyle w:val="rt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Андросов Д.И.,</w:t>
            </w:r>
          </w:p>
          <w:p w:rsidR="00495D09" w:rsidRPr="00495D09" w:rsidRDefault="00462E10" w:rsidP="00495D09">
            <w:pPr>
              <w:pStyle w:val="rt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Глашкин А.И.,</w:t>
            </w:r>
          </w:p>
          <w:p w:rsidR="00495D09" w:rsidRPr="00495D09" w:rsidRDefault="00462E10" w:rsidP="00495D09">
            <w:pPr>
              <w:pStyle w:val="r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Ершов А.К.</w:t>
            </w:r>
            <w:r w:rsidR="00495D09">
              <w:rPr>
                <w:sz w:val="20"/>
                <w:szCs w:val="20"/>
              </w:rPr>
              <w:t xml:space="preserve">        </w:t>
            </w:r>
            <w:r w:rsidRPr="00495D09">
              <w:rPr>
                <w:sz w:val="20"/>
                <w:szCs w:val="20"/>
              </w:rPr>
              <w:t xml:space="preserve"> Патентообладатель(и):</w:t>
            </w:r>
          </w:p>
          <w:p w:rsidR="00386704" w:rsidRPr="00495D09" w:rsidRDefault="00462E10" w:rsidP="00495D09">
            <w:pPr>
              <w:pStyle w:val="rt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 xml:space="preserve">Открытое акционерное общество Новомосковская акционерная компания "Азот"15.02.2001 </w:t>
            </w:r>
            <w:r w:rsidR="00386704" w:rsidRPr="00495D09">
              <w:rPr>
                <w:sz w:val="20"/>
                <w:szCs w:val="20"/>
              </w:rPr>
              <w:t>Дата публикации</w:t>
            </w:r>
            <w:r w:rsidR="00495D09">
              <w:rPr>
                <w:sz w:val="20"/>
                <w:szCs w:val="20"/>
              </w:rPr>
              <w:t xml:space="preserve"> </w:t>
            </w:r>
            <w:r w:rsidRPr="00495D09">
              <w:rPr>
                <w:b/>
                <w:bCs/>
                <w:sz w:val="20"/>
                <w:szCs w:val="20"/>
              </w:rPr>
              <w:t>10.09.2001</w:t>
            </w:r>
          </w:p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28" w:type="dxa"/>
          </w:tcPr>
          <w:p w:rsidR="00462E10" w:rsidRPr="00495D09" w:rsidRDefault="00462E10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 xml:space="preserve">Изобретение относится к аппаратурному оформлению проведения процессов в газожидкостной среде и может быть использовано для </w:t>
            </w:r>
            <w:r w:rsidRPr="00495D09">
              <w:rPr>
                <w:rStyle w:val="a5"/>
                <w:sz w:val="20"/>
                <w:szCs w:val="20"/>
              </w:rPr>
              <w:t>синтеза</w:t>
            </w:r>
            <w:r w:rsidRPr="00495D09">
              <w:rPr>
                <w:sz w:val="20"/>
                <w:szCs w:val="20"/>
              </w:rPr>
              <w:t xml:space="preserve"> карбамида из </w:t>
            </w:r>
            <w:r w:rsidRPr="00495D09">
              <w:rPr>
                <w:rStyle w:val="a5"/>
                <w:sz w:val="20"/>
                <w:szCs w:val="20"/>
              </w:rPr>
              <w:t>аммиака</w:t>
            </w:r>
            <w:r w:rsidRPr="00495D09">
              <w:rPr>
                <w:sz w:val="20"/>
                <w:szCs w:val="20"/>
              </w:rPr>
              <w:t xml:space="preserve"> и диоксида углерода при повышенных температурах и давлениях. Сущность изобретения заключается в том, что в </w:t>
            </w:r>
            <w:r w:rsidRPr="00495D09">
              <w:rPr>
                <w:rStyle w:val="a5"/>
                <w:sz w:val="20"/>
                <w:szCs w:val="20"/>
              </w:rPr>
              <w:t>колонне</w:t>
            </w:r>
            <w:r w:rsidRPr="00495D09">
              <w:rPr>
                <w:sz w:val="20"/>
                <w:szCs w:val="20"/>
              </w:rPr>
              <w:t xml:space="preserve"> </w:t>
            </w:r>
            <w:r w:rsidRPr="00495D09">
              <w:rPr>
                <w:rStyle w:val="a5"/>
                <w:sz w:val="20"/>
                <w:szCs w:val="20"/>
              </w:rPr>
              <w:t>синтеза</w:t>
            </w:r>
            <w:r w:rsidRPr="00495D09">
              <w:rPr>
                <w:sz w:val="20"/>
                <w:szCs w:val="20"/>
              </w:rPr>
              <w:t xml:space="preserve"> карбамида, содержащей вертикальный цилиндрический корпус, размещенную на внутренней поверхности футеровку из коррозионно-стойкого материала, массообразное устройство и штуцеры ввода и вывода реагентов, массообменное устройство выполнено в виде соединенных последовательно сопла, приемной и смешивающей камер, диффузора, установленных на штуцере ввода реагентов и заключенных в перфорированный кожух. В оптимальной степени результат достигается при соблюдении следующих условий: перфорированный кожух выполнен в виде опрокинутого цилиндрического стакана; перфорированный кожух соединен с корпусом фиксаторами. Техническим результатом изобретения является повышение производительнсоти колонны </w:t>
            </w:r>
            <w:r w:rsidRPr="00495D09">
              <w:rPr>
                <w:rStyle w:val="a5"/>
                <w:sz w:val="20"/>
                <w:szCs w:val="20"/>
              </w:rPr>
              <w:t>синтеза</w:t>
            </w:r>
            <w:r w:rsidRPr="00495D09">
              <w:rPr>
                <w:sz w:val="20"/>
                <w:szCs w:val="20"/>
              </w:rPr>
              <w:t xml:space="preserve"> карбамида, увеличение степени конверсии двуокиси углерода. 2 з.п. ф-лы, 1 ил. </w:t>
            </w:r>
          </w:p>
          <w:p w:rsidR="00386704" w:rsidRPr="00495D09" w:rsidRDefault="002816AB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94.5pt;height:182.25pt">
                  <v:imagedata r:id="rId10" o:title=""/>
                </v:shape>
              </w:pict>
            </w:r>
          </w:p>
        </w:tc>
      </w:tr>
      <w:tr w:rsidR="00386704" w:rsidRPr="00495D09" w:rsidTr="00495D09">
        <w:trPr>
          <w:trHeight w:val="3534"/>
          <w:jc w:val="center"/>
        </w:trPr>
        <w:tc>
          <w:tcPr>
            <w:tcW w:w="484" w:type="dxa"/>
          </w:tcPr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62E10" w:rsidRPr="00495D09" w:rsidRDefault="00386704" w:rsidP="00495D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 xml:space="preserve">RU </w:t>
            </w:r>
          </w:p>
          <w:p w:rsidR="00386704" w:rsidRPr="00495D09" w:rsidRDefault="00462E10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2356616</w:t>
            </w:r>
          </w:p>
          <w:p w:rsidR="00386704" w:rsidRPr="00495D09" w:rsidRDefault="00386704" w:rsidP="00495D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495D09" w:rsidRPr="00495D09" w:rsidRDefault="00CE6FCF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Автор(ы):</w:t>
            </w:r>
          </w:p>
          <w:p w:rsidR="00495D09" w:rsidRPr="00495D09" w:rsidRDefault="00CE6FCF" w:rsidP="00495D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ФИЛИППИ Эрманно (CH),</w:t>
            </w:r>
          </w:p>
          <w:p w:rsidR="00495D09" w:rsidRPr="00495D09" w:rsidRDefault="00CE6FCF" w:rsidP="00495D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РИЦЦИ Энрико (IT),</w:t>
            </w:r>
          </w:p>
          <w:p w:rsidR="00495D09" w:rsidRPr="00495D09" w:rsidRDefault="00CE6FCF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ТАРОЦЦО Мирко (CH)</w:t>
            </w:r>
            <w:r w:rsidR="00495D09">
              <w:rPr>
                <w:sz w:val="20"/>
                <w:szCs w:val="20"/>
              </w:rPr>
              <w:t xml:space="preserve">          </w:t>
            </w:r>
            <w:r w:rsidRPr="00495D09">
              <w:rPr>
                <w:sz w:val="20"/>
                <w:szCs w:val="20"/>
              </w:rPr>
              <w:t xml:space="preserve"> Патентообладатель(и):</w:t>
            </w:r>
          </w:p>
          <w:p w:rsidR="00495D09" w:rsidRPr="00495D09" w:rsidRDefault="00CE6FCF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МЕТАНОЛ КАСАЛЕ С.А. (CH)</w:t>
            </w:r>
          </w:p>
          <w:p w:rsidR="00CE6FCF" w:rsidRPr="00495D09" w:rsidRDefault="00386704" w:rsidP="00495D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 xml:space="preserve"> </w:t>
            </w:r>
            <w:r w:rsidR="00CE6FCF" w:rsidRPr="00495D09">
              <w:rPr>
                <w:b/>
                <w:bCs/>
                <w:sz w:val="20"/>
                <w:szCs w:val="20"/>
              </w:rPr>
              <w:t>10.12.2007</w:t>
            </w:r>
          </w:p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Дата публикации</w:t>
            </w:r>
            <w:r w:rsidR="00495D09">
              <w:rPr>
                <w:sz w:val="20"/>
                <w:szCs w:val="20"/>
              </w:rPr>
              <w:t xml:space="preserve"> </w:t>
            </w:r>
            <w:r w:rsidR="00CE6FCF" w:rsidRPr="00D362C4">
              <w:rPr>
                <w:b/>
                <w:bCs/>
                <w:sz w:val="20"/>
                <w:szCs w:val="20"/>
              </w:rPr>
              <w:t>27.05.2009</w:t>
            </w:r>
          </w:p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28" w:type="dxa"/>
          </w:tcPr>
          <w:p w:rsidR="00CE6FCF" w:rsidRPr="00495D09" w:rsidRDefault="00CE6FCF" w:rsidP="00495D09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 xml:space="preserve">Изобретение относится к химической промышленности и может быть использовано, в частности, для </w:t>
            </w:r>
            <w:bookmarkStart w:id="10" w:name="HIT0002"/>
            <w:bookmarkStart w:id="11" w:name="cqhit1"/>
            <w:bookmarkEnd w:id="10"/>
            <w:r w:rsidRPr="00495D09">
              <w:rPr>
                <w:rStyle w:val="a5"/>
                <w:sz w:val="20"/>
                <w:szCs w:val="20"/>
              </w:rPr>
              <w:t>получения</w:t>
            </w:r>
            <w:bookmarkEnd w:id="11"/>
            <w:r w:rsidRPr="00495D09">
              <w:rPr>
                <w:sz w:val="20"/>
                <w:szCs w:val="20"/>
              </w:rPr>
              <w:t xml:space="preserve"> </w:t>
            </w:r>
            <w:r w:rsidRPr="00495D09">
              <w:rPr>
                <w:rStyle w:val="a5"/>
                <w:sz w:val="20"/>
                <w:szCs w:val="20"/>
              </w:rPr>
              <w:t>мочевины</w:t>
            </w:r>
            <w:r w:rsidRPr="00495D09">
              <w:rPr>
                <w:sz w:val="20"/>
                <w:szCs w:val="20"/>
              </w:rPr>
              <w:t xml:space="preserve"> при высоком давлении. Псевдоизотермический химический </w:t>
            </w:r>
            <w:r w:rsidRPr="00495D09">
              <w:rPr>
                <w:rStyle w:val="a5"/>
                <w:sz w:val="20"/>
                <w:szCs w:val="20"/>
              </w:rPr>
              <w:t>реактор</w:t>
            </w:r>
            <w:r w:rsidRPr="00495D09">
              <w:rPr>
                <w:sz w:val="20"/>
                <w:szCs w:val="20"/>
              </w:rPr>
              <w:t xml:space="preserve"> имеет множество коробчатых теплообменников, по существу плоской прямоугольной формы. Теплообменники изготовлены из двух уложенных с зазором друг на друга и соединенных по периметру металлических листов, образующих внутреннюю полость, через которую в определенном направлении пропускается текучий теплоноситель. Между металлическими листами во внутренней полости теплообменника расположены промежуточные элементы, предотвращающие сплющивание или выпучивание металлических листов. Промежуточные элементы изготовлены в виде металлической сетки, вытянутой металлической пластины или решетки и приварены к листам теплообменника в заранее выбранных точках. </w:t>
            </w:r>
            <w:r w:rsidRPr="00495D09">
              <w:rPr>
                <w:rStyle w:val="a5"/>
                <w:sz w:val="20"/>
                <w:szCs w:val="20"/>
              </w:rPr>
              <w:t>Реактор</w:t>
            </w:r>
            <w:r w:rsidRPr="00495D09">
              <w:rPr>
                <w:sz w:val="20"/>
                <w:szCs w:val="20"/>
              </w:rPr>
              <w:t xml:space="preserve"> выдерживает без деформации и коробления высокую разность давлений между зоной реакции и внутренней полостью теплообменника. 1 з.п. ф-лы, 6 ил.</w:t>
            </w:r>
          </w:p>
          <w:p w:rsidR="00386704" w:rsidRPr="00495D09" w:rsidRDefault="002816AB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title="&quot;11 Kb&quot;" style="width:118.5pt;height:168pt" o:button="t">
                  <v:imagedata r:id="rId11" o:title=""/>
                </v:shape>
              </w:pict>
            </w:r>
          </w:p>
        </w:tc>
      </w:tr>
      <w:tr w:rsidR="00386704" w:rsidRPr="00495D09" w:rsidTr="00495D09">
        <w:trPr>
          <w:jc w:val="center"/>
        </w:trPr>
        <w:tc>
          <w:tcPr>
            <w:tcW w:w="484" w:type="dxa"/>
          </w:tcPr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CE6FCF" w:rsidRPr="00495D09" w:rsidRDefault="00CE6FCF" w:rsidP="00495D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 xml:space="preserve">RU </w:t>
            </w:r>
          </w:p>
          <w:p w:rsidR="00386704" w:rsidRPr="00495D09" w:rsidRDefault="00CE6FCF" w:rsidP="00495D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2142334</w:t>
            </w:r>
            <w:r w:rsidR="00386704" w:rsidRPr="00495D0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5D09" w:rsidRPr="00495D09" w:rsidRDefault="00CE6FCF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Заявитель(и):</w:t>
            </w:r>
          </w:p>
          <w:p w:rsidR="00495D09" w:rsidRPr="00495D09" w:rsidRDefault="00CE6FCF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Уреа Касале С.А. (CH)</w:t>
            </w:r>
            <w:r w:rsidR="00495D09">
              <w:rPr>
                <w:sz w:val="20"/>
                <w:szCs w:val="20"/>
              </w:rPr>
              <w:t xml:space="preserve">          </w:t>
            </w:r>
            <w:r w:rsidR="00C929F6" w:rsidRPr="00495D09">
              <w:rPr>
                <w:sz w:val="20"/>
                <w:szCs w:val="20"/>
              </w:rPr>
              <w:t xml:space="preserve"> </w:t>
            </w:r>
            <w:r w:rsidRPr="00495D09">
              <w:rPr>
                <w:sz w:val="20"/>
                <w:szCs w:val="20"/>
              </w:rPr>
              <w:t>Автор(ы):</w:t>
            </w:r>
          </w:p>
          <w:p w:rsidR="00495D09" w:rsidRPr="00495D09" w:rsidRDefault="00CE6FCF" w:rsidP="00495D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Федерико Царди (CH),</w:t>
            </w:r>
          </w:p>
          <w:p w:rsidR="00495D09" w:rsidRPr="00495D09" w:rsidRDefault="00CE6FCF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Паоло Сильва (IT)</w:t>
            </w:r>
            <w:r w:rsidR="00495D09">
              <w:rPr>
                <w:sz w:val="20"/>
                <w:szCs w:val="20"/>
              </w:rPr>
              <w:t xml:space="preserve">  </w:t>
            </w:r>
            <w:r w:rsidRPr="00495D09">
              <w:rPr>
                <w:sz w:val="20"/>
                <w:szCs w:val="20"/>
              </w:rPr>
              <w:t>Патентообладатель(и):</w:t>
            </w:r>
          </w:p>
          <w:p w:rsidR="00495D09" w:rsidRPr="00495D09" w:rsidRDefault="00CE6FCF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Уреа Касале С.А. (CH)</w:t>
            </w:r>
          </w:p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 xml:space="preserve"> </w:t>
            </w:r>
            <w:r w:rsidR="00CE6FCF" w:rsidRPr="00495D09">
              <w:rPr>
                <w:b/>
                <w:bCs/>
                <w:sz w:val="20"/>
                <w:szCs w:val="20"/>
              </w:rPr>
              <w:t>15.02.1995</w:t>
            </w:r>
            <w:r w:rsidR="00495D09">
              <w:rPr>
                <w:b/>
                <w:bCs/>
                <w:sz w:val="20"/>
                <w:szCs w:val="20"/>
              </w:rPr>
              <w:t xml:space="preserve">     </w:t>
            </w:r>
            <w:r w:rsidR="00CE6FCF" w:rsidRPr="00495D09">
              <w:rPr>
                <w:b/>
                <w:bCs/>
                <w:sz w:val="20"/>
                <w:szCs w:val="20"/>
              </w:rPr>
              <w:t xml:space="preserve"> </w:t>
            </w:r>
            <w:r w:rsidRPr="00495D09">
              <w:rPr>
                <w:sz w:val="20"/>
                <w:szCs w:val="20"/>
              </w:rPr>
              <w:t>Дата публикации</w:t>
            </w:r>
            <w:r w:rsidR="00495D09">
              <w:rPr>
                <w:sz w:val="20"/>
                <w:szCs w:val="20"/>
              </w:rPr>
              <w:t xml:space="preserve"> </w:t>
            </w:r>
            <w:r w:rsidR="00CE6FCF" w:rsidRPr="00495D09">
              <w:rPr>
                <w:b/>
                <w:bCs/>
                <w:sz w:val="20"/>
                <w:szCs w:val="20"/>
              </w:rPr>
              <w:t>10.12.1999</w:t>
            </w:r>
          </w:p>
          <w:p w:rsidR="00386704" w:rsidRPr="00495D09" w:rsidRDefault="00386704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28" w:type="dxa"/>
          </w:tcPr>
          <w:p w:rsidR="00CE6FCF" w:rsidRPr="00495D09" w:rsidRDefault="00CE6FCF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 xml:space="preserve">Изобретение относится к </w:t>
            </w:r>
            <w:r w:rsidRPr="00495D09">
              <w:rPr>
                <w:rStyle w:val="a5"/>
                <w:sz w:val="20"/>
                <w:szCs w:val="20"/>
              </w:rPr>
              <w:t>реактору</w:t>
            </w:r>
            <w:r w:rsidRPr="00495D09">
              <w:rPr>
                <w:sz w:val="20"/>
                <w:szCs w:val="20"/>
              </w:rPr>
              <w:t xml:space="preserve"> для двухфазных реакций, в частности для синтеза </w:t>
            </w:r>
            <w:bookmarkStart w:id="12" w:name="HIT0004"/>
            <w:bookmarkStart w:id="13" w:name="cqhit3"/>
            <w:bookmarkEnd w:id="12"/>
            <w:r w:rsidRPr="00495D09">
              <w:rPr>
                <w:rStyle w:val="a5"/>
                <w:sz w:val="20"/>
                <w:szCs w:val="20"/>
              </w:rPr>
              <w:t>мочевины</w:t>
            </w:r>
            <w:bookmarkEnd w:id="13"/>
            <w:r w:rsidRPr="00495D09">
              <w:rPr>
                <w:sz w:val="20"/>
                <w:szCs w:val="20"/>
              </w:rPr>
              <w:t xml:space="preserve"> при высоких давлении и температуре, а также к способу его модернизации. В </w:t>
            </w:r>
            <w:bookmarkStart w:id="14" w:name="HIT0005"/>
            <w:bookmarkStart w:id="15" w:name="cqhit4"/>
            <w:bookmarkEnd w:id="14"/>
            <w:r w:rsidRPr="00495D09">
              <w:rPr>
                <w:rStyle w:val="a5"/>
                <w:sz w:val="20"/>
                <w:szCs w:val="20"/>
              </w:rPr>
              <w:t>реакторе</w:t>
            </w:r>
            <w:bookmarkEnd w:id="15"/>
            <w:r w:rsidRPr="00495D09">
              <w:rPr>
                <w:sz w:val="20"/>
                <w:szCs w:val="20"/>
              </w:rPr>
              <w:t xml:space="preserve"> происходит параллельное истечение газообразной фазы и жидкой фазы. </w:t>
            </w:r>
            <w:r w:rsidRPr="00495D09">
              <w:rPr>
                <w:rStyle w:val="a5"/>
                <w:sz w:val="20"/>
                <w:szCs w:val="20"/>
              </w:rPr>
              <w:t>Реактор</w:t>
            </w:r>
            <w:r w:rsidRPr="00495D09">
              <w:rPr>
                <w:sz w:val="20"/>
                <w:szCs w:val="20"/>
              </w:rPr>
              <w:t xml:space="preserve"> включает практически цилиндрический вертикальный внешний корпус (2), в котором имеется множество установленных с интервалом друг над другом горизонтальных ситчатых тарелок (6а - 6е) и по меньшей мере одно отверстие (12а - 12е) для потока жидкости, размер которого определяется размером каждой из ситчатых тарелок. Отверстия (12а - 12е) для потока жидкости предпочтительно взаимно смещены для создания таким образом в </w:t>
            </w:r>
            <w:r w:rsidRPr="00495D09">
              <w:rPr>
                <w:rStyle w:val="a5"/>
                <w:sz w:val="20"/>
                <w:szCs w:val="20"/>
              </w:rPr>
              <w:t>реакторе</w:t>
            </w:r>
            <w:r w:rsidRPr="00495D09">
              <w:rPr>
                <w:sz w:val="20"/>
                <w:szCs w:val="20"/>
              </w:rPr>
              <w:t xml:space="preserve"> предпочтительной по существу, зигзагообразной траектории потока жидкой фазы. Техническим результатом изобретения является 3%-ный прирост выхода продукта, который следует рассматривать как значительное улучшение, поскольку при синтезе </w:t>
            </w:r>
            <w:r w:rsidRPr="00495D09">
              <w:rPr>
                <w:rStyle w:val="a5"/>
                <w:sz w:val="20"/>
                <w:szCs w:val="20"/>
              </w:rPr>
              <w:t>мочевины</w:t>
            </w:r>
            <w:r w:rsidRPr="00495D09">
              <w:rPr>
                <w:sz w:val="20"/>
                <w:szCs w:val="20"/>
              </w:rPr>
              <w:t xml:space="preserve"> такой прирост позволяет уменьшить количество возвращаемых в </w:t>
            </w:r>
            <w:bookmarkStart w:id="16" w:name="HIT0009"/>
            <w:bookmarkStart w:id="17" w:name="cqhit8"/>
            <w:bookmarkEnd w:id="16"/>
            <w:r w:rsidRPr="00495D09">
              <w:rPr>
                <w:rStyle w:val="a5"/>
                <w:sz w:val="20"/>
                <w:szCs w:val="20"/>
              </w:rPr>
              <w:t>реактор</w:t>
            </w:r>
            <w:bookmarkEnd w:id="17"/>
            <w:r w:rsidRPr="00495D09">
              <w:rPr>
                <w:sz w:val="20"/>
                <w:szCs w:val="20"/>
              </w:rPr>
              <w:t xml:space="preserve"> непрореагировавших продуктов приблизительно на 7-9% в сравнении с обычным для известного уровня техники, что позволяет значительно повысить производительность синтезного </w:t>
            </w:r>
            <w:bookmarkStart w:id="18" w:name="HIT0010"/>
            <w:bookmarkStart w:id="19" w:name="cqhit9"/>
            <w:bookmarkEnd w:id="18"/>
            <w:r w:rsidRPr="00495D09">
              <w:rPr>
                <w:rStyle w:val="a5"/>
                <w:sz w:val="20"/>
                <w:szCs w:val="20"/>
              </w:rPr>
              <w:t>реактора</w:t>
            </w:r>
            <w:bookmarkEnd w:id="19"/>
            <w:r w:rsidRPr="00495D09">
              <w:rPr>
                <w:sz w:val="20"/>
                <w:szCs w:val="20"/>
              </w:rPr>
              <w:t xml:space="preserve"> и снизить энергетические затраты установки для </w:t>
            </w:r>
            <w:bookmarkStart w:id="20" w:name="HIT0011"/>
            <w:bookmarkStart w:id="21" w:name="cqhit10"/>
            <w:bookmarkEnd w:id="20"/>
            <w:r w:rsidRPr="00495D09">
              <w:rPr>
                <w:rStyle w:val="a5"/>
                <w:sz w:val="20"/>
                <w:szCs w:val="20"/>
              </w:rPr>
              <w:t>получения</w:t>
            </w:r>
            <w:bookmarkEnd w:id="21"/>
            <w:r w:rsidRPr="00495D09">
              <w:rPr>
                <w:sz w:val="20"/>
                <w:szCs w:val="20"/>
              </w:rPr>
              <w:t xml:space="preserve"> </w:t>
            </w:r>
            <w:bookmarkStart w:id="22" w:name="HIT0012"/>
            <w:bookmarkStart w:id="23" w:name="cqhit11"/>
            <w:bookmarkEnd w:id="22"/>
            <w:r w:rsidRPr="00495D09">
              <w:rPr>
                <w:rStyle w:val="a5"/>
                <w:sz w:val="20"/>
                <w:szCs w:val="20"/>
              </w:rPr>
              <w:t>мочевины</w:t>
            </w:r>
            <w:bookmarkEnd w:id="23"/>
            <w:r w:rsidRPr="00495D09">
              <w:rPr>
                <w:sz w:val="20"/>
                <w:szCs w:val="20"/>
              </w:rPr>
              <w:t xml:space="preserve">. 6 с. и 25 з.п. ф-лы, 9 ил. </w:t>
            </w:r>
          </w:p>
          <w:p w:rsidR="00386704" w:rsidRPr="00495D09" w:rsidRDefault="002816AB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99.75pt;height:190.5pt">
                  <v:imagedata r:id="rId12" o:title=""/>
                </v:shape>
              </w:pict>
            </w:r>
          </w:p>
        </w:tc>
      </w:tr>
      <w:tr w:rsidR="00EF4FFC" w:rsidRPr="00495D09" w:rsidTr="00495D09">
        <w:trPr>
          <w:trHeight w:val="2925"/>
          <w:jc w:val="center"/>
        </w:trPr>
        <w:tc>
          <w:tcPr>
            <w:tcW w:w="484" w:type="dxa"/>
          </w:tcPr>
          <w:p w:rsidR="00EF4FFC" w:rsidRPr="00495D09" w:rsidRDefault="00EF4FF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EF4FFC" w:rsidRPr="00495D09" w:rsidRDefault="00EF4FFC" w:rsidP="00495D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RU</w:t>
            </w:r>
          </w:p>
          <w:p w:rsidR="00EF4FFC" w:rsidRPr="00495D09" w:rsidRDefault="00EF4FFC" w:rsidP="00495D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2042424</w:t>
            </w:r>
          </w:p>
        </w:tc>
        <w:tc>
          <w:tcPr>
            <w:tcW w:w="2340" w:type="dxa"/>
          </w:tcPr>
          <w:p w:rsidR="00495D09" w:rsidRPr="00495D09" w:rsidRDefault="00EF4FF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Заявитель(и):</w:t>
            </w:r>
          </w:p>
          <w:p w:rsidR="00495D09" w:rsidRPr="00495D09" w:rsidRDefault="00EF4FF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Уриа Казале С.А. (CH)</w:t>
            </w:r>
            <w:r w:rsidR="00495D09">
              <w:rPr>
                <w:sz w:val="20"/>
                <w:szCs w:val="20"/>
              </w:rPr>
              <w:t xml:space="preserve">          </w:t>
            </w:r>
            <w:r w:rsidRPr="00495D09">
              <w:rPr>
                <w:sz w:val="20"/>
                <w:szCs w:val="20"/>
              </w:rPr>
              <w:t xml:space="preserve"> Автор(ы):</w:t>
            </w:r>
          </w:p>
          <w:p w:rsidR="00495D09" w:rsidRPr="00495D09" w:rsidRDefault="00EF4FF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Джорджио Пагани[IT]</w:t>
            </w:r>
            <w:r w:rsidR="00495D09">
              <w:rPr>
                <w:sz w:val="20"/>
                <w:szCs w:val="20"/>
              </w:rPr>
              <w:t xml:space="preserve">         </w:t>
            </w:r>
            <w:r w:rsidRPr="00495D09">
              <w:rPr>
                <w:sz w:val="20"/>
                <w:szCs w:val="20"/>
              </w:rPr>
              <w:t>Патентообладатель(и):</w:t>
            </w:r>
          </w:p>
          <w:p w:rsidR="00495D09" w:rsidRPr="00495D09" w:rsidRDefault="00EF4FF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b/>
                <w:bCs/>
                <w:sz w:val="20"/>
                <w:szCs w:val="20"/>
              </w:rPr>
              <w:t>Уриа Казале С.А. (CH)</w:t>
            </w:r>
          </w:p>
          <w:p w:rsidR="00EF4FFC" w:rsidRPr="00495D09" w:rsidRDefault="00EF4FF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 xml:space="preserve"> </w:t>
            </w:r>
            <w:r w:rsidRPr="00495D09">
              <w:rPr>
                <w:b/>
                <w:bCs/>
                <w:sz w:val="20"/>
                <w:szCs w:val="20"/>
              </w:rPr>
              <w:t>25.11.1991</w:t>
            </w:r>
            <w:r w:rsidR="00495D09">
              <w:rPr>
                <w:b/>
                <w:bCs/>
                <w:sz w:val="20"/>
                <w:szCs w:val="20"/>
              </w:rPr>
              <w:t xml:space="preserve">     </w:t>
            </w:r>
            <w:r w:rsidRPr="00495D09">
              <w:rPr>
                <w:b/>
                <w:bCs/>
                <w:sz w:val="20"/>
                <w:szCs w:val="20"/>
              </w:rPr>
              <w:t xml:space="preserve"> </w:t>
            </w:r>
            <w:r w:rsidRPr="00495D09">
              <w:rPr>
                <w:sz w:val="20"/>
                <w:szCs w:val="20"/>
              </w:rPr>
              <w:t>Дата публикации</w:t>
            </w:r>
            <w:r w:rsidR="00495D09">
              <w:rPr>
                <w:sz w:val="20"/>
                <w:szCs w:val="20"/>
              </w:rPr>
              <w:t xml:space="preserve"> </w:t>
            </w:r>
            <w:r w:rsidRPr="00495D09">
              <w:rPr>
                <w:b/>
                <w:bCs/>
                <w:sz w:val="20"/>
                <w:szCs w:val="20"/>
              </w:rPr>
              <w:t>27.08.1995</w:t>
            </w:r>
          </w:p>
          <w:p w:rsidR="00EF4FFC" w:rsidRPr="00495D09" w:rsidRDefault="00EF4FF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28" w:type="dxa"/>
          </w:tcPr>
          <w:p w:rsidR="00EF4FFC" w:rsidRPr="00495D09" w:rsidRDefault="00EF4FFC" w:rsidP="00495D09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 xml:space="preserve">Изобретение относится к конструкции </w:t>
            </w:r>
            <w:r w:rsidRPr="00495D09">
              <w:rPr>
                <w:rStyle w:val="a5"/>
                <w:sz w:val="20"/>
                <w:szCs w:val="20"/>
              </w:rPr>
              <w:t>реактора</w:t>
            </w:r>
            <w:r w:rsidRPr="00495D09">
              <w:rPr>
                <w:sz w:val="20"/>
                <w:szCs w:val="20"/>
              </w:rPr>
              <w:t xml:space="preserve"> для </w:t>
            </w:r>
            <w:r w:rsidRPr="00495D09">
              <w:rPr>
                <w:rStyle w:val="a5"/>
                <w:sz w:val="20"/>
                <w:szCs w:val="20"/>
              </w:rPr>
              <w:t>синтеза</w:t>
            </w:r>
            <w:r w:rsidRPr="00495D09">
              <w:rPr>
                <w:sz w:val="20"/>
                <w:szCs w:val="20"/>
              </w:rPr>
              <w:t xml:space="preserve"> </w:t>
            </w:r>
            <w:r w:rsidRPr="00495D09">
              <w:rPr>
                <w:rStyle w:val="a5"/>
                <w:sz w:val="20"/>
                <w:szCs w:val="20"/>
              </w:rPr>
              <w:t>мочевины</w:t>
            </w:r>
            <w:r w:rsidRPr="00495D09">
              <w:rPr>
                <w:sz w:val="20"/>
                <w:szCs w:val="20"/>
              </w:rPr>
              <w:t xml:space="preserve">. </w:t>
            </w:r>
            <w:r w:rsidRPr="00495D09">
              <w:rPr>
                <w:rStyle w:val="a5"/>
                <w:sz w:val="20"/>
                <w:szCs w:val="20"/>
              </w:rPr>
              <w:t>Реактор</w:t>
            </w:r>
            <w:r w:rsidRPr="00495D09">
              <w:rPr>
                <w:sz w:val="20"/>
                <w:szCs w:val="20"/>
              </w:rPr>
              <w:t xml:space="preserve"> содержит кожух, внутри которого с зазором установлена рубашка, закрытая сверху и открытая снизу. Патрубок для подачи аммиака расположен в верхней части кожуха вблизи места сварки его с куполообразной частью. 2 з. п. ф-лы, 2 ил.</w:t>
            </w:r>
          </w:p>
        </w:tc>
      </w:tr>
    </w:tbl>
    <w:p w:rsidR="006B626D" w:rsidRPr="00CD3082" w:rsidRDefault="006B626D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386704" w:rsidRPr="00CD3082" w:rsidRDefault="00386704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В качестве прототипа своей конструкции </w:t>
      </w:r>
      <w:r w:rsidR="008645F4" w:rsidRPr="00CD3082">
        <w:rPr>
          <w:sz w:val="28"/>
          <w:szCs w:val="28"/>
        </w:rPr>
        <w:t>выбираем</w:t>
      </w:r>
      <w:r w:rsidRPr="00CD3082">
        <w:rPr>
          <w:sz w:val="28"/>
          <w:szCs w:val="28"/>
        </w:rPr>
        <w:t xml:space="preserve"> патент </w:t>
      </w:r>
      <w:r w:rsidR="006B626D" w:rsidRPr="00CD3082">
        <w:rPr>
          <w:sz w:val="28"/>
          <w:szCs w:val="28"/>
        </w:rPr>
        <w:t>RU</w:t>
      </w:r>
      <w:r w:rsidRPr="00CD3082">
        <w:rPr>
          <w:sz w:val="28"/>
          <w:szCs w:val="28"/>
        </w:rPr>
        <w:t xml:space="preserve"> </w:t>
      </w:r>
      <w:r w:rsidR="006B626D" w:rsidRPr="00CD3082">
        <w:rPr>
          <w:sz w:val="28"/>
          <w:szCs w:val="28"/>
        </w:rPr>
        <w:t>2142334</w:t>
      </w:r>
      <w:r w:rsidRPr="00CD3082">
        <w:rPr>
          <w:sz w:val="28"/>
          <w:szCs w:val="28"/>
        </w:rPr>
        <w:t xml:space="preserve">. Ниже представлено описание </w:t>
      </w:r>
      <w:r w:rsidR="006B626D" w:rsidRPr="00CD3082">
        <w:rPr>
          <w:sz w:val="28"/>
          <w:szCs w:val="28"/>
        </w:rPr>
        <w:t>колонны синтеза карбамида, которая наиболее близка</w:t>
      </w:r>
      <w:r w:rsidRPr="00CD3082">
        <w:rPr>
          <w:sz w:val="28"/>
          <w:szCs w:val="28"/>
        </w:rPr>
        <w:t xml:space="preserve"> к создаваемой конструкции.</w:t>
      </w:r>
    </w:p>
    <w:p w:rsidR="00951185" w:rsidRDefault="00495D09" w:rsidP="00CD30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05AE" w:rsidRPr="00CD3082">
        <w:rPr>
          <w:b/>
          <w:sz w:val="28"/>
          <w:szCs w:val="28"/>
        </w:rPr>
        <w:t>4</w:t>
      </w:r>
      <w:r w:rsidR="00F841E1" w:rsidRPr="00CD3082">
        <w:rPr>
          <w:b/>
          <w:sz w:val="28"/>
          <w:szCs w:val="28"/>
        </w:rPr>
        <w:t>.</w:t>
      </w:r>
      <w:r w:rsidR="00951185" w:rsidRPr="00CD3082">
        <w:rPr>
          <w:b/>
          <w:sz w:val="28"/>
          <w:szCs w:val="28"/>
        </w:rPr>
        <w:t>Технология производства</w:t>
      </w:r>
    </w:p>
    <w:p w:rsidR="00495D09" w:rsidRPr="00CD3082" w:rsidRDefault="00495D09" w:rsidP="00CD30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3E61" w:rsidRPr="00CD3082" w:rsidRDefault="00483E6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Синтез карбамида из аммиака и двуокиси углерода протекает по суммарной</w:t>
      </w:r>
      <w:r w:rsidR="00A36CA9" w:rsidRPr="00CD3082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реакции</w:t>
      </w:r>
    </w:p>
    <w:p w:rsidR="00483E61" w:rsidRPr="00CD3082" w:rsidRDefault="00483E6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2NH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+ CO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→ CO(NH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)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+ Н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О</w:t>
      </w:r>
    </w:p>
    <w:p w:rsidR="00483E61" w:rsidRPr="00CD3082" w:rsidRDefault="00483E6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и состоит из стадии образования карбамата аммония</w:t>
      </w:r>
      <w:r w:rsidR="00A36CA9" w:rsidRPr="00CD3082">
        <w:rPr>
          <w:sz w:val="28"/>
          <w:szCs w:val="28"/>
        </w:rPr>
        <w:t>:</w:t>
      </w:r>
    </w:p>
    <w:p w:rsidR="00483E61" w:rsidRPr="00CD3082" w:rsidRDefault="00483E6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2NH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+ СО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→ NH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>–COO–NH</w:t>
      </w:r>
      <w:r w:rsidRPr="00CD3082">
        <w:rPr>
          <w:sz w:val="28"/>
          <w:szCs w:val="28"/>
          <w:vertAlign w:val="subscript"/>
        </w:rPr>
        <w:t>2</w:t>
      </w:r>
    </w:p>
    <w:p w:rsidR="00A36CA9" w:rsidRPr="00CD3082" w:rsidRDefault="00483E6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и дегидратации карбамата аммония</w:t>
      </w:r>
      <w:r w:rsidR="00A36CA9" w:rsidRPr="00CD3082">
        <w:rPr>
          <w:sz w:val="28"/>
          <w:szCs w:val="28"/>
        </w:rPr>
        <w:t>:</w:t>
      </w:r>
    </w:p>
    <w:p w:rsidR="005F5859" w:rsidRPr="00495D09" w:rsidRDefault="00483E61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5D09">
        <w:rPr>
          <w:sz w:val="28"/>
          <w:szCs w:val="28"/>
          <w:lang w:val="en-US"/>
        </w:rPr>
        <w:t>NH</w:t>
      </w:r>
      <w:r w:rsidRPr="00495D09">
        <w:rPr>
          <w:sz w:val="28"/>
          <w:szCs w:val="28"/>
          <w:vertAlign w:val="subscript"/>
          <w:lang w:val="en-US"/>
        </w:rPr>
        <w:t>4</w:t>
      </w:r>
      <w:r w:rsidRPr="00495D09">
        <w:rPr>
          <w:sz w:val="28"/>
          <w:szCs w:val="28"/>
          <w:lang w:val="en-US"/>
        </w:rPr>
        <w:t>–COO–NH</w:t>
      </w:r>
      <w:r w:rsidRPr="00495D09">
        <w:rPr>
          <w:sz w:val="28"/>
          <w:szCs w:val="28"/>
          <w:vertAlign w:val="subscript"/>
          <w:lang w:val="en-US"/>
        </w:rPr>
        <w:t>2</w:t>
      </w:r>
      <w:r w:rsidRPr="00495D09">
        <w:rPr>
          <w:sz w:val="28"/>
          <w:szCs w:val="28"/>
          <w:lang w:val="en-US"/>
        </w:rPr>
        <w:t xml:space="preserve"> → CO(NH</w:t>
      </w:r>
      <w:r w:rsidRPr="00495D09">
        <w:rPr>
          <w:sz w:val="28"/>
          <w:szCs w:val="28"/>
          <w:vertAlign w:val="subscript"/>
          <w:lang w:val="en-US"/>
        </w:rPr>
        <w:t>2</w:t>
      </w:r>
      <w:r w:rsidRPr="00495D09">
        <w:rPr>
          <w:sz w:val="28"/>
          <w:szCs w:val="28"/>
          <w:lang w:val="en-US"/>
        </w:rPr>
        <w:t>)</w:t>
      </w:r>
      <w:r w:rsidRPr="00495D09">
        <w:rPr>
          <w:sz w:val="28"/>
          <w:szCs w:val="28"/>
          <w:vertAlign w:val="subscript"/>
          <w:lang w:val="en-US"/>
        </w:rPr>
        <w:t>2</w:t>
      </w:r>
      <w:r w:rsidRPr="00495D09">
        <w:rPr>
          <w:sz w:val="28"/>
          <w:szCs w:val="28"/>
          <w:lang w:val="en-US"/>
        </w:rPr>
        <w:t xml:space="preserve"> + </w:t>
      </w:r>
      <w:r w:rsidRPr="00CD3082">
        <w:rPr>
          <w:sz w:val="28"/>
          <w:szCs w:val="28"/>
        </w:rPr>
        <w:t>Н</w:t>
      </w:r>
      <w:r w:rsidRPr="00495D09">
        <w:rPr>
          <w:sz w:val="28"/>
          <w:szCs w:val="28"/>
          <w:vertAlign w:val="subscript"/>
          <w:lang w:val="en-US"/>
        </w:rPr>
        <w:t>2</w:t>
      </w:r>
      <w:r w:rsidRPr="00495D09">
        <w:rPr>
          <w:sz w:val="28"/>
          <w:szCs w:val="28"/>
          <w:lang w:val="en-US"/>
        </w:rPr>
        <w:t>O</w:t>
      </w:r>
    </w:p>
    <w:p w:rsidR="00951185" w:rsidRPr="00CD3082" w:rsidRDefault="00483E6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Согласно технологической схеме, рассмотренной в данном курсовом проекте, </w:t>
      </w:r>
      <w:r w:rsidR="005F5859" w:rsidRPr="00CD3082">
        <w:rPr>
          <w:sz w:val="28"/>
          <w:szCs w:val="28"/>
        </w:rPr>
        <w:t xml:space="preserve">газообразный </w:t>
      </w:r>
      <w:r w:rsidRPr="00CD3082">
        <w:rPr>
          <w:sz w:val="28"/>
          <w:szCs w:val="28"/>
        </w:rPr>
        <w:t>CO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</w:t>
      </w:r>
      <w:r w:rsidR="00A36CA9" w:rsidRPr="00CD3082">
        <w:rPr>
          <w:sz w:val="28"/>
          <w:szCs w:val="28"/>
        </w:rPr>
        <w:t>сжимается в</w:t>
      </w:r>
      <w:r w:rsidR="005F5859" w:rsidRPr="00CD3082">
        <w:rPr>
          <w:sz w:val="28"/>
          <w:szCs w:val="28"/>
        </w:rPr>
        <w:t xml:space="preserve"> четырехступенчатом</w:t>
      </w:r>
      <w:r w:rsidR="00A36CA9" w:rsidRPr="00CD3082">
        <w:rPr>
          <w:sz w:val="28"/>
          <w:szCs w:val="28"/>
        </w:rPr>
        <w:t xml:space="preserve"> компрессоре </w:t>
      </w:r>
      <w:r w:rsidR="005F5859" w:rsidRPr="00CD3082">
        <w:rPr>
          <w:sz w:val="28"/>
          <w:szCs w:val="28"/>
        </w:rPr>
        <w:t xml:space="preserve">1 </w:t>
      </w:r>
      <w:r w:rsidR="00A36CA9" w:rsidRPr="00CD3082">
        <w:rPr>
          <w:sz w:val="28"/>
          <w:szCs w:val="28"/>
        </w:rPr>
        <w:t xml:space="preserve">от 1 до 200 атм. при </w:t>
      </w:r>
      <w:smartTag w:uri="urn:schemas-microsoft-com:office:smarttags" w:element="metricconverter">
        <w:smartTagPr>
          <w:attr w:name="ProductID" w:val="35ﾰC"/>
        </w:smartTagPr>
        <w:r w:rsidR="00A36CA9" w:rsidRPr="00CD3082">
          <w:rPr>
            <w:sz w:val="28"/>
            <w:szCs w:val="28"/>
          </w:rPr>
          <w:t>35°C</w:t>
        </w:r>
      </w:smartTag>
      <w:r w:rsidR="007920CD" w:rsidRPr="00CD3082">
        <w:rPr>
          <w:sz w:val="28"/>
          <w:szCs w:val="28"/>
        </w:rPr>
        <w:t>, а оттуда подается в смеситель</w:t>
      </w:r>
      <w:r w:rsidR="005F5859" w:rsidRPr="00CD3082">
        <w:rPr>
          <w:sz w:val="28"/>
          <w:szCs w:val="28"/>
        </w:rPr>
        <w:t xml:space="preserve"> 4</w:t>
      </w:r>
      <w:r w:rsidR="007920CD" w:rsidRPr="00CD3082">
        <w:rPr>
          <w:sz w:val="28"/>
          <w:szCs w:val="28"/>
        </w:rPr>
        <w:t>.</w:t>
      </w:r>
      <w:r w:rsidR="005F5859" w:rsidRPr="00CD3082">
        <w:rPr>
          <w:sz w:val="28"/>
          <w:szCs w:val="28"/>
        </w:rPr>
        <w:t xml:space="preserve"> В</w:t>
      </w:r>
      <w:r w:rsidR="007920CD" w:rsidRPr="00CD3082">
        <w:rPr>
          <w:sz w:val="28"/>
          <w:szCs w:val="28"/>
        </w:rPr>
        <w:t xml:space="preserve"> смеситель</w:t>
      </w:r>
      <w:r w:rsidR="005F5859" w:rsidRPr="00CD3082">
        <w:rPr>
          <w:sz w:val="28"/>
          <w:szCs w:val="28"/>
        </w:rPr>
        <w:t xml:space="preserve"> также под давлением 200 атм. подается жидкий аммиак, а плунжерным насосом 14 – раствор УАС, в виде которого возвращаются в цикл не превращенные в карбамид NH</w:t>
      </w:r>
      <w:r w:rsidR="005F5859" w:rsidRPr="00CD3082">
        <w:rPr>
          <w:sz w:val="28"/>
          <w:szCs w:val="28"/>
          <w:vertAlign w:val="subscript"/>
        </w:rPr>
        <w:t>3</w:t>
      </w:r>
      <w:r w:rsidR="005F5859" w:rsidRPr="00CD3082">
        <w:rPr>
          <w:sz w:val="28"/>
          <w:szCs w:val="28"/>
        </w:rPr>
        <w:t xml:space="preserve"> и CO</w:t>
      </w:r>
      <w:r w:rsidR="005F5859" w:rsidRPr="00CD3082">
        <w:rPr>
          <w:sz w:val="28"/>
          <w:szCs w:val="28"/>
          <w:vertAlign w:val="subscript"/>
        </w:rPr>
        <w:t>2</w:t>
      </w:r>
      <w:r w:rsidR="007920CD" w:rsidRPr="00CD3082">
        <w:rPr>
          <w:sz w:val="28"/>
          <w:szCs w:val="28"/>
        </w:rPr>
        <w:t xml:space="preserve">. В смесителе образуется карбомат аммония при давлении 200атм. и температуре </w:t>
      </w:r>
      <w:smartTag w:uri="urn:schemas-microsoft-com:office:smarttags" w:element="metricconverter">
        <w:smartTagPr>
          <w:attr w:name="ProductID" w:val="175 ﾰC"/>
        </w:smartTagPr>
        <w:r w:rsidR="007920CD" w:rsidRPr="00CD3082">
          <w:rPr>
            <w:sz w:val="28"/>
            <w:szCs w:val="28"/>
          </w:rPr>
          <w:t>175 °C</w:t>
        </w:r>
      </w:smartTag>
      <w:r w:rsidR="007920CD" w:rsidRPr="00CD3082">
        <w:rPr>
          <w:sz w:val="28"/>
          <w:szCs w:val="28"/>
        </w:rPr>
        <w:t>. Из смесителя</w:t>
      </w:r>
      <w:r w:rsidR="005F5859" w:rsidRPr="00CD3082">
        <w:rPr>
          <w:sz w:val="28"/>
          <w:szCs w:val="28"/>
        </w:rPr>
        <w:t xml:space="preserve"> реакционная смесь</w:t>
      </w:r>
      <w:r w:rsidR="007920CD" w:rsidRPr="00CD3082">
        <w:rPr>
          <w:sz w:val="28"/>
          <w:szCs w:val="28"/>
        </w:rPr>
        <w:t xml:space="preserve"> поступает в колонну синтеза</w:t>
      </w:r>
      <w:r w:rsidR="005F5859" w:rsidRPr="00CD3082">
        <w:rPr>
          <w:sz w:val="28"/>
          <w:szCs w:val="28"/>
        </w:rPr>
        <w:t xml:space="preserve"> 5, в которой при </w:t>
      </w:r>
      <w:smartTag w:uri="urn:schemas-microsoft-com:office:smarttags" w:element="metricconverter">
        <w:smartTagPr>
          <w:attr w:name="ProductID" w:val="200 ﾰC"/>
        </w:smartTagPr>
        <w:r w:rsidR="005F5859" w:rsidRPr="00CD3082">
          <w:rPr>
            <w:sz w:val="28"/>
            <w:szCs w:val="28"/>
          </w:rPr>
          <w:t>200 °C</w:t>
        </w:r>
      </w:smartTag>
      <w:r w:rsidR="005F5859" w:rsidRPr="00CD3082">
        <w:rPr>
          <w:sz w:val="28"/>
          <w:szCs w:val="28"/>
        </w:rPr>
        <w:t xml:space="preserve"> и 280 атм. протекает образование карбамида.</w:t>
      </w:r>
    </w:p>
    <w:p w:rsidR="005F5859" w:rsidRPr="00CD3082" w:rsidRDefault="005F585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Образовавшийся в колонне синтеза плав, содержащий 30-31% карбамида, 21-22% карбамата аммония, 33-34% избыточного аммиака, 14-16% воды направляются на двухступенчатую дистилляцию. Агрегат дистилляции каждой ступени состоит из трех аппаратов: ректификационной колонны, подогревателя и сепаратора.</w:t>
      </w:r>
    </w:p>
    <w:p w:rsidR="00730CBC" w:rsidRPr="00CD3082" w:rsidRDefault="00730CBC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Плав карбамида, выходящий из колонны синтеза 5, дросселируется от 200 до 20 атм. и поступает в ректификационную колонну 7 агрегата дистилляции первой ступени. Здесь происходит выделение в газовую фазу избыточного аммиака. Затем в подогревателе 8 температура плава повышается до </w:t>
      </w:r>
      <w:smartTag w:uri="urn:schemas-microsoft-com:office:smarttags" w:element="metricconverter">
        <w:smartTagPr>
          <w:attr w:name="ProductID" w:val="165 ﾰC"/>
        </w:smartTagPr>
        <w:r w:rsidRPr="00CD3082">
          <w:rPr>
            <w:sz w:val="28"/>
            <w:szCs w:val="28"/>
          </w:rPr>
          <w:t>165 °C</w:t>
        </w:r>
      </w:smartTag>
      <w:r w:rsidRPr="00CD3082">
        <w:rPr>
          <w:sz w:val="28"/>
          <w:szCs w:val="28"/>
        </w:rPr>
        <w:t>. При этом почти полностью выделяется избыточный аммиак и разлагается большая часть карбамата аммония. Образовавшаяся парожидкостная смесь разделяется в сепараторе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9. Газовая фаза из него возвращается в ректификационную колонну 7, а жидкая фаза дросселируется до 3 атм. и направляется на дистилляцию второй ступени.</w:t>
      </w:r>
    </w:p>
    <w:p w:rsidR="00730CBC" w:rsidRPr="00CD3082" w:rsidRDefault="00730CBC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Газовая фаза из ректификационной колонны 7, содержащая 76% 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, 21-22% CO</w:t>
      </w:r>
      <w:r w:rsidRPr="00CD3082">
        <w:rPr>
          <w:sz w:val="28"/>
          <w:szCs w:val="28"/>
          <w:vertAlign w:val="subscript"/>
        </w:rPr>
        <w:t>2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и около 3% воды, направляется в промывную колонну 6. Здесь 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и CO</w:t>
      </w:r>
      <w:r w:rsidRPr="00CD3082">
        <w:rPr>
          <w:sz w:val="28"/>
          <w:szCs w:val="28"/>
          <w:vertAlign w:val="subscript"/>
        </w:rPr>
        <w:t xml:space="preserve">2 </w:t>
      </w:r>
      <w:r w:rsidRPr="00CD3082">
        <w:rPr>
          <w:sz w:val="28"/>
          <w:szCs w:val="28"/>
        </w:rPr>
        <w:t>поглощаются аммиачной водой с образованием раствора аммонийных солей, а газообразный аммиак очищается от двуокиси углерода и на</w:t>
      </w:r>
      <w:r w:rsidR="00FF403B" w:rsidRPr="00CD3082">
        <w:rPr>
          <w:sz w:val="28"/>
          <w:szCs w:val="28"/>
        </w:rPr>
        <w:t>правляется в конденсатор первой ступени 13, где конденсируется и возвращается через танк 2 в цикл.</w:t>
      </w:r>
    </w:p>
    <w:p w:rsidR="00FF403B" w:rsidRPr="00CD3082" w:rsidRDefault="00FF403B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Жидкая фаза, представляющая собой концентрированный раствор аммонийных солей, с температурой </w:t>
      </w:r>
      <w:smartTag w:uri="urn:schemas-microsoft-com:office:smarttags" w:element="metricconverter">
        <w:smartTagPr>
          <w:attr w:name="ProductID" w:val="100 ﾰC"/>
        </w:smartTagPr>
        <w:r w:rsidR="00F91E08" w:rsidRPr="00CD3082">
          <w:rPr>
            <w:sz w:val="28"/>
            <w:szCs w:val="28"/>
          </w:rPr>
          <w:t>100 °C</w:t>
        </w:r>
      </w:smartTag>
      <w:r w:rsidR="00F91E08" w:rsidRPr="00CD3082">
        <w:rPr>
          <w:sz w:val="28"/>
          <w:szCs w:val="28"/>
        </w:rPr>
        <w:t xml:space="preserve"> плунжерным насосом 14 подается п</w:t>
      </w:r>
      <w:r w:rsidR="00FA7EF5" w:rsidRPr="00CD3082">
        <w:rPr>
          <w:sz w:val="28"/>
          <w:szCs w:val="28"/>
        </w:rPr>
        <w:t>о</w:t>
      </w:r>
      <w:r w:rsidR="00F91E08" w:rsidRPr="00CD3082">
        <w:rPr>
          <w:sz w:val="28"/>
          <w:szCs w:val="28"/>
        </w:rPr>
        <w:t>д давлением 200 атм. в смеситель 4.</w:t>
      </w:r>
    </w:p>
    <w:p w:rsidR="00F91E08" w:rsidRPr="00CD3082" w:rsidRDefault="00F91E08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Раствор, поступающий на дистилляцию второй ступени содержит 60-61% карбамида, 4-5% карбамата аммония, 6-7% избыточного аммиака и 29-30% воды. Дистилляция второй ступени протекает также, как и в первой, т. е. вначале раствор проходит через ректификационную колонну 10, а затем в подогревателе 11 нагревается до </w:t>
      </w:r>
      <w:smartTag w:uri="urn:schemas-microsoft-com:office:smarttags" w:element="metricconverter">
        <w:smartTagPr>
          <w:attr w:name="ProductID" w:val="145 ﾰC"/>
        </w:smartTagPr>
        <w:r w:rsidRPr="00CD3082">
          <w:rPr>
            <w:sz w:val="28"/>
            <w:szCs w:val="28"/>
          </w:rPr>
          <w:t>145 °C</w:t>
        </w:r>
      </w:smartTag>
      <w:r w:rsidRPr="00CD3082">
        <w:rPr>
          <w:sz w:val="28"/>
          <w:szCs w:val="28"/>
        </w:rPr>
        <w:t xml:space="preserve"> и поступает в сепаратор 12, где происходит разделение газообразной и жидкой фаз. Во второй ступени дистилляции происходит окончательное разложение карбамата аммония и завершается отгонка аммиака и двуокиси углерода.</w:t>
      </w:r>
    </w:p>
    <w:p w:rsidR="00F91E08" w:rsidRPr="00CD3082" w:rsidRDefault="00F91E08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Остающийся раствор, содержащий 70-72% карбамида, из сепаратора 12 дросселируется и поступает в вакуум-испаритель 15, в котором при остаточном давлении </w:t>
      </w:r>
      <w:smartTag w:uri="urn:schemas-microsoft-com:office:smarttags" w:element="metricconverter">
        <w:smartTagPr>
          <w:attr w:name="ProductID" w:val="300 мм"/>
        </w:smartTagPr>
        <w:r w:rsidRPr="00CD3082">
          <w:rPr>
            <w:sz w:val="28"/>
            <w:szCs w:val="28"/>
          </w:rPr>
          <w:t>300 мм</w:t>
        </w:r>
      </w:smartTag>
      <w:r w:rsidRPr="00CD3082">
        <w:rPr>
          <w:sz w:val="28"/>
          <w:szCs w:val="28"/>
        </w:rPr>
        <w:t>. рт. ст. происходит его концентрация до 74-76% за счет самоиспарения. Далее этот раствор через сборник 16 и маслоотделитель 17 направляется на переработку в готовый продукт.</w:t>
      </w:r>
    </w:p>
    <w:p w:rsidR="00F91E08" w:rsidRPr="00CD3082" w:rsidRDefault="00852D68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Газовая фаза из ректификационной колонны 19, содержащая 55-56% 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, 24-25% CO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и 20-21% воды, направляется в конденсатор второй ступени 19 для конденсации водяных паров. Образовавшийся здесь слабый раствор УАС через напорный бак 20 центробежным насосом 21 подается в промывную колонну 6. Газовая фаза из конденсатора 19 и другие отходящие газы, содержащие 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и CO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, направляются в абсорбер 22, в котором 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и CO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при </w:t>
      </w:r>
      <w:smartTag w:uri="urn:schemas-microsoft-com:office:smarttags" w:element="metricconverter">
        <w:smartTagPr>
          <w:attr w:name="ProductID" w:val="40 ﾰC"/>
        </w:smartTagPr>
        <w:r w:rsidRPr="00CD3082">
          <w:rPr>
            <w:sz w:val="28"/>
            <w:szCs w:val="28"/>
          </w:rPr>
          <w:t>40 °C</w:t>
        </w:r>
      </w:smartTag>
      <w:r w:rsidRPr="00CD3082">
        <w:rPr>
          <w:sz w:val="28"/>
          <w:szCs w:val="28"/>
        </w:rPr>
        <w:t xml:space="preserve"> поглощаются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раствором аммонийных солей, циркулирующим через холодильник 25.</w:t>
      </w:r>
    </w:p>
    <w:p w:rsidR="00852D68" w:rsidRPr="00CD3082" w:rsidRDefault="00852D68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Образовавшийся в абсорбере 22 раствор УАС подогревается в теплообменнике 26 до </w:t>
      </w:r>
      <w:smartTag w:uri="urn:schemas-microsoft-com:office:smarttags" w:element="metricconverter">
        <w:smartTagPr>
          <w:attr w:name="ProductID" w:val="95 ﾰC"/>
        </w:smartTagPr>
        <w:r w:rsidRPr="00CD3082">
          <w:rPr>
            <w:sz w:val="28"/>
            <w:szCs w:val="28"/>
          </w:rPr>
          <w:t>95 °C</w:t>
        </w:r>
      </w:smartTag>
      <w:r w:rsidRPr="00CD3082">
        <w:rPr>
          <w:sz w:val="28"/>
          <w:szCs w:val="28"/>
        </w:rPr>
        <w:t xml:space="preserve"> и подается в десорбер 24. Здесь при 3 атм. и </w:t>
      </w:r>
      <w:smartTag w:uri="urn:schemas-microsoft-com:office:smarttags" w:element="metricconverter">
        <w:smartTagPr>
          <w:attr w:name="ProductID" w:val="135 ﾰC"/>
        </w:smartTagPr>
        <w:r w:rsidRPr="00CD3082">
          <w:rPr>
            <w:sz w:val="28"/>
            <w:szCs w:val="28"/>
          </w:rPr>
          <w:t>135 °C</w:t>
        </w:r>
      </w:smartTag>
      <w:r w:rsidRPr="00CD3082">
        <w:rPr>
          <w:sz w:val="28"/>
          <w:szCs w:val="28"/>
        </w:rPr>
        <w:t xml:space="preserve"> с помощью острого пара происходит полное разложение</w:t>
      </w:r>
      <w:r w:rsidR="00D9089A" w:rsidRPr="00CD3082">
        <w:rPr>
          <w:sz w:val="28"/>
          <w:szCs w:val="28"/>
        </w:rPr>
        <w:t xml:space="preserve"> аммонийных солей на NH</w:t>
      </w:r>
      <w:r w:rsidR="00D9089A" w:rsidRPr="00CD3082">
        <w:rPr>
          <w:sz w:val="28"/>
          <w:szCs w:val="28"/>
          <w:vertAlign w:val="subscript"/>
        </w:rPr>
        <w:t>3</w:t>
      </w:r>
      <w:r w:rsidR="00D9089A" w:rsidRPr="00CD3082">
        <w:rPr>
          <w:sz w:val="28"/>
          <w:szCs w:val="28"/>
        </w:rPr>
        <w:t xml:space="preserve"> и CO</w:t>
      </w:r>
      <w:r w:rsidR="00D9089A" w:rsidRPr="00CD3082">
        <w:rPr>
          <w:sz w:val="28"/>
          <w:szCs w:val="28"/>
          <w:vertAlign w:val="subscript"/>
        </w:rPr>
        <w:t>2</w:t>
      </w:r>
      <w:r w:rsidR="00D9089A" w:rsidRPr="00CD3082">
        <w:rPr>
          <w:sz w:val="28"/>
          <w:szCs w:val="28"/>
        </w:rPr>
        <w:t>. Газообразные NH</w:t>
      </w:r>
      <w:r w:rsidR="00D9089A" w:rsidRPr="00CD3082">
        <w:rPr>
          <w:sz w:val="28"/>
          <w:szCs w:val="28"/>
          <w:vertAlign w:val="subscript"/>
        </w:rPr>
        <w:t>3</w:t>
      </w:r>
      <w:r w:rsidR="00D9089A" w:rsidRPr="00CD3082">
        <w:rPr>
          <w:sz w:val="28"/>
          <w:szCs w:val="28"/>
        </w:rPr>
        <w:t xml:space="preserve"> и CO</w:t>
      </w:r>
      <w:r w:rsidR="00D9089A" w:rsidRPr="00CD3082">
        <w:rPr>
          <w:sz w:val="28"/>
          <w:szCs w:val="28"/>
          <w:vertAlign w:val="subscript"/>
        </w:rPr>
        <w:t>2</w:t>
      </w:r>
      <w:r w:rsidR="00D9089A" w:rsidRPr="00CD3082">
        <w:rPr>
          <w:sz w:val="28"/>
          <w:szCs w:val="28"/>
        </w:rPr>
        <w:t xml:space="preserve"> вместе с водяными парами направляются в конденсатор второй ступени, а оставшаяся вода удаляется в канализацию.</w:t>
      </w:r>
    </w:p>
    <w:p w:rsidR="00D9089A" w:rsidRDefault="00D9089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Колонна синтеза 5 размещена на открытой площадке, остальное оборудование – в здани</w:t>
      </w:r>
      <w:r w:rsidR="00A40FDD" w:rsidRPr="00CD3082">
        <w:rPr>
          <w:sz w:val="28"/>
          <w:szCs w:val="28"/>
        </w:rPr>
        <w:t>и</w:t>
      </w:r>
      <w:r w:rsidRPr="00CD3082">
        <w:rPr>
          <w:sz w:val="28"/>
          <w:szCs w:val="28"/>
        </w:rPr>
        <w:t>.</w:t>
      </w:r>
    </w:p>
    <w:p w:rsidR="00495D09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534089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94.5pt;height:302.25pt">
            <v:imagedata r:id="rId13" o:title=""/>
          </v:shape>
        </w:pict>
      </w:r>
    </w:p>
    <w:p w:rsidR="00534089" w:rsidRPr="00CD3082" w:rsidRDefault="0053408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Рисунок1 – технологическая схема производства карбамида</w:t>
      </w:r>
    </w:p>
    <w:p w:rsidR="00044202" w:rsidRPr="00CD3082" w:rsidRDefault="00044202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044202" w:rsidRPr="00CD3082" w:rsidRDefault="00044202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Полученный раствор карбамида последовательно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упаривают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в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выпарных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аппаратах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первой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и второй ступени 27 и 28 соответственно при температуре 120–125°С и давлении 30–40 кПа и 130–140°С и давлении около 3–5 кПа. Полученный плав карбамида концентрацией 99,7–99,8 масс. % поступает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в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грануляционную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башню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31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и распыляется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в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ней.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Образующиеся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мелкие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частицы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при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падении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вниз охлаждаются в полом объеме башни потоком воздуха, идущим снизу вверх, и превращаются в гранулы. В нижнюю часть башни засасывается атмосферный воздух, и подается воздух из аппарата для охлаждения гранул «КС» 33.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Образовавшиеся гранулы нитрата аммония из нижней части башни поступают на транспортер 32 и в аппарат кипящего слоя 33 для охлаждения гранул, в который через подогреватель 34 подается сухой воздух. Из аппарата 33 готовый продукт направляется на упаковку.</w:t>
      </w:r>
    </w:p>
    <w:p w:rsidR="00044202" w:rsidRPr="00CD3082" w:rsidRDefault="00044202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Товарный карбамид в виде гранул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размером 1–4 мм применяют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в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сельском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 xml:space="preserve">хозяйстве. Кристаллический карбамид получают в кристаллизаторах. </w:t>
      </w:r>
    </w:p>
    <w:p w:rsidR="00044202" w:rsidRPr="00CD3082" w:rsidRDefault="00044202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На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современных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установках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поток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воздуха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из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грануляционных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 xml:space="preserve">башен </w:t>
      </w:r>
    </w:p>
    <w:p w:rsidR="00044202" w:rsidRDefault="00044202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промывается для удаления мелких частиц карбамида и затем выбрасывается в атмосферу. </w:t>
      </w:r>
    </w:p>
    <w:p w:rsidR="00495D09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044202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38pt;height:280.5pt">
            <v:imagedata r:id="rId14" o:title=""/>
          </v:shape>
        </w:pict>
      </w:r>
    </w:p>
    <w:p w:rsidR="00044202" w:rsidRPr="00CD3082" w:rsidRDefault="00044202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Рисунок2 – технологическая схема производства карбамида</w:t>
      </w:r>
    </w:p>
    <w:p w:rsidR="00FA7EF5" w:rsidRDefault="00495D09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05AE" w:rsidRPr="00CD3082">
        <w:rPr>
          <w:b/>
          <w:sz w:val="28"/>
          <w:szCs w:val="28"/>
        </w:rPr>
        <w:t>5</w:t>
      </w:r>
      <w:r w:rsidR="00F841E1" w:rsidRPr="00CD30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A7EF5" w:rsidRPr="00CD3082">
        <w:rPr>
          <w:b/>
          <w:sz w:val="28"/>
          <w:szCs w:val="28"/>
        </w:rPr>
        <w:t>Конструкция аппарата</w:t>
      </w:r>
    </w:p>
    <w:p w:rsidR="00495D09" w:rsidRPr="00CD3082" w:rsidRDefault="00495D09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F5859" w:rsidRPr="00CD3082" w:rsidRDefault="00FA7EF5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Конструкция аппарата приведена на рисунке</w:t>
      </w:r>
    </w:p>
    <w:p w:rsidR="00FA7EF5" w:rsidRPr="00CD3082" w:rsidRDefault="00FA7EF5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A7EF5" w:rsidRPr="00CD3082" w:rsidRDefault="002816AB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06.5pt;height:408.75pt">
            <v:imagedata r:id="rId15" o:title=""/>
          </v:shape>
        </w:pict>
      </w:r>
    </w:p>
    <w:p w:rsidR="00534089" w:rsidRPr="00CD3082" w:rsidRDefault="00534089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1-корпус; 2- крышка плоская; 3-днище эллиптическое; 4-опора; 5-тарелки ситчатые; </w:t>
      </w:r>
      <w:r w:rsidR="00CF5323" w:rsidRPr="00CD3082">
        <w:rPr>
          <w:sz w:val="28"/>
          <w:szCs w:val="28"/>
        </w:rPr>
        <w:t>6</w:t>
      </w:r>
      <w:r w:rsidRPr="00CD3082">
        <w:rPr>
          <w:sz w:val="28"/>
          <w:szCs w:val="28"/>
        </w:rPr>
        <w:t>-термопара</w:t>
      </w:r>
    </w:p>
    <w:p w:rsidR="00534089" w:rsidRPr="00CD3082" w:rsidRDefault="003C400B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Рисунок3</w:t>
      </w:r>
      <w:r w:rsidR="00534089" w:rsidRPr="00CD3082">
        <w:rPr>
          <w:sz w:val="28"/>
          <w:szCs w:val="28"/>
        </w:rPr>
        <w:t xml:space="preserve"> – колонна синтеза карбамида.</w:t>
      </w:r>
    </w:p>
    <w:p w:rsidR="00720373" w:rsidRPr="00495D09" w:rsidRDefault="00495D09" w:rsidP="00495D0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0373" w:rsidRPr="00495D09">
        <w:rPr>
          <w:b/>
          <w:sz w:val="28"/>
          <w:szCs w:val="28"/>
        </w:rPr>
        <w:t>6. Технологические расчеты</w:t>
      </w:r>
    </w:p>
    <w:p w:rsidR="00495D09" w:rsidRDefault="00495D09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415" w:rsidRPr="00CD3082" w:rsidRDefault="00B905AE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82">
        <w:rPr>
          <w:rFonts w:ascii="Times New Roman" w:hAnsi="Times New Roman" w:cs="Times New Roman"/>
          <w:sz w:val="28"/>
          <w:szCs w:val="28"/>
        </w:rPr>
        <w:t>6</w:t>
      </w:r>
      <w:r w:rsidR="00F841E1" w:rsidRPr="00CD3082">
        <w:rPr>
          <w:rFonts w:ascii="Times New Roman" w:hAnsi="Times New Roman" w:cs="Times New Roman"/>
          <w:sz w:val="28"/>
          <w:szCs w:val="28"/>
        </w:rPr>
        <w:t>.</w:t>
      </w:r>
      <w:r w:rsidR="00720373" w:rsidRPr="00CD3082">
        <w:rPr>
          <w:rFonts w:ascii="Times New Roman" w:hAnsi="Times New Roman" w:cs="Times New Roman"/>
          <w:sz w:val="28"/>
          <w:szCs w:val="28"/>
        </w:rPr>
        <w:t>1</w:t>
      </w:r>
      <w:r w:rsidR="00495D09">
        <w:rPr>
          <w:rFonts w:ascii="Times New Roman" w:hAnsi="Times New Roman" w:cs="Times New Roman"/>
          <w:sz w:val="28"/>
          <w:szCs w:val="28"/>
        </w:rPr>
        <w:t xml:space="preserve"> </w:t>
      </w:r>
      <w:r w:rsidR="00195415" w:rsidRPr="00CD3082">
        <w:rPr>
          <w:rFonts w:ascii="Times New Roman" w:hAnsi="Times New Roman" w:cs="Times New Roman"/>
          <w:sz w:val="28"/>
          <w:szCs w:val="28"/>
        </w:rPr>
        <w:t>Материальный баланс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195415" w:rsidRPr="0055060B" w:rsidRDefault="0019541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CO</w:t>
      </w:r>
      <w:r w:rsidRPr="0055060B">
        <w:rPr>
          <w:sz w:val="28"/>
          <w:szCs w:val="28"/>
          <w:vertAlign w:val="subscript"/>
        </w:rPr>
        <w:t>2</w:t>
      </w:r>
      <w:r w:rsidRPr="0055060B">
        <w:rPr>
          <w:sz w:val="28"/>
          <w:szCs w:val="28"/>
        </w:rPr>
        <w:t xml:space="preserve"> + 2 </w:t>
      </w:r>
      <w:r w:rsidRPr="00CD3082">
        <w:rPr>
          <w:sz w:val="28"/>
          <w:szCs w:val="28"/>
          <w:lang w:val="en-US"/>
        </w:rPr>
        <w:t>NH</w:t>
      </w:r>
      <w:r w:rsidRPr="0055060B">
        <w:rPr>
          <w:sz w:val="28"/>
          <w:szCs w:val="28"/>
          <w:vertAlign w:val="subscript"/>
        </w:rPr>
        <w:t>3</w:t>
      </w:r>
      <w:r w:rsidRPr="0055060B">
        <w:rPr>
          <w:sz w:val="28"/>
          <w:szCs w:val="28"/>
        </w:rPr>
        <w:t xml:space="preserve"> = </w:t>
      </w:r>
      <w:r w:rsidRPr="00CD3082">
        <w:rPr>
          <w:sz w:val="28"/>
          <w:szCs w:val="28"/>
          <w:lang w:val="en-US"/>
        </w:rPr>
        <w:t>NH</w:t>
      </w:r>
      <w:r w:rsidRPr="0055060B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  <w:lang w:val="en-US"/>
        </w:rPr>
        <w:t>COOONH</w:t>
      </w:r>
      <w:r w:rsidRPr="0055060B">
        <w:rPr>
          <w:sz w:val="28"/>
          <w:szCs w:val="28"/>
          <w:vertAlign w:val="subscript"/>
        </w:rPr>
        <w:t>4</w:t>
      </w:r>
      <w:r w:rsidRPr="0055060B">
        <w:rPr>
          <w:sz w:val="28"/>
          <w:szCs w:val="28"/>
        </w:rPr>
        <w:t xml:space="preserve"> + 38</w:t>
      </w:r>
      <w:r w:rsidRPr="00CD3082">
        <w:rPr>
          <w:sz w:val="28"/>
          <w:szCs w:val="28"/>
        </w:rPr>
        <w:t>ккал</w:t>
      </w:r>
      <w:r w:rsidR="00495D09" w:rsidRPr="0055060B">
        <w:rPr>
          <w:sz w:val="28"/>
          <w:szCs w:val="28"/>
        </w:rPr>
        <w:t xml:space="preserve"> </w:t>
      </w:r>
      <w:r w:rsidR="00854B8C" w:rsidRPr="0055060B">
        <w:rPr>
          <w:sz w:val="28"/>
          <w:szCs w:val="28"/>
        </w:rPr>
        <w:t>(1)</w:t>
      </w:r>
    </w:p>
    <w:p w:rsidR="00195415" w:rsidRPr="0055060B" w:rsidRDefault="0019541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NH</w:t>
      </w:r>
      <w:r w:rsidRPr="0055060B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  <w:lang w:val="en-US"/>
        </w:rPr>
        <w:t>COOONH</w:t>
      </w:r>
      <w:r w:rsidRPr="0055060B">
        <w:rPr>
          <w:sz w:val="28"/>
          <w:szCs w:val="28"/>
          <w:vertAlign w:val="subscript"/>
        </w:rPr>
        <w:t>4</w:t>
      </w:r>
      <w:r w:rsidRPr="0055060B">
        <w:rPr>
          <w:sz w:val="28"/>
          <w:szCs w:val="28"/>
        </w:rPr>
        <w:t xml:space="preserve"> = </w:t>
      </w:r>
      <w:r w:rsidRPr="00CD3082">
        <w:rPr>
          <w:sz w:val="28"/>
          <w:szCs w:val="28"/>
          <w:lang w:val="en-US"/>
        </w:rPr>
        <w:t>H</w:t>
      </w:r>
      <w:r w:rsidRPr="0055060B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  <w:lang w:val="en-US"/>
        </w:rPr>
        <w:t>O</w:t>
      </w:r>
      <w:r w:rsidRPr="0055060B">
        <w:rPr>
          <w:sz w:val="28"/>
          <w:szCs w:val="28"/>
        </w:rPr>
        <w:t xml:space="preserve"> + </w:t>
      </w:r>
      <w:r w:rsidRPr="00CD3082">
        <w:rPr>
          <w:sz w:val="28"/>
          <w:szCs w:val="28"/>
          <w:lang w:val="en-US"/>
        </w:rPr>
        <w:t>NH</w:t>
      </w:r>
      <w:r w:rsidRPr="0055060B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  <w:lang w:val="en-US"/>
        </w:rPr>
        <w:t>CONH</w:t>
      </w:r>
      <w:r w:rsidRPr="0055060B">
        <w:rPr>
          <w:sz w:val="28"/>
          <w:szCs w:val="28"/>
          <w:vertAlign w:val="subscript"/>
        </w:rPr>
        <w:t>2</w:t>
      </w:r>
      <w:r w:rsidR="00495D09" w:rsidRPr="0055060B">
        <w:rPr>
          <w:sz w:val="28"/>
          <w:szCs w:val="28"/>
        </w:rPr>
        <w:t xml:space="preserve"> </w:t>
      </w:r>
      <w:r w:rsidR="00854B8C" w:rsidRPr="0055060B">
        <w:rPr>
          <w:sz w:val="28"/>
          <w:szCs w:val="28"/>
        </w:rPr>
        <w:t>(2)</w:t>
      </w:r>
      <w:r w:rsidRPr="0055060B">
        <w:rPr>
          <w:sz w:val="28"/>
          <w:szCs w:val="28"/>
        </w:rPr>
        <w:t xml:space="preserve"> 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195415" w:rsidRPr="00CD3082" w:rsidRDefault="00865AB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1.</w:t>
      </w:r>
      <w:r w:rsidR="00195415" w:rsidRPr="00CD3082">
        <w:rPr>
          <w:sz w:val="28"/>
          <w:szCs w:val="28"/>
        </w:rPr>
        <w:t>Теоретический расход аммиака</w:t>
      </w:r>
      <w:r w:rsidR="00DB7119" w:rsidRPr="00CD3082">
        <w:rPr>
          <w:sz w:val="28"/>
          <w:szCs w:val="28"/>
        </w:rPr>
        <w:t xml:space="preserve"> и двуокиси углерода</w:t>
      </w:r>
      <w:r w:rsidR="00195415" w:rsidRPr="00CD3082">
        <w:rPr>
          <w:sz w:val="28"/>
          <w:szCs w:val="28"/>
        </w:rPr>
        <w:t xml:space="preserve"> на 1 т 100% - ой мочевины</w:t>
      </w:r>
    </w:p>
    <w:p w:rsidR="00195415" w:rsidRPr="00CD3082" w:rsidRDefault="00865AB1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D3082">
        <w:rPr>
          <w:sz w:val="28"/>
          <w:szCs w:val="28"/>
          <w:lang w:val="en-US"/>
        </w:rPr>
        <w:t>m(NH3) = n ∙</w:t>
      </w:r>
      <w:r w:rsidRPr="00CD3082">
        <w:rPr>
          <w:sz w:val="28"/>
          <w:szCs w:val="28"/>
          <w:vertAlign w:val="subscript"/>
          <w:lang w:val="en-US"/>
        </w:rPr>
        <w:t>MNH3</w:t>
      </w:r>
      <w:r w:rsidRPr="00CD3082">
        <w:rPr>
          <w:sz w:val="28"/>
          <w:szCs w:val="28"/>
          <w:lang w:val="en-US"/>
        </w:rPr>
        <w:t xml:space="preserve"> ∙m(CONH</w:t>
      </w:r>
      <w:r w:rsidRPr="00CD3082">
        <w:rPr>
          <w:sz w:val="28"/>
          <w:szCs w:val="28"/>
          <w:vertAlign w:val="subscript"/>
          <w:lang w:val="en-US"/>
        </w:rPr>
        <w:t>2</w:t>
      </w:r>
      <w:r w:rsidRPr="00CD3082">
        <w:rPr>
          <w:sz w:val="28"/>
          <w:szCs w:val="28"/>
          <w:lang w:val="en-US"/>
        </w:rPr>
        <w:t>)</w:t>
      </w:r>
      <w:r w:rsidRPr="00CD3082">
        <w:rPr>
          <w:sz w:val="28"/>
          <w:szCs w:val="28"/>
          <w:vertAlign w:val="subscript"/>
          <w:lang w:val="en-US"/>
        </w:rPr>
        <w:t>2</w:t>
      </w:r>
      <w:r w:rsidRPr="00CD3082">
        <w:rPr>
          <w:sz w:val="28"/>
          <w:szCs w:val="28"/>
          <w:lang w:val="en-US"/>
        </w:rPr>
        <w:t>/M</w:t>
      </w:r>
      <w:r w:rsidRPr="00CD3082">
        <w:rPr>
          <w:sz w:val="28"/>
          <w:szCs w:val="28"/>
          <w:vertAlign w:val="subscript"/>
          <w:lang w:val="en-US"/>
        </w:rPr>
        <w:t>CO(NH2)2</w:t>
      </w:r>
      <w:r w:rsidR="00A40FDD" w:rsidRPr="00CD3082">
        <w:rPr>
          <w:sz w:val="28"/>
          <w:szCs w:val="28"/>
          <w:lang w:val="en-US"/>
        </w:rPr>
        <w:t xml:space="preserve"> [1 c.24</w:t>
      </w:r>
      <w:r w:rsidR="00DD7388" w:rsidRPr="00CD3082">
        <w:rPr>
          <w:sz w:val="28"/>
          <w:szCs w:val="28"/>
          <w:lang w:val="en-US"/>
        </w:rPr>
        <w:t>4</w:t>
      </w:r>
      <w:r w:rsidR="00A40FDD" w:rsidRPr="00CD3082">
        <w:rPr>
          <w:sz w:val="28"/>
          <w:szCs w:val="28"/>
          <w:lang w:val="en-US"/>
        </w:rPr>
        <w:t>]</w:t>
      </w:r>
    </w:p>
    <w:p w:rsidR="00865AB1" w:rsidRPr="00CD3082" w:rsidRDefault="00865AB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M</w:t>
      </w:r>
      <w:r w:rsidRPr="00CD3082">
        <w:rPr>
          <w:sz w:val="28"/>
          <w:szCs w:val="28"/>
          <w:vertAlign w:val="subscript"/>
        </w:rPr>
        <w:t>NH3</w:t>
      </w:r>
      <w:r w:rsidRPr="00CD3082">
        <w:rPr>
          <w:sz w:val="28"/>
          <w:szCs w:val="28"/>
        </w:rPr>
        <w:t xml:space="preserve"> - молярная масса аммиака M</w:t>
      </w:r>
      <w:r w:rsidRPr="00CD3082">
        <w:rPr>
          <w:sz w:val="28"/>
          <w:szCs w:val="28"/>
          <w:vertAlign w:val="subscript"/>
        </w:rPr>
        <w:t>NH3</w:t>
      </w:r>
      <w:r w:rsidRPr="00CD3082">
        <w:rPr>
          <w:sz w:val="28"/>
          <w:szCs w:val="28"/>
        </w:rPr>
        <w:t xml:space="preserve"> = 17 кг/кмоль</w:t>
      </w:r>
    </w:p>
    <w:p w:rsidR="00865AB1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AB1" w:rsidRPr="00CD3082">
        <w:rPr>
          <w:sz w:val="28"/>
          <w:szCs w:val="28"/>
        </w:rPr>
        <w:t>m(CONH</w:t>
      </w:r>
      <w:r w:rsidR="00865AB1" w:rsidRPr="00CD3082">
        <w:rPr>
          <w:sz w:val="28"/>
          <w:szCs w:val="28"/>
          <w:vertAlign w:val="subscript"/>
        </w:rPr>
        <w:t>2</w:t>
      </w:r>
      <w:r w:rsidR="00865AB1" w:rsidRPr="00CD3082">
        <w:rPr>
          <w:sz w:val="28"/>
          <w:szCs w:val="28"/>
        </w:rPr>
        <w:t>)</w:t>
      </w:r>
      <w:r w:rsidR="00865AB1" w:rsidRPr="00CD3082">
        <w:rPr>
          <w:sz w:val="28"/>
          <w:szCs w:val="28"/>
          <w:vertAlign w:val="subscript"/>
        </w:rPr>
        <w:t>2</w:t>
      </w:r>
      <w:r w:rsidR="00865AB1" w:rsidRPr="00CD3082">
        <w:rPr>
          <w:sz w:val="28"/>
          <w:szCs w:val="28"/>
        </w:rPr>
        <w:t xml:space="preserve"> – масса карбамида</w:t>
      </w:r>
      <w:r>
        <w:rPr>
          <w:sz w:val="28"/>
          <w:szCs w:val="28"/>
        </w:rPr>
        <w:t xml:space="preserve"> </w:t>
      </w:r>
      <w:r w:rsidR="00865AB1" w:rsidRPr="00CD3082">
        <w:rPr>
          <w:sz w:val="28"/>
          <w:szCs w:val="28"/>
        </w:rPr>
        <w:t>m(CONH</w:t>
      </w:r>
      <w:r w:rsidR="00865AB1" w:rsidRPr="00CD3082">
        <w:rPr>
          <w:sz w:val="28"/>
          <w:szCs w:val="28"/>
          <w:vertAlign w:val="subscript"/>
        </w:rPr>
        <w:t>2</w:t>
      </w:r>
      <w:r w:rsidR="00865AB1" w:rsidRPr="00CD3082">
        <w:rPr>
          <w:sz w:val="28"/>
          <w:szCs w:val="28"/>
        </w:rPr>
        <w:t>)</w:t>
      </w:r>
      <w:r w:rsidR="00865AB1" w:rsidRPr="00CD3082">
        <w:rPr>
          <w:sz w:val="28"/>
          <w:szCs w:val="28"/>
          <w:vertAlign w:val="subscript"/>
        </w:rPr>
        <w:t>2</w:t>
      </w:r>
      <w:r w:rsidR="00865AB1" w:rsidRPr="00CD3082">
        <w:rPr>
          <w:sz w:val="28"/>
          <w:szCs w:val="28"/>
        </w:rPr>
        <w:t xml:space="preserve"> = 1000кг</w:t>
      </w:r>
    </w:p>
    <w:p w:rsidR="00865AB1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AB1" w:rsidRPr="00CD3082">
        <w:rPr>
          <w:sz w:val="28"/>
          <w:szCs w:val="28"/>
        </w:rPr>
        <w:t>n – стехиометрический коэффициент</w:t>
      </w:r>
      <w:r>
        <w:rPr>
          <w:sz w:val="28"/>
          <w:szCs w:val="28"/>
        </w:rPr>
        <w:t xml:space="preserve"> </w:t>
      </w:r>
      <w:r w:rsidR="00865AB1" w:rsidRPr="00CD3082">
        <w:rPr>
          <w:sz w:val="28"/>
          <w:szCs w:val="28"/>
        </w:rPr>
        <w:t>n = 2</w:t>
      </w:r>
    </w:p>
    <w:p w:rsidR="00865AB1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AB1" w:rsidRPr="00CD3082">
        <w:rPr>
          <w:sz w:val="28"/>
          <w:szCs w:val="28"/>
        </w:rPr>
        <w:t>M</w:t>
      </w:r>
      <w:r w:rsidR="00865AB1" w:rsidRPr="00CD3082">
        <w:rPr>
          <w:sz w:val="28"/>
          <w:szCs w:val="28"/>
          <w:vertAlign w:val="subscript"/>
        </w:rPr>
        <w:t>CO(NH2)2</w:t>
      </w:r>
      <w:r w:rsidR="00865AB1" w:rsidRPr="00CD3082">
        <w:rPr>
          <w:sz w:val="28"/>
          <w:szCs w:val="28"/>
        </w:rPr>
        <w:t>– молярная масса карбамида, M</w:t>
      </w:r>
      <w:r w:rsidR="00865AB1" w:rsidRPr="00CD3082">
        <w:rPr>
          <w:sz w:val="28"/>
          <w:szCs w:val="28"/>
          <w:vertAlign w:val="subscript"/>
        </w:rPr>
        <w:t>CO(NH2)2</w:t>
      </w:r>
      <w:r w:rsidR="00865AB1" w:rsidRPr="00CD3082">
        <w:rPr>
          <w:sz w:val="28"/>
          <w:szCs w:val="28"/>
        </w:rPr>
        <w:t xml:space="preserve"> = 60кг/кмоль</w:t>
      </w:r>
    </w:p>
    <w:p w:rsidR="00195415" w:rsidRPr="00495D09" w:rsidRDefault="00195415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5D09">
        <w:rPr>
          <w:sz w:val="28"/>
          <w:szCs w:val="28"/>
          <w:lang w:val="en-US"/>
        </w:rPr>
        <w:t>m(NH</w:t>
      </w:r>
      <w:r w:rsidRPr="00495D09">
        <w:rPr>
          <w:sz w:val="28"/>
          <w:szCs w:val="28"/>
          <w:vertAlign w:val="subscript"/>
          <w:lang w:val="en-US"/>
        </w:rPr>
        <w:t>3</w:t>
      </w:r>
      <w:r w:rsidRPr="00495D09">
        <w:rPr>
          <w:sz w:val="28"/>
          <w:szCs w:val="28"/>
          <w:lang w:val="en-US"/>
        </w:rPr>
        <w:t xml:space="preserve">)= 2 ∙17 ∙1000/60 = </w:t>
      </w:r>
      <w:smartTag w:uri="urn:schemas-microsoft-com:office:smarttags" w:element="metricconverter">
        <w:smartTagPr>
          <w:attr w:name="ProductID" w:val="566,67 кг"/>
        </w:smartTagPr>
        <w:r w:rsidRPr="00495D09">
          <w:rPr>
            <w:sz w:val="28"/>
            <w:szCs w:val="28"/>
            <w:lang w:val="en-US"/>
          </w:rPr>
          <w:t xml:space="preserve">566,67 </w:t>
        </w:r>
        <w:r w:rsidRPr="00CD3082">
          <w:rPr>
            <w:sz w:val="28"/>
            <w:szCs w:val="28"/>
          </w:rPr>
          <w:t>кг</w:t>
        </w:r>
      </w:smartTag>
    </w:p>
    <w:p w:rsidR="00DB7119" w:rsidRPr="00CD3082" w:rsidRDefault="00DB7119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D3082">
        <w:rPr>
          <w:sz w:val="28"/>
          <w:szCs w:val="28"/>
          <w:lang w:val="en-US"/>
        </w:rPr>
        <w:t>m(CO</w:t>
      </w:r>
      <w:r w:rsidRPr="00CD3082">
        <w:rPr>
          <w:sz w:val="28"/>
          <w:szCs w:val="28"/>
          <w:vertAlign w:val="subscript"/>
          <w:lang w:val="en-US"/>
        </w:rPr>
        <w:t>2</w:t>
      </w:r>
      <w:r w:rsidRPr="00CD3082">
        <w:rPr>
          <w:sz w:val="28"/>
          <w:szCs w:val="28"/>
          <w:lang w:val="en-US"/>
        </w:rPr>
        <w:t>) = M</w:t>
      </w:r>
      <w:r w:rsidRPr="00CD3082">
        <w:rPr>
          <w:sz w:val="28"/>
          <w:szCs w:val="28"/>
          <w:vertAlign w:val="subscript"/>
          <w:lang w:val="en-US"/>
        </w:rPr>
        <w:t>CO2</w:t>
      </w:r>
      <w:r w:rsidRPr="00CD3082">
        <w:rPr>
          <w:sz w:val="28"/>
          <w:szCs w:val="28"/>
          <w:lang w:val="en-US"/>
        </w:rPr>
        <w:t xml:space="preserve"> ∙m(CONH</w:t>
      </w:r>
      <w:r w:rsidRPr="00CD3082">
        <w:rPr>
          <w:sz w:val="28"/>
          <w:szCs w:val="28"/>
          <w:vertAlign w:val="subscript"/>
          <w:lang w:val="en-US"/>
        </w:rPr>
        <w:t>2</w:t>
      </w:r>
      <w:r w:rsidRPr="00CD3082">
        <w:rPr>
          <w:sz w:val="28"/>
          <w:szCs w:val="28"/>
          <w:lang w:val="en-US"/>
        </w:rPr>
        <w:t>)</w:t>
      </w:r>
      <w:r w:rsidRPr="00CD3082">
        <w:rPr>
          <w:sz w:val="28"/>
          <w:szCs w:val="28"/>
          <w:vertAlign w:val="subscript"/>
          <w:lang w:val="en-US"/>
        </w:rPr>
        <w:t>2</w:t>
      </w:r>
      <w:r w:rsidRPr="00CD3082">
        <w:rPr>
          <w:sz w:val="28"/>
          <w:szCs w:val="28"/>
          <w:lang w:val="en-US"/>
        </w:rPr>
        <w:t>/M</w:t>
      </w:r>
      <w:r w:rsidRPr="00CD3082">
        <w:rPr>
          <w:sz w:val="28"/>
          <w:szCs w:val="28"/>
          <w:vertAlign w:val="subscript"/>
          <w:lang w:val="en-US"/>
        </w:rPr>
        <w:t>CO(NH2)2</w:t>
      </w:r>
      <w:r w:rsidR="00A40FDD" w:rsidRPr="00CD3082">
        <w:rPr>
          <w:sz w:val="28"/>
          <w:szCs w:val="28"/>
          <w:lang w:val="en-US"/>
        </w:rPr>
        <w:t xml:space="preserve"> [1 c.24</w:t>
      </w:r>
      <w:r w:rsidR="00DD7388" w:rsidRPr="00CD3082">
        <w:rPr>
          <w:sz w:val="28"/>
          <w:szCs w:val="28"/>
          <w:lang w:val="en-US"/>
        </w:rPr>
        <w:t>4</w:t>
      </w:r>
      <w:r w:rsidR="00A40FDD" w:rsidRPr="00CD3082">
        <w:rPr>
          <w:sz w:val="28"/>
          <w:szCs w:val="28"/>
          <w:lang w:val="en-US"/>
        </w:rPr>
        <w:t>]</w:t>
      </w:r>
    </w:p>
    <w:p w:rsidR="00DB7119" w:rsidRPr="00CD3082" w:rsidRDefault="00DB711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 Μ</w:t>
      </w:r>
      <w:r w:rsidRPr="00CD3082">
        <w:rPr>
          <w:sz w:val="28"/>
          <w:szCs w:val="28"/>
          <w:vertAlign w:val="subscript"/>
        </w:rPr>
        <w:t>CO2</w:t>
      </w:r>
      <w:r w:rsidRPr="00CD3082">
        <w:rPr>
          <w:sz w:val="28"/>
          <w:szCs w:val="28"/>
        </w:rPr>
        <w:t xml:space="preserve"> – молярная масса углекислого газа, Μ</w:t>
      </w:r>
      <w:r w:rsidRPr="00CD3082">
        <w:rPr>
          <w:sz w:val="28"/>
          <w:szCs w:val="28"/>
          <w:vertAlign w:val="subscript"/>
        </w:rPr>
        <w:t>CO2</w:t>
      </w:r>
      <w:r w:rsidRPr="00CD3082">
        <w:rPr>
          <w:sz w:val="28"/>
          <w:szCs w:val="28"/>
        </w:rPr>
        <w:t xml:space="preserve"> = 44 кг/кмоль.</w:t>
      </w:r>
    </w:p>
    <w:p w:rsidR="00865AB1" w:rsidRPr="00CD3082" w:rsidRDefault="00DB711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Следовательно</w:t>
      </w:r>
    </w:p>
    <w:p w:rsidR="00195415" w:rsidRPr="00CD3082" w:rsidRDefault="0019541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m(СО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) = 44 ∙1000/60 = </w:t>
      </w:r>
      <w:smartTag w:uri="urn:schemas-microsoft-com:office:smarttags" w:element="metricconverter">
        <w:smartTagPr>
          <w:attr w:name="ProductID" w:val="733,33 кг"/>
        </w:smartTagPr>
        <w:r w:rsidRPr="00CD3082">
          <w:rPr>
            <w:sz w:val="28"/>
            <w:szCs w:val="28"/>
          </w:rPr>
          <w:t>733,33 кг</w:t>
        </w:r>
      </w:smartTag>
    </w:p>
    <w:p w:rsidR="00DB7119" w:rsidRPr="00CD3082" w:rsidRDefault="00DB711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2. Расход на 1 т. 98% - ой мочевины</w:t>
      </w:r>
    </w:p>
    <w:p w:rsidR="00DB7119" w:rsidRPr="00CD3082" w:rsidRDefault="00DB711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m(NH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) = 2 ∙17 ∙1000∙0,98/60 = </w:t>
      </w:r>
      <w:smartTag w:uri="urn:schemas-microsoft-com:office:smarttags" w:element="metricconverter">
        <w:smartTagPr>
          <w:attr w:name="ProductID" w:val="555,34 кг"/>
        </w:smartTagPr>
        <w:r w:rsidRPr="00CD3082">
          <w:rPr>
            <w:sz w:val="28"/>
            <w:szCs w:val="28"/>
          </w:rPr>
          <w:t>555,34 кг</w:t>
        </w:r>
      </w:smartTag>
    </w:p>
    <w:p w:rsidR="00DB7119" w:rsidRPr="00CD3082" w:rsidRDefault="00DB711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m(CO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) = 44 ∙1000∙0,98/60 = </w:t>
      </w:r>
      <w:smartTag w:uri="urn:schemas-microsoft-com:office:smarttags" w:element="metricconverter">
        <w:smartTagPr>
          <w:attr w:name="ProductID" w:val="718,66 кг"/>
        </w:smartTagPr>
        <w:r w:rsidRPr="00CD3082">
          <w:rPr>
            <w:sz w:val="28"/>
            <w:szCs w:val="28"/>
          </w:rPr>
          <w:t>718,66 кг</w:t>
        </w:r>
      </w:smartTag>
    </w:p>
    <w:p w:rsidR="00DB7119" w:rsidRPr="00CD3082" w:rsidRDefault="00DB711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3. В колонне синтеза с учетом потерь на 1 т. готовой продукции должно получиться мочевины</w:t>
      </w:r>
    </w:p>
    <w:p w:rsidR="00DB7119" w:rsidRPr="00CD3082" w:rsidRDefault="00DB711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980∙1,</w:t>
      </w:r>
      <w:r w:rsidR="007822D8" w:rsidRPr="00CD3082">
        <w:rPr>
          <w:sz w:val="28"/>
          <w:szCs w:val="28"/>
        </w:rPr>
        <w:t>1</w:t>
      </w:r>
      <w:r w:rsidRPr="00CD3082">
        <w:rPr>
          <w:sz w:val="28"/>
          <w:szCs w:val="28"/>
        </w:rPr>
        <w:t xml:space="preserve">5 = </w:t>
      </w:r>
      <w:smartTag w:uri="urn:schemas-microsoft-com:office:smarttags" w:element="metricconverter">
        <w:smartTagPr>
          <w:attr w:name="ProductID" w:val="1127 кг"/>
        </w:smartTagPr>
        <w:r w:rsidRPr="00CD3082">
          <w:rPr>
            <w:sz w:val="28"/>
            <w:szCs w:val="28"/>
          </w:rPr>
          <w:t>1127 кг</w:t>
        </w:r>
      </w:smartTag>
      <w:r w:rsidRPr="00CD3082">
        <w:rPr>
          <w:sz w:val="28"/>
          <w:szCs w:val="28"/>
        </w:rPr>
        <w:t>.</w:t>
      </w:r>
    </w:p>
    <w:p w:rsidR="00DB7119" w:rsidRPr="00CD3082" w:rsidRDefault="00DB711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На образование этого количества мочевины необходимо</w:t>
      </w:r>
    </w:p>
    <w:p w:rsidR="00DB7119" w:rsidRPr="00495D09" w:rsidRDefault="00DB7119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5D09">
        <w:rPr>
          <w:sz w:val="28"/>
          <w:szCs w:val="28"/>
          <w:lang w:val="en-US"/>
        </w:rPr>
        <w:t>m</w:t>
      </w:r>
      <w:r w:rsidRPr="00495D09">
        <w:rPr>
          <w:sz w:val="28"/>
          <w:szCs w:val="28"/>
          <w:vertAlign w:val="subscript"/>
          <w:lang w:val="en-US"/>
        </w:rPr>
        <w:t>1</w:t>
      </w:r>
      <w:r w:rsidRPr="00495D09">
        <w:rPr>
          <w:sz w:val="28"/>
          <w:szCs w:val="28"/>
          <w:lang w:val="en-US"/>
        </w:rPr>
        <w:t>(NH</w:t>
      </w:r>
      <w:r w:rsidRPr="00495D09">
        <w:rPr>
          <w:sz w:val="28"/>
          <w:szCs w:val="28"/>
          <w:vertAlign w:val="subscript"/>
          <w:lang w:val="en-US"/>
        </w:rPr>
        <w:t>3</w:t>
      </w:r>
      <w:r w:rsidRPr="00495D09">
        <w:rPr>
          <w:sz w:val="28"/>
          <w:szCs w:val="28"/>
          <w:lang w:val="en-US"/>
        </w:rPr>
        <w:t>) = m(NH</w:t>
      </w:r>
      <w:r w:rsidRPr="00495D09">
        <w:rPr>
          <w:sz w:val="28"/>
          <w:szCs w:val="28"/>
          <w:vertAlign w:val="subscript"/>
          <w:lang w:val="en-US"/>
        </w:rPr>
        <w:t>3</w:t>
      </w:r>
      <w:r w:rsidRPr="00495D09">
        <w:rPr>
          <w:sz w:val="28"/>
          <w:szCs w:val="28"/>
          <w:lang w:val="en-US"/>
        </w:rPr>
        <w:t>) ∙1,</w:t>
      </w:r>
      <w:r w:rsidR="007822D8" w:rsidRPr="00495D09">
        <w:rPr>
          <w:sz w:val="28"/>
          <w:szCs w:val="28"/>
          <w:lang w:val="en-US"/>
        </w:rPr>
        <w:t>1</w:t>
      </w:r>
      <w:r w:rsidRPr="00495D09">
        <w:rPr>
          <w:sz w:val="28"/>
          <w:szCs w:val="28"/>
          <w:lang w:val="en-US"/>
        </w:rPr>
        <w:t>5 = 555,34∙1,</w:t>
      </w:r>
      <w:r w:rsidR="007822D8" w:rsidRPr="00495D09">
        <w:rPr>
          <w:sz w:val="28"/>
          <w:szCs w:val="28"/>
          <w:lang w:val="en-US"/>
        </w:rPr>
        <w:t>1</w:t>
      </w:r>
      <w:r w:rsidRPr="00495D09">
        <w:rPr>
          <w:sz w:val="28"/>
          <w:szCs w:val="28"/>
          <w:lang w:val="en-US"/>
        </w:rPr>
        <w:t xml:space="preserve">5 = </w:t>
      </w:r>
      <w:smartTag w:uri="urn:schemas-microsoft-com:office:smarttags" w:element="metricconverter">
        <w:smartTagPr>
          <w:attr w:name="ProductID" w:val="638,64 кг"/>
        </w:smartTagPr>
        <w:r w:rsidRPr="00495D09">
          <w:rPr>
            <w:sz w:val="28"/>
            <w:szCs w:val="28"/>
            <w:lang w:val="en-US"/>
          </w:rPr>
          <w:t xml:space="preserve">638,64 </w:t>
        </w:r>
        <w:r w:rsidRPr="00CD3082">
          <w:rPr>
            <w:sz w:val="28"/>
            <w:szCs w:val="28"/>
          </w:rPr>
          <w:t>кг</w:t>
        </w:r>
      </w:smartTag>
    </w:p>
    <w:p w:rsidR="00DB7119" w:rsidRPr="00495D09" w:rsidRDefault="00DB7119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5D09">
        <w:rPr>
          <w:sz w:val="28"/>
          <w:szCs w:val="28"/>
          <w:lang w:val="en-US"/>
        </w:rPr>
        <w:t>m</w:t>
      </w:r>
      <w:r w:rsidRPr="00495D09">
        <w:rPr>
          <w:sz w:val="28"/>
          <w:szCs w:val="28"/>
          <w:vertAlign w:val="subscript"/>
          <w:lang w:val="en-US"/>
        </w:rPr>
        <w:t>1</w:t>
      </w:r>
      <w:r w:rsidRPr="00495D09">
        <w:rPr>
          <w:sz w:val="28"/>
          <w:szCs w:val="28"/>
          <w:lang w:val="en-US"/>
        </w:rPr>
        <w:t>(CO</w:t>
      </w:r>
      <w:r w:rsidRPr="00495D09">
        <w:rPr>
          <w:sz w:val="28"/>
          <w:szCs w:val="28"/>
          <w:vertAlign w:val="subscript"/>
          <w:lang w:val="en-US"/>
        </w:rPr>
        <w:t>2</w:t>
      </w:r>
      <w:r w:rsidRPr="00495D09">
        <w:rPr>
          <w:sz w:val="28"/>
          <w:szCs w:val="28"/>
          <w:lang w:val="en-US"/>
        </w:rPr>
        <w:t>) = m(CO</w:t>
      </w:r>
      <w:r w:rsidRPr="00495D09">
        <w:rPr>
          <w:sz w:val="28"/>
          <w:szCs w:val="28"/>
          <w:vertAlign w:val="subscript"/>
          <w:lang w:val="en-US"/>
        </w:rPr>
        <w:t>2</w:t>
      </w:r>
      <w:r w:rsidRPr="00495D09">
        <w:rPr>
          <w:sz w:val="28"/>
          <w:szCs w:val="28"/>
          <w:lang w:val="en-US"/>
        </w:rPr>
        <w:t>) ∙1,</w:t>
      </w:r>
      <w:r w:rsidR="007822D8" w:rsidRPr="00495D09">
        <w:rPr>
          <w:sz w:val="28"/>
          <w:szCs w:val="28"/>
          <w:lang w:val="en-US"/>
        </w:rPr>
        <w:t>1</w:t>
      </w:r>
      <w:r w:rsidRPr="00495D09">
        <w:rPr>
          <w:sz w:val="28"/>
          <w:szCs w:val="28"/>
          <w:lang w:val="en-US"/>
        </w:rPr>
        <w:t>5 = 718,66∙1,</w:t>
      </w:r>
      <w:r w:rsidR="007822D8" w:rsidRPr="00495D09">
        <w:rPr>
          <w:sz w:val="28"/>
          <w:szCs w:val="28"/>
          <w:lang w:val="en-US"/>
        </w:rPr>
        <w:t>1</w:t>
      </w:r>
      <w:r w:rsidRPr="00495D09">
        <w:rPr>
          <w:sz w:val="28"/>
          <w:szCs w:val="28"/>
          <w:lang w:val="en-US"/>
        </w:rPr>
        <w:t xml:space="preserve">5 = </w:t>
      </w:r>
      <w:smartTag w:uri="urn:schemas-microsoft-com:office:smarttags" w:element="metricconverter">
        <w:smartTagPr>
          <w:attr w:name="ProductID" w:val="826,46 кг"/>
        </w:smartTagPr>
        <w:r w:rsidRPr="00495D09">
          <w:rPr>
            <w:sz w:val="28"/>
            <w:szCs w:val="28"/>
            <w:lang w:val="en-US"/>
          </w:rPr>
          <w:t xml:space="preserve">826,46 </w:t>
        </w:r>
        <w:r w:rsidRPr="00CD3082">
          <w:rPr>
            <w:sz w:val="28"/>
            <w:szCs w:val="28"/>
          </w:rPr>
          <w:t>кг</w:t>
        </w:r>
      </w:smartTag>
    </w:p>
    <w:p w:rsidR="00DB7119" w:rsidRPr="00CD3082" w:rsidRDefault="007822D8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4. Практический расход аммиака и углекислоты на 1 т. мочевины (без учета примесей в аммиаке и двуокиси углерода)</w:t>
      </w:r>
    </w:p>
    <w:p w:rsidR="007822D8" w:rsidRPr="00CD3082" w:rsidRDefault="007822D8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(NH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) = m(NH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) ∙1,15∙n∙100/M</w:t>
      </w:r>
      <w:r w:rsidRPr="00CD3082">
        <w:rPr>
          <w:sz w:val="28"/>
          <w:szCs w:val="28"/>
          <w:vertAlign w:val="subscript"/>
        </w:rPr>
        <w:t>CO(NH2)2</w:t>
      </w:r>
      <w:r w:rsidRPr="00CD3082">
        <w:rPr>
          <w:sz w:val="28"/>
          <w:szCs w:val="28"/>
        </w:rPr>
        <w:t xml:space="preserve"> = 555,34∙1,15∙2∙100/60 = </w:t>
      </w:r>
      <w:smartTag w:uri="urn:schemas-microsoft-com:office:smarttags" w:element="metricconverter">
        <w:smartTagPr>
          <w:attr w:name="ProductID" w:val="2128,8 кг"/>
        </w:smartTagPr>
        <w:r w:rsidRPr="00CD3082">
          <w:rPr>
            <w:sz w:val="28"/>
            <w:szCs w:val="28"/>
          </w:rPr>
          <w:t>2128,8 кг</w:t>
        </w:r>
      </w:smartTag>
    </w:p>
    <w:p w:rsidR="007822D8" w:rsidRPr="00495D09" w:rsidRDefault="007822D8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5D09">
        <w:rPr>
          <w:sz w:val="28"/>
          <w:szCs w:val="28"/>
          <w:lang w:val="en-US"/>
        </w:rPr>
        <w:t>m</w:t>
      </w:r>
      <w:r w:rsidRPr="00495D09">
        <w:rPr>
          <w:sz w:val="28"/>
          <w:szCs w:val="28"/>
          <w:vertAlign w:val="subscript"/>
          <w:lang w:val="en-US"/>
        </w:rPr>
        <w:t>2</w:t>
      </w:r>
      <w:r w:rsidRPr="00495D09">
        <w:rPr>
          <w:sz w:val="28"/>
          <w:szCs w:val="28"/>
          <w:lang w:val="en-US"/>
        </w:rPr>
        <w:t>(CO</w:t>
      </w:r>
      <w:r w:rsidRPr="00495D09">
        <w:rPr>
          <w:sz w:val="28"/>
          <w:szCs w:val="28"/>
          <w:vertAlign w:val="subscript"/>
          <w:lang w:val="en-US"/>
        </w:rPr>
        <w:t>2</w:t>
      </w:r>
      <w:r w:rsidRPr="00495D09">
        <w:rPr>
          <w:sz w:val="28"/>
          <w:szCs w:val="28"/>
          <w:lang w:val="en-US"/>
        </w:rPr>
        <w:t>) = m(CO</w:t>
      </w:r>
      <w:r w:rsidRPr="00495D09">
        <w:rPr>
          <w:sz w:val="28"/>
          <w:szCs w:val="28"/>
          <w:vertAlign w:val="subscript"/>
          <w:lang w:val="en-US"/>
        </w:rPr>
        <w:t>2</w:t>
      </w:r>
      <w:r w:rsidRPr="00495D09">
        <w:rPr>
          <w:sz w:val="28"/>
          <w:szCs w:val="28"/>
          <w:lang w:val="en-US"/>
        </w:rPr>
        <w:t>) ∙1,15∙100/M</w:t>
      </w:r>
      <w:r w:rsidRPr="00495D09">
        <w:rPr>
          <w:sz w:val="28"/>
          <w:szCs w:val="28"/>
          <w:vertAlign w:val="subscript"/>
          <w:lang w:val="en-US"/>
        </w:rPr>
        <w:t>CO(NH2)2</w:t>
      </w:r>
      <w:r w:rsidRPr="00495D09">
        <w:rPr>
          <w:sz w:val="28"/>
          <w:szCs w:val="28"/>
          <w:lang w:val="en-US"/>
        </w:rPr>
        <w:t xml:space="preserve"> = 718, 66∙1,15∙100/60 = </w:t>
      </w:r>
      <w:smartTag w:uri="urn:schemas-microsoft-com:office:smarttags" w:element="metricconverter">
        <w:smartTagPr>
          <w:attr w:name="ProductID" w:val="1377,43 кг"/>
        </w:smartTagPr>
        <w:r w:rsidRPr="00495D09">
          <w:rPr>
            <w:sz w:val="28"/>
            <w:szCs w:val="28"/>
            <w:lang w:val="en-US"/>
          </w:rPr>
          <w:t xml:space="preserve">1377,43 </w:t>
        </w:r>
        <w:r w:rsidRPr="00CD3082">
          <w:rPr>
            <w:sz w:val="28"/>
            <w:szCs w:val="28"/>
          </w:rPr>
          <w:t>кг</w:t>
        </w:r>
      </w:smartTag>
    </w:p>
    <w:p w:rsidR="007822D8" w:rsidRPr="00495D09" w:rsidRDefault="007822D8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5D09">
        <w:rPr>
          <w:sz w:val="28"/>
          <w:szCs w:val="28"/>
          <w:lang w:val="en-US"/>
        </w:rPr>
        <w:t xml:space="preserve">5. </w:t>
      </w:r>
      <w:r w:rsidRPr="00CD3082">
        <w:rPr>
          <w:sz w:val="28"/>
          <w:szCs w:val="28"/>
        </w:rPr>
        <w:t>В</w:t>
      </w:r>
      <w:r w:rsidRPr="00495D09">
        <w:rPr>
          <w:sz w:val="28"/>
          <w:szCs w:val="28"/>
          <w:lang w:val="en-US"/>
        </w:rPr>
        <w:t xml:space="preserve"> </w:t>
      </w:r>
      <w:r w:rsidRPr="00CD3082">
        <w:rPr>
          <w:sz w:val="28"/>
          <w:szCs w:val="28"/>
        </w:rPr>
        <w:t>колонне</w:t>
      </w:r>
      <w:r w:rsidRPr="00495D09">
        <w:rPr>
          <w:sz w:val="28"/>
          <w:szCs w:val="28"/>
          <w:lang w:val="en-US"/>
        </w:rPr>
        <w:t xml:space="preserve"> </w:t>
      </w:r>
      <w:r w:rsidRPr="00CD3082">
        <w:rPr>
          <w:sz w:val="28"/>
          <w:szCs w:val="28"/>
        </w:rPr>
        <w:t>образуется</w:t>
      </w:r>
      <w:r w:rsidRPr="00495D09">
        <w:rPr>
          <w:sz w:val="28"/>
          <w:szCs w:val="28"/>
          <w:lang w:val="en-US"/>
        </w:rPr>
        <w:t xml:space="preserve"> </w:t>
      </w:r>
      <w:r w:rsidRPr="00CD3082">
        <w:rPr>
          <w:sz w:val="28"/>
          <w:szCs w:val="28"/>
        </w:rPr>
        <w:t>карбамата</w:t>
      </w:r>
      <w:r w:rsidRPr="00495D09">
        <w:rPr>
          <w:sz w:val="28"/>
          <w:szCs w:val="28"/>
          <w:lang w:val="en-US"/>
        </w:rPr>
        <w:t xml:space="preserve"> </w:t>
      </w:r>
      <w:r w:rsidRPr="00CD3082">
        <w:rPr>
          <w:sz w:val="28"/>
          <w:szCs w:val="28"/>
        </w:rPr>
        <w:t>аммония</w:t>
      </w:r>
    </w:p>
    <w:p w:rsidR="00495D09" w:rsidRPr="0055060B" w:rsidRDefault="00495D09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22D8" w:rsidRPr="00CD3082" w:rsidRDefault="007822D8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D3082">
        <w:rPr>
          <w:sz w:val="28"/>
          <w:szCs w:val="28"/>
          <w:lang w:val="en-US"/>
        </w:rPr>
        <w:t>m(NH</w:t>
      </w:r>
      <w:r w:rsidRPr="00CD3082">
        <w:rPr>
          <w:sz w:val="28"/>
          <w:szCs w:val="28"/>
          <w:vertAlign w:val="subscript"/>
          <w:lang w:val="en-US"/>
        </w:rPr>
        <w:t>2</w:t>
      </w:r>
      <w:r w:rsidRPr="00CD3082">
        <w:rPr>
          <w:sz w:val="28"/>
          <w:szCs w:val="28"/>
          <w:lang w:val="en-US"/>
        </w:rPr>
        <w:t>COOONH</w:t>
      </w:r>
      <w:r w:rsidRPr="00CD3082">
        <w:rPr>
          <w:sz w:val="28"/>
          <w:szCs w:val="28"/>
          <w:vertAlign w:val="subscript"/>
          <w:lang w:val="en-US"/>
        </w:rPr>
        <w:t>4</w:t>
      </w:r>
      <w:r w:rsidRPr="00CD3082">
        <w:rPr>
          <w:sz w:val="28"/>
          <w:szCs w:val="28"/>
          <w:lang w:val="en-US"/>
        </w:rPr>
        <w:t>) = m</w:t>
      </w:r>
      <w:r w:rsidRPr="00CD3082">
        <w:rPr>
          <w:sz w:val="28"/>
          <w:szCs w:val="28"/>
          <w:vertAlign w:val="subscript"/>
          <w:lang w:val="en-US"/>
        </w:rPr>
        <w:t>2</w:t>
      </w:r>
      <w:r w:rsidRPr="00CD3082">
        <w:rPr>
          <w:sz w:val="28"/>
          <w:szCs w:val="28"/>
          <w:lang w:val="en-US"/>
        </w:rPr>
        <w:t>(CO</w:t>
      </w:r>
      <w:r w:rsidRPr="00CD3082">
        <w:rPr>
          <w:sz w:val="28"/>
          <w:szCs w:val="28"/>
          <w:vertAlign w:val="subscript"/>
          <w:lang w:val="en-US"/>
        </w:rPr>
        <w:t>2</w:t>
      </w:r>
      <w:r w:rsidRPr="00CD3082">
        <w:rPr>
          <w:sz w:val="28"/>
          <w:szCs w:val="28"/>
          <w:lang w:val="en-US"/>
        </w:rPr>
        <w:t>) ∙ M</w:t>
      </w:r>
      <w:r w:rsidRPr="00CD3082">
        <w:rPr>
          <w:sz w:val="28"/>
          <w:szCs w:val="28"/>
          <w:vertAlign w:val="subscript"/>
          <w:lang w:val="en-US"/>
        </w:rPr>
        <w:t>NH2COOONH4</w:t>
      </w:r>
      <w:r w:rsidRPr="00CD3082">
        <w:rPr>
          <w:sz w:val="28"/>
          <w:szCs w:val="28"/>
          <w:lang w:val="en-US"/>
        </w:rPr>
        <w:t>/ M</w:t>
      </w:r>
      <w:r w:rsidRPr="00CD3082">
        <w:rPr>
          <w:sz w:val="28"/>
          <w:szCs w:val="28"/>
          <w:vertAlign w:val="subscript"/>
          <w:lang w:val="en-US"/>
        </w:rPr>
        <w:t>CO2</w:t>
      </w:r>
      <w:r w:rsidR="00A40FDD" w:rsidRPr="00CD3082">
        <w:rPr>
          <w:sz w:val="28"/>
          <w:szCs w:val="28"/>
          <w:lang w:val="en-US"/>
        </w:rPr>
        <w:t xml:space="preserve"> [1 c.24</w:t>
      </w:r>
      <w:r w:rsidR="00DD7388" w:rsidRPr="00CD3082">
        <w:rPr>
          <w:sz w:val="28"/>
          <w:szCs w:val="28"/>
          <w:lang w:val="en-US"/>
        </w:rPr>
        <w:t>4</w:t>
      </w:r>
      <w:r w:rsidR="00A40FDD" w:rsidRPr="00CD3082">
        <w:rPr>
          <w:sz w:val="28"/>
          <w:szCs w:val="28"/>
          <w:lang w:val="en-US"/>
        </w:rPr>
        <w:t>]</w:t>
      </w:r>
    </w:p>
    <w:p w:rsidR="00495D09" w:rsidRPr="0055060B" w:rsidRDefault="00495D09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5740" w:rsidRPr="00CD3082" w:rsidRDefault="002E5740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 M</w:t>
      </w:r>
      <w:r w:rsidRPr="00CD3082">
        <w:rPr>
          <w:sz w:val="28"/>
          <w:szCs w:val="28"/>
          <w:vertAlign w:val="subscript"/>
        </w:rPr>
        <w:t>NH2COOONH</w:t>
      </w:r>
      <w:r w:rsidR="00854B8C"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 xml:space="preserve"> – молярная масса карбамата аммония</w:t>
      </w:r>
    </w:p>
    <w:p w:rsidR="002E5740" w:rsidRPr="00CD3082" w:rsidRDefault="002E5740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</w:t>
      </w:r>
      <w:r w:rsidRPr="00CD3082">
        <w:rPr>
          <w:sz w:val="28"/>
          <w:szCs w:val="28"/>
          <w:vertAlign w:val="subscript"/>
        </w:rPr>
        <w:t xml:space="preserve">NH2COOONH4 </w:t>
      </w:r>
      <w:r w:rsidRPr="00CD3082">
        <w:rPr>
          <w:sz w:val="28"/>
          <w:szCs w:val="28"/>
        </w:rPr>
        <w:t>= 78 кг/моль</w:t>
      </w:r>
    </w:p>
    <w:p w:rsidR="007822D8" w:rsidRPr="00CD3082" w:rsidRDefault="007822D8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m(NH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COOONH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>) = 1377,43</w:t>
      </w:r>
      <w:r w:rsidR="002E5740" w:rsidRPr="00CD3082">
        <w:rPr>
          <w:sz w:val="28"/>
          <w:szCs w:val="28"/>
        </w:rPr>
        <w:t xml:space="preserve"> ∙78/44 = </w:t>
      </w:r>
      <w:smartTag w:uri="urn:schemas-microsoft-com:office:smarttags" w:element="metricconverter">
        <w:smartTagPr>
          <w:attr w:name="ProductID" w:val="2441,8 кг"/>
        </w:smartTagPr>
        <w:r w:rsidR="002E5740" w:rsidRPr="00CD3082">
          <w:rPr>
            <w:sz w:val="28"/>
            <w:szCs w:val="28"/>
          </w:rPr>
          <w:t>2441,8 кг</w:t>
        </w:r>
      </w:smartTag>
    </w:p>
    <w:p w:rsidR="002E5740" w:rsidRPr="00CD3082" w:rsidRDefault="002E5740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6. На образование карбамата расходуется аммиака</w:t>
      </w:r>
    </w:p>
    <w:p w:rsidR="002E5740" w:rsidRPr="00495D09" w:rsidRDefault="0077273C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m</w:t>
      </w:r>
      <w:r w:rsidRPr="00495D09">
        <w:rPr>
          <w:sz w:val="28"/>
          <w:szCs w:val="28"/>
          <w:vertAlign w:val="subscript"/>
        </w:rPr>
        <w:t>3</w:t>
      </w:r>
      <w:r w:rsidR="002E5740" w:rsidRPr="00495D09">
        <w:rPr>
          <w:sz w:val="28"/>
          <w:szCs w:val="28"/>
        </w:rPr>
        <w:t>(</w:t>
      </w:r>
      <w:r w:rsidR="002E5740" w:rsidRPr="00CD3082">
        <w:rPr>
          <w:sz w:val="28"/>
          <w:szCs w:val="28"/>
          <w:lang w:val="en-US"/>
        </w:rPr>
        <w:t>NH</w:t>
      </w:r>
      <w:r w:rsidR="002E5740" w:rsidRPr="00495D09">
        <w:rPr>
          <w:sz w:val="28"/>
          <w:szCs w:val="28"/>
          <w:vertAlign w:val="subscript"/>
        </w:rPr>
        <w:t>3</w:t>
      </w:r>
      <w:r w:rsidR="002E5740" w:rsidRPr="00495D09">
        <w:rPr>
          <w:sz w:val="28"/>
          <w:szCs w:val="28"/>
        </w:rPr>
        <w:t xml:space="preserve">) = </w:t>
      </w:r>
      <w:r w:rsidR="002E5740" w:rsidRPr="00CD3082">
        <w:rPr>
          <w:sz w:val="28"/>
          <w:szCs w:val="28"/>
          <w:lang w:val="en-US"/>
        </w:rPr>
        <w:t>m</w:t>
      </w:r>
      <w:r w:rsidR="002E5740" w:rsidRPr="00495D09">
        <w:rPr>
          <w:sz w:val="28"/>
          <w:szCs w:val="28"/>
        </w:rPr>
        <w:t>(</w:t>
      </w:r>
      <w:r w:rsidR="002E5740" w:rsidRPr="00CD3082">
        <w:rPr>
          <w:sz w:val="28"/>
          <w:szCs w:val="28"/>
          <w:lang w:val="en-US"/>
        </w:rPr>
        <w:t>NH</w:t>
      </w:r>
      <w:r w:rsidR="002E5740" w:rsidRPr="00495D09">
        <w:rPr>
          <w:sz w:val="28"/>
          <w:szCs w:val="28"/>
          <w:vertAlign w:val="subscript"/>
        </w:rPr>
        <w:t>2</w:t>
      </w:r>
      <w:r w:rsidR="002E5740" w:rsidRPr="00CD3082">
        <w:rPr>
          <w:sz w:val="28"/>
          <w:szCs w:val="28"/>
          <w:lang w:val="en-US"/>
        </w:rPr>
        <w:t>COOONH</w:t>
      </w:r>
      <w:r w:rsidR="002E5740" w:rsidRPr="00495D09">
        <w:rPr>
          <w:sz w:val="28"/>
          <w:szCs w:val="28"/>
          <w:vertAlign w:val="subscript"/>
        </w:rPr>
        <w:t>4</w:t>
      </w:r>
      <w:r w:rsidR="002E5740" w:rsidRPr="00495D09">
        <w:rPr>
          <w:sz w:val="28"/>
          <w:szCs w:val="28"/>
        </w:rPr>
        <w:t xml:space="preserve">) ∙ </w:t>
      </w:r>
      <w:r w:rsidR="002E5740" w:rsidRPr="00CD3082">
        <w:rPr>
          <w:sz w:val="28"/>
          <w:szCs w:val="28"/>
          <w:lang w:val="en-US"/>
        </w:rPr>
        <w:t>n</w:t>
      </w:r>
      <w:r w:rsidR="002E5740" w:rsidRPr="00495D09">
        <w:rPr>
          <w:sz w:val="28"/>
          <w:szCs w:val="28"/>
        </w:rPr>
        <w:t xml:space="preserve"> ∙ </w:t>
      </w:r>
      <w:r w:rsidR="002E5740" w:rsidRPr="00CD3082">
        <w:rPr>
          <w:sz w:val="28"/>
          <w:szCs w:val="28"/>
          <w:lang w:val="en-US"/>
        </w:rPr>
        <w:t>M</w:t>
      </w:r>
      <w:r w:rsidR="002E5740" w:rsidRPr="00CD3082">
        <w:rPr>
          <w:sz w:val="28"/>
          <w:szCs w:val="28"/>
          <w:vertAlign w:val="subscript"/>
          <w:lang w:val="en-US"/>
        </w:rPr>
        <w:t>NH</w:t>
      </w:r>
      <w:r w:rsidR="002E5740" w:rsidRPr="00495D09">
        <w:rPr>
          <w:sz w:val="28"/>
          <w:szCs w:val="28"/>
          <w:vertAlign w:val="subscript"/>
        </w:rPr>
        <w:t>3</w:t>
      </w:r>
      <w:r w:rsidR="002E5740" w:rsidRPr="00495D09">
        <w:rPr>
          <w:sz w:val="28"/>
          <w:szCs w:val="28"/>
        </w:rPr>
        <w:t xml:space="preserve">/ </w:t>
      </w:r>
      <w:r w:rsidR="002E5740" w:rsidRPr="00CD3082">
        <w:rPr>
          <w:sz w:val="28"/>
          <w:szCs w:val="28"/>
          <w:lang w:val="en-US"/>
        </w:rPr>
        <w:t>M</w:t>
      </w:r>
      <w:r w:rsidR="002E5740" w:rsidRPr="00CD3082">
        <w:rPr>
          <w:sz w:val="28"/>
          <w:szCs w:val="28"/>
          <w:vertAlign w:val="subscript"/>
          <w:lang w:val="en-US"/>
        </w:rPr>
        <w:t>NH</w:t>
      </w:r>
      <w:r w:rsidR="002E5740" w:rsidRPr="00495D09">
        <w:rPr>
          <w:sz w:val="28"/>
          <w:szCs w:val="28"/>
          <w:vertAlign w:val="subscript"/>
        </w:rPr>
        <w:t>2</w:t>
      </w:r>
      <w:r w:rsidR="002E5740" w:rsidRPr="00CD3082">
        <w:rPr>
          <w:sz w:val="28"/>
          <w:szCs w:val="28"/>
          <w:vertAlign w:val="subscript"/>
          <w:lang w:val="en-US"/>
        </w:rPr>
        <w:t>COOONH</w:t>
      </w:r>
      <w:r w:rsidR="002E5740" w:rsidRPr="00495D09">
        <w:rPr>
          <w:sz w:val="28"/>
          <w:szCs w:val="28"/>
          <w:vertAlign w:val="subscript"/>
        </w:rPr>
        <w:t>4</w:t>
      </w:r>
      <w:r w:rsidR="00A40FDD" w:rsidRPr="00495D09">
        <w:rPr>
          <w:sz w:val="28"/>
          <w:szCs w:val="28"/>
        </w:rPr>
        <w:t xml:space="preserve"> [1 </w:t>
      </w:r>
      <w:r w:rsidR="00A40FDD" w:rsidRPr="00CD3082">
        <w:rPr>
          <w:sz w:val="28"/>
          <w:szCs w:val="28"/>
          <w:lang w:val="en-US"/>
        </w:rPr>
        <w:t>c</w:t>
      </w:r>
      <w:r w:rsidR="00A40FDD" w:rsidRPr="00495D09">
        <w:rPr>
          <w:sz w:val="28"/>
          <w:szCs w:val="28"/>
        </w:rPr>
        <w:t>.2</w:t>
      </w:r>
      <w:r w:rsidR="00DD7388" w:rsidRPr="00495D09">
        <w:rPr>
          <w:sz w:val="28"/>
          <w:szCs w:val="28"/>
        </w:rPr>
        <w:t>45</w:t>
      </w:r>
      <w:r w:rsidR="00A40FDD" w:rsidRPr="00495D09">
        <w:rPr>
          <w:sz w:val="28"/>
          <w:szCs w:val="28"/>
        </w:rPr>
        <w:t>]</w:t>
      </w:r>
    </w:p>
    <w:p w:rsidR="002E5740" w:rsidRPr="00CD3082" w:rsidRDefault="002E5740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</w:t>
      </w:r>
      <w:r w:rsidR="0077273C"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(NH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) = 2441,8 ∙2 ∙17/78 = </w:t>
      </w:r>
      <w:smartTag w:uri="urn:schemas-microsoft-com:office:smarttags" w:element="metricconverter">
        <w:smartTagPr>
          <w:attr w:name="ProductID" w:val="1064,37 кг"/>
        </w:smartTagPr>
        <w:r w:rsidRPr="00CD3082">
          <w:rPr>
            <w:sz w:val="28"/>
            <w:szCs w:val="28"/>
          </w:rPr>
          <w:t>1064,37 кг</w:t>
        </w:r>
      </w:smartTag>
    </w:p>
    <w:p w:rsidR="002E5740" w:rsidRPr="00CD3082" w:rsidRDefault="002E5740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Остается непрореагировавшего аммиака</w:t>
      </w:r>
    </w:p>
    <w:p w:rsidR="002E5740" w:rsidRPr="00CD3082" w:rsidRDefault="002E5740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(NH3) - </w:t>
      </w:r>
      <w:r w:rsidR="0077273C" w:rsidRPr="00CD3082">
        <w:rPr>
          <w:sz w:val="28"/>
          <w:szCs w:val="28"/>
        </w:rPr>
        <w:t>m</w:t>
      </w:r>
      <w:r w:rsidR="0077273C" w:rsidRPr="00CD3082">
        <w:rPr>
          <w:sz w:val="28"/>
          <w:szCs w:val="28"/>
          <w:vertAlign w:val="subscript"/>
        </w:rPr>
        <w:t>3</w:t>
      </w:r>
      <w:r w:rsidR="0077273C" w:rsidRPr="00CD3082">
        <w:rPr>
          <w:sz w:val="28"/>
          <w:szCs w:val="28"/>
        </w:rPr>
        <w:t>(NH</w:t>
      </w:r>
      <w:r w:rsidR="0077273C" w:rsidRPr="00CD3082">
        <w:rPr>
          <w:sz w:val="28"/>
          <w:szCs w:val="28"/>
          <w:vertAlign w:val="subscript"/>
        </w:rPr>
        <w:t>3</w:t>
      </w:r>
      <w:r w:rsidR="0077273C" w:rsidRPr="00CD3082">
        <w:rPr>
          <w:sz w:val="28"/>
          <w:szCs w:val="28"/>
        </w:rPr>
        <w:t xml:space="preserve">) = 2128,8 – 1064,4 = </w:t>
      </w:r>
      <w:smartTag w:uri="urn:schemas-microsoft-com:office:smarttags" w:element="metricconverter">
        <w:smartTagPr>
          <w:attr w:name="ProductID" w:val="1064,4 кг"/>
        </w:smartTagPr>
        <w:r w:rsidR="0077273C" w:rsidRPr="00CD3082">
          <w:rPr>
            <w:sz w:val="28"/>
            <w:szCs w:val="28"/>
          </w:rPr>
          <w:t>1064,4 кг</w:t>
        </w:r>
      </w:smartTag>
    </w:p>
    <w:p w:rsidR="0077273C" w:rsidRPr="00CD3082" w:rsidRDefault="0077273C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7. Образуется мочевины из карбамата аммония</w:t>
      </w:r>
    </w:p>
    <w:p w:rsidR="0077273C" w:rsidRPr="00CD3082" w:rsidRDefault="0077273C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m(CONH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)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= m(NH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COOONH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>) ∙ M</w:t>
      </w:r>
      <w:r w:rsidRPr="00CD3082">
        <w:rPr>
          <w:sz w:val="28"/>
          <w:szCs w:val="28"/>
          <w:vertAlign w:val="subscript"/>
        </w:rPr>
        <w:t>CO(NH2)2</w:t>
      </w:r>
      <w:r w:rsidRPr="00CD3082">
        <w:rPr>
          <w:sz w:val="28"/>
          <w:szCs w:val="28"/>
        </w:rPr>
        <w:t>/ M</w:t>
      </w:r>
      <w:r w:rsidRPr="00CD3082">
        <w:rPr>
          <w:sz w:val="28"/>
          <w:szCs w:val="28"/>
          <w:vertAlign w:val="subscript"/>
        </w:rPr>
        <w:t>NH2COOONH4</w:t>
      </w:r>
      <w:r w:rsidR="00854B8C" w:rsidRPr="00CD3082">
        <w:rPr>
          <w:sz w:val="28"/>
          <w:szCs w:val="28"/>
        </w:rPr>
        <w:t xml:space="preserve"> ∙</w:t>
      </w:r>
      <w:r w:rsidRPr="00CD3082">
        <w:rPr>
          <w:sz w:val="28"/>
          <w:szCs w:val="28"/>
        </w:rPr>
        <w:t>M</w:t>
      </w:r>
      <w:r w:rsidRPr="00CD3082">
        <w:rPr>
          <w:sz w:val="28"/>
          <w:szCs w:val="28"/>
          <w:vertAlign w:val="subscript"/>
        </w:rPr>
        <w:t>CO(NH2)2</w:t>
      </w:r>
      <w:r w:rsidRPr="00CD3082">
        <w:rPr>
          <w:sz w:val="28"/>
          <w:szCs w:val="28"/>
        </w:rPr>
        <w:t xml:space="preserve">/100 </w:t>
      </w:r>
    </w:p>
    <w:p w:rsidR="0077273C" w:rsidRPr="00CD3082" w:rsidRDefault="0077273C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m(CONH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)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= 2441,8∙60∙60/78∙100 = </w:t>
      </w:r>
      <w:smartTag w:uri="urn:schemas-microsoft-com:office:smarttags" w:element="metricconverter">
        <w:smartTagPr>
          <w:attr w:name="ProductID" w:val="1127 кг"/>
        </w:smartTagPr>
        <w:r w:rsidRPr="00CD3082">
          <w:rPr>
            <w:sz w:val="28"/>
            <w:szCs w:val="28"/>
          </w:rPr>
          <w:t>1127 кг</w:t>
        </w:r>
      </w:smartTag>
    </w:p>
    <w:p w:rsidR="0077273C" w:rsidRPr="00CD3082" w:rsidRDefault="0077273C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Остается непрориагировавшего карбамата аммония</w:t>
      </w:r>
    </w:p>
    <w:p w:rsidR="0077273C" w:rsidRPr="00CD3082" w:rsidRDefault="0077273C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D3082">
        <w:rPr>
          <w:sz w:val="28"/>
          <w:szCs w:val="28"/>
          <w:lang w:val="en-US"/>
        </w:rPr>
        <w:t>m</w:t>
      </w:r>
      <w:r w:rsidRPr="00CD3082">
        <w:rPr>
          <w:sz w:val="28"/>
          <w:szCs w:val="28"/>
          <w:vertAlign w:val="subscript"/>
          <w:lang w:val="en-US"/>
        </w:rPr>
        <w:t>1</w:t>
      </w:r>
      <w:r w:rsidRPr="00CD3082">
        <w:rPr>
          <w:sz w:val="28"/>
          <w:szCs w:val="28"/>
          <w:lang w:val="en-US"/>
        </w:rPr>
        <w:t>(NH</w:t>
      </w:r>
      <w:r w:rsidRPr="00CD3082">
        <w:rPr>
          <w:sz w:val="28"/>
          <w:szCs w:val="28"/>
          <w:vertAlign w:val="subscript"/>
          <w:lang w:val="en-US"/>
        </w:rPr>
        <w:t>2</w:t>
      </w:r>
      <w:r w:rsidRPr="00CD3082">
        <w:rPr>
          <w:sz w:val="28"/>
          <w:szCs w:val="28"/>
          <w:lang w:val="en-US"/>
        </w:rPr>
        <w:t>COOONH</w:t>
      </w:r>
      <w:r w:rsidRPr="00CD3082">
        <w:rPr>
          <w:sz w:val="28"/>
          <w:szCs w:val="28"/>
          <w:vertAlign w:val="subscript"/>
          <w:lang w:val="en-US"/>
        </w:rPr>
        <w:t>4</w:t>
      </w:r>
      <w:r w:rsidRPr="00CD3082">
        <w:rPr>
          <w:sz w:val="28"/>
          <w:szCs w:val="28"/>
          <w:lang w:val="en-US"/>
        </w:rPr>
        <w:t>) = m(NH</w:t>
      </w:r>
      <w:r w:rsidRPr="00CD3082">
        <w:rPr>
          <w:sz w:val="28"/>
          <w:szCs w:val="28"/>
          <w:vertAlign w:val="subscript"/>
          <w:lang w:val="en-US"/>
        </w:rPr>
        <w:t>2</w:t>
      </w:r>
      <w:r w:rsidRPr="00CD3082">
        <w:rPr>
          <w:sz w:val="28"/>
          <w:szCs w:val="28"/>
          <w:lang w:val="en-US"/>
        </w:rPr>
        <w:t>COOONH</w:t>
      </w:r>
      <w:r w:rsidRPr="00CD3082">
        <w:rPr>
          <w:sz w:val="28"/>
          <w:szCs w:val="28"/>
          <w:vertAlign w:val="subscript"/>
          <w:lang w:val="en-US"/>
        </w:rPr>
        <w:t>4</w:t>
      </w:r>
      <w:r w:rsidRPr="00CD3082">
        <w:rPr>
          <w:sz w:val="28"/>
          <w:szCs w:val="28"/>
          <w:lang w:val="en-US"/>
        </w:rPr>
        <w:t>) ∙ (100- M</w:t>
      </w:r>
      <w:r w:rsidRPr="00CD3082">
        <w:rPr>
          <w:sz w:val="28"/>
          <w:szCs w:val="28"/>
          <w:vertAlign w:val="subscript"/>
          <w:lang w:val="en-US"/>
        </w:rPr>
        <w:t>CO(NH2)2</w:t>
      </w:r>
      <w:r w:rsidRPr="00CD3082">
        <w:rPr>
          <w:sz w:val="28"/>
          <w:szCs w:val="28"/>
          <w:lang w:val="en-US"/>
        </w:rPr>
        <w:t>/100)</w:t>
      </w:r>
      <w:r w:rsidR="00A40FDD" w:rsidRPr="00CD3082">
        <w:rPr>
          <w:sz w:val="28"/>
          <w:szCs w:val="28"/>
          <w:lang w:val="en-US"/>
        </w:rPr>
        <w:t xml:space="preserve"> [1 c.2</w:t>
      </w:r>
      <w:r w:rsidR="00DD7388" w:rsidRPr="00CD3082">
        <w:rPr>
          <w:sz w:val="28"/>
          <w:szCs w:val="28"/>
          <w:lang w:val="en-US"/>
        </w:rPr>
        <w:t>45</w:t>
      </w:r>
      <w:r w:rsidR="00A40FDD" w:rsidRPr="00CD3082">
        <w:rPr>
          <w:sz w:val="28"/>
          <w:szCs w:val="28"/>
          <w:lang w:val="en-US"/>
        </w:rPr>
        <w:t>]</w:t>
      </w:r>
    </w:p>
    <w:p w:rsidR="0077273C" w:rsidRPr="00CD3082" w:rsidRDefault="0077273C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</w:t>
      </w:r>
      <w:r w:rsidRPr="00CD3082">
        <w:rPr>
          <w:sz w:val="28"/>
          <w:szCs w:val="28"/>
          <w:vertAlign w:val="subscript"/>
        </w:rPr>
        <w:t>1</w:t>
      </w:r>
      <w:r w:rsidRPr="00CD3082">
        <w:rPr>
          <w:sz w:val="28"/>
          <w:szCs w:val="28"/>
        </w:rPr>
        <w:t>(NH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COOONH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 xml:space="preserve">) = 2441,8 ∙ (100-60/100) = </w:t>
      </w:r>
      <w:smartTag w:uri="urn:schemas-microsoft-com:office:smarttags" w:element="metricconverter">
        <w:smartTagPr>
          <w:attr w:name="ProductID" w:val="976,74 кг"/>
        </w:smartTagPr>
        <w:r w:rsidRPr="00CD3082">
          <w:rPr>
            <w:sz w:val="28"/>
            <w:szCs w:val="28"/>
          </w:rPr>
          <w:t>976,74 кг</w:t>
        </w:r>
      </w:smartTag>
    </w:p>
    <w:p w:rsidR="0077273C" w:rsidRPr="00CD3082" w:rsidRDefault="0077273C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8. При превращении карбамата аммония в мочевину по реакции (2) выделится вода</w:t>
      </w:r>
    </w:p>
    <w:p w:rsidR="0077273C" w:rsidRPr="00CD3082" w:rsidRDefault="0077273C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m(H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О) = m(NH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COOONH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>) ∙(М</w:t>
      </w:r>
      <w:r w:rsidRPr="00CD3082">
        <w:rPr>
          <w:sz w:val="28"/>
          <w:szCs w:val="28"/>
          <w:vertAlign w:val="subscript"/>
        </w:rPr>
        <w:t>H2О</w:t>
      </w:r>
      <w:r w:rsidRPr="00CD3082">
        <w:rPr>
          <w:sz w:val="28"/>
          <w:szCs w:val="28"/>
        </w:rPr>
        <w:t>/M</w:t>
      </w:r>
      <w:r w:rsidRPr="00CD3082">
        <w:rPr>
          <w:sz w:val="28"/>
          <w:szCs w:val="28"/>
          <w:vertAlign w:val="subscript"/>
        </w:rPr>
        <w:t>NH2COOONH4</w:t>
      </w:r>
      <w:r w:rsidRPr="00CD3082">
        <w:rPr>
          <w:sz w:val="28"/>
          <w:szCs w:val="28"/>
        </w:rPr>
        <w:t>) ∙(M</w:t>
      </w:r>
      <w:r w:rsidRPr="00CD3082">
        <w:rPr>
          <w:sz w:val="28"/>
          <w:szCs w:val="28"/>
          <w:vertAlign w:val="subscript"/>
        </w:rPr>
        <w:t>CO(NH2)2</w:t>
      </w:r>
      <w:r w:rsidRPr="00CD3082">
        <w:rPr>
          <w:sz w:val="28"/>
          <w:szCs w:val="28"/>
        </w:rPr>
        <w:t>/</w:t>
      </w:r>
      <w:r w:rsidR="00854B8C" w:rsidRPr="00CD3082">
        <w:rPr>
          <w:sz w:val="28"/>
          <w:szCs w:val="28"/>
        </w:rPr>
        <w:t>100)</w:t>
      </w:r>
      <w:r w:rsidR="00A40FDD" w:rsidRPr="00CD3082">
        <w:rPr>
          <w:sz w:val="28"/>
          <w:szCs w:val="28"/>
        </w:rPr>
        <w:t xml:space="preserve"> [1 </w:t>
      </w:r>
      <w:r w:rsidR="00A40FDD" w:rsidRPr="00CD3082">
        <w:rPr>
          <w:sz w:val="28"/>
          <w:szCs w:val="28"/>
          <w:lang w:val="en-US"/>
        </w:rPr>
        <w:t>c</w:t>
      </w:r>
      <w:r w:rsidR="00A40FDD" w:rsidRPr="00CD3082">
        <w:rPr>
          <w:sz w:val="28"/>
          <w:szCs w:val="28"/>
        </w:rPr>
        <w:t>.2</w:t>
      </w:r>
      <w:r w:rsidR="00DD7388" w:rsidRPr="00CD3082">
        <w:rPr>
          <w:sz w:val="28"/>
          <w:szCs w:val="28"/>
        </w:rPr>
        <w:t>45</w:t>
      </w:r>
      <w:r w:rsidR="00A40FDD" w:rsidRPr="00CD3082">
        <w:rPr>
          <w:sz w:val="28"/>
          <w:szCs w:val="28"/>
        </w:rPr>
        <w:t>]</w:t>
      </w:r>
    </w:p>
    <w:p w:rsidR="00854B8C" w:rsidRDefault="00854B8C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m(H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О) = 2441,8 ∙18/78 ∙600/100 = 388,09 кг</w:t>
      </w:r>
    </w:p>
    <w:p w:rsidR="00495D09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554"/>
        <w:gridCol w:w="1555"/>
        <w:gridCol w:w="1699"/>
        <w:gridCol w:w="1515"/>
        <w:gridCol w:w="1517"/>
      </w:tblGrid>
      <w:tr w:rsidR="00854B8C" w:rsidRPr="00495D09" w:rsidTr="00495D09">
        <w:trPr>
          <w:jc w:val="center"/>
        </w:trPr>
        <w:tc>
          <w:tcPr>
            <w:tcW w:w="4839" w:type="dxa"/>
            <w:gridSpan w:val="3"/>
            <w:vAlign w:val="center"/>
          </w:tcPr>
          <w:p w:rsidR="00854B8C" w:rsidRPr="00495D09" w:rsidRDefault="00854B8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Приход</w:t>
            </w:r>
          </w:p>
        </w:tc>
        <w:tc>
          <w:tcPr>
            <w:tcW w:w="4731" w:type="dxa"/>
            <w:gridSpan w:val="3"/>
            <w:vAlign w:val="center"/>
          </w:tcPr>
          <w:p w:rsidR="00854B8C" w:rsidRPr="00495D09" w:rsidRDefault="00854B8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Расход</w:t>
            </w:r>
          </w:p>
        </w:tc>
      </w:tr>
      <w:tr w:rsidR="00CC2B92" w:rsidRPr="00495D09" w:rsidTr="00495D09">
        <w:trPr>
          <w:jc w:val="center"/>
        </w:trPr>
        <w:tc>
          <w:tcPr>
            <w:tcW w:w="1730" w:type="dxa"/>
            <w:vAlign w:val="center"/>
          </w:tcPr>
          <w:p w:rsidR="00854B8C" w:rsidRPr="00495D09" w:rsidRDefault="00854B8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854B8C" w:rsidRPr="00495D09" w:rsidRDefault="00854B8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кг/т</w:t>
            </w:r>
          </w:p>
        </w:tc>
        <w:tc>
          <w:tcPr>
            <w:tcW w:w="1555" w:type="dxa"/>
            <w:vAlign w:val="center"/>
          </w:tcPr>
          <w:p w:rsidR="00854B8C" w:rsidRPr="00495D09" w:rsidRDefault="00854B8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кг/ч</w:t>
            </w:r>
          </w:p>
        </w:tc>
        <w:tc>
          <w:tcPr>
            <w:tcW w:w="1699" w:type="dxa"/>
            <w:vAlign w:val="center"/>
          </w:tcPr>
          <w:p w:rsidR="00854B8C" w:rsidRPr="00495D09" w:rsidRDefault="00854B8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854B8C" w:rsidRPr="00495D09" w:rsidRDefault="00854B8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кг/т</w:t>
            </w:r>
          </w:p>
        </w:tc>
        <w:tc>
          <w:tcPr>
            <w:tcW w:w="1517" w:type="dxa"/>
            <w:vAlign w:val="center"/>
          </w:tcPr>
          <w:p w:rsidR="00854B8C" w:rsidRPr="00495D09" w:rsidRDefault="00854B8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кг/ч</w:t>
            </w:r>
          </w:p>
        </w:tc>
      </w:tr>
      <w:tr w:rsidR="00CC2B92" w:rsidRPr="00495D09" w:rsidTr="00495D09">
        <w:trPr>
          <w:jc w:val="center"/>
        </w:trPr>
        <w:tc>
          <w:tcPr>
            <w:tcW w:w="1730" w:type="dxa"/>
            <w:vAlign w:val="center"/>
          </w:tcPr>
          <w:p w:rsidR="00854B8C" w:rsidRPr="00495D09" w:rsidRDefault="00854B8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Аммиак</w:t>
            </w:r>
          </w:p>
        </w:tc>
        <w:tc>
          <w:tcPr>
            <w:tcW w:w="1554" w:type="dxa"/>
            <w:vAlign w:val="center"/>
          </w:tcPr>
          <w:p w:rsidR="00854B8C" w:rsidRPr="00495D09" w:rsidRDefault="00854B8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2128</w:t>
            </w:r>
          </w:p>
        </w:tc>
        <w:tc>
          <w:tcPr>
            <w:tcW w:w="1555" w:type="dxa"/>
            <w:vAlign w:val="center"/>
          </w:tcPr>
          <w:p w:rsidR="00854B8C" w:rsidRPr="00495D09" w:rsidRDefault="00854B8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22167,4</w:t>
            </w:r>
          </w:p>
        </w:tc>
        <w:tc>
          <w:tcPr>
            <w:tcW w:w="1699" w:type="dxa"/>
            <w:vAlign w:val="center"/>
          </w:tcPr>
          <w:p w:rsidR="00854B8C" w:rsidRPr="00495D09" w:rsidRDefault="00854B8C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Мочевина</w:t>
            </w:r>
          </w:p>
        </w:tc>
        <w:tc>
          <w:tcPr>
            <w:tcW w:w="1515" w:type="dxa"/>
            <w:vAlign w:val="center"/>
          </w:tcPr>
          <w:p w:rsidR="00854B8C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1127</w:t>
            </w:r>
          </w:p>
        </w:tc>
        <w:tc>
          <w:tcPr>
            <w:tcW w:w="1517" w:type="dxa"/>
            <w:vAlign w:val="center"/>
          </w:tcPr>
          <w:p w:rsidR="00854B8C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11740</w:t>
            </w:r>
          </w:p>
        </w:tc>
      </w:tr>
      <w:tr w:rsidR="00CC2B92" w:rsidRPr="00495D09" w:rsidTr="00495D09">
        <w:trPr>
          <w:jc w:val="center"/>
        </w:trPr>
        <w:tc>
          <w:tcPr>
            <w:tcW w:w="1730" w:type="dxa"/>
            <w:vMerge w:val="restart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Углекислота</w:t>
            </w:r>
          </w:p>
        </w:tc>
        <w:tc>
          <w:tcPr>
            <w:tcW w:w="1554" w:type="dxa"/>
            <w:vMerge w:val="restart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1377,43</w:t>
            </w:r>
          </w:p>
        </w:tc>
        <w:tc>
          <w:tcPr>
            <w:tcW w:w="1555" w:type="dxa"/>
            <w:vMerge w:val="restart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14348,7</w:t>
            </w:r>
          </w:p>
        </w:tc>
        <w:tc>
          <w:tcPr>
            <w:tcW w:w="1699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Карбамат</w:t>
            </w:r>
          </w:p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аммония</w:t>
            </w:r>
          </w:p>
        </w:tc>
        <w:tc>
          <w:tcPr>
            <w:tcW w:w="1515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976,74</w:t>
            </w:r>
          </w:p>
        </w:tc>
        <w:tc>
          <w:tcPr>
            <w:tcW w:w="1517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10174,7</w:t>
            </w:r>
          </w:p>
        </w:tc>
      </w:tr>
      <w:tr w:rsidR="00CC2B92" w:rsidRPr="00495D09" w:rsidTr="00495D09">
        <w:trPr>
          <w:jc w:val="center"/>
        </w:trPr>
        <w:tc>
          <w:tcPr>
            <w:tcW w:w="1730" w:type="dxa"/>
            <w:vMerge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Вода</w:t>
            </w:r>
          </w:p>
        </w:tc>
        <w:tc>
          <w:tcPr>
            <w:tcW w:w="1515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338,09</w:t>
            </w:r>
          </w:p>
        </w:tc>
        <w:tc>
          <w:tcPr>
            <w:tcW w:w="1517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3521,88</w:t>
            </w:r>
          </w:p>
        </w:tc>
      </w:tr>
      <w:tr w:rsidR="00CC2B92" w:rsidRPr="00495D09" w:rsidTr="00495D09">
        <w:trPr>
          <w:jc w:val="center"/>
        </w:trPr>
        <w:tc>
          <w:tcPr>
            <w:tcW w:w="1730" w:type="dxa"/>
            <w:vMerge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Аммиак избыточный</w:t>
            </w:r>
          </w:p>
        </w:tc>
        <w:tc>
          <w:tcPr>
            <w:tcW w:w="1515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1064,4</w:t>
            </w:r>
          </w:p>
        </w:tc>
        <w:tc>
          <w:tcPr>
            <w:tcW w:w="1517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11087,85</w:t>
            </w:r>
          </w:p>
        </w:tc>
      </w:tr>
      <w:tr w:rsidR="00CC2B92" w:rsidRPr="00495D09" w:rsidTr="00495D09">
        <w:trPr>
          <w:jc w:val="center"/>
        </w:trPr>
        <w:tc>
          <w:tcPr>
            <w:tcW w:w="1730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3506,23</w:t>
            </w:r>
          </w:p>
        </w:tc>
        <w:tc>
          <w:tcPr>
            <w:tcW w:w="1555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36516,1</w:t>
            </w:r>
          </w:p>
        </w:tc>
        <w:tc>
          <w:tcPr>
            <w:tcW w:w="1699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3506,23</w:t>
            </w:r>
          </w:p>
        </w:tc>
        <w:tc>
          <w:tcPr>
            <w:tcW w:w="1517" w:type="dxa"/>
            <w:vAlign w:val="center"/>
          </w:tcPr>
          <w:p w:rsidR="00CC2B92" w:rsidRPr="00495D09" w:rsidRDefault="00CC2B92" w:rsidP="00495D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D09">
              <w:rPr>
                <w:sz w:val="20"/>
                <w:szCs w:val="20"/>
              </w:rPr>
              <w:t>36524,4</w:t>
            </w:r>
          </w:p>
        </w:tc>
      </w:tr>
    </w:tbl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854B8C" w:rsidRPr="00CD3082" w:rsidRDefault="00C2742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9. Выделившаяся в колонне вода взаимодействует с избыточным аммиаком с образованием гидрата аммония в количестве:</w:t>
      </w:r>
    </w:p>
    <w:p w:rsidR="00C27423" w:rsidRPr="00CD3082" w:rsidRDefault="00B80D3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m</w:t>
      </w:r>
      <w:r w:rsidRPr="00CD3082">
        <w:rPr>
          <w:sz w:val="28"/>
          <w:szCs w:val="28"/>
        </w:rPr>
        <w:t>(</w:t>
      </w:r>
      <w:r w:rsidRPr="00CD3082">
        <w:rPr>
          <w:sz w:val="28"/>
          <w:szCs w:val="28"/>
          <w:lang w:val="en-US"/>
        </w:rPr>
        <w:t>NH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  <w:lang w:val="en-US"/>
        </w:rPr>
        <w:t>OH</w:t>
      </w:r>
      <w:r w:rsidRPr="00CD3082">
        <w:rPr>
          <w:sz w:val="28"/>
          <w:szCs w:val="28"/>
        </w:rPr>
        <w:t xml:space="preserve">) = </w:t>
      </w:r>
      <w:r w:rsidR="00C27423" w:rsidRPr="00CD3082">
        <w:rPr>
          <w:sz w:val="28"/>
          <w:szCs w:val="28"/>
          <w:lang w:val="en-US"/>
        </w:rPr>
        <w:t>m</w:t>
      </w:r>
      <w:r w:rsidR="00C27423" w:rsidRPr="00CD3082">
        <w:rPr>
          <w:sz w:val="28"/>
          <w:szCs w:val="28"/>
        </w:rPr>
        <w:t>(</w:t>
      </w:r>
      <w:r w:rsidR="00C27423" w:rsidRPr="00CD3082">
        <w:rPr>
          <w:sz w:val="28"/>
          <w:szCs w:val="28"/>
          <w:lang w:val="en-US"/>
        </w:rPr>
        <w:t>H</w:t>
      </w:r>
      <w:r w:rsidR="00C27423" w:rsidRPr="00CD3082">
        <w:rPr>
          <w:sz w:val="28"/>
          <w:szCs w:val="28"/>
          <w:vertAlign w:val="subscript"/>
        </w:rPr>
        <w:t>2</w:t>
      </w:r>
      <w:r w:rsidR="00C27423" w:rsidRPr="00CD3082">
        <w:rPr>
          <w:sz w:val="28"/>
          <w:szCs w:val="28"/>
        </w:rPr>
        <w:t>О)</w:t>
      </w:r>
      <w:r w:rsidRPr="00CD3082">
        <w:rPr>
          <w:sz w:val="28"/>
          <w:szCs w:val="28"/>
        </w:rPr>
        <w:t xml:space="preserve"> ·</w:t>
      </w:r>
      <w:r w:rsidRPr="00CD3082">
        <w:rPr>
          <w:sz w:val="28"/>
          <w:szCs w:val="28"/>
          <w:lang w:val="en-US"/>
        </w:rPr>
        <w:t>M</w:t>
      </w:r>
      <w:r w:rsidRPr="00CD3082">
        <w:rPr>
          <w:sz w:val="28"/>
          <w:szCs w:val="28"/>
          <w:vertAlign w:val="subscript"/>
          <w:lang w:val="en-US"/>
        </w:rPr>
        <w:t>NH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  <w:vertAlign w:val="subscript"/>
          <w:lang w:val="en-US"/>
        </w:rPr>
        <w:t>OH</w:t>
      </w:r>
      <w:r w:rsidRPr="00CD3082">
        <w:rPr>
          <w:sz w:val="28"/>
          <w:szCs w:val="28"/>
        </w:rPr>
        <w:t>/ М</w:t>
      </w:r>
      <w:r w:rsidRPr="00CD3082">
        <w:rPr>
          <w:sz w:val="28"/>
          <w:szCs w:val="28"/>
          <w:vertAlign w:val="subscript"/>
        </w:rPr>
        <w:t>H2О</w:t>
      </w:r>
      <w:r w:rsidR="00A40FDD" w:rsidRPr="00CD3082">
        <w:rPr>
          <w:sz w:val="28"/>
          <w:szCs w:val="28"/>
        </w:rPr>
        <w:t xml:space="preserve"> [1 </w:t>
      </w:r>
      <w:r w:rsidR="00A40FDD" w:rsidRPr="00CD3082">
        <w:rPr>
          <w:sz w:val="28"/>
          <w:szCs w:val="28"/>
          <w:lang w:val="en-US"/>
        </w:rPr>
        <w:t>c</w:t>
      </w:r>
      <w:r w:rsidR="00A40FDD" w:rsidRPr="00CD3082">
        <w:rPr>
          <w:sz w:val="28"/>
          <w:szCs w:val="28"/>
        </w:rPr>
        <w:t>.2</w:t>
      </w:r>
      <w:r w:rsidR="00DD7388" w:rsidRPr="00CD3082">
        <w:rPr>
          <w:sz w:val="28"/>
          <w:szCs w:val="28"/>
        </w:rPr>
        <w:t>45</w:t>
      </w:r>
      <w:r w:rsidR="00A40FDD" w:rsidRPr="00CD3082">
        <w:rPr>
          <w:sz w:val="28"/>
          <w:szCs w:val="28"/>
        </w:rPr>
        <w:t>]</w:t>
      </w:r>
    </w:p>
    <w:p w:rsidR="00B80D31" w:rsidRPr="00CD3082" w:rsidRDefault="00B80D3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m(NH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 xml:space="preserve">OH) = 338,09 ·35/18 = </w:t>
      </w:r>
      <w:smartTag w:uri="urn:schemas-microsoft-com:office:smarttags" w:element="metricconverter">
        <w:smartTagPr>
          <w:attr w:name="ProductID" w:val="657,4 кг"/>
        </w:smartTagPr>
        <w:r w:rsidRPr="00CD3082">
          <w:rPr>
            <w:sz w:val="28"/>
            <w:szCs w:val="28"/>
          </w:rPr>
          <w:t>657,4 кг</w:t>
        </w:r>
      </w:smartTag>
    </w:p>
    <w:p w:rsidR="00B80D31" w:rsidRPr="00CD3082" w:rsidRDefault="00B80D3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10. На образование гидрата аммония затрачивается аммиака:</w:t>
      </w:r>
    </w:p>
    <w:p w:rsidR="00B80D31" w:rsidRPr="00CD3082" w:rsidRDefault="00B80D31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D3082">
        <w:rPr>
          <w:sz w:val="28"/>
          <w:szCs w:val="28"/>
          <w:lang w:val="en-US"/>
        </w:rPr>
        <w:t>m</w:t>
      </w:r>
      <w:r w:rsidRPr="00CD3082">
        <w:rPr>
          <w:sz w:val="28"/>
          <w:szCs w:val="28"/>
          <w:vertAlign w:val="subscript"/>
          <w:lang w:val="en-US"/>
        </w:rPr>
        <w:t>4</w:t>
      </w:r>
      <w:r w:rsidRPr="00CD3082">
        <w:rPr>
          <w:sz w:val="28"/>
          <w:szCs w:val="28"/>
          <w:lang w:val="en-US"/>
        </w:rPr>
        <w:t>(NH3) = m(NH</w:t>
      </w:r>
      <w:r w:rsidRPr="00CD3082">
        <w:rPr>
          <w:sz w:val="28"/>
          <w:szCs w:val="28"/>
          <w:vertAlign w:val="subscript"/>
          <w:lang w:val="en-US"/>
        </w:rPr>
        <w:t>4</w:t>
      </w:r>
      <w:r w:rsidRPr="00CD3082">
        <w:rPr>
          <w:sz w:val="28"/>
          <w:szCs w:val="28"/>
          <w:lang w:val="en-US"/>
        </w:rPr>
        <w:t>OH) ·</w:t>
      </w:r>
      <w:r w:rsidRPr="00CD3082">
        <w:rPr>
          <w:sz w:val="28"/>
          <w:szCs w:val="28"/>
        </w:rPr>
        <w:t>М</w:t>
      </w:r>
      <w:r w:rsidRPr="00CD3082">
        <w:rPr>
          <w:sz w:val="28"/>
          <w:szCs w:val="28"/>
          <w:vertAlign w:val="subscript"/>
          <w:lang w:val="en-US"/>
        </w:rPr>
        <w:t>NH3</w:t>
      </w:r>
      <w:r w:rsidRPr="00CD3082">
        <w:rPr>
          <w:sz w:val="28"/>
          <w:szCs w:val="28"/>
          <w:lang w:val="en-US"/>
        </w:rPr>
        <w:t>/ M</w:t>
      </w:r>
      <w:r w:rsidRPr="00CD3082">
        <w:rPr>
          <w:sz w:val="28"/>
          <w:szCs w:val="28"/>
          <w:vertAlign w:val="subscript"/>
          <w:lang w:val="en-US"/>
        </w:rPr>
        <w:t>NH4OH</w:t>
      </w:r>
      <w:r w:rsidR="00A40FDD" w:rsidRPr="00CD3082">
        <w:rPr>
          <w:sz w:val="28"/>
          <w:szCs w:val="28"/>
          <w:lang w:val="en-US"/>
        </w:rPr>
        <w:t xml:space="preserve"> [1 c.2</w:t>
      </w:r>
      <w:r w:rsidR="00DD7388" w:rsidRPr="00CD3082">
        <w:rPr>
          <w:sz w:val="28"/>
          <w:szCs w:val="28"/>
          <w:lang w:val="en-US"/>
        </w:rPr>
        <w:t>45</w:t>
      </w:r>
      <w:r w:rsidR="00A40FDD" w:rsidRPr="00CD3082">
        <w:rPr>
          <w:sz w:val="28"/>
          <w:szCs w:val="28"/>
          <w:lang w:val="en-US"/>
        </w:rPr>
        <w:t>]</w:t>
      </w:r>
    </w:p>
    <w:p w:rsidR="00B80D31" w:rsidRPr="00CD3082" w:rsidRDefault="00B80D3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m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>(</w:t>
      </w:r>
      <w:r w:rsidRPr="00CD3082">
        <w:rPr>
          <w:sz w:val="28"/>
          <w:szCs w:val="28"/>
          <w:lang w:val="en-US"/>
        </w:rPr>
        <w:t>NH</w:t>
      </w:r>
      <w:r w:rsidRPr="00CD3082">
        <w:rPr>
          <w:sz w:val="28"/>
          <w:szCs w:val="28"/>
        </w:rPr>
        <w:t xml:space="preserve">3) = 657,4 ·17/35 = </w:t>
      </w:r>
      <w:smartTag w:uri="urn:schemas-microsoft-com:office:smarttags" w:element="metricconverter">
        <w:smartTagPr>
          <w:attr w:name="ProductID" w:val="319,31 кг"/>
        </w:smartTagPr>
        <w:r w:rsidRPr="00CD3082">
          <w:rPr>
            <w:sz w:val="28"/>
            <w:szCs w:val="28"/>
          </w:rPr>
          <w:t>319,31 кг</w:t>
        </w:r>
      </w:smartTag>
    </w:p>
    <w:p w:rsidR="00B80D31" w:rsidRPr="00CD3082" w:rsidRDefault="00B80D3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Остается избыточного аммиака:</w:t>
      </w:r>
    </w:p>
    <w:p w:rsidR="00B80D31" w:rsidRPr="00CD3082" w:rsidRDefault="00B80D31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D3082">
        <w:rPr>
          <w:sz w:val="28"/>
          <w:szCs w:val="28"/>
          <w:lang w:val="en-US"/>
        </w:rPr>
        <w:t>m</w:t>
      </w:r>
      <w:r w:rsidRPr="00CD3082">
        <w:rPr>
          <w:sz w:val="28"/>
          <w:szCs w:val="28"/>
          <w:vertAlign w:val="subscript"/>
        </w:rPr>
        <w:t>изб</w:t>
      </w:r>
      <w:r w:rsidRPr="00CD3082">
        <w:rPr>
          <w:sz w:val="28"/>
          <w:szCs w:val="28"/>
          <w:lang w:val="en-US"/>
        </w:rPr>
        <w:t>(NH</w:t>
      </w:r>
      <w:r w:rsidRPr="00CD3082">
        <w:rPr>
          <w:sz w:val="28"/>
          <w:szCs w:val="28"/>
          <w:vertAlign w:val="subscript"/>
          <w:lang w:val="en-US"/>
        </w:rPr>
        <w:t>3</w:t>
      </w:r>
      <w:r w:rsidRPr="00CD3082">
        <w:rPr>
          <w:sz w:val="28"/>
          <w:szCs w:val="28"/>
          <w:lang w:val="en-US"/>
        </w:rPr>
        <w:t>) = m</w:t>
      </w:r>
      <w:r w:rsidRPr="00CD3082">
        <w:rPr>
          <w:sz w:val="28"/>
          <w:szCs w:val="28"/>
          <w:vertAlign w:val="subscript"/>
          <w:lang w:val="en-US"/>
        </w:rPr>
        <w:t>3</w:t>
      </w:r>
      <w:r w:rsidRPr="00CD3082">
        <w:rPr>
          <w:sz w:val="28"/>
          <w:szCs w:val="28"/>
          <w:lang w:val="en-US"/>
        </w:rPr>
        <w:t>(NH</w:t>
      </w:r>
      <w:r w:rsidRPr="00CD3082">
        <w:rPr>
          <w:sz w:val="28"/>
          <w:szCs w:val="28"/>
          <w:vertAlign w:val="subscript"/>
          <w:lang w:val="en-US"/>
        </w:rPr>
        <w:t>3</w:t>
      </w:r>
      <w:r w:rsidRPr="00CD3082">
        <w:rPr>
          <w:sz w:val="28"/>
          <w:szCs w:val="28"/>
          <w:lang w:val="en-US"/>
        </w:rPr>
        <w:t>) - m</w:t>
      </w:r>
      <w:r w:rsidRPr="00CD3082">
        <w:rPr>
          <w:sz w:val="28"/>
          <w:szCs w:val="28"/>
          <w:vertAlign w:val="subscript"/>
          <w:lang w:val="en-US"/>
        </w:rPr>
        <w:t>4</w:t>
      </w:r>
      <w:r w:rsidRPr="00CD3082">
        <w:rPr>
          <w:sz w:val="28"/>
          <w:szCs w:val="28"/>
          <w:lang w:val="en-US"/>
        </w:rPr>
        <w:t>(NH3)</w:t>
      </w:r>
      <w:r w:rsidR="00A40FDD" w:rsidRPr="00CD3082">
        <w:rPr>
          <w:sz w:val="28"/>
          <w:szCs w:val="28"/>
          <w:lang w:val="en-US"/>
        </w:rPr>
        <w:t xml:space="preserve"> [1 c.2</w:t>
      </w:r>
      <w:r w:rsidR="00DD7388" w:rsidRPr="00CD3082">
        <w:rPr>
          <w:sz w:val="28"/>
          <w:szCs w:val="28"/>
          <w:lang w:val="en-US"/>
        </w:rPr>
        <w:t>45</w:t>
      </w:r>
      <w:r w:rsidR="00A40FDD" w:rsidRPr="00CD3082">
        <w:rPr>
          <w:sz w:val="28"/>
          <w:szCs w:val="28"/>
          <w:lang w:val="en-US"/>
        </w:rPr>
        <w:t>]</w:t>
      </w:r>
    </w:p>
    <w:p w:rsidR="00B80D31" w:rsidRPr="00CD3082" w:rsidRDefault="00B80D3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m</w:t>
      </w:r>
      <w:r w:rsidRPr="00CD3082">
        <w:rPr>
          <w:sz w:val="28"/>
          <w:szCs w:val="28"/>
          <w:vertAlign w:val="subscript"/>
        </w:rPr>
        <w:t>изб</w:t>
      </w:r>
      <w:r w:rsidRPr="00CD3082">
        <w:rPr>
          <w:sz w:val="28"/>
          <w:szCs w:val="28"/>
        </w:rPr>
        <w:t>(NH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) = 1064,4 – 319,31 = </w:t>
      </w:r>
      <w:smartTag w:uri="urn:schemas-microsoft-com:office:smarttags" w:element="metricconverter">
        <w:smartTagPr>
          <w:attr w:name="ProductID" w:val="745,09 кг"/>
        </w:smartTagPr>
        <w:r w:rsidRPr="00CD3082">
          <w:rPr>
            <w:sz w:val="28"/>
            <w:szCs w:val="28"/>
          </w:rPr>
          <w:t>745,09 кг</w:t>
        </w:r>
      </w:smartTag>
    </w:p>
    <w:p w:rsidR="00B80D31" w:rsidRPr="00CD3082" w:rsidRDefault="00B80D31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CB" w:rsidRPr="00CD3082" w:rsidRDefault="00720373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82">
        <w:rPr>
          <w:rFonts w:ascii="Times New Roman" w:hAnsi="Times New Roman" w:cs="Times New Roman"/>
          <w:sz w:val="28"/>
          <w:szCs w:val="28"/>
        </w:rPr>
        <w:t>6.2</w:t>
      </w:r>
      <w:r w:rsidR="00495D09">
        <w:rPr>
          <w:rFonts w:ascii="Times New Roman" w:hAnsi="Times New Roman" w:cs="Times New Roman"/>
          <w:sz w:val="28"/>
          <w:szCs w:val="28"/>
        </w:rPr>
        <w:t xml:space="preserve"> </w:t>
      </w:r>
      <w:r w:rsidR="00402DCB" w:rsidRPr="00CD3082">
        <w:rPr>
          <w:rFonts w:ascii="Times New Roman" w:hAnsi="Times New Roman" w:cs="Times New Roman"/>
          <w:sz w:val="28"/>
          <w:szCs w:val="28"/>
        </w:rPr>
        <w:t>Тепловой баланс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402DCB" w:rsidRPr="00CD3082" w:rsidRDefault="004C584E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1.</w:t>
      </w:r>
      <w:r w:rsidR="00402DCB" w:rsidRPr="00CD3082">
        <w:rPr>
          <w:sz w:val="28"/>
          <w:szCs w:val="28"/>
        </w:rPr>
        <w:t>Приход тепла</w:t>
      </w:r>
    </w:p>
    <w:p w:rsidR="00402DCB" w:rsidRPr="00CD3082" w:rsidRDefault="004C584E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1.1 </w:t>
      </w:r>
      <w:r w:rsidR="00402DCB" w:rsidRPr="00CD3082">
        <w:rPr>
          <w:sz w:val="28"/>
          <w:szCs w:val="28"/>
        </w:rPr>
        <w:t>Тепло, поступающее с СО2: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402DCB" w:rsidRPr="00CD3082" w:rsidRDefault="00402DCB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1</w:t>
      </w:r>
      <w:r w:rsidRPr="00CD3082">
        <w:rPr>
          <w:sz w:val="28"/>
          <w:szCs w:val="28"/>
        </w:rPr>
        <w:t xml:space="preserve"> = m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(CO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)·C(CO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)·T</w:t>
      </w:r>
      <w:r w:rsidR="00DD7388" w:rsidRPr="00CD3082">
        <w:rPr>
          <w:sz w:val="28"/>
          <w:szCs w:val="28"/>
        </w:rPr>
        <w:t xml:space="preserve"> [1 </w:t>
      </w:r>
      <w:r w:rsidR="00DD7388" w:rsidRPr="00CD3082">
        <w:rPr>
          <w:sz w:val="28"/>
          <w:szCs w:val="28"/>
          <w:lang w:val="en-US"/>
        </w:rPr>
        <w:t>c</w:t>
      </w:r>
      <w:r w:rsidR="00DD7388" w:rsidRPr="00CD3082">
        <w:rPr>
          <w:sz w:val="28"/>
          <w:szCs w:val="28"/>
        </w:rPr>
        <w:t>.249]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402DCB" w:rsidRPr="00CD3082" w:rsidRDefault="00402DCB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 C(CO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) – </w:t>
      </w:r>
      <w:r w:rsidR="00FA5C63" w:rsidRPr="00CD3082">
        <w:rPr>
          <w:sz w:val="28"/>
          <w:szCs w:val="28"/>
        </w:rPr>
        <w:t>теплоемкость</w:t>
      </w:r>
      <w:r w:rsidRPr="00CD3082">
        <w:rPr>
          <w:sz w:val="28"/>
          <w:szCs w:val="28"/>
        </w:rPr>
        <w:t xml:space="preserve"> СО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при Т</w:t>
      </w:r>
    </w:p>
    <w:p w:rsidR="00402DCB" w:rsidRPr="00CD3082" w:rsidRDefault="00402DCB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C(CO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) = 0,2</w:t>
      </w:r>
      <w:r w:rsidR="00FA7EB9" w:rsidRPr="00CD3082">
        <w:rPr>
          <w:sz w:val="28"/>
          <w:szCs w:val="28"/>
        </w:rPr>
        <w:t>08</w:t>
      </w:r>
      <w:r w:rsidRPr="00CD3082">
        <w:rPr>
          <w:sz w:val="28"/>
          <w:szCs w:val="28"/>
        </w:rPr>
        <w:t xml:space="preserve"> </w:t>
      </w:r>
      <w:r w:rsidR="00FA5C63" w:rsidRPr="00CD3082">
        <w:rPr>
          <w:sz w:val="28"/>
          <w:szCs w:val="28"/>
        </w:rPr>
        <w:t>ккал/кг ·град;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Т = 35°С</w:t>
      </w:r>
    </w:p>
    <w:p w:rsidR="00402DCB" w:rsidRPr="00CD3082" w:rsidRDefault="00402DCB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1</w:t>
      </w:r>
      <w:r w:rsidRPr="00CD3082">
        <w:rPr>
          <w:sz w:val="28"/>
          <w:szCs w:val="28"/>
        </w:rPr>
        <w:t xml:space="preserve"> = 1377,4 ·0,</w:t>
      </w:r>
      <w:r w:rsidR="00FA7EB9" w:rsidRPr="00CD3082">
        <w:rPr>
          <w:sz w:val="28"/>
          <w:szCs w:val="28"/>
        </w:rPr>
        <w:t>208</w:t>
      </w:r>
      <w:r w:rsidRPr="00CD3082">
        <w:rPr>
          <w:sz w:val="28"/>
          <w:szCs w:val="28"/>
        </w:rPr>
        <w:t xml:space="preserve"> ·35 = 10080 ккал</w:t>
      </w:r>
    </w:p>
    <w:p w:rsidR="00402DCB" w:rsidRPr="00CD3082" w:rsidRDefault="004C584E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1.2 </w:t>
      </w:r>
      <w:r w:rsidR="00402DCB" w:rsidRPr="00CD3082">
        <w:rPr>
          <w:sz w:val="28"/>
          <w:szCs w:val="28"/>
        </w:rPr>
        <w:t>Тепло, поступающее с жидким аммиаком</w:t>
      </w:r>
      <w:r w:rsidR="00AC204A" w:rsidRPr="00CD3082">
        <w:rPr>
          <w:sz w:val="28"/>
          <w:szCs w:val="28"/>
        </w:rPr>
        <w:t>: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402DCB" w:rsidRPr="00495D09" w:rsidRDefault="00402DCB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= m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(NH3) ·С(NH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) ·Т</w:t>
      </w:r>
      <w:r w:rsidR="00DD7388" w:rsidRPr="00495D09">
        <w:rPr>
          <w:sz w:val="28"/>
          <w:szCs w:val="28"/>
        </w:rPr>
        <w:t xml:space="preserve"> [1 </w:t>
      </w:r>
      <w:r w:rsidR="00DD7388" w:rsidRPr="00CD3082">
        <w:rPr>
          <w:sz w:val="28"/>
          <w:szCs w:val="28"/>
          <w:lang w:val="en-US"/>
        </w:rPr>
        <w:t>c</w:t>
      </w:r>
      <w:r w:rsidR="00DD7388" w:rsidRPr="00495D09">
        <w:rPr>
          <w:sz w:val="28"/>
          <w:szCs w:val="28"/>
        </w:rPr>
        <w:t>.249]</w:t>
      </w:r>
    </w:p>
    <w:p w:rsidR="00402DCB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2DCB" w:rsidRPr="00CD3082">
        <w:rPr>
          <w:sz w:val="28"/>
          <w:szCs w:val="28"/>
        </w:rPr>
        <w:t>где С(NH</w:t>
      </w:r>
      <w:r w:rsidR="00402DCB" w:rsidRPr="00CD3082">
        <w:rPr>
          <w:sz w:val="28"/>
          <w:szCs w:val="28"/>
          <w:vertAlign w:val="subscript"/>
        </w:rPr>
        <w:t>3</w:t>
      </w:r>
      <w:r w:rsidR="00402DCB" w:rsidRPr="00CD3082">
        <w:rPr>
          <w:sz w:val="28"/>
          <w:szCs w:val="28"/>
        </w:rPr>
        <w:t xml:space="preserve">) – </w:t>
      </w:r>
      <w:r w:rsidR="00FA5C63" w:rsidRPr="00CD3082">
        <w:rPr>
          <w:sz w:val="28"/>
          <w:szCs w:val="28"/>
        </w:rPr>
        <w:t>теплоемкость</w:t>
      </w:r>
      <w:r w:rsidR="00402DCB" w:rsidRPr="00CD3082">
        <w:rPr>
          <w:sz w:val="28"/>
          <w:szCs w:val="28"/>
        </w:rPr>
        <w:t xml:space="preserve"> NH</w:t>
      </w:r>
      <w:r w:rsidR="00402DCB" w:rsidRPr="00CD3082">
        <w:rPr>
          <w:sz w:val="28"/>
          <w:szCs w:val="28"/>
          <w:vertAlign w:val="subscript"/>
        </w:rPr>
        <w:t>3</w:t>
      </w:r>
      <w:r w:rsidR="00402DCB" w:rsidRPr="00CD3082">
        <w:rPr>
          <w:sz w:val="28"/>
          <w:szCs w:val="28"/>
        </w:rPr>
        <w:t xml:space="preserve"> при Т</w:t>
      </w:r>
    </w:p>
    <w:p w:rsidR="00402DCB" w:rsidRPr="00CD3082" w:rsidRDefault="00402DCB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С(NH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) = 1,054</w:t>
      </w:r>
      <w:r w:rsidR="00FA5C63" w:rsidRPr="00CD3082">
        <w:rPr>
          <w:sz w:val="28"/>
          <w:szCs w:val="28"/>
        </w:rPr>
        <w:t xml:space="preserve"> ккал/кг ·град;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 xml:space="preserve">Т = </w:t>
      </w:r>
      <w:r w:rsidR="00AC204A" w:rsidRPr="00CD3082">
        <w:rPr>
          <w:sz w:val="28"/>
          <w:szCs w:val="28"/>
        </w:rPr>
        <w:t>25 °С</w:t>
      </w:r>
    </w:p>
    <w:p w:rsidR="00AC204A" w:rsidRPr="00CD3082" w:rsidRDefault="00AC204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= 2128,8 ·1,054 ·25 = 56093,9 ккал</w:t>
      </w:r>
    </w:p>
    <w:p w:rsidR="00AC204A" w:rsidRPr="00CD3082" w:rsidRDefault="004C584E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1.3 </w:t>
      </w:r>
      <w:r w:rsidR="00AC204A" w:rsidRPr="00CD3082">
        <w:rPr>
          <w:sz w:val="28"/>
          <w:szCs w:val="28"/>
        </w:rPr>
        <w:t>Тепло образования карбамата аммония:</w:t>
      </w:r>
    </w:p>
    <w:p w:rsidR="00AC204A" w:rsidRPr="00CD3082" w:rsidRDefault="00AC204A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D3082">
        <w:rPr>
          <w:sz w:val="28"/>
          <w:szCs w:val="28"/>
          <w:lang w:val="en-US"/>
        </w:rPr>
        <w:t>Q</w:t>
      </w:r>
      <w:r w:rsidRPr="00CD3082">
        <w:rPr>
          <w:sz w:val="28"/>
          <w:szCs w:val="28"/>
          <w:vertAlign w:val="subscript"/>
          <w:lang w:val="en-US"/>
        </w:rPr>
        <w:t>3</w:t>
      </w:r>
      <w:r w:rsidRPr="00CD3082">
        <w:rPr>
          <w:sz w:val="28"/>
          <w:szCs w:val="28"/>
          <w:lang w:val="en-US"/>
        </w:rPr>
        <w:t xml:space="preserve"> = m</w:t>
      </w:r>
      <w:r w:rsidRPr="00CD3082">
        <w:rPr>
          <w:sz w:val="28"/>
          <w:szCs w:val="28"/>
          <w:vertAlign w:val="subscript"/>
          <w:lang w:val="en-US"/>
        </w:rPr>
        <w:t>1</w:t>
      </w:r>
      <w:r w:rsidRPr="00CD3082">
        <w:rPr>
          <w:sz w:val="28"/>
          <w:szCs w:val="28"/>
          <w:lang w:val="en-US"/>
        </w:rPr>
        <w:t>(NH</w:t>
      </w:r>
      <w:r w:rsidRPr="00CD3082">
        <w:rPr>
          <w:sz w:val="28"/>
          <w:szCs w:val="28"/>
          <w:vertAlign w:val="subscript"/>
          <w:lang w:val="en-US"/>
        </w:rPr>
        <w:t>2</w:t>
      </w:r>
      <w:r w:rsidRPr="00CD3082">
        <w:rPr>
          <w:sz w:val="28"/>
          <w:szCs w:val="28"/>
          <w:lang w:val="en-US"/>
        </w:rPr>
        <w:t>COOONH</w:t>
      </w:r>
      <w:r w:rsidRPr="00CD3082">
        <w:rPr>
          <w:sz w:val="28"/>
          <w:szCs w:val="28"/>
          <w:vertAlign w:val="subscript"/>
          <w:lang w:val="en-US"/>
        </w:rPr>
        <w:t>4</w:t>
      </w:r>
      <w:r w:rsidRPr="00CD3082">
        <w:rPr>
          <w:sz w:val="28"/>
          <w:szCs w:val="28"/>
          <w:lang w:val="en-US"/>
        </w:rPr>
        <w:t>)/ M</w:t>
      </w:r>
      <w:r w:rsidRPr="00CD3082">
        <w:rPr>
          <w:sz w:val="28"/>
          <w:szCs w:val="28"/>
          <w:vertAlign w:val="subscript"/>
          <w:lang w:val="en-US"/>
        </w:rPr>
        <w:t>NH2COOONH4</w:t>
      </w:r>
      <w:r w:rsidRPr="00CD3082">
        <w:rPr>
          <w:sz w:val="28"/>
          <w:szCs w:val="28"/>
          <w:lang w:val="en-US"/>
        </w:rPr>
        <w:t xml:space="preserve"> ·(q</w:t>
      </w:r>
      <w:r w:rsidRPr="00CD3082">
        <w:rPr>
          <w:sz w:val="28"/>
          <w:szCs w:val="28"/>
          <w:vertAlign w:val="subscript"/>
          <w:lang w:val="en-US"/>
        </w:rPr>
        <w:t>1</w:t>
      </w:r>
      <w:r w:rsidRPr="00CD3082">
        <w:rPr>
          <w:sz w:val="28"/>
          <w:szCs w:val="28"/>
          <w:lang w:val="en-US"/>
        </w:rPr>
        <w:t xml:space="preserve"> – q</w:t>
      </w:r>
      <w:r w:rsidRPr="00CD3082">
        <w:rPr>
          <w:sz w:val="28"/>
          <w:szCs w:val="28"/>
          <w:vertAlign w:val="subscript"/>
          <w:lang w:val="en-US"/>
        </w:rPr>
        <w:t>2</w:t>
      </w:r>
      <w:r w:rsidRPr="00CD3082">
        <w:rPr>
          <w:sz w:val="28"/>
          <w:szCs w:val="28"/>
          <w:lang w:val="en-US"/>
        </w:rPr>
        <w:t>)</w:t>
      </w:r>
      <w:r w:rsidR="00DD7388" w:rsidRPr="00CD3082">
        <w:rPr>
          <w:sz w:val="28"/>
          <w:szCs w:val="28"/>
          <w:lang w:val="en-US"/>
        </w:rPr>
        <w:t xml:space="preserve"> [1 c.249]</w:t>
      </w:r>
    </w:p>
    <w:p w:rsidR="00AC204A" w:rsidRPr="00CD3082" w:rsidRDefault="00AC204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 q</w:t>
      </w:r>
      <w:r w:rsidRPr="00CD3082">
        <w:rPr>
          <w:sz w:val="28"/>
          <w:szCs w:val="28"/>
          <w:vertAlign w:val="subscript"/>
        </w:rPr>
        <w:t>1</w:t>
      </w:r>
      <w:r w:rsidRPr="00CD3082">
        <w:rPr>
          <w:sz w:val="28"/>
          <w:szCs w:val="28"/>
        </w:rPr>
        <w:t xml:space="preserve"> – теплота образования твердого карбамата аммония</w:t>
      </w:r>
      <w:r w:rsidR="00600B7A" w:rsidRPr="00CD3082">
        <w:rPr>
          <w:sz w:val="28"/>
          <w:szCs w:val="28"/>
        </w:rPr>
        <w:t xml:space="preserve"> из газообразны</w:t>
      </w:r>
      <w:r w:rsidRPr="00CD3082">
        <w:rPr>
          <w:sz w:val="28"/>
          <w:szCs w:val="28"/>
        </w:rPr>
        <w:t>х 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и CO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</w:t>
      </w:r>
    </w:p>
    <w:p w:rsidR="00AC204A" w:rsidRPr="00CD3082" w:rsidRDefault="00600B7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1</w:t>
      </w:r>
      <w:r w:rsidRPr="00CD3082">
        <w:rPr>
          <w:sz w:val="28"/>
          <w:szCs w:val="28"/>
        </w:rPr>
        <w:t xml:space="preserve"> = 38000 ккал/кг ·моль</w:t>
      </w:r>
    </w:p>
    <w:p w:rsidR="00600B7A" w:rsidRPr="00CD3082" w:rsidRDefault="00600B7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– теплота плавления карбамата</w:t>
      </w:r>
    </w:p>
    <w:p w:rsidR="00600B7A" w:rsidRPr="00CD3082" w:rsidRDefault="00600B7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= 18 500 ккал/кг ·моль</w:t>
      </w:r>
    </w:p>
    <w:p w:rsidR="00600B7A" w:rsidRPr="00CD3082" w:rsidRDefault="00600B7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= 2441,8/78 ·(38000 – 18500) = 610450 ккал</w:t>
      </w:r>
    </w:p>
    <w:p w:rsidR="00600B7A" w:rsidRPr="00CD3082" w:rsidRDefault="004C584E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1.4 </w:t>
      </w:r>
      <w:r w:rsidR="00600B7A" w:rsidRPr="00CD3082">
        <w:rPr>
          <w:sz w:val="28"/>
          <w:szCs w:val="28"/>
        </w:rPr>
        <w:t>Тепло образования гидрата аммония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600B7A" w:rsidRPr="0055060B" w:rsidRDefault="00600B7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Q</w:t>
      </w:r>
      <w:r w:rsidRPr="0055060B">
        <w:rPr>
          <w:sz w:val="28"/>
          <w:szCs w:val="28"/>
          <w:vertAlign w:val="subscript"/>
        </w:rPr>
        <w:t>4</w:t>
      </w:r>
      <w:r w:rsidRPr="0055060B">
        <w:rPr>
          <w:sz w:val="28"/>
          <w:szCs w:val="28"/>
        </w:rPr>
        <w:t xml:space="preserve"> = </w:t>
      </w:r>
      <w:r w:rsidRPr="00CD3082">
        <w:rPr>
          <w:sz w:val="28"/>
          <w:szCs w:val="28"/>
          <w:lang w:val="en-US"/>
        </w:rPr>
        <w:t>m</w:t>
      </w:r>
      <w:r w:rsidRPr="0055060B">
        <w:rPr>
          <w:sz w:val="28"/>
          <w:szCs w:val="28"/>
        </w:rPr>
        <w:t>(</w:t>
      </w:r>
      <w:r w:rsidRPr="00CD3082">
        <w:rPr>
          <w:sz w:val="28"/>
          <w:szCs w:val="28"/>
          <w:lang w:val="en-US"/>
        </w:rPr>
        <w:t>NH</w:t>
      </w:r>
      <w:r w:rsidRPr="0055060B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  <w:lang w:val="en-US"/>
        </w:rPr>
        <w:t>OH</w:t>
      </w:r>
      <w:r w:rsidRPr="0055060B">
        <w:rPr>
          <w:sz w:val="28"/>
          <w:szCs w:val="28"/>
        </w:rPr>
        <w:t>)/</w:t>
      </w:r>
      <w:r w:rsidRPr="00CD3082">
        <w:rPr>
          <w:sz w:val="28"/>
          <w:szCs w:val="28"/>
          <w:lang w:val="en-US"/>
        </w:rPr>
        <w:t>M</w:t>
      </w:r>
      <w:r w:rsidRPr="00CD3082">
        <w:rPr>
          <w:sz w:val="28"/>
          <w:szCs w:val="28"/>
          <w:vertAlign w:val="subscript"/>
          <w:lang w:val="en-US"/>
        </w:rPr>
        <w:t>NH</w:t>
      </w:r>
      <w:r w:rsidRPr="0055060B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  <w:vertAlign w:val="subscript"/>
          <w:lang w:val="en-US"/>
        </w:rPr>
        <w:t>OH</w:t>
      </w:r>
      <w:r w:rsidRPr="0055060B">
        <w:rPr>
          <w:sz w:val="28"/>
          <w:szCs w:val="28"/>
        </w:rPr>
        <w:t xml:space="preserve"> ·</w:t>
      </w:r>
      <w:r w:rsidRPr="00CD3082">
        <w:rPr>
          <w:sz w:val="28"/>
          <w:szCs w:val="28"/>
          <w:lang w:val="en-US"/>
        </w:rPr>
        <w:t>q</w:t>
      </w:r>
      <w:r w:rsidRPr="0055060B">
        <w:rPr>
          <w:sz w:val="28"/>
          <w:szCs w:val="28"/>
          <w:vertAlign w:val="subscript"/>
        </w:rPr>
        <w:t>3</w:t>
      </w:r>
      <w:r w:rsidR="00DD7388" w:rsidRPr="0055060B">
        <w:rPr>
          <w:sz w:val="28"/>
          <w:szCs w:val="28"/>
        </w:rPr>
        <w:t xml:space="preserve"> [1 </w:t>
      </w:r>
      <w:r w:rsidR="00DD7388" w:rsidRPr="00CD3082">
        <w:rPr>
          <w:sz w:val="28"/>
          <w:szCs w:val="28"/>
          <w:lang w:val="en-US"/>
        </w:rPr>
        <w:t>c</w:t>
      </w:r>
      <w:r w:rsidR="00DD7388" w:rsidRPr="0055060B">
        <w:rPr>
          <w:sz w:val="28"/>
          <w:szCs w:val="28"/>
        </w:rPr>
        <w:t>.249]</w:t>
      </w:r>
    </w:p>
    <w:p w:rsidR="00495D09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600B7A" w:rsidRPr="00CD3082" w:rsidRDefault="00600B7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 q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– теплота образования гидрата аммония</w:t>
      </w:r>
    </w:p>
    <w:p w:rsidR="00600B7A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B7A" w:rsidRPr="00CD3082">
        <w:rPr>
          <w:sz w:val="28"/>
          <w:szCs w:val="28"/>
        </w:rPr>
        <w:t>q</w:t>
      </w:r>
      <w:r w:rsidR="00600B7A" w:rsidRPr="00CD3082">
        <w:rPr>
          <w:sz w:val="28"/>
          <w:szCs w:val="28"/>
          <w:vertAlign w:val="subscript"/>
        </w:rPr>
        <w:t>3</w:t>
      </w:r>
      <w:r w:rsidR="00600B7A" w:rsidRPr="00CD3082">
        <w:rPr>
          <w:sz w:val="28"/>
          <w:szCs w:val="28"/>
        </w:rPr>
        <w:t xml:space="preserve"> = 2538 ккал/кг ·моль</w:t>
      </w:r>
    </w:p>
    <w:p w:rsidR="00600B7A" w:rsidRPr="00CD3082" w:rsidRDefault="00600B7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 xml:space="preserve"> = 657,4/35 ·2538 = 47671 ккал</w:t>
      </w:r>
    </w:p>
    <w:p w:rsidR="00600B7A" w:rsidRPr="00CD3082" w:rsidRDefault="004C584E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1.5</w:t>
      </w:r>
      <w:r w:rsidR="00600B7A" w:rsidRPr="00CD3082">
        <w:rPr>
          <w:sz w:val="28"/>
          <w:szCs w:val="28"/>
        </w:rPr>
        <w:t>Суммарный приход тепла</w:t>
      </w:r>
    </w:p>
    <w:p w:rsidR="00600B7A" w:rsidRPr="00CD3082" w:rsidRDefault="00600B7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пр</w:t>
      </w:r>
      <w:r w:rsidRPr="00CD3082">
        <w:rPr>
          <w:sz w:val="28"/>
          <w:szCs w:val="28"/>
        </w:rPr>
        <w:t xml:space="preserve"> = Q</w:t>
      </w:r>
      <w:r w:rsidRPr="00CD3082">
        <w:rPr>
          <w:sz w:val="28"/>
          <w:szCs w:val="28"/>
          <w:vertAlign w:val="subscript"/>
        </w:rPr>
        <w:t>1</w:t>
      </w:r>
      <w:r w:rsidRPr="00CD3082">
        <w:rPr>
          <w:sz w:val="28"/>
          <w:szCs w:val="28"/>
        </w:rPr>
        <w:t>+ Q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+ Q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+ Q</w:t>
      </w:r>
      <w:r w:rsidRPr="00CD3082">
        <w:rPr>
          <w:sz w:val="28"/>
          <w:szCs w:val="28"/>
          <w:vertAlign w:val="subscript"/>
        </w:rPr>
        <w:t>4</w:t>
      </w:r>
      <w:r w:rsidR="00DD7388" w:rsidRPr="00CD3082">
        <w:rPr>
          <w:sz w:val="28"/>
          <w:szCs w:val="28"/>
        </w:rPr>
        <w:t xml:space="preserve"> [1 </w:t>
      </w:r>
      <w:r w:rsidR="00DD7388" w:rsidRPr="00CD3082">
        <w:rPr>
          <w:sz w:val="28"/>
          <w:szCs w:val="28"/>
          <w:lang w:val="en-US"/>
        </w:rPr>
        <w:t>c</w:t>
      </w:r>
      <w:r w:rsidR="00DD7388" w:rsidRPr="00CD3082">
        <w:rPr>
          <w:sz w:val="28"/>
          <w:szCs w:val="28"/>
        </w:rPr>
        <w:t>.249]</w:t>
      </w:r>
    </w:p>
    <w:p w:rsidR="004C584E" w:rsidRPr="00CD3082" w:rsidRDefault="00600B7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пр</w:t>
      </w:r>
      <w:r w:rsidRPr="00CD3082">
        <w:rPr>
          <w:sz w:val="28"/>
          <w:szCs w:val="28"/>
        </w:rPr>
        <w:t xml:space="preserve"> = 108</w:t>
      </w:r>
      <w:r w:rsidR="004C584E" w:rsidRPr="00CD3082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00+56093,9+610450+47671 = 754295 ккал</w:t>
      </w:r>
    </w:p>
    <w:p w:rsidR="004C584E" w:rsidRPr="00CD3082" w:rsidRDefault="00600B7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2. Расход тепла</w:t>
      </w:r>
    </w:p>
    <w:p w:rsidR="00600B7A" w:rsidRPr="00CD3082" w:rsidRDefault="00600B7A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2.1 На образование мочевины: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600B7A" w:rsidRPr="00CD3082" w:rsidRDefault="00600B7A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D3082">
        <w:rPr>
          <w:sz w:val="28"/>
          <w:szCs w:val="28"/>
          <w:lang w:val="en-US"/>
        </w:rPr>
        <w:t>Q</w:t>
      </w:r>
      <w:r w:rsidRPr="00CD3082">
        <w:rPr>
          <w:sz w:val="28"/>
          <w:szCs w:val="28"/>
          <w:vertAlign w:val="subscript"/>
          <w:lang w:val="en-US"/>
        </w:rPr>
        <w:t>1</w:t>
      </w:r>
      <w:r w:rsidRPr="00CD3082">
        <w:rPr>
          <w:sz w:val="28"/>
          <w:szCs w:val="28"/>
          <w:lang w:val="en-US"/>
        </w:rPr>
        <w:t xml:space="preserve"> = </w:t>
      </w:r>
      <w:r w:rsidR="00FA5C63" w:rsidRPr="00CD3082">
        <w:rPr>
          <w:sz w:val="28"/>
          <w:szCs w:val="28"/>
          <w:lang w:val="en-US"/>
        </w:rPr>
        <w:t>m(CONH</w:t>
      </w:r>
      <w:r w:rsidR="00FA5C63" w:rsidRPr="00CD3082">
        <w:rPr>
          <w:sz w:val="28"/>
          <w:szCs w:val="28"/>
          <w:vertAlign w:val="subscript"/>
          <w:lang w:val="en-US"/>
        </w:rPr>
        <w:t>2</w:t>
      </w:r>
      <w:r w:rsidR="00FA5C63" w:rsidRPr="00CD3082">
        <w:rPr>
          <w:sz w:val="28"/>
          <w:szCs w:val="28"/>
          <w:lang w:val="en-US"/>
        </w:rPr>
        <w:t>)</w:t>
      </w:r>
      <w:r w:rsidR="00FA5C63" w:rsidRPr="00CD3082">
        <w:rPr>
          <w:sz w:val="28"/>
          <w:szCs w:val="28"/>
          <w:vertAlign w:val="subscript"/>
          <w:lang w:val="en-US"/>
        </w:rPr>
        <w:t>2</w:t>
      </w:r>
      <w:r w:rsidR="00FA5C63" w:rsidRPr="00CD3082">
        <w:rPr>
          <w:sz w:val="28"/>
          <w:szCs w:val="28"/>
          <w:lang w:val="en-US"/>
        </w:rPr>
        <w:t>/ MCO(NH</w:t>
      </w:r>
      <w:r w:rsidR="00FA5C63" w:rsidRPr="00CD3082">
        <w:rPr>
          <w:sz w:val="28"/>
          <w:szCs w:val="28"/>
          <w:vertAlign w:val="subscript"/>
          <w:lang w:val="en-US"/>
        </w:rPr>
        <w:t>2</w:t>
      </w:r>
      <w:r w:rsidR="00FA5C63" w:rsidRPr="00CD3082">
        <w:rPr>
          <w:sz w:val="28"/>
          <w:szCs w:val="28"/>
          <w:lang w:val="en-US"/>
        </w:rPr>
        <w:t>)</w:t>
      </w:r>
      <w:r w:rsidR="00FA5C63" w:rsidRPr="00CD3082">
        <w:rPr>
          <w:sz w:val="28"/>
          <w:szCs w:val="28"/>
          <w:vertAlign w:val="subscript"/>
          <w:lang w:val="en-US"/>
        </w:rPr>
        <w:t>2</w:t>
      </w:r>
      <w:r w:rsidR="00FA5C63" w:rsidRPr="00CD3082">
        <w:rPr>
          <w:sz w:val="28"/>
          <w:szCs w:val="28"/>
          <w:lang w:val="en-US"/>
        </w:rPr>
        <w:t xml:space="preserve"> · q</w:t>
      </w:r>
      <w:r w:rsidR="00FA5C63" w:rsidRPr="00CD3082">
        <w:rPr>
          <w:sz w:val="28"/>
          <w:szCs w:val="28"/>
          <w:vertAlign w:val="subscript"/>
          <w:lang w:val="en-US"/>
        </w:rPr>
        <w:t>4</w:t>
      </w:r>
      <w:r w:rsidR="00DD7388" w:rsidRPr="00CD3082">
        <w:rPr>
          <w:sz w:val="28"/>
          <w:szCs w:val="28"/>
          <w:lang w:val="en-US"/>
        </w:rPr>
        <w:t xml:space="preserve"> [1 c.250]</w:t>
      </w:r>
    </w:p>
    <w:p w:rsidR="00B40A5C" w:rsidRPr="0055060B" w:rsidRDefault="00B40A5C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5C63" w:rsidRPr="00CD3082" w:rsidRDefault="00FA5C6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 q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 xml:space="preserve"> – теплота образования мочевины</w:t>
      </w:r>
    </w:p>
    <w:p w:rsidR="00FA5C63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C63" w:rsidRPr="00CD3082">
        <w:rPr>
          <w:sz w:val="28"/>
          <w:szCs w:val="28"/>
        </w:rPr>
        <w:t>q</w:t>
      </w:r>
      <w:r w:rsidR="00FA5C63" w:rsidRPr="00CD3082">
        <w:rPr>
          <w:sz w:val="28"/>
          <w:szCs w:val="28"/>
          <w:vertAlign w:val="subscript"/>
        </w:rPr>
        <w:t>4</w:t>
      </w:r>
      <w:r w:rsidR="00FA5C63" w:rsidRPr="00CD3082">
        <w:rPr>
          <w:sz w:val="28"/>
          <w:szCs w:val="28"/>
        </w:rPr>
        <w:t xml:space="preserve"> = 4400 ккал/кг ·моль</w:t>
      </w:r>
    </w:p>
    <w:p w:rsidR="004C584E" w:rsidRPr="00CD3082" w:rsidRDefault="00FA5C6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1</w:t>
      </w:r>
      <w:r w:rsidRPr="00CD3082">
        <w:rPr>
          <w:sz w:val="28"/>
          <w:szCs w:val="28"/>
        </w:rPr>
        <w:t xml:space="preserve"> = 1127/60 ·4400 = 74300 ккал</w:t>
      </w:r>
    </w:p>
    <w:p w:rsidR="00FA5C63" w:rsidRPr="00CD3082" w:rsidRDefault="00FA5C6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2.2 На подогрев образующегося карбамата аммония:</w:t>
      </w:r>
    </w:p>
    <w:p w:rsidR="00FA5C63" w:rsidRPr="00CD3082" w:rsidRDefault="00FA5C6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= m</w:t>
      </w:r>
      <w:r w:rsidRPr="00CD3082">
        <w:rPr>
          <w:sz w:val="28"/>
          <w:szCs w:val="28"/>
          <w:vertAlign w:val="subscript"/>
        </w:rPr>
        <w:t>1</w:t>
      </w:r>
      <w:r w:rsidRPr="00CD3082">
        <w:rPr>
          <w:sz w:val="28"/>
          <w:szCs w:val="28"/>
        </w:rPr>
        <w:t>(NH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COOONH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>) · С(NH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COOONH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>) ·(Т</w:t>
      </w:r>
      <w:r w:rsidRPr="00CD3082">
        <w:rPr>
          <w:sz w:val="28"/>
          <w:szCs w:val="28"/>
          <w:vertAlign w:val="subscript"/>
        </w:rPr>
        <w:t>к</w:t>
      </w:r>
      <w:r w:rsidRPr="00CD3082">
        <w:rPr>
          <w:sz w:val="28"/>
          <w:szCs w:val="28"/>
        </w:rPr>
        <w:t xml:space="preserve"> - Т</w:t>
      </w:r>
      <w:r w:rsidRPr="00CD3082">
        <w:rPr>
          <w:sz w:val="28"/>
          <w:szCs w:val="28"/>
          <w:vertAlign w:val="subscript"/>
        </w:rPr>
        <w:t>см</w:t>
      </w:r>
      <w:r w:rsidRPr="00CD3082">
        <w:rPr>
          <w:sz w:val="28"/>
          <w:szCs w:val="28"/>
        </w:rPr>
        <w:t>)</w:t>
      </w:r>
      <w:r w:rsidR="00DD7388" w:rsidRPr="00CD3082">
        <w:rPr>
          <w:sz w:val="28"/>
          <w:szCs w:val="28"/>
        </w:rPr>
        <w:t xml:space="preserve"> [1 </w:t>
      </w:r>
      <w:r w:rsidR="00DD7388" w:rsidRPr="00CD3082">
        <w:rPr>
          <w:sz w:val="28"/>
          <w:szCs w:val="28"/>
          <w:lang w:val="en-US"/>
        </w:rPr>
        <w:t>c</w:t>
      </w:r>
      <w:r w:rsidR="00DD7388" w:rsidRPr="00CD3082">
        <w:rPr>
          <w:sz w:val="28"/>
          <w:szCs w:val="28"/>
        </w:rPr>
        <w:t>.250]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5C63" w:rsidRPr="00CD3082" w:rsidRDefault="00FA5C6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 С(NH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COOONH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>) – теплоемкость карбамата аммония</w:t>
      </w:r>
    </w:p>
    <w:p w:rsidR="00FA5C63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C63" w:rsidRPr="00CD3082">
        <w:rPr>
          <w:sz w:val="28"/>
          <w:szCs w:val="28"/>
        </w:rPr>
        <w:t>С(NH</w:t>
      </w:r>
      <w:r w:rsidR="00FA5C63" w:rsidRPr="00CD3082">
        <w:rPr>
          <w:sz w:val="28"/>
          <w:szCs w:val="28"/>
          <w:vertAlign w:val="subscript"/>
        </w:rPr>
        <w:t>2</w:t>
      </w:r>
      <w:r w:rsidR="00FA5C63" w:rsidRPr="00CD3082">
        <w:rPr>
          <w:sz w:val="28"/>
          <w:szCs w:val="28"/>
        </w:rPr>
        <w:t>COOONH</w:t>
      </w:r>
      <w:r w:rsidR="00FA5C63" w:rsidRPr="00CD3082">
        <w:rPr>
          <w:sz w:val="28"/>
          <w:szCs w:val="28"/>
          <w:vertAlign w:val="subscript"/>
        </w:rPr>
        <w:t>4</w:t>
      </w:r>
      <w:r w:rsidR="00FA5C63" w:rsidRPr="00CD3082">
        <w:rPr>
          <w:sz w:val="28"/>
          <w:szCs w:val="28"/>
        </w:rPr>
        <w:t>) = 0,466 ккал/кг ·град</w:t>
      </w:r>
    </w:p>
    <w:p w:rsidR="00FA5C63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C63" w:rsidRPr="00CD3082">
        <w:rPr>
          <w:sz w:val="28"/>
          <w:szCs w:val="28"/>
        </w:rPr>
        <w:t>Т</w:t>
      </w:r>
      <w:r w:rsidR="00FA5C63" w:rsidRPr="00CD3082">
        <w:rPr>
          <w:sz w:val="28"/>
          <w:szCs w:val="28"/>
          <w:vertAlign w:val="subscript"/>
        </w:rPr>
        <w:t>к</w:t>
      </w:r>
      <w:r w:rsidR="00FA5C63" w:rsidRPr="00CD3082">
        <w:rPr>
          <w:sz w:val="28"/>
          <w:szCs w:val="28"/>
        </w:rPr>
        <w:t xml:space="preserve"> = 200 °С; Т</w:t>
      </w:r>
      <w:r w:rsidR="00FA5C63" w:rsidRPr="00CD3082">
        <w:rPr>
          <w:sz w:val="28"/>
          <w:szCs w:val="28"/>
          <w:vertAlign w:val="subscript"/>
        </w:rPr>
        <w:t>см</w:t>
      </w:r>
      <w:r w:rsidR="00FA5C63" w:rsidRPr="00CD3082">
        <w:rPr>
          <w:sz w:val="28"/>
          <w:szCs w:val="28"/>
        </w:rPr>
        <w:t xml:space="preserve"> = 170 °С</w:t>
      </w:r>
    </w:p>
    <w:p w:rsidR="00FA5C63" w:rsidRPr="00CD3082" w:rsidRDefault="00FA5C6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 xml:space="preserve"> = 2441,8 ·0,466 ·(200-170) = 34136,4 ккал</w:t>
      </w:r>
    </w:p>
    <w:p w:rsidR="00FA5C63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C63" w:rsidRPr="00CD3082">
        <w:rPr>
          <w:sz w:val="28"/>
          <w:szCs w:val="28"/>
        </w:rPr>
        <w:t>2.3 На подогрев избыточного аммиака: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5C63" w:rsidRPr="00CD3082" w:rsidRDefault="00AE4170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= m</w:t>
      </w:r>
      <w:r w:rsidRPr="00CD3082">
        <w:rPr>
          <w:sz w:val="28"/>
          <w:szCs w:val="28"/>
          <w:vertAlign w:val="subscript"/>
        </w:rPr>
        <w:t>изб</w:t>
      </w:r>
      <w:r w:rsidRPr="00CD3082">
        <w:rPr>
          <w:sz w:val="28"/>
          <w:szCs w:val="28"/>
        </w:rPr>
        <w:t>(NH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) · C(NH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) ·(Т</w:t>
      </w:r>
      <w:r w:rsidRPr="00CD3082">
        <w:rPr>
          <w:sz w:val="28"/>
          <w:szCs w:val="28"/>
          <w:vertAlign w:val="subscript"/>
        </w:rPr>
        <w:t>к</w:t>
      </w:r>
      <w:r w:rsidRPr="00CD3082">
        <w:rPr>
          <w:sz w:val="28"/>
          <w:szCs w:val="28"/>
        </w:rPr>
        <w:t xml:space="preserve"> - Т</w:t>
      </w:r>
      <w:r w:rsidRPr="00CD3082">
        <w:rPr>
          <w:sz w:val="28"/>
          <w:szCs w:val="28"/>
          <w:vertAlign w:val="subscript"/>
        </w:rPr>
        <w:t>см</w:t>
      </w:r>
      <w:r w:rsidRPr="00CD3082">
        <w:rPr>
          <w:sz w:val="28"/>
          <w:szCs w:val="28"/>
        </w:rPr>
        <w:t>)</w:t>
      </w:r>
      <w:r w:rsidR="00DD7388" w:rsidRPr="00CD3082">
        <w:rPr>
          <w:sz w:val="28"/>
          <w:szCs w:val="28"/>
        </w:rPr>
        <w:t xml:space="preserve"> [1 </w:t>
      </w:r>
      <w:r w:rsidR="00DD7388" w:rsidRPr="00CD3082">
        <w:rPr>
          <w:sz w:val="28"/>
          <w:szCs w:val="28"/>
          <w:lang w:val="en-US"/>
        </w:rPr>
        <w:t>c</w:t>
      </w:r>
      <w:r w:rsidR="00DD7388" w:rsidRPr="00CD3082">
        <w:rPr>
          <w:sz w:val="28"/>
          <w:szCs w:val="28"/>
        </w:rPr>
        <w:t>.250]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AE4170" w:rsidRPr="00CD3082" w:rsidRDefault="00AE4170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m</w:t>
      </w:r>
      <w:r w:rsidRPr="00CD3082">
        <w:rPr>
          <w:sz w:val="28"/>
          <w:szCs w:val="28"/>
          <w:vertAlign w:val="subscript"/>
        </w:rPr>
        <w:t>изб</w:t>
      </w:r>
      <w:r w:rsidRPr="00CD3082">
        <w:rPr>
          <w:sz w:val="28"/>
          <w:szCs w:val="28"/>
        </w:rPr>
        <w:t>(NH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) – избыточная масса аммиака</w:t>
      </w:r>
    </w:p>
    <w:p w:rsidR="00AE4170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170" w:rsidRPr="00CD3082">
        <w:rPr>
          <w:sz w:val="28"/>
          <w:szCs w:val="28"/>
        </w:rPr>
        <w:t>m</w:t>
      </w:r>
      <w:r w:rsidR="00AE4170" w:rsidRPr="00CD3082">
        <w:rPr>
          <w:sz w:val="28"/>
          <w:szCs w:val="28"/>
          <w:vertAlign w:val="subscript"/>
        </w:rPr>
        <w:t>изб</w:t>
      </w:r>
      <w:r w:rsidR="00AE4170" w:rsidRPr="00CD3082">
        <w:rPr>
          <w:sz w:val="28"/>
          <w:szCs w:val="28"/>
        </w:rPr>
        <w:t>(NH</w:t>
      </w:r>
      <w:r w:rsidR="00AE4170" w:rsidRPr="00CD3082">
        <w:rPr>
          <w:sz w:val="28"/>
          <w:szCs w:val="28"/>
          <w:vertAlign w:val="subscript"/>
        </w:rPr>
        <w:t>3</w:t>
      </w:r>
      <w:r w:rsidR="00AE4170" w:rsidRPr="00CD3082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745,09 кг"/>
        </w:smartTagPr>
        <w:r w:rsidR="00AE4170" w:rsidRPr="00CD3082">
          <w:rPr>
            <w:sz w:val="28"/>
            <w:szCs w:val="28"/>
          </w:rPr>
          <w:t>745,09 кг</w:t>
        </w:r>
      </w:smartTag>
    </w:p>
    <w:p w:rsidR="00AE4170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170" w:rsidRPr="00CD3082">
        <w:rPr>
          <w:sz w:val="28"/>
          <w:szCs w:val="28"/>
        </w:rPr>
        <w:t>C(NH</w:t>
      </w:r>
      <w:r w:rsidR="00AE4170" w:rsidRPr="00CD3082">
        <w:rPr>
          <w:sz w:val="28"/>
          <w:szCs w:val="28"/>
          <w:vertAlign w:val="subscript"/>
        </w:rPr>
        <w:t>3</w:t>
      </w:r>
      <w:r w:rsidR="00AE4170" w:rsidRPr="00CD3082">
        <w:rPr>
          <w:sz w:val="28"/>
          <w:szCs w:val="28"/>
        </w:rPr>
        <w:t>) – теплоемкость аммиака</w:t>
      </w:r>
    </w:p>
    <w:p w:rsidR="00AE4170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170" w:rsidRPr="00CD3082">
        <w:rPr>
          <w:sz w:val="28"/>
          <w:szCs w:val="28"/>
        </w:rPr>
        <w:t>C(NH</w:t>
      </w:r>
      <w:r w:rsidR="00AE4170" w:rsidRPr="00CD3082">
        <w:rPr>
          <w:sz w:val="28"/>
          <w:szCs w:val="28"/>
          <w:vertAlign w:val="subscript"/>
        </w:rPr>
        <w:t>3</w:t>
      </w:r>
      <w:r w:rsidR="00AE4170" w:rsidRPr="00CD3082">
        <w:rPr>
          <w:sz w:val="28"/>
          <w:szCs w:val="28"/>
        </w:rPr>
        <w:t>) = 0,54 ккал/кг ·град</w:t>
      </w:r>
    </w:p>
    <w:p w:rsidR="00AE4170" w:rsidRPr="00CD3082" w:rsidRDefault="00AE4170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= 745,09 ·0,54 ·(200 - 170) = 12070,1 ккал</w:t>
      </w:r>
    </w:p>
    <w:p w:rsidR="00AE4170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170" w:rsidRPr="00CD3082">
        <w:rPr>
          <w:sz w:val="28"/>
          <w:szCs w:val="28"/>
        </w:rPr>
        <w:t>2.4 На подогрев гидрата аммония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8C69D3" w:rsidRPr="00CD3082" w:rsidRDefault="00AE4170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="008C69D3" w:rsidRPr="00CD3082">
        <w:rPr>
          <w:sz w:val="28"/>
          <w:szCs w:val="28"/>
          <w:vertAlign w:val="subscript"/>
        </w:rPr>
        <w:t>4</w:t>
      </w:r>
      <w:r w:rsidR="008C69D3" w:rsidRPr="00CD3082">
        <w:rPr>
          <w:sz w:val="28"/>
          <w:szCs w:val="28"/>
        </w:rPr>
        <w:t xml:space="preserve"> = m(NH</w:t>
      </w:r>
      <w:r w:rsidR="008C69D3" w:rsidRPr="00CD3082">
        <w:rPr>
          <w:sz w:val="28"/>
          <w:szCs w:val="28"/>
          <w:vertAlign w:val="subscript"/>
        </w:rPr>
        <w:t>4</w:t>
      </w:r>
      <w:r w:rsidR="008C69D3" w:rsidRPr="00CD3082">
        <w:rPr>
          <w:sz w:val="28"/>
          <w:szCs w:val="28"/>
        </w:rPr>
        <w:t>OH) ·(Т</w:t>
      </w:r>
      <w:r w:rsidR="008C69D3" w:rsidRPr="00CD3082">
        <w:rPr>
          <w:sz w:val="28"/>
          <w:szCs w:val="28"/>
          <w:vertAlign w:val="subscript"/>
        </w:rPr>
        <w:t>к</w:t>
      </w:r>
      <w:r w:rsidR="008C69D3" w:rsidRPr="00CD3082">
        <w:rPr>
          <w:sz w:val="28"/>
          <w:szCs w:val="28"/>
        </w:rPr>
        <w:t xml:space="preserve"> - Т</w:t>
      </w:r>
      <w:r w:rsidR="008C69D3" w:rsidRPr="00CD3082">
        <w:rPr>
          <w:sz w:val="28"/>
          <w:szCs w:val="28"/>
          <w:vertAlign w:val="subscript"/>
        </w:rPr>
        <w:t>см</w:t>
      </w:r>
      <w:r w:rsidR="008C69D3" w:rsidRPr="00CD3082">
        <w:rPr>
          <w:sz w:val="28"/>
          <w:szCs w:val="28"/>
        </w:rPr>
        <w:t xml:space="preserve">) </w:t>
      </w:r>
      <w:r w:rsidR="00DD7388" w:rsidRPr="00CD3082">
        <w:rPr>
          <w:sz w:val="28"/>
          <w:szCs w:val="28"/>
        </w:rPr>
        <w:t xml:space="preserve">[1 </w:t>
      </w:r>
      <w:r w:rsidR="00DD7388" w:rsidRPr="00CD3082">
        <w:rPr>
          <w:sz w:val="28"/>
          <w:szCs w:val="28"/>
          <w:lang w:val="en-US"/>
        </w:rPr>
        <w:t>c</w:t>
      </w:r>
      <w:r w:rsidR="00DD7388" w:rsidRPr="00CD3082">
        <w:rPr>
          <w:sz w:val="28"/>
          <w:szCs w:val="28"/>
        </w:rPr>
        <w:t>.250]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8C69D3" w:rsidRPr="00CD3082" w:rsidRDefault="008C69D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 xml:space="preserve"> = 657,4 ·(200-170)</w:t>
      </w:r>
      <w:r w:rsidR="000669D3" w:rsidRPr="00CD3082">
        <w:rPr>
          <w:sz w:val="28"/>
          <w:szCs w:val="28"/>
        </w:rPr>
        <w:t xml:space="preserve"> = 19722 ккал</w:t>
      </w:r>
    </w:p>
    <w:p w:rsidR="00FA7EB9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EB9" w:rsidRPr="00CD3082">
        <w:rPr>
          <w:sz w:val="28"/>
          <w:szCs w:val="28"/>
        </w:rPr>
        <w:t>2.5 На подогрев аммиака от 25 °С до 132,9 °С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B9" w:rsidRPr="00CD3082" w:rsidRDefault="00FA7EB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5</w:t>
      </w:r>
      <w:r w:rsidRPr="00CD3082">
        <w:rPr>
          <w:sz w:val="28"/>
          <w:szCs w:val="28"/>
        </w:rPr>
        <w:t xml:space="preserve"> = m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(NH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) · С(NH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>) ·(Т* - Т)</w:t>
      </w:r>
      <w:r w:rsidR="00DD7388" w:rsidRPr="00CD3082">
        <w:rPr>
          <w:sz w:val="28"/>
          <w:szCs w:val="28"/>
        </w:rPr>
        <w:t xml:space="preserve"> [1 </w:t>
      </w:r>
      <w:r w:rsidR="00DD7388" w:rsidRPr="00CD3082">
        <w:rPr>
          <w:sz w:val="28"/>
          <w:szCs w:val="28"/>
          <w:lang w:val="en-US"/>
        </w:rPr>
        <w:t>c</w:t>
      </w:r>
      <w:r w:rsidR="00DD7388" w:rsidRPr="00CD3082">
        <w:rPr>
          <w:sz w:val="28"/>
          <w:szCs w:val="28"/>
        </w:rPr>
        <w:t>.250]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B9" w:rsidRPr="00CD3082" w:rsidRDefault="00FA7EB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 Т* - температура образования карбамата аммония</w:t>
      </w:r>
    </w:p>
    <w:p w:rsidR="00FA7EB9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EB9" w:rsidRPr="00CD3082">
        <w:rPr>
          <w:sz w:val="28"/>
          <w:szCs w:val="28"/>
        </w:rPr>
        <w:t>Т* = 132,9 °С</w:t>
      </w:r>
    </w:p>
    <w:p w:rsidR="00FA7EB9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EB9" w:rsidRPr="00CD3082">
        <w:rPr>
          <w:sz w:val="28"/>
          <w:szCs w:val="28"/>
        </w:rPr>
        <w:t>Т = 25 °С</w:t>
      </w:r>
    </w:p>
    <w:p w:rsidR="00FA7EB9" w:rsidRPr="00CD3082" w:rsidRDefault="00FA7EB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5</w:t>
      </w:r>
      <w:r w:rsidRPr="00CD3082">
        <w:rPr>
          <w:sz w:val="28"/>
          <w:szCs w:val="28"/>
        </w:rPr>
        <w:t xml:space="preserve"> = 2128,8 ·1,054 ·(132,9 - 25) = 242101,18 ккал</w:t>
      </w:r>
    </w:p>
    <w:p w:rsidR="00FA7EB9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EB9" w:rsidRPr="00CD3082">
        <w:rPr>
          <w:sz w:val="28"/>
          <w:szCs w:val="28"/>
        </w:rPr>
        <w:t>2.</w:t>
      </w:r>
      <w:r w:rsidR="000669D3" w:rsidRPr="00CD3082">
        <w:rPr>
          <w:sz w:val="28"/>
          <w:szCs w:val="28"/>
        </w:rPr>
        <w:t>6</w:t>
      </w:r>
      <w:r w:rsidR="00FA7EB9" w:rsidRPr="00CD3082">
        <w:rPr>
          <w:sz w:val="28"/>
          <w:szCs w:val="28"/>
        </w:rPr>
        <w:t xml:space="preserve"> На подогрев двуокиси углерода от 35 °С до 132,9 °С</w:t>
      </w:r>
    </w:p>
    <w:p w:rsidR="00FA7EB9" w:rsidRPr="00CD3082" w:rsidRDefault="00B40A5C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5060B">
        <w:rPr>
          <w:sz w:val="28"/>
          <w:szCs w:val="28"/>
          <w:lang w:val="en-US"/>
        </w:rPr>
        <w:br w:type="page"/>
      </w:r>
      <w:r w:rsidR="00FA7EB9" w:rsidRPr="00CD3082">
        <w:rPr>
          <w:sz w:val="28"/>
          <w:szCs w:val="28"/>
          <w:lang w:val="en-US"/>
        </w:rPr>
        <w:t>Q</w:t>
      </w:r>
      <w:r w:rsidR="00FA7EB9" w:rsidRPr="00CD3082">
        <w:rPr>
          <w:sz w:val="28"/>
          <w:szCs w:val="28"/>
          <w:vertAlign w:val="subscript"/>
          <w:lang w:val="en-US"/>
        </w:rPr>
        <w:t>6</w:t>
      </w:r>
      <w:r w:rsidR="00FA7EB9" w:rsidRPr="00CD3082">
        <w:rPr>
          <w:sz w:val="28"/>
          <w:szCs w:val="28"/>
          <w:lang w:val="en-US"/>
        </w:rPr>
        <w:t xml:space="preserve"> = m</w:t>
      </w:r>
      <w:r w:rsidR="00FA7EB9" w:rsidRPr="00CD3082">
        <w:rPr>
          <w:sz w:val="28"/>
          <w:szCs w:val="28"/>
          <w:vertAlign w:val="subscript"/>
          <w:lang w:val="en-US"/>
        </w:rPr>
        <w:t>2</w:t>
      </w:r>
      <w:r w:rsidR="00FA7EB9" w:rsidRPr="00CD3082">
        <w:rPr>
          <w:sz w:val="28"/>
          <w:szCs w:val="28"/>
          <w:lang w:val="en-US"/>
        </w:rPr>
        <w:t>(CO</w:t>
      </w:r>
      <w:r w:rsidR="00FA7EB9" w:rsidRPr="00CD3082">
        <w:rPr>
          <w:sz w:val="28"/>
          <w:szCs w:val="28"/>
          <w:vertAlign w:val="subscript"/>
          <w:lang w:val="en-US"/>
        </w:rPr>
        <w:t>2</w:t>
      </w:r>
      <w:r w:rsidR="00FA7EB9" w:rsidRPr="00CD3082">
        <w:rPr>
          <w:sz w:val="28"/>
          <w:szCs w:val="28"/>
          <w:lang w:val="en-US"/>
        </w:rPr>
        <w:t>) · C(CO</w:t>
      </w:r>
      <w:r w:rsidR="00FA7EB9" w:rsidRPr="00CD3082">
        <w:rPr>
          <w:sz w:val="28"/>
          <w:szCs w:val="28"/>
          <w:vertAlign w:val="subscript"/>
          <w:lang w:val="en-US"/>
        </w:rPr>
        <w:t>2</w:t>
      </w:r>
      <w:r w:rsidR="00FA7EB9" w:rsidRPr="00CD3082">
        <w:rPr>
          <w:sz w:val="28"/>
          <w:szCs w:val="28"/>
          <w:lang w:val="en-US"/>
        </w:rPr>
        <w:t>) ·(</w:t>
      </w:r>
      <w:r w:rsidR="00FA7EB9" w:rsidRPr="00CD3082">
        <w:rPr>
          <w:sz w:val="28"/>
          <w:szCs w:val="28"/>
        </w:rPr>
        <w:t>Т</w:t>
      </w:r>
      <w:r w:rsidR="00FA7EB9" w:rsidRPr="00CD3082">
        <w:rPr>
          <w:sz w:val="28"/>
          <w:szCs w:val="28"/>
          <w:lang w:val="en-US"/>
        </w:rPr>
        <w:t xml:space="preserve">* - </w:t>
      </w:r>
      <w:r w:rsidR="00FA7EB9" w:rsidRPr="00CD3082">
        <w:rPr>
          <w:sz w:val="28"/>
          <w:szCs w:val="28"/>
        </w:rPr>
        <w:t>Т</w:t>
      </w:r>
      <w:r w:rsidR="00FA7EB9" w:rsidRPr="00CD3082">
        <w:rPr>
          <w:sz w:val="28"/>
          <w:szCs w:val="28"/>
          <w:lang w:val="en-US"/>
        </w:rPr>
        <w:t>)</w:t>
      </w:r>
      <w:r w:rsidR="00DD7388" w:rsidRPr="00CD3082">
        <w:rPr>
          <w:sz w:val="28"/>
          <w:szCs w:val="28"/>
          <w:lang w:val="en-US"/>
        </w:rPr>
        <w:t xml:space="preserve"> [1 c.250]</w:t>
      </w:r>
    </w:p>
    <w:p w:rsidR="00B40A5C" w:rsidRP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7EB9" w:rsidRPr="00CD3082" w:rsidRDefault="00FA7EB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Т = 35°С</w:t>
      </w:r>
    </w:p>
    <w:p w:rsidR="00FA7EB9" w:rsidRPr="00CD3082" w:rsidRDefault="00FA7EB9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6</w:t>
      </w:r>
      <w:r w:rsidRPr="00CD3082">
        <w:rPr>
          <w:sz w:val="28"/>
          <w:szCs w:val="28"/>
        </w:rPr>
        <w:t xml:space="preserve"> = 1377,43·0,208·(132,9 - 35) = 28700 ккал</w:t>
      </w:r>
    </w:p>
    <w:p w:rsidR="00AE4170" w:rsidRPr="00CD3082" w:rsidRDefault="001249BD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2.</w:t>
      </w:r>
      <w:r w:rsidR="00FA7EB9" w:rsidRPr="00CD3082">
        <w:rPr>
          <w:sz w:val="28"/>
          <w:szCs w:val="28"/>
        </w:rPr>
        <w:t>7</w:t>
      </w:r>
      <w:r w:rsidR="008C69D3" w:rsidRPr="00CD3082">
        <w:rPr>
          <w:sz w:val="28"/>
          <w:szCs w:val="28"/>
        </w:rPr>
        <w:t xml:space="preserve"> Тепло, уходящее с плавом при температуре t</w:t>
      </w:r>
      <w:r w:rsidR="008C69D3" w:rsidRPr="00CD3082">
        <w:rPr>
          <w:sz w:val="28"/>
          <w:szCs w:val="28"/>
          <w:vertAlign w:val="subscript"/>
        </w:rPr>
        <w:t>x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0669D3" w:rsidRPr="00CD3082" w:rsidRDefault="000669D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7</w:t>
      </w:r>
      <w:r w:rsidRPr="00CD3082">
        <w:rPr>
          <w:sz w:val="28"/>
          <w:szCs w:val="28"/>
        </w:rPr>
        <w:t xml:space="preserve"> = m</w:t>
      </w:r>
      <w:r w:rsidRPr="00CD3082">
        <w:rPr>
          <w:sz w:val="28"/>
          <w:szCs w:val="28"/>
          <w:vertAlign w:val="subscript"/>
        </w:rPr>
        <w:t>пр</w:t>
      </w:r>
      <w:r w:rsidRPr="00CD3082">
        <w:rPr>
          <w:sz w:val="28"/>
          <w:szCs w:val="28"/>
        </w:rPr>
        <w:t>·С</w:t>
      </w:r>
      <w:r w:rsidRPr="00CD3082">
        <w:rPr>
          <w:sz w:val="28"/>
          <w:szCs w:val="28"/>
          <w:vertAlign w:val="subscript"/>
        </w:rPr>
        <w:t>р</w:t>
      </w:r>
      <w:r w:rsidRPr="00CD3082">
        <w:rPr>
          <w:sz w:val="28"/>
          <w:szCs w:val="28"/>
        </w:rPr>
        <w:t>· t</w:t>
      </w:r>
      <w:r w:rsidRPr="00CD3082">
        <w:rPr>
          <w:sz w:val="28"/>
          <w:szCs w:val="28"/>
          <w:vertAlign w:val="subscript"/>
        </w:rPr>
        <w:t>x</w:t>
      </w:r>
      <w:r w:rsidR="00DD7388" w:rsidRPr="00CD3082">
        <w:rPr>
          <w:sz w:val="28"/>
          <w:szCs w:val="28"/>
        </w:rPr>
        <w:t xml:space="preserve"> [1 </w:t>
      </w:r>
      <w:r w:rsidR="00DD7388" w:rsidRPr="00CD3082">
        <w:rPr>
          <w:sz w:val="28"/>
          <w:szCs w:val="28"/>
          <w:lang w:val="en-US"/>
        </w:rPr>
        <w:t>c</w:t>
      </w:r>
      <w:r w:rsidR="00DD7388" w:rsidRPr="00CD3082">
        <w:rPr>
          <w:sz w:val="28"/>
          <w:szCs w:val="28"/>
        </w:rPr>
        <w:t>.251]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0669D3" w:rsidRPr="00CD3082" w:rsidRDefault="000669D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С</w:t>
      </w:r>
      <w:r w:rsidRPr="00CD3082">
        <w:rPr>
          <w:sz w:val="28"/>
          <w:szCs w:val="28"/>
          <w:vertAlign w:val="subscript"/>
        </w:rPr>
        <w:t>р</w:t>
      </w:r>
      <w:r w:rsidRPr="00CD3082">
        <w:rPr>
          <w:sz w:val="28"/>
          <w:szCs w:val="28"/>
        </w:rPr>
        <w:t xml:space="preserve"> = 0,322 ·0,321+0,2785 ·0,466+0,0965 ·1+0,303 ·0,54 = 0,493 ккал/кг·град</w:t>
      </w:r>
    </w:p>
    <w:p w:rsidR="000669D3" w:rsidRPr="00CD3082" w:rsidRDefault="000669D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7</w:t>
      </w:r>
      <w:r w:rsidRPr="00CD3082">
        <w:rPr>
          <w:sz w:val="28"/>
          <w:szCs w:val="28"/>
        </w:rPr>
        <w:t xml:space="preserve"> = 1727·t</w:t>
      </w:r>
      <w:r w:rsidRPr="00CD3082">
        <w:rPr>
          <w:sz w:val="28"/>
          <w:szCs w:val="28"/>
          <w:vertAlign w:val="subscript"/>
        </w:rPr>
        <w:t>x</w:t>
      </w:r>
    </w:p>
    <w:p w:rsidR="000669D3" w:rsidRPr="00CD3082" w:rsidRDefault="000669D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2.8 Суммарный расход тепла</w:t>
      </w:r>
    </w:p>
    <w:p w:rsidR="000669D3" w:rsidRPr="00CD3082" w:rsidRDefault="000669D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расх</w:t>
      </w:r>
      <w:r w:rsidRPr="00CD3082">
        <w:rPr>
          <w:sz w:val="28"/>
          <w:szCs w:val="28"/>
        </w:rPr>
        <w:t xml:space="preserve"> = Q</w:t>
      </w:r>
      <w:r w:rsidRPr="00CD3082">
        <w:rPr>
          <w:sz w:val="28"/>
          <w:szCs w:val="28"/>
          <w:vertAlign w:val="subscript"/>
        </w:rPr>
        <w:t>1</w:t>
      </w:r>
      <w:r w:rsidRPr="00CD3082">
        <w:rPr>
          <w:sz w:val="28"/>
          <w:szCs w:val="28"/>
        </w:rPr>
        <w:t>+ Q</w:t>
      </w:r>
      <w:r w:rsidRPr="00CD3082">
        <w:rPr>
          <w:sz w:val="28"/>
          <w:szCs w:val="28"/>
          <w:vertAlign w:val="subscript"/>
        </w:rPr>
        <w:t>2</w:t>
      </w:r>
      <w:r w:rsidRPr="00CD3082">
        <w:rPr>
          <w:sz w:val="28"/>
          <w:szCs w:val="28"/>
        </w:rPr>
        <w:t>+ Q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+Q</w:t>
      </w:r>
      <w:r w:rsidRPr="00CD3082">
        <w:rPr>
          <w:sz w:val="28"/>
          <w:szCs w:val="28"/>
          <w:vertAlign w:val="subscript"/>
        </w:rPr>
        <w:t>4</w:t>
      </w:r>
      <w:r w:rsidRPr="00CD3082">
        <w:rPr>
          <w:sz w:val="28"/>
          <w:szCs w:val="28"/>
        </w:rPr>
        <w:t>+ Q</w:t>
      </w:r>
      <w:r w:rsidRPr="00CD3082">
        <w:rPr>
          <w:sz w:val="28"/>
          <w:szCs w:val="28"/>
          <w:vertAlign w:val="subscript"/>
        </w:rPr>
        <w:t>5</w:t>
      </w:r>
      <w:r w:rsidRPr="00CD3082">
        <w:rPr>
          <w:sz w:val="28"/>
          <w:szCs w:val="28"/>
        </w:rPr>
        <w:t>+ Q</w:t>
      </w:r>
      <w:r w:rsidRPr="00CD3082">
        <w:rPr>
          <w:sz w:val="28"/>
          <w:szCs w:val="28"/>
          <w:vertAlign w:val="subscript"/>
        </w:rPr>
        <w:t>6</w:t>
      </w:r>
      <w:r w:rsidRPr="00CD3082">
        <w:rPr>
          <w:sz w:val="28"/>
          <w:szCs w:val="28"/>
        </w:rPr>
        <w:t xml:space="preserve"> +Q</w:t>
      </w:r>
      <w:r w:rsidRPr="00CD3082">
        <w:rPr>
          <w:sz w:val="28"/>
          <w:szCs w:val="28"/>
          <w:vertAlign w:val="subscript"/>
        </w:rPr>
        <w:t>7</w:t>
      </w:r>
      <w:r w:rsidRPr="00CD3082">
        <w:rPr>
          <w:sz w:val="28"/>
          <w:szCs w:val="28"/>
        </w:rPr>
        <w:t xml:space="preserve"> </w:t>
      </w:r>
      <w:r w:rsidR="00DD7388" w:rsidRPr="00CD3082">
        <w:rPr>
          <w:sz w:val="28"/>
          <w:szCs w:val="28"/>
        </w:rPr>
        <w:t xml:space="preserve">[1 </w:t>
      </w:r>
      <w:r w:rsidR="00DD7388" w:rsidRPr="00CD3082">
        <w:rPr>
          <w:sz w:val="28"/>
          <w:szCs w:val="28"/>
          <w:lang w:val="en-US"/>
        </w:rPr>
        <w:t>c</w:t>
      </w:r>
      <w:r w:rsidR="00DD7388" w:rsidRPr="00CD3082">
        <w:rPr>
          <w:sz w:val="28"/>
          <w:szCs w:val="28"/>
        </w:rPr>
        <w:t>.251]</w:t>
      </w:r>
    </w:p>
    <w:p w:rsidR="000669D3" w:rsidRPr="00CD3082" w:rsidRDefault="000669D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расх</w:t>
      </w:r>
      <w:r w:rsidRPr="00CD3082">
        <w:rPr>
          <w:sz w:val="28"/>
          <w:szCs w:val="28"/>
        </w:rPr>
        <w:t xml:space="preserve"> = 74300+ 34136,4+12070,1+19722+242101,18+28700+1727·tx</w:t>
      </w:r>
    </w:p>
    <w:p w:rsidR="000669D3" w:rsidRPr="00CD3082" w:rsidRDefault="000669D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Q</w:t>
      </w:r>
      <w:r w:rsidRPr="00CD3082">
        <w:rPr>
          <w:sz w:val="28"/>
          <w:szCs w:val="28"/>
          <w:vertAlign w:val="subscript"/>
        </w:rPr>
        <w:t>пр</w:t>
      </w:r>
      <w:r w:rsidRPr="00CD3082">
        <w:rPr>
          <w:sz w:val="28"/>
          <w:szCs w:val="28"/>
        </w:rPr>
        <w:t xml:space="preserve"> = Q</w:t>
      </w:r>
      <w:r w:rsidRPr="00CD3082">
        <w:rPr>
          <w:sz w:val="28"/>
          <w:szCs w:val="28"/>
          <w:vertAlign w:val="subscript"/>
        </w:rPr>
        <w:t>расх</w:t>
      </w:r>
    </w:p>
    <w:p w:rsidR="000669D3" w:rsidRPr="00CD3082" w:rsidRDefault="000669D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780501 = 411020,7+ 1727·t</w:t>
      </w:r>
      <w:r w:rsidRPr="00CD3082">
        <w:rPr>
          <w:sz w:val="28"/>
          <w:szCs w:val="28"/>
          <w:vertAlign w:val="subscript"/>
        </w:rPr>
        <w:t>x</w:t>
      </w:r>
    </w:p>
    <w:p w:rsidR="000669D3" w:rsidRPr="00CD3082" w:rsidRDefault="000669D3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t</w:t>
      </w:r>
      <w:r w:rsidRPr="00CD3082">
        <w:rPr>
          <w:sz w:val="28"/>
          <w:szCs w:val="28"/>
          <w:vertAlign w:val="subscript"/>
        </w:rPr>
        <w:t>x</w:t>
      </w:r>
      <w:r w:rsidRPr="00CD3082">
        <w:rPr>
          <w:sz w:val="28"/>
          <w:szCs w:val="28"/>
        </w:rPr>
        <w:t xml:space="preserve"> = 199</w:t>
      </w:r>
      <w:r w:rsidR="004C584E" w:rsidRPr="00CD3082">
        <w:rPr>
          <w:sz w:val="28"/>
          <w:szCs w:val="28"/>
        </w:rPr>
        <w:t>°С, что совпадает с принятой температурой 200°С</w:t>
      </w:r>
    </w:p>
    <w:p w:rsidR="00720373" w:rsidRPr="00B40A5C" w:rsidRDefault="00B40A5C" w:rsidP="00B40A5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0373" w:rsidRPr="00B40A5C">
        <w:rPr>
          <w:b/>
          <w:sz w:val="28"/>
          <w:szCs w:val="28"/>
        </w:rPr>
        <w:t>7. Механические расчеты</w:t>
      </w:r>
    </w:p>
    <w:p w:rsidR="00B40A5C" w:rsidRDefault="00B40A5C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F5" w:rsidRPr="00CD3082" w:rsidRDefault="00720373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82">
        <w:rPr>
          <w:rFonts w:ascii="Times New Roman" w:hAnsi="Times New Roman" w:cs="Times New Roman"/>
          <w:sz w:val="28"/>
          <w:szCs w:val="28"/>
        </w:rPr>
        <w:t>7.1</w:t>
      </w:r>
      <w:r w:rsidR="00B40A5C">
        <w:rPr>
          <w:rFonts w:ascii="Times New Roman" w:hAnsi="Times New Roman" w:cs="Times New Roman"/>
          <w:sz w:val="28"/>
          <w:szCs w:val="28"/>
        </w:rPr>
        <w:t xml:space="preserve"> </w:t>
      </w:r>
      <w:r w:rsidR="00FA7EF5" w:rsidRPr="00CD3082">
        <w:rPr>
          <w:rFonts w:ascii="Times New Roman" w:hAnsi="Times New Roman" w:cs="Times New Roman"/>
          <w:sz w:val="28"/>
          <w:szCs w:val="28"/>
        </w:rPr>
        <w:t>Выбор конструкционного материала и допускаемые напряжения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Расчетное давление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 xml:space="preserve">Р = 28 МПа. 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Расчетная температура равна температуре внутри аппарата </w:t>
      </w:r>
      <w:r w:rsidRPr="00CD3082">
        <w:rPr>
          <w:sz w:val="28"/>
          <w:szCs w:val="28"/>
          <w:lang w:val="en-US"/>
        </w:rPr>
        <w:t>t</w:t>
      </w:r>
      <w:r w:rsidRPr="00CD3082">
        <w:rPr>
          <w:sz w:val="28"/>
          <w:szCs w:val="28"/>
        </w:rPr>
        <w:t xml:space="preserve"> = 200 °С.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В качестве основного конструкционного материала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выбираем сталь 12ХГНМ [</w:t>
      </w:r>
      <w:r w:rsidR="00DD7388" w:rsidRPr="00CD3082">
        <w:rPr>
          <w:sz w:val="28"/>
          <w:szCs w:val="28"/>
        </w:rPr>
        <w:t xml:space="preserve">2 </w:t>
      </w:r>
      <w:r w:rsidRPr="00CD3082">
        <w:rPr>
          <w:sz w:val="28"/>
          <w:szCs w:val="28"/>
          <w:lang w:val="en-US"/>
        </w:rPr>
        <w:t>c</w:t>
      </w:r>
      <w:r w:rsidR="00DD7388" w:rsidRPr="00CD3082">
        <w:rPr>
          <w:sz w:val="28"/>
          <w:szCs w:val="28"/>
        </w:rPr>
        <w:t>.</w:t>
      </w:r>
      <w:r w:rsidRPr="00CD3082">
        <w:rPr>
          <w:sz w:val="28"/>
          <w:szCs w:val="28"/>
        </w:rPr>
        <w:t xml:space="preserve">120], толщина листа </w:t>
      </w:r>
      <w:smartTag w:uri="urn:schemas-microsoft-com:office:smarttags" w:element="metricconverter">
        <w:smartTagPr>
          <w:attr w:name="ProductID" w:val="4 мм"/>
        </w:smartTagPr>
        <w:r w:rsidRPr="00CD3082">
          <w:rPr>
            <w:sz w:val="28"/>
            <w:szCs w:val="28"/>
          </w:rPr>
          <w:t>4 мм</w:t>
        </w:r>
      </w:smartTag>
      <w:r w:rsidRPr="00CD3082">
        <w:rPr>
          <w:sz w:val="28"/>
          <w:szCs w:val="28"/>
        </w:rPr>
        <w:t>, для которой при 200 °С: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  <w:vertAlign w:val="subscript"/>
        </w:rPr>
        <w:t>в</w:t>
      </w:r>
      <w:r w:rsidRPr="00CD3082">
        <w:rPr>
          <w:sz w:val="28"/>
          <w:szCs w:val="28"/>
        </w:rPr>
        <w:t xml:space="preserve"> = 666 МПа, </w:t>
      </w: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  <w:vertAlign w:val="subscript"/>
        </w:rPr>
        <w:t>т</w:t>
      </w:r>
      <w:r w:rsidRPr="00CD3082">
        <w:rPr>
          <w:sz w:val="28"/>
          <w:szCs w:val="28"/>
        </w:rPr>
        <w:t xml:space="preserve"> = 468 МПа [</w:t>
      </w:r>
      <w:r w:rsidR="00DD7388" w:rsidRPr="00CD3082">
        <w:rPr>
          <w:sz w:val="28"/>
          <w:szCs w:val="28"/>
        </w:rPr>
        <w:t>2</w:t>
      </w:r>
      <w:r w:rsidRPr="00CD3082">
        <w:rPr>
          <w:sz w:val="28"/>
          <w:szCs w:val="28"/>
          <w:lang w:val="en-US"/>
        </w:rPr>
        <w:t>c</w:t>
      </w:r>
      <w:r w:rsidRPr="00CD3082">
        <w:rPr>
          <w:sz w:val="28"/>
          <w:szCs w:val="28"/>
        </w:rPr>
        <w:t>.120].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Нормативное допускаемое напряжение: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</w:rPr>
        <w:t xml:space="preserve">* = </w:t>
      </w:r>
      <w:r w:rsidRPr="00CD3082">
        <w:rPr>
          <w:sz w:val="28"/>
          <w:szCs w:val="28"/>
          <w:lang w:val="en-US"/>
        </w:rPr>
        <w:t>min</w:t>
      </w:r>
      <w:r w:rsidRPr="00CD3082">
        <w:rPr>
          <w:sz w:val="28"/>
          <w:szCs w:val="28"/>
        </w:rPr>
        <w:t>(</w:t>
      </w: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  <w:vertAlign w:val="subscript"/>
        </w:rPr>
        <w:t>в</w:t>
      </w:r>
      <w:r w:rsidRPr="00CD3082">
        <w:rPr>
          <w:sz w:val="28"/>
          <w:szCs w:val="28"/>
        </w:rPr>
        <w:t>/</w:t>
      </w:r>
      <w:r w:rsidRPr="00CD3082">
        <w:rPr>
          <w:sz w:val="28"/>
          <w:szCs w:val="28"/>
          <w:lang w:val="en-US"/>
        </w:rPr>
        <w:t>n</w:t>
      </w:r>
      <w:r w:rsidRPr="00CD3082">
        <w:rPr>
          <w:sz w:val="28"/>
          <w:szCs w:val="28"/>
          <w:vertAlign w:val="subscript"/>
        </w:rPr>
        <w:t>в</w:t>
      </w:r>
      <w:r w:rsidRPr="00CD3082">
        <w:rPr>
          <w:sz w:val="28"/>
          <w:szCs w:val="28"/>
        </w:rPr>
        <w:t xml:space="preserve">; </w:t>
      </w: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  <w:vertAlign w:val="subscript"/>
        </w:rPr>
        <w:t>т</w:t>
      </w:r>
      <w:r w:rsidRPr="00CD3082">
        <w:rPr>
          <w:sz w:val="28"/>
          <w:szCs w:val="28"/>
        </w:rPr>
        <w:t>/</w:t>
      </w:r>
      <w:r w:rsidRPr="00CD3082">
        <w:rPr>
          <w:sz w:val="28"/>
          <w:szCs w:val="28"/>
          <w:lang w:val="en-US"/>
        </w:rPr>
        <w:t>n</w:t>
      </w:r>
      <w:r w:rsidRPr="00CD3082">
        <w:rPr>
          <w:sz w:val="28"/>
          <w:szCs w:val="28"/>
          <w:vertAlign w:val="subscript"/>
        </w:rPr>
        <w:t>т</w:t>
      </w:r>
      <w:r w:rsidRPr="00CD3082">
        <w:rPr>
          <w:sz w:val="28"/>
          <w:szCs w:val="28"/>
        </w:rPr>
        <w:t>)</w:t>
      </w:r>
      <w:r w:rsidR="00DD7388" w:rsidRPr="00CD3082">
        <w:rPr>
          <w:sz w:val="28"/>
          <w:szCs w:val="28"/>
        </w:rPr>
        <w:t xml:space="preserve"> [2 </w:t>
      </w:r>
      <w:r w:rsidR="00DD7388" w:rsidRPr="00CD3082">
        <w:rPr>
          <w:sz w:val="28"/>
          <w:szCs w:val="28"/>
          <w:lang w:val="en-US"/>
        </w:rPr>
        <w:t>c</w:t>
      </w:r>
      <w:r w:rsidR="00DD7388" w:rsidRPr="00CD3082">
        <w:rPr>
          <w:sz w:val="28"/>
          <w:szCs w:val="28"/>
        </w:rPr>
        <w:t>.120]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n</w:t>
      </w:r>
      <w:r w:rsidRPr="00CD3082">
        <w:rPr>
          <w:sz w:val="28"/>
          <w:szCs w:val="28"/>
          <w:vertAlign w:val="subscript"/>
        </w:rPr>
        <w:t xml:space="preserve">в </w:t>
      </w:r>
      <w:r w:rsidRPr="00CD3082">
        <w:rPr>
          <w:sz w:val="28"/>
          <w:szCs w:val="28"/>
        </w:rPr>
        <w:t xml:space="preserve">= 2,6; </w:t>
      </w:r>
      <w:r w:rsidRPr="00CD3082">
        <w:rPr>
          <w:sz w:val="28"/>
          <w:szCs w:val="28"/>
          <w:lang w:val="en-US"/>
        </w:rPr>
        <w:t>n</w:t>
      </w:r>
      <w:r w:rsidRPr="00CD3082">
        <w:rPr>
          <w:sz w:val="28"/>
          <w:szCs w:val="28"/>
          <w:vertAlign w:val="subscript"/>
        </w:rPr>
        <w:t>т</w:t>
      </w:r>
      <w:r w:rsidRPr="00CD3082">
        <w:rPr>
          <w:sz w:val="28"/>
          <w:szCs w:val="28"/>
        </w:rPr>
        <w:t xml:space="preserve"> = 1,5 – коэффициенты запаса прочности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</w:rPr>
        <w:t xml:space="preserve">* = </w:t>
      </w:r>
      <w:r w:rsidRPr="00CD3082">
        <w:rPr>
          <w:sz w:val="28"/>
          <w:szCs w:val="28"/>
          <w:lang w:val="en-US"/>
        </w:rPr>
        <w:t>min</w:t>
      </w:r>
      <w:r w:rsidRPr="00CD3082">
        <w:rPr>
          <w:sz w:val="28"/>
          <w:szCs w:val="28"/>
        </w:rPr>
        <w:t>(666/2,6 = 256 МПа; 468/1,5=312 МПа) = 256 МПа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Допускаемое напряжение: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[</w:t>
      </w: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</w:rPr>
        <w:t xml:space="preserve">] = </w:t>
      </w:r>
      <w:r w:rsidRPr="00CD3082">
        <w:rPr>
          <w:sz w:val="28"/>
          <w:szCs w:val="28"/>
          <w:lang w:val="el-GR"/>
        </w:rPr>
        <w:t>ησ</w:t>
      </w:r>
      <w:r w:rsidRPr="00CD3082">
        <w:rPr>
          <w:sz w:val="28"/>
          <w:szCs w:val="28"/>
        </w:rPr>
        <w:t>* = 1,0·256 = 256 МПа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l-GR"/>
        </w:rPr>
        <w:t>η</w:t>
      </w:r>
      <w:r w:rsidRPr="00CD3082">
        <w:rPr>
          <w:sz w:val="28"/>
          <w:szCs w:val="28"/>
        </w:rPr>
        <w:t xml:space="preserve"> = 1,0 – поправочный коэффициент учитывающий условия эксплуатации.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Поправка на коррозию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С = ПТ</w:t>
      </w:r>
      <w:r w:rsidRPr="00CD3082">
        <w:rPr>
          <w:sz w:val="28"/>
          <w:szCs w:val="28"/>
          <w:vertAlign w:val="subscript"/>
        </w:rPr>
        <w:t xml:space="preserve">а </w:t>
      </w:r>
      <w:r w:rsidRPr="00CD3082">
        <w:rPr>
          <w:sz w:val="28"/>
          <w:szCs w:val="28"/>
        </w:rPr>
        <w:t xml:space="preserve">=0,0001·10 = </w:t>
      </w:r>
      <w:smartTag w:uri="urn:schemas-microsoft-com:office:smarttags" w:element="metricconverter">
        <w:smartTagPr>
          <w:attr w:name="ProductID" w:val="0,001 м"/>
        </w:smartTagPr>
        <w:r w:rsidRPr="00CD3082">
          <w:rPr>
            <w:sz w:val="28"/>
            <w:szCs w:val="28"/>
          </w:rPr>
          <w:t>0,001 м</w:t>
        </w:r>
      </w:smartTag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 П = 0,0001 м/год – скорость коррозии</w:t>
      </w:r>
    </w:p>
    <w:p w:rsidR="00FA7EF5" w:rsidRPr="00495D09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Т</w:t>
      </w:r>
      <w:r w:rsidRPr="00CD3082">
        <w:rPr>
          <w:sz w:val="28"/>
          <w:szCs w:val="28"/>
          <w:vertAlign w:val="subscript"/>
        </w:rPr>
        <w:t>а</w:t>
      </w:r>
      <w:r w:rsidR="00495D09">
        <w:rPr>
          <w:sz w:val="28"/>
          <w:szCs w:val="28"/>
          <w:vertAlign w:val="subscript"/>
        </w:rPr>
        <w:t xml:space="preserve"> </w:t>
      </w:r>
      <w:r w:rsidRPr="00CD3082">
        <w:rPr>
          <w:sz w:val="28"/>
          <w:szCs w:val="28"/>
        </w:rPr>
        <w:t>= 10 – срок службы аппарата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Давление гидравлических испытаний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</w:t>
      </w:r>
      <w:r w:rsidRPr="00CD3082">
        <w:rPr>
          <w:sz w:val="28"/>
          <w:szCs w:val="28"/>
          <w:vertAlign w:val="subscript"/>
        </w:rPr>
        <w:t>ги</w:t>
      </w:r>
      <w:r w:rsidRPr="00CD3082">
        <w:rPr>
          <w:sz w:val="28"/>
          <w:szCs w:val="28"/>
        </w:rPr>
        <w:t xml:space="preserve"> = 1,25Р[</w:t>
      </w:r>
      <w:r w:rsidRPr="00CD3082">
        <w:rPr>
          <w:sz w:val="28"/>
          <w:szCs w:val="28"/>
          <w:lang w:val="en-US"/>
        </w:rPr>
        <w:t>σ</w:t>
      </w:r>
      <w:r w:rsidRPr="00CD3082">
        <w:rPr>
          <w:sz w:val="28"/>
          <w:szCs w:val="28"/>
        </w:rPr>
        <w:t>]</w:t>
      </w:r>
      <w:r w:rsidRPr="00CD3082">
        <w:rPr>
          <w:sz w:val="28"/>
          <w:szCs w:val="28"/>
          <w:vertAlign w:val="subscript"/>
        </w:rPr>
        <w:t>20</w:t>
      </w:r>
      <w:r w:rsidRPr="00CD3082">
        <w:rPr>
          <w:sz w:val="28"/>
          <w:szCs w:val="28"/>
        </w:rPr>
        <w:t>/[</w:t>
      </w:r>
      <w:r w:rsidRPr="00CD3082">
        <w:rPr>
          <w:sz w:val="28"/>
          <w:szCs w:val="28"/>
          <w:lang w:val="en-US"/>
        </w:rPr>
        <w:t>σ</w:t>
      </w:r>
      <w:r w:rsidRPr="00CD3082">
        <w:rPr>
          <w:sz w:val="28"/>
          <w:szCs w:val="28"/>
        </w:rPr>
        <w:t>]</w:t>
      </w:r>
      <w:r w:rsidRPr="00CD3082">
        <w:rPr>
          <w:sz w:val="28"/>
          <w:szCs w:val="28"/>
          <w:vertAlign w:val="subscript"/>
        </w:rPr>
        <w:t>250</w:t>
      </w:r>
      <w:r w:rsidRPr="00CD3082">
        <w:rPr>
          <w:sz w:val="28"/>
          <w:szCs w:val="28"/>
        </w:rPr>
        <w:t xml:space="preserve"> =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1,25·28·283/256 = 39 МПа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Принимаем Р</w:t>
      </w:r>
      <w:r w:rsidRPr="00CD3082">
        <w:rPr>
          <w:sz w:val="28"/>
          <w:szCs w:val="28"/>
          <w:vertAlign w:val="subscript"/>
        </w:rPr>
        <w:t xml:space="preserve">ги </w:t>
      </w:r>
      <w:r w:rsidRPr="00CD3082">
        <w:rPr>
          <w:sz w:val="28"/>
          <w:szCs w:val="28"/>
        </w:rPr>
        <w:t>= 39 МПа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При 20 °С: </w:t>
      </w: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  <w:vertAlign w:val="subscript"/>
        </w:rPr>
        <w:t>в</w:t>
      </w:r>
      <w:r w:rsidRPr="00CD3082">
        <w:rPr>
          <w:sz w:val="28"/>
          <w:szCs w:val="28"/>
        </w:rPr>
        <w:t xml:space="preserve"> = 736 МПа, </w:t>
      </w: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  <w:vertAlign w:val="subscript"/>
        </w:rPr>
        <w:t>т</w:t>
      </w:r>
      <w:r w:rsidRPr="00CD3082">
        <w:rPr>
          <w:sz w:val="28"/>
          <w:szCs w:val="28"/>
        </w:rPr>
        <w:t xml:space="preserve"> = 540 МПа [1</w:t>
      </w:r>
      <w:r w:rsidRPr="00CD3082">
        <w:rPr>
          <w:sz w:val="28"/>
          <w:szCs w:val="28"/>
          <w:lang w:val="en-US"/>
        </w:rPr>
        <w:t>c</w:t>
      </w:r>
      <w:r w:rsidRPr="00CD3082">
        <w:rPr>
          <w:sz w:val="28"/>
          <w:szCs w:val="28"/>
        </w:rPr>
        <w:t>.120].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</w:rPr>
        <w:t xml:space="preserve">* = </w:t>
      </w:r>
      <w:r w:rsidRPr="00CD3082">
        <w:rPr>
          <w:sz w:val="28"/>
          <w:szCs w:val="28"/>
          <w:lang w:val="en-US"/>
        </w:rPr>
        <w:t>min</w:t>
      </w:r>
      <w:r w:rsidRPr="00CD3082">
        <w:rPr>
          <w:sz w:val="28"/>
          <w:szCs w:val="28"/>
        </w:rPr>
        <w:t>(736/2,6 = 283 МПа; 540/1,5=360 МПа) = 283 МПа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Допускаемое напряжение: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[</w:t>
      </w: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</w:rPr>
        <w:t xml:space="preserve">] = </w:t>
      </w:r>
      <w:r w:rsidRPr="00CD3082">
        <w:rPr>
          <w:sz w:val="28"/>
          <w:szCs w:val="28"/>
          <w:lang w:val="el-GR"/>
        </w:rPr>
        <w:t>ησ</w:t>
      </w:r>
      <w:r w:rsidRPr="00CD3082">
        <w:rPr>
          <w:sz w:val="28"/>
          <w:szCs w:val="28"/>
        </w:rPr>
        <w:t>* = 1,0·283 = 283 МПа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F5" w:rsidRDefault="00720373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82">
        <w:rPr>
          <w:rFonts w:ascii="Times New Roman" w:hAnsi="Times New Roman" w:cs="Times New Roman"/>
          <w:sz w:val="28"/>
          <w:szCs w:val="28"/>
        </w:rPr>
        <w:t>7.2</w:t>
      </w:r>
      <w:r w:rsidR="00B40A5C">
        <w:rPr>
          <w:rFonts w:ascii="Times New Roman" w:hAnsi="Times New Roman" w:cs="Times New Roman"/>
          <w:sz w:val="28"/>
          <w:szCs w:val="28"/>
        </w:rPr>
        <w:t xml:space="preserve"> </w:t>
      </w:r>
      <w:r w:rsidR="00FA7EF5" w:rsidRPr="00CD3082">
        <w:rPr>
          <w:rFonts w:ascii="Times New Roman" w:hAnsi="Times New Roman" w:cs="Times New Roman"/>
          <w:sz w:val="28"/>
          <w:szCs w:val="28"/>
        </w:rPr>
        <w:t>Расчет толщины стенки корпуса аппарата</w:t>
      </w:r>
    </w:p>
    <w:p w:rsidR="00B40A5C" w:rsidRPr="00B40A5C" w:rsidRDefault="00B40A5C" w:rsidP="00B40A5C"/>
    <w:p w:rsidR="00753D7B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61.25pt;height:236.25pt">
            <v:imagedata r:id="rId16" o:title=""/>
          </v:shape>
        </w:pict>
      </w:r>
    </w:p>
    <w:p w:rsidR="00753D7B" w:rsidRPr="00CD3082" w:rsidRDefault="003C400B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Рисунок4</w:t>
      </w:r>
      <w:r w:rsidR="00753D7B" w:rsidRPr="00CD3082">
        <w:rPr>
          <w:sz w:val="28"/>
          <w:szCs w:val="28"/>
        </w:rPr>
        <w:t xml:space="preserve"> – расчетная схема колонны</w:t>
      </w:r>
    </w:p>
    <w:p w:rsidR="00753D7B" w:rsidRPr="00CD3082" w:rsidRDefault="00753D7B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Расчетный коэффициент толстостенности [</w:t>
      </w:r>
      <w:r w:rsidR="00DD7388" w:rsidRPr="00CD3082">
        <w:rPr>
          <w:sz w:val="28"/>
          <w:szCs w:val="28"/>
        </w:rPr>
        <w:t>3</w:t>
      </w:r>
      <w:r w:rsidRPr="00CD3082">
        <w:rPr>
          <w:sz w:val="28"/>
          <w:szCs w:val="28"/>
        </w:rPr>
        <w:t xml:space="preserve"> с.3]: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/>
        </w:rPr>
        <w:t>ln</w:t>
      </w:r>
      <w:r w:rsidRPr="00CD3082">
        <w:rPr>
          <w:sz w:val="28"/>
          <w:szCs w:val="28"/>
          <w:lang w:val="el-GR"/>
        </w:rPr>
        <w:t>β</w:t>
      </w:r>
      <w:r w:rsidRPr="00CD3082">
        <w:rPr>
          <w:sz w:val="28"/>
          <w:szCs w:val="28"/>
        </w:rPr>
        <w:t xml:space="preserve"> = </w:t>
      </w:r>
      <w:r w:rsidRPr="00CD3082">
        <w:rPr>
          <w:sz w:val="28"/>
          <w:szCs w:val="28"/>
          <w:lang w:val="el-GR"/>
        </w:rPr>
        <w:t>p</w:t>
      </w:r>
      <w:r w:rsidRPr="00CD3082">
        <w:rPr>
          <w:sz w:val="28"/>
          <w:szCs w:val="28"/>
          <w:vertAlign w:val="subscript"/>
          <w:lang w:val="en-US"/>
        </w:rPr>
        <w:t>p</w:t>
      </w:r>
      <w:r w:rsidRPr="00CD3082">
        <w:rPr>
          <w:sz w:val="28"/>
          <w:szCs w:val="28"/>
        </w:rPr>
        <w:t>/[</w:t>
      </w: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</w:rPr>
        <w:t>]</w:t>
      </w:r>
      <w:r w:rsidRPr="00CD3082">
        <w:rPr>
          <w:sz w:val="28"/>
          <w:szCs w:val="28"/>
          <w:lang w:val="el-GR"/>
        </w:rPr>
        <w:t>φ</w:t>
      </w:r>
      <w:r w:rsidRPr="00CD3082">
        <w:rPr>
          <w:sz w:val="28"/>
          <w:szCs w:val="28"/>
        </w:rPr>
        <w:t xml:space="preserve"> = 28/(256·1) = 0,1 </w:t>
      </w:r>
      <w:r w:rsidRPr="00CD3082">
        <w:rPr>
          <w:sz w:val="28"/>
          <w:szCs w:val="28"/>
          <w:lang w:eastAsia="ja-JP"/>
        </w:rPr>
        <w:t xml:space="preserve">→ </w:t>
      </w:r>
      <w:r w:rsidRPr="00CD3082">
        <w:rPr>
          <w:sz w:val="28"/>
          <w:szCs w:val="28"/>
          <w:lang w:val="el-GR" w:eastAsia="ja-JP"/>
        </w:rPr>
        <w:t>β</w:t>
      </w:r>
      <w:r w:rsidRPr="00CD3082">
        <w:rPr>
          <w:sz w:val="28"/>
          <w:szCs w:val="28"/>
          <w:lang w:eastAsia="ja-JP"/>
        </w:rPr>
        <w:t xml:space="preserve"> = 1,105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l-GR" w:eastAsia="ja-JP"/>
        </w:rPr>
        <w:t>φ</w:t>
      </w:r>
      <w:r w:rsidRPr="00CD3082">
        <w:rPr>
          <w:sz w:val="28"/>
          <w:szCs w:val="28"/>
          <w:lang w:eastAsia="ja-JP"/>
        </w:rPr>
        <w:t xml:space="preserve"> = 1 – коэффициент прочности сварного шва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Расчетная толщина стенки [</w:t>
      </w:r>
      <w:r w:rsidR="00DD7388" w:rsidRPr="00495D09">
        <w:rPr>
          <w:sz w:val="28"/>
          <w:szCs w:val="28"/>
        </w:rPr>
        <w:t>3</w:t>
      </w:r>
      <w:r w:rsidRPr="00CD3082">
        <w:rPr>
          <w:sz w:val="28"/>
          <w:szCs w:val="28"/>
        </w:rPr>
        <w:t xml:space="preserve"> с.3]: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s</w:t>
      </w:r>
      <w:r w:rsidRPr="00CD3082">
        <w:rPr>
          <w:sz w:val="28"/>
          <w:szCs w:val="28"/>
          <w:vertAlign w:val="subscript"/>
        </w:rPr>
        <w:t>р</w:t>
      </w:r>
      <w:r w:rsidRPr="00CD3082">
        <w:rPr>
          <w:sz w:val="28"/>
          <w:szCs w:val="28"/>
        </w:rPr>
        <w:t xml:space="preserve"> = 0,5</w:t>
      </w:r>
      <w:r w:rsidRPr="00CD3082">
        <w:rPr>
          <w:sz w:val="28"/>
          <w:szCs w:val="28"/>
          <w:lang w:val="en-US"/>
        </w:rPr>
        <w:t>D</w:t>
      </w:r>
      <w:r w:rsidRPr="00CD3082">
        <w:rPr>
          <w:sz w:val="28"/>
          <w:szCs w:val="28"/>
        </w:rPr>
        <w:t>(</w:t>
      </w:r>
      <w:r w:rsidRPr="00CD3082">
        <w:rPr>
          <w:sz w:val="28"/>
          <w:szCs w:val="28"/>
          <w:lang w:val="el-GR"/>
        </w:rPr>
        <w:t>β</w:t>
      </w:r>
      <w:r w:rsidRPr="00CD3082">
        <w:rPr>
          <w:sz w:val="28"/>
          <w:szCs w:val="28"/>
        </w:rPr>
        <w:t xml:space="preserve"> – 1) = 0,5·2(1,105 – 1) = </w:t>
      </w:r>
      <w:smartTag w:uri="urn:schemas-microsoft-com:office:smarttags" w:element="metricconverter">
        <w:smartTagPr>
          <w:attr w:name="ProductID" w:val="0,105 м"/>
        </w:smartTagPr>
        <w:r w:rsidRPr="00CD3082">
          <w:rPr>
            <w:sz w:val="28"/>
            <w:szCs w:val="28"/>
          </w:rPr>
          <w:t>0,105 м</w:t>
        </w:r>
      </w:smartTag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Исполнительная толщина обечайки: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s</w:t>
      </w:r>
      <w:r w:rsidRPr="00CD3082">
        <w:rPr>
          <w:sz w:val="28"/>
          <w:szCs w:val="28"/>
        </w:rPr>
        <w:t xml:space="preserve"> &gt;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  <w:lang w:val="en-US"/>
        </w:rPr>
        <w:t>s</w:t>
      </w:r>
      <w:r w:rsidRPr="00CD3082">
        <w:rPr>
          <w:sz w:val="28"/>
          <w:szCs w:val="28"/>
          <w:vertAlign w:val="subscript"/>
          <w:lang w:val="en-US"/>
        </w:rPr>
        <w:t>p</w:t>
      </w:r>
      <w:r w:rsidRPr="00CD3082">
        <w:rPr>
          <w:sz w:val="28"/>
          <w:szCs w:val="28"/>
        </w:rPr>
        <w:t xml:space="preserve"> + </w:t>
      </w:r>
      <w:r w:rsidRPr="00CD3082">
        <w:rPr>
          <w:sz w:val="28"/>
          <w:szCs w:val="28"/>
          <w:lang w:val="en-US"/>
        </w:rPr>
        <w:t>C</w:t>
      </w:r>
      <w:r w:rsidRPr="00CD3082">
        <w:rPr>
          <w:sz w:val="28"/>
          <w:szCs w:val="28"/>
        </w:rPr>
        <w:t xml:space="preserve"> = 0,315 + 0,001 = 0,106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При гидравлических испытаниях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/>
        </w:rPr>
        <w:t>ln</w:t>
      </w:r>
      <w:r w:rsidRPr="00CD3082">
        <w:rPr>
          <w:sz w:val="28"/>
          <w:szCs w:val="28"/>
          <w:lang w:val="el-GR"/>
        </w:rPr>
        <w:t>β</w:t>
      </w:r>
      <w:r w:rsidRPr="00CD3082">
        <w:rPr>
          <w:sz w:val="28"/>
          <w:szCs w:val="28"/>
        </w:rPr>
        <w:t xml:space="preserve"> = </w:t>
      </w:r>
      <w:r w:rsidRPr="00CD3082">
        <w:rPr>
          <w:sz w:val="28"/>
          <w:szCs w:val="28"/>
          <w:lang w:val="el-GR"/>
        </w:rPr>
        <w:t>p</w:t>
      </w:r>
      <w:r w:rsidRPr="00CD3082">
        <w:rPr>
          <w:sz w:val="28"/>
          <w:szCs w:val="28"/>
          <w:vertAlign w:val="subscript"/>
          <w:lang w:val="en-US"/>
        </w:rPr>
        <w:t>p</w:t>
      </w:r>
      <w:r w:rsidRPr="00CD3082">
        <w:rPr>
          <w:sz w:val="28"/>
          <w:szCs w:val="28"/>
        </w:rPr>
        <w:t>/[</w:t>
      </w:r>
      <w:r w:rsidRPr="00CD3082">
        <w:rPr>
          <w:sz w:val="28"/>
          <w:szCs w:val="28"/>
          <w:lang w:val="el-GR"/>
        </w:rPr>
        <w:t>σ</w:t>
      </w:r>
      <w:r w:rsidRPr="00CD3082">
        <w:rPr>
          <w:sz w:val="28"/>
          <w:szCs w:val="28"/>
        </w:rPr>
        <w:t>]</w:t>
      </w:r>
      <w:r w:rsidRPr="00CD3082">
        <w:rPr>
          <w:sz w:val="28"/>
          <w:szCs w:val="28"/>
          <w:lang w:val="el-GR"/>
        </w:rPr>
        <w:t>φ</w:t>
      </w:r>
      <w:r w:rsidRPr="00CD3082">
        <w:rPr>
          <w:sz w:val="28"/>
          <w:szCs w:val="28"/>
        </w:rPr>
        <w:t xml:space="preserve"> = 39/(256·1) = 0,15 </w:t>
      </w:r>
      <w:r w:rsidRPr="00CD3082">
        <w:rPr>
          <w:sz w:val="28"/>
          <w:szCs w:val="28"/>
          <w:lang w:eastAsia="ja-JP"/>
        </w:rPr>
        <w:t xml:space="preserve">→ </w:t>
      </w:r>
      <w:r w:rsidRPr="00CD3082">
        <w:rPr>
          <w:sz w:val="28"/>
          <w:szCs w:val="28"/>
          <w:lang w:val="el-GR" w:eastAsia="ja-JP"/>
        </w:rPr>
        <w:t>β</w:t>
      </w:r>
      <w:r w:rsidRPr="00CD3082">
        <w:rPr>
          <w:sz w:val="28"/>
          <w:szCs w:val="28"/>
          <w:lang w:eastAsia="ja-JP"/>
        </w:rPr>
        <w:t xml:space="preserve"> = 1,162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s</w:t>
      </w:r>
      <w:r w:rsidRPr="00CD3082">
        <w:rPr>
          <w:sz w:val="28"/>
          <w:szCs w:val="28"/>
          <w:vertAlign w:val="subscript"/>
        </w:rPr>
        <w:t>р</w:t>
      </w:r>
      <w:r w:rsidRPr="00CD3082">
        <w:rPr>
          <w:sz w:val="28"/>
          <w:szCs w:val="28"/>
        </w:rPr>
        <w:t xml:space="preserve"> = 0,5</w:t>
      </w:r>
      <w:r w:rsidRPr="00CD3082">
        <w:rPr>
          <w:sz w:val="28"/>
          <w:szCs w:val="28"/>
          <w:lang w:val="en-US"/>
        </w:rPr>
        <w:t>D</w:t>
      </w:r>
      <w:r w:rsidRPr="00CD3082">
        <w:rPr>
          <w:sz w:val="28"/>
          <w:szCs w:val="28"/>
        </w:rPr>
        <w:t>(</w:t>
      </w:r>
      <w:r w:rsidRPr="00CD3082">
        <w:rPr>
          <w:sz w:val="28"/>
          <w:szCs w:val="28"/>
          <w:lang w:val="el-GR"/>
        </w:rPr>
        <w:t>β</w:t>
      </w:r>
      <w:r w:rsidRPr="00CD3082">
        <w:rPr>
          <w:sz w:val="28"/>
          <w:szCs w:val="28"/>
        </w:rPr>
        <w:t xml:space="preserve"> – 1) = 0,5·2(1,162 – 1) = </w:t>
      </w:r>
      <w:smartTag w:uri="urn:schemas-microsoft-com:office:smarttags" w:element="metricconverter">
        <w:smartTagPr>
          <w:attr w:name="ProductID" w:val="0,162 м"/>
        </w:smartTagPr>
        <w:r w:rsidRPr="00CD3082">
          <w:rPr>
            <w:sz w:val="28"/>
            <w:szCs w:val="28"/>
          </w:rPr>
          <w:t>0,162 м</w:t>
        </w:r>
      </w:smartTag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s</w:t>
      </w:r>
      <w:r w:rsidRPr="00CD3082">
        <w:rPr>
          <w:sz w:val="28"/>
          <w:szCs w:val="28"/>
        </w:rPr>
        <w:t xml:space="preserve"> &gt;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  <w:lang w:val="en-US"/>
        </w:rPr>
        <w:t>s</w:t>
      </w:r>
      <w:r w:rsidRPr="00CD3082">
        <w:rPr>
          <w:sz w:val="28"/>
          <w:szCs w:val="28"/>
          <w:vertAlign w:val="subscript"/>
          <w:lang w:val="en-US"/>
        </w:rPr>
        <w:t>p</w:t>
      </w:r>
      <w:r w:rsidRPr="00CD3082">
        <w:rPr>
          <w:sz w:val="28"/>
          <w:szCs w:val="28"/>
        </w:rPr>
        <w:t xml:space="preserve"> + </w:t>
      </w:r>
      <w:r w:rsidRPr="00CD3082">
        <w:rPr>
          <w:sz w:val="28"/>
          <w:szCs w:val="28"/>
          <w:lang w:val="en-US"/>
        </w:rPr>
        <w:t>C</w:t>
      </w:r>
      <w:r w:rsidRPr="00CD3082">
        <w:rPr>
          <w:sz w:val="28"/>
          <w:szCs w:val="28"/>
        </w:rPr>
        <w:t xml:space="preserve"> = 0,461 + 0,001 = </w:t>
      </w:r>
      <w:smartTag w:uri="urn:schemas-microsoft-com:office:smarttags" w:element="metricconverter">
        <w:smartTagPr>
          <w:attr w:name="ProductID" w:val="0,163 м"/>
        </w:smartTagPr>
        <w:r w:rsidRPr="00CD3082">
          <w:rPr>
            <w:sz w:val="28"/>
            <w:szCs w:val="28"/>
          </w:rPr>
          <w:t>0,163 м</w:t>
        </w:r>
      </w:smartTag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Принимаем по ГОСТ 19903–74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  <w:lang w:val="en-US"/>
        </w:rPr>
        <w:t>s</w:t>
      </w:r>
      <w:r w:rsidRPr="00CD3082">
        <w:rPr>
          <w:sz w:val="28"/>
          <w:szCs w:val="28"/>
        </w:rPr>
        <w:t xml:space="preserve"> =180 мм.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Тогда коэффициент толстостенности: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l-GR"/>
        </w:rPr>
        <w:t>β</w:t>
      </w:r>
      <w:r w:rsidRPr="00CD3082">
        <w:rPr>
          <w:sz w:val="28"/>
          <w:szCs w:val="28"/>
        </w:rPr>
        <w:t xml:space="preserve"> = (</w:t>
      </w:r>
      <w:r w:rsidRPr="00CD3082">
        <w:rPr>
          <w:sz w:val="28"/>
          <w:szCs w:val="28"/>
          <w:lang w:val="en-US"/>
        </w:rPr>
        <w:t>D</w:t>
      </w:r>
      <w:r w:rsidRPr="00CD3082">
        <w:rPr>
          <w:sz w:val="28"/>
          <w:szCs w:val="28"/>
        </w:rPr>
        <w:t>+2</w:t>
      </w:r>
      <w:r w:rsidRPr="00CD3082">
        <w:rPr>
          <w:sz w:val="28"/>
          <w:szCs w:val="28"/>
          <w:lang w:val="en-US"/>
        </w:rPr>
        <w:t>s</w:t>
      </w:r>
      <w:r w:rsidRPr="00CD3082">
        <w:rPr>
          <w:sz w:val="28"/>
          <w:szCs w:val="28"/>
        </w:rPr>
        <w:t>)/(</w:t>
      </w:r>
      <w:r w:rsidRPr="00CD3082">
        <w:rPr>
          <w:sz w:val="28"/>
          <w:szCs w:val="28"/>
          <w:lang w:val="en-US"/>
        </w:rPr>
        <w:t>D</w:t>
      </w:r>
      <w:r w:rsidRPr="00CD3082">
        <w:rPr>
          <w:sz w:val="28"/>
          <w:szCs w:val="28"/>
        </w:rPr>
        <w:t>+</w:t>
      </w:r>
      <w:smartTag w:uri="urn:schemas-microsoft-com:office:smarttags" w:element="metricconverter">
        <w:smartTagPr>
          <w:attr w:name="ProductID" w:val="2C"/>
        </w:smartTagPr>
        <w:r w:rsidRPr="00CD3082">
          <w:rPr>
            <w:sz w:val="28"/>
            <w:szCs w:val="28"/>
          </w:rPr>
          <w:t>2</w:t>
        </w:r>
        <w:r w:rsidRPr="00CD3082">
          <w:rPr>
            <w:sz w:val="28"/>
            <w:szCs w:val="28"/>
            <w:lang w:val="en-US"/>
          </w:rPr>
          <w:t>C</w:t>
        </w:r>
      </w:smartTag>
      <w:r w:rsidRPr="00CD3082">
        <w:rPr>
          <w:sz w:val="28"/>
          <w:szCs w:val="28"/>
        </w:rPr>
        <w:t>) = (2,0+2·0,18)/(2,0+ 2·0,001) = 1,179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Допускаемое рабочее давление [</w:t>
      </w:r>
      <w:r w:rsidR="00DD7388" w:rsidRPr="00495D09">
        <w:rPr>
          <w:sz w:val="28"/>
          <w:szCs w:val="28"/>
        </w:rPr>
        <w:t>3</w:t>
      </w:r>
      <w:r w:rsidRPr="00CD3082">
        <w:rPr>
          <w:sz w:val="28"/>
          <w:szCs w:val="28"/>
        </w:rPr>
        <w:t xml:space="preserve"> с.3]: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[</w:t>
      </w:r>
      <w:r w:rsidRPr="00CD3082">
        <w:rPr>
          <w:sz w:val="28"/>
          <w:szCs w:val="28"/>
          <w:lang w:val="en-US" w:eastAsia="ja-JP"/>
        </w:rPr>
        <w:t>p</w:t>
      </w:r>
      <w:r w:rsidRPr="00CD3082">
        <w:rPr>
          <w:sz w:val="28"/>
          <w:szCs w:val="28"/>
          <w:lang w:eastAsia="ja-JP"/>
        </w:rPr>
        <w:t>] = [</w:t>
      </w:r>
      <w:r w:rsidRPr="00CD3082">
        <w:rPr>
          <w:sz w:val="28"/>
          <w:szCs w:val="28"/>
          <w:lang w:val="el-GR" w:eastAsia="ja-JP"/>
        </w:rPr>
        <w:t>σ</w:t>
      </w:r>
      <w:r w:rsidRPr="00CD3082">
        <w:rPr>
          <w:sz w:val="28"/>
          <w:szCs w:val="28"/>
          <w:lang w:eastAsia="ja-JP"/>
        </w:rPr>
        <w:t>]</w:t>
      </w:r>
      <w:r w:rsidRPr="00CD3082">
        <w:rPr>
          <w:sz w:val="28"/>
          <w:szCs w:val="28"/>
          <w:lang w:val="el-GR" w:eastAsia="ja-JP"/>
        </w:rPr>
        <w:t>φlnβ</w:t>
      </w:r>
      <w:r w:rsidRPr="00CD3082">
        <w:rPr>
          <w:sz w:val="28"/>
          <w:szCs w:val="28"/>
          <w:lang w:eastAsia="ja-JP"/>
        </w:rPr>
        <w:t xml:space="preserve"> = 256·1,0·</w:t>
      </w:r>
      <w:r w:rsidRPr="00CD3082">
        <w:rPr>
          <w:sz w:val="28"/>
          <w:szCs w:val="28"/>
          <w:lang w:val="en-US" w:eastAsia="ja-JP"/>
        </w:rPr>
        <w:t>ln</w:t>
      </w:r>
      <w:r w:rsidRPr="00CD3082">
        <w:rPr>
          <w:sz w:val="28"/>
          <w:szCs w:val="28"/>
          <w:lang w:eastAsia="ja-JP"/>
        </w:rPr>
        <w:t>1,179 =42,24 МПа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Условие р &lt; [</w:t>
      </w:r>
      <w:r w:rsidRPr="00CD3082">
        <w:rPr>
          <w:sz w:val="28"/>
          <w:szCs w:val="28"/>
          <w:lang w:val="en-US" w:eastAsia="ja-JP"/>
        </w:rPr>
        <w:t>p</w:t>
      </w:r>
      <w:r w:rsidRPr="00CD3082">
        <w:rPr>
          <w:sz w:val="28"/>
          <w:szCs w:val="28"/>
          <w:lang w:eastAsia="ja-JP"/>
        </w:rPr>
        <w:t>] выполняется.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Принимаем толщину внутренней обечайки </w:t>
      </w:r>
      <w:smartTag w:uri="urn:schemas-microsoft-com:office:smarttags" w:element="metricconverter">
        <w:smartTagPr>
          <w:attr w:name="ProductID" w:val="20 мм"/>
        </w:smartTagPr>
        <w:r w:rsidRPr="00CD3082">
          <w:rPr>
            <w:sz w:val="28"/>
            <w:szCs w:val="28"/>
            <w:lang w:eastAsia="ja-JP"/>
          </w:rPr>
          <w:t>20 мм</w:t>
        </w:r>
      </w:smartTag>
      <w:r w:rsidRPr="00CD3082">
        <w:rPr>
          <w:sz w:val="28"/>
          <w:szCs w:val="28"/>
          <w:lang w:eastAsia="ja-JP"/>
        </w:rPr>
        <w:t>.</w:t>
      </w:r>
      <w:r w:rsidR="00495D09">
        <w:rPr>
          <w:sz w:val="28"/>
          <w:szCs w:val="28"/>
          <w:lang w:eastAsia="ja-JP"/>
        </w:rPr>
        <w:t xml:space="preserve"> </w:t>
      </w:r>
    </w:p>
    <w:p w:rsidR="00FA7EF5" w:rsidRPr="00CD3082" w:rsidRDefault="00FA7EF5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FA7EF5" w:rsidRPr="00CD3082" w:rsidRDefault="00720373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D3082">
        <w:rPr>
          <w:rFonts w:ascii="Times New Roman" w:hAnsi="Times New Roman" w:cs="Times New Roman"/>
          <w:sz w:val="28"/>
          <w:szCs w:val="28"/>
          <w:lang w:eastAsia="ja-JP"/>
        </w:rPr>
        <w:t>7.3</w:t>
      </w:r>
      <w:r w:rsidR="00B40A5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FA7EF5" w:rsidRPr="00CD3082">
        <w:rPr>
          <w:rFonts w:ascii="Times New Roman" w:hAnsi="Times New Roman" w:cs="Times New Roman"/>
          <w:sz w:val="28"/>
          <w:szCs w:val="28"/>
          <w:lang w:eastAsia="ja-JP"/>
        </w:rPr>
        <w:t>Расчет толщины стенки эллиптического днища корпуса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Внутренняя высота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эллиптической части днища: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Н</w:t>
      </w:r>
      <w:r w:rsidRPr="00CD3082">
        <w:rPr>
          <w:sz w:val="28"/>
          <w:szCs w:val="28"/>
          <w:vertAlign w:val="subscript"/>
          <w:lang w:eastAsia="ja-JP"/>
        </w:rPr>
        <w:t>д</w:t>
      </w:r>
      <w:r w:rsidRPr="00CD3082">
        <w:rPr>
          <w:sz w:val="28"/>
          <w:szCs w:val="28"/>
          <w:lang w:eastAsia="ja-JP"/>
        </w:rPr>
        <w:t xml:space="preserve"> = 0,25</w:t>
      </w:r>
      <w:r w:rsidRPr="00CD3082">
        <w:rPr>
          <w:sz w:val="28"/>
          <w:szCs w:val="28"/>
          <w:lang w:val="en-US" w:eastAsia="ja-JP"/>
        </w:rPr>
        <w:t>D</w:t>
      </w:r>
      <w:r w:rsidRPr="00CD3082">
        <w:rPr>
          <w:sz w:val="28"/>
          <w:szCs w:val="28"/>
          <w:lang w:eastAsia="ja-JP"/>
        </w:rPr>
        <w:t xml:space="preserve"> = 0,25·2,0 = </w:t>
      </w:r>
      <w:smartTag w:uri="urn:schemas-microsoft-com:office:smarttags" w:element="metricconverter">
        <w:smartTagPr>
          <w:attr w:name="ProductID" w:val="0,5 м"/>
        </w:smartTagPr>
        <w:r w:rsidRPr="00CD3082">
          <w:rPr>
            <w:sz w:val="28"/>
            <w:szCs w:val="28"/>
            <w:lang w:eastAsia="ja-JP"/>
          </w:rPr>
          <w:t>0,5 м</w:t>
        </w:r>
      </w:smartTag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eastAsia="ja-JP"/>
        </w:rPr>
        <w:t xml:space="preserve">Расчетная толщина эллиптического днища </w:t>
      </w:r>
      <w:r w:rsidRPr="00CD3082">
        <w:rPr>
          <w:sz w:val="28"/>
          <w:szCs w:val="28"/>
        </w:rPr>
        <w:t>[</w:t>
      </w:r>
      <w:r w:rsidR="00DD7388" w:rsidRPr="00CD3082">
        <w:rPr>
          <w:sz w:val="28"/>
          <w:szCs w:val="28"/>
        </w:rPr>
        <w:t>3</w:t>
      </w:r>
      <w:r w:rsidRPr="00CD3082">
        <w:rPr>
          <w:sz w:val="28"/>
          <w:szCs w:val="28"/>
        </w:rPr>
        <w:t xml:space="preserve"> с.5]: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s</w:t>
      </w:r>
      <w:r w:rsidRPr="00CD3082">
        <w:rPr>
          <w:sz w:val="28"/>
          <w:szCs w:val="28"/>
          <w:vertAlign w:val="subscript"/>
          <w:lang w:eastAsia="ja-JP"/>
        </w:rPr>
        <w:t>д.р</w:t>
      </w:r>
      <w:r w:rsidRPr="00CD3082">
        <w:rPr>
          <w:sz w:val="28"/>
          <w:szCs w:val="28"/>
          <w:lang w:eastAsia="ja-JP"/>
        </w:rPr>
        <w:t xml:space="preserve"> = </w:t>
      </w:r>
      <w:r w:rsidR="002816AB">
        <w:rPr>
          <w:position w:val="-32"/>
          <w:sz w:val="28"/>
          <w:szCs w:val="28"/>
          <w:lang w:eastAsia="ja-JP"/>
        </w:rPr>
        <w:pict>
          <v:shape id="_x0000_i1035" type="#_x0000_t75" style="width:84.75pt;height:35.25pt">
            <v:imagedata r:id="rId17" o:title=""/>
          </v:shape>
        </w:pic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φ = 1,0 – коэффициент прочности сварных соединений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s</w:t>
      </w:r>
      <w:r w:rsidRPr="00CD3082">
        <w:rPr>
          <w:sz w:val="28"/>
          <w:szCs w:val="28"/>
          <w:vertAlign w:val="subscript"/>
          <w:lang w:eastAsia="ja-JP"/>
        </w:rPr>
        <w:t>д.р</w:t>
      </w:r>
      <w:r w:rsidRPr="00CD3082">
        <w:rPr>
          <w:sz w:val="28"/>
          <w:szCs w:val="28"/>
          <w:lang w:eastAsia="ja-JP"/>
        </w:rPr>
        <w:t xml:space="preserve"> = 28·2.0·2,0/[(4·256·1,0 – 70)2·0,5] = </w:t>
      </w:r>
      <w:smartTag w:uri="urn:schemas-microsoft-com:office:smarttags" w:element="metricconverter">
        <w:smartTagPr>
          <w:attr w:name="ProductID" w:val="0,113 м"/>
        </w:smartTagPr>
        <w:r w:rsidRPr="00CD3082">
          <w:rPr>
            <w:sz w:val="28"/>
            <w:szCs w:val="28"/>
            <w:lang w:eastAsia="ja-JP"/>
          </w:rPr>
          <w:t>0,113 м</w:t>
        </w:r>
      </w:smartTag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Исполнительная толщина днища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s</w:t>
      </w:r>
      <w:r w:rsidRPr="00CD3082">
        <w:rPr>
          <w:sz w:val="28"/>
          <w:szCs w:val="28"/>
          <w:vertAlign w:val="subscript"/>
          <w:lang w:eastAsia="ja-JP"/>
        </w:rPr>
        <w:t>д</w:t>
      </w:r>
      <w:r w:rsidRPr="00CD3082">
        <w:rPr>
          <w:sz w:val="28"/>
          <w:szCs w:val="28"/>
          <w:lang w:eastAsia="ja-JP"/>
        </w:rPr>
        <w:t xml:space="preserve"> = </w:t>
      </w:r>
      <w:r w:rsidRPr="00CD3082">
        <w:rPr>
          <w:sz w:val="28"/>
          <w:szCs w:val="28"/>
          <w:lang w:val="en-US" w:eastAsia="ja-JP"/>
        </w:rPr>
        <w:t>s</w:t>
      </w:r>
      <w:r w:rsidRPr="00CD3082">
        <w:rPr>
          <w:sz w:val="28"/>
          <w:szCs w:val="28"/>
          <w:vertAlign w:val="subscript"/>
          <w:lang w:eastAsia="ja-JP"/>
        </w:rPr>
        <w:t>д.р</w:t>
      </w:r>
      <w:r w:rsidRPr="00CD3082">
        <w:rPr>
          <w:sz w:val="28"/>
          <w:szCs w:val="28"/>
          <w:lang w:eastAsia="ja-JP"/>
        </w:rPr>
        <w:t xml:space="preserve"> + С = 0,113 + 0,001 = </w:t>
      </w:r>
      <w:smartTag w:uri="urn:schemas-microsoft-com:office:smarttags" w:element="metricconverter">
        <w:smartTagPr>
          <w:attr w:name="ProductID" w:val="0,114 м"/>
        </w:smartTagPr>
        <w:r w:rsidRPr="00CD3082">
          <w:rPr>
            <w:sz w:val="28"/>
            <w:szCs w:val="28"/>
            <w:lang w:eastAsia="ja-JP"/>
          </w:rPr>
          <w:t>0,114 м</w:t>
        </w:r>
      </w:smartTag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Принимаем </w:t>
      </w:r>
      <w:r w:rsidRPr="00CD3082">
        <w:rPr>
          <w:sz w:val="28"/>
          <w:szCs w:val="28"/>
          <w:lang w:val="en-US" w:eastAsia="ja-JP"/>
        </w:rPr>
        <w:t>s</w:t>
      </w:r>
      <w:r w:rsidRPr="00CD3082">
        <w:rPr>
          <w:sz w:val="28"/>
          <w:szCs w:val="28"/>
          <w:vertAlign w:val="subscript"/>
          <w:lang w:eastAsia="ja-JP"/>
        </w:rPr>
        <w:t>д.</w:t>
      </w:r>
      <w:r w:rsidRPr="00CD3082">
        <w:rPr>
          <w:sz w:val="28"/>
          <w:szCs w:val="28"/>
          <w:lang w:eastAsia="ja-JP"/>
        </w:rPr>
        <w:t xml:space="preserve">= </w:t>
      </w:r>
      <w:smartTag w:uri="urn:schemas-microsoft-com:office:smarttags" w:element="metricconverter">
        <w:smartTagPr>
          <w:attr w:name="ProductID" w:val="0,12 м"/>
        </w:smartTagPr>
        <w:r w:rsidRPr="00CD3082">
          <w:rPr>
            <w:sz w:val="28"/>
            <w:szCs w:val="28"/>
            <w:lang w:eastAsia="ja-JP"/>
          </w:rPr>
          <w:t>0,12 м</w:t>
        </w:r>
      </w:smartTag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Рабочее допускаемое давление </w:t>
      </w:r>
      <w:r w:rsidRPr="00CD3082">
        <w:rPr>
          <w:sz w:val="28"/>
          <w:szCs w:val="28"/>
        </w:rPr>
        <w:t>[</w:t>
      </w:r>
      <w:r w:rsidR="00DD7388" w:rsidRPr="00495D09">
        <w:rPr>
          <w:sz w:val="28"/>
          <w:szCs w:val="28"/>
        </w:rPr>
        <w:t>3</w:t>
      </w:r>
      <w:r w:rsidRPr="00CD3082">
        <w:rPr>
          <w:sz w:val="28"/>
          <w:szCs w:val="28"/>
        </w:rPr>
        <w:t xml:space="preserve"> с.6]: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[</w:t>
      </w:r>
      <w:r w:rsidRPr="00CD3082">
        <w:rPr>
          <w:sz w:val="28"/>
          <w:szCs w:val="28"/>
          <w:lang w:val="en-US" w:eastAsia="ja-JP"/>
        </w:rPr>
        <w:t>p</w:t>
      </w:r>
      <w:r w:rsidRPr="00CD3082">
        <w:rPr>
          <w:sz w:val="28"/>
          <w:szCs w:val="28"/>
          <w:lang w:eastAsia="ja-JP"/>
        </w:rPr>
        <w:t xml:space="preserve">] = </w:t>
      </w:r>
      <w:r w:rsidR="002816AB">
        <w:rPr>
          <w:position w:val="-62"/>
          <w:sz w:val="28"/>
          <w:szCs w:val="28"/>
          <w:lang w:val="en-US" w:eastAsia="ja-JP"/>
        </w:rPr>
        <w:pict>
          <v:shape id="_x0000_i1036" type="#_x0000_t75" style="width:87.75pt;height:50.25pt">
            <v:imagedata r:id="rId18" o:title=""/>
          </v:shape>
        </w:pic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= 4·256·1,0/[2,0·2,0/2·0,5(0,12-0,001) + 1] = 30 МПа 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Условие р &lt; [</w:t>
      </w:r>
      <w:r w:rsidRPr="00CD3082">
        <w:rPr>
          <w:sz w:val="28"/>
          <w:szCs w:val="28"/>
          <w:lang w:val="en-US" w:eastAsia="ja-JP"/>
        </w:rPr>
        <w:t>p</w:t>
      </w:r>
      <w:r w:rsidRPr="00CD3082">
        <w:rPr>
          <w:sz w:val="28"/>
          <w:szCs w:val="28"/>
          <w:lang w:eastAsia="ja-JP"/>
        </w:rPr>
        <w:t>] выполняется.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Фактический коэффициент толстостенности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l-GR"/>
        </w:rPr>
        <w:t>β</w:t>
      </w:r>
      <w:r w:rsidRPr="00CD3082">
        <w:rPr>
          <w:sz w:val="28"/>
          <w:szCs w:val="28"/>
        </w:rPr>
        <w:t xml:space="preserve"> = (</w:t>
      </w:r>
      <w:r w:rsidRPr="00CD3082">
        <w:rPr>
          <w:sz w:val="28"/>
          <w:szCs w:val="28"/>
          <w:lang w:val="en-US"/>
        </w:rPr>
        <w:t>D</w:t>
      </w:r>
      <w:r w:rsidRPr="00CD3082">
        <w:rPr>
          <w:sz w:val="28"/>
          <w:szCs w:val="28"/>
        </w:rPr>
        <w:t>+2</w:t>
      </w:r>
      <w:r w:rsidRPr="00CD3082">
        <w:rPr>
          <w:sz w:val="28"/>
          <w:szCs w:val="28"/>
          <w:lang w:val="en-US"/>
        </w:rPr>
        <w:t>s</w:t>
      </w:r>
      <w:r w:rsidRPr="00CD3082">
        <w:rPr>
          <w:sz w:val="28"/>
          <w:szCs w:val="28"/>
        </w:rPr>
        <w:t>)/(</w:t>
      </w:r>
      <w:r w:rsidRPr="00CD3082">
        <w:rPr>
          <w:sz w:val="28"/>
          <w:szCs w:val="28"/>
          <w:lang w:val="en-US"/>
        </w:rPr>
        <w:t>D</w:t>
      </w:r>
      <w:r w:rsidRPr="00CD3082">
        <w:rPr>
          <w:sz w:val="28"/>
          <w:szCs w:val="28"/>
        </w:rPr>
        <w:t>+</w:t>
      </w:r>
      <w:smartTag w:uri="urn:schemas-microsoft-com:office:smarttags" w:element="metricconverter">
        <w:smartTagPr>
          <w:attr w:name="ProductID" w:val="2C"/>
        </w:smartTagPr>
        <w:r w:rsidRPr="00CD3082">
          <w:rPr>
            <w:sz w:val="28"/>
            <w:szCs w:val="28"/>
          </w:rPr>
          <w:t>2</w:t>
        </w:r>
        <w:r w:rsidRPr="00CD3082">
          <w:rPr>
            <w:sz w:val="28"/>
            <w:szCs w:val="28"/>
            <w:lang w:val="en-US"/>
          </w:rPr>
          <w:t>C</w:t>
        </w:r>
      </w:smartTag>
      <w:r w:rsidRPr="00CD3082">
        <w:rPr>
          <w:sz w:val="28"/>
          <w:szCs w:val="28"/>
        </w:rPr>
        <w:t>) = (2,0+2·0,12)/(2,0+ 2·0,001) = 1,12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Высота отбортовки днища [</w:t>
      </w:r>
      <w:r w:rsidR="00DD7388" w:rsidRPr="00495D09">
        <w:rPr>
          <w:sz w:val="28"/>
          <w:szCs w:val="28"/>
        </w:rPr>
        <w:t>3</w:t>
      </w:r>
      <w:r w:rsidRPr="00CD3082">
        <w:rPr>
          <w:sz w:val="28"/>
          <w:szCs w:val="28"/>
        </w:rPr>
        <w:t xml:space="preserve"> с.6]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h</w:t>
      </w:r>
      <w:r w:rsidRPr="00CD3082">
        <w:rPr>
          <w:sz w:val="28"/>
          <w:szCs w:val="28"/>
          <w:vertAlign w:val="subscript"/>
          <w:lang w:val="en-US"/>
        </w:rPr>
        <w:t>o</w:t>
      </w:r>
      <w:r w:rsidRPr="00CD3082">
        <w:rPr>
          <w:sz w:val="28"/>
          <w:szCs w:val="28"/>
        </w:rPr>
        <w:t xml:space="preserve"> &gt; 0,5</w:t>
      </w:r>
      <w:r w:rsidRPr="00CD3082">
        <w:rPr>
          <w:sz w:val="28"/>
          <w:szCs w:val="28"/>
          <w:lang w:val="en-US"/>
        </w:rPr>
        <w:t>D</w:t>
      </w:r>
      <w:r w:rsidRPr="00CD3082">
        <w:rPr>
          <w:sz w:val="28"/>
          <w:szCs w:val="28"/>
        </w:rPr>
        <w:t>(</w:t>
      </w:r>
      <w:r w:rsidRPr="00CD3082">
        <w:rPr>
          <w:sz w:val="28"/>
          <w:szCs w:val="28"/>
          <w:lang w:val="en-US"/>
        </w:rPr>
        <w:t>β</w:t>
      </w:r>
      <w:r w:rsidRPr="00CD3082">
        <w:rPr>
          <w:sz w:val="28"/>
          <w:szCs w:val="28"/>
        </w:rPr>
        <w:t xml:space="preserve"> – 1) = 0,5·2,0(1,12 – 1) = </w:t>
      </w:r>
      <w:smartTag w:uri="urn:schemas-microsoft-com:office:smarttags" w:element="metricconverter">
        <w:smartTagPr>
          <w:attr w:name="ProductID" w:val="0,12 м"/>
        </w:smartTagPr>
        <w:r w:rsidRPr="00CD3082">
          <w:rPr>
            <w:sz w:val="28"/>
            <w:szCs w:val="28"/>
          </w:rPr>
          <w:t>0,12 м</w:t>
        </w:r>
      </w:smartTag>
    </w:p>
    <w:p w:rsidR="00FA7EF5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Принимаем </w:t>
      </w:r>
      <w:r w:rsidRPr="00CD3082">
        <w:rPr>
          <w:sz w:val="28"/>
          <w:szCs w:val="28"/>
          <w:lang w:val="en-US"/>
        </w:rPr>
        <w:t>h</w:t>
      </w:r>
      <w:r w:rsidRPr="00CD3082">
        <w:rPr>
          <w:sz w:val="28"/>
          <w:szCs w:val="28"/>
          <w:vertAlign w:val="subscript"/>
          <w:lang w:val="en-US"/>
        </w:rPr>
        <w:t>o</w:t>
      </w:r>
      <w:r w:rsidRPr="00CD3082">
        <w:rPr>
          <w:sz w:val="28"/>
          <w:szCs w:val="28"/>
        </w:rPr>
        <w:t xml:space="preserve"> = 0,12 м</w:t>
      </w:r>
    </w:p>
    <w:p w:rsidR="00B40A5C" w:rsidRPr="00CD3082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F5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37" type="#_x0000_t75" style="width:265.5pt;height:175.5pt">
            <v:imagedata r:id="rId19" o:title=""/>
          </v:shape>
        </w:pic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Рисунок</w:t>
      </w:r>
      <w:r w:rsidR="003C400B" w:rsidRPr="00CD3082">
        <w:rPr>
          <w:sz w:val="28"/>
          <w:szCs w:val="28"/>
          <w:lang w:eastAsia="ja-JP"/>
        </w:rPr>
        <w:t>5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– Днище эллиптическое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720373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D3082">
        <w:rPr>
          <w:rFonts w:ascii="Times New Roman" w:hAnsi="Times New Roman" w:cs="Times New Roman"/>
          <w:sz w:val="28"/>
          <w:szCs w:val="28"/>
          <w:lang w:eastAsia="ja-JP"/>
        </w:rPr>
        <w:t>7.4</w:t>
      </w:r>
      <w:r w:rsidR="00B40A5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FA7EF5" w:rsidRPr="00CD3082">
        <w:rPr>
          <w:rFonts w:ascii="Times New Roman" w:hAnsi="Times New Roman" w:cs="Times New Roman"/>
          <w:sz w:val="28"/>
          <w:szCs w:val="28"/>
          <w:lang w:eastAsia="ja-JP"/>
        </w:rPr>
        <w:t>Расчет толщины стенки плоской крышки корпуса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Толщину плоской крышки определяют по следующей формуле [</w:t>
      </w:r>
      <w:r w:rsidR="00DD7388" w:rsidRPr="00CD3082">
        <w:rPr>
          <w:sz w:val="28"/>
          <w:szCs w:val="28"/>
        </w:rPr>
        <w:t>4</w:t>
      </w:r>
      <w:r w:rsidRPr="00CD3082">
        <w:rPr>
          <w:sz w:val="28"/>
          <w:szCs w:val="28"/>
        </w:rPr>
        <w:t xml:space="preserve"> с.132]: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F5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8" type="#_x0000_t75" style="width:176.25pt;height:42pt">
            <v:imagedata r:id="rId20" o:title=""/>
          </v:shape>
        </w:pic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где D</w:t>
      </w:r>
      <w:r w:rsidRPr="00CD3082">
        <w:rPr>
          <w:sz w:val="28"/>
          <w:szCs w:val="28"/>
          <w:vertAlign w:val="subscript"/>
        </w:rPr>
        <w:t>а</w:t>
      </w:r>
      <w:r w:rsidRPr="00CD3082">
        <w:rPr>
          <w:sz w:val="28"/>
          <w:szCs w:val="28"/>
        </w:rPr>
        <w:t xml:space="preserve"> – наружный диаметр крышки;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D</w:t>
      </w:r>
      <w:r w:rsidRPr="00CD3082">
        <w:rPr>
          <w:sz w:val="28"/>
          <w:szCs w:val="28"/>
          <w:vertAlign w:val="subscript"/>
        </w:rPr>
        <w:t>б</w:t>
      </w:r>
      <w:r w:rsidRPr="00CD3082">
        <w:rPr>
          <w:sz w:val="28"/>
          <w:szCs w:val="28"/>
        </w:rPr>
        <w:t xml:space="preserve"> – диаметр окружности центров шпилек;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d</w:t>
      </w:r>
      <w:r w:rsidRPr="00CD3082">
        <w:rPr>
          <w:sz w:val="28"/>
          <w:szCs w:val="28"/>
          <w:vertAlign w:val="subscript"/>
        </w:rPr>
        <w:t>ош</w:t>
      </w:r>
      <w:r w:rsidRPr="00CD3082">
        <w:rPr>
          <w:sz w:val="28"/>
          <w:szCs w:val="28"/>
        </w:rPr>
        <w:t xml:space="preserve"> – диаметр отверстия под крепежную шпильку;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F – расчетное усилие;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(Расчет данных величин см. в следующем пункте).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Имеем D</w:t>
      </w:r>
      <w:r w:rsidRPr="00CD3082">
        <w:rPr>
          <w:sz w:val="28"/>
          <w:szCs w:val="28"/>
          <w:vertAlign w:val="subscript"/>
        </w:rPr>
        <w:t>а</w:t>
      </w:r>
      <w:r w:rsidRPr="00CD308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20 мм"/>
        </w:smartTagPr>
        <w:r w:rsidRPr="00CD3082">
          <w:rPr>
            <w:sz w:val="28"/>
            <w:szCs w:val="28"/>
          </w:rPr>
          <w:t>3020 мм</w:t>
        </w:r>
      </w:smartTag>
      <w:r w:rsidRPr="00CD3082">
        <w:rPr>
          <w:sz w:val="28"/>
          <w:szCs w:val="28"/>
        </w:rPr>
        <w:t>; D</w:t>
      </w:r>
      <w:r w:rsidRPr="00CD3082">
        <w:rPr>
          <w:sz w:val="28"/>
          <w:szCs w:val="28"/>
          <w:vertAlign w:val="subscript"/>
        </w:rPr>
        <w:t>б</w:t>
      </w:r>
      <w:r w:rsidR="007F4B0C" w:rsidRPr="00CD308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700 мм"/>
        </w:smartTagPr>
        <w:r w:rsidR="007F4B0C" w:rsidRPr="00CD3082">
          <w:rPr>
            <w:sz w:val="28"/>
            <w:szCs w:val="28"/>
          </w:rPr>
          <w:t>2700</w:t>
        </w:r>
        <w:r w:rsidRPr="00CD3082">
          <w:rPr>
            <w:sz w:val="28"/>
            <w:szCs w:val="28"/>
          </w:rPr>
          <w:t xml:space="preserve"> мм</w:t>
        </w:r>
      </w:smartTag>
      <w:r w:rsidRPr="00CD3082">
        <w:rPr>
          <w:sz w:val="28"/>
          <w:szCs w:val="28"/>
        </w:rPr>
        <w:t>; d</w:t>
      </w:r>
      <w:r w:rsidRPr="00CD3082">
        <w:rPr>
          <w:sz w:val="28"/>
          <w:szCs w:val="28"/>
          <w:vertAlign w:val="subscript"/>
        </w:rPr>
        <w:t>ош</w:t>
      </w:r>
      <w:r w:rsidRPr="00CD308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8 мм"/>
        </w:smartTagPr>
        <w:r w:rsidRPr="00CD3082">
          <w:rPr>
            <w:sz w:val="28"/>
            <w:szCs w:val="28"/>
          </w:rPr>
          <w:t>158 мм</w:t>
        </w:r>
      </w:smartTag>
      <w:r w:rsidRPr="00CD3082">
        <w:rPr>
          <w:sz w:val="28"/>
          <w:szCs w:val="28"/>
        </w:rPr>
        <w:t>; D</w:t>
      </w:r>
      <w:r w:rsidRPr="00CD3082">
        <w:rPr>
          <w:sz w:val="28"/>
          <w:szCs w:val="28"/>
          <w:vertAlign w:val="subscript"/>
        </w:rPr>
        <w:t>ср</w:t>
      </w:r>
      <w:r w:rsidRPr="00CD308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00 мм"/>
        </w:smartTagPr>
        <w:r w:rsidRPr="00CD3082">
          <w:rPr>
            <w:sz w:val="28"/>
            <w:szCs w:val="28"/>
          </w:rPr>
          <w:t>1100 мм</w:t>
        </w:r>
      </w:smartTag>
      <w:r w:rsidRPr="00CD3082">
        <w:rPr>
          <w:sz w:val="28"/>
          <w:szCs w:val="28"/>
        </w:rPr>
        <w:t>;</w:t>
      </w:r>
    </w:p>
    <w:p w:rsidR="00FA7EF5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9" type="#_x0000_t75" style="width:312pt;height:39pt">
            <v:imagedata r:id="rId21" o:title=""/>
          </v:shape>
        </w:pict>
      </w:r>
    </w:p>
    <w:p w:rsidR="00FA7EF5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31.75pt;height:91.5pt">
            <v:imagedata r:id="rId22" o:title=""/>
          </v:shape>
        </w:pic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Рисунок</w:t>
      </w:r>
      <w:r w:rsidR="00B40A5C">
        <w:rPr>
          <w:sz w:val="28"/>
          <w:szCs w:val="28"/>
        </w:rPr>
        <w:t xml:space="preserve"> </w:t>
      </w:r>
      <w:r w:rsidR="003C400B" w:rsidRPr="00CD3082">
        <w:rPr>
          <w:sz w:val="28"/>
          <w:szCs w:val="28"/>
        </w:rPr>
        <w:t>6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– Крышка плоская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FA7EF5" w:rsidRPr="00CD3082" w:rsidRDefault="00720373" w:rsidP="00CD3082">
      <w:pPr>
        <w:spacing w:line="360" w:lineRule="auto"/>
        <w:ind w:firstLine="709"/>
        <w:jc w:val="both"/>
        <w:rPr>
          <w:b/>
          <w:sz w:val="28"/>
          <w:szCs w:val="28"/>
          <w:lang w:eastAsia="ja-JP"/>
        </w:rPr>
      </w:pPr>
      <w:r w:rsidRPr="00CD3082">
        <w:rPr>
          <w:b/>
          <w:sz w:val="28"/>
          <w:szCs w:val="28"/>
          <w:lang w:eastAsia="ja-JP"/>
        </w:rPr>
        <w:t>7.</w:t>
      </w:r>
      <w:r w:rsidR="00B10B68" w:rsidRPr="00CD3082">
        <w:rPr>
          <w:b/>
          <w:sz w:val="28"/>
          <w:szCs w:val="28"/>
          <w:lang w:eastAsia="ja-JP"/>
        </w:rPr>
        <w:t>5</w:t>
      </w:r>
      <w:r w:rsidR="00B40A5C">
        <w:rPr>
          <w:b/>
          <w:sz w:val="28"/>
          <w:szCs w:val="28"/>
          <w:lang w:eastAsia="ja-JP"/>
        </w:rPr>
        <w:t xml:space="preserve"> </w:t>
      </w:r>
      <w:r w:rsidR="00FA7EF5" w:rsidRPr="00CD3082">
        <w:rPr>
          <w:b/>
          <w:sz w:val="28"/>
          <w:szCs w:val="28"/>
          <w:lang w:eastAsia="ja-JP"/>
        </w:rPr>
        <w:t xml:space="preserve">Расчет затвора соединения </w:t>
      </w:r>
      <w:r w:rsidR="002F6A01" w:rsidRPr="00CD3082">
        <w:rPr>
          <w:b/>
          <w:sz w:val="28"/>
          <w:szCs w:val="28"/>
          <w:lang w:eastAsia="ja-JP"/>
        </w:rPr>
        <w:t>фланца</w:t>
      </w:r>
      <w:r w:rsidR="00FA7EF5" w:rsidRPr="00CD3082">
        <w:rPr>
          <w:b/>
          <w:sz w:val="28"/>
          <w:szCs w:val="28"/>
          <w:lang w:eastAsia="ja-JP"/>
        </w:rPr>
        <w:t xml:space="preserve"> с крышкой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Выбираем затвор с двухконусным обтюратором.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Размеры обтюратора:</w:t>
      </w:r>
    </w:p>
    <w:p w:rsidR="00FA7EF5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D</w:t>
      </w:r>
      <w:r w:rsidRPr="00CD3082">
        <w:rPr>
          <w:sz w:val="28"/>
          <w:szCs w:val="28"/>
          <w:vertAlign w:val="subscript"/>
          <w:lang w:val="en-US" w:eastAsia="ja-JP"/>
        </w:rPr>
        <w:t>cp</w:t>
      </w:r>
      <w:r w:rsidRPr="00CD3082">
        <w:rPr>
          <w:sz w:val="28"/>
          <w:szCs w:val="28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2200 мм"/>
        </w:smartTagPr>
        <w:r w:rsidR="002F6A01" w:rsidRPr="00CD3082">
          <w:rPr>
            <w:sz w:val="28"/>
            <w:szCs w:val="28"/>
            <w:lang w:eastAsia="ja-JP"/>
          </w:rPr>
          <w:t>22</w:t>
        </w:r>
        <w:r w:rsidRPr="00CD3082">
          <w:rPr>
            <w:sz w:val="28"/>
            <w:szCs w:val="28"/>
            <w:lang w:eastAsia="ja-JP"/>
          </w:rPr>
          <w:t>00 мм</w:t>
        </w:r>
      </w:smartTag>
      <w:r w:rsidRPr="00CD3082">
        <w:rPr>
          <w:sz w:val="28"/>
          <w:szCs w:val="28"/>
          <w:lang w:eastAsia="ja-JP"/>
        </w:rPr>
        <w:t>;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val="en-US" w:eastAsia="ja-JP"/>
        </w:rPr>
        <w:t>h</w:t>
      </w:r>
      <w:r w:rsidRPr="00CD3082">
        <w:rPr>
          <w:sz w:val="28"/>
          <w:szCs w:val="28"/>
          <w:lang w:eastAsia="ja-JP"/>
        </w:rPr>
        <w:t xml:space="preserve">= </w:t>
      </w:r>
      <w:smartTag w:uri="urn:schemas-microsoft-com:office:smarttags" w:element="metricconverter">
        <w:smartTagPr>
          <w:attr w:name="ProductID" w:val="85 мм"/>
        </w:smartTagPr>
        <w:r w:rsidRPr="00CD3082">
          <w:rPr>
            <w:sz w:val="28"/>
            <w:szCs w:val="28"/>
            <w:lang w:eastAsia="ja-JP"/>
          </w:rPr>
          <w:t>85 мм</w:t>
        </w:r>
      </w:smartTag>
      <w:r w:rsidRPr="00CD3082">
        <w:rPr>
          <w:sz w:val="28"/>
          <w:szCs w:val="28"/>
          <w:lang w:eastAsia="ja-JP"/>
        </w:rPr>
        <w:t>;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val="en-US" w:eastAsia="ja-JP"/>
        </w:rPr>
        <w:t>h</w:t>
      </w:r>
      <w:r w:rsidRPr="00CD3082">
        <w:rPr>
          <w:sz w:val="28"/>
          <w:szCs w:val="28"/>
          <w:vertAlign w:val="subscript"/>
          <w:lang w:eastAsia="ja-JP"/>
        </w:rPr>
        <w:t>2</w:t>
      </w:r>
      <w:r w:rsidRPr="00CD3082">
        <w:rPr>
          <w:sz w:val="28"/>
          <w:szCs w:val="28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42 мм"/>
        </w:smartTagPr>
        <w:r w:rsidRPr="00CD3082">
          <w:rPr>
            <w:sz w:val="28"/>
            <w:szCs w:val="28"/>
            <w:lang w:eastAsia="ja-JP"/>
          </w:rPr>
          <w:t>42 мм</w:t>
        </w:r>
      </w:smartTag>
      <w:r w:rsidRPr="00CD3082">
        <w:rPr>
          <w:sz w:val="28"/>
          <w:szCs w:val="28"/>
          <w:lang w:eastAsia="ja-JP"/>
        </w:rPr>
        <w:t>;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val="en-US" w:eastAsia="ja-JP"/>
        </w:rPr>
        <w:t>h</w:t>
      </w:r>
      <w:r w:rsidRPr="00CD3082">
        <w:rPr>
          <w:sz w:val="28"/>
          <w:szCs w:val="28"/>
          <w:vertAlign w:val="subscript"/>
          <w:lang w:val="en-US" w:eastAsia="ja-JP"/>
        </w:rPr>
        <w:t>cp</w:t>
      </w:r>
      <w:r w:rsidRPr="00CD3082">
        <w:rPr>
          <w:sz w:val="28"/>
          <w:szCs w:val="28"/>
          <w:lang w:eastAsia="ja-JP"/>
        </w:rPr>
        <w:t xml:space="preserve">= </w:t>
      </w:r>
      <w:smartTag w:uri="urn:schemas-microsoft-com:office:smarttags" w:element="metricconverter">
        <w:smartTagPr>
          <w:attr w:name="ProductID" w:val="64,0 мм"/>
        </w:smartTagPr>
        <w:r w:rsidRPr="00CD3082">
          <w:rPr>
            <w:sz w:val="28"/>
            <w:szCs w:val="28"/>
            <w:lang w:eastAsia="ja-JP"/>
          </w:rPr>
          <w:t>64,0 мм</w:t>
        </w:r>
      </w:smartTag>
      <w:r w:rsidRPr="00CD3082">
        <w:rPr>
          <w:sz w:val="28"/>
          <w:szCs w:val="28"/>
          <w:lang w:eastAsia="ja-JP"/>
        </w:rPr>
        <w:t xml:space="preserve">; </w:t>
      </w:r>
      <w:r w:rsidRPr="00CD3082">
        <w:rPr>
          <w:sz w:val="28"/>
          <w:szCs w:val="28"/>
          <w:lang w:val="el-GR" w:eastAsia="ja-JP"/>
        </w:rPr>
        <w:t>α</w:t>
      </w:r>
      <w:r w:rsidRPr="00CD3082">
        <w:rPr>
          <w:sz w:val="28"/>
          <w:szCs w:val="28"/>
          <w:lang w:eastAsia="ja-JP"/>
        </w:rPr>
        <w:t xml:space="preserve"> = 30º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[</w:t>
      </w:r>
      <w:r w:rsidR="00DD7388" w:rsidRPr="00CD3082">
        <w:rPr>
          <w:sz w:val="28"/>
          <w:szCs w:val="28"/>
          <w:lang w:eastAsia="ja-JP"/>
        </w:rPr>
        <w:t xml:space="preserve">2 </w:t>
      </w:r>
      <w:r w:rsidRPr="00CD3082">
        <w:rPr>
          <w:sz w:val="28"/>
          <w:szCs w:val="28"/>
          <w:lang w:val="en-US" w:eastAsia="ja-JP"/>
        </w:rPr>
        <w:t>c</w:t>
      </w:r>
      <w:r w:rsidRPr="00CD3082">
        <w:rPr>
          <w:sz w:val="28"/>
          <w:szCs w:val="28"/>
          <w:lang w:eastAsia="ja-JP"/>
        </w:rPr>
        <w:t>.146]</w:t>
      </w:r>
      <w:r w:rsidR="00D40284" w:rsidRPr="00CD3082">
        <w:rPr>
          <w:sz w:val="28"/>
          <w:szCs w:val="28"/>
          <w:lang w:eastAsia="ja-JP"/>
        </w:rPr>
        <w:t xml:space="preserve">, </w:t>
      </w:r>
    </w:p>
    <w:p w:rsidR="00B40A5C" w:rsidRPr="00CD3082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41" type="#_x0000_t75" style="width:309.75pt;height:319.5pt">
            <v:imagedata r:id="rId23" o:title=""/>
          </v:shape>
        </w:pic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Рисунок</w:t>
      </w:r>
      <w:r w:rsidR="00C106A5" w:rsidRPr="00CD3082">
        <w:rPr>
          <w:sz w:val="28"/>
          <w:szCs w:val="28"/>
          <w:lang w:eastAsia="ja-JP"/>
        </w:rPr>
        <w:t>7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– Конструкция двухконусного затвора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Равнодействующая внутреннего давления на крышку </w:t>
      </w:r>
      <w:r w:rsidRPr="00CD3082">
        <w:rPr>
          <w:sz w:val="28"/>
          <w:szCs w:val="28"/>
        </w:rPr>
        <w:t>[</w:t>
      </w:r>
      <w:r w:rsidR="00DD7388" w:rsidRPr="00CD3082">
        <w:rPr>
          <w:sz w:val="28"/>
          <w:szCs w:val="28"/>
        </w:rPr>
        <w:t>5</w:t>
      </w:r>
      <w:r w:rsidRPr="00CD3082">
        <w:rPr>
          <w:sz w:val="28"/>
          <w:szCs w:val="28"/>
        </w:rPr>
        <w:t xml:space="preserve"> с.2]</w:t>
      </w:r>
      <w:r w:rsidRPr="00CD3082">
        <w:rPr>
          <w:sz w:val="28"/>
          <w:szCs w:val="28"/>
          <w:lang w:eastAsia="ja-JP"/>
        </w:rPr>
        <w:t>: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F</w:t>
      </w:r>
      <w:r w:rsidRPr="00CD3082">
        <w:rPr>
          <w:sz w:val="28"/>
          <w:szCs w:val="28"/>
          <w:vertAlign w:val="subscript"/>
          <w:lang w:val="en-US" w:eastAsia="ja-JP"/>
        </w:rPr>
        <w:t>p</w:t>
      </w:r>
      <w:r w:rsidRPr="00CD3082">
        <w:rPr>
          <w:sz w:val="28"/>
          <w:szCs w:val="28"/>
          <w:lang w:eastAsia="ja-JP"/>
        </w:rPr>
        <w:t xml:space="preserve"> = </w:t>
      </w:r>
      <w:r w:rsidRPr="00CD3082">
        <w:rPr>
          <w:sz w:val="28"/>
          <w:szCs w:val="28"/>
          <w:lang w:val="el-GR" w:eastAsia="ja-JP"/>
        </w:rPr>
        <w:t>πD</w:t>
      </w:r>
      <w:r w:rsidRPr="00CD3082">
        <w:rPr>
          <w:sz w:val="28"/>
          <w:szCs w:val="28"/>
          <w:vertAlign w:val="subscript"/>
          <w:lang w:val="en-US" w:eastAsia="ja-JP"/>
        </w:rPr>
        <w:t>cp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Pr="00CD3082">
        <w:rPr>
          <w:sz w:val="28"/>
          <w:szCs w:val="28"/>
          <w:lang w:val="en-US" w:eastAsia="ja-JP"/>
        </w:rPr>
        <w:t>p</w:t>
      </w:r>
      <w:r w:rsidRPr="00CD3082">
        <w:rPr>
          <w:sz w:val="28"/>
          <w:szCs w:val="28"/>
          <w:vertAlign w:val="subscript"/>
          <w:lang w:val="en-US" w:eastAsia="ja-JP"/>
        </w:rPr>
        <w:t>p</w:t>
      </w:r>
      <w:r w:rsidRPr="00CD3082">
        <w:rPr>
          <w:sz w:val="28"/>
          <w:szCs w:val="28"/>
          <w:lang w:eastAsia="ja-JP"/>
        </w:rPr>
        <w:t xml:space="preserve">/4 = </w:t>
      </w:r>
      <w:r w:rsidRPr="00CD3082">
        <w:rPr>
          <w:sz w:val="28"/>
          <w:szCs w:val="28"/>
          <w:lang w:val="el-GR" w:eastAsia="ja-JP"/>
        </w:rPr>
        <w:t>π</w:t>
      </w:r>
      <w:r w:rsidR="002F6A01" w:rsidRPr="00CD3082">
        <w:rPr>
          <w:sz w:val="28"/>
          <w:szCs w:val="28"/>
          <w:lang w:eastAsia="ja-JP"/>
        </w:rPr>
        <w:t>2,2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Pr="00CD3082">
        <w:rPr>
          <w:sz w:val="28"/>
          <w:szCs w:val="28"/>
          <w:lang w:eastAsia="ja-JP"/>
        </w:rPr>
        <w:t xml:space="preserve">·28/4 = </w:t>
      </w:r>
      <w:r w:rsidR="002F6A01" w:rsidRPr="00CD3082">
        <w:rPr>
          <w:sz w:val="28"/>
          <w:szCs w:val="28"/>
          <w:lang w:eastAsia="ja-JP"/>
        </w:rPr>
        <w:t>53,4</w:t>
      </w:r>
      <w:r w:rsidRPr="00CD3082">
        <w:rPr>
          <w:sz w:val="28"/>
          <w:szCs w:val="28"/>
          <w:lang w:eastAsia="ja-JP"/>
        </w:rPr>
        <w:t xml:space="preserve"> МПа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Равнодействующая внутреннего давления на обтюраторное кольцо </w:t>
      </w:r>
      <w:r w:rsidRPr="00CD3082">
        <w:rPr>
          <w:sz w:val="28"/>
          <w:szCs w:val="28"/>
        </w:rPr>
        <w:t>[</w:t>
      </w:r>
      <w:r w:rsidR="00DD7388" w:rsidRPr="00CD3082">
        <w:rPr>
          <w:sz w:val="28"/>
          <w:szCs w:val="28"/>
        </w:rPr>
        <w:t>5</w:t>
      </w:r>
      <w:r w:rsidRPr="00CD3082">
        <w:rPr>
          <w:sz w:val="28"/>
          <w:szCs w:val="28"/>
        </w:rPr>
        <w:t xml:space="preserve"> с.2]</w:t>
      </w:r>
      <w:r w:rsidRPr="00CD3082">
        <w:rPr>
          <w:sz w:val="28"/>
          <w:szCs w:val="28"/>
          <w:lang w:eastAsia="ja-JP"/>
        </w:rPr>
        <w:t>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F</w:t>
      </w:r>
      <w:r w:rsidRPr="00CD3082">
        <w:rPr>
          <w:sz w:val="28"/>
          <w:szCs w:val="28"/>
          <w:vertAlign w:val="subscript"/>
          <w:lang w:val="en-US" w:eastAsia="ja-JP"/>
        </w:rPr>
        <w:t>o</w:t>
      </w:r>
      <w:r w:rsidRPr="00CD3082">
        <w:rPr>
          <w:sz w:val="28"/>
          <w:szCs w:val="28"/>
          <w:lang w:eastAsia="ja-JP"/>
        </w:rPr>
        <w:t xml:space="preserve"> = 0,5</w:t>
      </w:r>
      <w:r w:rsidRPr="00CD3082">
        <w:rPr>
          <w:sz w:val="28"/>
          <w:szCs w:val="28"/>
          <w:lang w:val="el-GR" w:eastAsia="ja-JP"/>
        </w:rPr>
        <w:t>πk</w:t>
      </w:r>
      <w:r w:rsidRPr="00CD3082">
        <w:rPr>
          <w:sz w:val="28"/>
          <w:szCs w:val="28"/>
          <w:vertAlign w:val="subscript"/>
          <w:lang w:eastAsia="ja-JP"/>
        </w:rPr>
        <w:t>3</w:t>
      </w:r>
      <w:r w:rsidRPr="00CD3082">
        <w:rPr>
          <w:sz w:val="28"/>
          <w:szCs w:val="28"/>
          <w:lang w:val="en-US" w:eastAsia="ja-JP"/>
        </w:rPr>
        <w:t>p</w:t>
      </w:r>
      <w:r w:rsidRPr="00CD3082">
        <w:rPr>
          <w:sz w:val="28"/>
          <w:szCs w:val="28"/>
          <w:vertAlign w:val="subscript"/>
          <w:lang w:val="en-US" w:eastAsia="ja-JP"/>
        </w:rPr>
        <w:t>p</w:t>
      </w:r>
      <w:r w:rsidRPr="00CD3082">
        <w:rPr>
          <w:sz w:val="28"/>
          <w:szCs w:val="28"/>
          <w:lang w:val="en-US" w:eastAsia="ja-JP"/>
        </w:rPr>
        <w:t>D</w:t>
      </w:r>
      <w:r w:rsidRPr="00CD3082">
        <w:rPr>
          <w:sz w:val="28"/>
          <w:szCs w:val="28"/>
          <w:vertAlign w:val="subscript"/>
          <w:lang w:val="en-US" w:eastAsia="ja-JP"/>
        </w:rPr>
        <w:t>cp</w:t>
      </w:r>
      <w:r w:rsidRPr="00CD3082">
        <w:rPr>
          <w:sz w:val="28"/>
          <w:szCs w:val="28"/>
          <w:lang w:val="en-US" w:eastAsia="ja-JP"/>
        </w:rPr>
        <w:t>h</w:t>
      </w:r>
      <w:r w:rsidRPr="00CD3082">
        <w:rPr>
          <w:sz w:val="28"/>
          <w:szCs w:val="28"/>
          <w:vertAlign w:val="subscript"/>
          <w:lang w:val="en-US" w:eastAsia="ja-JP"/>
        </w:rPr>
        <w:t>cp</w:t>
      </w:r>
      <w:r w:rsidRPr="00CD3082">
        <w:rPr>
          <w:sz w:val="28"/>
          <w:szCs w:val="28"/>
          <w:lang w:val="en-US" w:eastAsia="ja-JP"/>
        </w:rPr>
        <w:t>tg</w:t>
      </w:r>
      <w:r w:rsidRPr="00CD3082">
        <w:rPr>
          <w:sz w:val="28"/>
          <w:szCs w:val="28"/>
          <w:lang w:val="el-GR" w:eastAsia="ja-JP"/>
        </w:rPr>
        <w:t>α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k</w:t>
      </w:r>
      <w:r w:rsidRPr="00CD3082">
        <w:rPr>
          <w:sz w:val="28"/>
          <w:szCs w:val="28"/>
          <w:vertAlign w:val="subscript"/>
          <w:lang w:eastAsia="ja-JP"/>
        </w:rPr>
        <w:t>3</w:t>
      </w:r>
      <w:r w:rsidRPr="00CD3082">
        <w:rPr>
          <w:sz w:val="28"/>
          <w:szCs w:val="28"/>
          <w:lang w:eastAsia="ja-JP"/>
        </w:rPr>
        <w:t xml:space="preserve"> = 1,0 – коэффициент, учитывающий влияние предварительной затяжки.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при р</w:t>
      </w:r>
      <w:r w:rsidRPr="00CD3082">
        <w:rPr>
          <w:sz w:val="28"/>
          <w:szCs w:val="28"/>
          <w:vertAlign w:val="subscript"/>
          <w:lang w:eastAsia="ja-JP"/>
        </w:rPr>
        <w:t>р</w:t>
      </w:r>
      <w:r w:rsidRPr="00CD3082">
        <w:rPr>
          <w:sz w:val="28"/>
          <w:szCs w:val="28"/>
          <w:lang w:eastAsia="ja-JP"/>
        </w:rPr>
        <w:t xml:space="preserve"> &gt; 24,52 МПа 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F</w:t>
      </w:r>
      <w:r w:rsidRPr="00CD3082">
        <w:rPr>
          <w:sz w:val="28"/>
          <w:szCs w:val="28"/>
          <w:vertAlign w:val="subscript"/>
          <w:lang w:val="en-US" w:eastAsia="ja-JP"/>
        </w:rPr>
        <w:t>o</w:t>
      </w:r>
      <w:r w:rsidRPr="00CD3082">
        <w:rPr>
          <w:sz w:val="28"/>
          <w:szCs w:val="28"/>
          <w:lang w:eastAsia="ja-JP"/>
        </w:rPr>
        <w:t xml:space="preserve"> = 0,5</w:t>
      </w:r>
      <w:r w:rsidRPr="00CD3082">
        <w:rPr>
          <w:sz w:val="28"/>
          <w:szCs w:val="28"/>
          <w:lang w:val="el-GR" w:eastAsia="ja-JP"/>
        </w:rPr>
        <w:t>π</w:t>
      </w:r>
      <w:r w:rsidRPr="00CD3082">
        <w:rPr>
          <w:sz w:val="28"/>
          <w:szCs w:val="28"/>
          <w:lang w:eastAsia="ja-JP"/>
        </w:rPr>
        <w:t>1,0·28·</w:t>
      </w:r>
      <w:r w:rsidR="002F6A01" w:rsidRPr="00CD3082">
        <w:rPr>
          <w:sz w:val="28"/>
          <w:szCs w:val="28"/>
          <w:lang w:eastAsia="ja-JP"/>
        </w:rPr>
        <w:t>2,2</w:t>
      </w:r>
      <w:r w:rsidRPr="00CD3082">
        <w:rPr>
          <w:sz w:val="28"/>
          <w:szCs w:val="28"/>
          <w:lang w:eastAsia="ja-JP"/>
        </w:rPr>
        <w:t>·0,064</w:t>
      </w:r>
      <w:r w:rsidRPr="00CD3082">
        <w:rPr>
          <w:sz w:val="28"/>
          <w:szCs w:val="28"/>
          <w:lang w:val="en-US" w:eastAsia="ja-JP"/>
        </w:rPr>
        <w:t>tg</w:t>
      </w:r>
      <w:r w:rsidRPr="00CD3082">
        <w:rPr>
          <w:sz w:val="28"/>
          <w:szCs w:val="28"/>
          <w:lang w:eastAsia="ja-JP"/>
        </w:rPr>
        <w:t xml:space="preserve">30º = </w:t>
      </w:r>
      <w:r w:rsidR="002F6A01" w:rsidRPr="00CD3082">
        <w:rPr>
          <w:sz w:val="28"/>
          <w:szCs w:val="28"/>
          <w:lang w:eastAsia="ja-JP"/>
        </w:rPr>
        <w:t>3,6</w:t>
      </w:r>
      <w:r w:rsidRPr="00CD3082">
        <w:rPr>
          <w:sz w:val="28"/>
          <w:szCs w:val="28"/>
          <w:lang w:eastAsia="ja-JP"/>
        </w:rPr>
        <w:t xml:space="preserve"> МПа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Расчетное усилие для затвора </w:t>
      </w:r>
      <w:r w:rsidRPr="00CD3082">
        <w:rPr>
          <w:sz w:val="28"/>
          <w:szCs w:val="28"/>
        </w:rPr>
        <w:t>[</w:t>
      </w:r>
      <w:r w:rsidR="00DD7388" w:rsidRPr="00CD3082">
        <w:rPr>
          <w:sz w:val="28"/>
          <w:szCs w:val="28"/>
        </w:rPr>
        <w:t>5</w:t>
      </w:r>
      <w:r w:rsidRPr="00CD3082">
        <w:rPr>
          <w:sz w:val="28"/>
          <w:szCs w:val="28"/>
        </w:rPr>
        <w:t xml:space="preserve"> с.2]: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F</w:t>
      </w:r>
      <w:r w:rsidRPr="00CD3082">
        <w:rPr>
          <w:sz w:val="28"/>
          <w:szCs w:val="28"/>
          <w:lang w:eastAsia="ja-JP"/>
        </w:rPr>
        <w:t xml:space="preserve"> = </w:t>
      </w:r>
      <w:r w:rsidRPr="00CD3082">
        <w:rPr>
          <w:sz w:val="28"/>
          <w:szCs w:val="28"/>
          <w:lang w:val="en-US" w:eastAsia="ja-JP"/>
        </w:rPr>
        <w:t>F</w:t>
      </w:r>
      <w:r w:rsidRPr="00CD3082">
        <w:rPr>
          <w:sz w:val="28"/>
          <w:szCs w:val="28"/>
          <w:vertAlign w:val="subscript"/>
          <w:lang w:val="en-US" w:eastAsia="ja-JP"/>
        </w:rPr>
        <w:t>o</w:t>
      </w:r>
      <w:r w:rsidRPr="00CD3082">
        <w:rPr>
          <w:sz w:val="28"/>
          <w:szCs w:val="28"/>
          <w:lang w:eastAsia="ja-JP"/>
        </w:rPr>
        <w:t>+</w:t>
      </w:r>
      <w:r w:rsidRPr="00CD3082">
        <w:rPr>
          <w:sz w:val="28"/>
          <w:szCs w:val="28"/>
          <w:lang w:val="en-US" w:eastAsia="ja-JP"/>
        </w:rPr>
        <w:t>F</w:t>
      </w:r>
      <w:r w:rsidRPr="00CD3082">
        <w:rPr>
          <w:sz w:val="28"/>
          <w:szCs w:val="28"/>
          <w:vertAlign w:val="subscript"/>
          <w:lang w:val="en-US" w:eastAsia="ja-JP"/>
        </w:rPr>
        <w:t>p</w:t>
      </w:r>
      <w:r w:rsidRPr="00CD3082">
        <w:rPr>
          <w:sz w:val="28"/>
          <w:szCs w:val="28"/>
          <w:lang w:eastAsia="ja-JP"/>
        </w:rPr>
        <w:t xml:space="preserve"> = </w:t>
      </w:r>
      <w:r w:rsidR="002F6A01" w:rsidRPr="00CD3082">
        <w:rPr>
          <w:sz w:val="28"/>
          <w:szCs w:val="28"/>
          <w:lang w:eastAsia="ja-JP"/>
        </w:rPr>
        <w:t>53,4</w:t>
      </w:r>
      <w:r w:rsidRPr="00CD3082">
        <w:rPr>
          <w:sz w:val="28"/>
          <w:szCs w:val="28"/>
          <w:lang w:eastAsia="ja-JP"/>
        </w:rPr>
        <w:t>+</w:t>
      </w:r>
      <w:r w:rsidR="002F6A01" w:rsidRPr="00CD3082">
        <w:rPr>
          <w:sz w:val="28"/>
          <w:szCs w:val="28"/>
          <w:lang w:eastAsia="ja-JP"/>
        </w:rPr>
        <w:t>3,6</w:t>
      </w:r>
      <w:r w:rsidRPr="00CD3082">
        <w:rPr>
          <w:sz w:val="28"/>
          <w:szCs w:val="28"/>
          <w:lang w:eastAsia="ja-JP"/>
        </w:rPr>
        <w:t xml:space="preserve">= </w:t>
      </w:r>
      <w:r w:rsidR="002F6A01" w:rsidRPr="00CD3082">
        <w:rPr>
          <w:sz w:val="28"/>
          <w:szCs w:val="28"/>
          <w:lang w:eastAsia="ja-JP"/>
        </w:rPr>
        <w:t>57</w:t>
      </w:r>
      <w:r w:rsidRPr="00CD3082">
        <w:rPr>
          <w:sz w:val="28"/>
          <w:szCs w:val="28"/>
          <w:lang w:eastAsia="ja-JP"/>
        </w:rPr>
        <w:t xml:space="preserve"> МПа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Расчетный диаметр шпилек </w:t>
      </w:r>
      <w:r w:rsidRPr="00CD3082">
        <w:rPr>
          <w:sz w:val="28"/>
          <w:szCs w:val="28"/>
        </w:rPr>
        <w:t>[</w:t>
      </w:r>
      <w:r w:rsidR="00DD7388" w:rsidRPr="00CD3082">
        <w:rPr>
          <w:sz w:val="28"/>
          <w:szCs w:val="28"/>
        </w:rPr>
        <w:t>5</w:t>
      </w:r>
      <w:r w:rsidRPr="00CD3082">
        <w:rPr>
          <w:sz w:val="28"/>
          <w:szCs w:val="28"/>
        </w:rPr>
        <w:t xml:space="preserve"> с.5]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d</w:t>
      </w:r>
      <w:r w:rsidRPr="00CD3082">
        <w:rPr>
          <w:sz w:val="28"/>
          <w:szCs w:val="28"/>
          <w:vertAlign w:val="subscript"/>
          <w:lang w:eastAsia="ja-JP"/>
        </w:rPr>
        <w:t>с.р</w:t>
      </w:r>
      <w:r w:rsidRPr="00CD3082">
        <w:rPr>
          <w:sz w:val="28"/>
          <w:szCs w:val="28"/>
          <w:lang w:eastAsia="ja-JP"/>
        </w:rPr>
        <w:t xml:space="preserve"> = </w:t>
      </w:r>
      <w:r w:rsidR="002816AB">
        <w:rPr>
          <w:position w:val="-32"/>
          <w:sz w:val="28"/>
          <w:szCs w:val="28"/>
          <w:lang w:eastAsia="ja-JP"/>
        </w:rPr>
        <w:pict>
          <v:shape id="_x0000_i1042" type="#_x0000_t75" style="width:74.25pt;height:38.25pt">
            <v:imagedata r:id="rId24" o:title=""/>
          </v:shape>
        </w:pic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k</w:t>
      </w:r>
      <w:r w:rsidRPr="00CD3082">
        <w:rPr>
          <w:sz w:val="28"/>
          <w:szCs w:val="28"/>
          <w:vertAlign w:val="subscript"/>
          <w:lang w:eastAsia="ja-JP"/>
        </w:rPr>
        <w:t>4</w:t>
      </w:r>
      <w:r w:rsidRPr="00CD3082">
        <w:rPr>
          <w:sz w:val="28"/>
          <w:szCs w:val="28"/>
          <w:lang w:eastAsia="ja-JP"/>
        </w:rPr>
        <w:t xml:space="preserve"> = 1 – коэффициент учитывающий тангенциальные напряжения, возникающие в шпильке при ее затяжке. 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k</w:t>
      </w:r>
      <w:r w:rsidRPr="00CD3082">
        <w:rPr>
          <w:sz w:val="28"/>
          <w:szCs w:val="28"/>
          <w:vertAlign w:val="subscript"/>
          <w:lang w:eastAsia="ja-JP"/>
        </w:rPr>
        <w:t>5</w:t>
      </w:r>
      <w:r w:rsidRPr="00CD3082">
        <w:rPr>
          <w:sz w:val="28"/>
          <w:szCs w:val="28"/>
          <w:lang w:eastAsia="ja-JP"/>
        </w:rPr>
        <w:t xml:space="preserve"> = 1,3 – при контролируемой затяжке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d</w:t>
      </w:r>
      <w:r w:rsidRPr="00CD3082">
        <w:rPr>
          <w:sz w:val="28"/>
          <w:szCs w:val="28"/>
          <w:vertAlign w:val="subscript"/>
          <w:lang w:eastAsia="ja-JP"/>
        </w:rPr>
        <w:t>м</w:t>
      </w:r>
      <w:r w:rsidRPr="00CD3082">
        <w:rPr>
          <w:sz w:val="28"/>
          <w:szCs w:val="28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18 мм"/>
        </w:smartTagPr>
        <w:r w:rsidRPr="00CD3082">
          <w:rPr>
            <w:sz w:val="28"/>
            <w:szCs w:val="28"/>
            <w:lang w:eastAsia="ja-JP"/>
          </w:rPr>
          <w:t>18 мм</w:t>
        </w:r>
      </w:smartTag>
      <w:r w:rsidRPr="00CD3082">
        <w:rPr>
          <w:sz w:val="28"/>
          <w:szCs w:val="28"/>
          <w:lang w:eastAsia="ja-JP"/>
        </w:rPr>
        <w:t xml:space="preserve"> – для шпилек с резьбой более М85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n</w:t>
      </w:r>
      <w:r w:rsidRPr="00CD3082">
        <w:rPr>
          <w:sz w:val="28"/>
          <w:szCs w:val="28"/>
          <w:lang w:eastAsia="ja-JP"/>
        </w:rPr>
        <w:t xml:space="preserve"> = 12 – число шпилек.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[</w:t>
      </w:r>
      <w:r w:rsidRPr="00CD3082">
        <w:rPr>
          <w:sz w:val="28"/>
          <w:szCs w:val="28"/>
          <w:lang w:val="en-US" w:eastAsia="ja-JP"/>
        </w:rPr>
        <w:t>σ</w:t>
      </w:r>
      <w:r w:rsidRPr="00CD3082">
        <w:rPr>
          <w:sz w:val="28"/>
          <w:szCs w:val="28"/>
          <w:lang w:eastAsia="ja-JP"/>
        </w:rPr>
        <w:t>] – допускаемое напряжение для шпилек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Материал шпилек – сталь 34ХН3М, для которой предел текучести 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σ</w:t>
      </w:r>
      <w:r w:rsidRPr="00CD3082">
        <w:rPr>
          <w:sz w:val="28"/>
          <w:szCs w:val="28"/>
          <w:vertAlign w:val="subscript"/>
          <w:lang w:eastAsia="ja-JP"/>
        </w:rPr>
        <w:t>т</w:t>
      </w:r>
      <w:r w:rsidRPr="00CD3082">
        <w:rPr>
          <w:sz w:val="28"/>
          <w:szCs w:val="28"/>
          <w:lang w:eastAsia="ja-JP"/>
        </w:rPr>
        <w:t xml:space="preserve"> = 680 МПа, тогда нормативное допускаемое напряжение </w:t>
      </w:r>
      <w:r w:rsidRPr="00CD3082">
        <w:rPr>
          <w:sz w:val="28"/>
          <w:szCs w:val="28"/>
        </w:rPr>
        <w:t>[</w:t>
      </w:r>
      <w:r w:rsidR="00DD7388" w:rsidRPr="00CD3082">
        <w:rPr>
          <w:sz w:val="28"/>
          <w:szCs w:val="28"/>
        </w:rPr>
        <w:t>3</w:t>
      </w:r>
      <w:r w:rsidRPr="00CD3082">
        <w:rPr>
          <w:sz w:val="28"/>
          <w:szCs w:val="28"/>
        </w:rPr>
        <w:t xml:space="preserve"> с.6]: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σ* = σ</w:t>
      </w:r>
      <w:r w:rsidRPr="00CD3082">
        <w:rPr>
          <w:sz w:val="28"/>
          <w:szCs w:val="28"/>
          <w:vertAlign w:val="subscript"/>
          <w:lang w:eastAsia="ja-JP"/>
        </w:rPr>
        <w:t>т</w:t>
      </w:r>
      <w:r w:rsidRPr="00CD3082">
        <w:rPr>
          <w:sz w:val="28"/>
          <w:szCs w:val="28"/>
          <w:lang w:eastAsia="ja-JP"/>
        </w:rPr>
        <w:t>/</w:t>
      </w:r>
      <w:r w:rsidRPr="00CD3082">
        <w:rPr>
          <w:sz w:val="28"/>
          <w:szCs w:val="28"/>
          <w:lang w:val="en-US" w:eastAsia="ja-JP"/>
        </w:rPr>
        <w:t>n</w:t>
      </w:r>
      <w:r w:rsidRPr="00CD3082">
        <w:rPr>
          <w:sz w:val="28"/>
          <w:szCs w:val="28"/>
          <w:vertAlign w:val="subscript"/>
          <w:lang w:eastAsia="ja-JP"/>
        </w:rPr>
        <w:t>т</w:t>
      </w:r>
      <w:r w:rsidRPr="00CD3082">
        <w:rPr>
          <w:sz w:val="28"/>
          <w:szCs w:val="28"/>
          <w:lang w:eastAsia="ja-JP"/>
        </w:rPr>
        <w:t xml:space="preserve"> = 680/1,5 =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453 МПа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Допускаемое напряжение для шпилек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[</w:t>
      </w:r>
      <w:r w:rsidRPr="00CD3082">
        <w:rPr>
          <w:sz w:val="28"/>
          <w:szCs w:val="28"/>
          <w:lang w:val="en-US" w:eastAsia="ja-JP"/>
        </w:rPr>
        <w:t>σ</w:t>
      </w:r>
      <w:r w:rsidRPr="00CD3082">
        <w:rPr>
          <w:sz w:val="28"/>
          <w:szCs w:val="28"/>
          <w:lang w:eastAsia="ja-JP"/>
        </w:rPr>
        <w:t xml:space="preserve">] = </w:t>
      </w:r>
      <w:r w:rsidRPr="00CD3082">
        <w:rPr>
          <w:sz w:val="28"/>
          <w:szCs w:val="28"/>
          <w:lang w:val="en-US" w:eastAsia="ja-JP"/>
        </w:rPr>
        <w:t>ησ</w:t>
      </w:r>
      <w:r w:rsidRPr="00CD3082">
        <w:rPr>
          <w:sz w:val="28"/>
          <w:szCs w:val="28"/>
          <w:lang w:eastAsia="ja-JP"/>
        </w:rPr>
        <w:t>* = 1,0·453 = 453 МПа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η = 1,0 – поправочный коэффициент.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d</w:t>
      </w:r>
      <w:r w:rsidRPr="00CD3082">
        <w:rPr>
          <w:sz w:val="28"/>
          <w:szCs w:val="28"/>
          <w:vertAlign w:val="subscript"/>
          <w:lang w:val="en-US" w:eastAsia="ja-JP"/>
        </w:rPr>
        <w:t>c</w:t>
      </w:r>
      <w:r w:rsidRPr="00CD3082">
        <w:rPr>
          <w:sz w:val="28"/>
          <w:szCs w:val="28"/>
          <w:vertAlign w:val="subscript"/>
          <w:lang w:eastAsia="ja-JP"/>
        </w:rPr>
        <w:t>.</w:t>
      </w:r>
      <w:r w:rsidRPr="00CD3082">
        <w:rPr>
          <w:sz w:val="28"/>
          <w:szCs w:val="28"/>
          <w:vertAlign w:val="subscript"/>
          <w:lang w:val="en-US" w:eastAsia="ja-JP"/>
        </w:rPr>
        <w:t>p</w:t>
      </w:r>
      <w:r w:rsidRPr="00CD3082">
        <w:rPr>
          <w:sz w:val="28"/>
          <w:szCs w:val="28"/>
          <w:lang w:eastAsia="ja-JP"/>
        </w:rPr>
        <w:t xml:space="preserve"> = (4·1,0·1,3·</w:t>
      </w:r>
      <w:r w:rsidR="002F6A01" w:rsidRPr="00CD3082">
        <w:rPr>
          <w:sz w:val="28"/>
          <w:szCs w:val="28"/>
          <w:lang w:eastAsia="ja-JP"/>
        </w:rPr>
        <w:t>57</w:t>
      </w:r>
      <w:r w:rsidRPr="00CD3082">
        <w:rPr>
          <w:sz w:val="28"/>
          <w:szCs w:val="28"/>
          <w:lang w:eastAsia="ja-JP"/>
        </w:rPr>
        <w:t>/</w:t>
      </w:r>
      <w:r w:rsidRPr="00CD3082">
        <w:rPr>
          <w:sz w:val="28"/>
          <w:szCs w:val="28"/>
          <w:lang w:val="el-GR" w:eastAsia="ja-JP"/>
        </w:rPr>
        <w:t>π</w:t>
      </w:r>
      <w:r w:rsidRPr="00CD3082">
        <w:rPr>
          <w:sz w:val="28"/>
          <w:szCs w:val="28"/>
          <w:lang w:eastAsia="ja-JP"/>
        </w:rPr>
        <w:t>12·453+0,018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Pr="00CD3082">
        <w:rPr>
          <w:sz w:val="28"/>
          <w:szCs w:val="28"/>
          <w:lang w:eastAsia="ja-JP"/>
        </w:rPr>
        <w:t>)</w:t>
      </w:r>
      <w:r w:rsidRPr="00CD3082">
        <w:rPr>
          <w:sz w:val="28"/>
          <w:szCs w:val="28"/>
          <w:vertAlign w:val="superscript"/>
          <w:lang w:eastAsia="ja-JP"/>
        </w:rPr>
        <w:t xml:space="preserve">1/2 </w:t>
      </w:r>
      <w:r w:rsidRPr="00CD3082">
        <w:rPr>
          <w:sz w:val="28"/>
          <w:szCs w:val="28"/>
          <w:lang w:eastAsia="ja-JP"/>
        </w:rPr>
        <w:t xml:space="preserve">= </w:t>
      </w:r>
      <w:smartTag w:uri="urn:schemas-microsoft-com:office:smarttags" w:element="metricconverter">
        <w:smartTagPr>
          <w:attr w:name="ProductID" w:val="0,131 м"/>
        </w:smartTagPr>
        <w:r w:rsidRPr="00CD3082">
          <w:rPr>
            <w:sz w:val="28"/>
            <w:szCs w:val="28"/>
            <w:lang w:eastAsia="ja-JP"/>
          </w:rPr>
          <w:t>0,1</w:t>
        </w:r>
        <w:r w:rsidR="002F6A01" w:rsidRPr="00CD3082">
          <w:rPr>
            <w:sz w:val="28"/>
            <w:szCs w:val="28"/>
            <w:lang w:eastAsia="ja-JP"/>
          </w:rPr>
          <w:t>31</w:t>
        </w:r>
        <w:r w:rsidRPr="00CD3082">
          <w:rPr>
            <w:sz w:val="28"/>
            <w:szCs w:val="28"/>
            <w:lang w:eastAsia="ja-JP"/>
          </w:rPr>
          <w:t xml:space="preserve"> м</w:t>
        </w:r>
      </w:smartTag>
      <w:r w:rsidRPr="00CD3082">
        <w:rPr>
          <w:sz w:val="28"/>
          <w:szCs w:val="28"/>
          <w:lang w:eastAsia="ja-JP"/>
        </w:rPr>
        <w:t>.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Принимаем шпильки М150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Диаметр окружности центров шпилек:</w:t>
      </w:r>
    </w:p>
    <w:p w:rsidR="00FA7EF5" w:rsidRPr="00495D09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D</w:t>
      </w:r>
      <w:r w:rsidRPr="00CD3082">
        <w:rPr>
          <w:sz w:val="28"/>
          <w:szCs w:val="28"/>
          <w:vertAlign w:val="subscript"/>
          <w:lang w:eastAsia="ja-JP"/>
        </w:rPr>
        <w:t>б</w:t>
      </w:r>
      <w:r w:rsidRPr="00495D09">
        <w:rPr>
          <w:sz w:val="28"/>
          <w:szCs w:val="28"/>
          <w:lang w:eastAsia="ja-JP"/>
        </w:rPr>
        <w:t xml:space="preserve"> = </w:t>
      </w:r>
      <w:r w:rsidRPr="00CD3082">
        <w:rPr>
          <w:sz w:val="28"/>
          <w:szCs w:val="28"/>
          <w:lang w:val="en-US" w:eastAsia="ja-JP"/>
        </w:rPr>
        <w:t>D</w:t>
      </w:r>
      <w:r w:rsidRPr="00495D09">
        <w:rPr>
          <w:sz w:val="28"/>
          <w:szCs w:val="28"/>
          <w:lang w:eastAsia="ja-JP"/>
        </w:rPr>
        <w:t>+</w:t>
      </w:r>
      <w:r w:rsidRPr="00CD3082">
        <w:rPr>
          <w:sz w:val="28"/>
          <w:szCs w:val="28"/>
          <w:lang w:val="en-US" w:eastAsia="ja-JP"/>
        </w:rPr>
        <w:t>d</w:t>
      </w:r>
      <w:r w:rsidRPr="00CD3082">
        <w:rPr>
          <w:sz w:val="28"/>
          <w:szCs w:val="28"/>
          <w:vertAlign w:val="subscript"/>
          <w:lang w:val="en-US" w:eastAsia="ja-JP"/>
        </w:rPr>
        <w:t>p</w:t>
      </w:r>
      <w:r w:rsidRPr="00495D09">
        <w:rPr>
          <w:sz w:val="28"/>
          <w:szCs w:val="28"/>
          <w:lang w:eastAsia="ja-JP"/>
        </w:rPr>
        <w:t>+2</w:t>
      </w:r>
      <w:r w:rsidRPr="00CD3082">
        <w:rPr>
          <w:sz w:val="28"/>
          <w:szCs w:val="28"/>
          <w:lang w:val="en-US" w:eastAsia="ja-JP"/>
        </w:rPr>
        <w:t>a</w:t>
      </w:r>
      <w:r w:rsidRPr="00495D09">
        <w:rPr>
          <w:sz w:val="28"/>
          <w:szCs w:val="28"/>
          <w:lang w:eastAsia="ja-JP"/>
        </w:rPr>
        <w:t xml:space="preserve"> = 2</w:t>
      </w:r>
      <w:r w:rsidR="002F6A01" w:rsidRPr="00495D09">
        <w:rPr>
          <w:sz w:val="28"/>
          <w:szCs w:val="28"/>
          <w:lang w:eastAsia="ja-JP"/>
        </w:rPr>
        <w:t>000</w:t>
      </w:r>
      <w:r w:rsidRPr="00495D09">
        <w:rPr>
          <w:sz w:val="28"/>
          <w:szCs w:val="28"/>
          <w:lang w:eastAsia="ja-JP"/>
        </w:rPr>
        <w:t>+150+2·</w:t>
      </w:r>
      <w:r w:rsidR="002F6A01" w:rsidRPr="00495D09">
        <w:rPr>
          <w:sz w:val="28"/>
          <w:szCs w:val="28"/>
          <w:lang w:eastAsia="ja-JP"/>
        </w:rPr>
        <w:t>285</w:t>
      </w:r>
      <w:r w:rsidRPr="00495D09">
        <w:rPr>
          <w:sz w:val="28"/>
          <w:szCs w:val="28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2720 мм"/>
        </w:smartTagPr>
        <w:r w:rsidRPr="00495D09">
          <w:rPr>
            <w:sz w:val="28"/>
            <w:szCs w:val="28"/>
            <w:lang w:eastAsia="ja-JP"/>
          </w:rPr>
          <w:t xml:space="preserve">2720 </w:t>
        </w:r>
        <w:r w:rsidRPr="00CD3082">
          <w:rPr>
            <w:sz w:val="28"/>
            <w:szCs w:val="28"/>
            <w:lang w:eastAsia="ja-JP"/>
          </w:rPr>
          <w:t>мм</w:t>
        </w:r>
      </w:smartTag>
    </w:p>
    <w:p w:rsidR="00FA7EF5" w:rsidRPr="00495D09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a</w:t>
      </w:r>
      <w:r w:rsidRPr="00495D09">
        <w:rPr>
          <w:sz w:val="28"/>
          <w:szCs w:val="28"/>
          <w:lang w:eastAsia="ja-JP"/>
        </w:rPr>
        <w:t xml:space="preserve"> &gt; 0,5</w:t>
      </w:r>
      <w:r w:rsidRPr="00CD3082">
        <w:rPr>
          <w:sz w:val="28"/>
          <w:szCs w:val="28"/>
          <w:lang w:val="en-US" w:eastAsia="ja-JP"/>
        </w:rPr>
        <w:t>d</w:t>
      </w:r>
      <w:r w:rsidRPr="00CD3082">
        <w:rPr>
          <w:sz w:val="28"/>
          <w:szCs w:val="28"/>
          <w:vertAlign w:val="subscript"/>
          <w:lang w:val="en-US" w:eastAsia="ja-JP"/>
        </w:rPr>
        <w:t>p</w:t>
      </w:r>
      <w:r w:rsidRPr="00495D09">
        <w:rPr>
          <w:sz w:val="28"/>
          <w:szCs w:val="28"/>
          <w:lang w:eastAsia="ja-JP"/>
        </w:rPr>
        <w:t xml:space="preserve"> = 0,5·150 = </w:t>
      </w:r>
      <w:smartTag w:uri="urn:schemas-microsoft-com:office:smarttags" w:element="metricconverter">
        <w:smartTagPr>
          <w:attr w:name="ProductID" w:val="75 мм"/>
        </w:smartTagPr>
        <w:r w:rsidRPr="00495D09">
          <w:rPr>
            <w:sz w:val="28"/>
            <w:szCs w:val="28"/>
            <w:lang w:eastAsia="ja-JP"/>
          </w:rPr>
          <w:t xml:space="preserve">75 </w:t>
        </w:r>
        <w:r w:rsidRPr="00CD3082">
          <w:rPr>
            <w:sz w:val="28"/>
            <w:szCs w:val="28"/>
            <w:lang w:eastAsia="ja-JP"/>
          </w:rPr>
          <w:t>мм</w:t>
        </w:r>
      </w:smartTag>
      <w:r w:rsidRPr="00495D09">
        <w:rPr>
          <w:sz w:val="28"/>
          <w:szCs w:val="28"/>
          <w:lang w:eastAsia="ja-JP"/>
        </w:rPr>
        <w:t xml:space="preserve"> → </w:t>
      </w:r>
      <w:r w:rsidRPr="00CD3082">
        <w:rPr>
          <w:sz w:val="28"/>
          <w:szCs w:val="28"/>
          <w:lang w:eastAsia="ja-JP"/>
        </w:rPr>
        <w:t>а</w:t>
      </w:r>
      <w:r w:rsidRPr="00495D09">
        <w:rPr>
          <w:sz w:val="28"/>
          <w:szCs w:val="28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285 мм"/>
        </w:smartTagPr>
        <w:r w:rsidR="00EF37C0" w:rsidRPr="00495D09">
          <w:rPr>
            <w:sz w:val="28"/>
            <w:szCs w:val="28"/>
            <w:lang w:eastAsia="ja-JP"/>
          </w:rPr>
          <w:t>285</w:t>
        </w:r>
        <w:r w:rsidRPr="00495D09">
          <w:rPr>
            <w:sz w:val="28"/>
            <w:szCs w:val="28"/>
            <w:lang w:eastAsia="ja-JP"/>
          </w:rPr>
          <w:t xml:space="preserve"> </w:t>
        </w:r>
        <w:r w:rsidRPr="00CD3082">
          <w:rPr>
            <w:sz w:val="28"/>
            <w:szCs w:val="28"/>
            <w:lang w:eastAsia="ja-JP"/>
          </w:rPr>
          <w:t>мм</w:t>
        </w:r>
      </w:smartTag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Наружный диаметр фланца: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val="en-US" w:eastAsia="ja-JP"/>
        </w:rPr>
        <w:t>D</w:t>
      </w:r>
      <w:r w:rsidRPr="00CD3082">
        <w:rPr>
          <w:sz w:val="28"/>
          <w:szCs w:val="28"/>
          <w:vertAlign w:val="subscript"/>
          <w:lang w:val="en-US" w:eastAsia="ja-JP"/>
        </w:rPr>
        <w:t>a</w:t>
      </w:r>
      <w:r w:rsidRPr="00CD3082">
        <w:rPr>
          <w:sz w:val="28"/>
          <w:szCs w:val="28"/>
          <w:lang w:eastAsia="ja-JP"/>
        </w:rPr>
        <w:t xml:space="preserve"> = </w:t>
      </w:r>
      <w:r w:rsidRPr="00CD3082">
        <w:rPr>
          <w:sz w:val="28"/>
          <w:szCs w:val="28"/>
          <w:lang w:val="en-US" w:eastAsia="ja-JP"/>
        </w:rPr>
        <w:t>D</w:t>
      </w:r>
      <w:r w:rsidRPr="00CD3082">
        <w:rPr>
          <w:sz w:val="28"/>
          <w:szCs w:val="28"/>
          <w:vertAlign w:val="subscript"/>
          <w:lang w:eastAsia="ja-JP"/>
        </w:rPr>
        <w:t>б</w:t>
      </w:r>
      <w:r w:rsidRPr="00CD3082">
        <w:rPr>
          <w:sz w:val="28"/>
          <w:szCs w:val="28"/>
          <w:lang w:eastAsia="ja-JP"/>
        </w:rPr>
        <w:t>+2</w:t>
      </w:r>
      <w:r w:rsidRPr="00CD3082">
        <w:rPr>
          <w:sz w:val="28"/>
          <w:szCs w:val="28"/>
          <w:lang w:val="en-US" w:eastAsia="ja-JP"/>
        </w:rPr>
        <w:t>d</w:t>
      </w:r>
      <w:r w:rsidRPr="00CD3082">
        <w:rPr>
          <w:sz w:val="28"/>
          <w:szCs w:val="28"/>
          <w:vertAlign w:val="subscript"/>
          <w:lang w:val="en-US" w:eastAsia="ja-JP"/>
        </w:rPr>
        <w:t>p</w:t>
      </w:r>
      <w:r w:rsidRPr="00CD3082">
        <w:rPr>
          <w:sz w:val="28"/>
          <w:szCs w:val="28"/>
          <w:lang w:eastAsia="ja-JP"/>
        </w:rPr>
        <w:t xml:space="preserve"> = 2720+2·150 = </w:t>
      </w:r>
      <w:smartTag w:uri="urn:schemas-microsoft-com:office:smarttags" w:element="metricconverter">
        <w:smartTagPr>
          <w:attr w:name="ProductID" w:val="3020 мм"/>
        </w:smartTagPr>
        <w:r w:rsidRPr="00CD3082">
          <w:rPr>
            <w:sz w:val="28"/>
            <w:szCs w:val="28"/>
            <w:lang w:eastAsia="ja-JP"/>
          </w:rPr>
          <w:t>3020 мм</w:t>
        </w:r>
      </w:smartTag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Конструкция шпильки приводится на рисунке</w: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FA7EF5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43" type="#_x0000_t75" style="width:413.25pt;height:55.5pt">
            <v:imagedata r:id="rId25" o:title=""/>
          </v:shape>
        </w:pict>
      </w:r>
    </w:p>
    <w:p w:rsidR="00FA7EF5" w:rsidRPr="00CD3082" w:rsidRDefault="00FA7EF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Рисуно</w:t>
      </w:r>
      <w:r w:rsidR="00C106A5" w:rsidRPr="00CD3082">
        <w:rPr>
          <w:sz w:val="28"/>
          <w:szCs w:val="28"/>
        </w:rPr>
        <w:t>к8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– Конструкция шпильки</w:t>
      </w:r>
    </w:p>
    <w:p w:rsidR="00457998" w:rsidRPr="00CD3082" w:rsidRDefault="00457998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2135" w:rsidRDefault="00B10B68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D3082">
        <w:rPr>
          <w:b/>
          <w:sz w:val="28"/>
          <w:szCs w:val="28"/>
        </w:rPr>
        <w:t>7.6</w:t>
      </w:r>
      <w:r w:rsidR="00B40A5C">
        <w:rPr>
          <w:b/>
          <w:sz w:val="28"/>
          <w:szCs w:val="28"/>
        </w:rPr>
        <w:t xml:space="preserve"> </w:t>
      </w:r>
      <w:r w:rsidR="001E2135" w:rsidRPr="00CD3082">
        <w:rPr>
          <w:b/>
          <w:sz w:val="28"/>
          <w:szCs w:val="28"/>
        </w:rPr>
        <w:t>Расчет фланца</w:t>
      </w:r>
    </w:p>
    <w:p w:rsidR="00B40A5C" w:rsidRPr="00CD3082" w:rsidRDefault="00B40A5C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E2135" w:rsidRPr="00CD3082" w:rsidRDefault="002816AB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06.25pt;height:204pt">
            <v:imagedata r:id="rId26" o:title=""/>
          </v:shape>
        </w:pict>
      </w:r>
    </w:p>
    <w:p w:rsidR="001E2135" w:rsidRPr="00CD3082" w:rsidRDefault="001E2135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Рисунок</w:t>
      </w:r>
      <w:r w:rsidR="00C106A5" w:rsidRPr="00CD3082">
        <w:rPr>
          <w:sz w:val="28"/>
          <w:szCs w:val="28"/>
        </w:rPr>
        <w:t>9</w:t>
      </w:r>
      <w:r w:rsidRPr="00CD3082">
        <w:rPr>
          <w:sz w:val="28"/>
          <w:szCs w:val="28"/>
        </w:rPr>
        <w:t xml:space="preserve"> – конструкция фланца</w:t>
      </w:r>
    </w:p>
    <w:p w:rsidR="001E2135" w:rsidRPr="00495D09" w:rsidRDefault="001E2135" w:rsidP="00CD30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7A5B" w:rsidRPr="00495D09" w:rsidRDefault="001E213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D</w:t>
      </w:r>
      <w:r w:rsidRPr="00CD3082">
        <w:rPr>
          <w:sz w:val="28"/>
          <w:szCs w:val="28"/>
          <w:vertAlign w:val="subscript"/>
        </w:rPr>
        <w:t>ф</w:t>
      </w:r>
      <w:r w:rsidRPr="00495D09">
        <w:rPr>
          <w:sz w:val="28"/>
          <w:szCs w:val="28"/>
        </w:rPr>
        <w:t xml:space="preserve">=3020 </w:t>
      </w:r>
      <w:r w:rsidRPr="00CD3082">
        <w:rPr>
          <w:sz w:val="28"/>
          <w:szCs w:val="28"/>
        </w:rPr>
        <w:t>мм</w:t>
      </w:r>
    </w:p>
    <w:p w:rsidR="001E2135" w:rsidRPr="00495D09" w:rsidRDefault="001E213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D</w:t>
      </w:r>
      <w:r w:rsidRPr="00CD3082">
        <w:rPr>
          <w:sz w:val="28"/>
          <w:szCs w:val="28"/>
          <w:vertAlign w:val="subscript"/>
        </w:rPr>
        <w:t>к</w:t>
      </w:r>
      <w:r w:rsidRPr="00495D09">
        <w:rPr>
          <w:sz w:val="28"/>
          <w:szCs w:val="28"/>
        </w:rPr>
        <w:t xml:space="preserve">=2200 </w:t>
      </w:r>
      <w:r w:rsidRPr="00CD3082">
        <w:rPr>
          <w:sz w:val="28"/>
          <w:szCs w:val="28"/>
        </w:rPr>
        <w:t>мм</w:t>
      </w:r>
    </w:p>
    <w:p w:rsidR="001E2135" w:rsidRPr="00495D09" w:rsidRDefault="001E213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D</w:t>
      </w:r>
      <w:r w:rsidRPr="00CD3082">
        <w:rPr>
          <w:sz w:val="28"/>
          <w:szCs w:val="28"/>
          <w:vertAlign w:val="subscript"/>
        </w:rPr>
        <w:t>б</w:t>
      </w:r>
      <w:r w:rsidRPr="00495D09">
        <w:rPr>
          <w:sz w:val="28"/>
          <w:szCs w:val="28"/>
        </w:rPr>
        <w:t xml:space="preserve">=2720 </w:t>
      </w:r>
      <w:r w:rsidRPr="00CD3082">
        <w:rPr>
          <w:sz w:val="28"/>
          <w:szCs w:val="28"/>
        </w:rPr>
        <w:t>мм</w:t>
      </w:r>
    </w:p>
    <w:p w:rsidR="001E2135" w:rsidRPr="00CD3082" w:rsidRDefault="001E213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h</w:t>
      </w:r>
      <w:r w:rsidRPr="00495D09">
        <w:rPr>
          <w:sz w:val="28"/>
          <w:szCs w:val="28"/>
          <w:vertAlign w:val="subscript"/>
        </w:rPr>
        <w:t>1</w:t>
      </w:r>
      <w:r w:rsidRPr="00495D09">
        <w:rPr>
          <w:sz w:val="28"/>
          <w:szCs w:val="28"/>
        </w:rPr>
        <w:t>=308</w:t>
      </w:r>
      <w:r w:rsidR="00495D09" w:rsidRP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мм</w:t>
      </w:r>
    </w:p>
    <w:p w:rsidR="001E2135" w:rsidRPr="00CD3082" w:rsidRDefault="001E2135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val="en-US"/>
        </w:rPr>
        <w:t>h</w:t>
      </w:r>
      <w:r w:rsidR="00C812DF" w:rsidRPr="00CD3082">
        <w:rPr>
          <w:sz w:val="28"/>
          <w:szCs w:val="28"/>
        </w:rPr>
        <w:t>=230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</w:rPr>
        <w:t>мм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Усилия, возникающие от температурных деформаций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4"/>
          <w:sz w:val="28"/>
          <w:szCs w:val="28"/>
          <w:lang w:eastAsia="ja-JP"/>
        </w:rPr>
        <w:pict>
          <v:shape id="_x0000_i1045" type="#_x0000_t75" style="width:162.75pt;height:20.25pt">
            <v:imagedata r:id="rId27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,</w:t>
      </w:r>
      <w:r w:rsidR="00495D09">
        <w:rPr>
          <w:sz w:val="28"/>
          <w:szCs w:val="28"/>
          <w:lang w:eastAsia="ja-JP"/>
        </w:rPr>
        <w:t xml:space="preserve">  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 f</w:t>
      </w:r>
      <w:r w:rsidRPr="00CD3082">
        <w:rPr>
          <w:sz w:val="28"/>
          <w:szCs w:val="28"/>
          <w:vertAlign w:val="subscript"/>
          <w:lang w:eastAsia="ja-JP"/>
        </w:rPr>
        <w:t>б</w:t>
      </w:r>
      <w:r w:rsidRPr="00CD3082">
        <w:rPr>
          <w:sz w:val="28"/>
          <w:szCs w:val="28"/>
          <w:lang w:eastAsia="ja-JP"/>
        </w:rPr>
        <w:t>- расчетная площадь поперечного сечения болта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f</w:t>
      </w:r>
      <w:r w:rsidRPr="00CD3082">
        <w:rPr>
          <w:sz w:val="28"/>
          <w:szCs w:val="28"/>
          <w:vertAlign w:val="subscript"/>
          <w:lang w:eastAsia="ja-JP"/>
        </w:rPr>
        <w:t>б</w:t>
      </w:r>
      <w:r w:rsidRPr="00CD3082">
        <w:rPr>
          <w:sz w:val="28"/>
          <w:szCs w:val="28"/>
          <w:lang w:eastAsia="ja-JP"/>
        </w:rPr>
        <w:t>=0,018 м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[</w:t>
      </w:r>
      <w:r w:rsidR="00247926" w:rsidRPr="00495D09">
        <w:rPr>
          <w:sz w:val="28"/>
          <w:szCs w:val="28"/>
          <w:lang w:eastAsia="ja-JP"/>
        </w:rPr>
        <w:t>6</w:t>
      </w:r>
      <w:r w:rsidRPr="00CD3082">
        <w:rPr>
          <w:sz w:val="28"/>
          <w:szCs w:val="28"/>
          <w:lang w:eastAsia="ja-JP"/>
        </w:rPr>
        <w:t>, табл.5]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Е</w:t>
      </w:r>
      <w:r w:rsidRPr="00CD3082">
        <w:rPr>
          <w:sz w:val="28"/>
          <w:szCs w:val="28"/>
          <w:vertAlign w:val="subscript"/>
          <w:lang w:eastAsia="ja-JP"/>
        </w:rPr>
        <w:t>б</w:t>
      </w:r>
      <w:r w:rsidRPr="00CD3082">
        <w:rPr>
          <w:sz w:val="28"/>
          <w:szCs w:val="28"/>
          <w:vertAlign w:val="superscript"/>
          <w:lang w:eastAsia="ja-JP"/>
        </w:rPr>
        <w:t>t</w:t>
      </w:r>
      <w:r w:rsidRPr="00CD3082">
        <w:rPr>
          <w:sz w:val="28"/>
          <w:szCs w:val="28"/>
          <w:lang w:eastAsia="ja-JP"/>
        </w:rPr>
        <w:t>-модуль продольной упругости материалов болтов при расчетной температуре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Е</w:t>
      </w:r>
      <w:r w:rsidRPr="00CD3082">
        <w:rPr>
          <w:sz w:val="28"/>
          <w:szCs w:val="28"/>
          <w:vertAlign w:val="subscript"/>
          <w:lang w:eastAsia="ja-JP"/>
        </w:rPr>
        <w:t>б</w:t>
      </w:r>
      <w:r w:rsidRPr="00CD3082">
        <w:rPr>
          <w:sz w:val="28"/>
          <w:szCs w:val="28"/>
          <w:vertAlign w:val="superscript"/>
          <w:lang w:eastAsia="ja-JP"/>
        </w:rPr>
        <w:t>t</w:t>
      </w:r>
      <w:r w:rsidRPr="00CD3082">
        <w:rPr>
          <w:sz w:val="28"/>
          <w:szCs w:val="28"/>
          <w:lang w:eastAsia="ja-JP"/>
        </w:rPr>
        <w:t>=1,97∙105 МПа.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α</w:t>
      </w:r>
      <w:r w:rsidRPr="00CD3082">
        <w:rPr>
          <w:sz w:val="28"/>
          <w:szCs w:val="28"/>
          <w:vertAlign w:val="subscript"/>
          <w:lang w:eastAsia="ja-JP"/>
        </w:rPr>
        <w:t>ф</w:t>
      </w:r>
      <w:r w:rsidRPr="00CD3082">
        <w:rPr>
          <w:sz w:val="28"/>
          <w:szCs w:val="28"/>
          <w:lang w:eastAsia="ja-JP"/>
        </w:rPr>
        <w:t>, α</w:t>
      </w:r>
      <w:r w:rsidRPr="00CD3082">
        <w:rPr>
          <w:sz w:val="28"/>
          <w:szCs w:val="28"/>
          <w:vertAlign w:val="subscript"/>
          <w:lang w:eastAsia="ja-JP"/>
        </w:rPr>
        <w:t>б</w:t>
      </w:r>
      <w:r w:rsidRPr="00CD3082">
        <w:rPr>
          <w:sz w:val="28"/>
          <w:szCs w:val="28"/>
          <w:lang w:eastAsia="ja-JP"/>
        </w:rPr>
        <w:t xml:space="preserve"> –коэффициенты линейного расширения материалов приварного фланца и болтов при расчетной температуре соответственно.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α</w:t>
      </w:r>
      <w:r w:rsidRPr="00CD3082">
        <w:rPr>
          <w:sz w:val="28"/>
          <w:szCs w:val="28"/>
          <w:vertAlign w:val="subscript"/>
          <w:lang w:eastAsia="ja-JP"/>
        </w:rPr>
        <w:t>ф</w:t>
      </w:r>
      <w:r w:rsidRPr="00CD3082">
        <w:rPr>
          <w:sz w:val="28"/>
          <w:szCs w:val="28"/>
          <w:lang w:eastAsia="ja-JP"/>
        </w:rPr>
        <w:t xml:space="preserve">=13,1∙10-6 </w:t>
      </w:r>
      <w:r w:rsidR="002816AB">
        <w:rPr>
          <w:position w:val="-24"/>
          <w:sz w:val="28"/>
          <w:szCs w:val="28"/>
          <w:lang w:eastAsia="ja-JP"/>
        </w:rPr>
        <w:pict>
          <v:shape id="_x0000_i1046" type="#_x0000_t75" style="width:20.25pt;height:30.75pt">
            <v:imagedata r:id="rId28" o:title=""/>
          </v:shape>
        </w:pict>
      </w:r>
    </w:p>
    <w:p w:rsidR="00DF36CF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 w:rsidR="00DF36CF" w:rsidRPr="00CD3082">
        <w:rPr>
          <w:sz w:val="28"/>
          <w:szCs w:val="28"/>
          <w:lang w:eastAsia="ja-JP"/>
        </w:rPr>
        <w:t>α</w:t>
      </w:r>
      <w:r w:rsidR="00DF36CF" w:rsidRPr="00CD3082">
        <w:rPr>
          <w:sz w:val="28"/>
          <w:szCs w:val="28"/>
          <w:vertAlign w:val="subscript"/>
          <w:lang w:eastAsia="ja-JP"/>
        </w:rPr>
        <w:t>б</w:t>
      </w:r>
      <w:r w:rsidR="00DF36CF" w:rsidRPr="00CD3082">
        <w:rPr>
          <w:sz w:val="28"/>
          <w:szCs w:val="28"/>
          <w:lang w:eastAsia="ja-JP"/>
        </w:rPr>
        <w:t xml:space="preserve">=11,2∙10-6 </w:t>
      </w:r>
      <w:r w:rsidR="002816AB">
        <w:rPr>
          <w:position w:val="-24"/>
          <w:sz w:val="28"/>
          <w:szCs w:val="28"/>
          <w:lang w:eastAsia="ja-JP"/>
        </w:rPr>
        <w:pict>
          <v:shape id="_x0000_i1047" type="#_x0000_t75" style="width:20.25pt;height:30.75pt">
            <v:imagedata r:id="rId29" o:title=""/>
          </v:shape>
        </w:pic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t</w:t>
      </w:r>
      <w:r w:rsidRPr="00CD3082">
        <w:rPr>
          <w:sz w:val="28"/>
          <w:szCs w:val="28"/>
          <w:vertAlign w:val="subscript"/>
          <w:lang w:eastAsia="ja-JP"/>
        </w:rPr>
        <w:t>ф</w:t>
      </w:r>
      <w:r w:rsidRPr="00CD3082">
        <w:rPr>
          <w:sz w:val="28"/>
          <w:szCs w:val="28"/>
          <w:lang w:eastAsia="ja-JP"/>
        </w:rPr>
        <w:t xml:space="preserve"> - расчетная температура фланца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t</w:t>
      </w:r>
      <w:r w:rsidRPr="00CD3082">
        <w:rPr>
          <w:sz w:val="28"/>
          <w:szCs w:val="28"/>
          <w:vertAlign w:val="subscript"/>
          <w:lang w:eastAsia="ja-JP"/>
        </w:rPr>
        <w:t>ф</w:t>
      </w:r>
      <w:r w:rsidRPr="00CD3082">
        <w:rPr>
          <w:sz w:val="28"/>
          <w:szCs w:val="28"/>
          <w:lang w:eastAsia="ja-JP"/>
        </w:rPr>
        <w:t xml:space="preserve">= 0, 96∙ t 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t</w:t>
      </w:r>
      <w:r w:rsidRPr="00CD3082">
        <w:rPr>
          <w:sz w:val="28"/>
          <w:szCs w:val="28"/>
          <w:vertAlign w:val="subscript"/>
          <w:lang w:eastAsia="ja-JP"/>
        </w:rPr>
        <w:t>б</w:t>
      </w:r>
      <w:r w:rsidRPr="00CD3082">
        <w:rPr>
          <w:sz w:val="28"/>
          <w:szCs w:val="28"/>
          <w:lang w:eastAsia="ja-JP"/>
        </w:rPr>
        <w:t>=0, 96 ∙200=192 °C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2"/>
          <w:sz w:val="28"/>
          <w:szCs w:val="28"/>
          <w:lang w:eastAsia="ja-JP"/>
        </w:rPr>
        <w:pict>
          <v:shape id="_x0000_i1048" type="#_x0000_t75" style="width:14.25pt;height:18pt">
            <v:imagedata r:id="rId30" o:title=""/>
          </v:shape>
        </w:pict>
      </w:r>
      <w:r w:rsidR="004C3B0B" w:rsidRPr="00CD3082">
        <w:rPr>
          <w:sz w:val="28"/>
          <w:szCs w:val="28"/>
          <w:lang w:eastAsia="ja-JP"/>
        </w:rPr>
        <w:t>=0,3</w:t>
      </w:r>
    </w:p>
    <w:p w:rsidR="004C3B0B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0"/>
          <w:sz w:val="28"/>
          <w:szCs w:val="28"/>
          <w:lang w:eastAsia="ja-JP"/>
        </w:rPr>
        <w:pict>
          <v:shape id="_x0000_i1049" type="#_x0000_t75" style="width:12pt;height:17.25pt">
            <v:imagedata r:id="rId31" o:title=""/>
          </v:shape>
        </w:pict>
      </w:r>
      <w:r w:rsidR="004C3B0B" w:rsidRPr="00CD3082">
        <w:rPr>
          <w:sz w:val="28"/>
          <w:szCs w:val="28"/>
          <w:lang w:eastAsia="ja-JP"/>
        </w:rPr>
        <w:t>=0,95</w:t>
      </w:r>
    </w:p>
    <w:p w:rsidR="004C3B0B" w:rsidRPr="00CD3082" w:rsidRDefault="004C3B0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Тогда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2"/>
          <w:sz w:val="28"/>
          <w:szCs w:val="28"/>
          <w:lang w:eastAsia="ja-JP"/>
        </w:rPr>
        <w:pict>
          <v:shape id="_x0000_i1050" type="#_x0000_t75" style="width:318.75pt;height:18.75pt">
            <v:imagedata r:id="rId32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</w:t>
      </w:r>
      <w:r w:rsidR="004C3B0B" w:rsidRPr="00CD3082">
        <w:rPr>
          <w:sz w:val="28"/>
          <w:szCs w:val="28"/>
          <w:lang w:eastAsia="ja-JP"/>
        </w:rPr>
        <w:t>М</w:t>
      </w:r>
      <w:r w:rsidR="00DF36CF" w:rsidRPr="00CD3082">
        <w:rPr>
          <w:sz w:val="28"/>
          <w:szCs w:val="28"/>
          <w:lang w:eastAsia="ja-JP"/>
        </w:rPr>
        <w:t>Н.</w:t>
      </w:r>
    </w:p>
    <w:p w:rsidR="004C3B0B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Болтовая нагрузка 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в условиях монтажа до подачи внутреннего давле</w:t>
      </w:r>
      <w:r w:rsidR="00247926" w:rsidRPr="00CD3082">
        <w:rPr>
          <w:sz w:val="28"/>
          <w:szCs w:val="28"/>
          <w:lang w:eastAsia="ja-JP"/>
        </w:rPr>
        <w:t>ния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51" type="#_x0000_t75" style="width:186pt;height:18.75pt">
            <v:imagedata r:id="rId33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</w:t>
      </w:r>
      <w:r w:rsidR="003713A8" w:rsidRPr="00CD3082">
        <w:rPr>
          <w:sz w:val="28"/>
          <w:szCs w:val="28"/>
          <w:lang w:eastAsia="ja-JP"/>
        </w:rPr>
        <w:t>,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F36CF" w:rsidRPr="00CD3082" w:rsidRDefault="004C3B0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к</w:t>
      </w:r>
      <w:r w:rsidRPr="00CD3082">
        <w:rPr>
          <w:sz w:val="28"/>
          <w:szCs w:val="28"/>
          <w:vertAlign w:val="subscript"/>
          <w:lang w:eastAsia="ja-JP"/>
        </w:rPr>
        <w:t>ж</w:t>
      </w:r>
      <w:r w:rsidR="00DF36CF" w:rsidRPr="00CD3082">
        <w:rPr>
          <w:sz w:val="28"/>
          <w:szCs w:val="28"/>
          <w:lang w:eastAsia="ja-JP"/>
        </w:rPr>
        <w:t xml:space="preserve">- коэффициент </w:t>
      </w:r>
      <w:r w:rsidRPr="00CD3082">
        <w:rPr>
          <w:sz w:val="28"/>
          <w:szCs w:val="28"/>
          <w:lang w:eastAsia="ja-JP"/>
        </w:rPr>
        <w:t>жесткости фланцевого соединения</w:t>
      </w:r>
    </w:p>
    <w:p w:rsidR="00457998" w:rsidRPr="00CD3082" w:rsidRDefault="004C3B0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к</w:t>
      </w:r>
      <w:r w:rsidRPr="00CD3082">
        <w:rPr>
          <w:sz w:val="28"/>
          <w:szCs w:val="28"/>
          <w:vertAlign w:val="subscript"/>
          <w:lang w:eastAsia="ja-JP"/>
        </w:rPr>
        <w:t>ж</w:t>
      </w:r>
      <w:r w:rsidRPr="00CD3082">
        <w:rPr>
          <w:sz w:val="28"/>
          <w:szCs w:val="28"/>
          <w:lang w:eastAsia="ja-JP"/>
        </w:rPr>
        <w:t>=1,26</w:t>
      </w:r>
    </w:p>
    <w:p w:rsidR="00457998" w:rsidRPr="00CD3082" w:rsidRDefault="00457998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Подставляем значения: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52" type="#_x0000_t75" style="width:408.75pt;height:18.75pt">
            <v:imagedata r:id="rId34" o:title=""/>
          </v:shape>
        </w:pict>
      </w:r>
    </w:p>
    <w:p w:rsidR="00DF36CF" w:rsidRPr="00CD3082" w:rsidRDefault="00247926" w:rsidP="00CD3082">
      <w:pPr>
        <w:spacing w:line="360" w:lineRule="auto"/>
        <w:ind w:firstLine="709"/>
        <w:jc w:val="both"/>
        <w:rPr>
          <w:sz w:val="28"/>
          <w:szCs w:val="28"/>
          <w:lang w:val="en-US" w:eastAsia="ja-JP"/>
        </w:rPr>
      </w:pPr>
      <w:r w:rsidRPr="00CD3082">
        <w:rPr>
          <w:sz w:val="28"/>
          <w:szCs w:val="28"/>
          <w:lang w:eastAsia="ja-JP"/>
        </w:rPr>
        <w:t>в рабочих условиях</w:t>
      </w:r>
    </w:p>
    <w:p w:rsidR="00DF36CF" w:rsidRPr="00CD3082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br w:type="page"/>
      </w:r>
      <w:r w:rsidR="002816AB">
        <w:rPr>
          <w:sz w:val="28"/>
          <w:szCs w:val="28"/>
          <w:lang w:eastAsia="ja-JP"/>
        </w:rPr>
        <w:pict>
          <v:shape id="_x0000_i1053" type="#_x0000_t75" style="width:123.75pt;height:35.25pt">
            <v:imagedata r:id="rId35" o:title=""/>
          </v:shape>
        </w:pic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3713A8" w:rsidRPr="00CD3082" w:rsidRDefault="003713A8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 М – внешний изгибающий момент</w:t>
      </w:r>
    </w:p>
    <w:p w:rsidR="003713A8" w:rsidRPr="00CD3082" w:rsidRDefault="003713A8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М=0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54" type="#_x0000_t75" style="width:174.75pt;height:18pt">
            <v:imagedata r:id="rId36" o:title=""/>
          </v:shape>
        </w:pict>
      </w:r>
      <w:r w:rsidR="00DF36CF" w:rsidRPr="00CD3082">
        <w:rPr>
          <w:sz w:val="28"/>
          <w:szCs w:val="28"/>
          <w:lang w:eastAsia="ja-JP"/>
        </w:rPr>
        <w:t>.</w:t>
      </w:r>
    </w:p>
    <w:p w:rsidR="00DF36CF" w:rsidRPr="00CD3082" w:rsidRDefault="003713A8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Приведенный изгибающий момент.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55" type="#_x0000_t75" style="width:345pt;height:36pt">
            <v:imagedata r:id="rId37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,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56" type="#_x0000_t75" style="width:227.25pt;height:33pt">
            <v:imagedata r:id="rId38" o:title=""/>
          </v:shape>
        </w:pict>
      </w:r>
      <w:r>
        <w:rPr>
          <w:position w:val="-24"/>
          <w:sz w:val="28"/>
          <w:szCs w:val="28"/>
          <w:lang w:eastAsia="ja-JP"/>
        </w:rPr>
        <w:pict>
          <v:shape id="_x0000_i1057" type="#_x0000_t75" style="width:278.25pt;height:30.75pt">
            <v:imagedata r:id="rId39" o:title=""/>
          </v:shape>
        </w:pict>
      </w:r>
      <w:r w:rsidR="00DF36CF" w:rsidRPr="00CD3082">
        <w:rPr>
          <w:sz w:val="28"/>
          <w:szCs w:val="28"/>
          <w:lang w:eastAsia="ja-JP"/>
        </w:rPr>
        <w:t>=</w:t>
      </w:r>
      <w:r>
        <w:rPr>
          <w:position w:val="-10"/>
          <w:sz w:val="28"/>
          <w:szCs w:val="28"/>
          <w:lang w:eastAsia="ja-JP"/>
        </w:rPr>
        <w:pict>
          <v:shape id="_x0000_i1058" type="#_x0000_t75" style="width:60pt;height:15.75pt">
            <v:imagedata r:id="rId40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Условие прочности болтов.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59" type="#_x0000_t75" style="width:69.75pt;height:35.25pt">
            <v:imagedata r:id="rId41" o:title=""/>
          </v:shape>
        </w:pic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8"/>
          <w:sz w:val="28"/>
          <w:szCs w:val="28"/>
          <w:lang w:eastAsia="ja-JP"/>
        </w:rPr>
        <w:pict>
          <v:shape id="_x0000_i1060" type="#_x0000_t75" style="width:89.25pt;height:35.25pt">
            <v:imagedata r:id="rId42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МПа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0"/>
          <w:sz w:val="28"/>
          <w:szCs w:val="28"/>
          <w:lang w:eastAsia="ja-JP"/>
        </w:rPr>
        <w:pict>
          <v:shape id="_x0000_i1061" type="#_x0000_t75" style="width:51.75pt;height:15.75pt">
            <v:imagedata r:id="rId43" o:title=""/>
          </v:shape>
        </w:pict>
      </w:r>
      <w:r w:rsidR="00DF36CF" w:rsidRPr="00CD3082">
        <w:rPr>
          <w:sz w:val="28"/>
          <w:szCs w:val="28"/>
          <w:lang w:eastAsia="ja-JP"/>
        </w:rPr>
        <w:t>- условие выполняется.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62" type="#_x0000_t75" style="width:72.75pt;height:35.25pt">
            <v:imagedata r:id="rId44" o:title=""/>
          </v:shape>
        </w:pic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8"/>
          <w:sz w:val="28"/>
          <w:szCs w:val="28"/>
          <w:lang w:eastAsia="ja-JP"/>
        </w:rPr>
        <w:pict>
          <v:shape id="_x0000_i1063" type="#_x0000_t75" style="width:80.25pt;height:35.25pt">
            <v:imagedata r:id="rId45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МПа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0"/>
          <w:sz w:val="28"/>
          <w:szCs w:val="28"/>
          <w:lang w:eastAsia="ja-JP"/>
        </w:rPr>
        <w:pict>
          <v:shape id="_x0000_i1064" type="#_x0000_t75" style="width:44.25pt;height:15.75pt">
            <v:imagedata r:id="rId46" o:title=""/>
          </v:shape>
        </w:pict>
      </w:r>
      <w:r w:rsidR="00DF36CF" w:rsidRPr="00CD3082">
        <w:rPr>
          <w:sz w:val="28"/>
          <w:szCs w:val="28"/>
          <w:lang w:eastAsia="ja-JP"/>
        </w:rPr>
        <w:t>- условие выполняется.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Расчет</w:t>
      </w:r>
      <w:r w:rsidR="00A10656" w:rsidRPr="00CD3082">
        <w:rPr>
          <w:sz w:val="28"/>
          <w:szCs w:val="28"/>
          <w:lang w:eastAsia="ja-JP"/>
        </w:rPr>
        <w:t xml:space="preserve"> усилий</w:t>
      </w:r>
      <w:r w:rsidRPr="00CD3082">
        <w:rPr>
          <w:sz w:val="28"/>
          <w:szCs w:val="28"/>
          <w:lang w:eastAsia="ja-JP"/>
        </w:rPr>
        <w:t>,</w:t>
      </w:r>
      <w:r w:rsidR="00A10656" w:rsidRPr="00CD3082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возникающих во фланце.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Максимальное напряжение в сечении S</w:t>
      </w:r>
      <w:r w:rsidRPr="00CD3082">
        <w:rPr>
          <w:sz w:val="28"/>
          <w:szCs w:val="28"/>
          <w:vertAlign w:val="subscript"/>
          <w:lang w:eastAsia="ja-JP"/>
        </w:rPr>
        <w:t>0</w:t>
      </w:r>
      <w:r w:rsidRPr="00CD3082">
        <w:rPr>
          <w:sz w:val="28"/>
          <w:szCs w:val="28"/>
          <w:lang w:eastAsia="ja-JP"/>
        </w:rPr>
        <w:t>.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65" type="#_x0000_t75" style="width:89.25pt;height:35.25pt">
            <v:imagedata r:id="rId47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,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</w:t>
      </w:r>
      <w:r w:rsidR="00495D09">
        <w:rPr>
          <w:sz w:val="28"/>
          <w:szCs w:val="28"/>
          <w:lang w:eastAsia="ja-JP"/>
        </w:rPr>
        <w:t xml:space="preserve"> </w:t>
      </w:r>
      <w:r w:rsidR="006F7F94" w:rsidRPr="00CD3082">
        <w:rPr>
          <w:sz w:val="28"/>
          <w:szCs w:val="28"/>
          <w:lang w:eastAsia="ja-JP"/>
        </w:rPr>
        <w:t>Т=1,</w:t>
      </w:r>
      <w:r w:rsidRPr="00CD3082">
        <w:rPr>
          <w:sz w:val="28"/>
          <w:szCs w:val="28"/>
          <w:lang w:eastAsia="ja-JP"/>
        </w:rPr>
        <w:t>8 [5, чертеж 3]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D*=D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30"/>
          <w:sz w:val="28"/>
          <w:szCs w:val="28"/>
          <w:lang w:eastAsia="ja-JP"/>
        </w:rPr>
        <w:pict>
          <v:shape id="_x0000_i1066" type="#_x0000_t75" style="width:138pt;height:33.75pt">
            <v:imagedata r:id="rId48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МПа.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Максимальное напряжение в сечении S</w:t>
      </w:r>
      <w:r w:rsidRPr="00CD3082">
        <w:rPr>
          <w:sz w:val="28"/>
          <w:szCs w:val="28"/>
          <w:vertAlign w:val="subscript"/>
          <w:lang w:eastAsia="ja-JP"/>
        </w:rPr>
        <w:t>0</w:t>
      </w:r>
      <w:r w:rsidRPr="00CD3082">
        <w:rPr>
          <w:sz w:val="28"/>
          <w:szCs w:val="28"/>
          <w:lang w:eastAsia="ja-JP"/>
        </w:rPr>
        <w:t>.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67" type="#_x0000_t75" style="width:47.25pt;height:18pt">
            <v:imagedata r:id="rId49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,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 f=1</w:t>
      </w:r>
      <w:r w:rsidR="001A4413" w:rsidRPr="00CD3082">
        <w:rPr>
          <w:sz w:val="28"/>
          <w:szCs w:val="28"/>
          <w:lang w:eastAsia="ja-JP"/>
        </w:rPr>
        <w:t>,03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[5, чертеж 6]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2"/>
          <w:sz w:val="28"/>
          <w:szCs w:val="28"/>
          <w:lang w:eastAsia="ja-JP"/>
        </w:rPr>
        <w:pict>
          <v:shape id="_x0000_i1068" type="#_x0000_t75" style="width:56.25pt;height:18pt">
            <v:imagedata r:id="rId50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МПа.</w:t>
      </w:r>
      <w:r>
        <w:rPr>
          <w:sz w:val="28"/>
          <w:szCs w:val="28"/>
          <w:lang w:eastAsia="ja-JP"/>
        </w:rPr>
        <w:pict>
          <v:shape id="_x0000_i1069" type="#_x0000_t75" style="width:9pt;height:17.25pt">
            <v:imagedata r:id="rId51" o:title=""/>
          </v:shape>
        </w:pic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Окружное напряжение в кольце фланца.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70" type="#_x0000_t75" style="width:138.75pt;height:32.25pt">
            <v:imagedata r:id="rId52" o:title=""/>
          </v:shape>
        </w:pic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4"/>
          <w:sz w:val="28"/>
          <w:szCs w:val="28"/>
          <w:lang w:eastAsia="ja-JP"/>
        </w:rPr>
        <w:pict>
          <v:shape id="_x0000_i1071" type="#_x0000_t75" style="width:197.25pt;height:30.75pt">
            <v:imagedata r:id="rId53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МПа.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Условие прочности.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72" type="#_x0000_t75" style="width:132pt;height:23.25pt">
            <v:imagedata r:id="rId54" o:title=""/>
          </v:shape>
        </w:pict>
      </w:r>
      <w:r w:rsidR="00DF36CF" w:rsidRPr="00CD3082">
        <w:rPr>
          <w:sz w:val="28"/>
          <w:szCs w:val="28"/>
          <w:lang w:eastAsia="ja-JP"/>
        </w:rPr>
        <w:t>,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где </w:t>
      </w:r>
      <w:r w:rsidR="002816AB">
        <w:rPr>
          <w:position w:val="-12"/>
          <w:sz w:val="28"/>
          <w:szCs w:val="28"/>
          <w:lang w:eastAsia="ja-JP"/>
        </w:rPr>
        <w:pict>
          <v:shape id="_x0000_i1073" type="#_x0000_t75" style="width:93.75pt;height:18pt">
            <v:imagedata r:id="rId55" o:title=""/>
          </v:shape>
        </w:pict>
      </w:r>
      <w:r w:rsidRPr="00CD3082">
        <w:rPr>
          <w:sz w:val="28"/>
          <w:szCs w:val="28"/>
          <w:lang w:eastAsia="ja-JP"/>
        </w:rPr>
        <w:t xml:space="preserve"> МПа.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2"/>
          <w:sz w:val="28"/>
          <w:szCs w:val="28"/>
          <w:lang w:eastAsia="ja-JP"/>
        </w:rPr>
        <w:pict>
          <v:shape id="_x0000_i1074" type="#_x0000_t75" style="width:165pt;height:21.75pt">
            <v:imagedata r:id="rId56" o:title=""/>
          </v:shape>
        </w:pict>
      </w:r>
      <w:r w:rsidR="001A4413" w:rsidRPr="00CD3082">
        <w:rPr>
          <w:sz w:val="28"/>
          <w:szCs w:val="28"/>
          <w:lang w:eastAsia="ja-JP"/>
        </w:rPr>
        <w:t xml:space="preserve"> МПа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0"/>
          <w:sz w:val="28"/>
          <w:szCs w:val="28"/>
          <w:lang w:eastAsia="ja-JP"/>
        </w:rPr>
        <w:pict>
          <v:shape id="_x0000_i1075" type="#_x0000_t75" style="width:96pt;height:18pt">
            <v:imagedata r:id="rId57" o:title=""/>
          </v:shape>
        </w:pict>
      </w:r>
      <w:r w:rsidR="00DF36CF" w:rsidRPr="00CD3082">
        <w:rPr>
          <w:sz w:val="28"/>
          <w:szCs w:val="28"/>
          <w:lang w:eastAsia="ja-JP"/>
        </w:rPr>
        <w:t>- условие выполняется.</w:t>
      </w: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Требование к углу поворота фланца.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76" type="#_x0000_t75" style="width:86.25pt;height:32.25pt">
            <v:imagedata r:id="rId58" o:title=""/>
          </v:shape>
        </w:pict>
      </w:r>
      <w:r w:rsidR="00DF36CF" w:rsidRPr="00CD3082">
        <w:rPr>
          <w:sz w:val="28"/>
          <w:szCs w:val="28"/>
          <w:lang w:eastAsia="ja-JP"/>
        </w:rPr>
        <w:t xml:space="preserve"> ,</w:t>
      </w:r>
    </w:p>
    <w:p w:rsidR="00B40A5C" w:rsidRDefault="00B40A5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F36CF" w:rsidRPr="00CD3082" w:rsidRDefault="00DF36C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где </w:t>
      </w:r>
      <w:r w:rsidR="002816AB">
        <w:rPr>
          <w:position w:val="-10"/>
          <w:sz w:val="28"/>
          <w:szCs w:val="28"/>
          <w:lang w:eastAsia="ja-JP"/>
        </w:rPr>
        <w:pict>
          <v:shape id="_x0000_i1077" type="#_x0000_t75" style="width:18pt;height:17.25pt">
            <v:imagedata r:id="rId59" o:title=""/>
          </v:shape>
        </w:pict>
      </w:r>
      <w:r w:rsidRPr="00CD3082">
        <w:rPr>
          <w:sz w:val="28"/>
          <w:szCs w:val="28"/>
          <w:lang w:eastAsia="ja-JP"/>
        </w:rPr>
        <w:t>- допустимый угол поворота фланца.</w: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78" type="#_x0000_t75" style="width:57pt;height:17.25pt">
            <v:imagedata r:id="rId60" o:title=""/>
          </v:shape>
        </w:pic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8"/>
          <w:sz w:val="28"/>
          <w:szCs w:val="28"/>
          <w:lang w:eastAsia="ja-JP"/>
        </w:rPr>
        <w:pict>
          <v:shape id="_x0000_i1079" type="#_x0000_t75" style="width:141.75pt;height:35.25pt">
            <v:imagedata r:id="rId61" o:title=""/>
          </v:shape>
        </w:pict>
      </w:r>
    </w:p>
    <w:p w:rsidR="00DF36C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0"/>
          <w:sz w:val="28"/>
          <w:szCs w:val="28"/>
          <w:lang w:eastAsia="ja-JP"/>
        </w:rPr>
        <w:pict>
          <v:shape id="_x0000_i1080" type="#_x0000_t75" style="width:66.75pt;height:15.75pt">
            <v:imagedata r:id="rId62" o:title=""/>
          </v:shape>
        </w:pict>
      </w:r>
      <w:r w:rsidR="00DF36CF" w:rsidRPr="00CD3082">
        <w:rPr>
          <w:sz w:val="28"/>
          <w:szCs w:val="28"/>
          <w:lang w:eastAsia="ja-JP"/>
        </w:rPr>
        <w:t>- условие выполняется.</w:t>
      </w:r>
    </w:p>
    <w:p w:rsidR="002E221D" w:rsidRPr="00CD3082" w:rsidRDefault="00B10B68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82">
        <w:rPr>
          <w:rFonts w:ascii="Times New Roman" w:hAnsi="Times New Roman" w:cs="Times New Roman"/>
          <w:sz w:val="28"/>
          <w:szCs w:val="28"/>
        </w:rPr>
        <w:t>7.7</w:t>
      </w:r>
      <w:r w:rsidR="00B40A5C">
        <w:rPr>
          <w:rFonts w:ascii="Times New Roman" w:hAnsi="Times New Roman" w:cs="Times New Roman"/>
          <w:sz w:val="28"/>
          <w:szCs w:val="28"/>
        </w:rPr>
        <w:t xml:space="preserve"> </w:t>
      </w:r>
      <w:r w:rsidR="002E221D" w:rsidRPr="00CD3082">
        <w:rPr>
          <w:rFonts w:ascii="Times New Roman" w:hAnsi="Times New Roman" w:cs="Times New Roman"/>
          <w:sz w:val="28"/>
          <w:szCs w:val="28"/>
        </w:rPr>
        <w:t>Выбор тарелок</w:t>
      </w:r>
    </w:p>
    <w:p w:rsidR="00B40A5C" w:rsidRDefault="00B40A5C" w:rsidP="00CD30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D4A0B" w:rsidRPr="00CD3082" w:rsidRDefault="00ED4A0B" w:rsidP="00CD30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082">
        <w:rPr>
          <w:b/>
          <w:sz w:val="28"/>
          <w:szCs w:val="28"/>
        </w:rPr>
        <w:t>Определение гидравлического сопротивления колонны</w:t>
      </w:r>
    </w:p>
    <w:p w:rsidR="003D6BC4" w:rsidRPr="00CD3082" w:rsidRDefault="003D6BC4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Для уменьшения продольного перемешивания реакционной смеси, применяют секционирование аппарата установкой массообменных перегородок.</w:t>
      </w:r>
    </w:p>
    <w:p w:rsidR="002E221D" w:rsidRPr="00CD3082" w:rsidRDefault="002E221D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Для данного аппарата согласно [</w:t>
      </w:r>
      <w:r w:rsidR="00247926" w:rsidRPr="00CD3082">
        <w:rPr>
          <w:sz w:val="28"/>
          <w:szCs w:val="28"/>
          <w:lang w:eastAsia="ja-JP"/>
        </w:rPr>
        <w:t xml:space="preserve">7 </w:t>
      </w:r>
      <w:r w:rsidR="00247926" w:rsidRPr="00CD3082">
        <w:rPr>
          <w:sz w:val="28"/>
          <w:szCs w:val="28"/>
          <w:lang w:val="en-US" w:eastAsia="ja-JP"/>
        </w:rPr>
        <w:t>c</w:t>
      </w:r>
      <w:r w:rsidR="00247926" w:rsidRPr="00CD3082">
        <w:rPr>
          <w:sz w:val="28"/>
          <w:szCs w:val="28"/>
          <w:lang w:eastAsia="ja-JP"/>
        </w:rPr>
        <w:t>.217</w:t>
      </w:r>
      <w:r w:rsidRPr="00CD3082">
        <w:rPr>
          <w:sz w:val="28"/>
          <w:szCs w:val="28"/>
          <w:lang w:eastAsia="ja-JP"/>
        </w:rPr>
        <w:t>] выбираем ситчатые тарелки ТС – Р.</w:t>
      </w:r>
    </w:p>
    <w:p w:rsidR="002E221D" w:rsidRPr="00CD3082" w:rsidRDefault="002E221D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Рабочее сечение тарелки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2,822</w:t>
      </w:r>
    </w:p>
    <w:p w:rsidR="002E221D" w:rsidRPr="00CD3082" w:rsidRDefault="002E221D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Диаметр отверстия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3 мм</w:t>
      </w:r>
    </w:p>
    <w:p w:rsidR="002E221D" w:rsidRPr="00CD3082" w:rsidRDefault="002E221D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Шаг между отверстиями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8 мм</w:t>
      </w:r>
    </w:p>
    <w:p w:rsidR="002E221D" w:rsidRPr="00CD3082" w:rsidRDefault="002E221D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Относительное свободное сечение тарелки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5,4%</w:t>
      </w:r>
    </w:p>
    <w:p w:rsidR="002E221D" w:rsidRPr="00CD3082" w:rsidRDefault="002E221D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Масса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120 кг</w:t>
      </w:r>
    </w:p>
    <w:p w:rsidR="002E221D" w:rsidRPr="00CD3082" w:rsidRDefault="002E221D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Общее количество тарелок </w:t>
      </w:r>
      <w:r w:rsidR="003D6BC4" w:rsidRPr="00CD3082">
        <w:rPr>
          <w:sz w:val="28"/>
          <w:szCs w:val="28"/>
          <w:lang w:eastAsia="ja-JP"/>
        </w:rPr>
        <w:t xml:space="preserve">30 </w:t>
      </w:r>
    </w:p>
    <w:p w:rsidR="003D6BC4" w:rsidRPr="00CD3082" w:rsidRDefault="003D6BC4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  <w:lang w:eastAsia="ja-JP"/>
        </w:rPr>
        <w:t>Ситчатые тарелки обеспечивают достаточно малый размер пузырьков по всей высоте колонны. Разрушают воздушные пробки, способствуют сохранению высокой величины площади контакта между газовой и жидкой фазами</w:t>
      </w:r>
      <w:r w:rsidRPr="00CD3082">
        <w:rPr>
          <w:sz w:val="28"/>
          <w:szCs w:val="28"/>
        </w:rPr>
        <w:t>.</w:t>
      </w:r>
    </w:p>
    <w:p w:rsidR="00550702" w:rsidRPr="00CD3082" w:rsidRDefault="00550702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Определим гидравлическое сопротивление колонны.</w:t>
      </w:r>
    </w:p>
    <w:p w:rsidR="00550702" w:rsidRPr="00CD3082" w:rsidRDefault="00550702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Исходные данные:</w:t>
      </w:r>
    </w:p>
    <w:p w:rsidR="00550702" w:rsidRPr="00CD3082" w:rsidRDefault="00351396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Объемный расход аммиака </w:t>
      </w:r>
      <w:r w:rsidRPr="00CD3082">
        <w:rPr>
          <w:sz w:val="28"/>
          <w:szCs w:val="28"/>
          <w:lang w:val="en-US"/>
        </w:rPr>
        <w:t>V</w:t>
      </w:r>
      <w:r w:rsidRPr="00CD3082">
        <w:rPr>
          <w:sz w:val="28"/>
          <w:szCs w:val="28"/>
          <w:vertAlign w:val="subscript"/>
          <w:lang w:val="en-US"/>
        </w:rPr>
        <w:t>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= 6,8·10</w:t>
      </w:r>
      <w:r w:rsidRPr="00CD3082">
        <w:rPr>
          <w:sz w:val="28"/>
          <w:szCs w:val="28"/>
          <w:vertAlign w:val="superscript"/>
        </w:rPr>
        <w:t>-3</w:t>
      </w:r>
      <w:r w:rsidRPr="00CD3082">
        <w:rPr>
          <w:sz w:val="28"/>
          <w:szCs w:val="28"/>
        </w:rPr>
        <w:t xml:space="preserve"> м</w:t>
      </w:r>
      <w:r w:rsidRPr="00CD3082">
        <w:rPr>
          <w:sz w:val="28"/>
          <w:szCs w:val="28"/>
          <w:vertAlign w:val="superscript"/>
        </w:rPr>
        <w:t>3</w:t>
      </w:r>
      <w:r w:rsidRPr="00CD3082">
        <w:rPr>
          <w:sz w:val="28"/>
          <w:szCs w:val="28"/>
        </w:rPr>
        <w:t>/с</w:t>
      </w:r>
    </w:p>
    <w:p w:rsidR="00351396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396" w:rsidRPr="00CD3082">
        <w:rPr>
          <w:sz w:val="28"/>
          <w:szCs w:val="28"/>
        </w:rPr>
        <w:t>углекислоты</w:t>
      </w:r>
      <w:r>
        <w:rPr>
          <w:sz w:val="28"/>
          <w:szCs w:val="28"/>
        </w:rPr>
        <w:t xml:space="preserve"> </w:t>
      </w:r>
      <w:r w:rsidR="00351396" w:rsidRPr="00CD3082">
        <w:rPr>
          <w:sz w:val="28"/>
          <w:szCs w:val="28"/>
          <w:lang w:val="en-US"/>
        </w:rPr>
        <w:t>V</w:t>
      </w:r>
      <w:r w:rsidR="00351396" w:rsidRPr="00CD3082">
        <w:rPr>
          <w:sz w:val="28"/>
          <w:szCs w:val="28"/>
          <w:vertAlign w:val="subscript"/>
        </w:rPr>
        <w:t>СО2</w:t>
      </w:r>
      <w:r w:rsidR="00351396" w:rsidRPr="00CD3082">
        <w:rPr>
          <w:sz w:val="28"/>
          <w:szCs w:val="28"/>
        </w:rPr>
        <w:t xml:space="preserve"> = 2 м</w:t>
      </w:r>
      <w:r w:rsidR="00351396" w:rsidRPr="00CD3082">
        <w:rPr>
          <w:sz w:val="28"/>
          <w:szCs w:val="28"/>
          <w:vertAlign w:val="superscript"/>
        </w:rPr>
        <w:t>3</w:t>
      </w:r>
      <w:r w:rsidR="00351396" w:rsidRPr="00CD3082">
        <w:rPr>
          <w:sz w:val="28"/>
          <w:szCs w:val="28"/>
        </w:rPr>
        <w:t>/с</w:t>
      </w:r>
    </w:p>
    <w:p w:rsidR="00351396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396" w:rsidRPr="00CD3082">
        <w:rPr>
          <w:sz w:val="28"/>
          <w:szCs w:val="28"/>
        </w:rPr>
        <w:t>карбамида</w:t>
      </w:r>
      <w:r>
        <w:rPr>
          <w:sz w:val="28"/>
          <w:szCs w:val="28"/>
        </w:rPr>
        <w:t xml:space="preserve"> </w:t>
      </w:r>
      <w:r w:rsidR="00351396" w:rsidRPr="00CD3082">
        <w:rPr>
          <w:sz w:val="28"/>
          <w:szCs w:val="28"/>
          <w:lang w:val="en-US"/>
        </w:rPr>
        <w:t>V</w:t>
      </w:r>
      <w:r w:rsidR="00351396" w:rsidRPr="00CD3082">
        <w:rPr>
          <w:sz w:val="28"/>
          <w:szCs w:val="28"/>
          <w:vertAlign w:val="subscript"/>
        </w:rPr>
        <w:t>пл</w:t>
      </w:r>
      <w:r w:rsidR="00351396" w:rsidRPr="00CD3082">
        <w:rPr>
          <w:sz w:val="28"/>
          <w:szCs w:val="28"/>
        </w:rPr>
        <w:t xml:space="preserve"> = 3,6·10</w:t>
      </w:r>
      <w:r w:rsidR="00351396" w:rsidRPr="00CD3082">
        <w:rPr>
          <w:sz w:val="28"/>
          <w:szCs w:val="28"/>
          <w:vertAlign w:val="superscript"/>
        </w:rPr>
        <w:t>-3</w:t>
      </w:r>
      <w:r w:rsidR="00351396" w:rsidRPr="00CD3082">
        <w:rPr>
          <w:sz w:val="28"/>
          <w:szCs w:val="28"/>
        </w:rPr>
        <w:t xml:space="preserve"> м</w:t>
      </w:r>
      <w:r w:rsidR="00351396" w:rsidRPr="00CD3082">
        <w:rPr>
          <w:sz w:val="28"/>
          <w:szCs w:val="28"/>
          <w:vertAlign w:val="superscript"/>
        </w:rPr>
        <w:t>3</w:t>
      </w:r>
      <w:r w:rsidR="00351396" w:rsidRPr="00CD3082">
        <w:rPr>
          <w:sz w:val="28"/>
          <w:szCs w:val="28"/>
        </w:rPr>
        <w:t>/с</w:t>
      </w:r>
    </w:p>
    <w:p w:rsidR="00351396" w:rsidRPr="00CD3082" w:rsidRDefault="00351396" w:rsidP="00CD308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D3082">
        <w:rPr>
          <w:sz w:val="28"/>
          <w:szCs w:val="28"/>
        </w:rPr>
        <w:t>Плотность аммиака ρ</w:t>
      </w:r>
      <w:r w:rsidRPr="00CD3082">
        <w:rPr>
          <w:sz w:val="28"/>
          <w:szCs w:val="28"/>
          <w:vertAlign w:val="subscript"/>
          <w:lang w:val="en-US"/>
        </w:rPr>
        <w:t>NH</w:t>
      </w:r>
      <w:r w:rsidRPr="00CD3082">
        <w:rPr>
          <w:sz w:val="28"/>
          <w:szCs w:val="28"/>
          <w:vertAlign w:val="subscript"/>
        </w:rPr>
        <w:t>3</w:t>
      </w:r>
      <w:r w:rsidRPr="00CD3082">
        <w:rPr>
          <w:sz w:val="28"/>
          <w:szCs w:val="28"/>
        </w:rPr>
        <w:t xml:space="preserve"> = 910 кг/м</w:t>
      </w:r>
      <w:r w:rsidRPr="00CD3082">
        <w:rPr>
          <w:sz w:val="28"/>
          <w:szCs w:val="28"/>
          <w:vertAlign w:val="superscript"/>
        </w:rPr>
        <w:t>3</w:t>
      </w:r>
    </w:p>
    <w:p w:rsidR="00351396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="00351396" w:rsidRPr="00CD3082">
        <w:rPr>
          <w:sz w:val="28"/>
          <w:szCs w:val="28"/>
        </w:rPr>
        <w:t>углекислоты</w:t>
      </w:r>
      <w:r>
        <w:rPr>
          <w:sz w:val="28"/>
          <w:szCs w:val="28"/>
        </w:rPr>
        <w:t xml:space="preserve"> </w:t>
      </w:r>
      <w:r w:rsidR="00351396" w:rsidRPr="00CD3082">
        <w:rPr>
          <w:sz w:val="28"/>
          <w:szCs w:val="28"/>
        </w:rPr>
        <w:t>ρ</w:t>
      </w:r>
      <w:r w:rsidR="00351396" w:rsidRPr="00CD3082">
        <w:rPr>
          <w:sz w:val="28"/>
          <w:szCs w:val="28"/>
          <w:vertAlign w:val="subscript"/>
        </w:rPr>
        <w:t>СО2</w:t>
      </w:r>
      <w:r w:rsidR="00351396" w:rsidRPr="00CD3082">
        <w:rPr>
          <w:sz w:val="28"/>
          <w:szCs w:val="28"/>
        </w:rPr>
        <w:t xml:space="preserve"> = 1,98кг/м</w:t>
      </w:r>
      <w:r w:rsidR="00351396" w:rsidRPr="00CD3082">
        <w:rPr>
          <w:sz w:val="28"/>
          <w:szCs w:val="28"/>
          <w:vertAlign w:val="superscript"/>
        </w:rPr>
        <w:t>3</w:t>
      </w:r>
    </w:p>
    <w:p w:rsidR="00351396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="00351396" w:rsidRPr="00CD3082">
        <w:rPr>
          <w:sz w:val="28"/>
          <w:szCs w:val="28"/>
        </w:rPr>
        <w:t>карбамида ρ</w:t>
      </w:r>
      <w:r w:rsidR="00351396" w:rsidRPr="00CD3082">
        <w:rPr>
          <w:sz w:val="28"/>
          <w:szCs w:val="28"/>
          <w:vertAlign w:val="subscript"/>
        </w:rPr>
        <w:t>пл</w:t>
      </w:r>
      <w:r w:rsidR="00351396" w:rsidRPr="00CD3082">
        <w:rPr>
          <w:sz w:val="28"/>
          <w:szCs w:val="28"/>
        </w:rPr>
        <w:t xml:space="preserve"> = 900 кг/м</w:t>
      </w:r>
      <w:r w:rsidR="00351396" w:rsidRPr="00CD3082">
        <w:rPr>
          <w:sz w:val="28"/>
          <w:szCs w:val="28"/>
          <w:vertAlign w:val="superscript"/>
        </w:rPr>
        <w:t>3</w:t>
      </w:r>
    </w:p>
    <w:p w:rsidR="00351396" w:rsidRPr="00CD3082" w:rsidRDefault="00351396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Диаметр аппарата </w:t>
      </w:r>
      <w:r w:rsidRPr="00CD3082">
        <w:rPr>
          <w:sz w:val="28"/>
          <w:szCs w:val="28"/>
          <w:lang w:val="en-US"/>
        </w:rPr>
        <w:t>D</w:t>
      </w:r>
      <w:r w:rsidRPr="00CD3082">
        <w:rPr>
          <w:sz w:val="28"/>
          <w:szCs w:val="28"/>
        </w:rPr>
        <w:t xml:space="preserve"> = 2000мм</w:t>
      </w:r>
    </w:p>
    <w:p w:rsidR="00351396" w:rsidRPr="00CD3082" w:rsidRDefault="00351396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Диаметр тарелок</w:t>
      </w:r>
      <w:r w:rsidR="00495D09">
        <w:rPr>
          <w:sz w:val="28"/>
          <w:szCs w:val="28"/>
        </w:rPr>
        <w:t xml:space="preserve"> </w:t>
      </w:r>
      <w:r w:rsidRPr="00CD3082">
        <w:rPr>
          <w:sz w:val="28"/>
          <w:szCs w:val="28"/>
          <w:lang w:val="en-US"/>
        </w:rPr>
        <w:t>D</w:t>
      </w:r>
      <w:r w:rsidRPr="00CD3082">
        <w:rPr>
          <w:sz w:val="28"/>
          <w:szCs w:val="28"/>
        </w:rPr>
        <w:t xml:space="preserve"> = 1800мм</w:t>
      </w:r>
    </w:p>
    <w:p w:rsidR="00351396" w:rsidRPr="00CD3082" w:rsidRDefault="00351396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Скорость плава</w:t>
      </w:r>
    </w:p>
    <w:p w:rsidR="00351396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32"/>
          <w:sz w:val="28"/>
          <w:szCs w:val="28"/>
          <w:lang w:eastAsia="ja-JP"/>
        </w:rPr>
        <w:pict>
          <v:shape id="_x0000_i1081" type="#_x0000_t75" style="width:66pt;height:38.25pt">
            <v:imagedata r:id="rId63" o:title=""/>
          </v:shape>
        </w:pict>
      </w:r>
      <w:r w:rsidR="00351396" w:rsidRPr="00CD3082">
        <w:rPr>
          <w:sz w:val="28"/>
          <w:szCs w:val="28"/>
          <w:lang w:eastAsia="ja-JP"/>
        </w:rPr>
        <w:t>,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351396" w:rsidRPr="00CD3082" w:rsidRDefault="00351396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с = 0,05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351396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6"/>
          <w:sz w:val="28"/>
          <w:szCs w:val="28"/>
          <w:lang w:eastAsia="ja-JP"/>
        </w:rPr>
        <w:pict>
          <v:shape id="_x0000_i1082" type="#_x0000_t75" style="width:116.25pt;height:35.25pt">
            <v:imagedata r:id="rId64" o:title=""/>
          </v:shape>
        </w:pict>
      </w:r>
      <w:r w:rsidR="003C27A4" w:rsidRPr="00CD3082">
        <w:rPr>
          <w:sz w:val="28"/>
          <w:szCs w:val="28"/>
          <w:lang w:eastAsia="ja-JP"/>
        </w:rPr>
        <w:t xml:space="preserve"> м/с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3C27A4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8"/>
          <w:sz w:val="28"/>
          <w:szCs w:val="28"/>
          <w:lang w:eastAsia="ja-JP"/>
        </w:rPr>
        <w:pict>
          <v:shape id="_x0000_i1083" type="#_x0000_t75" style="width:194.25pt;height:36.75pt">
            <v:imagedata r:id="rId65" o:title=""/>
          </v:shape>
        </w:pict>
      </w:r>
      <w:r w:rsidR="003C27A4" w:rsidRPr="00CD3082">
        <w:rPr>
          <w:sz w:val="28"/>
          <w:szCs w:val="28"/>
          <w:lang w:eastAsia="ja-JP"/>
        </w:rPr>
        <w:t xml:space="preserve"> , 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3C27A4" w:rsidRPr="00CD3082" w:rsidRDefault="003C27A4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 α = 80º</w:t>
      </w:r>
    </w:p>
    <w:p w:rsidR="003C27A4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8"/>
          <w:sz w:val="28"/>
          <w:szCs w:val="28"/>
          <w:lang w:eastAsia="ja-JP"/>
        </w:rPr>
        <w:pict>
          <v:shape id="_x0000_i1084" type="#_x0000_t75" style="width:258.75pt;height:36.75pt">
            <v:imagedata r:id="rId66" o:title=""/>
          </v:shape>
        </w:pict>
      </w:r>
      <w:r w:rsidR="003C27A4" w:rsidRPr="00CD3082">
        <w:rPr>
          <w:sz w:val="28"/>
          <w:szCs w:val="28"/>
          <w:lang w:eastAsia="ja-JP"/>
        </w:rPr>
        <w:t xml:space="preserve"> м</w:t>
      </w:r>
      <w:r w:rsidR="003C27A4" w:rsidRPr="00CD3082">
        <w:rPr>
          <w:sz w:val="28"/>
          <w:szCs w:val="28"/>
          <w:vertAlign w:val="superscript"/>
          <w:lang w:eastAsia="ja-JP"/>
        </w:rPr>
        <w:t>2</w:t>
      </w:r>
    </w:p>
    <w:p w:rsidR="003C27A4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30"/>
          <w:sz w:val="28"/>
          <w:szCs w:val="28"/>
          <w:lang w:eastAsia="ja-JP"/>
        </w:rPr>
        <w:pict>
          <v:shape id="_x0000_i1085" type="#_x0000_t75" style="width:81pt;height:38.25pt">
            <v:imagedata r:id="rId67" o:title=""/>
          </v:shape>
        </w:pict>
      </w:r>
    </w:p>
    <w:p w:rsidR="003C27A4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eastAsia="ja-JP"/>
        </w:rPr>
        <w:pict>
          <v:shape id="_x0000_i1086" type="#_x0000_t75" style="width:129.75pt;height:38.25pt">
            <v:imagedata r:id="rId68" o:title=""/>
          </v:shape>
        </w:pict>
      </w:r>
    </w:p>
    <w:p w:rsidR="00ED4A0B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4"/>
          <w:sz w:val="28"/>
          <w:szCs w:val="28"/>
          <w:lang w:eastAsia="ja-JP"/>
        </w:rPr>
        <w:pict>
          <v:shape id="_x0000_i1087" type="#_x0000_t75" style="width:86.25pt;height:33pt">
            <v:imagedata r:id="rId69" o:title=""/>
          </v:shape>
        </w:pict>
      </w:r>
    </w:p>
    <w:p w:rsidR="003C27A4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4"/>
          <w:sz w:val="28"/>
          <w:szCs w:val="28"/>
          <w:lang w:eastAsia="ja-JP"/>
        </w:rPr>
        <w:pict>
          <v:shape id="_x0000_i1088" type="#_x0000_t75" style="width:147.75pt;height:33pt">
            <v:imagedata r:id="rId70" o:title=""/>
          </v:shape>
        </w:pict>
      </w:r>
      <w:r w:rsidR="003C27A4" w:rsidRPr="00CD3082">
        <w:rPr>
          <w:sz w:val="28"/>
          <w:szCs w:val="28"/>
          <w:lang w:eastAsia="ja-JP"/>
        </w:rPr>
        <w:t xml:space="preserve"> м</w:t>
      </w:r>
      <w:r w:rsidR="003C27A4" w:rsidRPr="00CD3082">
        <w:rPr>
          <w:sz w:val="28"/>
          <w:szCs w:val="28"/>
          <w:vertAlign w:val="superscript"/>
          <w:lang w:eastAsia="ja-JP"/>
        </w:rPr>
        <w:t>2</w:t>
      </w:r>
    </w:p>
    <w:p w:rsidR="003C27A4" w:rsidRPr="00CD3082" w:rsidRDefault="00DA693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Площадь отверстий</w:t>
      </w:r>
    </w:p>
    <w:p w:rsidR="00DA693C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2"/>
          <w:sz w:val="28"/>
          <w:szCs w:val="28"/>
          <w:lang w:eastAsia="ja-JP"/>
        </w:rPr>
        <w:pict>
          <v:shape id="_x0000_i1089" type="#_x0000_t75" style="width:60.75pt;height:18pt">
            <v:imagedata r:id="rId71" o:title=""/>
          </v:shape>
        </w:pict>
      </w:r>
    </w:p>
    <w:p w:rsidR="00DA693C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2"/>
          <w:sz w:val="28"/>
          <w:szCs w:val="28"/>
          <w:lang w:eastAsia="ja-JP"/>
        </w:rPr>
        <w:pict>
          <v:shape id="_x0000_i1090" type="#_x0000_t75" style="width:123pt;height:18pt">
            <v:imagedata r:id="rId72" o:title=""/>
          </v:shape>
        </w:pict>
      </w:r>
      <w:r w:rsidR="00DA693C" w:rsidRPr="00CD3082">
        <w:rPr>
          <w:sz w:val="28"/>
          <w:szCs w:val="28"/>
          <w:lang w:eastAsia="ja-JP"/>
        </w:rPr>
        <w:t xml:space="preserve"> м</w:t>
      </w:r>
      <w:r w:rsidR="00DA693C" w:rsidRPr="00CD3082">
        <w:rPr>
          <w:sz w:val="28"/>
          <w:szCs w:val="28"/>
          <w:vertAlign w:val="superscript"/>
          <w:lang w:eastAsia="ja-JP"/>
        </w:rPr>
        <w:t>2</w:t>
      </w:r>
    </w:p>
    <w:p w:rsidR="00DA693C" w:rsidRPr="00CD3082" w:rsidRDefault="00DA693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Скорость плава через отверстия</w:t>
      </w:r>
    </w:p>
    <w:p w:rsidR="00DA693C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30"/>
          <w:sz w:val="28"/>
          <w:szCs w:val="28"/>
          <w:lang w:eastAsia="ja-JP"/>
        </w:rPr>
        <w:pict>
          <v:shape id="_x0000_i1091" type="#_x0000_t75" style="width:186.75pt;height:36pt">
            <v:imagedata r:id="rId73" o:title=""/>
          </v:shape>
        </w:pict>
      </w:r>
      <w:r w:rsidR="00DA693C" w:rsidRPr="00CD3082">
        <w:rPr>
          <w:sz w:val="28"/>
          <w:szCs w:val="28"/>
          <w:lang w:eastAsia="ja-JP"/>
        </w:rPr>
        <w:t xml:space="preserve"> м/с</w:t>
      </w:r>
    </w:p>
    <w:p w:rsidR="00DA693C" w:rsidRPr="00CD3082" w:rsidRDefault="00DA693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Сопротивление тарелки</w:t>
      </w:r>
    </w:p>
    <w:p w:rsidR="00DA693C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4"/>
          <w:sz w:val="28"/>
          <w:szCs w:val="28"/>
          <w:lang w:eastAsia="ja-JP"/>
        </w:rPr>
        <w:pict>
          <v:shape id="_x0000_i1092" type="#_x0000_t75" style="width:198pt;height:33.75pt">
            <v:imagedata r:id="rId74" o:title=""/>
          </v:shape>
        </w:pict>
      </w:r>
      <w:r w:rsidR="001313B5" w:rsidRPr="00CD3082">
        <w:rPr>
          <w:sz w:val="28"/>
          <w:szCs w:val="28"/>
          <w:lang w:eastAsia="ja-JP"/>
        </w:rPr>
        <w:t xml:space="preserve"> Н/м</w:t>
      </w:r>
      <w:r w:rsidR="001313B5" w:rsidRPr="00CD3082">
        <w:rPr>
          <w:sz w:val="28"/>
          <w:szCs w:val="28"/>
          <w:vertAlign w:val="superscript"/>
          <w:lang w:eastAsia="ja-JP"/>
        </w:rPr>
        <w:t>2</w:t>
      </w:r>
    </w:p>
    <w:p w:rsidR="000051F9" w:rsidRPr="00CD3082" w:rsidRDefault="000051F9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Найдем сопротивление, вызванное силами поверхностного натяжения</w:t>
      </w:r>
    </w:p>
    <w:p w:rsidR="000051F9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4"/>
          <w:sz w:val="28"/>
          <w:szCs w:val="28"/>
          <w:lang w:eastAsia="ja-JP"/>
        </w:rPr>
        <w:pict>
          <v:shape id="_x0000_i1093" type="#_x0000_t75" style="width:46.5pt;height:30.75pt">
            <v:imagedata r:id="rId75" o:title=""/>
          </v:shape>
        </w:pict>
      </w:r>
      <w:r w:rsidR="001313B5" w:rsidRPr="00CD3082">
        <w:rPr>
          <w:sz w:val="28"/>
          <w:szCs w:val="28"/>
          <w:lang w:eastAsia="ja-JP"/>
        </w:rPr>
        <w:t>,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1313B5" w:rsidRPr="00CD3082" w:rsidRDefault="001313B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 σ – поверхностное натяжение жидкости (Н/м)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1313B5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ja-JP"/>
        </w:rPr>
        <w:t xml:space="preserve"> </w:t>
      </w:r>
      <w:r w:rsidR="001313B5" w:rsidRPr="00CD3082">
        <w:rPr>
          <w:sz w:val="28"/>
          <w:szCs w:val="28"/>
          <w:lang w:eastAsia="ja-JP"/>
        </w:rPr>
        <w:t>σ = 70</w:t>
      </w:r>
      <w:r w:rsidR="001313B5" w:rsidRPr="00CD3082">
        <w:rPr>
          <w:sz w:val="28"/>
          <w:szCs w:val="28"/>
        </w:rPr>
        <w:t xml:space="preserve"> ·10</w:t>
      </w:r>
      <w:r w:rsidR="001313B5" w:rsidRPr="00CD3082">
        <w:rPr>
          <w:sz w:val="28"/>
          <w:szCs w:val="28"/>
          <w:vertAlign w:val="superscript"/>
        </w:rPr>
        <w:t>-3</w:t>
      </w:r>
      <w:r w:rsidR="001313B5" w:rsidRPr="00CD3082">
        <w:rPr>
          <w:sz w:val="28"/>
          <w:szCs w:val="28"/>
        </w:rPr>
        <w:t xml:space="preserve"> Н/м</w:t>
      </w:r>
    </w:p>
    <w:p w:rsidR="001313B5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8"/>
          <w:sz w:val="28"/>
          <w:szCs w:val="28"/>
          <w:lang w:eastAsia="ja-JP"/>
        </w:rPr>
        <w:pict>
          <v:shape id="_x0000_i1094" type="#_x0000_t75" style="width:108pt;height:35.25pt">
            <v:imagedata r:id="rId76" o:title=""/>
          </v:shape>
        </w:pict>
      </w:r>
      <w:r w:rsidR="001313B5" w:rsidRPr="00CD3082">
        <w:rPr>
          <w:sz w:val="28"/>
          <w:szCs w:val="28"/>
          <w:lang w:eastAsia="ja-JP"/>
        </w:rPr>
        <w:t xml:space="preserve"> Н/м</w:t>
      </w:r>
      <w:r w:rsidR="001313B5" w:rsidRPr="00CD3082">
        <w:rPr>
          <w:sz w:val="28"/>
          <w:szCs w:val="28"/>
          <w:vertAlign w:val="superscript"/>
          <w:lang w:eastAsia="ja-JP"/>
        </w:rPr>
        <w:t>2</w:t>
      </w:r>
    </w:p>
    <w:p w:rsidR="001313B5" w:rsidRPr="00CD3082" w:rsidRDefault="001313B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Общее сопротивление</w:t>
      </w:r>
    </w:p>
    <w:p w:rsidR="001313B5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0"/>
          <w:sz w:val="28"/>
          <w:szCs w:val="28"/>
          <w:lang w:eastAsia="ja-JP"/>
        </w:rPr>
        <w:pict>
          <v:shape id="_x0000_i1095" type="#_x0000_t75" style="width:157.5pt;height:16.5pt">
            <v:imagedata r:id="rId77" o:title=""/>
          </v:shape>
        </w:pict>
      </w:r>
      <w:r w:rsidR="001313B5" w:rsidRPr="00CD3082">
        <w:rPr>
          <w:sz w:val="28"/>
          <w:szCs w:val="28"/>
          <w:lang w:eastAsia="ja-JP"/>
        </w:rPr>
        <w:t xml:space="preserve"> Н/м</w:t>
      </w:r>
      <w:r w:rsidR="001313B5" w:rsidRPr="00CD3082">
        <w:rPr>
          <w:sz w:val="28"/>
          <w:szCs w:val="28"/>
          <w:vertAlign w:val="superscript"/>
          <w:lang w:eastAsia="ja-JP"/>
        </w:rPr>
        <w:t>2</w:t>
      </w:r>
    </w:p>
    <w:p w:rsidR="00DA693C" w:rsidRPr="00CD3082" w:rsidRDefault="00DA693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Сопротивление колонны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A693C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2"/>
          <w:sz w:val="28"/>
          <w:szCs w:val="28"/>
          <w:lang w:eastAsia="ja-JP"/>
        </w:rPr>
        <w:pict>
          <v:shape id="_x0000_i1096" type="#_x0000_t75" style="width:57pt;height:18pt">
            <v:imagedata r:id="rId78" o:title=""/>
          </v:shape>
        </w:pict>
      </w:r>
      <w:r w:rsidR="00DA693C" w:rsidRPr="00CD3082">
        <w:rPr>
          <w:sz w:val="28"/>
          <w:szCs w:val="28"/>
          <w:lang w:eastAsia="ja-JP"/>
        </w:rPr>
        <w:t>,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A693C" w:rsidRPr="00CD3082" w:rsidRDefault="00DA693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где </w:t>
      </w:r>
      <w:r w:rsidRPr="00CD3082">
        <w:rPr>
          <w:i/>
          <w:sz w:val="28"/>
          <w:szCs w:val="28"/>
          <w:lang w:eastAsia="ja-JP"/>
        </w:rPr>
        <w:t>п</w:t>
      </w:r>
      <w:r w:rsidRPr="00CD3082">
        <w:rPr>
          <w:sz w:val="28"/>
          <w:szCs w:val="28"/>
          <w:lang w:eastAsia="ja-JP"/>
        </w:rPr>
        <w:t xml:space="preserve"> – число тарелок</w:t>
      </w:r>
    </w:p>
    <w:p w:rsidR="00DA693C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vertAlign w:val="superscript"/>
          <w:lang w:eastAsia="ja-JP"/>
        </w:rPr>
      </w:pPr>
      <w:r>
        <w:rPr>
          <w:position w:val="-12"/>
          <w:sz w:val="28"/>
          <w:szCs w:val="28"/>
          <w:lang w:eastAsia="ja-JP"/>
        </w:rPr>
        <w:pict>
          <v:shape id="_x0000_i1097" type="#_x0000_t75" style="width:117pt;height:18pt">
            <v:imagedata r:id="rId79" o:title=""/>
          </v:shape>
        </w:pict>
      </w:r>
      <w:r w:rsidR="001313B5" w:rsidRPr="00CD3082">
        <w:rPr>
          <w:sz w:val="28"/>
          <w:szCs w:val="28"/>
          <w:lang w:eastAsia="ja-JP"/>
        </w:rPr>
        <w:t xml:space="preserve"> Н/м</w:t>
      </w:r>
      <w:r w:rsidR="001313B5" w:rsidRPr="00CD3082">
        <w:rPr>
          <w:sz w:val="28"/>
          <w:szCs w:val="28"/>
          <w:vertAlign w:val="superscript"/>
          <w:lang w:eastAsia="ja-JP"/>
        </w:rPr>
        <w:t>2</w:t>
      </w:r>
    </w:p>
    <w:p w:rsidR="00DA693C" w:rsidRPr="00CD3082" w:rsidRDefault="00DA693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Проверим условие:</w:t>
      </w:r>
      <w:r w:rsidR="00495D09">
        <w:rPr>
          <w:sz w:val="28"/>
          <w:szCs w:val="28"/>
          <w:lang w:eastAsia="ja-JP"/>
        </w:rPr>
        <w:t xml:space="preserve"> </w:t>
      </w:r>
      <w:r w:rsidR="002816AB">
        <w:rPr>
          <w:position w:val="-30"/>
          <w:sz w:val="28"/>
          <w:szCs w:val="28"/>
          <w:lang w:eastAsia="ja-JP"/>
        </w:rPr>
        <w:pict>
          <v:shape id="_x0000_i1098" type="#_x0000_t75" style="width:66pt;height:35.25pt">
            <v:imagedata r:id="rId80" o:title=""/>
          </v:shape>
        </w:pict>
      </w:r>
    </w:p>
    <w:p w:rsidR="000051F9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8"/>
          <w:sz w:val="28"/>
          <w:szCs w:val="28"/>
          <w:lang w:eastAsia="ja-JP"/>
        </w:rPr>
        <w:pict>
          <v:shape id="_x0000_i1099" type="#_x0000_t75" style="width:76.5pt;height:33pt">
            <v:imagedata r:id="rId81" o:title=""/>
          </v:shape>
        </w:pict>
      </w:r>
    </w:p>
    <w:p w:rsidR="000051F9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10"/>
          <w:sz w:val="28"/>
          <w:szCs w:val="28"/>
          <w:lang w:eastAsia="ja-JP"/>
        </w:rPr>
        <w:pict>
          <v:shape id="_x0000_i1100" type="#_x0000_t75" style="width:36.75pt;height:15.75pt">
            <v:imagedata r:id="rId82" o:title=""/>
          </v:shape>
        </w:pict>
      </w:r>
      <w:r w:rsidR="000051F9" w:rsidRPr="00CD3082">
        <w:rPr>
          <w:sz w:val="28"/>
          <w:szCs w:val="28"/>
          <w:lang w:eastAsia="ja-JP"/>
        </w:rPr>
        <w:t xml:space="preserve"> - условие</w:t>
      </w:r>
      <w:r w:rsidR="00495D09">
        <w:rPr>
          <w:sz w:val="28"/>
          <w:szCs w:val="28"/>
          <w:lang w:eastAsia="ja-JP"/>
        </w:rPr>
        <w:t xml:space="preserve"> </w:t>
      </w:r>
      <w:r w:rsidR="001313B5" w:rsidRPr="00CD3082">
        <w:rPr>
          <w:sz w:val="28"/>
          <w:szCs w:val="28"/>
          <w:lang w:eastAsia="ja-JP"/>
        </w:rPr>
        <w:t xml:space="preserve">не </w:t>
      </w:r>
      <w:r w:rsidR="000051F9" w:rsidRPr="00CD3082">
        <w:rPr>
          <w:sz w:val="28"/>
          <w:szCs w:val="28"/>
          <w:lang w:eastAsia="ja-JP"/>
        </w:rPr>
        <w:t>выполняется.</w:t>
      </w:r>
    </w:p>
    <w:p w:rsidR="001313B5" w:rsidRPr="00CD3082" w:rsidRDefault="001313B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Следовательно, уменьшаем число тарелок.</w:t>
      </w:r>
    </w:p>
    <w:p w:rsidR="001313B5" w:rsidRPr="00CD3082" w:rsidRDefault="001313B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Примем, что </w:t>
      </w:r>
      <w:r w:rsidRPr="00CD3082">
        <w:rPr>
          <w:i/>
          <w:sz w:val="28"/>
          <w:szCs w:val="28"/>
          <w:lang w:eastAsia="ja-JP"/>
        </w:rPr>
        <w:t>п</w:t>
      </w:r>
      <w:r w:rsidRPr="00CD3082">
        <w:rPr>
          <w:sz w:val="28"/>
          <w:szCs w:val="28"/>
          <w:lang w:eastAsia="ja-JP"/>
        </w:rPr>
        <w:t xml:space="preserve"> = 20</w:t>
      </w:r>
    </w:p>
    <w:p w:rsidR="001313B5" w:rsidRPr="00CD3082" w:rsidRDefault="001313B5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Тогда </w:t>
      </w:r>
      <w:r w:rsidR="002816AB">
        <w:rPr>
          <w:position w:val="-12"/>
          <w:sz w:val="28"/>
          <w:szCs w:val="28"/>
          <w:lang w:eastAsia="ja-JP"/>
        </w:rPr>
        <w:pict>
          <v:shape id="_x0000_i1101" type="#_x0000_t75" style="width:118.5pt;height:18pt">
            <v:imagedata r:id="rId83" o:title=""/>
          </v:shape>
        </w:pict>
      </w:r>
      <w:r w:rsidRPr="00CD3082">
        <w:rPr>
          <w:sz w:val="28"/>
          <w:szCs w:val="28"/>
          <w:lang w:eastAsia="ja-JP"/>
        </w:rPr>
        <w:t xml:space="preserve"> Н/м</w:t>
      </w:r>
      <w:r w:rsidRPr="00CD3082">
        <w:rPr>
          <w:sz w:val="28"/>
          <w:szCs w:val="28"/>
          <w:vertAlign w:val="superscript"/>
          <w:lang w:eastAsia="ja-JP"/>
        </w:rPr>
        <w:t>2</w:t>
      </w:r>
    </w:p>
    <w:p w:rsidR="001313B5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8"/>
          <w:sz w:val="28"/>
          <w:szCs w:val="28"/>
          <w:lang w:eastAsia="ja-JP"/>
        </w:rPr>
        <w:pict>
          <v:shape id="_x0000_i1102" type="#_x0000_t75" style="width:76.5pt;height:33pt">
            <v:imagedata r:id="rId84" o:title=""/>
          </v:shape>
        </w:pict>
      </w:r>
    </w:p>
    <w:p w:rsidR="00DA693C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eastAsia="ja-JP"/>
        </w:rPr>
        <w:pict>
          <v:shape id="_x0000_i1103" type="#_x0000_t75" style="width:43.5pt;height:15.75pt">
            <v:imagedata r:id="rId85" o:title=""/>
          </v:shape>
        </w:pict>
      </w:r>
      <w:r w:rsidR="001313B5" w:rsidRPr="00CD3082">
        <w:rPr>
          <w:sz w:val="28"/>
          <w:szCs w:val="28"/>
          <w:lang w:eastAsia="ja-JP"/>
        </w:rPr>
        <w:t xml:space="preserve"> - условие выполняется.</w:t>
      </w:r>
    </w:p>
    <w:p w:rsidR="00CB0DCE" w:rsidRPr="00A151EB" w:rsidRDefault="00A151EB" w:rsidP="00A151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10B68" w:rsidRPr="00A151EB">
        <w:rPr>
          <w:b/>
          <w:sz w:val="28"/>
          <w:szCs w:val="28"/>
        </w:rPr>
        <w:t>7.8</w:t>
      </w:r>
      <w:r w:rsidRPr="00A151EB">
        <w:rPr>
          <w:b/>
          <w:sz w:val="28"/>
          <w:szCs w:val="28"/>
        </w:rPr>
        <w:t xml:space="preserve"> </w:t>
      </w:r>
      <w:r w:rsidR="00CB0DCE" w:rsidRPr="00A151EB">
        <w:rPr>
          <w:b/>
          <w:sz w:val="28"/>
          <w:szCs w:val="28"/>
        </w:rPr>
        <w:t>Расчет массы аппарата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Масса корпуса аппарата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m</w:t>
      </w:r>
      <w:r w:rsidRPr="00CD3082">
        <w:rPr>
          <w:sz w:val="28"/>
          <w:szCs w:val="28"/>
          <w:vertAlign w:val="subscript"/>
          <w:lang w:eastAsia="ja-JP"/>
        </w:rPr>
        <w:t>к</w:t>
      </w:r>
      <w:r w:rsidRPr="00CD3082">
        <w:rPr>
          <w:sz w:val="28"/>
          <w:szCs w:val="28"/>
          <w:lang w:eastAsia="ja-JP"/>
        </w:rPr>
        <w:t xml:space="preserve"> = 0,785(D</w:t>
      </w:r>
      <w:r w:rsidRPr="00CD3082">
        <w:rPr>
          <w:sz w:val="28"/>
          <w:szCs w:val="28"/>
          <w:vertAlign w:val="subscript"/>
          <w:lang w:eastAsia="ja-JP"/>
        </w:rPr>
        <w:t>н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Pr="00CD3082">
        <w:rPr>
          <w:sz w:val="28"/>
          <w:szCs w:val="28"/>
          <w:lang w:eastAsia="ja-JP"/>
        </w:rPr>
        <w:t>-D</w:t>
      </w:r>
      <w:r w:rsidRPr="00CD3082">
        <w:rPr>
          <w:sz w:val="28"/>
          <w:szCs w:val="28"/>
          <w:vertAlign w:val="subscript"/>
          <w:lang w:eastAsia="ja-JP"/>
        </w:rPr>
        <w:t>вн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Pr="00CD3082">
        <w:rPr>
          <w:sz w:val="28"/>
          <w:szCs w:val="28"/>
          <w:lang w:eastAsia="ja-JP"/>
        </w:rPr>
        <w:t>)Нρ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 D</w:t>
      </w:r>
      <w:r w:rsidRPr="00CD3082">
        <w:rPr>
          <w:sz w:val="28"/>
          <w:szCs w:val="28"/>
          <w:vertAlign w:val="subscript"/>
          <w:lang w:eastAsia="ja-JP"/>
        </w:rPr>
        <w:t>н</w:t>
      </w:r>
      <w:r w:rsidRPr="00CD3082">
        <w:rPr>
          <w:sz w:val="28"/>
          <w:szCs w:val="28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2,36 м"/>
        </w:smartTagPr>
        <w:r w:rsidRPr="00CD3082">
          <w:rPr>
            <w:sz w:val="28"/>
            <w:szCs w:val="28"/>
            <w:lang w:eastAsia="ja-JP"/>
          </w:rPr>
          <w:t>2,36 м</w:t>
        </w:r>
      </w:smartTag>
      <w:r w:rsidRPr="00CD3082">
        <w:rPr>
          <w:sz w:val="28"/>
          <w:szCs w:val="28"/>
          <w:lang w:eastAsia="ja-JP"/>
        </w:rPr>
        <w:t xml:space="preserve"> – наружный диаметр корпуса;</w:t>
      </w: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D</w:t>
      </w:r>
      <w:r w:rsidRPr="00CD3082">
        <w:rPr>
          <w:sz w:val="28"/>
          <w:szCs w:val="28"/>
          <w:vertAlign w:val="subscript"/>
          <w:lang w:eastAsia="ja-JP"/>
        </w:rPr>
        <w:t>вн</w:t>
      </w:r>
      <w:r w:rsidRPr="00CD3082">
        <w:rPr>
          <w:sz w:val="28"/>
          <w:szCs w:val="28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2,00 м"/>
        </w:smartTagPr>
        <w:r w:rsidRPr="00CD3082">
          <w:rPr>
            <w:sz w:val="28"/>
            <w:szCs w:val="28"/>
            <w:lang w:eastAsia="ja-JP"/>
          </w:rPr>
          <w:t>2,00 м</w:t>
        </w:r>
      </w:smartTag>
      <w:r w:rsidRPr="00CD3082">
        <w:rPr>
          <w:sz w:val="28"/>
          <w:szCs w:val="28"/>
          <w:lang w:eastAsia="ja-JP"/>
        </w:rPr>
        <w:t xml:space="preserve"> – внутренний диаметр корпуса;</w:t>
      </w: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Н = </w:t>
      </w:r>
      <w:smartTag w:uri="urn:schemas-microsoft-com:office:smarttags" w:element="metricconverter">
        <w:smartTagPr>
          <w:attr w:name="ProductID" w:val="29 м"/>
        </w:smartTagPr>
        <w:r w:rsidRPr="00CD3082">
          <w:rPr>
            <w:sz w:val="28"/>
            <w:szCs w:val="28"/>
            <w:lang w:eastAsia="ja-JP"/>
          </w:rPr>
          <w:t>29 м</w:t>
        </w:r>
      </w:smartTag>
      <w:r w:rsidRPr="00CD3082">
        <w:rPr>
          <w:sz w:val="28"/>
          <w:szCs w:val="28"/>
          <w:lang w:eastAsia="ja-JP"/>
        </w:rPr>
        <w:t xml:space="preserve"> – высота цилиндрической части корпуса</w:t>
      </w: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ρ = 7800 кг/м3 – плотность стали</w:t>
      </w: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m</w:t>
      </w:r>
      <w:r w:rsidRPr="00CD3082">
        <w:rPr>
          <w:sz w:val="28"/>
          <w:szCs w:val="28"/>
          <w:vertAlign w:val="subscript"/>
          <w:lang w:eastAsia="ja-JP"/>
        </w:rPr>
        <w:t>к</w:t>
      </w:r>
      <w:r w:rsidRPr="00CD3082">
        <w:rPr>
          <w:sz w:val="28"/>
          <w:szCs w:val="28"/>
          <w:lang w:eastAsia="ja-JP"/>
        </w:rPr>
        <w:t xml:space="preserve"> = 0,785(2,362-2,02)29·7800 = </w:t>
      </w:r>
      <w:smartTag w:uri="urn:schemas-microsoft-com:office:smarttags" w:element="metricconverter">
        <w:smartTagPr>
          <w:attr w:name="ProductID" w:val="845503 кг"/>
        </w:smartTagPr>
        <w:r w:rsidRPr="00CD3082">
          <w:rPr>
            <w:sz w:val="28"/>
            <w:szCs w:val="28"/>
            <w:lang w:eastAsia="ja-JP"/>
          </w:rPr>
          <w:t>845503 кг</w:t>
        </w:r>
      </w:smartTag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Общая масса аппарата. </w:t>
      </w: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Принимаем, что масса вспомогательных устройств (штуцеров, фланцев и т.д.) составляет 10% от основной массы аппарата, тогда </w:t>
      </w: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m = 0,1(m</w:t>
      </w:r>
      <w:r w:rsidRPr="00CD3082">
        <w:rPr>
          <w:sz w:val="28"/>
          <w:szCs w:val="28"/>
          <w:vertAlign w:val="subscript"/>
          <w:lang w:eastAsia="ja-JP"/>
        </w:rPr>
        <w:t>к</w:t>
      </w:r>
      <w:r w:rsidRPr="00CD3082">
        <w:rPr>
          <w:sz w:val="28"/>
          <w:szCs w:val="28"/>
          <w:lang w:eastAsia="ja-JP"/>
        </w:rPr>
        <w:t xml:space="preserve"> + m</w:t>
      </w:r>
      <w:r w:rsidRPr="00CD3082">
        <w:rPr>
          <w:sz w:val="28"/>
          <w:szCs w:val="28"/>
          <w:vertAlign w:val="subscript"/>
          <w:lang w:eastAsia="ja-JP"/>
        </w:rPr>
        <w:t>вс</w:t>
      </w:r>
      <w:r w:rsidRPr="00CD3082">
        <w:rPr>
          <w:sz w:val="28"/>
          <w:szCs w:val="28"/>
          <w:lang w:eastAsia="ja-JP"/>
        </w:rPr>
        <w:t xml:space="preserve"> + m</w:t>
      </w:r>
      <w:r w:rsidRPr="00CD3082">
        <w:rPr>
          <w:sz w:val="28"/>
          <w:szCs w:val="28"/>
          <w:vertAlign w:val="subscript"/>
          <w:lang w:eastAsia="ja-JP"/>
        </w:rPr>
        <w:t xml:space="preserve">д </w:t>
      </w:r>
      <w:r w:rsidRPr="00CD3082">
        <w:rPr>
          <w:sz w:val="28"/>
          <w:szCs w:val="28"/>
          <w:lang w:eastAsia="ja-JP"/>
        </w:rPr>
        <w:t>+ m</w:t>
      </w:r>
      <w:r w:rsidRPr="00CD3082">
        <w:rPr>
          <w:sz w:val="28"/>
          <w:szCs w:val="28"/>
          <w:vertAlign w:val="subscript"/>
          <w:lang w:eastAsia="ja-JP"/>
        </w:rPr>
        <w:t>кр</w:t>
      </w:r>
      <w:r w:rsidRPr="00CD3082">
        <w:rPr>
          <w:sz w:val="28"/>
          <w:szCs w:val="28"/>
          <w:lang w:eastAsia="ja-JP"/>
        </w:rPr>
        <w:t>)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 xml:space="preserve">= </w:t>
      </w:r>
      <w:smartTag w:uri="urn:schemas-microsoft-com:office:smarttags" w:element="metricconverter">
        <w:smartTagPr>
          <w:attr w:name="ProductID" w:val="657771 кг"/>
        </w:smartTagPr>
        <w:r w:rsidRPr="00CD3082">
          <w:rPr>
            <w:sz w:val="28"/>
            <w:szCs w:val="28"/>
            <w:lang w:eastAsia="ja-JP"/>
          </w:rPr>
          <w:t>657771 кг</w:t>
        </w:r>
      </w:smartTag>
      <w:r w:rsidRPr="00CD3082">
        <w:rPr>
          <w:sz w:val="28"/>
          <w:szCs w:val="28"/>
          <w:lang w:eastAsia="ja-JP"/>
        </w:rPr>
        <w:t xml:space="preserve"> = 6,45 МН</w:t>
      </w: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Масса аппарата заполненной водой при гидроиспытании.</w:t>
      </w: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Масса воды при гидроиспытании</w:t>
      </w: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m</w:t>
      </w:r>
      <w:r w:rsidRPr="00CD3082">
        <w:rPr>
          <w:sz w:val="28"/>
          <w:szCs w:val="28"/>
          <w:vertAlign w:val="subscript"/>
          <w:lang w:eastAsia="ja-JP"/>
        </w:rPr>
        <w:t>в</w:t>
      </w:r>
      <w:r w:rsidRPr="00CD3082">
        <w:rPr>
          <w:sz w:val="28"/>
          <w:szCs w:val="28"/>
          <w:lang w:eastAsia="ja-JP"/>
        </w:rPr>
        <w:t xml:space="preserve"> = 1000(0,785D</w:t>
      </w:r>
      <w:r w:rsidRPr="00CD3082">
        <w:rPr>
          <w:sz w:val="28"/>
          <w:szCs w:val="28"/>
          <w:vertAlign w:val="subscript"/>
          <w:lang w:eastAsia="ja-JP"/>
        </w:rPr>
        <w:t>к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="000F2853" w:rsidRPr="00CD3082">
        <w:rPr>
          <w:sz w:val="28"/>
          <w:szCs w:val="28"/>
        </w:rPr>
        <w:t xml:space="preserve"> ·</w:t>
      </w:r>
      <w:r w:rsidR="000F2853" w:rsidRPr="00CD3082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H</w:t>
      </w:r>
      <w:r w:rsidRPr="00CD3082">
        <w:rPr>
          <w:sz w:val="28"/>
          <w:szCs w:val="28"/>
          <w:vertAlign w:val="subscript"/>
          <w:lang w:eastAsia="ja-JP"/>
        </w:rPr>
        <w:t>ц.к</w:t>
      </w:r>
      <w:r w:rsidRPr="00CD3082">
        <w:rPr>
          <w:sz w:val="28"/>
          <w:szCs w:val="28"/>
          <w:lang w:eastAsia="ja-JP"/>
        </w:rPr>
        <w:t xml:space="preserve"> + V</w:t>
      </w:r>
      <w:r w:rsidRPr="00CD3082">
        <w:rPr>
          <w:sz w:val="28"/>
          <w:szCs w:val="28"/>
          <w:vertAlign w:val="subscript"/>
          <w:lang w:eastAsia="ja-JP"/>
        </w:rPr>
        <w:t>д</w:t>
      </w:r>
      <w:r w:rsidRPr="00CD3082">
        <w:rPr>
          <w:sz w:val="28"/>
          <w:szCs w:val="28"/>
          <w:lang w:eastAsia="ja-JP"/>
        </w:rPr>
        <w:t xml:space="preserve"> + V</w:t>
      </w:r>
      <w:r w:rsidRPr="00CD3082">
        <w:rPr>
          <w:sz w:val="28"/>
          <w:szCs w:val="28"/>
          <w:vertAlign w:val="subscript"/>
          <w:lang w:eastAsia="ja-JP"/>
        </w:rPr>
        <w:t>кр</w:t>
      </w:r>
      <w:r w:rsidRPr="00CD3082">
        <w:rPr>
          <w:sz w:val="28"/>
          <w:szCs w:val="28"/>
          <w:lang w:eastAsia="ja-JP"/>
        </w:rPr>
        <w:t xml:space="preserve">) = </w:t>
      </w: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= 1000(0,785·2,02·18,3 +0,26 + 1,42) = </w:t>
      </w:r>
      <w:smartTag w:uri="urn:schemas-microsoft-com:office:smarttags" w:element="metricconverter">
        <w:smartTagPr>
          <w:attr w:name="ProductID" w:val="66914 кг"/>
        </w:smartTagPr>
        <w:r w:rsidRPr="00CD3082">
          <w:rPr>
            <w:sz w:val="28"/>
            <w:szCs w:val="28"/>
            <w:lang w:eastAsia="ja-JP"/>
          </w:rPr>
          <w:t>66914 кг</w:t>
        </w:r>
      </w:smartTag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Максимальный вес аппарата</w:t>
      </w:r>
    </w:p>
    <w:p w:rsidR="00CB0DCE" w:rsidRPr="00CD3082" w:rsidRDefault="00CB0DC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m</w:t>
      </w:r>
      <w:r w:rsidRPr="00CD3082">
        <w:rPr>
          <w:sz w:val="28"/>
          <w:szCs w:val="28"/>
          <w:vertAlign w:val="subscript"/>
          <w:lang w:eastAsia="ja-JP"/>
        </w:rPr>
        <w:t>max</w:t>
      </w:r>
      <w:r w:rsidRPr="00CD3082">
        <w:rPr>
          <w:sz w:val="28"/>
          <w:szCs w:val="28"/>
          <w:lang w:eastAsia="ja-JP"/>
        </w:rPr>
        <w:t xml:space="preserve"> = m + m</w:t>
      </w:r>
      <w:r w:rsidRPr="00CD3082">
        <w:rPr>
          <w:sz w:val="28"/>
          <w:szCs w:val="28"/>
          <w:vertAlign w:val="subscript"/>
          <w:lang w:eastAsia="ja-JP"/>
        </w:rPr>
        <w:t>в</w:t>
      </w:r>
      <w:r w:rsidRPr="00CD3082">
        <w:rPr>
          <w:sz w:val="28"/>
          <w:szCs w:val="28"/>
          <w:lang w:eastAsia="ja-JP"/>
        </w:rPr>
        <w:t xml:space="preserve"> = 657771 + 66914 = </w:t>
      </w:r>
      <w:smartTag w:uri="urn:schemas-microsoft-com:office:smarttags" w:element="metricconverter">
        <w:smartTagPr>
          <w:attr w:name="ProductID" w:val="724685 кг"/>
        </w:smartTagPr>
        <w:r w:rsidRPr="00CD3082">
          <w:rPr>
            <w:sz w:val="28"/>
            <w:szCs w:val="28"/>
            <w:lang w:eastAsia="ja-JP"/>
          </w:rPr>
          <w:t>724685 кг</w:t>
        </w:r>
      </w:smartTag>
      <w:r w:rsidRPr="00CD3082">
        <w:rPr>
          <w:sz w:val="28"/>
          <w:szCs w:val="28"/>
          <w:lang w:eastAsia="ja-JP"/>
        </w:rPr>
        <w:t xml:space="preserve"> = 7,10 МН</w:t>
      </w:r>
    </w:p>
    <w:p w:rsidR="00383B0E" w:rsidRDefault="00A151EB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10B68" w:rsidRPr="00CD3082">
        <w:rPr>
          <w:rFonts w:ascii="Times New Roman" w:hAnsi="Times New Roman" w:cs="Times New Roman"/>
          <w:sz w:val="28"/>
          <w:szCs w:val="28"/>
        </w:rPr>
        <w:t>7.9</w:t>
      </w:r>
      <w:r w:rsidR="00F841E1" w:rsidRPr="00CD3082">
        <w:rPr>
          <w:rFonts w:ascii="Times New Roman" w:hAnsi="Times New Roman" w:cs="Times New Roman"/>
          <w:sz w:val="28"/>
          <w:szCs w:val="28"/>
        </w:rPr>
        <w:t>.</w:t>
      </w:r>
      <w:r w:rsidR="00383B0E" w:rsidRPr="00CD3082">
        <w:rPr>
          <w:rFonts w:ascii="Times New Roman" w:hAnsi="Times New Roman" w:cs="Times New Roman"/>
          <w:sz w:val="28"/>
          <w:szCs w:val="28"/>
        </w:rPr>
        <w:t>Расчет аппарата на сейсмическую нагрузку</w:t>
      </w:r>
    </w:p>
    <w:p w:rsidR="00A151EB" w:rsidRPr="00A151EB" w:rsidRDefault="00A151EB" w:rsidP="00A151EB"/>
    <w:p w:rsidR="00C27320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306pt;height:238.5pt">
            <v:imagedata r:id="rId86" o:title=""/>
          </v:shape>
        </w:pict>
      </w:r>
    </w:p>
    <w:p w:rsidR="00C27320" w:rsidRPr="00CD3082" w:rsidRDefault="00C27320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Рисунок</w:t>
      </w:r>
      <w:r w:rsidR="00C106A5" w:rsidRPr="00CD3082">
        <w:rPr>
          <w:sz w:val="28"/>
          <w:szCs w:val="28"/>
        </w:rPr>
        <w:t>10</w:t>
      </w:r>
      <w:r w:rsidRPr="00CD3082">
        <w:rPr>
          <w:sz w:val="28"/>
          <w:szCs w:val="28"/>
        </w:rPr>
        <w:t xml:space="preserve"> – расчетная схема аппарата</w:t>
      </w:r>
    </w:p>
    <w:p w:rsidR="00C27320" w:rsidRPr="00CD3082" w:rsidRDefault="00C27320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Отношение H/D = 32/2,0 = 16 &gt; 15, следовательно, расчетная схема принимается в виде консольного стержня с жесткой заделкой. Условно разбиваем по высоте аппарат на 4 участка по </w:t>
      </w:r>
      <w:smartTag w:uri="urn:schemas-microsoft-com:office:smarttags" w:element="metricconverter">
        <w:smartTagPr>
          <w:attr w:name="ProductID" w:val="8 метров"/>
        </w:smartTagPr>
        <w:r w:rsidRPr="00CD3082">
          <w:rPr>
            <w:sz w:val="28"/>
            <w:szCs w:val="28"/>
            <w:lang w:eastAsia="ja-JP"/>
          </w:rPr>
          <w:t>8 метров</w:t>
        </w:r>
      </w:smartTag>
      <w:r w:rsidRPr="00CD3082">
        <w:rPr>
          <w:sz w:val="28"/>
          <w:szCs w:val="28"/>
          <w:lang w:eastAsia="ja-JP"/>
        </w:rPr>
        <w:t>, вес участка принимается сосредоточенным в середине участка.</w:t>
      </w:r>
    </w:p>
    <w:p w:rsidR="00B56A21" w:rsidRPr="00CD3082" w:rsidRDefault="00B56A21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Период свободных колебаний: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B56A21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30"/>
          <w:sz w:val="28"/>
          <w:szCs w:val="28"/>
          <w:lang w:eastAsia="ja-JP"/>
        </w:rPr>
        <w:pict>
          <v:shape id="_x0000_i1105" type="#_x0000_t75" style="width:87.75pt;height:36.75pt">
            <v:imagedata r:id="rId87" o:title=""/>
          </v:shape>
        </w:pict>
      </w:r>
      <w:r w:rsidR="00B56A21" w:rsidRPr="00CD3082">
        <w:rPr>
          <w:sz w:val="28"/>
          <w:szCs w:val="28"/>
          <w:lang w:eastAsia="ja-JP"/>
        </w:rPr>
        <w:t>,</w:t>
      </w:r>
      <w:r w:rsidR="00247926" w:rsidRPr="00495D09">
        <w:rPr>
          <w:sz w:val="28"/>
          <w:szCs w:val="28"/>
        </w:rPr>
        <w:t xml:space="preserve">[8 </w:t>
      </w:r>
      <w:r w:rsidR="00247926" w:rsidRPr="00CD3082">
        <w:rPr>
          <w:sz w:val="28"/>
          <w:szCs w:val="28"/>
          <w:lang w:val="en-US"/>
        </w:rPr>
        <w:t>c</w:t>
      </w:r>
      <w:r w:rsidR="00247926" w:rsidRPr="00495D09">
        <w:rPr>
          <w:sz w:val="28"/>
          <w:szCs w:val="28"/>
        </w:rPr>
        <w:t>.2]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B56A21" w:rsidRPr="00CD3082" w:rsidRDefault="00B56A21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 Е – модуль продольной упругости Е = 2·10</w:t>
      </w:r>
      <w:r w:rsidRPr="00CD3082">
        <w:rPr>
          <w:sz w:val="28"/>
          <w:szCs w:val="28"/>
          <w:vertAlign w:val="superscript"/>
          <w:lang w:eastAsia="ja-JP"/>
        </w:rPr>
        <w:t>5</w:t>
      </w:r>
      <w:r w:rsidRPr="00CD3082">
        <w:rPr>
          <w:sz w:val="28"/>
          <w:szCs w:val="28"/>
          <w:lang w:eastAsia="ja-JP"/>
        </w:rPr>
        <w:t>МПа</w:t>
      </w:r>
    </w:p>
    <w:p w:rsidR="00B56A21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 w:rsidR="00B56A21" w:rsidRPr="00CD3082">
        <w:rPr>
          <w:sz w:val="28"/>
          <w:szCs w:val="28"/>
          <w:lang w:eastAsia="ja-JP"/>
        </w:rPr>
        <w:t>I – экваториальный момент инерции площади сечения верхней части корпуса аппарата относительно центральной оси (м</w:t>
      </w:r>
      <w:r w:rsidR="00B56A21" w:rsidRPr="00CD3082">
        <w:rPr>
          <w:sz w:val="28"/>
          <w:szCs w:val="28"/>
          <w:vertAlign w:val="superscript"/>
          <w:lang w:eastAsia="ja-JP"/>
        </w:rPr>
        <w:t>4</w:t>
      </w:r>
      <w:r w:rsidR="00B56A21" w:rsidRPr="00CD3082">
        <w:rPr>
          <w:sz w:val="28"/>
          <w:szCs w:val="28"/>
          <w:lang w:eastAsia="ja-JP"/>
        </w:rPr>
        <w:t>)</w:t>
      </w:r>
    </w:p>
    <w:p w:rsidR="00B56A21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4"/>
          <w:sz w:val="28"/>
          <w:szCs w:val="28"/>
          <w:lang w:eastAsia="ja-JP"/>
        </w:rPr>
        <w:pict>
          <v:shape id="_x0000_i1106" type="#_x0000_t75" style="width:119.25pt;height:30.75pt">
            <v:imagedata r:id="rId88" o:title=""/>
          </v:shape>
        </w:pict>
      </w:r>
      <w:r w:rsidR="00B56A21" w:rsidRPr="00CD3082">
        <w:rPr>
          <w:sz w:val="28"/>
          <w:szCs w:val="28"/>
          <w:lang w:eastAsia="ja-JP"/>
        </w:rPr>
        <w:t xml:space="preserve"> = 3,14/64·[(2+2·0,18)4 – 24] = 0,74 м</w:t>
      </w:r>
      <w:r w:rsidR="00B56A21" w:rsidRPr="00CD3082">
        <w:rPr>
          <w:sz w:val="28"/>
          <w:szCs w:val="28"/>
          <w:vertAlign w:val="superscript"/>
          <w:lang w:eastAsia="ja-JP"/>
        </w:rPr>
        <w:t>4</w:t>
      </w:r>
    </w:p>
    <w:p w:rsidR="00B56A21" w:rsidRPr="00CD3082" w:rsidRDefault="00BD2B42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Тогда</w:t>
      </w:r>
    </w:p>
    <w:p w:rsidR="00BD2B42" w:rsidRPr="00CD3082" w:rsidRDefault="00BD2B42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Т = 1,8·32·(7,1·106·32/9,81·2·1011·0,74)</w:t>
      </w:r>
      <w:r w:rsidRPr="00CD3082">
        <w:rPr>
          <w:sz w:val="28"/>
          <w:szCs w:val="28"/>
          <w:vertAlign w:val="superscript"/>
          <w:lang w:eastAsia="ja-JP"/>
        </w:rPr>
        <w:t>0,5</w:t>
      </w:r>
      <w:r w:rsidRPr="00CD3082">
        <w:rPr>
          <w:sz w:val="28"/>
          <w:szCs w:val="28"/>
          <w:lang w:eastAsia="ja-JP"/>
        </w:rPr>
        <w:t xml:space="preserve"> = 1 с</w:t>
      </w:r>
      <w:r w:rsidRPr="00CD3082">
        <w:rPr>
          <w:sz w:val="28"/>
          <w:szCs w:val="28"/>
          <w:vertAlign w:val="superscript"/>
          <w:lang w:eastAsia="ja-JP"/>
        </w:rPr>
        <w:t>-1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Величина сейсмической силы в середине i-го участка.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При Н/D &gt; 15</w:t>
      </w:r>
    </w:p>
    <w:p w:rsidR="00383B0E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07" type="#_x0000_t75" style="width:108.75pt;height:66pt">
            <v:imagedata r:id="rId89" o:title=""/>
          </v:shape>
        </w:pic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 К</w:t>
      </w:r>
      <w:r w:rsidRPr="00CD3082">
        <w:rPr>
          <w:sz w:val="28"/>
          <w:szCs w:val="28"/>
          <w:vertAlign w:val="subscript"/>
          <w:lang w:eastAsia="ja-JP"/>
        </w:rPr>
        <w:t>с</w:t>
      </w:r>
      <w:r w:rsidRPr="00CD3082">
        <w:rPr>
          <w:sz w:val="28"/>
          <w:szCs w:val="28"/>
          <w:lang w:eastAsia="ja-JP"/>
        </w:rPr>
        <w:t xml:space="preserve"> = 0,05 – сейсмический коэффициент при 8 балах [2 c.693];</w:t>
      </w:r>
    </w:p>
    <w:p w:rsidR="00383B0E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 w:rsidR="00383B0E" w:rsidRPr="00CD3082">
        <w:rPr>
          <w:sz w:val="28"/>
          <w:szCs w:val="28"/>
          <w:lang w:eastAsia="ja-JP"/>
        </w:rPr>
        <w:t>β = 0,55 - коэффициент</w:t>
      </w:r>
      <w:r>
        <w:rPr>
          <w:sz w:val="28"/>
          <w:szCs w:val="28"/>
          <w:lang w:eastAsia="ja-JP"/>
        </w:rPr>
        <w:t xml:space="preserve"> </w:t>
      </w:r>
      <w:r w:rsidR="00383B0E" w:rsidRPr="00CD3082">
        <w:rPr>
          <w:sz w:val="28"/>
          <w:szCs w:val="28"/>
          <w:lang w:eastAsia="ja-JP"/>
        </w:rPr>
        <w:t>динамичности;</w:t>
      </w:r>
    </w:p>
    <w:p w:rsidR="00383B0E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 w:rsidR="00383B0E" w:rsidRPr="00CD3082">
        <w:rPr>
          <w:sz w:val="28"/>
          <w:szCs w:val="28"/>
          <w:lang w:eastAsia="ja-JP"/>
        </w:rPr>
        <w:t>G</w:t>
      </w:r>
      <w:r w:rsidR="00383B0E" w:rsidRPr="00CD3082">
        <w:rPr>
          <w:sz w:val="28"/>
          <w:szCs w:val="28"/>
          <w:vertAlign w:val="subscript"/>
          <w:lang w:eastAsia="ja-JP"/>
        </w:rPr>
        <w:t>i</w:t>
      </w:r>
      <w:r w:rsidR="00383B0E" w:rsidRPr="00CD3082">
        <w:rPr>
          <w:sz w:val="28"/>
          <w:szCs w:val="28"/>
          <w:lang w:eastAsia="ja-JP"/>
        </w:rPr>
        <w:t xml:space="preserve"> – сила тяжести i-го участка.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Принимаем, что масса аппарата распределена по высоте равномерно, тогда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G</w:t>
      </w:r>
      <w:r w:rsidRPr="00CD3082">
        <w:rPr>
          <w:sz w:val="28"/>
          <w:szCs w:val="28"/>
          <w:vertAlign w:val="subscript"/>
          <w:lang w:eastAsia="ja-JP"/>
        </w:rPr>
        <w:t>i</w:t>
      </w:r>
      <w:r w:rsidRPr="00CD3082">
        <w:rPr>
          <w:sz w:val="28"/>
          <w:szCs w:val="28"/>
          <w:lang w:eastAsia="ja-JP"/>
        </w:rPr>
        <w:t xml:space="preserve"> = 7,10/4 = 1,78 МН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Предварительно рассчитываем суммы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∑G</w:t>
      </w:r>
      <w:r w:rsidRPr="00CD3082">
        <w:rPr>
          <w:sz w:val="28"/>
          <w:szCs w:val="28"/>
          <w:vertAlign w:val="subscript"/>
          <w:lang w:eastAsia="ja-JP"/>
        </w:rPr>
        <w:t>i</w:t>
      </w:r>
      <w:r w:rsidRPr="00CD3082">
        <w:rPr>
          <w:sz w:val="28"/>
          <w:szCs w:val="28"/>
          <w:lang w:eastAsia="ja-JP"/>
        </w:rPr>
        <w:t>x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Pr="00CD3082">
        <w:rPr>
          <w:sz w:val="28"/>
          <w:szCs w:val="28"/>
          <w:vertAlign w:val="subscript"/>
          <w:lang w:eastAsia="ja-JP"/>
        </w:rPr>
        <w:t>i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= 1,78(4,02+12,02+20,02+28,02) = 2393 МН·м</w:t>
      </w:r>
      <w:r w:rsidRPr="00CD3082">
        <w:rPr>
          <w:sz w:val="28"/>
          <w:szCs w:val="28"/>
          <w:vertAlign w:val="superscript"/>
          <w:lang w:eastAsia="ja-JP"/>
        </w:rPr>
        <w:t>2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∑G</w:t>
      </w:r>
      <w:r w:rsidRPr="00CD3082">
        <w:rPr>
          <w:sz w:val="28"/>
          <w:szCs w:val="28"/>
          <w:vertAlign w:val="subscript"/>
          <w:lang w:eastAsia="ja-JP"/>
        </w:rPr>
        <w:t>i</w:t>
      </w:r>
      <w:r w:rsidRPr="00CD3082">
        <w:rPr>
          <w:sz w:val="28"/>
          <w:szCs w:val="28"/>
          <w:lang w:eastAsia="ja-JP"/>
        </w:rPr>
        <w:t>x</w:t>
      </w:r>
      <w:r w:rsidRPr="00CD3082">
        <w:rPr>
          <w:sz w:val="28"/>
          <w:szCs w:val="28"/>
          <w:vertAlign w:val="superscript"/>
          <w:lang w:eastAsia="ja-JP"/>
        </w:rPr>
        <w:t>4</w:t>
      </w:r>
      <w:r w:rsidRPr="00CD3082">
        <w:rPr>
          <w:sz w:val="28"/>
          <w:szCs w:val="28"/>
          <w:vertAlign w:val="subscript"/>
          <w:lang w:eastAsia="ja-JP"/>
        </w:rPr>
        <w:t>i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= 1,78(4,04+12,04+20,04+28,04) =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1,41·106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 xml:space="preserve">МН·м </w:t>
      </w:r>
      <w:r w:rsidRPr="00CD3082">
        <w:rPr>
          <w:sz w:val="28"/>
          <w:szCs w:val="28"/>
          <w:vertAlign w:val="superscript"/>
          <w:lang w:eastAsia="ja-JP"/>
        </w:rPr>
        <w:t>4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Сейсмическая сила в середине каждого участка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</w:t>
      </w:r>
      <w:r w:rsidRPr="00CD3082">
        <w:rPr>
          <w:sz w:val="28"/>
          <w:szCs w:val="28"/>
          <w:vertAlign w:val="subscript"/>
          <w:lang w:eastAsia="ja-JP"/>
        </w:rPr>
        <w:t>1</w:t>
      </w:r>
      <w:r w:rsidRPr="00CD3082">
        <w:rPr>
          <w:sz w:val="28"/>
          <w:szCs w:val="28"/>
          <w:lang w:eastAsia="ja-JP"/>
        </w:rPr>
        <w:t xml:space="preserve"> = 0,05·0,55·1,78·28,02·2393/1,41·106 = 0,0648 МН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</w:t>
      </w:r>
      <w:r w:rsidRPr="00CD3082">
        <w:rPr>
          <w:sz w:val="28"/>
          <w:szCs w:val="28"/>
          <w:vertAlign w:val="subscript"/>
          <w:lang w:eastAsia="ja-JP"/>
        </w:rPr>
        <w:t>2</w:t>
      </w:r>
      <w:r w:rsidRPr="00CD3082">
        <w:rPr>
          <w:sz w:val="28"/>
          <w:szCs w:val="28"/>
          <w:lang w:eastAsia="ja-JP"/>
        </w:rPr>
        <w:t xml:space="preserve"> = 0,05·0,55·1,78·20,02·2393/1,41·106 = 0,0330 МН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</w:t>
      </w:r>
      <w:r w:rsidRPr="00CD3082">
        <w:rPr>
          <w:sz w:val="28"/>
          <w:szCs w:val="28"/>
          <w:vertAlign w:val="subscript"/>
          <w:lang w:eastAsia="ja-JP"/>
        </w:rPr>
        <w:t>3</w:t>
      </w:r>
      <w:r w:rsidRPr="00CD3082">
        <w:rPr>
          <w:sz w:val="28"/>
          <w:szCs w:val="28"/>
          <w:lang w:eastAsia="ja-JP"/>
        </w:rPr>
        <w:t xml:space="preserve"> = 0,05·0,55·1,78·12,02·2393/1,41·106 = 0,0118 МН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</w:t>
      </w:r>
      <w:r w:rsidRPr="00CD3082">
        <w:rPr>
          <w:sz w:val="28"/>
          <w:szCs w:val="28"/>
          <w:vertAlign w:val="subscript"/>
          <w:lang w:eastAsia="ja-JP"/>
        </w:rPr>
        <w:t>4</w:t>
      </w:r>
      <w:r w:rsidRPr="00CD3082">
        <w:rPr>
          <w:sz w:val="28"/>
          <w:szCs w:val="28"/>
          <w:lang w:eastAsia="ja-JP"/>
        </w:rPr>
        <w:t xml:space="preserve"> = 0,05·0,55·1,78·4,02·2393/1,41·106 = 0,0014 МН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Расчетный изгибающий момент в нижнем сечении опоры аппарата от сейсмической нагрузки при учете первой формы колебаний</w:t>
      </w:r>
    </w:p>
    <w:p w:rsidR="00383B0E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08" type="#_x0000_t75" style="width:74.25pt;height:33.75pt">
            <v:imagedata r:id="rId90" o:title=""/>
          </v:shape>
        </w:pict>
      </w:r>
    </w:p>
    <w:p w:rsidR="00383B0E" w:rsidRPr="00CD3082" w:rsidRDefault="00836EEA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= </w:t>
      </w:r>
      <w:r w:rsidR="00383B0E" w:rsidRPr="00CD3082">
        <w:rPr>
          <w:sz w:val="28"/>
          <w:szCs w:val="28"/>
          <w:lang w:eastAsia="ja-JP"/>
        </w:rPr>
        <w:t>0,0648·28,0+0,0330·20,0+0,0118·12,0+0,0014·4,0 = 2,616 МН·м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Расчетный изгибающий момент в том же сечении опоры с учетом влияния высших форм колебаний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</w:t>
      </w:r>
      <w:r w:rsidRPr="00CD3082">
        <w:rPr>
          <w:sz w:val="28"/>
          <w:szCs w:val="28"/>
          <w:vertAlign w:val="subscript"/>
          <w:lang w:eastAsia="ja-JP"/>
        </w:rPr>
        <w:t>с1</w:t>
      </w:r>
      <w:r w:rsidRPr="00CD3082">
        <w:rPr>
          <w:sz w:val="28"/>
          <w:szCs w:val="28"/>
          <w:lang w:eastAsia="ja-JP"/>
        </w:rPr>
        <w:t xml:space="preserve"> = 1,25М</w:t>
      </w:r>
      <w:r w:rsidRPr="00CD3082">
        <w:rPr>
          <w:sz w:val="28"/>
          <w:szCs w:val="28"/>
          <w:vertAlign w:val="subscript"/>
          <w:lang w:eastAsia="ja-JP"/>
        </w:rPr>
        <w:t>с</w:t>
      </w:r>
      <w:r w:rsidRPr="00CD3082">
        <w:rPr>
          <w:sz w:val="28"/>
          <w:szCs w:val="28"/>
          <w:lang w:eastAsia="ja-JP"/>
        </w:rPr>
        <w:t xml:space="preserve"> = 1,25·2,616 = 3,270 МН·м</w:t>
      </w:r>
    </w:p>
    <w:p w:rsidR="00383B0E" w:rsidRPr="00CD3082" w:rsidRDefault="00B56A21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Условие устойчивости: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836EEA" w:rsidRPr="00495D09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8"/>
          <w:sz w:val="28"/>
          <w:szCs w:val="28"/>
          <w:lang w:eastAsia="ja-JP"/>
        </w:rPr>
        <w:pict>
          <v:shape id="_x0000_i1109" type="#_x0000_t75" style="width:69pt;height:33pt">
            <v:imagedata r:id="rId91" o:title=""/>
          </v:shape>
        </w:pict>
      </w:r>
      <w:r w:rsidR="00C666EE" w:rsidRPr="00CD3082">
        <w:rPr>
          <w:sz w:val="28"/>
          <w:szCs w:val="28"/>
          <w:lang w:eastAsia="ja-JP"/>
        </w:rPr>
        <w:t>,</w:t>
      </w:r>
      <w:r w:rsidR="00247926" w:rsidRPr="00495D09">
        <w:rPr>
          <w:sz w:val="28"/>
          <w:szCs w:val="28"/>
          <w:lang w:eastAsia="ja-JP"/>
        </w:rPr>
        <w:t xml:space="preserve"> </w:t>
      </w:r>
      <w:r w:rsidR="00247926" w:rsidRPr="00495D09">
        <w:rPr>
          <w:sz w:val="28"/>
          <w:szCs w:val="28"/>
        </w:rPr>
        <w:t xml:space="preserve">[8 </w:t>
      </w:r>
      <w:r w:rsidR="00247926" w:rsidRPr="00CD3082">
        <w:rPr>
          <w:sz w:val="28"/>
          <w:szCs w:val="28"/>
          <w:lang w:val="en-US"/>
        </w:rPr>
        <w:t>c</w:t>
      </w:r>
      <w:r w:rsidR="00247926" w:rsidRPr="00495D09">
        <w:rPr>
          <w:sz w:val="28"/>
          <w:szCs w:val="28"/>
        </w:rPr>
        <w:t>.2]</w:t>
      </w:r>
    </w:p>
    <w:p w:rsidR="00C666EE" w:rsidRPr="00CD3082" w:rsidRDefault="00C666E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 N – суммарная осевая нагрузка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C666EE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10" type="#_x0000_t75" style="width:47.25pt;height:18pt">
            <v:imagedata r:id="rId92" o:title=""/>
          </v:shape>
        </w:pict>
      </w:r>
    </w:p>
    <w:p w:rsidR="00C666EE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11" type="#_x0000_t75" style="width:69.75pt;height:18pt">
            <v:imagedata r:id="rId93" o:title=""/>
          </v:shape>
        </w:pict>
      </w:r>
      <w:r w:rsidR="00BF3E8B" w:rsidRPr="00CD3082">
        <w:rPr>
          <w:sz w:val="28"/>
          <w:szCs w:val="28"/>
          <w:lang w:eastAsia="ja-JP"/>
        </w:rPr>
        <w:t xml:space="preserve">, 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BF3E8B" w:rsidRPr="00CD3082" w:rsidRDefault="00BF3E8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где к – коэффициент, учитывающий вес внутренних устройств</w:t>
      </w:r>
    </w:p>
    <w:p w:rsidR="00BF3E8B" w:rsidRPr="00CD3082" w:rsidRDefault="00495D09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 w:rsidR="00BF3E8B" w:rsidRPr="00CD3082">
        <w:rPr>
          <w:sz w:val="28"/>
          <w:szCs w:val="28"/>
          <w:lang w:eastAsia="ja-JP"/>
        </w:rPr>
        <w:t>γ – удельный вес материала</w:t>
      </w:r>
    </w:p>
    <w:p w:rsidR="00C666EE" w:rsidRPr="00CD3082" w:rsidRDefault="00BF3E8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N = 0,804 МН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836EEA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val="en-US" w:eastAsia="ja-JP"/>
        </w:rPr>
      </w:pPr>
      <w:r>
        <w:rPr>
          <w:position w:val="-10"/>
          <w:sz w:val="28"/>
          <w:szCs w:val="28"/>
          <w:lang w:eastAsia="ja-JP"/>
        </w:rPr>
        <w:pict>
          <v:shape id="_x0000_i1112" type="#_x0000_t75" style="width:129.75pt;height:18pt">
            <v:imagedata r:id="rId94" o:title=""/>
          </v:shape>
        </w:pict>
      </w:r>
      <w:r w:rsidR="00247926" w:rsidRPr="00CD3082">
        <w:rPr>
          <w:sz w:val="28"/>
          <w:szCs w:val="28"/>
          <w:lang w:val="en-US" w:eastAsia="ja-JP"/>
        </w:rPr>
        <w:t xml:space="preserve"> </w:t>
      </w:r>
      <w:r w:rsidR="00247926" w:rsidRPr="00CD3082">
        <w:rPr>
          <w:sz w:val="28"/>
          <w:szCs w:val="28"/>
          <w:lang w:val="en-US"/>
        </w:rPr>
        <w:t>[8 c.7]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D779FF" w:rsidRPr="00CD3082" w:rsidRDefault="00D779F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где </w:t>
      </w:r>
      <w:r w:rsidR="002816AB">
        <w:rPr>
          <w:sz w:val="28"/>
          <w:szCs w:val="28"/>
          <w:lang w:eastAsia="ja-JP"/>
        </w:rPr>
        <w:pict>
          <v:shape id="_x0000_i1113" type="#_x0000_t75" style="width:15pt;height:17.25pt">
            <v:imagedata r:id="rId95" o:title=""/>
          </v:shape>
        </w:pict>
      </w:r>
      <w:r w:rsidRPr="00CD3082">
        <w:rPr>
          <w:sz w:val="28"/>
          <w:szCs w:val="28"/>
          <w:lang w:eastAsia="ja-JP"/>
        </w:rPr>
        <w:t xml:space="preserve"> - эмпирический коэффициент </w:t>
      </w:r>
    </w:p>
    <w:p w:rsidR="00D779F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14" type="#_x0000_t75" style="width:129.75pt;height:50.25pt">
            <v:imagedata r:id="rId96" o:title=""/>
          </v:shape>
        </w:pict>
      </w:r>
    </w:p>
    <w:p w:rsidR="00D779FF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15" type="#_x0000_t75" style="width:15.75pt;height:18pt">
            <v:imagedata r:id="rId97" o:title=""/>
          </v:shape>
        </w:pict>
      </w:r>
      <w:r w:rsidR="00D779FF" w:rsidRPr="00CD3082">
        <w:rPr>
          <w:sz w:val="28"/>
          <w:szCs w:val="28"/>
          <w:lang w:eastAsia="ja-JP"/>
        </w:rPr>
        <w:t xml:space="preserve"> = 1/1+15,3[215·106/2·1011(2</w:t>
      </w:r>
      <w:r w:rsidR="00C666EE" w:rsidRPr="00CD3082">
        <w:rPr>
          <w:sz w:val="28"/>
          <w:szCs w:val="28"/>
          <w:lang w:eastAsia="ja-JP"/>
        </w:rPr>
        <w:t>/0,18</w:t>
      </w:r>
      <w:r w:rsidR="00D779FF" w:rsidRPr="00CD3082">
        <w:rPr>
          <w:sz w:val="28"/>
          <w:szCs w:val="28"/>
          <w:lang w:eastAsia="ja-JP"/>
        </w:rPr>
        <w:t>-0,001)]</w:t>
      </w:r>
      <w:r w:rsidR="00D779FF" w:rsidRPr="00CD3082">
        <w:rPr>
          <w:sz w:val="28"/>
          <w:szCs w:val="28"/>
          <w:vertAlign w:val="superscript"/>
          <w:lang w:eastAsia="ja-JP"/>
        </w:rPr>
        <w:t>2</w:t>
      </w:r>
      <w:r w:rsidR="00D779FF" w:rsidRPr="00CD3082">
        <w:rPr>
          <w:sz w:val="28"/>
          <w:szCs w:val="28"/>
          <w:lang w:eastAsia="ja-JP"/>
        </w:rPr>
        <w:t xml:space="preserve"> = 1,53</w:t>
      </w:r>
    </w:p>
    <w:p w:rsidR="00D779FF" w:rsidRPr="00CD3082" w:rsidRDefault="00D779FF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[М] = 0,785·1,53·145·10</w:t>
      </w:r>
      <w:r w:rsidRPr="00CD3082">
        <w:rPr>
          <w:sz w:val="28"/>
          <w:szCs w:val="28"/>
          <w:vertAlign w:val="superscript"/>
          <w:lang w:eastAsia="ja-JP"/>
        </w:rPr>
        <w:t>6</w:t>
      </w:r>
      <w:r w:rsidRPr="00CD3082">
        <w:rPr>
          <w:sz w:val="28"/>
          <w:szCs w:val="28"/>
          <w:lang w:eastAsia="ja-JP"/>
        </w:rPr>
        <w:t>·2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="00C666EE" w:rsidRPr="00CD3082">
        <w:rPr>
          <w:sz w:val="28"/>
          <w:szCs w:val="28"/>
          <w:lang w:eastAsia="ja-JP"/>
        </w:rPr>
        <w:t>·(0,18-0,001) = 125,2 МПа</w:t>
      </w:r>
    </w:p>
    <w:p w:rsidR="00BF3E8B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16" type="#_x0000_t75" style="width:113.25pt;height:18.75pt">
            <v:imagedata r:id="rId98" o:title=""/>
          </v:shape>
        </w:pict>
      </w:r>
    </w:p>
    <w:p w:rsidR="00B56A21" w:rsidRPr="00CD3082" w:rsidRDefault="00B56A21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N = 3,14·2·(1,18 – 0,001) ·1·145·10</w:t>
      </w:r>
      <w:r w:rsidRPr="00CD3082">
        <w:rPr>
          <w:sz w:val="28"/>
          <w:szCs w:val="28"/>
          <w:vertAlign w:val="superscript"/>
          <w:lang w:eastAsia="ja-JP"/>
        </w:rPr>
        <w:t>6</w:t>
      </w:r>
      <w:r w:rsidRPr="00CD3082">
        <w:rPr>
          <w:sz w:val="28"/>
          <w:szCs w:val="28"/>
          <w:lang w:eastAsia="ja-JP"/>
        </w:rPr>
        <w:t xml:space="preserve"> = 163 МН</w:t>
      </w:r>
    </w:p>
    <w:p w:rsidR="00B56A21" w:rsidRPr="00CD3082" w:rsidRDefault="00B56A21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0,804/163 + 3,27/125,5 = 0,03</w:t>
      </w:r>
    </w:p>
    <w:p w:rsidR="00CB0DCE" w:rsidRPr="00CD3082" w:rsidRDefault="00B56A21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0,03‹1 – условие выполняется.</w:t>
      </w:r>
    </w:p>
    <w:p w:rsidR="00C27320" w:rsidRPr="00CD3082" w:rsidRDefault="00C27320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383B0E" w:rsidRPr="00CD3082" w:rsidRDefault="00B10B68" w:rsidP="00CD30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82">
        <w:rPr>
          <w:rFonts w:ascii="Times New Roman" w:hAnsi="Times New Roman" w:cs="Times New Roman"/>
          <w:sz w:val="28"/>
          <w:szCs w:val="28"/>
        </w:rPr>
        <w:t>7.10</w:t>
      </w:r>
      <w:r w:rsidR="00A151EB">
        <w:rPr>
          <w:rFonts w:ascii="Times New Roman" w:hAnsi="Times New Roman" w:cs="Times New Roman"/>
          <w:sz w:val="28"/>
          <w:szCs w:val="28"/>
        </w:rPr>
        <w:t xml:space="preserve"> </w:t>
      </w:r>
      <w:r w:rsidR="00383B0E" w:rsidRPr="00CD3082">
        <w:rPr>
          <w:rFonts w:ascii="Times New Roman" w:hAnsi="Times New Roman" w:cs="Times New Roman"/>
          <w:sz w:val="28"/>
          <w:szCs w:val="28"/>
        </w:rPr>
        <w:t>Расчет опоры аппарата</w:t>
      </w:r>
    </w:p>
    <w:p w:rsidR="00A151EB" w:rsidRDefault="00A151E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Аппараты вертикального типа с соотношением Н/D &gt; 5, размещаемые на открытых площадках, оснащают так называемыми юбочными цилиндрическими опорами, конструкция которых приводится на рисунке.</w:t>
      </w:r>
    </w:p>
    <w:p w:rsidR="00383B0E" w:rsidRPr="00CD3082" w:rsidRDefault="00A151EB" w:rsidP="00CD3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16AB">
        <w:rPr>
          <w:sz w:val="28"/>
          <w:szCs w:val="28"/>
        </w:rPr>
        <w:pict>
          <v:shape id="_x0000_i1117" type="#_x0000_t75" style="width:193.5pt;height:271.5pt">
            <v:imagedata r:id="rId99" o:title=""/>
          </v:shape>
        </w:pict>
      </w:r>
    </w:p>
    <w:p w:rsidR="00383B0E" w:rsidRPr="00CD3082" w:rsidRDefault="00326DB1" w:rsidP="00CD3082">
      <w:pPr>
        <w:spacing w:line="360" w:lineRule="auto"/>
        <w:ind w:firstLine="709"/>
        <w:jc w:val="both"/>
        <w:rPr>
          <w:sz w:val="28"/>
          <w:szCs w:val="28"/>
        </w:rPr>
      </w:pPr>
      <w:r w:rsidRPr="00CD3082">
        <w:rPr>
          <w:sz w:val="28"/>
          <w:szCs w:val="28"/>
        </w:rPr>
        <w:t>Рисунок</w:t>
      </w:r>
      <w:r w:rsidR="00C106A5" w:rsidRPr="00CD3082">
        <w:rPr>
          <w:sz w:val="28"/>
          <w:szCs w:val="28"/>
        </w:rPr>
        <w:t>11</w:t>
      </w:r>
      <w:r w:rsidRPr="00CD3082">
        <w:rPr>
          <w:sz w:val="28"/>
          <w:szCs w:val="28"/>
        </w:rPr>
        <w:t xml:space="preserve"> </w:t>
      </w:r>
      <w:r w:rsidR="00383B0E" w:rsidRPr="00CD3082">
        <w:rPr>
          <w:sz w:val="28"/>
          <w:szCs w:val="28"/>
        </w:rPr>
        <w:t>– Опора аппарата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</w:rPr>
      </w:pP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Принимаем толщину цилиндрической стенки опоры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S= 20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мм.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Материал опоры сталь Ст 3 ГОСТ 380-88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σ</w:t>
      </w:r>
      <w:r w:rsidRPr="00CD3082">
        <w:rPr>
          <w:sz w:val="28"/>
          <w:szCs w:val="28"/>
          <w:vertAlign w:val="subscript"/>
          <w:lang w:eastAsia="ja-JP"/>
        </w:rPr>
        <w:t>в</w:t>
      </w:r>
      <w:r w:rsidRPr="00CD3082">
        <w:rPr>
          <w:sz w:val="28"/>
          <w:szCs w:val="28"/>
          <w:lang w:eastAsia="ja-JP"/>
        </w:rPr>
        <w:t xml:space="preserve"> = 380 МПа; σ</w:t>
      </w:r>
      <w:r w:rsidRPr="00CD3082">
        <w:rPr>
          <w:sz w:val="28"/>
          <w:szCs w:val="28"/>
          <w:vertAlign w:val="subscript"/>
          <w:lang w:eastAsia="ja-JP"/>
        </w:rPr>
        <w:t>т</w:t>
      </w:r>
      <w:r w:rsidRPr="00CD3082">
        <w:rPr>
          <w:sz w:val="28"/>
          <w:szCs w:val="28"/>
          <w:lang w:eastAsia="ja-JP"/>
        </w:rPr>
        <w:t xml:space="preserve"> = 220 МПа;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Е = 2,10·10</w:t>
      </w:r>
      <w:r w:rsidRPr="00CD3082">
        <w:rPr>
          <w:sz w:val="28"/>
          <w:szCs w:val="28"/>
          <w:vertAlign w:val="superscript"/>
          <w:lang w:eastAsia="ja-JP"/>
        </w:rPr>
        <w:t>5</w:t>
      </w:r>
      <w:r w:rsidRPr="00CD3082">
        <w:rPr>
          <w:sz w:val="28"/>
          <w:szCs w:val="28"/>
          <w:lang w:eastAsia="ja-JP"/>
        </w:rPr>
        <w:t xml:space="preserve"> МПа; </w:t>
      </w:r>
      <w:r w:rsidR="00945C96" w:rsidRPr="00CD3082">
        <w:rPr>
          <w:sz w:val="28"/>
          <w:szCs w:val="28"/>
          <w:lang w:eastAsia="ja-JP"/>
        </w:rPr>
        <w:t>[</w:t>
      </w:r>
      <w:r w:rsidRPr="00CD3082">
        <w:rPr>
          <w:sz w:val="28"/>
          <w:szCs w:val="28"/>
          <w:lang w:eastAsia="ja-JP"/>
        </w:rPr>
        <w:t>σ</w:t>
      </w:r>
      <w:r w:rsidR="00945C96" w:rsidRPr="00CD3082">
        <w:rPr>
          <w:sz w:val="28"/>
          <w:szCs w:val="28"/>
          <w:lang w:eastAsia="ja-JP"/>
        </w:rPr>
        <w:t>]</w:t>
      </w:r>
      <w:r w:rsidRPr="00CD3082">
        <w:rPr>
          <w:sz w:val="28"/>
          <w:szCs w:val="28"/>
          <w:lang w:eastAsia="ja-JP"/>
        </w:rPr>
        <w:t xml:space="preserve"> = 146 МПа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Диаметр опоры равен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2,80 м.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Размеры опорного кольца.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Внутренний диаметр кольца принимаем D</w:t>
      </w:r>
      <w:r w:rsidRPr="00CD3082">
        <w:rPr>
          <w:sz w:val="28"/>
          <w:szCs w:val="28"/>
          <w:vertAlign w:val="subscript"/>
          <w:lang w:eastAsia="ja-JP"/>
        </w:rPr>
        <w:t>2</w:t>
      </w:r>
      <w:r w:rsidRPr="00CD3082">
        <w:rPr>
          <w:sz w:val="28"/>
          <w:szCs w:val="28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2,65 м"/>
        </w:smartTagPr>
        <w:r w:rsidRPr="00CD3082">
          <w:rPr>
            <w:sz w:val="28"/>
            <w:szCs w:val="28"/>
            <w:lang w:eastAsia="ja-JP"/>
          </w:rPr>
          <w:t>2,65 м</w:t>
        </w:r>
      </w:smartTag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Наружный диаметр кольца принимаем D</w:t>
      </w:r>
      <w:r w:rsidRPr="00CD3082">
        <w:rPr>
          <w:sz w:val="28"/>
          <w:szCs w:val="28"/>
          <w:vertAlign w:val="subscript"/>
          <w:lang w:eastAsia="ja-JP"/>
        </w:rPr>
        <w:t>1</w:t>
      </w:r>
      <w:r w:rsidRPr="00CD3082">
        <w:rPr>
          <w:sz w:val="28"/>
          <w:szCs w:val="28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3,12 м"/>
        </w:smartTagPr>
        <w:r w:rsidRPr="00CD3082">
          <w:rPr>
            <w:sz w:val="28"/>
            <w:szCs w:val="28"/>
            <w:lang w:eastAsia="ja-JP"/>
          </w:rPr>
          <w:t>3,12 м</w:t>
        </w:r>
      </w:smartTag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Опорная площадь кольца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F = 0,785(D</w:t>
      </w:r>
      <w:r w:rsidRPr="00CD3082">
        <w:rPr>
          <w:sz w:val="28"/>
          <w:szCs w:val="28"/>
          <w:vertAlign w:val="subscript"/>
          <w:lang w:eastAsia="ja-JP"/>
        </w:rPr>
        <w:t>1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Pr="00CD3082">
        <w:rPr>
          <w:sz w:val="28"/>
          <w:szCs w:val="28"/>
          <w:lang w:eastAsia="ja-JP"/>
        </w:rPr>
        <w:t xml:space="preserve"> – D</w:t>
      </w:r>
      <w:r w:rsidRPr="00CD3082">
        <w:rPr>
          <w:sz w:val="28"/>
          <w:szCs w:val="28"/>
          <w:vertAlign w:val="subscript"/>
          <w:lang w:eastAsia="ja-JP"/>
        </w:rPr>
        <w:t>2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Pr="00CD3082">
        <w:rPr>
          <w:sz w:val="28"/>
          <w:szCs w:val="28"/>
          <w:lang w:eastAsia="ja-JP"/>
        </w:rPr>
        <w:t>) = 0,785(3,122 –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 xml:space="preserve">2,652) = </w:t>
      </w:r>
      <w:smartTag w:uri="urn:schemas-microsoft-com:office:smarttags" w:element="metricconverter">
        <w:smartTagPr>
          <w:attr w:name="ProductID" w:val="2,13 м2"/>
        </w:smartTagPr>
        <w:r w:rsidRPr="00CD3082">
          <w:rPr>
            <w:sz w:val="28"/>
            <w:szCs w:val="28"/>
            <w:lang w:eastAsia="ja-JP"/>
          </w:rPr>
          <w:t>2,13 м</w:t>
        </w:r>
        <w:r w:rsidRPr="00CD3082">
          <w:rPr>
            <w:sz w:val="28"/>
            <w:szCs w:val="28"/>
            <w:vertAlign w:val="superscript"/>
            <w:lang w:eastAsia="ja-JP"/>
          </w:rPr>
          <w:t>2</w:t>
        </w:r>
      </w:smartTag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Момент сопротивления опорной площади кольца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W = π(D</w:t>
      </w:r>
      <w:r w:rsidRPr="00CD3082">
        <w:rPr>
          <w:sz w:val="28"/>
          <w:szCs w:val="28"/>
          <w:vertAlign w:val="subscript"/>
          <w:lang w:eastAsia="ja-JP"/>
        </w:rPr>
        <w:t>1</w:t>
      </w:r>
      <w:r w:rsidRPr="00CD3082">
        <w:rPr>
          <w:sz w:val="28"/>
          <w:szCs w:val="28"/>
          <w:vertAlign w:val="superscript"/>
          <w:lang w:eastAsia="ja-JP"/>
        </w:rPr>
        <w:t>4</w:t>
      </w:r>
      <w:r w:rsidRPr="00CD3082">
        <w:rPr>
          <w:sz w:val="28"/>
          <w:szCs w:val="28"/>
          <w:lang w:eastAsia="ja-JP"/>
        </w:rPr>
        <w:t xml:space="preserve"> – D</w:t>
      </w:r>
      <w:r w:rsidRPr="00CD3082">
        <w:rPr>
          <w:sz w:val="28"/>
          <w:szCs w:val="28"/>
          <w:vertAlign w:val="subscript"/>
          <w:lang w:eastAsia="ja-JP"/>
        </w:rPr>
        <w:t>2</w:t>
      </w:r>
      <w:r w:rsidRPr="00CD3082">
        <w:rPr>
          <w:sz w:val="28"/>
          <w:szCs w:val="28"/>
          <w:vertAlign w:val="superscript"/>
          <w:lang w:eastAsia="ja-JP"/>
        </w:rPr>
        <w:t>4</w:t>
      </w:r>
      <w:r w:rsidRPr="00CD3082">
        <w:rPr>
          <w:sz w:val="28"/>
          <w:szCs w:val="28"/>
          <w:lang w:eastAsia="ja-JP"/>
        </w:rPr>
        <w:t>)/32D</w:t>
      </w:r>
      <w:r w:rsidRPr="00CD3082">
        <w:rPr>
          <w:sz w:val="28"/>
          <w:szCs w:val="28"/>
          <w:vertAlign w:val="subscript"/>
          <w:lang w:eastAsia="ja-JP"/>
        </w:rPr>
        <w:t>1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= π(3,124 –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2,654)/32·3,12 = 1,43 м</w:t>
      </w:r>
      <w:r w:rsidRPr="00CD3082">
        <w:rPr>
          <w:sz w:val="28"/>
          <w:szCs w:val="28"/>
          <w:vertAlign w:val="superscript"/>
          <w:lang w:eastAsia="ja-JP"/>
        </w:rPr>
        <w:t>4</w:t>
      </w:r>
    </w:p>
    <w:p w:rsidR="00A151EB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Напряжение сжатия в стенке опоры с учетом отверстия для лаза </w:t>
      </w:r>
    </w:p>
    <w:p w:rsidR="00383B0E" w:rsidRPr="0055060B" w:rsidRDefault="00383B0E" w:rsidP="00CD3082">
      <w:pPr>
        <w:spacing w:line="360" w:lineRule="auto"/>
        <w:ind w:firstLine="709"/>
        <w:jc w:val="both"/>
        <w:rPr>
          <w:sz w:val="28"/>
          <w:szCs w:val="28"/>
          <w:lang w:val="en-US" w:eastAsia="ja-JP"/>
        </w:rPr>
      </w:pPr>
      <w:r w:rsidRPr="0055060B">
        <w:rPr>
          <w:sz w:val="28"/>
          <w:szCs w:val="28"/>
          <w:lang w:val="en-US" w:eastAsia="ja-JP"/>
        </w:rPr>
        <w:t>d = 0,5</w:t>
      </w:r>
      <w:r w:rsidRPr="00CD3082">
        <w:rPr>
          <w:sz w:val="28"/>
          <w:szCs w:val="28"/>
          <w:lang w:eastAsia="ja-JP"/>
        </w:rPr>
        <w:t>м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val="en-US" w:eastAsia="ja-JP"/>
        </w:rPr>
      </w:pPr>
      <w:r w:rsidRPr="00CD3082">
        <w:rPr>
          <w:sz w:val="28"/>
          <w:szCs w:val="28"/>
          <w:lang w:eastAsia="ja-JP"/>
        </w:rPr>
        <w:t>σ</w:t>
      </w:r>
      <w:r w:rsidRPr="00CD3082">
        <w:rPr>
          <w:sz w:val="28"/>
          <w:szCs w:val="28"/>
          <w:vertAlign w:val="subscript"/>
          <w:lang w:eastAsia="ja-JP"/>
        </w:rPr>
        <w:t>с</w:t>
      </w:r>
      <w:r w:rsidRPr="00CD3082">
        <w:rPr>
          <w:sz w:val="28"/>
          <w:szCs w:val="28"/>
          <w:lang w:val="en-US" w:eastAsia="ja-JP"/>
        </w:rPr>
        <w:t xml:space="preserve"> = G</w:t>
      </w:r>
      <w:r w:rsidRPr="00CD3082">
        <w:rPr>
          <w:sz w:val="28"/>
          <w:szCs w:val="28"/>
          <w:vertAlign w:val="subscript"/>
          <w:lang w:val="en-US" w:eastAsia="ja-JP"/>
        </w:rPr>
        <w:t>max</w:t>
      </w:r>
      <w:r w:rsidRPr="00CD3082">
        <w:rPr>
          <w:sz w:val="28"/>
          <w:szCs w:val="28"/>
          <w:lang w:val="en-US" w:eastAsia="ja-JP"/>
        </w:rPr>
        <w:t>/[</w:t>
      </w:r>
      <w:r w:rsidRPr="00CD3082">
        <w:rPr>
          <w:sz w:val="28"/>
          <w:szCs w:val="28"/>
          <w:lang w:eastAsia="ja-JP"/>
        </w:rPr>
        <w:t>π</w:t>
      </w:r>
      <w:r w:rsidRPr="00CD3082">
        <w:rPr>
          <w:sz w:val="28"/>
          <w:szCs w:val="28"/>
          <w:lang w:val="en-US" w:eastAsia="ja-JP"/>
        </w:rPr>
        <w:t>(D+S) – d](</w:t>
      </w:r>
      <w:r w:rsidR="00945C96" w:rsidRPr="00CD3082">
        <w:rPr>
          <w:sz w:val="28"/>
          <w:szCs w:val="28"/>
          <w:lang w:val="en-US" w:eastAsia="ja-JP"/>
        </w:rPr>
        <w:t xml:space="preserve">s </w:t>
      </w:r>
      <w:r w:rsidRPr="00CD3082">
        <w:rPr>
          <w:sz w:val="28"/>
          <w:szCs w:val="28"/>
          <w:lang w:val="en-US" w:eastAsia="ja-JP"/>
        </w:rPr>
        <w:t>-</w:t>
      </w:r>
      <w:r w:rsidR="00945C96" w:rsidRPr="00CD3082">
        <w:rPr>
          <w:sz w:val="28"/>
          <w:szCs w:val="28"/>
          <w:lang w:val="en-US" w:eastAsia="ja-JP"/>
        </w:rPr>
        <w:t xml:space="preserve"> c</w:t>
      </w:r>
      <w:r w:rsidRPr="00CD3082">
        <w:rPr>
          <w:sz w:val="28"/>
          <w:szCs w:val="28"/>
          <w:lang w:val="en-US" w:eastAsia="ja-JP"/>
        </w:rPr>
        <w:t>) =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= 7,10/[π(2,80+0,020) – 0,5](0,020-0,001) = 44,7 М</w:t>
      </w:r>
      <w:r w:rsidR="00945C96" w:rsidRPr="00CD3082">
        <w:rPr>
          <w:sz w:val="28"/>
          <w:szCs w:val="28"/>
          <w:lang w:eastAsia="ja-JP"/>
        </w:rPr>
        <w:t>Па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Напряжение на изгиб в стенке опоры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val="en-US" w:eastAsia="ja-JP"/>
        </w:rPr>
      </w:pPr>
      <w:r w:rsidRPr="00CD3082">
        <w:rPr>
          <w:sz w:val="28"/>
          <w:szCs w:val="28"/>
          <w:lang w:eastAsia="ja-JP"/>
        </w:rPr>
        <w:t>σ</w:t>
      </w:r>
      <w:r w:rsidRPr="00CD3082">
        <w:rPr>
          <w:sz w:val="28"/>
          <w:szCs w:val="28"/>
          <w:vertAlign w:val="subscript"/>
          <w:lang w:eastAsia="ja-JP"/>
        </w:rPr>
        <w:t>и</w:t>
      </w:r>
      <w:r w:rsidRPr="00CD3082">
        <w:rPr>
          <w:sz w:val="28"/>
          <w:szCs w:val="28"/>
          <w:lang w:val="en-US" w:eastAsia="ja-JP"/>
        </w:rPr>
        <w:t xml:space="preserve"> = </w:t>
      </w:r>
      <w:r w:rsidRPr="00CD3082">
        <w:rPr>
          <w:sz w:val="28"/>
          <w:szCs w:val="28"/>
          <w:lang w:eastAsia="ja-JP"/>
        </w:rPr>
        <w:t>М</w:t>
      </w:r>
      <w:r w:rsidRPr="00CD3082">
        <w:rPr>
          <w:sz w:val="28"/>
          <w:szCs w:val="28"/>
          <w:lang w:val="en-US" w:eastAsia="ja-JP"/>
        </w:rPr>
        <w:t>/</w:t>
      </w:r>
      <w:r w:rsidRPr="00CD3082">
        <w:rPr>
          <w:sz w:val="28"/>
          <w:szCs w:val="28"/>
          <w:lang w:eastAsia="ja-JP"/>
        </w:rPr>
        <w:t>π</w:t>
      </w:r>
      <w:r w:rsidRPr="00CD3082">
        <w:rPr>
          <w:sz w:val="28"/>
          <w:szCs w:val="28"/>
          <w:lang w:val="en-US" w:eastAsia="ja-JP"/>
        </w:rPr>
        <w:t>(D</w:t>
      </w:r>
      <w:r w:rsidR="00945C96" w:rsidRPr="00CD3082">
        <w:rPr>
          <w:sz w:val="28"/>
          <w:szCs w:val="28"/>
          <w:lang w:val="en-US" w:eastAsia="ja-JP"/>
        </w:rPr>
        <w:t xml:space="preserve"> </w:t>
      </w:r>
      <w:r w:rsidRPr="00CD3082">
        <w:rPr>
          <w:sz w:val="28"/>
          <w:szCs w:val="28"/>
          <w:lang w:val="en-US" w:eastAsia="ja-JP"/>
        </w:rPr>
        <w:t>+</w:t>
      </w:r>
      <w:r w:rsidR="00945C96" w:rsidRPr="00CD3082">
        <w:rPr>
          <w:sz w:val="28"/>
          <w:szCs w:val="28"/>
          <w:lang w:val="en-US" w:eastAsia="ja-JP"/>
        </w:rPr>
        <w:t xml:space="preserve"> s</w:t>
      </w:r>
      <w:r w:rsidRPr="00CD3082">
        <w:rPr>
          <w:sz w:val="28"/>
          <w:szCs w:val="28"/>
          <w:lang w:val="en-US" w:eastAsia="ja-JP"/>
        </w:rPr>
        <w:t>)2(</w:t>
      </w:r>
      <w:r w:rsidR="00945C96" w:rsidRPr="00CD3082">
        <w:rPr>
          <w:sz w:val="28"/>
          <w:szCs w:val="28"/>
          <w:lang w:val="en-US" w:eastAsia="ja-JP"/>
        </w:rPr>
        <w:t>s - c</w:t>
      </w:r>
      <w:r w:rsidRPr="00CD3082">
        <w:rPr>
          <w:sz w:val="28"/>
          <w:szCs w:val="28"/>
          <w:lang w:val="en-US" w:eastAsia="ja-JP"/>
        </w:rPr>
        <w:t>) =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val="en-US" w:eastAsia="ja-JP"/>
        </w:rPr>
      </w:pPr>
      <w:r w:rsidRPr="00CD3082">
        <w:rPr>
          <w:sz w:val="28"/>
          <w:szCs w:val="28"/>
          <w:lang w:val="en-US" w:eastAsia="ja-JP"/>
        </w:rPr>
        <w:t>= 3,270/</w:t>
      </w:r>
      <w:r w:rsidRPr="00CD3082">
        <w:rPr>
          <w:sz w:val="28"/>
          <w:szCs w:val="28"/>
          <w:lang w:eastAsia="ja-JP"/>
        </w:rPr>
        <w:t>π</w:t>
      </w:r>
      <w:r w:rsidRPr="00CD3082">
        <w:rPr>
          <w:sz w:val="28"/>
          <w:szCs w:val="28"/>
          <w:lang w:val="en-US" w:eastAsia="ja-JP"/>
        </w:rPr>
        <w:t xml:space="preserve">(2,80+0,020)2(0,020-0,001) = 6,9 </w:t>
      </w:r>
      <w:r w:rsidRPr="00CD3082">
        <w:rPr>
          <w:sz w:val="28"/>
          <w:szCs w:val="28"/>
          <w:lang w:eastAsia="ja-JP"/>
        </w:rPr>
        <w:t>М</w:t>
      </w:r>
      <w:r w:rsidR="00945C96" w:rsidRPr="00CD3082">
        <w:rPr>
          <w:sz w:val="28"/>
          <w:szCs w:val="28"/>
          <w:lang w:eastAsia="ja-JP"/>
        </w:rPr>
        <w:t>Па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Отношение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D/2(</w:t>
      </w:r>
      <w:r w:rsidR="00945C96" w:rsidRPr="00CD3082">
        <w:rPr>
          <w:sz w:val="28"/>
          <w:szCs w:val="28"/>
          <w:lang w:val="en-US" w:eastAsia="ja-JP"/>
        </w:rPr>
        <w:t>s</w:t>
      </w:r>
      <w:r w:rsidR="00945C96" w:rsidRPr="00495D09">
        <w:rPr>
          <w:sz w:val="28"/>
          <w:szCs w:val="28"/>
          <w:lang w:eastAsia="ja-JP"/>
        </w:rPr>
        <w:t xml:space="preserve"> - </w:t>
      </w:r>
      <w:r w:rsidR="00945C96" w:rsidRPr="00CD3082">
        <w:rPr>
          <w:sz w:val="28"/>
          <w:szCs w:val="28"/>
          <w:lang w:val="en-US" w:eastAsia="ja-JP"/>
        </w:rPr>
        <w:t>c</w:t>
      </w:r>
      <w:r w:rsidRPr="00CD3082">
        <w:rPr>
          <w:sz w:val="28"/>
          <w:szCs w:val="28"/>
          <w:lang w:eastAsia="ja-JP"/>
        </w:rPr>
        <w:t>) = 2,82/2(0,020– 0,001) = 74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по этой величине по графику [2c.418] находим коэффициенты: 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k</w:t>
      </w:r>
      <w:r w:rsidRPr="00CD3082">
        <w:rPr>
          <w:sz w:val="28"/>
          <w:szCs w:val="28"/>
          <w:vertAlign w:val="subscript"/>
          <w:lang w:eastAsia="ja-JP"/>
        </w:rPr>
        <w:t>и</w:t>
      </w:r>
      <w:r w:rsidRPr="00CD3082">
        <w:rPr>
          <w:sz w:val="28"/>
          <w:szCs w:val="28"/>
          <w:lang w:eastAsia="ja-JP"/>
        </w:rPr>
        <w:t xml:space="preserve"> = 0,08; k</w:t>
      </w:r>
      <w:r w:rsidRPr="00CD3082">
        <w:rPr>
          <w:sz w:val="28"/>
          <w:szCs w:val="28"/>
          <w:vertAlign w:val="subscript"/>
          <w:lang w:eastAsia="ja-JP"/>
        </w:rPr>
        <w:t>c</w:t>
      </w:r>
      <w:r w:rsidRPr="00CD3082">
        <w:rPr>
          <w:sz w:val="28"/>
          <w:szCs w:val="28"/>
          <w:lang w:eastAsia="ja-JP"/>
        </w:rPr>
        <w:t xml:space="preserve"> = 0,06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K</w:t>
      </w:r>
      <w:r w:rsidRPr="00CD3082">
        <w:rPr>
          <w:sz w:val="28"/>
          <w:szCs w:val="28"/>
          <w:vertAlign w:val="subscript"/>
          <w:lang w:eastAsia="ja-JP"/>
        </w:rPr>
        <w:t>c</w:t>
      </w:r>
      <w:r w:rsidRPr="00CD3082">
        <w:rPr>
          <w:sz w:val="28"/>
          <w:szCs w:val="28"/>
          <w:lang w:eastAsia="ja-JP"/>
        </w:rPr>
        <w:t xml:space="preserve"> = 875σ</w:t>
      </w:r>
      <w:r w:rsidRPr="00CD3082">
        <w:rPr>
          <w:sz w:val="28"/>
          <w:szCs w:val="28"/>
          <w:vertAlign w:val="subscript"/>
          <w:lang w:eastAsia="ja-JP"/>
        </w:rPr>
        <w:t>т</w:t>
      </w:r>
      <w:r w:rsidRPr="00CD3082">
        <w:rPr>
          <w:sz w:val="28"/>
          <w:szCs w:val="28"/>
          <w:lang w:eastAsia="ja-JP"/>
        </w:rPr>
        <w:t>k</w:t>
      </w:r>
      <w:r w:rsidRPr="00CD3082">
        <w:rPr>
          <w:sz w:val="28"/>
          <w:szCs w:val="28"/>
          <w:vertAlign w:val="subscript"/>
          <w:lang w:eastAsia="ja-JP"/>
        </w:rPr>
        <w:t>c</w:t>
      </w:r>
      <w:r w:rsidRPr="00CD3082">
        <w:rPr>
          <w:sz w:val="28"/>
          <w:szCs w:val="28"/>
          <w:lang w:eastAsia="ja-JP"/>
        </w:rPr>
        <w:t>/E = 875·220·0,08/2,1·105 =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0,073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Kи = 875σ</w:t>
      </w:r>
      <w:r w:rsidRPr="00CD3082">
        <w:rPr>
          <w:sz w:val="28"/>
          <w:szCs w:val="28"/>
          <w:vertAlign w:val="subscript"/>
          <w:lang w:eastAsia="ja-JP"/>
        </w:rPr>
        <w:t>т</w:t>
      </w:r>
      <w:r w:rsidRPr="00CD3082">
        <w:rPr>
          <w:sz w:val="28"/>
          <w:szCs w:val="28"/>
          <w:lang w:eastAsia="ja-JP"/>
        </w:rPr>
        <w:t>k</w:t>
      </w:r>
      <w:r w:rsidRPr="00CD3082">
        <w:rPr>
          <w:sz w:val="28"/>
          <w:szCs w:val="28"/>
          <w:vertAlign w:val="subscript"/>
          <w:lang w:eastAsia="ja-JP"/>
        </w:rPr>
        <w:t>и</w:t>
      </w:r>
      <w:r w:rsidRPr="00CD3082">
        <w:rPr>
          <w:sz w:val="28"/>
          <w:szCs w:val="28"/>
          <w:lang w:eastAsia="ja-JP"/>
        </w:rPr>
        <w:t>/E = 875·220·0,06/2,1·105 =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0,055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Допускаемые напряжения на сжатие и изгиб в обечайке опоры</w:t>
      </w:r>
    </w:p>
    <w:p w:rsidR="00383B0E" w:rsidRPr="00CD3082" w:rsidRDefault="00945C96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[</w:t>
      </w:r>
      <w:r w:rsidR="00383B0E" w:rsidRPr="00CD3082">
        <w:rPr>
          <w:sz w:val="28"/>
          <w:szCs w:val="28"/>
          <w:lang w:eastAsia="ja-JP"/>
        </w:rPr>
        <w:t>σ</w:t>
      </w:r>
      <w:r w:rsidR="00383B0E" w:rsidRPr="00CD3082">
        <w:rPr>
          <w:sz w:val="28"/>
          <w:szCs w:val="28"/>
          <w:vertAlign w:val="subscript"/>
          <w:lang w:eastAsia="ja-JP"/>
        </w:rPr>
        <w:t>с</w:t>
      </w:r>
      <w:r w:rsidRPr="00CD3082">
        <w:rPr>
          <w:sz w:val="28"/>
          <w:szCs w:val="28"/>
          <w:lang w:eastAsia="ja-JP"/>
        </w:rPr>
        <w:t>]</w:t>
      </w:r>
      <w:r w:rsidR="00383B0E" w:rsidRPr="00CD3082">
        <w:rPr>
          <w:sz w:val="28"/>
          <w:szCs w:val="28"/>
          <w:lang w:eastAsia="ja-JP"/>
        </w:rPr>
        <w:t xml:space="preserve"> = К</w:t>
      </w:r>
      <w:r w:rsidR="00383B0E" w:rsidRPr="00CD3082">
        <w:rPr>
          <w:sz w:val="28"/>
          <w:szCs w:val="28"/>
          <w:vertAlign w:val="subscript"/>
          <w:lang w:eastAsia="ja-JP"/>
        </w:rPr>
        <w:t>с</w:t>
      </w:r>
      <w:r w:rsidR="00383B0E" w:rsidRPr="00CD3082">
        <w:rPr>
          <w:sz w:val="28"/>
          <w:szCs w:val="28"/>
          <w:lang w:eastAsia="ja-JP"/>
        </w:rPr>
        <w:t>Е(</w:t>
      </w:r>
      <w:r w:rsidRPr="00CD3082">
        <w:rPr>
          <w:sz w:val="28"/>
          <w:szCs w:val="28"/>
          <w:lang w:val="en-US" w:eastAsia="ja-JP"/>
        </w:rPr>
        <w:t>s</w:t>
      </w:r>
      <w:r w:rsidRPr="00CD3082">
        <w:rPr>
          <w:sz w:val="28"/>
          <w:szCs w:val="28"/>
          <w:lang w:eastAsia="ja-JP"/>
        </w:rPr>
        <w:t xml:space="preserve"> - </w:t>
      </w:r>
      <w:r w:rsidRPr="00CD3082">
        <w:rPr>
          <w:sz w:val="28"/>
          <w:szCs w:val="28"/>
          <w:lang w:val="en-US" w:eastAsia="ja-JP"/>
        </w:rPr>
        <w:t>c</w:t>
      </w:r>
      <w:r w:rsidR="00383B0E" w:rsidRPr="00CD3082">
        <w:rPr>
          <w:sz w:val="28"/>
          <w:szCs w:val="28"/>
          <w:lang w:eastAsia="ja-JP"/>
        </w:rPr>
        <w:t>)/D = 0,073·2,10·10</w:t>
      </w:r>
      <w:r w:rsidR="00383B0E" w:rsidRPr="00CD3082">
        <w:rPr>
          <w:sz w:val="28"/>
          <w:szCs w:val="28"/>
          <w:vertAlign w:val="superscript"/>
          <w:lang w:eastAsia="ja-JP"/>
        </w:rPr>
        <w:t>5</w:t>
      </w:r>
      <w:r w:rsidR="00383B0E" w:rsidRPr="00CD3082">
        <w:rPr>
          <w:sz w:val="28"/>
          <w:szCs w:val="28"/>
          <w:lang w:eastAsia="ja-JP"/>
        </w:rPr>
        <w:t>(0,020 – 0,001)/2,80 = 104 МПа</w:t>
      </w:r>
    </w:p>
    <w:p w:rsidR="00383B0E" w:rsidRPr="00CD3082" w:rsidRDefault="00945C96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[</w:t>
      </w:r>
      <w:r w:rsidR="00383B0E" w:rsidRPr="00CD3082">
        <w:rPr>
          <w:sz w:val="28"/>
          <w:szCs w:val="28"/>
          <w:lang w:eastAsia="ja-JP"/>
        </w:rPr>
        <w:t>σ</w:t>
      </w:r>
      <w:r w:rsidR="00383B0E" w:rsidRPr="00CD3082">
        <w:rPr>
          <w:sz w:val="28"/>
          <w:szCs w:val="28"/>
          <w:vertAlign w:val="subscript"/>
          <w:lang w:eastAsia="ja-JP"/>
        </w:rPr>
        <w:t>и</w:t>
      </w:r>
      <w:r w:rsidRPr="00CD3082">
        <w:rPr>
          <w:sz w:val="28"/>
          <w:szCs w:val="28"/>
          <w:lang w:eastAsia="ja-JP"/>
        </w:rPr>
        <w:t>]</w:t>
      </w:r>
      <w:r w:rsidR="00383B0E" w:rsidRPr="00CD3082">
        <w:rPr>
          <w:sz w:val="28"/>
          <w:szCs w:val="28"/>
          <w:lang w:eastAsia="ja-JP"/>
        </w:rPr>
        <w:t xml:space="preserve"> = К</w:t>
      </w:r>
      <w:r w:rsidR="00383B0E" w:rsidRPr="00CD3082">
        <w:rPr>
          <w:sz w:val="28"/>
          <w:szCs w:val="28"/>
          <w:vertAlign w:val="subscript"/>
          <w:lang w:eastAsia="ja-JP"/>
        </w:rPr>
        <w:t>и</w:t>
      </w:r>
      <w:r w:rsidR="00383B0E" w:rsidRPr="00CD3082">
        <w:rPr>
          <w:sz w:val="28"/>
          <w:szCs w:val="28"/>
          <w:lang w:eastAsia="ja-JP"/>
        </w:rPr>
        <w:t>Е(</w:t>
      </w:r>
      <w:r w:rsidRPr="00CD3082">
        <w:rPr>
          <w:sz w:val="28"/>
          <w:szCs w:val="28"/>
          <w:lang w:val="en-US" w:eastAsia="ja-JP"/>
        </w:rPr>
        <w:t>s</w:t>
      </w:r>
      <w:r w:rsidRPr="00CD3082">
        <w:rPr>
          <w:sz w:val="28"/>
          <w:szCs w:val="28"/>
          <w:lang w:eastAsia="ja-JP"/>
        </w:rPr>
        <w:t xml:space="preserve"> - </w:t>
      </w:r>
      <w:r w:rsidRPr="00CD3082">
        <w:rPr>
          <w:sz w:val="28"/>
          <w:szCs w:val="28"/>
          <w:lang w:val="en-US" w:eastAsia="ja-JP"/>
        </w:rPr>
        <w:t>c</w:t>
      </w:r>
      <w:r w:rsidR="00383B0E" w:rsidRPr="00CD3082">
        <w:rPr>
          <w:sz w:val="28"/>
          <w:szCs w:val="28"/>
          <w:lang w:eastAsia="ja-JP"/>
        </w:rPr>
        <w:t>)/D = 0,055·2,10·10</w:t>
      </w:r>
      <w:r w:rsidR="00383B0E" w:rsidRPr="00CD3082">
        <w:rPr>
          <w:sz w:val="28"/>
          <w:szCs w:val="28"/>
          <w:vertAlign w:val="superscript"/>
          <w:lang w:eastAsia="ja-JP"/>
        </w:rPr>
        <w:t>5</w:t>
      </w:r>
      <w:r w:rsidR="00383B0E" w:rsidRPr="00CD3082">
        <w:rPr>
          <w:sz w:val="28"/>
          <w:szCs w:val="28"/>
          <w:lang w:eastAsia="ja-JP"/>
        </w:rPr>
        <w:t>(0,020 – 0,001)/2,80 =</w:t>
      </w:r>
      <w:r w:rsidR="00495D09">
        <w:rPr>
          <w:sz w:val="28"/>
          <w:szCs w:val="28"/>
          <w:lang w:eastAsia="ja-JP"/>
        </w:rPr>
        <w:t xml:space="preserve"> </w:t>
      </w:r>
      <w:r w:rsidR="00383B0E" w:rsidRPr="00CD3082">
        <w:rPr>
          <w:sz w:val="28"/>
          <w:szCs w:val="28"/>
          <w:lang w:eastAsia="ja-JP"/>
        </w:rPr>
        <w:t>78 МПа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Устойчивость цилиндрической опоры</w:t>
      </w:r>
    </w:p>
    <w:p w:rsidR="00383B0E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30"/>
          <w:sz w:val="28"/>
          <w:szCs w:val="28"/>
          <w:lang w:eastAsia="ja-JP"/>
        </w:rPr>
        <w:pict>
          <v:shape id="_x0000_i1118" type="#_x0000_t75" style="width:60pt;height:35.25pt">
            <v:imagedata r:id="rId100" o:title=""/>
          </v:shape>
        </w:pict>
      </w:r>
      <w:r w:rsidR="00383B0E" w:rsidRPr="00CD3082">
        <w:rPr>
          <w:sz w:val="28"/>
          <w:szCs w:val="28"/>
          <w:lang w:eastAsia="ja-JP"/>
        </w:rPr>
        <w:t xml:space="preserve"> = 44,7/104 +6,9/78 = 0,52 &lt; 1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устойчивость обеспечена</w:t>
      </w:r>
      <w:r w:rsidR="00945C96" w:rsidRPr="00CD3082">
        <w:rPr>
          <w:sz w:val="28"/>
          <w:szCs w:val="28"/>
          <w:lang w:eastAsia="ja-JP"/>
        </w:rPr>
        <w:t>.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Максимальное напряжение на сжатие в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сварном шве, соединяющем цилиндрическую опору с корпусом аппарата, при коэффициенте сварного шва φ</w:t>
      </w:r>
      <w:r w:rsidRPr="00CD3082">
        <w:rPr>
          <w:sz w:val="28"/>
          <w:szCs w:val="28"/>
          <w:vertAlign w:val="subscript"/>
          <w:lang w:eastAsia="ja-JP"/>
        </w:rPr>
        <w:t>ш</w:t>
      </w:r>
      <w:r w:rsidRPr="00CD3082">
        <w:rPr>
          <w:sz w:val="28"/>
          <w:szCs w:val="28"/>
          <w:lang w:eastAsia="ja-JP"/>
        </w:rPr>
        <w:t xml:space="preserve"> = </w:t>
      </w:r>
      <w:r w:rsidR="00945C96" w:rsidRPr="00CD3082">
        <w:rPr>
          <w:sz w:val="28"/>
          <w:szCs w:val="28"/>
          <w:lang w:eastAsia="ja-JP"/>
        </w:rPr>
        <w:t>=</w:t>
      </w:r>
      <w:r w:rsidRPr="00CD3082">
        <w:rPr>
          <w:sz w:val="28"/>
          <w:szCs w:val="28"/>
          <w:lang w:eastAsia="ja-JP"/>
        </w:rPr>
        <w:t>0,7</w:t>
      </w:r>
    </w:p>
    <w:p w:rsidR="00383B0E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32"/>
          <w:sz w:val="28"/>
          <w:szCs w:val="28"/>
          <w:lang w:eastAsia="ja-JP"/>
        </w:rPr>
        <w:pict>
          <v:shape id="_x0000_i1119" type="#_x0000_t75" style="width:324pt;height:36pt">
            <v:imagedata r:id="rId101" o:title=""/>
          </v:shape>
        </w:pict>
      </w:r>
      <w:r w:rsidR="00383B0E" w:rsidRPr="00CD3082">
        <w:rPr>
          <w:sz w:val="28"/>
          <w:szCs w:val="28"/>
          <w:lang w:eastAsia="ja-JP"/>
        </w:rPr>
        <w:t xml:space="preserve"> = 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7,10/0,7π(2,80+0,020)(0,020 – 0,001) + 4·3,270/0,7π(2,80+0,020)2(0,020– 0,001) = 99,6 МПа &lt; </w:t>
      </w:r>
      <w:r w:rsidR="00945C96" w:rsidRPr="00CD3082">
        <w:rPr>
          <w:sz w:val="28"/>
          <w:szCs w:val="28"/>
          <w:lang w:eastAsia="ja-JP"/>
        </w:rPr>
        <w:t>[σ</w:t>
      </w:r>
      <w:r w:rsidR="00945C96" w:rsidRPr="00CD3082">
        <w:rPr>
          <w:sz w:val="28"/>
          <w:szCs w:val="28"/>
          <w:vertAlign w:val="subscript"/>
          <w:lang w:eastAsia="ja-JP"/>
        </w:rPr>
        <w:t>с</w:t>
      </w:r>
      <w:r w:rsidR="00945C96" w:rsidRPr="00CD3082">
        <w:rPr>
          <w:sz w:val="28"/>
          <w:szCs w:val="28"/>
          <w:lang w:eastAsia="ja-JP"/>
        </w:rPr>
        <w:t>]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Максимальное напряжение сжатия на опорной поверхности кольца</w:t>
      </w:r>
    </w:p>
    <w:p w:rsidR="00383B0E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20" type="#_x0000_t75" style="width:114.75pt;height:30.75pt">
            <v:imagedata r:id="rId102" o:title=""/>
          </v:shape>
        </w:pic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7,10/2,13+ 3,270/1,43 = 5,6 МПа &lt; 10 МПа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Номинальная расчетная толщина опорного кольца при l = </w:t>
      </w:r>
      <w:smartTag w:uri="urn:schemas-microsoft-com:office:smarttags" w:element="metricconverter">
        <w:smartTagPr>
          <w:attr w:name="ProductID" w:val="0,55 м"/>
        </w:smartTagPr>
        <w:r w:rsidRPr="00CD3082">
          <w:rPr>
            <w:sz w:val="28"/>
            <w:szCs w:val="28"/>
            <w:lang w:eastAsia="ja-JP"/>
          </w:rPr>
          <w:t>0,1 м</w:t>
        </w:r>
      </w:smartTag>
    </w:p>
    <w:p w:rsidR="00383B0E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34"/>
          <w:sz w:val="28"/>
          <w:szCs w:val="28"/>
          <w:lang w:eastAsia="ja-JP"/>
        </w:rPr>
        <w:pict>
          <v:shape id="_x0000_i1121" type="#_x0000_t75" style="width:87pt;height:39pt">
            <v:imagedata r:id="rId103" o:title=""/>
          </v:shape>
        </w:pict>
      </w:r>
      <w:r w:rsidR="00383B0E" w:rsidRPr="00CD3082">
        <w:rPr>
          <w:sz w:val="28"/>
          <w:szCs w:val="28"/>
          <w:lang w:eastAsia="ja-JP"/>
        </w:rPr>
        <w:t xml:space="preserve"> 1,73·0,1(5,6/146)</w:t>
      </w:r>
      <w:r w:rsidR="00383B0E" w:rsidRPr="00CD3082">
        <w:rPr>
          <w:sz w:val="28"/>
          <w:szCs w:val="28"/>
          <w:vertAlign w:val="superscript"/>
          <w:lang w:eastAsia="ja-JP"/>
        </w:rPr>
        <w:t>0,5</w:t>
      </w:r>
      <w:r w:rsidR="00383B0E" w:rsidRPr="00CD3082">
        <w:rPr>
          <w:sz w:val="28"/>
          <w:szCs w:val="28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0,55 м"/>
        </w:smartTagPr>
        <w:r w:rsidR="00383B0E" w:rsidRPr="00CD3082">
          <w:rPr>
            <w:sz w:val="28"/>
            <w:szCs w:val="28"/>
            <w:lang w:eastAsia="ja-JP"/>
          </w:rPr>
          <w:t>0,034 мм</w:t>
        </w:r>
      </w:smartTag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с учетом прибавки на коррозию принимаем округляя размер s = </w:t>
      </w:r>
      <w:smartTag w:uri="urn:schemas-microsoft-com:office:smarttags" w:element="metricconverter">
        <w:smartTagPr>
          <w:attr w:name="ProductID" w:val="0,55 м"/>
        </w:smartTagPr>
        <w:r w:rsidRPr="00CD3082">
          <w:rPr>
            <w:sz w:val="28"/>
            <w:szCs w:val="28"/>
            <w:lang w:eastAsia="ja-JP"/>
          </w:rPr>
          <w:t>0,036 м</w:t>
        </w:r>
      </w:smartTag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Наименьшее напряжение на опорной поверхности кольца: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при максимальной силе тяжести аппарата</w:t>
      </w:r>
    </w:p>
    <w:p w:rsidR="00383B0E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4"/>
          <w:sz w:val="28"/>
          <w:szCs w:val="28"/>
          <w:lang w:eastAsia="ja-JP"/>
        </w:rPr>
        <w:pict>
          <v:shape id="_x0000_i1122" type="#_x0000_t75" style="width:104.25pt;height:32.25pt">
            <v:imagedata r:id="rId104" o:title=""/>
          </v:shape>
        </w:pict>
      </w:r>
      <w:r w:rsidR="00383B0E" w:rsidRPr="00CD3082">
        <w:rPr>
          <w:sz w:val="28"/>
          <w:szCs w:val="28"/>
          <w:lang w:eastAsia="ja-JP"/>
        </w:rPr>
        <w:t xml:space="preserve"> 7,10/2,13 – 3,270/1,43 =</w:t>
      </w:r>
      <w:r w:rsidR="00495D09">
        <w:rPr>
          <w:sz w:val="28"/>
          <w:szCs w:val="28"/>
          <w:lang w:eastAsia="ja-JP"/>
        </w:rPr>
        <w:t xml:space="preserve"> </w:t>
      </w:r>
      <w:r w:rsidR="00383B0E" w:rsidRPr="00CD3082">
        <w:rPr>
          <w:sz w:val="28"/>
          <w:szCs w:val="28"/>
          <w:lang w:eastAsia="ja-JP"/>
        </w:rPr>
        <w:t>1,05 МПа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при минимальной силе тяжести аппарата</w:t>
      </w:r>
    </w:p>
    <w:p w:rsidR="00383B0E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24"/>
          <w:sz w:val="28"/>
          <w:szCs w:val="28"/>
          <w:lang w:eastAsia="ja-JP"/>
        </w:rPr>
        <w:pict>
          <v:shape id="_x0000_i1123" type="#_x0000_t75" style="width:102pt;height:32.25pt">
            <v:imagedata r:id="rId105" o:title=""/>
          </v:shape>
        </w:pict>
      </w:r>
      <w:r w:rsidR="00383B0E" w:rsidRPr="00CD3082">
        <w:rPr>
          <w:sz w:val="28"/>
          <w:szCs w:val="28"/>
          <w:lang w:eastAsia="ja-JP"/>
        </w:rPr>
        <w:t xml:space="preserve"> 6,45/2,13 – 3,270/1,43 =</w:t>
      </w:r>
      <w:r w:rsidR="00495D09">
        <w:rPr>
          <w:sz w:val="28"/>
          <w:szCs w:val="28"/>
          <w:lang w:eastAsia="ja-JP"/>
        </w:rPr>
        <w:t xml:space="preserve"> </w:t>
      </w:r>
      <w:r w:rsidR="00383B0E" w:rsidRPr="00CD3082">
        <w:rPr>
          <w:sz w:val="28"/>
          <w:szCs w:val="28"/>
          <w:lang w:eastAsia="ja-JP"/>
        </w:rPr>
        <w:t>0,74 МПа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Расчетным является наибольшее по абсолютной величине значение σ – при максимальной силе тяжести аппарата.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Общая условная расчетная нагрузка на фундаментные болты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</w:t>
      </w:r>
      <w:r w:rsidRPr="00CD3082">
        <w:rPr>
          <w:sz w:val="28"/>
          <w:szCs w:val="28"/>
          <w:vertAlign w:val="subscript"/>
          <w:lang w:eastAsia="ja-JP"/>
        </w:rPr>
        <w:t>б</w:t>
      </w:r>
      <w:r w:rsidRPr="00CD3082">
        <w:rPr>
          <w:sz w:val="28"/>
          <w:szCs w:val="28"/>
          <w:lang w:eastAsia="ja-JP"/>
        </w:rPr>
        <w:t xml:space="preserve"> = 0,785(D</w:t>
      </w:r>
      <w:r w:rsidRPr="00CD3082">
        <w:rPr>
          <w:sz w:val="28"/>
          <w:szCs w:val="28"/>
          <w:vertAlign w:val="subscript"/>
          <w:lang w:eastAsia="ja-JP"/>
        </w:rPr>
        <w:t>1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Pr="00CD3082">
        <w:rPr>
          <w:sz w:val="28"/>
          <w:szCs w:val="28"/>
          <w:lang w:eastAsia="ja-JP"/>
        </w:rPr>
        <w:t xml:space="preserve"> – D</w:t>
      </w:r>
      <w:r w:rsidRPr="00CD3082">
        <w:rPr>
          <w:sz w:val="28"/>
          <w:szCs w:val="28"/>
          <w:vertAlign w:val="subscript"/>
          <w:lang w:eastAsia="ja-JP"/>
        </w:rPr>
        <w:t>2</w:t>
      </w:r>
      <w:r w:rsidRPr="00CD3082">
        <w:rPr>
          <w:sz w:val="28"/>
          <w:szCs w:val="28"/>
          <w:vertAlign w:val="superscript"/>
          <w:lang w:eastAsia="ja-JP"/>
        </w:rPr>
        <w:t>2</w:t>
      </w:r>
      <w:r w:rsidRPr="00CD3082">
        <w:rPr>
          <w:sz w:val="28"/>
          <w:szCs w:val="28"/>
          <w:lang w:eastAsia="ja-JP"/>
        </w:rPr>
        <w:t>)</w:t>
      </w:r>
      <w:r w:rsidR="00945C96" w:rsidRPr="00CD3082">
        <w:rPr>
          <w:sz w:val="28"/>
          <w:szCs w:val="28"/>
        </w:rPr>
        <w:t xml:space="preserve"> ·</w:t>
      </w:r>
      <w:r w:rsidRPr="00CD3082">
        <w:rPr>
          <w:sz w:val="28"/>
          <w:szCs w:val="28"/>
          <w:lang w:eastAsia="ja-JP"/>
        </w:rPr>
        <w:t>σ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= 0,785(3,122 –</w:t>
      </w:r>
      <w:r w:rsidR="00495D09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2,652)1,05</w:t>
      </w:r>
      <w:r w:rsidR="00945C96" w:rsidRPr="00CD3082">
        <w:rPr>
          <w:sz w:val="28"/>
          <w:szCs w:val="28"/>
        </w:rPr>
        <w:t>·</w:t>
      </w:r>
      <w:r w:rsidR="00945C96" w:rsidRPr="00495D09">
        <w:rPr>
          <w:sz w:val="28"/>
          <w:szCs w:val="28"/>
        </w:rPr>
        <w:t>10</w:t>
      </w:r>
      <w:r w:rsidR="00945C96" w:rsidRPr="00495D09">
        <w:rPr>
          <w:sz w:val="28"/>
          <w:szCs w:val="28"/>
          <w:vertAlign w:val="superscript"/>
        </w:rPr>
        <w:t>6</w:t>
      </w:r>
      <w:r w:rsidRPr="00CD3082">
        <w:rPr>
          <w:sz w:val="28"/>
          <w:szCs w:val="28"/>
          <w:lang w:eastAsia="ja-JP"/>
        </w:rPr>
        <w:t xml:space="preserve"> = 1,76 МН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Принимаем количество фундаментных болтов z = 8, тогда нагрузка на один болт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</w:t>
      </w:r>
      <w:r w:rsidRPr="00CD3082">
        <w:rPr>
          <w:sz w:val="28"/>
          <w:szCs w:val="28"/>
          <w:vertAlign w:val="subscript"/>
          <w:lang w:eastAsia="ja-JP"/>
        </w:rPr>
        <w:t>б1</w:t>
      </w:r>
      <w:r w:rsidRPr="00CD3082">
        <w:rPr>
          <w:sz w:val="28"/>
          <w:szCs w:val="28"/>
          <w:lang w:eastAsia="ja-JP"/>
        </w:rPr>
        <w:t xml:space="preserve"> = 1,76/8 = 0,22 МН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Расчетный внутренний диаметр резьбы фундаментных болтов</w:t>
      </w:r>
    </w:p>
    <w:p w:rsidR="00383B0E" w:rsidRPr="00CD3082" w:rsidRDefault="00281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position w:val="-32"/>
          <w:sz w:val="28"/>
          <w:szCs w:val="28"/>
          <w:lang w:eastAsia="ja-JP"/>
        </w:rPr>
        <w:pict>
          <v:shape id="_x0000_i1124" type="#_x0000_t75" style="width:89.25pt;height:38.25pt">
            <v:imagedata r:id="rId106" o:title=""/>
          </v:shape>
        </w:pict>
      </w:r>
      <w:r w:rsidR="00383B0E" w:rsidRPr="00CD3082">
        <w:rPr>
          <w:sz w:val="28"/>
          <w:szCs w:val="28"/>
          <w:lang w:eastAsia="ja-JP"/>
        </w:rPr>
        <w:t xml:space="preserve"> (4·0,22/π</w:t>
      </w:r>
      <w:r w:rsidR="00945C96" w:rsidRPr="00CD3082">
        <w:rPr>
          <w:sz w:val="28"/>
          <w:szCs w:val="28"/>
        </w:rPr>
        <w:t>·</w:t>
      </w:r>
      <w:r w:rsidR="00383B0E" w:rsidRPr="00CD3082">
        <w:rPr>
          <w:sz w:val="28"/>
          <w:szCs w:val="28"/>
          <w:lang w:eastAsia="ja-JP"/>
        </w:rPr>
        <w:t>453)</w:t>
      </w:r>
      <w:r w:rsidR="00383B0E" w:rsidRPr="00CD3082">
        <w:rPr>
          <w:sz w:val="28"/>
          <w:szCs w:val="28"/>
          <w:vertAlign w:val="superscript"/>
          <w:lang w:eastAsia="ja-JP"/>
        </w:rPr>
        <w:t>0,5</w:t>
      </w:r>
      <w:r w:rsidR="00383B0E" w:rsidRPr="00CD3082">
        <w:rPr>
          <w:sz w:val="28"/>
          <w:szCs w:val="28"/>
          <w:lang w:eastAsia="ja-JP"/>
        </w:rPr>
        <w:t xml:space="preserve"> + 0,001 = </w:t>
      </w:r>
      <w:smartTag w:uri="urn:schemas-microsoft-com:office:smarttags" w:element="metricconverter">
        <w:smartTagPr>
          <w:attr w:name="ProductID" w:val="0,55 м"/>
        </w:smartTagPr>
        <w:r w:rsidR="00383B0E" w:rsidRPr="00CD3082">
          <w:rPr>
            <w:sz w:val="28"/>
            <w:szCs w:val="28"/>
            <w:lang w:eastAsia="ja-JP"/>
          </w:rPr>
          <w:t>0,026 м</w:t>
        </w:r>
      </w:smartTag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принимаем болты М42, у которых d</w:t>
      </w:r>
      <w:r w:rsidRPr="00CD3082">
        <w:rPr>
          <w:sz w:val="28"/>
          <w:szCs w:val="28"/>
          <w:vertAlign w:val="subscript"/>
          <w:lang w:eastAsia="ja-JP"/>
        </w:rPr>
        <w:t>1</w:t>
      </w:r>
      <w:r w:rsidRPr="00CD3082">
        <w:rPr>
          <w:sz w:val="28"/>
          <w:szCs w:val="28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0,55 м"/>
        </w:smartTagPr>
        <w:r w:rsidRPr="00CD3082">
          <w:rPr>
            <w:sz w:val="28"/>
            <w:szCs w:val="28"/>
            <w:lang w:eastAsia="ja-JP"/>
          </w:rPr>
          <w:t>35,6 мм</w:t>
        </w:r>
      </w:smartTag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Диаметр болтовой окружности</w:t>
      </w:r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D</w:t>
      </w:r>
      <w:r w:rsidRPr="00CD3082">
        <w:rPr>
          <w:sz w:val="28"/>
          <w:szCs w:val="28"/>
          <w:vertAlign w:val="subscript"/>
          <w:lang w:eastAsia="ja-JP"/>
        </w:rPr>
        <w:t>б</w:t>
      </w:r>
      <w:r w:rsidRPr="00CD3082">
        <w:rPr>
          <w:sz w:val="28"/>
          <w:szCs w:val="28"/>
          <w:lang w:eastAsia="ja-JP"/>
        </w:rPr>
        <w:t xml:space="preserve"> = D + 2S + 0,12 = 2,80+ 2·0,020+ 0,12 = </w:t>
      </w:r>
      <w:smartTag w:uri="urn:schemas-microsoft-com:office:smarttags" w:element="metricconverter">
        <w:smartTagPr>
          <w:attr w:name="ProductID" w:val="0,55 м"/>
        </w:smartTagPr>
        <w:r w:rsidRPr="00CD3082">
          <w:rPr>
            <w:sz w:val="28"/>
            <w:szCs w:val="28"/>
            <w:lang w:eastAsia="ja-JP"/>
          </w:rPr>
          <w:t>2,96 м</w:t>
        </w:r>
      </w:smartTag>
    </w:p>
    <w:p w:rsidR="00383B0E" w:rsidRPr="00CD3082" w:rsidRDefault="00383B0E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Принимаем D</w:t>
      </w:r>
      <w:r w:rsidRPr="00CD3082">
        <w:rPr>
          <w:sz w:val="28"/>
          <w:szCs w:val="28"/>
          <w:vertAlign w:val="subscript"/>
          <w:lang w:eastAsia="ja-JP"/>
        </w:rPr>
        <w:t>б</w:t>
      </w:r>
      <w:r w:rsidRPr="00CD3082">
        <w:rPr>
          <w:sz w:val="28"/>
          <w:szCs w:val="28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0,55 м"/>
        </w:smartTagPr>
        <w:r w:rsidRPr="00CD3082">
          <w:rPr>
            <w:sz w:val="28"/>
            <w:szCs w:val="28"/>
            <w:lang w:eastAsia="ja-JP"/>
          </w:rPr>
          <w:t>3,00 м</w:t>
        </w:r>
      </w:smartTag>
      <w:r w:rsidRPr="00CD3082">
        <w:rPr>
          <w:sz w:val="28"/>
          <w:szCs w:val="28"/>
          <w:lang w:eastAsia="ja-JP"/>
        </w:rPr>
        <w:t>.</w:t>
      </w:r>
    </w:p>
    <w:p w:rsidR="00457998" w:rsidRPr="00CD3082" w:rsidRDefault="00A151EB" w:rsidP="00CD30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2A33" w:rsidRPr="00CD3082">
        <w:rPr>
          <w:b/>
          <w:sz w:val="28"/>
          <w:szCs w:val="28"/>
        </w:rPr>
        <w:t>Заключение</w:t>
      </w:r>
    </w:p>
    <w:p w:rsidR="00806576" w:rsidRPr="001A36A8" w:rsidRDefault="002516E3" w:rsidP="00CD3082">
      <w:pPr>
        <w:spacing w:line="360" w:lineRule="auto"/>
        <w:ind w:firstLine="709"/>
        <w:jc w:val="both"/>
        <w:rPr>
          <w:b/>
          <w:color w:val="FFFFFF"/>
          <w:sz w:val="28"/>
          <w:szCs w:val="28"/>
          <w:lang w:eastAsia="ja-JP"/>
        </w:rPr>
      </w:pPr>
      <w:r w:rsidRPr="001A36A8">
        <w:rPr>
          <w:b/>
          <w:color w:val="FFFFFF"/>
          <w:sz w:val="28"/>
          <w:szCs w:val="28"/>
          <w:lang w:eastAsia="ja-JP"/>
        </w:rPr>
        <w:t>колонна синтез карбамид</w:t>
      </w:r>
    </w:p>
    <w:p w:rsidR="00D766AB" w:rsidRPr="00CD3082" w:rsidRDefault="00D766AB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В данно</w:t>
      </w:r>
      <w:r w:rsidR="00E34311" w:rsidRPr="00CD3082">
        <w:rPr>
          <w:sz w:val="28"/>
          <w:szCs w:val="28"/>
          <w:lang w:eastAsia="ja-JP"/>
        </w:rPr>
        <w:t>й</w:t>
      </w:r>
      <w:r w:rsidRPr="00CD3082">
        <w:rPr>
          <w:sz w:val="28"/>
          <w:szCs w:val="28"/>
          <w:lang w:eastAsia="ja-JP"/>
        </w:rPr>
        <w:t xml:space="preserve"> </w:t>
      </w:r>
      <w:r w:rsidR="00E34311" w:rsidRPr="00CD3082">
        <w:rPr>
          <w:sz w:val="28"/>
          <w:szCs w:val="28"/>
          <w:lang w:eastAsia="ja-JP"/>
        </w:rPr>
        <w:t>работе</w:t>
      </w:r>
      <w:r w:rsidRPr="00CD3082">
        <w:rPr>
          <w:sz w:val="28"/>
          <w:szCs w:val="28"/>
          <w:lang w:eastAsia="ja-JP"/>
        </w:rPr>
        <w:t xml:space="preserve"> проведены технологические расчеты колонны синтеза карбамида,</w:t>
      </w:r>
      <w:r w:rsidR="00726A20" w:rsidRPr="00CD3082">
        <w:rPr>
          <w:sz w:val="28"/>
          <w:szCs w:val="28"/>
          <w:lang w:eastAsia="ja-JP"/>
        </w:rPr>
        <w:t xml:space="preserve"> работающей при давлении 28МПа,</w:t>
      </w:r>
      <w:r w:rsidRPr="00CD3082">
        <w:rPr>
          <w:sz w:val="28"/>
          <w:szCs w:val="28"/>
          <w:lang w:eastAsia="ja-JP"/>
        </w:rPr>
        <w:t xml:space="preserve"> обеспечена ее герметичность за счет введения в конструкцию двухконусного обтюратора. </w:t>
      </w:r>
      <w:r w:rsidR="000D349B" w:rsidRPr="00CD3082">
        <w:rPr>
          <w:sz w:val="28"/>
          <w:szCs w:val="28"/>
          <w:lang w:eastAsia="ja-JP"/>
        </w:rPr>
        <w:t>Рассчитана толщина стенки корпуса колонны (</w:t>
      </w:r>
      <w:smartTag w:uri="urn:schemas-microsoft-com:office:smarttags" w:element="metricconverter">
        <w:smartTagPr>
          <w:attr w:name="ProductID" w:val="0,55 м"/>
        </w:smartTagPr>
        <w:r w:rsidR="000D349B" w:rsidRPr="00CD3082">
          <w:rPr>
            <w:sz w:val="28"/>
            <w:szCs w:val="28"/>
            <w:lang w:eastAsia="ja-JP"/>
          </w:rPr>
          <w:t>0,18 м</w:t>
        </w:r>
      </w:smartTag>
      <w:r w:rsidR="000D349B" w:rsidRPr="00CD3082">
        <w:rPr>
          <w:sz w:val="28"/>
          <w:szCs w:val="28"/>
          <w:lang w:eastAsia="ja-JP"/>
        </w:rPr>
        <w:t>), а также эллиптического днища (</w:t>
      </w:r>
      <w:smartTag w:uri="urn:schemas-microsoft-com:office:smarttags" w:element="metricconverter">
        <w:smartTagPr>
          <w:attr w:name="ProductID" w:val="0,55 м"/>
        </w:smartTagPr>
        <w:r w:rsidR="000D349B" w:rsidRPr="00CD3082">
          <w:rPr>
            <w:sz w:val="28"/>
            <w:szCs w:val="28"/>
            <w:lang w:eastAsia="ja-JP"/>
          </w:rPr>
          <w:t>0,12 м</w:t>
        </w:r>
      </w:smartTag>
      <w:r w:rsidR="000D349B" w:rsidRPr="00CD3082">
        <w:rPr>
          <w:sz w:val="28"/>
          <w:szCs w:val="28"/>
          <w:lang w:eastAsia="ja-JP"/>
        </w:rPr>
        <w:t>) и плоской крышки (</w:t>
      </w:r>
      <w:smartTag w:uri="urn:schemas-microsoft-com:office:smarttags" w:element="metricconverter">
        <w:smartTagPr>
          <w:attr w:name="ProductID" w:val="0,55 м"/>
        </w:smartTagPr>
        <w:r w:rsidR="000D349B" w:rsidRPr="00CD3082">
          <w:rPr>
            <w:sz w:val="28"/>
            <w:szCs w:val="28"/>
            <w:lang w:eastAsia="ja-JP"/>
          </w:rPr>
          <w:t>0,55 м</w:t>
        </w:r>
      </w:smartTag>
      <w:r w:rsidR="00C85C44" w:rsidRPr="00CD3082">
        <w:rPr>
          <w:sz w:val="28"/>
          <w:szCs w:val="28"/>
          <w:lang w:eastAsia="ja-JP"/>
        </w:rPr>
        <w:t>), проведена оптимизация размеров колонны</w:t>
      </w:r>
      <w:r w:rsidR="00184019" w:rsidRPr="00CD3082">
        <w:rPr>
          <w:sz w:val="28"/>
          <w:szCs w:val="28"/>
          <w:lang w:eastAsia="ja-JP"/>
        </w:rPr>
        <w:t xml:space="preserve"> методом последовательной частной оптимизации</w:t>
      </w:r>
      <w:r w:rsidR="00C85C44" w:rsidRPr="00CD3082">
        <w:rPr>
          <w:sz w:val="28"/>
          <w:szCs w:val="28"/>
          <w:lang w:eastAsia="ja-JP"/>
        </w:rPr>
        <w:t>.</w:t>
      </w:r>
      <w:r w:rsidR="000D349B" w:rsidRPr="00CD3082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Элементы аппарата рассчитаны на прочность и сейсмическую нагрузку. Также выполнены следующие чертежи:</w:t>
      </w:r>
    </w:p>
    <w:p w:rsidR="00D766AB" w:rsidRPr="00CD3082" w:rsidRDefault="006F6F4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- </w:t>
      </w:r>
      <w:r w:rsidR="00D766AB" w:rsidRPr="00CD3082">
        <w:rPr>
          <w:sz w:val="28"/>
          <w:szCs w:val="28"/>
          <w:lang w:eastAsia="ja-JP"/>
        </w:rPr>
        <w:t>технологическая схема производства карбамида</w:t>
      </w:r>
      <w:r w:rsidR="00726A20" w:rsidRPr="00CD3082">
        <w:rPr>
          <w:sz w:val="28"/>
          <w:szCs w:val="28"/>
          <w:lang w:eastAsia="ja-JP"/>
        </w:rPr>
        <w:t xml:space="preserve"> (</w:t>
      </w:r>
      <w:r w:rsidR="00354A45" w:rsidRPr="00CD3082">
        <w:rPr>
          <w:sz w:val="28"/>
          <w:szCs w:val="28"/>
          <w:lang w:eastAsia="ja-JP"/>
        </w:rPr>
        <w:t xml:space="preserve">2 </w:t>
      </w:r>
      <w:r w:rsidR="00726A20" w:rsidRPr="00CD3082">
        <w:rPr>
          <w:sz w:val="28"/>
          <w:szCs w:val="28"/>
          <w:lang w:eastAsia="ja-JP"/>
        </w:rPr>
        <w:t>лист</w:t>
      </w:r>
      <w:r w:rsidR="00354A45" w:rsidRPr="00CD3082">
        <w:rPr>
          <w:sz w:val="28"/>
          <w:szCs w:val="28"/>
          <w:lang w:eastAsia="ja-JP"/>
        </w:rPr>
        <w:t>а</w:t>
      </w:r>
      <w:r w:rsidR="00726A20" w:rsidRPr="00CD3082">
        <w:rPr>
          <w:sz w:val="28"/>
          <w:szCs w:val="28"/>
          <w:lang w:eastAsia="ja-JP"/>
        </w:rPr>
        <w:t xml:space="preserve"> формата А1)</w:t>
      </w:r>
      <w:r w:rsidR="00D766AB" w:rsidRPr="00CD3082">
        <w:rPr>
          <w:sz w:val="28"/>
          <w:szCs w:val="28"/>
          <w:lang w:eastAsia="ja-JP"/>
        </w:rPr>
        <w:t>;</w:t>
      </w:r>
    </w:p>
    <w:p w:rsidR="00D766AB" w:rsidRPr="00CD3082" w:rsidRDefault="006F6F4C" w:rsidP="00CD3082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- </w:t>
      </w:r>
      <w:r w:rsidR="00D766AB" w:rsidRPr="00CD3082">
        <w:rPr>
          <w:sz w:val="28"/>
          <w:szCs w:val="28"/>
          <w:lang w:eastAsia="ja-JP"/>
        </w:rPr>
        <w:t>колонна синтеза карбамида</w:t>
      </w:r>
      <w:r w:rsidR="00726A20" w:rsidRPr="00CD3082">
        <w:rPr>
          <w:sz w:val="28"/>
          <w:szCs w:val="28"/>
          <w:lang w:eastAsia="ja-JP"/>
        </w:rPr>
        <w:t xml:space="preserve"> (2 листа формата А1)</w:t>
      </w:r>
      <w:r w:rsidR="00D766AB" w:rsidRPr="00CD3082">
        <w:rPr>
          <w:sz w:val="28"/>
          <w:szCs w:val="28"/>
          <w:lang w:eastAsia="ja-JP"/>
        </w:rPr>
        <w:t>;</w:t>
      </w:r>
    </w:p>
    <w:p w:rsidR="00F832E7" w:rsidRDefault="00A151EB" w:rsidP="00CD3082">
      <w:pPr>
        <w:spacing w:line="360" w:lineRule="auto"/>
        <w:ind w:firstLine="709"/>
        <w:jc w:val="both"/>
        <w:rPr>
          <w:b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br w:type="page"/>
      </w:r>
      <w:r w:rsidR="00F832E7" w:rsidRPr="00CD3082">
        <w:rPr>
          <w:b/>
          <w:sz w:val="28"/>
          <w:szCs w:val="28"/>
          <w:lang w:eastAsia="ja-JP"/>
        </w:rPr>
        <w:t>Список использованных источников</w:t>
      </w:r>
    </w:p>
    <w:p w:rsidR="00A151EB" w:rsidRPr="00CD3082" w:rsidRDefault="00A151EB" w:rsidP="00CD3082">
      <w:pPr>
        <w:spacing w:line="360" w:lineRule="auto"/>
        <w:ind w:firstLine="709"/>
        <w:jc w:val="both"/>
        <w:rPr>
          <w:b/>
          <w:sz w:val="28"/>
          <w:szCs w:val="28"/>
          <w:lang w:eastAsia="ja-JP"/>
        </w:rPr>
      </w:pPr>
    </w:p>
    <w:p w:rsidR="00611E4A" w:rsidRPr="00CD3082" w:rsidRDefault="003212F3" w:rsidP="00A151E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Атрощенко </w:t>
      </w:r>
      <w:r w:rsidR="00043C9C" w:rsidRPr="00CD3082">
        <w:rPr>
          <w:sz w:val="28"/>
          <w:szCs w:val="28"/>
          <w:lang w:eastAsia="ja-JP"/>
        </w:rPr>
        <w:t>В.</w:t>
      </w:r>
      <w:r w:rsidRPr="00CD3082">
        <w:rPr>
          <w:sz w:val="28"/>
          <w:szCs w:val="28"/>
          <w:lang w:eastAsia="ja-JP"/>
        </w:rPr>
        <w:t>И., Гелперин И.И.</w:t>
      </w:r>
      <w:r w:rsidR="0048214E" w:rsidRPr="00CD3082">
        <w:rPr>
          <w:sz w:val="28"/>
          <w:szCs w:val="28"/>
          <w:lang w:eastAsia="ja-JP"/>
        </w:rPr>
        <w:t xml:space="preserve"> Методы расче</w:t>
      </w:r>
      <w:r w:rsidR="00611E4A" w:rsidRPr="00CD3082">
        <w:rPr>
          <w:sz w:val="28"/>
          <w:szCs w:val="28"/>
          <w:lang w:eastAsia="ja-JP"/>
        </w:rPr>
        <w:t>тов по технологии синтеза связанного аммиака. 320с</w:t>
      </w:r>
    </w:p>
    <w:p w:rsidR="00611E4A" w:rsidRPr="00CD3082" w:rsidRDefault="00611E4A" w:rsidP="00A151E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3082">
        <w:rPr>
          <w:sz w:val="28"/>
          <w:szCs w:val="28"/>
        </w:rPr>
        <w:t xml:space="preserve">Сосуды и трубопроводы высокого давления: Справочник/ </w:t>
      </w:r>
      <w:r w:rsidR="00DE4856" w:rsidRPr="00CD3082">
        <w:rPr>
          <w:sz w:val="28"/>
          <w:szCs w:val="28"/>
        </w:rPr>
        <w:t>Хисматуллин Е.Р.</w:t>
      </w:r>
      <w:r w:rsidRPr="00CD3082">
        <w:rPr>
          <w:sz w:val="28"/>
          <w:szCs w:val="28"/>
        </w:rPr>
        <w:t>, Королев</w:t>
      </w:r>
      <w:r w:rsidR="00DE4856" w:rsidRPr="00CD3082">
        <w:rPr>
          <w:sz w:val="28"/>
          <w:szCs w:val="28"/>
        </w:rPr>
        <w:t xml:space="preserve"> Е.М.</w:t>
      </w:r>
      <w:r w:rsidRPr="00CD3082">
        <w:rPr>
          <w:sz w:val="28"/>
          <w:szCs w:val="28"/>
        </w:rPr>
        <w:t>, Лившиц</w:t>
      </w:r>
      <w:r w:rsidR="00DE4856" w:rsidRPr="00CD3082">
        <w:rPr>
          <w:sz w:val="28"/>
          <w:szCs w:val="28"/>
        </w:rPr>
        <w:t xml:space="preserve"> В.И.</w:t>
      </w:r>
      <w:r w:rsidRPr="00CD3082">
        <w:rPr>
          <w:sz w:val="28"/>
          <w:szCs w:val="28"/>
        </w:rPr>
        <w:t xml:space="preserve"> и др. – М.: Машиностроение, 1990. – 384 с.</w:t>
      </w:r>
    </w:p>
    <w:p w:rsidR="00F832E7" w:rsidRPr="00CD3082" w:rsidRDefault="00611E4A" w:rsidP="00A151E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ГОСТ 25215-82: </w:t>
      </w:r>
      <w:r w:rsidR="0048214E" w:rsidRPr="00CD3082">
        <w:rPr>
          <w:sz w:val="28"/>
          <w:szCs w:val="28"/>
          <w:lang w:eastAsia="ja-JP"/>
        </w:rPr>
        <w:t>«</w:t>
      </w:r>
      <w:r w:rsidRPr="00CD3082">
        <w:rPr>
          <w:sz w:val="28"/>
          <w:szCs w:val="28"/>
          <w:lang w:eastAsia="ja-JP"/>
        </w:rPr>
        <w:t>Сосуды и аппараты высокого давления.</w:t>
      </w:r>
      <w:r w:rsidR="003212F3" w:rsidRPr="00CD3082">
        <w:rPr>
          <w:sz w:val="28"/>
          <w:szCs w:val="28"/>
          <w:lang w:eastAsia="ja-JP"/>
        </w:rPr>
        <w:t xml:space="preserve"> </w:t>
      </w:r>
      <w:r w:rsidRPr="00CD3082">
        <w:rPr>
          <w:sz w:val="28"/>
          <w:szCs w:val="28"/>
          <w:lang w:eastAsia="ja-JP"/>
        </w:rPr>
        <w:t>Обечайки и днища. Нормы и методы расчета на прочность</w:t>
      </w:r>
      <w:r w:rsidR="0048214E" w:rsidRPr="00CD3082">
        <w:rPr>
          <w:sz w:val="28"/>
          <w:szCs w:val="28"/>
          <w:lang w:eastAsia="ja-JP"/>
        </w:rPr>
        <w:t>»</w:t>
      </w:r>
      <w:r w:rsidRPr="00CD3082">
        <w:rPr>
          <w:sz w:val="28"/>
          <w:szCs w:val="28"/>
          <w:lang w:eastAsia="ja-JP"/>
        </w:rPr>
        <w:t>.</w:t>
      </w:r>
    </w:p>
    <w:p w:rsidR="00611E4A" w:rsidRPr="00CD3082" w:rsidRDefault="00611E4A" w:rsidP="00A151E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Ложкин</w:t>
      </w:r>
      <w:r w:rsidR="00DE4856" w:rsidRPr="00CD3082">
        <w:rPr>
          <w:sz w:val="28"/>
          <w:szCs w:val="28"/>
          <w:lang w:eastAsia="ja-JP"/>
        </w:rPr>
        <w:t xml:space="preserve"> А.Ф.</w:t>
      </w:r>
      <w:r w:rsidRPr="00CD3082">
        <w:rPr>
          <w:sz w:val="28"/>
          <w:szCs w:val="28"/>
          <w:lang w:eastAsia="ja-JP"/>
        </w:rPr>
        <w:t>, Рябчиков</w:t>
      </w:r>
      <w:r w:rsidR="00DE4856" w:rsidRPr="00CD3082">
        <w:rPr>
          <w:sz w:val="28"/>
          <w:szCs w:val="28"/>
          <w:lang w:eastAsia="ja-JP"/>
        </w:rPr>
        <w:t xml:space="preserve"> Н.М.</w:t>
      </w:r>
      <w:r w:rsidRPr="00CD3082">
        <w:rPr>
          <w:sz w:val="28"/>
          <w:szCs w:val="28"/>
          <w:lang w:eastAsia="ja-JP"/>
        </w:rPr>
        <w:t>, Ведерников</w:t>
      </w:r>
      <w:r w:rsidR="00DE4856" w:rsidRPr="00CD3082">
        <w:rPr>
          <w:sz w:val="28"/>
          <w:szCs w:val="28"/>
          <w:lang w:eastAsia="ja-JP"/>
        </w:rPr>
        <w:t xml:space="preserve"> С.А.</w:t>
      </w:r>
      <w:r w:rsidRPr="00CD3082">
        <w:rPr>
          <w:sz w:val="28"/>
          <w:szCs w:val="28"/>
          <w:lang w:eastAsia="ja-JP"/>
        </w:rPr>
        <w:t>: Учебное пособие. Пермь. Пермский Политехнический институт, 1978 – 137с.</w:t>
      </w:r>
    </w:p>
    <w:p w:rsidR="00611E4A" w:rsidRPr="00CD3082" w:rsidRDefault="00611E4A" w:rsidP="00A151E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 xml:space="preserve">ГОСТ 26303-84: </w:t>
      </w:r>
      <w:r w:rsidR="0048214E" w:rsidRPr="00CD3082">
        <w:rPr>
          <w:sz w:val="28"/>
          <w:szCs w:val="28"/>
          <w:lang w:eastAsia="ja-JP"/>
        </w:rPr>
        <w:t>«</w:t>
      </w:r>
      <w:r w:rsidRPr="00CD3082">
        <w:rPr>
          <w:sz w:val="28"/>
          <w:szCs w:val="28"/>
          <w:lang w:eastAsia="ja-JP"/>
        </w:rPr>
        <w:t>Сосуды и аппараты высокого давления. Шпильки. Методы расчета на прочность</w:t>
      </w:r>
      <w:r w:rsidR="0048214E" w:rsidRPr="00CD3082">
        <w:rPr>
          <w:sz w:val="28"/>
          <w:szCs w:val="28"/>
          <w:lang w:eastAsia="ja-JP"/>
        </w:rPr>
        <w:t>»</w:t>
      </w:r>
      <w:r w:rsidRPr="00CD3082">
        <w:rPr>
          <w:sz w:val="28"/>
          <w:szCs w:val="28"/>
          <w:lang w:eastAsia="ja-JP"/>
        </w:rPr>
        <w:t>.</w:t>
      </w:r>
    </w:p>
    <w:p w:rsidR="00611E4A" w:rsidRPr="00CD3082" w:rsidRDefault="0048214E" w:rsidP="00A151E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ОСТ 26373-78 «Сосуды и аппараты. Нормы и методы расчета на прочность фланцевых соединений».</w:t>
      </w:r>
    </w:p>
    <w:p w:rsidR="0048214E" w:rsidRPr="00CD3082" w:rsidRDefault="0048214E" w:rsidP="00A151E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Борисов</w:t>
      </w:r>
      <w:r w:rsidR="00DE4856" w:rsidRPr="00CD3082">
        <w:rPr>
          <w:sz w:val="28"/>
          <w:szCs w:val="28"/>
          <w:lang w:eastAsia="ja-JP"/>
        </w:rPr>
        <w:t xml:space="preserve"> Г.С.</w:t>
      </w:r>
      <w:r w:rsidRPr="00CD3082">
        <w:rPr>
          <w:sz w:val="28"/>
          <w:szCs w:val="28"/>
          <w:lang w:eastAsia="ja-JP"/>
        </w:rPr>
        <w:t>, Брыков</w:t>
      </w:r>
      <w:r w:rsidR="00DE4856" w:rsidRPr="00CD3082">
        <w:rPr>
          <w:sz w:val="28"/>
          <w:szCs w:val="28"/>
          <w:lang w:eastAsia="ja-JP"/>
        </w:rPr>
        <w:t xml:space="preserve"> В.П.</w:t>
      </w:r>
      <w:r w:rsidRPr="00CD3082">
        <w:rPr>
          <w:sz w:val="28"/>
          <w:szCs w:val="28"/>
          <w:lang w:eastAsia="ja-JP"/>
        </w:rPr>
        <w:t>, Дытнерский</w:t>
      </w:r>
      <w:r w:rsidR="00DE4856" w:rsidRPr="00CD3082">
        <w:rPr>
          <w:sz w:val="28"/>
          <w:szCs w:val="28"/>
          <w:lang w:eastAsia="ja-JP"/>
        </w:rPr>
        <w:t xml:space="preserve"> Ю.И.</w:t>
      </w:r>
      <w:r w:rsidRPr="00CD3082">
        <w:rPr>
          <w:sz w:val="28"/>
          <w:szCs w:val="28"/>
          <w:lang w:eastAsia="ja-JP"/>
        </w:rPr>
        <w:t>: Основные процессы и аппараты химической технологии</w:t>
      </w:r>
      <w:r w:rsidR="004C3615" w:rsidRPr="00CD3082">
        <w:rPr>
          <w:sz w:val="28"/>
          <w:szCs w:val="28"/>
          <w:lang w:eastAsia="ja-JP"/>
        </w:rPr>
        <w:t xml:space="preserve">: Пособие по </w:t>
      </w:r>
      <w:r w:rsidR="0055060B">
        <w:rPr>
          <w:sz w:val="28"/>
          <w:szCs w:val="28"/>
          <w:lang w:eastAsia="ja-JP"/>
        </w:rPr>
        <w:t>проектированиию</w:t>
      </w:r>
      <w:r w:rsidR="004C3615" w:rsidRPr="00CD3082">
        <w:rPr>
          <w:sz w:val="28"/>
          <w:szCs w:val="28"/>
          <w:lang w:eastAsia="ja-JP"/>
        </w:rPr>
        <w:t xml:space="preserve"> – М: Химия, 1991 – 496с.</w:t>
      </w:r>
    </w:p>
    <w:p w:rsidR="004C3615" w:rsidRPr="00CD3082" w:rsidRDefault="00FE29E5" w:rsidP="00A151E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eastAsia="ja-JP"/>
        </w:rPr>
      </w:pPr>
      <w:r w:rsidRPr="00CD3082">
        <w:rPr>
          <w:sz w:val="28"/>
          <w:szCs w:val="28"/>
          <w:lang w:eastAsia="ja-JP"/>
        </w:rPr>
        <w:t>51273-99: «Сосуды и аппараты. Нормы и методы расчета на прочность».</w:t>
      </w:r>
    </w:p>
    <w:p w:rsidR="001E2135" w:rsidRPr="001A36A8" w:rsidRDefault="001E2135" w:rsidP="00CD308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4" w:name="_GoBack"/>
      <w:bookmarkEnd w:id="24"/>
    </w:p>
    <w:sectPr w:rsidR="001E2135" w:rsidRPr="001A36A8" w:rsidSect="00487F68">
      <w:headerReference w:type="default" r:id="rId107"/>
      <w:footerReference w:type="even" r:id="rId108"/>
      <w:footerReference w:type="default" r:id="rId10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A8" w:rsidRDefault="001A36A8">
      <w:r>
        <w:separator/>
      </w:r>
    </w:p>
  </w:endnote>
  <w:endnote w:type="continuationSeparator" w:id="0">
    <w:p w:rsidR="001A36A8" w:rsidRDefault="001A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C" w:rsidRDefault="00B40A5C" w:rsidP="0099250B">
    <w:pPr>
      <w:pStyle w:val="a6"/>
      <w:framePr w:wrap="around" w:vAnchor="text" w:hAnchor="margin" w:xAlign="center" w:y="1"/>
      <w:rPr>
        <w:rStyle w:val="a8"/>
      </w:rPr>
    </w:pPr>
  </w:p>
  <w:p w:rsidR="00B40A5C" w:rsidRDefault="00B40A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C" w:rsidRDefault="00D362C4" w:rsidP="0099250B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B40A5C" w:rsidRDefault="00B40A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A8" w:rsidRDefault="001A36A8">
      <w:r>
        <w:separator/>
      </w:r>
    </w:p>
  </w:footnote>
  <w:footnote w:type="continuationSeparator" w:id="0">
    <w:p w:rsidR="001A36A8" w:rsidRDefault="001A3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1EB" w:rsidRPr="00A151EB" w:rsidRDefault="00A151EB" w:rsidP="00A151EB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32C4B"/>
    <w:multiLevelType w:val="hybridMultilevel"/>
    <w:tmpl w:val="6B88D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A768AA"/>
    <w:multiLevelType w:val="hybridMultilevel"/>
    <w:tmpl w:val="61741D88"/>
    <w:lvl w:ilvl="0" w:tplc="CB32C3C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747432"/>
    <w:multiLevelType w:val="hybridMultilevel"/>
    <w:tmpl w:val="2D9E872E"/>
    <w:lvl w:ilvl="0" w:tplc="7D5CD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9E7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66FE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523C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F44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8282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8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960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654C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A5B"/>
    <w:rsid w:val="000051F9"/>
    <w:rsid w:val="0002548C"/>
    <w:rsid w:val="00031F85"/>
    <w:rsid w:val="00035E62"/>
    <w:rsid w:val="00036DFC"/>
    <w:rsid w:val="00041176"/>
    <w:rsid w:val="00043C9C"/>
    <w:rsid w:val="00044202"/>
    <w:rsid w:val="00044746"/>
    <w:rsid w:val="00062573"/>
    <w:rsid w:val="00064398"/>
    <w:rsid w:val="000669D3"/>
    <w:rsid w:val="00073F4A"/>
    <w:rsid w:val="00083984"/>
    <w:rsid w:val="000B0173"/>
    <w:rsid w:val="000D349B"/>
    <w:rsid w:val="000E0DC8"/>
    <w:rsid w:val="000E461E"/>
    <w:rsid w:val="000F2853"/>
    <w:rsid w:val="000F731F"/>
    <w:rsid w:val="000F7F5C"/>
    <w:rsid w:val="001114B4"/>
    <w:rsid w:val="001249BD"/>
    <w:rsid w:val="001313B5"/>
    <w:rsid w:val="0014373B"/>
    <w:rsid w:val="0014543A"/>
    <w:rsid w:val="00146464"/>
    <w:rsid w:val="00150C4C"/>
    <w:rsid w:val="00176D94"/>
    <w:rsid w:val="00184019"/>
    <w:rsid w:val="00194C4B"/>
    <w:rsid w:val="00195415"/>
    <w:rsid w:val="00197325"/>
    <w:rsid w:val="001A36A8"/>
    <w:rsid w:val="001A3BC8"/>
    <w:rsid w:val="001A43B5"/>
    <w:rsid w:val="001A4413"/>
    <w:rsid w:val="001B2392"/>
    <w:rsid w:val="001D66B6"/>
    <w:rsid w:val="001E2135"/>
    <w:rsid w:val="001E25BD"/>
    <w:rsid w:val="001F071C"/>
    <w:rsid w:val="002168A6"/>
    <w:rsid w:val="00221C2B"/>
    <w:rsid w:val="00231A3F"/>
    <w:rsid w:val="0023735D"/>
    <w:rsid w:val="00247926"/>
    <w:rsid w:val="002516E3"/>
    <w:rsid w:val="00271C10"/>
    <w:rsid w:val="002758AC"/>
    <w:rsid w:val="002816AB"/>
    <w:rsid w:val="00293AEB"/>
    <w:rsid w:val="002951D5"/>
    <w:rsid w:val="002A0586"/>
    <w:rsid w:val="002A2BFA"/>
    <w:rsid w:val="002A7437"/>
    <w:rsid w:val="002A7976"/>
    <w:rsid w:val="002D0231"/>
    <w:rsid w:val="002E018C"/>
    <w:rsid w:val="002E1230"/>
    <w:rsid w:val="002E221D"/>
    <w:rsid w:val="002E5740"/>
    <w:rsid w:val="002F3CC2"/>
    <w:rsid w:val="002F6A01"/>
    <w:rsid w:val="003050A9"/>
    <w:rsid w:val="003212F3"/>
    <w:rsid w:val="003239EF"/>
    <w:rsid w:val="00325A7D"/>
    <w:rsid w:val="00326DB1"/>
    <w:rsid w:val="00327C8E"/>
    <w:rsid w:val="003365BB"/>
    <w:rsid w:val="00351396"/>
    <w:rsid w:val="00354A45"/>
    <w:rsid w:val="00354C6E"/>
    <w:rsid w:val="00360DD1"/>
    <w:rsid w:val="003713A8"/>
    <w:rsid w:val="00376F80"/>
    <w:rsid w:val="0038000E"/>
    <w:rsid w:val="00383B0E"/>
    <w:rsid w:val="00386704"/>
    <w:rsid w:val="003B083B"/>
    <w:rsid w:val="003C27A4"/>
    <w:rsid w:val="003C400B"/>
    <w:rsid w:val="003D6BC4"/>
    <w:rsid w:val="003E4D7C"/>
    <w:rsid w:val="003F192E"/>
    <w:rsid w:val="00401F55"/>
    <w:rsid w:val="00402DCB"/>
    <w:rsid w:val="00405BD2"/>
    <w:rsid w:val="00421716"/>
    <w:rsid w:val="00453CEE"/>
    <w:rsid w:val="00457998"/>
    <w:rsid w:val="00462E10"/>
    <w:rsid w:val="0048214E"/>
    <w:rsid w:val="00483E61"/>
    <w:rsid w:val="00484B30"/>
    <w:rsid w:val="00487F68"/>
    <w:rsid w:val="00490521"/>
    <w:rsid w:val="00495D09"/>
    <w:rsid w:val="004A24D8"/>
    <w:rsid w:val="004B091B"/>
    <w:rsid w:val="004B0F60"/>
    <w:rsid w:val="004B3A22"/>
    <w:rsid w:val="004B42F5"/>
    <w:rsid w:val="004C3615"/>
    <w:rsid w:val="004C3B0B"/>
    <w:rsid w:val="004C584E"/>
    <w:rsid w:val="004D2262"/>
    <w:rsid w:val="004D73C6"/>
    <w:rsid w:val="004E4E18"/>
    <w:rsid w:val="004F26E2"/>
    <w:rsid w:val="004F4E8F"/>
    <w:rsid w:val="00530D31"/>
    <w:rsid w:val="00534089"/>
    <w:rsid w:val="00542175"/>
    <w:rsid w:val="0055060B"/>
    <w:rsid w:val="00550702"/>
    <w:rsid w:val="00553287"/>
    <w:rsid w:val="00562F75"/>
    <w:rsid w:val="00583EEF"/>
    <w:rsid w:val="005D58F4"/>
    <w:rsid w:val="005D60D7"/>
    <w:rsid w:val="005D782D"/>
    <w:rsid w:val="005F4264"/>
    <w:rsid w:val="005F4F4C"/>
    <w:rsid w:val="005F5859"/>
    <w:rsid w:val="00600B7A"/>
    <w:rsid w:val="00611E4A"/>
    <w:rsid w:val="0062550F"/>
    <w:rsid w:val="006454EE"/>
    <w:rsid w:val="00645CD6"/>
    <w:rsid w:val="00647962"/>
    <w:rsid w:val="00653D66"/>
    <w:rsid w:val="006A38A0"/>
    <w:rsid w:val="006B4A6E"/>
    <w:rsid w:val="006B626D"/>
    <w:rsid w:val="006F6F4C"/>
    <w:rsid w:val="006F7F94"/>
    <w:rsid w:val="00712B1C"/>
    <w:rsid w:val="00720373"/>
    <w:rsid w:val="007261E9"/>
    <w:rsid w:val="00726A20"/>
    <w:rsid w:val="00730CBC"/>
    <w:rsid w:val="00734CA4"/>
    <w:rsid w:val="007355CA"/>
    <w:rsid w:val="00736845"/>
    <w:rsid w:val="00753D7B"/>
    <w:rsid w:val="00760DA5"/>
    <w:rsid w:val="00766988"/>
    <w:rsid w:val="007709A0"/>
    <w:rsid w:val="0077273C"/>
    <w:rsid w:val="00772F32"/>
    <w:rsid w:val="007822D8"/>
    <w:rsid w:val="007828EA"/>
    <w:rsid w:val="0079083E"/>
    <w:rsid w:val="007920CD"/>
    <w:rsid w:val="007F4B0C"/>
    <w:rsid w:val="00803156"/>
    <w:rsid w:val="00806576"/>
    <w:rsid w:val="00810704"/>
    <w:rsid w:val="008241B8"/>
    <w:rsid w:val="00836EEA"/>
    <w:rsid w:val="00852D68"/>
    <w:rsid w:val="00854B8C"/>
    <w:rsid w:val="00854E7A"/>
    <w:rsid w:val="00861140"/>
    <w:rsid w:val="008645F4"/>
    <w:rsid w:val="00865AB1"/>
    <w:rsid w:val="00882D17"/>
    <w:rsid w:val="00894B05"/>
    <w:rsid w:val="008A6EAA"/>
    <w:rsid w:val="008C69D3"/>
    <w:rsid w:val="008E6C17"/>
    <w:rsid w:val="008F0784"/>
    <w:rsid w:val="008F1445"/>
    <w:rsid w:val="00907CF6"/>
    <w:rsid w:val="00917A06"/>
    <w:rsid w:val="00931155"/>
    <w:rsid w:val="0093400A"/>
    <w:rsid w:val="00945C96"/>
    <w:rsid w:val="00951185"/>
    <w:rsid w:val="00976BE4"/>
    <w:rsid w:val="00976D31"/>
    <w:rsid w:val="0099250B"/>
    <w:rsid w:val="009C79D4"/>
    <w:rsid w:val="009E14C8"/>
    <w:rsid w:val="00A10656"/>
    <w:rsid w:val="00A151EB"/>
    <w:rsid w:val="00A16161"/>
    <w:rsid w:val="00A16E6B"/>
    <w:rsid w:val="00A22463"/>
    <w:rsid w:val="00A2273F"/>
    <w:rsid w:val="00A26063"/>
    <w:rsid w:val="00A337F3"/>
    <w:rsid w:val="00A36CA9"/>
    <w:rsid w:val="00A379C9"/>
    <w:rsid w:val="00A40FDD"/>
    <w:rsid w:val="00A4468C"/>
    <w:rsid w:val="00A53EED"/>
    <w:rsid w:val="00A74B94"/>
    <w:rsid w:val="00A84DD5"/>
    <w:rsid w:val="00A85A0B"/>
    <w:rsid w:val="00AC204A"/>
    <w:rsid w:val="00AD5225"/>
    <w:rsid w:val="00AD59D4"/>
    <w:rsid w:val="00AD7C7E"/>
    <w:rsid w:val="00AE2A33"/>
    <w:rsid w:val="00AE4170"/>
    <w:rsid w:val="00AF13A7"/>
    <w:rsid w:val="00AF21FF"/>
    <w:rsid w:val="00AF7A5B"/>
    <w:rsid w:val="00B10B68"/>
    <w:rsid w:val="00B40A5C"/>
    <w:rsid w:val="00B4321A"/>
    <w:rsid w:val="00B56A21"/>
    <w:rsid w:val="00B57284"/>
    <w:rsid w:val="00B75324"/>
    <w:rsid w:val="00B80D31"/>
    <w:rsid w:val="00B905AE"/>
    <w:rsid w:val="00B92F9E"/>
    <w:rsid w:val="00BA102D"/>
    <w:rsid w:val="00BA3B8D"/>
    <w:rsid w:val="00BB6D4F"/>
    <w:rsid w:val="00BD0B92"/>
    <w:rsid w:val="00BD2809"/>
    <w:rsid w:val="00BD2B42"/>
    <w:rsid w:val="00BD5CA5"/>
    <w:rsid w:val="00BE016F"/>
    <w:rsid w:val="00BF3E8B"/>
    <w:rsid w:val="00BF4764"/>
    <w:rsid w:val="00BF69F0"/>
    <w:rsid w:val="00C106A5"/>
    <w:rsid w:val="00C1467D"/>
    <w:rsid w:val="00C1470A"/>
    <w:rsid w:val="00C27320"/>
    <w:rsid w:val="00C27423"/>
    <w:rsid w:val="00C31377"/>
    <w:rsid w:val="00C32892"/>
    <w:rsid w:val="00C35088"/>
    <w:rsid w:val="00C517C1"/>
    <w:rsid w:val="00C666EE"/>
    <w:rsid w:val="00C71831"/>
    <w:rsid w:val="00C738BA"/>
    <w:rsid w:val="00C812DF"/>
    <w:rsid w:val="00C82390"/>
    <w:rsid w:val="00C85C44"/>
    <w:rsid w:val="00C929F6"/>
    <w:rsid w:val="00C92C6B"/>
    <w:rsid w:val="00C92D96"/>
    <w:rsid w:val="00CB0DCE"/>
    <w:rsid w:val="00CB38B1"/>
    <w:rsid w:val="00CB39BD"/>
    <w:rsid w:val="00CC2B92"/>
    <w:rsid w:val="00CD3082"/>
    <w:rsid w:val="00CE48A5"/>
    <w:rsid w:val="00CE6FCF"/>
    <w:rsid w:val="00CF5323"/>
    <w:rsid w:val="00CF5FD9"/>
    <w:rsid w:val="00D16CC6"/>
    <w:rsid w:val="00D362C4"/>
    <w:rsid w:val="00D374A0"/>
    <w:rsid w:val="00D40284"/>
    <w:rsid w:val="00D4513A"/>
    <w:rsid w:val="00D45688"/>
    <w:rsid w:val="00D70C24"/>
    <w:rsid w:val="00D74211"/>
    <w:rsid w:val="00D75AE2"/>
    <w:rsid w:val="00D766AB"/>
    <w:rsid w:val="00D779FF"/>
    <w:rsid w:val="00D879B7"/>
    <w:rsid w:val="00D9089A"/>
    <w:rsid w:val="00DA2756"/>
    <w:rsid w:val="00DA58FC"/>
    <w:rsid w:val="00DA693C"/>
    <w:rsid w:val="00DB5A72"/>
    <w:rsid w:val="00DB7119"/>
    <w:rsid w:val="00DD2CA0"/>
    <w:rsid w:val="00DD7388"/>
    <w:rsid w:val="00DE4856"/>
    <w:rsid w:val="00DE59A8"/>
    <w:rsid w:val="00DF36CF"/>
    <w:rsid w:val="00DF6D6F"/>
    <w:rsid w:val="00E24055"/>
    <w:rsid w:val="00E31921"/>
    <w:rsid w:val="00E34311"/>
    <w:rsid w:val="00E44594"/>
    <w:rsid w:val="00E5087F"/>
    <w:rsid w:val="00E663CA"/>
    <w:rsid w:val="00E82D69"/>
    <w:rsid w:val="00EC3EDC"/>
    <w:rsid w:val="00ED4A0B"/>
    <w:rsid w:val="00EF37C0"/>
    <w:rsid w:val="00EF4FFC"/>
    <w:rsid w:val="00F2004F"/>
    <w:rsid w:val="00F27D3B"/>
    <w:rsid w:val="00F31196"/>
    <w:rsid w:val="00F76077"/>
    <w:rsid w:val="00F832E7"/>
    <w:rsid w:val="00F841E1"/>
    <w:rsid w:val="00F91E08"/>
    <w:rsid w:val="00FA4A8F"/>
    <w:rsid w:val="00FA5A0B"/>
    <w:rsid w:val="00FA5C63"/>
    <w:rsid w:val="00FA7EB9"/>
    <w:rsid w:val="00FA7EF5"/>
    <w:rsid w:val="00FB6D0B"/>
    <w:rsid w:val="00FB71CE"/>
    <w:rsid w:val="00FE102E"/>
    <w:rsid w:val="00FE29E5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C0CFB2D5-5A35-4D00-BEE0-83C014B4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63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A7E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4B4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118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951185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854E7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854E7A"/>
    <w:rPr>
      <w:rFonts w:cs="Times New Roman"/>
    </w:rPr>
  </w:style>
  <w:style w:type="paragraph" w:customStyle="1" w:styleId="ptx">
    <w:name w:val="ptx"/>
    <w:basedOn w:val="a"/>
    <w:rsid w:val="00386704"/>
    <w:pPr>
      <w:spacing w:before="100" w:beforeAutospacing="1" w:after="100" w:afterAutospacing="1"/>
    </w:pPr>
  </w:style>
  <w:style w:type="character" w:styleId="a9">
    <w:name w:val="Hyperlink"/>
    <w:uiPriority w:val="99"/>
    <w:rsid w:val="00462E10"/>
    <w:rPr>
      <w:rFonts w:cs="Times New Roman"/>
      <w:color w:val="0000FF"/>
      <w:u w:val="single"/>
    </w:rPr>
  </w:style>
  <w:style w:type="paragraph" w:customStyle="1" w:styleId="rt">
    <w:name w:val="rt"/>
    <w:basedOn w:val="a"/>
    <w:rsid w:val="00462E1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A151E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A151E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e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png"/><Relationship Id="rId107" Type="http://schemas.openxmlformats.org/officeDocument/2006/relationships/header" Target="header1.xml"/><Relationship Id="rId11" Type="http://schemas.openxmlformats.org/officeDocument/2006/relationships/image" Target="media/image5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footer" Target="footer1.xml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e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footer" Target="footer2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emf"/><Relationship Id="rId104" Type="http://schemas.openxmlformats.org/officeDocument/2006/relationships/image" Target="media/image98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6000</Words>
  <Characters>34202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Свойства продукта и технические характеристики</vt:lpstr>
    </vt:vector>
  </TitlesOfParts>
  <Company>RUSSIA</Company>
  <LinksUpToDate>false</LinksUpToDate>
  <CharactersWithSpaces>40122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Свойства продукта и технические характеристики</dc:title>
  <dc:subject/>
  <dc:creator>XP GAME 2007</dc:creator>
  <cp:keywords/>
  <dc:description/>
  <cp:lastModifiedBy>Irina</cp:lastModifiedBy>
  <cp:revision>2</cp:revision>
  <dcterms:created xsi:type="dcterms:W3CDTF">2014-09-12T12:33:00Z</dcterms:created>
  <dcterms:modified xsi:type="dcterms:W3CDTF">2014-09-12T12:33:00Z</dcterms:modified>
</cp:coreProperties>
</file>