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97" w:rsidRPr="001C364B" w:rsidRDefault="00C54091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ВВЕДЕНИЕ</w:t>
      </w:r>
    </w:p>
    <w:p w:rsidR="00DE7BEC" w:rsidRPr="001C364B" w:rsidRDefault="00DE7BEC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4091" w:rsidRPr="001C364B" w:rsidRDefault="00F14D9F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 xml:space="preserve">Керамическую черепицу применяют в качестве кровельного материала преимущественно в индивидуальном жилищном строительстве. </w:t>
      </w:r>
      <w:r w:rsidR="008A6B9B" w:rsidRPr="001C364B">
        <w:rPr>
          <w:rFonts w:ascii="Times New Roman" w:hAnsi="Times New Roman"/>
          <w:sz w:val="28"/>
          <w:szCs w:val="28"/>
        </w:rPr>
        <w:t xml:space="preserve">По сравнению с другими видами кровельных материалов она имеет следующие преимущества: огнестойка, долговечна и расходы по уходу за ней незначительны. Кроме того, запасы дешёвого сырья (глины) для её изготовления практически неограничены. </w:t>
      </w:r>
      <w:r w:rsidRPr="001C364B">
        <w:rPr>
          <w:rFonts w:ascii="Times New Roman" w:hAnsi="Times New Roman"/>
          <w:sz w:val="28"/>
          <w:szCs w:val="28"/>
        </w:rPr>
        <w:t>Керамическая черепица различных видов относится к традиционным кровельным материалам и находит применение в строительстве многих стран Западной Европы.</w:t>
      </w:r>
    </w:p>
    <w:p w:rsidR="00F14D9F" w:rsidRPr="001C364B" w:rsidRDefault="00F14D9F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 xml:space="preserve">Выпускаемая за рубежом керамическая черепица характеризуется высокой прочностью, огне- и морозостойкостью, водонепроницаемостью, цветостойкостью. Изделия отличаются высоким качеством и могут применяться в различных климатических условиях. </w:t>
      </w:r>
      <w:r w:rsidR="005F4A45" w:rsidRPr="001C364B">
        <w:rPr>
          <w:rFonts w:ascii="Times New Roman" w:hAnsi="Times New Roman"/>
          <w:sz w:val="28"/>
          <w:szCs w:val="28"/>
        </w:rPr>
        <w:t>Срок службы черепицы – 40 – 50 лет и более. Черепица производится различной конфигурации, а также различных цветов.</w:t>
      </w:r>
      <w:r w:rsidR="00DE7BEC" w:rsidRPr="001C364B">
        <w:rPr>
          <w:rFonts w:ascii="Times New Roman" w:hAnsi="Times New Roman"/>
          <w:sz w:val="28"/>
          <w:szCs w:val="28"/>
        </w:rPr>
        <w:t xml:space="preserve"> Получила распространение глазурованная черепица и черепица с покрытиями других видов.</w:t>
      </w:r>
      <w:r w:rsidR="00077E70" w:rsidRPr="001C364B">
        <w:rPr>
          <w:rFonts w:ascii="Times New Roman" w:hAnsi="Times New Roman"/>
          <w:sz w:val="28"/>
          <w:szCs w:val="28"/>
        </w:rPr>
        <w:t xml:space="preserve"> [23]</w:t>
      </w:r>
    </w:p>
    <w:p w:rsidR="00BF043D" w:rsidRPr="001C364B" w:rsidRDefault="00BF043D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Керамическую черепицу применяют при устройстве покрытий, выдерживающих нагрузку более 1,465 Н/см</w:t>
      </w:r>
      <w:r w:rsidRPr="001C364B">
        <w:rPr>
          <w:rFonts w:ascii="Times New Roman" w:hAnsi="Times New Roman"/>
          <w:sz w:val="28"/>
          <w:szCs w:val="28"/>
          <w:vertAlign w:val="superscript"/>
        </w:rPr>
        <w:t>2</w:t>
      </w:r>
      <w:r w:rsidRPr="001C364B">
        <w:rPr>
          <w:rFonts w:ascii="Times New Roman" w:hAnsi="Times New Roman"/>
          <w:sz w:val="28"/>
          <w:szCs w:val="28"/>
        </w:rPr>
        <w:t>. в зависимости от оипа черепицы рекомендуются различные способы её укладки и крепления.</w:t>
      </w:r>
    </w:p>
    <w:p w:rsidR="005F4A45" w:rsidRPr="001C364B" w:rsidRDefault="005F4A45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К недостаткам керамической черепицы можно отнести высокую энергоёмкость её производства, а также трудоёмкость устройства черепичных кровель</w:t>
      </w:r>
      <w:r w:rsidR="008A6B9B" w:rsidRPr="001C364B">
        <w:rPr>
          <w:rFonts w:ascii="Times New Roman" w:hAnsi="Times New Roman"/>
          <w:sz w:val="28"/>
          <w:szCs w:val="28"/>
        </w:rPr>
        <w:t>.</w:t>
      </w:r>
      <w:r w:rsidRPr="001C364B">
        <w:rPr>
          <w:rFonts w:ascii="Times New Roman" w:hAnsi="Times New Roman"/>
          <w:sz w:val="28"/>
          <w:szCs w:val="28"/>
        </w:rPr>
        <w:t xml:space="preserve"> Однако высокая долговечность черепицы и небольшие эксплуатационные расходы обусловливают её конкурентноспособность по сравнению с другими кровельными материалами.</w:t>
      </w:r>
      <w:r w:rsidR="00077E70" w:rsidRPr="001C364B">
        <w:rPr>
          <w:rFonts w:ascii="Times New Roman" w:hAnsi="Times New Roman"/>
          <w:sz w:val="28"/>
          <w:szCs w:val="28"/>
        </w:rPr>
        <w:t>[18]</w:t>
      </w:r>
    </w:p>
    <w:p w:rsidR="005F4A45" w:rsidRPr="001C364B" w:rsidRDefault="005F4A45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 xml:space="preserve">Таким образом, </w:t>
      </w:r>
      <w:r w:rsidR="00DE7BEC" w:rsidRPr="001C364B">
        <w:rPr>
          <w:rFonts w:ascii="Times New Roman" w:hAnsi="Times New Roman"/>
          <w:sz w:val="28"/>
          <w:szCs w:val="28"/>
        </w:rPr>
        <w:t>керамическая черепица, сочетая в себе надёжность, долговечность и хорошие декоративные качества остаётся востребованным на рынке кровельным материалом, особенно для малоэтажного частного строительства.</w:t>
      </w:r>
    </w:p>
    <w:p w:rsidR="00DE7BEC" w:rsidRPr="001C364B" w:rsidRDefault="00BF043D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br w:type="page"/>
      </w:r>
      <w:r w:rsidRPr="001C364B">
        <w:rPr>
          <w:rFonts w:ascii="Times New Roman" w:hAnsi="Times New Roman"/>
          <w:sz w:val="28"/>
          <w:szCs w:val="28"/>
        </w:rPr>
        <w:lastRenderedPageBreak/>
        <w:t>1</w:t>
      </w:r>
      <w:r w:rsidR="001C364B">
        <w:rPr>
          <w:rFonts w:ascii="Times New Roman" w:hAnsi="Times New Roman"/>
          <w:sz w:val="28"/>
          <w:szCs w:val="28"/>
        </w:rPr>
        <w:t>.</w:t>
      </w:r>
      <w:r w:rsidRPr="001C364B">
        <w:rPr>
          <w:rFonts w:ascii="Times New Roman" w:hAnsi="Times New Roman"/>
          <w:sz w:val="28"/>
          <w:szCs w:val="28"/>
        </w:rPr>
        <w:t xml:space="preserve"> СОСТОЯНИЕ И ПЕРСПЕКТИВЫ РАЗВИТИЯ ПОМЫШЛЕННОСТИ</w:t>
      </w:r>
    </w:p>
    <w:p w:rsidR="00B33D37" w:rsidRPr="001C364B" w:rsidRDefault="00B33D37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43D" w:rsidRPr="001C364B" w:rsidRDefault="00B33D37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 xml:space="preserve">В настоящее время зарубежной промышленностью керамическая черепица выпускается в широком ассортименте на современных высокопроизводительных заводах, оснащённых автоматизированным оборудованием. Введение в эксплуатацию новых заводов с эффективным оборудованием позволило снизить стоимость керамической черепицы и приблизить её к стоимости цементно-песчаной черепицы. </w:t>
      </w:r>
    </w:p>
    <w:p w:rsidR="00BF043D" w:rsidRPr="001C364B" w:rsidRDefault="00BF043D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Ассортимент выпускаемой за рубежом керамической черепицы включает плосковолновую, сдвоенную, сдвоенную чешуйчатую, ленточную пазовую, марсельскую пазовую, марсельскую глазурованную, желобчатую и другую черепицу.</w:t>
      </w:r>
    </w:p>
    <w:p w:rsidR="00B33D37" w:rsidRPr="001C364B" w:rsidRDefault="00B33D37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В 1990-е годы за рубежом стало развиваться производство крупноразмерной керамической черепицы, применение которой даёт возможность заметно снизить трудоёмкость её укладки.</w:t>
      </w:r>
    </w:p>
    <w:p w:rsidR="00B33D37" w:rsidRPr="001C364B" w:rsidRDefault="00B33D37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Широкий ассортимент керамической черепицы выпускается фирмами Германии, Франции, Италии. Многие заводы оснащены самой передовой техникой:</w:t>
      </w:r>
      <w:r w:rsidR="0068605E" w:rsidRPr="001C364B">
        <w:rPr>
          <w:rFonts w:ascii="Times New Roman" w:hAnsi="Times New Roman"/>
          <w:sz w:val="28"/>
          <w:szCs w:val="28"/>
        </w:rPr>
        <w:t xml:space="preserve"> вакуум-прессами, тоннельными печами, управляемыми ЭВМ, сушиьными установками, автоматизированным оборудованием по доставке и укладке изделий.</w:t>
      </w:r>
    </w:p>
    <w:p w:rsidR="008B7972" w:rsidRPr="001C364B" w:rsidRDefault="008B7972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Помимо черепицы перечисленных видов зарубежной промышленностью выпускаются разнообразные специальные керамические элементы, предназначенные для устройства черепичных кровель. Применение таких элементов повышает долговечность черепичных кровель и снижает эксплуатационные расходы. Производится коньковый элемент, состоящий из металлической плоской части с двумя рядами отверстий, обеспечивающей вентиляцию кровли, и керамической верхней части</w:t>
      </w:r>
      <w:r w:rsidR="00A647D7" w:rsidRPr="001C364B">
        <w:rPr>
          <w:rFonts w:ascii="Times New Roman" w:hAnsi="Times New Roman"/>
          <w:sz w:val="28"/>
          <w:szCs w:val="28"/>
        </w:rPr>
        <w:t>, защищающей нижнюю часть от дождевой и талой воды. Керамический элемент с вентиляционным отверстием предназначен для устройства вентиляции кровель, керамические карнизные элементы – для защиты стен от атмосферных воздействий, а также для стока дождевой и талой воды.</w:t>
      </w:r>
      <w:r w:rsidR="002C6DBC" w:rsidRPr="001C364B">
        <w:rPr>
          <w:rFonts w:ascii="Times New Roman" w:hAnsi="Times New Roman"/>
          <w:sz w:val="28"/>
          <w:szCs w:val="28"/>
        </w:rPr>
        <w:t>[19]</w:t>
      </w:r>
    </w:p>
    <w:p w:rsidR="00A647D7" w:rsidRPr="001C364B" w:rsidRDefault="00A647D7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В России и странах СНГ керамическая черепица выпускается рядом предприятий, однако объём её производства относительно невелик.</w:t>
      </w:r>
    </w:p>
    <w:p w:rsidR="00A647D7" w:rsidRPr="001C364B" w:rsidRDefault="00A647D7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 xml:space="preserve">Отечественной промышленностью выпускаются следующие виды керамической черепицы: пазовая штампованная, пазовая ленточная, плоская ленточная, </w:t>
      </w:r>
      <w:r w:rsidRPr="001C364B">
        <w:rPr>
          <w:rFonts w:ascii="Times New Roman" w:hAnsi="Times New Roman"/>
          <w:sz w:val="28"/>
          <w:szCs w:val="28"/>
          <w:lang w:val="en-US"/>
        </w:rPr>
        <w:t>S</w:t>
      </w:r>
      <w:r w:rsidRPr="001C364B">
        <w:rPr>
          <w:rFonts w:ascii="Times New Roman" w:hAnsi="Times New Roman"/>
          <w:sz w:val="28"/>
          <w:szCs w:val="28"/>
        </w:rPr>
        <w:t>-образная, коньковая и некоторые другие.</w:t>
      </w:r>
    </w:p>
    <w:p w:rsidR="00A647D7" w:rsidRPr="001C364B" w:rsidRDefault="00A647D7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 xml:space="preserve">В России пазовая штампованная черепица выпускается Прохладненским кирпично-черепичным заводом, в Украине – Коломыйским заводоуправлением строительных материалов. Ленточная и </w:t>
      </w:r>
      <w:r w:rsidRPr="001C364B">
        <w:rPr>
          <w:rFonts w:ascii="Times New Roman" w:hAnsi="Times New Roman"/>
          <w:sz w:val="28"/>
          <w:szCs w:val="28"/>
          <w:lang w:val="en-US"/>
        </w:rPr>
        <w:t>S</w:t>
      </w:r>
      <w:r w:rsidRPr="001C364B">
        <w:rPr>
          <w:rFonts w:ascii="Times New Roman" w:hAnsi="Times New Roman"/>
          <w:sz w:val="28"/>
          <w:szCs w:val="28"/>
        </w:rPr>
        <w:t xml:space="preserve">-образная черепица производятся </w:t>
      </w:r>
      <w:r w:rsidR="00B4237A" w:rsidRPr="001C364B">
        <w:rPr>
          <w:rFonts w:ascii="Times New Roman" w:hAnsi="Times New Roman"/>
          <w:sz w:val="28"/>
          <w:szCs w:val="28"/>
        </w:rPr>
        <w:t xml:space="preserve">в Украине Хустским заводом строительных материалов, в Белоруссии – Обольским заводом керамических изделий. </w:t>
      </w:r>
    </w:p>
    <w:p w:rsidR="00B4237A" w:rsidRPr="001C364B" w:rsidRDefault="00B4237A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В СНГ в 1990-е годы рядом организаций выполнены разработки, направленные на развитие производства керамической черепицы. В частности, Могилёвским филиалом ВНИИстроммаш (Белоруссия) разработана технологическая линия по производству ленточной черепицы производительностью 3 – 5 млн. шт. в год.</w:t>
      </w:r>
    </w:p>
    <w:p w:rsidR="00B4237A" w:rsidRPr="001C364B" w:rsidRDefault="00B4237A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НИИСМ (Минск, Белоруссия) разработана поточно-конвейерная линия для производства керамической черепицы методом сухого прессования. Основные характеристики выпускаемой по данной технологии черепицы: размеры - 365х155 мм; морозостойкость – 100 циклов</w:t>
      </w:r>
      <w:r w:rsidR="006B4F31" w:rsidRPr="001C364B">
        <w:rPr>
          <w:rFonts w:ascii="Times New Roman" w:hAnsi="Times New Roman"/>
          <w:sz w:val="28"/>
          <w:szCs w:val="28"/>
        </w:rPr>
        <w:t xml:space="preserve">; масса </w:t>
      </w:r>
      <w:smartTag w:uri="urn:schemas-microsoft-com:office:smarttags" w:element="metricconverter">
        <w:smartTagPr>
          <w:attr w:name="ProductID" w:val="1 м2"/>
        </w:smartTagPr>
        <w:r w:rsidR="006B4F31" w:rsidRPr="001C364B">
          <w:rPr>
            <w:rFonts w:ascii="Times New Roman" w:hAnsi="Times New Roman"/>
            <w:sz w:val="28"/>
            <w:szCs w:val="28"/>
          </w:rPr>
          <w:t>1 м</w:t>
        </w:r>
        <w:r w:rsidR="006B4F31" w:rsidRPr="001C364B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="006B4F31" w:rsidRPr="001C364B">
        <w:rPr>
          <w:rFonts w:ascii="Times New Roman" w:hAnsi="Times New Roman"/>
          <w:sz w:val="28"/>
          <w:szCs w:val="28"/>
        </w:rPr>
        <w:t xml:space="preserve"> кровли – 42 – </w:t>
      </w:r>
      <w:smartTag w:uri="urn:schemas-microsoft-com:office:smarttags" w:element="metricconverter">
        <w:smartTagPr>
          <w:attr w:name="ProductID" w:val="45 кг"/>
        </w:smartTagPr>
        <w:r w:rsidR="006B4F31" w:rsidRPr="001C364B">
          <w:rPr>
            <w:rFonts w:ascii="Times New Roman" w:hAnsi="Times New Roman"/>
            <w:sz w:val="28"/>
            <w:szCs w:val="28"/>
          </w:rPr>
          <w:t>45 кг</w:t>
        </w:r>
      </w:smartTag>
      <w:r w:rsidR="006B4F31" w:rsidRPr="001C364B">
        <w:rPr>
          <w:rFonts w:ascii="Times New Roman" w:hAnsi="Times New Roman"/>
          <w:sz w:val="28"/>
          <w:szCs w:val="28"/>
        </w:rPr>
        <w:t xml:space="preserve">. </w:t>
      </w:r>
    </w:p>
    <w:p w:rsidR="006B4F31" w:rsidRPr="001C364B" w:rsidRDefault="006B4F31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 xml:space="preserve">Институтом Роспроектагропромстройматериалы (Саратов, Россия) разработана проектно-конструкторская документация на линию производства керамической черепицы производительностью 2 – 2,5 млн. шт. в год. </w:t>
      </w:r>
    </w:p>
    <w:p w:rsidR="006B4F31" w:rsidRPr="001C364B" w:rsidRDefault="006B4F31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 xml:space="preserve">АО ВНИИстром им. П.П. Будникова разработана технология производства керамической черепицы методом полусухого прессования. В соответствии с предложенным методом для изготовления черепицы может применяться разнообразное сырьё: малопластичные глины, суглинки, аргиллитовые породы, глинистые сланцы, отходы углеобогащения, лессовидные суглинки. </w:t>
      </w:r>
    </w:p>
    <w:p w:rsidR="006B4F31" w:rsidRPr="001C364B" w:rsidRDefault="001872F7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 xml:space="preserve">Применение специальной обработки поверхности черепицы даёт возможность уменьшить её водопоглощение. Предложенная конструкция ленточной черепицы позволяет увеличить кроющую способность изделий, уменьшить расход сырья, снизить массу кровли. Черепица характеризуется улучшенными декоративными качествами, а также повышенной биостойкостью. </w:t>
      </w:r>
      <w:r w:rsidR="002C6DBC" w:rsidRPr="001C364B">
        <w:rPr>
          <w:rFonts w:ascii="Times New Roman" w:hAnsi="Times New Roman"/>
          <w:sz w:val="28"/>
          <w:szCs w:val="28"/>
        </w:rPr>
        <w:t>[23]</w:t>
      </w:r>
    </w:p>
    <w:p w:rsidR="00210A65" w:rsidRPr="001C364B" w:rsidRDefault="00210A65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Керамическая черепица применяется в качестве кровельного материала уже несколько столетий. Однако и в настоящее время производство этой продукции остаётся актуальным. Несмотря на большой ассортимент кровельных материалов, керамическая черепица занимает определённую нишу на рынке и остаётся востребованной. Перспективным направлением является модернизация традиционной технологии производства, применение автоматизированных установок</w:t>
      </w:r>
      <w:r w:rsidR="00120BE5" w:rsidRPr="001C364B">
        <w:rPr>
          <w:rFonts w:ascii="Times New Roman" w:hAnsi="Times New Roman"/>
          <w:sz w:val="28"/>
          <w:szCs w:val="28"/>
        </w:rPr>
        <w:t>, разработка продукции, удобной для укладки при устройстве кровель.</w:t>
      </w:r>
    </w:p>
    <w:p w:rsidR="00120BE5" w:rsidRPr="001C364B" w:rsidRDefault="00120BE5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Таким образом, цель курсовой работы – запроектировать технологию изготовления керамической черепицы и найти негативные факторы, разработать меры их устранения.</w:t>
      </w:r>
    </w:p>
    <w:p w:rsidR="00120BE5" w:rsidRPr="001C364B" w:rsidRDefault="00120BE5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0A65" w:rsidRPr="001C364B" w:rsidRDefault="00120BE5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2</w:t>
      </w:r>
      <w:r w:rsidR="001C364B">
        <w:rPr>
          <w:rFonts w:ascii="Times New Roman" w:hAnsi="Times New Roman"/>
          <w:sz w:val="28"/>
          <w:szCs w:val="28"/>
        </w:rPr>
        <w:t>.</w:t>
      </w:r>
      <w:r w:rsidRPr="001C364B">
        <w:rPr>
          <w:rFonts w:ascii="Times New Roman" w:hAnsi="Times New Roman"/>
          <w:sz w:val="28"/>
          <w:szCs w:val="28"/>
        </w:rPr>
        <w:t xml:space="preserve"> ХАРАКТЕРИСТИКА СЫРЬЕВЫХ МАТЕРИАЛОВ</w:t>
      </w:r>
    </w:p>
    <w:p w:rsidR="001E6090" w:rsidRPr="001C364B" w:rsidRDefault="001E6090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7713" w:rsidRPr="001C364B" w:rsidRDefault="005F7713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 xml:space="preserve">Черепица изготовляется из легкоплавких пластичных глин, в качестве добавок могут использоваться различные виды песка. Черепица отличается разнообразием цветовой гаммы. Например, при отсутствии химических добавок изделия имеют естественный терракотовый цвет. Медно-красные и тёмно-серые тона создаются при нанесениии покрытий из специальных составов на поверхность высушенных черепиц перд обжигом. </w:t>
      </w:r>
    </w:p>
    <w:p w:rsidR="00120BE5" w:rsidRPr="001C364B" w:rsidRDefault="003612CE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Основным</w:t>
      </w:r>
      <w:r w:rsidR="004D4210" w:rsidRPr="001C364B">
        <w:rPr>
          <w:rFonts w:ascii="Times New Roman" w:hAnsi="Times New Roman"/>
          <w:sz w:val="28"/>
          <w:szCs w:val="28"/>
        </w:rPr>
        <w:t xml:space="preserve"> материалом для производства </w:t>
      </w:r>
      <w:r w:rsidRPr="001C364B">
        <w:rPr>
          <w:rFonts w:ascii="Times New Roman" w:hAnsi="Times New Roman"/>
          <w:sz w:val="28"/>
          <w:szCs w:val="28"/>
        </w:rPr>
        <w:t xml:space="preserve">керамической черепицы </w:t>
      </w:r>
      <w:r w:rsidR="004D4210" w:rsidRPr="001C364B">
        <w:rPr>
          <w:rFonts w:ascii="Times New Roman" w:hAnsi="Times New Roman"/>
          <w:sz w:val="28"/>
          <w:szCs w:val="28"/>
        </w:rPr>
        <w:t>является глинистое сырьё, применяемое в чистом виде, а чаще в смеси с добавками – отощающими, породообразующими, плавнями, пластификаторами и др.</w:t>
      </w:r>
    </w:p>
    <w:p w:rsidR="004D4210" w:rsidRPr="001C364B" w:rsidRDefault="004D4210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Глинистое сырьё (глины и к</w:t>
      </w:r>
      <w:r w:rsidR="001A63FB" w:rsidRPr="001C364B">
        <w:rPr>
          <w:rFonts w:ascii="Times New Roman" w:hAnsi="Times New Roman"/>
          <w:sz w:val="28"/>
          <w:szCs w:val="28"/>
        </w:rPr>
        <w:t>а</w:t>
      </w:r>
      <w:r w:rsidRPr="001C364B">
        <w:rPr>
          <w:rFonts w:ascii="Times New Roman" w:hAnsi="Times New Roman"/>
          <w:sz w:val="28"/>
          <w:szCs w:val="28"/>
        </w:rPr>
        <w:t xml:space="preserve">олины) – продукт выветривания изверженных полевошпатных горных пород. Глинистые минеральные частицы диаметром </w:t>
      </w:r>
      <w:smartTag w:uri="urn:schemas-microsoft-com:office:smarttags" w:element="metricconverter">
        <w:smartTagPr>
          <w:attr w:name="ProductID" w:val="0,005 мм"/>
        </w:smartTagPr>
        <w:r w:rsidRPr="001C364B">
          <w:rPr>
            <w:rFonts w:ascii="Times New Roman" w:hAnsi="Times New Roman"/>
            <w:sz w:val="28"/>
            <w:szCs w:val="28"/>
          </w:rPr>
          <w:t>0,005 мм</w:t>
        </w:r>
      </w:smartTag>
      <w:r w:rsidRPr="001C364B">
        <w:rPr>
          <w:rFonts w:ascii="Times New Roman" w:hAnsi="Times New Roman"/>
          <w:sz w:val="28"/>
          <w:szCs w:val="28"/>
        </w:rPr>
        <w:t xml:space="preserve"> и менее обеспечивают способность при затворении водой образовывать пластичное тесто</w:t>
      </w:r>
      <w:r w:rsidR="0050657D" w:rsidRPr="001C364B">
        <w:rPr>
          <w:rFonts w:ascii="Times New Roman" w:hAnsi="Times New Roman"/>
          <w:sz w:val="28"/>
          <w:szCs w:val="28"/>
        </w:rPr>
        <w:t>, сохраняющее при высыхании приданную форму, а после обжига приобретающее водостойкость и прочность камня.</w:t>
      </w:r>
    </w:p>
    <w:p w:rsidR="0050657D" w:rsidRPr="001C364B" w:rsidRDefault="0050657D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 xml:space="preserve">Помимо глинистых частиц в составе сырья имеется определённое содержание пылевидных частиц с размерами зёрен 0,005 – </w:t>
      </w:r>
      <w:smartTag w:uri="urn:schemas-microsoft-com:office:smarttags" w:element="metricconverter">
        <w:smartTagPr>
          <w:attr w:name="ProductID" w:val="0,16 мм"/>
        </w:smartTagPr>
        <w:r w:rsidRPr="001C364B">
          <w:rPr>
            <w:rFonts w:ascii="Times New Roman" w:hAnsi="Times New Roman"/>
            <w:sz w:val="28"/>
            <w:szCs w:val="28"/>
          </w:rPr>
          <w:t>0,16 мм</w:t>
        </w:r>
      </w:smartTag>
      <w:r w:rsidRPr="001C364B">
        <w:rPr>
          <w:rFonts w:ascii="Times New Roman" w:hAnsi="Times New Roman"/>
          <w:sz w:val="28"/>
          <w:szCs w:val="28"/>
        </w:rPr>
        <w:t xml:space="preserve"> и песчаных частиц с размерами зёрен 0,16 – </w:t>
      </w:r>
      <w:smartTag w:uri="urn:schemas-microsoft-com:office:smarttags" w:element="metricconverter">
        <w:smartTagPr>
          <w:attr w:name="ProductID" w:val="2 мм"/>
        </w:smartTagPr>
        <w:r w:rsidRPr="001C364B">
          <w:rPr>
            <w:rFonts w:ascii="Times New Roman" w:hAnsi="Times New Roman"/>
            <w:sz w:val="28"/>
            <w:szCs w:val="28"/>
          </w:rPr>
          <w:t>2 мм</w:t>
        </w:r>
      </w:smartTag>
      <w:r w:rsidRPr="001C364B">
        <w:rPr>
          <w:rFonts w:ascii="Times New Roman" w:hAnsi="Times New Roman"/>
          <w:sz w:val="28"/>
          <w:szCs w:val="28"/>
        </w:rPr>
        <w:t xml:space="preserve">. </w:t>
      </w:r>
    </w:p>
    <w:p w:rsidR="0050657D" w:rsidRPr="001C364B" w:rsidRDefault="0050657D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 xml:space="preserve">Глинистые частицы имеют пластинчатую форму, между которыми при смачивании образуются тонкие слои воды, вызывая набухание частиц и способность их к скольжению относительно друг друга без потери связности. Поэтому глина, смешанная с водой, даёт легко формуемую пластичную массу. При сушке глиняное тесто теряет воду и уменьшается по объёму. Этот процессназывается воздушной усадкой. Чем больше в глинистом сырье глинистых частиц, тем выше пластичность и воздушная усадка глин. В зависимости от </w:t>
      </w:r>
      <w:r w:rsidR="005B4254" w:rsidRPr="001C364B">
        <w:rPr>
          <w:rFonts w:ascii="Times New Roman" w:hAnsi="Times New Roman"/>
          <w:sz w:val="28"/>
          <w:szCs w:val="28"/>
        </w:rPr>
        <w:t>этого глины подразделяются на высокопластичные, среднепластичные, умереннопластичные, малопластичные и непластичные. Высокопластичные глины имеют в своём составе до 80 – 90% глинистых частиц, число пластичности более 25, водопотребность более 28%, воздушную усадку 10 – 15%.</w:t>
      </w:r>
    </w:p>
    <w:p w:rsidR="005B4254" w:rsidRPr="001C364B" w:rsidRDefault="005B4254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Средне- и умереннопластичные глины имеют в своём составе 30 – 60% глинистых частиц, число пластичности 15 – 25, водопотребность 20 – 28% и воздушную усадку 7 – 10%. Малопластичные глины имеют в своём составе от 5 до 30% глинистых частиц, водопотребность менее 20%, число пластичности 7 – 15 и воздушную усадку 5 – 7%. Непластичные глины не образуют пластичное удобоформуемое тесто.</w:t>
      </w:r>
    </w:p>
    <w:p w:rsidR="005B4254" w:rsidRPr="001C364B" w:rsidRDefault="005B4254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 xml:space="preserve">Глины с содержанием глинистых частиц более 60% называют «жирными», отличаются высокой усадкой, для снижения которой в глины добавляют «отощающие» добавки. Глины с содержанием глинистых частиц менее 10 – 15% - </w:t>
      </w:r>
      <w:r w:rsidR="00F85638" w:rsidRPr="001C364B">
        <w:rPr>
          <w:rFonts w:ascii="Times New Roman" w:hAnsi="Times New Roman"/>
          <w:sz w:val="28"/>
          <w:szCs w:val="28"/>
        </w:rPr>
        <w:t xml:space="preserve">«тощие» глины, в них при производстве изделий вводят тонкодисперсные добавки, например, бентонитовую глину. </w:t>
      </w:r>
    </w:p>
    <w:p w:rsidR="00F85638" w:rsidRPr="001C364B" w:rsidRDefault="00F85638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 xml:space="preserve">Гранулометрический состав глин тесно связан с минералогическим составом. Песчаные и пылевидные фракции представлены главным образом в виде остатков первичных минералов (кварца, полевого шпата, слюды и др.). Глинистые частицы в большинстве своём состоят из вторичных минералов: каолинита </w:t>
      </w:r>
      <w:r w:rsidRPr="001C364B">
        <w:rPr>
          <w:rFonts w:ascii="Times New Roman" w:hAnsi="Times New Roman"/>
          <w:sz w:val="28"/>
          <w:szCs w:val="28"/>
          <w:lang w:val="en-US"/>
        </w:rPr>
        <w:t>Al</w:t>
      </w:r>
      <w:r w:rsidRPr="001C364B">
        <w:rPr>
          <w:rFonts w:ascii="Times New Roman" w:hAnsi="Times New Roman"/>
          <w:sz w:val="28"/>
          <w:szCs w:val="28"/>
          <w:vertAlign w:val="subscript"/>
        </w:rPr>
        <w:t>2</w:t>
      </w:r>
      <w:r w:rsidRPr="001C364B">
        <w:rPr>
          <w:rFonts w:ascii="Times New Roman" w:hAnsi="Times New Roman"/>
          <w:sz w:val="28"/>
          <w:szCs w:val="28"/>
          <w:lang w:val="en-US"/>
        </w:rPr>
        <w:t>O</w:t>
      </w:r>
      <w:r w:rsidRPr="001C364B">
        <w:rPr>
          <w:rFonts w:ascii="Times New Roman" w:hAnsi="Times New Roman"/>
          <w:sz w:val="28"/>
          <w:szCs w:val="28"/>
          <w:vertAlign w:val="subscript"/>
        </w:rPr>
        <w:t>3</w:t>
      </w:r>
      <w:r w:rsidRPr="001C364B">
        <w:rPr>
          <w:rFonts w:ascii="Times New Roman" w:hAnsi="Times New Roman"/>
          <w:sz w:val="28"/>
          <w:szCs w:val="28"/>
        </w:rPr>
        <w:t>·2</w:t>
      </w:r>
      <w:r w:rsidRPr="001C364B">
        <w:rPr>
          <w:rFonts w:ascii="Times New Roman" w:hAnsi="Times New Roman"/>
          <w:sz w:val="28"/>
          <w:szCs w:val="28"/>
          <w:lang w:val="en-US"/>
        </w:rPr>
        <w:t>SiO</w:t>
      </w:r>
      <w:r w:rsidRPr="001C364B">
        <w:rPr>
          <w:rFonts w:ascii="Times New Roman" w:hAnsi="Times New Roman"/>
          <w:sz w:val="28"/>
          <w:szCs w:val="28"/>
          <w:vertAlign w:val="subscript"/>
        </w:rPr>
        <w:t>2</w:t>
      </w:r>
      <w:r w:rsidRPr="001C364B">
        <w:rPr>
          <w:rFonts w:ascii="Times New Roman" w:hAnsi="Times New Roman"/>
          <w:sz w:val="28"/>
          <w:szCs w:val="28"/>
        </w:rPr>
        <w:t>·2</w:t>
      </w:r>
      <w:r w:rsidRPr="001C364B">
        <w:rPr>
          <w:rFonts w:ascii="Times New Roman" w:hAnsi="Times New Roman"/>
          <w:sz w:val="28"/>
          <w:szCs w:val="28"/>
          <w:lang w:val="en-US"/>
        </w:rPr>
        <w:t>H</w:t>
      </w:r>
      <w:r w:rsidRPr="001C364B">
        <w:rPr>
          <w:rFonts w:ascii="Times New Roman" w:hAnsi="Times New Roman"/>
          <w:sz w:val="28"/>
          <w:szCs w:val="28"/>
          <w:vertAlign w:val="subscript"/>
        </w:rPr>
        <w:t>2</w:t>
      </w:r>
      <w:r w:rsidRPr="001C364B">
        <w:rPr>
          <w:rFonts w:ascii="Times New Roman" w:hAnsi="Times New Roman"/>
          <w:sz w:val="28"/>
          <w:szCs w:val="28"/>
          <w:lang w:val="en-US"/>
        </w:rPr>
        <w:t>O</w:t>
      </w:r>
      <w:r w:rsidRPr="001C364B">
        <w:rPr>
          <w:rFonts w:ascii="Times New Roman" w:hAnsi="Times New Roman"/>
          <w:sz w:val="28"/>
          <w:szCs w:val="28"/>
        </w:rPr>
        <w:t xml:space="preserve">, монтмориллонита </w:t>
      </w:r>
      <w:r w:rsidRPr="001C364B">
        <w:rPr>
          <w:rFonts w:ascii="Times New Roman" w:hAnsi="Times New Roman"/>
          <w:sz w:val="28"/>
          <w:szCs w:val="28"/>
          <w:lang w:val="en-US"/>
        </w:rPr>
        <w:t>Al</w:t>
      </w:r>
      <w:r w:rsidRPr="001C364B">
        <w:rPr>
          <w:rFonts w:ascii="Times New Roman" w:hAnsi="Times New Roman"/>
          <w:sz w:val="28"/>
          <w:szCs w:val="28"/>
          <w:vertAlign w:val="subscript"/>
        </w:rPr>
        <w:t>2</w:t>
      </w:r>
      <w:r w:rsidRPr="001C364B">
        <w:rPr>
          <w:rFonts w:ascii="Times New Roman" w:hAnsi="Times New Roman"/>
          <w:sz w:val="28"/>
          <w:szCs w:val="28"/>
          <w:lang w:val="en-US"/>
        </w:rPr>
        <w:t>O</w:t>
      </w:r>
      <w:r w:rsidRPr="001C364B">
        <w:rPr>
          <w:rFonts w:ascii="Times New Roman" w:hAnsi="Times New Roman"/>
          <w:sz w:val="28"/>
          <w:szCs w:val="28"/>
          <w:vertAlign w:val="subscript"/>
        </w:rPr>
        <w:t>3</w:t>
      </w:r>
      <w:r w:rsidRPr="001C364B">
        <w:rPr>
          <w:rFonts w:ascii="Times New Roman" w:hAnsi="Times New Roman"/>
          <w:sz w:val="28"/>
          <w:szCs w:val="28"/>
        </w:rPr>
        <w:t>·4</w:t>
      </w:r>
      <w:r w:rsidRPr="001C364B">
        <w:rPr>
          <w:rFonts w:ascii="Times New Roman" w:hAnsi="Times New Roman"/>
          <w:sz w:val="28"/>
          <w:szCs w:val="28"/>
          <w:lang w:val="en-US"/>
        </w:rPr>
        <w:t>SiO</w:t>
      </w:r>
      <w:r w:rsidRPr="001C364B">
        <w:rPr>
          <w:rFonts w:ascii="Times New Roman" w:hAnsi="Times New Roman"/>
          <w:sz w:val="28"/>
          <w:szCs w:val="28"/>
          <w:vertAlign w:val="subscript"/>
        </w:rPr>
        <w:t>2</w:t>
      </w:r>
      <w:r w:rsidRPr="001C364B">
        <w:rPr>
          <w:rFonts w:ascii="Times New Roman" w:hAnsi="Times New Roman"/>
          <w:sz w:val="28"/>
          <w:szCs w:val="28"/>
        </w:rPr>
        <w:t>·4</w:t>
      </w:r>
      <w:r w:rsidRPr="001C364B">
        <w:rPr>
          <w:rFonts w:ascii="Times New Roman" w:hAnsi="Times New Roman"/>
          <w:sz w:val="28"/>
          <w:szCs w:val="28"/>
          <w:lang w:val="en-US"/>
        </w:rPr>
        <w:t>H</w:t>
      </w:r>
      <w:r w:rsidRPr="001C364B">
        <w:rPr>
          <w:rFonts w:ascii="Times New Roman" w:hAnsi="Times New Roman"/>
          <w:sz w:val="28"/>
          <w:szCs w:val="28"/>
          <w:vertAlign w:val="subscript"/>
        </w:rPr>
        <w:t>2</w:t>
      </w:r>
      <w:r w:rsidRPr="001C364B">
        <w:rPr>
          <w:rFonts w:ascii="Times New Roman" w:hAnsi="Times New Roman"/>
          <w:sz w:val="28"/>
          <w:szCs w:val="28"/>
          <w:lang w:val="en-US"/>
        </w:rPr>
        <w:t>O</w:t>
      </w:r>
      <w:r w:rsidRPr="001C364B">
        <w:rPr>
          <w:rFonts w:ascii="Times New Roman" w:hAnsi="Times New Roman"/>
          <w:sz w:val="28"/>
          <w:szCs w:val="28"/>
        </w:rPr>
        <w:t xml:space="preserve">, гидрослюдистых и их смесей в различных сочетания. </w:t>
      </w:r>
    </w:p>
    <w:p w:rsidR="00F85638" w:rsidRPr="001C364B" w:rsidRDefault="00F85638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 xml:space="preserve">Глины с преобладающим содержанием каолинита имеют светлую окраску, слабо набухают при взаимодействии с водой, характеризуются тугоплавкостью, малопластичны и малочувствительны к сушке. </w:t>
      </w:r>
    </w:p>
    <w:p w:rsidR="00F85638" w:rsidRPr="001C364B" w:rsidRDefault="00F85638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Глины, содержащие монтмориллонит, весьма пластичны, сильно набухают, чувствительны к сушке и обжигу с проявлением искривлений изделий и растрескивания. Высокодисперсные глинистые породы</w:t>
      </w:r>
      <w:r w:rsidR="00B3536B" w:rsidRPr="001C364B">
        <w:rPr>
          <w:rFonts w:ascii="Times New Roman" w:hAnsi="Times New Roman"/>
          <w:sz w:val="28"/>
          <w:szCs w:val="28"/>
        </w:rPr>
        <w:t xml:space="preserve"> с преобладающим содержанием монтмориллонита называют бентонитами. Содержание в них частиц размером менее </w:t>
      </w:r>
      <w:smartTag w:uri="urn:schemas-microsoft-com:office:smarttags" w:element="metricconverter">
        <w:smartTagPr>
          <w:attr w:name="ProductID" w:val="0,001 мм"/>
        </w:smartTagPr>
        <w:r w:rsidR="00B3536B" w:rsidRPr="001C364B">
          <w:rPr>
            <w:rFonts w:ascii="Times New Roman" w:hAnsi="Times New Roman"/>
            <w:sz w:val="28"/>
            <w:szCs w:val="28"/>
          </w:rPr>
          <w:t>0,001 мм</w:t>
        </w:r>
      </w:smartTag>
      <w:r w:rsidR="00B3536B" w:rsidRPr="001C364B">
        <w:rPr>
          <w:rFonts w:ascii="Times New Roman" w:hAnsi="Times New Roman"/>
          <w:sz w:val="28"/>
          <w:szCs w:val="28"/>
        </w:rPr>
        <w:t xml:space="preserve"> достигает 85 – 90%. Образцы с преобладанием в глинистой части гидрослюдистых минералов характеризуются помежуточными показателями пластичности, усадки и чувствительности к сушке. </w:t>
      </w:r>
    </w:p>
    <w:p w:rsidR="00B3536B" w:rsidRPr="001C364B" w:rsidRDefault="00B3536B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 xml:space="preserve">Химический состав глин выражается содержанием и соотношение различных оксидов. В керамическом сырье содержание важнейших оксидов колеблется в широких пределах: </w:t>
      </w:r>
      <w:r w:rsidRPr="001C364B">
        <w:rPr>
          <w:rFonts w:ascii="Times New Roman" w:hAnsi="Times New Roman"/>
          <w:sz w:val="28"/>
          <w:szCs w:val="28"/>
          <w:lang w:val="en-US"/>
        </w:rPr>
        <w:t>SiO</w:t>
      </w:r>
      <w:r w:rsidRPr="001C364B">
        <w:rPr>
          <w:rFonts w:ascii="Times New Roman" w:hAnsi="Times New Roman"/>
          <w:sz w:val="28"/>
          <w:szCs w:val="28"/>
          <w:vertAlign w:val="subscript"/>
        </w:rPr>
        <w:t>2</w:t>
      </w:r>
      <w:r w:rsidRPr="001C364B">
        <w:rPr>
          <w:rFonts w:ascii="Times New Roman" w:hAnsi="Times New Roman"/>
          <w:sz w:val="28"/>
          <w:szCs w:val="28"/>
        </w:rPr>
        <w:t xml:space="preserve"> – 40-80%, </w:t>
      </w:r>
      <w:r w:rsidRPr="001C364B">
        <w:rPr>
          <w:rFonts w:ascii="Times New Roman" w:hAnsi="Times New Roman"/>
          <w:sz w:val="28"/>
          <w:szCs w:val="28"/>
          <w:lang w:val="en-US"/>
        </w:rPr>
        <w:t>Al</w:t>
      </w:r>
      <w:r w:rsidRPr="001C364B">
        <w:rPr>
          <w:rFonts w:ascii="Times New Roman" w:hAnsi="Times New Roman"/>
          <w:sz w:val="28"/>
          <w:szCs w:val="28"/>
          <w:vertAlign w:val="subscript"/>
        </w:rPr>
        <w:t>2</w:t>
      </w:r>
      <w:r w:rsidRPr="001C364B">
        <w:rPr>
          <w:rFonts w:ascii="Times New Roman" w:hAnsi="Times New Roman"/>
          <w:sz w:val="28"/>
          <w:szCs w:val="28"/>
          <w:lang w:val="en-US"/>
        </w:rPr>
        <w:t>O</w:t>
      </w:r>
      <w:r w:rsidRPr="001C364B">
        <w:rPr>
          <w:rFonts w:ascii="Times New Roman" w:hAnsi="Times New Roman"/>
          <w:sz w:val="28"/>
          <w:szCs w:val="28"/>
          <w:vertAlign w:val="subscript"/>
        </w:rPr>
        <w:t>3</w:t>
      </w:r>
      <w:r w:rsidRPr="001C364B">
        <w:rPr>
          <w:rFonts w:ascii="Times New Roman" w:hAnsi="Times New Roman"/>
          <w:sz w:val="28"/>
          <w:szCs w:val="28"/>
        </w:rPr>
        <w:t xml:space="preserve"> – 8-50%, </w:t>
      </w:r>
      <w:r w:rsidRPr="001C364B">
        <w:rPr>
          <w:rFonts w:ascii="Times New Roman" w:hAnsi="Times New Roman"/>
          <w:sz w:val="28"/>
          <w:szCs w:val="28"/>
          <w:lang w:val="en-US"/>
        </w:rPr>
        <w:t>Fe</w:t>
      </w:r>
      <w:r w:rsidRPr="001C364B">
        <w:rPr>
          <w:rFonts w:ascii="Times New Roman" w:hAnsi="Times New Roman"/>
          <w:sz w:val="28"/>
          <w:szCs w:val="28"/>
          <w:vertAlign w:val="subscript"/>
        </w:rPr>
        <w:t>2</w:t>
      </w:r>
      <w:r w:rsidRPr="001C364B">
        <w:rPr>
          <w:rFonts w:ascii="Times New Roman" w:hAnsi="Times New Roman"/>
          <w:sz w:val="28"/>
          <w:szCs w:val="28"/>
          <w:lang w:val="en-US"/>
        </w:rPr>
        <w:t>O</w:t>
      </w:r>
      <w:r w:rsidRPr="001C364B">
        <w:rPr>
          <w:rFonts w:ascii="Times New Roman" w:hAnsi="Times New Roman"/>
          <w:sz w:val="28"/>
          <w:szCs w:val="28"/>
          <w:vertAlign w:val="subscript"/>
        </w:rPr>
        <w:t>3</w:t>
      </w:r>
      <w:r w:rsidRPr="001C364B">
        <w:rPr>
          <w:rFonts w:ascii="Times New Roman" w:hAnsi="Times New Roman"/>
          <w:sz w:val="28"/>
          <w:szCs w:val="28"/>
        </w:rPr>
        <w:t xml:space="preserve"> – 0-15%, </w:t>
      </w:r>
      <w:r w:rsidRPr="001C364B">
        <w:rPr>
          <w:rFonts w:ascii="Times New Roman" w:hAnsi="Times New Roman"/>
          <w:sz w:val="28"/>
          <w:szCs w:val="28"/>
          <w:lang w:val="en-US"/>
        </w:rPr>
        <w:t>CaO</w:t>
      </w:r>
      <w:r w:rsidRPr="001C364B">
        <w:rPr>
          <w:rFonts w:ascii="Times New Roman" w:hAnsi="Times New Roman"/>
          <w:sz w:val="28"/>
          <w:szCs w:val="28"/>
        </w:rPr>
        <w:t xml:space="preserve"> – 0.5-25%, </w:t>
      </w:r>
      <w:r w:rsidRPr="001C364B">
        <w:rPr>
          <w:rFonts w:ascii="Times New Roman" w:hAnsi="Times New Roman"/>
          <w:sz w:val="28"/>
          <w:szCs w:val="28"/>
          <w:lang w:val="en-US"/>
        </w:rPr>
        <w:t>MgO</w:t>
      </w:r>
      <w:r w:rsidRPr="001C364B">
        <w:rPr>
          <w:rFonts w:ascii="Times New Roman" w:hAnsi="Times New Roman"/>
          <w:sz w:val="28"/>
          <w:szCs w:val="28"/>
        </w:rPr>
        <w:t xml:space="preserve"> – 0-4%. С увеличением содержания </w:t>
      </w:r>
      <w:r w:rsidRPr="001C364B">
        <w:rPr>
          <w:rFonts w:ascii="Times New Roman" w:hAnsi="Times New Roman"/>
          <w:sz w:val="28"/>
          <w:szCs w:val="28"/>
          <w:lang w:val="en-US"/>
        </w:rPr>
        <w:t>Al</w:t>
      </w:r>
      <w:r w:rsidRPr="001C364B">
        <w:rPr>
          <w:rFonts w:ascii="Times New Roman" w:hAnsi="Times New Roman"/>
          <w:sz w:val="28"/>
          <w:szCs w:val="28"/>
          <w:vertAlign w:val="subscript"/>
        </w:rPr>
        <w:t>2</w:t>
      </w:r>
      <w:r w:rsidRPr="001C364B">
        <w:rPr>
          <w:rFonts w:ascii="Times New Roman" w:hAnsi="Times New Roman"/>
          <w:sz w:val="28"/>
          <w:szCs w:val="28"/>
          <w:lang w:val="en-US"/>
        </w:rPr>
        <w:t>O</w:t>
      </w:r>
      <w:r w:rsidRPr="001C364B">
        <w:rPr>
          <w:rFonts w:ascii="Times New Roman" w:hAnsi="Times New Roman"/>
          <w:sz w:val="28"/>
          <w:szCs w:val="28"/>
          <w:vertAlign w:val="subscript"/>
        </w:rPr>
        <w:t>3</w:t>
      </w:r>
      <w:r w:rsidRPr="001C364B">
        <w:rPr>
          <w:rFonts w:ascii="Times New Roman" w:hAnsi="Times New Roman"/>
          <w:sz w:val="28"/>
          <w:szCs w:val="28"/>
        </w:rPr>
        <w:t xml:space="preserve"> повышается пластичность и огнеупорность глин, а с повышением содержания </w:t>
      </w:r>
      <w:r w:rsidRPr="001C364B">
        <w:rPr>
          <w:rFonts w:ascii="Times New Roman" w:hAnsi="Times New Roman"/>
          <w:sz w:val="28"/>
          <w:szCs w:val="28"/>
          <w:lang w:val="en-US"/>
        </w:rPr>
        <w:t>SiO</w:t>
      </w:r>
      <w:r w:rsidRPr="001C364B">
        <w:rPr>
          <w:rFonts w:ascii="Times New Roman" w:hAnsi="Times New Roman"/>
          <w:sz w:val="28"/>
          <w:szCs w:val="28"/>
          <w:vertAlign w:val="subscript"/>
        </w:rPr>
        <w:t>2</w:t>
      </w:r>
      <w:r w:rsidRPr="001C364B">
        <w:rPr>
          <w:rFonts w:ascii="Times New Roman" w:hAnsi="Times New Roman"/>
          <w:sz w:val="28"/>
          <w:szCs w:val="28"/>
        </w:rPr>
        <w:t xml:space="preserve"> – пластичность глин снижается, увеличивается пористость, снижается прочность обожжённых изделий. Присутствие оксидов железа снижает огнеупорность глин, тонкодисперсного известняка </w:t>
      </w:r>
      <w:r w:rsidR="00270FB7" w:rsidRPr="001C364B">
        <w:rPr>
          <w:rFonts w:ascii="Times New Roman" w:hAnsi="Times New Roman"/>
          <w:sz w:val="28"/>
          <w:szCs w:val="28"/>
        </w:rPr>
        <w:t>–</w:t>
      </w:r>
      <w:r w:rsidRPr="001C364B">
        <w:rPr>
          <w:rFonts w:ascii="Times New Roman" w:hAnsi="Times New Roman"/>
          <w:sz w:val="28"/>
          <w:szCs w:val="28"/>
        </w:rPr>
        <w:t xml:space="preserve"> </w:t>
      </w:r>
      <w:r w:rsidR="00270FB7" w:rsidRPr="001C364B">
        <w:rPr>
          <w:rFonts w:ascii="Times New Roman" w:hAnsi="Times New Roman"/>
          <w:sz w:val="28"/>
          <w:szCs w:val="28"/>
        </w:rPr>
        <w:t>придаёт светлую окраску и понижает огнеупорность глин, а камневидные включения его являются причинами появления «дутиков» и трещин в керамичеких изделиях. Оксиды щелочных металлов (</w:t>
      </w:r>
      <w:r w:rsidR="00270FB7" w:rsidRPr="001C364B">
        <w:rPr>
          <w:rFonts w:ascii="Times New Roman" w:hAnsi="Times New Roman"/>
          <w:sz w:val="28"/>
          <w:szCs w:val="28"/>
          <w:lang w:val="en-US"/>
        </w:rPr>
        <w:t>Na</w:t>
      </w:r>
      <w:r w:rsidR="00270FB7" w:rsidRPr="001C364B">
        <w:rPr>
          <w:rFonts w:ascii="Times New Roman" w:hAnsi="Times New Roman"/>
          <w:sz w:val="28"/>
          <w:szCs w:val="28"/>
          <w:vertAlign w:val="subscript"/>
        </w:rPr>
        <w:t>2</w:t>
      </w:r>
      <w:r w:rsidR="00270FB7" w:rsidRPr="001C364B">
        <w:rPr>
          <w:rFonts w:ascii="Times New Roman" w:hAnsi="Times New Roman"/>
          <w:sz w:val="28"/>
          <w:szCs w:val="28"/>
          <w:lang w:val="en-US"/>
        </w:rPr>
        <w:t>O</w:t>
      </w:r>
      <w:r w:rsidR="00270FB7" w:rsidRPr="001C364B">
        <w:rPr>
          <w:rFonts w:ascii="Times New Roman" w:hAnsi="Times New Roman"/>
          <w:sz w:val="28"/>
          <w:szCs w:val="28"/>
        </w:rPr>
        <w:t xml:space="preserve">, </w:t>
      </w:r>
      <w:r w:rsidR="00270FB7" w:rsidRPr="001C364B">
        <w:rPr>
          <w:rFonts w:ascii="Times New Roman" w:hAnsi="Times New Roman"/>
          <w:sz w:val="28"/>
          <w:szCs w:val="28"/>
          <w:lang w:val="en-US"/>
        </w:rPr>
        <w:t>K</w:t>
      </w:r>
      <w:r w:rsidR="00270FB7" w:rsidRPr="001C364B">
        <w:rPr>
          <w:rFonts w:ascii="Times New Roman" w:hAnsi="Times New Roman"/>
          <w:sz w:val="28"/>
          <w:szCs w:val="28"/>
          <w:vertAlign w:val="subscript"/>
        </w:rPr>
        <w:t>2</w:t>
      </w:r>
      <w:r w:rsidR="00270FB7" w:rsidRPr="001C364B">
        <w:rPr>
          <w:rFonts w:ascii="Times New Roman" w:hAnsi="Times New Roman"/>
          <w:sz w:val="28"/>
          <w:szCs w:val="28"/>
          <w:lang w:val="en-US"/>
        </w:rPr>
        <w:t>O</w:t>
      </w:r>
      <w:r w:rsidR="00270FB7" w:rsidRPr="001C364B">
        <w:rPr>
          <w:rFonts w:ascii="Times New Roman" w:hAnsi="Times New Roman"/>
          <w:sz w:val="28"/>
          <w:szCs w:val="28"/>
        </w:rPr>
        <w:t xml:space="preserve">) являются сильными плавнями, способствуют повышению усадки, уплотнению черепка и повышению его прочности. Наличие в глинистом сырье растворимых солей сульфатов и хлоридов натрия, кальция, магния и железа вызывает появление белых выцветов на поверхности изделий. </w:t>
      </w:r>
      <w:r w:rsidR="002C6DBC" w:rsidRPr="001C364B">
        <w:rPr>
          <w:rFonts w:ascii="Times New Roman" w:hAnsi="Times New Roman"/>
          <w:sz w:val="28"/>
          <w:szCs w:val="28"/>
        </w:rPr>
        <w:t>[19]</w:t>
      </w:r>
    </w:p>
    <w:p w:rsidR="00270FB7" w:rsidRPr="001C364B" w:rsidRDefault="00270FB7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В настоящее время природные глины в чистом виде редко являются кондиционным сырьём для производства керамических изделий. В связи с этим их применяют с введением добавок различного назначения.</w:t>
      </w:r>
    </w:p>
    <w:p w:rsidR="00270FB7" w:rsidRPr="001C364B" w:rsidRDefault="00270FB7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Отощающие добавки – вводят в пластичные глины для уменьшения осадки при сушке и обжиге и предотвращения деформаций и трещин в изделиях</w:t>
      </w:r>
      <w:r w:rsidR="005A6688" w:rsidRPr="001C364B">
        <w:rPr>
          <w:rFonts w:ascii="Times New Roman" w:hAnsi="Times New Roman"/>
          <w:sz w:val="28"/>
          <w:szCs w:val="28"/>
        </w:rPr>
        <w:t xml:space="preserve">. К ним относятся дегидратированная глина, шамот, шлаки, золы, кварцевый песок. </w:t>
      </w:r>
    </w:p>
    <w:p w:rsidR="005A126F" w:rsidRPr="001C364B" w:rsidRDefault="005A126F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Порообразующие добавки – вводят для повышения пористости черепка и улучшения теплоизоляционных свойств керамических изделий. К ним относятся древесные опилки, угольный порошок, торфяная пыль. Эти добавки являются одновременно и отощающими.</w:t>
      </w:r>
    </w:p>
    <w:p w:rsidR="005A126F" w:rsidRPr="001C364B" w:rsidRDefault="005A126F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Плавни – вводят с целью снижения температуры обжига керамических изделий. К ним относятся полевые шпаты, железная руда, доломит, магнезит, тальк, песчаник, пегматит, стеклобой, перлит.</w:t>
      </w:r>
    </w:p>
    <w:p w:rsidR="005A126F" w:rsidRPr="001C364B" w:rsidRDefault="005A126F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Пластифицирующие добавки вводят с целью повышения пластичности сырьевых смесей при меньшем расходе воды. К ним относятся высокопластичные глины, бентониты, поверхностно-активные вещества.</w:t>
      </w:r>
    </w:p>
    <w:p w:rsidR="005A126F" w:rsidRPr="001C364B" w:rsidRDefault="005A126F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 xml:space="preserve">Специальные добавки – для повышения кислотостойкости керамических изделий в сырьевые смеси добавляют песчаные смеси, </w:t>
      </w:r>
      <w:r w:rsidR="00390C53" w:rsidRPr="001C364B">
        <w:rPr>
          <w:rFonts w:ascii="Times New Roman" w:hAnsi="Times New Roman"/>
          <w:sz w:val="28"/>
          <w:szCs w:val="28"/>
        </w:rPr>
        <w:t>затворенные жидким стеклом; для получения некоторых видов цветной керамики в сырьевую смесь добавляют оксиды металлов (железа, кобальта, хрома, титана и др.).</w:t>
      </w:r>
      <w:r w:rsidR="002C6DBC" w:rsidRPr="001C364B">
        <w:rPr>
          <w:rFonts w:ascii="Times New Roman" w:hAnsi="Times New Roman"/>
          <w:sz w:val="28"/>
          <w:szCs w:val="28"/>
        </w:rPr>
        <w:t>[18]</w:t>
      </w:r>
    </w:p>
    <w:p w:rsidR="00390C53" w:rsidRPr="001C364B" w:rsidRDefault="0042579A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Таким образом, для производства керамической черепицы будем использовать высокопластичные «жирные» глины (с содержанием глинистых вешеств более 60%) с добавлением в качестве отощающей добавки кварцевого песка для предотвращения появления в изделиях трещин.</w:t>
      </w:r>
    </w:p>
    <w:p w:rsidR="0042579A" w:rsidRPr="001C364B" w:rsidRDefault="0042579A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0C53" w:rsidRPr="001C364B" w:rsidRDefault="007662E2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Таблица 1 – Исходные сырьевые материалы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112"/>
      </w:tblGrid>
      <w:tr w:rsidR="007662E2" w:rsidRPr="001C364B" w:rsidTr="001C364B">
        <w:tc>
          <w:tcPr>
            <w:tcW w:w="4785" w:type="dxa"/>
          </w:tcPr>
          <w:p w:rsidR="007662E2" w:rsidRPr="001C364B" w:rsidRDefault="007662E2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4112" w:type="dxa"/>
          </w:tcPr>
          <w:p w:rsidR="007662E2" w:rsidRPr="001C364B" w:rsidRDefault="007662E2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Величина</w:t>
            </w:r>
          </w:p>
        </w:tc>
      </w:tr>
      <w:tr w:rsidR="007662E2" w:rsidRPr="001C364B" w:rsidTr="001C364B">
        <w:tc>
          <w:tcPr>
            <w:tcW w:w="8897" w:type="dxa"/>
            <w:gridSpan w:val="2"/>
          </w:tcPr>
          <w:p w:rsidR="007662E2" w:rsidRPr="001C364B" w:rsidRDefault="007662E2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Глины</w:t>
            </w:r>
          </w:p>
        </w:tc>
      </w:tr>
      <w:tr w:rsidR="007662E2" w:rsidRPr="001C364B" w:rsidTr="001C364B">
        <w:tc>
          <w:tcPr>
            <w:tcW w:w="4785" w:type="dxa"/>
          </w:tcPr>
          <w:p w:rsidR="007662E2" w:rsidRPr="001C364B" w:rsidRDefault="007662E2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Содержание глинистых частиц</w:t>
            </w:r>
            <w:r w:rsidR="0042579A" w:rsidRPr="001C364B"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  <w:tc>
          <w:tcPr>
            <w:tcW w:w="4112" w:type="dxa"/>
          </w:tcPr>
          <w:p w:rsidR="007662E2" w:rsidRPr="001C364B" w:rsidRDefault="007662E2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80 – 90</w:t>
            </w:r>
          </w:p>
        </w:tc>
      </w:tr>
      <w:tr w:rsidR="007662E2" w:rsidRPr="001C364B" w:rsidTr="001C364B">
        <w:tc>
          <w:tcPr>
            <w:tcW w:w="4785" w:type="dxa"/>
          </w:tcPr>
          <w:p w:rsidR="007662E2" w:rsidRPr="001C364B" w:rsidRDefault="007662E2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Число пластичности</w:t>
            </w:r>
          </w:p>
        </w:tc>
        <w:tc>
          <w:tcPr>
            <w:tcW w:w="4112" w:type="dxa"/>
          </w:tcPr>
          <w:p w:rsidR="007662E2" w:rsidRPr="001C364B" w:rsidRDefault="00D8718C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364B">
              <w:rPr>
                <w:rFonts w:ascii="Times New Roman" w:hAnsi="Times New Roman"/>
                <w:sz w:val="20"/>
                <w:szCs w:val="20"/>
                <w:lang w:val="en-US"/>
              </w:rPr>
              <w:t>&gt;25</w:t>
            </w:r>
          </w:p>
        </w:tc>
      </w:tr>
      <w:tr w:rsidR="007662E2" w:rsidRPr="001C364B" w:rsidTr="001C364B">
        <w:tc>
          <w:tcPr>
            <w:tcW w:w="4785" w:type="dxa"/>
          </w:tcPr>
          <w:p w:rsidR="007662E2" w:rsidRPr="001C364B" w:rsidRDefault="00D8718C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Водопотребность</w:t>
            </w:r>
            <w:r w:rsidR="0042579A" w:rsidRPr="001C364B"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  <w:tc>
          <w:tcPr>
            <w:tcW w:w="4112" w:type="dxa"/>
          </w:tcPr>
          <w:p w:rsidR="007662E2" w:rsidRPr="001C364B" w:rsidRDefault="00D8718C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  <w:lang w:val="en-US"/>
              </w:rPr>
              <w:t>&gt;2</w:t>
            </w:r>
            <w:r w:rsidR="0042579A" w:rsidRPr="001C364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662E2" w:rsidRPr="001C364B" w:rsidTr="001C364B">
        <w:tc>
          <w:tcPr>
            <w:tcW w:w="4785" w:type="dxa"/>
          </w:tcPr>
          <w:p w:rsidR="007662E2" w:rsidRPr="001C364B" w:rsidRDefault="00D8718C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Воздушная усадка</w:t>
            </w:r>
            <w:r w:rsidR="0042579A" w:rsidRPr="001C364B"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  <w:tc>
          <w:tcPr>
            <w:tcW w:w="4112" w:type="dxa"/>
          </w:tcPr>
          <w:p w:rsidR="007662E2" w:rsidRPr="001C364B" w:rsidRDefault="00D8718C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10 – 15</w:t>
            </w:r>
          </w:p>
        </w:tc>
      </w:tr>
      <w:tr w:rsidR="0042579A" w:rsidRPr="001C364B" w:rsidTr="001C364B">
        <w:trPr>
          <w:trHeight w:val="313"/>
        </w:trPr>
        <w:tc>
          <w:tcPr>
            <w:tcW w:w="8897" w:type="dxa"/>
            <w:gridSpan w:val="2"/>
            <w:tcBorders>
              <w:bottom w:val="single" w:sz="4" w:space="0" w:color="auto"/>
            </w:tcBorders>
          </w:tcPr>
          <w:p w:rsidR="0042579A" w:rsidRPr="001C364B" w:rsidRDefault="0042579A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 xml:space="preserve">Песок </w:t>
            </w:r>
            <w:r w:rsidRPr="001C364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ГОСТ 8736</w:t>
            </w:r>
          </w:p>
        </w:tc>
      </w:tr>
      <w:tr w:rsidR="00E745C2" w:rsidRPr="001C364B" w:rsidTr="001C364B">
        <w:trPr>
          <w:trHeight w:val="248"/>
        </w:trPr>
        <w:tc>
          <w:tcPr>
            <w:tcW w:w="4785" w:type="dxa"/>
            <w:tcBorders>
              <w:top w:val="single" w:sz="4" w:space="0" w:color="auto"/>
              <w:right w:val="single" w:sz="4" w:space="0" w:color="auto"/>
            </w:tcBorders>
          </w:tcPr>
          <w:p w:rsidR="00E745C2" w:rsidRPr="001C364B" w:rsidRDefault="003202EF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Модуль крупности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</w:tcPr>
          <w:p w:rsidR="00E745C2" w:rsidRPr="001C364B" w:rsidRDefault="003202EF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1,5 – 2,0</w:t>
            </w:r>
          </w:p>
        </w:tc>
      </w:tr>
      <w:tr w:rsidR="003202EF" w:rsidRPr="001C364B" w:rsidTr="001C364B">
        <w:trPr>
          <w:trHeight w:val="309"/>
        </w:trPr>
        <w:tc>
          <w:tcPr>
            <w:tcW w:w="4785" w:type="dxa"/>
            <w:tcBorders>
              <w:top w:val="single" w:sz="4" w:space="0" w:color="auto"/>
              <w:right w:val="single" w:sz="4" w:space="0" w:color="auto"/>
            </w:tcBorders>
          </w:tcPr>
          <w:p w:rsidR="003202EF" w:rsidRPr="001C364B" w:rsidRDefault="003202EF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Полный остаток на сите №063, %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</w:tcPr>
          <w:p w:rsidR="003202EF" w:rsidRPr="001C364B" w:rsidRDefault="003202EF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10 - 30</w:t>
            </w:r>
          </w:p>
        </w:tc>
      </w:tr>
      <w:tr w:rsidR="003202EF" w:rsidRPr="001C364B" w:rsidTr="001C364B">
        <w:trPr>
          <w:trHeight w:val="229"/>
        </w:trPr>
        <w:tc>
          <w:tcPr>
            <w:tcW w:w="4785" w:type="dxa"/>
            <w:tcBorders>
              <w:top w:val="single" w:sz="4" w:space="0" w:color="auto"/>
              <w:right w:val="single" w:sz="4" w:space="0" w:color="auto"/>
            </w:tcBorders>
          </w:tcPr>
          <w:p w:rsidR="003202EF" w:rsidRPr="001C364B" w:rsidRDefault="003202EF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Содержание пылевидных и глинистых частиц, %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</w:tcPr>
          <w:p w:rsidR="003202EF" w:rsidRPr="001C364B" w:rsidRDefault="003202EF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202EF" w:rsidRPr="001C364B" w:rsidTr="001C364B">
        <w:tc>
          <w:tcPr>
            <w:tcW w:w="8897" w:type="dxa"/>
            <w:gridSpan w:val="2"/>
          </w:tcPr>
          <w:p w:rsidR="003202EF" w:rsidRPr="001C364B" w:rsidRDefault="003202EF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Вода ГОСТ 23732-99</w:t>
            </w:r>
          </w:p>
        </w:tc>
      </w:tr>
      <w:tr w:rsidR="003202EF" w:rsidRPr="001C364B" w:rsidTr="001C364B">
        <w:tc>
          <w:tcPr>
            <w:tcW w:w="4785" w:type="dxa"/>
          </w:tcPr>
          <w:p w:rsidR="003202EF" w:rsidRPr="001C364B" w:rsidRDefault="00312951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Максимальное допустимое содержание растворимых солей, мг/л</w:t>
            </w:r>
          </w:p>
        </w:tc>
        <w:tc>
          <w:tcPr>
            <w:tcW w:w="4112" w:type="dxa"/>
          </w:tcPr>
          <w:p w:rsidR="003202EF" w:rsidRPr="001C364B" w:rsidRDefault="00312951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</w:tr>
      <w:tr w:rsidR="003202EF" w:rsidRPr="001C364B" w:rsidTr="001C364B">
        <w:tc>
          <w:tcPr>
            <w:tcW w:w="4785" w:type="dxa"/>
          </w:tcPr>
          <w:p w:rsidR="003202EF" w:rsidRPr="001C364B" w:rsidRDefault="00312951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Максимальное допустимое содержаниевзвешенных частиц, мг/л</w:t>
            </w:r>
          </w:p>
        </w:tc>
        <w:tc>
          <w:tcPr>
            <w:tcW w:w="4112" w:type="dxa"/>
          </w:tcPr>
          <w:p w:rsidR="003202EF" w:rsidRPr="001C364B" w:rsidRDefault="00312951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</w:tbl>
    <w:p w:rsidR="005555F9" w:rsidRPr="001C364B" w:rsidRDefault="005555F9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718C" w:rsidRPr="001C364B" w:rsidRDefault="00136798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3</w:t>
      </w:r>
      <w:r w:rsidR="001C364B">
        <w:rPr>
          <w:rFonts w:ascii="Times New Roman" w:hAnsi="Times New Roman"/>
          <w:sz w:val="28"/>
          <w:szCs w:val="28"/>
        </w:rPr>
        <w:t>.</w:t>
      </w:r>
      <w:r w:rsidRPr="001C364B">
        <w:rPr>
          <w:rFonts w:ascii="Times New Roman" w:hAnsi="Times New Roman"/>
          <w:sz w:val="28"/>
          <w:szCs w:val="28"/>
        </w:rPr>
        <w:t xml:space="preserve"> НОМЕНКЛАТУРА ВЫПУСКАЕМОЙ ПРОДУКЦИИ</w:t>
      </w:r>
    </w:p>
    <w:p w:rsidR="001C364B" w:rsidRDefault="001C364B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6798" w:rsidRPr="001C364B" w:rsidRDefault="0099136C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 xml:space="preserve">В настоящее время вырабатывают черепицу пазовую штампованную, пазовую ленточную, плоскую ленточную, волнистую ленточную, </w:t>
      </w:r>
      <w:r w:rsidRPr="001C364B">
        <w:rPr>
          <w:rFonts w:ascii="Times New Roman" w:hAnsi="Times New Roman"/>
          <w:sz w:val="28"/>
          <w:szCs w:val="28"/>
          <w:lang w:val="en-US"/>
        </w:rPr>
        <w:t>S</w:t>
      </w:r>
      <w:r w:rsidRPr="001C364B">
        <w:rPr>
          <w:rFonts w:ascii="Times New Roman" w:hAnsi="Times New Roman"/>
          <w:sz w:val="28"/>
          <w:szCs w:val="28"/>
        </w:rPr>
        <w:t>-образную ленточную и коньковую желобчатую.</w:t>
      </w:r>
    </w:p>
    <w:p w:rsidR="0099136C" w:rsidRPr="001C364B" w:rsidRDefault="0099136C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В зависимости от назначения черепица может быть: рядовая – для покрытия скатов кровли; коньковая – для покрытия коньков и рёбер; разжелобочная – для покрытия разжелобов; концевая – для замыкания рядов, специального назначения.</w:t>
      </w:r>
      <w:r w:rsidR="002C6DBC" w:rsidRPr="001C364B">
        <w:rPr>
          <w:rFonts w:ascii="Times New Roman" w:hAnsi="Times New Roman"/>
          <w:sz w:val="28"/>
          <w:szCs w:val="28"/>
        </w:rPr>
        <w:t>[25]</w:t>
      </w:r>
    </w:p>
    <w:p w:rsidR="0099136C" w:rsidRPr="001C364B" w:rsidRDefault="0099136C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Основные технические характеристики глиняной черепицы по ГОСТ 1808 – 71 приведены в таблице 2.</w:t>
      </w:r>
    </w:p>
    <w:p w:rsidR="00435BE7" w:rsidRPr="001C364B" w:rsidRDefault="00435BE7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17D8B" w:rsidRPr="001C364B" w:rsidRDefault="001C364B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17D8B" w:rsidRPr="001C364B">
        <w:rPr>
          <w:rFonts w:ascii="Times New Roman" w:hAnsi="Times New Roman"/>
          <w:sz w:val="28"/>
          <w:szCs w:val="28"/>
        </w:rPr>
        <w:t>Таблица 2 – Номенклатура выпускаемой продукции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095"/>
        <w:gridCol w:w="1134"/>
        <w:gridCol w:w="1559"/>
        <w:gridCol w:w="1417"/>
        <w:gridCol w:w="2659"/>
      </w:tblGrid>
      <w:tr w:rsidR="00217D8B" w:rsidRPr="001C364B" w:rsidTr="001C364B">
        <w:tc>
          <w:tcPr>
            <w:tcW w:w="1384" w:type="dxa"/>
            <w:vMerge w:val="restart"/>
          </w:tcPr>
          <w:p w:rsidR="00217D8B" w:rsidRPr="001C364B" w:rsidRDefault="00217D8B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Тип черепицы</w:t>
            </w:r>
          </w:p>
        </w:tc>
        <w:tc>
          <w:tcPr>
            <w:tcW w:w="2229" w:type="dxa"/>
            <w:gridSpan w:val="2"/>
          </w:tcPr>
          <w:p w:rsidR="00217D8B" w:rsidRPr="001C364B" w:rsidRDefault="00217D8B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Размеры, допускаемые отклонения</w:t>
            </w:r>
          </w:p>
        </w:tc>
        <w:tc>
          <w:tcPr>
            <w:tcW w:w="1559" w:type="dxa"/>
            <w:vMerge w:val="restart"/>
          </w:tcPr>
          <w:p w:rsidR="00217D8B" w:rsidRPr="001C364B" w:rsidRDefault="00217D8B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 xml:space="preserve">Вес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1C364B">
                <w:rPr>
                  <w:rFonts w:ascii="Times New Roman" w:hAnsi="Times New Roman"/>
                  <w:sz w:val="20"/>
                  <w:szCs w:val="20"/>
                </w:rPr>
                <w:t>1 м</w:t>
              </w:r>
              <w:r w:rsidRPr="001C364B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1C364B">
              <w:rPr>
                <w:rFonts w:ascii="Times New Roman" w:hAnsi="Times New Roman"/>
                <w:sz w:val="20"/>
                <w:szCs w:val="20"/>
              </w:rPr>
              <w:t xml:space="preserve"> кровли, кг</w:t>
            </w:r>
          </w:p>
        </w:tc>
        <w:tc>
          <w:tcPr>
            <w:tcW w:w="1417" w:type="dxa"/>
            <w:vMerge w:val="restart"/>
          </w:tcPr>
          <w:p w:rsidR="00217D8B" w:rsidRPr="001C364B" w:rsidRDefault="00217D8B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 xml:space="preserve">Количество штук черепицы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1C364B">
                <w:rPr>
                  <w:rFonts w:ascii="Times New Roman" w:hAnsi="Times New Roman"/>
                  <w:sz w:val="20"/>
                  <w:szCs w:val="20"/>
                </w:rPr>
                <w:t>1 м</w:t>
              </w:r>
              <w:r w:rsidRPr="001C364B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1C364B">
              <w:rPr>
                <w:rFonts w:ascii="Times New Roman" w:hAnsi="Times New Roman"/>
                <w:sz w:val="20"/>
                <w:szCs w:val="20"/>
              </w:rPr>
              <w:t xml:space="preserve"> кровли</w:t>
            </w:r>
          </w:p>
        </w:tc>
        <w:tc>
          <w:tcPr>
            <w:tcW w:w="2659" w:type="dxa"/>
            <w:vMerge w:val="restart"/>
          </w:tcPr>
          <w:p w:rsidR="00217D8B" w:rsidRPr="001C364B" w:rsidRDefault="00217D8B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Эскиз</w:t>
            </w:r>
          </w:p>
        </w:tc>
      </w:tr>
      <w:tr w:rsidR="00217D8B" w:rsidRPr="001C364B" w:rsidTr="001C364B">
        <w:tc>
          <w:tcPr>
            <w:tcW w:w="1384" w:type="dxa"/>
            <w:vMerge/>
          </w:tcPr>
          <w:p w:rsidR="00217D8B" w:rsidRPr="001C364B" w:rsidRDefault="00217D8B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217D8B" w:rsidRPr="001C364B" w:rsidRDefault="00217D8B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Длина</w:t>
            </w:r>
          </w:p>
        </w:tc>
        <w:tc>
          <w:tcPr>
            <w:tcW w:w="1134" w:type="dxa"/>
          </w:tcPr>
          <w:p w:rsidR="00217D8B" w:rsidRPr="001C364B" w:rsidRDefault="00217D8B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Ширина</w:t>
            </w:r>
          </w:p>
        </w:tc>
        <w:tc>
          <w:tcPr>
            <w:tcW w:w="1559" w:type="dxa"/>
            <w:vMerge/>
          </w:tcPr>
          <w:p w:rsidR="00217D8B" w:rsidRPr="001C364B" w:rsidRDefault="00217D8B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7D8B" w:rsidRPr="001C364B" w:rsidRDefault="00217D8B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217D8B" w:rsidRPr="001C364B" w:rsidRDefault="00217D8B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D8B" w:rsidRPr="001C364B" w:rsidTr="001C364B">
        <w:tc>
          <w:tcPr>
            <w:tcW w:w="1384" w:type="dxa"/>
          </w:tcPr>
          <w:p w:rsidR="00217D8B" w:rsidRPr="001C364B" w:rsidRDefault="00217D8B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Пазовая штампованная</w:t>
            </w:r>
          </w:p>
        </w:tc>
        <w:tc>
          <w:tcPr>
            <w:tcW w:w="1095" w:type="dxa"/>
          </w:tcPr>
          <w:p w:rsidR="00217D8B" w:rsidRPr="001C364B" w:rsidRDefault="00217D8B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310</w:t>
            </w:r>
          </w:p>
          <w:p w:rsidR="00217D8B" w:rsidRPr="001C364B" w:rsidRDefault="00217D8B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333</w:t>
            </w:r>
            <w:r w:rsidR="001C364B" w:rsidRPr="001C36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364B">
              <w:rPr>
                <w:rFonts w:ascii="Times New Roman" w:hAnsi="Times New Roman"/>
                <w:sz w:val="20"/>
                <w:szCs w:val="20"/>
                <w:vertAlign w:val="superscript"/>
              </w:rPr>
              <w:t>+24</w:t>
            </w:r>
          </w:p>
          <w:p w:rsidR="00217D8B" w:rsidRPr="001C364B" w:rsidRDefault="00217D8B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347</w:t>
            </w:r>
            <w:r w:rsidR="001C364B" w:rsidRPr="001C36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364B">
              <w:rPr>
                <w:rFonts w:ascii="Times New Roman" w:hAnsi="Times New Roman"/>
                <w:sz w:val="20"/>
                <w:szCs w:val="20"/>
                <w:vertAlign w:val="superscript"/>
              </w:rPr>
              <w:t>-8</w:t>
            </w:r>
          </w:p>
        </w:tc>
        <w:tc>
          <w:tcPr>
            <w:tcW w:w="1134" w:type="dxa"/>
          </w:tcPr>
          <w:p w:rsidR="00217D8B" w:rsidRPr="001C364B" w:rsidRDefault="00217D8B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190</w:t>
            </w:r>
          </w:p>
          <w:p w:rsidR="00217D8B" w:rsidRPr="001C364B" w:rsidRDefault="00217D8B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190</w:t>
            </w:r>
            <w:r w:rsidR="001C364B" w:rsidRPr="001C36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364B">
              <w:rPr>
                <w:rFonts w:ascii="Times New Roman" w:hAnsi="Times New Roman"/>
                <w:sz w:val="20"/>
                <w:szCs w:val="20"/>
                <w:vertAlign w:val="superscript"/>
              </w:rPr>
              <w:t>+10</w:t>
            </w:r>
          </w:p>
          <w:p w:rsidR="00217D8B" w:rsidRPr="001C364B" w:rsidRDefault="00217D8B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208</w:t>
            </w:r>
            <w:r w:rsidR="001C364B" w:rsidRPr="001C36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364B">
              <w:rPr>
                <w:rFonts w:ascii="Times New Roman" w:hAnsi="Times New Roman"/>
                <w:sz w:val="20"/>
                <w:szCs w:val="20"/>
                <w:vertAlign w:val="superscript"/>
              </w:rPr>
              <w:t>-16</w:t>
            </w:r>
          </w:p>
        </w:tc>
        <w:tc>
          <w:tcPr>
            <w:tcW w:w="1559" w:type="dxa"/>
          </w:tcPr>
          <w:p w:rsidR="00217D8B" w:rsidRPr="001C364B" w:rsidRDefault="00217D8B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217D8B" w:rsidRPr="001C364B" w:rsidRDefault="00217D8B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217D8B" w:rsidRPr="001C364B" w:rsidRDefault="00217D8B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217D8B" w:rsidRPr="001C364B" w:rsidRDefault="00217D8B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217D8B" w:rsidRPr="001C364B" w:rsidRDefault="00217D8B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217D8B" w:rsidRPr="001C364B" w:rsidRDefault="00217D8B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659" w:type="dxa"/>
          </w:tcPr>
          <w:p w:rsidR="00217D8B" w:rsidRPr="001C364B" w:rsidRDefault="006455AB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6" type="#_x0000_t75" style="position:absolute;left:0;text-align:left;margin-left:2.1pt;margin-top:4.55pt;width:107.4pt;height:76.5pt;z-index:-251660288;visibility:visible;mso-wrap-distance-left:0;mso-wrap-distance-right:0;mso-position-horizontal-relative:margin;mso-position-vertical-relative:text" wrapcoords="-302 0 -302 21176 21721 21176 21721 0 -302 0">
                  <v:imagedata r:id="rId7" o:title="" croptop="37614f" cropbottom="5961f" cropleft="18227f" cropright="33109f"/>
                  <w10:wrap type="through" anchorx="margin"/>
                </v:shape>
              </w:pict>
            </w:r>
          </w:p>
        </w:tc>
      </w:tr>
      <w:tr w:rsidR="007F389C" w:rsidRPr="001C364B" w:rsidTr="001C364B">
        <w:tc>
          <w:tcPr>
            <w:tcW w:w="1384" w:type="dxa"/>
          </w:tcPr>
          <w:p w:rsidR="007F389C" w:rsidRPr="001C364B" w:rsidRDefault="007F389C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Пазовая ленточная</w:t>
            </w:r>
          </w:p>
        </w:tc>
        <w:tc>
          <w:tcPr>
            <w:tcW w:w="1095" w:type="dxa"/>
          </w:tcPr>
          <w:p w:rsidR="007F389C" w:rsidRPr="001C364B" w:rsidRDefault="007F389C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333</w:t>
            </w:r>
          </w:p>
          <w:p w:rsidR="007F389C" w:rsidRPr="001C364B" w:rsidRDefault="007F389C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333</w:t>
            </w:r>
            <w:r w:rsidR="001C364B" w:rsidRPr="001C36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364B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  <w:r w:rsidRPr="001C364B">
              <w:rPr>
                <w:rFonts w:ascii="Times New Roman" w:hAnsi="Times New Roman"/>
                <w:sz w:val="20"/>
                <w:szCs w:val="20"/>
              </w:rPr>
              <w:t>/-</w:t>
            </w:r>
            <w:r w:rsidRPr="001C364B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  <w:p w:rsidR="007F389C" w:rsidRPr="001C364B" w:rsidRDefault="007F389C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333</w:t>
            </w:r>
            <w:r w:rsidR="001C364B" w:rsidRPr="001C36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F389C" w:rsidRPr="001C364B" w:rsidRDefault="007F389C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200</w:t>
            </w:r>
          </w:p>
          <w:p w:rsidR="007F389C" w:rsidRPr="001C364B" w:rsidRDefault="007F389C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180</w:t>
            </w:r>
            <w:r w:rsidR="001C364B" w:rsidRPr="001C36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364B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  <w:r w:rsidRPr="001C364B">
              <w:rPr>
                <w:rFonts w:ascii="Times New Roman" w:hAnsi="Times New Roman"/>
                <w:sz w:val="20"/>
                <w:szCs w:val="20"/>
              </w:rPr>
              <w:t>/-</w:t>
            </w:r>
            <w:r w:rsidRPr="001C364B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  <w:p w:rsidR="007F389C" w:rsidRPr="001C364B" w:rsidRDefault="007F389C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140</w:t>
            </w:r>
            <w:r w:rsidR="001C364B" w:rsidRPr="001C36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7F389C" w:rsidRPr="001C364B" w:rsidRDefault="007F389C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7F389C" w:rsidRPr="001C364B" w:rsidRDefault="007F389C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7F389C" w:rsidRPr="001C364B" w:rsidRDefault="007F389C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7F389C" w:rsidRPr="001C364B" w:rsidRDefault="007F389C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7F389C" w:rsidRPr="001C364B" w:rsidRDefault="007F389C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7F389C" w:rsidRPr="001C364B" w:rsidRDefault="007F389C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21,4</w:t>
            </w:r>
          </w:p>
        </w:tc>
        <w:tc>
          <w:tcPr>
            <w:tcW w:w="2659" w:type="dxa"/>
          </w:tcPr>
          <w:p w:rsidR="007F389C" w:rsidRPr="001C364B" w:rsidRDefault="006455AB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5" o:spid="_x0000_i1025" type="#_x0000_t75" alt="4-5" style="width:119.25pt;height:114pt;visibility:visible">
                  <v:imagedata r:id="rId8" o:title=""/>
                </v:shape>
              </w:pict>
            </w:r>
          </w:p>
        </w:tc>
      </w:tr>
      <w:tr w:rsidR="007F389C" w:rsidRPr="001C364B" w:rsidTr="001C364B">
        <w:tc>
          <w:tcPr>
            <w:tcW w:w="1384" w:type="dxa"/>
          </w:tcPr>
          <w:p w:rsidR="007F389C" w:rsidRPr="001C364B" w:rsidRDefault="007F389C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Плоская ленточная</w:t>
            </w:r>
          </w:p>
        </w:tc>
        <w:tc>
          <w:tcPr>
            <w:tcW w:w="1095" w:type="dxa"/>
          </w:tcPr>
          <w:p w:rsidR="007F389C" w:rsidRPr="001C364B" w:rsidRDefault="007F389C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389C" w:rsidRPr="001C364B" w:rsidRDefault="007F389C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160 +/-5</w:t>
            </w:r>
          </w:p>
        </w:tc>
        <w:tc>
          <w:tcPr>
            <w:tcW w:w="1134" w:type="dxa"/>
          </w:tcPr>
          <w:p w:rsidR="007F389C" w:rsidRPr="001C364B" w:rsidRDefault="007F389C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389C" w:rsidRPr="001C364B" w:rsidRDefault="007F389C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155 +/-3</w:t>
            </w:r>
          </w:p>
        </w:tc>
        <w:tc>
          <w:tcPr>
            <w:tcW w:w="1559" w:type="dxa"/>
          </w:tcPr>
          <w:p w:rsidR="007F389C" w:rsidRPr="001C364B" w:rsidRDefault="007F389C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389C" w:rsidRPr="001C364B" w:rsidRDefault="007F389C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417" w:type="dxa"/>
          </w:tcPr>
          <w:p w:rsidR="007F389C" w:rsidRPr="001C364B" w:rsidRDefault="007F389C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389C" w:rsidRPr="001C364B" w:rsidRDefault="007F389C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40,3</w:t>
            </w:r>
          </w:p>
        </w:tc>
        <w:tc>
          <w:tcPr>
            <w:tcW w:w="2659" w:type="dxa"/>
          </w:tcPr>
          <w:p w:rsidR="007F389C" w:rsidRPr="001C364B" w:rsidRDefault="006455AB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SO0000003"/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3" o:spid="_x0000_i1026" type="#_x0000_t75" alt="4-3" style="width:127.5pt;height:151.5pt;visibility:visible">
                  <v:imagedata r:id="rId9" o:title=""/>
                </v:shape>
              </w:pict>
            </w:r>
            <w:bookmarkEnd w:id="0"/>
          </w:p>
        </w:tc>
      </w:tr>
      <w:tr w:rsidR="007F389C" w:rsidRPr="001C364B" w:rsidTr="001C364B">
        <w:tc>
          <w:tcPr>
            <w:tcW w:w="1384" w:type="dxa"/>
          </w:tcPr>
          <w:p w:rsidR="007F389C" w:rsidRPr="001C364B" w:rsidRDefault="007F389C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Волнистая ленточная</w:t>
            </w:r>
          </w:p>
        </w:tc>
        <w:tc>
          <w:tcPr>
            <w:tcW w:w="1095" w:type="dxa"/>
          </w:tcPr>
          <w:p w:rsidR="007F389C" w:rsidRPr="001C364B" w:rsidRDefault="007F389C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389C" w:rsidRPr="001C364B" w:rsidRDefault="007F389C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200 +/-5</w:t>
            </w:r>
          </w:p>
        </w:tc>
        <w:tc>
          <w:tcPr>
            <w:tcW w:w="1134" w:type="dxa"/>
          </w:tcPr>
          <w:p w:rsidR="007F389C" w:rsidRPr="001C364B" w:rsidRDefault="007F389C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389C" w:rsidRPr="001C364B" w:rsidRDefault="007F389C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200 +/-3</w:t>
            </w:r>
          </w:p>
        </w:tc>
        <w:tc>
          <w:tcPr>
            <w:tcW w:w="1559" w:type="dxa"/>
          </w:tcPr>
          <w:p w:rsidR="007F389C" w:rsidRPr="001C364B" w:rsidRDefault="007F389C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389C" w:rsidRPr="001C364B" w:rsidRDefault="007F389C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7F389C" w:rsidRPr="001C364B" w:rsidRDefault="007F389C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389C" w:rsidRPr="001C364B" w:rsidRDefault="007F389C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659" w:type="dxa"/>
          </w:tcPr>
          <w:p w:rsidR="007F389C" w:rsidRPr="001C364B" w:rsidRDefault="006455AB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" w:name="SO0000004"/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4" o:spid="_x0000_i1027" type="#_x0000_t75" alt="4-4" style="width:121.5pt;height:112.5pt;visibility:visible">
                  <v:imagedata r:id="rId10" o:title=""/>
                </v:shape>
              </w:pict>
            </w:r>
            <w:bookmarkEnd w:id="1"/>
          </w:p>
        </w:tc>
      </w:tr>
      <w:tr w:rsidR="007F389C" w:rsidRPr="001C364B" w:rsidTr="001C364B">
        <w:tc>
          <w:tcPr>
            <w:tcW w:w="1384" w:type="dxa"/>
            <w:tcBorders>
              <w:top w:val="nil"/>
            </w:tcBorders>
          </w:tcPr>
          <w:p w:rsidR="007F389C" w:rsidRPr="001C364B" w:rsidRDefault="00BE2343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  <w:lang w:val="en-US"/>
              </w:rPr>
              <w:t>S-</w:t>
            </w:r>
            <w:r w:rsidRPr="001C364B">
              <w:rPr>
                <w:rFonts w:ascii="Times New Roman" w:hAnsi="Times New Roman"/>
                <w:sz w:val="20"/>
                <w:szCs w:val="20"/>
              </w:rPr>
              <w:t>образная ленточная</w:t>
            </w:r>
          </w:p>
        </w:tc>
        <w:tc>
          <w:tcPr>
            <w:tcW w:w="1095" w:type="dxa"/>
            <w:tcBorders>
              <w:top w:val="nil"/>
            </w:tcBorders>
          </w:tcPr>
          <w:p w:rsidR="007F389C" w:rsidRPr="001C364B" w:rsidRDefault="007F389C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2343" w:rsidRPr="001C364B" w:rsidRDefault="00BE2343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333</w:t>
            </w:r>
          </w:p>
          <w:p w:rsidR="00BE2343" w:rsidRPr="001C364B" w:rsidRDefault="00BE2343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290</w:t>
            </w:r>
            <w:r w:rsidR="001C364B" w:rsidRPr="001C364B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1C364B">
              <w:rPr>
                <w:rFonts w:ascii="Times New Roman" w:hAnsi="Times New Roman"/>
                <w:sz w:val="20"/>
                <w:szCs w:val="20"/>
                <w:vertAlign w:val="superscript"/>
              </w:rPr>
              <w:t>+/-5</w:t>
            </w:r>
          </w:p>
        </w:tc>
        <w:tc>
          <w:tcPr>
            <w:tcW w:w="1134" w:type="dxa"/>
            <w:tcBorders>
              <w:top w:val="nil"/>
            </w:tcBorders>
          </w:tcPr>
          <w:p w:rsidR="00BE2343" w:rsidRPr="001C364B" w:rsidRDefault="00BE2343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2343" w:rsidRPr="001C364B" w:rsidRDefault="00BE2343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175</w:t>
            </w:r>
          </w:p>
          <w:p w:rsidR="007F389C" w:rsidRPr="001C364B" w:rsidRDefault="00BE2343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175</w:t>
            </w:r>
            <w:r w:rsidR="001C364B" w:rsidRPr="001C364B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1C364B">
              <w:rPr>
                <w:rFonts w:ascii="Times New Roman" w:hAnsi="Times New Roman"/>
                <w:sz w:val="20"/>
                <w:szCs w:val="20"/>
                <w:vertAlign w:val="superscript"/>
              </w:rPr>
              <w:t>+/-3</w:t>
            </w:r>
          </w:p>
        </w:tc>
        <w:tc>
          <w:tcPr>
            <w:tcW w:w="1559" w:type="dxa"/>
            <w:tcBorders>
              <w:top w:val="nil"/>
            </w:tcBorders>
          </w:tcPr>
          <w:p w:rsidR="007F389C" w:rsidRPr="001C364B" w:rsidRDefault="007F389C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2343" w:rsidRPr="001C364B" w:rsidRDefault="00BE2343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BE2343" w:rsidRPr="001C364B" w:rsidRDefault="00BE2343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nil"/>
            </w:tcBorders>
          </w:tcPr>
          <w:p w:rsidR="007F389C" w:rsidRPr="001C364B" w:rsidRDefault="007F389C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2343" w:rsidRPr="001C364B" w:rsidRDefault="00BE2343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BE2343" w:rsidRPr="001C364B" w:rsidRDefault="00BE2343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659" w:type="dxa"/>
          </w:tcPr>
          <w:p w:rsidR="007F389C" w:rsidRPr="001C364B" w:rsidRDefault="006455AB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shape id="Рисунок 2" o:spid="_x0000_s1027" type="#_x0000_t75" style="position:absolute;left:0;text-align:left;margin-left:-4.65pt;margin-top:3.25pt;width:98.5pt;height:64.85pt;z-index:-251661312;visibility:visible;mso-wrap-distance-left:0;mso-wrap-distance-right:0;mso-position-horizontal-relative:margin;mso-position-vertical-relative:text" wrapcoords="-329 0 -329 20984 21710 20984 21710 0 -329 0">
                  <v:imagedata r:id="rId7" o:title="" croptop="37719f" cropbottom="5419f" cropleft="33244f" cropright="16390f"/>
                  <w10:wrap type="through" anchorx="margin"/>
                </v:shape>
              </w:pict>
            </w:r>
          </w:p>
        </w:tc>
      </w:tr>
    </w:tbl>
    <w:p w:rsidR="0022792E" w:rsidRPr="001C364B" w:rsidRDefault="0022792E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792E" w:rsidRPr="001C364B" w:rsidRDefault="005555F9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 xml:space="preserve">К керамической черепице предъявляются следующие требования: черепица должна быть правильной формы с гладкими поверхностями и ровными краями, без отбитостей, трещин и известковых включений. Допускаются искривления поверхности и рёбер черепицы не более чем на </w:t>
      </w:r>
      <w:smartTag w:uri="urn:schemas-microsoft-com:office:smarttags" w:element="metricconverter">
        <w:smartTagPr>
          <w:attr w:name="ProductID" w:val="3 мм"/>
        </w:smartTagPr>
        <w:r w:rsidRPr="001C364B">
          <w:rPr>
            <w:rFonts w:ascii="Times New Roman" w:hAnsi="Times New Roman"/>
            <w:sz w:val="28"/>
            <w:szCs w:val="28"/>
          </w:rPr>
          <w:t>3 мм</w:t>
        </w:r>
      </w:smartTag>
      <w:r w:rsidRPr="001C364B">
        <w:rPr>
          <w:rFonts w:ascii="Times New Roman" w:hAnsi="Times New Roman"/>
          <w:sz w:val="28"/>
          <w:szCs w:val="28"/>
        </w:rPr>
        <w:t xml:space="preserve">; отбитие или смятие шипов допускается не более 1/3 высоты шипа; отклонения линейных размеров по длине должны составлять не более чем </w:t>
      </w:r>
      <w:smartTag w:uri="urn:schemas-microsoft-com:office:smarttags" w:element="metricconverter">
        <w:smartTagPr>
          <w:attr w:name="ProductID" w:val="5 мм"/>
        </w:smartTagPr>
        <w:r w:rsidRPr="001C364B">
          <w:rPr>
            <w:rFonts w:ascii="Times New Roman" w:hAnsi="Times New Roman"/>
            <w:sz w:val="28"/>
            <w:szCs w:val="28"/>
          </w:rPr>
          <w:t>5 мм</w:t>
        </w:r>
      </w:smartTag>
      <w:r w:rsidRPr="001C364B">
        <w:rPr>
          <w:rFonts w:ascii="Times New Roman" w:hAnsi="Times New Roman"/>
          <w:sz w:val="28"/>
          <w:szCs w:val="28"/>
        </w:rPr>
        <w:t xml:space="preserve">, по ширине – не более </w:t>
      </w:r>
      <w:smartTag w:uri="urn:schemas-microsoft-com:office:smarttags" w:element="metricconverter">
        <w:smartTagPr>
          <w:attr w:name="ProductID" w:val="3 мм"/>
        </w:smartTagPr>
        <w:r w:rsidRPr="001C364B">
          <w:rPr>
            <w:rFonts w:ascii="Times New Roman" w:hAnsi="Times New Roman"/>
            <w:sz w:val="28"/>
            <w:szCs w:val="28"/>
          </w:rPr>
          <w:t>3 мм</w:t>
        </w:r>
      </w:smartTag>
      <w:r w:rsidRPr="001C364B">
        <w:rPr>
          <w:rFonts w:ascii="Times New Roman" w:hAnsi="Times New Roman"/>
          <w:sz w:val="28"/>
          <w:szCs w:val="28"/>
        </w:rPr>
        <w:t xml:space="preserve">. Исключение составляет пазовая штампованная черепица. </w:t>
      </w:r>
    </w:p>
    <w:p w:rsidR="005555F9" w:rsidRPr="001C364B" w:rsidRDefault="005555F9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Цвет черепицы должен быть однотонным, а структура черепицы в изломе однорядной.</w:t>
      </w:r>
      <w:r w:rsidR="002C6DBC" w:rsidRPr="001C364B">
        <w:rPr>
          <w:rFonts w:ascii="Times New Roman" w:hAnsi="Times New Roman"/>
          <w:sz w:val="28"/>
          <w:szCs w:val="28"/>
        </w:rPr>
        <w:t xml:space="preserve"> [18]</w:t>
      </w:r>
    </w:p>
    <w:p w:rsidR="00BE2343" w:rsidRPr="001C364B" w:rsidRDefault="00E02257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 xml:space="preserve">Таким образом, исходя из анализа сырьевых материалов для изготовления черепицы, в курсовой работе в качестве основных материалов </w:t>
      </w:r>
      <w:r w:rsidR="00B34BBD" w:rsidRPr="001C364B">
        <w:rPr>
          <w:rFonts w:ascii="Times New Roman" w:hAnsi="Times New Roman"/>
          <w:sz w:val="28"/>
          <w:szCs w:val="28"/>
        </w:rPr>
        <w:t>применяются высокопластичные глины и кварцевый песок; выпускается плоская ленточная черепица.</w:t>
      </w:r>
    </w:p>
    <w:p w:rsidR="001A3C4B" w:rsidRPr="001C364B" w:rsidRDefault="001A3C4B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5F9" w:rsidRPr="001C364B" w:rsidRDefault="001A3C4B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4</w:t>
      </w:r>
      <w:r w:rsidR="001C364B">
        <w:rPr>
          <w:rFonts w:ascii="Times New Roman" w:hAnsi="Times New Roman"/>
          <w:sz w:val="28"/>
          <w:szCs w:val="28"/>
        </w:rPr>
        <w:t>.</w:t>
      </w:r>
      <w:r w:rsidRPr="001C364B">
        <w:rPr>
          <w:rFonts w:ascii="Times New Roman" w:hAnsi="Times New Roman"/>
          <w:sz w:val="28"/>
          <w:szCs w:val="28"/>
        </w:rPr>
        <w:t xml:space="preserve"> ВЫБОР И ОБОСНОВАНИЕ ТЕХНОЛОГИЧЕСКОЙ СХЕМЫ ПРОИЗВОДСТВА</w:t>
      </w:r>
    </w:p>
    <w:p w:rsidR="001A3C4B" w:rsidRPr="001C364B" w:rsidRDefault="001A3C4B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3C4B" w:rsidRPr="001C364B" w:rsidRDefault="001A3C4B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 xml:space="preserve">В настоящее время для производства керамической черепицы применяются следующие технологии: пластическое формование, метод полусухого прессования, </w:t>
      </w:r>
      <w:r w:rsidR="00827A54" w:rsidRPr="001C364B">
        <w:rPr>
          <w:rFonts w:ascii="Times New Roman" w:hAnsi="Times New Roman"/>
          <w:sz w:val="28"/>
          <w:szCs w:val="28"/>
        </w:rPr>
        <w:t>жёсткое формование, шликерный способ.</w:t>
      </w:r>
    </w:p>
    <w:p w:rsidR="00827A54" w:rsidRPr="001C364B" w:rsidRDefault="00827A54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Способ производства черепицы определяется способом приготовления массы и способом формования.</w:t>
      </w:r>
      <w:r w:rsidR="00E5520D" w:rsidRPr="001C364B">
        <w:rPr>
          <w:rFonts w:ascii="Times New Roman" w:hAnsi="Times New Roman"/>
          <w:sz w:val="28"/>
          <w:szCs w:val="28"/>
        </w:rPr>
        <w:t xml:space="preserve"> Рассмотрим основные из них.</w:t>
      </w:r>
    </w:p>
    <w:p w:rsidR="00E5520D" w:rsidRPr="001C364B" w:rsidRDefault="00E5520D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 xml:space="preserve">Пластический способ – исходные материалы при естественной влажности или предварительно высушенные смешивают с добавками воды до получения теста с влажностью от 18 до 28%. </w:t>
      </w:r>
      <w:r w:rsidR="00D85166" w:rsidRPr="001C364B">
        <w:rPr>
          <w:rFonts w:ascii="Times New Roman" w:hAnsi="Times New Roman"/>
          <w:sz w:val="28"/>
          <w:szCs w:val="28"/>
        </w:rPr>
        <w:t>Этот способ производства керамических материалов является наиболее простым, наименее металлоёмким и поэтому наиболее распространённым. Он применяется в случаях использования среднепластичных и умереннопластичных, рыхлых и влажных глин с умеренным содержанием посторонних включений, хорошо размокающих и превращающихся в однородную массу.</w:t>
      </w:r>
    </w:p>
    <w:p w:rsidR="00D85166" w:rsidRPr="001C364B" w:rsidRDefault="00996C0E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 xml:space="preserve">Полусухой способ производства </w:t>
      </w:r>
      <w:r w:rsidR="00A83D11" w:rsidRPr="001C364B">
        <w:rPr>
          <w:rFonts w:ascii="Times New Roman" w:hAnsi="Times New Roman"/>
          <w:sz w:val="28"/>
          <w:szCs w:val="28"/>
        </w:rPr>
        <w:t xml:space="preserve">распространён меньше, чем способ пластического формования. Керамические изделия по этому способу формуют из шихты влажностью 8 – 12% при давлениях 15 – 40 Мпа. Недостаток способа в том, что его металлоёмкость почти в 3 раза выше, чем пластического. Но в то же время он имеет и существенные преимущества. Длительность производственного цикла сокращается почти в 2 раза; изделия имеют более правильную форму и точные размеры; до 30% сокращается расход топлива; в производстве можно использовать малопластичные тощие глины с большим количеством добавок отходов производства – золы, шлаков и др. </w:t>
      </w:r>
      <w:r w:rsidR="005410C2" w:rsidRPr="001C364B">
        <w:rPr>
          <w:rFonts w:ascii="Times New Roman" w:hAnsi="Times New Roman"/>
          <w:sz w:val="28"/>
          <w:szCs w:val="28"/>
        </w:rPr>
        <w:t xml:space="preserve">Сырьевая масса представляет собой порошок, который должен иметь около 50% частиц менее </w:t>
      </w:r>
      <w:smartTag w:uri="urn:schemas-microsoft-com:office:smarttags" w:element="metricconverter">
        <w:smartTagPr>
          <w:attr w:name="ProductID" w:val="1 мм"/>
        </w:smartTagPr>
        <w:r w:rsidR="005410C2" w:rsidRPr="001C364B">
          <w:rPr>
            <w:rFonts w:ascii="Times New Roman" w:hAnsi="Times New Roman"/>
            <w:sz w:val="28"/>
            <w:szCs w:val="28"/>
          </w:rPr>
          <w:t>1 мм</w:t>
        </w:r>
      </w:smartTag>
      <w:r w:rsidR="005410C2" w:rsidRPr="001C364B">
        <w:rPr>
          <w:rFonts w:ascii="Times New Roman" w:hAnsi="Times New Roman"/>
          <w:sz w:val="28"/>
          <w:szCs w:val="28"/>
        </w:rPr>
        <w:t xml:space="preserve"> и 50% размером 1 – </w:t>
      </w:r>
      <w:smartTag w:uri="urn:schemas-microsoft-com:office:smarttags" w:element="metricconverter">
        <w:smartTagPr>
          <w:attr w:name="ProductID" w:val="3 мм"/>
        </w:smartTagPr>
        <w:r w:rsidR="005410C2" w:rsidRPr="001C364B">
          <w:rPr>
            <w:rFonts w:ascii="Times New Roman" w:hAnsi="Times New Roman"/>
            <w:sz w:val="28"/>
            <w:szCs w:val="28"/>
          </w:rPr>
          <w:t>3 мм</w:t>
        </w:r>
      </w:smartTag>
      <w:r w:rsidR="005410C2" w:rsidRPr="001C364B">
        <w:rPr>
          <w:rFonts w:ascii="Times New Roman" w:hAnsi="Times New Roman"/>
          <w:sz w:val="28"/>
          <w:szCs w:val="28"/>
        </w:rPr>
        <w:t xml:space="preserve">. </w:t>
      </w:r>
    </w:p>
    <w:p w:rsidR="005410C2" w:rsidRPr="001C364B" w:rsidRDefault="005410C2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 xml:space="preserve">Прессование изделий производится в прессформах на одно или несколько отдельных изделий на гидравлических или механических прессах. </w:t>
      </w:r>
    </w:p>
    <w:p w:rsidR="005410C2" w:rsidRPr="001C364B" w:rsidRDefault="005410C2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 xml:space="preserve">Сухой способ производства керамической черепицы является разновидностью современного развития полусухого производства изделий. Пресс-порошок при этом способе готовится с влажностью 2 – 6%. При этом устраняется полностью необходимость операции сушки. </w:t>
      </w:r>
    </w:p>
    <w:p w:rsidR="005410C2" w:rsidRPr="001C364B" w:rsidRDefault="005410C2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Шликерный способ применяется, когда изделия изготавливаются из многокомпонентной массы, состоящей из неоднородных и трудноспекающихся глин и добавок, и когда требуется подготовить массу для изготовления изделий сложной формы методом литья. Отливка изделий производится из массы с содержанием воды до 40%.</w:t>
      </w:r>
      <w:r w:rsidR="002C6DBC" w:rsidRPr="001C364B">
        <w:rPr>
          <w:rFonts w:ascii="Times New Roman" w:hAnsi="Times New Roman"/>
          <w:sz w:val="28"/>
          <w:szCs w:val="28"/>
        </w:rPr>
        <w:t xml:space="preserve"> [25]</w:t>
      </w:r>
    </w:p>
    <w:p w:rsidR="005410C2" w:rsidRPr="001C364B" w:rsidRDefault="000A71A4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 xml:space="preserve">В курсовой работе для производства керамической черепицы применяем жёсткий способ. Жёсткий способ формования является современной разновидностью пластического способа. Влажность формуемой массы при этом способе колеблется от 13% до 18%. Формование осуществляется на мощных вакуумных шнековых или гидравлических прессах. Вакуум-пресс создаёт давление прессования до 20 МПа. В связи с тем, что жёсткое формование осуществляется при относительно высоких 10 – 20 МПа давлениях, могут быть использованы менее пластичные и с естественной низкой влажностью глины. При этом способе требуются меньшие энергетические затраты на сушку, а получение изделия-сырца с повышенной прочностью позволяет избежать некоторые операции в технологии производства, обязательные при пластическом способе. </w:t>
      </w:r>
      <w:r w:rsidR="005C0EE8" w:rsidRPr="001C364B">
        <w:rPr>
          <w:rFonts w:ascii="Times New Roman" w:hAnsi="Times New Roman"/>
          <w:sz w:val="28"/>
          <w:szCs w:val="28"/>
        </w:rPr>
        <w:t>Формование при жёстком способе завершается разрезкой непрерывной ленты отформованной массы на отдельные изделия на резательных устройствах.</w:t>
      </w:r>
    </w:p>
    <w:p w:rsidR="005C0EE8" w:rsidRPr="001C364B" w:rsidRDefault="005C0EE8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7A54" w:rsidRPr="001C364B" w:rsidRDefault="001C364B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ОПИСАНИЕ ТЕХНОЛОГИЧЕСКОЙ СХЕМЫ</w:t>
      </w:r>
    </w:p>
    <w:p w:rsidR="009E4314" w:rsidRPr="001C364B" w:rsidRDefault="009E4314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4314" w:rsidRPr="001C364B" w:rsidRDefault="009E4314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Технологическая схема производства керамической черепицы жёстким способом представлена на рисунке 1.</w:t>
      </w:r>
    </w:p>
    <w:p w:rsidR="00BB7AAC" w:rsidRPr="001C364B" w:rsidRDefault="00BB7AAC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 xml:space="preserve">Глину для производства керамической черепицы добывают в карьерах, расположенных обычно внепосредственной близости от завода. Глины обычно залегают на небольшой глубине при мощности вскрыши 0,5 – </w:t>
      </w:r>
      <w:smartTag w:uri="urn:schemas-microsoft-com:office:smarttags" w:element="metricconverter">
        <w:smartTagPr>
          <w:attr w:name="ProductID" w:val="1,0 м"/>
        </w:smartTagPr>
        <w:r w:rsidRPr="001C364B">
          <w:rPr>
            <w:rFonts w:ascii="Times New Roman" w:hAnsi="Times New Roman"/>
            <w:sz w:val="28"/>
            <w:szCs w:val="28"/>
          </w:rPr>
          <w:t>1,0 м</w:t>
        </w:r>
      </w:smartTag>
      <w:r w:rsidRPr="001C364B">
        <w:rPr>
          <w:rFonts w:ascii="Times New Roman" w:hAnsi="Times New Roman"/>
          <w:sz w:val="28"/>
          <w:szCs w:val="28"/>
        </w:rPr>
        <w:t xml:space="preserve">. Мощность полезной толщины месторождений колеблется от одного до десятков метров. Добычу глин осуществляют открытым способом различными экскаваторами: одно- и многоковшовыми, роторными и реже скреперами. Методы добычи и оборудование для разработки месторождений выбирают в зависимости от мощности глиняного пласта, характера его залегания и других факторов. Транспортируют глину из карьера на завод рельсовым транспортом в опрокидных вагонетках. </w:t>
      </w:r>
    </w:p>
    <w:p w:rsidR="005D444F" w:rsidRPr="001C364B" w:rsidRDefault="00BB7AAC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 xml:space="preserve">Для </w:t>
      </w:r>
      <w:r w:rsidR="005D444F" w:rsidRPr="001C364B">
        <w:rPr>
          <w:rFonts w:ascii="Times New Roman" w:hAnsi="Times New Roman"/>
          <w:sz w:val="28"/>
          <w:szCs w:val="28"/>
        </w:rPr>
        <w:t xml:space="preserve">бесперебойной работы производства на заводе керамической черепицы должен быть определённый запас сырья. С этой целью на заводах создают склады для промежуточного запаса сырья. Добыча глины зимой, а также предохранение её от смерзания при транспортировании сильно усложняют производство, поэтому стремятся осуществить добычу в тёплое время года и создавать запасы глины на складах завода для работы зимой. </w:t>
      </w:r>
    </w:p>
    <w:p w:rsidR="009C428B" w:rsidRPr="001C364B" w:rsidRDefault="005D444F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Добытая в карьере и доставленная на завод глина в естественном состоянии обычно непригодна для формования изделий</w:t>
      </w:r>
      <w:r w:rsidR="009C428B" w:rsidRPr="001C364B">
        <w:rPr>
          <w:rFonts w:ascii="Times New Roman" w:hAnsi="Times New Roman"/>
          <w:sz w:val="28"/>
          <w:szCs w:val="28"/>
        </w:rPr>
        <w:t xml:space="preserve"> и нужно разрушить природную структуру глины, удалить из неё вредные примеси, измельчить крупные включения, смешать глину с добавками, а также увлажнить её, чтобы получить удобоформуемую массу.</w:t>
      </w:r>
    </w:p>
    <w:p w:rsidR="009C428B" w:rsidRPr="001C364B" w:rsidRDefault="009C428B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Глина подвергается последовательно</w:t>
      </w:r>
      <w:r w:rsidR="00904EC2" w:rsidRPr="001C364B">
        <w:rPr>
          <w:rFonts w:ascii="Times New Roman" w:hAnsi="Times New Roman"/>
          <w:sz w:val="28"/>
          <w:szCs w:val="28"/>
        </w:rPr>
        <w:t xml:space="preserve"> грубому дроблению и тонкому измельчению. Первичное дробление глины осуществляют в глинорыхлителе, который представляет собой самоходную тележку, совершающую возвратно-поступательное движение над ящичным подавателем. Рабочим органом глинорыхлителя является вращающийся вал с насаженными на него фрезами. Дробление глины до кусков размером 10 – </w:t>
      </w:r>
      <w:smartTag w:uri="urn:schemas-microsoft-com:office:smarttags" w:element="metricconverter">
        <w:smartTagPr>
          <w:attr w:name="ProductID" w:val="15 мм"/>
        </w:smartTagPr>
        <w:r w:rsidR="00904EC2" w:rsidRPr="001C364B">
          <w:rPr>
            <w:rFonts w:ascii="Times New Roman" w:hAnsi="Times New Roman"/>
            <w:sz w:val="28"/>
            <w:szCs w:val="28"/>
          </w:rPr>
          <w:t>15 мм</w:t>
        </w:r>
      </w:smartTag>
      <w:r w:rsidR="00904EC2" w:rsidRPr="001C364B">
        <w:rPr>
          <w:rFonts w:ascii="Times New Roman" w:hAnsi="Times New Roman"/>
          <w:sz w:val="28"/>
          <w:szCs w:val="28"/>
        </w:rPr>
        <w:t xml:space="preserve"> осуществляют в дробилках. Вязкие пластичные глины дробят на гладких дифференциальных вальцах грубого помола. </w:t>
      </w:r>
    </w:p>
    <w:p w:rsidR="00904EC2" w:rsidRPr="001C364B" w:rsidRDefault="00904EC2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 xml:space="preserve">Измельчённые глину и отощающие добавки дозируют для предварительного перемешивания в двухвальный смеситель. При необходимости сюда подают также воду или пар. </w:t>
      </w:r>
    </w:p>
    <w:p w:rsidR="00E60AB2" w:rsidRPr="001C364B" w:rsidRDefault="008D2F57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 xml:space="preserve">Формование производится на прессе с вакуумированием и подогревом. Вакуумирование и подогрев массы при прессовании позволяет улучшить её формовочные свойства, увеличить прочность обожжённого изделия до 2-х раз. В корпусе пресса (рисунок 2) вращается шнек-вал с винтовыми лопастями. Глиняная масса перемещается с помощью шнека к сужающейся переходной головке, уплотняется и выдавливается через мундштук в виде непрерывной ленты под давлением. </w:t>
      </w:r>
      <w:r w:rsidR="00352C13" w:rsidRPr="001C364B">
        <w:rPr>
          <w:rFonts w:ascii="Times New Roman" w:hAnsi="Times New Roman"/>
          <w:sz w:val="28"/>
          <w:szCs w:val="28"/>
        </w:rPr>
        <w:t>Меняя мундштук, можно получать глиняный брус различных форм и размеров. Брус, непрерывно выходящий из пресса, разрезает на отдельные части в соответствии с размерами изготовляемых изделий автоматическое резательное устройство. Пресс снабжён вакуум-камерой, в которой из глиняной массы частично удаляется воздух.</w:t>
      </w:r>
    </w:p>
    <w:p w:rsidR="00E60AB2" w:rsidRPr="001C364B" w:rsidRDefault="00E60AB2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Перед обжигом изделия должны быть высушены до содержания влаги 5 – 6% во избежание неравномерной усадки, искривлений и растрескивания при обжиге. Применяется искусственная сушка в камерных сушил</w:t>
      </w:r>
      <w:r w:rsidR="00352C13" w:rsidRPr="001C364B">
        <w:rPr>
          <w:rFonts w:ascii="Times New Roman" w:hAnsi="Times New Roman"/>
          <w:sz w:val="28"/>
          <w:szCs w:val="28"/>
        </w:rPr>
        <w:t>к</w:t>
      </w:r>
      <w:r w:rsidRPr="001C364B">
        <w:rPr>
          <w:rFonts w:ascii="Times New Roman" w:hAnsi="Times New Roman"/>
          <w:sz w:val="28"/>
          <w:szCs w:val="28"/>
        </w:rPr>
        <w:t>ах периодического действия в течение от нескольких до 72-х часов в зависимости от свойств сырья и влажности сырца. Сушка производится при начальной температуре теплоносителя – отходящих газов от обжиговых печей или подогретого воздуха – 120 – 150</w:t>
      </w:r>
      <w:r w:rsidRPr="001C364B">
        <w:rPr>
          <w:rFonts w:ascii="Times New Roman" w:hAnsi="Times New Roman"/>
          <w:sz w:val="28"/>
          <w:szCs w:val="28"/>
          <w:vertAlign w:val="superscript"/>
        </w:rPr>
        <w:t>0</w:t>
      </w:r>
      <w:r w:rsidRPr="001C364B">
        <w:rPr>
          <w:rFonts w:ascii="Times New Roman" w:hAnsi="Times New Roman"/>
          <w:sz w:val="28"/>
          <w:szCs w:val="28"/>
        </w:rPr>
        <w:t>С.</w:t>
      </w:r>
    </w:p>
    <w:p w:rsidR="00942002" w:rsidRPr="001C364B" w:rsidRDefault="00942002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Обжиг – важнейший и завершающий процесс в производстве керамической черепицы. Этот процесс включает в себя три периода: прогрев сы</w:t>
      </w:r>
      <w:r w:rsidR="00900E07" w:rsidRPr="001C364B">
        <w:rPr>
          <w:rFonts w:ascii="Times New Roman" w:hAnsi="Times New Roman"/>
          <w:sz w:val="28"/>
          <w:szCs w:val="28"/>
        </w:rPr>
        <w:t>рца, собственно обжиг и регулируемое охлаждение. При нагреве сырца до 120</w:t>
      </w:r>
      <w:r w:rsidR="00900E07" w:rsidRPr="001C364B">
        <w:rPr>
          <w:rFonts w:ascii="Times New Roman" w:hAnsi="Times New Roman"/>
          <w:sz w:val="28"/>
          <w:szCs w:val="28"/>
          <w:vertAlign w:val="superscript"/>
        </w:rPr>
        <w:t>0</w:t>
      </w:r>
      <w:r w:rsidR="00900E07" w:rsidRPr="001C364B">
        <w:rPr>
          <w:rFonts w:ascii="Times New Roman" w:hAnsi="Times New Roman"/>
          <w:sz w:val="28"/>
          <w:szCs w:val="28"/>
        </w:rPr>
        <w:t>С удаляется физически связанная вода и керамическая масса становится непластичной. Но если добавить воду, пластические свойства массы сохраняются. В температурном интервале от 450</w:t>
      </w:r>
      <w:r w:rsidR="00900E07" w:rsidRPr="001C364B">
        <w:rPr>
          <w:rFonts w:ascii="Times New Roman" w:hAnsi="Times New Roman"/>
          <w:sz w:val="28"/>
          <w:szCs w:val="28"/>
          <w:vertAlign w:val="superscript"/>
        </w:rPr>
        <w:t>0</w:t>
      </w:r>
      <w:r w:rsidR="00900E07" w:rsidRPr="001C364B">
        <w:rPr>
          <w:rFonts w:ascii="Times New Roman" w:hAnsi="Times New Roman"/>
          <w:sz w:val="28"/>
          <w:szCs w:val="28"/>
        </w:rPr>
        <w:t>С до 600</w:t>
      </w:r>
      <w:r w:rsidR="00900E07" w:rsidRPr="001C364B">
        <w:rPr>
          <w:rFonts w:ascii="Times New Roman" w:hAnsi="Times New Roman"/>
          <w:sz w:val="28"/>
          <w:szCs w:val="28"/>
          <w:vertAlign w:val="superscript"/>
        </w:rPr>
        <w:t>0</w:t>
      </w:r>
      <w:r w:rsidR="00900E07" w:rsidRPr="001C364B">
        <w:rPr>
          <w:rFonts w:ascii="Times New Roman" w:hAnsi="Times New Roman"/>
          <w:sz w:val="28"/>
          <w:szCs w:val="28"/>
        </w:rPr>
        <w:t>С происходит отделение химически связанной воды, разрушение глинистых минералов и глина переходит в аморфное состояние. При этом и при дальнейшем повышении температуры выгорают органические примеси и добавки, а керамическая масса безвозвратно теряет свои пластические свойства. При 800</w:t>
      </w:r>
      <w:r w:rsidR="00900E07" w:rsidRPr="001C364B">
        <w:rPr>
          <w:rFonts w:ascii="Times New Roman" w:hAnsi="Times New Roman"/>
          <w:sz w:val="28"/>
          <w:szCs w:val="28"/>
          <w:vertAlign w:val="superscript"/>
        </w:rPr>
        <w:t>0</w:t>
      </w:r>
      <w:r w:rsidR="00900E07" w:rsidRPr="001C364B">
        <w:rPr>
          <w:rFonts w:ascii="Times New Roman" w:hAnsi="Times New Roman"/>
          <w:sz w:val="28"/>
          <w:szCs w:val="28"/>
        </w:rPr>
        <w:t>С начинается повышение прочности изделий, благодаря протеканию реакций в твёрдой фазе на гр</w:t>
      </w:r>
      <w:r w:rsidR="009B3223" w:rsidRPr="001C364B">
        <w:rPr>
          <w:rFonts w:ascii="Times New Roman" w:hAnsi="Times New Roman"/>
          <w:sz w:val="28"/>
          <w:szCs w:val="28"/>
        </w:rPr>
        <w:t>аницах поверхностей частиц компонентов.</w:t>
      </w:r>
    </w:p>
    <w:p w:rsidR="009B3223" w:rsidRPr="001C364B" w:rsidRDefault="009B3223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В процессе нагрева до 1000</w:t>
      </w:r>
      <w:r w:rsidRPr="001C364B">
        <w:rPr>
          <w:rFonts w:ascii="Times New Roman" w:hAnsi="Times New Roman"/>
          <w:sz w:val="28"/>
          <w:szCs w:val="28"/>
          <w:vertAlign w:val="superscript"/>
        </w:rPr>
        <w:t>0</w:t>
      </w:r>
      <w:r w:rsidRPr="001C364B">
        <w:rPr>
          <w:rFonts w:ascii="Times New Roman" w:hAnsi="Times New Roman"/>
          <w:sz w:val="28"/>
          <w:szCs w:val="28"/>
        </w:rPr>
        <w:t xml:space="preserve">С возможно образование новых кристаллических силикатов, например силлиманита </w:t>
      </w:r>
      <w:r w:rsidRPr="001C364B">
        <w:rPr>
          <w:rFonts w:ascii="Times New Roman" w:hAnsi="Times New Roman"/>
          <w:sz w:val="28"/>
          <w:szCs w:val="28"/>
          <w:lang w:val="en-US"/>
        </w:rPr>
        <w:t>Al</w:t>
      </w:r>
      <w:r w:rsidRPr="001C364B">
        <w:rPr>
          <w:rFonts w:ascii="Times New Roman" w:hAnsi="Times New Roman"/>
          <w:sz w:val="28"/>
          <w:szCs w:val="28"/>
          <w:vertAlign w:val="subscript"/>
        </w:rPr>
        <w:t>2</w:t>
      </w:r>
      <w:r w:rsidRPr="001C364B">
        <w:rPr>
          <w:rFonts w:ascii="Times New Roman" w:hAnsi="Times New Roman"/>
          <w:sz w:val="28"/>
          <w:szCs w:val="28"/>
          <w:lang w:val="en-US"/>
        </w:rPr>
        <w:t>O</w:t>
      </w:r>
      <w:r w:rsidRPr="001C364B">
        <w:rPr>
          <w:rFonts w:ascii="Times New Roman" w:hAnsi="Times New Roman"/>
          <w:sz w:val="28"/>
          <w:szCs w:val="28"/>
          <w:vertAlign w:val="subscript"/>
        </w:rPr>
        <w:t>3</w:t>
      </w:r>
      <w:r w:rsidRPr="001C364B">
        <w:rPr>
          <w:rFonts w:ascii="Times New Roman" w:hAnsi="Times New Roman"/>
          <w:sz w:val="28"/>
          <w:szCs w:val="28"/>
        </w:rPr>
        <w:t>·</w:t>
      </w:r>
      <w:r w:rsidRPr="001C364B">
        <w:rPr>
          <w:rFonts w:ascii="Times New Roman" w:hAnsi="Times New Roman"/>
          <w:sz w:val="28"/>
          <w:szCs w:val="28"/>
          <w:lang w:val="en-US"/>
        </w:rPr>
        <w:t>SiO</w:t>
      </w:r>
      <w:r w:rsidRPr="001C364B">
        <w:rPr>
          <w:rFonts w:ascii="Times New Roman" w:hAnsi="Times New Roman"/>
          <w:sz w:val="28"/>
          <w:szCs w:val="28"/>
          <w:vertAlign w:val="subscript"/>
        </w:rPr>
        <w:t>2</w:t>
      </w:r>
      <w:r w:rsidRPr="001C364B">
        <w:rPr>
          <w:rFonts w:ascii="Times New Roman" w:hAnsi="Times New Roman"/>
          <w:sz w:val="28"/>
          <w:szCs w:val="28"/>
        </w:rPr>
        <w:t>, а при нагреве до 1200</w:t>
      </w:r>
      <w:r w:rsidRPr="001C364B">
        <w:rPr>
          <w:rFonts w:ascii="Times New Roman" w:hAnsi="Times New Roman"/>
          <w:sz w:val="28"/>
          <w:szCs w:val="28"/>
          <w:vertAlign w:val="superscript"/>
        </w:rPr>
        <w:t>0</w:t>
      </w:r>
      <w:r w:rsidRPr="001C364B">
        <w:rPr>
          <w:rFonts w:ascii="Times New Roman" w:hAnsi="Times New Roman"/>
          <w:sz w:val="28"/>
          <w:szCs w:val="28"/>
        </w:rPr>
        <w:t>С и муллита 3</w:t>
      </w:r>
      <w:r w:rsidRPr="001C364B">
        <w:rPr>
          <w:rFonts w:ascii="Times New Roman" w:hAnsi="Times New Roman"/>
          <w:sz w:val="28"/>
          <w:szCs w:val="28"/>
          <w:lang w:val="en-US"/>
        </w:rPr>
        <w:t>Al</w:t>
      </w:r>
      <w:r w:rsidRPr="001C364B">
        <w:rPr>
          <w:rFonts w:ascii="Times New Roman" w:hAnsi="Times New Roman"/>
          <w:sz w:val="28"/>
          <w:szCs w:val="28"/>
          <w:vertAlign w:val="subscript"/>
        </w:rPr>
        <w:t>2</w:t>
      </w:r>
      <w:r w:rsidRPr="001C364B">
        <w:rPr>
          <w:rFonts w:ascii="Times New Roman" w:hAnsi="Times New Roman"/>
          <w:sz w:val="28"/>
          <w:szCs w:val="28"/>
          <w:lang w:val="en-US"/>
        </w:rPr>
        <w:t>O</w:t>
      </w:r>
      <w:r w:rsidRPr="001C364B">
        <w:rPr>
          <w:rFonts w:ascii="Times New Roman" w:hAnsi="Times New Roman"/>
          <w:sz w:val="28"/>
          <w:szCs w:val="28"/>
          <w:vertAlign w:val="subscript"/>
        </w:rPr>
        <w:t>3</w:t>
      </w:r>
      <w:r w:rsidRPr="001C364B">
        <w:rPr>
          <w:rFonts w:ascii="Times New Roman" w:hAnsi="Times New Roman"/>
          <w:sz w:val="28"/>
          <w:szCs w:val="28"/>
        </w:rPr>
        <w:t>·2</w:t>
      </w:r>
      <w:r w:rsidRPr="001C364B">
        <w:rPr>
          <w:rFonts w:ascii="Times New Roman" w:hAnsi="Times New Roman"/>
          <w:sz w:val="28"/>
          <w:szCs w:val="28"/>
          <w:lang w:val="en-US"/>
        </w:rPr>
        <w:t>SiO</w:t>
      </w:r>
      <w:r w:rsidRPr="001C364B">
        <w:rPr>
          <w:rFonts w:ascii="Times New Roman" w:hAnsi="Times New Roman"/>
          <w:sz w:val="28"/>
          <w:szCs w:val="28"/>
          <w:vertAlign w:val="subscript"/>
        </w:rPr>
        <w:t>2</w:t>
      </w:r>
      <w:r w:rsidRPr="001C364B">
        <w:rPr>
          <w:rFonts w:ascii="Times New Roman" w:hAnsi="Times New Roman"/>
          <w:sz w:val="28"/>
          <w:szCs w:val="28"/>
        </w:rPr>
        <w:t>. Одновременно с этим легкоплавкие соединения керамической массы и минералы плавни создают некоторое количество расплава, который обволакивает нерасплавившиеся частицы, стягивает их, приводя к уплотнению и усадке массы в целом (огневой усадке). В зависимости от вида глин она составляет от 2% до 8%. После остывания изделие приобретает камневидное состояние, водостойкость и прочность</w:t>
      </w:r>
      <w:r w:rsidR="00AC2D8A" w:rsidRPr="001C364B">
        <w:rPr>
          <w:rFonts w:ascii="Times New Roman" w:hAnsi="Times New Roman"/>
          <w:sz w:val="28"/>
          <w:szCs w:val="28"/>
        </w:rPr>
        <w:t>. Интервал температур обжига для керамической черепицы лежит в пределах от 1100</w:t>
      </w:r>
      <w:r w:rsidR="00AC2D8A" w:rsidRPr="001C364B">
        <w:rPr>
          <w:rFonts w:ascii="Times New Roman" w:hAnsi="Times New Roman"/>
          <w:sz w:val="28"/>
          <w:szCs w:val="28"/>
          <w:vertAlign w:val="superscript"/>
        </w:rPr>
        <w:t>0</w:t>
      </w:r>
      <w:r w:rsidR="00AC2D8A" w:rsidRPr="001C364B">
        <w:rPr>
          <w:rFonts w:ascii="Times New Roman" w:hAnsi="Times New Roman"/>
          <w:sz w:val="28"/>
          <w:szCs w:val="28"/>
        </w:rPr>
        <w:t>С до 1300</w:t>
      </w:r>
      <w:r w:rsidR="00AC2D8A" w:rsidRPr="001C364B">
        <w:rPr>
          <w:rFonts w:ascii="Times New Roman" w:hAnsi="Times New Roman"/>
          <w:sz w:val="28"/>
          <w:szCs w:val="28"/>
          <w:vertAlign w:val="superscript"/>
        </w:rPr>
        <w:t>0</w:t>
      </w:r>
      <w:r w:rsidR="00AC2D8A" w:rsidRPr="001C364B">
        <w:rPr>
          <w:rFonts w:ascii="Times New Roman" w:hAnsi="Times New Roman"/>
          <w:sz w:val="28"/>
          <w:szCs w:val="28"/>
        </w:rPr>
        <w:t>С.</w:t>
      </w:r>
    </w:p>
    <w:p w:rsidR="00AC2D8A" w:rsidRPr="001C364B" w:rsidRDefault="00D16AAD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 xml:space="preserve">Обжиг керамической черепицы осуществляется в туннельных печах. Туннельная печь (рисунок 3) представляет собой сквозной канал длиной до </w:t>
      </w:r>
      <w:smartTag w:uri="urn:schemas-microsoft-com:office:smarttags" w:element="metricconverter">
        <w:smartTagPr>
          <w:attr w:name="ProductID" w:val="100 м"/>
        </w:smartTagPr>
        <w:r w:rsidRPr="001C364B">
          <w:rPr>
            <w:rFonts w:ascii="Times New Roman" w:hAnsi="Times New Roman"/>
            <w:sz w:val="28"/>
            <w:szCs w:val="28"/>
          </w:rPr>
          <w:t>100 м</w:t>
        </w:r>
      </w:smartTag>
      <w:r w:rsidRPr="001C364B">
        <w:rPr>
          <w:rFonts w:ascii="Times New Roman" w:hAnsi="Times New Roman"/>
          <w:sz w:val="28"/>
          <w:szCs w:val="28"/>
        </w:rPr>
        <w:t xml:space="preserve">, в котором по рельсам движутся вагонетки с обжигаемыми изделиями. В туннельной печи совершаются операции загрузки, подогрева, обжига, охлаждения, выгрузки. </w:t>
      </w:r>
    </w:p>
    <w:p w:rsidR="00D16AAD" w:rsidRPr="001C364B" w:rsidRDefault="00D16AAD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Высушенную черепицу загружают на вагонетки с подом из огнеупорного кирпича. Толкатель подаёт загруженную вагонетку в печь, выталкивая при этом с противоположного конца вагонетку с обожжённой и охлаждённой черепицей. Туннельные печи работают на газе или тонкомолотом угле. В этих печах удобно механизировать процессы загрузки и выгрузки продукции, а также автоматизировать процесс обжига и его регулирование.</w:t>
      </w:r>
    </w:p>
    <w:p w:rsidR="00632860" w:rsidRPr="001C364B" w:rsidRDefault="00632860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Наличие стабильных температурных зон и противоточное движение обжигаемого материала навстречу потоку газов позволяет получить в туннельных печах высокие температуры нагрева (до 1700</w:t>
      </w:r>
      <w:r w:rsidRPr="001C364B">
        <w:rPr>
          <w:rFonts w:ascii="Times New Roman" w:hAnsi="Times New Roman"/>
          <w:sz w:val="28"/>
          <w:szCs w:val="28"/>
          <w:vertAlign w:val="superscript"/>
        </w:rPr>
        <w:t>0</w:t>
      </w:r>
      <w:r w:rsidRPr="001C364B">
        <w:rPr>
          <w:rFonts w:ascii="Times New Roman" w:hAnsi="Times New Roman"/>
          <w:sz w:val="28"/>
          <w:szCs w:val="28"/>
        </w:rPr>
        <w:t>С), что даёт возможность интенсифицировать процесс спекания. Туннельные печи значительно производительнее и экономичнее кольцевых печей,</w:t>
      </w:r>
      <w:r w:rsidR="003036FB" w:rsidRPr="001C364B">
        <w:rPr>
          <w:rFonts w:ascii="Times New Roman" w:hAnsi="Times New Roman"/>
          <w:sz w:val="28"/>
          <w:szCs w:val="28"/>
        </w:rPr>
        <w:t xml:space="preserve"> кроме того, количество брака изделий значительно ниже. Существенным недостатком туннельных печей является быстрый износ вагонеток.</w:t>
      </w:r>
    </w:p>
    <w:p w:rsidR="003036FB" w:rsidRPr="001C364B" w:rsidRDefault="003036FB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 xml:space="preserve">Обожжённые изделия подлежат выбраковке и сортировке. Качество изделий устанавливают по степени обжига, внешему виду, форме, размерам, а также по наличию в них различных дефектов. </w:t>
      </w:r>
      <w:r w:rsidR="002C6DBC" w:rsidRPr="001C364B">
        <w:rPr>
          <w:rFonts w:ascii="Times New Roman" w:hAnsi="Times New Roman"/>
          <w:sz w:val="28"/>
          <w:szCs w:val="28"/>
        </w:rPr>
        <w:t>[25]</w:t>
      </w:r>
    </w:p>
    <w:p w:rsidR="003036FB" w:rsidRPr="001C364B" w:rsidRDefault="00A92E68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Оборудование участвующее в производственном процессе представлено в таблице</w:t>
      </w:r>
      <w:r w:rsidR="006E5DC5" w:rsidRPr="001C364B">
        <w:rPr>
          <w:rFonts w:ascii="Times New Roman" w:hAnsi="Times New Roman"/>
          <w:sz w:val="28"/>
          <w:szCs w:val="28"/>
        </w:rPr>
        <w:t xml:space="preserve"> 3.</w:t>
      </w:r>
    </w:p>
    <w:p w:rsidR="006E5DC5" w:rsidRPr="001C364B" w:rsidRDefault="006E5DC5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5DC5" w:rsidRPr="001C364B" w:rsidRDefault="006E5DC5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Таблица 3 – Сводная ведомость оборудования</w:t>
      </w:r>
    </w:p>
    <w:tbl>
      <w:tblPr>
        <w:tblW w:w="9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8"/>
        <w:gridCol w:w="1620"/>
        <w:gridCol w:w="43"/>
        <w:gridCol w:w="992"/>
        <w:gridCol w:w="108"/>
        <w:gridCol w:w="2189"/>
        <w:gridCol w:w="313"/>
        <w:gridCol w:w="810"/>
        <w:gridCol w:w="41"/>
        <w:gridCol w:w="1039"/>
        <w:gridCol w:w="61"/>
        <w:gridCol w:w="1593"/>
        <w:gridCol w:w="284"/>
      </w:tblGrid>
      <w:tr w:rsidR="006E5DC5" w:rsidRPr="001C364B" w:rsidTr="001C364B">
        <w:trPr>
          <w:gridAfter w:val="1"/>
          <w:wAfter w:w="284" w:type="dxa"/>
        </w:trPr>
        <w:tc>
          <w:tcPr>
            <w:tcW w:w="464" w:type="dxa"/>
            <w:gridSpan w:val="2"/>
          </w:tcPr>
          <w:p w:rsidR="006E5DC5" w:rsidRPr="001C364B" w:rsidRDefault="006E5DC5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E5DC5" w:rsidRPr="001C364B" w:rsidRDefault="006E5DC5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620" w:type="dxa"/>
          </w:tcPr>
          <w:p w:rsidR="006E5DC5" w:rsidRPr="001C364B" w:rsidRDefault="00207F0B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035" w:type="dxa"/>
            <w:gridSpan w:val="2"/>
          </w:tcPr>
          <w:p w:rsidR="006E5DC5" w:rsidRPr="001C364B" w:rsidRDefault="006E5DC5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Тип или</w:t>
            </w:r>
          </w:p>
          <w:p w:rsidR="006E5DC5" w:rsidRPr="001C364B" w:rsidRDefault="006E5DC5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2610" w:type="dxa"/>
            <w:gridSpan w:val="3"/>
          </w:tcPr>
          <w:p w:rsidR="006E5DC5" w:rsidRPr="001C364B" w:rsidRDefault="006E5DC5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Краткая техническая характеристика</w:t>
            </w:r>
          </w:p>
        </w:tc>
        <w:tc>
          <w:tcPr>
            <w:tcW w:w="810" w:type="dxa"/>
          </w:tcPr>
          <w:p w:rsidR="006E5DC5" w:rsidRPr="001C364B" w:rsidRDefault="006E5DC5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 xml:space="preserve">Кол-во, </w:t>
            </w:r>
          </w:p>
          <w:p w:rsidR="006E5DC5" w:rsidRPr="001C364B" w:rsidRDefault="006E5DC5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080" w:type="dxa"/>
            <w:gridSpan w:val="2"/>
          </w:tcPr>
          <w:p w:rsidR="006E5DC5" w:rsidRPr="001C364B" w:rsidRDefault="006E5DC5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Мощ-ность эл/дви-гателя, кВт</w:t>
            </w:r>
          </w:p>
        </w:tc>
        <w:tc>
          <w:tcPr>
            <w:tcW w:w="1654" w:type="dxa"/>
            <w:gridSpan w:val="2"/>
          </w:tcPr>
          <w:p w:rsidR="006E5DC5" w:rsidRPr="001C364B" w:rsidRDefault="006E5DC5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Габаритные размеры, мм</w:t>
            </w:r>
          </w:p>
        </w:tc>
      </w:tr>
      <w:tr w:rsidR="006E5DC5" w:rsidRPr="001C364B" w:rsidTr="001C364B">
        <w:trPr>
          <w:gridAfter w:val="1"/>
          <w:wAfter w:w="284" w:type="dxa"/>
        </w:trPr>
        <w:tc>
          <w:tcPr>
            <w:tcW w:w="464" w:type="dxa"/>
            <w:gridSpan w:val="2"/>
          </w:tcPr>
          <w:p w:rsidR="006E5DC5" w:rsidRPr="001C364B" w:rsidRDefault="006E5DC5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E5DC5" w:rsidRPr="001C364B" w:rsidRDefault="002F008C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Ящичный подаватель</w:t>
            </w:r>
          </w:p>
        </w:tc>
        <w:tc>
          <w:tcPr>
            <w:tcW w:w="1035" w:type="dxa"/>
            <w:gridSpan w:val="2"/>
          </w:tcPr>
          <w:p w:rsidR="006E5DC5" w:rsidRPr="001C364B" w:rsidRDefault="002F008C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СМ14А</w:t>
            </w:r>
          </w:p>
        </w:tc>
        <w:tc>
          <w:tcPr>
            <w:tcW w:w="2610" w:type="dxa"/>
            <w:gridSpan w:val="3"/>
          </w:tcPr>
          <w:p w:rsidR="006E5DC5" w:rsidRPr="001C364B" w:rsidRDefault="002F008C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Производительность в т/ч- 30,8; число оборотов вала винта в мин.- 34;диаметр винта в мин.- 298; шаг винта в мм – 240; длина транспортирования в мм -1700</w:t>
            </w:r>
          </w:p>
        </w:tc>
        <w:tc>
          <w:tcPr>
            <w:tcW w:w="810" w:type="dxa"/>
          </w:tcPr>
          <w:p w:rsidR="006E5DC5" w:rsidRPr="001C364B" w:rsidRDefault="002F008C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</w:tcPr>
          <w:p w:rsidR="006E5DC5" w:rsidRPr="001C364B" w:rsidRDefault="002F008C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654" w:type="dxa"/>
            <w:gridSpan w:val="2"/>
          </w:tcPr>
          <w:p w:rsidR="006E5DC5" w:rsidRPr="001C364B" w:rsidRDefault="002F008C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3895×645×820</w:t>
            </w:r>
          </w:p>
        </w:tc>
      </w:tr>
      <w:tr w:rsidR="00207F0B" w:rsidRPr="001C364B" w:rsidTr="001C364B">
        <w:trPr>
          <w:trHeight w:val="2399"/>
        </w:trPr>
        <w:tc>
          <w:tcPr>
            <w:tcW w:w="426" w:type="dxa"/>
            <w:tcBorders>
              <w:right w:val="nil"/>
            </w:tcBorders>
          </w:tcPr>
          <w:p w:rsidR="002F008C" w:rsidRPr="001C364B" w:rsidRDefault="002F008C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008C" w:rsidRPr="001C364B" w:rsidRDefault="002F008C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Бегуны</w:t>
            </w:r>
          </w:p>
        </w:tc>
        <w:tc>
          <w:tcPr>
            <w:tcW w:w="1100" w:type="dxa"/>
            <w:gridSpan w:val="2"/>
            <w:tcBorders>
              <w:left w:val="nil"/>
            </w:tcBorders>
          </w:tcPr>
          <w:p w:rsidR="00435BE7" w:rsidRPr="001C364B" w:rsidRDefault="002F008C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СМ-</w:t>
            </w:r>
          </w:p>
          <w:p w:rsidR="002F008C" w:rsidRPr="001C364B" w:rsidRDefault="002F008C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2189" w:type="dxa"/>
          </w:tcPr>
          <w:p w:rsidR="002F008C" w:rsidRPr="001C364B" w:rsidRDefault="002F008C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Производитель</w:t>
            </w:r>
            <w:r w:rsidR="00B46675" w:rsidRPr="001C364B">
              <w:rPr>
                <w:rFonts w:ascii="Times New Roman" w:hAnsi="Times New Roman"/>
                <w:sz w:val="20"/>
                <w:szCs w:val="20"/>
              </w:rPr>
              <w:t xml:space="preserve">ность, </w:t>
            </w:r>
            <w:r w:rsidRPr="001C364B">
              <w:rPr>
                <w:rFonts w:ascii="Times New Roman" w:hAnsi="Times New Roman"/>
                <w:sz w:val="20"/>
                <w:szCs w:val="20"/>
              </w:rPr>
              <w:t>кг/ч -700; диаметр катка в мм-1400; ширина катка в мм-400; вес катка в кг-3000;число оборотов вертикального вала в мин – 730</w:t>
            </w:r>
          </w:p>
        </w:tc>
        <w:tc>
          <w:tcPr>
            <w:tcW w:w="1164" w:type="dxa"/>
            <w:gridSpan w:val="3"/>
          </w:tcPr>
          <w:p w:rsidR="002F008C" w:rsidRPr="001C364B" w:rsidRDefault="002F008C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F008C" w:rsidRPr="001C364B" w:rsidRDefault="002F008C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</w:tcPr>
          <w:p w:rsidR="002F008C" w:rsidRPr="001C364B" w:rsidRDefault="00B46675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77" w:type="dxa"/>
            <w:gridSpan w:val="2"/>
          </w:tcPr>
          <w:p w:rsidR="002F008C" w:rsidRPr="001C364B" w:rsidRDefault="00B46675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8000×3140× ×3400</w:t>
            </w:r>
          </w:p>
        </w:tc>
      </w:tr>
      <w:tr w:rsidR="00207F0B" w:rsidRPr="001C364B" w:rsidTr="001C364B">
        <w:trPr>
          <w:trHeight w:val="1965"/>
        </w:trPr>
        <w:tc>
          <w:tcPr>
            <w:tcW w:w="426" w:type="dxa"/>
          </w:tcPr>
          <w:p w:rsidR="00B46675" w:rsidRPr="001C364B" w:rsidRDefault="00B46675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</w:tcBorders>
          </w:tcPr>
          <w:p w:rsidR="00B46675" w:rsidRPr="001C364B" w:rsidRDefault="00B46675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Вальцы</w:t>
            </w:r>
          </w:p>
        </w:tc>
        <w:tc>
          <w:tcPr>
            <w:tcW w:w="1100" w:type="dxa"/>
            <w:gridSpan w:val="2"/>
          </w:tcPr>
          <w:p w:rsidR="00B46675" w:rsidRPr="001C364B" w:rsidRDefault="00B46675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 xml:space="preserve">Щеко-вая </w:t>
            </w:r>
          </w:p>
          <w:p w:rsidR="00B46675" w:rsidRPr="001C364B" w:rsidRDefault="00B46675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дробил-ка</w:t>
            </w:r>
          </w:p>
          <w:p w:rsidR="00B46675" w:rsidRPr="001C364B" w:rsidRDefault="00B46675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1200х</w:t>
            </w:r>
          </w:p>
          <w:p w:rsidR="00B46675" w:rsidRPr="001C364B" w:rsidRDefault="00B46675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1500х</w:t>
            </w:r>
          </w:p>
          <w:p w:rsidR="00B46675" w:rsidRPr="001C364B" w:rsidRDefault="00B46675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189" w:type="dxa"/>
          </w:tcPr>
          <w:p w:rsidR="00B46675" w:rsidRPr="001C364B" w:rsidRDefault="00B46675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 xml:space="preserve">Ширина загрузочной щели – </w:t>
            </w:r>
            <w:smartTag w:uri="urn:schemas-microsoft-com:office:smarttags" w:element="metricconverter">
              <w:smartTagPr>
                <w:attr w:name="ProductID" w:val="1200 мм"/>
              </w:smartTagPr>
              <w:r w:rsidRPr="001C364B">
                <w:rPr>
                  <w:rFonts w:ascii="Times New Roman" w:hAnsi="Times New Roman"/>
                  <w:sz w:val="20"/>
                  <w:szCs w:val="20"/>
                </w:rPr>
                <w:t>1200 мм</w:t>
              </w:r>
            </w:smartTag>
            <w:r w:rsidRPr="001C364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46675" w:rsidRPr="001C364B" w:rsidRDefault="00B46675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 xml:space="preserve">ширина разгрузочной щели-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1C364B">
                <w:rPr>
                  <w:rFonts w:ascii="Times New Roman" w:hAnsi="Times New Roman"/>
                  <w:sz w:val="20"/>
                  <w:szCs w:val="20"/>
                </w:rPr>
                <w:t>150 мм</w:t>
              </w:r>
            </w:smartTag>
            <w:r w:rsidRPr="001C364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46675" w:rsidRPr="001C364B" w:rsidRDefault="00B46675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производитель-ность – 280 кг/ч</w:t>
            </w:r>
          </w:p>
        </w:tc>
        <w:tc>
          <w:tcPr>
            <w:tcW w:w="1164" w:type="dxa"/>
            <w:gridSpan w:val="3"/>
          </w:tcPr>
          <w:p w:rsidR="00B46675" w:rsidRPr="001C364B" w:rsidRDefault="00B46675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</w:tcPr>
          <w:p w:rsidR="00B46675" w:rsidRPr="001C364B" w:rsidRDefault="00B46675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877" w:type="dxa"/>
            <w:gridSpan w:val="2"/>
          </w:tcPr>
          <w:p w:rsidR="00B46675" w:rsidRPr="001C364B" w:rsidRDefault="00B46675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1200х1500</w:t>
            </w:r>
          </w:p>
        </w:tc>
      </w:tr>
      <w:tr w:rsidR="00207F0B" w:rsidRPr="001C364B" w:rsidTr="001C364B">
        <w:trPr>
          <w:trHeight w:val="1299"/>
        </w:trPr>
        <w:tc>
          <w:tcPr>
            <w:tcW w:w="426" w:type="dxa"/>
          </w:tcPr>
          <w:p w:rsidR="00551A23" w:rsidRPr="001C364B" w:rsidRDefault="00551A23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3"/>
          </w:tcPr>
          <w:p w:rsidR="00551A23" w:rsidRPr="001C364B" w:rsidRDefault="00551A23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Двухвальный лопастный смеситель</w:t>
            </w:r>
          </w:p>
        </w:tc>
        <w:tc>
          <w:tcPr>
            <w:tcW w:w="1100" w:type="dxa"/>
            <w:gridSpan w:val="2"/>
          </w:tcPr>
          <w:p w:rsidR="00551A23" w:rsidRPr="001C364B" w:rsidRDefault="00551A23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СМ-923</w:t>
            </w:r>
          </w:p>
        </w:tc>
        <w:tc>
          <w:tcPr>
            <w:tcW w:w="2189" w:type="dxa"/>
          </w:tcPr>
          <w:p w:rsidR="00551A23" w:rsidRPr="001C364B" w:rsidRDefault="00551A23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Производительность в т/ч- до 25; число оборотов валов в мин – 35</w:t>
            </w:r>
          </w:p>
        </w:tc>
        <w:tc>
          <w:tcPr>
            <w:tcW w:w="1164" w:type="dxa"/>
            <w:gridSpan w:val="3"/>
          </w:tcPr>
          <w:p w:rsidR="00551A23" w:rsidRPr="001C364B" w:rsidRDefault="00551A23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</w:tcPr>
          <w:p w:rsidR="00551A23" w:rsidRPr="001C364B" w:rsidRDefault="00551A23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877" w:type="dxa"/>
            <w:gridSpan w:val="2"/>
          </w:tcPr>
          <w:p w:rsidR="00551A23" w:rsidRPr="001C364B" w:rsidRDefault="00551A23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3600×720×800</w:t>
            </w:r>
          </w:p>
        </w:tc>
      </w:tr>
      <w:tr w:rsidR="00207F0B" w:rsidRPr="001C364B" w:rsidTr="001C364B">
        <w:trPr>
          <w:trHeight w:val="1334"/>
        </w:trPr>
        <w:tc>
          <w:tcPr>
            <w:tcW w:w="426" w:type="dxa"/>
          </w:tcPr>
          <w:p w:rsidR="00B46675" w:rsidRPr="001C364B" w:rsidRDefault="00551A23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3"/>
          </w:tcPr>
          <w:p w:rsidR="00B46675" w:rsidRPr="001C364B" w:rsidRDefault="00B46675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Вакуумный пресс</w:t>
            </w:r>
          </w:p>
        </w:tc>
        <w:tc>
          <w:tcPr>
            <w:tcW w:w="1100" w:type="dxa"/>
            <w:gridSpan w:val="2"/>
          </w:tcPr>
          <w:p w:rsidR="00B46675" w:rsidRPr="001C364B" w:rsidRDefault="00B46675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Гори</w:t>
            </w:r>
            <w:r w:rsidR="00F23E4A" w:rsidRPr="001C364B">
              <w:rPr>
                <w:rFonts w:ascii="Times New Roman" w:hAnsi="Times New Roman"/>
                <w:sz w:val="20"/>
                <w:szCs w:val="20"/>
              </w:rPr>
              <w:t>-</w:t>
            </w:r>
            <w:r w:rsidRPr="001C364B">
              <w:rPr>
                <w:rFonts w:ascii="Times New Roman" w:hAnsi="Times New Roman"/>
                <w:sz w:val="20"/>
                <w:szCs w:val="20"/>
              </w:rPr>
              <w:t>зонталь</w:t>
            </w:r>
            <w:r w:rsidR="00F23E4A" w:rsidRPr="001C364B">
              <w:rPr>
                <w:rFonts w:ascii="Times New Roman" w:hAnsi="Times New Roman"/>
                <w:sz w:val="20"/>
                <w:szCs w:val="20"/>
              </w:rPr>
              <w:t>-</w:t>
            </w:r>
            <w:r w:rsidRPr="001C364B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2189" w:type="dxa"/>
          </w:tcPr>
          <w:p w:rsidR="00B46675" w:rsidRPr="001C364B" w:rsidRDefault="00B46675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Влажность формуемой массы – 13 – 18%;</w:t>
            </w:r>
          </w:p>
          <w:p w:rsidR="00B46675" w:rsidRPr="001C364B" w:rsidRDefault="00551A23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давление прессования – до 20 МПа</w:t>
            </w:r>
          </w:p>
        </w:tc>
        <w:tc>
          <w:tcPr>
            <w:tcW w:w="1164" w:type="dxa"/>
            <w:gridSpan w:val="3"/>
          </w:tcPr>
          <w:p w:rsidR="00B46675" w:rsidRPr="001C364B" w:rsidRDefault="00551A23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</w:tcPr>
          <w:p w:rsidR="00B46675" w:rsidRPr="001C364B" w:rsidRDefault="00551A23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877" w:type="dxa"/>
            <w:gridSpan w:val="2"/>
          </w:tcPr>
          <w:p w:rsidR="00B46675" w:rsidRPr="001C364B" w:rsidRDefault="00551A23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2100х1700</w:t>
            </w:r>
          </w:p>
        </w:tc>
      </w:tr>
      <w:tr w:rsidR="00207F0B" w:rsidRPr="001C364B" w:rsidTr="001C364B">
        <w:trPr>
          <w:trHeight w:val="781"/>
        </w:trPr>
        <w:tc>
          <w:tcPr>
            <w:tcW w:w="426" w:type="dxa"/>
          </w:tcPr>
          <w:p w:rsidR="00453FB5" w:rsidRPr="001C364B" w:rsidRDefault="00453FB5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364B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gridSpan w:val="3"/>
          </w:tcPr>
          <w:p w:rsidR="00453FB5" w:rsidRPr="001C364B" w:rsidRDefault="00453FB5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Сушильная</w:t>
            </w:r>
            <w:r w:rsidRPr="001C36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C364B">
              <w:rPr>
                <w:rFonts w:ascii="Times New Roman" w:hAnsi="Times New Roman"/>
                <w:sz w:val="20"/>
                <w:szCs w:val="20"/>
              </w:rPr>
              <w:t>камера</w:t>
            </w:r>
          </w:p>
        </w:tc>
        <w:tc>
          <w:tcPr>
            <w:tcW w:w="1100" w:type="dxa"/>
            <w:gridSpan w:val="2"/>
          </w:tcPr>
          <w:p w:rsidR="00F23E4A" w:rsidRPr="001C364B" w:rsidRDefault="00453FB5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Перио-диче-</w:t>
            </w:r>
            <w:r w:rsidR="00F23E4A" w:rsidRPr="001C364B">
              <w:rPr>
                <w:rFonts w:ascii="Times New Roman" w:hAnsi="Times New Roman"/>
                <w:sz w:val="20"/>
                <w:szCs w:val="20"/>
              </w:rPr>
              <w:t xml:space="preserve">ского </w:t>
            </w:r>
            <w:r w:rsidRPr="001C364B">
              <w:rPr>
                <w:rFonts w:ascii="Times New Roman" w:hAnsi="Times New Roman"/>
                <w:sz w:val="20"/>
                <w:szCs w:val="20"/>
              </w:rPr>
              <w:t>действия</w:t>
            </w:r>
          </w:p>
        </w:tc>
        <w:tc>
          <w:tcPr>
            <w:tcW w:w="2189" w:type="dxa"/>
          </w:tcPr>
          <w:p w:rsidR="00F23E4A" w:rsidRPr="001C364B" w:rsidRDefault="00453FB5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 xml:space="preserve">Начальная температура теплоносителя </w:t>
            </w:r>
            <w:r w:rsidR="00F23E4A" w:rsidRPr="001C364B">
              <w:rPr>
                <w:rFonts w:ascii="Times New Roman" w:hAnsi="Times New Roman"/>
                <w:sz w:val="20"/>
                <w:szCs w:val="20"/>
              </w:rPr>
              <w:t>120 – 150</w:t>
            </w:r>
            <w:r w:rsidR="00F23E4A" w:rsidRPr="001C364B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="00F23E4A" w:rsidRPr="001C364B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4" w:type="dxa"/>
            <w:gridSpan w:val="3"/>
          </w:tcPr>
          <w:p w:rsidR="00453FB5" w:rsidRPr="001C364B" w:rsidRDefault="00453FB5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364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00" w:type="dxa"/>
            <w:gridSpan w:val="2"/>
          </w:tcPr>
          <w:p w:rsidR="00F23E4A" w:rsidRPr="001C364B" w:rsidRDefault="00F23E4A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gridSpan w:val="2"/>
          </w:tcPr>
          <w:p w:rsidR="00453FB5" w:rsidRPr="001C364B" w:rsidRDefault="00453FB5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F0B" w:rsidRPr="001C364B" w:rsidTr="001C364B">
        <w:trPr>
          <w:trHeight w:val="679"/>
        </w:trPr>
        <w:tc>
          <w:tcPr>
            <w:tcW w:w="426" w:type="dxa"/>
          </w:tcPr>
          <w:p w:rsidR="00551A23" w:rsidRPr="001C364B" w:rsidRDefault="00F23E4A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3"/>
          </w:tcPr>
          <w:p w:rsidR="00551A23" w:rsidRPr="001C364B" w:rsidRDefault="00551A23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Печь для обжига</w:t>
            </w:r>
          </w:p>
        </w:tc>
        <w:tc>
          <w:tcPr>
            <w:tcW w:w="1100" w:type="dxa"/>
            <w:gridSpan w:val="2"/>
          </w:tcPr>
          <w:p w:rsidR="00551A23" w:rsidRPr="001C364B" w:rsidRDefault="00551A23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Туннельная</w:t>
            </w:r>
          </w:p>
        </w:tc>
        <w:tc>
          <w:tcPr>
            <w:tcW w:w="2189" w:type="dxa"/>
          </w:tcPr>
          <w:p w:rsidR="00551A23" w:rsidRPr="001C364B" w:rsidRDefault="00551A23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Температура обжига – до 1700</w:t>
            </w:r>
            <w:r w:rsidRPr="001C364B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1C364B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4" w:type="dxa"/>
            <w:gridSpan w:val="3"/>
          </w:tcPr>
          <w:p w:rsidR="00551A23" w:rsidRPr="001C364B" w:rsidRDefault="00551A23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</w:tcPr>
          <w:p w:rsidR="00551A23" w:rsidRPr="001C364B" w:rsidRDefault="00551A23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gridSpan w:val="2"/>
          </w:tcPr>
          <w:p w:rsidR="00551A23" w:rsidRPr="001C364B" w:rsidRDefault="00551A23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 ≈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1C364B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100 </w:t>
              </w:r>
              <w:r w:rsidRPr="001C364B">
                <w:rPr>
                  <w:rFonts w:ascii="Times New Roman" w:hAnsi="Times New Roman"/>
                  <w:sz w:val="20"/>
                  <w:szCs w:val="20"/>
                </w:rPr>
                <w:t>м</w:t>
              </w:r>
            </w:smartTag>
          </w:p>
        </w:tc>
      </w:tr>
    </w:tbl>
    <w:p w:rsidR="001C364B" w:rsidRDefault="001C364B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1A23" w:rsidRPr="001C364B" w:rsidRDefault="00A672DD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Выпускаемая продукция дожна соответствовать требованиям действующих стандартов и технических условий, поэтому на всех стадиях производства керамической черепицы необходим технический контроль – совокупность операций по обеспечению выпуска продукции высокого качества при оптимальных технико-экономических показателях его производства.</w:t>
      </w:r>
    </w:p>
    <w:p w:rsidR="00A672DD" w:rsidRPr="001C364B" w:rsidRDefault="000E59F0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В зависимости от места организации технический контроль подразделяют на:</w:t>
      </w:r>
    </w:p>
    <w:p w:rsidR="000E59F0" w:rsidRPr="001C364B" w:rsidRDefault="000E59F0" w:rsidP="001C364B">
      <w:pPr>
        <w:pStyle w:val="aa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входной контроль – контроль исходного сырья, добавок, топлива и других материалов, поступающих на предприятие;</w:t>
      </w:r>
    </w:p>
    <w:p w:rsidR="000E59F0" w:rsidRPr="001C364B" w:rsidRDefault="000E59F0" w:rsidP="001C364B">
      <w:pPr>
        <w:pStyle w:val="aa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пооперационный контроль – контроль технологических параметров в ходе производства;</w:t>
      </w:r>
    </w:p>
    <w:p w:rsidR="000E59F0" w:rsidRPr="001C364B" w:rsidRDefault="000E59F0" w:rsidP="001C364B">
      <w:pPr>
        <w:pStyle w:val="aa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выходной контроль – контроль качества продукции после завершения всех технологических операций по её изготовлению.</w:t>
      </w:r>
      <w:r w:rsidR="002C6DBC" w:rsidRPr="001C364B">
        <w:rPr>
          <w:rFonts w:ascii="Times New Roman" w:hAnsi="Times New Roman"/>
          <w:sz w:val="28"/>
          <w:szCs w:val="28"/>
        </w:rPr>
        <w:t>[32]</w:t>
      </w:r>
    </w:p>
    <w:p w:rsidR="000E59F0" w:rsidRPr="001C364B" w:rsidRDefault="000E59F0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Технический контроль при производстве керамической черепицы представлен в таблице 4 в виде карты контроля.</w:t>
      </w:r>
    </w:p>
    <w:p w:rsidR="001A63FB" w:rsidRPr="001C364B" w:rsidRDefault="001A63FB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59F0" w:rsidRPr="001C364B" w:rsidRDefault="000E59F0" w:rsidP="001C364B">
      <w:pPr>
        <w:widowControl w:val="0"/>
        <w:tabs>
          <w:tab w:val="left" w:pos="59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Таблица 4 - Карта контроля сырья, технологических процессов и готовой продукции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1844"/>
        <w:gridCol w:w="1313"/>
        <w:gridCol w:w="1403"/>
        <w:gridCol w:w="1090"/>
        <w:gridCol w:w="1403"/>
      </w:tblGrid>
      <w:tr w:rsidR="001A63FB" w:rsidRPr="001C364B" w:rsidTr="001C364B">
        <w:tc>
          <w:tcPr>
            <w:tcW w:w="1276" w:type="dxa"/>
          </w:tcPr>
          <w:p w:rsidR="000E59F0" w:rsidRPr="001C364B" w:rsidRDefault="000E59F0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Вид контроля исходно</w:t>
            </w:r>
            <w:r w:rsidR="001A63FB" w:rsidRPr="001C364B">
              <w:rPr>
                <w:rFonts w:ascii="Times New Roman" w:hAnsi="Times New Roman"/>
                <w:sz w:val="20"/>
                <w:szCs w:val="20"/>
              </w:rPr>
              <w:t xml:space="preserve">го сырья в </w:t>
            </w:r>
            <w:r w:rsidRPr="001C364B">
              <w:rPr>
                <w:rFonts w:ascii="Times New Roman" w:hAnsi="Times New Roman"/>
                <w:sz w:val="20"/>
                <w:szCs w:val="20"/>
              </w:rPr>
              <w:t>технологических процессах и готовой продук</w:t>
            </w:r>
            <w:r w:rsidR="001A63FB" w:rsidRPr="001C364B">
              <w:rPr>
                <w:rFonts w:ascii="Times New Roman" w:hAnsi="Times New Roman"/>
                <w:sz w:val="20"/>
                <w:szCs w:val="20"/>
              </w:rPr>
              <w:t xml:space="preserve">ции </w:t>
            </w:r>
            <w:r w:rsidRPr="001C364B">
              <w:rPr>
                <w:rFonts w:ascii="Times New Roman" w:hAnsi="Times New Roman"/>
                <w:sz w:val="20"/>
                <w:szCs w:val="20"/>
              </w:rPr>
              <w:t>(входной, пооперационный, выходной)</w:t>
            </w:r>
          </w:p>
        </w:tc>
        <w:tc>
          <w:tcPr>
            <w:tcW w:w="1134" w:type="dxa"/>
          </w:tcPr>
          <w:p w:rsidR="000E59F0" w:rsidRPr="001C364B" w:rsidRDefault="000E59F0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Наименование исходного сырья технологического процесса, готовой строительной продукции или полуфабриката</w:t>
            </w:r>
          </w:p>
        </w:tc>
        <w:tc>
          <w:tcPr>
            <w:tcW w:w="1844" w:type="dxa"/>
          </w:tcPr>
          <w:p w:rsidR="000E59F0" w:rsidRPr="001C364B" w:rsidRDefault="000E59F0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Контролируемый параметр и его нормативно-технический показатель</w:t>
            </w:r>
          </w:p>
        </w:tc>
        <w:tc>
          <w:tcPr>
            <w:tcW w:w="1313" w:type="dxa"/>
          </w:tcPr>
          <w:p w:rsidR="000E59F0" w:rsidRPr="001C364B" w:rsidRDefault="000E59F0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Место контроля технологической операции</w:t>
            </w:r>
          </w:p>
        </w:tc>
        <w:tc>
          <w:tcPr>
            <w:tcW w:w="1403" w:type="dxa"/>
          </w:tcPr>
          <w:p w:rsidR="000E59F0" w:rsidRPr="001C364B" w:rsidRDefault="000E59F0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Периодичность контроля по технологическому регламенту или нормативу</w:t>
            </w:r>
          </w:p>
        </w:tc>
        <w:tc>
          <w:tcPr>
            <w:tcW w:w="1090" w:type="dxa"/>
          </w:tcPr>
          <w:p w:rsidR="000E59F0" w:rsidRPr="001C364B" w:rsidRDefault="000E59F0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Метод контроля, нормативный документ</w:t>
            </w:r>
          </w:p>
        </w:tc>
        <w:tc>
          <w:tcPr>
            <w:tcW w:w="1403" w:type="dxa"/>
          </w:tcPr>
          <w:p w:rsidR="000E59F0" w:rsidRPr="001C364B" w:rsidRDefault="000E59F0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Измерительная техника и допустимая погрешность измерения по технологическому регламенту, нормативам, техническому паспорту</w:t>
            </w:r>
          </w:p>
        </w:tc>
      </w:tr>
      <w:tr w:rsidR="001A63FB" w:rsidRPr="001C364B" w:rsidTr="001C364B">
        <w:trPr>
          <w:trHeight w:val="294"/>
        </w:trPr>
        <w:tc>
          <w:tcPr>
            <w:tcW w:w="1276" w:type="dxa"/>
          </w:tcPr>
          <w:p w:rsidR="000E59F0" w:rsidRPr="001C364B" w:rsidRDefault="001A63FB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E59F0" w:rsidRPr="001C364B" w:rsidRDefault="000E59F0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0E59F0" w:rsidRPr="001C364B" w:rsidRDefault="000E59F0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3" w:type="dxa"/>
          </w:tcPr>
          <w:p w:rsidR="000E59F0" w:rsidRPr="001C364B" w:rsidRDefault="000E59F0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03" w:type="dxa"/>
          </w:tcPr>
          <w:p w:rsidR="000E59F0" w:rsidRPr="001C364B" w:rsidRDefault="000E59F0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0" w:type="dxa"/>
          </w:tcPr>
          <w:p w:rsidR="000E59F0" w:rsidRPr="001C364B" w:rsidRDefault="000E59F0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03" w:type="dxa"/>
          </w:tcPr>
          <w:p w:rsidR="000E59F0" w:rsidRPr="001C364B" w:rsidRDefault="000E59F0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A63FB" w:rsidRPr="001C364B" w:rsidTr="001C364B">
        <w:trPr>
          <w:trHeight w:val="2480"/>
        </w:trPr>
        <w:tc>
          <w:tcPr>
            <w:tcW w:w="1276" w:type="dxa"/>
          </w:tcPr>
          <w:p w:rsidR="000E59F0" w:rsidRPr="001C364B" w:rsidRDefault="000E59F0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Входной</w:t>
            </w:r>
          </w:p>
        </w:tc>
        <w:tc>
          <w:tcPr>
            <w:tcW w:w="1134" w:type="dxa"/>
          </w:tcPr>
          <w:p w:rsidR="000E59F0" w:rsidRPr="001C364B" w:rsidRDefault="002244BF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Глины</w:t>
            </w:r>
          </w:p>
        </w:tc>
        <w:tc>
          <w:tcPr>
            <w:tcW w:w="1844" w:type="dxa"/>
          </w:tcPr>
          <w:p w:rsidR="006A1384" w:rsidRPr="001C364B" w:rsidRDefault="002244BF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Содержание глинистых частиц – 80-90%; число пластичности</w:t>
            </w:r>
            <w:r w:rsidR="006A1384" w:rsidRPr="001C364B">
              <w:rPr>
                <w:rFonts w:ascii="Times New Roman" w:hAnsi="Times New Roman"/>
                <w:sz w:val="20"/>
                <w:szCs w:val="20"/>
              </w:rPr>
              <w:t xml:space="preserve"> &gt;25;</w:t>
            </w:r>
          </w:p>
          <w:p w:rsidR="000E59F0" w:rsidRPr="001C364B" w:rsidRDefault="006A1384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водопотребность &gt;28%</w:t>
            </w:r>
          </w:p>
        </w:tc>
        <w:tc>
          <w:tcPr>
            <w:tcW w:w="1313" w:type="dxa"/>
          </w:tcPr>
          <w:p w:rsidR="000E59F0" w:rsidRPr="001C364B" w:rsidRDefault="000E59F0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Приёмный склад</w:t>
            </w:r>
          </w:p>
        </w:tc>
        <w:tc>
          <w:tcPr>
            <w:tcW w:w="1403" w:type="dxa"/>
          </w:tcPr>
          <w:p w:rsidR="000E59F0" w:rsidRPr="001C364B" w:rsidRDefault="000E59F0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Каждая партия</w:t>
            </w:r>
          </w:p>
        </w:tc>
        <w:tc>
          <w:tcPr>
            <w:tcW w:w="1090" w:type="dxa"/>
          </w:tcPr>
          <w:p w:rsidR="000E59F0" w:rsidRPr="001C364B" w:rsidRDefault="006A1384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="00393E00" w:rsidRPr="001C364B">
              <w:rPr>
                <w:rFonts w:ascii="Times New Roman" w:hAnsi="Times New Roman"/>
                <w:sz w:val="20"/>
                <w:szCs w:val="20"/>
              </w:rPr>
              <w:t>9169</w:t>
            </w:r>
            <w:r w:rsidRPr="001C364B">
              <w:rPr>
                <w:rFonts w:ascii="Times New Roman" w:hAnsi="Times New Roman"/>
                <w:sz w:val="20"/>
                <w:szCs w:val="20"/>
              </w:rPr>
              <w:t>-</w:t>
            </w:r>
            <w:r w:rsidR="00393E00" w:rsidRPr="001C364B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403" w:type="dxa"/>
          </w:tcPr>
          <w:p w:rsidR="000E59F0" w:rsidRPr="001C364B" w:rsidRDefault="006A1384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Устройство про</w:t>
            </w:r>
            <w:r w:rsidR="001C364B">
              <w:rPr>
                <w:rFonts w:ascii="Times New Roman" w:hAnsi="Times New Roman"/>
                <w:sz w:val="20"/>
                <w:szCs w:val="20"/>
              </w:rPr>
              <w:t>боотсе</w:t>
            </w:r>
            <w:r w:rsidRPr="001C364B">
              <w:rPr>
                <w:rFonts w:ascii="Times New Roman" w:hAnsi="Times New Roman"/>
                <w:sz w:val="20"/>
                <w:szCs w:val="20"/>
              </w:rPr>
              <w:t>кающее</w:t>
            </w:r>
            <w:r w:rsidR="000E59F0" w:rsidRPr="001C364B">
              <w:rPr>
                <w:rFonts w:ascii="Times New Roman" w:hAnsi="Times New Roman"/>
                <w:sz w:val="20"/>
                <w:szCs w:val="20"/>
              </w:rPr>
              <w:t>, сушильный шкаф, технические весы</w:t>
            </w:r>
          </w:p>
        </w:tc>
      </w:tr>
      <w:tr w:rsidR="001C2B9A" w:rsidRPr="001C364B" w:rsidTr="001C364B">
        <w:trPr>
          <w:trHeight w:val="2480"/>
        </w:trPr>
        <w:tc>
          <w:tcPr>
            <w:tcW w:w="1276" w:type="dxa"/>
            <w:vMerge w:val="restart"/>
          </w:tcPr>
          <w:p w:rsidR="001C2B9A" w:rsidRPr="001C364B" w:rsidRDefault="001C2B9A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Входной</w:t>
            </w:r>
          </w:p>
        </w:tc>
        <w:tc>
          <w:tcPr>
            <w:tcW w:w="1134" w:type="dxa"/>
          </w:tcPr>
          <w:p w:rsidR="001C2B9A" w:rsidRPr="001C364B" w:rsidRDefault="001C2B9A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Песок</w:t>
            </w:r>
          </w:p>
        </w:tc>
        <w:tc>
          <w:tcPr>
            <w:tcW w:w="1844" w:type="dxa"/>
          </w:tcPr>
          <w:p w:rsidR="001C2B9A" w:rsidRPr="001C364B" w:rsidRDefault="001C2B9A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Модуль крупности – 1,5 – 2,0;</w:t>
            </w:r>
          </w:p>
          <w:p w:rsidR="001C2B9A" w:rsidRPr="001C364B" w:rsidRDefault="001C2B9A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полный остаток на сите №063 – 10 – 30%;</w:t>
            </w:r>
          </w:p>
          <w:p w:rsidR="001C2B9A" w:rsidRPr="001C364B" w:rsidRDefault="001C2B9A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содержание пылевидных и глинистых частиц – 3%</w:t>
            </w:r>
          </w:p>
        </w:tc>
        <w:tc>
          <w:tcPr>
            <w:tcW w:w="1313" w:type="dxa"/>
          </w:tcPr>
          <w:p w:rsidR="001C2B9A" w:rsidRPr="001C364B" w:rsidRDefault="001C2B9A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Приёмный склад</w:t>
            </w:r>
          </w:p>
        </w:tc>
        <w:tc>
          <w:tcPr>
            <w:tcW w:w="1403" w:type="dxa"/>
          </w:tcPr>
          <w:p w:rsidR="001C2B9A" w:rsidRPr="001C364B" w:rsidRDefault="001C2B9A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Каждая партия</w:t>
            </w:r>
          </w:p>
        </w:tc>
        <w:tc>
          <w:tcPr>
            <w:tcW w:w="1090" w:type="dxa"/>
          </w:tcPr>
          <w:p w:rsidR="001C2B9A" w:rsidRPr="001C364B" w:rsidRDefault="001C2B9A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ГОСТ 8736</w:t>
            </w:r>
          </w:p>
        </w:tc>
        <w:tc>
          <w:tcPr>
            <w:tcW w:w="1403" w:type="dxa"/>
          </w:tcPr>
          <w:p w:rsidR="001C2B9A" w:rsidRPr="001C364B" w:rsidRDefault="001C2B9A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Сито, технические весы</w:t>
            </w:r>
          </w:p>
        </w:tc>
      </w:tr>
      <w:tr w:rsidR="001C2B9A" w:rsidRPr="001C364B" w:rsidTr="001C364B">
        <w:trPr>
          <w:trHeight w:val="2480"/>
        </w:trPr>
        <w:tc>
          <w:tcPr>
            <w:tcW w:w="1276" w:type="dxa"/>
            <w:vMerge/>
          </w:tcPr>
          <w:p w:rsidR="001C2B9A" w:rsidRPr="001C364B" w:rsidRDefault="001C2B9A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2B9A" w:rsidRPr="001C364B" w:rsidRDefault="001C2B9A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1844" w:type="dxa"/>
          </w:tcPr>
          <w:p w:rsidR="001C2B9A" w:rsidRPr="001C364B" w:rsidRDefault="001C364B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Максималь</w:t>
            </w:r>
            <w:r w:rsidR="001C2B9A" w:rsidRPr="001C364B">
              <w:rPr>
                <w:rFonts w:ascii="Times New Roman" w:hAnsi="Times New Roman"/>
                <w:sz w:val="20"/>
                <w:szCs w:val="20"/>
              </w:rPr>
              <w:t>ное допустимое содержание растворимых солей – 2000 мг/л;</w:t>
            </w:r>
          </w:p>
          <w:p w:rsidR="001C2B9A" w:rsidRPr="001C364B" w:rsidRDefault="001C364B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Максималь</w:t>
            </w:r>
            <w:r w:rsidR="001C2B9A" w:rsidRPr="001C364B">
              <w:rPr>
                <w:rFonts w:ascii="Times New Roman" w:hAnsi="Times New Roman"/>
                <w:sz w:val="20"/>
                <w:szCs w:val="20"/>
              </w:rPr>
              <w:t>ное допустимое содержание взвешенных частиц - 200 мг/л</w:t>
            </w:r>
          </w:p>
        </w:tc>
        <w:tc>
          <w:tcPr>
            <w:tcW w:w="1313" w:type="dxa"/>
          </w:tcPr>
          <w:p w:rsidR="001C2B9A" w:rsidRPr="001C364B" w:rsidRDefault="001C364B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Приём</w:t>
            </w:r>
            <w:r w:rsidR="001C2B9A" w:rsidRPr="001C364B">
              <w:rPr>
                <w:rFonts w:ascii="Times New Roman" w:hAnsi="Times New Roman"/>
                <w:sz w:val="20"/>
                <w:szCs w:val="20"/>
              </w:rPr>
              <w:t>ный склад</w:t>
            </w:r>
          </w:p>
        </w:tc>
        <w:tc>
          <w:tcPr>
            <w:tcW w:w="1403" w:type="dxa"/>
          </w:tcPr>
          <w:p w:rsidR="001C2B9A" w:rsidRPr="001C364B" w:rsidRDefault="001C2B9A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Каждая партия</w:t>
            </w:r>
          </w:p>
        </w:tc>
        <w:tc>
          <w:tcPr>
            <w:tcW w:w="1090" w:type="dxa"/>
          </w:tcPr>
          <w:p w:rsidR="001C2B9A" w:rsidRPr="001C364B" w:rsidRDefault="001C2B9A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ГОСТ 23732-99</w:t>
            </w:r>
          </w:p>
        </w:tc>
        <w:tc>
          <w:tcPr>
            <w:tcW w:w="1403" w:type="dxa"/>
          </w:tcPr>
          <w:p w:rsidR="001C2B9A" w:rsidRPr="001C364B" w:rsidRDefault="001C2B9A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Химический анализ, сушильный шкаф, техни</w:t>
            </w:r>
            <w:r w:rsidR="000E63EF" w:rsidRPr="001C364B">
              <w:rPr>
                <w:rFonts w:ascii="Times New Roman" w:hAnsi="Times New Roman"/>
                <w:sz w:val="20"/>
                <w:szCs w:val="20"/>
              </w:rPr>
              <w:t>ческие весы</w:t>
            </w:r>
          </w:p>
        </w:tc>
      </w:tr>
      <w:tr w:rsidR="00DD0993" w:rsidRPr="001C364B" w:rsidTr="008A15D5">
        <w:trPr>
          <w:trHeight w:val="932"/>
        </w:trPr>
        <w:tc>
          <w:tcPr>
            <w:tcW w:w="1276" w:type="dxa"/>
            <w:vMerge w:val="restart"/>
          </w:tcPr>
          <w:p w:rsidR="00DD0993" w:rsidRPr="001C364B" w:rsidRDefault="001C364B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Поопе</w:t>
            </w:r>
            <w:r w:rsidR="00DD0993" w:rsidRPr="001C364B">
              <w:rPr>
                <w:rFonts w:ascii="Times New Roman" w:hAnsi="Times New Roman"/>
                <w:sz w:val="20"/>
                <w:szCs w:val="20"/>
              </w:rPr>
              <w:t>рационный</w:t>
            </w:r>
          </w:p>
        </w:tc>
        <w:tc>
          <w:tcPr>
            <w:tcW w:w="1134" w:type="dxa"/>
          </w:tcPr>
          <w:p w:rsidR="00DD0993" w:rsidRPr="001C364B" w:rsidRDefault="00DD0993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Контроль измельчения глины</w:t>
            </w:r>
          </w:p>
        </w:tc>
        <w:tc>
          <w:tcPr>
            <w:tcW w:w="1844" w:type="dxa"/>
          </w:tcPr>
          <w:p w:rsidR="00DD0993" w:rsidRPr="001C364B" w:rsidRDefault="00DD0993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Степень измельчения</w:t>
            </w:r>
          </w:p>
        </w:tc>
        <w:tc>
          <w:tcPr>
            <w:tcW w:w="1313" w:type="dxa"/>
          </w:tcPr>
          <w:p w:rsidR="00DD0993" w:rsidRPr="001C364B" w:rsidRDefault="00DD0993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Вальцы</w:t>
            </w:r>
          </w:p>
        </w:tc>
        <w:tc>
          <w:tcPr>
            <w:tcW w:w="1403" w:type="dxa"/>
          </w:tcPr>
          <w:p w:rsidR="00DD0993" w:rsidRPr="001C364B" w:rsidRDefault="001C364B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После каждого измель</w:t>
            </w:r>
            <w:r w:rsidR="00DD0993" w:rsidRPr="001C364B">
              <w:rPr>
                <w:rFonts w:ascii="Times New Roman" w:hAnsi="Times New Roman"/>
                <w:sz w:val="20"/>
                <w:szCs w:val="20"/>
              </w:rPr>
              <w:t>чения</w:t>
            </w:r>
          </w:p>
        </w:tc>
        <w:tc>
          <w:tcPr>
            <w:tcW w:w="1090" w:type="dxa"/>
          </w:tcPr>
          <w:p w:rsidR="00DD0993" w:rsidRPr="001C364B" w:rsidRDefault="00DD0993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ГОСТ 1808-71</w:t>
            </w:r>
          </w:p>
        </w:tc>
        <w:tc>
          <w:tcPr>
            <w:tcW w:w="1403" w:type="dxa"/>
          </w:tcPr>
          <w:p w:rsidR="00DD0993" w:rsidRPr="001C364B" w:rsidRDefault="00DD0993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993" w:rsidRPr="001C364B" w:rsidTr="008A15D5">
        <w:trPr>
          <w:trHeight w:val="1288"/>
        </w:trPr>
        <w:tc>
          <w:tcPr>
            <w:tcW w:w="1276" w:type="dxa"/>
            <w:vMerge/>
          </w:tcPr>
          <w:p w:rsidR="00DD0993" w:rsidRPr="001C364B" w:rsidRDefault="00DD0993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0993" w:rsidRPr="001C364B" w:rsidRDefault="00DD0993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Кон</w:t>
            </w:r>
            <w:r w:rsidR="001C364B">
              <w:rPr>
                <w:rFonts w:ascii="Times New Roman" w:hAnsi="Times New Roman"/>
                <w:sz w:val="20"/>
                <w:szCs w:val="20"/>
              </w:rPr>
              <w:t>троль перемеши</w:t>
            </w:r>
            <w:r w:rsidRPr="001C364B">
              <w:rPr>
                <w:rFonts w:ascii="Times New Roman" w:hAnsi="Times New Roman"/>
                <w:sz w:val="20"/>
                <w:szCs w:val="20"/>
              </w:rPr>
              <w:t>вания сырья</w:t>
            </w:r>
          </w:p>
        </w:tc>
        <w:tc>
          <w:tcPr>
            <w:tcW w:w="1844" w:type="dxa"/>
          </w:tcPr>
          <w:p w:rsidR="00DD0993" w:rsidRPr="001C364B" w:rsidRDefault="001C364B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Степень однород</w:t>
            </w:r>
            <w:r w:rsidR="00DD0993" w:rsidRPr="001C364B">
              <w:rPr>
                <w:rFonts w:ascii="Times New Roman" w:hAnsi="Times New Roman"/>
                <w:sz w:val="20"/>
                <w:szCs w:val="20"/>
              </w:rPr>
              <w:t>ности сырьевой массы</w:t>
            </w:r>
          </w:p>
        </w:tc>
        <w:tc>
          <w:tcPr>
            <w:tcW w:w="1313" w:type="dxa"/>
          </w:tcPr>
          <w:p w:rsidR="00DD0993" w:rsidRPr="001C364B" w:rsidRDefault="001C364B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Двух</w:t>
            </w:r>
            <w:r w:rsidR="00DD0993" w:rsidRPr="001C364B">
              <w:rPr>
                <w:rFonts w:ascii="Times New Roman" w:hAnsi="Times New Roman"/>
                <w:sz w:val="20"/>
                <w:szCs w:val="20"/>
              </w:rPr>
              <w:t>вальный смеситель</w:t>
            </w:r>
          </w:p>
        </w:tc>
        <w:tc>
          <w:tcPr>
            <w:tcW w:w="1403" w:type="dxa"/>
          </w:tcPr>
          <w:p w:rsidR="00DD0993" w:rsidRPr="001C364B" w:rsidRDefault="00546CF0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Каждая партия</w:t>
            </w:r>
          </w:p>
        </w:tc>
        <w:tc>
          <w:tcPr>
            <w:tcW w:w="1090" w:type="dxa"/>
          </w:tcPr>
          <w:p w:rsidR="00DD0993" w:rsidRPr="001C364B" w:rsidRDefault="00546CF0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ГОСТ 1808-71</w:t>
            </w:r>
          </w:p>
        </w:tc>
        <w:tc>
          <w:tcPr>
            <w:tcW w:w="1403" w:type="dxa"/>
          </w:tcPr>
          <w:p w:rsidR="00DD0993" w:rsidRPr="001C364B" w:rsidRDefault="00DD0993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487" w:rsidRPr="001C364B" w:rsidTr="008A15D5">
        <w:trPr>
          <w:trHeight w:val="1619"/>
        </w:trPr>
        <w:tc>
          <w:tcPr>
            <w:tcW w:w="1276" w:type="dxa"/>
            <w:vMerge w:val="restart"/>
          </w:tcPr>
          <w:p w:rsidR="00D45487" w:rsidRPr="001C364B" w:rsidRDefault="001C364B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Поопе</w:t>
            </w:r>
            <w:r w:rsidR="00D45487" w:rsidRPr="001C364B">
              <w:rPr>
                <w:rFonts w:ascii="Times New Roman" w:hAnsi="Times New Roman"/>
                <w:sz w:val="20"/>
                <w:szCs w:val="20"/>
              </w:rPr>
              <w:t>рационный</w:t>
            </w:r>
          </w:p>
        </w:tc>
        <w:tc>
          <w:tcPr>
            <w:tcW w:w="1134" w:type="dxa"/>
          </w:tcPr>
          <w:p w:rsidR="00D45487" w:rsidRPr="001C364B" w:rsidRDefault="00D45487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Кон</w:t>
            </w:r>
            <w:r w:rsidR="001C364B">
              <w:rPr>
                <w:rFonts w:ascii="Times New Roman" w:hAnsi="Times New Roman"/>
                <w:sz w:val="20"/>
                <w:szCs w:val="20"/>
              </w:rPr>
              <w:t>троль сушки сфор</w:t>
            </w:r>
            <w:r w:rsidRPr="001C364B">
              <w:rPr>
                <w:rFonts w:ascii="Times New Roman" w:hAnsi="Times New Roman"/>
                <w:sz w:val="20"/>
                <w:szCs w:val="20"/>
              </w:rPr>
              <w:t>мованных изделий</w:t>
            </w:r>
          </w:p>
        </w:tc>
        <w:tc>
          <w:tcPr>
            <w:tcW w:w="1844" w:type="dxa"/>
          </w:tcPr>
          <w:p w:rsidR="00D45487" w:rsidRPr="001C364B" w:rsidRDefault="00D45487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Высушивание изделий до содержания влаги 5 – 6%</w:t>
            </w:r>
          </w:p>
        </w:tc>
        <w:tc>
          <w:tcPr>
            <w:tcW w:w="1313" w:type="dxa"/>
          </w:tcPr>
          <w:p w:rsidR="00D45487" w:rsidRPr="001C364B" w:rsidRDefault="00D45487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Сушильные камеры</w:t>
            </w:r>
          </w:p>
        </w:tc>
        <w:tc>
          <w:tcPr>
            <w:tcW w:w="1403" w:type="dxa"/>
          </w:tcPr>
          <w:p w:rsidR="00D45487" w:rsidRPr="001C364B" w:rsidRDefault="00D45487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Каждая партия</w:t>
            </w:r>
          </w:p>
        </w:tc>
        <w:tc>
          <w:tcPr>
            <w:tcW w:w="1090" w:type="dxa"/>
          </w:tcPr>
          <w:p w:rsidR="00D45487" w:rsidRPr="001C364B" w:rsidRDefault="00D45487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ГОСТ 1808-71</w:t>
            </w:r>
          </w:p>
        </w:tc>
        <w:tc>
          <w:tcPr>
            <w:tcW w:w="1403" w:type="dxa"/>
          </w:tcPr>
          <w:p w:rsidR="00D45487" w:rsidRPr="001C364B" w:rsidRDefault="00D45487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487" w:rsidRPr="001C364B" w:rsidTr="008A15D5">
        <w:trPr>
          <w:trHeight w:val="1289"/>
        </w:trPr>
        <w:tc>
          <w:tcPr>
            <w:tcW w:w="1276" w:type="dxa"/>
            <w:vMerge/>
          </w:tcPr>
          <w:p w:rsidR="00D45487" w:rsidRPr="001C364B" w:rsidRDefault="00D45487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5487" w:rsidRPr="001C364B" w:rsidRDefault="00D45487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Контроль процесса обжига</w:t>
            </w:r>
          </w:p>
        </w:tc>
        <w:tc>
          <w:tcPr>
            <w:tcW w:w="1844" w:type="dxa"/>
          </w:tcPr>
          <w:p w:rsidR="00D45487" w:rsidRPr="001C364B" w:rsidRDefault="00D45487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Определение степени обжига, недожога или пережога</w:t>
            </w:r>
          </w:p>
        </w:tc>
        <w:tc>
          <w:tcPr>
            <w:tcW w:w="1313" w:type="dxa"/>
          </w:tcPr>
          <w:p w:rsidR="00D45487" w:rsidRPr="001C364B" w:rsidRDefault="00D45487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Туннельная печь</w:t>
            </w:r>
          </w:p>
        </w:tc>
        <w:tc>
          <w:tcPr>
            <w:tcW w:w="1403" w:type="dxa"/>
          </w:tcPr>
          <w:p w:rsidR="00D45487" w:rsidRPr="001C364B" w:rsidRDefault="00D45487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После каждого обжига</w:t>
            </w:r>
          </w:p>
        </w:tc>
        <w:tc>
          <w:tcPr>
            <w:tcW w:w="1090" w:type="dxa"/>
          </w:tcPr>
          <w:p w:rsidR="00D45487" w:rsidRPr="001C364B" w:rsidRDefault="00D45487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ГОСТ 1808-71</w:t>
            </w:r>
          </w:p>
        </w:tc>
        <w:tc>
          <w:tcPr>
            <w:tcW w:w="1403" w:type="dxa"/>
          </w:tcPr>
          <w:p w:rsidR="00D45487" w:rsidRPr="001C364B" w:rsidRDefault="00D45487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487" w:rsidRPr="001C364B" w:rsidTr="001C364B">
        <w:trPr>
          <w:trHeight w:val="2480"/>
        </w:trPr>
        <w:tc>
          <w:tcPr>
            <w:tcW w:w="1276" w:type="dxa"/>
          </w:tcPr>
          <w:p w:rsidR="00D45487" w:rsidRPr="001C364B" w:rsidRDefault="00D45487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Выходной (кон</w:t>
            </w:r>
            <w:r w:rsidR="001C364B">
              <w:rPr>
                <w:rFonts w:ascii="Times New Roman" w:hAnsi="Times New Roman"/>
                <w:sz w:val="20"/>
                <w:szCs w:val="20"/>
              </w:rPr>
              <w:t>троль качества готовой продук</w:t>
            </w:r>
            <w:r w:rsidRPr="001C364B">
              <w:rPr>
                <w:rFonts w:ascii="Times New Roman" w:hAnsi="Times New Roman"/>
                <w:sz w:val="20"/>
                <w:szCs w:val="20"/>
              </w:rPr>
              <w:t>ции)</w:t>
            </w:r>
          </w:p>
        </w:tc>
        <w:tc>
          <w:tcPr>
            <w:tcW w:w="1134" w:type="dxa"/>
          </w:tcPr>
          <w:p w:rsidR="00D45487" w:rsidRPr="001C364B" w:rsidRDefault="00D45487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Чере</w:t>
            </w:r>
            <w:r w:rsidR="001C364B">
              <w:rPr>
                <w:rFonts w:ascii="Times New Roman" w:hAnsi="Times New Roman"/>
                <w:sz w:val="20"/>
                <w:szCs w:val="20"/>
              </w:rPr>
              <w:t>пица керамичес</w:t>
            </w:r>
            <w:r w:rsidRPr="001C364B">
              <w:rPr>
                <w:rFonts w:ascii="Times New Roman" w:hAnsi="Times New Roman"/>
                <w:sz w:val="20"/>
                <w:szCs w:val="20"/>
              </w:rPr>
              <w:t>кая плос</w:t>
            </w:r>
            <w:r w:rsidR="001C364B">
              <w:rPr>
                <w:rFonts w:ascii="Times New Roman" w:hAnsi="Times New Roman"/>
                <w:sz w:val="20"/>
                <w:szCs w:val="20"/>
              </w:rPr>
              <w:t>кая ленточ</w:t>
            </w:r>
            <w:r w:rsidRPr="001C364B">
              <w:rPr>
                <w:rFonts w:ascii="Times New Roman" w:hAnsi="Times New Roman"/>
                <w:sz w:val="20"/>
                <w:szCs w:val="20"/>
              </w:rPr>
              <w:t>ная</w:t>
            </w:r>
          </w:p>
        </w:tc>
        <w:tc>
          <w:tcPr>
            <w:tcW w:w="1844" w:type="dxa"/>
          </w:tcPr>
          <w:p w:rsidR="00D45487" w:rsidRPr="001C364B" w:rsidRDefault="00D45487" w:rsidP="008A15D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 xml:space="preserve">Геометрические размеры (отклонение линейных размеров по длине не более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1C364B">
                <w:rPr>
                  <w:rFonts w:ascii="Times New Roman" w:hAnsi="Times New Roman"/>
                  <w:sz w:val="20"/>
                  <w:szCs w:val="20"/>
                </w:rPr>
                <w:t>5 мм</w:t>
              </w:r>
            </w:smartTag>
            <w:r w:rsidRPr="001C364B">
              <w:rPr>
                <w:rFonts w:ascii="Times New Roman" w:hAnsi="Times New Roman"/>
                <w:sz w:val="20"/>
                <w:szCs w:val="20"/>
              </w:rPr>
              <w:t>, по ширине не более 3мм); гладкость поверхности (отсутстви</w:t>
            </w:r>
            <w:r w:rsidR="008A15D5">
              <w:rPr>
                <w:rFonts w:ascii="Times New Roman" w:hAnsi="Times New Roman"/>
                <w:sz w:val="20"/>
                <w:szCs w:val="20"/>
              </w:rPr>
              <w:t>е трещин и отбитостей), однотонность цвета, однород</w:t>
            </w:r>
            <w:r w:rsidRPr="001C364B">
              <w:rPr>
                <w:rFonts w:ascii="Times New Roman" w:hAnsi="Times New Roman"/>
                <w:sz w:val="20"/>
                <w:szCs w:val="20"/>
              </w:rPr>
              <w:t>ность структуры</w:t>
            </w:r>
            <w:r w:rsidR="00BC2CF9" w:rsidRPr="001C364B">
              <w:rPr>
                <w:rFonts w:ascii="Times New Roman" w:hAnsi="Times New Roman"/>
                <w:sz w:val="20"/>
                <w:szCs w:val="20"/>
              </w:rPr>
              <w:t>, моро-зостойкость-25 циклов</w:t>
            </w:r>
          </w:p>
        </w:tc>
        <w:tc>
          <w:tcPr>
            <w:tcW w:w="1313" w:type="dxa"/>
          </w:tcPr>
          <w:p w:rsidR="00D45487" w:rsidRPr="001C364B" w:rsidRDefault="00BC2CF9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Склад готовой продукции</w:t>
            </w:r>
          </w:p>
        </w:tc>
        <w:tc>
          <w:tcPr>
            <w:tcW w:w="1403" w:type="dxa"/>
          </w:tcPr>
          <w:p w:rsidR="00D45487" w:rsidRPr="001C364B" w:rsidRDefault="00D45487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D45487" w:rsidRPr="001C364B" w:rsidRDefault="00BC2CF9" w:rsidP="001C36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ГОСТ 8747-88</w:t>
            </w:r>
          </w:p>
        </w:tc>
        <w:tc>
          <w:tcPr>
            <w:tcW w:w="1403" w:type="dxa"/>
          </w:tcPr>
          <w:p w:rsidR="00D45487" w:rsidRPr="001C364B" w:rsidRDefault="00BC2CF9" w:rsidP="008A15D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64B">
              <w:rPr>
                <w:rFonts w:ascii="Times New Roman" w:hAnsi="Times New Roman"/>
                <w:sz w:val="20"/>
                <w:szCs w:val="20"/>
              </w:rPr>
              <w:t>Визуально, морозильная камера, стандартные образцы</w:t>
            </w:r>
          </w:p>
        </w:tc>
      </w:tr>
    </w:tbl>
    <w:p w:rsidR="001C364B" w:rsidRDefault="001C364B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CF0" w:rsidRPr="001C364B" w:rsidRDefault="00CD79CE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Чтобы оценить технологический процесс как источник загрязнения окружающей среды, проанализировать потенциально опасные и вредные экологические факторы внутри производственного помещения необходим экологический контроль.</w:t>
      </w:r>
      <w:r w:rsidR="002C6DBC" w:rsidRPr="001C364B">
        <w:rPr>
          <w:rFonts w:ascii="Times New Roman" w:hAnsi="Times New Roman"/>
          <w:sz w:val="28"/>
          <w:szCs w:val="28"/>
        </w:rPr>
        <w:t xml:space="preserve"> [24]</w:t>
      </w:r>
      <w:r w:rsidRPr="001C364B">
        <w:rPr>
          <w:rFonts w:ascii="Times New Roman" w:hAnsi="Times New Roman"/>
          <w:sz w:val="28"/>
          <w:szCs w:val="28"/>
        </w:rPr>
        <w:t xml:space="preserve"> Карта экологического контроля представлена в таблице 5.</w:t>
      </w:r>
    </w:p>
    <w:p w:rsidR="00CD79CE" w:rsidRPr="001C364B" w:rsidRDefault="00CD79CE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9CE" w:rsidRPr="001C364B" w:rsidRDefault="00CD79CE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Таблица 5 – Карта экологического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"/>
        <w:gridCol w:w="79"/>
        <w:gridCol w:w="1481"/>
        <w:gridCol w:w="235"/>
        <w:gridCol w:w="1314"/>
        <w:gridCol w:w="552"/>
        <w:gridCol w:w="897"/>
        <w:gridCol w:w="451"/>
        <w:gridCol w:w="773"/>
        <w:gridCol w:w="578"/>
        <w:gridCol w:w="1956"/>
      </w:tblGrid>
      <w:tr w:rsidR="008879FD" w:rsidRPr="001C364B" w:rsidTr="008A15D5">
        <w:tc>
          <w:tcPr>
            <w:tcW w:w="1205" w:type="dxa"/>
            <w:gridSpan w:val="2"/>
          </w:tcPr>
          <w:p w:rsidR="00CD79CE" w:rsidRPr="008A15D5" w:rsidRDefault="00CD79CE" w:rsidP="008A15D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5D5">
              <w:rPr>
                <w:rFonts w:ascii="Times New Roman" w:hAnsi="Times New Roman"/>
                <w:sz w:val="20"/>
                <w:szCs w:val="20"/>
              </w:rPr>
              <w:t>Обозначение</w:t>
            </w:r>
          </w:p>
        </w:tc>
        <w:tc>
          <w:tcPr>
            <w:tcW w:w="1743" w:type="dxa"/>
            <w:gridSpan w:val="2"/>
          </w:tcPr>
          <w:p w:rsidR="00CD79CE" w:rsidRPr="008A15D5" w:rsidRDefault="00CD79CE" w:rsidP="008A15D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5D5">
              <w:rPr>
                <w:rFonts w:ascii="Times New Roman" w:hAnsi="Times New Roman"/>
                <w:sz w:val="20"/>
                <w:szCs w:val="20"/>
              </w:rPr>
              <w:t>Вид контроля</w:t>
            </w:r>
          </w:p>
        </w:tc>
        <w:tc>
          <w:tcPr>
            <w:tcW w:w="1896" w:type="dxa"/>
            <w:gridSpan w:val="2"/>
          </w:tcPr>
          <w:p w:rsidR="00CD79CE" w:rsidRPr="008A15D5" w:rsidRDefault="00CD79CE" w:rsidP="008A15D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5D5">
              <w:rPr>
                <w:rFonts w:ascii="Times New Roman" w:hAnsi="Times New Roman"/>
                <w:sz w:val="20"/>
                <w:szCs w:val="20"/>
              </w:rPr>
              <w:t>Контролируемый параметр</w:t>
            </w:r>
          </w:p>
        </w:tc>
        <w:tc>
          <w:tcPr>
            <w:tcW w:w="1368" w:type="dxa"/>
            <w:gridSpan w:val="2"/>
          </w:tcPr>
          <w:p w:rsidR="00CD79CE" w:rsidRPr="008A15D5" w:rsidRDefault="008A15D5" w:rsidP="008A15D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5D5">
              <w:rPr>
                <w:rFonts w:ascii="Times New Roman" w:hAnsi="Times New Roman"/>
                <w:sz w:val="20"/>
                <w:szCs w:val="20"/>
              </w:rPr>
              <w:t>Источник загрязне</w:t>
            </w:r>
            <w:r w:rsidR="00CD79CE" w:rsidRPr="008A15D5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371" w:type="dxa"/>
            <w:gridSpan w:val="2"/>
          </w:tcPr>
          <w:p w:rsidR="00CD79CE" w:rsidRPr="008A15D5" w:rsidRDefault="00CD79CE" w:rsidP="008A15D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5D5">
              <w:rPr>
                <w:rFonts w:ascii="Times New Roman" w:hAnsi="Times New Roman"/>
                <w:sz w:val="20"/>
                <w:szCs w:val="20"/>
              </w:rPr>
              <w:t>Метод контроля и прибор</w:t>
            </w:r>
          </w:p>
        </w:tc>
        <w:tc>
          <w:tcPr>
            <w:tcW w:w="1987" w:type="dxa"/>
          </w:tcPr>
          <w:p w:rsidR="00CD79CE" w:rsidRPr="008A15D5" w:rsidRDefault="00CD79CE" w:rsidP="008A15D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5D5">
              <w:rPr>
                <w:rFonts w:ascii="Times New Roman" w:hAnsi="Times New Roman"/>
                <w:sz w:val="20"/>
                <w:szCs w:val="20"/>
              </w:rPr>
              <w:t>Меры защиты</w:t>
            </w:r>
          </w:p>
        </w:tc>
      </w:tr>
      <w:tr w:rsidR="008879FD" w:rsidRPr="001C364B" w:rsidTr="008A15D5">
        <w:tc>
          <w:tcPr>
            <w:tcW w:w="1205" w:type="dxa"/>
            <w:gridSpan w:val="2"/>
          </w:tcPr>
          <w:p w:rsidR="00CD79CE" w:rsidRPr="008A15D5" w:rsidRDefault="006455AB" w:rsidP="008A15D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noProof/>
                <w:lang w:eastAsia="ru-RU"/>
              </w:rPr>
              <w:pict>
                <v:oval id="_x0000_s1028" style="position:absolute;left:0;text-align:left;margin-left:9pt;margin-top:3.75pt;width:36pt;height:36pt;z-index:251657216;mso-position-horizontal-relative:text;mso-position-vertical-relative:text" strokecolor="red">
                  <v:textbox style="mso-next-textbox:#_x0000_s1028">
                    <w:txbxContent>
                      <w:p w:rsidR="00CD79CE" w:rsidRPr="00C23CF4" w:rsidRDefault="00CD79CE" w:rsidP="00CD79CE">
                        <w:pPr>
                          <w:rPr>
                            <w:sz w:val="28"/>
                            <w:szCs w:val="28"/>
                            <w:vertAlign w:val="subscript"/>
                          </w:rPr>
                        </w:pPr>
                        <w:r w:rsidRPr="00C23CF4">
                          <w:rPr>
                            <w:sz w:val="28"/>
                            <w:szCs w:val="28"/>
                          </w:rPr>
                          <w:t>К</w:t>
                        </w:r>
                        <w:r w:rsidRPr="00C23CF4">
                          <w:rPr>
                            <w:sz w:val="28"/>
                            <w:szCs w:val="2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1743" w:type="dxa"/>
            <w:gridSpan w:val="2"/>
          </w:tcPr>
          <w:p w:rsidR="00CD79CE" w:rsidRPr="008A15D5" w:rsidRDefault="00CD79CE" w:rsidP="008A15D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5D5">
              <w:rPr>
                <w:rFonts w:ascii="Times New Roman" w:hAnsi="Times New Roman"/>
                <w:sz w:val="20"/>
                <w:szCs w:val="20"/>
              </w:rPr>
              <w:t>Контроль радиоактвности сырьевых материалов; НРБ-99, ГОСТ 30108-94</w:t>
            </w:r>
          </w:p>
        </w:tc>
        <w:tc>
          <w:tcPr>
            <w:tcW w:w="1896" w:type="dxa"/>
            <w:gridSpan w:val="2"/>
          </w:tcPr>
          <w:p w:rsidR="00CD79CE" w:rsidRPr="008A15D5" w:rsidRDefault="00CD79CE" w:rsidP="008A15D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5D5">
              <w:rPr>
                <w:rFonts w:ascii="Times New Roman" w:hAnsi="Times New Roman"/>
                <w:sz w:val="20"/>
                <w:szCs w:val="20"/>
              </w:rPr>
              <w:t>Допустимая загрязнённость поверхно</w:t>
            </w:r>
            <w:r w:rsidR="008879FD" w:rsidRPr="008A15D5">
              <w:rPr>
                <w:rFonts w:ascii="Times New Roman" w:hAnsi="Times New Roman"/>
                <w:sz w:val="20"/>
                <w:szCs w:val="20"/>
              </w:rPr>
              <w:t>с</w:t>
            </w:r>
            <w:r w:rsidRPr="008A15D5">
              <w:rPr>
                <w:rFonts w:ascii="Times New Roman" w:hAnsi="Times New Roman"/>
                <w:sz w:val="20"/>
                <w:szCs w:val="20"/>
              </w:rPr>
              <w:t>ти, токсичность</w:t>
            </w:r>
          </w:p>
        </w:tc>
        <w:tc>
          <w:tcPr>
            <w:tcW w:w="1368" w:type="dxa"/>
            <w:gridSpan w:val="2"/>
          </w:tcPr>
          <w:p w:rsidR="00CD79CE" w:rsidRPr="008A15D5" w:rsidRDefault="00CD79CE" w:rsidP="008A15D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5D5">
              <w:rPr>
                <w:rFonts w:ascii="Times New Roman" w:hAnsi="Times New Roman"/>
                <w:sz w:val="20"/>
                <w:szCs w:val="20"/>
              </w:rPr>
              <w:t>Склад сырьевых материалов</w:t>
            </w:r>
          </w:p>
        </w:tc>
        <w:tc>
          <w:tcPr>
            <w:tcW w:w="1371" w:type="dxa"/>
            <w:gridSpan w:val="2"/>
          </w:tcPr>
          <w:p w:rsidR="00CD79CE" w:rsidRPr="008A15D5" w:rsidRDefault="00CD79CE" w:rsidP="008A15D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5D5">
              <w:rPr>
                <w:rFonts w:ascii="Times New Roman" w:hAnsi="Times New Roman"/>
                <w:sz w:val="20"/>
                <w:szCs w:val="20"/>
              </w:rPr>
              <w:t xml:space="preserve">Дозиметр </w:t>
            </w:r>
          </w:p>
        </w:tc>
        <w:tc>
          <w:tcPr>
            <w:tcW w:w="1987" w:type="dxa"/>
          </w:tcPr>
          <w:p w:rsidR="00CD79CE" w:rsidRPr="008A15D5" w:rsidRDefault="008879FD" w:rsidP="008A15D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5D5">
              <w:rPr>
                <w:rFonts w:ascii="Times New Roman" w:hAnsi="Times New Roman"/>
                <w:sz w:val="20"/>
                <w:szCs w:val="20"/>
              </w:rPr>
              <w:t>Ограничение поступления, обез</w:t>
            </w:r>
            <w:r w:rsidR="00CD79CE" w:rsidRPr="008A15D5">
              <w:rPr>
                <w:rFonts w:ascii="Times New Roman" w:hAnsi="Times New Roman"/>
                <w:sz w:val="20"/>
                <w:szCs w:val="20"/>
              </w:rPr>
              <w:t>заражи</w:t>
            </w:r>
            <w:r w:rsidRPr="008A15D5">
              <w:rPr>
                <w:rFonts w:ascii="Times New Roman" w:hAnsi="Times New Roman"/>
                <w:sz w:val="20"/>
                <w:szCs w:val="20"/>
              </w:rPr>
              <w:t>-</w:t>
            </w:r>
            <w:r w:rsidR="00CD79CE" w:rsidRPr="008A15D5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</w:tr>
      <w:tr w:rsidR="008879FD" w:rsidRPr="001C364B" w:rsidTr="008A15D5">
        <w:tc>
          <w:tcPr>
            <w:tcW w:w="1205" w:type="dxa"/>
            <w:gridSpan w:val="2"/>
          </w:tcPr>
          <w:p w:rsidR="00CD79CE" w:rsidRPr="008A15D5" w:rsidRDefault="006455AB" w:rsidP="008A15D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oval id="_x0000_s1029" style="position:absolute;left:0;text-align:left;margin-left:9pt;margin-top:17.1pt;width:36pt;height:36pt;z-index:251658240;mso-position-horizontal-relative:text;mso-position-vertical-relative:text" strokecolor="red">
                  <v:textbox style="mso-next-textbox:#_x0000_s1029">
                    <w:txbxContent>
                      <w:p w:rsidR="00CD79CE" w:rsidRPr="00E402E0" w:rsidRDefault="00CD79CE" w:rsidP="00CD79CE">
                        <w:pPr>
                          <w:rPr>
                            <w:sz w:val="28"/>
                            <w:szCs w:val="28"/>
                            <w:vertAlign w:val="subscript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1743" w:type="dxa"/>
            <w:gridSpan w:val="2"/>
          </w:tcPr>
          <w:p w:rsidR="00CD79CE" w:rsidRPr="008A15D5" w:rsidRDefault="00CD79CE" w:rsidP="008A15D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5D5">
              <w:rPr>
                <w:rFonts w:ascii="Times New Roman" w:hAnsi="Times New Roman"/>
                <w:sz w:val="20"/>
                <w:szCs w:val="20"/>
              </w:rPr>
              <w:t>Контроль запылён</w:t>
            </w:r>
            <w:r w:rsidR="008879FD" w:rsidRPr="008A15D5">
              <w:rPr>
                <w:rFonts w:ascii="Times New Roman" w:hAnsi="Times New Roman"/>
                <w:sz w:val="20"/>
                <w:szCs w:val="20"/>
              </w:rPr>
              <w:t xml:space="preserve">ности ГОСТ- </w:t>
            </w:r>
            <w:r w:rsidRPr="008A15D5">
              <w:rPr>
                <w:rFonts w:ascii="Times New Roman" w:hAnsi="Times New Roman"/>
                <w:sz w:val="20"/>
                <w:szCs w:val="20"/>
              </w:rPr>
              <w:t>17.2.2.08-90</w:t>
            </w:r>
          </w:p>
        </w:tc>
        <w:tc>
          <w:tcPr>
            <w:tcW w:w="1896" w:type="dxa"/>
            <w:gridSpan w:val="2"/>
          </w:tcPr>
          <w:p w:rsidR="00CD79CE" w:rsidRPr="008A15D5" w:rsidRDefault="00CD79CE" w:rsidP="008A15D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5D5">
              <w:rPr>
                <w:rFonts w:ascii="Times New Roman" w:hAnsi="Times New Roman"/>
                <w:sz w:val="20"/>
                <w:szCs w:val="20"/>
              </w:rPr>
              <w:t>Неорганическая пыль, ПДК 6 мг/м</w:t>
            </w:r>
            <w:r w:rsidRPr="008A15D5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68" w:type="dxa"/>
            <w:gridSpan w:val="2"/>
          </w:tcPr>
          <w:p w:rsidR="00CD79CE" w:rsidRPr="008A15D5" w:rsidRDefault="008879FD" w:rsidP="008A15D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5D5">
              <w:rPr>
                <w:rFonts w:ascii="Times New Roman" w:hAnsi="Times New Roman"/>
                <w:sz w:val="20"/>
                <w:szCs w:val="20"/>
              </w:rPr>
              <w:t>Ящичный подаватель, бегуны, вальцы</w:t>
            </w:r>
          </w:p>
        </w:tc>
        <w:tc>
          <w:tcPr>
            <w:tcW w:w="1371" w:type="dxa"/>
            <w:gridSpan w:val="2"/>
          </w:tcPr>
          <w:p w:rsidR="00CD79CE" w:rsidRPr="008A15D5" w:rsidRDefault="00CD79CE" w:rsidP="008A15D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5D5">
              <w:rPr>
                <w:rFonts w:ascii="Times New Roman" w:hAnsi="Times New Roman"/>
                <w:sz w:val="20"/>
                <w:szCs w:val="20"/>
              </w:rPr>
              <w:t>Метод фильтрации (отбор разовых и суточных проб)</w:t>
            </w:r>
          </w:p>
        </w:tc>
        <w:tc>
          <w:tcPr>
            <w:tcW w:w="1987" w:type="dxa"/>
          </w:tcPr>
          <w:p w:rsidR="00CD79CE" w:rsidRPr="008A15D5" w:rsidRDefault="008879FD" w:rsidP="008A15D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5D5">
              <w:rPr>
                <w:rFonts w:ascii="Times New Roman" w:hAnsi="Times New Roman"/>
                <w:sz w:val="20"/>
                <w:szCs w:val="20"/>
              </w:rPr>
              <w:t>Очистные аппараты: пылеоса</w:t>
            </w:r>
            <w:r w:rsidR="00CD79CE" w:rsidRPr="008A15D5">
              <w:rPr>
                <w:rFonts w:ascii="Times New Roman" w:hAnsi="Times New Roman"/>
                <w:sz w:val="20"/>
                <w:szCs w:val="20"/>
              </w:rPr>
              <w:t xml:space="preserve">дительная камера (степень очистки до 60%); циклоны (до 88%); фильтры (до 95%) </w:t>
            </w:r>
          </w:p>
        </w:tc>
      </w:tr>
      <w:tr w:rsidR="008879FD" w:rsidRPr="001C364B" w:rsidTr="008A15D5">
        <w:tc>
          <w:tcPr>
            <w:tcW w:w="1205" w:type="dxa"/>
            <w:gridSpan w:val="2"/>
          </w:tcPr>
          <w:p w:rsidR="00CD79CE" w:rsidRPr="008A15D5" w:rsidRDefault="006455AB" w:rsidP="008A15D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oval id="_x0000_s1030" style="position:absolute;left:0;text-align:left;margin-left:14.4pt;margin-top:4.05pt;width:36pt;height:36pt;z-index:251659264;mso-position-horizontal-relative:text;mso-position-vertical-relative:text" strokecolor="red">
                  <v:textbox style="mso-next-textbox:#_x0000_s1030">
                    <w:txbxContent>
                      <w:p w:rsidR="00CD79CE" w:rsidRPr="00E402E0" w:rsidRDefault="00CD79CE" w:rsidP="00CD79CE">
                        <w:pPr>
                          <w:rPr>
                            <w:sz w:val="28"/>
                            <w:szCs w:val="28"/>
                            <w:vertAlign w:val="subscript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</w:t>
                        </w:r>
                        <w:r w:rsidR="008879FD">
                          <w:rPr>
                            <w:sz w:val="28"/>
                            <w:szCs w:val="2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  <w:r w:rsidR="00CD79CE" w:rsidRPr="008A15D5">
              <w:rPr>
                <w:rFonts w:ascii="Times New Roman" w:hAnsi="Times New Roman"/>
                <w:i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743" w:type="dxa"/>
            <w:gridSpan w:val="2"/>
          </w:tcPr>
          <w:p w:rsidR="00CD79CE" w:rsidRPr="008A15D5" w:rsidRDefault="00CD79CE" w:rsidP="008A15D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5D5">
              <w:rPr>
                <w:rFonts w:ascii="Times New Roman" w:hAnsi="Times New Roman"/>
                <w:sz w:val="20"/>
                <w:szCs w:val="20"/>
              </w:rPr>
              <w:t>Контроль освещённости СНиП-23-05-95</w:t>
            </w:r>
          </w:p>
        </w:tc>
        <w:tc>
          <w:tcPr>
            <w:tcW w:w="1896" w:type="dxa"/>
            <w:gridSpan w:val="2"/>
          </w:tcPr>
          <w:p w:rsidR="00CD79CE" w:rsidRPr="008A15D5" w:rsidRDefault="008879FD" w:rsidP="008A15D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5D5">
              <w:rPr>
                <w:rFonts w:ascii="Times New Roman" w:hAnsi="Times New Roman"/>
                <w:sz w:val="20"/>
                <w:szCs w:val="20"/>
              </w:rPr>
              <w:t xml:space="preserve">Световой поток, </w:t>
            </w:r>
            <w:r w:rsidR="00CD79CE" w:rsidRPr="008A15D5">
              <w:rPr>
                <w:rFonts w:ascii="Times New Roman" w:hAnsi="Times New Roman"/>
                <w:sz w:val="20"/>
                <w:szCs w:val="20"/>
              </w:rPr>
              <w:t>5000 лм</w:t>
            </w:r>
          </w:p>
        </w:tc>
        <w:tc>
          <w:tcPr>
            <w:tcW w:w="1368" w:type="dxa"/>
            <w:gridSpan w:val="2"/>
          </w:tcPr>
          <w:p w:rsidR="00CD79CE" w:rsidRPr="008A15D5" w:rsidRDefault="00CD79CE" w:rsidP="008A15D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5D5">
              <w:rPr>
                <w:rFonts w:ascii="Times New Roman" w:hAnsi="Times New Roman"/>
                <w:sz w:val="20"/>
                <w:szCs w:val="20"/>
              </w:rPr>
              <w:t>Все пылевые установки</w:t>
            </w:r>
          </w:p>
        </w:tc>
        <w:tc>
          <w:tcPr>
            <w:tcW w:w="1371" w:type="dxa"/>
            <w:gridSpan w:val="2"/>
          </w:tcPr>
          <w:p w:rsidR="00CD79CE" w:rsidRPr="008A15D5" w:rsidRDefault="00CD79CE" w:rsidP="008A15D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5D5">
              <w:rPr>
                <w:rFonts w:ascii="Times New Roman" w:hAnsi="Times New Roman"/>
                <w:sz w:val="20"/>
                <w:szCs w:val="20"/>
              </w:rPr>
              <w:t>Визуально</w:t>
            </w:r>
          </w:p>
        </w:tc>
        <w:tc>
          <w:tcPr>
            <w:tcW w:w="1987" w:type="dxa"/>
          </w:tcPr>
          <w:p w:rsidR="00CD79CE" w:rsidRPr="008A15D5" w:rsidRDefault="00CD79CE" w:rsidP="008A15D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5D5">
              <w:rPr>
                <w:rFonts w:ascii="Times New Roman" w:hAnsi="Times New Roman"/>
                <w:sz w:val="20"/>
                <w:szCs w:val="20"/>
              </w:rPr>
              <w:t>Пыле</w:t>
            </w:r>
            <w:r w:rsidR="008879FD" w:rsidRPr="008A15D5">
              <w:rPr>
                <w:rFonts w:ascii="Times New Roman" w:hAnsi="Times New Roman"/>
                <w:sz w:val="20"/>
                <w:szCs w:val="20"/>
              </w:rPr>
              <w:t>вакуум</w:t>
            </w:r>
            <w:r w:rsidRPr="008A15D5">
              <w:rPr>
                <w:rFonts w:ascii="Times New Roman" w:hAnsi="Times New Roman"/>
                <w:sz w:val="20"/>
                <w:szCs w:val="20"/>
              </w:rPr>
              <w:t xml:space="preserve">ная уборка </w:t>
            </w:r>
          </w:p>
        </w:tc>
      </w:tr>
      <w:tr w:rsidR="008879FD" w:rsidRPr="001C364B" w:rsidTr="008A15D5">
        <w:tc>
          <w:tcPr>
            <w:tcW w:w="1126" w:type="dxa"/>
          </w:tcPr>
          <w:p w:rsidR="008879FD" w:rsidRPr="008A15D5" w:rsidRDefault="006455AB" w:rsidP="008A15D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oval id="_x0000_s1031" style="position:absolute;left:0;text-align:left;margin-left:1.95pt;margin-top:2.85pt;width:36pt;height:36pt;z-index:251660288;mso-position-horizontal-relative:text;mso-position-vertical-relative:text" strokecolor="red">
                  <v:textbox style="mso-next-textbox:#_x0000_s1031">
                    <w:txbxContent>
                      <w:p w:rsidR="008879FD" w:rsidRDefault="008879FD" w:rsidP="008879FD">
                        <w:pPr>
                          <w:rPr>
                            <w:sz w:val="28"/>
                            <w:szCs w:val="28"/>
                            <w:vertAlign w:val="subscript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1583" w:type="dxa"/>
            <w:gridSpan w:val="2"/>
          </w:tcPr>
          <w:p w:rsidR="008879FD" w:rsidRPr="008A15D5" w:rsidRDefault="008879FD" w:rsidP="008A15D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5D5">
              <w:rPr>
                <w:rFonts w:ascii="Times New Roman" w:hAnsi="Times New Roman"/>
                <w:sz w:val="20"/>
                <w:szCs w:val="20"/>
              </w:rPr>
              <w:t>Контроль шума, СНиП-II-12-77</w:t>
            </w:r>
          </w:p>
        </w:tc>
        <w:tc>
          <w:tcPr>
            <w:tcW w:w="1574" w:type="dxa"/>
            <w:gridSpan w:val="2"/>
          </w:tcPr>
          <w:p w:rsidR="008879FD" w:rsidRPr="008A15D5" w:rsidRDefault="008879FD" w:rsidP="008A15D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5D5">
              <w:rPr>
                <w:rFonts w:ascii="Times New Roman" w:hAnsi="Times New Roman"/>
                <w:sz w:val="20"/>
                <w:szCs w:val="20"/>
              </w:rPr>
              <w:t>Уровень звука (не более 60 дБ)</w:t>
            </w:r>
          </w:p>
        </w:tc>
        <w:tc>
          <w:tcPr>
            <w:tcW w:w="1471" w:type="dxa"/>
            <w:gridSpan w:val="2"/>
          </w:tcPr>
          <w:p w:rsidR="008879FD" w:rsidRPr="008A15D5" w:rsidRDefault="008879FD" w:rsidP="008A15D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5D5">
              <w:rPr>
                <w:rFonts w:ascii="Times New Roman" w:hAnsi="Times New Roman"/>
                <w:sz w:val="20"/>
                <w:szCs w:val="20"/>
              </w:rPr>
              <w:t>Ящичный подаватель, бегуны, вальцы, вакуум-пресс</w:t>
            </w:r>
          </w:p>
        </w:tc>
        <w:tc>
          <w:tcPr>
            <w:tcW w:w="1242" w:type="dxa"/>
            <w:gridSpan w:val="2"/>
          </w:tcPr>
          <w:p w:rsidR="008879FD" w:rsidRPr="008A15D5" w:rsidRDefault="008879FD" w:rsidP="008A15D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5D5">
              <w:rPr>
                <w:rFonts w:ascii="Times New Roman" w:hAnsi="Times New Roman"/>
                <w:sz w:val="20"/>
                <w:szCs w:val="20"/>
              </w:rPr>
              <w:t xml:space="preserve"> Шумомер </w:t>
            </w:r>
          </w:p>
        </w:tc>
        <w:tc>
          <w:tcPr>
            <w:tcW w:w="2574" w:type="dxa"/>
            <w:gridSpan w:val="2"/>
          </w:tcPr>
          <w:p w:rsidR="008879FD" w:rsidRPr="008A15D5" w:rsidRDefault="008879FD" w:rsidP="008A15D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5D5">
              <w:rPr>
                <w:rFonts w:ascii="Times New Roman" w:hAnsi="Times New Roman"/>
                <w:sz w:val="20"/>
                <w:szCs w:val="20"/>
              </w:rPr>
              <w:t>Звукоизолирующие кожухи и экраны, глушители, индивидуальные средства защиты</w:t>
            </w:r>
          </w:p>
        </w:tc>
      </w:tr>
    </w:tbl>
    <w:p w:rsidR="00AA0C27" w:rsidRPr="001C364B" w:rsidRDefault="00AA0C27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79FD" w:rsidRPr="001C364B" w:rsidRDefault="00AA0C27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6 ИНЖЕНЕРНАЯ ЗАЩИТА ОКРУЖАЮЩЕЙ СРЕДЫ</w:t>
      </w:r>
    </w:p>
    <w:p w:rsidR="00AA0C27" w:rsidRPr="001C364B" w:rsidRDefault="00AA0C27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0194" w:rsidRPr="001C364B" w:rsidRDefault="00B20194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При проектировании технологии производства особое внимание следует обращать на ресурсосбережение, максимальное использование природного сырья и отходов различных производств, на социальную и эколого–экономическую переориентацию производителей продукции на потребность рынка.</w:t>
      </w:r>
    </w:p>
    <w:p w:rsidR="00AA0C27" w:rsidRPr="001C364B" w:rsidRDefault="00B20194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Предприятия керамической промышленности выделяют как «традиционные» выбросы, типичные для многих отраслей производства, - золу от сжигания топлива в котельных, дымовые газы, так и специфические</w:t>
      </w:r>
      <w:r w:rsidR="00F86A49" w:rsidRPr="001C364B">
        <w:rPr>
          <w:rFonts w:ascii="Times New Roman" w:hAnsi="Times New Roman"/>
          <w:sz w:val="28"/>
          <w:szCs w:val="28"/>
        </w:rPr>
        <w:t xml:space="preserve"> аэрозоли</w:t>
      </w:r>
      <w:r w:rsidRPr="001C364B">
        <w:rPr>
          <w:rFonts w:ascii="Times New Roman" w:hAnsi="Times New Roman"/>
          <w:sz w:val="28"/>
          <w:szCs w:val="28"/>
        </w:rPr>
        <w:t xml:space="preserve">, влажные </w:t>
      </w:r>
      <w:r w:rsidR="00F86A49" w:rsidRPr="001C364B">
        <w:rPr>
          <w:rFonts w:ascii="Times New Roman" w:hAnsi="Times New Roman"/>
          <w:sz w:val="28"/>
          <w:szCs w:val="28"/>
        </w:rPr>
        <w:t xml:space="preserve">сырьевые </w:t>
      </w:r>
      <w:r w:rsidRPr="001C364B">
        <w:rPr>
          <w:rFonts w:ascii="Times New Roman" w:hAnsi="Times New Roman"/>
          <w:sz w:val="28"/>
          <w:szCs w:val="28"/>
        </w:rPr>
        <w:t xml:space="preserve">смеси, </w:t>
      </w:r>
      <w:r w:rsidR="00F86A49" w:rsidRPr="001C364B">
        <w:rPr>
          <w:rFonts w:ascii="Times New Roman" w:hAnsi="Times New Roman"/>
          <w:sz w:val="28"/>
          <w:szCs w:val="28"/>
        </w:rPr>
        <w:t>выбракованные черепки.</w:t>
      </w:r>
    </w:p>
    <w:p w:rsidR="00F86A49" w:rsidRPr="001C364B" w:rsidRDefault="00F86A49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В качестве экологического контроля в курсовой работе рассмотрим контроль аэрозолей керамической промышленности.</w:t>
      </w:r>
    </w:p>
    <w:p w:rsidR="00F86A49" w:rsidRPr="001C364B" w:rsidRDefault="00F86A49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Аэрозоли в промышленности строительных материалов являются гетерогенными полидисперсными системами. Твёрдые частицы этих аэрозолей образуются путём диспергирования при дроблении, измельчении, сушке, обжиге или в процессе химических реакций.</w:t>
      </w:r>
    </w:p>
    <w:p w:rsidR="00F86A49" w:rsidRPr="001C364B" w:rsidRDefault="00F86A49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 xml:space="preserve">Аэрозоли керамической промышленности образуются при тепловой и механической обработке сырьевых материалов. Они характеризуются высоким влагосодержанием при температуре отходящих газов </w:t>
      </w:r>
      <w:r w:rsidR="00C03191" w:rsidRPr="001C364B">
        <w:rPr>
          <w:rFonts w:ascii="Times New Roman" w:hAnsi="Times New Roman"/>
          <w:sz w:val="28"/>
          <w:szCs w:val="28"/>
        </w:rPr>
        <w:t>110 – 230</w:t>
      </w:r>
      <w:r w:rsidR="00C03191" w:rsidRPr="001C364B">
        <w:rPr>
          <w:rFonts w:ascii="Times New Roman" w:hAnsi="Times New Roman"/>
          <w:sz w:val="28"/>
          <w:szCs w:val="28"/>
          <w:vertAlign w:val="superscript"/>
        </w:rPr>
        <w:t>0</w:t>
      </w:r>
      <w:r w:rsidR="00C03191" w:rsidRPr="001C364B">
        <w:rPr>
          <w:rFonts w:ascii="Times New Roman" w:hAnsi="Times New Roman"/>
          <w:sz w:val="28"/>
          <w:szCs w:val="28"/>
        </w:rPr>
        <w:t>С и содержанием частиц размером менее 20 мкм от 40 до 96%. Концентрация вредных веществ в отходящих газах составляет (в г/м</w:t>
      </w:r>
      <w:r w:rsidR="00C03191" w:rsidRPr="001C364B">
        <w:rPr>
          <w:rFonts w:ascii="Times New Roman" w:hAnsi="Times New Roman"/>
          <w:sz w:val="28"/>
          <w:szCs w:val="28"/>
          <w:vertAlign w:val="superscript"/>
        </w:rPr>
        <w:t>3</w:t>
      </w:r>
      <w:r w:rsidR="00C03191" w:rsidRPr="001C364B">
        <w:rPr>
          <w:rFonts w:ascii="Times New Roman" w:hAnsi="Times New Roman"/>
          <w:sz w:val="28"/>
          <w:szCs w:val="28"/>
        </w:rPr>
        <w:t xml:space="preserve">): пыли в распределительных сушилках – 7 – 15, сернистого ангидрида, образующегося в туннельных печах – до 15. Содержание свободного кремнезёма в пыли не </w:t>
      </w:r>
      <w:r w:rsidR="008A15D5" w:rsidRPr="001C364B">
        <w:rPr>
          <w:rFonts w:ascii="Times New Roman" w:hAnsi="Times New Roman"/>
          <w:sz w:val="28"/>
          <w:szCs w:val="28"/>
        </w:rPr>
        <w:t>превышает</w:t>
      </w:r>
      <w:r w:rsidR="00C03191" w:rsidRPr="001C364B">
        <w:rPr>
          <w:rFonts w:ascii="Times New Roman" w:hAnsi="Times New Roman"/>
          <w:sz w:val="28"/>
          <w:szCs w:val="28"/>
        </w:rPr>
        <w:t xml:space="preserve"> 35%. Пыль хорошо смывается водой.</w:t>
      </w:r>
      <w:r w:rsidR="002C6DBC" w:rsidRPr="001C364B">
        <w:rPr>
          <w:rFonts w:ascii="Times New Roman" w:hAnsi="Times New Roman"/>
          <w:sz w:val="28"/>
          <w:szCs w:val="28"/>
        </w:rPr>
        <w:t xml:space="preserve"> [24]</w:t>
      </w:r>
    </w:p>
    <w:p w:rsidR="00C03191" w:rsidRPr="001C364B" w:rsidRDefault="00C03191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Инженерно-технические мероприятия по борьбе с запыленностью делятся на 3 группы:</w:t>
      </w:r>
    </w:p>
    <w:p w:rsidR="00C03191" w:rsidRPr="001C364B" w:rsidRDefault="00C03191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- снижение или устранения пылеобразования;</w:t>
      </w:r>
    </w:p>
    <w:p w:rsidR="00C03191" w:rsidRPr="001C364B" w:rsidRDefault="00C03191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- подавление и улавливание пыли;</w:t>
      </w:r>
    </w:p>
    <w:p w:rsidR="00C03191" w:rsidRPr="001C364B" w:rsidRDefault="00C03191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- вынос летучей пыли из выработок и обеспыливание воздушного потока.</w:t>
      </w:r>
    </w:p>
    <w:p w:rsidR="00C03191" w:rsidRPr="001C364B" w:rsidRDefault="002639F0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В</w:t>
      </w:r>
      <w:r w:rsidR="00C03191" w:rsidRPr="001C364B">
        <w:rPr>
          <w:rFonts w:ascii="Times New Roman" w:hAnsi="Times New Roman"/>
          <w:sz w:val="28"/>
          <w:szCs w:val="28"/>
        </w:rPr>
        <w:t xml:space="preserve"> технологии производства керамической черепицы, запроектированной в данной курсовой работе для очистки окружающей среды и рабочей зоны от пыли применяется пылеулавливающая установка с виброциклоном типа ВЦНРФ-1, совмещающая 2 стадии очистки.</w:t>
      </w:r>
      <w:r w:rsidRPr="001C364B">
        <w:rPr>
          <w:rFonts w:ascii="Times New Roman" w:hAnsi="Times New Roman"/>
          <w:sz w:val="28"/>
          <w:szCs w:val="28"/>
        </w:rPr>
        <w:t xml:space="preserve"> </w:t>
      </w:r>
      <w:r w:rsidR="00C03191" w:rsidRPr="001C364B">
        <w:rPr>
          <w:rFonts w:ascii="Times New Roman" w:hAnsi="Times New Roman"/>
          <w:sz w:val="28"/>
          <w:szCs w:val="28"/>
        </w:rPr>
        <w:t xml:space="preserve">Установка состоит из циклона и тонкого фильтра, связанных между собой воздуховодом таким образом, что выход циклона соединен со входом фильтра. </w:t>
      </w:r>
    </w:p>
    <w:p w:rsidR="00C03191" w:rsidRDefault="00C03191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Данный очистной аппарат представлен на рисунке</w:t>
      </w:r>
      <w:r w:rsidR="002639F0" w:rsidRPr="001C364B">
        <w:rPr>
          <w:rFonts w:ascii="Times New Roman" w:hAnsi="Times New Roman"/>
          <w:sz w:val="28"/>
          <w:szCs w:val="28"/>
        </w:rPr>
        <w:t xml:space="preserve"> 4</w:t>
      </w:r>
      <w:r w:rsidRPr="001C364B">
        <w:rPr>
          <w:rFonts w:ascii="Times New Roman" w:hAnsi="Times New Roman"/>
          <w:sz w:val="28"/>
          <w:szCs w:val="28"/>
        </w:rPr>
        <w:t>и в приложении 1.</w:t>
      </w:r>
    </w:p>
    <w:p w:rsidR="008A15D5" w:rsidRPr="001C364B" w:rsidRDefault="008A15D5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39F0" w:rsidRPr="001C364B" w:rsidRDefault="006455AB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" o:spid="_x0000_i1028" type="#_x0000_t75" style="width:326.25pt;height:218.25pt;visibility:visible">
            <v:imagedata r:id="rId11" o:title="" gain="1.25"/>
          </v:shape>
        </w:pict>
      </w:r>
    </w:p>
    <w:p w:rsidR="002639F0" w:rsidRPr="001C364B" w:rsidRDefault="002639F0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Рисунок 4 - Пылеулавливающая установка с виброциклоном типа ВЦНРФ-1.</w:t>
      </w:r>
    </w:p>
    <w:p w:rsidR="00C03191" w:rsidRPr="001C364B" w:rsidRDefault="008A15D5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03191" w:rsidRPr="001C364B">
        <w:rPr>
          <w:rFonts w:ascii="Times New Roman" w:hAnsi="Times New Roman"/>
          <w:sz w:val="28"/>
          <w:szCs w:val="28"/>
        </w:rPr>
        <w:t>Пылеулавливающая установка работает следующим образом.</w:t>
      </w:r>
    </w:p>
    <w:p w:rsidR="00C03191" w:rsidRPr="001C364B" w:rsidRDefault="00C03191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Запыленный газовый поток подается в установку через патрубок 1, закручивается за счет тангенциального периферийного ввода и винтообразной крышки 3. Затем направляется по исходящей винтовой линии вдоль стенок аппарата. В результате чего частицы пыли под действием центробежной силы движутся от центра аппарата к периферии и, достигая стенок аппарата, транспортируются вниз в коническую часть 6 корпуса для сбора уловленной пыли. Очищенный воздух выводится из циклона через выходной патрубок 2.</w:t>
      </w:r>
    </w:p>
    <w:p w:rsidR="00C03191" w:rsidRPr="001C364B" w:rsidRDefault="00C03191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Для ускорения осаждения частиц пыли применяют их вибротранспортирование путем сообщения корпусным деталям циклона вибрации с заданными параметрами с помощью вибратора Q, установленного на кольце 8. Регулирование параметров возникающего вибродинамического режима осуществляют посредством блока управления 10.</w:t>
      </w:r>
      <w:r w:rsidR="002639F0" w:rsidRPr="001C364B">
        <w:rPr>
          <w:rFonts w:ascii="Times New Roman" w:hAnsi="Times New Roman"/>
          <w:sz w:val="28"/>
          <w:szCs w:val="28"/>
        </w:rPr>
        <w:t xml:space="preserve"> </w:t>
      </w:r>
      <w:r w:rsidRPr="001C364B">
        <w:rPr>
          <w:rFonts w:ascii="Times New Roman" w:hAnsi="Times New Roman"/>
          <w:sz w:val="28"/>
          <w:szCs w:val="28"/>
        </w:rPr>
        <w:t>При этом легкие мелкодисперсные фракции частиц пыли, не уловленные в конической части корпуса, задерживаются на тонком фильтре , связанном с ним воздуховодом . После предварительной очистки в фильтре</w:t>
      </w:r>
      <w:r w:rsidR="001C364B">
        <w:rPr>
          <w:rFonts w:ascii="Times New Roman" w:hAnsi="Times New Roman"/>
          <w:sz w:val="28"/>
          <w:szCs w:val="28"/>
        </w:rPr>
        <w:t xml:space="preserve"> </w:t>
      </w:r>
      <w:r w:rsidRPr="001C364B">
        <w:rPr>
          <w:rFonts w:ascii="Times New Roman" w:hAnsi="Times New Roman"/>
          <w:sz w:val="28"/>
          <w:szCs w:val="28"/>
        </w:rPr>
        <w:t>газ поступает в короб</w:t>
      </w:r>
      <w:r w:rsidR="001C364B">
        <w:rPr>
          <w:rFonts w:ascii="Times New Roman" w:hAnsi="Times New Roman"/>
          <w:sz w:val="28"/>
          <w:szCs w:val="28"/>
        </w:rPr>
        <w:t xml:space="preserve"> </w:t>
      </w:r>
      <w:r w:rsidRPr="001C364B">
        <w:rPr>
          <w:rFonts w:ascii="Times New Roman" w:hAnsi="Times New Roman"/>
          <w:sz w:val="28"/>
          <w:szCs w:val="28"/>
        </w:rPr>
        <w:t xml:space="preserve">для входа загрязненного воздуха тонкого </w:t>
      </w:r>
      <w:r w:rsidR="002639F0" w:rsidRPr="001C364B">
        <w:rPr>
          <w:rFonts w:ascii="Times New Roman" w:hAnsi="Times New Roman"/>
          <w:sz w:val="28"/>
          <w:szCs w:val="28"/>
        </w:rPr>
        <w:t xml:space="preserve">фильтра, затем в блок фильтров </w:t>
      </w:r>
      <w:r w:rsidRPr="001C364B">
        <w:rPr>
          <w:rFonts w:ascii="Times New Roman" w:hAnsi="Times New Roman"/>
          <w:sz w:val="28"/>
          <w:szCs w:val="28"/>
        </w:rPr>
        <w:t xml:space="preserve">с фильтрующими элементами рукавного типа. Пыль осаждается на внутренней поверхности рукавов и периодически сбрасывается с них системой регенерации фильтрующих элементов, выполненной в виде рамы встряхивания с вибратором. Пыль ссыпается в бункер , откуда через шлюз посредством шнекового механизм выгрузки удаляется из фильтра. Для обслуживания фильтра предусмотрены лестницы </w:t>
      </w:r>
      <w:r w:rsidR="002639F0" w:rsidRPr="001C364B">
        <w:rPr>
          <w:rFonts w:ascii="Times New Roman" w:hAnsi="Times New Roman"/>
          <w:sz w:val="28"/>
          <w:szCs w:val="28"/>
        </w:rPr>
        <w:t xml:space="preserve">и площадка. </w:t>
      </w:r>
      <w:r w:rsidRPr="001C364B">
        <w:rPr>
          <w:rFonts w:ascii="Times New Roman" w:hAnsi="Times New Roman"/>
          <w:sz w:val="28"/>
          <w:szCs w:val="28"/>
        </w:rPr>
        <w:t>Устройство выгрузки может быть двух типов: выгрузка на базе шнекового транспортера и выгрузка на основе цепного транспортера. Установка комплектуется шкафом управления с микропроцессором, управляемым системами регенерации, выгрузки и пожаротушения. Удельная газовая нагрузка на фильтр выбирается с учетом физико-химических свойств пылегазового потока.</w:t>
      </w:r>
    </w:p>
    <w:p w:rsidR="00C03191" w:rsidRPr="001C364B" w:rsidRDefault="00C03191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 xml:space="preserve">В аппарате происходит снижение виброакустической энергии, так как фильтрующие элементы одновременно является аэродинамическим глушителем шума </w:t>
      </w:r>
      <w:r w:rsidR="002639F0" w:rsidRPr="001C364B">
        <w:rPr>
          <w:rFonts w:ascii="Times New Roman" w:hAnsi="Times New Roman"/>
          <w:sz w:val="28"/>
          <w:szCs w:val="28"/>
        </w:rPr>
        <w:t>активного (сорбционного) типа.</w:t>
      </w:r>
    </w:p>
    <w:p w:rsidR="00C03191" w:rsidRPr="001C364B" w:rsidRDefault="00C03191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 xml:space="preserve">Гидравлическое сопротивление фильтрующего элемента составляет 15…25% от гидравлического сопротивления всего аппарата, а материал фильтрующего элемента обладает повышенными звукопоглощающими свойствами. </w:t>
      </w:r>
    </w:p>
    <w:p w:rsidR="00C03191" w:rsidRPr="001C364B" w:rsidRDefault="00C03191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 xml:space="preserve">Внедрение модернизированной пылеулавливающей установки в технологический процесс производства </w:t>
      </w:r>
      <w:r w:rsidR="002639F0" w:rsidRPr="001C364B">
        <w:rPr>
          <w:rFonts w:ascii="Times New Roman" w:hAnsi="Times New Roman"/>
          <w:sz w:val="28"/>
          <w:szCs w:val="28"/>
        </w:rPr>
        <w:t>керамической черепицы</w:t>
      </w:r>
      <w:r w:rsidRPr="001C364B">
        <w:rPr>
          <w:rFonts w:ascii="Times New Roman" w:hAnsi="Times New Roman"/>
          <w:sz w:val="28"/>
          <w:szCs w:val="28"/>
        </w:rPr>
        <w:t xml:space="preserve"> позволит довести степень очистки запыленного воздуха от пыли до 97 – 98%.</w:t>
      </w:r>
    </w:p>
    <w:p w:rsidR="00C03191" w:rsidRPr="001C364B" w:rsidRDefault="00C03191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2882" w:rsidRPr="001C364B" w:rsidRDefault="008A15D5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12882" w:rsidRPr="001C364B">
        <w:rPr>
          <w:rFonts w:ascii="Times New Roman" w:hAnsi="Times New Roman"/>
          <w:sz w:val="28"/>
          <w:szCs w:val="28"/>
        </w:rPr>
        <w:t>ЗАКЛЮЧЕНИЕ</w:t>
      </w:r>
    </w:p>
    <w:p w:rsidR="00B12882" w:rsidRPr="001C364B" w:rsidRDefault="00B12882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2882" w:rsidRPr="001C364B" w:rsidRDefault="00B12882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 xml:space="preserve">Курсовая работа состоит из </w:t>
      </w:r>
      <w:r w:rsidR="002C6DBC" w:rsidRPr="001C364B">
        <w:rPr>
          <w:rFonts w:ascii="Times New Roman" w:hAnsi="Times New Roman"/>
          <w:sz w:val="28"/>
          <w:szCs w:val="28"/>
        </w:rPr>
        <w:t>3</w:t>
      </w:r>
      <w:r w:rsidR="00972728" w:rsidRPr="001C364B">
        <w:rPr>
          <w:rFonts w:ascii="Times New Roman" w:hAnsi="Times New Roman"/>
          <w:sz w:val="28"/>
          <w:szCs w:val="28"/>
        </w:rPr>
        <w:t>6</w:t>
      </w:r>
      <w:r w:rsidRPr="001C364B">
        <w:rPr>
          <w:rFonts w:ascii="Times New Roman" w:hAnsi="Times New Roman"/>
          <w:sz w:val="28"/>
          <w:szCs w:val="28"/>
        </w:rPr>
        <w:t xml:space="preserve"> страниц, 5 таблиц, 4 рисунков, наименований источников информации.</w:t>
      </w:r>
    </w:p>
    <w:p w:rsidR="00B12882" w:rsidRPr="001C364B" w:rsidRDefault="00B12882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 xml:space="preserve">Целью </w:t>
      </w:r>
      <w:r w:rsidR="00643F9E" w:rsidRPr="001C364B">
        <w:rPr>
          <w:rFonts w:ascii="Times New Roman" w:hAnsi="Times New Roman"/>
          <w:sz w:val="28"/>
          <w:szCs w:val="28"/>
        </w:rPr>
        <w:t xml:space="preserve">выполнения </w:t>
      </w:r>
      <w:r w:rsidRPr="001C364B">
        <w:rPr>
          <w:rFonts w:ascii="Times New Roman" w:hAnsi="Times New Roman"/>
          <w:sz w:val="28"/>
          <w:szCs w:val="28"/>
        </w:rPr>
        <w:t xml:space="preserve">курсовой работы была разработка технологии производства </w:t>
      </w:r>
      <w:r w:rsidR="00643F9E" w:rsidRPr="001C364B">
        <w:rPr>
          <w:rFonts w:ascii="Times New Roman" w:hAnsi="Times New Roman"/>
          <w:sz w:val="28"/>
          <w:szCs w:val="28"/>
        </w:rPr>
        <w:t>керамической черепицы</w:t>
      </w:r>
      <w:r w:rsidRPr="001C364B">
        <w:rPr>
          <w:rFonts w:ascii="Times New Roman" w:hAnsi="Times New Roman"/>
          <w:sz w:val="28"/>
          <w:szCs w:val="28"/>
        </w:rPr>
        <w:t xml:space="preserve"> на основании современных требований к качеству продукции и экологической безопасности производства.</w:t>
      </w:r>
    </w:p>
    <w:p w:rsidR="00B12882" w:rsidRPr="001C364B" w:rsidRDefault="00B12882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В ходе выполнения курсовой работы цель была достигнута путем решения следующих задач:</w:t>
      </w:r>
    </w:p>
    <w:p w:rsidR="00B12882" w:rsidRPr="001C364B" w:rsidRDefault="00B12882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1. выб</w:t>
      </w:r>
      <w:r w:rsidR="00643F9E" w:rsidRPr="001C364B">
        <w:rPr>
          <w:rFonts w:ascii="Times New Roman" w:hAnsi="Times New Roman"/>
          <w:sz w:val="28"/>
          <w:szCs w:val="28"/>
        </w:rPr>
        <w:t>ор</w:t>
      </w:r>
      <w:r w:rsidRPr="001C364B">
        <w:rPr>
          <w:rFonts w:ascii="Times New Roman" w:hAnsi="Times New Roman"/>
          <w:sz w:val="28"/>
          <w:szCs w:val="28"/>
        </w:rPr>
        <w:t xml:space="preserve"> экономичны</w:t>
      </w:r>
      <w:r w:rsidR="00643F9E" w:rsidRPr="001C364B">
        <w:rPr>
          <w:rFonts w:ascii="Times New Roman" w:hAnsi="Times New Roman"/>
          <w:sz w:val="28"/>
          <w:szCs w:val="28"/>
        </w:rPr>
        <w:t>х</w:t>
      </w:r>
      <w:r w:rsidRPr="001C364B">
        <w:rPr>
          <w:rFonts w:ascii="Times New Roman" w:hAnsi="Times New Roman"/>
          <w:sz w:val="28"/>
          <w:szCs w:val="28"/>
        </w:rPr>
        <w:t xml:space="preserve"> и экологически чисты</w:t>
      </w:r>
      <w:r w:rsidR="00643F9E" w:rsidRPr="001C364B">
        <w:rPr>
          <w:rFonts w:ascii="Times New Roman" w:hAnsi="Times New Roman"/>
          <w:sz w:val="28"/>
          <w:szCs w:val="28"/>
        </w:rPr>
        <w:t>х</w:t>
      </w:r>
      <w:r w:rsidRPr="001C364B">
        <w:rPr>
          <w:rFonts w:ascii="Times New Roman" w:hAnsi="Times New Roman"/>
          <w:sz w:val="28"/>
          <w:szCs w:val="28"/>
        </w:rPr>
        <w:t xml:space="preserve"> сырьевые</w:t>
      </w:r>
      <w:r w:rsidR="00643F9E" w:rsidRPr="001C364B">
        <w:rPr>
          <w:rFonts w:ascii="Times New Roman" w:hAnsi="Times New Roman"/>
          <w:sz w:val="28"/>
          <w:szCs w:val="28"/>
        </w:rPr>
        <w:t>х</w:t>
      </w:r>
      <w:r w:rsidRPr="001C364B">
        <w:rPr>
          <w:rFonts w:ascii="Times New Roman" w:hAnsi="Times New Roman"/>
          <w:sz w:val="28"/>
          <w:szCs w:val="28"/>
        </w:rPr>
        <w:t xml:space="preserve"> материал</w:t>
      </w:r>
      <w:r w:rsidR="00643F9E" w:rsidRPr="001C364B">
        <w:rPr>
          <w:rFonts w:ascii="Times New Roman" w:hAnsi="Times New Roman"/>
          <w:sz w:val="28"/>
          <w:szCs w:val="28"/>
        </w:rPr>
        <w:t>ов</w:t>
      </w:r>
      <w:r w:rsidRPr="001C364B">
        <w:rPr>
          <w:rFonts w:ascii="Times New Roman" w:hAnsi="Times New Roman"/>
          <w:sz w:val="28"/>
          <w:szCs w:val="28"/>
        </w:rPr>
        <w:t>;</w:t>
      </w:r>
    </w:p>
    <w:p w:rsidR="00B12882" w:rsidRPr="001C364B" w:rsidRDefault="00B12882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2. выб</w:t>
      </w:r>
      <w:r w:rsidR="00643F9E" w:rsidRPr="001C364B">
        <w:rPr>
          <w:rFonts w:ascii="Times New Roman" w:hAnsi="Times New Roman"/>
          <w:sz w:val="28"/>
          <w:szCs w:val="28"/>
        </w:rPr>
        <w:t>ор</w:t>
      </w:r>
      <w:r w:rsidRPr="001C364B">
        <w:rPr>
          <w:rFonts w:ascii="Times New Roman" w:hAnsi="Times New Roman"/>
          <w:sz w:val="28"/>
          <w:szCs w:val="28"/>
        </w:rPr>
        <w:t xml:space="preserve"> </w:t>
      </w:r>
      <w:r w:rsidR="00643F9E" w:rsidRPr="001C364B">
        <w:rPr>
          <w:rFonts w:ascii="Times New Roman" w:hAnsi="Times New Roman"/>
          <w:sz w:val="28"/>
          <w:szCs w:val="28"/>
        </w:rPr>
        <w:t xml:space="preserve">и обоснование </w:t>
      </w:r>
      <w:r w:rsidRPr="001C364B">
        <w:rPr>
          <w:rFonts w:ascii="Times New Roman" w:hAnsi="Times New Roman"/>
          <w:sz w:val="28"/>
          <w:szCs w:val="28"/>
        </w:rPr>
        <w:t>эффективны</w:t>
      </w:r>
      <w:r w:rsidR="00643F9E" w:rsidRPr="001C364B">
        <w:rPr>
          <w:rFonts w:ascii="Times New Roman" w:hAnsi="Times New Roman"/>
          <w:sz w:val="28"/>
          <w:szCs w:val="28"/>
        </w:rPr>
        <w:t>х</w:t>
      </w:r>
      <w:r w:rsidRPr="001C364B">
        <w:rPr>
          <w:rFonts w:ascii="Times New Roman" w:hAnsi="Times New Roman"/>
          <w:sz w:val="28"/>
          <w:szCs w:val="28"/>
        </w:rPr>
        <w:t xml:space="preserve"> вид</w:t>
      </w:r>
      <w:r w:rsidR="00643F9E" w:rsidRPr="001C364B">
        <w:rPr>
          <w:rFonts w:ascii="Times New Roman" w:hAnsi="Times New Roman"/>
          <w:sz w:val="28"/>
          <w:szCs w:val="28"/>
        </w:rPr>
        <w:t>ов продукции и экологически чистой</w:t>
      </w:r>
      <w:r w:rsidRPr="001C364B">
        <w:rPr>
          <w:rFonts w:ascii="Times New Roman" w:hAnsi="Times New Roman"/>
          <w:sz w:val="28"/>
          <w:szCs w:val="28"/>
        </w:rPr>
        <w:t xml:space="preserve"> технологи</w:t>
      </w:r>
      <w:r w:rsidR="00643F9E" w:rsidRPr="001C364B">
        <w:rPr>
          <w:rFonts w:ascii="Times New Roman" w:hAnsi="Times New Roman"/>
          <w:sz w:val="28"/>
          <w:szCs w:val="28"/>
        </w:rPr>
        <w:t>и производства;</w:t>
      </w:r>
    </w:p>
    <w:p w:rsidR="00B12882" w:rsidRPr="001C364B" w:rsidRDefault="00B12882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3. выявлен</w:t>
      </w:r>
      <w:r w:rsidR="00643F9E" w:rsidRPr="001C364B">
        <w:rPr>
          <w:rFonts w:ascii="Times New Roman" w:hAnsi="Times New Roman"/>
          <w:sz w:val="28"/>
          <w:szCs w:val="28"/>
        </w:rPr>
        <w:t>ие</w:t>
      </w:r>
      <w:r w:rsidRPr="001C364B">
        <w:rPr>
          <w:rFonts w:ascii="Times New Roman" w:hAnsi="Times New Roman"/>
          <w:sz w:val="28"/>
          <w:szCs w:val="28"/>
        </w:rPr>
        <w:t xml:space="preserve"> источник</w:t>
      </w:r>
      <w:r w:rsidR="00643F9E" w:rsidRPr="001C364B">
        <w:rPr>
          <w:rFonts w:ascii="Times New Roman" w:hAnsi="Times New Roman"/>
          <w:sz w:val="28"/>
          <w:szCs w:val="28"/>
        </w:rPr>
        <w:t>ов</w:t>
      </w:r>
      <w:r w:rsidRPr="001C364B">
        <w:rPr>
          <w:rFonts w:ascii="Times New Roman" w:hAnsi="Times New Roman"/>
          <w:sz w:val="28"/>
          <w:szCs w:val="28"/>
        </w:rPr>
        <w:t xml:space="preserve"> загрязнения окружающей среды;</w:t>
      </w:r>
    </w:p>
    <w:p w:rsidR="00B12882" w:rsidRPr="001C364B" w:rsidRDefault="00B12882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4. предложен</w:t>
      </w:r>
      <w:r w:rsidR="00643F9E" w:rsidRPr="001C364B">
        <w:rPr>
          <w:rFonts w:ascii="Times New Roman" w:hAnsi="Times New Roman"/>
          <w:sz w:val="28"/>
          <w:szCs w:val="28"/>
        </w:rPr>
        <w:t>ие</w:t>
      </w:r>
      <w:r w:rsidRPr="001C364B">
        <w:rPr>
          <w:rFonts w:ascii="Times New Roman" w:hAnsi="Times New Roman"/>
          <w:sz w:val="28"/>
          <w:szCs w:val="28"/>
        </w:rPr>
        <w:t xml:space="preserve"> очистно</w:t>
      </w:r>
      <w:r w:rsidR="00643F9E" w:rsidRPr="001C364B">
        <w:rPr>
          <w:rFonts w:ascii="Times New Roman" w:hAnsi="Times New Roman"/>
          <w:sz w:val="28"/>
          <w:szCs w:val="28"/>
        </w:rPr>
        <w:t>го</w:t>
      </w:r>
      <w:r w:rsidRPr="001C364B">
        <w:rPr>
          <w:rFonts w:ascii="Times New Roman" w:hAnsi="Times New Roman"/>
          <w:sz w:val="28"/>
          <w:szCs w:val="28"/>
        </w:rPr>
        <w:t xml:space="preserve"> сооружени</w:t>
      </w:r>
      <w:r w:rsidR="00643F9E" w:rsidRPr="001C364B">
        <w:rPr>
          <w:rFonts w:ascii="Times New Roman" w:hAnsi="Times New Roman"/>
          <w:sz w:val="28"/>
          <w:szCs w:val="28"/>
        </w:rPr>
        <w:t>я</w:t>
      </w:r>
      <w:r w:rsidRPr="001C364B">
        <w:rPr>
          <w:rFonts w:ascii="Times New Roman" w:hAnsi="Times New Roman"/>
          <w:sz w:val="28"/>
          <w:szCs w:val="28"/>
        </w:rPr>
        <w:t>.</w:t>
      </w:r>
    </w:p>
    <w:p w:rsidR="00B12882" w:rsidRPr="001C364B" w:rsidRDefault="00B12882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 xml:space="preserve">На основании проведенной работы были получены данные о </w:t>
      </w:r>
      <w:r w:rsidR="00643F9E" w:rsidRPr="001C364B">
        <w:rPr>
          <w:rFonts w:ascii="Times New Roman" w:hAnsi="Times New Roman"/>
          <w:sz w:val="28"/>
          <w:szCs w:val="28"/>
        </w:rPr>
        <w:t xml:space="preserve">современном </w:t>
      </w:r>
      <w:r w:rsidRPr="001C364B">
        <w:rPr>
          <w:rFonts w:ascii="Times New Roman" w:hAnsi="Times New Roman"/>
          <w:sz w:val="28"/>
          <w:szCs w:val="28"/>
        </w:rPr>
        <w:t xml:space="preserve">состоянии </w:t>
      </w:r>
      <w:r w:rsidR="00643F9E" w:rsidRPr="001C364B">
        <w:rPr>
          <w:rFonts w:ascii="Times New Roman" w:hAnsi="Times New Roman"/>
          <w:sz w:val="28"/>
          <w:szCs w:val="28"/>
        </w:rPr>
        <w:t>производства керамической черепицы</w:t>
      </w:r>
      <w:r w:rsidRPr="001C364B">
        <w:rPr>
          <w:rFonts w:ascii="Times New Roman" w:hAnsi="Times New Roman"/>
          <w:sz w:val="28"/>
          <w:szCs w:val="28"/>
        </w:rPr>
        <w:t xml:space="preserve"> и о перспективах е</w:t>
      </w:r>
      <w:r w:rsidR="00643F9E" w:rsidRPr="001C364B">
        <w:rPr>
          <w:rFonts w:ascii="Times New Roman" w:hAnsi="Times New Roman"/>
          <w:sz w:val="28"/>
          <w:szCs w:val="28"/>
        </w:rPr>
        <w:t>го</w:t>
      </w:r>
      <w:r w:rsidRPr="001C364B">
        <w:rPr>
          <w:rFonts w:ascii="Times New Roman" w:hAnsi="Times New Roman"/>
          <w:sz w:val="28"/>
          <w:szCs w:val="28"/>
        </w:rPr>
        <w:t xml:space="preserve"> развития.</w:t>
      </w:r>
    </w:p>
    <w:p w:rsidR="00B12882" w:rsidRPr="001C364B" w:rsidRDefault="00643F9E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После изучения</w:t>
      </w:r>
      <w:r w:rsidR="00B12882" w:rsidRPr="001C364B">
        <w:rPr>
          <w:rFonts w:ascii="Times New Roman" w:hAnsi="Times New Roman"/>
          <w:sz w:val="28"/>
          <w:szCs w:val="28"/>
        </w:rPr>
        <w:t xml:space="preserve"> характеристик различных сырьевых ресурсов, был</w:t>
      </w:r>
      <w:r w:rsidRPr="001C364B">
        <w:rPr>
          <w:rFonts w:ascii="Times New Roman" w:hAnsi="Times New Roman"/>
          <w:sz w:val="28"/>
          <w:szCs w:val="28"/>
        </w:rPr>
        <w:t>и</w:t>
      </w:r>
      <w:r w:rsidR="00B12882" w:rsidRPr="001C364B">
        <w:rPr>
          <w:rFonts w:ascii="Times New Roman" w:hAnsi="Times New Roman"/>
          <w:sz w:val="28"/>
          <w:szCs w:val="28"/>
        </w:rPr>
        <w:t xml:space="preserve"> выбран</w:t>
      </w:r>
      <w:r w:rsidRPr="001C364B">
        <w:rPr>
          <w:rFonts w:ascii="Times New Roman" w:hAnsi="Times New Roman"/>
          <w:sz w:val="28"/>
          <w:szCs w:val="28"/>
        </w:rPr>
        <w:t>ы</w:t>
      </w:r>
      <w:r w:rsidR="00B12882" w:rsidRPr="001C364B">
        <w:rPr>
          <w:rFonts w:ascii="Times New Roman" w:hAnsi="Times New Roman"/>
          <w:sz w:val="28"/>
          <w:szCs w:val="28"/>
        </w:rPr>
        <w:t xml:space="preserve"> наиболее экономически выгодны</w:t>
      </w:r>
      <w:r w:rsidRPr="001C364B">
        <w:rPr>
          <w:rFonts w:ascii="Times New Roman" w:hAnsi="Times New Roman"/>
          <w:sz w:val="28"/>
          <w:szCs w:val="28"/>
        </w:rPr>
        <w:t>е, технологчески эффективные</w:t>
      </w:r>
      <w:r w:rsidR="00B12882" w:rsidRPr="001C364B">
        <w:rPr>
          <w:rFonts w:ascii="Times New Roman" w:hAnsi="Times New Roman"/>
          <w:sz w:val="28"/>
          <w:szCs w:val="28"/>
        </w:rPr>
        <w:t xml:space="preserve"> и экологически безопасны</w:t>
      </w:r>
      <w:r w:rsidRPr="001C364B">
        <w:rPr>
          <w:rFonts w:ascii="Times New Roman" w:hAnsi="Times New Roman"/>
          <w:sz w:val="28"/>
          <w:szCs w:val="28"/>
        </w:rPr>
        <w:t>е</w:t>
      </w:r>
      <w:r w:rsidR="00B12882" w:rsidRPr="001C364B">
        <w:rPr>
          <w:rFonts w:ascii="Times New Roman" w:hAnsi="Times New Roman"/>
          <w:sz w:val="28"/>
          <w:szCs w:val="28"/>
        </w:rPr>
        <w:t xml:space="preserve"> материал</w:t>
      </w:r>
      <w:r w:rsidRPr="001C364B">
        <w:rPr>
          <w:rFonts w:ascii="Times New Roman" w:hAnsi="Times New Roman"/>
          <w:sz w:val="28"/>
          <w:szCs w:val="28"/>
        </w:rPr>
        <w:t>ы</w:t>
      </w:r>
      <w:r w:rsidR="00B12882" w:rsidRPr="001C364B">
        <w:rPr>
          <w:rFonts w:ascii="Times New Roman" w:hAnsi="Times New Roman"/>
          <w:sz w:val="28"/>
          <w:szCs w:val="28"/>
        </w:rPr>
        <w:t>.</w:t>
      </w:r>
    </w:p>
    <w:p w:rsidR="00B12882" w:rsidRPr="001C364B" w:rsidRDefault="00B12882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 xml:space="preserve">Проанализировав несколько технологических схем производства, была выбрана наиболее </w:t>
      </w:r>
      <w:r w:rsidR="00643F9E" w:rsidRPr="001C364B">
        <w:rPr>
          <w:rFonts w:ascii="Times New Roman" w:hAnsi="Times New Roman"/>
          <w:sz w:val="28"/>
          <w:szCs w:val="28"/>
        </w:rPr>
        <w:t>оптимальная</w:t>
      </w:r>
      <w:r w:rsidRPr="001C364B">
        <w:rPr>
          <w:rFonts w:ascii="Times New Roman" w:hAnsi="Times New Roman"/>
          <w:sz w:val="28"/>
          <w:szCs w:val="28"/>
        </w:rPr>
        <w:t xml:space="preserve">, доступная и экологически чистая технология производства </w:t>
      </w:r>
      <w:r w:rsidR="00643F9E" w:rsidRPr="001C364B">
        <w:rPr>
          <w:rFonts w:ascii="Times New Roman" w:hAnsi="Times New Roman"/>
          <w:sz w:val="28"/>
          <w:szCs w:val="28"/>
        </w:rPr>
        <w:t>керамической черепицы</w:t>
      </w:r>
      <w:r w:rsidRPr="001C364B">
        <w:rPr>
          <w:rFonts w:ascii="Times New Roman" w:hAnsi="Times New Roman"/>
          <w:sz w:val="28"/>
          <w:szCs w:val="28"/>
        </w:rPr>
        <w:t xml:space="preserve">, которая </w:t>
      </w:r>
      <w:r w:rsidR="00643F9E" w:rsidRPr="001C364B">
        <w:rPr>
          <w:rFonts w:ascii="Times New Roman" w:hAnsi="Times New Roman"/>
          <w:sz w:val="28"/>
          <w:szCs w:val="28"/>
        </w:rPr>
        <w:t xml:space="preserve">рассмотрена </w:t>
      </w:r>
      <w:r w:rsidRPr="001C364B">
        <w:rPr>
          <w:rFonts w:ascii="Times New Roman" w:hAnsi="Times New Roman"/>
          <w:sz w:val="28"/>
          <w:szCs w:val="28"/>
        </w:rPr>
        <w:t>в 5 разделе данной курсовой работы.</w:t>
      </w:r>
    </w:p>
    <w:p w:rsidR="00B12882" w:rsidRPr="001C364B" w:rsidRDefault="00B12882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 xml:space="preserve">На основе патентного поиска предложено очистное сооружение – </w:t>
      </w:r>
      <w:r w:rsidR="00643F9E" w:rsidRPr="001C364B">
        <w:rPr>
          <w:rFonts w:ascii="Times New Roman" w:hAnsi="Times New Roman"/>
          <w:sz w:val="28"/>
          <w:szCs w:val="28"/>
        </w:rPr>
        <w:t>пылеулавливающая установка с виброциклоном типа ВЦНРФ-1.</w:t>
      </w:r>
    </w:p>
    <w:p w:rsidR="008362B5" w:rsidRPr="001C364B" w:rsidRDefault="008362B5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2882" w:rsidRPr="001C364B" w:rsidRDefault="008362B5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br w:type="page"/>
      </w:r>
      <w:r w:rsidR="00D014D1" w:rsidRPr="001C364B">
        <w:rPr>
          <w:rFonts w:ascii="Times New Roman" w:hAnsi="Times New Roman"/>
          <w:sz w:val="28"/>
          <w:szCs w:val="28"/>
        </w:rPr>
        <w:t>СПИСОК ИСПОЛЬЗУЕМЫХ ИСТОЧНИКОВ ИНФОРМАЦИИ</w:t>
      </w:r>
    </w:p>
    <w:p w:rsidR="00D014D1" w:rsidRPr="001C364B" w:rsidRDefault="00D014D1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48D7" w:rsidRPr="001C364B" w:rsidRDefault="006948D7" w:rsidP="008A15D5">
      <w:pPr>
        <w:pStyle w:val="aa"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Баринова Л.С. и др. Современное состояние и перспективы развития строительного комплекса России//Строительные материалы//2004.-№9-56с.</w:t>
      </w:r>
    </w:p>
    <w:p w:rsidR="006948D7" w:rsidRPr="001C364B" w:rsidRDefault="006948D7" w:rsidP="008A15D5">
      <w:pPr>
        <w:pStyle w:val="aa"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Безопасность жизнедеятельности. Безопасность технологических процессов и производств (охрана труда): Учебное пособие для вузов.-М.:Высш.шк.,1999.-381с.</w:t>
      </w:r>
    </w:p>
    <w:p w:rsidR="006948D7" w:rsidRPr="001C364B" w:rsidRDefault="006948D7" w:rsidP="008A15D5">
      <w:pPr>
        <w:pStyle w:val="aa"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 xml:space="preserve">Белецкий Б.Ф. Строительные машины и оборудование: Справочное пособие для строит. фак. вузов и техникумов, производственников-механизаторов, инженер.- техн. работников строит. орг </w:t>
      </w:r>
      <w:r w:rsidR="00972728" w:rsidRPr="001C364B">
        <w:rPr>
          <w:rFonts w:ascii="Times New Roman" w:hAnsi="Times New Roman"/>
          <w:sz w:val="28"/>
          <w:szCs w:val="28"/>
        </w:rPr>
        <w:t>–</w:t>
      </w:r>
      <w:r w:rsidRPr="001C364B">
        <w:rPr>
          <w:rFonts w:ascii="Times New Roman" w:hAnsi="Times New Roman"/>
          <w:sz w:val="28"/>
          <w:szCs w:val="28"/>
        </w:rPr>
        <w:t xml:space="preserve"> Ростов н/Д: Феникс, 2002.-591с.</w:t>
      </w:r>
    </w:p>
    <w:p w:rsidR="006948D7" w:rsidRPr="001C364B" w:rsidRDefault="006948D7" w:rsidP="008A15D5">
      <w:pPr>
        <w:pStyle w:val="aa"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Гегерь В.Я., Городков А.В. Основы архитектурного проектирования промышленных зданий.- Брянск. БГИТА.2004.-118с.</w:t>
      </w:r>
    </w:p>
    <w:p w:rsidR="006948D7" w:rsidRPr="001C364B" w:rsidRDefault="006948D7" w:rsidP="008A15D5">
      <w:pPr>
        <w:pStyle w:val="aa"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 xml:space="preserve">ГОСТ 17.2.3.01-90. Охрана природы. Атмосфера. Правила контроля качества воздуха населенных пунктов. </w:t>
      </w:r>
      <w:r w:rsidR="00972728" w:rsidRPr="001C364B">
        <w:rPr>
          <w:rFonts w:ascii="Times New Roman" w:hAnsi="Times New Roman"/>
          <w:sz w:val="28"/>
          <w:szCs w:val="28"/>
        </w:rPr>
        <w:t>–</w:t>
      </w:r>
      <w:r w:rsidRPr="001C364B">
        <w:rPr>
          <w:rFonts w:ascii="Times New Roman" w:hAnsi="Times New Roman"/>
          <w:sz w:val="28"/>
          <w:szCs w:val="28"/>
        </w:rPr>
        <w:t xml:space="preserve"> М: Изд-во стандартов, 1990.</w:t>
      </w:r>
    </w:p>
    <w:p w:rsidR="006948D7" w:rsidRPr="001C364B" w:rsidRDefault="006948D7" w:rsidP="008A15D5">
      <w:pPr>
        <w:pStyle w:val="aa"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 xml:space="preserve">ГОСТ 17.2.3.02-91. Охрана природы. Атмосфера. Правила установления допустимых выбросов вредных веществ промышленными предприятиями. </w:t>
      </w:r>
      <w:r w:rsidR="00972728" w:rsidRPr="001C364B">
        <w:rPr>
          <w:rFonts w:ascii="Times New Roman" w:hAnsi="Times New Roman"/>
          <w:sz w:val="28"/>
          <w:szCs w:val="28"/>
        </w:rPr>
        <w:t>–</w:t>
      </w:r>
      <w:r w:rsidRPr="001C364B">
        <w:rPr>
          <w:rFonts w:ascii="Times New Roman" w:hAnsi="Times New Roman"/>
          <w:sz w:val="28"/>
          <w:szCs w:val="28"/>
        </w:rPr>
        <w:t xml:space="preserve"> М: Изд-во стандартов, 1991.</w:t>
      </w:r>
    </w:p>
    <w:p w:rsidR="006948D7" w:rsidRPr="001C364B" w:rsidRDefault="006948D7" w:rsidP="008A15D5">
      <w:pPr>
        <w:pStyle w:val="aa"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 xml:space="preserve">ГОСТ 17.2.4.08-90. Охрана природы. Атмосфера. Методы определения влажности газопылевых потоков, отходящих от стационарных источников загрязнения. </w:t>
      </w:r>
      <w:r w:rsidR="00972728" w:rsidRPr="001C364B">
        <w:rPr>
          <w:rFonts w:ascii="Times New Roman" w:hAnsi="Times New Roman"/>
          <w:sz w:val="28"/>
          <w:szCs w:val="28"/>
        </w:rPr>
        <w:t>–</w:t>
      </w:r>
      <w:r w:rsidRPr="001C364B">
        <w:rPr>
          <w:rFonts w:ascii="Times New Roman" w:hAnsi="Times New Roman"/>
          <w:sz w:val="28"/>
          <w:szCs w:val="28"/>
        </w:rPr>
        <w:t xml:space="preserve"> М: Изд-во стандартов, 1990.</w:t>
      </w:r>
    </w:p>
    <w:p w:rsidR="006948D7" w:rsidRPr="001C364B" w:rsidRDefault="006948D7" w:rsidP="008A15D5">
      <w:pPr>
        <w:pStyle w:val="aa"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 xml:space="preserve">ГОСТ 21216.0-93. Сырьё глинистое. Общие требования к методам анализа. </w:t>
      </w:r>
      <w:r w:rsidR="00972728" w:rsidRPr="001C364B">
        <w:rPr>
          <w:rFonts w:ascii="Times New Roman" w:hAnsi="Times New Roman"/>
          <w:sz w:val="28"/>
          <w:szCs w:val="28"/>
        </w:rPr>
        <w:t>–</w:t>
      </w:r>
      <w:r w:rsidRPr="001C364B">
        <w:rPr>
          <w:rFonts w:ascii="Times New Roman" w:hAnsi="Times New Roman"/>
          <w:sz w:val="28"/>
          <w:szCs w:val="28"/>
        </w:rPr>
        <w:t xml:space="preserve"> М.: Изд-во</w:t>
      </w:r>
      <w:r w:rsidR="001C364B">
        <w:rPr>
          <w:rFonts w:ascii="Times New Roman" w:hAnsi="Times New Roman"/>
          <w:sz w:val="28"/>
          <w:szCs w:val="28"/>
        </w:rPr>
        <w:t xml:space="preserve"> </w:t>
      </w:r>
      <w:r w:rsidRPr="001C364B">
        <w:rPr>
          <w:rFonts w:ascii="Times New Roman" w:hAnsi="Times New Roman"/>
          <w:sz w:val="28"/>
          <w:szCs w:val="28"/>
        </w:rPr>
        <w:t>стандартов, 2001.</w:t>
      </w:r>
    </w:p>
    <w:p w:rsidR="006948D7" w:rsidRPr="001C364B" w:rsidRDefault="006948D7" w:rsidP="008A15D5">
      <w:pPr>
        <w:pStyle w:val="aa"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 xml:space="preserve">ГОСТ 21216.10-93. Сырьё глинистое. Метод определения минерального состава. </w:t>
      </w:r>
      <w:r w:rsidR="00972728" w:rsidRPr="001C364B">
        <w:rPr>
          <w:rFonts w:ascii="Times New Roman" w:hAnsi="Times New Roman"/>
          <w:sz w:val="28"/>
          <w:szCs w:val="28"/>
        </w:rPr>
        <w:t>–</w:t>
      </w:r>
      <w:r w:rsidRPr="001C364B">
        <w:rPr>
          <w:rFonts w:ascii="Times New Roman" w:hAnsi="Times New Roman"/>
          <w:sz w:val="28"/>
          <w:szCs w:val="28"/>
        </w:rPr>
        <w:t xml:space="preserve"> М.: Изд-во</w:t>
      </w:r>
      <w:r w:rsidR="001C364B">
        <w:rPr>
          <w:rFonts w:ascii="Times New Roman" w:hAnsi="Times New Roman"/>
          <w:sz w:val="28"/>
          <w:szCs w:val="28"/>
        </w:rPr>
        <w:t xml:space="preserve"> </w:t>
      </w:r>
      <w:r w:rsidRPr="001C364B">
        <w:rPr>
          <w:rFonts w:ascii="Times New Roman" w:hAnsi="Times New Roman"/>
          <w:sz w:val="28"/>
          <w:szCs w:val="28"/>
        </w:rPr>
        <w:t>стандартов, 2001.</w:t>
      </w:r>
    </w:p>
    <w:p w:rsidR="006948D7" w:rsidRPr="001C364B" w:rsidRDefault="006948D7" w:rsidP="008A15D5">
      <w:pPr>
        <w:pStyle w:val="aa"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ГОСТ 23732-99. Вода для бетонов и растворов. Технические условия.-М: Изд-во стандартов, 1999.</w:t>
      </w:r>
    </w:p>
    <w:p w:rsidR="006948D7" w:rsidRPr="001C364B" w:rsidRDefault="006948D7" w:rsidP="008A15D5">
      <w:pPr>
        <w:pStyle w:val="aa"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 xml:space="preserve">ГОСТ 30108-94. Материалы и изделия строительные. Определение удельной эффективной активности естественных радионуклидов. </w:t>
      </w:r>
      <w:r w:rsidR="00972728" w:rsidRPr="001C364B">
        <w:rPr>
          <w:rFonts w:ascii="Times New Roman" w:hAnsi="Times New Roman"/>
          <w:sz w:val="28"/>
          <w:szCs w:val="28"/>
        </w:rPr>
        <w:t>–</w:t>
      </w:r>
      <w:r w:rsidRPr="001C364B">
        <w:rPr>
          <w:rFonts w:ascii="Times New Roman" w:hAnsi="Times New Roman"/>
          <w:sz w:val="28"/>
          <w:szCs w:val="28"/>
        </w:rPr>
        <w:t>М.:Изд-во стандартов,1994.</w:t>
      </w:r>
    </w:p>
    <w:p w:rsidR="006948D7" w:rsidRPr="001C364B" w:rsidRDefault="006948D7" w:rsidP="008A15D5">
      <w:pPr>
        <w:pStyle w:val="aa"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 xml:space="preserve">ГОСТ 3226-93. Глины формовочные огнеупорные. Общие технические условия. </w:t>
      </w:r>
      <w:r w:rsidR="00972728" w:rsidRPr="001C364B">
        <w:rPr>
          <w:rFonts w:ascii="Times New Roman" w:hAnsi="Times New Roman"/>
          <w:sz w:val="28"/>
          <w:szCs w:val="28"/>
        </w:rPr>
        <w:t>–</w:t>
      </w:r>
      <w:r w:rsidRPr="001C364B">
        <w:rPr>
          <w:rFonts w:ascii="Times New Roman" w:hAnsi="Times New Roman"/>
          <w:sz w:val="28"/>
          <w:szCs w:val="28"/>
        </w:rPr>
        <w:t xml:space="preserve"> М.: Изд-во</w:t>
      </w:r>
      <w:r w:rsidR="001C364B">
        <w:rPr>
          <w:rFonts w:ascii="Times New Roman" w:hAnsi="Times New Roman"/>
          <w:sz w:val="28"/>
          <w:szCs w:val="28"/>
        </w:rPr>
        <w:t xml:space="preserve"> </w:t>
      </w:r>
      <w:r w:rsidRPr="001C364B">
        <w:rPr>
          <w:rFonts w:ascii="Times New Roman" w:hAnsi="Times New Roman"/>
          <w:sz w:val="28"/>
          <w:szCs w:val="28"/>
        </w:rPr>
        <w:t>стандартов, 2001.</w:t>
      </w:r>
    </w:p>
    <w:p w:rsidR="006948D7" w:rsidRPr="001C364B" w:rsidRDefault="006948D7" w:rsidP="008A15D5">
      <w:pPr>
        <w:pStyle w:val="aa"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 xml:space="preserve">ГОСТ 8735-88*. Песок для строительных работ. Методы испытаний. </w:t>
      </w:r>
      <w:r w:rsidR="00972728" w:rsidRPr="001C364B">
        <w:rPr>
          <w:rFonts w:ascii="Times New Roman" w:hAnsi="Times New Roman"/>
          <w:sz w:val="28"/>
          <w:szCs w:val="28"/>
        </w:rPr>
        <w:t>–</w:t>
      </w:r>
      <w:r w:rsidRPr="001C364B">
        <w:rPr>
          <w:rFonts w:ascii="Times New Roman" w:hAnsi="Times New Roman"/>
          <w:sz w:val="28"/>
          <w:szCs w:val="28"/>
        </w:rPr>
        <w:t xml:space="preserve"> М.: Изд-во</w:t>
      </w:r>
      <w:r w:rsidR="001C364B">
        <w:rPr>
          <w:rFonts w:ascii="Times New Roman" w:hAnsi="Times New Roman"/>
          <w:sz w:val="28"/>
          <w:szCs w:val="28"/>
        </w:rPr>
        <w:t xml:space="preserve"> </w:t>
      </w:r>
      <w:r w:rsidRPr="001C364B">
        <w:rPr>
          <w:rFonts w:ascii="Times New Roman" w:hAnsi="Times New Roman"/>
          <w:sz w:val="28"/>
          <w:szCs w:val="28"/>
        </w:rPr>
        <w:t>стандартов, 1998.</w:t>
      </w:r>
    </w:p>
    <w:p w:rsidR="006948D7" w:rsidRPr="001C364B" w:rsidRDefault="006948D7" w:rsidP="008A15D5">
      <w:pPr>
        <w:pStyle w:val="aa"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 xml:space="preserve">ГОСТ 8736-93. Песок для строительных работ. Технические условия. </w:t>
      </w:r>
      <w:r w:rsidR="00972728" w:rsidRPr="001C364B">
        <w:rPr>
          <w:rFonts w:ascii="Times New Roman" w:hAnsi="Times New Roman"/>
          <w:sz w:val="28"/>
          <w:szCs w:val="28"/>
        </w:rPr>
        <w:t>–</w:t>
      </w:r>
      <w:r w:rsidRPr="001C364B">
        <w:rPr>
          <w:rFonts w:ascii="Times New Roman" w:hAnsi="Times New Roman"/>
          <w:sz w:val="28"/>
          <w:szCs w:val="28"/>
        </w:rPr>
        <w:t xml:space="preserve"> М.: Изд-во</w:t>
      </w:r>
      <w:r w:rsidR="001C364B">
        <w:rPr>
          <w:rFonts w:ascii="Times New Roman" w:hAnsi="Times New Roman"/>
          <w:sz w:val="28"/>
          <w:szCs w:val="28"/>
        </w:rPr>
        <w:t xml:space="preserve"> </w:t>
      </w:r>
      <w:r w:rsidRPr="001C364B">
        <w:rPr>
          <w:rFonts w:ascii="Times New Roman" w:hAnsi="Times New Roman"/>
          <w:sz w:val="28"/>
          <w:szCs w:val="28"/>
        </w:rPr>
        <w:t>стандартов, 1995.</w:t>
      </w:r>
    </w:p>
    <w:p w:rsidR="006948D7" w:rsidRPr="001C364B" w:rsidRDefault="006948D7" w:rsidP="008A15D5">
      <w:pPr>
        <w:pStyle w:val="aa"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 xml:space="preserve">ГОСТ 9169-75. Сырьё глинистое для керамической промышленности. . </w:t>
      </w:r>
      <w:r w:rsidR="00972728" w:rsidRPr="001C364B">
        <w:rPr>
          <w:rFonts w:ascii="Times New Roman" w:hAnsi="Times New Roman"/>
          <w:sz w:val="28"/>
          <w:szCs w:val="28"/>
        </w:rPr>
        <w:t>–</w:t>
      </w:r>
      <w:r w:rsidRPr="001C364B">
        <w:rPr>
          <w:rFonts w:ascii="Times New Roman" w:hAnsi="Times New Roman"/>
          <w:sz w:val="28"/>
          <w:szCs w:val="28"/>
        </w:rPr>
        <w:t xml:space="preserve"> М.: Изд-во</w:t>
      </w:r>
      <w:r w:rsidR="001C364B">
        <w:rPr>
          <w:rFonts w:ascii="Times New Roman" w:hAnsi="Times New Roman"/>
          <w:sz w:val="28"/>
          <w:szCs w:val="28"/>
        </w:rPr>
        <w:t xml:space="preserve"> </w:t>
      </w:r>
      <w:r w:rsidRPr="001C364B">
        <w:rPr>
          <w:rFonts w:ascii="Times New Roman" w:hAnsi="Times New Roman"/>
          <w:sz w:val="28"/>
          <w:szCs w:val="28"/>
        </w:rPr>
        <w:t>стандартов, 2001.</w:t>
      </w:r>
    </w:p>
    <w:p w:rsidR="006948D7" w:rsidRPr="001C364B" w:rsidRDefault="006948D7" w:rsidP="008A15D5">
      <w:pPr>
        <w:pStyle w:val="aa"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Закон РФ «Об охране окружающей среды» от 10.01.02 №7 – ФЗ:-М.:Норма,2002.-28с.</w:t>
      </w:r>
    </w:p>
    <w:p w:rsidR="006948D7" w:rsidRPr="001C364B" w:rsidRDefault="006948D7" w:rsidP="008A15D5">
      <w:pPr>
        <w:pStyle w:val="aa"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Закон РФ «Об экологической экспертизе» от 16.11.95 №167– ФЗ:-М.:Норма,1995.-34с.</w:t>
      </w:r>
    </w:p>
    <w:p w:rsidR="006948D7" w:rsidRPr="001C364B" w:rsidRDefault="006948D7" w:rsidP="008A15D5">
      <w:pPr>
        <w:pStyle w:val="aa"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Исламкулова С.Х. Кровельные материалы для строительства и ремонта индивидуальных домов. – М.: Стройиздат, 1992. – 112 с.</w:t>
      </w:r>
    </w:p>
    <w:p w:rsidR="006948D7" w:rsidRPr="001C364B" w:rsidRDefault="006948D7" w:rsidP="008A15D5">
      <w:pPr>
        <w:pStyle w:val="aa"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Кровельные системы. Материалы и технологии. – М.: Стройинформ, Ростов н/Д: Феникс, 2006. – 636 с.</w:t>
      </w:r>
    </w:p>
    <w:p w:rsidR="006948D7" w:rsidRPr="001C364B" w:rsidRDefault="006948D7" w:rsidP="008A15D5">
      <w:pPr>
        <w:pStyle w:val="aa"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Микульский В.Г. и др. Строительные материалы (Материаловедение. Строительные материалы): Учеб. издание. – М.: Издательство Ассоциации строительных вузов, 2004. – 536 с.</w:t>
      </w:r>
    </w:p>
    <w:p w:rsidR="006948D7" w:rsidRPr="001C364B" w:rsidRDefault="006948D7" w:rsidP="008A15D5">
      <w:pPr>
        <w:pStyle w:val="aa"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Михеев А.С. Производственные факторы//Экология и промышленность//2006.- №2-45с.</w:t>
      </w:r>
    </w:p>
    <w:p w:rsidR="006948D7" w:rsidRPr="001C364B" w:rsidRDefault="006948D7" w:rsidP="008A15D5">
      <w:pPr>
        <w:pStyle w:val="aa"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НРБ-99. Нормы радиационной безопасности. Основные положения.-М.: Госкомэпиднадзор России,1999.-15с.</w:t>
      </w:r>
    </w:p>
    <w:p w:rsidR="006948D7" w:rsidRPr="001C364B" w:rsidRDefault="006948D7" w:rsidP="008A15D5">
      <w:pPr>
        <w:pStyle w:val="aa"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Панасюк М.В. Кровельные материалы. Практическое руководство. Характеристики и технологии монтажа новых и новейших гидроизоляционных, теплоизоляционных, пароизоляционных материалов. – Ростов н/Д.: Феникс, 2005. – 448 с.</w:t>
      </w:r>
    </w:p>
    <w:p w:rsidR="006948D7" w:rsidRPr="001C364B" w:rsidRDefault="006948D7" w:rsidP="008A15D5">
      <w:pPr>
        <w:pStyle w:val="aa"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Паращенко О.Д., Шульга А.С., Валешко К.А. Контроль качества строительных материалов. – К.: Будивельник, 1983. – 79 с.</w:t>
      </w:r>
    </w:p>
    <w:p w:rsidR="006948D7" w:rsidRPr="001C364B" w:rsidRDefault="006948D7" w:rsidP="008A15D5">
      <w:pPr>
        <w:pStyle w:val="aa"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Попов К.Н. Строительные материалы и изделия. – М.: Высш. шк., 2005. – 438 с.</w:t>
      </w:r>
    </w:p>
    <w:p w:rsidR="006948D7" w:rsidRPr="001C364B" w:rsidRDefault="006948D7" w:rsidP="008A15D5">
      <w:pPr>
        <w:pStyle w:val="aa"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bCs/>
          <w:sz w:val="28"/>
          <w:szCs w:val="28"/>
        </w:rPr>
        <w:t>СанПиН 2.1.6.1032-01. Гигиенические требования к обеспечению качества атмосферного воздуха населенных мест</w:t>
      </w:r>
      <w:r w:rsidRPr="001C364B">
        <w:rPr>
          <w:rFonts w:ascii="Times New Roman" w:hAnsi="Times New Roman"/>
          <w:sz w:val="28"/>
          <w:szCs w:val="28"/>
        </w:rPr>
        <w:t>.- М.: Федеральный центер эпиднадзора,2001.-14с.</w:t>
      </w:r>
    </w:p>
    <w:p w:rsidR="006948D7" w:rsidRPr="001C364B" w:rsidRDefault="006948D7" w:rsidP="008A15D5">
      <w:pPr>
        <w:pStyle w:val="aa"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СанПиН 2.2.4.1294-03. Гигиенические требования к аэроционному составу воздуха производственных и общественных помещений.- М.: Здравоохранение РФ, 2003.- 11с.</w:t>
      </w:r>
    </w:p>
    <w:p w:rsidR="006948D7" w:rsidRPr="001C364B" w:rsidRDefault="006948D7" w:rsidP="008A15D5">
      <w:pPr>
        <w:pStyle w:val="aa"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bCs/>
          <w:sz w:val="28"/>
          <w:szCs w:val="28"/>
        </w:rPr>
        <w:t>СН</w:t>
      </w:r>
      <w:r w:rsidRPr="001C364B">
        <w:rPr>
          <w:rFonts w:ascii="Times New Roman" w:hAnsi="Times New Roman"/>
          <w:sz w:val="28"/>
          <w:szCs w:val="28"/>
        </w:rPr>
        <w:t xml:space="preserve"> 2.4/2.1.8.562-96. Шум на рабочих местах, в помещениях жилых, общественных зданий и на территориях жилой застройки.- М.:Информационно-издательский центр Минздрава России,1996.-20с.</w:t>
      </w:r>
    </w:p>
    <w:p w:rsidR="006948D7" w:rsidRPr="001C364B" w:rsidRDefault="006948D7" w:rsidP="008A15D5">
      <w:pPr>
        <w:pStyle w:val="aa"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bCs/>
          <w:sz w:val="28"/>
          <w:szCs w:val="28"/>
        </w:rPr>
        <w:t>С</w:t>
      </w:r>
      <w:r w:rsidR="00972728" w:rsidRPr="001C364B">
        <w:rPr>
          <w:rFonts w:ascii="Times New Roman" w:hAnsi="Times New Roman"/>
          <w:bCs/>
          <w:sz w:val="28"/>
          <w:szCs w:val="28"/>
        </w:rPr>
        <w:t>н</w:t>
      </w:r>
      <w:r w:rsidRPr="001C364B">
        <w:rPr>
          <w:rFonts w:ascii="Times New Roman" w:hAnsi="Times New Roman"/>
          <w:bCs/>
          <w:sz w:val="28"/>
          <w:szCs w:val="28"/>
        </w:rPr>
        <w:t xml:space="preserve">иП </w:t>
      </w:r>
      <w:r w:rsidRPr="001C364B">
        <w:rPr>
          <w:rFonts w:ascii="Times New Roman" w:hAnsi="Times New Roman"/>
          <w:sz w:val="28"/>
          <w:szCs w:val="28"/>
        </w:rPr>
        <w:t>23-03-2003. Защита от шума.- М.: Госстрой России, 2003.-20с.</w:t>
      </w:r>
    </w:p>
    <w:p w:rsidR="006948D7" w:rsidRPr="001C364B" w:rsidRDefault="006948D7" w:rsidP="008A15D5">
      <w:pPr>
        <w:pStyle w:val="aa"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bCs/>
          <w:sz w:val="28"/>
          <w:szCs w:val="28"/>
        </w:rPr>
        <w:t>С</w:t>
      </w:r>
      <w:r w:rsidR="00972728" w:rsidRPr="001C364B">
        <w:rPr>
          <w:rFonts w:ascii="Times New Roman" w:hAnsi="Times New Roman"/>
          <w:bCs/>
          <w:sz w:val="28"/>
          <w:szCs w:val="28"/>
        </w:rPr>
        <w:t>н</w:t>
      </w:r>
      <w:r w:rsidRPr="001C364B">
        <w:rPr>
          <w:rFonts w:ascii="Times New Roman" w:hAnsi="Times New Roman"/>
          <w:bCs/>
          <w:sz w:val="28"/>
          <w:szCs w:val="28"/>
        </w:rPr>
        <w:t>иП</w:t>
      </w:r>
      <w:r w:rsidRPr="001C364B">
        <w:rPr>
          <w:rFonts w:ascii="Times New Roman" w:hAnsi="Times New Roman"/>
          <w:sz w:val="28"/>
          <w:szCs w:val="28"/>
        </w:rPr>
        <w:t xml:space="preserve"> 23-05-95. Естественное и искусственное освещение.-М.:Минстрой России,1995.-10с.</w:t>
      </w:r>
    </w:p>
    <w:p w:rsidR="006948D7" w:rsidRPr="001C364B" w:rsidRDefault="006948D7" w:rsidP="008A15D5">
      <w:pPr>
        <w:pStyle w:val="aa"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Трофимов Н.А. Производство строительных материалов. Достоинства и недостатки: Учебное пособие/ПГТУ.-Пермь, 1999.-144 с.</w:t>
      </w:r>
    </w:p>
    <w:p w:rsidR="006948D7" w:rsidRPr="001C364B" w:rsidRDefault="006948D7" w:rsidP="008A15D5">
      <w:pPr>
        <w:pStyle w:val="aa"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t>Ястребова И.А. Методические указания по выполнению курсовой работы по дисциплине «Строительные материалы и оценка их экологической безопасности».- Брянск. БГИТА.2006.-20с.</w:t>
      </w:r>
    </w:p>
    <w:p w:rsidR="00364B75" w:rsidRDefault="00972728" w:rsidP="008A15D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br w:type="page"/>
        <w:t>ПРИЛОЖЕНИЕ А</w:t>
      </w:r>
    </w:p>
    <w:p w:rsidR="008A15D5" w:rsidRPr="001C364B" w:rsidRDefault="008A15D5" w:rsidP="008A15D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2728" w:rsidRPr="001C364B" w:rsidRDefault="006455AB" w:rsidP="008A15D5">
      <w:pPr>
        <w:pStyle w:val="aa"/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 id="_x0000_i1029" type="#_x0000_t75" style="width:445.5pt;height:661.5pt;visibility:visible">
            <v:imagedata r:id="rId12" o:title=""/>
          </v:shape>
        </w:pict>
      </w:r>
    </w:p>
    <w:p w:rsidR="00972728" w:rsidRPr="001C364B" w:rsidRDefault="00972728" w:rsidP="008A15D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br w:type="page"/>
      </w:r>
      <w:r w:rsidR="006455AB">
        <w:rPr>
          <w:rFonts w:ascii="Times New Roman" w:hAnsi="Times New Roman"/>
          <w:noProof/>
          <w:sz w:val="28"/>
          <w:lang w:eastAsia="ru-RU"/>
        </w:rPr>
        <w:pict>
          <v:shape id="_x0000_i1030" type="#_x0000_t75" style="width:421.5pt;height:661.5pt;visibility:visible">
            <v:imagedata r:id="rId13" o:title=""/>
          </v:shape>
        </w:pict>
      </w:r>
    </w:p>
    <w:p w:rsidR="00972728" w:rsidRPr="001C364B" w:rsidRDefault="00972728" w:rsidP="008A15D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br w:type="page"/>
      </w:r>
      <w:r w:rsidR="006455AB">
        <w:rPr>
          <w:rFonts w:ascii="Times New Roman" w:hAnsi="Times New Roman"/>
          <w:noProof/>
          <w:sz w:val="28"/>
          <w:lang w:eastAsia="ru-RU"/>
        </w:rPr>
        <w:pict>
          <v:shape id="Рисунок 7" o:spid="_x0000_i1031" type="#_x0000_t75" style="width:416.25pt;height:699.75pt;visibility:visible">
            <v:imagedata r:id="rId14" o:title=""/>
          </v:shape>
        </w:pict>
      </w:r>
    </w:p>
    <w:p w:rsidR="00972728" w:rsidRPr="001C364B" w:rsidRDefault="00972728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br w:type="page"/>
      </w:r>
      <w:r w:rsidR="006455AB">
        <w:rPr>
          <w:rFonts w:ascii="Times New Roman" w:hAnsi="Times New Roman"/>
          <w:noProof/>
          <w:sz w:val="28"/>
          <w:lang w:eastAsia="ru-RU"/>
        </w:rPr>
        <w:pict>
          <v:shape id="Рисунок 10" o:spid="_x0000_i1032" type="#_x0000_t75" style="width:409.5pt;height:682.5pt;visibility:visible">
            <v:imagedata r:id="rId15" o:title=""/>
          </v:shape>
        </w:pict>
      </w:r>
    </w:p>
    <w:p w:rsidR="00972728" w:rsidRPr="001C364B" w:rsidRDefault="00972728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br w:type="page"/>
      </w:r>
      <w:r w:rsidR="006455AB">
        <w:rPr>
          <w:rFonts w:ascii="Times New Roman" w:hAnsi="Times New Roman"/>
          <w:noProof/>
          <w:sz w:val="28"/>
          <w:lang w:eastAsia="ru-RU"/>
        </w:rPr>
        <w:pict>
          <v:shape id="Рисунок 13" o:spid="_x0000_i1033" type="#_x0000_t75" style="width:400.5pt;height:695.25pt;visibility:visible">
            <v:imagedata r:id="rId16" o:title=""/>
          </v:shape>
        </w:pict>
      </w:r>
    </w:p>
    <w:p w:rsidR="00972728" w:rsidRPr="001C364B" w:rsidRDefault="00972728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br w:type="page"/>
      </w:r>
      <w:r w:rsidR="006455AB">
        <w:rPr>
          <w:rFonts w:ascii="Times New Roman" w:hAnsi="Times New Roman"/>
          <w:noProof/>
          <w:sz w:val="28"/>
          <w:lang w:eastAsia="ru-RU"/>
        </w:rPr>
        <w:pict>
          <v:shape id="Рисунок 16" o:spid="_x0000_i1034" type="#_x0000_t75" style="width:396.75pt;height:689.25pt;visibility:visible">
            <v:imagedata r:id="rId17" o:title=""/>
          </v:shape>
        </w:pict>
      </w:r>
    </w:p>
    <w:p w:rsidR="00972728" w:rsidRPr="001C364B" w:rsidRDefault="00972728" w:rsidP="001C36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64B">
        <w:rPr>
          <w:rFonts w:ascii="Times New Roman" w:hAnsi="Times New Roman"/>
          <w:sz w:val="28"/>
          <w:szCs w:val="28"/>
        </w:rPr>
        <w:br w:type="page"/>
      </w:r>
      <w:r w:rsidR="006455AB">
        <w:rPr>
          <w:rFonts w:ascii="Times New Roman" w:hAnsi="Times New Roman"/>
          <w:noProof/>
          <w:sz w:val="28"/>
          <w:lang w:eastAsia="ru-RU"/>
        </w:rPr>
        <w:pict>
          <v:shape id="Рисунок 19" o:spid="_x0000_i1035" type="#_x0000_t75" style="width:333.75pt;height:711pt;visibility:visible">
            <v:imagedata r:id="rId18" o:title=""/>
          </v:shape>
        </w:pict>
      </w:r>
      <w:bookmarkStart w:id="2" w:name="_GoBack"/>
      <w:bookmarkEnd w:id="2"/>
    </w:p>
    <w:sectPr w:rsidR="00972728" w:rsidRPr="001C364B" w:rsidSect="001C364B"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3DD" w:rsidRDefault="000973DD" w:rsidP="009F275C">
      <w:pPr>
        <w:spacing w:after="0" w:line="240" w:lineRule="auto"/>
      </w:pPr>
      <w:r>
        <w:separator/>
      </w:r>
    </w:p>
  </w:endnote>
  <w:endnote w:type="continuationSeparator" w:id="0">
    <w:p w:rsidR="000973DD" w:rsidRDefault="000973DD" w:rsidP="009F2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3DD" w:rsidRDefault="000973DD" w:rsidP="009F275C">
      <w:pPr>
        <w:spacing w:after="0" w:line="240" w:lineRule="auto"/>
      </w:pPr>
      <w:r>
        <w:separator/>
      </w:r>
    </w:p>
  </w:footnote>
  <w:footnote w:type="continuationSeparator" w:id="0">
    <w:p w:rsidR="000973DD" w:rsidRDefault="000973DD" w:rsidP="009F2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35472"/>
    <w:multiLevelType w:val="hybridMultilevel"/>
    <w:tmpl w:val="9B1A9922"/>
    <w:lvl w:ilvl="0" w:tplc="E51263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6404B65"/>
    <w:multiLevelType w:val="hybridMultilevel"/>
    <w:tmpl w:val="321CB1A0"/>
    <w:lvl w:ilvl="0" w:tplc="AAC6FE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BF94716"/>
    <w:multiLevelType w:val="hybridMultilevel"/>
    <w:tmpl w:val="D51C5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091"/>
    <w:rsid w:val="00017524"/>
    <w:rsid w:val="00077E70"/>
    <w:rsid w:val="000973DD"/>
    <w:rsid w:val="000A71A4"/>
    <w:rsid w:val="000E59F0"/>
    <w:rsid w:val="000E63EF"/>
    <w:rsid w:val="00120BE5"/>
    <w:rsid w:val="0012274E"/>
    <w:rsid w:val="00136798"/>
    <w:rsid w:val="001872F7"/>
    <w:rsid w:val="001A3C4B"/>
    <w:rsid w:val="001A63FB"/>
    <w:rsid w:val="001C2B9A"/>
    <w:rsid w:val="001C364B"/>
    <w:rsid w:val="001D2CCF"/>
    <w:rsid w:val="001E6090"/>
    <w:rsid w:val="00207F0B"/>
    <w:rsid w:val="00210A65"/>
    <w:rsid w:val="00217D8B"/>
    <w:rsid w:val="002235CC"/>
    <w:rsid w:val="002244BF"/>
    <w:rsid w:val="0022792E"/>
    <w:rsid w:val="002639F0"/>
    <w:rsid w:val="00270FB7"/>
    <w:rsid w:val="002C6DBC"/>
    <w:rsid w:val="002F008C"/>
    <w:rsid w:val="003036FB"/>
    <w:rsid w:val="00312951"/>
    <w:rsid w:val="003202EF"/>
    <w:rsid w:val="00352C13"/>
    <w:rsid w:val="003612CE"/>
    <w:rsid w:val="00364B75"/>
    <w:rsid w:val="00390C53"/>
    <w:rsid w:val="00393E00"/>
    <w:rsid w:val="003A48F8"/>
    <w:rsid w:val="0042579A"/>
    <w:rsid w:val="00435BE7"/>
    <w:rsid w:val="00453FB5"/>
    <w:rsid w:val="004857CC"/>
    <w:rsid w:val="004A1DB0"/>
    <w:rsid w:val="004D4210"/>
    <w:rsid w:val="00504BCE"/>
    <w:rsid w:val="0050657D"/>
    <w:rsid w:val="005410C2"/>
    <w:rsid w:val="00546CF0"/>
    <w:rsid w:val="00551A23"/>
    <w:rsid w:val="005555F9"/>
    <w:rsid w:val="005A126F"/>
    <w:rsid w:val="005A6688"/>
    <w:rsid w:val="005B3E3B"/>
    <w:rsid w:val="005B4254"/>
    <w:rsid w:val="005C0EE8"/>
    <w:rsid w:val="005D444F"/>
    <w:rsid w:val="005F4A45"/>
    <w:rsid w:val="005F7713"/>
    <w:rsid w:val="00632860"/>
    <w:rsid w:val="00643F9E"/>
    <w:rsid w:val="006455AB"/>
    <w:rsid w:val="0068605E"/>
    <w:rsid w:val="006948D7"/>
    <w:rsid w:val="006A1384"/>
    <w:rsid w:val="006A2824"/>
    <w:rsid w:val="006B4F31"/>
    <w:rsid w:val="006E5DC5"/>
    <w:rsid w:val="007662E2"/>
    <w:rsid w:val="007F389C"/>
    <w:rsid w:val="00804129"/>
    <w:rsid w:val="00827A54"/>
    <w:rsid w:val="008362B5"/>
    <w:rsid w:val="008879FD"/>
    <w:rsid w:val="008A15D5"/>
    <w:rsid w:val="008A263A"/>
    <w:rsid w:val="008A6B9B"/>
    <w:rsid w:val="008B7972"/>
    <w:rsid w:val="008D2DD7"/>
    <w:rsid w:val="008D2F57"/>
    <w:rsid w:val="008F6DBF"/>
    <w:rsid w:val="00900E07"/>
    <w:rsid w:val="00904EC2"/>
    <w:rsid w:val="00937A12"/>
    <w:rsid w:val="00942002"/>
    <w:rsid w:val="009644F7"/>
    <w:rsid w:val="00972728"/>
    <w:rsid w:val="0099136C"/>
    <w:rsid w:val="00996C0E"/>
    <w:rsid w:val="009B3223"/>
    <w:rsid w:val="009C428B"/>
    <w:rsid w:val="009E4314"/>
    <w:rsid w:val="009F275C"/>
    <w:rsid w:val="00A350D1"/>
    <w:rsid w:val="00A647D7"/>
    <w:rsid w:val="00A672DD"/>
    <w:rsid w:val="00A83D11"/>
    <w:rsid w:val="00A92E68"/>
    <w:rsid w:val="00AA0C27"/>
    <w:rsid w:val="00AC2D8A"/>
    <w:rsid w:val="00AD3CFD"/>
    <w:rsid w:val="00B12882"/>
    <w:rsid w:val="00B20194"/>
    <w:rsid w:val="00B226C9"/>
    <w:rsid w:val="00B33D37"/>
    <w:rsid w:val="00B34BBD"/>
    <w:rsid w:val="00B3536B"/>
    <w:rsid w:val="00B4237A"/>
    <w:rsid w:val="00B46675"/>
    <w:rsid w:val="00B51E77"/>
    <w:rsid w:val="00BB7AAC"/>
    <w:rsid w:val="00BC2CF9"/>
    <w:rsid w:val="00BE2343"/>
    <w:rsid w:val="00BE5966"/>
    <w:rsid w:val="00BF043D"/>
    <w:rsid w:val="00C024A3"/>
    <w:rsid w:val="00C03191"/>
    <w:rsid w:val="00C23CF4"/>
    <w:rsid w:val="00C54091"/>
    <w:rsid w:val="00CC2E0E"/>
    <w:rsid w:val="00CC4366"/>
    <w:rsid w:val="00CD79CE"/>
    <w:rsid w:val="00D014D1"/>
    <w:rsid w:val="00D16AAD"/>
    <w:rsid w:val="00D42F75"/>
    <w:rsid w:val="00D45487"/>
    <w:rsid w:val="00D52452"/>
    <w:rsid w:val="00D66828"/>
    <w:rsid w:val="00D85166"/>
    <w:rsid w:val="00D8718C"/>
    <w:rsid w:val="00D97297"/>
    <w:rsid w:val="00DA381F"/>
    <w:rsid w:val="00DD0993"/>
    <w:rsid w:val="00DD2469"/>
    <w:rsid w:val="00DE7BEC"/>
    <w:rsid w:val="00DF72DB"/>
    <w:rsid w:val="00E02257"/>
    <w:rsid w:val="00E402E0"/>
    <w:rsid w:val="00E5520D"/>
    <w:rsid w:val="00E60AB2"/>
    <w:rsid w:val="00E745C2"/>
    <w:rsid w:val="00EF0D14"/>
    <w:rsid w:val="00F14D9F"/>
    <w:rsid w:val="00F21AE4"/>
    <w:rsid w:val="00F23E4A"/>
    <w:rsid w:val="00F5551D"/>
    <w:rsid w:val="00F85638"/>
    <w:rsid w:val="00F86A49"/>
    <w:rsid w:val="00FE3AC5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chartTrackingRefBased/>
  <w15:docId w15:val="{13076198-2B0E-4F79-B786-B35197F1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8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2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link w:val="a3"/>
    <w:uiPriority w:val="99"/>
    <w:semiHidden/>
    <w:locked/>
    <w:rsid w:val="009F275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F2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link w:val="a5"/>
    <w:uiPriority w:val="99"/>
    <w:locked/>
    <w:rsid w:val="009F275C"/>
    <w:rPr>
      <w:rFonts w:cs="Times New Roman"/>
    </w:rPr>
  </w:style>
  <w:style w:type="table" w:styleId="a7">
    <w:name w:val="Table Grid"/>
    <w:basedOn w:val="a1"/>
    <w:uiPriority w:val="59"/>
    <w:rsid w:val="007662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F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sid w:val="00FF616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E59F0"/>
    <w:pPr>
      <w:ind w:left="720"/>
      <w:contextualSpacing/>
    </w:pPr>
  </w:style>
  <w:style w:type="paragraph" w:styleId="ab">
    <w:name w:val="Body Text Indent"/>
    <w:basedOn w:val="a"/>
    <w:link w:val="ac"/>
    <w:uiPriority w:val="99"/>
    <w:rsid w:val="00B12882"/>
    <w:pPr>
      <w:widowControl w:val="0"/>
      <w:suppressAutoHyphens/>
      <w:autoSpaceDE w:val="0"/>
      <w:spacing w:after="120" w:line="240" w:lineRule="auto"/>
      <w:ind w:left="283"/>
    </w:pPr>
    <w:rPr>
      <w:rFonts w:ascii="Times New Roman" w:hAnsi="Times New Roman"/>
      <w:sz w:val="20"/>
      <w:szCs w:val="20"/>
      <w:lang w:eastAsia="ar-SA"/>
    </w:rPr>
  </w:style>
  <w:style w:type="character" w:customStyle="1" w:styleId="ac">
    <w:name w:val="Основний текст з відступом Знак"/>
    <w:link w:val="ab"/>
    <w:uiPriority w:val="99"/>
    <w:locked/>
    <w:rsid w:val="00B12882"/>
    <w:rPr>
      <w:rFonts w:ascii="Times New Roman" w:hAnsi="Times New Roman" w:cs="Times New Roman"/>
      <w:sz w:val="20"/>
      <w:szCs w:val="20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5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5908</Words>
  <Characters>33678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Irina</cp:lastModifiedBy>
  <cp:revision>2</cp:revision>
  <cp:lastPrinted>2010-04-20T09:43:00Z</cp:lastPrinted>
  <dcterms:created xsi:type="dcterms:W3CDTF">2014-08-11T15:51:00Z</dcterms:created>
  <dcterms:modified xsi:type="dcterms:W3CDTF">2014-08-11T15:51:00Z</dcterms:modified>
</cp:coreProperties>
</file>