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15" w:rsidRDefault="00985B15" w:rsidP="009C1026">
      <w:pPr>
        <w:spacing w:after="0" w:line="240" w:lineRule="auto"/>
        <w:jc w:val="both"/>
        <w:rPr>
          <w:rFonts w:ascii="Times New Roman" w:hAnsi="Times New Roman"/>
          <w:sz w:val="28"/>
          <w:szCs w:val="28"/>
        </w:rPr>
      </w:pPr>
    </w:p>
    <w:p w:rsidR="001843EB" w:rsidRDefault="00A557EA" w:rsidP="009C1026">
      <w:pPr>
        <w:spacing w:after="0" w:line="240" w:lineRule="auto"/>
        <w:jc w:val="both"/>
        <w:rPr>
          <w:rFonts w:ascii="Times New Roman" w:hAnsi="Times New Roman"/>
          <w:b/>
          <w:sz w:val="28"/>
          <w:szCs w:val="28"/>
        </w:rPr>
      </w:pPr>
      <w:r>
        <w:rPr>
          <w:rFonts w:ascii="Times New Roman" w:hAnsi="Times New Roman"/>
          <w:sz w:val="28"/>
          <w:szCs w:val="28"/>
        </w:rPr>
        <w:t xml:space="preserve"> </w:t>
      </w:r>
      <w:r w:rsidR="009C1026">
        <w:rPr>
          <w:rFonts w:ascii="Times New Roman" w:hAnsi="Times New Roman"/>
          <w:sz w:val="28"/>
          <w:szCs w:val="28"/>
        </w:rPr>
        <w:t xml:space="preserve">                 </w:t>
      </w:r>
      <w:r w:rsidR="00735399">
        <w:rPr>
          <w:rFonts w:ascii="Times New Roman" w:hAnsi="Times New Roman"/>
          <w:sz w:val="28"/>
          <w:szCs w:val="28"/>
        </w:rPr>
        <w:t xml:space="preserve">                              </w:t>
      </w:r>
      <w:r w:rsidR="009C1026">
        <w:rPr>
          <w:rFonts w:ascii="Times New Roman" w:hAnsi="Times New Roman"/>
          <w:sz w:val="28"/>
          <w:szCs w:val="28"/>
        </w:rPr>
        <w:t xml:space="preserve"> </w:t>
      </w:r>
      <w:r>
        <w:rPr>
          <w:rFonts w:ascii="Times New Roman" w:hAnsi="Times New Roman"/>
          <w:sz w:val="28"/>
          <w:szCs w:val="28"/>
        </w:rPr>
        <w:t xml:space="preserve"> </w:t>
      </w:r>
      <w:r w:rsidR="001843EB" w:rsidRPr="001843EB">
        <w:rPr>
          <w:rFonts w:ascii="Times New Roman" w:hAnsi="Times New Roman"/>
          <w:b/>
          <w:sz w:val="28"/>
          <w:szCs w:val="28"/>
        </w:rPr>
        <w:t>Введение</w:t>
      </w:r>
    </w:p>
    <w:p w:rsidR="00A557EA" w:rsidRDefault="00A557EA" w:rsidP="00A557EA">
      <w:pPr>
        <w:spacing w:after="0" w:line="240" w:lineRule="auto"/>
        <w:ind w:firstLine="709"/>
        <w:jc w:val="both"/>
        <w:rPr>
          <w:rFonts w:ascii="Times New Roman" w:hAnsi="Times New Roman"/>
          <w:b/>
          <w:sz w:val="28"/>
          <w:szCs w:val="28"/>
        </w:rPr>
      </w:pPr>
    </w:p>
    <w:p w:rsidR="00A557EA" w:rsidRPr="001843EB" w:rsidRDefault="00A557EA" w:rsidP="00A557EA">
      <w:pPr>
        <w:spacing w:after="0" w:line="240" w:lineRule="auto"/>
        <w:ind w:firstLine="709"/>
        <w:jc w:val="both"/>
        <w:rPr>
          <w:rFonts w:ascii="Times New Roman" w:hAnsi="Times New Roman"/>
          <w:b/>
          <w:sz w:val="28"/>
          <w:szCs w:val="28"/>
        </w:rPr>
      </w:pPr>
    </w:p>
    <w:p w:rsidR="00785126" w:rsidRDefault="00910F3A"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rPr>
        <w:t xml:space="preserve">Промышленность вяжущих материалов играет важную роль в создании материально-технической базы государства, обеспечении дальнейшего роста материального и культурного уровня жизни народа, успешной реализации программы строительных работ. От темпов роста выпуска вяжущих материалов зависят масштабы капитального строительства, его экономичность и технический уровень. </w:t>
      </w:r>
    </w:p>
    <w:p w:rsidR="00785126" w:rsidRDefault="00910F3A"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rPr>
        <w:t>Применение вяжущие веществ не ограничивается их использованием в строительстве. Без них не может существовать ни одна область техники. Первым вяжущим веществом, которым пользовался человек, была природная необожженная глина. Однако со временем из-за слабых вяжущих её свойств и малой стойкости во влажных условиях глина перестала удовлетворять требованиям строителей. Ещё за 2400 – 3000 лет до н.э. были найдены способы получения искусственных вяжущих путем обжига некоторых горных пород и тонкого измельчения продуктов этого обжига.</w:t>
      </w:r>
    </w:p>
    <w:p w:rsidR="00785126" w:rsidRDefault="00785126" w:rsidP="007851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10F3A" w:rsidRPr="00023568">
        <w:rPr>
          <w:rFonts w:ascii="Times New Roman" w:hAnsi="Times New Roman"/>
          <w:sz w:val="28"/>
          <w:szCs w:val="28"/>
        </w:rPr>
        <w:t>Первые искусственные вяжущие – строительный гипс, известь – были применены при строительстве уникальных сооружений: бетонной галереи легендарного лабиринта в Древнем Египте (</w:t>
      </w:r>
      <w:smartTag w:uri="urn:schemas-microsoft-com:office:smarttags" w:element="metricconverter">
        <w:smartTagPr>
          <w:attr w:name="ProductID" w:val="3600 г"/>
        </w:smartTagPr>
        <w:r w:rsidR="00910F3A" w:rsidRPr="00023568">
          <w:rPr>
            <w:rFonts w:ascii="Times New Roman" w:hAnsi="Times New Roman"/>
            <w:sz w:val="28"/>
            <w:szCs w:val="28"/>
          </w:rPr>
          <w:t>3600 г</w:t>
        </w:r>
      </w:smartTag>
      <w:r w:rsidR="00910F3A" w:rsidRPr="00023568">
        <w:rPr>
          <w:rFonts w:ascii="Times New Roman" w:hAnsi="Times New Roman"/>
          <w:sz w:val="28"/>
          <w:szCs w:val="28"/>
        </w:rPr>
        <w:t xml:space="preserve"> до н.э.), фундаментов древнейших сооружений в Мексике, Великой Китайской стены. [1]</w:t>
      </w:r>
      <w:r>
        <w:rPr>
          <w:rFonts w:ascii="Times New Roman" w:hAnsi="Times New Roman"/>
          <w:sz w:val="28"/>
          <w:szCs w:val="28"/>
        </w:rPr>
        <w:t xml:space="preserve"> </w:t>
      </w:r>
    </w:p>
    <w:p w:rsidR="00785126" w:rsidRDefault="00910F3A"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rPr>
        <w:t>Современная строительная техника предъявляет к вяжущим материалам новые высокие требования. Для производства железобетонных изделий и конструкций необходимы различные цементы (быстротвердеющий, декоративный, расширяющийся и т.д.). [4]</w:t>
      </w:r>
      <w:r w:rsidR="00785126">
        <w:rPr>
          <w:rFonts w:ascii="Times New Roman" w:hAnsi="Times New Roman"/>
          <w:sz w:val="28"/>
          <w:szCs w:val="28"/>
        </w:rPr>
        <w:t xml:space="preserve"> </w:t>
      </w:r>
    </w:p>
    <w:p w:rsidR="00785126" w:rsidRDefault="00910F3A"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rPr>
        <w:t>Цементная промышленность как составная часть тяжелой промышленности – одна из важнейших отраслей материального производства.</w:t>
      </w:r>
      <w:r w:rsidR="00785126">
        <w:rPr>
          <w:rFonts w:ascii="Times New Roman" w:hAnsi="Times New Roman"/>
          <w:sz w:val="28"/>
          <w:szCs w:val="28"/>
        </w:rPr>
        <w:t xml:space="preserve"> </w:t>
      </w:r>
      <w:r w:rsidRPr="00023568">
        <w:rPr>
          <w:rFonts w:ascii="Times New Roman" w:hAnsi="Times New Roman"/>
          <w:sz w:val="28"/>
          <w:szCs w:val="28"/>
        </w:rPr>
        <w:t>Основными направлениями экономического и социального развития Казахстана предусмотрены увеличение выпуска портландцемента и расширение производства высокомарочных, многокомпонентных и специальных цементов. Намечено увеличить производство высокопроизводительных автоматизированных линий для получения цемента сухим способом, ускорить разработку энергосберегающих технологий в производстве цемента. Ведется большая работа по расширению ассортимента и повышению качества цемента, а также по применению отходов других отраслей промышленности и природных материалов в качестве добавок при производстве многокомпонентных и специальных цементов, совершенствуются способы производства портландцемента. [2]</w:t>
      </w:r>
    </w:p>
    <w:p w:rsidR="00A3561B" w:rsidRDefault="00611752" w:rsidP="0056510E">
      <w:pPr>
        <w:spacing w:after="0" w:line="240" w:lineRule="auto"/>
        <w:ind w:firstLine="709"/>
        <w:jc w:val="both"/>
        <w:rPr>
          <w:rFonts w:ascii="Times New Roman" w:hAnsi="Times New Roman"/>
          <w:sz w:val="28"/>
          <w:szCs w:val="28"/>
          <w:lang w:val="ru"/>
        </w:rPr>
      </w:pPr>
      <w:r w:rsidRPr="00023568">
        <w:rPr>
          <w:rFonts w:ascii="Times New Roman" w:hAnsi="Times New Roman"/>
          <w:iCs/>
          <w:sz w:val="28"/>
          <w:szCs w:val="28"/>
          <w:lang w:val="ru"/>
        </w:rPr>
        <w:t>Шлакопортландцемент</w:t>
      </w:r>
      <w:r w:rsidRPr="00023568">
        <w:rPr>
          <w:rFonts w:ascii="Times New Roman" w:hAnsi="Times New Roman"/>
          <w:sz w:val="28"/>
          <w:szCs w:val="28"/>
          <w:lang w:val="ru"/>
        </w:rPr>
        <w:t xml:space="preserve"> — гидравлическое вяжущее вещество, получаемое совместным помолом портландцементного клинкера, гипса и гранулированного доменного или электротермофосфорного шлака. Количество шлака в шлакопортландцементе должно быть свыше 20 и не более 80 %. Допускается замена части шлака актив</w:t>
      </w:r>
      <w:r w:rsidRPr="00023568">
        <w:rPr>
          <w:rFonts w:ascii="Times New Roman" w:hAnsi="Times New Roman"/>
          <w:sz w:val="28"/>
          <w:szCs w:val="28"/>
          <w:lang w:val="ru"/>
        </w:rPr>
        <w:softHyphen/>
        <w:t>ными минеральными добавками (не более 10 %).</w:t>
      </w:r>
      <w:r w:rsidR="005F7BC0" w:rsidRPr="00023568">
        <w:rPr>
          <w:rFonts w:ascii="Times New Roman" w:hAnsi="Times New Roman"/>
          <w:sz w:val="28"/>
          <w:szCs w:val="28"/>
          <w:lang w:val="ru"/>
        </w:rPr>
        <w:t xml:space="preserve"> </w:t>
      </w:r>
      <w:r w:rsidRPr="00023568">
        <w:rPr>
          <w:rFonts w:ascii="Times New Roman" w:hAnsi="Times New Roman"/>
          <w:sz w:val="28"/>
          <w:szCs w:val="28"/>
          <w:lang w:val="ru"/>
        </w:rPr>
        <w:t>Гипс в шлакопортландцементе служит не только регулятором сроков схватывания, но и активизатором твердения. Замедляя схва</w:t>
      </w:r>
      <w:r w:rsidRPr="00023568">
        <w:rPr>
          <w:rFonts w:ascii="Times New Roman" w:hAnsi="Times New Roman"/>
          <w:sz w:val="28"/>
          <w:szCs w:val="28"/>
          <w:lang w:val="ru"/>
        </w:rPr>
        <w:softHyphen/>
        <w:t xml:space="preserve">тывание клинкера, он в то же время ускоряет твердение шлака. Повышение дозировки гипса обеспечивает рост прочности шлакопортландцемента. Содержание </w:t>
      </w:r>
      <w:r w:rsidRPr="00023568">
        <w:rPr>
          <w:rFonts w:ascii="Times New Roman" w:hAnsi="Times New Roman"/>
          <w:sz w:val="28"/>
          <w:szCs w:val="28"/>
          <w:lang w:val="en-US"/>
        </w:rPr>
        <w:t>S</w:t>
      </w:r>
      <w:r w:rsidRPr="00023568">
        <w:rPr>
          <w:rFonts w:ascii="Times New Roman" w:hAnsi="Times New Roman"/>
          <w:sz w:val="28"/>
          <w:szCs w:val="28"/>
        </w:rPr>
        <w:t>0</w:t>
      </w:r>
      <w:r w:rsidRPr="00023568">
        <w:rPr>
          <w:rFonts w:ascii="Times New Roman" w:hAnsi="Times New Roman"/>
          <w:sz w:val="28"/>
          <w:szCs w:val="28"/>
          <w:vertAlign w:val="subscript"/>
        </w:rPr>
        <w:t>3</w:t>
      </w:r>
      <w:r w:rsidRPr="00023568">
        <w:rPr>
          <w:rFonts w:ascii="Times New Roman" w:hAnsi="Times New Roman"/>
          <w:sz w:val="28"/>
          <w:szCs w:val="28"/>
        </w:rPr>
        <w:t xml:space="preserve"> </w:t>
      </w:r>
      <w:r w:rsidRPr="00023568">
        <w:rPr>
          <w:rFonts w:ascii="Times New Roman" w:hAnsi="Times New Roman"/>
          <w:sz w:val="28"/>
          <w:szCs w:val="28"/>
          <w:lang w:val="ru"/>
        </w:rPr>
        <w:t>в шлакопортландцементе долж</w:t>
      </w:r>
      <w:r w:rsidRPr="00023568">
        <w:rPr>
          <w:rFonts w:ascii="Times New Roman" w:hAnsi="Times New Roman"/>
          <w:sz w:val="28"/>
          <w:szCs w:val="28"/>
          <w:lang w:val="ru"/>
        </w:rPr>
        <w:softHyphen/>
        <w:t>но быть не менее 1 и не более 4 %.</w:t>
      </w:r>
      <w:r w:rsidR="00785126">
        <w:rPr>
          <w:rFonts w:ascii="Times New Roman" w:hAnsi="Times New Roman"/>
          <w:sz w:val="28"/>
          <w:szCs w:val="28"/>
        </w:rPr>
        <w:t xml:space="preserve"> </w:t>
      </w:r>
      <w:r w:rsidRPr="00023568">
        <w:rPr>
          <w:rFonts w:ascii="Times New Roman" w:hAnsi="Times New Roman"/>
          <w:sz w:val="28"/>
          <w:szCs w:val="28"/>
          <w:lang w:val="ru"/>
        </w:rPr>
        <w:t>Себестоимость шлакопортландцемента снижается за счет заме</w:t>
      </w:r>
      <w:r w:rsidRPr="00023568">
        <w:rPr>
          <w:rFonts w:ascii="Times New Roman" w:hAnsi="Times New Roman"/>
          <w:sz w:val="28"/>
          <w:szCs w:val="28"/>
          <w:lang w:val="ru"/>
        </w:rPr>
        <w:softHyphen/>
        <w:t>ны части клинкера необжигаемым специально материалом — гра</w:t>
      </w:r>
      <w:r w:rsidRPr="00023568">
        <w:rPr>
          <w:rFonts w:ascii="Times New Roman" w:hAnsi="Times New Roman"/>
          <w:sz w:val="28"/>
          <w:szCs w:val="28"/>
          <w:lang w:val="ru"/>
        </w:rPr>
        <w:softHyphen/>
        <w:t>нулированным шлаком, что сокращает затраты на добычу и подго</w:t>
      </w:r>
      <w:r w:rsidRPr="00023568">
        <w:rPr>
          <w:rFonts w:ascii="Times New Roman" w:hAnsi="Times New Roman"/>
          <w:sz w:val="28"/>
          <w:szCs w:val="28"/>
          <w:lang w:val="ru"/>
        </w:rPr>
        <w:softHyphen/>
        <w:t>товку сырья, уменьшает расход топлива и электроэнергии на 1 т продукта. По уровню общих затрат на производство шлакопорт</w:t>
      </w:r>
      <w:r w:rsidRPr="00023568">
        <w:rPr>
          <w:rFonts w:ascii="Times New Roman" w:hAnsi="Times New Roman"/>
          <w:sz w:val="28"/>
          <w:szCs w:val="28"/>
        </w:rPr>
        <w:t>лан</w:t>
      </w:r>
      <w:r w:rsidRPr="00023568">
        <w:rPr>
          <w:rFonts w:ascii="Times New Roman" w:hAnsi="Times New Roman"/>
          <w:sz w:val="28"/>
          <w:szCs w:val="28"/>
          <w:lang w:val="ru"/>
        </w:rPr>
        <w:t>дцсмент на 15...20 % эффективнее портландцем</w:t>
      </w:r>
      <w:r w:rsidRPr="00023568">
        <w:rPr>
          <w:rFonts w:ascii="Times New Roman" w:hAnsi="Times New Roman"/>
          <w:sz w:val="28"/>
          <w:szCs w:val="28"/>
        </w:rPr>
        <w:t>ента</w:t>
      </w:r>
      <w:r w:rsidRPr="00023568">
        <w:rPr>
          <w:rFonts w:ascii="Times New Roman" w:hAnsi="Times New Roman"/>
          <w:sz w:val="28"/>
          <w:szCs w:val="28"/>
          <w:lang w:val="ru"/>
        </w:rPr>
        <w:t>.</w:t>
      </w:r>
    </w:p>
    <w:p w:rsidR="00A3561B" w:rsidRPr="00A3561B" w:rsidRDefault="00A3561B" w:rsidP="00A3561B">
      <w:pPr>
        <w:spacing w:after="0" w:line="240" w:lineRule="auto"/>
        <w:ind w:firstLine="709"/>
        <w:jc w:val="both"/>
        <w:rPr>
          <w:rFonts w:ascii="Times New Roman" w:hAnsi="Times New Roman"/>
          <w:sz w:val="28"/>
          <w:szCs w:val="28"/>
          <w:lang w:val="ru"/>
        </w:rPr>
      </w:pPr>
      <w:r w:rsidRPr="00A3561B">
        <w:rPr>
          <w:rFonts w:ascii="Times New Roman" w:hAnsi="Times New Roman"/>
          <w:sz w:val="28"/>
          <w:szCs w:val="28"/>
          <w:lang w:val="ru"/>
        </w:rPr>
        <w:t>По</w:t>
      </w:r>
      <w:r w:rsidRPr="00A3561B">
        <w:rPr>
          <w:rFonts w:ascii="Times New Roman" w:hAnsi="Times New Roman"/>
          <w:iCs/>
          <w:sz w:val="28"/>
          <w:szCs w:val="28"/>
          <w:lang w:val="ru"/>
        </w:rPr>
        <w:t xml:space="preserve"> срокам схватывания</w:t>
      </w:r>
      <w:r w:rsidRPr="00A3561B">
        <w:rPr>
          <w:rFonts w:ascii="Times New Roman" w:hAnsi="Times New Roman"/>
          <w:sz w:val="28"/>
          <w:szCs w:val="28"/>
          <w:lang w:val="ru"/>
        </w:rPr>
        <w:t xml:space="preserve"> к шлакопортландцементу предъявляют те же требования, что и к портландцементу. Однако, как правило, шлакопортландцемент схватывается несколько медленнее, чем портланд</w:t>
      </w:r>
      <w:r w:rsidRPr="00A3561B">
        <w:rPr>
          <w:rFonts w:ascii="Times New Roman" w:hAnsi="Times New Roman"/>
          <w:sz w:val="28"/>
          <w:szCs w:val="28"/>
          <w:lang w:val="ru"/>
        </w:rPr>
        <w:softHyphen/>
        <w:t>цемент. Введение гипса в шлакопортландцемент, замедляя схватыва</w:t>
      </w:r>
      <w:r w:rsidRPr="00A3561B">
        <w:rPr>
          <w:rFonts w:ascii="Times New Roman" w:hAnsi="Times New Roman"/>
          <w:sz w:val="28"/>
          <w:szCs w:val="28"/>
          <w:lang w:val="ru"/>
        </w:rPr>
        <w:softHyphen/>
        <w:t>ние клинкера, значительно ускоряет схватывание шлакопортландце</w:t>
      </w:r>
      <w:r w:rsidRPr="00A3561B">
        <w:rPr>
          <w:rFonts w:ascii="Times New Roman" w:hAnsi="Times New Roman"/>
          <w:sz w:val="28"/>
          <w:szCs w:val="28"/>
          <w:lang w:val="ru"/>
        </w:rPr>
        <w:softHyphen/>
        <w:t>мента, возбуждая гидравлическую активность шлака. По</w:t>
      </w:r>
      <w:r w:rsidRPr="00A3561B">
        <w:rPr>
          <w:rFonts w:ascii="Times New Roman" w:hAnsi="Times New Roman"/>
          <w:iCs/>
          <w:sz w:val="28"/>
          <w:szCs w:val="28"/>
          <w:lang w:val="ru"/>
        </w:rPr>
        <w:t xml:space="preserve"> прочности</w:t>
      </w:r>
      <w:r w:rsidRPr="00A3561B">
        <w:rPr>
          <w:rFonts w:ascii="Times New Roman" w:hAnsi="Times New Roman"/>
          <w:sz w:val="28"/>
          <w:szCs w:val="28"/>
          <w:lang w:val="ru"/>
        </w:rPr>
        <w:t xml:space="preserve"> (ГОСТ 10178—95) шлакопортландемент разделяется на марки 300, 400 и 500. Обычный шлакопортландцемент характеризуется относительно мед</w:t>
      </w:r>
      <w:r w:rsidRPr="00A3561B">
        <w:rPr>
          <w:rFonts w:ascii="Times New Roman" w:hAnsi="Times New Roman"/>
          <w:sz w:val="28"/>
          <w:szCs w:val="28"/>
          <w:lang w:val="ru"/>
        </w:rPr>
        <w:softHyphen/>
        <w:t>ленным нарастанием прочности в ранние сроки твердения. Но в более поздние сроки твердения, когда в реакцию вступает основная масса шлака, прочность его возрастает и даже превосходит прочность порт</w:t>
      </w:r>
      <w:r w:rsidRPr="00A3561B">
        <w:rPr>
          <w:rFonts w:ascii="Times New Roman" w:hAnsi="Times New Roman"/>
          <w:sz w:val="28"/>
          <w:szCs w:val="28"/>
          <w:lang w:val="ru"/>
        </w:rPr>
        <w:softHyphen/>
        <w:t>ландцемента той же марки. Для шлакопортландцемента характерен высокий темп нарастания прочности при тепловлажностной обработке, причем в отличие от порт</w:t>
      </w:r>
      <w:r w:rsidRPr="00A3561B">
        <w:rPr>
          <w:rFonts w:ascii="Times New Roman" w:hAnsi="Times New Roman"/>
          <w:sz w:val="28"/>
          <w:szCs w:val="28"/>
          <w:lang w:val="ru"/>
        </w:rPr>
        <w:softHyphen/>
        <w:t>ландцемента прочность пропаренных образцов в возрасте 28 сут пре</w:t>
      </w:r>
      <w:r w:rsidRPr="00A3561B">
        <w:rPr>
          <w:rFonts w:ascii="Times New Roman" w:hAnsi="Times New Roman"/>
          <w:sz w:val="28"/>
          <w:szCs w:val="28"/>
          <w:lang w:val="ru"/>
        </w:rPr>
        <w:softHyphen/>
        <w:t>вышает прочность образцов естественного твердения в 1,5—2 раза. При пониженных температурах (2—7 °С) обычный шлакопортландцемент твердеет значительно медленнее, чем портландцемент. Введение шлака в портландцементный клинкер с повышенным содержанием свободного СаО устраняет не</w:t>
      </w:r>
      <w:r w:rsidRPr="00A3561B">
        <w:rPr>
          <w:rFonts w:ascii="Times New Roman" w:hAnsi="Times New Roman"/>
          <w:sz w:val="28"/>
          <w:szCs w:val="28"/>
          <w:lang w:val="ru"/>
        </w:rPr>
        <w:softHyphen/>
        <w:t>равномерность изменения объема. Шлакопортландцемент менее чув</w:t>
      </w:r>
      <w:r w:rsidRPr="00A3561B">
        <w:rPr>
          <w:rFonts w:ascii="Times New Roman" w:hAnsi="Times New Roman"/>
          <w:sz w:val="28"/>
          <w:szCs w:val="28"/>
          <w:lang w:val="ru"/>
        </w:rPr>
        <w:softHyphen/>
        <w:t xml:space="preserve">ствителен и к повышенным дозировкам гипса. </w:t>
      </w:r>
      <w:r w:rsidRPr="00A3561B">
        <w:rPr>
          <w:rFonts w:ascii="Times New Roman" w:hAnsi="Times New Roman"/>
          <w:iCs/>
          <w:sz w:val="28"/>
          <w:szCs w:val="28"/>
          <w:lang w:val="ru"/>
        </w:rPr>
        <w:t>Усадочные деформации</w:t>
      </w:r>
      <w:r w:rsidRPr="00A3561B">
        <w:rPr>
          <w:rFonts w:ascii="Times New Roman" w:hAnsi="Times New Roman"/>
          <w:sz w:val="28"/>
          <w:szCs w:val="28"/>
          <w:lang w:val="ru"/>
        </w:rPr>
        <w:t xml:space="preserve"> шлакопортландцемента примерно такие же, как и обычного портландцемента, и зависят в основном от минералоги</w:t>
      </w:r>
      <w:r w:rsidRPr="00A3561B">
        <w:rPr>
          <w:rFonts w:ascii="Times New Roman" w:hAnsi="Times New Roman"/>
          <w:sz w:val="28"/>
          <w:szCs w:val="28"/>
          <w:lang w:val="ru"/>
        </w:rPr>
        <w:softHyphen/>
        <w:t>ческого состава клинкера. Шлакопортландцемент при твердении выделяет мало Са (ОН)</w:t>
      </w:r>
      <w:r w:rsidRPr="00A3561B">
        <w:rPr>
          <w:rFonts w:ascii="Times New Roman" w:hAnsi="Times New Roman"/>
          <w:sz w:val="28"/>
          <w:szCs w:val="28"/>
          <w:vertAlign w:val="subscript"/>
          <w:lang w:val="ru"/>
        </w:rPr>
        <w:t>2</w:t>
      </w:r>
      <w:r w:rsidRPr="00A3561B">
        <w:rPr>
          <w:rFonts w:ascii="Times New Roman" w:hAnsi="Times New Roman"/>
          <w:sz w:val="28"/>
          <w:szCs w:val="28"/>
          <w:lang w:val="ru"/>
        </w:rPr>
        <w:t xml:space="preserve"> и поэтому характеризу</w:t>
      </w:r>
      <w:r w:rsidRPr="00A3561B">
        <w:rPr>
          <w:rFonts w:ascii="Times New Roman" w:hAnsi="Times New Roman"/>
          <w:sz w:val="28"/>
          <w:szCs w:val="28"/>
          <w:lang w:val="ru"/>
        </w:rPr>
        <w:softHyphen/>
        <w:t>ется повышенной жаростойкостью. Он может выдержать длительный нагрев при 600—800 °С. По</w:t>
      </w:r>
      <w:r w:rsidRPr="00A3561B">
        <w:rPr>
          <w:rFonts w:ascii="Times New Roman" w:hAnsi="Times New Roman"/>
          <w:iCs/>
          <w:sz w:val="28"/>
          <w:szCs w:val="28"/>
          <w:lang w:val="ru"/>
        </w:rPr>
        <w:t xml:space="preserve"> морозостойкости</w:t>
      </w:r>
      <w:r w:rsidRPr="00A3561B">
        <w:rPr>
          <w:rFonts w:ascii="Times New Roman" w:hAnsi="Times New Roman"/>
          <w:sz w:val="28"/>
          <w:szCs w:val="28"/>
          <w:lang w:val="ru"/>
        </w:rPr>
        <w:t xml:space="preserve"> шлакопортландцемент уступает портландце</w:t>
      </w:r>
      <w:r w:rsidRPr="00A3561B">
        <w:rPr>
          <w:rFonts w:ascii="Times New Roman" w:hAnsi="Times New Roman"/>
          <w:sz w:val="28"/>
          <w:szCs w:val="28"/>
          <w:lang w:val="ru"/>
        </w:rPr>
        <w:softHyphen/>
        <w:t>менту. Он обычно выдерживает до 100 циклов попеременного замо</w:t>
      </w:r>
      <w:r w:rsidRPr="00A3561B">
        <w:rPr>
          <w:rFonts w:ascii="Times New Roman" w:hAnsi="Times New Roman"/>
          <w:sz w:val="28"/>
          <w:szCs w:val="28"/>
          <w:lang w:val="ru"/>
        </w:rPr>
        <w:softHyphen/>
        <w:t>раживания и оттаивания, поэтому его не следует применять в зоне переменного увлажнения. Особенностью шлакопортландцемента является то, что пропаренные изделия на его основе имеют более высокую морозостойкость,</w:t>
      </w:r>
      <w:r w:rsidRPr="00A3561B">
        <w:rPr>
          <w:rFonts w:ascii="Times New Roman" w:hAnsi="Times New Roman"/>
          <w:sz w:val="28"/>
          <w:szCs w:val="28"/>
        </w:rPr>
        <w:t xml:space="preserve"> </w:t>
      </w:r>
      <w:r w:rsidRPr="00A3561B">
        <w:rPr>
          <w:rFonts w:ascii="Times New Roman" w:hAnsi="Times New Roman"/>
          <w:sz w:val="28"/>
          <w:szCs w:val="28"/>
          <w:lang w:val="ru"/>
        </w:rPr>
        <w:t>чем непропаренные.       Шлакопортландцемент отличается повышенной</w:t>
      </w:r>
      <w:r w:rsidRPr="00A3561B">
        <w:rPr>
          <w:rFonts w:ascii="Times New Roman" w:hAnsi="Times New Roman"/>
          <w:iCs/>
          <w:sz w:val="28"/>
          <w:szCs w:val="28"/>
          <w:lang w:val="ru"/>
        </w:rPr>
        <w:t xml:space="preserve"> стойкостью про</w:t>
      </w:r>
      <w:r w:rsidRPr="00A3561B">
        <w:rPr>
          <w:rFonts w:ascii="Times New Roman" w:hAnsi="Times New Roman"/>
          <w:iCs/>
          <w:sz w:val="28"/>
          <w:szCs w:val="28"/>
          <w:lang w:val="ru"/>
        </w:rPr>
        <w:softHyphen/>
        <w:t>тив</w:t>
      </w:r>
      <w:r w:rsidRPr="00A3561B">
        <w:rPr>
          <w:rFonts w:ascii="Times New Roman" w:hAnsi="Times New Roman"/>
          <w:sz w:val="28"/>
          <w:szCs w:val="28"/>
          <w:lang w:val="ru"/>
        </w:rPr>
        <w:t xml:space="preserve"> многих</w:t>
      </w:r>
      <w:r w:rsidRPr="00A3561B">
        <w:rPr>
          <w:rFonts w:ascii="Times New Roman" w:hAnsi="Times New Roman"/>
          <w:iCs/>
          <w:sz w:val="28"/>
          <w:szCs w:val="28"/>
          <w:lang w:val="ru"/>
        </w:rPr>
        <w:t xml:space="preserve"> агрессивных сред</w:t>
      </w:r>
      <w:r w:rsidRPr="00A3561B">
        <w:rPr>
          <w:rFonts w:ascii="Times New Roman" w:hAnsi="Times New Roman"/>
          <w:sz w:val="28"/>
          <w:szCs w:val="28"/>
          <w:lang w:val="ru"/>
        </w:rPr>
        <w:t>, в частности против мягких и сульфатных вод. В этом он значительно превосходит портландцемент. Повышенная стойкость шлакопортландцемента в мягких водах объясняется образованием при его твердении преимущественно низко</w:t>
      </w:r>
      <w:r w:rsidRPr="00A3561B">
        <w:rPr>
          <w:rFonts w:ascii="Times New Roman" w:hAnsi="Times New Roman"/>
          <w:sz w:val="28"/>
          <w:szCs w:val="28"/>
          <w:lang w:val="ru"/>
        </w:rPr>
        <w:softHyphen/>
        <w:t>основных соединений. Повышенная сульфатостойкость также связана с понижением ко</w:t>
      </w:r>
      <w:r w:rsidRPr="00A3561B">
        <w:rPr>
          <w:rFonts w:ascii="Times New Roman" w:hAnsi="Times New Roman"/>
          <w:sz w:val="28"/>
          <w:szCs w:val="28"/>
          <w:lang w:val="ru"/>
        </w:rPr>
        <w:softHyphen/>
        <w:t>личества Са(ОН)</w:t>
      </w:r>
      <w:r w:rsidRPr="00A3561B">
        <w:rPr>
          <w:rFonts w:ascii="Times New Roman" w:hAnsi="Times New Roman"/>
          <w:sz w:val="28"/>
          <w:szCs w:val="28"/>
          <w:vertAlign w:val="subscript"/>
          <w:lang w:val="ru"/>
        </w:rPr>
        <w:t>3</w:t>
      </w:r>
      <w:r w:rsidRPr="00A3561B">
        <w:rPr>
          <w:rFonts w:ascii="Times New Roman" w:hAnsi="Times New Roman"/>
          <w:sz w:val="28"/>
          <w:szCs w:val="28"/>
          <w:lang w:val="ru"/>
        </w:rPr>
        <w:t>, что уменьшает возможность образования эттрингита, вызывающего вредные деформации. Шлакопортландцемент также значительно более стойкий против щелочной коррозии, т. е. против коррозии, вызываемой взаи</w:t>
      </w:r>
      <w:r w:rsidRPr="00A3561B">
        <w:rPr>
          <w:rFonts w:ascii="Times New Roman" w:hAnsi="Times New Roman"/>
          <w:sz w:val="28"/>
          <w:szCs w:val="28"/>
          <w:lang w:val="ru"/>
        </w:rPr>
        <w:softHyphen/>
        <w:t>модействием щелочей цемента с активным заполнителем. Количество щелочей в цементе в этом случае может достигать 2 %.</w:t>
      </w:r>
    </w:p>
    <w:p w:rsidR="00A3561B" w:rsidRDefault="00A3561B" w:rsidP="00A3561B">
      <w:pPr>
        <w:spacing w:after="0" w:line="240" w:lineRule="auto"/>
        <w:ind w:firstLine="709"/>
        <w:jc w:val="both"/>
        <w:rPr>
          <w:rFonts w:ascii="Times New Roman" w:hAnsi="Times New Roman"/>
          <w:sz w:val="28"/>
          <w:szCs w:val="28"/>
          <w:lang w:val="ru"/>
        </w:rPr>
      </w:pPr>
      <w:r w:rsidRPr="00A3561B">
        <w:rPr>
          <w:rFonts w:ascii="Times New Roman" w:hAnsi="Times New Roman"/>
          <w:sz w:val="28"/>
          <w:szCs w:val="28"/>
          <w:lang w:val="ru"/>
        </w:rPr>
        <w:t>Шлакопортландцемент можно использовать для бетонных и желе</w:t>
      </w:r>
      <w:r w:rsidRPr="00A3561B">
        <w:rPr>
          <w:rFonts w:ascii="Times New Roman" w:hAnsi="Times New Roman"/>
          <w:sz w:val="28"/>
          <w:szCs w:val="28"/>
          <w:lang w:val="ru"/>
        </w:rPr>
        <w:softHyphen/>
        <w:t>зобетонных конструкций, наземных, подводных и подземных соору</w:t>
      </w:r>
      <w:r w:rsidRPr="00A3561B">
        <w:rPr>
          <w:rFonts w:ascii="Times New Roman" w:hAnsi="Times New Roman"/>
          <w:sz w:val="28"/>
          <w:szCs w:val="28"/>
          <w:lang w:val="ru"/>
        </w:rPr>
        <w:softHyphen/>
        <w:t>жений. Особенно эффективно его применение в гидротехническом строительстве (морском и речном). Вслед</w:t>
      </w:r>
      <w:r w:rsidRPr="00A3561B">
        <w:rPr>
          <w:rFonts w:ascii="Times New Roman" w:hAnsi="Times New Roman"/>
          <w:sz w:val="28"/>
          <w:szCs w:val="28"/>
          <w:lang w:val="ru"/>
        </w:rPr>
        <w:softHyphen/>
        <w:t>ствие пониженного тепловыделения и повышенной жаростойкости его предпочитают портландцементу при изготовлении массивных со</w:t>
      </w:r>
      <w:r w:rsidRPr="00A3561B">
        <w:rPr>
          <w:rFonts w:ascii="Times New Roman" w:hAnsi="Times New Roman"/>
          <w:sz w:val="28"/>
          <w:szCs w:val="28"/>
          <w:lang w:val="ru"/>
        </w:rPr>
        <w:softHyphen/>
        <w:t>оружений, а также конструкций горячих цехов. Не рекомендуется применять шлакопортландцемент в зоне перемен</w:t>
      </w:r>
      <w:r w:rsidRPr="00A3561B">
        <w:rPr>
          <w:rFonts w:ascii="Times New Roman" w:hAnsi="Times New Roman"/>
          <w:sz w:val="28"/>
          <w:szCs w:val="28"/>
          <w:lang w:val="ru"/>
        </w:rPr>
        <w:softHyphen/>
        <w:t>ного уровня воды, а также в строительстве при низких температурах без искусственного обогрева.</w:t>
      </w:r>
    </w:p>
    <w:p w:rsidR="0097211E" w:rsidRPr="00023568" w:rsidRDefault="00611752"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lang w:val="ru"/>
        </w:rPr>
        <w:t xml:space="preserve"> Просто</w:t>
      </w:r>
      <w:r w:rsidRPr="00023568">
        <w:rPr>
          <w:rFonts w:ascii="Times New Roman" w:hAnsi="Times New Roman"/>
          <w:sz w:val="28"/>
          <w:szCs w:val="28"/>
        </w:rPr>
        <w:t>та</w:t>
      </w:r>
      <w:r w:rsidRPr="00023568">
        <w:rPr>
          <w:rFonts w:ascii="Times New Roman" w:hAnsi="Times New Roman"/>
          <w:sz w:val="28"/>
          <w:szCs w:val="28"/>
          <w:lang w:val="ru"/>
        </w:rPr>
        <w:t xml:space="preserve"> </w:t>
      </w:r>
      <w:r w:rsidRPr="00023568">
        <w:rPr>
          <w:rFonts w:ascii="Times New Roman" w:hAnsi="Times New Roman"/>
          <w:sz w:val="28"/>
          <w:szCs w:val="28"/>
        </w:rPr>
        <w:t>техно</w:t>
      </w:r>
      <w:r w:rsidRPr="00023568">
        <w:rPr>
          <w:rFonts w:ascii="Times New Roman" w:hAnsi="Times New Roman"/>
          <w:sz w:val="28"/>
          <w:szCs w:val="28"/>
          <w:lang w:val="ru"/>
        </w:rPr>
        <w:t>логии, возможность использования отходом промыш</w:t>
      </w:r>
      <w:r w:rsidRPr="00023568">
        <w:rPr>
          <w:rFonts w:ascii="Times New Roman" w:hAnsi="Times New Roman"/>
          <w:sz w:val="28"/>
          <w:szCs w:val="28"/>
        </w:rPr>
        <w:t>ленности</w:t>
      </w:r>
      <w:r w:rsidRPr="00023568">
        <w:rPr>
          <w:rFonts w:ascii="Times New Roman" w:hAnsi="Times New Roman"/>
          <w:sz w:val="28"/>
          <w:szCs w:val="28"/>
          <w:lang w:val="ru"/>
        </w:rPr>
        <w:t xml:space="preserve">, </w:t>
      </w:r>
      <w:r w:rsidRPr="00023568">
        <w:rPr>
          <w:rFonts w:ascii="Times New Roman" w:hAnsi="Times New Roman"/>
          <w:sz w:val="28"/>
          <w:szCs w:val="28"/>
        </w:rPr>
        <w:t>эко</w:t>
      </w:r>
      <w:r w:rsidRPr="00023568">
        <w:rPr>
          <w:rFonts w:ascii="Times New Roman" w:hAnsi="Times New Roman"/>
          <w:sz w:val="28"/>
          <w:szCs w:val="28"/>
          <w:lang w:val="ru"/>
        </w:rPr>
        <w:t xml:space="preserve">номичность производства, ценные строительные </w:t>
      </w:r>
      <w:r w:rsidRPr="00023568">
        <w:rPr>
          <w:rFonts w:ascii="Times New Roman" w:hAnsi="Times New Roman"/>
          <w:sz w:val="28"/>
          <w:szCs w:val="28"/>
        </w:rPr>
        <w:t>строительные свойства обеспечивают</w:t>
      </w:r>
      <w:r w:rsidRPr="00023568">
        <w:rPr>
          <w:rFonts w:ascii="Times New Roman" w:hAnsi="Times New Roman"/>
          <w:sz w:val="28"/>
          <w:szCs w:val="28"/>
          <w:lang w:val="ru"/>
        </w:rPr>
        <w:t xml:space="preserve"> его широкое распространение. Кроме того, ис</w:t>
      </w:r>
      <w:r w:rsidRPr="00023568">
        <w:rPr>
          <w:rFonts w:ascii="Times New Roman" w:hAnsi="Times New Roman"/>
          <w:sz w:val="28"/>
          <w:szCs w:val="28"/>
        </w:rPr>
        <w:t>пользова</w:t>
      </w:r>
      <w:r w:rsidRPr="00023568">
        <w:rPr>
          <w:rFonts w:ascii="Times New Roman" w:hAnsi="Times New Roman"/>
          <w:sz w:val="28"/>
          <w:szCs w:val="28"/>
          <w:lang w:val="ru"/>
        </w:rPr>
        <w:t>ние шлаков способствует решению важной социальной зада</w:t>
      </w:r>
      <w:r w:rsidRPr="00023568">
        <w:rPr>
          <w:rFonts w:ascii="Times New Roman" w:hAnsi="Times New Roman"/>
          <w:sz w:val="28"/>
          <w:szCs w:val="28"/>
          <w:lang w:val="ru"/>
        </w:rPr>
        <w:softHyphen/>
        <w:t>чи охране окружающей среды, поскольку сокращаются полезные и пощади, занимаемые отвалами шлака.</w:t>
      </w:r>
      <w:r w:rsidR="0097211E" w:rsidRPr="00023568">
        <w:rPr>
          <w:rFonts w:ascii="Times New Roman" w:hAnsi="Times New Roman"/>
          <w:sz w:val="28"/>
          <w:szCs w:val="28"/>
        </w:rPr>
        <w:t xml:space="preserve"> [5]</w:t>
      </w:r>
    </w:p>
    <w:p w:rsidR="001843EB" w:rsidRPr="00023568" w:rsidRDefault="001843EB" w:rsidP="00EE1062">
      <w:pPr>
        <w:spacing w:after="0" w:line="240" w:lineRule="auto"/>
        <w:jc w:val="both"/>
        <w:rPr>
          <w:rFonts w:ascii="Times New Roman" w:hAnsi="Times New Roman"/>
          <w:sz w:val="28"/>
          <w:szCs w:val="28"/>
        </w:rPr>
      </w:pPr>
    </w:p>
    <w:p w:rsidR="001843EB" w:rsidRDefault="001843EB"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Default="00785126" w:rsidP="00A557EA">
      <w:pPr>
        <w:spacing w:after="0" w:line="240" w:lineRule="auto"/>
        <w:ind w:firstLine="709"/>
        <w:jc w:val="both"/>
        <w:rPr>
          <w:rFonts w:ascii="Times New Roman" w:hAnsi="Times New Roman"/>
          <w:sz w:val="28"/>
          <w:szCs w:val="28"/>
        </w:rPr>
      </w:pPr>
    </w:p>
    <w:p w:rsidR="00785126" w:rsidRPr="001843EB" w:rsidRDefault="00785126" w:rsidP="00A3561B">
      <w:pPr>
        <w:spacing w:after="0" w:line="240" w:lineRule="auto"/>
        <w:jc w:val="both"/>
        <w:rPr>
          <w:rFonts w:ascii="Times New Roman" w:hAnsi="Times New Roman"/>
          <w:sz w:val="28"/>
          <w:szCs w:val="28"/>
        </w:rPr>
      </w:pPr>
    </w:p>
    <w:p w:rsidR="00A3561B" w:rsidRDefault="00A557EA" w:rsidP="00A557EA">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4160B0" w:rsidRDefault="004160B0" w:rsidP="00A557EA">
      <w:pPr>
        <w:spacing w:after="0" w:line="240" w:lineRule="auto"/>
        <w:jc w:val="both"/>
        <w:rPr>
          <w:rFonts w:ascii="Times New Roman" w:hAnsi="Times New Roman"/>
          <w:b/>
          <w:sz w:val="28"/>
          <w:szCs w:val="28"/>
        </w:rPr>
      </w:pPr>
    </w:p>
    <w:p w:rsidR="004160B0" w:rsidRDefault="004160B0" w:rsidP="00A557EA">
      <w:pPr>
        <w:spacing w:after="0" w:line="240" w:lineRule="auto"/>
        <w:jc w:val="both"/>
        <w:rPr>
          <w:rFonts w:ascii="Times New Roman" w:hAnsi="Times New Roman"/>
          <w:b/>
          <w:sz w:val="28"/>
          <w:szCs w:val="28"/>
        </w:rPr>
      </w:pPr>
    </w:p>
    <w:p w:rsidR="0056510E" w:rsidRDefault="0056510E" w:rsidP="00A557EA">
      <w:pPr>
        <w:spacing w:after="0" w:line="240" w:lineRule="auto"/>
        <w:jc w:val="both"/>
        <w:rPr>
          <w:rFonts w:ascii="Times New Roman" w:hAnsi="Times New Roman"/>
          <w:b/>
          <w:sz w:val="28"/>
          <w:szCs w:val="28"/>
        </w:rPr>
      </w:pPr>
    </w:p>
    <w:p w:rsidR="004160B0" w:rsidRDefault="004160B0" w:rsidP="00A557EA">
      <w:pPr>
        <w:spacing w:after="0" w:line="240" w:lineRule="auto"/>
        <w:jc w:val="both"/>
        <w:rPr>
          <w:rFonts w:ascii="Times New Roman" w:hAnsi="Times New Roman"/>
          <w:b/>
          <w:sz w:val="28"/>
          <w:szCs w:val="28"/>
        </w:rPr>
      </w:pPr>
    </w:p>
    <w:p w:rsidR="001843EB" w:rsidRDefault="00A557EA" w:rsidP="00A3561B">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3561B">
        <w:rPr>
          <w:rFonts w:ascii="Times New Roman" w:hAnsi="Times New Roman"/>
          <w:b/>
          <w:sz w:val="28"/>
          <w:szCs w:val="28"/>
        </w:rPr>
        <w:t xml:space="preserve">     </w:t>
      </w:r>
      <w:r>
        <w:rPr>
          <w:rFonts w:ascii="Times New Roman" w:hAnsi="Times New Roman"/>
          <w:b/>
          <w:sz w:val="28"/>
          <w:szCs w:val="28"/>
        </w:rPr>
        <w:t xml:space="preserve"> 1 </w:t>
      </w:r>
      <w:r w:rsidR="001843EB" w:rsidRPr="001843EB">
        <w:rPr>
          <w:rFonts w:ascii="Times New Roman" w:hAnsi="Times New Roman"/>
          <w:b/>
          <w:sz w:val="28"/>
          <w:szCs w:val="28"/>
        </w:rPr>
        <w:t>Номенклатура выпускаемой продукции</w:t>
      </w:r>
    </w:p>
    <w:p w:rsidR="001A58F3" w:rsidRDefault="001A58F3" w:rsidP="00A557EA">
      <w:pPr>
        <w:spacing w:after="0" w:line="240" w:lineRule="auto"/>
        <w:ind w:firstLine="709"/>
        <w:jc w:val="both"/>
        <w:rPr>
          <w:rFonts w:ascii="Times New Roman" w:hAnsi="Times New Roman"/>
          <w:b/>
          <w:sz w:val="28"/>
          <w:szCs w:val="28"/>
        </w:rPr>
      </w:pPr>
    </w:p>
    <w:p w:rsidR="001A58F3" w:rsidRPr="001843EB" w:rsidRDefault="001A58F3" w:rsidP="00A557EA">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p>
    <w:p w:rsidR="001843EB" w:rsidRPr="00023568" w:rsidRDefault="001843EB"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На проектируемом заводе в г. Косогорске, производительностью 2 млн. т/год, планируется выпуск шлакопортландцемента марки 400.</w:t>
      </w:r>
    </w:p>
    <w:p w:rsidR="001843EB" w:rsidRPr="00023568" w:rsidRDefault="001843EB"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 xml:space="preserve">КН = 1,03;  </w:t>
      </w:r>
      <w:r w:rsidRPr="00023568">
        <w:rPr>
          <w:rFonts w:ascii="Times New Roman" w:hAnsi="Times New Roman"/>
          <w:sz w:val="28"/>
          <w:szCs w:val="28"/>
          <w:lang w:val="en-US"/>
        </w:rPr>
        <w:t>n</w:t>
      </w:r>
      <w:r w:rsidRPr="00023568">
        <w:rPr>
          <w:rFonts w:ascii="Times New Roman" w:hAnsi="Times New Roman"/>
          <w:sz w:val="28"/>
          <w:szCs w:val="28"/>
        </w:rPr>
        <w:t xml:space="preserve"> =2,2; р = 1,5.</w:t>
      </w:r>
    </w:p>
    <w:p w:rsidR="005345A4" w:rsidRPr="00023568" w:rsidRDefault="004828D2" w:rsidP="00A3561B">
      <w:pPr>
        <w:spacing w:after="0" w:line="240" w:lineRule="auto"/>
        <w:ind w:firstLine="709"/>
        <w:jc w:val="both"/>
        <w:rPr>
          <w:rFonts w:ascii="Times New Roman" w:hAnsi="Times New Roman"/>
          <w:sz w:val="28"/>
          <w:szCs w:val="28"/>
          <w:lang w:val="ru"/>
        </w:rPr>
      </w:pPr>
      <w:r>
        <w:rPr>
          <w:rFonts w:ascii="Times New Roman" w:hAnsi="Times New Roman"/>
          <w:iCs/>
          <w:sz w:val="28"/>
          <w:szCs w:val="28"/>
          <w:lang w:val="ru"/>
        </w:rPr>
        <w:t>Истинная п</w:t>
      </w:r>
      <w:r w:rsidR="005345A4" w:rsidRPr="00023568">
        <w:rPr>
          <w:rFonts w:ascii="Times New Roman" w:hAnsi="Times New Roman"/>
          <w:iCs/>
          <w:sz w:val="28"/>
          <w:szCs w:val="28"/>
          <w:lang w:val="ru"/>
        </w:rPr>
        <w:t xml:space="preserve">лотность шлакопортландцемента </w:t>
      </w:r>
      <w:r w:rsidR="005345A4" w:rsidRPr="00023568">
        <w:rPr>
          <w:rFonts w:ascii="Times New Roman" w:hAnsi="Times New Roman"/>
          <w:sz w:val="28"/>
          <w:szCs w:val="28"/>
          <w:lang w:val="ru"/>
        </w:rPr>
        <w:t>колеблется в пределах 2,8—3,0 г/см</w:t>
      </w:r>
      <w:r w:rsidR="005345A4" w:rsidRPr="00023568">
        <w:rPr>
          <w:rFonts w:ascii="Times New Roman" w:hAnsi="Times New Roman"/>
          <w:sz w:val="28"/>
          <w:szCs w:val="28"/>
          <w:vertAlign w:val="superscript"/>
          <w:lang w:val="ru"/>
        </w:rPr>
        <w:t>3</w:t>
      </w:r>
      <w:r w:rsidR="005345A4" w:rsidRPr="00023568">
        <w:rPr>
          <w:rFonts w:ascii="Times New Roman" w:hAnsi="Times New Roman"/>
          <w:sz w:val="28"/>
          <w:szCs w:val="28"/>
          <w:lang w:val="ru"/>
        </w:rPr>
        <w:t>, умень</w:t>
      </w:r>
      <w:r w:rsidR="005345A4" w:rsidRPr="00023568">
        <w:rPr>
          <w:rFonts w:ascii="Times New Roman" w:hAnsi="Times New Roman"/>
          <w:sz w:val="28"/>
          <w:szCs w:val="28"/>
          <w:lang w:val="ru"/>
        </w:rPr>
        <w:softHyphen/>
        <w:t>шаясь по мере увеличения дозировки шлака.</w:t>
      </w:r>
      <w:r w:rsidR="005345A4" w:rsidRPr="00023568">
        <w:rPr>
          <w:rFonts w:ascii="Times New Roman" w:hAnsi="Times New Roman"/>
          <w:iCs/>
          <w:sz w:val="28"/>
          <w:szCs w:val="28"/>
          <w:lang w:val="ru"/>
        </w:rPr>
        <w:t xml:space="preserve"> </w:t>
      </w:r>
      <w:r w:rsidR="00D212A1">
        <w:rPr>
          <w:rFonts w:ascii="Times New Roman" w:hAnsi="Times New Roman"/>
          <w:iCs/>
          <w:sz w:val="28"/>
          <w:szCs w:val="28"/>
          <w:lang w:val="ru"/>
        </w:rPr>
        <w:t>Насыпная плотность</w:t>
      </w:r>
      <w:r w:rsidR="005345A4" w:rsidRPr="00023568">
        <w:rPr>
          <w:rFonts w:ascii="Times New Roman" w:hAnsi="Times New Roman"/>
          <w:sz w:val="28"/>
          <w:szCs w:val="28"/>
          <w:lang w:val="ru"/>
        </w:rPr>
        <w:t xml:space="preserve"> в рых</w:t>
      </w:r>
      <w:r w:rsidR="005345A4" w:rsidRPr="00023568">
        <w:rPr>
          <w:rFonts w:ascii="Times New Roman" w:hAnsi="Times New Roman"/>
          <w:sz w:val="28"/>
          <w:szCs w:val="28"/>
          <w:lang w:val="ru"/>
        </w:rPr>
        <w:softHyphen/>
        <w:t>лом состоянии 900—1200, а в уплотненном — 1400—1700 кг/м</w:t>
      </w:r>
      <w:r w:rsidR="005345A4" w:rsidRPr="00023568">
        <w:rPr>
          <w:rFonts w:ascii="Times New Roman" w:hAnsi="Times New Roman"/>
          <w:sz w:val="28"/>
          <w:szCs w:val="28"/>
          <w:vertAlign w:val="superscript"/>
          <w:lang w:val="ru"/>
        </w:rPr>
        <w:t>3</w:t>
      </w:r>
      <w:r w:rsidR="005345A4" w:rsidRPr="00023568">
        <w:rPr>
          <w:rFonts w:ascii="Times New Roman" w:hAnsi="Times New Roman"/>
          <w:sz w:val="28"/>
          <w:szCs w:val="28"/>
          <w:lang w:val="ru"/>
        </w:rPr>
        <w:t xml:space="preserve">. </w:t>
      </w:r>
      <w:r w:rsidR="005345A4" w:rsidRPr="00023568">
        <w:rPr>
          <w:rFonts w:ascii="Times New Roman" w:hAnsi="Times New Roman"/>
          <w:iCs/>
          <w:sz w:val="28"/>
          <w:szCs w:val="28"/>
          <w:lang w:val="ru"/>
        </w:rPr>
        <w:t>Водопотребность</w:t>
      </w:r>
      <w:r w:rsidR="005345A4" w:rsidRPr="00023568">
        <w:rPr>
          <w:rFonts w:ascii="Times New Roman" w:hAnsi="Times New Roman"/>
          <w:sz w:val="28"/>
          <w:szCs w:val="28"/>
          <w:lang w:val="ru"/>
        </w:rPr>
        <w:t xml:space="preserve"> шлакопортландцемента несколько меньше, чем порт</w:t>
      </w:r>
      <w:r w:rsidR="005345A4" w:rsidRPr="00023568">
        <w:rPr>
          <w:rFonts w:ascii="Times New Roman" w:hAnsi="Times New Roman"/>
          <w:sz w:val="28"/>
          <w:szCs w:val="28"/>
          <w:lang w:val="ru"/>
        </w:rPr>
        <w:softHyphen/>
        <w:t>ландцемента, а</w:t>
      </w:r>
      <w:r w:rsidR="005345A4" w:rsidRPr="00023568">
        <w:rPr>
          <w:rFonts w:ascii="Times New Roman" w:hAnsi="Times New Roman"/>
          <w:iCs/>
          <w:sz w:val="28"/>
          <w:szCs w:val="28"/>
          <w:lang w:val="ru"/>
        </w:rPr>
        <w:t xml:space="preserve"> водоотделение</w:t>
      </w:r>
      <w:r w:rsidR="005345A4" w:rsidRPr="00023568">
        <w:rPr>
          <w:rFonts w:ascii="Times New Roman" w:hAnsi="Times New Roman"/>
          <w:sz w:val="28"/>
          <w:szCs w:val="28"/>
          <w:lang w:val="ru"/>
        </w:rPr>
        <w:t xml:space="preserve"> — несколько больше. С увеличением удельной поверхности водоотделение уменьшается. </w:t>
      </w:r>
      <w:r w:rsidR="00822F07">
        <w:rPr>
          <w:rFonts w:ascii="Times New Roman" w:hAnsi="Times New Roman"/>
          <w:sz w:val="28"/>
          <w:szCs w:val="28"/>
          <w:lang w:val="ru"/>
        </w:rPr>
        <w:t>Сроки схватывания по ГОСТ 10178-</w:t>
      </w:r>
      <w:r w:rsidR="00D212A1">
        <w:rPr>
          <w:rFonts w:ascii="Times New Roman" w:hAnsi="Times New Roman"/>
          <w:sz w:val="28"/>
          <w:szCs w:val="28"/>
          <w:lang w:val="ru"/>
        </w:rPr>
        <w:t>85</w:t>
      </w:r>
      <w:r w:rsidR="0089443F">
        <w:rPr>
          <w:rFonts w:ascii="Times New Roman" w:hAnsi="Times New Roman"/>
          <w:sz w:val="28"/>
          <w:szCs w:val="28"/>
          <w:lang w:val="ru"/>
        </w:rPr>
        <w:t>: начало должно наступать не ранее чем через 45 мин, а конец - не позднее чем через 10 ч с момента затворения.</w:t>
      </w:r>
    </w:p>
    <w:p w:rsidR="00785126" w:rsidRDefault="00785126" w:rsidP="00A557EA">
      <w:pPr>
        <w:spacing w:after="0" w:line="240" w:lineRule="auto"/>
        <w:ind w:firstLine="709"/>
        <w:jc w:val="both"/>
        <w:rPr>
          <w:rFonts w:ascii="Times New Roman" w:hAnsi="Times New Roman"/>
          <w:b/>
          <w:sz w:val="28"/>
          <w:szCs w:val="28"/>
        </w:rPr>
      </w:pPr>
    </w:p>
    <w:p w:rsidR="00785126" w:rsidRDefault="00785126" w:rsidP="00A557EA">
      <w:pPr>
        <w:spacing w:after="0" w:line="240" w:lineRule="auto"/>
        <w:ind w:firstLine="709"/>
        <w:jc w:val="both"/>
        <w:rPr>
          <w:rFonts w:ascii="Times New Roman" w:hAnsi="Times New Roman"/>
          <w:b/>
          <w:sz w:val="28"/>
          <w:szCs w:val="28"/>
        </w:rPr>
      </w:pPr>
    </w:p>
    <w:p w:rsidR="001A58F3" w:rsidRDefault="001A58F3" w:rsidP="00A557EA">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2   </w:t>
      </w:r>
      <w:r w:rsidR="00C85A3D" w:rsidRPr="00C85A3D">
        <w:rPr>
          <w:rFonts w:ascii="Times New Roman" w:hAnsi="Times New Roman"/>
          <w:b/>
          <w:sz w:val="28"/>
          <w:szCs w:val="28"/>
        </w:rPr>
        <w:t>Характеристика сырьевых материалов</w:t>
      </w:r>
    </w:p>
    <w:p w:rsidR="001A58F3" w:rsidRDefault="001A58F3" w:rsidP="00A557EA">
      <w:pPr>
        <w:spacing w:after="0" w:line="240" w:lineRule="auto"/>
        <w:ind w:firstLine="709"/>
        <w:jc w:val="both"/>
        <w:rPr>
          <w:rFonts w:ascii="Times New Roman" w:hAnsi="Times New Roman"/>
          <w:b/>
          <w:sz w:val="28"/>
          <w:szCs w:val="28"/>
        </w:rPr>
      </w:pPr>
    </w:p>
    <w:p w:rsidR="001A58F3" w:rsidRPr="001A58F3" w:rsidRDefault="001A58F3" w:rsidP="00A557EA">
      <w:pPr>
        <w:spacing w:after="0" w:line="240" w:lineRule="auto"/>
        <w:ind w:firstLine="709"/>
        <w:jc w:val="both"/>
        <w:rPr>
          <w:rFonts w:ascii="Times New Roman" w:hAnsi="Times New Roman"/>
          <w:b/>
          <w:sz w:val="28"/>
          <w:szCs w:val="28"/>
        </w:rPr>
      </w:pPr>
    </w:p>
    <w:p w:rsidR="00611752" w:rsidRPr="00023568" w:rsidRDefault="00611752"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Цементная промышленность – одна из наиболее материалоемких отраслей народного хозяйства. Рост выпуска цемента связан с увеличением расхода сырья, а, следовательно, и затрат на его добычу. Поэтому необходимо обеспечить максимальную отдачу от каждой тонны сырья, материалов и топлива, бережно относиться к природным богатствам. [3]</w:t>
      </w:r>
    </w:p>
    <w:p w:rsidR="001A58F3" w:rsidRPr="00611752" w:rsidRDefault="00611752"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Общим требованием ко всем компонентам сырьевой смеси является постоянство состава и содержание минимального количества нежелательных примесей, в частности гипса и других сульфатов, соединений магния (магнезит, доломит), щелочесодержащих соединений (полевые шпаты и т.п.).</w:t>
      </w:r>
    </w:p>
    <w:p w:rsidR="00517751" w:rsidRDefault="00517751" w:rsidP="00A557EA">
      <w:pPr>
        <w:spacing w:after="0" w:line="240" w:lineRule="auto"/>
        <w:ind w:firstLine="709"/>
        <w:jc w:val="both"/>
        <w:rPr>
          <w:rFonts w:ascii="Times New Roman" w:hAnsi="Times New Roman"/>
          <w:sz w:val="28"/>
          <w:szCs w:val="28"/>
        </w:rPr>
      </w:pPr>
    </w:p>
    <w:p w:rsidR="001A58F3" w:rsidRDefault="00517751" w:rsidP="00A557EA">
      <w:pPr>
        <w:spacing w:after="0" w:line="240" w:lineRule="auto"/>
        <w:ind w:firstLine="709"/>
        <w:jc w:val="both"/>
        <w:rPr>
          <w:rFonts w:ascii="Times New Roman" w:hAnsi="Times New Roman"/>
          <w:b/>
          <w:sz w:val="28"/>
          <w:szCs w:val="28"/>
        </w:rPr>
      </w:pPr>
      <w:r w:rsidRPr="00517751">
        <w:rPr>
          <w:rFonts w:ascii="Times New Roman" w:hAnsi="Times New Roman"/>
          <w:b/>
          <w:sz w:val="28"/>
          <w:szCs w:val="28"/>
        </w:rPr>
        <w:t>2.1</w:t>
      </w:r>
      <w:r w:rsidR="00A9469F" w:rsidRPr="00517751">
        <w:rPr>
          <w:rFonts w:ascii="Times New Roman" w:hAnsi="Times New Roman"/>
          <w:b/>
          <w:sz w:val="28"/>
          <w:szCs w:val="28"/>
        </w:rPr>
        <w:t xml:space="preserve"> </w:t>
      </w:r>
      <w:r w:rsidR="00611752" w:rsidRPr="00517751">
        <w:rPr>
          <w:rFonts w:ascii="Times New Roman" w:hAnsi="Times New Roman"/>
          <w:b/>
          <w:sz w:val="28"/>
          <w:szCs w:val="28"/>
        </w:rPr>
        <w:t>Известняк</w:t>
      </w:r>
    </w:p>
    <w:p w:rsidR="004828D2" w:rsidRPr="00517751" w:rsidRDefault="004828D2" w:rsidP="00A557EA">
      <w:pPr>
        <w:spacing w:after="0" w:line="240" w:lineRule="auto"/>
        <w:ind w:firstLine="709"/>
        <w:jc w:val="both"/>
        <w:rPr>
          <w:rFonts w:ascii="Times New Roman" w:hAnsi="Times New Roman"/>
          <w:b/>
          <w:sz w:val="28"/>
          <w:szCs w:val="28"/>
        </w:rPr>
      </w:pPr>
    </w:p>
    <w:p w:rsidR="006A6C7E" w:rsidRDefault="00A9469F" w:rsidP="00A557EA">
      <w:pPr>
        <w:spacing w:after="0" w:line="240" w:lineRule="auto"/>
        <w:ind w:firstLine="709"/>
        <w:jc w:val="both"/>
        <w:rPr>
          <w:rFonts w:ascii="Times New Roman" w:hAnsi="Times New Roman"/>
          <w:sz w:val="28"/>
          <w:szCs w:val="28"/>
        </w:rPr>
      </w:pPr>
      <w:r>
        <w:rPr>
          <w:rFonts w:ascii="Times New Roman" w:hAnsi="Times New Roman"/>
          <w:sz w:val="28"/>
          <w:szCs w:val="28"/>
        </w:rPr>
        <w:t>П</w:t>
      </w:r>
      <w:r w:rsidR="00611752" w:rsidRPr="00023568">
        <w:rPr>
          <w:rFonts w:ascii="Times New Roman" w:hAnsi="Times New Roman"/>
          <w:sz w:val="28"/>
          <w:szCs w:val="28"/>
        </w:rPr>
        <w:t xml:space="preserve">орода осадочного происхождения, состоящая главным образом из кальцита обычно с примесью глинистого материала, доломита, кремнезема, окислов железа и др.  </w:t>
      </w:r>
    </w:p>
    <w:p w:rsidR="00611752" w:rsidRPr="00023568" w:rsidRDefault="00611752"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 xml:space="preserve">По величине зерен известняки подразделяют на грубозернистые, крупнозернистые, среднезернистые, мелкозернистые, тонкозернистые. Размеры их зерен составляют соответственно: 2 – 1; 1 – 0,5; 0,5 – 0,25; 0,25 – 0,1; 0,1 – </w:t>
      </w:r>
      <w:smartTag w:uri="urn:schemas-microsoft-com:office:smarttags" w:element="metricconverter">
        <w:smartTagPr>
          <w:attr w:name="ProductID" w:val="0,01 мм"/>
        </w:smartTagPr>
        <w:r w:rsidRPr="00023568">
          <w:rPr>
            <w:rFonts w:ascii="Times New Roman" w:hAnsi="Times New Roman"/>
            <w:sz w:val="28"/>
            <w:szCs w:val="28"/>
          </w:rPr>
          <w:t>0,01 мм</w:t>
        </w:r>
      </w:smartTag>
      <w:r w:rsidRPr="00023568">
        <w:rPr>
          <w:rFonts w:ascii="Times New Roman" w:hAnsi="Times New Roman"/>
          <w:sz w:val="28"/>
          <w:szCs w:val="28"/>
        </w:rPr>
        <w:t>.</w:t>
      </w:r>
    </w:p>
    <w:p w:rsidR="00611752" w:rsidRPr="00023568" w:rsidRDefault="00611752"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Плотные известняки имеют низкую карьерную влажность (до 5-6 %).  Средняя плотность известняков 2400 – 2700 кг/м</w:t>
      </w:r>
      <w:r w:rsidRPr="00023568">
        <w:rPr>
          <w:rFonts w:ascii="Times New Roman" w:hAnsi="Times New Roman"/>
          <w:sz w:val="28"/>
          <w:szCs w:val="28"/>
          <w:vertAlign w:val="superscript"/>
        </w:rPr>
        <w:t>3</w:t>
      </w:r>
      <w:r w:rsidRPr="00023568">
        <w:rPr>
          <w:rFonts w:ascii="Times New Roman" w:hAnsi="Times New Roman"/>
          <w:sz w:val="28"/>
          <w:szCs w:val="28"/>
        </w:rPr>
        <w:t xml:space="preserve">. </w:t>
      </w:r>
    </w:p>
    <w:p w:rsidR="00A3561B" w:rsidRDefault="00611752" w:rsidP="004160B0">
      <w:pPr>
        <w:spacing w:after="0" w:line="240" w:lineRule="auto"/>
        <w:ind w:firstLine="709"/>
        <w:jc w:val="both"/>
        <w:rPr>
          <w:rFonts w:ascii="Times New Roman" w:hAnsi="Times New Roman"/>
          <w:sz w:val="28"/>
          <w:szCs w:val="28"/>
        </w:rPr>
      </w:pPr>
      <w:r w:rsidRPr="00023568">
        <w:rPr>
          <w:rFonts w:ascii="Times New Roman" w:hAnsi="Times New Roman"/>
          <w:sz w:val="28"/>
          <w:szCs w:val="28"/>
        </w:rPr>
        <w:t>Естественная влажность – 1,7 %.</w:t>
      </w:r>
    </w:p>
    <w:p w:rsidR="00A3561B" w:rsidRDefault="00A3561B" w:rsidP="00A3561B">
      <w:pPr>
        <w:spacing w:after="0" w:line="240" w:lineRule="auto"/>
        <w:jc w:val="both"/>
        <w:rPr>
          <w:rFonts w:ascii="Times New Roman" w:hAnsi="Times New Roman"/>
          <w:sz w:val="28"/>
          <w:szCs w:val="28"/>
        </w:rPr>
      </w:pPr>
    </w:p>
    <w:p w:rsidR="004160B0" w:rsidRDefault="004160B0" w:rsidP="00A3561B">
      <w:pPr>
        <w:spacing w:after="0" w:line="240" w:lineRule="auto"/>
        <w:jc w:val="both"/>
        <w:rPr>
          <w:rFonts w:ascii="Times New Roman" w:hAnsi="Times New Roman"/>
          <w:sz w:val="28"/>
          <w:szCs w:val="28"/>
        </w:rPr>
      </w:pPr>
    </w:p>
    <w:p w:rsidR="004828D2" w:rsidRDefault="004828D2" w:rsidP="00A3561B">
      <w:pPr>
        <w:spacing w:after="0" w:line="240" w:lineRule="auto"/>
        <w:jc w:val="both"/>
        <w:rPr>
          <w:rFonts w:ascii="Times New Roman" w:hAnsi="Times New Roman"/>
          <w:sz w:val="28"/>
          <w:szCs w:val="28"/>
        </w:rPr>
      </w:pPr>
    </w:p>
    <w:p w:rsidR="00611752" w:rsidRPr="00611752" w:rsidRDefault="00611752" w:rsidP="00A3561B">
      <w:pPr>
        <w:spacing w:after="0" w:line="240" w:lineRule="auto"/>
        <w:jc w:val="both"/>
        <w:rPr>
          <w:rFonts w:ascii="Times New Roman" w:hAnsi="Times New Roman"/>
          <w:sz w:val="28"/>
          <w:szCs w:val="28"/>
        </w:rPr>
      </w:pPr>
      <w:r w:rsidRPr="00611752">
        <w:rPr>
          <w:rFonts w:ascii="Times New Roman" w:hAnsi="Times New Roman"/>
          <w:sz w:val="28"/>
          <w:szCs w:val="28"/>
        </w:rPr>
        <w:t xml:space="preserve">Таблица 2.1 – Химический состав известняка </w:t>
      </w:r>
      <w:r w:rsidR="00DD3D23">
        <w:rPr>
          <w:rFonts w:ascii="Times New Roman" w:hAnsi="Times New Roman"/>
          <w:sz w:val="28"/>
          <w:szCs w:val="28"/>
        </w:rPr>
        <w:t>Косогорского</w:t>
      </w:r>
      <w:r w:rsidRPr="00611752">
        <w:rPr>
          <w:rFonts w:ascii="Times New Roman" w:hAnsi="Times New Roman"/>
          <w:sz w:val="28"/>
          <w:szCs w:val="28"/>
        </w:rPr>
        <w:t xml:space="preserve"> месторождения</w:t>
      </w:r>
    </w:p>
    <w:p w:rsidR="00611752" w:rsidRPr="00611752" w:rsidRDefault="00611752" w:rsidP="00A557EA">
      <w:pPr>
        <w:spacing w:after="0" w:line="240" w:lineRule="auto"/>
        <w:ind w:firstLine="709"/>
        <w:jc w:val="both"/>
        <w:rPr>
          <w:rFonts w:ascii="Times New Roman" w:hAnsi="Times New Roman"/>
          <w:b/>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1080"/>
        <w:gridCol w:w="1099"/>
        <w:gridCol w:w="1083"/>
        <w:gridCol w:w="1276"/>
        <w:gridCol w:w="1440"/>
        <w:gridCol w:w="1502"/>
      </w:tblGrid>
      <w:tr w:rsidR="00611752" w:rsidRPr="00611752" w:rsidTr="008059FB">
        <w:tc>
          <w:tcPr>
            <w:tcW w:w="1120"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rPr>
                <w:rFonts w:ascii="Times New Roman" w:hAnsi="Times New Roman"/>
                <w:sz w:val="28"/>
                <w:szCs w:val="28"/>
              </w:rPr>
            </w:pPr>
            <w:r w:rsidRPr="00611752">
              <w:rPr>
                <w:rFonts w:ascii="Times New Roman" w:hAnsi="Times New Roman"/>
                <w:sz w:val="28"/>
                <w:szCs w:val="28"/>
              </w:rPr>
              <w:t>Материал</w:t>
            </w:r>
          </w:p>
        </w:tc>
        <w:tc>
          <w:tcPr>
            <w:tcW w:w="560"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rPr>
              <w:t>П.п.п</w:t>
            </w:r>
          </w:p>
        </w:tc>
        <w:tc>
          <w:tcPr>
            <w:tcW w:w="570"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lang w:val="en-US"/>
              </w:rPr>
              <w:t>SiO</w:t>
            </w:r>
            <w:r w:rsidRPr="00611752">
              <w:rPr>
                <w:rFonts w:ascii="Times New Roman" w:hAnsi="Times New Roman"/>
                <w:sz w:val="28"/>
                <w:szCs w:val="28"/>
                <w:vertAlign w:val="subscript"/>
              </w:rPr>
              <w:t>2</w:t>
            </w:r>
          </w:p>
        </w:tc>
        <w:tc>
          <w:tcPr>
            <w:tcW w:w="562"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lang w:val="en-US"/>
              </w:rPr>
              <w:t>Al</w:t>
            </w:r>
            <w:r w:rsidRPr="00611752">
              <w:rPr>
                <w:rFonts w:ascii="Times New Roman" w:hAnsi="Times New Roman"/>
                <w:sz w:val="28"/>
                <w:szCs w:val="28"/>
                <w:vertAlign w:val="subscript"/>
              </w:rPr>
              <w:t>2</w:t>
            </w:r>
            <w:r w:rsidRPr="00611752">
              <w:rPr>
                <w:rFonts w:ascii="Times New Roman" w:hAnsi="Times New Roman"/>
                <w:sz w:val="28"/>
                <w:szCs w:val="28"/>
                <w:lang w:val="en-US"/>
              </w:rPr>
              <w:t>O</w:t>
            </w:r>
            <w:r w:rsidRPr="00611752">
              <w:rPr>
                <w:rFonts w:ascii="Times New Roman" w:hAnsi="Times New Roman"/>
                <w:sz w:val="28"/>
                <w:szCs w:val="28"/>
                <w:vertAlign w:val="subscript"/>
              </w:rPr>
              <w:t>3</w:t>
            </w:r>
          </w:p>
        </w:tc>
        <w:tc>
          <w:tcPr>
            <w:tcW w:w="662"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lang w:val="en-US"/>
              </w:rPr>
              <w:t>Fe</w:t>
            </w:r>
            <w:r w:rsidRPr="00611752">
              <w:rPr>
                <w:rFonts w:ascii="Times New Roman" w:hAnsi="Times New Roman"/>
                <w:sz w:val="28"/>
                <w:szCs w:val="28"/>
                <w:vertAlign w:val="subscript"/>
              </w:rPr>
              <w:t>2</w:t>
            </w:r>
            <w:r w:rsidRPr="00611752">
              <w:rPr>
                <w:rFonts w:ascii="Times New Roman" w:hAnsi="Times New Roman"/>
                <w:sz w:val="28"/>
                <w:szCs w:val="28"/>
                <w:lang w:val="en-US"/>
              </w:rPr>
              <w:t>O</w:t>
            </w:r>
            <w:r w:rsidRPr="00611752">
              <w:rPr>
                <w:rFonts w:ascii="Times New Roman" w:hAnsi="Times New Roman"/>
                <w:sz w:val="28"/>
                <w:szCs w:val="28"/>
                <w:vertAlign w:val="subscript"/>
              </w:rPr>
              <w:t>3</w:t>
            </w:r>
          </w:p>
        </w:tc>
        <w:tc>
          <w:tcPr>
            <w:tcW w:w="747"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rPr>
              <w:t>СаО</w:t>
            </w:r>
          </w:p>
        </w:tc>
        <w:tc>
          <w:tcPr>
            <w:tcW w:w="780"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rPr>
              <w:t>Прочие</w:t>
            </w:r>
          </w:p>
        </w:tc>
      </w:tr>
      <w:tr w:rsidR="00611752" w:rsidRPr="00611752" w:rsidTr="008059FB">
        <w:tc>
          <w:tcPr>
            <w:tcW w:w="1120"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rPr>
                <w:rFonts w:ascii="Times New Roman" w:hAnsi="Times New Roman"/>
                <w:sz w:val="28"/>
                <w:szCs w:val="28"/>
              </w:rPr>
            </w:pPr>
            <w:r w:rsidRPr="00611752">
              <w:rPr>
                <w:rFonts w:ascii="Times New Roman" w:hAnsi="Times New Roman"/>
                <w:sz w:val="28"/>
                <w:szCs w:val="28"/>
              </w:rPr>
              <w:t xml:space="preserve">Известняк </w:t>
            </w:r>
          </w:p>
        </w:tc>
        <w:tc>
          <w:tcPr>
            <w:tcW w:w="560"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42,51</w:t>
            </w:r>
          </w:p>
        </w:tc>
        <w:tc>
          <w:tcPr>
            <w:tcW w:w="570"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1,44</w:t>
            </w:r>
          </w:p>
        </w:tc>
        <w:tc>
          <w:tcPr>
            <w:tcW w:w="562"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0,38</w:t>
            </w:r>
          </w:p>
        </w:tc>
        <w:tc>
          <w:tcPr>
            <w:tcW w:w="662"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0,42</w:t>
            </w:r>
          </w:p>
        </w:tc>
        <w:tc>
          <w:tcPr>
            <w:tcW w:w="747"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54,22</w:t>
            </w:r>
          </w:p>
        </w:tc>
        <w:tc>
          <w:tcPr>
            <w:tcW w:w="780"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1,01</w:t>
            </w:r>
          </w:p>
        </w:tc>
      </w:tr>
    </w:tbl>
    <w:p w:rsidR="00611752" w:rsidRPr="00611752" w:rsidRDefault="00611752" w:rsidP="00165711">
      <w:pPr>
        <w:spacing w:after="0" w:line="240" w:lineRule="auto"/>
        <w:rPr>
          <w:rFonts w:ascii="Times New Roman" w:hAnsi="Times New Roman"/>
          <w:b/>
          <w:sz w:val="28"/>
          <w:szCs w:val="28"/>
        </w:rPr>
      </w:pPr>
    </w:p>
    <w:p w:rsidR="00611752" w:rsidRDefault="00A9469F" w:rsidP="00A557EA">
      <w:pPr>
        <w:spacing w:after="0" w:line="240" w:lineRule="auto"/>
        <w:ind w:firstLine="709"/>
        <w:jc w:val="both"/>
        <w:rPr>
          <w:rFonts w:ascii="Times New Roman" w:hAnsi="Times New Roman"/>
          <w:b/>
          <w:sz w:val="28"/>
          <w:szCs w:val="28"/>
        </w:rPr>
      </w:pPr>
      <w:r w:rsidRPr="00517751">
        <w:rPr>
          <w:rFonts w:ascii="Times New Roman" w:hAnsi="Times New Roman"/>
          <w:b/>
          <w:sz w:val="28"/>
          <w:szCs w:val="28"/>
        </w:rPr>
        <w:t>2</w:t>
      </w:r>
      <w:r w:rsidR="00517751" w:rsidRPr="00517751">
        <w:rPr>
          <w:rFonts w:ascii="Times New Roman" w:hAnsi="Times New Roman"/>
          <w:b/>
          <w:sz w:val="28"/>
          <w:szCs w:val="28"/>
        </w:rPr>
        <w:t>.2</w:t>
      </w:r>
      <w:r w:rsidRPr="00517751">
        <w:rPr>
          <w:rFonts w:ascii="Times New Roman" w:hAnsi="Times New Roman"/>
          <w:b/>
          <w:sz w:val="28"/>
          <w:szCs w:val="28"/>
        </w:rPr>
        <w:t xml:space="preserve"> </w:t>
      </w:r>
      <w:r w:rsidR="00DD3D23" w:rsidRPr="00517751">
        <w:rPr>
          <w:rFonts w:ascii="Times New Roman" w:hAnsi="Times New Roman"/>
          <w:b/>
          <w:sz w:val="28"/>
          <w:szCs w:val="28"/>
        </w:rPr>
        <w:t>Шлак</w:t>
      </w:r>
    </w:p>
    <w:p w:rsidR="004828D2" w:rsidRPr="00517751" w:rsidRDefault="004828D2" w:rsidP="00A557EA">
      <w:pPr>
        <w:spacing w:after="0" w:line="240" w:lineRule="auto"/>
        <w:ind w:firstLine="709"/>
        <w:jc w:val="both"/>
        <w:rPr>
          <w:rFonts w:ascii="Times New Roman" w:hAnsi="Times New Roman"/>
          <w:b/>
          <w:sz w:val="28"/>
          <w:szCs w:val="28"/>
        </w:rPr>
      </w:pPr>
    </w:p>
    <w:p w:rsidR="00611752" w:rsidRPr="00023568" w:rsidRDefault="00292017" w:rsidP="00A557EA">
      <w:pPr>
        <w:spacing w:after="0" w:line="240" w:lineRule="auto"/>
        <w:ind w:firstLine="709"/>
        <w:jc w:val="both"/>
        <w:rPr>
          <w:rFonts w:ascii="Times New Roman" w:hAnsi="Times New Roman"/>
          <w:sz w:val="28"/>
          <w:szCs w:val="28"/>
        </w:rPr>
      </w:pPr>
      <w:r w:rsidRPr="00023568">
        <w:rPr>
          <w:rFonts w:ascii="Times New Roman" w:hAnsi="Times New Roman"/>
          <w:iCs/>
          <w:sz w:val="28"/>
          <w:szCs w:val="28"/>
          <w:lang w:val="ru"/>
        </w:rPr>
        <w:t>Доменные шлаки</w:t>
      </w:r>
      <w:r w:rsidRPr="00023568">
        <w:rPr>
          <w:rFonts w:ascii="Times New Roman" w:hAnsi="Times New Roman"/>
          <w:sz w:val="28"/>
          <w:szCs w:val="28"/>
          <w:lang w:val="ru"/>
        </w:rPr>
        <w:t xml:space="preserve"> имеют наибольшее значение.</w:t>
      </w:r>
    </w:p>
    <w:p w:rsidR="00611752" w:rsidRPr="00023568" w:rsidRDefault="00425166" w:rsidP="00DF2028">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Наиболее благоприятным составом является расплав, содержа</w:t>
      </w:r>
      <w:r w:rsidRPr="00023568">
        <w:rPr>
          <w:rFonts w:ascii="Times New Roman" w:hAnsi="Times New Roman"/>
          <w:sz w:val="28"/>
          <w:szCs w:val="28"/>
          <w:lang w:val="ru"/>
        </w:rPr>
        <w:softHyphen/>
        <w:t xml:space="preserve">щий </w:t>
      </w:r>
      <w:r w:rsidR="001572FB">
        <w:rPr>
          <w:rFonts w:ascii="Times New Roman" w:hAnsi="Times New Roman"/>
          <w:sz w:val="28"/>
          <w:szCs w:val="28"/>
          <w:lang w:val="ru"/>
        </w:rPr>
        <w:t xml:space="preserve">     </w:t>
      </w:r>
      <w:r w:rsidRPr="00023568">
        <w:rPr>
          <w:rFonts w:ascii="Times New Roman" w:hAnsi="Times New Roman"/>
          <w:sz w:val="28"/>
          <w:szCs w:val="28"/>
          <w:lang w:val="ru"/>
        </w:rPr>
        <w:t xml:space="preserve">42—52 % основных (СаО + </w:t>
      </w:r>
      <w:r w:rsidRPr="00023568">
        <w:rPr>
          <w:rFonts w:ascii="Times New Roman" w:hAnsi="Times New Roman"/>
          <w:sz w:val="28"/>
          <w:szCs w:val="28"/>
          <w:lang w:val="en-US"/>
        </w:rPr>
        <w:t>MgO</w:t>
      </w:r>
      <w:r w:rsidRPr="00023568">
        <w:rPr>
          <w:rFonts w:ascii="Times New Roman" w:hAnsi="Times New Roman"/>
          <w:sz w:val="28"/>
          <w:szCs w:val="28"/>
        </w:rPr>
        <w:t xml:space="preserve"> </w:t>
      </w:r>
      <w:r w:rsidRPr="00023568">
        <w:rPr>
          <w:rFonts w:ascii="Times New Roman" w:hAnsi="Times New Roman"/>
          <w:sz w:val="28"/>
          <w:szCs w:val="28"/>
          <w:lang w:val="ru"/>
        </w:rPr>
        <w:t>+ М</w:t>
      </w:r>
      <w:r w:rsidRPr="00023568">
        <w:rPr>
          <w:rFonts w:ascii="Times New Roman" w:hAnsi="Times New Roman"/>
          <w:sz w:val="28"/>
          <w:szCs w:val="28"/>
          <w:lang w:val="en-US"/>
        </w:rPr>
        <w:t>n</w:t>
      </w:r>
      <w:r w:rsidRPr="00023568">
        <w:rPr>
          <w:rFonts w:ascii="Times New Roman" w:hAnsi="Times New Roman"/>
          <w:sz w:val="28"/>
          <w:szCs w:val="28"/>
          <w:lang w:val="ru"/>
        </w:rPr>
        <w:t xml:space="preserve">О) и 46—55 % кислых оксидов </w:t>
      </w:r>
      <w:r w:rsidRPr="00023568">
        <w:rPr>
          <w:rFonts w:ascii="Times New Roman" w:hAnsi="Times New Roman"/>
          <w:sz w:val="28"/>
          <w:szCs w:val="28"/>
        </w:rPr>
        <w:t>(</w:t>
      </w:r>
      <w:r w:rsidRPr="00023568">
        <w:rPr>
          <w:rFonts w:ascii="Times New Roman" w:hAnsi="Times New Roman"/>
          <w:sz w:val="28"/>
          <w:szCs w:val="28"/>
          <w:lang w:val="en-US"/>
        </w:rPr>
        <w:t>Si</w:t>
      </w:r>
      <w:r w:rsidRPr="00023568">
        <w:rPr>
          <w:rFonts w:ascii="Times New Roman" w:hAnsi="Times New Roman"/>
          <w:sz w:val="28"/>
          <w:szCs w:val="28"/>
        </w:rPr>
        <w:t>0</w:t>
      </w:r>
      <w:r w:rsidRPr="00023568">
        <w:rPr>
          <w:rFonts w:ascii="Times New Roman" w:hAnsi="Times New Roman"/>
          <w:sz w:val="28"/>
          <w:szCs w:val="28"/>
          <w:vertAlign w:val="subscript"/>
        </w:rPr>
        <w:t>2</w:t>
      </w:r>
      <w:r w:rsidRPr="00023568">
        <w:rPr>
          <w:rFonts w:ascii="Times New Roman" w:hAnsi="Times New Roman"/>
          <w:sz w:val="28"/>
          <w:szCs w:val="28"/>
        </w:rPr>
        <w:t xml:space="preserve"> </w:t>
      </w:r>
      <w:r w:rsidRPr="00023568">
        <w:rPr>
          <w:rFonts w:ascii="Times New Roman" w:hAnsi="Times New Roman"/>
          <w:sz w:val="28"/>
          <w:szCs w:val="28"/>
          <w:lang w:val="ru"/>
        </w:rPr>
        <w:t>+ А1</w:t>
      </w:r>
      <w:r w:rsidRPr="00023568">
        <w:rPr>
          <w:rFonts w:ascii="Times New Roman" w:hAnsi="Times New Roman"/>
          <w:sz w:val="28"/>
          <w:szCs w:val="28"/>
          <w:vertAlign w:val="subscript"/>
          <w:lang w:val="ru"/>
        </w:rPr>
        <w:t>2</w:t>
      </w:r>
      <w:r w:rsidRPr="00023568">
        <w:rPr>
          <w:rFonts w:ascii="Times New Roman" w:hAnsi="Times New Roman"/>
          <w:sz w:val="28"/>
          <w:szCs w:val="28"/>
          <w:lang w:val="ru"/>
        </w:rPr>
        <w:t>0</w:t>
      </w:r>
      <w:r w:rsidRPr="00023568">
        <w:rPr>
          <w:rFonts w:ascii="Times New Roman" w:hAnsi="Times New Roman"/>
          <w:sz w:val="28"/>
          <w:szCs w:val="28"/>
          <w:vertAlign w:val="subscript"/>
          <w:lang w:val="ru"/>
        </w:rPr>
        <w:t>3</w:t>
      </w:r>
      <w:r w:rsidRPr="00023568">
        <w:rPr>
          <w:rFonts w:ascii="Times New Roman" w:hAnsi="Times New Roman"/>
          <w:sz w:val="28"/>
          <w:szCs w:val="28"/>
          <w:lang w:val="ru"/>
        </w:rPr>
        <w:t xml:space="preserve">). Чем больше в коксе серы, тем больше должно быть в расплаве СаО. Четыре оксида: СаО, </w:t>
      </w:r>
      <w:r w:rsidRPr="00023568">
        <w:rPr>
          <w:rFonts w:ascii="Times New Roman" w:hAnsi="Times New Roman"/>
          <w:sz w:val="28"/>
          <w:szCs w:val="28"/>
          <w:lang w:val="en-US"/>
        </w:rPr>
        <w:t>Si</w:t>
      </w:r>
      <w:r w:rsidRPr="00023568">
        <w:rPr>
          <w:rFonts w:ascii="Times New Roman" w:hAnsi="Times New Roman"/>
          <w:sz w:val="28"/>
          <w:szCs w:val="28"/>
        </w:rPr>
        <w:t>0</w:t>
      </w:r>
      <w:r w:rsidRPr="00023568">
        <w:rPr>
          <w:rFonts w:ascii="Times New Roman" w:hAnsi="Times New Roman"/>
          <w:sz w:val="28"/>
          <w:szCs w:val="28"/>
          <w:vertAlign w:val="subscript"/>
        </w:rPr>
        <w:t>2</w:t>
      </w:r>
      <w:r w:rsidRPr="00023568">
        <w:rPr>
          <w:rFonts w:ascii="Times New Roman" w:hAnsi="Times New Roman"/>
          <w:sz w:val="28"/>
          <w:szCs w:val="28"/>
        </w:rPr>
        <w:t xml:space="preserve">, </w:t>
      </w:r>
      <w:r w:rsidRPr="00023568">
        <w:rPr>
          <w:rFonts w:ascii="Times New Roman" w:hAnsi="Times New Roman"/>
          <w:sz w:val="28"/>
          <w:szCs w:val="28"/>
          <w:lang w:val="ru"/>
        </w:rPr>
        <w:t>А1</w:t>
      </w:r>
      <w:r w:rsidRPr="00023568">
        <w:rPr>
          <w:rFonts w:ascii="Times New Roman" w:hAnsi="Times New Roman"/>
          <w:sz w:val="28"/>
          <w:szCs w:val="28"/>
          <w:vertAlign w:val="subscript"/>
          <w:lang w:val="ru"/>
        </w:rPr>
        <w:t>2</w:t>
      </w:r>
      <w:r w:rsidRPr="00023568">
        <w:rPr>
          <w:rFonts w:ascii="Times New Roman" w:hAnsi="Times New Roman"/>
          <w:sz w:val="28"/>
          <w:szCs w:val="28"/>
          <w:lang w:val="ru"/>
        </w:rPr>
        <w:t>0</w:t>
      </w:r>
      <w:r w:rsidRPr="00023568">
        <w:rPr>
          <w:rFonts w:ascii="Times New Roman" w:hAnsi="Times New Roman"/>
          <w:sz w:val="28"/>
          <w:szCs w:val="28"/>
          <w:vertAlign w:val="subscript"/>
          <w:lang w:val="ru"/>
        </w:rPr>
        <w:t>3</w:t>
      </w:r>
      <w:r w:rsidRPr="00023568">
        <w:rPr>
          <w:rFonts w:ascii="Times New Roman" w:hAnsi="Times New Roman"/>
          <w:sz w:val="28"/>
          <w:szCs w:val="28"/>
          <w:lang w:val="ru"/>
        </w:rPr>
        <w:t xml:space="preserve"> и </w:t>
      </w:r>
      <w:r w:rsidRPr="00023568">
        <w:rPr>
          <w:rFonts w:ascii="Times New Roman" w:hAnsi="Times New Roman"/>
          <w:sz w:val="28"/>
          <w:szCs w:val="28"/>
          <w:lang w:val="en-US"/>
        </w:rPr>
        <w:t>MgO</w:t>
      </w:r>
      <w:r w:rsidRPr="00023568">
        <w:rPr>
          <w:rFonts w:ascii="Times New Roman" w:hAnsi="Times New Roman"/>
          <w:sz w:val="28"/>
          <w:szCs w:val="28"/>
        </w:rPr>
        <w:t xml:space="preserve"> </w:t>
      </w:r>
      <w:r w:rsidRPr="00023568">
        <w:rPr>
          <w:rFonts w:ascii="Times New Roman" w:hAnsi="Times New Roman"/>
          <w:sz w:val="28"/>
          <w:szCs w:val="28"/>
          <w:lang w:val="ru"/>
        </w:rPr>
        <w:t>состав</w:t>
      </w:r>
      <w:r w:rsidRPr="00023568">
        <w:rPr>
          <w:rFonts w:ascii="Times New Roman" w:hAnsi="Times New Roman"/>
          <w:sz w:val="28"/>
          <w:szCs w:val="28"/>
          <w:lang w:val="ru"/>
        </w:rPr>
        <w:softHyphen/>
        <w:t>ляют около 95 % валового состава шлака, М</w:t>
      </w:r>
      <w:r w:rsidRPr="00023568">
        <w:rPr>
          <w:rFonts w:ascii="Times New Roman" w:hAnsi="Times New Roman"/>
          <w:sz w:val="28"/>
          <w:szCs w:val="28"/>
          <w:lang w:val="en-US"/>
        </w:rPr>
        <w:t>n</w:t>
      </w:r>
      <w:r w:rsidRPr="00023568">
        <w:rPr>
          <w:rFonts w:ascii="Times New Roman" w:hAnsi="Times New Roman"/>
          <w:sz w:val="28"/>
          <w:szCs w:val="28"/>
          <w:lang w:val="ru"/>
        </w:rPr>
        <w:t>О содержится от 2 до 4 %, оксидов железа не более 1 %.</w:t>
      </w:r>
      <w:r w:rsidR="00DF2028">
        <w:rPr>
          <w:rFonts w:ascii="Times New Roman" w:hAnsi="Times New Roman"/>
          <w:sz w:val="28"/>
          <w:szCs w:val="28"/>
          <w:lang w:val="ru"/>
        </w:rPr>
        <w:t xml:space="preserve"> </w:t>
      </w:r>
      <w:r w:rsidRPr="00023568">
        <w:rPr>
          <w:rFonts w:ascii="Times New Roman" w:hAnsi="Times New Roman"/>
          <w:sz w:val="28"/>
          <w:szCs w:val="28"/>
        </w:rPr>
        <w:t xml:space="preserve">Различные оксиды, </w:t>
      </w:r>
      <w:r w:rsidRPr="00023568">
        <w:rPr>
          <w:rFonts w:ascii="Times New Roman" w:hAnsi="Times New Roman"/>
          <w:sz w:val="28"/>
          <w:szCs w:val="28"/>
          <w:lang w:val="ru"/>
        </w:rPr>
        <w:t>входящие в состав шлака, по</w:t>
      </w:r>
      <w:r w:rsidR="00DF2028">
        <w:rPr>
          <w:rFonts w:ascii="Times New Roman" w:hAnsi="Times New Roman"/>
          <w:sz w:val="28"/>
          <w:szCs w:val="28"/>
          <w:lang w:val="ru"/>
        </w:rPr>
        <w:t xml:space="preserve">-разному влияют на его свойства. </w:t>
      </w:r>
      <w:r w:rsidRPr="00023568">
        <w:rPr>
          <w:rFonts w:ascii="Times New Roman" w:hAnsi="Times New Roman"/>
          <w:iCs/>
          <w:sz w:val="28"/>
          <w:szCs w:val="28"/>
          <w:lang w:val="ru"/>
        </w:rPr>
        <w:t>СаО</w:t>
      </w:r>
      <w:r w:rsidRPr="00023568">
        <w:rPr>
          <w:rFonts w:ascii="Times New Roman" w:hAnsi="Times New Roman"/>
          <w:sz w:val="28"/>
          <w:szCs w:val="28"/>
          <w:lang w:val="ru"/>
        </w:rPr>
        <w:t xml:space="preserve"> в количестве от 30 до 50 % повышает гидравлическую активность шлаков и снижает вязкость расплава. Но если количество СаО превышает 49—50 %, шлаки рассыпаются из-за перехода </w:t>
      </w:r>
      <w:r w:rsidRPr="00023568">
        <w:rPr>
          <w:rFonts w:ascii="Times New Roman" w:hAnsi="Times New Roman"/>
          <w:sz w:val="28"/>
          <w:szCs w:val="28"/>
          <w:lang w:val="en-US"/>
        </w:rPr>
        <w:t>β</w:t>
      </w:r>
      <w:r w:rsidRPr="00023568">
        <w:rPr>
          <w:rFonts w:ascii="Times New Roman" w:hAnsi="Times New Roman"/>
          <w:sz w:val="28"/>
          <w:szCs w:val="28"/>
        </w:rPr>
        <w:t>-</w:t>
      </w:r>
      <w:r w:rsidRPr="00023568">
        <w:rPr>
          <w:rFonts w:ascii="Times New Roman" w:hAnsi="Times New Roman"/>
          <w:sz w:val="28"/>
          <w:szCs w:val="28"/>
          <w:lang w:val="en-US"/>
        </w:rPr>
        <w:t>C</w:t>
      </w:r>
      <w:r w:rsidRPr="00023568">
        <w:rPr>
          <w:rFonts w:ascii="Times New Roman" w:hAnsi="Times New Roman"/>
          <w:sz w:val="28"/>
          <w:szCs w:val="28"/>
          <w:vertAlign w:val="subscript"/>
        </w:rPr>
        <w:t>2</w:t>
      </w:r>
      <w:r w:rsidRPr="00023568">
        <w:rPr>
          <w:rFonts w:ascii="Times New Roman" w:hAnsi="Times New Roman"/>
          <w:sz w:val="28"/>
          <w:szCs w:val="28"/>
          <w:lang w:val="en-US"/>
        </w:rPr>
        <w:t>S</w:t>
      </w:r>
      <w:r w:rsidRPr="00023568">
        <w:rPr>
          <w:rFonts w:ascii="Times New Roman" w:hAnsi="Times New Roman"/>
          <w:sz w:val="28"/>
          <w:szCs w:val="28"/>
        </w:rPr>
        <w:t xml:space="preserve"> в </w:t>
      </w:r>
      <w:r w:rsidRPr="00023568">
        <w:rPr>
          <w:rFonts w:ascii="Times New Roman" w:hAnsi="Times New Roman"/>
          <w:sz w:val="28"/>
          <w:szCs w:val="28"/>
          <w:lang w:val="en-US"/>
        </w:rPr>
        <w:t>γ</w:t>
      </w:r>
      <w:r w:rsidRPr="00023568">
        <w:rPr>
          <w:rFonts w:ascii="Times New Roman" w:hAnsi="Times New Roman"/>
          <w:sz w:val="28"/>
          <w:szCs w:val="28"/>
        </w:rPr>
        <w:t>-</w:t>
      </w:r>
      <w:r w:rsidRPr="00023568">
        <w:rPr>
          <w:rFonts w:ascii="Times New Roman" w:hAnsi="Times New Roman"/>
          <w:sz w:val="28"/>
          <w:szCs w:val="28"/>
          <w:lang w:val="en-US"/>
        </w:rPr>
        <w:t>C</w:t>
      </w:r>
      <w:r w:rsidRPr="00023568">
        <w:rPr>
          <w:rFonts w:ascii="Times New Roman" w:hAnsi="Times New Roman"/>
          <w:sz w:val="28"/>
          <w:szCs w:val="28"/>
          <w:vertAlign w:val="subscript"/>
        </w:rPr>
        <w:t>2</w:t>
      </w:r>
      <w:r w:rsidRPr="00023568">
        <w:rPr>
          <w:rFonts w:ascii="Times New Roman" w:hAnsi="Times New Roman"/>
          <w:sz w:val="28"/>
          <w:szCs w:val="28"/>
          <w:lang w:val="en-US"/>
        </w:rPr>
        <w:t>S</w:t>
      </w:r>
      <w:r w:rsidRPr="00023568">
        <w:rPr>
          <w:rFonts w:ascii="Times New Roman" w:hAnsi="Times New Roman"/>
          <w:sz w:val="28"/>
          <w:szCs w:val="28"/>
        </w:rPr>
        <w:t xml:space="preserve"> </w:t>
      </w:r>
      <w:r w:rsidRPr="00023568">
        <w:rPr>
          <w:rFonts w:ascii="Times New Roman" w:hAnsi="Times New Roman"/>
          <w:sz w:val="28"/>
          <w:szCs w:val="28"/>
          <w:lang w:val="ru"/>
        </w:rPr>
        <w:t>при охлаждении.</w:t>
      </w:r>
      <w:r w:rsidR="00DF2028">
        <w:rPr>
          <w:rFonts w:ascii="Times New Roman" w:hAnsi="Times New Roman"/>
          <w:sz w:val="28"/>
          <w:szCs w:val="28"/>
          <w:lang w:val="ru"/>
        </w:rPr>
        <w:t xml:space="preserve"> </w:t>
      </w:r>
      <w:r w:rsidRPr="00023568">
        <w:rPr>
          <w:rFonts w:ascii="Times New Roman" w:hAnsi="Times New Roman"/>
          <w:iCs/>
          <w:sz w:val="28"/>
          <w:szCs w:val="28"/>
          <w:lang w:val="ru"/>
        </w:rPr>
        <w:t>А1</w:t>
      </w:r>
      <w:r w:rsidRPr="00023568">
        <w:rPr>
          <w:rFonts w:ascii="Times New Roman" w:hAnsi="Times New Roman"/>
          <w:iCs/>
          <w:sz w:val="28"/>
          <w:szCs w:val="28"/>
          <w:vertAlign w:val="subscript"/>
          <w:lang w:val="ru"/>
        </w:rPr>
        <w:t>2</w:t>
      </w:r>
      <w:r w:rsidRPr="00023568">
        <w:rPr>
          <w:rFonts w:ascii="Times New Roman" w:hAnsi="Times New Roman"/>
          <w:iCs/>
          <w:sz w:val="28"/>
          <w:szCs w:val="28"/>
          <w:lang w:val="ru"/>
        </w:rPr>
        <w:t>0</w:t>
      </w:r>
      <w:r w:rsidRPr="00023568">
        <w:rPr>
          <w:rFonts w:ascii="Times New Roman" w:hAnsi="Times New Roman"/>
          <w:iCs/>
          <w:sz w:val="28"/>
          <w:szCs w:val="28"/>
          <w:vertAlign w:val="subscript"/>
          <w:lang w:val="ru"/>
        </w:rPr>
        <w:t>3</w:t>
      </w:r>
      <w:r w:rsidRPr="00023568">
        <w:rPr>
          <w:rFonts w:ascii="Times New Roman" w:hAnsi="Times New Roman"/>
          <w:sz w:val="28"/>
          <w:szCs w:val="28"/>
          <w:lang w:val="ru"/>
        </w:rPr>
        <w:t xml:space="preserve"> содержится в количестве 6—15 %, он также способствует повышению активности шлаков, особенно в присутствии СаО.</w:t>
      </w:r>
      <w:r w:rsidR="00DF2028">
        <w:rPr>
          <w:rFonts w:ascii="Times New Roman" w:hAnsi="Times New Roman"/>
          <w:sz w:val="28"/>
          <w:szCs w:val="28"/>
          <w:lang w:val="ru"/>
        </w:rPr>
        <w:t xml:space="preserve"> </w:t>
      </w:r>
      <w:r w:rsidRPr="00023568">
        <w:rPr>
          <w:rFonts w:ascii="Times New Roman" w:hAnsi="Times New Roman"/>
          <w:iCs/>
          <w:sz w:val="28"/>
          <w:szCs w:val="28"/>
          <w:lang w:val="en-US"/>
        </w:rPr>
        <w:t>MgO</w:t>
      </w:r>
      <w:r w:rsidRPr="00023568">
        <w:rPr>
          <w:rFonts w:ascii="Times New Roman" w:hAnsi="Times New Roman"/>
          <w:sz w:val="28"/>
          <w:szCs w:val="28"/>
        </w:rPr>
        <w:t xml:space="preserve"> </w:t>
      </w:r>
      <w:r w:rsidRPr="00023568">
        <w:rPr>
          <w:rFonts w:ascii="Times New Roman" w:hAnsi="Times New Roman"/>
          <w:sz w:val="28"/>
          <w:szCs w:val="28"/>
          <w:lang w:val="ru"/>
        </w:rPr>
        <w:t>входит в те же соединения, что и СаО. При увеличении содержания М</w:t>
      </w:r>
      <w:r w:rsidRPr="00023568">
        <w:rPr>
          <w:rFonts w:ascii="Times New Roman" w:hAnsi="Times New Roman"/>
          <w:sz w:val="28"/>
          <w:szCs w:val="28"/>
          <w:lang w:val="en-US"/>
        </w:rPr>
        <w:t>gO</w:t>
      </w:r>
      <w:r w:rsidRPr="00023568">
        <w:rPr>
          <w:rFonts w:ascii="Times New Roman" w:hAnsi="Times New Roman"/>
          <w:sz w:val="28"/>
          <w:szCs w:val="28"/>
          <w:lang w:val="ru"/>
        </w:rPr>
        <w:t xml:space="preserve"> до 18 % заметно снижается активность шлака. Повышение соде</w:t>
      </w:r>
      <w:r w:rsidRPr="00023568">
        <w:rPr>
          <w:rFonts w:ascii="Times New Roman" w:hAnsi="Times New Roman"/>
          <w:sz w:val="28"/>
          <w:szCs w:val="28"/>
        </w:rPr>
        <w:t>ржа</w:t>
      </w:r>
      <w:r w:rsidRPr="00023568">
        <w:rPr>
          <w:rFonts w:ascii="Times New Roman" w:hAnsi="Times New Roman"/>
          <w:sz w:val="28"/>
          <w:szCs w:val="28"/>
          <w:lang w:val="ru"/>
        </w:rPr>
        <w:t xml:space="preserve">ния </w:t>
      </w:r>
      <w:r w:rsidRPr="00023568">
        <w:rPr>
          <w:rFonts w:ascii="Times New Roman" w:hAnsi="Times New Roman"/>
          <w:sz w:val="28"/>
          <w:szCs w:val="28"/>
          <w:lang w:val="en-US"/>
        </w:rPr>
        <w:t>MgO</w:t>
      </w:r>
      <w:r w:rsidRPr="00023568">
        <w:rPr>
          <w:rFonts w:ascii="Times New Roman" w:hAnsi="Times New Roman"/>
          <w:sz w:val="28"/>
          <w:szCs w:val="28"/>
        </w:rPr>
        <w:t xml:space="preserve"> </w:t>
      </w:r>
      <w:r w:rsidRPr="00023568">
        <w:rPr>
          <w:rFonts w:ascii="Times New Roman" w:hAnsi="Times New Roman"/>
          <w:sz w:val="28"/>
          <w:szCs w:val="28"/>
          <w:lang w:val="ru"/>
        </w:rPr>
        <w:t>свыше 18 % может вызвать неравномерность изменения объема цемента.</w:t>
      </w:r>
      <w:r w:rsidR="00DF2028">
        <w:rPr>
          <w:rFonts w:ascii="Times New Roman" w:hAnsi="Times New Roman"/>
          <w:sz w:val="28"/>
          <w:szCs w:val="28"/>
          <w:lang w:val="ru"/>
        </w:rPr>
        <w:t xml:space="preserve"> </w:t>
      </w:r>
      <w:r w:rsidRPr="00023568">
        <w:rPr>
          <w:rFonts w:ascii="Times New Roman" w:hAnsi="Times New Roman"/>
          <w:iCs/>
          <w:sz w:val="28"/>
          <w:szCs w:val="28"/>
          <w:lang w:val="en-US"/>
        </w:rPr>
        <w:t>Si</w:t>
      </w:r>
      <w:r w:rsidRPr="00023568">
        <w:rPr>
          <w:rFonts w:ascii="Times New Roman" w:hAnsi="Times New Roman"/>
          <w:iCs/>
          <w:sz w:val="28"/>
          <w:szCs w:val="28"/>
        </w:rPr>
        <w:t>0</w:t>
      </w:r>
      <w:r w:rsidRPr="00023568">
        <w:rPr>
          <w:rFonts w:ascii="Times New Roman" w:hAnsi="Times New Roman"/>
          <w:iCs/>
          <w:sz w:val="28"/>
          <w:szCs w:val="28"/>
          <w:vertAlign w:val="subscript"/>
        </w:rPr>
        <w:t>2</w:t>
      </w:r>
      <w:r w:rsidRPr="00023568">
        <w:rPr>
          <w:rFonts w:ascii="Times New Roman" w:hAnsi="Times New Roman"/>
          <w:sz w:val="28"/>
          <w:szCs w:val="28"/>
        </w:rPr>
        <w:t xml:space="preserve"> </w:t>
      </w:r>
      <w:r w:rsidRPr="00023568">
        <w:rPr>
          <w:rFonts w:ascii="Times New Roman" w:hAnsi="Times New Roman"/>
          <w:sz w:val="28"/>
          <w:szCs w:val="28"/>
          <w:lang w:val="ru"/>
        </w:rPr>
        <w:t xml:space="preserve">(28—38 %) — компонент шлака, необходимый для образования силикатных и алюмосиликатных соединений. </w:t>
      </w:r>
      <w:r w:rsidRPr="00023568">
        <w:rPr>
          <w:rFonts w:ascii="Times New Roman" w:hAnsi="Times New Roman"/>
          <w:sz w:val="28"/>
          <w:szCs w:val="28"/>
        </w:rPr>
        <w:t>Если содержится</w:t>
      </w:r>
      <w:r w:rsidR="00DF2028">
        <w:rPr>
          <w:rFonts w:ascii="Times New Roman" w:hAnsi="Times New Roman"/>
          <w:sz w:val="28"/>
          <w:szCs w:val="28"/>
          <w:lang w:val="ru"/>
        </w:rPr>
        <w:t xml:space="preserve"> </w:t>
      </w:r>
      <w:r w:rsidRPr="00023568">
        <w:rPr>
          <w:rFonts w:ascii="Times New Roman" w:hAnsi="Times New Roman"/>
          <w:sz w:val="28"/>
          <w:szCs w:val="28"/>
          <w:lang w:val="ru"/>
        </w:rPr>
        <w:t xml:space="preserve">много </w:t>
      </w:r>
      <w:r w:rsidRPr="00023568">
        <w:rPr>
          <w:rFonts w:ascii="Times New Roman" w:hAnsi="Times New Roman"/>
          <w:sz w:val="28"/>
          <w:szCs w:val="28"/>
          <w:lang w:val="en-US"/>
        </w:rPr>
        <w:t>Si</w:t>
      </w:r>
      <w:r w:rsidRPr="00023568">
        <w:rPr>
          <w:rFonts w:ascii="Times New Roman" w:hAnsi="Times New Roman"/>
          <w:sz w:val="28"/>
          <w:szCs w:val="28"/>
        </w:rPr>
        <w:t>0</w:t>
      </w:r>
      <w:r w:rsidRPr="00023568">
        <w:rPr>
          <w:rFonts w:ascii="Times New Roman" w:hAnsi="Times New Roman"/>
          <w:sz w:val="28"/>
          <w:szCs w:val="28"/>
          <w:vertAlign w:val="subscript"/>
        </w:rPr>
        <w:t>2</w:t>
      </w:r>
      <w:r w:rsidRPr="00023568">
        <w:rPr>
          <w:rFonts w:ascii="Times New Roman" w:hAnsi="Times New Roman"/>
          <w:sz w:val="28"/>
          <w:szCs w:val="28"/>
        </w:rPr>
        <w:t xml:space="preserve">, </w:t>
      </w:r>
      <w:r w:rsidRPr="00023568">
        <w:rPr>
          <w:rFonts w:ascii="Times New Roman" w:hAnsi="Times New Roman"/>
          <w:sz w:val="28"/>
          <w:szCs w:val="28"/>
          <w:lang w:val="ru"/>
        </w:rPr>
        <w:t>гидравлические свойства шлака резко ухудшаются, а вязкость рас</w:t>
      </w:r>
      <w:r w:rsidR="00DF2028">
        <w:rPr>
          <w:rFonts w:ascii="Times New Roman" w:hAnsi="Times New Roman"/>
          <w:sz w:val="28"/>
          <w:szCs w:val="28"/>
          <w:lang w:val="ru"/>
        </w:rPr>
        <w:t xml:space="preserve">плава повышается. </w:t>
      </w:r>
      <w:r w:rsidR="00DF2028">
        <w:rPr>
          <w:rFonts w:ascii="Times New Roman" w:hAnsi="Times New Roman"/>
          <w:iCs/>
          <w:sz w:val="28"/>
          <w:szCs w:val="28"/>
          <w:lang w:val="ru"/>
        </w:rPr>
        <w:t>М</w:t>
      </w:r>
      <w:r w:rsidR="00DF2028">
        <w:rPr>
          <w:rFonts w:ascii="Times New Roman" w:hAnsi="Times New Roman"/>
          <w:iCs/>
          <w:sz w:val="28"/>
          <w:szCs w:val="28"/>
          <w:lang w:val="en-US"/>
        </w:rPr>
        <w:t>n</w:t>
      </w:r>
      <w:r w:rsidRPr="00023568">
        <w:rPr>
          <w:rFonts w:ascii="Times New Roman" w:hAnsi="Times New Roman"/>
          <w:iCs/>
          <w:sz w:val="28"/>
          <w:szCs w:val="28"/>
          <w:lang w:val="ru"/>
        </w:rPr>
        <w:t>О</w:t>
      </w:r>
      <w:r w:rsidRPr="00023568">
        <w:rPr>
          <w:rFonts w:ascii="Times New Roman" w:hAnsi="Times New Roman"/>
          <w:sz w:val="28"/>
          <w:szCs w:val="28"/>
          <w:lang w:val="ru"/>
        </w:rPr>
        <w:t xml:space="preserve"> снижает вязкость расплава и повышает его кристаллизационную способность. В небольшом количестве (до 2—3 %) он по</w:t>
      </w:r>
      <w:r w:rsidR="000021B6" w:rsidRPr="00023568">
        <w:rPr>
          <w:rFonts w:ascii="Times New Roman" w:hAnsi="Times New Roman"/>
          <w:sz w:val="28"/>
          <w:szCs w:val="28"/>
          <w:lang w:val="ru"/>
        </w:rPr>
        <w:t>чти не</w:t>
      </w:r>
      <w:r w:rsidRPr="00023568">
        <w:rPr>
          <w:rFonts w:ascii="Times New Roman" w:hAnsi="Times New Roman"/>
          <w:sz w:val="28"/>
          <w:szCs w:val="28"/>
          <w:lang w:val="ru"/>
        </w:rPr>
        <w:t xml:space="preserve"> влияет на гидравли</w:t>
      </w:r>
      <w:r w:rsidR="000021B6" w:rsidRPr="00023568">
        <w:rPr>
          <w:rFonts w:ascii="Times New Roman" w:hAnsi="Times New Roman"/>
          <w:sz w:val="28"/>
          <w:szCs w:val="28"/>
          <w:lang w:val="ru"/>
        </w:rPr>
        <w:t xml:space="preserve">ческую активность шлака. </w:t>
      </w:r>
      <w:r w:rsidRPr="00023568">
        <w:rPr>
          <w:rFonts w:ascii="Times New Roman" w:hAnsi="Times New Roman"/>
          <w:iCs/>
          <w:sz w:val="28"/>
          <w:szCs w:val="28"/>
          <w:lang w:val="ru"/>
        </w:rPr>
        <w:t>Железо</w:t>
      </w:r>
      <w:r w:rsidRPr="00023568">
        <w:rPr>
          <w:rFonts w:ascii="Times New Roman" w:hAnsi="Times New Roman"/>
          <w:sz w:val="28"/>
          <w:szCs w:val="28"/>
          <w:lang w:val="ru"/>
        </w:rPr>
        <w:t xml:space="preserve"> обычно присутствует в виде </w:t>
      </w:r>
      <w:r w:rsidRPr="00023568">
        <w:rPr>
          <w:rFonts w:ascii="Times New Roman" w:hAnsi="Times New Roman"/>
          <w:sz w:val="28"/>
          <w:szCs w:val="28"/>
          <w:lang w:val="en-US"/>
        </w:rPr>
        <w:t>FeO</w:t>
      </w:r>
      <w:r w:rsidRPr="00023568">
        <w:rPr>
          <w:rFonts w:ascii="Times New Roman" w:hAnsi="Times New Roman"/>
          <w:sz w:val="28"/>
          <w:szCs w:val="28"/>
        </w:rPr>
        <w:t xml:space="preserve"> </w:t>
      </w:r>
      <w:r w:rsidRPr="00023568">
        <w:rPr>
          <w:rFonts w:ascii="Times New Roman" w:hAnsi="Times New Roman"/>
          <w:sz w:val="28"/>
          <w:szCs w:val="28"/>
          <w:lang w:val="ru"/>
        </w:rPr>
        <w:t xml:space="preserve">в количестве </w:t>
      </w:r>
      <w:r w:rsidR="001572FB">
        <w:rPr>
          <w:rFonts w:ascii="Times New Roman" w:hAnsi="Times New Roman"/>
          <w:sz w:val="28"/>
          <w:szCs w:val="28"/>
          <w:lang w:val="ru"/>
        </w:rPr>
        <w:t xml:space="preserve">       </w:t>
      </w:r>
      <w:r w:rsidRPr="00023568">
        <w:rPr>
          <w:rFonts w:ascii="Times New Roman" w:hAnsi="Times New Roman"/>
          <w:sz w:val="28"/>
          <w:szCs w:val="28"/>
          <w:lang w:val="ru"/>
        </w:rPr>
        <w:t>1—3 %, на гидравлические свойства шлако</w:t>
      </w:r>
      <w:r w:rsidR="000021B6" w:rsidRPr="00023568">
        <w:rPr>
          <w:rFonts w:ascii="Times New Roman" w:hAnsi="Times New Roman"/>
          <w:sz w:val="28"/>
          <w:szCs w:val="28"/>
          <w:lang w:val="ru"/>
        </w:rPr>
        <w:t>в не влияет, но снижает темпераратуру</w:t>
      </w:r>
      <w:r w:rsidRPr="00023568">
        <w:rPr>
          <w:rFonts w:ascii="Times New Roman" w:hAnsi="Times New Roman"/>
          <w:sz w:val="28"/>
          <w:szCs w:val="28"/>
          <w:lang w:val="ru"/>
        </w:rPr>
        <w:t xml:space="preserve"> появления расплава и его вязкость</w:t>
      </w:r>
      <w:r w:rsidR="000021B6" w:rsidRPr="00023568">
        <w:rPr>
          <w:rFonts w:ascii="Times New Roman" w:hAnsi="Times New Roman"/>
          <w:sz w:val="28"/>
          <w:szCs w:val="28"/>
          <w:lang w:val="ru"/>
        </w:rPr>
        <w:t>.</w:t>
      </w:r>
      <w:r w:rsidR="00DF2028">
        <w:rPr>
          <w:rFonts w:ascii="Times New Roman" w:hAnsi="Times New Roman"/>
          <w:sz w:val="28"/>
          <w:szCs w:val="28"/>
          <w:lang w:val="ru"/>
        </w:rPr>
        <w:t xml:space="preserve"> </w:t>
      </w:r>
      <w:r w:rsidRPr="00023568">
        <w:rPr>
          <w:rFonts w:ascii="Times New Roman" w:hAnsi="Times New Roman"/>
          <w:iCs/>
          <w:sz w:val="28"/>
          <w:szCs w:val="28"/>
          <w:lang w:val="ru"/>
        </w:rPr>
        <w:t>Сера</w:t>
      </w:r>
      <w:r w:rsidR="000021B6" w:rsidRPr="00023568">
        <w:rPr>
          <w:rFonts w:ascii="Times New Roman" w:hAnsi="Times New Roman"/>
          <w:iCs/>
          <w:sz w:val="28"/>
          <w:szCs w:val="28"/>
          <w:lang w:val="ru"/>
        </w:rPr>
        <w:t xml:space="preserve">, </w:t>
      </w:r>
      <w:r w:rsidRPr="00023568">
        <w:rPr>
          <w:rFonts w:ascii="Times New Roman" w:hAnsi="Times New Roman"/>
          <w:sz w:val="28"/>
          <w:szCs w:val="28"/>
          <w:lang w:val="ru"/>
        </w:rPr>
        <w:t xml:space="preserve">как правило, находится </w:t>
      </w:r>
      <w:r w:rsidR="000021B6" w:rsidRPr="00023568">
        <w:rPr>
          <w:rFonts w:ascii="Times New Roman" w:hAnsi="Times New Roman"/>
          <w:sz w:val="28"/>
          <w:szCs w:val="28"/>
          <w:lang w:val="ru"/>
        </w:rPr>
        <w:t>в виде сульфидов кальция, железа</w:t>
      </w:r>
      <w:r w:rsidRPr="00023568">
        <w:rPr>
          <w:rFonts w:ascii="Times New Roman" w:hAnsi="Times New Roman"/>
          <w:sz w:val="28"/>
          <w:szCs w:val="28"/>
          <w:lang w:val="ru"/>
        </w:rPr>
        <w:t>, марганца. Присутствие сульфид</w:t>
      </w:r>
      <w:r w:rsidR="000021B6" w:rsidRPr="00023568">
        <w:rPr>
          <w:rFonts w:ascii="Times New Roman" w:hAnsi="Times New Roman"/>
          <w:sz w:val="28"/>
          <w:szCs w:val="28"/>
          <w:lang w:val="ru"/>
        </w:rPr>
        <w:t>а кальция положительно влияет на</w:t>
      </w:r>
      <w:r w:rsidRPr="00023568">
        <w:rPr>
          <w:rFonts w:ascii="Times New Roman" w:hAnsi="Times New Roman"/>
          <w:sz w:val="28"/>
          <w:szCs w:val="28"/>
          <w:lang w:val="ru"/>
        </w:rPr>
        <w:t xml:space="preserve"> гидравлические свойства. </w:t>
      </w:r>
      <w:r w:rsidRPr="00023568">
        <w:rPr>
          <w:rFonts w:ascii="Times New Roman" w:hAnsi="Times New Roman"/>
          <w:iCs/>
          <w:sz w:val="28"/>
          <w:szCs w:val="28"/>
          <w:lang w:val="en-US"/>
        </w:rPr>
        <w:t>Ti</w:t>
      </w:r>
      <w:r w:rsidRPr="00023568">
        <w:rPr>
          <w:rFonts w:ascii="Times New Roman" w:hAnsi="Times New Roman"/>
          <w:iCs/>
          <w:sz w:val="28"/>
          <w:szCs w:val="28"/>
        </w:rPr>
        <w:t>0</w:t>
      </w:r>
      <w:r w:rsidRPr="00023568">
        <w:rPr>
          <w:rFonts w:ascii="Times New Roman" w:hAnsi="Times New Roman"/>
          <w:iCs/>
          <w:sz w:val="28"/>
          <w:szCs w:val="28"/>
          <w:vertAlign w:val="subscript"/>
        </w:rPr>
        <w:t>2</w:t>
      </w:r>
      <w:r w:rsidRPr="00023568">
        <w:rPr>
          <w:rFonts w:ascii="Times New Roman" w:hAnsi="Times New Roman"/>
          <w:sz w:val="28"/>
          <w:szCs w:val="28"/>
        </w:rPr>
        <w:t xml:space="preserve"> </w:t>
      </w:r>
      <w:r w:rsidRPr="00023568">
        <w:rPr>
          <w:rFonts w:ascii="Times New Roman" w:hAnsi="Times New Roman"/>
          <w:sz w:val="28"/>
          <w:szCs w:val="28"/>
          <w:lang w:val="ru"/>
        </w:rPr>
        <w:t>обычно содержится в незна</w:t>
      </w:r>
      <w:r w:rsidR="000021B6" w:rsidRPr="00023568">
        <w:rPr>
          <w:rFonts w:ascii="Times New Roman" w:hAnsi="Times New Roman"/>
          <w:sz w:val="28"/>
          <w:szCs w:val="28"/>
          <w:lang w:val="ru"/>
        </w:rPr>
        <w:t>чительных количествах и на свой</w:t>
      </w:r>
      <w:r w:rsidRPr="00023568">
        <w:rPr>
          <w:rFonts w:ascii="Times New Roman" w:hAnsi="Times New Roman"/>
          <w:sz w:val="28"/>
          <w:szCs w:val="28"/>
          <w:lang w:val="ru"/>
        </w:rPr>
        <w:t>ства шлаков не влияет.</w:t>
      </w:r>
      <w:r w:rsidR="00735399" w:rsidRPr="00735399">
        <w:rPr>
          <w:rFonts w:ascii="Times New Roman" w:hAnsi="Times New Roman"/>
          <w:sz w:val="28"/>
          <w:szCs w:val="28"/>
        </w:rPr>
        <w:t xml:space="preserve"> </w:t>
      </w:r>
      <w:r w:rsidR="00735399" w:rsidRPr="00023568">
        <w:rPr>
          <w:rFonts w:ascii="Times New Roman" w:hAnsi="Times New Roman"/>
          <w:sz w:val="28"/>
          <w:szCs w:val="28"/>
        </w:rPr>
        <w:t>[</w:t>
      </w:r>
      <w:r w:rsidR="00735399">
        <w:rPr>
          <w:rFonts w:ascii="Times New Roman" w:hAnsi="Times New Roman"/>
          <w:sz w:val="28"/>
          <w:szCs w:val="28"/>
        </w:rPr>
        <w:t>6</w:t>
      </w:r>
      <w:r w:rsidR="00735399" w:rsidRPr="00023568">
        <w:rPr>
          <w:rFonts w:ascii="Times New Roman" w:hAnsi="Times New Roman"/>
          <w:sz w:val="28"/>
          <w:szCs w:val="28"/>
        </w:rPr>
        <w:t>]</w:t>
      </w:r>
      <w:r w:rsidR="00735399">
        <w:rPr>
          <w:rFonts w:ascii="Times New Roman" w:hAnsi="Times New Roman"/>
          <w:sz w:val="28"/>
          <w:szCs w:val="28"/>
        </w:rPr>
        <w:t xml:space="preserve"> </w:t>
      </w:r>
      <w:r w:rsidRPr="00023568">
        <w:rPr>
          <w:rFonts w:ascii="Times New Roman" w:hAnsi="Times New Roman"/>
          <w:sz w:val="28"/>
          <w:szCs w:val="28"/>
          <w:lang w:val="ru"/>
        </w:rPr>
        <w:t xml:space="preserve"> </w:t>
      </w:r>
    </w:p>
    <w:p w:rsidR="00EE1062" w:rsidRDefault="00EE1062" w:rsidP="00A557EA">
      <w:pPr>
        <w:spacing w:after="0" w:line="240" w:lineRule="auto"/>
        <w:ind w:firstLine="709"/>
        <w:jc w:val="both"/>
        <w:rPr>
          <w:rFonts w:ascii="Times New Roman" w:hAnsi="Times New Roman"/>
          <w:sz w:val="28"/>
          <w:szCs w:val="28"/>
        </w:rPr>
      </w:pPr>
    </w:p>
    <w:p w:rsidR="00611752" w:rsidRPr="00611752" w:rsidRDefault="00611752" w:rsidP="00A3561B">
      <w:pPr>
        <w:spacing w:after="0" w:line="240" w:lineRule="auto"/>
        <w:jc w:val="both"/>
        <w:rPr>
          <w:rFonts w:ascii="Times New Roman" w:hAnsi="Times New Roman"/>
          <w:sz w:val="28"/>
          <w:szCs w:val="28"/>
        </w:rPr>
      </w:pPr>
      <w:r w:rsidRPr="00611752">
        <w:rPr>
          <w:rFonts w:ascii="Times New Roman" w:hAnsi="Times New Roman"/>
          <w:sz w:val="28"/>
          <w:szCs w:val="28"/>
        </w:rPr>
        <w:t>Таблица 2.</w:t>
      </w:r>
      <w:r w:rsidR="000021B6">
        <w:rPr>
          <w:rFonts w:ascii="Times New Roman" w:hAnsi="Times New Roman"/>
          <w:sz w:val="28"/>
          <w:szCs w:val="28"/>
        </w:rPr>
        <w:t>2</w:t>
      </w:r>
      <w:r w:rsidRPr="00611752">
        <w:rPr>
          <w:rFonts w:ascii="Times New Roman" w:hAnsi="Times New Roman"/>
          <w:sz w:val="28"/>
          <w:szCs w:val="28"/>
        </w:rPr>
        <w:t xml:space="preserve"> – Химический состав </w:t>
      </w:r>
      <w:r w:rsidR="00DD3D23">
        <w:rPr>
          <w:rFonts w:ascii="Times New Roman" w:hAnsi="Times New Roman"/>
          <w:sz w:val="28"/>
          <w:szCs w:val="28"/>
        </w:rPr>
        <w:t>шлака</w:t>
      </w:r>
    </w:p>
    <w:p w:rsidR="00611752" w:rsidRPr="00611752" w:rsidRDefault="00611752" w:rsidP="00A557EA">
      <w:pPr>
        <w:spacing w:after="0" w:line="240" w:lineRule="auto"/>
        <w:ind w:firstLine="709"/>
        <w:jc w:val="both"/>
        <w:rPr>
          <w:rFonts w:ascii="Times New Roman" w:hAnsi="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1219"/>
        <w:gridCol w:w="1215"/>
        <w:gridCol w:w="1218"/>
        <w:gridCol w:w="1218"/>
        <w:gridCol w:w="1107"/>
        <w:gridCol w:w="1600"/>
      </w:tblGrid>
      <w:tr w:rsidR="00611752" w:rsidRPr="00611752" w:rsidTr="008059FB">
        <w:tc>
          <w:tcPr>
            <w:tcW w:w="1069"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both"/>
              <w:rPr>
                <w:rFonts w:ascii="Times New Roman" w:hAnsi="Times New Roman"/>
                <w:sz w:val="28"/>
                <w:szCs w:val="28"/>
              </w:rPr>
            </w:pPr>
            <w:r w:rsidRPr="00611752">
              <w:rPr>
                <w:rFonts w:ascii="Times New Roman" w:hAnsi="Times New Roman"/>
                <w:sz w:val="28"/>
                <w:szCs w:val="28"/>
              </w:rPr>
              <w:t>Материал</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rPr>
              <w:t>П.п.п</w:t>
            </w:r>
          </w:p>
        </w:tc>
        <w:tc>
          <w:tcPr>
            <w:tcW w:w="630"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lang w:val="en-US"/>
              </w:rPr>
              <w:t>SiO</w:t>
            </w:r>
            <w:r w:rsidRPr="00611752">
              <w:rPr>
                <w:rFonts w:ascii="Times New Roman" w:hAnsi="Times New Roman"/>
                <w:sz w:val="28"/>
                <w:szCs w:val="28"/>
                <w:vertAlign w:val="subscript"/>
              </w:rPr>
              <w:t>2</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lang w:val="en-US"/>
              </w:rPr>
              <w:t>Al</w:t>
            </w:r>
            <w:r w:rsidRPr="00611752">
              <w:rPr>
                <w:rFonts w:ascii="Times New Roman" w:hAnsi="Times New Roman"/>
                <w:sz w:val="28"/>
                <w:szCs w:val="28"/>
                <w:vertAlign w:val="subscript"/>
              </w:rPr>
              <w:t>2</w:t>
            </w:r>
            <w:r w:rsidRPr="00611752">
              <w:rPr>
                <w:rFonts w:ascii="Times New Roman" w:hAnsi="Times New Roman"/>
                <w:sz w:val="28"/>
                <w:szCs w:val="28"/>
                <w:lang w:val="en-US"/>
              </w:rPr>
              <w:t>O</w:t>
            </w:r>
            <w:r w:rsidRPr="00611752">
              <w:rPr>
                <w:rFonts w:ascii="Times New Roman" w:hAnsi="Times New Roman"/>
                <w:sz w:val="28"/>
                <w:szCs w:val="28"/>
                <w:vertAlign w:val="subscript"/>
              </w:rPr>
              <w:t>3</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lang w:val="en-US"/>
              </w:rPr>
              <w:t>Fe</w:t>
            </w:r>
            <w:r w:rsidRPr="00611752">
              <w:rPr>
                <w:rFonts w:ascii="Times New Roman" w:hAnsi="Times New Roman"/>
                <w:sz w:val="28"/>
                <w:szCs w:val="28"/>
                <w:vertAlign w:val="subscript"/>
              </w:rPr>
              <w:t>2</w:t>
            </w:r>
            <w:r w:rsidRPr="00611752">
              <w:rPr>
                <w:rFonts w:ascii="Times New Roman" w:hAnsi="Times New Roman"/>
                <w:sz w:val="28"/>
                <w:szCs w:val="28"/>
                <w:lang w:val="en-US"/>
              </w:rPr>
              <w:t>O</w:t>
            </w:r>
            <w:r w:rsidRPr="00611752">
              <w:rPr>
                <w:rFonts w:ascii="Times New Roman" w:hAnsi="Times New Roman"/>
                <w:sz w:val="28"/>
                <w:szCs w:val="28"/>
                <w:vertAlign w:val="subscript"/>
              </w:rPr>
              <w:t>3</w:t>
            </w:r>
          </w:p>
        </w:tc>
        <w:tc>
          <w:tcPr>
            <w:tcW w:w="574"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rPr>
              <w:t>СаО</w:t>
            </w:r>
          </w:p>
        </w:tc>
        <w:tc>
          <w:tcPr>
            <w:tcW w:w="830"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rPr>
              <w:t>Прочие</w:t>
            </w:r>
          </w:p>
        </w:tc>
      </w:tr>
      <w:tr w:rsidR="00611752" w:rsidRPr="00611752" w:rsidTr="008059FB">
        <w:tc>
          <w:tcPr>
            <w:tcW w:w="1069"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both"/>
              <w:rPr>
                <w:rFonts w:ascii="Times New Roman" w:hAnsi="Times New Roman"/>
                <w:sz w:val="28"/>
                <w:szCs w:val="28"/>
              </w:rPr>
            </w:pPr>
            <w:r>
              <w:rPr>
                <w:rFonts w:ascii="Times New Roman" w:hAnsi="Times New Roman"/>
                <w:sz w:val="28"/>
                <w:szCs w:val="28"/>
              </w:rPr>
              <w:t>Шлак</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w:t>
            </w:r>
          </w:p>
        </w:tc>
        <w:tc>
          <w:tcPr>
            <w:tcW w:w="630"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36,9</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8,91</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0,58</w:t>
            </w:r>
          </w:p>
        </w:tc>
        <w:tc>
          <w:tcPr>
            <w:tcW w:w="574"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44,83</w:t>
            </w:r>
          </w:p>
        </w:tc>
        <w:tc>
          <w:tcPr>
            <w:tcW w:w="830"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7,17</w:t>
            </w:r>
          </w:p>
        </w:tc>
      </w:tr>
    </w:tbl>
    <w:p w:rsidR="00611752" w:rsidRPr="00611752" w:rsidRDefault="00611752" w:rsidP="00A557EA">
      <w:pPr>
        <w:spacing w:after="0" w:line="240" w:lineRule="auto"/>
        <w:ind w:firstLine="709"/>
        <w:jc w:val="both"/>
        <w:rPr>
          <w:rFonts w:ascii="Times New Roman" w:hAnsi="Times New Roman"/>
          <w:b/>
          <w:sz w:val="28"/>
          <w:szCs w:val="28"/>
        </w:rPr>
      </w:pPr>
    </w:p>
    <w:p w:rsidR="00611752" w:rsidRDefault="00517751" w:rsidP="00A557EA">
      <w:pPr>
        <w:spacing w:after="0" w:line="240" w:lineRule="auto"/>
        <w:ind w:firstLine="709"/>
        <w:jc w:val="both"/>
        <w:rPr>
          <w:rFonts w:ascii="Times New Roman" w:hAnsi="Times New Roman"/>
          <w:b/>
          <w:sz w:val="28"/>
          <w:szCs w:val="28"/>
        </w:rPr>
      </w:pPr>
      <w:r w:rsidRPr="00517751">
        <w:rPr>
          <w:rFonts w:ascii="Times New Roman" w:hAnsi="Times New Roman"/>
          <w:b/>
          <w:sz w:val="28"/>
          <w:szCs w:val="28"/>
        </w:rPr>
        <w:t>2.</w:t>
      </w:r>
      <w:r w:rsidR="00611752" w:rsidRPr="00517751">
        <w:rPr>
          <w:rFonts w:ascii="Times New Roman" w:hAnsi="Times New Roman"/>
          <w:b/>
          <w:sz w:val="28"/>
          <w:szCs w:val="28"/>
        </w:rPr>
        <w:t xml:space="preserve">3 Колошниковая пыль </w:t>
      </w:r>
    </w:p>
    <w:p w:rsidR="004828D2" w:rsidRPr="00517751" w:rsidRDefault="004828D2" w:rsidP="00A557EA">
      <w:pPr>
        <w:spacing w:after="0" w:line="240" w:lineRule="auto"/>
        <w:ind w:firstLine="709"/>
        <w:jc w:val="both"/>
        <w:rPr>
          <w:rFonts w:ascii="Times New Roman" w:hAnsi="Times New Roman"/>
          <w:b/>
          <w:sz w:val="28"/>
          <w:szCs w:val="28"/>
        </w:rPr>
      </w:pPr>
    </w:p>
    <w:p w:rsidR="00611752" w:rsidRPr="00023568" w:rsidRDefault="00A9469F" w:rsidP="00A557EA">
      <w:pPr>
        <w:spacing w:after="0" w:line="240" w:lineRule="auto"/>
        <w:ind w:firstLine="709"/>
        <w:jc w:val="both"/>
        <w:rPr>
          <w:rFonts w:ascii="Times New Roman" w:hAnsi="Times New Roman"/>
          <w:sz w:val="28"/>
          <w:szCs w:val="28"/>
        </w:rPr>
      </w:pPr>
      <w:r>
        <w:rPr>
          <w:rFonts w:ascii="Times New Roman" w:hAnsi="Times New Roman"/>
          <w:sz w:val="28"/>
          <w:szCs w:val="28"/>
        </w:rPr>
        <w:t>М</w:t>
      </w:r>
      <w:r w:rsidR="00611752" w:rsidRPr="00023568">
        <w:rPr>
          <w:rFonts w:ascii="Times New Roman" w:hAnsi="Times New Roman"/>
          <w:sz w:val="28"/>
          <w:szCs w:val="28"/>
        </w:rPr>
        <w:t>елкозернистый материал, выносимый из доменной печи через колошники с отходящими газами. Состоит в основном из пылевидной руды, флюса и части несгоревшего топлива. Содержание железа в колошниковой пыли  47 – 73 %. Применяют при производстве портландцементного клинкера как корректирующую добавку для снижения глиноземистого и силикатного модулей.</w:t>
      </w:r>
    </w:p>
    <w:p w:rsidR="00A9469F" w:rsidRDefault="00A9469F" w:rsidP="00A557EA">
      <w:pPr>
        <w:spacing w:after="0" w:line="240" w:lineRule="auto"/>
        <w:ind w:firstLine="709"/>
        <w:jc w:val="both"/>
        <w:rPr>
          <w:rFonts w:ascii="Times New Roman" w:hAnsi="Times New Roman"/>
          <w:sz w:val="28"/>
          <w:szCs w:val="28"/>
        </w:rPr>
      </w:pPr>
    </w:p>
    <w:p w:rsidR="00611752" w:rsidRDefault="00611752" w:rsidP="00A3561B">
      <w:pPr>
        <w:spacing w:after="0" w:line="240" w:lineRule="auto"/>
        <w:jc w:val="both"/>
        <w:rPr>
          <w:rFonts w:ascii="Times New Roman" w:hAnsi="Times New Roman"/>
          <w:sz w:val="28"/>
          <w:szCs w:val="28"/>
        </w:rPr>
      </w:pPr>
      <w:r w:rsidRPr="00611752">
        <w:rPr>
          <w:rFonts w:ascii="Times New Roman" w:hAnsi="Times New Roman"/>
          <w:sz w:val="28"/>
          <w:szCs w:val="28"/>
        </w:rPr>
        <w:t xml:space="preserve">Таблица 2.3 – Химический состав </w:t>
      </w:r>
      <w:r w:rsidR="00A3561B">
        <w:rPr>
          <w:rFonts w:ascii="Times New Roman" w:hAnsi="Times New Roman"/>
          <w:sz w:val="28"/>
          <w:szCs w:val="28"/>
        </w:rPr>
        <w:t>колошниковой пыли</w:t>
      </w:r>
    </w:p>
    <w:p w:rsidR="00A9469F" w:rsidRPr="00A9469F" w:rsidRDefault="00A9469F" w:rsidP="00A557EA">
      <w:pPr>
        <w:spacing w:after="0" w:line="240" w:lineRule="auto"/>
        <w:ind w:firstLine="709"/>
        <w:jc w:val="both"/>
        <w:rPr>
          <w:rFonts w:ascii="Times New Roman" w:hAnsi="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1219"/>
        <w:gridCol w:w="1215"/>
        <w:gridCol w:w="1218"/>
        <w:gridCol w:w="1218"/>
        <w:gridCol w:w="1107"/>
        <w:gridCol w:w="1600"/>
      </w:tblGrid>
      <w:tr w:rsidR="00611752" w:rsidRPr="00611752" w:rsidTr="00D26958">
        <w:tc>
          <w:tcPr>
            <w:tcW w:w="1069"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both"/>
              <w:rPr>
                <w:rFonts w:ascii="Times New Roman" w:hAnsi="Times New Roman"/>
                <w:sz w:val="28"/>
                <w:szCs w:val="28"/>
              </w:rPr>
            </w:pPr>
            <w:r w:rsidRPr="00611752">
              <w:rPr>
                <w:rFonts w:ascii="Times New Roman" w:hAnsi="Times New Roman"/>
                <w:sz w:val="28"/>
                <w:szCs w:val="28"/>
              </w:rPr>
              <w:t>Материал</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rPr>
              <w:t>П.п.п</w:t>
            </w:r>
          </w:p>
        </w:tc>
        <w:tc>
          <w:tcPr>
            <w:tcW w:w="630"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lang w:val="en-US"/>
              </w:rPr>
              <w:t>SiO</w:t>
            </w:r>
            <w:r w:rsidRPr="00611752">
              <w:rPr>
                <w:rFonts w:ascii="Times New Roman" w:hAnsi="Times New Roman"/>
                <w:sz w:val="28"/>
                <w:szCs w:val="28"/>
                <w:vertAlign w:val="subscript"/>
              </w:rPr>
              <w:t>2</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lang w:val="en-US"/>
              </w:rPr>
              <w:t>Al</w:t>
            </w:r>
            <w:r w:rsidRPr="00611752">
              <w:rPr>
                <w:rFonts w:ascii="Times New Roman" w:hAnsi="Times New Roman"/>
                <w:sz w:val="28"/>
                <w:szCs w:val="28"/>
                <w:vertAlign w:val="subscript"/>
              </w:rPr>
              <w:t>2</w:t>
            </w:r>
            <w:r w:rsidRPr="00611752">
              <w:rPr>
                <w:rFonts w:ascii="Times New Roman" w:hAnsi="Times New Roman"/>
                <w:sz w:val="28"/>
                <w:szCs w:val="28"/>
                <w:lang w:val="en-US"/>
              </w:rPr>
              <w:t>O</w:t>
            </w:r>
            <w:r w:rsidRPr="00611752">
              <w:rPr>
                <w:rFonts w:ascii="Times New Roman" w:hAnsi="Times New Roman"/>
                <w:sz w:val="28"/>
                <w:szCs w:val="28"/>
                <w:vertAlign w:val="subscript"/>
              </w:rPr>
              <w:t>3</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lang w:val="en-US"/>
              </w:rPr>
              <w:t>Fe</w:t>
            </w:r>
            <w:r w:rsidRPr="00611752">
              <w:rPr>
                <w:rFonts w:ascii="Times New Roman" w:hAnsi="Times New Roman"/>
                <w:sz w:val="28"/>
                <w:szCs w:val="28"/>
                <w:vertAlign w:val="subscript"/>
              </w:rPr>
              <w:t>2</w:t>
            </w:r>
            <w:r w:rsidRPr="00611752">
              <w:rPr>
                <w:rFonts w:ascii="Times New Roman" w:hAnsi="Times New Roman"/>
                <w:sz w:val="28"/>
                <w:szCs w:val="28"/>
                <w:lang w:val="en-US"/>
              </w:rPr>
              <w:t>O</w:t>
            </w:r>
            <w:r w:rsidRPr="00611752">
              <w:rPr>
                <w:rFonts w:ascii="Times New Roman" w:hAnsi="Times New Roman"/>
                <w:sz w:val="28"/>
                <w:szCs w:val="28"/>
                <w:vertAlign w:val="subscript"/>
              </w:rPr>
              <w:t>3</w:t>
            </w:r>
          </w:p>
        </w:tc>
        <w:tc>
          <w:tcPr>
            <w:tcW w:w="574"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rPr>
              <w:t>СаО</w:t>
            </w:r>
          </w:p>
        </w:tc>
        <w:tc>
          <w:tcPr>
            <w:tcW w:w="830"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center"/>
              <w:rPr>
                <w:rFonts w:ascii="Times New Roman" w:hAnsi="Times New Roman"/>
                <w:sz w:val="28"/>
                <w:szCs w:val="28"/>
              </w:rPr>
            </w:pPr>
            <w:r w:rsidRPr="00611752">
              <w:rPr>
                <w:rFonts w:ascii="Times New Roman" w:hAnsi="Times New Roman"/>
                <w:sz w:val="28"/>
                <w:szCs w:val="28"/>
              </w:rPr>
              <w:t>Прочие</w:t>
            </w:r>
          </w:p>
        </w:tc>
      </w:tr>
      <w:tr w:rsidR="00611752" w:rsidRPr="00611752" w:rsidTr="00D26958">
        <w:tc>
          <w:tcPr>
            <w:tcW w:w="1069" w:type="pct"/>
            <w:tcBorders>
              <w:top w:val="single" w:sz="4" w:space="0" w:color="auto"/>
              <w:left w:val="single" w:sz="4" w:space="0" w:color="auto"/>
              <w:bottom w:val="single" w:sz="4" w:space="0" w:color="auto"/>
              <w:right w:val="single" w:sz="4" w:space="0" w:color="auto"/>
            </w:tcBorders>
          </w:tcPr>
          <w:p w:rsidR="00611752" w:rsidRPr="00611752" w:rsidRDefault="00611752" w:rsidP="00165711">
            <w:pPr>
              <w:spacing w:after="0" w:line="240" w:lineRule="auto"/>
              <w:jc w:val="both"/>
              <w:rPr>
                <w:rFonts w:ascii="Times New Roman" w:hAnsi="Times New Roman"/>
                <w:sz w:val="28"/>
                <w:szCs w:val="28"/>
              </w:rPr>
            </w:pPr>
            <w:r w:rsidRPr="00611752">
              <w:rPr>
                <w:rFonts w:ascii="Times New Roman" w:hAnsi="Times New Roman"/>
                <w:sz w:val="28"/>
                <w:szCs w:val="28"/>
              </w:rPr>
              <w:t>Колошниковая пыль</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10,1</w:t>
            </w:r>
          </w:p>
        </w:tc>
        <w:tc>
          <w:tcPr>
            <w:tcW w:w="630"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14,34</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3,01</w:t>
            </w:r>
          </w:p>
        </w:tc>
        <w:tc>
          <w:tcPr>
            <w:tcW w:w="632"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59,31</w:t>
            </w:r>
          </w:p>
        </w:tc>
        <w:tc>
          <w:tcPr>
            <w:tcW w:w="574"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6,7</w:t>
            </w:r>
          </w:p>
        </w:tc>
        <w:tc>
          <w:tcPr>
            <w:tcW w:w="830" w:type="pct"/>
            <w:tcBorders>
              <w:top w:val="single" w:sz="4" w:space="0" w:color="auto"/>
              <w:left w:val="single" w:sz="4" w:space="0" w:color="auto"/>
              <w:bottom w:val="single" w:sz="4" w:space="0" w:color="auto"/>
              <w:right w:val="single" w:sz="4" w:space="0" w:color="auto"/>
            </w:tcBorders>
          </w:tcPr>
          <w:p w:rsidR="00611752" w:rsidRPr="00611752" w:rsidRDefault="00DD3D23" w:rsidP="00165711">
            <w:pPr>
              <w:spacing w:after="0" w:line="240" w:lineRule="auto"/>
              <w:jc w:val="center"/>
              <w:rPr>
                <w:rFonts w:ascii="Times New Roman" w:hAnsi="Times New Roman"/>
                <w:sz w:val="28"/>
                <w:szCs w:val="28"/>
              </w:rPr>
            </w:pPr>
            <w:r>
              <w:rPr>
                <w:rFonts w:ascii="Times New Roman" w:hAnsi="Times New Roman"/>
                <w:sz w:val="28"/>
                <w:szCs w:val="28"/>
              </w:rPr>
              <w:t>1,3</w:t>
            </w:r>
          </w:p>
        </w:tc>
      </w:tr>
    </w:tbl>
    <w:p w:rsidR="00611752" w:rsidRPr="00611752" w:rsidRDefault="00611752" w:rsidP="00165711">
      <w:pPr>
        <w:spacing w:after="0" w:line="240" w:lineRule="auto"/>
        <w:jc w:val="both"/>
        <w:rPr>
          <w:rFonts w:ascii="Times New Roman" w:hAnsi="Times New Roman"/>
          <w:sz w:val="28"/>
          <w:szCs w:val="28"/>
        </w:rPr>
      </w:pPr>
    </w:p>
    <w:p w:rsidR="00611752" w:rsidRDefault="00517751" w:rsidP="00A557EA">
      <w:pPr>
        <w:spacing w:after="0" w:line="240" w:lineRule="auto"/>
        <w:ind w:firstLine="709"/>
        <w:jc w:val="both"/>
        <w:rPr>
          <w:rFonts w:ascii="Times New Roman" w:hAnsi="Times New Roman"/>
          <w:b/>
          <w:sz w:val="28"/>
          <w:szCs w:val="28"/>
        </w:rPr>
      </w:pPr>
      <w:r w:rsidRPr="00517751">
        <w:rPr>
          <w:rFonts w:ascii="Times New Roman" w:hAnsi="Times New Roman"/>
          <w:b/>
          <w:sz w:val="28"/>
          <w:szCs w:val="28"/>
        </w:rPr>
        <w:t xml:space="preserve">2.4 </w:t>
      </w:r>
      <w:r w:rsidR="00611752" w:rsidRPr="00517751">
        <w:rPr>
          <w:rFonts w:ascii="Times New Roman" w:hAnsi="Times New Roman"/>
          <w:b/>
          <w:sz w:val="28"/>
          <w:szCs w:val="28"/>
        </w:rPr>
        <w:t>Гипс</w:t>
      </w:r>
    </w:p>
    <w:p w:rsidR="004828D2" w:rsidRPr="00517751" w:rsidRDefault="004828D2" w:rsidP="00A557EA">
      <w:pPr>
        <w:spacing w:after="0" w:line="240" w:lineRule="auto"/>
        <w:ind w:firstLine="709"/>
        <w:jc w:val="both"/>
        <w:rPr>
          <w:rFonts w:ascii="Times New Roman" w:hAnsi="Times New Roman"/>
          <w:b/>
          <w:sz w:val="28"/>
          <w:szCs w:val="28"/>
        </w:rPr>
      </w:pPr>
    </w:p>
    <w:p w:rsidR="00611752" w:rsidRPr="00023568" w:rsidRDefault="00611752"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Горная порода осадочного происхождения, состоящая в основном из минерала гипса.</w:t>
      </w:r>
    </w:p>
    <w:p w:rsidR="00611752" w:rsidRPr="00023568" w:rsidRDefault="00611752"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Гипс добавляется в количестве 3 – 5 % при помоле клинкера для регулирования сроков схватывания цемента.</w:t>
      </w:r>
    </w:p>
    <w:p w:rsidR="00517751" w:rsidRDefault="00517751" w:rsidP="00A557EA">
      <w:pPr>
        <w:spacing w:after="0" w:line="240" w:lineRule="auto"/>
        <w:ind w:firstLine="709"/>
        <w:jc w:val="both"/>
        <w:rPr>
          <w:rFonts w:ascii="Times New Roman" w:hAnsi="Times New Roman"/>
          <w:sz w:val="28"/>
          <w:szCs w:val="28"/>
        </w:rPr>
      </w:pPr>
    </w:p>
    <w:p w:rsidR="00611752" w:rsidRDefault="00517751" w:rsidP="00A557EA">
      <w:pPr>
        <w:spacing w:after="0" w:line="240" w:lineRule="auto"/>
        <w:ind w:firstLine="709"/>
        <w:jc w:val="both"/>
        <w:rPr>
          <w:rFonts w:ascii="Times New Roman" w:hAnsi="Times New Roman"/>
          <w:b/>
          <w:sz w:val="28"/>
          <w:szCs w:val="28"/>
        </w:rPr>
      </w:pPr>
      <w:r w:rsidRPr="00517751">
        <w:rPr>
          <w:rFonts w:ascii="Times New Roman" w:hAnsi="Times New Roman"/>
          <w:b/>
          <w:sz w:val="28"/>
          <w:szCs w:val="28"/>
        </w:rPr>
        <w:t>2.</w:t>
      </w:r>
      <w:r w:rsidR="00611752" w:rsidRPr="00517751">
        <w:rPr>
          <w:rFonts w:ascii="Times New Roman" w:hAnsi="Times New Roman"/>
          <w:b/>
          <w:sz w:val="28"/>
          <w:szCs w:val="28"/>
        </w:rPr>
        <w:t xml:space="preserve">5 Топливо </w:t>
      </w:r>
    </w:p>
    <w:p w:rsidR="004828D2" w:rsidRPr="00517751" w:rsidRDefault="004828D2" w:rsidP="00A557EA">
      <w:pPr>
        <w:spacing w:after="0" w:line="240" w:lineRule="auto"/>
        <w:ind w:firstLine="709"/>
        <w:jc w:val="both"/>
        <w:rPr>
          <w:rFonts w:ascii="Times New Roman" w:hAnsi="Times New Roman"/>
          <w:b/>
          <w:sz w:val="28"/>
          <w:szCs w:val="28"/>
        </w:rPr>
      </w:pPr>
    </w:p>
    <w:p w:rsidR="00611752" w:rsidRPr="00023568" w:rsidRDefault="00611752"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Топливо в цементной промышленности играет большую роль, т.к. основным технологическим процессом в изготовлении цементного клинкера является его обжиг. Стоимость топлива составляет до 40 % стоимости клинкера и до 25 % стоимости цемента.</w:t>
      </w:r>
    </w:p>
    <w:p w:rsidR="00611752" w:rsidRPr="00023568" w:rsidRDefault="00611752"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В качестве газообразного топлива применяем п</w:t>
      </w:r>
      <w:r w:rsidR="00DD3D23" w:rsidRPr="00023568">
        <w:rPr>
          <w:rFonts w:ascii="Times New Roman" w:hAnsi="Times New Roman"/>
          <w:sz w:val="28"/>
          <w:szCs w:val="28"/>
        </w:rPr>
        <w:t>риродный газ Косогорского</w:t>
      </w:r>
      <w:r w:rsidRPr="00023568">
        <w:rPr>
          <w:rFonts w:ascii="Times New Roman" w:hAnsi="Times New Roman"/>
          <w:sz w:val="28"/>
          <w:szCs w:val="28"/>
        </w:rPr>
        <w:t xml:space="preserve"> месторождения. Газ на завод подают из магистральных газопроводов, где поддерживается давление 0,6 МПа. В заводском газораспределительном пункте давление газа снижают до 0,25 – 0,30 МПа.</w:t>
      </w:r>
      <w:r w:rsidR="001572FB">
        <w:rPr>
          <w:rFonts w:ascii="Times New Roman" w:hAnsi="Times New Roman"/>
          <w:sz w:val="28"/>
          <w:szCs w:val="28"/>
        </w:rPr>
        <w:t xml:space="preserve">      </w:t>
      </w:r>
      <w:r w:rsidRPr="00023568">
        <w:rPr>
          <w:rFonts w:ascii="Times New Roman" w:hAnsi="Times New Roman"/>
          <w:sz w:val="28"/>
          <w:szCs w:val="28"/>
        </w:rPr>
        <w:t xml:space="preserve"> С таким давлением газ транспортируют к местам его потребления. Для сжигания газа  используют газовые горелки различных конструкций.</w:t>
      </w:r>
    </w:p>
    <w:p w:rsidR="00611752" w:rsidRPr="00023568" w:rsidRDefault="00611752"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 xml:space="preserve">Теплотворная способность природного газа </w:t>
      </w:r>
      <w:r w:rsidR="00DD3D23" w:rsidRPr="00023568">
        <w:rPr>
          <w:rFonts w:ascii="Times New Roman" w:hAnsi="Times New Roman"/>
          <w:sz w:val="28"/>
          <w:szCs w:val="28"/>
        </w:rPr>
        <w:t>Косогорс</w:t>
      </w:r>
      <w:r w:rsidRPr="00023568">
        <w:rPr>
          <w:rFonts w:ascii="Times New Roman" w:hAnsi="Times New Roman"/>
          <w:sz w:val="28"/>
          <w:szCs w:val="28"/>
        </w:rPr>
        <w:t>кого месторождения  8100 Вт/кг.</w:t>
      </w:r>
    </w:p>
    <w:p w:rsidR="00611752" w:rsidRPr="00023568" w:rsidRDefault="00611752" w:rsidP="00A557EA">
      <w:pPr>
        <w:spacing w:after="0" w:line="240" w:lineRule="auto"/>
        <w:ind w:firstLine="709"/>
        <w:jc w:val="both"/>
        <w:rPr>
          <w:rFonts w:ascii="Times New Roman" w:hAnsi="Times New Roman"/>
          <w:sz w:val="28"/>
          <w:szCs w:val="28"/>
        </w:rPr>
      </w:pPr>
    </w:p>
    <w:p w:rsidR="00C85A3D" w:rsidRDefault="00C85A3D" w:rsidP="00A557EA">
      <w:pPr>
        <w:spacing w:after="0" w:line="240" w:lineRule="auto"/>
        <w:ind w:firstLine="709"/>
        <w:jc w:val="both"/>
        <w:rPr>
          <w:rFonts w:ascii="Times New Roman" w:hAnsi="Times New Roman"/>
          <w:sz w:val="28"/>
          <w:szCs w:val="28"/>
        </w:rPr>
      </w:pPr>
    </w:p>
    <w:p w:rsidR="00C85A3D" w:rsidRPr="00C85A3D" w:rsidRDefault="00A9469F" w:rsidP="00A557EA">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 </w:t>
      </w:r>
      <w:r w:rsidR="00C85A3D" w:rsidRPr="00C85A3D">
        <w:rPr>
          <w:rFonts w:ascii="Times New Roman" w:eastAsia="Times New Roman" w:hAnsi="Times New Roman"/>
          <w:b/>
          <w:sz w:val="28"/>
          <w:szCs w:val="28"/>
          <w:lang w:eastAsia="ru-RU"/>
        </w:rPr>
        <w:t xml:space="preserve"> Расчет состава сырьевой шихты</w:t>
      </w:r>
    </w:p>
    <w:p w:rsidR="00C85A3D" w:rsidRDefault="00C85A3D" w:rsidP="00A557EA">
      <w:pPr>
        <w:spacing w:after="0" w:line="240" w:lineRule="auto"/>
        <w:ind w:left="180" w:firstLine="709"/>
        <w:jc w:val="both"/>
        <w:rPr>
          <w:rFonts w:ascii="Times New Roman" w:eastAsia="Times New Roman" w:hAnsi="Times New Roman"/>
          <w:b/>
          <w:sz w:val="28"/>
          <w:szCs w:val="28"/>
          <w:lang w:eastAsia="ru-RU"/>
        </w:rPr>
      </w:pPr>
    </w:p>
    <w:p w:rsidR="00A9469F" w:rsidRPr="00C85A3D" w:rsidRDefault="00A9469F" w:rsidP="00A557EA">
      <w:pPr>
        <w:spacing w:after="0" w:line="240" w:lineRule="auto"/>
        <w:ind w:left="180" w:firstLine="709"/>
        <w:jc w:val="both"/>
        <w:rPr>
          <w:rFonts w:ascii="Times New Roman" w:eastAsia="Times New Roman" w:hAnsi="Times New Roman"/>
          <w:b/>
          <w:sz w:val="28"/>
          <w:szCs w:val="28"/>
          <w:lang w:eastAsia="ru-RU"/>
        </w:rPr>
      </w:pPr>
    </w:p>
    <w:p w:rsidR="00FE61F1" w:rsidRPr="006A6C7E" w:rsidRDefault="00C85A3D" w:rsidP="006A6C7E">
      <w:pPr>
        <w:spacing w:after="0" w:line="240" w:lineRule="auto"/>
        <w:ind w:firstLine="709"/>
        <w:jc w:val="both"/>
        <w:rPr>
          <w:rFonts w:ascii="Times New Roman" w:eastAsia="Times New Roman" w:hAnsi="Times New Roman"/>
          <w:sz w:val="28"/>
          <w:szCs w:val="28"/>
          <w:lang w:eastAsia="ru-RU"/>
        </w:rPr>
      </w:pPr>
      <w:r w:rsidRPr="00023568">
        <w:rPr>
          <w:rFonts w:ascii="Times New Roman" w:eastAsia="Times New Roman" w:hAnsi="Times New Roman"/>
          <w:sz w:val="28"/>
          <w:szCs w:val="28"/>
          <w:lang w:eastAsia="ru-RU"/>
        </w:rPr>
        <w:t>Соотношение между сырьевыми материалами при производстве портландцемента рассчитывают исходя из состава этих материалов и заданной характеристикой клинкера.</w:t>
      </w:r>
      <w:r w:rsidR="006A6C7E">
        <w:rPr>
          <w:rFonts w:ascii="Times New Roman" w:hAnsi="Times New Roman"/>
          <w:sz w:val="28"/>
          <w:szCs w:val="28"/>
        </w:rPr>
        <w:t xml:space="preserve"> </w:t>
      </w:r>
      <w:r w:rsidR="00FE61F1" w:rsidRPr="00023568">
        <w:rPr>
          <w:rFonts w:ascii="Times New Roman" w:hAnsi="Times New Roman"/>
          <w:sz w:val="28"/>
          <w:szCs w:val="28"/>
        </w:rPr>
        <w:t xml:space="preserve">На проектируемом заводе в г. Косогорске используем трехкомпонентную сырьевую смесь без учета присадки золы топлива. Расчет производим по КН и одному из модулей. При использовании железистой добавки (колошниковая пыль) применяем глиноземный модуль (р). Расчет сырьевой шихты производим по методике С.Д. Окорокова.   </w:t>
      </w:r>
    </w:p>
    <w:p w:rsidR="004160B0" w:rsidRDefault="00FE61F1" w:rsidP="006A6C7E">
      <w:pPr>
        <w:pStyle w:val="2"/>
        <w:tabs>
          <w:tab w:val="left" w:pos="1275"/>
        </w:tabs>
        <w:spacing w:after="0" w:line="240" w:lineRule="auto"/>
        <w:ind w:left="0" w:firstLine="709"/>
        <w:jc w:val="both"/>
        <w:rPr>
          <w:sz w:val="28"/>
          <w:szCs w:val="28"/>
        </w:rPr>
      </w:pPr>
      <w:r w:rsidRPr="00023568">
        <w:rPr>
          <w:sz w:val="28"/>
          <w:szCs w:val="28"/>
        </w:rPr>
        <w:t xml:space="preserve">  ПЦ -400,  г. Косогорск, КН = 1,03;  р = 1,5. </w:t>
      </w:r>
    </w:p>
    <w:p w:rsidR="00FE61F1" w:rsidRDefault="00A9469F" w:rsidP="00A3561B">
      <w:pPr>
        <w:tabs>
          <w:tab w:val="left" w:pos="1680"/>
        </w:tabs>
        <w:spacing w:after="0" w:line="240" w:lineRule="auto"/>
        <w:jc w:val="both"/>
        <w:rPr>
          <w:rFonts w:ascii="Times New Roman" w:hAnsi="Times New Roman"/>
          <w:sz w:val="28"/>
          <w:szCs w:val="28"/>
        </w:rPr>
      </w:pPr>
      <w:r>
        <w:rPr>
          <w:rFonts w:ascii="Times New Roman" w:hAnsi="Times New Roman"/>
          <w:sz w:val="28"/>
          <w:szCs w:val="28"/>
        </w:rPr>
        <w:t>Таблица</w:t>
      </w:r>
      <w:r w:rsidR="00467831">
        <w:rPr>
          <w:rFonts w:ascii="Times New Roman" w:hAnsi="Times New Roman"/>
          <w:sz w:val="28"/>
          <w:szCs w:val="28"/>
        </w:rPr>
        <w:t xml:space="preserve"> 3.1-</w:t>
      </w:r>
      <w:r w:rsidR="00FE61F1" w:rsidRPr="00FE61F1">
        <w:rPr>
          <w:rFonts w:ascii="Times New Roman" w:hAnsi="Times New Roman"/>
          <w:sz w:val="28"/>
          <w:szCs w:val="28"/>
        </w:rPr>
        <w:t>Химический состав исходных сырьевых материалов:</w:t>
      </w:r>
    </w:p>
    <w:p w:rsidR="00517751" w:rsidRPr="00FE61F1" w:rsidRDefault="00517751" w:rsidP="00A557EA">
      <w:pPr>
        <w:tabs>
          <w:tab w:val="left" w:pos="1680"/>
        </w:tabs>
        <w:spacing w:after="0" w:line="240" w:lineRule="auto"/>
        <w:ind w:left="-180" w:firstLine="709"/>
        <w:jc w:val="both"/>
        <w:rPr>
          <w:rFonts w:ascii="Times New Roman" w:hAnsi="Times New Roman"/>
          <w:sz w:val="28"/>
          <w:szCs w:val="28"/>
        </w:rPr>
      </w:pPr>
    </w:p>
    <w:tbl>
      <w:tblPr>
        <w:tblW w:w="50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996"/>
        <w:gridCol w:w="993"/>
        <w:gridCol w:w="993"/>
        <w:gridCol w:w="991"/>
        <w:gridCol w:w="993"/>
        <w:gridCol w:w="1134"/>
        <w:gridCol w:w="1098"/>
      </w:tblGrid>
      <w:tr w:rsidR="00A3561B" w:rsidRPr="008107D1" w:rsidTr="00A3561B">
        <w:tc>
          <w:tcPr>
            <w:tcW w:w="1413" w:type="pct"/>
            <w:tcBorders>
              <w:top w:val="single" w:sz="4" w:space="0" w:color="auto"/>
              <w:left w:val="single" w:sz="4" w:space="0" w:color="auto"/>
              <w:bottom w:val="single" w:sz="4" w:space="0" w:color="auto"/>
              <w:right w:val="single" w:sz="4" w:space="0" w:color="auto"/>
            </w:tcBorders>
          </w:tcPr>
          <w:p w:rsidR="00FE61F1" w:rsidRPr="008107D1" w:rsidRDefault="00FE61F1" w:rsidP="00A3561B">
            <w:pPr>
              <w:tabs>
                <w:tab w:val="left" w:pos="1680"/>
              </w:tabs>
              <w:spacing w:after="0" w:line="240" w:lineRule="auto"/>
              <w:rPr>
                <w:rFonts w:ascii="Times New Roman" w:hAnsi="Times New Roman"/>
                <w:sz w:val="28"/>
                <w:szCs w:val="28"/>
              </w:rPr>
            </w:pPr>
            <w:r w:rsidRPr="008107D1">
              <w:rPr>
                <w:rFonts w:ascii="Times New Roman" w:hAnsi="Times New Roman"/>
                <w:sz w:val="28"/>
                <w:szCs w:val="28"/>
              </w:rPr>
              <w:t>Материал</w:t>
            </w:r>
          </w:p>
        </w:tc>
        <w:tc>
          <w:tcPr>
            <w:tcW w:w="496"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П.п.п</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lang w:val="en-US"/>
              </w:rPr>
              <w:t>SiO</w:t>
            </w:r>
            <w:r w:rsidRPr="008107D1">
              <w:rPr>
                <w:rFonts w:ascii="Times New Roman" w:hAnsi="Times New Roman"/>
                <w:sz w:val="28"/>
                <w:szCs w:val="28"/>
                <w:vertAlign w:val="subscript"/>
              </w:rPr>
              <w:t>2</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lang w:val="en-US"/>
              </w:rPr>
              <w:t>Al</w:t>
            </w:r>
            <w:r w:rsidRPr="008107D1">
              <w:rPr>
                <w:rFonts w:ascii="Times New Roman" w:hAnsi="Times New Roman"/>
                <w:sz w:val="28"/>
                <w:szCs w:val="28"/>
                <w:vertAlign w:val="subscript"/>
              </w:rPr>
              <w:t>2</w:t>
            </w:r>
            <w:r w:rsidRPr="008107D1">
              <w:rPr>
                <w:rFonts w:ascii="Times New Roman" w:hAnsi="Times New Roman"/>
                <w:sz w:val="28"/>
                <w:szCs w:val="28"/>
                <w:lang w:val="en-US"/>
              </w:rPr>
              <w:t>O</w:t>
            </w:r>
            <w:r w:rsidRPr="008107D1">
              <w:rPr>
                <w:rFonts w:ascii="Times New Roman" w:hAnsi="Times New Roman"/>
                <w:sz w:val="28"/>
                <w:szCs w:val="28"/>
                <w:vertAlign w:val="subscript"/>
              </w:rPr>
              <w:t>3</w:t>
            </w:r>
          </w:p>
        </w:tc>
        <w:tc>
          <w:tcPr>
            <w:tcW w:w="494"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lang w:val="en-US"/>
              </w:rPr>
              <w:t>Fe</w:t>
            </w:r>
            <w:r w:rsidRPr="008107D1">
              <w:rPr>
                <w:rFonts w:ascii="Times New Roman" w:hAnsi="Times New Roman"/>
                <w:sz w:val="28"/>
                <w:szCs w:val="28"/>
                <w:vertAlign w:val="subscript"/>
              </w:rPr>
              <w:t>2</w:t>
            </w:r>
            <w:r w:rsidRPr="008107D1">
              <w:rPr>
                <w:rFonts w:ascii="Times New Roman" w:hAnsi="Times New Roman"/>
                <w:sz w:val="28"/>
                <w:szCs w:val="28"/>
                <w:lang w:val="en-US"/>
              </w:rPr>
              <w:t>O</w:t>
            </w:r>
            <w:r w:rsidRPr="008107D1">
              <w:rPr>
                <w:rFonts w:ascii="Times New Roman" w:hAnsi="Times New Roman"/>
                <w:sz w:val="28"/>
                <w:szCs w:val="28"/>
                <w:vertAlign w:val="subscript"/>
              </w:rPr>
              <w:t>3</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СаО</w:t>
            </w:r>
          </w:p>
        </w:tc>
        <w:tc>
          <w:tcPr>
            <w:tcW w:w="56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Прочие</w:t>
            </w:r>
          </w:p>
        </w:tc>
        <w:tc>
          <w:tcPr>
            <w:tcW w:w="548"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Сумма</w:t>
            </w:r>
          </w:p>
        </w:tc>
      </w:tr>
      <w:tr w:rsidR="00A3561B" w:rsidRPr="008107D1" w:rsidTr="00A3561B">
        <w:tc>
          <w:tcPr>
            <w:tcW w:w="1413" w:type="pct"/>
            <w:tcBorders>
              <w:top w:val="single" w:sz="4" w:space="0" w:color="auto"/>
              <w:left w:val="single" w:sz="4" w:space="0" w:color="auto"/>
              <w:bottom w:val="single" w:sz="4" w:space="0" w:color="auto"/>
              <w:right w:val="single" w:sz="4" w:space="0" w:color="auto"/>
            </w:tcBorders>
          </w:tcPr>
          <w:p w:rsidR="00FE61F1" w:rsidRPr="008107D1" w:rsidRDefault="00FE61F1" w:rsidP="00A3561B">
            <w:pPr>
              <w:tabs>
                <w:tab w:val="left" w:pos="1680"/>
              </w:tabs>
              <w:spacing w:after="0" w:line="240" w:lineRule="auto"/>
              <w:rPr>
                <w:rFonts w:ascii="Times New Roman" w:hAnsi="Times New Roman"/>
                <w:sz w:val="28"/>
                <w:szCs w:val="28"/>
              </w:rPr>
            </w:pPr>
            <w:r w:rsidRPr="008107D1">
              <w:rPr>
                <w:rFonts w:ascii="Times New Roman" w:hAnsi="Times New Roman"/>
                <w:sz w:val="28"/>
                <w:szCs w:val="28"/>
              </w:rPr>
              <w:t>Известняк (вл. 6,9 %)</w:t>
            </w:r>
          </w:p>
        </w:tc>
        <w:tc>
          <w:tcPr>
            <w:tcW w:w="496"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42,51</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1,44</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0,38</w:t>
            </w:r>
          </w:p>
        </w:tc>
        <w:tc>
          <w:tcPr>
            <w:tcW w:w="494"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0,42</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54,22</w:t>
            </w:r>
          </w:p>
        </w:tc>
        <w:tc>
          <w:tcPr>
            <w:tcW w:w="565" w:type="pct"/>
            <w:tcBorders>
              <w:top w:val="single" w:sz="4" w:space="0" w:color="auto"/>
              <w:left w:val="single" w:sz="4" w:space="0" w:color="auto"/>
              <w:bottom w:val="single" w:sz="4" w:space="0" w:color="auto"/>
              <w:right w:val="single" w:sz="4" w:space="0" w:color="auto"/>
            </w:tcBorders>
          </w:tcPr>
          <w:p w:rsidR="00FE61F1"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1,01</w:t>
            </w:r>
          </w:p>
        </w:tc>
        <w:tc>
          <w:tcPr>
            <w:tcW w:w="548" w:type="pct"/>
            <w:tcBorders>
              <w:top w:val="single" w:sz="4" w:space="0" w:color="auto"/>
              <w:left w:val="single" w:sz="4" w:space="0" w:color="auto"/>
              <w:bottom w:val="single" w:sz="4" w:space="0" w:color="auto"/>
              <w:right w:val="single" w:sz="4" w:space="0" w:color="auto"/>
            </w:tcBorders>
          </w:tcPr>
          <w:p w:rsidR="00FE61F1"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99,98</w:t>
            </w:r>
          </w:p>
        </w:tc>
      </w:tr>
      <w:tr w:rsidR="00A3561B" w:rsidRPr="008107D1" w:rsidTr="00A3561B">
        <w:trPr>
          <w:trHeight w:val="493"/>
        </w:trPr>
        <w:tc>
          <w:tcPr>
            <w:tcW w:w="1413" w:type="pct"/>
            <w:tcBorders>
              <w:top w:val="single" w:sz="4" w:space="0" w:color="auto"/>
              <w:left w:val="single" w:sz="4" w:space="0" w:color="auto"/>
              <w:bottom w:val="single" w:sz="4" w:space="0" w:color="auto"/>
              <w:right w:val="single" w:sz="4" w:space="0" w:color="auto"/>
            </w:tcBorders>
          </w:tcPr>
          <w:p w:rsidR="00FE61F1" w:rsidRPr="008107D1" w:rsidRDefault="00FE61F1" w:rsidP="00A3561B">
            <w:pPr>
              <w:tabs>
                <w:tab w:val="left" w:pos="1680"/>
              </w:tabs>
              <w:spacing w:after="0" w:line="240" w:lineRule="auto"/>
              <w:rPr>
                <w:rFonts w:ascii="Times New Roman" w:hAnsi="Times New Roman"/>
                <w:sz w:val="28"/>
                <w:szCs w:val="28"/>
              </w:rPr>
            </w:pPr>
            <w:r w:rsidRPr="008107D1">
              <w:rPr>
                <w:rFonts w:ascii="Times New Roman" w:hAnsi="Times New Roman"/>
                <w:sz w:val="28"/>
                <w:szCs w:val="28"/>
              </w:rPr>
              <w:t>Шлак (вл. 13 %)</w:t>
            </w:r>
          </w:p>
        </w:tc>
        <w:tc>
          <w:tcPr>
            <w:tcW w:w="496"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36,9</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8,91</w:t>
            </w:r>
          </w:p>
        </w:tc>
        <w:tc>
          <w:tcPr>
            <w:tcW w:w="494"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0,58</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44,83</w:t>
            </w:r>
          </w:p>
        </w:tc>
        <w:tc>
          <w:tcPr>
            <w:tcW w:w="565" w:type="pct"/>
            <w:tcBorders>
              <w:top w:val="single" w:sz="4" w:space="0" w:color="auto"/>
              <w:left w:val="single" w:sz="4" w:space="0" w:color="auto"/>
              <w:bottom w:val="single" w:sz="4" w:space="0" w:color="auto"/>
              <w:right w:val="single" w:sz="4" w:space="0" w:color="auto"/>
            </w:tcBorders>
          </w:tcPr>
          <w:p w:rsidR="00FE61F1"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7,17</w:t>
            </w:r>
          </w:p>
        </w:tc>
        <w:tc>
          <w:tcPr>
            <w:tcW w:w="548" w:type="pct"/>
            <w:tcBorders>
              <w:top w:val="single" w:sz="4" w:space="0" w:color="auto"/>
              <w:left w:val="single" w:sz="4" w:space="0" w:color="auto"/>
              <w:bottom w:val="single" w:sz="4" w:space="0" w:color="auto"/>
              <w:right w:val="single" w:sz="4" w:space="0" w:color="auto"/>
            </w:tcBorders>
          </w:tcPr>
          <w:p w:rsidR="00FE61F1"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98,39</w:t>
            </w:r>
          </w:p>
        </w:tc>
      </w:tr>
      <w:tr w:rsidR="00A3561B" w:rsidRPr="008107D1" w:rsidTr="00A3561B">
        <w:tc>
          <w:tcPr>
            <w:tcW w:w="1413" w:type="pct"/>
            <w:tcBorders>
              <w:top w:val="single" w:sz="4" w:space="0" w:color="auto"/>
              <w:left w:val="single" w:sz="4" w:space="0" w:color="auto"/>
              <w:bottom w:val="single" w:sz="4" w:space="0" w:color="auto"/>
              <w:right w:val="single" w:sz="4" w:space="0" w:color="auto"/>
            </w:tcBorders>
          </w:tcPr>
          <w:p w:rsidR="00FE61F1" w:rsidRPr="008107D1" w:rsidRDefault="00FE61F1" w:rsidP="00A3561B">
            <w:pPr>
              <w:tabs>
                <w:tab w:val="left" w:pos="1680"/>
              </w:tabs>
              <w:spacing w:after="0" w:line="240" w:lineRule="auto"/>
              <w:rPr>
                <w:rFonts w:ascii="Times New Roman" w:hAnsi="Times New Roman"/>
                <w:sz w:val="28"/>
                <w:szCs w:val="28"/>
              </w:rPr>
            </w:pPr>
            <w:r w:rsidRPr="008107D1">
              <w:rPr>
                <w:rFonts w:ascii="Times New Roman" w:hAnsi="Times New Roman"/>
                <w:sz w:val="28"/>
                <w:szCs w:val="28"/>
              </w:rPr>
              <w:t>Колошниковая пыль</w:t>
            </w:r>
          </w:p>
        </w:tc>
        <w:tc>
          <w:tcPr>
            <w:tcW w:w="496"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10,1</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14,34</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3,01</w:t>
            </w:r>
          </w:p>
        </w:tc>
        <w:tc>
          <w:tcPr>
            <w:tcW w:w="494"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59,31</w:t>
            </w:r>
          </w:p>
        </w:tc>
        <w:tc>
          <w:tcPr>
            <w:tcW w:w="495" w:type="pct"/>
            <w:tcBorders>
              <w:top w:val="single" w:sz="4" w:space="0" w:color="auto"/>
              <w:left w:val="single" w:sz="4" w:space="0" w:color="auto"/>
              <w:bottom w:val="single" w:sz="4" w:space="0" w:color="auto"/>
              <w:right w:val="single" w:sz="4" w:space="0" w:color="auto"/>
            </w:tcBorders>
          </w:tcPr>
          <w:p w:rsidR="00FE61F1" w:rsidRPr="008107D1" w:rsidRDefault="00FE61F1"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6,7</w:t>
            </w:r>
          </w:p>
        </w:tc>
        <w:tc>
          <w:tcPr>
            <w:tcW w:w="565" w:type="pct"/>
            <w:tcBorders>
              <w:top w:val="single" w:sz="4" w:space="0" w:color="auto"/>
              <w:left w:val="single" w:sz="4" w:space="0" w:color="auto"/>
              <w:bottom w:val="single" w:sz="4" w:space="0" w:color="auto"/>
              <w:right w:val="single" w:sz="4" w:space="0" w:color="auto"/>
            </w:tcBorders>
          </w:tcPr>
          <w:p w:rsidR="00FE61F1"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1,3</w:t>
            </w:r>
          </w:p>
        </w:tc>
        <w:tc>
          <w:tcPr>
            <w:tcW w:w="548" w:type="pct"/>
            <w:tcBorders>
              <w:top w:val="single" w:sz="4" w:space="0" w:color="auto"/>
              <w:left w:val="single" w:sz="4" w:space="0" w:color="auto"/>
              <w:bottom w:val="single" w:sz="4" w:space="0" w:color="auto"/>
              <w:right w:val="single" w:sz="4" w:space="0" w:color="auto"/>
            </w:tcBorders>
          </w:tcPr>
          <w:p w:rsidR="00FE61F1"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94,76</w:t>
            </w:r>
          </w:p>
        </w:tc>
      </w:tr>
      <w:tr w:rsidR="00FE61F1" w:rsidRPr="008107D1" w:rsidTr="00A3561B">
        <w:trPr>
          <w:cantSplit/>
        </w:trPr>
        <w:tc>
          <w:tcPr>
            <w:tcW w:w="5000" w:type="pct"/>
            <w:gridSpan w:val="8"/>
            <w:tcBorders>
              <w:top w:val="single" w:sz="4" w:space="0" w:color="auto"/>
              <w:left w:val="single" w:sz="4" w:space="0" w:color="auto"/>
              <w:bottom w:val="single" w:sz="4" w:space="0" w:color="auto"/>
              <w:right w:val="single" w:sz="4" w:space="0" w:color="auto"/>
            </w:tcBorders>
          </w:tcPr>
          <w:p w:rsidR="00FE61F1" w:rsidRPr="008107D1" w:rsidRDefault="00FE61F1" w:rsidP="00A3561B">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после пересчета на 100 %:</w:t>
            </w:r>
          </w:p>
        </w:tc>
      </w:tr>
      <w:tr w:rsidR="00A3561B" w:rsidRPr="008107D1" w:rsidTr="00A3561B">
        <w:tc>
          <w:tcPr>
            <w:tcW w:w="1413" w:type="pct"/>
            <w:tcBorders>
              <w:top w:val="single" w:sz="4" w:space="0" w:color="auto"/>
              <w:left w:val="single" w:sz="4" w:space="0" w:color="auto"/>
              <w:bottom w:val="single" w:sz="4" w:space="0" w:color="auto"/>
              <w:right w:val="single" w:sz="4" w:space="0" w:color="auto"/>
            </w:tcBorders>
          </w:tcPr>
          <w:p w:rsidR="00180F50" w:rsidRPr="008107D1" w:rsidRDefault="00A3561B" w:rsidP="00A3561B">
            <w:pPr>
              <w:tabs>
                <w:tab w:val="left" w:pos="1680"/>
              </w:tabs>
              <w:spacing w:after="0" w:line="240" w:lineRule="auto"/>
              <w:rPr>
                <w:rFonts w:ascii="Times New Roman" w:hAnsi="Times New Roman"/>
                <w:sz w:val="28"/>
                <w:szCs w:val="28"/>
              </w:rPr>
            </w:pPr>
            <w:r>
              <w:rPr>
                <w:rFonts w:ascii="Times New Roman" w:hAnsi="Times New Roman"/>
                <w:sz w:val="28"/>
                <w:szCs w:val="28"/>
              </w:rPr>
              <w:t xml:space="preserve">Известняк (вл. 6,9 </w:t>
            </w:r>
            <w:r w:rsidR="00180F50" w:rsidRPr="008107D1">
              <w:rPr>
                <w:rFonts w:ascii="Times New Roman" w:hAnsi="Times New Roman"/>
                <w:sz w:val="28"/>
                <w:szCs w:val="28"/>
              </w:rPr>
              <w:t>%)</w:t>
            </w:r>
          </w:p>
        </w:tc>
        <w:tc>
          <w:tcPr>
            <w:tcW w:w="496"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42,51</w:t>
            </w:r>
          </w:p>
        </w:tc>
        <w:tc>
          <w:tcPr>
            <w:tcW w:w="49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1,44</w:t>
            </w:r>
          </w:p>
        </w:tc>
        <w:tc>
          <w:tcPr>
            <w:tcW w:w="49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0,38</w:t>
            </w:r>
          </w:p>
        </w:tc>
        <w:tc>
          <w:tcPr>
            <w:tcW w:w="494"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0,42</w:t>
            </w:r>
          </w:p>
        </w:tc>
        <w:tc>
          <w:tcPr>
            <w:tcW w:w="49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54,22</w:t>
            </w:r>
          </w:p>
        </w:tc>
        <w:tc>
          <w:tcPr>
            <w:tcW w:w="56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1,03</w:t>
            </w:r>
          </w:p>
        </w:tc>
        <w:tc>
          <w:tcPr>
            <w:tcW w:w="548"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100</w:t>
            </w:r>
          </w:p>
        </w:tc>
      </w:tr>
      <w:tr w:rsidR="00A3561B" w:rsidRPr="008107D1" w:rsidTr="00A3561B">
        <w:tc>
          <w:tcPr>
            <w:tcW w:w="1413" w:type="pct"/>
            <w:tcBorders>
              <w:top w:val="single" w:sz="4" w:space="0" w:color="auto"/>
              <w:left w:val="single" w:sz="4" w:space="0" w:color="auto"/>
              <w:bottom w:val="single" w:sz="4" w:space="0" w:color="auto"/>
              <w:right w:val="single" w:sz="4" w:space="0" w:color="auto"/>
            </w:tcBorders>
          </w:tcPr>
          <w:p w:rsidR="00180F50" w:rsidRPr="008107D1" w:rsidRDefault="00180F50" w:rsidP="00A3561B">
            <w:pPr>
              <w:tabs>
                <w:tab w:val="left" w:pos="1680"/>
              </w:tabs>
              <w:spacing w:after="0" w:line="240" w:lineRule="auto"/>
              <w:rPr>
                <w:rFonts w:ascii="Times New Roman" w:hAnsi="Times New Roman"/>
                <w:sz w:val="28"/>
                <w:szCs w:val="28"/>
              </w:rPr>
            </w:pPr>
            <w:r w:rsidRPr="008107D1">
              <w:rPr>
                <w:rFonts w:ascii="Times New Roman" w:hAnsi="Times New Roman"/>
                <w:sz w:val="28"/>
                <w:szCs w:val="28"/>
              </w:rPr>
              <w:t>Шлак (вл. 13 %)</w:t>
            </w:r>
          </w:p>
        </w:tc>
        <w:tc>
          <w:tcPr>
            <w:tcW w:w="496"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w:t>
            </w:r>
          </w:p>
        </w:tc>
        <w:tc>
          <w:tcPr>
            <w:tcW w:w="49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36,9</w:t>
            </w:r>
          </w:p>
        </w:tc>
        <w:tc>
          <w:tcPr>
            <w:tcW w:w="49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8,91</w:t>
            </w:r>
          </w:p>
        </w:tc>
        <w:tc>
          <w:tcPr>
            <w:tcW w:w="494"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0,58</w:t>
            </w:r>
          </w:p>
        </w:tc>
        <w:tc>
          <w:tcPr>
            <w:tcW w:w="49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44,83</w:t>
            </w:r>
          </w:p>
        </w:tc>
        <w:tc>
          <w:tcPr>
            <w:tcW w:w="56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8,78</w:t>
            </w:r>
          </w:p>
        </w:tc>
        <w:tc>
          <w:tcPr>
            <w:tcW w:w="548"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100</w:t>
            </w:r>
          </w:p>
        </w:tc>
      </w:tr>
      <w:tr w:rsidR="00A3561B" w:rsidRPr="008107D1" w:rsidTr="00A3561B">
        <w:tc>
          <w:tcPr>
            <w:tcW w:w="1413" w:type="pct"/>
            <w:tcBorders>
              <w:top w:val="single" w:sz="4" w:space="0" w:color="auto"/>
              <w:left w:val="single" w:sz="4" w:space="0" w:color="auto"/>
              <w:bottom w:val="single" w:sz="4" w:space="0" w:color="auto"/>
              <w:right w:val="single" w:sz="4" w:space="0" w:color="auto"/>
            </w:tcBorders>
          </w:tcPr>
          <w:p w:rsidR="00180F50" w:rsidRPr="008107D1" w:rsidRDefault="00180F50" w:rsidP="00A3561B">
            <w:pPr>
              <w:tabs>
                <w:tab w:val="left" w:pos="1680"/>
              </w:tabs>
              <w:spacing w:after="0" w:line="240" w:lineRule="auto"/>
              <w:rPr>
                <w:rFonts w:ascii="Times New Roman" w:hAnsi="Times New Roman"/>
                <w:sz w:val="28"/>
                <w:szCs w:val="28"/>
              </w:rPr>
            </w:pPr>
            <w:r w:rsidRPr="008107D1">
              <w:rPr>
                <w:rFonts w:ascii="Times New Roman" w:hAnsi="Times New Roman"/>
                <w:sz w:val="28"/>
                <w:szCs w:val="28"/>
              </w:rPr>
              <w:t>Колошниковая пыль</w:t>
            </w:r>
          </w:p>
        </w:tc>
        <w:tc>
          <w:tcPr>
            <w:tcW w:w="496"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10,1</w:t>
            </w:r>
          </w:p>
        </w:tc>
        <w:tc>
          <w:tcPr>
            <w:tcW w:w="49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14,34</w:t>
            </w:r>
          </w:p>
        </w:tc>
        <w:tc>
          <w:tcPr>
            <w:tcW w:w="49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3,01</w:t>
            </w:r>
          </w:p>
        </w:tc>
        <w:tc>
          <w:tcPr>
            <w:tcW w:w="494"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59,31</w:t>
            </w:r>
          </w:p>
        </w:tc>
        <w:tc>
          <w:tcPr>
            <w:tcW w:w="49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6,7</w:t>
            </w:r>
          </w:p>
        </w:tc>
        <w:tc>
          <w:tcPr>
            <w:tcW w:w="565"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6,54</w:t>
            </w:r>
          </w:p>
        </w:tc>
        <w:tc>
          <w:tcPr>
            <w:tcW w:w="548" w:type="pct"/>
            <w:tcBorders>
              <w:top w:val="single" w:sz="4" w:space="0" w:color="auto"/>
              <w:left w:val="single" w:sz="4" w:space="0" w:color="auto"/>
              <w:bottom w:val="single" w:sz="4" w:space="0" w:color="auto"/>
              <w:right w:val="single" w:sz="4" w:space="0" w:color="auto"/>
            </w:tcBorders>
          </w:tcPr>
          <w:p w:rsidR="00180F50" w:rsidRPr="008107D1" w:rsidRDefault="00180F50" w:rsidP="00EE1062">
            <w:pPr>
              <w:tabs>
                <w:tab w:val="left" w:pos="1680"/>
              </w:tabs>
              <w:spacing w:after="0" w:line="240" w:lineRule="auto"/>
              <w:jc w:val="center"/>
              <w:rPr>
                <w:rFonts w:ascii="Times New Roman" w:hAnsi="Times New Roman"/>
                <w:sz w:val="28"/>
                <w:szCs w:val="28"/>
              </w:rPr>
            </w:pPr>
            <w:r w:rsidRPr="008107D1">
              <w:rPr>
                <w:rFonts w:ascii="Times New Roman" w:hAnsi="Times New Roman"/>
                <w:sz w:val="28"/>
                <w:szCs w:val="28"/>
              </w:rPr>
              <w:t>100</w:t>
            </w:r>
          </w:p>
        </w:tc>
      </w:tr>
    </w:tbl>
    <w:p w:rsidR="00FE61F1" w:rsidRDefault="00FE61F1" w:rsidP="00A557EA">
      <w:pPr>
        <w:tabs>
          <w:tab w:val="left" w:pos="1275"/>
        </w:tabs>
        <w:spacing w:after="0" w:line="240" w:lineRule="auto"/>
        <w:ind w:firstLine="709"/>
        <w:jc w:val="both"/>
        <w:rPr>
          <w:rFonts w:ascii="Times New Roman" w:hAnsi="Times New Roman"/>
          <w:sz w:val="28"/>
          <w:szCs w:val="28"/>
        </w:rPr>
      </w:pPr>
    </w:p>
    <w:p w:rsidR="00FE61F1" w:rsidRPr="00FE61F1" w:rsidRDefault="000021B6" w:rsidP="00A557EA">
      <w:pPr>
        <w:tabs>
          <w:tab w:val="left" w:pos="1275"/>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C85A3D">
        <w:rPr>
          <w:rFonts w:ascii="Times New Roman" w:hAnsi="Times New Roman"/>
          <w:sz w:val="28"/>
          <w:szCs w:val="28"/>
        </w:rPr>
        <w:t xml:space="preserve">Обозначаем соотношение компонентов в шихте как </w:t>
      </w:r>
      <w:r w:rsidR="00FE61F1">
        <w:rPr>
          <w:rFonts w:ascii="Times New Roman" w:hAnsi="Times New Roman"/>
          <w:sz w:val="28"/>
          <w:szCs w:val="28"/>
        </w:rPr>
        <w:t xml:space="preserve"> </w:t>
      </w:r>
      <w:r w:rsidR="00FE61F1" w:rsidRPr="00FE61F1">
        <w:rPr>
          <w:rFonts w:ascii="Times New Roman" w:hAnsi="Times New Roman"/>
          <w:sz w:val="28"/>
          <w:szCs w:val="28"/>
        </w:rPr>
        <w:t>Х : У : 1 и определим Х и У по КН и р:</w:t>
      </w:r>
    </w:p>
    <w:p w:rsidR="00180F50" w:rsidRDefault="00180F50" w:rsidP="00A557EA">
      <w:pPr>
        <w:spacing w:after="0" w:line="240" w:lineRule="auto"/>
        <w:ind w:firstLine="709"/>
        <w:jc w:val="both"/>
        <w:rPr>
          <w:rFonts w:ascii="Times New Roman" w:hAnsi="Times New Roman"/>
          <w:sz w:val="28"/>
          <w:szCs w:val="28"/>
        </w:rPr>
      </w:pP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lang w:val="en-US"/>
        </w:rPr>
        <w:t>a</w:t>
      </w:r>
      <w:r w:rsidRPr="00180F50">
        <w:rPr>
          <w:rFonts w:ascii="Times New Roman" w:hAnsi="Times New Roman"/>
          <w:sz w:val="28"/>
          <w:szCs w:val="28"/>
          <w:vertAlign w:val="subscript"/>
        </w:rPr>
        <w:t xml:space="preserve">1 </w:t>
      </w:r>
      <w:r>
        <w:rPr>
          <w:rFonts w:ascii="Times New Roman" w:hAnsi="Times New Roman"/>
          <w:sz w:val="28"/>
          <w:szCs w:val="28"/>
        </w:rPr>
        <w:t>= (2,</w:t>
      </w:r>
      <w:r w:rsidRPr="00180F50">
        <w:rPr>
          <w:rFonts w:ascii="Times New Roman" w:hAnsi="Times New Roman"/>
          <w:sz w:val="28"/>
          <w:szCs w:val="28"/>
        </w:rPr>
        <w:t>8КН</w:t>
      </w:r>
      <w:r w:rsidRPr="00180F50">
        <w:rPr>
          <w:rFonts w:ascii="Times New Roman" w:hAnsi="Times New Roman"/>
          <w:sz w:val="28"/>
          <w:szCs w:val="28"/>
          <w:lang w:val="en-US"/>
        </w:rPr>
        <w:t>S</w:t>
      </w:r>
      <w:r w:rsidRPr="00180F50">
        <w:rPr>
          <w:rFonts w:ascii="Times New Roman" w:hAnsi="Times New Roman"/>
          <w:sz w:val="28"/>
          <w:szCs w:val="28"/>
          <w:vertAlign w:val="subscript"/>
        </w:rPr>
        <w:t xml:space="preserve">1 </w:t>
      </w:r>
      <w:r>
        <w:rPr>
          <w:rFonts w:ascii="Times New Roman" w:hAnsi="Times New Roman"/>
          <w:sz w:val="28"/>
          <w:szCs w:val="28"/>
        </w:rPr>
        <w:t>+ 1,</w:t>
      </w:r>
      <w:r w:rsidRPr="00180F50">
        <w:rPr>
          <w:rFonts w:ascii="Times New Roman" w:hAnsi="Times New Roman"/>
          <w:sz w:val="28"/>
          <w:szCs w:val="28"/>
        </w:rPr>
        <w:t>65А</w:t>
      </w:r>
      <w:r w:rsidRPr="00180F50">
        <w:rPr>
          <w:rFonts w:ascii="Times New Roman" w:hAnsi="Times New Roman"/>
          <w:sz w:val="28"/>
          <w:szCs w:val="28"/>
          <w:vertAlign w:val="subscript"/>
        </w:rPr>
        <w:t xml:space="preserve">1 </w:t>
      </w:r>
      <w:r>
        <w:rPr>
          <w:rFonts w:ascii="Times New Roman" w:hAnsi="Times New Roman"/>
          <w:sz w:val="28"/>
          <w:szCs w:val="28"/>
        </w:rPr>
        <w:t>+ 0,</w:t>
      </w:r>
      <w:r w:rsidRPr="00180F50">
        <w:rPr>
          <w:rFonts w:ascii="Times New Roman" w:hAnsi="Times New Roman"/>
          <w:sz w:val="28"/>
          <w:szCs w:val="28"/>
        </w:rPr>
        <w:t>35</w:t>
      </w:r>
      <w:r w:rsidRPr="00180F50">
        <w:rPr>
          <w:rFonts w:ascii="Times New Roman" w:hAnsi="Times New Roman"/>
          <w:sz w:val="28"/>
          <w:szCs w:val="28"/>
          <w:lang w:val="en-US"/>
        </w:rPr>
        <w:t>F</w:t>
      </w:r>
      <w:r w:rsidRPr="00180F50">
        <w:rPr>
          <w:rFonts w:ascii="Times New Roman" w:hAnsi="Times New Roman"/>
          <w:sz w:val="28"/>
          <w:szCs w:val="28"/>
          <w:vertAlign w:val="subscript"/>
        </w:rPr>
        <w:t>1</w:t>
      </w:r>
      <w:r w:rsidRPr="00180F50">
        <w:rPr>
          <w:rFonts w:ascii="Times New Roman" w:hAnsi="Times New Roman"/>
          <w:sz w:val="28"/>
          <w:szCs w:val="28"/>
        </w:rPr>
        <w:t xml:space="preserve">) – </w:t>
      </w:r>
      <w:r w:rsidRPr="00180F50">
        <w:rPr>
          <w:rFonts w:ascii="Times New Roman" w:hAnsi="Times New Roman"/>
          <w:sz w:val="28"/>
          <w:szCs w:val="28"/>
          <w:lang w:val="en-US"/>
        </w:rPr>
        <w:t>C</w:t>
      </w:r>
      <w:r w:rsidRPr="00180F50">
        <w:rPr>
          <w:rFonts w:ascii="Times New Roman" w:hAnsi="Times New Roman"/>
          <w:sz w:val="28"/>
          <w:szCs w:val="28"/>
          <w:vertAlign w:val="subscript"/>
        </w:rPr>
        <w:t>1</w:t>
      </w:r>
      <w:r w:rsidRPr="00180F50">
        <w:rPr>
          <w:rFonts w:ascii="Times New Roman" w:hAnsi="Times New Roman"/>
          <w:sz w:val="28"/>
          <w:szCs w:val="28"/>
        </w:rPr>
        <w:t xml:space="preserve">;                            </w:t>
      </w:r>
      <w:r w:rsidR="00BA4534">
        <w:rPr>
          <w:rFonts w:ascii="Times New Roman" w:hAnsi="Times New Roman"/>
          <w:sz w:val="28"/>
          <w:szCs w:val="28"/>
        </w:rPr>
        <w:t xml:space="preserve">                     </w:t>
      </w:r>
      <w:r w:rsidR="00A3561B">
        <w:rPr>
          <w:rFonts w:ascii="Times New Roman" w:hAnsi="Times New Roman"/>
          <w:sz w:val="28"/>
          <w:szCs w:val="28"/>
        </w:rPr>
        <w:t>(3.1.1)</w:t>
      </w:r>
      <w:r w:rsidR="00BA4534">
        <w:rPr>
          <w:rFonts w:ascii="Times New Roman" w:hAnsi="Times New Roman"/>
          <w:sz w:val="28"/>
          <w:szCs w:val="28"/>
        </w:rPr>
        <w:t xml:space="preserve">    </w:t>
      </w: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lang w:val="en-US"/>
        </w:rPr>
        <w:t>a</w:t>
      </w:r>
      <w:r w:rsidRPr="00180F50">
        <w:rPr>
          <w:rFonts w:ascii="Times New Roman" w:hAnsi="Times New Roman"/>
          <w:sz w:val="28"/>
          <w:szCs w:val="28"/>
          <w:vertAlign w:val="subscript"/>
        </w:rPr>
        <w:t xml:space="preserve">1 </w:t>
      </w:r>
      <w:r>
        <w:rPr>
          <w:rFonts w:ascii="Times New Roman" w:hAnsi="Times New Roman"/>
          <w:sz w:val="28"/>
          <w:szCs w:val="28"/>
        </w:rPr>
        <w:t>= (2,8</w:t>
      </w:r>
      <w:r w:rsidR="00883DAD">
        <w:rPr>
          <w:rFonts w:ascii="Times New Roman" w:hAnsi="Times New Roman"/>
          <w:sz w:val="28"/>
          <w:szCs w:val="28"/>
          <w:rtl/>
          <w:lang w:bidi="he-IL"/>
        </w:rPr>
        <w:t>ּ</w:t>
      </w:r>
      <w:r>
        <w:rPr>
          <w:rFonts w:ascii="Times New Roman" w:hAnsi="Times New Roman"/>
          <w:sz w:val="28"/>
          <w:szCs w:val="28"/>
        </w:rPr>
        <w:t>1,03</w:t>
      </w:r>
      <w:r w:rsidR="00883DAD">
        <w:rPr>
          <w:rFonts w:ascii="Times New Roman" w:hAnsi="Times New Roman"/>
          <w:sz w:val="28"/>
          <w:szCs w:val="28"/>
          <w:rtl/>
          <w:lang w:bidi="he-IL"/>
        </w:rPr>
        <w:t>ּ</w:t>
      </w:r>
      <w:r>
        <w:rPr>
          <w:rFonts w:ascii="Times New Roman" w:hAnsi="Times New Roman"/>
          <w:sz w:val="28"/>
          <w:szCs w:val="28"/>
        </w:rPr>
        <w:t>1,44</w:t>
      </w:r>
      <w:r w:rsidRPr="00180F50">
        <w:rPr>
          <w:rFonts w:ascii="Times New Roman" w:hAnsi="Times New Roman"/>
          <w:sz w:val="28"/>
          <w:szCs w:val="28"/>
          <w:vertAlign w:val="subscript"/>
        </w:rPr>
        <w:t xml:space="preserve"> </w:t>
      </w:r>
      <w:r>
        <w:rPr>
          <w:rFonts w:ascii="Times New Roman" w:hAnsi="Times New Roman"/>
          <w:sz w:val="28"/>
          <w:szCs w:val="28"/>
        </w:rPr>
        <w:t>+ 1,65</w:t>
      </w:r>
      <w:r w:rsidR="00883DAD">
        <w:rPr>
          <w:rFonts w:ascii="Times New Roman" w:hAnsi="Times New Roman"/>
          <w:sz w:val="28"/>
          <w:szCs w:val="28"/>
          <w:rtl/>
          <w:lang w:bidi="he-IL"/>
        </w:rPr>
        <w:t>ּ</w:t>
      </w:r>
      <w:r>
        <w:rPr>
          <w:rFonts w:ascii="Times New Roman" w:hAnsi="Times New Roman"/>
          <w:sz w:val="28"/>
          <w:szCs w:val="28"/>
        </w:rPr>
        <w:t>0,38 +  0,35</w:t>
      </w:r>
      <w:r w:rsidR="00883DAD">
        <w:rPr>
          <w:rFonts w:ascii="Times New Roman" w:hAnsi="Times New Roman"/>
          <w:sz w:val="28"/>
          <w:szCs w:val="28"/>
          <w:rtl/>
          <w:lang w:bidi="he-IL"/>
        </w:rPr>
        <w:t>ּ</w:t>
      </w:r>
      <w:r>
        <w:rPr>
          <w:rFonts w:ascii="Times New Roman" w:hAnsi="Times New Roman"/>
          <w:sz w:val="28"/>
          <w:szCs w:val="28"/>
        </w:rPr>
        <w:t>0,42</w:t>
      </w:r>
      <w:r w:rsidRPr="00180F50">
        <w:rPr>
          <w:rFonts w:ascii="Times New Roman" w:hAnsi="Times New Roman"/>
          <w:sz w:val="28"/>
          <w:szCs w:val="28"/>
        </w:rPr>
        <w:t xml:space="preserve">) – </w:t>
      </w:r>
      <w:r>
        <w:rPr>
          <w:rFonts w:ascii="Times New Roman" w:hAnsi="Times New Roman"/>
          <w:sz w:val="28"/>
          <w:szCs w:val="28"/>
        </w:rPr>
        <w:t>54,22 = -49,293</w:t>
      </w:r>
    </w:p>
    <w:p w:rsidR="00180F50" w:rsidRPr="00180F50" w:rsidRDefault="00180F50" w:rsidP="00A557EA">
      <w:pPr>
        <w:spacing w:after="0" w:line="240" w:lineRule="auto"/>
        <w:ind w:firstLine="709"/>
        <w:jc w:val="both"/>
        <w:rPr>
          <w:rFonts w:ascii="Times New Roman" w:hAnsi="Times New Roman"/>
          <w:sz w:val="28"/>
          <w:szCs w:val="28"/>
        </w:rPr>
      </w:pP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lang w:val="en-US"/>
        </w:rPr>
        <w:t>b</w:t>
      </w:r>
      <w:r w:rsidRPr="00180F50">
        <w:rPr>
          <w:rFonts w:ascii="Times New Roman" w:hAnsi="Times New Roman"/>
          <w:sz w:val="28"/>
          <w:szCs w:val="28"/>
          <w:vertAlign w:val="subscript"/>
        </w:rPr>
        <w:t xml:space="preserve">1 </w:t>
      </w:r>
      <w:r>
        <w:rPr>
          <w:rFonts w:ascii="Times New Roman" w:hAnsi="Times New Roman"/>
          <w:sz w:val="28"/>
          <w:szCs w:val="28"/>
        </w:rPr>
        <w:t>= (2,</w:t>
      </w:r>
      <w:r w:rsidRPr="00180F50">
        <w:rPr>
          <w:rFonts w:ascii="Times New Roman" w:hAnsi="Times New Roman"/>
          <w:sz w:val="28"/>
          <w:szCs w:val="28"/>
        </w:rPr>
        <w:t>8КН</w:t>
      </w:r>
      <w:r w:rsidRPr="00180F50">
        <w:rPr>
          <w:rFonts w:ascii="Times New Roman" w:hAnsi="Times New Roman"/>
          <w:sz w:val="28"/>
          <w:szCs w:val="28"/>
          <w:lang w:val="en-US"/>
        </w:rPr>
        <w:t>S</w:t>
      </w:r>
      <w:r w:rsidRPr="00180F50">
        <w:rPr>
          <w:rFonts w:ascii="Times New Roman" w:hAnsi="Times New Roman"/>
          <w:sz w:val="28"/>
          <w:szCs w:val="28"/>
          <w:vertAlign w:val="subscript"/>
        </w:rPr>
        <w:t xml:space="preserve">2 </w:t>
      </w:r>
      <w:r>
        <w:rPr>
          <w:rFonts w:ascii="Times New Roman" w:hAnsi="Times New Roman"/>
          <w:sz w:val="28"/>
          <w:szCs w:val="28"/>
        </w:rPr>
        <w:t>+ 1,</w:t>
      </w:r>
      <w:r w:rsidRPr="00180F50">
        <w:rPr>
          <w:rFonts w:ascii="Times New Roman" w:hAnsi="Times New Roman"/>
          <w:sz w:val="28"/>
          <w:szCs w:val="28"/>
        </w:rPr>
        <w:t>65А</w:t>
      </w:r>
      <w:r w:rsidRPr="00180F50">
        <w:rPr>
          <w:rFonts w:ascii="Times New Roman" w:hAnsi="Times New Roman"/>
          <w:sz w:val="28"/>
          <w:szCs w:val="28"/>
          <w:vertAlign w:val="subscript"/>
        </w:rPr>
        <w:t xml:space="preserve">2 </w:t>
      </w:r>
      <w:r>
        <w:rPr>
          <w:rFonts w:ascii="Times New Roman" w:hAnsi="Times New Roman"/>
          <w:sz w:val="28"/>
          <w:szCs w:val="28"/>
        </w:rPr>
        <w:t>+ 0,</w:t>
      </w:r>
      <w:r w:rsidRPr="00180F50">
        <w:rPr>
          <w:rFonts w:ascii="Times New Roman" w:hAnsi="Times New Roman"/>
          <w:sz w:val="28"/>
          <w:szCs w:val="28"/>
        </w:rPr>
        <w:t>35</w:t>
      </w:r>
      <w:r w:rsidRPr="00180F50">
        <w:rPr>
          <w:rFonts w:ascii="Times New Roman" w:hAnsi="Times New Roman"/>
          <w:sz w:val="28"/>
          <w:szCs w:val="28"/>
          <w:lang w:val="en-US"/>
        </w:rPr>
        <w:t>F</w:t>
      </w:r>
      <w:r w:rsidRPr="00180F50">
        <w:rPr>
          <w:rFonts w:ascii="Times New Roman" w:hAnsi="Times New Roman"/>
          <w:sz w:val="28"/>
          <w:szCs w:val="28"/>
          <w:vertAlign w:val="subscript"/>
        </w:rPr>
        <w:t>2</w:t>
      </w:r>
      <w:r w:rsidRPr="00180F50">
        <w:rPr>
          <w:rFonts w:ascii="Times New Roman" w:hAnsi="Times New Roman"/>
          <w:sz w:val="28"/>
          <w:szCs w:val="28"/>
        </w:rPr>
        <w:t xml:space="preserve">) – </w:t>
      </w:r>
      <w:r w:rsidRPr="00180F50">
        <w:rPr>
          <w:rFonts w:ascii="Times New Roman" w:hAnsi="Times New Roman"/>
          <w:sz w:val="28"/>
          <w:szCs w:val="28"/>
          <w:lang w:val="en-US"/>
        </w:rPr>
        <w:t>C</w:t>
      </w:r>
      <w:r w:rsidRPr="00180F50">
        <w:rPr>
          <w:rFonts w:ascii="Times New Roman" w:hAnsi="Times New Roman"/>
          <w:sz w:val="28"/>
          <w:szCs w:val="28"/>
          <w:vertAlign w:val="subscript"/>
        </w:rPr>
        <w:t>2</w:t>
      </w:r>
      <w:r w:rsidRPr="00180F50">
        <w:rPr>
          <w:rFonts w:ascii="Times New Roman" w:hAnsi="Times New Roman"/>
          <w:sz w:val="28"/>
          <w:szCs w:val="28"/>
        </w:rPr>
        <w:t xml:space="preserve">;                            </w:t>
      </w:r>
      <w:r w:rsidR="00BA4534">
        <w:rPr>
          <w:rFonts w:ascii="Times New Roman" w:hAnsi="Times New Roman"/>
          <w:sz w:val="28"/>
          <w:szCs w:val="28"/>
        </w:rPr>
        <w:t xml:space="preserve">                    </w:t>
      </w:r>
      <w:r w:rsidR="00A3561B">
        <w:rPr>
          <w:rFonts w:ascii="Times New Roman" w:hAnsi="Times New Roman"/>
          <w:sz w:val="28"/>
          <w:szCs w:val="28"/>
        </w:rPr>
        <w:t>(3.1.2)</w:t>
      </w:r>
      <w:r w:rsidR="00BA4534">
        <w:rPr>
          <w:rFonts w:ascii="Times New Roman" w:hAnsi="Times New Roman"/>
          <w:sz w:val="28"/>
          <w:szCs w:val="28"/>
        </w:rPr>
        <w:t xml:space="preserve">     </w:t>
      </w: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lang w:val="en-US"/>
        </w:rPr>
        <w:t>b</w:t>
      </w:r>
      <w:r w:rsidRPr="00180F50">
        <w:rPr>
          <w:rFonts w:ascii="Times New Roman" w:hAnsi="Times New Roman"/>
          <w:sz w:val="28"/>
          <w:szCs w:val="28"/>
          <w:vertAlign w:val="subscript"/>
        </w:rPr>
        <w:t xml:space="preserve">1 </w:t>
      </w:r>
      <w:r>
        <w:rPr>
          <w:rFonts w:ascii="Times New Roman" w:hAnsi="Times New Roman"/>
          <w:sz w:val="28"/>
          <w:szCs w:val="28"/>
        </w:rPr>
        <w:t>= (2,8</w:t>
      </w:r>
      <w:r w:rsidR="00883DAD">
        <w:rPr>
          <w:rFonts w:ascii="Times New Roman" w:hAnsi="Times New Roman"/>
          <w:sz w:val="28"/>
          <w:szCs w:val="28"/>
          <w:rtl/>
          <w:lang w:bidi="he-IL"/>
        </w:rPr>
        <w:t>ּ</w:t>
      </w:r>
      <w:r>
        <w:rPr>
          <w:rFonts w:ascii="Times New Roman" w:hAnsi="Times New Roman"/>
          <w:sz w:val="28"/>
          <w:szCs w:val="28"/>
        </w:rPr>
        <w:t>1,03</w:t>
      </w:r>
      <w:r w:rsidR="00883DAD">
        <w:rPr>
          <w:rFonts w:ascii="Times New Roman" w:hAnsi="Times New Roman"/>
          <w:sz w:val="28"/>
          <w:szCs w:val="28"/>
          <w:rtl/>
          <w:lang w:bidi="he-IL"/>
        </w:rPr>
        <w:t>ּ</w:t>
      </w:r>
      <w:r>
        <w:rPr>
          <w:rFonts w:ascii="Times New Roman" w:hAnsi="Times New Roman"/>
          <w:sz w:val="28"/>
          <w:szCs w:val="28"/>
        </w:rPr>
        <w:t>36,</w:t>
      </w:r>
      <w:r w:rsidRPr="00180F50">
        <w:rPr>
          <w:rFonts w:ascii="Times New Roman" w:hAnsi="Times New Roman"/>
          <w:sz w:val="28"/>
          <w:szCs w:val="28"/>
        </w:rPr>
        <w:t>9</w:t>
      </w:r>
      <w:r>
        <w:rPr>
          <w:rFonts w:ascii="Times New Roman" w:hAnsi="Times New Roman"/>
          <w:sz w:val="28"/>
          <w:szCs w:val="28"/>
        </w:rPr>
        <w:t>+ 1,</w:t>
      </w:r>
      <w:r w:rsidR="00E0220F">
        <w:rPr>
          <w:rFonts w:ascii="Times New Roman" w:hAnsi="Times New Roman"/>
          <w:sz w:val="28"/>
          <w:szCs w:val="28"/>
        </w:rPr>
        <w:t>65</w:t>
      </w:r>
      <w:r w:rsidR="00883DAD">
        <w:rPr>
          <w:rFonts w:ascii="Times New Roman" w:hAnsi="Times New Roman"/>
          <w:sz w:val="28"/>
          <w:szCs w:val="28"/>
          <w:rtl/>
          <w:lang w:bidi="he-IL"/>
        </w:rPr>
        <w:t>ּ</w:t>
      </w:r>
      <w:r w:rsidR="00E0220F">
        <w:rPr>
          <w:rFonts w:ascii="Times New Roman" w:hAnsi="Times New Roman"/>
          <w:sz w:val="28"/>
          <w:szCs w:val="28"/>
        </w:rPr>
        <w:t>8,91</w:t>
      </w:r>
      <w:r w:rsidRPr="00180F50">
        <w:rPr>
          <w:rFonts w:ascii="Times New Roman" w:hAnsi="Times New Roman"/>
          <w:sz w:val="28"/>
          <w:szCs w:val="28"/>
          <w:vertAlign w:val="subscript"/>
        </w:rPr>
        <w:t xml:space="preserve"> </w:t>
      </w:r>
      <w:r>
        <w:rPr>
          <w:rFonts w:ascii="Times New Roman" w:hAnsi="Times New Roman"/>
          <w:sz w:val="28"/>
          <w:szCs w:val="28"/>
        </w:rPr>
        <w:t>+ 0,</w:t>
      </w:r>
      <w:r w:rsidR="00E0220F">
        <w:rPr>
          <w:rFonts w:ascii="Times New Roman" w:hAnsi="Times New Roman"/>
          <w:sz w:val="28"/>
          <w:szCs w:val="28"/>
        </w:rPr>
        <w:t>35</w:t>
      </w:r>
      <w:r w:rsidR="00883DAD">
        <w:rPr>
          <w:rFonts w:ascii="Times New Roman" w:hAnsi="Times New Roman"/>
          <w:sz w:val="28"/>
          <w:szCs w:val="28"/>
          <w:rtl/>
          <w:lang w:bidi="he-IL"/>
        </w:rPr>
        <w:t>ּ</w:t>
      </w:r>
      <w:r w:rsidR="00E0220F">
        <w:rPr>
          <w:rFonts w:ascii="Times New Roman" w:hAnsi="Times New Roman"/>
          <w:sz w:val="28"/>
          <w:szCs w:val="28"/>
        </w:rPr>
        <w:t>0,58</w:t>
      </w:r>
      <w:r w:rsidRPr="00180F50">
        <w:rPr>
          <w:rFonts w:ascii="Times New Roman" w:hAnsi="Times New Roman"/>
          <w:sz w:val="28"/>
          <w:szCs w:val="28"/>
        </w:rPr>
        <w:t xml:space="preserve">) – </w:t>
      </w:r>
      <w:r w:rsidR="00E0220F">
        <w:rPr>
          <w:rFonts w:ascii="Times New Roman" w:hAnsi="Times New Roman"/>
          <w:sz w:val="28"/>
          <w:szCs w:val="28"/>
        </w:rPr>
        <w:t>44,83</w:t>
      </w:r>
      <w:r w:rsidRPr="00180F50">
        <w:rPr>
          <w:rFonts w:ascii="Times New Roman" w:hAnsi="Times New Roman"/>
          <w:sz w:val="28"/>
          <w:szCs w:val="28"/>
        </w:rPr>
        <w:t xml:space="preserve"> = </w:t>
      </w:r>
      <w:r w:rsidR="00E0220F">
        <w:rPr>
          <w:rFonts w:ascii="Times New Roman" w:hAnsi="Times New Roman"/>
          <w:sz w:val="28"/>
          <w:szCs w:val="28"/>
        </w:rPr>
        <w:t>76,495</w:t>
      </w:r>
    </w:p>
    <w:p w:rsidR="00180F50" w:rsidRPr="00180F50" w:rsidRDefault="00180F50" w:rsidP="00A557EA">
      <w:pPr>
        <w:spacing w:after="0" w:line="240" w:lineRule="auto"/>
        <w:ind w:firstLine="709"/>
        <w:jc w:val="both"/>
        <w:rPr>
          <w:rFonts w:ascii="Times New Roman" w:hAnsi="Times New Roman"/>
          <w:sz w:val="28"/>
          <w:szCs w:val="28"/>
        </w:rPr>
      </w:pP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rPr>
        <w:t>с</w:t>
      </w:r>
      <w:r w:rsidRPr="00180F50">
        <w:rPr>
          <w:rFonts w:ascii="Times New Roman" w:hAnsi="Times New Roman"/>
          <w:sz w:val="28"/>
          <w:szCs w:val="28"/>
          <w:vertAlign w:val="subscript"/>
        </w:rPr>
        <w:t xml:space="preserve">1 </w:t>
      </w:r>
      <w:r w:rsidRPr="00180F50">
        <w:rPr>
          <w:rFonts w:ascii="Times New Roman" w:hAnsi="Times New Roman"/>
          <w:sz w:val="28"/>
          <w:szCs w:val="28"/>
        </w:rPr>
        <w:t>= С</w:t>
      </w:r>
      <w:r w:rsidRPr="00180F50">
        <w:rPr>
          <w:rFonts w:ascii="Times New Roman" w:hAnsi="Times New Roman"/>
          <w:sz w:val="28"/>
          <w:szCs w:val="28"/>
          <w:vertAlign w:val="subscript"/>
        </w:rPr>
        <w:t xml:space="preserve">3 </w:t>
      </w:r>
      <w:r w:rsidR="00E0220F">
        <w:rPr>
          <w:rFonts w:ascii="Times New Roman" w:hAnsi="Times New Roman"/>
          <w:sz w:val="28"/>
          <w:szCs w:val="28"/>
        </w:rPr>
        <w:t>- (2,</w:t>
      </w:r>
      <w:r w:rsidRPr="00180F50">
        <w:rPr>
          <w:rFonts w:ascii="Times New Roman" w:hAnsi="Times New Roman"/>
          <w:sz w:val="28"/>
          <w:szCs w:val="28"/>
        </w:rPr>
        <w:t>8КН</w:t>
      </w:r>
      <w:r w:rsidRPr="00180F50">
        <w:rPr>
          <w:rFonts w:ascii="Times New Roman" w:hAnsi="Times New Roman"/>
          <w:sz w:val="28"/>
          <w:szCs w:val="28"/>
          <w:lang w:val="en-US"/>
        </w:rPr>
        <w:t>S</w:t>
      </w:r>
      <w:r w:rsidRPr="00180F50">
        <w:rPr>
          <w:rFonts w:ascii="Times New Roman" w:hAnsi="Times New Roman"/>
          <w:sz w:val="28"/>
          <w:szCs w:val="28"/>
          <w:vertAlign w:val="subscript"/>
        </w:rPr>
        <w:t xml:space="preserve">3 </w:t>
      </w:r>
      <w:r w:rsidR="00E0220F">
        <w:rPr>
          <w:rFonts w:ascii="Times New Roman" w:hAnsi="Times New Roman"/>
          <w:sz w:val="28"/>
          <w:szCs w:val="28"/>
        </w:rPr>
        <w:t>+ 1,</w:t>
      </w:r>
      <w:r w:rsidRPr="00180F50">
        <w:rPr>
          <w:rFonts w:ascii="Times New Roman" w:hAnsi="Times New Roman"/>
          <w:sz w:val="28"/>
          <w:szCs w:val="28"/>
        </w:rPr>
        <w:t>65А</w:t>
      </w:r>
      <w:r w:rsidRPr="00180F50">
        <w:rPr>
          <w:rFonts w:ascii="Times New Roman" w:hAnsi="Times New Roman"/>
          <w:sz w:val="28"/>
          <w:szCs w:val="28"/>
          <w:vertAlign w:val="subscript"/>
        </w:rPr>
        <w:t xml:space="preserve">3 </w:t>
      </w:r>
      <w:r w:rsidR="00E0220F">
        <w:rPr>
          <w:rFonts w:ascii="Times New Roman" w:hAnsi="Times New Roman"/>
          <w:sz w:val="28"/>
          <w:szCs w:val="28"/>
        </w:rPr>
        <w:t>+ 0,</w:t>
      </w:r>
      <w:r w:rsidRPr="00180F50">
        <w:rPr>
          <w:rFonts w:ascii="Times New Roman" w:hAnsi="Times New Roman"/>
          <w:sz w:val="28"/>
          <w:szCs w:val="28"/>
        </w:rPr>
        <w:t>35</w:t>
      </w:r>
      <w:r w:rsidRPr="00180F50">
        <w:rPr>
          <w:rFonts w:ascii="Times New Roman" w:hAnsi="Times New Roman"/>
          <w:sz w:val="28"/>
          <w:szCs w:val="28"/>
          <w:lang w:val="en-US"/>
        </w:rPr>
        <w:t>F</w:t>
      </w:r>
      <w:r w:rsidRPr="00180F50">
        <w:rPr>
          <w:rFonts w:ascii="Times New Roman" w:hAnsi="Times New Roman"/>
          <w:sz w:val="28"/>
          <w:szCs w:val="28"/>
          <w:vertAlign w:val="subscript"/>
        </w:rPr>
        <w:t>3</w:t>
      </w:r>
      <w:r w:rsidRPr="00180F50">
        <w:rPr>
          <w:rFonts w:ascii="Times New Roman" w:hAnsi="Times New Roman"/>
          <w:sz w:val="28"/>
          <w:szCs w:val="28"/>
        </w:rPr>
        <w:t xml:space="preserve">);                             </w:t>
      </w:r>
      <w:r w:rsidR="00BA4534">
        <w:rPr>
          <w:rFonts w:ascii="Times New Roman" w:hAnsi="Times New Roman"/>
          <w:sz w:val="28"/>
          <w:szCs w:val="28"/>
        </w:rPr>
        <w:t xml:space="preserve">                   </w:t>
      </w:r>
      <w:r w:rsidR="00A3561B">
        <w:rPr>
          <w:rFonts w:ascii="Times New Roman" w:hAnsi="Times New Roman"/>
          <w:sz w:val="28"/>
          <w:szCs w:val="28"/>
        </w:rPr>
        <w:t xml:space="preserve"> </w:t>
      </w:r>
      <w:r w:rsidR="00BA4534">
        <w:rPr>
          <w:rFonts w:ascii="Times New Roman" w:hAnsi="Times New Roman"/>
          <w:sz w:val="28"/>
          <w:szCs w:val="28"/>
        </w:rPr>
        <w:t xml:space="preserve"> </w:t>
      </w:r>
      <w:r w:rsidR="00A3561B">
        <w:rPr>
          <w:rFonts w:ascii="Times New Roman" w:hAnsi="Times New Roman"/>
          <w:sz w:val="28"/>
          <w:szCs w:val="28"/>
        </w:rPr>
        <w:t>(3.1.3)</w:t>
      </w:r>
      <w:r w:rsidR="00BA4534">
        <w:rPr>
          <w:rFonts w:ascii="Times New Roman" w:hAnsi="Times New Roman"/>
          <w:sz w:val="28"/>
          <w:szCs w:val="28"/>
        </w:rPr>
        <w:t xml:space="preserve">     </w:t>
      </w:r>
    </w:p>
    <w:p w:rsidR="00180F50" w:rsidRPr="00180F50" w:rsidRDefault="00180F50" w:rsidP="00A557EA">
      <w:pPr>
        <w:spacing w:after="0" w:line="240" w:lineRule="auto"/>
        <w:ind w:firstLine="709"/>
        <w:jc w:val="both"/>
        <w:rPr>
          <w:rFonts w:ascii="Times New Roman" w:hAnsi="Times New Roman"/>
          <w:sz w:val="28"/>
          <w:szCs w:val="28"/>
          <w:vertAlign w:val="subscript"/>
        </w:rPr>
      </w:pPr>
      <w:r w:rsidRPr="00180F50">
        <w:rPr>
          <w:rFonts w:ascii="Times New Roman" w:hAnsi="Times New Roman"/>
          <w:sz w:val="28"/>
          <w:szCs w:val="28"/>
        </w:rPr>
        <w:t>с</w:t>
      </w:r>
      <w:r w:rsidRPr="00180F50">
        <w:rPr>
          <w:rFonts w:ascii="Times New Roman" w:hAnsi="Times New Roman"/>
          <w:sz w:val="28"/>
          <w:szCs w:val="28"/>
          <w:vertAlign w:val="subscript"/>
        </w:rPr>
        <w:t xml:space="preserve">1 </w:t>
      </w:r>
      <w:r w:rsidRPr="00180F50">
        <w:rPr>
          <w:rFonts w:ascii="Times New Roman" w:hAnsi="Times New Roman"/>
          <w:sz w:val="28"/>
          <w:szCs w:val="28"/>
        </w:rPr>
        <w:t xml:space="preserve">= </w:t>
      </w:r>
      <w:r w:rsidR="00E0220F">
        <w:rPr>
          <w:rFonts w:ascii="Times New Roman" w:hAnsi="Times New Roman"/>
          <w:sz w:val="28"/>
          <w:szCs w:val="28"/>
        </w:rPr>
        <w:t>6,7</w:t>
      </w:r>
      <w:r w:rsidRPr="00180F50">
        <w:rPr>
          <w:rFonts w:ascii="Times New Roman" w:hAnsi="Times New Roman"/>
          <w:sz w:val="28"/>
          <w:szCs w:val="28"/>
          <w:vertAlign w:val="subscript"/>
        </w:rPr>
        <w:t xml:space="preserve"> </w:t>
      </w:r>
      <w:r w:rsidR="00E0220F">
        <w:rPr>
          <w:rFonts w:ascii="Times New Roman" w:hAnsi="Times New Roman"/>
          <w:sz w:val="28"/>
          <w:szCs w:val="28"/>
        </w:rPr>
        <w:t>- (2,8</w:t>
      </w:r>
      <w:r w:rsidR="00883DAD">
        <w:rPr>
          <w:rFonts w:ascii="Times New Roman" w:hAnsi="Times New Roman"/>
          <w:sz w:val="28"/>
          <w:szCs w:val="28"/>
          <w:rtl/>
          <w:lang w:bidi="he-IL"/>
        </w:rPr>
        <w:t>ּ</w:t>
      </w:r>
      <w:r w:rsidR="00E0220F">
        <w:rPr>
          <w:rFonts w:ascii="Times New Roman" w:hAnsi="Times New Roman"/>
          <w:sz w:val="28"/>
          <w:szCs w:val="28"/>
        </w:rPr>
        <w:t>1,03</w:t>
      </w:r>
      <w:r w:rsidR="00883DAD">
        <w:rPr>
          <w:rFonts w:ascii="Times New Roman" w:hAnsi="Times New Roman"/>
          <w:sz w:val="28"/>
          <w:szCs w:val="28"/>
          <w:rtl/>
          <w:lang w:bidi="he-IL"/>
        </w:rPr>
        <w:t>ּ</w:t>
      </w:r>
      <w:r w:rsidR="00E0220F">
        <w:rPr>
          <w:rFonts w:ascii="Times New Roman" w:hAnsi="Times New Roman"/>
          <w:sz w:val="28"/>
          <w:szCs w:val="28"/>
        </w:rPr>
        <w:t>14,34+ 1,65</w:t>
      </w:r>
      <w:r w:rsidR="00883DAD">
        <w:rPr>
          <w:rFonts w:ascii="Times New Roman" w:hAnsi="Times New Roman"/>
          <w:sz w:val="28"/>
          <w:szCs w:val="28"/>
          <w:rtl/>
          <w:lang w:bidi="he-IL"/>
        </w:rPr>
        <w:t>ּ</w:t>
      </w:r>
      <w:r w:rsidR="00E0220F">
        <w:rPr>
          <w:rFonts w:ascii="Times New Roman" w:hAnsi="Times New Roman"/>
          <w:sz w:val="28"/>
          <w:szCs w:val="28"/>
        </w:rPr>
        <w:t>3,01+ 0,35</w:t>
      </w:r>
      <w:r w:rsidR="00883DAD">
        <w:rPr>
          <w:rFonts w:ascii="Times New Roman" w:hAnsi="Times New Roman"/>
          <w:sz w:val="28"/>
          <w:szCs w:val="28"/>
          <w:rtl/>
          <w:lang w:bidi="he-IL"/>
        </w:rPr>
        <w:t>ּ</w:t>
      </w:r>
      <w:r w:rsidR="00E0220F">
        <w:rPr>
          <w:rFonts w:ascii="Times New Roman" w:hAnsi="Times New Roman"/>
          <w:sz w:val="28"/>
          <w:szCs w:val="28"/>
        </w:rPr>
        <w:t>59,31</w:t>
      </w:r>
      <w:r w:rsidRPr="00180F50">
        <w:rPr>
          <w:rFonts w:ascii="Times New Roman" w:hAnsi="Times New Roman"/>
          <w:sz w:val="28"/>
          <w:szCs w:val="28"/>
        </w:rPr>
        <w:t xml:space="preserve">) = - </w:t>
      </w:r>
      <w:r w:rsidR="00E0220F">
        <w:rPr>
          <w:rFonts w:ascii="Times New Roman" w:hAnsi="Times New Roman"/>
          <w:sz w:val="28"/>
          <w:szCs w:val="28"/>
        </w:rPr>
        <w:t>60,383</w:t>
      </w:r>
    </w:p>
    <w:p w:rsidR="00180F50" w:rsidRPr="00180F50" w:rsidRDefault="00180F50" w:rsidP="00A557EA">
      <w:pPr>
        <w:spacing w:after="0" w:line="240" w:lineRule="auto"/>
        <w:ind w:firstLine="709"/>
        <w:jc w:val="both"/>
        <w:rPr>
          <w:rFonts w:ascii="Times New Roman" w:hAnsi="Times New Roman"/>
          <w:sz w:val="28"/>
          <w:szCs w:val="28"/>
        </w:rPr>
      </w:pPr>
    </w:p>
    <w:p w:rsidR="00180F50" w:rsidRPr="00883DAD"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rPr>
        <w:t>а</w:t>
      </w:r>
      <w:r w:rsidRPr="00883DAD">
        <w:rPr>
          <w:rFonts w:ascii="Times New Roman" w:hAnsi="Times New Roman"/>
          <w:sz w:val="28"/>
          <w:szCs w:val="28"/>
          <w:vertAlign w:val="subscript"/>
        </w:rPr>
        <w:t xml:space="preserve">2 </w:t>
      </w:r>
      <w:r w:rsidRPr="00883DAD">
        <w:rPr>
          <w:rFonts w:ascii="Times New Roman" w:hAnsi="Times New Roman"/>
          <w:sz w:val="28"/>
          <w:szCs w:val="28"/>
        </w:rPr>
        <w:t xml:space="preserve">= </w:t>
      </w:r>
      <w:r w:rsidRPr="00180F50">
        <w:rPr>
          <w:rFonts w:ascii="Times New Roman" w:hAnsi="Times New Roman"/>
          <w:sz w:val="28"/>
          <w:szCs w:val="28"/>
        </w:rPr>
        <w:t>р</w:t>
      </w:r>
      <w:r w:rsidRPr="00883DAD">
        <w:rPr>
          <w:rFonts w:ascii="Times New Roman" w:hAnsi="Times New Roman"/>
          <w:sz w:val="28"/>
          <w:szCs w:val="28"/>
        </w:rPr>
        <w:t>(</w:t>
      </w:r>
      <w:r w:rsidRPr="00180F50">
        <w:rPr>
          <w:rFonts w:ascii="Times New Roman" w:hAnsi="Times New Roman"/>
          <w:sz w:val="28"/>
          <w:szCs w:val="28"/>
          <w:lang w:val="en-US"/>
        </w:rPr>
        <w:t>A</w:t>
      </w:r>
      <w:r w:rsidRPr="00883DAD">
        <w:rPr>
          <w:rFonts w:ascii="Times New Roman" w:hAnsi="Times New Roman"/>
          <w:sz w:val="28"/>
          <w:szCs w:val="28"/>
          <w:vertAlign w:val="subscript"/>
        </w:rPr>
        <w:t xml:space="preserve">1  </w:t>
      </w:r>
      <w:r w:rsidRPr="00883DAD">
        <w:rPr>
          <w:rFonts w:ascii="Times New Roman" w:hAnsi="Times New Roman"/>
          <w:sz w:val="28"/>
          <w:szCs w:val="28"/>
        </w:rPr>
        <w:t xml:space="preserve">+ </w:t>
      </w:r>
      <w:r w:rsidRPr="00180F50">
        <w:rPr>
          <w:rFonts w:ascii="Times New Roman" w:hAnsi="Times New Roman"/>
          <w:sz w:val="28"/>
          <w:szCs w:val="28"/>
          <w:lang w:val="en-US"/>
        </w:rPr>
        <w:t>F</w:t>
      </w:r>
      <w:r w:rsidRPr="00883DAD">
        <w:rPr>
          <w:rFonts w:ascii="Times New Roman" w:hAnsi="Times New Roman"/>
          <w:sz w:val="28"/>
          <w:szCs w:val="28"/>
          <w:vertAlign w:val="subscript"/>
        </w:rPr>
        <w:t>1</w:t>
      </w:r>
      <w:r w:rsidRPr="00883DAD">
        <w:rPr>
          <w:rFonts w:ascii="Times New Roman" w:hAnsi="Times New Roman"/>
          <w:sz w:val="28"/>
          <w:szCs w:val="28"/>
        </w:rPr>
        <w:t xml:space="preserve">) – </w:t>
      </w:r>
      <w:r w:rsidRPr="00180F50">
        <w:rPr>
          <w:rFonts w:ascii="Times New Roman" w:hAnsi="Times New Roman"/>
          <w:sz w:val="28"/>
          <w:szCs w:val="28"/>
          <w:lang w:val="en-US"/>
        </w:rPr>
        <w:t>S</w:t>
      </w:r>
      <w:r w:rsidRPr="00883DAD">
        <w:rPr>
          <w:rFonts w:ascii="Times New Roman" w:hAnsi="Times New Roman"/>
          <w:sz w:val="28"/>
          <w:szCs w:val="28"/>
          <w:vertAlign w:val="subscript"/>
        </w:rPr>
        <w:t>1</w:t>
      </w:r>
      <w:r w:rsidRPr="00883DAD">
        <w:rPr>
          <w:rFonts w:ascii="Times New Roman" w:hAnsi="Times New Roman"/>
          <w:sz w:val="28"/>
          <w:szCs w:val="28"/>
        </w:rPr>
        <w:t xml:space="preserve">;                                                          </w:t>
      </w:r>
      <w:r w:rsidR="00BA4534" w:rsidRPr="00883DAD">
        <w:rPr>
          <w:rFonts w:ascii="Times New Roman" w:hAnsi="Times New Roman"/>
          <w:sz w:val="28"/>
          <w:szCs w:val="28"/>
        </w:rPr>
        <w:t xml:space="preserve">                    </w:t>
      </w:r>
      <w:r w:rsidR="00A3561B" w:rsidRPr="00883DAD">
        <w:rPr>
          <w:rFonts w:ascii="Times New Roman" w:hAnsi="Times New Roman"/>
          <w:sz w:val="28"/>
          <w:szCs w:val="28"/>
        </w:rPr>
        <w:t>(3.1.</w:t>
      </w:r>
      <w:r w:rsidR="00A3561B">
        <w:rPr>
          <w:rFonts w:ascii="Times New Roman" w:hAnsi="Times New Roman"/>
          <w:sz w:val="28"/>
          <w:szCs w:val="28"/>
        </w:rPr>
        <w:t>4)</w:t>
      </w:r>
      <w:r w:rsidR="00BA4534" w:rsidRPr="00883DAD">
        <w:rPr>
          <w:rFonts w:ascii="Times New Roman" w:hAnsi="Times New Roman"/>
          <w:sz w:val="28"/>
          <w:szCs w:val="28"/>
        </w:rPr>
        <w:t xml:space="preserve">     </w:t>
      </w:r>
    </w:p>
    <w:p w:rsidR="00180F50" w:rsidRPr="00BA4534" w:rsidRDefault="00180F50" w:rsidP="00A557EA">
      <w:pPr>
        <w:spacing w:after="0" w:line="240" w:lineRule="auto"/>
        <w:ind w:firstLine="709"/>
        <w:jc w:val="both"/>
        <w:rPr>
          <w:rFonts w:ascii="Times New Roman" w:hAnsi="Times New Roman"/>
          <w:sz w:val="28"/>
          <w:szCs w:val="28"/>
          <w:vertAlign w:val="subscript"/>
          <w:lang w:val="en-US"/>
        </w:rPr>
      </w:pPr>
      <w:r w:rsidRPr="00180F50">
        <w:rPr>
          <w:rFonts w:ascii="Times New Roman" w:hAnsi="Times New Roman"/>
          <w:sz w:val="28"/>
          <w:szCs w:val="28"/>
        </w:rPr>
        <w:t>а</w:t>
      </w:r>
      <w:r w:rsidRPr="00180F50">
        <w:rPr>
          <w:rFonts w:ascii="Times New Roman" w:hAnsi="Times New Roman"/>
          <w:sz w:val="28"/>
          <w:szCs w:val="28"/>
          <w:vertAlign w:val="subscript"/>
          <w:lang w:val="en-US"/>
        </w:rPr>
        <w:t xml:space="preserve">2 </w:t>
      </w:r>
      <w:r w:rsidR="00E0220F">
        <w:rPr>
          <w:rFonts w:ascii="Times New Roman" w:hAnsi="Times New Roman"/>
          <w:sz w:val="28"/>
          <w:szCs w:val="28"/>
          <w:lang w:val="en-US"/>
        </w:rPr>
        <w:t xml:space="preserve">= </w:t>
      </w:r>
      <w:r w:rsidR="00E0220F" w:rsidRPr="00BA4534">
        <w:rPr>
          <w:rFonts w:ascii="Times New Roman" w:hAnsi="Times New Roman"/>
          <w:sz w:val="28"/>
          <w:szCs w:val="28"/>
          <w:lang w:val="en-US"/>
        </w:rPr>
        <w:t>1,5</w:t>
      </w:r>
      <w:r w:rsidR="00E0220F">
        <w:rPr>
          <w:rFonts w:ascii="Times New Roman" w:hAnsi="Times New Roman"/>
          <w:sz w:val="28"/>
          <w:szCs w:val="28"/>
          <w:lang w:val="en-US"/>
        </w:rPr>
        <w:t>(</w:t>
      </w:r>
      <w:r w:rsidR="00E0220F" w:rsidRPr="00BA4534">
        <w:rPr>
          <w:rFonts w:ascii="Times New Roman" w:hAnsi="Times New Roman"/>
          <w:sz w:val="28"/>
          <w:szCs w:val="28"/>
          <w:lang w:val="en-US"/>
        </w:rPr>
        <w:t>0,38</w:t>
      </w:r>
      <w:r w:rsidR="00E0220F">
        <w:rPr>
          <w:rFonts w:ascii="Times New Roman" w:hAnsi="Times New Roman"/>
          <w:sz w:val="28"/>
          <w:szCs w:val="28"/>
          <w:lang w:val="en-US"/>
        </w:rPr>
        <w:t xml:space="preserve"> + </w:t>
      </w:r>
      <w:r w:rsidR="00E0220F" w:rsidRPr="00BA4534">
        <w:rPr>
          <w:rFonts w:ascii="Times New Roman" w:hAnsi="Times New Roman"/>
          <w:sz w:val="28"/>
          <w:szCs w:val="28"/>
          <w:lang w:val="en-US"/>
        </w:rPr>
        <w:t>0,42</w:t>
      </w:r>
      <w:r w:rsidR="00E0220F">
        <w:rPr>
          <w:rFonts w:ascii="Times New Roman" w:hAnsi="Times New Roman"/>
          <w:sz w:val="28"/>
          <w:szCs w:val="28"/>
          <w:lang w:val="en-US"/>
        </w:rPr>
        <w:t xml:space="preserve">) – </w:t>
      </w:r>
      <w:r w:rsidR="00E0220F" w:rsidRPr="00BA4534">
        <w:rPr>
          <w:rFonts w:ascii="Times New Roman" w:hAnsi="Times New Roman"/>
          <w:sz w:val="28"/>
          <w:szCs w:val="28"/>
          <w:lang w:val="en-US"/>
        </w:rPr>
        <w:t>1,44</w:t>
      </w:r>
      <w:r w:rsidRPr="00180F50">
        <w:rPr>
          <w:rFonts w:ascii="Times New Roman" w:hAnsi="Times New Roman"/>
          <w:sz w:val="28"/>
          <w:szCs w:val="28"/>
          <w:lang w:val="en-US"/>
        </w:rPr>
        <w:t xml:space="preserve"> = -</w:t>
      </w:r>
      <w:r w:rsidR="00E0220F" w:rsidRPr="00BA4534">
        <w:rPr>
          <w:rFonts w:ascii="Times New Roman" w:hAnsi="Times New Roman"/>
          <w:sz w:val="28"/>
          <w:szCs w:val="28"/>
          <w:lang w:val="en-US"/>
        </w:rPr>
        <w:t>0,24</w:t>
      </w:r>
    </w:p>
    <w:p w:rsidR="00180F50" w:rsidRPr="00180F50" w:rsidRDefault="00180F50" w:rsidP="00A557EA">
      <w:pPr>
        <w:spacing w:after="0" w:line="240" w:lineRule="auto"/>
        <w:ind w:firstLine="709"/>
        <w:jc w:val="both"/>
        <w:rPr>
          <w:rFonts w:ascii="Times New Roman" w:hAnsi="Times New Roman"/>
          <w:sz w:val="28"/>
          <w:szCs w:val="28"/>
          <w:lang w:val="en-US"/>
        </w:rPr>
      </w:pPr>
    </w:p>
    <w:p w:rsidR="00180F50" w:rsidRPr="00A3561B"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lang w:val="en-US"/>
        </w:rPr>
        <w:t>b</w:t>
      </w:r>
      <w:r w:rsidRPr="00A3561B">
        <w:rPr>
          <w:rFonts w:ascii="Times New Roman" w:hAnsi="Times New Roman"/>
          <w:sz w:val="28"/>
          <w:szCs w:val="28"/>
          <w:vertAlign w:val="subscript"/>
        </w:rPr>
        <w:t xml:space="preserve">2  </w:t>
      </w:r>
      <w:r w:rsidRPr="00A3561B">
        <w:rPr>
          <w:rFonts w:ascii="Times New Roman" w:hAnsi="Times New Roman"/>
          <w:sz w:val="28"/>
          <w:szCs w:val="28"/>
        </w:rPr>
        <w:t xml:space="preserve">= </w:t>
      </w:r>
      <w:r w:rsidRPr="00180F50">
        <w:rPr>
          <w:rFonts w:ascii="Times New Roman" w:hAnsi="Times New Roman"/>
          <w:sz w:val="28"/>
          <w:szCs w:val="28"/>
        </w:rPr>
        <w:t>р</w:t>
      </w:r>
      <w:r w:rsidRPr="00A3561B">
        <w:rPr>
          <w:rFonts w:ascii="Times New Roman" w:hAnsi="Times New Roman"/>
          <w:sz w:val="28"/>
          <w:szCs w:val="28"/>
        </w:rPr>
        <w:t>(</w:t>
      </w:r>
      <w:r w:rsidRPr="00180F50">
        <w:rPr>
          <w:rFonts w:ascii="Times New Roman" w:hAnsi="Times New Roman"/>
          <w:sz w:val="28"/>
          <w:szCs w:val="28"/>
          <w:lang w:val="en-US"/>
        </w:rPr>
        <w:t>A</w:t>
      </w:r>
      <w:r w:rsidRPr="00A3561B">
        <w:rPr>
          <w:rFonts w:ascii="Times New Roman" w:hAnsi="Times New Roman"/>
          <w:sz w:val="28"/>
          <w:szCs w:val="28"/>
          <w:vertAlign w:val="subscript"/>
        </w:rPr>
        <w:t xml:space="preserve">2 </w:t>
      </w:r>
      <w:r w:rsidRPr="00A3561B">
        <w:rPr>
          <w:rFonts w:ascii="Times New Roman" w:hAnsi="Times New Roman"/>
          <w:sz w:val="28"/>
          <w:szCs w:val="28"/>
        </w:rPr>
        <w:t xml:space="preserve">+ </w:t>
      </w:r>
      <w:r w:rsidRPr="00180F50">
        <w:rPr>
          <w:rFonts w:ascii="Times New Roman" w:hAnsi="Times New Roman"/>
          <w:sz w:val="28"/>
          <w:szCs w:val="28"/>
          <w:lang w:val="en-US"/>
        </w:rPr>
        <w:t>F</w:t>
      </w:r>
      <w:r w:rsidRPr="00A3561B">
        <w:rPr>
          <w:rFonts w:ascii="Times New Roman" w:hAnsi="Times New Roman"/>
          <w:sz w:val="28"/>
          <w:szCs w:val="28"/>
          <w:vertAlign w:val="subscript"/>
        </w:rPr>
        <w:t>2</w:t>
      </w:r>
      <w:r w:rsidRPr="00A3561B">
        <w:rPr>
          <w:rFonts w:ascii="Times New Roman" w:hAnsi="Times New Roman"/>
          <w:sz w:val="28"/>
          <w:szCs w:val="28"/>
        </w:rPr>
        <w:t xml:space="preserve">) – </w:t>
      </w:r>
      <w:r w:rsidRPr="00180F50">
        <w:rPr>
          <w:rFonts w:ascii="Times New Roman" w:hAnsi="Times New Roman"/>
          <w:sz w:val="28"/>
          <w:szCs w:val="28"/>
          <w:lang w:val="en-US"/>
        </w:rPr>
        <w:t>S</w:t>
      </w:r>
      <w:r w:rsidRPr="00A3561B">
        <w:rPr>
          <w:rFonts w:ascii="Times New Roman" w:hAnsi="Times New Roman"/>
          <w:sz w:val="28"/>
          <w:szCs w:val="28"/>
          <w:vertAlign w:val="subscript"/>
        </w:rPr>
        <w:t>2</w:t>
      </w:r>
      <w:r w:rsidRPr="00A3561B">
        <w:rPr>
          <w:rFonts w:ascii="Times New Roman" w:hAnsi="Times New Roman"/>
          <w:sz w:val="28"/>
          <w:szCs w:val="28"/>
        </w:rPr>
        <w:t xml:space="preserve">;                                                         </w:t>
      </w:r>
      <w:r w:rsidR="00BA4534" w:rsidRPr="00A3561B">
        <w:rPr>
          <w:rFonts w:ascii="Times New Roman" w:hAnsi="Times New Roman"/>
          <w:sz w:val="28"/>
          <w:szCs w:val="28"/>
        </w:rPr>
        <w:t xml:space="preserve">                     </w:t>
      </w:r>
      <w:r w:rsidR="00A3561B">
        <w:rPr>
          <w:rFonts w:ascii="Times New Roman" w:hAnsi="Times New Roman"/>
          <w:sz w:val="28"/>
          <w:szCs w:val="28"/>
        </w:rPr>
        <w:t>(3.1.5)</w:t>
      </w:r>
      <w:r w:rsidR="00BA4534" w:rsidRPr="00A3561B">
        <w:rPr>
          <w:rFonts w:ascii="Times New Roman" w:hAnsi="Times New Roman"/>
          <w:sz w:val="28"/>
          <w:szCs w:val="28"/>
        </w:rPr>
        <w:t xml:space="preserve">    </w:t>
      </w: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lang w:val="en-US"/>
        </w:rPr>
        <w:t>b</w:t>
      </w:r>
      <w:r w:rsidRPr="00A3561B">
        <w:rPr>
          <w:rFonts w:ascii="Times New Roman" w:hAnsi="Times New Roman"/>
          <w:sz w:val="28"/>
          <w:szCs w:val="28"/>
          <w:vertAlign w:val="subscript"/>
        </w:rPr>
        <w:t xml:space="preserve">2  </w:t>
      </w:r>
      <w:r w:rsidR="00E0220F" w:rsidRPr="00A3561B">
        <w:rPr>
          <w:rFonts w:ascii="Times New Roman" w:hAnsi="Times New Roman"/>
          <w:sz w:val="28"/>
          <w:szCs w:val="28"/>
        </w:rPr>
        <w:t xml:space="preserve">= </w:t>
      </w:r>
      <w:r w:rsidR="00E0220F">
        <w:rPr>
          <w:rFonts w:ascii="Times New Roman" w:hAnsi="Times New Roman"/>
          <w:sz w:val="28"/>
          <w:szCs w:val="28"/>
        </w:rPr>
        <w:t>1,5</w:t>
      </w:r>
      <w:r w:rsidRPr="00A3561B">
        <w:rPr>
          <w:rFonts w:ascii="Times New Roman" w:hAnsi="Times New Roman"/>
          <w:sz w:val="28"/>
          <w:szCs w:val="28"/>
        </w:rPr>
        <w:t>(</w:t>
      </w:r>
      <w:r w:rsidR="00E0220F">
        <w:rPr>
          <w:rFonts w:ascii="Times New Roman" w:hAnsi="Times New Roman"/>
          <w:sz w:val="28"/>
          <w:szCs w:val="28"/>
        </w:rPr>
        <w:t>8,91</w:t>
      </w:r>
      <w:r w:rsidRPr="00A3561B">
        <w:rPr>
          <w:rFonts w:ascii="Times New Roman" w:hAnsi="Times New Roman"/>
          <w:sz w:val="28"/>
          <w:szCs w:val="28"/>
        </w:rPr>
        <w:t xml:space="preserve"> + </w:t>
      </w:r>
      <w:r w:rsidR="00E0220F">
        <w:rPr>
          <w:rFonts w:ascii="Times New Roman" w:hAnsi="Times New Roman"/>
          <w:sz w:val="28"/>
          <w:szCs w:val="28"/>
        </w:rPr>
        <w:t>0,58</w:t>
      </w:r>
      <w:r w:rsidRPr="00A3561B">
        <w:rPr>
          <w:rFonts w:ascii="Times New Roman" w:hAnsi="Times New Roman"/>
          <w:sz w:val="28"/>
          <w:szCs w:val="28"/>
        </w:rPr>
        <w:t xml:space="preserve">) – </w:t>
      </w:r>
      <w:r w:rsidR="00E0220F">
        <w:rPr>
          <w:rFonts w:ascii="Times New Roman" w:hAnsi="Times New Roman"/>
          <w:sz w:val="28"/>
          <w:szCs w:val="28"/>
        </w:rPr>
        <w:t>36,9</w:t>
      </w:r>
      <w:r w:rsidRPr="00A3561B">
        <w:rPr>
          <w:rFonts w:ascii="Times New Roman" w:hAnsi="Times New Roman"/>
          <w:sz w:val="28"/>
          <w:szCs w:val="28"/>
        </w:rPr>
        <w:t xml:space="preserve"> = - </w:t>
      </w:r>
      <w:r w:rsidR="00E0220F">
        <w:rPr>
          <w:rFonts w:ascii="Times New Roman" w:hAnsi="Times New Roman"/>
          <w:sz w:val="28"/>
          <w:szCs w:val="28"/>
        </w:rPr>
        <w:t>22,665</w:t>
      </w:r>
    </w:p>
    <w:p w:rsidR="00180F50" w:rsidRPr="00A3561B" w:rsidRDefault="00180F50" w:rsidP="00A557EA">
      <w:pPr>
        <w:spacing w:after="0" w:line="240" w:lineRule="auto"/>
        <w:ind w:firstLine="709"/>
        <w:jc w:val="both"/>
        <w:rPr>
          <w:rFonts w:ascii="Times New Roman" w:hAnsi="Times New Roman"/>
          <w:sz w:val="28"/>
          <w:szCs w:val="28"/>
        </w:rPr>
      </w:pP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rPr>
        <w:t>с</w:t>
      </w:r>
      <w:r w:rsidRPr="00180F50">
        <w:rPr>
          <w:rFonts w:ascii="Times New Roman" w:hAnsi="Times New Roman"/>
          <w:sz w:val="28"/>
          <w:szCs w:val="28"/>
          <w:vertAlign w:val="subscript"/>
        </w:rPr>
        <w:t xml:space="preserve">2 </w:t>
      </w:r>
      <w:r w:rsidRPr="00180F50">
        <w:rPr>
          <w:rFonts w:ascii="Times New Roman" w:hAnsi="Times New Roman"/>
          <w:sz w:val="28"/>
          <w:szCs w:val="28"/>
        </w:rPr>
        <w:t xml:space="preserve"> = </w:t>
      </w:r>
      <w:r w:rsidRPr="00180F50">
        <w:rPr>
          <w:rFonts w:ascii="Times New Roman" w:hAnsi="Times New Roman"/>
          <w:sz w:val="28"/>
          <w:szCs w:val="28"/>
          <w:lang w:val="en-US"/>
        </w:rPr>
        <w:t>S</w:t>
      </w:r>
      <w:r w:rsidRPr="00180F50">
        <w:rPr>
          <w:rFonts w:ascii="Times New Roman" w:hAnsi="Times New Roman"/>
          <w:sz w:val="28"/>
          <w:szCs w:val="28"/>
          <w:vertAlign w:val="subscript"/>
        </w:rPr>
        <w:t xml:space="preserve">3 </w:t>
      </w:r>
      <w:r w:rsidRPr="00180F50">
        <w:rPr>
          <w:rFonts w:ascii="Times New Roman" w:hAnsi="Times New Roman"/>
          <w:sz w:val="28"/>
          <w:szCs w:val="28"/>
        </w:rPr>
        <w:t>- р(</w:t>
      </w:r>
      <w:r w:rsidRPr="00180F50">
        <w:rPr>
          <w:rFonts w:ascii="Times New Roman" w:hAnsi="Times New Roman"/>
          <w:sz w:val="28"/>
          <w:szCs w:val="28"/>
          <w:lang w:val="en-US"/>
        </w:rPr>
        <w:t>A</w:t>
      </w:r>
      <w:r w:rsidRPr="00180F50">
        <w:rPr>
          <w:rFonts w:ascii="Times New Roman" w:hAnsi="Times New Roman"/>
          <w:sz w:val="28"/>
          <w:szCs w:val="28"/>
          <w:vertAlign w:val="subscript"/>
        </w:rPr>
        <w:t xml:space="preserve">3 </w:t>
      </w:r>
      <w:r w:rsidRPr="00180F50">
        <w:rPr>
          <w:rFonts w:ascii="Times New Roman" w:hAnsi="Times New Roman"/>
          <w:sz w:val="28"/>
          <w:szCs w:val="28"/>
        </w:rPr>
        <w:t xml:space="preserve">+ </w:t>
      </w:r>
      <w:r w:rsidRPr="00180F50">
        <w:rPr>
          <w:rFonts w:ascii="Times New Roman" w:hAnsi="Times New Roman"/>
          <w:sz w:val="28"/>
          <w:szCs w:val="28"/>
          <w:lang w:val="en-US"/>
        </w:rPr>
        <w:t>F</w:t>
      </w:r>
      <w:r w:rsidRPr="00180F50">
        <w:rPr>
          <w:rFonts w:ascii="Times New Roman" w:hAnsi="Times New Roman"/>
          <w:sz w:val="28"/>
          <w:szCs w:val="28"/>
          <w:vertAlign w:val="subscript"/>
        </w:rPr>
        <w:t>3</w:t>
      </w:r>
      <w:r w:rsidRPr="00180F50">
        <w:rPr>
          <w:rFonts w:ascii="Times New Roman" w:hAnsi="Times New Roman"/>
          <w:sz w:val="28"/>
          <w:szCs w:val="28"/>
        </w:rPr>
        <w:t xml:space="preserve">).                                                                </w:t>
      </w:r>
      <w:r w:rsidR="00BA4534">
        <w:rPr>
          <w:rFonts w:ascii="Times New Roman" w:hAnsi="Times New Roman"/>
          <w:sz w:val="28"/>
          <w:szCs w:val="28"/>
        </w:rPr>
        <w:t xml:space="preserve">                </w:t>
      </w:r>
      <w:r w:rsidR="00A3561B">
        <w:rPr>
          <w:rFonts w:ascii="Times New Roman" w:hAnsi="Times New Roman"/>
          <w:sz w:val="28"/>
          <w:szCs w:val="28"/>
        </w:rPr>
        <w:t>(3.1.6)</w:t>
      </w:r>
      <w:r w:rsidR="00BA4534">
        <w:rPr>
          <w:rFonts w:ascii="Times New Roman" w:hAnsi="Times New Roman"/>
          <w:sz w:val="28"/>
          <w:szCs w:val="28"/>
        </w:rPr>
        <w:t xml:space="preserve">   </w:t>
      </w: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rPr>
        <w:t>с</w:t>
      </w:r>
      <w:r w:rsidRPr="00180F50">
        <w:rPr>
          <w:rFonts w:ascii="Times New Roman" w:hAnsi="Times New Roman"/>
          <w:sz w:val="28"/>
          <w:szCs w:val="28"/>
          <w:vertAlign w:val="subscript"/>
        </w:rPr>
        <w:t xml:space="preserve">2 </w:t>
      </w:r>
      <w:r w:rsidRPr="00180F50">
        <w:rPr>
          <w:rFonts w:ascii="Times New Roman" w:hAnsi="Times New Roman"/>
          <w:sz w:val="28"/>
          <w:szCs w:val="28"/>
        </w:rPr>
        <w:t xml:space="preserve"> = </w:t>
      </w:r>
      <w:r w:rsidR="00E0220F">
        <w:rPr>
          <w:rFonts w:ascii="Times New Roman" w:hAnsi="Times New Roman"/>
          <w:sz w:val="28"/>
          <w:szCs w:val="28"/>
        </w:rPr>
        <w:t>14,34 – 1,5</w:t>
      </w:r>
      <w:r w:rsidRPr="00180F50">
        <w:rPr>
          <w:rFonts w:ascii="Times New Roman" w:hAnsi="Times New Roman"/>
          <w:sz w:val="28"/>
          <w:szCs w:val="28"/>
        </w:rPr>
        <w:t>(</w:t>
      </w:r>
      <w:r w:rsidR="00E0220F">
        <w:rPr>
          <w:rFonts w:ascii="Times New Roman" w:hAnsi="Times New Roman"/>
          <w:sz w:val="28"/>
          <w:szCs w:val="28"/>
        </w:rPr>
        <w:t>3,01</w:t>
      </w:r>
      <w:r w:rsidRPr="00180F50">
        <w:rPr>
          <w:rFonts w:ascii="Times New Roman" w:hAnsi="Times New Roman"/>
          <w:sz w:val="28"/>
          <w:szCs w:val="28"/>
        </w:rPr>
        <w:t xml:space="preserve"> + </w:t>
      </w:r>
      <w:r w:rsidR="00E0220F">
        <w:rPr>
          <w:rFonts w:ascii="Times New Roman" w:hAnsi="Times New Roman"/>
          <w:sz w:val="28"/>
          <w:szCs w:val="28"/>
        </w:rPr>
        <w:t>59,31</w:t>
      </w:r>
      <w:r w:rsidRPr="00180F50">
        <w:rPr>
          <w:rFonts w:ascii="Times New Roman" w:hAnsi="Times New Roman"/>
          <w:sz w:val="28"/>
          <w:szCs w:val="28"/>
        </w:rPr>
        <w:t>) = -</w:t>
      </w:r>
      <w:r w:rsidR="00E0220F">
        <w:rPr>
          <w:rFonts w:ascii="Times New Roman" w:hAnsi="Times New Roman"/>
          <w:sz w:val="28"/>
          <w:szCs w:val="28"/>
        </w:rPr>
        <w:t>79,14</w:t>
      </w:r>
    </w:p>
    <w:p w:rsidR="00E0220F"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rPr>
        <w:t xml:space="preserve">    </w:t>
      </w:r>
    </w:p>
    <w:p w:rsidR="00180F50" w:rsidRPr="00180F50" w:rsidRDefault="00883DAD"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80F50" w:rsidRPr="00180F50">
        <w:rPr>
          <w:rFonts w:ascii="Times New Roman" w:hAnsi="Times New Roman"/>
          <w:sz w:val="28"/>
          <w:szCs w:val="28"/>
        </w:rPr>
        <w:t xml:space="preserve">  с</w:t>
      </w:r>
      <w:r w:rsidR="00180F50" w:rsidRPr="00180F50">
        <w:rPr>
          <w:rFonts w:ascii="Times New Roman" w:hAnsi="Times New Roman"/>
          <w:sz w:val="28"/>
          <w:szCs w:val="28"/>
          <w:vertAlign w:val="subscript"/>
        </w:rPr>
        <w:t>1</w:t>
      </w:r>
      <w:r w:rsidR="00180F50" w:rsidRPr="00180F50">
        <w:rPr>
          <w:rFonts w:ascii="Times New Roman" w:hAnsi="Times New Roman"/>
          <w:sz w:val="28"/>
          <w:szCs w:val="28"/>
          <w:lang w:val="en-US"/>
        </w:rPr>
        <w:t>b</w:t>
      </w:r>
      <w:r w:rsidR="00180F50" w:rsidRPr="00180F50">
        <w:rPr>
          <w:rFonts w:ascii="Times New Roman" w:hAnsi="Times New Roman"/>
          <w:sz w:val="28"/>
          <w:szCs w:val="28"/>
          <w:vertAlign w:val="subscript"/>
        </w:rPr>
        <w:t xml:space="preserve">2 </w:t>
      </w:r>
      <w:r w:rsidR="00180F50" w:rsidRPr="00180F50">
        <w:rPr>
          <w:rFonts w:ascii="Times New Roman" w:hAnsi="Times New Roman"/>
          <w:sz w:val="28"/>
          <w:szCs w:val="28"/>
        </w:rPr>
        <w:t xml:space="preserve"> - с</w:t>
      </w:r>
      <w:r w:rsidR="00180F50" w:rsidRPr="00180F50">
        <w:rPr>
          <w:rFonts w:ascii="Times New Roman" w:hAnsi="Times New Roman"/>
          <w:sz w:val="28"/>
          <w:szCs w:val="28"/>
          <w:vertAlign w:val="subscript"/>
        </w:rPr>
        <w:t>2</w:t>
      </w:r>
      <w:r w:rsidR="00180F50" w:rsidRPr="00180F50">
        <w:rPr>
          <w:rFonts w:ascii="Times New Roman" w:hAnsi="Times New Roman"/>
          <w:sz w:val="28"/>
          <w:szCs w:val="28"/>
          <w:lang w:val="en-US"/>
        </w:rPr>
        <w:t>b</w:t>
      </w:r>
      <w:r w:rsidR="00180F50" w:rsidRPr="00180F50">
        <w:rPr>
          <w:rFonts w:ascii="Times New Roman" w:hAnsi="Times New Roman"/>
          <w:sz w:val="28"/>
          <w:szCs w:val="28"/>
          <w:vertAlign w:val="subscript"/>
        </w:rPr>
        <w:t xml:space="preserve">1 </w:t>
      </w:r>
      <w:r>
        <w:rPr>
          <w:rFonts w:ascii="Times New Roman" w:hAnsi="Times New Roman"/>
          <w:sz w:val="28"/>
          <w:szCs w:val="28"/>
        </w:rPr>
        <w:t xml:space="preserve">                 </w:t>
      </w:r>
      <w:r w:rsidR="00180F50" w:rsidRPr="00180F50">
        <w:rPr>
          <w:rFonts w:ascii="Times New Roman" w:hAnsi="Times New Roman"/>
          <w:sz w:val="28"/>
          <w:szCs w:val="28"/>
        </w:rPr>
        <w:t xml:space="preserve">  а</w:t>
      </w:r>
      <w:r w:rsidR="00180F50" w:rsidRPr="00180F50">
        <w:rPr>
          <w:rFonts w:ascii="Times New Roman" w:hAnsi="Times New Roman"/>
          <w:sz w:val="28"/>
          <w:szCs w:val="28"/>
          <w:vertAlign w:val="subscript"/>
        </w:rPr>
        <w:t>1</w:t>
      </w:r>
      <w:r w:rsidR="00180F50" w:rsidRPr="00180F50">
        <w:rPr>
          <w:rFonts w:ascii="Times New Roman" w:hAnsi="Times New Roman"/>
          <w:sz w:val="28"/>
          <w:szCs w:val="28"/>
        </w:rPr>
        <w:t>с</w:t>
      </w:r>
      <w:r w:rsidR="00180F50" w:rsidRPr="00180F50">
        <w:rPr>
          <w:rFonts w:ascii="Times New Roman" w:hAnsi="Times New Roman"/>
          <w:sz w:val="28"/>
          <w:szCs w:val="28"/>
          <w:vertAlign w:val="subscript"/>
        </w:rPr>
        <w:t xml:space="preserve">2 </w:t>
      </w:r>
      <w:r w:rsidR="00180F50" w:rsidRPr="00180F50">
        <w:rPr>
          <w:rFonts w:ascii="Times New Roman" w:hAnsi="Times New Roman"/>
          <w:sz w:val="28"/>
          <w:szCs w:val="28"/>
        </w:rPr>
        <w:t xml:space="preserve"> - а</w:t>
      </w:r>
      <w:r w:rsidR="00180F50" w:rsidRPr="00180F50">
        <w:rPr>
          <w:rFonts w:ascii="Times New Roman" w:hAnsi="Times New Roman"/>
          <w:sz w:val="28"/>
          <w:szCs w:val="28"/>
          <w:vertAlign w:val="subscript"/>
        </w:rPr>
        <w:t>2</w:t>
      </w:r>
      <w:r w:rsidR="00180F50" w:rsidRPr="00180F50">
        <w:rPr>
          <w:rFonts w:ascii="Times New Roman" w:hAnsi="Times New Roman"/>
          <w:sz w:val="28"/>
          <w:szCs w:val="28"/>
        </w:rPr>
        <w:t>с</w:t>
      </w:r>
      <w:r w:rsidR="00180F50" w:rsidRPr="00180F50">
        <w:rPr>
          <w:rFonts w:ascii="Times New Roman" w:hAnsi="Times New Roman"/>
          <w:sz w:val="28"/>
          <w:szCs w:val="28"/>
          <w:vertAlign w:val="subscript"/>
        </w:rPr>
        <w:t>1</w:t>
      </w: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rPr>
        <w:t xml:space="preserve">х = -------------- ;           у = --------------.                          </w:t>
      </w:r>
      <w:r w:rsidR="00BA4534">
        <w:rPr>
          <w:rFonts w:ascii="Times New Roman" w:hAnsi="Times New Roman"/>
          <w:sz w:val="28"/>
          <w:szCs w:val="28"/>
        </w:rPr>
        <w:t xml:space="preserve">                        </w:t>
      </w:r>
      <w:r w:rsidR="00A3561B">
        <w:rPr>
          <w:rFonts w:ascii="Times New Roman" w:hAnsi="Times New Roman"/>
          <w:sz w:val="28"/>
          <w:szCs w:val="28"/>
        </w:rPr>
        <w:t>(3.1.7)</w:t>
      </w:r>
    </w:p>
    <w:p w:rsidR="00180F50" w:rsidRPr="00180F50" w:rsidRDefault="00883DAD" w:rsidP="00A557EA">
      <w:pPr>
        <w:spacing w:after="0" w:line="240" w:lineRule="auto"/>
        <w:ind w:firstLine="709"/>
        <w:jc w:val="both"/>
        <w:rPr>
          <w:rFonts w:ascii="Times New Roman" w:hAnsi="Times New Roman"/>
          <w:sz w:val="28"/>
          <w:szCs w:val="28"/>
          <w:vertAlign w:val="subscript"/>
        </w:rPr>
      </w:pPr>
      <w:r>
        <w:rPr>
          <w:rFonts w:ascii="Times New Roman" w:hAnsi="Times New Roman"/>
          <w:sz w:val="28"/>
          <w:szCs w:val="28"/>
        </w:rPr>
        <w:t xml:space="preserve">       </w:t>
      </w:r>
      <w:r w:rsidR="00180F50" w:rsidRPr="00180F50">
        <w:rPr>
          <w:rFonts w:ascii="Times New Roman" w:hAnsi="Times New Roman"/>
          <w:sz w:val="28"/>
          <w:szCs w:val="28"/>
          <w:lang w:val="en-US"/>
        </w:rPr>
        <w:t>a</w:t>
      </w:r>
      <w:r w:rsidR="00180F50" w:rsidRPr="00180F50">
        <w:rPr>
          <w:rFonts w:ascii="Times New Roman" w:hAnsi="Times New Roman"/>
          <w:sz w:val="28"/>
          <w:szCs w:val="28"/>
          <w:vertAlign w:val="subscript"/>
        </w:rPr>
        <w:t>1</w:t>
      </w:r>
      <w:r w:rsidR="00180F50" w:rsidRPr="00180F50">
        <w:rPr>
          <w:rFonts w:ascii="Times New Roman" w:hAnsi="Times New Roman"/>
          <w:sz w:val="28"/>
          <w:szCs w:val="28"/>
          <w:lang w:val="en-US"/>
        </w:rPr>
        <w:t>b</w:t>
      </w:r>
      <w:r w:rsidR="00180F50" w:rsidRPr="00180F50">
        <w:rPr>
          <w:rFonts w:ascii="Times New Roman" w:hAnsi="Times New Roman"/>
          <w:sz w:val="28"/>
          <w:szCs w:val="28"/>
          <w:vertAlign w:val="subscript"/>
        </w:rPr>
        <w:t>2</w:t>
      </w:r>
      <w:r w:rsidR="00180F50" w:rsidRPr="00180F50">
        <w:rPr>
          <w:rFonts w:ascii="Times New Roman" w:hAnsi="Times New Roman"/>
          <w:sz w:val="28"/>
          <w:szCs w:val="28"/>
        </w:rPr>
        <w:t xml:space="preserve"> - а</w:t>
      </w:r>
      <w:r w:rsidR="00180F50" w:rsidRPr="00180F50">
        <w:rPr>
          <w:rFonts w:ascii="Times New Roman" w:hAnsi="Times New Roman"/>
          <w:sz w:val="28"/>
          <w:szCs w:val="28"/>
          <w:vertAlign w:val="subscript"/>
        </w:rPr>
        <w:t>2</w:t>
      </w:r>
      <w:r w:rsidR="00180F50" w:rsidRPr="00180F50">
        <w:rPr>
          <w:rFonts w:ascii="Times New Roman" w:hAnsi="Times New Roman"/>
          <w:sz w:val="28"/>
          <w:szCs w:val="28"/>
          <w:lang w:val="en-US"/>
        </w:rPr>
        <w:t>b</w:t>
      </w:r>
      <w:r w:rsidR="00180F50" w:rsidRPr="00180F50">
        <w:rPr>
          <w:rFonts w:ascii="Times New Roman" w:hAnsi="Times New Roman"/>
          <w:sz w:val="28"/>
          <w:szCs w:val="28"/>
          <w:vertAlign w:val="subscript"/>
        </w:rPr>
        <w:t xml:space="preserve">1 </w:t>
      </w:r>
      <w:r>
        <w:rPr>
          <w:rFonts w:ascii="Times New Roman" w:hAnsi="Times New Roman"/>
          <w:sz w:val="28"/>
          <w:szCs w:val="28"/>
        </w:rPr>
        <w:t xml:space="preserve">               </w:t>
      </w:r>
      <w:r w:rsidR="00180F50" w:rsidRPr="00180F50">
        <w:rPr>
          <w:rFonts w:ascii="Times New Roman" w:hAnsi="Times New Roman"/>
          <w:sz w:val="28"/>
          <w:szCs w:val="28"/>
        </w:rPr>
        <w:t xml:space="preserve">    </w:t>
      </w:r>
      <w:r w:rsidR="00180F50" w:rsidRPr="00180F50">
        <w:rPr>
          <w:rFonts w:ascii="Times New Roman" w:hAnsi="Times New Roman"/>
          <w:sz w:val="28"/>
          <w:szCs w:val="28"/>
          <w:lang w:val="en-US"/>
        </w:rPr>
        <w:t>a</w:t>
      </w:r>
      <w:r w:rsidR="00180F50" w:rsidRPr="00180F50">
        <w:rPr>
          <w:rFonts w:ascii="Times New Roman" w:hAnsi="Times New Roman"/>
          <w:sz w:val="28"/>
          <w:szCs w:val="28"/>
          <w:vertAlign w:val="subscript"/>
        </w:rPr>
        <w:t>1</w:t>
      </w:r>
      <w:r w:rsidR="00180F50" w:rsidRPr="00180F50">
        <w:rPr>
          <w:rFonts w:ascii="Times New Roman" w:hAnsi="Times New Roman"/>
          <w:sz w:val="28"/>
          <w:szCs w:val="28"/>
          <w:lang w:val="en-US"/>
        </w:rPr>
        <w:t>b</w:t>
      </w:r>
      <w:r w:rsidR="00180F50" w:rsidRPr="00180F50">
        <w:rPr>
          <w:rFonts w:ascii="Times New Roman" w:hAnsi="Times New Roman"/>
          <w:sz w:val="28"/>
          <w:szCs w:val="28"/>
          <w:vertAlign w:val="subscript"/>
        </w:rPr>
        <w:t>2</w:t>
      </w:r>
      <w:r w:rsidR="00180F50" w:rsidRPr="00180F50">
        <w:rPr>
          <w:rFonts w:ascii="Times New Roman" w:hAnsi="Times New Roman"/>
          <w:sz w:val="28"/>
          <w:szCs w:val="28"/>
        </w:rPr>
        <w:t xml:space="preserve"> - а</w:t>
      </w:r>
      <w:r w:rsidR="00180F50" w:rsidRPr="00180F50">
        <w:rPr>
          <w:rFonts w:ascii="Times New Roman" w:hAnsi="Times New Roman"/>
          <w:sz w:val="28"/>
          <w:szCs w:val="28"/>
          <w:vertAlign w:val="subscript"/>
        </w:rPr>
        <w:t>2</w:t>
      </w:r>
      <w:r w:rsidR="00180F50" w:rsidRPr="00180F50">
        <w:rPr>
          <w:rFonts w:ascii="Times New Roman" w:hAnsi="Times New Roman"/>
          <w:sz w:val="28"/>
          <w:szCs w:val="28"/>
          <w:lang w:val="en-US"/>
        </w:rPr>
        <w:t>b</w:t>
      </w:r>
      <w:r w:rsidR="00180F50" w:rsidRPr="00180F50">
        <w:rPr>
          <w:rFonts w:ascii="Times New Roman" w:hAnsi="Times New Roman"/>
          <w:sz w:val="28"/>
          <w:szCs w:val="28"/>
          <w:vertAlign w:val="subscript"/>
        </w:rPr>
        <w:t>1</w:t>
      </w:r>
    </w:p>
    <w:p w:rsidR="00517751" w:rsidRPr="00180F50" w:rsidRDefault="00517751" w:rsidP="00EE1062">
      <w:pPr>
        <w:spacing w:after="0" w:line="240" w:lineRule="auto"/>
        <w:jc w:val="both"/>
        <w:rPr>
          <w:rFonts w:ascii="Times New Roman" w:hAnsi="Times New Roman"/>
          <w:sz w:val="28"/>
          <w:szCs w:val="28"/>
        </w:rPr>
      </w:pP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rPr>
        <w:t xml:space="preserve">       </w:t>
      </w:r>
      <w:r w:rsidR="00E0220F">
        <w:rPr>
          <w:rFonts w:ascii="Times New Roman" w:hAnsi="Times New Roman"/>
          <w:sz w:val="28"/>
          <w:szCs w:val="28"/>
        </w:rPr>
        <w:t>(</w:t>
      </w:r>
      <w:r w:rsidRPr="00180F50">
        <w:rPr>
          <w:rFonts w:ascii="Times New Roman" w:hAnsi="Times New Roman"/>
          <w:sz w:val="28"/>
          <w:szCs w:val="28"/>
        </w:rPr>
        <w:t>-</w:t>
      </w:r>
      <w:r w:rsidR="00E0220F">
        <w:rPr>
          <w:rFonts w:ascii="Times New Roman" w:hAnsi="Times New Roman"/>
          <w:sz w:val="28"/>
          <w:szCs w:val="28"/>
        </w:rPr>
        <w:t>60,383)</w:t>
      </w:r>
      <w:r w:rsidRPr="00180F50">
        <w:rPr>
          <w:rFonts w:ascii="Times New Roman" w:hAnsi="Times New Roman"/>
          <w:sz w:val="28"/>
          <w:szCs w:val="28"/>
        </w:rPr>
        <w:t xml:space="preserve"> </w:t>
      </w:r>
      <w:r w:rsidR="00883DAD">
        <w:rPr>
          <w:rFonts w:ascii="Times New Roman" w:hAnsi="Times New Roman"/>
          <w:sz w:val="28"/>
          <w:szCs w:val="28"/>
          <w:rtl/>
          <w:lang w:bidi="he-IL"/>
        </w:rPr>
        <w:t>ּ</w:t>
      </w:r>
      <w:r w:rsidRPr="00180F50">
        <w:rPr>
          <w:rFonts w:ascii="Times New Roman" w:hAnsi="Times New Roman"/>
          <w:sz w:val="28"/>
          <w:szCs w:val="28"/>
        </w:rPr>
        <w:t xml:space="preserve"> (-</w:t>
      </w:r>
      <w:r w:rsidR="00E0220F">
        <w:rPr>
          <w:rFonts w:ascii="Times New Roman" w:hAnsi="Times New Roman"/>
          <w:sz w:val="28"/>
          <w:szCs w:val="28"/>
        </w:rPr>
        <w:t>22,665</w:t>
      </w:r>
      <w:r w:rsidRPr="00180F50">
        <w:rPr>
          <w:rFonts w:ascii="Times New Roman" w:hAnsi="Times New Roman"/>
          <w:sz w:val="28"/>
          <w:szCs w:val="28"/>
        </w:rPr>
        <w:t xml:space="preserve">) – (- </w:t>
      </w:r>
      <w:r w:rsidR="00E0220F">
        <w:rPr>
          <w:rFonts w:ascii="Times New Roman" w:hAnsi="Times New Roman"/>
          <w:sz w:val="28"/>
          <w:szCs w:val="28"/>
        </w:rPr>
        <w:t>79,14)</w:t>
      </w:r>
      <w:r w:rsidRPr="00180F50">
        <w:rPr>
          <w:rFonts w:ascii="Times New Roman" w:hAnsi="Times New Roman"/>
          <w:sz w:val="28"/>
          <w:szCs w:val="28"/>
        </w:rPr>
        <w:t xml:space="preserve"> </w:t>
      </w:r>
      <w:r w:rsidR="00883DAD">
        <w:rPr>
          <w:rFonts w:ascii="Times New Roman" w:hAnsi="Times New Roman"/>
          <w:sz w:val="28"/>
          <w:szCs w:val="28"/>
          <w:rtl/>
          <w:lang w:bidi="he-IL"/>
        </w:rPr>
        <w:t>ּ</w:t>
      </w:r>
      <w:r w:rsidRPr="00180F50">
        <w:rPr>
          <w:rFonts w:ascii="Times New Roman" w:hAnsi="Times New Roman"/>
          <w:sz w:val="28"/>
          <w:szCs w:val="28"/>
        </w:rPr>
        <w:t xml:space="preserve"> </w:t>
      </w:r>
      <w:r w:rsidR="00E0220F">
        <w:rPr>
          <w:rFonts w:ascii="Times New Roman" w:hAnsi="Times New Roman"/>
          <w:sz w:val="28"/>
          <w:szCs w:val="28"/>
        </w:rPr>
        <w:t>(76,495</w:t>
      </w:r>
      <w:r w:rsidRPr="00180F50">
        <w:rPr>
          <w:rFonts w:ascii="Times New Roman" w:hAnsi="Times New Roman"/>
          <w:sz w:val="28"/>
          <w:szCs w:val="28"/>
        </w:rPr>
        <w:t xml:space="preserve">)     </w:t>
      </w:r>
      <w:r w:rsidR="00E0220F">
        <w:rPr>
          <w:rFonts w:ascii="Times New Roman" w:hAnsi="Times New Roman"/>
          <w:sz w:val="28"/>
          <w:szCs w:val="28"/>
        </w:rPr>
        <w:t xml:space="preserve">  </w:t>
      </w:r>
      <w:r w:rsidRPr="00180F50">
        <w:rPr>
          <w:rFonts w:ascii="Times New Roman" w:hAnsi="Times New Roman"/>
          <w:sz w:val="28"/>
          <w:szCs w:val="28"/>
        </w:rPr>
        <w:t xml:space="preserve"> </w:t>
      </w:r>
      <w:r w:rsidR="00E0220F">
        <w:rPr>
          <w:rFonts w:ascii="Times New Roman" w:hAnsi="Times New Roman"/>
          <w:sz w:val="28"/>
          <w:szCs w:val="28"/>
        </w:rPr>
        <w:t>7422,394</w:t>
      </w: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rPr>
        <w:t>х = --------------------------------------------</w:t>
      </w:r>
      <w:r w:rsidR="00883DAD">
        <w:rPr>
          <w:rFonts w:ascii="Times New Roman" w:hAnsi="Times New Roman"/>
          <w:sz w:val="28"/>
          <w:szCs w:val="28"/>
        </w:rPr>
        <w:t>----------</w:t>
      </w:r>
      <w:r w:rsidRPr="00180F50">
        <w:rPr>
          <w:rFonts w:ascii="Times New Roman" w:hAnsi="Times New Roman"/>
          <w:sz w:val="28"/>
          <w:szCs w:val="28"/>
        </w:rPr>
        <w:t xml:space="preserve"> = -----------</w:t>
      </w:r>
      <w:r w:rsidR="00E0220F">
        <w:rPr>
          <w:rFonts w:ascii="Times New Roman" w:hAnsi="Times New Roman"/>
          <w:sz w:val="28"/>
          <w:szCs w:val="28"/>
        </w:rPr>
        <w:t>-- = 6,536</w:t>
      </w:r>
    </w:p>
    <w:p w:rsidR="00180F50" w:rsidRPr="00180F50" w:rsidRDefault="00180F50" w:rsidP="00A557EA">
      <w:pPr>
        <w:spacing w:after="0" w:line="240" w:lineRule="auto"/>
        <w:ind w:firstLine="709"/>
        <w:jc w:val="both"/>
        <w:rPr>
          <w:rFonts w:ascii="Times New Roman" w:hAnsi="Times New Roman"/>
          <w:sz w:val="28"/>
          <w:szCs w:val="28"/>
        </w:rPr>
      </w:pPr>
      <w:r w:rsidRPr="00180F50">
        <w:rPr>
          <w:rFonts w:ascii="Times New Roman" w:hAnsi="Times New Roman"/>
          <w:sz w:val="28"/>
          <w:szCs w:val="28"/>
        </w:rPr>
        <w:t xml:space="preserve">      (-</w:t>
      </w:r>
      <w:r w:rsidR="00E0220F">
        <w:rPr>
          <w:rFonts w:ascii="Times New Roman" w:hAnsi="Times New Roman"/>
          <w:sz w:val="28"/>
          <w:szCs w:val="28"/>
        </w:rPr>
        <w:t>49,293</w:t>
      </w:r>
      <w:r w:rsidRPr="00180F50">
        <w:rPr>
          <w:rFonts w:ascii="Times New Roman" w:hAnsi="Times New Roman"/>
          <w:sz w:val="28"/>
          <w:szCs w:val="28"/>
        </w:rPr>
        <w:t>)</w:t>
      </w:r>
      <w:r w:rsidR="00883DAD">
        <w:rPr>
          <w:rFonts w:ascii="Times New Roman" w:hAnsi="Times New Roman"/>
          <w:sz w:val="28"/>
          <w:szCs w:val="28"/>
          <w:rtl/>
          <w:lang w:bidi="he-IL"/>
        </w:rPr>
        <w:t>ּ</w:t>
      </w:r>
      <w:r w:rsidRPr="00180F50">
        <w:rPr>
          <w:rFonts w:ascii="Times New Roman" w:hAnsi="Times New Roman"/>
          <w:sz w:val="28"/>
          <w:szCs w:val="28"/>
        </w:rPr>
        <w:t xml:space="preserve"> (-</w:t>
      </w:r>
      <w:r w:rsidR="00E0220F">
        <w:rPr>
          <w:rFonts w:ascii="Times New Roman" w:hAnsi="Times New Roman"/>
          <w:sz w:val="28"/>
          <w:szCs w:val="28"/>
        </w:rPr>
        <w:t xml:space="preserve">22,665) – (-0,24) </w:t>
      </w:r>
      <w:r w:rsidR="00883DAD">
        <w:rPr>
          <w:rFonts w:ascii="Times New Roman" w:hAnsi="Times New Roman"/>
          <w:sz w:val="28"/>
          <w:szCs w:val="28"/>
          <w:rtl/>
          <w:lang w:bidi="he-IL"/>
        </w:rPr>
        <w:t>ּ</w:t>
      </w:r>
      <w:r w:rsidR="00E0220F">
        <w:rPr>
          <w:rFonts w:ascii="Times New Roman" w:hAnsi="Times New Roman"/>
          <w:sz w:val="28"/>
          <w:szCs w:val="28"/>
        </w:rPr>
        <w:t xml:space="preserve"> (76,495)</w:t>
      </w:r>
      <w:r w:rsidRPr="00180F50">
        <w:rPr>
          <w:rFonts w:ascii="Times New Roman" w:hAnsi="Times New Roman"/>
          <w:sz w:val="28"/>
          <w:szCs w:val="28"/>
        </w:rPr>
        <w:t xml:space="preserve">        </w:t>
      </w:r>
      <w:r w:rsidR="00E0220F">
        <w:rPr>
          <w:rFonts w:ascii="Times New Roman" w:hAnsi="Times New Roman"/>
          <w:sz w:val="28"/>
          <w:szCs w:val="28"/>
        </w:rPr>
        <w:t xml:space="preserve">     1135,585</w:t>
      </w:r>
    </w:p>
    <w:p w:rsidR="004828D2" w:rsidRDefault="004828D2" w:rsidP="0025643A">
      <w:pPr>
        <w:spacing w:after="0" w:line="240" w:lineRule="auto"/>
        <w:jc w:val="both"/>
        <w:rPr>
          <w:rFonts w:ascii="Times New Roman" w:hAnsi="Times New Roman"/>
          <w:sz w:val="28"/>
          <w:szCs w:val="28"/>
        </w:rPr>
      </w:pPr>
    </w:p>
    <w:p w:rsidR="0025643A" w:rsidRDefault="0025643A" w:rsidP="0025643A">
      <w:pPr>
        <w:spacing w:after="0" w:line="240" w:lineRule="auto"/>
        <w:jc w:val="both"/>
        <w:rPr>
          <w:rFonts w:ascii="Times New Roman" w:hAnsi="Times New Roman"/>
          <w:sz w:val="28"/>
          <w:szCs w:val="28"/>
        </w:rPr>
      </w:pPr>
    </w:p>
    <w:p w:rsidR="00180F50" w:rsidRPr="00180F50" w:rsidRDefault="004828D2"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80F50" w:rsidRPr="00180F50">
        <w:rPr>
          <w:rFonts w:ascii="Times New Roman" w:hAnsi="Times New Roman"/>
          <w:sz w:val="28"/>
          <w:szCs w:val="28"/>
        </w:rPr>
        <w:t xml:space="preserve">    (-</w:t>
      </w:r>
      <w:r w:rsidR="008107D1">
        <w:rPr>
          <w:rFonts w:ascii="Times New Roman" w:hAnsi="Times New Roman"/>
          <w:sz w:val="28"/>
          <w:szCs w:val="28"/>
        </w:rPr>
        <w:t>49,293</w:t>
      </w:r>
      <w:r w:rsidR="00180F50" w:rsidRPr="00180F50">
        <w:rPr>
          <w:rFonts w:ascii="Times New Roman" w:hAnsi="Times New Roman"/>
          <w:sz w:val="28"/>
          <w:szCs w:val="28"/>
        </w:rPr>
        <w:t xml:space="preserve">) </w:t>
      </w:r>
      <w:r w:rsidR="00883DAD">
        <w:rPr>
          <w:rFonts w:ascii="Times New Roman" w:hAnsi="Times New Roman"/>
          <w:sz w:val="28"/>
          <w:szCs w:val="28"/>
          <w:rtl/>
          <w:lang w:bidi="he-IL"/>
        </w:rPr>
        <w:t>ּ</w:t>
      </w:r>
      <w:r w:rsidR="00180F50" w:rsidRPr="00180F50">
        <w:rPr>
          <w:rFonts w:ascii="Times New Roman" w:hAnsi="Times New Roman"/>
          <w:sz w:val="28"/>
          <w:szCs w:val="28"/>
        </w:rPr>
        <w:t xml:space="preserve"> (-</w:t>
      </w:r>
      <w:r w:rsidR="008107D1">
        <w:rPr>
          <w:rFonts w:ascii="Times New Roman" w:hAnsi="Times New Roman"/>
          <w:sz w:val="28"/>
          <w:szCs w:val="28"/>
        </w:rPr>
        <w:t>79,14) – (-0,24</w:t>
      </w:r>
      <w:r w:rsidR="00180F50" w:rsidRPr="00180F50">
        <w:rPr>
          <w:rFonts w:ascii="Times New Roman" w:hAnsi="Times New Roman"/>
          <w:sz w:val="28"/>
          <w:szCs w:val="28"/>
        </w:rPr>
        <w:t xml:space="preserve">) </w:t>
      </w:r>
      <w:r w:rsidR="00883DAD">
        <w:rPr>
          <w:rFonts w:ascii="Times New Roman" w:hAnsi="Times New Roman"/>
          <w:sz w:val="28"/>
          <w:szCs w:val="28"/>
          <w:rtl/>
          <w:lang w:bidi="he-IL"/>
        </w:rPr>
        <w:t>ּ</w:t>
      </w:r>
      <w:r w:rsidR="00180F50" w:rsidRPr="00180F50">
        <w:rPr>
          <w:rFonts w:ascii="Times New Roman" w:hAnsi="Times New Roman"/>
          <w:sz w:val="28"/>
          <w:szCs w:val="28"/>
        </w:rPr>
        <w:t xml:space="preserve"> (-</w:t>
      </w:r>
      <w:r w:rsidR="008107D1">
        <w:rPr>
          <w:rFonts w:ascii="Times New Roman" w:hAnsi="Times New Roman"/>
          <w:sz w:val="28"/>
          <w:szCs w:val="28"/>
        </w:rPr>
        <w:t>60,383</w:t>
      </w:r>
      <w:r w:rsidR="00180F50" w:rsidRPr="00180F50">
        <w:rPr>
          <w:rFonts w:ascii="Times New Roman" w:hAnsi="Times New Roman"/>
          <w:sz w:val="28"/>
          <w:szCs w:val="28"/>
        </w:rPr>
        <w:t xml:space="preserve">)        </w:t>
      </w:r>
      <w:r w:rsidR="008107D1">
        <w:rPr>
          <w:rFonts w:ascii="Times New Roman" w:hAnsi="Times New Roman"/>
          <w:sz w:val="28"/>
          <w:szCs w:val="28"/>
        </w:rPr>
        <w:t>3886,548</w:t>
      </w:r>
    </w:p>
    <w:p w:rsidR="00180F50" w:rsidRPr="00180F50" w:rsidRDefault="004828D2" w:rsidP="00A557EA">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911D9">
        <w:rPr>
          <w:rFonts w:ascii="Times New Roman" w:hAnsi="Times New Roman"/>
          <w:sz w:val="28"/>
          <w:szCs w:val="28"/>
        </w:rPr>
        <w:t xml:space="preserve"> </w:t>
      </w:r>
      <w:r w:rsidR="00180F50" w:rsidRPr="00180F50">
        <w:rPr>
          <w:rFonts w:ascii="Times New Roman" w:hAnsi="Times New Roman"/>
          <w:sz w:val="28"/>
          <w:szCs w:val="28"/>
        </w:rPr>
        <w:t>= --------------------------------------------</w:t>
      </w:r>
      <w:r w:rsidR="008107D1">
        <w:rPr>
          <w:rFonts w:ascii="Times New Roman" w:hAnsi="Times New Roman"/>
          <w:sz w:val="28"/>
          <w:szCs w:val="28"/>
        </w:rPr>
        <w:t>----</w:t>
      </w:r>
      <w:r w:rsidR="00180F50" w:rsidRPr="00180F50">
        <w:rPr>
          <w:rFonts w:ascii="Times New Roman" w:hAnsi="Times New Roman"/>
          <w:sz w:val="28"/>
          <w:szCs w:val="28"/>
        </w:rPr>
        <w:t>---- = --------</w:t>
      </w:r>
      <w:r w:rsidR="008107D1">
        <w:rPr>
          <w:rFonts w:ascii="Times New Roman" w:hAnsi="Times New Roman"/>
          <w:sz w:val="28"/>
          <w:szCs w:val="28"/>
        </w:rPr>
        <w:t>--</w:t>
      </w:r>
      <w:r w:rsidR="00180F50" w:rsidRPr="00180F50">
        <w:rPr>
          <w:rFonts w:ascii="Times New Roman" w:hAnsi="Times New Roman"/>
          <w:sz w:val="28"/>
          <w:szCs w:val="28"/>
        </w:rPr>
        <w:t>---</w:t>
      </w:r>
      <w:r w:rsidR="008107D1">
        <w:rPr>
          <w:rFonts w:ascii="Times New Roman" w:hAnsi="Times New Roman"/>
          <w:sz w:val="28"/>
          <w:szCs w:val="28"/>
        </w:rPr>
        <w:t>- = 3,423</w:t>
      </w:r>
    </w:p>
    <w:p w:rsidR="00517751" w:rsidRPr="00180F50" w:rsidRDefault="008107D1" w:rsidP="006A6C7E">
      <w:pPr>
        <w:spacing w:after="0" w:line="240" w:lineRule="auto"/>
        <w:ind w:firstLine="709"/>
        <w:jc w:val="both"/>
        <w:rPr>
          <w:rFonts w:ascii="Times New Roman" w:hAnsi="Times New Roman"/>
          <w:sz w:val="28"/>
          <w:szCs w:val="28"/>
        </w:rPr>
      </w:pPr>
      <w:r w:rsidRPr="00180F50">
        <w:rPr>
          <w:rFonts w:ascii="Times New Roman" w:hAnsi="Times New Roman"/>
          <w:sz w:val="28"/>
          <w:szCs w:val="28"/>
        </w:rPr>
        <w:t xml:space="preserve">     </w:t>
      </w:r>
      <w:r>
        <w:rPr>
          <w:rFonts w:ascii="Times New Roman" w:hAnsi="Times New Roman"/>
          <w:sz w:val="28"/>
          <w:szCs w:val="28"/>
        </w:rPr>
        <w:t xml:space="preserve">   </w:t>
      </w:r>
      <w:r w:rsidRPr="00180F50">
        <w:rPr>
          <w:rFonts w:ascii="Times New Roman" w:hAnsi="Times New Roman"/>
          <w:sz w:val="28"/>
          <w:szCs w:val="28"/>
        </w:rPr>
        <w:t xml:space="preserve"> (-</w:t>
      </w:r>
      <w:r>
        <w:rPr>
          <w:rFonts w:ascii="Times New Roman" w:hAnsi="Times New Roman"/>
          <w:sz w:val="28"/>
          <w:szCs w:val="28"/>
        </w:rPr>
        <w:t>49,293</w:t>
      </w:r>
      <w:r w:rsidRPr="00180F50">
        <w:rPr>
          <w:rFonts w:ascii="Times New Roman" w:hAnsi="Times New Roman"/>
          <w:sz w:val="28"/>
          <w:szCs w:val="28"/>
        </w:rPr>
        <w:t>)</w:t>
      </w:r>
      <w:r w:rsidR="00883DAD">
        <w:rPr>
          <w:rFonts w:ascii="Times New Roman" w:hAnsi="Times New Roman"/>
          <w:sz w:val="28"/>
          <w:szCs w:val="28"/>
          <w:rtl/>
          <w:lang w:bidi="he-IL"/>
        </w:rPr>
        <w:t>ּ</w:t>
      </w:r>
      <w:r w:rsidRPr="00180F50">
        <w:rPr>
          <w:rFonts w:ascii="Times New Roman" w:hAnsi="Times New Roman"/>
          <w:sz w:val="28"/>
          <w:szCs w:val="28"/>
        </w:rPr>
        <w:t xml:space="preserve"> (-</w:t>
      </w:r>
      <w:r>
        <w:rPr>
          <w:rFonts w:ascii="Times New Roman" w:hAnsi="Times New Roman"/>
          <w:sz w:val="28"/>
          <w:szCs w:val="28"/>
        </w:rPr>
        <w:t xml:space="preserve">22,665) – (-0,24) </w:t>
      </w:r>
      <w:r w:rsidR="00883DAD">
        <w:rPr>
          <w:rFonts w:ascii="Times New Roman" w:hAnsi="Times New Roman"/>
          <w:sz w:val="28"/>
          <w:szCs w:val="28"/>
          <w:rtl/>
          <w:lang w:bidi="he-IL"/>
        </w:rPr>
        <w:t>ּ</w:t>
      </w:r>
      <w:r>
        <w:rPr>
          <w:rFonts w:ascii="Times New Roman" w:hAnsi="Times New Roman"/>
          <w:sz w:val="28"/>
          <w:szCs w:val="28"/>
        </w:rPr>
        <w:t xml:space="preserve"> (76,495)  </w:t>
      </w:r>
      <w:r w:rsidRPr="00180F50">
        <w:rPr>
          <w:rFonts w:ascii="Times New Roman" w:hAnsi="Times New Roman"/>
          <w:sz w:val="28"/>
          <w:szCs w:val="28"/>
        </w:rPr>
        <w:t xml:space="preserve"> </w:t>
      </w:r>
      <w:r>
        <w:rPr>
          <w:rFonts w:ascii="Times New Roman" w:hAnsi="Times New Roman"/>
          <w:sz w:val="28"/>
          <w:szCs w:val="28"/>
        </w:rPr>
        <w:t xml:space="preserve">     1135,585</w:t>
      </w:r>
    </w:p>
    <w:p w:rsidR="00F50D8E" w:rsidRPr="00F50D8E" w:rsidRDefault="004160B0" w:rsidP="004160B0">
      <w:pPr>
        <w:pStyle w:val="2"/>
        <w:tabs>
          <w:tab w:val="left" w:pos="1276"/>
        </w:tabs>
        <w:spacing w:after="0" w:line="240" w:lineRule="auto"/>
        <w:jc w:val="both"/>
        <w:rPr>
          <w:sz w:val="28"/>
          <w:szCs w:val="28"/>
        </w:rPr>
      </w:pPr>
      <w:r>
        <w:rPr>
          <w:rFonts w:eastAsia="Calibri"/>
          <w:sz w:val="28"/>
          <w:szCs w:val="28"/>
          <w:lang w:eastAsia="en-US"/>
        </w:rPr>
        <w:t xml:space="preserve">     </w:t>
      </w:r>
      <w:r w:rsidR="000021B6">
        <w:rPr>
          <w:rFonts w:eastAsia="Calibri"/>
          <w:sz w:val="28"/>
          <w:szCs w:val="28"/>
          <w:lang w:eastAsia="en-US"/>
        </w:rPr>
        <w:t>2)</w:t>
      </w:r>
      <w:r w:rsidR="00BA4534">
        <w:rPr>
          <w:rFonts w:eastAsia="Calibri"/>
          <w:sz w:val="28"/>
          <w:szCs w:val="28"/>
          <w:lang w:eastAsia="en-US"/>
        </w:rPr>
        <w:t xml:space="preserve"> </w:t>
      </w:r>
      <w:r w:rsidR="00F50D8E" w:rsidRPr="00F50D8E">
        <w:rPr>
          <w:sz w:val="28"/>
          <w:szCs w:val="28"/>
        </w:rPr>
        <w:t>Состав сырьевой шихты в процентах рассчитывается по формулам</w:t>
      </w:r>
      <w:r w:rsidR="00F50D8E">
        <w:rPr>
          <w:sz w:val="28"/>
          <w:szCs w:val="28"/>
        </w:rPr>
        <w:t>:</w:t>
      </w:r>
    </w:p>
    <w:p w:rsidR="00517751" w:rsidRPr="00F50D8E" w:rsidRDefault="00517751" w:rsidP="00A557EA">
      <w:pPr>
        <w:pStyle w:val="2"/>
        <w:spacing w:after="0" w:line="240" w:lineRule="auto"/>
        <w:ind w:firstLine="709"/>
        <w:jc w:val="both"/>
        <w:rPr>
          <w:sz w:val="28"/>
          <w:szCs w:val="28"/>
        </w:rPr>
      </w:pPr>
    </w:p>
    <w:p w:rsidR="00F50D8E" w:rsidRPr="00F50D8E" w:rsidRDefault="00F50D8E" w:rsidP="00A557EA">
      <w:pPr>
        <w:pStyle w:val="2"/>
        <w:tabs>
          <w:tab w:val="left" w:pos="1275"/>
        </w:tabs>
        <w:spacing w:after="0" w:line="240" w:lineRule="auto"/>
        <w:ind w:firstLine="709"/>
        <w:jc w:val="both"/>
        <w:rPr>
          <w:sz w:val="28"/>
          <w:szCs w:val="28"/>
        </w:rPr>
      </w:pPr>
      <w:r w:rsidRPr="00F50D8E">
        <w:rPr>
          <w:sz w:val="28"/>
          <w:szCs w:val="28"/>
        </w:rPr>
        <w:t xml:space="preserve">         </w:t>
      </w:r>
      <w:r w:rsidR="004160B0">
        <w:rPr>
          <w:sz w:val="28"/>
          <w:szCs w:val="28"/>
        </w:rPr>
        <w:t xml:space="preserve">                             100х         </w:t>
      </w:r>
      <w:r w:rsidRPr="00F50D8E">
        <w:rPr>
          <w:sz w:val="28"/>
          <w:szCs w:val="28"/>
        </w:rPr>
        <w:t xml:space="preserve">100 </w:t>
      </w:r>
      <w:r w:rsidR="004160B0">
        <w:rPr>
          <w:sz w:val="28"/>
          <w:szCs w:val="28"/>
          <w:rtl/>
          <w:lang w:bidi="he-IL"/>
        </w:rPr>
        <w:t>ּ</w:t>
      </w:r>
      <w:r>
        <w:rPr>
          <w:sz w:val="28"/>
          <w:szCs w:val="28"/>
        </w:rPr>
        <w:t xml:space="preserve"> 6,536</w:t>
      </w:r>
      <w:r w:rsidR="004160B0">
        <w:rPr>
          <w:sz w:val="28"/>
          <w:szCs w:val="28"/>
        </w:rPr>
        <w:t xml:space="preserve">         </w:t>
      </w:r>
      <w:r w:rsidR="00BA4534">
        <w:rPr>
          <w:sz w:val="28"/>
          <w:szCs w:val="28"/>
        </w:rPr>
        <w:t>653,6</w:t>
      </w:r>
    </w:p>
    <w:p w:rsidR="00F50D8E" w:rsidRPr="00F50D8E" w:rsidRDefault="004160B0" w:rsidP="004160B0">
      <w:pPr>
        <w:pStyle w:val="2"/>
        <w:spacing w:after="0" w:line="240" w:lineRule="auto"/>
        <w:jc w:val="both"/>
        <w:rPr>
          <w:sz w:val="28"/>
          <w:szCs w:val="28"/>
        </w:rPr>
      </w:pPr>
      <w:r>
        <w:rPr>
          <w:sz w:val="28"/>
          <w:szCs w:val="28"/>
        </w:rPr>
        <w:t xml:space="preserve">      </w:t>
      </w:r>
      <w:r w:rsidR="00F50D8E">
        <w:rPr>
          <w:sz w:val="28"/>
          <w:szCs w:val="28"/>
        </w:rPr>
        <w:t>первого компонента =</w:t>
      </w:r>
      <w:r>
        <w:rPr>
          <w:sz w:val="28"/>
          <w:szCs w:val="28"/>
        </w:rPr>
        <w:t>-</w:t>
      </w:r>
      <w:r w:rsidR="00F50D8E" w:rsidRPr="00F50D8E">
        <w:rPr>
          <w:sz w:val="28"/>
          <w:szCs w:val="28"/>
        </w:rPr>
        <w:t>-----</w:t>
      </w:r>
      <w:r>
        <w:rPr>
          <w:sz w:val="28"/>
          <w:szCs w:val="28"/>
        </w:rPr>
        <w:t xml:space="preserve">---- </w:t>
      </w:r>
      <w:r w:rsidR="00F50D8E" w:rsidRPr="00F50D8E">
        <w:rPr>
          <w:sz w:val="28"/>
          <w:szCs w:val="28"/>
        </w:rPr>
        <w:t>= ---</w:t>
      </w:r>
      <w:r>
        <w:rPr>
          <w:sz w:val="28"/>
          <w:szCs w:val="28"/>
        </w:rPr>
        <w:t>-</w:t>
      </w:r>
      <w:r w:rsidR="00F50D8E" w:rsidRPr="00F50D8E">
        <w:rPr>
          <w:sz w:val="28"/>
          <w:szCs w:val="28"/>
        </w:rPr>
        <w:t>----------</w:t>
      </w:r>
      <w:r>
        <w:rPr>
          <w:sz w:val="28"/>
          <w:szCs w:val="28"/>
        </w:rPr>
        <w:t>-----</w:t>
      </w:r>
      <w:r w:rsidR="00BA4534">
        <w:rPr>
          <w:sz w:val="28"/>
          <w:szCs w:val="28"/>
        </w:rPr>
        <w:t xml:space="preserve"> </w:t>
      </w:r>
      <w:r>
        <w:rPr>
          <w:sz w:val="28"/>
          <w:szCs w:val="28"/>
        </w:rPr>
        <w:t xml:space="preserve">= </w:t>
      </w:r>
      <w:r w:rsidR="00F50D8E" w:rsidRPr="00F50D8E">
        <w:rPr>
          <w:sz w:val="28"/>
          <w:szCs w:val="28"/>
        </w:rPr>
        <w:t>-------</w:t>
      </w:r>
      <w:r w:rsidR="00BA4534">
        <w:rPr>
          <w:sz w:val="28"/>
          <w:szCs w:val="28"/>
        </w:rPr>
        <w:t>---</w:t>
      </w:r>
      <w:r>
        <w:rPr>
          <w:sz w:val="28"/>
          <w:szCs w:val="28"/>
        </w:rPr>
        <w:t xml:space="preserve"> =</w:t>
      </w:r>
      <w:r w:rsidR="00BA4534">
        <w:rPr>
          <w:sz w:val="28"/>
          <w:szCs w:val="28"/>
        </w:rPr>
        <w:t>59,64</w:t>
      </w:r>
      <w:r>
        <w:rPr>
          <w:sz w:val="28"/>
          <w:szCs w:val="28"/>
        </w:rPr>
        <w:t xml:space="preserve"> </w:t>
      </w:r>
      <w:r w:rsidR="00BA4534">
        <w:rPr>
          <w:sz w:val="28"/>
          <w:szCs w:val="28"/>
        </w:rPr>
        <w:t>%</w:t>
      </w:r>
      <w:r w:rsidR="00F50D8E" w:rsidRPr="00F50D8E">
        <w:rPr>
          <w:sz w:val="28"/>
          <w:szCs w:val="28"/>
        </w:rPr>
        <w:t xml:space="preserve">  </w:t>
      </w:r>
      <w:r>
        <w:rPr>
          <w:sz w:val="28"/>
          <w:szCs w:val="28"/>
        </w:rPr>
        <w:t>(3.1.8)</w:t>
      </w:r>
      <w:r w:rsidR="00F50D8E" w:rsidRPr="00F50D8E">
        <w:rPr>
          <w:sz w:val="28"/>
          <w:szCs w:val="28"/>
        </w:rPr>
        <w:t xml:space="preserve">  </w:t>
      </w:r>
    </w:p>
    <w:p w:rsidR="00F50D8E" w:rsidRPr="00F50D8E" w:rsidRDefault="00F50D8E" w:rsidP="00A557EA">
      <w:pPr>
        <w:pStyle w:val="2"/>
        <w:tabs>
          <w:tab w:val="left" w:pos="1275"/>
        </w:tabs>
        <w:spacing w:after="0" w:line="240" w:lineRule="auto"/>
        <w:ind w:firstLine="709"/>
        <w:jc w:val="both"/>
        <w:rPr>
          <w:sz w:val="28"/>
          <w:szCs w:val="28"/>
        </w:rPr>
      </w:pPr>
      <w:r w:rsidRPr="00F50D8E">
        <w:rPr>
          <w:sz w:val="28"/>
          <w:szCs w:val="28"/>
        </w:rPr>
        <w:t xml:space="preserve">                              </w:t>
      </w:r>
      <w:r w:rsidR="004160B0">
        <w:rPr>
          <w:sz w:val="28"/>
          <w:szCs w:val="28"/>
        </w:rPr>
        <w:t xml:space="preserve">     х+у+1    </w:t>
      </w:r>
      <w:r>
        <w:rPr>
          <w:sz w:val="28"/>
          <w:szCs w:val="28"/>
        </w:rPr>
        <w:t>6,536</w:t>
      </w:r>
      <w:r w:rsidR="004160B0">
        <w:rPr>
          <w:sz w:val="28"/>
          <w:szCs w:val="28"/>
        </w:rPr>
        <w:t xml:space="preserve">+3,423+1   </w:t>
      </w:r>
      <w:r w:rsidR="00BA4534">
        <w:rPr>
          <w:sz w:val="28"/>
          <w:szCs w:val="28"/>
        </w:rPr>
        <w:t>10,959</w:t>
      </w:r>
    </w:p>
    <w:p w:rsidR="00F50D8E" w:rsidRPr="00F50D8E" w:rsidRDefault="00F50D8E" w:rsidP="00A557EA">
      <w:pPr>
        <w:pStyle w:val="2"/>
        <w:tabs>
          <w:tab w:val="left" w:pos="1275"/>
        </w:tabs>
        <w:spacing w:after="0" w:line="240" w:lineRule="auto"/>
        <w:ind w:firstLine="709"/>
        <w:jc w:val="both"/>
        <w:rPr>
          <w:sz w:val="28"/>
          <w:szCs w:val="28"/>
        </w:rPr>
      </w:pPr>
    </w:p>
    <w:p w:rsidR="00F50D8E" w:rsidRPr="00F50D8E" w:rsidRDefault="00F50D8E" w:rsidP="00A557EA">
      <w:pPr>
        <w:pStyle w:val="2"/>
        <w:tabs>
          <w:tab w:val="left" w:pos="1275"/>
        </w:tabs>
        <w:spacing w:after="0" w:line="240" w:lineRule="auto"/>
        <w:ind w:firstLine="709"/>
        <w:jc w:val="both"/>
        <w:rPr>
          <w:sz w:val="28"/>
          <w:szCs w:val="28"/>
        </w:rPr>
      </w:pPr>
      <w:r w:rsidRPr="00F50D8E">
        <w:rPr>
          <w:sz w:val="28"/>
          <w:szCs w:val="28"/>
        </w:rPr>
        <w:t xml:space="preserve">     </w:t>
      </w:r>
      <w:r w:rsidR="004160B0">
        <w:rPr>
          <w:sz w:val="28"/>
          <w:szCs w:val="28"/>
        </w:rPr>
        <w:t xml:space="preserve">                                 100у    </w:t>
      </w:r>
      <w:r w:rsidR="00883DAD">
        <w:rPr>
          <w:sz w:val="28"/>
          <w:szCs w:val="28"/>
        </w:rPr>
        <w:t xml:space="preserve">   </w:t>
      </w:r>
      <w:r w:rsidR="004160B0">
        <w:rPr>
          <w:sz w:val="28"/>
          <w:szCs w:val="28"/>
        </w:rPr>
        <w:t xml:space="preserve">   </w:t>
      </w:r>
      <w:r w:rsidR="00BA4534">
        <w:rPr>
          <w:sz w:val="28"/>
          <w:szCs w:val="28"/>
        </w:rPr>
        <w:t xml:space="preserve"> 100</w:t>
      </w:r>
      <w:r w:rsidR="00883DAD">
        <w:rPr>
          <w:sz w:val="28"/>
          <w:szCs w:val="28"/>
          <w:rtl/>
          <w:lang w:bidi="he-IL"/>
        </w:rPr>
        <w:t>ּ</w:t>
      </w:r>
      <w:r w:rsidR="00BA4534">
        <w:rPr>
          <w:sz w:val="28"/>
          <w:szCs w:val="28"/>
        </w:rPr>
        <w:t>3,423</w:t>
      </w:r>
    </w:p>
    <w:p w:rsidR="00F50D8E" w:rsidRPr="00F50D8E" w:rsidRDefault="004160B0" w:rsidP="004160B0">
      <w:pPr>
        <w:pStyle w:val="2"/>
        <w:tabs>
          <w:tab w:val="left" w:pos="1275"/>
        </w:tabs>
        <w:spacing w:after="0" w:line="240" w:lineRule="auto"/>
        <w:jc w:val="both"/>
        <w:rPr>
          <w:sz w:val="28"/>
          <w:szCs w:val="28"/>
        </w:rPr>
      </w:pPr>
      <w:r>
        <w:rPr>
          <w:sz w:val="28"/>
          <w:szCs w:val="28"/>
        </w:rPr>
        <w:t xml:space="preserve">   </w:t>
      </w:r>
      <w:r w:rsidR="00735399">
        <w:rPr>
          <w:sz w:val="28"/>
          <w:szCs w:val="28"/>
        </w:rPr>
        <w:t xml:space="preserve"> </w:t>
      </w:r>
      <w:r>
        <w:rPr>
          <w:sz w:val="28"/>
          <w:szCs w:val="28"/>
        </w:rPr>
        <w:t xml:space="preserve">  </w:t>
      </w:r>
      <w:r w:rsidR="00F50D8E">
        <w:rPr>
          <w:sz w:val="28"/>
          <w:szCs w:val="28"/>
        </w:rPr>
        <w:t xml:space="preserve">второго компонента = </w:t>
      </w:r>
      <w:r w:rsidR="00BA4534">
        <w:rPr>
          <w:sz w:val="28"/>
          <w:szCs w:val="28"/>
        </w:rPr>
        <w:t xml:space="preserve"> ------------ =  </w:t>
      </w:r>
      <w:r w:rsidR="00F50D8E" w:rsidRPr="00F50D8E">
        <w:rPr>
          <w:sz w:val="28"/>
          <w:szCs w:val="28"/>
        </w:rPr>
        <w:t>----------</w:t>
      </w:r>
      <w:r w:rsidR="00BA4534">
        <w:rPr>
          <w:sz w:val="28"/>
          <w:szCs w:val="28"/>
        </w:rPr>
        <w:t>----  = 31,24</w:t>
      </w:r>
      <w:r>
        <w:rPr>
          <w:sz w:val="28"/>
          <w:szCs w:val="28"/>
        </w:rPr>
        <w:t xml:space="preserve"> </w:t>
      </w:r>
      <w:r w:rsidR="00BA4534">
        <w:rPr>
          <w:sz w:val="28"/>
          <w:szCs w:val="28"/>
        </w:rPr>
        <w:t>%</w:t>
      </w:r>
      <w:r w:rsidR="00F50D8E" w:rsidRPr="00F50D8E">
        <w:rPr>
          <w:sz w:val="28"/>
          <w:szCs w:val="28"/>
        </w:rPr>
        <w:t xml:space="preserve">                  </w:t>
      </w:r>
      <w:r>
        <w:rPr>
          <w:sz w:val="28"/>
          <w:szCs w:val="28"/>
        </w:rPr>
        <w:t>(3.1.9)</w:t>
      </w:r>
      <w:r w:rsidR="00BA4534">
        <w:rPr>
          <w:sz w:val="28"/>
          <w:szCs w:val="28"/>
        </w:rPr>
        <w:t xml:space="preserve">      </w:t>
      </w:r>
      <w:r w:rsidR="00F50D8E" w:rsidRPr="00F50D8E">
        <w:rPr>
          <w:sz w:val="28"/>
          <w:szCs w:val="28"/>
        </w:rPr>
        <w:t xml:space="preserve">                </w:t>
      </w:r>
    </w:p>
    <w:p w:rsidR="00F50D8E" w:rsidRPr="00F50D8E" w:rsidRDefault="00F50D8E" w:rsidP="00A557EA">
      <w:pPr>
        <w:pStyle w:val="2"/>
        <w:tabs>
          <w:tab w:val="left" w:pos="1275"/>
        </w:tabs>
        <w:spacing w:after="0" w:line="240" w:lineRule="auto"/>
        <w:ind w:firstLine="709"/>
        <w:jc w:val="both"/>
        <w:rPr>
          <w:sz w:val="28"/>
          <w:szCs w:val="28"/>
        </w:rPr>
      </w:pPr>
      <w:r w:rsidRPr="00F50D8E">
        <w:rPr>
          <w:sz w:val="28"/>
          <w:szCs w:val="28"/>
        </w:rPr>
        <w:t xml:space="preserve">                                </w:t>
      </w:r>
      <w:r w:rsidR="004160B0">
        <w:rPr>
          <w:sz w:val="28"/>
          <w:szCs w:val="28"/>
        </w:rPr>
        <w:t xml:space="preserve">   </w:t>
      </w:r>
      <w:r w:rsidR="00883DAD">
        <w:rPr>
          <w:sz w:val="28"/>
          <w:szCs w:val="28"/>
        </w:rPr>
        <w:t xml:space="preserve">х + у + 1     </w:t>
      </w:r>
      <w:r w:rsidR="00BA4534">
        <w:rPr>
          <w:sz w:val="28"/>
          <w:szCs w:val="28"/>
        </w:rPr>
        <w:t xml:space="preserve"> 10,959</w:t>
      </w:r>
    </w:p>
    <w:p w:rsidR="00517751" w:rsidRPr="00F50D8E" w:rsidRDefault="00517751" w:rsidP="00EE1062">
      <w:pPr>
        <w:pStyle w:val="2"/>
        <w:tabs>
          <w:tab w:val="left" w:pos="1275"/>
        </w:tabs>
        <w:spacing w:after="0" w:line="240" w:lineRule="auto"/>
        <w:ind w:left="0"/>
        <w:jc w:val="both"/>
        <w:rPr>
          <w:sz w:val="28"/>
          <w:szCs w:val="28"/>
        </w:rPr>
      </w:pPr>
    </w:p>
    <w:p w:rsidR="00F50D8E" w:rsidRPr="00F50D8E" w:rsidRDefault="00F50D8E" w:rsidP="00A557EA">
      <w:pPr>
        <w:pStyle w:val="2"/>
        <w:tabs>
          <w:tab w:val="left" w:pos="1275"/>
        </w:tabs>
        <w:spacing w:after="0" w:line="240" w:lineRule="auto"/>
        <w:ind w:firstLine="709"/>
        <w:jc w:val="both"/>
        <w:rPr>
          <w:sz w:val="28"/>
          <w:szCs w:val="28"/>
        </w:rPr>
      </w:pPr>
      <w:r w:rsidRPr="00F50D8E">
        <w:rPr>
          <w:sz w:val="28"/>
          <w:szCs w:val="28"/>
        </w:rPr>
        <w:t xml:space="preserve">            </w:t>
      </w:r>
      <w:r w:rsidR="00883DAD">
        <w:rPr>
          <w:sz w:val="28"/>
          <w:szCs w:val="28"/>
        </w:rPr>
        <w:t xml:space="preserve">                         </w:t>
      </w:r>
      <w:r w:rsidRPr="00F50D8E">
        <w:rPr>
          <w:sz w:val="28"/>
          <w:szCs w:val="28"/>
        </w:rPr>
        <w:t>100          100</w:t>
      </w:r>
    </w:p>
    <w:p w:rsidR="00F50D8E" w:rsidRPr="00F50D8E" w:rsidRDefault="004160B0" w:rsidP="004160B0">
      <w:pPr>
        <w:pStyle w:val="2"/>
        <w:tabs>
          <w:tab w:val="left" w:pos="1275"/>
        </w:tabs>
        <w:spacing w:after="0" w:line="240" w:lineRule="auto"/>
        <w:jc w:val="both"/>
        <w:rPr>
          <w:sz w:val="28"/>
          <w:szCs w:val="28"/>
        </w:rPr>
      </w:pPr>
      <w:r>
        <w:rPr>
          <w:sz w:val="28"/>
          <w:szCs w:val="28"/>
        </w:rPr>
        <w:t xml:space="preserve">    </w:t>
      </w:r>
      <w:r w:rsidR="00735399">
        <w:rPr>
          <w:sz w:val="28"/>
          <w:szCs w:val="28"/>
        </w:rPr>
        <w:t xml:space="preserve"> </w:t>
      </w:r>
      <w:r>
        <w:rPr>
          <w:sz w:val="28"/>
          <w:szCs w:val="28"/>
        </w:rPr>
        <w:t xml:space="preserve"> </w:t>
      </w:r>
      <w:r w:rsidR="00F50D8E" w:rsidRPr="00F50D8E">
        <w:rPr>
          <w:sz w:val="28"/>
          <w:szCs w:val="28"/>
        </w:rPr>
        <w:t>третьего компонента</w:t>
      </w:r>
      <w:r w:rsidR="00F50D8E">
        <w:rPr>
          <w:sz w:val="28"/>
          <w:szCs w:val="28"/>
        </w:rPr>
        <w:t xml:space="preserve"> =</w:t>
      </w:r>
      <w:r w:rsidR="00F50D8E" w:rsidRPr="00F50D8E">
        <w:rPr>
          <w:sz w:val="28"/>
          <w:szCs w:val="28"/>
        </w:rPr>
        <w:t xml:space="preserve"> ----------- = --------</w:t>
      </w:r>
      <w:r w:rsidR="00BA4534">
        <w:rPr>
          <w:sz w:val="28"/>
          <w:szCs w:val="28"/>
        </w:rPr>
        <w:t>-</w:t>
      </w:r>
      <w:r w:rsidR="00F50D8E" w:rsidRPr="00F50D8E">
        <w:rPr>
          <w:sz w:val="28"/>
          <w:szCs w:val="28"/>
        </w:rPr>
        <w:t xml:space="preserve"> = </w:t>
      </w:r>
      <w:r w:rsidR="00BA4534">
        <w:rPr>
          <w:sz w:val="28"/>
          <w:szCs w:val="28"/>
        </w:rPr>
        <w:t>9,12</w:t>
      </w:r>
      <w:r>
        <w:rPr>
          <w:sz w:val="28"/>
          <w:szCs w:val="28"/>
        </w:rPr>
        <w:t xml:space="preserve"> </w:t>
      </w:r>
      <w:r w:rsidR="00BA4534">
        <w:rPr>
          <w:sz w:val="28"/>
          <w:szCs w:val="28"/>
        </w:rPr>
        <w:t>%</w:t>
      </w:r>
      <w:r w:rsidR="00F50D8E" w:rsidRPr="00F50D8E">
        <w:rPr>
          <w:sz w:val="28"/>
          <w:szCs w:val="28"/>
        </w:rPr>
        <w:t xml:space="preserve">                     </w:t>
      </w:r>
      <w:r w:rsidR="00BA4534">
        <w:rPr>
          <w:sz w:val="28"/>
          <w:szCs w:val="28"/>
        </w:rPr>
        <w:t xml:space="preserve">       </w:t>
      </w:r>
      <w:r>
        <w:rPr>
          <w:sz w:val="28"/>
          <w:szCs w:val="28"/>
        </w:rPr>
        <w:t>(3.1.10)</w:t>
      </w:r>
      <w:r w:rsidR="00BA4534">
        <w:rPr>
          <w:sz w:val="28"/>
          <w:szCs w:val="28"/>
        </w:rPr>
        <w:t xml:space="preserve"> </w:t>
      </w:r>
      <w:r w:rsidR="00F50D8E" w:rsidRPr="00F50D8E">
        <w:rPr>
          <w:sz w:val="28"/>
          <w:szCs w:val="28"/>
        </w:rPr>
        <w:t xml:space="preserve">                   </w:t>
      </w:r>
    </w:p>
    <w:p w:rsidR="00F50D8E" w:rsidRPr="00F50D8E" w:rsidRDefault="00F50D8E" w:rsidP="00A557EA">
      <w:pPr>
        <w:pStyle w:val="2"/>
        <w:tabs>
          <w:tab w:val="left" w:pos="1275"/>
        </w:tabs>
        <w:spacing w:after="0" w:line="240" w:lineRule="auto"/>
        <w:ind w:firstLine="709"/>
        <w:jc w:val="both"/>
        <w:rPr>
          <w:sz w:val="28"/>
          <w:szCs w:val="28"/>
        </w:rPr>
      </w:pPr>
      <w:r w:rsidRPr="00F50D8E">
        <w:rPr>
          <w:sz w:val="28"/>
          <w:szCs w:val="28"/>
        </w:rPr>
        <w:t xml:space="preserve">      </w:t>
      </w:r>
      <w:r w:rsidR="00883DAD">
        <w:rPr>
          <w:sz w:val="28"/>
          <w:szCs w:val="28"/>
        </w:rPr>
        <w:t xml:space="preserve">                         </w:t>
      </w:r>
      <w:r w:rsidRPr="00F50D8E">
        <w:rPr>
          <w:sz w:val="28"/>
          <w:szCs w:val="28"/>
        </w:rPr>
        <w:t xml:space="preserve">  х + у + 1    </w:t>
      </w:r>
      <w:r w:rsidR="00BA4534">
        <w:rPr>
          <w:sz w:val="28"/>
          <w:szCs w:val="28"/>
        </w:rPr>
        <w:t>10,959</w:t>
      </w:r>
    </w:p>
    <w:p w:rsidR="00785126" w:rsidRDefault="00785126" w:rsidP="00785126">
      <w:pPr>
        <w:pStyle w:val="2"/>
        <w:tabs>
          <w:tab w:val="left" w:pos="1275"/>
        </w:tabs>
        <w:spacing w:after="0" w:line="240" w:lineRule="auto"/>
        <w:ind w:left="0"/>
        <w:jc w:val="both"/>
        <w:rPr>
          <w:sz w:val="28"/>
          <w:szCs w:val="28"/>
        </w:rPr>
      </w:pPr>
    </w:p>
    <w:p w:rsidR="00F50D8E" w:rsidRDefault="00517751" w:rsidP="004160B0">
      <w:pPr>
        <w:pStyle w:val="2"/>
        <w:tabs>
          <w:tab w:val="left" w:pos="1275"/>
        </w:tabs>
        <w:spacing w:after="0" w:line="240" w:lineRule="auto"/>
        <w:ind w:left="0"/>
        <w:jc w:val="both"/>
        <w:rPr>
          <w:sz w:val="28"/>
          <w:szCs w:val="28"/>
        </w:rPr>
      </w:pPr>
      <w:r>
        <w:rPr>
          <w:sz w:val="28"/>
          <w:szCs w:val="28"/>
        </w:rPr>
        <w:t>Таблица 3.2 -</w:t>
      </w:r>
      <w:r w:rsidR="00BA4534">
        <w:rPr>
          <w:sz w:val="28"/>
          <w:szCs w:val="28"/>
        </w:rPr>
        <w:t xml:space="preserve"> </w:t>
      </w:r>
      <w:r w:rsidR="00F50D8E" w:rsidRPr="00F50D8E">
        <w:rPr>
          <w:sz w:val="28"/>
          <w:szCs w:val="28"/>
        </w:rPr>
        <w:t>Химический состав сырьевой шихты и клинкера</w:t>
      </w:r>
    </w:p>
    <w:p w:rsidR="00EE1062" w:rsidRPr="00F50D8E" w:rsidRDefault="00EE1062" w:rsidP="00EE1062">
      <w:pPr>
        <w:pStyle w:val="2"/>
        <w:tabs>
          <w:tab w:val="left" w:pos="1275"/>
        </w:tabs>
        <w:spacing w:after="0" w:line="240" w:lineRule="auto"/>
        <w:jc w:val="both"/>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133"/>
        <w:gridCol w:w="1027"/>
        <w:gridCol w:w="887"/>
        <w:gridCol w:w="1378"/>
        <w:gridCol w:w="1397"/>
        <w:gridCol w:w="1041"/>
        <w:gridCol w:w="1041"/>
      </w:tblGrid>
      <w:tr w:rsidR="00A75D8C" w:rsidRPr="00F50D8E" w:rsidTr="004160B0">
        <w:tc>
          <w:tcPr>
            <w:tcW w:w="990" w:type="pct"/>
          </w:tcPr>
          <w:p w:rsidR="00BA4534" w:rsidRPr="00F50D8E" w:rsidRDefault="00165711" w:rsidP="00165711">
            <w:pPr>
              <w:pStyle w:val="2"/>
              <w:tabs>
                <w:tab w:val="left" w:pos="1275"/>
              </w:tabs>
              <w:spacing w:after="0" w:line="240" w:lineRule="auto"/>
              <w:ind w:left="0"/>
              <w:rPr>
                <w:sz w:val="28"/>
                <w:szCs w:val="28"/>
              </w:rPr>
            </w:pPr>
            <w:r>
              <w:rPr>
                <w:sz w:val="28"/>
                <w:szCs w:val="28"/>
              </w:rPr>
              <w:t>Компонент</w:t>
            </w:r>
            <w:r w:rsidR="00BA4534" w:rsidRPr="00F50D8E">
              <w:rPr>
                <w:sz w:val="28"/>
                <w:szCs w:val="28"/>
              </w:rPr>
              <w:t>ы</w:t>
            </w:r>
          </w:p>
        </w:tc>
        <w:tc>
          <w:tcPr>
            <w:tcW w:w="575" w:type="pct"/>
          </w:tcPr>
          <w:p w:rsidR="00BA4534" w:rsidRPr="00BA4534" w:rsidRDefault="00BA4534" w:rsidP="00165711">
            <w:pPr>
              <w:tabs>
                <w:tab w:val="left" w:pos="3615"/>
              </w:tabs>
              <w:jc w:val="center"/>
              <w:rPr>
                <w:rFonts w:ascii="Times New Roman" w:hAnsi="Times New Roman"/>
                <w:sz w:val="28"/>
                <w:szCs w:val="28"/>
              </w:rPr>
            </w:pPr>
            <w:r w:rsidRPr="00BA4534">
              <w:rPr>
                <w:rFonts w:ascii="Times New Roman" w:hAnsi="Times New Roman"/>
                <w:sz w:val="28"/>
                <w:szCs w:val="28"/>
                <w:lang w:val="en-US"/>
              </w:rPr>
              <w:t>SiO</w:t>
            </w:r>
            <w:r w:rsidRPr="00BA4534">
              <w:rPr>
                <w:rFonts w:ascii="Times New Roman" w:hAnsi="Times New Roman"/>
                <w:sz w:val="28"/>
                <w:szCs w:val="28"/>
                <w:vertAlign w:val="subscript"/>
              </w:rPr>
              <w:t>2</w:t>
            </w:r>
          </w:p>
        </w:tc>
        <w:tc>
          <w:tcPr>
            <w:tcW w:w="521" w:type="pct"/>
          </w:tcPr>
          <w:p w:rsidR="00BA4534" w:rsidRPr="00BA4534" w:rsidRDefault="00BA4534" w:rsidP="00165711">
            <w:pPr>
              <w:tabs>
                <w:tab w:val="left" w:pos="3615"/>
              </w:tabs>
              <w:jc w:val="center"/>
              <w:rPr>
                <w:rFonts w:ascii="Times New Roman" w:hAnsi="Times New Roman"/>
                <w:sz w:val="28"/>
                <w:szCs w:val="28"/>
              </w:rPr>
            </w:pPr>
            <w:r w:rsidRPr="00BA4534">
              <w:rPr>
                <w:rFonts w:ascii="Times New Roman" w:hAnsi="Times New Roman"/>
                <w:sz w:val="28"/>
                <w:szCs w:val="28"/>
                <w:lang w:val="en-US"/>
              </w:rPr>
              <w:t>Al</w:t>
            </w:r>
            <w:r w:rsidRPr="00BA4534">
              <w:rPr>
                <w:rFonts w:ascii="Times New Roman" w:hAnsi="Times New Roman"/>
                <w:sz w:val="28"/>
                <w:szCs w:val="28"/>
                <w:vertAlign w:val="subscript"/>
              </w:rPr>
              <w:t>2</w:t>
            </w:r>
            <w:r w:rsidRPr="00BA4534">
              <w:rPr>
                <w:rFonts w:ascii="Times New Roman" w:hAnsi="Times New Roman"/>
                <w:sz w:val="28"/>
                <w:szCs w:val="28"/>
                <w:lang w:val="en-US"/>
              </w:rPr>
              <w:t>O</w:t>
            </w:r>
            <w:r w:rsidRPr="00BA4534">
              <w:rPr>
                <w:rFonts w:ascii="Times New Roman" w:hAnsi="Times New Roman"/>
                <w:sz w:val="28"/>
                <w:szCs w:val="28"/>
                <w:vertAlign w:val="subscript"/>
              </w:rPr>
              <w:t>3</w:t>
            </w:r>
          </w:p>
        </w:tc>
        <w:tc>
          <w:tcPr>
            <w:tcW w:w="450" w:type="pct"/>
          </w:tcPr>
          <w:p w:rsidR="00BA4534" w:rsidRPr="00517751" w:rsidRDefault="00BA4534" w:rsidP="00165711">
            <w:pPr>
              <w:tabs>
                <w:tab w:val="left" w:pos="3615"/>
              </w:tabs>
              <w:jc w:val="center"/>
              <w:rPr>
                <w:rFonts w:ascii="Times New Roman" w:hAnsi="Times New Roman"/>
                <w:sz w:val="28"/>
                <w:szCs w:val="28"/>
              </w:rPr>
            </w:pPr>
            <w:r w:rsidRPr="00BA4534">
              <w:rPr>
                <w:rFonts w:ascii="Times New Roman" w:hAnsi="Times New Roman"/>
                <w:sz w:val="28"/>
                <w:szCs w:val="28"/>
                <w:lang w:val="en-US"/>
              </w:rPr>
              <w:t>Fe</w:t>
            </w:r>
            <w:r w:rsidRPr="00517751">
              <w:rPr>
                <w:rFonts w:ascii="Times New Roman" w:hAnsi="Times New Roman"/>
                <w:sz w:val="28"/>
                <w:szCs w:val="28"/>
                <w:vertAlign w:val="subscript"/>
              </w:rPr>
              <w:t>2</w:t>
            </w:r>
            <w:r w:rsidRPr="00BA4534">
              <w:rPr>
                <w:rFonts w:ascii="Times New Roman" w:hAnsi="Times New Roman"/>
                <w:sz w:val="28"/>
                <w:szCs w:val="28"/>
                <w:lang w:val="en-US"/>
              </w:rPr>
              <w:t>O</w:t>
            </w:r>
            <w:r w:rsidRPr="00517751">
              <w:rPr>
                <w:rFonts w:ascii="Times New Roman" w:hAnsi="Times New Roman"/>
                <w:sz w:val="28"/>
                <w:szCs w:val="28"/>
                <w:vertAlign w:val="subscript"/>
              </w:rPr>
              <w:t>3</w:t>
            </w:r>
          </w:p>
        </w:tc>
        <w:tc>
          <w:tcPr>
            <w:tcW w:w="699" w:type="pct"/>
            <w:tcBorders>
              <w:bottom w:val="single" w:sz="4" w:space="0" w:color="auto"/>
            </w:tcBorders>
          </w:tcPr>
          <w:p w:rsidR="00BA4534" w:rsidRPr="00517751" w:rsidRDefault="00BA4534" w:rsidP="00165711">
            <w:pPr>
              <w:tabs>
                <w:tab w:val="left" w:pos="3615"/>
              </w:tabs>
              <w:jc w:val="center"/>
              <w:rPr>
                <w:rFonts w:ascii="Times New Roman" w:hAnsi="Times New Roman"/>
                <w:sz w:val="28"/>
                <w:szCs w:val="28"/>
              </w:rPr>
            </w:pPr>
            <w:r w:rsidRPr="00BA4534">
              <w:rPr>
                <w:rFonts w:ascii="Times New Roman" w:hAnsi="Times New Roman"/>
                <w:sz w:val="28"/>
                <w:szCs w:val="28"/>
              </w:rPr>
              <w:t>СаО</w:t>
            </w:r>
          </w:p>
        </w:tc>
        <w:tc>
          <w:tcPr>
            <w:tcW w:w="709" w:type="pct"/>
            <w:shd w:val="clear" w:color="auto" w:fill="auto"/>
          </w:tcPr>
          <w:p w:rsidR="00BA4534" w:rsidRPr="00BA4534" w:rsidRDefault="00BA4534" w:rsidP="00165711">
            <w:pPr>
              <w:tabs>
                <w:tab w:val="left" w:pos="3615"/>
              </w:tabs>
              <w:jc w:val="center"/>
              <w:rPr>
                <w:rFonts w:ascii="Times New Roman" w:hAnsi="Times New Roman"/>
                <w:sz w:val="28"/>
                <w:szCs w:val="28"/>
              </w:rPr>
            </w:pPr>
            <w:r w:rsidRPr="00BA4534">
              <w:rPr>
                <w:rFonts w:ascii="Times New Roman" w:hAnsi="Times New Roman"/>
                <w:sz w:val="28"/>
                <w:szCs w:val="28"/>
              </w:rPr>
              <w:t>Прочие</w:t>
            </w:r>
          </w:p>
        </w:tc>
        <w:tc>
          <w:tcPr>
            <w:tcW w:w="528" w:type="pct"/>
          </w:tcPr>
          <w:p w:rsidR="00BA4534" w:rsidRPr="00BA4534" w:rsidRDefault="00BA4534" w:rsidP="00165711">
            <w:pPr>
              <w:tabs>
                <w:tab w:val="left" w:pos="3615"/>
              </w:tabs>
              <w:jc w:val="center"/>
              <w:rPr>
                <w:rFonts w:ascii="Times New Roman" w:hAnsi="Times New Roman"/>
                <w:sz w:val="28"/>
                <w:szCs w:val="28"/>
              </w:rPr>
            </w:pPr>
            <w:r w:rsidRPr="00BA4534">
              <w:rPr>
                <w:rFonts w:ascii="Times New Roman" w:hAnsi="Times New Roman"/>
                <w:sz w:val="28"/>
                <w:szCs w:val="28"/>
              </w:rPr>
              <w:t>П.п.п</w:t>
            </w:r>
          </w:p>
        </w:tc>
        <w:tc>
          <w:tcPr>
            <w:tcW w:w="528" w:type="pct"/>
          </w:tcPr>
          <w:p w:rsidR="00BA4534" w:rsidRPr="00BA4534" w:rsidRDefault="00BA4534" w:rsidP="00165711">
            <w:pPr>
              <w:tabs>
                <w:tab w:val="left" w:pos="3615"/>
              </w:tabs>
              <w:jc w:val="center"/>
              <w:rPr>
                <w:rFonts w:ascii="Times New Roman" w:hAnsi="Times New Roman"/>
                <w:sz w:val="28"/>
                <w:szCs w:val="28"/>
              </w:rPr>
            </w:pPr>
            <w:r w:rsidRPr="00BA4534">
              <w:rPr>
                <w:rFonts w:ascii="Times New Roman" w:hAnsi="Times New Roman"/>
                <w:sz w:val="28"/>
                <w:szCs w:val="28"/>
              </w:rPr>
              <w:t>Сумма</w:t>
            </w:r>
          </w:p>
        </w:tc>
      </w:tr>
      <w:tr w:rsidR="00A75D8C" w:rsidRPr="00F50D8E" w:rsidTr="004160B0">
        <w:tc>
          <w:tcPr>
            <w:tcW w:w="990" w:type="pct"/>
          </w:tcPr>
          <w:p w:rsidR="00BA4534" w:rsidRPr="00F50D8E" w:rsidRDefault="00BA4534" w:rsidP="00165711">
            <w:pPr>
              <w:pStyle w:val="2"/>
              <w:tabs>
                <w:tab w:val="left" w:pos="1275"/>
              </w:tabs>
              <w:spacing w:after="0" w:line="240" w:lineRule="auto"/>
              <w:ind w:left="0"/>
              <w:rPr>
                <w:sz w:val="28"/>
                <w:szCs w:val="28"/>
              </w:rPr>
            </w:pPr>
            <w:r>
              <w:rPr>
                <w:sz w:val="28"/>
                <w:szCs w:val="28"/>
              </w:rPr>
              <w:t>59,64</w:t>
            </w:r>
            <w:r w:rsidR="004160B0">
              <w:rPr>
                <w:sz w:val="28"/>
                <w:szCs w:val="28"/>
              </w:rPr>
              <w:t xml:space="preserve"> </w:t>
            </w:r>
            <w:r>
              <w:rPr>
                <w:sz w:val="28"/>
                <w:szCs w:val="28"/>
              </w:rPr>
              <w:t>% известняка</w:t>
            </w:r>
          </w:p>
        </w:tc>
        <w:tc>
          <w:tcPr>
            <w:tcW w:w="575"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0,86</w:t>
            </w:r>
          </w:p>
        </w:tc>
        <w:tc>
          <w:tcPr>
            <w:tcW w:w="521"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0,23</w:t>
            </w:r>
          </w:p>
        </w:tc>
        <w:tc>
          <w:tcPr>
            <w:tcW w:w="450"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0,25</w:t>
            </w:r>
          </w:p>
        </w:tc>
        <w:tc>
          <w:tcPr>
            <w:tcW w:w="699" w:type="pct"/>
            <w:tcBorders>
              <w:bottom w:val="single" w:sz="4" w:space="0" w:color="auto"/>
            </w:tcBorders>
          </w:tcPr>
          <w:p w:rsidR="00BA4534" w:rsidRPr="00F50D8E" w:rsidRDefault="00A75D8C" w:rsidP="00165711">
            <w:pPr>
              <w:pStyle w:val="2"/>
              <w:tabs>
                <w:tab w:val="left" w:pos="1275"/>
              </w:tabs>
              <w:spacing w:after="0" w:line="240" w:lineRule="auto"/>
              <w:ind w:left="0"/>
              <w:jc w:val="center"/>
              <w:rPr>
                <w:sz w:val="28"/>
                <w:szCs w:val="28"/>
              </w:rPr>
            </w:pPr>
            <w:r>
              <w:rPr>
                <w:sz w:val="28"/>
                <w:szCs w:val="28"/>
              </w:rPr>
              <w:t>32,34</w:t>
            </w:r>
          </w:p>
        </w:tc>
        <w:tc>
          <w:tcPr>
            <w:tcW w:w="709" w:type="pct"/>
            <w:shd w:val="clear" w:color="auto" w:fill="auto"/>
          </w:tcPr>
          <w:p w:rsidR="00BA4534" w:rsidRPr="00F50D8E" w:rsidRDefault="00A75D8C" w:rsidP="00165711">
            <w:pPr>
              <w:pStyle w:val="2"/>
              <w:tabs>
                <w:tab w:val="left" w:pos="1275"/>
              </w:tabs>
              <w:spacing w:after="0" w:line="240" w:lineRule="auto"/>
              <w:ind w:left="0"/>
              <w:jc w:val="center"/>
              <w:rPr>
                <w:sz w:val="28"/>
                <w:szCs w:val="28"/>
              </w:rPr>
            </w:pPr>
            <w:r>
              <w:rPr>
                <w:sz w:val="28"/>
                <w:szCs w:val="28"/>
              </w:rPr>
              <w:t>0,61</w:t>
            </w:r>
          </w:p>
        </w:tc>
        <w:tc>
          <w:tcPr>
            <w:tcW w:w="528"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25,35</w:t>
            </w:r>
          </w:p>
        </w:tc>
        <w:tc>
          <w:tcPr>
            <w:tcW w:w="528" w:type="pct"/>
          </w:tcPr>
          <w:p w:rsidR="00BA4534" w:rsidRPr="00F50D8E" w:rsidRDefault="00A75D8C" w:rsidP="00165711">
            <w:pPr>
              <w:pStyle w:val="2"/>
              <w:tabs>
                <w:tab w:val="left" w:pos="1275"/>
              </w:tabs>
              <w:spacing w:after="0" w:line="240" w:lineRule="auto"/>
              <w:ind w:left="0" w:right="92"/>
              <w:jc w:val="center"/>
              <w:rPr>
                <w:sz w:val="28"/>
                <w:szCs w:val="28"/>
              </w:rPr>
            </w:pPr>
            <w:r>
              <w:rPr>
                <w:sz w:val="28"/>
                <w:szCs w:val="28"/>
              </w:rPr>
              <w:t>59,64</w:t>
            </w:r>
          </w:p>
        </w:tc>
      </w:tr>
      <w:tr w:rsidR="00A75D8C" w:rsidRPr="00F50D8E" w:rsidTr="004160B0">
        <w:tc>
          <w:tcPr>
            <w:tcW w:w="990" w:type="pct"/>
          </w:tcPr>
          <w:p w:rsidR="00BA4534" w:rsidRPr="00F50D8E" w:rsidRDefault="00BA4534" w:rsidP="00165711">
            <w:pPr>
              <w:pStyle w:val="2"/>
              <w:tabs>
                <w:tab w:val="left" w:pos="1275"/>
              </w:tabs>
              <w:spacing w:after="0" w:line="240" w:lineRule="auto"/>
              <w:ind w:left="0"/>
              <w:rPr>
                <w:sz w:val="28"/>
                <w:szCs w:val="28"/>
              </w:rPr>
            </w:pPr>
            <w:r>
              <w:rPr>
                <w:sz w:val="28"/>
                <w:szCs w:val="28"/>
              </w:rPr>
              <w:t>31,24</w:t>
            </w:r>
            <w:r w:rsidR="004160B0">
              <w:rPr>
                <w:sz w:val="28"/>
                <w:szCs w:val="28"/>
              </w:rPr>
              <w:t xml:space="preserve"> </w:t>
            </w:r>
            <w:r>
              <w:rPr>
                <w:sz w:val="28"/>
                <w:szCs w:val="28"/>
              </w:rPr>
              <w:t>% шлака</w:t>
            </w:r>
          </w:p>
        </w:tc>
        <w:tc>
          <w:tcPr>
            <w:tcW w:w="575"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11,53</w:t>
            </w:r>
          </w:p>
        </w:tc>
        <w:tc>
          <w:tcPr>
            <w:tcW w:w="521" w:type="pct"/>
          </w:tcPr>
          <w:p w:rsidR="00BA4534" w:rsidRPr="00F50D8E" w:rsidRDefault="00A75D8C" w:rsidP="00165711">
            <w:pPr>
              <w:pStyle w:val="2"/>
              <w:tabs>
                <w:tab w:val="left" w:pos="1091"/>
              </w:tabs>
              <w:spacing w:after="0" w:line="240" w:lineRule="auto"/>
              <w:ind w:left="0"/>
              <w:jc w:val="center"/>
              <w:rPr>
                <w:sz w:val="28"/>
                <w:szCs w:val="28"/>
              </w:rPr>
            </w:pPr>
            <w:r>
              <w:rPr>
                <w:sz w:val="28"/>
                <w:szCs w:val="28"/>
              </w:rPr>
              <w:t>2,78</w:t>
            </w:r>
          </w:p>
        </w:tc>
        <w:tc>
          <w:tcPr>
            <w:tcW w:w="450"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0,18</w:t>
            </w:r>
          </w:p>
        </w:tc>
        <w:tc>
          <w:tcPr>
            <w:tcW w:w="699" w:type="pct"/>
            <w:tcBorders>
              <w:top w:val="single" w:sz="4" w:space="0" w:color="auto"/>
            </w:tcBorders>
          </w:tcPr>
          <w:p w:rsidR="00BA4534" w:rsidRPr="00F50D8E" w:rsidRDefault="00A75D8C" w:rsidP="00165711">
            <w:pPr>
              <w:pStyle w:val="2"/>
              <w:tabs>
                <w:tab w:val="left" w:pos="1275"/>
              </w:tabs>
              <w:spacing w:after="0" w:line="240" w:lineRule="auto"/>
              <w:ind w:left="0"/>
              <w:jc w:val="center"/>
              <w:rPr>
                <w:sz w:val="28"/>
                <w:szCs w:val="28"/>
              </w:rPr>
            </w:pPr>
            <w:r>
              <w:rPr>
                <w:sz w:val="28"/>
                <w:szCs w:val="28"/>
              </w:rPr>
              <w:t>14</w:t>
            </w:r>
          </w:p>
        </w:tc>
        <w:tc>
          <w:tcPr>
            <w:tcW w:w="709" w:type="pct"/>
            <w:shd w:val="clear" w:color="auto" w:fill="auto"/>
          </w:tcPr>
          <w:p w:rsidR="00BA4534" w:rsidRPr="00F50D8E" w:rsidRDefault="00A75D8C" w:rsidP="00165711">
            <w:pPr>
              <w:pStyle w:val="2"/>
              <w:tabs>
                <w:tab w:val="left" w:pos="1275"/>
              </w:tabs>
              <w:spacing w:after="0" w:line="240" w:lineRule="auto"/>
              <w:ind w:left="0"/>
              <w:jc w:val="center"/>
              <w:rPr>
                <w:sz w:val="28"/>
                <w:szCs w:val="28"/>
              </w:rPr>
            </w:pPr>
            <w:r>
              <w:rPr>
                <w:sz w:val="28"/>
                <w:szCs w:val="28"/>
              </w:rPr>
              <w:t>2,75</w:t>
            </w:r>
          </w:p>
        </w:tc>
        <w:tc>
          <w:tcPr>
            <w:tcW w:w="528"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w:t>
            </w:r>
          </w:p>
        </w:tc>
        <w:tc>
          <w:tcPr>
            <w:tcW w:w="528" w:type="pct"/>
          </w:tcPr>
          <w:p w:rsidR="00BA4534" w:rsidRPr="00F50D8E" w:rsidRDefault="00A75D8C" w:rsidP="00165711">
            <w:pPr>
              <w:pStyle w:val="2"/>
              <w:tabs>
                <w:tab w:val="left" w:pos="1275"/>
              </w:tabs>
              <w:spacing w:after="0" w:line="240" w:lineRule="auto"/>
              <w:ind w:left="0" w:right="92"/>
              <w:jc w:val="center"/>
              <w:rPr>
                <w:sz w:val="28"/>
                <w:szCs w:val="28"/>
              </w:rPr>
            </w:pPr>
            <w:r>
              <w:rPr>
                <w:sz w:val="28"/>
                <w:szCs w:val="28"/>
              </w:rPr>
              <w:t>31,24</w:t>
            </w:r>
          </w:p>
        </w:tc>
      </w:tr>
      <w:tr w:rsidR="00A75D8C" w:rsidRPr="00F50D8E" w:rsidTr="004160B0">
        <w:tc>
          <w:tcPr>
            <w:tcW w:w="990" w:type="pct"/>
          </w:tcPr>
          <w:p w:rsidR="00BA4534" w:rsidRPr="00F50D8E" w:rsidRDefault="00BA4534" w:rsidP="00165711">
            <w:pPr>
              <w:pStyle w:val="2"/>
              <w:tabs>
                <w:tab w:val="left" w:pos="1275"/>
              </w:tabs>
              <w:spacing w:after="0" w:line="240" w:lineRule="auto"/>
              <w:ind w:left="0"/>
              <w:rPr>
                <w:sz w:val="28"/>
                <w:szCs w:val="28"/>
              </w:rPr>
            </w:pPr>
            <w:r>
              <w:rPr>
                <w:sz w:val="28"/>
                <w:szCs w:val="28"/>
              </w:rPr>
              <w:t>9,12</w:t>
            </w:r>
            <w:r w:rsidR="004160B0">
              <w:rPr>
                <w:sz w:val="28"/>
                <w:szCs w:val="28"/>
              </w:rPr>
              <w:t xml:space="preserve"> </w:t>
            </w:r>
            <w:r>
              <w:rPr>
                <w:sz w:val="28"/>
                <w:szCs w:val="28"/>
              </w:rPr>
              <w:t>% колошниковая пыль</w:t>
            </w:r>
          </w:p>
        </w:tc>
        <w:tc>
          <w:tcPr>
            <w:tcW w:w="575"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1,308</w:t>
            </w:r>
          </w:p>
        </w:tc>
        <w:tc>
          <w:tcPr>
            <w:tcW w:w="521" w:type="pct"/>
          </w:tcPr>
          <w:p w:rsidR="00BA4534" w:rsidRPr="00F50D8E" w:rsidRDefault="00BA4534" w:rsidP="00165711">
            <w:pPr>
              <w:pStyle w:val="2"/>
              <w:tabs>
                <w:tab w:val="left" w:pos="1275"/>
              </w:tabs>
              <w:spacing w:after="0" w:line="240" w:lineRule="auto"/>
              <w:ind w:left="0"/>
              <w:jc w:val="center"/>
              <w:rPr>
                <w:sz w:val="28"/>
                <w:szCs w:val="28"/>
              </w:rPr>
            </w:pPr>
            <w:r w:rsidRPr="00F50D8E">
              <w:rPr>
                <w:sz w:val="28"/>
                <w:szCs w:val="28"/>
              </w:rPr>
              <w:t>0,</w:t>
            </w:r>
            <w:r w:rsidR="00A75D8C">
              <w:rPr>
                <w:sz w:val="28"/>
                <w:szCs w:val="28"/>
              </w:rPr>
              <w:t>275</w:t>
            </w:r>
          </w:p>
        </w:tc>
        <w:tc>
          <w:tcPr>
            <w:tcW w:w="450"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5,409</w:t>
            </w:r>
          </w:p>
        </w:tc>
        <w:tc>
          <w:tcPr>
            <w:tcW w:w="699" w:type="pct"/>
          </w:tcPr>
          <w:p w:rsidR="00BA4534" w:rsidRPr="00F50D8E" w:rsidRDefault="00BA4534" w:rsidP="00165711">
            <w:pPr>
              <w:pStyle w:val="2"/>
              <w:tabs>
                <w:tab w:val="left" w:pos="1275"/>
              </w:tabs>
              <w:spacing w:after="0" w:line="240" w:lineRule="auto"/>
              <w:ind w:left="0"/>
              <w:jc w:val="center"/>
              <w:rPr>
                <w:sz w:val="28"/>
                <w:szCs w:val="28"/>
              </w:rPr>
            </w:pPr>
            <w:r w:rsidRPr="00F50D8E">
              <w:rPr>
                <w:sz w:val="28"/>
                <w:szCs w:val="28"/>
              </w:rPr>
              <w:t>0,</w:t>
            </w:r>
            <w:r w:rsidR="00A75D8C">
              <w:rPr>
                <w:sz w:val="28"/>
                <w:szCs w:val="28"/>
              </w:rPr>
              <w:t>611</w:t>
            </w:r>
          </w:p>
        </w:tc>
        <w:tc>
          <w:tcPr>
            <w:tcW w:w="709" w:type="pct"/>
            <w:shd w:val="clear" w:color="auto" w:fill="auto"/>
          </w:tcPr>
          <w:p w:rsidR="00BA4534" w:rsidRPr="00F50D8E" w:rsidRDefault="00BA4534" w:rsidP="00165711">
            <w:pPr>
              <w:pStyle w:val="2"/>
              <w:tabs>
                <w:tab w:val="left" w:pos="1275"/>
              </w:tabs>
              <w:spacing w:after="0" w:line="240" w:lineRule="auto"/>
              <w:ind w:left="0"/>
              <w:jc w:val="center"/>
              <w:rPr>
                <w:sz w:val="28"/>
                <w:szCs w:val="28"/>
              </w:rPr>
            </w:pPr>
            <w:r w:rsidRPr="00F50D8E">
              <w:rPr>
                <w:sz w:val="28"/>
                <w:szCs w:val="28"/>
              </w:rPr>
              <w:t>0,</w:t>
            </w:r>
            <w:r w:rsidR="00A75D8C">
              <w:rPr>
                <w:sz w:val="28"/>
                <w:szCs w:val="28"/>
              </w:rPr>
              <w:t>596</w:t>
            </w:r>
          </w:p>
        </w:tc>
        <w:tc>
          <w:tcPr>
            <w:tcW w:w="528"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0,921</w:t>
            </w:r>
          </w:p>
        </w:tc>
        <w:tc>
          <w:tcPr>
            <w:tcW w:w="528" w:type="pct"/>
          </w:tcPr>
          <w:p w:rsidR="00BA4534" w:rsidRPr="00F50D8E" w:rsidRDefault="00A75D8C" w:rsidP="00165711">
            <w:pPr>
              <w:pStyle w:val="2"/>
              <w:tabs>
                <w:tab w:val="left" w:pos="1275"/>
              </w:tabs>
              <w:spacing w:after="0" w:line="240" w:lineRule="auto"/>
              <w:ind w:left="0" w:right="92"/>
              <w:jc w:val="center"/>
              <w:rPr>
                <w:sz w:val="28"/>
                <w:szCs w:val="28"/>
              </w:rPr>
            </w:pPr>
            <w:r>
              <w:rPr>
                <w:sz w:val="28"/>
                <w:szCs w:val="28"/>
              </w:rPr>
              <w:t>9,12</w:t>
            </w:r>
          </w:p>
        </w:tc>
      </w:tr>
      <w:tr w:rsidR="00A75D8C" w:rsidRPr="00F50D8E" w:rsidTr="004160B0">
        <w:tc>
          <w:tcPr>
            <w:tcW w:w="990" w:type="pct"/>
          </w:tcPr>
          <w:p w:rsidR="00BA4534" w:rsidRPr="00F50D8E" w:rsidRDefault="00BA4534" w:rsidP="00165711">
            <w:pPr>
              <w:pStyle w:val="2"/>
              <w:tabs>
                <w:tab w:val="left" w:pos="1275"/>
              </w:tabs>
              <w:spacing w:after="0" w:line="240" w:lineRule="auto"/>
              <w:ind w:left="0"/>
              <w:rPr>
                <w:sz w:val="28"/>
                <w:szCs w:val="28"/>
              </w:rPr>
            </w:pPr>
            <w:r w:rsidRPr="00F50D8E">
              <w:rPr>
                <w:sz w:val="28"/>
                <w:szCs w:val="28"/>
              </w:rPr>
              <w:t>100 % сырьевой</w:t>
            </w:r>
            <w:r>
              <w:rPr>
                <w:sz w:val="28"/>
                <w:szCs w:val="28"/>
              </w:rPr>
              <w:t xml:space="preserve"> </w:t>
            </w:r>
            <w:r w:rsidRPr="00F50D8E">
              <w:rPr>
                <w:sz w:val="28"/>
                <w:szCs w:val="28"/>
              </w:rPr>
              <w:t>шихты</w:t>
            </w:r>
          </w:p>
        </w:tc>
        <w:tc>
          <w:tcPr>
            <w:tcW w:w="575" w:type="pct"/>
          </w:tcPr>
          <w:p w:rsidR="00BA4534" w:rsidRPr="00F50D8E" w:rsidRDefault="00BA4534" w:rsidP="00165711">
            <w:pPr>
              <w:pStyle w:val="2"/>
              <w:tabs>
                <w:tab w:val="left" w:pos="1275"/>
              </w:tabs>
              <w:spacing w:after="0" w:line="240" w:lineRule="auto"/>
              <w:ind w:left="0"/>
              <w:jc w:val="center"/>
              <w:rPr>
                <w:sz w:val="28"/>
                <w:szCs w:val="28"/>
              </w:rPr>
            </w:pPr>
            <w:r w:rsidRPr="00F50D8E">
              <w:rPr>
                <w:sz w:val="28"/>
                <w:szCs w:val="28"/>
              </w:rPr>
              <w:t>13,6</w:t>
            </w:r>
            <w:r w:rsidR="00A75D8C">
              <w:rPr>
                <w:sz w:val="28"/>
                <w:szCs w:val="28"/>
              </w:rPr>
              <w:t>98</w:t>
            </w:r>
          </w:p>
        </w:tc>
        <w:tc>
          <w:tcPr>
            <w:tcW w:w="521"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3,285</w:t>
            </w:r>
          </w:p>
        </w:tc>
        <w:tc>
          <w:tcPr>
            <w:tcW w:w="450"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5,839</w:t>
            </w:r>
          </w:p>
        </w:tc>
        <w:tc>
          <w:tcPr>
            <w:tcW w:w="699"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46,951</w:t>
            </w:r>
          </w:p>
        </w:tc>
        <w:tc>
          <w:tcPr>
            <w:tcW w:w="709" w:type="pct"/>
            <w:shd w:val="clear" w:color="auto" w:fill="auto"/>
          </w:tcPr>
          <w:p w:rsidR="00BA4534" w:rsidRPr="00F50D8E" w:rsidRDefault="00A75D8C" w:rsidP="00165711">
            <w:pPr>
              <w:pStyle w:val="2"/>
              <w:tabs>
                <w:tab w:val="left" w:pos="1275"/>
              </w:tabs>
              <w:spacing w:after="0" w:line="240" w:lineRule="auto"/>
              <w:ind w:left="0"/>
              <w:jc w:val="center"/>
              <w:rPr>
                <w:sz w:val="28"/>
                <w:szCs w:val="28"/>
              </w:rPr>
            </w:pPr>
            <w:r>
              <w:rPr>
                <w:sz w:val="28"/>
                <w:szCs w:val="28"/>
              </w:rPr>
              <w:t>3,956</w:t>
            </w:r>
          </w:p>
        </w:tc>
        <w:tc>
          <w:tcPr>
            <w:tcW w:w="528" w:type="pct"/>
          </w:tcPr>
          <w:p w:rsidR="00BA4534" w:rsidRPr="00F50D8E" w:rsidRDefault="00A75D8C" w:rsidP="00165711">
            <w:pPr>
              <w:pStyle w:val="2"/>
              <w:tabs>
                <w:tab w:val="left" w:pos="1275"/>
              </w:tabs>
              <w:spacing w:after="0" w:line="240" w:lineRule="auto"/>
              <w:ind w:left="0"/>
              <w:jc w:val="center"/>
              <w:rPr>
                <w:sz w:val="28"/>
                <w:szCs w:val="28"/>
              </w:rPr>
            </w:pPr>
            <w:r>
              <w:rPr>
                <w:sz w:val="28"/>
                <w:szCs w:val="28"/>
              </w:rPr>
              <w:t>26,271</w:t>
            </w:r>
          </w:p>
        </w:tc>
        <w:tc>
          <w:tcPr>
            <w:tcW w:w="528" w:type="pct"/>
          </w:tcPr>
          <w:p w:rsidR="00BA4534" w:rsidRPr="00F50D8E" w:rsidRDefault="00BA4534" w:rsidP="00165711">
            <w:pPr>
              <w:pStyle w:val="2"/>
              <w:tabs>
                <w:tab w:val="left" w:pos="1275"/>
              </w:tabs>
              <w:spacing w:after="0" w:line="240" w:lineRule="auto"/>
              <w:ind w:left="0" w:right="92"/>
              <w:jc w:val="center"/>
              <w:rPr>
                <w:sz w:val="28"/>
                <w:szCs w:val="28"/>
              </w:rPr>
            </w:pPr>
            <w:r w:rsidRPr="00F50D8E">
              <w:rPr>
                <w:sz w:val="28"/>
                <w:szCs w:val="28"/>
              </w:rPr>
              <w:t>100</w:t>
            </w:r>
          </w:p>
        </w:tc>
      </w:tr>
      <w:tr w:rsidR="00A75D8C" w:rsidRPr="00F50D8E" w:rsidTr="004160B0">
        <w:tc>
          <w:tcPr>
            <w:tcW w:w="990" w:type="pct"/>
          </w:tcPr>
          <w:p w:rsidR="00BA4534" w:rsidRPr="00F50D8E" w:rsidRDefault="00BA4534" w:rsidP="00165711">
            <w:pPr>
              <w:pStyle w:val="2"/>
              <w:tabs>
                <w:tab w:val="left" w:pos="1275"/>
              </w:tabs>
              <w:spacing w:after="0" w:line="240" w:lineRule="auto"/>
              <w:ind w:left="0"/>
              <w:rPr>
                <w:sz w:val="28"/>
                <w:szCs w:val="28"/>
              </w:rPr>
            </w:pPr>
            <w:r w:rsidRPr="00F50D8E">
              <w:rPr>
                <w:sz w:val="28"/>
                <w:szCs w:val="28"/>
              </w:rPr>
              <w:t>После пересчета на клинкер</w:t>
            </w:r>
          </w:p>
        </w:tc>
        <w:tc>
          <w:tcPr>
            <w:tcW w:w="575" w:type="pct"/>
          </w:tcPr>
          <w:p w:rsidR="00BA4534" w:rsidRPr="00F50D8E" w:rsidRDefault="00BA4534" w:rsidP="00165711">
            <w:pPr>
              <w:pStyle w:val="2"/>
              <w:tabs>
                <w:tab w:val="left" w:pos="1275"/>
              </w:tabs>
              <w:spacing w:after="0" w:line="240" w:lineRule="auto"/>
              <w:ind w:left="0"/>
              <w:jc w:val="center"/>
              <w:rPr>
                <w:sz w:val="28"/>
                <w:szCs w:val="28"/>
              </w:rPr>
            </w:pPr>
          </w:p>
          <w:p w:rsidR="00BA4534" w:rsidRPr="00F50D8E" w:rsidRDefault="00A75D8C" w:rsidP="00165711">
            <w:pPr>
              <w:pStyle w:val="2"/>
              <w:tabs>
                <w:tab w:val="left" w:pos="1275"/>
              </w:tabs>
              <w:spacing w:after="0" w:line="240" w:lineRule="auto"/>
              <w:ind w:left="0"/>
              <w:jc w:val="center"/>
              <w:rPr>
                <w:sz w:val="28"/>
                <w:szCs w:val="28"/>
              </w:rPr>
            </w:pPr>
            <w:r>
              <w:rPr>
                <w:sz w:val="28"/>
                <w:szCs w:val="28"/>
              </w:rPr>
              <w:t>18,579</w:t>
            </w:r>
          </w:p>
        </w:tc>
        <w:tc>
          <w:tcPr>
            <w:tcW w:w="521" w:type="pct"/>
          </w:tcPr>
          <w:p w:rsidR="00BA4534" w:rsidRPr="00F50D8E" w:rsidRDefault="00BA4534" w:rsidP="00165711">
            <w:pPr>
              <w:pStyle w:val="2"/>
              <w:tabs>
                <w:tab w:val="left" w:pos="1275"/>
              </w:tabs>
              <w:spacing w:after="0" w:line="240" w:lineRule="auto"/>
              <w:ind w:left="0"/>
              <w:jc w:val="center"/>
              <w:rPr>
                <w:sz w:val="28"/>
                <w:szCs w:val="28"/>
              </w:rPr>
            </w:pPr>
          </w:p>
          <w:p w:rsidR="00BA4534" w:rsidRPr="00F50D8E" w:rsidRDefault="00A75D8C" w:rsidP="00165711">
            <w:pPr>
              <w:pStyle w:val="2"/>
              <w:tabs>
                <w:tab w:val="left" w:pos="1275"/>
              </w:tabs>
              <w:spacing w:after="0" w:line="240" w:lineRule="auto"/>
              <w:ind w:left="0"/>
              <w:jc w:val="center"/>
              <w:rPr>
                <w:sz w:val="28"/>
                <w:szCs w:val="28"/>
              </w:rPr>
            </w:pPr>
            <w:r>
              <w:rPr>
                <w:sz w:val="28"/>
                <w:szCs w:val="28"/>
              </w:rPr>
              <w:t>4,455</w:t>
            </w:r>
          </w:p>
        </w:tc>
        <w:tc>
          <w:tcPr>
            <w:tcW w:w="450" w:type="pct"/>
          </w:tcPr>
          <w:p w:rsidR="00BA4534" w:rsidRPr="00F50D8E" w:rsidRDefault="00BA4534" w:rsidP="00165711">
            <w:pPr>
              <w:pStyle w:val="2"/>
              <w:tabs>
                <w:tab w:val="left" w:pos="1275"/>
              </w:tabs>
              <w:spacing w:after="0" w:line="240" w:lineRule="auto"/>
              <w:ind w:left="0"/>
              <w:jc w:val="center"/>
              <w:rPr>
                <w:sz w:val="28"/>
                <w:szCs w:val="28"/>
              </w:rPr>
            </w:pPr>
          </w:p>
          <w:p w:rsidR="00BA4534" w:rsidRPr="00F50D8E" w:rsidRDefault="00A75D8C" w:rsidP="00165711">
            <w:pPr>
              <w:pStyle w:val="2"/>
              <w:tabs>
                <w:tab w:val="left" w:pos="1275"/>
              </w:tabs>
              <w:spacing w:after="0" w:line="240" w:lineRule="auto"/>
              <w:ind w:left="0"/>
              <w:jc w:val="center"/>
              <w:rPr>
                <w:sz w:val="28"/>
                <w:szCs w:val="28"/>
              </w:rPr>
            </w:pPr>
            <w:r>
              <w:rPr>
                <w:sz w:val="28"/>
                <w:szCs w:val="28"/>
              </w:rPr>
              <w:t>7,919</w:t>
            </w:r>
          </w:p>
        </w:tc>
        <w:tc>
          <w:tcPr>
            <w:tcW w:w="699" w:type="pct"/>
          </w:tcPr>
          <w:p w:rsidR="00BA4534" w:rsidRPr="00F50D8E" w:rsidRDefault="00BA4534" w:rsidP="00165711">
            <w:pPr>
              <w:pStyle w:val="2"/>
              <w:tabs>
                <w:tab w:val="left" w:pos="1275"/>
              </w:tabs>
              <w:spacing w:after="0" w:line="240" w:lineRule="auto"/>
              <w:ind w:left="0"/>
              <w:jc w:val="center"/>
              <w:rPr>
                <w:sz w:val="28"/>
                <w:szCs w:val="28"/>
              </w:rPr>
            </w:pPr>
          </w:p>
          <w:p w:rsidR="00BA4534" w:rsidRPr="00F50D8E" w:rsidRDefault="00A75D8C" w:rsidP="00165711">
            <w:pPr>
              <w:pStyle w:val="2"/>
              <w:tabs>
                <w:tab w:val="left" w:pos="1275"/>
              </w:tabs>
              <w:spacing w:after="0" w:line="240" w:lineRule="auto"/>
              <w:ind w:left="0"/>
              <w:jc w:val="center"/>
              <w:rPr>
                <w:sz w:val="28"/>
                <w:szCs w:val="28"/>
              </w:rPr>
            </w:pPr>
            <w:r>
              <w:rPr>
                <w:sz w:val="28"/>
                <w:szCs w:val="28"/>
              </w:rPr>
              <w:t>63,68</w:t>
            </w:r>
          </w:p>
        </w:tc>
        <w:tc>
          <w:tcPr>
            <w:tcW w:w="709" w:type="pct"/>
            <w:shd w:val="clear" w:color="auto" w:fill="auto"/>
          </w:tcPr>
          <w:p w:rsidR="00BA4534" w:rsidRPr="00F50D8E" w:rsidRDefault="00BA4534" w:rsidP="00165711">
            <w:pPr>
              <w:pStyle w:val="2"/>
              <w:tabs>
                <w:tab w:val="left" w:pos="1275"/>
              </w:tabs>
              <w:spacing w:after="0" w:line="240" w:lineRule="auto"/>
              <w:ind w:left="0"/>
              <w:jc w:val="center"/>
              <w:rPr>
                <w:sz w:val="28"/>
                <w:szCs w:val="28"/>
              </w:rPr>
            </w:pPr>
          </w:p>
          <w:p w:rsidR="00BA4534" w:rsidRPr="00F50D8E" w:rsidRDefault="00A75D8C" w:rsidP="00165711">
            <w:pPr>
              <w:pStyle w:val="2"/>
              <w:tabs>
                <w:tab w:val="left" w:pos="1275"/>
              </w:tabs>
              <w:spacing w:after="0" w:line="240" w:lineRule="auto"/>
              <w:ind w:left="0"/>
              <w:jc w:val="center"/>
              <w:rPr>
                <w:sz w:val="28"/>
                <w:szCs w:val="28"/>
              </w:rPr>
            </w:pPr>
            <w:r>
              <w:rPr>
                <w:sz w:val="28"/>
                <w:szCs w:val="28"/>
              </w:rPr>
              <w:t>5,367</w:t>
            </w:r>
          </w:p>
        </w:tc>
        <w:tc>
          <w:tcPr>
            <w:tcW w:w="528" w:type="pct"/>
          </w:tcPr>
          <w:p w:rsidR="00BA4534" w:rsidRPr="00F50D8E" w:rsidRDefault="00BA4534" w:rsidP="00165711">
            <w:pPr>
              <w:pStyle w:val="2"/>
              <w:tabs>
                <w:tab w:val="left" w:pos="1275"/>
              </w:tabs>
              <w:spacing w:after="0" w:line="240" w:lineRule="auto"/>
              <w:ind w:left="0"/>
              <w:jc w:val="center"/>
              <w:rPr>
                <w:sz w:val="28"/>
                <w:szCs w:val="28"/>
              </w:rPr>
            </w:pPr>
          </w:p>
          <w:p w:rsidR="00BA4534" w:rsidRPr="00F50D8E" w:rsidRDefault="00BA4534" w:rsidP="00165711">
            <w:pPr>
              <w:pStyle w:val="2"/>
              <w:tabs>
                <w:tab w:val="left" w:pos="1275"/>
              </w:tabs>
              <w:spacing w:after="0" w:line="240" w:lineRule="auto"/>
              <w:ind w:left="0"/>
              <w:jc w:val="center"/>
              <w:rPr>
                <w:sz w:val="28"/>
                <w:szCs w:val="28"/>
              </w:rPr>
            </w:pPr>
            <w:r w:rsidRPr="00F50D8E">
              <w:rPr>
                <w:sz w:val="28"/>
                <w:szCs w:val="28"/>
              </w:rPr>
              <w:t>-</w:t>
            </w:r>
          </w:p>
        </w:tc>
        <w:tc>
          <w:tcPr>
            <w:tcW w:w="528" w:type="pct"/>
          </w:tcPr>
          <w:p w:rsidR="00BA4534" w:rsidRPr="00F50D8E" w:rsidRDefault="00BA4534" w:rsidP="00165711">
            <w:pPr>
              <w:pStyle w:val="2"/>
              <w:tabs>
                <w:tab w:val="left" w:pos="1275"/>
              </w:tabs>
              <w:spacing w:after="0" w:line="240" w:lineRule="auto"/>
              <w:ind w:left="0" w:right="92"/>
              <w:jc w:val="center"/>
              <w:rPr>
                <w:sz w:val="28"/>
                <w:szCs w:val="28"/>
              </w:rPr>
            </w:pPr>
          </w:p>
          <w:p w:rsidR="00BA4534" w:rsidRPr="00F50D8E" w:rsidRDefault="00BA4534" w:rsidP="00165711">
            <w:pPr>
              <w:pStyle w:val="2"/>
              <w:tabs>
                <w:tab w:val="left" w:pos="1275"/>
              </w:tabs>
              <w:spacing w:after="0" w:line="240" w:lineRule="auto"/>
              <w:ind w:left="0" w:right="92"/>
              <w:jc w:val="center"/>
              <w:rPr>
                <w:sz w:val="28"/>
                <w:szCs w:val="28"/>
              </w:rPr>
            </w:pPr>
            <w:r w:rsidRPr="00F50D8E">
              <w:rPr>
                <w:sz w:val="28"/>
                <w:szCs w:val="28"/>
              </w:rPr>
              <w:t>100</w:t>
            </w:r>
          </w:p>
        </w:tc>
      </w:tr>
    </w:tbl>
    <w:p w:rsidR="00517751" w:rsidRDefault="00517751" w:rsidP="00A557EA">
      <w:pPr>
        <w:pStyle w:val="2"/>
        <w:tabs>
          <w:tab w:val="left" w:pos="1275"/>
        </w:tabs>
        <w:spacing w:after="0" w:line="240" w:lineRule="auto"/>
        <w:ind w:left="0" w:firstLine="709"/>
        <w:jc w:val="both"/>
        <w:rPr>
          <w:sz w:val="28"/>
          <w:szCs w:val="28"/>
        </w:rPr>
      </w:pPr>
    </w:p>
    <w:p w:rsidR="00FE61F1" w:rsidRDefault="000021B6" w:rsidP="00A557EA">
      <w:pPr>
        <w:pStyle w:val="2"/>
        <w:tabs>
          <w:tab w:val="left" w:pos="1275"/>
        </w:tabs>
        <w:spacing w:after="0" w:line="240" w:lineRule="auto"/>
        <w:ind w:left="0" w:firstLine="709"/>
        <w:jc w:val="both"/>
        <w:rPr>
          <w:sz w:val="28"/>
          <w:szCs w:val="28"/>
        </w:rPr>
      </w:pPr>
      <w:r>
        <w:rPr>
          <w:sz w:val="28"/>
          <w:szCs w:val="28"/>
        </w:rPr>
        <w:t xml:space="preserve">3) </w:t>
      </w:r>
      <w:r w:rsidR="00A75D8C">
        <w:rPr>
          <w:sz w:val="28"/>
          <w:szCs w:val="28"/>
        </w:rPr>
        <w:t>Определяем коэффициент пересчета на прокаленное вещество</w:t>
      </w:r>
      <w:r w:rsidR="004E7C37">
        <w:rPr>
          <w:sz w:val="28"/>
          <w:szCs w:val="28"/>
        </w:rPr>
        <w:t>:</w:t>
      </w:r>
    </w:p>
    <w:p w:rsidR="004E7C37" w:rsidRDefault="004E7C37" w:rsidP="00A557EA">
      <w:pPr>
        <w:pStyle w:val="2"/>
        <w:tabs>
          <w:tab w:val="left" w:pos="1275"/>
        </w:tabs>
        <w:spacing w:after="0" w:line="240" w:lineRule="auto"/>
        <w:ind w:left="0" w:firstLine="709"/>
        <w:jc w:val="both"/>
        <w:rPr>
          <w:sz w:val="28"/>
          <w:szCs w:val="28"/>
        </w:rPr>
      </w:pPr>
    </w:p>
    <w:p w:rsidR="004E7C37" w:rsidRDefault="004E7C37" w:rsidP="00A557EA">
      <w:pPr>
        <w:pStyle w:val="2"/>
        <w:tabs>
          <w:tab w:val="left" w:pos="1275"/>
        </w:tabs>
        <w:spacing w:after="0" w:line="240" w:lineRule="auto"/>
        <w:ind w:left="0" w:firstLine="709"/>
        <w:jc w:val="both"/>
        <w:rPr>
          <w:sz w:val="28"/>
          <w:szCs w:val="28"/>
        </w:rPr>
      </w:pPr>
      <w:r>
        <w:rPr>
          <w:sz w:val="28"/>
          <w:szCs w:val="28"/>
        </w:rPr>
        <w:t xml:space="preserve"> </w:t>
      </w:r>
      <w:r w:rsidR="00DF2028">
        <w:rPr>
          <w:sz w:val="28"/>
          <w:szCs w:val="28"/>
        </w:rPr>
        <w:t xml:space="preserve">             100       </w:t>
      </w:r>
      <w:r w:rsidR="005D7871">
        <w:rPr>
          <w:sz w:val="28"/>
          <w:szCs w:val="28"/>
        </w:rPr>
        <w:t xml:space="preserve">      100</w:t>
      </w:r>
    </w:p>
    <w:p w:rsidR="004E7C37" w:rsidRPr="00180F50" w:rsidRDefault="004E7C37" w:rsidP="00A557EA">
      <w:pPr>
        <w:pStyle w:val="2"/>
        <w:tabs>
          <w:tab w:val="left" w:pos="1275"/>
        </w:tabs>
        <w:spacing w:after="0" w:line="240" w:lineRule="auto"/>
        <w:ind w:firstLine="709"/>
        <w:jc w:val="both"/>
        <w:rPr>
          <w:sz w:val="28"/>
          <w:szCs w:val="28"/>
        </w:rPr>
      </w:pPr>
      <w:r>
        <w:rPr>
          <w:sz w:val="28"/>
          <w:szCs w:val="28"/>
        </w:rPr>
        <w:t>К= -------------- = --------- = 1,3563</w:t>
      </w:r>
    </w:p>
    <w:p w:rsidR="00C85A3D" w:rsidRPr="00180F50" w:rsidRDefault="0056510E"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100- п.п.п.     </w:t>
      </w:r>
      <w:r w:rsidR="004E7C37">
        <w:rPr>
          <w:rFonts w:ascii="Times New Roman" w:hAnsi="Times New Roman"/>
          <w:sz w:val="28"/>
          <w:szCs w:val="28"/>
        </w:rPr>
        <w:t>73,73</w:t>
      </w:r>
    </w:p>
    <w:p w:rsidR="004828D2" w:rsidRDefault="004828D2" w:rsidP="006A6C7E">
      <w:pPr>
        <w:spacing w:after="0" w:line="240" w:lineRule="auto"/>
        <w:jc w:val="both"/>
        <w:rPr>
          <w:rFonts w:ascii="Times New Roman" w:hAnsi="Times New Roman"/>
          <w:sz w:val="28"/>
          <w:szCs w:val="28"/>
        </w:rPr>
      </w:pPr>
    </w:p>
    <w:p w:rsidR="004E7C37" w:rsidRPr="004E7C37" w:rsidRDefault="000021B6" w:rsidP="00A557EA">
      <w:pPr>
        <w:spacing w:after="0" w:line="240" w:lineRule="auto"/>
        <w:ind w:firstLine="709"/>
        <w:jc w:val="both"/>
        <w:rPr>
          <w:rFonts w:ascii="Times New Roman" w:hAnsi="Times New Roman"/>
          <w:sz w:val="28"/>
          <w:szCs w:val="28"/>
        </w:rPr>
      </w:pPr>
      <w:r>
        <w:rPr>
          <w:rFonts w:ascii="Times New Roman" w:hAnsi="Times New Roman"/>
          <w:sz w:val="28"/>
          <w:szCs w:val="28"/>
        </w:rPr>
        <w:t>4)</w:t>
      </w:r>
      <w:r w:rsidR="00D14BF8">
        <w:rPr>
          <w:rFonts w:ascii="Times New Roman" w:hAnsi="Times New Roman"/>
          <w:sz w:val="28"/>
          <w:szCs w:val="28"/>
        </w:rPr>
        <w:t xml:space="preserve"> </w:t>
      </w:r>
      <w:r w:rsidR="004E7C37" w:rsidRPr="004E7C37">
        <w:rPr>
          <w:rFonts w:ascii="Times New Roman" w:hAnsi="Times New Roman"/>
          <w:sz w:val="28"/>
          <w:szCs w:val="28"/>
        </w:rPr>
        <w:t>Определяем расход сухого сырья на 1 т сухой сырьевой смеси:</w:t>
      </w:r>
    </w:p>
    <w:p w:rsidR="004E7C37" w:rsidRPr="004E7C37" w:rsidRDefault="004E7C37"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Известняк  </w:t>
      </w:r>
      <w:r w:rsidRPr="004E7C37">
        <w:rPr>
          <w:rFonts w:ascii="Times New Roman" w:hAnsi="Times New Roman"/>
          <w:sz w:val="28"/>
          <w:szCs w:val="28"/>
        </w:rPr>
        <w:t xml:space="preserve"> </w:t>
      </w:r>
      <w:r>
        <w:rPr>
          <w:rFonts w:ascii="Times New Roman" w:hAnsi="Times New Roman"/>
          <w:sz w:val="28"/>
          <w:szCs w:val="28"/>
        </w:rPr>
        <w:t xml:space="preserve">                </w:t>
      </w:r>
      <w:r w:rsidRPr="004E7C37">
        <w:rPr>
          <w:rFonts w:ascii="Times New Roman" w:hAnsi="Times New Roman"/>
          <w:sz w:val="28"/>
          <w:szCs w:val="28"/>
        </w:rPr>
        <w:t xml:space="preserve"> </w:t>
      </w:r>
      <w:r>
        <w:rPr>
          <w:rFonts w:ascii="Times New Roman" w:hAnsi="Times New Roman"/>
          <w:sz w:val="28"/>
          <w:szCs w:val="28"/>
        </w:rPr>
        <w:t>59,64</w:t>
      </w:r>
      <w:r w:rsidRPr="004E7C37">
        <w:rPr>
          <w:rFonts w:ascii="Times New Roman" w:hAnsi="Times New Roman"/>
          <w:sz w:val="28"/>
          <w:szCs w:val="28"/>
        </w:rPr>
        <w:t xml:space="preserve"> </w:t>
      </w:r>
      <w:r w:rsidRPr="004E7C37">
        <w:rPr>
          <w:rFonts w:ascii="Times New Roman" w:hAnsi="Times New Roman"/>
          <w:sz w:val="28"/>
          <w:szCs w:val="28"/>
          <w:vertAlign w:val="superscript"/>
        </w:rPr>
        <w:t xml:space="preserve">. </w:t>
      </w:r>
      <w:r w:rsidRPr="004E7C37">
        <w:rPr>
          <w:rFonts w:ascii="Times New Roman" w:hAnsi="Times New Roman"/>
          <w:sz w:val="28"/>
          <w:szCs w:val="28"/>
        </w:rPr>
        <w:t xml:space="preserve">10 = </w:t>
      </w:r>
      <w:smartTag w:uri="urn:schemas-microsoft-com:office:smarttags" w:element="metricconverter">
        <w:smartTagPr>
          <w:attr w:name="ProductID" w:val="596,4 кг"/>
        </w:smartTagPr>
        <w:r>
          <w:rPr>
            <w:rFonts w:ascii="Times New Roman" w:hAnsi="Times New Roman"/>
            <w:sz w:val="28"/>
            <w:szCs w:val="28"/>
          </w:rPr>
          <w:t>596,4</w:t>
        </w:r>
        <w:r w:rsidRPr="004E7C37">
          <w:rPr>
            <w:rFonts w:ascii="Times New Roman" w:hAnsi="Times New Roman"/>
            <w:sz w:val="28"/>
            <w:szCs w:val="28"/>
          </w:rPr>
          <w:t xml:space="preserve"> кг</w:t>
        </w:r>
      </w:smartTag>
    </w:p>
    <w:p w:rsidR="004E7C37" w:rsidRPr="004E7C37" w:rsidRDefault="004E7C37" w:rsidP="00A557EA">
      <w:pPr>
        <w:spacing w:after="0" w:line="240" w:lineRule="auto"/>
        <w:ind w:firstLine="709"/>
        <w:jc w:val="both"/>
        <w:rPr>
          <w:rFonts w:ascii="Times New Roman" w:hAnsi="Times New Roman"/>
          <w:sz w:val="28"/>
          <w:szCs w:val="28"/>
        </w:rPr>
      </w:pPr>
      <w:r>
        <w:rPr>
          <w:rFonts w:ascii="Times New Roman" w:hAnsi="Times New Roman"/>
          <w:sz w:val="28"/>
          <w:szCs w:val="28"/>
        </w:rPr>
        <w:t>Шлак</w:t>
      </w:r>
      <w:r w:rsidRPr="004E7C37">
        <w:rPr>
          <w:rFonts w:ascii="Times New Roman" w:hAnsi="Times New Roman"/>
          <w:sz w:val="28"/>
          <w:szCs w:val="28"/>
        </w:rPr>
        <w:t xml:space="preserve">        </w:t>
      </w:r>
      <w:r>
        <w:rPr>
          <w:rFonts w:ascii="Times New Roman" w:hAnsi="Times New Roman"/>
          <w:sz w:val="28"/>
          <w:szCs w:val="28"/>
        </w:rPr>
        <w:t xml:space="preserve">    </w:t>
      </w:r>
      <w:r w:rsidRPr="004E7C37">
        <w:rPr>
          <w:rFonts w:ascii="Times New Roman" w:hAnsi="Times New Roman"/>
          <w:sz w:val="28"/>
          <w:szCs w:val="28"/>
        </w:rPr>
        <w:t xml:space="preserve"> </w:t>
      </w:r>
      <w:r>
        <w:rPr>
          <w:rFonts w:ascii="Times New Roman" w:hAnsi="Times New Roman"/>
          <w:sz w:val="28"/>
          <w:szCs w:val="28"/>
        </w:rPr>
        <w:t xml:space="preserve">               31,24</w:t>
      </w:r>
      <w:r w:rsidRPr="004E7C37">
        <w:rPr>
          <w:rFonts w:ascii="Times New Roman" w:hAnsi="Times New Roman"/>
          <w:sz w:val="28"/>
          <w:szCs w:val="28"/>
        </w:rPr>
        <w:t xml:space="preserve"> </w:t>
      </w:r>
      <w:r w:rsidRPr="004E7C37">
        <w:rPr>
          <w:rFonts w:ascii="Times New Roman" w:hAnsi="Times New Roman"/>
          <w:sz w:val="28"/>
          <w:szCs w:val="28"/>
          <w:vertAlign w:val="superscript"/>
        </w:rPr>
        <w:t xml:space="preserve">. </w:t>
      </w:r>
      <w:r w:rsidRPr="004E7C37">
        <w:rPr>
          <w:rFonts w:ascii="Times New Roman" w:hAnsi="Times New Roman"/>
          <w:sz w:val="28"/>
          <w:szCs w:val="28"/>
        </w:rPr>
        <w:t xml:space="preserve">10 = </w:t>
      </w:r>
      <w:smartTag w:uri="urn:schemas-microsoft-com:office:smarttags" w:element="metricconverter">
        <w:smartTagPr>
          <w:attr w:name="ProductID" w:val="312,4 кг"/>
        </w:smartTagPr>
        <w:r>
          <w:rPr>
            <w:rFonts w:ascii="Times New Roman" w:hAnsi="Times New Roman"/>
            <w:sz w:val="28"/>
            <w:szCs w:val="28"/>
          </w:rPr>
          <w:t>312,4</w:t>
        </w:r>
        <w:r w:rsidRPr="004E7C37">
          <w:rPr>
            <w:rFonts w:ascii="Times New Roman" w:hAnsi="Times New Roman"/>
            <w:sz w:val="28"/>
            <w:szCs w:val="28"/>
          </w:rPr>
          <w:t xml:space="preserve"> кг</w:t>
        </w:r>
      </w:smartTag>
    </w:p>
    <w:p w:rsidR="004E7C37" w:rsidRPr="004E7C37" w:rsidRDefault="004E7C37" w:rsidP="00A557EA">
      <w:pPr>
        <w:spacing w:after="0" w:line="240" w:lineRule="auto"/>
        <w:ind w:firstLine="709"/>
        <w:jc w:val="both"/>
        <w:rPr>
          <w:rFonts w:ascii="Times New Roman" w:hAnsi="Times New Roman"/>
          <w:sz w:val="28"/>
          <w:szCs w:val="28"/>
        </w:rPr>
      </w:pPr>
      <w:r>
        <w:rPr>
          <w:rFonts w:ascii="Times New Roman" w:hAnsi="Times New Roman"/>
          <w:sz w:val="28"/>
          <w:szCs w:val="28"/>
        </w:rPr>
        <w:t>Колошниковая пыль</w:t>
      </w:r>
      <w:r w:rsidRPr="004E7C37">
        <w:rPr>
          <w:rFonts w:ascii="Times New Roman" w:hAnsi="Times New Roman"/>
          <w:sz w:val="28"/>
          <w:szCs w:val="28"/>
        </w:rPr>
        <w:t xml:space="preserve">   </w:t>
      </w:r>
      <w:r>
        <w:rPr>
          <w:rFonts w:ascii="Times New Roman" w:hAnsi="Times New Roman"/>
          <w:sz w:val="28"/>
          <w:szCs w:val="28"/>
        </w:rPr>
        <w:t>9,12</w:t>
      </w:r>
      <w:r w:rsidRPr="004E7C37">
        <w:rPr>
          <w:rFonts w:ascii="Times New Roman" w:hAnsi="Times New Roman"/>
          <w:sz w:val="28"/>
          <w:szCs w:val="28"/>
          <w:vertAlign w:val="superscript"/>
        </w:rPr>
        <w:t xml:space="preserve"> . </w:t>
      </w:r>
      <w:r w:rsidRPr="004E7C37">
        <w:rPr>
          <w:rFonts w:ascii="Times New Roman" w:hAnsi="Times New Roman"/>
          <w:sz w:val="28"/>
          <w:szCs w:val="28"/>
        </w:rPr>
        <w:t xml:space="preserve">10 = </w:t>
      </w:r>
      <w:smartTag w:uri="urn:schemas-microsoft-com:office:smarttags" w:element="metricconverter">
        <w:smartTagPr>
          <w:attr w:name="ProductID" w:val="91,2 кг"/>
        </w:smartTagPr>
        <w:r>
          <w:rPr>
            <w:rFonts w:ascii="Times New Roman" w:hAnsi="Times New Roman"/>
            <w:sz w:val="28"/>
            <w:szCs w:val="28"/>
          </w:rPr>
          <w:t>91,2</w:t>
        </w:r>
        <w:r w:rsidRPr="004E7C37">
          <w:rPr>
            <w:rFonts w:ascii="Times New Roman" w:hAnsi="Times New Roman"/>
            <w:sz w:val="28"/>
            <w:szCs w:val="28"/>
          </w:rPr>
          <w:t xml:space="preserve"> кг</w:t>
        </w:r>
      </w:smartTag>
    </w:p>
    <w:p w:rsidR="004E7C37" w:rsidRPr="004E7C37"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 xml:space="preserve">                       </w:t>
      </w:r>
      <w:r>
        <w:rPr>
          <w:rFonts w:ascii="Times New Roman" w:hAnsi="Times New Roman"/>
          <w:sz w:val="28"/>
          <w:szCs w:val="28"/>
        </w:rPr>
        <w:t xml:space="preserve">         </w:t>
      </w:r>
      <w:r w:rsidR="005D7871">
        <w:rPr>
          <w:rFonts w:ascii="Times New Roman" w:hAnsi="Times New Roman"/>
          <w:sz w:val="28"/>
          <w:szCs w:val="28"/>
        </w:rPr>
        <w:t xml:space="preserve">  </w:t>
      </w:r>
      <w:r>
        <w:rPr>
          <w:rFonts w:ascii="Times New Roman" w:hAnsi="Times New Roman"/>
          <w:sz w:val="28"/>
          <w:szCs w:val="28"/>
        </w:rPr>
        <w:t xml:space="preserve"> </w:t>
      </w:r>
      <w:r w:rsidRPr="004E7C37">
        <w:rPr>
          <w:rFonts w:ascii="Times New Roman" w:hAnsi="Times New Roman"/>
          <w:sz w:val="28"/>
          <w:szCs w:val="28"/>
        </w:rPr>
        <w:t xml:space="preserve"> ---------------------------</w:t>
      </w:r>
    </w:p>
    <w:p w:rsidR="00517751" w:rsidRDefault="004E7C37" w:rsidP="00EF4CB5">
      <w:pPr>
        <w:spacing w:after="0" w:line="240" w:lineRule="auto"/>
        <w:ind w:firstLine="709"/>
        <w:jc w:val="both"/>
        <w:rPr>
          <w:rFonts w:ascii="Times New Roman" w:hAnsi="Times New Roman"/>
          <w:sz w:val="28"/>
          <w:szCs w:val="28"/>
        </w:rPr>
      </w:pPr>
      <w:r w:rsidRPr="004E7C37">
        <w:rPr>
          <w:rFonts w:ascii="Times New Roman" w:hAnsi="Times New Roman"/>
          <w:sz w:val="28"/>
          <w:szCs w:val="28"/>
        </w:rPr>
        <w:t xml:space="preserve">                           </w:t>
      </w:r>
      <w:r>
        <w:rPr>
          <w:rFonts w:ascii="Times New Roman" w:hAnsi="Times New Roman"/>
          <w:sz w:val="28"/>
          <w:szCs w:val="28"/>
        </w:rPr>
        <w:t xml:space="preserve">            Итого:   1000</w:t>
      </w:r>
      <w:r w:rsidRPr="004E7C37">
        <w:rPr>
          <w:rFonts w:ascii="Times New Roman" w:hAnsi="Times New Roman"/>
          <w:sz w:val="28"/>
          <w:szCs w:val="28"/>
        </w:rPr>
        <w:t xml:space="preserve"> кг</w:t>
      </w:r>
    </w:p>
    <w:p w:rsidR="004E7C37" w:rsidRPr="004E7C37" w:rsidRDefault="00D14BF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4E7C37" w:rsidRPr="004E7C37">
        <w:rPr>
          <w:rFonts w:ascii="Times New Roman" w:hAnsi="Times New Roman"/>
          <w:sz w:val="28"/>
          <w:szCs w:val="28"/>
        </w:rPr>
        <w:t>Определяем расход сырья с естественной влажностью на 1 т сырьевой с</w:t>
      </w:r>
      <w:r w:rsidR="004E7C37">
        <w:rPr>
          <w:rFonts w:ascii="Times New Roman" w:hAnsi="Times New Roman"/>
          <w:sz w:val="28"/>
          <w:szCs w:val="28"/>
        </w:rPr>
        <w:t xml:space="preserve">меси </w:t>
      </w:r>
      <w:r w:rsidR="004E7C37" w:rsidRPr="004E7C37">
        <w:rPr>
          <w:rFonts w:ascii="Times New Roman" w:hAnsi="Times New Roman"/>
          <w:sz w:val="28"/>
          <w:szCs w:val="28"/>
        </w:rPr>
        <w:t>:</w:t>
      </w:r>
    </w:p>
    <w:p w:rsidR="004E7C37" w:rsidRPr="004E7C37" w:rsidRDefault="004E7C37" w:rsidP="00A557EA">
      <w:pPr>
        <w:spacing w:after="0" w:line="240" w:lineRule="auto"/>
        <w:ind w:firstLine="709"/>
        <w:jc w:val="both"/>
        <w:rPr>
          <w:rFonts w:ascii="Times New Roman" w:hAnsi="Times New Roman"/>
          <w:sz w:val="28"/>
          <w:szCs w:val="28"/>
        </w:rPr>
      </w:pPr>
    </w:p>
    <w:p w:rsidR="004E7C37" w:rsidRPr="004E7C37"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 xml:space="preserve">Известняк           </w:t>
      </w:r>
      <w:r w:rsidR="0086302D">
        <w:rPr>
          <w:rFonts w:ascii="Times New Roman" w:hAnsi="Times New Roman"/>
          <w:sz w:val="28"/>
          <w:szCs w:val="28"/>
        </w:rPr>
        <w:t xml:space="preserve">              596,4/(1-0,069) </w:t>
      </w:r>
      <w:r w:rsidRPr="004E7C37">
        <w:rPr>
          <w:rFonts w:ascii="Times New Roman" w:hAnsi="Times New Roman"/>
          <w:sz w:val="28"/>
          <w:szCs w:val="28"/>
        </w:rPr>
        <w:t xml:space="preserve">= </w:t>
      </w:r>
      <w:r w:rsidR="0086302D">
        <w:rPr>
          <w:rFonts w:ascii="Times New Roman" w:hAnsi="Times New Roman"/>
          <w:sz w:val="28"/>
          <w:szCs w:val="28"/>
        </w:rPr>
        <w:t xml:space="preserve">596,4/0,931 = </w:t>
      </w:r>
      <w:smartTag w:uri="urn:schemas-microsoft-com:office:smarttags" w:element="metricconverter">
        <w:smartTagPr>
          <w:attr w:name="ProductID" w:val="641 кг"/>
        </w:smartTagPr>
        <w:r w:rsidR="0086302D">
          <w:rPr>
            <w:rFonts w:ascii="Times New Roman" w:hAnsi="Times New Roman"/>
            <w:sz w:val="28"/>
            <w:szCs w:val="28"/>
          </w:rPr>
          <w:t>641</w:t>
        </w:r>
        <w:r w:rsidRPr="004E7C37">
          <w:rPr>
            <w:rFonts w:ascii="Times New Roman" w:hAnsi="Times New Roman"/>
            <w:sz w:val="28"/>
            <w:szCs w:val="28"/>
          </w:rPr>
          <w:t xml:space="preserve"> кг</w:t>
        </w:r>
      </w:smartTag>
    </w:p>
    <w:p w:rsidR="004E7C37" w:rsidRPr="004E7C37"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 xml:space="preserve">Шлак             </w:t>
      </w:r>
      <w:r w:rsidR="0086302D">
        <w:rPr>
          <w:rFonts w:ascii="Times New Roman" w:hAnsi="Times New Roman"/>
          <w:sz w:val="28"/>
          <w:szCs w:val="28"/>
        </w:rPr>
        <w:t xml:space="preserve">                    312,4/(1-0,13) = 312,4/0,87 = </w:t>
      </w:r>
      <w:smartTag w:uri="urn:schemas-microsoft-com:office:smarttags" w:element="metricconverter">
        <w:smartTagPr>
          <w:attr w:name="ProductID" w:val="359 кг"/>
        </w:smartTagPr>
        <w:r w:rsidR="0086302D">
          <w:rPr>
            <w:rFonts w:ascii="Times New Roman" w:hAnsi="Times New Roman"/>
            <w:sz w:val="28"/>
            <w:szCs w:val="28"/>
          </w:rPr>
          <w:t>359</w:t>
        </w:r>
        <w:r w:rsidRPr="004E7C37">
          <w:rPr>
            <w:rFonts w:ascii="Times New Roman" w:hAnsi="Times New Roman"/>
            <w:sz w:val="28"/>
            <w:szCs w:val="28"/>
          </w:rPr>
          <w:t xml:space="preserve"> кг</w:t>
        </w:r>
      </w:smartTag>
    </w:p>
    <w:p w:rsidR="004E7C37" w:rsidRPr="004E7C37" w:rsidRDefault="004E7C37" w:rsidP="00A557EA">
      <w:pPr>
        <w:spacing w:after="0" w:line="240" w:lineRule="auto"/>
        <w:ind w:firstLine="709"/>
        <w:jc w:val="both"/>
        <w:rPr>
          <w:rFonts w:ascii="Times New Roman" w:hAnsi="Times New Roman"/>
          <w:sz w:val="28"/>
          <w:szCs w:val="28"/>
        </w:rPr>
      </w:pPr>
      <w:r>
        <w:rPr>
          <w:rFonts w:ascii="Times New Roman" w:hAnsi="Times New Roman"/>
          <w:sz w:val="28"/>
          <w:szCs w:val="28"/>
        </w:rPr>
        <w:t>Колошниковая пыль</w:t>
      </w:r>
      <w:r w:rsidR="0086302D">
        <w:rPr>
          <w:rFonts w:ascii="Times New Roman" w:hAnsi="Times New Roman"/>
          <w:sz w:val="28"/>
          <w:szCs w:val="28"/>
        </w:rPr>
        <w:t xml:space="preserve">    </w:t>
      </w:r>
      <w:r w:rsidR="00DF2028">
        <w:rPr>
          <w:rFonts w:ascii="Times New Roman" w:hAnsi="Times New Roman"/>
          <w:sz w:val="28"/>
          <w:szCs w:val="28"/>
        </w:rPr>
        <w:t xml:space="preserve"> </w:t>
      </w:r>
      <w:r w:rsidR="0086302D">
        <w:rPr>
          <w:rFonts w:ascii="Times New Roman" w:hAnsi="Times New Roman"/>
          <w:sz w:val="28"/>
          <w:szCs w:val="28"/>
        </w:rPr>
        <w:t xml:space="preserve">   91</w:t>
      </w:r>
      <w:r w:rsidRPr="004E7C37">
        <w:rPr>
          <w:rFonts w:ascii="Times New Roman" w:hAnsi="Times New Roman"/>
          <w:sz w:val="28"/>
          <w:szCs w:val="28"/>
        </w:rPr>
        <w:t>кг</w:t>
      </w:r>
    </w:p>
    <w:p w:rsidR="0086302D" w:rsidRDefault="0086302D" w:rsidP="00A557EA">
      <w:pPr>
        <w:spacing w:after="0" w:line="240" w:lineRule="auto"/>
        <w:ind w:firstLine="709"/>
        <w:jc w:val="both"/>
        <w:rPr>
          <w:rFonts w:ascii="Times New Roman" w:hAnsi="Times New Roman"/>
          <w:sz w:val="28"/>
          <w:szCs w:val="28"/>
        </w:rPr>
      </w:pPr>
    </w:p>
    <w:p w:rsidR="004E7C37" w:rsidRPr="004E7C37" w:rsidRDefault="00D14BF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4E7C37" w:rsidRPr="004E7C37">
        <w:rPr>
          <w:rFonts w:ascii="Times New Roman" w:hAnsi="Times New Roman"/>
          <w:sz w:val="28"/>
          <w:szCs w:val="28"/>
        </w:rPr>
        <w:t>Определяем расход сырья на 1 т клинкера:</w:t>
      </w:r>
    </w:p>
    <w:p w:rsidR="000F02FB" w:rsidRDefault="000F02FB" w:rsidP="00A557EA">
      <w:pPr>
        <w:spacing w:after="0" w:line="240" w:lineRule="auto"/>
        <w:ind w:firstLine="709"/>
        <w:jc w:val="both"/>
        <w:rPr>
          <w:rFonts w:ascii="Times New Roman" w:hAnsi="Times New Roman"/>
          <w:sz w:val="28"/>
          <w:szCs w:val="28"/>
        </w:rPr>
      </w:pPr>
    </w:p>
    <w:p w:rsidR="004E7C37" w:rsidRPr="004E7C37"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а) расход сухого сырья:</w:t>
      </w:r>
    </w:p>
    <w:p w:rsidR="004E7C37" w:rsidRPr="004E7C37" w:rsidRDefault="004E7C37" w:rsidP="00A557EA">
      <w:pPr>
        <w:spacing w:after="0" w:line="240" w:lineRule="auto"/>
        <w:ind w:firstLine="709"/>
        <w:jc w:val="both"/>
        <w:rPr>
          <w:rFonts w:ascii="Times New Roman" w:hAnsi="Times New Roman"/>
          <w:sz w:val="28"/>
          <w:szCs w:val="28"/>
        </w:rPr>
      </w:pPr>
    </w:p>
    <w:p w:rsidR="004E7C37" w:rsidRPr="004E7C37"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(100/</w:t>
      </w:r>
      <w:r w:rsidR="0086302D">
        <w:rPr>
          <w:rFonts w:ascii="Times New Roman" w:hAnsi="Times New Roman"/>
          <w:sz w:val="28"/>
          <w:szCs w:val="28"/>
        </w:rPr>
        <w:t>(</w:t>
      </w:r>
      <w:r w:rsidRPr="004E7C37">
        <w:rPr>
          <w:rFonts w:ascii="Times New Roman" w:hAnsi="Times New Roman"/>
          <w:sz w:val="28"/>
          <w:szCs w:val="28"/>
        </w:rPr>
        <w:t>100 - п.п.п</w:t>
      </w:r>
      <w:r w:rsidR="0086302D">
        <w:rPr>
          <w:rFonts w:ascii="Times New Roman" w:hAnsi="Times New Roman"/>
          <w:sz w:val="28"/>
          <w:szCs w:val="28"/>
        </w:rPr>
        <w:t>.)</w:t>
      </w:r>
      <w:r w:rsidRPr="004E7C37">
        <w:rPr>
          <w:rFonts w:ascii="Times New Roman" w:hAnsi="Times New Roman"/>
          <w:sz w:val="28"/>
          <w:szCs w:val="28"/>
        </w:rPr>
        <w:t>)</w:t>
      </w:r>
      <w:r w:rsidR="0086302D">
        <w:rPr>
          <w:rFonts w:ascii="Times New Roman" w:hAnsi="Times New Roman"/>
          <w:sz w:val="28"/>
          <w:szCs w:val="28"/>
        </w:rPr>
        <w:t xml:space="preserve"> </w:t>
      </w:r>
      <w:r w:rsidRPr="004E7C37">
        <w:rPr>
          <w:rFonts w:ascii="Times New Roman" w:hAnsi="Times New Roman"/>
          <w:sz w:val="28"/>
          <w:szCs w:val="28"/>
          <w:vertAlign w:val="superscript"/>
        </w:rPr>
        <w:t>.</w:t>
      </w:r>
      <w:r w:rsidRPr="004E7C37">
        <w:rPr>
          <w:rFonts w:ascii="Times New Roman" w:hAnsi="Times New Roman"/>
          <w:sz w:val="28"/>
          <w:szCs w:val="28"/>
        </w:rPr>
        <w:t xml:space="preserve"> 1000 = </w:t>
      </w:r>
      <w:r w:rsidR="0086302D">
        <w:rPr>
          <w:rFonts w:ascii="Times New Roman" w:hAnsi="Times New Roman"/>
          <w:sz w:val="28"/>
          <w:szCs w:val="28"/>
        </w:rPr>
        <w:t>1,3563</w:t>
      </w:r>
      <w:r w:rsidR="0086302D">
        <w:rPr>
          <w:rFonts w:ascii="Times New Roman" w:hAnsi="Times New Roman"/>
          <w:sz w:val="28"/>
          <w:szCs w:val="28"/>
          <w:rtl/>
          <w:lang w:bidi="he-IL"/>
        </w:rPr>
        <w:t>ּ</w:t>
      </w:r>
      <w:r w:rsidR="0086302D">
        <w:rPr>
          <w:rFonts w:ascii="Times New Roman" w:hAnsi="Times New Roman"/>
          <w:sz w:val="28"/>
          <w:szCs w:val="28"/>
        </w:rPr>
        <w:t xml:space="preserve">1000 = </w:t>
      </w:r>
      <w:smartTag w:uri="urn:schemas-microsoft-com:office:smarttags" w:element="metricconverter">
        <w:smartTagPr>
          <w:attr w:name="ProductID" w:val="1356,3 кг"/>
        </w:smartTagPr>
        <w:r w:rsidR="0086302D">
          <w:rPr>
            <w:rFonts w:ascii="Times New Roman" w:hAnsi="Times New Roman"/>
            <w:sz w:val="28"/>
            <w:szCs w:val="28"/>
          </w:rPr>
          <w:t>1356,3</w:t>
        </w:r>
        <w:r w:rsidRPr="004E7C37">
          <w:rPr>
            <w:rFonts w:ascii="Times New Roman" w:hAnsi="Times New Roman"/>
            <w:sz w:val="28"/>
            <w:szCs w:val="28"/>
          </w:rPr>
          <w:t xml:space="preserve"> кг</w:t>
        </w:r>
      </w:smartTag>
      <w:r w:rsidRPr="004E7C37">
        <w:rPr>
          <w:rFonts w:ascii="Times New Roman" w:hAnsi="Times New Roman"/>
          <w:sz w:val="28"/>
          <w:szCs w:val="28"/>
        </w:rPr>
        <w:t>, из них</w:t>
      </w:r>
    </w:p>
    <w:p w:rsidR="000F02FB" w:rsidRPr="004E7C37" w:rsidRDefault="000F02FB" w:rsidP="00A557EA">
      <w:pPr>
        <w:spacing w:after="0" w:line="240" w:lineRule="auto"/>
        <w:ind w:firstLine="709"/>
        <w:jc w:val="both"/>
        <w:rPr>
          <w:rFonts w:ascii="Times New Roman" w:hAnsi="Times New Roman"/>
          <w:sz w:val="28"/>
          <w:szCs w:val="28"/>
        </w:rPr>
      </w:pPr>
    </w:p>
    <w:p w:rsidR="004E7C37" w:rsidRPr="004E7C37" w:rsidRDefault="0086302D"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Известняк  </w:t>
      </w:r>
      <w:r w:rsidR="004E7C37" w:rsidRPr="004E7C37">
        <w:rPr>
          <w:rFonts w:ascii="Times New Roman" w:hAnsi="Times New Roman"/>
          <w:sz w:val="28"/>
          <w:szCs w:val="28"/>
        </w:rPr>
        <w:t xml:space="preserve">    </w:t>
      </w:r>
      <w:r>
        <w:rPr>
          <w:rFonts w:ascii="Times New Roman" w:hAnsi="Times New Roman"/>
          <w:sz w:val="28"/>
          <w:szCs w:val="28"/>
        </w:rPr>
        <w:t xml:space="preserve">          </w:t>
      </w:r>
      <w:r w:rsidR="004E7C37" w:rsidRPr="004E7C37">
        <w:rPr>
          <w:rFonts w:ascii="Times New Roman" w:hAnsi="Times New Roman"/>
          <w:sz w:val="28"/>
          <w:szCs w:val="28"/>
        </w:rPr>
        <w:t xml:space="preserve">     </w:t>
      </w:r>
      <w:r>
        <w:rPr>
          <w:rFonts w:ascii="Times New Roman" w:hAnsi="Times New Roman"/>
          <w:sz w:val="28"/>
          <w:szCs w:val="28"/>
        </w:rPr>
        <w:t>1356,3</w:t>
      </w:r>
      <w:r>
        <w:rPr>
          <w:rFonts w:ascii="Times New Roman" w:hAnsi="Times New Roman"/>
          <w:sz w:val="28"/>
          <w:szCs w:val="28"/>
          <w:rtl/>
          <w:lang w:bidi="he-IL"/>
        </w:rPr>
        <w:t>ּ</w:t>
      </w:r>
      <w:r>
        <w:rPr>
          <w:rFonts w:ascii="Times New Roman" w:hAnsi="Times New Roman"/>
          <w:sz w:val="28"/>
          <w:szCs w:val="28"/>
        </w:rPr>
        <w:t xml:space="preserve">0,5964 = </w:t>
      </w:r>
      <w:smartTag w:uri="urn:schemas-microsoft-com:office:smarttags" w:element="metricconverter">
        <w:smartTagPr>
          <w:attr w:name="ProductID" w:val="808,9 кг"/>
        </w:smartTagPr>
        <w:r>
          <w:rPr>
            <w:rFonts w:ascii="Times New Roman" w:hAnsi="Times New Roman"/>
            <w:sz w:val="28"/>
            <w:szCs w:val="28"/>
          </w:rPr>
          <w:t>808,9</w:t>
        </w:r>
        <w:r w:rsidR="004E7C37" w:rsidRPr="004E7C37">
          <w:rPr>
            <w:rFonts w:ascii="Times New Roman" w:hAnsi="Times New Roman"/>
            <w:sz w:val="28"/>
            <w:szCs w:val="28"/>
          </w:rPr>
          <w:t xml:space="preserve"> кг</w:t>
        </w:r>
      </w:smartTag>
    </w:p>
    <w:p w:rsidR="0086302D" w:rsidRDefault="0086302D" w:rsidP="00A557EA">
      <w:pPr>
        <w:spacing w:after="0" w:line="240" w:lineRule="auto"/>
        <w:ind w:firstLine="709"/>
        <w:jc w:val="both"/>
        <w:rPr>
          <w:rFonts w:ascii="Times New Roman" w:hAnsi="Times New Roman"/>
          <w:sz w:val="28"/>
          <w:szCs w:val="28"/>
        </w:rPr>
      </w:pPr>
      <w:r w:rsidRPr="0086302D">
        <w:rPr>
          <w:rFonts w:ascii="Times New Roman" w:hAnsi="Times New Roman"/>
          <w:sz w:val="28"/>
          <w:szCs w:val="28"/>
        </w:rPr>
        <w:t>Шлак</w:t>
      </w:r>
      <w:r>
        <w:rPr>
          <w:rFonts w:ascii="Times New Roman" w:hAnsi="Times New Roman"/>
          <w:sz w:val="28"/>
          <w:szCs w:val="28"/>
        </w:rPr>
        <w:t xml:space="preserve">               </w:t>
      </w:r>
      <w:r w:rsidR="004E7C37" w:rsidRPr="004E7C37">
        <w:rPr>
          <w:rFonts w:ascii="Times New Roman" w:hAnsi="Times New Roman"/>
          <w:sz w:val="28"/>
          <w:szCs w:val="28"/>
        </w:rPr>
        <w:t xml:space="preserve">              </w:t>
      </w:r>
      <w:r>
        <w:rPr>
          <w:rFonts w:ascii="Times New Roman" w:hAnsi="Times New Roman"/>
          <w:sz w:val="28"/>
          <w:szCs w:val="28"/>
        </w:rPr>
        <w:t>1356,3</w:t>
      </w:r>
      <w:r>
        <w:rPr>
          <w:rFonts w:ascii="Times New Roman" w:hAnsi="Times New Roman"/>
          <w:sz w:val="28"/>
          <w:szCs w:val="28"/>
          <w:rtl/>
          <w:lang w:bidi="he-IL"/>
        </w:rPr>
        <w:t>ּ</w:t>
      </w:r>
      <w:r>
        <w:rPr>
          <w:rFonts w:ascii="Times New Roman" w:hAnsi="Times New Roman"/>
          <w:sz w:val="28"/>
          <w:szCs w:val="28"/>
        </w:rPr>
        <w:t xml:space="preserve">0,3124 = </w:t>
      </w:r>
      <w:smartTag w:uri="urn:schemas-microsoft-com:office:smarttags" w:element="metricconverter">
        <w:smartTagPr>
          <w:attr w:name="ProductID" w:val="423,7 кг"/>
        </w:smartTagPr>
        <w:r>
          <w:rPr>
            <w:rFonts w:ascii="Times New Roman" w:hAnsi="Times New Roman"/>
            <w:sz w:val="28"/>
            <w:szCs w:val="28"/>
          </w:rPr>
          <w:t>423,7</w:t>
        </w:r>
        <w:r w:rsidR="004E7C37" w:rsidRPr="004E7C37">
          <w:rPr>
            <w:rFonts w:ascii="Times New Roman" w:hAnsi="Times New Roman"/>
            <w:sz w:val="28"/>
            <w:szCs w:val="28"/>
          </w:rPr>
          <w:t xml:space="preserve"> кг</w:t>
        </w:r>
      </w:smartTag>
    </w:p>
    <w:p w:rsidR="004E7C37" w:rsidRPr="004E7C37" w:rsidRDefault="0086302D" w:rsidP="00A557EA">
      <w:pPr>
        <w:spacing w:after="0" w:line="240" w:lineRule="auto"/>
        <w:ind w:firstLine="709"/>
        <w:jc w:val="both"/>
        <w:rPr>
          <w:rFonts w:ascii="Times New Roman" w:hAnsi="Times New Roman"/>
          <w:sz w:val="28"/>
          <w:szCs w:val="28"/>
        </w:rPr>
      </w:pPr>
      <w:r>
        <w:rPr>
          <w:rFonts w:ascii="Times New Roman" w:hAnsi="Times New Roman"/>
          <w:sz w:val="28"/>
          <w:szCs w:val="28"/>
        </w:rPr>
        <w:t>Колошниковая пыль</w:t>
      </w:r>
      <w:r w:rsidRPr="004E7C37">
        <w:rPr>
          <w:rFonts w:ascii="Times New Roman" w:hAnsi="Times New Roman"/>
          <w:sz w:val="28"/>
          <w:szCs w:val="28"/>
        </w:rPr>
        <w:t xml:space="preserve"> </w:t>
      </w:r>
      <w:r w:rsidR="004E7C37" w:rsidRPr="004E7C37">
        <w:rPr>
          <w:rFonts w:ascii="Times New Roman" w:hAnsi="Times New Roman"/>
          <w:sz w:val="28"/>
          <w:szCs w:val="28"/>
        </w:rPr>
        <w:t xml:space="preserve">  </w:t>
      </w:r>
      <w:r>
        <w:rPr>
          <w:rFonts w:ascii="Times New Roman" w:hAnsi="Times New Roman"/>
          <w:sz w:val="28"/>
          <w:szCs w:val="28"/>
        </w:rPr>
        <w:t xml:space="preserve"> 1356,3</w:t>
      </w:r>
      <w:r>
        <w:rPr>
          <w:rFonts w:ascii="Times New Roman" w:hAnsi="Times New Roman"/>
          <w:sz w:val="28"/>
          <w:szCs w:val="28"/>
          <w:rtl/>
          <w:lang w:bidi="he-IL"/>
        </w:rPr>
        <w:t>ּ</w:t>
      </w:r>
      <w:r>
        <w:rPr>
          <w:rFonts w:ascii="Times New Roman" w:hAnsi="Times New Roman"/>
          <w:sz w:val="28"/>
          <w:szCs w:val="28"/>
        </w:rPr>
        <w:t xml:space="preserve">0,0912 = </w:t>
      </w:r>
      <w:smartTag w:uri="urn:schemas-microsoft-com:office:smarttags" w:element="metricconverter">
        <w:smartTagPr>
          <w:attr w:name="ProductID" w:val="123,7 кг"/>
        </w:smartTagPr>
        <w:r>
          <w:rPr>
            <w:rFonts w:ascii="Times New Roman" w:hAnsi="Times New Roman"/>
            <w:sz w:val="28"/>
            <w:szCs w:val="28"/>
          </w:rPr>
          <w:t>123,7</w:t>
        </w:r>
        <w:r w:rsidR="004E7C37" w:rsidRPr="004E7C37">
          <w:rPr>
            <w:rFonts w:ascii="Times New Roman" w:hAnsi="Times New Roman"/>
            <w:sz w:val="28"/>
            <w:szCs w:val="28"/>
          </w:rPr>
          <w:t xml:space="preserve"> кг</w:t>
        </w:r>
      </w:smartTag>
    </w:p>
    <w:p w:rsidR="004E7C37" w:rsidRPr="004E7C37"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 xml:space="preserve">                     </w:t>
      </w:r>
      <w:r w:rsidR="00B911D9">
        <w:rPr>
          <w:rFonts w:ascii="Times New Roman" w:hAnsi="Times New Roman"/>
          <w:sz w:val="28"/>
          <w:szCs w:val="28"/>
        </w:rPr>
        <w:t xml:space="preserve">               </w:t>
      </w:r>
      <w:r w:rsidRPr="004E7C37">
        <w:rPr>
          <w:rFonts w:ascii="Times New Roman" w:hAnsi="Times New Roman"/>
          <w:sz w:val="28"/>
          <w:szCs w:val="28"/>
        </w:rPr>
        <w:t>-----------------------------------</w:t>
      </w:r>
    </w:p>
    <w:p w:rsidR="004E7C37" w:rsidRPr="004E7C37"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 xml:space="preserve">                            </w:t>
      </w:r>
      <w:r w:rsidR="00B911D9">
        <w:rPr>
          <w:rFonts w:ascii="Times New Roman" w:hAnsi="Times New Roman"/>
          <w:sz w:val="28"/>
          <w:szCs w:val="28"/>
        </w:rPr>
        <w:t xml:space="preserve">     </w:t>
      </w:r>
      <w:r w:rsidR="0086302D">
        <w:rPr>
          <w:rFonts w:ascii="Times New Roman" w:hAnsi="Times New Roman"/>
          <w:sz w:val="28"/>
          <w:szCs w:val="28"/>
        </w:rPr>
        <w:t xml:space="preserve">   </w:t>
      </w:r>
      <w:r w:rsidR="001D320E">
        <w:rPr>
          <w:rFonts w:ascii="Times New Roman" w:hAnsi="Times New Roman"/>
          <w:sz w:val="28"/>
          <w:szCs w:val="28"/>
        </w:rPr>
        <w:t xml:space="preserve"> </w:t>
      </w:r>
      <w:r w:rsidRPr="004E7C37">
        <w:rPr>
          <w:rFonts w:ascii="Times New Roman" w:hAnsi="Times New Roman"/>
          <w:sz w:val="28"/>
          <w:szCs w:val="28"/>
        </w:rPr>
        <w:t xml:space="preserve">Итого:           </w:t>
      </w:r>
      <w:r w:rsidR="0086302D">
        <w:rPr>
          <w:rFonts w:ascii="Times New Roman" w:hAnsi="Times New Roman"/>
          <w:sz w:val="28"/>
          <w:szCs w:val="28"/>
        </w:rPr>
        <w:t>1356,3</w:t>
      </w:r>
      <w:r w:rsidRPr="004E7C37">
        <w:rPr>
          <w:rFonts w:ascii="Times New Roman" w:hAnsi="Times New Roman"/>
          <w:sz w:val="28"/>
          <w:szCs w:val="28"/>
        </w:rPr>
        <w:t xml:space="preserve">  кг </w:t>
      </w:r>
    </w:p>
    <w:p w:rsidR="004E7C37" w:rsidRPr="004E7C37" w:rsidRDefault="004E7C37" w:rsidP="00A557EA">
      <w:pPr>
        <w:spacing w:after="0" w:line="240" w:lineRule="auto"/>
        <w:ind w:firstLine="709"/>
        <w:jc w:val="both"/>
        <w:rPr>
          <w:rFonts w:ascii="Times New Roman" w:hAnsi="Times New Roman"/>
          <w:sz w:val="28"/>
          <w:szCs w:val="28"/>
        </w:rPr>
      </w:pPr>
    </w:p>
    <w:p w:rsidR="004E7C37" w:rsidRPr="004E7C37"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б) расход сырья с естественной влажностью:</w:t>
      </w:r>
    </w:p>
    <w:p w:rsidR="004E7C37" w:rsidRPr="004E7C37" w:rsidRDefault="004E7C37" w:rsidP="00A557EA">
      <w:pPr>
        <w:spacing w:after="0" w:line="240" w:lineRule="auto"/>
        <w:ind w:firstLine="709"/>
        <w:jc w:val="both"/>
        <w:rPr>
          <w:rFonts w:ascii="Times New Roman" w:hAnsi="Times New Roman"/>
          <w:sz w:val="28"/>
          <w:szCs w:val="28"/>
        </w:rPr>
      </w:pPr>
    </w:p>
    <w:p w:rsidR="004E7C37" w:rsidRPr="004E7C37" w:rsidRDefault="001D320E"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 xml:space="preserve">Известняк </w:t>
      </w:r>
      <w:r>
        <w:rPr>
          <w:rFonts w:ascii="Times New Roman" w:hAnsi="Times New Roman"/>
          <w:sz w:val="28"/>
          <w:szCs w:val="28"/>
        </w:rPr>
        <w:t xml:space="preserve">                       808,9/0,931 = </w:t>
      </w:r>
      <w:smartTag w:uri="urn:schemas-microsoft-com:office:smarttags" w:element="metricconverter">
        <w:smartTagPr>
          <w:attr w:name="ProductID" w:val="868,9 кг"/>
        </w:smartTagPr>
        <w:r>
          <w:rPr>
            <w:rFonts w:ascii="Times New Roman" w:hAnsi="Times New Roman"/>
            <w:sz w:val="28"/>
            <w:szCs w:val="28"/>
          </w:rPr>
          <w:t>868,9</w:t>
        </w:r>
        <w:r w:rsidR="004E7C37" w:rsidRPr="004E7C37">
          <w:rPr>
            <w:rFonts w:ascii="Times New Roman" w:hAnsi="Times New Roman"/>
            <w:sz w:val="28"/>
            <w:szCs w:val="28"/>
          </w:rPr>
          <w:t xml:space="preserve"> кг</w:t>
        </w:r>
      </w:smartTag>
    </w:p>
    <w:p w:rsidR="004E7C37" w:rsidRPr="004E7C37" w:rsidRDefault="001D320E" w:rsidP="00A557EA">
      <w:pPr>
        <w:spacing w:after="0" w:line="240" w:lineRule="auto"/>
        <w:ind w:firstLine="709"/>
        <w:jc w:val="both"/>
        <w:rPr>
          <w:rFonts w:ascii="Times New Roman" w:hAnsi="Times New Roman"/>
          <w:sz w:val="28"/>
          <w:szCs w:val="28"/>
        </w:rPr>
      </w:pPr>
      <w:r w:rsidRPr="0086302D">
        <w:rPr>
          <w:rFonts w:ascii="Times New Roman" w:hAnsi="Times New Roman"/>
          <w:sz w:val="28"/>
          <w:szCs w:val="28"/>
        </w:rPr>
        <w:t>Шлак</w:t>
      </w:r>
      <w:r>
        <w:rPr>
          <w:rFonts w:ascii="Times New Roman" w:hAnsi="Times New Roman"/>
          <w:sz w:val="28"/>
          <w:szCs w:val="28"/>
        </w:rPr>
        <w:t xml:space="preserve">   </w:t>
      </w:r>
      <w:r w:rsidR="004E7C37" w:rsidRPr="004E7C37">
        <w:rPr>
          <w:rFonts w:ascii="Times New Roman" w:hAnsi="Times New Roman"/>
          <w:sz w:val="28"/>
          <w:szCs w:val="28"/>
        </w:rPr>
        <w:t xml:space="preserve">          </w:t>
      </w:r>
      <w:r>
        <w:rPr>
          <w:rFonts w:ascii="Times New Roman" w:hAnsi="Times New Roman"/>
          <w:sz w:val="28"/>
          <w:szCs w:val="28"/>
        </w:rPr>
        <w:t xml:space="preserve">                   423,7/087 = </w:t>
      </w:r>
      <w:smartTag w:uri="urn:schemas-microsoft-com:office:smarttags" w:element="metricconverter">
        <w:smartTagPr>
          <w:attr w:name="ProductID" w:val="487 кг"/>
        </w:smartTagPr>
        <w:r>
          <w:rPr>
            <w:rFonts w:ascii="Times New Roman" w:hAnsi="Times New Roman"/>
            <w:sz w:val="28"/>
            <w:szCs w:val="28"/>
          </w:rPr>
          <w:t>487</w:t>
        </w:r>
        <w:r w:rsidR="004E7C37" w:rsidRPr="004E7C37">
          <w:rPr>
            <w:rFonts w:ascii="Times New Roman" w:hAnsi="Times New Roman"/>
            <w:sz w:val="28"/>
            <w:szCs w:val="28"/>
          </w:rPr>
          <w:t xml:space="preserve"> кг</w:t>
        </w:r>
      </w:smartTag>
    </w:p>
    <w:p w:rsidR="004E7C37" w:rsidRPr="004E7C37" w:rsidRDefault="001D320E" w:rsidP="00A557EA">
      <w:pPr>
        <w:spacing w:after="0" w:line="240" w:lineRule="auto"/>
        <w:ind w:firstLine="709"/>
        <w:jc w:val="both"/>
        <w:rPr>
          <w:rFonts w:ascii="Times New Roman" w:hAnsi="Times New Roman"/>
          <w:sz w:val="28"/>
          <w:szCs w:val="28"/>
        </w:rPr>
      </w:pPr>
      <w:r>
        <w:rPr>
          <w:rFonts w:ascii="Times New Roman" w:hAnsi="Times New Roman"/>
          <w:sz w:val="28"/>
          <w:szCs w:val="28"/>
        </w:rPr>
        <w:t>Колошниковая пыль</w:t>
      </w:r>
      <w:r w:rsidRPr="004E7C37">
        <w:rPr>
          <w:rFonts w:ascii="Times New Roman" w:hAnsi="Times New Roman"/>
          <w:sz w:val="28"/>
          <w:szCs w:val="28"/>
        </w:rPr>
        <w:t xml:space="preserve">   </w:t>
      </w:r>
      <w:r>
        <w:rPr>
          <w:rFonts w:ascii="Times New Roman" w:hAnsi="Times New Roman"/>
          <w:sz w:val="28"/>
          <w:szCs w:val="28"/>
        </w:rPr>
        <w:t xml:space="preserve">    </w:t>
      </w:r>
      <w:smartTag w:uri="urn:schemas-microsoft-com:office:smarttags" w:element="metricconverter">
        <w:smartTagPr>
          <w:attr w:name="ProductID" w:val="123,7 кг"/>
        </w:smartTagPr>
        <w:r>
          <w:rPr>
            <w:rFonts w:ascii="Times New Roman" w:hAnsi="Times New Roman"/>
            <w:sz w:val="28"/>
            <w:szCs w:val="28"/>
          </w:rPr>
          <w:t>123,7</w:t>
        </w:r>
        <w:r w:rsidR="004E7C37" w:rsidRPr="004E7C37">
          <w:rPr>
            <w:rFonts w:ascii="Times New Roman" w:hAnsi="Times New Roman"/>
            <w:sz w:val="28"/>
            <w:szCs w:val="28"/>
          </w:rPr>
          <w:t xml:space="preserve"> кг</w:t>
        </w:r>
      </w:smartTag>
    </w:p>
    <w:p w:rsidR="004E7C37" w:rsidRPr="004E7C37"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 xml:space="preserve">                       </w:t>
      </w:r>
      <w:r w:rsidR="001D320E">
        <w:rPr>
          <w:rFonts w:ascii="Times New Roman" w:hAnsi="Times New Roman"/>
          <w:sz w:val="28"/>
          <w:szCs w:val="28"/>
        </w:rPr>
        <w:t xml:space="preserve">              </w:t>
      </w:r>
      <w:r w:rsidRPr="004E7C37">
        <w:rPr>
          <w:rFonts w:ascii="Times New Roman" w:hAnsi="Times New Roman"/>
          <w:sz w:val="28"/>
          <w:szCs w:val="28"/>
        </w:rPr>
        <w:t>---------------------------------</w:t>
      </w:r>
    </w:p>
    <w:p w:rsidR="00C85A3D" w:rsidRDefault="004E7C37" w:rsidP="00A557EA">
      <w:pPr>
        <w:spacing w:after="0" w:line="240" w:lineRule="auto"/>
        <w:ind w:firstLine="709"/>
        <w:jc w:val="both"/>
        <w:rPr>
          <w:rFonts w:ascii="Times New Roman" w:hAnsi="Times New Roman"/>
          <w:sz w:val="28"/>
          <w:szCs w:val="28"/>
        </w:rPr>
      </w:pPr>
      <w:r w:rsidRPr="004E7C37">
        <w:rPr>
          <w:rFonts w:ascii="Times New Roman" w:hAnsi="Times New Roman"/>
          <w:sz w:val="28"/>
          <w:szCs w:val="28"/>
        </w:rPr>
        <w:t xml:space="preserve">                            </w:t>
      </w:r>
      <w:r w:rsidR="00B911D9">
        <w:rPr>
          <w:rFonts w:ascii="Times New Roman" w:hAnsi="Times New Roman"/>
          <w:sz w:val="28"/>
          <w:szCs w:val="28"/>
        </w:rPr>
        <w:t xml:space="preserve">          </w:t>
      </w:r>
      <w:r w:rsidR="001D320E">
        <w:rPr>
          <w:rFonts w:ascii="Times New Roman" w:hAnsi="Times New Roman"/>
          <w:sz w:val="28"/>
          <w:szCs w:val="28"/>
        </w:rPr>
        <w:t xml:space="preserve"> </w:t>
      </w:r>
      <w:r w:rsidRPr="004E7C37">
        <w:rPr>
          <w:rFonts w:ascii="Times New Roman" w:hAnsi="Times New Roman"/>
          <w:sz w:val="28"/>
          <w:szCs w:val="28"/>
        </w:rPr>
        <w:t xml:space="preserve"> Итого:      </w:t>
      </w:r>
      <w:smartTag w:uri="urn:schemas-microsoft-com:office:smarttags" w:element="metricconverter">
        <w:smartTagPr>
          <w:attr w:name="ProductID" w:val="1479,6 кг"/>
        </w:smartTagPr>
        <w:r w:rsidR="001D320E">
          <w:rPr>
            <w:rFonts w:ascii="Times New Roman" w:hAnsi="Times New Roman"/>
            <w:sz w:val="28"/>
            <w:szCs w:val="28"/>
          </w:rPr>
          <w:t>1479,6</w:t>
        </w:r>
        <w:r w:rsidRPr="004E7C37">
          <w:rPr>
            <w:rFonts w:ascii="Times New Roman" w:hAnsi="Times New Roman"/>
            <w:sz w:val="28"/>
            <w:szCs w:val="28"/>
          </w:rPr>
          <w:t xml:space="preserve"> кг</w:t>
        </w:r>
      </w:smartTag>
      <w:r w:rsidRPr="004E7C37">
        <w:rPr>
          <w:rFonts w:ascii="Times New Roman" w:hAnsi="Times New Roman"/>
          <w:sz w:val="28"/>
          <w:szCs w:val="28"/>
        </w:rPr>
        <w:t>.</w:t>
      </w:r>
    </w:p>
    <w:p w:rsidR="00517751" w:rsidRPr="00180F50" w:rsidRDefault="00517751" w:rsidP="00A557EA">
      <w:pPr>
        <w:spacing w:after="0" w:line="240" w:lineRule="auto"/>
        <w:ind w:firstLine="709"/>
        <w:jc w:val="both"/>
        <w:rPr>
          <w:rFonts w:ascii="Times New Roman" w:hAnsi="Times New Roman"/>
          <w:sz w:val="28"/>
          <w:szCs w:val="28"/>
        </w:rPr>
      </w:pPr>
    </w:p>
    <w:p w:rsidR="001D320E" w:rsidRPr="001D320E" w:rsidRDefault="00D14BF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1D320E" w:rsidRPr="001D320E">
        <w:rPr>
          <w:rFonts w:ascii="Times New Roman" w:hAnsi="Times New Roman"/>
          <w:sz w:val="28"/>
          <w:szCs w:val="28"/>
        </w:rPr>
        <w:t>Определение коэффициента насыщения (КН), силикатного (</w:t>
      </w:r>
      <w:r w:rsidR="001D320E" w:rsidRPr="001D320E">
        <w:rPr>
          <w:rFonts w:ascii="Times New Roman" w:hAnsi="Times New Roman"/>
          <w:sz w:val="28"/>
          <w:szCs w:val="28"/>
          <w:lang w:val="en-US"/>
        </w:rPr>
        <w:t>n</w:t>
      </w:r>
      <w:r w:rsidR="001D320E" w:rsidRPr="001D320E">
        <w:rPr>
          <w:rFonts w:ascii="Times New Roman" w:hAnsi="Times New Roman"/>
          <w:sz w:val="28"/>
          <w:szCs w:val="28"/>
        </w:rPr>
        <w:t>) и глиноземистого (р) модулей для сырьевой смеси</w:t>
      </w:r>
      <w:r w:rsidR="001D320E">
        <w:rPr>
          <w:rFonts w:ascii="Times New Roman" w:hAnsi="Times New Roman"/>
          <w:sz w:val="28"/>
          <w:szCs w:val="28"/>
        </w:rPr>
        <w:t>:</w:t>
      </w:r>
    </w:p>
    <w:p w:rsidR="001D320E" w:rsidRPr="001D320E" w:rsidRDefault="001D320E" w:rsidP="00A557EA">
      <w:pPr>
        <w:spacing w:after="0" w:line="240" w:lineRule="auto"/>
        <w:ind w:firstLine="709"/>
        <w:jc w:val="both"/>
        <w:rPr>
          <w:rFonts w:ascii="Times New Roman" w:hAnsi="Times New Roman"/>
          <w:sz w:val="28"/>
          <w:szCs w:val="28"/>
        </w:rPr>
      </w:pPr>
    </w:p>
    <w:p w:rsidR="001D320E" w:rsidRDefault="001D320E" w:rsidP="006A6C7E">
      <w:pPr>
        <w:spacing w:after="0" w:line="240" w:lineRule="auto"/>
        <w:ind w:firstLine="709"/>
        <w:jc w:val="both"/>
        <w:rPr>
          <w:rFonts w:ascii="Times New Roman" w:hAnsi="Times New Roman"/>
          <w:sz w:val="28"/>
          <w:szCs w:val="28"/>
        </w:rPr>
      </w:pPr>
      <w:r w:rsidRPr="001D320E">
        <w:rPr>
          <w:rFonts w:ascii="Times New Roman" w:hAnsi="Times New Roman"/>
          <w:sz w:val="28"/>
          <w:szCs w:val="28"/>
        </w:rPr>
        <w:t>Определяем (КН), который должен быть равен заданному:</w:t>
      </w:r>
    </w:p>
    <w:p w:rsidR="004828D2" w:rsidRDefault="004828D2" w:rsidP="00A557EA">
      <w:pPr>
        <w:spacing w:after="0" w:line="240" w:lineRule="auto"/>
        <w:ind w:firstLine="709"/>
        <w:jc w:val="both"/>
        <w:rPr>
          <w:rFonts w:ascii="Times New Roman" w:hAnsi="Times New Roman"/>
          <w:sz w:val="28"/>
          <w:szCs w:val="28"/>
        </w:rPr>
      </w:pPr>
    </w:p>
    <w:p w:rsidR="000F02FB" w:rsidRPr="001D320E" w:rsidRDefault="000F02FB" w:rsidP="00A557EA">
      <w:pPr>
        <w:spacing w:after="0" w:line="240" w:lineRule="auto"/>
        <w:ind w:firstLine="709"/>
        <w:jc w:val="both"/>
        <w:rPr>
          <w:rFonts w:ascii="Times New Roman" w:hAnsi="Times New Roman"/>
          <w:sz w:val="28"/>
          <w:szCs w:val="28"/>
        </w:rPr>
      </w:pPr>
    </w:p>
    <w:p w:rsidR="001D320E" w:rsidRPr="0056510E" w:rsidRDefault="001D320E" w:rsidP="00A557EA">
      <w:pPr>
        <w:spacing w:after="0" w:line="240" w:lineRule="auto"/>
        <w:ind w:firstLine="709"/>
        <w:jc w:val="both"/>
        <w:rPr>
          <w:rFonts w:ascii="Times New Roman" w:hAnsi="Times New Roman"/>
          <w:sz w:val="28"/>
          <w:szCs w:val="28"/>
          <w:lang w:val="en-US"/>
        </w:rPr>
      </w:pPr>
      <w:r w:rsidRPr="006A6C7E">
        <w:rPr>
          <w:rFonts w:ascii="Times New Roman" w:hAnsi="Times New Roman"/>
          <w:sz w:val="28"/>
          <w:szCs w:val="28"/>
        </w:rPr>
        <w:t xml:space="preserve">          </w:t>
      </w:r>
      <w:r w:rsidRPr="001D320E">
        <w:rPr>
          <w:rFonts w:ascii="Times New Roman" w:hAnsi="Times New Roman"/>
          <w:sz w:val="28"/>
          <w:szCs w:val="28"/>
          <w:lang w:val="en-US"/>
        </w:rPr>
        <w:t>C</w:t>
      </w:r>
      <w:r w:rsidRPr="0056510E">
        <w:rPr>
          <w:rFonts w:ascii="Times New Roman" w:hAnsi="Times New Roman"/>
          <w:sz w:val="28"/>
          <w:szCs w:val="28"/>
          <w:lang w:val="en-US"/>
        </w:rPr>
        <w:t xml:space="preserve"> - 1,65</w:t>
      </w:r>
      <w:r w:rsidRPr="001D320E">
        <w:rPr>
          <w:rFonts w:ascii="Times New Roman" w:hAnsi="Times New Roman"/>
          <w:sz w:val="28"/>
          <w:szCs w:val="28"/>
          <w:lang w:val="en-US"/>
        </w:rPr>
        <w:t>Al</w:t>
      </w:r>
      <w:r w:rsidRPr="0056510E">
        <w:rPr>
          <w:rFonts w:ascii="Times New Roman" w:hAnsi="Times New Roman"/>
          <w:sz w:val="28"/>
          <w:szCs w:val="28"/>
          <w:vertAlign w:val="subscript"/>
          <w:lang w:val="en-US"/>
        </w:rPr>
        <w:t>2</w:t>
      </w:r>
      <w:r w:rsidRPr="001D320E">
        <w:rPr>
          <w:rFonts w:ascii="Times New Roman" w:hAnsi="Times New Roman"/>
          <w:sz w:val="28"/>
          <w:szCs w:val="28"/>
          <w:lang w:val="en-US"/>
        </w:rPr>
        <w:t>O</w:t>
      </w:r>
      <w:r w:rsidRPr="0056510E">
        <w:rPr>
          <w:rFonts w:ascii="Times New Roman" w:hAnsi="Times New Roman"/>
          <w:sz w:val="28"/>
          <w:szCs w:val="28"/>
          <w:vertAlign w:val="subscript"/>
          <w:lang w:val="en-US"/>
        </w:rPr>
        <w:t xml:space="preserve">3 </w:t>
      </w:r>
      <w:r w:rsidRPr="0056510E">
        <w:rPr>
          <w:rFonts w:ascii="Times New Roman" w:hAnsi="Times New Roman"/>
          <w:sz w:val="28"/>
          <w:szCs w:val="28"/>
          <w:lang w:val="en-US"/>
        </w:rPr>
        <w:t xml:space="preserve"> - 0,35</w:t>
      </w:r>
      <w:r w:rsidRPr="001D320E">
        <w:rPr>
          <w:rFonts w:ascii="Times New Roman" w:hAnsi="Times New Roman"/>
          <w:sz w:val="28"/>
          <w:szCs w:val="28"/>
          <w:lang w:val="en-US"/>
        </w:rPr>
        <w:t>Fe</w:t>
      </w:r>
      <w:r w:rsidRPr="0056510E">
        <w:rPr>
          <w:rFonts w:ascii="Times New Roman" w:hAnsi="Times New Roman"/>
          <w:sz w:val="28"/>
          <w:szCs w:val="28"/>
          <w:vertAlign w:val="subscript"/>
          <w:lang w:val="en-US"/>
        </w:rPr>
        <w:t>2</w:t>
      </w:r>
      <w:r w:rsidRPr="001D320E">
        <w:rPr>
          <w:rFonts w:ascii="Times New Roman" w:hAnsi="Times New Roman"/>
          <w:sz w:val="28"/>
          <w:szCs w:val="28"/>
          <w:lang w:val="en-US"/>
        </w:rPr>
        <w:t>O</w:t>
      </w:r>
      <w:r w:rsidRPr="0056510E">
        <w:rPr>
          <w:rFonts w:ascii="Times New Roman" w:hAnsi="Times New Roman"/>
          <w:sz w:val="28"/>
          <w:szCs w:val="28"/>
          <w:vertAlign w:val="subscript"/>
          <w:lang w:val="en-US"/>
        </w:rPr>
        <w:t xml:space="preserve">3      </w:t>
      </w:r>
      <w:r w:rsidRPr="0056510E">
        <w:rPr>
          <w:rFonts w:ascii="Times New Roman" w:hAnsi="Times New Roman"/>
          <w:sz w:val="28"/>
          <w:szCs w:val="28"/>
          <w:lang w:val="en-US"/>
        </w:rPr>
        <w:t xml:space="preserve">  46,951 – 1,65</w:t>
      </w:r>
      <w:r w:rsidR="0056510E">
        <w:rPr>
          <w:rFonts w:ascii="Times New Roman" w:hAnsi="Times New Roman"/>
          <w:sz w:val="28"/>
          <w:szCs w:val="28"/>
          <w:rtl/>
          <w:lang w:bidi="he-IL"/>
        </w:rPr>
        <w:t>ּ</w:t>
      </w:r>
      <w:r w:rsidRPr="0056510E">
        <w:rPr>
          <w:rFonts w:ascii="Times New Roman" w:hAnsi="Times New Roman"/>
          <w:sz w:val="28"/>
          <w:szCs w:val="28"/>
          <w:lang w:val="en-US"/>
        </w:rPr>
        <w:t>3,285 – 0,35</w:t>
      </w:r>
      <w:r w:rsidR="0056510E">
        <w:rPr>
          <w:rFonts w:ascii="Times New Roman" w:hAnsi="Times New Roman"/>
          <w:sz w:val="28"/>
          <w:szCs w:val="28"/>
          <w:rtl/>
          <w:lang w:bidi="he-IL"/>
        </w:rPr>
        <w:t>ּ</w:t>
      </w:r>
      <w:r w:rsidRPr="0056510E">
        <w:rPr>
          <w:rFonts w:ascii="Times New Roman" w:hAnsi="Times New Roman"/>
          <w:sz w:val="28"/>
          <w:szCs w:val="28"/>
          <w:lang w:val="en-US"/>
        </w:rPr>
        <w:t>5,839</w:t>
      </w:r>
    </w:p>
    <w:p w:rsidR="001D320E" w:rsidRPr="0056510E" w:rsidRDefault="001D320E" w:rsidP="00A557EA">
      <w:pPr>
        <w:spacing w:after="0" w:line="240" w:lineRule="auto"/>
        <w:ind w:firstLine="709"/>
        <w:jc w:val="both"/>
        <w:rPr>
          <w:rFonts w:ascii="Times New Roman" w:hAnsi="Times New Roman"/>
          <w:sz w:val="28"/>
          <w:szCs w:val="28"/>
          <w:lang w:val="en-US"/>
        </w:rPr>
      </w:pPr>
      <w:r w:rsidRPr="001D320E">
        <w:rPr>
          <w:rFonts w:ascii="Times New Roman" w:hAnsi="Times New Roman"/>
          <w:sz w:val="28"/>
          <w:szCs w:val="28"/>
        </w:rPr>
        <w:t>КН</w:t>
      </w:r>
      <w:r w:rsidRPr="0056510E">
        <w:rPr>
          <w:rFonts w:ascii="Times New Roman" w:hAnsi="Times New Roman"/>
          <w:sz w:val="28"/>
          <w:szCs w:val="28"/>
          <w:lang w:val="en-US"/>
        </w:rPr>
        <w:t xml:space="preserve"> = -</w:t>
      </w:r>
      <w:r w:rsidR="00EE1062" w:rsidRPr="0056510E">
        <w:rPr>
          <w:rFonts w:ascii="Times New Roman" w:hAnsi="Times New Roman"/>
          <w:sz w:val="28"/>
          <w:szCs w:val="28"/>
          <w:lang w:val="en-US"/>
        </w:rPr>
        <w:t>------------------------------- = -------------------------</w:t>
      </w:r>
      <w:r w:rsidRPr="0056510E">
        <w:rPr>
          <w:rFonts w:ascii="Times New Roman" w:hAnsi="Times New Roman"/>
          <w:sz w:val="28"/>
          <w:szCs w:val="28"/>
          <w:lang w:val="en-US"/>
        </w:rPr>
        <w:t>-----------------  = 1,03</w:t>
      </w:r>
    </w:p>
    <w:p w:rsidR="001D320E" w:rsidRPr="001D320E" w:rsidRDefault="001D320E" w:rsidP="00A557EA">
      <w:pPr>
        <w:spacing w:after="0" w:line="240" w:lineRule="auto"/>
        <w:ind w:firstLine="709"/>
        <w:jc w:val="both"/>
        <w:rPr>
          <w:rFonts w:ascii="Times New Roman" w:hAnsi="Times New Roman"/>
          <w:sz w:val="28"/>
          <w:szCs w:val="28"/>
        </w:rPr>
      </w:pPr>
      <w:r w:rsidRPr="0056510E">
        <w:rPr>
          <w:rFonts w:ascii="Times New Roman" w:hAnsi="Times New Roman"/>
          <w:sz w:val="28"/>
          <w:szCs w:val="28"/>
          <w:lang w:val="en-US"/>
        </w:rPr>
        <w:t xml:space="preserve">                        </w:t>
      </w:r>
      <w:r w:rsidRPr="001D320E">
        <w:rPr>
          <w:rFonts w:ascii="Times New Roman" w:hAnsi="Times New Roman"/>
          <w:sz w:val="28"/>
          <w:szCs w:val="28"/>
        </w:rPr>
        <w:t xml:space="preserve">2,8 </w:t>
      </w:r>
      <w:r w:rsidRPr="001D320E">
        <w:rPr>
          <w:rFonts w:ascii="Times New Roman" w:hAnsi="Times New Roman"/>
          <w:sz w:val="28"/>
          <w:szCs w:val="28"/>
          <w:lang w:val="en-US"/>
        </w:rPr>
        <w:t>SiO</w:t>
      </w:r>
      <w:r w:rsidRPr="001D320E">
        <w:rPr>
          <w:rFonts w:ascii="Times New Roman" w:hAnsi="Times New Roman"/>
          <w:sz w:val="28"/>
          <w:szCs w:val="28"/>
          <w:vertAlign w:val="subscript"/>
        </w:rPr>
        <w:t xml:space="preserve">2 </w:t>
      </w:r>
      <w:r w:rsidRPr="001D320E">
        <w:rPr>
          <w:rFonts w:ascii="Times New Roman" w:hAnsi="Times New Roman"/>
          <w:sz w:val="28"/>
          <w:szCs w:val="28"/>
        </w:rPr>
        <w:t xml:space="preserve">                              2,8 </w:t>
      </w:r>
      <w:r w:rsidR="0056510E">
        <w:rPr>
          <w:rFonts w:ascii="Times New Roman" w:hAnsi="Times New Roman"/>
          <w:sz w:val="28"/>
          <w:szCs w:val="28"/>
          <w:rtl/>
          <w:lang w:bidi="he-IL"/>
        </w:rPr>
        <w:t>ּ</w:t>
      </w:r>
      <w:r w:rsidRPr="001D320E">
        <w:rPr>
          <w:rFonts w:ascii="Times New Roman" w:hAnsi="Times New Roman"/>
          <w:sz w:val="28"/>
          <w:szCs w:val="28"/>
        </w:rPr>
        <w:t xml:space="preserve"> 13,6</w:t>
      </w:r>
      <w:r>
        <w:rPr>
          <w:rFonts w:ascii="Times New Roman" w:hAnsi="Times New Roman"/>
          <w:sz w:val="28"/>
          <w:szCs w:val="28"/>
        </w:rPr>
        <w:t>98</w:t>
      </w:r>
    </w:p>
    <w:p w:rsidR="004828D2" w:rsidRDefault="004828D2" w:rsidP="006A6C7E">
      <w:pPr>
        <w:spacing w:after="0" w:line="240" w:lineRule="auto"/>
        <w:jc w:val="both"/>
        <w:rPr>
          <w:rFonts w:ascii="Times New Roman" w:hAnsi="Times New Roman"/>
          <w:sz w:val="28"/>
          <w:szCs w:val="28"/>
        </w:rPr>
      </w:pPr>
    </w:p>
    <w:p w:rsidR="000F02FB" w:rsidRDefault="000F02FB" w:rsidP="006A6C7E">
      <w:pPr>
        <w:spacing w:after="0" w:line="240" w:lineRule="auto"/>
        <w:jc w:val="both"/>
        <w:rPr>
          <w:rFonts w:ascii="Times New Roman" w:hAnsi="Times New Roman"/>
          <w:sz w:val="28"/>
          <w:szCs w:val="28"/>
        </w:rPr>
      </w:pPr>
    </w:p>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rPr>
        <w:t>определяем силикатный и глиноземистый модули:</w:t>
      </w:r>
    </w:p>
    <w:p w:rsidR="001D320E" w:rsidRPr="001D320E" w:rsidRDefault="001D320E" w:rsidP="00A557EA">
      <w:pPr>
        <w:spacing w:after="0" w:line="240" w:lineRule="auto"/>
        <w:ind w:firstLine="709"/>
        <w:jc w:val="both"/>
        <w:rPr>
          <w:rFonts w:ascii="Times New Roman" w:hAnsi="Times New Roman"/>
          <w:sz w:val="28"/>
          <w:szCs w:val="28"/>
        </w:rPr>
      </w:pPr>
    </w:p>
    <w:p w:rsidR="001D320E" w:rsidRPr="001D320E" w:rsidRDefault="001D320E" w:rsidP="00A557EA">
      <w:pPr>
        <w:spacing w:after="0" w:line="240" w:lineRule="auto"/>
        <w:ind w:firstLine="709"/>
        <w:jc w:val="both"/>
        <w:rPr>
          <w:rFonts w:ascii="Times New Roman" w:hAnsi="Times New Roman"/>
          <w:sz w:val="28"/>
          <w:szCs w:val="28"/>
          <w:lang w:val="en-US"/>
        </w:rPr>
      </w:pPr>
      <w:r w:rsidRPr="001D320E">
        <w:rPr>
          <w:rFonts w:ascii="Times New Roman" w:hAnsi="Times New Roman"/>
          <w:sz w:val="28"/>
          <w:szCs w:val="28"/>
        </w:rPr>
        <w:t xml:space="preserve">             </w:t>
      </w:r>
      <w:r w:rsidRPr="001D320E">
        <w:rPr>
          <w:rFonts w:ascii="Times New Roman" w:hAnsi="Times New Roman"/>
          <w:sz w:val="28"/>
          <w:szCs w:val="28"/>
          <w:lang w:val="en-US"/>
        </w:rPr>
        <w:t>SiO</w:t>
      </w:r>
      <w:r w:rsidRPr="001D320E">
        <w:rPr>
          <w:rFonts w:ascii="Times New Roman" w:hAnsi="Times New Roman"/>
          <w:sz w:val="28"/>
          <w:szCs w:val="28"/>
          <w:vertAlign w:val="subscript"/>
          <w:lang w:val="en-US"/>
        </w:rPr>
        <w:t xml:space="preserve">2 </w:t>
      </w:r>
      <w:r w:rsidRPr="001D320E">
        <w:rPr>
          <w:rFonts w:ascii="Times New Roman" w:hAnsi="Times New Roman"/>
          <w:sz w:val="28"/>
          <w:szCs w:val="28"/>
          <w:lang w:val="en-US"/>
        </w:rPr>
        <w:t xml:space="preserve">                   13,698                             </w:t>
      </w:r>
    </w:p>
    <w:p w:rsidR="001D320E" w:rsidRPr="001D320E" w:rsidRDefault="001D320E" w:rsidP="00A557EA">
      <w:pPr>
        <w:spacing w:after="0" w:line="240" w:lineRule="auto"/>
        <w:ind w:firstLine="709"/>
        <w:jc w:val="both"/>
        <w:rPr>
          <w:rFonts w:ascii="Times New Roman" w:hAnsi="Times New Roman"/>
          <w:sz w:val="28"/>
          <w:szCs w:val="28"/>
          <w:lang w:val="en-US"/>
        </w:rPr>
      </w:pPr>
      <w:r w:rsidRPr="001D320E">
        <w:rPr>
          <w:rFonts w:ascii="Times New Roman" w:hAnsi="Times New Roman"/>
          <w:sz w:val="28"/>
          <w:szCs w:val="28"/>
          <w:lang w:val="en-US"/>
        </w:rPr>
        <w:t xml:space="preserve">n = ------------------- = </w:t>
      </w:r>
      <w:r w:rsidR="00EF4CB5" w:rsidRPr="001D320E">
        <w:rPr>
          <w:rFonts w:ascii="Times New Roman" w:hAnsi="Times New Roman"/>
          <w:sz w:val="28"/>
          <w:szCs w:val="28"/>
          <w:lang w:val="en-US"/>
        </w:rPr>
        <w:t>------------------ =</w:t>
      </w:r>
      <w:r w:rsidRPr="001D320E">
        <w:rPr>
          <w:rFonts w:ascii="Times New Roman" w:hAnsi="Times New Roman"/>
          <w:sz w:val="28"/>
          <w:szCs w:val="28"/>
          <w:lang w:val="en-US"/>
        </w:rPr>
        <w:t xml:space="preserve"> 1,53                        </w:t>
      </w:r>
    </w:p>
    <w:p w:rsidR="001D320E" w:rsidRPr="001D320E" w:rsidRDefault="001D320E" w:rsidP="00A557EA">
      <w:pPr>
        <w:spacing w:after="0" w:line="240" w:lineRule="auto"/>
        <w:ind w:firstLine="709"/>
        <w:jc w:val="both"/>
        <w:rPr>
          <w:rFonts w:ascii="Times New Roman" w:hAnsi="Times New Roman"/>
          <w:sz w:val="28"/>
          <w:szCs w:val="28"/>
          <w:lang w:val="en-US"/>
        </w:rPr>
      </w:pPr>
      <w:r w:rsidRPr="001D320E">
        <w:rPr>
          <w:rFonts w:ascii="Times New Roman" w:hAnsi="Times New Roman"/>
          <w:sz w:val="28"/>
          <w:szCs w:val="28"/>
          <w:lang w:val="en-US"/>
        </w:rPr>
        <w:t xml:space="preserve">      Al</w:t>
      </w:r>
      <w:r w:rsidRPr="001D320E">
        <w:rPr>
          <w:rFonts w:ascii="Times New Roman" w:hAnsi="Times New Roman"/>
          <w:sz w:val="28"/>
          <w:szCs w:val="28"/>
          <w:vertAlign w:val="subscript"/>
          <w:lang w:val="en-US"/>
        </w:rPr>
        <w:t>2</w:t>
      </w:r>
      <w:r w:rsidRPr="001D320E">
        <w:rPr>
          <w:rFonts w:ascii="Times New Roman" w:hAnsi="Times New Roman"/>
          <w:sz w:val="28"/>
          <w:szCs w:val="28"/>
          <w:lang w:val="en-US"/>
        </w:rPr>
        <w:t>O</w:t>
      </w:r>
      <w:r w:rsidRPr="001D320E">
        <w:rPr>
          <w:rFonts w:ascii="Times New Roman" w:hAnsi="Times New Roman"/>
          <w:sz w:val="28"/>
          <w:szCs w:val="28"/>
          <w:vertAlign w:val="subscript"/>
          <w:lang w:val="en-US"/>
        </w:rPr>
        <w:t xml:space="preserve">3 </w:t>
      </w:r>
      <w:r w:rsidRPr="001D320E">
        <w:rPr>
          <w:rFonts w:ascii="Times New Roman" w:hAnsi="Times New Roman"/>
          <w:sz w:val="28"/>
          <w:szCs w:val="28"/>
          <w:lang w:val="en-US"/>
        </w:rPr>
        <w:t xml:space="preserve"> + Fe</w:t>
      </w:r>
      <w:r w:rsidRPr="001D320E">
        <w:rPr>
          <w:rFonts w:ascii="Times New Roman" w:hAnsi="Times New Roman"/>
          <w:sz w:val="28"/>
          <w:szCs w:val="28"/>
          <w:vertAlign w:val="subscript"/>
          <w:lang w:val="en-US"/>
        </w:rPr>
        <w:t>2</w:t>
      </w:r>
      <w:r w:rsidRPr="001D320E">
        <w:rPr>
          <w:rFonts w:ascii="Times New Roman" w:hAnsi="Times New Roman"/>
          <w:sz w:val="28"/>
          <w:szCs w:val="28"/>
          <w:lang w:val="en-US"/>
        </w:rPr>
        <w:t>O</w:t>
      </w:r>
      <w:r w:rsidRPr="001D320E">
        <w:rPr>
          <w:rFonts w:ascii="Times New Roman" w:hAnsi="Times New Roman"/>
          <w:sz w:val="28"/>
          <w:szCs w:val="28"/>
          <w:vertAlign w:val="subscript"/>
          <w:lang w:val="en-US"/>
        </w:rPr>
        <w:t xml:space="preserve">3 </w:t>
      </w:r>
      <w:r w:rsidR="00B911D9">
        <w:rPr>
          <w:rFonts w:ascii="Times New Roman" w:hAnsi="Times New Roman"/>
          <w:sz w:val="28"/>
          <w:szCs w:val="28"/>
          <w:lang w:val="en-US"/>
        </w:rPr>
        <w:t xml:space="preserve">  </w:t>
      </w:r>
      <w:r w:rsidRPr="001D320E">
        <w:rPr>
          <w:rFonts w:ascii="Times New Roman" w:hAnsi="Times New Roman"/>
          <w:sz w:val="28"/>
          <w:szCs w:val="28"/>
          <w:lang w:val="en-US"/>
        </w:rPr>
        <w:t xml:space="preserve">   3,285+5,839                        </w:t>
      </w:r>
    </w:p>
    <w:p w:rsidR="00517751" w:rsidRPr="00517751" w:rsidRDefault="001D320E" w:rsidP="00EE1062">
      <w:pPr>
        <w:spacing w:after="0" w:line="240" w:lineRule="auto"/>
        <w:ind w:firstLine="709"/>
        <w:jc w:val="both"/>
        <w:rPr>
          <w:rFonts w:ascii="Times New Roman" w:hAnsi="Times New Roman"/>
          <w:sz w:val="28"/>
          <w:szCs w:val="28"/>
        </w:rPr>
      </w:pPr>
      <w:r w:rsidRPr="001D320E">
        <w:rPr>
          <w:rFonts w:ascii="Times New Roman" w:hAnsi="Times New Roman"/>
          <w:sz w:val="28"/>
          <w:szCs w:val="28"/>
          <w:lang w:val="en-US"/>
        </w:rPr>
        <w:t xml:space="preserve"> </w:t>
      </w:r>
    </w:p>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rPr>
        <w:t xml:space="preserve">        </w:t>
      </w:r>
      <w:r w:rsidR="00B911D9">
        <w:rPr>
          <w:rFonts w:ascii="Times New Roman" w:hAnsi="Times New Roman"/>
          <w:sz w:val="28"/>
          <w:szCs w:val="28"/>
        </w:rPr>
        <w:t xml:space="preserve">    </w:t>
      </w:r>
      <w:r w:rsidRPr="001D320E">
        <w:rPr>
          <w:rFonts w:ascii="Times New Roman" w:hAnsi="Times New Roman"/>
          <w:sz w:val="28"/>
          <w:szCs w:val="28"/>
          <w:lang w:val="en-US"/>
        </w:rPr>
        <w:t>Al</w:t>
      </w:r>
      <w:r w:rsidRPr="001D320E">
        <w:rPr>
          <w:rFonts w:ascii="Times New Roman" w:hAnsi="Times New Roman"/>
          <w:sz w:val="28"/>
          <w:szCs w:val="28"/>
          <w:vertAlign w:val="subscript"/>
        </w:rPr>
        <w:t>2</w:t>
      </w:r>
      <w:r w:rsidRPr="001D320E">
        <w:rPr>
          <w:rFonts w:ascii="Times New Roman" w:hAnsi="Times New Roman"/>
          <w:sz w:val="28"/>
          <w:szCs w:val="28"/>
          <w:lang w:val="en-US"/>
        </w:rPr>
        <w:t>O</w:t>
      </w:r>
      <w:r w:rsidRPr="001D320E">
        <w:rPr>
          <w:rFonts w:ascii="Times New Roman" w:hAnsi="Times New Roman"/>
          <w:sz w:val="28"/>
          <w:szCs w:val="28"/>
          <w:vertAlign w:val="subscript"/>
        </w:rPr>
        <w:t xml:space="preserve">3     </w:t>
      </w:r>
      <w:r w:rsidRPr="001D320E">
        <w:rPr>
          <w:rFonts w:ascii="Times New Roman" w:hAnsi="Times New Roman"/>
          <w:sz w:val="28"/>
          <w:szCs w:val="28"/>
        </w:rPr>
        <w:t xml:space="preserve">    </w:t>
      </w:r>
      <w:r>
        <w:rPr>
          <w:rFonts w:ascii="Times New Roman" w:hAnsi="Times New Roman"/>
          <w:sz w:val="28"/>
          <w:szCs w:val="28"/>
        </w:rPr>
        <w:t>3,285</w:t>
      </w:r>
    </w:p>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rPr>
        <w:t>р =   ------------ = ----------</w:t>
      </w:r>
      <w:r w:rsidRPr="001D320E">
        <w:rPr>
          <w:rFonts w:ascii="Times New Roman" w:hAnsi="Times New Roman"/>
          <w:sz w:val="28"/>
          <w:szCs w:val="28"/>
          <w:vertAlign w:val="subscript"/>
        </w:rPr>
        <w:t xml:space="preserve"> </w:t>
      </w:r>
      <w:r>
        <w:rPr>
          <w:rFonts w:ascii="Times New Roman" w:hAnsi="Times New Roman"/>
          <w:sz w:val="28"/>
          <w:szCs w:val="28"/>
        </w:rPr>
        <w:t>= 0,563</w:t>
      </w:r>
    </w:p>
    <w:p w:rsidR="00DF2028" w:rsidRDefault="001D320E" w:rsidP="00EF4CB5">
      <w:pPr>
        <w:spacing w:after="0" w:line="240" w:lineRule="auto"/>
        <w:ind w:firstLine="709"/>
        <w:jc w:val="both"/>
        <w:rPr>
          <w:rFonts w:ascii="Times New Roman" w:hAnsi="Times New Roman"/>
          <w:sz w:val="28"/>
          <w:szCs w:val="28"/>
        </w:rPr>
      </w:pPr>
      <w:r w:rsidRPr="001D320E">
        <w:rPr>
          <w:rFonts w:ascii="Times New Roman" w:hAnsi="Times New Roman"/>
          <w:sz w:val="28"/>
          <w:szCs w:val="28"/>
        </w:rPr>
        <w:t xml:space="preserve">        </w:t>
      </w:r>
      <w:r w:rsidR="00B911D9">
        <w:rPr>
          <w:rFonts w:ascii="Times New Roman" w:hAnsi="Times New Roman"/>
          <w:sz w:val="28"/>
          <w:szCs w:val="28"/>
        </w:rPr>
        <w:t xml:space="preserve">  </w:t>
      </w:r>
      <w:r>
        <w:rPr>
          <w:rFonts w:ascii="Times New Roman" w:hAnsi="Times New Roman"/>
          <w:sz w:val="28"/>
          <w:szCs w:val="28"/>
        </w:rPr>
        <w:t xml:space="preserve"> </w:t>
      </w:r>
      <w:r w:rsidRPr="001D320E">
        <w:rPr>
          <w:rFonts w:ascii="Times New Roman" w:hAnsi="Times New Roman"/>
          <w:sz w:val="28"/>
          <w:szCs w:val="28"/>
        </w:rPr>
        <w:t xml:space="preserve"> </w:t>
      </w:r>
      <w:r w:rsidRPr="001D320E">
        <w:rPr>
          <w:rFonts w:ascii="Times New Roman" w:hAnsi="Times New Roman"/>
          <w:sz w:val="28"/>
          <w:szCs w:val="28"/>
          <w:lang w:val="en-US"/>
        </w:rPr>
        <w:t>Fe</w:t>
      </w:r>
      <w:r w:rsidRPr="001D320E">
        <w:rPr>
          <w:rFonts w:ascii="Times New Roman" w:hAnsi="Times New Roman"/>
          <w:sz w:val="28"/>
          <w:szCs w:val="28"/>
          <w:vertAlign w:val="subscript"/>
        </w:rPr>
        <w:t>2</w:t>
      </w:r>
      <w:r w:rsidRPr="001D320E">
        <w:rPr>
          <w:rFonts w:ascii="Times New Roman" w:hAnsi="Times New Roman"/>
          <w:sz w:val="28"/>
          <w:szCs w:val="28"/>
          <w:lang w:val="en-US"/>
        </w:rPr>
        <w:t>O</w:t>
      </w:r>
      <w:r w:rsidRPr="001D320E">
        <w:rPr>
          <w:rFonts w:ascii="Times New Roman" w:hAnsi="Times New Roman"/>
          <w:sz w:val="28"/>
          <w:szCs w:val="28"/>
          <w:vertAlign w:val="subscript"/>
        </w:rPr>
        <w:t xml:space="preserve">3    </w:t>
      </w:r>
      <w:r w:rsidRPr="001D320E">
        <w:rPr>
          <w:rFonts w:ascii="Times New Roman" w:hAnsi="Times New Roman"/>
          <w:sz w:val="28"/>
          <w:szCs w:val="28"/>
        </w:rPr>
        <w:t xml:space="preserve">    </w:t>
      </w:r>
      <w:r>
        <w:rPr>
          <w:rFonts w:ascii="Times New Roman" w:hAnsi="Times New Roman"/>
          <w:sz w:val="28"/>
          <w:szCs w:val="28"/>
        </w:rPr>
        <w:t>5,839</w:t>
      </w:r>
    </w:p>
    <w:p w:rsidR="000F02FB" w:rsidRDefault="000F02FB" w:rsidP="00A557EA">
      <w:pPr>
        <w:spacing w:after="0" w:line="240" w:lineRule="auto"/>
        <w:ind w:firstLine="709"/>
        <w:jc w:val="both"/>
        <w:rPr>
          <w:rFonts w:ascii="Times New Roman" w:hAnsi="Times New Roman"/>
          <w:sz w:val="28"/>
          <w:szCs w:val="28"/>
        </w:rPr>
      </w:pPr>
    </w:p>
    <w:p w:rsidR="001D320E" w:rsidRPr="001D320E" w:rsidRDefault="00D14BF8" w:rsidP="00A557EA">
      <w:pPr>
        <w:spacing w:after="0" w:line="240" w:lineRule="auto"/>
        <w:ind w:firstLine="709"/>
        <w:jc w:val="both"/>
        <w:rPr>
          <w:rFonts w:ascii="Times New Roman" w:hAnsi="Times New Roman"/>
          <w:sz w:val="28"/>
          <w:szCs w:val="28"/>
        </w:rPr>
      </w:pPr>
      <w:r>
        <w:rPr>
          <w:rFonts w:ascii="Times New Roman" w:hAnsi="Times New Roman"/>
          <w:sz w:val="28"/>
          <w:szCs w:val="28"/>
        </w:rPr>
        <w:t>8)</w:t>
      </w:r>
      <w:r w:rsidR="001D320E" w:rsidRPr="001D320E">
        <w:rPr>
          <w:rFonts w:ascii="Times New Roman" w:hAnsi="Times New Roman"/>
          <w:sz w:val="28"/>
          <w:szCs w:val="28"/>
        </w:rPr>
        <w:t xml:space="preserve"> Сопоставляем модули клинкера и сырьевой смеси</w:t>
      </w:r>
    </w:p>
    <w:p w:rsidR="001D320E" w:rsidRPr="001D320E" w:rsidRDefault="001D320E" w:rsidP="00A557EA">
      <w:pPr>
        <w:spacing w:after="0" w:line="240" w:lineRule="auto"/>
        <w:ind w:firstLine="709"/>
        <w:jc w:val="both"/>
        <w:rPr>
          <w:rFonts w:ascii="Times New Roman" w:hAnsi="Times New Roman"/>
          <w:sz w:val="28"/>
          <w:szCs w:val="28"/>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2473"/>
        <w:gridCol w:w="1945"/>
        <w:gridCol w:w="1792"/>
      </w:tblGrid>
      <w:tr w:rsidR="001D320E" w:rsidRPr="001D320E" w:rsidTr="00EF4CB5">
        <w:trPr>
          <w:cantSplit/>
          <w:trHeight w:val="336"/>
        </w:trPr>
        <w:tc>
          <w:tcPr>
            <w:tcW w:w="1790" w:type="pct"/>
            <w:vMerge w:val="restar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rPr>
              <w:t>Материал</w:t>
            </w:r>
          </w:p>
        </w:tc>
        <w:tc>
          <w:tcPr>
            <w:tcW w:w="3209" w:type="pct"/>
            <w:gridSpan w:val="3"/>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rPr>
              <w:t>Значения</w:t>
            </w:r>
          </w:p>
        </w:tc>
      </w:tr>
      <w:tr w:rsidR="001D320E" w:rsidRPr="001D320E" w:rsidTr="00EF4CB5">
        <w:trPr>
          <w:cantSplit/>
          <w:trHeight w:val="154"/>
        </w:trPr>
        <w:tc>
          <w:tcPr>
            <w:tcW w:w="0" w:type="auto"/>
            <w:vMerge/>
            <w:tcBorders>
              <w:top w:val="single" w:sz="4" w:space="0" w:color="auto"/>
              <w:left w:val="single" w:sz="4" w:space="0" w:color="auto"/>
              <w:bottom w:val="single" w:sz="4" w:space="0" w:color="auto"/>
              <w:right w:val="single" w:sz="4" w:space="0" w:color="auto"/>
            </w:tcBorders>
            <w:vAlign w:val="center"/>
          </w:tcPr>
          <w:p w:rsidR="001D320E" w:rsidRPr="001D320E" w:rsidRDefault="001D320E" w:rsidP="00A557EA">
            <w:pPr>
              <w:spacing w:after="0" w:line="240" w:lineRule="auto"/>
              <w:ind w:firstLine="709"/>
              <w:jc w:val="both"/>
              <w:rPr>
                <w:rFonts w:ascii="Times New Roman" w:hAnsi="Times New Roman"/>
                <w:sz w:val="28"/>
                <w:szCs w:val="28"/>
              </w:rPr>
            </w:pPr>
          </w:p>
        </w:tc>
        <w:tc>
          <w:tcPr>
            <w:tcW w:w="1278"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rPr>
              <w:t>КН</w:t>
            </w:r>
          </w:p>
        </w:tc>
        <w:tc>
          <w:tcPr>
            <w:tcW w:w="1005"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lang w:val="en-US"/>
              </w:rPr>
              <w:t>n</w:t>
            </w:r>
          </w:p>
        </w:tc>
        <w:tc>
          <w:tcPr>
            <w:tcW w:w="926"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lang w:val="en-US"/>
              </w:rPr>
              <w:t>p</w:t>
            </w:r>
          </w:p>
        </w:tc>
      </w:tr>
      <w:tr w:rsidR="001D320E" w:rsidRPr="001D320E" w:rsidTr="00EF4CB5">
        <w:trPr>
          <w:trHeight w:val="336"/>
        </w:trPr>
        <w:tc>
          <w:tcPr>
            <w:tcW w:w="1790"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rPr>
              <w:t>Клинкер</w:t>
            </w:r>
          </w:p>
        </w:tc>
        <w:tc>
          <w:tcPr>
            <w:tcW w:w="1278"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Pr>
                <w:rFonts w:ascii="Times New Roman" w:hAnsi="Times New Roman"/>
                <w:sz w:val="28"/>
                <w:szCs w:val="28"/>
              </w:rPr>
              <w:t>1,03</w:t>
            </w:r>
          </w:p>
        </w:tc>
        <w:tc>
          <w:tcPr>
            <w:tcW w:w="1005"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Pr>
                <w:rFonts w:ascii="Times New Roman" w:hAnsi="Times New Roman"/>
                <w:sz w:val="28"/>
                <w:szCs w:val="28"/>
              </w:rPr>
              <w:t>1,5</w:t>
            </w:r>
          </w:p>
        </w:tc>
        <w:tc>
          <w:tcPr>
            <w:tcW w:w="926"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Pr>
                <w:rFonts w:ascii="Times New Roman" w:hAnsi="Times New Roman"/>
                <w:sz w:val="28"/>
                <w:szCs w:val="28"/>
              </w:rPr>
              <w:t>2,2</w:t>
            </w:r>
          </w:p>
        </w:tc>
      </w:tr>
      <w:tr w:rsidR="001D320E" w:rsidRPr="001D320E" w:rsidTr="00EF4CB5">
        <w:trPr>
          <w:trHeight w:val="352"/>
        </w:trPr>
        <w:tc>
          <w:tcPr>
            <w:tcW w:w="1790"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rPr>
              <w:t>Сырьевая шихта</w:t>
            </w:r>
          </w:p>
        </w:tc>
        <w:tc>
          <w:tcPr>
            <w:tcW w:w="1278"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Pr>
                <w:rFonts w:ascii="Times New Roman" w:hAnsi="Times New Roman"/>
                <w:sz w:val="28"/>
                <w:szCs w:val="28"/>
              </w:rPr>
              <w:t>1,03</w:t>
            </w:r>
          </w:p>
        </w:tc>
        <w:tc>
          <w:tcPr>
            <w:tcW w:w="1005"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Pr>
                <w:rFonts w:ascii="Times New Roman" w:hAnsi="Times New Roman"/>
                <w:sz w:val="28"/>
                <w:szCs w:val="28"/>
              </w:rPr>
              <w:t>0,5</w:t>
            </w:r>
          </w:p>
        </w:tc>
        <w:tc>
          <w:tcPr>
            <w:tcW w:w="926" w:type="pct"/>
            <w:tcBorders>
              <w:top w:val="single" w:sz="4" w:space="0" w:color="auto"/>
              <w:left w:val="single" w:sz="4" w:space="0" w:color="auto"/>
              <w:bottom w:val="single" w:sz="4" w:space="0" w:color="auto"/>
              <w:right w:val="single" w:sz="4" w:space="0" w:color="auto"/>
            </w:tcBorders>
          </w:tcPr>
          <w:p w:rsidR="001D320E" w:rsidRPr="001D320E" w:rsidRDefault="001D320E" w:rsidP="00A557EA">
            <w:pPr>
              <w:spacing w:after="0" w:line="240" w:lineRule="auto"/>
              <w:ind w:firstLine="709"/>
              <w:jc w:val="both"/>
              <w:rPr>
                <w:rFonts w:ascii="Times New Roman" w:hAnsi="Times New Roman"/>
                <w:sz w:val="28"/>
                <w:szCs w:val="28"/>
              </w:rPr>
            </w:pPr>
            <w:r w:rsidRPr="001D320E">
              <w:rPr>
                <w:rFonts w:ascii="Times New Roman" w:hAnsi="Times New Roman"/>
                <w:sz w:val="28"/>
                <w:szCs w:val="28"/>
              </w:rPr>
              <w:t>0,</w:t>
            </w:r>
            <w:r>
              <w:rPr>
                <w:rFonts w:ascii="Times New Roman" w:hAnsi="Times New Roman"/>
                <w:sz w:val="28"/>
                <w:szCs w:val="28"/>
              </w:rPr>
              <w:t>6</w:t>
            </w:r>
          </w:p>
        </w:tc>
      </w:tr>
    </w:tbl>
    <w:p w:rsidR="00445296" w:rsidRPr="001D320E" w:rsidRDefault="00445296" w:rsidP="00A557EA">
      <w:pPr>
        <w:spacing w:after="0" w:line="240" w:lineRule="auto"/>
        <w:ind w:firstLine="709"/>
        <w:jc w:val="both"/>
        <w:rPr>
          <w:rFonts w:ascii="Times New Roman" w:hAnsi="Times New Roman"/>
          <w:sz w:val="28"/>
          <w:szCs w:val="28"/>
          <w:lang w:val="en-US"/>
        </w:rPr>
      </w:pPr>
    </w:p>
    <w:p w:rsidR="009333DB" w:rsidRDefault="001D320E" w:rsidP="00A557EA">
      <w:pPr>
        <w:spacing w:after="0" w:line="240" w:lineRule="auto"/>
        <w:ind w:firstLine="709"/>
        <w:jc w:val="both"/>
        <w:rPr>
          <w:rFonts w:ascii="Times New Roman" w:hAnsi="Times New Roman"/>
          <w:sz w:val="28"/>
          <w:szCs w:val="28"/>
        </w:rPr>
      </w:pPr>
      <w:r>
        <w:rPr>
          <w:rFonts w:ascii="Times New Roman" w:hAnsi="Times New Roman"/>
          <w:sz w:val="28"/>
          <w:szCs w:val="28"/>
        </w:rPr>
        <w:t>Вывод: В</w:t>
      </w:r>
      <w:r w:rsidR="009333DB">
        <w:rPr>
          <w:rFonts w:ascii="Times New Roman" w:hAnsi="Times New Roman"/>
          <w:sz w:val="28"/>
          <w:szCs w:val="28"/>
        </w:rPr>
        <w:t xml:space="preserve"> результате расчета сырьевой шихты получилось, что оба модуля (</w:t>
      </w:r>
      <w:r w:rsidR="009333DB" w:rsidRPr="009333DB">
        <w:rPr>
          <w:rFonts w:ascii="Times New Roman" w:hAnsi="Times New Roman"/>
          <w:sz w:val="28"/>
          <w:szCs w:val="28"/>
          <w:lang w:val="en-US"/>
        </w:rPr>
        <w:t>n</w:t>
      </w:r>
      <w:r w:rsidR="009333DB">
        <w:rPr>
          <w:rFonts w:ascii="Times New Roman" w:hAnsi="Times New Roman"/>
          <w:sz w:val="28"/>
          <w:szCs w:val="28"/>
        </w:rPr>
        <w:t xml:space="preserve"> и </w:t>
      </w:r>
      <w:r w:rsidR="009333DB" w:rsidRPr="009333DB">
        <w:rPr>
          <w:rFonts w:ascii="Times New Roman" w:hAnsi="Times New Roman"/>
          <w:sz w:val="28"/>
          <w:szCs w:val="28"/>
          <w:lang w:val="en-US"/>
        </w:rPr>
        <w:t>p</w:t>
      </w:r>
      <w:r w:rsidR="009333DB">
        <w:rPr>
          <w:rFonts w:ascii="Times New Roman" w:hAnsi="Times New Roman"/>
          <w:sz w:val="28"/>
          <w:szCs w:val="28"/>
        </w:rPr>
        <w:t>) меньше заданных. в этом случае для корректирования необходимо ввести кремнеземистую добавку.</w:t>
      </w:r>
    </w:p>
    <w:p w:rsidR="009333DB" w:rsidRDefault="009333DB" w:rsidP="00A557EA">
      <w:pPr>
        <w:spacing w:after="0" w:line="240" w:lineRule="auto"/>
        <w:ind w:firstLine="709"/>
        <w:jc w:val="both"/>
        <w:rPr>
          <w:rFonts w:ascii="Times New Roman" w:hAnsi="Times New Roman"/>
          <w:sz w:val="28"/>
          <w:szCs w:val="28"/>
        </w:rPr>
      </w:pPr>
    </w:p>
    <w:p w:rsidR="002F5456" w:rsidRDefault="002F5456" w:rsidP="00EE1062">
      <w:pPr>
        <w:spacing w:after="0" w:line="240" w:lineRule="auto"/>
        <w:jc w:val="both"/>
        <w:rPr>
          <w:rFonts w:ascii="Times New Roman" w:hAnsi="Times New Roman"/>
          <w:sz w:val="28"/>
          <w:szCs w:val="28"/>
        </w:rPr>
      </w:pPr>
    </w:p>
    <w:p w:rsidR="002F5456" w:rsidRPr="002F5456" w:rsidRDefault="00517751" w:rsidP="00A557EA">
      <w:pPr>
        <w:spacing w:after="0" w:line="240" w:lineRule="auto"/>
        <w:ind w:firstLine="709"/>
        <w:jc w:val="both"/>
        <w:rPr>
          <w:rFonts w:ascii="Times New Roman" w:hAnsi="Times New Roman"/>
          <w:b/>
          <w:sz w:val="28"/>
          <w:szCs w:val="28"/>
        </w:rPr>
      </w:pPr>
      <w:r>
        <w:rPr>
          <w:rFonts w:ascii="Times New Roman" w:hAnsi="Times New Roman"/>
          <w:b/>
          <w:sz w:val="28"/>
          <w:szCs w:val="28"/>
        </w:rPr>
        <w:t>4</w:t>
      </w:r>
      <w:r w:rsidR="002F5456" w:rsidRPr="002F5456">
        <w:rPr>
          <w:rFonts w:ascii="Times New Roman" w:hAnsi="Times New Roman"/>
          <w:b/>
          <w:sz w:val="28"/>
          <w:szCs w:val="28"/>
        </w:rPr>
        <w:t xml:space="preserve"> Технологическая часть</w:t>
      </w:r>
    </w:p>
    <w:p w:rsidR="002F5456" w:rsidRDefault="002F5456" w:rsidP="00A557EA">
      <w:pPr>
        <w:spacing w:after="0" w:line="240" w:lineRule="auto"/>
        <w:ind w:firstLine="709"/>
        <w:jc w:val="both"/>
        <w:rPr>
          <w:rFonts w:ascii="Times New Roman" w:hAnsi="Times New Roman"/>
          <w:b/>
          <w:sz w:val="28"/>
          <w:szCs w:val="28"/>
        </w:rPr>
      </w:pPr>
    </w:p>
    <w:p w:rsidR="00517751" w:rsidRPr="002F5456" w:rsidRDefault="00517751" w:rsidP="00A557EA">
      <w:pPr>
        <w:spacing w:after="0" w:line="240" w:lineRule="auto"/>
        <w:ind w:firstLine="709"/>
        <w:jc w:val="both"/>
        <w:rPr>
          <w:rFonts w:ascii="Times New Roman" w:hAnsi="Times New Roman"/>
          <w:b/>
          <w:sz w:val="28"/>
          <w:szCs w:val="28"/>
        </w:rPr>
      </w:pPr>
    </w:p>
    <w:p w:rsidR="002F5456" w:rsidRDefault="00517751" w:rsidP="00EF4CB5">
      <w:pPr>
        <w:spacing w:after="0" w:line="240" w:lineRule="auto"/>
        <w:ind w:firstLine="709"/>
        <w:jc w:val="both"/>
        <w:rPr>
          <w:rFonts w:ascii="Times New Roman" w:hAnsi="Times New Roman"/>
          <w:b/>
          <w:sz w:val="28"/>
          <w:szCs w:val="28"/>
        </w:rPr>
      </w:pPr>
      <w:r w:rsidRPr="00517751">
        <w:rPr>
          <w:rFonts w:ascii="Times New Roman" w:hAnsi="Times New Roman"/>
          <w:b/>
          <w:sz w:val="28"/>
          <w:szCs w:val="28"/>
        </w:rPr>
        <w:t>4.1</w:t>
      </w:r>
      <w:r w:rsidR="002F5456" w:rsidRPr="00517751">
        <w:rPr>
          <w:rFonts w:ascii="Times New Roman" w:hAnsi="Times New Roman"/>
          <w:b/>
          <w:sz w:val="28"/>
          <w:szCs w:val="28"/>
        </w:rPr>
        <w:t xml:space="preserve"> Выбор и обоснование способа производства</w:t>
      </w:r>
    </w:p>
    <w:p w:rsidR="004828D2" w:rsidRPr="002F5456" w:rsidRDefault="004828D2" w:rsidP="00EF4CB5">
      <w:pPr>
        <w:spacing w:after="0" w:line="240" w:lineRule="auto"/>
        <w:ind w:firstLine="709"/>
        <w:jc w:val="both"/>
        <w:rPr>
          <w:rFonts w:ascii="Times New Roman" w:hAnsi="Times New Roman"/>
          <w:b/>
          <w:sz w:val="28"/>
          <w:szCs w:val="28"/>
        </w:rPr>
      </w:pPr>
    </w:p>
    <w:p w:rsidR="002F5456" w:rsidRPr="00023568" w:rsidRDefault="002F5456"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Производство портландцемента – сложный технологический процесс добычи и доставки на завод сырьевых материалов (</w:t>
      </w:r>
      <w:r w:rsidR="000138DB">
        <w:rPr>
          <w:rFonts w:ascii="Times New Roman" w:hAnsi="Times New Roman"/>
          <w:sz w:val="28"/>
          <w:szCs w:val="28"/>
        </w:rPr>
        <w:t>шлака</w:t>
      </w:r>
      <w:r w:rsidRPr="00023568">
        <w:rPr>
          <w:rFonts w:ascii="Times New Roman" w:hAnsi="Times New Roman"/>
          <w:sz w:val="28"/>
          <w:szCs w:val="28"/>
        </w:rPr>
        <w:t xml:space="preserve"> и известняка), приготовление сырьевой смеси (дробление, помол и усреднение её состава), обжига сырьевой смеси до спекания (получение клинкера), помол клинкера с гипсом (получение портландцемента).</w:t>
      </w:r>
    </w:p>
    <w:p w:rsidR="000F02FB" w:rsidRDefault="002F5456"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rPr>
        <w:t>Способ подготовки сырья зависит от различных причин: структуры и химического состава цементных сырьевых материалов, от местного климата, требований, предъявляемых к качеству цемента. Правильный выбор способа производства портландцемента можно произвести в каждом отдельном случае только на базе технико-экономических обоснований.</w:t>
      </w:r>
      <w:r w:rsidR="00785126">
        <w:rPr>
          <w:rFonts w:ascii="Times New Roman" w:hAnsi="Times New Roman"/>
          <w:sz w:val="28"/>
          <w:szCs w:val="28"/>
        </w:rPr>
        <w:t xml:space="preserve"> </w:t>
      </w:r>
    </w:p>
    <w:p w:rsidR="000F02FB" w:rsidRDefault="002F5456"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rPr>
        <w:t>Основными способами производства в мировой цементной промышленности являются мокрый и сухой. Преобладает мокрый способ, которым выпускают 70 % общего производства клинкера в мире.</w:t>
      </w:r>
      <w:r w:rsidR="00785126">
        <w:rPr>
          <w:rFonts w:ascii="Times New Roman" w:hAnsi="Times New Roman"/>
          <w:sz w:val="28"/>
          <w:szCs w:val="28"/>
        </w:rPr>
        <w:t xml:space="preserve"> </w:t>
      </w:r>
      <w:r w:rsidRPr="00023568">
        <w:rPr>
          <w:rFonts w:ascii="Times New Roman" w:hAnsi="Times New Roman"/>
          <w:sz w:val="28"/>
          <w:szCs w:val="28"/>
        </w:rPr>
        <w:t>Выбор способа приготовления сырьевой смеси при проектировании новых предприятий определяется целым рядом факторов, связанных со свойствами сырья, его однородностью и влажностью, наличием топливной базы в районе строительства и др.</w:t>
      </w:r>
      <w:r w:rsidR="00785126">
        <w:rPr>
          <w:rFonts w:ascii="Times New Roman" w:hAnsi="Times New Roman"/>
          <w:sz w:val="28"/>
          <w:szCs w:val="28"/>
        </w:rPr>
        <w:t xml:space="preserve"> </w:t>
      </w:r>
    </w:p>
    <w:p w:rsidR="000F02FB" w:rsidRDefault="002F5456"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rPr>
        <w:t>Мокрый способ целесообразнее при мягких, пластичных, хорошо размучивающихся сырьевых компонентах, имеющих, как правило,  высокую естественную влажность (20-30 % и более). Мокрый способ целесообразен и при естественной влажности твердого сырья более 12-15 %, т.к. при сухом способе потребуются большие затраты топлива на испарение воды.</w:t>
      </w:r>
      <w:r w:rsidR="00785126">
        <w:rPr>
          <w:rFonts w:ascii="Times New Roman" w:hAnsi="Times New Roman"/>
          <w:sz w:val="28"/>
          <w:szCs w:val="28"/>
        </w:rPr>
        <w:t xml:space="preserve"> </w:t>
      </w:r>
    </w:p>
    <w:p w:rsidR="000F02FB" w:rsidRDefault="002F5456"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rPr>
        <w:t xml:space="preserve">При наличии твердых сырьевых компонентов умеренной влажности (известняка, глинистого мергеля), которые могут быть измельчены только в мельницах, производство портландцемента может быть организовано по сухому способу. </w:t>
      </w:r>
    </w:p>
    <w:p w:rsidR="00735399" w:rsidRDefault="002F5456" w:rsidP="00785126">
      <w:pPr>
        <w:spacing w:after="0" w:line="240" w:lineRule="auto"/>
        <w:ind w:firstLine="709"/>
        <w:jc w:val="both"/>
        <w:rPr>
          <w:rFonts w:ascii="Times New Roman" w:hAnsi="Times New Roman"/>
          <w:sz w:val="28"/>
          <w:szCs w:val="28"/>
        </w:rPr>
      </w:pPr>
      <w:r w:rsidRPr="00023568">
        <w:rPr>
          <w:rFonts w:ascii="Times New Roman" w:hAnsi="Times New Roman"/>
          <w:sz w:val="28"/>
          <w:szCs w:val="28"/>
        </w:rPr>
        <w:t>Сухой способ целесообразен при ограниченной топливной базе и высокой стоимости топлива.</w:t>
      </w:r>
      <w:r w:rsidR="00735399" w:rsidRPr="00735399">
        <w:rPr>
          <w:rFonts w:ascii="Times New Roman" w:hAnsi="Times New Roman"/>
          <w:sz w:val="28"/>
          <w:szCs w:val="28"/>
        </w:rPr>
        <w:t xml:space="preserve"> </w:t>
      </w:r>
      <w:r w:rsidR="00735399" w:rsidRPr="00023568">
        <w:rPr>
          <w:rFonts w:ascii="Times New Roman" w:hAnsi="Times New Roman"/>
          <w:sz w:val="28"/>
          <w:szCs w:val="28"/>
        </w:rPr>
        <w:t>[</w:t>
      </w:r>
      <w:r w:rsidR="00735399">
        <w:rPr>
          <w:rFonts w:ascii="Times New Roman" w:hAnsi="Times New Roman"/>
          <w:sz w:val="28"/>
          <w:szCs w:val="28"/>
        </w:rPr>
        <w:t>5</w:t>
      </w:r>
      <w:r w:rsidR="00735399" w:rsidRPr="00023568">
        <w:rPr>
          <w:rFonts w:ascii="Times New Roman" w:hAnsi="Times New Roman"/>
          <w:sz w:val="28"/>
          <w:szCs w:val="28"/>
        </w:rPr>
        <w:t>]</w:t>
      </w:r>
      <w:r w:rsidR="00735399">
        <w:rPr>
          <w:rFonts w:ascii="Times New Roman" w:hAnsi="Times New Roman"/>
          <w:sz w:val="28"/>
          <w:szCs w:val="28"/>
        </w:rPr>
        <w:t xml:space="preserve"> </w:t>
      </w:r>
      <w:r w:rsidR="000138DB">
        <w:rPr>
          <w:rFonts w:ascii="Times New Roman" w:hAnsi="Times New Roman"/>
          <w:sz w:val="28"/>
          <w:szCs w:val="28"/>
        </w:rPr>
        <w:t xml:space="preserve"> </w:t>
      </w:r>
    </w:p>
    <w:p w:rsidR="00DF2028" w:rsidRPr="00B911D9" w:rsidRDefault="000138DB" w:rsidP="00B911D9">
      <w:pPr>
        <w:spacing w:after="0" w:line="240" w:lineRule="auto"/>
        <w:ind w:firstLine="709"/>
        <w:jc w:val="both"/>
        <w:rPr>
          <w:rFonts w:ascii="Times New Roman" w:hAnsi="Times New Roman"/>
          <w:sz w:val="28"/>
          <w:szCs w:val="28"/>
        </w:rPr>
      </w:pPr>
      <w:r>
        <w:rPr>
          <w:rFonts w:ascii="Times New Roman" w:hAnsi="Times New Roman"/>
          <w:sz w:val="28"/>
          <w:szCs w:val="28"/>
        </w:rPr>
        <w:t>В качестве сырья применяем доменный шлак, кроме того,</w:t>
      </w:r>
      <w:r w:rsidR="00785126">
        <w:rPr>
          <w:rFonts w:ascii="Times New Roman" w:hAnsi="Times New Roman"/>
          <w:sz w:val="28"/>
          <w:szCs w:val="28"/>
        </w:rPr>
        <w:t xml:space="preserve"> </w:t>
      </w:r>
      <w:r>
        <w:rPr>
          <w:rFonts w:ascii="Times New Roman" w:hAnsi="Times New Roman"/>
          <w:sz w:val="28"/>
          <w:szCs w:val="28"/>
        </w:rPr>
        <w:t>е</w:t>
      </w:r>
      <w:r w:rsidR="002F5456" w:rsidRPr="00023568">
        <w:rPr>
          <w:rFonts w:ascii="Times New Roman" w:hAnsi="Times New Roman"/>
          <w:sz w:val="28"/>
          <w:szCs w:val="28"/>
        </w:rPr>
        <w:t>стественная влажность применяемого карбонатного с</w:t>
      </w:r>
      <w:r w:rsidR="00D677CD" w:rsidRPr="00023568">
        <w:rPr>
          <w:rFonts w:ascii="Times New Roman" w:hAnsi="Times New Roman"/>
          <w:sz w:val="28"/>
          <w:szCs w:val="28"/>
        </w:rPr>
        <w:t>ырья (известняка) составляет 6,9</w:t>
      </w:r>
      <w:r w:rsidR="002F5456" w:rsidRPr="00023568">
        <w:rPr>
          <w:rFonts w:ascii="Times New Roman" w:hAnsi="Times New Roman"/>
          <w:sz w:val="28"/>
          <w:szCs w:val="28"/>
        </w:rPr>
        <w:t xml:space="preserve"> %., следовательно, наиболее экономичным будет сухой способ производства.</w:t>
      </w:r>
    </w:p>
    <w:p w:rsidR="004828D2" w:rsidRDefault="004828D2" w:rsidP="00EF4CB5">
      <w:pPr>
        <w:spacing w:after="0" w:line="240" w:lineRule="auto"/>
        <w:ind w:firstLine="709"/>
        <w:jc w:val="both"/>
        <w:rPr>
          <w:rFonts w:ascii="Times New Roman" w:hAnsi="Times New Roman"/>
          <w:b/>
          <w:sz w:val="28"/>
          <w:szCs w:val="28"/>
        </w:rPr>
      </w:pPr>
    </w:p>
    <w:p w:rsidR="002F5456" w:rsidRDefault="002F5456" w:rsidP="00EF4CB5">
      <w:pPr>
        <w:spacing w:after="0" w:line="240" w:lineRule="auto"/>
        <w:ind w:firstLine="709"/>
        <w:jc w:val="both"/>
        <w:rPr>
          <w:rFonts w:ascii="Times New Roman" w:hAnsi="Times New Roman"/>
          <w:b/>
          <w:sz w:val="28"/>
          <w:szCs w:val="28"/>
        </w:rPr>
      </w:pPr>
      <w:r w:rsidRPr="002F5456">
        <w:rPr>
          <w:rFonts w:ascii="Times New Roman" w:hAnsi="Times New Roman"/>
          <w:b/>
          <w:sz w:val="28"/>
          <w:szCs w:val="28"/>
        </w:rPr>
        <w:t>4.2 Технологическая схема</w:t>
      </w:r>
    </w:p>
    <w:p w:rsidR="004828D2" w:rsidRPr="002F5456" w:rsidRDefault="004828D2" w:rsidP="00EF4CB5">
      <w:pPr>
        <w:spacing w:after="0" w:line="240" w:lineRule="auto"/>
        <w:ind w:firstLine="709"/>
        <w:jc w:val="both"/>
        <w:rPr>
          <w:rFonts w:ascii="Times New Roman" w:hAnsi="Times New Roman"/>
          <w:b/>
          <w:sz w:val="28"/>
          <w:szCs w:val="28"/>
        </w:rPr>
      </w:pPr>
    </w:p>
    <w:p w:rsidR="000F02FB" w:rsidRDefault="002F5456" w:rsidP="007919CD">
      <w:pPr>
        <w:spacing w:after="0" w:line="240" w:lineRule="auto"/>
        <w:ind w:firstLine="709"/>
        <w:jc w:val="both"/>
        <w:rPr>
          <w:rFonts w:ascii="Times New Roman" w:hAnsi="Times New Roman"/>
          <w:sz w:val="28"/>
          <w:szCs w:val="28"/>
        </w:rPr>
      </w:pPr>
      <w:r w:rsidRPr="00023568">
        <w:rPr>
          <w:rFonts w:ascii="Times New Roman" w:hAnsi="Times New Roman"/>
          <w:sz w:val="28"/>
          <w:szCs w:val="28"/>
        </w:rPr>
        <w:t>Приготовление сырьевой смеси заданного химического состава и с определенными физическими свойствами (влажность, тонкость измельчения, текучесть) является одним из основных процессов цементной технологии. Высокое качество сырьевой смеси, минимальные отклонения от заданных параметров обеспечивают нормальное протекание последующих технологических процессов.</w:t>
      </w:r>
    </w:p>
    <w:p w:rsidR="007919CD" w:rsidRDefault="00785126" w:rsidP="007919C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F5456" w:rsidRPr="00023568">
        <w:rPr>
          <w:rFonts w:ascii="Times New Roman" w:hAnsi="Times New Roman"/>
          <w:sz w:val="28"/>
          <w:szCs w:val="28"/>
        </w:rPr>
        <w:t>Процесс приготовления сырьевой смеси включает: измельчение (грубое и тонкое), дозировку, смешивание сырьевых компонентов и корректировку химического состава сырьевой смеси, гомогенизацию откорректированной смеси и подачу её на обжиг.</w:t>
      </w:r>
    </w:p>
    <w:p w:rsidR="007919CD" w:rsidRDefault="007919CD" w:rsidP="007919CD">
      <w:pPr>
        <w:spacing w:after="0" w:line="240" w:lineRule="auto"/>
        <w:ind w:firstLine="709"/>
        <w:jc w:val="both"/>
        <w:rPr>
          <w:rFonts w:ascii="Times New Roman" w:hAnsi="Times New Roman"/>
          <w:sz w:val="28"/>
          <w:szCs w:val="28"/>
        </w:rPr>
      </w:pPr>
      <w:r w:rsidRPr="009D023E">
        <w:rPr>
          <w:rFonts w:ascii="Times New Roman" w:hAnsi="Times New Roman"/>
          <w:sz w:val="28"/>
          <w:szCs w:val="28"/>
        </w:rPr>
        <w:t xml:space="preserve">Известняк  завозим на завод железнодорожным транспортом, выгружаем на складе, откуда питателем подаем на первичное дробление в щековую дробилку (1) для измельчения на куски размером 200 – </w:t>
      </w:r>
      <w:smartTag w:uri="urn:schemas-microsoft-com:office:smarttags" w:element="metricconverter">
        <w:smartTagPr>
          <w:attr w:name="ProductID" w:val="300 мм"/>
        </w:smartTagPr>
        <w:r w:rsidRPr="009D023E">
          <w:rPr>
            <w:rFonts w:ascii="Times New Roman" w:hAnsi="Times New Roman"/>
            <w:sz w:val="28"/>
            <w:szCs w:val="28"/>
          </w:rPr>
          <w:t>300 мм</w:t>
        </w:r>
      </w:smartTag>
      <w:r w:rsidRPr="009D023E">
        <w:rPr>
          <w:rFonts w:ascii="Times New Roman" w:hAnsi="Times New Roman"/>
          <w:sz w:val="28"/>
          <w:szCs w:val="28"/>
        </w:rPr>
        <w:t xml:space="preserve">. </w:t>
      </w:r>
    </w:p>
    <w:p w:rsidR="005D7871" w:rsidRDefault="007919CD" w:rsidP="005D7871">
      <w:pPr>
        <w:spacing w:after="0" w:line="240" w:lineRule="auto"/>
        <w:ind w:firstLine="709"/>
        <w:jc w:val="both"/>
        <w:rPr>
          <w:rFonts w:ascii="Times New Roman" w:hAnsi="Times New Roman"/>
          <w:sz w:val="28"/>
          <w:szCs w:val="28"/>
        </w:rPr>
      </w:pPr>
      <w:r>
        <w:rPr>
          <w:rFonts w:ascii="Times New Roman" w:hAnsi="Times New Roman"/>
          <w:sz w:val="28"/>
          <w:szCs w:val="28"/>
        </w:rPr>
        <w:t>Шлак</w:t>
      </w:r>
      <w:r w:rsidRPr="009D023E">
        <w:rPr>
          <w:rFonts w:ascii="Times New Roman" w:hAnsi="Times New Roman"/>
          <w:sz w:val="28"/>
          <w:szCs w:val="28"/>
        </w:rPr>
        <w:t xml:space="preserve"> также завозим автотранспортом.   Выгружаем на склад хранения </w:t>
      </w:r>
      <w:r>
        <w:rPr>
          <w:rFonts w:ascii="Times New Roman" w:hAnsi="Times New Roman"/>
          <w:sz w:val="28"/>
          <w:szCs w:val="28"/>
        </w:rPr>
        <w:t>шлака</w:t>
      </w:r>
      <w:r w:rsidRPr="009D023E">
        <w:rPr>
          <w:rFonts w:ascii="Times New Roman" w:hAnsi="Times New Roman"/>
          <w:sz w:val="28"/>
          <w:szCs w:val="28"/>
        </w:rPr>
        <w:t xml:space="preserve">, откуда ленточным питателем подаем первичное дробление </w:t>
      </w:r>
      <w:r>
        <w:rPr>
          <w:rFonts w:ascii="Times New Roman" w:hAnsi="Times New Roman"/>
          <w:sz w:val="28"/>
          <w:szCs w:val="28"/>
        </w:rPr>
        <w:t>с сушкой</w:t>
      </w:r>
      <w:r w:rsidR="005D7871">
        <w:rPr>
          <w:rFonts w:ascii="Times New Roman" w:hAnsi="Times New Roman"/>
          <w:sz w:val="28"/>
          <w:szCs w:val="28"/>
        </w:rPr>
        <w:t>(2)</w:t>
      </w:r>
      <w:r>
        <w:rPr>
          <w:rFonts w:ascii="Times New Roman" w:hAnsi="Times New Roman"/>
          <w:sz w:val="28"/>
          <w:szCs w:val="28"/>
        </w:rPr>
        <w:t>.</w:t>
      </w:r>
    </w:p>
    <w:p w:rsidR="000F02FB" w:rsidRDefault="007919CD" w:rsidP="000F02FB">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Колошниковую пыль, размолотый шлак и известняк питателями подаем на совместный помол с сушкой в шаровую мельницу(4). </w:t>
      </w:r>
    </w:p>
    <w:p w:rsidR="000F02FB" w:rsidRDefault="007919CD" w:rsidP="000F02FB">
      <w:pPr>
        <w:spacing w:after="0" w:line="240" w:lineRule="auto"/>
        <w:ind w:firstLine="709"/>
        <w:jc w:val="both"/>
        <w:rPr>
          <w:rFonts w:ascii="Times New Roman" w:hAnsi="Times New Roman"/>
          <w:sz w:val="28"/>
          <w:szCs w:val="28"/>
        </w:rPr>
      </w:pPr>
      <w:r>
        <w:rPr>
          <w:rFonts w:ascii="Times New Roman" w:hAnsi="Times New Roman"/>
          <w:sz w:val="28"/>
          <w:szCs w:val="28"/>
        </w:rPr>
        <w:t>Сырьевая мука подается в гомогенизационные силосы (</w:t>
      </w:r>
      <w:r w:rsidRPr="009D023E">
        <w:rPr>
          <w:rFonts w:ascii="Times New Roman" w:hAnsi="Times New Roman"/>
          <w:sz w:val="28"/>
          <w:szCs w:val="28"/>
        </w:rPr>
        <w:t>над которыми расположены бункера корректирующих добавок, измельченных до нужных размеров</w:t>
      </w:r>
      <w:r>
        <w:rPr>
          <w:rFonts w:ascii="Times New Roman" w:hAnsi="Times New Roman"/>
          <w:sz w:val="28"/>
          <w:szCs w:val="28"/>
        </w:rPr>
        <w:t>), где производятся корректирование ее состава до заданных параметров и гомогенизация путем перемешивания при помощи сжатого воздуха(5).</w:t>
      </w:r>
    </w:p>
    <w:p w:rsidR="007919CD" w:rsidRPr="009D023E" w:rsidRDefault="007919CD" w:rsidP="000F02FB">
      <w:pPr>
        <w:spacing w:after="0" w:line="240" w:lineRule="auto"/>
        <w:ind w:firstLine="709"/>
        <w:jc w:val="both"/>
        <w:rPr>
          <w:rFonts w:ascii="Times New Roman" w:hAnsi="Times New Roman"/>
          <w:sz w:val="28"/>
          <w:szCs w:val="28"/>
        </w:rPr>
      </w:pPr>
      <w:r w:rsidRPr="009D023E">
        <w:rPr>
          <w:rFonts w:ascii="Times New Roman" w:hAnsi="Times New Roman"/>
          <w:sz w:val="28"/>
          <w:szCs w:val="28"/>
        </w:rPr>
        <w:t xml:space="preserve"> </w:t>
      </w:r>
      <w:r w:rsidR="006C00CC">
        <w:rPr>
          <w:rFonts w:ascii="Times New Roman" w:hAnsi="Times New Roman"/>
          <w:sz w:val="28"/>
          <w:szCs w:val="28"/>
        </w:rPr>
        <w:t xml:space="preserve">  </w:t>
      </w:r>
      <w:r w:rsidR="000F02FB">
        <w:rPr>
          <w:rFonts w:ascii="Times New Roman" w:hAnsi="Times New Roman"/>
          <w:sz w:val="28"/>
          <w:szCs w:val="28"/>
        </w:rPr>
        <w:t xml:space="preserve">    </w:t>
      </w:r>
      <w:r w:rsidRPr="009D023E">
        <w:rPr>
          <w:rFonts w:ascii="Times New Roman" w:hAnsi="Times New Roman"/>
          <w:sz w:val="28"/>
          <w:szCs w:val="28"/>
        </w:rPr>
        <w:t xml:space="preserve">Гомогенизационные силосы – это цилиндрические емкости с плоскими или конусными днищами. В силосах вместимостью 200 – </w:t>
      </w:r>
      <w:smartTag w:uri="urn:schemas-microsoft-com:office:smarttags" w:element="metricconverter">
        <w:smartTagPr>
          <w:attr w:name="ProductID" w:val="400 м3"/>
        </w:smartTagPr>
        <w:r w:rsidRPr="009D023E">
          <w:rPr>
            <w:rFonts w:ascii="Times New Roman" w:hAnsi="Times New Roman"/>
            <w:sz w:val="28"/>
            <w:szCs w:val="28"/>
          </w:rPr>
          <w:t>400 м</w:t>
        </w:r>
        <w:r w:rsidRPr="009D023E">
          <w:rPr>
            <w:rFonts w:ascii="Times New Roman" w:hAnsi="Times New Roman"/>
            <w:sz w:val="28"/>
            <w:szCs w:val="28"/>
            <w:vertAlign w:val="superscript"/>
          </w:rPr>
          <w:t>3</w:t>
        </w:r>
      </w:smartTag>
      <w:r w:rsidRPr="009D023E">
        <w:rPr>
          <w:rFonts w:ascii="Times New Roman" w:hAnsi="Times New Roman"/>
          <w:sz w:val="28"/>
          <w:szCs w:val="28"/>
          <w:vertAlign w:val="superscript"/>
        </w:rPr>
        <w:t xml:space="preserve"> </w:t>
      </w:r>
      <w:r w:rsidRPr="009D023E">
        <w:rPr>
          <w:rFonts w:ascii="Times New Roman" w:hAnsi="Times New Roman"/>
          <w:sz w:val="28"/>
          <w:szCs w:val="28"/>
        </w:rPr>
        <w:t xml:space="preserve">осуществляется усреднение и корректировка сырьевой муки, а в силосах вместимостью 1500 – </w:t>
      </w:r>
      <w:smartTag w:uri="urn:schemas-microsoft-com:office:smarttags" w:element="metricconverter">
        <w:smartTagPr>
          <w:attr w:name="ProductID" w:val="2500 м3"/>
        </w:smartTagPr>
        <w:r w:rsidRPr="009D023E">
          <w:rPr>
            <w:rFonts w:ascii="Times New Roman" w:hAnsi="Times New Roman"/>
            <w:sz w:val="28"/>
            <w:szCs w:val="28"/>
          </w:rPr>
          <w:t>2500 м</w:t>
        </w:r>
        <w:r w:rsidRPr="009D023E">
          <w:rPr>
            <w:rFonts w:ascii="Times New Roman" w:hAnsi="Times New Roman"/>
            <w:sz w:val="28"/>
            <w:szCs w:val="28"/>
            <w:vertAlign w:val="superscript"/>
          </w:rPr>
          <w:t>3</w:t>
        </w:r>
      </w:smartTag>
      <w:r w:rsidRPr="009D023E">
        <w:rPr>
          <w:rFonts w:ascii="Times New Roman" w:hAnsi="Times New Roman"/>
          <w:sz w:val="28"/>
          <w:szCs w:val="28"/>
          <w:vertAlign w:val="superscript"/>
        </w:rPr>
        <w:t xml:space="preserve"> </w:t>
      </w:r>
      <w:r w:rsidRPr="009D023E">
        <w:rPr>
          <w:rFonts w:ascii="Times New Roman" w:hAnsi="Times New Roman"/>
          <w:sz w:val="28"/>
          <w:szCs w:val="28"/>
        </w:rPr>
        <w:t>она хранится перед подачей на обжиг.</w:t>
      </w:r>
      <w:r>
        <w:rPr>
          <w:rFonts w:ascii="Times New Roman" w:hAnsi="Times New Roman"/>
          <w:sz w:val="28"/>
          <w:szCs w:val="28"/>
        </w:rPr>
        <w:t xml:space="preserve"> </w:t>
      </w:r>
      <w:r w:rsidRPr="009D023E">
        <w:rPr>
          <w:rFonts w:ascii="Times New Roman" w:hAnsi="Times New Roman"/>
          <w:sz w:val="28"/>
          <w:szCs w:val="28"/>
        </w:rPr>
        <w:t>Из силосов откорректированная сырьевая мука подается на обжиг</w:t>
      </w:r>
      <w:r>
        <w:rPr>
          <w:rFonts w:ascii="Times New Roman" w:hAnsi="Times New Roman"/>
          <w:sz w:val="28"/>
          <w:szCs w:val="28"/>
        </w:rPr>
        <w:t>(7)</w:t>
      </w:r>
      <w:r w:rsidRPr="009D023E">
        <w:rPr>
          <w:rFonts w:ascii="Times New Roman" w:hAnsi="Times New Roman"/>
          <w:sz w:val="28"/>
          <w:szCs w:val="28"/>
        </w:rPr>
        <w:t xml:space="preserve"> </w:t>
      </w:r>
      <w:r>
        <w:rPr>
          <w:rFonts w:ascii="Times New Roman" w:hAnsi="Times New Roman"/>
          <w:sz w:val="28"/>
          <w:szCs w:val="28"/>
        </w:rPr>
        <w:t>в печь с циклонными теплообменниками</w:t>
      </w:r>
      <w:r w:rsidRPr="009D023E">
        <w:rPr>
          <w:rFonts w:ascii="Times New Roman" w:hAnsi="Times New Roman"/>
          <w:sz w:val="28"/>
          <w:szCs w:val="28"/>
        </w:rPr>
        <w:t xml:space="preserve"> (6</w:t>
      </w:r>
      <w:r>
        <w:rPr>
          <w:rFonts w:ascii="Times New Roman" w:hAnsi="Times New Roman"/>
          <w:sz w:val="28"/>
          <w:szCs w:val="28"/>
        </w:rPr>
        <w:t>), в противоположный конец которой через форсунки поступает топливо (газ).</w:t>
      </w:r>
    </w:p>
    <w:p w:rsidR="0025643A" w:rsidRDefault="0025643A" w:rsidP="006A6C7E">
      <w:pPr>
        <w:spacing w:after="0" w:line="240" w:lineRule="auto"/>
        <w:ind w:firstLine="709"/>
        <w:jc w:val="both"/>
        <w:rPr>
          <w:rFonts w:ascii="Times New Roman" w:hAnsi="Times New Roman"/>
          <w:sz w:val="28"/>
          <w:szCs w:val="28"/>
        </w:rPr>
      </w:pPr>
    </w:p>
    <w:p w:rsidR="0025643A" w:rsidRDefault="0025643A" w:rsidP="006A6C7E">
      <w:pPr>
        <w:spacing w:after="0" w:line="240" w:lineRule="auto"/>
        <w:ind w:firstLine="709"/>
        <w:jc w:val="both"/>
        <w:rPr>
          <w:rFonts w:ascii="Times New Roman" w:hAnsi="Times New Roman"/>
          <w:sz w:val="28"/>
          <w:szCs w:val="28"/>
        </w:rPr>
      </w:pPr>
    </w:p>
    <w:p w:rsidR="0025643A" w:rsidRDefault="0025643A" w:rsidP="0025643A">
      <w:pPr>
        <w:spacing w:after="0" w:line="240" w:lineRule="auto"/>
        <w:jc w:val="both"/>
        <w:rPr>
          <w:rFonts w:ascii="Times New Roman" w:hAnsi="Times New Roman"/>
          <w:sz w:val="28"/>
          <w:szCs w:val="28"/>
        </w:rPr>
      </w:pPr>
    </w:p>
    <w:p w:rsidR="0025643A" w:rsidRPr="002F5456"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187" style="position:absolute;left:0;text-align:left;z-index:251639296" from="126.4pt,13.7pt" to="126.4pt,30.4pt">
            <v:stroke endarrow="block"/>
          </v:line>
        </w:pict>
      </w:r>
      <w:r>
        <w:rPr>
          <w:rFonts w:ascii="Times New Roman" w:hAnsi="Times New Roman"/>
          <w:sz w:val="28"/>
          <w:szCs w:val="28"/>
        </w:rPr>
        <w:pict>
          <v:line id="_x0000_s1184" style="position:absolute;left:0;text-align:left;z-index:251636224" from="32.65pt,12.45pt" to="32.65pt,35.55pt">
            <v:stroke endarrow="block"/>
          </v:line>
        </w:pict>
      </w:r>
      <w:r w:rsidR="0025643A">
        <w:rPr>
          <w:rFonts w:ascii="Times New Roman" w:hAnsi="Times New Roman"/>
          <w:sz w:val="28"/>
          <w:szCs w:val="28"/>
        </w:rPr>
        <w:t xml:space="preserve"> Известняк            Шлак</w:t>
      </w:r>
      <w:r w:rsidR="0025643A" w:rsidRPr="002F5456">
        <w:rPr>
          <w:rFonts w:ascii="Times New Roman" w:hAnsi="Times New Roman"/>
          <w:sz w:val="28"/>
          <w:szCs w:val="28"/>
        </w:rPr>
        <w:t xml:space="preserve">        </w:t>
      </w:r>
      <w:r w:rsidR="0025643A">
        <w:rPr>
          <w:rFonts w:ascii="Times New Roman" w:hAnsi="Times New Roman"/>
          <w:sz w:val="28"/>
          <w:szCs w:val="28"/>
        </w:rPr>
        <w:t xml:space="preserve">                </w:t>
      </w:r>
      <w:r w:rsidR="0025643A" w:rsidRPr="002F5456">
        <w:rPr>
          <w:rFonts w:ascii="Times New Roman" w:hAnsi="Times New Roman"/>
          <w:sz w:val="28"/>
          <w:szCs w:val="28"/>
        </w:rPr>
        <w:t>Газ</w:t>
      </w:r>
      <w:r w:rsidR="0025643A">
        <w:rPr>
          <w:rFonts w:ascii="Times New Roman" w:hAnsi="Times New Roman"/>
          <w:sz w:val="28"/>
          <w:szCs w:val="28"/>
        </w:rPr>
        <w:t xml:space="preserve">             </w:t>
      </w:r>
      <w:r w:rsidR="0025643A" w:rsidRPr="007936BA">
        <w:rPr>
          <w:rFonts w:ascii="Times New Roman" w:hAnsi="Times New Roman"/>
          <w:sz w:val="28"/>
          <w:szCs w:val="28"/>
        </w:rPr>
        <w:t>Колошн.пыль</w:t>
      </w:r>
      <w:r w:rsidR="0025643A">
        <w:rPr>
          <w:rFonts w:ascii="Times New Roman" w:hAnsi="Times New Roman"/>
          <w:sz w:val="28"/>
          <w:szCs w:val="28"/>
        </w:rPr>
        <w:t xml:space="preserve">             Гипс</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205" type="#_x0000_t32" style="position:absolute;left:0;text-align:left;margin-left:240.45pt;margin-top:3.8pt;width:.05pt;height:369.7pt;z-index:251657728" o:connectortype="straight"/>
        </w:pict>
      </w:r>
      <w:r>
        <w:rPr>
          <w:rFonts w:ascii="Times New Roman" w:hAnsi="Times New Roman"/>
          <w:noProof/>
          <w:sz w:val="28"/>
          <w:szCs w:val="28"/>
          <w:lang w:eastAsia="ru-RU"/>
        </w:rPr>
        <w:pict>
          <v:shape id="_x0000_s1217" type="#_x0000_t32" style="position:absolute;left:0;text-align:left;margin-left:344.95pt;margin-top:3.8pt;width:0;height:221.2pt;z-index:251670016" o:connectortype="straight"/>
        </w:pict>
      </w:r>
      <w:r>
        <w:rPr>
          <w:rFonts w:ascii="Times New Roman" w:hAnsi="Times New Roman"/>
          <w:noProof/>
          <w:sz w:val="28"/>
          <w:szCs w:val="28"/>
          <w:lang w:eastAsia="ru-RU"/>
        </w:rPr>
        <w:pict>
          <v:line id="_x0000_s1219" style="position:absolute;left:0;text-align:left;z-index:251672064" from="449.7pt,3.8pt" to="449.7pt,27.7pt">
            <v:stroke endarrow="block"/>
          </v:line>
        </w:pict>
      </w:r>
      <w:r w:rsidR="0025643A">
        <w:rPr>
          <w:rFonts w:ascii="Times New Roman" w:hAnsi="Times New Roman"/>
          <w:sz w:val="28"/>
          <w:szCs w:val="28"/>
        </w:rPr>
        <w:t xml:space="preserve">                          </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220" style="position:absolute;left:0;text-align:left;z-index:251673088" from="32.65pt,11.6pt" to="32.65pt,48.45pt">
            <v:stroke endarrow="block"/>
          </v:line>
        </w:pict>
      </w:r>
      <w:r w:rsidR="0025643A">
        <w:rPr>
          <w:rFonts w:ascii="Times New Roman" w:hAnsi="Times New Roman"/>
          <w:sz w:val="28"/>
          <w:szCs w:val="28"/>
        </w:rPr>
        <w:t xml:space="preserve">  </w:t>
      </w:r>
      <w:r w:rsidR="0025643A" w:rsidRPr="007936BA">
        <w:rPr>
          <w:rFonts w:ascii="Times New Roman" w:hAnsi="Times New Roman"/>
          <w:sz w:val="28"/>
          <w:szCs w:val="28"/>
        </w:rPr>
        <w:t>Добыча</w:t>
      </w:r>
      <w:r w:rsidR="0025643A">
        <w:rPr>
          <w:rFonts w:ascii="Times New Roman" w:hAnsi="Times New Roman"/>
          <w:sz w:val="28"/>
          <w:szCs w:val="28"/>
        </w:rPr>
        <w:t xml:space="preserve">             </w:t>
      </w:r>
      <w:r w:rsidR="0025643A" w:rsidRPr="00524DE1">
        <w:rPr>
          <w:rFonts w:ascii="Times New Roman" w:hAnsi="Times New Roman"/>
          <w:sz w:val="28"/>
          <w:szCs w:val="28"/>
        </w:rPr>
        <w:t>Добыча</w:t>
      </w:r>
      <w:r w:rsidR="0025643A">
        <w:rPr>
          <w:rFonts w:ascii="Times New Roman" w:hAnsi="Times New Roman"/>
          <w:sz w:val="28"/>
          <w:szCs w:val="28"/>
        </w:rPr>
        <w:t xml:space="preserve">                                                                                                                                                                                               </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221" style="position:absolute;left:0;text-align:left;z-index:251674112" from="126.4pt,.65pt" to="126.4pt,28.5pt">
            <v:stroke endarrow="block"/>
          </v:line>
        </w:pict>
      </w:r>
      <w:r>
        <w:rPr>
          <w:rFonts w:ascii="Times New Roman" w:hAnsi="Times New Roman"/>
          <w:noProof/>
          <w:sz w:val="28"/>
          <w:szCs w:val="28"/>
          <w:lang w:eastAsia="ru-RU"/>
        </w:rPr>
        <w:pict>
          <v:line id="_x0000_s1208" style="position:absolute;left:0;text-align:left;z-index:251660800" from="449.7pt,14.35pt" to="449.7pt,32.35pt">
            <v:stroke endarrow="block"/>
          </v:line>
        </w:pict>
      </w:r>
      <w:r w:rsidR="0025643A">
        <w:rPr>
          <w:rFonts w:ascii="Times New Roman" w:hAnsi="Times New Roman"/>
          <w:sz w:val="28"/>
          <w:szCs w:val="28"/>
        </w:rPr>
        <w:t xml:space="preserve">                                                                                                               Дробление(3)</w:t>
      </w:r>
    </w:p>
    <w:p w:rsidR="0025643A" w:rsidRDefault="0025643A" w:rsidP="0025643A">
      <w:pPr>
        <w:spacing w:after="0" w:line="240" w:lineRule="auto"/>
        <w:ind w:firstLine="709"/>
        <w:jc w:val="both"/>
        <w:rPr>
          <w:rFonts w:ascii="Times New Roman" w:hAnsi="Times New Roman"/>
          <w:sz w:val="28"/>
          <w:szCs w:val="28"/>
        </w:rPr>
      </w:pP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224" type="#_x0000_t32" style="position:absolute;left:0;text-align:left;margin-left:214.95pt;margin-top:8.2pt;width:0;height:420pt;z-index:251677184" o:connectortype="straight"/>
        </w:pict>
      </w:r>
      <w:r>
        <w:rPr>
          <w:rFonts w:ascii="Times New Roman" w:hAnsi="Times New Roman"/>
          <w:noProof/>
          <w:sz w:val="28"/>
          <w:szCs w:val="28"/>
          <w:lang w:eastAsia="ru-RU"/>
        </w:rPr>
        <w:pict>
          <v:shape id="_x0000_s1223" type="#_x0000_t32" style="position:absolute;left:0;text-align:left;margin-left:192.45pt;margin-top:8.2pt;width:22.5pt;height:0;z-index:251676160" o:connectortype="straight"/>
        </w:pict>
      </w:r>
      <w:r w:rsidR="0025643A">
        <w:rPr>
          <w:rFonts w:ascii="Times New Roman" w:hAnsi="Times New Roman"/>
          <w:sz w:val="28"/>
          <w:szCs w:val="28"/>
        </w:rPr>
        <w:t xml:space="preserve"> Дробление(1)</w:t>
      </w:r>
      <w:r w:rsidR="0025643A" w:rsidRPr="002F5456">
        <w:rPr>
          <w:rFonts w:ascii="Times New Roman" w:hAnsi="Times New Roman"/>
          <w:sz w:val="28"/>
          <w:szCs w:val="28"/>
        </w:rPr>
        <w:t xml:space="preserve"> </w:t>
      </w:r>
      <w:r w:rsidR="0025643A">
        <w:rPr>
          <w:rFonts w:ascii="Times New Roman" w:hAnsi="Times New Roman"/>
          <w:sz w:val="28"/>
          <w:szCs w:val="28"/>
        </w:rPr>
        <w:t xml:space="preserve">   </w:t>
      </w:r>
      <w:r w:rsidR="0025643A" w:rsidRPr="007936BA">
        <w:rPr>
          <w:rFonts w:ascii="Times New Roman" w:hAnsi="Times New Roman"/>
          <w:sz w:val="28"/>
          <w:szCs w:val="28"/>
        </w:rPr>
        <w:t>Дробление</w:t>
      </w:r>
      <w:r w:rsidR="0025643A">
        <w:rPr>
          <w:rFonts w:ascii="Times New Roman" w:hAnsi="Times New Roman"/>
          <w:sz w:val="28"/>
          <w:szCs w:val="28"/>
        </w:rPr>
        <w:t xml:space="preserve"> (2)                                                                         </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209" type="#_x0000_t32" style="position:absolute;left:0;text-align:left;margin-left:449.7pt;margin-top:7.4pt;width:0;height:431.95pt;z-index:251661824" o:connectortype="straight"/>
        </w:pict>
      </w:r>
      <w:r>
        <w:rPr>
          <w:rFonts w:ascii="Times New Roman" w:hAnsi="Times New Roman"/>
          <w:noProof/>
          <w:sz w:val="28"/>
          <w:szCs w:val="28"/>
          <w:lang w:eastAsia="ru-RU"/>
        </w:rPr>
        <w:pict>
          <v:line id="_x0000_s1186" style="position:absolute;left:0;text-align:left;z-index:251638272" from="126.4pt,10pt" to="126.4pt,36.55pt">
            <v:stroke endarrow="block"/>
          </v:line>
        </w:pict>
      </w:r>
      <w:r>
        <w:rPr>
          <w:rFonts w:ascii="Times New Roman" w:hAnsi="Times New Roman"/>
          <w:sz w:val="28"/>
          <w:szCs w:val="28"/>
        </w:rPr>
        <w:pict>
          <v:line id="_x0000_s1185" style="position:absolute;left:0;text-align:left;z-index:251637248" from="32.65pt,-.3pt" to="32.65pt,36.55pt">
            <v:stroke endarrow="block"/>
          </v:line>
        </w:pict>
      </w:r>
      <w:r w:rsidR="0025643A">
        <w:rPr>
          <w:rFonts w:ascii="Times New Roman" w:hAnsi="Times New Roman"/>
          <w:sz w:val="28"/>
          <w:szCs w:val="28"/>
        </w:rPr>
        <w:t xml:space="preserve">                              с сушкой</w:t>
      </w:r>
      <w:r w:rsidR="0025643A" w:rsidRPr="00524DE1">
        <w:rPr>
          <w:rFonts w:ascii="Times New Roman" w:hAnsi="Times New Roman"/>
          <w:sz w:val="28"/>
          <w:szCs w:val="28"/>
        </w:rPr>
        <w:t xml:space="preserve"> </w:t>
      </w:r>
      <w:r w:rsidR="0025643A">
        <w:rPr>
          <w:rFonts w:ascii="Times New Roman" w:hAnsi="Times New Roman"/>
          <w:sz w:val="28"/>
          <w:szCs w:val="28"/>
        </w:rPr>
        <w:t xml:space="preserve">                                                                 Дозирование</w:t>
      </w:r>
    </w:p>
    <w:p w:rsidR="0025643A" w:rsidRDefault="0025643A" w:rsidP="0025643A">
      <w:pPr>
        <w:spacing w:after="0" w:line="240" w:lineRule="auto"/>
        <w:jc w:val="both"/>
        <w:rPr>
          <w:rFonts w:ascii="Times New Roman" w:hAnsi="Times New Roman"/>
          <w:sz w:val="28"/>
          <w:szCs w:val="28"/>
        </w:rPr>
      </w:pPr>
    </w:p>
    <w:p w:rsidR="0025643A" w:rsidRDefault="0025643A" w:rsidP="0025643A">
      <w:pPr>
        <w:spacing w:after="0" w:line="240" w:lineRule="auto"/>
        <w:jc w:val="both"/>
        <w:rPr>
          <w:rFonts w:ascii="Times New Roman" w:hAnsi="Times New Roman"/>
          <w:sz w:val="28"/>
          <w:szCs w:val="28"/>
        </w:rPr>
      </w:pPr>
      <w:r>
        <w:rPr>
          <w:rFonts w:ascii="Times New Roman" w:hAnsi="Times New Roman"/>
          <w:sz w:val="28"/>
          <w:szCs w:val="28"/>
        </w:rPr>
        <w:t xml:space="preserve">Усреднение        </w:t>
      </w:r>
      <w:r w:rsidRPr="007936BA">
        <w:rPr>
          <w:rFonts w:ascii="Times New Roman" w:hAnsi="Times New Roman"/>
          <w:sz w:val="28"/>
          <w:szCs w:val="28"/>
        </w:rPr>
        <w:t xml:space="preserve">Усреднение </w:t>
      </w:r>
    </w:p>
    <w:p w:rsidR="0025643A" w:rsidRPr="002F5456" w:rsidRDefault="0025643A" w:rsidP="0025643A">
      <w:pPr>
        <w:spacing w:after="0" w:line="240" w:lineRule="auto"/>
        <w:jc w:val="both"/>
        <w:rPr>
          <w:rFonts w:ascii="Times New Roman" w:hAnsi="Times New Roman"/>
          <w:sz w:val="28"/>
          <w:szCs w:val="28"/>
        </w:rPr>
      </w:pPr>
      <w:r w:rsidRPr="007936BA">
        <w:rPr>
          <w:rFonts w:ascii="Times New Roman" w:hAnsi="Times New Roman"/>
          <w:sz w:val="28"/>
          <w:szCs w:val="28"/>
        </w:rPr>
        <w:t xml:space="preserve"> на складе</w:t>
      </w:r>
      <w:r>
        <w:rPr>
          <w:rFonts w:ascii="Times New Roman" w:hAnsi="Times New Roman"/>
          <w:sz w:val="28"/>
          <w:szCs w:val="28"/>
        </w:rPr>
        <w:t xml:space="preserve">           на складе</w:t>
      </w:r>
      <w:r w:rsidRPr="002F5456">
        <w:rPr>
          <w:rFonts w:ascii="Times New Roman" w:hAnsi="Times New Roman"/>
          <w:sz w:val="28"/>
          <w:szCs w:val="28"/>
        </w:rPr>
        <w:t xml:space="preserve">                       </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189" style="position:absolute;left:0;text-align:left;z-index:251641344" from="126.4pt,-.35pt" to="126.4pt,14.8pt">
            <v:stroke endarrow="block"/>
          </v:line>
        </w:pict>
      </w:r>
      <w:r>
        <w:rPr>
          <w:rFonts w:ascii="Times New Roman" w:hAnsi="Times New Roman"/>
          <w:noProof/>
          <w:sz w:val="28"/>
          <w:szCs w:val="28"/>
          <w:lang w:eastAsia="ru-RU"/>
        </w:rPr>
        <w:pict>
          <v:line id="_x0000_s1188" style="position:absolute;left:0;text-align:left;z-index:251640320" from="32.65pt,-.35pt" to="32.65pt,14.8pt">
            <v:stroke endarrow="block"/>
          </v:line>
        </w:pict>
      </w:r>
    </w:p>
    <w:p w:rsidR="0025643A" w:rsidRDefault="0025643A" w:rsidP="0025643A">
      <w:pPr>
        <w:spacing w:after="0" w:line="240" w:lineRule="auto"/>
        <w:jc w:val="both"/>
        <w:rPr>
          <w:rFonts w:ascii="Times New Roman" w:hAnsi="Times New Roman"/>
          <w:sz w:val="28"/>
          <w:szCs w:val="28"/>
        </w:rPr>
      </w:pPr>
      <w:r>
        <w:rPr>
          <w:rFonts w:ascii="Times New Roman" w:hAnsi="Times New Roman"/>
          <w:sz w:val="28"/>
          <w:szCs w:val="28"/>
        </w:rPr>
        <w:t xml:space="preserve">Дозирование    </w:t>
      </w:r>
      <w:r w:rsidRPr="007936BA">
        <w:rPr>
          <w:rFonts w:ascii="Times New Roman" w:hAnsi="Times New Roman"/>
          <w:sz w:val="28"/>
          <w:szCs w:val="28"/>
        </w:rPr>
        <w:t xml:space="preserve"> </w:t>
      </w:r>
      <w:r>
        <w:rPr>
          <w:rFonts w:ascii="Times New Roman" w:hAnsi="Times New Roman"/>
          <w:sz w:val="28"/>
          <w:szCs w:val="28"/>
        </w:rPr>
        <w:t>Дозирование</w:t>
      </w:r>
      <w:r w:rsidRPr="002F5456">
        <w:rPr>
          <w:rFonts w:ascii="Times New Roman" w:hAnsi="Times New Roman"/>
          <w:sz w:val="28"/>
          <w:szCs w:val="28"/>
        </w:rPr>
        <w:t xml:space="preserve">  </w:t>
      </w:r>
      <w:r w:rsidRPr="007936BA">
        <w:rPr>
          <w:rFonts w:ascii="Times New Roman" w:hAnsi="Times New Roman"/>
          <w:sz w:val="28"/>
          <w:szCs w:val="28"/>
        </w:rPr>
        <w:t xml:space="preserve">    </w:t>
      </w:r>
      <w:r>
        <w:rPr>
          <w:rFonts w:ascii="Times New Roman" w:hAnsi="Times New Roman"/>
          <w:sz w:val="28"/>
          <w:szCs w:val="28"/>
        </w:rPr>
        <w:t xml:space="preserve">                                </w:t>
      </w:r>
      <w:r w:rsidRPr="002F5456">
        <w:rPr>
          <w:rFonts w:ascii="Times New Roman" w:hAnsi="Times New Roman"/>
          <w:sz w:val="28"/>
          <w:szCs w:val="28"/>
        </w:rPr>
        <w:t xml:space="preserve">              </w:t>
      </w:r>
      <w:r>
        <w:rPr>
          <w:rFonts w:ascii="Times New Roman" w:hAnsi="Times New Roman"/>
          <w:sz w:val="28"/>
          <w:szCs w:val="28"/>
        </w:rPr>
        <w:t xml:space="preserve">               </w:t>
      </w:r>
      <w:r w:rsidRPr="002F5456">
        <w:rPr>
          <w:rFonts w:ascii="Times New Roman" w:hAnsi="Times New Roman"/>
          <w:sz w:val="28"/>
          <w:szCs w:val="28"/>
        </w:rPr>
        <w:t xml:space="preserve"> </w:t>
      </w:r>
      <w:r>
        <w:rPr>
          <w:rFonts w:ascii="Times New Roman" w:hAnsi="Times New Roman"/>
          <w:sz w:val="28"/>
          <w:szCs w:val="28"/>
        </w:rPr>
        <w:t xml:space="preserve">     </w:t>
      </w:r>
    </w:p>
    <w:p w:rsidR="0025643A" w:rsidRDefault="006B4886" w:rsidP="0025643A">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192" type="#_x0000_t32" style="position:absolute;left:0;text-align:left;margin-left:142.35pt;margin-top:.4pt;width:0;height:14.25pt;flip:y;z-index:251644416" o:connectortype="straight"/>
        </w:pict>
      </w:r>
      <w:r>
        <w:rPr>
          <w:rFonts w:ascii="Times New Roman" w:hAnsi="Times New Roman"/>
          <w:noProof/>
          <w:sz w:val="28"/>
          <w:szCs w:val="28"/>
          <w:lang w:eastAsia="ru-RU"/>
        </w:rPr>
        <w:pict>
          <v:shape id="_x0000_s1191" type="#_x0000_t32" style="position:absolute;left:0;text-align:left;margin-left:32.65pt;margin-top:14.65pt;width:109.7pt;height:0;z-index:251643392" o:connectortype="straight"/>
        </w:pict>
      </w:r>
      <w:r>
        <w:rPr>
          <w:rFonts w:ascii="Times New Roman" w:hAnsi="Times New Roman"/>
          <w:noProof/>
          <w:sz w:val="28"/>
          <w:szCs w:val="28"/>
          <w:lang w:eastAsia="ru-RU"/>
        </w:rPr>
        <w:pict>
          <v:shape id="_x0000_s1190" type="#_x0000_t32" style="position:absolute;left:0;text-align:left;margin-left:32.65pt;margin-top:.4pt;width:0;height:14.25pt;z-index:251642368" o:connectortype="straight"/>
        </w:pict>
      </w:r>
    </w:p>
    <w:p w:rsidR="0025643A" w:rsidRDefault="006B4886" w:rsidP="0025643A">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line id="_x0000_s1193" style="position:absolute;left:0;text-align:left;z-index:251645440" from="89.6pt,2.8pt" to="89.6pt,22pt">
            <v:stroke endarrow="block"/>
          </v:line>
        </w:pict>
      </w:r>
      <w:r w:rsidR="0025643A">
        <w:rPr>
          <w:rFonts w:ascii="Times New Roman" w:hAnsi="Times New Roman"/>
          <w:sz w:val="28"/>
          <w:szCs w:val="28"/>
        </w:rPr>
        <w:t xml:space="preserve">  </w:t>
      </w:r>
    </w:p>
    <w:p w:rsidR="0025643A" w:rsidRDefault="0025643A" w:rsidP="0025643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F5456">
        <w:rPr>
          <w:rFonts w:ascii="Times New Roman" w:hAnsi="Times New Roman"/>
          <w:sz w:val="28"/>
          <w:szCs w:val="28"/>
        </w:rPr>
        <w:t xml:space="preserve"> </w:t>
      </w:r>
      <w:r>
        <w:rPr>
          <w:rFonts w:ascii="Times New Roman" w:hAnsi="Times New Roman"/>
          <w:sz w:val="28"/>
          <w:szCs w:val="28"/>
        </w:rPr>
        <w:t xml:space="preserve">Совместный помол </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222" type="#_x0000_t32" style="position:absolute;left:0;text-align:left;margin-left:155.7pt;margin-top:-.4pt;width:9.75pt;height:0;flip:x;z-index:251675136" o:connectortype="straight">
            <v:stroke endarrow="block"/>
          </v:shape>
        </w:pict>
      </w:r>
      <w:r>
        <w:rPr>
          <w:rFonts w:ascii="Times New Roman" w:hAnsi="Times New Roman"/>
          <w:noProof/>
          <w:sz w:val="28"/>
          <w:szCs w:val="28"/>
          <w:lang w:eastAsia="ru-RU"/>
        </w:rPr>
        <w:pict>
          <v:shape id="_x0000_s1218" type="#_x0000_t32" style="position:absolute;left:0;text-align:left;margin-left:165.45pt;margin-top:-.4pt;width:179.5pt;height:0;flip:x;z-index:251671040" o:connectortype="straight"/>
        </w:pict>
      </w:r>
      <w:r w:rsidR="0025643A">
        <w:rPr>
          <w:rFonts w:ascii="Times New Roman" w:hAnsi="Times New Roman"/>
          <w:sz w:val="28"/>
          <w:szCs w:val="28"/>
        </w:rPr>
        <w:t xml:space="preserve">        с сушкой в мельнице(4)</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194" style="position:absolute;left:0;text-align:left;z-index:251646464" from="89.6pt,2.55pt" to="89.6pt,20.45pt">
            <v:stroke endarrow="block"/>
          </v:line>
        </w:pict>
      </w:r>
    </w:p>
    <w:p w:rsidR="0025643A" w:rsidRDefault="0025643A" w:rsidP="0025643A">
      <w:pPr>
        <w:spacing w:after="0" w:line="240" w:lineRule="auto"/>
        <w:jc w:val="both"/>
        <w:rPr>
          <w:rFonts w:ascii="Times New Roman" w:hAnsi="Times New Roman"/>
          <w:sz w:val="28"/>
          <w:szCs w:val="28"/>
        </w:rPr>
      </w:pPr>
      <w:r w:rsidRPr="002F5456">
        <w:rPr>
          <w:rFonts w:ascii="Times New Roman" w:hAnsi="Times New Roman"/>
          <w:sz w:val="28"/>
          <w:szCs w:val="28"/>
        </w:rPr>
        <w:t xml:space="preserve">  </w:t>
      </w:r>
      <w:r>
        <w:rPr>
          <w:rFonts w:ascii="Times New Roman" w:hAnsi="Times New Roman"/>
          <w:sz w:val="28"/>
          <w:szCs w:val="28"/>
        </w:rPr>
        <w:t xml:space="preserve">          </w:t>
      </w:r>
      <w:r w:rsidRPr="002F5456">
        <w:rPr>
          <w:rFonts w:ascii="Times New Roman" w:hAnsi="Times New Roman"/>
          <w:sz w:val="28"/>
          <w:szCs w:val="28"/>
        </w:rPr>
        <w:t>Гомогенизаци</w:t>
      </w:r>
      <w:r>
        <w:rPr>
          <w:rFonts w:ascii="Times New Roman" w:hAnsi="Times New Roman"/>
          <w:sz w:val="28"/>
          <w:szCs w:val="28"/>
        </w:rPr>
        <w:t xml:space="preserve">я в </w:t>
      </w:r>
    </w:p>
    <w:p w:rsidR="0025643A" w:rsidRPr="002F5456" w:rsidRDefault="006B4886" w:rsidP="0025643A">
      <w:pPr>
        <w:spacing w:after="0" w:line="240" w:lineRule="auto"/>
        <w:jc w:val="both"/>
        <w:rPr>
          <w:rFonts w:ascii="Times New Roman" w:hAnsi="Times New Roman"/>
          <w:sz w:val="28"/>
          <w:szCs w:val="28"/>
          <w:lang w:bidi="he-IL"/>
        </w:rPr>
      </w:pPr>
      <w:r>
        <w:rPr>
          <w:rFonts w:ascii="Times New Roman" w:hAnsi="Times New Roman"/>
          <w:noProof/>
          <w:sz w:val="28"/>
          <w:szCs w:val="28"/>
          <w:lang w:eastAsia="ru-RU"/>
        </w:rPr>
        <w:pict>
          <v:shape id="_x0000_s1214" type="#_x0000_t32" style="position:absolute;left:0;text-align:left;margin-left:331.95pt;margin-top:8.4pt;width:.05pt;height:20.1pt;z-index:251666944" o:connectortype="straight"/>
        </w:pict>
      </w:r>
      <w:r w:rsidR="0025643A">
        <w:rPr>
          <w:rFonts w:ascii="Times New Roman" w:hAnsi="Times New Roman"/>
          <w:sz w:val="28"/>
          <w:szCs w:val="28"/>
        </w:rPr>
        <w:t xml:space="preserve">       смесительных  силосах(5)  -------------------------------</w:t>
      </w:r>
    </w:p>
    <w:p w:rsidR="0025643A" w:rsidRPr="002F5456"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195" style="position:absolute;left:0;text-align:left;z-index:251647488" from="89.6pt,.2pt" to="89.6pt,21.35pt">
            <v:stroke endarrow="block"/>
          </v:line>
        </w:pic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196" style="position:absolute;left:0;text-align:left;z-index:251648512" from="89.6pt,14pt" to="89.6pt,32.35pt">
            <v:stroke endarrow="block"/>
          </v:line>
        </w:pict>
      </w:r>
      <w:r w:rsidR="0025643A" w:rsidRPr="002F5456">
        <w:rPr>
          <w:rFonts w:ascii="Times New Roman" w:hAnsi="Times New Roman"/>
          <w:sz w:val="28"/>
          <w:szCs w:val="28"/>
        </w:rPr>
        <w:t xml:space="preserve">      </w:t>
      </w:r>
      <w:r w:rsidR="0025643A">
        <w:rPr>
          <w:rFonts w:ascii="Times New Roman" w:hAnsi="Times New Roman"/>
          <w:sz w:val="28"/>
          <w:szCs w:val="28"/>
        </w:rPr>
        <w:t>Циклонный теплообменник(6)</w:t>
      </w:r>
      <w:r w:rsidR="0025643A" w:rsidRPr="002F5456">
        <w:rPr>
          <w:rFonts w:ascii="Times New Roman" w:hAnsi="Times New Roman"/>
          <w:sz w:val="28"/>
          <w:szCs w:val="28"/>
        </w:rPr>
        <w:t xml:space="preserve">          </w:t>
      </w:r>
      <w:r w:rsidR="0025643A">
        <w:rPr>
          <w:rFonts w:ascii="Times New Roman" w:hAnsi="Times New Roman"/>
          <w:sz w:val="28"/>
          <w:szCs w:val="28"/>
        </w:rPr>
        <w:t xml:space="preserve">          Гранулятор</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215" type="#_x0000_t32" style="position:absolute;left:0;text-align:left;margin-left:332.05pt;margin-top:2.4pt;width:0;height:18.35pt;z-index:251667968" o:connectortype="straight"/>
        </w:pic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197" style="position:absolute;left:0;text-align:left;z-index:251649536" from="89.6pt,14.05pt" to="89.6pt,35.45pt">
            <v:stroke endarrow="block"/>
          </v:line>
        </w:pict>
      </w:r>
      <w:r w:rsidR="0025643A">
        <w:rPr>
          <w:rFonts w:ascii="Times New Roman" w:hAnsi="Times New Roman"/>
          <w:sz w:val="28"/>
          <w:szCs w:val="28"/>
        </w:rPr>
        <w:t xml:space="preserve">             Декарбонизатор                                  Конвейерная </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216" type="#_x0000_t32" style="position:absolute;left:0;text-align:left;margin-left:332.1pt;margin-top:14.05pt;width:.05pt;height:27.55pt;z-index:251668992" o:connectortype="straight"/>
        </w:pict>
      </w:r>
      <w:r w:rsidR="0025643A">
        <w:rPr>
          <w:rFonts w:ascii="Times New Roman" w:hAnsi="Times New Roman"/>
          <w:sz w:val="28"/>
          <w:szCs w:val="28"/>
        </w:rPr>
        <w:t xml:space="preserve">                                                                     кальцинирующая решетка</w:t>
      </w: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207" type="#_x0000_t32" style="position:absolute;left:0;text-align:left;margin-left:138.45pt;margin-top:3.25pt;width:0;height:12.4pt;z-index:251659776" o:connectortype="straight">
            <v:stroke endarrow="block"/>
          </v:shape>
        </w:pict>
      </w:r>
      <w:r>
        <w:rPr>
          <w:rFonts w:ascii="Times New Roman" w:hAnsi="Times New Roman"/>
          <w:noProof/>
          <w:sz w:val="28"/>
          <w:szCs w:val="28"/>
          <w:lang w:eastAsia="ru-RU"/>
        </w:rPr>
        <w:pict>
          <v:shape id="_x0000_s1206" type="#_x0000_t32" style="position:absolute;left:0;text-align:left;margin-left:138.45pt;margin-top:3.25pt;width:102pt;height:0;flip:x;z-index:251658752" o:connectortype="straight"/>
        </w:pict>
      </w:r>
      <w:r w:rsidR="0025643A">
        <w:rPr>
          <w:rFonts w:ascii="Times New Roman" w:hAnsi="Times New Roman"/>
          <w:sz w:val="28"/>
          <w:szCs w:val="28"/>
        </w:rPr>
        <w:t xml:space="preserve">                 Обжиг во </w:t>
      </w:r>
    </w:p>
    <w:p w:rsidR="0025643A" w:rsidRPr="002F5456" w:rsidRDefault="0025643A" w:rsidP="0025643A">
      <w:pPr>
        <w:spacing w:after="0" w:line="240" w:lineRule="auto"/>
        <w:jc w:val="both"/>
        <w:rPr>
          <w:rFonts w:ascii="Times New Roman" w:hAnsi="Times New Roman"/>
          <w:sz w:val="28"/>
          <w:szCs w:val="28"/>
        </w:rPr>
      </w:pPr>
      <w:r>
        <w:rPr>
          <w:rFonts w:ascii="Times New Roman" w:hAnsi="Times New Roman"/>
          <w:sz w:val="28"/>
          <w:szCs w:val="28"/>
        </w:rPr>
        <w:t xml:space="preserve">           в</w:t>
      </w:r>
      <w:r w:rsidRPr="002F5456">
        <w:rPr>
          <w:rFonts w:ascii="Times New Roman" w:hAnsi="Times New Roman"/>
          <w:sz w:val="28"/>
          <w:szCs w:val="28"/>
        </w:rPr>
        <w:t>ращающаяся печ</w:t>
      </w:r>
      <w:r>
        <w:rPr>
          <w:rFonts w:ascii="Times New Roman" w:hAnsi="Times New Roman"/>
          <w:sz w:val="28"/>
          <w:szCs w:val="28"/>
        </w:rPr>
        <w:t>и(7) ----------------------------------</w:t>
      </w:r>
    </w:p>
    <w:p w:rsidR="0025643A" w:rsidRPr="002F5456"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198" style="position:absolute;left:0;text-align:left;z-index:251650560" from="89.6pt,3.55pt" to="89.6pt,20.25pt">
            <v:stroke endarrow="block"/>
          </v:line>
        </w:pict>
      </w:r>
    </w:p>
    <w:p w:rsidR="0025643A" w:rsidRPr="002F5456"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199" style="position:absolute;left:0;text-align:left;z-index:251651584" from="89.6pt,16pt" to="89.6pt,31.6pt">
            <v:stroke endarrow="block"/>
          </v:line>
        </w:pict>
      </w:r>
      <w:r w:rsidR="0025643A">
        <w:rPr>
          <w:rFonts w:ascii="Times New Roman" w:hAnsi="Times New Roman"/>
          <w:sz w:val="28"/>
          <w:szCs w:val="28"/>
        </w:rPr>
        <w:t xml:space="preserve">              </w:t>
      </w:r>
      <w:r w:rsidR="0025643A" w:rsidRPr="002F5456">
        <w:rPr>
          <w:rFonts w:ascii="Times New Roman" w:hAnsi="Times New Roman"/>
          <w:sz w:val="28"/>
          <w:szCs w:val="28"/>
        </w:rPr>
        <w:t>Холодильник</w:t>
      </w:r>
      <w:r w:rsidR="0025643A">
        <w:rPr>
          <w:rFonts w:ascii="Times New Roman" w:hAnsi="Times New Roman"/>
          <w:sz w:val="28"/>
          <w:szCs w:val="28"/>
        </w:rPr>
        <w:t>(8)</w:t>
      </w:r>
      <w:r w:rsidR="0025643A" w:rsidRPr="002F5456">
        <w:rPr>
          <w:rFonts w:ascii="Times New Roman" w:hAnsi="Times New Roman"/>
          <w:sz w:val="28"/>
          <w:szCs w:val="28"/>
        </w:rPr>
        <w:t xml:space="preserve">                                       </w:t>
      </w:r>
    </w:p>
    <w:p w:rsidR="0025643A" w:rsidRPr="002F5456" w:rsidRDefault="0025643A" w:rsidP="0025643A">
      <w:pPr>
        <w:spacing w:after="0" w:line="240" w:lineRule="auto"/>
        <w:jc w:val="both"/>
        <w:rPr>
          <w:rFonts w:ascii="Times New Roman" w:hAnsi="Times New Roman"/>
          <w:sz w:val="28"/>
          <w:szCs w:val="28"/>
        </w:rPr>
      </w:pPr>
      <w:r w:rsidRPr="002F5456">
        <w:rPr>
          <w:rFonts w:ascii="Times New Roman" w:hAnsi="Times New Roman"/>
          <w:sz w:val="28"/>
          <w:szCs w:val="28"/>
        </w:rPr>
        <w:t xml:space="preserve">                                                   </w:t>
      </w:r>
      <w:r>
        <w:rPr>
          <w:rFonts w:ascii="Times New Roman" w:hAnsi="Times New Roman"/>
          <w:sz w:val="28"/>
          <w:szCs w:val="28"/>
        </w:rPr>
        <w:t xml:space="preserve">                                     </w:t>
      </w:r>
      <w:r w:rsidRPr="002F5456">
        <w:rPr>
          <w:rFonts w:ascii="Times New Roman" w:hAnsi="Times New Roman"/>
          <w:sz w:val="28"/>
          <w:szCs w:val="28"/>
        </w:rPr>
        <w:t xml:space="preserve">  </w:t>
      </w:r>
    </w:p>
    <w:p w:rsidR="0025643A" w:rsidRDefault="0025643A" w:rsidP="0025643A">
      <w:pPr>
        <w:spacing w:after="0" w:line="240" w:lineRule="auto"/>
        <w:jc w:val="both"/>
        <w:rPr>
          <w:rFonts w:ascii="Times New Roman" w:hAnsi="Times New Roman"/>
          <w:sz w:val="28"/>
          <w:szCs w:val="28"/>
        </w:rPr>
      </w:pPr>
      <w:r w:rsidRPr="002F5456">
        <w:rPr>
          <w:rFonts w:ascii="Times New Roman" w:hAnsi="Times New Roman"/>
          <w:sz w:val="28"/>
          <w:szCs w:val="28"/>
        </w:rPr>
        <w:t xml:space="preserve">  </w:t>
      </w:r>
      <w:r>
        <w:rPr>
          <w:rFonts w:ascii="Times New Roman" w:hAnsi="Times New Roman"/>
          <w:sz w:val="28"/>
          <w:szCs w:val="28"/>
        </w:rPr>
        <w:t xml:space="preserve">          </w:t>
      </w:r>
      <w:r w:rsidRPr="002F5456">
        <w:rPr>
          <w:rFonts w:ascii="Times New Roman" w:hAnsi="Times New Roman"/>
          <w:sz w:val="28"/>
          <w:szCs w:val="28"/>
        </w:rPr>
        <w:t xml:space="preserve"> </w:t>
      </w:r>
      <w:r>
        <w:rPr>
          <w:rFonts w:ascii="Times New Roman" w:hAnsi="Times New Roman"/>
          <w:sz w:val="28"/>
          <w:szCs w:val="28"/>
        </w:rPr>
        <w:t xml:space="preserve">   Клинкерный(9)                                     </w:t>
      </w:r>
      <w:r w:rsidRPr="002F5456">
        <w:rPr>
          <w:rFonts w:ascii="Times New Roman" w:hAnsi="Times New Roman"/>
          <w:sz w:val="28"/>
          <w:szCs w:val="28"/>
        </w:rPr>
        <w:t xml:space="preserve">  </w:t>
      </w:r>
    </w:p>
    <w:p w:rsidR="0025643A" w:rsidRPr="002F5456" w:rsidRDefault="0025643A" w:rsidP="0025643A">
      <w:pPr>
        <w:spacing w:after="0" w:line="240" w:lineRule="auto"/>
        <w:jc w:val="both"/>
        <w:rPr>
          <w:rFonts w:ascii="Times New Roman" w:hAnsi="Times New Roman"/>
          <w:sz w:val="28"/>
          <w:szCs w:val="28"/>
        </w:rPr>
      </w:pPr>
      <w:r w:rsidRPr="002F5456">
        <w:rPr>
          <w:rFonts w:ascii="Times New Roman" w:hAnsi="Times New Roman"/>
          <w:sz w:val="28"/>
          <w:szCs w:val="28"/>
        </w:rPr>
        <w:t xml:space="preserve">    </w:t>
      </w:r>
      <w:r>
        <w:rPr>
          <w:rFonts w:ascii="Times New Roman" w:hAnsi="Times New Roman"/>
          <w:sz w:val="28"/>
          <w:szCs w:val="28"/>
        </w:rPr>
        <w:t xml:space="preserve">              </w:t>
      </w:r>
      <w:r w:rsidRPr="002F5456">
        <w:rPr>
          <w:rFonts w:ascii="Times New Roman" w:hAnsi="Times New Roman"/>
          <w:sz w:val="28"/>
          <w:szCs w:val="28"/>
        </w:rPr>
        <w:t xml:space="preserve"> склад                                                                                </w:t>
      </w:r>
    </w:p>
    <w:p w:rsidR="0025643A" w:rsidRPr="002F5456"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226" type="#_x0000_t32" style="position:absolute;left:0;text-align:left;margin-left:116.7pt;margin-top:9.65pt;width:0;height:9.15pt;z-index:251679232" o:connectortype="straight">
            <v:stroke endarrow="block"/>
          </v:shape>
        </w:pict>
      </w:r>
      <w:r>
        <w:rPr>
          <w:rFonts w:ascii="Times New Roman" w:hAnsi="Times New Roman"/>
          <w:noProof/>
          <w:sz w:val="28"/>
          <w:szCs w:val="28"/>
          <w:lang w:eastAsia="ru-RU"/>
        </w:rPr>
        <w:pict>
          <v:shape id="_x0000_s1225" type="#_x0000_t32" style="position:absolute;left:0;text-align:left;margin-left:116.7pt;margin-top:9.65pt;width:98.25pt;height:0;flip:x;z-index:251678208" o:connectortype="straight"/>
        </w:pict>
      </w:r>
      <w:r>
        <w:rPr>
          <w:rFonts w:ascii="Times New Roman" w:hAnsi="Times New Roman"/>
          <w:noProof/>
          <w:sz w:val="28"/>
          <w:szCs w:val="28"/>
          <w:lang w:eastAsia="ru-RU"/>
        </w:rPr>
        <w:pict>
          <v:line id="_x0000_s1200" style="position:absolute;left:0;text-align:left;z-index:251652608" from="89.6pt,3.2pt" to="89.6pt,18.8pt">
            <v:stroke endarrow="block"/>
          </v:line>
        </w:pict>
      </w:r>
      <w:r w:rsidR="0025643A" w:rsidRPr="002F5456">
        <w:rPr>
          <w:rFonts w:ascii="Times New Roman" w:hAnsi="Times New Roman"/>
          <w:sz w:val="28"/>
          <w:szCs w:val="28"/>
        </w:rPr>
        <w:t xml:space="preserve">       </w:t>
      </w:r>
      <w:r w:rsidR="0025643A">
        <w:rPr>
          <w:rFonts w:ascii="Times New Roman" w:hAnsi="Times New Roman"/>
          <w:sz w:val="28"/>
          <w:szCs w:val="28"/>
        </w:rPr>
        <w:t xml:space="preserve">     </w:t>
      </w:r>
    </w:p>
    <w:p w:rsidR="0025643A" w:rsidRPr="002F5456"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201" style="position:absolute;left:0;text-align:left;z-index:251653632" from="89.6pt,14.7pt" to="89.6pt,30.3pt">
            <v:stroke endarrow="block"/>
          </v:line>
        </w:pict>
      </w:r>
      <w:r w:rsidR="0025643A">
        <w:rPr>
          <w:rFonts w:ascii="Times New Roman" w:hAnsi="Times New Roman"/>
          <w:sz w:val="28"/>
          <w:szCs w:val="28"/>
        </w:rPr>
        <w:t xml:space="preserve">               Дозирование</w:t>
      </w:r>
    </w:p>
    <w:p w:rsidR="0025643A" w:rsidRPr="002F5456"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210" type="#_x0000_t32" style="position:absolute;left:0;text-align:left;margin-left:131.45pt;margin-top:4.7pt;width:318.25pt;height:0;flip:x;z-index:251662848" o:connectortype="straight"/>
        </w:pict>
      </w:r>
      <w:r>
        <w:rPr>
          <w:rFonts w:ascii="Times New Roman" w:hAnsi="Times New Roman"/>
          <w:noProof/>
          <w:sz w:val="28"/>
          <w:szCs w:val="28"/>
          <w:lang w:eastAsia="ru-RU"/>
        </w:rPr>
        <w:pict>
          <v:shape id="_x0000_s1211" type="#_x0000_t32" style="position:absolute;left:0;text-align:left;margin-left:131.45pt;margin-top:4.7pt;width:0;height:9.5pt;z-index:251663872" o:connectortype="straight">
            <v:stroke endarrow="block"/>
          </v:shape>
        </w:pict>
      </w:r>
    </w:p>
    <w:p w:rsidR="0025643A" w:rsidRPr="002F5456" w:rsidRDefault="0025643A" w:rsidP="0025643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F5456">
        <w:rPr>
          <w:rFonts w:ascii="Times New Roman" w:hAnsi="Times New Roman"/>
          <w:sz w:val="28"/>
          <w:szCs w:val="28"/>
        </w:rPr>
        <w:t xml:space="preserve"> </w:t>
      </w:r>
      <w:r>
        <w:rPr>
          <w:rFonts w:ascii="Times New Roman" w:hAnsi="Times New Roman"/>
          <w:sz w:val="28"/>
          <w:szCs w:val="28"/>
        </w:rPr>
        <w:t xml:space="preserve">Помол клинкера с </w:t>
      </w:r>
      <w:r w:rsidR="006B4886">
        <w:rPr>
          <w:rFonts w:ascii="Times New Roman" w:hAnsi="Times New Roman"/>
          <w:noProof/>
          <w:sz w:val="28"/>
          <w:szCs w:val="28"/>
          <w:lang w:eastAsia="ru-RU"/>
        </w:rPr>
        <w:pict>
          <v:line id="_x0000_s1202" style="position:absolute;left:0;text-align:left;z-index:251654656;mso-position-horizontal-relative:text;mso-position-vertical-relative:text" from="89.6pt,14.1pt" to="89.6pt,29.7pt">
            <v:stroke endarrow="block"/>
          </v:line>
        </w:pict>
      </w:r>
      <w:r>
        <w:rPr>
          <w:rFonts w:ascii="Times New Roman" w:hAnsi="Times New Roman"/>
          <w:sz w:val="28"/>
          <w:szCs w:val="28"/>
        </w:rPr>
        <w:t>гипсом в мельнице(10)</w:t>
      </w:r>
      <w:r w:rsidRPr="002F5456">
        <w:rPr>
          <w:rFonts w:ascii="Times New Roman" w:hAnsi="Times New Roman"/>
          <w:sz w:val="28"/>
          <w:szCs w:val="28"/>
        </w:rPr>
        <w:t xml:space="preserve">                </w:t>
      </w:r>
    </w:p>
    <w:p w:rsidR="0025643A" w:rsidRDefault="0025643A" w:rsidP="0025643A">
      <w:pPr>
        <w:spacing w:after="0" w:line="240" w:lineRule="auto"/>
        <w:jc w:val="both"/>
        <w:rPr>
          <w:rFonts w:ascii="Times New Roman" w:hAnsi="Times New Roman"/>
          <w:sz w:val="28"/>
          <w:szCs w:val="28"/>
        </w:rPr>
      </w:pP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212" type="#_x0000_t32" style="position:absolute;left:0;text-align:left;margin-left:214.95pt;margin-top:7.3pt;width:94.8pt;height:.05pt;z-index:251664896" o:connectortype="straight"/>
        </w:pict>
      </w:r>
      <w:r>
        <w:rPr>
          <w:rFonts w:ascii="Times New Roman" w:hAnsi="Times New Roman"/>
          <w:noProof/>
          <w:sz w:val="28"/>
          <w:szCs w:val="28"/>
          <w:lang w:eastAsia="ru-RU"/>
        </w:rPr>
        <w:pict>
          <v:line id="_x0000_s1203" style="position:absolute;left:0;text-align:left;z-index:251655680" from="89.6pt,13.85pt" to="89.6pt,29.45pt">
            <v:stroke endarrow="block"/>
          </v:line>
        </w:pict>
      </w:r>
      <w:r>
        <w:rPr>
          <w:rFonts w:ascii="Times New Roman" w:hAnsi="Times New Roman"/>
          <w:noProof/>
          <w:sz w:val="28"/>
          <w:szCs w:val="28"/>
          <w:lang w:eastAsia="ru-RU"/>
        </w:rPr>
        <w:pict>
          <v:shape id="_x0000_s1213" type="#_x0000_t32" style="position:absolute;left:0;text-align:left;margin-left:309.75pt;margin-top:7.3pt;width:.05pt;height:19.25pt;z-index:251665920" o:connectortype="straight">
            <v:stroke endarrow="block"/>
          </v:shape>
        </w:pict>
      </w:r>
      <w:r w:rsidR="0025643A">
        <w:rPr>
          <w:rFonts w:ascii="Times New Roman" w:hAnsi="Times New Roman"/>
          <w:sz w:val="28"/>
          <w:szCs w:val="28"/>
        </w:rPr>
        <w:t xml:space="preserve">         Складирование цемента(11)</w:t>
      </w:r>
    </w:p>
    <w:p w:rsidR="0025643A" w:rsidRDefault="0025643A" w:rsidP="0025643A">
      <w:pPr>
        <w:spacing w:after="0" w:line="240" w:lineRule="auto"/>
        <w:jc w:val="both"/>
        <w:rPr>
          <w:rFonts w:ascii="Times New Roman" w:hAnsi="Times New Roman"/>
          <w:sz w:val="28"/>
          <w:szCs w:val="28"/>
        </w:rPr>
      </w:pPr>
    </w:p>
    <w:p w:rsidR="0025643A" w:rsidRDefault="006B4886" w:rsidP="0025643A">
      <w:pPr>
        <w:spacing w:after="0" w:line="240" w:lineRule="auto"/>
        <w:jc w:val="both"/>
        <w:rPr>
          <w:rFonts w:ascii="Times New Roman" w:hAnsi="Times New Roman"/>
          <w:sz w:val="28"/>
          <w:szCs w:val="28"/>
        </w:rPr>
      </w:pPr>
      <w:r>
        <w:rPr>
          <w:rFonts w:ascii="Times New Roman" w:hAnsi="Times New Roman"/>
          <w:noProof/>
          <w:sz w:val="28"/>
          <w:szCs w:val="28"/>
          <w:lang w:eastAsia="ru-RU"/>
        </w:rPr>
        <w:pict>
          <v:line id="_x0000_s1204" style="position:absolute;left:0;text-align:left;z-index:251656704" from="89.6pt,13.3pt" to="89.6pt,28.9pt">
            <v:stroke endarrow="block"/>
          </v:line>
        </w:pict>
      </w:r>
      <w:r w:rsidR="0025643A">
        <w:rPr>
          <w:rFonts w:ascii="Times New Roman" w:hAnsi="Times New Roman"/>
          <w:sz w:val="28"/>
          <w:szCs w:val="28"/>
        </w:rPr>
        <w:t xml:space="preserve">               Упаковка(12)                               Отправка цемента в вагонах, </w:t>
      </w:r>
    </w:p>
    <w:p w:rsidR="0025643A" w:rsidRDefault="0025643A" w:rsidP="0025643A">
      <w:pPr>
        <w:spacing w:after="0" w:line="240" w:lineRule="auto"/>
        <w:jc w:val="both"/>
        <w:rPr>
          <w:rFonts w:ascii="Times New Roman" w:hAnsi="Times New Roman"/>
          <w:sz w:val="28"/>
          <w:szCs w:val="28"/>
        </w:rPr>
      </w:pPr>
      <w:r>
        <w:rPr>
          <w:rFonts w:ascii="Times New Roman" w:hAnsi="Times New Roman"/>
          <w:sz w:val="28"/>
          <w:szCs w:val="28"/>
        </w:rPr>
        <w:t xml:space="preserve">                                                                     автомашинах(13) </w:t>
      </w:r>
      <w:r w:rsidRPr="00524DE1">
        <w:rPr>
          <w:rFonts w:ascii="Times New Roman" w:hAnsi="Times New Roman"/>
          <w:sz w:val="28"/>
          <w:szCs w:val="28"/>
        </w:rPr>
        <w:t xml:space="preserve">и </w:t>
      </w:r>
      <w:r>
        <w:rPr>
          <w:rFonts w:ascii="Times New Roman" w:hAnsi="Times New Roman"/>
          <w:sz w:val="28"/>
          <w:szCs w:val="28"/>
        </w:rPr>
        <w:t xml:space="preserve"> </w:t>
      </w:r>
      <w:r w:rsidRPr="00524DE1">
        <w:rPr>
          <w:rFonts w:ascii="Times New Roman" w:hAnsi="Times New Roman"/>
          <w:sz w:val="28"/>
          <w:szCs w:val="28"/>
        </w:rPr>
        <w:t>т.п.</w:t>
      </w:r>
      <w:r>
        <w:rPr>
          <w:rFonts w:ascii="Times New Roman" w:hAnsi="Times New Roman"/>
          <w:sz w:val="28"/>
          <w:szCs w:val="28"/>
        </w:rPr>
        <w:t xml:space="preserve">                        </w:t>
      </w:r>
      <w:r w:rsidRPr="00524DE1">
        <w:rPr>
          <w:rFonts w:ascii="Times New Roman" w:hAnsi="Times New Roman"/>
          <w:sz w:val="28"/>
          <w:szCs w:val="28"/>
        </w:rPr>
        <w:t xml:space="preserve">                            </w:t>
      </w:r>
      <w:r>
        <w:rPr>
          <w:rFonts w:ascii="Times New Roman" w:hAnsi="Times New Roman"/>
          <w:sz w:val="28"/>
          <w:szCs w:val="28"/>
        </w:rPr>
        <w:t xml:space="preserve">              </w:t>
      </w:r>
    </w:p>
    <w:p w:rsidR="0025643A" w:rsidRDefault="0025643A" w:rsidP="0025643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Отправка цемента в мешках</w:t>
      </w:r>
    </w:p>
    <w:p w:rsidR="0025643A" w:rsidRDefault="0025643A" w:rsidP="0025643A">
      <w:pPr>
        <w:spacing w:after="0" w:line="240" w:lineRule="auto"/>
        <w:ind w:firstLine="709"/>
        <w:jc w:val="both"/>
        <w:rPr>
          <w:rFonts w:ascii="Times New Roman" w:hAnsi="Times New Roman"/>
          <w:sz w:val="28"/>
          <w:szCs w:val="28"/>
        </w:rPr>
      </w:pPr>
    </w:p>
    <w:p w:rsidR="0025643A" w:rsidRDefault="0025643A" w:rsidP="0025643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F5456">
        <w:rPr>
          <w:rFonts w:ascii="Times New Roman" w:hAnsi="Times New Roman"/>
          <w:sz w:val="28"/>
          <w:szCs w:val="28"/>
        </w:rPr>
        <w:t xml:space="preserve"> Рисунок 4.1 – Технологическая схема производства портланд</w:t>
      </w:r>
      <w:r>
        <w:rPr>
          <w:rFonts w:ascii="Times New Roman" w:hAnsi="Times New Roman"/>
          <w:sz w:val="28"/>
          <w:szCs w:val="28"/>
        </w:rPr>
        <w:t xml:space="preserve">цемента по сухому способу      </w:t>
      </w:r>
    </w:p>
    <w:p w:rsidR="006A6C7E" w:rsidRPr="00CF5ED4" w:rsidRDefault="007919CD" w:rsidP="006A6C7E">
      <w:pPr>
        <w:spacing w:after="0" w:line="240" w:lineRule="auto"/>
        <w:ind w:firstLine="709"/>
        <w:jc w:val="both"/>
        <w:rPr>
          <w:rFonts w:ascii="Times New Roman" w:hAnsi="Times New Roman"/>
          <w:sz w:val="28"/>
          <w:szCs w:val="28"/>
        </w:rPr>
      </w:pPr>
      <w:r w:rsidRPr="009D023E">
        <w:rPr>
          <w:rFonts w:ascii="Times New Roman" w:hAnsi="Times New Roman"/>
          <w:sz w:val="28"/>
          <w:szCs w:val="28"/>
        </w:rPr>
        <w:t xml:space="preserve">Обжиг сырьевой смеси – самый важный технологический процесс. Температура обжига 1450 </w:t>
      </w:r>
      <w:r w:rsidRPr="009D023E">
        <w:rPr>
          <w:rFonts w:ascii="Times New Roman" w:hAnsi="Times New Roman"/>
          <w:sz w:val="28"/>
          <w:szCs w:val="28"/>
          <w:vertAlign w:val="superscript"/>
        </w:rPr>
        <w:t>о</w:t>
      </w:r>
      <w:r w:rsidRPr="009D023E">
        <w:rPr>
          <w:rFonts w:ascii="Times New Roman" w:hAnsi="Times New Roman"/>
          <w:sz w:val="28"/>
          <w:szCs w:val="28"/>
        </w:rPr>
        <w:t>С.</w:t>
      </w:r>
      <w:r w:rsidR="006A6C7E">
        <w:rPr>
          <w:rFonts w:ascii="Times New Roman" w:hAnsi="Times New Roman"/>
          <w:sz w:val="28"/>
          <w:szCs w:val="28"/>
        </w:rPr>
        <w:t xml:space="preserve"> </w:t>
      </w:r>
      <w:r w:rsidR="006A6C7E" w:rsidRPr="00023568">
        <w:rPr>
          <w:rFonts w:ascii="Times New Roman" w:hAnsi="Times New Roman"/>
          <w:sz w:val="28"/>
          <w:szCs w:val="28"/>
        </w:rPr>
        <w:t>Для обжига применяем вращающиеся печи сухого способа производства.</w:t>
      </w:r>
      <w:r w:rsidR="006A6C7E">
        <w:rPr>
          <w:rFonts w:ascii="Times New Roman" w:hAnsi="Times New Roman"/>
          <w:sz w:val="28"/>
          <w:szCs w:val="28"/>
        </w:rPr>
        <w:t xml:space="preserve"> </w:t>
      </w:r>
      <w:r w:rsidR="006A6C7E" w:rsidRPr="00023568">
        <w:rPr>
          <w:rFonts w:ascii="Times New Roman" w:hAnsi="Times New Roman"/>
          <w:sz w:val="28"/>
          <w:szCs w:val="28"/>
          <w:lang w:val="ru"/>
        </w:rPr>
        <w:t>В последнем случае в печи подают сухую сырьевую муку. В цик</w:t>
      </w:r>
      <w:r w:rsidR="006A6C7E" w:rsidRPr="00023568">
        <w:rPr>
          <w:rFonts w:ascii="Times New Roman" w:hAnsi="Times New Roman"/>
          <w:sz w:val="28"/>
          <w:szCs w:val="28"/>
          <w:lang w:val="ru"/>
        </w:rPr>
        <w:softHyphen/>
        <w:t>лонных теплообменниках сырьевая смесь подогревается и частич</w:t>
      </w:r>
      <w:r w:rsidR="006A6C7E" w:rsidRPr="00023568">
        <w:rPr>
          <w:rFonts w:ascii="Times New Roman" w:hAnsi="Times New Roman"/>
          <w:sz w:val="28"/>
          <w:szCs w:val="28"/>
          <w:lang w:val="ru"/>
        </w:rPr>
        <w:softHyphen/>
        <w:t>но декарбонизируется, а в короткой вращающейся печи завер</w:t>
      </w:r>
      <w:r w:rsidR="006A6C7E" w:rsidRPr="00023568">
        <w:rPr>
          <w:rFonts w:ascii="Times New Roman" w:hAnsi="Times New Roman"/>
          <w:sz w:val="28"/>
          <w:szCs w:val="28"/>
          <w:lang w:val="ru"/>
        </w:rPr>
        <w:softHyphen/>
        <w:t>шается процесс разложения известняка и осуществляется процесс спекания. Если из компонентов сырьевой смеси при небольшом увлажнении (12—14</w:t>
      </w:r>
      <w:r w:rsidR="006A6C7E">
        <w:rPr>
          <w:rFonts w:ascii="Times New Roman" w:hAnsi="Times New Roman"/>
          <w:sz w:val="28"/>
          <w:szCs w:val="28"/>
          <w:lang w:val="ru"/>
        </w:rPr>
        <w:t xml:space="preserve"> </w:t>
      </w:r>
      <w:r w:rsidR="006A6C7E" w:rsidRPr="00023568">
        <w:rPr>
          <w:rFonts w:ascii="Times New Roman" w:hAnsi="Times New Roman"/>
          <w:sz w:val="28"/>
          <w:szCs w:val="28"/>
          <w:lang w:val="ru"/>
        </w:rPr>
        <w:t>%) можно получить прочные гранулы, то сухую сырьевую муку предварительно увлажняют и гранулиру</w:t>
      </w:r>
      <w:r w:rsidR="006A6C7E" w:rsidRPr="00023568">
        <w:rPr>
          <w:rFonts w:ascii="Times New Roman" w:hAnsi="Times New Roman"/>
          <w:sz w:val="28"/>
          <w:szCs w:val="28"/>
          <w:lang w:val="ru"/>
        </w:rPr>
        <w:softHyphen/>
        <w:t>ют, а затем подают в клинкерообжигательный агрегат, состоя</w:t>
      </w:r>
      <w:r w:rsidR="006A6C7E" w:rsidRPr="00023568">
        <w:rPr>
          <w:rFonts w:ascii="Times New Roman" w:hAnsi="Times New Roman"/>
          <w:sz w:val="28"/>
          <w:szCs w:val="28"/>
          <w:lang w:val="ru"/>
        </w:rPr>
        <w:softHyphen/>
        <w:t>щий из конвейерного кальцинатора (решетки) и короткой вра</w:t>
      </w:r>
      <w:r w:rsidR="006A6C7E" w:rsidRPr="00023568">
        <w:rPr>
          <w:rFonts w:ascii="Times New Roman" w:hAnsi="Times New Roman"/>
          <w:sz w:val="28"/>
          <w:szCs w:val="28"/>
          <w:lang w:val="ru"/>
        </w:rPr>
        <w:softHyphen/>
        <w:t>щающейся печи.</w:t>
      </w:r>
      <w:r w:rsidR="006A6C7E">
        <w:rPr>
          <w:rFonts w:ascii="Times New Roman" w:hAnsi="Times New Roman"/>
          <w:sz w:val="28"/>
          <w:szCs w:val="28"/>
          <w:lang w:val="ru"/>
        </w:rPr>
        <w:t xml:space="preserve"> </w:t>
      </w:r>
    </w:p>
    <w:p w:rsidR="006A6C7E" w:rsidRPr="00023568" w:rsidRDefault="006A6C7E" w:rsidP="006A6C7E">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Применение встроенных в печи ячейковых и других типов теп</w:t>
      </w:r>
      <w:r w:rsidRPr="00023568">
        <w:rPr>
          <w:rFonts w:ascii="Times New Roman" w:hAnsi="Times New Roman"/>
          <w:sz w:val="28"/>
          <w:szCs w:val="28"/>
          <w:lang w:val="ru"/>
        </w:rPr>
        <w:softHyphen/>
        <w:t>лообменников улучшает теплоотдачу от газов к сырьевой муке, уменьшает расход тепла примерно на 15—20</w:t>
      </w:r>
      <w:r w:rsidR="000F02FB">
        <w:rPr>
          <w:rFonts w:ascii="Times New Roman" w:hAnsi="Times New Roman"/>
          <w:sz w:val="28"/>
          <w:szCs w:val="28"/>
          <w:lang w:val="ru"/>
        </w:rPr>
        <w:t xml:space="preserve"> </w:t>
      </w:r>
      <w:r w:rsidRPr="00023568">
        <w:rPr>
          <w:rFonts w:ascii="Times New Roman" w:hAnsi="Times New Roman"/>
          <w:sz w:val="28"/>
          <w:szCs w:val="28"/>
          <w:lang w:val="ru"/>
        </w:rPr>
        <w:t>% и повышает про</w:t>
      </w:r>
      <w:r w:rsidRPr="00023568">
        <w:rPr>
          <w:rFonts w:ascii="Times New Roman" w:hAnsi="Times New Roman"/>
          <w:sz w:val="28"/>
          <w:szCs w:val="28"/>
          <w:lang w:val="ru"/>
        </w:rPr>
        <w:softHyphen/>
        <w:t>изводительность печи на 10</w:t>
      </w:r>
      <w:r w:rsidR="000F02FB">
        <w:rPr>
          <w:rFonts w:ascii="Times New Roman" w:hAnsi="Times New Roman"/>
          <w:sz w:val="28"/>
          <w:szCs w:val="28"/>
          <w:lang w:val="ru"/>
        </w:rPr>
        <w:t xml:space="preserve"> </w:t>
      </w:r>
      <w:r w:rsidRPr="00023568">
        <w:rPr>
          <w:rFonts w:ascii="Times New Roman" w:hAnsi="Times New Roman"/>
          <w:sz w:val="28"/>
          <w:szCs w:val="28"/>
          <w:lang w:val="ru"/>
        </w:rPr>
        <w:t>%.  За рубежом и в СССР применяют ячейковые теплообменники полочного типа, состоящие из ряда сопрягаемых в центре сечения печи кронштейнов, делящих это сечение в зоне подогрева на шесть продольных ячеек длиной 20-</w:t>
      </w:r>
      <w:smartTag w:uri="urn:schemas-microsoft-com:office:smarttags" w:element="metricconverter">
        <w:smartTagPr>
          <w:attr w:name="ProductID" w:val="25 м"/>
        </w:smartTagPr>
        <w:r w:rsidRPr="00023568">
          <w:rPr>
            <w:rFonts w:ascii="Times New Roman" w:hAnsi="Times New Roman"/>
            <w:sz w:val="28"/>
            <w:szCs w:val="28"/>
            <w:lang w:val="ru"/>
          </w:rPr>
          <w:t>25</w:t>
        </w:r>
        <w:r w:rsidRPr="00023568">
          <w:rPr>
            <w:rFonts w:ascii="Times New Roman" w:hAnsi="Times New Roman"/>
            <w:iCs/>
            <w:sz w:val="28"/>
            <w:szCs w:val="28"/>
            <w:lang w:val="ru"/>
          </w:rPr>
          <w:t xml:space="preserve"> м</w:t>
        </w:r>
      </w:smartTag>
      <w:r w:rsidRPr="00023568">
        <w:rPr>
          <w:rFonts w:ascii="Times New Roman" w:hAnsi="Times New Roman"/>
          <w:iCs/>
          <w:sz w:val="28"/>
          <w:szCs w:val="28"/>
          <w:lang w:val="ru"/>
        </w:rPr>
        <w:t>.</w:t>
      </w:r>
      <w:r w:rsidRPr="00023568">
        <w:rPr>
          <w:rFonts w:ascii="Times New Roman" w:hAnsi="Times New Roman"/>
          <w:sz w:val="28"/>
          <w:szCs w:val="28"/>
          <w:lang w:val="ru"/>
        </w:rPr>
        <w:t xml:space="preserve"> Винтолопастной теплообменник, состоящий из нескольких крыльчаток с радиально расположенными лопастями и установленный в зоне подогрева, сильно завихряет газы и пересыпам шихту, улучшая их контакт с сырьевой смесью. Изготовляют теплообменники из специальных жаропрочных сталей, содержащих хром, никель и другие компоненты. Большим недостатком устройств является повышенный (до 20—25</w:t>
      </w:r>
      <w:r>
        <w:rPr>
          <w:rFonts w:ascii="Times New Roman" w:hAnsi="Times New Roman"/>
          <w:sz w:val="28"/>
          <w:szCs w:val="28"/>
          <w:lang w:val="ru"/>
        </w:rPr>
        <w:t xml:space="preserve"> </w:t>
      </w:r>
      <w:r w:rsidRPr="00023568">
        <w:rPr>
          <w:rFonts w:ascii="Times New Roman" w:hAnsi="Times New Roman"/>
          <w:sz w:val="28"/>
          <w:szCs w:val="28"/>
          <w:lang w:val="ru"/>
        </w:rPr>
        <w:t>%) унос сырья с от</w:t>
      </w:r>
      <w:r w:rsidRPr="00023568">
        <w:rPr>
          <w:rFonts w:ascii="Times New Roman" w:hAnsi="Times New Roman"/>
          <w:sz w:val="28"/>
          <w:szCs w:val="28"/>
          <w:lang w:val="ru"/>
        </w:rPr>
        <w:softHyphen/>
        <w:t>ходящими газами.</w:t>
      </w:r>
      <w:r>
        <w:rPr>
          <w:rFonts w:ascii="Times New Roman" w:hAnsi="Times New Roman"/>
          <w:sz w:val="28"/>
          <w:szCs w:val="28"/>
          <w:lang w:val="ru"/>
        </w:rPr>
        <w:t xml:space="preserve"> </w:t>
      </w:r>
      <w:r w:rsidRPr="00023568">
        <w:rPr>
          <w:rFonts w:ascii="Times New Roman" w:hAnsi="Times New Roman"/>
          <w:sz w:val="28"/>
          <w:szCs w:val="28"/>
          <w:lang w:val="ru"/>
        </w:rPr>
        <w:t>Расход тепла на обжиг в современных печах сухого способа со встроенными теплообменниками значительно выше, чем в пе</w:t>
      </w:r>
      <w:r w:rsidRPr="00023568">
        <w:rPr>
          <w:rFonts w:ascii="Times New Roman" w:hAnsi="Times New Roman"/>
          <w:sz w:val="28"/>
          <w:szCs w:val="28"/>
          <w:lang w:val="ru"/>
        </w:rPr>
        <w:softHyphen/>
        <w:t>чах с конвейерными кальцинаторами (около 3,3</w:t>
      </w:r>
      <w:r w:rsidRPr="00023568">
        <w:rPr>
          <w:rFonts w:ascii="Times New Roman" w:hAnsi="Times New Roman"/>
          <w:iCs/>
          <w:sz w:val="28"/>
          <w:szCs w:val="28"/>
          <w:lang w:val="ru"/>
        </w:rPr>
        <w:t xml:space="preserve"> Мдж/кг</w:t>
      </w:r>
      <w:r w:rsidRPr="00023568">
        <w:rPr>
          <w:rFonts w:ascii="Times New Roman" w:hAnsi="Times New Roman"/>
          <w:sz w:val="28"/>
          <w:szCs w:val="28"/>
          <w:lang w:val="ru"/>
        </w:rPr>
        <w:t xml:space="preserve"> клинкера или 800</w:t>
      </w:r>
      <w:r w:rsidRPr="00023568">
        <w:rPr>
          <w:rFonts w:ascii="Times New Roman" w:hAnsi="Times New Roman"/>
          <w:iCs/>
          <w:sz w:val="28"/>
          <w:szCs w:val="28"/>
          <w:lang w:val="ru"/>
        </w:rPr>
        <w:t xml:space="preserve"> ккал/кг</w:t>
      </w:r>
      <w:r w:rsidRPr="00023568">
        <w:rPr>
          <w:rFonts w:ascii="Times New Roman" w:hAnsi="Times New Roman"/>
          <w:sz w:val="28"/>
          <w:szCs w:val="28"/>
          <w:lang w:val="ru"/>
        </w:rPr>
        <w:t xml:space="preserve"> клинкера) и в печах с циклонными теплообмен</w:t>
      </w:r>
      <w:r w:rsidRPr="00023568">
        <w:rPr>
          <w:rFonts w:ascii="Times New Roman" w:hAnsi="Times New Roman"/>
          <w:sz w:val="28"/>
          <w:szCs w:val="28"/>
          <w:lang w:val="ru"/>
        </w:rPr>
        <w:softHyphen/>
        <w:t>никами (3,2—3,3</w:t>
      </w:r>
      <w:r w:rsidRPr="00023568">
        <w:rPr>
          <w:rFonts w:ascii="Times New Roman" w:hAnsi="Times New Roman"/>
          <w:iCs/>
          <w:sz w:val="28"/>
          <w:szCs w:val="28"/>
          <w:lang w:val="ru"/>
        </w:rPr>
        <w:t xml:space="preserve"> Мдж/кг</w:t>
      </w:r>
      <w:r w:rsidRPr="00023568">
        <w:rPr>
          <w:rFonts w:ascii="Times New Roman" w:hAnsi="Times New Roman"/>
          <w:sz w:val="28"/>
          <w:szCs w:val="28"/>
          <w:lang w:val="ru"/>
        </w:rPr>
        <w:t xml:space="preserve"> клинкера или 760—790</w:t>
      </w:r>
      <w:r w:rsidRPr="00023568">
        <w:rPr>
          <w:rFonts w:ascii="Times New Roman" w:hAnsi="Times New Roman"/>
          <w:iCs/>
          <w:sz w:val="28"/>
          <w:szCs w:val="28"/>
          <w:lang w:val="ru"/>
        </w:rPr>
        <w:t xml:space="preserve"> ккал/кг</w:t>
      </w:r>
      <w:r w:rsidRPr="00023568">
        <w:rPr>
          <w:rFonts w:ascii="Times New Roman" w:hAnsi="Times New Roman"/>
          <w:sz w:val="28"/>
          <w:szCs w:val="28"/>
          <w:lang w:val="ru"/>
        </w:rPr>
        <w:t xml:space="preserve"> клинке</w:t>
      </w:r>
      <w:r w:rsidRPr="00023568">
        <w:rPr>
          <w:rFonts w:ascii="Times New Roman" w:hAnsi="Times New Roman"/>
          <w:sz w:val="28"/>
          <w:szCs w:val="28"/>
          <w:lang w:val="ru"/>
        </w:rPr>
        <w:softHyphen/>
        <w:t>ра). Этот и другие недостатки (высокая температура отходящих газов, затрудняющая их обеспыливание, низкая удельная произ</w:t>
      </w:r>
      <w:r w:rsidRPr="00023568">
        <w:rPr>
          <w:rFonts w:ascii="Times New Roman" w:hAnsi="Times New Roman"/>
          <w:sz w:val="28"/>
          <w:szCs w:val="28"/>
          <w:lang w:val="ru"/>
        </w:rPr>
        <w:softHyphen/>
        <w:t>водительность, потребность в дефицитных жаропрочных сталях для теплообменников) сильно ограничивают применение этих печей.</w:t>
      </w:r>
    </w:p>
    <w:p w:rsidR="006A6C7E" w:rsidRPr="00023568" w:rsidRDefault="006A6C7E" w:rsidP="006A6C7E">
      <w:pPr>
        <w:spacing w:after="0" w:line="240" w:lineRule="auto"/>
        <w:ind w:firstLine="709"/>
        <w:jc w:val="both"/>
        <w:rPr>
          <w:rFonts w:ascii="Times New Roman" w:hAnsi="Times New Roman"/>
          <w:sz w:val="28"/>
          <w:szCs w:val="28"/>
          <w:lang w:val="ru"/>
        </w:rPr>
      </w:pPr>
      <w:r w:rsidRPr="00023568">
        <w:rPr>
          <w:rFonts w:ascii="Times New Roman" w:hAnsi="Times New Roman"/>
          <w:bCs/>
          <w:sz w:val="28"/>
          <w:szCs w:val="28"/>
          <w:lang w:val="ru"/>
        </w:rPr>
        <w:t>Вращающиеся печи с циклонными теплообменниками</w:t>
      </w:r>
      <w:r w:rsidRPr="00023568">
        <w:rPr>
          <w:rFonts w:ascii="Times New Roman" w:hAnsi="Times New Roman"/>
          <w:sz w:val="28"/>
          <w:szCs w:val="28"/>
          <w:lang w:val="ru"/>
        </w:rPr>
        <w:t xml:space="preserve"> харак</w:t>
      </w:r>
      <w:r w:rsidRPr="00023568">
        <w:rPr>
          <w:rFonts w:ascii="Times New Roman" w:hAnsi="Times New Roman"/>
          <w:sz w:val="28"/>
          <w:szCs w:val="28"/>
          <w:lang w:val="ru"/>
        </w:rPr>
        <w:softHyphen/>
        <w:t>теризуются простотой конструкции и эксплуатации. Они надежны в работе (коэффициент использования 0,92—0,96) и обеспечива</w:t>
      </w:r>
      <w:r w:rsidRPr="00023568">
        <w:rPr>
          <w:rFonts w:ascii="Times New Roman" w:hAnsi="Times New Roman"/>
          <w:sz w:val="28"/>
          <w:szCs w:val="28"/>
          <w:lang w:val="ru"/>
        </w:rPr>
        <w:softHyphen/>
        <w:t>ют низкий расход тепла на обжиг клинкера. Весьма важно также 10, что в них используется негранулированная сухая (влажность 0,5—1</w:t>
      </w:r>
      <w:r>
        <w:rPr>
          <w:rFonts w:ascii="Times New Roman" w:hAnsi="Times New Roman"/>
          <w:sz w:val="28"/>
          <w:szCs w:val="28"/>
          <w:lang w:val="ru"/>
        </w:rPr>
        <w:t xml:space="preserve"> </w:t>
      </w:r>
      <w:r w:rsidRPr="00023568">
        <w:rPr>
          <w:rFonts w:ascii="Times New Roman" w:hAnsi="Times New Roman"/>
          <w:sz w:val="28"/>
          <w:szCs w:val="28"/>
          <w:lang w:val="ru"/>
        </w:rPr>
        <w:t>%) сырьевая мука. Это существенно упрощает процесс под</w:t>
      </w:r>
      <w:r w:rsidRPr="00023568">
        <w:rPr>
          <w:rFonts w:ascii="Times New Roman" w:hAnsi="Times New Roman"/>
          <w:sz w:val="28"/>
          <w:szCs w:val="28"/>
          <w:lang w:val="ru"/>
        </w:rPr>
        <w:softHyphen/>
        <w:t>готовки шихты и снижает затраты тепла на обжиг. Нагрев пылевидной сырьевой смеси во взвешенном состоянии с высокоразвитой удельной поверхностью протекает чрезвычайно быстро (при</w:t>
      </w:r>
      <w:r w:rsidRPr="00023568">
        <w:rPr>
          <w:rFonts w:ascii="Times New Roman" w:hAnsi="Times New Roman"/>
          <w:sz w:val="28"/>
          <w:szCs w:val="28"/>
          <w:lang w:val="ru"/>
        </w:rPr>
        <w:softHyphen/>
        <w:t>мерно 20</w:t>
      </w:r>
      <w:r w:rsidRPr="00023568">
        <w:rPr>
          <w:rFonts w:ascii="Times New Roman" w:hAnsi="Times New Roman"/>
          <w:iCs/>
          <w:sz w:val="28"/>
          <w:szCs w:val="28"/>
          <w:lang w:val="ru"/>
        </w:rPr>
        <w:t xml:space="preserve"> сек</w:t>
      </w:r>
      <w:r w:rsidRPr="00023568">
        <w:rPr>
          <w:rFonts w:ascii="Times New Roman" w:hAnsi="Times New Roman"/>
          <w:sz w:val="28"/>
          <w:szCs w:val="28"/>
          <w:lang w:val="ru"/>
        </w:rPr>
        <w:t xml:space="preserve"> вместо 2—3</w:t>
      </w:r>
      <w:r w:rsidRPr="00023568">
        <w:rPr>
          <w:rFonts w:ascii="Times New Roman" w:hAnsi="Times New Roman"/>
          <w:iCs/>
          <w:sz w:val="28"/>
          <w:szCs w:val="28"/>
          <w:lang w:val="ru"/>
        </w:rPr>
        <w:t xml:space="preserve"> ч</w:t>
      </w:r>
      <w:r w:rsidRPr="00023568">
        <w:rPr>
          <w:rFonts w:ascii="Times New Roman" w:hAnsi="Times New Roman"/>
          <w:sz w:val="28"/>
          <w:szCs w:val="28"/>
          <w:lang w:val="ru"/>
        </w:rPr>
        <w:t xml:space="preserve"> в обычных печах).</w:t>
      </w:r>
      <w:r>
        <w:rPr>
          <w:rFonts w:ascii="Times New Roman" w:hAnsi="Times New Roman"/>
          <w:sz w:val="28"/>
          <w:szCs w:val="28"/>
          <w:lang w:val="ru"/>
        </w:rPr>
        <w:t xml:space="preserve"> </w:t>
      </w:r>
      <w:r w:rsidRPr="00023568">
        <w:rPr>
          <w:rFonts w:ascii="Times New Roman" w:hAnsi="Times New Roman"/>
          <w:sz w:val="28"/>
          <w:szCs w:val="28"/>
          <w:lang w:val="ru"/>
        </w:rPr>
        <w:t xml:space="preserve">Циклонные теплообменники (рис. </w:t>
      </w:r>
      <w:r>
        <w:rPr>
          <w:rFonts w:ascii="Times New Roman" w:hAnsi="Times New Roman"/>
          <w:sz w:val="28"/>
          <w:szCs w:val="28"/>
          <w:lang w:val="ru"/>
        </w:rPr>
        <w:t>4.2</w:t>
      </w:r>
      <w:r w:rsidRPr="00023568">
        <w:rPr>
          <w:rFonts w:ascii="Times New Roman" w:hAnsi="Times New Roman"/>
          <w:sz w:val="28"/>
          <w:szCs w:val="28"/>
          <w:lang w:val="ru"/>
        </w:rPr>
        <w:t>) имеют четыре ступени циклонов, сваренных из листовой стали толщиной 12—16</w:t>
      </w:r>
      <w:r w:rsidRPr="00023568">
        <w:rPr>
          <w:rFonts w:ascii="Times New Roman" w:hAnsi="Times New Roman"/>
          <w:iCs/>
          <w:sz w:val="28"/>
          <w:szCs w:val="28"/>
          <w:lang w:val="ru"/>
        </w:rPr>
        <w:t xml:space="preserve"> мм,</w:t>
      </w:r>
      <w:r w:rsidRPr="00023568">
        <w:rPr>
          <w:rFonts w:ascii="Times New Roman" w:hAnsi="Times New Roman"/>
          <w:sz w:val="28"/>
          <w:szCs w:val="28"/>
          <w:lang w:val="ru"/>
        </w:rPr>
        <w:t xml:space="preserve"> футерованных внутри огнеупорами и расположенных по вертикали. Мерные три ступени снизу диаметром по 4,5—4,8 м; 4-я ступень состоит из двух циклонов диаметром 2,5—2,8</w:t>
      </w:r>
      <w:r w:rsidRPr="00023568">
        <w:rPr>
          <w:rFonts w:ascii="Times New Roman" w:hAnsi="Times New Roman"/>
          <w:iCs/>
          <w:sz w:val="28"/>
          <w:szCs w:val="28"/>
          <w:lang w:val="ru"/>
        </w:rPr>
        <w:t xml:space="preserve"> м.</w:t>
      </w:r>
      <w:r w:rsidRPr="00023568">
        <w:rPr>
          <w:rFonts w:ascii="Times New Roman" w:hAnsi="Times New Roman"/>
          <w:sz w:val="28"/>
          <w:szCs w:val="28"/>
          <w:lang w:val="ru"/>
        </w:rPr>
        <w:t xml:space="preserve"> Высота этих циклонов меньше, чем циклонов-пылеуловителей. Циклоны соединены между собой футерованными газоходами. Нижний цикло</w:t>
      </w:r>
      <w:r>
        <w:rPr>
          <w:rFonts w:ascii="Times New Roman" w:hAnsi="Times New Roman"/>
          <w:sz w:val="28"/>
          <w:szCs w:val="28"/>
          <w:lang w:val="ru"/>
        </w:rPr>
        <w:t>н соединен с откатной головкой—</w:t>
      </w:r>
      <w:r w:rsidRPr="00023568">
        <w:rPr>
          <w:rFonts w:ascii="Times New Roman" w:hAnsi="Times New Roman"/>
          <w:sz w:val="28"/>
          <w:szCs w:val="28"/>
          <w:lang w:val="ru"/>
        </w:rPr>
        <w:t>загрузочной камерой холодного (верхнего) конца печи. К разгрузочным конусам циклонов присоединены трубы (течки) для спуска обжигаемого материала во</w:t>
      </w:r>
      <w:r>
        <w:rPr>
          <w:rFonts w:ascii="Times New Roman" w:hAnsi="Times New Roman"/>
          <w:sz w:val="28"/>
          <w:szCs w:val="28"/>
          <w:lang w:val="ru"/>
        </w:rPr>
        <w:t xml:space="preserve"> </w:t>
      </w:r>
      <w:r w:rsidRPr="00023568">
        <w:rPr>
          <w:rFonts w:ascii="Times New Roman" w:hAnsi="Times New Roman"/>
          <w:sz w:val="28"/>
          <w:szCs w:val="28"/>
          <w:lang w:val="ru"/>
        </w:rPr>
        <w:t>входной газоход ниже расположенного циклона. В течках установлены затворы-мигалки. Газоходы изготовлены из листовой стали толщиной 5—6</w:t>
      </w:r>
      <w:r w:rsidRPr="00023568">
        <w:rPr>
          <w:rFonts w:ascii="Times New Roman" w:hAnsi="Times New Roman"/>
          <w:iCs/>
          <w:sz w:val="28"/>
          <w:szCs w:val="28"/>
          <w:lang w:val="ru"/>
        </w:rPr>
        <w:t xml:space="preserve"> мм.</w:t>
      </w:r>
      <w:r w:rsidRPr="00023568">
        <w:rPr>
          <w:rFonts w:ascii="Times New Roman" w:hAnsi="Times New Roman"/>
          <w:sz w:val="28"/>
          <w:szCs w:val="28"/>
          <w:lang w:val="ru"/>
        </w:rPr>
        <w:t xml:space="preserve"> Сырьевая мука из бункера</w:t>
      </w:r>
      <w:r w:rsidRPr="00023568">
        <w:rPr>
          <w:rFonts w:ascii="Times New Roman" w:hAnsi="Times New Roman"/>
          <w:iCs/>
          <w:sz w:val="28"/>
          <w:szCs w:val="28"/>
          <w:lang w:val="ru"/>
        </w:rPr>
        <w:t xml:space="preserve"> 18</w:t>
      </w:r>
      <w:r w:rsidRPr="00023568">
        <w:rPr>
          <w:rFonts w:ascii="Times New Roman" w:hAnsi="Times New Roman"/>
          <w:sz w:val="28"/>
          <w:szCs w:val="28"/>
          <w:lang w:val="ru"/>
        </w:rPr>
        <w:t xml:space="preserve"> (рис. 4.2)</w:t>
      </w:r>
    </w:p>
    <w:p w:rsidR="006A6C7E" w:rsidRPr="00B911D9" w:rsidRDefault="006A6C7E" w:rsidP="006A6C7E">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Через питающий шнек</w:t>
      </w:r>
      <w:r w:rsidRPr="00023568">
        <w:rPr>
          <w:rFonts w:ascii="Times New Roman" w:hAnsi="Times New Roman"/>
          <w:iCs/>
          <w:sz w:val="28"/>
          <w:szCs w:val="28"/>
          <w:lang w:val="ru"/>
        </w:rPr>
        <w:t xml:space="preserve"> 17</w:t>
      </w:r>
      <w:r w:rsidRPr="00023568">
        <w:rPr>
          <w:rFonts w:ascii="Times New Roman" w:hAnsi="Times New Roman"/>
          <w:sz w:val="28"/>
          <w:szCs w:val="28"/>
          <w:lang w:val="ru"/>
        </w:rPr>
        <w:t xml:space="preserve"> с помощью элеватора</w:t>
      </w:r>
      <w:r w:rsidRPr="00023568">
        <w:rPr>
          <w:rFonts w:ascii="Times New Roman" w:hAnsi="Times New Roman"/>
          <w:iCs/>
          <w:sz w:val="28"/>
          <w:szCs w:val="28"/>
          <w:lang w:val="ru"/>
        </w:rPr>
        <w:t xml:space="preserve"> 16</w:t>
      </w:r>
      <w:r w:rsidRPr="00023568">
        <w:rPr>
          <w:rFonts w:ascii="Times New Roman" w:hAnsi="Times New Roman"/>
          <w:sz w:val="28"/>
          <w:szCs w:val="28"/>
          <w:lang w:val="ru"/>
        </w:rPr>
        <w:t xml:space="preserve"> через питаю</w:t>
      </w:r>
      <w:r w:rsidRPr="00023568">
        <w:rPr>
          <w:rFonts w:ascii="Times New Roman" w:hAnsi="Times New Roman"/>
          <w:sz w:val="28"/>
          <w:szCs w:val="28"/>
          <w:lang w:val="ru"/>
        </w:rPr>
        <w:softHyphen/>
        <w:t>щие шнеки</w:t>
      </w:r>
      <w:r w:rsidRPr="00023568">
        <w:rPr>
          <w:rFonts w:ascii="Times New Roman" w:hAnsi="Times New Roman"/>
          <w:iCs/>
          <w:sz w:val="28"/>
          <w:szCs w:val="28"/>
          <w:lang w:val="ru"/>
        </w:rPr>
        <w:t xml:space="preserve"> 12</w:t>
      </w:r>
      <w:r w:rsidRPr="00023568">
        <w:rPr>
          <w:rFonts w:ascii="Times New Roman" w:hAnsi="Times New Roman"/>
          <w:sz w:val="28"/>
          <w:szCs w:val="28"/>
          <w:lang w:val="ru"/>
        </w:rPr>
        <w:t xml:space="preserve"> и</w:t>
      </w:r>
      <w:r w:rsidRPr="00023568">
        <w:rPr>
          <w:rFonts w:ascii="Times New Roman" w:hAnsi="Times New Roman"/>
          <w:iCs/>
          <w:sz w:val="28"/>
          <w:szCs w:val="28"/>
          <w:lang w:val="ru"/>
        </w:rPr>
        <w:t xml:space="preserve"> 14</w:t>
      </w:r>
      <w:r w:rsidRPr="00023568">
        <w:rPr>
          <w:rFonts w:ascii="Times New Roman" w:hAnsi="Times New Roman"/>
          <w:sz w:val="28"/>
          <w:szCs w:val="28"/>
          <w:lang w:val="ru"/>
        </w:rPr>
        <w:t xml:space="preserve"> и ячейковый питатель</w:t>
      </w:r>
      <w:r w:rsidRPr="00023568">
        <w:rPr>
          <w:rFonts w:ascii="Times New Roman" w:hAnsi="Times New Roman"/>
          <w:iCs/>
          <w:sz w:val="28"/>
          <w:szCs w:val="28"/>
          <w:lang w:val="ru"/>
        </w:rPr>
        <w:t xml:space="preserve"> 15</w:t>
      </w:r>
      <w:r w:rsidRPr="00023568">
        <w:rPr>
          <w:rFonts w:ascii="Times New Roman" w:hAnsi="Times New Roman"/>
          <w:sz w:val="28"/>
          <w:szCs w:val="28"/>
          <w:lang w:val="ru"/>
        </w:rPr>
        <w:t xml:space="preserve"> подается в газоход</w:t>
      </w:r>
      <w:r w:rsidRPr="00023568">
        <w:rPr>
          <w:rFonts w:ascii="Times New Roman" w:hAnsi="Times New Roman"/>
          <w:iCs/>
          <w:sz w:val="28"/>
          <w:szCs w:val="28"/>
          <w:lang w:val="ru"/>
        </w:rPr>
        <w:t xml:space="preserve"> 9, </w:t>
      </w:r>
      <w:r w:rsidRPr="00023568">
        <w:rPr>
          <w:rFonts w:ascii="Times New Roman" w:hAnsi="Times New Roman"/>
          <w:sz w:val="28"/>
          <w:szCs w:val="28"/>
          <w:lang w:val="ru"/>
        </w:rPr>
        <w:t>где подхватывается газами, имеющими температуру 400</w:t>
      </w:r>
      <w:r>
        <w:rPr>
          <w:rFonts w:ascii="Times New Roman" w:hAnsi="Times New Roman"/>
          <w:sz w:val="28"/>
          <w:szCs w:val="28"/>
          <w:lang w:val="ru"/>
        </w:rPr>
        <w:t xml:space="preserve"> °</w:t>
      </w:r>
      <w:r w:rsidRPr="00023568">
        <w:rPr>
          <w:rFonts w:ascii="Times New Roman" w:hAnsi="Times New Roman"/>
          <w:sz w:val="28"/>
          <w:szCs w:val="28"/>
          <w:lang w:val="ru"/>
        </w:rPr>
        <w:t>С, и вы</w:t>
      </w:r>
      <w:r w:rsidRPr="00023568">
        <w:rPr>
          <w:rFonts w:ascii="Times New Roman" w:hAnsi="Times New Roman"/>
          <w:sz w:val="28"/>
          <w:szCs w:val="28"/>
          <w:lang w:val="ru"/>
        </w:rPr>
        <w:softHyphen/>
        <w:t>носится в циклоны</w:t>
      </w:r>
      <w:r w:rsidRPr="00023568">
        <w:rPr>
          <w:rFonts w:ascii="Times New Roman" w:hAnsi="Times New Roman"/>
          <w:iCs/>
          <w:sz w:val="28"/>
          <w:szCs w:val="28"/>
          <w:lang w:val="ru"/>
        </w:rPr>
        <w:t xml:space="preserve"> 8</w:t>
      </w:r>
      <w:r w:rsidRPr="00023568">
        <w:rPr>
          <w:rFonts w:ascii="Times New Roman" w:hAnsi="Times New Roman"/>
          <w:sz w:val="28"/>
          <w:szCs w:val="28"/>
          <w:lang w:val="ru"/>
        </w:rPr>
        <w:t xml:space="preserve"> (4-я ступень). По пути сырьевая мука на</w:t>
      </w:r>
      <w:r w:rsidRPr="00023568">
        <w:rPr>
          <w:rFonts w:ascii="Times New Roman" w:hAnsi="Times New Roman"/>
          <w:sz w:val="28"/>
          <w:szCs w:val="28"/>
          <w:lang w:val="ru"/>
        </w:rPr>
        <w:softHyphen/>
        <w:t>гревается газами и осаждается в циклонах</w:t>
      </w:r>
      <w:r w:rsidRPr="00023568">
        <w:rPr>
          <w:rFonts w:ascii="Times New Roman" w:hAnsi="Times New Roman"/>
          <w:iCs/>
          <w:sz w:val="28"/>
          <w:szCs w:val="28"/>
          <w:lang w:val="ru"/>
        </w:rPr>
        <w:t xml:space="preserve"> 8</w:t>
      </w:r>
      <w:r w:rsidRPr="00023568">
        <w:rPr>
          <w:rFonts w:ascii="Times New Roman" w:hAnsi="Times New Roman"/>
          <w:sz w:val="28"/>
          <w:szCs w:val="28"/>
          <w:lang w:val="ru"/>
        </w:rPr>
        <w:t xml:space="preserve"> 4-й ступени, а охлажденные д</w:t>
      </w:r>
      <w:r>
        <w:rPr>
          <w:rFonts w:ascii="Times New Roman" w:hAnsi="Times New Roman"/>
          <w:sz w:val="28"/>
          <w:szCs w:val="28"/>
          <w:lang w:val="ru"/>
        </w:rPr>
        <w:t>о 300—350 °</w:t>
      </w:r>
      <w:r w:rsidRPr="00023568">
        <w:rPr>
          <w:rFonts w:ascii="Times New Roman" w:hAnsi="Times New Roman"/>
          <w:sz w:val="28"/>
          <w:szCs w:val="28"/>
          <w:lang w:val="ru"/>
        </w:rPr>
        <w:t>С газы по газоходу</w:t>
      </w:r>
      <w:r w:rsidRPr="00023568">
        <w:rPr>
          <w:rFonts w:ascii="Times New Roman" w:hAnsi="Times New Roman"/>
          <w:iCs/>
          <w:sz w:val="28"/>
          <w:szCs w:val="28"/>
          <w:lang w:val="ru"/>
        </w:rPr>
        <w:t xml:space="preserve"> 10</w:t>
      </w:r>
      <w:r w:rsidRPr="00023568">
        <w:rPr>
          <w:rFonts w:ascii="Times New Roman" w:hAnsi="Times New Roman"/>
          <w:sz w:val="28"/>
          <w:szCs w:val="28"/>
          <w:lang w:val="ru"/>
        </w:rPr>
        <w:t xml:space="preserve"> поступают в обеспыливающие циклоны 11 и далее дымососом выбрасываются в дымовую трубу. Осажденная в этих циклонах пыль стекает в сырьевой бункер</w:t>
      </w:r>
      <w:r w:rsidRPr="00023568">
        <w:rPr>
          <w:rFonts w:ascii="Times New Roman" w:hAnsi="Times New Roman"/>
          <w:iCs/>
          <w:sz w:val="28"/>
          <w:szCs w:val="28"/>
          <w:lang w:val="ru"/>
        </w:rPr>
        <w:t xml:space="preserve"> 18.</w:t>
      </w:r>
      <w:r w:rsidRPr="00023568">
        <w:rPr>
          <w:rFonts w:ascii="Times New Roman" w:hAnsi="Times New Roman"/>
          <w:sz w:val="28"/>
          <w:szCs w:val="28"/>
          <w:lang w:val="ru"/>
        </w:rPr>
        <w:t xml:space="preserve"> Из циклонов 4-й ступени мука, нагретая до 250—350</w:t>
      </w:r>
      <w:r>
        <w:rPr>
          <w:rFonts w:ascii="Times New Roman" w:hAnsi="Times New Roman"/>
          <w:sz w:val="28"/>
          <w:szCs w:val="28"/>
          <w:lang w:val="ru"/>
        </w:rPr>
        <w:t xml:space="preserve"> </w:t>
      </w:r>
      <w:r w:rsidRPr="00023568">
        <w:rPr>
          <w:rFonts w:ascii="Times New Roman" w:hAnsi="Times New Roman"/>
          <w:sz w:val="28"/>
          <w:szCs w:val="28"/>
          <w:lang w:val="ru"/>
        </w:rPr>
        <w:t>°С, стекает в газоход</w:t>
      </w:r>
      <w:r w:rsidRPr="00023568">
        <w:rPr>
          <w:rFonts w:ascii="Times New Roman" w:hAnsi="Times New Roman"/>
          <w:iCs/>
          <w:sz w:val="28"/>
          <w:szCs w:val="28"/>
          <w:lang w:val="ru"/>
        </w:rPr>
        <w:t xml:space="preserve"> 13,</w:t>
      </w:r>
      <w:r w:rsidRPr="00023568">
        <w:rPr>
          <w:rFonts w:ascii="Times New Roman" w:hAnsi="Times New Roman"/>
          <w:sz w:val="28"/>
          <w:szCs w:val="28"/>
          <w:lang w:val="ru"/>
        </w:rPr>
        <w:t xml:space="preserve"> где также увлекается газами в  циклон</w:t>
      </w:r>
      <w:r w:rsidRPr="00023568">
        <w:rPr>
          <w:rFonts w:ascii="Times New Roman" w:hAnsi="Times New Roman"/>
          <w:iCs/>
          <w:sz w:val="28"/>
          <w:szCs w:val="28"/>
          <w:lang w:val="ru"/>
        </w:rPr>
        <w:t xml:space="preserve"> 6</w:t>
      </w:r>
      <w:r w:rsidRPr="00023568">
        <w:rPr>
          <w:rFonts w:ascii="Times New Roman" w:hAnsi="Times New Roman"/>
          <w:sz w:val="28"/>
          <w:szCs w:val="28"/>
          <w:lang w:val="ru"/>
        </w:rPr>
        <w:t xml:space="preserve"> 3-й ступени, из которого попадает таким же образом сначала в циклон</w:t>
      </w:r>
      <w:r w:rsidRPr="00023568">
        <w:rPr>
          <w:rFonts w:ascii="Times New Roman" w:hAnsi="Times New Roman"/>
          <w:iCs/>
          <w:sz w:val="28"/>
          <w:szCs w:val="28"/>
          <w:lang w:val="ru"/>
        </w:rPr>
        <w:t xml:space="preserve"> 5</w:t>
      </w:r>
      <w:r w:rsidRPr="00023568">
        <w:rPr>
          <w:rFonts w:ascii="Times New Roman" w:hAnsi="Times New Roman"/>
          <w:sz w:val="28"/>
          <w:szCs w:val="28"/>
          <w:lang w:val="ru"/>
        </w:rPr>
        <w:t xml:space="preserve"> 2-й ступени, а затем в циклон 3 1-й ступени </w:t>
      </w:r>
      <w:r w:rsidRPr="00023568">
        <w:rPr>
          <w:rFonts w:ascii="Times New Roman" w:hAnsi="Times New Roman"/>
          <w:sz w:val="28"/>
          <w:szCs w:val="28"/>
        </w:rPr>
        <w:t>и в</w:t>
      </w:r>
      <w:r w:rsidRPr="00023568">
        <w:rPr>
          <w:rFonts w:ascii="Times New Roman" w:hAnsi="Times New Roman"/>
          <w:sz w:val="28"/>
          <w:szCs w:val="28"/>
          <w:lang w:val="ru"/>
        </w:rPr>
        <w:t xml:space="preserve"> печь 1.</w:t>
      </w:r>
    </w:p>
    <w:p w:rsidR="006A6C7E" w:rsidRPr="00C87B7E" w:rsidRDefault="006B4886" w:rsidP="006A6C7E">
      <w:pPr>
        <w:spacing w:after="0" w:line="240" w:lineRule="auto"/>
        <w:ind w:firstLine="1701"/>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333pt">
            <v:imagedata r:id="rId7" o:title=""/>
          </v:shape>
        </w:pict>
      </w:r>
    </w:p>
    <w:p w:rsidR="006A6C7E" w:rsidRPr="00023568" w:rsidRDefault="006A6C7E" w:rsidP="006A6C7E">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Рис. 4.2 Схема установки циклонных теплообменников вра</w:t>
      </w:r>
      <w:r w:rsidRPr="00023568">
        <w:rPr>
          <w:rFonts w:ascii="Times New Roman" w:hAnsi="Times New Roman"/>
          <w:sz w:val="28"/>
          <w:szCs w:val="28"/>
          <w:lang w:val="ru"/>
        </w:rPr>
        <w:softHyphen/>
        <w:t>щающейся печи</w:t>
      </w:r>
      <w:r>
        <w:rPr>
          <w:rFonts w:ascii="Times New Roman" w:hAnsi="Times New Roman"/>
          <w:sz w:val="28"/>
          <w:szCs w:val="28"/>
          <w:lang w:val="ru"/>
        </w:rPr>
        <w:t>.</w:t>
      </w:r>
    </w:p>
    <w:p w:rsidR="006A6C7E" w:rsidRPr="007919CD" w:rsidRDefault="006A6C7E" w:rsidP="0025643A">
      <w:pPr>
        <w:spacing w:after="0" w:line="240" w:lineRule="auto"/>
        <w:ind w:firstLine="709"/>
        <w:jc w:val="both"/>
        <w:rPr>
          <w:rFonts w:ascii="Times New Roman" w:hAnsi="Times New Roman"/>
          <w:sz w:val="28"/>
          <w:szCs w:val="28"/>
        </w:rPr>
      </w:pPr>
      <w:r w:rsidRPr="00023568">
        <w:rPr>
          <w:rFonts w:ascii="Times New Roman" w:hAnsi="Times New Roman"/>
          <w:sz w:val="28"/>
          <w:szCs w:val="28"/>
        </w:rPr>
        <w:t>1— печь; 2, 4, 9, 10 и 13 — газоходы; 3 — циклон 1-й ступени; 5 — циклон 2-й ступени; 6 — циклон 3-й ступени; 7 — рассекатели; 8 — циклоны 4-й ступени; 11 — обеспыливающие циклоны; 12 14 и 17 — питающие шнеки; 15 — ячейковый питатель;</w:t>
      </w:r>
      <w:r>
        <w:rPr>
          <w:rFonts w:ascii="Times New Roman" w:hAnsi="Times New Roman"/>
          <w:sz w:val="28"/>
          <w:szCs w:val="28"/>
        </w:rPr>
        <w:t xml:space="preserve"> 15 —элеватор; 18 — бункер; 19—</w:t>
      </w:r>
      <w:r w:rsidR="0025643A">
        <w:rPr>
          <w:rFonts w:ascii="Times New Roman" w:hAnsi="Times New Roman"/>
          <w:sz w:val="28"/>
          <w:szCs w:val="28"/>
        </w:rPr>
        <w:t>дымовая труба.</w:t>
      </w:r>
    </w:p>
    <w:p w:rsidR="006A6C7E" w:rsidRPr="00023568" w:rsidRDefault="006A6C7E" w:rsidP="006A6C7E">
      <w:pPr>
        <w:spacing w:after="0" w:line="240" w:lineRule="auto"/>
        <w:jc w:val="both"/>
        <w:rPr>
          <w:rFonts w:ascii="Times New Roman" w:hAnsi="Times New Roman"/>
          <w:sz w:val="28"/>
          <w:szCs w:val="28"/>
          <w:lang w:val="ru"/>
        </w:rPr>
      </w:pPr>
      <w:r>
        <w:rPr>
          <w:rFonts w:ascii="Times New Roman" w:hAnsi="Times New Roman"/>
          <w:sz w:val="28"/>
          <w:szCs w:val="28"/>
          <w:lang w:val="ru"/>
        </w:rPr>
        <w:t xml:space="preserve">    </w:t>
      </w:r>
      <w:r w:rsidRPr="00023568">
        <w:rPr>
          <w:rFonts w:ascii="Times New Roman" w:hAnsi="Times New Roman"/>
          <w:sz w:val="28"/>
          <w:szCs w:val="28"/>
          <w:lang w:val="ru"/>
        </w:rPr>
        <w:t>Откатная загрузочная головка-камера (рис. 4.3) вращающейся печи, являющаяся соединительным узлом между вращающейся печью и циклонами, сварена из стального листа и футерована шамотом. Открытой цилиндрической частью она входит внутрь загрузочного конца печи, оборудованного уплотнением, состоящим из шайбы 1, прикрепленной к торцу печи, и стального кольца</w:t>
      </w:r>
      <w:r w:rsidRPr="00023568">
        <w:rPr>
          <w:rFonts w:ascii="Times New Roman" w:hAnsi="Times New Roman"/>
          <w:iCs/>
          <w:sz w:val="28"/>
          <w:szCs w:val="28"/>
          <w:lang w:val="ru"/>
        </w:rPr>
        <w:t xml:space="preserve"> 2,</w:t>
      </w:r>
      <w:r w:rsidRPr="00023568">
        <w:rPr>
          <w:rFonts w:ascii="Times New Roman" w:hAnsi="Times New Roman"/>
          <w:sz w:val="28"/>
          <w:szCs w:val="28"/>
          <w:lang w:val="ru"/>
        </w:rPr>
        <w:t xml:space="preserve"> свободно надетого на камеру. Нагретая сырьевая смесь из циклонных теплообменников вводится в печь по встроенной в камеру наклонной водоохлаждаемой трубе 3. Вода поступает в рубашку трубы по патрубку</w:t>
      </w:r>
      <w:r w:rsidRPr="00023568">
        <w:rPr>
          <w:rFonts w:ascii="Times New Roman" w:hAnsi="Times New Roman"/>
          <w:iCs/>
          <w:sz w:val="28"/>
          <w:szCs w:val="28"/>
          <w:lang w:val="ru"/>
        </w:rPr>
        <w:t xml:space="preserve"> 4</w:t>
      </w:r>
      <w:r w:rsidRPr="00023568">
        <w:rPr>
          <w:rFonts w:ascii="Times New Roman" w:hAnsi="Times New Roman"/>
          <w:sz w:val="28"/>
          <w:szCs w:val="28"/>
          <w:lang w:val="ru"/>
        </w:rPr>
        <w:t xml:space="preserve"> и выходит по патрубку 5. В задней стенке камеры имеются смотровое отверстие</w:t>
      </w:r>
      <w:r w:rsidRPr="00023568">
        <w:rPr>
          <w:rFonts w:ascii="Times New Roman" w:hAnsi="Times New Roman"/>
          <w:iCs/>
          <w:sz w:val="28"/>
          <w:szCs w:val="28"/>
          <w:lang w:val="ru"/>
        </w:rPr>
        <w:t xml:space="preserve"> 6</w:t>
      </w:r>
      <w:r w:rsidRPr="00023568">
        <w:rPr>
          <w:rFonts w:ascii="Times New Roman" w:hAnsi="Times New Roman"/>
          <w:sz w:val="28"/>
          <w:szCs w:val="28"/>
          <w:lang w:val="ru"/>
        </w:rPr>
        <w:t xml:space="preserve"> и лаз 7, закрытые плотными крышками. В боковых стенках имеются отверстия для выхода отходящих газов печи в циклоны. Камера смонтирована на скатах, могущих перемещаться при ремонте печи по рельсам после отсоединения от газоходов, водопровода и сырьевой течки.</w:t>
      </w:r>
    </w:p>
    <w:p w:rsidR="006A6C7E" w:rsidRPr="00023568" w:rsidRDefault="006A6C7E" w:rsidP="006A6C7E">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Следует отметить оригинальный противоточно-поточный ха</w:t>
      </w:r>
      <w:r w:rsidRPr="00023568">
        <w:rPr>
          <w:rFonts w:ascii="Times New Roman" w:hAnsi="Times New Roman"/>
          <w:sz w:val="28"/>
          <w:szCs w:val="28"/>
          <w:lang w:val="ru"/>
        </w:rPr>
        <w:softHyphen/>
        <w:t>рактер движения муки и газов в данной установке. Газы движут</w:t>
      </w:r>
      <w:r w:rsidRPr="00023568">
        <w:rPr>
          <w:rFonts w:ascii="Times New Roman" w:hAnsi="Times New Roman"/>
          <w:sz w:val="28"/>
          <w:szCs w:val="28"/>
          <w:lang w:val="ru"/>
        </w:rPr>
        <w:softHyphen/>
        <w:t>ся снизу вверх, переходя из циклона в циклон, а сырьевая мука — навстречу им сверху вниз; в то же время в каждом отдельно взя</w:t>
      </w:r>
      <w:r w:rsidRPr="00023568">
        <w:rPr>
          <w:rFonts w:ascii="Times New Roman" w:hAnsi="Times New Roman"/>
          <w:sz w:val="28"/>
          <w:szCs w:val="28"/>
          <w:lang w:val="ru"/>
        </w:rPr>
        <w:softHyphen/>
        <w:t>том газоходе и циклоне газ и сырьевая мука движутся в одном направлении. Сырьевая мука нагревается в циклонах примерно до 700</w:t>
      </w:r>
      <w:r>
        <w:rPr>
          <w:rFonts w:ascii="Times New Roman" w:hAnsi="Times New Roman"/>
          <w:sz w:val="28"/>
          <w:szCs w:val="28"/>
          <w:lang w:val="ru"/>
        </w:rPr>
        <w:t xml:space="preserve"> °</w:t>
      </w:r>
      <w:r w:rsidRPr="00023568">
        <w:rPr>
          <w:rFonts w:ascii="Times New Roman" w:hAnsi="Times New Roman"/>
          <w:sz w:val="28"/>
          <w:szCs w:val="28"/>
          <w:lang w:val="ru"/>
        </w:rPr>
        <w:t>С, а газы охлаждаются с 850—900 до 300—350</w:t>
      </w:r>
      <w:r>
        <w:rPr>
          <w:rFonts w:ascii="Times New Roman" w:hAnsi="Times New Roman"/>
          <w:sz w:val="28"/>
          <w:szCs w:val="28"/>
          <w:lang w:val="ru"/>
        </w:rPr>
        <w:t xml:space="preserve"> °</w:t>
      </w:r>
      <w:r w:rsidRPr="00023568">
        <w:rPr>
          <w:rFonts w:ascii="Times New Roman" w:hAnsi="Times New Roman"/>
          <w:sz w:val="28"/>
          <w:szCs w:val="28"/>
          <w:lang w:val="ru"/>
        </w:rPr>
        <w:t>С.</w:t>
      </w:r>
      <w:r w:rsidRPr="0056510E">
        <w:rPr>
          <w:rFonts w:ascii="Times New Roman" w:hAnsi="Times New Roman"/>
          <w:sz w:val="28"/>
          <w:szCs w:val="28"/>
        </w:rPr>
        <w:t xml:space="preserve"> </w:t>
      </w:r>
      <w:r w:rsidRPr="00023568">
        <w:rPr>
          <w:rFonts w:ascii="Times New Roman" w:hAnsi="Times New Roman"/>
          <w:sz w:val="28"/>
          <w:szCs w:val="28"/>
        </w:rPr>
        <w:t>[</w:t>
      </w:r>
      <w:r>
        <w:rPr>
          <w:rFonts w:ascii="Times New Roman" w:hAnsi="Times New Roman"/>
          <w:sz w:val="28"/>
          <w:szCs w:val="28"/>
        </w:rPr>
        <w:t>7</w:t>
      </w:r>
      <w:r w:rsidRPr="00023568">
        <w:rPr>
          <w:rFonts w:ascii="Times New Roman" w:hAnsi="Times New Roman"/>
          <w:sz w:val="28"/>
          <w:szCs w:val="28"/>
        </w:rPr>
        <w:t>]</w:t>
      </w:r>
    </w:p>
    <w:p w:rsidR="006A6C7E" w:rsidRPr="00023568" w:rsidRDefault="006A6C7E" w:rsidP="006A6C7E">
      <w:pPr>
        <w:spacing w:after="0" w:line="240" w:lineRule="auto"/>
        <w:ind w:firstLine="709"/>
        <w:jc w:val="both"/>
        <w:rPr>
          <w:rFonts w:ascii="Times New Roman" w:hAnsi="Times New Roman"/>
          <w:sz w:val="28"/>
          <w:szCs w:val="28"/>
          <w:lang w:val="ru"/>
        </w:rPr>
      </w:pPr>
    </w:p>
    <w:p w:rsidR="006A6C7E" w:rsidRDefault="006A6C7E" w:rsidP="006A6C7E">
      <w:pPr>
        <w:spacing w:after="0" w:line="240" w:lineRule="auto"/>
        <w:ind w:firstLine="709"/>
        <w:jc w:val="both"/>
        <w:rPr>
          <w:rFonts w:ascii="Times New Roman" w:hAnsi="Times New Roman"/>
          <w:sz w:val="28"/>
          <w:szCs w:val="28"/>
          <w:lang w:val="ru"/>
        </w:rPr>
      </w:pPr>
      <w:r>
        <w:rPr>
          <w:rFonts w:ascii="Times New Roman" w:hAnsi="Times New Roman"/>
          <w:sz w:val="28"/>
          <w:szCs w:val="28"/>
          <w:lang w:val="ru"/>
        </w:rPr>
        <w:t xml:space="preserve">             </w:t>
      </w:r>
      <w:r w:rsidR="006B4886">
        <w:rPr>
          <w:rFonts w:ascii="Times New Roman" w:hAnsi="Times New Roman"/>
          <w:sz w:val="28"/>
          <w:szCs w:val="28"/>
          <w:lang w:val="ru"/>
        </w:rPr>
        <w:pict>
          <v:shape id="_x0000_i1026" type="#_x0000_t75" style="width:230.25pt;height:275.25pt">
            <v:imagedata r:id="rId8" o:title=""/>
          </v:shape>
        </w:pict>
      </w:r>
    </w:p>
    <w:p w:rsidR="006A6C7E" w:rsidRDefault="006A6C7E" w:rsidP="006A6C7E">
      <w:pPr>
        <w:spacing w:after="0" w:line="240" w:lineRule="auto"/>
        <w:ind w:firstLine="709"/>
        <w:jc w:val="both"/>
        <w:rPr>
          <w:rFonts w:ascii="Times New Roman" w:hAnsi="Times New Roman"/>
          <w:sz w:val="28"/>
          <w:szCs w:val="28"/>
          <w:lang w:val="ru"/>
        </w:rPr>
      </w:pPr>
    </w:p>
    <w:p w:rsidR="006A6C7E" w:rsidRPr="007919CD" w:rsidRDefault="006A6C7E" w:rsidP="006A6C7E">
      <w:pPr>
        <w:spacing w:after="0" w:line="240" w:lineRule="auto"/>
        <w:ind w:firstLine="709"/>
        <w:jc w:val="both"/>
        <w:rPr>
          <w:rFonts w:ascii="Times New Roman" w:hAnsi="Times New Roman"/>
          <w:sz w:val="28"/>
          <w:szCs w:val="28"/>
        </w:rPr>
      </w:pPr>
      <w:r w:rsidRPr="00023568">
        <w:rPr>
          <w:rFonts w:ascii="Times New Roman" w:hAnsi="Times New Roman"/>
          <w:sz w:val="28"/>
          <w:szCs w:val="28"/>
          <w:lang w:val="ru"/>
        </w:rPr>
        <w:t>Рис. 4.3 Откатная загрузочная головка-камера вращающейся печи</w:t>
      </w:r>
    </w:p>
    <w:p w:rsidR="006A6C7E" w:rsidRDefault="006A6C7E" w:rsidP="007919CD">
      <w:pPr>
        <w:spacing w:after="0" w:line="240" w:lineRule="auto"/>
        <w:ind w:firstLine="709"/>
        <w:jc w:val="both"/>
        <w:rPr>
          <w:rFonts w:ascii="Times New Roman" w:hAnsi="Times New Roman"/>
          <w:sz w:val="28"/>
          <w:szCs w:val="28"/>
        </w:rPr>
      </w:pPr>
    </w:p>
    <w:p w:rsidR="007919CD" w:rsidRDefault="007919CD" w:rsidP="0025643A">
      <w:pPr>
        <w:spacing w:after="0" w:line="240" w:lineRule="auto"/>
        <w:ind w:firstLine="709"/>
        <w:jc w:val="both"/>
        <w:rPr>
          <w:rFonts w:ascii="Times New Roman" w:hAnsi="Times New Roman"/>
          <w:sz w:val="28"/>
          <w:szCs w:val="28"/>
        </w:rPr>
      </w:pPr>
      <w:r w:rsidRPr="009D023E">
        <w:rPr>
          <w:rFonts w:ascii="Times New Roman" w:hAnsi="Times New Roman"/>
          <w:sz w:val="28"/>
          <w:szCs w:val="28"/>
        </w:rPr>
        <w:t xml:space="preserve"> Во время обжига происходят физические и физико-химические превращения сырьевой муки, образуется новый материал – клинкер. Охлаждение клинкера начинается в последней зоне – зоне охлаждения до температуры 1100 – 1000 </w:t>
      </w:r>
      <w:r w:rsidRPr="009D023E">
        <w:rPr>
          <w:rFonts w:ascii="Times New Roman" w:hAnsi="Times New Roman"/>
          <w:sz w:val="28"/>
          <w:szCs w:val="28"/>
          <w:vertAlign w:val="superscript"/>
        </w:rPr>
        <w:t>о</w:t>
      </w:r>
      <w:r w:rsidRPr="009D023E">
        <w:rPr>
          <w:rFonts w:ascii="Times New Roman" w:hAnsi="Times New Roman"/>
          <w:sz w:val="28"/>
          <w:szCs w:val="28"/>
        </w:rPr>
        <w:t>С.</w:t>
      </w:r>
      <w:r>
        <w:rPr>
          <w:rFonts w:ascii="Times New Roman" w:hAnsi="Times New Roman"/>
          <w:sz w:val="28"/>
          <w:szCs w:val="28"/>
        </w:rPr>
        <w:t xml:space="preserve"> </w:t>
      </w:r>
      <w:r w:rsidRPr="009D023E">
        <w:rPr>
          <w:rFonts w:ascii="Times New Roman" w:hAnsi="Times New Roman"/>
          <w:sz w:val="28"/>
          <w:szCs w:val="28"/>
        </w:rPr>
        <w:t>Дальнейшее резкое охлаждение клинкера  протекает в специальных холодильниках (</w:t>
      </w:r>
      <w:r>
        <w:rPr>
          <w:rFonts w:ascii="Times New Roman" w:hAnsi="Times New Roman"/>
          <w:sz w:val="28"/>
          <w:szCs w:val="28"/>
        </w:rPr>
        <w:t>8</w:t>
      </w:r>
      <w:r w:rsidRPr="009D023E">
        <w:rPr>
          <w:rFonts w:ascii="Times New Roman" w:hAnsi="Times New Roman"/>
          <w:sz w:val="28"/>
          <w:szCs w:val="28"/>
        </w:rPr>
        <w:t>), откуда он поступает на клинкерный склад (</w:t>
      </w:r>
      <w:r>
        <w:rPr>
          <w:rFonts w:ascii="Times New Roman" w:hAnsi="Times New Roman"/>
          <w:sz w:val="28"/>
          <w:szCs w:val="28"/>
        </w:rPr>
        <w:t>9</w:t>
      </w:r>
      <w:r w:rsidRPr="009D023E">
        <w:rPr>
          <w:rFonts w:ascii="Times New Roman" w:hAnsi="Times New Roman"/>
          <w:sz w:val="28"/>
          <w:szCs w:val="28"/>
        </w:rPr>
        <w:t>).</w:t>
      </w:r>
      <w:r w:rsidR="0025643A">
        <w:rPr>
          <w:rFonts w:ascii="Times New Roman" w:hAnsi="Times New Roman"/>
          <w:sz w:val="28"/>
          <w:szCs w:val="28"/>
        </w:rPr>
        <w:t xml:space="preserve"> </w:t>
      </w:r>
      <w:r w:rsidRPr="009D023E">
        <w:rPr>
          <w:rFonts w:ascii="Times New Roman" w:hAnsi="Times New Roman"/>
          <w:sz w:val="28"/>
          <w:szCs w:val="28"/>
        </w:rPr>
        <w:t>Гипсовый камень со склада направляем в молотковую дробилку (</w:t>
      </w:r>
      <w:r>
        <w:rPr>
          <w:rFonts w:ascii="Times New Roman" w:hAnsi="Times New Roman"/>
          <w:sz w:val="28"/>
          <w:szCs w:val="28"/>
        </w:rPr>
        <w:t>3</w:t>
      </w:r>
      <w:r w:rsidRPr="009D023E">
        <w:rPr>
          <w:rFonts w:ascii="Times New Roman" w:hAnsi="Times New Roman"/>
          <w:sz w:val="28"/>
          <w:szCs w:val="28"/>
        </w:rPr>
        <w:t xml:space="preserve">). </w:t>
      </w:r>
      <w:r w:rsidR="005D7871">
        <w:rPr>
          <w:rFonts w:ascii="Times New Roman" w:hAnsi="Times New Roman"/>
          <w:sz w:val="28"/>
          <w:szCs w:val="28"/>
        </w:rPr>
        <w:t>В клинкер добавляем</w:t>
      </w:r>
      <w:r w:rsidR="005D7871" w:rsidRPr="005D7871">
        <w:rPr>
          <w:rFonts w:ascii="Times New Roman" w:hAnsi="Times New Roman"/>
          <w:sz w:val="28"/>
          <w:szCs w:val="28"/>
        </w:rPr>
        <w:t xml:space="preserve"> </w:t>
      </w:r>
      <w:r w:rsidR="005D7871">
        <w:rPr>
          <w:rFonts w:ascii="Times New Roman" w:hAnsi="Times New Roman"/>
          <w:sz w:val="28"/>
          <w:szCs w:val="28"/>
        </w:rPr>
        <w:t>шла</w:t>
      </w:r>
      <w:r w:rsidR="0025643A">
        <w:rPr>
          <w:rFonts w:ascii="Times New Roman" w:hAnsi="Times New Roman"/>
          <w:sz w:val="28"/>
          <w:szCs w:val="28"/>
        </w:rPr>
        <w:t>к (</w:t>
      </w:r>
      <w:r w:rsidR="005D7871">
        <w:rPr>
          <w:rFonts w:ascii="Times New Roman" w:hAnsi="Times New Roman"/>
          <w:sz w:val="28"/>
          <w:szCs w:val="28"/>
        </w:rPr>
        <w:t>после первичного дробления</w:t>
      </w:r>
      <w:r w:rsidR="005D7871" w:rsidRPr="009D023E">
        <w:rPr>
          <w:rFonts w:ascii="Times New Roman" w:hAnsi="Times New Roman"/>
          <w:sz w:val="28"/>
          <w:szCs w:val="28"/>
        </w:rPr>
        <w:t xml:space="preserve"> </w:t>
      </w:r>
      <w:r w:rsidR="005D7871">
        <w:rPr>
          <w:rFonts w:ascii="Times New Roman" w:hAnsi="Times New Roman"/>
          <w:sz w:val="28"/>
          <w:szCs w:val="28"/>
        </w:rPr>
        <w:t>с сушкой)</w:t>
      </w:r>
      <w:r w:rsidR="006C00CC">
        <w:rPr>
          <w:rFonts w:ascii="Times New Roman" w:hAnsi="Times New Roman"/>
          <w:sz w:val="28"/>
          <w:szCs w:val="28"/>
        </w:rPr>
        <w:t>. Клинкер</w:t>
      </w:r>
      <w:r w:rsidR="005D7871">
        <w:rPr>
          <w:rFonts w:ascii="Times New Roman" w:hAnsi="Times New Roman"/>
          <w:sz w:val="28"/>
          <w:szCs w:val="28"/>
        </w:rPr>
        <w:t xml:space="preserve"> </w:t>
      </w:r>
      <w:r w:rsidRPr="009D023E">
        <w:rPr>
          <w:rFonts w:ascii="Times New Roman" w:hAnsi="Times New Roman"/>
          <w:sz w:val="28"/>
          <w:szCs w:val="28"/>
        </w:rPr>
        <w:t xml:space="preserve"> со склада совместно с 3 -  5 % природного гипса направляем на измельчение в трубную мельницу (10). Измельченный портландцемент поступает в цементные силосы (11), представляющие собой железобетонные резервуары цилиндрической формы, где цемент хранится до отправки потребителю.</w:t>
      </w:r>
      <w:r>
        <w:rPr>
          <w:rFonts w:ascii="Times New Roman" w:hAnsi="Times New Roman"/>
          <w:sz w:val="28"/>
          <w:szCs w:val="28"/>
        </w:rPr>
        <w:t xml:space="preserve"> </w:t>
      </w:r>
      <w:r w:rsidRPr="009D023E">
        <w:rPr>
          <w:rFonts w:ascii="Times New Roman" w:hAnsi="Times New Roman"/>
          <w:sz w:val="28"/>
          <w:szCs w:val="28"/>
        </w:rPr>
        <w:t>Выгруженный из силосов портландцемент упаковывают в 4-5 – слойные бумажные мешки из крепкой, не пропускающей влаги бумаги. Упаковка в мешки производится в упаковочной машине (12), автоматически насыпающей одновременно несколько мешков.</w:t>
      </w:r>
    </w:p>
    <w:p w:rsidR="006A6C7E" w:rsidRPr="009D023E" w:rsidRDefault="006A6C7E" w:rsidP="006A6C7E">
      <w:pPr>
        <w:spacing w:after="0" w:line="240" w:lineRule="auto"/>
        <w:ind w:firstLine="709"/>
        <w:jc w:val="both"/>
        <w:rPr>
          <w:rFonts w:ascii="Times New Roman" w:hAnsi="Times New Roman"/>
          <w:sz w:val="28"/>
          <w:szCs w:val="28"/>
        </w:rPr>
      </w:pPr>
      <w:r w:rsidRPr="009D023E">
        <w:rPr>
          <w:rFonts w:ascii="Times New Roman" w:hAnsi="Times New Roman"/>
          <w:sz w:val="28"/>
          <w:szCs w:val="28"/>
        </w:rPr>
        <w:t>Нетарированный цемент транспортируют навалом в специальных саморазгружающихся железнодорожных вагонах-цементовозах (13) и в автоцементовозах.</w:t>
      </w:r>
    </w:p>
    <w:p w:rsidR="006A6C7E" w:rsidRPr="002F5456" w:rsidRDefault="006A6C7E" w:rsidP="006A6C7E">
      <w:pPr>
        <w:spacing w:after="0" w:line="240" w:lineRule="auto"/>
        <w:ind w:firstLine="709"/>
        <w:jc w:val="both"/>
        <w:rPr>
          <w:rFonts w:ascii="Times New Roman" w:hAnsi="Times New Roman"/>
          <w:sz w:val="28"/>
          <w:szCs w:val="28"/>
        </w:rPr>
      </w:pPr>
      <w:r w:rsidRPr="009D023E">
        <w:rPr>
          <w:rFonts w:ascii="Times New Roman" w:hAnsi="Times New Roman"/>
          <w:sz w:val="28"/>
          <w:szCs w:val="28"/>
        </w:rPr>
        <w:t xml:space="preserve">Упакованный в мешки цемент (по </w:t>
      </w:r>
      <w:smartTag w:uri="urn:schemas-microsoft-com:office:smarttags" w:element="metricconverter">
        <w:smartTagPr>
          <w:attr w:name="ProductID" w:val="50 кг"/>
        </w:smartTagPr>
        <w:r w:rsidRPr="009D023E">
          <w:rPr>
            <w:rFonts w:ascii="Times New Roman" w:hAnsi="Times New Roman"/>
            <w:sz w:val="28"/>
            <w:szCs w:val="28"/>
          </w:rPr>
          <w:t>50 кг</w:t>
        </w:r>
      </w:smartTag>
      <w:r w:rsidRPr="009D023E">
        <w:rPr>
          <w:rFonts w:ascii="Times New Roman" w:hAnsi="Times New Roman"/>
          <w:sz w:val="28"/>
          <w:szCs w:val="28"/>
        </w:rPr>
        <w:t>) хранят на складе цемента (14) до отправки потребителю.</w:t>
      </w:r>
    </w:p>
    <w:p w:rsidR="004828D2" w:rsidRDefault="004828D2" w:rsidP="00EF4CB5">
      <w:pPr>
        <w:spacing w:after="0" w:line="240" w:lineRule="auto"/>
        <w:ind w:firstLine="709"/>
        <w:jc w:val="both"/>
        <w:rPr>
          <w:rFonts w:ascii="Times New Roman" w:hAnsi="Times New Roman"/>
          <w:b/>
          <w:sz w:val="28"/>
          <w:szCs w:val="28"/>
        </w:rPr>
      </w:pPr>
    </w:p>
    <w:p w:rsidR="00E54A9F" w:rsidRDefault="00E54A9F" w:rsidP="00EF4CB5">
      <w:pPr>
        <w:spacing w:after="0" w:line="240" w:lineRule="auto"/>
        <w:ind w:firstLine="709"/>
        <w:jc w:val="both"/>
        <w:rPr>
          <w:rFonts w:ascii="Times New Roman" w:hAnsi="Times New Roman"/>
          <w:b/>
          <w:sz w:val="28"/>
          <w:szCs w:val="28"/>
        </w:rPr>
      </w:pPr>
      <w:r w:rsidRPr="00E54A9F">
        <w:rPr>
          <w:rFonts w:ascii="Times New Roman" w:hAnsi="Times New Roman"/>
          <w:b/>
          <w:sz w:val="28"/>
          <w:szCs w:val="28"/>
        </w:rPr>
        <w:t>4.3 Расчет режима работы цеха</w:t>
      </w:r>
    </w:p>
    <w:p w:rsidR="004828D2" w:rsidRPr="00EF4CB5" w:rsidRDefault="004828D2" w:rsidP="00EF4CB5">
      <w:pPr>
        <w:spacing w:after="0" w:line="240" w:lineRule="auto"/>
        <w:ind w:firstLine="709"/>
        <w:jc w:val="both"/>
        <w:rPr>
          <w:rFonts w:ascii="Times New Roman" w:hAnsi="Times New Roman"/>
          <w:b/>
          <w:sz w:val="28"/>
          <w:szCs w:val="28"/>
        </w:rPr>
      </w:pPr>
    </w:p>
    <w:p w:rsidR="00445296" w:rsidRPr="00023568" w:rsidRDefault="00E54A9F"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 xml:space="preserve">Проектируемый цех обжига работает в три смены при непрерывной неделе с остановкой на 20 суток в году для капитального ремонта. </w:t>
      </w:r>
    </w:p>
    <w:p w:rsidR="00E54A9F" w:rsidRPr="00023568" w:rsidRDefault="00E54A9F"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При расчете годового фонда времени работы технологического оборудования учитывается коэффициент (К</w:t>
      </w:r>
      <w:r w:rsidRPr="00023568">
        <w:rPr>
          <w:rFonts w:ascii="Times New Roman" w:hAnsi="Times New Roman"/>
          <w:sz w:val="28"/>
          <w:szCs w:val="28"/>
          <w:vertAlign w:val="subscript"/>
        </w:rPr>
        <w:t>и</w:t>
      </w:r>
      <w:r w:rsidRPr="00023568">
        <w:rPr>
          <w:rFonts w:ascii="Times New Roman" w:hAnsi="Times New Roman"/>
          <w:sz w:val="28"/>
          <w:szCs w:val="28"/>
        </w:rPr>
        <w:t>) использования его в зависимости от остановки на капитальные и текущие ремонты.</w:t>
      </w:r>
    </w:p>
    <w:p w:rsidR="00E54A9F" w:rsidRDefault="00E54A9F" w:rsidP="00EF4CB5">
      <w:pPr>
        <w:spacing w:after="0" w:line="240" w:lineRule="auto"/>
        <w:ind w:firstLine="709"/>
        <w:jc w:val="both"/>
        <w:rPr>
          <w:rFonts w:ascii="Times New Roman" w:hAnsi="Times New Roman"/>
          <w:sz w:val="28"/>
          <w:szCs w:val="28"/>
        </w:rPr>
      </w:pPr>
      <w:r w:rsidRPr="00023568">
        <w:rPr>
          <w:rFonts w:ascii="Times New Roman" w:hAnsi="Times New Roman"/>
          <w:sz w:val="28"/>
          <w:szCs w:val="28"/>
        </w:rPr>
        <w:t>Годовой фонд рабочего времени (Г</w:t>
      </w:r>
      <w:r w:rsidRPr="00023568">
        <w:rPr>
          <w:rFonts w:ascii="Times New Roman" w:hAnsi="Times New Roman"/>
          <w:sz w:val="28"/>
          <w:szCs w:val="28"/>
          <w:vertAlign w:val="subscript"/>
        </w:rPr>
        <w:t>ф</w:t>
      </w:r>
      <w:r w:rsidRPr="00023568">
        <w:rPr>
          <w:rFonts w:ascii="Times New Roman" w:hAnsi="Times New Roman"/>
          <w:sz w:val="28"/>
          <w:szCs w:val="28"/>
        </w:rPr>
        <w:t>) в часах составляет при круглогодичной, трехсменной работе</w:t>
      </w:r>
      <w:r w:rsidR="009B6CC2" w:rsidRPr="00023568">
        <w:rPr>
          <w:rFonts w:ascii="Times New Roman" w:hAnsi="Times New Roman"/>
          <w:sz w:val="28"/>
          <w:szCs w:val="28"/>
        </w:rPr>
        <w:t>:</w:t>
      </w:r>
    </w:p>
    <w:p w:rsidR="00EF4CB5" w:rsidRPr="00E54A9F" w:rsidRDefault="00EF4CB5" w:rsidP="00EF4CB5">
      <w:pPr>
        <w:spacing w:after="0" w:line="240" w:lineRule="auto"/>
        <w:ind w:firstLine="709"/>
        <w:jc w:val="both"/>
        <w:rPr>
          <w:rFonts w:ascii="Times New Roman" w:hAnsi="Times New Roman"/>
          <w:sz w:val="28"/>
          <w:szCs w:val="28"/>
        </w:rPr>
      </w:pPr>
    </w:p>
    <w:p w:rsidR="00E54A9F" w:rsidRPr="00E54A9F" w:rsidRDefault="007919CD" w:rsidP="0023039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54A9F" w:rsidRPr="00E54A9F">
        <w:rPr>
          <w:rFonts w:ascii="Times New Roman" w:hAnsi="Times New Roman"/>
          <w:sz w:val="28"/>
          <w:szCs w:val="28"/>
        </w:rPr>
        <w:t>Г</w:t>
      </w:r>
      <w:r w:rsidR="00E54A9F" w:rsidRPr="00E54A9F">
        <w:rPr>
          <w:rFonts w:ascii="Times New Roman" w:hAnsi="Times New Roman"/>
          <w:sz w:val="28"/>
          <w:szCs w:val="28"/>
          <w:vertAlign w:val="subscript"/>
        </w:rPr>
        <w:t xml:space="preserve">ф </w:t>
      </w:r>
      <w:r w:rsidR="00E54A9F" w:rsidRPr="00E54A9F">
        <w:rPr>
          <w:rFonts w:ascii="Times New Roman" w:hAnsi="Times New Roman"/>
          <w:sz w:val="28"/>
          <w:szCs w:val="28"/>
        </w:rPr>
        <w:t xml:space="preserve"> = </w:t>
      </w:r>
      <w:r w:rsidR="009B6CC2">
        <w:rPr>
          <w:rFonts w:ascii="Times New Roman" w:hAnsi="Times New Roman"/>
          <w:sz w:val="28"/>
          <w:szCs w:val="28"/>
        </w:rPr>
        <w:t>24</w:t>
      </w:r>
      <w:r w:rsidR="00E54A9F" w:rsidRPr="00E54A9F">
        <w:rPr>
          <w:rFonts w:ascii="Times New Roman" w:hAnsi="Times New Roman"/>
          <w:sz w:val="28"/>
          <w:szCs w:val="28"/>
        </w:rPr>
        <w:t xml:space="preserve"> час </w:t>
      </w:r>
      <w:r w:rsidR="00E54A9F" w:rsidRPr="00E54A9F">
        <w:rPr>
          <w:rFonts w:ascii="Times New Roman" w:hAnsi="Times New Roman"/>
          <w:sz w:val="28"/>
          <w:szCs w:val="28"/>
          <w:vertAlign w:val="superscript"/>
        </w:rPr>
        <w:t>.</w:t>
      </w:r>
      <w:r w:rsidR="00E54A9F" w:rsidRPr="00E54A9F">
        <w:rPr>
          <w:rFonts w:ascii="Times New Roman" w:hAnsi="Times New Roman"/>
          <w:sz w:val="28"/>
          <w:szCs w:val="28"/>
        </w:rPr>
        <w:t xml:space="preserve"> </w:t>
      </w:r>
      <w:r w:rsidR="009B6CC2">
        <w:rPr>
          <w:rFonts w:ascii="Times New Roman" w:hAnsi="Times New Roman"/>
          <w:sz w:val="28"/>
          <w:szCs w:val="28"/>
        </w:rPr>
        <w:t>345 сут</w:t>
      </w:r>
      <w:r w:rsidR="00E54A9F" w:rsidRPr="00E54A9F">
        <w:rPr>
          <w:rFonts w:ascii="Times New Roman" w:hAnsi="Times New Roman"/>
          <w:sz w:val="28"/>
          <w:szCs w:val="28"/>
        </w:rPr>
        <w:t xml:space="preserve"> </w:t>
      </w:r>
      <w:r w:rsidR="00E54A9F" w:rsidRPr="00E54A9F">
        <w:rPr>
          <w:rFonts w:ascii="Times New Roman" w:hAnsi="Times New Roman"/>
          <w:sz w:val="28"/>
          <w:szCs w:val="28"/>
          <w:vertAlign w:val="superscript"/>
        </w:rPr>
        <w:t>.</w:t>
      </w:r>
      <w:r w:rsidR="009B6CC2">
        <w:rPr>
          <w:rFonts w:ascii="Times New Roman" w:hAnsi="Times New Roman"/>
          <w:sz w:val="28"/>
          <w:szCs w:val="28"/>
        </w:rPr>
        <w:t xml:space="preserve"> 0,91</w:t>
      </w:r>
      <w:r w:rsidR="00E54A9F" w:rsidRPr="00E54A9F">
        <w:rPr>
          <w:rFonts w:ascii="Times New Roman" w:hAnsi="Times New Roman"/>
          <w:sz w:val="28"/>
          <w:szCs w:val="28"/>
        </w:rPr>
        <w:t xml:space="preserve"> = </w:t>
      </w:r>
      <w:r w:rsidR="009B6CC2">
        <w:rPr>
          <w:rFonts w:ascii="Times New Roman" w:hAnsi="Times New Roman"/>
          <w:sz w:val="28"/>
          <w:szCs w:val="28"/>
        </w:rPr>
        <w:t>7534,8</w:t>
      </w:r>
      <w:r w:rsidR="00E54A9F" w:rsidRPr="00E54A9F">
        <w:rPr>
          <w:rFonts w:ascii="Times New Roman" w:hAnsi="Times New Roman"/>
          <w:sz w:val="28"/>
          <w:szCs w:val="28"/>
        </w:rPr>
        <w:t xml:space="preserve"> час.</w:t>
      </w:r>
    </w:p>
    <w:p w:rsidR="00EF4CB5" w:rsidRDefault="00EF4CB5" w:rsidP="00EF4CB5">
      <w:pPr>
        <w:spacing w:after="0" w:line="240" w:lineRule="auto"/>
        <w:ind w:firstLine="709"/>
        <w:jc w:val="both"/>
        <w:rPr>
          <w:rFonts w:ascii="Times New Roman" w:hAnsi="Times New Roman"/>
          <w:sz w:val="28"/>
          <w:szCs w:val="28"/>
        </w:rPr>
      </w:pPr>
    </w:p>
    <w:p w:rsidR="00E54A9F" w:rsidRPr="00E54A9F" w:rsidRDefault="00E54A9F" w:rsidP="00EF4CB5">
      <w:pPr>
        <w:spacing w:after="0" w:line="240" w:lineRule="auto"/>
        <w:ind w:firstLine="709"/>
        <w:jc w:val="both"/>
        <w:rPr>
          <w:rFonts w:ascii="Times New Roman" w:hAnsi="Times New Roman"/>
          <w:sz w:val="28"/>
          <w:szCs w:val="28"/>
        </w:rPr>
      </w:pPr>
      <w:r w:rsidRPr="00E54A9F">
        <w:rPr>
          <w:rFonts w:ascii="Times New Roman" w:hAnsi="Times New Roman"/>
          <w:sz w:val="28"/>
          <w:szCs w:val="28"/>
        </w:rPr>
        <w:t>Определяем производительность цеха по готовой продукции по формуле:</w:t>
      </w:r>
    </w:p>
    <w:p w:rsidR="00E54A9F" w:rsidRPr="00E54A9F" w:rsidRDefault="00E54A9F" w:rsidP="00A557EA">
      <w:pPr>
        <w:spacing w:after="0" w:line="240" w:lineRule="auto"/>
        <w:ind w:firstLine="709"/>
        <w:jc w:val="both"/>
        <w:rPr>
          <w:rFonts w:ascii="Times New Roman" w:hAnsi="Times New Roman"/>
          <w:sz w:val="28"/>
          <w:szCs w:val="28"/>
        </w:rPr>
      </w:pPr>
    </w:p>
    <w:p w:rsidR="00E54A9F" w:rsidRPr="00E54A9F"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rPr>
        <w:t xml:space="preserve">         </w:t>
      </w:r>
      <w:r w:rsidR="007919CD">
        <w:rPr>
          <w:rFonts w:ascii="Times New Roman" w:hAnsi="Times New Roman"/>
          <w:sz w:val="28"/>
          <w:szCs w:val="28"/>
        </w:rPr>
        <w:t xml:space="preserve">                              </w:t>
      </w:r>
      <w:r w:rsidRPr="00E54A9F">
        <w:rPr>
          <w:rFonts w:ascii="Times New Roman" w:hAnsi="Times New Roman"/>
          <w:sz w:val="28"/>
          <w:szCs w:val="28"/>
        </w:rPr>
        <w:t xml:space="preserve"> </w:t>
      </w:r>
      <w:r w:rsidR="007919CD">
        <w:rPr>
          <w:rFonts w:ascii="Times New Roman" w:hAnsi="Times New Roman"/>
          <w:sz w:val="28"/>
          <w:szCs w:val="28"/>
        </w:rPr>
        <w:t xml:space="preserve"> </w:t>
      </w:r>
      <w:r w:rsidRPr="00E54A9F">
        <w:rPr>
          <w:rFonts w:ascii="Times New Roman" w:hAnsi="Times New Roman"/>
          <w:sz w:val="28"/>
          <w:szCs w:val="28"/>
        </w:rPr>
        <w:t xml:space="preserve"> П</w:t>
      </w:r>
      <w:r w:rsidRPr="00E54A9F">
        <w:rPr>
          <w:rFonts w:ascii="Times New Roman" w:hAnsi="Times New Roman"/>
          <w:sz w:val="28"/>
          <w:szCs w:val="28"/>
          <w:vertAlign w:val="subscript"/>
        </w:rPr>
        <w:t>год</w:t>
      </w:r>
      <w:r w:rsidR="00883DAD">
        <w:rPr>
          <w:rFonts w:ascii="Times New Roman" w:hAnsi="Times New Roman"/>
          <w:sz w:val="28"/>
          <w:szCs w:val="28"/>
        </w:rPr>
        <w:t xml:space="preserve">     </w:t>
      </w:r>
      <w:r w:rsidRPr="00E54A9F">
        <w:rPr>
          <w:rFonts w:ascii="Times New Roman" w:hAnsi="Times New Roman"/>
          <w:sz w:val="28"/>
          <w:szCs w:val="28"/>
        </w:rPr>
        <w:t xml:space="preserve">   2</w:t>
      </w:r>
      <w:r w:rsidR="009B6CC2">
        <w:rPr>
          <w:rFonts w:ascii="Times New Roman" w:hAnsi="Times New Roman"/>
          <w:sz w:val="28"/>
          <w:szCs w:val="28"/>
        </w:rPr>
        <w:t>0</w:t>
      </w:r>
      <w:r w:rsidRPr="00E54A9F">
        <w:rPr>
          <w:rFonts w:ascii="Times New Roman" w:hAnsi="Times New Roman"/>
          <w:sz w:val="28"/>
          <w:szCs w:val="28"/>
        </w:rPr>
        <w:t>00000</w:t>
      </w:r>
    </w:p>
    <w:p w:rsidR="00E54A9F" w:rsidRPr="00E54A9F" w:rsidRDefault="007919CD"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54A9F" w:rsidRPr="00E54A9F">
        <w:rPr>
          <w:rFonts w:ascii="Times New Roman" w:hAnsi="Times New Roman"/>
          <w:sz w:val="28"/>
          <w:szCs w:val="28"/>
        </w:rPr>
        <w:t xml:space="preserve"> П</w:t>
      </w:r>
      <w:r w:rsidR="00E54A9F" w:rsidRPr="00E54A9F">
        <w:rPr>
          <w:rFonts w:ascii="Times New Roman" w:hAnsi="Times New Roman"/>
          <w:sz w:val="28"/>
          <w:szCs w:val="28"/>
          <w:vertAlign w:val="subscript"/>
        </w:rPr>
        <w:t xml:space="preserve">сут </w:t>
      </w:r>
      <w:r w:rsidR="00E54A9F" w:rsidRPr="00E54A9F">
        <w:rPr>
          <w:rFonts w:ascii="Times New Roman" w:hAnsi="Times New Roman"/>
          <w:sz w:val="28"/>
          <w:szCs w:val="28"/>
        </w:rPr>
        <w:t xml:space="preserve"> =   -------- = - ------------ = </w:t>
      </w:r>
      <w:r w:rsidR="009B6CC2">
        <w:rPr>
          <w:rFonts w:ascii="Times New Roman" w:hAnsi="Times New Roman"/>
          <w:sz w:val="28"/>
          <w:szCs w:val="28"/>
        </w:rPr>
        <w:t>5847,95</w:t>
      </w:r>
      <w:r w:rsidR="00E54A9F" w:rsidRPr="00E54A9F">
        <w:rPr>
          <w:rFonts w:ascii="Times New Roman" w:hAnsi="Times New Roman"/>
          <w:sz w:val="28"/>
          <w:szCs w:val="28"/>
        </w:rPr>
        <w:t xml:space="preserve"> т           </w:t>
      </w:r>
      <w:r>
        <w:rPr>
          <w:rFonts w:ascii="Times New Roman" w:hAnsi="Times New Roman"/>
          <w:sz w:val="28"/>
          <w:szCs w:val="28"/>
        </w:rPr>
        <w:t xml:space="preserve">   </w:t>
      </w:r>
      <w:r w:rsidR="00E54A9F" w:rsidRPr="00E54A9F">
        <w:rPr>
          <w:rFonts w:ascii="Times New Roman" w:hAnsi="Times New Roman"/>
          <w:sz w:val="28"/>
          <w:szCs w:val="28"/>
        </w:rPr>
        <w:t xml:space="preserve">     </w:t>
      </w:r>
      <w:r w:rsidR="00EF4CB5">
        <w:rPr>
          <w:rFonts w:ascii="Times New Roman" w:hAnsi="Times New Roman"/>
          <w:sz w:val="28"/>
          <w:szCs w:val="28"/>
        </w:rPr>
        <w:t>(4.3.1)</w:t>
      </w:r>
      <w:r w:rsidR="00E54A9F" w:rsidRPr="00E54A9F">
        <w:rPr>
          <w:rFonts w:ascii="Times New Roman" w:hAnsi="Times New Roman"/>
          <w:sz w:val="28"/>
          <w:szCs w:val="28"/>
        </w:rPr>
        <w:t xml:space="preserve">     </w:t>
      </w:r>
    </w:p>
    <w:p w:rsidR="00E54A9F" w:rsidRPr="00EF4CB5" w:rsidRDefault="00E54A9F" w:rsidP="00EF4CB5">
      <w:pPr>
        <w:spacing w:after="0" w:line="240" w:lineRule="auto"/>
        <w:ind w:firstLine="709"/>
        <w:jc w:val="both"/>
        <w:rPr>
          <w:rFonts w:ascii="Times New Roman" w:hAnsi="Times New Roman"/>
          <w:sz w:val="28"/>
          <w:szCs w:val="28"/>
        </w:rPr>
      </w:pPr>
      <w:r w:rsidRPr="00E54A9F">
        <w:rPr>
          <w:rFonts w:ascii="Times New Roman" w:hAnsi="Times New Roman"/>
          <w:sz w:val="28"/>
          <w:szCs w:val="28"/>
        </w:rPr>
        <w:t xml:space="preserve">                                  </w:t>
      </w:r>
      <w:r w:rsidR="007919CD">
        <w:rPr>
          <w:rFonts w:ascii="Times New Roman" w:hAnsi="Times New Roman"/>
          <w:sz w:val="28"/>
          <w:szCs w:val="28"/>
        </w:rPr>
        <w:t xml:space="preserve">        </w:t>
      </w:r>
      <w:r w:rsidRPr="00E54A9F">
        <w:rPr>
          <w:rFonts w:ascii="Times New Roman" w:hAnsi="Times New Roman"/>
          <w:sz w:val="28"/>
          <w:szCs w:val="28"/>
        </w:rPr>
        <w:t>С</w:t>
      </w:r>
      <w:r w:rsidRPr="00E54A9F">
        <w:rPr>
          <w:rFonts w:ascii="Times New Roman" w:hAnsi="Times New Roman"/>
          <w:sz w:val="28"/>
          <w:szCs w:val="28"/>
          <w:vertAlign w:val="subscript"/>
        </w:rPr>
        <w:t xml:space="preserve">р                       </w:t>
      </w:r>
      <w:r w:rsidR="009B6CC2">
        <w:rPr>
          <w:rFonts w:ascii="Times New Roman" w:hAnsi="Times New Roman"/>
          <w:sz w:val="28"/>
          <w:szCs w:val="28"/>
        </w:rPr>
        <w:t>345</w:t>
      </w:r>
      <w:r w:rsidR="007919CD">
        <w:rPr>
          <w:rFonts w:ascii="Times New Roman" w:hAnsi="Times New Roman"/>
          <w:sz w:val="28"/>
          <w:szCs w:val="28"/>
        </w:rPr>
        <w:t xml:space="preserve"> </w:t>
      </w:r>
    </w:p>
    <w:p w:rsidR="00E54A9F" w:rsidRPr="00E54A9F"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rPr>
        <w:t>где  П</w:t>
      </w:r>
      <w:r w:rsidRPr="00E54A9F">
        <w:rPr>
          <w:rFonts w:ascii="Times New Roman" w:hAnsi="Times New Roman"/>
          <w:sz w:val="28"/>
          <w:szCs w:val="28"/>
          <w:vertAlign w:val="subscript"/>
        </w:rPr>
        <w:t xml:space="preserve">год </w:t>
      </w:r>
      <w:r w:rsidRPr="00E54A9F">
        <w:rPr>
          <w:rFonts w:ascii="Times New Roman" w:hAnsi="Times New Roman"/>
          <w:sz w:val="28"/>
          <w:szCs w:val="28"/>
        </w:rPr>
        <w:t xml:space="preserve"> - заданная годовая производительность цеха, тн (</w:t>
      </w:r>
      <w:r w:rsidR="009B6CC2">
        <w:rPr>
          <w:rFonts w:ascii="Times New Roman" w:hAnsi="Times New Roman"/>
          <w:sz w:val="28"/>
          <w:szCs w:val="28"/>
        </w:rPr>
        <w:t>20</w:t>
      </w:r>
      <w:r w:rsidRPr="00E54A9F">
        <w:rPr>
          <w:rFonts w:ascii="Times New Roman" w:hAnsi="Times New Roman"/>
          <w:sz w:val="28"/>
          <w:szCs w:val="28"/>
        </w:rPr>
        <w:t>00000);</w:t>
      </w:r>
    </w:p>
    <w:p w:rsidR="00E54A9F" w:rsidRPr="00E54A9F"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rPr>
        <w:t xml:space="preserve">       С</w:t>
      </w:r>
      <w:r w:rsidRPr="00E54A9F">
        <w:rPr>
          <w:rFonts w:ascii="Times New Roman" w:hAnsi="Times New Roman"/>
          <w:sz w:val="28"/>
          <w:szCs w:val="28"/>
          <w:vertAlign w:val="subscript"/>
        </w:rPr>
        <w:t xml:space="preserve">р </w:t>
      </w:r>
      <w:r w:rsidRPr="00E54A9F">
        <w:rPr>
          <w:rFonts w:ascii="Times New Roman" w:hAnsi="Times New Roman"/>
          <w:sz w:val="28"/>
          <w:szCs w:val="28"/>
        </w:rPr>
        <w:t xml:space="preserve">    - расчетное количество рабочих суток в году (</w:t>
      </w:r>
      <w:r w:rsidR="009B6CC2">
        <w:rPr>
          <w:rFonts w:ascii="Times New Roman" w:hAnsi="Times New Roman"/>
          <w:sz w:val="28"/>
          <w:szCs w:val="28"/>
        </w:rPr>
        <w:t>345</w:t>
      </w:r>
      <w:r w:rsidRPr="00E54A9F">
        <w:rPr>
          <w:rFonts w:ascii="Times New Roman" w:hAnsi="Times New Roman"/>
          <w:sz w:val="28"/>
          <w:szCs w:val="28"/>
        </w:rPr>
        <w:t>).</w:t>
      </w:r>
    </w:p>
    <w:p w:rsidR="004828D2" w:rsidRDefault="004828D2" w:rsidP="000F02FB">
      <w:pPr>
        <w:spacing w:after="0" w:line="240" w:lineRule="auto"/>
        <w:jc w:val="both"/>
        <w:rPr>
          <w:rFonts w:ascii="Times New Roman" w:hAnsi="Times New Roman"/>
          <w:sz w:val="28"/>
          <w:szCs w:val="28"/>
        </w:rPr>
      </w:pPr>
    </w:p>
    <w:p w:rsidR="00E54A9F" w:rsidRDefault="00E54A9F" w:rsidP="004828D2">
      <w:pPr>
        <w:spacing w:after="0" w:line="240" w:lineRule="auto"/>
        <w:ind w:firstLine="709"/>
        <w:jc w:val="both"/>
        <w:rPr>
          <w:rFonts w:ascii="Times New Roman" w:hAnsi="Times New Roman"/>
          <w:sz w:val="28"/>
          <w:szCs w:val="28"/>
        </w:rPr>
      </w:pPr>
      <w:r w:rsidRPr="00E54A9F">
        <w:rPr>
          <w:rFonts w:ascii="Times New Roman" w:hAnsi="Times New Roman"/>
          <w:sz w:val="28"/>
          <w:szCs w:val="28"/>
        </w:rPr>
        <w:t>Определяем производительность цеха в смену:</w:t>
      </w:r>
    </w:p>
    <w:p w:rsidR="0025643A" w:rsidRPr="00E54A9F" w:rsidRDefault="0025643A" w:rsidP="004828D2">
      <w:pPr>
        <w:spacing w:after="0" w:line="240" w:lineRule="auto"/>
        <w:ind w:firstLine="709"/>
        <w:jc w:val="both"/>
        <w:rPr>
          <w:rFonts w:ascii="Times New Roman" w:hAnsi="Times New Roman"/>
          <w:sz w:val="28"/>
          <w:szCs w:val="28"/>
        </w:rPr>
      </w:pPr>
    </w:p>
    <w:p w:rsidR="00E54A9F" w:rsidRPr="009B6CC2"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rPr>
        <w:t xml:space="preserve">                                       П</w:t>
      </w:r>
      <w:r w:rsidR="009B6CC2">
        <w:rPr>
          <w:rFonts w:ascii="Times New Roman" w:hAnsi="Times New Roman"/>
          <w:sz w:val="28"/>
          <w:szCs w:val="28"/>
          <w:vertAlign w:val="subscript"/>
        </w:rPr>
        <w:t>сут</w:t>
      </w:r>
      <w:r w:rsidRPr="00E54A9F">
        <w:rPr>
          <w:rFonts w:ascii="Times New Roman" w:hAnsi="Times New Roman"/>
          <w:sz w:val="28"/>
          <w:szCs w:val="28"/>
          <w:vertAlign w:val="subscript"/>
        </w:rPr>
        <w:tab/>
      </w:r>
      <w:r w:rsidR="009B6CC2">
        <w:rPr>
          <w:rFonts w:ascii="Times New Roman" w:hAnsi="Times New Roman"/>
          <w:sz w:val="28"/>
          <w:szCs w:val="28"/>
          <w:vertAlign w:val="subscript"/>
        </w:rPr>
        <w:t xml:space="preserve">   </w:t>
      </w:r>
      <w:r w:rsidR="009B6CC2">
        <w:rPr>
          <w:rFonts w:ascii="Times New Roman" w:hAnsi="Times New Roman"/>
          <w:sz w:val="28"/>
          <w:szCs w:val="28"/>
        </w:rPr>
        <w:t xml:space="preserve">  </w:t>
      </w:r>
      <w:r w:rsidR="009B6CC2" w:rsidRPr="009B6CC2">
        <w:rPr>
          <w:rFonts w:ascii="Times New Roman" w:hAnsi="Times New Roman"/>
          <w:sz w:val="28"/>
          <w:szCs w:val="28"/>
        </w:rPr>
        <w:t>5847,95</w:t>
      </w:r>
    </w:p>
    <w:p w:rsidR="00E54A9F" w:rsidRPr="00E54A9F"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rPr>
        <w:t xml:space="preserve">                          П</w:t>
      </w:r>
      <w:r w:rsidRPr="00E54A9F">
        <w:rPr>
          <w:rFonts w:ascii="Times New Roman" w:hAnsi="Times New Roman"/>
          <w:sz w:val="28"/>
          <w:szCs w:val="28"/>
          <w:vertAlign w:val="subscript"/>
        </w:rPr>
        <w:t xml:space="preserve">смен </w:t>
      </w:r>
      <w:r w:rsidRPr="00E54A9F">
        <w:rPr>
          <w:rFonts w:ascii="Times New Roman" w:hAnsi="Times New Roman"/>
          <w:sz w:val="28"/>
          <w:szCs w:val="28"/>
        </w:rPr>
        <w:t xml:space="preserve">= ------- = -------------- = </w:t>
      </w:r>
      <w:r w:rsidR="009B6CC2">
        <w:rPr>
          <w:rFonts w:ascii="Times New Roman" w:hAnsi="Times New Roman"/>
          <w:sz w:val="28"/>
          <w:szCs w:val="28"/>
        </w:rPr>
        <w:t>1949,3</w:t>
      </w:r>
      <w:r w:rsidRPr="00E54A9F">
        <w:rPr>
          <w:rFonts w:ascii="Times New Roman" w:hAnsi="Times New Roman"/>
          <w:sz w:val="28"/>
          <w:szCs w:val="28"/>
        </w:rPr>
        <w:t xml:space="preserve"> т                        </w:t>
      </w:r>
      <w:r w:rsidR="00EF4CB5">
        <w:rPr>
          <w:rFonts w:ascii="Times New Roman" w:hAnsi="Times New Roman"/>
          <w:sz w:val="28"/>
          <w:szCs w:val="28"/>
        </w:rPr>
        <w:t xml:space="preserve"> (4.3.2)</w:t>
      </w:r>
      <w:r w:rsidRPr="00E54A9F">
        <w:rPr>
          <w:rFonts w:ascii="Times New Roman" w:hAnsi="Times New Roman"/>
          <w:sz w:val="28"/>
          <w:szCs w:val="28"/>
        </w:rPr>
        <w:t xml:space="preserve">          </w:t>
      </w:r>
    </w:p>
    <w:p w:rsidR="00E54A9F" w:rsidRPr="00E54A9F"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rPr>
        <w:t xml:space="preserve">                                      </w:t>
      </w:r>
      <w:r w:rsidR="009B6CC2">
        <w:rPr>
          <w:rFonts w:ascii="Times New Roman" w:hAnsi="Times New Roman"/>
          <w:sz w:val="28"/>
          <w:szCs w:val="28"/>
        </w:rPr>
        <w:t xml:space="preserve"> </w:t>
      </w:r>
      <w:r w:rsidR="009B6CC2">
        <w:rPr>
          <w:rFonts w:ascii="Times New Roman" w:hAnsi="Times New Roman"/>
          <w:sz w:val="28"/>
          <w:szCs w:val="28"/>
          <w:vertAlign w:val="superscript"/>
        </w:rPr>
        <w:t xml:space="preserve"> </w:t>
      </w:r>
      <w:r w:rsidRPr="009B6CC2">
        <w:rPr>
          <w:rFonts w:ascii="Times New Roman" w:hAnsi="Times New Roman"/>
          <w:sz w:val="32"/>
          <w:szCs w:val="28"/>
          <w:lang w:val="en-US"/>
        </w:rPr>
        <w:t>n</w:t>
      </w:r>
      <w:r w:rsidRPr="00E54A9F">
        <w:rPr>
          <w:rFonts w:ascii="Times New Roman" w:hAnsi="Times New Roman"/>
          <w:sz w:val="28"/>
          <w:szCs w:val="28"/>
        </w:rPr>
        <w:t xml:space="preserve">       </w:t>
      </w:r>
      <w:r w:rsidR="009B6CC2">
        <w:rPr>
          <w:rFonts w:ascii="Times New Roman" w:hAnsi="Times New Roman"/>
          <w:sz w:val="28"/>
          <w:szCs w:val="28"/>
        </w:rPr>
        <w:t xml:space="preserve">           </w:t>
      </w:r>
      <w:r w:rsidRPr="00E54A9F">
        <w:rPr>
          <w:rFonts w:ascii="Times New Roman" w:hAnsi="Times New Roman"/>
          <w:sz w:val="28"/>
          <w:szCs w:val="28"/>
        </w:rPr>
        <w:t xml:space="preserve"> </w:t>
      </w:r>
      <w:r w:rsidR="009B6CC2">
        <w:rPr>
          <w:rFonts w:ascii="Times New Roman" w:hAnsi="Times New Roman"/>
          <w:sz w:val="28"/>
          <w:szCs w:val="28"/>
        </w:rPr>
        <w:t>3</w:t>
      </w:r>
    </w:p>
    <w:p w:rsidR="00E54A9F" w:rsidRPr="00E54A9F" w:rsidRDefault="00E54A9F" w:rsidP="00A557EA">
      <w:pPr>
        <w:spacing w:after="0" w:line="240" w:lineRule="auto"/>
        <w:ind w:firstLine="709"/>
        <w:jc w:val="both"/>
        <w:rPr>
          <w:rFonts w:ascii="Times New Roman" w:hAnsi="Times New Roman"/>
          <w:sz w:val="28"/>
          <w:szCs w:val="28"/>
        </w:rPr>
      </w:pPr>
    </w:p>
    <w:p w:rsidR="00E54A9F" w:rsidRPr="00E54A9F" w:rsidRDefault="00E54A9F" w:rsidP="00EF4CB5">
      <w:pPr>
        <w:spacing w:after="0" w:line="240" w:lineRule="auto"/>
        <w:ind w:firstLine="709"/>
        <w:jc w:val="both"/>
        <w:rPr>
          <w:rFonts w:ascii="Times New Roman" w:hAnsi="Times New Roman"/>
          <w:sz w:val="28"/>
          <w:szCs w:val="28"/>
        </w:rPr>
      </w:pPr>
      <w:r w:rsidRPr="00E54A9F">
        <w:rPr>
          <w:rFonts w:ascii="Times New Roman" w:hAnsi="Times New Roman"/>
          <w:sz w:val="28"/>
          <w:szCs w:val="28"/>
        </w:rPr>
        <w:t xml:space="preserve">где  </w:t>
      </w:r>
      <w:r w:rsidRPr="00E54A9F">
        <w:rPr>
          <w:rFonts w:ascii="Times New Roman" w:hAnsi="Times New Roman"/>
          <w:sz w:val="28"/>
          <w:szCs w:val="28"/>
          <w:lang w:val="en-US"/>
        </w:rPr>
        <w:t>n</w:t>
      </w:r>
      <w:r w:rsidR="009B6CC2">
        <w:rPr>
          <w:rFonts w:ascii="Times New Roman" w:hAnsi="Times New Roman"/>
          <w:sz w:val="28"/>
          <w:szCs w:val="28"/>
        </w:rPr>
        <w:t xml:space="preserve"> – количество</w:t>
      </w:r>
      <w:r w:rsidRPr="00E54A9F">
        <w:rPr>
          <w:rFonts w:ascii="Times New Roman" w:hAnsi="Times New Roman"/>
          <w:sz w:val="28"/>
          <w:szCs w:val="28"/>
        </w:rPr>
        <w:t xml:space="preserve"> смен (</w:t>
      </w:r>
      <w:r w:rsidR="009B6CC2">
        <w:rPr>
          <w:rFonts w:ascii="Times New Roman" w:hAnsi="Times New Roman"/>
          <w:sz w:val="28"/>
          <w:szCs w:val="28"/>
        </w:rPr>
        <w:t>3</w:t>
      </w:r>
      <w:r w:rsidRPr="00E54A9F">
        <w:rPr>
          <w:rFonts w:ascii="Times New Roman" w:hAnsi="Times New Roman"/>
          <w:sz w:val="28"/>
          <w:szCs w:val="28"/>
        </w:rPr>
        <w:t>).</w:t>
      </w:r>
    </w:p>
    <w:p w:rsidR="00E54A9F" w:rsidRPr="00E54A9F" w:rsidRDefault="009B6CC2" w:rsidP="00EF4CB5">
      <w:pPr>
        <w:spacing w:after="0" w:line="240" w:lineRule="auto"/>
        <w:ind w:firstLine="709"/>
        <w:jc w:val="both"/>
        <w:rPr>
          <w:rFonts w:ascii="Times New Roman" w:hAnsi="Times New Roman"/>
          <w:sz w:val="28"/>
          <w:szCs w:val="28"/>
        </w:rPr>
      </w:pPr>
      <w:r>
        <w:rPr>
          <w:rFonts w:ascii="Times New Roman" w:hAnsi="Times New Roman"/>
          <w:sz w:val="28"/>
          <w:szCs w:val="28"/>
        </w:rPr>
        <w:t>Определяем</w:t>
      </w:r>
      <w:r w:rsidR="00E54A9F" w:rsidRPr="00E54A9F">
        <w:rPr>
          <w:rFonts w:ascii="Times New Roman" w:hAnsi="Times New Roman"/>
          <w:sz w:val="28"/>
          <w:szCs w:val="28"/>
        </w:rPr>
        <w:t xml:space="preserve"> производительность цеха</w:t>
      </w:r>
      <w:r>
        <w:rPr>
          <w:rFonts w:ascii="Times New Roman" w:hAnsi="Times New Roman"/>
          <w:sz w:val="28"/>
          <w:szCs w:val="28"/>
        </w:rPr>
        <w:t xml:space="preserve"> в час</w:t>
      </w:r>
      <w:r w:rsidR="00E54A9F" w:rsidRPr="00E54A9F">
        <w:rPr>
          <w:rFonts w:ascii="Times New Roman" w:hAnsi="Times New Roman"/>
          <w:sz w:val="28"/>
          <w:szCs w:val="28"/>
        </w:rPr>
        <w:t>:</w:t>
      </w:r>
    </w:p>
    <w:p w:rsidR="00E54A9F" w:rsidRPr="00E54A9F" w:rsidRDefault="00E54A9F" w:rsidP="00EF4CB5">
      <w:pPr>
        <w:spacing w:after="0" w:line="240" w:lineRule="auto"/>
        <w:jc w:val="both"/>
        <w:rPr>
          <w:rFonts w:ascii="Times New Roman" w:hAnsi="Times New Roman"/>
          <w:sz w:val="28"/>
          <w:szCs w:val="28"/>
        </w:rPr>
      </w:pPr>
    </w:p>
    <w:p w:rsidR="00E54A9F" w:rsidRPr="00E54A9F"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rPr>
        <w:t xml:space="preserve">                     </w:t>
      </w:r>
      <w:r w:rsidR="007919CD">
        <w:rPr>
          <w:rFonts w:ascii="Times New Roman" w:hAnsi="Times New Roman"/>
          <w:sz w:val="28"/>
          <w:szCs w:val="28"/>
        </w:rPr>
        <w:t xml:space="preserve">      </w:t>
      </w:r>
      <w:r w:rsidRPr="00E54A9F">
        <w:rPr>
          <w:rFonts w:ascii="Times New Roman" w:hAnsi="Times New Roman"/>
          <w:sz w:val="28"/>
          <w:szCs w:val="28"/>
        </w:rPr>
        <w:t xml:space="preserve">  </w:t>
      </w:r>
      <w:r w:rsidR="007919CD">
        <w:rPr>
          <w:rFonts w:ascii="Times New Roman" w:hAnsi="Times New Roman"/>
          <w:sz w:val="28"/>
          <w:szCs w:val="28"/>
        </w:rPr>
        <w:t xml:space="preserve">     </w:t>
      </w:r>
      <w:r w:rsidRPr="00E54A9F">
        <w:rPr>
          <w:rFonts w:ascii="Times New Roman" w:hAnsi="Times New Roman"/>
          <w:sz w:val="28"/>
          <w:szCs w:val="28"/>
        </w:rPr>
        <w:t xml:space="preserve"> </w:t>
      </w:r>
      <w:r w:rsidR="007919CD">
        <w:rPr>
          <w:rFonts w:ascii="Times New Roman" w:hAnsi="Times New Roman"/>
          <w:sz w:val="28"/>
          <w:szCs w:val="28"/>
        </w:rPr>
        <w:t xml:space="preserve">  </w:t>
      </w:r>
      <w:r w:rsidR="009B6CC2">
        <w:rPr>
          <w:rFonts w:ascii="Times New Roman" w:hAnsi="Times New Roman"/>
          <w:sz w:val="28"/>
          <w:szCs w:val="28"/>
        </w:rPr>
        <w:t xml:space="preserve"> </w:t>
      </w:r>
      <w:r w:rsidRPr="00E54A9F">
        <w:rPr>
          <w:rFonts w:ascii="Times New Roman" w:hAnsi="Times New Roman"/>
          <w:sz w:val="28"/>
          <w:szCs w:val="28"/>
        </w:rPr>
        <w:t>П</w:t>
      </w:r>
      <w:r w:rsidRPr="00E54A9F">
        <w:rPr>
          <w:rFonts w:ascii="Times New Roman" w:hAnsi="Times New Roman"/>
          <w:sz w:val="28"/>
          <w:szCs w:val="28"/>
          <w:vertAlign w:val="subscript"/>
        </w:rPr>
        <w:t xml:space="preserve">смен          </w:t>
      </w:r>
      <w:r w:rsidR="009B6CC2" w:rsidRPr="009B6CC2">
        <w:rPr>
          <w:rFonts w:ascii="Times New Roman" w:hAnsi="Times New Roman"/>
          <w:sz w:val="28"/>
          <w:szCs w:val="28"/>
        </w:rPr>
        <w:t>1949,3</w:t>
      </w:r>
    </w:p>
    <w:p w:rsidR="00E54A9F" w:rsidRPr="00E54A9F"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rPr>
        <w:t xml:space="preserve">           </w:t>
      </w:r>
      <w:r w:rsidR="007919CD">
        <w:rPr>
          <w:rFonts w:ascii="Times New Roman" w:hAnsi="Times New Roman"/>
          <w:sz w:val="28"/>
          <w:szCs w:val="28"/>
        </w:rPr>
        <w:t xml:space="preserve">            </w:t>
      </w:r>
      <w:r w:rsidRPr="00E54A9F">
        <w:rPr>
          <w:rFonts w:ascii="Times New Roman" w:hAnsi="Times New Roman"/>
          <w:sz w:val="28"/>
          <w:szCs w:val="28"/>
        </w:rPr>
        <w:t xml:space="preserve">  П</w:t>
      </w:r>
      <w:r w:rsidRPr="00E54A9F">
        <w:rPr>
          <w:rFonts w:ascii="Times New Roman" w:hAnsi="Times New Roman"/>
          <w:sz w:val="28"/>
          <w:szCs w:val="28"/>
          <w:vertAlign w:val="subscript"/>
        </w:rPr>
        <w:t xml:space="preserve">час </w:t>
      </w:r>
      <w:r w:rsidRPr="00E54A9F">
        <w:rPr>
          <w:rFonts w:ascii="Times New Roman" w:hAnsi="Times New Roman"/>
          <w:sz w:val="28"/>
          <w:szCs w:val="28"/>
        </w:rPr>
        <w:t xml:space="preserve">= -------- = ------------  = </w:t>
      </w:r>
      <w:r w:rsidR="009B6CC2">
        <w:rPr>
          <w:rFonts w:ascii="Times New Roman" w:hAnsi="Times New Roman"/>
          <w:sz w:val="28"/>
          <w:szCs w:val="28"/>
        </w:rPr>
        <w:t xml:space="preserve">243,66 </w:t>
      </w:r>
      <w:r w:rsidRPr="00E54A9F">
        <w:rPr>
          <w:rFonts w:ascii="Times New Roman" w:hAnsi="Times New Roman"/>
          <w:sz w:val="28"/>
          <w:szCs w:val="28"/>
        </w:rPr>
        <w:t xml:space="preserve">т.             </w:t>
      </w:r>
      <w:r w:rsidR="007919CD">
        <w:rPr>
          <w:rFonts w:ascii="Times New Roman" w:hAnsi="Times New Roman"/>
          <w:sz w:val="28"/>
          <w:szCs w:val="28"/>
        </w:rPr>
        <w:t xml:space="preserve">   </w:t>
      </w:r>
      <w:r w:rsidR="008A1C2A">
        <w:rPr>
          <w:rFonts w:ascii="Times New Roman" w:hAnsi="Times New Roman"/>
          <w:sz w:val="28"/>
          <w:szCs w:val="28"/>
        </w:rPr>
        <w:t xml:space="preserve"> </w:t>
      </w:r>
      <w:r w:rsidR="007919CD">
        <w:rPr>
          <w:rFonts w:ascii="Times New Roman" w:hAnsi="Times New Roman"/>
          <w:sz w:val="28"/>
          <w:szCs w:val="28"/>
        </w:rPr>
        <w:t xml:space="preserve">  </w:t>
      </w:r>
      <w:r w:rsidRPr="00E54A9F">
        <w:rPr>
          <w:rFonts w:ascii="Times New Roman" w:hAnsi="Times New Roman"/>
          <w:sz w:val="28"/>
          <w:szCs w:val="28"/>
        </w:rPr>
        <w:t xml:space="preserve">       </w:t>
      </w:r>
      <w:r w:rsidR="00EF4CB5">
        <w:rPr>
          <w:rFonts w:ascii="Times New Roman" w:hAnsi="Times New Roman"/>
          <w:sz w:val="28"/>
          <w:szCs w:val="28"/>
        </w:rPr>
        <w:t>(4.3.3)</w:t>
      </w:r>
      <w:r w:rsidRPr="00E54A9F">
        <w:rPr>
          <w:rFonts w:ascii="Times New Roman" w:hAnsi="Times New Roman"/>
          <w:sz w:val="28"/>
          <w:szCs w:val="28"/>
        </w:rPr>
        <w:t xml:space="preserve">   </w:t>
      </w:r>
    </w:p>
    <w:p w:rsidR="00E54A9F" w:rsidRPr="00E54A9F"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vertAlign w:val="subscript"/>
        </w:rPr>
        <w:t xml:space="preserve"> </w:t>
      </w:r>
      <w:r w:rsidRPr="00E54A9F">
        <w:rPr>
          <w:rFonts w:ascii="Times New Roman" w:hAnsi="Times New Roman"/>
          <w:sz w:val="28"/>
          <w:szCs w:val="28"/>
        </w:rPr>
        <w:t xml:space="preserve">                      </w:t>
      </w:r>
      <w:r w:rsidR="007919CD">
        <w:rPr>
          <w:rFonts w:ascii="Times New Roman" w:hAnsi="Times New Roman"/>
          <w:sz w:val="28"/>
          <w:szCs w:val="28"/>
        </w:rPr>
        <w:t xml:space="preserve">          </w:t>
      </w:r>
      <w:r w:rsidRPr="00E54A9F">
        <w:rPr>
          <w:rFonts w:ascii="Times New Roman" w:hAnsi="Times New Roman"/>
          <w:sz w:val="28"/>
          <w:szCs w:val="28"/>
        </w:rPr>
        <w:t xml:space="preserve">  </w:t>
      </w:r>
      <w:r w:rsidR="009B6CC2">
        <w:rPr>
          <w:rFonts w:ascii="Times New Roman" w:hAnsi="Times New Roman"/>
          <w:sz w:val="28"/>
          <w:szCs w:val="28"/>
        </w:rPr>
        <w:t xml:space="preserve"> </w:t>
      </w:r>
      <w:r w:rsidR="007919CD">
        <w:rPr>
          <w:rFonts w:ascii="Times New Roman" w:hAnsi="Times New Roman"/>
          <w:sz w:val="28"/>
          <w:szCs w:val="28"/>
        </w:rPr>
        <w:t xml:space="preserve">    </w:t>
      </w:r>
      <w:r w:rsidR="009B6CC2">
        <w:rPr>
          <w:rFonts w:ascii="Times New Roman" w:hAnsi="Times New Roman"/>
          <w:sz w:val="28"/>
          <w:szCs w:val="28"/>
        </w:rPr>
        <w:t xml:space="preserve"> </w:t>
      </w:r>
      <w:r w:rsidRPr="00E54A9F">
        <w:rPr>
          <w:rFonts w:ascii="Times New Roman" w:hAnsi="Times New Roman"/>
          <w:sz w:val="28"/>
          <w:szCs w:val="28"/>
        </w:rPr>
        <w:t>8</w:t>
      </w:r>
      <w:r w:rsidRPr="00E54A9F">
        <w:rPr>
          <w:rFonts w:ascii="Times New Roman" w:hAnsi="Times New Roman"/>
          <w:sz w:val="28"/>
          <w:szCs w:val="28"/>
          <w:vertAlign w:val="subscript"/>
        </w:rPr>
        <w:t xml:space="preserve">             </w:t>
      </w:r>
      <w:r w:rsidRPr="00E54A9F">
        <w:rPr>
          <w:rFonts w:ascii="Times New Roman" w:hAnsi="Times New Roman"/>
          <w:sz w:val="28"/>
          <w:szCs w:val="28"/>
        </w:rPr>
        <w:t xml:space="preserve">     8</w:t>
      </w:r>
    </w:p>
    <w:p w:rsidR="00E54A9F" w:rsidRPr="00E54A9F" w:rsidRDefault="00E54A9F" w:rsidP="00A557EA">
      <w:pPr>
        <w:spacing w:after="0" w:line="240" w:lineRule="auto"/>
        <w:ind w:firstLine="709"/>
        <w:jc w:val="both"/>
        <w:rPr>
          <w:rFonts w:ascii="Times New Roman" w:hAnsi="Times New Roman"/>
          <w:sz w:val="28"/>
          <w:szCs w:val="28"/>
        </w:rPr>
      </w:pPr>
    </w:p>
    <w:p w:rsidR="00E54A9F" w:rsidRPr="00E54A9F" w:rsidRDefault="00E54A9F" w:rsidP="00A557EA">
      <w:pPr>
        <w:spacing w:after="0" w:line="240" w:lineRule="auto"/>
        <w:ind w:firstLine="709"/>
        <w:jc w:val="both"/>
        <w:rPr>
          <w:rFonts w:ascii="Times New Roman" w:hAnsi="Times New Roman"/>
          <w:sz w:val="28"/>
          <w:szCs w:val="28"/>
        </w:rPr>
      </w:pPr>
      <w:r w:rsidRPr="00E54A9F">
        <w:rPr>
          <w:rFonts w:ascii="Times New Roman" w:hAnsi="Times New Roman"/>
          <w:sz w:val="28"/>
          <w:szCs w:val="28"/>
        </w:rPr>
        <w:t>где  8 – длительность смены, час.</w:t>
      </w:r>
    </w:p>
    <w:p w:rsidR="00CF5ED4" w:rsidRDefault="00CF5ED4" w:rsidP="00EF4CB5">
      <w:pPr>
        <w:pStyle w:val="2"/>
        <w:spacing w:line="240" w:lineRule="auto"/>
        <w:ind w:left="0"/>
        <w:jc w:val="both"/>
        <w:rPr>
          <w:sz w:val="28"/>
          <w:szCs w:val="28"/>
        </w:rPr>
      </w:pPr>
    </w:p>
    <w:p w:rsidR="009B6CC2" w:rsidRDefault="009B6CC2" w:rsidP="00EF4CB5">
      <w:pPr>
        <w:pStyle w:val="2"/>
        <w:spacing w:after="0" w:line="240" w:lineRule="auto"/>
        <w:ind w:left="0"/>
        <w:jc w:val="both"/>
        <w:rPr>
          <w:sz w:val="28"/>
          <w:szCs w:val="28"/>
        </w:rPr>
      </w:pPr>
      <w:r w:rsidRPr="00AE7D23">
        <w:rPr>
          <w:sz w:val="28"/>
          <w:szCs w:val="28"/>
        </w:rPr>
        <w:t xml:space="preserve">Таблица </w:t>
      </w:r>
      <w:r>
        <w:rPr>
          <w:sz w:val="28"/>
          <w:szCs w:val="28"/>
        </w:rPr>
        <w:t>4.3.1 -</w:t>
      </w:r>
      <w:r w:rsidRPr="00AE7D23">
        <w:rPr>
          <w:sz w:val="28"/>
          <w:szCs w:val="28"/>
        </w:rPr>
        <w:t xml:space="preserve"> Ориентировочные величины производственных потерь</w:t>
      </w:r>
    </w:p>
    <w:p w:rsidR="00EF4CB5" w:rsidRPr="00AE7D23" w:rsidRDefault="00EF4CB5" w:rsidP="00EF4CB5">
      <w:pPr>
        <w:pStyle w:val="2"/>
        <w:spacing w:after="0" w:line="240" w:lineRule="auto"/>
        <w:ind w:left="0"/>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9"/>
        <w:gridCol w:w="3950"/>
      </w:tblGrid>
      <w:tr w:rsidR="009B6CC2" w:rsidRPr="00AE7D23" w:rsidTr="008059FB">
        <w:tc>
          <w:tcPr>
            <w:tcW w:w="2951" w:type="pct"/>
            <w:tcBorders>
              <w:top w:val="single" w:sz="4" w:space="0" w:color="auto"/>
              <w:left w:val="single" w:sz="4" w:space="0" w:color="auto"/>
              <w:bottom w:val="single" w:sz="4" w:space="0" w:color="auto"/>
              <w:right w:val="single" w:sz="4" w:space="0" w:color="auto"/>
            </w:tcBorders>
          </w:tcPr>
          <w:p w:rsidR="009B6CC2" w:rsidRPr="00AE7D23" w:rsidRDefault="009B6CC2" w:rsidP="00165711">
            <w:pPr>
              <w:pStyle w:val="2"/>
              <w:spacing w:line="240" w:lineRule="auto"/>
              <w:ind w:left="142" w:firstLine="1"/>
              <w:rPr>
                <w:sz w:val="28"/>
                <w:szCs w:val="28"/>
                <w:lang w:eastAsia="en-US"/>
              </w:rPr>
            </w:pPr>
            <w:r w:rsidRPr="00AE7D23">
              <w:rPr>
                <w:sz w:val="28"/>
                <w:szCs w:val="28"/>
              </w:rPr>
              <w:t>Стадия производства</w:t>
            </w:r>
          </w:p>
        </w:tc>
        <w:tc>
          <w:tcPr>
            <w:tcW w:w="2049" w:type="pct"/>
            <w:tcBorders>
              <w:top w:val="single" w:sz="4" w:space="0" w:color="auto"/>
              <w:left w:val="single" w:sz="4" w:space="0" w:color="auto"/>
              <w:bottom w:val="single" w:sz="4" w:space="0" w:color="auto"/>
              <w:right w:val="single" w:sz="4" w:space="0" w:color="auto"/>
            </w:tcBorders>
          </w:tcPr>
          <w:p w:rsidR="009B6CC2" w:rsidRPr="00AE7D23" w:rsidRDefault="009B6CC2" w:rsidP="00165711">
            <w:pPr>
              <w:pStyle w:val="2"/>
              <w:spacing w:line="240" w:lineRule="auto"/>
              <w:ind w:left="142" w:firstLine="1"/>
              <w:jc w:val="center"/>
              <w:rPr>
                <w:sz w:val="28"/>
                <w:szCs w:val="28"/>
                <w:lang w:eastAsia="en-US"/>
              </w:rPr>
            </w:pPr>
            <w:r w:rsidRPr="00AE7D23">
              <w:rPr>
                <w:sz w:val="28"/>
                <w:szCs w:val="28"/>
              </w:rPr>
              <w:t>Величина потерь, %</w:t>
            </w:r>
          </w:p>
        </w:tc>
      </w:tr>
      <w:tr w:rsidR="007919CD" w:rsidRPr="00AE7D23" w:rsidTr="008059FB">
        <w:trPr>
          <w:trHeight w:val="247"/>
        </w:trPr>
        <w:tc>
          <w:tcPr>
            <w:tcW w:w="2951" w:type="pct"/>
            <w:tcBorders>
              <w:top w:val="single" w:sz="4" w:space="0" w:color="auto"/>
              <w:left w:val="single" w:sz="4" w:space="0" w:color="auto"/>
              <w:bottom w:val="single" w:sz="4" w:space="0" w:color="auto"/>
              <w:right w:val="single" w:sz="4" w:space="0" w:color="auto"/>
            </w:tcBorders>
          </w:tcPr>
          <w:p w:rsidR="007919CD" w:rsidRPr="00AE7D23" w:rsidRDefault="007F1298" w:rsidP="007F1298">
            <w:pPr>
              <w:pStyle w:val="2"/>
              <w:spacing w:line="240" w:lineRule="auto"/>
              <w:ind w:left="142" w:firstLine="1"/>
              <w:jc w:val="center"/>
              <w:rPr>
                <w:sz w:val="28"/>
                <w:szCs w:val="28"/>
              </w:rPr>
            </w:pPr>
            <w:r>
              <w:rPr>
                <w:sz w:val="28"/>
                <w:szCs w:val="28"/>
              </w:rPr>
              <w:t>1</w:t>
            </w:r>
          </w:p>
        </w:tc>
        <w:tc>
          <w:tcPr>
            <w:tcW w:w="2049" w:type="pct"/>
            <w:tcBorders>
              <w:top w:val="single" w:sz="4" w:space="0" w:color="auto"/>
              <w:left w:val="single" w:sz="4" w:space="0" w:color="auto"/>
              <w:bottom w:val="single" w:sz="4" w:space="0" w:color="auto"/>
              <w:right w:val="single" w:sz="4" w:space="0" w:color="auto"/>
            </w:tcBorders>
          </w:tcPr>
          <w:p w:rsidR="007919CD" w:rsidRPr="00AE7D23" w:rsidRDefault="007F1298" w:rsidP="00165711">
            <w:pPr>
              <w:pStyle w:val="2"/>
              <w:spacing w:line="240" w:lineRule="auto"/>
              <w:ind w:left="142" w:firstLine="1"/>
              <w:jc w:val="center"/>
              <w:rPr>
                <w:sz w:val="28"/>
                <w:szCs w:val="28"/>
              </w:rPr>
            </w:pPr>
            <w:r>
              <w:rPr>
                <w:sz w:val="28"/>
                <w:szCs w:val="28"/>
              </w:rPr>
              <w:t>2</w:t>
            </w:r>
          </w:p>
        </w:tc>
      </w:tr>
      <w:tr w:rsidR="009B6CC2" w:rsidRPr="00AE7D23" w:rsidTr="008059FB">
        <w:tc>
          <w:tcPr>
            <w:tcW w:w="2951" w:type="pct"/>
            <w:tcBorders>
              <w:top w:val="single" w:sz="4" w:space="0" w:color="auto"/>
              <w:left w:val="single" w:sz="4" w:space="0" w:color="auto"/>
              <w:bottom w:val="single" w:sz="4" w:space="0" w:color="auto"/>
              <w:right w:val="single" w:sz="4" w:space="0" w:color="auto"/>
            </w:tcBorders>
          </w:tcPr>
          <w:p w:rsidR="009B6CC2" w:rsidRPr="00AE7D23" w:rsidRDefault="009B6CC2" w:rsidP="00165711">
            <w:pPr>
              <w:pStyle w:val="2"/>
              <w:spacing w:line="240" w:lineRule="auto"/>
              <w:ind w:left="142" w:firstLine="1"/>
              <w:rPr>
                <w:sz w:val="28"/>
                <w:szCs w:val="28"/>
                <w:lang w:eastAsia="en-US"/>
              </w:rPr>
            </w:pPr>
            <w:r w:rsidRPr="00AE7D23">
              <w:rPr>
                <w:sz w:val="28"/>
                <w:szCs w:val="28"/>
              </w:rPr>
              <w:t>Вращающиеся печи для производства цемента</w:t>
            </w:r>
          </w:p>
        </w:tc>
        <w:tc>
          <w:tcPr>
            <w:tcW w:w="2049" w:type="pct"/>
            <w:tcBorders>
              <w:top w:val="single" w:sz="4" w:space="0" w:color="auto"/>
              <w:left w:val="single" w:sz="4" w:space="0" w:color="auto"/>
              <w:bottom w:val="single" w:sz="4" w:space="0" w:color="auto"/>
              <w:right w:val="single" w:sz="4" w:space="0" w:color="auto"/>
            </w:tcBorders>
          </w:tcPr>
          <w:p w:rsidR="009B6CC2" w:rsidRPr="00AE7D23" w:rsidRDefault="009B6CC2" w:rsidP="00165711">
            <w:pPr>
              <w:pStyle w:val="2"/>
              <w:spacing w:line="240" w:lineRule="auto"/>
              <w:ind w:left="142" w:firstLine="1"/>
              <w:jc w:val="center"/>
              <w:rPr>
                <w:sz w:val="28"/>
                <w:szCs w:val="28"/>
                <w:lang w:eastAsia="en-US"/>
              </w:rPr>
            </w:pPr>
            <w:r w:rsidRPr="00AE7D23">
              <w:rPr>
                <w:sz w:val="28"/>
                <w:szCs w:val="28"/>
              </w:rPr>
              <w:t>4 - 6</w:t>
            </w:r>
          </w:p>
        </w:tc>
      </w:tr>
      <w:tr w:rsidR="009B6CC2" w:rsidRPr="00AE7D23" w:rsidTr="008059FB">
        <w:tc>
          <w:tcPr>
            <w:tcW w:w="2951" w:type="pct"/>
            <w:tcBorders>
              <w:top w:val="single" w:sz="4" w:space="0" w:color="auto"/>
              <w:left w:val="single" w:sz="4" w:space="0" w:color="auto"/>
              <w:bottom w:val="single" w:sz="4" w:space="0" w:color="auto"/>
              <w:right w:val="single" w:sz="4" w:space="0" w:color="auto"/>
            </w:tcBorders>
          </w:tcPr>
          <w:p w:rsidR="009B6CC2" w:rsidRPr="00AE7D23" w:rsidRDefault="009B6CC2" w:rsidP="007F1298">
            <w:pPr>
              <w:pStyle w:val="2"/>
              <w:spacing w:line="240" w:lineRule="auto"/>
              <w:ind w:left="176" w:hanging="33"/>
              <w:rPr>
                <w:sz w:val="28"/>
                <w:szCs w:val="28"/>
                <w:lang w:eastAsia="en-US"/>
              </w:rPr>
            </w:pPr>
            <w:r w:rsidRPr="00AE7D23">
              <w:rPr>
                <w:sz w:val="28"/>
                <w:szCs w:val="28"/>
              </w:rPr>
              <w:t>Сушильные барабаны, варочные котлы, шахтные печи</w:t>
            </w:r>
          </w:p>
        </w:tc>
        <w:tc>
          <w:tcPr>
            <w:tcW w:w="2049" w:type="pct"/>
            <w:tcBorders>
              <w:top w:val="single" w:sz="4" w:space="0" w:color="auto"/>
              <w:left w:val="single" w:sz="4" w:space="0" w:color="auto"/>
              <w:bottom w:val="single" w:sz="4" w:space="0" w:color="auto"/>
              <w:right w:val="single" w:sz="4" w:space="0" w:color="auto"/>
            </w:tcBorders>
          </w:tcPr>
          <w:p w:rsidR="009B6CC2" w:rsidRPr="00AE7D23" w:rsidRDefault="009B6CC2" w:rsidP="00165711">
            <w:pPr>
              <w:pStyle w:val="2"/>
              <w:spacing w:line="240" w:lineRule="auto"/>
              <w:ind w:left="142" w:firstLine="1"/>
              <w:jc w:val="center"/>
              <w:rPr>
                <w:sz w:val="28"/>
                <w:szCs w:val="28"/>
                <w:lang w:eastAsia="en-US"/>
              </w:rPr>
            </w:pPr>
            <w:r w:rsidRPr="00AE7D23">
              <w:rPr>
                <w:sz w:val="28"/>
                <w:szCs w:val="28"/>
              </w:rPr>
              <w:t>2 - 4</w:t>
            </w:r>
          </w:p>
        </w:tc>
      </w:tr>
      <w:tr w:rsidR="007F1298" w:rsidRPr="00AE7D23" w:rsidTr="008059FB">
        <w:tc>
          <w:tcPr>
            <w:tcW w:w="2951" w:type="pct"/>
            <w:tcBorders>
              <w:top w:val="single" w:sz="4" w:space="0" w:color="auto"/>
              <w:left w:val="single" w:sz="4" w:space="0" w:color="auto"/>
              <w:bottom w:val="nil"/>
              <w:right w:val="single" w:sz="4" w:space="0" w:color="auto"/>
            </w:tcBorders>
          </w:tcPr>
          <w:p w:rsidR="007F1298" w:rsidRPr="00AE7D23" w:rsidRDefault="007F1298" w:rsidP="00F5476A">
            <w:pPr>
              <w:pStyle w:val="2"/>
              <w:spacing w:line="240" w:lineRule="auto"/>
              <w:ind w:left="142" w:firstLine="1"/>
              <w:rPr>
                <w:sz w:val="28"/>
                <w:szCs w:val="28"/>
                <w:lang w:eastAsia="en-US"/>
              </w:rPr>
            </w:pPr>
            <w:r w:rsidRPr="00AE7D23">
              <w:rPr>
                <w:sz w:val="28"/>
                <w:szCs w:val="28"/>
              </w:rPr>
              <w:t>Мельницы для помола клинкера, гипса и др.</w:t>
            </w:r>
          </w:p>
        </w:tc>
        <w:tc>
          <w:tcPr>
            <w:tcW w:w="2049" w:type="pct"/>
            <w:tcBorders>
              <w:top w:val="single" w:sz="4" w:space="0" w:color="auto"/>
              <w:left w:val="single" w:sz="4" w:space="0" w:color="auto"/>
              <w:bottom w:val="nil"/>
              <w:right w:val="single" w:sz="4" w:space="0" w:color="auto"/>
            </w:tcBorders>
          </w:tcPr>
          <w:p w:rsidR="007F1298" w:rsidRPr="00AE7D23" w:rsidRDefault="007F1298" w:rsidP="00F5476A">
            <w:pPr>
              <w:pStyle w:val="2"/>
              <w:spacing w:line="240" w:lineRule="auto"/>
              <w:ind w:left="142" w:firstLine="1"/>
              <w:jc w:val="center"/>
              <w:rPr>
                <w:sz w:val="28"/>
                <w:szCs w:val="28"/>
                <w:lang w:eastAsia="en-US"/>
              </w:rPr>
            </w:pPr>
            <w:r>
              <w:rPr>
                <w:sz w:val="28"/>
                <w:szCs w:val="28"/>
              </w:rPr>
              <w:t>0,5 – 1,</w:t>
            </w:r>
            <w:r w:rsidRPr="00AE7D23">
              <w:rPr>
                <w:sz w:val="28"/>
                <w:szCs w:val="28"/>
              </w:rPr>
              <w:t>5</w:t>
            </w:r>
          </w:p>
        </w:tc>
      </w:tr>
      <w:tr w:rsidR="007F1298" w:rsidRPr="00AE7D23" w:rsidTr="008059FB">
        <w:tc>
          <w:tcPr>
            <w:tcW w:w="2951" w:type="pct"/>
            <w:tcBorders>
              <w:top w:val="single" w:sz="4" w:space="0" w:color="auto"/>
              <w:left w:val="single" w:sz="4" w:space="0" w:color="auto"/>
              <w:bottom w:val="single" w:sz="4" w:space="0" w:color="auto"/>
              <w:right w:val="single" w:sz="4" w:space="0" w:color="auto"/>
            </w:tcBorders>
          </w:tcPr>
          <w:p w:rsidR="007F1298" w:rsidRPr="00AE7D23" w:rsidRDefault="007F1298" w:rsidP="00F5476A">
            <w:pPr>
              <w:pStyle w:val="2"/>
              <w:spacing w:line="240" w:lineRule="auto"/>
              <w:ind w:left="142" w:firstLine="1"/>
              <w:rPr>
                <w:sz w:val="28"/>
                <w:szCs w:val="28"/>
                <w:lang w:eastAsia="en-US"/>
              </w:rPr>
            </w:pPr>
            <w:r w:rsidRPr="00AE7D23">
              <w:rPr>
                <w:sz w:val="28"/>
                <w:szCs w:val="28"/>
              </w:rPr>
              <w:t>Дробилки, бункера, автотранспорт</w:t>
            </w:r>
          </w:p>
        </w:tc>
        <w:tc>
          <w:tcPr>
            <w:tcW w:w="2049" w:type="pct"/>
            <w:tcBorders>
              <w:top w:val="single" w:sz="4" w:space="0" w:color="auto"/>
              <w:left w:val="single" w:sz="4" w:space="0" w:color="auto"/>
              <w:bottom w:val="single" w:sz="4" w:space="0" w:color="auto"/>
              <w:right w:val="single" w:sz="4" w:space="0" w:color="auto"/>
            </w:tcBorders>
          </w:tcPr>
          <w:p w:rsidR="007F1298" w:rsidRPr="00AE7D23" w:rsidRDefault="007F1298" w:rsidP="00F5476A">
            <w:pPr>
              <w:pStyle w:val="2"/>
              <w:spacing w:line="240" w:lineRule="auto"/>
              <w:ind w:left="142" w:firstLine="1"/>
              <w:jc w:val="center"/>
              <w:rPr>
                <w:sz w:val="28"/>
                <w:szCs w:val="28"/>
                <w:lang w:eastAsia="en-US"/>
              </w:rPr>
            </w:pPr>
            <w:r>
              <w:rPr>
                <w:sz w:val="28"/>
                <w:szCs w:val="28"/>
              </w:rPr>
              <w:t>0,2 – 0,</w:t>
            </w:r>
            <w:r w:rsidRPr="00AE7D23">
              <w:rPr>
                <w:sz w:val="28"/>
                <w:szCs w:val="28"/>
              </w:rPr>
              <w:t>5</w:t>
            </w:r>
          </w:p>
        </w:tc>
      </w:tr>
      <w:tr w:rsidR="007F1298" w:rsidRPr="00AE7D23" w:rsidTr="008059FB">
        <w:tc>
          <w:tcPr>
            <w:tcW w:w="2951" w:type="pct"/>
            <w:tcBorders>
              <w:top w:val="single" w:sz="4" w:space="0" w:color="auto"/>
              <w:left w:val="single" w:sz="4" w:space="0" w:color="auto"/>
              <w:bottom w:val="single" w:sz="4" w:space="0" w:color="auto"/>
              <w:right w:val="single" w:sz="4" w:space="0" w:color="auto"/>
            </w:tcBorders>
          </w:tcPr>
          <w:p w:rsidR="007F1298" w:rsidRPr="00AE7D23" w:rsidRDefault="007F1298" w:rsidP="00F5476A">
            <w:pPr>
              <w:pStyle w:val="2"/>
              <w:spacing w:line="240" w:lineRule="auto"/>
              <w:ind w:left="142" w:firstLine="1"/>
              <w:rPr>
                <w:sz w:val="28"/>
                <w:szCs w:val="28"/>
                <w:lang w:eastAsia="en-US"/>
              </w:rPr>
            </w:pPr>
            <w:r w:rsidRPr="00AE7D23">
              <w:rPr>
                <w:sz w:val="28"/>
                <w:szCs w:val="28"/>
              </w:rPr>
              <w:t>Склады различного типа</w:t>
            </w:r>
          </w:p>
        </w:tc>
        <w:tc>
          <w:tcPr>
            <w:tcW w:w="2049" w:type="pct"/>
            <w:tcBorders>
              <w:top w:val="single" w:sz="4" w:space="0" w:color="auto"/>
              <w:left w:val="single" w:sz="4" w:space="0" w:color="auto"/>
              <w:bottom w:val="single" w:sz="4" w:space="0" w:color="auto"/>
              <w:right w:val="single" w:sz="4" w:space="0" w:color="auto"/>
            </w:tcBorders>
          </w:tcPr>
          <w:p w:rsidR="007F1298" w:rsidRPr="00AE7D23" w:rsidRDefault="007F1298" w:rsidP="00F5476A">
            <w:pPr>
              <w:pStyle w:val="2"/>
              <w:spacing w:line="240" w:lineRule="auto"/>
              <w:ind w:left="142" w:firstLine="1"/>
              <w:jc w:val="center"/>
              <w:rPr>
                <w:sz w:val="28"/>
                <w:szCs w:val="28"/>
                <w:lang w:eastAsia="en-US"/>
              </w:rPr>
            </w:pPr>
            <w:r>
              <w:rPr>
                <w:sz w:val="28"/>
                <w:szCs w:val="28"/>
              </w:rPr>
              <w:t>0,5 – 1,</w:t>
            </w:r>
            <w:r w:rsidRPr="00AE7D23">
              <w:rPr>
                <w:sz w:val="28"/>
                <w:szCs w:val="28"/>
              </w:rPr>
              <w:t>0</w:t>
            </w:r>
          </w:p>
        </w:tc>
      </w:tr>
      <w:tr w:rsidR="007F1298" w:rsidRPr="00AE7D23" w:rsidTr="008059FB">
        <w:tc>
          <w:tcPr>
            <w:tcW w:w="2951" w:type="pct"/>
            <w:tcBorders>
              <w:top w:val="single" w:sz="4" w:space="0" w:color="auto"/>
              <w:left w:val="single" w:sz="4" w:space="0" w:color="auto"/>
              <w:bottom w:val="single" w:sz="4" w:space="0" w:color="auto"/>
              <w:right w:val="single" w:sz="4" w:space="0" w:color="auto"/>
            </w:tcBorders>
          </w:tcPr>
          <w:p w:rsidR="007F1298" w:rsidRPr="00AE7D23" w:rsidRDefault="007F1298" w:rsidP="00F5476A">
            <w:pPr>
              <w:pStyle w:val="2"/>
              <w:spacing w:line="240" w:lineRule="auto"/>
              <w:ind w:left="142" w:firstLine="1"/>
              <w:rPr>
                <w:sz w:val="28"/>
                <w:szCs w:val="28"/>
                <w:lang w:eastAsia="en-US"/>
              </w:rPr>
            </w:pPr>
            <w:r w:rsidRPr="00AE7D23">
              <w:rPr>
                <w:sz w:val="28"/>
                <w:szCs w:val="28"/>
              </w:rPr>
              <w:t>Дозаторы, питатели, элеватор, пневмотранспорт</w:t>
            </w:r>
          </w:p>
        </w:tc>
        <w:tc>
          <w:tcPr>
            <w:tcW w:w="2049" w:type="pct"/>
            <w:tcBorders>
              <w:top w:val="single" w:sz="4" w:space="0" w:color="auto"/>
              <w:left w:val="single" w:sz="4" w:space="0" w:color="auto"/>
              <w:bottom w:val="single" w:sz="4" w:space="0" w:color="auto"/>
              <w:right w:val="single" w:sz="4" w:space="0" w:color="auto"/>
            </w:tcBorders>
          </w:tcPr>
          <w:p w:rsidR="007F1298" w:rsidRPr="00AE7D23" w:rsidRDefault="007F1298" w:rsidP="00F5476A">
            <w:pPr>
              <w:pStyle w:val="2"/>
              <w:spacing w:line="240" w:lineRule="auto"/>
              <w:ind w:left="142" w:firstLine="1"/>
              <w:jc w:val="center"/>
              <w:rPr>
                <w:sz w:val="28"/>
                <w:szCs w:val="28"/>
                <w:lang w:eastAsia="en-US"/>
              </w:rPr>
            </w:pPr>
            <w:r>
              <w:rPr>
                <w:sz w:val="28"/>
                <w:szCs w:val="28"/>
              </w:rPr>
              <w:t>0,1 – 0,</w:t>
            </w:r>
            <w:r w:rsidRPr="00AE7D23">
              <w:rPr>
                <w:sz w:val="28"/>
                <w:szCs w:val="28"/>
              </w:rPr>
              <w:t>3</w:t>
            </w:r>
          </w:p>
        </w:tc>
      </w:tr>
    </w:tbl>
    <w:p w:rsidR="0025643A" w:rsidRDefault="007F1298" w:rsidP="0025643A">
      <w:pPr>
        <w:pStyle w:val="2"/>
        <w:spacing w:line="240" w:lineRule="auto"/>
        <w:ind w:left="0" w:firstLine="709"/>
        <w:jc w:val="both"/>
        <w:rPr>
          <w:sz w:val="28"/>
          <w:szCs w:val="28"/>
          <w:lang w:eastAsia="en-US"/>
        </w:rPr>
      </w:pPr>
      <w:r w:rsidRPr="00AE7D23">
        <w:rPr>
          <w:sz w:val="28"/>
          <w:szCs w:val="28"/>
          <w:lang w:eastAsia="en-US"/>
        </w:rPr>
        <w:t xml:space="preserve">                          </w:t>
      </w:r>
      <w:r w:rsidR="0025643A">
        <w:rPr>
          <w:sz w:val="28"/>
          <w:szCs w:val="28"/>
          <w:lang w:eastAsia="en-US"/>
        </w:rPr>
        <w:t xml:space="preserve">         </w:t>
      </w:r>
      <w:r>
        <w:rPr>
          <w:sz w:val="28"/>
          <w:szCs w:val="28"/>
          <w:lang w:eastAsia="en-US"/>
        </w:rPr>
        <w:t xml:space="preserve">  Итого (средн.):                   </w:t>
      </w:r>
      <w:r w:rsidR="0025643A">
        <w:rPr>
          <w:sz w:val="28"/>
          <w:szCs w:val="28"/>
          <w:lang w:eastAsia="en-US"/>
        </w:rPr>
        <w:t xml:space="preserve"> </w:t>
      </w:r>
      <w:r>
        <w:rPr>
          <w:sz w:val="28"/>
          <w:szCs w:val="28"/>
          <w:lang w:eastAsia="en-US"/>
        </w:rPr>
        <w:t xml:space="preserve">         10 %</w:t>
      </w:r>
      <w:r w:rsidRPr="00AE7D23">
        <w:rPr>
          <w:sz w:val="28"/>
          <w:szCs w:val="28"/>
          <w:lang w:eastAsia="en-US"/>
        </w:rPr>
        <w:t xml:space="preserve"> </w:t>
      </w:r>
      <w:r>
        <w:rPr>
          <w:sz w:val="28"/>
          <w:szCs w:val="28"/>
          <w:lang w:eastAsia="en-US"/>
        </w:rPr>
        <w:t xml:space="preserve">       </w:t>
      </w:r>
      <w:r w:rsidRPr="00AE7D23">
        <w:rPr>
          <w:sz w:val="28"/>
          <w:szCs w:val="28"/>
          <w:lang w:eastAsia="en-US"/>
        </w:rPr>
        <w:t xml:space="preserve"> </w:t>
      </w: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Определяем производительность предприятия с учетом потерь:</w:t>
      </w:r>
    </w:p>
    <w:p w:rsidR="004E7B53" w:rsidRPr="004E7B53" w:rsidRDefault="004E7B53" w:rsidP="00A557EA">
      <w:pPr>
        <w:spacing w:after="0" w:line="240" w:lineRule="auto"/>
        <w:ind w:firstLine="709"/>
        <w:jc w:val="both"/>
        <w:rPr>
          <w:rFonts w:ascii="Times New Roman" w:hAnsi="Times New Roman"/>
          <w:sz w:val="28"/>
          <w:szCs w:val="28"/>
        </w:rPr>
      </w:pPr>
      <w:r>
        <w:rPr>
          <w:rFonts w:ascii="Times New Roman" w:hAnsi="Times New Roman"/>
          <w:sz w:val="28"/>
          <w:szCs w:val="28"/>
        </w:rPr>
        <w:t>Потери составляют 10%</w:t>
      </w:r>
    </w:p>
    <w:p w:rsid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 xml:space="preserve">  </w:t>
      </w: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 xml:space="preserve">                             П</w:t>
      </w:r>
      <w:r w:rsidRPr="004E7B53">
        <w:rPr>
          <w:rFonts w:ascii="Times New Roman" w:hAnsi="Times New Roman"/>
          <w:sz w:val="28"/>
          <w:szCs w:val="28"/>
          <w:vertAlign w:val="subscript"/>
        </w:rPr>
        <w:t>год</w:t>
      </w:r>
      <w:r w:rsidRPr="004E7B53">
        <w:rPr>
          <w:rFonts w:ascii="Times New Roman" w:hAnsi="Times New Roman"/>
          <w:sz w:val="28"/>
          <w:szCs w:val="28"/>
        </w:rPr>
        <w:t xml:space="preserve">          2</w:t>
      </w:r>
      <w:r>
        <w:rPr>
          <w:rFonts w:ascii="Times New Roman" w:hAnsi="Times New Roman"/>
          <w:sz w:val="28"/>
          <w:szCs w:val="28"/>
        </w:rPr>
        <w:t>0</w:t>
      </w:r>
      <w:r w:rsidRPr="004E7B53">
        <w:rPr>
          <w:rFonts w:ascii="Times New Roman" w:hAnsi="Times New Roman"/>
          <w:sz w:val="28"/>
          <w:szCs w:val="28"/>
        </w:rPr>
        <w:t>00000</w:t>
      </w: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 xml:space="preserve">             П</w:t>
      </w:r>
      <w:r w:rsidRPr="004E7B53">
        <w:rPr>
          <w:rFonts w:ascii="Times New Roman" w:hAnsi="Times New Roman"/>
          <w:sz w:val="28"/>
          <w:szCs w:val="28"/>
          <w:vertAlign w:val="superscript"/>
        </w:rPr>
        <w:t>1</w:t>
      </w:r>
      <w:r w:rsidRPr="004E7B53">
        <w:rPr>
          <w:rFonts w:ascii="Times New Roman" w:hAnsi="Times New Roman"/>
          <w:sz w:val="28"/>
          <w:szCs w:val="28"/>
          <w:vertAlign w:val="subscript"/>
        </w:rPr>
        <w:t xml:space="preserve">год </w:t>
      </w:r>
      <w:r w:rsidRPr="004E7B53">
        <w:rPr>
          <w:rFonts w:ascii="Times New Roman" w:hAnsi="Times New Roman"/>
          <w:sz w:val="28"/>
          <w:szCs w:val="28"/>
        </w:rPr>
        <w:t xml:space="preserve"> =   ----------  = ---------------    = </w:t>
      </w:r>
      <w:r>
        <w:rPr>
          <w:rFonts w:ascii="Times New Roman" w:hAnsi="Times New Roman"/>
          <w:sz w:val="28"/>
          <w:szCs w:val="28"/>
        </w:rPr>
        <w:t>2222222,2</w:t>
      </w:r>
      <w:r w:rsidRPr="004E7B53">
        <w:rPr>
          <w:rFonts w:ascii="Times New Roman" w:hAnsi="Times New Roman"/>
          <w:sz w:val="28"/>
          <w:szCs w:val="28"/>
        </w:rPr>
        <w:t xml:space="preserve"> т;                    </w:t>
      </w:r>
      <w:r w:rsidR="00EF4CB5">
        <w:rPr>
          <w:rFonts w:ascii="Times New Roman" w:hAnsi="Times New Roman"/>
          <w:sz w:val="28"/>
          <w:szCs w:val="28"/>
        </w:rPr>
        <w:t>(4.3.4)</w:t>
      </w:r>
      <w:r w:rsidRPr="004E7B53">
        <w:rPr>
          <w:rFonts w:ascii="Times New Roman" w:hAnsi="Times New Roman"/>
          <w:sz w:val="28"/>
          <w:szCs w:val="28"/>
        </w:rPr>
        <w:t xml:space="preserve">    </w:t>
      </w: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 xml:space="preserve">                          1 – Б/100          0,9</w:t>
      </w:r>
    </w:p>
    <w:p w:rsidR="004E7B53" w:rsidRPr="004E7B53" w:rsidRDefault="004E7B53" w:rsidP="00A557EA">
      <w:pPr>
        <w:spacing w:after="0" w:line="240" w:lineRule="auto"/>
        <w:ind w:firstLine="709"/>
        <w:jc w:val="both"/>
        <w:rPr>
          <w:rFonts w:ascii="Times New Roman" w:hAnsi="Times New Roman"/>
          <w:sz w:val="28"/>
          <w:szCs w:val="28"/>
        </w:rPr>
      </w:pPr>
    </w:p>
    <w:p w:rsidR="004E7B53" w:rsidRDefault="004E7B53" w:rsidP="004828D2">
      <w:pPr>
        <w:spacing w:after="0" w:line="240" w:lineRule="auto"/>
        <w:ind w:firstLine="709"/>
        <w:jc w:val="both"/>
        <w:rPr>
          <w:rFonts w:ascii="Times New Roman" w:hAnsi="Times New Roman"/>
          <w:sz w:val="28"/>
          <w:szCs w:val="28"/>
        </w:rPr>
      </w:pPr>
      <w:r w:rsidRPr="004E7B53">
        <w:rPr>
          <w:rFonts w:ascii="Times New Roman" w:hAnsi="Times New Roman"/>
          <w:sz w:val="28"/>
          <w:szCs w:val="28"/>
        </w:rPr>
        <w:t>Определяем суточную производительность цеха с учетом потерь:</w:t>
      </w:r>
    </w:p>
    <w:p w:rsidR="0025643A" w:rsidRPr="004E7B53" w:rsidRDefault="0025643A" w:rsidP="004828D2">
      <w:pPr>
        <w:spacing w:after="0" w:line="240" w:lineRule="auto"/>
        <w:ind w:firstLine="709"/>
        <w:jc w:val="both"/>
        <w:rPr>
          <w:rFonts w:ascii="Times New Roman" w:hAnsi="Times New Roman"/>
          <w:sz w:val="28"/>
          <w:szCs w:val="28"/>
        </w:rPr>
      </w:pPr>
    </w:p>
    <w:p w:rsidR="004E7B53" w:rsidRPr="004E7B53" w:rsidRDefault="00EF4CB5"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E7B53" w:rsidRPr="004E7B53">
        <w:rPr>
          <w:rFonts w:ascii="Times New Roman" w:hAnsi="Times New Roman"/>
          <w:sz w:val="28"/>
          <w:szCs w:val="28"/>
        </w:rPr>
        <w:t xml:space="preserve">  П</w:t>
      </w:r>
      <w:r w:rsidR="004E7B53" w:rsidRPr="004E7B53">
        <w:rPr>
          <w:rFonts w:ascii="Times New Roman" w:hAnsi="Times New Roman"/>
          <w:sz w:val="28"/>
          <w:szCs w:val="28"/>
          <w:vertAlign w:val="subscript"/>
        </w:rPr>
        <w:t>сут</w:t>
      </w:r>
      <w:r w:rsidR="004E7B53" w:rsidRPr="004E7B53">
        <w:rPr>
          <w:rFonts w:ascii="Times New Roman" w:hAnsi="Times New Roman"/>
          <w:sz w:val="28"/>
          <w:szCs w:val="28"/>
        </w:rPr>
        <w:t xml:space="preserve">         </w:t>
      </w:r>
      <w:r w:rsidR="004E7B53">
        <w:rPr>
          <w:rFonts w:ascii="Times New Roman" w:hAnsi="Times New Roman"/>
          <w:sz w:val="28"/>
          <w:szCs w:val="28"/>
        </w:rPr>
        <w:t>5847,95</w:t>
      </w: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 xml:space="preserve">             П</w:t>
      </w:r>
      <w:r w:rsidRPr="004E7B53">
        <w:rPr>
          <w:rFonts w:ascii="Times New Roman" w:hAnsi="Times New Roman"/>
          <w:sz w:val="28"/>
          <w:szCs w:val="28"/>
          <w:vertAlign w:val="superscript"/>
        </w:rPr>
        <w:t>1</w:t>
      </w:r>
      <w:r w:rsidRPr="004E7B53">
        <w:rPr>
          <w:rFonts w:ascii="Times New Roman" w:hAnsi="Times New Roman"/>
          <w:sz w:val="28"/>
          <w:szCs w:val="28"/>
          <w:vertAlign w:val="subscript"/>
        </w:rPr>
        <w:t xml:space="preserve">сут </w:t>
      </w:r>
      <w:r w:rsidR="00EF4CB5">
        <w:rPr>
          <w:rFonts w:ascii="Times New Roman" w:hAnsi="Times New Roman"/>
          <w:sz w:val="28"/>
          <w:szCs w:val="28"/>
        </w:rPr>
        <w:t xml:space="preserve"> = ----------  = ----------- </w:t>
      </w:r>
      <w:r w:rsidRPr="004E7B53">
        <w:rPr>
          <w:rFonts w:ascii="Times New Roman" w:hAnsi="Times New Roman"/>
          <w:sz w:val="28"/>
          <w:szCs w:val="28"/>
        </w:rPr>
        <w:t xml:space="preserve">= </w:t>
      </w:r>
      <w:r>
        <w:rPr>
          <w:rFonts w:ascii="Times New Roman" w:hAnsi="Times New Roman"/>
          <w:sz w:val="28"/>
          <w:szCs w:val="28"/>
        </w:rPr>
        <w:t>6497,722</w:t>
      </w:r>
      <w:r w:rsidRPr="004E7B53">
        <w:rPr>
          <w:rFonts w:ascii="Times New Roman" w:hAnsi="Times New Roman"/>
          <w:sz w:val="28"/>
          <w:szCs w:val="28"/>
        </w:rPr>
        <w:t xml:space="preserve"> т;                                </w:t>
      </w:r>
      <w:r w:rsidR="00EF4CB5">
        <w:rPr>
          <w:rFonts w:ascii="Times New Roman" w:hAnsi="Times New Roman"/>
          <w:sz w:val="28"/>
          <w:szCs w:val="28"/>
        </w:rPr>
        <w:t>(4.3.5)</w:t>
      </w:r>
      <w:r w:rsidRPr="004E7B53">
        <w:rPr>
          <w:rFonts w:ascii="Times New Roman" w:hAnsi="Times New Roman"/>
          <w:sz w:val="28"/>
          <w:szCs w:val="28"/>
        </w:rPr>
        <w:t xml:space="preserve">   </w:t>
      </w:r>
    </w:p>
    <w:p w:rsidR="004E7B53" w:rsidRDefault="00EF4CB5" w:rsidP="004828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 Б/100      </w:t>
      </w:r>
      <w:r w:rsidR="004E7B53" w:rsidRPr="004E7B53">
        <w:rPr>
          <w:rFonts w:ascii="Times New Roman" w:hAnsi="Times New Roman"/>
          <w:sz w:val="28"/>
          <w:szCs w:val="28"/>
        </w:rPr>
        <w:t xml:space="preserve">  0,9</w:t>
      </w:r>
    </w:p>
    <w:p w:rsidR="0025643A" w:rsidRPr="004828D2" w:rsidRDefault="0025643A" w:rsidP="004828D2">
      <w:pPr>
        <w:spacing w:after="0" w:line="240" w:lineRule="auto"/>
        <w:ind w:firstLine="709"/>
        <w:jc w:val="both"/>
        <w:rPr>
          <w:rFonts w:ascii="Times New Roman" w:hAnsi="Times New Roman"/>
          <w:sz w:val="28"/>
          <w:szCs w:val="28"/>
        </w:rPr>
      </w:pP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Определяем сменную производительность цеха с учетом потерь:</w:t>
      </w:r>
    </w:p>
    <w:p w:rsidR="004E7B53" w:rsidRPr="004E7B53" w:rsidRDefault="004E7B53" w:rsidP="00A557EA">
      <w:pPr>
        <w:spacing w:after="0" w:line="240" w:lineRule="auto"/>
        <w:ind w:firstLine="709"/>
        <w:jc w:val="both"/>
        <w:rPr>
          <w:rFonts w:ascii="Times New Roman" w:hAnsi="Times New Roman"/>
          <w:sz w:val="28"/>
          <w:szCs w:val="28"/>
        </w:rPr>
      </w:pP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 xml:space="preserve">                                      П</w:t>
      </w:r>
      <w:r w:rsidRPr="004E7B53">
        <w:rPr>
          <w:rFonts w:ascii="Times New Roman" w:hAnsi="Times New Roman"/>
          <w:sz w:val="28"/>
          <w:szCs w:val="28"/>
          <w:vertAlign w:val="subscript"/>
        </w:rPr>
        <w:t xml:space="preserve">смен                 </w:t>
      </w:r>
      <w:r>
        <w:rPr>
          <w:rFonts w:ascii="Times New Roman" w:hAnsi="Times New Roman"/>
          <w:sz w:val="28"/>
          <w:szCs w:val="28"/>
        </w:rPr>
        <w:t>1949,3</w:t>
      </w: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 xml:space="preserve">                       П</w:t>
      </w:r>
      <w:r w:rsidRPr="004E7B53">
        <w:rPr>
          <w:rFonts w:ascii="Times New Roman" w:hAnsi="Times New Roman"/>
          <w:sz w:val="28"/>
          <w:szCs w:val="28"/>
          <w:vertAlign w:val="superscript"/>
        </w:rPr>
        <w:t>1</w:t>
      </w:r>
      <w:r w:rsidRPr="004E7B53">
        <w:rPr>
          <w:rFonts w:ascii="Times New Roman" w:hAnsi="Times New Roman"/>
          <w:sz w:val="28"/>
          <w:szCs w:val="28"/>
          <w:vertAlign w:val="subscript"/>
        </w:rPr>
        <w:t xml:space="preserve">смен </w:t>
      </w:r>
      <w:r w:rsidRPr="004E7B53">
        <w:rPr>
          <w:rFonts w:ascii="Times New Roman" w:hAnsi="Times New Roman"/>
          <w:sz w:val="28"/>
          <w:szCs w:val="28"/>
        </w:rPr>
        <w:t xml:space="preserve">= ----------  = -------------  = </w:t>
      </w:r>
      <w:r>
        <w:rPr>
          <w:rFonts w:ascii="Times New Roman" w:hAnsi="Times New Roman"/>
          <w:sz w:val="28"/>
          <w:szCs w:val="28"/>
        </w:rPr>
        <w:t>2165,888</w:t>
      </w:r>
      <w:r w:rsidRPr="004E7B53">
        <w:rPr>
          <w:rFonts w:ascii="Times New Roman" w:hAnsi="Times New Roman"/>
          <w:sz w:val="28"/>
          <w:szCs w:val="28"/>
        </w:rPr>
        <w:t xml:space="preserve"> т;                 </w:t>
      </w:r>
      <w:r w:rsidR="00EF4CB5">
        <w:rPr>
          <w:rFonts w:ascii="Times New Roman" w:hAnsi="Times New Roman"/>
          <w:sz w:val="28"/>
          <w:szCs w:val="28"/>
        </w:rPr>
        <w:t>(4.3.6)</w:t>
      </w:r>
      <w:r w:rsidRPr="004E7B53">
        <w:rPr>
          <w:rFonts w:ascii="Times New Roman" w:hAnsi="Times New Roman"/>
          <w:sz w:val="28"/>
          <w:szCs w:val="28"/>
        </w:rPr>
        <w:t xml:space="preserve">                </w:t>
      </w:r>
    </w:p>
    <w:p w:rsidR="004E7B53" w:rsidRPr="004E7B53" w:rsidRDefault="004E7B53" w:rsidP="0025643A">
      <w:pPr>
        <w:spacing w:after="0" w:line="240" w:lineRule="auto"/>
        <w:ind w:firstLine="709"/>
        <w:jc w:val="both"/>
        <w:rPr>
          <w:rFonts w:ascii="Times New Roman" w:hAnsi="Times New Roman"/>
          <w:sz w:val="28"/>
          <w:szCs w:val="28"/>
        </w:rPr>
      </w:pPr>
      <w:r w:rsidRPr="004E7B53">
        <w:rPr>
          <w:rFonts w:ascii="Times New Roman" w:hAnsi="Times New Roman"/>
          <w:sz w:val="28"/>
          <w:szCs w:val="28"/>
        </w:rPr>
        <w:t xml:space="preserve">                                   1 – Б/100          0,9</w:t>
      </w: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Определяем часовую производительность цеха с учетом потерь:</w:t>
      </w:r>
    </w:p>
    <w:p w:rsidR="004E7B53" w:rsidRPr="004E7B53" w:rsidRDefault="004E7B53" w:rsidP="00A557EA">
      <w:pPr>
        <w:spacing w:after="0" w:line="240" w:lineRule="auto"/>
        <w:ind w:firstLine="709"/>
        <w:jc w:val="both"/>
        <w:rPr>
          <w:rFonts w:ascii="Times New Roman" w:hAnsi="Times New Roman"/>
          <w:sz w:val="28"/>
          <w:szCs w:val="28"/>
        </w:rPr>
      </w:pPr>
    </w:p>
    <w:p w:rsidR="004E7B53" w:rsidRPr="004E7B53" w:rsidRDefault="004E7B53"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E7B53">
        <w:rPr>
          <w:rFonts w:ascii="Times New Roman" w:hAnsi="Times New Roman"/>
          <w:sz w:val="28"/>
          <w:szCs w:val="28"/>
        </w:rPr>
        <w:t xml:space="preserve">   П</w:t>
      </w:r>
      <w:r w:rsidRPr="004E7B53">
        <w:rPr>
          <w:rFonts w:ascii="Times New Roman" w:hAnsi="Times New Roman"/>
          <w:sz w:val="28"/>
          <w:szCs w:val="28"/>
          <w:vertAlign w:val="subscript"/>
        </w:rPr>
        <w:t xml:space="preserve">час             </w:t>
      </w:r>
      <w:r w:rsidRPr="004E7B53">
        <w:rPr>
          <w:rFonts w:ascii="Times New Roman" w:hAnsi="Times New Roman"/>
          <w:sz w:val="28"/>
          <w:szCs w:val="28"/>
        </w:rPr>
        <w:t xml:space="preserve">   </w:t>
      </w:r>
      <w:r>
        <w:rPr>
          <w:rFonts w:ascii="Times New Roman" w:hAnsi="Times New Roman"/>
          <w:sz w:val="28"/>
          <w:szCs w:val="28"/>
        </w:rPr>
        <w:t>243,66</w:t>
      </w: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rPr>
        <w:t xml:space="preserve">          П</w:t>
      </w:r>
      <w:r w:rsidRPr="004E7B53">
        <w:rPr>
          <w:rFonts w:ascii="Times New Roman" w:hAnsi="Times New Roman"/>
          <w:sz w:val="28"/>
          <w:szCs w:val="28"/>
          <w:vertAlign w:val="superscript"/>
        </w:rPr>
        <w:t>1</w:t>
      </w:r>
      <w:r w:rsidRPr="004E7B53">
        <w:rPr>
          <w:rFonts w:ascii="Times New Roman" w:hAnsi="Times New Roman"/>
          <w:sz w:val="28"/>
          <w:szCs w:val="28"/>
          <w:vertAlign w:val="subscript"/>
        </w:rPr>
        <w:t xml:space="preserve">час </w:t>
      </w:r>
      <w:r w:rsidRPr="004E7B53">
        <w:rPr>
          <w:rFonts w:ascii="Times New Roman" w:hAnsi="Times New Roman"/>
          <w:sz w:val="28"/>
          <w:szCs w:val="28"/>
        </w:rPr>
        <w:t xml:space="preserve">= ----------- = ------------ = </w:t>
      </w:r>
      <w:r>
        <w:rPr>
          <w:rFonts w:ascii="Times New Roman" w:hAnsi="Times New Roman"/>
          <w:sz w:val="28"/>
          <w:szCs w:val="28"/>
        </w:rPr>
        <w:t xml:space="preserve">270,733 </w:t>
      </w:r>
      <w:r w:rsidRPr="004E7B53">
        <w:rPr>
          <w:rFonts w:ascii="Times New Roman" w:hAnsi="Times New Roman"/>
          <w:sz w:val="28"/>
          <w:szCs w:val="28"/>
        </w:rPr>
        <w:t xml:space="preserve">т.                                   </w:t>
      </w:r>
      <w:r w:rsidR="00EF4CB5">
        <w:rPr>
          <w:rFonts w:ascii="Times New Roman" w:hAnsi="Times New Roman"/>
          <w:sz w:val="28"/>
          <w:szCs w:val="28"/>
        </w:rPr>
        <w:t>(4.3.7)</w:t>
      </w:r>
      <w:r w:rsidRPr="004E7B53">
        <w:rPr>
          <w:rFonts w:ascii="Times New Roman" w:hAnsi="Times New Roman"/>
          <w:sz w:val="28"/>
          <w:szCs w:val="28"/>
        </w:rPr>
        <w:t xml:space="preserve">      </w:t>
      </w:r>
    </w:p>
    <w:p w:rsidR="004E7B53" w:rsidRPr="004E7B53" w:rsidRDefault="004E7B53" w:rsidP="00A557EA">
      <w:pPr>
        <w:spacing w:after="0" w:line="240" w:lineRule="auto"/>
        <w:ind w:firstLine="709"/>
        <w:jc w:val="both"/>
        <w:rPr>
          <w:rFonts w:ascii="Times New Roman" w:hAnsi="Times New Roman"/>
          <w:sz w:val="28"/>
          <w:szCs w:val="28"/>
        </w:rPr>
      </w:pPr>
      <w:r w:rsidRPr="004E7B53">
        <w:rPr>
          <w:rFonts w:ascii="Times New Roman" w:hAnsi="Times New Roman"/>
          <w:sz w:val="28"/>
          <w:szCs w:val="28"/>
          <w:vertAlign w:val="subscript"/>
        </w:rPr>
        <w:t xml:space="preserve"> </w:t>
      </w:r>
      <w:r w:rsidRPr="004E7B53">
        <w:rPr>
          <w:rFonts w:ascii="Times New Roman" w:hAnsi="Times New Roman"/>
          <w:sz w:val="28"/>
          <w:szCs w:val="28"/>
        </w:rPr>
        <w:t xml:space="preserve">                    1 – Б/100          0,9</w:t>
      </w:r>
    </w:p>
    <w:p w:rsidR="00BD2BD9" w:rsidRDefault="00BD2BD9" w:rsidP="0023039C">
      <w:pPr>
        <w:spacing w:after="0" w:line="240" w:lineRule="auto"/>
        <w:jc w:val="both"/>
        <w:rPr>
          <w:rFonts w:ascii="Times New Roman" w:hAnsi="Times New Roman"/>
          <w:sz w:val="28"/>
          <w:szCs w:val="28"/>
        </w:rPr>
      </w:pPr>
    </w:p>
    <w:p w:rsidR="00517751" w:rsidRDefault="00BD2BD9" w:rsidP="0023039C">
      <w:pPr>
        <w:spacing w:after="0" w:line="240" w:lineRule="auto"/>
        <w:jc w:val="both"/>
        <w:rPr>
          <w:rFonts w:ascii="Times New Roman" w:hAnsi="Times New Roman"/>
          <w:sz w:val="28"/>
          <w:szCs w:val="28"/>
        </w:rPr>
      </w:pPr>
      <w:r>
        <w:rPr>
          <w:rFonts w:ascii="Times New Roman" w:hAnsi="Times New Roman"/>
          <w:sz w:val="28"/>
          <w:szCs w:val="28"/>
        </w:rPr>
        <w:t xml:space="preserve">    </w:t>
      </w:r>
      <w:r w:rsidR="0025643A">
        <w:rPr>
          <w:rFonts w:ascii="Times New Roman" w:hAnsi="Times New Roman"/>
          <w:sz w:val="28"/>
          <w:szCs w:val="28"/>
        </w:rPr>
        <w:t xml:space="preserve"> </w:t>
      </w:r>
      <w:r>
        <w:rPr>
          <w:rFonts w:ascii="Times New Roman" w:hAnsi="Times New Roman"/>
          <w:sz w:val="28"/>
          <w:szCs w:val="28"/>
        </w:rPr>
        <w:t xml:space="preserve">    </w:t>
      </w:r>
      <w:r w:rsidR="00EF4CB5">
        <w:rPr>
          <w:rFonts w:ascii="Times New Roman" w:hAnsi="Times New Roman"/>
          <w:sz w:val="28"/>
          <w:szCs w:val="28"/>
        </w:rPr>
        <w:t>Все расчеты сводим в таблицу 4.3.2, 4.3.3.</w:t>
      </w:r>
    </w:p>
    <w:p w:rsidR="004828D2" w:rsidRDefault="004828D2" w:rsidP="00EF4CB5">
      <w:pPr>
        <w:spacing w:after="0" w:line="240" w:lineRule="auto"/>
        <w:jc w:val="both"/>
        <w:rPr>
          <w:rFonts w:ascii="Times New Roman" w:hAnsi="Times New Roman"/>
          <w:sz w:val="28"/>
          <w:szCs w:val="28"/>
        </w:rPr>
      </w:pPr>
    </w:p>
    <w:p w:rsidR="004828D2" w:rsidRDefault="004828D2" w:rsidP="00EF4CB5">
      <w:pPr>
        <w:spacing w:after="0" w:line="240" w:lineRule="auto"/>
        <w:jc w:val="both"/>
        <w:rPr>
          <w:rFonts w:ascii="Times New Roman" w:hAnsi="Times New Roman"/>
          <w:sz w:val="28"/>
          <w:szCs w:val="28"/>
        </w:rPr>
      </w:pPr>
    </w:p>
    <w:p w:rsidR="006B71B7" w:rsidRPr="006B71B7" w:rsidRDefault="006B71B7" w:rsidP="00EF4CB5">
      <w:pPr>
        <w:spacing w:after="0" w:line="240" w:lineRule="auto"/>
        <w:jc w:val="both"/>
        <w:rPr>
          <w:rFonts w:ascii="Times New Roman" w:hAnsi="Times New Roman"/>
          <w:sz w:val="28"/>
          <w:szCs w:val="28"/>
        </w:rPr>
      </w:pPr>
      <w:r w:rsidRPr="006B71B7">
        <w:rPr>
          <w:rFonts w:ascii="Times New Roman" w:hAnsi="Times New Roman"/>
          <w:sz w:val="28"/>
          <w:szCs w:val="28"/>
        </w:rPr>
        <w:t>Таблица 4.3.2 – Режим работы предприятия</w:t>
      </w:r>
    </w:p>
    <w:p w:rsidR="006B71B7" w:rsidRPr="006B71B7" w:rsidRDefault="006B71B7" w:rsidP="00A557EA">
      <w:pPr>
        <w:spacing w:after="0" w:line="240" w:lineRule="auto"/>
        <w:ind w:firstLine="709"/>
        <w:jc w:val="both"/>
        <w:rPr>
          <w:rFonts w:ascii="Times New Roman" w:hAnsi="Times New Roman"/>
          <w:sz w:val="28"/>
          <w:szCs w:val="28"/>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1441"/>
        <w:gridCol w:w="1261"/>
        <w:gridCol w:w="1442"/>
        <w:gridCol w:w="1620"/>
        <w:gridCol w:w="1284"/>
      </w:tblGrid>
      <w:tr w:rsidR="006B71B7" w:rsidRPr="006B71B7" w:rsidTr="008059FB">
        <w:trPr>
          <w:cantSplit/>
        </w:trPr>
        <w:tc>
          <w:tcPr>
            <w:tcW w:w="1358" w:type="pct"/>
            <w:vMerge w:val="restar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both"/>
              <w:rPr>
                <w:rFonts w:ascii="Times New Roman" w:hAnsi="Times New Roman"/>
                <w:sz w:val="28"/>
                <w:szCs w:val="28"/>
              </w:rPr>
            </w:pPr>
          </w:p>
          <w:p w:rsidR="006B71B7" w:rsidRPr="006B71B7" w:rsidRDefault="006B71B7" w:rsidP="006B30EE">
            <w:pPr>
              <w:spacing w:after="0" w:line="240" w:lineRule="auto"/>
              <w:jc w:val="both"/>
              <w:rPr>
                <w:rFonts w:ascii="Times New Roman" w:hAnsi="Times New Roman"/>
                <w:sz w:val="28"/>
                <w:szCs w:val="28"/>
              </w:rPr>
            </w:pPr>
            <w:r w:rsidRPr="006B71B7">
              <w:rPr>
                <w:rFonts w:ascii="Times New Roman" w:hAnsi="Times New Roman"/>
                <w:sz w:val="28"/>
                <w:szCs w:val="28"/>
              </w:rPr>
              <w:t>Наименование цеха</w:t>
            </w:r>
          </w:p>
          <w:p w:rsidR="006B71B7" w:rsidRPr="006B71B7" w:rsidRDefault="006B71B7" w:rsidP="006B30EE">
            <w:pPr>
              <w:spacing w:after="0" w:line="240" w:lineRule="auto"/>
              <w:jc w:val="both"/>
              <w:rPr>
                <w:rFonts w:ascii="Times New Roman" w:hAnsi="Times New Roman"/>
                <w:sz w:val="28"/>
                <w:szCs w:val="28"/>
              </w:rPr>
            </w:pPr>
            <w:r w:rsidRPr="006B71B7">
              <w:rPr>
                <w:rFonts w:ascii="Times New Roman" w:hAnsi="Times New Roman"/>
                <w:sz w:val="28"/>
                <w:szCs w:val="28"/>
              </w:rPr>
              <w:t>(отделения)</w:t>
            </w:r>
          </w:p>
        </w:tc>
        <w:tc>
          <w:tcPr>
            <w:tcW w:w="1397" w:type="pct"/>
            <w:gridSpan w:val="2"/>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bCs/>
                <w:sz w:val="28"/>
                <w:szCs w:val="28"/>
              </w:rPr>
            </w:pPr>
            <w:r w:rsidRPr="006B71B7">
              <w:rPr>
                <w:rFonts w:ascii="Times New Roman" w:hAnsi="Times New Roman"/>
                <w:bCs/>
                <w:sz w:val="28"/>
                <w:szCs w:val="28"/>
              </w:rPr>
              <w:t>Количество рабочих</w:t>
            </w:r>
          </w:p>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дней</w:t>
            </w:r>
          </w:p>
        </w:tc>
        <w:tc>
          <w:tcPr>
            <w:tcW w:w="745" w:type="pct"/>
            <w:vMerge w:val="restar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Количест-во смен в</w:t>
            </w:r>
          </w:p>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сутки</w:t>
            </w:r>
          </w:p>
        </w:tc>
        <w:tc>
          <w:tcPr>
            <w:tcW w:w="837" w:type="pct"/>
            <w:vMerge w:val="restar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Длитель-ность</w:t>
            </w:r>
          </w:p>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рабочей смены, ч</w:t>
            </w:r>
          </w:p>
        </w:tc>
        <w:tc>
          <w:tcPr>
            <w:tcW w:w="664" w:type="pct"/>
            <w:vMerge w:val="restar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Годовой фонд рабочего времени, ч</w:t>
            </w:r>
          </w:p>
        </w:tc>
      </w:tr>
      <w:tr w:rsidR="006B71B7" w:rsidRPr="006B71B7" w:rsidTr="008059F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B71B7" w:rsidRPr="006B71B7" w:rsidRDefault="006B71B7" w:rsidP="006B30EE">
            <w:pPr>
              <w:spacing w:after="0" w:line="240" w:lineRule="auto"/>
              <w:jc w:val="both"/>
              <w:rPr>
                <w:rFonts w:ascii="Times New Roman" w:hAnsi="Times New Roman"/>
                <w:sz w:val="28"/>
                <w:szCs w:val="28"/>
              </w:rPr>
            </w:pPr>
          </w:p>
        </w:tc>
        <w:tc>
          <w:tcPr>
            <w:tcW w:w="745"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в неделю</w:t>
            </w:r>
          </w:p>
        </w:tc>
        <w:tc>
          <w:tcPr>
            <w:tcW w:w="652"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в году</w:t>
            </w:r>
          </w:p>
        </w:tc>
        <w:tc>
          <w:tcPr>
            <w:tcW w:w="0" w:type="auto"/>
            <w:vMerge/>
            <w:tcBorders>
              <w:top w:val="single" w:sz="4" w:space="0" w:color="auto"/>
              <w:left w:val="single" w:sz="4" w:space="0" w:color="auto"/>
              <w:bottom w:val="single" w:sz="4" w:space="0" w:color="auto"/>
              <w:right w:val="single" w:sz="4" w:space="0" w:color="auto"/>
            </w:tcBorders>
            <w:vAlign w:val="center"/>
          </w:tcPr>
          <w:p w:rsidR="006B71B7" w:rsidRPr="006B71B7" w:rsidRDefault="006B71B7" w:rsidP="006B30EE">
            <w:pPr>
              <w:spacing w:after="0" w:line="240" w:lineRule="auto"/>
              <w:jc w:val="cente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B71B7" w:rsidRPr="006B71B7" w:rsidRDefault="006B71B7" w:rsidP="006B30EE">
            <w:pPr>
              <w:spacing w:after="0" w:line="240" w:lineRule="auto"/>
              <w:jc w:val="center"/>
              <w:rPr>
                <w:rFonts w:ascii="Times New Roman" w:hAnsi="Times New Roman"/>
                <w:sz w:val="28"/>
                <w:szCs w:val="28"/>
              </w:rPr>
            </w:pPr>
          </w:p>
        </w:tc>
        <w:tc>
          <w:tcPr>
            <w:tcW w:w="664" w:type="pct"/>
            <w:vMerge/>
            <w:tcBorders>
              <w:top w:val="single" w:sz="4" w:space="0" w:color="auto"/>
              <w:left w:val="single" w:sz="4" w:space="0" w:color="auto"/>
              <w:bottom w:val="single" w:sz="4" w:space="0" w:color="auto"/>
              <w:right w:val="single" w:sz="4" w:space="0" w:color="auto"/>
            </w:tcBorders>
            <w:vAlign w:val="center"/>
          </w:tcPr>
          <w:p w:rsidR="006B71B7" w:rsidRPr="006B71B7" w:rsidRDefault="006B71B7" w:rsidP="006B30EE">
            <w:pPr>
              <w:spacing w:after="0" w:line="240" w:lineRule="auto"/>
              <w:jc w:val="center"/>
              <w:rPr>
                <w:rFonts w:ascii="Times New Roman" w:hAnsi="Times New Roman"/>
                <w:sz w:val="28"/>
                <w:szCs w:val="28"/>
              </w:rPr>
            </w:pPr>
          </w:p>
        </w:tc>
      </w:tr>
      <w:tr w:rsidR="006B71B7" w:rsidRPr="006B71B7" w:rsidTr="008059FB">
        <w:tc>
          <w:tcPr>
            <w:tcW w:w="1358"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both"/>
              <w:rPr>
                <w:rFonts w:ascii="Times New Roman" w:hAnsi="Times New Roman"/>
                <w:sz w:val="28"/>
                <w:szCs w:val="28"/>
              </w:rPr>
            </w:pPr>
            <w:r w:rsidRPr="006B71B7">
              <w:rPr>
                <w:rFonts w:ascii="Times New Roman" w:hAnsi="Times New Roman"/>
                <w:sz w:val="28"/>
                <w:szCs w:val="28"/>
              </w:rPr>
              <w:t>Цех обжига</w:t>
            </w:r>
          </w:p>
        </w:tc>
        <w:tc>
          <w:tcPr>
            <w:tcW w:w="745"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7</w:t>
            </w:r>
          </w:p>
        </w:tc>
        <w:tc>
          <w:tcPr>
            <w:tcW w:w="652"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345</w:t>
            </w:r>
          </w:p>
        </w:tc>
        <w:tc>
          <w:tcPr>
            <w:tcW w:w="745"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3</w:t>
            </w:r>
          </w:p>
        </w:tc>
        <w:tc>
          <w:tcPr>
            <w:tcW w:w="837"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8</w:t>
            </w:r>
          </w:p>
        </w:tc>
        <w:tc>
          <w:tcPr>
            <w:tcW w:w="664"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7535</w:t>
            </w:r>
          </w:p>
        </w:tc>
      </w:tr>
    </w:tbl>
    <w:p w:rsidR="006B71B7" w:rsidRPr="006B71B7" w:rsidRDefault="006B71B7" w:rsidP="00A557EA">
      <w:pPr>
        <w:spacing w:after="0" w:line="240" w:lineRule="auto"/>
        <w:ind w:firstLine="709"/>
        <w:jc w:val="both"/>
        <w:rPr>
          <w:rFonts w:ascii="Times New Roman" w:hAnsi="Times New Roman"/>
          <w:sz w:val="28"/>
          <w:szCs w:val="28"/>
        </w:rPr>
      </w:pPr>
    </w:p>
    <w:p w:rsidR="00517751" w:rsidRDefault="00517751" w:rsidP="00A557EA">
      <w:pPr>
        <w:spacing w:after="0" w:line="240" w:lineRule="auto"/>
        <w:ind w:firstLine="709"/>
        <w:jc w:val="both"/>
        <w:rPr>
          <w:rFonts w:ascii="Times New Roman" w:hAnsi="Times New Roman"/>
          <w:sz w:val="28"/>
          <w:szCs w:val="28"/>
        </w:rPr>
      </w:pPr>
    </w:p>
    <w:p w:rsidR="006B71B7" w:rsidRPr="006B71B7" w:rsidRDefault="006B71B7" w:rsidP="00EF4CB5">
      <w:pPr>
        <w:spacing w:after="0" w:line="240" w:lineRule="auto"/>
        <w:jc w:val="both"/>
        <w:rPr>
          <w:rFonts w:ascii="Times New Roman" w:hAnsi="Times New Roman"/>
          <w:sz w:val="28"/>
          <w:szCs w:val="28"/>
        </w:rPr>
      </w:pPr>
      <w:r w:rsidRPr="006B71B7">
        <w:rPr>
          <w:rFonts w:ascii="Times New Roman" w:hAnsi="Times New Roman"/>
          <w:sz w:val="28"/>
          <w:szCs w:val="28"/>
        </w:rPr>
        <w:t>Таблица 4.3.3 – Производительность предприятия</w:t>
      </w:r>
    </w:p>
    <w:p w:rsidR="006B71B7" w:rsidRPr="006B71B7" w:rsidRDefault="006B71B7" w:rsidP="00A557EA">
      <w:pPr>
        <w:spacing w:after="0" w:line="240" w:lineRule="auto"/>
        <w:ind w:firstLine="709"/>
        <w:jc w:val="both"/>
        <w:rPr>
          <w:rFonts w:ascii="Times New Roman" w:hAnsi="Times New Roman"/>
          <w:sz w:val="28"/>
          <w:szCs w:val="28"/>
        </w:rPr>
      </w:pPr>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6"/>
        <w:gridCol w:w="1439"/>
        <w:gridCol w:w="1618"/>
        <w:gridCol w:w="1625"/>
        <w:gridCol w:w="1298"/>
      </w:tblGrid>
      <w:tr w:rsidR="006B71B7" w:rsidRPr="006B71B7" w:rsidTr="008059FB">
        <w:trPr>
          <w:cantSplit/>
        </w:trPr>
        <w:tc>
          <w:tcPr>
            <w:tcW w:w="1913" w:type="pct"/>
            <w:vMerge w:val="restar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both"/>
              <w:rPr>
                <w:rFonts w:ascii="Times New Roman" w:hAnsi="Times New Roman"/>
                <w:sz w:val="28"/>
                <w:szCs w:val="28"/>
              </w:rPr>
            </w:pPr>
            <w:r w:rsidRPr="006B71B7">
              <w:rPr>
                <w:rFonts w:ascii="Times New Roman" w:hAnsi="Times New Roman"/>
                <w:sz w:val="28"/>
                <w:szCs w:val="28"/>
              </w:rPr>
              <w:t>Наименование выпускаемой</w:t>
            </w:r>
          </w:p>
          <w:p w:rsidR="006B71B7" w:rsidRPr="006B71B7" w:rsidRDefault="006B71B7" w:rsidP="006B30EE">
            <w:pPr>
              <w:spacing w:after="0" w:line="240" w:lineRule="auto"/>
              <w:jc w:val="both"/>
              <w:rPr>
                <w:rFonts w:ascii="Times New Roman" w:hAnsi="Times New Roman"/>
                <w:sz w:val="28"/>
                <w:szCs w:val="28"/>
              </w:rPr>
            </w:pPr>
            <w:r w:rsidRPr="006B71B7">
              <w:rPr>
                <w:rFonts w:ascii="Times New Roman" w:hAnsi="Times New Roman"/>
                <w:sz w:val="28"/>
                <w:szCs w:val="28"/>
              </w:rPr>
              <w:t>продукции</w:t>
            </w:r>
          </w:p>
        </w:tc>
        <w:tc>
          <w:tcPr>
            <w:tcW w:w="3087" w:type="pct"/>
            <w:gridSpan w:val="4"/>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bCs/>
                <w:sz w:val="28"/>
                <w:szCs w:val="28"/>
              </w:rPr>
            </w:pPr>
            <w:r w:rsidRPr="006B71B7">
              <w:rPr>
                <w:rFonts w:ascii="Times New Roman" w:hAnsi="Times New Roman"/>
                <w:bCs/>
                <w:sz w:val="28"/>
                <w:szCs w:val="28"/>
              </w:rPr>
              <w:t>Производительность, т</w:t>
            </w:r>
          </w:p>
        </w:tc>
      </w:tr>
      <w:tr w:rsidR="006B71B7" w:rsidRPr="006B71B7" w:rsidTr="008059F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B71B7" w:rsidRPr="006B71B7" w:rsidRDefault="006B71B7" w:rsidP="006B30EE">
            <w:pPr>
              <w:spacing w:after="0" w:line="240" w:lineRule="auto"/>
              <w:jc w:val="both"/>
              <w:rPr>
                <w:rFonts w:ascii="Times New Roman" w:hAnsi="Times New Roman"/>
                <w:sz w:val="28"/>
                <w:szCs w:val="28"/>
              </w:rPr>
            </w:pPr>
          </w:p>
        </w:tc>
        <w:tc>
          <w:tcPr>
            <w:tcW w:w="743"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в год</w:t>
            </w:r>
          </w:p>
        </w:tc>
        <w:tc>
          <w:tcPr>
            <w:tcW w:w="835"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в сутки</w:t>
            </w:r>
          </w:p>
        </w:tc>
        <w:tc>
          <w:tcPr>
            <w:tcW w:w="839"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в смену</w:t>
            </w:r>
          </w:p>
        </w:tc>
        <w:tc>
          <w:tcPr>
            <w:tcW w:w="670"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в час</w:t>
            </w:r>
          </w:p>
        </w:tc>
      </w:tr>
      <w:tr w:rsidR="006B71B7" w:rsidRPr="006B71B7" w:rsidTr="008059FB">
        <w:tc>
          <w:tcPr>
            <w:tcW w:w="1913"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both"/>
              <w:rPr>
                <w:rFonts w:ascii="Times New Roman" w:hAnsi="Times New Roman"/>
                <w:sz w:val="28"/>
                <w:szCs w:val="28"/>
              </w:rPr>
            </w:pPr>
            <w:r w:rsidRPr="006B71B7">
              <w:rPr>
                <w:rFonts w:ascii="Times New Roman" w:hAnsi="Times New Roman"/>
                <w:sz w:val="28"/>
                <w:szCs w:val="28"/>
              </w:rPr>
              <w:t>Без потерь</w:t>
            </w:r>
          </w:p>
        </w:tc>
        <w:tc>
          <w:tcPr>
            <w:tcW w:w="743"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2000000</w:t>
            </w:r>
          </w:p>
        </w:tc>
        <w:tc>
          <w:tcPr>
            <w:tcW w:w="835"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5847,95</w:t>
            </w:r>
          </w:p>
        </w:tc>
        <w:tc>
          <w:tcPr>
            <w:tcW w:w="839"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1949,3</w:t>
            </w:r>
          </w:p>
        </w:tc>
        <w:tc>
          <w:tcPr>
            <w:tcW w:w="670"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243,66</w:t>
            </w:r>
          </w:p>
        </w:tc>
      </w:tr>
      <w:tr w:rsidR="006B71B7" w:rsidRPr="006B71B7" w:rsidTr="008059FB">
        <w:tc>
          <w:tcPr>
            <w:tcW w:w="1913"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both"/>
              <w:rPr>
                <w:rFonts w:ascii="Times New Roman" w:hAnsi="Times New Roman"/>
                <w:sz w:val="28"/>
                <w:szCs w:val="28"/>
              </w:rPr>
            </w:pPr>
            <w:r w:rsidRPr="006B71B7">
              <w:rPr>
                <w:rFonts w:ascii="Times New Roman" w:hAnsi="Times New Roman"/>
                <w:sz w:val="28"/>
                <w:szCs w:val="28"/>
              </w:rPr>
              <w:t>С учетом потерь</w:t>
            </w:r>
          </w:p>
        </w:tc>
        <w:tc>
          <w:tcPr>
            <w:tcW w:w="743"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2222222,2</w:t>
            </w:r>
          </w:p>
        </w:tc>
        <w:tc>
          <w:tcPr>
            <w:tcW w:w="835"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6497,722</w:t>
            </w:r>
          </w:p>
        </w:tc>
        <w:tc>
          <w:tcPr>
            <w:tcW w:w="839"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2165,888</w:t>
            </w:r>
          </w:p>
        </w:tc>
        <w:tc>
          <w:tcPr>
            <w:tcW w:w="670" w:type="pct"/>
            <w:tcBorders>
              <w:top w:val="single" w:sz="4" w:space="0" w:color="auto"/>
              <w:left w:val="single" w:sz="4" w:space="0" w:color="auto"/>
              <w:bottom w:val="single" w:sz="4" w:space="0" w:color="auto"/>
              <w:right w:val="single" w:sz="4" w:space="0" w:color="auto"/>
            </w:tcBorders>
          </w:tcPr>
          <w:p w:rsidR="006B71B7" w:rsidRPr="006B71B7" w:rsidRDefault="006B71B7" w:rsidP="006B30EE">
            <w:pPr>
              <w:spacing w:after="0" w:line="240" w:lineRule="auto"/>
              <w:jc w:val="center"/>
              <w:rPr>
                <w:rFonts w:ascii="Times New Roman" w:hAnsi="Times New Roman"/>
                <w:sz w:val="28"/>
                <w:szCs w:val="28"/>
              </w:rPr>
            </w:pPr>
            <w:r w:rsidRPr="006B71B7">
              <w:rPr>
                <w:rFonts w:ascii="Times New Roman" w:hAnsi="Times New Roman"/>
                <w:sz w:val="28"/>
                <w:szCs w:val="28"/>
              </w:rPr>
              <w:t>270,733</w:t>
            </w:r>
          </w:p>
        </w:tc>
      </w:tr>
    </w:tbl>
    <w:p w:rsidR="006B71B7" w:rsidRPr="006B71B7" w:rsidRDefault="006B71B7" w:rsidP="00A557EA">
      <w:pPr>
        <w:spacing w:after="0" w:line="240" w:lineRule="auto"/>
        <w:ind w:firstLine="709"/>
        <w:jc w:val="both"/>
        <w:rPr>
          <w:rFonts w:ascii="Times New Roman" w:hAnsi="Times New Roman"/>
          <w:sz w:val="28"/>
          <w:szCs w:val="28"/>
        </w:rPr>
      </w:pPr>
    </w:p>
    <w:p w:rsidR="0023039C" w:rsidRDefault="0023039C" w:rsidP="00A557EA">
      <w:pPr>
        <w:spacing w:after="0" w:line="240" w:lineRule="auto"/>
        <w:ind w:firstLine="709"/>
        <w:jc w:val="both"/>
        <w:rPr>
          <w:rFonts w:ascii="Times New Roman" w:hAnsi="Times New Roman"/>
          <w:b/>
          <w:sz w:val="28"/>
          <w:szCs w:val="28"/>
        </w:rPr>
      </w:pPr>
    </w:p>
    <w:p w:rsidR="006B71B7" w:rsidRDefault="006B71B7" w:rsidP="00BD2BD9">
      <w:pPr>
        <w:spacing w:after="0" w:line="240" w:lineRule="auto"/>
        <w:ind w:firstLine="709"/>
        <w:jc w:val="both"/>
        <w:rPr>
          <w:rFonts w:ascii="Times New Roman" w:hAnsi="Times New Roman"/>
          <w:b/>
          <w:sz w:val="28"/>
          <w:szCs w:val="28"/>
        </w:rPr>
      </w:pPr>
      <w:r w:rsidRPr="006B71B7">
        <w:rPr>
          <w:rFonts w:ascii="Times New Roman" w:hAnsi="Times New Roman"/>
          <w:b/>
          <w:sz w:val="28"/>
          <w:szCs w:val="28"/>
        </w:rPr>
        <w:t>4.4 Расчет потребности в сырьевых материалах</w:t>
      </w:r>
    </w:p>
    <w:p w:rsidR="004828D2" w:rsidRPr="006B71B7" w:rsidRDefault="004828D2" w:rsidP="00BD2BD9">
      <w:pPr>
        <w:spacing w:after="0" w:line="240" w:lineRule="auto"/>
        <w:ind w:firstLine="709"/>
        <w:jc w:val="both"/>
        <w:rPr>
          <w:rFonts w:ascii="Times New Roman" w:hAnsi="Times New Roman"/>
          <w:b/>
          <w:sz w:val="28"/>
          <w:szCs w:val="28"/>
        </w:rPr>
      </w:pPr>
    </w:p>
    <w:p w:rsidR="00D14BF8"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Расход сырьевых материалов для производства вяжущих рассчитывается вначале на «сухое вещество», затем с учетом влажности материалов, потерь.</w:t>
      </w:r>
    </w:p>
    <w:p w:rsidR="006B71B7" w:rsidRPr="006B71B7"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Определяем количество клинкера в портландцементе, учитывая, что масса его составляет 95 %, а гипса – 5 %:</w:t>
      </w:r>
    </w:p>
    <w:p w:rsidR="006B71B7" w:rsidRPr="006B71B7" w:rsidRDefault="006B71B7" w:rsidP="00A557EA">
      <w:pPr>
        <w:spacing w:after="0" w:line="240" w:lineRule="auto"/>
        <w:ind w:firstLine="709"/>
        <w:jc w:val="both"/>
        <w:rPr>
          <w:rFonts w:ascii="Times New Roman" w:hAnsi="Times New Roman"/>
          <w:sz w:val="28"/>
          <w:szCs w:val="28"/>
        </w:rPr>
      </w:pPr>
    </w:p>
    <w:p w:rsidR="00517751" w:rsidRDefault="00871DB3" w:rsidP="007F129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B71B7" w:rsidRPr="006B71B7">
        <w:rPr>
          <w:rFonts w:ascii="Times New Roman" w:hAnsi="Times New Roman"/>
          <w:sz w:val="28"/>
          <w:szCs w:val="28"/>
        </w:rPr>
        <w:t>Клинкера – 2000000</w:t>
      </w:r>
      <w:r w:rsidR="006B71B7" w:rsidRPr="006B71B7">
        <w:rPr>
          <w:rFonts w:ascii="Times New Roman" w:hAnsi="Times New Roman"/>
          <w:sz w:val="28"/>
          <w:szCs w:val="28"/>
          <w:vertAlign w:val="superscript"/>
        </w:rPr>
        <w:t>.</w:t>
      </w:r>
      <w:r w:rsidR="006B71B7" w:rsidRPr="006B71B7">
        <w:rPr>
          <w:rFonts w:ascii="Times New Roman" w:hAnsi="Times New Roman"/>
          <w:sz w:val="28"/>
          <w:szCs w:val="28"/>
        </w:rPr>
        <w:t xml:space="preserve"> 0,95 = 1900000 т;</w:t>
      </w:r>
    </w:p>
    <w:p w:rsidR="00871DB3" w:rsidRDefault="00871DB3" w:rsidP="00A557EA">
      <w:pPr>
        <w:spacing w:after="0" w:line="240" w:lineRule="auto"/>
        <w:ind w:firstLine="709"/>
        <w:jc w:val="both"/>
        <w:rPr>
          <w:rFonts w:ascii="Times New Roman" w:hAnsi="Times New Roman"/>
          <w:sz w:val="28"/>
          <w:szCs w:val="28"/>
        </w:rPr>
      </w:pPr>
    </w:p>
    <w:p w:rsidR="006B71B7" w:rsidRPr="006B71B7" w:rsidRDefault="00871DB3"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B71B7" w:rsidRPr="006B71B7">
        <w:rPr>
          <w:rFonts w:ascii="Times New Roman" w:hAnsi="Times New Roman"/>
          <w:sz w:val="28"/>
          <w:szCs w:val="28"/>
        </w:rPr>
        <w:t xml:space="preserve">Гипса  - 2000000 </w:t>
      </w:r>
      <w:r w:rsidR="006B71B7" w:rsidRPr="006B71B7">
        <w:rPr>
          <w:rFonts w:ascii="Times New Roman" w:hAnsi="Times New Roman"/>
          <w:sz w:val="28"/>
          <w:szCs w:val="28"/>
          <w:vertAlign w:val="superscript"/>
        </w:rPr>
        <w:t>.</w:t>
      </w:r>
      <w:r w:rsidR="006B71B7" w:rsidRPr="006B71B7">
        <w:rPr>
          <w:rFonts w:ascii="Times New Roman" w:hAnsi="Times New Roman"/>
          <w:sz w:val="28"/>
          <w:szCs w:val="28"/>
        </w:rPr>
        <w:t xml:space="preserve"> 0,05 = 100000 т.</w:t>
      </w:r>
    </w:p>
    <w:p w:rsidR="006B71B7" w:rsidRPr="006B71B7"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 xml:space="preserve"> </w:t>
      </w:r>
    </w:p>
    <w:p w:rsidR="00871DB3" w:rsidRDefault="00871DB3" w:rsidP="00871DB3">
      <w:pPr>
        <w:spacing w:after="0" w:line="240" w:lineRule="auto"/>
        <w:jc w:val="both"/>
        <w:rPr>
          <w:rFonts w:ascii="Times New Roman" w:hAnsi="Times New Roman"/>
          <w:sz w:val="28"/>
          <w:szCs w:val="28"/>
        </w:rPr>
      </w:pPr>
      <w:r>
        <w:rPr>
          <w:rFonts w:ascii="Times New Roman" w:hAnsi="Times New Roman"/>
          <w:sz w:val="28"/>
          <w:szCs w:val="28"/>
        </w:rPr>
        <w:t xml:space="preserve">        </w:t>
      </w:r>
      <w:r w:rsidR="006B71B7" w:rsidRPr="006B71B7">
        <w:rPr>
          <w:rFonts w:ascii="Times New Roman" w:hAnsi="Times New Roman"/>
          <w:sz w:val="28"/>
          <w:szCs w:val="28"/>
        </w:rPr>
        <w:t xml:space="preserve"> С учетом потерь:</w:t>
      </w:r>
    </w:p>
    <w:p w:rsidR="00871DB3" w:rsidRDefault="00871DB3" w:rsidP="00871DB3">
      <w:pPr>
        <w:spacing w:after="0" w:line="240" w:lineRule="auto"/>
        <w:ind w:firstLine="709"/>
        <w:jc w:val="both"/>
        <w:rPr>
          <w:rFonts w:ascii="Times New Roman" w:hAnsi="Times New Roman"/>
          <w:sz w:val="28"/>
          <w:szCs w:val="28"/>
        </w:rPr>
      </w:pPr>
    </w:p>
    <w:p w:rsidR="00871DB3" w:rsidRDefault="00871DB3" w:rsidP="00871DB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B71B7" w:rsidRPr="006B71B7">
        <w:rPr>
          <w:rFonts w:ascii="Times New Roman" w:hAnsi="Times New Roman"/>
          <w:sz w:val="28"/>
          <w:szCs w:val="28"/>
        </w:rPr>
        <w:t xml:space="preserve"> Г</w:t>
      </w:r>
      <w:r w:rsidR="006B71B7" w:rsidRPr="006B71B7">
        <w:rPr>
          <w:rFonts w:ascii="Times New Roman" w:hAnsi="Times New Roman"/>
          <w:sz w:val="28"/>
          <w:szCs w:val="28"/>
          <w:vertAlign w:val="subscript"/>
        </w:rPr>
        <w:t xml:space="preserve">год </w:t>
      </w:r>
      <w:r w:rsidR="006B71B7" w:rsidRPr="006B71B7">
        <w:rPr>
          <w:rFonts w:ascii="Times New Roman" w:hAnsi="Times New Roman"/>
          <w:sz w:val="28"/>
          <w:szCs w:val="28"/>
        </w:rPr>
        <w:t>= 111111,11</w:t>
      </w:r>
      <w:r w:rsidR="004828D2">
        <w:rPr>
          <w:rFonts w:ascii="Times New Roman" w:hAnsi="Times New Roman"/>
          <w:sz w:val="28"/>
          <w:szCs w:val="28"/>
        </w:rPr>
        <w:t xml:space="preserve"> т;</w:t>
      </w:r>
      <w:r w:rsidR="006B71B7" w:rsidRPr="006B71B7">
        <w:rPr>
          <w:rFonts w:ascii="Times New Roman" w:hAnsi="Times New Roman"/>
          <w:sz w:val="28"/>
          <w:szCs w:val="28"/>
        </w:rPr>
        <w:t xml:space="preserve">      </w:t>
      </w:r>
    </w:p>
    <w:p w:rsidR="006B71B7" w:rsidRPr="006B71B7" w:rsidRDefault="00871DB3"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B71B7" w:rsidRPr="006B71B7">
        <w:rPr>
          <w:rFonts w:ascii="Times New Roman" w:hAnsi="Times New Roman"/>
          <w:sz w:val="28"/>
          <w:szCs w:val="28"/>
        </w:rPr>
        <w:t>К</w:t>
      </w:r>
      <w:r w:rsidR="006B71B7" w:rsidRPr="006B71B7">
        <w:rPr>
          <w:rFonts w:ascii="Times New Roman" w:hAnsi="Times New Roman"/>
          <w:sz w:val="28"/>
          <w:szCs w:val="28"/>
          <w:vertAlign w:val="subscript"/>
        </w:rPr>
        <w:t xml:space="preserve">год </w:t>
      </w:r>
      <w:r w:rsidR="006B71B7" w:rsidRPr="006B71B7">
        <w:rPr>
          <w:rFonts w:ascii="Times New Roman" w:hAnsi="Times New Roman"/>
          <w:sz w:val="28"/>
          <w:szCs w:val="28"/>
        </w:rPr>
        <w:t>= 2111111,1</w:t>
      </w:r>
      <w:r w:rsidR="004828D2">
        <w:rPr>
          <w:rFonts w:ascii="Times New Roman" w:hAnsi="Times New Roman"/>
          <w:sz w:val="28"/>
          <w:szCs w:val="28"/>
        </w:rPr>
        <w:t xml:space="preserve"> т.</w:t>
      </w:r>
    </w:p>
    <w:p w:rsidR="006B71B7" w:rsidRPr="006B71B7" w:rsidRDefault="006B71B7" w:rsidP="00A557EA">
      <w:pPr>
        <w:spacing w:after="0" w:line="240" w:lineRule="auto"/>
        <w:ind w:firstLine="709"/>
        <w:jc w:val="both"/>
        <w:rPr>
          <w:rFonts w:ascii="Times New Roman" w:hAnsi="Times New Roman"/>
          <w:sz w:val="28"/>
          <w:szCs w:val="28"/>
        </w:rPr>
      </w:pPr>
    </w:p>
    <w:p w:rsidR="009C28DE" w:rsidRDefault="006B71B7" w:rsidP="009C28DE">
      <w:pPr>
        <w:spacing w:after="0" w:line="240" w:lineRule="auto"/>
        <w:ind w:firstLine="710"/>
        <w:jc w:val="both"/>
        <w:rPr>
          <w:rFonts w:ascii="Times New Roman" w:hAnsi="Times New Roman"/>
          <w:sz w:val="28"/>
          <w:szCs w:val="28"/>
        </w:rPr>
      </w:pPr>
      <w:r w:rsidRPr="006B71B7">
        <w:rPr>
          <w:rFonts w:ascii="Times New Roman" w:hAnsi="Times New Roman"/>
          <w:sz w:val="28"/>
          <w:szCs w:val="28"/>
        </w:rPr>
        <w:t>Определяем расход сырьевых материалов для производства шлакопортландцемента М400 на «сухое» вещество с учетом влажности, потерь</w:t>
      </w:r>
    </w:p>
    <w:p w:rsidR="009C28DE" w:rsidRPr="006B71B7" w:rsidRDefault="009C28DE" w:rsidP="009C28DE">
      <w:pPr>
        <w:spacing w:after="0" w:line="240" w:lineRule="auto"/>
        <w:ind w:firstLine="710"/>
        <w:jc w:val="both"/>
        <w:rPr>
          <w:rFonts w:ascii="Times New Roman" w:hAnsi="Times New Roman"/>
          <w:sz w:val="28"/>
          <w:szCs w:val="28"/>
        </w:rPr>
      </w:pPr>
    </w:p>
    <w:p w:rsidR="006B71B7" w:rsidRPr="006B71B7"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Расход известняка  И, т,</w:t>
      </w:r>
    </w:p>
    <w:p w:rsidR="006B71B7" w:rsidRPr="006B71B7" w:rsidRDefault="006B71B7" w:rsidP="00A557EA">
      <w:pPr>
        <w:spacing w:after="0" w:line="240" w:lineRule="auto"/>
        <w:ind w:firstLine="709"/>
        <w:jc w:val="both"/>
        <w:rPr>
          <w:rFonts w:ascii="Times New Roman" w:hAnsi="Times New Roman"/>
          <w:sz w:val="28"/>
          <w:szCs w:val="28"/>
        </w:rPr>
      </w:pPr>
    </w:p>
    <w:p w:rsidR="006B71B7" w:rsidRDefault="0025643A" w:rsidP="0062327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B71B7" w:rsidRPr="006B71B7">
        <w:rPr>
          <w:rFonts w:ascii="Times New Roman" w:hAnsi="Times New Roman"/>
          <w:sz w:val="28"/>
          <w:szCs w:val="28"/>
        </w:rPr>
        <w:t>И = П</w:t>
      </w:r>
      <w:r w:rsidR="006B71B7" w:rsidRPr="006B71B7">
        <w:rPr>
          <w:rFonts w:ascii="Times New Roman" w:hAnsi="Times New Roman"/>
          <w:sz w:val="28"/>
          <w:szCs w:val="28"/>
          <w:vertAlign w:val="subscript"/>
        </w:rPr>
        <w:t xml:space="preserve">год </w:t>
      </w:r>
      <w:r w:rsidR="006B71B7" w:rsidRPr="006B71B7">
        <w:rPr>
          <w:rFonts w:ascii="Times New Roman" w:hAnsi="Times New Roman"/>
          <w:sz w:val="28"/>
          <w:szCs w:val="28"/>
        </w:rPr>
        <w:t xml:space="preserve"> </w:t>
      </w:r>
      <w:r w:rsidR="006B71B7" w:rsidRPr="006B71B7">
        <w:rPr>
          <w:rFonts w:ascii="Times New Roman" w:hAnsi="Times New Roman"/>
          <w:sz w:val="28"/>
          <w:szCs w:val="28"/>
          <w:vertAlign w:val="superscript"/>
        </w:rPr>
        <w:t xml:space="preserve">. </w:t>
      </w:r>
      <w:r w:rsidR="006B71B7" w:rsidRPr="006B71B7">
        <w:rPr>
          <w:rFonts w:ascii="Times New Roman" w:hAnsi="Times New Roman"/>
          <w:sz w:val="28"/>
          <w:szCs w:val="28"/>
        </w:rPr>
        <w:t xml:space="preserve">и = 1900000 </w:t>
      </w:r>
      <w:r w:rsidR="006B71B7" w:rsidRPr="006B71B7">
        <w:rPr>
          <w:rFonts w:ascii="Times New Roman" w:hAnsi="Times New Roman"/>
          <w:sz w:val="28"/>
          <w:szCs w:val="28"/>
          <w:vertAlign w:val="superscript"/>
        </w:rPr>
        <w:t xml:space="preserve">. </w:t>
      </w:r>
      <w:r w:rsidR="006B71B7" w:rsidRPr="006B71B7">
        <w:rPr>
          <w:rFonts w:ascii="Times New Roman" w:hAnsi="Times New Roman"/>
          <w:sz w:val="28"/>
          <w:szCs w:val="28"/>
        </w:rPr>
        <w:t xml:space="preserve">0,8089 = 1536910 т,          </w:t>
      </w:r>
      <w:r>
        <w:rPr>
          <w:rFonts w:ascii="Times New Roman" w:hAnsi="Times New Roman"/>
          <w:sz w:val="28"/>
          <w:szCs w:val="28"/>
        </w:rPr>
        <w:t xml:space="preserve">        </w:t>
      </w:r>
      <w:r w:rsidR="006B71B7" w:rsidRPr="006B71B7">
        <w:rPr>
          <w:rFonts w:ascii="Times New Roman" w:hAnsi="Times New Roman"/>
          <w:sz w:val="28"/>
          <w:szCs w:val="28"/>
        </w:rPr>
        <w:t xml:space="preserve">       </w:t>
      </w:r>
      <w:r w:rsidR="00BD2BD9">
        <w:rPr>
          <w:rFonts w:ascii="Times New Roman" w:hAnsi="Times New Roman"/>
          <w:sz w:val="28"/>
          <w:szCs w:val="28"/>
        </w:rPr>
        <w:t>(4.4.1)</w:t>
      </w:r>
      <w:r w:rsidR="006B71B7" w:rsidRPr="006B71B7">
        <w:rPr>
          <w:rFonts w:ascii="Times New Roman" w:hAnsi="Times New Roman"/>
          <w:sz w:val="28"/>
          <w:szCs w:val="28"/>
        </w:rPr>
        <w:t xml:space="preserve">              </w:t>
      </w:r>
    </w:p>
    <w:p w:rsidR="00623275" w:rsidRPr="006B71B7" w:rsidRDefault="00623275" w:rsidP="00623275">
      <w:pPr>
        <w:spacing w:after="0" w:line="240" w:lineRule="auto"/>
        <w:ind w:firstLine="709"/>
        <w:jc w:val="both"/>
        <w:rPr>
          <w:rFonts w:ascii="Times New Roman" w:hAnsi="Times New Roman"/>
          <w:sz w:val="28"/>
          <w:szCs w:val="28"/>
        </w:rPr>
      </w:pPr>
    </w:p>
    <w:p w:rsidR="006B71B7" w:rsidRPr="006B71B7"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где  и – расход известняка на единицу продукции;</w:t>
      </w:r>
    </w:p>
    <w:p w:rsidR="00871DB3" w:rsidRDefault="00871DB3" w:rsidP="0025643A">
      <w:pPr>
        <w:spacing w:after="0" w:line="240" w:lineRule="auto"/>
        <w:jc w:val="both"/>
        <w:rPr>
          <w:rFonts w:ascii="Times New Roman" w:hAnsi="Times New Roman"/>
          <w:sz w:val="28"/>
          <w:szCs w:val="28"/>
        </w:rPr>
      </w:pPr>
    </w:p>
    <w:p w:rsidR="006B71B7"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Расход известняка с учетом потерь</w:t>
      </w:r>
    </w:p>
    <w:p w:rsidR="00871DB3" w:rsidRPr="006B71B7" w:rsidRDefault="00871DB3" w:rsidP="00623275">
      <w:pPr>
        <w:spacing w:after="0" w:line="240" w:lineRule="auto"/>
        <w:jc w:val="both"/>
        <w:rPr>
          <w:rFonts w:ascii="Times New Roman" w:hAnsi="Times New Roman"/>
          <w:sz w:val="28"/>
          <w:szCs w:val="28"/>
        </w:rPr>
      </w:pPr>
    </w:p>
    <w:p w:rsidR="006B71B7" w:rsidRPr="006B71B7"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 xml:space="preserve"> </w:t>
      </w:r>
      <w:r>
        <w:rPr>
          <w:rFonts w:ascii="Times New Roman" w:hAnsi="Times New Roman"/>
          <w:sz w:val="28"/>
          <w:szCs w:val="28"/>
        </w:rPr>
        <w:t xml:space="preserve">                          </w:t>
      </w:r>
      <w:r w:rsidRPr="006B71B7">
        <w:rPr>
          <w:rFonts w:ascii="Times New Roman" w:hAnsi="Times New Roman"/>
          <w:sz w:val="28"/>
          <w:szCs w:val="28"/>
        </w:rPr>
        <w:t xml:space="preserve">  И</w:t>
      </w:r>
      <w:r w:rsidRPr="006B71B7">
        <w:rPr>
          <w:rFonts w:ascii="Times New Roman" w:hAnsi="Times New Roman"/>
          <w:sz w:val="28"/>
          <w:szCs w:val="28"/>
          <w:vertAlign w:val="subscript"/>
        </w:rPr>
        <w:t xml:space="preserve">год </w:t>
      </w:r>
      <w:r w:rsidRPr="006B71B7">
        <w:rPr>
          <w:rFonts w:ascii="Times New Roman" w:hAnsi="Times New Roman"/>
          <w:sz w:val="28"/>
          <w:szCs w:val="28"/>
        </w:rPr>
        <w:t xml:space="preserve">            1536910</w:t>
      </w:r>
    </w:p>
    <w:p w:rsidR="006B71B7" w:rsidRPr="006B71B7"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 xml:space="preserve">             </w:t>
      </w:r>
      <w:r>
        <w:rPr>
          <w:rFonts w:ascii="Times New Roman" w:hAnsi="Times New Roman"/>
          <w:sz w:val="28"/>
          <w:szCs w:val="28"/>
        </w:rPr>
        <w:t>И</w:t>
      </w:r>
      <w:r w:rsidRPr="006B71B7">
        <w:rPr>
          <w:rFonts w:ascii="Times New Roman" w:hAnsi="Times New Roman"/>
          <w:sz w:val="28"/>
          <w:szCs w:val="28"/>
          <w:vertAlign w:val="superscript"/>
        </w:rPr>
        <w:t>1</w:t>
      </w:r>
      <w:r w:rsidRPr="006B71B7">
        <w:rPr>
          <w:rFonts w:ascii="Times New Roman" w:hAnsi="Times New Roman"/>
          <w:sz w:val="28"/>
          <w:szCs w:val="28"/>
          <w:vertAlign w:val="subscript"/>
        </w:rPr>
        <w:t>год</w:t>
      </w:r>
      <w:r w:rsidRPr="006B71B7">
        <w:rPr>
          <w:rFonts w:ascii="Times New Roman" w:hAnsi="Times New Roman"/>
          <w:sz w:val="28"/>
          <w:szCs w:val="28"/>
        </w:rPr>
        <w:t xml:space="preserve">  = ----------  =    ------------ = 1707677,7 т;                       </w:t>
      </w:r>
      <w:r w:rsidR="00BD2BD9">
        <w:rPr>
          <w:rFonts w:ascii="Times New Roman" w:hAnsi="Times New Roman"/>
          <w:sz w:val="28"/>
          <w:szCs w:val="28"/>
        </w:rPr>
        <w:t xml:space="preserve"> </w:t>
      </w:r>
      <w:r w:rsidRPr="006B71B7">
        <w:rPr>
          <w:rFonts w:ascii="Times New Roman" w:hAnsi="Times New Roman"/>
          <w:sz w:val="28"/>
          <w:szCs w:val="28"/>
        </w:rPr>
        <w:t xml:space="preserve">   </w:t>
      </w:r>
      <w:r w:rsidR="00BD2BD9">
        <w:rPr>
          <w:rFonts w:ascii="Times New Roman" w:hAnsi="Times New Roman"/>
          <w:sz w:val="28"/>
          <w:szCs w:val="28"/>
        </w:rPr>
        <w:t>(4.4.2)</w:t>
      </w:r>
      <w:r w:rsidRPr="006B71B7">
        <w:rPr>
          <w:rFonts w:ascii="Times New Roman" w:hAnsi="Times New Roman"/>
          <w:sz w:val="28"/>
          <w:szCs w:val="28"/>
        </w:rPr>
        <w:t xml:space="preserve">      </w:t>
      </w:r>
    </w:p>
    <w:p w:rsidR="006B71B7" w:rsidRPr="006B71B7" w:rsidRDefault="006B71B7" w:rsidP="007F1298">
      <w:pPr>
        <w:spacing w:after="0" w:line="240" w:lineRule="auto"/>
        <w:ind w:firstLine="709"/>
        <w:jc w:val="both"/>
        <w:rPr>
          <w:rFonts w:ascii="Times New Roman" w:hAnsi="Times New Roman"/>
          <w:sz w:val="28"/>
          <w:szCs w:val="28"/>
        </w:rPr>
      </w:pPr>
      <w:r w:rsidRPr="006B71B7">
        <w:rPr>
          <w:rFonts w:ascii="Times New Roman" w:hAnsi="Times New Roman"/>
          <w:sz w:val="28"/>
          <w:szCs w:val="28"/>
        </w:rPr>
        <w:t xml:space="preserve">                           1 – Б/100          0,9</w:t>
      </w:r>
    </w:p>
    <w:p w:rsidR="00871DB3" w:rsidRDefault="00871DB3" w:rsidP="00A557EA">
      <w:pPr>
        <w:spacing w:after="0" w:line="240" w:lineRule="auto"/>
        <w:ind w:firstLine="709"/>
        <w:jc w:val="both"/>
        <w:rPr>
          <w:rFonts w:ascii="Times New Roman" w:hAnsi="Times New Roman"/>
          <w:sz w:val="28"/>
          <w:szCs w:val="28"/>
        </w:rPr>
      </w:pPr>
    </w:p>
    <w:p w:rsidR="006B71B7" w:rsidRPr="006B71B7"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Расход известняка с учетом влажности</w:t>
      </w:r>
    </w:p>
    <w:p w:rsidR="006B71B7" w:rsidRPr="006B71B7" w:rsidRDefault="006B71B7" w:rsidP="00A557EA">
      <w:pPr>
        <w:spacing w:after="0" w:line="240" w:lineRule="auto"/>
        <w:ind w:firstLine="709"/>
        <w:jc w:val="both"/>
        <w:rPr>
          <w:rFonts w:ascii="Times New Roman" w:hAnsi="Times New Roman"/>
          <w:sz w:val="28"/>
          <w:szCs w:val="28"/>
        </w:rPr>
      </w:pPr>
    </w:p>
    <w:p w:rsidR="006B71B7" w:rsidRPr="006B71B7"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 xml:space="preserve">            И</w:t>
      </w:r>
      <w:r w:rsidRPr="006B71B7">
        <w:rPr>
          <w:rFonts w:ascii="Times New Roman" w:hAnsi="Times New Roman"/>
          <w:sz w:val="28"/>
          <w:szCs w:val="28"/>
          <w:vertAlign w:val="superscript"/>
          <w:lang w:val="en-US"/>
        </w:rPr>
        <w:t>w</w:t>
      </w:r>
      <w:r w:rsidRPr="006B71B7">
        <w:rPr>
          <w:rFonts w:ascii="Times New Roman" w:hAnsi="Times New Roman"/>
          <w:sz w:val="28"/>
          <w:szCs w:val="28"/>
          <w:vertAlign w:val="subscript"/>
        </w:rPr>
        <w:t>год</w:t>
      </w:r>
      <w:r w:rsidRPr="006B71B7">
        <w:rPr>
          <w:rFonts w:ascii="Times New Roman" w:hAnsi="Times New Roman"/>
          <w:sz w:val="28"/>
          <w:szCs w:val="28"/>
          <w:vertAlign w:val="superscript"/>
        </w:rPr>
        <w:t xml:space="preserve"> </w:t>
      </w:r>
      <w:r w:rsidRPr="006B71B7">
        <w:rPr>
          <w:rFonts w:ascii="Times New Roman" w:hAnsi="Times New Roman"/>
          <w:sz w:val="28"/>
          <w:szCs w:val="28"/>
        </w:rPr>
        <w:t>= П</w:t>
      </w:r>
      <w:r w:rsidRPr="006B71B7">
        <w:rPr>
          <w:rFonts w:ascii="Times New Roman" w:hAnsi="Times New Roman"/>
          <w:sz w:val="28"/>
          <w:szCs w:val="28"/>
          <w:vertAlign w:val="subscript"/>
        </w:rPr>
        <w:t>год</w:t>
      </w:r>
      <w:r w:rsidRPr="006B71B7">
        <w:rPr>
          <w:rFonts w:ascii="Times New Roman" w:hAnsi="Times New Roman"/>
          <w:sz w:val="28"/>
          <w:szCs w:val="28"/>
        </w:rPr>
        <w:t xml:space="preserve">  </w:t>
      </w:r>
      <w:r w:rsidRPr="006B71B7">
        <w:rPr>
          <w:rFonts w:ascii="Times New Roman" w:hAnsi="Times New Roman"/>
          <w:sz w:val="28"/>
          <w:szCs w:val="28"/>
          <w:vertAlign w:val="superscript"/>
        </w:rPr>
        <w:t xml:space="preserve">. </w:t>
      </w:r>
      <w:r w:rsidRPr="006B71B7">
        <w:rPr>
          <w:rFonts w:ascii="Times New Roman" w:hAnsi="Times New Roman"/>
          <w:sz w:val="28"/>
          <w:szCs w:val="28"/>
        </w:rPr>
        <w:t xml:space="preserve"> </w:t>
      </w:r>
      <w:r w:rsidRPr="006B71B7">
        <w:rPr>
          <w:rFonts w:ascii="Times New Roman" w:hAnsi="Times New Roman"/>
          <w:sz w:val="28"/>
          <w:szCs w:val="28"/>
          <w:lang w:val="en-US"/>
        </w:rPr>
        <w:t>W</w:t>
      </w:r>
      <w:r w:rsidRPr="006B71B7">
        <w:rPr>
          <w:rFonts w:ascii="Times New Roman" w:hAnsi="Times New Roman"/>
          <w:sz w:val="28"/>
          <w:szCs w:val="28"/>
        </w:rPr>
        <w:t xml:space="preserve"> = </w:t>
      </w:r>
      <w:r>
        <w:rPr>
          <w:rFonts w:ascii="Times New Roman" w:hAnsi="Times New Roman"/>
          <w:sz w:val="28"/>
          <w:szCs w:val="28"/>
        </w:rPr>
        <w:t xml:space="preserve">1900000 </w:t>
      </w:r>
      <w:r w:rsidRPr="006B71B7">
        <w:rPr>
          <w:rFonts w:ascii="Times New Roman" w:hAnsi="Times New Roman"/>
          <w:sz w:val="28"/>
          <w:szCs w:val="28"/>
          <w:vertAlign w:val="superscript"/>
        </w:rPr>
        <w:t xml:space="preserve">. </w:t>
      </w:r>
      <w:r w:rsidRPr="006B71B7">
        <w:rPr>
          <w:rFonts w:ascii="Times New Roman" w:hAnsi="Times New Roman"/>
          <w:sz w:val="28"/>
          <w:szCs w:val="28"/>
        </w:rPr>
        <w:t xml:space="preserve"> 0,</w:t>
      </w:r>
      <w:r>
        <w:rPr>
          <w:rFonts w:ascii="Times New Roman" w:hAnsi="Times New Roman"/>
          <w:sz w:val="28"/>
          <w:szCs w:val="28"/>
        </w:rPr>
        <w:t>8689</w:t>
      </w:r>
      <w:r w:rsidRPr="006B71B7">
        <w:rPr>
          <w:rFonts w:ascii="Times New Roman" w:hAnsi="Times New Roman"/>
          <w:sz w:val="28"/>
          <w:szCs w:val="28"/>
        </w:rPr>
        <w:t xml:space="preserve"> = </w:t>
      </w:r>
      <w:r>
        <w:rPr>
          <w:rFonts w:ascii="Times New Roman" w:hAnsi="Times New Roman"/>
          <w:sz w:val="28"/>
          <w:szCs w:val="28"/>
        </w:rPr>
        <w:t>1650910</w:t>
      </w:r>
      <w:r w:rsidRPr="006B71B7">
        <w:rPr>
          <w:rFonts w:ascii="Times New Roman" w:hAnsi="Times New Roman"/>
          <w:sz w:val="28"/>
          <w:szCs w:val="28"/>
        </w:rPr>
        <w:t xml:space="preserve">т.                   </w:t>
      </w:r>
      <w:r w:rsidR="00BD2BD9">
        <w:rPr>
          <w:rFonts w:ascii="Times New Roman" w:hAnsi="Times New Roman"/>
          <w:sz w:val="28"/>
          <w:szCs w:val="28"/>
        </w:rPr>
        <w:t>(4.4.3)</w:t>
      </w:r>
      <w:r w:rsidRPr="006B71B7">
        <w:rPr>
          <w:rFonts w:ascii="Times New Roman" w:hAnsi="Times New Roman"/>
          <w:sz w:val="28"/>
          <w:szCs w:val="28"/>
        </w:rPr>
        <w:t xml:space="preserve">    </w:t>
      </w:r>
    </w:p>
    <w:p w:rsidR="006B71B7" w:rsidRPr="006B71B7" w:rsidRDefault="006B71B7" w:rsidP="00A557EA">
      <w:pPr>
        <w:spacing w:after="0" w:line="240" w:lineRule="auto"/>
        <w:ind w:firstLine="709"/>
        <w:jc w:val="both"/>
        <w:rPr>
          <w:rFonts w:ascii="Times New Roman" w:hAnsi="Times New Roman"/>
          <w:sz w:val="28"/>
          <w:szCs w:val="28"/>
        </w:rPr>
      </w:pPr>
    </w:p>
    <w:p w:rsidR="00445296" w:rsidRDefault="006B71B7" w:rsidP="00A557EA">
      <w:pPr>
        <w:spacing w:after="0" w:line="240" w:lineRule="auto"/>
        <w:ind w:firstLine="709"/>
        <w:jc w:val="both"/>
        <w:rPr>
          <w:rFonts w:ascii="Times New Roman" w:hAnsi="Times New Roman"/>
          <w:sz w:val="28"/>
          <w:szCs w:val="28"/>
        </w:rPr>
      </w:pPr>
      <w:r w:rsidRPr="006B71B7">
        <w:rPr>
          <w:rFonts w:ascii="Times New Roman" w:hAnsi="Times New Roman"/>
          <w:sz w:val="28"/>
          <w:szCs w:val="28"/>
        </w:rPr>
        <w:t xml:space="preserve">где </w:t>
      </w:r>
      <w:r w:rsidRPr="006B71B7">
        <w:rPr>
          <w:rFonts w:ascii="Times New Roman" w:hAnsi="Times New Roman"/>
          <w:sz w:val="28"/>
          <w:szCs w:val="28"/>
          <w:lang w:val="en-US"/>
        </w:rPr>
        <w:t>W</w:t>
      </w:r>
      <w:r w:rsidRPr="006B71B7">
        <w:rPr>
          <w:rFonts w:ascii="Times New Roman" w:hAnsi="Times New Roman"/>
          <w:sz w:val="28"/>
          <w:szCs w:val="28"/>
        </w:rPr>
        <w:t xml:space="preserve"> – влажность известняка, в  относительных единицах.</w:t>
      </w:r>
    </w:p>
    <w:p w:rsidR="00517751" w:rsidRPr="002F5456" w:rsidRDefault="00517751" w:rsidP="00A557EA">
      <w:pPr>
        <w:spacing w:after="0" w:line="240" w:lineRule="auto"/>
        <w:ind w:firstLine="709"/>
        <w:jc w:val="both"/>
        <w:rPr>
          <w:rFonts w:ascii="Times New Roman" w:hAnsi="Times New Roman"/>
          <w:sz w:val="28"/>
          <w:szCs w:val="28"/>
        </w:rPr>
      </w:pP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Определяем расход </w:t>
      </w:r>
      <w:r w:rsidR="00201EF1">
        <w:rPr>
          <w:rFonts w:ascii="Times New Roman" w:hAnsi="Times New Roman"/>
          <w:sz w:val="28"/>
          <w:szCs w:val="28"/>
        </w:rPr>
        <w:t>шлака</w:t>
      </w:r>
      <w:r w:rsidRPr="007E3DA6">
        <w:rPr>
          <w:rFonts w:ascii="Times New Roman" w:hAnsi="Times New Roman"/>
          <w:sz w:val="28"/>
          <w:szCs w:val="28"/>
        </w:rPr>
        <w:t xml:space="preserve"> на годовую производительность </w:t>
      </w:r>
      <w:r w:rsidR="00201EF1">
        <w:rPr>
          <w:rFonts w:ascii="Times New Roman" w:hAnsi="Times New Roman"/>
          <w:sz w:val="28"/>
          <w:szCs w:val="28"/>
        </w:rPr>
        <w:t>Ш</w:t>
      </w:r>
      <w:r w:rsidRPr="007E3DA6">
        <w:rPr>
          <w:rFonts w:ascii="Times New Roman" w:hAnsi="Times New Roman"/>
          <w:sz w:val="28"/>
          <w:szCs w:val="28"/>
        </w:rPr>
        <w:t>, т,</w:t>
      </w:r>
    </w:p>
    <w:p w:rsidR="007E3DA6" w:rsidRPr="007E3DA6" w:rsidRDefault="007E3DA6" w:rsidP="00A557EA">
      <w:pPr>
        <w:spacing w:after="0" w:line="240" w:lineRule="auto"/>
        <w:ind w:firstLine="709"/>
        <w:jc w:val="both"/>
        <w:rPr>
          <w:rFonts w:ascii="Times New Roman" w:hAnsi="Times New Roman"/>
          <w:sz w:val="28"/>
          <w:szCs w:val="28"/>
        </w:rPr>
      </w:pPr>
    </w:p>
    <w:p w:rsidR="007E3DA6" w:rsidRPr="007E3DA6"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E3DA6" w:rsidRPr="007E3DA6">
        <w:rPr>
          <w:rFonts w:ascii="Times New Roman" w:hAnsi="Times New Roman"/>
          <w:sz w:val="28"/>
          <w:szCs w:val="28"/>
        </w:rPr>
        <w:t xml:space="preserve">  </w:t>
      </w:r>
      <w:r w:rsidR="00201EF1">
        <w:rPr>
          <w:rFonts w:ascii="Times New Roman" w:hAnsi="Times New Roman"/>
          <w:sz w:val="28"/>
          <w:szCs w:val="28"/>
        </w:rPr>
        <w:t>Ш</w:t>
      </w:r>
      <w:r w:rsidR="00201EF1" w:rsidRPr="00201EF1">
        <w:rPr>
          <w:rFonts w:ascii="Times New Roman" w:hAnsi="Times New Roman"/>
          <w:sz w:val="28"/>
          <w:szCs w:val="28"/>
          <w:vertAlign w:val="subscript"/>
        </w:rPr>
        <w:t>год</w:t>
      </w:r>
      <w:r w:rsidR="007E3DA6" w:rsidRPr="007E3DA6">
        <w:rPr>
          <w:rFonts w:ascii="Times New Roman" w:hAnsi="Times New Roman"/>
          <w:sz w:val="28"/>
          <w:szCs w:val="28"/>
        </w:rPr>
        <w:t xml:space="preserve"> = П</w:t>
      </w:r>
      <w:r w:rsidR="007E3DA6" w:rsidRPr="007E3DA6">
        <w:rPr>
          <w:rFonts w:ascii="Times New Roman" w:hAnsi="Times New Roman"/>
          <w:sz w:val="28"/>
          <w:szCs w:val="28"/>
          <w:vertAlign w:val="subscript"/>
        </w:rPr>
        <w:t xml:space="preserve">год </w:t>
      </w:r>
      <w:r w:rsidR="007E3DA6" w:rsidRPr="007E3DA6">
        <w:rPr>
          <w:rFonts w:ascii="Times New Roman" w:hAnsi="Times New Roman"/>
          <w:sz w:val="28"/>
          <w:szCs w:val="28"/>
        </w:rPr>
        <w:t xml:space="preserve"> </w:t>
      </w:r>
      <w:r w:rsidR="007E3DA6" w:rsidRPr="007E3DA6">
        <w:rPr>
          <w:rFonts w:ascii="Times New Roman" w:hAnsi="Times New Roman"/>
          <w:sz w:val="28"/>
          <w:szCs w:val="28"/>
          <w:vertAlign w:val="superscript"/>
        </w:rPr>
        <w:t xml:space="preserve">. </w:t>
      </w:r>
      <w:r w:rsidR="00201EF1">
        <w:rPr>
          <w:rFonts w:ascii="Times New Roman" w:hAnsi="Times New Roman"/>
          <w:sz w:val="28"/>
          <w:szCs w:val="28"/>
        </w:rPr>
        <w:t>ш</w:t>
      </w:r>
      <w:r w:rsidR="007E3DA6" w:rsidRPr="007E3DA6">
        <w:rPr>
          <w:rFonts w:ascii="Times New Roman" w:hAnsi="Times New Roman"/>
          <w:sz w:val="28"/>
          <w:szCs w:val="28"/>
        </w:rPr>
        <w:t xml:space="preserve"> = </w:t>
      </w:r>
      <w:r w:rsidR="00201EF1">
        <w:rPr>
          <w:rFonts w:ascii="Times New Roman" w:hAnsi="Times New Roman"/>
          <w:sz w:val="28"/>
          <w:szCs w:val="28"/>
        </w:rPr>
        <w:t>190</w:t>
      </w:r>
      <w:r w:rsidR="007E3DA6" w:rsidRPr="007E3DA6">
        <w:rPr>
          <w:rFonts w:ascii="Times New Roman" w:hAnsi="Times New Roman"/>
          <w:sz w:val="28"/>
          <w:szCs w:val="28"/>
        </w:rPr>
        <w:t xml:space="preserve">0000 </w:t>
      </w:r>
      <w:r w:rsidR="007E3DA6" w:rsidRPr="007E3DA6">
        <w:rPr>
          <w:rFonts w:ascii="Times New Roman" w:hAnsi="Times New Roman"/>
          <w:sz w:val="28"/>
          <w:szCs w:val="28"/>
          <w:vertAlign w:val="superscript"/>
        </w:rPr>
        <w:t xml:space="preserve">. </w:t>
      </w:r>
      <w:r w:rsidR="007E3DA6" w:rsidRPr="007E3DA6">
        <w:rPr>
          <w:rFonts w:ascii="Times New Roman" w:hAnsi="Times New Roman"/>
          <w:sz w:val="28"/>
          <w:szCs w:val="28"/>
        </w:rPr>
        <w:t>0,</w:t>
      </w:r>
      <w:r w:rsidR="00201EF1">
        <w:rPr>
          <w:rFonts w:ascii="Times New Roman" w:hAnsi="Times New Roman"/>
          <w:sz w:val="28"/>
          <w:szCs w:val="28"/>
        </w:rPr>
        <w:t>4237</w:t>
      </w:r>
      <w:r w:rsidR="007E3DA6" w:rsidRPr="007E3DA6">
        <w:rPr>
          <w:rFonts w:ascii="Times New Roman" w:hAnsi="Times New Roman"/>
          <w:sz w:val="28"/>
          <w:szCs w:val="28"/>
        </w:rPr>
        <w:t xml:space="preserve"> = </w:t>
      </w:r>
      <w:r w:rsidR="00201EF1">
        <w:rPr>
          <w:rFonts w:ascii="Times New Roman" w:hAnsi="Times New Roman"/>
          <w:sz w:val="28"/>
          <w:szCs w:val="28"/>
        </w:rPr>
        <w:t>805030</w:t>
      </w:r>
      <w:r w:rsidR="007E3DA6" w:rsidRPr="007E3DA6">
        <w:rPr>
          <w:rFonts w:ascii="Times New Roman" w:hAnsi="Times New Roman"/>
          <w:sz w:val="28"/>
          <w:szCs w:val="28"/>
        </w:rPr>
        <w:t xml:space="preserve"> т.        </w:t>
      </w:r>
      <w:r w:rsidR="007E3DA6" w:rsidRPr="007E3DA6">
        <w:rPr>
          <w:rFonts w:ascii="Times New Roman" w:hAnsi="Times New Roman"/>
          <w:sz w:val="28"/>
          <w:szCs w:val="28"/>
        </w:rPr>
        <w:tab/>
        <w:t xml:space="preserve"> </w:t>
      </w:r>
      <w:r>
        <w:rPr>
          <w:rFonts w:ascii="Times New Roman" w:hAnsi="Times New Roman"/>
          <w:sz w:val="28"/>
          <w:szCs w:val="28"/>
        </w:rPr>
        <w:t xml:space="preserve">            </w:t>
      </w:r>
      <w:r w:rsidR="00BD2BD9">
        <w:rPr>
          <w:rFonts w:ascii="Times New Roman" w:hAnsi="Times New Roman"/>
          <w:sz w:val="28"/>
          <w:szCs w:val="28"/>
        </w:rPr>
        <w:t xml:space="preserve">  (4.4.4)</w:t>
      </w:r>
    </w:p>
    <w:p w:rsidR="007E3DA6" w:rsidRPr="007E3DA6" w:rsidRDefault="007E3DA6" w:rsidP="009C28DE">
      <w:pPr>
        <w:spacing w:after="0" w:line="240" w:lineRule="auto"/>
        <w:jc w:val="both"/>
        <w:rPr>
          <w:rFonts w:ascii="Times New Roman" w:hAnsi="Times New Roman"/>
          <w:sz w:val="28"/>
          <w:szCs w:val="28"/>
        </w:rPr>
      </w:pPr>
    </w:p>
    <w:p w:rsidR="0023039C" w:rsidRDefault="007E3DA6" w:rsidP="00623275">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где  </w:t>
      </w:r>
      <w:r w:rsidR="00201EF1">
        <w:rPr>
          <w:rFonts w:ascii="Times New Roman" w:hAnsi="Times New Roman"/>
          <w:sz w:val="28"/>
          <w:szCs w:val="28"/>
        </w:rPr>
        <w:t>ш</w:t>
      </w:r>
      <w:r w:rsidRPr="007E3DA6">
        <w:rPr>
          <w:rFonts w:ascii="Times New Roman" w:hAnsi="Times New Roman"/>
          <w:sz w:val="28"/>
          <w:szCs w:val="28"/>
        </w:rPr>
        <w:t xml:space="preserve"> – расход </w:t>
      </w:r>
      <w:r w:rsidR="00201EF1">
        <w:rPr>
          <w:rFonts w:ascii="Times New Roman" w:hAnsi="Times New Roman"/>
          <w:sz w:val="28"/>
          <w:szCs w:val="28"/>
        </w:rPr>
        <w:t>шлака</w:t>
      </w:r>
      <w:r w:rsidRPr="007E3DA6">
        <w:rPr>
          <w:rFonts w:ascii="Times New Roman" w:hAnsi="Times New Roman"/>
          <w:sz w:val="28"/>
          <w:szCs w:val="28"/>
        </w:rPr>
        <w:t xml:space="preserve"> на единицу продукции;</w:t>
      </w:r>
    </w:p>
    <w:p w:rsidR="00623275" w:rsidRDefault="00623275" w:rsidP="00623275">
      <w:pPr>
        <w:spacing w:after="0" w:line="240" w:lineRule="auto"/>
        <w:ind w:firstLine="709"/>
        <w:jc w:val="both"/>
        <w:rPr>
          <w:rFonts w:ascii="Times New Roman" w:hAnsi="Times New Roman"/>
          <w:sz w:val="28"/>
          <w:szCs w:val="28"/>
        </w:rPr>
      </w:pPr>
    </w:p>
    <w:p w:rsidR="0025643A" w:rsidRDefault="007E3DA6" w:rsidP="0025643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Расход </w:t>
      </w:r>
      <w:r w:rsidR="00201EF1">
        <w:rPr>
          <w:rFonts w:ascii="Times New Roman" w:hAnsi="Times New Roman"/>
          <w:sz w:val="28"/>
          <w:szCs w:val="28"/>
        </w:rPr>
        <w:t>шлака</w:t>
      </w:r>
      <w:r w:rsidRPr="007E3DA6">
        <w:rPr>
          <w:rFonts w:ascii="Times New Roman" w:hAnsi="Times New Roman"/>
          <w:sz w:val="28"/>
          <w:szCs w:val="28"/>
        </w:rPr>
        <w:t xml:space="preserve"> с учетом потерь</w:t>
      </w:r>
      <w:r w:rsidR="00807005">
        <w:rPr>
          <w:rFonts w:ascii="Times New Roman" w:hAnsi="Times New Roman"/>
          <w:sz w:val="28"/>
          <w:szCs w:val="28"/>
        </w:rPr>
        <w:t>:</w:t>
      </w:r>
    </w:p>
    <w:p w:rsidR="0025643A" w:rsidRPr="007E3DA6" w:rsidRDefault="0025643A" w:rsidP="0025643A">
      <w:pPr>
        <w:spacing w:after="0" w:line="240" w:lineRule="auto"/>
        <w:ind w:firstLine="709"/>
        <w:jc w:val="both"/>
        <w:rPr>
          <w:rFonts w:ascii="Times New Roman" w:hAnsi="Times New Roman"/>
          <w:sz w:val="28"/>
          <w:szCs w:val="28"/>
        </w:rPr>
      </w:pP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         </w:t>
      </w:r>
      <w:r w:rsidR="00201EF1">
        <w:rPr>
          <w:rFonts w:ascii="Times New Roman" w:hAnsi="Times New Roman"/>
          <w:sz w:val="28"/>
          <w:szCs w:val="28"/>
        </w:rPr>
        <w:t xml:space="preserve">               </w:t>
      </w:r>
      <w:r w:rsidR="007F1298">
        <w:rPr>
          <w:rFonts w:ascii="Times New Roman" w:hAnsi="Times New Roman"/>
          <w:sz w:val="28"/>
          <w:szCs w:val="28"/>
        </w:rPr>
        <w:t xml:space="preserve">     </w:t>
      </w:r>
      <w:r w:rsidR="00201EF1" w:rsidRPr="00201EF1">
        <w:rPr>
          <w:rFonts w:ascii="Times New Roman" w:hAnsi="Times New Roman"/>
          <w:sz w:val="28"/>
          <w:szCs w:val="28"/>
        </w:rPr>
        <w:t>Ш</w:t>
      </w:r>
      <w:r w:rsidR="00201EF1" w:rsidRPr="00201EF1">
        <w:rPr>
          <w:rFonts w:ascii="Times New Roman" w:hAnsi="Times New Roman"/>
          <w:sz w:val="28"/>
          <w:szCs w:val="28"/>
          <w:vertAlign w:val="subscript"/>
        </w:rPr>
        <w:t>год</w:t>
      </w:r>
      <w:r w:rsidR="007F1298">
        <w:rPr>
          <w:rFonts w:ascii="Times New Roman" w:hAnsi="Times New Roman"/>
          <w:sz w:val="28"/>
          <w:szCs w:val="28"/>
        </w:rPr>
        <w:t xml:space="preserve">             </w:t>
      </w:r>
      <w:r w:rsidRPr="007E3DA6">
        <w:rPr>
          <w:rFonts w:ascii="Times New Roman" w:hAnsi="Times New Roman"/>
          <w:sz w:val="28"/>
          <w:szCs w:val="28"/>
        </w:rPr>
        <w:t xml:space="preserve"> </w:t>
      </w:r>
      <w:r w:rsidR="00201EF1">
        <w:rPr>
          <w:rFonts w:ascii="Times New Roman" w:hAnsi="Times New Roman"/>
          <w:sz w:val="28"/>
          <w:szCs w:val="28"/>
        </w:rPr>
        <w:t>805030</w:t>
      </w:r>
    </w:p>
    <w:p w:rsidR="007E3DA6" w:rsidRPr="007E3DA6"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E3DA6" w:rsidRPr="007E3DA6">
        <w:rPr>
          <w:rFonts w:ascii="Times New Roman" w:hAnsi="Times New Roman"/>
          <w:sz w:val="28"/>
          <w:szCs w:val="28"/>
        </w:rPr>
        <w:t xml:space="preserve"> </w:t>
      </w:r>
      <w:r w:rsidR="00201EF1">
        <w:rPr>
          <w:rFonts w:ascii="Times New Roman" w:hAnsi="Times New Roman"/>
          <w:sz w:val="28"/>
          <w:szCs w:val="28"/>
        </w:rPr>
        <w:t>Ш</w:t>
      </w:r>
      <w:r w:rsidR="007E3DA6" w:rsidRPr="007E3DA6">
        <w:rPr>
          <w:rFonts w:ascii="Times New Roman" w:hAnsi="Times New Roman"/>
          <w:sz w:val="28"/>
          <w:szCs w:val="28"/>
          <w:vertAlign w:val="superscript"/>
        </w:rPr>
        <w:t>1</w:t>
      </w:r>
      <w:r w:rsidR="00201EF1">
        <w:rPr>
          <w:rFonts w:ascii="Times New Roman" w:hAnsi="Times New Roman"/>
          <w:sz w:val="28"/>
          <w:szCs w:val="28"/>
          <w:vertAlign w:val="subscript"/>
        </w:rPr>
        <w:t>год</w:t>
      </w:r>
      <w:r w:rsidR="00201EF1">
        <w:rPr>
          <w:rFonts w:ascii="Times New Roman" w:hAnsi="Times New Roman"/>
          <w:sz w:val="28"/>
          <w:szCs w:val="28"/>
          <w:vertAlign w:val="superscript"/>
        </w:rPr>
        <w:t xml:space="preserve"> </w:t>
      </w:r>
      <w:r w:rsidR="007E3DA6" w:rsidRPr="007E3DA6">
        <w:rPr>
          <w:rFonts w:ascii="Times New Roman" w:hAnsi="Times New Roman"/>
          <w:sz w:val="28"/>
          <w:szCs w:val="28"/>
          <w:vertAlign w:val="superscript"/>
        </w:rPr>
        <w:t xml:space="preserve"> </w:t>
      </w:r>
      <w:r w:rsidR="007E3DA6" w:rsidRPr="007E3DA6">
        <w:rPr>
          <w:rFonts w:ascii="Times New Roman" w:hAnsi="Times New Roman"/>
          <w:sz w:val="28"/>
          <w:szCs w:val="28"/>
        </w:rPr>
        <w:t>= ---------</w:t>
      </w:r>
      <w:r w:rsidR="00201EF1">
        <w:rPr>
          <w:rFonts w:ascii="Times New Roman" w:hAnsi="Times New Roman"/>
          <w:sz w:val="28"/>
          <w:szCs w:val="28"/>
        </w:rPr>
        <w:t>---</w:t>
      </w:r>
      <w:r w:rsidR="007E3DA6" w:rsidRPr="007E3DA6">
        <w:rPr>
          <w:rFonts w:ascii="Times New Roman" w:hAnsi="Times New Roman"/>
          <w:sz w:val="28"/>
          <w:szCs w:val="28"/>
        </w:rPr>
        <w:t xml:space="preserve">-  =    ------------ = </w:t>
      </w:r>
      <w:r w:rsidR="00807005">
        <w:rPr>
          <w:rFonts w:ascii="Times New Roman" w:hAnsi="Times New Roman"/>
          <w:sz w:val="28"/>
          <w:szCs w:val="28"/>
        </w:rPr>
        <w:t>894477,77</w:t>
      </w:r>
      <w:r w:rsidR="007E3DA6" w:rsidRPr="007E3DA6">
        <w:rPr>
          <w:rFonts w:ascii="Times New Roman" w:hAnsi="Times New Roman"/>
          <w:sz w:val="28"/>
          <w:szCs w:val="28"/>
        </w:rPr>
        <w:t xml:space="preserve"> т</w:t>
      </w:r>
      <w:r w:rsidR="00807005">
        <w:rPr>
          <w:rFonts w:ascii="Times New Roman" w:hAnsi="Times New Roman"/>
          <w:sz w:val="28"/>
          <w:szCs w:val="28"/>
        </w:rPr>
        <w:t>.</w:t>
      </w:r>
      <w:r w:rsidR="007E3DA6" w:rsidRPr="007E3DA6">
        <w:rPr>
          <w:rFonts w:ascii="Times New Roman" w:hAnsi="Times New Roman"/>
          <w:sz w:val="28"/>
          <w:szCs w:val="28"/>
        </w:rPr>
        <w:t xml:space="preserve">                      </w:t>
      </w:r>
      <w:r w:rsidR="00BD2BD9">
        <w:rPr>
          <w:rFonts w:ascii="Times New Roman" w:hAnsi="Times New Roman"/>
          <w:sz w:val="28"/>
          <w:szCs w:val="28"/>
        </w:rPr>
        <w:t>(4.4.5)</w:t>
      </w:r>
      <w:r w:rsidR="007E3DA6" w:rsidRPr="007E3DA6">
        <w:rPr>
          <w:rFonts w:ascii="Times New Roman" w:hAnsi="Times New Roman"/>
          <w:sz w:val="28"/>
          <w:szCs w:val="28"/>
        </w:rPr>
        <w:t xml:space="preserve">           </w:t>
      </w: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                   </w:t>
      </w:r>
      <w:r w:rsidR="007F1298">
        <w:rPr>
          <w:rFonts w:ascii="Times New Roman" w:hAnsi="Times New Roman"/>
          <w:sz w:val="28"/>
          <w:szCs w:val="28"/>
        </w:rPr>
        <w:t xml:space="preserve">        1 – Б/100          </w:t>
      </w:r>
      <w:r w:rsidR="00807005">
        <w:rPr>
          <w:rFonts w:ascii="Times New Roman" w:hAnsi="Times New Roman"/>
          <w:sz w:val="28"/>
          <w:szCs w:val="28"/>
        </w:rPr>
        <w:t xml:space="preserve"> </w:t>
      </w:r>
      <w:r w:rsidRPr="007E3DA6">
        <w:rPr>
          <w:rFonts w:ascii="Times New Roman" w:hAnsi="Times New Roman"/>
          <w:sz w:val="28"/>
          <w:szCs w:val="28"/>
        </w:rPr>
        <w:t>0,9</w:t>
      </w:r>
    </w:p>
    <w:p w:rsidR="007E3DA6" w:rsidRPr="007E3DA6" w:rsidRDefault="007E3DA6" w:rsidP="00A557EA">
      <w:pPr>
        <w:spacing w:after="0" w:line="240" w:lineRule="auto"/>
        <w:ind w:firstLine="709"/>
        <w:jc w:val="both"/>
        <w:rPr>
          <w:rFonts w:ascii="Times New Roman" w:hAnsi="Times New Roman"/>
          <w:sz w:val="28"/>
          <w:szCs w:val="28"/>
        </w:rPr>
      </w:pP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Расход </w:t>
      </w:r>
      <w:r w:rsidR="00807005">
        <w:rPr>
          <w:rFonts w:ascii="Times New Roman" w:hAnsi="Times New Roman"/>
          <w:sz w:val="28"/>
          <w:szCs w:val="28"/>
        </w:rPr>
        <w:t>шлака</w:t>
      </w:r>
      <w:r w:rsidRPr="007E3DA6">
        <w:rPr>
          <w:rFonts w:ascii="Times New Roman" w:hAnsi="Times New Roman"/>
          <w:sz w:val="28"/>
          <w:szCs w:val="28"/>
        </w:rPr>
        <w:t xml:space="preserve"> с учетом влажности</w:t>
      </w:r>
      <w:r w:rsidR="00807005">
        <w:rPr>
          <w:rFonts w:ascii="Times New Roman" w:hAnsi="Times New Roman"/>
          <w:sz w:val="28"/>
          <w:szCs w:val="28"/>
        </w:rPr>
        <w:t>:</w:t>
      </w:r>
    </w:p>
    <w:p w:rsidR="007E3DA6" w:rsidRPr="007E3DA6" w:rsidRDefault="007E3DA6" w:rsidP="00A557EA">
      <w:pPr>
        <w:spacing w:after="0" w:line="240" w:lineRule="auto"/>
        <w:ind w:firstLine="709"/>
        <w:jc w:val="both"/>
        <w:rPr>
          <w:rFonts w:ascii="Times New Roman" w:hAnsi="Times New Roman"/>
          <w:sz w:val="28"/>
          <w:szCs w:val="28"/>
        </w:rPr>
      </w:pPr>
    </w:p>
    <w:p w:rsidR="00807005"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            </w:t>
      </w:r>
      <w:r w:rsidR="007F1298">
        <w:rPr>
          <w:rFonts w:ascii="Times New Roman" w:hAnsi="Times New Roman"/>
          <w:sz w:val="28"/>
          <w:szCs w:val="28"/>
        </w:rPr>
        <w:t xml:space="preserve"> </w:t>
      </w:r>
      <w:r w:rsidR="00807005">
        <w:rPr>
          <w:rFonts w:ascii="Times New Roman" w:hAnsi="Times New Roman"/>
          <w:sz w:val="28"/>
          <w:szCs w:val="28"/>
        </w:rPr>
        <w:t>Ш</w:t>
      </w:r>
      <w:r w:rsidR="00807005">
        <w:rPr>
          <w:rFonts w:ascii="Times New Roman" w:hAnsi="Times New Roman"/>
          <w:sz w:val="28"/>
          <w:szCs w:val="28"/>
          <w:vertAlign w:val="superscript"/>
          <w:lang w:val="en-US"/>
        </w:rPr>
        <w:t>w</w:t>
      </w:r>
      <w:r w:rsidR="00807005">
        <w:rPr>
          <w:rFonts w:ascii="Times New Roman" w:hAnsi="Times New Roman"/>
          <w:sz w:val="28"/>
          <w:szCs w:val="28"/>
          <w:vertAlign w:val="subscript"/>
        </w:rPr>
        <w:t>год</w:t>
      </w:r>
      <w:r w:rsidR="0025643A">
        <w:rPr>
          <w:rFonts w:ascii="Times New Roman" w:hAnsi="Times New Roman"/>
          <w:sz w:val="28"/>
          <w:szCs w:val="28"/>
          <w:vertAlign w:val="subscript"/>
        </w:rPr>
        <w:t xml:space="preserve"> </w:t>
      </w:r>
      <w:r w:rsidRPr="007E3DA6">
        <w:rPr>
          <w:rFonts w:ascii="Times New Roman" w:hAnsi="Times New Roman"/>
          <w:sz w:val="28"/>
          <w:szCs w:val="28"/>
        </w:rPr>
        <w:t xml:space="preserve">= </w:t>
      </w:r>
      <w:r w:rsidR="00807005" w:rsidRPr="00807005">
        <w:rPr>
          <w:rFonts w:ascii="Times New Roman" w:hAnsi="Times New Roman"/>
          <w:sz w:val="28"/>
          <w:szCs w:val="28"/>
        </w:rPr>
        <w:t>П</w:t>
      </w:r>
      <w:r w:rsidR="00807005" w:rsidRPr="00807005">
        <w:rPr>
          <w:rFonts w:ascii="Times New Roman" w:hAnsi="Times New Roman"/>
          <w:sz w:val="28"/>
          <w:szCs w:val="28"/>
          <w:vertAlign w:val="subscript"/>
        </w:rPr>
        <w:t>год</w:t>
      </w:r>
      <w:r w:rsidR="00807005" w:rsidRPr="00807005">
        <w:rPr>
          <w:rFonts w:ascii="Times New Roman" w:hAnsi="Times New Roman"/>
          <w:sz w:val="28"/>
          <w:szCs w:val="28"/>
        </w:rPr>
        <w:t xml:space="preserve"> </w:t>
      </w:r>
      <w:r w:rsidR="00807005" w:rsidRPr="00807005">
        <w:rPr>
          <w:rFonts w:ascii="Times New Roman" w:hAnsi="Times New Roman"/>
          <w:sz w:val="28"/>
          <w:szCs w:val="28"/>
          <w:vertAlign w:val="superscript"/>
        </w:rPr>
        <w:t xml:space="preserve">. </w:t>
      </w:r>
      <w:r w:rsidR="00807005" w:rsidRPr="00807005">
        <w:rPr>
          <w:rFonts w:ascii="Times New Roman" w:hAnsi="Times New Roman"/>
          <w:sz w:val="28"/>
          <w:szCs w:val="28"/>
        </w:rPr>
        <w:t xml:space="preserve"> </w:t>
      </w:r>
      <w:r w:rsidR="00807005" w:rsidRPr="00807005">
        <w:rPr>
          <w:rFonts w:ascii="Times New Roman" w:hAnsi="Times New Roman"/>
          <w:sz w:val="28"/>
          <w:szCs w:val="28"/>
          <w:lang w:val="en-US"/>
        </w:rPr>
        <w:t>W</w:t>
      </w:r>
      <w:r w:rsidR="00807005" w:rsidRPr="00807005">
        <w:rPr>
          <w:rFonts w:ascii="Times New Roman" w:hAnsi="Times New Roman"/>
          <w:sz w:val="28"/>
          <w:szCs w:val="28"/>
        </w:rPr>
        <w:t xml:space="preserve"> </w:t>
      </w:r>
      <w:r w:rsidRPr="007E3DA6">
        <w:rPr>
          <w:rFonts w:ascii="Times New Roman" w:hAnsi="Times New Roman"/>
          <w:sz w:val="28"/>
          <w:szCs w:val="28"/>
        </w:rPr>
        <w:t>=</w:t>
      </w:r>
      <w:r w:rsidR="00807005">
        <w:rPr>
          <w:rFonts w:ascii="Times New Roman" w:hAnsi="Times New Roman"/>
          <w:sz w:val="28"/>
          <w:szCs w:val="28"/>
        </w:rPr>
        <w:t xml:space="preserve">1900000 </w:t>
      </w:r>
      <w:r w:rsidR="00807005" w:rsidRPr="00807005">
        <w:rPr>
          <w:rFonts w:ascii="Times New Roman" w:hAnsi="Times New Roman"/>
          <w:sz w:val="28"/>
          <w:szCs w:val="28"/>
          <w:vertAlign w:val="superscript"/>
        </w:rPr>
        <w:t>.</w:t>
      </w:r>
      <w:r w:rsidR="00807005">
        <w:rPr>
          <w:rFonts w:ascii="Times New Roman" w:hAnsi="Times New Roman"/>
          <w:sz w:val="28"/>
          <w:szCs w:val="28"/>
          <w:vertAlign w:val="superscript"/>
        </w:rPr>
        <w:t xml:space="preserve"> </w:t>
      </w:r>
      <w:r w:rsidR="00807005">
        <w:rPr>
          <w:rFonts w:ascii="Times New Roman" w:hAnsi="Times New Roman"/>
          <w:sz w:val="28"/>
          <w:szCs w:val="28"/>
        </w:rPr>
        <w:t>0,487</w:t>
      </w:r>
      <w:r w:rsidRPr="007E3DA6">
        <w:rPr>
          <w:rFonts w:ascii="Times New Roman" w:hAnsi="Times New Roman"/>
          <w:sz w:val="28"/>
          <w:szCs w:val="28"/>
        </w:rPr>
        <w:t xml:space="preserve"> = </w:t>
      </w:r>
      <w:r w:rsidR="00807005">
        <w:rPr>
          <w:rFonts w:ascii="Times New Roman" w:hAnsi="Times New Roman"/>
          <w:sz w:val="28"/>
          <w:szCs w:val="28"/>
        </w:rPr>
        <w:t>925300</w:t>
      </w:r>
      <w:r w:rsidRPr="007E3DA6">
        <w:rPr>
          <w:rFonts w:ascii="Times New Roman" w:hAnsi="Times New Roman"/>
          <w:sz w:val="28"/>
          <w:szCs w:val="28"/>
        </w:rPr>
        <w:t xml:space="preserve"> т.                          </w:t>
      </w:r>
      <w:r w:rsidR="00BD2BD9">
        <w:rPr>
          <w:rFonts w:ascii="Times New Roman" w:hAnsi="Times New Roman"/>
          <w:sz w:val="28"/>
          <w:szCs w:val="28"/>
        </w:rPr>
        <w:t>(4.4.6)</w:t>
      </w:r>
      <w:r w:rsidRPr="007E3DA6">
        <w:rPr>
          <w:rFonts w:ascii="Times New Roman" w:hAnsi="Times New Roman"/>
          <w:sz w:val="28"/>
          <w:szCs w:val="28"/>
        </w:rPr>
        <w:t xml:space="preserve">   </w:t>
      </w:r>
    </w:p>
    <w:p w:rsidR="00807005" w:rsidRDefault="00807005" w:rsidP="00A557EA">
      <w:pPr>
        <w:spacing w:after="0" w:line="240" w:lineRule="auto"/>
        <w:ind w:firstLine="709"/>
        <w:jc w:val="both"/>
        <w:rPr>
          <w:rFonts w:ascii="Times New Roman" w:hAnsi="Times New Roman"/>
          <w:sz w:val="28"/>
          <w:szCs w:val="28"/>
        </w:rPr>
      </w:pP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где </w:t>
      </w:r>
      <w:r w:rsidRPr="007E3DA6">
        <w:rPr>
          <w:rFonts w:ascii="Times New Roman" w:hAnsi="Times New Roman"/>
          <w:sz w:val="28"/>
          <w:szCs w:val="28"/>
          <w:lang w:val="en-US"/>
        </w:rPr>
        <w:t>W</w:t>
      </w:r>
      <w:r w:rsidRPr="007E3DA6">
        <w:rPr>
          <w:rFonts w:ascii="Times New Roman" w:hAnsi="Times New Roman"/>
          <w:sz w:val="28"/>
          <w:szCs w:val="28"/>
        </w:rPr>
        <w:t xml:space="preserve"> – влажность </w:t>
      </w:r>
      <w:r w:rsidR="00807005">
        <w:rPr>
          <w:rFonts w:ascii="Times New Roman" w:hAnsi="Times New Roman"/>
          <w:sz w:val="28"/>
          <w:szCs w:val="28"/>
        </w:rPr>
        <w:t>шлака</w:t>
      </w:r>
      <w:r w:rsidRPr="007E3DA6">
        <w:rPr>
          <w:rFonts w:ascii="Times New Roman" w:hAnsi="Times New Roman"/>
          <w:sz w:val="28"/>
          <w:szCs w:val="28"/>
        </w:rPr>
        <w:t xml:space="preserve"> в относительных единицах.</w:t>
      </w:r>
    </w:p>
    <w:p w:rsidR="007E3DA6" w:rsidRPr="007E3DA6" w:rsidRDefault="007E3DA6" w:rsidP="00A557EA">
      <w:pPr>
        <w:spacing w:after="0" w:line="240" w:lineRule="auto"/>
        <w:ind w:firstLine="709"/>
        <w:jc w:val="both"/>
        <w:rPr>
          <w:rFonts w:ascii="Times New Roman" w:hAnsi="Times New Roman"/>
          <w:sz w:val="28"/>
          <w:szCs w:val="28"/>
        </w:rPr>
      </w:pP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Определяем расход колошниковой пыли на годовую производительность:</w:t>
      </w:r>
    </w:p>
    <w:p w:rsidR="007E3DA6" w:rsidRPr="007E3DA6" w:rsidRDefault="007E3DA6" w:rsidP="00A557EA">
      <w:pPr>
        <w:spacing w:after="0" w:line="240" w:lineRule="auto"/>
        <w:ind w:firstLine="709"/>
        <w:jc w:val="both"/>
        <w:rPr>
          <w:rFonts w:ascii="Times New Roman" w:hAnsi="Times New Roman"/>
          <w:sz w:val="28"/>
          <w:szCs w:val="28"/>
        </w:rPr>
      </w:pP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Расход колошниковой пыли  К</w:t>
      </w:r>
      <w:r w:rsidR="00807005">
        <w:rPr>
          <w:rFonts w:ascii="Times New Roman" w:hAnsi="Times New Roman"/>
          <w:sz w:val="28"/>
          <w:szCs w:val="28"/>
        </w:rPr>
        <w:t>, т.:</w:t>
      </w:r>
    </w:p>
    <w:p w:rsidR="007E3DA6" w:rsidRPr="007E3DA6" w:rsidRDefault="007E3DA6" w:rsidP="00A557EA">
      <w:pPr>
        <w:spacing w:after="0" w:line="240" w:lineRule="auto"/>
        <w:ind w:firstLine="709"/>
        <w:jc w:val="both"/>
        <w:rPr>
          <w:rFonts w:ascii="Times New Roman" w:hAnsi="Times New Roman"/>
          <w:sz w:val="28"/>
          <w:szCs w:val="28"/>
        </w:rPr>
      </w:pPr>
    </w:p>
    <w:p w:rsidR="0025643A" w:rsidRDefault="007F1298" w:rsidP="0062327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E3DA6" w:rsidRPr="007E3DA6">
        <w:rPr>
          <w:rFonts w:ascii="Times New Roman" w:hAnsi="Times New Roman"/>
          <w:sz w:val="28"/>
          <w:szCs w:val="28"/>
        </w:rPr>
        <w:t xml:space="preserve"> К = П</w:t>
      </w:r>
      <w:r w:rsidR="007E3DA6" w:rsidRPr="007E3DA6">
        <w:rPr>
          <w:rFonts w:ascii="Times New Roman" w:hAnsi="Times New Roman"/>
          <w:sz w:val="28"/>
          <w:szCs w:val="28"/>
          <w:vertAlign w:val="subscript"/>
        </w:rPr>
        <w:t xml:space="preserve">год </w:t>
      </w:r>
      <w:r w:rsidR="007E3DA6" w:rsidRPr="007E3DA6">
        <w:rPr>
          <w:rFonts w:ascii="Times New Roman" w:hAnsi="Times New Roman"/>
          <w:sz w:val="28"/>
          <w:szCs w:val="28"/>
        </w:rPr>
        <w:t xml:space="preserve"> </w:t>
      </w:r>
      <w:r w:rsidR="007E3DA6" w:rsidRPr="007E3DA6">
        <w:rPr>
          <w:rFonts w:ascii="Times New Roman" w:hAnsi="Times New Roman"/>
          <w:sz w:val="28"/>
          <w:szCs w:val="28"/>
          <w:vertAlign w:val="superscript"/>
        </w:rPr>
        <w:t xml:space="preserve">. </w:t>
      </w:r>
      <w:r w:rsidR="007E3DA6" w:rsidRPr="007E3DA6">
        <w:rPr>
          <w:rFonts w:ascii="Times New Roman" w:hAnsi="Times New Roman"/>
          <w:sz w:val="28"/>
          <w:szCs w:val="28"/>
        </w:rPr>
        <w:t>к = 1</w:t>
      </w:r>
      <w:r w:rsidR="00807005">
        <w:rPr>
          <w:rFonts w:ascii="Times New Roman" w:hAnsi="Times New Roman"/>
          <w:sz w:val="28"/>
          <w:szCs w:val="28"/>
        </w:rPr>
        <w:t>90</w:t>
      </w:r>
      <w:r w:rsidR="007E3DA6" w:rsidRPr="007E3DA6">
        <w:rPr>
          <w:rFonts w:ascii="Times New Roman" w:hAnsi="Times New Roman"/>
          <w:sz w:val="28"/>
          <w:szCs w:val="28"/>
        </w:rPr>
        <w:t xml:space="preserve">0000 </w:t>
      </w:r>
      <w:r w:rsidR="007E3DA6" w:rsidRPr="007E3DA6">
        <w:rPr>
          <w:rFonts w:ascii="Times New Roman" w:hAnsi="Times New Roman"/>
          <w:sz w:val="28"/>
          <w:szCs w:val="28"/>
          <w:vertAlign w:val="superscript"/>
        </w:rPr>
        <w:t xml:space="preserve">. </w:t>
      </w:r>
      <w:r w:rsidR="007E3DA6" w:rsidRPr="007E3DA6">
        <w:rPr>
          <w:rFonts w:ascii="Times New Roman" w:hAnsi="Times New Roman"/>
          <w:sz w:val="28"/>
          <w:szCs w:val="28"/>
        </w:rPr>
        <w:t>0,</w:t>
      </w:r>
      <w:r w:rsidR="00807005">
        <w:rPr>
          <w:rFonts w:ascii="Times New Roman" w:hAnsi="Times New Roman"/>
          <w:sz w:val="28"/>
          <w:szCs w:val="28"/>
        </w:rPr>
        <w:t>1237</w:t>
      </w:r>
      <w:r w:rsidR="007E3DA6" w:rsidRPr="007E3DA6">
        <w:rPr>
          <w:rFonts w:ascii="Times New Roman" w:hAnsi="Times New Roman"/>
          <w:sz w:val="28"/>
          <w:szCs w:val="28"/>
        </w:rPr>
        <w:t xml:space="preserve">= </w:t>
      </w:r>
      <w:r w:rsidR="00807005">
        <w:rPr>
          <w:rFonts w:ascii="Times New Roman" w:hAnsi="Times New Roman"/>
          <w:sz w:val="28"/>
          <w:szCs w:val="28"/>
        </w:rPr>
        <w:t>235030</w:t>
      </w:r>
      <w:r w:rsidR="007E3DA6" w:rsidRPr="007E3DA6">
        <w:rPr>
          <w:rFonts w:ascii="Times New Roman" w:hAnsi="Times New Roman"/>
          <w:sz w:val="28"/>
          <w:szCs w:val="28"/>
        </w:rPr>
        <w:t xml:space="preserve"> т</w:t>
      </w:r>
      <w:r w:rsidR="00807005">
        <w:rPr>
          <w:rFonts w:ascii="Times New Roman" w:hAnsi="Times New Roman"/>
          <w:sz w:val="28"/>
          <w:szCs w:val="28"/>
        </w:rPr>
        <w:t>.</w:t>
      </w:r>
      <w:r w:rsidR="007E3DA6" w:rsidRPr="007E3DA6">
        <w:rPr>
          <w:rFonts w:ascii="Times New Roman" w:hAnsi="Times New Roman"/>
          <w:sz w:val="28"/>
          <w:szCs w:val="28"/>
        </w:rPr>
        <w:t xml:space="preserve">               </w:t>
      </w:r>
      <w:r>
        <w:rPr>
          <w:rFonts w:ascii="Times New Roman" w:hAnsi="Times New Roman"/>
          <w:sz w:val="28"/>
          <w:szCs w:val="28"/>
        </w:rPr>
        <w:t xml:space="preserve">           </w:t>
      </w:r>
      <w:r w:rsidR="007E3DA6" w:rsidRPr="007E3DA6">
        <w:rPr>
          <w:rFonts w:ascii="Times New Roman" w:hAnsi="Times New Roman"/>
          <w:sz w:val="28"/>
          <w:szCs w:val="28"/>
        </w:rPr>
        <w:t xml:space="preserve">  </w:t>
      </w:r>
      <w:r w:rsidR="00BD2BD9">
        <w:rPr>
          <w:rFonts w:ascii="Times New Roman" w:hAnsi="Times New Roman"/>
          <w:sz w:val="28"/>
          <w:szCs w:val="28"/>
        </w:rPr>
        <w:t>(4.4.7)</w:t>
      </w:r>
      <w:r w:rsidR="007E3DA6" w:rsidRPr="007E3DA6">
        <w:rPr>
          <w:rFonts w:ascii="Times New Roman" w:hAnsi="Times New Roman"/>
          <w:sz w:val="28"/>
          <w:szCs w:val="28"/>
        </w:rPr>
        <w:t xml:space="preserve">              </w:t>
      </w:r>
    </w:p>
    <w:p w:rsidR="00807005" w:rsidRDefault="0025643A" w:rsidP="0025643A">
      <w:pPr>
        <w:spacing w:after="0" w:line="240" w:lineRule="auto"/>
        <w:jc w:val="both"/>
        <w:rPr>
          <w:rFonts w:ascii="Times New Roman" w:hAnsi="Times New Roman"/>
          <w:sz w:val="28"/>
          <w:szCs w:val="28"/>
        </w:rPr>
      </w:pPr>
      <w:r>
        <w:rPr>
          <w:rFonts w:ascii="Times New Roman" w:hAnsi="Times New Roman"/>
          <w:sz w:val="28"/>
          <w:szCs w:val="28"/>
        </w:rPr>
        <w:t xml:space="preserve">  </w:t>
      </w:r>
      <w:r w:rsidR="007E3DA6" w:rsidRPr="007E3DA6">
        <w:rPr>
          <w:rFonts w:ascii="Times New Roman" w:hAnsi="Times New Roman"/>
          <w:sz w:val="28"/>
          <w:szCs w:val="28"/>
        </w:rPr>
        <w:t>где  к – расход колошниковой пыли на единицу продукции;</w:t>
      </w:r>
    </w:p>
    <w:p w:rsidR="0025643A" w:rsidRDefault="0025643A" w:rsidP="0025643A">
      <w:pPr>
        <w:spacing w:after="0" w:line="240" w:lineRule="auto"/>
        <w:jc w:val="both"/>
        <w:rPr>
          <w:rFonts w:ascii="Times New Roman" w:hAnsi="Times New Roman"/>
          <w:sz w:val="28"/>
          <w:szCs w:val="28"/>
        </w:rPr>
      </w:pP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Расход колошниковой пыли с учетом потерь</w:t>
      </w:r>
    </w:p>
    <w:p w:rsidR="00BD2BD9"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  </w:t>
      </w:r>
      <w:r w:rsidR="00807005">
        <w:rPr>
          <w:rFonts w:ascii="Times New Roman" w:hAnsi="Times New Roman"/>
          <w:sz w:val="28"/>
          <w:szCs w:val="28"/>
        </w:rPr>
        <w:t xml:space="preserve">                             </w:t>
      </w:r>
    </w:p>
    <w:p w:rsidR="007E3DA6" w:rsidRPr="007E3DA6" w:rsidRDefault="00BD2BD9"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07005">
        <w:rPr>
          <w:rFonts w:ascii="Times New Roman" w:hAnsi="Times New Roman"/>
          <w:sz w:val="28"/>
          <w:szCs w:val="28"/>
        </w:rPr>
        <w:t xml:space="preserve"> </w:t>
      </w:r>
      <w:r w:rsidR="007E3DA6" w:rsidRPr="007E3DA6">
        <w:rPr>
          <w:rFonts w:ascii="Times New Roman" w:hAnsi="Times New Roman"/>
          <w:sz w:val="28"/>
          <w:szCs w:val="28"/>
        </w:rPr>
        <w:t xml:space="preserve"> К</w:t>
      </w:r>
      <w:r w:rsidR="00807005">
        <w:rPr>
          <w:rFonts w:ascii="Times New Roman" w:hAnsi="Times New Roman"/>
          <w:sz w:val="28"/>
          <w:szCs w:val="28"/>
        </w:rPr>
        <w:t xml:space="preserve">                 235030</w:t>
      </w: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              К</w:t>
      </w:r>
      <w:r w:rsidRPr="007E3DA6">
        <w:rPr>
          <w:rFonts w:ascii="Times New Roman" w:hAnsi="Times New Roman"/>
          <w:sz w:val="28"/>
          <w:szCs w:val="28"/>
          <w:vertAlign w:val="superscript"/>
        </w:rPr>
        <w:t>1</w:t>
      </w:r>
      <w:r w:rsidR="00807005">
        <w:rPr>
          <w:rFonts w:ascii="Times New Roman" w:hAnsi="Times New Roman"/>
          <w:sz w:val="28"/>
          <w:szCs w:val="28"/>
          <w:vertAlign w:val="subscript"/>
        </w:rPr>
        <w:t>год</w:t>
      </w:r>
      <w:r w:rsidRPr="007E3DA6">
        <w:rPr>
          <w:rFonts w:ascii="Times New Roman" w:hAnsi="Times New Roman"/>
          <w:sz w:val="28"/>
          <w:szCs w:val="28"/>
          <w:vertAlign w:val="superscript"/>
        </w:rPr>
        <w:t xml:space="preserve"> </w:t>
      </w:r>
      <w:r w:rsidRPr="007E3DA6">
        <w:rPr>
          <w:rFonts w:ascii="Times New Roman" w:hAnsi="Times New Roman"/>
          <w:sz w:val="28"/>
          <w:szCs w:val="28"/>
        </w:rPr>
        <w:t>= ------</w:t>
      </w:r>
      <w:r w:rsidR="00807005">
        <w:rPr>
          <w:rFonts w:ascii="Times New Roman" w:hAnsi="Times New Roman"/>
          <w:sz w:val="28"/>
          <w:szCs w:val="28"/>
        </w:rPr>
        <w:t>--</w:t>
      </w:r>
      <w:r w:rsidRPr="007E3DA6">
        <w:rPr>
          <w:rFonts w:ascii="Times New Roman" w:hAnsi="Times New Roman"/>
          <w:sz w:val="28"/>
          <w:szCs w:val="28"/>
        </w:rPr>
        <w:t xml:space="preserve">----  = </w:t>
      </w:r>
      <w:r w:rsidR="00807005">
        <w:rPr>
          <w:rFonts w:ascii="Times New Roman" w:hAnsi="Times New Roman"/>
          <w:sz w:val="28"/>
          <w:szCs w:val="28"/>
        </w:rPr>
        <w:t xml:space="preserve">  -</w:t>
      </w:r>
      <w:r w:rsidRPr="007E3DA6">
        <w:rPr>
          <w:rFonts w:ascii="Times New Roman" w:hAnsi="Times New Roman"/>
          <w:sz w:val="28"/>
          <w:szCs w:val="28"/>
        </w:rPr>
        <w:t xml:space="preserve">------------ = </w:t>
      </w:r>
      <w:r w:rsidR="00807005">
        <w:rPr>
          <w:rFonts w:ascii="Times New Roman" w:hAnsi="Times New Roman"/>
          <w:sz w:val="28"/>
          <w:szCs w:val="28"/>
        </w:rPr>
        <w:t>261144,44  т.</w:t>
      </w:r>
      <w:r w:rsidRPr="007E3DA6">
        <w:rPr>
          <w:rFonts w:ascii="Times New Roman" w:hAnsi="Times New Roman"/>
          <w:sz w:val="28"/>
          <w:szCs w:val="28"/>
        </w:rPr>
        <w:t xml:space="preserve">                      </w:t>
      </w:r>
      <w:r w:rsidR="00BD2BD9">
        <w:rPr>
          <w:rFonts w:ascii="Times New Roman" w:hAnsi="Times New Roman"/>
          <w:sz w:val="28"/>
          <w:szCs w:val="28"/>
        </w:rPr>
        <w:t>(4.4.8)</w:t>
      </w:r>
      <w:r w:rsidRPr="007E3DA6">
        <w:rPr>
          <w:rFonts w:ascii="Times New Roman" w:hAnsi="Times New Roman"/>
          <w:sz w:val="28"/>
          <w:szCs w:val="28"/>
        </w:rPr>
        <w:t xml:space="preserve">            </w:t>
      </w: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                   </w:t>
      </w:r>
      <w:r w:rsidR="00807005">
        <w:rPr>
          <w:rFonts w:ascii="Times New Roman" w:hAnsi="Times New Roman"/>
          <w:sz w:val="28"/>
          <w:szCs w:val="28"/>
        </w:rPr>
        <w:t xml:space="preserve">       </w:t>
      </w:r>
      <w:r w:rsidRPr="007E3DA6">
        <w:rPr>
          <w:rFonts w:ascii="Times New Roman" w:hAnsi="Times New Roman"/>
          <w:sz w:val="28"/>
          <w:szCs w:val="28"/>
        </w:rPr>
        <w:t xml:space="preserve"> 1 – Б/100             0,9 </w:t>
      </w:r>
    </w:p>
    <w:p w:rsidR="00871DB3" w:rsidRDefault="00871DB3" w:rsidP="0025643A">
      <w:pPr>
        <w:spacing w:after="0" w:line="240" w:lineRule="auto"/>
        <w:jc w:val="both"/>
        <w:rPr>
          <w:rFonts w:ascii="Times New Roman" w:hAnsi="Times New Roman"/>
          <w:sz w:val="28"/>
          <w:szCs w:val="28"/>
        </w:rPr>
      </w:pPr>
    </w:p>
    <w:p w:rsidR="007E3DA6" w:rsidRPr="007E3DA6" w:rsidRDefault="007E3DA6" w:rsidP="00A557EA">
      <w:pPr>
        <w:spacing w:after="0" w:line="240" w:lineRule="auto"/>
        <w:ind w:firstLine="709"/>
        <w:jc w:val="both"/>
        <w:rPr>
          <w:rFonts w:ascii="Times New Roman" w:hAnsi="Times New Roman"/>
          <w:sz w:val="28"/>
          <w:szCs w:val="28"/>
        </w:rPr>
      </w:pPr>
      <w:r w:rsidRPr="007E3DA6">
        <w:rPr>
          <w:rFonts w:ascii="Times New Roman" w:hAnsi="Times New Roman"/>
          <w:sz w:val="28"/>
          <w:szCs w:val="28"/>
        </w:rPr>
        <w:t xml:space="preserve">Расход гипса на годовую производительность – </w:t>
      </w:r>
      <w:r w:rsidR="00807005">
        <w:rPr>
          <w:rFonts w:ascii="Times New Roman" w:hAnsi="Times New Roman"/>
          <w:sz w:val="28"/>
          <w:szCs w:val="28"/>
        </w:rPr>
        <w:t>10</w:t>
      </w:r>
      <w:r w:rsidRPr="007E3DA6">
        <w:rPr>
          <w:rFonts w:ascii="Times New Roman" w:hAnsi="Times New Roman"/>
          <w:sz w:val="28"/>
          <w:szCs w:val="28"/>
        </w:rPr>
        <w:t>0000 т, с учетом потерь:</w:t>
      </w:r>
    </w:p>
    <w:p w:rsidR="00871DB3" w:rsidRDefault="00871DB3" w:rsidP="00A557EA">
      <w:pPr>
        <w:spacing w:after="0" w:line="240" w:lineRule="auto"/>
        <w:ind w:firstLine="709"/>
        <w:jc w:val="both"/>
        <w:rPr>
          <w:rFonts w:ascii="Times New Roman" w:hAnsi="Times New Roman"/>
          <w:sz w:val="28"/>
          <w:szCs w:val="28"/>
        </w:rPr>
      </w:pPr>
    </w:p>
    <w:p w:rsidR="00871DB3" w:rsidRDefault="007E3DA6" w:rsidP="00871DB3">
      <w:pPr>
        <w:spacing w:after="0" w:line="240" w:lineRule="auto"/>
        <w:ind w:firstLine="709"/>
        <w:jc w:val="both"/>
        <w:rPr>
          <w:rFonts w:ascii="Times New Roman" w:hAnsi="Times New Roman"/>
          <w:sz w:val="28"/>
          <w:szCs w:val="28"/>
        </w:rPr>
      </w:pPr>
      <w:r w:rsidRPr="007E3DA6">
        <w:rPr>
          <w:rFonts w:ascii="Times New Roman" w:hAnsi="Times New Roman"/>
          <w:sz w:val="28"/>
          <w:szCs w:val="28"/>
        </w:rPr>
        <w:t>6</w:t>
      </w:r>
      <w:r w:rsidR="00807005">
        <w:rPr>
          <w:rFonts w:ascii="Times New Roman" w:hAnsi="Times New Roman"/>
          <w:sz w:val="28"/>
          <w:szCs w:val="28"/>
        </w:rPr>
        <w:t>0000 / 0,</w:t>
      </w:r>
      <w:r w:rsidRPr="007E3DA6">
        <w:rPr>
          <w:rFonts w:ascii="Times New Roman" w:hAnsi="Times New Roman"/>
          <w:sz w:val="28"/>
          <w:szCs w:val="28"/>
        </w:rPr>
        <w:t xml:space="preserve">9 = </w:t>
      </w:r>
      <w:r w:rsidR="00807005">
        <w:rPr>
          <w:rFonts w:ascii="Times New Roman" w:hAnsi="Times New Roman"/>
          <w:sz w:val="28"/>
          <w:szCs w:val="28"/>
        </w:rPr>
        <w:t>111111,11</w:t>
      </w:r>
      <w:r w:rsidRPr="007E3DA6">
        <w:rPr>
          <w:rFonts w:ascii="Times New Roman" w:hAnsi="Times New Roman"/>
          <w:sz w:val="28"/>
          <w:szCs w:val="28"/>
        </w:rPr>
        <w:t xml:space="preserve"> т.</w:t>
      </w:r>
      <w:r w:rsidR="00BD2BD9">
        <w:rPr>
          <w:rFonts w:ascii="Times New Roman" w:hAnsi="Times New Roman"/>
          <w:sz w:val="28"/>
          <w:szCs w:val="28"/>
        </w:rPr>
        <w:t xml:space="preserve">                                                                   (4.4.9)</w:t>
      </w:r>
    </w:p>
    <w:p w:rsidR="00871DB3" w:rsidRDefault="00871DB3"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Определяем расход известняка на суточную производительность цеха:</w:t>
      </w:r>
    </w:p>
    <w:p w:rsidR="007F1298" w:rsidRDefault="007F1298" w:rsidP="00A557EA">
      <w:pPr>
        <w:spacing w:after="0" w:line="240" w:lineRule="auto"/>
        <w:ind w:firstLine="709"/>
        <w:jc w:val="both"/>
        <w:rPr>
          <w:rFonts w:ascii="Times New Roman" w:hAnsi="Times New Roman"/>
          <w:sz w:val="28"/>
          <w:szCs w:val="28"/>
        </w:rPr>
      </w:pPr>
    </w:p>
    <w:p w:rsid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Известняка И</w:t>
      </w:r>
      <w:r w:rsidRPr="00D43418">
        <w:rPr>
          <w:rFonts w:ascii="Times New Roman" w:hAnsi="Times New Roman"/>
          <w:sz w:val="28"/>
          <w:szCs w:val="28"/>
          <w:vertAlign w:val="subscript"/>
        </w:rPr>
        <w:t>сут</w:t>
      </w:r>
      <w:r>
        <w:rPr>
          <w:rFonts w:ascii="Times New Roman" w:hAnsi="Times New Roman"/>
          <w:sz w:val="28"/>
          <w:szCs w:val="28"/>
        </w:rPr>
        <w:t>, т.:</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 xml:space="preserve">  И</w:t>
      </w:r>
      <w:r>
        <w:rPr>
          <w:rFonts w:ascii="Times New Roman" w:hAnsi="Times New Roman"/>
          <w:sz w:val="28"/>
          <w:szCs w:val="28"/>
          <w:vertAlign w:val="subscript"/>
        </w:rPr>
        <w:t>год</w:t>
      </w:r>
      <w:r w:rsidR="00BD2BD9">
        <w:rPr>
          <w:rFonts w:ascii="Times New Roman" w:hAnsi="Times New Roman"/>
          <w:sz w:val="28"/>
          <w:szCs w:val="28"/>
        </w:rPr>
        <w:t xml:space="preserve">     </w:t>
      </w:r>
      <w:r>
        <w:rPr>
          <w:rFonts w:ascii="Times New Roman" w:hAnsi="Times New Roman"/>
          <w:sz w:val="28"/>
          <w:szCs w:val="28"/>
        </w:rPr>
        <w:t xml:space="preserve"> 1650910</w:t>
      </w:r>
    </w:p>
    <w:p w:rsid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7F1298">
        <w:rPr>
          <w:rFonts w:ascii="Times New Roman" w:hAnsi="Times New Roman"/>
          <w:sz w:val="28"/>
          <w:szCs w:val="28"/>
        </w:rPr>
        <w:t xml:space="preserve">    </w:t>
      </w:r>
      <w:r w:rsidRPr="00D43418">
        <w:rPr>
          <w:rFonts w:ascii="Times New Roman" w:hAnsi="Times New Roman"/>
          <w:sz w:val="28"/>
          <w:szCs w:val="28"/>
        </w:rPr>
        <w:t xml:space="preserve"> И</w:t>
      </w:r>
      <w:r w:rsidRPr="00D43418">
        <w:rPr>
          <w:rFonts w:ascii="Times New Roman" w:hAnsi="Times New Roman"/>
          <w:sz w:val="28"/>
          <w:szCs w:val="28"/>
          <w:vertAlign w:val="subscript"/>
        </w:rPr>
        <w:t>сут</w:t>
      </w:r>
      <w:r w:rsidRPr="00D43418">
        <w:rPr>
          <w:rFonts w:ascii="Times New Roman" w:hAnsi="Times New Roman"/>
          <w:sz w:val="28"/>
          <w:szCs w:val="28"/>
        </w:rPr>
        <w:t xml:space="preserve"> = </w:t>
      </w:r>
      <w:r>
        <w:rPr>
          <w:rFonts w:ascii="Times New Roman" w:hAnsi="Times New Roman"/>
          <w:sz w:val="28"/>
          <w:szCs w:val="28"/>
        </w:rPr>
        <w:t xml:space="preserve">-------- </w:t>
      </w:r>
      <w:r w:rsidRPr="00D43418">
        <w:rPr>
          <w:rFonts w:ascii="Times New Roman" w:hAnsi="Times New Roman"/>
          <w:sz w:val="28"/>
          <w:szCs w:val="28"/>
        </w:rPr>
        <w:t>=</w:t>
      </w:r>
      <w:r w:rsidR="00BD2BD9">
        <w:rPr>
          <w:rFonts w:ascii="Times New Roman" w:hAnsi="Times New Roman"/>
          <w:sz w:val="28"/>
          <w:szCs w:val="28"/>
        </w:rPr>
        <w:t xml:space="preserve"> </w:t>
      </w:r>
      <w:r>
        <w:rPr>
          <w:rFonts w:ascii="Times New Roman" w:hAnsi="Times New Roman"/>
          <w:sz w:val="28"/>
          <w:szCs w:val="28"/>
        </w:rPr>
        <w:t xml:space="preserve">------------- </w:t>
      </w:r>
      <w:r w:rsidR="00BD2BD9">
        <w:rPr>
          <w:rFonts w:ascii="Times New Roman" w:hAnsi="Times New Roman"/>
          <w:sz w:val="28"/>
          <w:szCs w:val="28"/>
        </w:rPr>
        <w:t>=</w:t>
      </w:r>
      <w:r>
        <w:rPr>
          <w:rFonts w:ascii="Times New Roman" w:hAnsi="Times New Roman"/>
          <w:sz w:val="28"/>
          <w:szCs w:val="28"/>
        </w:rPr>
        <w:t>4785,2463</w:t>
      </w:r>
      <w:r w:rsidRPr="00D43418">
        <w:rPr>
          <w:rFonts w:ascii="Times New Roman" w:hAnsi="Times New Roman"/>
          <w:sz w:val="28"/>
          <w:szCs w:val="28"/>
        </w:rPr>
        <w:t>т</w:t>
      </w:r>
      <w:r>
        <w:rPr>
          <w:rFonts w:ascii="Times New Roman" w:hAnsi="Times New Roman"/>
          <w:sz w:val="28"/>
          <w:szCs w:val="28"/>
        </w:rPr>
        <w:t>.</w:t>
      </w:r>
      <w:r w:rsidRPr="00D43418">
        <w:rPr>
          <w:rFonts w:ascii="Times New Roman" w:hAnsi="Times New Roman"/>
          <w:sz w:val="28"/>
          <w:szCs w:val="28"/>
        </w:rPr>
        <w:t xml:space="preserve">    </w:t>
      </w:r>
      <w:r w:rsidR="007F1298">
        <w:rPr>
          <w:rFonts w:ascii="Times New Roman" w:hAnsi="Times New Roman"/>
          <w:sz w:val="28"/>
          <w:szCs w:val="28"/>
        </w:rPr>
        <w:t xml:space="preserve">            </w:t>
      </w:r>
      <w:r w:rsidRPr="00D43418">
        <w:rPr>
          <w:rFonts w:ascii="Times New Roman" w:hAnsi="Times New Roman"/>
          <w:sz w:val="28"/>
          <w:szCs w:val="28"/>
        </w:rPr>
        <w:t xml:space="preserve"> </w:t>
      </w:r>
      <w:r w:rsidR="00BD2BD9">
        <w:rPr>
          <w:rFonts w:ascii="Times New Roman" w:hAnsi="Times New Roman"/>
          <w:sz w:val="28"/>
          <w:szCs w:val="28"/>
        </w:rPr>
        <w:t xml:space="preserve">               (4.4.10)</w:t>
      </w:r>
    </w:p>
    <w:p w:rsidR="00D43418" w:rsidRDefault="00D4341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F1298">
        <w:rPr>
          <w:rFonts w:ascii="Times New Roman" w:hAnsi="Times New Roman"/>
          <w:sz w:val="28"/>
          <w:szCs w:val="28"/>
        </w:rPr>
        <w:t xml:space="preserve">               </w:t>
      </w:r>
      <w:r w:rsidR="00BD2BD9">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 xml:space="preserve"> 345</w:t>
      </w:r>
      <w:r w:rsidRPr="00D43418">
        <w:rPr>
          <w:rFonts w:ascii="Times New Roman" w:hAnsi="Times New Roman"/>
          <w:sz w:val="28"/>
          <w:szCs w:val="28"/>
        </w:rPr>
        <w:t xml:space="preserve">           </w:t>
      </w:r>
      <w:r>
        <w:rPr>
          <w:rFonts w:ascii="Times New Roman" w:hAnsi="Times New Roman"/>
          <w:sz w:val="28"/>
          <w:szCs w:val="28"/>
        </w:rPr>
        <w:t>345</w:t>
      </w:r>
      <w:r w:rsidRPr="00D43418">
        <w:rPr>
          <w:rFonts w:ascii="Times New Roman" w:hAnsi="Times New Roman"/>
          <w:sz w:val="28"/>
          <w:szCs w:val="28"/>
        </w:rPr>
        <w:t xml:space="preserve">                     </w:t>
      </w:r>
    </w:p>
    <w:p w:rsid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где  </w:t>
      </w:r>
      <w:r w:rsidR="00266C4E">
        <w:rPr>
          <w:rFonts w:ascii="Times New Roman" w:hAnsi="Times New Roman"/>
          <w:sz w:val="28"/>
          <w:szCs w:val="28"/>
        </w:rPr>
        <w:t>345- количество рабочих дней в году</w:t>
      </w:r>
      <w:r w:rsidRPr="00D43418">
        <w:rPr>
          <w:rFonts w:ascii="Times New Roman" w:hAnsi="Times New Roman"/>
          <w:sz w:val="28"/>
          <w:szCs w:val="28"/>
        </w:rPr>
        <w:t>;</w:t>
      </w:r>
    </w:p>
    <w:p w:rsidR="00D43418" w:rsidRDefault="00D43418" w:rsidP="00A557EA">
      <w:pPr>
        <w:spacing w:after="0" w:line="240" w:lineRule="auto"/>
        <w:ind w:firstLine="709"/>
        <w:jc w:val="both"/>
        <w:rPr>
          <w:rFonts w:ascii="Times New Roman" w:hAnsi="Times New Roman"/>
          <w:sz w:val="28"/>
          <w:szCs w:val="28"/>
        </w:rPr>
      </w:pPr>
    </w:p>
    <w:p w:rsid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Расход известняка </w:t>
      </w:r>
      <w:r w:rsidR="00136DE8">
        <w:rPr>
          <w:rFonts w:ascii="Times New Roman" w:hAnsi="Times New Roman"/>
          <w:sz w:val="28"/>
          <w:szCs w:val="28"/>
        </w:rPr>
        <w:t xml:space="preserve">на сутки </w:t>
      </w:r>
      <w:r w:rsidRPr="00D43418">
        <w:rPr>
          <w:rFonts w:ascii="Times New Roman" w:hAnsi="Times New Roman"/>
          <w:sz w:val="28"/>
          <w:szCs w:val="28"/>
        </w:rPr>
        <w:t>с учетом потерь</w:t>
      </w:r>
      <w:r>
        <w:rPr>
          <w:rFonts w:ascii="Times New Roman" w:hAnsi="Times New Roman"/>
          <w:sz w:val="28"/>
          <w:szCs w:val="28"/>
        </w:rPr>
        <w:t>:</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Pr>
          <w:rFonts w:ascii="Times New Roman" w:hAnsi="Times New Roman"/>
          <w:sz w:val="28"/>
          <w:szCs w:val="28"/>
        </w:rPr>
        <w:t xml:space="preserve">                           </w:t>
      </w:r>
      <w:r w:rsidRPr="00D43418">
        <w:rPr>
          <w:rFonts w:ascii="Times New Roman" w:hAnsi="Times New Roman"/>
          <w:sz w:val="28"/>
          <w:szCs w:val="28"/>
        </w:rPr>
        <w:t>И</w:t>
      </w:r>
      <w:r w:rsidRPr="00D43418">
        <w:rPr>
          <w:rFonts w:ascii="Times New Roman" w:hAnsi="Times New Roman"/>
          <w:sz w:val="28"/>
          <w:szCs w:val="28"/>
          <w:vertAlign w:val="subscript"/>
        </w:rPr>
        <w:t>сут</w:t>
      </w:r>
      <w:r>
        <w:rPr>
          <w:rFonts w:ascii="Times New Roman" w:hAnsi="Times New Roman"/>
          <w:sz w:val="28"/>
          <w:szCs w:val="28"/>
        </w:rPr>
        <w:t xml:space="preserve">            4785,2463</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И</w:t>
      </w:r>
      <w:r w:rsidRPr="00D43418">
        <w:rPr>
          <w:rFonts w:ascii="Times New Roman" w:hAnsi="Times New Roman"/>
          <w:sz w:val="28"/>
          <w:szCs w:val="28"/>
          <w:vertAlign w:val="superscript"/>
        </w:rPr>
        <w:t>1</w:t>
      </w:r>
      <w:r w:rsidRPr="00D43418">
        <w:rPr>
          <w:rFonts w:ascii="Times New Roman" w:hAnsi="Times New Roman"/>
          <w:sz w:val="28"/>
          <w:szCs w:val="28"/>
          <w:vertAlign w:val="subscript"/>
        </w:rPr>
        <w:t>сут</w:t>
      </w:r>
      <w:r w:rsidRPr="00D43418">
        <w:rPr>
          <w:rFonts w:ascii="Times New Roman" w:hAnsi="Times New Roman"/>
          <w:sz w:val="28"/>
          <w:szCs w:val="28"/>
          <w:vertAlign w:val="superscript"/>
        </w:rPr>
        <w:t xml:space="preserve"> </w:t>
      </w:r>
      <w:r w:rsidRPr="00D43418">
        <w:rPr>
          <w:rFonts w:ascii="Times New Roman" w:hAnsi="Times New Roman"/>
          <w:sz w:val="28"/>
          <w:szCs w:val="28"/>
        </w:rPr>
        <w:t xml:space="preserve">= ----------  = </w:t>
      </w:r>
      <w:r>
        <w:rPr>
          <w:rFonts w:ascii="Times New Roman" w:hAnsi="Times New Roman"/>
          <w:sz w:val="28"/>
          <w:szCs w:val="28"/>
        </w:rPr>
        <w:t xml:space="preserve"> ---</w:t>
      </w:r>
      <w:r w:rsidRPr="00D43418">
        <w:rPr>
          <w:rFonts w:ascii="Times New Roman" w:hAnsi="Times New Roman"/>
          <w:sz w:val="28"/>
          <w:szCs w:val="28"/>
        </w:rPr>
        <w:t xml:space="preserve">------------ = </w:t>
      </w:r>
      <w:r>
        <w:rPr>
          <w:rFonts w:ascii="Times New Roman" w:hAnsi="Times New Roman"/>
          <w:sz w:val="28"/>
          <w:szCs w:val="28"/>
        </w:rPr>
        <w:t>5316,9403 т.</w:t>
      </w:r>
      <w:r w:rsidRPr="00D43418">
        <w:rPr>
          <w:rFonts w:ascii="Times New Roman" w:hAnsi="Times New Roman"/>
          <w:sz w:val="28"/>
          <w:szCs w:val="28"/>
        </w:rPr>
        <w:t xml:space="preserve">                      </w:t>
      </w:r>
      <w:r w:rsidR="00BD2BD9">
        <w:rPr>
          <w:rFonts w:ascii="Times New Roman" w:hAnsi="Times New Roman"/>
          <w:sz w:val="28"/>
          <w:szCs w:val="28"/>
        </w:rPr>
        <w:t>(4.4.11)</w:t>
      </w: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1 – Б/100             0,9</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известняка</w:t>
      </w:r>
      <w:r w:rsidR="00136DE8">
        <w:rPr>
          <w:rFonts w:ascii="Times New Roman" w:hAnsi="Times New Roman"/>
          <w:sz w:val="28"/>
          <w:szCs w:val="28"/>
        </w:rPr>
        <w:t xml:space="preserve"> на сутки</w:t>
      </w:r>
      <w:r w:rsidRPr="00D43418">
        <w:rPr>
          <w:rFonts w:ascii="Times New Roman" w:hAnsi="Times New Roman"/>
          <w:sz w:val="28"/>
          <w:szCs w:val="28"/>
        </w:rPr>
        <w:t xml:space="preserve"> с учетом влажности</w:t>
      </w:r>
      <w:r>
        <w:rPr>
          <w:rFonts w:ascii="Times New Roman" w:hAnsi="Times New Roman"/>
          <w:sz w:val="28"/>
          <w:szCs w:val="28"/>
        </w:rPr>
        <w:t>:</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7F1298">
        <w:rPr>
          <w:rFonts w:ascii="Times New Roman" w:hAnsi="Times New Roman"/>
          <w:sz w:val="28"/>
          <w:szCs w:val="28"/>
        </w:rPr>
        <w:t xml:space="preserve">  </w:t>
      </w:r>
      <w:r w:rsidRPr="00D43418">
        <w:rPr>
          <w:rFonts w:ascii="Times New Roman" w:hAnsi="Times New Roman"/>
          <w:sz w:val="28"/>
          <w:szCs w:val="28"/>
        </w:rPr>
        <w:t xml:space="preserve">  И</w:t>
      </w:r>
      <w:r>
        <w:rPr>
          <w:rFonts w:ascii="Times New Roman" w:hAnsi="Times New Roman"/>
          <w:sz w:val="28"/>
          <w:szCs w:val="28"/>
          <w:vertAlign w:val="superscript"/>
          <w:lang w:val="en-US"/>
        </w:rPr>
        <w:t>w</w:t>
      </w:r>
      <w:r w:rsidRPr="00D43418">
        <w:rPr>
          <w:rFonts w:ascii="Times New Roman" w:hAnsi="Times New Roman"/>
          <w:sz w:val="28"/>
          <w:szCs w:val="28"/>
          <w:vertAlign w:val="subscript"/>
        </w:rPr>
        <w:t>сут</w:t>
      </w:r>
      <w:r w:rsidRPr="00D43418">
        <w:rPr>
          <w:rFonts w:ascii="Times New Roman" w:hAnsi="Times New Roman"/>
          <w:sz w:val="28"/>
          <w:szCs w:val="28"/>
          <w:vertAlign w:val="superscript"/>
        </w:rPr>
        <w:t xml:space="preserve"> </w:t>
      </w:r>
      <w:r w:rsidRPr="00D43418">
        <w:rPr>
          <w:rFonts w:ascii="Times New Roman" w:hAnsi="Times New Roman"/>
          <w:sz w:val="28"/>
          <w:szCs w:val="28"/>
        </w:rPr>
        <w:t>= И</w:t>
      </w:r>
      <w:r w:rsidRPr="00D43418">
        <w:rPr>
          <w:rFonts w:ascii="Times New Roman" w:hAnsi="Times New Roman"/>
          <w:sz w:val="28"/>
          <w:szCs w:val="28"/>
          <w:vertAlign w:val="superscript"/>
        </w:rPr>
        <w:t>1</w:t>
      </w:r>
      <w:r w:rsidRPr="00D43418">
        <w:rPr>
          <w:rFonts w:ascii="Times New Roman" w:hAnsi="Times New Roman"/>
          <w:sz w:val="28"/>
          <w:szCs w:val="28"/>
          <w:vertAlign w:val="subscript"/>
        </w:rPr>
        <w:t>сут</w:t>
      </w:r>
      <w:r>
        <w:rPr>
          <w:rFonts w:ascii="Times New Roman" w:hAnsi="Times New Roman"/>
          <w:sz w:val="28"/>
          <w:szCs w:val="28"/>
          <w:vertAlign w:val="subscript"/>
        </w:rPr>
        <w:t xml:space="preserve"> </w:t>
      </w:r>
      <w:r>
        <w:rPr>
          <w:rFonts w:ascii="Times New Roman" w:hAnsi="Times New Roman"/>
          <w:sz w:val="28"/>
          <w:szCs w:val="28"/>
        </w:rPr>
        <w:t xml:space="preserve">/ </w:t>
      </w:r>
      <w:r w:rsidRPr="00D43418">
        <w:rPr>
          <w:rFonts w:ascii="Times New Roman" w:hAnsi="Times New Roman"/>
          <w:sz w:val="28"/>
          <w:szCs w:val="28"/>
          <w:lang w:val="en-US"/>
        </w:rPr>
        <w:t>W</w:t>
      </w:r>
      <w:r w:rsidRPr="00D43418">
        <w:rPr>
          <w:rFonts w:ascii="Times New Roman" w:hAnsi="Times New Roman"/>
          <w:sz w:val="28"/>
          <w:szCs w:val="28"/>
        </w:rPr>
        <w:t xml:space="preserve"> = </w:t>
      </w:r>
      <w:r>
        <w:rPr>
          <w:rFonts w:ascii="Times New Roman" w:hAnsi="Times New Roman"/>
          <w:sz w:val="28"/>
          <w:szCs w:val="28"/>
        </w:rPr>
        <w:t>5316,9403/0,931</w:t>
      </w:r>
      <w:r w:rsidR="00136DE8">
        <w:rPr>
          <w:rFonts w:ascii="Times New Roman" w:hAnsi="Times New Roman"/>
          <w:sz w:val="28"/>
          <w:szCs w:val="28"/>
        </w:rPr>
        <w:t>= 5710,9992</w:t>
      </w:r>
      <w:r w:rsidRPr="00D43418">
        <w:rPr>
          <w:rFonts w:ascii="Times New Roman" w:hAnsi="Times New Roman"/>
          <w:sz w:val="28"/>
          <w:szCs w:val="28"/>
        </w:rPr>
        <w:t xml:space="preserve"> т.                </w:t>
      </w:r>
      <w:r w:rsidR="00BD2BD9">
        <w:rPr>
          <w:rFonts w:ascii="Times New Roman" w:hAnsi="Times New Roman"/>
          <w:sz w:val="28"/>
          <w:szCs w:val="28"/>
        </w:rPr>
        <w:t>(4.4.12)</w:t>
      </w: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где </w:t>
      </w:r>
      <w:r w:rsidRPr="00D43418">
        <w:rPr>
          <w:rFonts w:ascii="Times New Roman" w:hAnsi="Times New Roman"/>
          <w:sz w:val="28"/>
          <w:szCs w:val="28"/>
          <w:lang w:val="en-US"/>
        </w:rPr>
        <w:t>W</w:t>
      </w:r>
      <w:r w:rsidRPr="00D43418">
        <w:rPr>
          <w:rFonts w:ascii="Times New Roman" w:hAnsi="Times New Roman"/>
          <w:sz w:val="28"/>
          <w:szCs w:val="28"/>
        </w:rPr>
        <w:t xml:space="preserve"> – влажность известняка в относительных единицах.</w:t>
      </w:r>
    </w:p>
    <w:p w:rsidR="004828D2" w:rsidRDefault="004828D2" w:rsidP="0025643A">
      <w:pPr>
        <w:spacing w:after="0" w:line="240" w:lineRule="auto"/>
        <w:jc w:val="both"/>
        <w:rPr>
          <w:rFonts w:ascii="Times New Roman" w:hAnsi="Times New Roman"/>
          <w:sz w:val="28"/>
          <w:szCs w:val="28"/>
        </w:rPr>
      </w:pPr>
    </w:p>
    <w:p w:rsid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Определяем расход </w:t>
      </w:r>
      <w:r w:rsidR="00136DE8">
        <w:rPr>
          <w:rFonts w:ascii="Times New Roman" w:hAnsi="Times New Roman"/>
          <w:sz w:val="28"/>
          <w:szCs w:val="28"/>
        </w:rPr>
        <w:t>шлака</w:t>
      </w:r>
      <w:r w:rsidRPr="00D43418">
        <w:rPr>
          <w:rFonts w:ascii="Times New Roman" w:hAnsi="Times New Roman"/>
          <w:sz w:val="28"/>
          <w:szCs w:val="28"/>
        </w:rPr>
        <w:t xml:space="preserve"> на суточную производительность </w:t>
      </w:r>
      <w:r w:rsidR="00136DE8">
        <w:rPr>
          <w:rFonts w:ascii="Times New Roman" w:hAnsi="Times New Roman"/>
          <w:sz w:val="28"/>
          <w:szCs w:val="28"/>
        </w:rPr>
        <w:t>Ш</w:t>
      </w:r>
      <w:r w:rsidRPr="00D43418">
        <w:rPr>
          <w:rFonts w:ascii="Times New Roman" w:hAnsi="Times New Roman"/>
          <w:sz w:val="28"/>
          <w:szCs w:val="28"/>
          <w:vertAlign w:val="subscript"/>
        </w:rPr>
        <w:t>сут</w:t>
      </w:r>
      <w:r w:rsidR="00136DE8">
        <w:rPr>
          <w:rFonts w:ascii="Times New Roman" w:hAnsi="Times New Roman"/>
          <w:sz w:val="28"/>
          <w:szCs w:val="28"/>
        </w:rPr>
        <w:t>, т.:</w:t>
      </w:r>
    </w:p>
    <w:p w:rsidR="00136DE8" w:rsidRPr="00D43418" w:rsidRDefault="00136DE8" w:rsidP="00A557EA">
      <w:pPr>
        <w:spacing w:after="0" w:line="240" w:lineRule="auto"/>
        <w:ind w:firstLine="709"/>
        <w:jc w:val="both"/>
        <w:rPr>
          <w:rFonts w:ascii="Times New Roman" w:hAnsi="Times New Roman"/>
          <w:sz w:val="28"/>
          <w:szCs w:val="28"/>
        </w:rPr>
      </w:pPr>
    </w:p>
    <w:p w:rsidR="00D43418" w:rsidRPr="00136DE8"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36DE8">
        <w:rPr>
          <w:rFonts w:ascii="Times New Roman" w:hAnsi="Times New Roman"/>
          <w:sz w:val="28"/>
          <w:szCs w:val="28"/>
        </w:rPr>
        <w:t xml:space="preserve">  Ш</w:t>
      </w:r>
      <w:r w:rsidR="00136DE8">
        <w:rPr>
          <w:rFonts w:ascii="Times New Roman" w:hAnsi="Times New Roman"/>
          <w:sz w:val="28"/>
          <w:szCs w:val="28"/>
          <w:vertAlign w:val="subscript"/>
        </w:rPr>
        <w:t>год</w:t>
      </w:r>
      <w:r w:rsidR="00136DE8">
        <w:rPr>
          <w:rFonts w:ascii="Times New Roman" w:hAnsi="Times New Roman"/>
          <w:sz w:val="28"/>
          <w:szCs w:val="28"/>
        </w:rPr>
        <w:t xml:space="preserve">        805030</w:t>
      </w:r>
    </w:p>
    <w:p w:rsidR="00136DE8"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w:t>
      </w:r>
      <w:r w:rsidR="00136DE8">
        <w:rPr>
          <w:rFonts w:ascii="Times New Roman" w:hAnsi="Times New Roman"/>
          <w:sz w:val="28"/>
          <w:szCs w:val="28"/>
        </w:rPr>
        <w:t>Ш</w:t>
      </w:r>
      <w:r w:rsidR="00D43418" w:rsidRPr="00D43418">
        <w:rPr>
          <w:rFonts w:ascii="Times New Roman" w:hAnsi="Times New Roman"/>
          <w:sz w:val="28"/>
          <w:szCs w:val="28"/>
          <w:vertAlign w:val="subscript"/>
        </w:rPr>
        <w:t>сут</w:t>
      </w:r>
      <w:r w:rsidR="00D43418" w:rsidRPr="00D43418">
        <w:rPr>
          <w:rFonts w:ascii="Times New Roman" w:hAnsi="Times New Roman"/>
          <w:sz w:val="28"/>
          <w:szCs w:val="28"/>
        </w:rPr>
        <w:t xml:space="preserve"> = </w:t>
      </w:r>
      <w:r w:rsidR="00136DE8">
        <w:rPr>
          <w:rFonts w:ascii="Times New Roman" w:hAnsi="Times New Roman"/>
          <w:sz w:val="28"/>
          <w:szCs w:val="28"/>
        </w:rPr>
        <w:t xml:space="preserve">-------- </w:t>
      </w:r>
      <w:r w:rsidR="00D43418" w:rsidRPr="00D43418">
        <w:rPr>
          <w:rFonts w:ascii="Times New Roman" w:hAnsi="Times New Roman"/>
          <w:sz w:val="28"/>
          <w:szCs w:val="28"/>
        </w:rPr>
        <w:t xml:space="preserve">= </w:t>
      </w:r>
      <w:r w:rsidR="00136DE8">
        <w:rPr>
          <w:rFonts w:ascii="Times New Roman" w:hAnsi="Times New Roman"/>
          <w:sz w:val="28"/>
          <w:szCs w:val="28"/>
        </w:rPr>
        <w:t xml:space="preserve">----------- </w:t>
      </w:r>
      <w:r w:rsidR="00D43418" w:rsidRPr="00D43418">
        <w:rPr>
          <w:rFonts w:ascii="Times New Roman" w:hAnsi="Times New Roman"/>
          <w:sz w:val="28"/>
          <w:szCs w:val="28"/>
        </w:rPr>
        <w:t xml:space="preserve">= </w:t>
      </w:r>
      <w:r w:rsidR="00136DE8">
        <w:rPr>
          <w:rFonts w:ascii="Times New Roman" w:hAnsi="Times New Roman"/>
          <w:sz w:val="28"/>
          <w:szCs w:val="28"/>
        </w:rPr>
        <w:t>2333,42</w:t>
      </w:r>
      <w:r w:rsidR="00D43418" w:rsidRPr="00D43418">
        <w:rPr>
          <w:rFonts w:ascii="Times New Roman" w:hAnsi="Times New Roman"/>
          <w:sz w:val="28"/>
          <w:szCs w:val="28"/>
        </w:rPr>
        <w:t xml:space="preserve">  т</w:t>
      </w:r>
      <w:r w:rsidR="00136DE8">
        <w:rPr>
          <w:rFonts w:ascii="Times New Roman" w:hAnsi="Times New Roman"/>
          <w:sz w:val="28"/>
          <w:szCs w:val="28"/>
        </w:rPr>
        <w:t>.</w:t>
      </w:r>
      <w:r w:rsidR="00D43418" w:rsidRPr="00D43418">
        <w:rPr>
          <w:rFonts w:ascii="Times New Roman" w:hAnsi="Times New Roman"/>
          <w:sz w:val="28"/>
          <w:szCs w:val="28"/>
        </w:rPr>
        <w:t xml:space="preserve">            </w:t>
      </w:r>
      <w:r w:rsidR="00BD2BD9">
        <w:rPr>
          <w:rFonts w:ascii="Times New Roman" w:hAnsi="Times New Roman"/>
          <w:sz w:val="28"/>
          <w:szCs w:val="28"/>
        </w:rPr>
        <w:t xml:space="preserve"> </w:t>
      </w:r>
      <w:r>
        <w:rPr>
          <w:rFonts w:ascii="Times New Roman" w:hAnsi="Times New Roman"/>
          <w:sz w:val="28"/>
          <w:szCs w:val="28"/>
        </w:rPr>
        <w:t xml:space="preserve">          </w:t>
      </w:r>
      <w:r w:rsidR="00BD2BD9">
        <w:rPr>
          <w:rFonts w:ascii="Times New Roman" w:hAnsi="Times New Roman"/>
          <w:sz w:val="28"/>
          <w:szCs w:val="28"/>
        </w:rPr>
        <w:t xml:space="preserve">          (4.4.13)</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7F1298">
        <w:rPr>
          <w:rFonts w:ascii="Times New Roman" w:hAnsi="Times New Roman"/>
          <w:sz w:val="28"/>
          <w:szCs w:val="28"/>
        </w:rPr>
        <w:t xml:space="preserve"> </w:t>
      </w:r>
      <w:r w:rsidR="00136DE8">
        <w:rPr>
          <w:rFonts w:ascii="Times New Roman" w:hAnsi="Times New Roman"/>
          <w:sz w:val="28"/>
          <w:szCs w:val="28"/>
        </w:rPr>
        <w:t xml:space="preserve"> 345</w:t>
      </w:r>
      <w:r w:rsidRPr="00D43418">
        <w:rPr>
          <w:rFonts w:ascii="Times New Roman" w:hAnsi="Times New Roman"/>
          <w:sz w:val="28"/>
          <w:szCs w:val="28"/>
        </w:rPr>
        <w:t xml:space="preserve">          </w:t>
      </w:r>
      <w:r w:rsidR="00136DE8">
        <w:rPr>
          <w:rFonts w:ascii="Times New Roman" w:hAnsi="Times New Roman"/>
          <w:sz w:val="28"/>
          <w:szCs w:val="28"/>
        </w:rPr>
        <w:t xml:space="preserve">  345</w:t>
      </w:r>
      <w:r w:rsidRPr="00D43418">
        <w:rPr>
          <w:rFonts w:ascii="Times New Roman" w:hAnsi="Times New Roman"/>
          <w:sz w:val="28"/>
          <w:szCs w:val="28"/>
        </w:rPr>
        <w:t xml:space="preserve">                                   </w:t>
      </w:r>
      <w:r w:rsidR="00BD2BD9">
        <w:rPr>
          <w:rFonts w:ascii="Times New Roman" w:hAnsi="Times New Roman"/>
          <w:sz w:val="28"/>
          <w:szCs w:val="28"/>
        </w:rPr>
        <w:t xml:space="preserve"> </w:t>
      </w:r>
    </w:p>
    <w:p w:rsidR="00623275" w:rsidRDefault="00623275" w:rsidP="00A557EA">
      <w:pPr>
        <w:spacing w:after="0" w:line="240" w:lineRule="auto"/>
        <w:ind w:firstLine="709"/>
        <w:jc w:val="both"/>
        <w:rPr>
          <w:rFonts w:ascii="Times New Roman" w:hAnsi="Times New Roman"/>
          <w:sz w:val="28"/>
          <w:szCs w:val="28"/>
        </w:rPr>
      </w:pPr>
    </w:p>
    <w:p w:rsidR="00D43418" w:rsidRDefault="00266C4E" w:rsidP="00A557EA">
      <w:pPr>
        <w:spacing w:after="0" w:line="240" w:lineRule="auto"/>
        <w:ind w:firstLine="709"/>
        <w:jc w:val="both"/>
        <w:rPr>
          <w:rFonts w:ascii="Times New Roman" w:hAnsi="Times New Roman"/>
          <w:sz w:val="28"/>
          <w:szCs w:val="28"/>
        </w:rPr>
      </w:pPr>
      <w:r w:rsidRPr="00266C4E">
        <w:rPr>
          <w:rFonts w:ascii="Times New Roman" w:hAnsi="Times New Roman"/>
          <w:sz w:val="28"/>
          <w:szCs w:val="28"/>
        </w:rPr>
        <w:t>где  345- количество рабочих дней в году</w:t>
      </w:r>
      <w:r>
        <w:rPr>
          <w:rFonts w:ascii="Times New Roman" w:hAnsi="Times New Roman"/>
          <w:sz w:val="28"/>
          <w:szCs w:val="28"/>
        </w:rPr>
        <w:t>;</w:t>
      </w:r>
    </w:p>
    <w:p w:rsidR="00623275" w:rsidRDefault="00623275" w:rsidP="009C28DE">
      <w:pPr>
        <w:spacing w:after="0" w:line="240" w:lineRule="auto"/>
        <w:jc w:val="both"/>
        <w:rPr>
          <w:rFonts w:ascii="Times New Roman" w:hAnsi="Times New Roman"/>
          <w:sz w:val="28"/>
          <w:szCs w:val="28"/>
        </w:rPr>
      </w:pPr>
    </w:p>
    <w:p w:rsidR="009C28DE" w:rsidRDefault="009C28DE" w:rsidP="00A557EA">
      <w:pPr>
        <w:spacing w:after="0" w:line="240" w:lineRule="auto"/>
        <w:ind w:firstLine="709"/>
        <w:jc w:val="both"/>
        <w:rPr>
          <w:rFonts w:ascii="Times New Roman" w:hAnsi="Times New Roman"/>
          <w:sz w:val="28"/>
          <w:szCs w:val="28"/>
        </w:rPr>
      </w:pPr>
    </w:p>
    <w:p w:rsid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Расход </w:t>
      </w:r>
      <w:r w:rsidR="00136DE8">
        <w:rPr>
          <w:rFonts w:ascii="Times New Roman" w:hAnsi="Times New Roman"/>
          <w:sz w:val="28"/>
          <w:szCs w:val="28"/>
        </w:rPr>
        <w:t>шлака</w:t>
      </w:r>
      <w:r w:rsidRPr="00D43418">
        <w:rPr>
          <w:rFonts w:ascii="Times New Roman" w:hAnsi="Times New Roman"/>
          <w:sz w:val="28"/>
          <w:szCs w:val="28"/>
        </w:rPr>
        <w:t xml:space="preserve">  на суточную производительность с учетом потерь</w:t>
      </w:r>
      <w:r w:rsidR="00136DE8">
        <w:rPr>
          <w:rFonts w:ascii="Times New Roman" w:hAnsi="Times New Roman"/>
          <w:sz w:val="28"/>
          <w:szCs w:val="28"/>
        </w:rPr>
        <w:t>:</w:t>
      </w:r>
    </w:p>
    <w:p w:rsidR="00266C4E" w:rsidRPr="00D43418" w:rsidRDefault="00266C4E"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7F1298">
        <w:rPr>
          <w:rFonts w:ascii="Times New Roman" w:hAnsi="Times New Roman"/>
          <w:sz w:val="28"/>
          <w:szCs w:val="28"/>
        </w:rPr>
        <w:t xml:space="preserve">                     </w:t>
      </w:r>
      <w:r w:rsidR="00136DE8">
        <w:rPr>
          <w:rFonts w:ascii="Times New Roman" w:hAnsi="Times New Roman"/>
          <w:sz w:val="28"/>
          <w:szCs w:val="28"/>
        </w:rPr>
        <w:t xml:space="preserve">   Ш</w:t>
      </w:r>
      <w:r w:rsidRPr="00D43418">
        <w:rPr>
          <w:rFonts w:ascii="Times New Roman" w:hAnsi="Times New Roman"/>
          <w:sz w:val="28"/>
          <w:szCs w:val="28"/>
          <w:vertAlign w:val="subscript"/>
        </w:rPr>
        <w:t>сут</w:t>
      </w:r>
      <w:r w:rsidR="007F1298">
        <w:rPr>
          <w:rFonts w:ascii="Times New Roman" w:hAnsi="Times New Roman"/>
          <w:sz w:val="28"/>
          <w:szCs w:val="28"/>
        </w:rPr>
        <w:t xml:space="preserve">         </w:t>
      </w:r>
      <w:r w:rsidRPr="00D43418">
        <w:rPr>
          <w:rFonts w:ascii="Times New Roman" w:hAnsi="Times New Roman"/>
          <w:sz w:val="28"/>
          <w:szCs w:val="28"/>
        </w:rPr>
        <w:t xml:space="preserve">    </w:t>
      </w:r>
      <w:r w:rsidR="00136DE8">
        <w:rPr>
          <w:rFonts w:ascii="Times New Roman" w:hAnsi="Times New Roman"/>
          <w:sz w:val="28"/>
          <w:szCs w:val="28"/>
        </w:rPr>
        <w:t>2333,42</w:t>
      </w:r>
    </w:p>
    <w:p w:rsidR="00D43418" w:rsidRPr="00D43418"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w:t>
      </w:r>
      <w:r w:rsidR="00136DE8">
        <w:rPr>
          <w:rFonts w:ascii="Times New Roman" w:hAnsi="Times New Roman"/>
          <w:sz w:val="28"/>
          <w:szCs w:val="28"/>
        </w:rPr>
        <w:t>Ш</w:t>
      </w:r>
      <w:r w:rsidR="00136DE8" w:rsidRPr="00D43418">
        <w:rPr>
          <w:rFonts w:ascii="Times New Roman" w:hAnsi="Times New Roman"/>
          <w:sz w:val="28"/>
          <w:szCs w:val="28"/>
          <w:vertAlign w:val="superscript"/>
        </w:rPr>
        <w:t>1</w:t>
      </w:r>
      <w:r w:rsidR="00D43418" w:rsidRPr="00D43418">
        <w:rPr>
          <w:rFonts w:ascii="Times New Roman" w:hAnsi="Times New Roman"/>
          <w:sz w:val="28"/>
          <w:szCs w:val="28"/>
          <w:vertAlign w:val="subscript"/>
        </w:rPr>
        <w:t>сут</w:t>
      </w:r>
      <w:r w:rsidR="00D43418" w:rsidRPr="00D43418">
        <w:rPr>
          <w:rFonts w:ascii="Times New Roman" w:hAnsi="Times New Roman"/>
          <w:sz w:val="28"/>
          <w:szCs w:val="28"/>
        </w:rPr>
        <w:t xml:space="preserve"> </w:t>
      </w:r>
      <w:r w:rsidR="00D43418" w:rsidRPr="00D43418">
        <w:rPr>
          <w:rFonts w:ascii="Times New Roman" w:hAnsi="Times New Roman"/>
          <w:sz w:val="28"/>
          <w:szCs w:val="28"/>
          <w:vertAlign w:val="superscript"/>
        </w:rPr>
        <w:t xml:space="preserve"> </w:t>
      </w:r>
      <w:r w:rsidR="00D43418" w:rsidRPr="00D43418">
        <w:rPr>
          <w:rFonts w:ascii="Times New Roman" w:hAnsi="Times New Roman"/>
          <w:sz w:val="28"/>
          <w:szCs w:val="28"/>
        </w:rPr>
        <w:t>= ----------</w:t>
      </w:r>
      <w:r w:rsidR="00136DE8">
        <w:rPr>
          <w:rFonts w:ascii="Times New Roman" w:hAnsi="Times New Roman"/>
          <w:sz w:val="28"/>
          <w:szCs w:val="28"/>
        </w:rPr>
        <w:t>---</w:t>
      </w:r>
      <w:r w:rsidR="00D43418" w:rsidRPr="00D43418">
        <w:rPr>
          <w:rFonts w:ascii="Times New Roman" w:hAnsi="Times New Roman"/>
          <w:sz w:val="28"/>
          <w:szCs w:val="28"/>
        </w:rPr>
        <w:t xml:space="preserve">  = </w:t>
      </w:r>
      <w:r w:rsidR="00136DE8">
        <w:rPr>
          <w:rFonts w:ascii="Times New Roman" w:hAnsi="Times New Roman"/>
          <w:sz w:val="28"/>
          <w:szCs w:val="28"/>
        </w:rPr>
        <w:t xml:space="preserve"> --</w:t>
      </w:r>
      <w:r w:rsidR="00D43418" w:rsidRPr="00D43418">
        <w:rPr>
          <w:rFonts w:ascii="Times New Roman" w:hAnsi="Times New Roman"/>
          <w:sz w:val="28"/>
          <w:szCs w:val="28"/>
        </w:rPr>
        <w:t xml:space="preserve">------------ = </w:t>
      </w:r>
      <w:r w:rsidR="00136DE8">
        <w:rPr>
          <w:rFonts w:ascii="Times New Roman" w:hAnsi="Times New Roman"/>
          <w:sz w:val="28"/>
          <w:szCs w:val="28"/>
        </w:rPr>
        <w:t>2592,6888 т.</w:t>
      </w:r>
      <w:r w:rsidR="00BD2BD9">
        <w:rPr>
          <w:rFonts w:ascii="Times New Roman" w:hAnsi="Times New Roman"/>
          <w:sz w:val="28"/>
          <w:szCs w:val="28"/>
        </w:rPr>
        <w:t xml:space="preserve">              </w:t>
      </w:r>
      <w:r w:rsidR="00CE64E0">
        <w:rPr>
          <w:rFonts w:ascii="Times New Roman" w:hAnsi="Times New Roman"/>
          <w:sz w:val="28"/>
          <w:szCs w:val="28"/>
        </w:rPr>
        <w:t xml:space="preserve"> </w:t>
      </w:r>
      <w:r w:rsidR="00D43418" w:rsidRPr="00D43418">
        <w:rPr>
          <w:rFonts w:ascii="Times New Roman" w:hAnsi="Times New Roman"/>
          <w:sz w:val="28"/>
          <w:szCs w:val="28"/>
        </w:rPr>
        <w:t xml:space="preserve"> </w:t>
      </w:r>
      <w:r w:rsidR="00BD2BD9">
        <w:rPr>
          <w:rFonts w:ascii="Times New Roman" w:hAnsi="Times New Roman"/>
          <w:sz w:val="28"/>
          <w:szCs w:val="28"/>
        </w:rPr>
        <w:t>(4.4.14)</w:t>
      </w:r>
      <w:r w:rsidR="00D43418" w:rsidRPr="00D43418">
        <w:rPr>
          <w:rFonts w:ascii="Times New Roman" w:hAnsi="Times New Roman"/>
          <w:sz w:val="28"/>
          <w:szCs w:val="28"/>
        </w:rPr>
        <w:t xml:space="preserve">                </w:t>
      </w:r>
    </w:p>
    <w:p w:rsidR="00871DB3" w:rsidRDefault="00D43418" w:rsidP="004828D2">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7F1298">
        <w:rPr>
          <w:rFonts w:ascii="Times New Roman" w:hAnsi="Times New Roman"/>
          <w:sz w:val="28"/>
          <w:szCs w:val="28"/>
        </w:rPr>
        <w:t xml:space="preserve">  </w:t>
      </w:r>
      <w:r w:rsidR="00136DE8">
        <w:rPr>
          <w:rFonts w:ascii="Times New Roman" w:hAnsi="Times New Roman"/>
          <w:sz w:val="28"/>
          <w:szCs w:val="28"/>
        </w:rPr>
        <w:t xml:space="preserve"> </w:t>
      </w:r>
      <w:r w:rsidR="007F1298">
        <w:rPr>
          <w:rFonts w:ascii="Times New Roman" w:hAnsi="Times New Roman"/>
          <w:sz w:val="28"/>
          <w:szCs w:val="28"/>
        </w:rPr>
        <w:t xml:space="preserve">1 – Б/100           </w:t>
      </w:r>
      <w:r w:rsidRPr="00D43418">
        <w:rPr>
          <w:rFonts w:ascii="Times New Roman" w:hAnsi="Times New Roman"/>
          <w:sz w:val="28"/>
          <w:szCs w:val="28"/>
        </w:rPr>
        <w:t xml:space="preserve"> 0,9</w:t>
      </w:r>
    </w:p>
    <w:p w:rsidR="00871DB3" w:rsidRDefault="00871DB3" w:rsidP="00BD2BD9">
      <w:pPr>
        <w:spacing w:after="0" w:line="240" w:lineRule="auto"/>
        <w:ind w:firstLine="709"/>
        <w:jc w:val="both"/>
        <w:rPr>
          <w:rFonts w:ascii="Times New Roman" w:hAnsi="Times New Roman"/>
          <w:sz w:val="28"/>
          <w:szCs w:val="28"/>
        </w:rPr>
      </w:pPr>
    </w:p>
    <w:p w:rsidR="00D43418" w:rsidRPr="00D43418" w:rsidRDefault="00D43418" w:rsidP="00BD2BD9">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Расход </w:t>
      </w:r>
      <w:r w:rsidR="00136DE8">
        <w:rPr>
          <w:rFonts w:ascii="Times New Roman" w:hAnsi="Times New Roman"/>
          <w:sz w:val="28"/>
          <w:szCs w:val="28"/>
        </w:rPr>
        <w:t>шлака</w:t>
      </w:r>
      <w:r w:rsidRPr="00D43418">
        <w:rPr>
          <w:rFonts w:ascii="Times New Roman" w:hAnsi="Times New Roman"/>
          <w:sz w:val="28"/>
          <w:szCs w:val="28"/>
        </w:rPr>
        <w:t xml:space="preserve"> с учетом влажности на суточную производительность</w:t>
      </w:r>
      <w:r w:rsidR="00136DE8">
        <w:rPr>
          <w:rFonts w:ascii="Times New Roman" w:hAnsi="Times New Roman"/>
          <w:sz w:val="28"/>
          <w:szCs w:val="28"/>
        </w:rPr>
        <w:t>:</w:t>
      </w:r>
    </w:p>
    <w:p w:rsidR="00BD2BD9"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p>
    <w:p w:rsidR="00D43418" w:rsidRPr="00D43418" w:rsidRDefault="00BD2BD9"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 xml:space="preserve"> </w:t>
      </w:r>
      <w:r w:rsidR="00D43418" w:rsidRPr="00D43418">
        <w:rPr>
          <w:rFonts w:ascii="Times New Roman" w:hAnsi="Times New Roman"/>
          <w:sz w:val="28"/>
          <w:szCs w:val="28"/>
        </w:rPr>
        <w:t xml:space="preserve"> </w:t>
      </w:r>
      <w:r w:rsidR="00136DE8">
        <w:rPr>
          <w:rFonts w:ascii="Times New Roman" w:hAnsi="Times New Roman"/>
          <w:sz w:val="28"/>
          <w:szCs w:val="28"/>
        </w:rPr>
        <w:t>Ш</w:t>
      </w:r>
      <w:r w:rsidR="00136DE8">
        <w:rPr>
          <w:rFonts w:ascii="Times New Roman" w:hAnsi="Times New Roman"/>
          <w:sz w:val="28"/>
          <w:szCs w:val="28"/>
          <w:vertAlign w:val="superscript"/>
          <w:lang w:val="en-US"/>
        </w:rPr>
        <w:t>w</w:t>
      </w:r>
      <w:r w:rsidR="00D43418" w:rsidRPr="00D43418">
        <w:rPr>
          <w:rFonts w:ascii="Times New Roman" w:hAnsi="Times New Roman"/>
          <w:sz w:val="28"/>
          <w:szCs w:val="28"/>
          <w:vertAlign w:val="subscript"/>
        </w:rPr>
        <w:t>сут</w:t>
      </w:r>
      <w:r w:rsidR="00D43418" w:rsidRPr="00D43418">
        <w:rPr>
          <w:rFonts w:ascii="Times New Roman" w:hAnsi="Times New Roman"/>
          <w:sz w:val="28"/>
          <w:szCs w:val="28"/>
          <w:vertAlign w:val="superscript"/>
        </w:rPr>
        <w:t xml:space="preserve"> </w:t>
      </w:r>
      <w:r w:rsidR="00D43418" w:rsidRPr="00D43418">
        <w:rPr>
          <w:rFonts w:ascii="Times New Roman" w:hAnsi="Times New Roman"/>
          <w:sz w:val="28"/>
          <w:szCs w:val="28"/>
        </w:rPr>
        <w:t>=</w:t>
      </w:r>
      <w:r w:rsidR="00136DE8" w:rsidRPr="00136DE8">
        <w:rPr>
          <w:rFonts w:ascii="Times New Roman" w:hAnsi="Times New Roman"/>
          <w:sz w:val="28"/>
          <w:szCs w:val="28"/>
        </w:rPr>
        <w:t xml:space="preserve"> Ш</w:t>
      </w:r>
      <w:r w:rsidR="00136DE8" w:rsidRPr="00136DE8">
        <w:rPr>
          <w:rFonts w:ascii="Times New Roman" w:hAnsi="Times New Roman"/>
          <w:sz w:val="28"/>
          <w:szCs w:val="28"/>
          <w:vertAlign w:val="superscript"/>
        </w:rPr>
        <w:t>1</w:t>
      </w:r>
      <w:r w:rsidR="00136DE8" w:rsidRPr="00136DE8">
        <w:rPr>
          <w:rFonts w:ascii="Times New Roman" w:hAnsi="Times New Roman"/>
          <w:sz w:val="28"/>
          <w:szCs w:val="28"/>
          <w:vertAlign w:val="subscript"/>
        </w:rPr>
        <w:t>сут</w:t>
      </w:r>
      <w:r w:rsidR="00D43418" w:rsidRPr="00D43418">
        <w:rPr>
          <w:rFonts w:ascii="Times New Roman" w:hAnsi="Times New Roman"/>
          <w:sz w:val="28"/>
          <w:szCs w:val="28"/>
        </w:rPr>
        <w:t xml:space="preserve"> </w:t>
      </w:r>
      <w:r w:rsidR="00136DE8">
        <w:rPr>
          <w:rFonts w:ascii="Times New Roman" w:hAnsi="Times New Roman"/>
          <w:sz w:val="28"/>
          <w:szCs w:val="28"/>
        </w:rPr>
        <w:t>/</w:t>
      </w:r>
      <w:r w:rsidR="00D43418" w:rsidRPr="00D43418">
        <w:rPr>
          <w:rFonts w:ascii="Times New Roman" w:hAnsi="Times New Roman"/>
          <w:sz w:val="28"/>
          <w:szCs w:val="28"/>
          <w:lang w:val="en-US"/>
        </w:rPr>
        <w:t>W</w:t>
      </w:r>
      <w:r w:rsidR="00D43418" w:rsidRPr="00D43418">
        <w:rPr>
          <w:rFonts w:ascii="Times New Roman" w:hAnsi="Times New Roman"/>
          <w:sz w:val="28"/>
          <w:szCs w:val="28"/>
        </w:rPr>
        <w:t xml:space="preserve"> = </w:t>
      </w:r>
      <w:r w:rsidR="00136DE8" w:rsidRPr="00136DE8">
        <w:rPr>
          <w:rFonts w:ascii="Times New Roman" w:hAnsi="Times New Roman"/>
          <w:sz w:val="28"/>
          <w:szCs w:val="28"/>
        </w:rPr>
        <w:t>2592,6888</w:t>
      </w:r>
      <w:r w:rsidR="00136DE8">
        <w:rPr>
          <w:rFonts w:ascii="Times New Roman" w:hAnsi="Times New Roman"/>
          <w:sz w:val="28"/>
          <w:szCs w:val="28"/>
        </w:rPr>
        <w:t>/0,87</w:t>
      </w:r>
      <w:r w:rsidR="00136DE8" w:rsidRPr="00136DE8">
        <w:rPr>
          <w:rFonts w:ascii="Times New Roman" w:hAnsi="Times New Roman"/>
          <w:sz w:val="28"/>
          <w:szCs w:val="28"/>
        </w:rPr>
        <w:t xml:space="preserve"> </w:t>
      </w:r>
      <w:r w:rsidR="00D43418" w:rsidRPr="00D43418">
        <w:rPr>
          <w:rFonts w:ascii="Times New Roman" w:hAnsi="Times New Roman"/>
          <w:sz w:val="28"/>
          <w:szCs w:val="28"/>
        </w:rPr>
        <w:t xml:space="preserve">= </w:t>
      </w:r>
      <w:r w:rsidR="00136DE8">
        <w:rPr>
          <w:rFonts w:ascii="Times New Roman" w:hAnsi="Times New Roman"/>
          <w:sz w:val="28"/>
          <w:szCs w:val="28"/>
        </w:rPr>
        <w:t>2980,102</w:t>
      </w:r>
      <w:r w:rsidR="00D43418" w:rsidRPr="00D43418">
        <w:rPr>
          <w:rFonts w:ascii="Times New Roman" w:hAnsi="Times New Roman"/>
          <w:sz w:val="28"/>
          <w:szCs w:val="28"/>
        </w:rPr>
        <w:t xml:space="preserve"> т.  </w:t>
      </w:r>
      <w:r w:rsidR="0056510E">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(4.4.15)</w:t>
      </w:r>
      <w:r w:rsidR="00D43418"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p>
    <w:p w:rsidR="00266C4E"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где </w:t>
      </w:r>
      <w:r w:rsidRPr="00D43418">
        <w:rPr>
          <w:rFonts w:ascii="Times New Roman" w:hAnsi="Times New Roman"/>
          <w:sz w:val="28"/>
          <w:szCs w:val="28"/>
          <w:lang w:val="en-US"/>
        </w:rPr>
        <w:t>W</w:t>
      </w:r>
      <w:r w:rsidRPr="00D43418">
        <w:rPr>
          <w:rFonts w:ascii="Times New Roman" w:hAnsi="Times New Roman"/>
          <w:sz w:val="28"/>
          <w:szCs w:val="28"/>
        </w:rPr>
        <w:t xml:space="preserve"> – влажность </w:t>
      </w:r>
      <w:r w:rsidR="00136DE8">
        <w:rPr>
          <w:rFonts w:ascii="Times New Roman" w:hAnsi="Times New Roman"/>
          <w:sz w:val="28"/>
          <w:szCs w:val="28"/>
        </w:rPr>
        <w:t>шлака</w:t>
      </w:r>
      <w:r w:rsidRPr="00D43418">
        <w:rPr>
          <w:rFonts w:ascii="Times New Roman" w:hAnsi="Times New Roman"/>
          <w:sz w:val="28"/>
          <w:szCs w:val="28"/>
        </w:rPr>
        <w:t xml:space="preserve"> в относительных единицах.</w:t>
      </w:r>
    </w:p>
    <w:p w:rsidR="00871DB3" w:rsidRDefault="00871DB3" w:rsidP="004828D2">
      <w:pPr>
        <w:spacing w:after="0" w:line="240" w:lineRule="auto"/>
        <w:jc w:val="both"/>
        <w:rPr>
          <w:rFonts w:ascii="Times New Roman" w:hAnsi="Times New Roman"/>
          <w:sz w:val="28"/>
          <w:szCs w:val="28"/>
        </w:rPr>
      </w:pPr>
    </w:p>
    <w:p w:rsidR="007F1298" w:rsidRDefault="00D43418" w:rsidP="009C28DE">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Определяем расход колошниковой пыли на суточную </w:t>
      </w:r>
      <w:r w:rsidR="004828D2">
        <w:rPr>
          <w:rFonts w:ascii="Times New Roman" w:hAnsi="Times New Roman"/>
          <w:sz w:val="28"/>
          <w:szCs w:val="28"/>
        </w:rPr>
        <w:t xml:space="preserve">    </w:t>
      </w:r>
      <w:r w:rsidRPr="00D43418">
        <w:rPr>
          <w:rFonts w:ascii="Times New Roman" w:hAnsi="Times New Roman"/>
          <w:sz w:val="28"/>
          <w:szCs w:val="28"/>
        </w:rPr>
        <w:t>производительность:</w:t>
      </w:r>
    </w:p>
    <w:p w:rsid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колошниковой пыли К</w:t>
      </w:r>
      <w:r w:rsidRPr="00D43418">
        <w:rPr>
          <w:rFonts w:ascii="Times New Roman" w:hAnsi="Times New Roman"/>
          <w:sz w:val="28"/>
          <w:szCs w:val="28"/>
          <w:vertAlign w:val="subscript"/>
        </w:rPr>
        <w:t>сут</w:t>
      </w:r>
      <w:r w:rsidR="00136DE8">
        <w:rPr>
          <w:rFonts w:ascii="Times New Roman" w:hAnsi="Times New Roman"/>
          <w:sz w:val="28"/>
          <w:szCs w:val="28"/>
        </w:rPr>
        <w:t>, т.:</w:t>
      </w:r>
    </w:p>
    <w:p w:rsidR="00136DE8" w:rsidRPr="00D43418" w:rsidRDefault="00136DE8" w:rsidP="00A557EA">
      <w:pPr>
        <w:spacing w:after="0" w:line="240" w:lineRule="auto"/>
        <w:ind w:firstLine="709"/>
        <w:jc w:val="both"/>
        <w:rPr>
          <w:rFonts w:ascii="Times New Roman" w:hAnsi="Times New Roman"/>
          <w:sz w:val="28"/>
          <w:szCs w:val="28"/>
        </w:rPr>
      </w:pPr>
    </w:p>
    <w:p w:rsidR="00D43418" w:rsidRPr="00D43418" w:rsidRDefault="00136DE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F1298">
        <w:rPr>
          <w:rFonts w:ascii="Times New Roman" w:hAnsi="Times New Roman"/>
          <w:sz w:val="28"/>
          <w:szCs w:val="28"/>
        </w:rPr>
        <w:t xml:space="preserve">                     </w:t>
      </w:r>
      <w:r w:rsidR="00266C4E">
        <w:rPr>
          <w:rFonts w:ascii="Times New Roman" w:hAnsi="Times New Roman"/>
          <w:sz w:val="28"/>
          <w:szCs w:val="28"/>
        </w:rPr>
        <w:t xml:space="preserve"> </w:t>
      </w:r>
      <w:r>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 xml:space="preserve"> К</w:t>
      </w:r>
      <w:r>
        <w:rPr>
          <w:rFonts w:ascii="Times New Roman" w:hAnsi="Times New Roman"/>
          <w:sz w:val="28"/>
          <w:szCs w:val="28"/>
          <w:vertAlign w:val="subscript"/>
        </w:rPr>
        <w:t>год</w:t>
      </w:r>
      <w:r>
        <w:rPr>
          <w:rFonts w:ascii="Times New Roman" w:hAnsi="Times New Roman"/>
          <w:sz w:val="28"/>
          <w:szCs w:val="28"/>
        </w:rPr>
        <w:t xml:space="preserve">   </w:t>
      </w:r>
      <w:r w:rsidR="007F1298">
        <w:rPr>
          <w:rFonts w:ascii="Times New Roman" w:hAnsi="Times New Roman"/>
          <w:sz w:val="28"/>
          <w:szCs w:val="28"/>
        </w:rPr>
        <w:t xml:space="preserve">    </w:t>
      </w:r>
      <w:r w:rsidR="00266C4E">
        <w:rPr>
          <w:rFonts w:ascii="Times New Roman" w:hAnsi="Times New Roman"/>
          <w:sz w:val="28"/>
          <w:szCs w:val="28"/>
        </w:rPr>
        <w:t xml:space="preserve"> 235030</w:t>
      </w:r>
    </w:p>
    <w:p w:rsidR="00D43418"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К</w:t>
      </w:r>
      <w:r w:rsidR="00D43418" w:rsidRPr="00D43418">
        <w:rPr>
          <w:rFonts w:ascii="Times New Roman" w:hAnsi="Times New Roman"/>
          <w:sz w:val="28"/>
          <w:szCs w:val="28"/>
          <w:vertAlign w:val="subscript"/>
        </w:rPr>
        <w:t>сут</w:t>
      </w:r>
      <w:r w:rsidR="00D43418" w:rsidRPr="00D43418">
        <w:rPr>
          <w:rFonts w:ascii="Times New Roman" w:hAnsi="Times New Roman"/>
          <w:sz w:val="28"/>
          <w:szCs w:val="28"/>
        </w:rPr>
        <w:t xml:space="preserve"> = </w:t>
      </w:r>
      <w:r w:rsidR="00136DE8">
        <w:rPr>
          <w:rFonts w:ascii="Times New Roman" w:hAnsi="Times New Roman"/>
          <w:sz w:val="28"/>
          <w:szCs w:val="28"/>
        </w:rPr>
        <w:t xml:space="preserve">--------- </w:t>
      </w:r>
      <w:r w:rsidR="00D43418" w:rsidRPr="00D43418">
        <w:rPr>
          <w:rFonts w:ascii="Times New Roman" w:hAnsi="Times New Roman"/>
          <w:sz w:val="28"/>
          <w:szCs w:val="28"/>
        </w:rPr>
        <w:t xml:space="preserve">= </w:t>
      </w:r>
      <w:r w:rsidR="00136DE8">
        <w:rPr>
          <w:rFonts w:ascii="Times New Roman" w:hAnsi="Times New Roman"/>
          <w:sz w:val="28"/>
          <w:szCs w:val="28"/>
        </w:rPr>
        <w:t>----</w:t>
      </w:r>
      <w:r w:rsidR="00266C4E">
        <w:rPr>
          <w:rFonts w:ascii="Times New Roman" w:hAnsi="Times New Roman"/>
          <w:sz w:val="28"/>
          <w:szCs w:val="28"/>
        </w:rPr>
        <w:t>-</w:t>
      </w:r>
      <w:r w:rsidR="00136DE8">
        <w:rPr>
          <w:rFonts w:ascii="Times New Roman" w:hAnsi="Times New Roman"/>
          <w:sz w:val="28"/>
          <w:szCs w:val="28"/>
        </w:rPr>
        <w:t xml:space="preserve">------- </w:t>
      </w:r>
      <w:r w:rsidR="00D43418" w:rsidRPr="00D43418">
        <w:rPr>
          <w:rFonts w:ascii="Times New Roman" w:hAnsi="Times New Roman"/>
          <w:sz w:val="28"/>
          <w:szCs w:val="28"/>
        </w:rPr>
        <w:t xml:space="preserve">= </w:t>
      </w:r>
      <w:r w:rsidR="00266C4E">
        <w:rPr>
          <w:rFonts w:ascii="Times New Roman" w:hAnsi="Times New Roman"/>
          <w:sz w:val="28"/>
          <w:szCs w:val="28"/>
        </w:rPr>
        <w:t>681,246</w:t>
      </w:r>
      <w:r w:rsidR="00D43418" w:rsidRPr="00D43418">
        <w:rPr>
          <w:rFonts w:ascii="Times New Roman" w:hAnsi="Times New Roman"/>
          <w:sz w:val="28"/>
          <w:szCs w:val="28"/>
        </w:rPr>
        <w:t xml:space="preserve"> т</w:t>
      </w:r>
      <w:r w:rsidR="00266C4E">
        <w:rPr>
          <w:rFonts w:ascii="Times New Roman" w:hAnsi="Times New Roman"/>
          <w:sz w:val="28"/>
          <w:szCs w:val="28"/>
        </w:rPr>
        <w:t>.</w:t>
      </w:r>
      <w:r w:rsidR="00BD2BD9">
        <w:rPr>
          <w:rFonts w:ascii="Times New Roman" w:hAnsi="Times New Roman"/>
          <w:sz w:val="28"/>
          <w:szCs w:val="28"/>
        </w:rPr>
        <w:t xml:space="preserve">   </w:t>
      </w:r>
      <w:r>
        <w:rPr>
          <w:rFonts w:ascii="Times New Roman" w:hAnsi="Times New Roman"/>
          <w:sz w:val="28"/>
          <w:szCs w:val="28"/>
        </w:rPr>
        <w:t xml:space="preserve">         </w:t>
      </w:r>
      <w:r w:rsidR="00BD2BD9">
        <w:rPr>
          <w:rFonts w:ascii="Times New Roman" w:hAnsi="Times New Roman"/>
          <w:sz w:val="28"/>
          <w:szCs w:val="28"/>
        </w:rPr>
        <w:t xml:space="preserve">                   (4.4.16)</w:t>
      </w:r>
      <w:r w:rsidR="00D43418" w:rsidRPr="00D43418">
        <w:rPr>
          <w:rFonts w:ascii="Times New Roman" w:hAnsi="Times New Roman"/>
          <w:sz w:val="28"/>
          <w:szCs w:val="28"/>
        </w:rPr>
        <w:t xml:space="preserve">           </w:t>
      </w:r>
    </w:p>
    <w:p w:rsidR="00266C4E" w:rsidRPr="00D43418" w:rsidRDefault="00266C4E"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 xml:space="preserve">  </w:t>
      </w:r>
      <w:r w:rsidR="007F1298">
        <w:rPr>
          <w:rFonts w:ascii="Times New Roman" w:hAnsi="Times New Roman"/>
          <w:sz w:val="28"/>
          <w:szCs w:val="28"/>
        </w:rPr>
        <w:t xml:space="preserve">  345     </w:t>
      </w:r>
      <w:r>
        <w:rPr>
          <w:rFonts w:ascii="Times New Roman" w:hAnsi="Times New Roman"/>
          <w:sz w:val="28"/>
          <w:szCs w:val="28"/>
        </w:rPr>
        <w:t xml:space="preserve">       345</w:t>
      </w:r>
    </w:p>
    <w:p w:rsidR="00266C4E" w:rsidRDefault="00266C4E" w:rsidP="00A557EA">
      <w:pPr>
        <w:spacing w:after="0" w:line="240" w:lineRule="auto"/>
        <w:ind w:firstLine="709"/>
        <w:jc w:val="both"/>
        <w:rPr>
          <w:rFonts w:ascii="Times New Roman" w:hAnsi="Times New Roman"/>
          <w:sz w:val="28"/>
          <w:szCs w:val="28"/>
        </w:rPr>
      </w:pPr>
    </w:p>
    <w:p w:rsidR="00D43418" w:rsidRPr="00D43418" w:rsidRDefault="00266C4E" w:rsidP="00A557EA">
      <w:pPr>
        <w:spacing w:after="0" w:line="240" w:lineRule="auto"/>
        <w:ind w:firstLine="709"/>
        <w:jc w:val="both"/>
        <w:rPr>
          <w:rFonts w:ascii="Times New Roman" w:hAnsi="Times New Roman"/>
          <w:sz w:val="28"/>
          <w:szCs w:val="28"/>
        </w:rPr>
      </w:pPr>
      <w:r w:rsidRPr="00266C4E">
        <w:rPr>
          <w:rFonts w:ascii="Times New Roman" w:hAnsi="Times New Roman"/>
          <w:sz w:val="28"/>
          <w:szCs w:val="28"/>
        </w:rPr>
        <w:t>где  345- количество рабочих дней в году</w:t>
      </w:r>
      <w:r>
        <w:rPr>
          <w:rFonts w:ascii="Times New Roman" w:hAnsi="Times New Roman"/>
          <w:sz w:val="28"/>
          <w:szCs w:val="28"/>
        </w:rPr>
        <w:t>;</w:t>
      </w:r>
    </w:p>
    <w:p w:rsidR="00266C4E" w:rsidRDefault="00266C4E" w:rsidP="00A557EA">
      <w:pPr>
        <w:spacing w:after="0" w:line="240" w:lineRule="auto"/>
        <w:ind w:firstLine="709"/>
        <w:jc w:val="both"/>
        <w:rPr>
          <w:rFonts w:ascii="Times New Roman" w:hAnsi="Times New Roman"/>
          <w:sz w:val="28"/>
          <w:szCs w:val="28"/>
        </w:rPr>
      </w:pPr>
    </w:p>
    <w:p w:rsid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колошниковой пыли  с учетом потерь</w:t>
      </w:r>
      <w:r w:rsidR="00266C4E">
        <w:rPr>
          <w:rFonts w:ascii="Times New Roman" w:hAnsi="Times New Roman"/>
          <w:sz w:val="28"/>
          <w:szCs w:val="28"/>
        </w:rPr>
        <w:t>:</w:t>
      </w:r>
    </w:p>
    <w:p w:rsidR="00871DB3" w:rsidRPr="00D43418" w:rsidRDefault="00871DB3"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266C4E">
        <w:rPr>
          <w:rFonts w:ascii="Times New Roman" w:hAnsi="Times New Roman"/>
          <w:sz w:val="28"/>
          <w:szCs w:val="28"/>
        </w:rPr>
        <w:t xml:space="preserve">                         </w:t>
      </w:r>
      <w:r w:rsidRPr="00D43418">
        <w:rPr>
          <w:rFonts w:ascii="Times New Roman" w:hAnsi="Times New Roman"/>
          <w:sz w:val="28"/>
          <w:szCs w:val="28"/>
        </w:rPr>
        <w:t xml:space="preserve"> К</w:t>
      </w:r>
      <w:r w:rsidRPr="00D43418">
        <w:rPr>
          <w:rFonts w:ascii="Times New Roman" w:hAnsi="Times New Roman"/>
          <w:sz w:val="28"/>
          <w:szCs w:val="28"/>
          <w:vertAlign w:val="subscript"/>
        </w:rPr>
        <w:t>сут</w:t>
      </w:r>
      <w:r w:rsidRPr="00D43418">
        <w:rPr>
          <w:rFonts w:ascii="Times New Roman" w:hAnsi="Times New Roman"/>
          <w:sz w:val="28"/>
          <w:szCs w:val="28"/>
        </w:rPr>
        <w:t xml:space="preserve">               </w:t>
      </w:r>
      <w:r w:rsidR="00266C4E">
        <w:rPr>
          <w:rFonts w:ascii="Times New Roman" w:hAnsi="Times New Roman"/>
          <w:sz w:val="28"/>
          <w:szCs w:val="28"/>
        </w:rPr>
        <w:t xml:space="preserve"> </w:t>
      </w:r>
      <w:r w:rsidRPr="00D43418">
        <w:rPr>
          <w:rFonts w:ascii="Times New Roman" w:hAnsi="Times New Roman"/>
          <w:sz w:val="28"/>
          <w:szCs w:val="28"/>
        </w:rPr>
        <w:t xml:space="preserve">  </w:t>
      </w:r>
      <w:r w:rsidR="00266C4E">
        <w:rPr>
          <w:rFonts w:ascii="Times New Roman" w:hAnsi="Times New Roman"/>
          <w:sz w:val="28"/>
          <w:szCs w:val="28"/>
        </w:rPr>
        <w:t>681,246</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К</w:t>
      </w:r>
      <w:r w:rsidR="00266C4E" w:rsidRPr="00D43418">
        <w:rPr>
          <w:rFonts w:ascii="Times New Roman" w:hAnsi="Times New Roman"/>
          <w:sz w:val="28"/>
          <w:szCs w:val="28"/>
          <w:vertAlign w:val="superscript"/>
        </w:rPr>
        <w:t>1</w:t>
      </w:r>
      <w:r w:rsidRPr="00D43418">
        <w:rPr>
          <w:rFonts w:ascii="Times New Roman" w:hAnsi="Times New Roman"/>
          <w:sz w:val="28"/>
          <w:szCs w:val="28"/>
          <w:vertAlign w:val="subscript"/>
        </w:rPr>
        <w:t>сут</w:t>
      </w:r>
      <w:r w:rsidRPr="00D43418">
        <w:rPr>
          <w:rFonts w:ascii="Times New Roman" w:hAnsi="Times New Roman"/>
          <w:sz w:val="28"/>
          <w:szCs w:val="28"/>
        </w:rPr>
        <w:t xml:space="preserve"> = -</w:t>
      </w:r>
      <w:r w:rsidR="00266C4E">
        <w:rPr>
          <w:rFonts w:ascii="Times New Roman" w:hAnsi="Times New Roman"/>
          <w:sz w:val="28"/>
          <w:szCs w:val="28"/>
        </w:rPr>
        <w:t>--</w:t>
      </w:r>
      <w:r w:rsidRPr="00D43418">
        <w:rPr>
          <w:rFonts w:ascii="Times New Roman" w:hAnsi="Times New Roman"/>
          <w:sz w:val="28"/>
          <w:szCs w:val="28"/>
        </w:rPr>
        <w:t xml:space="preserve">---------  = </w:t>
      </w:r>
      <w:r w:rsidR="00266C4E">
        <w:rPr>
          <w:rFonts w:ascii="Times New Roman" w:hAnsi="Times New Roman"/>
          <w:sz w:val="28"/>
          <w:szCs w:val="28"/>
        </w:rPr>
        <w:t xml:space="preserve"> --</w:t>
      </w:r>
      <w:r w:rsidRPr="00D43418">
        <w:rPr>
          <w:rFonts w:ascii="Times New Roman" w:hAnsi="Times New Roman"/>
          <w:sz w:val="28"/>
          <w:szCs w:val="28"/>
        </w:rPr>
        <w:t xml:space="preserve">------------ = </w:t>
      </w:r>
      <w:r w:rsidR="00266C4E">
        <w:rPr>
          <w:rFonts w:ascii="Times New Roman" w:hAnsi="Times New Roman"/>
          <w:sz w:val="28"/>
          <w:szCs w:val="28"/>
        </w:rPr>
        <w:t>756,94  т.</w:t>
      </w:r>
      <w:r w:rsidRPr="00D43418">
        <w:rPr>
          <w:rFonts w:ascii="Times New Roman" w:hAnsi="Times New Roman"/>
          <w:sz w:val="28"/>
          <w:szCs w:val="28"/>
        </w:rPr>
        <w:t xml:space="preserve">                  </w:t>
      </w:r>
      <w:r w:rsidR="00BD2BD9">
        <w:rPr>
          <w:rFonts w:ascii="Times New Roman" w:hAnsi="Times New Roman"/>
          <w:sz w:val="28"/>
          <w:szCs w:val="28"/>
        </w:rPr>
        <w:t xml:space="preserve">    </w:t>
      </w:r>
      <w:r w:rsidRPr="00D43418">
        <w:rPr>
          <w:rFonts w:ascii="Times New Roman" w:hAnsi="Times New Roman"/>
          <w:sz w:val="28"/>
          <w:szCs w:val="28"/>
        </w:rPr>
        <w:t xml:space="preserve"> </w:t>
      </w:r>
      <w:r w:rsidR="00BD2BD9">
        <w:rPr>
          <w:rFonts w:ascii="Times New Roman" w:hAnsi="Times New Roman"/>
          <w:sz w:val="28"/>
          <w:szCs w:val="28"/>
        </w:rPr>
        <w:t>(4.4.17)</w:t>
      </w: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266C4E">
        <w:rPr>
          <w:rFonts w:ascii="Times New Roman" w:hAnsi="Times New Roman"/>
          <w:sz w:val="28"/>
          <w:szCs w:val="28"/>
        </w:rPr>
        <w:t xml:space="preserve">  </w:t>
      </w:r>
      <w:r w:rsidRPr="00D43418">
        <w:rPr>
          <w:rFonts w:ascii="Times New Roman" w:hAnsi="Times New Roman"/>
          <w:sz w:val="28"/>
          <w:szCs w:val="28"/>
        </w:rPr>
        <w:t xml:space="preserve">1 – Б/100             0,9 </w:t>
      </w:r>
    </w:p>
    <w:p w:rsidR="0023039C" w:rsidRDefault="0023039C" w:rsidP="00785126">
      <w:pPr>
        <w:spacing w:after="0" w:line="240" w:lineRule="auto"/>
        <w:jc w:val="both"/>
        <w:rPr>
          <w:rFonts w:ascii="Times New Roman" w:hAnsi="Times New Roman"/>
          <w:sz w:val="28"/>
          <w:szCs w:val="28"/>
        </w:rPr>
      </w:pPr>
    </w:p>
    <w:p w:rsidR="00266C4E"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гипса в сутки</w:t>
      </w:r>
      <w:r w:rsidR="00266C4E">
        <w:rPr>
          <w:rFonts w:ascii="Times New Roman" w:hAnsi="Times New Roman"/>
          <w:sz w:val="28"/>
          <w:szCs w:val="28"/>
        </w:rPr>
        <w:t>:</w:t>
      </w:r>
      <w:r w:rsidRPr="00D43418">
        <w:rPr>
          <w:rFonts w:ascii="Times New Roman" w:hAnsi="Times New Roman"/>
          <w:sz w:val="28"/>
          <w:szCs w:val="28"/>
        </w:rPr>
        <w:t xml:space="preserve">  </w:t>
      </w:r>
    </w:p>
    <w:p w:rsidR="00266C4E" w:rsidRDefault="00266C4E" w:rsidP="00A557EA">
      <w:pPr>
        <w:spacing w:after="0" w:line="240" w:lineRule="auto"/>
        <w:ind w:firstLine="709"/>
        <w:jc w:val="both"/>
        <w:rPr>
          <w:rFonts w:ascii="Times New Roman" w:hAnsi="Times New Roman"/>
          <w:sz w:val="28"/>
          <w:szCs w:val="28"/>
        </w:rPr>
      </w:pPr>
    </w:p>
    <w:p w:rsidR="00266C4E" w:rsidRPr="00266C4E" w:rsidRDefault="00266C4E" w:rsidP="007F1298">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 xml:space="preserve"> Г</w:t>
      </w:r>
      <w:r>
        <w:rPr>
          <w:rFonts w:ascii="Times New Roman" w:hAnsi="Times New Roman"/>
          <w:sz w:val="28"/>
          <w:szCs w:val="28"/>
          <w:vertAlign w:val="subscript"/>
        </w:rPr>
        <w:t xml:space="preserve">год   </w:t>
      </w:r>
      <w:r>
        <w:rPr>
          <w:rFonts w:ascii="Times New Roman" w:hAnsi="Times New Roman"/>
          <w:sz w:val="28"/>
          <w:szCs w:val="28"/>
        </w:rPr>
        <w:t xml:space="preserve">       100000</w:t>
      </w:r>
    </w:p>
    <w:p w:rsidR="00266C4E" w:rsidRDefault="007F1298" w:rsidP="007F1298">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266C4E">
        <w:rPr>
          <w:rFonts w:ascii="Times New Roman" w:hAnsi="Times New Roman"/>
          <w:sz w:val="28"/>
          <w:szCs w:val="28"/>
        </w:rPr>
        <w:t>Г</w:t>
      </w:r>
      <w:r w:rsidR="00266C4E">
        <w:rPr>
          <w:rFonts w:ascii="Times New Roman" w:hAnsi="Times New Roman"/>
          <w:sz w:val="28"/>
          <w:szCs w:val="28"/>
          <w:vertAlign w:val="subscript"/>
        </w:rPr>
        <w:t>сут</w:t>
      </w:r>
      <w:r w:rsidR="00266C4E">
        <w:rPr>
          <w:rFonts w:ascii="Times New Roman" w:hAnsi="Times New Roman"/>
          <w:sz w:val="28"/>
          <w:szCs w:val="28"/>
        </w:rPr>
        <w:t xml:space="preserve"> = -------- = ----------- = 289,855 т.</w:t>
      </w:r>
      <w:r w:rsidR="00BD2BD9">
        <w:rPr>
          <w:rFonts w:ascii="Times New Roman" w:hAnsi="Times New Roman"/>
          <w:sz w:val="28"/>
          <w:szCs w:val="28"/>
        </w:rPr>
        <w:t xml:space="preserve">                 </w:t>
      </w:r>
      <w:r>
        <w:rPr>
          <w:rFonts w:ascii="Times New Roman" w:hAnsi="Times New Roman"/>
          <w:sz w:val="28"/>
          <w:szCs w:val="28"/>
        </w:rPr>
        <w:t xml:space="preserve">                     </w:t>
      </w:r>
      <w:r w:rsidR="00BD2BD9">
        <w:rPr>
          <w:rFonts w:ascii="Times New Roman" w:hAnsi="Times New Roman"/>
          <w:sz w:val="28"/>
          <w:szCs w:val="28"/>
        </w:rPr>
        <w:t>(4.4.18)</w:t>
      </w:r>
    </w:p>
    <w:p w:rsidR="00266C4E" w:rsidRPr="00266C4E" w:rsidRDefault="00266C4E" w:rsidP="007F1298">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 xml:space="preserve"> 345           345</w:t>
      </w:r>
    </w:p>
    <w:p w:rsidR="00623275" w:rsidRDefault="00623275" w:rsidP="00A557EA">
      <w:pPr>
        <w:spacing w:after="0" w:line="240" w:lineRule="auto"/>
        <w:ind w:firstLine="709"/>
        <w:jc w:val="both"/>
        <w:rPr>
          <w:rFonts w:ascii="Times New Roman" w:hAnsi="Times New Roman"/>
          <w:sz w:val="28"/>
          <w:szCs w:val="28"/>
        </w:rPr>
      </w:pPr>
    </w:p>
    <w:p w:rsidR="00266C4E" w:rsidRDefault="00266C4E"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Расход гипса в сутки </w:t>
      </w:r>
      <w:r>
        <w:rPr>
          <w:rFonts w:ascii="Times New Roman" w:hAnsi="Times New Roman"/>
          <w:sz w:val="28"/>
          <w:szCs w:val="28"/>
        </w:rPr>
        <w:t>с</w:t>
      </w:r>
      <w:r w:rsidR="00D43418" w:rsidRPr="00D43418">
        <w:rPr>
          <w:rFonts w:ascii="Times New Roman" w:hAnsi="Times New Roman"/>
          <w:sz w:val="28"/>
          <w:szCs w:val="28"/>
        </w:rPr>
        <w:t xml:space="preserve"> учетом потерь</w:t>
      </w:r>
      <w:r>
        <w:rPr>
          <w:rFonts w:ascii="Times New Roman" w:hAnsi="Times New Roman"/>
          <w:sz w:val="28"/>
          <w:szCs w:val="28"/>
        </w:rPr>
        <w:t>:</w:t>
      </w:r>
    </w:p>
    <w:p w:rsidR="00623275" w:rsidRDefault="00623275" w:rsidP="00623275">
      <w:pPr>
        <w:spacing w:after="0" w:line="240" w:lineRule="auto"/>
        <w:jc w:val="both"/>
        <w:rPr>
          <w:rFonts w:ascii="Times New Roman" w:hAnsi="Times New Roman"/>
          <w:sz w:val="28"/>
          <w:szCs w:val="28"/>
        </w:rPr>
      </w:pPr>
    </w:p>
    <w:p w:rsidR="00266C4E" w:rsidRPr="00E528C8"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D2BD9">
        <w:rPr>
          <w:rFonts w:ascii="Times New Roman" w:hAnsi="Times New Roman"/>
          <w:sz w:val="28"/>
          <w:szCs w:val="28"/>
        </w:rPr>
        <w:t xml:space="preserve">  </w:t>
      </w:r>
      <w:r w:rsidR="00623275">
        <w:rPr>
          <w:rFonts w:ascii="Times New Roman" w:hAnsi="Times New Roman"/>
          <w:sz w:val="28"/>
          <w:szCs w:val="28"/>
        </w:rPr>
        <w:t xml:space="preserve">           </w:t>
      </w:r>
      <w:r w:rsidR="00E528C8">
        <w:rPr>
          <w:rFonts w:ascii="Times New Roman" w:hAnsi="Times New Roman"/>
          <w:sz w:val="28"/>
          <w:szCs w:val="28"/>
        </w:rPr>
        <w:t xml:space="preserve">  </w:t>
      </w:r>
      <w:r w:rsidR="00266C4E" w:rsidRPr="00266C4E">
        <w:rPr>
          <w:rFonts w:ascii="Times New Roman" w:hAnsi="Times New Roman"/>
          <w:sz w:val="28"/>
          <w:szCs w:val="28"/>
        </w:rPr>
        <w:t>Г</w:t>
      </w:r>
      <w:r w:rsidR="00266C4E" w:rsidRPr="00266C4E">
        <w:rPr>
          <w:rFonts w:ascii="Times New Roman" w:hAnsi="Times New Roman"/>
          <w:sz w:val="28"/>
          <w:szCs w:val="28"/>
          <w:vertAlign w:val="subscript"/>
        </w:rPr>
        <w:t>сут</w:t>
      </w:r>
      <w:r w:rsidR="00BD2BD9">
        <w:rPr>
          <w:rFonts w:ascii="Times New Roman" w:hAnsi="Times New Roman"/>
          <w:sz w:val="28"/>
          <w:szCs w:val="28"/>
        </w:rPr>
        <w:t xml:space="preserve">            </w:t>
      </w:r>
      <w:r w:rsidR="00E528C8">
        <w:rPr>
          <w:rFonts w:ascii="Times New Roman" w:hAnsi="Times New Roman"/>
          <w:sz w:val="28"/>
          <w:szCs w:val="28"/>
        </w:rPr>
        <w:t>289,855</w:t>
      </w:r>
    </w:p>
    <w:p w:rsidR="00266C4E" w:rsidRPr="00266C4E"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66C4E">
        <w:rPr>
          <w:rFonts w:ascii="Times New Roman" w:hAnsi="Times New Roman"/>
          <w:sz w:val="28"/>
          <w:szCs w:val="28"/>
        </w:rPr>
        <w:t>Г</w:t>
      </w:r>
      <w:r w:rsidR="00266C4E" w:rsidRPr="00266C4E">
        <w:rPr>
          <w:rFonts w:ascii="Times New Roman" w:hAnsi="Times New Roman"/>
          <w:sz w:val="28"/>
          <w:szCs w:val="28"/>
          <w:vertAlign w:val="superscript"/>
        </w:rPr>
        <w:t>1</w:t>
      </w:r>
      <w:r w:rsidR="00266C4E" w:rsidRPr="00266C4E">
        <w:rPr>
          <w:rFonts w:ascii="Times New Roman" w:hAnsi="Times New Roman"/>
          <w:sz w:val="28"/>
          <w:szCs w:val="28"/>
          <w:vertAlign w:val="subscript"/>
        </w:rPr>
        <w:t>сут</w:t>
      </w:r>
      <w:r w:rsidR="00266C4E">
        <w:rPr>
          <w:rFonts w:ascii="Times New Roman" w:hAnsi="Times New Roman"/>
          <w:sz w:val="28"/>
          <w:szCs w:val="28"/>
        </w:rPr>
        <w:t xml:space="preserve"> = ------------- = ----------- = 322,06111 т.</w:t>
      </w:r>
      <w:r w:rsidR="00BD2BD9">
        <w:rPr>
          <w:rFonts w:ascii="Times New Roman" w:hAnsi="Times New Roman"/>
          <w:sz w:val="28"/>
          <w:szCs w:val="28"/>
        </w:rPr>
        <w:t xml:space="preserve">                 </w:t>
      </w:r>
      <w:r>
        <w:rPr>
          <w:rFonts w:ascii="Times New Roman" w:hAnsi="Times New Roman"/>
          <w:sz w:val="28"/>
          <w:szCs w:val="28"/>
        </w:rPr>
        <w:t xml:space="preserve">     </w:t>
      </w:r>
      <w:r w:rsidR="00BD2BD9">
        <w:rPr>
          <w:rFonts w:ascii="Times New Roman" w:hAnsi="Times New Roman"/>
          <w:sz w:val="28"/>
          <w:szCs w:val="28"/>
        </w:rPr>
        <w:t xml:space="preserve">  (4.4.19)</w:t>
      </w:r>
    </w:p>
    <w:p w:rsidR="00266C4E" w:rsidRDefault="00BD2BD9"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F1298">
        <w:rPr>
          <w:rFonts w:ascii="Times New Roman" w:hAnsi="Times New Roman"/>
          <w:sz w:val="28"/>
          <w:szCs w:val="28"/>
        </w:rPr>
        <w:t xml:space="preserve">              </w:t>
      </w:r>
      <w:r>
        <w:rPr>
          <w:rFonts w:ascii="Times New Roman" w:hAnsi="Times New Roman"/>
          <w:sz w:val="28"/>
          <w:szCs w:val="28"/>
        </w:rPr>
        <w:t xml:space="preserve">  </w:t>
      </w:r>
      <w:r w:rsidR="00266C4E" w:rsidRPr="00266C4E">
        <w:rPr>
          <w:rFonts w:ascii="Times New Roman" w:hAnsi="Times New Roman"/>
          <w:sz w:val="28"/>
          <w:szCs w:val="28"/>
        </w:rPr>
        <w:t>1 – Б/100</w:t>
      </w:r>
      <w:r>
        <w:rPr>
          <w:rFonts w:ascii="Times New Roman" w:hAnsi="Times New Roman"/>
          <w:sz w:val="28"/>
          <w:szCs w:val="28"/>
        </w:rPr>
        <w:t xml:space="preserve">        </w:t>
      </w:r>
      <w:r w:rsidR="00E528C8">
        <w:rPr>
          <w:rFonts w:ascii="Times New Roman" w:hAnsi="Times New Roman"/>
          <w:sz w:val="28"/>
          <w:szCs w:val="28"/>
        </w:rPr>
        <w:t xml:space="preserve"> 0,9</w:t>
      </w:r>
    </w:p>
    <w:p w:rsidR="00623275" w:rsidRDefault="00623275" w:rsidP="00623275">
      <w:pPr>
        <w:spacing w:after="0" w:line="240" w:lineRule="auto"/>
        <w:jc w:val="both"/>
        <w:rPr>
          <w:rFonts w:ascii="Times New Roman" w:hAnsi="Times New Roman"/>
          <w:sz w:val="28"/>
          <w:szCs w:val="28"/>
        </w:rPr>
      </w:pPr>
    </w:p>
    <w:p w:rsidR="0025643A" w:rsidRDefault="00D43418" w:rsidP="009C28DE">
      <w:pPr>
        <w:spacing w:after="0" w:line="240" w:lineRule="auto"/>
        <w:ind w:firstLine="709"/>
        <w:jc w:val="both"/>
        <w:rPr>
          <w:rFonts w:ascii="Times New Roman" w:hAnsi="Times New Roman"/>
          <w:sz w:val="28"/>
          <w:szCs w:val="28"/>
        </w:rPr>
      </w:pPr>
      <w:r w:rsidRPr="00D43418">
        <w:rPr>
          <w:rFonts w:ascii="Times New Roman" w:hAnsi="Times New Roman"/>
          <w:sz w:val="28"/>
          <w:szCs w:val="28"/>
        </w:rPr>
        <w:t>Определяем расход материалов на сменную  производительность.</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известняка И</w:t>
      </w:r>
      <w:r w:rsidRPr="00D43418">
        <w:rPr>
          <w:rFonts w:ascii="Times New Roman" w:hAnsi="Times New Roman"/>
          <w:sz w:val="28"/>
          <w:szCs w:val="28"/>
          <w:vertAlign w:val="subscript"/>
        </w:rPr>
        <w:t>см</w:t>
      </w:r>
      <w:r w:rsidR="00E528C8">
        <w:rPr>
          <w:rFonts w:ascii="Times New Roman" w:hAnsi="Times New Roman"/>
          <w:sz w:val="28"/>
          <w:szCs w:val="28"/>
        </w:rPr>
        <w:t>, т:</w:t>
      </w:r>
    </w:p>
    <w:p w:rsidR="00D43418" w:rsidRPr="00D43418" w:rsidRDefault="00D43418" w:rsidP="00A557EA">
      <w:pPr>
        <w:spacing w:after="0" w:line="240" w:lineRule="auto"/>
        <w:ind w:firstLine="709"/>
        <w:jc w:val="both"/>
        <w:rPr>
          <w:rFonts w:ascii="Times New Roman" w:hAnsi="Times New Roman"/>
          <w:sz w:val="28"/>
          <w:szCs w:val="28"/>
        </w:rPr>
      </w:pPr>
    </w:p>
    <w:p w:rsidR="00871DB3" w:rsidRDefault="007F1298" w:rsidP="009C28D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И</w:t>
      </w:r>
      <w:r w:rsidR="00D43418" w:rsidRPr="00D43418">
        <w:rPr>
          <w:rFonts w:ascii="Times New Roman" w:hAnsi="Times New Roman"/>
          <w:sz w:val="28"/>
          <w:szCs w:val="28"/>
          <w:vertAlign w:val="subscript"/>
        </w:rPr>
        <w:t xml:space="preserve">см </w:t>
      </w:r>
      <w:r w:rsidR="00D43418" w:rsidRPr="00D43418">
        <w:rPr>
          <w:rFonts w:ascii="Times New Roman" w:hAnsi="Times New Roman"/>
          <w:sz w:val="28"/>
          <w:szCs w:val="28"/>
        </w:rPr>
        <w:t xml:space="preserve"> = И</w:t>
      </w:r>
      <w:r w:rsidR="00D43418" w:rsidRPr="00D43418">
        <w:rPr>
          <w:rFonts w:ascii="Times New Roman" w:hAnsi="Times New Roman"/>
          <w:sz w:val="28"/>
          <w:szCs w:val="28"/>
          <w:vertAlign w:val="subscript"/>
        </w:rPr>
        <w:t xml:space="preserve">сут </w:t>
      </w:r>
      <w:r w:rsidR="00E528C8">
        <w:rPr>
          <w:rFonts w:ascii="Times New Roman" w:hAnsi="Times New Roman"/>
          <w:sz w:val="28"/>
          <w:szCs w:val="28"/>
        </w:rPr>
        <w:t>/3</w:t>
      </w:r>
      <w:r w:rsidR="00D43418" w:rsidRPr="00D43418">
        <w:rPr>
          <w:rFonts w:ascii="Times New Roman" w:hAnsi="Times New Roman"/>
          <w:sz w:val="28"/>
          <w:szCs w:val="28"/>
        </w:rPr>
        <w:t xml:space="preserve"> = </w:t>
      </w:r>
      <w:r w:rsidR="00E528C8">
        <w:rPr>
          <w:rFonts w:ascii="Times New Roman" w:hAnsi="Times New Roman"/>
          <w:sz w:val="28"/>
          <w:szCs w:val="28"/>
        </w:rPr>
        <w:t>4785,2463/3</w:t>
      </w:r>
      <w:r w:rsidR="00D43418" w:rsidRPr="00D43418">
        <w:rPr>
          <w:rFonts w:ascii="Times New Roman" w:hAnsi="Times New Roman"/>
          <w:sz w:val="28"/>
          <w:szCs w:val="28"/>
        </w:rPr>
        <w:t xml:space="preserve">= </w:t>
      </w:r>
      <w:r w:rsidR="00AC718B">
        <w:rPr>
          <w:rFonts w:ascii="Times New Roman" w:hAnsi="Times New Roman"/>
          <w:sz w:val="28"/>
          <w:szCs w:val="28"/>
        </w:rPr>
        <w:t>1595,0821</w:t>
      </w:r>
      <w:r w:rsidR="00D43418" w:rsidRPr="00D43418">
        <w:rPr>
          <w:rFonts w:ascii="Times New Roman" w:hAnsi="Times New Roman"/>
          <w:sz w:val="28"/>
          <w:szCs w:val="28"/>
        </w:rPr>
        <w:t xml:space="preserve"> т</w:t>
      </w:r>
      <w:r w:rsidR="00AC718B">
        <w:rPr>
          <w:rFonts w:ascii="Times New Roman" w:hAnsi="Times New Roman"/>
          <w:sz w:val="28"/>
          <w:szCs w:val="28"/>
        </w:rPr>
        <w:t>.</w:t>
      </w:r>
      <w:r w:rsidR="00BD2BD9">
        <w:rPr>
          <w:rFonts w:ascii="Times New Roman" w:hAnsi="Times New Roman"/>
          <w:sz w:val="28"/>
          <w:szCs w:val="28"/>
        </w:rPr>
        <w:t xml:space="preserve">     </w:t>
      </w:r>
      <w:r>
        <w:rPr>
          <w:rFonts w:ascii="Times New Roman" w:hAnsi="Times New Roman"/>
          <w:sz w:val="28"/>
          <w:szCs w:val="28"/>
        </w:rPr>
        <w:t xml:space="preserve">          </w:t>
      </w:r>
      <w:r w:rsidR="00BD2BD9">
        <w:rPr>
          <w:rFonts w:ascii="Times New Roman" w:hAnsi="Times New Roman"/>
          <w:sz w:val="28"/>
          <w:szCs w:val="28"/>
        </w:rPr>
        <w:t xml:space="preserve">        </w:t>
      </w:r>
      <w:r w:rsidR="00D43418" w:rsidRPr="00D43418">
        <w:rPr>
          <w:rFonts w:ascii="Times New Roman" w:hAnsi="Times New Roman"/>
          <w:sz w:val="28"/>
          <w:szCs w:val="28"/>
        </w:rPr>
        <w:t xml:space="preserve"> </w:t>
      </w:r>
      <w:r w:rsidR="00BD2BD9">
        <w:rPr>
          <w:rFonts w:ascii="Times New Roman" w:hAnsi="Times New Roman"/>
          <w:sz w:val="28"/>
          <w:szCs w:val="28"/>
        </w:rPr>
        <w:t>(4.4.20)</w:t>
      </w:r>
      <w:r w:rsidR="00D43418"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известняка с учетом потерь</w:t>
      </w:r>
      <w:r w:rsidR="00AC718B">
        <w:rPr>
          <w:rFonts w:ascii="Times New Roman" w:hAnsi="Times New Roman"/>
          <w:sz w:val="28"/>
          <w:szCs w:val="28"/>
        </w:rPr>
        <w:t>:</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И</w:t>
      </w:r>
      <w:r w:rsidR="00AC718B" w:rsidRPr="00D43418">
        <w:rPr>
          <w:rFonts w:ascii="Times New Roman" w:hAnsi="Times New Roman"/>
          <w:sz w:val="28"/>
          <w:szCs w:val="28"/>
          <w:vertAlign w:val="superscript"/>
        </w:rPr>
        <w:t>1</w:t>
      </w:r>
      <w:r w:rsidRPr="00D43418">
        <w:rPr>
          <w:rFonts w:ascii="Times New Roman" w:hAnsi="Times New Roman"/>
          <w:sz w:val="28"/>
          <w:szCs w:val="28"/>
          <w:vertAlign w:val="subscript"/>
        </w:rPr>
        <w:t>см</w:t>
      </w:r>
      <w:r w:rsidRPr="00D43418">
        <w:rPr>
          <w:rFonts w:ascii="Times New Roman" w:hAnsi="Times New Roman"/>
          <w:sz w:val="28"/>
          <w:szCs w:val="28"/>
          <w:vertAlign w:val="superscript"/>
        </w:rPr>
        <w:t xml:space="preserve"> </w:t>
      </w:r>
      <w:r w:rsidRPr="00D43418">
        <w:rPr>
          <w:rFonts w:ascii="Times New Roman" w:hAnsi="Times New Roman"/>
          <w:sz w:val="28"/>
          <w:szCs w:val="28"/>
        </w:rPr>
        <w:t>=  И</w:t>
      </w:r>
      <w:r w:rsidR="00AC718B" w:rsidRPr="00D43418">
        <w:rPr>
          <w:rFonts w:ascii="Times New Roman" w:hAnsi="Times New Roman"/>
          <w:sz w:val="28"/>
          <w:szCs w:val="28"/>
          <w:vertAlign w:val="superscript"/>
        </w:rPr>
        <w:t>1</w:t>
      </w:r>
      <w:r w:rsidRPr="00D43418">
        <w:rPr>
          <w:rFonts w:ascii="Times New Roman" w:hAnsi="Times New Roman"/>
          <w:sz w:val="28"/>
          <w:szCs w:val="28"/>
          <w:vertAlign w:val="subscript"/>
        </w:rPr>
        <w:t>сут</w:t>
      </w:r>
      <w:r w:rsidRPr="00D43418">
        <w:rPr>
          <w:rFonts w:ascii="Times New Roman" w:hAnsi="Times New Roman"/>
          <w:sz w:val="28"/>
          <w:szCs w:val="28"/>
          <w:vertAlign w:val="superscript"/>
        </w:rPr>
        <w:t xml:space="preserve"> </w:t>
      </w:r>
      <w:r w:rsidR="00AC718B">
        <w:rPr>
          <w:rFonts w:ascii="Times New Roman" w:hAnsi="Times New Roman"/>
          <w:sz w:val="28"/>
          <w:szCs w:val="28"/>
        </w:rPr>
        <w:t>/3</w:t>
      </w:r>
      <w:r w:rsidRPr="00D43418">
        <w:rPr>
          <w:rFonts w:ascii="Times New Roman" w:hAnsi="Times New Roman"/>
          <w:sz w:val="28"/>
          <w:szCs w:val="28"/>
        </w:rPr>
        <w:t xml:space="preserve">  = </w:t>
      </w:r>
      <w:r w:rsidR="00AC718B">
        <w:rPr>
          <w:rFonts w:ascii="Times New Roman" w:hAnsi="Times New Roman"/>
          <w:sz w:val="28"/>
          <w:szCs w:val="28"/>
        </w:rPr>
        <w:t>5316,9403/3 = 1772,3134 т.</w:t>
      </w:r>
      <w:r w:rsidRPr="00D43418">
        <w:rPr>
          <w:rFonts w:ascii="Times New Roman" w:hAnsi="Times New Roman"/>
          <w:sz w:val="28"/>
          <w:szCs w:val="28"/>
        </w:rPr>
        <w:t xml:space="preserve">                    </w:t>
      </w:r>
      <w:r w:rsidR="00BD2BD9">
        <w:rPr>
          <w:rFonts w:ascii="Times New Roman" w:hAnsi="Times New Roman"/>
          <w:sz w:val="28"/>
          <w:szCs w:val="28"/>
        </w:rPr>
        <w:t>(4.4.21)</w:t>
      </w:r>
      <w:r w:rsidRPr="00D43418">
        <w:rPr>
          <w:rFonts w:ascii="Times New Roman" w:hAnsi="Times New Roman"/>
          <w:sz w:val="28"/>
          <w:szCs w:val="28"/>
        </w:rPr>
        <w:t xml:space="preserve">                 </w:t>
      </w:r>
    </w:p>
    <w:p w:rsidR="00871DB3" w:rsidRDefault="00D43418" w:rsidP="004828D2">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517751">
        <w:rPr>
          <w:rFonts w:ascii="Times New Roman" w:hAnsi="Times New Roman"/>
          <w:sz w:val="28"/>
          <w:szCs w:val="28"/>
        </w:rPr>
        <w:t xml:space="preserve">              </w:t>
      </w: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известняка с учетом влажности</w:t>
      </w:r>
      <w:r w:rsidR="00AC718B">
        <w:rPr>
          <w:rFonts w:ascii="Times New Roman" w:hAnsi="Times New Roman"/>
          <w:sz w:val="28"/>
          <w:szCs w:val="28"/>
        </w:rPr>
        <w:t>:</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7F1298">
        <w:rPr>
          <w:rFonts w:ascii="Times New Roman" w:hAnsi="Times New Roman"/>
          <w:sz w:val="28"/>
          <w:szCs w:val="28"/>
        </w:rPr>
        <w:t xml:space="preserve">  </w:t>
      </w:r>
      <w:r w:rsidRPr="00D43418">
        <w:rPr>
          <w:rFonts w:ascii="Times New Roman" w:hAnsi="Times New Roman"/>
          <w:sz w:val="28"/>
          <w:szCs w:val="28"/>
        </w:rPr>
        <w:t xml:space="preserve"> И</w:t>
      </w:r>
      <w:r w:rsidR="00AC718B">
        <w:rPr>
          <w:rFonts w:ascii="Times New Roman" w:hAnsi="Times New Roman"/>
          <w:sz w:val="28"/>
          <w:szCs w:val="28"/>
          <w:vertAlign w:val="superscript"/>
          <w:lang w:val="en-US"/>
        </w:rPr>
        <w:t>w</w:t>
      </w:r>
      <w:r w:rsidRPr="00D43418">
        <w:rPr>
          <w:rFonts w:ascii="Times New Roman" w:hAnsi="Times New Roman"/>
          <w:sz w:val="28"/>
          <w:szCs w:val="28"/>
          <w:vertAlign w:val="subscript"/>
        </w:rPr>
        <w:t>см</w:t>
      </w:r>
      <w:r w:rsidRPr="00D43418">
        <w:rPr>
          <w:rFonts w:ascii="Times New Roman" w:hAnsi="Times New Roman"/>
          <w:sz w:val="28"/>
          <w:szCs w:val="28"/>
          <w:vertAlign w:val="superscript"/>
        </w:rPr>
        <w:t xml:space="preserve"> </w:t>
      </w:r>
      <w:r w:rsidRPr="00D43418">
        <w:rPr>
          <w:rFonts w:ascii="Times New Roman" w:hAnsi="Times New Roman"/>
          <w:sz w:val="28"/>
          <w:szCs w:val="28"/>
        </w:rPr>
        <w:t>= И</w:t>
      </w:r>
      <w:r w:rsidR="00AC718B">
        <w:rPr>
          <w:rFonts w:ascii="Times New Roman" w:hAnsi="Times New Roman"/>
          <w:sz w:val="28"/>
          <w:szCs w:val="28"/>
          <w:vertAlign w:val="superscript"/>
          <w:lang w:val="en-US"/>
        </w:rPr>
        <w:t>w</w:t>
      </w:r>
      <w:r w:rsidRPr="00D43418">
        <w:rPr>
          <w:rFonts w:ascii="Times New Roman" w:hAnsi="Times New Roman"/>
          <w:sz w:val="28"/>
          <w:szCs w:val="28"/>
          <w:vertAlign w:val="subscript"/>
        </w:rPr>
        <w:t>сут</w:t>
      </w:r>
      <w:r w:rsidR="00AC718B">
        <w:rPr>
          <w:rFonts w:ascii="Times New Roman" w:hAnsi="Times New Roman"/>
          <w:sz w:val="28"/>
          <w:szCs w:val="28"/>
        </w:rPr>
        <w:t>/3</w:t>
      </w:r>
      <w:r w:rsidRPr="00D43418">
        <w:rPr>
          <w:rFonts w:ascii="Times New Roman" w:hAnsi="Times New Roman"/>
          <w:sz w:val="28"/>
          <w:szCs w:val="28"/>
        </w:rPr>
        <w:t xml:space="preserve"> = </w:t>
      </w:r>
      <w:r w:rsidR="00AC718B">
        <w:rPr>
          <w:rFonts w:ascii="Times New Roman" w:hAnsi="Times New Roman"/>
          <w:sz w:val="28"/>
          <w:szCs w:val="28"/>
        </w:rPr>
        <w:t>5710,9992/3</w:t>
      </w:r>
      <w:r w:rsidRPr="00D43418">
        <w:rPr>
          <w:rFonts w:ascii="Times New Roman" w:hAnsi="Times New Roman"/>
          <w:sz w:val="28"/>
          <w:szCs w:val="28"/>
        </w:rPr>
        <w:t xml:space="preserve"> = </w:t>
      </w:r>
      <w:r w:rsidR="00AC718B">
        <w:rPr>
          <w:rFonts w:ascii="Times New Roman" w:hAnsi="Times New Roman"/>
          <w:sz w:val="28"/>
          <w:szCs w:val="28"/>
        </w:rPr>
        <w:t>1903,6664</w:t>
      </w:r>
      <w:r w:rsidRPr="00D43418">
        <w:rPr>
          <w:rFonts w:ascii="Times New Roman" w:hAnsi="Times New Roman"/>
          <w:sz w:val="28"/>
          <w:szCs w:val="28"/>
        </w:rPr>
        <w:t xml:space="preserve"> т.                 </w:t>
      </w:r>
      <w:r w:rsidR="007F1298">
        <w:rPr>
          <w:rFonts w:ascii="Times New Roman" w:hAnsi="Times New Roman"/>
          <w:sz w:val="28"/>
          <w:szCs w:val="28"/>
        </w:rPr>
        <w:t xml:space="preserve">  </w:t>
      </w:r>
      <w:r w:rsidRPr="00D43418">
        <w:rPr>
          <w:rFonts w:ascii="Times New Roman" w:hAnsi="Times New Roman"/>
          <w:sz w:val="28"/>
          <w:szCs w:val="28"/>
        </w:rPr>
        <w:t xml:space="preserve">  </w:t>
      </w:r>
      <w:r w:rsidR="00BD2BD9">
        <w:rPr>
          <w:rFonts w:ascii="Times New Roman" w:hAnsi="Times New Roman"/>
          <w:sz w:val="28"/>
          <w:szCs w:val="28"/>
        </w:rPr>
        <w:t>(4.4.22)</w:t>
      </w:r>
      <w:r w:rsidRPr="00D43418">
        <w:rPr>
          <w:rFonts w:ascii="Times New Roman" w:hAnsi="Times New Roman"/>
          <w:sz w:val="28"/>
          <w:szCs w:val="28"/>
        </w:rPr>
        <w:t xml:space="preserve">                   </w:t>
      </w:r>
    </w:p>
    <w:p w:rsidR="00871DB3" w:rsidRDefault="00871DB3" w:rsidP="004828D2">
      <w:pPr>
        <w:spacing w:after="0" w:line="240" w:lineRule="auto"/>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Определяем расход </w:t>
      </w:r>
      <w:r w:rsidR="00AC718B">
        <w:rPr>
          <w:rFonts w:ascii="Times New Roman" w:hAnsi="Times New Roman"/>
          <w:sz w:val="28"/>
          <w:szCs w:val="28"/>
        </w:rPr>
        <w:t>шлака</w:t>
      </w:r>
      <w:r w:rsidRPr="00D43418">
        <w:rPr>
          <w:rFonts w:ascii="Times New Roman" w:hAnsi="Times New Roman"/>
          <w:sz w:val="28"/>
          <w:szCs w:val="28"/>
        </w:rPr>
        <w:t xml:space="preserve"> на сменную производительность </w:t>
      </w:r>
      <w:r w:rsidR="00AC718B">
        <w:rPr>
          <w:rFonts w:ascii="Times New Roman" w:hAnsi="Times New Roman"/>
          <w:sz w:val="28"/>
          <w:szCs w:val="28"/>
        </w:rPr>
        <w:t>Ш</w:t>
      </w:r>
      <w:r w:rsidRPr="00D43418">
        <w:rPr>
          <w:rFonts w:ascii="Times New Roman" w:hAnsi="Times New Roman"/>
          <w:sz w:val="28"/>
          <w:szCs w:val="28"/>
          <w:vertAlign w:val="subscript"/>
        </w:rPr>
        <w:t>см</w:t>
      </w:r>
      <w:r w:rsidR="00AC718B">
        <w:rPr>
          <w:rFonts w:ascii="Times New Roman" w:hAnsi="Times New Roman"/>
          <w:sz w:val="28"/>
          <w:szCs w:val="28"/>
        </w:rPr>
        <w:t>, т.</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w:t>
      </w:r>
      <w:r w:rsidR="00AC718B">
        <w:rPr>
          <w:rFonts w:ascii="Times New Roman" w:hAnsi="Times New Roman"/>
          <w:sz w:val="28"/>
          <w:szCs w:val="28"/>
        </w:rPr>
        <w:t>Ш</w:t>
      </w:r>
      <w:r w:rsidR="00D43418" w:rsidRPr="00D43418">
        <w:rPr>
          <w:rFonts w:ascii="Times New Roman" w:hAnsi="Times New Roman"/>
          <w:sz w:val="28"/>
          <w:szCs w:val="28"/>
          <w:vertAlign w:val="subscript"/>
        </w:rPr>
        <w:t>см</w:t>
      </w:r>
      <w:r w:rsidR="00D43418" w:rsidRPr="00D43418">
        <w:rPr>
          <w:rFonts w:ascii="Times New Roman" w:hAnsi="Times New Roman"/>
          <w:sz w:val="28"/>
          <w:szCs w:val="28"/>
        </w:rPr>
        <w:t xml:space="preserve"> = </w:t>
      </w:r>
      <w:r w:rsidR="00AC718B">
        <w:rPr>
          <w:rFonts w:ascii="Times New Roman" w:hAnsi="Times New Roman"/>
          <w:sz w:val="28"/>
          <w:szCs w:val="28"/>
        </w:rPr>
        <w:t>Ш</w:t>
      </w:r>
      <w:r w:rsidR="00D43418" w:rsidRPr="00D43418">
        <w:rPr>
          <w:rFonts w:ascii="Times New Roman" w:hAnsi="Times New Roman"/>
          <w:sz w:val="28"/>
          <w:szCs w:val="28"/>
          <w:vertAlign w:val="subscript"/>
        </w:rPr>
        <w:t xml:space="preserve">сут </w:t>
      </w:r>
      <w:r w:rsidR="00AC718B">
        <w:rPr>
          <w:rFonts w:ascii="Times New Roman" w:hAnsi="Times New Roman"/>
          <w:sz w:val="28"/>
          <w:szCs w:val="28"/>
        </w:rPr>
        <w:t>/3</w:t>
      </w:r>
      <w:r w:rsidR="00D43418" w:rsidRPr="00D43418">
        <w:rPr>
          <w:rFonts w:ascii="Times New Roman" w:hAnsi="Times New Roman"/>
          <w:sz w:val="28"/>
          <w:szCs w:val="28"/>
        </w:rPr>
        <w:t xml:space="preserve"> =  </w:t>
      </w:r>
      <w:r w:rsidR="00AC718B">
        <w:rPr>
          <w:rFonts w:ascii="Times New Roman" w:hAnsi="Times New Roman"/>
          <w:sz w:val="28"/>
          <w:szCs w:val="28"/>
        </w:rPr>
        <w:t>2333,42/3 = 777,80666 т.</w:t>
      </w:r>
      <w:r w:rsidR="00D43418" w:rsidRPr="00D43418">
        <w:rPr>
          <w:rFonts w:ascii="Times New Roman" w:hAnsi="Times New Roman"/>
          <w:sz w:val="28"/>
          <w:szCs w:val="28"/>
        </w:rPr>
        <w:t xml:space="preserve"> </w:t>
      </w:r>
      <w:r w:rsidR="00BD2BD9">
        <w:rPr>
          <w:rFonts w:ascii="Times New Roman" w:hAnsi="Times New Roman"/>
          <w:sz w:val="28"/>
          <w:szCs w:val="28"/>
        </w:rPr>
        <w:t xml:space="preserve">        </w:t>
      </w:r>
      <w:r>
        <w:rPr>
          <w:rFonts w:ascii="Times New Roman" w:hAnsi="Times New Roman"/>
          <w:sz w:val="28"/>
          <w:szCs w:val="28"/>
        </w:rPr>
        <w:t xml:space="preserve">        </w:t>
      </w:r>
      <w:r w:rsidR="00BD2BD9">
        <w:rPr>
          <w:rFonts w:ascii="Times New Roman" w:hAnsi="Times New Roman"/>
          <w:sz w:val="28"/>
          <w:szCs w:val="28"/>
        </w:rPr>
        <w:t xml:space="preserve">        (4.4.23)</w:t>
      </w:r>
    </w:p>
    <w:p w:rsidR="007F1298" w:rsidRDefault="007F129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Расход </w:t>
      </w:r>
      <w:r w:rsidR="00AC718B">
        <w:rPr>
          <w:rFonts w:ascii="Times New Roman" w:hAnsi="Times New Roman"/>
          <w:sz w:val="28"/>
          <w:szCs w:val="28"/>
        </w:rPr>
        <w:t>шлака</w:t>
      </w:r>
      <w:r w:rsidRPr="00D43418">
        <w:rPr>
          <w:rFonts w:ascii="Times New Roman" w:hAnsi="Times New Roman"/>
          <w:sz w:val="28"/>
          <w:szCs w:val="28"/>
        </w:rPr>
        <w:t xml:space="preserve">  на сменную производительность с учетом потерь</w:t>
      </w:r>
      <w:r w:rsidR="00AC718B">
        <w:rPr>
          <w:rFonts w:ascii="Times New Roman" w:hAnsi="Times New Roman"/>
          <w:sz w:val="28"/>
          <w:szCs w:val="28"/>
        </w:rPr>
        <w:t>:</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p>
    <w:p w:rsidR="00D43418" w:rsidRPr="00D43418" w:rsidRDefault="007F129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C718B">
        <w:rPr>
          <w:rFonts w:ascii="Times New Roman" w:hAnsi="Times New Roman"/>
          <w:sz w:val="28"/>
          <w:szCs w:val="28"/>
        </w:rPr>
        <w:t xml:space="preserve"> Ш</w:t>
      </w:r>
      <w:r w:rsidR="00AC718B" w:rsidRPr="00D43418">
        <w:rPr>
          <w:rFonts w:ascii="Times New Roman" w:hAnsi="Times New Roman"/>
          <w:sz w:val="28"/>
          <w:szCs w:val="28"/>
          <w:vertAlign w:val="superscript"/>
        </w:rPr>
        <w:t>1</w:t>
      </w:r>
      <w:r w:rsidR="00AC718B" w:rsidRPr="00D43418">
        <w:rPr>
          <w:rFonts w:ascii="Times New Roman" w:hAnsi="Times New Roman"/>
          <w:sz w:val="28"/>
          <w:szCs w:val="28"/>
          <w:vertAlign w:val="subscript"/>
        </w:rPr>
        <w:t>см</w:t>
      </w:r>
      <w:r w:rsidR="00AC718B" w:rsidRPr="00D43418">
        <w:rPr>
          <w:rFonts w:ascii="Times New Roman" w:hAnsi="Times New Roman"/>
          <w:sz w:val="28"/>
          <w:szCs w:val="28"/>
        </w:rPr>
        <w:t xml:space="preserve"> </w:t>
      </w:r>
      <w:r w:rsidR="00D43418" w:rsidRPr="00D43418">
        <w:rPr>
          <w:rFonts w:ascii="Times New Roman" w:hAnsi="Times New Roman"/>
          <w:sz w:val="28"/>
          <w:szCs w:val="28"/>
        </w:rPr>
        <w:t xml:space="preserve">= </w:t>
      </w:r>
      <w:r w:rsidR="00AC718B">
        <w:rPr>
          <w:rFonts w:ascii="Times New Roman" w:hAnsi="Times New Roman"/>
          <w:sz w:val="28"/>
          <w:szCs w:val="28"/>
        </w:rPr>
        <w:t>Ш</w:t>
      </w:r>
      <w:r w:rsidR="00AC718B" w:rsidRPr="00AC718B">
        <w:rPr>
          <w:rFonts w:ascii="Times New Roman" w:hAnsi="Times New Roman"/>
          <w:sz w:val="28"/>
          <w:szCs w:val="28"/>
          <w:vertAlign w:val="superscript"/>
        </w:rPr>
        <w:t>1</w:t>
      </w:r>
      <w:r w:rsidR="00AC718B" w:rsidRPr="00AC718B">
        <w:rPr>
          <w:rFonts w:ascii="Times New Roman" w:hAnsi="Times New Roman"/>
          <w:sz w:val="28"/>
          <w:szCs w:val="28"/>
          <w:vertAlign w:val="subscript"/>
        </w:rPr>
        <w:t>сут</w:t>
      </w:r>
      <w:r w:rsidR="00AC718B" w:rsidRPr="00AC718B">
        <w:rPr>
          <w:rFonts w:ascii="Times New Roman" w:hAnsi="Times New Roman"/>
          <w:sz w:val="28"/>
          <w:szCs w:val="28"/>
          <w:vertAlign w:val="superscript"/>
        </w:rPr>
        <w:t xml:space="preserve"> </w:t>
      </w:r>
      <w:r w:rsidR="00AC718B" w:rsidRPr="00AC718B">
        <w:rPr>
          <w:rFonts w:ascii="Times New Roman" w:hAnsi="Times New Roman"/>
          <w:sz w:val="28"/>
          <w:szCs w:val="28"/>
        </w:rPr>
        <w:t xml:space="preserve">/3  </w:t>
      </w:r>
      <w:r w:rsidR="00D43418" w:rsidRPr="00D43418">
        <w:rPr>
          <w:rFonts w:ascii="Times New Roman" w:hAnsi="Times New Roman"/>
          <w:sz w:val="28"/>
          <w:szCs w:val="28"/>
        </w:rPr>
        <w:t xml:space="preserve">=  </w:t>
      </w:r>
      <w:r w:rsidR="00AC718B">
        <w:rPr>
          <w:rFonts w:ascii="Times New Roman" w:hAnsi="Times New Roman"/>
          <w:sz w:val="28"/>
          <w:szCs w:val="28"/>
        </w:rPr>
        <w:t>2592,6888/3</w:t>
      </w:r>
      <w:r w:rsidR="00D43418" w:rsidRPr="00D43418">
        <w:rPr>
          <w:rFonts w:ascii="Times New Roman" w:hAnsi="Times New Roman"/>
          <w:sz w:val="28"/>
          <w:szCs w:val="28"/>
        </w:rPr>
        <w:t xml:space="preserve"> = </w:t>
      </w:r>
      <w:r w:rsidR="00AC718B">
        <w:rPr>
          <w:rFonts w:ascii="Times New Roman" w:hAnsi="Times New Roman"/>
          <w:sz w:val="28"/>
          <w:szCs w:val="28"/>
        </w:rPr>
        <w:t>864,2296 т.</w:t>
      </w:r>
      <w:r w:rsidR="00D43418" w:rsidRPr="00D43418">
        <w:rPr>
          <w:rFonts w:ascii="Times New Roman" w:hAnsi="Times New Roman"/>
          <w:sz w:val="28"/>
          <w:szCs w:val="28"/>
        </w:rPr>
        <w:t xml:space="preserve">          </w:t>
      </w:r>
      <w:r>
        <w:rPr>
          <w:rFonts w:ascii="Times New Roman" w:hAnsi="Times New Roman"/>
          <w:sz w:val="28"/>
          <w:szCs w:val="28"/>
        </w:rPr>
        <w:t xml:space="preserve">     </w:t>
      </w:r>
      <w:r w:rsidR="00D43418" w:rsidRPr="00D43418">
        <w:rPr>
          <w:rFonts w:ascii="Times New Roman" w:hAnsi="Times New Roman"/>
          <w:sz w:val="28"/>
          <w:szCs w:val="28"/>
        </w:rPr>
        <w:t xml:space="preserve">    </w:t>
      </w:r>
      <w:r w:rsidR="00BD2BD9">
        <w:rPr>
          <w:rFonts w:ascii="Times New Roman" w:hAnsi="Times New Roman"/>
          <w:sz w:val="28"/>
          <w:szCs w:val="28"/>
        </w:rPr>
        <w:t>(4.4.24)</w:t>
      </w:r>
      <w:r w:rsidR="00D43418"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Расход </w:t>
      </w:r>
      <w:r w:rsidR="00AC718B">
        <w:rPr>
          <w:rFonts w:ascii="Times New Roman" w:hAnsi="Times New Roman"/>
          <w:sz w:val="28"/>
          <w:szCs w:val="28"/>
        </w:rPr>
        <w:t>шлака</w:t>
      </w:r>
      <w:r w:rsidRPr="00D43418">
        <w:rPr>
          <w:rFonts w:ascii="Times New Roman" w:hAnsi="Times New Roman"/>
          <w:sz w:val="28"/>
          <w:szCs w:val="28"/>
        </w:rPr>
        <w:t xml:space="preserve"> с учетом влажности на сменную производительность</w:t>
      </w:r>
      <w:r w:rsidR="00AC718B">
        <w:rPr>
          <w:rFonts w:ascii="Times New Roman" w:hAnsi="Times New Roman"/>
          <w:sz w:val="28"/>
          <w:szCs w:val="28"/>
        </w:rPr>
        <w:t>:</w:t>
      </w: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7F1298">
        <w:rPr>
          <w:rFonts w:ascii="Times New Roman" w:hAnsi="Times New Roman"/>
          <w:sz w:val="28"/>
          <w:szCs w:val="28"/>
        </w:rPr>
        <w:t xml:space="preserve">   </w:t>
      </w:r>
      <w:r w:rsidRPr="00D43418">
        <w:rPr>
          <w:rFonts w:ascii="Times New Roman" w:hAnsi="Times New Roman"/>
          <w:sz w:val="28"/>
          <w:szCs w:val="28"/>
        </w:rPr>
        <w:t xml:space="preserve"> </w:t>
      </w:r>
      <w:r w:rsidR="00AC718B">
        <w:rPr>
          <w:rFonts w:ascii="Times New Roman" w:hAnsi="Times New Roman"/>
          <w:sz w:val="28"/>
          <w:szCs w:val="28"/>
        </w:rPr>
        <w:t>Ш</w:t>
      </w:r>
      <w:r w:rsidR="00AC718B" w:rsidRPr="00AC718B">
        <w:rPr>
          <w:rFonts w:ascii="Times New Roman" w:hAnsi="Times New Roman"/>
          <w:sz w:val="28"/>
          <w:szCs w:val="28"/>
          <w:vertAlign w:val="superscript"/>
          <w:lang w:val="en-US"/>
        </w:rPr>
        <w:t>w</w:t>
      </w:r>
      <w:r w:rsidR="00AC718B" w:rsidRPr="00AC718B">
        <w:rPr>
          <w:rFonts w:ascii="Times New Roman" w:hAnsi="Times New Roman"/>
          <w:sz w:val="28"/>
          <w:szCs w:val="28"/>
          <w:vertAlign w:val="subscript"/>
        </w:rPr>
        <w:t>см</w:t>
      </w:r>
      <w:r w:rsidR="00AC718B" w:rsidRPr="00AC718B">
        <w:rPr>
          <w:rFonts w:ascii="Times New Roman" w:hAnsi="Times New Roman"/>
          <w:sz w:val="28"/>
          <w:szCs w:val="28"/>
          <w:vertAlign w:val="superscript"/>
        </w:rPr>
        <w:t xml:space="preserve"> </w:t>
      </w:r>
      <w:r w:rsidR="00AC718B" w:rsidRPr="00AC718B">
        <w:rPr>
          <w:rFonts w:ascii="Times New Roman" w:hAnsi="Times New Roman"/>
          <w:sz w:val="28"/>
          <w:szCs w:val="28"/>
        </w:rPr>
        <w:t xml:space="preserve">= </w:t>
      </w:r>
      <w:r w:rsidR="00AC718B">
        <w:rPr>
          <w:rFonts w:ascii="Times New Roman" w:hAnsi="Times New Roman"/>
          <w:sz w:val="28"/>
          <w:szCs w:val="28"/>
        </w:rPr>
        <w:t>Ш</w:t>
      </w:r>
      <w:r w:rsidR="00AC718B" w:rsidRPr="00AC718B">
        <w:rPr>
          <w:rFonts w:ascii="Times New Roman" w:hAnsi="Times New Roman"/>
          <w:sz w:val="28"/>
          <w:szCs w:val="28"/>
          <w:vertAlign w:val="superscript"/>
          <w:lang w:val="en-US"/>
        </w:rPr>
        <w:t>w</w:t>
      </w:r>
      <w:r w:rsidR="00AC718B" w:rsidRPr="00AC718B">
        <w:rPr>
          <w:rFonts w:ascii="Times New Roman" w:hAnsi="Times New Roman"/>
          <w:sz w:val="28"/>
          <w:szCs w:val="28"/>
          <w:vertAlign w:val="subscript"/>
        </w:rPr>
        <w:t>сут</w:t>
      </w:r>
      <w:r w:rsidR="00AC718B" w:rsidRPr="00AC718B">
        <w:rPr>
          <w:rFonts w:ascii="Times New Roman" w:hAnsi="Times New Roman"/>
          <w:sz w:val="28"/>
          <w:szCs w:val="28"/>
        </w:rPr>
        <w:t>/3</w:t>
      </w:r>
      <w:r w:rsidRPr="00D43418">
        <w:rPr>
          <w:rFonts w:ascii="Times New Roman" w:hAnsi="Times New Roman"/>
          <w:sz w:val="28"/>
          <w:szCs w:val="28"/>
        </w:rPr>
        <w:t xml:space="preserve">= </w:t>
      </w:r>
      <w:r w:rsidR="00F04A15">
        <w:rPr>
          <w:rFonts w:ascii="Times New Roman" w:hAnsi="Times New Roman"/>
          <w:sz w:val="28"/>
          <w:szCs w:val="28"/>
        </w:rPr>
        <w:t>2980,102/3</w:t>
      </w:r>
      <w:r w:rsidRPr="00D43418">
        <w:rPr>
          <w:rFonts w:ascii="Times New Roman" w:hAnsi="Times New Roman"/>
          <w:sz w:val="28"/>
          <w:szCs w:val="28"/>
        </w:rPr>
        <w:t xml:space="preserve"> = </w:t>
      </w:r>
      <w:r w:rsidR="00F04A15">
        <w:rPr>
          <w:rFonts w:ascii="Times New Roman" w:hAnsi="Times New Roman"/>
          <w:sz w:val="28"/>
          <w:szCs w:val="28"/>
        </w:rPr>
        <w:t>993,36733</w:t>
      </w:r>
      <w:r w:rsidR="007F1298">
        <w:rPr>
          <w:rFonts w:ascii="Times New Roman" w:hAnsi="Times New Roman"/>
          <w:sz w:val="28"/>
          <w:szCs w:val="28"/>
        </w:rPr>
        <w:t xml:space="preserve">  т.              </w:t>
      </w:r>
      <w:r w:rsidR="008A1C2A">
        <w:rPr>
          <w:rFonts w:ascii="Times New Roman" w:hAnsi="Times New Roman"/>
          <w:sz w:val="28"/>
          <w:szCs w:val="28"/>
        </w:rPr>
        <w:t xml:space="preserve"> </w:t>
      </w:r>
      <w:r w:rsidR="007F1298">
        <w:rPr>
          <w:rFonts w:ascii="Times New Roman" w:hAnsi="Times New Roman"/>
          <w:sz w:val="28"/>
          <w:szCs w:val="28"/>
        </w:rPr>
        <w:t xml:space="preserve">     </w:t>
      </w:r>
      <w:r w:rsidRPr="00D43418">
        <w:rPr>
          <w:rFonts w:ascii="Times New Roman" w:hAnsi="Times New Roman"/>
          <w:sz w:val="28"/>
          <w:szCs w:val="28"/>
        </w:rPr>
        <w:t xml:space="preserve"> </w:t>
      </w:r>
      <w:r w:rsidR="00BD2BD9">
        <w:rPr>
          <w:rFonts w:ascii="Times New Roman" w:hAnsi="Times New Roman"/>
          <w:sz w:val="28"/>
          <w:szCs w:val="28"/>
        </w:rPr>
        <w:t>(4.4.25)</w:t>
      </w: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Определяем расход колошниковой пыли  на сменную</w:t>
      </w:r>
      <w:r w:rsidR="00F04A15">
        <w:rPr>
          <w:rFonts w:ascii="Times New Roman" w:hAnsi="Times New Roman"/>
          <w:sz w:val="28"/>
          <w:szCs w:val="28"/>
        </w:rPr>
        <w:t xml:space="preserve"> производительность.</w:t>
      </w:r>
    </w:p>
    <w:p w:rsidR="006F3C4D" w:rsidRDefault="006F3C4D"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колошниковой пыли  К</w:t>
      </w:r>
      <w:r w:rsidRPr="00D43418">
        <w:rPr>
          <w:rFonts w:ascii="Times New Roman" w:hAnsi="Times New Roman"/>
          <w:sz w:val="28"/>
          <w:szCs w:val="28"/>
          <w:vertAlign w:val="subscript"/>
        </w:rPr>
        <w:t>см</w:t>
      </w:r>
      <w:r w:rsidR="00F04A15">
        <w:rPr>
          <w:rFonts w:ascii="Times New Roman" w:hAnsi="Times New Roman"/>
          <w:sz w:val="28"/>
          <w:szCs w:val="28"/>
        </w:rPr>
        <w:t>, т.:</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К</w:t>
      </w:r>
      <w:r w:rsidR="00D43418" w:rsidRPr="00D43418">
        <w:rPr>
          <w:rFonts w:ascii="Times New Roman" w:hAnsi="Times New Roman"/>
          <w:sz w:val="28"/>
          <w:szCs w:val="28"/>
          <w:vertAlign w:val="subscript"/>
        </w:rPr>
        <w:t xml:space="preserve">см </w:t>
      </w:r>
      <w:r w:rsidR="00D43418" w:rsidRPr="00D43418">
        <w:rPr>
          <w:rFonts w:ascii="Times New Roman" w:hAnsi="Times New Roman"/>
          <w:sz w:val="28"/>
          <w:szCs w:val="28"/>
        </w:rPr>
        <w:t xml:space="preserve"> = К</w:t>
      </w:r>
      <w:r w:rsidR="00D43418" w:rsidRPr="00D43418">
        <w:rPr>
          <w:rFonts w:ascii="Times New Roman" w:hAnsi="Times New Roman"/>
          <w:sz w:val="28"/>
          <w:szCs w:val="28"/>
          <w:vertAlign w:val="subscript"/>
        </w:rPr>
        <w:t>сут</w:t>
      </w:r>
      <w:r w:rsidR="00D43418" w:rsidRPr="00D43418">
        <w:rPr>
          <w:rFonts w:ascii="Times New Roman" w:hAnsi="Times New Roman"/>
          <w:sz w:val="28"/>
          <w:szCs w:val="28"/>
        </w:rPr>
        <w:t xml:space="preserve"> </w:t>
      </w:r>
      <w:r w:rsidR="00F04A15">
        <w:rPr>
          <w:rFonts w:ascii="Times New Roman" w:hAnsi="Times New Roman"/>
          <w:sz w:val="28"/>
          <w:szCs w:val="28"/>
        </w:rPr>
        <w:t>/3</w:t>
      </w:r>
      <w:r w:rsidR="00D43418" w:rsidRPr="00D43418">
        <w:rPr>
          <w:rFonts w:ascii="Times New Roman" w:hAnsi="Times New Roman"/>
          <w:sz w:val="28"/>
          <w:szCs w:val="28"/>
        </w:rPr>
        <w:t xml:space="preserve"> = </w:t>
      </w:r>
      <w:r w:rsidR="00F04A15">
        <w:rPr>
          <w:rFonts w:ascii="Times New Roman" w:hAnsi="Times New Roman"/>
          <w:sz w:val="28"/>
          <w:szCs w:val="28"/>
        </w:rPr>
        <w:t>681,246/3</w:t>
      </w:r>
      <w:r w:rsidR="00D43418" w:rsidRPr="00D43418">
        <w:rPr>
          <w:rFonts w:ascii="Times New Roman" w:hAnsi="Times New Roman"/>
          <w:sz w:val="28"/>
          <w:szCs w:val="28"/>
        </w:rPr>
        <w:t xml:space="preserve"> = </w:t>
      </w:r>
      <w:r w:rsidR="00F04A15">
        <w:rPr>
          <w:rFonts w:ascii="Times New Roman" w:hAnsi="Times New Roman"/>
          <w:sz w:val="28"/>
          <w:szCs w:val="28"/>
        </w:rPr>
        <w:t>227,082</w:t>
      </w:r>
      <w:r w:rsidR="00D43418" w:rsidRPr="00D43418">
        <w:rPr>
          <w:rFonts w:ascii="Times New Roman" w:hAnsi="Times New Roman"/>
          <w:sz w:val="28"/>
          <w:szCs w:val="28"/>
        </w:rPr>
        <w:t xml:space="preserve"> т</w:t>
      </w:r>
      <w:r w:rsidR="00F04A15">
        <w:rPr>
          <w:rFonts w:ascii="Times New Roman" w:hAnsi="Times New Roman"/>
          <w:sz w:val="28"/>
          <w:szCs w:val="28"/>
        </w:rPr>
        <w:t>.</w:t>
      </w:r>
      <w:r w:rsidR="00D43418" w:rsidRPr="00D43418">
        <w:rPr>
          <w:rFonts w:ascii="Times New Roman" w:hAnsi="Times New Roman"/>
          <w:sz w:val="28"/>
          <w:szCs w:val="28"/>
        </w:rPr>
        <w:t xml:space="preserve">                    </w:t>
      </w:r>
      <w:r>
        <w:rPr>
          <w:rFonts w:ascii="Times New Roman" w:hAnsi="Times New Roman"/>
          <w:sz w:val="28"/>
          <w:szCs w:val="28"/>
        </w:rPr>
        <w:t xml:space="preserve">           </w:t>
      </w:r>
      <w:r w:rsidR="00D43418" w:rsidRPr="00D43418">
        <w:rPr>
          <w:rFonts w:ascii="Times New Roman" w:hAnsi="Times New Roman"/>
          <w:sz w:val="28"/>
          <w:szCs w:val="28"/>
        </w:rPr>
        <w:t xml:space="preserve">   </w:t>
      </w:r>
      <w:r w:rsidR="00000F3F">
        <w:rPr>
          <w:rFonts w:ascii="Times New Roman" w:hAnsi="Times New Roman"/>
          <w:sz w:val="28"/>
          <w:szCs w:val="28"/>
        </w:rPr>
        <w:t>(4.4.26)</w:t>
      </w:r>
      <w:r w:rsidR="00D43418"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колошниковой пыли  с учетом потерь</w:t>
      </w:r>
      <w:r w:rsidR="00F04A15">
        <w:rPr>
          <w:rFonts w:ascii="Times New Roman" w:hAnsi="Times New Roman"/>
          <w:sz w:val="28"/>
          <w:szCs w:val="28"/>
        </w:rPr>
        <w:t>:</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p>
    <w:p w:rsidR="00D43418" w:rsidRPr="00D43418"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К</w:t>
      </w:r>
      <w:r w:rsidR="00F04A15" w:rsidRPr="00D43418">
        <w:rPr>
          <w:rFonts w:ascii="Times New Roman" w:hAnsi="Times New Roman"/>
          <w:sz w:val="28"/>
          <w:szCs w:val="28"/>
          <w:vertAlign w:val="superscript"/>
        </w:rPr>
        <w:t>1</w:t>
      </w:r>
      <w:r w:rsidR="00D43418" w:rsidRPr="00D43418">
        <w:rPr>
          <w:rFonts w:ascii="Times New Roman" w:hAnsi="Times New Roman"/>
          <w:sz w:val="28"/>
          <w:szCs w:val="28"/>
          <w:vertAlign w:val="subscript"/>
        </w:rPr>
        <w:t>см</w:t>
      </w:r>
      <w:r w:rsidR="00D43418" w:rsidRPr="00D43418">
        <w:rPr>
          <w:rFonts w:ascii="Times New Roman" w:hAnsi="Times New Roman"/>
          <w:sz w:val="28"/>
          <w:szCs w:val="28"/>
        </w:rPr>
        <w:t xml:space="preserve"> </w:t>
      </w:r>
      <w:r w:rsidR="00D43418" w:rsidRPr="00D43418">
        <w:rPr>
          <w:rFonts w:ascii="Times New Roman" w:hAnsi="Times New Roman"/>
          <w:sz w:val="28"/>
          <w:szCs w:val="28"/>
          <w:vertAlign w:val="superscript"/>
        </w:rPr>
        <w:t xml:space="preserve"> </w:t>
      </w:r>
      <w:r w:rsidR="00D43418" w:rsidRPr="00D43418">
        <w:rPr>
          <w:rFonts w:ascii="Times New Roman" w:hAnsi="Times New Roman"/>
          <w:sz w:val="28"/>
          <w:szCs w:val="28"/>
        </w:rPr>
        <w:t>= К</w:t>
      </w:r>
      <w:r w:rsidR="00F04A15" w:rsidRPr="00D43418">
        <w:rPr>
          <w:rFonts w:ascii="Times New Roman" w:hAnsi="Times New Roman"/>
          <w:sz w:val="28"/>
          <w:szCs w:val="28"/>
          <w:vertAlign w:val="superscript"/>
        </w:rPr>
        <w:t>1</w:t>
      </w:r>
      <w:r w:rsidR="00D43418" w:rsidRPr="00D43418">
        <w:rPr>
          <w:rFonts w:ascii="Times New Roman" w:hAnsi="Times New Roman"/>
          <w:sz w:val="28"/>
          <w:szCs w:val="28"/>
          <w:vertAlign w:val="subscript"/>
        </w:rPr>
        <w:t>сут</w:t>
      </w:r>
      <w:r w:rsidR="00D43418" w:rsidRPr="00D43418">
        <w:rPr>
          <w:rFonts w:ascii="Times New Roman" w:hAnsi="Times New Roman"/>
          <w:sz w:val="28"/>
          <w:szCs w:val="28"/>
        </w:rPr>
        <w:t xml:space="preserve"> </w:t>
      </w:r>
      <w:r w:rsidR="00F04A15">
        <w:rPr>
          <w:rFonts w:ascii="Times New Roman" w:hAnsi="Times New Roman"/>
          <w:sz w:val="28"/>
          <w:szCs w:val="28"/>
        </w:rPr>
        <w:t>/3</w:t>
      </w:r>
      <w:r w:rsidR="00D43418" w:rsidRPr="00D43418">
        <w:rPr>
          <w:rFonts w:ascii="Times New Roman" w:hAnsi="Times New Roman"/>
          <w:sz w:val="28"/>
          <w:szCs w:val="28"/>
        </w:rPr>
        <w:t xml:space="preserve"> = </w:t>
      </w:r>
      <w:r w:rsidR="00F04A15">
        <w:rPr>
          <w:rFonts w:ascii="Times New Roman" w:hAnsi="Times New Roman"/>
          <w:sz w:val="28"/>
          <w:szCs w:val="28"/>
        </w:rPr>
        <w:t>756,94/3</w:t>
      </w:r>
      <w:r w:rsidR="00D43418" w:rsidRPr="00D43418">
        <w:rPr>
          <w:rFonts w:ascii="Times New Roman" w:hAnsi="Times New Roman"/>
          <w:sz w:val="28"/>
          <w:szCs w:val="28"/>
        </w:rPr>
        <w:t xml:space="preserve"> = </w:t>
      </w:r>
      <w:r w:rsidR="00F04A15">
        <w:rPr>
          <w:rFonts w:ascii="Times New Roman" w:hAnsi="Times New Roman"/>
          <w:sz w:val="28"/>
          <w:szCs w:val="28"/>
        </w:rPr>
        <w:t>252,31333 т.</w:t>
      </w:r>
      <w:r w:rsidR="00D43418" w:rsidRPr="00D43418">
        <w:rPr>
          <w:rFonts w:ascii="Times New Roman" w:hAnsi="Times New Roman"/>
          <w:sz w:val="28"/>
          <w:szCs w:val="28"/>
        </w:rPr>
        <w:t xml:space="preserve">                             </w:t>
      </w:r>
      <w:r w:rsidR="00000F3F">
        <w:rPr>
          <w:rFonts w:ascii="Times New Roman" w:hAnsi="Times New Roman"/>
          <w:sz w:val="28"/>
          <w:szCs w:val="28"/>
        </w:rPr>
        <w:t>(4.4.27)</w:t>
      </w:r>
      <w:r w:rsidR="00D43418" w:rsidRPr="00D43418">
        <w:rPr>
          <w:rFonts w:ascii="Times New Roman" w:hAnsi="Times New Roman"/>
          <w:sz w:val="28"/>
          <w:szCs w:val="28"/>
        </w:rPr>
        <w:t xml:space="preserve">     </w:t>
      </w:r>
    </w:p>
    <w:p w:rsidR="004828D2" w:rsidRDefault="004828D2" w:rsidP="00A557EA">
      <w:pPr>
        <w:spacing w:after="0" w:line="240" w:lineRule="auto"/>
        <w:ind w:firstLine="709"/>
        <w:jc w:val="both"/>
        <w:rPr>
          <w:rFonts w:ascii="Times New Roman" w:hAnsi="Times New Roman"/>
          <w:sz w:val="28"/>
          <w:szCs w:val="28"/>
        </w:rPr>
      </w:pPr>
    </w:p>
    <w:p w:rsidR="00D43418" w:rsidRPr="00D43418" w:rsidRDefault="00F04A15" w:rsidP="009C28DE">
      <w:pPr>
        <w:spacing w:after="0" w:line="240" w:lineRule="auto"/>
        <w:ind w:firstLine="709"/>
        <w:jc w:val="both"/>
        <w:rPr>
          <w:rFonts w:ascii="Times New Roman" w:hAnsi="Times New Roman"/>
          <w:sz w:val="28"/>
          <w:szCs w:val="28"/>
        </w:rPr>
      </w:pPr>
      <w:r>
        <w:rPr>
          <w:rFonts w:ascii="Times New Roman" w:hAnsi="Times New Roman"/>
          <w:sz w:val="28"/>
          <w:szCs w:val="28"/>
        </w:rPr>
        <w:t>Определяем р</w:t>
      </w:r>
      <w:r w:rsidR="00D43418" w:rsidRPr="00D43418">
        <w:rPr>
          <w:rFonts w:ascii="Times New Roman" w:hAnsi="Times New Roman"/>
          <w:sz w:val="28"/>
          <w:szCs w:val="28"/>
        </w:rPr>
        <w:t>асход гипса на сменную производительность</w:t>
      </w:r>
      <w:r>
        <w:rPr>
          <w:rFonts w:ascii="Times New Roman" w:hAnsi="Times New Roman"/>
          <w:sz w:val="28"/>
          <w:szCs w:val="28"/>
        </w:rPr>
        <w:t>.</w:t>
      </w:r>
    </w:p>
    <w:p w:rsidR="009C28DE" w:rsidRDefault="009C28DE" w:rsidP="00A557EA">
      <w:pPr>
        <w:spacing w:after="0" w:line="240" w:lineRule="auto"/>
        <w:ind w:firstLine="709"/>
        <w:jc w:val="both"/>
        <w:rPr>
          <w:rFonts w:ascii="Times New Roman" w:hAnsi="Times New Roman"/>
          <w:sz w:val="28"/>
          <w:szCs w:val="28"/>
        </w:rPr>
      </w:pPr>
    </w:p>
    <w:p w:rsidR="00F04A15" w:rsidRDefault="00F04A15" w:rsidP="00A557EA">
      <w:pPr>
        <w:spacing w:after="0" w:line="240" w:lineRule="auto"/>
        <w:ind w:firstLine="709"/>
        <w:jc w:val="both"/>
        <w:rPr>
          <w:rFonts w:ascii="Times New Roman" w:hAnsi="Times New Roman"/>
          <w:sz w:val="28"/>
          <w:szCs w:val="28"/>
        </w:rPr>
      </w:pPr>
      <w:r>
        <w:rPr>
          <w:rFonts w:ascii="Times New Roman" w:hAnsi="Times New Roman"/>
          <w:sz w:val="28"/>
          <w:szCs w:val="28"/>
        </w:rPr>
        <w:t>Расход гипса:</w:t>
      </w:r>
    </w:p>
    <w:p w:rsidR="00F04A15" w:rsidRDefault="00F04A15"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43418" w:rsidRPr="00D43418"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04A15">
        <w:rPr>
          <w:rFonts w:ascii="Times New Roman" w:hAnsi="Times New Roman"/>
          <w:sz w:val="28"/>
          <w:szCs w:val="28"/>
        </w:rPr>
        <w:t>Г</w:t>
      </w:r>
      <w:r w:rsidR="00F04A15" w:rsidRPr="00D43418">
        <w:rPr>
          <w:rFonts w:ascii="Times New Roman" w:hAnsi="Times New Roman"/>
          <w:sz w:val="28"/>
          <w:szCs w:val="28"/>
          <w:vertAlign w:val="subscript"/>
        </w:rPr>
        <w:t xml:space="preserve">см </w:t>
      </w:r>
      <w:r w:rsidR="00F04A15" w:rsidRPr="00D43418">
        <w:rPr>
          <w:rFonts w:ascii="Times New Roman" w:hAnsi="Times New Roman"/>
          <w:sz w:val="28"/>
          <w:szCs w:val="28"/>
        </w:rPr>
        <w:t xml:space="preserve"> = </w:t>
      </w:r>
      <w:r w:rsidR="00F04A15">
        <w:rPr>
          <w:rFonts w:ascii="Times New Roman" w:hAnsi="Times New Roman"/>
          <w:sz w:val="28"/>
          <w:szCs w:val="28"/>
        </w:rPr>
        <w:t>Г</w:t>
      </w:r>
      <w:r w:rsidR="00F04A15" w:rsidRPr="00D43418">
        <w:rPr>
          <w:rFonts w:ascii="Times New Roman" w:hAnsi="Times New Roman"/>
          <w:sz w:val="28"/>
          <w:szCs w:val="28"/>
          <w:vertAlign w:val="subscript"/>
        </w:rPr>
        <w:t>сут</w:t>
      </w:r>
      <w:r w:rsidR="00F04A15" w:rsidRPr="00D43418">
        <w:rPr>
          <w:rFonts w:ascii="Times New Roman" w:hAnsi="Times New Roman"/>
          <w:sz w:val="28"/>
          <w:szCs w:val="28"/>
        </w:rPr>
        <w:t xml:space="preserve"> </w:t>
      </w:r>
      <w:r w:rsidR="00F04A15">
        <w:rPr>
          <w:rFonts w:ascii="Times New Roman" w:hAnsi="Times New Roman"/>
          <w:sz w:val="28"/>
          <w:szCs w:val="28"/>
        </w:rPr>
        <w:t>/3 = 289,855/3 = 96,618333 т.</w:t>
      </w:r>
      <w:r>
        <w:rPr>
          <w:rFonts w:ascii="Times New Roman" w:hAnsi="Times New Roman"/>
          <w:sz w:val="28"/>
          <w:szCs w:val="28"/>
        </w:rPr>
        <w:t xml:space="preserve">                               (4.4.28)</w:t>
      </w:r>
    </w:p>
    <w:p w:rsidR="00623275" w:rsidRDefault="00623275" w:rsidP="009C28DE">
      <w:pPr>
        <w:spacing w:after="0" w:line="240" w:lineRule="auto"/>
        <w:jc w:val="both"/>
        <w:rPr>
          <w:rFonts w:ascii="Times New Roman" w:hAnsi="Times New Roman"/>
          <w:sz w:val="28"/>
          <w:szCs w:val="28"/>
        </w:rPr>
      </w:pPr>
    </w:p>
    <w:p w:rsidR="009C28DE" w:rsidRDefault="009C28DE" w:rsidP="009C28DE">
      <w:pPr>
        <w:spacing w:after="0" w:line="240" w:lineRule="auto"/>
        <w:jc w:val="both"/>
        <w:rPr>
          <w:rFonts w:ascii="Times New Roman" w:hAnsi="Times New Roman"/>
          <w:sz w:val="28"/>
          <w:szCs w:val="28"/>
        </w:rPr>
      </w:pPr>
    </w:p>
    <w:p w:rsidR="00D43418" w:rsidRDefault="00F04A15" w:rsidP="00A557EA">
      <w:pPr>
        <w:spacing w:after="0" w:line="240" w:lineRule="auto"/>
        <w:ind w:firstLine="709"/>
        <w:jc w:val="both"/>
        <w:rPr>
          <w:rFonts w:ascii="Times New Roman" w:hAnsi="Times New Roman"/>
          <w:sz w:val="28"/>
          <w:szCs w:val="28"/>
        </w:rPr>
      </w:pPr>
      <w:r w:rsidRPr="00F04A15">
        <w:rPr>
          <w:rFonts w:ascii="Times New Roman" w:hAnsi="Times New Roman"/>
          <w:sz w:val="28"/>
          <w:szCs w:val="28"/>
        </w:rPr>
        <w:t>Расход гипса</w:t>
      </w:r>
      <w:r>
        <w:rPr>
          <w:rFonts w:ascii="Times New Roman" w:hAnsi="Times New Roman"/>
          <w:sz w:val="28"/>
          <w:szCs w:val="28"/>
        </w:rPr>
        <w:t xml:space="preserve"> с </w:t>
      </w:r>
      <w:r w:rsidR="00D43418" w:rsidRPr="00D43418">
        <w:rPr>
          <w:rFonts w:ascii="Times New Roman" w:hAnsi="Times New Roman"/>
          <w:sz w:val="28"/>
          <w:szCs w:val="28"/>
        </w:rPr>
        <w:t>учетом потерь</w:t>
      </w:r>
      <w:r>
        <w:rPr>
          <w:rFonts w:ascii="Times New Roman" w:hAnsi="Times New Roman"/>
          <w:sz w:val="28"/>
          <w:szCs w:val="28"/>
        </w:rPr>
        <w:t>:</w:t>
      </w:r>
    </w:p>
    <w:p w:rsidR="00F04A15" w:rsidRDefault="00F04A15" w:rsidP="00A557EA">
      <w:pPr>
        <w:spacing w:after="0" w:line="240" w:lineRule="auto"/>
        <w:ind w:firstLine="709"/>
        <w:jc w:val="both"/>
        <w:rPr>
          <w:rFonts w:ascii="Times New Roman" w:hAnsi="Times New Roman"/>
          <w:sz w:val="28"/>
          <w:szCs w:val="28"/>
        </w:rPr>
      </w:pPr>
    </w:p>
    <w:p w:rsidR="00871DB3" w:rsidRDefault="00CE64E0" w:rsidP="0025643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04A15">
        <w:rPr>
          <w:rFonts w:ascii="Times New Roman" w:hAnsi="Times New Roman"/>
          <w:sz w:val="28"/>
          <w:szCs w:val="28"/>
        </w:rPr>
        <w:t>Г</w:t>
      </w:r>
      <w:r w:rsidR="00F04A15" w:rsidRPr="00F04A15">
        <w:rPr>
          <w:rFonts w:ascii="Times New Roman" w:hAnsi="Times New Roman"/>
          <w:sz w:val="28"/>
          <w:szCs w:val="28"/>
          <w:vertAlign w:val="superscript"/>
        </w:rPr>
        <w:t>1</w:t>
      </w:r>
      <w:r w:rsidR="00F04A15" w:rsidRPr="00F04A15">
        <w:rPr>
          <w:rFonts w:ascii="Times New Roman" w:hAnsi="Times New Roman"/>
          <w:sz w:val="28"/>
          <w:szCs w:val="28"/>
          <w:vertAlign w:val="subscript"/>
        </w:rPr>
        <w:t>см</w:t>
      </w:r>
      <w:r w:rsidR="00F04A15" w:rsidRPr="00F04A15">
        <w:rPr>
          <w:rFonts w:ascii="Times New Roman" w:hAnsi="Times New Roman"/>
          <w:sz w:val="28"/>
          <w:szCs w:val="28"/>
        </w:rPr>
        <w:t xml:space="preserve"> </w:t>
      </w:r>
      <w:r w:rsidR="00F04A15" w:rsidRPr="00F04A15">
        <w:rPr>
          <w:rFonts w:ascii="Times New Roman" w:hAnsi="Times New Roman"/>
          <w:sz w:val="28"/>
          <w:szCs w:val="28"/>
          <w:vertAlign w:val="superscript"/>
        </w:rPr>
        <w:t xml:space="preserve"> </w:t>
      </w:r>
      <w:r w:rsidR="00F04A15" w:rsidRPr="00F04A15">
        <w:rPr>
          <w:rFonts w:ascii="Times New Roman" w:hAnsi="Times New Roman"/>
          <w:sz w:val="28"/>
          <w:szCs w:val="28"/>
        </w:rPr>
        <w:t xml:space="preserve">= </w:t>
      </w:r>
      <w:r w:rsidR="00F04A15">
        <w:rPr>
          <w:rFonts w:ascii="Times New Roman" w:hAnsi="Times New Roman"/>
          <w:sz w:val="28"/>
          <w:szCs w:val="28"/>
        </w:rPr>
        <w:t>Г</w:t>
      </w:r>
      <w:r w:rsidR="00F04A15" w:rsidRPr="00F04A15">
        <w:rPr>
          <w:rFonts w:ascii="Times New Roman" w:hAnsi="Times New Roman"/>
          <w:sz w:val="28"/>
          <w:szCs w:val="28"/>
          <w:vertAlign w:val="superscript"/>
        </w:rPr>
        <w:t>1</w:t>
      </w:r>
      <w:r w:rsidR="00F04A15" w:rsidRPr="00F04A15">
        <w:rPr>
          <w:rFonts w:ascii="Times New Roman" w:hAnsi="Times New Roman"/>
          <w:sz w:val="28"/>
          <w:szCs w:val="28"/>
          <w:vertAlign w:val="subscript"/>
        </w:rPr>
        <w:t>сут</w:t>
      </w:r>
      <w:r w:rsidR="00F04A15" w:rsidRPr="00F04A15">
        <w:rPr>
          <w:rFonts w:ascii="Times New Roman" w:hAnsi="Times New Roman"/>
          <w:sz w:val="28"/>
          <w:szCs w:val="28"/>
        </w:rPr>
        <w:t xml:space="preserve"> /3</w:t>
      </w:r>
      <w:r w:rsidR="00F04A15">
        <w:rPr>
          <w:rFonts w:ascii="Times New Roman" w:hAnsi="Times New Roman"/>
          <w:sz w:val="28"/>
          <w:szCs w:val="28"/>
        </w:rPr>
        <w:t xml:space="preserve"> = 322,06111/3 =107,3537 т.</w:t>
      </w:r>
      <w:r>
        <w:rPr>
          <w:rFonts w:ascii="Times New Roman" w:hAnsi="Times New Roman"/>
          <w:sz w:val="28"/>
          <w:szCs w:val="28"/>
        </w:rPr>
        <w:t xml:space="preserve">                            (4.4.29)</w:t>
      </w:r>
    </w:p>
    <w:p w:rsidR="00623275" w:rsidRDefault="00623275" w:rsidP="00871DB3">
      <w:pPr>
        <w:spacing w:after="0" w:line="240" w:lineRule="auto"/>
        <w:ind w:firstLine="709"/>
        <w:jc w:val="both"/>
        <w:rPr>
          <w:rFonts w:ascii="Times New Roman" w:hAnsi="Times New Roman"/>
          <w:sz w:val="28"/>
          <w:szCs w:val="28"/>
        </w:rPr>
      </w:pPr>
    </w:p>
    <w:p w:rsidR="009C28DE" w:rsidRDefault="009C28DE" w:rsidP="009C28DE">
      <w:pPr>
        <w:spacing w:after="0" w:line="240" w:lineRule="auto"/>
        <w:ind w:firstLine="709"/>
        <w:jc w:val="both"/>
        <w:rPr>
          <w:rFonts w:ascii="Times New Roman" w:hAnsi="Times New Roman"/>
          <w:sz w:val="28"/>
          <w:szCs w:val="28"/>
        </w:rPr>
      </w:pPr>
    </w:p>
    <w:p w:rsidR="009C28DE" w:rsidRDefault="009C28DE" w:rsidP="009C28DE">
      <w:pPr>
        <w:spacing w:after="0" w:line="240" w:lineRule="auto"/>
        <w:ind w:firstLine="709"/>
        <w:jc w:val="both"/>
        <w:rPr>
          <w:rFonts w:ascii="Times New Roman" w:hAnsi="Times New Roman"/>
          <w:sz w:val="28"/>
          <w:szCs w:val="28"/>
        </w:rPr>
      </w:pPr>
    </w:p>
    <w:p w:rsidR="00871DB3" w:rsidRDefault="00D43418" w:rsidP="009C28DE">
      <w:pPr>
        <w:spacing w:after="0" w:line="240" w:lineRule="auto"/>
        <w:ind w:firstLine="709"/>
        <w:jc w:val="both"/>
        <w:rPr>
          <w:rFonts w:ascii="Times New Roman" w:hAnsi="Times New Roman"/>
          <w:sz w:val="28"/>
          <w:szCs w:val="28"/>
        </w:rPr>
      </w:pPr>
      <w:r w:rsidRPr="00D43418">
        <w:rPr>
          <w:rFonts w:ascii="Times New Roman" w:hAnsi="Times New Roman"/>
          <w:sz w:val="28"/>
          <w:szCs w:val="28"/>
        </w:rPr>
        <w:t>Определяем расход материалов на часовую  производительность.</w:t>
      </w:r>
    </w:p>
    <w:p w:rsidR="009C28DE" w:rsidRDefault="009C28DE" w:rsidP="009C28DE">
      <w:pPr>
        <w:spacing w:after="0" w:line="240" w:lineRule="auto"/>
        <w:ind w:firstLine="709"/>
        <w:jc w:val="both"/>
        <w:rPr>
          <w:rFonts w:ascii="Times New Roman" w:hAnsi="Times New Roman"/>
          <w:sz w:val="28"/>
          <w:szCs w:val="28"/>
        </w:rPr>
      </w:pPr>
    </w:p>
    <w:p w:rsidR="00D43418" w:rsidRPr="00D43418" w:rsidRDefault="00D43418" w:rsidP="009C28DE">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известняка И</w:t>
      </w:r>
      <w:r w:rsidRPr="00D43418">
        <w:rPr>
          <w:rFonts w:ascii="Times New Roman" w:hAnsi="Times New Roman"/>
          <w:sz w:val="28"/>
          <w:szCs w:val="28"/>
          <w:vertAlign w:val="subscript"/>
        </w:rPr>
        <w:t>час</w:t>
      </w:r>
      <w:r w:rsidR="00E62BDA">
        <w:rPr>
          <w:rFonts w:ascii="Times New Roman" w:hAnsi="Times New Roman"/>
          <w:sz w:val="28"/>
          <w:szCs w:val="28"/>
        </w:rPr>
        <w:t>, т.:</w:t>
      </w:r>
    </w:p>
    <w:p w:rsidR="009C28DE"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E62BDA" w:rsidRDefault="009C28DE"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И</w:t>
      </w:r>
      <w:r w:rsidR="00D43418" w:rsidRPr="00D43418">
        <w:rPr>
          <w:rFonts w:ascii="Times New Roman" w:hAnsi="Times New Roman"/>
          <w:sz w:val="28"/>
          <w:szCs w:val="28"/>
          <w:vertAlign w:val="subscript"/>
        </w:rPr>
        <w:t xml:space="preserve">час </w:t>
      </w:r>
      <w:r w:rsidR="00D43418" w:rsidRPr="00D43418">
        <w:rPr>
          <w:rFonts w:ascii="Times New Roman" w:hAnsi="Times New Roman"/>
          <w:sz w:val="28"/>
          <w:szCs w:val="28"/>
        </w:rPr>
        <w:t xml:space="preserve"> = И</w:t>
      </w:r>
      <w:r w:rsidR="00D43418" w:rsidRPr="00D43418">
        <w:rPr>
          <w:rFonts w:ascii="Times New Roman" w:hAnsi="Times New Roman"/>
          <w:sz w:val="28"/>
          <w:szCs w:val="28"/>
          <w:vertAlign w:val="subscript"/>
        </w:rPr>
        <w:t xml:space="preserve">см </w:t>
      </w:r>
      <w:r w:rsidR="00E62BDA">
        <w:rPr>
          <w:rFonts w:ascii="Times New Roman" w:hAnsi="Times New Roman"/>
          <w:sz w:val="28"/>
          <w:szCs w:val="28"/>
        </w:rPr>
        <w:t>/</w:t>
      </w:r>
      <w:r w:rsidR="00D43418" w:rsidRPr="00D43418">
        <w:rPr>
          <w:rFonts w:ascii="Times New Roman" w:hAnsi="Times New Roman"/>
          <w:sz w:val="28"/>
          <w:szCs w:val="28"/>
        </w:rPr>
        <w:t xml:space="preserve">8 = </w:t>
      </w:r>
      <w:r w:rsidR="00E62BDA">
        <w:rPr>
          <w:rFonts w:ascii="Times New Roman" w:hAnsi="Times New Roman"/>
          <w:sz w:val="28"/>
          <w:szCs w:val="28"/>
        </w:rPr>
        <w:t>1595,0821/</w:t>
      </w:r>
      <w:r w:rsidR="00D43418" w:rsidRPr="00D43418">
        <w:rPr>
          <w:rFonts w:ascii="Times New Roman" w:hAnsi="Times New Roman"/>
          <w:sz w:val="28"/>
          <w:szCs w:val="28"/>
        </w:rPr>
        <w:t xml:space="preserve">8 = </w:t>
      </w:r>
      <w:r w:rsidR="00E62BDA">
        <w:rPr>
          <w:rFonts w:ascii="Times New Roman" w:hAnsi="Times New Roman"/>
          <w:sz w:val="28"/>
          <w:szCs w:val="28"/>
        </w:rPr>
        <w:t>199,38526</w:t>
      </w:r>
      <w:r w:rsidR="00D43418" w:rsidRPr="00D43418">
        <w:rPr>
          <w:rFonts w:ascii="Times New Roman" w:hAnsi="Times New Roman"/>
          <w:sz w:val="28"/>
          <w:szCs w:val="28"/>
        </w:rPr>
        <w:t xml:space="preserve"> т</w:t>
      </w:r>
      <w:r w:rsidR="00E62BDA">
        <w:rPr>
          <w:rFonts w:ascii="Times New Roman" w:hAnsi="Times New Roman"/>
          <w:sz w:val="28"/>
          <w:szCs w:val="28"/>
        </w:rPr>
        <w:t>.</w:t>
      </w:r>
      <w:r w:rsidR="00D43418" w:rsidRPr="00D43418">
        <w:rPr>
          <w:rFonts w:ascii="Times New Roman" w:hAnsi="Times New Roman"/>
          <w:sz w:val="28"/>
          <w:szCs w:val="28"/>
        </w:rPr>
        <w:t xml:space="preserve">                            </w:t>
      </w:r>
      <w:r w:rsidR="00CE64E0">
        <w:rPr>
          <w:rFonts w:ascii="Times New Roman" w:hAnsi="Times New Roman"/>
          <w:sz w:val="28"/>
          <w:szCs w:val="28"/>
        </w:rPr>
        <w:t>(4.4.30)</w:t>
      </w:r>
      <w:r w:rsidR="00D43418" w:rsidRPr="00D43418">
        <w:rPr>
          <w:rFonts w:ascii="Times New Roman" w:hAnsi="Times New Roman"/>
          <w:sz w:val="28"/>
          <w:szCs w:val="28"/>
        </w:rPr>
        <w:t xml:space="preserve">            </w:t>
      </w:r>
    </w:p>
    <w:p w:rsidR="00CE64E0" w:rsidRDefault="00CE64E0" w:rsidP="007F1298">
      <w:pPr>
        <w:spacing w:after="0" w:line="240" w:lineRule="auto"/>
        <w:jc w:val="both"/>
        <w:rPr>
          <w:rFonts w:ascii="Times New Roman" w:hAnsi="Times New Roman"/>
          <w:sz w:val="28"/>
          <w:szCs w:val="28"/>
        </w:rPr>
      </w:pPr>
    </w:p>
    <w:p w:rsidR="007F1298" w:rsidRDefault="00D43418" w:rsidP="00CE64E0">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известняка с учетом потерь</w:t>
      </w:r>
      <w:r w:rsidR="00E62BDA">
        <w:rPr>
          <w:rFonts w:ascii="Times New Roman" w:hAnsi="Times New Roman"/>
          <w:sz w:val="28"/>
          <w:szCs w:val="28"/>
        </w:rPr>
        <w:t>:</w:t>
      </w:r>
      <w:r w:rsidRPr="00D43418">
        <w:rPr>
          <w:rFonts w:ascii="Times New Roman" w:hAnsi="Times New Roman"/>
          <w:sz w:val="28"/>
          <w:szCs w:val="28"/>
        </w:rPr>
        <w:t xml:space="preserve">    </w:t>
      </w:r>
    </w:p>
    <w:p w:rsidR="00D43418" w:rsidRPr="00D43418" w:rsidRDefault="00D43418" w:rsidP="00CE64E0">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CE64E0">
        <w:rPr>
          <w:rFonts w:ascii="Times New Roman" w:hAnsi="Times New Roman"/>
          <w:sz w:val="28"/>
          <w:szCs w:val="28"/>
        </w:rPr>
        <w:t xml:space="preserve">                              </w:t>
      </w:r>
    </w:p>
    <w:p w:rsidR="00D43418" w:rsidRPr="00D43418"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И</w:t>
      </w:r>
      <w:r w:rsidR="00E62BDA" w:rsidRPr="00D43418">
        <w:rPr>
          <w:rFonts w:ascii="Times New Roman" w:hAnsi="Times New Roman"/>
          <w:sz w:val="28"/>
          <w:szCs w:val="28"/>
          <w:vertAlign w:val="superscript"/>
        </w:rPr>
        <w:t>1</w:t>
      </w:r>
      <w:r w:rsidR="00D43418" w:rsidRPr="00D43418">
        <w:rPr>
          <w:rFonts w:ascii="Times New Roman" w:hAnsi="Times New Roman"/>
          <w:sz w:val="28"/>
          <w:szCs w:val="28"/>
          <w:vertAlign w:val="subscript"/>
        </w:rPr>
        <w:t>час</w:t>
      </w:r>
      <w:r w:rsidR="00D43418" w:rsidRPr="00D43418">
        <w:rPr>
          <w:rFonts w:ascii="Times New Roman" w:hAnsi="Times New Roman"/>
          <w:sz w:val="28"/>
          <w:szCs w:val="28"/>
          <w:vertAlign w:val="superscript"/>
        </w:rPr>
        <w:t xml:space="preserve"> </w:t>
      </w:r>
      <w:r w:rsidR="00D43418" w:rsidRPr="00D43418">
        <w:rPr>
          <w:rFonts w:ascii="Times New Roman" w:hAnsi="Times New Roman"/>
          <w:sz w:val="28"/>
          <w:szCs w:val="28"/>
        </w:rPr>
        <w:t>=  И</w:t>
      </w:r>
      <w:r w:rsidR="00E62BDA" w:rsidRPr="00D43418">
        <w:rPr>
          <w:rFonts w:ascii="Times New Roman" w:hAnsi="Times New Roman"/>
          <w:sz w:val="28"/>
          <w:szCs w:val="28"/>
          <w:vertAlign w:val="superscript"/>
        </w:rPr>
        <w:t>1</w:t>
      </w:r>
      <w:r w:rsidR="00D43418" w:rsidRPr="00D43418">
        <w:rPr>
          <w:rFonts w:ascii="Times New Roman" w:hAnsi="Times New Roman"/>
          <w:sz w:val="28"/>
          <w:szCs w:val="28"/>
          <w:vertAlign w:val="subscript"/>
        </w:rPr>
        <w:t>см</w:t>
      </w:r>
      <w:r w:rsidR="00E62BDA">
        <w:rPr>
          <w:rFonts w:ascii="Times New Roman" w:hAnsi="Times New Roman"/>
          <w:sz w:val="28"/>
          <w:szCs w:val="28"/>
          <w:vertAlign w:val="subscript"/>
        </w:rPr>
        <w:t xml:space="preserve"> </w:t>
      </w:r>
      <w:r w:rsidR="00E62BDA">
        <w:rPr>
          <w:rFonts w:ascii="Times New Roman" w:hAnsi="Times New Roman"/>
          <w:sz w:val="28"/>
          <w:szCs w:val="28"/>
        </w:rPr>
        <w:t>/</w:t>
      </w:r>
      <w:r w:rsidR="00D43418" w:rsidRPr="00D43418">
        <w:rPr>
          <w:rFonts w:ascii="Times New Roman" w:hAnsi="Times New Roman"/>
          <w:sz w:val="28"/>
          <w:szCs w:val="28"/>
        </w:rPr>
        <w:t xml:space="preserve"> 8  = </w:t>
      </w:r>
      <w:r w:rsidR="00E62BDA">
        <w:rPr>
          <w:rFonts w:ascii="Times New Roman" w:hAnsi="Times New Roman"/>
          <w:sz w:val="28"/>
          <w:szCs w:val="28"/>
        </w:rPr>
        <w:t>1772,3134/</w:t>
      </w:r>
      <w:r w:rsidR="00D43418" w:rsidRPr="00D43418">
        <w:rPr>
          <w:rFonts w:ascii="Times New Roman" w:hAnsi="Times New Roman"/>
          <w:sz w:val="28"/>
          <w:szCs w:val="28"/>
        </w:rPr>
        <w:t xml:space="preserve">8 = </w:t>
      </w:r>
      <w:r w:rsidR="00E62BDA">
        <w:rPr>
          <w:rFonts w:ascii="Times New Roman" w:hAnsi="Times New Roman"/>
          <w:sz w:val="28"/>
          <w:szCs w:val="28"/>
        </w:rPr>
        <w:t>221,53917 т.</w:t>
      </w:r>
      <w:r w:rsidR="00D43418" w:rsidRPr="00D43418">
        <w:rPr>
          <w:rFonts w:ascii="Times New Roman" w:hAnsi="Times New Roman"/>
          <w:sz w:val="28"/>
          <w:szCs w:val="28"/>
        </w:rPr>
        <w:t xml:space="preserve">              </w:t>
      </w:r>
      <w:r>
        <w:rPr>
          <w:rFonts w:ascii="Times New Roman" w:hAnsi="Times New Roman"/>
          <w:sz w:val="28"/>
          <w:szCs w:val="28"/>
        </w:rPr>
        <w:t xml:space="preserve"> </w:t>
      </w:r>
      <w:r w:rsidR="00D43418" w:rsidRPr="00D43418">
        <w:rPr>
          <w:rFonts w:ascii="Times New Roman" w:hAnsi="Times New Roman"/>
          <w:sz w:val="28"/>
          <w:szCs w:val="28"/>
        </w:rPr>
        <w:t xml:space="preserve">  </w:t>
      </w:r>
      <w:r>
        <w:rPr>
          <w:rFonts w:ascii="Times New Roman" w:hAnsi="Times New Roman"/>
          <w:sz w:val="28"/>
          <w:szCs w:val="28"/>
        </w:rPr>
        <w:t xml:space="preserve">   </w:t>
      </w:r>
      <w:r w:rsidR="00D43418" w:rsidRPr="00D43418">
        <w:rPr>
          <w:rFonts w:ascii="Times New Roman" w:hAnsi="Times New Roman"/>
          <w:sz w:val="28"/>
          <w:szCs w:val="28"/>
        </w:rPr>
        <w:t xml:space="preserve">  </w:t>
      </w:r>
      <w:r>
        <w:rPr>
          <w:rFonts w:ascii="Times New Roman" w:hAnsi="Times New Roman"/>
          <w:sz w:val="28"/>
          <w:szCs w:val="28"/>
        </w:rPr>
        <w:t xml:space="preserve"> (4.4.31)</w:t>
      </w:r>
      <w:r w:rsidR="00D43418" w:rsidRPr="00D43418">
        <w:rPr>
          <w:rFonts w:ascii="Times New Roman" w:hAnsi="Times New Roman"/>
          <w:sz w:val="28"/>
          <w:szCs w:val="28"/>
        </w:rPr>
        <w:t xml:space="preserve">                      </w:t>
      </w:r>
    </w:p>
    <w:p w:rsidR="00871DB3" w:rsidRDefault="00D43418" w:rsidP="00871DB3">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CE64E0">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известняка с учетом влажности</w:t>
      </w:r>
      <w:r w:rsidR="00E62BDA">
        <w:rPr>
          <w:rFonts w:ascii="Times New Roman" w:hAnsi="Times New Roman"/>
          <w:sz w:val="28"/>
          <w:szCs w:val="28"/>
        </w:rPr>
        <w:t>:</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r w:rsidR="00E62BDA">
        <w:rPr>
          <w:rFonts w:ascii="Times New Roman" w:hAnsi="Times New Roman"/>
          <w:sz w:val="28"/>
          <w:szCs w:val="28"/>
        </w:rPr>
        <w:t>И</w:t>
      </w:r>
      <w:r w:rsidR="00E62BDA" w:rsidRPr="00E62BDA">
        <w:rPr>
          <w:rFonts w:ascii="Times New Roman" w:hAnsi="Times New Roman"/>
          <w:sz w:val="28"/>
          <w:szCs w:val="28"/>
          <w:vertAlign w:val="superscript"/>
          <w:lang w:val="en-US"/>
        </w:rPr>
        <w:t>w</w:t>
      </w:r>
      <w:r w:rsidR="00E62BDA" w:rsidRPr="00E62BDA">
        <w:rPr>
          <w:rFonts w:ascii="Times New Roman" w:hAnsi="Times New Roman"/>
          <w:sz w:val="28"/>
          <w:szCs w:val="28"/>
          <w:vertAlign w:val="subscript"/>
        </w:rPr>
        <w:t>см</w:t>
      </w:r>
      <w:r w:rsidR="00E62BDA" w:rsidRPr="00E62BDA">
        <w:rPr>
          <w:rFonts w:ascii="Times New Roman" w:hAnsi="Times New Roman"/>
          <w:sz w:val="28"/>
          <w:szCs w:val="28"/>
          <w:vertAlign w:val="superscript"/>
        </w:rPr>
        <w:t xml:space="preserve"> </w:t>
      </w:r>
      <w:r w:rsidR="00E62BDA" w:rsidRPr="00E62BDA">
        <w:rPr>
          <w:rFonts w:ascii="Times New Roman" w:hAnsi="Times New Roman"/>
          <w:sz w:val="28"/>
          <w:szCs w:val="28"/>
        </w:rPr>
        <w:t xml:space="preserve">= </w:t>
      </w:r>
      <w:r w:rsidR="00E62BDA">
        <w:rPr>
          <w:rFonts w:ascii="Times New Roman" w:hAnsi="Times New Roman"/>
          <w:sz w:val="28"/>
          <w:szCs w:val="28"/>
        </w:rPr>
        <w:t>И</w:t>
      </w:r>
      <w:r w:rsidR="00E62BDA" w:rsidRPr="00E62BDA">
        <w:rPr>
          <w:rFonts w:ascii="Times New Roman" w:hAnsi="Times New Roman"/>
          <w:sz w:val="28"/>
          <w:szCs w:val="28"/>
          <w:vertAlign w:val="superscript"/>
          <w:lang w:val="en-US"/>
        </w:rPr>
        <w:t>w</w:t>
      </w:r>
      <w:r w:rsidR="00E62BDA" w:rsidRPr="00E62BDA">
        <w:rPr>
          <w:rFonts w:ascii="Times New Roman" w:hAnsi="Times New Roman"/>
          <w:sz w:val="28"/>
          <w:szCs w:val="28"/>
          <w:vertAlign w:val="subscript"/>
        </w:rPr>
        <w:t>сут</w:t>
      </w:r>
      <w:r w:rsidR="00E62BDA">
        <w:rPr>
          <w:rFonts w:ascii="Times New Roman" w:hAnsi="Times New Roman"/>
          <w:sz w:val="28"/>
          <w:szCs w:val="28"/>
        </w:rPr>
        <w:t>/8</w:t>
      </w:r>
      <w:r w:rsidRPr="00D43418">
        <w:rPr>
          <w:rFonts w:ascii="Times New Roman" w:hAnsi="Times New Roman"/>
          <w:sz w:val="28"/>
          <w:szCs w:val="28"/>
        </w:rPr>
        <w:t xml:space="preserve"> = </w:t>
      </w:r>
      <w:r w:rsidR="00E62BDA">
        <w:rPr>
          <w:rFonts w:ascii="Times New Roman" w:hAnsi="Times New Roman"/>
          <w:sz w:val="28"/>
          <w:szCs w:val="28"/>
        </w:rPr>
        <w:t>1903,6664/</w:t>
      </w:r>
      <w:r w:rsidRPr="00D43418">
        <w:rPr>
          <w:rFonts w:ascii="Times New Roman" w:hAnsi="Times New Roman"/>
          <w:sz w:val="28"/>
          <w:szCs w:val="28"/>
        </w:rPr>
        <w:t xml:space="preserve">8 = </w:t>
      </w:r>
      <w:r w:rsidR="00E62BDA">
        <w:rPr>
          <w:rFonts w:ascii="Times New Roman" w:hAnsi="Times New Roman"/>
          <w:sz w:val="28"/>
          <w:szCs w:val="28"/>
        </w:rPr>
        <w:t>237,9583</w:t>
      </w:r>
      <w:r w:rsidRPr="00D43418">
        <w:rPr>
          <w:rFonts w:ascii="Times New Roman" w:hAnsi="Times New Roman"/>
          <w:sz w:val="28"/>
          <w:szCs w:val="28"/>
        </w:rPr>
        <w:t xml:space="preserve"> т.                            </w:t>
      </w:r>
      <w:r w:rsidR="00CE64E0">
        <w:rPr>
          <w:rFonts w:ascii="Times New Roman" w:hAnsi="Times New Roman"/>
          <w:sz w:val="28"/>
          <w:szCs w:val="28"/>
        </w:rPr>
        <w:t>(4.4.32)</w:t>
      </w:r>
      <w:r w:rsidRPr="00D43418">
        <w:rPr>
          <w:rFonts w:ascii="Times New Roman" w:hAnsi="Times New Roman"/>
          <w:sz w:val="28"/>
          <w:szCs w:val="28"/>
        </w:rPr>
        <w:t xml:space="preserve">         </w:t>
      </w:r>
    </w:p>
    <w:p w:rsidR="007F1298" w:rsidRDefault="007F1298" w:rsidP="00871DB3">
      <w:pPr>
        <w:spacing w:after="0" w:line="240" w:lineRule="auto"/>
        <w:jc w:val="both"/>
        <w:rPr>
          <w:rFonts w:ascii="Times New Roman" w:hAnsi="Times New Roman"/>
          <w:sz w:val="28"/>
          <w:szCs w:val="28"/>
        </w:rPr>
      </w:pPr>
    </w:p>
    <w:p w:rsidR="00D43418" w:rsidRPr="00D43418" w:rsidRDefault="00D14BF8"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00D43418" w:rsidRPr="00D43418">
        <w:rPr>
          <w:rFonts w:ascii="Times New Roman" w:hAnsi="Times New Roman"/>
          <w:sz w:val="28"/>
          <w:szCs w:val="28"/>
        </w:rPr>
        <w:t xml:space="preserve">Определяем расход </w:t>
      </w:r>
      <w:r w:rsidR="00E62BDA">
        <w:rPr>
          <w:rFonts w:ascii="Times New Roman" w:hAnsi="Times New Roman"/>
          <w:sz w:val="28"/>
          <w:szCs w:val="28"/>
        </w:rPr>
        <w:t xml:space="preserve">шлака </w:t>
      </w:r>
      <w:r w:rsidR="00D43418" w:rsidRPr="00D43418">
        <w:rPr>
          <w:rFonts w:ascii="Times New Roman" w:hAnsi="Times New Roman"/>
          <w:sz w:val="28"/>
          <w:szCs w:val="28"/>
        </w:rPr>
        <w:t xml:space="preserve">на часовую  производительность </w:t>
      </w:r>
      <w:r w:rsidR="00E62BDA">
        <w:rPr>
          <w:rFonts w:ascii="Times New Roman" w:hAnsi="Times New Roman"/>
          <w:sz w:val="28"/>
          <w:szCs w:val="28"/>
        </w:rPr>
        <w:t>Ш</w:t>
      </w:r>
      <w:r w:rsidR="00D43418" w:rsidRPr="00D43418">
        <w:rPr>
          <w:rFonts w:ascii="Times New Roman" w:hAnsi="Times New Roman"/>
          <w:sz w:val="28"/>
          <w:szCs w:val="28"/>
          <w:vertAlign w:val="subscript"/>
        </w:rPr>
        <w:t>час</w:t>
      </w:r>
      <w:r w:rsidR="00D43418" w:rsidRPr="00D43418">
        <w:rPr>
          <w:rFonts w:ascii="Times New Roman" w:hAnsi="Times New Roman"/>
          <w:sz w:val="28"/>
          <w:szCs w:val="28"/>
        </w:rPr>
        <w:t>,</w:t>
      </w:r>
      <w:r w:rsidR="00E62BDA">
        <w:rPr>
          <w:rFonts w:ascii="Times New Roman" w:hAnsi="Times New Roman"/>
          <w:sz w:val="28"/>
          <w:szCs w:val="28"/>
        </w:rPr>
        <w:t xml:space="preserve"> т.</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5643A">
        <w:rPr>
          <w:rFonts w:ascii="Times New Roman" w:hAnsi="Times New Roman"/>
          <w:sz w:val="28"/>
          <w:szCs w:val="28"/>
        </w:rPr>
        <w:t xml:space="preserve"> </w:t>
      </w:r>
      <w:r>
        <w:rPr>
          <w:rFonts w:ascii="Times New Roman" w:hAnsi="Times New Roman"/>
          <w:sz w:val="28"/>
          <w:szCs w:val="28"/>
        </w:rPr>
        <w:t xml:space="preserve"> </w:t>
      </w:r>
      <w:r w:rsidR="00E62BDA">
        <w:rPr>
          <w:rFonts w:ascii="Times New Roman" w:hAnsi="Times New Roman"/>
          <w:sz w:val="28"/>
          <w:szCs w:val="28"/>
        </w:rPr>
        <w:t>Ш</w:t>
      </w:r>
      <w:r w:rsidR="00D43418" w:rsidRPr="00D43418">
        <w:rPr>
          <w:rFonts w:ascii="Times New Roman" w:hAnsi="Times New Roman"/>
          <w:sz w:val="28"/>
          <w:szCs w:val="28"/>
          <w:vertAlign w:val="subscript"/>
        </w:rPr>
        <w:t>час</w:t>
      </w:r>
      <w:r w:rsidR="00D43418" w:rsidRPr="00D43418">
        <w:rPr>
          <w:rFonts w:ascii="Times New Roman" w:hAnsi="Times New Roman"/>
          <w:sz w:val="28"/>
          <w:szCs w:val="28"/>
        </w:rPr>
        <w:t xml:space="preserve"> =</w:t>
      </w:r>
      <w:r w:rsidR="00E62BDA">
        <w:rPr>
          <w:rFonts w:ascii="Times New Roman" w:hAnsi="Times New Roman"/>
          <w:sz w:val="28"/>
          <w:szCs w:val="28"/>
        </w:rPr>
        <w:t>Ш</w:t>
      </w:r>
      <w:r w:rsidR="00D43418" w:rsidRPr="00D43418">
        <w:rPr>
          <w:rFonts w:ascii="Times New Roman" w:hAnsi="Times New Roman"/>
          <w:sz w:val="28"/>
          <w:szCs w:val="28"/>
          <w:vertAlign w:val="subscript"/>
        </w:rPr>
        <w:t>см</w:t>
      </w:r>
      <w:r w:rsidR="00E62BDA">
        <w:rPr>
          <w:rFonts w:ascii="Times New Roman" w:hAnsi="Times New Roman"/>
          <w:sz w:val="28"/>
          <w:szCs w:val="28"/>
          <w:vertAlign w:val="subscript"/>
        </w:rPr>
        <w:t xml:space="preserve"> </w:t>
      </w:r>
      <w:r w:rsidR="00E62BDA">
        <w:rPr>
          <w:rFonts w:ascii="Times New Roman" w:hAnsi="Times New Roman"/>
          <w:sz w:val="28"/>
          <w:szCs w:val="28"/>
        </w:rPr>
        <w:t>/</w:t>
      </w:r>
      <w:r w:rsidR="00D43418" w:rsidRPr="00D43418">
        <w:rPr>
          <w:rFonts w:ascii="Times New Roman" w:hAnsi="Times New Roman"/>
          <w:sz w:val="28"/>
          <w:szCs w:val="28"/>
        </w:rPr>
        <w:t xml:space="preserve">8  =  </w:t>
      </w:r>
      <w:r w:rsidR="00E62BDA">
        <w:rPr>
          <w:rFonts w:ascii="Times New Roman" w:hAnsi="Times New Roman"/>
          <w:sz w:val="28"/>
          <w:szCs w:val="28"/>
        </w:rPr>
        <w:t>777,80666/</w:t>
      </w:r>
      <w:r w:rsidR="00D43418" w:rsidRPr="00D43418">
        <w:rPr>
          <w:rFonts w:ascii="Times New Roman" w:hAnsi="Times New Roman"/>
          <w:sz w:val="28"/>
          <w:szCs w:val="28"/>
        </w:rPr>
        <w:t xml:space="preserve">8 = </w:t>
      </w:r>
      <w:r w:rsidR="00E62BDA">
        <w:rPr>
          <w:rFonts w:ascii="Times New Roman" w:hAnsi="Times New Roman"/>
          <w:sz w:val="28"/>
          <w:szCs w:val="28"/>
        </w:rPr>
        <w:t>97,225832</w:t>
      </w:r>
      <w:r w:rsidR="00D43418" w:rsidRPr="00D43418">
        <w:rPr>
          <w:rFonts w:ascii="Times New Roman" w:hAnsi="Times New Roman"/>
          <w:sz w:val="28"/>
          <w:szCs w:val="28"/>
        </w:rPr>
        <w:t xml:space="preserve">  т</w:t>
      </w:r>
      <w:r w:rsidR="00E62BDA">
        <w:rPr>
          <w:rFonts w:ascii="Times New Roman" w:hAnsi="Times New Roman"/>
          <w:sz w:val="28"/>
          <w:szCs w:val="28"/>
        </w:rPr>
        <w:t>.</w:t>
      </w:r>
      <w:r w:rsidR="00D43418" w:rsidRPr="00D43418">
        <w:rPr>
          <w:rFonts w:ascii="Times New Roman" w:hAnsi="Times New Roman"/>
          <w:sz w:val="28"/>
          <w:szCs w:val="28"/>
        </w:rPr>
        <w:t xml:space="preserve">                          </w:t>
      </w:r>
      <w:r>
        <w:rPr>
          <w:rFonts w:ascii="Times New Roman" w:hAnsi="Times New Roman"/>
          <w:sz w:val="28"/>
          <w:szCs w:val="28"/>
        </w:rPr>
        <w:t>(4.4.33)</w:t>
      </w:r>
      <w:r w:rsidR="00D43418" w:rsidRPr="00D43418">
        <w:rPr>
          <w:rFonts w:ascii="Times New Roman" w:hAnsi="Times New Roman"/>
          <w:sz w:val="28"/>
          <w:szCs w:val="28"/>
        </w:rPr>
        <w:t xml:space="preserve">                   </w:t>
      </w:r>
    </w:p>
    <w:p w:rsidR="00D43418" w:rsidRPr="00D43418" w:rsidRDefault="006F3C4D"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Расход </w:t>
      </w:r>
      <w:r w:rsidR="00E62BDA">
        <w:rPr>
          <w:rFonts w:ascii="Times New Roman" w:hAnsi="Times New Roman"/>
          <w:sz w:val="28"/>
          <w:szCs w:val="28"/>
        </w:rPr>
        <w:t xml:space="preserve">шлака </w:t>
      </w:r>
      <w:r w:rsidRPr="00D43418">
        <w:rPr>
          <w:rFonts w:ascii="Times New Roman" w:hAnsi="Times New Roman"/>
          <w:sz w:val="28"/>
          <w:szCs w:val="28"/>
        </w:rPr>
        <w:t>на часовую производительность с учетом потерь</w:t>
      </w:r>
      <w:r w:rsidR="00E62BDA">
        <w:rPr>
          <w:rFonts w:ascii="Times New Roman" w:hAnsi="Times New Roman"/>
          <w:sz w:val="28"/>
          <w:szCs w:val="28"/>
        </w:rPr>
        <w:t>:</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p>
    <w:p w:rsidR="00D43418" w:rsidRPr="00D43418"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w:t>
      </w:r>
      <w:r w:rsidR="00E62BDA">
        <w:rPr>
          <w:rFonts w:ascii="Times New Roman" w:hAnsi="Times New Roman"/>
          <w:sz w:val="28"/>
          <w:szCs w:val="28"/>
        </w:rPr>
        <w:t>Ш</w:t>
      </w:r>
      <w:r w:rsidR="00E62BDA" w:rsidRPr="00D43418">
        <w:rPr>
          <w:rFonts w:ascii="Times New Roman" w:hAnsi="Times New Roman"/>
          <w:sz w:val="28"/>
          <w:szCs w:val="28"/>
          <w:vertAlign w:val="superscript"/>
        </w:rPr>
        <w:t>1</w:t>
      </w:r>
      <w:r w:rsidR="00D43418" w:rsidRPr="00D43418">
        <w:rPr>
          <w:rFonts w:ascii="Times New Roman" w:hAnsi="Times New Roman"/>
          <w:sz w:val="28"/>
          <w:szCs w:val="28"/>
          <w:vertAlign w:val="subscript"/>
        </w:rPr>
        <w:t>час</w:t>
      </w:r>
      <w:r w:rsidR="00D43418" w:rsidRPr="00D43418">
        <w:rPr>
          <w:rFonts w:ascii="Times New Roman" w:hAnsi="Times New Roman"/>
          <w:sz w:val="28"/>
          <w:szCs w:val="28"/>
        </w:rPr>
        <w:t xml:space="preserve">= </w:t>
      </w:r>
      <w:r w:rsidR="00E62BDA">
        <w:rPr>
          <w:rFonts w:ascii="Times New Roman" w:hAnsi="Times New Roman"/>
          <w:sz w:val="28"/>
          <w:szCs w:val="28"/>
        </w:rPr>
        <w:t>Ш</w:t>
      </w:r>
      <w:r w:rsidR="00E62BDA" w:rsidRPr="00D43418">
        <w:rPr>
          <w:rFonts w:ascii="Times New Roman" w:hAnsi="Times New Roman"/>
          <w:sz w:val="28"/>
          <w:szCs w:val="28"/>
          <w:vertAlign w:val="superscript"/>
        </w:rPr>
        <w:t>1</w:t>
      </w:r>
      <w:r w:rsidR="00D43418" w:rsidRPr="00D43418">
        <w:rPr>
          <w:rFonts w:ascii="Times New Roman" w:hAnsi="Times New Roman"/>
          <w:sz w:val="28"/>
          <w:szCs w:val="28"/>
          <w:vertAlign w:val="subscript"/>
        </w:rPr>
        <w:t>см</w:t>
      </w:r>
      <w:r w:rsidR="00D43418" w:rsidRPr="00D43418">
        <w:rPr>
          <w:rFonts w:ascii="Times New Roman" w:hAnsi="Times New Roman"/>
          <w:sz w:val="28"/>
          <w:szCs w:val="28"/>
        </w:rPr>
        <w:t xml:space="preserve"> </w:t>
      </w:r>
      <w:r w:rsidR="00D43418" w:rsidRPr="00D43418">
        <w:rPr>
          <w:rFonts w:ascii="Times New Roman" w:hAnsi="Times New Roman"/>
          <w:sz w:val="28"/>
          <w:szCs w:val="28"/>
          <w:vertAlign w:val="superscript"/>
        </w:rPr>
        <w:t xml:space="preserve"> </w:t>
      </w:r>
      <w:r w:rsidR="00E62BDA">
        <w:rPr>
          <w:rFonts w:ascii="Times New Roman" w:hAnsi="Times New Roman"/>
          <w:sz w:val="28"/>
          <w:szCs w:val="28"/>
        </w:rPr>
        <w:t>/</w:t>
      </w:r>
      <w:r w:rsidR="00D43418" w:rsidRPr="00D43418">
        <w:rPr>
          <w:rFonts w:ascii="Times New Roman" w:hAnsi="Times New Roman"/>
          <w:sz w:val="28"/>
          <w:szCs w:val="28"/>
        </w:rPr>
        <w:t xml:space="preserve"> 8  =  </w:t>
      </w:r>
      <w:r w:rsidR="00E62BDA">
        <w:rPr>
          <w:rFonts w:ascii="Times New Roman" w:hAnsi="Times New Roman"/>
          <w:sz w:val="28"/>
          <w:szCs w:val="28"/>
        </w:rPr>
        <w:t>864,2296/</w:t>
      </w:r>
      <w:r w:rsidR="00D43418" w:rsidRPr="00D43418">
        <w:rPr>
          <w:rFonts w:ascii="Times New Roman" w:hAnsi="Times New Roman"/>
          <w:sz w:val="28"/>
          <w:szCs w:val="28"/>
        </w:rPr>
        <w:t xml:space="preserve">8 = </w:t>
      </w:r>
      <w:r w:rsidR="00E62BDA">
        <w:rPr>
          <w:rFonts w:ascii="Times New Roman" w:hAnsi="Times New Roman"/>
          <w:sz w:val="28"/>
          <w:szCs w:val="28"/>
        </w:rPr>
        <w:t>108,0287 т.</w:t>
      </w:r>
      <w:r w:rsidR="00D43418" w:rsidRPr="00D43418">
        <w:rPr>
          <w:rFonts w:ascii="Times New Roman" w:hAnsi="Times New Roman"/>
          <w:sz w:val="28"/>
          <w:szCs w:val="28"/>
        </w:rPr>
        <w:t xml:space="preserve">                         </w:t>
      </w:r>
      <w:r>
        <w:rPr>
          <w:rFonts w:ascii="Times New Roman" w:hAnsi="Times New Roman"/>
          <w:sz w:val="28"/>
          <w:szCs w:val="28"/>
        </w:rPr>
        <w:t>(4.4.34)</w:t>
      </w:r>
      <w:r w:rsidR="00D43418"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Расход </w:t>
      </w:r>
      <w:r w:rsidR="00E62BDA">
        <w:rPr>
          <w:rFonts w:ascii="Times New Roman" w:hAnsi="Times New Roman"/>
          <w:sz w:val="28"/>
          <w:szCs w:val="28"/>
        </w:rPr>
        <w:t>шлака</w:t>
      </w:r>
      <w:r w:rsidRPr="00D43418">
        <w:rPr>
          <w:rFonts w:ascii="Times New Roman" w:hAnsi="Times New Roman"/>
          <w:sz w:val="28"/>
          <w:szCs w:val="28"/>
        </w:rPr>
        <w:t xml:space="preserve">  с учетом влажности на часовую производительность</w:t>
      </w:r>
      <w:r w:rsidR="00E62BDA">
        <w:rPr>
          <w:rFonts w:ascii="Times New Roman" w:hAnsi="Times New Roman"/>
          <w:sz w:val="28"/>
          <w:szCs w:val="28"/>
        </w:rPr>
        <w:t>:</w:t>
      </w:r>
      <w:r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62BDA">
        <w:rPr>
          <w:rFonts w:ascii="Times New Roman" w:hAnsi="Times New Roman"/>
          <w:sz w:val="28"/>
          <w:szCs w:val="28"/>
        </w:rPr>
        <w:t>Ш</w:t>
      </w:r>
      <w:r w:rsidR="00E62BDA" w:rsidRPr="00AC718B">
        <w:rPr>
          <w:rFonts w:ascii="Times New Roman" w:hAnsi="Times New Roman"/>
          <w:sz w:val="28"/>
          <w:szCs w:val="28"/>
          <w:vertAlign w:val="superscript"/>
          <w:lang w:val="en-US"/>
        </w:rPr>
        <w:t>w</w:t>
      </w:r>
      <w:r w:rsidR="00E62BDA">
        <w:rPr>
          <w:rFonts w:ascii="Times New Roman" w:hAnsi="Times New Roman"/>
          <w:sz w:val="28"/>
          <w:szCs w:val="28"/>
          <w:vertAlign w:val="subscript"/>
        </w:rPr>
        <w:t>час</w:t>
      </w:r>
      <w:r w:rsidR="00E62BDA" w:rsidRPr="00AC718B">
        <w:rPr>
          <w:rFonts w:ascii="Times New Roman" w:hAnsi="Times New Roman"/>
          <w:sz w:val="28"/>
          <w:szCs w:val="28"/>
          <w:vertAlign w:val="superscript"/>
        </w:rPr>
        <w:t xml:space="preserve"> </w:t>
      </w:r>
      <w:r w:rsidR="00E62BDA" w:rsidRPr="00AC718B">
        <w:rPr>
          <w:rFonts w:ascii="Times New Roman" w:hAnsi="Times New Roman"/>
          <w:sz w:val="28"/>
          <w:szCs w:val="28"/>
        </w:rPr>
        <w:t xml:space="preserve">= </w:t>
      </w:r>
      <w:r w:rsidR="00E62BDA">
        <w:rPr>
          <w:rFonts w:ascii="Times New Roman" w:hAnsi="Times New Roman"/>
          <w:sz w:val="28"/>
          <w:szCs w:val="28"/>
        </w:rPr>
        <w:t>Ш</w:t>
      </w:r>
      <w:r w:rsidR="00E62BDA" w:rsidRPr="00AC718B">
        <w:rPr>
          <w:rFonts w:ascii="Times New Roman" w:hAnsi="Times New Roman"/>
          <w:sz w:val="28"/>
          <w:szCs w:val="28"/>
          <w:vertAlign w:val="superscript"/>
          <w:lang w:val="en-US"/>
        </w:rPr>
        <w:t>w</w:t>
      </w:r>
      <w:r w:rsidR="00E62BDA" w:rsidRPr="00AC718B">
        <w:rPr>
          <w:rFonts w:ascii="Times New Roman" w:hAnsi="Times New Roman"/>
          <w:sz w:val="28"/>
          <w:szCs w:val="28"/>
          <w:vertAlign w:val="subscript"/>
        </w:rPr>
        <w:t>с</w:t>
      </w:r>
      <w:r w:rsidR="00E62BDA">
        <w:rPr>
          <w:rFonts w:ascii="Times New Roman" w:hAnsi="Times New Roman"/>
          <w:sz w:val="28"/>
          <w:szCs w:val="28"/>
          <w:vertAlign w:val="subscript"/>
        </w:rPr>
        <w:t>м</w:t>
      </w:r>
      <w:r w:rsidR="00E62BDA">
        <w:rPr>
          <w:rFonts w:ascii="Times New Roman" w:hAnsi="Times New Roman"/>
          <w:sz w:val="28"/>
          <w:szCs w:val="28"/>
        </w:rPr>
        <w:t>/8</w:t>
      </w:r>
      <w:r w:rsidR="00D43418" w:rsidRPr="00D43418">
        <w:rPr>
          <w:rFonts w:ascii="Times New Roman" w:hAnsi="Times New Roman"/>
          <w:sz w:val="28"/>
          <w:szCs w:val="28"/>
        </w:rPr>
        <w:t xml:space="preserve">= </w:t>
      </w:r>
      <w:r w:rsidR="00E62BDA">
        <w:rPr>
          <w:rFonts w:ascii="Times New Roman" w:hAnsi="Times New Roman"/>
          <w:sz w:val="28"/>
          <w:szCs w:val="28"/>
        </w:rPr>
        <w:t>993,36733/</w:t>
      </w:r>
      <w:r w:rsidR="00D43418" w:rsidRPr="00D43418">
        <w:rPr>
          <w:rFonts w:ascii="Times New Roman" w:hAnsi="Times New Roman"/>
          <w:sz w:val="28"/>
          <w:szCs w:val="28"/>
        </w:rPr>
        <w:t xml:space="preserve">8 = </w:t>
      </w:r>
      <w:r w:rsidR="00C63DD6">
        <w:rPr>
          <w:rFonts w:ascii="Times New Roman" w:hAnsi="Times New Roman"/>
          <w:sz w:val="28"/>
          <w:szCs w:val="28"/>
        </w:rPr>
        <w:t xml:space="preserve">124,17091 </w:t>
      </w:r>
      <w:r>
        <w:rPr>
          <w:rFonts w:ascii="Times New Roman" w:hAnsi="Times New Roman"/>
          <w:sz w:val="28"/>
          <w:szCs w:val="28"/>
        </w:rPr>
        <w:t xml:space="preserve">т.             </w:t>
      </w:r>
      <w:r w:rsidR="00D43418" w:rsidRPr="00D43418">
        <w:rPr>
          <w:rFonts w:ascii="Times New Roman" w:hAnsi="Times New Roman"/>
          <w:sz w:val="28"/>
          <w:szCs w:val="28"/>
        </w:rPr>
        <w:t xml:space="preserve">            </w:t>
      </w:r>
      <w:r>
        <w:rPr>
          <w:rFonts w:ascii="Times New Roman" w:hAnsi="Times New Roman"/>
          <w:sz w:val="28"/>
          <w:szCs w:val="28"/>
        </w:rPr>
        <w:t>(4.4.35)</w:t>
      </w:r>
      <w:r w:rsidR="00D43418" w:rsidRPr="00D43418">
        <w:rPr>
          <w:rFonts w:ascii="Times New Roman" w:hAnsi="Times New Roman"/>
          <w:sz w:val="28"/>
          <w:szCs w:val="28"/>
        </w:rPr>
        <w:t xml:space="preserve">                </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Определяем расход колошниковой пыли на часовую производительность:</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колошниковой пыли К</w:t>
      </w:r>
      <w:r w:rsidRPr="00D43418">
        <w:rPr>
          <w:rFonts w:ascii="Times New Roman" w:hAnsi="Times New Roman"/>
          <w:sz w:val="28"/>
          <w:szCs w:val="28"/>
          <w:vertAlign w:val="subscript"/>
        </w:rPr>
        <w:t>час</w:t>
      </w:r>
      <w:r w:rsidR="00C63DD6">
        <w:rPr>
          <w:rFonts w:ascii="Times New Roman" w:hAnsi="Times New Roman"/>
          <w:sz w:val="28"/>
          <w:szCs w:val="28"/>
        </w:rPr>
        <w:t>, т.:</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К</w:t>
      </w:r>
      <w:r w:rsidR="00D43418" w:rsidRPr="00D43418">
        <w:rPr>
          <w:rFonts w:ascii="Times New Roman" w:hAnsi="Times New Roman"/>
          <w:sz w:val="28"/>
          <w:szCs w:val="28"/>
          <w:vertAlign w:val="subscript"/>
        </w:rPr>
        <w:t xml:space="preserve">час </w:t>
      </w:r>
      <w:r w:rsidR="00D43418" w:rsidRPr="00D43418">
        <w:rPr>
          <w:rFonts w:ascii="Times New Roman" w:hAnsi="Times New Roman"/>
          <w:sz w:val="28"/>
          <w:szCs w:val="28"/>
        </w:rPr>
        <w:t xml:space="preserve"> = К</w:t>
      </w:r>
      <w:r w:rsidR="00D43418" w:rsidRPr="00D43418">
        <w:rPr>
          <w:rFonts w:ascii="Times New Roman" w:hAnsi="Times New Roman"/>
          <w:sz w:val="28"/>
          <w:szCs w:val="28"/>
          <w:vertAlign w:val="subscript"/>
        </w:rPr>
        <w:t>см</w:t>
      </w:r>
      <w:r w:rsidR="00C63DD6">
        <w:rPr>
          <w:rFonts w:ascii="Times New Roman" w:hAnsi="Times New Roman"/>
          <w:sz w:val="28"/>
          <w:szCs w:val="28"/>
        </w:rPr>
        <w:t>/</w:t>
      </w:r>
      <w:r w:rsidR="00D43418" w:rsidRPr="00D43418">
        <w:rPr>
          <w:rFonts w:ascii="Times New Roman" w:hAnsi="Times New Roman"/>
          <w:sz w:val="28"/>
          <w:szCs w:val="28"/>
        </w:rPr>
        <w:t xml:space="preserve"> 8  = </w:t>
      </w:r>
      <w:r w:rsidR="00C63DD6">
        <w:rPr>
          <w:rFonts w:ascii="Times New Roman" w:hAnsi="Times New Roman"/>
          <w:sz w:val="28"/>
          <w:szCs w:val="28"/>
        </w:rPr>
        <w:t>227,082/</w:t>
      </w:r>
      <w:r w:rsidR="00D43418" w:rsidRPr="00D43418">
        <w:rPr>
          <w:rFonts w:ascii="Times New Roman" w:hAnsi="Times New Roman"/>
          <w:sz w:val="28"/>
          <w:szCs w:val="28"/>
        </w:rPr>
        <w:t xml:space="preserve">8 = </w:t>
      </w:r>
      <w:r w:rsidR="00C63DD6">
        <w:rPr>
          <w:rFonts w:ascii="Times New Roman" w:hAnsi="Times New Roman"/>
          <w:sz w:val="28"/>
          <w:szCs w:val="28"/>
        </w:rPr>
        <w:t>28,38525</w:t>
      </w:r>
      <w:r w:rsidR="00D43418" w:rsidRPr="00D43418">
        <w:rPr>
          <w:rFonts w:ascii="Times New Roman" w:hAnsi="Times New Roman"/>
          <w:sz w:val="28"/>
          <w:szCs w:val="28"/>
        </w:rPr>
        <w:t xml:space="preserve"> т</w:t>
      </w:r>
      <w:r w:rsidR="00C63DD6">
        <w:rPr>
          <w:rFonts w:ascii="Times New Roman" w:hAnsi="Times New Roman"/>
          <w:sz w:val="28"/>
          <w:szCs w:val="28"/>
        </w:rPr>
        <w:t>.</w:t>
      </w:r>
      <w:r w:rsidR="00D43418" w:rsidRPr="00D43418">
        <w:rPr>
          <w:rFonts w:ascii="Times New Roman" w:hAnsi="Times New Roman"/>
          <w:sz w:val="28"/>
          <w:szCs w:val="28"/>
        </w:rPr>
        <w:t xml:space="preserve">                                </w:t>
      </w:r>
      <w:r>
        <w:rPr>
          <w:rFonts w:ascii="Times New Roman" w:hAnsi="Times New Roman"/>
          <w:sz w:val="28"/>
          <w:szCs w:val="28"/>
        </w:rPr>
        <w:t>(4.4.36)</w:t>
      </w:r>
      <w:r w:rsidR="00D43418" w:rsidRPr="00D43418">
        <w:rPr>
          <w:rFonts w:ascii="Times New Roman" w:hAnsi="Times New Roman"/>
          <w:sz w:val="28"/>
          <w:szCs w:val="28"/>
        </w:rPr>
        <w:t xml:space="preserve">           </w:t>
      </w:r>
    </w:p>
    <w:p w:rsidR="004828D2" w:rsidRDefault="004828D2" w:rsidP="0025643A">
      <w:pPr>
        <w:spacing w:after="0" w:line="240" w:lineRule="auto"/>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Расход колошниковой пыли с учетом потерь</w:t>
      </w:r>
      <w:r w:rsidR="00C63DD6">
        <w:rPr>
          <w:rFonts w:ascii="Times New Roman" w:hAnsi="Times New Roman"/>
          <w:sz w:val="28"/>
          <w:szCs w:val="28"/>
        </w:rPr>
        <w:t>:</w:t>
      </w: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                                               </w:t>
      </w:r>
    </w:p>
    <w:p w:rsidR="00C63DD6"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3418" w:rsidRPr="00D43418">
        <w:rPr>
          <w:rFonts w:ascii="Times New Roman" w:hAnsi="Times New Roman"/>
          <w:sz w:val="28"/>
          <w:szCs w:val="28"/>
        </w:rPr>
        <w:t xml:space="preserve"> К</w:t>
      </w:r>
      <w:r w:rsidR="00C63DD6" w:rsidRPr="00D43418">
        <w:rPr>
          <w:rFonts w:ascii="Times New Roman" w:hAnsi="Times New Roman"/>
          <w:sz w:val="28"/>
          <w:szCs w:val="28"/>
          <w:vertAlign w:val="superscript"/>
        </w:rPr>
        <w:t>1</w:t>
      </w:r>
      <w:r w:rsidR="00D43418" w:rsidRPr="00D43418">
        <w:rPr>
          <w:rFonts w:ascii="Times New Roman" w:hAnsi="Times New Roman"/>
          <w:sz w:val="28"/>
          <w:szCs w:val="28"/>
          <w:vertAlign w:val="subscript"/>
        </w:rPr>
        <w:t>час</w:t>
      </w:r>
      <w:r w:rsidR="00D43418" w:rsidRPr="00D43418">
        <w:rPr>
          <w:rFonts w:ascii="Times New Roman" w:hAnsi="Times New Roman"/>
          <w:sz w:val="28"/>
          <w:szCs w:val="28"/>
        </w:rPr>
        <w:t xml:space="preserve"> </w:t>
      </w:r>
      <w:r w:rsidR="00D43418" w:rsidRPr="00D43418">
        <w:rPr>
          <w:rFonts w:ascii="Times New Roman" w:hAnsi="Times New Roman"/>
          <w:sz w:val="28"/>
          <w:szCs w:val="28"/>
          <w:vertAlign w:val="superscript"/>
        </w:rPr>
        <w:t xml:space="preserve"> </w:t>
      </w:r>
      <w:r w:rsidR="00D43418" w:rsidRPr="00D43418">
        <w:rPr>
          <w:rFonts w:ascii="Times New Roman" w:hAnsi="Times New Roman"/>
          <w:sz w:val="28"/>
          <w:szCs w:val="28"/>
        </w:rPr>
        <w:t>= К</w:t>
      </w:r>
      <w:r w:rsidR="00C63DD6" w:rsidRPr="00D43418">
        <w:rPr>
          <w:rFonts w:ascii="Times New Roman" w:hAnsi="Times New Roman"/>
          <w:sz w:val="28"/>
          <w:szCs w:val="28"/>
          <w:vertAlign w:val="superscript"/>
        </w:rPr>
        <w:t>1</w:t>
      </w:r>
      <w:r w:rsidR="00D43418" w:rsidRPr="00D43418">
        <w:rPr>
          <w:rFonts w:ascii="Times New Roman" w:hAnsi="Times New Roman"/>
          <w:sz w:val="28"/>
          <w:szCs w:val="28"/>
          <w:vertAlign w:val="subscript"/>
        </w:rPr>
        <w:t>см</w:t>
      </w:r>
      <w:r w:rsidR="00D43418" w:rsidRPr="00D43418">
        <w:rPr>
          <w:rFonts w:ascii="Times New Roman" w:hAnsi="Times New Roman"/>
          <w:sz w:val="28"/>
          <w:szCs w:val="28"/>
        </w:rPr>
        <w:t xml:space="preserve"> </w:t>
      </w:r>
      <w:r w:rsidR="00D43418" w:rsidRPr="00D43418">
        <w:rPr>
          <w:rFonts w:ascii="Times New Roman" w:hAnsi="Times New Roman"/>
          <w:sz w:val="28"/>
          <w:szCs w:val="28"/>
          <w:vertAlign w:val="superscript"/>
        </w:rPr>
        <w:t xml:space="preserve"> </w:t>
      </w:r>
      <w:r w:rsidR="00C63DD6">
        <w:rPr>
          <w:rFonts w:ascii="Times New Roman" w:hAnsi="Times New Roman"/>
          <w:sz w:val="28"/>
          <w:szCs w:val="28"/>
        </w:rPr>
        <w:t>/</w:t>
      </w:r>
      <w:r w:rsidR="00D43418" w:rsidRPr="00D43418">
        <w:rPr>
          <w:rFonts w:ascii="Times New Roman" w:hAnsi="Times New Roman"/>
          <w:sz w:val="28"/>
          <w:szCs w:val="28"/>
        </w:rPr>
        <w:t xml:space="preserve"> 8  = </w:t>
      </w:r>
      <w:r w:rsidR="00C63DD6">
        <w:rPr>
          <w:rFonts w:ascii="Times New Roman" w:hAnsi="Times New Roman"/>
          <w:sz w:val="28"/>
          <w:szCs w:val="28"/>
        </w:rPr>
        <w:t>252,31333/</w:t>
      </w:r>
      <w:r w:rsidR="00D43418" w:rsidRPr="00D43418">
        <w:rPr>
          <w:rFonts w:ascii="Times New Roman" w:hAnsi="Times New Roman"/>
          <w:sz w:val="28"/>
          <w:szCs w:val="28"/>
        </w:rPr>
        <w:t xml:space="preserve">8 = </w:t>
      </w:r>
      <w:r w:rsidR="00C63DD6">
        <w:rPr>
          <w:rFonts w:ascii="Times New Roman" w:hAnsi="Times New Roman"/>
          <w:sz w:val="28"/>
          <w:szCs w:val="28"/>
        </w:rPr>
        <w:t>31,539166</w:t>
      </w:r>
      <w:r w:rsidR="00D43418" w:rsidRPr="00D43418">
        <w:rPr>
          <w:rFonts w:ascii="Times New Roman" w:hAnsi="Times New Roman"/>
          <w:sz w:val="28"/>
          <w:szCs w:val="28"/>
        </w:rPr>
        <w:t xml:space="preserve">  т</w:t>
      </w:r>
      <w:r w:rsidR="00C63DD6">
        <w:rPr>
          <w:rFonts w:ascii="Times New Roman" w:hAnsi="Times New Roman"/>
          <w:sz w:val="28"/>
          <w:szCs w:val="28"/>
        </w:rPr>
        <w:t>.</w:t>
      </w:r>
      <w:r>
        <w:rPr>
          <w:rFonts w:ascii="Times New Roman" w:hAnsi="Times New Roman"/>
          <w:sz w:val="28"/>
          <w:szCs w:val="28"/>
        </w:rPr>
        <w:t xml:space="preserve">        </w:t>
      </w:r>
      <w:r w:rsidR="00D43418" w:rsidRPr="00D43418">
        <w:rPr>
          <w:rFonts w:ascii="Times New Roman" w:hAnsi="Times New Roman"/>
          <w:sz w:val="28"/>
          <w:szCs w:val="28"/>
        </w:rPr>
        <w:t xml:space="preserve">         </w:t>
      </w:r>
      <w:r>
        <w:rPr>
          <w:rFonts w:ascii="Times New Roman" w:hAnsi="Times New Roman"/>
          <w:sz w:val="28"/>
          <w:szCs w:val="28"/>
        </w:rPr>
        <w:t xml:space="preserve"> </w:t>
      </w:r>
      <w:r w:rsidR="00D43418" w:rsidRPr="00D43418">
        <w:rPr>
          <w:rFonts w:ascii="Times New Roman" w:hAnsi="Times New Roman"/>
          <w:sz w:val="28"/>
          <w:szCs w:val="28"/>
        </w:rPr>
        <w:t xml:space="preserve">   </w:t>
      </w:r>
      <w:r>
        <w:rPr>
          <w:rFonts w:ascii="Times New Roman" w:hAnsi="Times New Roman"/>
          <w:sz w:val="28"/>
          <w:szCs w:val="28"/>
        </w:rPr>
        <w:t>(4.4.37)</w:t>
      </w:r>
      <w:r w:rsidR="00D43418" w:rsidRPr="00D43418">
        <w:rPr>
          <w:rFonts w:ascii="Times New Roman" w:hAnsi="Times New Roman"/>
          <w:sz w:val="28"/>
          <w:szCs w:val="28"/>
        </w:rPr>
        <w:t xml:space="preserve">                 </w:t>
      </w:r>
    </w:p>
    <w:p w:rsidR="00C63DD6" w:rsidRDefault="00C63DD6" w:rsidP="00A557EA">
      <w:pPr>
        <w:spacing w:after="0" w:line="240" w:lineRule="auto"/>
        <w:ind w:firstLine="709"/>
        <w:jc w:val="both"/>
        <w:rPr>
          <w:rFonts w:ascii="Times New Roman" w:hAnsi="Times New Roman"/>
          <w:sz w:val="28"/>
          <w:szCs w:val="28"/>
        </w:rPr>
      </w:pPr>
    </w:p>
    <w:p w:rsidR="00D43418" w:rsidRPr="00D43418" w:rsidRDefault="00D43418" w:rsidP="00A557EA">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Расход гипса на часовую производительность: </w:t>
      </w:r>
    </w:p>
    <w:p w:rsidR="00D43418" w:rsidRPr="00D43418" w:rsidRDefault="00D43418" w:rsidP="00A557EA">
      <w:pPr>
        <w:spacing w:after="0" w:line="240" w:lineRule="auto"/>
        <w:ind w:firstLine="709"/>
        <w:jc w:val="both"/>
        <w:rPr>
          <w:rFonts w:ascii="Times New Roman" w:hAnsi="Times New Roman"/>
          <w:sz w:val="28"/>
          <w:szCs w:val="28"/>
        </w:rPr>
      </w:pPr>
    </w:p>
    <w:p w:rsidR="00D43418" w:rsidRPr="00D43418" w:rsidRDefault="00D43418" w:rsidP="00623275">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Гипс </w:t>
      </w:r>
      <w:r w:rsidR="00C63DD6">
        <w:rPr>
          <w:rFonts w:ascii="Times New Roman" w:hAnsi="Times New Roman"/>
          <w:sz w:val="28"/>
          <w:szCs w:val="28"/>
        </w:rPr>
        <w:t xml:space="preserve">= 96,618333/8 </w:t>
      </w:r>
      <w:r w:rsidRPr="00D43418">
        <w:rPr>
          <w:rFonts w:ascii="Times New Roman" w:hAnsi="Times New Roman"/>
          <w:sz w:val="28"/>
          <w:szCs w:val="28"/>
        </w:rPr>
        <w:t xml:space="preserve">= </w:t>
      </w:r>
      <w:r w:rsidR="00C63DD6">
        <w:rPr>
          <w:rFonts w:ascii="Times New Roman" w:hAnsi="Times New Roman"/>
          <w:sz w:val="28"/>
          <w:szCs w:val="28"/>
        </w:rPr>
        <w:t>12,077291 т.</w:t>
      </w:r>
      <w:r w:rsidR="00CE64E0">
        <w:rPr>
          <w:rFonts w:ascii="Times New Roman" w:hAnsi="Times New Roman"/>
          <w:sz w:val="28"/>
          <w:szCs w:val="28"/>
        </w:rPr>
        <w:t xml:space="preserve">                                                  (4.4.38)</w:t>
      </w:r>
    </w:p>
    <w:p w:rsidR="009C28DE" w:rsidRDefault="009C28DE" w:rsidP="00623275">
      <w:pPr>
        <w:spacing w:after="0" w:line="240" w:lineRule="auto"/>
        <w:ind w:firstLine="709"/>
        <w:jc w:val="both"/>
        <w:rPr>
          <w:rFonts w:ascii="Times New Roman" w:hAnsi="Times New Roman"/>
          <w:sz w:val="28"/>
          <w:szCs w:val="28"/>
        </w:rPr>
      </w:pPr>
    </w:p>
    <w:p w:rsidR="00445296" w:rsidRPr="002F5456" w:rsidRDefault="00D43418" w:rsidP="00623275">
      <w:pPr>
        <w:spacing w:after="0" w:line="240" w:lineRule="auto"/>
        <w:ind w:firstLine="709"/>
        <w:jc w:val="both"/>
        <w:rPr>
          <w:rFonts w:ascii="Times New Roman" w:hAnsi="Times New Roman"/>
          <w:sz w:val="28"/>
          <w:szCs w:val="28"/>
        </w:rPr>
      </w:pPr>
      <w:r w:rsidRPr="00D43418">
        <w:rPr>
          <w:rFonts w:ascii="Times New Roman" w:hAnsi="Times New Roman"/>
          <w:sz w:val="28"/>
          <w:szCs w:val="28"/>
        </w:rPr>
        <w:t xml:space="preserve">С учетом потерь </w:t>
      </w:r>
      <w:r w:rsidR="00C63DD6">
        <w:rPr>
          <w:rFonts w:ascii="Times New Roman" w:hAnsi="Times New Roman"/>
          <w:sz w:val="28"/>
          <w:szCs w:val="28"/>
        </w:rPr>
        <w:t>=107,3537/8</w:t>
      </w:r>
      <w:r w:rsidRPr="00D43418">
        <w:rPr>
          <w:rFonts w:ascii="Times New Roman" w:hAnsi="Times New Roman"/>
          <w:sz w:val="28"/>
          <w:szCs w:val="28"/>
        </w:rPr>
        <w:t xml:space="preserve"> = </w:t>
      </w:r>
      <w:r w:rsidR="00C63DD6">
        <w:rPr>
          <w:rFonts w:ascii="Times New Roman" w:hAnsi="Times New Roman"/>
          <w:sz w:val="28"/>
          <w:szCs w:val="28"/>
        </w:rPr>
        <w:t>13,419212</w:t>
      </w:r>
      <w:r w:rsidRPr="00D43418">
        <w:rPr>
          <w:rFonts w:ascii="Times New Roman" w:hAnsi="Times New Roman"/>
          <w:sz w:val="28"/>
          <w:szCs w:val="28"/>
        </w:rPr>
        <w:t xml:space="preserve"> т.   </w:t>
      </w:r>
      <w:r w:rsidR="00CE64E0">
        <w:rPr>
          <w:rFonts w:ascii="Times New Roman" w:hAnsi="Times New Roman"/>
          <w:sz w:val="28"/>
          <w:szCs w:val="28"/>
        </w:rPr>
        <w:t xml:space="preserve">                      </w:t>
      </w:r>
      <w:r w:rsidR="008A1C2A">
        <w:rPr>
          <w:rFonts w:ascii="Times New Roman" w:hAnsi="Times New Roman"/>
          <w:sz w:val="28"/>
          <w:szCs w:val="28"/>
        </w:rPr>
        <w:t xml:space="preserve"> </w:t>
      </w:r>
      <w:r w:rsidR="00CE64E0">
        <w:rPr>
          <w:rFonts w:ascii="Times New Roman" w:hAnsi="Times New Roman"/>
          <w:sz w:val="28"/>
          <w:szCs w:val="28"/>
        </w:rPr>
        <w:t xml:space="preserve"> </w:t>
      </w:r>
      <w:r w:rsidR="00623275">
        <w:rPr>
          <w:rFonts w:ascii="Times New Roman" w:hAnsi="Times New Roman"/>
          <w:sz w:val="28"/>
          <w:szCs w:val="28"/>
        </w:rPr>
        <w:t xml:space="preserve">  </w:t>
      </w:r>
      <w:r w:rsidR="00CE64E0">
        <w:rPr>
          <w:rFonts w:ascii="Times New Roman" w:hAnsi="Times New Roman"/>
          <w:sz w:val="28"/>
          <w:szCs w:val="28"/>
        </w:rPr>
        <w:t xml:space="preserve">      (4.4.39)</w:t>
      </w:r>
    </w:p>
    <w:p w:rsidR="009C28DE" w:rsidRDefault="009C28DE" w:rsidP="009C28DE">
      <w:pPr>
        <w:spacing w:after="0" w:line="240" w:lineRule="auto"/>
        <w:jc w:val="both"/>
        <w:rPr>
          <w:rFonts w:ascii="Times New Roman" w:hAnsi="Times New Roman"/>
          <w:sz w:val="28"/>
          <w:szCs w:val="28"/>
        </w:rPr>
      </w:pPr>
    </w:p>
    <w:p w:rsidR="009C28DE" w:rsidRDefault="00C63DD6" w:rsidP="009C28DE">
      <w:pPr>
        <w:spacing w:after="0" w:line="240" w:lineRule="auto"/>
        <w:ind w:firstLine="709"/>
        <w:jc w:val="both"/>
        <w:rPr>
          <w:rFonts w:ascii="Times New Roman" w:hAnsi="Times New Roman"/>
          <w:sz w:val="28"/>
          <w:szCs w:val="28"/>
        </w:rPr>
      </w:pPr>
      <w:r w:rsidRPr="00C63DD6">
        <w:rPr>
          <w:rFonts w:ascii="Times New Roman" w:hAnsi="Times New Roman"/>
          <w:sz w:val="28"/>
          <w:szCs w:val="28"/>
        </w:rPr>
        <w:t>Результаты расчета потребности в сырьевых материалах заносятся в таблицу 4.4.1.</w:t>
      </w:r>
    </w:p>
    <w:p w:rsidR="00C63DD6" w:rsidRPr="00C63DD6" w:rsidRDefault="0025643A" w:rsidP="00CE64E0">
      <w:pPr>
        <w:spacing w:after="0" w:line="240" w:lineRule="auto"/>
        <w:jc w:val="both"/>
        <w:rPr>
          <w:rFonts w:ascii="Times New Roman" w:hAnsi="Times New Roman"/>
          <w:sz w:val="28"/>
          <w:szCs w:val="28"/>
        </w:rPr>
      </w:pPr>
      <w:r>
        <w:rPr>
          <w:rFonts w:ascii="Times New Roman" w:hAnsi="Times New Roman"/>
          <w:sz w:val="28"/>
          <w:szCs w:val="28"/>
        </w:rPr>
        <w:t>Таблица 4.4.1</w:t>
      </w:r>
      <w:r w:rsidR="00C63DD6" w:rsidRPr="00C63DD6">
        <w:rPr>
          <w:rFonts w:ascii="Times New Roman" w:hAnsi="Times New Roman"/>
          <w:sz w:val="28"/>
          <w:szCs w:val="28"/>
        </w:rPr>
        <w:t xml:space="preserve"> – Расход сырьевых материалов</w:t>
      </w:r>
    </w:p>
    <w:p w:rsidR="00C63DD6" w:rsidRPr="00C63DD6" w:rsidRDefault="00C63DD6" w:rsidP="00A557EA">
      <w:pPr>
        <w:spacing w:after="0" w:line="240" w:lineRule="auto"/>
        <w:ind w:firstLine="709"/>
        <w:jc w:val="both"/>
        <w:rPr>
          <w:rFonts w:ascii="Times New Roman" w:hAnsi="Times New Roman"/>
          <w:sz w:val="28"/>
          <w:szCs w:val="28"/>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434"/>
        <w:gridCol w:w="1648"/>
        <w:gridCol w:w="1521"/>
        <w:gridCol w:w="1447"/>
      </w:tblGrid>
      <w:tr w:rsidR="00C63DD6" w:rsidRPr="00C63DD6" w:rsidTr="008059FB">
        <w:trPr>
          <w:cantSplit/>
          <w:trHeight w:val="321"/>
        </w:trPr>
        <w:tc>
          <w:tcPr>
            <w:tcW w:w="1894" w:type="pct"/>
            <w:vMerge w:val="restar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sidRPr="00C63DD6">
              <w:rPr>
                <w:rFonts w:ascii="Times New Roman" w:hAnsi="Times New Roman"/>
                <w:sz w:val="28"/>
                <w:szCs w:val="28"/>
              </w:rPr>
              <w:t>Наименование сырьевых материалов</w:t>
            </w:r>
          </w:p>
        </w:tc>
        <w:tc>
          <w:tcPr>
            <w:tcW w:w="3106" w:type="pct"/>
            <w:gridSpan w:val="4"/>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ind w:firstLine="709"/>
              <w:jc w:val="center"/>
              <w:rPr>
                <w:rFonts w:ascii="Times New Roman" w:hAnsi="Times New Roman"/>
                <w:sz w:val="28"/>
                <w:szCs w:val="28"/>
              </w:rPr>
            </w:pPr>
            <w:r w:rsidRPr="00C63DD6">
              <w:rPr>
                <w:rFonts w:ascii="Times New Roman" w:hAnsi="Times New Roman"/>
                <w:sz w:val="28"/>
                <w:szCs w:val="28"/>
              </w:rPr>
              <w:t>Расход, т</w:t>
            </w:r>
          </w:p>
        </w:tc>
      </w:tr>
      <w:tr w:rsidR="00C63DD6" w:rsidRPr="00C63DD6" w:rsidTr="008059FB">
        <w:trPr>
          <w:cantSplit/>
          <w:trHeight w:val="147"/>
        </w:trPr>
        <w:tc>
          <w:tcPr>
            <w:tcW w:w="1894" w:type="pct"/>
            <w:vMerge/>
            <w:tcBorders>
              <w:top w:val="single" w:sz="4" w:space="0" w:color="auto"/>
              <w:left w:val="single" w:sz="4" w:space="0" w:color="auto"/>
              <w:bottom w:val="single" w:sz="4" w:space="0" w:color="auto"/>
              <w:right w:val="single" w:sz="4" w:space="0" w:color="auto"/>
            </w:tcBorders>
            <w:vAlign w:val="center"/>
          </w:tcPr>
          <w:p w:rsidR="00C63DD6" w:rsidRPr="00C63DD6" w:rsidRDefault="00C63DD6" w:rsidP="00CE64E0">
            <w:pPr>
              <w:spacing w:after="0" w:line="240" w:lineRule="auto"/>
              <w:jc w:val="both"/>
              <w:rPr>
                <w:rFonts w:ascii="Times New Roman" w:hAnsi="Times New Roman"/>
                <w:sz w:val="28"/>
                <w:szCs w:val="28"/>
              </w:rPr>
            </w:pP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r w:rsidRPr="00C63DD6">
              <w:rPr>
                <w:rFonts w:ascii="Times New Roman" w:hAnsi="Times New Roman"/>
                <w:sz w:val="28"/>
                <w:szCs w:val="28"/>
              </w:rPr>
              <w:t>в год</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r w:rsidRPr="00C63DD6">
              <w:rPr>
                <w:rFonts w:ascii="Times New Roman" w:hAnsi="Times New Roman"/>
                <w:sz w:val="28"/>
                <w:szCs w:val="28"/>
              </w:rPr>
              <w:t>в сутки</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r w:rsidRPr="00C63DD6">
              <w:rPr>
                <w:rFonts w:ascii="Times New Roman" w:hAnsi="Times New Roman"/>
                <w:sz w:val="28"/>
                <w:szCs w:val="28"/>
              </w:rPr>
              <w:t>в смену</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rPr>
                <w:rFonts w:ascii="Times New Roman" w:hAnsi="Times New Roman"/>
                <w:sz w:val="28"/>
                <w:szCs w:val="28"/>
              </w:rPr>
            </w:pPr>
            <w:r w:rsidRPr="00C63DD6">
              <w:rPr>
                <w:rFonts w:ascii="Times New Roman" w:hAnsi="Times New Roman"/>
                <w:sz w:val="28"/>
                <w:szCs w:val="28"/>
              </w:rPr>
              <w:t xml:space="preserve">в </w:t>
            </w:r>
            <w:r w:rsidR="00CE64E0">
              <w:rPr>
                <w:rFonts w:ascii="Times New Roman" w:hAnsi="Times New Roman"/>
                <w:sz w:val="28"/>
                <w:szCs w:val="28"/>
              </w:rPr>
              <w:t xml:space="preserve"> </w:t>
            </w:r>
            <w:r w:rsidRPr="00C63DD6">
              <w:rPr>
                <w:rFonts w:ascii="Times New Roman" w:hAnsi="Times New Roman"/>
                <w:sz w:val="28"/>
                <w:szCs w:val="28"/>
              </w:rPr>
              <w:t>час</w:t>
            </w: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sidRPr="00C63DD6">
              <w:rPr>
                <w:rFonts w:ascii="Times New Roman" w:hAnsi="Times New Roman"/>
                <w:b/>
                <w:bCs/>
                <w:sz w:val="28"/>
                <w:szCs w:val="28"/>
              </w:rPr>
              <w:t>Без потерь</w:t>
            </w:r>
            <w:r w:rsidRPr="00C63DD6">
              <w:rPr>
                <w:rFonts w:ascii="Times New Roman" w:hAnsi="Times New Roman"/>
                <w:sz w:val="28"/>
                <w:szCs w:val="28"/>
              </w:rPr>
              <w:t>:</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ind w:firstLine="709"/>
              <w:jc w:val="center"/>
              <w:rPr>
                <w:rFonts w:ascii="Times New Roman" w:hAnsi="Times New Roman"/>
                <w:sz w:val="28"/>
                <w:szCs w:val="28"/>
              </w:rPr>
            </w:pP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bCs/>
                <w:sz w:val="28"/>
                <w:szCs w:val="28"/>
              </w:rPr>
            </w:pPr>
            <w:r w:rsidRPr="00C63DD6">
              <w:rPr>
                <w:rFonts w:ascii="Times New Roman" w:hAnsi="Times New Roman"/>
                <w:bCs/>
                <w:sz w:val="28"/>
                <w:szCs w:val="28"/>
              </w:rPr>
              <w:t>Клинкер</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r>
              <w:rPr>
                <w:rFonts w:ascii="Times New Roman" w:hAnsi="Times New Roman"/>
                <w:sz w:val="28"/>
                <w:szCs w:val="28"/>
              </w:rPr>
              <w:t>1900000</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r>
              <w:rPr>
                <w:rFonts w:ascii="Times New Roman" w:hAnsi="Times New Roman"/>
                <w:sz w:val="28"/>
                <w:szCs w:val="28"/>
              </w:rPr>
              <w:t>5507,2463</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r>
              <w:rPr>
                <w:rFonts w:ascii="Times New Roman" w:hAnsi="Times New Roman"/>
                <w:sz w:val="28"/>
                <w:szCs w:val="28"/>
              </w:rPr>
              <w:t>1835,7487</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ind w:hanging="69"/>
              <w:jc w:val="center"/>
              <w:rPr>
                <w:rFonts w:ascii="Times New Roman" w:hAnsi="Times New Roman"/>
                <w:sz w:val="28"/>
                <w:szCs w:val="28"/>
              </w:rPr>
            </w:pPr>
            <w:r>
              <w:rPr>
                <w:rFonts w:ascii="Times New Roman" w:hAnsi="Times New Roman"/>
                <w:sz w:val="28"/>
                <w:szCs w:val="28"/>
              </w:rPr>
              <w:t>229,46858</w:t>
            </w: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sidRPr="00C63DD6">
              <w:rPr>
                <w:rFonts w:ascii="Times New Roman" w:hAnsi="Times New Roman"/>
                <w:sz w:val="28"/>
                <w:szCs w:val="28"/>
              </w:rPr>
              <w:t>Известняк</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r>
              <w:rPr>
                <w:rFonts w:ascii="Times New Roman" w:hAnsi="Times New Roman"/>
                <w:sz w:val="28"/>
                <w:szCs w:val="28"/>
              </w:rPr>
              <w:t>1650910</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r>
              <w:rPr>
                <w:rFonts w:ascii="Times New Roman" w:hAnsi="Times New Roman"/>
                <w:sz w:val="28"/>
                <w:szCs w:val="28"/>
              </w:rPr>
              <w:t>4785,2463</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r>
              <w:rPr>
                <w:rFonts w:ascii="Times New Roman" w:hAnsi="Times New Roman"/>
                <w:sz w:val="28"/>
                <w:szCs w:val="28"/>
              </w:rPr>
              <w:t>1595,0821</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ind w:hanging="69"/>
              <w:jc w:val="center"/>
              <w:rPr>
                <w:rFonts w:ascii="Times New Roman" w:hAnsi="Times New Roman"/>
                <w:sz w:val="28"/>
                <w:szCs w:val="28"/>
              </w:rPr>
            </w:pPr>
            <w:r>
              <w:rPr>
                <w:rFonts w:ascii="Times New Roman" w:hAnsi="Times New Roman"/>
                <w:sz w:val="28"/>
                <w:szCs w:val="28"/>
              </w:rPr>
              <w:t>199,38526</w:t>
            </w: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Pr>
                <w:rFonts w:ascii="Times New Roman" w:hAnsi="Times New Roman"/>
                <w:sz w:val="28"/>
                <w:szCs w:val="28"/>
              </w:rPr>
              <w:t>Шлак</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805030</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2333,42</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777,80666</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ind w:hanging="69"/>
              <w:jc w:val="center"/>
              <w:rPr>
                <w:rFonts w:ascii="Times New Roman" w:hAnsi="Times New Roman"/>
                <w:sz w:val="28"/>
                <w:szCs w:val="28"/>
              </w:rPr>
            </w:pPr>
            <w:r>
              <w:rPr>
                <w:rFonts w:ascii="Times New Roman" w:hAnsi="Times New Roman"/>
                <w:sz w:val="28"/>
                <w:szCs w:val="28"/>
              </w:rPr>
              <w:t>97,225832</w:t>
            </w: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sidRPr="00C63DD6">
              <w:rPr>
                <w:rFonts w:ascii="Times New Roman" w:hAnsi="Times New Roman"/>
                <w:sz w:val="28"/>
                <w:szCs w:val="28"/>
              </w:rPr>
              <w:t>Колошниковая пыль</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235030</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681,246</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227,082</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ind w:hanging="69"/>
              <w:jc w:val="center"/>
              <w:rPr>
                <w:rFonts w:ascii="Times New Roman" w:hAnsi="Times New Roman"/>
                <w:sz w:val="28"/>
                <w:szCs w:val="28"/>
              </w:rPr>
            </w:pPr>
            <w:r>
              <w:rPr>
                <w:rFonts w:ascii="Times New Roman" w:hAnsi="Times New Roman"/>
                <w:sz w:val="28"/>
                <w:szCs w:val="28"/>
              </w:rPr>
              <w:t>28,38525</w:t>
            </w:r>
          </w:p>
        </w:tc>
      </w:tr>
      <w:tr w:rsidR="00C63DD6" w:rsidRPr="00C63DD6" w:rsidTr="008059FB">
        <w:trPr>
          <w:trHeight w:val="337"/>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sidRPr="00C63DD6">
              <w:rPr>
                <w:rFonts w:ascii="Times New Roman" w:hAnsi="Times New Roman"/>
                <w:sz w:val="28"/>
                <w:szCs w:val="28"/>
              </w:rPr>
              <w:t>Гипс</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100000</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289,855</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96,618333</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ind w:hanging="69"/>
              <w:jc w:val="center"/>
              <w:rPr>
                <w:rFonts w:ascii="Times New Roman" w:hAnsi="Times New Roman"/>
                <w:sz w:val="28"/>
                <w:szCs w:val="28"/>
              </w:rPr>
            </w:pPr>
            <w:r>
              <w:rPr>
                <w:rFonts w:ascii="Times New Roman" w:hAnsi="Times New Roman"/>
                <w:sz w:val="28"/>
                <w:szCs w:val="28"/>
              </w:rPr>
              <w:t>12,077291</w:t>
            </w: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b/>
                <w:bCs/>
                <w:sz w:val="28"/>
                <w:szCs w:val="28"/>
              </w:rPr>
            </w:pPr>
            <w:r w:rsidRPr="00C63DD6">
              <w:rPr>
                <w:rFonts w:ascii="Times New Roman" w:hAnsi="Times New Roman"/>
                <w:b/>
                <w:bCs/>
                <w:sz w:val="28"/>
                <w:szCs w:val="28"/>
              </w:rPr>
              <w:t>С учетом потерь</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ind w:hanging="69"/>
              <w:jc w:val="center"/>
              <w:rPr>
                <w:rFonts w:ascii="Times New Roman" w:hAnsi="Times New Roman"/>
                <w:sz w:val="28"/>
                <w:szCs w:val="28"/>
              </w:rPr>
            </w:pP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bCs/>
                <w:sz w:val="28"/>
                <w:szCs w:val="28"/>
              </w:rPr>
            </w:pPr>
            <w:r w:rsidRPr="00C63DD6">
              <w:rPr>
                <w:rFonts w:ascii="Times New Roman" w:hAnsi="Times New Roman"/>
                <w:bCs/>
                <w:sz w:val="28"/>
                <w:szCs w:val="28"/>
              </w:rPr>
              <w:t>Клинкер</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2111111,1</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6119,1625</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2039,7207</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ind w:hanging="69"/>
              <w:jc w:val="center"/>
              <w:rPr>
                <w:rFonts w:ascii="Times New Roman" w:hAnsi="Times New Roman"/>
                <w:sz w:val="28"/>
                <w:szCs w:val="28"/>
              </w:rPr>
            </w:pPr>
            <w:r>
              <w:rPr>
                <w:rFonts w:ascii="Times New Roman" w:hAnsi="Times New Roman"/>
                <w:sz w:val="28"/>
                <w:szCs w:val="28"/>
              </w:rPr>
              <w:t>254,96508</w:t>
            </w: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sidRPr="00C63DD6">
              <w:rPr>
                <w:rFonts w:ascii="Times New Roman" w:hAnsi="Times New Roman"/>
                <w:sz w:val="28"/>
                <w:szCs w:val="28"/>
              </w:rPr>
              <w:t>Известняк</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1707677,7</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5316,9403</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1772,3134</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ind w:hanging="69"/>
              <w:jc w:val="center"/>
              <w:rPr>
                <w:rFonts w:ascii="Times New Roman" w:hAnsi="Times New Roman"/>
                <w:sz w:val="28"/>
                <w:szCs w:val="28"/>
              </w:rPr>
            </w:pPr>
            <w:r>
              <w:rPr>
                <w:rFonts w:ascii="Times New Roman" w:hAnsi="Times New Roman"/>
                <w:sz w:val="28"/>
                <w:szCs w:val="28"/>
              </w:rPr>
              <w:t>221,53917</w:t>
            </w: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Pr>
                <w:rFonts w:ascii="Times New Roman" w:hAnsi="Times New Roman"/>
                <w:sz w:val="28"/>
                <w:szCs w:val="28"/>
              </w:rPr>
              <w:t>Шлак</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894477,77</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DF55FF" w:rsidP="00CE64E0">
            <w:pPr>
              <w:spacing w:after="0" w:line="240" w:lineRule="auto"/>
              <w:jc w:val="center"/>
              <w:rPr>
                <w:rFonts w:ascii="Times New Roman" w:hAnsi="Times New Roman"/>
                <w:sz w:val="28"/>
                <w:szCs w:val="28"/>
              </w:rPr>
            </w:pPr>
            <w:r>
              <w:rPr>
                <w:rFonts w:ascii="Times New Roman" w:hAnsi="Times New Roman"/>
                <w:sz w:val="28"/>
                <w:szCs w:val="28"/>
              </w:rPr>
              <w:t>2592,6888</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864,2296</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ind w:hanging="69"/>
              <w:jc w:val="center"/>
              <w:rPr>
                <w:rFonts w:ascii="Times New Roman" w:hAnsi="Times New Roman"/>
                <w:sz w:val="28"/>
                <w:szCs w:val="28"/>
              </w:rPr>
            </w:pPr>
            <w:r>
              <w:rPr>
                <w:rFonts w:ascii="Times New Roman" w:hAnsi="Times New Roman"/>
                <w:sz w:val="28"/>
                <w:szCs w:val="28"/>
              </w:rPr>
              <w:t>108,0287</w:t>
            </w: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sidRPr="00C63DD6">
              <w:rPr>
                <w:rFonts w:ascii="Times New Roman" w:hAnsi="Times New Roman"/>
                <w:sz w:val="28"/>
                <w:szCs w:val="28"/>
              </w:rPr>
              <w:t>Колошниковая пыль</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261144,44</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756,94</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252,31333</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ind w:hanging="69"/>
              <w:jc w:val="center"/>
              <w:rPr>
                <w:rFonts w:ascii="Times New Roman" w:hAnsi="Times New Roman"/>
                <w:sz w:val="28"/>
                <w:szCs w:val="28"/>
              </w:rPr>
            </w:pPr>
            <w:r>
              <w:rPr>
                <w:rFonts w:ascii="Times New Roman" w:hAnsi="Times New Roman"/>
                <w:sz w:val="28"/>
                <w:szCs w:val="28"/>
              </w:rPr>
              <w:t>31,539166</w:t>
            </w:r>
          </w:p>
        </w:tc>
      </w:tr>
      <w:tr w:rsidR="00C63DD6"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sz w:val="28"/>
                <w:szCs w:val="28"/>
              </w:rPr>
            </w:pPr>
            <w:r w:rsidRPr="00C63DD6">
              <w:rPr>
                <w:rFonts w:ascii="Times New Roman" w:hAnsi="Times New Roman"/>
                <w:sz w:val="28"/>
                <w:szCs w:val="28"/>
              </w:rPr>
              <w:t>Гипс</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111111,11</w:t>
            </w: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322,06111</w:t>
            </w: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107,3537</w:t>
            </w: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6A2960" w:rsidP="00CE64E0">
            <w:pPr>
              <w:spacing w:after="0" w:line="240" w:lineRule="auto"/>
              <w:ind w:hanging="69"/>
              <w:jc w:val="center"/>
              <w:rPr>
                <w:rFonts w:ascii="Times New Roman" w:hAnsi="Times New Roman"/>
                <w:sz w:val="28"/>
                <w:szCs w:val="28"/>
              </w:rPr>
            </w:pPr>
            <w:r>
              <w:rPr>
                <w:rFonts w:ascii="Times New Roman" w:hAnsi="Times New Roman"/>
                <w:sz w:val="28"/>
                <w:szCs w:val="28"/>
              </w:rPr>
              <w:t>13,419212</w:t>
            </w:r>
          </w:p>
        </w:tc>
      </w:tr>
      <w:tr w:rsidR="00C63DD6" w:rsidRPr="00C63DD6" w:rsidTr="008059FB">
        <w:trPr>
          <w:trHeight w:val="337"/>
        </w:trPr>
        <w:tc>
          <w:tcPr>
            <w:tcW w:w="1894"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both"/>
              <w:rPr>
                <w:rFonts w:ascii="Times New Roman" w:hAnsi="Times New Roman"/>
                <w:b/>
                <w:bCs/>
                <w:sz w:val="28"/>
                <w:szCs w:val="28"/>
              </w:rPr>
            </w:pPr>
            <w:r w:rsidRPr="00C63DD6">
              <w:rPr>
                <w:rFonts w:ascii="Times New Roman" w:hAnsi="Times New Roman"/>
                <w:b/>
                <w:bCs/>
                <w:sz w:val="28"/>
                <w:szCs w:val="28"/>
              </w:rPr>
              <w:t>С учетом влажности</w:t>
            </w:r>
          </w:p>
        </w:tc>
        <w:tc>
          <w:tcPr>
            <w:tcW w:w="73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p>
        </w:tc>
        <w:tc>
          <w:tcPr>
            <w:tcW w:w="846"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p>
        </w:tc>
        <w:tc>
          <w:tcPr>
            <w:tcW w:w="781"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jc w:val="center"/>
              <w:rPr>
                <w:rFonts w:ascii="Times New Roman" w:hAnsi="Times New Roman"/>
                <w:sz w:val="28"/>
                <w:szCs w:val="28"/>
              </w:rPr>
            </w:pPr>
          </w:p>
        </w:tc>
        <w:tc>
          <w:tcPr>
            <w:tcW w:w="743" w:type="pct"/>
            <w:tcBorders>
              <w:top w:val="single" w:sz="4" w:space="0" w:color="auto"/>
              <w:left w:val="single" w:sz="4" w:space="0" w:color="auto"/>
              <w:bottom w:val="single" w:sz="4" w:space="0" w:color="auto"/>
              <w:right w:val="single" w:sz="4" w:space="0" w:color="auto"/>
            </w:tcBorders>
          </w:tcPr>
          <w:p w:rsidR="00C63DD6" w:rsidRPr="00C63DD6" w:rsidRDefault="00C63DD6" w:rsidP="00CE64E0">
            <w:pPr>
              <w:spacing w:after="0" w:line="240" w:lineRule="auto"/>
              <w:ind w:hanging="69"/>
              <w:jc w:val="center"/>
              <w:rPr>
                <w:rFonts w:ascii="Times New Roman" w:hAnsi="Times New Roman"/>
                <w:sz w:val="28"/>
                <w:szCs w:val="28"/>
              </w:rPr>
            </w:pPr>
          </w:p>
        </w:tc>
      </w:tr>
      <w:tr w:rsidR="006A2960"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both"/>
              <w:rPr>
                <w:rFonts w:ascii="Times New Roman" w:hAnsi="Times New Roman"/>
                <w:bCs/>
                <w:sz w:val="28"/>
                <w:szCs w:val="28"/>
              </w:rPr>
            </w:pPr>
            <w:r w:rsidRPr="00C63DD6">
              <w:rPr>
                <w:rFonts w:ascii="Times New Roman" w:hAnsi="Times New Roman"/>
                <w:bCs/>
                <w:sz w:val="28"/>
                <w:szCs w:val="28"/>
              </w:rPr>
              <w:t>Клинкер</w:t>
            </w:r>
          </w:p>
        </w:tc>
        <w:tc>
          <w:tcPr>
            <w:tcW w:w="73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2111111,1</w:t>
            </w:r>
          </w:p>
        </w:tc>
        <w:tc>
          <w:tcPr>
            <w:tcW w:w="84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6119,1625</w:t>
            </w:r>
          </w:p>
        </w:tc>
        <w:tc>
          <w:tcPr>
            <w:tcW w:w="781"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2039,7207</w:t>
            </w:r>
          </w:p>
        </w:tc>
        <w:tc>
          <w:tcPr>
            <w:tcW w:w="743"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ind w:hanging="69"/>
              <w:jc w:val="center"/>
              <w:rPr>
                <w:rFonts w:ascii="Times New Roman" w:hAnsi="Times New Roman"/>
                <w:sz w:val="28"/>
                <w:szCs w:val="28"/>
              </w:rPr>
            </w:pPr>
            <w:r>
              <w:rPr>
                <w:rFonts w:ascii="Times New Roman" w:hAnsi="Times New Roman"/>
                <w:sz w:val="28"/>
                <w:szCs w:val="28"/>
              </w:rPr>
              <w:t>254,96508</w:t>
            </w:r>
          </w:p>
        </w:tc>
      </w:tr>
      <w:tr w:rsidR="006A2960"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both"/>
              <w:rPr>
                <w:rFonts w:ascii="Times New Roman" w:hAnsi="Times New Roman"/>
                <w:sz w:val="28"/>
                <w:szCs w:val="28"/>
              </w:rPr>
            </w:pPr>
            <w:r w:rsidRPr="00C63DD6">
              <w:rPr>
                <w:rFonts w:ascii="Times New Roman" w:hAnsi="Times New Roman"/>
                <w:sz w:val="28"/>
                <w:szCs w:val="28"/>
              </w:rPr>
              <w:t>Известняк</w:t>
            </w:r>
          </w:p>
        </w:tc>
        <w:tc>
          <w:tcPr>
            <w:tcW w:w="73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1650910</w:t>
            </w:r>
          </w:p>
        </w:tc>
        <w:tc>
          <w:tcPr>
            <w:tcW w:w="84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5710,9992</w:t>
            </w:r>
          </w:p>
        </w:tc>
        <w:tc>
          <w:tcPr>
            <w:tcW w:w="781"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1903,6664</w:t>
            </w:r>
          </w:p>
        </w:tc>
        <w:tc>
          <w:tcPr>
            <w:tcW w:w="743"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ind w:hanging="69"/>
              <w:jc w:val="center"/>
              <w:rPr>
                <w:rFonts w:ascii="Times New Roman" w:hAnsi="Times New Roman"/>
                <w:sz w:val="28"/>
                <w:szCs w:val="28"/>
              </w:rPr>
            </w:pPr>
            <w:r>
              <w:rPr>
                <w:rFonts w:ascii="Times New Roman" w:hAnsi="Times New Roman"/>
                <w:sz w:val="28"/>
                <w:szCs w:val="28"/>
              </w:rPr>
              <w:t>237,9583</w:t>
            </w:r>
          </w:p>
        </w:tc>
      </w:tr>
      <w:tr w:rsidR="006A2960"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both"/>
              <w:rPr>
                <w:rFonts w:ascii="Times New Roman" w:hAnsi="Times New Roman"/>
                <w:sz w:val="28"/>
                <w:szCs w:val="28"/>
              </w:rPr>
            </w:pPr>
            <w:r>
              <w:rPr>
                <w:rFonts w:ascii="Times New Roman" w:hAnsi="Times New Roman"/>
                <w:sz w:val="28"/>
                <w:szCs w:val="28"/>
              </w:rPr>
              <w:t>Шлак</w:t>
            </w:r>
          </w:p>
        </w:tc>
        <w:tc>
          <w:tcPr>
            <w:tcW w:w="73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925300</w:t>
            </w:r>
          </w:p>
        </w:tc>
        <w:tc>
          <w:tcPr>
            <w:tcW w:w="84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2980,102</w:t>
            </w:r>
          </w:p>
        </w:tc>
        <w:tc>
          <w:tcPr>
            <w:tcW w:w="781"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993,36733</w:t>
            </w:r>
          </w:p>
        </w:tc>
        <w:tc>
          <w:tcPr>
            <w:tcW w:w="743"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ind w:hanging="69"/>
              <w:jc w:val="center"/>
              <w:rPr>
                <w:rFonts w:ascii="Times New Roman" w:hAnsi="Times New Roman"/>
                <w:sz w:val="28"/>
                <w:szCs w:val="28"/>
              </w:rPr>
            </w:pPr>
            <w:r>
              <w:rPr>
                <w:rFonts w:ascii="Times New Roman" w:hAnsi="Times New Roman"/>
                <w:sz w:val="28"/>
                <w:szCs w:val="28"/>
              </w:rPr>
              <w:t>124,17091</w:t>
            </w:r>
          </w:p>
        </w:tc>
      </w:tr>
      <w:tr w:rsidR="006A2960" w:rsidRPr="00C63DD6" w:rsidTr="008059FB">
        <w:trPr>
          <w:trHeight w:val="321"/>
        </w:trPr>
        <w:tc>
          <w:tcPr>
            <w:tcW w:w="1894"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both"/>
              <w:rPr>
                <w:rFonts w:ascii="Times New Roman" w:hAnsi="Times New Roman"/>
                <w:sz w:val="28"/>
                <w:szCs w:val="28"/>
              </w:rPr>
            </w:pPr>
            <w:r w:rsidRPr="00C63DD6">
              <w:rPr>
                <w:rFonts w:ascii="Times New Roman" w:hAnsi="Times New Roman"/>
                <w:sz w:val="28"/>
                <w:szCs w:val="28"/>
              </w:rPr>
              <w:t>Колошниковая пыль</w:t>
            </w:r>
          </w:p>
        </w:tc>
        <w:tc>
          <w:tcPr>
            <w:tcW w:w="73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261144,44</w:t>
            </w:r>
          </w:p>
        </w:tc>
        <w:tc>
          <w:tcPr>
            <w:tcW w:w="84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756,94</w:t>
            </w:r>
          </w:p>
        </w:tc>
        <w:tc>
          <w:tcPr>
            <w:tcW w:w="781"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252,31333</w:t>
            </w:r>
          </w:p>
        </w:tc>
        <w:tc>
          <w:tcPr>
            <w:tcW w:w="743"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ind w:hanging="69"/>
              <w:jc w:val="center"/>
              <w:rPr>
                <w:rFonts w:ascii="Times New Roman" w:hAnsi="Times New Roman"/>
                <w:sz w:val="28"/>
                <w:szCs w:val="28"/>
              </w:rPr>
            </w:pPr>
            <w:r>
              <w:rPr>
                <w:rFonts w:ascii="Times New Roman" w:hAnsi="Times New Roman"/>
                <w:sz w:val="28"/>
                <w:szCs w:val="28"/>
              </w:rPr>
              <w:t>31,539166</w:t>
            </w:r>
          </w:p>
        </w:tc>
      </w:tr>
      <w:tr w:rsidR="006A2960" w:rsidRPr="00C63DD6" w:rsidTr="008059FB">
        <w:trPr>
          <w:trHeight w:val="337"/>
        </w:trPr>
        <w:tc>
          <w:tcPr>
            <w:tcW w:w="1894"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both"/>
              <w:rPr>
                <w:rFonts w:ascii="Times New Roman" w:hAnsi="Times New Roman"/>
                <w:sz w:val="28"/>
                <w:szCs w:val="28"/>
              </w:rPr>
            </w:pPr>
            <w:r w:rsidRPr="00C63DD6">
              <w:rPr>
                <w:rFonts w:ascii="Times New Roman" w:hAnsi="Times New Roman"/>
                <w:sz w:val="28"/>
                <w:szCs w:val="28"/>
              </w:rPr>
              <w:t>Гипс</w:t>
            </w:r>
          </w:p>
        </w:tc>
        <w:tc>
          <w:tcPr>
            <w:tcW w:w="73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111111,11</w:t>
            </w:r>
          </w:p>
        </w:tc>
        <w:tc>
          <w:tcPr>
            <w:tcW w:w="846"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322,06111</w:t>
            </w:r>
          </w:p>
        </w:tc>
        <w:tc>
          <w:tcPr>
            <w:tcW w:w="781"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jc w:val="center"/>
              <w:rPr>
                <w:rFonts w:ascii="Times New Roman" w:hAnsi="Times New Roman"/>
                <w:sz w:val="28"/>
                <w:szCs w:val="28"/>
              </w:rPr>
            </w:pPr>
            <w:r>
              <w:rPr>
                <w:rFonts w:ascii="Times New Roman" w:hAnsi="Times New Roman"/>
                <w:sz w:val="28"/>
                <w:szCs w:val="28"/>
              </w:rPr>
              <w:t>107,3537</w:t>
            </w:r>
          </w:p>
        </w:tc>
        <w:tc>
          <w:tcPr>
            <w:tcW w:w="743" w:type="pct"/>
            <w:tcBorders>
              <w:top w:val="single" w:sz="4" w:space="0" w:color="auto"/>
              <w:left w:val="single" w:sz="4" w:space="0" w:color="auto"/>
              <w:bottom w:val="single" w:sz="4" w:space="0" w:color="auto"/>
              <w:right w:val="single" w:sz="4" w:space="0" w:color="auto"/>
            </w:tcBorders>
          </w:tcPr>
          <w:p w:rsidR="006A2960" w:rsidRPr="00C63DD6" w:rsidRDefault="006A2960" w:rsidP="00CE64E0">
            <w:pPr>
              <w:spacing w:after="0" w:line="240" w:lineRule="auto"/>
              <w:ind w:hanging="69"/>
              <w:jc w:val="center"/>
              <w:rPr>
                <w:rFonts w:ascii="Times New Roman" w:hAnsi="Times New Roman"/>
                <w:sz w:val="28"/>
                <w:szCs w:val="28"/>
              </w:rPr>
            </w:pPr>
            <w:r>
              <w:rPr>
                <w:rFonts w:ascii="Times New Roman" w:hAnsi="Times New Roman"/>
                <w:sz w:val="28"/>
                <w:szCs w:val="28"/>
              </w:rPr>
              <w:t>13,419212</w:t>
            </w:r>
          </w:p>
        </w:tc>
      </w:tr>
    </w:tbl>
    <w:p w:rsidR="00C63DD6" w:rsidRPr="00C63DD6" w:rsidRDefault="00C63DD6" w:rsidP="00A557EA">
      <w:pPr>
        <w:spacing w:after="0" w:line="240" w:lineRule="auto"/>
        <w:ind w:firstLine="709"/>
        <w:jc w:val="both"/>
        <w:rPr>
          <w:rFonts w:ascii="Times New Roman" w:hAnsi="Times New Roman"/>
          <w:sz w:val="28"/>
          <w:szCs w:val="28"/>
        </w:rPr>
      </w:pPr>
    </w:p>
    <w:p w:rsidR="00C63DD6" w:rsidRPr="00023568" w:rsidRDefault="00C63DD6"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Данные расчета производительности цеха и потребности в сырьевых материалах используются при выборе основного технологического оборудования.</w:t>
      </w:r>
    </w:p>
    <w:p w:rsidR="004828D2" w:rsidRDefault="004828D2" w:rsidP="0025643A">
      <w:pPr>
        <w:spacing w:after="0" w:line="240" w:lineRule="auto"/>
        <w:jc w:val="both"/>
        <w:rPr>
          <w:rFonts w:ascii="Times New Roman" w:hAnsi="Times New Roman"/>
          <w:b/>
          <w:sz w:val="28"/>
          <w:szCs w:val="28"/>
        </w:rPr>
      </w:pPr>
    </w:p>
    <w:p w:rsidR="0023039C" w:rsidRDefault="000E14CF" w:rsidP="00CE64E0">
      <w:pPr>
        <w:spacing w:after="0" w:line="240" w:lineRule="auto"/>
        <w:ind w:firstLine="709"/>
        <w:jc w:val="both"/>
        <w:rPr>
          <w:rFonts w:ascii="Times New Roman" w:hAnsi="Times New Roman"/>
          <w:b/>
          <w:sz w:val="28"/>
          <w:szCs w:val="28"/>
        </w:rPr>
      </w:pPr>
      <w:r w:rsidRPr="000E14CF">
        <w:rPr>
          <w:rFonts w:ascii="Times New Roman" w:hAnsi="Times New Roman"/>
          <w:b/>
          <w:sz w:val="28"/>
          <w:szCs w:val="28"/>
        </w:rPr>
        <w:t>4.5 Подбор технологического оборудования</w:t>
      </w:r>
    </w:p>
    <w:p w:rsidR="004828D2" w:rsidRPr="00CE64E0" w:rsidRDefault="004828D2" w:rsidP="00CE64E0">
      <w:pPr>
        <w:spacing w:after="0" w:line="240" w:lineRule="auto"/>
        <w:ind w:firstLine="709"/>
        <w:jc w:val="both"/>
        <w:rPr>
          <w:rFonts w:ascii="Times New Roman" w:hAnsi="Times New Roman"/>
          <w:b/>
          <w:sz w:val="28"/>
          <w:szCs w:val="28"/>
        </w:rPr>
      </w:pPr>
    </w:p>
    <w:p w:rsidR="000E14CF" w:rsidRPr="00023568" w:rsidRDefault="000E14CF"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Цех обжига. Для цеха обжига необходимо рассчитать количество вращающихся печей. Количество печей определяем по формуле:</w:t>
      </w:r>
    </w:p>
    <w:p w:rsidR="000E14CF" w:rsidRPr="002F5456" w:rsidRDefault="000E14CF"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0E14CF" w:rsidRPr="000E14CF" w:rsidRDefault="000E14CF" w:rsidP="00A557EA">
      <w:pPr>
        <w:spacing w:after="0" w:line="240" w:lineRule="auto"/>
        <w:ind w:firstLine="709"/>
        <w:jc w:val="both"/>
        <w:rPr>
          <w:rFonts w:ascii="Times New Roman" w:hAnsi="Times New Roman"/>
          <w:sz w:val="28"/>
          <w:szCs w:val="28"/>
          <w:vertAlign w:val="subscript"/>
        </w:rPr>
      </w:pPr>
      <w:r w:rsidRPr="000E14CF">
        <w:rPr>
          <w:rFonts w:ascii="Times New Roman" w:hAnsi="Times New Roman"/>
          <w:sz w:val="28"/>
          <w:szCs w:val="28"/>
        </w:rPr>
        <w:t xml:space="preserve">                     П</w:t>
      </w:r>
      <w:r w:rsidRPr="000E14CF">
        <w:rPr>
          <w:rFonts w:ascii="Times New Roman" w:hAnsi="Times New Roman"/>
          <w:sz w:val="28"/>
          <w:szCs w:val="28"/>
          <w:vertAlign w:val="subscript"/>
        </w:rPr>
        <w:t>час</w:t>
      </w:r>
    </w:p>
    <w:p w:rsidR="000E14CF" w:rsidRDefault="000E14CF" w:rsidP="00A557EA">
      <w:pPr>
        <w:spacing w:after="0" w:line="240" w:lineRule="auto"/>
        <w:ind w:firstLine="709"/>
        <w:jc w:val="both"/>
        <w:rPr>
          <w:rFonts w:ascii="Times New Roman" w:hAnsi="Times New Roman"/>
          <w:sz w:val="28"/>
          <w:szCs w:val="28"/>
        </w:rPr>
      </w:pPr>
      <w:r w:rsidRPr="000E14CF">
        <w:rPr>
          <w:rFonts w:ascii="Times New Roman" w:hAnsi="Times New Roman"/>
          <w:sz w:val="28"/>
          <w:szCs w:val="28"/>
        </w:rPr>
        <w:t xml:space="preserve">         М</w:t>
      </w:r>
      <w:r w:rsidR="005154EF">
        <w:rPr>
          <w:rFonts w:ascii="Times New Roman" w:hAnsi="Times New Roman"/>
          <w:sz w:val="28"/>
          <w:szCs w:val="28"/>
        </w:rPr>
        <w:t xml:space="preserve"> </w:t>
      </w:r>
      <w:r w:rsidRPr="000E14CF">
        <w:rPr>
          <w:rFonts w:ascii="Times New Roman" w:hAnsi="Times New Roman"/>
          <w:sz w:val="28"/>
          <w:szCs w:val="28"/>
        </w:rPr>
        <w:t xml:space="preserve">= ----------- ,                                                                             </w:t>
      </w:r>
      <w:r w:rsidR="00CE64E0">
        <w:rPr>
          <w:rFonts w:ascii="Times New Roman" w:hAnsi="Times New Roman"/>
          <w:sz w:val="28"/>
          <w:szCs w:val="28"/>
        </w:rPr>
        <w:t>(4.5.1)</w:t>
      </w:r>
      <w:r w:rsidR="008059FB">
        <w:rPr>
          <w:rFonts w:ascii="Times New Roman" w:hAnsi="Times New Roman"/>
          <w:sz w:val="28"/>
          <w:szCs w:val="28"/>
        </w:rPr>
        <w:t xml:space="preserve">  </w:t>
      </w:r>
      <w:r w:rsidRPr="000E14CF">
        <w:rPr>
          <w:rFonts w:ascii="Times New Roman" w:hAnsi="Times New Roman"/>
          <w:sz w:val="28"/>
          <w:szCs w:val="28"/>
        </w:rPr>
        <w:t xml:space="preserve">      </w:t>
      </w:r>
    </w:p>
    <w:p w:rsidR="000E14CF" w:rsidRPr="000E14CF" w:rsidRDefault="000E14CF" w:rsidP="00A557EA">
      <w:pPr>
        <w:spacing w:after="0" w:line="240" w:lineRule="auto"/>
        <w:ind w:firstLine="709"/>
        <w:jc w:val="both"/>
        <w:rPr>
          <w:rFonts w:ascii="Times New Roman" w:hAnsi="Times New Roman"/>
          <w:sz w:val="28"/>
          <w:szCs w:val="28"/>
        </w:rPr>
      </w:pPr>
      <w:r w:rsidRPr="000E14CF">
        <w:rPr>
          <w:rFonts w:ascii="Times New Roman" w:hAnsi="Times New Roman"/>
          <w:b/>
          <w:bCs/>
          <w:sz w:val="28"/>
          <w:szCs w:val="28"/>
        </w:rPr>
        <w:t xml:space="preserve">            </w:t>
      </w:r>
      <w:r>
        <w:rPr>
          <w:rFonts w:ascii="Times New Roman" w:hAnsi="Times New Roman"/>
          <w:b/>
          <w:bCs/>
          <w:sz w:val="28"/>
          <w:szCs w:val="28"/>
        </w:rPr>
        <w:t xml:space="preserve">  </w:t>
      </w:r>
      <w:r w:rsidRPr="000E14CF">
        <w:rPr>
          <w:rFonts w:ascii="Times New Roman" w:hAnsi="Times New Roman"/>
          <w:b/>
          <w:bCs/>
          <w:sz w:val="28"/>
          <w:szCs w:val="28"/>
        </w:rPr>
        <w:t xml:space="preserve">   </w:t>
      </w:r>
      <w:r w:rsidR="005154EF">
        <w:rPr>
          <w:rFonts w:ascii="Times New Roman" w:hAnsi="Times New Roman"/>
          <w:b/>
          <w:bCs/>
          <w:sz w:val="28"/>
          <w:szCs w:val="28"/>
        </w:rPr>
        <w:t xml:space="preserve"> </w:t>
      </w:r>
      <w:r w:rsidRPr="000E14CF">
        <w:rPr>
          <w:rFonts w:ascii="Times New Roman" w:hAnsi="Times New Roman"/>
          <w:sz w:val="28"/>
          <w:szCs w:val="28"/>
        </w:rPr>
        <w:t>П</w:t>
      </w:r>
      <w:r w:rsidRPr="000E14CF">
        <w:rPr>
          <w:rFonts w:ascii="Times New Roman" w:hAnsi="Times New Roman"/>
          <w:sz w:val="28"/>
          <w:szCs w:val="28"/>
          <w:vertAlign w:val="subscript"/>
        </w:rPr>
        <w:t>пасп</w:t>
      </w:r>
      <w:r w:rsidRPr="000E14CF">
        <w:rPr>
          <w:rFonts w:ascii="Times New Roman" w:hAnsi="Times New Roman"/>
          <w:sz w:val="28"/>
          <w:szCs w:val="28"/>
        </w:rPr>
        <w:t xml:space="preserve"> </w:t>
      </w:r>
      <w:r w:rsidRPr="000E14CF">
        <w:rPr>
          <w:rFonts w:ascii="Times New Roman" w:hAnsi="Times New Roman"/>
          <w:sz w:val="28"/>
          <w:szCs w:val="28"/>
          <w:vertAlign w:val="superscript"/>
        </w:rPr>
        <w:t xml:space="preserve">. </w:t>
      </w:r>
      <w:r w:rsidRPr="000E14CF">
        <w:rPr>
          <w:rFonts w:ascii="Times New Roman" w:hAnsi="Times New Roman"/>
          <w:sz w:val="28"/>
          <w:szCs w:val="28"/>
        </w:rPr>
        <w:t>К</w:t>
      </w:r>
    </w:p>
    <w:p w:rsidR="000E14CF" w:rsidRPr="000E14CF" w:rsidRDefault="000E14CF" w:rsidP="00A557EA">
      <w:pPr>
        <w:spacing w:after="0" w:line="240" w:lineRule="auto"/>
        <w:ind w:firstLine="709"/>
        <w:jc w:val="both"/>
        <w:rPr>
          <w:rFonts w:ascii="Times New Roman" w:hAnsi="Times New Roman"/>
          <w:sz w:val="28"/>
          <w:szCs w:val="28"/>
        </w:rPr>
      </w:pPr>
    </w:p>
    <w:p w:rsidR="000E14CF" w:rsidRPr="000E14CF"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где</w:t>
      </w:r>
      <w:r w:rsidR="000E14CF" w:rsidRPr="000E14CF">
        <w:rPr>
          <w:rFonts w:ascii="Times New Roman" w:hAnsi="Times New Roman"/>
          <w:sz w:val="28"/>
          <w:szCs w:val="28"/>
        </w:rPr>
        <w:t xml:space="preserve"> М – количество необходимого оборудования, шт;</w:t>
      </w:r>
    </w:p>
    <w:p w:rsidR="000E14CF" w:rsidRPr="000E14CF"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14CF" w:rsidRPr="000E14CF">
        <w:rPr>
          <w:rFonts w:ascii="Times New Roman" w:hAnsi="Times New Roman"/>
          <w:sz w:val="28"/>
          <w:szCs w:val="28"/>
        </w:rPr>
        <w:t>П</w:t>
      </w:r>
      <w:r w:rsidR="000E14CF" w:rsidRPr="000E14CF">
        <w:rPr>
          <w:rFonts w:ascii="Times New Roman" w:hAnsi="Times New Roman"/>
          <w:sz w:val="28"/>
          <w:szCs w:val="28"/>
          <w:vertAlign w:val="subscript"/>
        </w:rPr>
        <w:t xml:space="preserve">час </w:t>
      </w:r>
      <w:r w:rsidR="000E14CF" w:rsidRPr="000E14CF">
        <w:rPr>
          <w:rFonts w:ascii="Times New Roman" w:hAnsi="Times New Roman"/>
          <w:sz w:val="28"/>
          <w:szCs w:val="28"/>
        </w:rPr>
        <w:t>– потребная производительность оборудования, т/ч;</w:t>
      </w:r>
    </w:p>
    <w:p w:rsidR="000E14CF" w:rsidRPr="000E14CF" w:rsidRDefault="00CE64E0"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14CF" w:rsidRPr="000E14CF">
        <w:rPr>
          <w:rFonts w:ascii="Times New Roman" w:hAnsi="Times New Roman"/>
          <w:sz w:val="28"/>
          <w:szCs w:val="28"/>
        </w:rPr>
        <w:t>П</w:t>
      </w:r>
      <w:r w:rsidR="000E14CF" w:rsidRPr="000E14CF">
        <w:rPr>
          <w:rFonts w:ascii="Times New Roman" w:hAnsi="Times New Roman"/>
          <w:sz w:val="28"/>
          <w:szCs w:val="28"/>
          <w:vertAlign w:val="subscript"/>
        </w:rPr>
        <w:t>пас</w:t>
      </w:r>
      <w:r w:rsidR="000E14CF">
        <w:rPr>
          <w:rFonts w:ascii="Times New Roman" w:hAnsi="Times New Roman"/>
          <w:sz w:val="28"/>
          <w:szCs w:val="28"/>
          <w:vertAlign w:val="subscript"/>
        </w:rPr>
        <w:t>п</w:t>
      </w:r>
      <w:r w:rsidR="000E14CF" w:rsidRPr="000E14CF">
        <w:rPr>
          <w:rFonts w:ascii="Times New Roman" w:hAnsi="Times New Roman"/>
          <w:sz w:val="28"/>
          <w:szCs w:val="28"/>
          <w:vertAlign w:val="subscript"/>
        </w:rPr>
        <w:t xml:space="preserve"> </w:t>
      </w:r>
      <w:r w:rsidR="000E14CF" w:rsidRPr="000E14CF">
        <w:rPr>
          <w:rFonts w:ascii="Times New Roman" w:hAnsi="Times New Roman"/>
          <w:sz w:val="28"/>
          <w:szCs w:val="28"/>
        </w:rPr>
        <w:t>– паспортная производительность оборудования, т/ч;</w:t>
      </w:r>
    </w:p>
    <w:p w:rsidR="000E14CF" w:rsidRPr="000E14CF" w:rsidRDefault="000E14CF" w:rsidP="00A557EA">
      <w:pPr>
        <w:spacing w:after="0" w:line="240" w:lineRule="auto"/>
        <w:ind w:firstLine="709"/>
        <w:jc w:val="both"/>
        <w:rPr>
          <w:rFonts w:ascii="Times New Roman" w:hAnsi="Times New Roman"/>
          <w:sz w:val="28"/>
          <w:szCs w:val="28"/>
        </w:rPr>
      </w:pPr>
      <w:r w:rsidRPr="000E14CF">
        <w:rPr>
          <w:rFonts w:ascii="Times New Roman" w:hAnsi="Times New Roman"/>
          <w:sz w:val="28"/>
          <w:szCs w:val="28"/>
        </w:rPr>
        <w:t xml:space="preserve">       К  - коэффициент использов</w:t>
      </w:r>
      <w:r>
        <w:rPr>
          <w:rFonts w:ascii="Times New Roman" w:hAnsi="Times New Roman"/>
          <w:sz w:val="28"/>
          <w:szCs w:val="28"/>
        </w:rPr>
        <w:t>ания оборудования по времени (0,8 – 0,</w:t>
      </w:r>
      <w:r w:rsidRPr="000E14CF">
        <w:rPr>
          <w:rFonts w:ascii="Times New Roman" w:hAnsi="Times New Roman"/>
          <w:sz w:val="28"/>
          <w:szCs w:val="28"/>
        </w:rPr>
        <w:t>9).</w:t>
      </w:r>
    </w:p>
    <w:p w:rsidR="00623275" w:rsidRDefault="00623275" w:rsidP="00A557EA">
      <w:pPr>
        <w:spacing w:after="0" w:line="240" w:lineRule="auto"/>
        <w:ind w:firstLine="709"/>
        <w:jc w:val="both"/>
        <w:rPr>
          <w:rFonts w:ascii="Times New Roman" w:hAnsi="Times New Roman"/>
          <w:sz w:val="28"/>
          <w:szCs w:val="28"/>
        </w:rPr>
      </w:pPr>
    </w:p>
    <w:p w:rsidR="000E14CF" w:rsidRPr="005154EF" w:rsidRDefault="005154EF" w:rsidP="00A557EA">
      <w:pPr>
        <w:spacing w:after="0" w:line="240" w:lineRule="auto"/>
        <w:ind w:firstLine="709"/>
        <w:jc w:val="both"/>
        <w:rPr>
          <w:rFonts w:ascii="Times New Roman" w:hAnsi="Times New Roman"/>
          <w:sz w:val="28"/>
          <w:szCs w:val="28"/>
        </w:rPr>
      </w:pPr>
      <w:r w:rsidRPr="005154EF">
        <w:rPr>
          <w:rFonts w:ascii="Times New Roman" w:hAnsi="Times New Roman"/>
          <w:sz w:val="28"/>
          <w:szCs w:val="28"/>
        </w:rPr>
        <w:t>П</w:t>
      </w:r>
      <w:r w:rsidRPr="005154EF">
        <w:rPr>
          <w:rFonts w:ascii="Times New Roman" w:hAnsi="Times New Roman"/>
          <w:sz w:val="28"/>
          <w:szCs w:val="28"/>
          <w:vertAlign w:val="subscript"/>
        </w:rPr>
        <w:t>пасп</w:t>
      </w:r>
      <w:r>
        <w:rPr>
          <w:rFonts w:ascii="Times New Roman" w:hAnsi="Times New Roman"/>
          <w:sz w:val="28"/>
          <w:szCs w:val="28"/>
          <w:vertAlign w:val="subscript"/>
        </w:rPr>
        <w:t xml:space="preserve"> </w:t>
      </w:r>
      <w:r>
        <w:rPr>
          <w:rFonts w:ascii="Times New Roman" w:hAnsi="Times New Roman"/>
          <w:sz w:val="28"/>
          <w:szCs w:val="28"/>
        </w:rPr>
        <w:t>= 66,7</w:t>
      </w:r>
      <w:r w:rsidR="00CE64E0">
        <w:rPr>
          <w:rFonts w:ascii="Times New Roman" w:hAnsi="Times New Roman"/>
          <w:sz w:val="28"/>
          <w:szCs w:val="28"/>
        </w:rPr>
        <w:t>;</w:t>
      </w:r>
    </w:p>
    <w:p w:rsidR="000E14CF" w:rsidRPr="005154EF" w:rsidRDefault="005154EF" w:rsidP="00A557EA">
      <w:pPr>
        <w:spacing w:after="0" w:line="240" w:lineRule="auto"/>
        <w:ind w:firstLine="709"/>
        <w:jc w:val="both"/>
        <w:rPr>
          <w:rFonts w:ascii="Times New Roman" w:hAnsi="Times New Roman"/>
          <w:sz w:val="28"/>
          <w:szCs w:val="28"/>
        </w:rPr>
      </w:pPr>
      <w:r w:rsidRPr="000E14CF">
        <w:rPr>
          <w:rFonts w:ascii="Times New Roman" w:hAnsi="Times New Roman"/>
          <w:sz w:val="28"/>
          <w:szCs w:val="28"/>
        </w:rPr>
        <w:t>П</w:t>
      </w:r>
      <w:r w:rsidRPr="000E14CF">
        <w:rPr>
          <w:rFonts w:ascii="Times New Roman" w:hAnsi="Times New Roman"/>
          <w:sz w:val="28"/>
          <w:szCs w:val="28"/>
          <w:vertAlign w:val="subscript"/>
        </w:rPr>
        <w:t>час</w:t>
      </w:r>
      <w:r>
        <w:rPr>
          <w:rFonts w:ascii="Times New Roman" w:hAnsi="Times New Roman"/>
          <w:sz w:val="28"/>
          <w:szCs w:val="28"/>
        </w:rPr>
        <w:t xml:space="preserve"> = 394</w:t>
      </w:r>
      <w:r w:rsidR="00CE64E0">
        <w:rPr>
          <w:rFonts w:ascii="Times New Roman" w:hAnsi="Times New Roman"/>
          <w:sz w:val="28"/>
          <w:szCs w:val="28"/>
        </w:rPr>
        <w:t>;</w:t>
      </w:r>
    </w:p>
    <w:p w:rsidR="005154EF" w:rsidRDefault="005154EF" w:rsidP="009C28DE">
      <w:pPr>
        <w:spacing w:after="0" w:line="240" w:lineRule="auto"/>
        <w:ind w:firstLine="709"/>
        <w:jc w:val="both"/>
        <w:rPr>
          <w:rFonts w:ascii="Times New Roman" w:hAnsi="Times New Roman"/>
          <w:sz w:val="28"/>
          <w:szCs w:val="28"/>
        </w:rPr>
      </w:pPr>
      <w:r w:rsidRPr="000E14CF">
        <w:rPr>
          <w:rFonts w:ascii="Times New Roman" w:hAnsi="Times New Roman"/>
          <w:sz w:val="28"/>
          <w:szCs w:val="28"/>
        </w:rPr>
        <w:t>К</w:t>
      </w:r>
      <w:r>
        <w:rPr>
          <w:rFonts w:ascii="Times New Roman" w:hAnsi="Times New Roman"/>
          <w:sz w:val="28"/>
          <w:szCs w:val="28"/>
        </w:rPr>
        <w:t xml:space="preserve"> = 0,8</w:t>
      </w:r>
      <w:r w:rsidR="00CE64E0">
        <w:rPr>
          <w:rFonts w:ascii="Times New Roman" w:hAnsi="Times New Roman"/>
          <w:sz w:val="28"/>
          <w:szCs w:val="28"/>
        </w:rPr>
        <w:t>.</w:t>
      </w:r>
    </w:p>
    <w:p w:rsidR="005154EF" w:rsidRDefault="005154EF" w:rsidP="00A557EA">
      <w:pPr>
        <w:spacing w:after="0" w:line="240" w:lineRule="auto"/>
        <w:ind w:firstLine="709"/>
        <w:jc w:val="both"/>
        <w:rPr>
          <w:rFonts w:ascii="Times New Roman" w:hAnsi="Times New Roman"/>
          <w:sz w:val="28"/>
          <w:szCs w:val="28"/>
        </w:rPr>
      </w:pPr>
      <w:r>
        <w:rPr>
          <w:rFonts w:ascii="Times New Roman" w:hAnsi="Times New Roman"/>
          <w:sz w:val="28"/>
          <w:szCs w:val="28"/>
        </w:rPr>
        <w:t>Выбираем печь</w:t>
      </w:r>
      <w:r w:rsidR="00785126">
        <w:rPr>
          <w:rFonts w:ascii="Times New Roman" w:hAnsi="Times New Roman"/>
          <w:sz w:val="28"/>
          <w:szCs w:val="28"/>
        </w:rPr>
        <w:t>.</w:t>
      </w:r>
    </w:p>
    <w:p w:rsidR="00CF5ED4" w:rsidRDefault="00CF5ED4" w:rsidP="00A557EA">
      <w:pPr>
        <w:spacing w:after="0" w:line="240" w:lineRule="auto"/>
        <w:ind w:firstLine="709"/>
        <w:jc w:val="both"/>
        <w:rPr>
          <w:rFonts w:ascii="Times New Roman" w:hAnsi="Times New Roman"/>
          <w:sz w:val="28"/>
          <w:szCs w:val="28"/>
        </w:rPr>
      </w:pPr>
    </w:p>
    <w:p w:rsidR="005154EF" w:rsidRDefault="00871DB3"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394     </w:t>
      </w:r>
      <w:r w:rsidR="005154EF">
        <w:rPr>
          <w:rFonts w:ascii="Times New Roman" w:hAnsi="Times New Roman"/>
          <w:sz w:val="28"/>
          <w:szCs w:val="28"/>
        </w:rPr>
        <w:t xml:space="preserve">      </w:t>
      </w:r>
      <w:r>
        <w:rPr>
          <w:rFonts w:ascii="Times New Roman" w:hAnsi="Times New Roman"/>
          <w:sz w:val="28"/>
          <w:szCs w:val="28"/>
        </w:rPr>
        <w:t xml:space="preserve"> </w:t>
      </w:r>
      <w:r w:rsidR="005154EF">
        <w:rPr>
          <w:rFonts w:ascii="Times New Roman" w:hAnsi="Times New Roman"/>
          <w:sz w:val="28"/>
          <w:szCs w:val="28"/>
        </w:rPr>
        <w:t>394</w:t>
      </w:r>
    </w:p>
    <w:p w:rsidR="005154EF" w:rsidRDefault="005154EF" w:rsidP="00A557EA">
      <w:pPr>
        <w:spacing w:after="0" w:line="240" w:lineRule="auto"/>
        <w:ind w:firstLine="709"/>
        <w:jc w:val="both"/>
        <w:rPr>
          <w:rFonts w:ascii="Times New Roman" w:hAnsi="Times New Roman"/>
          <w:sz w:val="28"/>
          <w:szCs w:val="28"/>
        </w:rPr>
      </w:pPr>
      <w:r>
        <w:rPr>
          <w:rFonts w:ascii="Times New Roman" w:hAnsi="Times New Roman"/>
          <w:sz w:val="28"/>
          <w:szCs w:val="28"/>
        </w:rPr>
        <w:t>М = ------------- = --------- = 7,58 = 8</w:t>
      </w:r>
      <w:r w:rsidR="00CE64E0">
        <w:rPr>
          <w:rFonts w:ascii="Times New Roman" w:hAnsi="Times New Roman"/>
          <w:sz w:val="28"/>
          <w:szCs w:val="28"/>
        </w:rPr>
        <w:t xml:space="preserve"> (шт)                                             (4.5.2)</w:t>
      </w:r>
    </w:p>
    <w:p w:rsidR="000E14CF" w:rsidRPr="005154EF" w:rsidRDefault="005154EF"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66,7 </w:t>
      </w:r>
      <w:r w:rsidRPr="000E14CF">
        <w:rPr>
          <w:rFonts w:ascii="Times New Roman" w:hAnsi="Times New Roman"/>
          <w:sz w:val="28"/>
          <w:szCs w:val="28"/>
          <w:vertAlign w:val="superscript"/>
        </w:rPr>
        <w:t>.</w:t>
      </w:r>
      <w:r w:rsidR="00871DB3">
        <w:rPr>
          <w:rFonts w:ascii="Times New Roman" w:hAnsi="Times New Roman"/>
          <w:sz w:val="28"/>
          <w:szCs w:val="28"/>
        </w:rPr>
        <w:t xml:space="preserve"> 0,8     </w:t>
      </w:r>
      <w:r>
        <w:rPr>
          <w:rFonts w:ascii="Times New Roman" w:hAnsi="Times New Roman"/>
          <w:sz w:val="28"/>
          <w:szCs w:val="28"/>
        </w:rPr>
        <w:t xml:space="preserve"> 53,36</w:t>
      </w:r>
    </w:p>
    <w:p w:rsidR="000E14CF" w:rsidRPr="000E14CF" w:rsidRDefault="000E14CF" w:rsidP="00A557EA">
      <w:pPr>
        <w:spacing w:after="0" w:line="240" w:lineRule="auto"/>
        <w:ind w:firstLine="709"/>
        <w:jc w:val="both"/>
        <w:rPr>
          <w:rFonts w:ascii="Times New Roman" w:hAnsi="Times New Roman"/>
          <w:sz w:val="28"/>
          <w:szCs w:val="28"/>
        </w:rPr>
      </w:pPr>
    </w:p>
    <w:p w:rsidR="00445296" w:rsidRPr="005154EF" w:rsidRDefault="005154EF" w:rsidP="00A557EA">
      <w:pPr>
        <w:spacing w:after="0" w:line="240" w:lineRule="auto"/>
        <w:ind w:firstLine="709"/>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 xml:space="preserve">ч </w:t>
      </w:r>
      <w:r>
        <w:rPr>
          <w:rFonts w:ascii="Times New Roman" w:hAnsi="Times New Roman"/>
          <w:sz w:val="28"/>
          <w:szCs w:val="28"/>
        </w:rPr>
        <w:t>= часовая потребность сырья = Известняк + Колошниковая пыль + Шлак = 393,66837 т/ч.</w:t>
      </w:r>
    </w:p>
    <w:p w:rsidR="005154EF" w:rsidRPr="002F5456" w:rsidRDefault="005154EF" w:rsidP="00A557EA">
      <w:pPr>
        <w:spacing w:after="0" w:line="240" w:lineRule="auto"/>
        <w:ind w:firstLine="709"/>
        <w:jc w:val="both"/>
        <w:rPr>
          <w:rFonts w:ascii="Times New Roman" w:hAnsi="Times New Roman"/>
          <w:sz w:val="28"/>
          <w:szCs w:val="28"/>
        </w:rPr>
      </w:pPr>
    </w:p>
    <w:p w:rsidR="000E14CF" w:rsidRDefault="005154EF" w:rsidP="00CE64E0">
      <w:pPr>
        <w:spacing w:after="0" w:line="240" w:lineRule="auto"/>
        <w:jc w:val="both"/>
        <w:rPr>
          <w:rFonts w:ascii="Times New Roman" w:hAnsi="Times New Roman"/>
          <w:sz w:val="28"/>
          <w:szCs w:val="28"/>
        </w:rPr>
      </w:pPr>
      <w:r>
        <w:rPr>
          <w:rFonts w:ascii="Times New Roman" w:hAnsi="Times New Roman"/>
          <w:sz w:val="28"/>
          <w:szCs w:val="28"/>
        </w:rPr>
        <w:t>Таблица 4.5.1</w:t>
      </w:r>
      <w:r w:rsidR="000E14CF" w:rsidRPr="000E14CF">
        <w:rPr>
          <w:rFonts w:ascii="Times New Roman" w:hAnsi="Times New Roman"/>
          <w:sz w:val="28"/>
          <w:szCs w:val="28"/>
        </w:rPr>
        <w:t xml:space="preserve"> – Техническая характеристика </w:t>
      </w:r>
      <w:r>
        <w:rPr>
          <w:rFonts w:ascii="Times New Roman" w:hAnsi="Times New Roman"/>
          <w:sz w:val="28"/>
          <w:szCs w:val="28"/>
        </w:rPr>
        <w:t>печей с циклонными теплообменниками.</w:t>
      </w:r>
    </w:p>
    <w:p w:rsidR="006F3C4D" w:rsidRPr="000E14CF" w:rsidRDefault="006F3C4D" w:rsidP="00A557EA">
      <w:pPr>
        <w:spacing w:after="0" w:line="240" w:lineRule="auto"/>
        <w:ind w:firstLine="709"/>
        <w:jc w:val="both"/>
        <w:rPr>
          <w:rFonts w:ascii="Times New Roman" w:hAnsi="Times New Roman"/>
          <w:sz w:val="28"/>
          <w:szCs w:val="28"/>
        </w:rPr>
      </w:pP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175"/>
        <w:gridCol w:w="2753"/>
      </w:tblGrid>
      <w:tr w:rsidR="000E14CF" w:rsidRPr="000E14CF" w:rsidTr="00CE64E0">
        <w:tc>
          <w:tcPr>
            <w:tcW w:w="2426" w:type="pct"/>
          </w:tcPr>
          <w:p w:rsidR="000E14CF" w:rsidRPr="000E14CF" w:rsidRDefault="000E14CF" w:rsidP="0023039C">
            <w:pPr>
              <w:spacing w:after="0" w:line="240" w:lineRule="auto"/>
              <w:rPr>
                <w:rFonts w:ascii="Times New Roman" w:hAnsi="Times New Roman"/>
                <w:sz w:val="28"/>
                <w:szCs w:val="28"/>
              </w:rPr>
            </w:pPr>
            <w:r w:rsidRPr="000E14CF">
              <w:rPr>
                <w:rFonts w:ascii="Times New Roman" w:hAnsi="Times New Roman"/>
                <w:sz w:val="28"/>
                <w:szCs w:val="28"/>
              </w:rPr>
              <w:t>Показатели</w:t>
            </w:r>
          </w:p>
        </w:tc>
        <w:tc>
          <w:tcPr>
            <w:tcW w:w="1136" w:type="pct"/>
          </w:tcPr>
          <w:p w:rsidR="000E14CF" w:rsidRPr="000E14CF" w:rsidRDefault="000E14CF" w:rsidP="0023039C">
            <w:pPr>
              <w:spacing w:after="0" w:line="240" w:lineRule="auto"/>
              <w:jc w:val="center"/>
              <w:rPr>
                <w:rFonts w:ascii="Times New Roman" w:hAnsi="Times New Roman"/>
                <w:sz w:val="28"/>
                <w:szCs w:val="28"/>
              </w:rPr>
            </w:pPr>
            <w:r w:rsidRPr="000E14CF">
              <w:rPr>
                <w:rFonts w:ascii="Times New Roman" w:hAnsi="Times New Roman"/>
                <w:sz w:val="28"/>
                <w:szCs w:val="28"/>
              </w:rPr>
              <w:t>Ед. измерени</w:t>
            </w:r>
            <w:r w:rsidR="005154EF">
              <w:rPr>
                <w:rFonts w:ascii="Times New Roman" w:hAnsi="Times New Roman"/>
                <w:sz w:val="28"/>
                <w:szCs w:val="28"/>
              </w:rPr>
              <w:t>я</w:t>
            </w:r>
          </w:p>
        </w:tc>
        <w:tc>
          <w:tcPr>
            <w:tcW w:w="1438" w:type="pct"/>
          </w:tcPr>
          <w:p w:rsidR="000E14CF" w:rsidRPr="000E14CF" w:rsidRDefault="005154EF" w:rsidP="0023039C">
            <w:pPr>
              <w:spacing w:after="0" w:line="240" w:lineRule="auto"/>
              <w:jc w:val="center"/>
              <w:rPr>
                <w:rFonts w:ascii="Times New Roman" w:hAnsi="Times New Roman"/>
                <w:sz w:val="28"/>
                <w:szCs w:val="28"/>
              </w:rPr>
            </w:pPr>
            <w:r>
              <w:rPr>
                <w:rFonts w:ascii="Times New Roman" w:hAnsi="Times New Roman"/>
                <w:sz w:val="28"/>
                <w:szCs w:val="28"/>
              </w:rPr>
              <w:t>Значения</w:t>
            </w:r>
          </w:p>
        </w:tc>
      </w:tr>
      <w:tr w:rsidR="005154EF" w:rsidRPr="000E14CF" w:rsidTr="00CE64E0">
        <w:tc>
          <w:tcPr>
            <w:tcW w:w="2426" w:type="pct"/>
          </w:tcPr>
          <w:p w:rsidR="005154EF" w:rsidRPr="000E14CF" w:rsidRDefault="005154EF" w:rsidP="0023039C">
            <w:pPr>
              <w:spacing w:after="0" w:line="240" w:lineRule="auto"/>
              <w:rPr>
                <w:rFonts w:ascii="Times New Roman" w:hAnsi="Times New Roman"/>
                <w:sz w:val="28"/>
                <w:szCs w:val="28"/>
              </w:rPr>
            </w:pPr>
            <w:r w:rsidRPr="000E14CF">
              <w:rPr>
                <w:rFonts w:ascii="Times New Roman" w:hAnsi="Times New Roman"/>
                <w:sz w:val="28"/>
                <w:szCs w:val="28"/>
              </w:rPr>
              <w:t xml:space="preserve">Размер </w:t>
            </w:r>
            <w:r>
              <w:rPr>
                <w:rFonts w:ascii="Times New Roman" w:hAnsi="Times New Roman"/>
                <w:sz w:val="28"/>
                <w:szCs w:val="28"/>
              </w:rPr>
              <w:t>печи</w:t>
            </w:r>
          </w:p>
        </w:tc>
        <w:tc>
          <w:tcPr>
            <w:tcW w:w="1136" w:type="pct"/>
          </w:tcPr>
          <w:p w:rsidR="005154EF" w:rsidRPr="000E14CF" w:rsidRDefault="005154EF" w:rsidP="0023039C">
            <w:pPr>
              <w:spacing w:after="0" w:line="240" w:lineRule="auto"/>
              <w:jc w:val="center"/>
              <w:rPr>
                <w:rFonts w:ascii="Times New Roman" w:hAnsi="Times New Roman"/>
                <w:sz w:val="28"/>
                <w:szCs w:val="28"/>
              </w:rPr>
            </w:pPr>
            <w:r w:rsidRPr="000E14CF">
              <w:rPr>
                <w:rFonts w:ascii="Times New Roman" w:hAnsi="Times New Roman"/>
                <w:sz w:val="28"/>
                <w:szCs w:val="28"/>
              </w:rPr>
              <w:t>м</w:t>
            </w:r>
          </w:p>
        </w:tc>
        <w:tc>
          <w:tcPr>
            <w:tcW w:w="1438" w:type="pct"/>
          </w:tcPr>
          <w:p w:rsidR="005154EF" w:rsidRPr="000E14CF" w:rsidRDefault="002D0CEA" w:rsidP="0023039C">
            <w:pPr>
              <w:spacing w:after="0" w:line="240" w:lineRule="auto"/>
              <w:jc w:val="center"/>
              <w:rPr>
                <w:rFonts w:ascii="Times New Roman" w:hAnsi="Times New Roman"/>
                <w:sz w:val="28"/>
                <w:szCs w:val="28"/>
              </w:rPr>
            </w:pPr>
            <w:r>
              <w:rPr>
                <w:rFonts w:ascii="Times New Roman" w:hAnsi="Times New Roman"/>
                <w:sz w:val="28"/>
                <w:szCs w:val="28"/>
              </w:rPr>
              <w:t>5х75</w:t>
            </w:r>
          </w:p>
        </w:tc>
      </w:tr>
      <w:tr w:rsidR="005154EF" w:rsidRPr="000E14CF" w:rsidTr="00CE64E0">
        <w:tc>
          <w:tcPr>
            <w:tcW w:w="2426" w:type="pct"/>
          </w:tcPr>
          <w:p w:rsidR="005154EF" w:rsidRPr="000E14CF" w:rsidRDefault="002D0CEA" w:rsidP="0023039C">
            <w:pPr>
              <w:spacing w:after="0" w:line="240" w:lineRule="auto"/>
              <w:rPr>
                <w:rFonts w:ascii="Times New Roman" w:hAnsi="Times New Roman"/>
                <w:sz w:val="28"/>
                <w:szCs w:val="28"/>
              </w:rPr>
            </w:pPr>
            <w:r>
              <w:rPr>
                <w:rFonts w:ascii="Times New Roman" w:hAnsi="Times New Roman"/>
                <w:sz w:val="28"/>
                <w:szCs w:val="28"/>
              </w:rPr>
              <w:t>Количество ступеней теплообменника</w:t>
            </w:r>
          </w:p>
        </w:tc>
        <w:tc>
          <w:tcPr>
            <w:tcW w:w="1136" w:type="pct"/>
          </w:tcPr>
          <w:p w:rsidR="005154EF" w:rsidRPr="000E14CF" w:rsidRDefault="002D0CEA" w:rsidP="0023039C">
            <w:pPr>
              <w:spacing w:after="0" w:line="240" w:lineRule="auto"/>
              <w:jc w:val="center"/>
              <w:rPr>
                <w:rFonts w:ascii="Times New Roman" w:hAnsi="Times New Roman"/>
                <w:sz w:val="28"/>
                <w:szCs w:val="28"/>
              </w:rPr>
            </w:pPr>
            <w:r>
              <w:rPr>
                <w:rFonts w:ascii="Times New Roman" w:hAnsi="Times New Roman"/>
                <w:sz w:val="28"/>
                <w:szCs w:val="28"/>
              </w:rPr>
              <w:t>шт</w:t>
            </w:r>
          </w:p>
        </w:tc>
        <w:tc>
          <w:tcPr>
            <w:tcW w:w="1438" w:type="pct"/>
          </w:tcPr>
          <w:p w:rsidR="005154EF" w:rsidRPr="000E14CF" w:rsidRDefault="002D0CEA" w:rsidP="0023039C">
            <w:pPr>
              <w:spacing w:after="0" w:line="240" w:lineRule="auto"/>
              <w:jc w:val="center"/>
              <w:rPr>
                <w:rFonts w:ascii="Times New Roman" w:hAnsi="Times New Roman"/>
                <w:sz w:val="28"/>
                <w:szCs w:val="28"/>
              </w:rPr>
            </w:pPr>
            <w:r>
              <w:rPr>
                <w:rFonts w:ascii="Times New Roman" w:hAnsi="Times New Roman"/>
                <w:sz w:val="28"/>
                <w:szCs w:val="28"/>
              </w:rPr>
              <w:t>4х2</w:t>
            </w:r>
          </w:p>
        </w:tc>
      </w:tr>
      <w:tr w:rsidR="005154EF" w:rsidRPr="000E14CF" w:rsidTr="00CE64E0">
        <w:trPr>
          <w:trHeight w:val="373"/>
        </w:trPr>
        <w:tc>
          <w:tcPr>
            <w:tcW w:w="2426" w:type="pct"/>
          </w:tcPr>
          <w:p w:rsidR="005154EF" w:rsidRPr="000E14CF" w:rsidRDefault="002D0CEA" w:rsidP="0023039C">
            <w:pPr>
              <w:spacing w:after="0" w:line="240" w:lineRule="auto"/>
              <w:rPr>
                <w:rFonts w:ascii="Times New Roman" w:hAnsi="Times New Roman"/>
                <w:sz w:val="28"/>
                <w:szCs w:val="28"/>
              </w:rPr>
            </w:pPr>
            <w:r>
              <w:rPr>
                <w:rFonts w:ascii="Times New Roman" w:hAnsi="Times New Roman"/>
                <w:sz w:val="28"/>
                <w:szCs w:val="28"/>
              </w:rPr>
              <w:t>Внутренний диаметр циклонов по металлу:</w:t>
            </w:r>
          </w:p>
        </w:tc>
        <w:tc>
          <w:tcPr>
            <w:tcW w:w="1136" w:type="pct"/>
          </w:tcPr>
          <w:p w:rsidR="005154EF" w:rsidRPr="000E14CF" w:rsidRDefault="005154EF" w:rsidP="0023039C">
            <w:pPr>
              <w:spacing w:after="0" w:line="240" w:lineRule="auto"/>
              <w:jc w:val="center"/>
              <w:rPr>
                <w:rFonts w:ascii="Times New Roman" w:hAnsi="Times New Roman"/>
                <w:sz w:val="28"/>
                <w:szCs w:val="28"/>
              </w:rPr>
            </w:pPr>
          </w:p>
        </w:tc>
        <w:tc>
          <w:tcPr>
            <w:tcW w:w="1438" w:type="pct"/>
          </w:tcPr>
          <w:p w:rsidR="005154EF" w:rsidRPr="000E14CF" w:rsidRDefault="005154EF" w:rsidP="0023039C">
            <w:pPr>
              <w:spacing w:after="0" w:line="240" w:lineRule="auto"/>
              <w:jc w:val="center"/>
              <w:rPr>
                <w:rFonts w:ascii="Times New Roman" w:hAnsi="Times New Roman"/>
                <w:sz w:val="28"/>
                <w:szCs w:val="28"/>
              </w:rPr>
            </w:pPr>
          </w:p>
        </w:tc>
      </w:tr>
      <w:tr w:rsidR="005154EF" w:rsidRPr="000E14CF" w:rsidTr="00CE64E0">
        <w:tc>
          <w:tcPr>
            <w:tcW w:w="2426" w:type="pct"/>
          </w:tcPr>
          <w:p w:rsidR="005154EF" w:rsidRPr="000E14CF" w:rsidRDefault="00EC66C0" w:rsidP="0023039C">
            <w:pPr>
              <w:spacing w:after="0" w:line="240" w:lineRule="auto"/>
              <w:rPr>
                <w:rFonts w:ascii="Times New Roman" w:hAnsi="Times New Roman"/>
                <w:sz w:val="28"/>
                <w:szCs w:val="28"/>
              </w:rPr>
            </w:pPr>
            <w:r>
              <w:rPr>
                <w:rFonts w:ascii="Times New Roman" w:hAnsi="Times New Roman"/>
                <w:sz w:val="28"/>
                <w:szCs w:val="28"/>
                <w:lang w:val="en-US"/>
              </w:rPr>
              <w:t>I,II,III</w:t>
            </w:r>
            <w:r>
              <w:rPr>
                <w:rFonts w:ascii="Times New Roman" w:hAnsi="Times New Roman"/>
                <w:sz w:val="28"/>
                <w:szCs w:val="28"/>
              </w:rPr>
              <w:t xml:space="preserve"> ступень</w:t>
            </w:r>
            <w:r>
              <w:rPr>
                <w:rFonts w:ascii="Times New Roman" w:hAnsi="Times New Roman"/>
                <w:sz w:val="28"/>
                <w:szCs w:val="28"/>
                <w:lang w:val="en-US"/>
              </w:rPr>
              <w:t xml:space="preserve"> </w:t>
            </w:r>
            <w:r w:rsidR="002D0CEA">
              <w:rPr>
                <w:rFonts w:ascii="Times New Roman" w:hAnsi="Times New Roman"/>
                <w:sz w:val="28"/>
                <w:szCs w:val="28"/>
              </w:rPr>
              <w:t xml:space="preserve">    </w:t>
            </w:r>
          </w:p>
        </w:tc>
        <w:tc>
          <w:tcPr>
            <w:tcW w:w="1136" w:type="pct"/>
          </w:tcPr>
          <w:p w:rsidR="005154EF" w:rsidRPr="000E14CF" w:rsidRDefault="002D0CEA" w:rsidP="0023039C">
            <w:pPr>
              <w:spacing w:after="0" w:line="240" w:lineRule="auto"/>
              <w:jc w:val="center"/>
              <w:rPr>
                <w:rFonts w:ascii="Times New Roman" w:hAnsi="Times New Roman"/>
                <w:sz w:val="28"/>
                <w:szCs w:val="28"/>
              </w:rPr>
            </w:pPr>
            <w:r>
              <w:rPr>
                <w:rFonts w:ascii="Times New Roman" w:hAnsi="Times New Roman"/>
                <w:sz w:val="28"/>
                <w:szCs w:val="28"/>
              </w:rPr>
              <w:t>м</w:t>
            </w:r>
          </w:p>
        </w:tc>
        <w:tc>
          <w:tcPr>
            <w:tcW w:w="1438" w:type="pct"/>
          </w:tcPr>
          <w:p w:rsidR="005154EF" w:rsidRPr="000E14CF" w:rsidRDefault="002D0CEA" w:rsidP="0023039C">
            <w:pPr>
              <w:spacing w:after="0" w:line="240" w:lineRule="auto"/>
              <w:jc w:val="center"/>
              <w:rPr>
                <w:rFonts w:ascii="Times New Roman" w:hAnsi="Times New Roman"/>
                <w:sz w:val="28"/>
                <w:szCs w:val="28"/>
              </w:rPr>
            </w:pPr>
            <w:r>
              <w:rPr>
                <w:rFonts w:ascii="Times New Roman" w:hAnsi="Times New Roman"/>
                <w:sz w:val="28"/>
                <w:szCs w:val="28"/>
              </w:rPr>
              <w:t>4,8</w:t>
            </w:r>
          </w:p>
        </w:tc>
      </w:tr>
      <w:tr w:rsidR="002D0CEA" w:rsidRPr="000E14CF" w:rsidTr="00CE64E0">
        <w:tc>
          <w:tcPr>
            <w:tcW w:w="2426" w:type="pct"/>
          </w:tcPr>
          <w:p w:rsidR="002D0CEA" w:rsidRPr="00EC66C0" w:rsidRDefault="00EC66C0" w:rsidP="0023039C">
            <w:pPr>
              <w:spacing w:after="0" w:line="240" w:lineRule="auto"/>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ступень</w:t>
            </w:r>
          </w:p>
        </w:tc>
        <w:tc>
          <w:tcPr>
            <w:tcW w:w="1136" w:type="pct"/>
          </w:tcPr>
          <w:p w:rsidR="002D0CEA" w:rsidRPr="000E14CF"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м</w:t>
            </w:r>
          </w:p>
        </w:tc>
        <w:tc>
          <w:tcPr>
            <w:tcW w:w="1438" w:type="pct"/>
          </w:tcPr>
          <w:p w:rsidR="002D0CEA" w:rsidRPr="000E14CF"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2,8</w:t>
            </w:r>
          </w:p>
        </w:tc>
      </w:tr>
      <w:tr w:rsidR="00EC66C0" w:rsidRPr="000E14CF" w:rsidTr="00CE64E0">
        <w:tc>
          <w:tcPr>
            <w:tcW w:w="2426" w:type="pct"/>
          </w:tcPr>
          <w:p w:rsidR="00EC66C0" w:rsidRPr="00EC66C0" w:rsidRDefault="00EC66C0" w:rsidP="0023039C">
            <w:pPr>
              <w:spacing w:after="0" w:line="240" w:lineRule="auto"/>
              <w:rPr>
                <w:rFonts w:ascii="Times New Roman" w:hAnsi="Times New Roman"/>
                <w:sz w:val="28"/>
                <w:szCs w:val="28"/>
              </w:rPr>
            </w:pPr>
            <w:r>
              <w:rPr>
                <w:rFonts w:ascii="Times New Roman" w:hAnsi="Times New Roman"/>
                <w:sz w:val="28"/>
                <w:szCs w:val="28"/>
              </w:rPr>
              <w:t>Высота циклонов:</w:t>
            </w:r>
          </w:p>
        </w:tc>
        <w:tc>
          <w:tcPr>
            <w:tcW w:w="1136" w:type="pct"/>
          </w:tcPr>
          <w:p w:rsidR="00EC66C0" w:rsidRDefault="00EC66C0" w:rsidP="0023039C">
            <w:pPr>
              <w:spacing w:after="0" w:line="240" w:lineRule="auto"/>
              <w:jc w:val="center"/>
              <w:rPr>
                <w:rFonts w:ascii="Times New Roman" w:hAnsi="Times New Roman"/>
                <w:sz w:val="28"/>
                <w:szCs w:val="28"/>
              </w:rPr>
            </w:pPr>
          </w:p>
        </w:tc>
        <w:tc>
          <w:tcPr>
            <w:tcW w:w="1438" w:type="pct"/>
          </w:tcPr>
          <w:p w:rsidR="00EC66C0" w:rsidRDefault="00EC66C0" w:rsidP="0023039C">
            <w:pPr>
              <w:spacing w:after="0" w:line="240" w:lineRule="auto"/>
              <w:jc w:val="center"/>
              <w:rPr>
                <w:rFonts w:ascii="Times New Roman" w:hAnsi="Times New Roman"/>
                <w:sz w:val="28"/>
                <w:szCs w:val="28"/>
              </w:rPr>
            </w:pPr>
          </w:p>
        </w:tc>
      </w:tr>
      <w:tr w:rsidR="00EC66C0" w:rsidRPr="000E14CF" w:rsidTr="00CE64E0">
        <w:tc>
          <w:tcPr>
            <w:tcW w:w="2426" w:type="pct"/>
          </w:tcPr>
          <w:p w:rsidR="00EC66C0" w:rsidRDefault="00EC66C0" w:rsidP="0023039C">
            <w:pPr>
              <w:spacing w:after="0" w:line="240" w:lineRule="auto"/>
              <w:rPr>
                <w:rFonts w:ascii="Times New Roman" w:hAnsi="Times New Roman"/>
                <w:sz w:val="28"/>
                <w:szCs w:val="28"/>
                <w:lang w:val="en-US"/>
              </w:rPr>
            </w:pPr>
            <w:r>
              <w:rPr>
                <w:rFonts w:ascii="Times New Roman" w:hAnsi="Times New Roman"/>
                <w:sz w:val="28"/>
                <w:szCs w:val="28"/>
                <w:lang w:val="en-US"/>
              </w:rPr>
              <w:t>I</w:t>
            </w:r>
            <w:r>
              <w:rPr>
                <w:rFonts w:ascii="Times New Roman" w:hAnsi="Times New Roman"/>
                <w:sz w:val="28"/>
                <w:szCs w:val="28"/>
              </w:rPr>
              <w:t xml:space="preserve"> ступень</w:t>
            </w:r>
          </w:p>
        </w:tc>
        <w:tc>
          <w:tcPr>
            <w:tcW w:w="1136" w:type="pct"/>
          </w:tcPr>
          <w:p w:rsidR="00EC66C0" w:rsidRPr="00EC66C0"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м</w:t>
            </w:r>
          </w:p>
        </w:tc>
        <w:tc>
          <w:tcPr>
            <w:tcW w:w="1438" w:type="pct"/>
          </w:tcPr>
          <w:p w:rsidR="00EC66C0"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9,5</w:t>
            </w:r>
          </w:p>
        </w:tc>
      </w:tr>
      <w:tr w:rsidR="00EC66C0" w:rsidRPr="000E14CF" w:rsidTr="00CE64E0">
        <w:tc>
          <w:tcPr>
            <w:tcW w:w="2426" w:type="pct"/>
          </w:tcPr>
          <w:p w:rsidR="00EC66C0" w:rsidRDefault="00EC66C0" w:rsidP="0023039C">
            <w:pPr>
              <w:spacing w:after="0" w:line="240" w:lineRule="auto"/>
              <w:rPr>
                <w:rFonts w:ascii="Times New Roman" w:hAnsi="Times New Roman"/>
                <w:sz w:val="28"/>
                <w:szCs w:val="28"/>
                <w:lang w:val="en-US"/>
              </w:rPr>
            </w:pPr>
            <w:r>
              <w:rPr>
                <w:rFonts w:ascii="Times New Roman" w:hAnsi="Times New Roman"/>
                <w:sz w:val="28"/>
                <w:szCs w:val="28"/>
                <w:lang w:val="en-US"/>
              </w:rPr>
              <w:t>II</w:t>
            </w:r>
            <w:r>
              <w:rPr>
                <w:rFonts w:ascii="Times New Roman" w:hAnsi="Times New Roman"/>
                <w:sz w:val="28"/>
                <w:szCs w:val="28"/>
              </w:rPr>
              <w:t xml:space="preserve"> ступень</w:t>
            </w:r>
          </w:p>
        </w:tc>
        <w:tc>
          <w:tcPr>
            <w:tcW w:w="1136" w:type="pct"/>
          </w:tcPr>
          <w:p w:rsidR="00EC66C0" w:rsidRPr="00EC66C0"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м</w:t>
            </w:r>
          </w:p>
        </w:tc>
        <w:tc>
          <w:tcPr>
            <w:tcW w:w="1438" w:type="pct"/>
          </w:tcPr>
          <w:p w:rsidR="00EC66C0"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8,5</w:t>
            </w:r>
          </w:p>
        </w:tc>
      </w:tr>
      <w:tr w:rsidR="00EC66C0" w:rsidRPr="000E14CF" w:rsidTr="00CE64E0">
        <w:tc>
          <w:tcPr>
            <w:tcW w:w="2426" w:type="pct"/>
          </w:tcPr>
          <w:p w:rsidR="00EC66C0" w:rsidRDefault="00EC66C0" w:rsidP="0023039C">
            <w:pPr>
              <w:spacing w:after="0" w:line="240" w:lineRule="auto"/>
              <w:rPr>
                <w:rFonts w:ascii="Times New Roman" w:hAnsi="Times New Roman"/>
                <w:sz w:val="28"/>
                <w:szCs w:val="28"/>
                <w:lang w:val="en-US"/>
              </w:rPr>
            </w:pPr>
            <w:r>
              <w:rPr>
                <w:rFonts w:ascii="Times New Roman" w:hAnsi="Times New Roman"/>
                <w:sz w:val="28"/>
                <w:szCs w:val="28"/>
                <w:lang w:val="en-US"/>
              </w:rPr>
              <w:t>III</w:t>
            </w:r>
            <w:r>
              <w:rPr>
                <w:rFonts w:ascii="Times New Roman" w:hAnsi="Times New Roman"/>
                <w:sz w:val="28"/>
                <w:szCs w:val="28"/>
              </w:rPr>
              <w:t xml:space="preserve"> ступень</w:t>
            </w:r>
          </w:p>
        </w:tc>
        <w:tc>
          <w:tcPr>
            <w:tcW w:w="1136" w:type="pct"/>
          </w:tcPr>
          <w:p w:rsidR="00EC66C0" w:rsidRPr="00EC66C0"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м</w:t>
            </w:r>
          </w:p>
        </w:tc>
        <w:tc>
          <w:tcPr>
            <w:tcW w:w="1438" w:type="pct"/>
          </w:tcPr>
          <w:p w:rsidR="00EC66C0"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8,4</w:t>
            </w:r>
          </w:p>
        </w:tc>
      </w:tr>
      <w:tr w:rsidR="00EC66C0" w:rsidRPr="000E14CF" w:rsidTr="00CE64E0">
        <w:tc>
          <w:tcPr>
            <w:tcW w:w="2426" w:type="pct"/>
          </w:tcPr>
          <w:p w:rsidR="00EC66C0" w:rsidRDefault="00EC66C0" w:rsidP="0023039C">
            <w:pPr>
              <w:spacing w:after="0" w:line="240" w:lineRule="auto"/>
              <w:rPr>
                <w:rFonts w:ascii="Times New Roman" w:hAnsi="Times New Roman"/>
                <w:sz w:val="28"/>
                <w:szCs w:val="28"/>
                <w:lang w:val="en-US"/>
              </w:rPr>
            </w:pPr>
            <w:r>
              <w:rPr>
                <w:rFonts w:ascii="Times New Roman" w:hAnsi="Times New Roman"/>
                <w:sz w:val="28"/>
                <w:szCs w:val="28"/>
                <w:lang w:val="en-US"/>
              </w:rPr>
              <w:t>IV</w:t>
            </w:r>
            <w:r>
              <w:rPr>
                <w:rFonts w:ascii="Times New Roman" w:hAnsi="Times New Roman"/>
                <w:sz w:val="28"/>
                <w:szCs w:val="28"/>
              </w:rPr>
              <w:t xml:space="preserve"> ступень</w:t>
            </w:r>
          </w:p>
        </w:tc>
        <w:tc>
          <w:tcPr>
            <w:tcW w:w="1136" w:type="pct"/>
          </w:tcPr>
          <w:p w:rsidR="00EC66C0" w:rsidRPr="00EC66C0"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м</w:t>
            </w:r>
          </w:p>
        </w:tc>
        <w:tc>
          <w:tcPr>
            <w:tcW w:w="1438" w:type="pct"/>
          </w:tcPr>
          <w:p w:rsidR="00EC66C0" w:rsidRDefault="00EC66C0" w:rsidP="0023039C">
            <w:pPr>
              <w:spacing w:after="0" w:line="240" w:lineRule="auto"/>
              <w:jc w:val="center"/>
              <w:rPr>
                <w:rFonts w:ascii="Times New Roman" w:hAnsi="Times New Roman"/>
                <w:sz w:val="28"/>
                <w:szCs w:val="28"/>
              </w:rPr>
            </w:pPr>
            <w:r>
              <w:rPr>
                <w:rFonts w:ascii="Times New Roman" w:hAnsi="Times New Roman"/>
                <w:sz w:val="28"/>
                <w:szCs w:val="28"/>
              </w:rPr>
              <w:t>10,8</w:t>
            </w:r>
          </w:p>
        </w:tc>
      </w:tr>
      <w:tr w:rsidR="00EC66C0" w:rsidRPr="000E14CF" w:rsidTr="00CE64E0">
        <w:trPr>
          <w:trHeight w:val="360"/>
        </w:trPr>
        <w:tc>
          <w:tcPr>
            <w:tcW w:w="2426" w:type="pct"/>
          </w:tcPr>
          <w:p w:rsidR="00EC66C0" w:rsidRPr="00EC66C0" w:rsidRDefault="00EC66C0" w:rsidP="0023039C">
            <w:pPr>
              <w:spacing w:after="0" w:line="240" w:lineRule="auto"/>
              <w:rPr>
                <w:rFonts w:ascii="Times New Roman" w:hAnsi="Times New Roman"/>
                <w:sz w:val="28"/>
                <w:szCs w:val="28"/>
              </w:rPr>
            </w:pPr>
            <w:r>
              <w:rPr>
                <w:rFonts w:ascii="Times New Roman" w:hAnsi="Times New Roman"/>
                <w:sz w:val="28"/>
                <w:szCs w:val="28"/>
              </w:rPr>
              <w:t xml:space="preserve">Температура сырьевой муки, поступающей в печь </w:t>
            </w:r>
          </w:p>
        </w:tc>
        <w:tc>
          <w:tcPr>
            <w:tcW w:w="1136" w:type="pct"/>
          </w:tcPr>
          <w:p w:rsidR="00EC66C0" w:rsidRDefault="00774B03" w:rsidP="0023039C">
            <w:pPr>
              <w:spacing w:after="0" w:line="240" w:lineRule="auto"/>
              <w:jc w:val="center"/>
              <w:rPr>
                <w:rFonts w:ascii="Times New Roman" w:hAnsi="Times New Roman"/>
                <w:sz w:val="28"/>
                <w:szCs w:val="28"/>
              </w:rPr>
            </w:pPr>
            <w:r>
              <w:rPr>
                <w:rFonts w:ascii="Times New Roman" w:hAnsi="Times New Roman"/>
                <w:sz w:val="28"/>
                <w:szCs w:val="28"/>
                <w:vertAlign w:val="superscript"/>
              </w:rPr>
              <w:t>0</w:t>
            </w:r>
            <w:r>
              <w:rPr>
                <w:rFonts w:ascii="Times New Roman" w:hAnsi="Times New Roman"/>
                <w:sz w:val="28"/>
                <w:szCs w:val="28"/>
              </w:rPr>
              <w:t>С</w:t>
            </w:r>
          </w:p>
        </w:tc>
        <w:tc>
          <w:tcPr>
            <w:tcW w:w="1438" w:type="pct"/>
          </w:tcPr>
          <w:p w:rsidR="00EC66C0"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800-850</w:t>
            </w:r>
          </w:p>
        </w:tc>
      </w:tr>
      <w:tr w:rsidR="00EC66C0" w:rsidRPr="000E14CF" w:rsidTr="00CE64E0">
        <w:tc>
          <w:tcPr>
            <w:tcW w:w="2426" w:type="pct"/>
          </w:tcPr>
          <w:p w:rsidR="00EC66C0" w:rsidRPr="00EC66C0" w:rsidRDefault="00EC66C0" w:rsidP="0023039C">
            <w:pPr>
              <w:spacing w:after="0" w:line="240" w:lineRule="auto"/>
              <w:rPr>
                <w:rFonts w:ascii="Times New Roman" w:hAnsi="Times New Roman"/>
                <w:sz w:val="28"/>
                <w:szCs w:val="28"/>
              </w:rPr>
            </w:pPr>
            <w:r>
              <w:rPr>
                <w:rFonts w:ascii="Times New Roman" w:hAnsi="Times New Roman"/>
                <w:sz w:val="28"/>
                <w:szCs w:val="28"/>
              </w:rPr>
              <w:t xml:space="preserve">Температура газов, поступающих в </w:t>
            </w:r>
            <w:r>
              <w:rPr>
                <w:rFonts w:ascii="Times New Roman" w:hAnsi="Times New Roman"/>
                <w:sz w:val="28"/>
                <w:szCs w:val="28"/>
                <w:lang w:val="en-US"/>
              </w:rPr>
              <w:t>I</w:t>
            </w:r>
            <w:r w:rsidRPr="00EC66C0">
              <w:rPr>
                <w:rFonts w:ascii="Times New Roman" w:hAnsi="Times New Roman"/>
                <w:sz w:val="28"/>
                <w:szCs w:val="28"/>
              </w:rPr>
              <w:t xml:space="preserve"> </w:t>
            </w:r>
            <w:r>
              <w:rPr>
                <w:rFonts w:ascii="Times New Roman" w:hAnsi="Times New Roman"/>
                <w:sz w:val="28"/>
                <w:szCs w:val="28"/>
              </w:rPr>
              <w:t xml:space="preserve">ступень </w:t>
            </w:r>
            <w:r w:rsidR="00774B03">
              <w:rPr>
                <w:rFonts w:ascii="Times New Roman" w:hAnsi="Times New Roman"/>
                <w:sz w:val="28"/>
                <w:szCs w:val="28"/>
              </w:rPr>
              <w:t>теплообменника</w:t>
            </w:r>
          </w:p>
        </w:tc>
        <w:tc>
          <w:tcPr>
            <w:tcW w:w="1136" w:type="pct"/>
          </w:tcPr>
          <w:p w:rsidR="00EC66C0" w:rsidRDefault="00774B03" w:rsidP="0023039C">
            <w:pPr>
              <w:spacing w:after="0" w:line="240" w:lineRule="auto"/>
              <w:jc w:val="center"/>
              <w:rPr>
                <w:rFonts w:ascii="Times New Roman" w:hAnsi="Times New Roman"/>
                <w:sz w:val="28"/>
                <w:szCs w:val="28"/>
              </w:rPr>
            </w:pPr>
            <w:r>
              <w:rPr>
                <w:rFonts w:ascii="Times New Roman" w:hAnsi="Times New Roman"/>
                <w:sz w:val="28"/>
                <w:szCs w:val="28"/>
                <w:vertAlign w:val="superscript"/>
              </w:rPr>
              <w:t>0</w:t>
            </w:r>
            <w:r>
              <w:rPr>
                <w:rFonts w:ascii="Times New Roman" w:hAnsi="Times New Roman"/>
                <w:sz w:val="28"/>
                <w:szCs w:val="28"/>
              </w:rPr>
              <w:t>С</w:t>
            </w:r>
          </w:p>
        </w:tc>
        <w:tc>
          <w:tcPr>
            <w:tcW w:w="1438" w:type="pct"/>
          </w:tcPr>
          <w:p w:rsidR="00EC66C0"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950-1100</w:t>
            </w:r>
          </w:p>
        </w:tc>
      </w:tr>
      <w:tr w:rsidR="00EC66C0" w:rsidRPr="000E14CF" w:rsidTr="00CE64E0">
        <w:tc>
          <w:tcPr>
            <w:tcW w:w="2426" w:type="pct"/>
          </w:tcPr>
          <w:p w:rsidR="00EC66C0" w:rsidRPr="00EC66C0" w:rsidRDefault="00774B03" w:rsidP="0023039C">
            <w:pPr>
              <w:spacing w:after="0" w:line="240" w:lineRule="auto"/>
              <w:rPr>
                <w:rFonts w:ascii="Times New Roman" w:hAnsi="Times New Roman"/>
                <w:sz w:val="28"/>
                <w:szCs w:val="28"/>
              </w:rPr>
            </w:pPr>
            <w:r>
              <w:rPr>
                <w:rFonts w:ascii="Times New Roman" w:hAnsi="Times New Roman"/>
                <w:sz w:val="28"/>
                <w:szCs w:val="28"/>
              </w:rPr>
              <w:t>Производительность установки</w:t>
            </w:r>
          </w:p>
        </w:tc>
        <w:tc>
          <w:tcPr>
            <w:tcW w:w="1136" w:type="pct"/>
          </w:tcPr>
          <w:p w:rsidR="00EC66C0"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т/ч</w:t>
            </w:r>
          </w:p>
        </w:tc>
        <w:tc>
          <w:tcPr>
            <w:tcW w:w="1438" w:type="pct"/>
          </w:tcPr>
          <w:p w:rsidR="00EC66C0"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66,7</w:t>
            </w:r>
          </w:p>
        </w:tc>
      </w:tr>
      <w:tr w:rsidR="00774B03" w:rsidRPr="000E14CF" w:rsidTr="00CE64E0">
        <w:tc>
          <w:tcPr>
            <w:tcW w:w="2426" w:type="pct"/>
          </w:tcPr>
          <w:p w:rsidR="00774B03" w:rsidRDefault="00774B03" w:rsidP="0023039C">
            <w:pPr>
              <w:spacing w:after="0" w:line="240" w:lineRule="auto"/>
              <w:rPr>
                <w:rFonts w:ascii="Times New Roman" w:hAnsi="Times New Roman"/>
                <w:sz w:val="28"/>
                <w:szCs w:val="28"/>
              </w:rPr>
            </w:pPr>
            <w:r>
              <w:rPr>
                <w:rFonts w:ascii="Times New Roman" w:hAnsi="Times New Roman"/>
                <w:sz w:val="28"/>
                <w:szCs w:val="28"/>
              </w:rPr>
              <w:t>Внутренняя поверхность печи</w:t>
            </w:r>
          </w:p>
        </w:tc>
        <w:tc>
          <w:tcPr>
            <w:tcW w:w="1136" w:type="pct"/>
          </w:tcPr>
          <w:p w:rsidR="00774B03" w:rsidRP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perscript"/>
              </w:rPr>
              <w:t>2</w:t>
            </w:r>
          </w:p>
        </w:tc>
        <w:tc>
          <w:tcPr>
            <w:tcW w:w="1438"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1075</w:t>
            </w:r>
          </w:p>
        </w:tc>
      </w:tr>
      <w:tr w:rsidR="00774B03" w:rsidRPr="000E14CF" w:rsidTr="00CE64E0">
        <w:tc>
          <w:tcPr>
            <w:tcW w:w="2426" w:type="pct"/>
          </w:tcPr>
          <w:p w:rsidR="00774B03" w:rsidRDefault="00774B03" w:rsidP="0023039C">
            <w:pPr>
              <w:spacing w:after="0" w:line="240" w:lineRule="auto"/>
              <w:rPr>
                <w:rFonts w:ascii="Times New Roman" w:hAnsi="Times New Roman"/>
                <w:sz w:val="28"/>
                <w:szCs w:val="28"/>
              </w:rPr>
            </w:pPr>
            <w:r>
              <w:rPr>
                <w:rFonts w:ascii="Times New Roman" w:hAnsi="Times New Roman"/>
                <w:sz w:val="28"/>
                <w:szCs w:val="28"/>
              </w:rPr>
              <w:t>Удельная производительность печи</w:t>
            </w:r>
          </w:p>
        </w:tc>
        <w:tc>
          <w:tcPr>
            <w:tcW w:w="1136" w:type="pct"/>
          </w:tcPr>
          <w:p w:rsidR="00774B03" w:rsidRP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кг/м</w:t>
            </w:r>
            <w:r>
              <w:rPr>
                <w:rFonts w:ascii="Times New Roman" w:hAnsi="Times New Roman"/>
                <w:sz w:val="28"/>
                <w:szCs w:val="28"/>
                <w:vertAlign w:val="superscript"/>
              </w:rPr>
              <w:t>2</w:t>
            </w:r>
            <w:r>
              <w:rPr>
                <w:rFonts w:ascii="Times New Roman" w:hAnsi="Times New Roman"/>
                <w:sz w:val="28"/>
                <w:szCs w:val="28"/>
              </w:rPr>
              <w:t xml:space="preserve"> </w:t>
            </w:r>
            <w:r>
              <w:rPr>
                <w:rFonts w:ascii="Times New Roman" w:hAnsi="Times New Roman"/>
                <w:sz w:val="28"/>
                <w:szCs w:val="28"/>
                <w:rtl/>
                <w:lang w:bidi="he-IL"/>
              </w:rPr>
              <w:t>ּ</w:t>
            </w:r>
            <w:r>
              <w:rPr>
                <w:rFonts w:ascii="Times New Roman" w:hAnsi="Times New Roman"/>
                <w:sz w:val="28"/>
                <w:szCs w:val="28"/>
              </w:rPr>
              <w:t xml:space="preserve"> ч</w:t>
            </w:r>
          </w:p>
        </w:tc>
        <w:tc>
          <w:tcPr>
            <w:tcW w:w="1438"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62</w:t>
            </w:r>
          </w:p>
        </w:tc>
      </w:tr>
      <w:tr w:rsidR="00774B03" w:rsidRPr="000E14CF" w:rsidTr="00CE64E0">
        <w:tc>
          <w:tcPr>
            <w:tcW w:w="2426" w:type="pct"/>
          </w:tcPr>
          <w:p w:rsidR="00774B03" w:rsidRDefault="00774B03" w:rsidP="0023039C">
            <w:pPr>
              <w:spacing w:after="0" w:line="240" w:lineRule="auto"/>
              <w:rPr>
                <w:rFonts w:ascii="Times New Roman" w:hAnsi="Times New Roman"/>
                <w:sz w:val="28"/>
                <w:szCs w:val="28"/>
              </w:rPr>
            </w:pPr>
            <w:r>
              <w:rPr>
                <w:rFonts w:ascii="Times New Roman" w:hAnsi="Times New Roman"/>
                <w:sz w:val="28"/>
                <w:szCs w:val="28"/>
              </w:rPr>
              <w:t>Удельный расход тепла на обжиг клинкера</w:t>
            </w:r>
          </w:p>
        </w:tc>
        <w:tc>
          <w:tcPr>
            <w:tcW w:w="1136"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ккал/кг клинкера</w:t>
            </w:r>
          </w:p>
        </w:tc>
        <w:tc>
          <w:tcPr>
            <w:tcW w:w="1438"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800-850</w:t>
            </w:r>
          </w:p>
        </w:tc>
      </w:tr>
      <w:tr w:rsidR="00774B03" w:rsidRPr="000E14CF" w:rsidTr="00CE64E0">
        <w:tc>
          <w:tcPr>
            <w:tcW w:w="2426" w:type="pct"/>
          </w:tcPr>
          <w:p w:rsidR="00774B03" w:rsidRDefault="00774B03" w:rsidP="0023039C">
            <w:pPr>
              <w:spacing w:after="0" w:line="240" w:lineRule="auto"/>
              <w:rPr>
                <w:rFonts w:ascii="Times New Roman" w:hAnsi="Times New Roman"/>
                <w:sz w:val="28"/>
                <w:szCs w:val="28"/>
              </w:rPr>
            </w:pPr>
            <w:r>
              <w:rPr>
                <w:rFonts w:ascii="Times New Roman" w:hAnsi="Times New Roman"/>
                <w:sz w:val="28"/>
                <w:szCs w:val="28"/>
              </w:rPr>
              <w:t>Угол наклона печи</w:t>
            </w:r>
          </w:p>
        </w:tc>
        <w:tc>
          <w:tcPr>
            <w:tcW w:w="1136"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w:t>
            </w:r>
          </w:p>
        </w:tc>
        <w:tc>
          <w:tcPr>
            <w:tcW w:w="1438"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3,5</w:t>
            </w:r>
          </w:p>
        </w:tc>
      </w:tr>
      <w:tr w:rsidR="00774B03" w:rsidRPr="000E14CF" w:rsidTr="00CE64E0">
        <w:tc>
          <w:tcPr>
            <w:tcW w:w="2426" w:type="pct"/>
          </w:tcPr>
          <w:p w:rsidR="00774B03" w:rsidRDefault="00774B03" w:rsidP="0023039C">
            <w:pPr>
              <w:spacing w:after="0" w:line="240" w:lineRule="auto"/>
              <w:rPr>
                <w:rFonts w:ascii="Times New Roman" w:hAnsi="Times New Roman"/>
                <w:sz w:val="28"/>
                <w:szCs w:val="28"/>
              </w:rPr>
            </w:pPr>
            <w:r>
              <w:rPr>
                <w:rFonts w:ascii="Times New Roman" w:hAnsi="Times New Roman"/>
                <w:sz w:val="28"/>
                <w:szCs w:val="28"/>
              </w:rPr>
              <w:t>Мощность электродвигателя привода печи</w:t>
            </w:r>
          </w:p>
        </w:tc>
        <w:tc>
          <w:tcPr>
            <w:tcW w:w="1136"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квт</w:t>
            </w:r>
          </w:p>
        </w:tc>
        <w:tc>
          <w:tcPr>
            <w:tcW w:w="1438"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320</w:t>
            </w:r>
          </w:p>
        </w:tc>
      </w:tr>
      <w:tr w:rsidR="00774B03" w:rsidRPr="000E14CF" w:rsidTr="00CE64E0">
        <w:tc>
          <w:tcPr>
            <w:tcW w:w="2426" w:type="pct"/>
          </w:tcPr>
          <w:p w:rsidR="00774B03" w:rsidRDefault="00774B03" w:rsidP="0023039C">
            <w:pPr>
              <w:spacing w:after="0" w:line="240" w:lineRule="auto"/>
              <w:rPr>
                <w:rFonts w:ascii="Times New Roman" w:hAnsi="Times New Roman"/>
                <w:sz w:val="28"/>
                <w:szCs w:val="28"/>
              </w:rPr>
            </w:pPr>
            <w:r>
              <w:rPr>
                <w:rFonts w:ascii="Times New Roman" w:hAnsi="Times New Roman"/>
                <w:sz w:val="28"/>
                <w:szCs w:val="28"/>
              </w:rPr>
              <w:t>Вес печи с теплообменниками</w:t>
            </w:r>
          </w:p>
        </w:tc>
        <w:tc>
          <w:tcPr>
            <w:tcW w:w="1136"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т</w:t>
            </w:r>
          </w:p>
        </w:tc>
        <w:tc>
          <w:tcPr>
            <w:tcW w:w="1438" w:type="pct"/>
          </w:tcPr>
          <w:p w:rsidR="00774B03" w:rsidRDefault="00774B03" w:rsidP="0023039C">
            <w:pPr>
              <w:spacing w:after="0" w:line="240" w:lineRule="auto"/>
              <w:jc w:val="center"/>
              <w:rPr>
                <w:rFonts w:ascii="Times New Roman" w:hAnsi="Times New Roman"/>
                <w:sz w:val="28"/>
                <w:szCs w:val="28"/>
              </w:rPr>
            </w:pPr>
            <w:r>
              <w:rPr>
                <w:rFonts w:ascii="Times New Roman" w:hAnsi="Times New Roman"/>
                <w:sz w:val="28"/>
                <w:szCs w:val="28"/>
              </w:rPr>
              <w:t>1527</w:t>
            </w:r>
          </w:p>
        </w:tc>
      </w:tr>
      <w:tr w:rsidR="00774B03" w:rsidRPr="000E14CF" w:rsidTr="00CE64E0">
        <w:tc>
          <w:tcPr>
            <w:tcW w:w="2426" w:type="pct"/>
          </w:tcPr>
          <w:p w:rsidR="00774B03" w:rsidRDefault="00774B03" w:rsidP="0023039C">
            <w:pPr>
              <w:spacing w:after="0" w:line="240" w:lineRule="auto"/>
              <w:rPr>
                <w:rFonts w:ascii="Times New Roman" w:hAnsi="Times New Roman"/>
                <w:sz w:val="28"/>
                <w:szCs w:val="28"/>
              </w:rPr>
            </w:pPr>
            <w:r>
              <w:rPr>
                <w:rFonts w:ascii="Times New Roman" w:hAnsi="Times New Roman"/>
                <w:sz w:val="28"/>
                <w:szCs w:val="28"/>
              </w:rPr>
              <w:t>Тип холодильника</w:t>
            </w:r>
          </w:p>
        </w:tc>
        <w:tc>
          <w:tcPr>
            <w:tcW w:w="1136" w:type="pct"/>
          </w:tcPr>
          <w:p w:rsidR="00774B03" w:rsidRDefault="00774B03" w:rsidP="0023039C">
            <w:pPr>
              <w:spacing w:after="0" w:line="240" w:lineRule="auto"/>
              <w:jc w:val="center"/>
              <w:rPr>
                <w:rFonts w:ascii="Times New Roman" w:hAnsi="Times New Roman"/>
                <w:sz w:val="28"/>
                <w:szCs w:val="28"/>
              </w:rPr>
            </w:pPr>
          </w:p>
        </w:tc>
        <w:tc>
          <w:tcPr>
            <w:tcW w:w="1438" w:type="pct"/>
          </w:tcPr>
          <w:p w:rsidR="00774B03" w:rsidRDefault="006512E5" w:rsidP="0023039C">
            <w:pPr>
              <w:spacing w:after="0" w:line="240" w:lineRule="auto"/>
              <w:jc w:val="center"/>
              <w:rPr>
                <w:rFonts w:ascii="Times New Roman" w:hAnsi="Times New Roman"/>
                <w:sz w:val="28"/>
                <w:szCs w:val="28"/>
              </w:rPr>
            </w:pPr>
            <w:r>
              <w:rPr>
                <w:rFonts w:ascii="Times New Roman" w:hAnsi="Times New Roman"/>
                <w:sz w:val="28"/>
                <w:szCs w:val="28"/>
              </w:rPr>
              <w:t>Колосниковый «Волга-75су»</w:t>
            </w:r>
          </w:p>
        </w:tc>
      </w:tr>
      <w:tr w:rsidR="00774B03" w:rsidRPr="000E14CF" w:rsidTr="00CE64E0">
        <w:tc>
          <w:tcPr>
            <w:tcW w:w="2426" w:type="pct"/>
          </w:tcPr>
          <w:p w:rsidR="00774B03" w:rsidRDefault="00774B03" w:rsidP="0023039C">
            <w:pPr>
              <w:spacing w:after="0" w:line="240" w:lineRule="auto"/>
              <w:rPr>
                <w:rFonts w:ascii="Times New Roman" w:hAnsi="Times New Roman"/>
                <w:sz w:val="28"/>
                <w:szCs w:val="28"/>
              </w:rPr>
            </w:pPr>
            <w:r>
              <w:rPr>
                <w:rFonts w:ascii="Times New Roman" w:hAnsi="Times New Roman"/>
                <w:sz w:val="28"/>
                <w:szCs w:val="28"/>
              </w:rPr>
              <w:t>Вес холодильника</w:t>
            </w:r>
          </w:p>
        </w:tc>
        <w:tc>
          <w:tcPr>
            <w:tcW w:w="1136" w:type="pct"/>
          </w:tcPr>
          <w:p w:rsidR="00774B03" w:rsidRDefault="006512E5" w:rsidP="0023039C">
            <w:pPr>
              <w:spacing w:after="0" w:line="240" w:lineRule="auto"/>
              <w:jc w:val="center"/>
              <w:rPr>
                <w:rFonts w:ascii="Times New Roman" w:hAnsi="Times New Roman"/>
                <w:sz w:val="28"/>
                <w:szCs w:val="28"/>
              </w:rPr>
            </w:pPr>
            <w:r>
              <w:rPr>
                <w:rFonts w:ascii="Times New Roman" w:hAnsi="Times New Roman"/>
                <w:sz w:val="28"/>
                <w:szCs w:val="28"/>
              </w:rPr>
              <w:t>т</w:t>
            </w:r>
          </w:p>
        </w:tc>
        <w:tc>
          <w:tcPr>
            <w:tcW w:w="1438" w:type="pct"/>
          </w:tcPr>
          <w:p w:rsidR="00774B03" w:rsidRDefault="006512E5" w:rsidP="0023039C">
            <w:pPr>
              <w:spacing w:after="0" w:line="240" w:lineRule="auto"/>
              <w:jc w:val="center"/>
              <w:rPr>
                <w:rFonts w:ascii="Times New Roman" w:hAnsi="Times New Roman"/>
                <w:sz w:val="28"/>
                <w:szCs w:val="28"/>
              </w:rPr>
            </w:pPr>
            <w:r>
              <w:rPr>
                <w:rFonts w:ascii="Times New Roman" w:hAnsi="Times New Roman"/>
                <w:sz w:val="28"/>
                <w:szCs w:val="28"/>
              </w:rPr>
              <w:t>530</w:t>
            </w:r>
          </w:p>
        </w:tc>
      </w:tr>
    </w:tbl>
    <w:p w:rsidR="00CF5ED4" w:rsidRPr="002F5456" w:rsidRDefault="00CF5ED4" w:rsidP="00A557EA">
      <w:pPr>
        <w:spacing w:after="0" w:line="240" w:lineRule="auto"/>
        <w:ind w:firstLine="709"/>
        <w:jc w:val="both"/>
        <w:rPr>
          <w:rFonts w:ascii="Times New Roman" w:hAnsi="Times New Roman"/>
          <w:sz w:val="28"/>
          <w:szCs w:val="28"/>
        </w:rPr>
      </w:pPr>
    </w:p>
    <w:p w:rsidR="006F3C4D" w:rsidRDefault="006F3C4D" w:rsidP="00A557EA">
      <w:pPr>
        <w:spacing w:after="0" w:line="240" w:lineRule="auto"/>
        <w:ind w:firstLine="709"/>
        <w:jc w:val="both"/>
        <w:rPr>
          <w:rFonts w:ascii="Times New Roman" w:hAnsi="Times New Roman"/>
          <w:sz w:val="28"/>
          <w:szCs w:val="28"/>
        </w:rPr>
      </w:pPr>
    </w:p>
    <w:p w:rsidR="00CE64E0" w:rsidRDefault="00CE64E0" w:rsidP="00A557EA">
      <w:pPr>
        <w:spacing w:after="0" w:line="240" w:lineRule="auto"/>
        <w:ind w:firstLine="709"/>
        <w:jc w:val="both"/>
        <w:rPr>
          <w:rFonts w:ascii="Times New Roman" w:hAnsi="Times New Roman"/>
          <w:sz w:val="28"/>
          <w:szCs w:val="28"/>
        </w:rPr>
      </w:pPr>
    </w:p>
    <w:p w:rsidR="006512E5" w:rsidRDefault="006512E5" w:rsidP="00CE64E0">
      <w:pPr>
        <w:spacing w:after="0" w:line="240" w:lineRule="auto"/>
        <w:jc w:val="both"/>
        <w:rPr>
          <w:rFonts w:ascii="Times New Roman" w:hAnsi="Times New Roman"/>
          <w:sz w:val="28"/>
          <w:szCs w:val="28"/>
        </w:rPr>
      </w:pPr>
      <w:r w:rsidRPr="006512E5">
        <w:rPr>
          <w:rFonts w:ascii="Times New Roman" w:hAnsi="Times New Roman"/>
          <w:sz w:val="28"/>
          <w:szCs w:val="28"/>
        </w:rPr>
        <w:t>Таблица 4.5.</w:t>
      </w:r>
      <w:r>
        <w:rPr>
          <w:rFonts w:ascii="Times New Roman" w:hAnsi="Times New Roman"/>
          <w:sz w:val="28"/>
          <w:szCs w:val="28"/>
        </w:rPr>
        <w:t>2 – Сводная в</w:t>
      </w:r>
      <w:r w:rsidRPr="006512E5">
        <w:rPr>
          <w:rFonts w:ascii="Times New Roman" w:hAnsi="Times New Roman"/>
          <w:sz w:val="28"/>
          <w:szCs w:val="28"/>
        </w:rPr>
        <w:t>едомость оборудования</w:t>
      </w:r>
    </w:p>
    <w:p w:rsidR="006F3C4D" w:rsidRPr="006512E5" w:rsidRDefault="006F3C4D" w:rsidP="00A557EA">
      <w:pPr>
        <w:spacing w:after="0" w:line="240" w:lineRule="auto"/>
        <w:ind w:firstLine="709"/>
        <w:jc w:val="both"/>
        <w:rPr>
          <w:rFonts w:ascii="Times New Roman" w:hAnsi="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723"/>
        <w:gridCol w:w="1153"/>
        <w:gridCol w:w="977"/>
        <w:gridCol w:w="837"/>
        <w:gridCol w:w="1727"/>
        <w:gridCol w:w="708"/>
      </w:tblGrid>
      <w:tr w:rsidR="006512E5" w:rsidRPr="006512E5" w:rsidTr="008059FB">
        <w:tc>
          <w:tcPr>
            <w:tcW w:w="1304"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Наименование</w:t>
            </w:r>
          </w:p>
        </w:tc>
        <w:tc>
          <w:tcPr>
            <w:tcW w:w="894" w:type="pct"/>
          </w:tcPr>
          <w:p w:rsidR="006512E5" w:rsidRPr="006512E5" w:rsidRDefault="006512E5" w:rsidP="006B30EE">
            <w:pPr>
              <w:spacing w:after="0" w:line="240" w:lineRule="auto"/>
              <w:ind w:firstLine="38"/>
              <w:jc w:val="center"/>
              <w:rPr>
                <w:rFonts w:ascii="Times New Roman" w:hAnsi="Times New Roman"/>
                <w:sz w:val="28"/>
                <w:szCs w:val="28"/>
              </w:rPr>
            </w:pPr>
            <w:r w:rsidRPr="006512E5">
              <w:rPr>
                <w:rFonts w:ascii="Times New Roman" w:hAnsi="Times New Roman"/>
                <w:sz w:val="28"/>
                <w:szCs w:val="28"/>
              </w:rPr>
              <w:t>Тип</w:t>
            </w:r>
          </w:p>
        </w:tc>
        <w:tc>
          <w:tcPr>
            <w:tcW w:w="598" w:type="pct"/>
          </w:tcPr>
          <w:p w:rsidR="006512E5" w:rsidRPr="006512E5" w:rsidRDefault="006512E5" w:rsidP="006B30EE">
            <w:pPr>
              <w:spacing w:after="0" w:line="240" w:lineRule="auto"/>
              <w:ind w:firstLine="38"/>
              <w:jc w:val="center"/>
              <w:rPr>
                <w:rFonts w:ascii="Times New Roman" w:hAnsi="Times New Roman"/>
                <w:sz w:val="28"/>
                <w:szCs w:val="28"/>
              </w:rPr>
            </w:pPr>
            <w:r w:rsidRPr="006512E5">
              <w:rPr>
                <w:rFonts w:ascii="Times New Roman" w:hAnsi="Times New Roman"/>
                <w:sz w:val="28"/>
                <w:szCs w:val="28"/>
              </w:rPr>
              <w:t>П</w:t>
            </w:r>
            <w:r w:rsidRPr="006512E5">
              <w:rPr>
                <w:rFonts w:ascii="Times New Roman" w:hAnsi="Times New Roman"/>
                <w:sz w:val="28"/>
                <w:szCs w:val="28"/>
                <w:vertAlign w:val="subscript"/>
              </w:rPr>
              <w:t>час</w:t>
            </w:r>
          </w:p>
        </w:tc>
        <w:tc>
          <w:tcPr>
            <w:tcW w:w="507" w:type="pct"/>
          </w:tcPr>
          <w:p w:rsidR="006512E5" w:rsidRPr="006512E5" w:rsidRDefault="006512E5" w:rsidP="006B30EE">
            <w:pPr>
              <w:spacing w:after="0" w:line="240" w:lineRule="auto"/>
              <w:ind w:firstLine="38"/>
              <w:jc w:val="center"/>
              <w:rPr>
                <w:rFonts w:ascii="Times New Roman" w:hAnsi="Times New Roman"/>
                <w:sz w:val="28"/>
                <w:szCs w:val="28"/>
              </w:rPr>
            </w:pPr>
            <w:r w:rsidRPr="006512E5">
              <w:rPr>
                <w:rFonts w:ascii="Times New Roman" w:hAnsi="Times New Roman"/>
                <w:sz w:val="28"/>
                <w:szCs w:val="28"/>
              </w:rPr>
              <w:t>П</w:t>
            </w:r>
            <w:r w:rsidRPr="006512E5">
              <w:rPr>
                <w:rFonts w:ascii="Times New Roman" w:hAnsi="Times New Roman"/>
                <w:sz w:val="28"/>
                <w:szCs w:val="28"/>
                <w:vertAlign w:val="subscript"/>
              </w:rPr>
              <w:t>пасп</w:t>
            </w:r>
          </w:p>
        </w:tc>
        <w:tc>
          <w:tcPr>
            <w:tcW w:w="434" w:type="pct"/>
          </w:tcPr>
          <w:p w:rsidR="006512E5" w:rsidRPr="006512E5" w:rsidRDefault="006512E5" w:rsidP="006B30EE">
            <w:pPr>
              <w:spacing w:after="0" w:line="240" w:lineRule="auto"/>
              <w:ind w:firstLine="38"/>
              <w:jc w:val="center"/>
              <w:rPr>
                <w:rFonts w:ascii="Times New Roman" w:hAnsi="Times New Roman"/>
                <w:sz w:val="28"/>
                <w:szCs w:val="28"/>
              </w:rPr>
            </w:pPr>
            <w:r w:rsidRPr="006512E5">
              <w:rPr>
                <w:rFonts w:ascii="Times New Roman" w:hAnsi="Times New Roman"/>
                <w:sz w:val="28"/>
                <w:szCs w:val="28"/>
              </w:rPr>
              <w:t>К-во</w:t>
            </w:r>
          </w:p>
        </w:tc>
        <w:tc>
          <w:tcPr>
            <w:tcW w:w="896" w:type="pct"/>
          </w:tcPr>
          <w:p w:rsidR="006512E5" w:rsidRPr="006512E5" w:rsidRDefault="006512E5" w:rsidP="006B30EE">
            <w:pPr>
              <w:spacing w:after="0" w:line="240" w:lineRule="auto"/>
              <w:ind w:firstLine="38"/>
              <w:jc w:val="center"/>
              <w:rPr>
                <w:rFonts w:ascii="Times New Roman" w:hAnsi="Times New Roman"/>
                <w:sz w:val="28"/>
                <w:szCs w:val="28"/>
              </w:rPr>
            </w:pPr>
            <w:r w:rsidRPr="006512E5">
              <w:rPr>
                <w:rFonts w:ascii="Times New Roman" w:hAnsi="Times New Roman"/>
                <w:sz w:val="28"/>
                <w:szCs w:val="28"/>
              </w:rPr>
              <w:t>Мощность</w:t>
            </w:r>
          </w:p>
          <w:p w:rsidR="006512E5" w:rsidRPr="006512E5" w:rsidRDefault="006512E5" w:rsidP="006B30EE">
            <w:pPr>
              <w:spacing w:after="0" w:line="240" w:lineRule="auto"/>
              <w:ind w:firstLine="38"/>
              <w:jc w:val="center"/>
              <w:rPr>
                <w:rFonts w:ascii="Times New Roman" w:hAnsi="Times New Roman"/>
                <w:sz w:val="28"/>
                <w:szCs w:val="28"/>
              </w:rPr>
            </w:pPr>
            <w:r w:rsidRPr="006512E5">
              <w:rPr>
                <w:rFonts w:ascii="Times New Roman" w:hAnsi="Times New Roman"/>
                <w:sz w:val="28"/>
                <w:szCs w:val="28"/>
              </w:rPr>
              <w:t>эл.двигат</w:t>
            </w:r>
            <w:r>
              <w:rPr>
                <w:rFonts w:ascii="Times New Roman" w:hAnsi="Times New Roman"/>
                <w:sz w:val="28"/>
                <w:szCs w:val="28"/>
              </w:rPr>
              <w:t>еля</w:t>
            </w:r>
          </w:p>
        </w:tc>
        <w:tc>
          <w:tcPr>
            <w:tcW w:w="367" w:type="pct"/>
          </w:tcPr>
          <w:p w:rsidR="006512E5" w:rsidRPr="006512E5" w:rsidRDefault="006512E5" w:rsidP="006B30EE">
            <w:pPr>
              <w:spacing w:after="0" w:line="240" w:lineRule="auto"/>
              <w:ind w:firstLine="38"/>
              <w:jc w:val="center"/>
              <w:rPr>
                <w:rFonts w:ascii="Times New Roman" w:hAnsi="Times New Roman"/>
                <w:sz w:val="28"/>
                <w:szCs w:val="28"/>
              </w:rPr>
            </w:pPr>
            <w:r w:rsidRPr="006512E5">
              <w:rPr>
                <w:rFonts w:ascii="Times New Roman" w:hAnsi="Times New Roman"/>
                <w:sz w:val="28"/>
                <w:szCs w:val="28"/>
              </w:rPr>
              <w:t>К</w:t>
            </w:r>
          </w:p>
        </w:tc>
      </w:tr>
      <w:tr w:rsidR="006512E5" w:rsidRPr="006512E5" w:rsidTr="008059FB">
        <w:tc>
          <w:tcPr>
            <w:tcW w:w="1304" w:type="pct"/>
          </w:tcPr>
          <w:p w:rsidR="006512E5" w:rsidRPr="006512E5" w:rsidRDefault="006512E5" w:rsidP="006B30EE">
            <w:pPr>
              <w:spacing w:after="0" w:line="240" w:lineRule="auto"/>
              <w:rPr>
                <w:rFonts w:ascii="Times New Roman" w:hAnsi="Times New Roman"/>
                <w:sz w:val="28"/>
                <w:szCs w:val="28"/>
              </w:rPr>
            </w:pPr>
            <w:r>
              <w:rPr>
                <w:rFonts w:ascii="Times New Roman" w:hAnsi="Times New Roman"/>
                <w:sz w:val="28"/>
                <w:szCs w:val="28"/>
              </w:rPr>
              <w:t>Вращающаяся печь с циклонными теплообменниками</w:t>
            </w:r>
          </w:p>
        </w:tc>
        <w:tc>
          <w:tcPr>
            <w:tcW w:w="894" w:type="pct"/>
          </w:tcPr>
          <w:p w:rsidR="006512E5" w:rsidRDefault="006512E5" w:rsidP="006B30EE">
            <w:pPr>
              <w:spacing w:after="0" w:line="240" w:lineRule="auto"/>
              <w:ind w:firstLine="38"/>
              <w:jc w:val="center"/>
              <w:rPr>
                <w:rFonts w:ascii="Times New Roman" w:hAnsi="Times New Roman"/>
                <w:sz w:val="28"/>
                <w:szCs w:val="28"/>
              </w:rPr>
            </w:pPr>
          </w:p>
          <w:p w:rsidR="006512E5" w:rsidRPr="006512E5" w:rsidRDefault="006512E5" w:rsidP="006B30EE">
            <w:pPr>
              <w:spacing w:after="0" w:line="240" w:lineRule="auto"/>
              <w:ind w:firstLine="38"/>
              <w:jc w:val="center"/>
              <w:rPr>
                <w:rFonts w:ascii="Times New Roman" w:hAnsi="Times New Roman"/>
                <w:sz w:val="28"/>
                <w:szCs w:val="28"/>
              </w:rPr>
            </w:pPr>
            <w:r>
              <w:rPr>
                <w:rFonts w:ascii="Times New Roman" w:hAnsi="Times New Roman"/>
                <w:sz w:val="28"/>
                <w:szCs w:val="28"/>
              </w:rPr>
              <w:t>5х75</w:t>
            </w:r>
          </w:p>
        </w:tc>
        <w:tc>
          <w:tcPr>
            <w:tcW w:w="598" w:type="pct"/>
          </w:tcPr>
          <w:p w:rsidR="006512E5" w:rsidRDefault="006512E5" w:rsidP="006B30EE">
            <w:pPr>
              <w:spacing w:after="0" w:line="240" w:lineRule="auto"/>
              <w:ind w:firstLine="38"/>
              <w:jc w:val="center"/>
              <w:rPr>
                <w:rFonts w:ascii="Times New Roman" w:hAnsi="Times New Roman"/>
                <w:sz w:val="28"/>
                <w:szCs w:val="28"/>
              </w:rPr>
            </w:pPr>
          </w:p>
          <w:p w:rsidR="006512E5" w:rsidRPr="006512E5" w:rsidRDefault="006512E5" w:rsidP="006B30EE">
            <w:pPr>
              <w:spacing w:after="0" w:line="240" w:lineRule="auto"/>
              <w:ind w:firstLine="38"/>
              <w:jc w:val="center"/>
              <w:rPr>
                <w:rFonts w:ascii="Times New Roman" w:hAnsi="Times New Roman"/>
                <w:sz w:val="28"/>
                <w:szCs w:val="28"/>
              </w:rPr>
            </w:pPr>
            <w:r>
              <w:rPr>
                <w:rFonts w:ascii="Times New Roman" w:hAnsi="Times New Roman"/>
                <w:sz w:val="28"/>
                <w:szCs w:val="28"/>
              </w:rPr>
              <w:t>394</w:t>
            </w:r>
          </w:p>
        </w:tc>
        <w:tc>
          <w:tcPr>
            <w:tcW w:w="507" w:type="pct"/>
          </w:tcPr>
          <w:p w:rsidR="006512E5" w:rsidRDefault="006512E5" w:rsidP="006B30EE">
            <w:pPr>
              <w:spacing w:after="0" w:line="240" w:lineRule="auto"/>
              <w:ind w:firstLine="38"/>
              <w:jc w:val="center"/>
              <w:rPr>
                <w:rFonts w:ascii="Times New Roman" w:hAnsi="Times New Roman"/>
                <w:sz w:val="28"/>
                <w:szCs w:val="28"/>
              </w:rPr>
            </w:pPr>
          </w:p>
          <w:p w:rsidR="006512E5" w:rsidRPr="006512E5" w:rsidRDefault="006512E5" w:rsidP="006B30EE">
            <w:pPr>
              <w:spacing w:after="0" w:line="240" w:lineRule="auto"/>
              <w:ind w:firstLine="38"/>
              <w:jc w:val="center"/>
              <w:rPr>
                <w:rFonts w:ascii="Times New Roman" w:hAnsi="Times New Roman"/>
                <w:sz w:val="28"/>
                <w:szCs w:val="28"/>
              </w:rPr>
            </w:pPr>
            <w:r>
              <w:rPr>
                <w:rFonts w:ascii="Times New Roman" w:hAnsi="Times New Roman"/>
                <w:sz w:val="28"/>
                <w:szCs w:val="28"/>
              </w:rPr>
              <w:t>66,7</w:t>
            </w:r>
          </w:p>
        </w:tc>
        <w:tc>
          <w:tcPr>
            <w:tcW w:w="434" w:type="pct"/>
          </w:tcPr>
          <w:p w:rsidR="006512E5" w:rsidRDefault="006512E5" w:rsidP="006B30EE">
            <w:pPr>
              <w:spacing w:after="0" w:line="240" w:lineRule="auto"/>
              <w:ind w:firstLine="38"/>
              <w:jc w:val="center"/>
              <w:rPr>
                <w:rFonts w:ascii="Times New Roman" w:hAnsi="Times New Roman"/>
                <w:sz w:val="28"/>
                <w:szCs w:val="28"/>
              </w:rPr>
            </w:pPr>
          </w:p>
          <w:p w:rsidR="006512E5" w:rsidRPr="006512E5" w:rsidRDefault="006512E5" w:rsidP="006B30EE">
            <w:pPr>
              <w:spacing w:after="0" w:line="240" w:lineRule="auto"/>
              <w:ind w:firstLine="38"/>
              <w:jc w:val="center"/>
              <w:rPr>
                <w:rFonts w:ascii="Times New Roman" w:hAnsi="Times New Roman"/>
                <w:sz w:val="28"/>
                <w:szCs w:val="28"/>
              </w:rPr>
            </w:pPr>
            <w:r>
              <w:rPr>
                <w:rFonts w:ascii="Times New Roman" w:hAnsi="Times New Roman"/>
                <w:sz w:val="28"/>
                <w:szCs w:val="28"/>
              </w:rPr>
              <w:t>8</w:t>
            </w:r>
          </w:p>
        </w:tc>
        <w:tc>
          <w:tcPr>
            <w:tcW w:w="896" w:type="pct"/>
          </w:tcPr>
          <w:p w:rsidR="006512E5" w:rsidRDefault="006512E5" w:rsidP="006B30EE">
            <w:pPr>
              <w:spacing w:after="0" w:line="240" w:lineRule="auto"/>
              <w:ind w:firstLine="38"/>
              <w:jc w:val="center"/>
              <w:rPr>
                <w:rFonts w:ascii="Times New Roman" w:hAnsi="Times New Roman"/>
                <w:sz w:val="28"/>
                <w:szCs w:val="28"/>
              </w:rPr>
            </w:pPr>
          </w:p>
          <w:p w:rsidR="006512E5" w:rsidRPr="006512E5" w:rsidRDefault="006512E5" w:rsidP="006B30EE">
            <w:pPr>
              <w:spacing w:after="0" w:line="240" w:lineRule="auto"/>
              <w:ind w:firstLine="38"/>
              <w:jc w:val="center"/>
              <w:rPr>
                <w:rFonts w:ascii="Times New Roman" w:hAnsi="Times New Roman"/>
                <w:sz w:val="28"/>
                <w:szCs w:val="28"/>
              </w:rPr>
            </w:pPr>
            <w:r>
              <w:rPr>
                <w:rFonts w:ascii="Times New Roman" w:hAnsi="Times New Roman"/>
                <w:sz w:val="28"/>
                <w:szCs w:val="28"/>
              </w:rPr>
              <w:t>320</w:t>
            </w:r>
          </w:p>
        </w:tc>
        <w:tc>
          <w:tcPr>
            <w:tcW w:w="367" w:type="pct"/>
          </w:tcPr>
          <w:p w:rsidR="006512E5" w:rsidRDefault="006512E5" w:rsidP="006B30EE">
            <w:pPr>
              <w:spacing w:after="0" w:line="240" w:lineRule="auto"/>
              <w:ind w:firstLine="38"/>
              <w:jc w:val="center"/>
              <w:rPr>
                <w:rFonts w:ascii="Times New Roman" w:hAnsi="Times New Roman"/>
                <w:sz w:val="28"/>
                <w:szCs w:val="28"/>
              </w:rPr>
            </w:pPr>
          </w:p>
          <w:p w:rsidR="006512E5" w:rsidRPr="006512E5" w:rsidRDefault="006512E5" w:rsidP="006B30EE">
            <w:pPr>
              <w:spacing w:after="0" w:line="240" w:lineRule="auto"/>
              <w:ind w:firstLine="38"/>
              <w:jc w:val="center"/>
              <w:rPr>
                <w:rFonts w:ascii="Times New Roman" w:hAnsi="Times New Roman"/>
                <w:sz w:val="28"/>
                <w:szCs w:val="28"/>
              </w:rPr>
            </w:pPr>
            <w:r>
              <w:rPr>
                <w:rFonts w:ascii="Times New Roman" w:hAnsi="Times New Roman"/>
                <w:sz w:val="28"/>
                <w:szCs w:val="28"/>
              </w:rPr>
              <w:t>0,8</w:t>
            </w:r>
          </w:p>
        </w:tc>
      </w:tr>
    </w:tbl>
    <w:p w:rsidR="00445296" w:rsidRPr="002F5456" w:rsidRDefault="00445296" w:rsidP="00A557EA">
      <w:pPr>
        <w:spacing w:after="0" w:line="240" w:lineRule="auto"/>
        <w:ind w:firstLine="709"/>
        <w:jc w:val="both"/>
        <w:rPr>
          <w:rFonts w:ascii="Times New Roman" w:hAnsi="Times New Roman"/>
          <w:sz w:val="28"/>
          <w:szCs w:val="28"/>
        </w:rPr>
      </w:pPr>
    </w:p>
    <w:p w:rsidR="00C87B7E" w:rsidRPr="006F3C4D" w:rsidRDefault="006512E5"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Итого: 8 </w:t>
      </w:r>
      <w:r>
        <w:rPr>
          <w:rFonts w:ascii="Times New Roman" w:hAnsi="Times New Roman"/>
          <w:sz w:val="28"/>
          <w:szCs w:val="28"/>
          <w:rtl/>
          <w:lang w:bidi="he-IL"/>
        </w:rPr>
        <w:t>ּ</w:t>
      </w:r>
      <w:r>
        <w:rPr>
          <w:rFonts w:ascii="Times New Roman" w:hAnsi="Times New Roman"/>
          <w:sz w:val="28"/>
          <w:szCs w:val="28"/>
        </w:rPr>
        <w:t xml:space="preserve"> 320 =2560 квт/ч – мощность 8-ми печей.</w:t>
      </w:r>
    </w:p>
    <w:p w:rsidR="00C87B7E" w:rsidRPr="00C87B7E" w:rsidRDefault="00C87B7E" w:rsidP="00CE64E0">
      <w:pPr>
        <w:spacing w:after="0" w:line="240" w:lineRule="auto"/>
        <w:ind w:firstLine="709"/>
        <w:jc w:val="both"/>
        <w:rPr>
          <w:rFonts w:ascii="Times New Roman" w:hAnsi="Times New Roman"/>
          <w:sz w:val="28"/>
          <w:szCs w:val="28"/>
          <w:lang w:val="ru"/>
        </w:rPr>
      </w:pPr>
      <w:r w:rsidRPr="00C87B7E">
        <w:rPr>
          <w:rFonts w:ascii="Times New Roman" w:hAnsi="Times New Roman"/>
          <w:sz w:val="28"/>
          <w:szCs w:val="28"/>
          <w:lang w:val="ru"/>
        </w:rPr>
        <w:t xml:space="preserve">                                                                                                        </w:t>
      </w:r>
      <w:r w:rsidR="00D14BF8">
        <w:rPr>
          <w:rFonts w:ascii="Times New Roman" w:hAnsi="Times New Roman"/>
          <w:sz w:val="28"/>
          <w:szCs w:val="28"/>
          <w:lang w:val="ru"/>
        </w:rPr>
        <w:t xml:space="preserve">                      </w:t>
      </w:r>
    </w:p>
    <w:p w:rsidR="00C87B7E" w:rsidRPr="00023568" w:rsidRDefault="00C87B7E" w:rsidP="00A557EA">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Основными преимуществами печей с циклонными теплообмен</w:t>
      </w:r>
      <w:r w:rsidRPr="00023568">
        <w:rPr>
          <w:rFonts w:ascii="Times New Roman" w:hAnsi="Times New Roman"/>
          <w:sz w:val="28"/>
          <w:szCs w:val="28"/>
          <w:lang w:val="ru"/>
        </w:rPr>
        <w:softHyphen/>
        <w:t>никами (по сравнению с печами других типов) являются:</w:t>
      </w:r>
    </w:p>
    <w:p w:rsidR="00C87B7E" w:rsidRPr="00023568" w:rsidRDefault="00C87B7E" w:rsidP="00A557EA">
      <w:pPr>
        <w:numPr>
          <w:ilvl w:val="0"/>
          <w:numId w:val="5"/>
        </w:num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отсутствие в запечных теплообменниках движущихся частей;</w:t>
      </w:r>
    </w:p>
    <w:p w:rsidR="00C87B7E" w:rsidRPr="00023568" w:rsidRDefault="00C87B7E" w:rsidP="00A557EA">
      <w:pPr>
        <w:numPr>
          <w:ilvl w:val="0"/>
          <w:numId w:val="6"/>
        </w:num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высокий коэффициент использования (до 95</w:t>
      </w:r>
      <w:r w:rsidR="004828D2">
        <w:rPr>
          <w:rFonts w:ascii="Times New Roman" w:hAnsi="Times New Roman"/>
          <w:sz w:val="28"/>
          <w:szCs w:val="28"/>
          <w:lang w:val="ru"/>
        </w:rPr>
        <w:t xml:space="preserve"> </w:t>
      </w:r>
      <w:r w:rsidRPr="00023568">
        <w:rPr>
          <w:rFonts w:ascii="Times New Roman" w:hAnsi="Times New Roman"/>
          <w:sz w:val="28"/>
          <w:szCs w:val="28"/>
          <w:lang w:val="ru"/>
        </w:rPr>
        <w:t>%);</w:t>
      </w:r>
    </w:p>
    <w:p w:rsidR="00C87B7E" w:rsidRPr="00023568" w:rsidRDefault="00C87B7E" w:rsidP="00A557EA">
      <w:pPr>
        <w:numPr>
          <w:ilvl w:val="0"/>
          <w:numId w:val="6"/>
        </w:num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возможность использования непластичного, трудногранулируемого сырья и снижение затрат тепла на испарение влаги;</w:t>
      </w:r>
    </w:p>
    <w:p w:rsidR="00C87B7E" w:rsidRPr="00023568" w:rsidRDefault="00C87B7E" w:rsidP="00A557EA">
      <w:pPr>
        <w:numPr>
          <w:ilvl w:val="0"/>
          <w:numId w:val="6"/>
        </w:num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возможность использования шихты более грубого помола (остаток на сите 0085 до 20</w:t>
      </w:r>
      <w:r w:rsidR="004828D2">
        <w:rPr>
          <w:rFonts w:ascii="Times New Roman" w:hAnsi="Times New Roman"/>
          <w:sz w:val="28"/>
          <w:szCs w:val="28"/>
          <w:lang w:val="ru"/>
        </w:rPr>
        <w:t xml:space="preserve"> </w:t>
      </w:r>
      <w:r w:rsidRPr="00023568">
        <w:rPr>
          <w:rFonts w:ascii="Times New Roman" w:hAnsi="Times New Roman"/>
          <w:sz w:val="28"/>
          <w:szCs w:val="28"/>
          <w:lang w:val="ru"/>
        </w:rPr>
        <w:t>%);</w:t>
      </w:r>
    </w:p>
    <w:p w:rsidR="00C87B7E" w:rsidRPr="00023568" w:rsidRDefault="00C87B7E" w:rsidP="00A557EA">
      <w:pPr>
        <w:numPr>
          <w:ilvl w:val="0"/>
          <w:numId w:val="6"/>
        </w:num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наиболее низкий расход тепла (до 3,05</w:t>
      </w:r>
      <w:r w:rsidRPr="00023568">
        <w:rPr>
          <w:rFonts w:ascii="Times New Roman" w:hAnsi="Times New Roman"/>
          <w:iCs/>
          <w:sz w:val="28"/>
          <w:szCs w:val="28"/>
          <w:lang w:val="ru"/>
        </w:rPr>
        <w:t xml:space="preserve"> Мдж/кг </w:t>
      </w:r>
      <w:r w:rsidRPr="00023568">
        <w:rPr>
          <w:rFonts w:ascii="Times New Roman" w:hAnsi="Times New Roman"/>
          <w:sz w:val="28"/>
          <w:szCs w:val="28"/>
          <w:lang w:val="ru"/>
        </w:rPr>
        <w:t>(730</w:t>
      </w:r>
      <w:r w:rsidRPr="00023568">
        <w:rPr>
          <w:rFonts w:ascii="Times New Roman" w:hAnsi="Times New Roman"/>
          <w:iCs/>
          <w:sz w:val="28"/>
          <w:szCs w:val="28"/>
          <w:lang w:val="ru"/>
        </w:rPr>
        <w:t xml:space="preserve"> ккал/кг)</w:t>
      </w:r>
      <w:r w:rsidRPr="00023568">
        <w:rPr>
          <w:rFonts w:ascii="Times New Roman" w:hAnsi="Times New Roman"/>
          <w:sz w:val="28"/>
          <w:szCs w:val="28"/>
          <w:lang w:val="ru"/>
        </w:rPr>
        <w:t xml:space="preserve"> клинкера) и самый высокий тепловой к. п. д. (55-60</w:t>
      </w:r>
      <w:r w:rsidR="004828D2">
        <w:rPr>
          <w:rFonts w:ascii="Times New Roman" w:hAnsi="Times New Roman"/>
          <w:sz w:val="28"/>
          <w:szCs w:val="28"/>
          <w:lang w:val="ru"/>
        </w:rPr>
        <w:t xml:space="preserve"> </w:t>
      </w:r>
      <w:r w:rsidRPr="00023568">
        <w:rPr>
          <w:rFonts w:ascii="Times New Roman" w:hAnsi="Times New Roman"/>
          <w:sz w:val="28"/>
          <w:szCs w:val="28"/>
          <w:lang w:val="ru"/>
        </w:rPr>
        <w:t>%);</w:t>
      </w:r>
    </w:p>
    <w:p w:rsidR="00C87B7E" w:rsidRPr="00023568" w:rsidRDefault="00C87B7E" w:rsidP="00A557EA">
      <w:pPr>
        <w:numPr>
          <w:ilvl w:val="0"/>
          <w:numId w:val="6"/>
        </w:num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высокий удельный съем клинкера с единицы печного про</w:t>
      </w:r>
      <w:r w:rsidRPr="00023568">
        <w:rPr>
          <w:rFonts w:ascii="Times New Roman" w:hAnsi="Times New Roman"/>
          <w:sz w:val="28"/>
          <w:szCs w:val="28"/>
          <w:lang w:val="ru"/>
        </w:rPr>
        <w:softHyphen/>
        <w:t>странства;</w:t>
      </w:r>
    </w:p>
    <w:p w:rsidR="00C87B7E" w:rsidRPr="00023568" w:rsidRDefault="00C87B7E" w:rsidP="00A557EA">
      <w:pPr>
        <w:numPr>
          <w:ilvl w:val="0"/>
          <w:numId w:val="6"/>
        </w:num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высокое качество клинкера вследствие хорошей (равномер</w:t>
      </w:r>
      <w:r w:rsidRPr="00023568">
        <w:rPr>
          <w:rFonts w:ascii="Times New Roman" w:hAnsi="Times New Roman"/>
          <w:sz w:val="28"/>
          <w:szCs w:val="28"/>
          <w:lang w:val="ru"/>
        </w:rPr>
        <w:softHyphen/>
        <w:t>ной) предварительной тепловой обработки сырьевой шихты.</w:t>
      </w:r>
    </w:p>
    <w:p w:rsidR="00C87B7E" w:rsidRPr="00023568" w:rsidRDefault="00C87B7E" w:rsidP="00A557EA">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На преодоление гидр</w:t>
      </w:r>
      <w:r w:rsidR="00CE64E0">
        <w:rPr>
          <w:rFonts w:ascii="Times New Roman" w:hAnsi="Times New Roman"/>
          <w:sz w:val="28"/>
          <w:szCs w:val="28"/>
          <w:lang w:val="ru"/>
        </w:rPr>
        <w:t>авлического сопротивлении циклон</w:t>
      </w:r>
      <w:r w:rsidRPr="00023568">
        <w:rPr>
          <w:rFonts w:ascii="Times New Roman" w:hAnsi="Times New Roman"/>
          <w:sz w:val="28"/>
          <w:szCs w:val="28"/>
          <w:lang w:val="ru"/>
        </w:rPr>
        <w:t>ом и газоходов расходуется значительное количество энергии. Это является одним из существенных нед</w:t>
      </w:r>
      <w:r w:rsidR="00CE64E0">
        <w:rPr>
          <w:rFonts w:ascii="Times New Roman" w:hAnsi="Times New Roman"/>
          <w:sz w:val="28"/>
          <w:szCs w:val="28"/>
          <w:lang w:val="ru"/>
        </w:rPr>
        <w:t>остатков таких установок. П</w:t>
      </w:r>
      <w:r w:rsidRPr="00023568">
        <w:rPr>
          <w:rFonts w:ascii="Times New Roman" w:hAnsi="Times New Roman"/>
          <w:sz w:val="28"/>
          <w:szCs w:val="28"/>
          <w:lang w:val="ru"/>
        </w:rPr>
        <w:t xml:space="preserve">ечам с циклонными теплообменниками присущи также недостатки, заключающиеся в большой высоте установки циклонов </w:t>
      </w:r>
      <w:r w:rsidRPr="00023568">
        <w:rPr>
          <w:rFonts w:ascii="Times New Roman" w:hAnsi="Times New Roman"/>
          <w:sz w:val="28"/>
          <w:szCs w:val="28"/>
        </w:rPr>
        <w:t>(</w:t>
      </w:r>
      <w:smartTag w:uri="urn:schemas-microsoft-com:office:smarttags" w:element="metricconverter">
        <w:smartTagPr>
          <w:attr w:name="ProductID" w:val="50 м"/>
        </w:smartTagPr>
        <w:r w:rsidRPr="00023568">
          <w:rPr>
            <w:rFonts w:ascii="Times New Roman" w:hAnsi="Times New Roman"/>
            <w:sz w:val="28"/>
            <w:szCs w:val="28"/>
          </w:rPr>
          <w:t>50</w:t>
        </w:r>
        <w:r w:rsidRPr="00023568">
          <w:rPr>
            <w:rFonts w:ascii="Times New Roman" w:hAnsi="Times New Roman"/>
            <w:iCs/>
            <w:sz w:val="28"/>
            <w:szCs w:val="28"/>
          </w:rPr>
          <w:t xml:space="preserve"> </w:t>
        </w:r>
        <w:r w:rsidRPr="00023568">
          <w:rPr>
            <w:rFonts w:ascii="Times New Roman" w:hAnsi="Times New Roman"/>
            <w:iCs/>
            <w:sz w:val="28"/>
            <w:szCs w:val="28"/>
            <w:lang w:val="ru"/>
          </w:rPr>
          <w:t>м</w:t>
        </w:r>
      </w:smartTag>
      <w:r w:rsidRPr="00023568">
        <w:rPr>
          <w:rFonts w:ascii="Times New Roman" w:hAnsi="Times New Roman"/>
          <w:iCs/>
          <w:sz w:val="28"/>
          <w:szCs w:val="28"/>
          <w:lang w:val="ru"/>
        </w:rPr>
        <w:t>),</w:t>
      </w:r>
      <w:r w:rsidRPr="00023568">
        <w:rPr>
          <w:rFonts w:ascii="Times New Roman" w:hAnsi="Times New Roman"/>
          <w:sz w:val="28"/>
          <w:szCs w:val="28"/>
          <w:lang w:val="ru"/>
        </w:rPr>
        <w:t xml:space="preserve"> высокой температуре отходящих газов (350°С), повы</w:t>
      </w:r>
      <w:r w:rsidRPr="00023568">
        <w:rPr>
          <w:rFonts w:ascii="Times New Roman" w:hAnsi="Times New Roman"/>
          <w:sz w:val="28"/>
          <w:szCs w:val="28"/>
          <w:lang w:val="ru"/>
        </w:rPr>
        <w:softHyphen/>
        <w:t>шенном уносе сырья с отходящими газами (до 10</w:t>
      </w:r>
      <w:r w:rsidR="006A6C7E">
        <w:rPr>
          <w:rFonts w:ascii="Times New Roman" w:hAnsi="Times New Roman"/>
          <w:sz w:val="28"/>
          <w:szCs w:val="28"/>
          <w:lang w:val="ru"/>
        </w:rPr>
        <w:t xml:space="preserve"> </w:t>
      </w:r>
      <w:r w:rsidRPr="00023568">
        <w:rPr>
          <w:rFonts w:ascii="Times New Roman" w:hAnsi="Times New Roman"/>
          <w:sz w:val="28"/>
          <w:szCs w:val="28"/>
          <w:lang w:val="ru"/>
        </w:rPr>
        <w:t>%) и сложности обеспыливания последних в связи</w:t>
      </w:r>
      <w:r w:rsidR="006A6C7E">
        <w:rPr>
          <w:rFonts w:ascii="Times New Roman" w:hAnsi="Times New Roman"/>
          <w:sz w:val="28"/>
          <w:szCs w:val="28"/>
          <w:lang w:val="ru"/>
        </w:rPr>
        <w:t xml:space="preserve"> с высокой дисперсностью час</w:t>
      </w:r>
      <w:r w:rsidR="006A6C7E">
        <w:rPr>
          <w:rFonts w:ascii="Times New Roman" w:hAnsi="Times New Roman"/>
          <w:sz w:val="28"/>
          <w:szCs w:val="28"/>
          <w:lang w:val="ru"/>
        </w:rPr>
        <w:softHyphen/>
        <w:t xml:space="preserve">ти </w:t>
      </w:r>
      <w:r w:rsidRPr="00023568">
        <w:rPr>
          <w:rFonts w:ascii="Times New Roman" w:hAnsi="Times New Roman"/>
          <w:sz w:val="28"/>
          <w:szCs w:val="28"/>
          <w:lang w:val="ru"/>
        </w:rPr>
        <w:t xml:space="preserve"> (фракций до 10</w:t>
      </w:r>
      <w:r w:rsidRPr="00023568">
        <w:rPr>
          <w:rFonts w:ascii="Times New Roman" w:hAnsi="Times New Roman"/>
          <w:iCs/>
          <w:sz w:val="28"/>
          <w:szCs w:val="28"/>
          <w:lang w:val="ru"/>
        </w:rPr>
        <w:t xml:space="preserve"> мк</w:t>
      </w:r>
      <w:r w:rsidRPr="00023568">
        <w:rPr>
          <w:rFonts w:ascii="Times New Roman" w:hAnsi="Times New Roman"/>
          <w:sz w:val="28"/>
          <w:szCs w:val="28"/>
          <w:lang w:val="ru"/>
        </w:rPr>
        <w:t xml:space="preserve"> 90</w:t>
      </w:r>
      <w:r w:rsidR="006A6C7E">
        <w:rPr>
          <w:rFonts w:ascii="Times New Roman" w:hAnsi="Times New Roman"/>
          <w:sz w:val="28"/>
          <w:szCs w:val="28"/>
          <w:lang w:val="ru"/>
        </w:rPr>
        <w:t xml:space="preserve"> </w:t>
      </w:r>
      <w:r w:rsidRPr="00023568">
        <w:rPr>
          <w:rFonts w:ascii="Times New Roman" w:hAnsi="Times New Roman"/>
          <w:sz w:val="28"/>
          <w:szCs w:val="28"/>
          <w:lang w:val="ru"/>
        </w:rPr>
        <w:t>%) и пониженным влагосодержанием газовой фазы.</w:t>
      </w:r>
    </w:p>
    <w:p w:rsidR="00CE64E0" w:rsidRPr="006A6C7E" w:rsidRDefault="00C87B7E" w:rsidP="006A6C7E">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Ведутся интенсивные поиски способов устранения этих недостатков. С целью дальнейшего снижения потерь тепла с отходя</w:t>
      </w:r>
      <w:r w:rsidRPr="00023568">
        <w:rPr>
          <w:rFonts w:ascii="Times New Roman" w:hAnsi="Times New Roman"/>
          <w:sz w:val="28"/>
          <w:szCs w:val="28"/>
          <w:lang w:val="ru"/>
        </w:rPr>
        <w:softHyphen/>
        <w:t>щими газами и упрощения обеспыливания их предложено на</w:t>
      </w:r>
      <w:r w:rsidRPr="00023568">
        <w:rPr>
          <w:rFonts w:ascii="Times New Roman" w:hAnsi="Times New Roman"/>
          <w:sz w:val="28"/>
          <w:szCs w:val="28"/>
          <w:lang w:val="ru"/>
        </w:rPr>
        <w:softHyphen/>
        <w:t>правлять газы в сырьевые мельницы для одновременной сушки и помола. В этом случае расход тепла может быть снижен до 3,05</w:t>
      </w:r>
      <w:r w:rsidRPr="00023568">
        <w:rPr>
          <w:rFonts w:ascii="Times New Roman" w:hAnsi="Times New Roman"/>
          <w:iCs/>
          <w:sz w:val="28"/>
          <w:szCs w:val="28"/>
          <w:lang w:val="ru"/>
        </w:rPr>
        <w:t xml:space="preserve"> Мдж/кг</w:t>
      </w:r>
      <w:r w:rsidRPr="00023568">
        <w:rPr>
          <w:rFonts w:ascii="Times New Roman" w:hAnsi="Times New Roman"/>
          <w:sz w:val="28"/>
          <w:szCs w:val="28"/>
          <w:lang w:val="ru"/>
        </w:rPr>
        <w:t xml:space="preserve"> (730</w:t>
      </w:r>
      <w:r w:rsidRPr="00023568">
        <w:rPr>
          <w:rFonts w:ascii="Times New Roman" w:hAnsi="Times New Roman"/>
          <w:iCs/>
          <w:sz w:val="28"/>
          <w:szCs w:val="28"/>
          <w:lang w:val="ru"/>
        </w:rPr>
        <w:t xml:space="preserve"> ккал/кг)</w:t>
      </w:r>
      <w:r w:rsidRPr="00023568">
        <w:rPr>
          <w:rFonts w:ascii="Times New Roman" w:hAnsi="Times New Roman"/>
          <w:sz w:val="28"/>
          <w:szCs w:val="28"/>
          <w:lang w:val="ru"/>
        </w:rPr>
        <w:t xml:space="preserve"> клинкера. Кроме того, газы увлажня</w:t>
      </w:r>
      <w:r w:rsidRPr="00023568">
        <w:rPr>
          <w:rFonts w:ascii="Times New Roman" w:hAnsi="Times New Roman"/>
          <w:sz w:val="28"/>
          <w:szCs w:val="28"/>
          <w:lang w:val="ru"/>
        </w:rPr>
        <w:softHyphen/>
        <w:t>ются, что облегчает обеспыливание их в электрофильтрах.</w:t>
      </w:r>
      <w:r w:rsidR="0056510E" w:rsidRPr="0056510E">
        <w:rPr>
          <w:rFonts w:ascii="Times New Roman" w:hAnsi="Times New Roman"/>
          <w:sz w:val="28"/>
          <w:szCs w:val="28"/>
        </w:rPr>
        <w:t xml:space="preserve"> </w:t>
      </w:r>
      <w:r w:rsidR="0056510E" w:rsidRPr="00023568">
        <w:rPr>
          <w:rFonts w:ascii="Times New Roman" w:hAnsi="Times New Roman"/>
          <w:sz w:val="28"/>
          <w:szCs w:val="28"/>
        </w:rPr>
        <w:t>[</w:t>
      </w:r>
      <w:r w:rsidR="0056510E">
        <w:rPr>
          <w:rFonts w:ascii="Times New Roman" w:hAnsi="Times New Roman"/>
          <w:sz w:val="28"/>
          <w:szCs w:val="28"/>
        </w:rPr>
        <w:t>7</w:t>
      </w:r>
      <w:r w:rsidR="0056510E" w:rsidRPr="00023568">
        <w:rPr>
          <w:rFonts w:ascii="Times New Roman" w:hAnsi="Times New Roman"/>
          <w:sz w:val="28"/>
          <w:szCs w:val="28"/>
        </w:rPr>
        <w:t>]</w:t>
      </w:r>
    </w:p>
    <w:p w:rsidR="00CE64E0" w:rsidRDefault="00CE64E0" w:rsidP="00CE64E0">
      <w:pPr>
        <w:spacing w:after="0" w:line="240" w:lineRule="auto"/>
        <w:ind w:firstLine="709"/>
        <w:jc w:val="both"/>
        <w:rPr>
          <w:rFonts w:ascii="Times New Roman" w:hAnsi="Times New Roman"/>
          <w:b/>
          <w:sz w:val="28"/>
          <w:szCs w:val="28"/>
        </w:rPr>
      </w:pPr>
    </w:p>
    <w:p w:rsidR="009C28DE" w:rsidRDefault="009C28DE" w:rsidP="00CE64E0">
      <w:pPr>
        <w:spacing w:after="0" w:line="240" w:lineRule="auto"/>
        <w:ind w:firstLine="709"/>
        <w:jc w:val="both"/>
        <w:rPr>
          <w:rFonts w:ascii="Times New Roman" w:hAnsi="Times New Roman"/>
          <w:b/>
          <w:sz w:val="28"/>
          <w:szCs w:val="28"/>
        </w:rPr>
      </w:pPr>
    </w:p>
    <w:p w:rsidR="009C28DE" w:rsidRDefault="009C28DE" w:rsidP="00CE64E0">
      <w:pPr>
        <w:spacing w:after="0" w:line="240" w:lineRule="auto"/>
        <w:ind w:firstLine="709"/>
        <w:jc w:val="both"/>
        <w:rPr>
          <w:rFonts w:ascii="Times New Roman" w:hAnsi="Times New Roman"/>
          <w:b/>
          <w:sz w:val="28"/>
          <w:szCs w:val="28"/>
        </w:rPr>
      </w:pPr>
    </w:p>
    <w:p w:rsidR="009C28DE" w:rsidRDefault="009C28DE" w:rsidP="00CE64E0">
      <w:pPr>
        <w:spacing w:after="0" w:line="240" w:lineRule="auto"/>
        <w:ind w:firstLine="709"/>
        <w:jc w:val="both"/>
        <w:rPr>
          <w:rFonts w:ascii="Times New Roman" w:hAnsi="Times New Roman"/>
          <w:b/>
          <w:sz w:val="28"/>
          <w:szCs w:val="28"/>
        </w:rPr>
      </w:pPr>
    </w:p>
    <w:p w:rsidR="009C28DE" w:rsidRDefault="009C28DE" w:rsidP="00CE64E0">
      <w:pPr>
        <w:spacing w:after="0" w:line="240" w:lineRule="auto"/>
        <w:ind w:firstLine="709"/>
        <w:jc w:val="both"/>
        <w:rPr>
          <w:rFonts w:ascii="Times New Roman" w:hAnsi="Times New Roman"/>
          <w:b/>
          <w:sz w:val="28"/>
          <w:szCs w:val="28"/>
        </w:rPr>
      </w:pPr>
    </w:p>
    <w:p w:rsidR="00CE64E0" w:rsidRDefault="006512E5" w:rsidP="00CE64E0">
      <w:pPr>
        <w:spacing w:after="0" w:line="240" w:lineRule="auto"/>
        <w:ind w:firstLine="709"/>
        <w:jc w:val="both"/>
        <w:rPr>
          <w:rFonts w:ascii="Times New Roman" w:hAnsi="Times New Roman"/>
          <w:b/>
          <w:sz w:val="28"/>
          <w:szCs w:val="28"/>
        </w:rPr>
      </w:pPr>
      <w:r w:rsidRPr="006512E5">
        <w:rPr>
          <w:rFonts w:ascii="Times New Roman" w:hAnsi="Times New Roman"/>
          <w:b/>
          <w:sz w:val="28"/>
          <w:szCs w:val="28"/>
        </w:rPr>
        <w:t>4.6 Расчет складов и бункеров</w:t>
      </w:r>
    </w:p>
    <w:p w:rsidR="006A6C7E" w:rsidRDefault="006A6C7E" w:rsidP="00CE64E0">
      <w:pPr>
        <w:spacing w:after="0" w:line="240" w:lineRule="auto"/>
        <w:ind w:firstLine="709"/>
        <w:jc w:val="both"/>
        <w:rPr>
          <w:rFonts w:ascii="Times New Roman" w:hAnsi="Times New Roman"/>
          <w:b/>
          <w:sz w:val="28"/>
          <w:szCs w:val="28"/>
        </w:rPr>
      </w:pPr>
    </w:p>
    <w:p w:rsidR="006512E5" w:rsidRPr="00CE64E0" w:rsidRDefault="006512E5" w:rsidP="00CE64E0">
      <w:pPr>
        <w:spacing w:after="0" w:line="240" w:lineRule="auto"/>
        <w:ind w:firstLine="709"/>
        <w:jc w:val="both"/>
        <w:rPr>
          <w:rFonts w:ascii="Times New Roman" w:hAnsi="Times New Roman"/>
          <w:b/>
          <w:sz w:val="28"/>
          <w:szCs w:val="28"/>
        </w:rPr>
      </w:pPr>
      <w:r w:rsidRPr="00023568">
        <w:rPr>
          <w:rFonts w:ascii="Times New Roman" w:hAnsi="Times New Roman"/>
          <w:sz w:val="28"/>
          <w:szCs w:val="28"/>
        </w:rPr>
        <w:t>Расчет емкости складов производится в зависимости от режима работы завода (цеха), вида материала и количества необходимого запаса для бесперебойной работы производства.</w:t>
      </w:r>
    </w:p>
    <w:p w:rsidR="006512E5" w:rsidRPr="00023568" w:rsidRDefault="006512E5"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Для осуществления  бесперебойности  ведения технологического процесса производства цемента на каждом цементном заводе должен быть запас сырьевых материалов, топлива, гидравлических и корректирующих добавок. Нормами технологического проектирования цементных заводов рекомендуются следующие запасы материалов:</w:t>
      </w:r>
    </w:p>
    <w:p w:rsidR="006512E5" w:rsidRPr="006512E5" w:rsidRDefault="006512E5" w:rsidP="00A557EA">
      <w:pPr>
        <w:spacing w:after="0" w:line="240" w:lineRule="auto"/>
        <w:ind w:firstLine="709"/>
        <w:jc w:val="both"/>
        <w:rPr>
          <w:rFonts w:ascii="Times New Roman" w:hAnsi="Times New Roman"/>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562"/>
        <w:gridCol w:w="3178"/>
      </w:tblGrid>
      <w:tr w:rsidR="006512E5" w:rsidRPr="006512E5" w:rsidTr="008059FB">
        <w:tc>
          <w:tcPr>
            <w:tcW w:w="517"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 xml:space="preserve"> №№</w:t>
            </w:r>
          </w:p>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П-п</w:t>
            </w:r>
          </w:p>
        </w:tc>
        <w:tc>
          <w:tcPr>
            <w:tcW w:w="2853" w:type="pct"/>
          </w:tcPr>
          <w:p w:rsidR="006512E5" w:rsidRPr="006512E5" w:rsidRDefault="006512E5" w:rsidP="006B30EE">
            <w:pPr>
              <w:spacing w:after="0" w:line="240" w:lineRule="auto"/>
              <w:rPr>
                <w:rFonts w:ascii="Times New Roman" w:hAnsi="Times New Roman"/>
                <w:sz w:val="28"/>
                <w:szCs w:val="28"/>
              </w:rPr>
            </w:pPr>
          </w:p>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Наименование материала</w:t>
            </w:r>
          </w:p>
        </w:tc>
        <w:tc>
          <w:tcPr>
            <w:tcW w:w="1630" w:type="pct"/>
          </w:tcPr>
          <w:p w:rsidR="006512E5" w:rsidRPr="006512E5" w:rsidRDefault="006512E5" w:rsidP="00A557EA">
            <w:pPr>
              <w:spacing w:after="0" w:line="240" w:lineRule="auto"/>
              <w:ind w:firstLine="709"/>
              <w:jc w:val="both"/>
              <w:rPr>
                <w:rFonts w:ascii="Times New Roman" w:hAnsi="Times New Roman"/>
                <w:sz w:val="28"/>
                <w:szCs w:val="28"/>
              </w:rPr>
            </w:pP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Запас, сутки</w:t>
            </w:r>
          </w:p>
        </w:tc>
      </w:tr>
      <w:tr w:rsidR="006512E5" w:rsidRPr="006512E5" w:rsidTr="008059FB">
        <w:tc>
          <w:tcPr>
            <w:tcW w:w="517"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1</w:t>
            </w:r>
          </w:p>
        </w:tc>
        <w:tc>
          <w:tcPr>
            <w:tcW w:w="2853"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Известняк</w:t>
            </w:r>
          </w:p>
        </w:tc>
        <w:tc>
          <w:tcPr>
            <w:tcW w:w="1630" w:type="pct"/>
          </w:tcPr>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3-5</w:t>
            </w:r>
          </w:p>
        </w:tc>
      </w:tr>
      <w:tr w:rsidR="006512E5" w:rsidRPr="006512E5" w:rsidTr="008059FB">
        <w:tc>
          <w:tcPr>
            <w:tcW w:w="517"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2</w:t>
            </w:r>
          </w:p>
        </w:tc>
        <w:tc>
          <w:tcPr>
            <w:tcW w:w="2853" w:type="pct"/>
          </w:tcPr>
          <w:p w:rsidR="006512E5" w:rsidRPr="006512E5" w:rsidRDefault="006512E5" w:rsidP="006B30EE">
            <w:pPr>
              <w:spacing w:after="0" w:line="240" w:lineRule="auto"/>
              <w:rPr>
                <w:rFonts w:ascii="Times New Roman" w:hAnsi="Times New Roman"/>
                <w:sz w:val="28"/>
                <w:szCs w:val="28"/>
              </w:rPr>
            </w:pPr>
            <w:r>
              <w:rPr>
                <w:rFonts w:ascii="Times New Roman" w:hAnsi="Times New Roman"/>
                <w:sz w:val="28"/>
                <w:szCs w:val="28"/>
              </w:rPr>
              <w:t>Шлак</w:t>
            </w:r>
          </w:p>
        </w:tc>
        <w:tc>
          <w:tcPr>
            <w:tcW w:w="1630" w:type="pct"/>
          </w:tcPr>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10-15</w:t>
            </w:r>
          </w:p>
        </w:tc>
      </w:tr>
      <w:tr w:rsidR="006512E5" w:rsidRPr="006512E5" w:rsidTr="008059FB">
        <w:tc>
          <w:tcPr>
            <w:tcW w:w="517"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3</w:t>
            </w:r>
          </w:p>
        </w:tc>
        <w:tc>
          <w:tcPr>
            <w:tcW w:w="2853"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Колошниковая пыль</w:t>
            </w:r>
          </w:p>
        </w:tc>
        <w:tc>
          <w:tcPr>
            <w:tcW w:w="1630" w:type="pct"/>
          </w:tcPr>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15-20</w:t>
            </w:r>
          </w:p>
        </w:tc>
      </w:tr>
      <w:tr w:rsidR="006512E5" w:rsidRPr="006512E5" w:rsidTr="008059FB">
        <w:tc>
          <w:tcPr>
            <w:tcW w:w="517"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4</w:t>
            </w:r>
          </w:p>
        </w:tc>
        <w:tc>
          <w:tcPr>
            <w:tcW w:w="2853"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Гипсовый камень</w:t>
            </w:r>
          </w:p>
        </w:tc>
        <w:tc>
          <w:tcPr>
            <w:tcW w:w="1630" w:type="pct"/>
          </w:tcPr>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30-40</w:t>
            </w:r>
          </w:p>
        </w:tc>
      </w:tr>
      <w:tr w:rsidR="006512E5" w:rsidRPr="006512E5" w:rsidTr="008059FB">
        <w:tc>
          <w:tcPr>
            <w:tcW w:w="517"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5</w:t>
            </w:r>
          </w:p>
        </w:tc>
        <w:tc>
          <w:tcPr>
            <w:tcW w:w="2853" w:type="pct"/>
          </w:tcPr>
          <w:p w:rsidR="006512E5" w:rsidRPr="006512E5" w:rsidRDefault="006512E5" w:rsidP="006B30EE">
            <w:pPr>
              <w:spacing w:after="0" w:line="240" w:lineRule="auto"/>
              <w:rPr>
                <w:rFonts w:ascii="Times New Roman" w:hAnsi="Times New Roman"/>
                <w:sz w:val="28"/>
                <w:szCs w:val="28"/>
              </w:rPr>
            </w:pPr>
            <w:r w:rsidRPr="006512E5">
              <w:rPr>
                <w:rFonts w:ascii="Times New Roman" w:hAnsi="Times New Roman"/>
                <w:sz w:val="28"/>
                <w:szCs w:val="28"/>
              </w:rPr>
              <w:t>Сырьевая мука</w:t>
            </w:r>
          </w:p>
        </w:tc>
        <w:tc>
          <w:tcPr>
            <w:tcW w:w="1630" w:type="pct"/>
          </w:tcPr>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2,5-3</w:t>
            </w:r>
          </w:p>
        </w:tc>
      </w:tr>
    </w:tbl>
    <w:p w:rsidR="006512E5" w:rsidRPr="006512E5" w:rsidRDefault="006512E5" w:rsidP="00A557EA">
      <w:pPr>
        <w:spacing w:after="0" w:line="240" w:lineRule="auto"/>
        <w:ind w:firstLine="709"/>
        <w:jc w:val="both"/>
        <w:rPr>
          <w:rFonts w:ascii="Times New Roman" w:hAnsi="Times New Roman"/>
          <w:sz w:val="28"/>
          <w:szCs w:val="28"/>
        </w:rPr>
      </w:pPr>
    </w:p>
    <w:p w:rsidR="006512E5" w:rsidRPr="00023568" w:rsidRDefault="006512E5"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Нормативные запасы сырья и топлива хранят на складах. Обычно склады добавок совмещают со складами сырья или клинкера. Для механизации погрузо-разгрузочных работ склады оборудуются чаще всего мостовыми кранами.</w:t>
      </w:r>
    </w:p>
    <w:p w:rsidR="006512E5" w:rsidRPr="00023568" w:rsidRDefault="006512E5"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Перед дробильными, сушильными и помольными агрегатами устанавливаются металлические или железобетонные бункера. Емкости их рассчитываются по 2-4 часовой производительности агрегатов</w:t>
      </w:r>
    </w:p>
    <w:p w:rsidR="006512E5" w:rsidRPr="00023568" w:rsidRDefault="006512E5" w:rsidP="00A557EA">
      <w:pPr>
        <w:spacing w:after="0" w:line="240" w:lineRule="auto"/>
        <w:ind w:firstLine="709"/>
        <w:jc w:val="both"/>
        <w:rPr>
          <w:rFonts w:ascii="Times New Roman" w:hAnsi="Times New Roman"/>
          <w:sz w:val="28"/>
          <w:szCs w:val="28"/>
        </w:rPr>
      </w:pP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 xml:space="preserve">                              П</w:t>
      </w:r>
      <w:r w:rsidRPr="006512E5">
        <w:rPr>
          <w:rFonts w:ascii="Times New Roman" w:hAnsi="Times New Roman"/>
          <w:sz w:val="28"/>
          <w:szCs w:val="28"/>
          <w:vertAlign w:val="subscript"/>
        </w:rPr>
        <w:t xml:space="preserve">пасп  </w:t>
      </w:r>
      <w:r w:rsidRPr="006512E5">
        <w:rPr>
          <w:rFonts w:ascii="Times New Roman" w:hAnsi="Times New Roman"/>
          <w:sz w:val="28"/>
          <w:szCs w:val="28"/>
          <w:vertAlign w:val="superscript"/>
        </w:rPr>
        <w:t xml:space="preserve">. </w:t>
      </w:r>
      <w:r w:rsidRPr="006512E5">
        <w:rPr>
          <w:rFonts w:ascii="Times New Roman" w:hAnsi="Times New Roman"/>
          <w:sz w:val="28"/>
          <w:szCs w:val="28"/>
        </w:rPr>
        <w:t xml:space="preserve">Т </w:t>
      </w:r>
      <w:r w:rsidRPr="006512E5">
        <w:rPr>
          <w:rFonts w:ascii="Times New Roman" w:hAnsi="Times New Roman"/>
          <w:sz w:val="28"/>
          <w:szCs w:val="28"/>
          <w:vertAlign w:val="superscript"/>
        </w:rPr>
        <w:t xml:space="preserve">. </w:t>
      </w:r>
      <w:r w:rsidRPr="006512E5">
        <w:rPr>
          <w:rFonts w:ascii="Times New Roman" w:hAnsi="Times New Roman"/>
          <w:sz w:val="28"/>
          <w:szCs w:val="28"/>
        </w:rPr>
        <w:t>К</w:t>
      </w: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 xml:space="preserve">                     </w:t>
      </w:r>
      <w:r w:rsidRPr="006512E5">
        <w:rPr>
          <w:rFonts w:ascii="Times New Roman" w:hAnsi="Times New Roman"/>
          <w:sz w:val="28"/>
          <w:szCs w:val="28"/>
          <w:lang w:val="en-US"/>
        </w:rPr>
        <w:t>V</w:t>
      </w:r>
      <w:r w:rsidRPr="006512E5">
        <w:rPr>
          <w:rFonts w:ascii="Times New Roman" w:hAnsi="Times New Roman"/>
          <w:sz w:val="28"/>
          <w:szCs w:val="28"/>
        </w:rPr>
        <w:t xml:space="preserve"> = ----------------- ,                                                       </w:t>
      </w:r>
      <w:r w:rsidR="00CE64E0">
        <w:rPr>
          <w:rFonts w:ascii="Times New Roman" w:hAnsi="Times New Roman"/>
          <w:sz w:val="28"/>
          <w:szCs w:val="28"/>
        </w:rPr>
        <w:t xml:space="preserve">  </w:t>
      </w:r>
      <w:r w:rsidRPr="006512E5">
        <w:rPr>
          <w:rFonts w:ascii="Times New Roman" w:hAnsi="Times New Roman"/>
          <w:sz w:val="28"/>
          <w:szCs w:val="28"/>
        </w:rPr>
        <w:t xml:space="preserve"> </w:t>
      </w:r>
      <w:r w:rsidR="00CE64E0">
        <w:rPr>
          <w:rFonts w:ascii="Times New Roman" w:hAnsi="Times New Roman"/>
          <w:sz w:val="28"/>
          <w:szCs w:val="28"/>
        </w:rPr>
        <w:t>(4.6.1)</w:t>
      </w:r>
      <w:r w:rsidRPr="006512E5">
        <w:rPr>
          <w:rFonts w:ascii="Times New Roman" w:hAnsi="Times New Roman"/>
          <w:sz w:val="28"/>
          <w:szCs w:val="28"/>
        </w:rPr>
        <w:t xml:space="preserve">      </w:t>
      </w: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ab/>
      </w:r>
      <w:r>
        <w:rPr>
          <w:rFonts w:ascii="Times New Roman" w:hAnsi="Times New Roman"/>
          <w:sz w:val="28"/>
          <w:szCs w:val="28"/>
        </w:rPr>
        <w:t xml:space="preserve">                              </w:t>
      </w:r>
      <w:r w:rsidRPr="006512E5">
        <w:rPr>
          <w:rFonts w:ascii="Times New Roman" w:hAnsi="Times New Roman"/>
          <w:sz w:val="28"/>
          <w:szCs w:val="28"/>
          <w:lang w:val="en-US"/>
        </w:rPr>
        <w:t>g</w:t>
      </w:r>
    </w:p>
    <w:p w:rsidR="006512E5" w:rsidRPr="006512E5" w:rsidRDefault="006512E5" w:rsidP="00A557EA">
      <w:pPr>
        <w:spacing w:after="0" w:line="240" w:lineRule="auto"/>
        <w:ind w:firstLine="709"/>
        <w:jc w:val="both"/>
        <w:rPr>
          <w:rFonts w:ascii="Times New Roman" w:hAnsi="Times New Roman"/>
          <w:sz w:val="28"/>
          <w:szCs w:val="28"/>
        </w:rPr>
      </w:pP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где: П</w:t>
      </w:r>
      <w:r w:rsidRPr="006512E5">
        <w:rPr>
          <w:rFonts w:ascii="Times New Roman" w:hAnsi="Times New Roman"/>
          <w:sz w:val="28"/>
          <w:szCs w:val="28"/>
          <w:vertAlign w:val="subscript"/>
        </w:rPr>
        <w:t xml:space="preserve">пасп </w:t>
      </w:r>
      <w:r w:rsidRPr="006512E5">
        <w:rPr>
          <w:rFonts w:ascii="Times New Roman" w:hAnsi="Times New Roman"/>
          <w:sz w:val="28"/>
          <w:szCs w:val="28"/>
        </w:rPr>
        <w:t xml:space="preserve"> - производительность агрегата, т/час;</w:t>
      </w: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 xml:space="preserve">        Т      - время запаса, час;</w:t>
      </w: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 xml:space="preserve">        К      - коэффициент использования бункера;</w:t>
      </w: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 xml:space="preserve">        </w:t>
      </w:r>
      <w:r w:rsidRPr="006512E5">
        <w:rPr>
          <w:rFonts w:ascii="Times New Roman" w:hAnsi="Times New Roman"/>
          <w:sz w:val="28"/>
          <w:szCs w:val="28"/>
          <w:lang w:val="en-US"/>
        </w:rPr>
        <w:t>g</w:t>
      </w:r>
      <w:r w:rsidRPr="006512E5">
        <w:rPr>
          <w:rFonts w:ascii="Times New Roman" w:hAnsi="Times New Roman"/>
          <w:sz w:val="28"/>
          <w:szCs w:val="28"/>
        </w:rPr>
        <w:t xml:space="preserve">      - насыпная плотность материала, т/м</w:t>
      </w:r>
      <w:r w:rsidRPr="006512E5">
        <w:rPr>
          <w:rFonts w:ascii="Times New Roman" w:hAnsi="Times New Roman"/>
          <w:sz w:val="28"/>
          <w:szCs w:val="28"/>
          <w:vertAlign w:val="superscript"/>
        </w:rPr>
        <w:t>3</w:t>
      </w:r>
      <w:r w:rsidRPr="006512E5">
        <w:rPr>
          <w:rFonts w:ascii="Times New Roman" w:hAnsi="Times New Roman"/>
          <w:sz w:val="28"/>
          <w:szCs w:val="28"/>
        </w:rPr>
        <w:t>.</w:t>
      </w:r>
    </w:p>
    <w:p w:rsidR="006512E5" w:rsidRPr="006512E5" w:rsidRDefault="006512E5" w:rsidP="00A557EA">
      <w:pPr>
        <w:spacing w:after="0" w:line="240" w:lineRule="auto"/>
        <w:ind w:firstLine="709"/>
        <w:jc w:val="both"/>
        <w:rPr>
          <w:rFonts w:ascii="Times New Roman" w:hAnsi="Times New Roman"/>
          <w:sz w:val="28"/>
          <w:szCs w:val="28"/>
        </w:rPr>
      </w:pPr>
    </w:p>
    <w:p w:rsidR="00CE64E0" w:rsidRDefault="006512E5" w:rsidP="006A6C7E">
      <w:pPr>
        <w:spacing w:after="0" w:line="240" w:lineRule="auto"/>
        <w:ind w:firstLine="709"/>
        <w:jc w:val="both"/>
        <w:rPr>
          <w:rFonts w:ascii="Times New Roman" w:hAnsi="Times New Roman"/>
          <w:sz w:val="28"/>
          <w:szCs w:val="28"/>
        </w:rPr>
      </w:pPr>
      <w:r w:rsidRPr="006512E5">
        <w:rPr>
          <w:rFonts w:ascii="Times New Roman" w:hAnsi="Times New Roman"/>
          <w:sz w:val="28"/>
          <w:szCs w:val="28"/>
        </w:rPr>
        <w:t xml:space="preserve">Тонкодисперсная готовая продукция, как правило, хранится в силосах      </w:t>
      </w:r>
      <w:r w:rsidRPr="006512E5">
        <w:rPr>
          <w:rFonts w:ascii="Times New Roman" w:hAnsi="Times New Roman"/>
          <w:sz w:val="28"/>
          <w:szCs w:val="28"/>
          <w:lang w:val="en-US"/>
        </w:rPr>
        <w:t>d</w:t>
      </w:r>
      <w:r w:rsidR="0023039C">
        <w:rPr>
          <w:rFonts w:ascii="Times New Roman" w:hAnsi="Times New Roman"/>
          <w:sz w:val="28"/>
          <w:szCs w:val="28"/>
        </w:rPr>
        <w:t xml:space="preserve"> = 12 – 18</w:t>
      </w:r>
      <w:r w:rsidRPr="006512E5">
        <w:rPr>
          <w:rFonts w:ascii="Times New Roman" w:hAnsi="Times New Roman"/>
          <w:sz w:val="28"/>
          <w:szCs w:val="28"/>
        </w:rPr>
        <w:t>м, емкостью от 500 до 2000 т. Емко</w:t>
      </w:r>
      <w:r>
        <w:rPr>
          <w:rFonts w:ascii="Times New Roman" w:hAnsi="Times New Roman"/>
          <w:sz w:val="28"/>
          <w:szCs w:val="28"/>
        </w:rPr>
        <w:t>сть силосов составляет 2 – 4 не</w:t>
      </w:r>
      <w:r w:rsidRPr="006512E5">
        <w:rPr>
          <w:rFonts w:ascii="Times New Roman" w:hAnsi="Times New Roman"/>
          <w:sz w:val="28"/>
          <w:szCs w:val="28"/>
        </w:rPr>
        <w:t>дель</w:t>
      </w:r>
      <w:r w:rsidR="0023039C">
        <w:rPr>
          <w:rFonts w:ascii="Times New Roman" w:hAnsi="Times New Roman"/>
          <w:sz w:val="28"/>
          <w:szCs w:val="28"/>
        </w:rPr>
        <w:t xml:space="preserve">ную производительность заводов, </w:t>
      </w:r>
      <w:r w:rsidRPr="006512E5">
        <w:rPr>
          <w:rFonts w:ascii="Times New Roman" w:hAnsi="Times New Roman"/>
          <w:sz w:val="28"/>
          <w:szCs w:val="28"/>
        </w:rPr>
        <w:t>а кол</w:t>
      </w:r>
      <w:r w:rsidR="0023039C">
        <w:rPr>
          <w:rFonts w:ascii="Times New Roman" w:hAnsi="Times New Roman"/>
          <w:sz w:val="28"/>
          <w:szCs w:val="28"/>
        </w:rPr>
        <w:t xml:space="preserve">ичество их должно быть не менее </w:t>
      </w:r>
      <w:r w:rsidRPr="006512E5">
        <w:rPr>
          <w:rFonts w:ascii="Times New Roman" w:hAnsi="Times New Roman"/>
          <w:sz w:val="28"/>
          <w:szCs w:val="28"/>
        </w:rPr>
        <w:t>4.</w:t>
      </w:r>
    </w:p>
    <w:p w:rsidR="006A6C7E" w:rsidRPr="006A6C7E" w:rsidRDefault="006A6C7E" w:rsidP="006A6C7E">
      <w:pPr>
        <w:spacing w:after="0" w:line="240" w:lineRule="auto"/>
        <w:ind w:firstLine="709"/>
        <w:jc w:val="both"/>
        <w:rPr>
          <w:rFonts w:ascii="Times New Roman" w:hAnsi="Times New Roman"/>
          <w:sz w:val="28"/>
          <w:szCs w:val="28"/>
        </w:rPr>
      </w:pPr>
    </w:p>
    <w:p w:rsidR="009C28DE" w:rsidRDefault="009C28DE" w:rsidP="00CE64E0">
      <w:pPr>
        <w:spacing w:after="0" w:line="240" w:lineRule="auto"/>
        <w:ind w:firstLine="709"/>
        <w:jc w:val="both"/>
        <w:rPr>
          <w:rFonts w:ascii="Times New Roman" w:hAnsi="Times New Roman"/>
          <w:b/>
          <w:sz w:val="28"/>
          <w:szCs w:val="28"/>
        </w:rPr>
      </w:pPr>
    </w:p>
    <w:p w:rsidR="009C28DE" w:rsidRDefault="009C28DE" w:rsidP="00CE64E0">
      <w:pPr>
        <w:spacing w:after="0" w:line="240" w:lineRule="auto"/>
        <w:ind w:firstLine="709"/>
        <w:jc w:val="both"/>
        <w:rPr>
          <w:rFonts w:ascii="Times New Roman" w:hAnsi="Times New Roman"/>
          <w:b/>
          <w:sz w:val="28"/>
          <w:szCs w:val="28"/>
        </w:rPr>
      </w:pPr>
    </w:p>
    <w:p w:rsidR="009C28DE" w:rsidRDefault="009C28DE" w:rsidP="00CE64E0">
      <w:pPr>
        <w:spacing w:after="0" w:line="240" w:lineRule="auto"/>
        <w:ind w:firstLine="709"/>
        <w:jc w:val="both"/>
        <w:rPr>
          <w:rFonts w:ascii="Times New Roman" w:hAnsi="Times New Roman"/>
          <w:b/>
          <w:sz w:val="28"/>
          <w:szCs w:val="28"/>
        </w:rPr>
      </w:pPr>
    </w:p>
    <w:p w:rsidR="006F3C4D" w:rsidRDefault="00D6357E" w:rsidP="00CE64E0">
      <w:pPr>
        <w:spacing w:after="0" w:line="240" w:lineRule="auto"/>
        <w:ind w:firstLine="709"/>
        <w:jc w:val="both"/>
        <w:rPr>
          <w:rFonts w:ascii="Times New Roman" w:hAnsi="Times New Roman"/>
          <w:b/>
          <w:sz w:val="28"/>
          <w:szCs w:val="28"/>
        </w:rPr>
      </w:pPr>
      <w:r w:rsidRPr="006F3C4D">
        <w:rPr>
          <w:rFonts w:ascii="Times New Roman" w:hAnsi="Times New Roman"/>
          <w:b/>
          <w:sz w:val="28"/>
          <w:szCs w:val="28"/>
        </w:rPr>
        <w:t xml:space="preserve">4.7 </w:t>
      </w:r>
      <w:r w:rsidR="00317ABD" w:rsidRPr="006F3C4D">
        <w:rPr>
          <w:rFonts w:ascii="Times New Roman" w:hAnsi="Times New Roman"/>
          <w:b/>
          <w:sz w:val="28"/>
          <w:szCs w:val="28"/>
        </w:rPr>
        <w:t>Расчет потребности в энергетических ресурсах</w:t>
      </w:r>
    </w:p>
    <w:p w:rsidR="006A6C7E" w:rsidRDefault="006A6C7E" w:rsidP="00CE64E0">
      <w:pPr>
        <w:spacing w:after="0" w:line="240" w:lineRule="auto"/>
        <w:ind w:firstLine="709"/>
        <w:jc w:val="both"/>
        <w:rPr>
          <w:rFonts w:ascii="Times New Roman" w:hAnsi="Times New Roman"/>
          <w:b/>
          <w:sz w:val="28"/>
          <w:szCs w:val="28"/>
        </w:rPr>
      </w:pPr>
    </w:p>
    <w:p w:rsidR="006512E5" w:rsidRPr="006F3C4D" w:rsidRDefault="006512E5" w:rsidP="00A557EA">
      <w:pPr>
        <w:spacing w:after="0" w:line="240" w:lineRule="auto"/>
        <w:ind w:firstLine="709"/>
        <w:jc w:val="both"/>
        <w:rPr>
          <w:rFonts w:ascii="Times New Roman" w:hAnsi="Times New Roman"/>
          <w:b/>
          <w:sz w:val="28"/>
          <w:szCs w:val="28"/>
        </w:rPr>
      </w:pPr>
      <w:r w:rsidRPr="00023568">
        <w:rPr>
          <w:rFonts w:ascii="Times New Roman" w:hAnsi="Times New Roman"/>
          <w:sz w:val="28"/>
          <w:szCs w:val="28"/>
        </w:rPr>
        <w:t>По сводной ведомости оборудования (табл. 4.5.2) подсчитывается потребность предприятия в электроэнергии для выполнения основных технологических операций (Э</w:t>
      </w:r>
      <w:r w:rsidRPr="00023568">
        <w:rPr>
          <w:rFonts w:ascii="Times New Roman" w:hAnsi="Times New Roman"/>
          <w:sz w:val="28"/>
          <w:szCs w:val="28"/>
          <w:vertAlign w:val="subscript"/>
        </w:rPr>
        <w:t xml:space="preserve">год </w:t>
      </w:r>
      <w:r w:rsidRPr="00023568">
        <w:rPr>
          <w:rFonts w:ascii="Times New Roman" w:hAnsi="Times New Roman"/>
          <w:sz w:val="28"/>
          <w:szCs w:val="28"/>
        </w:rPr>
        <w:t>, квт/час).</w:t>
      </w:r>
    </w:p>
    <w:p w:rsidR="006512E5" w:rsidRPr="00023568" w:rsidRDefault="006512E5"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Удельный расход электроэнергии на товарную единицу продукции</w:t>
      </w:r>
    </w:p>
    <w:p w:rsidR="006512E5" w:rsidRPr="006512E5" w:rsidRDefault="006512E5" w:rsidP="00A557EA">
      <w:pPr>
        <w:spacing w:after="0" w:line="240" w:lineRule="auto"/>
        <w:ind w:firstLine="709"/>
        <w:jc w:val="both"/>
        <w:rPr>
          <w:rFonts w:ascii="Times New Roman" w:hAnsi="Times New Roman"/>
          <w:sz w:val="28"/>
          <w:szCs w:val="28"/>
        </w:rPr>
      </w:pPr>
    </w:p>
    <w:p w:rsidR="006512E5" w:rsidRPr="006512E5" w:rsidRDefault="006512E5" w:rsidP="00A557EA">
      <w:pPr>
        <w:spacing w:after="0" w:line="240" w:lineRule="auto"/>
        <w:ind w:firstLine="709"/>
        <w:jc w:val="both"/>
        <w:rPr>
          <w:rFonts w:ascii="Times New Roman" w:hAnsi="Times New Roman"/>
          <w:sz w:val="28"/>
          <w:szCs w:val="28"/>
          <w:vertAlign w:val="subscript"/>
        </w:rPr>
      </w:pPr>
      <w:r w:rsidRPr="006512E5">
        <w:rPr>
          <w:rFonts w:ascii="Times New Roman" w:hAnsi="Times New Roman"/>
          <w:sz w:val="28"/>
          <w:szCs w:val="28"/>
        </w:rPr>
        <w:t xml:space="preserve">                                     Э</w:t>
      </w:r>
      <w:r w:rsidRPr="006512E5">
        <w:rPr>
          <w:rFonts w:ascii="Times New Roman" w:hAnsi="Times New Roman"/>
          <w:sz w:val="28"/>
          <w:szCs w:val="28"/>
          <w:vertAlign w:val="subscript"/>
        </w:rPr>
        <w:t>год</w:t>
      </w: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 xml:space="preserve">                        Э</w:t>
      </w:r>
      <w:r w:rsidRPr="006512E5">
        <w:rPr>
          <w:rFonts w:ascii="Times New Roman" w:hAnsi="Times New Roman"/>
          <w:sz w:val="28"/>
          <w:szCs w:val="28"/>
          <w:vertAlign w:val="subscript"/>
        </w:rPr>
        <w:t xml:space="preserve">уд </w:t>
      </w:r>
      <w:r w:rsidRPr="006512E5">
        <w:rPr>
          <w:rFonts w:ascii="Times New Roman" w:hAnsi="Times New Roman"/>
          <w:sz w:val="28"/>
          <w:szCs w:val="28"/>
        </w:rPr>
        <w:t xml:space="preserve">= -----------,                                                               </w:t>
      </w:r>
      <w:r w:rsidR="008142F7">
        <w:rPr>
          <w:rFonts w:ascii="Times New Roman" w:hAnsi="Times New Roman"/>
          <w:sz w:val="28"/>
          <w:szCs w:val="28"/>
        </w:rPr>
        <w:t>(4.7.1)</w:t>
      </w:r>
      <w:r w:rsidRPr="006512E5">
        <w:rPr>
          <w:rFonts w:ascii="Times New Roman" w:hAnsi="Times New Roman"/>
          <w:sz w:val="28"/>
          <w:szCs w:val="28"/>
        </w:rPr>
        <w:t xml:space="preserve">    </w:t>
      </w:r>
    </w:p>
    <w:p w:rsidR="006512E5" w:rsidRPr="006F3C4D" w:rsidRDefault="006512E5" w:rsidP="00A557EA">
      <w:pPr>
        <w:spacing w:after="0" w:line="240" w:lineRule="auto"/>
        <w:ind w:firstLine="709"/>
        <w:jc w:val="both"/>
        <w:rPr>
          <w:rFonts w:ascii="Times New Roman" w:hAnsi="Times New Roman"/>
          <w:sz w:val="28"/>
          <w:szCs w:val="28"/>
          <w:vertAlign w:val="subscript"/>
        </w:rPr>
      </w:pPr>
      <w:r w:rsidRPr="006512E5">
        <w:rPr>
          <w:rFonts w:ascii="Times New Roman" w:hAnsi="Times New Roman"/>
          <w:sz w:val="28"/>
          <w:szCs w:val="28"/>
        </w:rPr>
        <w:t xml:space="preserve">                                      П</w:t>
      </w:r>
      <w:r w:rsidRPr="006512E5">
        <w:rPr>
          <w:rFonts w:ascii="Times New Roman" w:hAnsi="Times New Roman"/>
          <w:sz w:val="28"/>
          <w:szCs w:val="28"/>
          <w:vertAlign w:val="subscript"/>
        </w:rPr>
        <w:t>год</w:t>
      </w:r>
    </w:p>
    <w:p w:rsidR="006512E5" w:rsidRPr="006512E5" w:rsidRDefault="006512E5" w:rsidP="00A557EA">
      <w:pPr>
        <w:spacing w:after="0" w:line="240" w:lineRule="auto"/>
        <w:ind w:firstLine="709"/>
        <w:jc w:val="both"/>
        <w:rPr>
          <w:rFonts w:ascii="Times New Roman" w:hAnsi="Times New Roman"/>
          <w:sz w:val="28"/>
          <w:szCs w:val="28"/>
        </w:rPr>
      </w:pP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где: П</w:t>
      </w:r>
      <w:r w:rsidRPr="006512E5">
        <w:rPr>
          <w:rFonts w:ascii="Times New Roman" w:hAnsi="Times New Roman"/>
          <w:sz w:val="28"/>
          <w:szCs w:val="28"/>
          <w:vertAlign w:val="subscript"/>
        </w:rPr>
        <w:t xml:space="preserve">год </w:t>
      </w:r>
      <w:r w:rsidRPr="006512E5">
        <w:rPr>
          <w:rFonts w:ascii="Times New Roman" w:hAnsi="Times New Roman"/>
          <w:sz w:val="28"/>
          <w:szCs w:val="28"/>
        </w:rPr>
        <w:t xml:space="preserve"> - годовая производительность предприятия по основному виду                продукции, т;            </w:t>
      </w:r>
    </w:p>
    <w:p w:rsidR="00871DB3" w:rsidRDefault="006F3C4D"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512E5" w:rsidRPr="006512E5">
        <w:rPr>
          <w:rFonts w:ascii="Times New Roman" w:hAnsi="Times New Roman"/>
          <w:sz w:val="28"/>
          <w:szCs w:val="28"/>
        </w:rPr>
        <w:t xml:space="preserve">  </w:t>
      </w:r>
      <w:r w:rsidR="006512E5">
        <w:rPr>
          <w:rFonts w:ascii="Times New Roman" w:hAnsi="Times New Roman"/>
          <w:sz w:val="28"/>
          <w:szCs w:val="28"/>
        </w:rPr>
        <w:t xml:space="preserve">      </w:t>
      </w:r>
    </w:p>
    <w:p w:rsidR="00317ABD" w:rsidRDefault="006512E5"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512E5">
        <w:rPr>
          <w:rFonts w:ascii="Times New Roman" w:hAnsi="Times New Roman"/>
          <w:sz w:val="28"/>
          <w:szCs w:val="28"/>
        </w:rPr>
        <w:t xml:space="preserve">     </w:t>
      </w:r>
    </w:p>
    <w:p w:rsidR="006512E5" w:rsidRPr="006512E5" w:rsidRDefault="00317ABD"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512E5" w:rsidRPr="006512E5">
        <w:rPr>
          <w:rFonts w:ascii="Times New Roman" w:hAnsi="Times New Roman"/>
          <w:sz w:val="28"/>
          <w:szCs w:val="28"/>
        </w:rPr>
        <w:t xml:space="preserve"> </w:t>
      </w:r>
      <w:r>
        <w:rPr>
          <w:rFonts w:ascii="Times New Roman" w:hAnsi="Times New Roman"/>
          <w:sz w:val="28"/>
          <w:szCs w:val="28"/>
        </w:rPr>
        <w:t xml:space="preserve">  </w:t>
      </w:r>
      <w:r w:rsidR="006512E5" w:rsidRPr="006512E5">
        <w:rPr>
          <w:rFonts w:ascii="Times New Roman" w:hAnsi="Times New Roman"/>
          <w:sz w:val="28"/>
          <w:szCs w:val="28"/>
        </w:rPr>
        <w:t xml:space="preserve">  Э</w:t>
      </w:r>
      <w:r w:rsidR="006512E5" w:rsidRPr="006512E5">
        <w:rPr>
          <w:rFonts w:ascii="Times New Roman" w:hAnsi="Times New Roman"/>
          <w:sz w:val="28"/>
          <w:szCs w:val="28"/>
          <w:vertAlign w:val="subscript"/>
        </w:rPr>
        <w:t xml:space="preserve">год          </w:t>
      </w:r>
      <w:r w:rsidR="00473C32">
        <w:rPr>
          <w:rFonts w:ascii="Times New Roman" w:hAnsi="Times New Roman"/>
          <w:sz w:val="28"/>
          <w:szCs w:val="28"/>
          <w:vertAlign w:val="subscript"/>
        </w:rPr>
        <w:t xml:space="preserve">    </w:t>
      </w:r>
      <w:r w:rsidR="00473C32">
        <w:rPr>
          <w:rFonts w:ascii="Times New Roman" w:hAnsi="Times New Roman"/>
          <w:sz w:val="28"/>
          <w:szCs w:val="28"/>
        </w:rPr>
        <w:t xml:space="preserve">2560 </w:t>
      </w:r>
      <w:r w:rsidR="00473C32">
        <w:rPr>
          <w:rFonts w:ascii="Times New Roman" w:hAnsi="Times New Roman"/>
          <w:sz w:val="28"/>
          <w:szCs w:val="28"/>
          <w:rtl/>
          <w:lang w:bidi="he-IL"/>
        </w:rPr>
        <w:t>ּ</w:t>
      </w:r>
      <w:r w:rsidR="00473C32">
        <w:rPr>
          <w:rFonts w:ascii="Times New Roman" w:hAnsi="Times New Roman"/>
          <w:sz w:val="28"/>
          <w:szCs w:val="28"/>
        </w:rPr>
        <w:t xml:space="preserve"> 7534,8</w:t>
      </w:r>
      <w:r w:rsidR="00473C32">
        <w:rPr>
          <w:rFonts w:ascii="Times New Roman" w:hAnsi="Times New Roman"/>
          <w:sz w:val="28"/>
          <w:szCs w:val="28"/>
          <w:vertAlign w:val="subscript"/>
        </w:rPr>
        <w:t xml:space="preserve">           </w:t>
      </w:r>
      <w:r w:rsidR="006512E5" w:rsidRPr="006512E5">
        <w:rPr>
          <w:rFonts w:ascii="Times New Roman" w:hAnsi="Times New Roman"/>
          <w:sz w:val="28"/>
          <w:szCs w:val="28"/>
        </w:rPr>
        <w:t xml:space="preserve"> </w:t>
      </w:r>
      <w:r>
        <w:rPr>
          <w:rFonts w:ascii="Times New Roman" w:hAnsi="Times New Roman"/>
          <w:sz w:val="28"/>
          <w:szCs w:val="28"/>
        </w:rPr>
        <w:t>19289088</w:t>
      </w: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 xml:space="preserve">                        Э</w:t>
      </w:r>
      <w:r w:rsidRPr="006512E5">
        <w:rPr>
          <w:rFonts w:ascii="Times New Roman" w:hAnsi="Times New Roman"/>
          <w:sz w:val="28"/>
          <w:szCs w:val="28"/>
          <w:vertAlign w:val="subscript"/>
        </w:rPr>
        <w:t xml:space="preserve">уд </w:t>
      </w:r>
      <w:r w:rsidRPr="006512E5">
        <w:rPr>
          <w:rFonts w:ascii="Times New Roman" w:hAnsi="Times New Roman"/>
          <w:sz w:val="28"/>
          <w:szCs w:val="28"/>
        </w:rPr>
        <w:t xml:space="preserve">= --------- = </w:t>
      </w:r>
      <w:r w:rsidR="00473C32">
        <w:rPr>
          <w:rFonts w:ascii="Times New Roman" w:hAnsi="Times New Roman"/>
          <w:sz w:val="28"/>
          <w:szCs w:val="28"/>
        </w:rPr>
        <w:t>------------------</w:t>
      </w:r>
      <w:r w:rsidRPr="006512E5">
        <w:rPr>
          <w:rFonts w:ascii="Times New Roman" w:hAnsi="Times New Roman"/>
          <w:sz w:val="28"/>
          <w:szCs w:val="28"/>
        </w:rPr>
        <w:t xml:space="preserve"> </w:t>
      </w:r>
      <w:r w:rsidR="00473C32">
        <w:rPr>
          <w:rFonts w:ascii="Times New Roman" w:hAnsi="Times New Roman"/>
          <w:sz w:val="28"/>
          <w:szCs w:val="28"/>
        </w:rPr>
        <w:t xml:space="preserve">= </w:t>
      </w:r>
      <w:r w:rsidRPr="006512E5">
        <w:rPr>
          <w:rFonts w:ascii="Times New Roman" w:hAnsi="Times New Roman"/>
          <w:sz w:val="28"/>
          <w:szCs w:val="28"/>
        </w:rPr>
        <w:t xml:space="preserve">--------------   = </w:t>
      </w:r>
      <w:r w:rsidR="00317ABD">
        <w:rPr>
          <w:rFonts w:ascii="Times New Roman" w:hAnsi="Times New Roman"/>
          <w:sz w:val="28"/>
          <w:szCs w:val="28"/>
        </w:rPr>
        <w:t>9,645</w:t>
      </w:r>
      <w:r w:rsidRPr="006512E5">
        <w:rPr>
          <w:rFonts w:ascii="Times New Roman" w:hAnsi="Times New Roman"/>
          <w:sz w:val="28"/>
          <w:szCs w:val="28"/>
        </w:rPr>
        <w:t xml:space="preserve">                                                       </w:t>
      </w:r>
    </w:p>
    <w:p w:rsidR="006512E5" w:rsidRPr="006512E5" w:rsidRDefault="006512E5" w:rsidP="00A557EA">
      <w:pPr>
        <w:spacing w:after="0" w:line="240" w:lineRule="auto"/>
        <w:ind w:firstLine="709"/>
        <w:jc w:val="both"/>
        <w:rPr>
          <w:rFonts w:ascii="Times New Roman" w:hAnsi="Times New Roman"/>
          <w:sz w:val="28"/>
          <w:szCs w:val="28"/>
        </w:rPr>
      </w:pPr>
      <w:r w:rsidRPr="006512E5">
        <w:rPr>
          <w:rFonts w:ascii="Times New Roman" w:hAnsi="Times New Roman"/>
          <w:sz w:val="28"/>
          <w:szCs w:val="28"/>
        </w:rPr>
        <w:t xml:space="preserve">                                      П</w:t>
      </w:r>
      <w:r w:rsidRPr="006512E5">
        <w:rPr>
          <w:rFonts w:ascii="Times New Roman" w:hAnsi="Times New Roman"/>
          <w:sz w:val="28"/>
          <w:szCs w:val="28"/>
          <w:vertAlign w:val="subscript"/>
        </w:rPr>
        <w:t xml:space="preserve">год         </w:t>
      </w:r>
      <w:r w:rsidR="00473C32">
        <w:rPr>
          <w:rFonts w:ascii="Times New Roman" w:hAnsi="Times New Roman"/>
          <w:sz w:val="28"/>
          <w:szCs w:val="28"/>
          <w:vertAlign w:val="subscript"/>
        </w:rPr>
        <w:t xml:space="preserve">      </w:t>
      </w:r>
      <w:r w:rsidR="00473C32">
        <w:rPr>
          <w:rFonts w:ascii="Times New Roman" w:hAnsi="Times New Roman"/>
          <w:sz w:val="28"/>
          <w:szCs w:val="28"/>
        </w:rPr>
        <w:t>2000000</w:t>
      </w:r>
      <w:r w:rsidR="00473C32">
        <w:rPr>
          <w:rFonts w:ascii="Times New Roman" w:hAnsi="Times New Roman"/>
          <w:sz w:val="28"/>
          <w:szCs w:val="28"/>
          <w:vertAlign w:val="subscript"/>
        </w:rPr>
        <w:t xml:space="preserve">                </w:t>
      </w:r>
      <w:r w:rsidR="00317ABD">
        <w:rPr>
          <w:rFonts w:ascii="Times New Roman" w:hAnsi="Times New Roman"/>
          <w:sz w:val="28"/>
          <w:szCs w:val="28"/>
          <w:vertAlign w:val="subscript"/>
        </w:rPr>
        <w:t xml:space="preserve">  </w:t>
      </w:r>
      <w:r w:rsidR="00317ABD">
        <w:rPr>
          <w:rFonts w:ascii="Times New Roman" w:hAnsi="Times New Roman"/>
          <w:sz w:val="28"/>
          <w:szCs w:val="28"/>
        </w:rPr>
        <w:t>2000000</w:t>
      </w:r>
    </w:p>
    <w:p w:rsidR="00473C32" w:rsidRDefault="00473C32" w:rsidP="00A557EA">
      <w:pPr>
        <w:spacing w:after="0" w:line="240" w:lineRule="auto"/>
        <w:ind w:firstLine="709"/>
        <w:jc w:val="both"/>
        <w:rPr>
          <w:rFonts w:ascii="Times New Roman" w:hAnsi="Times New Roman"/>
          <w:sz w:val="28"/>
          <w:szCs w:val="28"/>
        </w:rPr>
      </w:pPr>
    </w:p>
    <w:p w:rsidR="00871DB3" w:rsidRDefault="00871DB3" w:rsidP="00A557EA">
      <w:pPr>
        <w:spacing w:after="0" w:line="240" w:lineRule="auto"/>
        <w:ind w:firstLine="709"/>
        <w:jc w:val="both"/>
        <w:rPr>
          <w:rFonts w:ascii="Times New Roman" w:hAnsi="Times New Roman"/>
          <w:sz w:val="28"/>
          <w:szCs w:val="28"/>
        </w:rPr>
      </w:pPr>
    </w:p>
    <w:p w:rsidR="00473C32" w:rsidRDefault="00D6357E" w:rsidP="00A557EA">
      <w:pPr>
        <w:spacing w:after="0" w:line="240" w:lineRule="auto"/>
        <w:ind w:firstLine="709"/>
        <w:jc w:val="both"/>
        <w:rPr>
          <w:rFonts w:ascii="Times New Roman" w:hAnsi="Times New Roman"/>
          <w:sz w:val="28"/>
          <w:szCs w:val="28"/>
        </w:rPr>
      </w:pPr>
      <w:r>
        <w:rPr>
          <w:rFonts w:ascii="Times New Roman" w:hAnsi="Times New Roman"/>
          <w:sz w:val="28"/>
          <w:szCs w:val="28"/>
        </w:rPr>
        <w:t>(</w:t>
      </w:r>
      <w:r w:rsidR="00473C32">
        <w:rPr>
          <w:rFonts w:ascii="Times New Roman" w:hAnsi="Times New Roman"/>
          <w:sz w:val="28"/>
          <w:szCs w:val="28"/>
        </w:rPr>
        <w:t xml:space="preserve">2560-мощность 8 печей, 7534,8-годовой фонд рабочего времени в часах, </w:t>
      </w:r>
    </w:p>
    <w:p w:rsidR="006512E5" w:rsidRPr="006512E5" w:rsidRDefault="00473C32" w:rsidP="00A557EA">
      <w:pPr>
        <w:spacing w:after="0" w:line="240" w:lineRule="auto"/>
        <w:ind w:firstLine="709"/>
        <w:jc w:val="both"/>
        <w:rPr>
          <w:rFonts w:ascii="Times New Roman" w:hAnsi="Times New Roman"/>
          <w:sz w:val="28"/>
          <w:szCs w:val="28"/>
        </w:rPr>
      </w:pPr>
      <w:r>
        <w:rPr>
          <w:rFonts w:ascii="Times New Roman" w:hAnsi="Times New Roman"/>
          <w:sz w:val="28"/>
          <w:szCs w:val="28"/>
        </w:rPr>
        <w:t>2000000-известняк+шлак+колошниковая пыль.</w:t>
      </w:r>
      <w:r w:rsidR="00D6357E">
        <w:rPr>
          <w:rFonts w:ascii="Times New Roman" w:hAnsi="Times New Roman"/>
          <w:sz w:val="28"/>
          <w:szCs w:val="28"/>
        </w:rPr>
        <w:t>)</w:t>
      </w:r>
    </w:p>
    <w:p w:rsidR="00445296" w:rsidRPr="002F5456" w:rsidRDefault="00445296" w:rsidP="00A557EA">
      <w:pPr>
        <w:spacing w:after="0" w:line="240" w:lineRule="auto"/>
        <w:ind w:firstLine="709"/>
        <w:jc w:val="both"/>
        <w:rPr>
          <w:rFonts w:ascii="Times New Roman" w:hAnsi="Times New Roman"/>
          <w:sz w:val="28"/>
          <w:szCs w:val="28"/>
        </w:rPr>
      </w:pPr>
    </w:p>
    <w:p w:rsidR="00445296" w:rsidRPr="002F5456" w:rsidRDefault="00445296" w:rsidP="00A557EA">
      <w:pPr>
        <w:spacing w:after="0" w:line="240" w:lineRule="auto"/>
        <w:ind w:firstLine="709"/>
        <w:jc w:val="both"/>
        <w:rPr>
          <w:rFonts w:ascii="Times New Roman" w:hAnsi="Times New Roman"/>
          <w:sz w:val="28"/>
          <w:szCs w:val="28"/>
        </w:rPr>
      </w:pPr>
    </w:p>
    <w:p w:rsidR="006F3C4D" w:rsidRDefault="00D6357E" w:rsidP="008142F7">
      <w:pPr>
        <w:spacing w:after="0" w:line="240" w:lineRule="auto"/>
        <w:ind w:firstLine="709"/>
        <w:jc w:val="both"/>
        <w:rPr>
          <w:rFonts w:ascii="Times New Roman" w:hAnsi="Times New Roman"/>
          <w:b/>
          <w:sz w:val="28"/>
          <w:szCs w:val="28"/>
        </w:rPr>
      </w:pPr>
      <w:r w:rsidRPr="006F3C4D">
        <w:rPr>
          <w:rFonts w:ascii="Times New Roman" w:hAnsi="Times New Roman"/>
          <w:b/>
          <w:sz w:val="28"/>
          <w:szCs w:val="28"/>
        </w:rPr>
        <w:t xml:space="preserve">4.8 </w:t>
      </w:r>
      <w:r w:rsidR="00317ABD" w:rsidRPr="006F3C4D">
        <w:rPr>
          <w:rFonts w:ascii="Times New Roman" w:hAnsi="Times New Roman"/>
          <w:b/>
          <w:sz w:val="28"/>
          <w:szCs w:val="28"/>
        </w:rPr>
        <w:t xml:space="preserve"> Расчет потребности в рабочей силе</w:t>
      </w:r>
    </w:p>
    <w:p w:rsidR="006A6C7E" w:rsidRPr="006F3C4D" w:rsidRDefault="006A6C7E" w:rsidP="008142F7">
      <w:pPr>
        <w:spacing w:after="0" w:line="240" w:lineRule="auto"/>
        <w:ind w:firstLine="709"/>
        <w:jc w:val="both"/>
        <w:rPr>
          <w:rFonts w:ascii="Times New Roman" w:hAnsi="Times New Roman"/>
          <w:b/>
          <w:sz w:val="28"/>
          <w:szCs w:val="28"/>
        </w:rPr>
      </w:pPr>
    </w:p>
    <w:p w:rsidR="00317ABD" w:rsidRPr="00023568" w:rsidRDefault="00317ABD"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К составу производственных рабочих относят всех лиц, непосредственно занятых при изготовлении продукции, начиная со склада сырья и кончая выдачей готовой продукции, а также дежурных слесарей и монтеров.</w:t>
      </w:r>
    </w:p>
    <w:p w:rsidR="00871DB3" w:rsidRDefault="00317ABD"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В состав цехового персонала входит начальник цеха, сменные мастера, младший обслуживающий персонал.</w:t>
      </w:r>
    </w:p>
    <w:p w:rsidR="00317ABD" w:rsidRPr="00023568" w:rsidRDefault="00317ABD"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 xml:space="preserve"> Для обеспечения выпуска необходимой продукции следует произвести правильную расстановку рабочей силы с учетом механизации и автоматизации производственных процессов.</w:t>
      </w:r>
    </w:p>
    <w:p w:rsidR="00317ABD" w:rsidRPr="00023568" w:rsidRDefault="00317ABD" w:rsidP="0023039C">
      <w:pPr>
        <w:spacing w:after="0" w:line="240" w:lineRule="auto"/>
        <w:ind w:firstLine="709"/>
        <w:jc w:val="both"/>
        <w:rPr>
          <w:rFonts w:ascii="Times New Roman" w:hAnsi="Times New Roman"/>
          <w:sz w:val="28"/>
          <w:szCs w:val="28"/>
        </w:rPr>
      </w:pPr>
      <w:r w:rsidRPr="00023568">
        <w:rPr>
          <w:rFonts w:ascii="Times New Roman" w:hAnsi="Times New Roman"/>
          <w:sz w:val="28"/>
          <w:szCs w:val="28"/>
        </w:rPr>
        <w:t xml:space="preserve">Потребное количество рабочих определяется исходя из количества выбранного оборудования и анализа технологических операций, осуществляемых рабочими на всех стадиях производства данного материала. Штатная ведомость цеха (завода) представляется в виде таблицы </w:t>
      </w:r>
      <w:r w:rsidR="00D6357E" w:rsidRPr="00023568">
        <w:rPr>
          <w:rFonts w:ascii="Times New Roman" w:hAnsi="Times New Roman"/>
          <w:sz w:val="28"/>
          <w:szCs w:val="28"/>
        </w:rPr>
        <w:t>4.8</w:t>
      </w:r>
      <w:r w:rsidRPr="00023568">
        <w:rPr>
          <w:rFonts w:ascii="Times New Roman" w:hAnsi="Times New Roman"/>
          <w:sz w:val="28"/>
          <w:szCs w:val="28"/>
        </w:rPr>
        <w:t>.1</w:t>
      </w:r>
    </w:p>
    <w:p w:rsidR="00871DB3" w:rsidRDefault="00317ABD" w:rsidP="0023039C">
      <w:pPr>
        <w:spacing w:after="0" w:line="240" w:lineRule="auto"/>
        <w:jc w:val="both"/>
        <w:rPr>
          <w:rFonts w:ascii="Times New Roman" w:hAnsi="Times New Roman"/>
          <w:sz w:val="28"/>
          <w:szCs w:val="28"/>
        </w:rPr>
      </w:pPr>
      <w:r w:rsidRPr="00023568">
        <w:rPr>
          <w:rFonts w:ascii="Times New Roman" w:hAnsi="Times New Roman"/>
          <w:sz w:val="28"/>
          <w:szCs w:val="28"/>
        </w:rPr>
        <w:t>Численность вспомогательных рабочих составляет 25 – 40 %, а служащих 8 – 10 % (из них ИТР не менее 6 %) численности основных производственных рабочих.</w:t>
      </w:r>
    </w:p>
    <w:p w:rsidR="00871DB3" w:rsidRDefault="00317ABD" w:rsidP="006A6C7E">
      <w:pPr>
        <w:spacing w:after="0" w:line="240" w:lineRule="auto"/>
        <w:ind w:firstLine="709"/>
        <w:jc w:val="both"/>
        <w:rPr>
          <w:rFonts w:ascii="Times New Roman" w:hAnsi="Times New Roman"/>
          <w:sz w:val="28"/>
          <w:szCs w:val="28"/>
        </w:rPr>
      </w:pPr>
      <w:r w:rsidRPr="00023568">
        <w:rPr>
          <w:rFonts w:ascii="Times New Roman" w:hAnsi="Times New Roman"/>
          <w:sz w:val="28"/>
          <w:szCs w:val="28"/>
        </w:rPr>
        <w:t xml:space="preserve">При определении количества рабочих можно руководствоваться типовыми проектами предприятий строительных материалов. </w:t>
      </w:r>
    </w:p>
    <w:p w:rsidR="00871DB3" w:rsidRDefault="00871DB3" w:rsidP="008142F7">
      <w:pPr>
        <w:spacing w:after="0" w:line="240" w:lineRule="auto"/>
        <w:jc w:val="both"/>
        <w:rPr>
          <w:rFonts w:ascii="Times New Roman" w:hAnsi="Times New Roman"/>
          <w:sz w:val="28"/>
          <w:szCs w:val="28"/>
        </w:rPr>
      </w:pPr>
    </w:p>
    <w:p w:rsidR="00317ABD" w:rsidRDefault="00317ABD" w:rsidP="008142F7">
      <w:pPr>
        <w:spacing w:after="0" w:line="240" w:lineRule="auto"/>
        <w:jc w:val="both"/>
        <w:rPr>
          <w:rFonts w:ascii="Times New Roman" w:hAnsi="Times New Roman"/>
          <w:sz w:val="28"/>
          <w:szCs w:val="28"/>
        </w:rPr>
      </w:pPr>
      <w:r w:rsidRPr="00317ABD">
        <w:rPr>
          <w:rFonts w:ascii="Times New Roman" w:hAnsi="Times New Roman"/>
          <w:sz w:val="28"/>
          <w:szCs w:val="28"/>
        </w:rPr>
        <w:t xml:space="preserve">Таблица </w:t>
      </w:r>
      <w:r w:rsidR="00D6357E">
        <w:rPr>
          <w:rFonts w:ascii="Times New Roman" w:hAnsi="Times New Roman"/>
          <w:sz w:val="28"/>
          <w:szCs w:val="28"/>
        </w:rPr>
        <w:t>4.8</w:t>
      </w:r>
      <w:r w:rsidRPr="00317ABD">
        <w:rPr>
          <w:rFonts w:ascii="Times New Roman" w:hAnsi="Times New Roman"/>
          <w:sz w:val="28"/>
          <w:szCs w:val="28"/>
        </w:rPr>
        <w:t xml:space="preserve">.1 – Штатная ведомость цеха </w:t>
      </w:r>
      <w:r w:rsidR="00D8636A">
        <w:rPr>
          <w:rFonts w:ascii="Times New Roman" w:hAnsi="Times New Roman"/>
          <w:sz w:val="28"/>
          <w:szCs w:val="28"/>
        </w:rPr>
        <w:t>обжига</w:t>
      </w:r>
    </w:p>
    <w:p w:rsidR="006F3C4D" w:rsidRPr="00317ABD" w:rsidRDefault="006F3C4D" w:rsidP="00A557EA">
      <w:pPr>
        <w:spacing w:after="0" w:line="240" w:lineRule="auto"/>
        <w:ind w:firstLine="709"/>
        <w:jc w:val="both"/>
        <w:rPr>
          <w:rFonts w:ascii="Times New Roman" w:hAnsi="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1220"/>
        <w:gridCol w:w="1332"/>
        <w:gridCol w:w="1132"/>
        <w:gridCol w:w="1274"/>
        <w:gridCol w:w="1134"/>
        <w:gridCol w:w="1134"/>
      </w:tblGrid>
      <w:tr w:rsidR="00871DB3" w:rsidRPr="00317ABD" w:rsidTr="00871DB3">
        <w:tc>
          <w:tcPr>
            <w:tcW w:w="1252" w:type="pct"/>
          </w:tcPr>
          <w:p w:rsidR="00317ABD" w:rsidRPr="00317ABD"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Наименование</w:t>
            </w:r>
          </w:p>
          <w:p w:rsidR="00317ABD" w:rsidRPr="00317ABD"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профессии</w:t>
            </w:r>
          </w:p>
          <w:p w:rsidR="00317ABD" w:rsidRPr="00317ABD"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рабочего</w:t>
            </w:r>
          </w:p>
        </w:tc>
        <w:tc>
          <w:tcPr>
            <w:tcW w:w="633"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Кол-во рабочих в смену, чел</w:t>
            </w:r>
          </w:p>
        </w:tc>
        <w:tc>
          <w:tcPr>
            <w:tcW w:w="69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Длитель-ность смены, час</w:t>
            </w:r>
          </w:p>
        </w:tc>
        <w:tc>
          <w:tcPr>
            <w:tcW w:w="587"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Кол-во смен в сутки</w:t>
            </w:r>
          </w:p>
        </w:tc>
        <w:tc>
          <w:tcPr>
            <w:tcW w:w="66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Кол-во рабочих в сутки</w:t>
            </w:r>
          </w:p>
        </w:tc>
        <w:tc>
          <w:tcPr>
            <w:tcW w:w="588"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Чел/час в сутки</w:t>
            </w:r>
          </w:p>
        </w:tc>
        <w:tc>
          <w:tcPr>
            <w:tcW w:w="588"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Чел/час в год</w:t>
            </w:r>
          </w:p>
        </w:tc>
      </w:tr>
      <w:tr w:rsidR="00871DB3" w:rsidRPr="00317ABD" w:rsidTr="00871DB3">
        <w:tc>
          <w:tcPr>
            <w:tcW w:w="1252" w:type="pct"/>
          </w:tcPr>
          <w:p w:rsidR="00317ABD" w:rsidRPr="00317ABD"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Начальник цеха</w:t>
            </w:r>
          </w:p>
        </w:tc>
        <w:tc>
          <w:tcPr>
            <w:tcW w:w="633"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1</w:t>
            </w:r>
          </w:p>
        </w:tc>
        <w:tc>
          <w:tcPr>
            <w:tcW w:w="69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8</w:t>
            </w:r>
          </w:p>
        </w:tc>
        <w:tc>
          <w:tcPr>
            <w:tcW w:w="586"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1</w:t>
            </w:r>
          </w:p>
        </w:tc>
        <w:tc>
          <w:tcPr>
            <w:tcW w:w="588"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8</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2760</w:t>
            </w:r>
          </w:p>
        </w:tc>
      </w:tr>
      <w:tr w:rsidR="00871DB3" w:rsidRPr="00317ABD" w:rsidTr="00871DB3">
        <w:trPr>
          <w:trHeight w:val="407"/>
        </w:trPr>
        <w:tc>
          <w:tcPr>
            <w:tcW w:w="1252" w:type="pct"/>
          </w:tcPr>
          <w:p w:rsidR="00317ABD" w:rsidRPr="00317ABD"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Начальник смены</w:t>
            </w:r>
          </w:p>
        </w:tc>
        <w:tc>
          <w:tcPr>
            <w:tcW w:w="633"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1</w:t>
            </w:r>
          </w:p>
        </w:tc>
        <w:tc>
          <w:tcPr>
            <w:tcW w:w="69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8</w:t>
            </w:r>
          </w:p>
        </w:tc>
        <w:tc>
          <w:tcPr>
            <w:tcW w:w="586"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24</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8280</w:t>
            </w:r>
          </w:p>
        </w:tc>
      </w:tr>
      <w:tr w:rsidR="00871DB3" w:rsidRPr="00317ABD" w:rsidTr="00871DB3">
        <w:trPr>
          <w:trHeight w:val="527"/>
        </w:trPr>
        <w:tc>
          <w:tcPr>
            <w:tcW w:w="1252" w:type="pct"/>
          </w:tcPr>
          <w:p w:rsidR="00317ABD" w:rsidRPr="00317ABD"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Мастер смены</w:t>
            </w:r>
          </w:p>
        </w:tc>
        <w:tc>
          <w:tcPr>
            <w:tcW w:w="633"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1</w:t>
            </w:r>
          </w:p>
        </w:tc>
        <w:tc>
          <w:tcPr>
            <w:tcW w:w="69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8</w:t>
            </w:r>
          </w:p>
        </w:tc>
        <w:tc>
          <w:tcPr>
            <w:tcW w:w="586"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24</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8280</w:t>
            </w:r>
          </w:p>
        </w:tc>
      </w:tr>
      <w:tr w:rsidR="00871DB3" w:rsidRPr="00317ABD" w:rsidTr="00871DB3">
        <w:trPr>
          <w:trHeight w:val="619"/>
        </w:trPr>
        <w:tc>
          <w:tcPr>
            <w:tcW w:w="1252" w:type="pct"/>
          </w:tcPr>
          <w:p w:rsidR="00317ABD" w:rsidRPr="00317ABD"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Рабочие на приеме сырья</w:t>
            </w:r>
          </w:p>
        </w:tc>
        <w:tc>
          <w:tcPr>
            <w:tcW w:w="633"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1</w:t>
            </w:r>
          </w:p>
        </w:tc>
        <w:tc>
          <w:tcPr>
            <w:tcW w:w="69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8</w:t>
            </w:r>
          </w:p>
        </w:tc>
        <w:tc>
          <w:tcPr>
            <w:tcW w:w="586"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24</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8280</w:t>
            </w:r>
          </w:p>
        </w:tc>
      </w:tr>
      <w:tr w:rsidR="00871DB3" w:rsidRPr="00317ABD" w:rsidTr="00871DB3">
        <w:trPr>
          <w:trHeight w:val="762"/>
        </w:trPr>
        <w:tc>
          <w:tcPr>
            <w:tcW w:w="1252" w:type="pct"/>
          </w:tcPr>
          <w:p w:rsidR="00D51E0E"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Машинист</w:t>
            </w:r>
            <w:r w:rsidR="00D51E0E">
              <w:rPr>
                <w:rFonts w:ascii="Times New Roman" w:hAnsi="Times New Roman"/>
                <w:sz w:val="28"/>
                <w:szCs w:val="28"/>
              </w:rPr>
              <w:t>-</w:t>
            </w:r>
            <w:r w:rsidR="00D8636A">
              <w:rPr>
                <w:rFonts w:ascii="Times New Roman" w:hAnsi="Times New Roman"/>
                <w:sz w:val="28"/>
                <w:szCs w:val="28"/>
              </w:rPr>
              <w:t>опера</w:t>
            </w:r>
          </w:p>
          <w:p w:rsidR="00317ABD" w:rsidRPr="00317ABD" w:rsidRDefault="00D8636A" w:rsidP="006B30EE">
            <w:pPr>
              <w:spacing w:after="0" w:line="240" w:lineRule="auto"/>
              <w:rPr>
                <w:rFonts w:ascii="Times New Roman" w:hAnsi="Times New Roman"/>
                <w:sz w:val="28"/>
                <w:szCs w:val="28"/>
              </w:rPr>
            </w:pPr>
            <w:r>
              <w:rPr>
                <w:rFonts w:ascii="Times New Roman" w:hAnsi="Times New Roman"/>
                <w:sz w:val="28"/>
                <w:szCs w:val="28"/>
              </w:rPr>
              <w:t>тор вращающейся печи</w:t>
            </w:r>
          </w:p>
        </w:tc>
        <w:tc>
          <w:tcPr>
            <w:tcW w:w="633" w:type="pct"/>
          </w:tcPr>
          <w:p w:rsidR="00317ABD" w:rsidRPr="00317ABD" w:rsidRDefault="00317ABD" w:rsidP="006B30EE">
            <w:pPr>
              <w:spacing w:after="0" w:line="240" w:lineRule="auto"/>
              <w:jc w:val="center"/>
              <w:rPr>
                <w:rFonts w:ascii="Times New Roman" w:hAnsi="Times New Roman"/>
                <w:sz w:val="28"/>
                <w:szCs w:val="28"/>
              </w:rPr>
            </w:pPr>
          </w:p>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2</w:t>
            </w:r>
          </w:p>
        </w:tc>
        <w:tc>
          <w:tcPr>
            <w:tcW w:w="691" w:type="pct"/>
          </w:tcPr>
          <w:p w:rsidR="00317ABD" w:rsidRPr="00317ABD" w:rsidRDefault="00317ABD" w:rsidP="006B30EE">
            <w:pPr>
              <w:spacing w:after="0" w:line="240" w:lineRule="auto"/>
              <w:jc w:val="center"/>
              <w:rPr>
                <w:rFonts w:ascii="Times New Roman" w:hAnsi="Times New Roman"/>
                <w:sz w:val="28"/>
                <w:szCs w:val="28"/>
              </w:rPr>
            </w:pPr>
          </w:p>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8</w:t>
            </w:r>
          </w:p>
        </w:tc>
        <w:tc>
          <w:tcPr>
            <w:tcW w:w="586" w:type="pct"/>
          </w:tcPr>
          <w:p w:rsidR="00317ABD" w:rsidRPr="00317ABD" w:rsidRDefault="00317ABD" w:rsidP="006B30EE">
            <w:pPr>
              <w:spacing w:after="0" w:line="240" w:lineRule="auto"/>
              <w:jc w:val="center"/>
              <w:rPr>
                <w:rFonts w:ascii="Times New Roman" w:hAnsi="Times New Roman"/>
                <w:sz w:val="28"/>
                <w:szCs w:val="28"/>
              </w:rPr>
            </w:pPr>
          </w:p>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317ABD" w:rsidRPr="00317ABD" w:rsidRDefault="00317ABD" w:rsidP="006B30EE">
            <w:pPr>
              <w:spacing w:after="0" w:line="240" w:lineRule="auto"/>
              <w:jc w:val="center"/>
              <w:rPr>
                <w:rFonts w:ascii="Times New Roman" w:hAnsi="Times New Roman"/>
                <w:sz w:val="28"/>
                <w:szCs w:val="28"/>
              </w:rPr>
            </w:pPr>
          </w:p>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6</w:t>
            </w:r>
          </w:p>
        </w:tc>
        <w:tc>
          <w:tcPr>
            <w:tcW w:w="588" w:type="pct"/>
          </w:tcPr>
          <w:p w:rsidR="00317ABD" w:rsidRPr="00317ABD" w:rsidRDefault="00317ABD" w:rsidP="006B30EE">
            <w:pPr>
              <w:spacing w:after="0" w:line="240" w:lineRule="auto"/>
              <w:jc w:val="center"/>
              <w:rPr>
                <w:rFonts w:ascii="Times New Roman" w:hAnsi="Times New Roman"/>
                <w:sz w:val="28"/>
                <w:szCs w:val="28"/>
              </w:rPr>
            </w:pPr>
          </w:p>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48</w:t>
            </w:r>
          </w:p>
        </w:tc>
        <w:tc>
          <w:tcPr>
            <w:tcW w:w="588" w:type="pct"/>
          </w:tcPr>
          <w:p w:rsidR="00317ABD" w:rsidRPr="00317ABD" w:rsidRDefault="00317ABD" w:rsidP="006B30EE">
            <w:pPr>
              <w:spacing w:after="0" w:line="240" w:lineRule="auto"/>
              <w:jc w:val="center"/>
              <w:rPr>
                <w:rFonts w:ascii="Times New Roman" w:hAnsi="Times New Roman"/>
                <w:sz w:val="28"/>
                <w:szCs w:val="28"/>
              </w:rPr>
            </w:pPr>
          </w:p>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16560</w:t>
            </w:r>
          </w:p>
        </w:tc>
      </w:tr>
      <w:tr w:rsidR="00871DB3" w:rsidRPr="00317ABD" w:rsidTr="00871DB3">
        <w:trPr>
          <w:trHeight w:val="619"/>
        </w:trPr>
        <w:tc>
          <w:tcPr>
            <w:tcW w:w="1252" w:type="pct"/>
          </w:tcPr>
          <w:p w:rsidR="00317ABD" w:rsidRPr="00317ABD" w:rsidRDefault="00D8636A" w:rsidP="006B30EE">
            <w:pPr>
              <w:spacing w:after="0" w:line="240" w:lineRule="auto"/>
              <w:rPr>
                <w:rFonts w:ascii="Times New Roman" w:hAnsi="Times New Roman"/>
                <w:sz w:val="28"/>
                <w:szCs w:val="28"/>
              </w:rPr>
            </w:pPr>
            <w:r>
              <w:rPr>
                <w:rFonts w:ascii="Times New Roman" w:hAnsi="Times New Roman"/>
                <w:sz w:val="28"/>
                <w:szCs w:val="28"/>
              </w:rPr>
              <w:t>Помощник м</w:t>
            </w:r>
            <w:r w:rsidR="00317ABD" w:rsidRPr="00317ABD">
              <w:rPr>
                <w:rFonts w:ascii="Times New Roman" w:hAnsi="Times New Roman"/>
                <w:sz w:val="28"/>
                <w:szCs w:val="28"/>
              </w:rPr>
              <w:t>ашинист</w:t>
            </w:r>
            <w:r>
              <w:rPr>
                <w:rFonts w:ascii="Times New Roman" w:hAnsi="Times New Roman"/>
                <w:sz w:val="28"/>
                <w:szCs w:val="28"/>
              </w:rPr>
              <w:t>а</w:t>
            </w:r>
          </w:p>
        </w:tc>
        <w:tc>
          <w:tcPr>
            <w:tcW w:w="633"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4</w:t>
            </w:r>
          </w:p>
        </w:tc>
        <w:tc>
          <w:tcPr>
            <w:tcW w:w="69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8</w:t>
            </w:r>
          </w:p>
        </w:tc>
        <w:tc>
          <w:tcPr>
            <w:tcW w:w="586"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12</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96</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33120</w:t>
            </w:r>
          </w:p>
        </w:tc>
      </w:tr>
      <w:tr w:rsidR="00871DB3" w:rsidRPr="00317ABD" w:rsidTr="00871DB3">
        <w:trPr>
          <w:trHeight w:val="619"/>
        </w:trPr>
        <w:tc>
          <w:tcPr>
            <w:tcW w:w="1252" w:type="pct"/>
          </w:tcPr>
          <w:p w:rsidR="00D8636A" w:rsidRDefault="00D8636A" w:rsidP="006B30EE">
            <w:pPr>
              <w:spacing w:after="0" w:line="240" w:lineRule="auto"/>
              <w:rPr>
                <w:rFonts w:ascii="Times New Roman" w:hAnsi="Times New Roman"/>
                <w:sz w:val="28"/>
                <w:szCs w:val="28"/>
              </w:rPr>
            </w:pPr>
            <w:r>
              <w:rPr>
                <w:rFonts w:ascii="Times New Roman" w:hAnsi="Times New Roman"/>
                <w:sz w:val="28"/>
                <w:szCs w:val="28"/>
              </w:rPr>
              <w:t>Рабочий на пылеуборке и возврата пыли</w:t>
            </w:r>
          </w:p>
        </w:tc>
        <w:tc>
          <w:tcPr>
            <w:tcW w:w="633"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4</w:t>
            </w:r>
          </w:p>
        </w:tc>
        <w:tc>
          <w:tcPr>
            <w:tcW w:w="691" w:type="pct"/>
          </w:tcPr>
          <w:p w:rsidR="00D8636A"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8</w:t>
            </w:r>
          </w:p>
        </w:tc>
        <w:tc>
          <w:tcPr>
            <w:tcW w:w="586"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12</w:t>
            </w:r>
          </w:p>
        </w:tc>
        <w:tc>
          <w:tcPr>
            <w:tcW w:w="588"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96</w:t>
            </w:r>
          </w:p>
        </w:tc>
        <w:tc>
          <w:tcPr>
            <w:tcW w:w="588"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33120</w:t>
            </w:r>
          </w:p>
        </w:tc>
      </w:tr>
      <w:tr w:rsidR="00871DB3" w:rsidRPr="00317ABD" w:rsidTr="00871DB3">
        <w:trPr>
          <w:trHeight w:val="619"/>
        </w:trPr>
        <w:tc>
          <w:tcPr>
            <w:tcW w:w="1252" w:type="pct"/>
          </w:tcPr>
          <w:p w:rsidR="00D8636A" w:rsidRDefault="00D8636A" w:rsidP="006B30EE">
            <w:pPr>
              <w:spacing w:after="0" w:line="240" w:lineRule="auto"/>
              <w:rPr>
                <w:rFonts w:ascii="Times New Roman" w:hAnsi="Times New Roman"/>
                <w:sz w:val="28"/>
                <w:szCs w:val="28"/>
              </w:rPr>
            </w:pPr>
            <w:r>
              <w:rPr>
                <w:rFonts w:ascii="Times New Roman" w:hAnsi="Times New Roman"/>
                <w:sz w:val="28"/>
                <w:szCs w:val="28"/>
              </w:rPr>
              <w:t>Рабочий у холодильников</w:t>
            </w:r>
          </w:p>
        </w:tc>
        <w:tc>
          <w:tcPr>
            <w:tcW w:w="633"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4</w:t>
            </w:r>
          </w:p>
        </w:tc>
        <w:tc>
          <w:tcPr>
            <w:tcW w:w="691" w:type="pct"/>
          </w:tcPr>
          <w:p w:rsidR="00D8636A"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8</w:t>
            </w:r>
          </w:p>
        </w:tc>
        <w:tc>
          <w:tcPr>
            <w:tcW w:w="586"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12</w:t>
            </w:r>
          </w:p>
        </w:tc>
        <w:tc>
          <w:tcPr>
            <w:tcW w:w="588"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96</w:t>
            </w:r>
          </w:p>
        </w:tc>
        <w:tc>
          <w:tcPr>
            <w:tcW w:w="588" w:type="pct"/>
          </w:tcPr>
          <w:p w:rsidR="00D8636A"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33120</w:t>
            </w:r>
          </w:p>
        </w:tc>
      </w:tr>
      <w:tr w:rsidR="00871DB3" w:rsidRPr="00317ABD" w:rsidTr="00871DB3">
        <w:trPr>
          <w:trHeight w:val="619"/>
        </w:trPr>
        <w:tc>
          <w:tcPr>
            <w:tcW w:w="1252" w:type="pct"/>
          </w:tcPr>
          <w:p w:rsidR="00317ABD" w:rsidRPr="00317ABD"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Подсобные рабочие</w:t>
            </w:r>
          </w:p>
        </w:tc>
        <w:tc>
          <w:tcPr>
            <w:tcW w:w="633"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4</w:t>
            </w:r>
          </w:p>
        </w:tc>
        <w:tc>
          <w:tcPr>
            <w:tcW w:w="69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8</w:t>
            </w:r>
          </w:p>
        </w:tc>
        <w:tc>
          <w:tcPr>
            <w:tcW w:w="586"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12</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96</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33120</w:t>
            </w:r>
          </w:p>
        </w:tc>
      </w:tr>
      <w:tr w:rsidR="00871DB3" w:rsidRPr="00317ABD" w:rsidTr="00871DB3">
        <w:trPr>
          <w:trHeight w:val="619"/>
        </w:trPr>
        <w:tc>
          <w:tcPr>
            <w:tcW w:w="1252" w:type="pct"/>
          </w:tcPr>
          <w:p w:rsidR="00317ABD" w:rsidRPr="00317ABD" w:rsidRDefault="00317ABD" w:rsidP="006B30EE">
            <w:pPr>
              <w:spacing w:after="0" w:line="240" w:lineRule="auto"/>
              <w:rPr>
                <w:rFonts w:ascii="Times New Roman" w:hAnsi="Times New Roman"/>
                <w:sz w:val="28"/>
                <w:szCs w:val="28"/>
              </w:rPr>
            </w:pPr>
            <w:r w:rsidRPr="00317ABD">
              <w:rPr>
                <w:rFonts w:ascii="Times New Roman" w:hAnsi="Times New Roman"/>
                <w:sz w:val="28"/>
                <w:szCs w:val="28"/>
              </w:rPr>
              <w:t>Итого</w:t>
            </w:r>
          </w:p>
        </w:tc>
        <w:tc>
          <w:tcPr>
            <w:tcW w:w="633"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22</w:t>
            </w:r>
          </w:p>
        </w:tc>
        <w:tc>
          <w:tcPr>
            <w:tcW w:w="691" w:type="pct"/>
          </w:tcPr>
          <w:p w:rsidR="00317ABD" w:rsidRPr="00317ABD" w:rsidRDefault="00317ABD" w:rsidP="006B30EE">
            <w:pPr>
              <w:spacing w:after="0" w:line="240" w:lineRule="auto"/>
              <w:jc w:val="center"/>
              <w:rPr>
                <w:rFonts w:ascii="Times New Roman" w:hAnsi="Times New Roman"/>
                <w:sz w:val="28"/>
                <w:szCs w:val="28"/>
              </w:rPr>
            </w:pPr>
            <w:r w:rsidRPr="00317ABD">
              <w:rPr>
                <w:rFonts w:ascii="Times New Roman" w:hAnsi="Times New Roman"/>
                <w:sz w:val="28"/>
                <w:szCs w:val="28"/>
              </w:rPr>
              <w:t>8</w:t>
            </w:r>
          </w:p>
        </w:tc>
        <w:tc>
          <w:tcPr>
            <w:tcW w:w="586"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3</w:t>
            </w:r>
          </w:p>
        </w:tc>
        <w:tc>
          <w:tcPr>
            <w:tcW w:w="661"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64</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512</w:t>
            </w:r>
          </w:p>
        </w:tc>
        <w:tc>
          <w:tcPr>
            <w:tcW w:w="588" w:type="pct"/>
          </w:tcPr>
          <w:p w:rsidR="00317ABD" w:rsidRPr="00317ABD" w:rsidRDefault="00D8636A" w:rsidP="006B30EE">
            <w:pPr>
              <w:spacing w:after="0" w:line="240" w:lineRule="auto"/>
              <w:jc w:val="center"/>
              <w:rPr>
                <w:rFonts w:ascii="Times New Roman" w:hAnsi="Times New Roman"/>
                <w:sz w:val="28"/>
                <w:szCs w:val="28"/>
              </w:rPr>
            </w:pPr>
            <w:r>
              <w:rPr>
                <w:rFonts w:ascii="Times New Roman" w:hAnsi="Times New Roman"/>
                <w:sz w:val="28"/>
                <w:szCs w:val="28"/>
              </w:rPr>
              <w:t>176640</w:t>
            </w:r>
          </w:p>
        </w:tc>
      </w:tr>
    </w:tbl>
    <w:p w:rsidR="006F3C4D" w:rsidRPr="00317ABD" w:rsidRDefault="006F3C4D" w:rsidP="00D51E0E">
      <w:pPr>
        <w:spacing w:after="0" w:line="240" w:lineRule="auto"/>
        <w:jc w:val="both"/>
        <w:rPr>
          <w:rFonts w:ascii="Times New Roman" w:hAnsi="Times New Roman"/>
          <w:sz w:val="28"/>
          <w:szCs w:val="28"/>
        </w:rPr>
      </w:pPr>
    </w:p>
    <w:p w:rsidR="006A6C7E" w:rsidRDefault="006A6C7E" w:rsidP="00A557EA">
      <w:pPr>
        <w:spacing w:after="0" w:line="240" w:lineRule="auto"/>
        <w:ind w:firstLine="709"/>
        <w:jc w:val="both"/>
        <w:rPr>
          <w:rFonts w:ascii="Times New Roman" w:hAnsi="Times New Roman"/>
          <w:b/>
          <w:sz w:val="28"/>
          <w:szCs w:val="28"/>
        </w:rPr>
      </w:pPr>
    </w:p>
    <w:p w:rsidR="00D6357E" w:rsidRPr="00D6357E" w:rsidRDefault="00D6357E" w:rsidP="00A557EA">
      <w:pPr>
        <w:spacing w:after="0" w:line="240" w:lineRule="auto"/>
        <w:ind w:firstLine="709"/>
        <w:jc w:val="both"/>
        <w:rPr>
          <w:rFonts w:ascii="Times New Roman" w:hAnsi="Times New Roman"/>
          <w:b/>
          <w:sz w:val="28"/>
          <w:szCs w:val="28"/>
        </w:rPr>
      </w:pPr>
      <w:r>
        <w:rPr>
          <w:rFonts w:ascii="Times New Roman" w:hAnsi="Times New Roman"/>
          <w:b/>
          <w:sz w:val="28"/>
          <w:szCs w:val="28"/>
        </w:rPr>
        <w:t>5</w:t>
      </w:r>
      <w:r w:rsidRPr="00D6357E">
        <w:rPr>
          <w:rFonts w:ascii="Times New Roman" w:hAnsi="Times New Roman"/>
          <w:b/>
          <w:sz w:val="28"/>
          <w:szCs w:val="28"/>
        </w:rPr>
        <w:t xml:space="preserve">  Технико-экономические показатели</w:t>
      </w:r>
    </w:p>
    <w:p w:rsidR="00D6357E" w:rsidRDefault="00D6357E" w:rsidP="00A557EA">
      <w:pPr>
        <w:spacing w:after="0" w:line="240" w:lineRule="auto"/>
        <w:ind w:firstLine="709"/>
        <w:jc w:val="both"/>
        <w:rPr>
          <w:rFonts w:ascii="Times New Roman" w:hAnsi="Times New Roman"/>
          <w:b/>
          <w:sz w:val="28"/>
          <w:szCs w:val="28"/>
        </w:rPr>
      </w:pPr>
    </w:p>
    <w:p w:rsidR="006F3C4D" w:rsidRPr="00D6357E" w:rsidRDefault="006F3C4D" w:rsidP="00A557EA">
      <w:pPr>
        <w:spacing w:after="0" w:line="240" w:lineRule="auto"/>
        <w:ind w:firstLine="709"/>
        <w:jc w:val="both"/>
        <w:rPr>
          <w:rFonts w:ascii="Times New Roman" w:hAnsi="Times New Roman"/>
          <w:b/>
          <w:sz w:val="28"/>
          <w:szCs w:val="28"/>
        </w:rPr>
      </w:pPr>
    </w:p>
    <w:p w:rsidR="00D6357E" w:rsidRPr="00023568" w:rsidRDefault="00D6357E" w:rsidP="00A557EA">
      <w:pPr>
        <w:spacing w:after="0" w:line="240" w:lineRule="auto"/>
        <w:ind w:firstLine="709"/>
        <w:jc w:val="both"/>
        <w:rPr>
          <w:rFonts w:ascii="Times New Roman" w:hAnsi="Times New Roman"/>
          <w:sz w:val="28"/>
          <w:szCs w:val="28"/>
        </w:rPr>
      </w:pPr>
      <w:r w:rsidRPr="00023568">
        <w:rPr>
          <w:rFonts w:ascii="Times New Roman" w:hAnsi="Times New Roman"/>
          <w:sz w:val="28"/>
          <w:szCs w:val="28"/>
        </w:rPr>
        <w:t>Удельные расходы энергетических ресурсов на единицу продукции вычисляются путем деления годового расхода энергии (пара, воды и пр.) на годовую производительность предприятия.</w:t>
      </w:r>
    </w:p>
    <w:p w:rsidR="00D6357E" w:rsidRPr="00023568" w:rsidRDefault="00D6357E" w:rsidP="00A557EA">
      <w:pPr>
        <w:spacing w:after="0" w:line="240" w:lineRule="auto"/>
        <w:ind w:firstLine="709"/>
        <w:jc w:val="both"/>
        <w:rPr>
          <w:rFonts w:ascii="Times New Roman" w:hAnsi="Times New Roman"/>
          <w:sz w:val="28"/>
          <w:szCs w:val="28"/>
        </w:rPr>
      </w:pPr>
      <w:r w:rsidRPr="00023568">
        <w:rPr>
          <w:rFonts w:ascii="Times New Roman" w:hAnsi="Times New Roman"/>
          <w:iCs/>
          <w:sz w:val="28"/>
          <w:szCs w:val="28"/>
        </w:rPr>
        <w:t xml:space="preserve">Трудоёмкость </w:t>
      </w:r>
      <w:r w:rsidRPr="00023568">
        <w:rPr>
          <w:rFonts w:ascii="Times New Roman" w:hAnsi="Times New Roman"/>
          <w:sz w:val="28"/>
          <w:szCs w:val="28"/>
        </w:rPr>
        <w:t>выработки продукции определяют путем деления годового количества человеко-часов на П</w:t>
      </w:r>
      <w:r w:rsidRPr="00023568">
        <w:rPr>
          <w:rFonts w:ascii="Times New Roman" w:hAnsi="Times New Roman"/>
          <w:sz w:val="28"/>
          <w:szCs w:val="28"/>
          <w:vertAlign w:val="subscript"/>
        </w:rPr>
        <w:t xml:space="preserve">год </w:t>
      </w:r>
      <w:r w:rsidRPr="00023568">
        <w:rPr>
          <w:rFonts w:ascii="Times New Roman" w:hAnsi="Times New Roman"/>
          <w:sz w:val="28"/>
          <w:szCs w:val="28"/>
        </w:rPr>
        <w:t>(на основное производство без учета вспомогательных производственных операций).</w:t>
      </w:r>
    </w:p>
    <w:p w:rsidR="00D6357E" w:rsidRPr="00023568" w:rsidRDefault="00D6357E" w:rsidP="00A557EA">
      <w:pPr>
        <w:spacing w:after="0" w:line="240" w:lineRule="auto"/>
        <w:ind w:firstLine="709"/>
        <w:jc w:val="both"/>
        <w:rPr>
          <w:rFonts w:ascii="Times New Roman" w:hAnsi="Times New Roman"/>
          <w:sz w:val="28"/>
          <w:szCs w:val="28"/>
        </w:rPr>
      </w:pPr>
      <w:r w:rsidRPr="00023568">
        <w:rPr>
          <w:rFonts w:ascii="Times New Roman" w:hAnsi="Times New Roman"/>
          <w:iCs/>
          <w:sz w:val="28"/>
          <w:szCs w:val="28"/>
        </w:rPr>
        <w:t xml:space="preserve">Производительность труда </w:t>
      </w:r>
      <w:r w:rsidRPr="00023568">
        <w:rPr>
          <w:rFonts w:ascii="Times New Roman" w:hAnsi="Times New Roman"/>
          <w:sz w:val="28"/>
          <w:szCs w:val="28"/>
        </w:rPr>
        <w:t>– это количество продукции, приходящейся в год на одного списочного рабочего. Производительность труда может быть представлена в ценностном или натуральном выражении и является важнейшим показателем экономичности запроектированного предприятия.</w:t>
      </w:r>
    </w:p>
    <w:p w:rsidR="00D6357E" w:rsidRPr="00023568" w:rsidRDefault="00D6357E" w:rsidP="00A557EA">
      <w:pPr>
        <w:spacing w:after="0" w:line="240" w:lineRule="auto"/>
        <w:ind w:firstLine="709"/>
        <w:jc w:val="both"/>
        <w:rPr>
          <w:rFonts w:ascii="Times New Roman" w:hAnsi="Times New Roman"/>
          <w:sz w:val="28"/>
          <w:szCs w:val="28"/>
        </w:rPr>
      </w:pPr>
      <w:r w:rsidRPr="00023568">
        <w:rPr>
          <w:rFonts w:ascii="Times New Roman" w:hAnsi="Times New Roman"/>
          <w:iCs/>
          <w:sz w:val="28"/>
          <w:szCs w:val="28"/>
        </w:rPr>
        <w:t xml:space="preserve">Списочное количество рабочих </w:t>
      </w:r>
      <w:r w:rsidRPr="00023568">
        <w:rPr>
          <w:rFonts w:ascii="Times New Roman" w:hAnsi="Times New Roman"/>
          <w:sz w:val="28"/>
          <w:szCs w:val="28"/>
        </w:rPr>
        <w:t xml:space="preserve"> (К</w:t>
      </w:r>
      <w:r w:rsidRPr="00023568">
        <w:rPr>
          <w:rFonts w:ascii="Times New Roman" w:hAnsi="Times New Roman"/>
          <w:sz w:val="28"/>
          <w:szCs w:val="28"/>
          <w:vertAlign w:val="subscript"/>
        </w:rPr>
        <w:t>с</w:t>
      </w:r>
      <w:r w:rsidRPr="00023568">
        <w:rPr>
          <w:rFonts w:ascii="Times New Roman" w:hAnsi="Times New Roman"/>
          <w:sz w:val="28"/>
          <w:szCs w:val="28"/>
        </w:rPr>
        <w:t>) отличается от количества рабочих     (явочное К</w:t>
      </w:r>
      <w:r w:rsidRPr="00023568">
        <w:rPr>
          <w:rFonts w:ascii="Times New Roman" w:hAnsi="Times New Roman"/>
          <w:sz w:val="28"/>
          <w:szCs w:val="28"/>
          <w:vertAlign w:val="subscript"/>
        </w:rPr>
        <w:t>я</w:t>
      </w:r>
      <w:r w:rsidRPr="00023568">
        <w:rPr>
          <w:rFonts w:ascii="Times New Roman" w:hAnsi="Times New Roman"/>
          <w:sz w:val="28"/>
          <w:szCs w:val="28"/>
        </w:rPr>
        <w:t>) по штатной ведомости, т.к. включает всех рабочих, занятых на производстве и отвлеченных временно от производства, но числящихся в списке.</w:t>
      </w:r>
    </w:p>
    <w:p w:rsidR="00D6357E" w:rsidRP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 xml:space="preserve">                          К</w:t>
      </w:r>
      <w:r w:rsidRPr="00D6357E">
        <w:rPr>
          <w:rFonts w:ascii="Times New Roman" w:hAnsi="Times New Roman"/>
          <w:sz w:val="28"/>
          <w:szCs w:val="28"/>
          <w:vertAlign w:val="subscript"/>
        </w:rPr>
        <w:t>с</w:t>
      </w:r>
      <w:r w:rsidRPr="00D6357E">
        <w:rPr>
          <w:rFonts w:ascii="Times New Roman" w:hAnsi="Times New Roman"/>
          <w:sz w:val="28"/>
          <w:szCs w:val="28"/>
        </w:rPr>
        <w:t xml:space="preserve"> = К</w:t>
      </w:r>
      <w:r w:rsidRPr="00D6357E">
        <w:rPr>
          <w:rFonts w:ascii="Times New Roman" w:hAnsi="Times New Roman"/>
          <w:sz w:val="28"/>
          <w:szCs w:val="28"/>
          <w:vertAlign w:val="subscript"/>
        </w:rPr>
        <w:t xml:space="preserve">я </w:t>
      </w:r>
      <w:r w:rsidRPr="00D6357E">
        <w:rPr>
          <w:rFonts w:ascii="Times New Roman" w:hAnsi="Times New Roman"/>
          <w:sz w:val="28"/>
          <w:szCs w:val="28"/>
          <w:vertAlign w:val="superscript"/>
        </w:rPr>
        <w:t xml:space="preserve">. </w:t>
      </w:r>
      <w:r w:rsidRPr="00D6357E">
        <w:rPr>
          <w:rFonts w:ascii="Times New Roman" w:hAnsi="Times New Roman"/>
          <w:sz w:val="28"/>
          <w:szCs w:val="28"/>
        </w:rPr>
        <w:t>К</w:t>
      </w:r>
      <w:r w:rsidRPr="00D6357E">
        <w:rPr>
          <w:rFonts w:ascii="Times New Roman" w:hAnsi="Times New Roman"/>
          <w:sz w:val="28"/>
          <w:szCs w:val="28"/>
          <w:vertAlign w:val="subscript"/>
        </w:rPr>
        <w:t xml:space="preserve">п </w:t>
      </w:r>
      <w:r w:rsidRPr="00D6357E">
        <w:rPr>
          <w:rFonts w:ascii="Times New Roman" w:hAnsi="Times New Roman"/>
          <w:sz w:val="28"/>
          <w:szCs w:val="28"/>
        </w:rPr>
        <w:t xml:space="preserve">,                                                          </w:t>
      </w:r>
      <w:r w:rsidR="008142F7">
        <w:rPr>
          <w:rFonts w:ascii="Times New Roman" w:hAnsi="Times New Roman"/>
          <w:sz w:val="28"/>
          <w:szCs w:val="28"/>
        </w:rPr>
        <w:t xml:space="preserve">     </w:t>
      </w:r>
      <w:r w:rsidRPr="00D6357E">
        <w:rPr>
          <w:rFonts w:ascii="Times New Roman" w:hAnsi="Times New Roman"/>
          <w:sz w:val="28"/>
          <w:szCs w:val="28"/>
        </w:rPr>
        <w:t xml:space="preserve">    </w:t>
      </w:r>
      <w:r w:rsidR="008142F7">
        <w:rPr>
          <w:rFonts w:ascii="Times New Roman" w:hAnsi="Times New Roman"/>
          <w:sz w:val="28"/>
          <w:szCs w:val="28"/>
        </w:rPr>
        <w:t>(5.1)</w:t>
      </w:r>
      <w:r w:rsidRPr="00D6357E">
        <w:rPr>
          <w:rFonts w:ascii="Times New Roman" w:hAnsi="Times New Roman"/>
          <w:sz w:val="28"/>
          <w:szCs w:val="28"/>
        </w:rPr>
        <w:t xml:space="preserve">         </w:t>
      </w:r>
    </w:p>
    <w:p w:rsidR="008142F7" w:rsidRDefault="008142F7" w:rsidP="00A557EA">
      <w:pPr>
        <w:spacing w:after="0" w:line="240" w:lineRule="auto"/>
        <w:ind w:firstLine="709"/>
        <w:jc w:val="both"/>
        <w:rPr>
          <w:rFonts w:ascii="Times New Roman" w:hAnsi="Times New Roman"/>
          <w:sz w:val="28"/>
          <w:szCs w:val="28"/>
        </w:rPr>
      </w:pPr>
    </w:p>
    <w:p w:rsidR="00D6357E" w:rsidRP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где  К</w:t>
      </w:r>
      <w:r w:rsidRPr="00D6357E">
        <w:rPr>
          <w:rFonts w:ascii="Times New Roman" w:hAnsi="Times New Roman"/>
          <w:sz w:val="28"/>
          <w:szCs w:val="28"/>
          <w:vertAlign w:val="subscript"/>
        </w:rPr>
        <w:t xml:space="preserve">п </w:t>
      </w:r>
      <w:r w:rsidRPr="00D6357E">
        <w:rPr>
          <w:rFonts w:ascii="Times New Roman" w:hAnsi="Times New Roman"/>
          <w:sz w:val="28"/>
          <w:szCs w:val="28"/>
        </w:rPr>
        <w:t xml:space="preserve">– переходной коэффициент, учитывающий количество нерабочих дней в  году ; </w:t>
      </w:r>
    </w:p>
    <w:p w:rsidR="00D6357E" w:rsidRPr="00D6357E" w:rsidRDefault="00D6357E" w:rsidP="00A557EA">
      <w:pPr>
        <w:spacing w:after="0" w:line="240" w:lineRule="auto"/>
        <w:ind w:firstLine="709"/>
        <w:jc w:val="both"/>
        <w:rPr>
          <w:rFonts w:ascii="Times New Roman" w:hAnsi="Times New Roman"/>
          <w:sz w:val="28"/>
          <w:szCs w:val="28"/>
        </w:rPr>
      </w:pPr>
    </w:p>
    <w:p w:rsidR="00D6357E" w:rsidRP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 xml:space="preserve">          </w:t>
      </w:r>
      <w:r>
        <w:rPr>
          <w:rFonts w:ascii="Times New Roman" w:hAnsi="Times New Roman"/>
          <w:sz w:val="28"/>
          <w:szCs w:val="28"/>
        </w:rPr>
        <w:t xml:space="preserve">                       </w:t>
      </w:r>
      <w:r w:rsidRPr="00D6357E">
        <w:rPr>
          <w:rFonts w:ascii="Times New Roman" w:hAnsi="Times New Roman"/>
          <w:sz w:val="28"/>
          <w:szCs w:val="28"/>
        </w:rPr>
        <w:t xml:space="preserve"> К</w:t>
      </w:r>
      <w:r w:rsidRPr="00D6357E">
        <w:rPr>
          <w:rFonts w:ascii="Times New Roman" w:hAnsi="Times New Roman"/>
          <w:sz w:val="28"/>
          <w:szCs w:val="28"/>
          <w:vertAlign w:val="subscript"/>
        </w:rPr>
        <w:t>р.д</w:t>
      </w:r>
      <w:r>
        <w:rPr>
          <w:rFonts w:ascii="Times New Roman" w:hAnsi="Times New Roman"/>
          <w:sz w:val="28"/>
          <w:szCs w:val="28"/>
          <w:vertAlign w:val="subscript"/>
        </w:rPr>
        <w:t xml:space="preserve">      </w:t>
      </w:r>
      <w:r w:rsidRPr="00D6357E">
        <w:rPr>
          <w:rFonts w:ascii="Times New Roman" w:hAnsi="Times New Roman"/>
          <w:sz w:val="28"/>
          <w:szCs w:val="28"/>
          <w:vertAlign w:val="subscript"/>
        </w:rPr>
        <w:t xml:space="preserve"> </w:t>
      </w:r>
      <w:r w:rsidRPr="00D6357E">
        <w:rPr>
          <w:rFonts w:ascii="Times New Roman" w:hAnsi="Times New Roman"/>
          <w:sz w:val="28"/>
          <w:szCs w:val="28"/>
        </w:rPr>
        <w:t xml:space="preserve">  </w:t>
      </w:r>
      <w:r>
        <w:rPr>
          <w:rFonts w:ascii="Times New Roman" w:hAnsi="Times New Roman"/>
          <w:sz w:val="28"/>
          <w:szCs w:val="28"/>
        </w:rPr>
        <w:t>345</w:t>
      </w:r>
    </w:p>
    <w:p w:rsid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 xml:space="preserve">                         К</w:t>
      </w:r>
      <w:r w:rsidRPr="00D6357E">
        <w:rPr>
          <w:rFonts w:ascii="Times New Roman" w:hAnsi="Times New Roman"/>
          <w:sz w:val="28"/>
          <w:szCs w:val="28"/>
          <w:vertAlign w:val="subscript"/>
        </w:rPr>
        <w:t xml:space="preserve">п </w:t>
      </w:r>
      <w:r>
        <w:rPr>
          <w:rFonts w:ascii="Times New Roman" w:hAnsi="Times New Roman"/>
          <w:sz w:val="28"/>
          <w:szCs w:val="28"/>
        </w:rPr>
        <w:t xml:space="preserve">= ------ = </w:t>
      </w:r>
      <w:r w:rsidRPr="00D6357E">
        <w:rPr>
          <w:rFonts w:ascii="Times New Roman" w:hAnsi="Times New Roman"/>
          <w:sz w:val="28"/>
          <w:szCs w:val="28"/>
        </w:rPr>
        <w:t>------ = 1,</w:t>
      </w:r>
      <w:r>
        <w:rPr>
          <w:rFonts w:ascii="Times New Roman" w:hAnsi="Times New Roman"/>
          <w:sz w:val="28"/>
          <w:szCs w:val="28"/>
        </w:rPr>
        <w:t>29</w:t>
      </w:r>
      <w:r w:rsidRPr="00D6357E">
        <w:rPr>
          <w:rFonts w:ascii="Times New Roman" w:hAnsi="Times New Roman"/>
          <w:sz w:val="28"/>
          <w:szCs w:val="28"/>
        </w:rPr>
        <w:t xml:space="preserve">                                              </w:t>
      </w:r>
      <w:r w:rsidR="008142F7">
        <w:rPr>
          <w:rFonts w:ascii="Times New Roman" w:hAnsi="Times New Roman"/>
          <w:sz w:val="28"/>
          <w:szCs w:val="28"/>
        </w:rPr>
        <w:t xml:space="preserve">  </w:t>
      </w:r>
      <w:r w:rsidRPr="00D6357E">
        <w:rPr>
          <w:rFonts w:ascii="Times New Roman" w:hAnsi="Times New Roman"/>
          <w:sz w:val="28"/>
          <w:szCs w:val="28"/>
        </w:rPr>
        <w:t xml:space="preserve"> </w:t>
      </w:r>
      <w:r w:rsidR="008142F7">
        <w:rPr>
          <w:rFonts w:ascii="Times New Roman" w:hAnsi="Times New Roman"/>
          <w:sz w:val="28"/>
          <w:szCs w:val="28"/>
        </w:rPr>
        <w:t>(5.2)</w:t>
      </w:r>
      <w:r w:rsidRPr="00D6357E">
        <w:rPr>
          <w:rFonts w:ascii="Times New Roman" w:hAnsi="Times New Roman"/>
          <w:sz w:val="28"/>
          <w:szCs w:val="28"/>
        </w:rPr>
        <w:t xml:space="preserve">                  </w:t>
      </w:r>
    </w:p>
    <w:p w:rsidR="00D6357E" w:rsidRPr="00D6357E" w:rsidRDefault="00D6357E"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6357E">
        <w:rPr>
          <w:rFonts w:ascii="Times New Roman" w:hAnsi="Times New Roman"/>
          <w:sz w:val="28"/>
          <w:szCs w:val="28"/>
        </w:rPr>
        <w:t>267</w:t>
      </w:r>
      <w:r>
        <w:rPr>
          <w:rFonts w:ascii="Times New Roman" w:hAnsi="Times New Roman"/>
          <w:sz w:val="28"/>
          <w:szCs w:val="28"/>
        </w:rPr>
        <w:t xml:space="preserve">       267</w:t>
      </w:r>
    </w:p>
    <w:p w:rsidR="00D6357E" w:rsidRPr="00D6357E" w:rsidRDefault="00D6357E" w:rsidP="00A557EA">
      <w:pPr>
        <w:spacing w:after="0" w:line="240" w:lineRule="auto"/>
        <w:ind w:firstLine="709"/>
        <w:jc w:val="both"/>
        <w:rPr>
          <w:rFonts w:ascii="Times New Roman" w:hAnsi="Times New Roman"/>
          <w:sz w:val="28"/>
          <w:szCs w:val="28"/>
        </w:rPr>
      </w:pPr>
    </w:p>
    <w:p w:rsidR="00D6357E" w:rsidRP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где  К</w:t>
      </w:r>
      <w:r w:rsidRPr="00D6357E">
        <w:rPr>
          <w:rFonts w:ascii="Times New Roman" w:hAnsi="Times New Roman"/>
          <w:sz w:val="28"/>
          <w:szCs w:val="28"/>
          <w:vertAlign w:val="subscript"/>
        </w:rPr>
        <w:t>р.д.</w:t>
      </w:r>
      <w:r w:rsidRPr="00D6357E">
        <w:rPr>
          <w:rFonts w:ascii="Times New Roman" w:hAnsi="Times New Roman"/>
          <w:sz w:val="28"/>
          <w:szCs w:val="28"/>
        </w:rPr>
        <w:t xml:space="preserve"> – количество рабочих дней в году </w:t>
      </w:r>
    </w:p>
    <w:p w:rsidR="00D6357E" w:rsidRPr="00D6357E" w:rsidRDefault="00D6357E" w:rsidP="00A557EA">
      <w:pPr>
        <w:spacing w:after="0" w:line="240" w:lineRule="auto"/>
        <w:ind w:firstLine="709"/>
        <w:jc w:val="both"/>
        <w:rPr>
          <w:rFonts w:ascii="Times New Roman" w:hAnsi="Times New Roman"/>
          <w:sz w:val="28"/>
          <w:szCs w:val="28"/>
        </w:rPr>
      </w:pPr>
    </w:p>
    <w:p w:rsidR="00D6357E" w:rsidRP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 xml:space="preserve">                          К</w:t>
      </w:r>
      <w:r w:rsidRPr="00D6357E">
        <w:rPr>
          <w:rFonts w:ascii="Times New Roman" w:hAnsi="Times New Roman"/>
          <w:sz w:val="28"/>
          <w:szCs w:val="28"/>
          <w:vertAlign w:val="subscript"/>
        </w:rPr>
        <w:t>с</w:t>
      </w:r>
      <w:r w:rsidRPr="00D6357E">
        <w:rPr>
          <w:rFonts w:ascii="Times New Roman" w:hAnsi="Times New Roman"/>
          <w:sz w:val="28"/>
          <w:szCs w:val="28"/>
        </w:rPr>
        <w:t xml:space="preserve"> = </w:t>
      </w:r>
      <w:r>
        <w:rPr>
          <w:rFonts w:ascii="Times New Roman" w:hAnsi="Times New Roman"/>
          <w:sz w:val="28"/>
          <w:szCs w:val="28"/>
        </w:rPr>
        <w:t xml:space="preserve">64 </w:t>
      </w:r>
      <w:r>
        <w:rPr>
          <w:rFonts w:ascii="Times New Roman" w:hAnsi="Times New Roman"/>
          <w:sz w:val="28"/>
          <w:szCs w:val="28"/>
          <w:rtl/>
          <w:lang w:bidi="he-IL"/>
        </w:rPr>
        <w:t>ּ</w:t>
      </w:r>
      <w:r>
        <w:rPr>
          <w:rFonts w:ascii="Times New Roman" w:hAnsi="Times New Roman"/>
          <w:sz w:val="28"/>
          <w:szCs w:val="28"/>
        </w:rPr>
        <w:t xml:space="preserve"> 1,29</w:t>
      </w:r>
      <w:r w:rsidR="008142F7">
        <w:rPr>
          <w:rFonts w:ascii="Times New Roman" w:hAnsi="Times New Roman"/>
          <w:sz w:val="28"/>
          <w:szCs w:val="28"/>
        </w:rPr>
        <w:t xml:space="preserve"> = </w:t>
      </w:r>
      <w:r>
        <w:rPr>
          <w:rFonts w:ascii="Times New Roman" w:hAnsi="Times New Roman"/>
          <w:sz w:val="28"/>
          <w:szCs w:val="28"/>
        </w:rPr>
        <w:t>83</w:t>
      </w:r>
      <w:r w:rsidR="008142F7">
        <w:rPr>
          <w:rFonts w:ascii="Times New Roman" w:hAnsi="Times New Roman"/>
          <w:sz w:val="28"/>
          <w:szCs w:val="28"/>
        </w:rPr>
        <w:t xml:space="preserve">                                                              (5.3)</w:t>
      </w:r>
    </w:p>
    <w:p w:rsidR="00B4723D" w:rsidRDefault="00B4723D" w:rsidP="00A557EA">
      <w:pPr>
        <w:spacing w:after="0" w:line="240" w:lineRule="auto"/>
        <w:ind w:firstLine="709"/>
        <w:jc w:val="both"/>
        <w:rPr>
          <w:rFonts w:ascii="Times New Roman" w:hAnsi="Times New Roman"/>
          <w:sz w:val="28"/>
          <w:szCs w:val="28"/>
        </w:rPr>
      </w:pPr>
    </w:p>
    <w:p w:rsidR="00D6357E" w:rsidRDefault="008142F7" w:rsidP="008142F7">
      <w:pPr>
        <w:spacing w:after="0" w:line="240" w:lineRule="auto"/>
        <w:jc w:val="both"/>
        <w:rPr>
          <w:rFonts w:ascii="Times New Roman" w:hAnsi="Times New Roman"/>
          <w:sz w:val="28"/>
          <w:szCs w:val="28"/>
        </w:rPr>
      </w:pPr>
      <w:r>
        <w:rPr>
          <w:rFonts w:ascii="Times New Roman" w:hAnsi="Times New Roman"/>
          <w:sz w:val="28"/>
          <w:szCs w:val="28"/>
        </w:rPr>
        <w:t xml:space="preserve">         </w:t>
      </w:r>
      <w:r w:rsidRPr="008142F7">
        <w:rPr>
          <w:rFonts w:ascii="Times New Roman" w:hAnsi="Times New Roman"/>
          <w:sz w:val="28"/>
          <w:szCs w:val="28"/>
        </w:rPr>
        <w:t>1)</w:t>
      </w:r>
      <w:r>
        <w:rPr>
          <w:rFonts w:ascii="Times New Roman" w:hAnsi="Times New Roman"/>
          <w:sz w:val="28"/>
          <w:szCs w:val="28"/>
        </w:rPr>
        <w:t xml:space="preserve">  </w:t>
      </w:r>
      <w:r w:rsidR="00D6357E">
        <w:rPr>
          <w:rFonts w:ascii="Times New Roman" w:hAnsi="Times New Roman"/>
          <w:sz w:val="28"/>
          <w:szCs w:val="28"/>
        </w:rPr>
        <w:t>Определяем трудоемкость</w:t>
      </w:r>
    </w:p>
    <w:p w:rsidR="008142F7" w:rsidRDefault="008142F7" w:rsidP="008142F7">
      <w:pPr>
        <w:spacing w:after="0" w:line="240" w:lineRule="auto"/>
        <w:jc w:val="both"/>
        <w:rPr>
          <w:rFonts w:ascii="Times New Roman" w:hAnsi="Times New Roman"/>
          <w:sz w:val="28"/>
          <w:szCs w:val="28"/>
        </w:rPr>
      </w:pPr>
    </w:p>
    <w:p w:rsidR="00D6357E" w:rsidRDefault="00D6357E"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85126">
        <w:rPr>
          <w:rFonts w:ascii="Times New Roman" w:hAnsi="Times New Roman"/>
          <w:sz w:val="28"/>
          <w:szCs w:val="28"/>
        </w:rPr>
        <w:t xml:space="preserve">   количество чел/год      </w:t>
      </w:r>
      <w:r>
        <w:rPr>
          <w:rFonts w:ascii="Times New Roman" w:hAnsi="Times New Roman"/>
          <w:sz w:val="28"/>
          <w:szCs w:val="28"/>
        </w:rPr>
        <w:t>176640</w:t>
      </w:r>
    </w:p>
    <w:p w:rsidR="00D6357E" w:rsidRDefault="00D6357E" w:rsidP="00A557EA">
      <w:pPr>
        <w:spacing w:after="0" w:line="240" w:lineRule="auto"/>
        <w:ind w:firstLine="709"/>
        <w:jc w:val="both"/>
        <w:rPr>
          <w:rFonts w:ascii="Times New Roman" w:hAnsi="Times New Roman"/>
          <w:sz w:val="28"/>
          <w:szCs w:val="28"/>
        </w:rPr>
      </w:pPr>
      <w:r>
        <w:rPr>
          <w:rFonts w:ascii="Times New Roman" w:hAnsi="Times New Roman"/>
          <w:sz w:val="28"/>
          <w:szCs w:val="28"/>
        </w:rPr>
        <w:t>трудоемкость = --------------------------- = ---------------= 0,09</w:t>
      </w:r>
      <w:r w:rsidR="008142F7">
        <w:rPr>
          <w:rFonts w:ascii="Times New Roman" w:hAnsi="Times New Roman"/>
          <w:sz w:val="28"/>
          <w:szCs w:val="28"/>
        </w:rPr>
        <w:t xml:space="preserve">                   (5.4)</w:t>
      </w:r>
    </w:p>
    <w:p w:rsidR="00D6357E" w:rsidRPr="00D6357E" w:rsidRDefault="00D6357E" w:rsidP="00A55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w:t>
      </w:r>
      <w:r>
        <w:rPr>
          <w:rFonts w:ascii="Times New Roman" w:hAnsi="Times New Roman"/>
          <w:sz w:val="28"/>
          <w:szCs w:val="28"/>
          <w:vertAlign w:val="subscript"/>
        </w:rPr>
        <w:t xml:space="preserve">год        </w:t>
      </w:r>
      <w:r w:rsidR="00785126">
        <w:rPr>
          <w:rFonts w:ascii="Times New Roman" w:hAnsi="Times New Roman"/>
          <w:sz w:val="28"/>
          <w:szCs w:val="28"/>
        </w:rPr>
        <w:t xml:space="preserve">                </w:t>
      </w:r>
      <w:r>
        <w:rPr>
          <w:rFonts w:ascii="Times New Roman" w:hAnsi="Times New Roman"/>
          <w:sz w:val="28"/>
          <w:szCs w:val="28"/>
        </w:rPr>
        <w:t>2000000</w:t>
      </w:r>
    </w:p>
    <w:p w:rsidR="00D6357E" w:rsidRDefault="00D6357E" w:rsidP="00A557EA">
      <w:pPr>
        <w:spacing w:after="0" w:line="240" w:lineRule="auto"/>
        <w:ind w:firstLine="709"/>
        <w:jc w:val="both"/>
        <w:rPr>
          <w:rFonts w:ascii="Times New Roman" w:hAnsi="Times New Roman"/>
          <w:sz w:val="28"/>
          <w:szCs w:val="28"/>
        </w:rPr>
      </w:pPr>
    </w:p>
    <w:p w:rsidR="00D6357E" w:rsidRPr="00D6357E" w:rsidRDefault="00D6357E" w:rsidP="00A557EA">
      <w:pPr>
        <w:numPr>
          <w:ilvl w:val="0"/>
          <w:numId w:val="5"/>
        </w:numPr>
        <w:spacing w:after="0" w:line="240" w:lineRule="auto"/>
        <w:ind w:firstLine="709"/>
        <w:jc w:val="both"/>
        <w:rPr>
          <w:rFonts w:ascii="Times New Roman" w:hAnsi="Times New Roman"/>
          <w:sz w:val="28"/>
          <w:szCs w:val="28"/>
        </w:rPr>
      </w:pPr>
      <w:r w:rsidRPr="00D6357E">
        <w:rPr>
          <w:rFonts w:ascii="Times New Roman" w:hAnsi="Times New Roman"/>
          <w:sz w:val="28"/>
          <w:szCs w:val="28"/>
        </w:rPr>
        <w:t>Производительность труда в натуральном выражении на одного рабочего составляет</w:t>
      </w:r>
    </w:p>
    <w:p w:rsidR="00D6357E" w:rsidRP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 xml:space="preserve">                                    П</w:t>
      </w:r>
      <w:r w:rsidRPr="00D6357E">
        <w:rPr>
          <w:rFonts w:ascii="Times New Roman" w:hAnsi="Times New Roman"/>
          <w:sz w:val="28"/>
          <w:szCs w:val="28"/>
          <w:vertAlign w:val="subscript"/>
        </w:rPr>
        <w:t xml:space="preserve">год       </w:t>
      </w:r>
      <w:r w:rsidRPr="00D6357E">
        <w:rPr>
          <w:rFonts w:ascii="Times New Roman" w:hAnsi="Times New Roman"/>
          <w:sz w:val="28"/>
          <w:szCs w:val="28"/>
        </w:rPr>
        <w:t xml:space="preserve">    </w:t>
      </w:r>
      <w:r>
        <w:rPr>
          <w:rFonts w:ascii="Times New Roman" w:hAnsi="Times New Roman"/>
          <w:sz w:val="28"/>
          <w:szCs w:val="28"/>
        </w:rPr>
        <w:t>2000000</w:t>
      </w:r>
    </w:p>
    <w:p w:rsidR="00D6357E" w:rsidRP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 xml:space="preserve">                            П</w:t>
      </w:r>
      <w:r w:rsidRPr="00D6357E">
        <w:rPr>
          <w:rFonts w:ascii="Times New Roman" w:hAnsi="Times New Roman"/>
          <w:sz w:val="28"/>
          <w:szCs w:val="28"/>
          <w:vertAlign w:val="subscript"/>
        </w:rPr>
        <w:t>н</w:t>
      </w:r>
      <w:r w:rsidRPr="00D6357E">
        <w:rPr>
          <w:rFonts w:ascii="Times New Roman" w:hAnsi="Times New Roman"/>
          <w:sz w:val="28"/>
          <w:szCs w:val="28"/>
        </w:rPr>
        <w:t xml:space="preserve"> = ------- = ------------ = </w:t>
      </w:r>
      <w:r w:rsidR="00B4723D">
        <w:rPr>
          <w:rFonts w:ascii="Times New Roman" w:hAnsi="Times New Roman"/>
          <w:sz w:val="28"/>
          <w:szCs w:val="28"/>
        </w:rPr>
        <w:t>24096</w:t>
      </w:r>
      <w:r w:rsidRPr="00D6357E">
        <w:rPr>
          <w:rFonts w:ascii="Times New Roman" w:hAnsi="Times New Roman"/>
          <w:sz w:val="28"/>
          <w:szCs w:val="28"/>
        </w:rPr>
        <w:t xml:space="preserve"> </w:t>
      </w:r>
      <w:r w:rsidR="00B4723D">
        <w:rPr>
          <w:rFonts w:ascii="Times New Roman" w:hAnsi="Times New Roman"/>
          <w:sz w:val="28"/>
          <w:szCs w:val="28"/>
        </w:rPr>
        <w:t>т/чел</w:t>
      </w:r>
      <w:r w:rsidR="008142F7">
        <w:rPr>
          <w:rFonts w:ascii="Times New Roman" w:hAnsi="Times New Roman"/>
          <w:sz w:val="28"/>
          <w:szCs w:val="28"/>
        </w:rPr>
        <w:t xml:space="preserve">             </w:t>
      </w:r>
      <w:r w:rsidR="008059FB">
        <w:rPr>
          <w:rFonts w:ascii="Times New Roman" w:hAnsi="Times New Roman"/>
          <w:sz w:val="28"/>
          <w:szCs w:val="28"/>
        </w:rPr>
        <w:t xml:space="preserve"> </w:t>
      </w:r>
      <w:r w:rsidR="008142F7">
        <w:rPr>
          <w:rFonts w:ascii="Times New Roman" w:hAnsi="Times New Roman"/>
          <w:sz w:val="28"/>
          <w:szCs w:val="28"/>
        </w:rPr>
        <w:t xml:space="preserve">           (5.5)</w:t>
      </w:r>
      <w:r w:rsidRPr="00D6357E">
        <w:rPr>
          <w:rFonts w:ascii="Times New Roman" w:hAnsi="Times New Roman"/>
          <w:sz w:val="28"/>
          <w:szCs w:val="28"/>
        </w:rPr>
        <w:t xml:space="preserve">                                           </w:t>
      </w:r>
    </w:p>
    <w:p w:rsidR="00D6357E" w:rsidRP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 xml:space="preserve">                                       К</w:t>
      </w:r>
      <w:r w:rsidRPr="00D6357E">
        <w:rPr>
          <w:rFonts w:ascii="Times New Roman" w:hAnsi="Times New Roman"/>
          <w:sz w:val="28"/>
          <w:szCs w:val="28"/>
          <w:vertAlign w:val="subscript"/>
        </w:rPr>
        <w:t xml:space="preserve">с                </w:t>
      </w:r>
      <w:r w:rsidR="00B4723D">
        <w:rPr>
          <w:rFonts w:ascii="Times New Roman" w:hAnsi="Times New Roman"/>
          <w:sz w:val="28"/>
          <w:szCs w:val="28"/>
          <w:vertAlign w:val="subscript"/>
        </w:rPr>
        <w:t xml:space="preserve">    </w:t>
      </w:r>
      <w:r w:rsidR="00B4723D">
        <w:rPr>
          <w:rFonts w:ascii="Times New Roman" w:hAnsi="Times New Roman"/>
          <w:sz w:val="28"/>
          <w:szCs w:val="28"/>
        </w:rPr>
        <w:t>83</w:t>
      </w:r>
    </w:p>
    <w:p w:rsidR="00D6357E" w:rsidRPr="00D6357E" w:rsidRDefault="00D6357E" w:rsidP="00A557EA">
      <w:pPr>
        <w:spacing w:after="0" w:line="240" w:lineRule="auto"/>
        <w:ind w:firstLine="709"/>
        <w:jc w:val="both"/>
        <w:rPr>
          <w:rFonts w:ascii="Times New Roman" w:hAnsi="Times New Roman"/>
          <w:sz w:val="28"/>
          <w:szCs w:val="28"/>
        </w:rPr>
      </w:pPr>
    </w:p>
    <w:p w:rsidR="00D6357E" w:rsidRPr="00D6357E" w:rsidRDefault="00D6357E" w:rsidP="00A557EA">
      <w:pPr>
        <w:spacing w:after="0" w:line="240" w:lineRule="auto"/>
        <w:ind w:firstLine="709"/>
        <w:jc w:val="both"/>
        <w:rPr>
          <w:rFonts w:ascii="Times New Roman" w:hAnsi="Times New Roman"/>
          <w:sz w:val="28"/>
          <w:szCs w:val="28"/>
        </w:rPr>
      </w:pPr>
      <w:r w:rsidRPr="00D6357E">
        <w:rPr>
          <w:rFonts w:ascii="Times New Roman" w:hAnsi="Times New Roman"/>
          <w:sz w:val="28"/>
          <w:szCs w:val="28"/>
        </w:rPr>
        <w:t>где К</w:t>
      </w:r>
      <w:r w:rsidRPr="00D6357E">
        <w:rPr>
          <w:rFonts w:ascii="Times New Roman" w:hAnsi="Times New Roman"/>
          <w:sz w:val="28"/>
          <w:szCs w:val="28"/>
          <w:vertAlign w:val="subscript"/>
        </w:rPr>
        <w:t xml:space="preserve">с </w:t>
      </w:r>
      <w:r w:rsidRPr="00D6357E">
        <w:rPr>
          <w:rFonts w:ascii="Times New Roman" w:hAnsi="Times New Roman"/>
          <w:sz w:val="28"/>
          <w:szCs w:val="28"/>
        </w:rPr>
        <w:t>– списочное количество рабочих.</w:t>
      </w:r>
    </w:p>
    <w:p w:rsidR="00D51E0E" w:rsidRDefault="00D51E0E" w:rsidP="008142F7">
      <w:pPr>
        <w:spacing w:after="0" w:line="240" w:lineRule="auto"/>
        <w:jc w:val="both"/>
        <w:rPr>
          <w:rFonts w:ascii="Times New Roman" w:hAnsi="Times New Roman"/>
          <w:sz w:val="28"/>
          <w:szCs w:val="28"/>
        </w:rPr>
      </w:pPr>
    </w:p>
    <w:p w:rsidR="00D6357E" w:rsidRDefault="006F3C4D" w:rsidP="008142F7">
      <w:pPr>
        <w:spacing w:after="0" w:line="240" w:lineRule="auto"/>
        <w:jc w:val="both"/>
        <w:rPr>
          <w:rFonts w:ascii="Times New Roman" w:hAnsi="Times New Roman"/>
          <w:sz w:val="28"/>
          <w:szCs w:val="28"/>
        </w:rPr>
      </w:pPr>
      <w:r>
        <w:rPr>
          <w:rFonts w:ascii="Times New Roman" w:hAnsi="Times New Roman"/>
          <w:sz w:val="28"/>
          <w:szCs w:val="28"/>
        </w:rPr>
        <w:t xml:space="preserve"> </w:t>
      </w:r>
      <w:r w:rsidR="008142F7">
        <w:rPr>
          <w:rFonts w:ascii="Times New Roman" w:hAnsi="Times New Roman"/>
          <w:sz w:val="28"/>
          <w:szCs w:val="28"/>
        </w:rPr>
        <w:t xml:space="preserve"> </w:t>
      </w:r>
      <w:r w:rsidR="003953CB">
        <w:rPr>
          <w:rFonts w:ascii="Times New Roman" w:hAnsi="Times New Roman"/>
          <w:sz w:val="28"/>
          <w:szCs w:val="28"/>
        </w:rPr>
        <w:t>Таблица 5.</w:t>
      </w:r>
      <w:r w:rsidR="00B4723D">
        <w:rPr>
          <w:rFonts w:ascii="Times New Roman" w:hAnsi="Times New Roman"/>
          <w:sz w:val="28"/>
          <w:szCs w:val="28"/>
        </w:rPr>
        <w:t>1</w:t>
      </w:r>
      <w:r w:rsidR="003953CB">
        <w:rPr>
          <w:rFonts w:ascii="Times New Roman" w:hAnsi="Times New Roman"/>
          <w:sz w:val="28"/>
          <w:szCs w:val="28"/>
        </w:rPr>
        <w:t>-</w:t>
      </w:r>
      <w:r w:rsidR="00B4723D">
        <w:rPr>
          <w:rFonts w:ascii="Times New Roman" w:hAnsi="Times New Roman"/>
          <w:sz w:val="28"/>
          <w:szCs w:val="28"/>
        </w:rPr>
        <w:t xml:space="preserve"> Технико-экономические показатели цеха обжига</w:t>
      </w:r>
    </w:p>
    <w:p w:rsidR="00D6357E" w:rsidRDefault="00D6357E" w:rsidP="00A557EA">
      <w:pPr>
        <w:spacing w:after="0" w:line="240" w:lineRule="auto"/>
        <w:ind w:firstLine="709"/>
        <w:jc w:val="both"/>
        <w:rPr>
          <w:rFonts w:ascii="Times New Roman" w:hAnsi="Times New Roman"/>
          <w:sz w:val="28"/>
          <w:szCs w:val="28"/>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6"/>
        <w:gridCol w:w="1918"/>
        <w:gridCol w:w="1888"/>
      </w:tblGrid>
      <w:tr w:rsidR="00B4723D" w:rsidTr="008059FB">
        <w:trPr>
          <w:trHeight w:val="631"/>
        </w:trPr>
        <w:tc>
          <w:tcPr>
            <w:tcW w:w="5666" w:type="dxa"/>
          </w:tcPr>
          <w:p w:rsidR="00B4723D" w:rsidRDefault="00B4723D" w:rsidP="006B30EE">
            <w:pPr>
              <w:spacing w:after="0" w:line="240" w:lineRule="auto"/>
              <w:ind w:right="55"/>
              <w:jc w:val="both"/>
              <w:rPr>
                <w:rFonts w:ascii="Times New Roman" w:hAnsi="Times New Roman"/>
                <w:sz w:val="28"/>
                <w:szCs w:val="28"/>
              </w:rPr>
            </w:pPr>
            <w:r>
              <w:rPr>
                <w:rFonts w:ascii="Times New Roman" w:hAnsi="Times New Roman"/>
                <w:sz w:val="28"/>
                <w:szCs w:val="28"/>
              </w:rPr>
              <w:t>Наименование показателей</w:t>
            </w:r>
          </w:p>
        </w:tc>
        <w:tc>
          <w:tcPr>
            <w:tcW w:w="1918" w:type="dxa"/>
          </w:tcPr>
          <w:p w:rsidR="00B4723D" w:rsidRDefault="00B4723D" w:rsidP="006B30EE">
            <w:pPr>
              <w:spacing w:after="0" w:line="240" w:lineRule="auto"/>
              <w:ind w:right="55"/>
              <w:jc w:val="center"/>
              <w:rPr>
                <w:rFonts w:ascii="Times New Roman" w:hAnsi="Times New Roman"/>
                <w:sz w:val="28"/>
                <w:szCs w:val="28"/>
              </w:rPr>
            </w:pPr>
            <w:r>
              <w:rPr>
                <w:rFonts w:ascii="Times New Roman" w:hAnsi="Times New Roman"/>
                <w:sz w:val="28"/>
                <w:szCs w:val="28"/>
              </w:rPr>
              <w:t>Единица измерений</w:t>
            </w:r>
          </w:p>
        </w:tc>
        <w:tc>
          <w:tcPr>
            <w:tcW w:w="1888" w:type="dxa"/>
          </w:tcPr>
          <w:p w:rsidR="00B4723D" w:rsidRDefault="00B4723D" w:rsidP="006B30EE">
            <w:pPr>
              <w:spacing w:line="240" w:lineRule="auto"/>
              <w:ind w:right="55"/>
              <w:jc w:val="center"/>
              <w:rPr>
                <w:rFonts w:ascii="Times New Roman" w:hAnsi="Times New Roman"/>
                <w:sz w:val="28"/>
                <w:szCs w:val="28"/>
              </w:rPr>
            </w:pPr>
            <w:r>
              <w:rPr>
                <w:rFonts w:ascii="Times New Roman" w:hAnsi="Times New Roman"/>
                <w:sz w:val="28"/>
                <w:szCs w:val="28"/>
              </w:rPr>
              <w:t>Количество</w:t>
            </w:r>
          </w:p>
        </w:tc>
      </w:tr>
      <w:tr w:rsidR="00B4723D" w:rsidTr="008059FB">
        <w:trPr>
          <w:trHeight w:val="542"/>
        </w:trPr>
        <w:tc>
          <w:tcPr>
            <w:tcW w:w="5666" w:type="dxa"/>
          </w:tcPr>
          <w:p w:rsidR="00B4723D" w:rsidRDefault="00B4723D" w:rsidP="006B30EE">
            <w:pPr>
              <w:spacing w:after="0" w:line="240" w:lineRule="auto"/>
              <w:ind w:right="55"/>
              <w:jc w:val="both"/>
              <w:rPr>
                <w:rFonts w:ascii="Times New Roman" w:hAnsi="Times New Roman"/>
                <w:sz w:val="28"/>
                <w:szCs w:val="28"/>
              </w:rPr>
            </w:pPr>
          </w:p>
          <w:p w:rsidR="00B4723D" w:rsidRDefault="00B4723D" w:rsidP="006B30EE">
            <w:pPr>
              <w:spacing w:line="240" w:lineRule="auto"/>
              <w:ind w:right="55"/>
              <w:jc w:val="both"/>
              <w:rPr>
                <w:rFonts w:ascii="Times New Roman" w:hAnsi="Times New Roman"/>
                <w:sz w:val="28"/>
                <w:szCs w:val="28"/>
              </w:rPr>
            </w:pPr>
            <w:r>
              <w:rPr>
                <w:rFonts w:ascii="Times New Roman" w:hAnsi="Times New Roman"/>
                <w:sz w:val="28"/>
                <w:szCs w:val="28"/>
              </w:rPr>
              <w:t>Трудоемкость</w:t>
            </w:r>
          </w:p>
        </w:tc>
        <w:tc>
          <w:tcPr>
            <w:tcW w:w="1918" w:type="dxa"/>
          </w:tcPr>
          <w:p w:rsidR="00B4723D" w:rsidRDefault="00B4723D" w:rsidP="006B30EE">
            <w:pPr>
              <w:spacing w:after="0" w:line="240" w:lineRule="auto"/>
              <w:ind w:right="55"/>
              <w:jc w:val="center"/>
              <w:rPr>
                <w:rFonts w:ascii="Times New Roman" w:hAnsi="Times New Roman"/>
                <w:sz w:val="28"/>
                <w:szCs w:val="28"/>
              </w:rPr>
            </w:pPr>
          </w:p>
          <w:p w:rsidR="00B4723D" w:rsidRDefault="00B4723D" w:rsidP="006B30EE">
            <w:pPr>
              <w:spacing w:line="240" w:lineRule="auto"/>
              <w:ind w:right="55"/>
              <w:jc w:val="center"/>
              <w:rPr>
                <w:rFonts w:ascii="Times New Roman" w:hAnsi="Times New Roman"/>
                <w:sz w:val="28"/>
                <w:szCs w:val="28"/>
              </w:rPr>
            </w:pPr>
            <w:r>
              <w:rPr>
                <w:rFonts w:ascii="Times New Roman" w:hAnsi="Times New Roman"/>
                <w:sz w:val="28"/>
                <w:szCs w:val="28"/>
              </w:rPr>
              <w:t>ч/т</w:t>
            </w:r>
          </w:p>
        </w:tc>
        <w:tc>
          <w:tcPr>
            <w:tcW w:w="1888" w:type="dxa"/>
          </w:tcPr>
          <w:p w:rsidR="00B4723D" w:rsidRDefault="00B4723D" w:rsidP="006B30EE">
            <w:pPr>
              <w:spacing w:after="0" w:line="240" w:lineRule="auto"/>
              <w:ind w:right="55"/>
              <w:jc w:val="center"/>
              <w:rPr>
                <w:rFonts w:ascii="Times New Roman" w:hAnsi="Times New Roman"/>
                <w:sz w:val="28"/>
                <w:szCs w:val="28"/>
              </w:rPr>
            </w:pPr>
          </w:p>
          <w:p w:rsidR="00B4723D" w:rsidRDefault="00B4723D" w:rsidP="006B30EE">
            <w:pPr>
              <w:spacing w:line="240" w:lineRule="auto"/>
              <w:ind w:right="55"/>
              <w:jc w:val="center"/>
              <w:rPr>
                <w:rFonts w:ascii="Times New Roman" w:hAnsi="Times New Roman"/>
                <w:sz w:val="28"/>
                <w:szCs w:val="28"/>
              </w:rPr>
            </w:pPr>
            <w:r>
              <w:rPr>
                <w:rFonts w:ascii="Times New Roman" w:hAnsi="Times New Roman"/>
                <w:sz w:val="28"/>
                <w:szCs w:val="28"/>
              </w:rPr>
              <w:t>0,09</w:t>
            </w:r>
          </w:p>
        </w:tc>
      </w:tr>
      <w:tr w:rsidR="006B30EE" w:rsidTr="008059FB">
        <w:trPr>
          <w:trHeight w:val="301"/>
        </w:trPr>
        <w:tc>
          <w:tcPr>
            <w:tcW w:w="5666" w:type="dxa"/>
          </w:tcPr>
          <w:p w:rsidR="006B30EE" w:rsidRDefault="006B30EE" w:rsidP="006B30EE">
            <w:pPr>
              <w:spacing w:line="240" w:lineRule="auto"/>
              <w:ind w:right="55"/>
              <w:jc w:val="both"/>
              <w:rPr>
                <w:rFonts w:ascii="Times New Roman" w:hAnsi="Times New Roman"/>
                <w:sz w:val="28"/>
                <w:szCs w:val="28"/>
              </w:rPr>
            </w:pPr>
            <w:r>
              <w:rPr>
                <w:rFonts w:ascii="Times New Roman" w:hAnsi="Times New Roman"/>
                <w:sz w:val="28"/>
                <w:szCs w:val="28"/>
              </w:rPr>
              <w:t>Списочное количество рабочих</w:t>
            </w:r>
          </w:p>
        </w:tc>
        <w:tc>
          <w:tcPr>
            <w:tcW w:w="1918" w:type="dxa"/>
          </w:tcPr>
          <w:p w:rsidR="006B30EE" w:rsidRDefault="006B30EE" w:rsidP="006B30EE">
            <w:pPr>
              <w:spacing w:line="240" w:lineRule="auto"/>
              <w:ind w:right="55"/>
              <w:jc w:val="center"/>
              <w:rPr>
                <w:rFonts w:ascii="Times New Roman" w:hAnsi="Times New Roman"/>
                <w:sz w:val="28"/>
                <w:szCs w:val="28"/>
              </w:rPr>
            </w:pPr>
            <w:r>
              <w:rPr>
                <w:rFonts w:ascii="Times New Roman" w:hAnsi="Times New Roman"/>
                <w:sz w:val="28"/>
                <w:szCs w:val="28"/>
              </w:rPr>
              <w:t>чел</w:t>
            </w:r>
          </w:p>
        </w:tc>
        <w:tc>
          <w:tcPr>
            <w:tcW w:w="1888" w:type="dxa"/>
          </w:tcPr>
          <w:p w:rsidR="006B30EE" w:rsidRDefault="006B30EE" w:rsidP="006B30EE">
            <w:pPr>
              <w:spacing w:line="240" w:lineRule="auto"/>
              <w:ind w:right="55"/>
              <w:jc w:val="center"/>
              <w:rPr>
                <w:rFonts w:ascii="Times New Roman" w:hAnsi="Times New Roman"/>
                <w:sz w:val="28"/>
                <w:szCs w:val="28"/>
              </w:rPr>
            </w:pPr>
            <w:r>
              <w:rPr>
                <w:rFonts w:ascii="Times New Roman" w:hAnsi="Times New Roman"/>
                <w:sz w:val="28"/>
                <w:szCs w:val="28"/>
              </w:rPr>
              <w:t>83</w:t>
            </w:r>
          </w:p>
        </w:tc>
      </w:tr>
      <w:tr w:rsidR="006B30EE" w:rsidTr="008059FB">
        <w:trPr>
          <w:trHeight w:val="703"/>
        </w:trPr>
        <w:tc>
          <w:tcPr>
            <w:tcW w:w="5666" w:type="dxa"/>
          </w:tcPr>
          <w:p w:rsidR="006B30EE" w:rsidRDefault="006B30EE" w:rsidP="006B30EE">
            <w:pPr>
              <w:spacing w:after="0" w:line="240" w:lineRule="auto"/>
              <w:ind w:right="55"/>
              <w:jc w:val="both"/>
              <w:rPr>
                <w:rFonts w:ascii="Times New Roman" w:hAnsi="Times New Roman"/>
                <w:sz w:val="28"/>
                <w:szCs w:val="28"/>
              </w:rPr>
            </w:pPr>
            <w:r>
              <w:rPr>
                <w:rFonts w:ascii="Times New Roman" w:hAnsi="Times New Roman"/>
                <w:sz w:val="28"/>
                <w:szCs w:val="28"/>
              </w:rPr>
              <w:t>Производительность труда в натуральном выражении на 1 человека</w:t>
            </w:r>
          </w:p>
          <w:p w:rsidR="006B30EE" w:rsidRDefault="006B30EE" w:rsidP="006B30EE">
            <w:pPr>
              <w:spacing w:line="240" w:lineRule="auto"/>
              <w:ind w:right="55"/>
              <w:jc w:val="both"/>
              <w:rPr>
                <w:rFonts w:ascii="Times New Roman" w:hAnsi="Times New Roman"/>
                <w:sz w:val="28"/>
                <w:szCs w:val="28"/>
              </w:rPr>
            </w:pPr>
          </w:p>
        </w:tc>
        <w:tc>
          <w:tcPr>
            <w:tcW w:w="1918" w:type="dxa"/>
          </w:tcPr>
          <w:p w:rsidR="006B30EE" w:rsidRDefault="006B30EE" w:rsidP="006B30EE">
            <w:pPr>
              <w:spacing w:after="0" w:line="240" w:lineRule="auto"/>
              <w:ind w:right="55"/>
              <w:jc w:val="center"/>
              <w:rPr>
                <w:rFonts w:ascii="Times New Roman" w:hAnsi="Times New Roman"/>
                <w:sz w:val="28"/>
                <w:szCs w:val="28"/>
              </w:rPr>
            </w:pPr>
          </w:p>
          <w:p w:rsidR="006B30EE" w:rsidRDefault="006B30EE" w:rsidP="006B30EE">
            <w:pPr>
              <w:spacing w:line="240" w:lineRule="auto"/>
              <w:ind w:right="55"/>
              <w:jc w:val="center"/>
              <w:rPr>
                <w:rFonts w:ascii="Times New Roman" w:hAnsi="Times New Roman"/>
                <w:sz w:val="28"/>
                <w:szCs w:val="28"/>
              </w:rPr>
            </w:pPr>
            <w:r>
              <w:rPr>
                <w:rFonts w:ascii="Times New Roman" w:hAnsi="Times New Roman"/>
                <w:sz w:val="28"/>
                <w:szCs w:val="28"/>
              </w:rPr>
              <w:t>т/чел</w:t>
            </w:r>
          </w:p>
        </w:tc>
        <w:tc>
          <w:tcPr>
            <w:tcW w:w="1888" w:type="dxa"/>
          </w:tcPr>
          <w:p w:rsidR="006B30EE" w:rsidRDefault="006B30EE" w:rsidP="006B30EE">
            <w:pPr>
              <w:spacing w:after="0" w:line="240" w:lineRule="auto"/>
              <w:ind w:right="55"/>
              <w:jc w:val="center"/>
              <w:rPr>
                <w:rFonts w:ascii="Times New Roman" w:hAnsi="Times New Roman"/>
                <w:sz w:val="28"/>
                <w:szCs w:val="28"/>
              </w:rPr>
            </w:pPr>
          </w:p>
          <w:p w:rsidR="006B30EE" w:rsidRDefault="006B30EE" w:rsidP="006B30EE">
            <w:pPr>
              <w:spacing w:line="240" w:lineRule="auto"/>
              <w:ind w:right="55"/>
              <w:jc w:val="center"/>
              <w:rPr>
                <w:rFonts w:ascii="Times New Roman" w:hAnsi="Times New Roman"/>
                <w:sz w:val="28"/>
                <w:szCs w:val="28"/>
              </w:rPr>
            </w:pPr>
            <w:r>
              <w:rPr>
                <w:rFonts w:ascii="Times New Roman" w:hAnsi="Times New Roman"/>
                <w:sz w:val="28"/>
                <w:szCs w:val="28"/>
              </w:rPr>
              <w:t>24096</w:t>
            </w:r>
          </w:p>
        </w:tc>
      </w:tr>
    </w:tbl>
    <w:p w:rsidR="00B4723D" w:rsidRDefault="00B4723D" w:rsidP="00D51E0E">
      <w:pPr>
        <w:spacing w:after="0" w:line="240" w:lineRule="auto"/>
        <w:jc w:val="both"/>
        <w:rPr>
          <w:rFonts w:ascii="Times New Roman" w:hAnsi="Times New Roman"/>
          <w:b/>
          <w:sz w:val="28"/>
          <w:szCs w:val="28"/>
        </w:rPr>
      </w:pPr>
    </w:p>
    <w:p w:rsidR="006F3C4D" w:rsidRDefault="006F3C4D" w:rsidP="00A557EA">
      <w:pPr>
        <w:spacing w:after="0" w:line="240" w:lineRule="auto"/>
        <w:ind w:firstLine="709"/>
        <w:jc w:val="both"/>
        <w:rPr>
          <w:rFonts w:ascii="Times New Roman" w:hAnsi="Times New Roman"/>
          <w:b/>
          <w:sz w:val="28"/>
          <w:szCs w:val="28"/>
        </w:rPr>
      </w:pPr>
    </w:p>
    <w:p w:rsidR="00871DB3" w:rsidRDefault="00871DB3" w:rsidP="00A557EA">
      <w:pPr>
        <w:spacing w:after="0" w:line="240" w:lineRule="auto"/>
        <w:ind w:firstLine="709"/>
        <w:jc w:val="both"/>
        <w:rPr>
          <w:rFonts w:ascii="Times New Roman" w:hAnsi="Times New Roman"/>
          <w:b/>
          <w:sz w:val="28"/>
          <w:szCs w:val="28"/>
        </w:rPr>
      </w:pPr>
    </w:p>
    <w:p w:rsidR="00B4723D" w:rsidRDefault="00FA636F" w:rsidP="00A557EA">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6 </w:t>
      </w:r>
      <w:r w:rsidR="00341088">
        <w:rPr>
          <w:rFonts w:ascii="Times New Roman" w:hAnsi="Times New Roman"/>
          <w:b/>
          <w:sz w:val="28"/>
          <w:szCs w:val="28"/>
        </w:rPr>
        <w:t>Контроль качества</w:t>
      </w:r>
    </w:p>
    <w:p w:rsidR="006F3C4D" w:rsidRDefault="006F3C4D" w:rsidP="00A557EA">
      <w:pPr>
        <w:spacing w:after="0" w:line="240" w:lineRule="auto"/>
        <w:ind w:firstLine="709"/>
        <w:jc w:val="both"/>
        <w:rPr>
          <w:rFonts w:ascii="Times New Roman" w:hAnsi="Times New Roman"/>
          <w:b/>
          <w:sz w:val="28"/>
          <w:szCs w:val="28"/>
        </w:rPr>
      </w:pPr>
    </w:p>
    <w:p w:rsidR="006F3C4D" w:rsidRDefault="006F3C4D" w:rsidP="00A557EA">
      <w:pPr>
        <w:spacing w:after="0" w:line="240" w:lineRule="auto"/>
        <w:ind w:firstLine="709"/>
        <w:jc w:val="both"/>
        <w:rPr>
          <w:rFonts w:ascii="Times New Roman" w:hAnsi="Times New Roman"/>
          <w:b/>
          <w:sz w:val="28"/>
          <w:szCs w:val="28"/>
        </w:rPr>
      </w:pPr>
    </w:p>
    <w:p w:rsidR="00551E7B" w:rsidRPr="00023568" w:rsidRDefault="00551E7B" w:rsidP="00A557EA">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Контроль на цементных заводах включает контроль качества и паспортизацию продукции и контроль технологических процессов для обеспечения оптимальных режимов работы и получения мак</w:t>
      </w:r>
      <w:r w:rsidRPr="00023568">
        <w:rPr>
          <w:rFonts w:ascii="Times New Roman" w:hAnsi="Times New Roman"/>
          <w:sz w:val="28"/>
          <w:szCs w:val="28"/>
          <w:lang w:val="ru"/>
        </w:rPr>
        <w:softHyphen/>
        <w:t>симальной производительности оборудования. Контроль технологи</w:t>
      </w:r>
      <w:r w:rsidRPr="00023568">
        <w:rPr>
          <w:rFonts w:ascii="Times New Roman" w:hAnsi="Times New Roman"/>
          <w:sz w:val="28"/>
          <w:szCs w:val="28"/>
          <w:lang w:val="ru"/>
        </w:rPr>
        <w:softHyphen/>
        <w:t>ческого процесса бывает оперативный и учетный и тесно связан с оптимизацией процесса с помощью автоматических систем, вклю</w:t>
      </w:r>
      <w:r w:rsidRPr="00023568">
        <w:rPr>
          <w:rFonts w:ascii="Times New Roman" w:hAnsi="Times New Roman"/>
          <w:sz w:val="28"/>
          <w:szCs w:val="28"/>
          <w:lang w:val="ru"/>
        </w:rPr>
        <w:softHyphen/>
        <w:t>чающих получение информации, ее переработку и принятие решений с помощью управляющей вычислительной машины (УВМ), автома</w:t>
      </w:r>
      <w:r w:rsidRPr="00023568">
        <w:rPr>
          <w:rFonts w:ascii="Times New Roman" w:hAnsi="Times New Roman"/>
          <w:sz w:val="28"/>
          <w:szCs w:val="28"/>
          <w:lang w:val="ru"/>
        </w:rPr>
        <w:softHyphen/>
        <w:t>тическое регулирование параметров процесса, обеспечивающее его оптимизацию.</w:t>
      </w:r>
    </w:p>
    <w:p w:rsidR="008142F7" w:rsidRPr="008142F7" w:rsidRDefault="008142F7" w:rsidP="008142F7">
      <w:pPr>
        <w:spacing w:after="0" w:line="240" w:lineRule="auto"/>
        <w:ind w:firstLine="709"/>
        <w:jc w:val="both"/>
        <w:rPr>
          <w:rFonts w:ascii="Times New Roman" w:hAnsi="Times New Roman"/>
          <w:sz w:val="28"/>
          <w:szCs w:val="28"/>
        </w:rPr>
      </w:pPr>
      <w:r w:rsidRPr="008142F7">
        <w:rPr>
          <w:rFonts w:ascii="Times New Roman" w:hAnsi="Times New Roman"/>
          <w:sz w:val="28"/>
          <w:szCs w:val="28"/>
          <w:lang w:val="ru"/>
        </w:rPr>
        <w:t>В процессе разведки месторождения и его разработки ведут бу</w:t>
      </w:r>
      <w:r w:rsidRPr="008142F7">
        <w:rPr>
          <w:rFonts w:ascii="Times New Roman" w:hAnsi="Times New Roman"/>
          <w:sz w:val="28"/>
          <w:szCs w:val="28"/>
          <w:lang w:val="ru"/>
        </w:rPr>
        <w:softHyphen/>
        <w:t>ровые работы, которые используют для составления опережающей карьерной сетки о составе сырья, используемой для селективной разработки карьера и фиксируемой в памяти УВМ. Экспрессное определение состава сырья и сырьевой смеси ведут или с помощью рентгеновских анализаторов (квантометров), или автоматических титраторов. Для обеспечения эксп</w:t>
      </w:r>
      <w:r w:rsidRPr="008142F7">
        <w:rPr>
          <w:rFonts w:ascii="Times New Roman" w:hAnsi="Times New Roman"/>
          <w:sz w:val="28"/>
          <w:szCs w:val="28"/>
        </w:rPr>
        <w:t>ресс-определения состава разработаны автоматические системы отбора и усреднения проб, систе</w:t>
      </w:r>
      <w:r w:rsidRPr="008142F7">
        <w:rPr>
          <w:rFonts w:ascii="Times New Roman" w:hAnsi="Times New Roman"/>
          <w:sz w:val="28"/>
          <w:szCs w:val="28"/>
          <w:lang w:val="ru"/>
        </w:rPr>
        <w:t>мы транспорта проб, автоматические комплексные пробоподготовительные устройства. Отбор проб сырьевой муки производят шнеком, расположенным в трубе с продольной щелью. Трубу вводят в поток материала и медленно поворачивают вокруг оси при быстром вра</w:t>
      </w:r>
      <w:r w:rsidRPr="008142F7">
        <w:rPr>
          <w:rFonts w:ascii="Times New Roman" w:hAnsi="Times New Roman"/>
          <w:sz w:val="28"/>
          <w:szCs w:val="28"/>
          <w:lang w:val="ru"/>
        </w:rPr>
        <w:softHyphen/>
        <w:t>щении внутреннего шнека. Объем и частоту отбора пробы опреде</w:t>
      </w:r>
      <w:r w:rsidRPr="008142F7">
        <w:rPr>
          <w:rFonts w:ascii="Times New Roman" w:hAnsi="Times New Roman"/>
          <w:sz w:val="28"/>
          <w:szCs w:val="28"/>
          <w:lang w:val="ru"/>
        </w:rPr>
        <w:softHyphen/>
        <w:t>ляют шириной щели и скоростью вращения трубы со щелью. Еди</w:t>
      </w:r>
      <w:r w:rsidRPr="008142F7">
        <w:rPr>
          <w:rFonts w:ascii="Times New Roman" w:hAnsi="Times New Roman"/>
          <w:sz w:val="28"/>
          <w:szCs w:val="28"/>
          <w:lang w:val="ru"/>
        </w:rPr>
        <w:softHyphen/>
        <w:t>ничные пробы накапливаются в смесителе емкостью 40—90 л.</w:t>
      </w:r>
    </w:p>
    <w:p w:rsidR="00551E7B" w:rsidRPr="00023568" w:rsidRDefault="00551E7B" w:rsidP="00A557EA">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Автоматическое управление процессом приготовления сырьевой смеси осуществляется на основе данных о химическом составе сырья, поступаемого с карьера, на основе которого ведется процесс формирования штабелей усреднительного склада сырья. Интеграль</w:t>
      </w:r>
      <w:r w:rsidRPr="00023568">
        <w:rPr>
          <w:rFonts w:ascii="Times New Roman" w:hAnsi="Times New Roman"/>
          <w:sz w:val="28"/>
          <w:szCs w:val="28"/>
          <w:lang w:val="ru"/>
        </w:rPr>
        <w:softHyphen/>
        <w:t>ная схема обеспечения постоянства состава сырьевой смеси (опе</w:t>
      </w:r>
      <w:r w:rsidRPr="00023568">
        <w:rPr>
          <w:rFonts w:ascii="Times New Roman" w:hAnsi="Times New Roman"/>
          <w:sz w:val="28"/>
          <w:szCs w:val="28"/>
          <w:lang w:val="ru"/>
        </w:rPr>
        <w:softHyphen/>
        <w:t>ративное автоматическое управление дозаторами — непрерывное усреднение) основаны также на данных об отклонениях в составе сырья. Поэтому одним из основных компонентов оперативной ин</w:t>
      </w:r>
      <w:r w:rsidRPr="00023568">
        <w:rPr>
          <w:rFonts w:ascii="Times New Roman" w:hAnsi="Times New Roman"/>
          <w:sz w:val="28"/>
          <w:szCs w:val="28"/>
          <w:lang w:val="ru"/>
        </w:rPr>
        <w:softHyphen/>
        <w:t>формации являются данные о составе сырьевой смеси.</w:t>
      </w:r>
    </w:p>
    <w:p w:rsidR="00551E7B" w:rsidRPr="00023568" w:rsidRDefault="00551E7B" w:rsidP="00CF5ED4">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Другим типом пробоотборника для порошков является заборник в виде трубы, оборудованной входным и выходным отверстиями и шпинделем с пневмоприводом, который периодически перекрыва</w:t>
      </w:r>
      <w:r w:rsidRPr="00023568">
        <w:rPr>
          <w:rFonts w:ascii="Times New Roman" w:hAnsi="Times New Roman"/>
          <w:sz w:val="28"/>
          <w:szCs w:val="28"/>
          <w:lang w:val="ru"/>
        </w:rPr>
        <w:softHyphen/>
        <w:t>ет входной или выходной клапан. Для автоматических систем уп</w:t>
      </w:r>
      <w:r w:rsidRPr="00023568">
        <w:rPr>
          <w:rFonts w:ascii="Times New Roman" w:hAnsi="Times New Roman"/>
          <w:sz w:val="28"/>
          <w:szCs w:val="28"/>
          <w:lang w:val="ru"/>
        </w:rPr>
        <w:softHyphen/>
        <w:t>равления приготовлением сырьевой смеси важно предельно сокра</w:t>
      </w:r>
      <w:r w:rsidRPr="00023568">
        <w:rPr>
          <w:rFonts w:ascii="Times New Roman" w:hAnsi="Times New Roman"/>
          <w:sz w:val="28"/>
          <w:szCs w:val="28"/>
          <w:lang w:val="ru"/>
        </w:rPr>
        <w:softHyphen/>
        <w:t>тить сроки доставки пробы, чтобы оно занимало меньше времени, чем длительность самого анализа. Поэтому проба муки попадает в автоматическое устройство, помещающее пробу в герметичный патрон пневмопочты. Устройство представляет дисковую кассету с 24 патронами. Применение такого устройства и пневмопочты сокращает время доставки пробы до 10 мин.</w:t>
      </w:r>
      <w:r w:rsidR="00CF5ED4">
        <w:rPr>
          <w:rFonts w:ascii="Times New Roman" w:hAnsi="Times New Roman"/>
          <w:sz w:val="28"/>
          <w:szCs w:val="28"/>
          <w:lang w:val="ru"/>
        </w:rPr>
        <w:t xml:space="preserve"> </w:t>
      </w:r>
      <w:r w:rsidRPr="00023568">
        <w:rPr>
          <w:rFonts w:ascii="Times New Roman" w:hAnsi="Times New Roman"/>
          <w:sz w:val="28"/>
          <w:szCs w:val="28"/>
          <w:lang w:val="ru"/>
        </w:rPr>
        <w:t xml:space="preserve">Пробоотборники для кусковых материалов компонуют с пробоприготовительными автоматами. С помощью ковша отбирают до 30 проб в час массой до </w:t>
      </w:r>
      <w:smartTag w:uri="urn:schemas-microsoft-com:office:smarttags" w:element="metricconverter">
        <w:smartTagPr>
          <w:attr w:name="ProductID" w:val="40 кг"/>
        </w:smartTagPr>
        <w:r w:rsidRPr="00023568">
          <w:rPr>
            <w:rFonts w:ascii="Times New Roman" w:hAnsi="Times New Roman"/>
            <w:sz w:val="28"/>
            <w:szCs w:val="28"/>
            <w:lang w:val="ru"/>
          </w:rPr>
          <w:t>40 кг</w:t>
        </w:r>
      </w:smartTag>
      <w:r w:rsidRPr="00023568">
        <w:rPr>
          <w:rFonts w:ascii="Times New Roman" w:hAnsi="Times New Roman"/>
          <w:sz w:val="28"/>
          <w:szCs w:val="28"/>
          <w:lang w:val="ru"/>
        </w:rPr>
        <w:t xml:space="preserve"> (в зависимости от крупности ма</w:t>
      </w:r>
      <w:r w:rsidRPr="00023568">
        <w:rPr>
          <w:rFonts w:ascii="Times New Roman" w:hAnsi="Times New Roman"/>
          <w:sz w:val="28"/>
          <w:szCs w:val="28"/>
          <w:lang w:val="ru"/>
        </w:rPr>
        <w:softHyphen/>
        <w:t xml:space="preserve">териала). Проба автоматически измельчается до зерен менее </w:t>
      </w:r>
      <w:smartTag w:uri="urn:schemas-microsoft-com:office:smarttags" w:element="metricconverter">
        <w:smartTagPr>
          <w:attr w:name="ProductID" w:val="5 мм"/>
        </w:smartTagPr>
        <w:r w:rsidRPr="00023568">
          <w:rPr>
            <w:rFonts w:ascii="Times New Roman" w:hAnsi="Times New Roman"/>
            <w:sz w:val="28"/>
            <w:szCs w:val="28"/>
            <w:lang w:val="ru"/>
          </w:rPr>
          <w:t>5 мм</w:t>
        </w:r>
      </w:smartTag>
      <w:r w:rsidRPr="00023568">
        <w:rPr>
          <w:rFonts w:ascii="Times New Roman" w:hAnsi="Times New Roman"/>
          <w:sz w:val="28"/>
          <w:szCs w:val="28"/>
          <w:lang w:val="ru"/>
        </w:rPr>
        <w:t>, высушивается и усредняется последовательным сокращением вна</w:t>
      </w:r>
      <w:r w:rsidRPr="00023568">
        <w:rPr>
          <w:rFonts w:ascii="Times New Roman" w:hAnsi="Times New Roman"/>
          <w:sz w:val="28"/>
          <w:szCs w:val="28"/>
          <w:lang w:val="ru"/>
        </w:rPr>
        <w:softHyphen/>
        <w:t>чале 1: 10, а затем 1: 1000. Автомат упаковывает пробу (</w:t>
      </w:r>
      <w:smartTag w:uri="urn:schemas-microsoft-com:office:smarttags" w:element="metricconverter">
        <w:smartTagPr>
          <w:attr w:name="ProductID" w:val="100 г"/>
        </w:smartTagPr>
        <w:r w:rsidRPr="00023568">
          <w:rPr>
            <w:rFonts w:ascii="Times New Roman" w:hAnsi="Times New Roman"/>
            <w:sz w:val="28"/>
            <w:szCs w:val="28"/>
            <w:lang w:val="ru"/>
          </w:rPr>
          <w:t>100 г</w:t>
        </w:r>
      </w:smartTag>
      <w:r w:rsidRPr="00023568">
        <w:rPr>
          <w:rFonts w:ascii="Times New Roman" w:hAnsi="Times New Roman"/>
          <w:sz w:val="28"/>
          <w:szCs w:val="28"/>
          <w:lang w:val="ru"/>
        </w:rPr>
        <w:t>) в пластмассовый мешочек, и она пневмопочтой направляется в ла</w:t>
      </w:r>
      <w:r w:rsidRPr="00023568">
        <w:rPr>
          <w:rFonts w:ascii="Times New Roman" w:hAnsi="Times New Roman"/>
          <w:sz w:val="28"/>
          <w:szCs w:val="28"/>
          <w:lang w:val="ru"/>
        </w:rPr>
        <w:softHyphen/>
        <w:t>бораторию. Время приготовления и транспорта пробы 14—15 мин.</w:t>
      </w:r>
      <w:r w:rsidR="00CF5ED4">
        <w:rPr>
          <w:rFonts w:ascii="Times New Roman" w:hAnsi="Times New Roman"/>
          <w:sz w:val="28"/>
          <w:szCs w:val="28"/>
          <w:lang w:val="ru"/>
        </w:rPr>
        <w:t xml:space="preserve"> </w:t>
      </w:r>
      <w:r w:rsidRPr="00023568">
        <w:rPr>
          <w:rFonts w:ascii="Times New Roman" w:hAnsi="Times New Roman"/>
          <w:sz w:val="28"/>
          <w:szCs w:val="28"/>
          <w:lang w:val="ru"/>
        </w:rPr>
        <w:t>Для экспресс-анализа сырья и сырьевой смеси клинкера, цемен</w:t>
      </w:r>
      <w:r w:rsidRPr="00023568">
        <w:rPr>
          <w:rFonts w:ascii="Times New Roman" w:hAnsi="Times New Roman"/>
          <w:sz w:val="28"/>
          <w:szCs w:val="28"/>
          <w:lang w:val="ru"/>
        </w:rPr>
        <w:softHyphen/>
        <w:t xml:space="preserve">та используют рентгеновские анализаторы — спектрографы (квантометры), работающие в сочетании с ЭВМ. Разработан флюоресцентный анализатор, в котором источником излучения является </w:t>
      </w:r>
      <w:r w:rsidRPr="00023568">
        <w:rPr>
          <w:rFonts w:ascii="Times New Roman" w:hAnsi="Times New Roman"/>
          <w:sz w:val="28"/>
          <w:szCs w:val="28"/>
          <w:lang w:val="en-US"/>
        </w:rPr>
        <w:t>Fe</w:t>
      </w:r>
      <w:r w:rsidRPr="00023568">
        <w:rPr>
          <w:rFonts w:ascii="Times New Roman" w:hAnsi="Times New Roman"/>
          <w:sz w:val="28"/>
          <w:szCs w:val="28"/>
        </w:rPr>
        <w:t xml:space="preserve">-55, </w:t>
      </w:r>
      <w:r w:rsidRPr="00023568">
        <w:rPr>
          <w:rFonts w:ascii="Times New Roman" w:hAnsi="Times New Roman"/>
          <w:sz w:val="28"/>
          <w:szCs w:val="28"/>
          <w:lang w:val="ru"/>
        </w:rPr>
        <w:t>в котором анализ ведут по интенсивности рентгеновского излучения (кальция), воз</w:t>
      </w:r>
      <w:r w:rsidRPr="00023568">
        <w:rPr>
          <w:rFonts w:ascii="Times New Roman" w:hAnsi="Times New Roman"/>
          <w:sz w:val="28"/>
          <w:szCs w:val="28"/>
          <w:lang w:val="ru"/>
        </w:rPr>
        <w:softHyphen/>
        <w:t>бужденного γ -</w:t>
      </w:r>
      <w:r w:rsidRPr="00023568">
        <w:rPr>
          <w:rFonts w:ascii="Times New Roman" w:hAnsi="Times New Roman"/>
          <w:sz w:val="28"/>
          <w:szCs w:val="28"/>
        </w:rPr>
        <w:t xml:space="preserve"> </w:t>
      </w:r>
      <w:r w:rsidRPr="00023568">
        <w:rPr>
          <w:rFonts w:ascii="Times New Roman" w:hAnsi="Times New Roman"/>
          <w:sz w:val="28"/>
          <w:szCs w:val="28"/>
          <w:lang w:val="ru"/>
        </w:rPr>
        <w:t>лучами радиоизотопного источника. Такой прибор позволяет сократить время на приготовление проб и вести при су</w:t>
      </w:r>
      <w:r w:rsidRPr="00023568">
        <w:rPr>
          <w:rFonts w:ascii="Times New Roman" w:hAnsi="Times New Roman"/>
          <w:sz w:val="28"/>
          <w:szCs w:val="28"/>
          <w:lang w:val="ru"/>
        </w:rPr>
        <w:softHyphen/>
        <w:t xml:space="preserve">хом </w:t>
      </w:r>
      <w:r w:rsidRPr="00023568">
        <w:rPr>
          <w:rFonts w:ascii="Times New Roman" w:hAnsi="Times New Roman"/>
          <w:sz w:val="28"/>
          <w:szCs w:val="28"/>
        </w:rPr>
        <w:t>и</w:t>
      </w:r>
      <w:r w:rsidRPr="00023568">
        <w:rPr>
          <w:rFonts w:ascii="Times New Roman" w:hAnsi="Times New Roman"/>
          <w:sz w:val="28"/>
          <w:szCs w:val="28"/>
          <w:lang w:val="ru"/>
        </w:rPr>
        <w:t xml:space="preserve"> мокром способе определение СаС0</w:t>
      </w:r>
      <w:r w:rsidRPr="00023568">
        <w:rPr>
          <w:rFonts w:ascii="Times New Roman" w:hAnsi="Times New Roman"/>
          <w:sz w:val="28"/>
          <w:szCs w:val="28"/>
          <w:vertAlign w:val="subscript"/>
          <w:lang w:val="ru"/>
        </w:rPr>
        <w:t>3</w:t>
      </w:r>
      <w:r w:rsidRPr="00023568">
        <w:rPr>
          <w:rFonts w:ascii="Times New Roman" w:hAnsi="Times New Roman"/>
          <w:sz w:val="28"/>
          <w:szCs w:val="28"/>
          <w:lang w:val="ru"/>
        </w:rPr>
        <w:t xml:space="preserve"> в потоке (среднее квад</w:t>
      </w:r>
      <w:r w:rsidRPr="00023568">
        <w:rPr>
          <w:rFonts w:ascii="Times New Roman" w:hAnsi="Times New Roman"/>
          <w:sz w:val="28"/>
          <w:szCs w:val="28"/>
          <w:lang w:val="ru"/>
        </w:rPr>
        <w:softHyphen/>
        <w:t>ратичное отклонение при анализе муки ±0,25</w:t>
      </w:r>
      <w:r w:rsidR="006A6C7E">
        <w:rPr>
          <w:rFonts w:ascii="Times New Roman" w:hAnsi="Times New Roman"/>
          <w:sz w:val="28"/>
          <w:szCs w:val="28"/>
          <w:lang w:val="ru"/>
        </w:rPr>
        <w:t xml:space="preserve"> </w:t>
      </w:r>
      <w:r w:rsidRPr="00023568">
        <w:rPr>
          <w:rFonts w:ascii="Times New Roman" w:hAnsi="Times New Roman"/>
          <w:sz w:val="28"/>
          <w:szCs w:val="28"/>
          <w:lang w:val="ru"/>
        </w:rPr>
        <w:t>%, при анализе шла</w:t>
      </w:r>
      <w:r w:rsidRPr="00023568">
        <w:rPr>
          <w:rFonts w:ascii="Times New Roman" w:hAnsi="Times New Roman"/>
          <w:sz w:val="28"/>
          <w:szCs w:val="28"/>
          <w:lang w:val="ru"/>
        </w:rPr>
        <w:softHyphen/>
        <w:t>ма ±0,32</w:t>
      </w:r>
      <w:r w:rsidR="006A6C7E">
        <w:rPr>
          <w:rFonts w:ascii="Times New Roman" w:hAnsi="Times New Roman"/>
          <w:sz w:val="28"/>
          <w:szCs w:val="28"/>
          <w:lang w:val="ru"/>
        </w:rPr>
        <w:t xml:space="preserve"> </w:t>
      </w:r>
      <w:r w:rsidRPr="00023568">
        <w:rPr>
          <w:rFonts w:ascii="Times New Roman" w:hAnsi="Times New Roman"/>
          <w:sz w:val="28"/>
          <w:szCs w:val="28"/>
          <w:lang w:val="ru"/>
        </w:rPr>
        <w:t>% по СаО). При анализе шлама вводят поправку на кон</w:t>
      </w:r>
      <w:r w:rsidRPr="00023568">
        <w:rPr>
          <w:rFonts w:ascii="Times New Roman" w:hAnsi="Times New Roman"/>
          <w:sz w:val="28"/>
          <w:szCs w:val="28"/>
          <w:lang w:val="ru"/>
        </w:rPr>
        <w:softHyphen/>
        <w:t>центрацию твердого вещества. Анализ таблетированных проб дает более точные результаты, но при таблетировании возникают струк</w:t>
      </w:r>
      <w:r w:rsidRPr="00023568">
        <w:rPr>
          <w:rFonts w:ascii="Times New Roman" w:hAnsi="Times New Roman"/>
          <w:sz w:val="28"/>
          <w:szCs w:val="28"/>
          <w:lang w:val="ru"/>
        </w:rPr>
        <w:softHyphen/>
        <w:t>турные эффекты.</w:t>
      </w:r>
    </w:p>
    <w:p w:rsidR="00551E7B" w:rsidRPr="00CF5ED4" w:rsidRDefault="00551E7B" w:rsidP="00CF5ED4">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Точность данных рентгеновского анализатора связана с влияни</w:t>
      </w:r>
      <w:r w:rsidRPr="00023568">
        <w:rPr>
          <w:rFonts w:ascii="Times New Roman" w:hAnsi="Times New Roman"/>
          <w:sz w:val="28"/>
          <w:szCs w:val="28"/>
          <w:lang w:val="ru"/>
        </w:rPr>
        <w:softHyphen/>
        <w:t>ем также минералогической природы составляющих компонентов пробы и ее гранулометрией. При проведении контрольных анализов для исключения структурных</w:t>
      </w:r>
      <w:r w:rsidRPr="00023568">
        <w:rPr>
          <w:rFonts w:ascii="Times New Roman" w:hAnsi="Times New Roman"/>
          <w:sz w:val="28"/>
          <w:szCs w:val="28"/>
        </w:rPr>
        <w:t xml:space="preserve"> </w:t>
      </w:r>
      <w:r w:rsidRPr="00023568">
        <w:rPr>
          <w:rFonts w:ascii="Times New Roman" w:hAnsi="Times New Roman"/>
          <w:sz w:val="28"/>
          <w:szCs w:val="28"/>
          <w:lang w:val="ru"/>
        </w:rPr>
        <w:t>и минералогических факторов про</w:t>
      </w:r>
      <w:r w:rsidRPr="00023568">
        <w:rPr>
          <w:rFonts w:ascii="Times New Roman" w:hAnsi="Times New Roman"/>
          <w:sz w:val="28"/>
          <w:szCs w:val="28"/>
          <w:lang w:val="ru"/>
        </w:rPr>
        <w:softHyphen/>
        <w:t>водят сплавление пробы со специальными присадками-плавнями (тетраборат лантана, окись лития). Время приготовления пробы 15—20 мин. Анализатор необходимо каждую смену автоматически юстировать по стандартной пробе. При более упрощенной схеме подготовки проб время анализа составляет 15 мин, что позволяет УВМ управлять дозаторами со сдвигом по времени в 30 мин (15 мин отбор, усреднение и доставка пробы).</w:t>
      </w:r>
      <w:r w:rsidR="00CF5ED4">
        <w:rPr>
          <w:rFonts w:ascii="Times New Roman" w:hAnsi="Times New Roman"/>
          <w:sz w:val="28"/>
          <w:szCs w:val="28"/>
          <w:lang w:val="ru"/>
        </w:rPr>
        <w:t xml:space="preserve"> </w:t>
      </w:r>
      <w:r w:rsidRPr="00023568">
        <w:rPr>
          <w:rFonts w:ascii="Times New Roman" w:hAnsi="Times New Roman"/>
          <w:sz w:val="28"/>
          <w:szCs w:val="28"/>
          <w:lang w:val="ru"/>
        </w:rPr>
        <w:t>Для автоматических систем управления технологическими про</w:t>
      </w:r>
      <w:r w:rsidRPr="00023568">
        <w:rPr>
          <w:rFonts w:ascii="Times New Roman" w:hAnsi="Times New Roman"/>
          <w:sz w:val="28"/>
          <w:szCs w:val="28"/>
          <w:lang w:val="ru"/>
        </w:rPr>
        <w:softHyphen/>
        <w:t>цессами важно получать с минимумом времени запаздывания ин</w:t>
      </w:r>
      <w:r w:rsidRPr="00023568">
        <w:rPr>
          <w:rFonts w:ascii="Times New Roman" w:hAnsi="Times New Roman"/>
          <w:sz w:val="28"/>
          <w:szCs w:val="28"/>
          <w:lang w:val="ru"/>
        </w:rPr>
        <w:softHyphen/>
        <w:t>формацию о тонкости материала после измельчения в мельницах. ВИАСМ разработал установку УТЦБ-2, используемую при авто</w:t>
      </w:r>
      <w:r w:rsidRPr="00023568">
        <w:rPr>
          <w:rFonts w:ascii="Times New Roman" w:hAnsi="Times New Roman"/>
          <w:sz w:val="28"/>
          <w:szCs w:val="28"/>
          <w:lang w:val="ru"/>
        </w:rPr>
        <w:softHyphen/>
        <w:t>матическом управлении мельничными агрегатами. В приборе разде</w:t>
      </w:r>
      <w:r w:rsidRPr="00023568">
        <w:rPr>
          <w:rFonts w:ascii="Times New Roman" w:hAnsi="Times New Roman"/>
          <w:sz w:val="28"/>
          <w:szCs w:val="28"/>
          <w:lang w:val="ru"/>
        </w:rPr>
        <w:softHyphen/>
        <w:t>ление цемента на фракции производится в центробежном пневма</w:t>
      </w:r>
      <w:r w:rsidRPr="00023568">
        <w:rPr>
          <w:rFonts w:ascii="Times New Roman" w:hAnsi="Times New Roman"/>
          <w:sz w:val="28"/>
          <w:szCs w:val="28"/>
          <w:lang w:val="ru"/>
        </w:rPr>
        <w:softHyphen/>
        <w:t>тическом сепараторе. Прибор выдает данные о процентном содер</w:t>
      </w:r>
      <w:r w:rsidRPr="00023568">
        <w:rPr>
          <w:rFonts w:ascii="Times New Roman" w:hAnsi="Times New Roman"/>
          <w:sz w:val="28"/>
          <w:szCs w:val="28"/>
          <w:lang w:val="ru"/>
        </w:rPr>
        <w:softHyphen/>
        <w:t>жании крупного класса, являющегося показателем тонкости помола.</w:t>
      </w:r>
      <w:r w:rsidR="00CF5ED4">
        <w:rPr>
          <w:rFonts w:ascii="Times New Roman" w:hAnsi="Times New Roman"/>
          <w:sz w:val="28"/>
          <w:szCs w:val="28"/>
          <w:lang w:val="ru"/>
        </w:rPr>
        <w:t xml:space="preserve"> </w:t>
      </w:r>
      <w:r w:rsidRPr="00023568">
        <w:rPr>
          <w:rFonts w:ascii="Times New Roman" w:hAnsi="Times New Roman"/>
          <w:sz w:val="28"/>
          <w:szCs w:val="28"/>
        </w:rPr>
        <w:t>А</w:t>
      </w:r>
      <w:r w:rsidRPr="00023568">
        <w:rPr>
          <w:rFonts w:ascii="Times New Roman" w:hAnsi="Times New Roman"/>
          <w:sz w:val="28"/>
          <w:szCs w:val="28"/>
          <w:lang w:val="ru"/>
        </w:rPr>
        <w:t>втоматический метод оценки тонкости порошков в потоке. Часть потока порошка отклоняется на измерение и через дезаэрационный канал подается к дозировочному шнеку на кон</w:t>
      </w:r>
      <w:r w:rsidRPr="00023568">
        <w:rPr>
          <w:rFonts w:ascii="Times New Roman" w:hAnsi="Times New Roman"/>
          <w:sz w:val="28"/>
          <w:szCs w:val="28"/>
          <w:lang w:val="ru"/>
        </w:rPr>
        <w:softHyphen/>
        <w:t xml:space="preserve">вейер с измерительным устройством. Зонд измерительной головки погружается в поток порошка на глубину в </w:t>
      </w:r>
      <w:smartTag w:uri="urn:schemas-microsoft-com:office:smarttags" w:element="metricconverter">
        <w:smartTagPr>
          <w:attr w:name="ProductID" w:val="1,5 мм"/>
        </w:smartTagPr>
        <w:r w:rsidRPr="00023568">
          <w:rPr>
            <w:rFonts w:ascii="Times New Roman" w:hAnsi="Times New Roman"/>
            <w:sz w:val="28"/>
            <w:szCs w:val="28"/>
            <w:lang w:val="ru"/>
          </w:rPr>
          <w:t>1,5 мм</w:t>
        </w:r>
      </w:smartTag>
      <w:r w:rsidRPr="00023568">
        <w:rPr>
          <w:rFonts w:ascii="Times New Roman" w:hAnsi="Times New Roman"/>
          <w:sz w:val="28"/>
          <w:szCs w:val="28"/>
          <w:lang w:val="ru"/>
        </w:rPr>
        <w:t>, физические воздействия на зонд преобразуются пневмодатчиком в сигнал пере</w:t>
      </w:r>
      <w:r w:rsidRPr="00023568">
        <w:rPr>
          <w:rFonts w:ascii="Times New Roman" w:hAnsi="Times New Roman"/>
          <w:sz w:val="28"/>
          <w:szCs w:val="28"/>
          <w:lang w:val="ru"/>
        </w:rPr>
        <w:softHyphen/>
        <w:t>менного тока. Усилитель преобразует сигнал в выходной, пропор</w:t>
      </w:r>
      <w:r w:rsidRPr="00023568">
        <w:rPr>
          <w:rFonts w:ascii="Times New Roman" w:hAnsi="Times New Roman"/>
          <w:sz w:val="28"/>
          <w:szCs w:val="28"/>
          <w:lang w:val="ru"/>
        </w:rPr>
        <w:softHyphen/>
        <w:t>циональный мгновенному значению тонкости.</w:t>
      </w:r>
      <w:r w:rsidR="00CF5ED4">
        <w:rPr>
          <w:rFonts w:ascii="Times New Roman" w:hAnsi="Times New Roman"/>
          <w:sz w:val="28"/>
          <w:szCs w:val="28"/>
          <w:lang w:val="ru"/>
        </w:rPr>
        <w:t xml:space="preserve"> </w:t>
      </w:r>
      <w:r w:rsidRPr="00023568">
        <w:rPr>
          <w:rFonts w:ascii="Times New Roman" w:hAnsi="Times New Roman"/>
          <w:sz w:val="28"/>
          <w:szCs w:val="28"/>
          <w:lang w:val="ru"/>
        </w:rPr>
        <w:t xml:space="preserve">Определенную информацию о работе печи можно получить, фиксируя температуру в зоне спекания, массу </w:t>
      </w:r>
      <w:smartTag w:uri="urn:schemas-microsoft-com:office:smarttags" w:element="metricconverter">
        <w:smartTagPr>
          <w:attr w:name="ProductID" w:val="1 л"/>
        </w:smartTagPr>
        <w:r w:rsidRPr="00023568">
          <w:rPr>
            <w:rFonts w:ascii="Times New Roman" w:hAnsi="Times New Roman"/>
            <w:sz w:val="28"/>
            <w:szCs w:val="28"/>
            <w:lang w:val="ru"/>
          </w:rPr>
          <w:t>1 л</w:t>
        </w:r>
      </w:smartTag>
      <w:r w:rsidRPr="00023568">
        <w:rPr>
          <w:rFonts w:ascii="Times New Roman" w:hAnsi="Times New Roman"/>
          <w:sz w:val="28"/>
          <w:szCs w:val="28"/>
          <w:lang w:val="ru"/>
        </w:rPr>
        <w:t xml:space="preserve"> клинкера, содер</w:t>
      </w:r>
      <w:r w:rsidRPr="00023568">
        <w:rPr>
          <w:rFonts w:ascii="Times New Roman" w:hAnsi="Times New Roman"/>
          <w:sz w:val="28"/>
          <w:szCs w:val="28"/>
          <w:lang w:val="ru"/>
        </w:rPr>
        <w:softHyphen/>
        <w:t>жание свободной СаО в клинкере. Последнее определяют петрогра</w:t>
      </w:r>
      <w:r w:rsidRPr="00023568">
        <w:rPr>
          <w:rFonts w:ascii="Times New Roman" w:hAnsi="Times New Roman"/>
          <w:sz w:val="28"/>
          <w:szCs w:val="28"/>
          <w:lang w:val="ru"/>
        </w:rPr>
        <w:softHyphen/>
        <w:t>фическим методом, причем этому обучены операторы печи. Для установления массы клинкера можно использовать прибор направ</w:t>
      </w:r>
      <w:r w:rsidRPr="00023568">
        <w:rPr>
          <w:rFonts w:ascii="Times New Roman" w:hAnsi="Times New Roman"/>
          <w:sz w:val="28"/>
          <w:szCs w:val="28"/>
          <w:lang w:val="ru"/>
        </w:rPr>
        <w:softHyphen/>
        <w:t>ленного действия на основе радиоактивных изотопов; величину по</w:t>
      </w:r>
      <w:r w:rsidRPr="00023568">
        <w:rPr>
          <w:rFonts w:ascii="Times New Roman" w:hAnsi="Times New Roman"/>
          <w:sz w:val="28"/>
          <w:szCs w:val="28"/>
          <w:lang w:val="ru"/>
        </w:rPr>
        <w:softHyphen/>
        <w:t>казателя получают, исходя из интенсивности поглощения рентге</w:t>
      </w:r>
      <w:r w:rsidRPr="00023568">
        <w:rPr>
          <w:rFonts w:ascii="Times New Roman" w:hAnsi="Times New Roman"/>
          <w:sz w:val="28"/>
          <w:szCs w:val="28"/>
          <w:lang w:val="ru"/>
        </w:rPr>
        <w:softHyphen/>
        <w:t>новского излучения при прохождении через слой клинкера заданной толщины, содержащий зерна клинкера размером 5—10 мм.</w:t>
      </w:r>
      <w:r w:rsidR="00CF5ED4">
        <w:rPr>
          <w:rFonts w:ascii="Times New Roman" w:hAnsi="Times New Roman"/>
          <w:sz w:val="28"/>
          <w:szCs w:val="28"/>
          <w:lang w:val="ru"/>
        </w:rPr>
        <w:t xml:space="preserve"> </w:t>
      </w:r>
      <w:r w:rsidRPr="00023568">
        <w:rPr>
          <w:rFonts w:ascii="Times New Roman" w:hAnsi="Times New Roman"/>
          <w:sz w:val="28"/>
          <w:szCs w:val="28"/>
          <w:lang w:val="ru"/>
        </w:rPr>
        <w:t>Температуру в зоне спекания устанавливают с помощью цвето</w:t>
      </w:r>
      <w:r w:rsidRPr="00023568">
        <w:rPr>
          <w:rFonts w:ascii="Times New Roman" w:hAnsi="Times New Roman"/>
          <w:sz w:val="28"/>
          <w:szCs w:val="28"/>
          <w:lang w:val="ru"/>
        </w:rPr>
        <w:softHyphen/>
        <w:t>вого пирометра, позволяющего свести до минимума влияние запы</w:t>
      </w:r>
      <w:r w:rsidRPr="00023568">
        <w:rPr>
          <w:rFonts w:ascii="Times New Roman" w:hAnsi="Times New Roman"/>
          <w:sz w:val="28"/>
          <w:szCs w:val="28"/>
          <w:lang w:val="ru"/>
        </w:rPr>
        <w:softHyphen/>
        <w:t>ленности в зоне, поскольку температура измеряется отношением</w:t>
      </w:r>
      <w:r w:rsidRPr="00023568">
        <w:rPr>
          <w:rFonts w:ascii="Times New Roman" w:hAnsi="Times New Roman"/>
          <w:sz w:val="28"/>
          <w:szCs w:val="28"/>
        </w:rPr>
        <w:t xml:space="preserve"> двух сигналов излучателя. За со</w:t>
      </w:r>
      <w:r w:rsidRPr="00023568">
        <w:rPr>
          <w:rFonts w:ascii="Times New Roman" w:hAnsi="Times New Roman"/>
          <w:sz w:val="28"/>
          <w:szCs w:val="28"/>
        </w:rPr>
        <w:softHyphen/>
        <w:t>стоянием обмазки в зоне спекания следят, контролируя температуру корпуса печи с помощью пирометра, перемещаемого на тележке вдоль корпуса печи. Для наблюдения хода технологических про</w:t>
      </w:r>
      <w:r w:rsidRPr="00023568">
        <w:rPr>
          <w:rFonts w:ascii="Times New Roman" w:hAnsi="Times New Roman"/>
          <w:sz w:val="28"/>
          <w:szCs w:val="28"/>
        </w:rPr>
        <w:softHyphen/>
        <w:t>цессов широко используют телеконтроль. Осуществляют телекон</w:t>
      </w:r>
      <w:r w:rsidRPr="00023568">
        <w:rPr>
          <w:rFonts w:ascii="Times New Roman" w:hAnsi="Times New Roman"/>
          <w:sz w:val="28"/>
          <w:szCs w:val="28"/>
        </w:rPr>
        <w:softHyphen/>
        <w:t>троль загрузочных устройств дробилок, складов сырья и клинкера, зоны спекания, загрузочного конца печи, работы ленточных транс</w:t>
      </w:r>
      <w:r w:rsidRPr="00023568">
        <w:rPr>
          <w:rFonts w:ascii="Times New Roman" w:hAnsi="Times New Roman"/>
          <w:sz w:val="28"/>
          <w:szCs w:val="28"/>
        </w:rPr>
        <w:softHyphen/>
        <w:t>портеров.</w:t>
      </w:r>
    </w:p>
    <w:p w:rsidR="006F3C4D" w:rsidRPr="00023568" w:rsidRDefault="00551E7B" w:rsidP="00CF5ED4">
      <w:pPr>
        <w:spacing w:after="0" w:line="240" w:lineRule="auto"/>
        <w:ind w:firstLine="709"/>
        <w:jc w:val="both"/>
        <w:rPr>
          <w:rFonts w:ascii="Times New Roman" w:hAnsi="Times New Roman"/>
          <w:sz w:val="28"/>
          <w:szCs w:val="28"/>
        </w:rPr>
      </w:pPr>
      <w:r w:rsidRPr="00023568">
        <w:rPr>
          <w:rFonts w:ascii="Times New Roman" w:hAnsi="Times New Roman"/>
          <w:sz w:val="28"/>
          <w:szCs w:val="28"/>
        </w:rPr>
        <w:t>Отгрузку цемента ведут на основе «гарантированной марки». Оценку марки цемента проводят по данным суточной или трехсу</w:t>
      </w:r>
      <w:r w:rsidRPr="00023568">
        <w:rPr>
          <w:rFonts w:ascii="Times New Roman" w:hAnsi="Times New Roman"/>
          <w:sz w:val="28"/>
          <w:szCs w:val="28"/>
        </w:rPr>
        <w:softHyphen/>
        <w:t>точной прочности из проб, ежечасно отбираемых от мельниц на ос</w:t>
      </w:r>
      <w:r w:rsidRPr="00023568">
        <w:rPr>
          <w:rFonts w:ascii="Times New Roman" w:hAnsi="Times New Roman"/>
          <w:sz w:val="28"/>
          <w:szCs w:val="28"/>
        </w:rPr>
        <w:softHyphen/>
        <w:t>нове переходных коэффициентов, полученных статистическими ме</w:t>
      </w:r>
      <w:r w:rsidRPr="00023568">
        <w:rPr>
          <w:rFonts w:ascii="Times New Roman" w:hAnsi="Times New Roman"/>
          <w:sz w:val="28"/>
          <w:szCs w:val="28"/>
        </w:rPr>
        <w:softHyphen/>
        <w:t>тодами. Иногда «гарантийную марку» оценивают по прочности об</w:t>
      </w:r>
      <w:r w:rsidRPr="00023568">
        <w:rPr>
          <w:rFonts w:ascii="Times New Roman" w:hAnsi="Times New Roman"/>
          <w:sz w:val="28"/>
          <w:szCs w:val="28"/>
        </w:rPr>
        <w:softHyphen/>
        <w:t>разцов, подвергшихся пропарке в специальных закрытых формах, в которых при пропарке за счет теплового расширения происходит уплотнение образцов. После пропарки (≈4 ч) получают данные, соответствующие 28-суточной прочности образцов, твердеющих в обычных условиях. Для пропарки образцы готовят из раствора 1:1 и пропаривают по режиму, обеспечивающему прочность, соот</w:t>
      </w:r>
      <w:r w:rsidRPr="00023568">
        <w:rPr>
          <w:rFonts w:ascii="Times New Roman" w:hAnsi="Times New Roman"/>
          <w:sz w:val="28"/>
          <w:szCs w:val="28"/>
        </w:rPr>
        <w:softHyphen/>
        <w:t>ветствующ</w:t>
      </w:r>
      <w:r w:rsidR="008142F7">
        <w:rPr>
          <w:rFonts w:ascii="Times New Roman" w:hAnsi="Times New Roman"/>
          <w:sz w:val="28"/>
          <w:szCs w:val="28"/>
        </w:rPr>
        <w:t>ую 28-суточной. По ГОСТ 22237—96</w:t>
      </w:r>
      <w:r w:rsidRPr="00023568">
        <w:rPr>
          <w:rFonts w:ascii="Times New Roman" w:hAnsi="Times New Roman"/>
          <w:sz w:val="28"/>
          <w:szCs w:val="28"/>
        </w:rPr>
        <w:t xml:space="preserve"> для отгружаемой партии цемента выдается паспорт, в котором сообщается гарантий</w:t>
      </w:r>
      <w:r w:rsidRPr="00023568">
        <w:rPr>
          <w:rFonts w:ascii="Times New Roman" w:hAnsi="Times New Roman"/>
          <w:sz w:val="28"/>
          <w:szCs w:val="28"/>
        </w:rPr>
        <w:softHyphen/>
        <w:t>ная марка. При отгрузке цемента отбирают пробы для контрольных испытаний, которые хранят в центральной лаборатории в течение трех месяцев.</w:t>
      </w:r>
      <w:r w:rsidR="00490551" w:rsidRPr="00023568">
        <w:rPr>
          <w:rFonts w:ascii="Times New Roman" w:hAnsi="Times New Roman"/>
          <w:sz w:val="28"/>
          <w:szCs w:val="28"/>
        </w:rPr>
        <w:t xml:space="preserve"> [</w:t>
      </w:r>
      <w:r w:rsidR="0056510E">
        <w:rPr>
          <w:rFonts w:ascii="Times New Roman" w:hAnsi="Times New Roman"/>
          <w:sz w:val="28"/>
          <w:szCs w:val="28"/>
        </w:rPr>
        <w:t>5</w:t>
      </w:r>
      <w:r w:rsidR="00490551" w:rsidRPr="00023568">
        <w:rPr>
          <w:rFonts w:ascii="Times New Roman" w:hAnsi="Times New Roman"/>
          <w:sz w:val="28"/>
          <w:szCs w:val="28"/>
        </w:rPr>
        <w:t>]</w:t>
      </w:r>
    </w:p>
    <w:p w:rsidR="008142F7" w:rsidRDefault="008142F7" w:rsidP="00A557EA">
      <w:pPr>
        <w:spacing w:after="0" w:line="240" w:lineRule="auto"/>
        <w:ind w:firstLine="709"/>
        <w:jc w:val="both"/>
        <w:rPr>
          <w:rFonts w:ascii="Times New Roman" w:hAnsi="Times New Roman"/>
          <w:b/>
          <w:sz w:val="28"/>
          <w:szCs w:val="28"/>
        </w:rPr>
      </w:pPr>
    </w:p>
    <w:p w:rsidR="008142F7" w:rsidRDefault="008142F7"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9C28DE" w:rsidRDefault="009C28DE" w:rsidP="00A557EA">
      <w:pPr>
        <w:spacing w:after="0" w:line="240" w:lineRule="auto"/>
        <w:ind w:firstLine="709"/>
        <w:jc w:val="both"/>
        <w:rPr>
          <w:rFonts w:ascii="Times New Roman" w:hAnsi="Times New Roman"/>
          <w:b/>
          <w:sz w:val="28"/>
          <w:szCs w:val="28"/>
        </w:rPr>
      </w:pPr>
    </w:p>
    <w:p w:rsidR="00023568" w:rsidRPr="00023568" w:rsidRDefault="00023568" w:rsidP="00A557EA">
      <w:pPr>
        <w:spacing w:after="0" w:line="240" w:lineRule="auto"/>
        <w:ind w:firstLine="709"/>
        <w:jc w:val="both"/>
        <w:rPr>
          <w:rFonts w:ascii="Times New Roman" w:hAnsi="Times New Roman"/>
          <w:b/>
          <w:bCs/>
          <w:sz w:val="28"/>
          <w:szCs w:val="28"/>
          <w:lang w:val="ru"/>
        </w:rPr>
      </w:pPr>
      <w:r>
        <w:rPr>
          <w:rFonts w:ascii="Times New Roman" w:hAnsi="Times New Roman"/>
          <w:b/>
          <w:sz w:val="28"/>
          <w:szCs w:val="28"/>
        </w:rPr>
        <w:t xml:space="preserve">7 Охрана труда, </w:t>
      </w:r>
      <w:r w:rsidR="00341088">
        <w:rPr>
          <w:rFonts w:ascii="Times New Roman" w:hAnsi="Times New Roman"/>
          <w:b/>
          <w:sz w:val="28"/>
          <w:szCs w:val="28"/>
        </w:rPr>
        <w:t>техника безопасности</w:t>
      </w:r>
      <w:r>
        <w:rPr>
          <w:rFonts w:ascii="Times New Roman" w:hAnsi="Times New Roman"/>
          <w:b/>
          <w:sz w:val="28"/>
          <w:szCs w:val="28"/>
        </w:rPr>
        <w:t xml:space="preserve"> </w:t>
      </w:r>
      <w:bookmarkStart w:id="0" w:name="bookmark0"/>
      <w:r w:rsidRPr="00023568">
        <w:rPr>
          <w:rFonts w:ascii="Times New Roman" w:hAnsi="Times New Roman"/>
          <w:b/>
          <w:bCs/>
          <w:sz w:val="28"/>
          <w:szCs w:val="28"/>
          <w:lang w:val="ru"/>
        </w:rPr>
        <w:t>и обеспыливание</w:t>
      </w:r>
      <w:bookmarkStart w:id="1" w:name="bookmark1"/>
      <w:bookmarkEnd w:id="0"/>
      <w:r w:rsidR="006F3C4D">
        <w:rPr>
          <w:rFonts w:ascii="Times New Roman" w:hAnsi="Times New Roman"/>
          <w:b/>
          <w:bCs/>
          <w:sz w:val="28"/>
          <w:szCs w:val="28"/>
          <w:lang w:val="ru"/>
        </w:rPr>
        <w:t xml:space="preserve"> </w:t>
      </w:r>
      <w:r w:rsidRPr="00023568">
        <w:rPr>
          <w:rFonts w:ascii="Times New Roman" w:hAnsi="Times New Roman"/>
          <w:b/>
          <w:bCs/>
          <w:sz w:val="28"/>
          <w:szCs w:val="28"/>
          <w:lang w:val="ru"/>
        </w:rPr>
        <w:t>в производстве минеральных вяжущих материалов</w:t>
      </w:r>
      <w:bookmarkEnd w:id="1"/>
    </w:p>
    <w:p w:rsidR="00341088" w:rsidRDefault="00341088" w:rsidP="00A557EA">
      <w:pPr>
        <w:spacing w:after="0" w:line="240" w:lineRule="auto"/>
        <w:ind w:firstLine="709"/>
        <w:jc w:val="both"/>
        <w:rPr>
          <w:rFonts w:ascii="Times New Roman" w:hAnsi="Times New Roman"/>
          <w:b/>
          <w:sz w:val="28"/>
          <w:szCs w:val="28"/>
        </w:rPr>
      </w:pPr>
    </w:p>
    <w:p w:rsidR="006F3C4D" w:rsidRDefault="006F3C4D" w:rsidP="00A557EA">
      <w:pPr>
        <w:spacing w:after="0" w:line="240" w:lineRule="auto"/>
        <w:ind w:firstLine="709"/>
        <w:jc w:val="both"/>
        <w:rPr>
          <w:rFonts w:ascii="Times New Roman" w:hAnsi="Times New Roman"/>
          <w:b/>
          <w:sz w:val="28"/>
          <w:szCs w:val="28"/>
        </w:rPr>
      </w:pPr>
    </w:p>
    <w:p w:rsidR="00023568" w:rsidRPr="00023568" w:rsidRDefault="00023568" w:rsidP="00CF5ED4">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При проектировании, строительстве и эксплуатации новых и реконструкции действующих предприятий по производству вяжу</w:t>
      </w:r>
      <w:r w:rsidRPr="00023568">
        <w:rPr>
          <w:rFonts w:ascii="Times New Roman" w:hAnsi="Times New Roman"/>
          <w:sz w:val="28"/>
          <w:szCs w:val="28"/>
          <w:lang w:val="ru"/>
        </w:rPr>
        <w:softHyphen/>
        <w:t>щих материалов необходимо руководствоваться «Общими правила</w:t>
      </w:r>
      <w:r w:rsidRPr="00023568">
        <w:rPr>
          <w:rFonts w:ascii="Times New Roman" w:hAnsi="Times New Roman"/>
          <w:sz w:val="28"/>
          <w:szCs w:val="28"/>
          <w:lang w:val="ru"/>
        </w:rPr>
        <w:softHyphen/>
        <w:t>ми по технике безопасности и промышленной санитарии для пред</w:t>
      </w:r>
      <w:r w:rsidRPr="00023568">
        <w:rPr>
          <w:rFonts w:ascii="Times New Roman" w:hAnsi="Times New Roman"/>
          <w:sz w:val="28"/>
          <w:szCs w:val="28"/>
          <w:lang w:val="ru"/>
        </w:rPr>
        <w:softHyphen/>
        <w:t>приятий промышленности строительных материалов». Неблаго</w:t>
      </w:r>
      <w:r w:rsidRPr="00023568">
        <w:rPr>
          <w:rFonts w:ascii="Times New Roman" w:hAnsi="Times New Roman"/>
          <w:sz w:val="28"/>
          <w:szCs w:val="28"/>
          <w:lang w:val="ru"/>
        </w:rPr>
        <w:softHyphen/>
        <w:t>приятные условия труда могут быть в основном обусловлены повы</w:t>
      </w:r>
      <w:r w:rsidRPr="00023568">
        <w:rPr>
          <w:rFonts w:ascii="Times New Roman" w:hAnsi="Times New Roman"/>
          <w:sz w:val="28"/>
          <w:szCs w:val="28"/>
          <w:lang w:val="ru"/>
        </w:rPr>
        <w:softHyphen/>
        <w:t>шенной концентрацией пыли и влаги в помещении; недостаточной тепловой изоляцией обжиговых аппаратов; ненадежным огражде</w:t>
      </w:r>
      <w:r w:rsidRPr="00023568">
        <w:rPr>
          <w:rFonts w:ascii="Times New Roman" w:hAnsi="Times New Roman"/>
          <w:sz w:val="28"/>
          <w:szCs w:val="28"/>
          <w:lang w:val="ru"/>
        </w:rPr>
        <w:softHyphen/>
        <w:t>нием вращающихся частей механизмов и т. п.</w:t>
      </w:r>
      <w:r w:rsidR="00CF5ED4">
        <w:rPr>
          <w:rFonts w:ascii="Times New Roman" w:hAnsi="Times New Roman"/>
          <w:sz w:val="28"/>
          <w:szCs w:val="28"/>
          <w:lang w:val="ru"/>
        </w:rPr>
        <w:t xml:space="preserve"> </w:t>
      </w:r>
      <w:r w:rsidRPr="00023568">
        <w:rPr>
          <w:rFonts w:ascii="Times New Roman" w:hAnsi="Times New Roman"/>
          <w:sz w:val="28"/>
          <w:szCs w:val="28"/>
          <w:lang w:val="ru"/>
        </w:rPr>
        <w:t>Все вращающиеся части приводов и других механизмов должны быть надежно ограждены, токоподводящие части изолированы, а металлические части механизмов заземлены на случай поврежде</w:t>
      </w:r>
      <w:r w:rsidRPr="00023568">
        <w:rPr>
          <w:rFonts w:ascii="Times New Roman" w:hAnsi="Times New Roman"/>
          <w:sz w:val="28"/>
          <w:szCs w:val="28"/>
          <w:lang w:val="ru"/>
        </w:rPr>
        <w:softHyphen/>
        <w:t>ния изоляции. Звуковая и световая сигнализация должна предупре</w:t>
      </w:r>
      <w:r w:rsidRPr="00023568">
        <w:rPr>
          <w:rFonts w:ascii="Times New Roman" w:hAnsi="Times New Roman"/>
          <w:sz w:val="28"/>
          <w:szCs w:val="28"/>
          <w:lang w:val="ru"/>
        </w:rPr>
        <w:softHyphen/>
        <w:t>ждать о пуске любого оборудования, а также о неисправностях или аварийных ситуациях.</w:t>
      </w:r>
      <w:r w:rsidR="00CF5ED4">
        <w:rPr>
          <w:rFonts w:ascii="Times New Roman" w:hAnsi="Times New Roman"/>
          <w:sz w:val="28"/>
          <w:szCs w:val="28"/>
          <w:lang w:val="ru"/>
        </w:rPr>
        <w:t xml:space="preserve"> </w:t>
      </w:r>
      <w:r w:rsidRPr="00023568">
        <w:rPr>
          <w:rFonts w:ascii="Times New Roman" w:hAnsi="Times New Roman"/>
          <w:sz w:val="28"/>
          <w:szCs w:val="28"/>
          <w:lang w:val="ru"/>
        </w:rPr>
        <w:t>Обслуживание дробильных установок производится в соответ</w:t>
      </w:r>
      <w:r w:rsidRPr="00023568">
        <w:rPr>
          <w:rFonts w:ascii="Times New Roman" w:hAnsi="Times New Roman"/>
          <w:sz w:val="28"/>
          <w:szCs w:val="28"/>
          <w:lang w:val="ru"/>
        </w:rPr>
        <w:softHyphen/>
        <w:t>ствии с инструкцией, утверждаемой главным инженером предпри</w:t>
      </w:r>
      <w:r w:rsidRPr="00023568">
        <w:rPr>
          <w:rFonts w:ascii="Times New Roman" w:hAnsi="Times New Roman"/>
          <w:sz w:val="28"/>
          <w:szCs w:val="28"/>
          <w:lang w:val="ru"/>
        </w:rPr>
        <w:softHyphen/>
        <w:t>ятия. Ремонт дробилок можно проводить только после их останов</w:t>
      </w:r>
      <w:r w:rsidRPr="00023568">
        <w:rPr>
          <w:rFonts w:ascii="Times New Roman" w:hAnsi="Times New Roman"/>
          <w:sz w:val="28"/>
          <w:szCs w:val="28"/>
          <w:lang w:val="ru"/>
        </w:rPr>
        <w:softHyphen/>
        <w:t>ки, отключения тока и принятия мер, исключающих возможность включения его другими лицами. В процессе работы дробилки за</w:t>
      </w:r>
      <w:r w:rsidRPr="00023568">
        <w:rPr>
          <w:rFonts w:ascii="Times New Roman" w:hAnsi="Times New Roman"/>
          <w:sz w:val="28"/>
          <w:szCs w:val="28"/>
          <w:lang w:val="ru"/>
        </w:rPr>
        <w:softHyphen/>
        <w:t>прещается проталкивать и извлекать куски, очищать от налипшего материала, находиться на решетке, регулировать зев дробилки, подтягивать регулирующие пружины.</w:t>
      </w:r>
      <w:r w:rsidR="00CF5ED4">
        <w:rPr>
          <w:rFonts w:ascii="Times New Roman" w:hAnsi="Times New Roman"/>
          <w:sz w:val="28"/>
          <w:szCs w:val="28"/>
          <w:lang w:val="ru"/>
        </w:rPr>
        <w:t xml:space="preserve"> </w:t>
      </w:r>
      <w:r w:rsidRPr="00023568">
        <w:rPr>
          <w:rFonts w:ascii="Times New Roman" w:hAnsi="Times New Roman"/>
          <w:sz w:val="28"/>
          <w:szCs w:val="28"/>
          <w:lang w:val="ru"/>
        </w:rPr>
        <w:t>При обслуживании помольных установок также руководствуют</w:t>
      </w:r>
      <w:r w:rsidRPr="00023568">
        <w:rPr>
          <w:rFonts w:ascii="Times New Roman" w:hAnsi="Times New Roman"/>
          <w:sz w:val="28"/>
          <w:szCs w:val="28"/>
          <w:lang w:val="ru"/>
        </w:rPr>
        <w:softHyphen/>
        <w:t>ся рядом специальных правил, обеспечивающих безопасность ра</w:t>
      </w:r>
      <w:r w:rsidRPr="00023568">
        <w:rPr>
          <w:rFonts w:ascii="Times New Roman" w:hAnsi="Times New Roman"/>
          <w:sz w:val="28"/>
          <w:szCs w:val="28"/>
          <w:lang w:val="ru"/>
        </w:rPr>
        <w:softHyphen/>
        <w:t>боты. Пускать мельницу разрешается только при отсутствии людей внутри огражденной опасной зоны. Во время работы запрещается находиться под мельницей, смазывать и чистить вращающиеся де</w:t>
      </w:r>
      <w:r w:rsidRPr="00023568">
        <w:rPr>
          <w:rFonts w:ascii="Times New Roman" w:hAnsi="Times New Roman"/>
          <w:sz w:val="28"/>
          <w:szCs w:val="28"/>
          <w:lang w:val="ru"/>
        </w:rPr>
        <w:softHyphen/>
        <w:t>тали, заходить за специальные ограждения. Мельницы сухого по</w:t>
      </w:r>
      <w:r w:rsidRPr="00023568">
        <w:rPr>
          <w:rFonts w:ascii="Times New Roman" w:hAnsi="Times New Roman"/>
          <w:sz w:val="28"/>
          <w:szCs w:val="28"/>
          <w:lang w:val="ru"/>
        </w:rPr>
        <w:softHyphen/>
        <w:t>мола должны быть под разрежением. Перед началом работ как на корпусе, так и внутри мельницы необходимо обесточить привод. Внутренние работы производят, используя только низковольтное освещение (12 В).</w:t>
      </w:r>
      <w:r w:rsidR="00CF5ED4">
        <w:rPr>
          <w:rFonts w:ascii="Times New Roman" w:hAnsi="Times New Roman"/>
          <w:sz w:val="28"/>
          <w:szCs w:val="28"/>
          <w:lang w:val="ru"/>
        </w:rPr>
        <w:t xml:space="preserve"> </w:t>
      </w:r>
      <w:r w:rsidRPr="00023568">
        <w:rPr>
          <w:rFonts w:ascii="Times New Roman" w:hAnsi="Times New Roman"/>
          <w:sz w:val="28"/>
          <w:szCs w:val="28"/>
          <w:lang w:val="ru"/>
        </w:rPr>
        <w:t>Агрегаты повышенной опасности — тепловые установки. Об</w:t>
      </w:r>
      <w:r w:rsidRPr="00023568">
        <w:rPr>
          <w:rFonts w:ascii="Times New Roman" w:hAnsi="Times New Roman"/>
          <w:sz w:val="28"/>
          <w:szCs w:val="28"/>
          <w:lang w:val="ru"/>
        </w:rPr>
        <w:softHyphen/>
        <w:t>служивающий персонал допускается к работе только после провер</w:t>
      </w:r>
      <w:r w:rsidRPr="00023568">
        <w:rPr>
          <w:rFonts w:ascii="Times New Roman" w:hAnsi="Times New Roman"/>
          <w:sz w:val="28"/>
          <w:szCs w:val="28"/>
          <w:lang w:val="ru"/>
        </w:rPr>
        <w:softHyphen/>
        <w:t>ки знаний правил их эксплуатации. Сушильные установки должны, как правило, работать под разрежением. При загрузке и выгрузке материала особое внимание нужно обращать на то, чтобы продук</w:t>
      </w:r>
      <w:r w:rsidRPr="00023568">
        <w:rPr>
          <w:rFonts w:ascii="Times New Roman" w:hAnsi="Times New Roman"/>
          <w:sz w:val="28"/>
          <w:szCs w:val="28"/>
          <w:lang w:val="ru"/>
        </w:rPr>
        <w:softHyphen/>
        <w:t>ты горения не попадали в цех через открытые двери туннелей. Су</w:t>
      </w:r>
      <w:r w:rsidRPr="00023568">
        <w:rPr>
          <w:rFonts w:ascii="Times New Roman" w:hAnsi="Times New Roman"/>
          <w:sz w:val="28"/>
          <w:szCs w:val="28"/>
          <w:lang w:val="ru"/>
        </w:rPr>
        <w:softHyphen/>
        <w:t>шильные отделения оборудуют приточно-вытяжной вентиляцией. На известковых заводах особое внимание нужно уделять предот</w:t>
      </w:r>
      <w:r w:rsidRPr="00023568">
        <w:rPr>
          <w:rFonts w:ascii="Times New Roman" w:hAnsi="Times New Roman"/>
          <w:sz w:val="28"/>
          <w:szCs w:val="28"/>
          <w:lang w:val="ru"/>
        </w:rPr>
        <w:softHyphen/>
        <w:t>вращению появления в помещениях углекислого газа, оксида угле</w:t>
      </w:r>
      <w:r w:rsidRPr="00023568">
        <w:rPr>
          <w:rFonts w:ascii="Times New Roman" w:hAnsi="Times New Roman"/>
          <w:sz w:val="28"/>
          <w:szCs w:val="28"/>
          <w:lang w:val="ru"/>
        </w:rPr>
        <w:softHyphen/>
        <w:t>рода и известковой пыли. Повышенная опасность отравления име</w:t>
      </w:r>
      <w:r w:rsidRPr="00023568">
        <w:rPr>
          <w:rFonts w:ascii="Times New Roman" w:hAnsi="Times New Roman"/>
          <w:sz w:val="28"/>
          <w:szCs w:val="28"/>
          <w:lang w:val="ru"/>
        </w:rPr>
        <w:softHyphen/>
        <w:t>ется на загрузочной площадке шахтных и вращающихся печей, по</w:t>
      </w:r>
      <w:r w:rsidRPr="00023568">
        <w:rPr>
          <w:rFonts w:ascii="Times New Roman" w:hAnsi="Times New Roman"/>
          <w:sz w:val="28"/>
          <w:szCs w:val="28"/>
          <w:lang w:val="ru"/>
        </w:rPr>
        <w:softHyphen/>
        <w:t>этому их загрузка должна производиться только механизмами, не требующими присутствия людей.</w:t>
      </w:r>
      <w:r w:rsidR="00CF5ED4">
        <w:rPr>
          <w:rFonts w:ascii="Times New Roman" w:hAnsi="Times New Roman"/>
          <w:sz w:val="28"/>
          <w:szCs w:val="28"/>
          <w:lang w:val="ru"/>
        </w:rPr>
        <w:t xml:space="preserve"> </w:t>
      </w:r>
      <w:r w:rsidRPr="00023568">
        <w:rPr>
          <w:rFonts w:ascii="Times New Roman" w:hAnsi="Times New Roman"/>
          <w:sz w:val="28"/>
          <w:szCs w:val="28"/>
          <w:lang w:val="ru"/>
        </w:rPr>
        <w:t>Особое внимание должно быть уделено технике безопасности и противопожарной технике при обслуживании углепомольных установок, поскольку угольная пыль взрыво- и пожароопасна. Установки по приготовлению угольной пыли должны работать под разрежением. Все системы установок снабжают предохрани</w:t>
      </w:r>
      <w:r w:rsidRPr="00023568">
        <w:rPr>
          <w:rFonts w:ascii="Times New Roman" w:hAnsi="Times New Roman"/>
          <w:sz w:val="28"/>
          <w:szCs w:val="28"/>
          <w:lang w:val="ru"/>
        </w:rPr>
        <w:softHyphen/>
        <w:t>тельными клапанами-патрубками, выведенными наружу и за</w:t>
      </w:r>
      <w:r w:rsidRPr="00023568">
        <w:rPr>
          <w:rFonts w:ascii="Times New Roman" w:hAnsi="Times New Roman"/>
          <w:sz w:val="28"/>
          <w:szCs w:val="28"/>
          <w:lang w:val="ru"/>
        </w:rPr>
        <w:softHyphen/>
        <w:t>крытыми крышками из асбестовых листов. В случае взрыва эти клапаны срываются и газы выбрасываются из системы без ее разрушения.</w:t>
      </w:r>
      <w:r w:rsidR="00CF5ED4">
        <w:rPr>
          <w:rFonts w:ascii="Times New Roman" w:hAnsi="Times New Roman"/>
          <w:sz w:val="28"/>
          <w:szCs w:val="28"/>
          <w:lang w:val="ru"/>
        </w:rPr>
        <w:t xml:space="preserve"> </w:t>
      </w:r>
      <w:r w:rsidRPr="00023568">
        <w:rPr>
          <w:rFonts w:ascii="Times New Roman" w:hAnsi="Times New Roman"/>
          <w:sz w:val="28"/>
          <w:szCs w:val="28"/>
          <w:lang w:val="ru"/>
        </w:rPr>
        <w:t>Все производственные источники теплоты (корпуса агрегатов, трубопроводы и т. п.) должны быть обеспечены устройствами и приспособлениями, резко ограничивающими выделение конвекци</w:t>
      </w:r>
      <w:r w:rsidRPr="00023568">
        <w:rPr>
          <w:rFonts w:ascii="Times New Roman" w:hAnsi="Times New Roman"/>
          <w:sz w:val="28"/>
          <w:szCs w:val="28"/>
          <w:lang w:val="ru"/>
        </w:rPr>
        <w:softHyphen/>
        <w:t>онной или лучистой теплоты в рабочем помещении. Температура нагретых поверхностей оборудования в местах нахождения обслу</w:t>
      </w:r>
      <w:r w:rsidRPr="00023568">
        <w:rPr>
          <w:rFonts w:ascii="Times New Roman" w:hAnsi="Times New Roman"/>
          <w:sz w:val="28"/>
          <w:szCs w:val="28"/>
          <w:lang w:val="ru"/>
        </w:rPr>
        <w:softHyphen/>
        <w:t>живающего персонала не должна превышать 45 °С. Для освещения внутри печи во время ее осмотра или ремонтных работ запрещается пользоваться факелом. Необходимо применять электрическое осве</w:t>
      </w:r>
      <w:r w:rsidRPr="00023568">
        <w:rPr>
          <w:rFonts w:ascii="Times New Roman" w:hAnsi="Times New Roman"/>
          <w:sz w:val="28"/>
          <w:szCs w:val="28"/>
          <w:lang w:val="ru"/>
        </w:rPr>
        <w:softHyphen/>
        <w:t>щение напряжением не более 12 В. Горячий ремонт внутри печи разрешается проводить только мужчинам в спецодежде, прошед</w:t>
      </w:r>
      <w:r w:rsidRPr="00023568">
        <w:rPr>
          <w:rFonts w:ascii="Times New Roman" w:hAnsi="Times New Roman"/>
          <w:sz w:val="28"/>
          <w:szCs w:val="28"/>
          <w:lang w:val="ru"/>
        </w:rPr>
        <w:softHyphen/>
        <w:t>шим медицинский осмотр. В печь разрешается входить, когда тем</w:t>
      </w:r>
      <w:r w:rsidRPr="00023568">
        <w:rPr>
          <w:rFonts w:ascii="Times New Roman" w:hAnsi="Times New Roman"/>
          <w:sz w:val="28"/>
          <w:szCs w:val="28"/>
          <w:lang w:val="ru"/>
        </w:rPr>
        <w:softHyphen/>
        <w:t>пература в ней снизится до 40 °С, будет остановлен вентилятор, сняты предохранители у электродвигателей печи, углепитательных конвейеров и вентилятора.</w:t>
      </w:r>
      <w:r w:rsidR="00CF5ED4">
        <w:rPr>
          <w:rFonts w:ascii="Times New Roman" w:hAnsi="Times New Roman"/>
          <w:sz w:val="28"/>
          <w:szCs w:val="28"/>
          <w:lang w:val="ru"/>
        </w:rPr>
        <w:t xml:space="preserve"> </w:t>
      </w:r>
      <w:r w:rsidRPr="00023568">
        <w:rPr>
          <w:rFonts w:ascii="Times New Roman" w:hAnsi="Times New Roman"/>
          <w:sz w:val="28"/>
          <w:szCs w:val="28"/>
          <w:lang w:val="ru"/>
        </w:rPr>
        <w:t>Для предотвращения загрязнений воздуха, почвы, водоемов, а также для обеспечения и поддержания, нормальных санитарно-ги</w:t>
      </w:r>
      <w:r w:rsidRPr="00023568">
        <w:rPr>
          <w:rFonts w:ascii="Times New Roman" w:hAnsi="Times New Roman"/>
          <w:sz w:val="28"/>
          <w:szCs w:val="28"/>
          <w:lang w:val="ru"/>
        </w:rPr>
        <w:softHyphen/>
        <w:t>гиенических условий труда производственные процессы на обору</w:t>
      </w:r>
      <w:r w:rsidRPr="00023568">
        <w:rPr>
          <w:rFonts w:ascii="Times New Roman" w:hAnsi="Times New Roman"/>
          <w:sz w:val="28"/>
          <w:szCs w:val="28"/>
          <w:lang w:val="ru"/>
        </w:rPr>
        <w:softHyphen/>
        <w:t>довании, вызывающем образование и выделение пыли, необходимо организовать по схемам, гарантирующим минимальное выделение пыли в производственные помещения и в атмосферу.</w:t>
      </w:r>
      <w:r w:rsidR="00CF5ED4">
        <w:rPr>
          <w:rFonts w:ascii="Times New Roman" w:hAnsi="Times New Roman"/>
          <w:sz w:val="28"/>
          <w:szCs w:val="28"/>
          <w:lang w:val="ru"/>
        </w:rPr>
        <w:t xml:space="preserve"> </w:t>
      </w:r>
      <w:r w:rsidRPr="00023568">
        <w:rPr>
          <w:rFonts w:ascii="Times New Roman" w:hAnsi="Times New Roman"/>
          <w:sz w:val="28"/>
          <w:szCs w:val="28"/>
          <w:lang w:val="ru"/>
        </w:rPr>
        <w:t>Производство вяжущих материалов связано со значительным пылевыделением на большинстве технологических переделов: дроблении, помоле, транспортировании, сушке, обжиге. Наиболее мощный источник пылевыделения (свыше 80 %) — вра</w:t>
      </w:r>
      <w:r w:rsidRPr="00023568">
        <w:rPr>
          <w:rFonts w:ascii="Times New Roman" w:hAnsi="Times New Roman"/>
          <w:sz w:val="28"/>
          <w:szCs w:val="28"/>
          <w:lang w:val="ru"/>
        </w:rPr>
        <w:softHyphen/>
        <w:t>щающиеся печи. При сухом способе производства пылевынос с от</w:t>
      </w:r>
      <w:r w:rsidRPr="00023568">
        <w:rPr>
          <w:rFonts w:ascii="Times New Roman" w:hAnsi="Times New Roman"/>
          <w:sz w:val="28"/>
          <w:szCs w:val="28"/>
          <w:lang w:val="ru"/>
        </w:rPr>
        <w:softHyphen/>
        <w:t>ходящими газами достигает 20...25 %. При неудовлетворительной работе печных пылеуловителей пыль может рассеиваться на пло</w:t>
      </w:r>
      <w:r w:rsidRPr="00023568">
        <w:rPr>
          <w:rFonts w:ascii="Times New Roman" w:hAnsi="Times New Roman"/>
          <w:sz w:val="28"/>
          <w:szCs w:val="28"/>
          <w:lang w:val="ru"/>
        </w:rPr>
        <w:softHyphen/>
        <w:t xml:space="preserve">щади радиусом до </w:t>
      </w:r>
      <w:smartTag w:uri="urn:schemas-microsoft-com:office:smarttags" w:element="metricconverter">
        <w:smartTagPr>
          <w:attr w:name="ProductID" w:val="20 км"/>
        </w:smartTagPr>
        <w:r w:rsidRPr="00023568">
          <w:rPr>
            <w:rFonts w:ascii="Times New Roman" w:hAnsi="Times New Roman"/>
            <w:sz w:val="28"/>
            <w:szCs w:val="28"/>
            <w:lang w:val="ru"/>
          </w:rPr>
          <w:t>20 км</w:t>
        </w:r>
      </w:smartTag>
      <w:r w:rsidRPr="00023568">
        <w:rPr>
          <w:rFonts w:ascii="Times New Roman" w:hAnsi="Times New Roman"/>
          <w:sz w:val="28"/>
          <w:szCs w:val="28"/>
          <w:lang w:val="ru"/>
        </w:rPr>
        <w:t>. В то же время степень допустимой запы</w:t>
      </w:r>
      <w:r w:rsidRPr="00023568">
        <w:rPr>
          <w:rFonts w:ascii="Times New Roman" w:hAnsi="Times New Roman"/>
          <w:sz w:val="28"/>
          <w:szCs w:val="28"/>
          <w:lang w:val="ru"/>
        </w:rPr>
        <w:softHyphen/>
        <w:t>ленности воздуха строго регламентирована. Она составляет для пы</w:t>
      </w:r>
      <w:r w:rsidRPr="00023568">
        <w:rPr>
          <w:rFonts w:ascii="Times New Roman" w:hAnsi="Times New Roman"/>
          <w:sz w:val="28"/>
          <w:szCs w:val="28"/>
          <w:lang w:val="ru"/>
        </w:rPr>
        <w:softHyphen/>
        <w:t>ли, содержащей более 70 % свободного оксида кремния, не более 1 мг/м</w:t>
      </w:r>
      <w:r w:rsidRPr="00023568">
        <w:rPr>
          <w:rFonts w:ascii="Times New Roman" w:hAnsi="Times New Roman"/>
          <w:sz w:val="28"/>
          <w:szCs w:val="28"/>
          <w:vertAlign w:val="superscript"/>
          <w:lang w:val="ru"/>
        </w:rPr>
        <w:t>3</w:t>
      </w:r>
      <w:r w:rsidRPr="00023568">
        <w:rPr>
          <w:rFonts w:ascii="Times New Roman" w:hAnsi="Times New Roman"/>
          <w:sz w:val="28"/>
          <w:szCs w:val="28"/>
          <w:lang w:val="ru"/>
        </w:rPr>
        <w:t xml:space="preserve">; для пыли, содержащей 10...70 % </w:t>
      </w:r>
      <w:r w:rsidRPr="00023568">
        <w:rPr>
          <w:rFonts w:ascii="Times New Roman" w:hAnsi="Times New Roman"/>
          <w:sz w:val="28"/>
          <w:szCs w:val="28"/>
          <w:lang w:val="en-US"/>
        </w:rPr>
        <w:t>Si</w:t>
      </w:r>
      <w:r w:rsidRPr="00023568">
        <w:rPr>
          <w:rFonts w:ascii="Times New Roman" w:hAnsi="Times New Roman"/>
          <w:sz w:val="28"/>
          <w:szCs w:val="28"/>
        </w:rPr>
        <w:t>0</w:t>
      </w:r>
      <w:r w:rsidRPr="00023568">
        <w:rPr>
          <w:rFonts w:ascii="Times New Roman" w:hAnsi="Times New Roman"/>
          <w:sz w:val="28"/>
          <w:szCs w:val="28"/>
          <w:vertAlign w:val="subscript"/>
        </w:rPr>
        <w:t>2</w:t>
      </w:r>
      <w:r w:rsidRPr="00023568">
        <w:rPr>
          <w:rFonts w:ascii="Times New Roman" w:hAnsi="Times New Roman"/>
          <w:sz w:val="28"/>
          <w:szCs w:val="28"/>
        </w:rPr>
        <w:t xml:space="preserve">, </w:t>
      </w:r>
      <w:r w:rsidRPr="00023568">
        <w:rPr>
          <w:rFonts w:ascii="Times New Roman" w:hAnsi="Times New Roman"/>
          <w:sz w:val="28"/>
          <w:szCs w:val="28"/>
          <w:lang w:val="ru"/>
        </w:rPr>
        <w:t>не более 2 мг/м</w:t>
      </w:r>
      <w:r w:rsidRPr="00023568">
        <w:rPr>
          <w:rFonts w:ascii="Times New Roman" w:hAnsi="Times New Roman"/>
          <w:sz w:val="28"/>
          <w:szCs w:val="28"/>
          <w:vertAlign w:val="superscript"/>
          <w:lang w:val="ru"/>
        </w:rPr>
        <w:t>3</w:t>
      </w:r>
      <w:r w:rsidRPr="00023568">
        <w:rPr>
          <w:rFonts w:ascii="Times New Roman" w:hAnsi="Times New Roman"/>
          <w:sz w:val="28"/>
          <w:szCs w:val="28"/>
          <w:lang w:val="ru"/>
        </w:rPr>
        <w:t xml:space="preserve">, для пыли цемента, глиняных минералов, не содержащих свободного </w:t>
      </w:r>
      <w:r w:rsidRPr="00023568">
        <w:rPr>
          <w:rFonts w:ascii="Times New Roman" w:hAnsi="Times New Roman"/>
          <w:sz w:val="28"/>
          <w:szCs w:val="28"/>
          <w:lang w:val="en-US"/>
        </w:rPr>
        <w:t>Si</w:t>
      </w:r>
      <w:r w:rsidRPr="00023568">
        <w:rPr>
          <w:rFonts w:ascii="Times New Roman" w:hAnsi="Times New Roman"/>
          <w:sz w:val="28"/>
          <w:szCs w:val="28"/>
        </w:rPr>
        <w:t>0</w:t>
      </w:r>
      <w:r w:rsidRPr="00023568">
        <w:rPr>
          <w:rFonts w:ascii="Times New Roman" w:hAnsi="Times New Roman"/>
          <w:sz w:val="28"/>
          <w:szCs w:val="28"/>
          <w:vertAlign w:val="subscript"/>
        </w:rPr>
        <w:t>2</w:t>
      </w:r>
      <w:r w:rsidRPr="00023568">
        <w:rPr>
          <w:rFonts w:ascii="Times New Roman" w:hAnsi="Times New Roman"/>
          <w:sz w:val="28"/>
          <w:szCs w:val="28"/>
        </w:rPr>
        <w:t xml:space="preserve">, </w:t>
      </w:r>
      <w:r w:rsidRPr="00023568">
        <w:rPr>
          <w:rFonts w:ascii="Times New Roman" w:hAnsi="Times New Roman"/>
          <w:sz w:val="28"/>
          <w:szCs w:val="28"/>
          <w:lang w:val="ru"/>
        </w:rPr>
        <w:t>— 6 мг/м</w:t>
      </w:r>
      <w:r w:rsidRPr="00023568">
        <w:rPr>
          <w:rFonts w:ascii="Times New Roman" w:hAnsi="Times New Roman"/>
          <w:sz w:val="28"/>
          <w:szCs w:val="28"/>
          <w:vertAlign w:val="superscript"/>
          <w:lang w:val="ru"/>
        </w:rPr>
        <w:t>3</w:t>
      </w:r>
      <w:r w:rsidRPr="00023568">
        <w:rPr>
          <w:rFonts w:ascii="Times New Roman" w:hAnsi="Times New Roman"/>
          <w:sz w:val="28"/>
          <w:szCs w:val="28"/>
          <w:lang w:val="ru"/>
        </w:rPr>
        <w:t>.</w:t>
      </w:r>
      <w:r w:rsidR="00CF5ED4">
        <w:rPr>
          <w:rFonts w:ascii="Times New Roman" w:hAnsi="Times New Roman"/>
          <w:sz w:val="28"/>
          <w:szCs w:val="28"/>
          <w:lang w:val="ru"/>
        </w:rPr>
        <w:t xml:space="preserve"> </w:t>
      </w:r>
      <w:r w:rsidRPr="00023568">
        <w:rPr>
          <w:rFonts w:ascii="Times New Roman" w:hAnsi="Times New Roman"/>
          <w:sz w:val="28"/>
          <w:szCs w:val="28"/>
          <w:lang w:val="ru"/>
        </w:rPr>
        <w:t>Для борьбы с пылью пылевыделяющее технологическое и транспортное оборудование заключают в герметичные кожухи с плотно закрываемыми отверстиями. На участках образования пыли или газов помимо общей вентиляции устраивают местную аспира</w:t>
      </w:r>
      <w:r w:rsidRPr="00023568">
        <w:rPr>
          <w:rFonts w:ascii="Times New Roman" w:hAnsi="Times New Roman"/>
          <w:sz w:val="28"/>
          <w:szCs w:val="28"/>
          <w:lang w:val="ru"/>
        </w:rPr>
        <w:softHyphen/>
        <w:t>цию. Запыленные газы и воздух очищают в эффективных пылеосадительных устройствах. Для обеспыливания технологических газов на заводах в зависи</w:t>
      </w:r>
      <w:r w:rsidRPr="00023568">
        <w:rPr>
          <w:rFonts w:ascii="Times New Roman" w:hAnsi="Times New Roman"/>
          <w:sz w:val="28"/>
          <w:szCs w:val="28"/>
          <w:lang w:val="ru"/>
        </w:rPr>
        <w:softHyphen/>
        <w:t>мости от свойств аэрозолей чаще всего применяют пылеосадительные камеры (грубая очистка), сухие и мокрые циклонные аппараты (первая ступень), тканевые рукавные фильтры и электрофильтры (окончательная очистка). Выбор типа пылеуловителя определяется свойствами обеспыливаемой пылегазовой смеси.</w:t>
      </w:r>
      <w:r w:rsidR="00CF5ED4">
        <w:rPr>
          <w:rFonts w:ascii="Times New Roman" w:hAnsi="Times New Roman"/>
          <w:sz w:val="28"/>
          <w:szCs w:val="28"/>
          <w:lang w:val="ru"/>
        </w:rPr>
        <w:t xml:space="preserve"> </w:t>
      </w:r>
      <w:r w:rsidRPr="00023568">
        <w:rPr>
          <w:rFonts w:ascii="Times New Roman" w:hAnsi="Times New Roman"/>
          <w:bCs/>
          <w:sz w:val="28"/>
          <w:szCs w:val="28"/>
          <w:lang w:val="ru"/>
        </w:rPr>
        <w:t>Пылеосадительные камеры</w:t>
      </w:r>
      <w:r w:rsidR="008A1C2A">
        <w:rPr>
          <w:rFonts w:ascii="Times New Roman" w:hAnsi="Times New Roman"/>
          <w:sz w:val="28"/>
          <w:szCs w:val="28"/>
          <w:lang w:val="ru"/>
        </w:rPr>
        <w:t>— пр</w:t>
      </w:r>
      <w:r w:rsidRPr="00023568">
        <w:rPr>
          <w:rFonts w:ascii="Times New Roman" w:hAnsi="Times New Roman"/>
          <w:sz w:val="28"/>
          <w:szCs w:val="28"/>
          <w:lang w:val="ru"/>
        </w:rPr>
        <w:t>остейшие устрой</w:t>
      </w:r>
      <w:r w:rsidRPr="00023568">
        <w:rPr>
          <w:rFonts w:ascii="Times New Roman" w:hAnsi="Times New Roman"/>
          <w:sz w:val="28"/>
          <w:szCs w:val="28"/>
          <w:lang w:val="ru"/>
        </w:rPr>
        <w:softHyphen/>
        <w:t>ства для улавливания пыли. Они должны иметь достаточно боль</w:t>
      </w:r>
      <w:r w:rsidRPr="00023568">
        <w:rPr>
          <w:rFonts w:ascii="Times New Roman" w:hAnsi="Times New Roman"/>
          <w:sz w:val="28"/>
          <w:szCs w:val="28"/>
          <w:lang w:val="ru"/>
        </w:rPr>
        <w:softHyphen/>
        <w:t xml:space="preserve">шие размеры, с </w:t>
      </w:r>
      <w:r w:rsidR="001B0A43" w:rsidRPr="00023568">
        <w:rPr>
          <w:rFonts w:ascii="Times New Roman" w:hAnsi="Times New Roman"/>
          <w:sz w:val="28"/>
          <w:szCs w:val="28"/>
          <w:lang w:val="ru"/>
        </w:rPr>
        <w:t>тем,</w:t>
      </w:r>
      <w:r w:rsidRPr="00023568">
        <w:rPr>
          <w:rFonts w:ascii="Times New Roman" w:hAnsi="Times New Roman"/>
          <w:sz w:val="28"/>
          <w:szCs w:val="28"/>
          <w:lang w:val="ru"/>
        </w:rPr>
        <w:t xml:space="preserve"> чтобы снизить скорость движения газов до 0,1...0,2 м/с. Находящиеся в газовом потоке частицы пыли, попа</w:t>
      </w:r>
      <w:r w:rsidRPr="00023568">
        <w:rPr>
          <w:rFonts w:ascii="Times New Roman" w:hAnsi="Times New Roman"/>
          <w:sz w:val="28"/>
          <w:szCs w:val="28"/>
          <w:lang w:val="ru"/>
        </w:rPr>
        <w:softHyphen/>
        <w:t>дая в полость камеры, теряют свою скорость, а наиболее крупные из них осаждаются в нижней части, откуда их систематически уда</w:t>
      </w:r>
      <w:r w:rsidRPr="00023568">
        <w:rPr>
          <w:rFonts w:ascii="Times New Roman" w:hAnsi="Times New Roman"/>
          <w:sz w:val="28"/>
          <w:szCs w:val="28"/>
          <w:lang w:val="ru"/>
        </w:rPr>
        <w:softHyphen/>
        <w:t>ляют. Пылеосадительные камеры используют главным образом для очистки отходящих газов вращающихся печей. У мельниц роль пылеосадительной камеры выполняет аспирационная шахта, которая улавливает наиболее грубую пыль</w:t>
      </w:r>
      <w:r w:rsidRPr="00023568">
        <w:rPr>
          <w:rFonts w:ascii="Times New Roman" w:hAnsi="Times New Roman"/>
          <w:sz w:val="28"/>
          <w:szCs w:val="28"/>
        </w:rPr>
        <w:t xml:space="preserve">. </w:t>
      </w:r>
      <w:r w:rsidRPr="00023568">
        <w:rPr>
          <w:rFonts w:ascii="Times New Roman" w:hAnsi="Times New Roman"/>
          <w:sz w:val="28"/>
          <w:szCs w:val="28"/>
          <w:lang w:val="ru"/>
        </w:rPr>
        <w:t>Коэффициент очи</w:t>
      </w:r>
      <w:r w:rsidRPr="00023568">
        <w:rPr>
          <w:rFonts w:ascii="Times New Roman" w:hAnsi="Times New Roman"/>
          <w:sz w:val="28"/>
          <w:szCs w:val="28"/>
          <w:lang w:val="ru"/>
        </w:rPr>
        <w:softHyphen/>
        <w:t>стки газа от тонкой пыли — менее 0,10...0,15.</w:t>
      </w:r>
    </w:p>
    <w:p w:rsidR="00023568" w:rsidRPr="00CF5ED4" w:rsidRDefault="00023568" w:rsidP="00CF5ED4">
      <w:pPr>
        <w:spacing w:after="0" w:line="240" w:lineRule="auto"/>
        <w:ind w:firstLine="709"/>
        <w:jc w:val="both"/>
        <w:rPr>
          <w:rFonts w:ascii="Times New Roman" w:hAnsi="Times New Roman"/>
          <w:sz w:val="28"/>
          <w:szCs w:val="28"/>
        </w:rPr>
      </w:pPr>
      <w:r w:rsidRPr="00023568">
        <w:rPr>
          <w:rFonts w:ascii="Times New Roman" w:hAnsi="Times New Roman"/>
          <w:bCs/>
          <w:sz w:val="28"/>
          <w:szCs w:val="28"/>
          <w:lang w:val="ru"/>
        </w:rPr>
        <w:t>Циклоны</w:t>
      </w:r>
      <w:r w:rsidRPr="00023568">
        <w:rPr>
          <w:rFonts w:ascii="Times New Roman" w:hAnsi="Times New Roman"/>
          <w:iCs/>
          <w:sz w:val="28"/>
          <w:szCs w:val="28"/>
          <w:lang w:val="ru"/>
        </w:rPr>
        <w:t xml:space="preserve"> —</w:t>
      </w:r>
      <w:r w:rsidRPr="00023568">
        <w:rPr>
          <w:rFonts w:ascii="Times New Roman" w:hAnsi="Times New Roman"/>
          <w:sz w:val="28"/>
          <w:szCs w:val="28"/>
          <w:lang w:val="ru"/>
        </w:rPr>
        <w:t xml:space="preserve"> наиболее распространенные пылеочистительные аппараты. Их используют для улавливания из пылевоздушной смеси частиц сухой пыли размером от 5 мкм и более. За</w:t>
      </w:r>
      <w:r w:rsidRPr="00023568">
        <w:rPr>
          <w:rFonts w:ascii="Times New Roman" w:hAnsi="Times New Roman"/>
          <w:sz w:val="28"/>
          <w:szCs w:val="28"/>
          <w:lang w:val="ru"/>
        </w:rPr>
        <w:softHyphen/>
        <w:t>пыленный газовый поток с большой скоростью вводится в циклон тангенциально. В результате возникшего завихрения частицы пыли под действием центробежной силы прижимаются к стенке цилинд</w:t>
      </w:r>
      <w:r w:rsidRPr="00023568">
        <w:rPr>
          <w:rFonts w:ascii="Times New Roman" w:hAnsi="Times New Roman"/>
          <w:sz w:val="28"/>
          <w:szCs w:val="28"/>
          <w:lang w:val="ru"/>
        </w:rPr>
        <w:softHyphen/>
        <w:t>ра, теряют свою скорость, падают в нижнюю часть циклона и уда</w:t>
      </w:r>
      <w:r w:rsidRPr="00023568">
        <w:rPr>
          <w:rFonts w:ascii="Times New Roman" w:hAnsi="Times New Roman"/>
          <w:sz w:val="28"/>
          <w:szCs w:val="28"/>
          <w:lang w:val="ru"/>
        </w:rPr>
        <w:softHyphen/>
        <w:t>ляются через нижний патрубок. Очищенный газ выходит из циклона через верхний патрубок. На</w:t>
      </w:r>
      <w:r w:rsidRPr="00023568">
        <w:rPr>
          <w:rFonts w:ascii="Times New Roman" w:hAnsi="Times New Roman"/>
          <w:sz w:val="28"/>
          <w:szCs w:val="28"/>
          <w:lang w:val="ru"/>
        </w:rPr>
        <w:softHyphen/>
        <w:t>дежность работы циклонов во многом зависит от их герметизации. При подсосе в циклоны 3 % газов из нижерасположенных газохо</w:t>
      </w:r>
      <w:r w:rsidRPr="00023568">
        <w:rPr>
          <w:rFonts w:ascii="Times New Roman" w:hAnsi="Times New Roman"/>
          <w:sz w:val="28"/>
          <w:szCs w:val="28"/>
          <w:lang w:val="ru"/>
        </w:rPr>
        <w:softHyphen/>
        <w:t>дов КПД циклонов снижается на 30...40 %, а при подсосе 8... 15 % газов падает до нуля. Герметичность циклонов обеспечивается на</w:t>
      </w:r>
      <w:r w:rsidRPr="00023568">
        <w:rPr>
          <w:rFonts w:ascii="Times New Roman" w:hAnsi="Times New Roman"/>
          <w:sz w:val="28"/>
          <w:szCs w:val="28"/>
          <w:lang w:val="ru"/>
        </w:rPr>
        <w:softHyphen/>
        <w:t>дежным соединением узлов.</w:t>
      </w:r>
      <w:r w:rsidR="00CF5ED4">
        <w:rPr>
          <w:rFonts w:ascii="Times New Roman" w:hAnsi="Times New Roman"/>
          <w:sz w:val="28"/>
          <w:szCs w:val="28"/>
        </w:rPr>
        <w:t xml:space="preserve"> </w:t>
      </w:r>
      <w:r w:rsidRPr="00023568">
        <w:rPr>
          <w:rFonts w:ascii="Times New Roman" w:hAnsi="Times New Roman"/>
          <w:bCs/>
          <w:sz w:val="28"/>
          <w:szCs w:val="28"/>
          <w:lang w:val="ru"/>
        </w:rPr>
        <w:t>Рукавные фильтры</w:t>
      </w:r>
      <w:r w:rsidRPr="00023568">
        <w:rPr>
          <w:rFonts w:ascii="Times New Roman" w:hAnsi="Times New Roman"/>
          <w:sz w:val="28"/>
          <w:szCs w:val="28"/>
          <w:lang w:val="ru"/>
        </w:rPr>
        <w:t xml:space="preserve"> обеспечивают очистку пылегазовых смесей при просасывании их через цилиндрические длинные рукава из специальных фильтровальных тканей: при температуре очищаемых газов до 140 °С — из лавсана, при температуре от 140 до 300 °С — из стеклоткани. Запыленный газовый поток подается в рукава, очищается в результате налипания на стенки рукавов со</w:t>
      </w:r>
      <w:r w:rsidRPr="00023568">
        <w:rPr>
          <w:rFonts w:ascii="Times New Roman" w:hAnsi="Times New Roman"/>
          <w:sz w:val="28"/>
          <w:szCs w:val="28"/>
          <w:lang w:val="ru"/>
        </w:rPr>
        <w:softHyphen/>
        <w:t>держащихся в них частиц при прохождении под разрежением или давлением через ткань. Через определенные промежутки времени рукава очищают (регенерируют) встряхиванием или обратной про</w:t>
      </w:r>
      <w:r w:rsidRPr="00023568">
        <w:rPr>
          <w:rFonts w:ascii="Times New Roman" w:hAnsi="Times New Roman"/>
          <w:sz w:val="28"/>
          <w:szCs w:val="28"/>
          <w:lang w:val="ru"/>
        </w:rPr>
        <w:softHyphen/>
        <w:t>дувкой воздухом. В некоторых случаях используют оба способа од</w:t>
      </w:r>
      <w:r w:rsidRPr="00023568">
        <w:rPr>
          <w:rFonts w:ascii="Times New Roman" w:hAnsi="Times New Roman"/>
          <w:sz w:val="28"/>
          <w:szCs w:val="28"/>
          <w:lang w:val="ru"/>
        </w:rPr>
        <w:softHyphen/>
        <w:t>новременно.</w:t>
      </w:r>
      <w:r w:rsidR="00CF5ED4">
        <w:rPr>
          <w:rFonts w:ascii="Times New Roman" w:hAnsi="Times New Roman"/>
          <w:sz w:val="28"/>
          <w:szCs w:val="28"/>
        </w:rPr>
        <w:t xml:space="preserve"> </w:t>
      </w:r>
      <w:r w:rsidRPr="00023568">
        <w:rPr>
          <w:rFonts w:ascii="Times New Roman" w:hAnsi="Times New Roman"/>
          <w:sz w:val="28"/>
          <w:szCs w:val="28"/>
          <w:lang w:val="ru"/>
        </w:rPr>
        <w:t>Рукавные фильтры наиболее часто устанавливают за мельницами сухого помола, дробилками, гомогенизационными установками, силосами готовых вяжущих, упаковочными установками. Степень пылеочистки в них достигает 99,9 %. Преимуществами рукавных фильт</w:t>
      </w:r>
      <w:r w:rsidRPr="00023568">
        <w:rPr>
          <w:rFonts w:ascii="Times New Roman" w:hAnsi="Times New Roman"/>
          <w:sz w:val="28"/>
          <w:szCs w:val="28"/>
          <w:lang w:val="ru"/>
        </w:rPr>
        <w:softHyphen/>
        <w:t>ров являются их компактность и низкая стоимость. Они могут рабо</w:t>
      </w:r>
      <w:r w:rsidRPr="00023568">
        <w:rPr>
          <w:rFonts w:ascii="Times New Roman" w:hAnsi="Times New Roman"/>
          <w:sz w:val="28"/>
          <w:szCs w:val="28"/>
          <w:lang w:val="ru"/>
        </w:rPr>
        <w:softHyphen/>
        <w:t>тать при большей концентрации пыли (до 300 г/м</w:t>
      </w:r>
      <w:r w:rsidRPr="00023568">
        <w:rPr>
          <w:rFonts w:ascii="Times New Roman" w:hAnsi="Times New Roman"/>
          <w:sz w:val="28"/>
          <w:szCs w:val="28"/>
          <w:vertAlign w:val="superscript"/>
          <w:lang w:val="ru"/>
        </w:rPr>
        <w:t>3</w:t>
      </w:r>
      <w:r w:rsidRPr="00023568">
        <w:rPr>
          <w:rFonts w:ascii="Times New Roman" w:hAnsi="Times New Roman"/>
          <w:sz w:val="28"/>
          <w:szCs w:val="28"/>
          <w:lang w:val="ru"/>
        </w:rPr>
        <w:t>) без снижения степени пылеочистки. Однако применение рукавных фильтров огра</w:t>
      </w:r>
      <w:r w:rsidRPr="00023568">
        <w:rPr>
          <w:rFonts w:ascii="Times New Roman" w:hAnsi="Times New Roman"/>
          <w:sz w:val="28"/>
          <w:szCs w:val="28"/>
          <w:lang w:val="ru"/>
        </w:rPr>
        <w:softHyphen/>
        <w:t>ничивается их низкой стойкостью к воздействию высокой температу</w:t>
      </w:r>
      <w:r w:rsidRPr="00023568">
        <w:rPr>
          <w:rFonts w:ascii="Times New Roman" w:hAnsi="Times New Roman"/>
          <w:sz w:val="28"/>
          <w:szCs w:val="28"/>
          <w:lang w:val="ru"/>
        </w:rPr>
        <w:softHyphen/>
        <w:t>ры, забиванием ткани при влажной пыли и более высокими по срав</w:t>
      </w:r>
      <w:r w:rsidRPr="00023568">
        <w:rPr>
          <w:rFonts w:ascii="Times New Roman" w:hAnsi="Times New Roman"/>
          <w:sz w:val="28"/>
          <w:szCs w:val="28"/>
          <w:lang w:val="ru"/>
        </w:rPr>
        <w:softHyphen/>
        <w:t>нению с электрофильтрами эксплуатационными расходами.</w:t>
      </w:r>
    </w:p>
    <w:p w:rsidR="00023568" w:rsidRPr="00023568" w:rsidRDefault="00023568" w:rsidP="00CF5ED4">
      <w:pPr>
        <w:spacing w:after="0" w:line="240" w:lineRule="auto"/>
        <w:ind w:firstLine="709"/>
        <w:jc w:val="both"/>
        <w:rPr>
          <w:rFonts w:ascii="Times New Roman" w:hAnsi="Times New Roman"/>
          <w:sz w:val="28"/>
          <w:szCs w:val="28"/>
          <w:lang w:val="ru"/>
        </w:rPr>
      </w:pPr>
      <w:r w:rsidRPr="00023568">
        <w:rPr>
          <w:rFonts w:ascii="Times New Roman" w:hAnsi="Times New Roman"/>
          <w:bCs/>
          <w:sz w:val="28"/>
          <w:szCs w:val="28"/>
          <w:lang w:val="ru"/>
        </w:rPr>
        <w:t>Электрофильтр</w:t>
      </w:r>
      <w:r w:rsidRPr="00023568">
        <w:rPr>
          <w:rFonts w:ascii="Times New Roman" w:hAnsi="Times New Roman"/>
          <w:sz w:val="28"/>
          <w:szCs w:val="28"/>
          <w:lang w:val="ru"/>
        </w:rPr>
        <w:t xml:space="preserve"> — наиболее эффективный пылеочистительный аппарат. Принцип очистки газа в нем основан на приоб</w:t>
      </w:r>
      <w:r w:rsidRPr="00023568">
        <w:rPr>
          <w:rFonts w:ascii="Times New Roman" w:hAnsi="Times New Roman"/>
          <w:sz w:val="28"/>
          <w:szCs w:val="28"/>
          <w:lang w:val="ru"/>
        </w:rPr>
        <w:softHyphen/>
        <w:t>ретении взвешенными частицами электрических зарядов под дейст</w:t>
      </w:r>
      <w:r w:rsidRPr="00023568">
        <w:rPr>
          <w:rFonts w:ascii="Times New Roman" w:hAnsi="Times New Roman"/>
          <w:sz w:val="28"/>
          <w:szCs w:val="28"/>
          <w:lang w:val="ru"/>
        </w:rPr>
        <w:softHyphen/>
        <w:t>вием электрического поля высокого напряжения (до 10</w:t>
      </w:r>
      <w:r w:rsidRPr="00023568">
        <w:rPr>
          <w:rFonts w:ascii="Times New Roman" w:hAnsi="Times New Roman"/>
          <w:sz w:val="28"/>
          <w:szCs w:val="28"/>
          <w:vertAlign w:val="superscript"/>
          <w:lang w:val="ru"/>
        </w:rPr>
        <w:t>5</w:t>
      </w:r>
      <w:r w:rsidRPr="00023568">
        <w:rPr>
          <w:rFonts w:ascii="Times New Roman" w:hAnsi="Times New Roman"/>
          <w:sz w:val="28"/>
          <w:szCs w:val="28"/>
          <w:lang w:val="ru"/>
        </w:rPr>
        <w:t xml:space="preserve"> В). Частицы пыли, получив от коронирующих электродов отрицательный заряд, притягиваются к осадительным электродам и осаждаются на них. На</w:t>
      </w:r>
      <w:r w:rsidRPr="00023568">
        <w:rPr>
          <w:rFonts w:ascii="Times New Roman" w:hAnsi="Times New Roman"/>
          <w:sz w:val="28"/>
          <w:szCs w:val="28"/>
          <w:lang w:val="ru"/>
        </w:rPr>
        <w:softHyphen/>
        <w:t>липшая на электроды пыль периодически удаляется встряхиванием, собирается в бункера и через шлюзовые затворы поступает в транс</w:t>
      </w:r>
      <w:r w:rsidRPr="00023568">
        <w:rPr>
          <w:rFonts w:ascii="Times New Roman" w:hAnsi="Times New Roman"/>
          <w:sz w:val="28"/>
          <w:szCs w:val="28"/>
          <w:lang w:val="ru"/>
        </w:rPr>
        <w:softHyphen/>
        <w:t>портирующее устройство. Производи</w:t>
      </w:r>
      <w:r w:rsidRPr="00023568">
        <w:rPr>
          <w:rFonts w:ascii="Times New Roman" w:hAnsi="Times New Roman"/>
          <w:sz w:val="28"/>
          <w:szCs w:val="28"/>
          <w:lang w:val="ru"/>
        </w:rPr>
        <w:softHyphen/>
        <w:t xml:space="preserve">тельность электрофильтров по газу (20...500) </w:t>
      </w:r>
      <w:r w:rsidRPr="00023568">
        <w:rPr>
          <w:rFonts w:ascii="Times New Roman" w:hAnsi="Times New Roman"/>
          <w:sz w:val="28"/>
          <w:szCs w:val="28"/>
          <w:rtl/>
          <w:lang w:bidi="he-IL"/>
        </w:rPr>
        <w:t>ּ</w:t>
      </w:r>
      <w:r w:rsidRPr="00023568">
        <w:rPr>
          <w:rFonts w:ascii="Times New Roman" w:hAnsi="Times New Roman"/>
          <w:sz w:val="28"/>
          <w:szCs w:val="28"/>
          <w:lang w:val="ru"/>
        </w:rPr>
        <w:t xml:space="preserve"> 10</w:t>
      </w:r>
      <w:r w:rsidRPr="00023568">
        <w:rPr>
          <w:rFonts w:ascii="Times New Roman" w:hAnsi="Times New Roman"/>
          <w:sz w:val="28"/>
          <w:szCs w:val="28"/>
          <w:vertAlign w:val="superscript"/>
          <w:lang w:val="ru"/>
        </w:rPr>
        <w:t>3</w:t>
      </w:r>
      <w:r w:rsidRPr="00023568">
        <w:rPr>
          <w:rFonts w:ascii="Times New Roman" w:hAnsi="Times New Roman"/>
          <w:sz w:val="28"/>
          <w:szCs w:val="28"/>
          <w:lang w:val="ru"/>
        </w:rPr>
        <w:t xml:space="preserve"> м</w:t>
      </w:r>
      <w:r w:rsidRPr="00023568">
        <w:rPr>
          <w:rFonts w:ascii="Times New Roman" w:hAnsi="Times New Roman"/>
          <w:sz w:val="28"/>
          <w:szCs w:val="28"/>
          <w:vertAlign w:val="superscript"/>
          <w:lang w:val="ru"/>
        </w:rPr>
        <w:t>3</w:t>
      </w:r>
      <w:r w:rsidRPr="00023568">
        <w:rPr>
          <w:rFonts w:ascii="Times New Roman" w:hAnsi="Times New Roman"/>
          <w:sz w:val="28"/>
          <w:szCs w:val="28"/>
          <w:lang w:val="ru"/>
        </w:rPr>
        <w:t>/ч.</w:t>
      </w:r>
      <w:r w:rsidR="00CF5ED4">
        <w:rPr>
          <w:rFonts w:ascii="Times New Roman" w:hAnsi="Times New Roman"/>
          <w:sz w:val="28"/>
          <w:szCs w:val="28"/>
          <w:lang w:val="ru"/>
        </w:rPr>
        <w:t xml:space="preserve"> </w:t>
      </w:r>
      <w:r w:rsidRPr="00023568">
        <w:rPr>
          <w:rFonts w:ascii="Times New Roman" w:hAnsi="Times New Roman"/>
          <w:sz w:val="28"/>
          <w:szCs w:val="28"/>
          <w:lang w:val="ru"/>
        </w:rPr>
        <w:t>Высокая степень пылеочистки газов в электрофильтрах (97...99 %) достигается, если запыленность не превышает нормы, установлен</w:t>
      </w:r>
      <w:r w:rsidRPr="00023568">
        <w:rPr>
          <w:rFonts w:ascii="Times New Roman" w:hAnsi="Times New Roman"/>
          <w:sz w:val="28"/>
          <w:szCs w:val="28"/>
          <w:lang w:val="ru"/>
        </w:rPr>
        <w:softHyphen/>
        <w:t>ной правилами технической эксплуатации (не более 50 г/м</w:t>
      </w:r>
      <w:r w:rsidRPr="00023568">
        <w:rPr>
          <w:rFonts w:ascii="Times New Roman" w:hAnsi="Times New Roman"/>
          <w:sz w:val="28"/>
          <w:szCs w:val="28"/>
          <w:vertAlign w:val="superscript"/>
          <w:lang w:val="ru"/>
        </w:rPr>
        <w:t>3</w:t>
      </w:r>
      <w:r w:rsidRPr="00023568">
        <w:rPr>
          <w:rFonts w:ascii="Times New Roman" w:hAnsi="Times New Roman"/>
          <w:sz w:val="28"/>
          <w:szCs w:val="28"/>
          <w:lang w:val="ru"/>
        </w:rPr>
        <w:t>). Уве</w:t>
      </w:r>
      <w:r w:rsidRPr="00023568">
        <w:rPr>
          <w:rFonts w:ascii="Times New Roman" w:hAnsi="Times New Roman"/>
          <w:sz w:val="28"/>
          <w:szCs w:val="28"/>
          <w:lang w:val="ru"/>
        </w:rPr>
        <w:softHyphen/>
        <w:t>личение запыленности газа снижает эффективность процесса очи</w:t>
      </w:r>
      <w:r w:rsidRPr="00023568">
        <w:rPr>
          <w:rFonts w:ascii="Times New Roman" w:hAnsi="Times New Roman"/>
          <w:sz w:val="28"/>
          <w:szCs w:val="28"/>
          <w:lang w:val="ru"/>
        </w:rPr>
        <w:softHyphen/>
        <w:t>стки. Стабильность работы электрофильтров и качество очистки газов в них зависят также от температуры газов, скорости прохож</w:t>
      </w:r>
      <w:r w:rsidRPr="00023568">
        <w:rPr>
          <w:rFonts w:ascii="Times New Roman" w:hAnsi="Times New Roman"/>
          <w:sz w:val="28"/>
          <w:szCs w:val="28"/>
          <w:lang w:val="ru"/>
        </w:rPr>
        <w:softHyphen/>
        <w:t>дения их через фильтр и герметизации аспирационной установки. Чем меньше скорость движения газов в электрофильтре, тем выше степень их очистки. Рекомендуется, чтобы скорость газов в рабо</w:t>
      </w:r>
      <w:r w:rsidRPr="00023568">
        <w:rPr>
          <w:rFonts w:ascii="Times New Roman" w:hAnsi="Times New Roman"/>
          <w:sz w:val="28"/>
          <w:szCs w:val="28"/>
          <w:lang w:val="ru"/>
        </w:rPr>
        <w:softHyphen/>
        <w:t>чем состоянии фильтра не превышала 0,9... 1,0 м/с.</w:t>
      </w:r>
    </w:p>
    <w:p w:rsidR="00023568" w:rsidRPr="00023568" w:rsidRDefault="00023568" w:rsidP="00A557EA">
      <w:pPr>
        <w:spacing w:after="0" w:line="240" w:lineRule="auto"/>
        <w:ind w:firstLine="709"/>
        <w:jc w:val="both"/>
        <w:rPr>
          <w:rFonts w:ascii="Times New Roman" w:hAnsi="Times New Roman"/>
          <w:sz w:val="28"/>
          <w:szCs w:val="28"/>
          <w:lang w:val="ru"/>
        </w:rPr>
      </w:pPr>
      <w:r w:rsidRPr="00023568">
        <w:rPr>
          <w:rFonts w:ascii="Times New Roman" w:hAnsi="Times New Roman"/>
          <w:sz w:val="28"/>
          <w:szCs w:val="28"/>
          <w:lang w:val="ru"/>
        </w:rPr>
        <w:t>Электрофильтры применяют для обеспыливания отходящих печных газов, а также аспирационного воздуха дробилок и сырье</w:t>
      </w:r>
      <w:r w:rsidRPr="00023568">
        <w:rPr>
          <w:rFonts w:ascii="Times New Roman" w:hAnsi="Times New Roman"/>
          <w:sz w:val="28"/>
          <w:szCs w:val="28"/>
          <w:lang w:val="ru"/>
        </w:rPr>
        <w:softHyphen/>
        <w:t>вых мельниц. При обеспыливании большого количества газов, со</w:t>
      </w:r>
      <w:r w:rsidRPr="00023568">
        <w:rPr>
          <w:rFonts w:ascii="Times New Roman" w:hAnsi="Times New Roman"/>
          <w:sz w:val="28"/>
          <w:szCs w:val="28"/>
          <w:lang w:val="ru"/>
        </w:rPr>
        <w:softHyphen/>
        <w:t>держащих пыль с невысоким электрическим сопротивлением, при</w:t>
      </w:r>
      <w:r w:rsidRPr="00023568">
        <w:rPr>
          <w:rFonts w:ascii="Times New Roman" w:hAnsi="Times New Roman"/>
          <w:sz w:val="28"/>
          <w:szCs w:val="28"/>
          <w:lang w:val="ru"/>
        </w:rPr>
        <w:softHyphen/>
        <w:t>менение электрофильтров более целесообразно, чем рукавных, так как они имеют меньшее аэродинамическое сопротивление и не требуют расхода дефицитных и дорогих тканей.</w:t>
      </w:r>
      <w:r w:rsidRPr="00023568">
        <w:rPr>
          <w:rFonts w:ascii="Times New Roman" w:eastAsia="Times New Roman" w:hAnsi="Times New Roman"/>
          <w:sz w:val="28"/>
          <w:szCs w:val="28"/>
          <w:lang w:eastAsia="ru-RU"/>
        </w:rPr>
        <w:t xml:space="preserve"> </w:t>
      </w:r>
      <w:r w:rsidRPr="00023568">
        <w:rPr>
          <w:rFonts w:ascii="Times New Roman" w:hAnsi="Times New Roman"/>
          <w:sz w:val="28"/>
          <w:szCs w:val="28"/>
        </w:rPr>
        <w:t>[5]</w:t>
      </w:r>
    </w:p>
    <w:p w:rsidR="00DA6518" w:rsidRPr="00DA6518" w:rsidRDefault="00DA6518" w:rsidP="001B0A43">
      <w:pPr>
        <w:spacing w:after="0" w:line="240" w:lineRule="auto"/>
        <w:jc w:val="both"/>
        <w:rPr>
          <w:rFonts w:ascii="Times New Roman" w:hAnsi="Times New Roman"/>
          <w:b/>
          <w:sz w:val="28"/>
          <w:szCs w:val="28"/>
        </w:rPr>
      </w:pPr>
    </w:p>
    <w:p w:rsidR="009C28DE" w:rsidRDefault="008059FB" w:rsidP="008059FB">
      <w:pPr>
        <w:spacing w:after="0" w:line="240" w:lineRule="auto"/>
        <w:rPr>
          <w:rFonts w:ascii="Times New Roman" w:hAnsi="Times New Roman"/>
          <w:b/>
          <w:sz w:val="28"/>
          <w:szCs w:val="28"/>
        </w:rPr>
      </w:pPr>
      <w:r w:rsidRPr="00B136E7">
        <w:rPr>
          <w:rFonts w:ascii="Times New Roman" w:hAnsi="Times New Roman"/>
          <w:b/>
          <w:sz w:val="28"/>
          <w:szCs w:val="28"/>
        </w:rPr>
        <w:t xml:space="preserve">                  </w:t>
      </w:r>
      <w:r>
        <w:rPr>
          <w:rFonts w:ascii="Times New Roman" w:hAnsi="Times New Roman"/>
          <w:b/>
          <w:sz w:val="28"/>
          <w:szCs w:val="28"/>
        </w:rPr>
        <w:t xml:space="preserve">        </w:t>
      </w: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9C28DE" w:rsidRDefault="009C28DE" w:rsidP="008059FB">
      <w:pPr>
        <w:spacing w:after="0" w:line="240" w:lineRule="auto"/>
        <w:rPr>
          <w:rFonts w:ascii="Times New Roman" w:hAnsi="Times New Roman"/>
          <w:b/>
          <w:sz w:val="28"/>
          <w:szCs w:val="28"/>
        </w:rPr>
      </w:pPr>
    </w:p>
    <w:p w:rsidR="008059FB" w:rsidRPr="00B136E7" w:rsidRDefault="009C28DE" w:rsidP="008059FB">
      <w:pPr>
        <w:spacing w:after="0" w:line="240" w:lineRule="auto"/>
        <w:rPr>
          <w:rFonts w:ascii="Times New Roman" w:hAnsi="Times New Roman"/>
          <w:b/>
          <w:sz w:val="28"/>
          <w:szCs w:val="28"/>
        </w:rPr>
      </w:pPr>
      <w:r>
        <w:rPr>
          <w:rFonts w:ascii="Times New Roman" w:hAnsi="Times New Roman"/>
          <w:b/>
          <w:sz w:val="28"/>
          <w:szCs w:val="28"/>
        </w:rPr>
        <w:t xml:space="preserve">                        </w:t>
      </w:r>
      <w:r w:rsidR="008A1C2A">
        <w:rPr>
          <w:rFonts w:ascii="Times New Roman" w:hAnsi="Times New Roman"/>
          <w:b/>
          <w:sz w:val="28"/>
          <w:szCs w:val="28"/>
        </w:rPr>
        <w:t xml:space="preserve">  </w:t>
      </w:r>
      <w:r w:rsidR="008059FB">
        <w:rPr>
          <w:rFonts w:ascii="Times New Roman" w:hAnsi="Times New Roman"/>
          <w:b/>
          <w:sz w:val="28"/>
          <w:szCs w:val="28"/>
        </w:rPr>
        <w:t xml:space="preserve"> </w:t>
      </w:r>
      <w:r w:rsidR="008059FB" w:rsidRPr="00B136E7">
        <w:rPr>
          <w:rFonts w:ascii="Times New Roman" w:hAnsi="Times New Roman"/>
          <w:b/>
          <w:sz w:val="28"/>
          <w:szCs w:val="28"/>
        </w:rPr>
        <w:t>Список использованных источников</w:t>
      </w:r>
    </w:p>
    <w:p w:rsidR="008059FB" w:rsidRDefault="008059FB" w:rsidP="008059FB">
      <w:pPr>
        <w:spacing w:after="0" w:line="240" w:lineRule="auto"/>
        <w:rPr>
          <w:rFonts w:ascii="Times New Roman" w:hAnsi="Times New Roman"/>
          <w:sz w:val="28"/>
          <w:szCs w:val="28"/>
        </w:rPr>
      </w:pPr>
    </w:p>
    <w:p w:rsidR="009C28DE" w:rsidRPr="00B136E7" w:rsidRDefault="009C28DE" w:rsidP="008059FB">
      <w:pPr>
        <w:spacing w:after="0" w:line="240" w:lineRule="auto"/>
        <w:rPr>
          <w:rFonts w:ascii="Times New Roman" w:hAnsi="Times New Roman"/>
          <w:sz w:val="28"/>
          <w:szCs w:val="28"/>
        </w:rPr>
      </w:pPr>
    </w:p>
    <w:p w:rsidR="008059FB" w:rsidRPr="00B136E7" w:rsidRDefault="008059FB" w:rsidP="008059FB">
      <w:pPr>
        <w:spacing w:after="0" w:line="240" w:lineRule="auto"/>
        <w:rPr>
          <w:rFonts w:ascii="Times New Roman" w:hAnsi="Times New Roman"/>
          <w:sz w:val="28"/>
          <w:szCs w:val="28"/>
        </w:rPr>
      </w:pPr>
      <w:r w:rsidRPr="00B136E7">
        <w:rPr>
          <w:rFonts w:ascii="Times New Roman" w:hAnsi="Times New Roman"/>
          <w:sz w:val="28"/>
          <w:szCs w:val="28"/>
        </w:rPr>
        <w:t>1.</w:t>
      </w:r>
      <w:r>
        <w:rPr>
          <w:rFonts w:ascii="Times New Roman" w:hAnsi="Times New Roman"/>
          <w:sz w:val="28"/>
          <w:szCs w:val="28"/>
        </w:rPr>
        <w:t xml:space="preserve"> </w:t>
      </w:r>
      <w:r w:rsidRPr="00B136E7">
        <w:rPr>
          <w:rFonts w:ascii="Times New Roman" w:hAnsi="Times New Roman"/>
          <w:sz w:val="28"/>
          <w:szCs w:val="28"/>
        </w:rPr>
        <w:t xml:space="preserve"> Л.В.Голованова. Общая технология цемен</w:t>
      </w:r>
      <w:r>
        <w:rPr>
          <w:rFonts w:ascii="Times New Roman" w:hAnsi="Times New Roman"/>
          <w:sz w:val="28"/>
          <w:szCs w:val="28"/>
        </w:rPr>
        <w:t>та.-М.: Стройиздат, 1984.</w:t>
      </w:r>
      <w:r w:rsidRPr="00B136E7">
        <w:rPr>
          <w:rFonts w:ascii="Times New Roman" w:hAnsi="Times New Roman"/>
          <w:sz w:val="28"/>
          <w:szCs w:val="28"/>
        </w:rPr>
        <w:t>-115 с.</w:t>
      </w:r>
    </w:p>
    <w:p w:rsidR="008059FB" w:rsidRPr="00B136E7" w:rsidRDefault="008059FB" w:rsidP="008059FB">
      <w:pPr>
        <w:spacing w:after="0" w:line="240" w:lineRule="auto"/>
        <w:rPr>
          <w:rFonts w:ascii="Times New Roman" w:hAnsi="Times New Roman"/>
          <w:sz w:val="28"/>
          <w:szCs w:val="28"/>
        </w:rPr>
      </w:pPr>
      <w:r w:rsidRPr="00B136E7">
        <w:rPr>
          <w:rFonts w:ascii="Times New Roman" w:hAnsi="Times New Roman"/>
          <w:sz w:val="28"/>
          <w:szCs w:val="28"/>
        </w:rPr>
        <w:t>2.</w:t>
      </w:r>
      <w:r>
        <w:rPr>
          <w:rFonts w:ascii="Times New Roman" w:hAnsi="Times New Roman"/>
          <w:sz w:val="28"/>
          <w:szCs w:val="28"/>
        </w:rPr>
        <w:t xml:space="preserve"> </w:t>
      </w:r>
      <w:r w:rsidRPr="00B136E7">
        <w:rPr>
          <w:rFonts w:ascii="Times New Roman" w:hAnsi="Times New Roman"/>
          <w:sz w:val="28"/>
          <w:szCs w:val="28"/>
        </w:rPr>
        <w:t xml:space="preserve"> А.А.Пащенко и др. Вяжущие материалы. Киев, Вища школа, 1985. – 434 с.</w:t>
      </w:r>
    </w:p>
    <w:p w:rsidR="008059FB" w:rsidRDefault="008059FB" w:rsidP="008059FB">
      <w:pPr>
        <w:spacing w:after="0" w:line="240" w:lineRule="auto"/>
        <w:rPr>
          <w:rFonts w:ascii="Times New Roman" w:hAnsi="Times New Roman"/>
          <w:sz w:val="28"/>
          <w:szCs w:val="28"/>
        </w:rPr>
      </w:pPr>
      <w:r w:rsidRPr="00B136E7">
        <w:rPr>
          <w:rFonts w:ascii="Times New Roman" w:hAnsi="Times New Roman"/>
          <w:sz w:val="28"/>
          <w:szCs w:val="28"/>
        </w:rPr>
        <w:t>3.</w:t>
      </w:r>
      <w:r>
        <w:rPr>
          <w:rFonts w:ascii="Times New Roman" w:hAnsi="Times New Roman"/>
          <w:sz w:val="28"/>
          <w:szCs w:val="28"/>
        </w:rPr>
        <w:t xml:space="preserve"> </w:t>
      </w:r>
      <w:r w:rsidRPr="00B136E7">
        <w:rPr>
          <w:rFonts w:ascii="Times New Roman" w:hAnsi="Times New Roman"/>
          <w:sz w:val="28"/>
          <w:szCs w:val="28"/>
        </w:rPr>
        <w:t xml:space="preserve"> В.М.Колбасов и др. Технология вяжущих материалов. –М.: Стройиздат, </w:t>
      </w:r>
      <w:r>
        <w:rPr>
          <w:rFonts w:ascii="Times New Roman" w:hAnsi="Times New Roman"/>
          <w:sz w:val="28"/>
          <w:szCs w:val="28"/>
        </w:rPr>
        <w:t xml:space="preserve">  </w:t>
      </w:r>
    </w:p>
    <w:p w:rsidR="008059FB" w:rsidRPr="00B136E7" w:rsidRDefault="008059FB" w:rsidP="008059FB">
      <w:pPr>
        <w:spacing w:after="0" w:line="240" w:lineRule="auto"/>
        <w:rPr>
          <w:rFonts w:ascii="Times New Roman" w:hAnsi="Times New Roman"/>
          <w:sz w:val="28"/>
          <w:szCs w:val="28"/>
        </w:rPr>
      </w:pPr>
      <w:r>
        <w:rPr>
          <w:rFonts w:ascii="Times New Roman" w:hAnsi="Times New Roman"/>
          <w:sz w:val="28"/>
          <w:szCs w:val="28"/>
        </w:rPr>
        <w:t xml:space="preserve">     </w:t>
      </w:r>
      <w:r w:rsidRPr="00B136E7">
        <w:rPr>
          <w:rFonts w:ascii="Times New Roman" w:hAnsi="Times New Roman"/>
          <w:sz w:val="28"/>
          <w:szCs w:val="28"/>
        </w:rPr>
        <w:t>1987. – 430 с.</w:t>
      </w:r>
    </w:p>
    <w:p w:rsidR="008059FB" w:rsidRDefault="008059FB" w:rsidP="008059FB">
      <w:pPr>
        <w:spacing w:after="0" w:line="240" w:lineRule="auto"/>
        <w:rPr>
          <w:rFonts w:ascii="Times New Roman" w:hAnsi="Times New Roman"/>
          <w:sz w:val="28"/>
          <w:szCs w:val="28"/>
        </w:rPr>
      </w:pPr>
      <w:r w:rsidRPr="00B136E7">
        <w:rPr>
          <w:rFonts w:ascii="Times New Roman" w:hAnsi="Times New Roman"/>
          <w:sz w:val="28"/>
          <w:szCs w:val="28"/>
        </w:rPr>
        <w:t xml:space="preserve">4. </w:t>
      </w:r>
      <w:r>
        <w:rPr>
          <w:rFonts w:ascii="Times New Roman" w:hAnsi="Times New Roman"/>
          <w:sz w:val="28"/>
          <w:szCs w:val="28"/>
        </w:rPr>
        <w:t xml:space="preserve"> </w:t>
      </w:r>
      <w:r w:rsidRPr="00B136E7">
        <w:rPr>
          <w:rFonts w:ascii="Times New Roman" w:hAnsi="Times New Roman"/>
          <w:sz w:val="28"/>
          <w:szCs w:val="28"/>
        </w:rPr>
        <w:t xml:space="preserve">А.В.Волженский. Минеральные вяжущие вещества. –М.: Стройиздат, 1973. – </w:t>
      </w:r>
      <w:r>
        <w:rPr>
          <w:rFonts w:ascii="Times New Roman" w:hAnsi="Times New Roman"/>
          <w:sz w:val="28"/>
          <w:szCs w:val="28"/>
        </w:rPr>
        <w:t xml:space="preserve">  </w:t>
      </w:r>
    </w:p>
    <w:p w:rsidR="008059FB" w:rsidRPr="00B136E7" w:rsidRDefault="008059FB" w:rsidP="008059FB">
      <w:pPr>
        <w:spacing w:after="0" w:line="240" w:lineRule="auto"/>
        <w:rPr>
          <w:rFonts w:ascii="Times New Roman" w:hAnsi="Times New Roman"/>
          <w:sz w:val="28"/>
          <w:szCs w:val="28"/>
        </w:rPr>
      </w:pPr>
      <w:r>
        <w:rPr>
          <w:rFonts w:ascii="Times New Roman" w:hAnsi="Times New Roman"/>
          <w:sz w:val="28"/>
          <w:szCs w:val="28"/>
        </w:rPr>
        <w:t xml:space="preserve">     </w:t>
      </w:r>
      <w:r w:rsidRPr="00B136E7">
        <w:rPr>
          <w:rFonts w:ascii="Times New Roman" w:hAnsi="Times New Roman"/>
          <w:sz w:val="28"/>
          <w:szCs w:val="28"/>
        </w:rPr>
        <w:t>462 с.</w:t>
      </w:r>
    </w:p>
    <w:p w:rsidR="008059FB" w:rsidRDefault="008059FB" w:rsidP="008059FB">
      <w:pPr>
        <w:spacing w:after="0" w:line="240" w:lineRule="auto"/>
        <w:rPr>
          <w:rFonts w:ascii="Times New Roman" w:hAnsi="Times New Roman"/>
          <w:sz w:val="28"/>
          <w:szCs w:val="28"/>
        </w:rPr>
      </w:pPr>
      <w:r w:rsidRPr="00B136E7">
        <w:rPr>
          <w:rFonts w:ascii="Times New Roman" w:hAnsi="Times New Roman"/>
          <w:sz w:val="28"/>
          <w:szCs w:val="28"/>
        </w:rPr>
        <w:t xml:space="preserve">5. </w:t>
      </w:r>
      <w:r>
        <w:rPr>
          <w:rFonts w:ascii="Times New Roman" w:hAnsi="Times New Roman"/>
          <w:sz w:val="28"/>
          <w:szCs w:val="28"/>
        </w:rPr>
        <w:t xml:space="preserve"> </w:t>
      </w:r>
      <w:r w:rsidRPr="00B136E7">
        <w:rPr>
          <w:rFonts w:ascii="Times New Roman" w:hAnsi="Times New Roman"/>
          <w:sz w:val="28"/>
          <w:szCs w:val="28"/>
        </w:rPr>
        <w:t xml:space="preserve">Л.М.Сулименко. Технология минеральных вяжущих материалов и изделий </w:t>
      </w:r>
    </w:p>
    <w:p w:rsidR="008059FB" w:rsidRPr="00B136E7" w:rsidRDefault="008059FB" w:rsidP="008059FB">
      <w:pPr>
        <w:spacing w:after="0" w:line="240" w:lineRule="auto"/>
        <w:rPr>
          <w:rFonts w:ascii="Times New Roman" w:hAnsi="Times New Roman"/>
          <w:sz w:val="28"/>
          <w:szCs w:val="28"/>
        </w:rPr>
      </w:pPr>
      <w:r>
        <w:rPr>
          <w:rFonts w:ascii="Times New Roman" w:hAnsi="Times New Roman"/>
          <w:sz w:val="28"/>
          <w:szCs w:val="28"/>
        </w:rPr>
        <w:t xml:space="preserve">     </w:t>
      </w:r>
      <w:r w:rsidRPr="00B136E7">
        <w:rPr>
          <w:rFonts w:ascii="Times New Roman" w:hAnsi="Times New Roman"/>
          <w:sz w:val="28"/>
          <w:szCs w:val="28"/>
        </w:rPr>
        <w:t>на их основе.—М.: Высшая школа, 2005. — 332 с.</w:t>
      </w:r>
    </w:p>
    <w:p w:rsidR="008059FB" w:rsidRPr="00B136E7" w:rsidRDefault="008059FB" w:rsidP="008059FB">
      <w:pPr>
        <w:spacing w:after="0" w:line="240" w:lineRule="auto"/>
        <w:rPr>
          <w:rFonts w:ascii="Times New Roman" w:hAnsi="Times New Roman"/>
          <w:sz w:val="28"/>
          <w:szCs w:val="28"/>
        </w:rPr>
      </w:pPr>
      <w:r w:rsidRPr="00B136E7">
        <w:rPr>
          <w:rFonts w:ascii="Times New Roman" w:hAnsi="Times New Roman"/>
          <w:sz w:val="28"/>
          <w:szCs w:val="28"/>
        </w:rPr>
        <w:t>6.</w:t>
      </w:r>
      <w:r>
        <w:rPr>
          <w:rFonts w:ascii="Times New Roman" w:hAnsi="Times New Roman"/>
          <w:sz w:val="28"/>
          <w:szCs w:val="28"/>
        </w:rPr>
        <w:t xml:space="preserve"> </w:t>
      </w:r>
      <w:r w:rsidRPr="00B136E7">
        <w:rPr>
          <w:rFonts w:ascii="Times New Roman" w:hAnsi="Times New Roman"/>
          <w:sz w:val="28"/>
          <w:szCs w:val="28"/>
        </w:rPr>
        <w:t xml:space="preserve"> Ю.М.Бутт, М.М.Сычев. В.В.Тимашев. Химическая технология вяжущих </w:t>
      </w:r>
      <w:r>
        <w:rPr>
          <w:rFonts w:ascii="Times New Roman" w:hAnsi="Times New Roman"/>
          <w:sz w:val="28"/>
          <w:szCs w:val="28"/>
        </w:rPr>
        <w:t xml:space="preserve">  </w:t>
      </w:r>
    </w:p>
    <w:p w:rsidR="008059FB" w:rsidRPr="00B136E7" w:rsidRDefault="008059FB" w:rsidP="008059FB">
      <w:pPr>
        <w:spacing w:after="0" w:line="240" w:lineRule="auto"/>
        <w:rPr>
          <w:rFonts w:ascii="Times New Roman" w:hAnsi="Times New Roman"/>
          <w:sz w:val="28"/>
          <w:szCs w:val="28"/>
        </w:rPr>
      </w:pPr>
      <w:r>
        <w:rPr>
          <w:rFonts w:ascii="Times New Roman" w:hAnsi="Times New Roman"/>
          <w:sz w:val="28"/>
          <w:szCs w:val="28"/>
        </w:rPr>
        <w:t xml:space="preserve">     </w:t>
      </w:r>
      <w:r w:rsidRPr="00B136E7">
        <w:rPr>
          <w:rFonts w:ascii="Times New Roman" w:hAnsi="Times New Roman"/>
          <w:sz w:val="28"/>
          <w:szCs w:val="28"/>
        </w:rPr>
        <w:t>материалов.</w:t>
      </w:r>
      <w:r w:rsidR="008A1C2A" w:rsidRPr="008A1C2A">
        <w:rPr>
          <w:rFonts w:ascii="Times New Roman" w:hAnsi="Times New Roman"/>
          <w:sz w:val="28"/>
          <w:szCs w:val="28"/>
        </w:rPr>
        <w:t xml:space="preserve"> </w:t>
      </w:r>
      <w:r w:rsidR="008A1C2A">
        <w:rPr>
          <w:rFonts w:ascii="Times New Roman" w:hAnsi="Times New Roman"/>
          <w:sz w:val="28"/>
          <w:szCs w:val="28"/>
        </w:rPr>
        <w:t>—М.: Высшая школа, 1980</w:t>
      </w:r>
      <w:r w:rsidR="008A1C2A" w:rsidRPr="00B136E7">
        <w:rPr>
          <w:rFonts w:ascii="Times New Roman" w:hAnsi="Times New Roman"/>
          <w:sz w:val="28"/>
          <w:szCs w:val="28"/>
        </w:rPr>
        <w:t xml:space="preserve">. — </w:t>
      </w:r>
      <w:r w:rsidR="008A1C2A">
        <w:rPr>
          <w:rFonts w:ascii="Times New Roman" w:hAnsi="Times New Roman"/>
          <w:sz w:val="28"/>
          <w:szCs w:val="28"/>
        </w:rPr>
        <w:t>466</w:t>
      </w:r>
      <w:r w:rsidR="008A1C2A" w:rsidRPr="00B136E7">
        <w:rPr>
          <w:rFonts w:ascii="Times New Roman" w:hAnsi="Times New Roman"/>
          <w:sz w:val="28"/>
          <w:szCs w:val="28"/>
        </w:rPr>
        <w:t xml:space="preserve"> с.</w:t>
      </w:r>
    </w:p>
    <w:p w:rsidR="008059FB" w:rsidRDefault="008059FB" w:rsidP="008059FB">
      <w:pPr>
        <w:spacing w:after="0" w:line="240" w:lineRule="auto"/>
        <w:ind w:left="284" w:hanging="284"/>
        <w:rPr>
          <w:rFonts w:ascii="Times New Roman" w:hAnsi="Times New Roman"/>
          <w:sz w:val="28"/>
          <w:szCs w:val="28"/>
        </w:rPr>
      </w:pPr>
      <w:r w:rsidRPr="00F0030F">
        <w:rPr>
          <w:rFonts w:ascii="Times New Roman" w:hAnsi="Times New Roman"/>
          <w:sz w:val="28"/>
          <w:szCs w:val="28"/>
        </w:rPr>
        <w:t xml:space="preserve">7. Ф.Г.Банит, О.А.Несвижский. Механическое оборудование цементных </w:t>
      </w:r>
      <w:r>
        <w:rPr>
          <w:rFonts w:ascii="Times New Roman" w:hAnsi="Times New Roman"/>
          <w:sz w:val="28"/>
          <w:szCs w:val="28"/>
        </w:rPr>
        <w:t xml:space="preserve">       </w:t>
      </w:r>
      <w:r w:rsidRPr="00F0030F">
        <w:rPr>
          <w:rFonts w:ascii="Times New Roman" w:hAnsi="Times New Roman"/>
          <w:sz w:val="28"/>
          <w:szCs w:val="28"/>
        </w:rPr>
        <w:t>заводов. –М., Машиностроение, 1967. – 304 с.</w:t>
      </w:r>
      <w:r>
        <w:rPr>
          <w:rFonts w:ascii="Times New Roman" w:hAnsi="Times New Roman"/>
          <w:sz w:val="28"/>
          <w:szCs w:val="28"/>
        </w:rPr>
        <w:t xml:space="preserve"> </w:t>
      </w:r>
    </w:p>
    <w:p w:rsidR="008059FB" w:rsidRDefault="008059FB" w:rsidP="008059FB">
      <w:pPr>
        <w:spacing w:after="0" w:line="240" w:lineRule="auto"/>
        <w:rPr>
          <w:rFonts w:ascii="Times New Roman" w:hAnsi="Times New Roman"/>
          <w:sz w:val="28"/>
          <w:szCs w:val="28"/>
        </w:rPr>
      </w:pPr>
    </w:p>
    <w:p w:rsidR="00DA6518" w:rsidRDefault="00DA6518" w:rsidP="00A557EA">
      <w:pPr>
        <w:spacing w:after="0" w:line="240" w:lineRule="auto"/>
        <w:ind w:firstLine="709"/>
        <w:jc w:val="both"/>
        <w:rPr>
          <w:rFonts w:ascii="Times New Roman" w:hAnsi="Times New Roman"/>
          <w:sz w:val="28"/>
          <w:szCs w:val="28"/>
        </w:rPr>
      </w:pPr>
    </w:p>
    <w:p w:rsidR="00DA6518" w:rsidRDefault="00DA6518" w:rsidP="00A557EA">
      <w:pPr>
        <w:spacing w:after="0" w:line="240" w:lineRule="auto"/>
        <w:ind w:firstLine="709"/>
        <w:jc w:val="both"/>
        <w:rPr>
          <w:rFonts w:ascii="Times New Roman" w:hAnsi="Times New Roman"/>
          <w:sz w:val="28"/>
          <w:szCs w:val="28"/>
        </w:rPr>
      </w:pPr>
    </w:p>
    <w:p w:rsidR="00DA6518" w:rsidRDefault="00DA6518" w:rsidP="00A557EA">
      <w:pPr>
        <w:spacing w:after="0" w:line="240" w:lineRule="auto"/>
        <w:ind w:firstLine="709"/>
        <w:jc w:val="both"/>
        <w:rPr>
          <w:rFonts w:ascii="Times New Roman" w:hAnsi="Times New Roman"/>
          <w:sz w:val="28"/>
          <w:szCs w:val="28"/>
        </w:rPr>
      </w:pPr>
    </w:p>
    <w:p w:rsidR="00DA6518" w:rsidRDefault="00DA6518" w:rsidP="00A557EA">
      <w:pPr>
        <w:spacing w:after="0" w:line="240" w:lineRule="auto"/>
        <w:ind w:firstLine="709"/>
        <w:jc w:val="both"/>
        <w:rPr>
          <w:rFonts w:ascii="Times New Roman" w:hAnsi="Times New Roman"/>
          <w:sz w:val="28"/>
          <w:szCs w:val="28"/>
        </w:rPr>
      </w:pPr>
    </w:p>
    <w:p w:rsidR="00DA6518" w:rsidRDefault="00DA6518" w:rsidP="00A557EA">
      <w:pPr>
        <w:spacing w:after="0" w:line="240" w:lineRule="auto"/>
        <w:ind w:firstLine="709"/>
        <w:jc w:val="both"/>
        <w:rPr>
          <w:rFonts w:ascii="Times New Roman" w:hAnsi="Times New Roman"/>
          <w:sz w:val="28"/>
          <w:szCs w:val="28"/>
        </w:rPr>
      </w:pPr>
    </w:p>
    <w:p w:rsidR="00DA6518" w:rsidRDefault="00DA6518" w:rsidP="00A557EA">
      <w:pPr>
        <w:spacing w:after="0" w:line="240" w:lineRule="auto"/>
        <w:ind w:firstLine="709"/>
        <w:jc w:val="both"/>
        <w:rPr>
          <w:rFonts w:ascii="Times New Roman" w:hAnsi="Times New Roman"/>
          <w:sz w:val="28"/>
          <w:szCs w:val="28"/>
        </w:rPr>
      </w:pPr>
    </w:p>
    <w:p w:rsidR="00DA6518" w:rsidRDefault="00DA6518" w:rsidP="00A557EA">
      <w:pPr>
        <w:spacing w:after="0" w:line="240" w:lineRule="auto"/>
        <w:ind w:firstLine="709"/>
        <w:jc w:val="both"/>
        <w:rPr>
          <w:rFonts w:ascii="Times New Roman" w:hAnsi="Times New Roman"/>
          <w:sz w:val="28"/>
          <w:szCs w:val="28"/>
        </w:rPr>
      </w:pPr>
    </w:p>
    <w:p w:rsidR="00DA6518" w:rsidRPr="00023568" w:rsidRDefault="00DA6518" w:rsidP="00A557EA">
      <w:pPr>
        <w:spacing w:after="0" w:line="240" w:lineRule="auto"/>
        <w:ind w:firstLine="709"/>
        <w:jc w:val="both"/>
        <w:rPr>
          <w:rFonts w:ascii="Times New Roman" w:hAnsi="Times New Roman"/>
          <w:sz w:val="28"/>
          <w:szCs w:val="28"/>
        </w:rPr>
      </w:pPr>
    </w:p>
    <w:p w:rsidR="00B4723D" w:rsidRPr="00023568" w:rsidRDefault="00B4723D" w:rsidP="00A557EA">
      <w:pPr>
        <w:spacing w:after="0" w:line="240" w:lineRule="auto"/>
        <w:ind w:firstLine="709"/>
        <w:jc w:val="both"/>
        <w:rPr>
          <w:rFonts w:ascii="Times New Roman" w:hAnsi="Times New Roman"/>
          <w:sz w:val="28"/>
          <w:szCs w:val="28"/>
        </w:rPr>
      </w:pPr>
    </w:p>
    <w:p w:rsidR="00B4723D" w:rsidRPr="00023568" w:rsidRDefault="00B4723D" w:rsidP="00A557EA">
      <w:pPr>
        <w:spacing w:after="0" w:line="240" w:lineRule="auto"/>
        <w:ind w:firstLine="709"/>
        <w:jc w:val="both"/>
        <w:rPr>
          <w:rFonts w:ascii="Times New Roman" w:hAnsi="Times New Roman"/>
          <w:sz w:val="28"/>
          <w:szCs w:val="28"/>
        </w:rPr>
      </w:pPr>
    </w:p>
    <w:p w:rsidR="00B4723D" w:rsidRPr="00023568" w:rsidRDefault="00B4723D" w:rsidP="00A557EA">
      <w:pPr>
        <w:spacing w:after="0" w:line="240" w:lineRule="auto"/>
        <w:ind w:firstLine="709"/>
        <w:jc w:val="both"/>
        <w:rPr>
          <w:rFonts w:ascii="Times New Roman" w:hAnsi="Times New Roman"/>
          <w:sz w:val="28"/>
          <w:szCs w:val="28"/>
        </w:rPr>
      </w:pPr>
    </w:p>
    <w:p w:rsidR="00B4723D" w:rsidRPr="00023568" w:rsidRDefault="00B4723D" w:rsidP="00A557EA">
      <w:pPr>
        <w:spacing w:after="0" w:line="240" w:lineRule="auto"/>
        <w:ind w:firstLine="709"/>
        <w:jc w:val="both"/>
        <w:rPr>
          <w:rFonts w:ascii="Times New Roman" w:hAnsi="Times New Roman"/>
          <w:sz w:val="28"/>
          <w:szCs w:val="28"/>
        </w:rPr>
      </w:pPr>
    </w:p>
    <w:p w:rsidR="00B4723D" w:rsidRPr="00023568" w:rsidRDefault="00B4723D" w:rsidP="00A557EA">
      <w:pPr>
        <w:spacing w:after="0" w:line="240" w:lineRule="auto"/>
        <w:ind w:firstLine="709"/>
        <w:jc w:val="both"/>
        <w:rPr>
          <w:rFonts w:ascii="Times New Roman" w:hAnsi="Times New Roman"/>
          <w:sz w:val="28"/>
          <w:szCs w:val="28"/>
        </w:rPr>
      </w:pPr>
    </w:p>
    <w:p w:rsidR="00445296" w:rsidRDefault="00445296" w:rsidP="00A557EA">
      <w:pPr>
        <w:spacing w:after="0" w:line="240" w:lineRule="auto"/>
        <w:ind w:firstLine="709"/>
        <w:jc w:val="both"/>
        <w:rPr>
          <w:rFonts w:ascii="Times New Roman" w:hAnsi="Times New Roman"/>
          <w:sz w:val="28"/>
          <w:szCs w:val="28"/>
        </w:rPr>
      </w:pPr>
    </w:p>
    <w:p w:rsidR="007846FB" w:rsidRDefault="007846FB" w:rsidP="00A557EA">
      <w:pPr>
        <w:spacing w:after="0" w:line="240" w:lineRule="auto"/>
        <w:ind w:firstLine="709"/>
        <w:jc w:val="both"/>
        <w:rPr>
          <w:rFonts w:ascii="Times New Roman" w:hAnsi="Times New Roman"/>
          <w:sz w:val="28"/>
          <w:szCs w:val="28"/>
        </w:rPr>
      </w:pPr>
    </w:p>
    <w:p w:rsidR="007846FB" w:rsidRDefault="007846FB" w:rsidP="00A557EA">
      <w:pPr>
        <w:spacing w:after="0" w:line="240" w:lineRule="auto"/>
        <w:ind w:firstLine="709"/>
        <w:jc w:val="both"/>
        <w:rPr>
          <w:rFonts w:ascii="Times New Roman" w:hAnsi="Times New Roman"/>
          <w:sz w:val="28"/>
          <w:szCs w:val="28"/>
        </w:rPr>
      </w:pPr>
    </w:p>
    <w:p w:rsidR="007846FB" w:rsidRDefault="007846FB" w:rsidP="00A557EA">
      <w:pPr>
        <w:spacing w:after="0" w:line="240" w:lineRule="auto"/>
        <w:ind w:firstLine="709"/>
        <w:jc w:val="both"/>
        <w:rPr>
          <w:rFonts w:ascii="Times New Roman" w:hAnsi="Times New Roman"/>
          <w:sz w:val="28"/>
          <w:szCs w:val="28"/>
        </w:rPr>
      </w:pPr>
    </w:p>
    <w:p w:rsidR="007846FB" w:rsidRDefault="007846FB" w:rsidP="00A557EA">
      <w:pPr>
        <w:spacing w:after="0" w:line="240" w:lineRule="auto"/>
        <w:ind w:firstLine="709"/>
        <w:jc w:val="both"/>
        <w:rPr>
          <w:rFonts w:ascii="Times New Roman" w:hAnsi="Times New Roman"/>
          <w:sz w:val="28"/>
          <w:szCs w:val="28"/>
        </w:rPr>
      </w:pPr>
    </w:p>
    <w:p w:rsidR="007846FB" w:rsidRDefault="007846FB" w:rsidP="00A557EA">
      <w:pPr>
        <w:spacing w:after="0" w:line="240" w:lineRule="auto"/>
        <w:ind w:firstLine="709"/>
        <w:jc w:val="both"/>
        <w:rPr>
          <w:rFonts w:ascii="Times New Roman" w:hAnsi="Times New Roman"/>
          <w:sz w:val="28"/>
          <w:szCs w:val="28"/>
        </w:rPr>
      </w:pPr>
    </w:p>
    <w:p w:rsidR="007846FB" w:rsidRPr="002F5456" w:rsidRDefault="007846FB" w:rsidP="001277A8">
      <w:pPr>
        <w:spacing w:after="0" w:line="240" w:lineRule="auto"/>
        <w:rPr>
          <w:rFonts w:ascii="Times New Roman" w:hAnsi="Times New Roman"/>
          <w:sz w:val="28"/>
          <w:szCs w:val="28"/>
        </w:rPr>
      </w:pPr>
      <w:bookmarkStart w:id="2" w:name="_GoBack"/>
      <w:bookmarkEnd w:id="2"/>
    </w:p>
    <w:sectPr w:rsidR="007846FB" w:rsidRPr="002F5456" w:rsidSect="00DA6518">
      <w:footerReference w:type="default" r:id="rId9"/>
      <w:pgSz w:w="11906" w:h="16838"/>
      <w:pgMar w:top="1134" w:right="567" w:bottom="1134" w:left="1701" w:header="709" w:footer="24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E1" w:rsidRDefault="007610E1">
      <w:pPr>
        <w:spacing w:after="0" w:line="240" w:lineRule="auto"/>
      </w:pPr>
      <w:r>
        <w:separator/>
      </w:r>
    </w:p>
  </w:endnote>
  <w:endnote w:type="continuationSeparator" w:id="0">
    <w:p w:rsidR="007610E1" w:rsidRDefault="0076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451" w:rsidRPr="004160B0" w:rsidRDefault="00DF2028" w:rsidP="00DF2028">
    <w:pPr>
      <w:pStyle w:val="a9"/>
      <w:rPr>
        <w:rFonts w:ascii="Times New Roman" w:hAnsi="Times New Roman"/>
      </w:rPr>
    </w:pPr>
    <w:r>
      <w:t xml:space="preserve">                                                                                     </w:t>
    </w:r>
    <w:r w:rsidRPr="00DF2028">
      <w:rPr>
        <w:rFonts w:ascii="Times New Roman" w:hAnsi="Times New Roman"/>
      </w:rPr>
      <w:t xml:space="preserve"> </w:t>
    </w:r>
    <w:r w:rsidR="00B47451" w:rsidRPr="004160B0">
      <w:rPr>
        <w:rFonts w:ascii="Times New Roman" w:hAnsi="Times New Roman"/>
      </w:rPr>
      <w:fldChar w:fldCharType="begin"/>
    </w:r>
    <w:r w:rsidR="00B47451" w:rsidRPr="004160B0">
      <w:rPr>
        <w:rFonts w:ascii="Times New Roman" w:hAnsi="Times New Roman"/>
      </w:rPr>
      <w:instrText xml:space="preserve"> PAGE   \* MERGEFORMAT </w:instrText>
    </w:r>
    <w:r w:rsidR="00B47451" w:rsidRPr="004160B0">
      <w:rPr>
        <w:rFonts w:ascii="Times New Roman" w:hAnsi="Times New Roman"/>
      </w:rPr>
      <w:fldChar w:fldCharType="separate"/>
    </w:r>
    <w:r w:rsidR="00985B15">
      <w:rPr>
        <w:rFonts w:ascii="Times New Roman" w:hAnsi="Times New Roman"/>
        <w:noProof/>
      </w:rPr>
      <w:t>3</w:t>
    </w:r>
    <w:r w:rsidR="00B47451" w:rsidRPr="004160B0">
      <w:rPr>
        <w:rFonts w:ascii="Times New Roman" w:hAnsi="Times New Roman"/>
      </w:rPr>
      <w:fldChar w:fldCharType="end"/>
    </w:r>
  </w:p>
  <w:p w:rsidR="00B47451" w:rsidRDefault="00B474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E1" w:rsidRDefault="007610E1">
      <w:pPr>
        <w:spacing w:after="0" w:line="240" w:lineRule="auto"/>
      </w:pPr>
      <w:r>
        <w:separator/>
      </w:r>
    </w:p>
  </w:footnote>
  <w:footnote w:type="continuationSeparator" w:id="0">
    <w:p w:rsidR="007610E1" w:rsidRDefault="00761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116"/>
    <w:multiLevelType w:val="hybridMultilevel"/>
    <w:tmpl w:val="1D06E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87797"/>
    <w:multiLevelType w:val="hybridMultilevel"/>
    <w:tmpl w:val="F5F685B6"/>
    <w:lvl w:ilvl="0" w:tplc="04190011">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B0D2D30"/>
    <w:multiLevelType w:val="hybridMultilevel"/>
    <w:tmpl w:val="57B2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9621E"/>
    <w:multiLevelType w:val="hybridMultilevel"/>
    <w:tmpl w:val="2ED4DD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2231B"/>
    <w:multiLevelType w:val="hybridMultilevel"/>
    <w:tmpl w:val="CBB468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1422A"/>
    <w:multiLevelType w:val="multilevel"/>
    <w:tmpl w:val="BD7E3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A7B89"/>
    <w:multiLevelType w:val="multilevel"/>
    <w:tmpl w:val="8D661974"/>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9301FAA"/>
    <w:multiLevelType w:val="hybridMultilevel"/>
    <w:tmpl w:val="9BEE9606"/>
    <w:lvl w:ilvl="0" w:tplc="FF6EE89E">
      <w:start w:val="1"/>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8">
    <w:nsid w:val="41D96ACE"/>
    <w:multiLevelType w:val="hybridMultilevel"/>
    <w:tmpl w:val="5FEAF86E"/>
    <w:lvl w:ilvl="0" w:tplc="AB54477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4758D7"/>
    <w:multiLevelType w:val="hybridMultilevel"/>
    <w:tmpl w:val="BA32C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AE608D"/>
    <w:multiLevelType w:val="multilevel"/>
    <w:tmpl w:val="E69C913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3DD0D1A"/>
    <w:multiLevelType w:val="hybridMultilevel"/>
    <w:tmpl w:val="9034A6B8"/>
    <w:lvl w:ilvl="0" w:tplc="9440F6FA">
      <w:start w:val="267"/>
      <w:numFmt w:val="decimal"/>
      <w:lvlText w:val="%1"/>
      <w:lvlJc w:val="left"/>
      <w:pPr>
        <w:tabs>
          <w:tab w:val="num" w:pos="3870"/>
        </w:tabs>
        <w:ind w:left="3870" w:hanging="840"/>
      </w:pPr>
      <w:rPr>
        <w:rFonts w:hint="default"/>
      </w:rPr>
    </w:lvl>
    <w:lvl w:ilvl="1" w:tplc="04190019" w:tentative="1">
      <w:start w:val="1"/>
      <w:numFmt w:val="lowerLetter"/>
      <w:lvlText w:val="%2."/>
      <w:lvlJc w:val="left"/>
      <w:pPr>
        <w:tabs>
          <w:tab w:val="num" w:pos="4110"/>
        </w:tabs>
        <w:ind w:left="4110" w:hanging="360"/>
      </w:pPr>
    </w:lvl>
    <w:lvl w:ilvl="2" w:tplc="0419001B" w:tentative="1">
      <w:start w:val="1"/>
      <w:numFmt w:val="lowerRoman"/>
      <w:lvlText w:val="%3."/>
      <w:lvlJc w:val="right"/>
      <w:pPr>
        <w:tabs>
          <w:tab w:val="num" w:pos="4830"/>
        </w:tabs>
        <w:ind w:left="4830" w:hanging="180"/>
      </w:pPr>
    </w:lvl>
    <w:lvl w:ilvl="3" w:tplc="0419000F" w:tentative="1">
      <w:start w:val="1"/>
      <w:numFmt w:val="decimal"/>
      <w:lvlText w:val="%4."/>
      <w:lvlJc w:val="left"/>
      <w:pPr>
        <w:tabs>
          <w:tab w:val="num" w:pos="5550"/>
        </w:tabs>
        <w:ind w:left="5550" w:hanging="360"/>
      </w:pPr>
    </w:lvl>
    <w:lvl w:ilvl="4" w:tplc="04190019" w:tentative="1">
      <w:start w:val="1"/>
      <w:numFmt w:val="lowerLetter"/>
      <w:lvlText w:val="%5."/>
      <w:lvlJc w:val="left"/>
      <w:pPr>
        <w:tabs>
          <w:tab w:val="num" w:pos="6270"/>
        </w:tabs>
        <w:ind w:left="6270" w:hanging="360"/>
      </w:pPr>
    </w:lvl>
    <w:lvl w:ilvl="5" w:tplc="0419001B" w:tentative="1">
      <w:start w:val="1"/>
      <w:numFmt w:val="lowerRoman"/>
      <w:lvlText w:val="%6."/>
      <w:lvlJc w:val="right"/>
      <w:pPr>
        <w:tabs>
          <w:tab w:val="num" w:pos="6990"/>
        </w:tabs>
        <w:ind w:left="6990" w:hanging="180"/>
      </w:pPr>
    </w:lvl>
    <w:lvl w:ilvl="6" w:tplc="0419000F" w:tentative="1">
      <w:start w:val="1"/>
      <w:numFmt w:val="decimal"/>
      <w:lvlText w:val="%7."/>
      <w:lvlJc w:val="left"/>
      <w:pPr>
        <w:tabs>
          <w:tab w:val="num" w:pos="7710"/>
        </w:tabs>
        <w:ind w:left="7710" w:hanging="360"/>
      </w:pPr>
    </w:lvl>
    <w:lvl w:ilvl="7" w:tplc="04190019" w:tentative="1">
      <w:start w:val="1"/>
      <w:numFmt w:val="lowerLetter"/>
      <w:lvlText w:val="%8."/>
      <w:lvlJc w:val="left"/>
      <w:pPr>
        <w:tabs>
          <w:tab w:val="num" w:pos="8430"/>
        </w:tabs>
        <w:ind w:left="8430" w:hanging="360"/>
      </w:pPr>
    </w:lvl>
    <w:lvl w:ilvl="8" w:tplc="0419001B" w:tentative="1">
      <w:start w:val="1"/>
      <w:numFmt w:val="lowerRoman"/>
      <w:lvlText w:val="%9."/>
      <w:lvlJc w:val="right"/>
      <w:pPr>
        <w:tabs>
          <w:tab w:val="num" w:pos="9150"/>
        </w:tabs>
        <w:ind w:left="9150" w:hanging="180"/>
      </w:pPr>
    </w:lvl>
  </w:abstractNum>
  <w:abstractNum w:abstractNumId="12">
    <w:nsid w:val="5B84297E"/>
    <w:multiLevelType w:val="hybridMultilevel"/>
    <w:tmpl w:val="02C6ADA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24959"/>
    <w:multiLevelType w:val="multilevel"/>
    <w:tmpl w:val="396E7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767C63"/>
    <w:multiLevelType w:val="hybridMultilevel"/>
    <w:tmpl w:val="7D6ADAA6"/>
    <w:lvl w:ilvl="0" w:tplc="456232B4">
      <w:start w:val="1"/>
      <w:numFmt w:val="decimal"/>
      <w:lvlText w:val="%1"/>
      <w:lvlJc w:val="left"/>
      <w:pPr>
        <w:ind w:left="3649" w:hanging="360"/>
      </w:pPr>
      <w:rPr>
        <w:rFonts w:hint="default"/>
      </w:rPr>
    </w:lvl>
    <w:lvl w:ilvl="1" w:tplc="04190019" w:tentative="1">
      <w:start w:val="1"/>
      <w:numFmt w:val="lowerLetter"/>
      <w:lvlText w:val="%2."/>
      <w:lvlJc w:val="left"/>
      <w:pPr>
        <w:ind w:left="4369" w:hanging="360"/>
      </w:pPr>
    </w:lvl>
    <w:lvl w:ilvl="2" w:tplc="0419001B" w:tentative="1">
      <w:start w:val="1"/>
      <w:numFmt w:val="lowerRoman"/>
      <w:lvlText w:val="%3."/>
      <w:lvlJc w:val="right"/>
      <w:pPr>
        <w:ind w:left="5089" w:hanging="180"/>
      </w:pPr>
    </w:lvl>
    <w:lvl w:ilvl="3" w:tplc="0419000F" w:tentative="1">
      <w:start w:val="1"/>
      <w:numFmt w:val="decimal"/>
      <w:lvlText w:val="%4."/>
      <w:lvlJc w:val="left"/>
      <w:pPr>
        <w:ind w:left="5809" w:hanging="360"/>
      </w:pPr>
    </w:lvl>
    <w:lvl w:ilvl="4" w:tplc="04190019" w:tentative="1">
      <w:start w:val="1"/>
      <w:numFmt w:val="lowerLetter"/>
      <w:lvlText w:val="%5."/>
      <w:lvlJc w:val="left"/>
      <w:pPr>
        <w:ind w:left="6529" w:hanging="360"/>
      </w:pPr>
    </w:lvl>
    <w:lvl w:ilvl="5" w:tplc="0419001B" w:tentative="1">
      <w:start w:val="1"/>
      <w:numFmt w:val="lowerRoman"/>
      <w:lvlText w:val="%6."/>
      <w:lvlJc w:val="right"/>
      <w:pPr>
        <w:ind w:left="7249" w:hanging="180"/>
      </w:pPr>
    </w:lvl>
    <w:lvl w:ilvl="6" w:tplc="0419000F" w:tentative="1">
      <w:start w:val="1"/>
      <w:numFmt w:val="decimal"/>
      <w:lvlText w:val="%7."/>
      <w:lvlJc w:val="left"/>
      <w:pPr>
        <w:ind w:left="7969" w:hanging="360"/>
      </w:pPr>
    </w:lvl>
    <w:lvl w:ilvl="7" w:tplc="04190019" w:tentative="1">
      <w:start w:val="1"/>
      <w:numFmt w:val="lowerLetter"/>
      <w:lvlText w:val="%8."/>
      <w:lvlJc w:val="left"/>
      <w:pPr>
        <w:ind w:left="8689" w:hanging="360"/>
      </w:pPr>
    </w:lvl>
    <w:lvl w:ilvl="8" w:tplc="0419001B" w:tentative="1">
      <w:start w:val="1"/>
      <w:numFmt w:val="lowerRoman"/>
      <w:lvlText w:val="%9."/>
      <w:lvlJc w:val="right"/>
      <w:pPr>
        <w:ind w:left="9409" w:hanging="180"/>
      </w:pPr>
    </w:lvl>
  </w:abstractNum>
  <w:abstractNum w:abstractNumId="15">
    <w:nsid w:val="67212226"/>
    <w:multiLevelType w:val="hybridMultilevel"/>
    <w:tmpl w:val="253CC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9F0C31"/>
    <w:multiLevelType w:val="multilevel"/>
    <w:tmpl w:val="D11A8E9C"/>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7F786020"/>
    <w:multiLevelType w:val="hybridMultilevel"/>
    <w:tmpl w:val="518016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3"/>
  </w:num>
  <w:num w:numId="5">
    <w:abstractNumId w:val="10"/>
  </w:num>
  <w:num w:numId="6">
    <w:abstractNumId w:val="6"/>
  </w:num>
  <w:num w:numId="7">
    <w:abstractNumId w:val="16"/>
  </w:num>
  <w:num w:numId="8">
    <w:abstractNumId w:val="11"/>
  </w:num>
  <w:num w:numId="9">
    <w:abstractNumId w:val="4"/>
  </w:num>
  <w:num w:numId="10">
    <w:abstractNumId w:val="9"/>
  </w:num>
  <w:num w:numId="11">
    <w:abstractNumId w:val="17"/>
  </w:num>
  <w:num w:numId="12">
    <w:abstractNumId w:val="12"/>
  </w:num>
  <w:num w:numId="13">
    <w:abstractNumId w:val="15"/>
  </w:num>
  <w:num w:numId="14">
    <w:abstractNumId w:val="7"/>
  </w:num>
  <w:num w:numId="15">
    <w:abstractNumId w:val="3"/>
  </w:num>
  <w:num w:numId="16">
    <w:abstractNumId w:val="14"/>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329"/>
    <w:rsid w:val="00000F3F"/>
    <w:rsid w:val="000021B6"/>
    <w:rsid w:val="00006DCF"/>
    <w:rsid w:val="000138DB"/>
    <w:rsid w:val="00023568"/>
    <w:rsid w:val="00036D13"/>
    <w:rsid w:val="0005149B"/>
    <w:rsid w:val="00077B6F"/>
    <w:rsid w:val="000E14CF"/>
    <w:rsid w:val="000F02FB"/>
    <w:rsid w:val="00103ADF"/>
    <w:rsid w:val="001277A8"/>
    <w:rsid w:val="00136DE8"/>
    <w:rsid w:val="001572FB"/>
    <w:rsid w:val="00165711"/>
    <w:rsid w:val="00180F50"/>
    <w:rsid w:val="001843EB"/>
    <w:rsid w:val="001A58F3"/>
    <w:rsid w:val="001B0A43"/>
    <w:rsid w:val="001D320E"/>
    <w:rsid w:val="00201EF1"/>
    <w:rsid w:val="0023039C"/>
    <w:rsid w:val="0025643A"/>
    <w:rsid w:val="00260108"/>
    <w:rsid w:val="00264D76"/>
    <w:rsid w:val="00266C4E"/>
    <w:rsid w:val="00292017"/>
    <w:rsid w:val="002D0CEA"/>
    <w:rsid w:val="002D16F0"/>
    <w:rsid w:val="002F5456"/>
    <w:rsid w:val="002F70DB"/>
    <w:rsid w:val="00303AF3"/>
    <w:rsid w:val="00317ABD"/>
    <w:rsid w:val="00341088"/>
    <w:rsid w:val="00347D42"/>
    <w:rsid w:val="003953CB"/>
    <w:rsid w:val="003E0C86"/>
    <w:rsid w:val="00407933"/>
    <w:rsid w:val="004160B0"/>
    <w:rsid w:val="00425166"/>
    <w:rsid w:val="00445296"/>
    <w:rsid w:val="00467831"/>
    <w:rsid w:val="00473C32"/>
    <w:rsid w:val="004828D2"/>
    <w:rsid w:val="00490551"/>
    <w:rsid w:val="004D354C"/>
    <w:rsid w:val="004E7B53"/>
    <w:rsid w:val="004E7C37"/>
    <w:rsid w:val="005154EF"/>
    <w:rsid w:val="00517751"/>
    <w:rsid w:val="00524DE1"/>
    <w:rsid w:val="005345A4"/>
    <w:rsid w:val="00551E7B"/>
    <w:rsid w:val="0056510E"/>
    <w:rsid w:val="005D7871"/>
    <w:rsid w:val="005F7BC0"/>
    <w:rsid w:val="00611752"/>
    <w:rsid w:val="00623275"/>
    <w:rsid w:val="0062431B"/>
    <w:rsid w:val="006512E5"/>
    <w:rsid w:val="00681396"/>
    <w:rsid w:val="006A2960"/>
    <w:rsid w:val="006A6C7E"/>
    <w:rsid w:val="006B30EE"/>
    <w:rsid w:val="006B3BEB"/>
    <w:rsid w:val="006B4886"/>
    <w:rsid w:val="006B71B7"/>
    <w:rsid w:val="006C00CC"/>
    <w:rsid w:val="006F3C4D"/>
    <w:rsid w:val="007019B4"/>
    <w:rsid w:val="007037A8"/>
    <w:rsid w:val="00730F22"/>
    <w:rsid w:val="00735399"/>
    <w:rsid w:val="007610E1"/>
    <w:rsid w:val="007676B2"/>
    <w:rsid w:val="00774B03"/>
    <w:rsid w:val="007846FB"/>
    <w:rsid w:val="00785126"/>
    <w:rsid w:val="007919CD"/>
    <w:rsid w:val="007936BA"/>
    <w:rsid w:val="007E3DA6"/>
    <w:rsid w:val="007F1298"/>
    <w:rsid w:val="008059FB"/>
    <w:rsid w:val="00807005"/>
    <w:rsid w:val="00810306"/>
    <w:rsid w:val="008107D1"/>
    <w:rsid w:val="0081168D"/>
    <w:rsid w:val="008142F7"/>
    <w:rsid w:val="00822F07"/>
    <w:rsid w:val="00842C38"/>
    <w:rsid w:val="0086302D"/>
    <w:rsid w:val="00871DB3"/>
    <w:rsid w:val="00883DAD"/>
    <w:rsid w:val="0089443F"/>
    <w:rsid w:val="008A1C2A"/>
    <w:rsid w:val="00910F3A"/>
    <w:rsid w:val="009333DB"/>
    <w:rsid w:val="00933BE7"/>
    <w:rsid w:val="0097211E"/>
    <w:rsid w:val="00985B15"/>
    <w:rsid w:val="009B6CC2"/>
    <w:rsid w:val="009C1026"/>
    <w:rsid w:val="009C28DE"/>
    <w:rsid w:val="009D023E"/>
    <w:rsid w:val="009E1510"/>
    <w:rsid w:val="00A11F0A"/>
    <w:rsid w:val="00A3561B"/>
    <w:rsid w:val="00A557EA"/>
    <w:rsid w:val="00A65329"/>
    <w:rsid w:val="00A75D8C"/>
    <w:rsid w:val="00A9059D"/>
    <w:rsid w:val="00A9469F"/>
    <w:rsid w:val="00AC718B"/>
    <w:rsid w:val="00B050BF"/>
    <w:rsid w:val="00B401F4"/>
    <w:rsid w:val="00B4723D"/>
    <w:rsid w:val="00B47451"/>
    <w:rsid w:val="00B70EB0"/>
    <w:rsid w:val="00B764E2"/>
    <w:rsid w:val="00B911D9"/>
    <w:rsid w:val="00BA4534"/>
    <w:rsid w:val="00BC2B91"/>
    <w:rsid w:val="00BC7950"/>
    <w:rsid w:val="00BD2BD9"/>
    <w:rsid w:val="00C63DD6"/>
    <w:rsid w:val="00C85A3D"/>
    <w:rsid w:val="00C87B7E"/>
    <w:rsid w:val="00CE64E0"/>
    <w:rsid w:val="00CF5ED4"/>
    <w:rsid w:val="00D14BF8"/>
    <w:rsid w:val="00D212A1"/>
    <w:rsid w:val="00D26958"/>
    <w:rsid w:val="00D403DF"/>
    <w:rsid w:val="00D43418"/>
    <w:rsid w:val="00D51E0E"/>
    <w:rsid w:val="00D6357E"/>
    <w:rsid w:val="00D677CD"/>
    <w:rsid w:val="00D8636A"/>
    <w:rsid w:val="00DA6518"/>
    <w:rsid w:val="00DD3D23"/>
    <w:rsid w:val="00DF2028"/>
    <w:rsid w:val="00DF55FF"/>
    <w:rsid w:val="00E0220F"/>
    <w:rsid w:val="00E528C8"/>
    <w:rsid w:val="00E54A9F"/>
    <w:rsid w:val="00E62BDA"/>
    <w:rsid w:val="00EC66C0"/>
    <w:rsid w:val="00EE1062"/>
    <w:rsid w:val="00EF4CB5"/>
    <w:rsid w:val="00F04A15"/>
    <w:rsid w:val="00F50D8E"/>
    <w:rsid w:val="00F5476A"/>
    <w:rsid w:val="00FA636F"/>
    <w:rsid w:val="00FB54E6"/>
    <w:rsid w:val="00FE37CB"/>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rules v:ext="edit">
        <o:r id="V:Rule22" type="connector" idref="#_x0000_s1206"/>
        <o:r id="V:Rule23" type="connector" idref="#_x0000_s1207"/>
        <o:r id="V:Rule24" type="connector" idref="#_x0000_s1205"/>
        <o:r id="V:Rule25" type="connector" idref="#_x0000_s1192"/>
        <o:r id="V:Rule26" type="connector" idref="#_x0000_s1226"/>
        <o:r id="V:Rule27" type="connector" idref="#_x0000_s1210"/>
        <o:r id="V:Rule28" type="connector" idref="#_x0000_s1209"/>
        <o:r id="V:Rule29" type="connector" idref="#_x0000_s1211"/>
        <o:r id="V:Rule30" type="connector" idref="#_x0000_s1212"/>
        <o:r id="V:Rule31" type="connector" idref="#_x0000_s1215"/>
        <o:r id="V:Rule32" type="connector" idref="#_x0000_s1190"/>
        <o:r id="V:Rule33" type="connector" idref="#_x0000_s1216"/>
        <o:r id="V:Rule34" type="connector" idref="#_x0000_s1191"/>
        <o:r id="V:Rule35" type="connector" idref="#_x0000_s1218"/>
        <o:r id="V:Rule36" type="connector" idref="#_x0000_s1217"/>
        <o:r id="V:Rule37" type="connector" idref="#_x0000_s1225"/>
        <o:r id="V:Rule38" type="connector" idref="#_x0000_s1224"/>
        <o:r id="V:Rule39" type="connector" idref="#_x0000_s1214"/>
        <o:r id="V:Rule40" type="connector" idref="#_x0000_s1222"/>
        <o:r id="V:Rule41" type="connector" idref="#_x0000_s1223"/>
        <o:r id="V:Rule42" type="connector" idref="#_x0000_s1213"/>
      </o:rules>
    </o:shapelayout>
  </w:shapeDefaults>
  <w:decimalSymbol w:val=","/>
  <w:listSeparator w:val=";"/>
  <w15:chartTrackingRefBased/>
  <w15:docId w15:val="{5F4FCBBF-94F7-41E0-9E3D-964D5CCE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329"/>
    <w:pPr>
      <w:ind w:left="720"/>
      <w:contextualSpacing/>
    </w:pPr>
  </w:style>
  <w:style w:type="paragraph" w:styleId="2">
    <w:name w:val="Body Text Indent 2"/>
    <w:basedOn w:val="a"/>
    <w:link w:val="20"/>
    <w:rsid w:val="00FE61F1"/>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FE61F1"/>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910F3A"/>
    <w:rPr>
      <w:sz w:val="20"/>
      <w:szCs w:val="20"/>
    </w:rPr>
  </w:style>
  <w:style w:type="character" w:customStyle="1" w:styleId="a5">
    <w:name w:val="Текст сноски Знак"/>
    <w:basedOn w:val="a0"/>
    <w:link w:val="a4"/>
    <w:uiPriority w:val="99"/>
    <w:semiHidden/>
    <w:rsid w:val="00910F3A"/>
    <w:rPr>
      <w:lang w:eastAsia="en-US"/>
    </w:rPr>
  </w:style>
  <w:style w:type="character" w:styleId="a6">
    <w:name w:val="footnote reference"/>
    <w:basedOn w:val="a0"/>
    <w:uiPriority w:val="99"/>
    <w:semiHidden/>
    <w:unhideWhenUsed/>
    <w:rsid w:val="00910F3A"/>
    <w:rPr>
      <w:vertAlign w:val="superscript"/>
    </w:rPr>
  </w:style>
  <w:style w:type="paragraph" w:styleId="a7">
    <w:name w:val="header"/>
    <w:basedOn w:val="a"/>
    <w:link w:val="a8"/>
    <w:uiPriority w:val="99"/>
    <w:semiHidden/>
    <w:unhideWhenUsed/>
    <w:rsid w:val="00B47451"/>
    <w:pPr>
      <w:tabs>
        <w:tab w:val="center" w:pos="4677"/>
        <w:tab w:val="right" w:pos="9355"/>
      </w:tabs>
    </w:pPr>
  </w:style>
  <w:style w:type="character" w:customStyle="1" w:styleId="a8">
    <w:name w:val="Верхний колонтитул Знак"/>
    <w:basedOn w:val="a0"/>
    <w:link w:val="a7"/>
    <w:uiPriority w:val="99"/>
    <w:semiHidden/>
    <w:rsid w:val="00B47451"/>
    <w:rPr>
      <w:sz w:val="22"/>
      <w:szCs w:val="22"/>
      <w:lang w:eastAsia="en-US"/>
    </w:rPr>
  </w:style>
  <w:style w:type="paragraph" w:styleId="a9">
    <w:name w:val="footer"/>
    <w:basedOn w:val="a"/>
    <w:link w:val="aa"/>
    <w:uiPriority w:val="99"/>
    <w:unhideWhenUsed/>
    <w:rsid w:val="00B47451"/>
    <w:pPr>
      <w:tabs>
        <w:tab w:val="center" w:pos="4677"/>
        <w:tab w:val="right" w:pos="9355"/>
      </w:tabs>
    </w:pPr>
  </w:style>
  <w:style w:type="character" w:customStyle="1" w:styleId="aa">
    <w:name w:val="Нижний колонтитул Знак"/>
    <w:basedOn w:val="a0"/>
    <w:link w:val="a9"/>
    <w:uiPriority w:val="99"/>
    <w:rsid w:val="00B47451"/>
    <w:rPr>
      <w:sz w:val="22"/>
      <w:szCs w:val="22"/>
      <w:lang w:eastAsia="en-US"/>
    </w:rPr>
  </w:style>
  <w:style w:type="table" w:styleId="ab">
    <w:name w:val="Table Grid"/>
    <w:basedOn w:val="a1"/>
    <w:uiPriority w:val="59"/>
    <w:rsid w:val="007846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11183</Words>
  <Characters>63748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2010-04-20T19:45:00Z</cp:lastPrinted>
  <dcterms:created xsi:type="dcterms:W3CDTF">2014-03-30T20:24:00Z</dcterms:created>
  <dcterms:modified xsi:type="dcterms:W3CDTF">2014-03-30T20:24:00Z</dcterms:modified>
</cp:coreProperties>
</file>