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0F4" w:rsidRDefault="00F210F4" w:rsidP="00E126AB">
      <w:pPr>
        <w:pStyle w:val="a4"/>
        <w:shd w:val="clear" w:color="000000" w:fill="auto"/>
        <w:suppressAutoHyphens/>
        <w:spacing w:line="360" w:lineRule="auto"/>
        <w:rPr>
          <w:b/>
          <w:color w:val="000000"/>
          <w:sz w:val="28"/>
        </w:rPr>
      </w:pPr>
    </w:p>
    <w:p w:rsidR="00B64AED" w:rsidRDefault="00B64AED" w:rsidP="00E126AB">
      <w:pPr>
        <w:pStyle w:val="a4"/>
        <w:shd w:val="clear" w:color="000000" w:fill="auto"/>
        <w:suppressAutoHyphens/>
        <w:spacing w:line="360" w:lineRule="auto"/>
        <w:rPr>
          <w:b/>
          <w:color w:val="000000"/>
          <w:sz w:val="28"/>
          <w:lang w:val="uk-UA"/>
        </w:rPr>
      </w:pPr>
      <w:r w:rsidRPr="00E126AB">
        <w:rPr>
          <w:b/>
          <w:color w:val="000000"/>
          <w:sz w:val="28"/>
        </w:rPr>
        <w:t>Содержание</w:t>
      </w:r>
    </w:p>
    <w:p w:rsidR="00E126AB" w:rsidRPr="00E126AB" w:rsidRDefault="00E126AB" w:rsidP="00E126AB">
      <w:pPr>
        <w:pStyle w:val="a4"/>
        <w:shd w:val="clear" w:color="000000" w:fill="auto"/>
        <w:suppressAutoHyphens/>
        <w:spacing w:line="360" w:lineRule="auto"/>
        <w:jc w:val="both"/>
        <w:rPr>
          <w:b/>
          <w:color w:val="000000"/>
          <w:sz w:val="28"/>
          <w:lang w:val="uk-UA"/>
        </w:rPr>
      </w:pPr>
    </w:p>
    <w:p w:rsidR="00E126AB" w:rsidRPr="00E126AB" w:rsidRDefault="00E126AB" w:rsidP="00345C83">
      <w:pPr>
        <w:pStyle w:val="12"/>
        <w:suppressAutoHyphens/>
        <w:spacing w:line="360" w:lineRule="auto"/>
        <w:rPr>
          <w:b w:val="0"/>
          <w:bCs w:val="0"/>
          <w:iCs w:val="0"/>
          <w:sz w:val="28"/>
          <w:szCs w:val="22"/>
        </w:rPr>
      </w:pPr>
      <w:r w:rsidRPr="00E126AB">
        <w:rPr>
          <w:b w:val="0"/>
          <w:bCs w:val="0"/>
          <w:iCs w:val="0"/>
          <w:color w:val="000000"/>
          <w:sz w:val="28"/>
        </w:rPr>
        <w:fldChar w:fldCharType="begin"/>
      </w:r>
      <w:r w:rsidRPr="00E126AB">
        <w:rPr>
          <w:b w:val="0"/>
          <w:bCs w:val="0"/>
          <w:iCs w:val="0"/>
          <w:color w:val="000000"/>
          <w:sz w:val="28"/>
        </w:rPr>
        <w:instrText xml:space="preserve"> TOC \o "1-3" \n \h \z \u </w:instrText>
      </w:r>
      <w:r w:rsidRPr="00E126AB">
        <w:rPr>
          <w:b w:val="0"/>
          <w:bCs w:val="0"/>
          <w:iCs w:val="0"/>
          <w:color w:val="000000"/>
          <w:sz w:val="28"/>
        </w:rPr>
        <w:fldChar w:fldCharType="separate"/>
      </w:r>
      <w:hyperlink w:anchor="_Toc285843567" w:history="1">
        <w:r w:rsidRPr="00E126AB">
          <w:rPr>
            <w:rStyle w:val="a6"/>
            <w:b w:val="0"/>
            <w:sz w:val="28"/>
          </w:rPr>
          <w:t>1. Производство земляных работ на строительной площадке</w:t>
        </w:r>
      </w:hyperlink>
    </w:p>
    <w:p w:rsidR="00E126AB" w:rsidRPr="00E126AB" w:rsidRDefault="004E7DF3" w:rsidP="00345C83">
      <w:pPr>
        <w:pStyle w:val="12"/>
        <w:suppressAutoHyphens/>
        <w:spacing w:line="360" w:lineRule="auto"/>
        <w:rPr>
          <w:b w:val="0"/>
          <w:bCs w:val="0"/>
          <w:iCs w:val="0"/>
          <w:sz w:val="28"/>
          <w:szCs w:val="22"/>
        </w:rPr>
      </w:pPr>
      <w:hyperlink w:anchor="_Toc285843568" w:history="1">
        <w:r w:rsidR="00E126AB" w:rsidRPr="00E126AB">
          <w:rPr>
            <w:rStyle w:val="a6"/>
            <w:b w:val="0"/>
            <w:sz w:val="28"/>
          </w:rPr>
          <w:t>1.1 Определение черных, красных и рабочих отметок</w:t>
        </w:r>
      </w:hyperlink>
    </w:p>
    <w:p w:rsidR="00E126AB" w:rsidRPr="00E126AB" w:rsidRDefault="004E7DF3" w:rsidP="00345C83">
      <w:pPr>
        <w:pStyle w:val="22"/>
        <w:suppressAutoHyphens/>
        <w:spacing w:line="360" w:lineRule="auto"/>
        <w:rPr>
          <w:noProof/>
          <w:sz w:val="28"/>
          <w:szCs w:val="22"/>
        </w:rPr>
      </w:pPr>
      <w:hyperlink w:anchor="_Toc285843569" w:history="1">
        <w:r w:rsidR="00E126AB" w:rsidRPr="00E126AB">
          <w:rPr>
            <w:rStyle w:val="a6"/>
            <w:noProof/>
            <w:sz w:val="28"/>
          </w:rPr>
          <w:t>1.2 Определение контура земляных работ</w:t>
        </w:r>
      </w:hyperlink>
    </w:p>
    <w:p w:rsidR="00E126AB" w:rsidRPr="00E126AB" w:rsidRDefault="004E7DF3" w:rsidP="00345C83">
      <w:pPr>
        <w:pStyle w:val="22"/>
        <w:suppressAutoHyphens/>
        <w:spacing w:line="360" w:lineRule="auto"/>
        <w:rPr>
          <w:noProof/>
          <w:sz w:val="28"/>
          <w:szCs w:val="22"/>
        </w:rPr>
      </w:pPr>
      <w:hyperlink w:anchor="_Toc285843570" w:history="1">
        <w:r w:rsidR="00E126AB" w:rsidRPr="00E126AB">
          <w:rPr>
            <w:rStyle w:val="a6"/>
            <w:noProof/>
            <w:sz w:val="28"/>
          </w:rPr>
          <w:t>1.3 Подсчет объемов земляных работ при планировке площадки</w:t>
        </w:r>
      </w:hyperlink>
    </w:p>
    <w:p w:rsidR="00E126AB" w:rsidRPr="00E126AB" w:rsidRDefault="004E7DF3" w:rsidP="00345C83">
      <w:pPr>
        <w:pStyle w:val="12"/>
        <w:suppressAutoHyphens/>
        <w:spacing w:line="360" w:lineRule="auto"/>
        <w:rPr>
          <w:b w:val="0"/>
          <w:bCs w:val="0"/>
          <w:iCs w:val="0"/>
          <w:sz w:val="28"/>
          <w:szCs w:val="22"/>
        </w:rPr>
      </w:pPr>
      <w:hyperlink w:anchor="_Toc285843571" w:history="1">
        <w:r w:rsidR="00E126AB" w:rsidRPr="00E126AB">
          <w:rPr>
            <w:rStyle w:val="a6"/>
            <w:b w:val="0"/>
            <w:sz w:val="28"/>
          </w:rPr>
          <w:t>1.4 Подсчет объемов земляных работ при отрывке котлованов и траншей</w:t>
        </w:r>
      </w:hyperlink>
    </w:p>
    <w:p w:rsidR="00E126AB" w:rsidRPr="00E126AB" w:rsidRDefault="004E7DF3" w:rsidP="00345C83">
      <w:pPr>
        <w:pStyle w:val="12"/>
        <w:suppressAutoHyphens/>
        <w:spacing w:line="360" w:lineRule="auto"/>
        <w:rPr>
          <w:b w:val="0"/>
          <w:bCs w:val="0"/>
          <w:iCs w:val="0"/>
          <w:sz w:val="28"/>
          <w:szCs w:val="22"/>
        </w:rPr>
      </w:pPr>
      <w:hyperlink w:anchor="_Toc285843572" w:history="1">
        <w:r w:rsidR="00E126AB" w:rsidRPr="00E126AB">
          <w:rPr>
            <w:rStyle w:val="a6"/>
            <w:b w:val="0"/>
            <w:sz w:val="28"/>
          </w:rPr>
          <w:t>1.5 Составление картограммы производства земляных работ, решение транспортной задачи</w:t>
        </w:r>
      </w:hyperlink>
    </w:p>
    <w:p w:rsidR="00E126AB" w:rsidRPr="00E126AB" w:rsidRDefault="004E7DF3" w:rsidP="00345C83">
      <w:pPr>
        <w:pStyle w:val="12"/>
        <w:suppressAutoHyphens/>
        <w:spacing w:line="360" w:lineRule="auto"/>
        <w:rPr>
          <w:b w:val="0"/>
          <w:bCs w:val="0"/>
          <w:iCs w:val="0"/>
          <w:sz w:val="28"/>
          <w:szCs w:val="22"/>
        </w:rPr>
      </w:pPr>
      <w:hyperlink w:anchor="_Toc285843573" w:history="1">
        <w:r w:rsidR="00E126AB" w:rsidRPr="00E126AB">
          <w:rPr>
            <w:rStyle w:val="a6"/>
            <w:b w:val="0"/>
            <w:sz w:val="28"/>
          </w:rPr>
          <w:t>1.6 Установление возможных средств механизации производства земляных работ (наименование, параметры механизмов)</w:t>
        </w:r>
      </w:hyperlink>
    </w:p>
    <w:p w:rsidR="00E126AB" w:rsidRPr="00E126AB" w:rsidRDefault="004E7DF3" w:rsidP="00345C83">
      <w:pPr>
        <w:pStyle w:val="12"/>
        <w:suppressAutoHyphens/>
        <w:spacing w:line="360" w:lineRule="auto"/>
        <w:rPr>
          <w:b w:val="0"/>
          <w:bCs w:val="0"/>
          <w:iCs w:val="0"/>
          <w:sz w:val="28"/>
          <w:szCs w:val="22"/>
        </w:rPr>
      </w:pPr>
      <w:hyperlink w:anchor="_Toc285843574" w:history="1">
        <w:r w:rsidR="00E126AB" w:rsidRPr="00E126AB">
          <w:rPr>
            <w:rStyle w:val="a6"/>
            <w:b w:val="0"/>
            <w:sz w:val="28"/>
          </w:rPr>
          <w:t>1.7 Выбор средств механизации производства земляных работ, установление основных параметров машин (расчетная траектория движения, средневзвешенные расстояния транспорта, вид рабочего оборудования, емкость ковша, эксплутационная производительность, состав комплектов машин, состав бригад)</w:t>
        </w:r>
      </w:hyperlink>
    </w:p>
    <w:p w:rsidR="00E126AB" w:rsidRPr="00E126AB" w:rsidRDefault="004E7DF3" w:rsidP="00E126AB">
      <w:pPr>
        <w:pStyle w:val="12"/>
        <w:suppressAutoHyphens/>
        <w:spacing w:line="360" w:lineRule="auto"/>
        <w:jc w:val="both"/>
        <w:rPr>
          <w:b w:val="0"/>
          <w:bCs w:val="0"/>
          <w:iCs w:val="0"/>
          <w:sz w:val="28"/>
          <w:szCs w:val="22"/>
        </w:rPr>
      </w:pPr>
      <w:hyperlink w:anchor="_Toc285843575" w:history="1">
        <w:r w:rsidR="00E126AB" w:rsidRPr="00E126AB">
          <w:rPr>
            <w:rStyle w:val="a6"/>
            <w:b w:val="0"/>
            <w:sz w:val="28"/>
          </w:rPr>
          <w:t>1.8 Разработка технологической карты ведения бульдозерных, скреперных, экскаваторных работ</w:t>
        </w:r>
      </w:hyperlink>
    </w:p>
    <w:p w:rsidR="00E126AB" w:rsidRPr="00E126AB" w:rsidRDefault="004E7DF3" w:rsidP="00E126AB">
      <w:pPr>
        <w:pStyle w:val="12"/>
        <w:suppressAutoHyphens/>
        <w:spacing w:line="360" w:lineRule="auto"/>
        <w:jc w:val="both"/>
        <w:rPr>
          <w:b w:val="0"/>
          <w:bCs w:val="0"/>
          <w:iCs w:val="0"/>
          <w:sz w:val="28"/>
          <w:szCs w:val="22"/>
        </w:rPr>
      </w:pPr>
      <w:hyperlink w:anchor="_Toc285843576" w:history="1">
        <w:r w:rsidR="00E126AB" w:rsidRPr="00E126AB">
          <w:rPr>
            <w:rStyle w:val="a6"/>
            <w:b w:val="0"/>
            <w:sz w:val="28"/>
          </w:rPr>
          <w:t>1.9 Определение технико-экономических показателей производства работ</w:t>
        </w:r>
      </w:hyperlink>
    </w:p>
    <w:p w:rsidR="00E126AB" w:rsidRPr="00E126AB" w:rsidRDefault="004E7DF3" w:rsidP="00E126AB">
      <w:pPr>
        <w:pStyle w:val="12"/>
        <w:suppressAutoHyphens/>
        <w:spacing w:line="360" w:lineRule="auto"/>
        <w:jc w:val="both"/>
        <w:rPr>
          <w:b w:val="0"/>
          <w:bCs w:val="0"/>
          <w:iCs w:val="0"/>
          <w:sz w:val="28"/>
          <w:szCs w:val="22"/>
        </w:rPr>
      </w:pPr>
      <w:hyperlink w:anchor="_Toc285843577" w:history="1">
        <w:r w:rsidR="00E126AB" w:rsidRPr="00E126AB">
          <w:rPr>
            <w:rStyle w:val="a6"/>
            <w:b w:val="0"/>
            <w:sz w:val="28"/>
          </w:rPr>
          <w:t>1.10 Составление календарного графика производства работ</w:t>
        </w:r>
      </w:hyperlink>
    </w:p>
    <w:p w:rsidR="00E126AB" w:rsidRPr="00E126AB" w:rsidRDefault="004E7DF3" w:rsidP="00E126AB">
      <w:pPr>
        <w:pStyle w:val="12"/>
        <w:suppressAutoHyphens/>
        <w:spacing w:line="360" w:lineRule="auto"/>
        <w:jc w:val="both"/>
        <w:rPr>
          <w:b w:val="0"/>
          <w:bCs w:val="0"/>
          <w:iCs w:val="0"/>
          <w:sz w:val="28"/>
          <w:szCs w:val="22"/>
        </w:rPr>
      </w:pPr>
      <w:hyperlink w:anchor="_Toc285843578" w:history="1">
        <w:r w:rsidR="00E126AB" w:rsidRPr="00E126AB">
          <w:rPr>
            <w:rStyle w:val="a6"/>
            <w:b w:val="0"/>
            <w:sz w:val="28"/>
          </w:rPr>
          <w:t>1.11 Основные правила по технике безопасности при производстве земляных работ</w:t>
        </w:r>
      </w:hyperlink>
    </w:p>
    <w:p w:rsidR="00E126AB" w:rsidRPr="00345C83" w:rsidRDefault="004E7DF3" w:rsidP="00E126AB">
      <w:pPr>
        <w:pStyle w:val="12"/>
        <w:suppressAutoHyphens/>
        <w:spacing w:line="360" w:lineRule="auto"/>
        <w:jc w:val="both"/>
        <w:rPr>
          <w:b w:val="0"/>
          <w:bCs w:val="0"/>
          <w:iCs w:val="0"/>
          <w:color w:val="000000"/>
          <w:sz w:val="28"/>
          <w:szCs w:val="22"/>
        </w:rPr>
      </w:pPr>
      <w:hyperlink w:anchor="_Toc285843579" w:history="1">
        <w:r w:rsidR="00E126AB" w:rsidRPr="00345C83">
          <w:rPr>
            <w:rStyle w:val="a6"/>
            <w:b w:val="0"/>
            <w:color w:val="000000"/>
            <w:sz w:val="28"/>
          </w:rPr>
          <w:t>1.12 Природоохранительные мероприятия</w:t>
        </w:r>
      </w:hyperlink>
    </w:p>
    <w:p w:rsidR="00E126AB" w:rsidRPr="00345C83" w:rsidRDefault="004E7DF3" w:rsidP="00E126AB">
      <w:pPr>
        <w:pStyle w:val="12"/>
        <w:suppressAutoHyphens/>
        <w:spacing w:line="360" w:lineRule="auto"/>
        <w:jc w:val="both"/>
        <w:rPr>
          <w:b w:val="0"/>
          <w:bCs w:val="0"/>
          <w:iCs w:val="0"/>
          <w:color w:val="000000"/>
          <w:sz w:val="28"/>
          <w:szCs w:val="22"/>
        </w:rPr>
      </w:pPr>
      <w:hyperlink w:anchor="_Toc285843580" w:history="1">
        <w:r w:rsidR="00E126AB" w:rsidRPr="00345C83">
          <w:rPr>
            <w:rStyle w:val="a6"/>
            <w:b w:val="0"/>
            <w:color w:val="000000"/>
            <w:sz w:val="28"/>
          </w:rPr>
          <w:t>2. Производство земляных работ в особых условиях</w:t>
        </w:r>
      </w:hyperlink>
    </w:p>
    <w:p w:rsidR="00345C83" w:rsidRPr="00345C83" w:rsidRDefault="004E7DF3" w:rsidP="00E126AB">
      <w:pPr>
        <w:pStyle w:val="12"/>
        <w:suppressAutoHyphens/>
        <w:spacing w:line="360" w:lineRule="auto"/>
        <w:jc w:val="both"/>
        <w:rPr>
          <w:rStyle w:val="a6"/>
          <w:b w:val="0"/>
          <w:color w:val="000000"/>
          <w:sz w:val="28"/>
          <w:lang w:val="uk-UA"/>
        </w:rPr>
      </w:pPr>
      <w:hyperlink w:anchor="_Toc285843581" w:history="1">
        <w:r w:rsidR="00E126AB" w:rsidRPr="00345C83">
          <w:rPr>
            <w:rStyle w:val="a6"/>
            <w:b w:val="0"/>
            <w:color w:val="000000"/>
            <w:sz w:val="28"/>
          </w:rPr>
          <w:t>2.1 Выбор метода производства работ</w:t>
        </w:r>
      </w:hyperlink>
    </w:p>
    <w:p w:rsidR="00E126AB" w:rsidRPr="00345C83" w:rsidRDefault="004E7DF3" w:rsidP="00E126AB">
      <w:pPr>
        <w:pStyle w:val="12"/>
        <w:suppressAutoHyphens/>
        <w:spacing w:line="360" w:lineRule="auto"/>
        <w:jc w:val="both"/>
        <w:rPr>
          <w:b w:val="0"/>
          <w:bCs w:val="0"/>
          <w:iCs w:val="0"/>
          <w:color w:val="000000"/>
          <w:sz w:val="28"/>
          <w:szCs w:val="22"/>
        </w:rPr>
      </w:pPr>
      <w:hyperlink w:anchor="_Toc285843582" w:history="1">
        <w:r w:rsidR="00E126AB" w:rsidRPr="00345C83">
          <w:rPr>
            <w:rStyle w:val="a6"/>
            <w:b w:val="0"/>
            <w:color w:val="000000"/>
            <w:sz w:val="28"/>
          </w:rPr>
          <w:t>2.2 Описание технологии ведения земляных работ</w:t>
        </w:r>
      </w:hyperlink>
    </w:p>
    <w:p w:rsidR="00E126AB" w:rsidRPr="00E126AB" w:rsidRDefault="004E7DF3" w:rsidP="00E126AB">
      <w:pPr>
        <w:pStyle w:val="12"/>
        <w:suppressAutoHyphens/>
        <w:spacing w:line="360" w:lineRule="auto"/>
        <w:jc w:val="both"/>
        <w:rPr>
          <w:b w:val="0"/>
          <w:bCs w:val="0"/>
          <w:iCs w:val="0"/>
          <w:sz w:val="28"/>
          <w:szCs w:val="22"/>
        </w:rPr>
      </w:pPr>
      <w:hyperlink w:anchor="_Toc285843583" w:history="1">
        <w:r w:rsidR="00E126AB" w:rsidRPr="00E126AB">
          <w:rPr>
            <w:rStyle w:val="a6"/>
            <w:b w:val="0"/>
            <w:sz w:val="28"/>
          </w:rPr>
          <w:t>2.3 Схема иллюстрирующие ведение земляных работ</w:t>
        </w:r>
      </w:hyperlink>
    </w:p>
    <w:p w:rsidR="00E126AB" w:rsidRPr="00E126AB" w:rsidRDefault="004E7DF3" w:rsidP="00E126AB">
      <w:pPr>
        <w:pStyle w:val="12"/>
        <w:suppressAutoHyphens/>
        <w:spacing w:line="360" w:lineRule="auto"/>
        <w:jc w:val="both"/>
        <w:rPr>
          <w:b w:val="0"/>
          <w:bCs w:val="0"/>
          <w:iCs w:val="0"/>
          <w:sz w:val="28"/>
          <w:szCs w:val="22"/>
        </w:rPr>
      </w:pPr>
      <w:hyperlink w:anchor="_Toc285843584" w:history="1">
        <w:r w:rsidR="00E126AB" w:rsidRPr="00E126AB">
          <w:rPr>
            <w:rStyle w:val="a6"/>
            <w:b w:val="0"/>
            <w:sz w:val="28"/>
          </w:rPr>
          <w:t>Литература</w:t>
        </w:r>
      </w:hyperlink>
    </w:p>
    <w:p w:rsidR="00E126AB" w:rsidRDefault="00E126AB" w:rsidP="00E126AB">
      <w:pPr>
        <w:pStyle w:val="a4"/>
        <w:shd w:val="clear" w:color="000000" w:fill="auto"/>
        <w:suppressAutoHyphens/>
        <w:spacing w:line="360" w:lineRule="auto"/>
        <w:jc w:val="both"/>
        <w:rPr>
          <w:b/>
          <w:color w:val="000000"/>
          <w:sz w:val="28"/>
        </w:rPr>
      </w:pPr>
      <w:r w:rsidRPr="00E126AB">
        <w:rPr>
          <w:b/>
          <w:bCs/>
          <w:iCs/>
          <w:color w:val="000000"/>
          <w:sz w:val="28"/>
        </w:rPr>
        <w:fldChar w:fldCharType="end"/>
      </w:r>
      <w:bookmarkStart w:id="0" w:name="_Toc245580368"/>
      <w:bookmarkStart w:id="1" w:name="_Toc285843567"/>
    </w:p>
    <w:p w:rsidR="00B64AED" w:rsidRPr="00E126AB" w:rsidRDefault="00E126AB" w:rsidP="00E126AB">
      <w:pPr>
        <w:pStyle w:val="a4"/>
        <w:shd w:val="clear" w:color="000000" w:fill="auto"/>
        <w:suppressAutoHyphens/>
        <w:spacing w:line="360" w:lineRule="auto"/>
        <w:rPr>
          <w:color w:val="000000"/>
          <w:sz w:val="28"/>
          <w:szCs w:val="24"/>
        </w:rPr>
      </w:pPr>
      <w:r>
        <w:rPr>
          <w:b/>
          <w:color w:val="000000"/>
          <w:sz w:val="28"/>
        </w:rPr>
        <w:br w:type="page"/>
      </w:r>
      <w:r w:rsidR="00B64AED" w:rsidRPr="00E126AB">
        <w:rPr>
          <w:b/>
          <w:color w:val="000000"/>
          <w:sz w:val="28"/>
          <w:szCs w:val="24"/>
        </w:rPr>
        <w:lastRenderedPageBreak/>
        <w:t>1.</w:t>
      </w:r>
      <w:r w:rsidRPr="00E126AB">
        <w:rPr>
          <w:b/>
          <w:color w:val="000000"/>
          <w:sz w:val="28"/>
          <w:szCs w:val="24"/>
        </w:rPr>
        <w:t xml:space="preserve"> </w:t>
      </w:r>
      <w:r w:rsidR="00B64AED" w:rsidRPr="00E126AB">
        <w:rPr>
          <w:b/>
          <w:color w:val="000000"/>
          <w:sz w:val="28"/>
          <w:szCs w:val="24"/>
        </w:rPr>
        <w:t>Производство земляных работ на строительной площадке</w:t>
      </w:r>
      <w:bookmarkEnd w:id="0"/>
      <w:bookmarkEnd w:id="1"/>
    </w:p>
    <w:p w:rsidR="00E126AB" w:rsidRPr="00345C83" w:rsidRDefault="00345C83" w:rsidP="00345C83">
      <w:pPr>
        <w:pStyle w:val="1"/>
        <w:keepNext w:val="0"/>
        <w:shd w:val="clear" w:color="000000" w:fill="auto"/>
        <w:suppressAutoHyphens/>
        <w:spacing w:before="0" w:after="0" w:line="360" w:lineRule="auto"/>
        <w:jc w:val="center"/>
        <w:rPr>
          <w:rFonts w:ascii="Times New Roman" w:hAnsi="Times New Roman" w:cs="Times New Roman"/>
          <w:b w:val="0"/>
          <w:color w:val="FFFFFF"/>
          <w:sz w:val="28"/>
          <w:szCs w:val="24"/>
          <w:lang w:val="uk-UA"/>
        </w:rPr>
      </w:pPr>
      <w:bookmarkStart w:id="2" w:name="_Toc245580369"/>
      <w:bookmarkStart w:id="3" w:name="_Toc285843568"/>
      <w:r w:rsidRPr="00345C83">
        <w:rPr>
          <w:rFonts w:ascii="Times New Roman" w:hAnsi="Times New Roman" w:cs="Times New Roman"/>
          <w:b w:val="0"/>
          <w:color w:val="FFFFFF"/>
          <w:sz w:val="28"/>
        </w:rPr>
        <w:t>земляной</w:t>
      </w:r>
      <w:r w:rsidRPr="00345C83">
        <w:rPr>
          <w:rFonts w:ascii="Times New Roman" w:hAnsi="Times New Roman" w:cs="Times New Roman"/>
          <w:b w:val="0"/>
          <w:color w:val="FFFFFF"/>
          <w:sz w:val="28"/>
          <w:lang w:val="ru-RU"/>
        </w:rPr>
        <w:t xml:space="preserve"> строительная площадка</w:t>
      </w:r>
    </w:p>
    <w:p w:rsidR="00B64AED" w:rsidRPr="00E126AB" w:rsidRDefault="00B64AED" w:rsidP="00E126AB">
      <w:pPr>
        <w:pStyle w:val="1"/>
        <w:keepNext w:val="0"/>
        <w:shd w:val="clear" w:color="000000" w:fill="auto"/>
        <w:suppressAutoHyphens/>
        <w:spacing w:before="0" w:after="0" w:line="360" w:lineRule="auto"/>
        <w:jc w:val="center"/>
        <w:rPr>
          <w:rFonts w:ascii="Times New Roman" w:hAnsi="Times New Roman" w:cs="Times New Roman"/>
          <w:b w:val="0"/>
          <w:color w:val="000000"/>
          <w:sz w:val="28"/>
          <w:szCs w:val="24"/>
          <w:lang w:val="uk-UA"/>
        </w:rPr>
      </w:pPr>
      <w:r w:rsidRPr="00E126AB">
        <w:rPr>
          <w:rFonts w:ascii="Times New Roman" w:hAnsi="Times New Roman" w:cs="Times New Roman"/>
          <w:color w:val="000000"/>
          <w:sz w:val="28"/>
          <w:szCs w:val="24"/>
        </w:rPr>
        <w:t>1.1</w:t>
      </w:r>
      <w:r w:rsidR="00E126AB" w:rsidRPr="00E126AB">
        <w:rPr>
          <w:rFonts w:ascii="Times New Roman" w:hAnsi="Times New Roman" w:cs="Times New Roman"/>
          <w:color w:val="000000"/>
          <w:sz w:val="28"/>
          <w:szCs w:val="24"/>
        </w:rPr>
        <w:t xml:space="preserve"> </w:t>
      </w:r>
      <w:r w:rsidR="00921BBC" w:rsidRPr="00E126AB">
        <w:rPr>
          <w:rFonts w:ascii="Times New Roman" w:hAnsi="Times New Roman" w:cs="Times New Roman"/>
          <w:color w:val="000000"/>
          <w:sz w:val="28"/>
          <w:szCs w:val="24"/>
        </w:rPr>
        <w:t>Определение черных, красных и рабочих отметок</w:t>
      </w:r>
      <w:bookmarkEnd w:id="2"/>
      <w:bookmarkEnd w:id="3"/>
    </w:p>
    <w:p w:rsidR="00E126AB" w:rsidRDefault="00E126AB" w:rsidP="00E126AB">
      <w:pPr>
        <w:shd w:val="clear" w:color="000000" w:fill="auto"/>
        <w:suppressAutoHyphens/>
        <w:spacing w:line="360" w:lineRule="auto"/>
        <w:ind w:firstLine="709"/>
        <w:jc w:val="both"/>
        <w:rPr>
          <w:color w:val="000000"/>
          <w:sz w:val="28"/>
          <w:szCs w:val="20"/>
          <w:lang w:val="uk-UA"/>
        </w:rPr>
      </w:pPr>
    </w:p>
    <w:p w:rsidR="00E126AB" w:rsidRDefault="00B64AED" w:rsidP="00E126AB">
      <w:pPr>
        <w:shd w:val="clear" w:color="000000" w:fill="auto"/>
        <w:suppressAutoHyphens/>
        <w:spacing w:line="360" w:lineRule="auto"/>
        <w:ind w:firstLine="709"/>
        <w:jc w:val="both"/>
        <w:rPr>
          <w:color w:val="000000"/>
          <w:sz w:val="28"/>
          <w:szCs w:val="20"/>
        </w:rPr>
      </w:pPr>
      <w:r w:rsidRPr="00E126AB">
        <w:rPr>
          <w:color w:val="000000"/>
          <w:sz w:val="28"/>
          <w:szCs w:val="20"/>
        </w:rPr>
        <w:t>Черные отметки определяются в узлах координатной сетки интерполяцией</w:t>
      </w:r>
      <w:r w:rsidR="00E126AB">
        <w:rPr>
          <w:color w:val="000000"/>
          <w:sz w:val="28"/>
          <w:szCs w:val="20"/>
        </w:rPr>
        <w:t xml:space="preserve"> </w:t>
      </w:r>
      <w:r w:rsidRPr="00E126AB">
        <w:rPr>
          <w:color w:val="000000"/>
          <w:sz w:val="28"/>
          <w:szCs w:val="20"/>
        </w:rPr>
        <w:t>по кратчайшему расстоянию между соседними горизонталями и</w:t>
      </w:r>
      <w:r w:rsidR="00E126AB">
        <w:rPr>
          <w:color w:val="000000"/>
          <w:sz w:val="28"/>
          <w:szCs w:val="20"/>
        </w:rPr>
        <w:t xml:space="preserve"> </w:t>
      </w:r>
      <w:r w:rsidRPr="00E126AB">
        <w:rPr>
          <w:color w:val="000000"/>
          <w:sz w:val="28"/>
          <w:szCs w:val="20"/>
        </w:rPr>
        <w:t>записываются с точностью до 0,01 м справа, внизу угла. Цифры черных отметок записываются черным цветом.</w:t>
      </w:r>
    </w:p>
    <w:p w:rsidR="00B64AED" w:rsidRPr="00E126AB" w:rsidRDefault="00B64AED" w:rsidP="00E126AB">
      <w:pPr>
        <w:pStyle w:val="a7"/>
        <w:shd w:val="clear" w:color="000000" w:fill="auto"/>
        <w:suppressAutoHyphens/>
        <w:spacing w:line="360" w:lineRule="auto"/>
        <w:ind w:firstLine="709"/>
        <w:jc w:val="both"/>
        <w:rPr>
          <w:color w:val="000000"/>
          <w:sz w:val="28"/>
        </w:rPr>
      </w:pPr>
      <w:r w:rsidRPr="00E126AB">
        <w:rPr>
          <w:color w:val="000000"/>
          <w:sz w:val="28"/>
        </w:rPr>
        <w:t>Красные</w:t>
      </w:r>
      <w:r w:rsidR="00E126AB">
        <w:rPr>
          <w:color w:val="000000"/>
          <w:sz w:val="28"/>
        </w:rPr>
        <w:t xml:space="preserve"> </w:t>
      </w:r>
      <w:r w:rsidRPr="00E126AB">
        <w:rPr>
          <w:color w:val="000000"/>
          <w:sz w:val="28"/>
        </w:rPr>
        <w:t>отметки, т. е. отметки плоскости планировки, определяются, как и черные, в узлах координатной сетки, нанесенной на плане местности.</w:t>
      </w:r>
    </w:p>
    <w:p w:rsidR="00B64AED" w:rsidRDefault="00B64AED" w:rsidP="00E126AB">
      <w:pPr>
        <w:shd w:val="clear" w:color="000000" w:fill="auto"/>
        <w:tabs>
          <w:tab w:val="num" w:pos="720"/>
        </w:tabs>
        <w:suppressAutoHyphens/>
        <w:spacing w:line="360" w:lineRule="auto"/>
        <w:ind w:firstLine="709"/>
        <w:jc w:val="both"/>
        <w:rPr>
          <w:color w:val="000000"/>
          <w:sz w:val="28"/>
          <w:szCs w:val="20"/>
          <w:lang w:val="uk-UA"/>
        </w:rPr>
      </w:pPr>
      <w:r w:rsidRPr="00E126AB">
        <w:rPr>
          <w:color w:val="000000"/>
          <w:sz w:val="28"/>
          <w:szCs w:val="20"/>
        </w:rPr>
        <w:t>Положение и уклон плоскости планировки не заданны. В этом случае положение плоскости устанавливается из условия нулевого баланса земляных масс, а уклон – из условия минимума земляных работ. В начале, устанавливается в пределах каждой плоскости планировки черная средневзвешенная отметка, к ней приравнивается красная отметка, лежащая в центре тяжести этой же плоскости. Затем строится профиль участка по линии наибольшего ската местности и, наконец, по найденному положению плоскости планировки и ее уклону определяются красные отметки во всех узлах координатной сетки. Отметки вычисляются с точностью 0,01м, записываются красным цветом над черными отметками.</w:t>
      </w:r>
    </w:p>
    <w:p w:rsidR="00E126AB" w:rsidRPr="00E126AB" w:rsidRDefault="00E126AB" w:rsidP="00E126AB">
      <w:pPr>
        <w:shd w:val="clear" w:color="000000" w:fill="auto"/>
        <w:tabs>
          <w:tab w:val="num" w:pos="720"/>
        </w:tabs>
        <w:suppressAutoHyphens/>
        <w:spacing w:line="360" w:lineRule="auto"/>
        <w:ind w:firstLine="709"/>
        <w:jc w:val="both"/>
        <w:rPr>
          <w:color w:val="000000"/>
          <w:sz w:val="28"/>
          <w:szCs w:val="20"/>
          <w:lang w:val="uk-UA"/>
        </w:rPr>
      </w:pPr>
    </w:p>
    <w:p w:rsidR="00F316AC" w:rsidRDefault="005533B6" w:rsidP="00E126AB">
      <w:pPr>
        <w:shd w:val="clear" w:color="000000" w:fill="auto"/>
        <w:suppressAutoHyphens/>
        <w:spacing w:line="360" w:lineRule="auto"/>
        <w:jc w:val="both"/>
        <w:rPr>
          <w:bCs/>
          <w:color w:val="000000"/>
          <w:sz w:val="28"/>
          <w:szCs w:val="20"/>
          <w:lang w:val="uk-UA"/>
        </w:rPr>
      </w:pPr>
      <w:r w:rsidRPr="00E126AB">
        <w:rPr>
          <w:bCs/>
          <w:color w:val="000000"/>
          <w:sz w:val="28"/>
          <w:szCs w:val="20"/>
          <w:lang w:val="en-US"/>
        </w:rPr>
        <w:t>h</w:t>
      </w:r>
      <w:r w:rsidRPr="00E126AB">
        <w:rPr>
          <w:bCs/>
          <w:color w:val="000000"/>
          <w:sz w:val="28"/>
          <w:szCs w:val="20"/>
          <w:vertAlign w:val="subscript"/>
        </w:rPr>
        <w:t>ср1</w:t>
      </w:r>
      <w:r w:rsidR="001130E3" w:rsidRPr="00E126AB">
        <w:rPr>
          <w:bCs/>
          <w:color w:val="000000"/>
          <w:sz w:val="28"/>
          <w:szCs w:val="20"/>
        </w:rPr>
        <w:object w:dxaOrig="40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30.75pt" o:ole="">
            <v:imagedata r:id="rId7" o:title=""/>
          </v:shape>
          <o:OLEObject Type="Embed" ProgID="Equation.3" ShapeID="_x0000_i1025" DrawAspect="Content" ObjectID="_1469541795" r:id="rId8"/>
        </w:object>
      </w:r>
      <w:r w:rsidR="00F316AC" w:rsidRPr="00E126AB">
        <w:rPr>
          <w:bCs/>
          <w:color w:val="000000"/>
          <w:sz w:val="28"/>
          <w:szCs w:val="20"/>
        </w:rPr>
        <w:t xml:space="preserve"> и так далее.</w:t>
      </w:r>
    </w:p>
    <w:p w:rsidR="00E126AB" w:rsidRPr="00E126AB" w:rsidRDefault="00E126AB" w:rsidP="00E126AB">
      <w:pPr>
        <w:shd w:val="clear" w:color="000000" w:fill="auto"/>
        <w:suppressAutoHyphens/>
        <w:spacing w:line="360" w:lineRule="auto"/>
        <w:jc w:val="both"/>
        <w:rPr>
          <w:b/>
          <w:bCs/>
          <w:color w:val="000000"/>
          <w:sz w:val="28"/>
          <w:szCs w:val="20"/>
          <w:lang w:val="uk-UA"/>
        </w:rPr>
      </w:pPr>
    </w:p>
    <w:p w:rsidR="00DD0290" w:rsidRPr="00E126AB" w:rsidRDefault="001130E3" w:rsidP="00E126AB">
      <w:pPr>
        <w:shd w:val="clear" w:color="000000" w:fill="auto"/>
        <w:suppressAutoHyphens/>
        <w:spacing w:line="360" w:lineRule="auto"/>
        <w:jc w:val="both"/>
        <w:rPr>
          <w:bCs/>
          <w:color w:val="000000"/>
          <w:sz w:val="28"/>
          <w:szCs w:val="20"/>
        </w:rPr>
      </w:pPr>
      <w:r w:rsidRPr="00E126AB">
        <w:rPr>
          <w:bCs/>
          <w:color w:val="000000"/>
          <w:sz w:val="28"/>
          <w:szCs w:val="20"/>
        </w:rPr>
        <w:object w:dxaOrig="10219" w:dyaOrig="1520">
          <v:shape id="_x0000_i1026" type="#_x0000_t75" style="width:470.25pt;height:66pt" o:ole="">
            <v:imagedata r:id="rId9" o:title=""/>
          </v:shape>
          <o:OLEObject Type="Embed" ProgID="Equation.3" ShapeID="_x0000_i1026" DrawAspect="Content" ObjectID="_1469541796" r:id="rId10"/>
        </w:object>
      </w:r>
    </w:p>
    <w:p w:rsidR="008579AE" w:rsidRPr="00E126AB" w:rsidRDefault="001130E3" w:rsidP="00E126AB">
      <w:pPr>
        <w:shd w:val="clear" w:color="000000" w:fill="auto"/>
        <w:suppressAutoHyphens/>
        <w:spacing w:line="360" w:lineRule="auto"/>
        <w:jc w:val="both"/>
        <w:rPr>
          <w:bCs/>
          <w:color w:val="000000"/>
          <w:sz w:val="28"/>
          <w:szCs w:val="20"/>
        </w:rPr>
      </w:pPr>
      <w:r w:rsidRPr="00E126AB">
        <w:rPr>
          <w:bCs/>
          <w:color w:val="000000"/>
          <w:sz w:val="28"/>
          <w:szCs w:val="20"/>
        </w:rPr>
        <w:object w:dxaOrig="10280" w:dyaOrig="620">
          <v:shape id="_x0000_i1027" type="#_x0000_t75" style="width:462.75pt;height:30pt" o:ole="">
            <v:imagedata r:id="rId11" o:title=""/>
          </v:shape>
          <o:OLEObject Type="Embed" ProgID="Equation.3" ShapeID="_x0000_i1027" DrawAspect="Content" ObjectID="_1469541797" r:id="rId12"/>
        </w:object>
      </w:r>
      <w:r w:rsidRPr="00E126AB">
        <w:rPr>
          <w:bCs/>
          <w:color w:val="000000"/>
          <w:sz w:val="28"/>
          <w:szCs w:val="20"/>
        </w:rPr>
        <w:object w:dxaOrig="4819" w:dyaOrig="620">
          <v:shape id="_x0000_i1028" type="#_x0000_t75" style="width:231pt;height:30pt" o:ole="">
            <v:imagedata r:id="rId13" o:title=""/>
          </v:shape>
          <o:OLEObject Type="Embed" ProgID="Equation.3" ShapeID="_x0000_i1028" DrawAspect="Content" ObjectID="_1469541798" r:id="rId14"/>
        </w:object>
      </w:r>
    </w:p>
    <w:p w:rsidR="00B64AED" w:rsidRPr="00E126AB" w:rsidRDefault="00B64AED" w:rsidP="00E126AB">
      <w:pPr>
        <w:pStyle w:val="a5"/>
        <w:shd w:val="clear" w:color="000000" w:fill="auto"/>
        <w:suppressAutoHyphens/>
        <w:spacing w:line="360" w:lineRule="auto"/>
        <w:ind w:firstLine="709"/>
        <w:jc w:val="both"/>
        <w:rPr>
          <w:rFonts w:ascii="Times New Roman" w:hAnsi="Times New Roman" w:cs="Times New Roman"/>
          <w:color w:val="000000"/>
          <w:sz w:val="28"/>
          <w:lang w:val="ru-RU"/>
        </w:rPr>
      </w:pPr>
      <w:r w:rsidRPr="00E126AB">
        <w:rPr>
          <w:rFonts w:ascii="Times New Roman" w:hAnsi="Times New Roman" w:cs="Times New Roman"/>
          <w:color w:val="000000"/>
          <w:sz w:val="28"/>
          <w:lang w:val="ru-RU"/>
        </w:rPr>
        <w:t>Определим уклон плоскости планировки:</w:t>
      </w:r>
    </w:p>
    <w:p w:rsidR="00E126AB" w:rsidRDefault="00327612" w:rsidP="00E126AB">
      <w:pPr>
        <w:shd w:val="clear" w:color="000000" w:fill="auto"/>
        <w:suppressAutoHyphens/>
        <w:autoSpaceDE w:val="0"/>
        <w:autoSpaceDN w:val="0"/>
        <w:adjustRightInd w:val="0"/>
        <w:spacing w:line="360" w:lineRule="auto"/>
        <w:ind w:firstLine="709"/>
        <w:jc w:val="both"/>
        <w:rPr>
          <w:color w:val="000000"/>
          <w:sz w:val="28"/>
          <w:szCs w:val="20"/>
        </w:rPr>
      </w:pPr>
      <w:r w:rsidRPr="00E126AB">
        <w:rPr>
          <w:color w:val="000000"/>
          <w:sz w:val="28"/>
          <w:szCs w:val="20"/>
          <w:lang w:val="en-US"/>
        </w:rPr>
        <w:t>i</w:t>
      </w:r>
      <w:r w:rsidR="00B64AED" w:rsidRPr="00E126AB">
        <w:rPr>
          <w:color w:val="000000"/>
          <w:sz w:val="28"/>
          <w:szCs w:val="20"/>
        </w:rPr>
        <w:t xml:space="preserve"> = </w:t>
      </w:r>
      <w:r w:rsidR="005A1E16" w:rsidRPr="00E126AB">
        <w:rPr>
          <w:color w:val="000000"/>
          <w:sz w:val="28"/>
          <w:szCs w:val="20"/>
        </w:rPr>
        <w:t>(6</w:t>
      </w:r>
      <w:r w:rsidR="00E06749" w:rsidRPr="00E126AB">
        <w:rPr>
          <w:color w:val="000000"/>
          <w:sz w:val="28"/>
          <w:szCs w:val="20"/>
        </w:rPr>
        <w:t>1</w:t>
      </w:r>
      <w:r w:rsidR="005A1E16" w:rsidRPr="00E126AB">
        <w:rPr>
          <w:color w:val="000000"/>
          <w:sz w:val="28"/>
          <w:szCs w:val="20"/>
        </w:rPr>
        <w:t>,</w:t>
      </w:r>
      <w:r w:rsidR="00E06749" w:rsidRPr="00E126AB">
        <w:rPr>
          <w:color w:val="000000"/>
          <w:sz w:val="28"/>
          <w:szCs w:val="20"/>
        </w:rPr>
        <w:t>52</w:t>
      </w:r>
      <w:r w:rsidR="005A1E16" w:rsidRPr="00E126AB">
        <w:rPr>
          <w:color w:val="000000"/>
          <w:sz w:val="28"/>
          <w:szCs w:val="20"/>
        </w:rPr>
        <w:t>-</w:t>
      </w:r>
      <w:r w:rsidR="00FF06E5" w:rsidRPr="00E126AB">
        <w:rPr>
          <w:color w:val="000000"/>
          <w:sz w:val="28"/>
          <w:szCs w:val="20"/>
        </w:rPr>
        <w:t>59</w:t>
      </w:r>
      <w:r w:rsidR="005A1E16" w:rsidRPr="00E126AB">
        <w:rPr>
          <w:color w:val="000000"/>
          <w:sz w:val="28"/>
          <w:szCs w:val="20"/>
        </w:rPr>
        <w:t>,</w:t>
      </w:r>
      <w:r w:rsidR="00E06749" w:rsidRPr="00E126AB">
        <w:rPr>
          <w:color w:val="000000"/>
          <w:sz w:val="28"/>
          <w:szCs w:val="20"/>
        </w:rPr>
        <w:t>34</w:t>
      </w:r>
      <w:r w:rsidR="005A1E16" w:rsidRPr="00E126AB">
        <w:rPr>
          <w:color w:val="000000"/>
          <w:sz w:val="28"/>
          <w:szCs w:val="20"/>
        </w:rPr>
        <w:t>)/</w:t>
      </w:r>
      <w:r w:rsidR="00E06749" w:rsidRPr="00E126AB">
        <w:rPr>
          <w:color w:val="000000"/>
          <w:sz w:val="28"/>
          <w:szCs w:val="20"/>
        </w:rPr>
        <w:t>209</w:t>
      </w:r>
      <w:r w:rsidR="005A1E16" w:rsidRPr="00E126AB">
        <w:rPr>
          <w:color w:val="000000"/>
          <w:sz w:val="28"/>
          <w:szCs w:val="20"/>
        </w:rPr>
        <w:t>=0,0</w:t>
      </w:r>
      <w:r w:rsidR="00E06749" w:rsidRPr="00E126AB">
        <w:rPr>
          <w:color w:val="000000"/>
          <w:sz w:val="28"/>
          <w:szCs w:val="20"/>
        </w:rPr>
        <w:t>20</w:t>
      </w:r>
      <w:r w:rsidR="005A3DCE" w:rsidRPr="00E126AB">
        <w:rPr>
          <w:color w:val="000000"/>
          <w:sz w:val="28"/>
          <w:szCs w:val="20"/>
        </w:rPr>
        <w:t>;</w:t>
      </w:r>
    </w:p>
    <w:p w:rsidR="00274627" w:rsidRPr="00E126AB" w:rsidRDefault="00274627" w:rsidP="00E126AB">
      <w:pPr>
        <w:pStyle w:val="a7"/>
        <w:shd w:val="clear" w:color="000000" w:fill="auto"/>
        <w:suppressAutoHyphens/>
        <w:spacing w:line="360" w:lineRule="auto"/>
        <w:ind w:firstLine="709"/>
        <w:jc w:val="both"/>
        <w:rPr>
          <w:color w:val="000000"/>
          <w:sz w:val="28"/>
        </w:rPr>
      </w:pPr>
      <w:r w:rsidRPr="00E126AB">
        <w:rPr>
          <w:color w:val="000000"/>
          <w:sz w:val="28"/>
        </w:rPr>
        <w:t>Определение красных отметок с точностью до 0.01 м.</w:t>
      </w:r>
    </w:p>
    <w:p w:rsidR="00E126AB" w:rsidRDefault="00B64AED" w:rsidP="00E126AB">
      <w:pPr>
        <w:shd w:val="clear" w:color="000000" w:fill="auto"/>
        <w:suppressAutoHyphens/>
        <w:spacing w:line="360" w:lineRule="auto"/>
        <w:ind w:firstLine="709"/>
        <w:jc w:val="both"/>
        <w:rPr>
          <w:color w:val="000000"/>
          <w:sz w:val="28"/>
          <w:szCs w:val="20"/>
        </w:rPr>
      </w:pPr>
      <w:r w:rsidRPr="00E126AB">
        <w:rPr>
          <w:color w:val="000000"/>
          <w:sz w:val="28"/>
          <w:szCs w:val="20"/>
        </w:rPr>
        <w:t>пример:</w:t>
      </w:r>
    </w:p>
    <w:p w:rsidR="00E126AB" w:rsidRDefault="00E126AB" w:rsidP="00E126AB">
      <w:pPr>
        <w:shd w:val="clear" w:color="000000" w:fill="auto"/>
        <w:suppressAutoHyphens/>
        <w:spacing w:line="360" w:lineRule="auto"/>
        <w:ind w:firstLine="709"/>
        <w:jc w:val="both"/>
        <w:rPr>
          <w:iCs/>
          <w:color w:val="000000"/>
          <w:sz w:val="28"/>
          <w:szCs w:val="20"/>
          <w:lang w:val="uk-UA"/>
        </w:rPr>
      </w:pPr>
    </w:p>
    <w:p w:rsidR="00B64AED" w:rsidRPr="00E126AB" w:rsidRDefault="00B64AED" w:rsidP="00E126AB">
      <w:pPr>
        <w:shd w:val="clear" w:color="000000" w:fill="auto"/>
        <w:suppressAutoHyphens/>
        <w:spacing w:line="360" w:lineRule="auto"/>
        <w:ind w:firstLine="709"/>
        <w:jc w:val="both"/>
        <w:rPr>
          <w:color w:val="000000"/>
          <w:sz w:val="28"/>
          <w:szCs w:val="20"/>
          <w:lang w:val="en-US"/>
        </w:rPr>
      </w:pPr>
      <w:r w:rsidRPr="00E126AB">
        <w:rPr>
          <w:iCs/>
          <w:color w:val="000000"/>
          <w:sz w:val="28"/>
          <w:szCs w:val="20"/>
        </w:rPr>
        <w:t>Н</w:t>
      </w:r>
      <w:r w:rsidRPr="00E126AB">
        <w:rPr>
          <w:color w:val="000000"/>
          <w:sz w:val="28"/>
          <w:szCs w:val="20"/>
          <w:vertAlign w:val="subscript"/>
        </w:rPr>
        <w:t>кр</w:t>
      </w:r>
      <w:r w:rsidRPr="00E126AB">
        <w:rPr>
          <w:color w:val="000000"/>
          <w:sz w:val="28"/>
          <w:szCs w:val="20"/>
          <w:vertAlign w:val="subscript"/>
          <w:lang w:val="en-US"/>
        </w:rPr>
        <w:t>.1</w:t>
      </w:r>
      <w:r w:rsidRPr="00E126AB">
        <w:rPr>
          <w:color w:val="000000"/>
          <w:sz w:val="28"/>
          <w:szCs w:val="20"/>
          <w:lang w:val="en-US"/>
        </w:rPr>
        <w:t xml:space="preserve"> = </w:t>
      </w:r>
      <w:r w:rsidRPr="00E126AB">
        <w:rPr>
          <w:iCs/>
          <w:color w:val="000000"/>
          <w:sz w:val="28"/>
          <w:szCs w:val="20"/>
          <w:lang w:val="en-US"/>
        </w:rPr>
        <w:t>H</w:t>
      </w:r>
      <w:r w:rsidRPr="00E126AB">
        <w:rPr>
          <w:color w:val="000000"/>
          <w:sz w:val="28"/>
          <w:szCs w:val="20"/>
          <w:vertAlign w:val="subscript"/>
        </w:rPr>
        <w:t>ср</w:t>
      </w:r>
      <w:r w:rsidRPr="00E126AB">
        <w:rPr>
          <w:color w:val="000000"/>
          <w:sz w:val="28"/>
          <w:szCs w:val="20"/>
          <w:vertAlign w:val="subscript"/>
          <w:lang w:val="en-US"/>
        </w:rPr>
        <w:t>.</w:t>
      </w:r>
      <w:r w:rsidRPr="00E126AB">
        <w:rPr>
          <w:color w:val="000000"/>
          <w:sz w:val="28"/>
          <w:szCs w:val="20"/>
          <w:vertAlign w:val="subscript"/>
        </w:rPr>
        <w:t>в</w:t>
      </w:r>
      <w:r w:rsidRPr="00E126AB">
        <w:rPr>
          <w:color w:val="000000"/>
          <w:sz w:val="28"/>
          <w:szCs w:val="20"/>
          <w:vertAlign w:val="superscript"/>
        </w:rPr>
        <w:t>кр</w:t>
      </w:r>
      <w:r w:rsidRPr="00E126AB">
        <w:rPr>
          <w:color w:val="000000"/>
          <w:sz w:val="28"/>
          <w:szCs w:val="20"/>
          <w:lang w:val="en-US"/>
        </w:rPr>
        <w:t xml:space="preserve"> – </w:t>
      </w:r>
      <w:r w:rsidRPr="00E126AB">
        <w:rPr>
          <w:iCs/>
          <w:color w:val="000000"/>
          <w:sz w:val="28"/>
          <w:szCs w:val="20"/>
          <w:lang w:val="en-US"/>
        </w:rPr>
        <w:t xml:space="preserve">i </w:t>
      </w:r>
      <w:r w:rsidRPr="00E126AB">
        <w:rPr>
          <w:iCs/>
          <w:color w:val="000000"/>
          <w:sz w:val="28"/>
          <w:szCs w:val="28"/>
          <w:lang w:val="en-US"/>
        </w:rPr>
        <w:sym w:font="Symbol" w:char="F0D7"/>
      </w:r>
      <w:r w:rsidRPr="00E126AB">
        <w:rPr>
          <w:iCs/>
          <w:color w:val="000000"/>
          <w:sz w:val="28"/>
          <w:szCs w:val="20"/>
          <w:lang w:val="en-US"/>
        </w:rPr>
        <w:t xml:space="preserve"> l</w:t>
      </w:r>
      <w:r w:rsidRPr="00E126AB">
        <w:rPr>
          <w:iCs/>
          <w:color w:val="000000"/>
          <w:sz w:val="28"/>
          <w:szCs w:val="20"/>
          <w:vertAlign w:val="subscript"/>
          <w:lang w:val="en-US"/>
        </w:rPr>
        <w:t>2</w:t>
      </w:r>
      <w:r w:rsidRPr="00E126AB">
        <w:rPr>
          <w:color w:val="000000"/>
          <w:sz w:val="28"/>
          <w:szCs w:val="20"/>
          <w:lang w:val="en-US"/>
        </w:rPr>
        <w:t>,</w:t>
      </w:r>
    </w:p>
    <w:p w:rsidR="00B64AED" w:rsidRPr="00E126AB" w:rsidRDefault="00B64AED" w:rsidP="00E126AB">
      <w:pPr>
        <w:shd w:val="clear" w:color="000000" w:fill="auto"/>
        <w:suppressAutoHyphens/>
        <w:spacing w:line="360" w:lineRule="auto"/>
        <w:ind w:firstLine="709"/>
        <w:jc w:val="both"/>
        <w:rPr>
          <w:color w:val="000000"/>
          <w:sz w:val="28"/>
          <w:szCs w:val="20"/>
          <w:lang w:val="en-US"/>
        </w:rPr>
      </w:pPr>
      <w:r w:rsidRPr="00E126AB">
        <w:rPr>
          <w:iCs/>
          <w:color w:val="000000"/>
          <w:sz w:val="28"/>
          <w:szCs w:val="20"/>
        </w:rPr>
        <w:t>Н</w:t>
      </w:r>
      <w:r w:rsidRPr="00E126AB">
        <w:rPr>
          <w:color w:val="000000"/>
          <w:sz w:val="28"/>
          <w:szCs w:val="20"/>
          <w:vertAlign w:val="subscript"/>
        </w:rPr>
        <w:t>кр</w:t>
      </w:r>
      <w:r w:rsidRPr="00E126AB">
        <w:rPr>
          <w:color w:val="000000"/>
          <w:sz w:val="28"/>
          <w:szCs w:val="20"/>
          <w:vertAlign w:val="subscript"/>
          <w:lang w:val="en-US"/>
        </w:rPr>
        <w:t>2</w:t>
      </w:r>
      <w:r w:rsidRPr="00E126AB">
        <w:rPr>
          <w:color w:val="000000"/>
          <w:sz w:val="28"/>
          <w:szCs w:val="20"/>
          <w:lang w:val="en-US"/>
        </w:rPr>
        <w:t xml:space="preserve"> = </w:t>
      </w:r>
      <w:r w:rsidRPr="00E126AB">
        <w:rPr>
          <w:iCs/>
          <w:color w:val="000000"/>
          <w:sz w:val="28"/>
          <w:szCs w:val="20"/>
          <w:lang w:val="en-US"/>
        </w:rPr>
        <w:t>H</w:t>
      </w:r>
      <w:r w:rsidRPr="00E126AB">
        <w:rPr>
          <w:color w:val="000000"/>
          <w:sz w:val="28"/>
          <w:szCs w:val="20"/>
          <w:vertAlign w:val="subscript"/>
        </w:rPr>
        <w:t>ср</w:t>
      </w:r>
      <w:r w:rsidRPr="00E126AB">
        <w:rPr>
          <w:color w:val="000000"/>
          <w:sz w:val="28"/>
          <w:szCs w:val="20"/>
          <w:vertAlign w:val="subscript"/>
          <w:lang w:val="en-US"/>
        </w:rPr>
        <w:t>.</w:t>
      </w:r>
      <w:r w:rsidRPr="00E126AB">
        <w:rPr>
          <w:color w:val="000000"/>
          <w:sz w:val="28"/>
          <w:szCs w:val="20"/>
          <w:vertAlign w:val="subscript"/>
        </w:rPr>
        <w:t>в</w:t>
      </w:r>
      <w:r w:rsidRPr="00E126AB">
        <w:rPr>
          <w:color w:val="000000"/>
          <w:sz w:val="28"/>
          <w:szCs w:val="20"/>
          <w:vertAlign w:val="superscript"/>
        </w:rPr>
        <w:t>кр</w:t>
      </w:r>
      <w:r w:rsidRPr="00E126AB">
        <w:rPr>
          <w:color w:val="000000"/>
          <w:sz w:val="28"/>
          <w:szCs w:val="20"/>
          <w:lang w:val="en-US"/>
        </w:rPr>
        <w:t xml:space="preserve"> + </w:t>
      </w:r>
      <w:r w:rsidRPr="00E126AB">
        <w:rPr>
          <w:iCs/>
          <w:color w:val="000000"/>
          <w:sz w:val="28"/>
          <w:szCs w:val="20"/>
          <w:lang w:val="en-US"/>
        </w:rPr>
        <w:t xml:space="preserve">i </w:t>
      </w:r>
      <w:r w:rsidRPr="00E126AB">
        <w:rPr>
          <w:iCs/>
          <w:color w:val="000000"/>
          <w:sz w:val="28"/>
          <w:szCs w:val="28"/>
          <w:lang w:val="en-US"/>
        </w:rPr>
        <w:sym w:font="Symbol" w:char="F0D7"/>
      </w:r>
      <w:r w:rsidRPr="00E126AB">
        <w:rPr>
          <w:iCs/>
          <w:color w:val="000000"/>
          <w:sz w:val="28"/>
          <w:szCs w:val="20"/>
          <w:lang w:val="en-US"/>
        </w:rPr>
        <w:t xml:space="preserve"> l</w:t>
      </w:r>
      <w:r w:rsidRPr="00E126AB">
        <w:rPr>
          <w:iCs/>
          <w:color w:val="000000"/>
          <w:sz w:val="28"/>
          <w:szCs w:val="20"/>
          <w:vertAlign w:val="subscript"/>
          <w:lang w:val="en-US"/>
        </w:rPr>
        <w:t>1</w:t>
      </w:r>
      <w:r w:rsidRPr="00E126AB">
        <w:rPr>
          <w:color w:val="000000"/>
          <w:sz w:val="28"/>
          <w:szCs w:val="20"/>
          <w:lang w:val="en-US"/>
        </w:rPr>
        <w:t>,</w:t>
      </w:r>
    </w:p>
    <w:p w:rsidR="00E126AB" w:rsidRDefault="00E126AB" w:rsidP="00E126AB">
      <w:pPr>
        <w:shd w:val="clear" w:color="000000" w:fill="auto"/>
        <w:suppressAutoHyphens/>
        <w:spacing w:line="360" w:lineRule="auto"/>
        <w:ind w:firstLine="709"/>
        <w:jc w:val="both"/>
        <w:rPr>
          <w:color w:val="000000"/>
          <w:sz w:val="28"/>
          <w:szCs w:val="20"/>
          <w:lang w:val="uk-UA"/>
        </w:rPr>
      </w:pPr>
    </w:p>
    <w:p w:rsidR="00E126AB" w:rsidRDefault="00274627" w:rsidP="00E126AB">
      <w:pPr>
        <w:shd w:val="clear" w:color="000000" w:fill="auto"/>
        <w:suppressAutoHyphens/>
        <w:spacing w:line="360" w:lineRule="auto"/>
        <w:ind w:firstLine="709"/>
        <w:jc w:val="both"/>
        <w:rPr>
          <w:color w:val="000000"/>
          <w:sz w:val="28"/>
          <w:szCs w:val="20"/>
        </w:rPr>
      </w:pPr>
      <w:r w:rsidRPr="00E126AB">
        <w:rPr>
          <w:color w:val="000000"/>
          <w:sz w:val="28"/>
          <w:szCs w:val="20"/>
          <w:lang w:val="en-US"/>
        </w:rPr>
        <w:t>l</w:t>
      </w:r>
      <w:r w:rsidRPr="00E126AB">
        <w:rPr>
          <w:color w:val="000000"/>
          <w:sz w:val="28"/>
          <w:szCs w:val="20"/>
          <w:vertAlign w:val="subscript"/>
        </w:rPr>
        <w:t>1</w:t>
      </w:r>
      <w:r w:rsidRPr="00E126AB">
        <w:rPr>
          <w:color w:val="000000"/>
          <w:sz w:val="28"/>
          <w:szCs w:val="20"/>
        </w:rPr>
        <w:t xml:space="preserve"> , </w:t>
      </w:r>
      <w:r w:rsidRPr="00E126AB">
        <w:rPr>
          <w:color w:val="000000"/>
          <w:sz w:val="28"/>
          <w:szCs w:val="20"/>
          <w:lang w:val="en-US"/>
        </w:rPr>
        <w:t>l</w:t>
      </w:r>
      <w:r w:rsidRPr="00E126AB">
        <w:rPr>
          <w:color w:val="000000"/>
          <w:sz w:val="28"/>
          <w:szCs w:val="20"/>
          <w:vertAlign w:val="subscript"/>
        </w:rPr>
        <w:t>2</w:t>
      </w:r>
      <w:r w:rsidRPr="00E126AB">
        <w:rPr>
          <w:color w:val="000000"/>
          <w:sz w:val="28"/>
          <w:szCs w:val="20"/>
        </w:rPr>
        <w:t xml:space="preserve"> – расстояния, равные длине отрезков, полученных вследствие опускания перпендикуляров на л.н.с. из узлов координатной сетки</w:t>
      </w:r>
    </w:p>
    <w:p w:rsidR="00E126AB" w:rsidRDefault="00B64AED" w:rsidP="00E126AB">
      <w:pPr>
        <w:pStyle w:val="a7"/>
        <w:shd w:val="clear" w:color="000000" w:fill="auto"/>
        <w:suppressAutoHyphens/>
        <w:spacing w:line="360" w:lineRule="auto"/>
        <w:ind w:firstLine="709"/>
        <w:jc w:val="both"/>
        <w:rPr>
          <w:color w:val="000000"/>
          <w:sz w:val="28"/>
        </w:rPr>
      </w:pPr>
      <w:r w:rsidRPr="00E126AB">
        <w:rPr>
          <w:color w:val="000000"/>
          <w:sz w:val="28"/>
        </w:rPr>
        <w:t>Рабочие отметки определяются во всех узлах координатной сетки вычитанием из красной отметки черной. В этом случае в районе выемки рабочая отметка будет отрицательной, а в районе насыпи положительной.</w:t>
      </w:r>
    </w:p>
    <w:p w:rsidR="00B64AED" w:rsidRPr="00E126AB" w:rsidRDefault="00B64AED" w:rsidP="00E126AB">
      <w:pPr>
        <w:shd w:val="clear" w:color="000000" w:fill="auto"/>
        <w:suppressAutoHyphens/>
        <w:spacing w:line="360" w:lineRule="auto"/>
        <w:ind w:firstLine="709"/>
        <w:jc w:val="both"/>
        <w:rPr>
          <w:color w:val="000000"/>
          <w:sz w:val="28"/>
          <w:szCs w:val="20"/>
        </w:rPr>
      </w:pPr>
      <w:r w:rsidRPr="00E126AB">
        <w:rPr>
          <w:color w:val="000000"/>
          <w:sz w:val="28"/>
          <w:szCs w:val="20"/>
        </w:rPr>
        <w:t>На границах насыпи с выемкой проходит линия нулевых работ, положение которой определяется по известным соседним рабочим отметкам насыпи и выемки (т.е. по отметкам, имеющим различные знаки). Заложение линии откосов определяется по контуру участка в узлах координатной сетки. Оно равно произведению рабочей отметки в данном узле на показатель крутизны откоса.</w:t>
      </w:r>
    </w:p>
    <w:p w:rsidR="00B64AED" w:rsidRPr="00E126AB" w:rsidRDefault="00B64AED" w:rsidP="00E126AB">
      <w:pPr>
        <w:shd w:val="clear" w:color="000000" w:fill="auto"/>
        <w:suppressAutoHyphens/>
        <w:spacing w:line="360" w:lineRule="auto"/>
        <w:ind w:firstLine="709"/>
        <w:jc w:val="both"/>
        <w:rPr>
          <w:color w:val="000000"/>
          <w:sz w:val="28"/>
          <w:szCs w:val="20"/>
        </w:rPr>
      </w:pPr>
      <w:r w:rsidRPr="00E126AB">
        <w:rPr>
          <w:iCs/>
          <w:color w:val="000000"/>
          <w:sz w:val="28"/>
          <w:szCs w:val="20"/>
          <w:lang w:val="en-US"/>
        </w:rPr>
        <w:t>H</w:t>
      </w:r>
      <w:r w:rsidRPr="00E126AB">
        <w:rPr>
          <w:color w:val="000000"/>
          <w:sz w:val="28"/>
          <w:szCs w:val="20"/>
          <w:vertAlign w:val="subscript"/>
          <w:lang w:val="en-US"/>
        </w:rPr>
        <w:t>o</w:t>
      </w:r>
      <w:r w:rsidRPr="00E126AB">
        <w:rPr>
          <w:color w:val="000000"/>
          <w:sz w:val="28"/>
          <w:szCs w:val="20"/>
        </w:rPr>
        <w:t xml:space="preserve"> = </w:t>
      </w:r>
      <w:r w:rsidRPr="00E126AB">
        <w:rPr>
          <w:iCs/>
          <w:color w:val="000000"/>
          <w:sz w:val="28"/>
          <w:szCs w:val="20"/>
          <w:lang w:val="en-US"/>
        </w:rPr>
        <w:t>h</w:t>
      </w:r>
      <w:r w:rsidRPr="00E126AB">
        <w:rPr>
          <w:iCs/>
          <w:color w:val="000000"/>
          <w:sz w:val="28"/>
          <w:szCs w:val="20"/>
          <w:vertAlign w:val="subscript"/>
          <w:lang w:val="en-US"/>
        </w:rPr>
        <w:t>p</w:t>
      </w:r>
      <w:r w:rsidRPr="00E126AB">
        <w:rPr>
          <w:iCs/>
          <w:color w:val="000000"/>
          <w:sz w:val="28"/>
          <w:szCs w:val="20"/>
        </w:rPr>
        <w:t xml:space="preserve"> </w:t>
      </w:r>
      <w:r w:rsidRPr="00E126AB">
        <w:rPr>
          <w:iCs/>
          <w:color w:val="000000"/>
          <w:sz w:val="28"/>
          <w:szCs w:val="20"/>
          <w:lang w:val="en-US"/>
        </w:rPr>
        <w:t>m</w:t>
      </w:r>
      <w:r w:rsidRPr="00E126AB">
        <w:rPr>
          <w:iCs/>
          <w:color w:val="000000"/>
          <w:sz w:val="28"/>
          <w:szCs w:val="20"/>
        </w:rPr>
        <w:t xml:space="preserve">, </w:t>
      </w:r>
      <w:r w:rsidRPr="00E126AB">
        <w:rPr>
          <w:color w:val="000000"/>
          <w:sz w:val="28"/>
          <w:szCs w:val="20"/>
        </w:rPr>
        <w:t>где</w:t>
      </w:r>
      <w:r w:rsidRPr="00E126AB">
        <w:rPr>
          <w:iCs/>
          <w:color w:val="000000"/>
          <w:sz w:val="28"/>
          <w:szCs w:val="20"/>
        </w:rPr>
        <w:t xml:space="preserve"> </w:t>
      </w:r>
      <w:r w:rsidRPr="00E126AB">
        <w:rPr>
          <w:iCs/>
          <w:color w:val="000000"/>
          <w:sz w:val="28"/>
          <w:szCs w:val="20"/>
          <w:lang w:val="en-US"/>
        </w:rPr>
        <w:t>m</w:t>
      </w:r>
      <w:r w:rsidRPr="00E126AB">
        <w:rPr>
          <w:color w:val="000000"/>
          <w:sz w:val="28"/>
          <w:szCs w:val="20"/>
        </w:rPr>
        <w:t xml:space="preserve"> = 1,25 - для выемки, и</w:t>
      </w:r>
      <w:r w:rsidR="00E126AB">
        <w:rPr>
          <w:color w:val="000000"/>
          <w:sz w:val="28"/>
          <w:szCs w:val="20"/>
        </w:rPr>
        <w:t xml:space="preserve"> </w:t>
      </w:r>
      <w:r w:rsidRPr="00E126AB">
        <w:rPr>
          <w:iCs/>
          <w:color w:val="000000"/>
          <w:sz w:val="28"/>
          <w:szCs w:val="20"/>
          <w:lang w:val="en-US"/>
        </w:rPr>
        <w:t>m</w:t>
      </w:r>
      <w:r w:rsidRPr="00E126AB">
        <w:rPr>
          <w:color w:val="000000"/>
          <w:sz w:val="28"/>
          <w:szCs w:val="20"/>
        </w:rPr>
        <w:t xml:space="preserve"> = 1,25 - для насыпи.</w:t>
      </w:r>
    </w:p>
    <w:p w:rsidR="00E126AB" w:rsidRDefault="00E126AB" w:rsidP="00E126AB">
      <w:pPr>
        <w:pStyle w:val="2"/>
        <w:keepNext w:val="0"/>
        <w:shd w:val="clear" w:color="000000" w:fill="auto"/>
        <w:suppressAutoHyphens/>
        <w:spacing w:before="0" w:after="0" w:line="360" w:lineRule="auto"/>
        <w:ind w:firstLine="709"/>
        <w:jc w:val="both"/>
        <w:rPr>
          <w:rFonts w:ascii="Times New Roman" w:hAnsi="Times New Roman" w:cs="Times New Roman"/>
          <w:i w:val="0"/>
          <w:color w:val="000000"/>
          <w:szCs w:val="24"/>
          <w:lang w:val="uk-UA"/>
        </w:rPr>
      </w:pPr>
      <w:bookmarkStart w:id="4" w:name="_Toc245580370"/>
      <w:bookmarkStart w:id="5" w:name="_Toc285843569"/>
      <w:bookmarkStart w:id="6" w:name="_Toc528159109"/>
      <w:bookmarkStart w:id="7" w:name="_Toc528159441"/>
      <w:bookmarkStart w:id="8" w:name="_Toc528159477"/>
      <w:bookmarkStart w:id="9" w:name="_Toc528159597"/>
      <w:bookmarkStart w:id="10" w:name="_Toc528159110"/>
      <w:bookmarkStart w:id="11" w:name="_Toc528159442"/>
      <w:bookmarkStart w:id="12" w:name="_Toc528159478"/>
      <w:bookmarkStart w:id="13" w:name="_Toc528159598"/>
    </w:p>
    <w:p w:rsidR="00F62931" w:rsidRPr="00E126AB" w:rsidRDefault="00F62931" w:rsidP="00E126AB">
      <w:pPr>
        <w:pStyle w:val="2"/>
        <w:keepNext w:val="0"/>
        <w:shd w:val="clear" w:color="000000" w:fill="auto"/>
        <w:suppressAutoHyphens/>
        <w:spacing w:before="0" w:after="0" w:line="360" w:lineRule="auto"/>
        <w:jc w:val="center"/>
        <w:rPr>
          <w:rFonts w:ascii="Times New Roman" w:hAnsi="Times New Roman" w:cs="Times New Roman"/>
          <w:i w:val="0"/>
          <w:color w:val="000000"/>
          <w:szCs w:val="24"/>
        </w:rPr>
      </w:pPr>
      <w:r w:rsidRPr="00E126AB">
        <w:rPr>
          <w:rFonts w:ascii="Times New Roman" w:hAnsi="Times New Roman" w:cs="Times New Roman"/>
          <w:i w:val="0"/>
          <w:color w:val="000000"/>
          <w:szCs w:val="24"/>
        </w:rPr>
        <w:t>1.2 Определение контура земляных работ</w:t>
      </w:r>
      <w:bookmarkEnd w:id="4"/>
      <w:bookmarkEnd w:id="5"/>
    </w:p>
    <w:p w:rsidR="00E126AB" w:rsidRDefault="00E126AB" w:rsidP="00E126AB">
      <w:pPr>
        <w:shd w:val="clear" w:color="000000" w:fill="auto"/>
        <w:suppressAutoHyphens/>
        <w:spacing w:line="360" w:lineRule="auto"/>
        <w:ind w:firstLine="709"/>
        <w:jc w:val="both"/>
        <w:rPr>
          <w:color w:val="000000"/>
          <w:sz w:val="28"/>
          <w:szCs w:val="20"/>
          <w:lang w:val="uk-UA"/>
        </w:rPr>
      </w:pPr>
    </w:p>
    <w:p w:rsidR="00B64AED" w:rsidRPr="00E126AB" w:rsidRDefault="00632C94" w:rsidP="00E126AB">
      <w:pPr>
        <w:shd w:val="clear" w:color="000000" w:fill="auto"/>
        <w:suppressAutoHyphens/>
        <w:spacing w:line="360" w:lineRule="auto"/>
        <w:ind w:firstLine="709"/>
        <w:jc w:val="both"/>
        <w:rPr>
          <w:color w:val="000000"/>
          <w:sz w:val="28"/>
          <w:szCs w:val="20"/>
        </w:rPr>
      </w:pPr>
      <w:r w:rsidRPr="00E126AB">
        <w:rPr>
          <w:color w:val="000000"/>
          <w:sz w:val="28"/>
          <w:szCs w:val="20"/>
        </w:rPr>
        <w:t>Контур земляных работ определяется после установления всех рабочих отметок. Находится линия нулевых работ</w:t>
      </w:r>
      <w:r w:rsidR="00FE0479" w:rsidRPr="00E126AB">
        <w:rPr>
          <w:color w:val="000000"/>
          <w:sz w:val="28"/>
          <w:szCs w:val="20"/>
        </w:rPr>
        <w:t>,</w:t>
      </w:r>
      <w:r w:rsidRPr="00E126AB">
        <w:rPr>
          <w:color w:val="000000"/>
          <w:sz w:val="28"/>
          <w:szCs w:val="20"/>
        </w:rPr>
        <w:t xml:space="preserve"> </w:t>
      </w:r>
      <w:r w:rsidR="00FE0479" w:rsidRPr="00E126AB">
        <w:rPr>
          <w:color w:val="000000"/>
          <w:sz w:val="28"/>
          <w:szCs w:val="20"/>
        </w:rPr>
        <w:t>относительно</w:t>
      </w:r>
      <w:r w:rsidRPr="00E126AB">
        <w:rPr>
          <w:color w:val="000000"/>
          <w:sz w:val="28"/>
          <w:szCs w:val="20"/>
        </w:rPr>
        <w:t xml:space="preserve"> которой будет переме</w:t>
      </w:r>
      <w:r w:rsidR="00A4487F" w:rsidRPr="00E126AB">
        <w:rPr>
          <w:color w:val="000000"/>
          <w:sz w:val="28"/>
          <w:szCs w:val="20"/>
        </w:rPr>
        <w:t>щаться грунт из выемки в насыпь.</w:t>
      </w:r>
    </w:p>
    <w:p w:rsidR="00274627" w:rsidRPr="00E126AB" w:rsidRDefault="00274627" w:rsidP="00E126AB">
      <w:pPr>
        <w:shd w:val="clear" w:color="000000" w:fill="auto"/>
        <w:suppressAutoHyphens/>
        <w:spacing w:line="360" w:lineRule="auto"/>
        <w:ind w:firstLine="709"/>
        <w:jc w:val="both"/>
        <w:rPr>
          <w:color w:val="000000"/>
          <w:sz w:val="28"/>
          <w:szCs w:val="20"/>
        </w:rPr>
      </w:pPr>
      <w:r w:rsidRPr="00E126AB">
        <w:rPr>
          <w:color w:val="000000"/>
          <w:sz w:val="28"/>
          <w:szCs w:val="20"/>
        </w:rPr>
        <w:t>Контур земляных работ изображен на формате А1.</w:t>
      </w:r>
    </w:p>
    <w:p w:rsidR="007F2C50" w:rsidRPr="00E126AB" w:rsidRDefault="007F2C50" w:rsidP="00E126AB">
      <w:pPr>
        <w:shd w:val="clear" w:color="000000" w:fill="auto"/>
        <w:suppressAutoHyphens/>
        <w:spacing w:line="360" w:lineRule="auto"/>
        <w:ind w:firstLine="709"/>
        <w:jc w:val="both"/>
        <w:rPr>
          <w:color w:val="000000"/>
          <w:sz w:val="28"/>
          <w:szCs w:val="20"/>
        </w:rPr>
      </w:pPr>
      <w:r w:rsidRPr="00E126AB">
        <w:rPr>
          <w:color w:val="000000"/>
          <w:sz w:val="28"/>
          <w:szCs w:val="20"/>
        </w:rPr>
        <w:t>Красным цветом обозначена линия нулевых работ</w:t>
      </w:r>
      <w:r w:rsidR="00816B69" w:rsidRPr="00E126AB">
        <w:rPr>
          <w:color w:val="000000"/>
          <w:sz w:val="28"/>
          <w:szCs w:val="20"/>
        </w:rPr>
        <w:t>, относительно которой будет перемещаться грунт на площадке.</w:t>
      </w:r>
    </w:p>
    <w:p w:rsidR="00B64AED" w:rsidRPr="00E126AB" w:rsidRDefault="00E126AB" w:rsidP="00E126AB">
      <w:pPr>
        <w:shd w:val="clear" w:color="000000" w:fill="auto"/>
        <w:suppressAutoHyphens/>
        <w:spacing w:line="360" w:lineRule="auto"/>
        <w:jc w:val="center"/>
        <w:rPr>
          <w:b/>
          <w:color w:val="000000"/>
          <w:sz w:val="28"/>
        </w:rPr>
      </w:pPr>
      <w:r>
        <w:rPr>
          <w:color w:val="000000"/>
          <w:sz w:val="28"/>
          <w:szCs w:val="20"/>
        </w:rPr>
        <w:br w:type="page"/>
      </w:r>
      <w:bookmarkStart w:id="14" w:name="_Toc245580371"/>
      <w:bookmarkStart w:id="15" w:name="_Toc285843570"/>
      <w:r w:rsidR="00B64AED" w:rsidRPr="00E126AB">
        <w:rPr>
          <w:b/>
          <w:color w:val="000000"/>
          <w:sz w:val="28"/>
        </w:rPr>
        <w:t>1.</w:t>
      </w:r>
      <w:r w:rsidR="00F62931" w:rsidRPr="00E126AB">
        <w:rPr>
          <w:b/>
          <w:color w:val="000000"/>
          <w:sz w:val="28"/>
        </w:rPr>
        <w:t>3</w:t>
      </w:r>
      <w:r w:rsidR="00B64AED" w:rsidRPr="00E126AB">
        <w:rPr>
          <w:b/>
          <w:color w:val="000000"/>
          <w:sz w:val="28"/>
        </w:rPr>
        <w:t xml:space="preserve"> Подсчет объемов земляных работ при планировке</w:t>
      </w:r>
      <w:r w:rsidRPr="00E126AB">
        <w:rPr>
          <w:b/>
          <w:color w:val="000000"/>
          <w:sz w:val="28"/>
        </w:rPr>
        <w:t xml:space="preserve"> </w:t>
      </w:r>
      <w:r w:rsidR="00B64AED" w:rsidRPr="00E126AB">
        <w:rPr>
          <w:b/>
          <w:color w:val="000000"/>
          <w:sz w:val="28"/>
        </w:rPr>
        <w:t>площадки</w:t>
      </w:r>
      <w:bookmarkEnd w:id="6"/>
      <w:bookmarkEnd w:id="7"/>
      <w:bookmarkEnd w:id="8"/>
      <w:bookmarkEnd w:id="9"/>
      <w:bookmarkEnd w:id="10"/>
      <w:bookmarkEnd w:id="11"/>
      <w:bookmarkEnd w:id="12"/>
      <w:bookmarkEnd w:id="13"/>
      <w:bookmarkEnd w:id="14"/>
      <w:bookmarkEnd w:id="15"/>
    </w:p>
    <w:p w:rsidR="00E126AB" w:rsidRDefault="00E126AB" w:rsidP="00E126AB">
      <w:pPr>
        <w:shd w:val="clear" w:color="000000" w:fill="auto"/>
        <w:suppressAutoHyphens/>
        <w:spacing w:line="360" w:lineRule="auto"/>
        <w:ind w:firstLine="709"/>
        <w:jc w:val="both"/>
        <w:rPr>
          <w:color w:val="000000"/>
          <w:sz w:val="28"/>
          <w:szCs w:val="20"/>
          <w:lang w:val="uk-UA"/>
        </w:rPr>
      </w:pPr>
    </w:p>
    <w:p w:rsidR="00E126AB" w:rsidRDefault="00B64AED" w:rsidP="00E126AB">
      <w:pPr>
        <w:shd w:val="clear" w:color="000000" w:fill="auto"/>
        <w:suppressAutoHyphens/>
        <w:spacing w:line="360" w:lineRule="auto"/>
        <w:ind w:firstLine="709"/>
        <w:jc w:val="both"/>
        <w:rPr>
          <w:color w:val="000000"/>
          <w:sz w:val="28"/>
          <w:szCs w:val="20"/>
        </w:rPr>
      </w:pPr>
      <w:r w:rsidRPr="00E126AB">
        <w:rPr>
          <w:color w:val="000000"/>
          <w:sz w:val="28"/>
          <w:szCs w:val="20"/>
        </w:rPr>
        <w:t xml:space="preserve">Общий объем насыпи </w:t>
      </w:r>
      <w:r w:rsidRPr="00E126AB">
        <w:rPr>
          <w:iCs/>
          <w:color w:val="000000"/>
          <w:sz w:val="28"/>
          <w:szCs w:val="20"/>
          <w:lang w:val="en-US"/>
        </w:rPr>
        <w:t>V</w:t>
      </w:r>
      <w:r w:rsidRPr="00E126AB">
        <w:rPr>
          <w:iCs/>
          <w:color w:val="000000"/>
          <w:sz w:val="28"/>
          <w:szCs w:val="20"/>
          <w:vertAlign w:val="subscript"/>
        </w:rPr>
        <w:t>о</w:t>
      </w:r>
      <w:r w:rsidRPr="00E126AB">
        <w:rPr>
          <w:iCs/>
          <w:color w:val="000000"/>
          <w:sz w:val="28"/>
          <w:szCs w:val="20"/>
        </w:rPr>
        <w:t xml:space="preserve"> и выемки при планировке площадки определяется</w:t>
      </w:r>
      <w:r w:rsidRPr="00E126AB">
        <w:rPr>
          <w:i/>
          <w:iCs/>
          <w:color w:val="000000"/>
          <w:sz w:val="28"/>
          <w:szCs w:val="20"/>
        </w:rPr>
        <w:t xml:space="preserve"> </w:t>
      </w:r>
      <w:r w:rsidRPr="00E126AB">
        <w:rPr>
          <w:color w:val="000000"/>
          <w:sz w:val="28"/>
          <w:szCs w:val="20"/>
        </w:rPr>
        <w:t>суммированием соответствующих объемов по отдельным элементарным фигурам в пределах площадки:</w:t>
      </w:r>
    </w:p>
    <w:p w:rsidR="003E3A71" w:rsidRPr="00E126AB" w:rsidRDefault="003E3A71" w:rsidP="00E126AB">
      <w:pPr>
        <w:shd w:val="clear" w:color="000000" w:fill="auto"/>
        <w:suppressAutoHyphens/>
        <w:spacing w:line="360" w:lineRule="auto"/>
        <w:ind w:firstLine="709"/>
        <w:jc w:val="both"/>
        <w:rPr>
          <w:iCs/>
          <w:color w:val="000000"/>
          <w:sz w:val="28"/>
          <w:szCs w:val="20"/>
        </w:rPr>
      </w:pPr>
    </w:p>
    <w:p w:rsidR="00B64AED" w:rsidRPr="00E126AB" w:rsidRDefault="00B64AED" w:rsidP="00E126AB">
      <w:pPr>
        <w:shd w:val="clear" w:color="000000" w:fill="auto"/>
        <w:suppressAutoHyphens/>
        <w:spacing w:line="360" w:lineRule="auto"/>
        <w:ind w:firstLine="709"/>
        <w:jc w:val="both"/>
        <w:rPr>
          <w:iCs/>
          <w:color w:val="000000"/>
          <w:sz w:val="28"/>
          <w:szCs w:val="20"/>
        </w:rPr>
      </w:pPr>
      <w:r w:rsidRPr="00E126AB">
        <w:rPr>
          <w:iCs/>
          <w:color w:val="000000"/>
          <w:sz w:val="28"/>
          <w:szCs w:val="20"/>
          <w:lang w:val="en-US"/>
        </w:rPr>
        <w:t>V</w:t>
      </w:r>
      <w:r w:rsidRPr="00E126AB">
        <w:rPr>
          <w:iCs/>
          <w:color w:val="000000"/>
          <w:sz w:val="28"/>
          <w:szCs w:val="20"/>
          <w:vertAlign w:val="subscript"/>
        </w:rPr>
        <w:t>п</w:t>
      </w:r>
      <w:r w:rsidRPr="00E126AB">
        <w:rPr>
          <w:color w:val="000000"/>
          <w:sz w:val="28"/>
          <w:szCs w:val="20"/>
        </w:rPr>
        <w:t xml:space="preserve"> = </w:t>
      </w:r>
      <w:r w:rsidRPr="00E126AB">
        <w:rPr>
          <w:iCs/>
          <w:color w:val="000000"/>
          <w:sz w:val="28"/>
          <w:szCs w:val="20"/>
          <w:lang w:val="en-US"/>
        </w:rPr>
        <w:t>V</w:t>
      </w:r>
      <w:r w:rsidRPr="00E126AB">
        <w:rPr>
          <w:iCs/>
          <w:color w:val="000000"/>
          <w:sz w:val="28"/>
          <w:szCs w:val="20"/>
          <w:vertAlign w:val="subscript"/>
          <w:lang w:val="en-US"/>
        </w:rPr>
        <w:t>o</w:t>
      </w:r>
      <w:r w:rsidRPr="00E126AB">
        <w:rPr>
          <w:iCs/>
          <w:color w:val="000000"/>
          <w:sz w:val="28"/>
          <w:szCs w:val="20"/>
        </w:rPr>
        <w:t xml:space="preserve"> + </w:t>
      </w:r>
      <w:r w:rsidRPr="00E126AB">
        <w:rPr>
          <w:iCs/>
          <w:color w:val="000000"/>
          <w:sz w:val="28"/>
          <w:szCs w:val="20"/>
          <w:lang w:val="en-US"/>
        </w:rPr>
        <w:t>V</w:t>
      </w:r>
      <w:r w:rsidRPr="00E126AB">
        <w:rPr>
          <w:iCs/>
          <w:color w:val="000000"/>
          <w:sz w:val="28"/>
          <w:szCs w:val="20"/>
          <w:vertAlign w:val="subscript"/>
        </w:rPr>
        <w:t>д</w:t>
      </w:r>
    </w:p>
    <w:p w:rsidR="00E126AB" w:rsidRDefault="00E126AB" w:rsidP="00E126AB">
      <w:pPr>
        <w:pStyle w:val="a7"/>
        <w:shd w:val="clear" w:color="000000" w:fill="auto"/>
        <w:suppressAutoHyphens/>
        <w:spacing w:line="360" w:lineRule="auto"/>
        <w:ind w:firstLine="709"/>
        <w:jc w:val="both"/>
        <w:rPr>
          <w:iCs/>
          <w:color w:val="000000"/>
          <w:sz w:val="28"/>
          <w:lang w:val="uk-UA"/>
        </w:rPr>
      </w:pPr>
    </w:p>
    <w:p w:rsidR="00B64AED" w:rsidRPr="00E126AB" w:rsidRDefault="00B64AED" w:rsidP="00E126AB">
      <w:pPr>
        <w:pStyle w:val="a7"/>
        <w:shd w:val="clear" w:color="000000" w:fill="auto"/>
        <w:suppressAutoHyphens/>
        <w:spacing w:line="360" w:lineRule="auto"/>
        <w:ind w:firstLine="709"/>
        <w:jc w:val="both"/>
        <w:rPr>
          <w:iCs/>
          <w:color w:val="000000"/>
          <w:sz w:val="28"/>
        </w:rPr>
      </w:pPr>
      <w:r w:rsidRPr="00E126AB">
        <w:rPr>
          <w:iCs/>
          <w:color w:val="000000"/>
          <w:sz w:val="28"/>
        </w:rPr>
        <w:t>В общем случае объем земляных работ в пределах элементарной фигуры, условно называемой основной, равен:</w:t>
      </w:r>
    </w:p>
    <w:p w:rsidR="00E126AB" w:rsidRDefault="00E126AB" w:rsidP="00E126AB">
      <w:pPr>
        <w:shd w:val="clear" w:color="000000" w:fill="auto"/>
        <w:suppressAutoHyphens/>
        <w:spacing w:line="360" w:lineRule="auto"/>
        <w:ind w:firstLine="709"/>
        <w:jc w:val="both"/>
        <w:rPr>
          <w:color w:val="000000"/>
          <w:sz w:val="28"/>
          <w:szCs w:val="20"/>
          <w:lang w:val="uk-UA"/>
        </w:rPr>
      </w:pPr>
    </w:p>
    <w:p w:rsidR="00B64AED" w:rsidRPr="00E126AB" w:rsidRDefault="00B64AED" w:rsidP="00E126AB">
      <w:pPr>
        <w:shd w:val="clear" w:color="000000" w:fill="auto"/>
        <w:suppressAutoHyphens/>
        <w:spacing w:line="360" w:lineRule="auto"/>
        <w:ind w:firstLine="709"/>
        <w:jc w:val="both"/>
        <w:rPr>
          <w:iCs/>
          <w:color w:val="000000"/>
          <w:sz w:val="28"/>
          <w:szCs w:val="20"/>
        </w:rPr>
      </w:pPr>
      <w:r w:rsidRPr="00E126AB">
        <w:rPr>
          <w:color w:val="000000"/>
          <w:sz w:val="28"/>
          <w:szCs w:val="20"/>
          <w:lang w:val="en-US"/>
        </w:rPr>
        <w:t>V</w:t>
      </w:r>
      <w:r w:rsidRPr="00E126AB">
        <w:rPr>
          <w:iCs/>
          <w:color w:val="000000"/>
          <w:sz w:val="28"/>
          <w:szCs w:val="20"/>
          <w:vertAlign w:val="subscript"/>
        </w:rPr>
        <w:t>0</w:t>
      </w:r>
      <w:r w:rsidRPr="00E126AB">
        <w:rPr>
          <w:color w:val="000000"/>
          <w:sz w:val="28"/>
          <w:szCs w:val="20"/>
        </w:rPr>
        <w:t xml:space="preserve"> </w:t>
      </w:r>
      <w:r w:rsidRPr="00E126AB">
        <w:rPr>
          <w:iCs/>
          <w:color w:val="000000"/>
          <w:sz w:val="28"/>
          <w:szCs w:val="20"/>
        </w:rPr>
        <w:t xml:space="preserve">= </w:t>
      </w:r>
      <w:r w:rsidRPr="00E126AB">
        <w:rPr>
          <w:color w:val="000000"/>
          <w:sz w:val="28"/>
          <w:szCs w:val="20"/>
          <w:lang w:val="en-US"/>
        </w:rPr>
        <w:t>h</w:t>
      </w:r>
      <w:r w:rsidRPr="00E126AB">
        <w:rPr>
          <w:iCs/>
          <w:color w:val="000000"/>
          <w:sz w:val="28"/>
          <w:szCs w:val="20"/>
          <w:vertAlign w:val="subscript"/>
        </w:rPr>
        <w:t>ср</w:t>
      </w:r>
      <w:r w:rsidRPr="00E126AB">
        <w:rPr>
          <w:color w:val="000000"/>
          <w:sz w:val="28"/>
          <w:szCs w:val="20"/>
          <w:lang w:val="en-US"/>
        </w:rPr>
        <w:t>F</w:t>
      </w:r>
    </w:p>
    <w:p w:rsidR="00E126AB" w:rsidRDefault="00E126AB" w:rsidP="00E126AB">
      <w:pPr>
        <w:shd w:val="clear" w:color="000000" w:fill="auto"/>
        <w:suppressAutoHyphens/>
        <w:spacing w:line="360" w:lineRule="auto"/>
        <w:ind w:firstLine="709"/>
        <w:jc w:val="both"/>
        <w:rPr>
          <w:iCs/>
          <w:color w:val="000000"/>
          <w:sz w:val="28"/>
          <w:szCs w:val="20"/>
          <w:lang w:val="uk-UA"/>
        </w:rPr>
      </w:pPr>
    </w:p>
    <w:p w:rsidR="00B64AED" w:rsidRPr="00E126AB" w:rsidRDefault="00B64AED" w:rsidP="00E126AB">
      <w:pPr>
        <w:shd w:val="clear" w:color="000000" w:fill="auto"/>
        <w:suppressAutoHyphens/>
        <w:spacing w:line="360" w:lineRule="auto"/>
        <w:ind w:firstLine="709"/>
        <w:jc w:val="both"/>
        <w:rPr>
          <w:iCs/>
          <w:color w:val="000000"/>
          <w:sz w:val="28"/>
          <w:szCs w:val="20"/>
        </w:rPr>
      </w:pPr>
      <w:r w:rsidRPr="00E126AB">
        <w:rPr>
          <w:iCs/>
          <w:color w:val="000000"/>
          <w:sz w:val="28"/>
          <w:szCs w:val="20"/>
        </w:rPr>
        <w:t>где</w:t>
      </w:r>
      <w:r w:rsidR="00E126AB">
        <w:rPr>
          <w:iCs/>
          <w:color w:val="000000"/>
          <w:sz w:val="28"/>
          <w:szCs w:val="20"/>
        </w:rPr>
        <w:t xml:space="preserve"> </w:t>
      </w:r>
      <w:r w:rsidRPr="00E126AB">
        <w:rPr>
          <w:color w:val="000000"/>
          <w:sz w:val="28"/>
          <w:szCs w:val="20"/>
          <w:lang w:val="en-US"/>
        </w:rPr>
        <w:t>h</w:t>
      </w:r>
      <w:r w:rsidRPr="00E126AB">
        <w:rPr>
          <w:iCs/>
          <w:color w:val="000000"/>
          <w:sz w:val="28"/>
          <w:szCs w:val="20"/>
          <w:vertAlign w:val="subscript"/>
        </w:rPr>
        <w:t>ср</w:t>
      </w:r>
      <w:r w:rsidRPr="00E126AB">
        <w:rPr>
          <w:iCs/>
          <w:color w:val="000000"/>
          <w:sz w:val="28"/>
          <w:szCs w:val="20"/>
        </w:rPr>
        <w:t xml:space="preserve"> – средняя рабочая отметка в пределах элементарной фигуры;</w:t>
      </w:r>
    </w:p>
    <w:p w:rsidR="00B64AED" w:rsidRPr="00E126AB" w:rsidRDefault="00B64AED" w:rsidP="00E126AB">
      <w:pPr>
        <w:shd w:val="clear" w:color="000000" w:fill="auto"/>
        <w:suppressAutoHyphens/>
        <w:spacing w:line="360" w:lineRule="auto"/>
        <w:ind w:firstLine="709"/>
        <w:jc w:val="both"/>
        <w:rPr>
          <w:iCs/>
          <w:color w:val="000000"/>
          <w:sz w:val="28"/>
          <w:szCs w:val="20"/>
        </w:rPr>
      </w:pPr>
      <w:r w:rsidRPr="00E126AB">
        <w:rPr>
          <w:color w:val="000000"/>
          <w:sz w:val="28"/>
          <w:szCs w:val="20"/>
          <w:lang w:val="en-US"/>
        </w:rPr>
        <w:t>F</w:t>
      </w:r>
      <w:r w:rsidRPr="00E126AB">
        <w:rPr>
          <w:iCs/>
          <w:color w:val="000000"/>
          <w:sz w:val="28"/>
          <w:szCs w:val="20"/>
        </w:rPr>
        <w:t xml:space="preserve"> – площадь элементарной фигуры</w:t>
      </w:r>
    </w:p>
    <w:p w:rsidR="00E126AB" w:rsidRDefault="00E126AB" w:rsidP="00E126AB">
      <w:pPr>
        <w:shd w:val="clear" w:color="000000" w:fill="auto"/>
        <w:suppressAutoHyphens/>
        <w:spacing w:line="360" w:lineRule="auto"/>
        <w:ind w:firstLine="709"/>
        <w:jc w:val="both"/>
        <w:rPr>
          <w:iCs/>
          <w:color w:val="000000"/>
          <w:sz w:val="28"/>
          <w:szCs w:val="20"/>
          <w:lang w:val="uk-UA"/>
        </w:rPr>
      </w:pPr>
    </w:p>
    <w:p w:rsidR="00B64AED" w:rsidRPr="00E126AB" w:rsidRDefault="001130E3" w:rsidP="00E126AB">
      <w:pPr>
        <w:shd w:val="clear" w:color="000000" w:fill="auto"/>
        <w:suppressAutoHyphens/>
        <w:spacing w:line="360" w:lineRule="auto"/>
        <w:ind w:firstLine="709"/>
        <w:jc w:val="both"/>
        <w:rPr>
          <w:iCs/>
          <w:color w:val="000000"/>
          <w:sz w:val="28"/>
          <w:szCs w:val="20"/>
        </w:rPr>
      </w:pPr>
      <w:r w:rsidRPr="00E126AB">
        <w:rPr>
          <w:iCs/>
          <w:color w:val="000000"/>
          <w:sz w:val="28"/>
          <w:szCs w:val="20"/>
        </w:rPr>
        <w:object w:dxaOrig="1140" w:dyaOrig="980">
          <v:shape id="_x0000_i1029" type="#_x0000_t75" style="width:57pt;height:48.75pt" o:ole="">
            <v:imagedata r:id="rId15" o:title=""/>
          </v:shape>
          <o:OLEObject Type="Embed" ProgID="Equation.3" ShapeID="_x0000_i1029" DrawAspect="Content" ObjectID="_1469541799" r:id="rId16"/>
        </w:object>
      </w:r>
    </w:p>
    <w:p w:rsidR="00E126AB" w:rsidRDefault="00E126AB" w:rsidP="00E126AB">
      <w:pPr>
        <w:shd w:val="clear" w:color="000000" w:fill="auto"/>
        <w:suppressAutoHyphens/>
        <w:spacing w:line="360" w:lineRule="auto"/>
        <w:ind w:firstLine="709"/>
        <w:jc w:val="both"/>
        <w:rPr>
          <w:iCs/>
          <w:color w:val="000000"/>
          <w:sz w:val="28"/>
          <w:szCs w:val="20"/>
          <w:lang w:val="uk-UA"/>
        </w:rPr>
      </w:pPr>
    </w:p>
    <w:p w:rsidR="00B64AED" w:rsidRPr="00E126AB" w:rsidRDefault="00B64AED" w:rsidP="00E126AB">
      <w:pPr>
        <w:shd w:val="clear" w:color="000000" w:fill="auto"/>
        <w:suppressAutoHyphens/>
        <w:spacing w:line="360" w:lineRule="auto"/>
        <w:ind w:firstLine="709"/>
        <w:jc w:val="both"/>
        <w:rPr>
          <w:iCs/>
          <w:color w:val="000000"/>
          <w:sz w:val="28"/>
          <w:szCs w:val="20"/>
        </w:rPr>
      </w:pPr>
      <w:r w:rsidRPr="00E126AB">
        <w:rPr>
          <w:iCs/>
          <w:color w:val="000000"/>
          <w:sz w:val="28"/>
          <w:szCs w:val="20"/>
        </w:rPr>
        <w:t xml:space="preserve">где </w:t>
      </w:r>
      <w:r w:rsidRPr="00E126AB">
        <w:rPr>
          <w:iCs/>
          <w:color w:val="000000"/>
          <w:sz w:val="28"/>
          <w:szCs w:val="20"/>
          <w:lang w:val="en-US"/>
        </w:rPr>
        <w:t>n</w:t>
      </w:r>
      <w:r w:rsidRPr="00E126AB">
        <w:rPr>
          <w:iCs/>
          <w:color w:val="000000"/>
          <w:sz w:val="28"/>
          <w:szCs w:val="20"/>
        </w:rPr>
        <w:t xml:space="preserve"> – число вершин элементарной фигуры, занятых насыпью (выемкой).</w:t>
      </w:r>
    </w:p>
    <w:p w:rsidR="00B64AED" w:rsidRPr="00E126AB" w:rsidRDefault="00B64AED" w:rsidP="00E126AB">
      <w:pPr>
        <w:shd w:val="clear" w:color="000000" w:fill="auto"/>
        <w:suppressAutoHyphens/>
        <w:spacing w:line="360" w:lineRule="auto"/>
        <w:ind w:firstLine="709"/>
        <w:jc w:val="both"/>
        <w:rPr>
          <w:iCs/>
          <w:color w:val="000000"/>
          <w:sz w:val="28"/>
          <w:szCs w:val="20"/>
        </w:rPr>
      </w:pPr>
      <w:r w:rsidRPr="00E126AB">
        <w:rPr>
          <w:color w:val="000000"/>
          <w:sz w:val="28"/>
          <w:szCs w:val="20"/>
          <w:lang w:val="en-US"/>
        </w:rPr>
        <w:t>h</w:t>
      </w:r>
      <w:r w:rsidRPr="00E126AB">
        <w:rPr>
          <w:color w:val="000000"/>
          <w:sz w:val="28"/>
          <w:szCs w:val="20"/>
          <w:vertAlign w:val="subscript"/>
          <w:lang w:val="en-US"/>
        </w:rPr>
        <w:t>i</w:t>
      </w:r>
      <w:r w:rsidRPr="00E126AB">
        <w:rPr>
          <w:iCs/>
          <w:color w:val="000000"/>
          <w:sz w:val="28"/>
          <w:szCs w:val="20"/>
        </w:rPr>
        <w:t xml:space="preserve"> – отдельная рабочая отметка насыпи (выемки).</w:t>
      </w:r>
    </w:p>
    <w:p w:rsidR="00B64AED" w:rsidRPr="00E126AB" w:rsidRDefault="00B64AED" w:rsidP="00E126AB">
      <w:pPr>
        <w:pStyle w:val="a7"/>
        <w:shd w:val="clear" w:color="000000" w:fill="auto"/>
        <w:suppressAutoHyphens/>
        <w:spacing w:line="360" w:lineRule="auto"/>
        <w:ind w:firstLine="709"/>
        <w:jc w:val="both"/>
        <w:rPr>
          <w:iCs/>
          <w:color w:val="000000"/>
          <w:sz w:val="28"/>
        </w:rPr>
      </w:pPr>
      <w:r w:rsidRPr="00E126AB">
        <w:rPr>
          <w:iCs/>
          <w:color w:val="000000"/>
          <w:sz w:val="28"/>
        </w:rPr>
        <w:t>Для фигур, расположенных по контуру участка, к основному объему прибавляется дополнительный объем:</w:t>
      </w:r>
    </w:p>
    <w:p w:rsidR="00E126AB" w:rsidRDefault="00E126AB" w:rsidP="00E126AB">
      <w:pPr>
        <w:shd w:val="clear" w:color="000000" w:fill="auto"/>
        <w:suppressAutoHyphens/>
        <w:spacing w:line="360" w:lineRule="auto"/>
        <w:ind w:firstLine="709"/>
        <w:jc w:val="both"/>
        <w:rPr>
          <w:iCs/>
          <w:color w:val="000000"/>
          <w:sz w:val="28"/>
          <w:szCs w:val="20"/>
          <w:lang w:val="uk-UA"/>
        </w:rPr>
      </w:pPr>
    </w:p>
    <w:p w:rsidR="00B64AED" w:rsidRPr="00E126AB" w:rsidRDefault="001130E3" w:rsidP="00E126AB">
      <w:pPr>
        <w:shd w:val="clear" w:color="000000" w:fill="auto"/>
        <w:suppressAutoHyphens/>
        <w:spacing w:line="360" w:lineRule="auto"/>
        <w:ind w:firstLine="709"/>
        <w:jc w:val="both"/>
        <w:rPr>
          <w:iCs/>
          <w:color w:val="000000"/>
          <w:sz w:val="28"/>
          <w:szCs w:val="20"/>
        </w:rPr>
      </w:pPr>
      <w:r w:rsidRPr="00E126AB">
        <w:rPr>
          <w:iCs/>
          <w:color w:val="000000"/>
          <w:sz w:val="28"/>
          <w:szCs w:val="20"/>
        </w:rPr>
        <w:object w:dxaOrig="1860" w:dyaOrig="620">
          <v:shape id="_x0000_i1030" type="#_x0000_t75" style="width:93pt;height:30.75pt" o:ole="">
            <v:imagedata r:id="rId17" o:title=""/>
          </v:shape>
          <o:OLEObject Type="Embed" ProgID="Equation.3" ShapeID="_x0000_i1030" DrawAspect="Content" ObjectID="_1469541800" r:id="rId18"/>
        </w:object>
      </w:r>
    </w:p>
    <w:p w:rsidR="00E126AB" w:rsidRDefault="00E126AB" w:rsidP="00E126AB">
      <w:pPr>
        <w:shd w:val="clear" w:color="000000" w:fill="auto"/>
        <w:suppressAutoHyphens/>
        <w:spacing w:line="360" w:lineRule="auto"/>
        <w:ind w:firstLine="709"/>
        <w:jc w:val="both"/>
        <w:rPr>
          <w:iCs/>
          <w:color w:val="000000"/>
          <w:sz w:val="28"/>
          <w:szCs w:val="20"/>
          <w:lang w:val="uk-UA"/>
        </w:rPr>
      </w:pPr>
    </w:p>
    <w:p w:rsidR="00B64AED" w:rsidRPr="00E126AB" w:rsidRDefault="00B64AED" w:rsidP="00E126AB">
      <w:pPr>
        <w:shd w:val="clear" w:color="000000" w:fill="auto"/>
        <w:suppressAutoHyphens/>
        <w:spacing w:line="360" w:lineRule="auto"/>
        <w:ind w:firstLine="709"/>
        <w:jc w:val="both"/>
        <w:rPr>
          <w:iCs/>
          <w:color w:val="000000"/>
          <w:sz w:val="28"/>
          <w:szCs w:val="20"/>
        </w:rPr>
      </w:pPr>
      <w:r w:rsidRPr="00E126AB">
        <w:rPr>
          <w:iCs/>
          <w:color w:val="000000"/>
          <w:sz w:val="28"/>
          <w:szCs w:val="20"/>
        </w:rPr>
        <w:t xml:space="preserve">где </w:t>
      </w:r>
      <w:r w:rsidRPr="00E126AB">
        <w:rPr>
          <w:color w:val="000000"/>
          <w:sz w:val="28"/>
          <w:szCs w:val="28"/>
          <w:lang w:val="en-US"/>
        </w:rPr>
        <w:sym w:font="Symbol" w:char="F061"/>
      </w:r>
      <w:r w:rsidRPr="00E126AB">
        <w:rPr>
          <w:i/>
          <w:color w:val="000000"/>
          <w:sz w:val="28"/>
          <w:szCs w:val="20"/>
        </w:rPr>
        <w:t xml:space="preserve"> - </w:t>
      </w:r>
      <w:r w:rsidRPr="00E126AB">
        <w:rPr>
          <w:iCs/>
          <w:color w:val="000000"/>
          <w:sz w:val="28"/>
          <w:szCs w:val="20"/>
        </w:rPr>
        <w:t>длинна стороны элементарной фигуры, имеющей откос (</w:t>
      </w:r>
      <w:r w:rsidR="00E06749" w:rsidRPr="00E126AB">
        <w:rPr>
          <w:iCs/>
          <w:color w:val="000000"/>
          <w:sz w:val="28"/>
          <w:szCs w:val="20"/>
        </w:rPr>
        <w:t>4</w:t>
      </w:r>
      <w:r w:rsidRPr="00E126AB">
        <w:rPr>
          <w:iCs/>
          <w:color w:val="000000"/>
          <w:sz w:val="28"/>
          <w:szCs w:val="20"/>
        </w:rPr>
        <w:t>0м);</w:t>
      </w:r>
    </w:p>
    <w:p w:rsidR="00B64AED" w:rsidRPr="00E126AB" w:rsidRDefault="00B64AED" w:rsidP="00E126AB">
      <w:pPr>
        <w:shd w:val="clear" w:color="000000" w:fill="auto"/>
        <w:suppressAutoHyphens/>
        <w:spacing w:line="360" w:lineRule="auto"/>
        <w:ind w:firstLine="709"/>
        <w:jc w:val="both"/>
        <w:rPr>
          <w:iCs/>
          <w:color w:val="000000"/>
          <w:sz w:val="28"/>
          <w:szCs w:val="20"/>
        </w:rPr>
      </w:pPr>
      <w:r w:rsidRPr="00E126AB">
        <w:rPr>
          <w:color w:val="000000"/>
          <w:sz w:val="28"/>
          <w:szCs w:val="20"/>
          <w:lang w:val="en-US"/>
        </w:rPr>
        <w:t>m</w:t>
      </w:r>
      <w:r w:rsidRPr="00E126AB">
        <w:rPr>
          <w:iCs/>
          <w:color w:val="000000"/>
          <w:sz w:val="28"/>
          <w:szCs w:val="20"/>
        </w:rPr>
        <w:t xml:space="preserve"> – показатель крутизны откоса = 1,25;</w:t>
      </w:r>
    </w:p>
    <w:p w:rsidR="00B64AED" w:rsidRPr="00E126AB" w:rsidRDefault="00B64AED" w:rsidP="00E126AB">
      <w:pPr>
        <w:shd w:val="clear" w:color="000000" w:fill="auto"/>
        <w:tabs>
          <w:tab w:val="num" w:pos="1146"/>
        </w:tabs>
        <w:suppressAutoHyphens/>
        <w:spacing w:line="360" w:lineRule="auto"/>
        <w:ind w:firstLine="709"/>
        <w:jc w:val="both"/>
        <w:rPr>
          <w:color w:val="000000"/>
          <w:sz w:val="28"/>
          <w:szCs w:val="20"/>
        </w:rPr>
      </w:pPr>
      <w:r w:rsidRPr="00E126AB">
        <w:rPr>
          <w:color w:val="000000"/>
          <w:sz w:val="28"/>
          <w:szCs w:val="20"/>
          <w:lang w:val="en-US"/>
        </w:rPr>
        <w:t>h</w:t>
      </w:r>
      <w:r w:rsidRPr="00E126AB">
        <w:rPr>
          <w:color w:val="000000"/>
          <w:sz w:val="28"/>
          <w:szCs w:val="20"/>
          <w:vertAlign w:val="superscript"/>
        </w:rPr>
        <w:t>’</w:t>
      </w:r>
      <w:r w:rsidRPr="00E126AB">
        <w:rPr>
          <w:color w:val="000000"/>
          <w:sz w:val="28"/>
          <w:szCs w:val="20"/>
        </w:rPr>
        <w:t xml:space="preserve"> и </w:t>
      </w:r>
      <w:r w:rsidRPr="00E126AB">
        <w:rPr>
          <w:color w:val="000000"/>
          <w:sz w:val="28"/>
          <w:szCs w:val="20"/>
          <w:lang w:val="en-US"/>
        </w:rPr>
        <w:t>h</w:t>
      </w:r>
      <w:r w:rsidRPr="00E126AB">
        <w:rPr>
          <w:color w:val="000000"/>
          <w:sz w:val="28"/>
          <w:szCs w:val="20"/>
          <w:vertAlign w:val="superscript"/>
        </w:rPr>
        <w:t>’’</w:t>
      </w:r>
      <w:r w:rsidRPr="00E126AB">
        <w:rPr>
          <w:color w:val="000000"/>
          <w:sz w:val="28"/>
          <w:szCs w:val="20"/>
        </w:rPr>
        <w:t xml:space="preserve"> - рабочие отметки на концах сторон элементарной фигуры с откосом.</w:t>
      </w:r>
    </w:p>
    <w:p w:rsidR="00B64AED" w:rsidRPr="00E126AB" w:rsidRDefault="00B64AED" w:rsidP="00E126AB">
      <w:pPr>
        <w:pStyle w:val="a7"/>
        <w:shd w:val="clear" w:color="000000" w:fill="auto"/>
        <w:tabs>
          <w:tab w:val="num" w:pos="1146"/>
        </w:tabs>
        <w:suppressAutoHyphens/>
        <w:spacing w:line="360" w:lineRule="auto"/>
        <w:ind w:firstLine="709"/>
        <w:jc w:val="both"/>
        <w:rPr>
          <w:color w:val="000000"/>
          <w:sz w:val="28"/>
        </w:rPr>
      </w:pPr>
      <w:r w:rsidRPr="00E126AB">
        <w:rPr>
          <w:color w:val="000000"/>
          <w:sz w:val="28"/>
        </w:rPr>
        <w:t xml:space="preserve">Так для фигуры </w:t>
      </w:r>
      <w:r w:rsidR="00E06749" w:rsidRPr="00E126AB">
        <w:rPr>
          <w:color w:val="000000"/>
          <w:sz w:val="28"/>
        </w:rPr>
        <w:t>6</w:t>
      </w:r>
      <w:r w:rsidRPr="00E126AB">
        <w:rPr>
          <w:color w:val="000000"/>
          <w:sz w:val="28"/>
        </w:rPr>
        <w:t xml:space="preserve"> основной, дополнительный и полный объемы соответственно составляют:</w:t>
      </w:r>
    </w:p>
    <w:p w:rsidR="00E126AB" w:rsidRDefault="00E126AB" w:rsidP="00E126AB">
      <w:pPr>
        <w:shd w:val="clear" w:color="000000" w:fill="auto"/>
        <w:tabs>
          <w:tab w:val="num" w:pos="1146"/>
        </w:tabs>
        <w:suppressAutoHyphens/>
        <w:spacing w:line="360" w:lineRule="auto"/>
        <w:ind w:firstLine="709"/>
        <w:jc w:val="both"/>
        <w:rPr>
          <w:iCs/>
          <w:color w:val="000000"/>
          <w:sz w:val="28"/>
          <w:szCs w:val="20"/>
          <w:lang w:val="uk-UA"/>
        </w:rPr>
      </w:pPr>
    </w:p>
    <w:p w:rsidR="00E126AB" w:rsidRDefault="001130E3" w:rsidP="00E126AB">
      <w:pPr>
        <w:shd w:val="clear" w:color="000000" w:fill="auto"/>
        <w:tabs>
          <w:tab w:val="num" w:pos="1146"/>
        </w:tabs>
        <w:suppressAutoHyphens/>
        <w:spacing w:line="360" w:lineRule="auto"/>
        <w:ind w:firstLine="709"/>
        <w:jc w:val="both"/>
        <w:rPr>
          <w:iCs/>
          <w:color w:val="000000"/>
          <w:sz w:val="28"/>
          <w:szCs w:val="20"/>
        </w:rPr>
      </w:pPr>
      <w:r w:rsidRPr="00E126AB">
        <w:rPr>
          <w:iCs/>
          <w:color w:val="000000"/>
          <w:sz w:val="28"/>
          <w:szCs w:val="20"/>
        </w:rPr>
        <w:object w:dxaOrig="4300" w:dyaOrig="1860">
          <v:shape id="_x0000_i1031" type="#_x0000_t75" style="width:215.25pt;height:93pt" o:ole="">
            <v:imagedata r:id="rId19" o:title=""/>
          </v:shape>
          <o:OLEObject Type="Embed" ProgID="Equation.3" ShapeID="_x0000_i1031" DrawAspect="Content" ObjectID="_1469541801" r:id="rId20"/>
        </w:object>
      </w:r>
    </w:p>
    <w:p w:rsidR="00E126AB" w:rsidRDefault="00E126AB" w:rsidP="00E126AB">
      <w:pPr>
        <w:shd w:val="clear" w:color="000000" w:fill="auto"/>
        <w:tabs>
          <w:tab w:val="num" w:pos="1146"/>
        </w:tabs>
        <w:suppressAutoHyphens/>
        <w:spacing w:line="360" w:lineRule="auto"/>
        <w:ind w:firstLine="709"/>
        <w:jc w:val="both"/>
        <w:rPr>
          <w:iCs/>
          <w:color w:val="000000"/>
          <w:sz w:val="28"/>
          <w:szCs w:val="20"/>
          <w:lang w:val="uk-UA"/>
        </w:rPr>
      </w:pPr>
    </w:p>
    <w:p w:rsidR="00B64AED" w:rsidRPr="00E126AB" w:rsidRDefault="00B64AED" w:rsidP="00E126AB">
      <w:pPr>
        <w:shd w:val="clear" w:color="000000" w:fill="auto"/>
        <w:tabs>
          <w:tab w:val="num" w:pos="1146"/>
        </w:tabs>
        <w:suppressAutoHyphens/>
        <w:spacing w:line="360" w:lineRule="auto"/>
        <w:ind w:firstLine="709"/>
        <w:jc w:val="both"/>
        <w:rPr>
          <w:iCs/>
          <w:color w:val="000000"/>
          <w:sz w:val="28"/>
          <w:szCs w:val="20"/>
        </w:rPr>
      </w:pPr>
      <w:r w:rsidRPr="00E126AB">
        <w:rPr>
          <w:iCs/>
          <w:color w:val="000000"/>
          <w:sz w:val="28"/>
          <w:szCs w:val="20"/>
        </w:rPr>
        <w:t>Все объемы земляных работ подсчитываются с точностью до 1 м</w:t>
      </w:r>
      <w:r w:rsidRPr="00E126AB">
        <w:rPr>
          <w:iCs/>
          <w:color w:val="000000"/>
          <w:sz w:val="28"/>
          <w:szCs w:val="20"/>
          <w:vertAlign w:val="superscript"/>
        </w:rPr>
        <w:t>3</w:t>
      </w:r>
      <w:r w:rsidRPr="00E126AB">
        <w:rPr>
          <w:iCs/>
          <w:color w:val="000000"/>
          <w:sz w:val="28"/>
          <w:szCs w:val="20"/>
        </w:rPr>
        <w:t>.</w:t>
      </w:r>
    </w:p>
    <w:p w:rsidR="00E126AB" w:rsidRDefault="00B64AED" w:rsidP="00E126AB">
      <w:pPr>
        <w:shd w:val="clear" w:color="000000" w:fill="auto"/>
        <w:tabs>
          <w:tab w:val="num" w:pos="1146"/>
        </w:tabs>
        <w:suppressAutoHyphens/>
        <w:spacing w:line="360" w:lineRule="auto"/>
        <w:ind w:firstLine="709"/>
        <w:jc w:val="both"/>
        <w:rPr>
          <w:iCs/>
          <w:color w:val="000000"/>
          <w:sz w:val="28"/>
          <w:szCs w:val="20"/>
        </w:rPr>
      </w:pPr>
      <w:r w:rsidRPr="00E126AB">
        <w:rPr>
          <w:iCs/>
          <w:color w:val="000000"/>
          <w:sz w:val="28"/>
          <w:szCs w:val="20"/>
        </w:rPr>
        <w:t>Расчеты по определению земляных работ сводятся в таблицу 1 Ведомость подсчета объемов земляных работ</w:t>
      </w:r>
    </w:p>
    <w:p w:rsidR="00B64AED" w:rsidRPr="00E126AB" w:rsidRDefault="00B64AED" w:rsidP="00E126AB">
      <w:pPr>
        <w:shd w:val="clear" w:color="000000" w:fill="auto"/>
        <w:tabs>
          <w:tab w:val="num" w:pos="1146"/>
        </w:tabs>
        <w:suppressAutoHyphens/>
        <w:spacing w:line="360" w:lineRule="auto"/>
        <w:ind w:firstLine="709"/>
        <w:jc w:val="both"/>
        <w:rPr>
          <w:iCs/>
          <w:color w:val="000000"/>
          <w:sz w:val="28"/>
          <w:szCs w:val="20"/>
        </w:rPr>
      </w:pPr>
    </w:p>
    <w:p w:rsidR="00ED5416" w:rsidRPr="00E126AB" w:rsidRDefault="00ED5416" w:rsidP="00E126AB">
      <w:pPr>
        <w:shd w:val="clear" w:color="000000" w:fill="auto"/>
        <w:tabs>
          <w:tab w:val="num" w:pos="1146"/>
        </w:tabs>
        <w:suppressAutoHyphens/>
        <w:spacing w:line="360" w:lineRule="auto"/>
        <w:ind w:firstLine="709"/>
        <w:jc w:val="both"/>
        <w:rPr>
          <w:iCs/>
          <w:color w:val="000000"/>
          <w:sz w:val="28"/>
          <w:szCs w:val="20"/>
        </w:rPr>
      </w:pPr>
    </w:p>
    <w:p w:rsidR="003D6E62" w:rsidRPr="00E126AB" w:rsidRDefault="003D6E62" w:rsidP="00E126AB">
      <w:pPr>
        <w:shd w:val="clear" w:color="000000" w:fill="auto"/>
        <w:tabs>
          <w:tab w:val="num" w:pos="1146"/>
        </w:tabs>
        <w:suppressAutoHyphens/>
        <w:spacing w:line="360" w:lineRule="auto"/>
        <w:ind w:firstLine="709"/>
        <w:jc w:val="both"/>
        <w:rPr>
          <w:iCs/>
          <w:color w:val="000000"/>
          <w:sz w:val="28"/>
          <w:szCs w:val="20"/>
        </w:rPr>
        <w:sectPr w:rsidR="003D6E62" w:rsidRPr="00E126AB" w:rsidSect="00E126AB">
          <w:headerReference w:type="default" r:id="rId21"/>
          <w:footerReference w:type="even" r:id="rId22"/>
          <w:pgSz w:w="11906" w:h="16838"/>
          <w:pgMar w:top="1134" w:right="850" w:bottom="1134" w:left="1701" w:header="709" w:footer="709" w:gutter="0"/>
          <w:cols w:space="708"/>
          <w:docGrid w:linePitch="360"/>
        </w:sectPr>
      </w:pPr>
    </w:p>
    <w:tbl>
      <w:tblPr>
        <w:tblStyle w:val="a3"/>
        <w:tblW w:w="13596" w:type="dxa"/>
        <w:jc w:val="center"/>
        <w:tblLook w:val="00A0" w:firstRow="1" w:lastRow="0" w:firstColumn="1" w:lastColumn="0" w:noHBand="0" w:noVBand="0"/>
      </w:tblPr>
      <w:tblGrid>
        <w:gridCol w:w="416"/>
        <w:gridCol w:w="687"/>
        <w:gridCol w:w="776"/>
        <w:gridCol w:w="801"/>
        <w:gridCol w:w="782"/>
        <w:gridCol w:w="586"/>
        <w:gridCol w:w="616"/>
        <w:gridCol w:w="656"/>
        <w:gridCol w:w="838"/>
        <w:gridCol w:w="616"/>
        <w:gridCol w:w="656"/>
        <w:gridCol w:w="616"/>
        <w:gridCol w:w="753"/>
        <w:gridCol w:w="802"/>
        <w:gridCol w:w="836"/>
        <w:gridCol w:w="516"/>
        <w:gridCol w:w="871"/>
        <w:gridCol w:w="886"/>
        <w:gridCol w:w="886"/>
      </w:tblGrid>
      <w:tr w:rsidR="008C6A03" w:rsidRPr="00E126AB" w:rsidTr="00E126AB">
        <w:trPr>
          <w:trHeight w:val="255"/>
          <w:jc w:val="center"/>
        </w:trPr>
        <w:tc>
          <w:tcPr>
            <w:tcW w:w="12710" w:type="dxa"/>
            <w:gridSpan w:val="18"/>
            <w:noWrap/>
            <w:vAlign w:val="center"/>
          </w:tcPr>
          <w:p w:rsidR="008C6A03" w:rsidRPr="00E126AB" w:rsidRDefault="008C6A03" w:rsidP="00E126AB">
            <w:pPr>
              <w:shd w:val="clear" w:color="000000" w:fill="auto"/>
              <w:suppressAutoHyphens/>
              <w:spacing w:line="360" w:lineRule="auto"/>
              <w:jc w:val="center"/>
              <w:rPr>
                <w:b/>
                <w:color w:val="000000"/>
                <w:sz w:val="28"/>
                <w:szCs w:val="20"/>
              </w:rPr>
            </w:pPr>
            <w:r w:rsidRPr="00E126AB">
              <w:rPr>
                <w:color w:val="000000"/>
                <w:sz w:val="20"/>
                <w:szCs w:val="20"/>
              </w:rPr>
              <w:t>Таблица 1. Ведомость подсчета объёмов земляных работ</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8"/>
              </w:rPr>
            </w:pPr>
            <w:r w:rsidRPr="00E126AB">
              <w:rPr>
                <w:color w:val="000000"/>
                <w:sz w:val="20"/>
                <w:szCs w:val="18"/>
              </w:rPr>
              <w:t> </w:t>
            </w:r>
          </w:p>
        </w:tc>
      </w:tr>
      <w:tr w:rsidR="008C6A03" w:rsidRPr="00E126AB" w:rsidTr="00E126AB">
        <w:trPr>
          <w:trHeight w:val="255"/>
          <w:jc w:val="center"/>
        </w:trPr>
        <w:tc>
          <w:tcPr>
            <w:tcW w:w="416" w:type="dxa"/>
            <w:vMerge w:val="restart"/>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w:t>
            </w:r>
          </w:p>
        </w:tc>
        <w:tc>
          <w:tcPr>
            <w:tcW w:w="3046" w:type="dxa"/>
            <w:gridSpan w:val="4"/>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Рабочие отметки</w:t>
            </w:r>
          </w:p>
        </w:tc>
        <w:tc>
          <w:tcPr>
            <w:tcW w:w="3968" w:type="dxa"/>
            <w:gridSpan w:val="6"/>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Основной объём</w:t>
            </w:r>
          </w:p>
        </w:tc>
        <w:tc>
          <w:tcPr>
            <w:tcW w:w="3523" w:type="dxa"/>
            <w:gridSpan w:val="5"/>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Дополнительный объём</w:t>
            </w:r>
          </w:p>
        </w:tc>
        <w:tc>
          <w:tcPr>
            <w:tcW w:w="2643" w:type="dxa"/>
            <w:gridSpan w:val="3"/>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Полный объем</w:t>
            </w:r>
          </w:p>
        </w:tc>
      </w:tr>
      <w:tr w:rsidR="00E126AB" w:rsidRPr="00E126AB" w:rsidTr="00E126AB">
        <w:trPr>
          <w:trHeight w:val="255"/>
          <w:jc w:val="center"/>
        </w:trPr>
        <w:tc>
          <w:tcPr>
            <w:tcW w:w="416" w:type="dxa"/>
            <w:vMerge/>
            <w:vAlign w:val="center"/>
          </w:tcPr>
          <w:p w:rsidR="008C6A03" w:rsidRPr="00E126AB" w:rsidRDefault="008C6A03" w:rsidP="00E126AB">
            <w:pPr>
              <w:shd w:val="clear" w:color="000000" w:fill="auto"/>
              <w:suppressAutoHyphens/>
              <w:spacing w:line="360" w:lineRule="auto"/>
              <w:rPr>
                <w:color w:val="000000"/>
                <w:sz w:val="20"/>
                <w:szCs w:val="16"/>
              </w:rPr>
            </w:pPr>
          </w:p>
        </w:tc>
        <w:tc>
          <w:tcPr>
            <w:tcW w:w="687" w:type="dxa"/>
            <w:vMerge w:val="restart"/>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h</w:t>
            </w:r>
            <w:r w:rsidRPr="00E126AB">
              <w:rPr>
                <w:color w:val="000000"/>
                <w:sz w:val="20"/>
                <w:szCs w:val="16"/>
                <w:vertAlign w:val="subscript"/>
              </w:rPr>
              <w:t>1</w:t>
            </w:r>
          </w:p>
        </w:tc>
        <w:tc>
          <w:tcPr>
            <w:tcW w:w="776" w:type="dxa"/>
            <w:vMerge w:val="restart"/>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h</w:t>
            </w:r>
            <w:r w:rsidRPr="00E126AB">
              <w:rPr>
                <w:color w:val="000000"/>
                <w:sz w:val="20"/>
                <w:szCs w:val="16"/>
                <w:vertAlign w:val="subscript"/>
              </w:rPr>
              <w:t>2</w:t>
            </w:r>
          </w:p>
        </w:tc>
        <w:tc>
          <w:tcPr>
            <w:tcW w:w="801" w:type="dxa"/>
            <w:vMerge w:val="restart"/>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h</w:t>
            </w:r>
            <w:r w:rsidRPr="00E126AB">
              <w:rPr>
                <w:color w:val="000000"/>
                <w:sz w:val="20"/>
                <w:szCs w:val="16"/>
                <w:vertAlign w:val="subscript"/>
              </w:rPr>
              <w:t>3</w:t>
            </w:r>
          </w:p>
        </w:tc>
        <w:tc>
          <w:tcPr>
            <w:tcW w:w="782" w:type="dxa"/>
            <w:vMerge w:val="restart"/>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h</w:t>
            </w:r>
            <w:r w:rsidRPr="00E126AB">
              <w:rPr>
                <w:color w:val="000000"/>
                <w:sz w:val="20"/>
                <w:szCs w:val="16"/>
                <w:vertAlign w:val="subscript"/>
              </w:rPr>
              <w:t>4</w:t>
            </w:r>
          </w:p>
        </w:tc>
        <w:tc>
          <w:tcPr>
            <w:tcW w:w="1858" w:type="dxa"/>
            <w:gridSpan w:val="3"/>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Насыпь</w:t>
            </w:r>
          </w:p>
        </w:tc>
        <w:tc>
          <w:tcPr>
            <w:tcW w:w="2110" w:type="dxa"/>
            <w:gridSpan w:val="3"/>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Выемка</w:t>
            </w:r>
          </w:p>
        </w:tc>
        <w:tc>
          <w:tcPr>
            <w:tcW w:w="616" w:type="dxa"/>
            <w:vMerge w:val="restart"/>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am/8</w:t>
            </w:r>
          </w:p>
        </w:tc>
        <w:tc>
          <w:tcPr>
            <w:tcW w:w="753" w:type="dxa"/>
            <w:vMerge w:val="restart"/>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h</w:t>
            </w:r>
            <w:r w:rsidRPr="00E126AB">
              <w:rPr>
                <w:color w:val="000000"/>
                <w:sz w:val="20"/>
                <w:szCs w:val="16"/>
                <w:vertAlign w:val="superscript"/>
              </w:rPr>
              <w:t>/</w:t>
            </w:r>
          </w:p>
        </w:tc>
        <w:tc>
          <w:tcPr>
            <w:tcW w:w="802" w:type="dxa"/>
            <w:vMerge w:val="restart"/>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h</w:t>
            </w:r>
            <w:r w:rsidRPr="00E126AB">
              <w:rPr>
                <w:color w:val="000000"/>
                <w:sz w:val="20"/>
                <w:szCs w:val="16"/>
                <w:vertAlign w:val="superscript"/>
              </w:rPr>
              <w:t>//</w:t>
            </w:r>
          </w:p>
        </w:tc>
        <w:tc>
          <w:tcPr>
            <w:tcW w:w="836" w:type="dxa"/>
            <w:vMerge w:val="restart"/>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(h</w:t>
            </w:r>
            <w:r w:rsidRPr="00E126AB">
              <w:rPr>
                <w:color w:val="000000"/>
                <w:sz w:val="20"/>
                <w:szCs w:val="16"/>
                <w:vertAlign w:val="superscript"/>
              </w:rPr>
              <w:t>/</w:t>
            </w:r>
            <w:r w:rsidRPr="00E126AB">
              <w:rPr>
                <w:color w:val="000000"/>
                <w:sz w:val="20"/>
                <w:szCs w:val="16"/>
              </w:rPr>
              <w:t>+h</w:t>
            </w:r>
            <w:r w:rsidRPr="00E126AB">
              <w:rPr>
                <w:color w:val="000000"/>
                <w:sz w:val="20"/>
                <w:szCs w:val="16"/>
                <w:vertAlign w:val="superscript"/>
              </w:rPr>
              <w:t>//</w:t>
            </w:r>
            <w:r w:rsidRPr="00E126AB">
              <w:rPr>
                <w:color w:val="000000"/>
                <w:sz w:val="20"/>
                <w:szCs w:val="16"/>
              </w:rPr>
              <w:t>)</w:t>
            </w:r>
            <w:r w:rsidRPr="00E126AB">
              <w:rPr>
                <w:color w:val="000000"/>
                <w:sz w:val="20"/>
                <w:szCs w:val="16"/>
                <w:vertAlign w:val="superscript"/>
              </w:rPr>
              <w:t>2</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Vg,</w:t>
            </w:r>
          </w:p>
        </w:tc>
        <w:tc>
          <w:tcPr>
            <w:tcW w:w="871" w:type="dxa"/>
            <w:vMerge w:val="restart"/>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Насыпь</w:t>
            </w:r>
          </w:p>
        </w:tc>
        <w:tc>
          <w:tcPr>
            <w:tcW w:w="886" w:type="dxa"/>
            <w:vMerge w:val="restart"/>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Выемка</w:t>
            </w:r>
          </w:p>
        </w:tc>
        <w:tc>
          <w:tcPr>
            <w:tcW w:w="886" w:type="dxa"/>
            <w:vMerge w:val="restart"/>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Выемка с учетом к</w:t>
            </w:r>
            <w:r w:rsidRPr="00E126AB">
              <w:rPr>
                <w:color w:val="000000"/>
                <w:sz w:val="20"/>
                <w:szCs w:val="16"/>
                <w:vertAlign w:val="subscript"/>
              </w:rPr>
              <w:t>р</w:t>
            </w:r>
            <w:r w:rsidRPr="00E126AB">
              <w:rPr>
                <w:color w:val="000000"/>
                <w:sz w:val="20"/>
                <w:szCs w:val="16"/>
              </w:rPr>
              <w:t>=1,09</w:t>
            </w:r>
          </w:p>
        </w:tc>
      </w:tr>
      <w:tr w:rsidR="00E126AB" w:rsidRPr="00E126AB" w:rsidTr="00E126AB">
        <w:trPr>
          <w:trHeight w:val="450"/>
          <w:jc w:val="center"/>
        </w:trPr>
        <w:tc>
          <w:tcPr>
            <w:tcW w:w="416" w:type="dxa"/>
            <w:vMerge/>
            <w:vAlign w:val="center"/>
          </w:tcPr>
          <w:p w:rsidR="008C6A03" w:rsidRPr="00E126AB" w:rsidRDefault="008C6A03" w:rsidP="00E126AB">
            <w:pPr>
              <w:shd w:val="clear" w:color="000000" w:fill="auto"/>
              <w:suppressAutoHyphens/>
              <w:spacing w:line="360" w:lineRule="auto"/>
              <w:rPr>
                <w:color w:val="000000"/>
                <w:sz w:val="20"/>
                <w:szCs w:val="16"/>
              </w:rPr>
            </w:pPr>
          </w:p>
        </w:tc>
        <w:tc>
          <w:tcPr>
            <w:tcW w:w="687" w:type="dxa"/>
            <w:vMerge/>
            <w:vAlign w:val="center"/>
          </w:tcPr>
          <w:p w:rsidR="008C6A03" w:rsidRPr="00E126AB" w:rsidRDefault="008C6A03" w:rsidP="00E126AB">
            <w:pPr>
              <w:shd w:val="clear" w:color="000000" w:fill="auto"/>
              <w:suppressAutoHyphens/>
              <w:spacing w:line="360" w:lineRule="auto"/>
              <w:rPr>
                <w:color w:val="000000"/>
                <w:sz w:val="20"/>
                <w:szCs w:val="16"/>
              </w:rPr>
            </w:pPr>
          </w:p>
        </w:tc>
        <w:tc>
          <w:tcPr>
            <w:tcW w:w="776" w:type="dxa"/>
            <w:vMerge/>
            <w:vAlign w:val="center"/>
          </w:tcPr>
          <w:p w:rsidR="008C6A03" w:rsidRPr="00E126AB" w:rsidRDefault="008C6A03" w:rsidP="00E126AB">
            <w:pPr>
              <w:shd w:val="clear" w:color="000000" w:fill="auto"/>
              <w:suppressAutoHyphens/>
              <w:spacing w:line="360" w:lineRule="auto"/>
              <w:rPr>
                <w:color w:val="000000"/>
                <w:sz w:val="20"/>
                <w:szCs w:val="16"/>
              </w:rPr>
            </w:pPr>
          </w:p>
        </w:tc>
        <w:tc>
          <w:tcPr>
            <w:tcW w:w="801" w:type="dxa"/>
            <w:vMerge/>
            <w:vAlign w:val="center"/>
          </w:tcPr>
          <w:p w:rsidR="008C6A03" w:rsidRPr="00E126AB" w:rsidRDefault="008C6A03" w:rsidP="00E126AB">
            <w:pPr>
              <w:shd w:val="clear" w:color="000000" w:fill="auto"/>
              <w:suppressAutoHyphens/>
              <w:spacing w:line="360" w:lineRule="auto"/>
              <w:rPr>
                <w:color w:val="000000"/>
                <w:sz w:val="20"/>
                <w:szCs w:val="16"/>
              </w:rPr>
            </w:pPr>
          </w:p>
        </w:tc>
        <w:tc>
          <w:tcPr>
            <w:tcW w:w="782" w:type="dxa"/>
            <w:vMerge/>
            <w:vAlign w:val="center"/>
          </w:tcPr>
          <w:p w:rsidR="008C6A03" w:rsidRPr="00E126AB" w:rsidRDefault="008C6A03" w:rsidP="00E126AB">
            <w:pPr>
              <w:shd w:val="clear" w:color="000000" w:fill="auto"/>
              <w:suppressAutoHyphens/>
              <w:spacing w:line="360" w:lineRule="auto"/>
              <w:rPr>
                <w:color w:val="000000"/>
                <w:sz w:val="20"/>
                <w:szCs w:val="16"/>
              </w:rPr>
            </w:pP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h</w:t>
            </w:r>
            <w:r w:rsidRPr="00E126AB">
              <w:rPr>
                <w:color w:val="000000"/>
                <w:sz w:val="20"/>
                <w:szCs w:val="16"/>
                <w:vertAlign w:val="subscript"/>
              </w:rPr>
              <w:t>ср.м.</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F, м</w:t>
            </w:r>
            <w:r w:rsidRPr="00E126AB">
              <w:rPr>
                <w:color w:val="000000"/>
                <w:sz w:val="20"/>
                <w:szCs w:val="16"/>
                <w:vertAlign w:val="superscript"/>
              </w:rPr>
              <w:t>2</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V</w:t>
            </w:r>
            <w:r w:rsidRPr="00E126AB">
              <w:rPr>
                <w:color w:val="000000"/>
                <w:sz w:val="20"/>
                <w:szCs w:val="16"/>
                <w:vertAlign w:val="subscript"/>
              </w:rPr>
              <w:t>0</w:t>
            </w:r>
            <w:r w:rsidRPr="00E126AB">
              <w:rPr>
                <w:color w:val="000000"/>
                <w:sz w:val="20"/>
                <w:szCs w:val="16"/>
              </w:rPr>
              <w:t>, м</w:t>
            </w:r>
            <w:r w:rsidRPr="00E126AB">
              <w:rPr>
                <w:color w:val="000000"/>
                <w:sz w:val="20"/>
                <w:szCs w:val="16"/>
                <w:vertAlign w:val="superscript"/>
              </w:rPr>
              <w:t>3</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h</w:t>
            </w:r>
            <w:r w:rsidRPr="00E126AB">
              <w:rPr>
                <w:color w:val="000000"/>
                <w:sz w:val="20"/>
                <w:szCs w:val="16"/>
                <w:vertAlign w:val="subscript"/>
              </w:rPr>
              <w:t>ср.м.</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F, м</w:t>
            </w:r>
            <w:r w:rsidRPr="00E126AB">
              <w:rPr>
                <w:color w:val="000000"/>
                <w:sz w:val="20"/>
                <w:szCs w:val="16"/>
                <w:vertAlign w:val="superscript"/>
              </w:rPr>
              <w:t>2</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V</w:t>
            </w:r>
            <w:r w:rsidRPr="00E126AB">
              <w:rPr>
                <w:color w:val="000000"/>
                <w:sz w:val="20"/>
                <w:szCs w:val="16"/>
                <w:vertAlign w:val="subscript"/>
              </w:rPr>
              <w:t>0</w:t>
            </w:r>
            <w:r w:rsidRPr="00E126AB">
              <w:rPr>
                <w:color w:val="000000"/>
                <w:sz w:val="20"/>
                <w:szCs w:val="16"/>
              </w:rPr>
              <w:t>, м</w:t>
            </w:r>
            <w:r w:rsidRPr="00E126AB">
              <w:rPr>
                <w:color w:val="000000"/>
                <w:sz w:val="20"/>
                <w:szCs w:val="16"/>
                <w:vertAlign w:val="superscript"/>
              </w:rPr>
              <w:t>3</w:t>
            </w:r>
          </w:p>
        </w:tc>
        <w:tc>
          <w:tcPr>
            <w:tcW w:w="616" w:type="dxa"/>
            <w:vMerge/>
            <w:vAlign w:val="center"/>
          </w:tcPr>
          <w:p w:rsidR="008C6A03" w:rsidRPr="00E126AB" w:rsidRDefault="008C6A03" w:rsidP="00E126AB">
            <w:pPr>
              <w:shd w:val="clear" w:color="000000" w:fill="auto"/>
              <w:suppressAutoHyphens/>
              <w:spacing w:line="360" w:lineRule="auto"/>
              <w:rPr>
                <w:color w:val="000000"/>
                <w:sz w:val="20"/>
                <w:szCs w:val="16"/>
              </w:rPr>
            </w:pPr>
          </w:p>
        </w:tc>
        <w:tc>
          <w:tcPr>
            <w:tcW w:w="753" w:type="dxa"/>
            <w:vMerge/>
            <w:vAlign w:val="center"/>
          </w:tcPr>
          <w:p w:rsidR="008C6A03" w:rsidRPr="00E126AB" w:rsidRDefault="008C6A03" w:rsidP="00E126AB">
            <w:pPr>
              <w:shd w:val="clear" w:color="000000" w:fill="auto"/>
              <w:suppressAutoHyphens/>
              <w:spacing w:line="360" w:lineRule="auto"/>
              <w:rPr>
                <w:color w:val="000000"/>
                <w:sz w:val="20"/>
                <w:szCs w:val="16"/>
              </w:rPr>
            </w:pPr>
          </w:p>
        </w:tc>
        <w:tc>
          <w:tcPr>
            <w:tcW w:w="802" w:type="dxa"/>
            <w:vMerge/>
            <w:vAlign w:val="center"/>
          </w:tcPr>
          <w:p w:rsidR="008C6A03" w:rsidRPr="00E126AB" w:rsidRDefault="008C6A03" w:rsidP="00E126AB">
            <w:pPr>
              <w:shd w:val="clear" w:color="000000" w:fill="auto"/>
              <w:suppressAutoHyphens/>
              <w:spacing w:line="360" w:lineRule="auto"/>
              <w:rPr>
                <w:color w:val="000000"/>
                <w:sz w:val="20"/>
                <w:szCs w:val="16"/>
              </w:rPr>
            </w:pPr>
          </w:p>
        </w:tc>
        <w:tc>
          <w:tcPr>
            <w:tcW w:w="836" w:type="dxa"/>
            <w:vMerge/>
            <w:vAlign w:val="center"/>
          </w:tcPr>
          <w:p w:rsidR="008C6A03" w:rsidRPr="00E126AB" w:rsidRDefault="008C6A03" w:rsidP="00E126AB">
            <w:pPr>
              <w:shd w:val="clear" w:color="000000" w:fill="auto"/>
              <w:suppressAutoHyphens/>
              <w:spacing w:line="360" w:lineRule="auto"/>
              <w:rPr>
                <w:color w:val="000000"/>
                <w:sz w:val="20"/>
                <w:szCs w:val="16"/>
              </w:rPr>
            </w:pP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м</w:t>
            </w:r>
            <w:r w:rsidRPr="00E126AB">
              <w:rPr>
                <w:color w:val="000000"/>
                <w:sz w:val="20"/>
                <w:szCs w:val="16"/>
                <w:vertAlign w:val="superscript"/>
              </w:rPr>
              <w:t>3</w:t>
            </w:r>
          </w:p>
        </w:tc>
        <w:tc>
          <w:tcPr>
            <w:tcW w:w="871" w:type="dxa"/>
            <w:vMerge/>
            <w:vAlign w:val="center"/>
          </w:tcPr>
          <w:p w:rsidR="008C6A03" w:rsidRPr="00E126AB" w:rsidRDefault="008C6A03" w:rsidP="00E126AB">
            <w:pPr>
              <w:shd w:val="clear" w:color="000000" w:fill="auto"/>
              <w:suppressAutoHyphens/>
              <w:spacing w:line="360" w:lineRule="auto"/>
              <w:rPr>
                <w:color w:val="000000"/>
                <w:sz w:val="20"/>
                <w:szCs w:val="16"/>
              </w:rPr>
            </w:pPr>
          </w:p>
        </w:tc>
        <w:tc>
          <w:tcPr>
            <w:tcW w:w="886" w:type="dxa"/>
            <w:vMerge/>
            <w:vAlign w:val="center"/>
          </w:tcPr>
          <w:p w:rsidR="008C6A03" w:rsidRPr="00E126AB" w:rsidRDefault="008C6A03" w:rsidP="00E126AB">
            <w:pPr>
              <w:shd w:val="clear" w:color="000000" w:fill="auto"/>
              <w:suppressAutoHyphens/>
              <w:spacing w:line="360" w:lineRule="auto"/>
              <w:rPr>
                <w:color w:val="000000"/>
                <w:sz w:val="20"/>
                <w:szCs w:val="16"/>
              </w:rPr>
            </w:pPr>
          </w:p>
        </w:tc>
        <w:tc>
          <w:tcPr>
            <w:tcW w:w="886" w:type="dxa"/>
            <w:vMerge/>
            <w:vAlign w:val="center"/>
          </w:tcPr>
          <w:p w:rsidR="008C6A03" w:rsidRPr="00E126AB" w:rsidRDefault="008C6A03" w:rsidP="00E126AB">
            <w:pPr>
              <w:shd w:val="clear" w:color="000000" w:fill="auto"/>
              <w:suppressAutoHyphens/>
              <w:spacing w:line="360" w:lineRule="auto"/>
              <w:rPr>
                <w:color w:val="000000"/>
                <w:sz w:val="20"/>
                <w:szCs w:val="16"/>
              </w:rPr>
            </w:pP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-1,17</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-0,26</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-1,17</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-1,08</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-0,92</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1600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1472</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6,25</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-1,17</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-0,26</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2,04</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13</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1486</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1620</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6,25</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-1,17</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-1,17</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5,48</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-0,26</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-1,08</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0,37</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0,57</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0,24</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880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207</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-0,34</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720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241</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2,19</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-0,26</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0,00</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0,07</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210</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243</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265</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4,06</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0,37</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0,00</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0,14</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3</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3</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0,37</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1,12</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0,57</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1,33</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0,85</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1600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1356</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6,25</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0,37</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1,12</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2,22</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14</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1370</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4</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1,12</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1,50</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1,33</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0,92</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1,22</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1600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1948</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6,25</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1,12</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1,50</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6,86</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43</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1991</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5</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1,50</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0,92</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-0,64</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-1,58</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0,61</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760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460</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-0,56</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840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466</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6,25</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-1,58</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-0,64</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4,93</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31</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469</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498</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543</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3,91</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0,00</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1,50</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2,25</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9</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2,34</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0,00</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-0,64</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0,41</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6</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-1,17</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-1,08</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-1,13</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0,00</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-0,85</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1600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1352</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6,25</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-1,17</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-1,13</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5,29</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33</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1385</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1510</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7</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0,57</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0,61</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0,00</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-1,08</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0,30</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760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224</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-0,36</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840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302</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224</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302</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330</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8</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0,57</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1,33</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0,61</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1,42</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0,98</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1600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1572</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1572</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9</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1,33</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0,92</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1,42</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0,24</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0,98</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1600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1564</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1564</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10</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0,92</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0,24</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-1,58</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-2,18</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0,29</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380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110</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-0,94</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1220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1147</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6,25</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-1,58</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-2,18</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14,14</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88</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110</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1235</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1346</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11</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-1,13</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-0,85</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0,00</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-0,05</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-0,51</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1600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812</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6,25</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-1,13</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-0,85</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3,92</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25</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837</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912</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12</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0,00</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0,61</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0,54</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-0,05</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0,29</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1520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437</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-0,02</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80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437</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13</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0,61</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0,54</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1,42</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1,45</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1,01</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1600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1608</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1608</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14</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1,42</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0,24</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1,45</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-0,57</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0,62</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1498</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932</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-0,19</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102</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19</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932</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19</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21</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15</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0,24</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-2,18</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-0,57</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-2,62</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0,08</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40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3</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-1,07</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1560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1675</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6,25</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-2,18</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-2,62</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23,04</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144</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3</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1819</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1983</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16</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-0,85</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-0,05</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-0,42</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0,00</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-0,33</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1600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528</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6,25</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-0,85</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-0,42</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1,61</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10</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538</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587</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17</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0,00</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0,54</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0,60</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-0,05</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0,29</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1520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433</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-0,02</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80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433</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18</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0,54</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1,45</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0,60</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1,39</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1,00</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1600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1592</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1592</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19</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1,45</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1,39</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-0,57</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-0,74</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0,71</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1040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738</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-0,33</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560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183</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738</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183</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200</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20</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-0,57</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-2,62</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-0,74</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-2,62</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-1,64</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1600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2620</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6,25</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-2,62</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-2,62</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27,46</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172</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2792</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3043</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21</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0,00</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0,00</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0,31</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-0,42</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0,10</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800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83</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-0,14</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800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112</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6,25</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0,00</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-0,42</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0,18</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83</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113</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123</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22</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0,00</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0,60</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0,31</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0,71</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0,41</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1600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648</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648</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23</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0,60</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1,39</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0,71</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1,26</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0,99</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1600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1584</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1584</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24</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1,39</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1,26</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-0,74</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-0,22</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0,66</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1040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689</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-0,24</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560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134</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689</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134</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146</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25</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-0,74</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-2,62</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-0,22</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-2,11</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-1,42</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1600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2276</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6,25</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-0,74</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-0,22</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0,92</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6</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2282</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2487</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26</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0,00</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0,51</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0,31</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0,64</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0,37</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1600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584</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6,25</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0,00</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0,51</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0,26</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594</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6,25</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0,51</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0,64</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1,32</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8</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27</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0,31</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0,71</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0,64</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1,08</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0,69</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1600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1096</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6,25</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0,64</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1,08</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2,96</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18</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1114</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28</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0,71</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1,26</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1,08</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0,54</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0,90</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1600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1436</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6,25</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1,08</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0,54</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2,62</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16</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1452</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29</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1,26</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0,54</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0,29</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-0,22</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0,42</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1540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644</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-0,07</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60</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4</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6,25</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0,54</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0,29</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0,69</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4</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648</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4</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5</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30</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0,29</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-0,22</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-2,11</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-1,33</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0,10</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98</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9</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-0,73</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1498</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1097</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6,25</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-2,11</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-1,33</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11,83</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74</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10</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1180</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1286</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5,16</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0,00</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-1,33</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1,77</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9</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w:t>
            </w:r>
          </w:p>
        </w:tc>
      </w:tr>
      <w:tr w:rsidR="00E126AB" w:rsidRPr="00E126AB" w:rsidTr="00E126AB">
        <w:trPr>
          <w:trHeight w:val="170"/>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1,09</w:t>
            </w: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0,00</w:t>
            </w: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0,29</w:t>
            </w: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0,08</w:t>
            </w: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w:t>
            </w: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 </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0</w:t>
            </w:r>
          </w:p>
        </w:tc>
      </w:tr>
      <w:tr w:rsidR="00E126AB" w:rsidRPr="00E126AB" w:rsidTr="00E126AB">
        <w:trPr>
          <w:trHeight w:val="222"/>
          <w:jc w:val="center"/>
        </w:trPr>
        <w:tc>
          <w:tcPr>
            <w:tcW w:w="416" w:type="dxa"/>
            <w:noWrap/>
            <w:vAlign w:val="center"/>
          </w:tcPr>
          <w:p w:rsidR="008C6A03" w:rsidRPr="00E126AB" w:rsidRDefault="008C6A03" w:rsidP="00E126AB">
            <w:pPr>
              <w:shd w:val="clear" w:color="000000" w:fill="auto"/>
              <w:suppressAutoHyphens/>
              <w:spacing w:line="360" w:lineRule="auto"/>
              <w:rPr>
                <w:color w:val="000000"/>
                <w:sz w:val="20"/>
                <w:szCs w:val="16"/>
              </w:rPr>
            </w:pPr>
          </w:p>
        </w:tc>
        <w:tc>
          <w:tcPr>
            <w:tcW w:w="687" w:type="dxa"/>
            <w:noWrap/>
            <w:vAlign w:val="center"/>
          </w:tcPr>
          <w:p w:rsidR="008C6A03" w:rsidRPr="00E126AB" w:rsidRDefault="008C6A03" w:rsidP="00E126AB">
            <w:pPr>
              <w:shd w:val="clear" w:color="000000" w:fill="auto"/>
              <w:suppressAutoHyphens/>
              <w:spacing w:line="360" w:lineRule="auto"/>
              <w:rPr>
                <w:color w:val="000000"/>
                <w:sz w:val="20"/>
                <w:szCs w:val="16"/>
              </w:rPr>
            </w:pPr>
          </w:p>
        </w:tc>
        <w:tc>
          <w:tcPr>
            <w:tcW w:w="776" w:type="dxa"/>
            <w:noWrap/>
            <w:vAlign w:val="center"/>
          </w:tcPr>
          <w:p w:rsidR="008C6A03" w:rsidRPr="00E126AB" w:rsidRDefault="008C6A03" w:rsidP="00E126AB">
            <w:pPr>
              <w:shd w:val="clear" w:color="000000" w:fill="auto"/>
              <w:suppressAutoHyphens/>
              <w:spacing w:line="360" w:lineRule="auto"/>
              <w:rPr>
                <w:color w:val="000000"/>
                <w:sz w:val="20"/>
                <w:szCs w:val="16"/>
              </w:rPr>
            </w:pPr>
          </w:p>
        </w:tc>
        <w:tc>
          <w:tcPr>
            <w:tcW w:w="801" w:type="dxa"/>
            <w:noWrap/>
            <w:vAlign w:val="center"/>
          </w:tcPr>
          <w:p w:rsidR="008C6A03" w:rsidRPr="00E126AB" w:rsidRDefault="008C6A03" w:rsidP="00E126AB">
            <w:pPr>
              <w:shd w:val="clear" w:color="000000" w:fill="auto"/>
              <w:suppressAutoHyphens/>
              <w:spacing w:line="360" w:lineRule="auto"/>
              <w:rPr>
                <w:color w:val="000000"/>
                <w:sz w:val="20"/>
                <w:szCs w:val="16"/>
              </w:rPr>
            </w:pPr>
          </w:p>
        </w:tc>
        <w:tc>
          <w:tcPr>
            <w:tcW w:w="782" w:type="dxa"/>
            <w:noWrap/>
            <w:vAlign w:val="center"/>
          </w:tcPr>
          <w:p w:rsidR="008C6A03" w:rsidRPr="00E126AB" w:rsidRDefault="008C6A03" w:rsidP="00E126AB">
            <w:pPr>
              <w:shd w:val="clear" w:color="000000" w:fill="auto"/>
              <w:suppressAutoHyphens/>
              <w:spacing w:line="360" w:lineRule="auto"/>
              <w:rPr>
                <w:color w:val="000000"/>
                <w:sz w:val="20"/>
                <w:szCs w:val="16"/>
              </w:rPr>
            </w:pPr>
          </w:p>
        </w:tc>
        <w:tc>
          <w:tcPr>
            <w:tcW w:w="586" w:type="dxa"/>
            <w:noWrap/>
            <w:vAlign w:val="center"/>
          </w:tcPr>
          <w:p w:rsidR="008C6A03" w:rsidRPr="00E126AB" w:rsidRDefault="008C6A03" w:rsidP="00E126AB">
            <w:pPr>
              <w:shd w:val="clear" w:color="000000" w:fill="auto"/>
              <w:suppressAutoHyphens/>
              <w:spacing w:line="360" w:lineRule="auto"/>
              <w:rPr>
                <w:color w:val="000000"/>
                <w:sz w:val="20"/>
                <w:szCs w:val="16"/>
              </w:rPr>
            </w:pP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p>
        </w:tc>
        <w:tc>
          <w:tcPr>
            <w:tcW w:w="838" w:type="dxa"/>
            <w:noWrap/>
            <w:vAlign w:val="center"/>
          </w:tcPr>
          <w:p w:rsidR="008C6A03" w:rsidRPr="00E126AB" w:rsidRDefault="008C6A03" w:rsidP="00E126AB">
            <w:pPr>
              <w:shd w:val="clear" w:color="000000" w:fill="auto"/>
              <w:suppressAutoHyphens/>
              <w:spacing w:line="360" w:lineRule="auto"/>
              <w:rPr>
                <w:color w:val="000000"/>
                <w:sz w:val="20"/>
                <w:szCs w:val="16"/>
              </w:rPr>
            </w:pP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p>
        </w:tc>
        <w:tc>
          <w:tcPr>
            <w:tcW w:w="656" w:type="dxa"/>
            <w:noWrap/>
            <w:vAlign w:val="center"/>
          </w:tcPr>
          <w:p w:rsidR="008C6A03" w:rsidRPr="00E126AB" w:rsidRDefault="008C6A03" w:rsidP="00E126AB">
            <w:pPr>
              <w:shd w:val="clear" w:color="000000" w:fill="auto"/>
              <w:suppressAutoHyphens/>
              <w:spacing w:line="360" w:lineRule="auto"/>
              <w:rPr>
                <w:color w:val="000000"/>
                <w:sz w:val="20"/>
                <w:szCs w:val="16"/>
              </w:rPr>
            </w:pPr>
          </w:p>
        </w:tc>
        <w:tc>
          <w:tcPr>
            <w:tcW w:w="616" w:type="dxa"/>
            <w:noWrap/>
            <w:vAlign w:val="center"/>
          </w:tcPr>
          <w:p w:rsidR="008C6A03" w:rsidRPr="00E126AB" w:rsidRDefault="008C6A03" w:rsidP="00E126AB">
            <w:pPr>
              <w:shd w:val="clear" w:color="000000" w:fill="auto"/>
              <w:suppressAutoHyphens/>
              <w:spacing w:line="360" w:lineRule="auto"/>
              <w:rPr>
                <w:color w:val="000000"/>
                <w:sz w:val="20"/>
                <w:szCs w:val="16"/>
              </w:rPr>
            </w:pPr>
          </w:p>
        </w:tc>
        <w:tc>
          <w:tcPr>
            <w:tcW w:w="753" w:type="dxa"/>
            <w:noWrap/>
            <w:vAlign w:val="center"/>
          </w:tcPr>
          <w:p w:rsidR="008C6A03" w:rsidRPr="00E126AB" w:rsidRDefault="008C6A03" w:rsidP="00E126AB">
            <w:pPr>
              <w:shd w:val="clear" w:color="000000" w:fill="auto"/>
              <w:suppressAutoHyphens/>
              <w:spacing w:line="360" w:lineRule="auto"/>
              <w:rPr>
                <w:color w:val="000000"/>
                <w:sz w:val="20"/>
                <w:szCs w:val="16"/>
              </w:rPr>
            </w:pPr>
          </w:p>
        </w:tc>
        <w:tc>
          <w:tcPr>
            <w:tcW w:w="802" w:type="dxa"/>
            <w:noWrap/>
            <w:vAlign w:val="center"/>
          </w:tcPr>
          <w:p w:rsidR="008C6A03" w:rsidRPr="00E126AB" w:rsidRDefault="008C6A03" w:rsidP="00E126AB">
            <w:pPr>
              <w:shd w:val="clear" w:color="000000" w:fill="auto"/>
              <w:suppressAutoHyphens/>
              <w:spacing w:line="360" w:lineRule="auto"/>
              <w:rPr>
                <w:color w:val="000000"/>
                <w:sz w:val="20"/>
                <w:szCs w:val="16"/>
              </w:rPr>
            </w:pPr>
          </w:p>
        </w:tc>
        <w:tc>
          <w:tcPr>
            <w:tcW w:w="836" w:type="dxa"/>
            <w:noWrap/>
            <w:vAlign w:val="center"/>
          </w:tcPr>
          <w:p w:rsidR="008C6A03" w:rsidRPr="00E126AB" w:rsidRDefault="008C6A03" w:rsidP="00E126AB">
            <w:pPr>
              <w:shd w:val="clear" w:color="000000" w:fill="auto"/>
              <w:suppressAutoHyphens/>
              <w:spacing w:line="360" w:lineRule="auto"/>
              <w:rPr>
                <w:color w:val="000000"/>
                <w:sz w:val="20"/>
                <w:szCs w:val="16"/>
              </w:rPr>
            </w:pPr>
          </w:p>
        </w:tc>
        <w:tc>
          <w:tcPr>
            <w:tcW w:w="516" w:type="dxa"/>
            <w:noWrap/>
            <w:vAlign w:val="center"/>
          </w:tcPr>
          <w:p w:rsidR="008C6A03" w:rsidRPr="00E126AB" w:rsidRDefault="008C6A03" w:rsidP="00E126AB">
            <w:pPr>
              <w:shd w:val="clear" w:color="000000" w:fill="auto"/>
              <w:suppressAutoHyphens/>
              <w:spacing w:line="360" w:lineRule="auto"/>
              <w:rPr>
                <w:color w:val="000000"/>
                <w:sz w:val="20"/>
                <w:szCs w:val="16"/>
              </w:rPr>
            </w:pPr>
          </w:p>
        </w:tc>
        <w:tc>
          <w:tcPr>
            <w:tcW w:w="871"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20076</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15054</w:t>
            </w:r>
          </w:p>
        </w:tc>
        <w:tc>
          <w:tcPr>
            <w:tcW w:w="886" w:type="dxa"/>
            <w:noWrap/>
            <w:vAlign w:val="center"/>
          </w:tcPr>
          <w:p w:rsidR="008C6A03" w:rsidRPr="00E126AB" w:rsidRDefault="008C6A03" w:rsidP="00E126AB">
            <w:pPr>
              <w:shd w:val="clear" w:color="000000" w:fill="auto"/>
              <w:suppressAutoHyphens/>
              <w:spacing w:line="360" w:lineRule="auto"/>
              <w:rPr>
                <w:color w:val="000000"/>
                <w:sz w:val="20"/>
                <w:szCs w:val="16"/>
              </w:rPr>
            </w:pPr>
            <w:r w:rsidRPr="00E126AB">
              <w:rPr>
                <w:color w:val="000000"/>
                <w:sz w:val="20"/>
                <w:szCs w:val="16"/>
              </w:rPr>
              <w:t>16409</w:t>
            </w:r>
          </w:p>
        </w:tc>
      </w:tr>
    </w:tbl>
    <w:p w:rsidR="003D6E62" w:rsidRPr="00E126AB" w:rsidRDefault="003D6E62" w:rsidP="00E126AB">
      <w:pPr>
        <w:shd w:val="clear" w:color="000000" w:fill="auto"/>
        <w:tabs>
          <w:tab w:val="num" w:pos="1146"/>
        </w:tabs>
        <w:suppressAutoHyphens/>
        <w:spacing w:line="360" w:lineRule="auto"/>
        <w:ind w:firstLine="709"/>
        <w:jc w:val="both"/>
        <w:rPr>
          <w:iCs/>
          <w:color w:val="000000"/>
          <w:sz w:val="28"/>
          <w:szCs w:val="20"/>
        </w:rPr>
        <w:sectPr w:rsidR="003D6E62" w:rsidRPr="00E126AB" w:rsidSect="00E126AB">
          <w:pgSz w:w="16838" w:h="11906" w:orient="landscape"/>
          <w:pgMar w:top="1701" w:right="1134" w:bottom="851" w:left="1134" w:header="709" w:footer="709" w:gutter="0"/>
          <w:cols w:space="708"/>
          <w:docGrid w:linePitch="360"/>
        </w:sectPr>
      </w:pPr>
    </w:p>
    <w:p w:rsidR="00D27059" w:rsidRPr="00E126AB" w:rsidRDefault="00D27059" w:rsidP="00E126AB">
      <w:pPr>
        <w:pStyle w:val="1"/>
        <w:keepNext w:val="0"/>
        <w:shd w:val="clear" w:color="000000" w:fill="auto"/>
        <w:suppressAutoHyphens/>
        <w:spacing w:before="0" w:after="0" w:line="360" w:lineRule="auto"/>
        <w:jc w:val="center"/>
        <w:rPr>
          <w:rFonts w:ascii="Times New Roman" w:hAnsi="Times New Roman" w:cs="Times New Roman"/>
          <w:bCs w:val="0"/>
          <w:color w:val="000000"/>
          <w:kern w:val="0"/>
          <w:sz w:val="28"/>
          <w:szCs w:val="24"/>
          <w:lang w:val="ru-RU"/>
        </w:rPr>
      </w:pPr>
      <w:bookmarkStart w:id="16" w:name="_Toc528159112"/>
      <w:bookmarkStart w:id="17" w:name="_Toc528159444"/>
      <w:bookmarkStart w:id="18" w:name="_Toc528159480"/>
      <w:bookmarkStart w:id="19" w:name="_Toc528159600"/>
      <w:bookmarkStart w:id="20" w:name="_Toc245580372"/>
      <w:bookmarkStart w:id="21" w:name="_Toc285843571"/>
      <w:r w:rsidRPr="00E126AB">
        <w:rPr>
          <w:rFonts w:ascii="Times New Roman" w:hAnsi="Times New Roman" w:cs="Times New Roman"/>
          <w:bCs w:val="0"/>
          <w:color w:val="000000"/>
          <w:kern w:val="0"/>
          <w:sz w:val="28"/>
          <w:szCs w:val="24"/>
          <w:lang w:val="ru-RU"/>
        </w:rPr>
        <w:t>1.4</w:t>
      </w:r>
      <w:r w:rsidR="00E126AB">
        <w:rPr>
          <w:rFonts w:ascii="Times New Roman" w:hAnsi="Times New Roman" w:cs="Times New Roman"/>
          <w:bCs w:val="0"/>
          <w:color w:val="000000"/>
          <w:kern w:val="0"/>
          <w:sz w:val="28"/>
          <w:szCs w:val="24"/>
          <w:lang w:val="ru-RU"/>
        </w:rPr>
        <w:t xml:space="preserve"> </w:t>
      </w:r>
      <w:r w:rsidRPr="00E126AB">
        <w:rPr>
          <w:rFonts w:ascii="Times New Roman" w:hAnsi="Times New Roman" w:cs="Times New Roman"/>
          <w:bCs w:val="0"/>
          <w:color w:val="000000"/>
          <w:kern w:val="0"/>
          <w:sz w:val="28"/>
          <w:szCs w:val="24"/>
          <w:lang w:val="ru-RU"/>
        </w:rPr>
        <w:t>Подсчет объемов земляных работ при отрывке котлованов и траншей</w:t>
      </w:r>
      <w:bookmarkEnd w:id="16"/>
      <w:bookmarkEnd w:id="17"/>
      <w:bookmarkEnd w:id="18"/>
      <w:bookmarkEnd w:id="19"/>
      <w:bookmarkEnd w:id="20"/>
      <w:bookmarkEnd w:id="21"/>
    </w:p>
    <w:p w:rsidR="00E126AB" w:rsidRDefault="00E126AB" w:rsidP="00E126AB">
      <w:pPr>
        <w:pStyle w:val="a7"/>
        <w:shd w:val="clear" w:color="000000" w:fill="auto"/>
        <w:suppressAutoHyphens/>
        <w:spacing w:line="360" w:lineRule="auto"/>
        <w:ind w:firstLine="709"/>
        <w:jc w:val="both"/>
        <w:rPr>
          <w:color w:val="000000"/>
          <w:sz w:val="28"/>
          <w:szCs w:val="24"/>
          <w:lang w:val="uk-UA"/>
        </w:rPr>
      </w:pPr>
    </w:p>
    <w:p w:rsidR="00D3252F" w:rsidRPr="00E126AB" w:rsidRDefault="00D3252F" w:rsidP="00E126AB">
      <w:pPr>
        <w:pStyle w:val="a7"/>
        <w:shd w:val="clear" w:color="000000" w:fill="auto"/>
        <w:suppressAutoHyphens/>
        <w:spacing w:line="360" w:lineRule="auto"/>
        <w:ind w:firstLine="709"/>
        <w:jc w:val="both"/>
        <w:rPr>
          <w:color w:val="000000"/>
          <w:sz w:val="28"/>
          <w:szCs w:val="24"/>
        </w:rPr>
      </w:pPr>
      <w:r w:rsidRPr="00E126AB">
        <w:rPr>
          <w:color w:val="000000"/>
          <w:sz w:val="28"/>
          <w:szCs w:val="24"/>
        </w:rPr>
        <w:t>В общем случае объем земляных работ при отрывке котлована будет:</w:t>
      </w:r>
    </w:p>
    <w:p w:rsidR="00E126AB" w:rsidRDefault="00E126AB" w:rsidP="00E126AB">
      <w:pPr>
        <w:shd w:val="clear" w:color="000000" w:fill="auto"/>
        <w:tabs>
          <w:tab w:val="num" w:pos="720"/>
        </w:tabs>
        <w:suppressAutoHyphens/>
        <w:spacing w:line="360" w:lineRule="auto"/>
        <w:ind w:firstLine="709"/>
        <w:jc w:val="both"/>
        <w:rPr>
          <w:color w:val="000000"/>
          <w:sz w:val="28"/>
          <w:lang w:val="uk-UA"/>
        </w:rPr>
      </w:pPr>
    </w:p>
    <w:p w:rsidR="00D3252F" w:rsidRPr="00E126AB" w:rsidRDefault="001130E3" w:rsidP="00E126AB">
      <w:pPr>
        <w:shd w:val="clear" w:color="000000" w:fill="auto"/>
        <w:tabs>
          <w:tab w:val="num" w:pos="720"/>
        </w:tabs>
        <w:suppressAutoHyphens/>
        <w:spacing w:line="360" w:lineRule="auto"/>
        <w:ind w:firstLine="709"/>
        <w:jc w:val="both"/>
        <w:rPr>
          <w:color w:val="000000"/>
          <w:sz w:val="28"/>
        </w:rPr>
      </w:pPr>
      <w:r w:rsidRPr="00E126AB">
        <w:rPr>
          <w:color w:val="000000"/>
          <w:sz w:val="28"/>
        </w:rPr>
        <w:object w:dxaOrig="2439" w:dyaOrig="660">
          <v:shape id="_x0000_i1032" type="#_x0000_t75" style="width:122.25pt;height:33pt" o:ole="">
            <v:imagedata r:id="rId23" o:title=""/>
          </v:shape>
          <o:OLEObject Type="Embed" ProgID="Equation.3" ShapeID="_x0000_i1032" DrawAspect="Content" ObjectID="_1469541802" r:id="rId24"/>
        </w:object>
      </w:r>
      <w:r w:rsidR="00D3252F" w:rsidRPr="00E126AB">
        <w:rPr>
          <w:color w:val="000000"/>
          <w:sz w:val="28"/>
        </w:rPr>
        <w:t>,</w:t>
      </w:r>
    </w:p>
    <w:p w:rsidR="00E126AB" w:rsidRDefault="00E126AB" w:rsidP="00E126AB">
      <w:pPr>
        <w:shd w:val="clear" w:color="000000" w:fill="auto"/>
        <w:tabs>
          <w:tab w:val="num" w:pos="720"/>
        </w:tabs>
        <w:suppressAutoHyphens/>
        <w:spacing w:line="360" w:lineRule="auto"/>
        <w:ind w:firstLine="709"/>
        <w:jc w:val="both"/>
        <w:rPr>
          <w:color w:val="000000"/>
          <w:sz w:val="28"/>
          <w:lang w:val="uk-UA"/>
        </w:rPr>
      </w:pPr>
    </w:p>
    <w:p w:rsidR="00D3252F" w:rsidRPr="00E126AB" w:rsidRDefault="00D3252F" w:rsidP="00E126AB">
      <w:pPr>
        <w:shd w:val="clear" w:color="000000" w:fill="auto"/>
        <w:tabs>
          <w:tab w:val="num" w:pos="720"/>
        </w:tabs>
        <w:suppressAutoHyphens/>
        <w:spacing w:line="360" w:lineRule="auto"/>
        <w:ind w:firstLine="709"/>
        <w:jc w:val="both"/>
        <w:rPr>
          <w:color w:val="000000"/>
          <w:sz w:val="28"/>
        </w:rPr>
      </w:pPr>
      <w:r w:rsidRPr="00E126AB">
        <w:rPr>
          <w:color w:val="000000"/>
          <w:sz w:val="28"/>
        </w:rPr>
        <w:t xml:space="preserve">где </w:t>
      </w:r>
      <w:r w:rsidRPr="00E126AB">
        <w:rPr>
          <w:iCs/>
          <w:color w:val="000000"/>
          <w:sz w:val="28"/>
          <w:lang w:val="en-US"/>
        </w:rPr>
        <w:t>h</w:t>
      </w:r>
      <w:r w:rsidRPr="00E126AB">
        <w:rPr>
          <w:color w:val="000000"/>
          <w:sz w:val="28"/>
          <w:vertAlign w:val="subscript"/>
        </w:rPr>
        <w:t>ср</w:t>
      </w:r>
      <w:r w:rsidRPr="00E126AB">
        <w:rPr>
          <w:color w:val="000000"/>
          <w:sz w:val="28"/>
        </w:rPr>
        <w:t xml:space="preserve"> – средняя глубина котлована, м;</w:t>
      </w:r>
    </w:p>
    <w:p w:rsidR="00D3252F" w:rsidRPr="00E126AB" w:rsidRDefault="00D3252F" w:rsidP="00E126AB">
      <w:pPr>
        <w:shd w:val="clear" w:color="000000" w:fill="auto"/>
        <w:tabs>
          <w:tab w:val="num" w:pos="720"/>
        </w:tabs>
        <w:suppressAutoHyphens/>
        <w:spacing w:line="360" w:lineRule="auto"/>
        <w:ind w:firstLine="709"/>
        <w:jc w:val="both"/>
        <w:rPr>
          <w:color w:val="000000"/>
          <w:sz w:val="28"/>
        </w:rPr>
      </w:pPr>
      <w:r w:rsidRPr="00E126AB">
        <w:rPr>
          <w:iCs/>
          <w:color w:val="000000"/>
          <w:sz w:val="28"/>
          <w:lang w:val="en-US"/>
        </w:rPr>
        <w:t>F</w:t>
      </w:r>
      <w:r w:rsidRPr="00E126AB">
        <w:rPr>
          <w:color w:val="000000"/>
          <w:sz w:val="28"/>
          <w:vertAlign w:val="subscript"/>
        </w:rPr>
        <w:t>1</w:t>
      </w:r>
      <w:r w:rsidRPr="00E126AB">
        <w:rPr>
          <w:color w:val="000000"/>
          <w:sz w:val="28"/>
        </w:rPr>
        <w:t xml:space="preserve">, </w:t>
      </w:r>
      <w:r w:rsidRPr="00E126AB">
        <w:rPr>
          <w:iCs/>
          <w:color w:val="000000"/>
          <w:sz w:val="28"/>
          <w:lang w:val="en-US"/>
        </w:rPr>
        <w:t>F</w:t>
      </w:r>
      <w:r w:rsidRPr="00E126AB">
        <w:rPr>
          <w:color w:val="000000"/>
          <w:sz w:val="28"/>
          <w:vertAlign w:val="subscript"/>
        </w:rPr>
        <w:t>2</w:t>
      </w:r>
      <w:r w:rsidRPr="00E126AB">
        <w:rPr>
          <w:color w:val="000000"/>
          <w:sz w:val="28"/>
        </w:rPr>
        <w:t xml:space="preserve">, </w:t>
      </w:r>
      <w:r w:rsidRPr="00E126AB">
        <w:rPr>
          <w:iCs/>
          <w:color w:val="000000"/>
          <w:sz w:val="28"/>
          <w:lang w:val="en-US"/>
        </w:rPr>
        <w:t>F</w:t>
      </w:r>
      <w:r w:rsidRPr="00E126AB">
        <w:rPr>
          <w:color w:val="000000"/>
          <w:sz w:val="28"/>
          <w:vertAlign w:val="subscript"/>
        </w:rPr>
        <w:t>0</w:t>
      </w:r>
      <w:r w:rsidRPr="00E126AB">
        <w:rPr>
          <w:color w:val="000000"/>
          <w:sz w:val="28"/>
        </w:rPr>
        <w:t xml:space="preserve"> – площадь котлована соответственно понизу, поверху и посередине, м</w:t>
      </w:r>
      <w:r w:rsidRPr="00E126AB">
        <w:rPr>
          <w:color w:val="000000"/>
          <w:sz w:val="28"/>
          <w:vertAlign w:val="superscript"/>
        </w:rPr>
        <w:t>2</w:t>
      </w:r>
      <w:r w:rsidRPr="00E126AB">
        <w:rPr>
          <w:color w:val="000000"/>
          <w:sz w:val="28"/>
        </w:rPr>
        <w:t>.</w:t>
      </w:r>
    </w:p>
    <w:p w:rsidR="00E126AB" w:rsidRDefault="00E126AB" w:rsidP="00E126AB">
      <w:pPr>
        <w:shd w:val="clear" w:color="000000" w:fill="auto"/>
        <w:suppressAutoHyphens/>
        <w:spacing w:line="360" w:lineRule="auto"/>
        <w:ind w:firstLine="709"/>
        <w:jc w:val="both"/>
        <w:rPr>
          <w:color w:val="000000"/>
          <w:sz w:val="28"/>
          <w:lang w:val="uk-UA"/>
        </w:rPr>
      </w:pPr>
    </w:p>
    <w:p w:rsidR="00D3252F" w:rsidRDefault="001130E3" w:rsidP="00E126AB">
      <w:pPr>
        <w:shd w:val="clear" w:color="000000" w:fill="auto"/>
        <w:suppressAutoHyphens/>
        <w:spacing w:line="360" w:lineRule="auto"/>
        <w:ind w:firstLine="709"/>
        <w:jc w:val="both"/>
        <w:rPr>
          <w:color w:val="000000"/>
          <w:sz w:val="28"/>
          <w:lang w:val="uk-UA"/>
        </w:rPr>
      </w:pPr>
      <w:r w:rsidRPr="00E126AB">
        <w:rPr>
          <w:color w:val="000000"/>
          <w:sz w:val="28"/>
        </w:rPr>
        <w:object w:dxaOrig="1460" w:dyaOrig="639">
          <v:shape id="_x0000_i1033" type="#_x0000_t75" style="width:72.75pt;height:32.25pt" o:ole="">
            <v:imagedata r:id="rId25" o:title=""/>
          </v:shape>
          <o:OLEObject Type="Embed" ProgID="Equation.3" ShapeID="_x0000_i1033" DrawAspect="Content" ObjectID="_1469541803" r:id="rId26"/>
        </w:object>
      </w:r>
    </w:p>
    <w:p w:rsidR="00E126AB" w:rsidRPr="00E126AB" w:rsidRDefault="00E126AB" w:rsidP="00E126AB">
      <w:pPr>
        <w:shd w:val="clear" w:color="000000" w:fill="auto"/>
        <w:suppressAutoHyphens/>
        <w:spacing w:line="360" w:lineRule="auto"/>
        <w:ind w:firstLine="709"/>
        <w:jc w:val="both"/>
        <w:rPr>
          <w:color w:val="000000"/>
          <w:sz w:val="28"/>
          <w:lang w:val="uk-UA"/>
        </w:rPr>
      </w:pPr>
    </w:p>
    <w:p w:rsidR="00D3252F" w:rsidRPr="003717E3" w:rsidRDefault="001130E3" w:rsidP="003717E3">
      <w:pPr>
        <w:shd w:val="clear" w:color="000000" w:fill="auto"/>
        <w:suppressAutoHyphens/>
        <w:spacing w:line="360" w:lineRule="auto"/>
        <w:jc w:val="center"/>
        <w:rPr>
          <w:b/>
          <w:color w:val="000000"/>
          <w:sz w:val="28"/>
        </w:rPr>
      </w:pPr>
      <w:r w:rsidRPr="003717E3">
        <w:rPr>
          <w:b/>
          <w:color w:val="000000"/>
          <w:sz w:val="28"/>
        </w:rPr>
        <w:object w:dxaOrig="12520" w:dyaOrig="6910">
          <v:shape id="_x0000_i1034" type="#_x0000_t75" style="width:181.5pt;height:100.5pt" o:ole="">
            <v:imagedata r:id="rId27" o:title=""/>
          </v:shape>
          <o:OLEObject Type="Embed" ProgID="AutoCAD.Drawing.16" ShapeID="_x0000_i1034" DrawAspect="Content" ObjectID="_1469541804" r:id="rId28"/>
        </w:object>
      </w:r>
    </w:p>
    <w:p w:rsidR="00E126AB" w:rsidRPr="003717E3" w:rsidRDefault="004E7DF3" w:rsidP="003717E3">
      <w:pPr>
        <w:shd w:val="clear" w:color="000000" w:fill="auto"/>
        <w:suppressAutoHyphens/>
        <w:spacing w:line="360" w:lineRule="auto"/>
        <w:jc w:val="center"/>
        <w:rPr>
          <w:b/>
          <w:color w:val="000000"/>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52.9pt;margin-top:12.85pt;width:8.95pt;height:8.95pt;z-index:251633664" filled="f" stroked="f">
            <v:textbox style="mso-next-textbox:#_x0000_s1026">
              <w:txbxContent>
                <w:p w:rsidR="003717E3" w:rsidRDefault="003717E3" w:rsidP="00D3252F">
                  <w:pPr>
                    <w:rPr>
                      <w:sz w:val="20"/>
                    </w:rPr>
                  </w:pPr>
                </w:p>
              </w:txbxContent>
            </v:textbox>
          </v:shape>
        </w:pict>
      </w:r>
      <w:r w:rsidR="00D3252F" w:rsidRPr="003717E3">
        <w:rPr>
          <w:b/>
          <w:color w:val="000000"/>
          <w:sz w:val="28"/>
        </w:rPr>
        <w:t>Рисунок 3</w:t>
      </w:r>
    </w:p>
    <w:p w:rsidR="00E126AB" w:rsidRDefault="00E126AB" w:rsidP="00E126AB">
      <w:pPr>
        <w:shd w:val="clear" w:color="000000" w:fill="auto"/>
        <w:suppressAutoHyphens/>
        <w:spacing w:line="360" w:lineRule="auto"/>
        <w:ind w:firstLine="709"/>
        <w:jc w:val="both"/>
        <w:rPr>
          <w:iCs/>
          <w:color w:val="000000"/>
          <w:sz w:val="28"/>
          <w:lang w:val="uk-UA"/>
        </w:rPr>
      </w:pPr>
    </w:p>
    <w:p w:rsidR="00E126AB" w:rsidRDefault="00D3252F" w:rsidP="00E126AB">
      <w:pPr>
        <w:shd w:val="clear" w:color="000000" w:fill="auto"/>
        <w:suppressAutoHyphens/>
        <w:spacing w:line="360" w:lineRule="auto"/>
        <w:ind w:firstLine="709"/>
        <w:jc w:val="both"/>
        <w:rPr>
          <w:color w:val="000000"/>
          <w:sz w:val="28"/>
        </w:rPr>
      </w:pPr>
      <w:r w:rsidRPr="00E126AB">
        <w:rPr>
          <w:iCs/>
          <w:color w:val="000000"/>
          <w:sz w:val="28"/>
          <w:lang w:val="en-US"/>
        </w:rPr>
        <w:t>h</w:t>
      </w:r>
      <w:r w:rsidRPr="00E126AB">
        <w:rPr>
          <w:color w:val="000000"/>
          <w:sz w:val="28"/>
          <w:vertAlign w:val="subscript"/>
          <w:lang w:val="en-US"/>
        </w:rPr>
        <w:t>max</w:t>
      </w:r>
      <w:r w:rsidRPr="00E126AB">
        <w:rPr>
          <w:color w:val="000000"/>
          <w:sz w:val="28"/>
          <w:vertAlign w:val="subscript"/>
        </w:rPr>
        <w:t>1</w:t>
      </w:r>
      <w:r w:rsidRPr="00E126AB">
        <w:rPr>
          <w:color w:val="000000"/>
          <w:sz w:val="28"/>
        </w:rPr>
        <w:t xml:space="preserve"> =</w:t>
      </w:r>
      <w:r w:rsidRPr="00E126AB">
        <w:rPr>
          <w:iCs/>
          <w:color w:val="000000"/>
          <w:sz w:val="28"/>
        </w:rPr>
        <w:t xml:space="preserve"> </w:t>
      </w:r>
      <w:r w:rsidRPr="00E126AB">
        <w:rPr>
          <w:iCs/>
          <w:color w:val="000000"/>
          <w:sz w:val="28"/>
          <w:lang w:val="en-US"/>
        </w:rPr>
        <w:t>h</w:t>
      </w:r>
      <w:r w:rsidRPr="00E126AB">
        <w:rPr>
          <w:color w:val="000000"/>
          <w:sz w:val="28"/>
          <w:vertAlign w:val="subscript"/>
          <w:lang w:val="en-US"/>
        </w:rPr>
        <w:t>min</w:t>
      </w:r>
      <w:r w:rsidRPr="00E126AB">
        <w:rPr>
          <w:color w:val="000000"/>
          <w:sz w:val="28"/>
        </w:rPr>
        <w:t xml:space="preserve"> +</w:t>
      </w:r>
      <w:r w:rsidRPr="00E126AB">
        <w:rPr>
          <w:color w:val="000000"/>
          <w:sz w:val="28"/>
          <w:lang w:val="en-US"/>
        </w:rPr>
        <w:t>il</w:t>
      </w:r>
      <w:r w:rsidRPr="00E126AB">
        <w:rPr>
          <w:color w:val="000000"/>
          <w:sz w:val="28"/>
        </w:rPr>
        <w:t xml:space="preserve"> = 1,5 + 0,020 </w:t>
      </w:r>
      <w:r w:rsidRPr="00E126AB">
        <w:rPr>
          <w:color w:val="000000"/>
          <w:sz w:val="28"/>
          <w:szCs w:val="28"/>
          <w:lang w:val="en-US"/>
        </w:rPr>
        <w:sym w:font="Symbol" w:char="F0D7"/>
      </w:r>
      <w:r w:rsidRPr="00E126AB">
        <w:rPr>
          <w:color w:val="000000"/>
          <w:sz w:val="28"/>
        </w:rPr>
        <w:t xml:space="preserve"> 15,50 = 1,86 м.</w:t>
      </w:r>
    </w:p>
    <w:p w:rsidR="00D3252F" w:rsidRPr="00E126AB" w:rsidRDefault="001130E3" w:rsidP="00E126AB">
      <w:pPr>
        <w:shd w:val="clear" w:color="000000" w:fill="auto"/>
        <w:suppressAutoHyphens/>
        <w:spacing w:line="360" w:lineRule="auto"/>
        <w:ind w:firstLine="709"/>
        <w:jc w:val="both"/>
        <w:rPr>
          <w:color w:val="000000"/>
          <w:sz w:val="28"/>
        </w:rPr>
      </w:pPr>
      <w:r w:rsidRPr="00E126AB">
        <w:rPr>
          <w:color w:val="000000"/>
          <w:sz w:val="28"/>
        </w:rPr>
        <w:object w:dxaOrig="3879" w:dyaOrig="620">
          <v:shape id="_x0000_i1035" type="#_x0000_t75" style="width:194.25pt;height:30.75pt" o:ole="">
            <v:imagedata r:id="rId29" o:title=""/>
          </v:shape>
          <o:OLEObject Type="Embed" ProgID="Equation.3" ShapeID="_x0000_i1035" DrawAspect="Content" ObjectID="_1469541805" r:id="rId30"/>
        </w:object>
      </w:r>
    </w:p>
    <w:p w:rsidR="003717E3" w:rsidRDefault="003717E3" w:rsidP="003717E3">
      <w:pPr>
        <w:shd w:val="clear" w:color="000000" w:fill="auto"/>
        <w:suppressAutoHyphens/>
        <w:spacing w:line="360" w:lineRule="auto"/>
        <w:ind w:firstLine="709"/>
        <w:jc w:val="both"/>
        <w:rPr>
          <w:color w:val="000000"/>
          <w:sz w:val="28"/>
          <w:lang w:val="uk-UA"/>
        </w:rPr>
      </w:pPr>
    </w:p>
    <w:p w:rsidR="003717E3" w:rsidRDefault="003717E3" w:rsidP="003717E3">
      <w:pPr>
        <w:shd w:val="clear" w:color="000000" w:fill="auto"/>
        <w:suppressAutoHyphens/>
        <w:spacing w:line="360" w:lineRule="auto"/>
        <w:ind w:firstLine="709"/>
        <w:jc w:val="both"/>
        <w:rPr>
          <w:color w:val="000000"/>
          <w:sz w:val="28"/>
        </w:rPr>
      </w:pPr>
      <w:r w:rsidRPr="00E126AB">
        <w:rPr>
          <w:color w:val="000000"/>
          <w:sz w:val="28"/>
        </w:rPr>
        <w:t>Средний размер сторон котлована:</w:t>
      </w:r>
    </w:p>
    <w:p w:rsidR="003717E3" w:rsidRPr="00E126AB" w:rsidRDefault="003717E3" w:rsidP="003717E3">
      <w:pPr>
        <w:shd w:val="clear" w:color="000000" w:fill="auto"/>
        <w:suppressAutoHyphens/>
        <w:spacing w:line="360" w:lineRule="auto"/>
        <w:ind w:firstLine="709"/>
        <w:jc w:val="both"/>
        <w:rPr>
          <w:color w:val="000000"/>
          <w:sz w:val="28"/>
        </w:rPr>
      </w:pPr>
      <w:r w:rsidRPr="00E126AB">
        <w:rPr>
          <w:iCs/>
          <w:color w:val="000000"/>
          <w:sz w:val="28"/>
          <w:lang w:val="en-US"/>
        </w:rPr>
        <w:t>a</w:t>
      </w:r>
      <w:r w:rsidRPr="00E126AB">
        <w:rPr>
          <w:color w:val="000000"/>
          <w:sz w:val="28"/>
          <w:vertAlign w:val="subscript"/>
        </w:rPr>
        <w:t>11</w:t>
      </w:r>
      <w:r w:rsidRPr="00E126AB">
        <w:rPr>
          <w:color w:val="000000"/>
          <w:sz w:val="28"/>
        </w:rPr>
        <w:t xml:space="preserve"> = 15,50 м.</w:t>
      </w:r>
      <w:r>
        <w:rPr>
          <w:color w:val="000000"/>
          <w:sz w:val="28"/>
        </w:rPr>
        <w:t xml:space="preserve"> </w:t>
      </w:r>
      <w:r w:rsidRPr="00E126AB">
        <w:rPr>
          <w:iCs/>
          <w:color w:val="000000"/>
          <w:sz w:val="28"/>
          <w:lang w:val="en-US"/>
        </w:rPr>
        <w:t>a</w:t>
      </w:r>
      <w:r w:rsidRPr="00E126AB">
        <w:rPr>
          <w:color w:val="000000"/>
          <w:sz w:val="28"/>
          <w:vertAlign w:val="subscript"/>
        </w:rPr>
        <w:t>12</w:t>
      </w:r>
      <w:r w:rsidRPr="00E126AB">
        <w:rPr>
          <w:color w:val="000000"/>
          <w:sz w:val="28"/>
        </w:rPr>
        <w:t xml:space="preserve"> = </w:t>
      </w:r>
      <w:r w:rsidRPr="00E126AB">
        <w:rPr>
          <w:iCs/>
          <w:color w:val="000000"/>
          <w:sz w:val="28"/>
          <w:lang w:val="en-US"/>
        </w:rPr>
        <w:t>a</w:t>
      </w:r>
      <w:r w:rsidRPr="00E126AB">
        <w:rPr>
          <w:color w:val="000000"/>
          <w:sz w:val="28"/>
          <w:vertAlign w:val="subscript"/>
        </w:rPr>
        <w:t>11</w:t>
      </w:r>
      <w:r w:rsidRPr="00E126AB">
        <w:rPr>
          <w:color w:val="000000"/>
          <w:sz w:val="28"/>
        </w:rPr>
        <w:t xml:space="preserve"> +2</w:t>
      </w:r>
      <w:r w:rsidRPr="00E126AB">
        <w:rPr>
          <w:iCs/>
          <w:color w:val="000000"/>
          <w:sz w:val="28"/>
          <w:lang w:val="en-US"/>
        </w:rPr>
        <w:t>h</w:t>
      </w:r>
      <w:r w:rsidRPr="00E126AB">
        <w:rPr>
          <w:color w:val="000000"/>
          <w:sz w:val="28"/>
          <w:vertAlign w:val="subscript"/>
        </w:rPr>
        <w:t>ср</w:t>
      </w:r>
      <w:r w:rsidRPr="00E126AB">
        <w:rPr>
          <w:color w:val="000000"/>
          <w:sz w:val="28"/>
          <w:szCs w:val="28"/>
          <w:lang w:val="en-US"/>
        </w:rPr>
        <w:sym w:font="Symbol" w:char="F0D7"/>
      </w:r>
      <w:r w:rsidRPr="00E126AB">
        <w:rPr>
          <w:iCs/>
          <w:color w:val="000000"/>
          <w:sz w:val="28"/>
          <w:lang w:val="en-US"/>
        </w:rPr>
        <w:t>m</w:t>
      </w:r>
      <w:r w:rsidRPr="00E126AB">
        <w:rPr>
          <w:color w:val="000000"/>
          <w:sz w:val="28"/>
        </w:rPr>
        <w:t xml:space="preserve"> = 15,5 + 2 </w:t>
      </w:r>
      <w:r w:rsidRPr="00E126AB">
        <w:rPr>
          <w:color w:val="000000"/>
          <w:sz w:val="28"/>
          <w:szCs w:val="28"/>
          <w:lang w:val="en-US"/>
        </w:rPr>
        <w:sym w:font="Symbol" w:char="F0D7"/>
      </w:r>
      <w:r w:rsidRPr="00E126AB">
        <w:rPr>
          <w:color w:val="000000"/>
          <w:sz w:val="28"/>
        </w:rPr>
        <w:t xml:space="preserve"> 1,68 </w:t>
      </w:r>
      <w:r w:rsidRPr="00E126AB">
        <w:rPr>
          <w:color w:val="000000"/>
          <w:sz w:val="28"/>
          <w:szCs w:val="28"/>
          <w:lang w:val="en-US"/>
        </w:rPr>
        <w:sym w:font="Symbol" w:char="F0D7"/>
      </w:r>
      <w:r w:rsidRPr="00E126AB">
        <w:rPr>
          <w:color w:val="000000"/>
          <w:sz w:val="28"/>
        </w:rPr>
        <w:t xml:space="preserve"> 0.67 = 17,76 м.</w:t>
      </w:r>
    </w:p>
    <w:p w:rsidR="003717E3" w:rsidRPr="00E126AB" w:rsidRDefault="003717E3" w:rsidP="003717E3">
      <w:pPr>
        <w:shd w:val="clear" w:color="000000" w:fill="auto"/>
        <w:suppressAutoHyphens/>
        <w:spacing w:line="360" w:lineRule="auto"/>
        <w:ind w:firstLine="709"/>
        <w:jc w:val="both"/>
        <w:rPr>
          <w:color w:val="000000"/>
          <w:sz w:val="28"/>
        </w:rPr>
      </w:pPr>
    </w:p>
    <w:p w:rsidR="003717E3" w:rsidRPr="00E126AB" w:rsidRDefault="001130E3" w:rsidP="003717E3">
      <w:pPr>
        <w:shd w:val="clear" w:color="000000" w:fill="auto"/>
        <w:suppressAutoHyphens/>
        <w:spacing w:line="360" w:lineRule="auto"/>
        <w:ind w:firstLine="709"/>
        <w:jc w:val="both"/>
        <w:rPr>
          <w:color w:val="000000"/>
          <w:sz w:val="28"/>
          <w:lang w:val="en-US"/>
        </w:rPr>
      </w:pPr>
      <w:r w:rsidRPr="00E126AB">
        <w:rPr>
          <w:color w:val="000000"/>
          <w:sz w:val="28"/>
        </w:rPr>
        <w:object w:dxaOrig="3800" w:dyaOrig="620">
          <v:shape id="_x0000_i1036" type="#_x0000_t75" style="width:189.75pt;height:30.75pt" o:ole="">
            <v:imagedata r:id="rId31" o:title=""/>
          </v:shape>
          <o:OLEObject Type="Embed" ProgID="Equation.3" ShapeID="_x0000_i1036" DrawAspect="Content" ObjectID="_1469541806" r:id="rId32"/>
        </w:object>
      </w:r>
    </w:p>
    <w:p w:rsidR="003717E3" w:rsidRPr="003717E3" w:rsidRDefault="004E7DF3" w:rsidP="003717E3">
      <w:pPr>
        <w:shd w:val="clear" w:color="000000" w:fill="auto"/>
        <w:suppressAutoHyphens/>
        <w:spacing w:line="360" w:lineRule="auto"/>
        <w:jc w:val="center"/>
        <w:rPr>
          <w:b/>
          <w:color w:val="000000"/>
          <w:sz w:val="28"/>
          <w:lang w:val="uk-UA"/>
        </w:rPr>
      </w:pPr>
      <w:r>
        <w:rPr>
          <w:b/>
          <w:color w:val="000000"/>
          <w:sz w:val="28"/>
          <w:lang w:val="uk-UA"/>
        </w:rPr>
        <w:pict>
          <v:shape id="_x0000_i1037" type="#_x0000_t75" style="width:442.5pt;height:191.25pt">
            <v:imagedata r:id="rId33" o:title=""/>
          </v:shape>
        </w:pict>
      </w:r>
    </w:p>
    <w:p w:rsidR="00D3252F" w:rsidRPr="003717E3" w:rsidRDefault="003717E3" w:rsidP="003717E3">
      <w:pPr>
        <w:shd w:val="clear" w:color="000000" w:fill="auto"/>
        <w:suppressAutoHyphens/>
        <w:spacing w:line="360" w:lineRule="auto"/>
        <w:jc w:val="center"/>
        <w:rPr>
          <w:b/>
          <w:color w:val="000000"/>
          <w:sz w:val="28"/>
        </w:rPr>
      </w:pPr>
      <w:r w:rsidRPr="003717E3">
        <w:rPr>
          <w:b/>
          <w:color w:val="000000"/>
          <w:sz w:val="28"/>
          <w:lang w:val="uk-UA"/>
        </w:rPr>
        <w:t>Ри</w:t>
      </w:r>
      <w:r w:rsidR="00D3252F" w:rsidRPr="003717E3">
        <w:rPr>
          <w:b/>
          <w:color w:val="000000"/>
          <w:sz w:val="28"/>
        </w:rPr>
        <w:t>сунок 4 Котлован под здание</w:t>
      </w:r>
    </w:p>
    <w:p w:rsidR="00D3252F" w:rsidRPr="00E126AB" w:rsidRDefault="004E7DF3" w:rsidP="00E126AB">
      <w:pPr>
        <w:shd w:val="clear" w:color="000000" w:fill="auto"/>
        <w:suppressAutoHyphens/>
        <w:spacing w:line="360" w:lineRule="auto"/>
        <w:ind w:firstLine="709"/>
        <w:jc w:val="both"/>
        <w:rPr>
          <w:color w:val="000000"/>
          <w:sz w:val="28"/>
          <w:lang w:val="en-US"/>
        </w:rPr>
      </w:pPr>
      <w:r>
        <w:rPr>
          <w:noProof/>
        </w:rPr>
        <w:pict>
          <v:shape id="_x0000_s1027" type="#_x0000_t202" style="position:absolute;left:0;text-align:left;margin-left:3in;margin-top:13.9pt;width:81pt;height:19.9pt;z-index:251595776" filled="f" stroked="f">
            <v:textbox style="mso-next-textbox:#_x0000_s1027">
              <w:txbxContent>
                <w:p w:rsidR="003717E3" w:rsidRPr="0055077E" w:rsidRDefault="003717E3" w:rsidP="00D3252F">
                  <w:r>
                    <w:rPr>
                      <w:iCs/>
                      <w:lang w:val="en-US"/>
                    </w:rPr>
                    <w:t>a</w:t>
                  </w:r>
                  <w:r>
                    <w:rPr>
                      <w:vertAlign w:val="subscript"/>
                      <w:lang w:val="en-US"/>
                    </w:rPr>
                    <w:t>12</w:t>
                  </w:r>
                  <w:r>
                    <w:rPr>
                      <w:lang w:val="en-US"/>
                    </w:rPr>
                    <w:t>=</w:t>
                  </w:r>
                  <w:r>
                    <w:t>17,76</w:t>
                  </w:r>
                </w:p>
              </w:txbxContent>
            </v:textbox>
          </v:shape>
        </w:pict>
      </w:r>
      <w:r>
        <w:rPr>
          <w:noProof/>
        </w:rPr>
        <w:pict>
          <v:line id="_x0000_s1028" style="position:absolute;left:0;text-align:left;flip:x;z-index:251592704" from="286.9pt,60.55pt" to="291.4pt,65.05pt"/>
        </w:pict>
      </w:r>
      <w:r>
        <w:rPr>
          <w:noProof/>
        </w:rPr>
        <w:pict>
          <v:line id="_x0000_s1029" style="position:absolute;left:0;text-align:left;flip:x;z-index:251591680" from="288.45pt,56.1pt" to="292.95pt,60.6pt"/>
        </w:pict>
      </w:r>
      <w:r>
        <w:rPr>
          <w:noProof/>
        </w:rPr>
        <w:pict>
          <v:line id="_x0000_s1030" style="position:absolute;left:0;text-align:left;flip:x;z-index:251590656" from="290.7pt,51.2pt" to="295.2pt,55.7pt"/>
        </w:pict>
      </w:r>
      <w:r>
        <w:rPr>
          <w:noProof/>
        </w:rPr>
        <w:pict>
          <v:line id="_x0000_s1031" style="position:absolute;left:0;text-align:left;flip:x;z-index:251589632" from="203.65pt,60.2pt" to="208.15pt,64.7pt"/>
        </w:pict>
      </w:r>
      <w:r>
        <w:rPr>
          <w:noProof/>
        </w:rPr>
        <w:pict>
          <v:line id="_x0000_s1032" style="position:absolute;left:0;text-align:left;flip:x;z-index:251588608" from="202.2pt,55.35pt" to="206.7pt,59.85pt"/>
        </w:pict>
      </w:r>
      <w:r>
        <w:rPr>
          <w:noProof/>
        </w:rPr>
        <w:pict>
          <v:line id="_x0000_s1033" style="position:absolute;left:0;text-align:left;flip:x;z-index:251587584" from="199.95pt,50.85pt" to="204.45pt,55.35pt"/>
        </w:pict>
      </w:r>
      <w:r>
        <w:rPr>
          <w:noProof/>
        </w:rPr>
        <w:pict>
          <v:line id="_x0000_s1034" style="position:absolute;left:0;text-align:left;flip:x;z-index:251586560" from="312.8pt,45.9pt" to="317.3pt,50.4pt"/>
        </w:pict>
      </w:r>
      <w:r>
        <w:rPr>
          <w:noProof/>
        </w:rPr>
        <w:pict>
          <v:line id="_x0000_s1035" style="position:absolute;left:0;text-align:left;flip:x;z-index:251585536" from="307.95pt,45.55pt" to="312.45pt,50.05pt"/>
        </w:pict>
      </w:r>
      <w:r>
        <w:rPr>
          <w:noProof/>
        </w:rPr>
        <w:pict>
          <v:line id="_x0000_s1036" style="position:absolute;left:0;text-align:left;flip:x;z-index:251584512" from="302.7pt,45.55pt" to="307.2pt,50.05pt"/>
        </w:pict>
      </w:r>
      <w:r>
        <w:rPr>
          <w:noProof/>
        </w:rPr>
        <w:pict>
          <v:line id="_x0000_s1037" style="position:absolute;left:0;text-align:left;flip:x;z-index:251583488" from="274.9pt,68.4pt" to="279.4pt,72.9pt"/>
        </w:pict>
      </w:r>
      <w:r>
        <w:rPr>
          <w:noProof/>
        </w:rPr>
        <w:pict>
          <v:line id="_x0000_s1038" style="position:absolute;left:0;text-align:left;flip:x;z-index:251582464" from="270.05pt,68.05pt" to="274.55pt,72.55pt"/>
        </w:pict>
      </w:r>
      <w:r>
        <w:rPr>
          <w:noProof/>
        </w:rPr>
        <w:pict>
          <v:line id="_x0000_s1039" style="position:absolute;left:0;text-align:left;flip:x;z-index:251581440" from="264.8pt,68.05pt" to="269.3pt,72.55pt"/>
        </w:pict>
      </w:r>
      <w:r>
        <w:rPr>
          <w:noProof/>
        </w:rPr>
        <w:pict>
          <v:line id="_x0000_s1040" style="position:absolute;left:0;text-align:left;flip:x;z-index:251580416" from="246.8pt,68.4pt" to="251.3pt,72.9pt"/>
        </w:pict>
      </w:r>
      <w:r>
        <w:rPr>
          <w:noProof/>
        </w:rPr>
        <w:pict>
          <v:line id="_x0000_s1041" style="position:absolute;left:0;text-align:left;flip:x;z-index:251579392" from="241.95pt,68.05pt" to="246.45pt,72.55pt"/>
        </w:pict>
      </w:r>
      <w:r>
        <w:rPr>
          <w:noProof/>
        </w:rPr>
        <w:pict>
          <v:line id="_x0000_s1042" style="position:absolute;left:0;text-align:left;flip:x;z-index:251578368" from="236.7pt,68.05pt" to="241.2pt,72.55pt"/>
        </w:pict>
      </w:r>
      <w:r>
        <w:rPr>
          <w:noProof/>
        </w:rPr>
        <w:pict>
          <v:line id="_x0000_s1043" style="position:absolute;left:0;text-align:left;flip:x;z-index:251577344" from="220.15pt,68.4pt" to="224.65pt,72.9pt"/>
        </w:pict>
      </w:r>
      <w:r>
        <w:rPr>
          <w:noProof/>
        </w:rPr>
        <w:pict>
          <v:line id="_x0000_s1044" style="position:absolute;left:0;text-align:left;flip:x;z-index:251576320" from="215.3pt,68.05pt" to="219.8pt,72.55pt"/>
        </w:pict>
      </w:r>
      <w:r>
        <w:rPr>
          <w:noProof/>
        </w:rPr>
        <w:pict>
          <v:line id="_x0000_s1045" style="position:absolute;left:0;text-align:left;flip:x;z-index:251575296" from="210.05pt,68.05pt" to="214.55pt,72.55pt"/>
        </w:pict>
      </w:r>
      <w:r>
        <w:rPr>
          <w:noProof/>
        </w:rPr>
        <w:pict>
          <v:line id="_x0000_s1046" style="position:absolute;left:0;text-align:left;flip:x;z-index:251574272" from="183.4pt,42.55pt" to="187.9pt,47.05pt"/>
        </w:pict>
      </w:r>
      <w:r>
        <w:rPr>
          <w:noProof/>
        </w:rPr>
        <w:pict>
          <v:line id="_x0000_s1047" style="position:absolute;left:0;text-align:left;flip:x;z-index:251573248" from="178.55pt,42.2pt" to="183.05pt,46.7pt"/>
        </w:pict>
      </w:r>
      <w:r>
        <w:rPr>
          <w:noProof/>
        </w:rPr>
        <w:pict>
          <v:line id="_x0000_s1048" style="position:absolute;left:0;text-align:left;flip:x;z-index:251572224" from="173.3pt,42.2pt" to="177.8pt,46.7pt"/>
        </w:pict>
      </w:r>
      <w:r>
        <w:rPr>
          <w:noProof/>
        </w:rPr>
        <w:pict>
          <v:line id="_x0000_s1049" style="position:absolute;left:0;text-align:left;z-index:251571200" from="283.55pt,82.7pt" to="283.55pt,98.45pt"/>
        </w:pict>
      </w:r>
      <w:r>
        <w:rPr>
          <w:noProof/>
        </w:rPr>
        <w:pict>
          <v:line id="_x0000_s1050" style="position:absolute;left:0;text-align:left;z-index:251570176" from="212.3pt,81.95pt" to="212.3pt,97.7pt"/>
        </w:pict>
      </w:r>
      <w:r>
        <w:rPr>
          <w:noProof/>
        </w:rPr>
        <w:pict>
          <v:line id="_x0000_s1051" style="position:absolute;left:0;text-align:left;z-index:251569152" from="213.3pt,90.4pt" to="283.05pt,90.4pt">
            <v:stroke startarrow="classic" startarrowlength="long" endarrow="classic" endarrowlength="long"/>
          </v:line>
        </w:pict>
      </w:r>
      <w:r>
        <w:rPr>
          <w:noProof/>
        </w:rPr>
        <w:pict>
          <v:line id="_x0000_s1052" style="position:absolute;left:0;text-align:left;z-index:251567104" from="201.05pt,30.95pt" to="294.05pt,30.95pt">
            <v:stroke startarrow="classic" startarrowlength="long" endarrow="classic" endarrowlength="long"/>
          </v:line>
        </w:pict>
      </w:r>
      <w:r>
        <w:rPr>
          <w:noProof/>
        </w:rPr>
        <w:pict>
          <v:line id="_x0000_s1053" style="position:absolute;left:0;text-align:left;flip:y;z-index:251566080" from="294.05pt,27.2pt" to="294.05pt,39.2pt"/>
        </w:pict>
      </w:r>
      <w:r>
        <w:rPr>
          <w:noProof/>
        </w:rPr>
        <w:pict>
          <v:line id="_x0000_s1054" style="position:absolute;left:0;text-align:left;flip:y;z-index:251565056" from="201.05pt,23.45pt" to="201.05pt,35.45pt"/>
        </w:pict>
      </w:r>
      <w:r>
        <w:rPr>
          <w:noProof/>
        </w:rPr>
        <w:pict>
          <v:line id="_x0000_s1055" style="position:absolute;left:0;text-align:left;z-index:251564032" from="294.8pt,45.2pt" to="330.05pt,45.2pt"/>
        </w:pict>
      </w:r>
      <w:r>
        <w:rPr>
          <w:noProof/>
        </w:rPr>
        <w:pict>
          <v:line id="_x0000_s1056" style="position:absolute;left:0;text-align:left;flip:y;z-index:251563008" from="285.05pt,45.2pt" to="294.8pt,67.7pt"/>
        </w:pict>
      </w:r>
      <w:r>
        <w:rPr>
          <w:noProof/>
        </w:rPr>
        <w:pict>
          <v:line id="_x0000_s1057" style="position:absolute;left:0;text-align:left;z-index:251561984" from="213.8pt,67.7pt" to="285.05pt,67.7pt"/>
        </w:pict>
      </w:r>
      <w:r>
        <w:rPr>
          <w:noProof/>
        </w:rPr>
        <w:pict>
          <v:line id="_x0000_s1058" style="position:absolute;left:0;text-align:left;z-index:251560960" from="201.05pt,41.45pt" to="213.05pt,67.7pt"/>
        </w:pict>
      </w:r>
      <w:r>
        <w:rPr>
          <w:noProof/>
        </w:rPr>
        <w:pict>
          <v:line id="_x0000_s1059" style="position:absolute;left:0;text-align:left;z-index:251559936" from="161.3pt,41.45pt" to="200.3pt,41.45pt"/>
        </w:pict>
      </w:r>
    </w:p>
    <w:p w:rsidR="00D3252F" w:rsidRPr="00E126AB" w:rsidRDefault="004E7DF3" w:rsidP="00E126AB">
      <w:pPr>
        <w:shd w:val="clear" w:color="000000" w:fill="auto"/>
        <w:suppressAutoHyphens/>
        <w:spacing w:line="360" w:lineRule="auto"/>
        <w:ind w:firstLine="709"/>
        <w:jc w:val="both"/>
        <w:rPr>
          <w:color w:val="000000"/>
          <w:sz w:val="28"/>
          <w:lang w:val="en-US"/>
        </w:rPr>
      </w:pPr>
      <w:r>
        <w:rPr>
          <w:noProof/>
        </w:rPr>
        <w:pict>
          <v:shape id="_x0000_s1060" type="#_x0000_t202" style="position:absolute;left:0;text-align:left;margin-left:213.3pt;margin-top:1.75pt;width:63pt;height:19.9pt;z-index:251594752" filled="f" stroked="f">
            <v:textbox style="mso-next-textbox:#_x0000_s1060">
              <w:txbxContent>
                <w:p w:rsidR="003717E3" w:rsidRPr="0055077E" w:rsidRDefault="003717E3" w:rsidP="00D3252F">
                  <w:r>
                    <w:rPr>
                      <w:iCs/>
                      <w:lang w:val="en-US"/>
                    </w:rPr>
                    <w:t>a</w:t>
                  </w:r>
                  <w:r w:rsidRPr="008C76E3">
                    <w:rPr>
                      <w:vertAlign w:val="subscript"/>
                      <w:lang w:val="en-US"/>
                    </w:rPr>
                    <w:t>0</w:t>
                  </w:r>
                  <w:r>
                    <w:rPr>
                      <w:lang w:val="en-US"/>
                    </w:rPr>
                    <w:t>=</w:t>
                  </w:r>
                  <w:r>
                    <w:t>16,635230</w:t>
                  </w:r>
                </w:p>
              </w:txbxContent>
            </v:textbox>
          </v:shape>
        </w:pict>
      </w:r>
    </w:p>
    <w:p w:rsidR="00D3252F" w:rsidRPr="00E126AB" w:rsidRDefault="004E7DF3" w:rsidP="00E126AB">
      <w:pPr>
        <w:shd w:val="clear" w:color="000000" w:fill="auto"/>
        <w:suppressAutoHyphens/>
        <w:spacing w:line="360" w:lineRule="auto"/>
        <w:ind w:firstLine="709"/>
        <w:jc w:val="both"/>
        <w:rPr>
          <w:color w:val="000000"/>
          <w:sz w:val="28"/>
          <w:lang w:val="en-US"/>
        </w:rPr>
      </w:pPr>
      <w:r>
        <w:rPr>
          <w:noProof/>
        </w:rPr>
        <w:pict>
          <v:shape id="_x0000_s1061" type="#_x0000_t202" style="position:absolute;left:0;text-align:left;margin-left:205.35pt;margin-top:21.9pt;width:81pt;height:19.9pt;z-index:251593728" filled="f" stroked="f">
            <v:textbox style="mso-next-textbox:#_x0000_s1061">
              <w:txbxContent>
                <w:p w:rsidR="003717E3" w:rsidRPr="0055077E" w:rsidRDefault="003717E3" w:rsidP="00D3252F">
                  <w:r>
                    <w:rPr>
                      <w:iCs/>
                    </w:rPr>
                    <w:t xml:space="preserve"> </w:t>
                  </w:r>
                  <w:r>
                    <w:rPr>
                      <w:iCs/>
                      <w:lang w:val="en-US"/>
                    </w:rPr>
                    <w:t>a</w:t>
                  </w:r>
                  <w:r w:rsidRPr="008C76E3">
                    <w:rPr>
                      <w:vertAlign w:val="subscript"/>
                      <w:lang w:val="en-US"/>
                    </w:rPr>
                    <w:t>1</w:t>
                  </w:r>
                  <w:r>
                    <w:rPr>
                      <w:vertAlign w:val="subscript"/>
                      <w:lang w:val="en-US"/>
                    </w:rPr>
                    <w:t>1</w:t>
                  </w:r>
                  <w:r>
                    <w:rPr>
                      <w:lang w:val="en-US"/>
                    </w:rPr>
                    <w:t>=</w:t>
                  </w:r>
                  <w:r>
                    <w:t>15,50</w:t>
                  </w:r>
                </w:p>
              </w:txbxContent>
            </v:textbox>
          </v:shape>
        </w:pict>
      </w:r>
      <w:r>
        <w:rPr>
          <w:noProof/>
        </w:rPr>
        <w:pict>
          <v:line id="_x0000_s1062" style="position:absolute;left:0;text-align:left;z-index:251568128" from="206.55pt,13.35pt" to="290.55pt,13.35pt">
            <v:stroke startarrow="classic" startarrowlength="long" endarrow="classic" endarrowlength="long"/>
          </v:line>
        </w:pict>
      </w:r>
    </w:p>
    <w:p w:rsidR="00D3252F" w:rsidRPr="00E126AB" w:rsidRDefault="00D3252F" w:rsidP="00E126AB">
      <w:pPr>
        <w:shd w:val="clear" w:color="000000" w:fill="auto"/>
        <w:suppressAutoHyphens/>
        <w:spacing w:line="360" w:lineRule="auto"/>
        <w:ind w:firstLine="709"/>
        <w:jc w:val="both"/>
        <w:rPr>
          <w:color w:val="000000"/>
          <w:sz w:val="28"/>
          <w:lang w:val="en-US"/>
        </w:rPr>
      </w:pPr>
    </w:p>
    <w:p w:rsidR="00D3252F" w:rsidRPr="00E126AB" w:rsidRDefault="00D3252F" w:rsidP="00E126AB">
      <w:pPr>
        <w:shd w:val="clear" w:color="000000" w:fill="auto"/>
        <w:suppressAutoHyphens/>
        <w:spacing w:line="360" w:lineRule="auto"/>
        <w:ind w:firstLine="709"/>
        <w:jc w:val="both"/>
        <w:rPr>
          <w:color w:val="000000"/>
          <w:sz w:val="28"/>
        </w:rPr>
      </w:pPr>
    </w:p>
    <w:p w:rsidR="00E126AB" w:rsidRDefault="00D3252F" w:rsidP="00E126AB">
      <w:pPr>
        <w:shd w:val="clear" w:color="000000" w:fill="auto"/>
        <w:suppressAutoHyphens/>
        <w:spacing w:line="360" w:lineRule="auto"/>
        <w:ind w:firstLine="709"/>
        <w:jc w:val="both"/>
        <w:rPr>
          <w:color w:val="000000"/>
          <w:sz w:val="28"/>
        </w:rPr>
      </w:pPr>
      <w:r w:rsidRPr="00E126AB">
        <w:rPr>
          <w:color w:val="000000"/>
          <w:sz w:val="28"/>
        </w:rPr>
        <w:t>Средний размер сторон котлована:</w:t>
      </w:r>
    </w:p>
    <w:p w:rsidR="00D3252F" w:rsidRPr="00E126AB" w:rsidRDefault="00D3252F" w:rsidP="00E126AB">
      <w:pPr>
        <w:shd w:val="clear" w:color="000000" w:fill="auto"/>
        <w:suppressAutoHyphens/>
        <w:spacing w:line="360" w:lineRule="auto"/>
        <w:ind w:firstLine="709"/>
        <w:jc w:val="both"/>
        <w:rPr>
          <w:color w:val="000000"/>
          <w:sz w:val="28"/>
        </w:rPr>
      </w:pPr>
      <w:r w:rsidRPr="00E126AB">
        <w:rPr>
          <w:iCs/>
          <w:color w:val="000000"/>
          <w:sz w:val="28"/>
          <w:lang w:val="en-US"/>
        </w:rPr>
        <w:t>b</w:t>
      </w:r>
      <w:r w:rsidRPr="00E126AB">
        <w:rPr>
          <w:color w:val="000000"/>
          <w:sz w:val="28"/>
          <w:vertAlign w:val="subscript"/>
        </w:rPr>
        <w:t>11</w:t>
      </w:r>
      <w:r w:rsidRPr="00E126AB">
        <w:rPr>
          <w:color w:val="000000"/>
          <w:sz w:val="28"/>
        </w:rPr>
        <w:t xml:space="preserve"> = 54,50 м;</w:t>
      </w:r>
      <w:r w:rsidR="00E126AB">
        <w:rPr>
          <w:color w:val="000000"/>
          <w:sz w:val="28"/>
        </w:rPr>
        <w:t xml:space="preserve"> </w:t>
      </w:r>
      <w:r w:rsidRPr="00E126AB">
        <w:rPr>
          <w:iCs/>
          <w:color w:val="000000"/>
          <w:sz w:val="28"/>
          <w:lang w:val="en-US"/>
        </w:rPr>
        <w:t>b</w:t>
      </w:r>
      <w:r w:rsidRPr="00E126AB">
        <w:rPr>
          <w:color w:val="000000"/>
          <w:sz w:val="28"/>
          <w:vertAlign w:val="subscript"/>
        </w:rPr>
        <w:t>12</w:t>
      </w:r>
      <w:r w:rsidRPr="00E126AB">
        <w:rPr>
          <w:color w:val="000000"/>
          <w:sz w:val="28"/>
        </w:rPr>
        <w:t xml:space="preserve"> = </w:t>
      </w:r>
      <w:r w:rsidRPr="00E126AB">
        <w:rPr>
          <w:iCs/>
          <w:color w:val="000000"/>
          <w:sz w:val="28"/>
          <w:lang w:val="en-US"/>
        </w:rPr>
        <w:t>b</w:t>
      </w:r>
      <w:r w:rsidRPr="00E126AB">
        <w:rPr>
          <w:color w:val="000000"/>
          <w:sz w:val="28"/>
          <w:vertAlign w:val="subscript"/>
        </w:rPr>
        <w:t>11</w:t>
      </w:r>
      <w:r w:rsidRPr="00E126AB">
        <w:rPr>
          <w:color w:val="000000"/>
          <w:sz w:val="28"/>
        </w:rPr>
        <w:t xml:space="preserve"> +2</w:t>
      </w:r>
      <w:r w:rsidRPr="00E126AB">
        <w:rPr>
          <w:iCs/>
          <w:color w:val="000000"/>
          <w:sz w:val="28"/>
          <w:lang w:val="en-US"/>
        </w:rPr>
        <w:t>h</w:t>
      </w:r>
      <w:r w:rsidRPr="00E126AB">
        <w:rPr>
          <w:color w:val="000000"/>
          <w:sz w:val="28"/>
          <w:vertAlign w:val="subscript"/>
        </w:rPr>
        <w:t>ср</w:t>
      </w:r>
      <w:r w:rsidRPr="00E126AB">
        <w:rPr>
          <w:color w:val="000000"/>
          <w:sz w:val="28"/>
          <w:szCs w:val="28"/>
          <w:lang w:val="en-US"/>
        </w:rPr>
        <w:sym w:font="Symbol" w:char="F0D7"/>
      </w:r>
      <w:r w:rsidRPr="00E126AB">
        <w:rPr>
          <w:iCs/>
          <w:color w:val="000000"/>
          <w:sz w:val="28"/>
          <w:lang w:val="en-US"/>
        </w:rPr>
        <w:t>m</w:t>
      </w:r>
      <w:r w:rsidRPr="00E126AB">
        <w:rPr>
          <w:color w:val="000000"/>
          <w:sz w:val="28"/>
        </w:rPr>
        <w:t xml:space="preserve"> = 54,50 + 2 </w:t>
      </w:r>
      <w:r w:rsidRPr="00E126AB">
        <w:rPr>
          <w:color w:val="000000"/>
          <w:sz w:val="28"/>
          <w:szCs w:val="28"/>
          <w:lang w:val="en-US"/>
        </w:rPr>
        <w:sym w:font="Symbol" w:char="F0D7"/>
      </w:r>
      <w:r w:rsidRPr="00E126AB">
        <w:rPr>
          <w:color w:val="000000"/>
          <w:sz w:val="28"/>
        </w:rPr>
        <w:t xml:space="preserve">1,68 </w:t>
      </w:r>
      <w:r w:rsidRPr="00E126AB">
        <w:rPr>
          <w:color w:val="000000"/>
          <w:sz w:val="28"/>
          <w:szCs w:val="28"/>
          <w:lang w:val="en-US"/>
        </w:rPr>
        <w:sym w:font="Symbol" w:char="F0D7"/>
      </w:r>
      <w:r w:rsidRPr="00E126AB">
        <w:rPr>
          <w:color w:val="000000"/>
          <w:sz w:val="28"/>
        </w:rPr>
        <w:t xml:space="preserve"> 0.67 = 56,76 м;</w:t>
      </w:r>
    </w:p>
    <w:p w:rsidR="00D3252F" w:rsidRPr="00E126AB" w:rsidRDefault="00D3252F" w:rsidP="00E126AB">
      <w:pPr>
        <w:shd w:val="clear" w:color="000000" w:fill="auto"/>
        <w:suppressAutoHyphens/>
        <w:spacing w:line="360" w:lineRule="auto"/>
        <w:ind w:firstLine="709"/>
        <w:jc w:val="both"/>
        <w:rPr>
          <w:color w:val="000000"/>
          <w:sz w:val="28"/>
        </w:rPr>
      </w:pPr>
    </w:p>
    <w:p w:rsidR="00D3252F" w:rsidRPr="00E126AB" w:rsidRDefault="001130E3" w:rsidP="00E126AB">
      <w:pPr>
        <w:shd w:val="clear" w:color="000000" w:fill="auto"/>
        <w:suppressAutoHyphens/>
        <w:spacing w:line="360" w:lineRule="auto"/>
        <w:ind w:firstLine="709"/>
        <w:jc w:val="both"/>
        <w:rPr>
          <w:color w:val="000000"/>
          <w:sz w:val="28"/>
        </w:rPr>
      </w:pPr>
      <w:r w:rsidRPr="00E126AB">
        <w:rPr>
          <w:color w:val="000000"/>
          <w:sz w:val="28"/>
        </w:rPr>
        <w:object w:dxaOrig="3980" w:dyaOrig="680">
          <v:shape id="_x0000_i1038" type="#_x0000_t75" style="width:198.75pt;height:33.75pt" o:ole="">
            <v:imagedata r:id="rId34" o:title=""/>
          </v:shape>
          <o:OLEObject Type="Embed" ProgID="Equation.3" ShapeID="_x0000_i1038" DrawAspect="Content" ObjectID="_1469541807" r:id="rId35"/>
        </w:object>
      </w:r>
    </w:p>
    <w:p w:rsidR="00D3252F" w:rsidRPr="00E126AB" w:rsidRDefault="004E7DF3" w:rsidP="00E126AB">
      <w:pPr>
        <w:shd w:val="clear" w:color="000000" w:fill="auto"/>
        <w:suppressAutoHyphens/>
        <w:spacing w:line="360" w:lineRule="auto"/>
        <w:ind w:firstLine="709"/>
        <w:jc w:val="both"/>
        <w:rPr>
          <w:color w:val="000000"/>
          <w:sz w:val="28"/>
          <w:lang w:val="en-US"/>
        </w:rPr>
      </w:pPr>
      <w:r>
        <w:rPr>
          <w:noProof/>
        </w:rPr>
        <w:pict>
          <v:shape id="_x0000_s1063" type="#_x0000_t202" style="position:absolute;left:0;text-align:left;margin-left:3in;margin-top:13.9pt;width:81pt;height:19.9pt;z-index:251632640" filled="f" stroked="f">
            <v:textbox style="mso-next-textbox:#_x0000_s1063">
              <w:txbxContent>
                <w:p w:rsidR="003717E3" w:rsidRPr="0055077E" w:rsidRDefault="003717E3" w:rsidP="00D3252F">
                  <w:r>
                    <w:rPr>
                      <w:iCs/>
                      <w:lang w:val="en-US"/>
                    </w:rPr>
                    <w:t>b</w:t>
                  </w:r>
                  <w:r>
                    <w:rPr>
                      <w:vertAlign w:val="subscript"/>
                      <w:lang w:val="en-US"/>
                    </w:rPr>
                    <w:t>12</w:t>
                  </w:r>
                  <w:r>
                    <w:rPr>
                      <w:lang w:val="en-US"/>
                    </w:rPr>
                    <w:t>=</w:t>
                  </w:r>
                  <w:r>
                    <w:t>56,76</w:t>
                  </w:r>
                </w:p>
              </w:txbxContent>
            </v:textbox>
          </v:shape>
        </w:pict>
      </w:r>
      <w:r>
        <w:rPr>
          <w:noProof/>
        </w:rPr>
        <w:pict>
          <v:line id="_x0000_s1064" style="position:absolute;left:0;text-align:left;flip:x;z-index:251629568" from="286.9pt,60.55pt" to="291.4pt,65.05pt"/>
        </w:pict>
      </w:r>
      <w:r>
        <w:rPr>
          <w:noProof/>
        </w:rPr>
        <w:pict>
          <v:line id="_x0000_s1065" style="position:absolute;left:0;text-align:left;flip:x;z-index:251628544" from="288.45pt,56.1pt" to="292.95pt,60.6pt"/>
        </w:pict>
      </w:r>
      <w:r>
        <w:rPr>
          <w:noProof/>
        </w:rPr>
        <w:pict>
          <v:line id="_x0000_s1066" style="position:absolute;left:0;text-align:left;flip:x;z-index:251627520" from="290.7pt,51.2pt" to="295.2pt,55.7pt"/>
        </w:pict>
      </w:r>
      <w:r>
        <w:rPr>
          <w:noProof/>
        </w:rPr>
        <w:pict>
          <v:line id="_x0000_s1067" style="position:absolute;left:0;text-align:left;flip:x;z-index:251626496" from="203.65pt,60.2pt" to="208.15pt,64.7pt"/>
        </w:pict>
      </w:r>
      <w:r>
        <w:rPr>
          <w:noProof/>
        </w:rPr>
        <w:pict>
          <v:line id="_x0000_s1068" style="position:absolute;left:0;text-align:left;flip:x;z-index:251625472" from="202.2pt,55.35pt" to="206.7pt,59.85pt"/>
        </w:pict>
      </w:r>
      <w:r>
        <w:rPr>
          <w:noProof/>
        </w:rPr>
        <w:pict>
          <v:line id="_x0000_s1069" style="position:absolute;left:0;text-align:left;flip:x;z-index:251624448" from="199.95pt,50.85pt" to="204.45pt,55.35pt"/>
        </w:pict>
      </w:r>
      <w:r>
        <w:rPr>
          <w:noProof/>
        </w:rPr>
        <w:pict>
          <v:line id="_x0000_s1070" style="position:absolute;left:0;text-align:left;flip:x;z-index:251623424" from="312.8pt,45.9pt" to="317.3pt,50.4pt"/>
        </w:pict>
      </w:r>
      <w:r>
        <w:rPr>
          <w:noProof/>
        </w:rPr>
        <w:pict>
          <v:line id="_x0000_s1071" style="position:absolute;left:0;text-align:left;flip:x;z-index:251622400" from="307.95pt,45.55pt" to="312.45pt,50.05pt"/>
        </w:pict>
      </w:r>
      <w:r>
        <w:rPr>
          <w:noProof/>
        </w:rPr>
        <w:pict>
          <v:line id="_x0000_s1072" style="position:absolute;left:0;text-align:left;flip:x;z-index:251621376" from="302.7pt,45.55pt" to="307.2pt,50.05pt"/>
        </w:pict>
      </w:r>
      <w:r>
        <w:rPr>
          <w:noProof/>
        </w:rPr>
        <w:pict>
          <v:line id="_x0000_s1073" style="position:absolute;left:0;text-align:left;flip:x;z-index:251620352" from="274.9pt,68.4pt" to="279.4pt,72.9pt"/>
        </w:pict>
      </w:r>
      <w:r>
        <w:rPr>
          <w:noProof/>
        </w:rPr>
        <w:pict>
          <v:line id="_x0000_s1074" style="position:absolute;left:0;text-align:left;flip:x;z-index:251619328" from="270.05pt,68.05pt" to="274.55pt,72.55pt"/>
        </w:pict>
      </w:r>
      <w:r>
        <w:rPr>
          <w:noProof/>
        </w:rPr>
        <w:pict>
          <v:line id="_x0000_s1075" style="position:absolute;left:0;text-align:left;flip:x;z-index:251618304" from="264.8pt,68.05pt" to="269.3pt,72.55pt"/>
        </w:pict>
      </w:r>
      <w:r>
        <w:rPr>
          <w:noProof/>
        </w:rPr>
        <w:pict>
          <v:line id="_x0000_s1076" style="position:absolute;left:0;text-align:left;flip:x;z-index:251617280" from="246.8pt,68.4pt" to="251.3pt,72.9pt"/>
        </w:pict>
      </w:r>
      <w:r>
        <w:rPr>
          <w:noProof/>
        </w:rPr>
        <w:pict>
          <v:line id="_x0000_s1077" style="position:absolute;left:0;text-align:left;flip:x;z-index:251616256" from="241.95pt,68.05pt" to="246.45pt,72.55pt"/>
        </w:pict>
      </w:r>
      <w:r>
        <w:rPr>
          <w:noProof/>
        </w:rPr>
        <w:pict>
          <v:line id="_x0000_s1078" style="position:absolute;left:0;text-align:left;flip:x;z-index:251615232" from="236.7pt,68.05pt" to="241.2pt,72.55pt"/>
        </w:pict>
      </w:r>
      <w:r>
        <w:rPr>
          <w:noProof/>
        </w:rPr>
        <w:pict>
          <v:line id="_x0000_s1079" style="position:absolute;left:0;text-align:left;flip:x;z-index:251614208" from="220.15pt,68.4pt" to="224.65pt,72.9pt"/>
        </w:pict>
      </w:r>
      <w:r>
        <w:rPr>
          <w:noProof/>
        </w:rPr>
        <w:pict>
          <v:line id="_x0000_s1080" style="position:absolute;left:0;text-align:left;flip:x;z-index:251613184" from="215.3pt,68.05pt" to="219.8pt,72.55pt"/>
        </w:pict>
      </w:r>
      <w:r>
        <w:rPr>
          <w:noProof/>
        </w:rPr>
        <w:pict>
          <v:line id="_x0000_s1081" style="position:absolute;left:0;text-align:left;flip:x;z-index:251612160" from="210.05pt,68.05pt" to="214.55pt,72.55pt"/>
        </w:pict>
      </w:r>
      <w:r>
        <w:rPr>
          <w:noProof/>
        </w:rPr>
        <w:pict>
          <v:line id="_x0000_s1082" style="position:absolute;left:0;text-align:left;flip:x;z-index:251611136" from="183.4pt,42.55pt" to="187.9pt,47.05pt"/>
        </w:pict>
      </w:r>
      <w:r>
        <w:rPr>
          <w:noProof/>
        </w:rPr>
        <w:pict>
          <v:line id="_x0000_s1083" style="position:absolute;left:0;text-align:left;flip:x;z-index:251610112" from="178.55pt,42.2pt" to="183.05pt,46.7pt"/>
        </w:pict>
      </w:r>
      <w:r>
        <w:rPr>
          <w:noProof/>
        </w:rPr>
        <w:pict>
          <v:line id="_x0000_s1084" style="position:absolute;left:0;text-align:left;flip:x;z-index:251609088" from="173.3pt,42.2pt" to="177.8pt,46.7pt"/>
        </w:pict>
      </w:r>
      <w:r>
        <w:rPr>
          <w:noProof/>
        </w:rPr>
        <w:pict>
          <v:line id="_x0000_s1085" style="position:absolute;left:0;text-align:left;z-index:251608064" from="283.55pt,82.7pt" to="283.55pt,98.45pt"/>
        </w:pict>
      </w:r>
      <w:r>
        <w:rPr>
          <w:noProof/>
        </w:rPr>
        <w:pict>
          <v:line id="_x0000_s1086" style="position:absolute;left:0;text-align:left;z-index:251607040" from="212.3pt,81.95pt" to="212.3pt,97.7pt"/>
        </w:pict>
      </w:r>
      <w:r>
        <w:rPr>
          <w:noProof/>
        </w:rPr>
        <w:pict>
          <v:line id="_x0000_s1087" style="position:absolute;left:0;text-align:left;z-index:251606016" from="213.3pt,90.4pt" to="283.05pt,90.4pt">
            <v:stroke startarrow="classic" startarrowlength="long" endarrow="classic" endarrowlength="long"/>
          </v:line>
        </w:pict>
      </w:r>
      <w:r>
        <w:rPr>
          <w:noProof/>
        </w:rPr>
        <w:pict>
          <v:line id="_x0000_s1088" style="position:absolute;left:0;text-align:left;z-index:251603968" from="201.05pt,30.95pt" to="294.05pt,30.95pt">
            <v:stroke startarrow="classic" startarrowlength="long" endarrow="classic" endarrowlength="long"/>
          </v:line>
        </w:pict>
      </w:r>
      <w:r>
        <w:rPr>
          <w:noProof/>
        </w:rPr>
        <w:pict>
          <v:line id="_x0000_s1089" style="position:absolute;left:0;text-align:left;flip:y;z-index:251602944" from="294.05pt,27.2pt" to="294.05pt,39.2pt"/>
        </w:pict>
      </w:r>
      <w:r>
        <w:rPr>
          <w:noProof/>
        </w:rPr>
        <w:pict>
          <v:line id="_x0000_s1090" style="position:absolute;left:0;text-align:left;flip:y;z-index:251601920" from="201.05pt,23.45pt" to="201.05pt,35.45pt"/>
        </w:pict>
      </w:r>
      <w:r>
        <w:rPr>
          <w:noProof/>
        </w:rPr>
        <w:pict>
          <v:line id="_x0000_s1091" style="position:absolute;left:0;text-align:left;z-index:251600896" from="294.8pt,45.2pt" to="330.05pt,45.2pt"/>
        </w:pict>
      </w:r>
      <w:r>
        <w:rPr>
          <w:noProof/>
        </w:rPr>
        <w:pict>
          <v:line id="_x0000_s1092" style="position:absolute;left:0;text-align:left;flip:y;z-index:251599872" from="285.05pt,45.2pt" to="294.8pt,67.7pt"/>
        </w:pict>
      </w:r>
      <w:r>
        <w:rPr>
          <w:noProof/>
        </w:rPr>
        <w:pict>
          <v:line id="_x0000_s1093" style="position:absolute;left:0;text-align:left;z-index:251598848" from="213.8pt,67.7pt" to="285.05pt,67.7pt"/>
        </w:pict>
      </w:r>
      <w:r>
        <w:rPr>
          <w:noProof/>
        </w:rPr>
        <w:pict>
          <v:line id="_x0000_s1094" style="position:absolute;left:0;text-align:left;z-index:251597824" from="201.05pt,41.45pt" to="213.05pt,67.7pt"/>
        </w:pict>
      </w:r>
      <w:r>
        <w:rPr>
          <w:noProof/>
        </w:rPr>
        <w:pict>
          <v:line id="_x0000_s1095" style="position:absolute;left:0;text-align:left;z-index:251596800" from="161.3pt,41.45pt" to="200.3pt,41.45pt"/>
        </w:pict>
      </w:r>
    </w:p>
    <w:p w:rsidR="00D3252F" w:rsidRPr="00E126AB" w:rsidRDefault="004E7DF3" w:rsidP="00E126AB">
      <w:pPr>
        <w:shd w:val="clear" w:color="000000" w:fill="auto"/>
        <w:suppressAutoHyphens/>
        <w:spacing w:line="360" w:lineRule="auto"/>
        <w:ind w:firstLine="709"/>
        <w:jc w:val="both"/>
        <w:rPr>
          <w:color w:val="000000"/>
          <w:sz w:val="28"/>
          <w:lang w:val="en-US"/>
        </w:rPr>
      </w:pPr>
      <w:r>
        <w:rPr>
          <w:noProof/>
        </w:rPr>
        <w:pict>
          <v:shape id="_x0000_s1096" type="#_x0000_t202" style="position:absolute;left:0;text-align:left;margin-left:216.4pt;margin-top:9.55pt;width:63pt;height:19.9pt;z-index:251631616" filled="f" stroked="f">
            <v:textbox style="mso-next-textbox:#_x0000_s1096">
              <w:txbxContent>
                <w:p w:rsidR="003717E3" w:rsidRPr="0055077E" w:rsidRDefault="003717E3" w:rsidP="00D3252F">
                  <w:r w:rsidRPr="008C76E3">
                    <w:rPr>
                      <w:iCs/>
                      <w:lang w:val="en-US"/>
                    </w:rPr>
                    <w:t>b</w:t>
                  </w:r>
                  <w:r w:rsidRPr="008C76E3">
                    <w:rPr>
                      <w:vertAlign w:val="subscript"/>
                      <w:lang w:val="en-US"/>
                    </w:rPr>
                    <w:t>0</w:t>
                  </w:r>
                  <w:r>
                    <w:rPr>
                      <w:vertAlign w:val="subscript"/>
                      <w:lang w:val="en-US"/>
                    </w:rPr>
                    <w:t>1</w:t>
                  </w:r>
                  <w:r>
                    <w:rPr>
                      <w:lang w:val="en-US"/>
                    </w:rPr>
                    <w:t>=</w:t>
                  </w:r>
                  <w:r>
                    <w:t>55,63526</w:t>
                  </w:r>
                </w:p>
              </w:txbxContent>
            </v:textbox>
          </v:shape>
        </w:pict>
      </w:r>
    </w:p>
    <w:p w:rsidR="00D3252F" w:rsidRPr="00E126AB" w:rsidRDefault="004E7DF3" w:rsidP="00E126AB">
      <w:pPr>
        <w:shd w:val="clear" w:color="000000" w:fill="auto"/>
        <w:suppressAutoHyphens/>
        <w:spacing w:line="360" w:lineRule="auto"/>
        <w:ind w:firstLine="709"/>
        <w:jc w:val="both"/>
        <w:rPr>
          <w:color w:val="000000"/>
          <w:sz w:val="28"/>
          <w:lang w:val="en-US"/>
        </w:rPr>
      </w:pPr>
      <w:r>
        <w:rPr>
          <w:noProof/>
        </w:rPr>
        <w:pict>
          <v:shape id="_x0000_s1097" type="#_x0000_t202" style="position:absolute;left:0;text-align:left;margin-left:211.55pt;margin-top:21.65pt;width:1in;height:19.9pt;z-index:251630592" filled="f" stroked="f">
            <v:textbox style="mso-next-textbox:#_x0000_s1097">
              <w:txbxContent>
                <w:p w:rsidR="003717E3" w:rsidRPr="0055077E" w:rsidRDefault="003717E3" w:rsidP="00D3252F">
                  <w:r>
                    <w:rPr>
                      <w:iCs/>
                    </w:rPr>
                    <w:t xml:space="preserve"> </w:t>
                  </w:r>
                  <w:r>
                    <w:rPr>
                      <w:iCs/>
                      <w:lang w:val="en-US"/>
                    </w:rPr>
                    <w:t>b</w:t>
                  </w:r>
                  <w:r>
                    <w:rPr>
                      <w:vertAlign w:val="subscript"/>
                      <w:lang w:val="en-US"/>
                    </w:rPr>
                    <w:t>11</w:t>
                  </w:r>
                  <w:r>
                    <w:rPr>
                      <w:lang w:val="en-US"/>
                    </w:rPr>
                    <w:t>=</w:t>
                  </w:r>
                  <w:r>
                    <w:t>54,50</w:t>
                  </w:r>
                </w:p>
              </w:txbxContent>
            </v:textbox>
          </v:shape>
        </w:pict>
      </w:r>
      <w:r>
        <w:rPr>
          <w:noProof/>
        </w:rPr>
        <w:pict>
          <v:line id="_x0000_s1098" style="position:absolute;left:0;text-align:left;z-index:251604992" from="205.35pt,5.3pt" to="289.35pt,5.3pt">
            <v:stroke startarrow="classic" startarrowlength="long" endarrow="classic" endarrowlength="long"/>
          </v:line>
        </w:pict>
      </w:r>
    </w:p>
    <w:p w:rsidR="00D3252F" w:rsidRPr="00E126AB" w:rsidRDefault="00D3252F" w:rsidP="00E126AB">
      <w:pPr>
        <w:shd w:val="clear" w:color="000000" w:fill="auto"/>
        <w:suppressAutoHyphens/>
        <w:spacing w:line="360" w:lineRule="auto"/>
        <w:ind w:firstLine="709"/>
        <w:jc w:val="both"/>
        <w:rPr>
          <w:color w:val="000000"/>
          <w:sz w:val="28"/>
          <w:lang w:val="en-US"/>
        </w:rPr>
      </w:pPr>
    </w:p>
    <w:p w:rsidR="00D3252F" w:rsidRPr="003717E3" w:rsidRDefault="00D3252F" w:rsidP="003717E3">
      <w:pPr>
        <w:shd w:val="clear" w:color="000000" w:fill="auto"/>
        <w:suppressAutoHyphens/>
        <w:spacing w:line="360" w:lineRule="auto"/>
        <w:jc w:val="center"/>
        <w:rPr>
          <w:b/>
          <w:color w:val="000000"/>
          <w:sz w:val="28"/>
        </w:rPr>
      </w:pPr>
      <w:r w:rsidRPr="003717E3">
        <w:rPr>
          <w:b/>
          <w:color w:val="000000"/>
          <w:sz w:val="28"/>
        </w:rPr>
        <w:t>Рисунок 6 Котлован под здание</w:t>
      </w:r>
    </w:p>
    <w:p w:rsidR="00D3252F" w:rsidRPr="00E126AB" w:rsidRDefault="00D3252F" w:rsidP="00E126AB">
      <w:pPr>
        <w:shd w:val="clear" w:color="000000" w:fill="auto"/>
        <w:suppressAutoHyphens/>
        <w:spacing w:line="360" w:lineRule="auto"/>
        <w:ind w:firstLine="709"/>
        <w:jc w:val="both"/>
        <w:rPr>
          <w:iCs/>
          <w:color w:val="000000"/>
          <w:sz w:val="28"/>
        </w:rPr>
      </w:pPr>
    </w:p>
    <w:p w:rsidR="00D3252F" w:rsidRPr="00E126AB" w:rsidRDefault="00D3252F" w:rsidP="00E126AB">
      <w:pPr>
        <w:shd w:val="clear" w:color="000000" w:fill="auto"/>
        <w:suppressAutoHyphens/>
        <w:spacing w:line="360" w:lineRule="auto"/>
        <w:ind w:firstLine="709"/>
        <w:jc w:val="both"/>
        <w:rPr>
          <w:color w:val="000000"/>
          <w:sz w:val="28"/>
        </w:rPr>
      </w:pPr>
      <w:r w:rsidRPr="00E126AB">
        <w:rPr>
          <w:iCs/>
          <w:color w:val="000000"/>
          <w:sz w:val="28"/>
          <w:lang w:val="en-US"/>
        </w:rPr>
        <w:t>F</w:t>
      </w:r>
      <w:r w:rsidRPr="00E126AB">
        <w:rPr>
          <w:color w:val="000000"/>
          <w:sz w:val="28"/>
          <w:vertAlign w:val="subscript"/>
        </w:rPr>
        <w:t>11</w:t>
      </w:r>
      <w:r w:rsidRPr="00E126AB">
        <w:rPr>
          <w:color w:val="000000"/>
          <w:sz w:val="28"/>
        </w:rPr>
        <w:t xml:space="preserve"> = </w:t>
      </w:r>
      <w:r w:rsidRPr="00E126AB">
        <w:rPr>
          <w:iCs/>
          <w:color w:val="000000"/>
          <w:sz w:val="28"/>
        </w:rPr>
        <w:t>а</w:t>
      </w:r>
      <w:r w:rsidRPr="00E126AB">
        <w:rPr>
          <w:color w:val="000000"/>
          <w:sz w:val="28"/>
          <w:vertAlign w:val="subscript"/>
        </w:rPr>
        <w:t>11</w:t>
      </w:r>
      <w:r w:rsidRPr="00E126AB">
        <w:rPr>
          <w:iCs/>
          <w:color w:val="000000"/>
          <w:sz w:val="28"/>
          <w:lang w:val="en-US"/>
        </w:rPr>
        <w:t>b</w:t>
      </w:r>
      <w:r w:rsidRPr="00E126AB">
        <w:rPr>
          <w:color w:val="000000"/>
          <w:sz w:val="28"/>
          <w:vertAlign w:val="subscript"/>
        </w:rPr>
        <w:t>11</w:t>
      </w:r>
      <w:r w:rsidRPr="00E126AB">
        <w:rPr>
          <w:color w:val="000000"/>
          <w:sz w:val="28"/>
        </w:rPr>
        <w:t xml:space="preserve"> = 15,50 </w:t>
      </w:r>
      <w:r w:rsidRPr="00E126AB">
        <w:rPr>
          <w:color w:val="000000"/>
          <w:sz w:val="28"/>
          <w:szCs w:val="28"/>
        </w:rPr>
        <w:sym w:font="Symbol" w:char="F0D7"/>
      </w:r>
      <w:r w:rsidRPr="00E126AB">
        <w:rPr>
          <w:color w:val="000000"/>
          <w:sz w:val="28"/>
        </w:rPr>
        <w:t>54,50 = 845 м</w:t>
      </w:r>
      <w:r w:rsidRPr="00E126AB">
        <w:rPr>
          <w:color w:val="000000"/>
          <w:sz w:val="28"/>
          <w:vertAlign w:val="superscript"/>
        </w:rPr>
        <w:t>2</w:t>
      </w:r>
      <w:r w:rsidRPr="00E126AB">
        <w:rPr>
          <w:color w:val="000000"/>
          <w:sz w:val="28"/>
        </w:rPr>
        <w:t>;</w:t>
      </w:r>
    </w:p>
    <w:p w:rsidR="00D3252F" w:rsidRPr="00E126AB" w:rsidRDefault="00D3252F" w:rsidP="00E126AB">
      <w:pPr>
        <w:shd w:val="clear" w:color="000000" w:fill="auto"/>
        <w:suppressAutoHyphens/>
        <w:spacing w:line="360" w:lineRule="auto"/>
        <w:ind w:firstLine="709"/>
        <w:jc w:val="both"/>
        <w:rPr>
          <w:color w:val="000000"/>
          <w:sz w:val="28"/>
        </w:rPr>
      </w:pPr>
      <w:r w:rsidRPr="00E126AB">
        <w:rPr>
          <w:iCs/>
          <w:color w:val="000000"/>
          <w:sz w:val="28"/>
          <w:lang w:val="en-US"/>
        </w:rPr>
        <w:t>F</w:t>
      </w:r>
      <w:r w:rsidRPr="00E126AB">
        <w:rPr>
          <w:color w:val="000000"/>
          <w:sz w:val="28"/>
          <w:vertAlign w:val="subscript"/>
        </w:rPr>
        <w:t>12</w:t>
      </w:r>
      <w:r w:rsidRPr="00E126AB">
        <w:rPr>
          <w:color w:val="000000"/>
          <w:sz w:val="28"/>
        </w:rPr>
        <w:t xml:space="preserve"> = </w:t>
      </w:r>
      <w:r w:rsidRPr="00E126AB">
        <w:rPr>
          <w:iCs/>
          <w:color w:val="000000"/>
          <w:sz w:val="28"/>
        </w:rPr>
        <w:t>а</w:t>
      </w:r>
      <w:r w:rsidRPr="00E126AB">
        <w:rPr>
          <w:color w:val="000000"/>
          <w:sz w:val="28"/>
          <w:vertAlign w:val="subscript"/>
        </w:rPr>
        <w:t>12</w:t>
      </w:r>
      <w:r w:rsidRPr="00E126AB">
        <w:rPr>
          <w:iCs/>
          <w:color w:val="000000"/>
          <w:sz w:val="28"/>
          <w:lang w:val="en-US"/>
        </w:rPr>
        <w:t>b</w:t>
      </w:r>
      <w:r w:rsidRPr="00E126AB">
        <w:rPr>
          <w:color w:val="000000"/>
          <w:sz w:val="28"/>
          <w:vertAlign w:val="subscript"/>
        </w:rPr>
        <w:t>12</w:t>
      </w:r>
      <w:r w:rsidRPr="00E126AB">
        <w:rPr>
          <w:color w:val="000000"/>
          <w:sz w:val="28"/>
        </w:rPr>
        <w:t xml:space="preserve"> = 17,76 </w:t>
      </w:r>
      <w:r w:rsidRPr="00E126AB">
        <w:rPr>
          <w:color w:val="000000"/>
          <w:sz w:val="28"/>
          <w:szCs w:val="28"/>
        </w:rPr>
        <w:sym w:font="Symbol" w:char="F0D7"/>
      </w:r>
      <w:r w:rsidRPr="00E126AB">
        <w:rPr>
          <w:color w:val="000000"/>
          <w:sz w:val="28"/>
        </w:rPr>
        <w:t xml:space="preserve"> 55,63 = 988 м</w:t>
      </w:r>
      <w:r w:rsidRPr="00E126AB">
        <w:rPr>
          <w:color w:val="000000"/>
          <w:sz w:val="28"/>
          <w:vertAlign w:val="superscript"/>
        </w:rPr>
        <w:t>2</w:t>
      </w:r>
      <w:r w:rsidRPr="00E126AB">
        <w:rPr>
          <w:color w:val="000000"/>
          <w:sz w:val="28"/>
        </w:rPr>
        <w:t>;</w:t>
      </w:r>
    </w:p>
    <w:p w:rsidR="00D3252F" w:rsidRPr="00E126AB" w:rsidRDefault="00D3252F" w:rsidP="00E126AB">
      <w:pPr>
        <w:shd w:val="clear" w:color="000000" w:fill="auto"/>
        <w:suppressAutoHyphens/>
        <w:spacing w:line="360" w:lineRule="auto"/>
        <w:ind w:firstLine="709"/>
        <w:jc w:val="both"/>
        <w:rPr>
          <w:color w:val="000000"/>
          <w:sz w:val="28"/>
        </w:rPr>
      </w:pPr>
      <w:r w:rsidRPr="00E126AB">
        <w:rPr>
          <w:iCs/>
          <w:color w:val="000000"/>
          <w:sz w:val="28"/>
          <w:lang w:val="en-US"/>
        </w:rPr>
        <w:t>F</w:t>
      </w:r>
      <w:r w:rsidRPr="00E126AB">
        <w:rPr>
          <w:color w:val="000000"/>
          <w:sz w:val="28"/>
          <w:vertAlign w:val="subscript"/>
        </w:rPr>
        <w:t>0</w:t>
      </w:r>
      <w:r w:rsidRPr="00E126AB">
        <w:rPr>
          <w:color w:val="000000"/>
          <w:sz w:val="28"/>
        </w:rPr>
        <w:t xml:space="preserve"> = </w:t>
      </w:r>
      <w:r w:rsidRPr="00E126AB">
        <w:rPr>
          <w:iCs/>
          <w:color w:val="000000"/>
          <w:sz w:val="28"/>
        </w:rPr>
        <w:t>а</w:t>
      </w:r>
      <w:r w:rsidRPr="00E126AB">
        <w:rPr>
          <w:color w:val="000000"/>
          <w:sz w:val="28"/>
          <w:vertAlign w:val="subscript"/>
        </w:rPr>
        <w:t>0</w:t>
      </w:r>
      <w:r w:rsidRPr="00E126AB">
        <w:rPr>
          <w:iCs/>
          <w:color w:val="000000"/>
          <w:sz w:val="28"/>
          <w:lang w:val="en-US"/>
        </w:rPr>
        <w:t>b</w:t>
      </w:r>
      <w:r w:rsidRPr="00E126AB">
        <w:rPr>
          <w:color w:val="000000"/>
          <w:sz w:val="28"/>
          <w:vertAlign w:val="subscript"/>
        </w:rPr>
        <w:t>0</w:t>
      </w:r>
      <w:r w:rsidRPr="00E126AB">
        <w:rPr>
          <w:color w:val="000000"/>
          <w:sz w:val="28"/>
        </w:rPr>
        <w:t xml:space="preserve"> = 16,63 </w:t>
      </w:r>
      <w:r w:rsidRPr="00E126AB">
        <w:rPr>
          <w:color w:val="000000"/>
          <w:sz w:val="28"/>
          <w:szCs w:val="28"/>
        </w:rPr>
        <w:sym w:font="Symbol" w:char="F0D7"/>
      </w:r>
      <w:r w:rsidRPr="00E126AB">
        <w:rPr>
          <w:color w:val="000000"/>
          <w:sz w:val="28"/>
        </w:rPr>
        <w:t xml:space="preserve"> 55,63 = 926 м</w:t>
      </w:r>
      <w:r w:rsidRPr="00E126AB">
        <w:rPr>
          <w:color w:val="000000"/>
          <w:sz w:val="28"/>
          <w:vertAlign w:val="superscript"/>
        </w:rPr>
        <w:t>2</w:t>
      </w:r>
      <w:r w:rsidRPr="00E126AB">
        <w:rPr>
          <w:color w:val="000000"/>
          <w:sz w:val="28"/>
        </w:rPr>
        <w:t>;</w:t>
      </w:r>
    </w:p>
    <w:p w:rsidR="00D3252F" w:rsidRPr="00E126AB" w:rsidRDefault="00D3252F" w:rsidP="00E126AB">
      <w:pPr>
        <w:shd w:val="clear" w:color="000000" w:fill="auto"/>
        <w:suppressAutoHyphens/>
        <w:spacing w:line="360" w:lineRule="auto"/>
        <w:ind w:firstLine="709"/>
        <w:jc w:val="both"/>
        <w:rPr>
          <w:color w:val="000000"/>
          <w:sz w:val="28"/>
        </w:rPr>
      </w:pPr>
      <w:r w:rsidRPr="00E126AB">
        <w:rPr>
          <w:iCs/>
          <w:color w:val="000000"/>
          <w:sz w:val="28"/>
          <w:lang w:val="en-US"/>
        </w:rPr>
        <w:t>V</w:t>
      </w:r>
      <w:r w:rsidRPr="00E126AB">
        <w:rPr>
          <w:color w:val="000000"/>
          <w:sz w:val="28"/>
          <w:vertAlign w:val="subscript"/>
        </w:rPr>
        <w:t>к1</w:t>
      </w:r>
      <w:r w:rsidRPr="00E126AB">
        <w:rPr>
          <w:color w:val="000000"/>
          <w:sz w:val="28"/>
        </w:rPr>
        <w:t xml:space="preserve"> = </w:t>
      </w:r>
      <w:r w:rsidR="001130E3" w:rsidRPr="00E126AB">
        <w:rPr>
          <w:color w:val="000000"/>
          <w:sz w:val="28"/>
        </w:rPr>
        <w:object w:dxaOrig="3540" w:dyaOrig="620">
          <v:shape id="_x0000_i1039" type="#_x0000_t75" style="width:177pt;height:30.75pt" o:ole="">
            <v:imagedata r:id="rId36" o:title=""/>
          </v:shape>
          <o:OLEObject Type="Embed" ProgID="Equation.3" ShapeID="_x0000_i1039" DrawAspect="Content" ObjectID="_1469541808" r:id="rId37"/>
        </w:object>
      </w:r>
    </w:p>
    <w:p w:rsidR="00E126AB" w:rsidRDefault="00D3252F" w:rsidP="00E126AB">
      <w:pPr>
        <w:shd w:val="clear" w:color="000000" w:fill="auto"/>
        <w:suppressAutoHyphens/>
        <w:spacing w:line="360" w:lineRule="auto"/>
        <w:ind w:firstLine="709"/>
        <w:jc w:val="both"/>
        <w:rPr>
          <w:color w:val="000000"/>
          <w:sz w:val="28"/>
          <w:lang w:val="en-US"/>
        </w:rPr>
      </w:pPr>
      <w:r w:rsidRPr="00E126AB">
        <w:rPr>
          <w:iCs/>
          <w:color w:val="000000"/>
          <w:sz w:val="28"/>
          <w:lang w:val="en-US"/>
        </w:rPr>
        <w:t>h</w:t>
      </w:r>
      <w:r w:rsidRPr="00E126AB">
        <w:rPr>
          <w:color w:val="000000"/>
          <w:sz w:val="28"/>
          <w:vertAlign w:val="subscript"/>
          <w:lang w:val="en-US"/>
        </w:rPr>
        <w:t>max1</w:t>
      </w:r>
      <w:r w:rsidRPr="00E126AB">
        <w:rPr>
          <w:color w:val="000000"/>
          <w:sz w:val="28"/>
          <w:lang w:val="en-US"/>
        </w:rPr>
        <w:t xml:space="preserve"> =</w:t>
      </w:r>
      <w:r w:rsidRPr="00E126AB">
        <w:rPr>
          <w:iCs/>
          <w:color w:val="000000"/>
          <w:sz w:val="28"/>
          <w:lang w:val="en-US"/>
        </w:rPr>
        <w:t xml:space="preserve"> h</w:t>
      </w:r>
      <w:r w:rsidRPr="00E126AB">
        <w:rPr>
          <w:color w:val="000000"/>
          <w:sz w:val="28"/>
          <w:vertAlign w:val="subscript"/>
          <w:lang w:val="en-US"/>
        </w:rPr>
        <w:t>min</w:t>
      </w:r>
      <w:r w:rsidRPr="00E126AB">
        <w:rPr>
          <w:color w:val="000000"/>
          <w:sz w:val="28"/>
          <w:lang w:val="en-US"/>
        </w:rPr>
        <w:t xml:space="preserve"> +il = 1,86 + 0,0</w:t>
      </w:r>
      <w:r w:rsidR="00BB3C42" w:rsidRPr="00E126AB">
        <w:rPr>
          <w:color w:val="000000"/>
          <w:sz w:val="28"/>
        </w:rPr>
        <w:t>20</w:t>
      </w:r>
      <w:r w:rsidRPr="00E126AB">
        <w:rPr>
          <w:color w:val="000000"/>
          <w:sz w:val="28"/>
          <w:lang w:val="en-US"/>
        </w:rPr>
        <w:t xml:space="preserve"> </w:t>
      </w:r>
      <w:r w:rsidRPr="00E126AB">
        <w:rPr>
          <w:color w:val="000000"/>
          <w:sz w:val="28"/>
          <w:szCs w:val="28"/>
          <w:lang w:val="en-US"/>
        </w:rPr>
        <w:sym w:font="Symbol" w:char="F0D7"/>
      </w:r>
      <w:r w:rsidRPr="00E126AB">
        <w:rPr>
          <w:color w:val="000000"/>
          <w:sz w:val="28"/>
          <w:lang w:val="en-US"/>
        </w:rPr>
        <w:t xml:space="preserve"> 18,00 = 2,28 </w:t>
      </w:r>
      <w:r w:rsidRPr="00E126AB">
        <w:rPr>
          <w:color w:val="000000"/>
          <w:sz w:val="28"/>
        </w:rPr>
        <w:t>м</w:t>
      </w:r>
      <w:r w:rsidRPr="00E126AB">
        <w:rPr>
          <w:color w:val="000000"/>
          <w:sz w:val="28"/>
          <w:lang w:val="en-US"/>
        </w:rPr>
        <w:t>.</w:t>
      </w:r>
    </w:p>
    <w:p w:rsidR="00D3252F" w:rsidRPr="00E126AB" w:rsidRDefault="001130E3" w:rsidP="00E126AB">
      <w:pPr>
        <w:shd w:val="clear" w:color="000000" w:fill="auto"/>
        <w:suppressAutoHyphens/>
        <w:spacing w:line="360" w:lineRule="auto"/>
        <w:ind w:firstLine="709"/>
        <w:jc w:val="both"/>
        <w:rPr>
          <w:color w:val="000000"/>
          <w:sz w:val="28"/>
        </w:rPr>
      </w:pPr>
      <w:r w:rsidRPr="00E126AB">
        <w:rPr>
          <w:color w:val="000000"/>
          <w:sz w:val="28"/>
        </w:rPr>
        <w:object w:dxaOrig="4099" w:dyaOrig="620">
          <v:shape id="_x0000_i1040" type="#_x0000_t75" style="width:204.75pt;height:30.75pt" o:ole="">
            <v:imagedata r:id="rId38" o:title=""/>
          </v:shape>
          <o:OLEObject Type="Embed" ProgID="Equation.3" ShapeID="_x0000_i1040" DrawAspect="Content" ObjectID="_1469541809" r:id="rId39"/>
        </w:object>
      </w:r>
    </w:p>
    <w:p w:rsidR="00D3252F" w:rsidRPr="00E126AB" w:rsidRDefault="004E7DF3" w:rsidP="003717E3">
      <w:pPr>
        <w:shd w:val="clear" w:color="000000" w:fill="auto"/>
        <w:suppressAutoHyphens/>
        <w:spacing w:line="360" w:lineRule="auto"/>
        <w:ind w:firstLine="709"/>
        <w:jc w:val="both"/>
        <w:rPr>
          <w:color w:val="000000"/>
          <w:sz w:val="28"/>
        </w:rPr>
      </w:pPr>
      <w:r>
        <w:rPr>
          <w:noProof/>
        </w:rPr>
        <w:pict>
          <v:line id="_x0000_s1099" style="position:absolute;left:0;text-align:left;z-index:251752448" from="216.3pt,65.95pt" to="256.3pt,69.1pt">
            <v:stroke endarrow="classic" endarrowwidth="narrow" endarrowlength="long"/>
          </v:line>
        </w:pict>
      </w:r>
      <w:r>
        <w:rPr>
          <w:noProof/>
        </w:rPr>
        <w:pict>
          <v:line id="_x0000_s1100" style="position:absolute;left:0;text-align:left;flip:y;z-index:251747328" from="199.8pt,72.95pt" to="199.8pt,148.95pt">
            <v:stroke startarrow="classic" startarrowlength="long" endarrow="classic" endarrowlength="long"/>
          </v:line>
        </w:pict>
      </w:r>
      <w:r>
        <w:rPr>
          <w:noProof/>
        </w:rPr>
        <w:pict>
          <v:line id="_x0000_s1101" style="position:absolute;left:0;text-align:left;z-index:251750400" from="254.8pt,149.45pt" to="281.8pt,149.45pt"/>
        </w:pict>
      </w:r>
      <w:r>
        <w:rPr>
          <w:noProof/>
        </w:rPr>
        <w:pict>
          <v:line id="_x0000_s1102" style="position:absolute;left:0;text-align:left;flip:x;z-index:251748352" from="100.3pt,149.45pt" to="124.8pt,149.45pt"/>
        </w:pict>
      </w:r>
      <w:r>
        <w:rPr>
          <w:noProof/>
        </w:rPr>
        <w:pict>
          <v:line id="_x0000_s1103" style="position:absolute;left:0;text-align:left;z-index:251749376" from="113.8pt,68.45pt" to="113.8pt,149.95pt">
            <v:stroke startarrow="classic" startarrowlength="long" endarrow="classic" endarrowlength="long"/>
          </v:line>
        </w:pict>
      </w:r>
      <w:r>
        <w:rPr>
          <w:noProof/>
        </w:rPr>
        <w:pict>
          <v:line id="_x0000_s1104" style="position:absolute;left:0;text-align:left;z-index:251751424" from="267.8pt,77.95pt" to="267.8pt,149.45pt">
            <v:stroke startarrow="classic" startarrowlength="long" endarrow="classic" endarrowlength="long"/>
          </v:line>
        </w:pict>
      </w:r>
      <w:r>
        <w:rPr>
          <w:noProof/>
        </w:rPr>
        <w:pict>
          <v:line id="_x0000_s1105" style="position:absolute;left:0;text-align:left;flip:x;z-index:251744256" from="260.55pt,95.95pt" to="266.55pt,101.2pt"/>
        </w:pict>
      </w:r>
      <w:r>
        <w:rPr>
          <w:noProof/>
        </w:rPr>
        <w:pict>
          <v:line id="_x0000_s1106" style="position:absolute;left:0;text-align:left;flip:x;z-index:251746304" from="256.55pt,107.95pt" to="262.55pt,113.2pt"/>
        </w:pict>
      </w:r>
      <w:r>
        <w:rPr>
          <w:noProof/>
        </w:rPr>
        <w:pict>
          <v:line id="_x0000_s1107" style="position:absolute;left:0;text-align:left;flip:x;z-index:251745280" from="258.3pt,102.45pt" to="264.3pt,107.7pt"/>
        </w:pict>
      </w:r>
      <w:r>
        <w:rPr>
          <w:noProof/>
        </w:rPr>
        <w:pict>
          <v:line id="_x0000_s1108" style="position:absolute;left:0;text-align:left;flip:x;z-index:251743232" from="246.55pt,139.45pt" to="252.55pt,144.7pt"/>
        </w:pict>
      </w:r>
      <w:r>
        <w:rPr>
          <w:noProof/>
        </w:rPr>
        <w:pict>
          <v:line id="_x0000_s1109" style="position:absolute;left:0;text-align:left;flip:x;z-index:251742208" from="248.3pt,133.95pt" to="254.3pt,139.2pt"/>
        </w:pict>
      </w:r>
      <w:r>
        <w:rPr>
          <w:noProof/>
        </w:rPr>
        <w:pict>
          <v:line id="_x0000_s1110" style="position:absolute;left:0;text-align:left;flip:x;z-index:251741184" from="250.55pt,127.45pt" to="256.55pt,132.7pt"/>
        </w:pict>
      </w:r>
      <w:r>
        <w:rPr>
          <w:noProof/>
        </w:rPr>
        <w:pict>
          <v:line id="_x0000_s1111" style="position:absolute;left:0;text-align:left;flip:x;z-index:251739136" from="138.8pt,129.45pt" to="144.8pt,134.7pt"/>
        </w:pict>
      </w:r>
      <w:r>
        <w:rPr>
          <w:noProof/>
        </w:rPr>
        <w:pict>
          <v:line id="_x0000_s1112" style="position:absolute;left:0;text-align:left;flip:x;z-index:251736064" from="127.8pt,108.95pt" to="133.8pt,114.2pt"/>
        </w:pict>
      </w:r>
      <w:r>
        <w:rPr>
          <w:noProof/>
        </w:rPr>
        <w:pict>
          <v:line id="_x0000_s1113" style="position:absolute;left:0;text-align:left;flip:x;z-index:251735040" from="126.55pt,105.45pt" to="132.55pt,110.7pt"/>
        </w:pict>
      </w:r>
      <w:r>
        <w:rPr>
          <w:noProof/>
        </w:rPr>
        <w:pict>
          <v:line id="_x0000_s1114" style="position:absolute;left:0;text-align:left;flip:x;z-index:251737088" from="130.05pt,111.45pt" to="136.05pt,116.7pt"/>
        </w:pict>
      </w:r>
      <w:r>
        <w:rPr>
          <w:noProof/>
        </w:rPr>
        <w:pict>
          <v:line id="_x0000_s1115" style="position:absolute;left:0;text-align:left;flip:x;z-index:251738112" from="137.55pt,126.45pt" to="143.55pt,131.7pt"/>
        </w:pict>
      </w:r>
      <w:r>
        <w:rPr>
          <w:noProof/>
        </w:rPr>
        <w:pict>
          <v:line id="_x0000_s1116" style="position:absolute;left:0;text-align:left;flip:x;z-index:251740160" from="141.05pt,132.45pt" to="147.05pt,137.7pt"/>
        </w:pict>
      </w:r>
      <w:r>
        <w:rPr>
          <w:noProof/>
        </w:rPr>
        <w:pict>
          <v:line id="_x0000_s1117" style="position:absolute;left:0;text-align:left;flip:x;z-index:251731968" from="117.05pt,86.45pt" to="123.05pt,91.7pt"/>
        </w:pict>
      </w:r>
      <w:r>
        <w:rPr>
          <w:noProof/>
        </w:rPr>
        <w:pict>
          <v:line id="_x0000_s1118" style="position:absolute;left:0;text-align:left;flip:x;z-index:251732992" from="118.3pt,89.95pt" to="124.3pt,95.2pt"/>
        </w:pict>
      </w:r>
      <w:r>
        <w:rPr>
          <w:noProof/>
        </w:rPr>
        <w:pict>
          <v:line id="_x0000_s1119" style="position:absolute;left:0;text-align:left;flip:x;z-index:251734016" from="120.55pt,92.45pt" to="126.55pt,97.7pt"/>
        </w:pict>
      </w:r>
      <w:r>
        <w:rPr>
          <w:noProof/>
        </w:rPr>
        <w:pict>
          <v:line id="_x0000_s1120" style="position:absolute;left:0;text-align:left;flip:x;z-index:251728896" from="186.05pt,149.45pt" to="192.05pt,154.7pt"/>
        </w:pict>
      </w:r>
      <w:r>
        <w:rPr>
          <w:noProof/>
        </w:rPr>
        <w:pict>
          <v:line id="_x0000_s1121" style="position:absolute;left:0;text-align:left;flip:x;z-index:251730944" from="196.55pt,149.45pt" to="202.55pt,154.7pt"/>
        </w:pict>
      </w:r>
      <w:r>
        <w:rPr>
          <w:noProof/>
        </w:rPr>
        <w:pict>
          <v:line id="_x0000_s1122" style="position:absolute;left:0;text-align:left;flip:x;z-index:251729920" from="191.3pt,149.45pt" to="197.3pt,154.7pt"/>
        </w:pict>
      </w:r>
      <w:r>
        <w:rPr>
          <w:noProof/>
        </w:rPr>
        <w:pict>
          <v:line id="_x0000_s1123" style="position:absolute;left:0;text-align:left;flip:x;z-index:251725824" from="222.05pt,149.95pt" to="228.05pt,155.2pt"/>
        </w:pict>
      </w:r>
      <w:r>
        <w:rPr>
          <w:noProof/>
        </w:rPr>
        <w:pict>
          <v:line id="_x0000_s1124" style="position:absolute;left:0;text-align:left;flip:x;z-index:251727872" from="232.55pt,149.95pt" to="238.55pt,155.2pt"/>
        </w:pict>
      </w:r>
      <w:r>
        <w:rPr>
          <w:noProof/>
        </w:rPr>
        <w:pict>
          <v:line id="_x0000_s1125" style="position:absolute;left:0;text-align:left;flip:x;z-index:251726848" from="227.3pt,149.95pt" to="233.3pt,155.2pt"/>
        </w:pict>
      </w:r>
      <w:r>
        <w:rPr>
          <w:noProof/>
        </w:rPr>
        <w:pict>
          <v:line id="_x0000_s1126" style="position:absolute;left:0;text-align:left;flip:x;z-index:251722752" from="154.55pt,148.95pt" to="160.55pt,154.2pt"/>
        </w:pict>
      </w:r>
      <w:r>
        <w:rPr>
          <w:noProof/>
        </w:rPr>
        <w:pict>
          <v:line id="_x0000_s1127" style="position:absolute;left:0;text-align:left;flip:x;z-index:251724800" from="165.05pt,148.95pt" to="171.05pt,154.2pt"/>
        </w:pict>
      </w:r>
      <w:r>
        <w:rPr>
          <w:noProof/>
        </w:rPr>
        <w:pict>
          <v:line id="_x0000_s1128" style="position:absolute;left:0;text-align:left;flip:x;z-index:251723776" from="159.8pt,148.95pt" to="165.8pt,154.2pt"/>
        </w:pict>
      </w:r>
      <w:r>
        <w:rPr>
          <w:noProof/>
        </w:rPr>
        <w:pict>
          <v:line id="_x0000_s1129" style="position:absolute;left:0;text-align:left;flip:x;z-index:251719680" from="294.55pt,81.45pt" to="300.55pt,86.7pt"/>
        </w:pict>
      </w:r>
      <w:r>
        <w:rPr>
          <w:noProof/>
        </w:rPr>
        <w:pict>
          <v:line id="_x0000_s1130" style="position:absolute;left:0;text-align:left;flip:x;z-index:251721728" from="305.05pt,81.45pt" to="311.05pt,86.7pt"/>
        </w:pict>
      </w:r>
      <w:r>
        <w:rPr>
          <w:noProof/>
        </w:rPr>
        <w:pict>
          <v:line id="_x0000_s1131" style="position:absolute;left:0;text-align:left;flip:x;z-index:251720704" from="299.8pt,81.45pt" to="305.8pt,86.7pt"/>
        </w:pict>
      </w:r>
      <w:r>
        <w:rPr>
          <w:noProof/>
        </w:rPr>
        <w:pict>
          <v:line id="_x0000_s1132" style="position:absolute;left:0;text-align:left;flip:x;z-index:251716608" from="270.55pt,79.45pt" to="276.55pt,84.7pt"/>
        </w:pict>
      </w:r>
      <w:r>
        <w:rPr>
          <w:noProof/>
        </w:rPr>
        <w:pict>
          <v:line id="_x0000_s1133" style="position:absolute;left:0;text-align:left;flip:x;z-index:251718656" from="281.05pt,79.45pt" to="287.05pt,84.7pt"/>
        </w:pict>
      </w:r>
      <w:r>
        <w:rPr>
          <w:noProof/>
        </w:rPr>
        <w:pict>
          <v:line id="_x0000_s1134" style="position:absolute;left:0;text-align:left;flip:x;z-index:251717632" from="275.8pt,79.45pt" to="281.8pt,84.7pt"/>
        </w:pict>
      </w:r>
      <w:r>
        <w:rPr>
          <w:noProof/>
        </w:rPr>
        <w:pict>
          <v:line id="_x0000_s1135" style="position:absolute;left:0;text-align:left;flip:x;z-index:251715584" from="99.05pt,67.45pt" to="105.05pt,72.7pt"/>
        </w:pict>
      </w:r>
      <w:r>
        <w:rPr>
          <w:noProof/>
        </w:rPr>
        <w:pict>
          <v:line id="_x0000_s1136" style="position:absolute;left:0;text-align:left;flip:x;z-index:251714560" from="93.8pt,67.45pt" to="99.8pt,72.7pt"/>
        </w:pict>
      </w:r>
      <w:r>
        <w:rPr>
          <w:noProof/>
        </w:rPr>
        <w:pict>
          <v:line id="_x0000_s1137" style="position:absolute;left:0;text-align:left;flip:x;z-index:251713536" from="88.55pt,67.45pt" to="94.55pt,72.7pt"/>
        </w:pict>
      </w:r>
      <w:r>
        <w:rPr>
          <w:noProof/>
        </w:rPr>
        <w:pict>
          <v:line id="_x0000_s1138" style="position:absolute;left:0;text-align:left;flip:x y;z-index:251712512" from="114.05pt,68.2pt" to="156.05pt,149.2pt"/>
        </w:pict>
      </w:r>
      <w:r>
        <w:rPr>
          <w:noProof/>
        </w:rPr>
        <w:pict>
          <v:line id="_x0000_s1139" style="position:absolute;left:0;text-align:left;flip:y;z-index:251711488" from="244.55pt,77.95pt" to="267.8pt,149.2pt"/>
        </w:pict>
      </w:r>
      <w:r>
        <w:rPr>
          <w:noProof/>
        </w:rPr>
        <w:pict>
          <v:line id="_x0000_s1140" style="position:absolute;left:0;text-align:left;z-index:251710464" from="156.05pt,149.2pt" to="243.8pt,149.2pt"/>
        </w:pict>
      </w:r>
      <w:r>
        <w:rPr>
          <w:noProof/>
        </w:rPr>
        <w:pict>
          <v:line id="_x0000_s1141" style="position:absolute;left:0;text-align:left;z-index:251709440" from="89.3pt,66.7pt" to="324.8pt,81.7pt"/>
        </w:pict>
      </w:r>
    </w:p>
    <w:p w:rsidR="00D3252F" w:rsidRPr="00E126AB" w:rsidRDefault="004E7DF3" w:rsidP="00E126AB">
      <w:pPr>
        <w:pStyle w:val="a5"/>
        <w:shd w:val="clear" w:color="000000" w:fill="auto"/>
        <w:suppressAutoHyphens/>
        <w:spacing w:line="360" w:lineRule="auto"/>
        <w:ind w:firstLine="709"/>
        <w:jc w:val="both"/>
        <w:rPr>
          <w:rFonts w:ascii="Times New Roman" w:hAnsi="Times New Roman" w:cs="Times New Roman"/>
          <w:color w:val="000000"/>
          <w:sz w:val="28"/>
          <w:szCs w:val="24"/>
          <w:lang w:val="ru-RU"/>
        </w:rPr>
      </w:pPr>
      <w:r>
        <w:rPr>
          <w:noProof/>
          <w:lang w:val="ru-RU"/>
        </w:rPr>
        <w:pict>
          <v:shape id="_x0000_s1142" type="#_x0000_t202" style="position:absolute;left:0;text-align:left;margin-left:212.85pt;margin-top:9.75pt;width:90.7pt;height:18.5pt;z-index:251756544" filled="f" stroked="f">
            <v:textbox style="mso-next-textbox:#_x0000_s1142">
              <w:txbxContent>
                <w:p w:rsidR="003717E3" w:rsidRPr="008A0FAE" w:rsidRDefault="003717E3" w:rsidP="00D3252F">
                  <w:pPr>
                    <w:rPr>
                      <w:sz w:val="20"/>
                      <w:vertAlign w:val="subscript"/>
                    </w:rPr>
                  </w:pPr>
                  <w:r w:rsidRPr="00B33EA3">
                    <w:rPr>
                      <w:iCs/>
                      <w:sz w:val="20"/>
                      <w:lang w:val="en-US"/>
                    </w:rPr>
                    <w:t>i</w:t>
                  </w:r>
                  <w:r>
                    <w:rPr>
                      <w:sz w:val="20"/>
                      <w:lang w:val="en-US"/>
                    </w:rPr>
                    <w:t xml:space="preserve"> =</w:t>
                  </w:r>
                  <w:r>
                    <w:rPr>
                      <w:sz w:val="20"/>
                    </w:rPr>
                    <w:t>0,020</w:t>
                  </w:r>
                </w:p>
              </w:txbxContent>
            </v:textbox>
          </v:shape>
        </w:pict>
      </w:r>
    </w:p>
    <w:p w:rsidR="00D3252F" w:rsidRPr="00E126AB" w:rsidRDefault="00D3252F" w:rsidP="00E126AB">
      <w:pPr>
        <w:shd w:val="clear" w:color="000000" w:fill="auto"/>
        <w:suppressAutoHyphens/>
        <w:spacing w:line="360" w:lineRule="auto"/>
        <w:ind w:firstLine="709"/>
        <w:jc w:val="both"/>
        <w:rPr>
          <w:color w:val="000000"/>
          <w:sz w:val="28"/>
        </w:rPr>
      </w:pPr>
    </w:p>
    <w:p w:rsidR="00D3252F" w:rsidRPr="00E126AB" w:rsidRDefault="00D3252F" w:rsidP="00E126AB">
      <w:pPr>
        <w:shd w:val="clear" w:color="000000" w:fill="auto"/>
        <w:suppressAutoHyphens/>
        <w:spacing w:line="360" w:lineRule="auto"/>
        <w:ind w:firstLine="709"/>
        <w:jc w:val="both"/>
        <w:rPr>
          <w:color w:val="000000"/>
          <w:sz w:val="28"/>
        </w:rPr>
      </w:pPr>
    </w:p>
    <w:p w:rsidR="00D3252F" w:rsidRPr="00E126AB" w:rsidRDefault="00D3252F" w:rsidP="00E126AB">
      <w:pPr>
        <w:shd w:val="clear" w:color="000000" w:fill="auto"/>
        <w:suppressAutoHyphens/>
        <w:spacing w:line="360" w:lineRule="auto"/>
        <w:ind w:firstLine="709"/>
        <w:jc w:val="both"/>
        <w:rPr>
          <w:color w:val="000000"/>
          <w:sz w:val="28"/>
        </w:rPr>
      </w:pPr>
    </w:p>
    <w:p w:rsidR="00D3252F" w:rsidRPr="00E126AB" w:rsidRDefault="004E7DF3" w:rsidP="00E126AB">
      <w:pPr>
        <w:pStyle w:val="a7"/>
        <w:shd w:val="clear" w:color="000000" w:fill="auto"/>
        <w:suppressAutoHyphens/>
        <w:spacing w:line="360" w:lineRule="auto"/>
        <w:ind w:firstLine="709"/>
        <w:jc w:val="both"/>
        <w:rPr>
          <w:color w:val="000000"/>
          <w:sz w:val="28"/>
          <w:szCs w:val="24"/>
        </w:rPr>
      </w:pPr>
      <w:r>
        <w:rPr>
          <w:noProof/>
        </w:rPr>
        <w:pict>
          <v:shape id="_x0000_s1143" type="#_x0000_t202" style="position:absolute;left:0;text-align:left;margin-left:63pt;margin-top:3.9pt;width:1in;height:18.5pt;z-index:251753472" filled="f" stroked="f">
            <v:textbox style="mso-next-textbox:#_x0000_s1143">
              <w:txbxContent>
                <w:p w:rsidR="003717E3" w:rsidRPr="00D3182B" w:rsidRDefault="003717E3" w:rsidP="00D3252F">
                  <w:pPr>
                    <w:rPr>
                      <w:sz w:val="20"/>
                      <w:lang w:val="en-US"/>
                    </w:rPr>
                  </w:pPr>
                  <w:r w:rsidRPr="00B33EA3">
                    <w:rPr>
                      <w:iCs/>
                      <w:sz w:val="20"/>
                      <w:lang w:val="en-US"/>
                    </w:rPr>
                    <w:t>h</w:t>
                  </w:r>
                  <w:r w:rsidRPr="00B33EA3">
                    <w:rPr>
                      <w:sz w:val="20"/>
                      <w:vertAlign w:val="subscript"/>
                      <w:lang w:val="en-US"/>
                    </w:rPr>
                    <w:t>max</w:t>
                  </w:r>
                  <w:r>
                    <w:rPr>
                      <w:sz w:val="20"/>
                      <w:lang w:val="en-US"/>
                    </w:rPr>
                    <w:t>=</w:t>
                  </w:r>
                  <w:r>
                    <w:rPr>
                      <w:sz w:val="20"/>
                    </w:rPr>
                    <w:t>2,28</w:t>
                  </w:r>
                </w:p>
              </w:txbxContent>
            </v:textbox>
          </v:shape>
        </w:pict>
      </w:r>
      <w:r>
        <w:rPr>
          <w:noProof/>
        </w:rPr>
        <w:pict>
          <v:shape id="_x0000_s1144" type="#_x0000_t202" style="position:absolute;left:0;text-align:left;margin-left:270pt;margin-top:3.9pt;width:1in;height:36pt;z-index:251755520" filled="f" stroked="f">
            <v:textbox style="mso-next-textbox:#_x0000_s1144">
              <w:txbxContent>
                <w:p w:rsidR="003717E3" w:rsidRPr="0026667B" w:rsidRDefault="003717E3" w:rsidP="00D3252F">
                  <w:pPr>
                    <w:rPr>
                      <w:sz w:val="20"/>
                    </w:rPr>
                  </w:pPr>
                  <w:r w:rsidRPr="00B33EA3">
                    <w:rPr>
                      <w:iCs/>
                      <w:sz w:val="20"/>
                      <w:lang w:val="en-US"/>
                    </w:rPr>
                    <w:t>h</w:t>
                  </w:r>
                  <w:r w:rsidRPr="00B33EA3">
                    <w:rPr>
                      <w:sz w:val="20"/>
                      <w:vertAlign w:val="subscript"/>
                      <w:lang w:val="en-US"/>
                    </w:rPr>
                    <w:t>min</w:t>
                  </w:r>
                  <w:r>
                    <w:rPr>
                      <w:sz w:val="20"/>
                      <w:lang w:val="en-US"/>
                    </w:rPr>
                    <w:t xml:space="preserve">= </w:t>
                  </w:r>
                  <w:r>
                    <w:rPr>
                      <w:sz w:val="20"/>
                    </w:rPr>
                    <w:t>1,86</w:t>
                  </w:r>
                </w:p>
              </w:txbxContent>
            </v:textbox>
          </v:shape>
        </w:pict>
      </w:r>
      <w:r>
        <w:rPr>
          <w:noProof/>
        </w:rPr>
        <w:pict>
          <v:shape id="_x0000_s1145" type="#_x0000_t202" style="position:absolute;left:0;text-align:left;margin-left:198pt;margin-top:3.4pt;width:81pt;height:18.5pt;z-index:251754496" filled="f" stroked="f">
            <v:textbox style="mso-next-textbox:#_x0000_s1145">
              <w:txbxContent>
                <w:p w:rsidR="003717E3" w:rsidRPr="00124B7A" w:rsidRDefault="003717E3" w:rsidP="00D3252F">
                  <w:pPr>
                    <w:rPr>
                      <w:sz w:val="20"/>
                      <w:lang w:val="en-US"/>
                    </w:rPr>
                  </w:pPr>
                  <w:r>
                    <w:rPr>
                      <w:iCs/>
                      <w:sz w:val="20"/>
                      <w:lang w:val="en-US"/>
                    </w:rPr>
                    <w:t>h</w:t>
                  </w:r>
                  <w:r>
                    <w:rPr>
                      <w:iCs/>
                      <w:sz w:val="20"/>
                      <w:vertAlign w:val="subscript"/>
                      <w:lang w:val="en-US"/>
                    </w:rPr>
                    <w:t>cp</w:t>
                  </w:r>
                  <w:r>
                    <w:rPr>
                      <w:iCs/>
                      <w:sz w:val="20"/>
                      <w:lang w:val="en-US"/>
                    </w:rPr>
                    <w:t xml:space="preserve">= </w:t>
                  </w:r>
                  <w:r>
                    <w:rPr>
                      <w:iCs/>
                      <w:sz w:val="20"/>
                    </w:rPr>
                    <w:t>2,07</w:t>
                  </w:r>
                </w:p>
              </w:txbxContent>
            </v:textbox>
          </v:shape>
        </w:pict>
      </w:r>
    </w:p>
    <w:p w:rsidR="00D3252F" w:rsidRPr="00E126AB" w:rsidRDefault="00D3252F" w:rsidP="00E126AB">
      <w:pPr>
        <w:pStyle w:val="a7"/>
        <w:shd w:val="clear" w:color="000000" w:fill="auto"/>
        <w:suppressAutoHyphens/>
        <w:spacing w:line="360" w:lineRule="auto"/>
        <w:ind w:firstLine="709"/>
        <w:jc w:val="both"/>
        <w:rPr>
          <w:color w:val="000000"/>
          <w:sz w:val="28"/>
          <w:szCs w:val="24"/>
        </w:rPr>
      </w:pPr>
    </w:p>
    <w:p w:rsidR="00D3252F" w:rsidRPr="003717E3" w:rsidRDefault="00D3252F" w:rsidP="003717E3">
      <w:pPr>
        <w:shd w:val="clear" w:color="000000" w:fill="auto"/>
        <w:suppressAutoHyphens/>
        <w:spacing w:line="360" w:lineRule="auto"/>
        <w:jc w:val="center"/>
        <w:rPr>
          <w:b/>
          <w:color w:val="000000"/>
          <w:sz w:val="28"/>
        </w:rPr>
      </w:pPr>
      <w:r w:rsidRPr="003717E3">
        <w:rPr>
          <w:b/>
          <w:color w:val="000000"/>
          <w:sz w:val="28"/>
        </w:rPr>
        <w:t>Рисунок 7 Котлован под здание</w:t>
      </w:r>
    </w:p>
    <w:p w:rsidR="00D3252F" w:rsidRPr="00E126AB" w:rsidRDefault="004E7DF3" w:rsidP="00E126AB">
      <w:pPr>
        <w:shd w:val="clear" w:color="000000" w:fill="auto"/>
        <w:suppressAutoHyphens/>
        <w:spacing w:line="360" w:lineRule="auto"/>
        <w:ind w:firstLine="709"/>
        <w:jc w:val="both"/>
        <w:rPr>
          <w:color w:val="000000"/>
          <w:sz w:val="28"/>
        </w:rPr>
      </w:pPr>
      <w:r>
        <w:rPr>
          <w:noProof/>
        </w:rPr>
        <w:pict>
          <v:shape id="_x0000_s1146" type="#_x0000_t202" style="position:absolute;left:0;text-align:left;margin-left:247.05pt;margin-top:5.2pt;width:42.7pt;height:21.75pt;z-index:251634688" filled="f" stroked="f">
            <v:textbox style="mso-next-textbox:#_x0000_s1146">
              <w:txbxContent>
                <w:p w:rsidR="003717E3" w:rsidRPr="00DD7AFB" w:rsidRDefault="003717E3" w:rsidP="00D3252F"/>
              </w:txbxContent>
            </v:textbox>
          </v:shape>
        </w:pict>
      </w:r>
    </w:p>
    <w:p w:rsidR="00E126AB" w:rsidRDefault="00D3252F" w:rsidP="00E126AB">
      <w:pPr>
        <w:shd w:val="clear" w:color="000000" w:fill="auto"/>
        <w:suppressAutoHyphens/>
        <w:spacing w:line="360" w:lineRule="auto"/>
        <w:ind w:firstLine="709"/>
        <w:jc w:val="both"/>
        <w:rPr>
          <w:color w:val="000000"/>
          <w:sz w:val="28"/>
        </w:rPr>
      </w:pPr>
      <w:r w:rsidRPr="00E126AB">
        <w:rPr>
          <w:color w:val="000000"/>
          <w:sz w:val="28"/>
        </w:rPr>
        <w:t>Средний размер сторон котлована:</w:t>
      </w:r>
    </w:p>
    <w:p w:rsidR="00D3252F" w:rsidRPr="00E126AB" w:rsidRDefault="00D3252F" w:rsidP="00E126AB">
      <w:pPr>
        <w:shd w:val="clear" w:color="000000" w:fill="auto"/>
        <w:suppressAutoHyphens/>
        <w:spacing w:line="360" w:lineRule="auto"/>
        <w:ind w:firstLine="709"/>
        <w:jc w:val="both"/>
        <w:rPr>
          <w:color w:val="000000"/>
          <w:sz w:val="28"/>
        </w:rPr>
      </w:pPr>
      <w:r w:rsidRPr="00E126AB">
        <w:rPr>
          <w:iCs/>
          <w:color w:val="000000"/>
          <w:sz w:val="28"/>
          <w:lang w:val="en-US"/>
        </w:rPr>
        <w:t>a</w:t>
      </w:r>
      <w:r w:rsidRPr="00E126AB">
        <w:rPr>
          <w:color w:val="000000"/>
          <w:sz w:val="28"/>
          <w:vertAlign w:val="subscript"/>
        </w:rPr>
        <w:t>11</w:t>
      </w:r>
      <w:r w:rsidRPr="00E126AB">
        <w:rPr>
          <w:color w:val="000000"/>
          <w:sz w:val="28"/>
        </w:rPr>
        <w:t xml:space="preserve"> = 18,00 м.</w:t>
      </w:r>
      <w:r w:rsidR="00E126AB">
        <w:rPr>
          <w:color w:val="000000"/>
          <w:sz w:val="28"/>
        </w:rPr>
        <w:t xml:space="preserve"> </w:t>
      </w:r>
      <w:r w:rsidRPr="00E126AB">
        <w:rPr>
          <w:iCs/>
          <w:color w:val="000000"/>
          <w:sz w:val="28"/>
          <w:lang w:val="en-US"/>
        </w:rPr>
        <w:t>a</w:t>
      </w:r>
      <w:r w:rsidRPr="00E126AB">
        <w:rPr>
          <w:color w:val="000000"/>
          <w:sz w:val="28"/>
          <w:vertAlign w:val="subscript"/>
        </w:rPr>
        <w:t>12</w:t>
      </w:r>
      <w:r w:rsidRPr="00E126AB">
        <w:rPr>
          <w:color w:val="000000"/>
          <w:sz w:val="28"/>
        </w:rPr>
        <w:t xml:space="preserve"> = </w:t>
      </w:r>
      <w:r w:rsidRPr="00E126AB">
        <w:rPr>
          <w:iCs/>
          <w:color w:val="000000"/>
          <w:sz w:val="28"/>
          <w:lang w:val="en-US"/>
        </w:rPr>
        <w:t>a</w:t>
      </w:r>
      <w:r w:rsidRPr="00E126AB">
        <w:rPr>
          <w:color w:val="000000"/>
          <w:sz w:val="28"/>
          <w:vertAlign w:val="subscript"/>
        </w:rPr>
        <w:t>11</w:t>
      </w:r>
      <w:r w:rsidRPr="00E126AB">
        <w:rPr>
          <w:color w:val="000000"/>
          <w:sz w:val="28"/>
        </w:rPr>
        <w:t xml:space="preserve"> +2</w:t>
      </w:r>
      <w:r w:rsidRPr="00E126AB">
        <w:rPr>
          <w:iCs/>
          <w:color w:val="000000"/>
          <w:sz w:val="28"/>
          <w:lang w:val="en-US"/>
        </w:rPr>
        <w:t>h</w:t>
      </w:r>
      <w:r w:rsidRPr="00E126AB">
        <w:rPr>
          <w:color w:val="000000"/>
          <w:sz w:val="28"/>
          <w:vertAlign w:val="subscript"/>
        </w:rPr>
        <w:t>ср</w:t>
      </w:r>
      <w:r w:rsidRPr="00E126AB">
        <w:rPr>
          <w:color w:val="000000"/>
          <w:sz w:val="28"/>
          <w:szCs w:val="28"/>
          <w:lang w:val="en-US"/>
        </w:rPr>
        <w:sym w:font="Symbol" w:char="F0D7"/>
      </w:r>
      <w:r w:rsidRPr="00E126AB">
        <w:rPr>
          <w:iCs/>
          <w:color w:val="000000"/>
          <w:sz w:val="28"/>
          <w:lang w:val="en-US"/>
        </w:rPr>
        <w:t>m</w:t>
      </w:r>
      <w:r w:rsidRPr="00E126AB">
        <w:rPr>
          <w:color w:val="000000"/>
          <w:sz w:val="28"/>
        </w:rPr>
        <w:t xml:space="preserve"> = 18,0 + 2 </w:t>
      </w:r>
      <w:r w:rsidRPr="00E126AB">
        <w:rPr>
          <w:color w:val="000000"/>
          <w:sz w:val="28"/>
          <w:szCs w:val="28"/>
          <w:lang w:val="en-US"/>
        </w:rPr>
        <w:sym w:font="Symbol" w:char="F0D7"/>
      </w:r>
      <w:r w:rsidRPr="00E126AB">
        <w:rPr>
          <w:color w:val="000000"/>
          <w:sz w:val="28"/>
        </w:rPr>
        <w:t xml:space="preserve">2,07 </w:t>
      </w:r>
      <w:r w:rsidRPr="00E126AB">
        <w:rPr>
          <w:color w:val="000000"/>
          <w:sz w:val="28"/>
          <w:szCs w:val="28"/>
          <w:lang w:val="en-US"/>
        </w:rPr>
        <w:sym w:font="Symbol" w:char="F0D7"/>
      </w:r>
      <w:r w:rsidRPr="00E126AB">
        <w:rPr>
          <w:color w:val="000000"/>
          <w:sz w:val="28"/>
        </w:rPr>
        <w:t xml:space="preserve"> 0.67 = 20,78 м.</w:t>
      </w:r>
    </w:p>
    <w:p w:rsidR="00D3252F" w:rsidRPr="00E126AB" w:rsidRDefault="001130E3" w:rsidP="00E126AB">
      <w:pPr>
        <w:shd w:val="clear" w:color="000000" w:fill="auto"/>
        <w:suppressAutoHyphens/>
        <w:spacing w:line="360" w:lineRule="auto"/>
        <w:ind w:firstLine="709"/>
        <w:jc w:val="both"/>
        <w:rPr>
          <w:color w:val="000000"/>
          <w:sz w:val="28"/>
          <w:lang w:val="en-US"/>
        </w:rPr>
      </w:pPr>
      <w:r w:rsidRPr="00E126AB">
        <w:rPr>
          <w:color w:val="000000"/>
          <w:sz w:val="28"/>
        </w:rPr>
        <w:object w:dxaOrig="3940" w:dyaOrig="620">
          <v:shape id="_x0000_i1041" type="#_x0000_t75" style="width:197.25pt;height:30.75pt" o:ole="">
            <v:imagedata r:id="rId40" o:title=""/>
          </v:shape>
          <o:OLEObject Type="Embed" ProgID="Equation.3" ShapeID="_x0000_i1041" DrawAspect="Content" ObjectID="_1469541810" r:id="rId41"/>
        </w:object>
      </w:r>
    </w:p>
    <w:p w:rsidR="00D3252F" w:rsidRPr="00E126AB" w:rsidRDefault="004E7DF3" w:rsidP="00E126AB">
      <w:pPr>
        <w:shd w:val="clear" w:color="000000" w:fill="auto"/>
        <w:suppressAutoHyphens/>
        <w:spacing w:line="360" w:lineRule="auto"/>
        <w:ind w:firstLine="709"/>
        <w:jc w:val="both"/>
        <w:rPr>
          <w:color w:val="000000"/>
          <w:sz w:val="28"/>
          <w:lang w:val="en-US"/>
        </w:rPr>
      </w:pPr>
      <w:r>
        <w:rPr>
          <w:noProof/>
        </w:rPr>
        <w:pict>
          <v:shape id="_x0000_s1147" type="#_x0000_t202" style="position:absolute;left:0;text-align:left;margin-left:3in;margin-top:13.9pt;width:81pt;height:19.9pt;z-index:251671552" filled="f" stroked="f">
            <v:textbox style="mso-next-textbox:#_x0000_s1147">
              <w:txbxContent>
                <w:p w:rsidR="003717E3" w:rsidRPr="0055077E" w:rsidRDefault="003717E3" w:rsidP="00D3252F">
                  <w:r>
                    <w:rPr>
                      <w:iCs/>
                      <w:lang w:val="en-US"/>
                    </w:rPr>
                    <w:t>a</w:t>
                  </w:r>
                  <w:r>
                    <w:rPr>
                      <w:vertAlign w:val="subscript"/>
                      <w:lang w:val="en-US"/>
                    </w:rPr>
                    <w:t>12</w:t>
                  </w:r>
                  <w:r>
                    <w:rPr>
                      <w:lang w:val="en-US"/>
                    </w:rPr>
                    <w:t>=</w:t>
                  </w:r>
                  <w:r>
                    <w:t>20,78</w:t>
                  </w:r>
                </w:p>
              </w:txbxContent>
            </v:textbox>
          </v:shape>
        </w:pict>
      </w:r>
      <w:r>
        <w:rPr>
          <w:noProof/>
        </w:rPr>
        <w:pict>
          <v:line id="_x0000_s1148" style="position:absolute;left:0;text-align:left;flip:x;z-index:251668480" from="286.9pt,60.55pt" to="291.4pt,65.05pt"/>
        </w:pict>
      </w:r>
      <w:r>
        <w:rPr>
          <w:noProof/>
        </w:rPr>
        <w:pict>
          <v:line id="_x0000_s1149" style="position:absolute;left:0;text-align:left;flip:x;z-index:251667456" from="288.45pt,56.1pt" to="292.95pt,60.6pt"/>
        </w:pict>
      </w:r>
      <w:r>
        <w:rPr>
          <w:noProof/>
        </w:rPr>
        <w:pict>
          <v:line id="_x0000_s1150" style="position:absolute;left:0;text-align:left;flip:x;z-index:251666432" from="290.7pt,51.2pt" to="295.2pt,55.7pt"/>
        </w:pict>
      </w:r>
      <w:r>
        <w:rPr>
          <w:noProof/>
        </w:rPr>
        <w:pict>
          <v:line id="_x0000_s1151" style="position:absolute;left:0;text-align:left;flip:x;z-index:251665408" from="203.65pt,60.2pt" to="208.15pt,64.7pt"/>
        </w:pict>
      </w:r>
      <w:r>
        <w:rPr>
          <w:noProof/>
        </w:rPr>
        <w:pict>
          <v:line id="_x0000_s1152" style="position:absolute;left:0;text-align:left;flip:x;z-index:251664384" from="202.2pt,55.35pt" to="206.7pt,59.85pt"/>
        </w:pict>
      </w:r>
      <w:r>
        <w:rPr>
          <w:noProof/>
        </w:rPr>
        <w:pict>
          <v:line id="_x0000_s1153" style="position:absolute;left:0;text-align:left;flip:x;z-index:251663360" from="199.95pt,50.85pt" to="204.45pt,55.35pt"/>
        </w:pict>
      </w:r>
      <w:r>
        <w:rPr>
          <w:noProof/>
        </w:rPr>
        <w:pict>
          <v:line id="_x0000_s1154" style="position:absolute;left:0;text-align:left;flip:x;z-index:251662336" from="312.8pt,45.9pt" to="317.3pt,50.4pt"/>
        </w:pict>
      </w:r>
      <w:r>
        <w:rPr>
          <w:noProof/>
        </w:rPr>
        <w:pict>
          <v:line id="_x0000_s1155" style="position:absolute;left:0;text-align:left;flip:x;z-index:251661312" from="307.95pt,45.55pt" to="312.45pt,50.05pt"/>
        </w:pict>
      </w:r>
      <w:r>
        <w:rPr>
          <w:noProof/>
        </w:rPr>
        <w:pict>
          <v:line id="_x0000_s1156" style="position:absolute;left:0;text-align:left;flip:x;z-index:251660288" from="302.7pt,45.55pt" to="307.2pt,50.05pt"/>
        </w:pict>
      </w:r>
      <w:r>
        <w:rPr>
          <w:noProof/>
        </w:rPr>
        <w:pict>
          <v:line id="_x0000_s1157" style="position:absolute;left:0;text-align:left;flip:x;z-index:251659264" from="274.9pt,68.4pt" to="279.4pt,72.9pt"/>
        </w:pict>
      </w:r>
      <w:r>
        <w:rPr>
          <w:noProof/>
        </w:rPr>
        <w:pict>
          <v:line id="_x0000_s1158" style="position:absolute;left:0;text-align:left;flip:x;z-index:251658240" from="270.05pt,68.05pt" to="274.55pt,72.55pt"/>
        </w:pict>
      </w:r>
      <w:r>
        <w:rPr>
          <w:noProof/>
        </w:rPr>
        <w:pict>
          <v:line id="_x0000_s1159" style="position:absolute;left:0;text-align:left;flip:x;z-index:251657216" from="264.8pt,68.05pt" to="269.3pt,72.55pt"/>
        </w:pict>
      </w:r>
      <w:r>
        <w:rPr>
          <w:noProof/>
        </w:rPr>
        <w:pict>
          <v:line id="_x0000_s1160" style="position:absolute;left:0;text-align:left;flip:x;z-index:251656192" from="246.8pt,68.4pt" to="251.3pt,72.9pt"/>
        </w:pict>
      </w:r>
      <w:r>
        <w:rPr>
          <w:noProof/>
        </w:rPr>
        <w:pict>
          <v:line id="_x0000_s1161" style="position:absolute;left:0;text-align:left;flip:x;z-index:251655168" from="241.95pt,68.05pt" to="246.45pt,72.55pt"/>
        </w:pict>
      </w:r>
      <w:r>
        <w:rPr>
          <w:noProof/>
        </w:rPr>
        <w:pict>
          <v:line id="_x0000_s1162" style="position:absolute;left:0;text-align:left;flip:x;z-index:251654144" from="236.7pt,68.05pt" to="241.2pt,72.55pt"/>
        </w:pict>
      </w:r>
      <w:r>
        <w:rPr>
          <w:noProof/>
        </w:rPr>
        <w:pict>
          <v:line id="_x0000_s1163" style="position:absolute;left:0;text-align:left;flip:x;z-index:251653120" from="220.15pt,68.4pt" to="224.65pt,72.9pt"/>
        </w:pict>
      </w:r>
      <w:r>
        <w:rPr>
          <w:noProof/>
        </w:rPr>
        <w:pict>
          <v:line id="_x0000_s1164" style="position:absolute;left:0;text-align:left;flip:x;z-index:251652096" from="215.3pt,68.05pt" to="219.8pt,72.55pt"/>
        </w:pict>
      </w:r>
      <w:r>
        <w:rPr>
          <w:noProof/>
        </w:rPr>
        <w:pict>
          <v:line id="_x0000_s1165" style="position:absolute;left:0;text-align:left;flip:x;z-index:251651072" from="210.05pt,68.05pt" to="214.55pt,72.55pt"/>
        </w:pict>
      </w:r>
      <w:r>
        <w:rPr>
          <w:noProof/>
        </w:rPr>
        <w:pict>
          <v:line id="_x0000_s1166" style="position:absolute;left:0;text-align:left;flip:x;z-index:251650048" from="183.4pt,42.55pt" to="187.9pt,47.05pt"/>
        </w:pict>
      </w:r>
      <w:r>
        <w:rPr>
          <w:noProof/>
        </w:rPr>
        <w:pict>
          <v:line id="_x0000_s1167" style="position:absolute;left:0;text-align:left;flip:x;z-index:251649024" from="178.55pt,42.2pt" to="183.05pt,46.7pt"/>
        </w:pict>
      </w:r>
      <w:r>
        <w:rPr>
          <w:noProof/>
        </w:rPr>
        <w:pict>
          <v:line id="_x0000_s1168" style="position:absolute;left:0;text-align:left;flip:x;z-index:251648000" from="173.3pt,42.2pt" to="177.8pt,46.7pt"/>
        </w:pict>
      </w:r>
      <w:r>
        <w:rPr>
          <w:noProof/>
        </w:rPr>
        <w:pict>
          <v:line id="_x0000_s1169" style="position:absolute;left:0;text-align:left;z-index:251646976" from="283.55pt,82.7pt" to="283.55pt,98.45pt"/>
        </w:pict>
      </w:r>
      <w:r>
        <w:rPr>
          <w:noProof/>
        </w:rPr>
        <w:pict>
          <v:line id="_x0000_s1170" style="position:absolute;left:0;text-align:left;z-index:251645952" from="212.3pt,81.95pt" to="212.3pt,97.7pt"/>
        </w:pict>
      </w:r>
      <w:r>
        <w:rPr>
          <w:noProof/>
        </w:rPr>
        <w:pict>
          <v:line id="_x0000_s1171" style="position:absolute;left:0;text-align:left;z-index:251644928" from="213.3pt,90.4pt" to="283.05pt,90.4pt">
            <v:stroke startarrow="classic" startarrowlength="long" endarrow="classic" endarrowlength="long"/>
          </v:line>
        </w:pict>
      </w:r>
      <w:r>
        <w:rPr>
          <w:noProof/>
        </w:rPr>
        <w:pict>
          <v:line id="_x0000_s1172" style="position:absolute;left:0;text-align:left;z-index:251643904" from="206.55pt,54.4pt" to="290.55pt,54.4pt">
            <v:stroke startarrow="classic" startarrowlength="long" endarrow="classic" endarrowlength="long"/>
          </v:line>
        </w:pict>
      </w:r>
      <w:r>
        <w:rPr>
          <w:noProof/>
        </w:rPr>
        <w:pict>
          <v:line id="_x0000_s1173" style="position:absolute;left:0;text-align:left;z-index:251642880" from="201.05pt,30.95pt" to="294.05pt,30.95pt">
            <v:stroke startarrow="classic" startarrowlength="long" endarrow="classic" endarrowlength="long"/>
          </v:line>
        </w:pict>
      </w:r>
      <w:r>
        <w:rPr>
          <w:noProof/>
        </w:rPr>
        <w:pict>
          <v:line id="_x0000_s1174" style="position:absolute;left:0;text-align:left;flip:y;z-index:251641856" from="294.05pt,27.2pt" to="294.05pt,39.2pt"/>
        </w:pict>
      </w:r>
      <w:r>
        <w:rPr>
          <w:noProof/>
        </w:rPr>
        <w:pict>
          <v:line id="_x0000_s1175" style="position:absolute;left:0;text-align:left;flip:y;z-index:251640832" from="201.05pt,23.45pt" to="201.05pt,35.45pt"/>
        </w:pict>
      </w:r>
      <w:r>
        <w:rPr>
          <w:noProof/>
        </w:rPr>
        <w:pict>
          <v:line id="_x0000_s1176" style="position:absolute;left:0;text-align:left;z-index:251639808" from="294.8pt,45.2pt" to="330.05pt,45.2pt"/>
        </w:pict>
      </w:r>
      <w:r>
        <w:rPr>
          <w:noProof/>
        </w:rPr>
        <w:pict>
          <v:line id="_x0000_s1177" style="position:absolute;left:0;text-align:left;flip:y;z-index:251638784" from="285.05pt,45.2pt" to="294.8pt,67.7pt"/>
        </w:pict>
      </w:r>
      <w:r>
        <w:rPr>
          <w:noProof/>
        </w:rPr>
        <w:pict>
          <v:line id="_x0000_s1178" style="position:absolute;left:0;text-align:left;z-index:251637760" from="213.8pt,67.7pt" to="285.05pt,67.7pt"/>
        </w:pict>
      </w:r>
      <w:r>
        <w:rPr>
          <w:noProof/>
        </w:rPr>
        <w:pict>
          <v:line id="_x0000_s1179" style="position:absolute;left:0;text-align:left;z-index:251636736" from="201.05pt,41.45pt" to="213.05pt,67.7pt"/>
        </w:pict>
      </w:r>
      <w:r>
        <w:rPr>
          <w:noProof/>
        </w:rPr>
        <w:pict>
          <v:line id="_x0000_s1180" style="position:absolute;left:0;text-align:left;z-index:251635712" from="161.3pt,41.45pt" to="200.3pt,41.45pt"/>
        </w:pict>
      </w:r>
    </w:p>
    <w:p w:rsidR="00D3252F" w:rsidRPr="00E126AB" w:rsidRDefault="004E7DF3" w:rsidP="00E126AB">
      <w:pPr>
        <w:shd w:val="clear" w:color="000000" w:fill="auto"/>
        <w:suppressAutoHyphens/>
        <w:spacing w:line="360" w:lineRule="auto"/>
        <w:ind w:firstLine="709"/>
        <w:jc w:val="both"/>
        <w:rPr>
          <w:color w:val="000000"/>
          <w:sz w:val="28"/>
          <w:lang w:val="en-US"/>
        </w:rPr>
      </w:pPr>
      <w:r>
        <w:rPr>
          <w:noProof/>
        </w:rPr>
        <w:pict>
          <v:shape id="_x0000_s1181" type="#_x0000_t202" style="position:absolute;left:0;text-align:left;margin-left:218.05pt;margin-top:10.35pt;width:63pt;height:19.9pt;z-index:251670528" filled="f" stroked="f">
            <v:textbox style="mso-next-textbox:#_x0000_s1181">
              <w:txbxContent>
                <w:p w:rsidR="003717E3" w:rsidRPr="0055077E" w:rsidRDefault="003717E3" w:rsidP="00D3252F">
                  <w:r>
                    <w:rPr>
                      <w:iCs/>
                      <w:lang w:val="en-US"/>
                    </w:rPr>
                    <w:t>a</w:t>
                  </w:r>
                  <w:r w:rsidRPr="008C76E3">
                    <w:rPr>
                      <w:vertAlign w:val="subscript"/>
                      <w:lang w:val="en-US"/>
                    </w:rPr>
                    <w:t>0</w:t>
                  </w:r>
                  <w:r>
                    <w:rPr>
                      <w:lang w:val="en-US"/>
                    </w:rPr>
                    <w:t>=</w:t>
                  </w:r>
                  <w:r>
                    <w:t>19,394</w:t>
                  </w:r>
                </w:p>
              </w:txbxContent>
            </v:textbox>
          </v:shape>
        </w:pict>
      </w:r>
    </w:p>
    <w:p w:rsidR="00D3252F" w:rsidRPr="00E126AB" w:rsidRDefault="004E7DF3" w:rsidP="00E126AB">
      <w:pPr>
        <w:shd w:val="clear" w:color="000000" w:fill="auto"/>
        <w:suppressAutoHyphens/>
        <w:spacing w:line="360" w:lineRule="auto"/>
        <w:ind w:firstLine="709"/>
        <w:jc w:val="both"/>
        <w:rPr>
          <w:color w:val="000000"/>
          <w:sz w:val="28"/>
          <w:lang w:val="en-US"/>
        </w:rPr>
      </w:pPr>
      <w:r>
        <w:rPr>
          <w:noProof/>
        </w:rPr>
        <w:pict>
          <v:shape id="_x0000_s1182" type="#_x0000_t202" style="position:absolute;left:0;text-align:left;margin-left:207.45pt;margin-top:22.2pt;width:81pt;height:19.9pt;z-index:251669504" filled="f" stroked="f">
            <v:textbox style="mso-next-textbox:#_x0000_s1182">
              <w:txbxContent>
                <w:p w:rsidR="003717E3" w:rsidRPr="0055077E" w:rsidRDefault="003717E3" w:rsidP="00D3252F">
                  <w:r>
                    <w:rPr>
                      <w:iCs/>
                    </w:rPr>
                    <w:t xml:space="preserve"> </w:t>
                  </w:r>
                  <w:r>
                    <w:rPr>
                      <w:iCs/>
                      <w:lang w:val="en-US"/>
                    </w:rPr>
                    <w:t>a</w:t>
                  </w:r>
                  <w:r w:rsidRPr="008C76E3">
                    <w:rPr>
                      <w:vertAlign w:val="subscript"/>
                      <w:lang w:val="en-US"/>
                    </w:rPr>
                    <w:t>1</w:t>
                  </w:r>
                  <w:r>
                    <w:rPr>
                      <w:vertAlign w:val="subscript"/>
                      <w:lang w:val="en-US"/>
                    </w:rPr>
                    <w:t>1</w:t>
                  </w:r>
                  <w:r>
                    <w:rPr>
                      <w:lang w:val="en-US"/>
                    </w:rPr>
                    <w:t>=</w:t>
                  </w:r>
                  <w:r>
                    <w:t>18,00</w:t>
                  </w:r>
                </w:p>
              </w:txbxContent>
            </v:textbox>
          </v:shape>
        </w:pict>
      </w:r>
    </w:p>
    <w:p w:rsidR="00D3252F" w:rsidRPr="00E126AB" w:rsidRDefault="00D3252F" w:rsidP="00E126AB">
      <w:pPr>
        <w:shd w:val="clear" w:color="000000" w:fill="auto"/>
        <w:suppressAutoHyphens/>
        <w:spacing w:line="360" w:lineRule="auto"/>
        <w:ind w:firstLine="709"/>
        <w:jc w:val="both"/>
        <w:rPr>
          <w:color w:val="000000"/>
          <w:sz w:val="28"/>
          <w:lang w:val="en-US"/>
        </w:rPr>
      </w:pPr>
    </w:p>
    <w:p w:rsidR="00D3252F" w:rsidRPr="00E126AB" w:rsidRDefault="00D3252F" w:rsidP="00E126AB">
      <w:pPr>
        <w:shd w:val="clear" w:color="000000" w:fill="auto"/>
        <w:suppressAutoHyphens/>
        <w:spacing w:line="360" w:lineRule="auto"/>
        <w:ind w:firstLine="709"/>
        <w:jc w:val="both"/>
        <w:rPr>
          <w:color w:val="000000"/>
          <w:sz w:val="28"/>
          <w:lang w:val="en-US"/>
        </w:rPr>
      </w:pPr>
    </w:p>
    <w:p w:rsidR="00E126AB" w:rsidRDefault="00D3252F" w:rsidP="00E126AB">
      <w:pPr>
        <w:shd w:val="clear" w:color="000000" w:fill="auto"/>
        <w:suppressAutoHyphens/>
        <w:spacing w:line="360" w:lineRule="auto"/>
        <w:ind w:firstLine="709"/>
        <w:jc w:val="both"/>
        <w:rPr>
          <w:color w:val="000000"/>
          <w:sz w:val="28"/>
        </w:rPr>
      </w:pPr>
      <w:r w:rsidRPr="00E126AB">
        <w:rPr>
          <w:color w:val="000000"/>
          <w:sz w:val="28"/>
        </w:rPr>
        <w:t>Средний размер сторон котлована:</w:t>
      </w:r>
    </w:p>
    <w:p w:rsidR="00D3252F" w:rsidRPr="00E126AB" w:rsidRDefault="00D3252F" w:rsidP="00E126AB">
      <w:pPr>
        <w:shd w:val="clear" w:color="000000" w:fill="auto"/>
        <w:suppressAutoHyphens/>
        <w:spacing w:line="360" w:lineRule="auto"/>
        <w:ind w:firstLine="709"/>
        <w:jc w:val="both"/>
        <w:rPr>
          <w:color w:val="000000"/>
          <w:sz w:val="28"/>
        </w:rPr>
      </w:pPr>
      <w:r w:rsidRPr="00E126AB">
        <w:rPr>
          <w:iCs/>
          <w:color w:val="000000"/>
          <w:sz w:val="28"/>
          <w:lang w:val="en-US"/>
        </w:rPr>
        <w:t>b</w:t>
      </w:r>
      <w:r w:rsidRPr="00E126AB">
        <w:rPr>
          <w:color w:val="000000"/>
          <w:sz w:val="28"/>
          <w:vertAlign w:val="subscript"/>
        </w:rPr>
        <w:t>11</w:t>
      </w:r>
      <w:r w:rsidRPr="00E126AB">
        <w:rPr>
          <w:color w:val="000000"/>
          <w:sz w:val="28"/>
        </w:rPr>
        <w:t xml:space="preserve"> = 18,50 м;</w:t>
      </w:r>
      <w:r w:rsidR="00E126AB">
        <w:rPr>
          <w:color w:val="000000"/>
          <w:sz w:val="28"/>
        </w:rPr>
        <w:t xml:space="preserve"> </w:t>
      </w:r>
      <w:r w:rsidRPr="00E126AB">
        <w:rPr>
          <w:iCs/>
          <w:color w:val="000000"/>
          <w:sz w:val="28"/>
          <w:lang w:val="en-US"/>
        </w:rPr>
        <w:t>b</w:t>
      </w:r>
      <w:r w:rsidRPr="00E126AB">
        <w:rPr>
          <w:color w:val="000000"/>
          <w:sz w:val="28"/>
          <w:vertAlign w:val="subscript"/>
        </w:rPr>
        <w:t>12</w:t>
      </w:r>
      <w:r w:rsidRPr="00E126AB">
        <w:rPr>
          <w:color w:val="000000"/>
          <w:sz w:val="28"/>
        </w:rPr>
        <w:t xml:space="preserve"> = </w:t>
      </w:r>
      <w:r w:rsidRPr="00E126AB">
        <w:rPr>
          <w:iCs/>
          <w:color w:val="000000"/>
          <w:sz w:val="28"/>
          <w:lang w:val="en-US"/>
        </w:rPr>
        <w:t>b</w:t>
      </w:r>
      <w:r w:rsidRPr="00E126AB">
        <w:rPr>
          <w:color w:val="000000"/>
          <w:sz w:val="28"/>
          <w:vertAlign w:val="subscript"/>
        </w:rPr>
        <w:t>11</w:t>
      </w:r>
      <w:r w:rsidRPr="00E126AB">
        <w:rPr>
          <w:color w:val="000000"/>
          <w:sz w:val="28"/>
        </w:rPr>
        <w:t xml:space="preserve"> +2</w:t>
      </w:r>
      <w:r w:rsidRPr="00E126AB">
        <w:rPr>
          <w:iCs/>
          <w:color w:val="000000"/>
          <w:sz w:val="28"/>
          <w:lang w:val="en-US"/>
        </w:rPr>
        <w:t>h</w:t>
      </w:r>
      <w:r w:rsidRPr="00E126AB">
        <w:rPr>
          <w:color w:val="000000"/>
          <w:sz w:val="28"/>
          <w:vertAlign w:val="subscript"/>
        </w:rPr>
        <w:t>ср</w:t>
      </w:r>
      <w:r w:rsidRPr="00E126AB">
        <w:rPr>
          <w:color w:val="000000"/>
          <w:sz w:val="28"/>
          <w:szCs w:val="28"/>
          <w:lang w:val="en-US"/>
        </w:rPr>
        <w:sym w:font="Symbol" w:char="F0D7"/>
      </w:r>
      <w:r w:rsidRPr="00E126AB">
        <w:rPr>
          <w:iCs/>
          <w:color w:val="000000"/>
          <w:sz w:val="28"/>
          <w:lang w:val="en-US"/>
        </w:rPr>
        <w:t>m</w:t>
      </w:r>
      <w:r w:rsidRPr="00E126AB">
        <w:rPr>
          <w:color w:val="000000"/>
          <w:sz w:val="28"/>
        </w:rPr>
        <w:t xml:space="preserve"> = 18,50 + 2 </w:t>
      </w:r>
      <w:r w:rsidRPr="00E126AB">
        <w:rPr>
          <w:color w:val="000000"/>
          <w:sz w:val="28"/>
          <w:szCs w:val="28"/>
          <w:lang w:val="en-US"/>
        </w:rPr>
        <w:sym w:font="Symbol" w:char="F0D7"/>
      </w:r>
      <w:r w:rsidRPr="00E126AB">
        <w:rPr>
          <w:color w:val="000000"/>
          <w:sz w:val="28"/>
        </w:rPr>
        <w:t xml:space="preserve">2,07 </w:t>
      </w:r>
      <w:r w:rsidRPr="00E126AB">
        <w:rPr>
          <w:color w:val="000000"/>
          <w:sz w:val="28"/>
          <w:szCs w:val="28"/>
          <w:lang w:val="en-US"/>
        </w:rPr>
        <w:sym w:font="Symbol" w:char="F0D7"/>
      </w:r>
      <w:r w:rsidRPr="00E126AB">
        <w:rPr>
          <w:color w:val="000000"/>
          <w:sz w:val="28"/>
        </w:rPr>
        <w:t xml:space="preserve"> 0.67 = 21,28 м;</w:t>
      </w:r>
    </w:p>
    <w:p w:rsidR="00D3252F" w:rsidRPr="00E126AB" w:rsidRDefault="00D3252F" w:rsidP="00E126AB">
      <w:pPr>
        <w:shd w:val="clear" w:color="000000" w:fill="auto"/>
        <w:suppressAutoHyphens/>
        <w:spacing w:line="360" w:lineRule="auto"/>
        <w:ind w:firstLine="709"/>
        <w:jc w:val="both"/>
        <w:rPr>
          <w:color w:val="000000"/>
          <w:sz w:val="28"/>
        </w:rPr>
      </w:pPr>
    </w:p>
    <w:p w:rsidR="00D3252F" w:rsidRPr="00E126AB" w:rsidRDefault="001130E3" w:rsidP="00E126AB">
      <w:pPr>
        <w:shd w:val="clear" w:color="000000" w:fill="auto"/>
        <w:suppressAutoHyphens/>
        <w:spacing w:line="360" w:lineRule="auto"/>
        <w:ind w:firstLine="709"/>
        <w:jc w:val="both"/>
        <w:rPr>
          <w:color w:val="000000"/>
          <w:sz w:val="28"/>
        </w:rPr>
      </w:pPr>
      <w:r w:rsidRPr="00E126AB">
        <w:rPr>
          <w:color w:val="000000"/>
          <w:sz w:val="28"/>
        </w:rPr>
        <w:object w:dxaOrig="4020" w:dyaOrig="660">
          <v:shape id="_x0000_i1042" type="#_x0000_t75" style="width:201pt;height:33pt" o:ole="">
            <v:imagedata r:id="rId42" o:title=""/>
          </v:shape>
          <o:OLEObject Type="Embed" ProgID="Equation.3" ShapeID="_x0000_i1042" DrawAspect="Content" ObjectID="_1469541811" r:id="rId43"/>
        </w:object>
      </w:r>
    </w:p>
    <w:p w:rsidR="00D3252F" w:rsidRPr="00E126AB" w:rsidRDefault="004E7DF3" w:rsidP="00E126AB">
      <w:pPr>
        <w:shd w:val="clear" w:color="000000" w:fill="auto"/>
        <w:suppressAutoHyphens/>
        <w:spacing w:line="360" w:lineRule="auto"/>
        <w:ind w:firstLine="709"/>
        <w:jc w:val="both"/>
        <w:rPr>
          <w:color w:val="000000"/>
          <w:sz w:val="28"/>
          <w:lang w:val="en-US"/>
        </w:rPr>
      </w:pPr>
      <w:r>
        <w:rPr>
          <w:noProof/>
        </w:rPr>
        <w:pict>
          <v:shape id="_x0000_s1183" type="#_x0000_t202" style="position:absolute;left:0;text-align:left;margin-left:3in;margin-top:13.9pt;width:81pt;height:19.9pt;z-index:251708416" filled="f" stroked="f">
            <v:textbox style="mso-next-textbox:#_x0000_s1183">
              <w:txbxContent>
                <w:p w:rsidR="003717E3" w:rsidRPr="0055077E" w:rsidRDefault="003717E3" w:rsidP="00D3252F">
                  <w:r>
                    <w:rPr>
                      <w:iCs/>
                      <w:lang w:val="en-US"/>
                    </w:rPr>
                    <w:t>b</w:t>
                  </w:r>
                  <w:r>
                    <w:rPr>
                      <w:vertAlign w:val="subscript"/>
                      <w:lang w:val="en-US"/>
                    </w:rPr>
                    <w:t>12</w:t>
                  </w:r>
                  <w:r>
                    <w:rPr>
                      <w:lang w:val="en-US"/>
                    </w:rPr>
                    <w:t>=</w:t>
                  </w:r>
                  <w:r>
                    <w:t>21,28</w:t>
                  </w:r>
                </w:p>
              </w:txbxContent>
            </v:textbox>
          </v:shape>
        </w:pict>
      </w:r>
      <w:r>
        <w:rPr>
          <w:noProof/>
        </w:rPr>
        <w:pict>
          <v:line id="_x0000_s1184" style="position:absolute;left:0;text-align:left;flip:x;z-index:251705344" from="286.9pt,60.55pt" to="291.4pt,65.05pt"/>
        </w:pict>
      </w:r>
      <w:r>
        <w:rPr>
          <w:noProof/>
        </w:rPr>
        <w:pict>
          <v:line id="_x0000_s1185" style="position:absolute;left:0;text-align:left;flip:x;z-index:251704320" from="288.45pt,56.1pt" to="292.95pt,60.6pt"/>
        </w:pict>
      </w:r>
      <w:r>
        <w:rPr>
          <w:noProof/>
        </w:rPr>
        <w:pict>
          <v:line id="_x0000_s1186" style="position:absolute;left:0;text-align:left;flip:x;z-index:251703296" from="290.7pt,51.2pt" to="295.2pt,55.7pt"/>
        </w:pict>
      </w:r>
      <w:r>
        <w:rPr>
          <w:noProof/>
        </w:rPr>
        <w:pict>
          <v:line id="_x0000_s1187" style="position:absolute;left:0;text-align:left;flip:x;z-index:251702272" from="203.65pt,60.2pt" to="208.15pt,64.7pt"/>
        </w:pict>
      </w:r>
      <w:r>
        <w:rPr>
          <w:noProof/>
        </w:rPr>
        <w:pict>
          <v:line id="_x0000_s1188" style="position:absolute;left:0;text-align:left;flip:x;z-index:251701248" from="202.2pt,55.35pt" to="206.7pt,59.85pt"/>
        </w:pict>
      </w:r>
      <w:r>
        <w:rPr>
          <w:noProof/>
        </w:rPr>
        <w:pict>
          <v:line id="_x0000_s1189" style="position:absolute;left:0;text-align:left;flip:x;z-index:251700224" from="199.95pt,50.85pt" to="204.45pt,55.35pt"/>
        </w:pict>
      </w:r>
      <w:r>
        <w:rPr>
          <w:noProof/>
        </w:rPr>
        <w:pict>
          <v:line id="_x0000_s1190" style="position:absolute;left:0;text-align:left;flip:x;z-index:251699200" from="312.8pt,45.9pt" to="317.3pt,50.4pt"/>
        </w:pict>
      </w:r>
      <w:r>
        <w:rPr>
          <w:noProof/>
        </w:rPr>
        <w:pict>
          <v:line id="_x0000_s1191" style="position:absolute;left:0;text-align:left;flip:x;z-index:251698176" from="307.95pt,45.55pt" to="312.45pt,50.05pt"/>
        </w:pict>
      </w:r>
      <w:r>
        <w:rPr>
          <w:noProof/>
        </w:rPr>
        <w:pict>
          <v:line id="_x0000_s1192" style="position:absolute;left:0;text-align:left;flip:x;z-index:251697152" from="302.7pt,45.55pt" to="307.2pt,50.05pt"/>
        </w:pict>
      </w:r>
      <w:r>
        <w:rPr>
          <w:noProof/>
        </w:rPr>
        <w:pict>
          <v:line id="_x0000_s1193" style="position:absolute;left:0;text-align:left;flip:x;z-index:251696128" from="274.9pt,68.4pt" to="279.4pt,72.9pt"/>
        </w:pict>
      </w:r>
      <w:r>
        <w:rPr>
          <w:noProof/>
        </w:rPr>
        <w:pict>
          <v:line id="_x0000_s1194" style="position:absolute;left:0;text-align:left;flip:x;z-index:251695104" from="270.05pt,68.05pt" to="274.55pt,72.55pt"/>
        </w:pict>
      </w:r>
      <w:r>
        <w:rPr>
          <w:noProof/>
        </w:rPr>
        <w:pict>
          <v:line id="_x0000_s1195" style="position:absolute;left:0;text-align:left;flip:x;z-index:251694080" from="264.8pt,68.05pt" to="269.3pt,72.55pt"/>
        </w:pict>
      </w:r>
      <w:r>
        <w:rPr>
          <w:noProof/>
        </w:rPr>
        <w:pict>
          <v:line id="_x0000_s1196" style="position:absolute;left:0;text-align:left;flip:x;z-index:251693056" from="246.8pt,68.4pt" to="251.3pt,72.9pt"/>
        </w:pict>
      </w:r>
      <w:r>
        <w:rPr>
          <w:noProof/>
        </w:rPr>
        <w:pict>
          <v:line id="_x0000_s1197" style="position:absolute;left:0;text-align:left;flip:x;z-index:251692032" from="241.95pt,68.05pt" to="246.45pt,72.55pt"/>
        </w:pict>
      </w:r>
      <w:r>
        <w:rPr>
          <w:noProof/>
        </w:rPr>
        <w:pict>
          <v:line id="_x0000_s1198" style="position:absolute;left:0;text-align:left;flip:x;z-index:251691008" from="236.7pt,68.05pt" to="241.2pt,72.55pt"/>
        </w:pict>
      </w:r>
      <w:r>
        <w:rPr>
          <w:noProof/>
        </w:rPr>
        <w:pict>
          <v:line id="_x0000_s1199" style="position:absolute;left:0;text-align:left;flip:x;z-index:251689984" from="220.15pt,68.4pt" to="224.65pt,72.9pt"/>
        </w:pict>
      </w:r>
      <w:r>
        <w:rPr>
          <w:noProof/>
        </w:rPr>
        <w:pict>
          <v:line id="_x0000_s1200" style="position:absolute;left:0;text-align:left;flip:x;z-index:251688960" from="215.3pt,68.05pt" to="219.8pt,72.55pt"/>
        </w:pict>
      </w:r>
      <w:r>
        <w:rPr>
          <w:noProof/>
        </w:rPr>
        <w:pict>
          <v:line id="_x0000_s1201" style="position:absolute;left:0;text-align:left;flip:x;z-index:251687936" from="210.05pt,68.05pt" to="214.55pt,72.55pt"/>
        </w:pict>
      </w:r>
      <w:r>
        <w:rPr>
          <w:noProof/>
        </w:rPr>
        <w:pict>
          <v:line id="_x0000_s1202" style="position:absolute;left:0;text-align:left;flip:x;z-index:251686912" from="183.4pt,42.55pt" to="187.9pt,47.05pt"/>
        </w:pict>
      </w:r>
      <w:r>
        <w:rPr>
          <w:noProof/>
        </w:rPr>
        <w:pict>
          <v:line id="_x0000_s1203" style="position:absolute;left:0;text-align:left;flip:x;z-index:251685888" from="178.55pt,42.2pt" to="183.05pt,46.7pt"/>
        </w:pict>
      </w:r>
      <w:r>
        <w:rPr>
          <w:noProof/>
        </w:rPr>
        <w:pict>
          <v:line id="_x0000_s1204" style="position:absolute;left:0;text-align:left;flip:x;z-index:251684864" from="173.3pt,42.2pt" to="177.8pt,46.7pt"/>
        </w:pict>
      </w:r>
      <w:r>
        <w:rPr>
          <w:noProof/>
        </w:rPr>
        <w:pict>
          <v:line id="_x0000_s1205" style="position:absolute;left:0;text-align:left;z-index:251683840" from="283.55pt,82.7pt" to="283.55pt,98.45pt"/>
        </w:pict>
      </w:r>
      <w:r>
        <w:rPr>
          <w:noProof/>
        </w:rPr>
        <w:pict>
          <v:line id="_x0000_s1206" style="position:absolute;left:0;text-align:left;z-index:251682816" from="212.3pt,81.95pt" to="212.3pt,97.7pt"/>
        </w:pict>
      </w:r>
      <w:r>
        <w:rPr>
          <w:noProof/>
        </w:rPr>
        <w:pict>
          <v:line id="_x0000_s1207" style="position:absolute;left:0;text-align:left;z-index:251681792" from="213.3pt,90.4pt" to="283.05pt,90.4pt">
            <v:stroke startarrow="classic" startarrowlength="long" endarrow="classic" endarrowlength="long"/>
          </v:line>
        </w:pict>
      </w:r>
      <w:r>
        <w:rPr>
          <w:noProof/>
        </w:rPr>
        <w:pict>
          <v:line id="_x0000_s1208" style="position:absolute;left:0;text-align:left;z-index:251680768" from="206.55pt,54.4pt" to="290.55pt,54.4pt">
            <v:stroke startarrow="classic" startarrowlength="long" endarrow="classic" endarrowlength="long"/>
          </v:line>
        </w:pict>
      </w:r>
      <w:r>
        <w:rPr>
          <w:noProof/>
        </w:rPr>
        <w:pict>
          <v:line id="_x0000_s1209" style="position:absolute;left:0;text-align:left;z-index:251679744" from="201.05pt,30.95pt" to="294.05pt,30.95pt">
            <v:stroke startarrow="classic" startarrowlength="long" endarrow="classic" endarrowlength="long"/>
          </v:line>
        </w:pict>
      </w:r>
      <w:r>
        <w:rPr>
          <w:noProof/>
        </w:rPr>
        <w:pict>
          <v:line id="_x0000_s1210" style="position:absolute;left:0;text-align:left;flip:y;z-index:251678720" from="294.05pt,27.2pt" to="294.05pt,39.2pt"/>
        </w:pict>
      </w:r>
      <w:r>
        <w:rPr>
          <w:noProof/>
        </w:rPr>
        <w:pict>
          <v:line id="_x0000_s1211" style="position:absolute;left:0;text-align:left;flip:y;z-index:251677696" from="201.05pt,23.45pt" to="201.05pt,35.45pt"/>
        </w:pict>
      </w:r>
      <w:r>
        <w:rPr>
          <w:noProof/>
        </w:rPr>
        <w:pict>
          <v:line id="_x0000_s1212" style="position:absolute;left:0;text-align:left;z-index:251676672" from="294.8pt,45.2pt" to="330.05pt,45.2pt"/>
        </w:pict>
      </w:r>
      <w:r>
        <w:rPr>
          <w:noProof/>
        </w:rPr>
        <w:pict>
          <v:line id="_x0000_s1213" style="position:absolute;left:0;text-align:left;flip:y;z-index:251675648" from="285.05pt,45.2pt" to="294.8pt,67.7pt"/>
        </w:pict>
      </w:r>
      <w:r>
        <w:rPr>
          <w:noProof/>
        </w:rPr>
        <w:pict>
          <v:line id="_x0000_s1214" style="position:absolute;left:0;text-align:left;z-index:251674624" from="213.8pt,67.7pt" to="285.05pt,67.7pt"/>
        </w:pict>
      </w:r>
      <w:r>
        <w:rPr>
          <w:noProof/>
        </w:rPr>
        <w:pict>
          <v:line id="_x0000_s1215" style="position:absolute;left:0;text-align:left;z-index:251673600" from="201.05pt,41.45pt" to="213.05pt,67.7pt"/>
        </w:pict>
      </w:r>
      <w:r>
        <w:rPr>
          <w:noProof/>
        </w:rPr>
        <w:pict>
          <v:line id="_x0000_s1216" style="position:absolute;left:0;text-align:left;z-index:251672576" from="161.3pt,41.45pt" to="200.3pt,41.45pt"/>
        </w:pict>
      </w:r>
    </w:p>
    <w:p w:rsidR="00D3252F" w:rsidRPr="00E126AB" w:rsidRDefault="004E7DF3" w:rsidP="00E126AB">
      <w:pPr>
        <w:shd w:val="clear" w:color="000000" w:fill="auto"/>
        <w:suppressAutoHyphens/>
        <w:spacing w:line="360" w:lineRule="auto"/>
        <w:ind w:firstLine="709"/>
        <w:jc w:val="both"/>
        <w:rPr>
          <w:color w:val="000000"/>
          <w:sz w:val="28"/>
          <w:lang w:val="en-US"/>
        </w:rPr>
      </w:pPr>
      <w:r>
        <w:rPr>
          <w:noProof/>
        </w:rPr>
        <w:pict>
          <v:shape id="_x0000_s1217" type="#_x0000_t202" style="position:absolute;left:0;text-align:left;margin-left:3in;margin-top:9.65pt;width:63pt;height:19.9pt;z-index:251707392" filled="f" stroked="f">
            <v:textbox style="mso-next-textbox:#_x0000_s1217">
              <w:txbxContent>
                <w:p w:rsidR="003717E3" w:rsidRPr="0055077E" w:rsidRDefault="003717E3" w:rsidP="00D3252F">
                  <w:r w:rsidRPr="008C76E3">
                    <w:rPr>
                      <w:iCs/>
                      <w:lang w:val="en-US"/>
                    </w:rPr>
                    <w:t>b</w:t>
                  </w:r>
                  <w:r w:rsidRPr="008C76E3">
                    <w:rPr>
                      <w:vertAlign w:val="subscript"/>
                      <w:lang w:val="en-US"/>
                    </w:rPr>
                    <w:t>0</w:t>
                  </w:r>
                  <w:r>
                    <w:rPr>
                      <w:vertAlign w:val="subscript"/>
                      <w:lang w:val="en-US"/>
                    </w:rPr>
                    <w:t>1</w:t>
                  </w:r>
                  <w:r>
                    <w:rPr>
                      <w:lang w:val="en-US"/>
                    </w:rPr>
                    <w:t>=</w:t>
                  </w:r>
                  <w:r>
                    <w:t>19,8940</w:t>
                  </w:r>
                  <w:r>
                    <w:rPr>
                      <w:lang w:val="en-US"/>
                    </w:rPr>
                    <w:t>5</w:t>
                  </w:r>
                  <w:r>
                    <w:t>6</w:t>
                  </w:r>
                </w:p>
              </w:txbxContent>
            </v:textbox>
          </v:shape>
        </w:pict>
      </w:r>
    </w:p>
    <w:p w:rsidR="00D3252F" w:rsidRPr="00E126AB" w:rsidRDefault="004E7DF3" w:rsidP="00E126AB">
      <w:pPr>
        <w:shd w:val="clear" w:color="000000" w:fill="auto"/>
        <w:suppressAutoHyphens/>
        <w:spacing w:line="360" w:lineRule="auto"/>
        <w:ind w:firstLine="709"/>
        <w:jc w:val="both"/>
        <w:rPr>
          <w:color w:val="000000"/>
          <w:sz w:val="28"/>
          <w:lang w:val="en-US"/>
        </w:rPr>
      </w:pPr>
      <w:r>
        <w:rPr>
          <w:noProof/>
        </w:rPr>
        <w:pict>
          <v:shape id="_x0000_s1218" type="#_x0000_t202" style="position:absolute;left:0;text-align:left;margin-left:211.55pt;margin-top:19.75pt;width:1in;height:19.9pt;z-index:251706368" filled="f" stroked="f">
            <v:textbox style="mso-next-textbox:#_x0000_s1218">
              <w:txbxContent>
                <w:p w:rsidR="003717E3" w:rsidRPr="0055077E" w:rsidRDefault="003717E3" w:rsidP="00D3252F">
                  <w:r>
                    <w:rPr>
                      <w:iCs/>
                    </w:rPr>
                    <w:t xml:space="preserve"> </w:t>
                  </w:r>
                  <w:r>
                    <w:rPr>
                      <w:iCs/>
                      <w:lang w:val="en-US"/>
                    </w:rPr>
                    <w:t>b</w:t>
                  </w:r>
                  <w:r>
                    <w:rPr>
                      <w:vertAlign w:val="subscript"/>
                      <w:lang w:val="en-US"/>
                    </w:rPr>
                    <w:t>11</w:t>
                  </w:r>
                  <w:r>
                    <w:rPr>
                      <w:lang w:val="en-US"/>
                    </w:rPr>
                    <w:t>=</w:t>
                  </w:r>
                  <w:r>
                    <w:t>18,50</w:t>
                  </w:r>
                </w:p>
              </w:txbxContent>
            </v:textbox>
          </v:shape>
        </w:pict>
      </w:r>
    </w:p>
    <w:p w:rsidR="00D3252F" w:rsidRPr="00E126AB" w:rsidRDefault="00D3252F" w:rsidP="00E126AB">
      <w:pPr>
        <w:shd w:val="clear" w:color="000000" w:fill="auto"/>
        <w:suppressAutoHyphens/>
        <w:spacing w:line="360" w:lineRule="auto"/>
        <w:ind w:firstLine="709"/>
        <w:jc w:val="both"/>
        <w:rPr>
          <w:color w:val="000000"/>
          <w:sz w:val="28"/>
          <w:lang w:val="en-US"/>
        </w:rPr>
      </w:pPr>
    </w:p>
    <w:p w:rsidR="00D3252F" w:rsidRPr="003717E3" w:rsidRDefault="00D3252F" w:rsidP="003717E3">
      <w:pPr>
        <w:shd w:val="clear" w:color="000000" w:fill="auto"/>
        <w:suppressAutoHyphens/>
        <w:spacing w:line="360" w:lineRule="auto"/>
        <w:jc w:val="center"/>
        <w:rPr>
          <w:b/>
          <w:color w:val="000000"/>
          <w:sz w:val="28"/>
        </w:rPr>
      </w:pPr>
      <w:r w:rsidRPr="003717E3">
        <w:rPr>
          <w:b/>
          <w:color w:val="000000"/>
          <w:sz w:val="28"/>
        </w:rPr>
        <w:t>Рисунок 9 Котлован под здание</w:t>
      </w:r>
    </w:p>
    <w:p w:rsidR="00D3252F" w:rsidRPr="00E126AB" w:rsidRDefault="00D3252F" w:rsidP="00E126AB">
      <w:pPr>
        <w:shd w:val="clear" w:color="000000" w:fill="auto"/>
        <w:suppressAutoHyphens/>
        <w:spacing w:line="360" w:lineRule="auto"/>
        <w:ind w:firstLine="709"/>
        <w:jc w:val="both"/>
        <w:rPr>
          <w:color w:val="000000"/>
          <w:sz w:val="28"/>
        </w:rPr>
      </w:pPr>
      <w:r w:rsidRPr="00E126AB">
        <w:rPr>
          <w:iCs/>
          <w:color w:val="000000"/>
          <w:sz w:val="28"/>
          <w:lang w:val="en-US"/>
        </w:rPr>
        <w:t>F</w:t>
      </w:r>
      <w:r w:rsidRPr="00E126AB">
        <w:rPr>
          <w:color w:val="000000"/>
          <w:sz w:val="28"/>
          <w:vertAlign w:val="subscript"/>
        </w:rPr>
        <w:t>11</w:t>
      </w:r>
      <w:r w:rsidRPr="00E126AB">
        <w:rPr>
          <w:color w:val="000000"/>
          <w:sz w:val="28"/>
        </w:rPr>
        <w:t xml:space="preserve"> = </w:t>
      </w:r>
      <w:r w:rsidRPr="00E126AB">
        <w:rPr>
          <w:iCs/>
          <w:color w:val="000000"/>
          <w:sz w:val="28"/>
        </w:rPr>
        <w:t>а</w:t>
      </w:r>
      <w:r w:rsidRPr="00E126AB">
        <w:rPr>
          <w:color w:val="000000"/>
          <w:sz w:val="28"/>
          <w:vertAlign w:val="subscript"/>
        </w:rPr>
        <w:t>11</w:t>
      </w:r>
      <w:r w:rsidRPr="00E126AB">
        <w:rPr>
          <w:iCs/>
          <w:color w:val="000000"/>
          <w:sz w:val="28"/>
          <w:lang w:val="en-US"/>
        </w:rPr>
        <w:t>b</w:t>
      </w:r>
      <w:r w:rsidRPr="00E126AB">
        <w:rPr>
          <w:color w:val="000000"/>
          <w:sz w:val="28"/>
          <w:vertAlign w:val="subscript"/>
        </w:rPr>
        <w:t>11</w:t>
      </w:r>
      <w:r w:rsidRPr="00E126AB">
        <w:rPr>
          <w:color w:val="000000"/>
          <w:sz w:val="28"/>
        </w:rPr>
        <w:t xml:space="preserve"> = 18,00 </w:t>
      </w:r>
      <w:r w:rsidRPr="00E126AB">
        <w:rPr>
          <w:color w:val="000000"/>
          <w:sz w:val="28"/>
          <w:szCs w:val="28"/>
        </w:rPr>
        <w:sym w:font="Symbol" w:char="F0D7"/>
      </w:r>
      <w:r w:rsidRPr="00E126AB">
        <w:rPr>
          <w:color w:val="000000"/>
          <w:sz w:val="28"/>
        </w:rPr>
        <w:t xml:space="preserve"> 18,50 = 333 м</w:t>
      </w:r>
      <w:r w:rsidRPr="00E126AB">
        <w:rPr>
          <w:color w:val="000000"/>
          <w:sz w:val="28"/>
          <w:vertAlign w:val="superscript"/>
        </w:rPr>
        <w:t>2</w:t>
      </w:r>
      <w:r w:rsidRPr="00E126AB">
        <w:rPr>
          <w:color w:val="000000"/>
          <w:sz w:val="28"/>
        </w:rPr>
        <w:t>;</w:t>
      </w:r>
    </w:p>
    <w:p w:rsidR="00D3252F" w:rsidRPr="00E126AB" w:rsidRDefault="00D3252F" w:rsidP="00E126AB">
      <w:pPr>
        <w:shd w:val="clear" w:color="000000" w:fill="auto"/>
        <w:suppressAutoHyphens/>
        <w:spacing w:line="360" w:lineRule="auto"/>
        <w:ind w:firstLine="709"/>
        <w:jc w:val="both"/>
        <w:rPr>
          <w:color w:val="000000"/>
          <w:sz w:val="28"/>
        </w:rPr>
      </w:pPr>
      <w:r w:rsidRPr="00E126AB">
        <w:rPr>
          <w:iCs/>
          <w:color w:val="000000"/>
          <w:sz w:val="28"/>
          <w:lang w:val="en-US"/>
        </w:rPr>
        <w:t>F</w:t>
      </w:r>
      <w:r w:rsidRPr="00E126AB">
        <w:rPr>
          <w:color w:val="000000"/>
          <w:sz w:val="28"/>
          <w:vertAlign w:val="subscript"/>
        </w:rPr>
        <w:t>12</w:t>
      </w:r>
      <w:r w:rsidRPr="00E126AB">
        <w:rPr>
          <w:color w:val="000000"/>
          <w:sz w:val="28"/>
        </w:rPr>
        <w:t xml:space="preserve"> = </w:t>
      </w:r>
      <w:r w:rsidRPr="00E126AB">
        <w:rPr>
          <w:iCs/>
          <w:color w:val="000000"/>
          <w:sz w:val="28"/>
        </w:rPr>
        <w:t>а</w:t>
      </w:r>
      <w:r w:rsidRPr="00E126AB">
        <w:rPr>
          <w:color w:val="000000"/>
          <w:sz w:val="28"/>
          <w:vertAlign w:val="subscript"/>
        </w:rPr>
        <w:t>12</w:t>
      </w:r>
      <w:r w:rsidRPr="00E126AB">
        <w:rPr>
          <w:iCs/>
          <w:color w:val="000000"/>
          <w:sz w:val="28"/>
          <w:lang w:val="en-US"/>
        </w:rPr>
        <w:t>b</w:t>
      </w:r>
      <w:r w:rsidRPr="00E126AB">
        <w:rPr>
          <w:color w:val="000000"/>
          <w:sz w:val="28"/>
          <w:vertAlign w:val="subscript"/>
        </w:rPr>
        <w:t>12</w:t>
      </w:r>
      <w:r w:rsidRPr="00E126AB">
        <w:rPr>
          <w:color w:val="000000"/>
          <w:sz w:val="28"/>
        </w:rPr>
        <w:t xml:space="preserve"> = 20,78 </w:t>
      </w:r>
      <w:r w:rsidRPr="00E126AB">
        <w:rPr>
          <w:color w:val="000000"/>
          <w:sz w:val="28"/>
          <w:szCs w:val="28"/>
        </w:rPr>
        <w:sym w:font="Symbol" w:char="F0D7"/>
      </w:r>
      <w:r w:rsidRPr="00E126AB">
        <w:rPr>
          <w:color w:val="000000"/>
          <w:sz w:val="28"/>
        </w:rPr>
        <w:t>21,28 = 443 м</w:t>
      </w:r>
      <w:r w:rsidRPr="00E126AB">
        <w:rPr>
          <w:color w:val="000000"/>
          <w:sz w:val="28"/>
          <w:vertAlign w:val="superscript"/>
        </w:rPr>
        <w:t>2</w:t>
      </w:r>
      <w:r w:rsidRPr="00E126AB">
        <w:rPr>
          <w:color w:val="000000"/>
          <w:sz w:val="28"/>
        </w:rPr>
        <w:t>;</w:t>
      </w:r>
    </w:p>
    <w:p w:rsidR="00D3252F" w:rsidRPr="00E126AB" w:rsidRDefault="00D3252F" w:rsidP="00E126AB">
      <w:pPr>
        <w:shd w:val="clear" w:color="000000" w:fill="auto"/>
        <w:suppressAutoHyphens/>
        <w:spacing w:line="360" w:lineRule="auto"/>
        <w:ind w:firstLine="709"/>
        <w:jc w:val="both"/>
        <w:rPr>
          <w:color w:val="000000"/>
          <w:sz w:val="28"/>
        </w:rPr>
      </w:pPr>
      <w:r w:rsidRPr="00E126AB">
        <w:rPr>
          <w:iCs/>
          <w:color w:val="000000"/>
          <w:sz w:val="28"/>
          <w:lang w:val="en-US"/>
        </w:rPr>
        <w:t>F</w:t>
      </w:r>
      <w:r w:rsidRPr="00E126AB">
        <w:rPr>
          <w:color w:val="000000"/>
          <w:sz w:val="28"/>
          <w:vertAlign w:val="subscript"/>
        </w:rPr>
        <w:t>0</w:t>
      </w:r>
      <w:r w:rsidRPr="00E126AB">
        <w:rPr>
          <w:color w:val="000000"/>
          <w:sz w:val="28"/>
        </w:rPr>
        <w:t xml:space="preserve"> = </w:t>
      </w:r>
      <w:r w:rsidRPr="00E126AB">
        <w:rPr>
          <w:iCs/>
          <w:color w:val="000000"/>
          <w:sz w:val="28"/>
        </w:rPr>
        <w:t>а</w:t>
      </w:r>
      <w:r w:rsidRPr="00E126AB">
        <w:rPr>
          <w:color w:val="000000"/>
          <w:sz w:val="28"/>
          <w:vertAlign w:val="subscript"/>
        </w:rPr>
        <w:t>0</w:t>
      </w:r>
      <w:r w:rsidRPr="00E126AB">
        <w:rPr>
          <w:iCs/>
          <w:color w:val="000000"/>
          <w:sz w:val="28"/>
          <w:lang w:val="en-US"/>
        </w:rPr>
        <w:t>b</w:t>
      </w:r>
      <w:r w:rsidRPr="00E126AB">
        <w:rPr>
          <w:color w:val="000000"/>
          <w:sz w:val="28"/>
          <w:vertAlign w:val="subscript"/>
        </w:rPr>
        <w:t>0</w:t>
      </w:r>
      <w:r w:rsidRPr="00E126AB">
        <w:rPr>
          <w:color w:val="000000"/>
          <w:sz w:val="28"/>
        </w:rPr>
        <w:t xml:space="preserve"> = 19,39 </w:t>
      </w:r>
      <w:r w:rsidRPr="00E126AB">
        <w:rPr>
          <w:color w:val="000000"/>
          <w:sz w:val="28"/>
          <w:szCs w:val="28"/>
        </w:rPr>
        <w:sym w:font="Symbol" w:char="F0D7"/>
      </w:r>
      <w:r w:rsidRPr="00E126AB">
        <w:rPr>
          <w:color w:val="000000"/>
          <w:sz w:val="28"/>
        </w:rPr>
        <w:t xml:space="preserve"> 19,89 = 386 м</w:t>
      </w:r>
      <w:r w:rsidRPr="00E126AB">
        <w:rPr>
          <w:color w:val="000000"/>
          <w:sz w:val="28"/>
          <w:vertAlign w:val="superscript"/>
        </w:rPr>
        <w:t>2</w:t>
      </w:r>
      <w:r w:rsidRPr="00E126AB">
        <w:rPr>
          <w:color w:val="000000"/>
          <w:sz w:val="28"/>
        </w:rPr>
        <w:t>;</w:t>
      </w:r>
    </w:p>
    <w:p w:rsidR="00D3252F" w:rsidRPr="00E126AB" w:rsidRDefault="00D3252F" w:rsidP="00E126AB">
      <w:pPr>
        <w:shd w:val="clear" w:color="000000" w:fill="auto"/>
        <w:suppressAutoHyphens/>
        <w:spacing w:line="360" w:lineRule="auto"/>
        <w:ind w:firstLine="709"/>
        <w:jc w:val="both"/>
        <w:rPr>
          <w:color w:val="000000"/>
          <w:sz w:val="28"/>
        </w:rPr>
      </w:pPr>
    </w:p>
    <w:p w:rsidR="00D3252F" w:rsidRPr="00E126AB" w:rsidRDefault="00D3252F" w:rsidP="00E126AB">
      <w:pPr>
        <w:shd w:val="clear" w:color="000000" w:fill="auto"/>
        <w:suppressAutoHyphens/>
        <w:spacing w:line="360" w:lineRule="auto"/>
        <w:ind w:firstLine="709"/>
        <w:jc w:val="both"/>
        <w:rPr>
          <w:color w:val="000000"/>
          <w:sz w:val="28"/>
        </w:rPr>
      </w:pPr>
      <w:r w:rsidRPr="00E126AB">
        <w:rPr>
          <w:iCs/>
          <w:color w:val="000000"/>
          <w:sz w:val="28"/>
          <w:lang w:val="en-US"/>
        </w:rPr>
        <w:t>V</w:t>
      </w:r>
      <w:r w:rsidRPr="00E126AB">
        <w:rPr>
          <w:color w:val="000000"/>
          <w:sz w:val="28"/>
          <w:vertAlign w:val="subscript"/>
        </w:rPr>
        <w:t>к2</w:t>
      </w:r>
      <w:r w:rsidRPr="00E126AB">
        <w:rPr>
          <w:color w:val="000000"/>
          <w:sz w:val="28"/>
        </w:rPr>
        <w:t xml:space="preserve"> = </w:t>
      </w:r>
      <w:r w:rsidR="001130E3" w:rsidRPr="00E126AB">
        <w:rPr>
          <w:color w:val="000000"/>
          <w:sz w:val="28"/>
        </w:rPr>
        <w:object w:dxaOrig="3480" w:dyaOrig="620">
          <v:shape id="_x0000_i1043" type="#_x0000_t75" style="width:174pt;height:30.75pt" o:ole="">
            <v:imagedata r:id="rId44" o:title=""/>
          </v:shape>
          <o:OLEObject Type="Embed" ProgID="Equation.3" ShapeID="_x0000_i1043" DrawAspect="Content" ObjectID="_1469541812" r:id="rId45"/>
        </w:object>
      </w:r>
    </w:p>
    <w:p w:rsidR="00D3252F" w:rsidRPr="00E126AB" w:rsidRDefault="00D3252F" w:rsidP="00E126AB">
      <w:pPr>
        <w:shd w:val="clear" w:color="000000" w:fill="auto"/>
        <w:suppressAutoHyphens/>
        <w:spacing w:line="360" w:lineRule="auto"/>
        <w:ind w:firstLine="709"/>
        <w:jc w:val="both"/>
        <w:rPr>
          <w:color w:val="000000"/>
          <w:sz w:val="28"/>
        </w:rPr>
      </w:pPr>
      <w:r w:rsidRPr="00E126AB">
        <w:rPr>
          <w:color w:val="000000"/>
          <w:sz w:val="28"/>
          <w:lang w:val="en-US"/>
        </w:rPr>
        <w:t>V</w:t>
      </w:r>
      <w:r w:rsidRPr="00E126AB">
        <w:rPr>
          <w:color w:val="000000"/>
          <w:sz w:val="28"/>
        </w:rPr>
        <w:t>=</w:t>
      </w:r>
      <w:r w:rsidRPr="00E126AB">
        <w:rPr>
          <w:color w:val="000000"/>
          <w:sz w:val="28"/>
          <w:lang w:val="en-US"/>
        </w:rPr>
        <w:t>V</w:t>
      </w:r>
      <w:r w:rsidRPr="00E126AB">
        <w:rPr>
          <w:color w:val="000000"/>
          <w:sz w:val="28"/>
          <w:vertAlign w:val="subscript"/>
        </w:rPr>
        <w:t>1</w:t>
      </w:r>
      <w:r w:rsidRPr="00E126AB">
        <w:rPr>
          <w:color w:val="000000"/>
          <w:sz w:val="28"/>
        </w:rPr>
        <w:t>+</w:t>
      </w:r>
      <w:r w:rsidRPr="00E126AB">
        <w:rPr>
          <w:color w:val="000000"/>
          <w:sz w:val="28"/>
          <w:lang w:val="en-US"/>
        </w:rPr>
        <w:t>V</w:t>
      </w:r>
      <w:r w:rsidRPr="00E126AB">
        <w:rPr>
          <w:color w:val="000000"/>
          <w:sz w:val="28"/>
          <w:vertAlign w:val="subscript"/>
        </w:rPr>
        <w:t>2</w:t>
      </w:r>
      <w:r w:rsidRPr="00E126AB">
        <w:rPr>
          <w:color w:val="000000"/>
          <w:sz w:val="28"/>
        </w:rPr>
        <w:t>=1551+801=2352 м</w:t>
      </w:r>
      <w:r w:rsidRPr="00E126AB">
        <w:rPr>
          <w:color w:val="000000"/>
          <w:sz w:val="28"/>
          <w:vertAlign w:val="superscript"/>
        </w:rPr>
        <w:t>3</w:t>
      </w:r>
      <w:r w:rsidRPr="00E126AB">
        <w:rPr>
          <w:color w:val="000000"/>
          <w:sz w:val="28"/>
        </w:rPr>
        <w:t>;</w:t>
      </w:r>
    </w:p>
    <w:p w:rsidR="00D3252F" w:rsidRPr="00E126AB" w:rsidRDefault="00D3252F" w:rsidP="00E126AB">
      <w:pPr>
        <w:shd w:val="clear" w:color="000000" w:fill="auto"/>
        <w:suppressAutoHyphens/>
        <w:spacing w:line="360" w:lineRule="auto"/>
        <w:ind w:firstLine="709"/>
        <w:jc w:val="both"/>
        <w:rPr>
          <w:color w:val="000000"/>
          <w:sz w:val="28"/>
        </w:rPr>
      </w:pPr>
    </w:p>
    <w:p w:rsidR="00D3252F" w:rsidRPr="00E126AB" w:rsidRDefault="00D3252F" w:rsidP="00E126AB">
      <w:pPr>
        <w:shd w:val="clear" w:color="000000" w:fill="auto"/>
        <w:suppressAutoHyphens/>
        <w:spacing w:line="360" w:lineRule="auto"/>
        <w:ind w:firstLine="709"/>
        <w:jc w:val="both"/>
        <w:rPr>
          <w:color w:val="000000"/>
          <w:sz w:val="28"/>
        </w:rPr>
      </w:pPr>
      <w:r w:rsidRPr="00E126AB">
        <w:rPr>
          <w:color w:val="000000"/>
          <w:sz w:val="28"/>
        </w:rPr>
        <w:t>Объем земляных работ при отрыве траншеи:</w:t>
      </w:r>
    </w:p>
    <w:p w:rsidR="00D3252F" w:rsidRPr="00E126AB" w:rsidRDefault="001130E3" w:rsidP="00E126AB">
      <w:pPr>
        <w:shd w:val="clear" w:color="000000" w:fill="auto"/>
        <w:suppressAutoHyphens/>
        <w:spacing w:line="360" w:lineRule="auto"/>
        <w:ind w:firstLine="709"/>
        <w:jc w:val="both"/>
        <w:rPr>
          <w:color w:val="000000"/>
          <w:sz w:val="28"/>
        </w:rPr>
      </w:pPr>
      <w:r w:rsidRPr="00E126AB">
        <w:rPr>
          <w:b/>
          <w:color w:val="000000"/>
          <w:sz w:val="28"/>
        </w:rPr>
        <w:object w:dxaOrig="1820" w:dyaOrig="700">
          <v:shape id="_x0000_i1044" type="#_x0000_t75" style="width:90.75pt;height:35.25pt" o:ole="">
            <v:imagedata r:id="rId46" o:title=""/>
          </v:shape>
          <o:OLEObject Type="Embed" ProgID="Equation.3" ShapeID="_x0000_i1044" DrawAspect="Content" ObjectID="_1469541813" r:id="rId47"/>
        </w:object>
      </w:r>
    </w:p>
    <w:p w:rsidR="003717E3" w:rsidRDefault="003717E3" w:rsidP="00E126AB">
      <w:pPr>
        <w:shd w:val="clear" w:color="000000" w:fill="auto"/>
        <w:suppressAutoHyphens/>
        <w:spacing w:line="360" w:lineRule="auto"/>
        <w:ind w:firstLine="709"/>
        <w:jc w:val="both"/>
        <w:rPr>
          <w:color w:val="000000"/>
          <w:sz w:val="28"/>
          <w:lang w:val="uk-UA"/>
        </w:rPr>
      </w:pPr>
    </w:p>
    <w:p w:rsidR="00E126AB" w:rsidRDefault="00D3252F" w:rsidP="00E126AB">
      <w:pPr>
        <w:shd w:val="clear" w:color="000000" w:fill="auto"/>
        <w:suppressAutoHyphens/>
        <w:spacing w:line="360" w:lineRule="auto"/>
        <w:ind w:firstLine="709"/>
        <w:jc w:val="both"/>
        <w:rPr>
          <w:color w:val="000000"/>
          <w:sz w:val="28"/>
        </w:rPr>
      </w:pPr>
      <w:r w:rsidRPr="00E126AB">
        <w:rPr>
          <w:color w:val="000000"/>
          <w:sz w:val="28"/>
        </w:rPr>
        <w:t xml:space="preserve">где </w:t>
      </w:r>
      <w:r w:rsidRPr="00E126AB">
        <w:rPr>
          <w:color w:val="000000"/>
          <w:sz w:val="28"/>
          <w:lang w:val="en-US"/>
        </w:rPr>
        <w:t>F</w:t>
      </w:r>
      <w:r w:rsidRPr="00E126AB">
        <w:rPr>
          <w:color w:val="000000"/>
          <w:sz w:val="28"/>
          <w:vertAlign w:val="subscript"/>
        </w:rPr>
        <w:t>1</w:t>
      </w:r>
      <w:r w:rsidRPr="00E126AB">
        <w:rPr>
          <w:color w:val="000000"/>
          <w:sz w:val="28"/>
        </w:rPr>
        <w:t xml:space="preserve">, </w:t>
      </w:r>
      <w:r w:rsidRPr="00E126AB">
        <w:rPr>
          <w:color w:val="000000"/>
          <w:sz w:val="28"/>
          <w:lang w:val="en-US"/>
        </w:rPr>
        <w:t>F</w:t>
      </w:r>
      <w:r w:rsidRPr="00E126AB">
        <w:rPr>
          <w:color w:val="000000"/>
          <w:sz w:val="28"/>
          <w:vertAlign w:val="subscript"/>
        </w:rPr>
        <w:t>2</w:t>
      </w:r>
      <w:r w:rsidRPr="00E126AB">
        <w:rPr>
          <w:color w:val="000000"/>
          <w:sz w:val="28"/>
        </w:rPr>
        <w:t xml:space="preserve"> – площади поперечного сечения траншеи на её концах в м</w:t>
      </w:r>
      <w:r w:rsidRPr="00E126AB">
        <w:rPr>
          <w:color w:val="000000"/>
          <w:sz w:val="28"/>
          <w:vertAlign w:val="superscript"/>
        </w:rPr>
        <w:t>2</w:t>
      </w:r>
      <w:r w:rsidRPr="00E126AB">
        <w:rPr>
          <w:color w:val="000000"/>
          <w:sz w:val="28"/>
        </w:rPr>
        <w:t>,</w:t>
      </w:r>
    </w:p>
    <w:p w:rsidR="00D3252F" w:rsidRPr="00E126AB" w:rsidRDefault="00D3252F" w:rsidP="00E126AB">
      <w:pPr>
        <w:shd w:val="clear" w:color="000000" w:fill="auto"/>
        <w:suppressAutoHyphens/>
        <w:spacing w:line="360" w:lineRule="auto"/>
        <w:ind w:firstLine="709"/>
        <w:jc w:val="both"/>
        <w:rPr>
          <w:color w:val="000000"/>
          <w:sz w:val="28"/>
        </w:rPr>
      </w:pPr>
      <w:r w:rsidRPr="00E126AB">
        <w:rPr>
          <w:color w:val="000000"/>
          <w:sz w:val="28"/>
          <w:lang w:val="en-US"/>
        </w:rPr>
        <w:t>L</w:t>
      </w:r>
      <w:r w:rsidRPr="00E126AB">
        <w:rPr>
          <w:color w:val="000000"/>
          <w:sz w:val="28"/>
        </w:rPr>
        <w:t xml:space="preserve"> – длина траншеи в м.(</w:t>
      </w:r>
      <w:r w:rsidRPr="00E126AB">
        <w:rPr>
          <w:color w:val="000000"/>
          <w:sz w:val="28"/>
          <w:lang w:val="en-US"/>
        </w:rPr>
        <w:t>L</w:t>
      </w:r>
      <w:r w:rsidRPr="00E126AB">
        <w:rPr>
          <w:color w:val="000000"/>
          <w:sz w:val="28"/>
        </w:rPr>
        <w:t>=50 м.);</w:t>
      </w:r>
    </w:p>
    <w:p w:rsidR="00D3252F" w:rsidRPr="00E126AB" w:rsidRDefault="00D3252F" w:rsidP="00E126AB">
      <w:pPr>
        <w:shd w:val="clear" w:color="000000" w:fill="auto"/>
        <w:suppressAutoHyphens/>
        <w:spacing w:line="360" w:lineRule="auto"/>
        <w:ind w:firstLine="709"/>
        <w:jc w:val="both"/>
        <w:rPr>
          <w:color w:val="000000"/>
          <w:sz w:val="28"/>
        </w:rPr>
      </w:pPr>
      <w:r w:rsidRPr="00E126AB">
        <w:rPr>
          <w:color w:val="000000"/>
          <w:sz w:val="28"/>
        </w:rPr>
        <w:t xml:space="preserve">Ширину траншеи по дну принимаем </w:t>
      </w:r>
      <w:r w:rsidRPr="00E126AB">
        <w:rPr>
          <w:i/>
          <w:color w:val="000000"/>
          <w:sz w:val="28"/>
          <w:lang w:val="en-US"/>
        </w:rPr>
        <w:t>b</w:t>
      </w:r>
      <w:r w:rsidRPr="00E126AB">
        <w:rPr>
          <w:color w:val="000000"/>
          <w:sz w:val="28"/>
          <w:vertAlign w:val="subscript"/>
        </w:rPr>
        <w:t>1</w:t>
      </w:r>
      <w:r w:rsidRPr="00E126AB">
        <w:rPr>
          <w:color w:val="000000"/>
          <w:sz w:val="28"/>
        </w:rPr>
        <w:t xml:space="preserve"> = 0,</w:t>
      </w:r>
      <w:r w:rsidR="00BB3C42" w:rsidRPr="00E126AB">
        <w:rPr>
          <w:color w:val="000000"/>
          <w:sz w:val="28"/>
        </w:rPr>
        <w:t>7</w:t>
      </w:r>
      <w:r w:rsidRPr="00E126AB">
        <w:rPr>
          <w:color w:val="000000"/>
          <w:sz w:val="28"/>
        </w:rPr>
        <w:t xml:space="preserve"> м;</w:t>
      </w:r>
    </w:p>
    <w:p w:rsidR="00D3252F" w:rsidRPr="00E126AB" w:rsidRDefault="00D3252F" w:rsidP="00E126AB">
      <w:pPr>
        <w:shd w:val="clear" w:color="000000" w:fill="auto"/>
        <w:suppressAutoHyphens/>
        <w:spacing w:line="360" w:lineRule="auto"/>
        <w:ind w:firstLine="709"/>
        <w:jc w:val="both"/>
        <w:rPr>
          <w:color w:val="000000"/>
          <w:sz w:val="28"/>
        </w:rPr>
      </w:pPr>
      <w:r w:rsidRPr="00E126AB">
        <w:rPr>
          <w:color w:val="000000"/>
          <w:sz w:val="28"/>
        </w:rPr>
        <w:t>Глубину траншеи(</w:t>
      </w:r>
      <w:r w:rsidRPr="00E126AB">
        <w:rPr>
          <w:color w:val="000000"/>
          <w:sz w:val="28"/>
          <w:lang w:val="en-US"/>
        </w:rPr>
        <w:t>h</w:t>
      </w:r>
      <w:r w:rsidRPr="00E126AB">
        <w:rPr>
          <w:color w:val="000000"/>
          <w:sz w:val="28"/>
          <w:vertAlign w:val="subscript"/>
        </w:rPr>
        <w:t>тр</w:t>
      </w:r>
      <w:r w:rsidRPr="00E126AB">
        <w:rPr>
          <w:color w:val="000000"/>
          <w:sz w:val="28"/>
        </w:rPr>
        <w:t>) принимаем равной 3,00 м;</w:t>
      </w:r>
    </w:p>
    <w:p w:rsidR="00D3252F" w:rsidRPr="00E126AB" w:rsidRDefault="00D3252F" w:rsidP="00E126AB">
      <w:pPr>
        <w:shd w:val="clear" w:color="000000" w:fill="auto"/>
        <w:suppressAutoHyphens/>
        <w:spacing w:line="360" w:lineRule="auto"/>
        <w:ind w:firstLine="709"/>
        <w:jc w:val="both"/>
        <w:rPr>
          <w:color w:val="000000"/>
          <w:sz w:val="28"/>
        </w:rPr>
      </w:pPr>
      <w:r w:rsidRPr="00E126AB">
        <w:rPr>
          <w:color w:val="000000"/>
          <w:sz w:val="28"/>
        </w:rPr>
        <w:t>Крутизну откоса(</w:t>
      </w:r>
      <w:r w:rsidRPr="00E126AB">
        <w:rPr>
          <w:color w:val="000000"/>
          <w:sz w:val="28"/>
          <w:lang w:val="en-US"/>
        </w:rPr>
        <w:t>m</w:t>
      </w:r>
      <w:r w:rsidRPr="00E126AB">
        <w:rPr>
          <w:color w:val="000000"/>
          <w:sz w:val="28"/>
        </w:rPr>
        <w:t>) устанавливаем в зависимости от вида грунта и глубины</w:t>
      </w:r>
      <w:r w:rsidR="00E126AB">
        <w:rPr>
          <w:color w:val="000000"/>
          <w:sz w:val="28"/>
        </w:rPr>
        <w:t xml:space="preserve"> </w:t>
      </w:r>
      <w:r w:rsidRPr="00E126AB">
        <w:rPr>
          <w:color w:val="000000"/>
          <w:sz w:val="28"/>
        </w:rPr>
        <w:t>траншеи (</w:t>
      </w:r>
      <w:r w:rsidRPr="00E126AB">
        <w:rPr>
          <w:color w:val="000000"/>
          <w:sz w:val="28"/>
          <w:lang w:val="en-US"/>
        </w:rPr>
        <w:t>m</w:t>
      </w:r>
      <w:r w:rsidRPr="00E126AB">
        <w:rPr>
          <w:color w:val="000000"/>
          <w:sz w:val="28"/>
        </w:rPr>
        <w:t xml:space="preserve"> = 0,75);</w:t>
      </w:r>
    </w:p>
    <w:p w:rsidR="003717E3" w:rsidRDefault="003717E3" w:rsidP="00E126AB">
      <w:pPr>
        <w:shd w:val="clear" w:color="000000" w:fill="auto"/>
        <w:suppressAutoHyphens/>
        <w:spacing w:line="360" w:lineRule="auto"/>
        <w:ind w:firstLine="709"/>
        <w:jc w:val="both"/>
        <w:rPr>
          <w:color w:val="000000"/>
          <w:sz w:val="28"/>
          <w:lang w:val="uk-UA"/>
        </w:rPr>
      </w:pPr>
    </w:p>
    <w:p w:rsidR="00D3252F" w:rsidRPr="00E126AB" w:rsidRDefault="00D3252F" w:rsidP="00E126AB">
      <w:pPr>
        <w:shd w:val="clear" w:color="000000" w:fill="auto"/>
        <w:suppressAutoHyphens/>
        <w:spacing w:line="360" w:lineRule="auto"/>
        <w:ind w:firstLine="709"/>
        <w:jc w:val="both"/>
        <w:rPr>
          <w:color w:val="000000"/>
          <w:sz w:val="28"/>
          <w:lang w:val="en-US"/>
        </w:rPr>
      </w:pPr>
      <w:r w:rsidRPr="00E126AB">
        <w:rPr>
          <w:color w:val="000000"/>
          <w:sz w:val="28"/>
          <w:lang w:val="en-US"/>
        </w:rPr>
        <w:t>b</w:t>
      </w:r>
      <w:r w:rsidRPr="00E126AB">
        <w:rPr>
          <w:color w:val="000000"/>
          <w:sz w:val="28"/>
          <w:vertAlign w:val="subscript"/>
          <w:lang w:val="en-US"/>
        </w:rPr>
        <w:t>2</w:t>
      </w:r>
      <w:r w:rsidRPr="00E126AB">
        <w:rPr>
          <w:color w:val="000000"/>
          <w:sz w:val="28"/>
          <w:lang w:val="en-US"/>
        </w:rPr>
        <w:t xml:space="preserve"> = b</w:t>
      </w:r>
      <w:r w:rsidRPr="00E126AB">
        <w:rPr>
          <w:color w:val="000000"/>
          <w:sz w:val="28"/>
          <w:vertAlign w:val="subscript"/>
          <w:lang w:val="en-US"/>
        </w:rPr>
        <w:t>1</w:t>
      </w:r>
      <w:r w:rsidRPr="00E126AB">
        <w:rPr>
          <w:color w:val="000000"/>
          <w:sz w:val="28"/>
          <w:lang w:val="en-US"/>
        </w:rPr>
        <w:t xml:space="preserve"> +2h</w:t>
      </w:r>
      <w:r w:rsidRPr="00E126AB">
        <w:rPr>
          <w:i/>
          <w:color w:val="000000"/>
          <w:sz w:val="28"/>
          <w:lang w:val="en-US"/>
        </w:rPr>
        <w:t xml:space="preserve"> </w:t>
      </w:r>
      <w:r w:rsidRPr="00E126AB">
        <w:rPr>
          <w:i/>
          <w:color w:val="000000"/>
          <w:sz w:val="28"/>
          <w:szCs w:val="28"/>
          <w:lang w:val="en-US"/>
        </w:rPr>
        <w:sym w:font="Symbol" w:char="F0D7"/>
      </w:r>
      <w:r w:rsidRPr="00E126AB">
        <w:rPr>
          <w:i/>
          <w:color w:val="000000"/>
          <w:sz w:val="28"/>
          <w:lang w:val="en-US"/>
        </w:rPr>
        <w:t xml:space="preserve"> </w:t>
      </w:r>
      <w:r w:rsidRPr="00E126AB">
        <w:rPr>
          <w:color w:val="000000"/>
          <w:sz w:val="28"/>
          <w:lang w:val="en-US"/>
        </w:rPr>
        <w:t xml:space="preserve">m = 0,7 + 2 · 3,00 · 0,75 = 4,12 </w:t>
      </w:r>
      <w:r w:rsidRPr="00E126AB">
        <w:rPr>
          <w:color w:val="000000"/>
          <w:sz w:val="28"/>
        </w:rPr>
        <w:t>м</w:t>
      </w:r>
      <w:r w:rsidRPr="00E126AB">
        <w:rPr>
          <w:color w:val="000000"/>
          <w:sz w:val="28"/>
          <w:lang w:val="en-US"/>
        </w:rPr>
        <w:t>. ;</w:t>
      </w:r>
    </w:p>
    <w:p w:rsidR="00D3252F" w:rsidRPr="00E126AB" w:rsidRDefault="00D3252F" w:rsidP="00E126AB">
      <w:pPr>
        <w:shd w:val="clear" w:color="000000" w:fill="auto"/>
        <w:suppressAutoHyphens/>
        <w:spacing w:line="360" w:lineRule="auto"/>
        <w:ind w:firstLine="709"/>
        <w:jc w:val="both"/>
        <w:rPr>
          <w:color w:val="000000"/>
          <w:sz w:val="28"/>
          <w:lang w:val="en-US"/>
        </w:rPr>
      </w:pPr>
      <w:r w:rsidRPr="00E126AB">
        <w:rPr>
          <w:i/>
          <w:color w:val="000000"/>
          <w:sz w:val="28"/>
          <w:lang w:val="en-US"/>
        </w:rPr>
        <w:t>F</w:t>
      </w:r>
      <w:r w:rsidRPr="00E126AB">
        <w:rPr>
          <w:color w:val="000000"/>
          <w:sz w:val="28"/>
          <w:vertAlign w:val="subscript"/>
          <w:lang w:val="en-US"/>
        </w:rPr>
        <w:t>1</w:t>
      </w:r>
      <w:r w:rsidRPr="00E126AB">
        <w:rPr>
          <w:color w:val="000000"/>
          <w:sz w:val="28"/>
          <w:lang w:val="en-US"/>
        </w:rPr>
        <w:t xml:space="preserve"> = h(b</w:t>
      </w:r>
      <w:r w:rsidRPr="00E126AB">
        <w:rPr>
          <w:color w:val="000000"/>
          <w:sz w:val="28"/>
          <w:vertAlign w:val="subscript"/>
          <w:lang w:val="en-US"/>
        </w:rPr>
        <w:t>1+</w:t>
      </w:r>
      <w:r w:rsidRPr="00E126AB">
        <w:rPr>
          <w:color w:val="000000"/>
          <w:sz w:val="28"/>
          <w:lang w:val="en-US"/>
        </w:rPr>
        <w:t xml:space="preserve"> b</w:t>
      </w:r>
      <w:r w:rsidRPr="00E126AB">
        <w:rPr>
          <w:color w:val="000000"/>
          <w:sz w:val="28"/>
          <w:vertAlign w:val="subscript"/>
          <w:lang w:val="en-US"/>
        </w:rPr>
        <w:t>2</w:t>
      </w:r>
      <w:r w:rsidRPr="00E126AB">
        <w:rPr>
          <w:color w:val="000000"/>
          <w:sz w:val="28"/>
          <w:lang w:val="en-US"/>
        </w:rPr>
        <w:t xml:space="preserve">)/2 = 3,00 </w:t>
      </w:r>
      <w:r w:rsidRPr="00E126AB">
        <w:rPr>
          <w:color w:val="000000"/>
          <w:sz w:val="28"/>
          <w:vertAlign w:val="superscript"/>
          <w:lang w:val="en-US"/>
        </w:rPr>
        <w:t>.</w:t>
      </w:r>
      <w:r w:rsidRPr="00E126AB">
        <w:rPr>
          <w:color w:val="000000"/>
          <w:sz w:val="28"/>
          <w:lang w:val="en-US"/>
        </w:rPr>
        <w:t xml:space="preserve"> (0.7+4.12)/2 = </w:t>
      </w:r>
      <w:r w:rsidR="000846A2" w:rsidRPr="00E126AB">
        <w:rPr>
          <w:color w:val="000000"/>
          <w:sz w:val="28"/>
          <w:lang w:val="en-US"/>
        </w:rPr>
        <w:t>7</w:t>
      </w:r>
      <w:r w:rsidRPr="00E126AB">
        <w:rPr>
          <w:color w:val="000000"/>
          <w:sz w:val="28"/>
          <w:lang w:val="en-US"/>
        </w:rPr>
        <w:t>,</w:t>
      </w:r>
      <w:r w:rsidR="000846A2" w:rsidRPr="00E126AB">
        <w:rPr>
          <w:color w:val="000000"/>
          <w:sz w:val="28"/>
          <w:lang w:val="en-US"/>
        </w:rPr>
        <w:t>2</w:t>
      </w:r>
      <w:r w:rsidRPr="00E126AB">
        <w:rPr>
          <w:color w:val="000000"/>
          <w:sz w:val="28"/>
          <w:lang w:val="en-US"/>
        </w:rPr>
        <w:t xml:space="preserve">3 </w:t>
      </w:r>
      <w:r w:rsidRPr="00E126AB">
        <w:rPr>
          <w:color w:val="000000"/>
          <w:sz w:val="28"/>
        </w:rPr>
        <w:t>м</w:t>
      </w:r>
      <w:r w:rsidRPr="00E126AB">
        <w:rPr>
          <w:color w:val="000000"/>
          <w:sz w:val="28"/>
          <w:vertAlign w:val="superscript"/>
          <w:lang w:val="en-US"/>
        </w:rPr>
        <w:t xml:space="preserve">2 </w:t>
      </w:r>
      <w:r w:rsidRPr="00E126AB">
        <w:rPr>
          <w:color w:val="000000"/>
          <w:sz w:val="28"/>
          <w:lang w:val="en-US"/>
        </w:rPr>
        <w:t>;</w:t>
      </w:r>
    </w:p>
    <w:p w:rsidR="003717E3" w:rsidRDefault="003717E3" w:rsidP="00E126AB">
      <w:pPr>
        <w:shd w:val="clear" w:color="000000" w:fill="auto"/>
        <w:suppressAutoHyphens/>
        <w:spacing w:line="360" w:lineRule="auto"/>
        <w:ind w:firstLine="709"/>
        <w:jc w:val="both"/>
        <w:rPr>
          <w:iCs/>
          <w:color w:val="000000"/>
          <w:sz w:val="28"/>
          <w:lang w:val="uk-UA"/>
        </w:rPr>
      </w:pPr>
    </w:p>
    <w:p w:rsidR="00E126AB" w:rsidRDefault="000846A2" w:rsidP="00E126AB">
      <w:pPr>
        <w:shd w:val="clear" w:color="000000" w:fill="auto"/>
        <w:suppressAutoHyphens/>
        <w:spacing w:line="360" w:lineRule="auto"/>
        <w:ind w:firstLine="709"/>
        <w:jc w:val="both"/>
        <w:rPr>
          <w:color w:val="000000"/>
          <w:sz w:val="28"/>
          <w:lang w:val="en-US"/>
        </w:rPr>
      </w:pPr>
      <w:r w:rsidRPr="00E126AB">
        <w:rPr>
          <w:iCs/>
          <w:color w:val="000000"/>
          <w:sz w:val="28"/>
          <w:lang w:val="en-US"/>
        </w:rPr>
        <w:t>h</w:t>
      </w:r>
      <w:r w:rsidRPr="00E126AB">
        <w:rPr>
          <w:color w:val="000000"/>
          <w:sz w:val="28"/>
          <w:vertAlign w:val="subscript"/>
          <w:lang w:val="en-US"/>
        </w:rPr>
        <w:t>max1</w:t>
      </w:r>
      <w:r w:rsidRPr="00E126AB">
        <w:rPr>
          <w:color w:val="000000"/>
          <w:sz w:val="28"/>
          <w:lang w:val="en-US"/>
        </w:rPr>
        <w:t xml:space="preserve"> =</w:t>
      </w:r>
      <w:r w:rsidRPr="00E126AB">
        <w:rPr>
          <w:iCs/>
          <w:color w:val="000000"/>
          <w:sz w:val="28"/>
          <w:lang w:val="en-US"/>
        </w:rPr>
        <w:t xml:space="preserve"> h</w:t>
      </w:r>
      <w:r w:rsidRPr="00E126AB">
        <w:rPr>
          <w:color w:val="000000"/>
          <w:sz w:val="28"/>
          <w:vertAlign w:val="subscript"/>
          <w:lang w:val="en-US"/>
        </w:rPr>
        <w:t>min</w:t>
      </w:r>
      <w:r w:rsidRPr="00E126AB">
        <w:rPr>
          <w:color w:val="000000"/>
          <w:sz w:val="28"/>
          <w:lang w:val="en-US"/>
        </w:rPr>
        <w:t xml:space="preserve"> +il = 3 + 0,010 </w:t>
      </w:r>
      <w:r w:rsidRPr="00E126AB">
        <w:rPr>
          <w:color w:val="000000"/>
          <w:sz w:val="28"/>
          <w:szCs w:val="28"/>
          <w:lang w:val="en-US"/>
        </w:rPr>
        <w:sym w:font="Symbol" w:char="F0D7"/>
      </w:r>
      <w:r w:rsidRPr="00E126AB">
        <w:rPr>
          <w:color w:val="000000"/>
          <w:sz w:val="28"/>
          <w:lang w:val="en-US"/>
        </w:rPr>
        <w:t xml:space="preserve"> 50 = 3,50 </w:t>
      </w:r>
      <w:r w:rsidRPr="00E126AB">
        <w:rPr>
          <w:color w:val="000000"/>
          <w:sz w:val="28"/>
        </w:rPr>
        <w:t>м</w:t>
      </w:r>
      <w:r w:rsidRPr="00E126AB">
        <w:rPr>
          <w:color w:val="000000"/>
          <w:sz w:val="28"/>
          <w:lang w:val="en-US"/>
        </w:rPr>
        <w:t>.</w:t>
      </w:r>
    </w:p>
    <w:p w:rsidR="003717E3" w:rsidRDefault="003717E3" w:rsidP="00E126AB">
      <w:pPr>
        <w:shd w:val="clear" w:color="000000" w:fill="auto"/>
        <w:suppressAutoHyphens/>
        <w:spacing w:line="360" w:lineRule="auto"/>
        <w:ind w:firstLine="709"/>
        <w:jc w:val="both"/>
        <w:rPr>
          <w:color w:val="000000"/>
          <w:sz w:val="28"/>
          <w:lang w:val="uk-UA"/>
        </w:rPr>
      </w:pPr>
    </w:p>
    <w:p w:rsidR="000846A2" w:rsidRPr="00E126AB" w:rsidRDefault="000846A2" w:rsidP="00E126AB">
      <w:pPr>
        <w:shd w:val="clear" w:color="000000" w:fill="auto"/>
        <w:suppressAutoHyphens/>
        <w:spacing w:line="360" w:lineRule="auto"/>
        <w:ind w:firstLine="709"/>
        <w:jc w:val="both"/>
        <w:rPr>
          <w:color w:val="000000"/>
          <w:sz w:val="28"/>
          <w:lang w:val="en-US"/>
        </w:rPr>
      </w:pPr>
      <w:r w:rsidRPr="00E126AB">
        <w:rPr>
          <w:color w:val="000000"/>
          <w:sz w:val="28"/>
          <w:lang w:val="en-US"/>
        </w:rPr>
        <w:t>b</w:t>
      </w:r>
      <w:r w:rsidRPr="00E126AB">
        <w:rPr>
          <w:color w:val="000000"/>
          <w:sz w:val="28"/>
          <w:vertAlign w:val="subscript"/>
          <w:lang w:val="en-US"/>
        </w:rPr>
        <w:t>3</w:t>
      </w:r>
      <w:r w:rsidRPr="00E126AB">
        <w:rPr>
          <w:color w:val="000000"/>
          <w:sz w:val="28"/>
          <w:lang w:val="en-US"/>
        </w:rPr>
        <w:t xml:space="preserve"> = b</w:t>
      </w:r>
      <w:r w:rsidRPr="00E126AB">
        <w:rPr>
          <w:color w:val="000000"/>
          <w:sz w:val="28"/>
          <w:vertAlign w:val="subscript"/>
          <w:lang w:val="en-US"/>
        </w:rPr>
        <w:t>1</w:t>
      </w:r>
      <w:r w:rsidRPr="00E126AB">
        <w:rPr>
          <w:color w:val="000000"/>
          <w:sz w:val="28"/>
          <w:lang w:val="en-US"/>
        </w:rPr>
        <w:t xml:space="preserve"> +2h</w:t>
      </w:r>
      <w:r w:rsidRPr="00E126AB">
        <w:rPr>
          <w:color w:val="000000"/>
          <w:sz w:val="28"/>
          <w:vertAlign w:val="subscript"/>
          <w:lang w:val="en-US"/>
        </w:rPr>
        <w:t xml:space="preserve"> max1</w:t>
      </w:r>
      <w:r w:rsidRPr="00E126AB">
        <w:rPr>
          <w:i/>
          <w:color w:val="000000"/>
          <w:sz w:val="28"/>
          <w:lang w:val="en-US"/>
        </w:rPr>
        <w:t xml:space="preserve"> </w:t>
      </w:r>
      <w:r w:rsidRPr="00E126AB">
        <w:rPr>
          <w:i/>
          <w:color w:val="000000"/>
          <w:sz w:val="28"/>
          <w:szCs w:val="28"/>
          <w:lang w:val="en-US"/>
        </w:rPr>
        <w:sym w:font="Symbol" w:char="F0D7"/>
      </w:r>
      <w:r w:rsidRPr="00E126AB">
        <w:rPr>
          <w:i/>
          <w:color w:val="000000"/>
          <w:sz w:val="28"/>
          <w:lang w:val="en-US"/>
        </w:rPr>
        <w:t xml:space="preserve"> </w:t>
      </w:r>
      <w:r w:rsidRPr="00E126AB">
        <w:rPr>
          <w:color w:val="000000"/>
          <w:sz w:val="28"/>
          <w:lang w:val="en-US"/>
        </w:rPr>
        <w:t xml:space="preserve">m = 0,7 + 2 · 3,50 · 0,75 = 5.95 </w:t>
      </w:r>
      <w:r w:rsidRPr="00E126AB">
        <w:rPr>
          <w:color w:val="000000"/>
          <w:sz w:val="28"/>
        </w:rPr>
        <w:t>м</w:t>
      </w:r>
      <w:r w:rsidRPr="00E126AB">
        <w:rPr>
          <w:color w:val="000000"/>
          <w:sz w:val="28"/>
          <w:lang w:val="en-US"/>
        </w:rPr>
        <w:t>. ;</w:t>
      </w:r>
    </w:p>
    <w:p w:rsidR="00BB3C42" w:rsidRPr="00E126AB" w:rsidRDefault="00BB3C42" w:rsidP="00E126AB">
      <w:pPr>
        <w:shd w:val="clear" w:color="000000" w:fill="auto"/>
        <w:suppressAutoHyphens/>
        <w:spacing w:line="360" w:lineRule="auto"/>
        <w:ind w:firstLine="709"/>
        <w:jc w:val="both"/>
        <w:rPr>
          <w:color w:val="000000"/>
          <w:sz w:val="28"/>
          <w:lang w:val="en-US"/>
        </w:rPr>
      </w:pPr>
      <w:r w:rsidRPr="00E126AB">
        <w:rPr>
          <w:i/>
          <w:color w:val="000000"/>
          <w:sz w:val="28"/>
          <w:lang w:val="en-US"/>
        </w:rPr>
        <w:t>F</w:t>
      </w:r>
      <w:r w:rsidRPr="00E126AB">
        <w:rPr>
          <w:color w:val="000000"/>
          <w:sz w:val="28"/>
          <w:vertAlign w:val="subscript"/>
          <w:lang w:val="en-US"/>
        </w:rPr>
        <w:t>2</w:t>
      </w:r>
      <w:r w:rsidRPr="00E126AB">
        <w:rPr>
          <w:color w:val="000000"/>
          <w:sz w:val="28"/>
          <w:lang w:val="en-US"/>
        </w:rPr>
        <w:t xml:space="preserve"> = h</w:t>
      </w:r>
      <w:r w:rsidR="000846A2" w:rsidRPr="00E126AB">
        <w:rPr>
          <w:color w:val="000000"/>
          <w:sz w:val="28"/>
          <w:vertAlign w:val="subscript"/>
          <w:lang w:val="en-US"/>
        </w:rPr>
        <w:t xml:space="preserve"> max1</w:t>
      </w:r>
      <w:r w:rsidR="000846A2" w:rsidRPr="00E126AB">
        <w:rPr>
          <w:color w:val="000000"/>
          <w:sz w:val="28"/>
          <w:lang w:val="en-US"/>
        </w:rPr>
        <w:t xml:space="preserve"> </w:t>
      </w:r>
      <w:r w:rsidRPr="00E126AB">
        <w:rPr>
          <w:color w:val="000000"/>
          <w:sz w:val="28"/>
          <w:lang w:val="en-US"/>
        </w:rPr>
        <w:t>(b</w:t>
      </w:r>
      <w:r w:rsidRPr="00E126AB">
        <w:rPr>
          <w:color w:val="000000"/>
          <w:sz w:val="28"/>
          <w:vertAlign w:val="subscript"/>
          <w:lang w:val="en-US"/>
        </w:rPr>
        <w:t>1+</w:t>
      </w:r>
      <w:r w:rsidRPr="00E126AB">
        <w:rPr>
          <w:color w:val="000000"/>
          <w:sz w:val="28"/>
          <w:lang w:val="en-US"/>
        </w:rPr>
        <w:t xml:space="preserve"> b</w:t>
      </w:r>
      <w:r w:rsidR="000846A2" w:rsidRPr="00E126AB">
        <w:rPr>
          <w:color w:val="000000"/>
          <w:sz w:val="28"/>
          <w:vertAlign w:val="subscript"/>
          <w:lang w:val="en-US"/>
        </w:rPr>
        <w:t>3</w:t>
      </w:r>
      <w:r w:rsidRPr="00E126AB">
        <w:rPr>
          <w:color w:val="000000"/>
          <w:sz w:val="28"/>
          <w:lang w:val="en-US"/>
        </w:rPr>
        <w:t>)/2 = 3,</w:t>
      </w:r>
      <w:r w:rsidR="000846A2" w:rsidRPr="00E126AB">
        <w:rPr>
          <w:color w:val="000000"/>
          <w:sz w:val="28"/>
          <w:lang w:val="en-US"/>
        </w:rPr>
        <w:t>5</w:t>
      </w:r>
      <w:r w:rsidRPr="00E126AB">
        <w:rPr>
          <w:color w:val="000000"/>
          <w:sz w:val="28"/>
          <w:lang w:val="en-US"/>
        </w:rPr>
        <w:t xml:space="preserve">0 </w:t>
      </w:r>
      <w:r w:rsidRPr="00E126AB">
        <w:rPr>
          <w:color w:val="000000"/>
          <w:sz w:val="28"/>
          <w:vertAlign w:val="superscript"/>
          <w:lang w:val="en-US"/>
        </w:rPr>
        <w:t>.</w:t>
      </w:r>
      <w:r w:rsidRPr="00E126AB">
        <w:rPr>
          <w:color w:val="000000"/>
          <w:sz w:val="28"/>
          <w:lang w:val="en-US"/>
        </w:rPr>
        <w:t xml:space="preserve"> (0.7+</w:t>
      </w:r>
      <w:r w:rsidR="000846A2" w:rsidRPr="00E126AB">
        <w:rPr>
          <w:color w:val="000000"/>
          <w:sz w:val="28"/>
          <w:lang w:val="en-US"/>
        </w:rPr>
        <w:t>5.95</w:t>
      </w:r>
      <w:r w:rsidRPr="00E126AB">
        <w:rPr>
          <w:color w:val="000000"/>
          <w:sz w:val="28"/>
          <w:lang w:val="en-US"/>
        </w:rPr>
        <w:t xml:space="preserve">)/2 = </w:t>
      </w:r>
      <w:r w:rsidR="000846A2" w:rsidRPr="00E126AB">
        <w:rPr>
          <w:color w:val="000000"/>
          <w:sz w:val="28"/>
          <w:lang w:val="en-US"/>
        </w:rPr>
        <w:t>11.</w:t>
      </w:r>
      <w:r w:rsidRPr="00E126AB">
        <w:rPr>
          <w:color w:val="000000"/>
          <w:sz w:val="28"/>
          <w:lang w:val="en-US"/>
        </w:rPr>
        <w:t>6</w:t>
      </w:r>
      <w:r w:rsidR="000846A2" w:rsidRPr="00E126AB">
        <w:rPr>
          <w:color w:val="000000"/>
          <w:sz w:val="28"/>
          <w:lang w:val="en-US"/>
        </w:rPr>
        <w:t>4</w:t>
      </w:r>
      <w:r w:rsidRPr="00E126AB">
        <w:rPr>
          <w:color w:val="000000"/>
          <w:sz w:val="28"/>
          <w:lang w:val="en-US"/>
        </w:rPr>
        <w:t xml:space="preserve"> </w:t>
      </w:r>
      <w:r w:rsidRPr="00E126AB">
        <w:rPr>
          <w:color w:val="000000"/>
          <w:sz w:val="28"/>
        </w:rPr>
        <w:t>м</w:t>
      </w:r>
      <w:r w:rsidRPr="00E126AB">
        <w:rPr>
          <w:color w:val="000000"/>
          <w:sz w:val="28"/>
          <w:vertAlign w:val="superscript"/>
          <w:lang w:val="en-US"/>
        </w:rPr>
        <w:t xml:space="preserve">2 </w:t>
      </w:r>
      <w:r w:rsidRPr="00E126AB">
        <w:rPr>
          <w:color w:val="000000"/>
          <w:sz w:val="28"/>
          <w:lang w:val="en-US"/>
        </w:rPr>
        <w:t>;</w:t>
      </w:r>
    </w:p>
    <w:p w:rsidR="003717E3" w:rsidRDefault="003717E3" w:rsidP="00E126AB">
      <w:pPr>
        <w:shd w:val="clear" w:color="000000" w:fill="auto"/>
        <w:suppressAutoHyphens/>
        <w:spacing w:line="360" w:lineRule="auto"/>
        <w:ind w:firstLine="709"/>
        <w:jc w:val="both"/>
        <w:rPr>
          <w:i/>
          <w:color w:val="000000"/>
          <w:sz w:val="28"/>
          <w:lang w:val="uk-UA"/>
        </w:rPr>
      </w:pPr>
    </w:p>
    <w:p w:rsidR="00D3252F" w:rsidRPr="00E126AB" w:rsidRDefault="00D3252F" w:rsidP="00E126AB">
      <w:pPr>
        <w:shd w:val="clear" w:color="000000" w:fill="auto"/>
        <w:suppressAutoHyphens/>
        <w:spacing w:line="360" w:lineRule="auto"/>
        <w:ind w:firstLine="709"/>
        <w:jc w:val="both"/>
        <w:rPr>
          <w:color w:val="000000"/>
          <w:sz w:val="28"/>
          <w:lang w:val="en-US"/>
        </w:rPr>
      </w:pPr>
      <w:r w:rsidRPr="00E126AB">
        <w:rPr>
          <w:i/>
          <w:color w:val="000000"/>
          <w:sz w:val="28"/>
          <w:lang w:val="en-US"/>
        </w:rPr>
        <w:t>V</w:t>
      </w:r>
      <w:r w:rsidRPr="00E126AB">
        <w:rPr>
          <w:color w:val="000000"/>
          <w:sz w:val="28"/>
          <w:vertAlign w:val="subscript"/>
        </w:rPr>
        <w:t>Т</w:t>
      </w:r>
      <w:r w:rsidR="000846A2" w:rsidRPr="00E126AB">
        <w:rPr>
          <w:color w:val="000000"/>
          <w:sz w:val="28"/>
          <w:vertAlign w:val="subscript"/>
          <w:lang w:val="en-US"/>
        </w:rPr>
        <w:t>1</w:t>
      </w:r>
      <w:r w:rsidRPr="00E126AB">
        <w:rPr>
          <w:color w:val="000000"/>
          <w:sz w:val="28"/>
          <w:lang w:val="en-US"/>
        </w:rPr>
        <w:t xml:space="preserve"> = </w:t>
      </w:r>
      <w:r w:rsidRPr="00E126AB">
        <w:rPr>
          <w:i/>
          <w:color w:val="000000"/>
          <w:sz w:val="28"/>
          <w:lang w:val="en-US"/>
        </w:rPr>
        <w:t>F</w:t>
      </w:r>
      <w:r w:rsidRPr="00E126AB">
        <w:rPr>
          <w:color w:val="000000"/>
          <w:sz w:val="28"/>
          <w:vertAlign w:val="subscript"/>
          <w:lang w:val="en-US"/>
        </w:rPr>
        <w:t>1</w:t>
      </w:r>
      <w:r w:rsidRPr="00E126AB">
        <w:rPr>
          <w:color w:val="000000"/>
          <w:sz w:val="28"/>
          <w:lang w:val="en-US"/>
        </w:rPr>
        <w:t xml:space="preserve"> </w:t>
      </w:r>
      <w:r w:rsidRPr="00E126AB">
        <w:rPr>
          <w:color w:val="000000"/>
          <w:sz w:val="28"/>
          <w:szCs w:val="28"/>
        </w:rPr>
        <w:sym w:font="Symbol" w:char="F0D7"/>
      </w:r>
      <w:r w:rsidRPr="00E126AB">
        <w:rPr>
          <w:color w:val="000000"/>
          <w:sz w:val="28"/>
          <w:lang w:val="en-US"/>
        </w:rPr>
        <w:t xml:space="preserve"> </w:t>
      </w:r>
      <w:r w:rsidRPr="00E126AB">
        <w:rPr>
          <w:i/>
          <w:color w:val="000000"/>
          <w:sz w:val="28"/>
          <w:lang w:val="en-US"/>
        </w:rPr>
        <w:t>L</w:t>
      </w:r>
      <w:r w:rsidRPr="00E126AB">
        <w:rPr>
          <w:color w:val="000000"/>
          <w:sz w:val="28"/>
          <w:lang w:val="en-US"/>
        </w:rPr>
        <w:t xml:space="preserve"> = </w:t>
      </w:r>
      <w:r w:rsidR="000846A2" w:rsidRPr="00E126AB">
        <w:rPr>
          <w:color w:val="000000"/>
          <w:sz w:val="28"/>
          <w:lang w:val="en-US"/>
        </w:rPr>
        <w:t>7</w:t>
      </w:r>
      <w:r w:rsidRPr="00E126AB">
        <w:rPr>
          <w:color w:val="000000"/>
          <w:sz w:val="28"/>
          <w:lang w:val="en-US"/>
        </w:rPr>
        <w:t>,</w:t>
      </w:r>
      <w:r w:rsidR="000846A2" w:rsidRPr="00E126AB">
        <w:rPr>
          <w:color w:val="000000"/>
          <w:sz w:val="28"/>
          <w:lang w:val="en-US"/>
        </w:rPr>
        <w:t>2</w:t>
      </w:r>
      <w:r w:rsidRPr="00E126AB">
        <w:rPr>
          <w:color w:val="000000"/>
          <w:sz w:val="28"/>
          <w:lang w:val="en-US"/>
        </w:rPr>
        <w:t>3 · 50 = 3</w:t>
      </w:r>
      <w:r w:rsidR="000846A2" w:rsidRPr="00E126AB">
        <w:rPr>
          <w:color w:val="000000"/>
          <w:sz w:val="28"/>
          <w:lang w:val="en-US"/>
        </w:rPr>
        <w:t>6</w:t>
      </w:r>
      <w:r w:rsidRPr="00E126AB">
        <w:rPr>
          <w:color w:val="000000"/>
          <w:sz w:val="28"/>
          <w:lang w:val="en-US"/>
        </w:rPr>
        <w:t>1</w:t>
      </w:r>
      <w:r w:rsidR="000846A2" w:rsidRPr="00E126AB">
        <w:rPr>
          <w:color w:val="000000"/>
          <w:sz w:val="28"/>
          <w:lang w:val="en-US"/>
        </w:rPr>
        <w:t>.5</w:t>
      </w:r>
      <w:r w:rsidRPr="00E126AB">
        <w:rPr>
          <w:color w:val="000000"/>
          <w:sz w:val="28"/>
          <w:lang w:val="en-US"/>
        </w:rPr>
        <w:t xml:space="preserve"> </w:t>
      </w:r>
      <w:r w:rsidRPr="00E126AB">
        <w:rPr>
          <w:color w:val="000000"/>
          <w:sz w:val="28"/>
        </w:rPr>
        <w:t>м</w:t>
      </w:r>
      <w:r w:rsidRPr="00E126AB">
        <w:rPr>
          <w:color w:val="000000"/>
          <w:sz w:val="28"/>
          <w:vertAlign w:val="superscript"/>
          <w:lang w:val="en-US"/>
        </w:rPr>
        <w:t xml:space="preserve">3 </w:t>
      </w:r>
      <w:r w:rsidRPr="00E126AB">
        <w:rPr>
          <w:color w:val="000000"/>
          <w:sz w:val="28"/>
          <w:lang w:val="en-US"/>
        </w:rPr>
        <w:t>;</w:t>
      </w:r>
    </w:p>
    <w:p w:rsidR="000846A2" w:rsidRPr="00E126AB" w:rsidRDefault="000846A2" w:rsidP="00E126AB">
      <w:pPr>
        <w:shd w:val="clear" w:color="000000" w:fill="auto"/>
        <w:suppressAutoHyphens/>
        <w:spacing w:line="360" w:lineRule="auto"/>
        <w:ind w:firstLine="709"/>
        <w:jc w:val="both"/>
        <w:rPr>
          <w:color w:val="000000"/>
          <w:sz w:val="28"/>
          <w:lang w:val="en-US"/>
        </w:rPr>
      </w:pPr>
      <w:r w:rsidRPr="00E126AB">
        <w:rPr>
          <w:i/>
          <w:color w:val="000000"/>
          <w:sz w:val="28"/>
          <w:lang w:val="en-US"/>
        </w:rPr>
        <w:t>V</w:t>
      </w:r>
      <w:r w:rsidRPr="00E126AB">
        <w:rPr>
          <w:color w:val="000000"/>
          <w:sz w:val="28"/>
          <w:vertAlign w:val="subscript"/>
        </w:rPr>
        <w:t>Т</w:t>
      </w:r>
      <w:r w:rsidRPr="00E126AB">
        <w:rPr>
          <w:color w:val="000000"/>
          <w:sz w:val="28"/>
          <w:vertAlign w:val="subscript"/>
          <w:lang w:val="en-US"/>
        </w:rPr>
        <w:t>2</w:t>
      </w:r>
      <w:r w:rsidRPr="00E126AB">
        <w:rPr>
          <w:color w:val="000000"/>
          <w:sz w:val="28"/>
          <w:lang w:val="en-US"/>
        </w:rPr>
        <w:t xml:space="preserve"> = </w:t>
      </w:r>
      <w:r w:rsidRPr="00E126AB">
        <w:rPr>
          <w:i/>
          <w:color w:val="000000"/>
          <w:sz w:val="28"/>
          <w:lang w:val="en-US"/>
        </w:rPr>
        <w:t>F</w:t>
      </w:r>
      <w:r w:rsidRPr="00E126AB">
        <w:rPr>
          <w:color w:val="000000"/>
          <w:sz w:val="28"/>
          <w:vertAlign w:val="subscript"/>
          <w:lang w:val="en-US"/>
        </w:rPr>
        <w:t>2</w:t>
      </w:r>
      <w:r w:rsidRPr="00E126AB">
        <w:rPr>
          <w:color w:val="000000"/>
          <w:sz w:val="28"/>
          <w:lang w:val="en-US"/>
        </w:rPr>
        <w:t xml:space="preserve"> </w:t>
      </w:r>
      <w:r w:rsidRPr="00E126AB">
        <w:rPr>
          <w:color w:val="000000"/>
          <w:sz w:val="28"/>
          <w:szCs w:val="28"/>
        </w:rPr>
        <w:sym w:font="Symbol" w:char="F0D7"/>
      </w:r>
      <w:r w:rsidRPr="00E126AB">
        <w:rPr>
          <w:color w:val="000000"/>
          <w:sz w:val="28"/>
          <w:lang w:val="en-US"/>
        </w:rPr>
        <w:t xml:space="preserve"> </w:t>
      </w:r>
      <w:r w:rsidRPr="00E126AB">
        <w:rPr>
          <w:i/>
          <w:color w:val="000000"/>
          <w:sz w:val="28"/>
          <w:lang w:val="en-US"/>
        </w:rPr>
        <w:t>L</w:t>
      </w:r>
      <w:r w:rsidRPr="00E126AB">
        <w:rPr>
          <w:color w:val="000000"/>
          <w:sz w:val="28"/>
          <w:lang w:val="en-US"/>
        </w:rPr>
        <w:t xml:space="preserve"> = 11,64 · 50 = 582 </w:t>
      </w:r>
      <w:r w:rsidRPr="00E126AB">
        <w:rPr>
          <w:color w:val="000000"/>
          <w:sz w:val="28"/>
        </w:rPr>
        <w:t>м</w:t>
      </w:r>
      <w:r w:rsidRPr="00E126AB">
        <w:rPr>
          <w:color w:val="000000"/>
          <w:sz w:val="28"/>
          <w:vertAlign w:val="superscript"/>
          <w:lang w:val="en-US"/>
        </w:rPr>
        <w:t xml:space="preserve">3 </w:t>
      </w:r>
      <w:r w:rsidRPr="00E126AB">
        <w:rPr>
          <w:color w:val="000000"/>
          <w:sz w:val="28"/>
          <w:lang w:val="en-US"/>
        </w:rPr>
        <w:t>;</w:t>
      </w:r>
    </w:p>
    <w:p w:rsidR="000846A2" w:rsidRPr="00E126AB" w:rsidRDefault="000846A2" w:rsidP="00E126AB">
      <w:pPr>
        <w:shd w:val="clear" w:color="000000" w:fill="auto"/>
        <w:suppressAutoHyphens/>
        <w:spacing w:line="360" w:lineRule="auto"/>
        <w:ind w:firstLine="709"/>
        <w:jc w:val="both"/>
        <w:rPr>
          <w:color w:val="000000"/>
          <w:sz w:val="28"/>
          <w:lang w:val="en-US"/>
        </w:rPr>
      </w:pPr>
      <w:r w:rsidRPr="00E126AB">
        <w:rPr>
          <w:color w:val="000000"/>
          <w:sz w:val="28"/>
          <w:lang w:val="en-US"/>
        </w:rPr>
        <w:t>V=</w:t>
      </w:r>
      <w:r w:rsidRPr="00E126AB">
        <w:rPr>
          <w:i/>
          <w:color w:val="000000"/>
          <w:sz w:val="28"/>
          <w:lang w:val="en-US"/>
        </w:rPr>
        <w:t xml:space="preserve"> (V</w:t>
      </w:r>
      <w:r w:rsidRPr="00E126AB">
        <w:rPr>
          <w:color w:val="000000"/>
          <w:sz w:val="28"/>
          <w:vertAlign w:val="subscript"/>
        </w:rPr>
        <w:t>Т</w:t>
      </w:r>
      <w:r w:rsidRPr="00E126AB">
        <w:rPr>
          <w:color w:val="000000"/>
          <w:sz w:val="28"/>
          <w:vertAlign w:val="subscript"/>
          <w:lang w:val="en-US"/>
        </w:rPr>
        <w:t>1</w:t>
      </w:r>
      <w:r w:rsidRPr="00E126AB">
        <w:rPr>
          <w:color w:val="000000"/>
          <w:sz w:val="28"/>
          <w:lang w:val="en-US"/>
        </w:rPr>
        <w:t xml:space="preserve"> + </w:t>
      </w:r>
      <w:r w:rsidRPr="00E126AB">
        <w:rPr>
          <w:i/>
          <w:color w:val="000000"/>
          <w:sz w:val="28"/>
          <w:lang w:val="en-US"/>
        </w:rPr>
        <w:t>V</w:t>
      </w:r>
      <w:r w:rsidRPr="00E126AB">
        <w:rPr>
          <w:color w:val="000000"/>
          <w:sz w:val="28"/>
          <w:vertAlign w:val="subscript"/>
        </w:rPr>
        <w:t>Т</w:t>
      </w:r>
      <w:r w:rsidRPr="00E126AB">
        <w:rPr>
          <w:color w:val="000000"/>
          <w:sz w:val="28"/>
          <w:vertAlign w:val="subscript"/>
          <w:lang w:val="en-US"/>
        </w:rPr>
        <w:t>2</w:t>
      </w:r>
      <w:r w:rsidRPr="00E126AB">
        <w:rPr>
          <w:color w:val="000000"/>
          <w:sz w:val="28"/>
          <w:lang w:val="en-US"/>
        </w:rPr>
        <w:t xml:space="preserve">)/2=(361.5+582)/2=471.75 </w:t>
      </w:r>
      <w:r w:rsidRPr="00E126AB">
        <w:rPr>
          <w:color w:val="000000"/>
          <w:sz w:val="28"/>
        </w:rPr>
        <w:t>м</w:t>
      </w:r>
      <w:r w:rsidRPr="00E126AB">
        <w:rPr>
          <w:color w:val="000000"/>
          <w:sz w:val="28"/>
          <w:vertAlign w:val="superscript"/>
          <w:lang w:val="en-US"/>
        </w:rPr>
        <w:t xml:space="preserve">3 </w:t>
      </w:r>
      <w:r w:rsidRPr="00E126AB">
        <w:rPr>
          <w:color w:val="000000"/>
          <w:sz w:val="28"/>
          <w:lang w:val="en-US"/>
        </w:rPr>
        <w:t>;</w:t>
      </w:r>
    </w:p>
    <w:p w:rsidR="00D3252F" w:rsidRPr="003717E3" w:rsidRDefault="001130E3" w:rsidP="003717E3">
      <w:pPr>
        <w:shd w:val="clear" w:color="000000" w:fill="auto"/>
        <w:suppressAutoHyphens/>
        <w:spacing w:line="360" w:lineRule="auto"/>
        <w:jc w:val="center"/>
        <w:rPr>
          <w:b/>
          <w:color w:val="000000"/>
          <w:sz w:val="28"/>
        </w:rPr>
      </w:pPr>
      <w:r w:rsidRPr="003717E3">
        <w:rPr>
          <w:b/>
          <w:color w:val="000000"/>
          <w:sz w:val="28"/>
        </w:rPr>
        <w:object w:dxaOrig="18105" w:dyaOrig="8400">
          <v:shape id="_x0000_i1045" type="#_x0000_t75" style="width:226.5pt;height:105pt" o:ole="">
            <v:imagedata r:id="rId48" o:title=""/>
          </v:shape>
          <o:OLEObject Type="Embed" ProgID="AutoCAD.Drawing.16" ShapeID="_x0000_i1045" DrawAspect="Content" ObjectID="_1469541814" r:id="rId49"/>
        </w:object>
      </w:r>
    </w:p>
    <w:p w:rsidR="00E126AB" w:rsidRPr="003717E3" w:rsidRDefault="00D3252F" w:rsidP="003717E3">
      <w:pPr>
        <w:shd w:val="clear" w:color="000000" w:fill="auto"/>
        <w:suppressAutoHyphens/>
        <w:spacing w:line="360" w:lineRule="auto"/>
        <w:jc w:val="center"/>
        <w:rPr>
          <w:b/>
          <w:color w:val="000000"/>
          <w:sz w:val="28"/>
        </w:rPr>
      </w:pPr>
      <w:r w:rsidRPr="003717E3">
        <w:rPr>
          <w:b/>
          <w:color w:val="000000"/>
          <w:sz w:val="28"/>
        </w:rPr>
        <w:t>Рисунок 10 Котлован</w:t>
      </w:r>
    </w:p>
    <w:p w:rsidR="003717E3" w:rsidRDefault="003717E3" w:rsidP="00E126AB">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lang w:val="uk-UA"/>
        </w:rPr>
      </w:pPr>
      <w:bookmarkStart w:id="22" w:name="_Toc245580373"/>
      <w:bookmarkStart w:id="23" w:name="_Toc285843572"/>
    </w:p>
    <w:p w:rsidR="00F62931" w:rsidRPr="00E126AB" w:rsidRDefault="00F62931" w:rsidP="003717E3">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E126AB">
        <w:rPr>
          <w:rFonts w:ascii="Times New Roman" w:hAnsi="Times New Roman" w:cs="Times New Roman"/>
          <w:color w:val="000000"/>
          <w:sz w:val="28"/>
        </w:rPr>
        <w:t>1.5 Составление картограммы производства земляных работ, решение транспортной</w:t>
      </w:r>
      <w:r w:rsidR="00E126AB">
        <w:rPr>
          <w:rFonts w:ascii="Times New Roman" w:hAnsi="Times New Roman" w:cs="Times New Roman"/>
          <w:color w:val="000000"/>
          <w:sz w:val="28"/>
        </w:rPr>
        <w:t xml:space="preserve"> </w:t>
      </w:r>
      <w:r w:rsidRPr="00E126AB">
        <w:rPr>
          <w:rFonts w:ascii="Times New Roman" w:hAnsi="Times New Roman" w:cs="Times New Roman"/>
          <w:color w:val="000000"/>
          <w:sz w:val="28"/>
        </w:rPr>
        <w:t>задачи</w:t>
      </w:r>
      <w:bookmarkEnd w:id="22"/>
      <w:bookmarkEnd w:id="23"/>
    </w:p>
    <w:p w:rsidR="00F62931" w:rsidRPr="00E126AB" w:rsidRDefault="00F62931" w:rsidP="00E126AB">
      <w:pPr>
        <w:shd w:val="clear" w:color="000000" w:fill="auto"/>
        <w:tabs>
          <w:tab w:val="num" w:pos="1146"/>
        </w:tabs>
        <w:suppressAutoHyphens/>
        <w:spacing w:line="360" w:lineRule="auto"/>
        <w:ind w:firstLine="709"/>
        <w:jc w:val="both"/>
        <w:rPr>
          <w:color w:val="000000"/>
          <w:sz w:val="28"/>
          <w:szCs w:val="20"/>
        </w:rPr>
      </w:pPr>
    </w:p>
    <w:p w:rsidR="00F62931" w:rsidRPr="00E126AB" w:rsidRDefault="00F62931" w:rsidP="00E126AB">
      <w:pPr>
        <w:pStyle w:val="a7"/>
        <w:shd w:val="clear" w:color="000000" w:fill="auto"/>
        <w:suppressAutoHyphens/>
        <w:spacing w:line="360" w:lineRule="auto"/>
        <w:ind w:firstLine="709"/>
        <w:jc w:val="both"/>
        <w:rPr>
          <w:color w:val="000000"/>
          <w:sz w:val="28"/>
        </w:rPr>
      </w:pPr>
      <w:r w:rsidRPr="00E126AB">
        <w:rPr>
          <w:color w:val="000000"/>
          <w:sz w:val="28"/>
        </w:rPr>
        <w:t>Под балансом земляных масс понимается уравновешивание объемов вынутого грунта в районе выемок объемом засыпаемого грунта в районе насыпей. Как правило, полного равенства этих объемов не бывает. Поэтому при составлении</w:t>
      </w:r>
      <w:r w:rsidR="00E126AB">
        <w:rPr>
          <w:color w:val="000000"/>
          <w:sz w:val="28"/>
        </w:rPr>
        <w:t xml:space="preserve"> </w:t>
      </w:r>
      <w:r w:rsidRPr="00E126AB">
        <w:rPr>
          <w:color w:val="000000"/>
          <w:sz w:val="28"/>
        </w:rPr>
        <w:t xml:space="preserve">баланса земляных масс необходимо выделить участок на стройплощадке, на которых груз завозится извне или вывозится в отвал. При сравнении объемов насыпей и выемок нужно общий объем выемок умножить на коэффициент остаточного разрыхления </w:t>
      </w:r>
      <w:r w:rsidR="001130E3" w:rsidRPr="00E126AB">
        <w:rPr>
          <w:color w:val="000000"/>
          <w:sz w:val="28"/>
        </w:rPr>
        <w:object w:dxaOrig="420" w:dyaOrig="380">
          <v:shape id="_x0000_i1046" type="#_x0000_t75" style="width:21pt;height:18.75pt" o:ole="">
            <v:imagedata r:id="rId50" o:title=""/>
          </v:shape>
          <o:OLEObject Type="Embed" ProgID="Equation.3" ShapeID="_x0000_i1046" DrawAspect="Content" ObjectID="_1469541815" r:id="rId51"/>
        </w:object>
      </w:r>
      <w:r w:rsidR="00C84718" w:rsidRPr="00E126AB">
        <w:rPr>
          <w:color w:val="000000"/>
          <w:sz w:val="28"/>
        </w:rPr>
        <w:t>.</w:t>
      </w:r>
    </w:p>
    <w:p w:rsidR="00E126AB" w:rsidRDefault="00F62931" w:rsidP="00E126AB">
      <w:pPr>
        <w:pStyle w:val="a7"/>
        <w:shd w:val="clear" w:color="000000" w:fill="auto"/>
        <w:suppressAutoHyphens/>
        <w:spacing w:line="360" w:lineRule="auto"/>
        <w:ind w:firstLine="709"/>
        <w:jc w:val="both"/>
        <w:rPr>
          <w:color w:val="000000"/>
          <w:sz w:val="28"/>
        </w:rPr>
      </w:pPr>
      <w:r w:rsidRPr="00E126AB">
        <w:rPr>
          <w:color w:val="000000"/>
          <w:sz w:val="28"/>
        </w:rPr>
        <w:t xml:space="preserve">В курсовом проекте </w:t>
      </w:r>
      <w:r w:rsidRPr="00E126AB">
        <w:rPr>
          <w:color w:val="000000"/>
          <w:sz w:val="28"/>
          <w:lang w:val="en-US"/>
        </w:rPr>
        <w:t>V</w:t>
      </w:r>
      <w:r w:rsidRPr="00E126AB">
        <w:rPr>
          <w:color w:val="000000"/>
          <w:sz w:val="28"/>
          <w:vertAlign w:val="subscript"/>
        </w:rPr>
        <w:t>н</w:t>
      </w:r>
      <w:r w:rsidRPr="00E126AB">
        <w:rPr>
          <w:color w:val="000000"/>
          <w:sz w:val="28"/>
        </w:rPr>
        <w:t xml:space="preserve"> = </w:t>
      </w:r>
      <w:r w:rsidR="00943D5E" w:rsidRPr="00E126AB">
        <w:rPr>
          <w:color w:val="000000"/>
          <w:sz w:val="28"/>
        </w:rPr>
        <w:t>20076</w:t>
      </w:r>
      <w:r w:rsidRPr="00E126AB">
        <w:rPr>
          <w:color w:val="000000"/>
          <w:sz w:val="28"/>
        </w:rPr>
        <w:t xml:space="preserve"> м</w:t>
      </w:r>
      <w:r w:rsidRPr="00E126AB">
        <w:rPr>
          <w:color w:val="000000"/>
          <w:sz w:val="28"/>
          <w:vertAlign w:val="superscript"/>
        </w:rPr>
        <w:t>3</w:t>
      </w:r>
      <w:r w:rsidRPr="00E126AB">
        <w:rPr>
          <w:color w:val="000000"/>
          <w:sz w:val="28"/>
        </w:rPr>
        <w:t xml:space="preserve">, в свою очередь </w:t>
      </w:r>
      <w:r w:rsidR="000D5CA2" w:rsidRPr="00E126AB">
        <w:rPr>
          <w:color w:val="000000"/>
          <w:sz w:val="28"/>
          <w:lang w:val="en-US"/>
        </w:rPr>
        <w:t>V</w:t>
      </w:r>
      <w:r w:rsidRPr="00E126AB">
        <w:rPr>
          <w:color w:val="000000"/>
          <w:sz w:val="28"/>
          <w:vertAlign w:val="subscript"/>
        </w:rPr>
        <w:t>в</w:t>
      </w:r>
      <w:r w:rsidRPr="00E126AB">
        <w:rPr>
          <w:color w:val="000000"/>
          <w:sz w:val="28"/>
        </w:rPr>
        <w:t xml:space="preserve"> = </w:t>
      </w:r>
      <w:r w:rsidR="00943D5E" w:rsidRPr="00E126AB">
        <w:rPr>
          <w:color w:val="000000"/>
          <w:sz w:val="28"/>
        </w:rPr>
        <w:t>15054</w:t>
      </w:r>
      <w:r w:rsidR="00AF3845" w:rsidRPr="00E126AB">
        <w:rPr>
          <w:color w:val="000000"/>
          <w:sz w:val="28"/>
        </w:rPr>
        <w:t>*</w:t>
      </w:r>
      <w:r w:rsidR="000D5CA2" w:rsidRPr="00E126AB">
        <w:rPr>
          <w:color w:val="000000"/>
          <w:sz w:val="28"/>
        </w:rPr>
        <w:t>1,0</w:t>
      </w:r>
      <w:r w:rsidR="00943D5E" w:rsidRPr="00E126AB">
        <w:rPr>
          <w:color w:val="000000"/>
          <w:sz w:val="28"/>
        </w:rPr>
        <w:t>9</w:t>
      </w:r>
      <w:r w:rsidR="00862B44" w:rsidRPr="00E126AB">
        <w:rPr>
          <w:color w:val="000000"/>
          <w:sz w:val="28"/>
        </w:rPr>
        <w:t xml:space="preserve"> </w:t>
      </w:r>
      <w:r w:rsidR="000D5CA2" w:rsidRPr="00E126AB">
        <w:rPr>
          <w:color w:val="000000"/>
          <w:sz w:val="28"/>
        </w:rPr>
        <w:t>=</w:t>
      </w:r>
      <w:r w:rsidR="00862B44" w:rsidRPr="00E126AB">
        <w:rPr>
          <w:color w:val="000000"/>
          <w:sz w:val="28"/>
        </w:rPr>
        <w:t xml:space="preserve"> </w:t>
      </w:r>
      <w:r w:rsidR="00943D5E" w:rsidRPr="00E126AB">
        <w:rPr>
          <w:color w:val="000000"/>
          <w:sz w:val="28"/>
        </w:rPr>
        <w:t>1640</w:t>
      </w:r>
      <w:r w:rsidR="00F77FA1" w:rsidRPr="00E126AB">
        <w:rPr>
          <w:color w:val="000000"/>
          <w:sz w:val="28"/>
        </w:rPr>
        <w:t>9</w:t>
      </w:r>
      <w:r w:rsidRPr="00E126AB">
        <w:rPr>
          <w:color w:val="000000"/>
          <w:sz w:val="28"/>
        </w:rPr>
        <w:t xml:space="preserve"> м</w:t>
      </w:r>
      <w:r w:rsidRPr="00E126AB">
        <w:rPr>
          <w:color w:val="000000"/>
          <w:sz w:val="28"/>
          <w:vertAlign w:val="superscript"/>
        </w:rPr>
        <w:t>3</w:t>
      </w:r>
      <w:r w:rsidRPr="00E126AB">
        <w:rPr>
          <w:color w:val="000000"/>
          <w:sz w:val="28"/>
        </w:rPr>
        <w:t>,</w:t>
      </w:r>
      <w:r w:rsidR="00E126AB">
        <w:rPr>
          <w:color w:val="000000"/>
          <w:sz w:val="28"/>
        </w:rPr>
        <w:t xml:space="preserve"> </w:t>
      </w:r>
      <w:r w:rsidRPr="00E126AB">
        <w:rPr>
          <w:color w:val="000000"/>
          <w:sz w:val="28"/>
        </w:rPr>
        <w:t>(с учетом к</w:t>
      </w:r>
      <w:r w:rsidRPr="00E126AB">
        <w:rPr>
          <w:color w:val="000000"/>
          <w:sz w:val="28"/>
          <w:vertAlign w:val="subscript"/>
        </w:rPr>
        <w:t xml:space="preserve">ор </w:t>
      </w:r>
      <w:r w:rsidRPr="00E126AB">
        <w:rPr>
          <w:color w:val="000000"/>
          <w:sz w:val="28"/>
        </w:rPr>
        <w:t>= 1,</w:t>
      </w:r>
      <w:r w:rsidR="000D5CA2" w:rsidRPr="00E126AB">
        <w:rPr>
          <w:color w:val="000000"/>
          <w:sz w:val="28"/>
        </w:rPr>
        <w:t>0</w:t>
      </w:r>
      <w:r w:rsidR="00943D5E" w:rsidRPr="00E126AB">
        <w:rPr>
          <w:color w:val="000000"/>
          <w:sz w:val="28"/>
        </w:rPr>
        <w:t>9</w:t>
      </w:r>
      <w:r w:rsidRPr="00E126AB">
        <w:rPr>
          <w:color w:val="000000"/>
          <w:sz w:val="28"/>
        </w:rPr>
        <w:t xml:space="preserve">) объем сбалансированного грунта равен </w:t>
      </w:r>
      <w:r w:rsidR="00943D5E" w:rsidRPr="00E126AB">
        <w:rPr>
          <w:color w:val="000000"/>
          <w:sz w:val="28"/>
        </w:rPr>
        <w:t>16409</w:t>
      </w:r>
      <w:r w:rsidRPr="00E126AB">
        <w:rPr>
          <w:color w:val="000000"/>
          <w:sz w:val="28"/>
        </w:rPr>
        <w:t xml:space="preserve"> м</w:t>
      </w:r>
      <w:r w:rsidRPr="00E126AB">
        <w:rPr>
          <w:color w:val="000000"/>
          <w:sz w:val="28"/>
          <w:vertAlign w:val="superscript"/>
        </w:rPr>
        <w:t>3</w:t>
      </w:r>
      <w:r w:rsidRPr="00E126AB">
        <w:rPr>
          <w:color w:val="000000"/>
          <w:sz w:val="28"/>
        </w:rPr>
        <w:t>, несбалансированного:</w:t>
      </w:r>
    </w:p>
    <w:p w:rsidR="00E126AB" w:rsidRDefault="00943D5E" w:rsidP="00E126AB">
      <w:pPr>
        <w:pStyle w:val="a7"/>
        <w:shd w:val="clear" w:color="000000" w:fill="auto"/>
        <w:suppressAutoHyphens/>
        <w:spacing w:line="360" w:lineRule="auto"/>
        <w:ind w:firstLine="709"/>
        <w:jc w:val="both"/>
        <w:rPr>
          <w:color w:val="000000"/>
          <w:sz w:val="28"/>
        </w:rPr>
      </w:pPr>
      <w:r w:rsidRPr="00E126AB">
        <w:rPr>
          <w:color w:val="000000"/>
          <w:sz w:val="28"/>
        </w:rPr>
        <w:t>20076</w:t>
      </w:r>
      <w:r w:rsidR="00F62931" w:rsidRPr="00E126AB">
        <w:rPr>
          <w:color w:val="000000"/>
          <w:sz w:val="28"/>
        </w:rPr>
        <w:t>–</w:t>
      </w:r>
      <w:r w:rsidRPr="00E126AB">
        <w:rPr>
          <w:color w:val="000000"/>
          <w:sz w:val="28"/>
        </w:rPr>
        <w:t>16409</w:t>
      </w:r>
      <w:r w:rsidR="00F62931" w:rsidRPr="00E126AB">
        <w:rPr>
          <w:color w:val="000000"/>
          <w:sz w:val="28"/>
        </w:rPr>
        <w:t xml:space="preserve"> = </w:t>
      </w:r>
      <w:r w:rsidRPr="00E126AB">
        <w:rPr>
          <w:color w:val="000000"/>
          <w:sz w:val="28"/>
        </w:rPr>
        <w:t>3667</w:t>
      </w:r>
      <w:r w:rsidR="001C176C" w:rsidRPr="00E126AB">
        <w:rPr>
          <w:color w:val="000000"/>
          <w:sz w:val="28"/>
        </w:rPr>
        <w:t xml:space="preserve"> </w:t>
      </w:r>
      <w:r w:rsidR="00F62931" w:rsidRPr="00E126AB">
        <w:rPr>
          <w:color w:val="000000"/>
          <w:sz w:val="28"/>
        </w:rPr>
        <w:t>м</w:t>
      </w:r>
      <w:r w:rsidR="00F62931" w:rsidRPr="00E126AB">
        <w:rPr>
          <w:color w:val="000000"/>
          <w:sz w:val="28"/>
          <w:vertAlign w:val="superscript"/>
        </w:rPr>
        <w:t>3</w:t>
      </w:r>
      <w:r w:rsidR="00F62931" w:rsidRPr="00E126AB">
        <w:rPr>
          <w:color w:val="000000"/>
          <w:sz w:val="28"/>
        </w:rPr>
        <w:t xml:space="preserve">, знак “ </w:t>
      </w:r>
      <w:r w:rsidR="00F77FA1" w:rsidRPr="00E126AB">
        <w:rPr>
          <w:color w:val="000000"/>
          <w:sz w:val="28"/>
        </w:rPr>
        <w:t>+</w:t>
      </w:r>
      <w:r w:rsidR="00F62931" w:rsidRPr="00E126AB">
        <w:rPr>
          <w:color w:val="000000"/>
          <w:sz w:val="28"/>
        </w:rPr>
        <w:t xml:space="preserve"> “ говорит о том, что грунт </w:t>
      </w:r>
      <w:r w:rsidR="00F77FA1" w:rsidRPr="00E126AB">
        <w:rPr>
          <w:color w:val="000000"/>
          <w:sz w:val="28"/>
        </w:rPr>
        <w:t>за</w:t>
      </w:r>
      <w:r w:rsidR="005953B4" w:rsidRPr="00E126AB">
        <w:rPr>
          <w:color w:val="000000"/>
          <w:sz w:val="28"/>
        </w:rPr>
        <w:t xml:space="preserve">возится </w:t>
      </w:r>
      <w:r w:rsidR="00F77FA1" w:rsidRPr="00E126AB">
        <w:rPr>
          <w:color w:val="000000"/>
          <w:sz w:val="28"/>
        </w:rPr>
        <w:t>из карьера</w:t>
      </w:r>
      <w:r w:rsidR="00F62931" w:rsidRPr="00E126AB">
        <w:rPr>
          <w:color w:val="000000"/>
          <w:sz w:val="28"/>
        </w:rPr>
        <w:t>.</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color w:val="000000"/>
          <w:sz w:val="28"/>
          <w:szCs w:val="20"/>
        </w:rPr>
        <w:t xml:space="preserve">Задача распределения земляных масс является установление оптимального количества грунта, направленного из </w:t>
      </w:r>
      <w:r w:rsidRPr="00E126AB">
        <w:rPr>
          <w:iCs/>
          <w:color w:val="000000"/>
          <w:sz w:val="28"/>
          <w:szCs w:val="20"/>
          <w:lang w:val="en-US"/>
        </w:rPr>
        <w:t>i</w:t>
      </w:r>
      <w:r w:rsidRPr="00E126AB">
        <w:rPr>
          <w:color w:val="000000"/>
          <w:sz w:val="28"/>
          <w:szCs w:val="20"/>
        </w:rPr>
        <w:t xml:space="preserve">-того элементарного участка выемки в </w:t>
      </w:r>
      <w:r w:rsidRPr="00E126AB">
        <w:rPr>
          <w:iCs/>
          <w:color w:val="000000"/>
          <w:sz w:val="28"/>
          <w:szCs w:val="20"/>
          <w:lang w:val="en-US"/>
        </w:rPr>
        <w:t>j</w:t>
      </w:r>
      <w:r w:rsidRPr="00E126AB">
        <w:rPr>
          <w:color w:val="000000"/>
          <w:sz w:val="28"/>
          <w:szCs w:val="20"/>
        </w:rPr>
        <w:t>-й элементарный участок насыпи.</w:t>
      </w:r>
    </w:p>
    <w:p w:rsidR="004B2C3E" w:rsidRPr="00E126AB" w:rsidRDefault="004B2C3E" w:rsidP="00E126AB">
      <w:pPr>
        <w:pStyle w:val="a7"/>
        <w:shd w:val="clear" w:color="000000" w:fill="auto"/>
        <w:suppressAutoHyphens/>
        <w:spacing w:line="360" w:lineRule="auto"/>
        <w:ind w:firstLine="709"/>
        <w:jc w:val="both"/>
        <w:rPr>
          <w:color w:val="000000"/>
          <w:sz w:val="28"/>
        </w:rPr>
      </w:pPr>
      <w:r w:rsidRPr="00E126AB">
        <w:rPr>
          <w:color w:val="000000"/>
          <w:sz w:val="28"/>
        </w:rPr>
        <w:t>Найти оптимальное решение данной задачи можно методом линейного программирования, в частности, методы транспортной задачи.</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color w:val="000000"/>
          <w:sz w:val="28"/>
          <w:szCs w:val="20"/>
        </w:rPr>
        <w:t xml:space="preserve">Математически транспортная задача формулируется так: мощность поставщика номер </w:t>
      </w:r>
      <w:r w:rsidRPr="00E126AB">
        <w:rPr>
          <w:color w:val="000000"/>
          <w:sz w:val="28"/>
          <w:szCs w:val="20"/>
          <w:lang w:val="en-US"/>
        </w:rPr>
        <w:t>i</w:t>
      </w:r>
      <w:r w:rsidRPr="00E126AB">
        <w:rPr>
          <w:color w:val="000000"/>
          <w:sz w:val="28"/>
          <w:szCs w:val="20"/>
        </w:rPr>
        <w:t xml:space="preserve"> и емкость потребителя номер </w:t>
      </w:r>
      <w:r w:rsidRPr="00E126AB">
        <w:rPr>
          <w:color w:val="000000"/>
          <w:sz w:val="28"/>
          <w:szCs w:val="20"/>
          <w:lang w:val="en-US"/>
        </w:rPr>
        <w:t>j</w:t>
      </w:r>
      <w:r w:rsidRPr="00E126AB">
        <w:rPr>
          <w:color w:val="000000"/>
          <w:sz w:val="28"/>
          <w:szCs w:val="20"/>
        </w:rPr>
        <w:t xml:space="preserve"> соответственно равны </w:t>
      </w:r>
      <w:r w:rsidRPr="00E126AB">
        <w:rPr>
          <w:iCs/>
          <w:color w:val="000000"/>
          <w:sz w:val="28"/>
          <w:szCs w:val="20"/>
          <w:lang w:val="en-US"/>
        </w:rPr>
        <w:t>A</w:t>
      </w:r>
      <w:r w:rsidRPr="00E126AB">
        <w:rPr>
          <w:iCs/>
          <w:color w:val="000000"/>
          <w:sz w:val="28"/>
          <w:szCs w:val="20"/>
          <w:vertAlign w:val="subscript"/>
          <w:lang w:val="en-US"/>
        </w:rPr>
        <w:t>i</w:t>
      </w:r>
      <w:r w:rsidRPr="00E126AB">
        <w:rPr>
          <w:iCs/>
          <w:color w:val="000000"/>
          <w:sz w:val="28"/>
          <w:szCs w:val="20"/>
        </w:rPr>
        <w:t xml:space="preserve"> </w:t>
      </w:r>
      <w:r w:rsidRPr="00E126AB">
        <w:rPr>
          <w:color w:val="000000"/>
          <w:sz w:val="28"/>
          <w:szCs w:val="20"/>
        </w:rPr>
        <w:t xml:space="preserve">и </w:t>
      </w:r>
      <w:r w:rsidRPr="00E126AB">
        <w:rPr>
          <w:iCs/>
          <w:color w:val="000000"/>
          <w:sz w:val="28"/>
          <w:szCs w:val="20"/>
          <w:lang w:val="en-US"/>
        </w:rPr>
        <w:t>B</w:t>
      </w:r>
      <w:r w:rsidRPr="00E126AB">
        <w:rPr>
          <w:iCs/>
          <w:color w:val="000000"/>
          <w:sz w:val="28"/>
          <w:szCs w:val="20"/>
          <w:vertAlign w:val="subscript"/>
          <w:lang w:val="en-US"/>
        </w:rPr>
        <w:t>j</w:t>
      </w:r>
      <w:r w:rsidRPr="00E126AB">
        <w:rPr>
          <w:iCs/>
          <w:color w:val="000000"/>
          <w:sz w:val="28"/>
          <w:szCs w:val="20"/>
        </w:rPr>
        <w:t>.</w:t>
      </w:r>
      <w:r w:rsidRPr="00E126AB">
        <w:rPr>
          <w:i/>
          <w:iCs/>
          <w:color w:val="000000"/>
          <w:sz w:val="28"/>
          <w:szCs w:val="20"/>
        </w:rPr>
        <w:t xml:space="preserve"> </w:t>
      </w:r>
      <w:r w:rsidRPr="00E126AB">
        <w:rPr>
          <w:color w:val="000000"/>
          <w:sz w:val="28"/>
          <w:szCs w:val="20"/>
        </w:rPr>
        <w:t>При этом общая мощность поставщиков должна равняться суммарной емкости потребителей, т.е:</w:t>
      </w:r>
    </w:p>
    <w:p w:rsidR="003717E3" w:rsidRDefault="003717E3" w:rsidP="00E126AB">
      <w:pPr>
        <w:shd w:val="clear" w:color="000000" w:fill="auto"/>
        <w:suppressAutoHyphens/>
        <w:spacing w:line="360" w:lineRule="auto"/>
        <w:ind w:firstLine="709"/>
        <w:jc w:val="both"/>
        <w:rPr>
          <w:color w:val="000000"/>
          <w:sz w:val="28"/>
          <w:szCs w:val="20"/>
          <w:lang w:val="uk-UA"/>
        </w:rPr>
      </w:pPr>
    </w:p>
    <w:p w:rsidR="004B2C3E" w:rsidRPr="00E126AB" w:rsidRDefault="001130E3" w:rsidP="00E126AB">
      <w:pPr>
        <w:shd w:val="clear" w:color="000000" w:fill="auto"/>
        <w:suppressAutoHyphens/>
        <w:spacing w:line="360" w:lineRule="auto"/>
        <w:ind w:firstLine="709"/>
        <w:jc w:val="both"/>
        <w:rPr>
          <w:color w:val="000000"/>
          <w:sz w:val="28"/>
          <w:szCs w:val="20"/>
        </w:rPr>
      </w:pPr>
      <w:r w:rsidRPr="00E126AB">
        <w:rPr>
          <w:color w:val="000000"/>
          <w:sz w:val="28"/>
          <w:szCs w:val="20"/>
        </w:rPr>
        <w:object w:dxaOrig="1560" w:dyaOrig="700">
          <v:shape id="_x0000_i1047" type="#_x0000_t75" style="width:78pt;height:35.25pt" o:ole="">
            <v:imagedata r:id="rId52" o:title=""/>
          </v:shape>
          <o:OLEObject Type="Embed" ProgID="Equation.3" ShapeID="_x0000_i1047" DrawAspect="Content" ObjectID="_1469541816" r:id="rId53"/>
        </w:object>
      </w:r>
    </w:p>
    <w:p w:rsidR="003717E3" w:rsidRDefault="003717E3" w:rsidP="00E126AB">
      <w:pPr>
        <w:shd w:val="clear" w:color="000000" w:fill="auto"/>
        <w:suppressAutoHyphens/>
        <w:spacing w:line="360" w:lineRule="auto"/>
        <w:ind w:firstLine="709"/>
        <w:jc w:val="both"/>
        <w:rPr>
          <w:color w:val="000000"/>
          <w:sz w:val="28"/>
          <w:szCs w:val="20"/>
          <w:lang w:val="uk-UA"/>
        </w:rPr>
      </w:pPr>
    </w:p>
    <w:p w:rsidR="004B2C3E" w:rsidRPr="00E126AB" w:rsidRDefault="004B2C3E" w:rsidP="00E126AB">
      <w:pPr>
        <w:shd w:val="clear" w:color="000000" w:fill="auto"/>
        <w:suppressAutoHyphens/>
        <w:spacing w:line="360" w:lineRule="auto"/>
        <w:ind w:firstLine="709"/>
        <w:jc w:val="both"/>
        <w:rPr>
          <w:i/>
          <w:iCs/>
          <w:color w:val="000000"/>
          <w:sz w:val="28"/>
          <w:szCs w:val="20"/>
        </w:rPr>
      </w:pPr>
      <w:r w:rsidRPr="00E126AB">
        <w:rPr>
          <w:color w:val="000000"/>
          <w:sz w:val="28"/>
          <w:szCs w:val="20"/>
        </w:rPr>
        <w:t xml:space="preserve">Критерием целесообразности перевозки от </w:t>
      </w:r>
      <w:r w:rsidRPr="00E126AB">
        <w:rPr>
          <w:iCs/>
          <w:color w:val="000000"/>
          <w:sz w:val="28"/>
          <w:szCs w:val="20"/>
          <w:lang w:val="en-US"/>
        </w:rPr>
        <w:t>i</w:t>
      </w:r>
      <w:r w:rsidRPr="00E126AB">
        <w:rPr>
          <w:color w:val="000000"/>
          <w:sz w:val="28"/>
          <w:szCs w:val="20"/>
        </w:rPr>
        <w:t xml:space="preserve">-того поставщика к </w:t>
      </w:r>
      <w:r w:rsidRPr="00E126AB">
        <w:rPr>
          <w:iCs/>
          <w:color w:val="000000"/>
          <w:sz w:val="28"/>
          <w:szCs w:val="20"/>
          <w:lang w:val="en-US"/>
        </w:rPr>
        <w:t>j</w:t>
      </w:r>
      <w:r w:rsidRPr="00E126AB">
        <w:rPr>
          <w:color w:val="000000"/>
          <w:sz w:val="28"/>
          <w:szCs w:val="20"/>
        </w:rPr>
        <w:t xml:space="preserve">-тому потребителю могут быть затраты на перевозку единицы продукции, расстояние перевозок и т.д. этот критерий называется оценкой, коэффициентом цены и обозначается </w:t>
      </w:r>
      <w:r w:rsidRPr="00E126AB">
        <w:rPr>
          <w:iCs/>
          <w:color w:val="000000"/>
          <w:sz w:val="28"/>
          <w:szCs w:val="20"/>
          <w:lang w:val="en-US"/>
        </w:rPr>
        <w:t>C</w:t>
      </w:r>
      <w:r w:rsidRPr="00E126AB">
        <w:rPr>
          <w:iCs/>
          <w:color w:val="000000"/>
          <w:sz w:val="28"/>
          <w:szCs w:val="20"/>
          <w:vertAlign w:val="subscript"/>
          <w:lang w:val="en-US"/>
        </w:rPr>
        <w:t>ij</w:t>
      </w:r>
      <w:r w:rsidRPr="00E126AB">
        <w:rPr>
          <w:iCs/>
          <w:color w:val="000000"/>
          <w:sz w:val="28"/>
          <w:szCs w:val="20"/>
        </w:rPr>
        <w:t>.</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color w:val="000000"/>
          <w:sz w:val="28"/>
          <w:szCs w:val="20"/>
        </w:rPr>
        <w:t xml:space="preserve">Цель решения задачи – получение </w:t>
      </w:r>
      <w:r w:rsidRPr="00E126AB">
        <w:rPr>
          <w:color w:val="000000"/>
          <w:sz w:val="28"/>
          <w:szCs w:val="20"/>
          <w:lang w:val="en-US"/>
        </w:rPr>
        <w:t>min</w:t>
      </w:r>
      <w:r w:rsidRPr="00E126AB">
        <w:rPr>
          <w:color w:val="000000"/>
          <w:sz w:val="28"/>
          <w:szCs w:val="20"/>
        </w:rPr>
        <w:t xml:space="preserve"> значений целевой функции:</w:t>
      </w:r>
    </w:p>
    <w:p w:rsidR="003717E3" w:rsidRDefault="003717E3" w:rsidP="00E126AB">
      <w:pPr>
        <w:shd w:val="clear" w:color="000000" w:fill="auto"/>
        <w:suppressAutoHyphens/>
        <w:spacing w:line="360" w:lineRule="auto"/>
        <w:ind w:firstLine="709"/>
        <w:jc w:val="both"/>
        <w:rPr>
          <w:color w:val="000000"/>
          <w:sz w:val="28"/>
          <w:szCs w:val="20"/>
          <w:lang w:val="uk-UA"/>
        </w:rPr>
      </w:pPr>
    </w:p>
    <w:p w:rsidR="004B2C3E" w:rsidRPr="00E126AB" w:rsidRDefault="001130E3" w:rsidP="00E126AB">
      <w:pPr>
        <w:shd w:val="clear" w:color="000000" w:fill="auto"/>
        <w:suppressAutoHyphens/>
        <w:spacing w:line="360" w:lineRule="auto"/>
        <w:ind w:firstLine="709"/>
        <w:jc w:val="both"/>
        <w:rPr>
          <w:color w:val="000000"/>
          <w:sz w:val="28"/>
          <w:szCs w:val="20"/>
        </w:rPr>
      </w:pPr>
      <w:r w:rsidRPr="00E126AB">
        <w:rPr>
          <w:color w:val="000000"/>
          <w:sz w:val="28"/>
          <w:szCs w:val="20"/>
        </w:rPr>
        <w:object w:dxaOrig="1900" w:dyaOrig="700">
          <v:shape id="_x0000_i1048" type="#_x0000_t75" style="width:95.25pt;height:35.25pt" o:ole="">
            <v:imagedata r:id="rId54" o:title=""/>
          </v:shape>
          <o:OLEObject Type="Embed" ProgID="Equation.3" ShapeID="_x0000_i1048" DrawAspect="Content" ObjectID="_1469541817" r:id="rId55"/>
        </w:object>
      </w:r>
      <w:r w:rsidR="00E126AB">
        <w:rPr>
          <w:color w:val="000000"/>
          <w:sz w:val="28"/>
          <w:szCs w:val="20"/>
        </w:rPr>
        <w:t xml:space="preserve"> </w:t>
      </w:r>
      <w:r w:rsidR="004B2C3E" w:rsidRPr="00E126AB">
        <w:rPr>
          <w:color w:val="000000"/>
          <w:sz w:val="28"/>
          <w:szCs w:val="20"/>
        </w:rPr>
        <w:t xml:space="preserve">где </w:t>
      </w:r>
      <w:r w:rsidR="004B2C3E" w:rsidRPr="00E126AB">
        <w:rPr>
          <w:iCs/>
          <w:color w:val="000000"/>
          <w:sz w:val="28"/>
          <w:szCs w:val="20"/>
          <w:lang w:val="en-US"/>
        </w:rPr>
        <w:t>x</w:t>
      </w:r>
      <w:r w:rsidR="004B2C3E" w:rsidRPr="00E126AB">
        <w:rPr>
          <w:iCs/>
          <w:color w:val="000000"/>
          <w:sz w:val="28"/>
          <w:szCs w:val="20"/>
          <w:vertAlign w:val="subscript"/>
          <w:lang w:val="en-US"/>
        </w:rPr>
        <w:t>ij</w:t>
      </w:r>
      <w:r w:rsidR="004B2C3E" w:rsidRPr="00E126AB">
        <w:rPr>
          <w:iCs/>
          <w:color w:val="000000"/>
          <w:sz w:val="28"/>
          <w:szCs w:val="20"/>
        </w:rPr>
        <w:t xml:space="preserve"> </w:t>
      </w:r>
      <w:r w:rsidR="004B2C3E" w:rsidRPr="00E126AB">
        <w:rPr>
          <w:color w:val="000000"/>
          <w:sz w:val="28"/>
          <w:szCs w:val="20"/>
        </w:rPr>
        <w:t>– объем перевозимого груза, м</w:t>
      </w:r>
      <w:r w:rsidR="004B2C3E" w:rsidRPr="00E126AB">
        <w:rPr>
          <w:color w:val="000000"/>
          <w:sz w:val="28"/>
          <w:szCs w:val="20"/>
          <w:vertAlign w:val="superscript"/>
        </w:rPr>
        <w:t>3</w:t>
      </w:r>
      <w:r w:rsidR="004B2C3E" w:rsidRPr="00E126AB">
        <w:rPr>
          <w:color w:val="000000"/>
          <w:sz w:val="28"/>
          <w:szCs w:val="20"/>
        </w:rPr>
        <w:t>.</w:t>
      </w:r>
    </w:p>
    <w:p w:rsidR="003717E3" w:rsidRDefault="003717E3" w:rsidP="00E126AB">
      <w:pPr>
        <w:shd w:val="clear" w:color="000000" w:fill="auto"/>
        <w:suppressAutoHyphens/>
        <w:spacing w:line="360" w:lineRule="auto"/>
        <w:ind w:firstLine="709"/>
        <w:jc w:val="both"/>
        <w:rPr>
          <w:color w:val="000000"/>
          <w:sz w:val="28"/>
          <w:szCs w:val="20"/>
          <w:lang w:val="uk-UA"/>
        </w:rPr>
      </w:pP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color w:val="000000"/>
          <w:sz w:val="28"/>
          <w:szCs w:val="20"/>
        </w:rPr>
        <w:t>Ограничивающие условия:</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color w:val="000000"/>
          <w:sz w:val="28"/>
          <w:szCs w:val="20"/>
        </w:rPr>
        <w:t xml:space="preserve">1) </w:t>
      </w:r>
      <w:r w:rsidR="001130E3" w:rsidRPr="00E126AB">
        <w:rPr>
          <w:color w:val="000000"/>
          <w:sz w:val="28"/>
          <w:szCs w:val="20"/>
        </w:rPr>
        <w:object w:dxaOrig="1400" w:dyaOrig="700">
          <v:shape id="_x0000_i1049" type="#_x0000_t75" style="width:69.75pt;height:35.25pt" o:ole="">
            <v:imagedata r:id="rId56" o:title=""/>
          </v:shape>
          <o:OLEObject Type="Embed" ProgID="Equation.3" ShapeID="_x0000_i1049" DrawAspect="Content" ObjectID="_1469541818" r:id="rId57"/>
        </w:object>
      </w:r>
      <w:r w:rsidRPr="00E126AB">
        <w:rPr>
          <w:color w:val="000000"/>
          <w:sz w:val="28"/>
          <w:szCs w:val="20"/>
        </w:rPr>
        <w:t>;</w:t>
      </w:r>
      <w:r w:rsidR="00E126AB">
        <w:rPr>
          <w:color w:val="000000"/>
          <w:sz w:val="28"/>
          <w:szCs w:val="20"/>
        </w:rPr>
        <w:t xml:space="preserve"> </w:t>
      </w:r>
      <w:r w:rsidRPr="00E126AB">
        <w:rPr>
          <w:color w:val="000000"/>
          <w:sz w:val="28"/>
          <w:szCs w:val="20"/>
        </w:rPr>
        <w:t xml:space="preserve">2) </w:t>
      </w:r>
      <w:r w:rsidR="001130E3" w:rsidRPr="00E126AB">
        <w:rPr>
          <w:color w:val="000000"/>
          <w:sz w:val="28"/>
          <w:szCs w:val="20"/>
        </w:rPr>
        <w:object w:dxaOrig="2620" w:dyaOrig="700">
          <v:shape id="_x0000_i1050" type="#_x0000_t75" style="width:131.25pt;height:35.25pt" o:ole="">
            <v:imagedata r:id="rId58" o:title=""/>
          </v:shape>
          <o:OLEObject Type="Embed" ProgID="Equation.3" ShapeID="_x0000_i1050" DrawAspect="Content" ObjectID="_1469541819" r:id="rId59"/>
        </w:object>
      </w:r>
      <w:r w:rsidR="00E126AB">
        <w:rPr>
          <w:color w:val="000000"/>
          <w:sz w:val="28"/>
          <w:szCs w:val="20"/>
        </w:rPr>
        <w:t xml:space="preserve"> </w:t>
      </w:r>
      <w:r w:rsidRPr="00E126AB">
        <w:rPr>
          <w:color w:val="000000"/>
          <w:sz w:val="28"/>
          <w:szCs w:val="20"/>
        </w:rPr>
        <w:t xml:space="preserve">3) </w:t>
      </w:r>
      <w:r w:rsidR="001130E3" w:rsidRPr="00E126AB">
        <w:rPr>
          <w:color w:val="000000"/>
          <w:sz w:val="28"/>
          <w:szCs w:val="20"/>
        </w:rPr>
        <w:object w:dxaOrig="2700" w:dyaOrig="680">
          <v:shape id="_x0000_i1051" type="#_x0000_t75" style="width:135pt;height:33.75pt" o:ole="">
            <v:imagedata r:id="rId60" o:title=""/>
          </v:shape>
          <o:OLEObject Type="Embed" ProgID="Equation.3" ShapeID="_x0000_i1051" DrawAspect="Content" ObjectID="_1469541820" r:id="rId61"/>
        </w:objec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color w:val="000000"/>
          <w:sz w:val="28"/>
          <w:szCs w:val="20"/>
        </w:rPr>
        <w:t xml:space="preserve">4) </w:t>
      </w:r>
      <w:r w:rsidRPr="00E126AB">
        <w:rPr>
          <w:iCs/>
          <w:color w:val="000000"/>
          <w:sz w:val="28"/>
          <w:szCs w:val="20"/>
          <w:lang w:val="en-US"/>
        </w:rPr>
        <w:t>x</w:t>
      </w:r>
      <w:r w:rsidRPr="00E126AB">
        <w:rPr>
          <w:iCs/>
          <w:color w:val="000000"/>
          <w:sz w:val="28"/>
          <w:szCs w:val="20"/>
          <w:vertAlign w:val="subscript"/>
          <w:lang w:val="en-US"/>
        </w:rPr>
        <w:t>ij</w:t>
      </w:r>
      <w:r w:rsidRPr="00E126AB">
        <w:rPr>
          <w:color w:val="000000"/>
          <w:sz w:val="28"/>
          <w:szCs w:val="20"/>
        </w:rPr>
        <w:t xml:space="preserve"> </w:t>
      </w:r>
      <w:r w:rsidR="001130E3" w:rsidRPr="00E126AB">
        <w:rPr>
          <w:color w:val="000000"/>
          <w:sz w:val="28"/>
          <w:szCs w:val="20"/>
          <w:lang w:val="en-US"/>
        </w:rPr>
        <w:object w:dxaOrig="200" w:dyaOrig="240">
          <v:shape id="_x0000_i1052" type="#_x0000_t75" style="width:9.75pt;height:12pt" o:ole="">
            <v:imagedata r:id="rId62" o:title=""/>
          </v:shape>
          <o:OLEObject Type="Embed" ProgID="Equation.3" ShapeID="_x0000_i1052" DrawAspect="Content" ObjectID="_1469541821" r:id="rId63"/>
        </w:object>
      </w:r>
      <w:r w:rsidRPr="00E126AB">
        <w:rPr>
          <w:color w:val="000000"/>
          <w:sz w:val="28"/>
          <w:szCs w:val="20"/>
        </w:rPr>
        <w:t xml:space="preserve"> 0.</w:t>
      </w:r>
    </w:p>
    <w:p w:rsidR="004B2C3E" w:rsidRDefault="004B2C3E" w:rsidP="00E126AB">
      <w:pPr>
        <w:pStyle w:val="a7"/>
        <w:shd w:val="clear" w:color="000000" w:fill="auto"/>
        <w:suppressAutoHyphens/>
        <w:spacing w:line="360" w:lineRule="auto"/>
        <w:ind w:firstLine="709"/>
        <w:jc w:val="both"/>
        <w:rPr>
          <w:color w:val="000000"/>
          <w:sz w:val="28"/>
          <w:lang w:val="uk-UA"/>
        </w:rPr>
      </w:pPr>
      <w:r w:rsidRPr="00E126AB">
        <w:rPr>
          <w:color w:val="000000"/>
          <w:sz w:val="28"/>
        </w:rPr>
        <w:t>В рассматриваемом примере поставщиками будут выемки а потребителем – насыпи, продукцией является перевозимый грунт. Для упрощения задачи предполагая, что в районе линии нулевых работ планировку площадки будет осуществлять бульдозер. Поэтому исключаем из рассмотрения участки выемки и насыпи, лежащие в районе линии нулевых работ и разрабатываемые бульдозером.</w:t>
      </w:r>
    </w:p>
    <w:p w:rsidR="003717E3" w:rsidRPr="003717E3" w:rsidRDefault="003717E3" w:rsidP="00E126AB">
      <w:pPr>
        <w:pStyle w:val="a7"/>
        <w:shd w:val="clear" w:color="000000" w:fill="auto"/>
        <w:suppressAutoHyphens/>
        <w:spacing w:line="360" w:lineRule="auto"/>
        <w:ind w:firstLine="709"/>
        <w:jc w:val="both"/>
        <w:rPr>
          <w:color w:val="000000"/>
          <w:sz w:val="28"/>
          <w:lang w:val="uk-UA"/>
        </w:rPr>
      </w:pPr>
    </w:p>
    <w:tbl>
      <w:tblPr>
        <w:tblStyle w:val="a3"/>
        <w:tblW w:w="7076" w:type="dxa"/>
        <w:jc w:val="center"/>
        <w:tblLook w:val="00A0" w:firstRow="1" w:lastRow="0" w:firstColumn="1" w:lastColumn="0" w:noHBand="0" w:noVBand="0"/>
      </w:tblPr>
      <w:tblGrid>
        <w:gridCol w:w="870"/>
        <w:gridCol w:w="17"/>
        <w:gridCol w:w="1387"/>
        <w:gridCol w:w="1249"/>
        <w:gridCol w:w="870"/>
        <w:gridCol w:w="1407"/>
        <w:gridCol w:w="1269"/>
        <w:gridCol w:w="7"/>
      </w:tblGrid>
      <w:tr w:rsidR="00C51300" w:rsidRPr="003717E3" w:rsidTr="003717E3">
        <w:trPr>
          <w:gridAfter w:val="1"/>
          <w:wAfter w:w="7" w:type="dxa"/>
          <w:trHeight w:val="315"/>
          <w:jc w:val="center"/>
        </w:trPr>
        <w:tc>
          <w:tcPr>
            <w:tcW w:w="7069" w:type="dxa"/>
            <w:gridSpan w:val="7"/>
            <w:noWrap/>
            <w:vAlign w:val="center"/>
          </w:tcPr>
          <w:p w:rsidR="00C51300" w:rsidRPr="003717E3" w:rsidRDefault="00C51300" w:rsidP="003717E3">
            <w:pPr>
              <w:shd w:val="clear" w:color="000000" w:fill="auto"/>
              <w:suppressAutoHyphens/>
              <w:spacing w:line="360" w:lineRule="auto"/>
              <w:jc w:val="center"/>
              <w:rPr>
                <w:b/>
                <w:color w:val="000000"/>
                <w:sz w:val="28"/>
              </w:rPr>
            </w:pPr>
            <w:r w:rsidRPr="003717E3">
              <w:rPr>
                <w:color w:val="000000"/>
                <w:sz w:val="20"/>
              </w:rPr>
              <w:t>Таблица 2 Определение объёмов работ бульдозерного комплекта</w:t>
            </w:r>
          </w:p>
        </w:tc>
      </w:tr>
      <w:tr w:rsidR="00C51300" w:rsidRPr="003717E3" w:rsidTr="003717E3">
        <w:trPr>
          <w:gridAfter w:val="1"/>
          <w:wAfter w:w="7" w:type="dxa"/>
          <w:trHeight w:val="255"/>
          <w:jc w:val="center"/>
        </w:trPr>
        <w:tc>
          <w:tcPr>
            <w:tcW w:w="3523" w:type="dxa"/>
            <w:gridSpan w:val="4"/>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Выемка</w:t>
            </w:r>
          </w:p>
        </w:tc>
        <w:tc>
          <w:tcPr>
            <w:tcW w:w="3546" w:type="dxa"/>
            <w:gridSpan w:val="3"/>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Насыпь</w:t>
            </w:r>
          </w:p>
        </w:tc>
      </w:tr>
      <w:tr w:rsidR="003717E3" w:rsidRPr="003717E3" w:rsidTr="003717E3">
        <w:trPr>
          <w:gridAfter w:val="1"/>
          <w:wAfter w:w="7" w:type="dxa"/>
          <w:trHeight w:val="315"/>
          <w:jc w:val="center"/>
        </w:trPr>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Номер</w:t>
            </w:r>
          </w:p>
        </w:tc>
        <w:tc>
          <w:tcPr>
            <w:tcW w:w="2653" w:type="dxa"/>
            <w:gridSpan w:val="3"/>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Объём, м</w:t>
            </w:r>
            <w:r w:rsidRPr="003717E3">
              <w:rPr>
                <w:color w:val="000000"/>
                <w:sz w:val="20"/>
                <w:szCs w:val="20"/>
                <w:vertAlign w:val="superscript"/>
              </w:rPr>
              <w:t>3</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Номер</w:t>
            </w:r>
          </w:p>
        </w:tc>
        <w:tc>
          <w:tcPr>
            <w:tcW w:w="2676"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Объём, м</w:t>
            </w:r>
            <w:r w:rsidRPr="003717E3">
              <w:rPr>
                <w:color w:val="000000"/>
                <w:sz w:val="20"/>
                <w:szCs w:val="20"/>
                <w:vertAlign w:val="superscript"/>
              </w:rPr>
              <w:t>3</w:t>
            </w:r>
          </w:p>
        </w:tc>
      </w:tr>
      <w:tr w:rsidR="003717E3" w:rsidRPr="003717E3" w:rsidTr="003717E3">
        <w:trPr>
          <w:gridAfter w:val="1"/>
          <w:wAfter w:w="7" w:type="dxa"/>
          <w:trHeight w:val="255"/>
          <w:jc w:val="center"/>
        </w:trPr>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фигуры</w:t>
            </w:r>
          </w:p>
        </w:tc>
        <w:tc>
          <w:tcPr>
            <w:tcW w:w="1404"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исключенный</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оставшийся</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фигуры</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исключенный</w:t>
            </w:r>
          </w:p>
        </w:tc>
        <w:tc>
          <w:tcPr>
            <w:tcW w:w="126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оставшийся</w:t>
            </w:r>
          </w:p>
        </w:tc>
      </w:tr>
      <w:tr w:rsidR="003717E3" w:rsidRPr="003717E3" w:rsidTr="003717E3">
        <w:trPr>
          <w:gridAfter w:val="1"/>
          <w:wAfter w:w="7" w:type="dxa"/>
          <w:trHeight w:val="255"/>
          <w:jc w:val="center"/>
        </w:trPr>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w:t>
            </w:r>
          </w:p>
        </w:tc>
        <w:tc>
          <w:tcPr>
            <w:tcW w:w="1404"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210</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55</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210</w:t>
            </w:r>
          </w:p>
        </w:tc>
        <w:tc>
          <w:tcPr>
            <w:tcW w:w="126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r>
      <w:tr w:rsidR="003717E3" w:rsidRPr="003717E3" w:rsidTr="003717E3">
        <w:trPr>
          <w:gridAfter w:val="1"/>
          <w:wAfter w:w="7" w:type="dxa"/>
          <w:trHeight w:val="315"/>
          <w:jc w:val="center"/>
        </w:trPr>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w:t>
            </w:r>
          </w:p>
        </w:tc>
        <w:tc>
          <w:tcPr>
            <w:tcW w:w="1404"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55</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3</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55</w:t>
            </w:r>
          </w:p>
        </w:tc>
        <w:tc>
          <w:tcPr>
            <w:tcW w:w="126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1315</w:t>
            </w:r>
          </w:p>
        </w:tc>
      </w:tr>
      <w:tr w:rsidR="003717E3" w:rsidRPr="003717E3" w:rsidTr="003717E3">
        <w:trPr>
          <w:gridAfter w:val="1"/>
          <w:wAfter w:w="7" w:type="dxa"/>
          <w:trHeight w:val="255"/>
          <w:jc w:val="center"/>
        </w:trPr>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w:t>
            </w:r>
          </w:p>
        </w:tc>
        <w:tc>
          <w:tcPr>
            <w:tcW w:w="1404"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1315</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305</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3</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1315</w:t>
            </w:r>
          </w:p>
        </w:tc>
        <w:tc>
          <w:tcPr>
            <w:tcW w:w="126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r>
      <w:tr w:rsidR="003717E3" w:rsidRPr="003717E3" w:rsidTr="003717E3">
        <w:trPr>
          <w:gridAfter w:val="1"/>
          <w:wAfter w:w="7" w:type="dxa"/>
          <w:trHeight w:val="315"/>
          <w:jc w:val="center"/>
        </w:trPr>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w:t>
            </w:r>
          </w:p>
        </w:tc>
        <w:tc>
          <w:tcPr>
            <w:tcW w:w="1404"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305</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4</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305</w:t>
            </w:r>
          </w:p>
        </w:tc>
        <w:tc>
          <w:tcPr>
            <w:tcW w:w="126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1686</w:t>
            </w:r>
          </w:p>
        </w:tc>
      </w:tr>
      <w:tr w:rsidR="003717E3" w:rsidRPr="003717E3" w:rsidTr="003717E3">
        <w:trPr>
          <w:gridAfter w:val="1"/>
          <w:wAfter w:w="7" w:type="dxa"/>
          <w:trHeight w:val="255"/>
          <w:jc w:val="center"/>
        </w:trPr>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7</w:t>
            </w:r>
          </w:p>
        </w:tc>
        <w:tc>
          <w:tcPr>
            <w:tcW w:w="1404"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224</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106</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7</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224</w:t>
            </w:r>
          </w:p>
        </w:tc>
        <w:tc>
          <w:tcPr>
            <w:tcW w:w="126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r>
      <w:tr w:rsidR="003717E3" w:rsidRPr="003717E3" w:rsidTr="003717E3">
        <w:trPr>
          <w:gridAfter w:val="1"/>
          <w:wAfter w:w="7" w:type="dxa"/>
          <w:trHeight w:val="255"/>
          <w:jc w:val="center"/>
        </w:trPr>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7</w:t>
            </w:r>
          </w:p>
        </w:tc>
        <w:tc>
          <w:tcPr>
            <w:tcW w:w="1404"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106</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8</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106</w:t>
            </w:r>
          </w:p>
        </w:tc>
        <w:tc>
          <w:tcPr>
            <w:tcW w:w="126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1466</w:t>
            </w:r>
          </w:p>
        </w:tc>
      </w:tr>
      <w:tr w:rsidR="003717E3" w:rsidRPr="003717E3" w:rsidTr="003717E3">
        <w:trPr>
          <w:gridAfter w:val="1"/>
          <w:wAfter w:w="7" w:type="dxa"/>
          <w:trHeight w:val="255"/>
          <w:jc w:val="center"/>
        </w:trPr>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6</w:t>
            </w:r>
          </w:p>
        </w:tc>
        <w:tc>
          <w:tcPr>
            <w:tcW w:w="1404"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1466</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44</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8</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1466</w:t>
            </w:r>
          </w:p>
        </w:tc>
        <w:tc>
          <w:tcPr>
            <w:tcW w:w="126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r>
      <w:tr w:rsidR="003717E3" w:rsidRPr="003717E3" w:rsidTr="003717E3">
        <w:trPr>
          <w:gridAfter w:val="1"/>
          <w:wAfter w:w="7" w:type="dxa"/>
          <w:trHeight w:val="255"/>
          <w:jc w:val="center"/>
        </w:trPr>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6</w:t>
            </w:r>
          </w:p>
        </w:tc>
        <w:tc>
          <w:tcPr>
            <w:tcW w:w="1404"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44</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4</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44</w:t>
            </w:r>
          </w:p>
        </w:tc>
        <w:tc>
          <w:tcPr>
            <w:tcW w:w="126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1642</w:t>
            </w:r>
          </w:p>
        </w:tc>
      </w:tr>
      <w:tr w:rsidR="003717E3" w:rsidRPr="003717E3" w:rsidTr="003717E3">
        <w:trPr>
          <w:gridAfter w:val="1"/>
          <w:wAfter w:w="7" w:type="dxa"/>
          <w:trHeight w:val="255"/>
          <w:jc w:val="center"/>
        </w:trPr>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12</w:t>
            </w:r>
          </w:p>
        </w:tc>
        <w:tc>
          <w:tcPr>
            <w:tcW w:w="1404"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12</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w:t>
            </w:r>
          </w:p>
        </w:tc>
        <w:tc>
          <w:tcPr>
            <w:tcW w:w="126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436</w:t>
            </w:r>
          </w:p>
        </w:tc>
      </w:tr>
      <w:tr w:rsidR="003717E3" w:rsidRPr="003717E3" w:rsidTr="003717E3">
        <w:trPr>
          <w:gridAfter w:val="1"/>
          <w:wAfter w:w="7" w:type="dxa"/>
          <w:trHeight w:val="255"/>
          <w:jc w:val="center"/>
        </w:trPr>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11</w:t>
            </w:r>
          </w:p>
        </w:tc>
        <w:tc>
          <w:tcPr>
            <w:tcW w:w="1404"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436</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476</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12</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436</w:t>
            </w:r>
          </w:p>
        </w:tc>
        <w:tc>
          <w:tcPr>
            <w:tcW w:w="126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r>
      <w:tr w:rsidR="003717E3" w:rsidRPr="003717E3" w:rsidTr="003717E3">
        <w:trPr>
          <w:gridAfter w:val="1"/>
          <w:wAfter w:w="7" w:type="dxa"/>
          <w:trHeight w:val="255"/>
          <w:jc w:val="center"/>
        </w:trPr>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11</w:t>
            </w:r>
          </w:p>
        </w:tc>
        <w:tc>
          <w:tcPr>
            <w:tcW w:w="1404"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476</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13</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476</w:t>
            </w:r>
          </w:p>
        </w:tc>
        <w:tc>
          <w:tcPr>
            <w:tcW w:w="126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1132</w:t>
            </w:r>
          </w:p>
        </w:tc>
      </w:tr>
      <w:tr w:rsidR="003717E3" w:rsidRPr="003717E3" w:rsidTr="003717E3">
        <w:trPr>
          <w:gridAfter w:val="1"/>
          <w:wAfter w:w="7" w:type="dxa"/>
          <w:trHeight w:val="255"/>
          <w:jc w:val="center"/>
        </w:trPr>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17</w:t>
            </w:r>
          </w:p>
        </w:tc>
        <w:tc>
          <w:tcPr>
            <w:tcW w:w="1404"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17</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w:t>
            </w:r>
          </w:p>
        </w:tc>
        <w:tc>
          <w:tcPr>
            <w:tcW w:w="126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432</w:t>
            </w:r>
          </w:p>
        </w:tc>
      </w:tr>
      <w:tr w:rsidR="003717E3" w:rsidRPr="003717E3" w:rsidTr="003717E3">
        <w:trPr>
          <w:gridAfter w:val="1"/>
          <w:wAfter w:w="7" w:type="dxa"/>
          <w:trHeight w:val="255"/>
          <w:jc w:val="center"/>
        </w:trPr>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16</w:t>
            </w:r>
          </w:p>
        </w:tc>
        <w:tc>
          <w:tcPr>
            <w:tcW w:w="1404"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432</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155</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17</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432</w:t>
            </w:r>
          </w:p>
        </w:tc>
        <w:tc>
          <w:tcPr>
            <w:tcW w:w="126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r>
      <w:tr w:rsidR="003717E3" w:rsidRPr="003717E3" w:rsidTr="003717E3">
        <w:trPr>
          <w:gridAfter w:val="1"/>
          <w:wAfter w:w="7" w:type="dxa"/>
          <w:trHeight w:val="255"/>
          <w:jc w:val="center"/>
        </w:trPr>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16</w:t>
            </w:r>
          </w:p>
        </w:tc>
        <w:tc>
          <w:tcPr>
            <w:tcW w:w="1404"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155</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13</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155</w:t>
            </w:r>
          </w:p>
        </w:tc>
        <w:tc>
          <w:tcPr>
            <w:tcW w:w="126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977</w:t>
            </w:r>
          </w:p>
        </w:tc>
      </w:tr>
      <w:tr w:rsidR="003717E3" w:rsidRPr="003717E3" w:rsidTr="003717E3">
        <w:trPr>
          <w:gridAfter w:val="1"/>
          <w:wAfter w:w="7" w:type="dxa"/>
          <w:trHeight w:val="255"/>
          <w:jc w:val="center"/>
        </w:trPr>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21</w:t>
            </w:r>
          </w:p>
        </w:tc>
        <w:tc>
          <w:tcPr>
            <w:tcW w:w="1404"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83</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40</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21</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83</w:t>
            </w:r>
          </w:p>
        </w:tc>
        <w:tc>
          <w:tcPr>
            <w:tcW w:w="126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r>
      <w:tr w:rsidR="003717E3" w:rsidRPr="003717E3" w:rsidTr="003717E3">
        <w:trPr>
          <w:gridAfter w:val="1"/>
          <w:wAfter w:w="7" w:type="dxa"/>
          <w:trHeight w:val="255"/>
          <w:jc w:val="center"/>
        </w:trPr>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21</w:t>
            </w:r>
          </w:p>
        </w:tc>
        <w:tc>
          <w:tcPr>
            <w:tcW w:w="1404"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40</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13</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40</w:t>
            </w:r>
          </w:p>
        </w:tc>
        <w:tc>
          <w:tcPr>
            <w:tcW w:w="126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937</w:t>
            </w:r>
          </w:p>
        </w:tc>
      </w:tr>
      <w:tr w:rsidR="003717E3" w:rsidRPr="003717E3" w:rsidTr="003717E3">
        <w:trPr>
          <w:gridAfter w:val="1"/>
          <w:wAfter w:w="7" w:type="dxa"/>
          <w:trHeight w:val="255"/>
          <w:jc w:val="center"/>
        </w:trPr>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5</w:t>
            </w:r>
          </w:p>
        </w:tc>
        <w:tc>
          <w:tcPr>
            <w:tcW w:w="1404"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469</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74</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5</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469</w:t>
            </w:r>
          </w:p>
        </w:tc>
        <w:tc>
          <w:tcPr>
            <w:tcW w:w="126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r>
      <w:tr w:rsidR="003717E3" w:rsidRPr="003717E3" w:rsidTr="003717E3">
        <w:trPr>
          <w:gridAfter w:val="1"/>
          <w:wAfter w:w="7" w:type="dxa"/>
          <w:trHeight w:val="255"/>
          <w:jc w:val="center"/>
        </w:trPr>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5</w:t>
            </w:r>
          </w:p>
        </w:tc>
        <w:tc>
          <w:tcPr>
            <w:tcW w:w="1404"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74</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4</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74</w:t>
            </w:r>
          </w:p>
        </w:tc>
        <w:tc>
          <w:tcPr>
            <w:tcW w:w="126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1568</w:t>
            </w:r>
          </w:p>
        </w:tc>
      </w:tr>
      <w:tr w:rsidR="003717E3" w:rsidRPr="003717E3" w:rsidTr="003717E3">
        <w:trPr>
          <w:gridAfter w:val="1"/>
          <w:wAfter w:w="7" w:type="dxa"/>
          <w:trHeight w:val="255"/>
          <w:jc w:val="center"/>
        </w:trPr>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10</w:t>
            </w:r>
          </w:p>
        </w:tc>
        <w:tc>
          <w:tcPr>
            <w:tcW w:w="1404"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10</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1336</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10</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10</w:t>
            </w:r>
          </w:p>
        </w:tc>
        <w:tc>
          <w:tcPr>
            <w:tcW w:w="126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r>
      <w:tr w:rsidR="003717E3" w:rsidRPr="003717E3" w:rsidTr="003717E3">
        <w:trPr>
          <w:gridAfter w:val="1"/>
          <w:wAfter w:w="7" w:type="dxa"/>
          <w:trHeight w:val="255"/>
          <w:jc w:val="center"/>
        </w:trPr>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10</w:t>
            </w:r>
          </w:p>
        </w:tc>
        <w:tc>
          <w:tcPr>
            <w:tcW w:w="1404"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1336</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4</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1336</w:t>
            </w:r>
          </w:p>
        </w:tc>
        <w:tc>
          <w:tcPr>
            <w:tcW w:w="126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232</w:t>
            </w:r>
          </w:p>
        </w:tc>
      </w:tr>
      <w:tr w:rsidR="003717E3" w:rsidRPr="003717E3" w:rsidTr="003717E3">
        <w:trPr>
          <w:gridAfter w:val="1"/>
          <w:wAfter w:w="7" w:type="dxa"/>
          <w:trHeight w:val="255"/>
          <w:jc w:val="center"/>
        </w:trPr>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15</w:t>
            </w:r>
          </w:p>
        </w:tc>
        <w:tc>
          <w:tcPr>
            <w:tcW w:w="1404"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3</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1980</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15</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3</w:t>
            </w:r>
          </w:p>
        </w:tc>
        <w:tc>
          <w:tcPr>
            <w:tcW w:w="126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r>
      <w:tr w:rsidR="003717E3" w:rsidRPr="003717E3" w:rsidTr="003717E3">
        <w:trPr>
          <w:gridAfter w:val="1"/>
          <w:wAfter w:w="7" w:type="dxa"/>
          <w:trHeight w:val="255"/>
          <w:jc w:val="center"/>
        </w:trPr>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15</w:t>
            </w:r>
          </w:p>
        </w:tc>
        <w:tc>
          <w:tcPr>
            <w:tcW w:w="1404"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232</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1748</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4</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232</w:t>
            </w:r>
          </w:p>
        </w:tc>
        <w:tc>
          <w:tcPr>
            <w:tcW w:w="126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r>
      <w:tr w:rsidR="003717E3" w:rsidRPr="003717E3" w:rsidTr="003717E3">
        <w:trPr>
          <w:gridAfter w:val="1"/>
          <w:wAfter w:w="7" w:type="dxa"/>
          <w:trHeight w:val="255"/>
          <w:jc w:val="center"/>
        </w:trPr>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14</w:t>
            </w:r>
          </w:p>
        </w:tc>
        <w:tc>
          <w:tcPr>
            <w:tcW w:w="1404"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21</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14</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21</w:t>
            </w:r>
          </w:p>
        </w:tc>
        <w:tc>
          <w:tcPr>
            <w:tcW w:w="126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911</w:t>
            </w:r>
          </w:p>
        </w:tc>
      </w:tr>
      <w:tr w:rsidR="003717E3" w:rsidRPr="003717E3" w:rsidTr="003717E3">
        <w:trPr>
          <w:gridAfter w:val="1"/>
          <w:wAfter w:w="7" w:type="dxa"/>
          <w:trHeight w:val="255"/>
          <w:jc w:val="center"/>
        </w:trPr>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15</w:t>
            </w:r>
          </w:p>
        </w:tc>
        <w:tc>
          <w:tcPr>
            <w:tcW w:w="1404"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911</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837</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14</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911</w:t>
            </w:r>
          </w:p>
        </w:tc>
        <w:tc>
          <w:tcPr>
            <w:tcW w:w="126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r>
      <w:tr w:rsidR="003717E3" w:rsidRPr="003717E3" w:rsidTr="003717E3">
        <w:trPr>
          <w:gridAfter w:val="1"/>
          <w:wAfter w:w="7" w:type="dxa"/>
          <w:trHeight w:val="255"/>
          <w:jc w:val="center"/>
        </w:trPr>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15</w:t>
            </w:r>
          </w:p>
        </w:tc>
        <w:tc>
          <w:tcPr>
            <w:tcW w:w="1404"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837</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13</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837</w:t>
            </w:r>
          </w:p>
        </w:tc>
        <w:tc>
          <w:tcPr>
            <w:tcW w:w="126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100</w:t>
            </w:r>
          </w:p>
        </w:tc>
      </w:tr>
      <w:tr w:rsidR="003717E3" w:rsidRPr="003717E3" w:rsidTr="003717E3">
        <w:trPr>
          <w:gridAfter w:val="1"/>
          <w:wAfter w:w="7" w:type="dxa"/>
          <w:trHeight w:val="255"/>
          <w:jc w:val="center"/>
        </w:trPr>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19</w:t>
            </w:r>
          </w:p>
        </w:tc>
        <w:tc>
          <w:tcPr>
            <w:tcW w:w="1404"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200</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19</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200</w:t>
            </w:r>
          </w:p>
        </w:tc>
        <w:tc>
          <w:tcPr>
            <w:tcW w:w="126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538</w:t>
            </w:r>
          </w:p>
        </w:tc>
      </w:tr>
      <w:tr w:rsidR="003717E3" w:rsidRPr="003717E3" w:rsidTr="003717E3">
        <w:trPr>
          <w:trHeight w:val="255"/>
          <w:jc w:val="center"/>
        </w:trPr>
        <w:tc>
          <w:tcPr>
            <w:tcW w:w="887"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20</w:t>
            </w:r>
          </w:p>
        </w:tc>
        <w:tc>
          <w:tcPr>
            <w:tcW w:w="138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538</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2505</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19</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538</w:t>
            </w:r>
          </w:p>
        </w:tc>
        <w:tc>
          <w:tcPr>
            <w:tcW w:w="1276"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r>
      <w:tr w:rsidR="003717E3" w:rsidRPr="003717E3" w:rsidTr="003717E3">
        <w:trPr>
          <w:trHeight w:val="255"/>
          <w:jc w:val="center"/>
        </w:trPr>
        <w:tc>
          <w:tcPr>
            <w:tcW w:w="887"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20</w:t>
            </w:r>
          </w:p>
        </w:tc>
        <w:tc>
          <w:tcPr>
            <w:tcW w:w="138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100</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2405</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13</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100</w:t>
            </w:r>
          </w:p>
        </w:tc>
        <w:tc>
          <w:tcPr>
            <w:tcW w:w="1276"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r>
      <w:tr w:rsidR="003717E3" w:rsidRPr="003717E3" w:rsidTr="003717E3">
        <w:trPr>
          <w:trHeight w:val="255"/>
          <w:jc w:val="center"/>
        </w:trPr>
        <w:tc>
          <w:tcPr>
            <w:tcW w:w="887"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20</w:t>
            </w:r>
          </w:p>
        </w:tc>
        <w:tc>
          <w:tcPr>
            <w:tcW w:w="138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1592</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813</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18</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1592</w:t>
            </w:r>
          </w:p>
        </w:tc>
        <w:tc>
          <w:tcPr>
            <w:tcW w:w="1276"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r>
      <w:tr w:rsidR="003717E3" w:rsidRPr="003717E3" w:rsidTr="003717E3">
        <w:trPr>
          <w:trHeight w:val="255"/>
          <w:jc w:val="center"/>
        </w:trPr>
        <w:tc>
          <w:tcPr>
            <w:tcW w:w="887"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24</w:t>
            </w:r>
          </w:p>
        </w:tc>
        <w:tc>
          <w:tcPr>
            <w:tcW w:w="138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146</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24</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146</w:t>
            </w:r>
          </w:p>
        </w:tc>
        <w:tc>
          <w:tcPr>
            <w:tcW w:w="1276"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543</w:t>
            </w:r>
          </w:p>
        </w:tc>
      </w:tr>
      <w:tr w:rsidR="003717E3" w:rsidRPr="003717E3" w:rsidTr="003717E3">
        <w:trPr>
          <w:trHeight w:val="255"/>
          <w:jc w:val="center"/>
        </w:trPr>
        <w:tc>
          <w:tcPr>
            <w:tcW w:w="887"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20</w:t>
            </w:r>
          </w:p>
        </w:tc>
        <w:tc>
          <w:tcPr>
            <w:tcW w:w="138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543</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270</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24</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543</w:t>
            </w:r>
          </w:p>
        </w:tc>
        <w:tc>
          <w:tcPr>
            <w:tcW w:w="1276"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r>
      <w:tr w:rsidR="003717E3" w:rsidRPr="003717E3" w:rsidTr="003717E3">
        <w:trPr>
          <w:trHeight w:val="255"/>
          <w:jc w:val="center"/>
        </w:trPr>
        <w:tc>
          <w:tcPr>
            <w:tcW w:w="887"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20</w:t>
            </w:r>
          </w:p>
        </w:tc>
        <w:tc>
          <w:tcPr>
            <w:tcW w:w="138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270</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29</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270</w:t>
            </w:r>
          </w:p>
        </w:tc>
        <w:tc>
          <w:tcPr>
            <w:tcW w:w="1276"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378</w:t>
            </w:r>
          </w:p>
        </w:tc>
      </w:tr>
      <w:tr w:rsidR="003717E3" w:rsidRPr="003717E3" w:rsidTr="003717E3">
        <w:trPr>
          <w:trHeight w:val="255"/>
          <w:jc w:val="center"/>
        </w:trPr>
        <w:tc>
          <w:tcPr>
            <w:tcW w:w="887"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30</w:t>
            </w:r>
          </w:p>
        </w:tc>
        <w:tc>
          <w:tcPr>
            <w:tcW w:w="138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10</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1276</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30</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10</w:t>
            </w:r>
          </w:p>
        </w:tc>
        <w:tc>
          <w:tcPr>
            <w:tcW w:w="1276"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r>
      <w:tr w:rsidR="003717E3" w:rsidRPr="003717E3" w:rsidTr="003717E3">
        <w:trPr>
          <w:trHeight w:val="255"/>
          <w:jc w:val="center"/>
        </w:trPr>
        <w:tc>
          <w:tcPr>
            <w:tcW w:w="887"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30</w:t>
            </w:r>
          </w:p>
        </w:tc>
        <w:tc>
          <w:tcPr>
            <w:tcW w:w="138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378</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898</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29</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378</w:t>
            </w:r>
          </w:p>
        </w:tc>
        <w:tc>
          <w:tcPr>
            <w:tcW w:w="1276"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r>
      <w:tr w:rsidR="003717E3" w:rsidRPr="003717E3" w:rsidTr="003717E3">
        <w:trPr>
          <w:trHeight w:val="255"/>
          <w:jc w:val="center"/>
        </w:trPr>
        <w:tc>
          <w:tcPr>
            <w:tcW w:w="887"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29</w:t>
            </w:r>
          </w:p>
        </w:tc>
        <w:tc>
          <w:tcPr>
            <w:tcW w:w="138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5</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28</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5</w:t>
            </w:r>
          </w:p>
        </w:tc>
        <w:tc>
          <w:tcPr>
            <w:tcW w:w="1276"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1447</w:t>
            </w:r>
          </w:p>
        </w:tc>
      </w:tr>
      <w:tr w:rsidR="003717E3" w:rsidRPr="003717E3" w:rsidTr="003717E3">
        <w:trPr>
          <w:trHeight w:val="255"/>
          <w:jc w:val="center"/>
        </w:trPr>
        <w:tc>
          <w:tcPr>
            <w:tcW w:w="887"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30</w:t>
            </w:r>
          </w:p>
        </w:tc>
        <w:tc>
          <w:tcPr>
            <w:tcW w:w="138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898</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28</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898</w:t>
            </w:r>
          </w:p>
        </w:tc>
        <w:tc>
          <w:tcPr>
            <w:tcW w:w="1276"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549</w:t>
            </w:r>
          </w:p>
        </w:tc>
      </w:tr>
      <w:tr w:rsidR="003717E3" w:rsidRPr="003717E3" w:rsidTr="003717E3">
        <w:trPr>
          <w:trHeight w:val="255"/>
          <w:jc w:val="center"/>
        </w:trPr>
        <w:tc>
          <w:tcPr>
            <w:tcW w:w="887"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25</w:t>
            </w:r>
          </w:p>
        </w:tc>
        <w:tc>
          <w:tcPr>
            <w:tcW w:w="138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549</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1938</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28</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549</w:t>
            </w:r>
          </w:p>
        </w:tc>
        <w:tc>
          <w:tcPr>
            <w:tcW w:w="1276"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r>
      <w:tr w:rsidR="003717E3" w:rsidRPr="003717E3" w:rsidTr="003717E3">
        <w:trPr>
          <w:trHeight w:val="255"/>
          <w:jc w:val="center"/>
        </w:trPr>
        <w:tc>
          <w:tcPr>
            <w:tcW w:w="887"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25</w:t>
            </w:r>
          </w:p>
        </w:tc>
        <w:tc>
          <w:tcPr>
            <w:tcW w:w="138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1584</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354</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23</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1584</w:t>
            </w:r>
          </w:p>
        </w:tc>
        <w:tc>
          <w:tcPr>
            <w:tcW w:w="1276"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r>
      <w:tr w:rsidR="003717E3" w:rsidRPr="003717E3" w:rsidTr="003717E3">
        <w:trPr>
          <w:trHeight w:val="255"/>
          <w:jc w:val="center"/>
        </w:trPr>
        <w:tc>
          <w:tcPr>
            <w:tcW w:w="887"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25</w:t>
            </w:r>
          </w:p>
        </w:tc>
        <w:tc>
          <w:tcPr>
            <w:tcW w:w="138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354</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0</w:t>
            </w:r>
          </w:p>
        </w:tc>
        <w:tc>
          <w:tcPr>
            <w:tcW w:w="870"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9</w:t>
            </w: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354</w:t>
            </w:r>
          </w:p>
        </w:tc>
        <w:tc>
          <w:tcPr>
            <w:tcW w:w="1276" w:type="dxa"/>
            <w:gridSpan w:val="2"/>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1210</w:t>
            </w:r>
          </w:p>
        </w:tc>
      </w:tr>
      <w:tr w:rsidR="003717E3" w:rsidRPr="003717E3" w:rsidTr="003717E3">
        <w:trPr>
          <w:trHeight w:val="255"/>
          <w:jc w:val="center"/>
        </w:trPr>
        <w:tc>
          <w:tcPr>
            <w:tcW w:w="887" w:type="dxa"/>
            <w:gridSpan w:val="2"/>
            <w:noWrap/>
          </w:tcPr>
          <w:p w:rsidR="00C51300" w:rsidRPr="003717E3" w:rsidRDefault="00C51300" w:rsidP="003717E3">
            <w:pPr>
              <w:shd w:val="clear" w:color="000000" w:fill="auto"/>
              <w:suppressAutoHyphens/>
              <w:spacing w:line="360" w:lineRule="auto"/>
              <w:rPr>
                <w:color w:val="000000"/>
                <w:sz w:val="20"/>
                <w:szCs w:val="20"/>
              </w:rPr>
            </w:pPr>
          </w:p>
        </w:tc>
        <w:tc>
          <w:tcPr>
            <w:tcW w:w="138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16409</w:t>
            </w:r>
          </w:p>
        </w:tc>
        <w:tc>
          <w:tcPr>
            <w:tcW w:w="1249" w:type="dxa"/>
            <w:noWrap/>
          </w:tcPr>
          <w:p w:rsidR="00C51300" w:rsidRPr="003717E3" w:rsidRDefault="00C51300" w:rsidP="003717E3">
            <w:pPr>
              <w:shd w:val="clear" w:color="000000" w:fill="auto"/>
              <w:suppressAutoHyphens/>
              <w:spacing w:line="360" w:lineRule="auto"/>
              <w:rPr>
                <w:color w:val="000000"/>
                <w:sz w:val="20"/>
                <w:szCs w:val="20"/>
              </w:rPr>
            </w:pPr>
          </w:p>
        </w:tc>
        <w:tc>
          <w:tcPr>
            <w:tcW w:w="870" w:type="dxa"/>
            <w:noWrap/>
          </w:tcPr>
          <w:p w:rsidR="00C51300" w:rsidRPr="003717E3" w:rsidRDefault="00C51300" w:rsidP="003717E3">
            <w:pPr>
              <w:shd w:val="clear" w:color="000000" w:fill="auto"/>
              <w:suppressAutoHyphens/>
              <w:spacing w:line="360" w:lineRule="auto"/>
              <w:rPr>
                <w:color w:val="000000"/>
                <w:sz w:val="20"/>
                <w:szCs w:val="20"/>
              </w:rPr>
            </w:pPr>
          </w:p>
        </w:tc>
        <w:tc>
          <w:tcPr>
            <w:tcW w:w="1407" w:type="dxa"/>
            <w:noWrap/>
          </w:tcPr>
          <w:p w:rsidR="00C51300" w:rsidRPr="003717E3" w:rsidRDefault="00C51300" w:rsidP="003717E3">
            <w:pPr>
              <w:shd w:val="clear" w:color="000000" w:fill="auto"/>
              <w:suppressAutoHyphens/>
              <w:spacing w:line="360" w:lineRule="auto"/>
              <w:rPr>
                <w:color w:val="000000"/>
                <w:sz w:val="20"/>
                <w:szCs w:val="20"/>
              </w:rPr>
            </w:pPr>
            <w:r w:rsidRPr="003717E3">
              <w:rPr>
                <w:color w:val="000000"/>
                <w:sz w:val="20"/>
                <w:szCs w:val="20"/>
              </w:rPr>
              <w:t>16409</w:t>
            </w:r>
          </w:p>
        </w:tc>
        <w:tc>
          <w:tcPr>
            <w:tcW w:w="1276" w:type="dxa"/>
            <w:gridSpan w:val="2"/>
            <w:noWrap/>
          </w:tcPr>
          <w:p w:rsidR="00C51300" w:rsidRPr="003717E3" w:rsidRDefault="00C51300" w:rsidP="003717E3">
            <w:pPr>
              <w:shd w:val="clear" w:color="000000" w:fill="auto"/>
              <w:suppressAutoHyphens/>
              <w:spacing w:line="360" w:lineRule="auto"/>
              <w:rPr>
                <w:color w:val="000000"/>
                <w:sz w:val="20"/>
                <w:szCs w:val="20"/>
              </w:rPr>
            </w:pPr>
          </w:p>
        </w:tc>
      </w:tr>
    </w:tbl>
    <w:p w:rsidR="003717E3" w:rsidRDefault="003717E3" w:rsidP="00E126AB">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szCs w:val="20"/>
          <w:lang w:val="ru-RU"/>
        </w:rPr>
      </w:pPr>
      <w:bookmarkStart w:id="24" w:name="_Toc245580374"/>
      <w:bookmarkStart w:id="25" w:name="_Toc285843573"/>
    </w:p>
    <w:p w:rsidR="004B2C3E" w:rsidRPr="00E126AB" w:rsidRDefault="003717E3" w:rsidP="003717E3">
      <w:pPr>
        <w:pStyle w:val="1"/>
        <w:keepNext w:val="0"/>
        <w:shd w:val="clear" w:color="000000" w:fill="auto"/>
        <w:suppressAutoHyphens/>
        <w:spacing w:before="0" w:after="0" w:line="360" w:lineRule="auto"/>
        <w:jc w:val="center"/>
        <w:rPr>
          <w:rFonts w:ascii="Times New Roman" w:hAnsi="Times New Roman" w:cs="Times New Roman"/>
          <w:b w:val="0"/>
          <w:color w:val="000000"/>
          <w:sz w:val="28"/>
          <w:szCs w:val="20"/>
          <w:lang w:val="ru-RU"/>
        </w:rPr>
      </w:pPr>
      <w:r>
        <w:rPr>
          <w:rFonts w:ascii="Times New Roman" w:hAnsi="Times New Roman" w:cs="Times New Roman"/>
          <w:color w:val="000000"/>
          <w:sz w:val="28"/>
          <w:szCs w:val="20"/>
          <w:lang w:val="ru-RU"/>
        </w:rPr>
        <w:br w:type="page"/>
      </w:r>
      <w:r w:rsidR="00F62931" w:rsidRPr="00E126AB">
        <w:rPr>
          <w:rFonts w:ascii="Times New Roman" w:hAnsi="Times New Roman" w:cs="Times New Roman"/>
          <w:color w:val="000000"/>
          <w:sz w:val="28"/>
          <w:szCs w:val="20"/>
          <w:lang w:val="ru-RU"/>
        </w:rPr>
        <w:t>1.6</w:t>
      </w:r>
      <w:r w:rsidR="000D6226" w:rsidRPr="00E126AB">
        <w:rPr>
          <w:rFonts w:ascii="Times New Roman" w:hAnsi="Times New Roman" w:cs="Times New Roman"/>
          <w:color w:val="000000"/>
          <w:sz w:val="28"/>
          <w:szCs w:val="20"/>
          <w:lang w:val="ru-RU"/>
        </w:rPr>
        <w:t xml:space="preserve"> </w:t>
      </w:r>
      <w:r w:rsidR="00F62931" w:rsidRPr="00E126AB">
        <w:rPr>
          <w:rFonts w:ascii="Times New Roman" w:hAnsi="Times New Roman" w:cs="Times New Roman"/>
          <w:color w:val="000000"/>
          <w:sz w:val="28"/>
          <w:szCs w:val="20"/>
          <w:lang w:val="ru-RU"/>
        </w:rPr>
        <w:t>Установление возможных средств механизации производства</w:t>
      </w:r>
      <w:r w:rsidR="00E126AB">
        <w:rPr>
          <w:rFonts w:ascii="Times New Roman" w:hAnsi="Times New Roman" w:cs="Times New Roman"/>
          <w:color w:val="000000"/>
          <w:sz w:val="28"/>
          <w:szCs w:val="20"/>
          <w:lang w:val="ru-RU"/>
        </w:rPr>
        <w:t xml:space="preserve"> </w:t>
      </w:r>
      <w:r w:rsidR="00F62931" w:rsidRPr="00E126AB">
        <w:rPr>
          <w:rFonts w:ascii="Times New Roman" w:hAnsi="Times New Roman" w:cs="Times New Roman"/>
          <w:color w:val="000000"/>
          <w:sz w:val="28"/>
          <w:szCs w:val="20"/>
          <w:lang w:val="ru-RU"/>
        </w:rPr>
        <w:t>земляных работ (наименование, параметры механизмов</w:t>
      </w:r>
      <w:r w:rsidR="00F62931" w:rsidRPr="00E126AB">
        <w:rPr>
          <w:rFonts w:ascii="Times New Roman" w:hAnsi="Times New Roman" w:cs="Times New Roman"/>
          <w:b w:val="0"/>
          <w:color w:val="000000"/>
          <w:sz w:val="28"/>
          <w:szCs w:val="20"/>
          <w:lang w:val="ru-RU"/>
        </w:rPr>
        <w:t>)</w:t>
      </w:r>
      <w:bookmarkEnd w:id="24"/>
      <w:bookmarkEnd w:id="25"/>
    </w:p>
    <w:p w:rsidR="003717E3" w:rsidRDefault="003717E3" w:rsidP="00E126AB">
      <w:pPr>
        <w:shd w:val="clear" w:color="000000" w:fill="auto"/>
        <w:suppressAutoHyphens/>
        <w:spacing w:line="360" w:lineRule="auto"/>
        <w:ind w:firstLine="709"/>
        <w:jc w:val="both"/>
        <w:rPr>
          <w:color w:val="000000"/>
          <w:sz w:val="28"/>
          <w:szCs w:val="20"/>
          <w:lang w:val="uk-UA"/>
        </w:rPr>
      </w:pPr>
    </w:p>
    <w:p w:rsidR="00E27D60" w:rsidRPr="00E126AB" w:rsidRDefault="00CE263A" w:rsidP="00E126AB">
      <w:pPr>
        <w:shd w:val="clear" w:color="000000" w:fill="auto"/>
        <w:suppressAutoHyphens/>
        <w:spacing w:line="360" w:lineRule="auto"/>
        <w:ind w:firstLine="709"/>
        <w:jc w:val="both"/>
        <w:rPr>
          <w:color w:val="000000"/>
          <w:sz w:val="28"/>
          <w:szCs w:val="20"/>
        </w:rPr>
      </w:pPr>
      <w:r w:rsidRPr="00E126AB">
        <w:rPr>
          <w:color w:val="000000"/>
          <w:sz w:val="28"/>
          <w:szCs w:val="20"/>
        </w:rPr>
        <w:t xml:space="preserve">При планировке площадки земляные работы чаще выполняются бульдозером, скрепером, экскаватором с автосамосвалами. Бульдозер используется в районе линии нулевых работ, где расстояние перемещения грунта не превышает 50-100м. На остальной части площадки </w:t>
      </w:r>
      <w:r w:rsidR="00E27D60" w:rsidRPr="00E126AB">
        <w:rPr>
          <w:color w:val="000000"/>
          <w:sz w:val="28"/>
          <w:szCs w:val="20"/>
        </w:rPr>
        <w:t>используется скрепер. При использовании скрепера расстояния перемещения грунта определяется мощностью и типом скрепера.</w:t>
      </w:r>
    </w:p>
    <w:p w:rsidR="004274ED" w:rsidRPr="00E126AB" w:rsidRDefault="00A06133" w:rsidP="00E126AB">
      <w:pPr>
        <w:shd w:val="clear" w:color="000000" w:fill="auto"/>
        <w:suppressAutoHyphens/>
        <w:spacing w:line="360" w:lineRule="auto"/>
        <w:ind w:firstLine="709"/>
        <w:jc w:val="both"/>
        <w:rPr>
          <w:color w:val="000000"/>
          <w:sz w:val="28"/>
          <w:szCs w:val="20"/>
        </w:rPr>
      </w:pPr>
      <w:r w:rsidRPr="00E126AB">
        <w:rPr>
          <w:color w:val="000000"/>
          <w:sz w:val="28"/>
          <w:szCs w:val="20"/>
        </w:rPr>
        <w:t>Выбор машин производиться в зависимости от объема работ, рабочих отметок, средневзвешенных расстояний транспортирования грунта</w:t>
      </w:r>
      <w:r w:rsidR="004274ED" w:rsidRPr="00E126AB">
        <w:rPr>
          <w:color w:val="000000"/>
          <w:sz w:val="28"/>
          <w:szCs w:val="20"/>
        </w:rPr>
        <w:t>.</w:t>
      </w:r>
    </w:p>
    <w:p w:rsidR="00503EE5" w:rsidRPr="00E126AB" w:rsidRDefault="004274ED" w:rsidP="00E126AB">
      <w:pPr>
        <w:shd w:val="clear" w:color="000000" w:fill="auto"/>
        <w:suppressAutoHyphens/>
        <w:spacing w:line="360" w:lineRule="auto"/>
        <w:ind w:firstLine="709"/>
        <w:jc w:val="both"/>
        <w:rPr>
          <w:color w:val="000000"/>
          <w:sz w:val="28"/>
          <w:szCs w:val="20"/>
        </w:rPr>
      </w:pPr>
      <w:r w:rsidRPr="00E126AB">
        <w:rPr>
          <w:color w:val="000000"/>
          <w:sz w:val="28"/>
          <w:szCs w:val="20"/>
        </w:rPr>
        <w:t>Для бульдозерного комплекта указывается: тип бульдозера, марка трактора и мощность его двигателя</w:t>
      </w:r>
      <w:r w:rsidR="00503EE5" w:rsidRPr="00E126AB">
        <w:rPr>
          <w:color w:val="000000"/>
          <w:sz w:val="28"/>
          <w:szCs w:val="20"/>
        </w:rPr>
        <w:t>, параметры отвала, тип ходовой части.</w:t>
      </w:r>
    </w:p>
    <w:p w:rsidR="00F052BC" w:rsidRPr="00E126AB" w:rsidRDefault="00120B72" w:rsidP="00E126AB">
      <w:pPr>
        <w:shd w:val="clear" w:color="000000" w:fill="auto"/>
        <w:suppressAutoHyphens/>
        <w:spacing w:line="360" w:lineRule="auto"/>
        <w:ind w:firstLine="709"/>
        <w:jc w:val="both"/>
        <w:rPr>
          <w:color w:val="000000"/>
          <w:sz w:val="28"/>
          <w:szCs w:val="20"/>
        </w:rPr>
      </w:pPr>
      <w:r w:rsidRPr="00E126AB">
        <w:rPr>
          <w:color w:val="000000"/>
          <w:sz w:val="28"/>
          <w:szCs w:val="20"/>
        </w:rPr>
        <w:t>При выборе экскаватора мы ориентируемся на экскаватор с оборудованием прямая лопата.</w:t>
      </w:r>
    </w:p>
    <w:p w:rsidR="00221C0A" w:rsidRPr="00E126AB" w:rsidRDefault="00221C0A" w:rsidP="00E126AB">
      <w:pPr>
        <w:shd w:val="clear" w:color="000000" w:fill="auto"/>
        <w:suppressAutoHyphens/>
        <w:spacing w:line="360" w:lineRule="auto"/>
        <w:ind w:firstLine="709"/>
        <w:jc w:val="both"/>
        <w:rPr>
          <w:color w:val="000000"/>
          <w:sz w:val="28"/>
          <w:szCs w:val="20"/>
        </w:rPr>
      </w:pPr>
      <w:r w:rsidRPr="00E126AB">
        <w:rPr>
          <w:color w:val="000000"/>
          <w:sz w:val="28"/>
          <w:szCs w:val="20"/>
        </w:rPr>
        <w:t>Для экскаваторного комплекта следует привести: марку экскаватора, емкость ковша, систем</w:t>
      </w:r>
      <w:r w:rsidR="004506A3" w:rsidRPr="00E126AB">
        <w:rPr>
          <w:color w:val="000000"/>
          <w:sz w:val="28"/>
          <w:szCs w:val="20"/>
        </w:rPr>
        <w:t>у управления, тип ходовой части, параметры рабочих органов.</w:t>
      </w:r>
    </w:p>
    <w:p w:rsidR="002137E9" w:rsidRPr="00E126AB" w:rsidRDefault="002137E9" w:rsidP="00E126AB">
      <w:pPr>
        <w:pStyle w:val="a7"/>
        <w:shd w:val="clear" w:color="000000" w:fill="auto"/>
        <w:suppressAutoHyphens/>
        <w:spacing w:line="360" w:lineRule="auto"/>
        <w:ind w:firstLine="709"/>
        <w:jc w:val="both"/>
        <w:rPr>
          <w:b/>
          <w:color w:val="000000"/>
          <w:sz w:val="28"/>
        </w:rPr>
      </w:pPr>
    </w:p>
    <w:p w:rsidR="004B2C3E" w:rsidRPr="00E126AB" w:rsidRDefault="000D6226" w:rsidP="003717E3">
      <w:pPr>
        <w:pStyle w:val="1"/>
        <w:keepNext w:val="0"/>
        <w:shd w:val="clear" w:color="000000" w:fill="auto"/>
        <w:suppressAutoHyphens/>
        <w:spacing w:before="0" w:after="0" w:line="360" w:lineRule="auto"/>
        <w:jc w:val="center"/>
        <w:rPr>
          <w:rFonts w:ascii="Times New Roman" w:hAnsi="Times New Roman" w:cs="Times New Roman"/>
          <w:color w:val="000000"/>
          <w:sz w:val="28"/>
          <w:szCs w:val="20"/>
        </w:rPr>
      </w:pPr>
      <w:bookmarkStart w:id="26" w:name="_Toc245580375"/>
      <w:bookmarkStart w:id="27" w:name="_Toc285843574"/>
      <w:r w:rsidRPr="00E126AB">
        <w:rPr>
          <w:rFonts w:ascii="Times New Roman" w:hAnsi="Times New Roman" w:cs="Times New Roman"/>
          <w:color w:val="000000"/>
          <w:sz w:val="28"/>
          <w:szCs w:val="20"/>
        </w:rPr>
        <w:t>1.7</w:t>
      </w:r>
      <w:r w:rsidR="004B2C3E" w:rsidRPr="00E126AB">
        <w:rPr>
          <w:rFonts w:ascii="Times New Roman" w:hAnsi="Times New Roman" w:cs="Times New Roman"/>
          <w:color w:val="000000"/>
          <w:sz w:val="28"/>
          <w:szCs w:val="20"/>
        </w:rPr>
        <w:t xml:space="preserve"> </w:t>
      </w:r>
      <w:r w:rsidRPr="00E126AB">
        <w:rPr>
          <w:rFonts w:ascii="Times New Roman" w:hAnsi="Times New Roman" w:cs="Times New Roman"/>
          <w:color w:val="000000"/>
          <w:sz w:val="28"/>
          <w:szCs w:val="20"/>
        </w:rPr>
        <w:t>Выбор средств механизации производства земляных работ, установление основных параметров машин (расчетная траектория движения, средневзвешенные расстояния транспорта, вид рабочего оборудования, емкость ковша, эксплутационная производительность, состав комплектов машин, состав бригад)</w:t>
      </w:r>
      <w:bookmarkEnd w:id="26"/>
      <w:bookmarkEnd w:id="27"/>
    </w:p>
    <w:p w:rsidR="002137E9" w:rsidRPr="00E126AB" w:rsidRDefault="002137E9" w:rsidP="00E126AB">
      <w:pPr>
        <w:shd w:val="clear" w:color="000000" w:fill="auto"/>
        <w:suppressAutoHyphens/>
        <w:spacing w:line="360" w:lineRule="auto"/>
        <w:ind w:firstLine="709"/>
        <w:jc w:val="both"/>
        <w:rPr>
          <w:color w:val="000000"/>
          <w:sz w:val="28"/>
          <w:szCs w:val="20"/>
        </w:rPr>
      </w:pPr>
    </w:p>
    <w:p w:rsidR="004B2C3E" w:rsidRDefault="004B2C3E" w:rsidP="00E126AB">
      <w:pPr>
        <w:shd w:val="clear" w:color="000000" w:fill="auto"/>
        <w:suppressAutoHyphens/>
        <w:spacing w:line="360" w:lineRule="auto"/>
        <w:ind w:firstLine="709"/>
        <w:jc w:val="both"/>
        <w:rPr>
          <w:color w:val="000000"/>
          <w:sz w:val="28"/>
          <w:szCs w:val="20"/>
          <w:lang w:val="uk-UA"/>
        </w:rPr>
      </w:pPr>
      <w:r w:rsidRPr="00E126AB">
        <w:rPr>
          <w:color w:val="000000"/>
          <w:sz w:val="28"/>
          <w:szCs w:val="20"/>
        </w:rPr>
        <w:t xml:space="preserve">Чтобы правильно выбрать тип машины для разработки и транспортировки сбалансированной части грунта, необходимо определить средневзвешенное расстояние (в м) его транспортировки </w:t>
      </w:r>
      <w:r w:rsidRPr="00E126AB">
        <w:rPr>
          <w:iCs/>
          <w:color w:val="000000"/>
          <w:sz w:val="28"/>
          <w:szCs w:val="20"/>
          <w:lang w:val="en-US"/>
        </w:rPr>
        <w:t>l</w:t>
      </w:r>
      <w:r w:rsidRPr="00E126AB">
        <w:rPr>
          <w:color w:val="000000"/>
          <w:sz w:val="28"/>
          <w:szCs w:val="20"/>
          <w:vertAlign w:val="subscript"/>
        </w:rPr>
        <w:t>ср</w:t>
      </w:r>
      <w:r w:rsidRPr="00E126AB">
        <w:rPr>
          <w:color w:val="000000"/>
          <w:sz w:val="28"/>
          <w:szCs w:val="20"/>
        </w:rPr>
        <w:t xml:space="preserve"> по формуле:</w:t>
      </w:r>
    </w:p>
    <w:p w:rsidR="003717E3" w:rsidRDefault="003717E3" w:rsidP="00E126AB">
      <w:pPr>
        <w:shd w:val="clear" w:color="000000" w:fill="auto"/>
        <w:suppressAutoHyphens/>
        <w:spacing w:line="360" w:lineRule="auto"/>
        <w:ind w:firstLine="709"/>
        <w:jc w:val="both"/>
        <w:rPr>
          <w:color w:val="000000"/>
          <w:sz w:val="28"/>
          <w:szCs w:val="20"/>
          <w:lang w:val="uk-UA"/>
        </w:rPr>
      </w:pPr>
    </w:p>
    <w:p w:rsidR="004B2C3E" w:rsidRPr="00E126AB" w:rsidRDefault="003717E3" w:rsidP="00E126AB">
      <w:pPr>
        <w:shd w:val="clear" w:color="000000" w:fill="auto"/>
        <w:suppressAutoHyphens/>
        <w:spacing w:line="360" w:lineRule="auto"/>
        <w:ind w:firstLine="709"/>
        <w:jc w:val="both"/>
        <w:rPr>
          <w:color w:val="000000"/>
          <w:sz w:val="28"/>
          <w:szCs w:val="20"/>
        </w:rPr>
      </w:pPr>
      <w:r>
        <w:rPr>
          <w:color w:val="000000"/>
          <w:sz w:val="28"/>
          <w:szCs w:val="20"/>
          <w:lang w:val="uk-UA"/>
        </w:rPr>
        <w:br w:type="page"/>
      </w:r>
      <w:r w:rsidR="001130E3" w:rsidRPr="00E126AB">
        <w:rPr>
          <w:color w:val="000000"/>
          <w:sz w:val="28"/>
          <w:szCs w:val="20"/>
        </w:rPr>
        <w:object w:dxaOrig="1480" w:dyaOrig="1359">
          <v:shape id="_x0000_i1053" type="#_x0000_t75" style="width:74.25pt;height:68.25pt" o:ole="">
            <v:imagedata r:id="rId64" o:title=""/>
          </v:shape>
          <o:OLEObject Type="Embed" ProgID="Equation.3" ShapeID="_x0000_i1053" DrawAspect="Content" ObjectID="_1469541822" r:id="rId65"/>
        </w:object>
      </w:r>
    </w:p>
    <w:p w:rsidR="003717E3" w:rsidRDefault="003717E3" w:rsidP="00E126AB">
      <w:pPr>
        <w:shd w:val="clear" w:color="000000" w:fill="auto"/>
        <w:suppressAutoHyphens/>
        <w:spacing w:line="360" w:lineRule="auto"/>
        <w:ind w:firstLine="709"/>
        <w:jc w:val="both"/>
        <w:rPr>
          <w:iCs/>
          <w:color w:val="000000"/>
          <w:sz w:val="28"/>
          <w:szCs w:val="20"/>
          <w:lang w:val="uk-UA"/>
        </w:rPr>
      </w:pP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iCs/>
          <w:color w:val="000000"/>
          <w:sz w:val="28"/>
          <w:szCs w:val="20"/>
          <w:lang w:val="en-US"/>
        </w:rPr>
        <w:t>n</w:t>
      </w:r>
      <w:r w:rsidRPr="00E126AB">
        <w:rPr>
          <w:color w:val="000000"/>
          <w:sz w:val="28"/>
          <w:szCs w:val="20"/>
        </w:rPr>
        <w:t xml:space="preserve"> – количество отдельных участков на площадке;</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iCs/>
          <w:color w:val="000000"/>
          <w:sz w:val="28"/>
          <w:szCs w:val="20"/>
          <w:lang w:val="en-US"/>
        </w:rPr>
        <w:t>q</w:t>
      </w:r>
      <w:r w:rsidRPr="00E126AB">
        <w:rPr>
          <w:iCs/>
          <w:color w:val="000000"/>
          <w:sz w:val="28"/>
          <w:szCs w:val="20"/>
          <w:vertAlign w:val="subscript"/>
          <w:lang w:val="en-US"/>
        </w:rPr>
        <w:t>i</w:t>
      </w:r>
      <w:r w:rsidRPr="00E126AB">
        <w:rPr>
          <w:color w:val="000000"/>
          <w:sz w:val="28"/>
          <w:szCs w:val="20"/>
        </w:rPr>
        <w:t xml:space="preserve"> – объем перемещенного грунта из выемки в насыпь;</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iCs/>
          <w:color w:val="000000"/>
          <w:sz w:val="28"/>
          <w:szCs w:val="20"/>
          <w:lang w:val="en-US"/>
        </w:rPr>
        <w:t>l</w:t>
      </w:r>
      <w:r w:rsidRPr="00E126AB">
        <w:rPr>
          <w:iCs/>
          <w:color w:val="000000"/>
          <w:sz w:val="28"/>
          <w:szCs w:val="20"/>
          <w:vertAlign w:val="subscript"/>
          <w:lang w:val="en-US"/>
        </w:rPr>
        <w:t>i</w:t>
      </w:r>
      <w:r w:rsidRPr="00E126AB">
        <w:rPr>
          <w:color w:val="000000"/>
          <w:sz w:val="28"/>
          <w:szCs w:val="20"/>
        </w:rPr>
        <w:t xml:space="preserve"> – среднее расстояние перемещения (ориентировочно принимается равным расстоянию между центрами тяжести указанных участков).</w:t>
      </w:r>
    </w:p>
    <w:p w:rsidR="004B2C3E" w:rsidRPr="00E126AB" w:rsidRDefault="004B2C3E" w:rsidP="00E126AB">
      <w:pPr>
        <w:shd w:val="clear" w:color="000000" w:fill="auto"/>
        <w:suppressAutoHyphens/>
        <w:spacing w:line="360" w:lineRule="auto"/>
        <w:ind w:firstLine="709"/>
        <w:jc w:val="both"/>
        <w:rPr>
          <w:color w:val="000000"/>
          <w:sz w:val="28"/>
          <w:szCs w:val="20"/>
          <w:lang w:val="en-US"/>
        </w:rPr>
      </w:pPr>
      <w:r w:rsidRPr="00E126AB">
        <w:rPr>
          <w:color w:val="000000"/>
          <w:sz w:val="28"/>
          <w:szCs w:val="20"/>
        </w:rPr>
        <w:t xml:space="preserve">Значения </w:t>
      </w:r>
      <w:r w:rsidRPr="00E126AB">
        <w:rPr>
          <w:iCs/>
          <w:color w:val="000000"/>
          <w:sz w:val="28"/>
          <w:szCs w:val="20"/>
          <w:lang w:val="en-US"/>
        </w:rPr>
        <w:t>q</w:t>
      </w:r>
      <w:r w:rsidRPr="00E126AB">
        <w:rPr>
          <w:color w:val="000000"/>
          <w:sz w:val="28"/>
          <w:szCs w:val="20"/>
        </w:rPr>
        <w:t xml:space="preserve"> берутся из шахматной ведомости баланса земляных масс, значение </w:t>
      </w:r>
      <w:r w:rsidRPr="00E126AB">
        <w:rPr>
          <w:iCs/>
          <w:color w:val="000000"/>
          <w:sz w:val="28"/>
          <w:szCs w:val="20"/>
          <w:lang w:val="en-US"/>
        </w:rPr>
        <w:t>l</w:t>
      </w:r>
      <w:r w:rsidRPr="00E126AB">
        <w:rPr>
          <w:color w:val="000000"/>
          <w:sz w:val="28"/>
          <w:szCs w:val="20"/>
        </w:rPr>
        <w:t xml:space="preserve"> – из схемы направлений транспортировки грунта. Определение средневзвешенного расстояния сводим в таблицу </w:t>
      </w:r>
      <w:r w:rsidR="00DF79FE" w:rsidRPr="00E126AB">
        <w:rPr>
          <w:color w:val="000000"/>
          <w:sz w:val="28"/>
          <w:szCs w:val="20"/>
        </w:rPr>
        <w:t>6</w:t>
      </w:r>
      <w:r w:rsidRPr="00E126AB">
        <w:rPr>
          <w:color w:val="000000"/>
          <w:sz w:val="28"/>
          <w:szCs w:val="20"/>
        </w:rPr>
        <w:t>.</w:t>
      </w:r>
    </w:p>
    <w:p w:rsidR="00DF6152" w:rsidRPr="00E126AB" w:rsidRDefault="00DF6152" w:rsidP="00E126AB">
      <w:pPr>
        <w:shd w:val="clear" w:color="000000" w:fill="auto"/>
        <w:suppressAutoHyphens/>
        <w:spacing w:line="360" w:lineRule="auto"/>
        <w:ind w:firstLine="709"/>
        <w:jc w:val="both"/>
        <w:rPr>
          <w:color w:val="000000"/>
          <w:sz w:val="28"/>
          <w:szCs w:val="20"/>
          <w:lang w:val="en-US"/>
        </w:rPr>
      </w:pPr>
    </w:p>
    <w:tbl>
      <w:tblPr>
        <w:tblStyle w:val="a3"/>
        <w:tblW w:w="7667" w:type="dxa"/>
        <w:jc w:val="center"/>
        <w:tblLook w:val="00A0" w:firstRow="1" w:lastRow="0" w:firstColumn="1" w:lastColumn="0" w:noHBand="0" w:noVBand="0"/>
      </w:tblPr>
      <w:tblGrid>
        <w:gridCol w:w="1153"/>
        <w:gridCol w:w="1133"/>
        <w:gridCol w:w="916"/>
        <w:gridCol w:w="636"/>
        <w:gridCol w:w="1196"/>
        <w:gridCol w:w="2633"/>
      </w:tblGrid>
      <w:tr w:rsidR="00DF6152" w:rsidRPr="003717E3" w:rsidTr="003717E3">
        <w:trPr>
          <w:trHeight w:val="255"/>
          <w:jc w:val="center"/>
        </w:trPr>
        <w:tc>
          <w:tcPr>
            <w:tcW w:w="7667" w:type="dxa"/>
            <w:gridSpan w:val="6"/>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Таблица 6 Определение ср. взвешенного расстояния</w:t>
            </w:r>
          </w:p>
        </w:tc>
      </w:tr>
      <w:tr w:rsidR="00DF6152" w:rsidRPr="003717E3" w:rsidTr="003717E3">
        <w:trPr>
          <w:trHeight w:val="315"/>
          <w:jc w:val="center"/>
        </w:trPr>
        <w:tc>
          <w:tcPr>
            <w:tcW w:w="2286" w:type="dxa"/>
            <w:gridSpan w:val="2"/>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Номера фигур</w:t>
            </w:r>
          </w:p>
        </w:tc>
        <w:tc>
          <w:tcPr>
            <w:tcW w:w="916" w:type="dxa"/>
            <w:vMerge w:val="restart"/>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q, м3</w:t>
            </w:r>
          </w:p>
        </w:tc>
        <w:tc>
          <w:tcPr>
            <w:tcW w:w="636" w:type="dxa"/>
            <w:vMerge w:val="restart"/>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l, м</w:t>
            </w:r>
          </w:p>
        </w:tc>
        <w:tc>
          <w:tcPr>
            <w:tcW w:w="1196" w:type="dxa"/>
            <w:vMerge w:val="restart"/>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 xml:space="preserve">ql </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Принятая землеройно-</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 xml:space="preserve">Выемка </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Насыпь</w:t>
            </w:r>
          </w:p>
        </w:tc>
        <w:tc>
          <w:tcPr>
            <w:tcW w:w="916" w:type="dxa"/>
            <w:vMerge/>
            <w:vAlign w:val="center"/>
          </w:tcPr>
          <w:p w:rsidR="00DF6152" w:rsidRPr="003717E3" w:rsidRDefault="00DF6152" w:rsidP="003717E3">
            <w:pPr>
              <w:shd w:val="clear" w:color="000000" w:fill="auto"/>
              <w:suppressAutoHyphens/>
              <w:spacing w:line="360" w:lineRule="auto"/>
              <w:rPr>
                <w:color w:val="000000"/>
                <w:sz w:val="20"/>
                <w:szCs w:val="20"/>
              </w:rPr>
            </w:pPr>
          </w:p>
        </w:tc>
        <w:tc>
          <w:tcPr>
            <w:tcW w:w="636" w:type="dxa"/>
            <w:vMerge/>
            <w:vAlign w:val="center"/>
          </w:tcPr>
          <w:p w:rsidR="00DF6152" w:rsidRPr="003717E3" w:rsidRDefault="00DF6152" w:rsidP="003717E3">
            <w:pPr>
              <w:shd w:val="clear" w:color="000000" w:fill="auto"/>
              <w:suppressAutoHyphens/>
              <w:spacing w:line="360" w:lineRule="auto"/>
              <w:rPr>
                <w:color w:val="000000"/>
                <w:sz w:val="20"/>
                <w:szCs w:val="20"/>
              </w:rPr>
            </w:pPr>
          </w:p>
        </w:tc>
        <w:tc>
          <w:tcPr>
            <w:tcW w:w="1196" w:type="dxa"/>
            <w:vMerge/>
            <w:vAlign w:val="center"/>
          </w:tcPr>
          <w:p w:rsidR="00DF6152" w:rsidRPr="003717E3" w:rsidRDefault="00DF6152" w:rsidP="003717E3">
            <w:pPr>
              <w:shd w:val="clear" w:color="000000" w:fill="auto"/>
              <w:suppressAutoHyphens/>
              <w:spacing w:line="360" w:lineRule="auto"/>
              <w:rPr>
                <w:color w:val="000000"/>
                <w:sz w:val="20"/>
                <w:szCs w:val="20"/>
              </w:rPr>
            </w:pP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транспортная машина</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210</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20</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4200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31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3</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55</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50</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2750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3</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1315</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80</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105200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31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4</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305</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95</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28975</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7</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7</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224</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20</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4480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7</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8</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106</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55</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5830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6</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8</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1466</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80</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117280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6</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4</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44</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100</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4400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12</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12</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10</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11</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12</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436</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50</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21800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11</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13</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476</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85</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40460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17</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17</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10</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16</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17</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432</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40</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17280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16</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13</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155</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95</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14725</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21</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21</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83</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20</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1660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21</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13</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40</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95</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3800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5</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5</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469</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20</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9380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5</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4</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74</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55</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4070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10</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10</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10</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25</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250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10</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4</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1336</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60</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80160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15</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15</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3</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25</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75</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15</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4</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232</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90</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20880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14</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14</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21</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10</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210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15</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14</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911</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20</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18220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15</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13</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837</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80</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66960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19</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19</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200</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15</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3000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20</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19</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538</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45</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24210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20</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13</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100</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90</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9000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20</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18</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1592</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80</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127360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24</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24</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146</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15</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2190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20</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24</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543</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55</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29865</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20</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29</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270</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90</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24300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30</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30</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10</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25</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250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30</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29</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378</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45</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17010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29</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28</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5</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40</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200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30</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28</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898</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85</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76330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25</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28</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549</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90</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49410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25</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23</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1584</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80</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126720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25</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9</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354</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95</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33630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w:t>
            </w:r>
          </w:p>
        </w:tc>
      </w:tr>
      <w:tr w:rsidR="00DF6152" w:rsidRPr="003717E3" w:rsidTr="003717E3">
        <w:trPr>
          <w:trHeight w:val="255"/>
          <w:jc w:val="center"/>
        </w:trPr>
        <w:tc>
          <w:tcPr>
            <w:tcW w:w="115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Итого:</w:t>
            </w:r>
          </w:p>
        </w:tc>
        <w:tc>
          <w:tcPr>
            <w:tcW w:w="11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 </w:t>
            </w:r>
          </w:p>
        </w:tc>
        <w:tc>
          <w:tcPr>
            <w:tcW w:w="91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16409</w:t>
            </w:r>
          </w:p>
        </w:tc>
        <w:tc>
          <w:tcPr>
            <w:tcW w:w="63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 </w:t>
            </w:r>
          </w:p>
        </w:tc>
        <w:tc>
          <w:tcPr>
            <w:tcW w:w="1196"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1096540</w:t>
            </w:r>
          </w:p>
        </w:tc>
        <w:tc>
          <w:tcPr>
            <w:tcW w:w="2633" w:type="dxa"/>
            <w:noWrap/>
            <w:vAlign w:val="center"/>
          </w:tcPr>
          <w:p w:rsidR="00DF6152" w:rsidRPr="003717E3" w:rsidRDefault="00DF6152" w:rsidP="003717E3">
            <w:pPr>
              <w:shd w:val="clear" w:color="000000" w:fill="auto"/>
              <w:suppressAutoHyphens/>
              <w:spacing w:line="360" w:lineRule="auto"/>
              <w:rPr>
                <w:color w:val="000000"/>
                <w:sz w:val="20"/>
                <w:szCs w:val="20"/>
              </w:rPr>
            </w:pPr>
            <w:r w:rsidRPr="003717E3">
              <w:rPr>
                <w:color w:val="000000"/>
                <w:sz w:val="20"/>
                <w:szCs w:val="20"/>
              </w:rPr>
              <w:t>Бульдозерный комплект</w:t>
            </w:r>
          </w:p>
        </w:tc>
      </w:tr>
    </w:tbl>
    <w:p w:rsidR="003717E3" w:rsidRDefault="003717E3" w:rsidP="00E126AB">
      <w:pPr>
        <w:shd w:val="clear" w:color="000000" w:fill="auto"/>
        <w:suppressAutoHyphens/>
        <w:spacing w:line="360" w:lineRule="auto"/>
        <w:ind w:firstLine="709"/>
        <w:jc w:val="both"/>
        <w:rPr>
          <w:color w:val="000000"/>
          <w:sz w:val="28"/>
          <w:lang w:val="uk-UA"/>
        </w:rPr>
      </w:pPr>
    </w:p>
    <w:p w:rsidR="004B2C3E" w:rsidRPr="00E126AB" w:rsidRDefault="004B2C3E" w:rsidP="00E126AB">
      <w:pPr>
        <w:shd w:val="clear" w:color="000000" w:fill="auto"/>
        <w:suppressAutoHyphens/>
        <w:spacing w:line="360" w:lineRule="auto"/>
        <w:ind w:firstLine="709"/>
        <w:jc w:val="both"/>
        <w:rPr>
          <w:color w:val="000000"/>
          <w:sz w:val="28"/>
        </w:rPr>
      </w:pPr>
      <w:r w:rsidRPr="00E126AB">
        <w:rPr>
          <w:color w:val="000000"/>
          <w:sz w:val="28"/>
        </w:rPr>
        <w:t>Получаем для бульдозерного комплекта:</w:t>
      </w:r>
    </w:p>
    <w:p w:rsidR="004B2C3E" w:rsidRPr="00E126AB" w:rsidRDefault="001130E3" w:rsidP="00E126AB">
      <w:pPr>
        <w:shd w:val="clear" w:color="000000" w:fill="auto"/>
        <w:suppressAutoHyphens/>
        <w:spacing w:line="360" w:lineRule="auto"/>
        <w:ind w:firstLine="709"/>
        <w:jc w:val="both"/>
        <w:rPr>
          <w:color w:val="000000"/>
          <w:sz w:val="28"/>
          <w:szCs w:val="20"/>
        </w:rPr>
      </w:pPr>
      <w:r w:rsidRPr="00E126AB">
        <w:rPr>
          <w:color w:val="000000"/>
          <w:sz w:val="28"/>
          <w:szCs w:val="20"/>
        </w:rPr>
        <w:object w:dxaOrig="2940" w:dyaOrig="760">
          <v:shape id="_x0000_i1054" type="#_x0000_t75" style="width:147pt;height:38.25pt" o:ole="">
            <v:imagedata r:id="rId66" o:title=""/>
          </v:shape>
          <o:OLEObject Type="Embed" ProgID="Equation.3" ShapeID="_x0000_i1054" DrawAspect="Content" ObjectID="_1469541823" r:id="rId67"/>
        </w:object>
      </w:r>
    </w:p>
    <w:p w:rsidR="003717E3" w:rsidRDefault="003717E3" w:rsidP="00E126AB">
      <w:pPr>
        <w:shd w:val="clear" w:color="000000" w:fill="auto"/>
        <w:suppressAutoHyphens/>
        <w:spacing w:line="360" w:lineRule="auto"/>
        <w:ind w:firstLine="709"/>
        <w:jc w:val="both"/>
        <w:rPr>
          <w:color w:val="000000"/>
          <w:sz w:val="28"/>
          <w:szCs w:val="20"/>
          <w:lang w:val="uk-UA"/>
        </w:rPr>
      </w:pPr>
    </w:p>
    <w:p w:rsidR="00E126AB" w:rsidRDefault="00C44BEE" w:rsidP="00E126AB">
      <w:pPr>
        <w:shd w:val="clear" w:color="000000" w:fill="auto"/>
        <w:suppressAutoHyphens/>
        <w:spacing w:line="360" w:lineRule="auto"/>
        <w:ind w:firstLine="709"/>
        <w:jc w:val="both"/>
        <w:rPr>
          <w:color w:val="000000"/>
          <w:sz w:val="28"/>
          <w:szCs w:val="20"/>
        </w:rPr>
      </w:pPr>
      <w:r w:rsidRPr="00E126AB">
        <w:rPr>
          <w:color w:val="000000"/>
          <w:sz w:val="28"/>
          <w:szCs w:val="20"/>
        </w:rPr>
        <w:t>При планировке площадки земляные работы выполняем бульдозером, скрепером и экскаватором с обратной лопатой</w:t>
      </w:r>
      <w:r w:rsidR="00F608D2" w:rsidRPr="00E126AB">
        <w:rPr>
          <w:color w:val="000000"/>
          <w:sz w:val="28"/>
          <w:szCs w:val="20"/>
        </w:rPr>
        <w:t>. Бульдозеры используются в районе линии нулевых работ, где расстояние не превышает 50 – 100 м. На остальной площадке запроектирована разработка грунта с помощью скрепера. Несбалансированный объём земли вывозим в отвал экскаватором</w:t>
      </w:r>
      <w:r w:rsidR="00DF79FE" w:rsidRPr="00E126AB">
        <w:rPr>
          <w:color w:val="000000"/>
          <w:sz w:val="28"/>
          <w:szCs w:val="20"/>
        </w:rPr>
        <w:t>.</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color w:val="000000"/>
          <w:sz w:val="28"/>
          <w:szCs w:val="20"/>
        </w:rPr>
        <w:t xml:space="preserve">В курсовом проекте объемы работ для бульдозерного комплекта составили </w:t>
      </w:r>
      <w:r w:rsidR="00E822C1" w:rsidRPr="00E126AB">
        <w:rPr>
          <w:color w:val="000000"/>
          <w:sz w:val="28"/>
          <w:szCs w:val="20"/>
        </w:rPr>
        <w:t>1</w:t>
      </w:r>
      <w:r w:rsidR="00153B3C" w:rsidRPr="00E126AB">
        <w:rPr>
          <w:color w:val="000000"/>
          <w:sz w:val="28"/>
          <w:szCs w:val="20"/>
        </w:rPr>
        <w:t>6409</w:t>
      </w:r>
      <w:r w:rsidR="002976F3" w:rsidRPr="00E126AB">
        <w:rPr>
          <w:color w:val="000000"/>
          <w:sz w:val="28"/>
          <w:szCs w:val="20"/>
        </w:rPr>
        <w:t xml:space="preserve"> </w:t>
      </w:r>
      <w:r w:rsidRPr="00E126AB">
        <w:rPr>
          <w:color w:val="000000"/>
          <w:sz w:val="28"/>
          <w:szCs w:val="20"/>
        </w:rPr>
        <w:t>м</w:t>
      </w:r>
      <w:r w:rsidRPr="00E126AB">
        <w:rPr>
          <w:color w:val="000000"/>
          <w:sz w:val="28"/>
          <w:szCs w:val="20"/>
          <w:vertAlign w:val="superscript"/>
        </w:rPr>
        <w:t>3</w:t>
      </w:r>
      <w:r w:rsidRPr="00E126AB">
        <w:rPr>
          <w:color w:val="000000"/>
          <w:sz w:val="28"/>
          <w:szCs w:val="20"/>
        </w:rPr>
        <w:t xml:space="preserve"> и достаточно среднего перемещения грунта (</w:t>
      </w:r>
      <w:r w:rsidR="00DF6152" w:rsidRPr="00E126AB">
        <w:rPr>
          <w:color w:val="000000"/>
          <w:sz w:val="28"/>
          <w:szCs w:val="20"/>
        </w:rPr>
        <w:t>67</w:t>
      </w:r>
      <w:r w:rsidRPr="00E126AB">
        <w:rPr>
          <w:color w:val="000000"/>
          <w:sz w:val="28"/>
          <w:szCs w:val="20"/>
        </w:rPr>
        <w:t xml:space="preserve"> м.)</w:t>
      </w:r>
      <w:r w:rsidR="00AE10E8" w:rsidRPr="00E126AB">
        <w:rPr>
          <w:color w:val="000000"/>
          <w:sz w:val="28"/>
          <w:szCs w:val="20"/>
        </w:rPr>
        <w:t>. Принимаем бульдозер ДЗ-</w:t>
      </w:r>
      <w:r w:rsidR="0043393F" w:rsidRPr="00E126AB">
        <w:rPr>
          <w:color w:val="000000"/>
          <w:sz w:val="28"/>
          <w:szCs w:val="20"/>
        </w:rPr>
        <w:t>71</w:t>
      </w:r>
      <w:r w:rsidRPr="00E126AB">
        <w:rPr>
          <w:color w:val="000000"/>
          <w:sz w:val="28"/>
          <w:szCs w:val="20"/>
        </w:rPr>
        <w:t>.</w:t>
      </w:r>
    </w:p>
    <w:p w:rsidR="003717E3" w:rsidRDefault="003717E3" w:rsidP="003717E3">
      <w:pPr>
        <w:shd w:val="clear" w:color="000000" w:fill="auto"/>
        <w:suppressAutoHyphens/>
        <w:spacing w:line="360" w:lineRule="auto"/>
        <w:ind w:firstLine="709"/>
        <w:jc w:val="both"/>
        <w:rPr>
          <w:color w:val="000000"/>
          <w:sz w:val="28"/>
          <w:szCs w:val="20"/>
        </w:rPr>
      </w:pPr>
      <w:r w:rsidRPr="00E126AB">
        <w:rPr>
          <w:color w:val="000000"/>
          <w:sz w:val="28"/>
          <w:szCs w:val="20"/>
        </w:rPr>
        <w:t>В курсовом проекте объем несбалансированной выемки (не считая котлована под здание) составляет 3667 м</w:t>
      </w:r>
      <w:r w:rsidRPr="00E126AB">
        <w:rPr>
          <w:color w:val="000000"/>
          <w:sz w:val="28"/>
          <w:szCs w:val="20"/>
          <w:vertAlign w:val="superscript"/>
        </w:rPr>
        <w:t>3</w:t>
      </w:r>
      <w:r w:rsidRPr="00E126AB">
        <w:rPr>
          <w:color w:val="000000"/>
          <w:sz w:val="28"/>
          <w:szCs w:val="20"/>
        </w:rPr>
        <w:t>. Используем экскаватор с оборудованием обратная лопата Э0-303Б с ёмкостью ковша, равной 0,4 м</w:t>
      </w:r>
      <w:r w:rsidRPr="00E126AB">
        <w:rPr>
          <w:color w:val="000000"/>
          <w:sz w:val="28"/>
          <w:szCs w:val="20"/>
          <w:vertAlign w:val="superscript"/>
        </w:rPr>
        <w:t>3</w:t>
      </w:r>
      <w:r w:rsidRPr="00E126AB">
        <w:rPr>
          <w:color w:val="000000"/>
          <w:sz w:val="28"/>
          <w:szCs w:val="20"/>
        </w:rPr>
        <w:t>.</w:t>
      </w:r>
    </w:p>
    <w:tbl>
      <w:tblPr>
        <w:tblStyle w:val="a3"/>
        <w:tblW w:w="7335" w:type="dxa"/>
        <w:jc w:val="center"/>
        <w:tblLook w:val="00A0" w:firstRow="1" w:lastRow="0" w:firstColumn="1" w:lastColumn="0" w:noHBand="0" w:noVBand="0"/>
      </w:tblPr>
      <w:tblGrid>
        <w:gridCol w:w="3652"/>
        <w:gridCol w:w="3683"/>
      </w:tblGrid>
      <w:tr w:rsidR="003717E3" w:rsidRPr="003717E3" w:rsidTr="003717E3">
        <w:trPr>
          <w:trHeight w:val="255"/>
          <w:jc w:val="center"/>
        </w:trPr>
        <w:tc>
          <w:tcPr>
            <w:tcW w:w="7335" w:type="dxa"/>
            <w:gridSpan w:val="2"/>
            <w:noWrap/>
            <w:vAlign w:val="center"/>
          </w:tcPr>
          <w:p w:rsidR="003717E3" w:rsidRPr="003717E3" w:rsidRDefault="003717E3" w:rsidP="003717E3">
            <w:pPr>
              <w:shd w:val="clear" w:color="000000" w:fill="auto"/>
              <w:suppressAutoHyphens/>
              <w:spacing w:line="360" w:lineRule="auto"/>
              <w:jc w:val="center"/>
              <w:rPr>
                <w:color w:val="000000"/>
                <w:sz w:val="20"/>
                <w:szCs w:val="20"/>
                <w:lang w:val="uk-UA"/>
              </w:rPr>
            </w:pPr>
            <w:r w:rsidRPr="003717E3">
              <w:rPr>
                <w:color w:val="000000"/>
                <w:sz w:val="20"/>
                <w:szCs w:val="20"/>
              </w:rPr>
              <w:t>Таблица 7 Техническая характеристика бульдозера</w:t>
            </w:r>
          </w:p>
        </w:tc>
      </w:tr>
      <w:tr w:rsidR="004B2C3E" w:rsidRPr="003717E3" w:rsidTr="003717E3">
        <w:trPr>
          <w:trHeight w:val="255"/>
          <w:jc w:val="center"/>
        </w:trPr>
        <w:tc>
          <w:tcPr>
            <w:tcW w:w="3652" w:type="dxa"/>
            <w:vMerge w:val="restart"/>
            <w:noWrap/>
            <w:vAlign w:val="center"/>
          </w:tcPr>
          <w:p w:rsidR="004B2C3E" w:rsidRPr="003717E3" w:rsidRDefault="004B2C3E" w:rsidP="003717E3">
            <w:pPr>
              <w:shd w:val="clear" w:color="000000" w:fill="auto"/>
              <w:suppressAutoHyphens/>
              <w:spacing w:line="360" w:lineRule="auto"/>
              <w:rPr>
                <w:color w:val="000000"/>
                <w:sz w:val="20"/>
                <w:szCs w:val="20"/>
              </w:rPr>
            </w:pPr>
            <w:r w:rsidRPr="003717E3">
              <w:rPr>
                <w:color w:val="000000"/>
                <w:sz w:val="20"/>
                <w:szCs w:val="20"/>
              </w:rPr>
              <w:t>Показатели</w:t>
            </w:r>
          </w:p>
        </w:tc>
        <w:tc>
          <w:tcPr>
            <w:tcW w:w="3683" w:type="dxa"/>
            <w:noWrap/>
            <w:vAlign w:val="center"/>
          </w:tcPr>
          <w:p w:rsidR="004B2C3E" w:rsidRPr="003717E3" w:rsidRDefault="004B2C3E" w:rsidP="003717E3">
            <w:pPr>
              <w:shd w:val="clear" w:color="000000" w:fill="auto"/>
              <w:suppressAutoHyphens/>
              <w:spacing w:line="360" w:lineRule="auto"/>
              <w:rPr>
                <w:color w:val="000000"/>
                <w:sz w:val="20"/>
                <w:szCs w:val="20"/>
              </w:rPr>
            </w:pPr>
            <w:r w:rsidRPr="003717E3">
              <w:rPr>
                <w:color w:val="000000"/>
                <w:sz w:val="20"/>
                <w:szCs w:val="20"/>
              </w:rPr>
              <w:t>Марка бульдозера</w:t>
            </w:r>
          </w:p>
        </w:tc>
      </w:tr>
      <w:tr w:rsidR="004B2C3E" w:rsidRPr="003717E3" w:rsidTr="003717E3">
        <w:trPr>
          <w:trHeight w:val="255"/>
          <w:jc w:val="center"/>
        </w:trPr>
        <w:tc>
          <w:tcPr>
            <w:tcW w:w="3652" w:type="dxa"/>
            <w:vMerge/>
            <w:vAlign w:val="center"/>
          </w:tcPr>
          <w:p w:rsidR="004B2C3E" w:rsidRPr="003717E3" w:rsidRDefault="004B2C3E" w:rsidP="003717E3">
            <w:pPr>
              <w:shd w:val="clear" w:color="000000" w:fill="auto"/>
              <w:suppressAutoHyphens/>
              <w:spacing w:line="360" w:lineRule="auto"/>
              <w:rPr>
                <w:color w:val="000000"/>
                <w:sz w:val="20"/>
                <w:szCs w:val="20"/>
              </w:rPr>
            </w:pPr>
          </w:p>
        </w:tc>
        <w:tc>
          <w:tcPr>
            <w:tcW w:w="3683" w:type="dxa"/>
            <w:noWrap/>
            <w:vAlign w:val="center"/>
          </w:tcPr>
          <w:p w:rsidR="004B2C3E" w:rsidRPr="003717E3" w:rsidRDefault="003B6463" w:rsidP="003717E3">
            <w:pPr>
              <w:shd w:val="clear" w:color="000000" w:fill="auto"/>
              <w:suppressAutoHyphens/>
              <w:spacing w:line="360" w:lineRule="auto"/>
              <w:rPr>
                <w:color w:val="000000"/>
                <w:sz w:val="20"/>
                <w:szCs w:val="20"/>
              </w:rPr>
            </w:pPr>
            <w:r w:rsidRPr="003717E3">
              <w:rPr>
                <w:color w:val="000000"/>
                <w:sz w:val="20"/>
                <w:szCs w:val="20"/>
              </w:rPr>
              <w:t>Д3-71</w:t>
            </w:r>
          </w:p>
        </w:tc>
      </w:tr>
      <w:tr w:rsidR="004B2C3E" w:rsidRPr="003717E3" w:rsidTr="003717E3">
        <w:trPr>
          <w:trHeight w:val="255"/>
          <w:jc w:val="center"/>
        </w:trPr>
        <w:tc>
          <w:tcPr>
            <w:tcW w:w="3652" w:type="dxa"/>
            <w:noWrap/>
            <w:vAlign w:val="center"/>
          </w:tcPr>
          <w:p w:rsidR="004B2C3E" w:rsidRPr="003717E3" w:rsidRDefault="004B2C3E" w:rsidP="003717E3">
            <w:pPr>
              <w:shd w:val="clear" w:color="000000" w:fill="auto"/>
              <w:suppressAutoHyphens/>
              <w:spacing w:line="360" w:lineRule="auto"/>
              <w:rPr>
                <w:color w:val="000000"/>
                <w:sz w:val="20"/>
                <w:szCs w:val="20"/>
              </w:rPr>
            </w:pPr>
            <w:r w:rsidRPr="003717E3">
              <w:rPr>
                <w:color w:val="000000"/>
                <w:sz w:val="20"/>
                <w:szCs w:val="20"/>
              </w:rPr>
              <w:t>Базовая машина</w:t>
            </w:r>
          </w:p>
        </w:tc>
        <w:tc>
          <w:tcPr>
            <w:tcW w:w="3683" w:type="dxa"/>
            <w:noWrap/>
            <w:vAlign w:val="center"/>
          </w:tcPr>
          <w:p w:rsidR="004B2C3E" w:rsidRPr="003717E3" w:rsidRDefault="003B6463" w:rsidP="003717E3">
            <w:pPr>
              <w:shd w:val="clear" w:color="000000" w:fill="auto"/>
              <w:suppressAutoHyphens/>
              <w:spacing w:line="360" w:lineRule="auto"/>
              <w:rPr>
                <w:color w:val="000000"/>
                <w:sz w:val="20"/>
                <w:szCs w:val="20"/>
              </w:rPr>
            </w:pPr>
            <w:r w:rsidRPr="003717E3">
              <w:rPr>
                <w:color w:val="000000"/>
                <w:sz w:val="20"/>
                <w:szCs w:val="20"/>
              </w:rPr>
              <w:t>Т-50АП</w:t>
            </w:r>
          </w:p>
        </w:tc>
      </w:tr>
      <w:tr w:rsidR="004B2C3E" w:rsidRPr="003717E3" w:rsidTr="003717E3">
        <w:trPr>
          <w:trHeight w:val="255"/>
          <w:jc w:val="center"/>
        </w:trPr>
        <w:tc>
          <w:tcPr>
            <w:tcW w:w="3652" w:type="dxa"/>
            <w:noWrap/>
            <w:vAlign w:val="center"/>
          </w:tcPr>
          <w:p w:rsidR="004B2C3E" w:rsidRPr="003717E3" w:rsidRDefault="004B2C3E" w:rsidP="003717E3">
            <w:pPr>
              <w:shd w:val="clear" w:color="000000" w:fill="auto"/>
              <w:suppressAutoHyphens/>
              <w:spacing w:line="360" w:lineRule="auto"/>
              <w:rPr>
                <w:color w:val="000000"/>
                <w:sz w:val="20"/>
                <w:szCs w:val="20"/>
              </w:rPr>
            </w:pPr>
            <w:r w:rsidRPr="003717E3">
              <w:rPr>
                <w:color w:val="000000"/>
                <w:sz w:val="20"/>
                <w:szCs w:val="20"/>
              </w:rPr>
              <w:t>Тип отвала</w:t>
            </w:r>
          </w:p>
        </w:tc>
        <w:tc>
          <w:tcPr>
            <w:tcW w:w="3683" w:type="dxa"/>
            <w:noWrap/>
            <w:vAlign w:val="center"/>
          </w:tcPr>
          <w:p w:rsidR="004B2C3E" w:rsidRPr="003717E3" w:rsidRDefault="009E22E4" w:rsidP="003717E3">
            <w:pPr>
              <w:shd w:val="clear" w:color="000000" w:fill="auto"/>
              <w:suppressAutoHyphens/>
              <w:spacing w:line="360" w:lineRule="auto"/>
              <w:rPr>
                <w:color w:val="000000"/>
                <w:sz w:val="20"/>
                <w:szCs w:val="20"/>
              </w:rPr>
            </w:pPr>
            <w:r w:rsidRPr="003717E3">
              <w:rPr>
                <w:color w:val="000000"/>
                <w:sz w:val="20"/>
                <w:szCs w:val="20"/>
              </w:rPr>
              <w:t>не</w:t>
            </w:r>
            <w:r w:rsidR="004B2C3E" w:rsidRPr="003717E3">
              <w:rPr>
                <w:color w:val="000000"/>
                <w:sz w:val="20"/>
                <w:szCs w:val="20"/>
              </w:rPr>
              <w:t>поворотный</w:t>
            </w:r>
          </w:p>
        </w:tc>
      </w:tr>
      <w:tr w:rsidR="004B2C3E" w:rsidRPr="003717E3" w:rsidTr="003717E3">
        <w:trPr>
          <w:trHeight w:val="255"/>
          <w:jc w:val="center"/>
        </w:trPr>
        <w:tc>
          <w:tcPr>
            <w:tcW w:w="3652" w:type="dxa"/>
            <w:noWrap/>
            <w:vAlign w:val="center"/>
          </w:tcPr>
          <w:p w:rsidR="004B2C3E" w:rsidRPr="003717E3" w:rsidRDefault="004B2C3E" w:rsidP="003717E3">
            <w:pPr>
              <w:shd w:val="clear" w:color="000000" w:fill="auto"/>
              <w:suppressAutoHyphens/>
              <w:spacing w:line="360" w:lineRule="auto"/>
              <w:rPr>
                <w:color w:val="000000"/>
                <w:sz w:val="20"/>
                <w:szCs w:val="20"/>
              </w:rPr>
            </w:pPr>
            <w:r w:rsidRPr="003717E3">
              <w:rPr>
                <w:color w:val="000000"/>
                <w:sz w:val="20"/>
                <w:szCs w:val="20"/>
              </w:rPr>
              <w:t>Длина отвала, м</w:t>
            </w:r>
          </w:p>
        </w:tc>
        <w:tc>
          <w:tcPr>
            <w:tcW w:w="3683" w:type="dxa"/>
            <w:noWrap/>
            <w:vAlign w:val="center"/>
          </w:tcPr>
          <w:p w:rsidR="004B2C3E" w:rsidRPr="003717E3" w:rsidRDefault="00944891" w:rsidP="003717E3">
            <w:pPr>
              <w:shd w:val="clear" w:color="000000" w:fill="auto"/>
              <w:suppressAutoHyphens/>
              <w:spacing w:line="360" w:lineRule="auto"/>
              <w:rPr>
                <w:color w:val="000000"/>
                <w:sz w:val="20"/>
                <w:szCs w:val="20"/>
              </w:rPr>
            </w:pPr>
            <w:r w:rsidRPr="003717E3">
              <w:rPr>
                <w:color w:val="000000"/>
                <w:sz w:val="20"/>
                <w:szCs w:val="20"/>
              </w:rPr>
              <w:t>2,</w:t>
            </w:r>
            <w:r w:rsidR="00DA5ECA" w:rsidRPr="003717E3">
              <w:rPr>
                <w:color w:val="000000"/>
                <w:sz w:val="20"/>
                <w:szCs w:val="20"/>
              </w:rPr>
              <w:t>0</w:t>
            </w:r>
          </w:p>
        </w:tc>
      </w:tr>
      <w:tr w:rsidR="004B2C3E" w:rsidRPr="003717E3" w:rsidTr="003717E3">
        <w:trPr>
          <w:trHeight w:val="255"/>
          <w:jc w:val="center"/>
        </w:trPr>
        <w:tc>
          <w:tcPr>
            <w:tcW w:w="3652" w:type="dxa"/>
            <w:noWrap/>
            <w:vAlign w:val="center"/>
          </w:tcPr>
          <w:p w:rsidR="004B2C3E" w:rsidRPr="003717E3" w:rsidRDefault="004B2C3E" w:rsidP="003717E3">
            <w:pPr>
              <w:shd w:val="clear" w:color="000000" w:fill="auto"/>
              <w:suppressAutoHyphens/>
              <w:spacing w:line="360" w:lineRule="auto"/>
              <w:rPr>
                <w:color w:val="000000"/>
                <w:sz w:val="20"/>
                <w:szCs w:val="20"/>
              </w:rPr>
            </w:pPr>
            <w:r w:rsidRPr="003717E3">
              <w:rPr>
                <w:color w:val="000000"/>
                <w:sz w:val="20"/>
                <w:szCs w:val="20"/>
              </w:rPr>
              <w:t>Высота отвала, м</w:t>
            </w:r>
          </w:p>
        </w:tc>
        <w:tc>
          <w:tcPr>
            <w:tcW w:w="3683" w:type="dxa"/>
            <w:noWrap/>
            <w:vAlign w:val="center"/>
          </w:tcPr>
          <w:p w:rsidR="004B2C3E" w:rsidRPr="003717E3" w:rsidRDefault="00944891" w:rsidP="003717E3">
            <w:pPr>
              <w:shd w:val="clear" w:color="000000" w:fill="auto"/>
              <w:suppressAutoHyphens/>
              <w:spacing w:line="360" w:lineRule="auto"/>
              <w:rPr>
                <w:color w:val="000000"/>
                <w:sz w:val="20"/>
                <w:szCs w:val="20"/>
              </w:rPr>
            </w:pPr>
            <w:r w:rsidRPr="003717E3">
              <w:rPr>
                <w:color w:val="000000"/>
                <w:sz w:val="20"/>
                <w:szCs w:val="20"/>
              </w:rPr>
              <w:t>0,</w:t>
            </w:r>
            <w:r w:rsidR="00DA5ECA" w:rsidRPr="003717E3">
              <w:rPr>
                <w:color w:val="000000"/>
                <w:sz w:val="20"/>
                <w:szCs w:val="20"/>
              </w:rPr>
              <w:t>6</w:t>
            </w:r>
          </w:p>
        </w:tc>
      </w:tr>
      <w:tr w:rsidR="004B2C3E" w:rsidRPr="003717E3" w:rsidTr="003717E3">
        <w:trPr>
          <w:trHeight w:val="255"/>
          <w:jc w:val="center"/>
        </w:trPr>
        <w:tc>
          <w:tcPr>
            <w:tcW w:w="3652" w:type="dxa"/>
            <w:noWrap/>
            <w:vAlign w:val="center"/>
          </w:tcPr>
          <w:p w:rsidR="004B2C3E" w:rsidRPr="003717E3" w:rsidRDefault="004B2C3E" w:rsidP="003717E3">
            <w:pPr>
              <w:shd w:val="clear" w:color="000000" w:fill="auto"/>
              <w:suppressAutoHyphens/>
              <w:spacing w:line="360" w:lineRule="auto"/>
              <w:rPr>
                <w:color w:val="000000"/>
                <w:sz w:val="20"/>
                <w:szCs w:val="20"/>
              </w:rPr>
            </w:pPr>
            <w:r w:rsidRPr="003717E3">
              <w:rPr>
                <w:color w:val="000000"/>
                <w:sz w:val="20"/>
                <w:szCs w:val="20"/>
              </w:rPr>
              <w:t>Управление</w:t>
            </w:r>
          </w:p>
        </w:tc>
        <w:tc>
          <w:tcPr>
            <w:tcW w:w="3683" w:type="dxa"/>
            <w:noWrap/>
            <w:vAlign w:val="center"/>
          </w:tcPr>
          <w:p w:rsidR="004B2C3E" w:rsidRPr="003717E3" w:rsidRDefault="009E22E4" w:rsidP="003717E3">
            <w:pPr>
              <w:shd w:val="clear" w:color="000000" w:fill="auto"/>
              <w:suppressAutoHyphens/>
              <w:spacing w:line="360" w:lineRule="auto"/>
              <w:rPr>
                <w:color w:val="000000"/>
                <w:sz w:val="20"/>
                <w:szCs w:val="20"/>
              </w:rPr>
            </w:pPr>
            <w:r w:rsidRPr="003717E3">
              <w:rPr>
                <w:color w:val="000000"/>
                <w:sz w:val="20"/>
                <w:szCs w:val="20"/>
              </w:rPr>
              <w:t>гидравлическое</w:t>
            </w:r>
          </w:p>
        </w:tc>
      </w:tr>
    </w:tbl>
    <w:p w:rsidR="003717E3" w:rsidRDefault="003717E3" w:rsidP="00E126AB">
      <w:pPr>
        <w:shd w:val="clear" w:color="000000" w:fill="auto"/>
        <w:suppressAutoHyphens/>
        <w:spacing w:line="360" w:lineRule="auto"/>
        <w:ind w:firstLine="709"/>
        <w:jc w:val="both"/>
        <w:rPr>
          <w:color w:val="000000"/>
          <w:sz w:val="28"/>
          <w:szCs w:val="20"/>
          <w:lang w:val="uk-UA"/>
        </w:rPr>
      </w:pPr>
    </w:p>
    <w:tbl>
      <w:tblPr>
        <w:tblStyle w:val="a3"/>
        <w:tblW w:w="7340" w:type="dxa"/>
        <w:jc w:val="center"/>
        <w:tblLook w:val="00A0" w:firstRow="1" w:lastRow="0" w:firstColumn="1" w:lastColumn="0" w:noHBand="0" w:noVBand="0"/>
      </w:tblPr>
      <w:tblGrid>
        <w:gridCol w:w="4999"/>
        <w:gridCol w:w="2341"/>
      </w:tblGrid>
      <w:tr w:rsidR="003717E3" w:rsidRPr="003717E3" w:rsidTr="003717E3">
        <w:trPr>
          <w:trHeight w:val="255"/>
          <w:jc w:val="center"/>
        </w:trPr>
        <w:tc>
          <w:tcPr>
            <w:tcW w:w="7340" w:type="dxa"/>
            <w:gridSpan w:val="2"/>
            <w:vAlign w:val="center"/>
          </w:tcPr>
          <w:p w:rsidR="003717E3" w:rsidRPr="003717E3" w:rsidRDefault="003717E3" w:rsidP="003717E3">
            <w:pPr>
              <w:shd w:val="clear" w:color="000000" w:fill="auto"/>
              <w:suppressAutoHyphens/>
              <w:spacing w:line="360" w:lineRule="auto"/>
              <w:rPr>
                <w:color w:val="000000"/>
                <w:sz w:val="20"/>
                <w:szCs w:val="20"/>
                <w:lang w:val="uk-UA"/>
              </w:rPr>
            </w:pPr>
            <w:r w:rsidRPr="003717E3">
              <w:rPr>
                <w:color w:val="000000"/>
                <w:sz w:val="20"/>
                <w:szCs w:val="20"/>
              </w:rPr>
              <w:t>Таблица 9 Техническая характеристика экскаватора</w:t>
            </w:r>
          </w:p>
        </w:tc>
      </w:tr>
      <w:tr w:rsidR="00DB5C71" w:rsidRPr="003717E3" w:rsidTr="003717E3">
        <w:trPr>
          <w:trHeight w:val="255"/>
          <w:jc w:val="center"/>
        </w:trPr>
        <w:tc>
          <w:tcPr>
            <w:tcW w:w="4999" w:type="dxa"/>
            <w:vMerge w:val="restart"/>
            <w:vAlign w:val="center"/>
          </w:tcPr>
          <w:p w:rsidR="00DB5C71" w:rsidRPr="003717E3" w:rsidRDefault="00DB5C71" w:rsidP="003717E3">
            <w:pPr>
              <w:shd w:val="clear" w:color="000000" w:fill="auto"/>
              <w:suppressAutoHyphens/>
              <w:spacing w:line="360" w:lineRule="auto"/>
              <w:rPr>
                <w:color w:val="000000"/>
                <w:sz w:val="20"/>
                <w:szCs w:val="20"/>
              </w:rPr>
            </w:pPr>
            <w:r w:rsidRPr="003717E3">
              <w:rPr>
                <w:color w:val="000000"/>
                <w:sz w:val="20"/>
                <w:szCs w:val="20"/>
              </w:rPr>
              <w:t xml:space="preserve">Показатели </w:t>
            </w:r>
          </w:p>
        </w:tc>
        <w:tc>
          <w:tcPr>
            <w:tcW w:w="2341" w:type="dxa"/>
            <w:noWrap/>
            <w:vAlign w:val="center"/>
          </w:tcPr>
          <w:p w:rsidR="00DB5C71" w:rsidRPr="003717E3" w:rsidRDefault="00DB5C71" w:rsidP="003717E3">
            <w:pPr>
              <w:shd w:val="clear" w:color="000000" w:fill="auto"/>
              <w:suppressAutoHyphens/>
              <w:spacing w:line="360" w:lineRule="auto"/>
              <w:rPr>
                <w:color w:val="000000"/>
                <w:sz w:val="20"/>
                <w:szCs w:val="20"/>
              </w:rPr>
            </w:pPr>
            <w:r w:rsidRPr="003717E3">
              <w:rPr>
                <w:color w:val="000000"/>
                <w:sz w:val="20"/>
                <w:szCs w:val="20"/>
              </w:rPr>
              <w:t>Марка экскаватора</w:t>
            </w:r>
          </w:p>
        </w:tc>
      </w:tr>
      <w:tr w:rsidR="00DB5C71" w:rsidRPr="003717E3" w:rsidTr="003717E3">
        <w:trPr>
          <w:trHeight w:val="255"/>
          <w:jc w:val="center"/>
        </w:trPr>
        <w:tc>
          <w:tcPr>
            <w:tcW w:w="4999" w:type="dxa"/>
            <w:vMerge/>
            <w:vAlign w:val="center"/>
          </w:tcPr>
          <w:p w:rsidR="00DB5C71" w:rsidRPr="003717E3" w:rsidRDefault="00DB5C71" w:rsidP="003717E3">
            <w:pPr>
              <w:shd w:val="clear" w:color="000000" w:fill="auto"/>
              <w:suppressAutoHyphens/>
              <w:spacing w:line="360" w:lineRule="auto"/>
              <w:rPr>
                <w:color w:val="000000"/>
                <w:sz w:val="20"/>
                <w:szCs w:val="20"/>
              </w:rPr>
            </w:pPr>
          </w:p>
        </w:tc>
        <w:tc>
          <w:tcPr>
            <w:tcW w:w="2341" w:type="dxa"/>
            <w:noWrap/>
            <w:vAlign w:val="center"/>
          </w:tcPr>
          <w:p w:rsidR="00DB5C71" w:rsidRPr="003717E3" w:rsidRDefault="00B91280" w:rsidP="003717E3">
            <w:pPr>
              <w:shd w:val="clear" w:color="000000" w:fill="auto"/>
              <w:suppressAutoHyphens/>
              <w:spacing w:line="360" w:lineRule="auto"/>
              <w:rPr>
                <w:color w:val="000000"/>
                <w:sz w:val="20"/>
                <w:szCs w:val="20"/>
              </w:rPr>
            </w:pPr>
            <w:r w:rsidRPr="003717E3">
              <w:rPr>
                <w:color w:val="000000"/>
                <w:sz w:val="20"/>
                <w:szCs w:val="20"/>
              </w:rPr>
              <w:t>ЭО-</w:t>
            </w:r>
            <w:r w:rsidR="00044A1B" w:rsidRPr="003717E3">
              <w:rPr>
                <w:color w:val="000000"/>
                <w:sz w:val="20"/>
                <w:szCs w:val="20"/>
              </w:rPr>
              <w:t>303</w:t>
            </w:r>
            <w:r w:rsidRPr="003717E3">
              <w:rPr>
                <w:color w:val="000000"/>
                <w:sz w:val="20"/>
                <w:szCs w:val="20"/>
              </w:rPr>
              <w:t>Б</w:t>
            </w:r>
          </w:p>
        </w:tc>
      </w:tr>
      <w:tr w:rsidR="00DB5C71" w:rsidRPr="003717E3" w:rsidTr="003717E3">
        <w:trPr>
          <w:trHeight w:val="270"/>
          <w:jc w:val="center"/>
        </w:trPr>
        <w:tc>
          <w:tcPr>
            <w:tcW w:w="4999" w:type="dxa"/>
            <w:vAlign w:val="center"/>
          </w:tcPr>
          <w:p w:rsidR="00DB5C71" w:rsidRPr="003717E3" w:rsidRDefault="00DB5C71" w:rsidP="003717E3">
            <w:pPr>
              <w:shd w:val="clear" w:color="000000" w:fill="auto"/>
              <w:suppressAutoHyphens/>
              <w:spacing w:line="360" w:lineRule="auto"/>
              <w:rPr>
                <w:color w:val="000000"/>
                <w:sz w:val="20"/>
                <w:szCs w:val="20"/>
              </w:rPr>
            </w:pPr>
            <w:r w:rsidRPr="003717E3">
              <w:rPr>
                <w:color w:val="000000"/>
                <w:sz w:val="20"/>
                <w:szCs w:val="20"/>
              </w:rPr>
              <w:t>Вместимость ковша, м</w:t>
            </w:r>
            <w:r w:rsidRPr="003717E3">
              <w:rPr>
                <w:color w:val="000000"/>
                <w:sz w:val="20"/>
                <w:szCs w:val="20"/>
                <w:vertAlign w:val="superscript"/>
              </w:rPr>
              <w:t>3</w:t>
            </w:r>
          </w:p>
        </w:tc>
        <w:tc>
          <w:tcPr>
            <w:tcW w:w="2341" w:type="dxa"/>
            <w:noWrap/>
            <w:vAlign w:val="center"/>
          </w:tcPr>
          <w:p w:rsidR="00DB5C71" w:rsidRPr="003717E3" w:rsidRDefault="00435FB3" w:rsidP="003717E3">
            <w:pPr>
              <w:shd w:val="clear" w:color="000000" w:fill="auto"/>
              <w:suppressAutoHyphens/>
              <w:spacing w:line="360" w:lineRule="auto"/>
              <w:rPr>
                <w:color w:val="000000"/>
                <w:sz w:val="20"/>
                <w:szCs w:val="20"/>
              </w:rPr>
            </w:pPr>
            <w:r w:rsidRPr="003717E3">
              <w:rPr>
                <w:color w:val="000000"/>
                <w:sz w:val="20"/>
                <w:szCs w:val="20"/>
              </w:rPr>
              <w:t>0,</w:t>
            </w:r>
            <w:r w:rsidR="00044A1B" w:rsidRPr="003717E3">
              <w:rPr>
                <w:color w:val="000000"/>
                <w:sz w:val="20"/>
                <w:szCs w:val="20"/>
              </w:rPr>
              <w:t>4</w:t>
            </w:r>
          </w:p>
        </w:tc>
      </w:tr>
      <w:tr w:rsidR="00DB5C71" w:rsidRPr="003717E3" w:rsidTr="003717E3">
        <w:trPr>
          <w:trHeight w:val="255"/>
          <w:jc w:val="center"/>
        </w:trPr>
        <w:tc>
          <w:tcPr>
            <w:tcW w:w="4999" w:type="dxa"/>
            <w:vAlign w:val="center"/>
          </w:tcPr>
          <w:p w:rsidR="00DB5C71" w:rsidRPr="003717E3" w:rsidRDefault="00DB5C71" w:rsidP="003717E3">
            <w:pPr>
              <w:shd w:val="clear" w:color="000000" w:fill="auto"/>
              <w:suppressAutoHyphens/>
              <w:spacing w:line="360" w:lineRule="auto"/>
              <w:rPr>
                <w:color w:val="000000"/>
                <w:sz w:val="20"/>
                <w:szCs w:val="20"/>
              </w:rPr>
            </w:pPr>
            <w:r w:rsidRPr="003717E3">
              <w:rPr>
                <w:color w:val="000000"/>
                <w:sz w:val="20"/>
                <w:szCs w:val="20"/>
              </w:rPr>
              <w:t>Длина стрелы, м</w:t>
            </w:r>
          </w:p>
        </w:tc>
        <w:tc>
          <w:tcPr>
            <w:tcW w:w="2341" w:type="dxa"/>
            <w:noWrap/>
            <w:vAlign w:val="center"/>
          </w:tcPr>
          <w:p w:rsidR="00DB5C71" w:rsidRPr="003717E3" w:rsidRDefault="001A03B1" w:rsidP="003717E3">
            <w:pPr>
              <w:shd w:val="clear" w:color="000000" w:fill="auto"/>
              <w:suppressAutoHyphens/>
              <w:spacing w:line="360" w:lineRule="auto"/>
              <w:rPr>
                <w:color w:val="000000"/>
                <w:sz w:val="20"/>
                <w:szCs w:val="20"/>
              </w:rPr>
            </w:pPr>
            <w:r w:rsidRPr="003717E3">
              <w:rPr>
                <w:color w:val="000000"/>
                <w:sz w:val="20"/>
                <w:szCs w:val="20"/>
              </w:rPr>
              <w:t>4,9</w:t>
            </w:r>
          </w:p>
        </w:tc>
      </w:tr>
      <w:tr w:rsidR="005B0FD5" w:rsidRPr="003717E3" w:rsidTr="003717E3">
        <w:trPr>
          <w:trHeight w:val="285"/>
          <w:jc w:val="center"/>
        </w:trPr>
        <w:tc>
          <w:tcPr>
            <w:tcW w:w="4999" w:type="dxa"/>
            <w:vAlign w:val="center"/>
          </w:tcPr>
          <w:p w:rsidR="005B0FD5" w:rsidRPr="003717E3" w:rsidRDefault="005B0FD5" w:rsidP="003717E3">
            <w:pPr>
              <w:shd w:val="clear" w:color="000000" w:fill="auto"/>
              <w:suppressAutoHyphens/>
              <w:spacing w:line="360" w:lineRule="auto"/>
              <w:rPr>
                <w:color w:val="000000"/>
                <w:sz w:val="20"/>
                <w:szCs w:val="20"/>
              </w:rPr>
            </w:pPr>
            <w:r w:rsidRPr="003717E3">
              <w:rPr>
                <w:color w:val="000000"/>
                <w:sz w:val="20"/>
                <w:szCs w:val="20"/>
              </w:rPr>
              <w:t xml:space="preserve">Набольший радиус копания </w:t>
            </w:r>
            <w:r w:rsidR="002B5F73" w:rsidRPr="003717E3">
              <w:rPr>
                <w:color w:val="000000"/>
                <w:sz w:val="20"/>
                <w:szCs w:val="20"/>
              </w:rPr>
              <w:t xml:space="preserve">на уровне стоянки экскаватора </w:t>
            </w:r>
            <w:r w:rsidRPr="003717E3">
              <w:rPr>
                <w:i/>
                <w:iCs/>
                <w:color w:val="000000"/>
                <w:sz w:val="20"/>
                <w:szCs w:val="20"/>
              </w:rPr>
              <w:t>R</w:t>
            </w:r>
            <w:r w:rsidR="002B5F73" w:rsidRPr="003717E3">
              <w:rPr>
                <w:color w:val="000000"/>
                <w:sz w:val="20"/>
                <w:szCs w:val="20"/>
                <w:vertAlign w:val="subscript"/>
                <w:lang w:val="en-US"/>
              </w:rPr>
              <w:t>max</w:t>
            </w:r>
            <w:r w:rsidRPr="003717E3">
              <w:rPr>
                <w:color w:val="000000"/>
                <w:sz w:val="20"/>
                <w:szCs w:val="20"/>
              </w:rPr>
              <w:t>, м</w:t>
            </w:r>
          </w:p>
        </w:tc>
        <w:tc>
          <w:tcPr>
            <w:tcW w:w="2341" w:type="dxa"/>
            <w:noWrap/>
            <w:vAlign w:val="center"/>
          </w:tcPr>
          <w:p w:rsidR="005B0FD5" w:rsidRPr="003717E3" w:rsidRDefault="001A03B1" w:rsidP="003717E3">
            <w:pPr>
              <w:shd w:val="clear" w:color="000000" w:fill="auto"/>
              <w:suppressAutoHyphens/>
              <w:spacing w:line="360" w:lineRule="auto"/>
              <w:rPr>
                <w:color w:val="000000"/>
                <w:sz w:val="20"/>
                <w:szCs w:val="20"/>
              </w:rPr>
            </w:pPr>
            <w:r w:rsidRPr="003717E3">
              <w:rPr>
                <w:color w:val="000000"/>
                <w:sz w:val="20"/>
                <w:szCs w:val="20"/>
              </w:rPr>
              <w:t>7,8</w:t>
            </w:r>
          </w:p>
        </w:tc>
      </w:tr>
      <w:tr w:rsidR="005B0FD5" w:rsidRPr="003717E3" w:rsidTr="003717E3">
        <w:trPr>
          <w:trHeight w:val="285"/>
          <w:jc w:val="center"/>
        </w:trPr>
        <w:tc>
          <w:tcPr>
            <w:tcW w:w="4999" w:type="dxa"/>
            <w:vAlign w:val="center"/>
          </w:tcPr>
          <w:p w:rsidR="005B0FD5" w:rsidRPr="003717E3" w:rsidRDefault="005B0FD5" w:rsidP="003717E3">
            <w:pPr>
              <w:shd w:val="clear" w:color="000000" w:fill="auto"/>
              <w:suppressAutoHyphens/>
              <w:spacing w:line="360" w:lineRule="auto"/>
              <w:rPr>
                <w:color w:val="000000"/>
                <w:sz w:val="20"/>
                <w:szCs w:val="20"/>
              </w:rPr>
            </w:pPr>
            <w:r w:rsidRPr="003717E3">
              <w:rPr>
                <w:color w:val="000000"/>
                <w:sz w:val="20"/>
                <w:szCs w:val="20"/>
              </w:rPr>
              <w:t xml:space="preserve">Наибольшая </w:t>
            </w:r>
            <w:r w:rsidR="002B5F73" w:rsidRPr="003717E3">
              <w:rPr>
                <w:color w:val="000000"/>
                <w:sz w:val="20"/>
                <w:szCs w:val="20"/>
              </w:rPr>
              <w:t xml:space="preserve">глубина </w:t>
            </w:r>
            <w:r w:rsidRPr="003717E3">
              <w:rPr>
                <w:color w:val="000000"/>
                <w:sz w:val="20"/>
                <w:szCs w:val="20"/>
              </w:rPr>
              <w:t>копания, м</w:t>
            </w:r>
          </w:p>
        </w:tc>
        <w:tc>
          <w:tcPr>
            <w:tcW w:w="2341" w:type="dxa"/>
            <w:noWrap/>
            <w:vAlign w:val="center"/>
          </w:tcPr>
          <w:p w:rsidR="005B0FD5" w:rsidRPr="003717E3" w:rsidRDefault="001A03B1" w:rsidP="003717E3">
            <w:pPr>
              <w:shd w:val="clear" w:color="000000" w:fill="auto"/>
              <w:suppressAutoHyphens/>
              <w:spacing w:line="360" w:lineRule="auto"/>
              <w:rPr>
                <w:color w:val="000000"/>
                <w:sz w:val="20"/>
                <w:szCs w:val="20"/>
              </w:rPr>
            </w:pPr>
            <w:r w:rsidRPr="003717E3">
              <w:rPr>
                <w:color w:val="000000"/>
                <w:sz w:val="20"/>
                <w:szCs w:val="20"/>
              </w:rPr>
              <w:t>2,6</w:t>
            </w:r>
          </w:p>
        </w:tc>
      </w:tr>
      <w:tr w:rsidR="005B0FD5" w:rsidRPr="003717E3" w:rsidTr="003717E3">
        <w:trPr>
          <w:trHeight w:val="270"/>
          <w:jc w:val="center"/>
        </w:trPr>
        <w:tc>
          <w:tcPr>
            <w:tcW w:w="4999" w:type="dxa"/>
            <w:vAlign w:val="center"/>
          </w:tcPr>
          <w:p w:rsidR="005B0FD5" w:rsidRPr="003717E3" w:rsidRDefault="00E61415" w:rsidP="003717E3">
            <w:pPr>
              <w:shd w:val="clear" w:color="000000" w:fill="auto"/>
              <w:suppressAutoHyphens/>
              <w:spacing w:line="360" w:lineRule="auto"/>
              <w:rPr>
                <w:color w:val="000000"/>
                <w:sz w:val="20"/>
                <w:szCs w:val="20"/>
              </w:rPr>
            </w:pPr>
            <w:r w:rsidRPr="003717E3">
              <w:rPr>
                <w:color w:val="000000"/>
                <w:sz w:val="20"/>
                <w:szCs w:val="20"/>
              </w:rPr>
              <w:t xml:space="preserve">Наибольший </w:t>
            </w:r>
            <w:r w:rsidR="005B0FD5" w:rsidRPr="003717E3">
              <w:rPr>
                <w:color w:val="000000"/>
                <w:sz w:val="20"/>
                <w:szCs w:val="20"/>
              </w:rPr>
              <w:t>радиус разгрузки</w:t>
            </w:r>
            <w:r w:rsidRPr="003717E3">
              <w:rPr>
                <w:i/>
                <w:iCs/>
                <w:color w:val="000000"/>
                <w:sz w:val="20"/>
                <w:szCs w:val="20"/>
              </w:rPr>
              <w:t xml:space="preserve"> R</w:t>
            </w:r>
            <w:r w:rsidRPr="003717E3">
              <w:rPr>
                <w:color w:val="000000"/>
                <w:sz w:val="20"/>
                <w:szCs w:val="20"/>
                <w:vertAlign w:val="subscript"/>
                <w:lang w:val="en-US"/>
              </w:rPr>
              <w:t>pmax</w:t>
            </w:r>
            <w:r w:rsidRPr="003717E3">
              <w:rPr>
                <w:color w:val="000000"/>
                <w:sz w:val="20"/>
                <w:szCs w:val="20"/>
              </w:rPr>
              <w:t>, м</w:t>
            </w:r>
          </w:p>
        </w:tc>
        <w:tc>
          <w:tcPr>
            <w:tcW w:w="2341" w:type="dxa"/>
            <w:noWrap/>
            <w:vAlign w:val="center"/>
          </w:tcPr>
          <w:p w:rsidR="005B0FD5" w:rsidRPr="003717E3" w:rsidRDefault="001A03B1" w:rsidP="003717E3">
            <w:pPr>
              <w:shd w:val="clear" w:color="000000" w:fill="auto"/>
              <w:suppressAutoHyphens/>
              <w:spacing w:line="360" w:lineRule="auto"/>
              <w:rPr>
                <w:color w:val="000000"/>
                <w:sz w:val="20"/>
                <w:szCs w:val="20"/>
              </w:rPr>
            </w:pPr>
            <w:r w:rsidRPr="003717E3">
              <w:rPr>
                <w:color w:val="000000"/>
                <w:sz w:val="20"/>
                <w:szCs w:val="20"/>
              </w:rPr>
              <w:t>5,5</w:t>
            </w:r>
          </w:p>
        </w:tc>
      </w:tr>
      <w:tr w:rsidR="005B0FD5" w:rsidRPr="003717E3" w:rsidTr="003717E3">
        <w:trPr>
          <w:trHeight w:val="300"/>
          <w:jc w:val="center"/>
        </w:trPr>
        <w:tc>
          <w:tcPr>
            <w:tcW w:w="4999" w:type="dxa"/>
            <w:vAlign w:val="center"/>
          </w:tcPr>
          <w:p w:rsidR="005B0FD5" w:rsidRPr="003717E3" w:rsidRDefault="008953E3" w:rsidP="003717E3">
            <w:pPr>
              <w:shd w:val="clear" w:color="000000" w:fill="auto"/>
              <w:suppressAutoHyphens/>
              <w:spacing w:line="360" w:lineRule="auto"/>
              <w:rPr>
                <w:color w:val="000000"/>
                <w:sz w:val="20"/>
                <w:szCs w:val="20"/>
              </w:rPr>
            </w:pPr>
            <w:r w:rsidRPr="003717E3">
              <w:rPr>
                <w:color w:val="000000"/>
                <w:sz w:val="20"/>
                <w:szCs w:val="20"/>
              </w:rPr>
              <w:t xml:space="preserve">Наибольшая высота разгрузки </w:t>
            </w:r>
            <w:r w:rsidRPr="003717E3">
              <w:rPr>
                <w:i/>
                <w:iCs/>
                <w:color w:val="000000"/>
                <w:sz w:val="20"/>
                <w:szCs w:val="20"/>
                <w:lang w:val="en-US"/>
              </w:rPr>
              <w:t>H</w:t>
            </w:r>
            <w:r w:rsidRPr="003717E3">
              <w:rPr>
                <w:color w:val="000000"/>
                <w:sz w:val="20"/>
                <w:szCs w:val="20"/>
                <w:vertAlign w:val="subscript"/>
                <w:lang w:val="en-US"/>
              </w:rPr>
              <w:t>pmax</w:t>
            </w:r>
            <w:r w:rsidR="00E61415" w:rsidRPr="003717E3">
              <w:rPr>
                <w:color w:val="000000"/>
                <w:sz w:val="20"/>
                <w:szCs w:val="20"/>
              </w:rPr>
              <w:t>, м</w:t>
            </w:r>
          </w:p>
        </w:tc>
        <w:tc>
          <w:tcPr>
            <w:tcW w:w="2341" w:type="dxa"/>
            <w:noWrap/>
            <w:vAlign w:val="center"/>
          </w:tcPr>
          <w:p w:rsidR="005B0FD5" w:rsidRPr="003717E3" w:rsidRDefault="001A03B1" w:rsidP="003717E3">
            <w:pPr>
              <w:shd w:val="clear" w:color="000000" w:fill="auto"/>
              <w:suppressAutoHyphens/>
              <w:spacing w:line="360" w:lineRule="auto"/>
              <w:rPr>
                <w:color w:val="000000"/>
                <w:sz w:val="20"/>
                <w:szCs w:val="20"/>
                <w:lang w:val="en-US"/>
              </w:rPr>
            </w:pPr>
            <w:r w:rsidRPr="003717E3">
              <w:rPr>
                <w:color w:val="000000"/>
                <w:sz w:val="20"/>
                <w:szCs w:val="20"/>
              </w:rPr>
              <w:t>4,2</w:t>
            </w:r>
          </w:p>
        </w:tc>
      </w:tr>
    </w:tbl>
    <w:p w:rsidR="003717E3" w:rsidRDefault="003717E3" w:rsidP="00E126AB">
      <w:pPr>
        <w:pStyle w:val="a7"/>
        <w:shd w:val="clear" w:color="000000" w:fill="auto"/>
        <w:suppressAutoHyphens/>
        <w:spacing w:line="360" w:lineRule="auto"/>
        <w:ind w:firstLine="709"/>
        <w:jc w:val="both"/>
        <w:rPr>
          <w:color w:val="000000"/>
          <w:sz w:val="28"/>
          <w:lang w:val="uk-UA"/>
        </w:rPr>
      </w:pPr>
    </w:p>
    <w:p w:rsidR="00E126AB" w:rsidRDefault="004B2C3E" w:rsidP="00E126AB">
      <w:pPr>
        <w:pStyle w:val="a7"/>
        <w:shd w:val="clear" w:color="000000" w:fill="auto"/>
        <w:suppressAutoHyphens/>
        <w:spacing w:line="360" w:lineRule="auto"/>
        <w:ind w:firstLine="709"/>
        <w:jc w:val="both"/>
        <w:rPr>
          <w:color w:val="000000"/>
          <w:sz w:val="28"/>
        </w:rPr>
      </w:pPr>
      <w:r w:rsidRPr="00E126AB">
        <w:rPr>
          <w:color w:val="000000"/>
          <w:sz w:val="28"/>
        </w:rPr>
        <w:t>Траектория движения бульдозеров и скреперов зависит от расстояния перемещения грунта, характера и взаимного расположения выемки и насыпи.</w:t>
      </w:r>
    </w:p>
    <w:p w:rsidR="004B2C3E" w:rsidRPr="00E126AB" w:rsidRDefault="004B2C3E" w:rsidP="00E126AB">
      <w:pPr>
        <w:pStyle w:val="a7"/>
        <w:shd w:val="clear" w:color="000000" w:fill="auto"/>
        <w:suppressAutoHyphens/>
        <w:spacing w:line="360" w:lineRule="auto"/>
        <w:ind w:firstLine="709"/>
        <w:jc w:val="both"/>
        <w:rPr>
          <w:color w:val="000000"/>
          <w:sz w:val="28"/>
        </w:rPr>
      </w:pPr>
      <w:r w:rsidRPr="00E126AB">
        <w:rPr>
          <w:color w:val="000000"/>
          <w:sz w:val="28"/>
        </w:rPr>
        <w:t>Бульдозер может иметь две разновидности траектории движения: без поворотов и с поворотом.</w:t>
      </w:r>
    </w:p>
    <w:p w:rsidR="00E126AB" w:rsidRDefault="004B2C3E" w:rsidP="00E126AB">
      <w:pPr>
        <w:shd w:val="clear" w:color="000000" w:fill="auto"/>
        <w:suppressAutoHyphens/>
        <w:spacing w:line="360" w:lineRule="auto"/>
        <w:ind w:firstLine="709"/>
        <w:jc w:val="both"/>
        <w:rPr>
          <w:color w:val="000000"/>
          <w:sz w:val="28"/>
          <w:szCs w:val="20"/>
        </w:rPr>
      </w:pPr>
      <w:r w:rsidRPr="00E126AB">
        <w:rPr>
          <w:color w:val="000000"/>
          <w:sz w:val="28"/>
          <w:szCs w:val="20"/>
        </w:rPr>
        <w:t xml:space="preserve">В курсовом проекте схему движения бульдозеров решено взять </w:t>
      </w:r>
      <w:r w:rsidR="008444AC" w:rsidRPr="00E126AB">
        <w:rPr>
          <w:color w:val="000000"/>
          <w:sz w:val="28"/>
          <w:szCs w:val="20"/>
        </w:rPr>
        <w:t xml:space="preserve">траекторию движения </w:t>
      </w:r>
      <w:r w:rsidR="00D64F85" w:rsidRPr="00E126AB">
        <w:rPr>
          <w:color w:val="000000"/>
          <w:sz w:val="28"/>
          <w:szCs w:val="20"/>
        </w:rPr>
        <w:t xml:space="preserve">без </w:t>
      </w:r>
      <w:r w:rsidR="008444AC" w:rsidRPr="00E126AB">
        <w:rPr>
          <w:color w:val="000000"/>
          <w:sz w:val="28"/>
          <w:szCs w:val="20"/>
        </w:rPr>
        <w:t>поворот</w:t>
      </w:r>
      <w:r w:rsidR="00D64F85" w:rsidRPr="00E126AB">
        <w:rPr>
          <w:color w:val="000000"/>
          <w:sz w:val="28"/>
          <w:szCs w:val="20"/>
        </w:rPr>
        <w:t>ов</w:t>
      </w:r>
      <w:r w:rsidRPr="00E126AB">
        <w:rPr>
          <w:color w:val="000000"/>
          <w:sz w:val="28"/>
          <w:szCs w:val="20"/>
        </w:rPr>
        <w:t>.</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iCs/>
          <w:color w:val="000000"/>
          <w:sz w:val="28"/>
          <w:szCs w:val="20"/>
          <w:lang w:val="en-US"/>
        </w:rPr>
        <w:t>l</w:t>
      </w:r>
      <w:r w:rsidRPr="00E126AB">
        <w:rPr>
          <w:color w:val="000000"/>
          <w:sz w:val="28"/>
          <w:szCs w:val="20"/>
          <w:vertAlign w:val="subscript"/>
        </w:rPr>
        <w:t>ср</w:t>
      </w:r>
      <w:r w:rsidRPr="00E126AB">
        <w:rPr>
          <w:color w:val="000000"/>
          <w:sz w:val="28"/>
          <w:szCs w:val="20"/>
        </w:rPr>
        <w:t xml:space="preserve"> – среднее расстояние транспортирования грунта;</w:t>
      </w:r>
      <w:r w:rsidR="00C8359B" w:rsidRPr="00E126AB">
        <w:rPr>
          <w:color w:val="000000"/>
          <w:sz w:val="28"/>
          <w:szCs w:val="20"/>
        </w:rPr>
        <w:t xml:space="preserve"> </w:t>
      </w:r>
      <w:r w:rsidRPr="00E126AB">
        <w:rPr>
          <w:iCs/>
          <w:color w:val="000000"/>
          <w:sz w:val="28"/>
          <w:szCs w:val="20"/>
          <w:lang w:val="en-US"/>
        </w:rPr>
        <w:t>l</w:t>
      </w:r>
      <w:r w:rsidRPr="00E126AB">
        <w:rPr>
          <w:color w:val="000000"/>
          <w:sz w:val="28"/>
          <w:szCs w:val="20"/>
          <w:vertAlign w:val="subscript"/>
        </w:rPr>
        <w:t>р</w:t>
      </w:r>
      <w:r w:rsidRPr="00E126AB">
        <w:rPr>
          <w:color w:val="000000"/>
          <w:sz w:val="28"/>
          <w:szCs w:val="20"/>
        </w:rPr>
        <w:t>,</w:t>
      </w:r>
      <w:r w:rsidRPr="00E126AB">
        <w:rPr>
          <w:color w:val="000000"/>
          <w:sz w:val="28"/>
          <w:szCs w:val="20"/>
          <w:vertAlign w:val="subscript"/>
        </w:rPr>
        <w:t xml:space="preserve"> </w:t>
      </w:r>
      <w:r w:rsidRPr="00E126AB">
        <w:rPr>
          <w:iCs/>
          <w:color w:val="000000"/>
          <w:sz w:val="28"/>
          <w:szCs w:val="20"/>
          <w:lang w:val="en-US"/>
        </w:rPr>
        <w:t>l</w:t>
      </w:r>
      <w:r w:rsidRPr="00E126AB">
        <w:rPr>
          <w:color w:val="000000"/>
          <w:sz w:val="28"/>
          <w:szCs w:val="20"/>
          <w:vertAlign w:val="subscript"/>
        </w:rPr>
        <w:t>н</w:t>
      </w:r>
      <w:r w:rsidRPr="00E126AB">
        <w:rPr>
          <w:color w:val="000000"/>
          <w:sz w:val="28"/>
          <w:szCs w:val="20"/>
        </w:rPr>
        <w:t xml:space="preserve"> – длинна пути набора и разгрузки грунта;</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iCs/>
          <w:color w:val="000000"/>
          <w:sz w:val="28"/>
          <w:szCs w:val="20"/>
          <w:lang w:val="en-US"/>
        </w:rPr>
        <w:t>l</w:t>
      </w:r>
      <w:r w:rsidRPr="00E126AB">
        <w:rPr>
          <w:color w:val="000000"/>
          <w:sz w:val="28"/>
          <w:szCs w:val="20"/>
          <w:vertAlign w:val="subscript"/>
        </w:rPr>
        <w:t>г.х.</w:t>
      </w:r>
      <w:r w:rsidRPr="00E126AB">
        <w:rPr>
          <w:color w:val="000000"/>
          <w:sz w:val="28"/>
          <w:szCs w:val="20"/>
        </w:rPr>
        <w:t xml:space="preserve">, </w:t>
      </w:r>
      <w:r w:rsidRPr="00E126AB">
        <w:rPr>
          <w:iCs/>
          <w:color w:val="000000"/>
          <w:sz w:val="28"/>
          <w:szCs w:val="20"/>
          <w:lang w:val="en-US"/>
        </w:rPr>
        <w:t>l</w:t>
      </w:r>
      <w:r w:rsidRPr="00E126AB">
        <w:rPr>
          <w:color w:val="000000"/>
          <w:sz w:val="28"/>
          <w:szCs w:val="20"/>
          <w:vertAlign w:val="subscript"/>
        </w:rPr>
        <w:t>п.х.</w:t>
      </w:r>
      <w:r w:rsidRPr="00E126AB">
        <w:rPr>
          <w:color w:val="000000"/>
          <w:sz w:val="28"/>
          <w:szCs w:val="20"/>
        </w:rPr>
        <w:t xml:space="preserve"> – длинна груженого и порожнего хода.</w:t>
      </w:r>
    </w:p>
    <w:p w:rsidR="004B2C3E" w:rsidRDefault="004E7DF3" w:rsidP="00E126AB">
      <w:pPr>
        <w:shd w:val="clear" w:color="000000" w:fill="auto"/>
        <w:suppressAutoHyphens/>
        <w:spacing w:line="360" w:lineRule="auto"/>
        <w:ind w:firstLine="709"/>
        <w:jc w:val="both"/>
        <w:rPr>
          <w:color w:val="000000"/>
          <w:sz w:val="28"/>
          <w:szCs w:val="20"/>
          <w:lang w:val="uk-UA"/>
        </w:rPr>
      </w:pPr>
      <w:r>
        <w:rPr>
          <w:noProof/>
        </w:rPr>
        <w:object w:dxaOrig="1440" w:dyaOrig="1440">
          <v:shape id="_x0000_s1219" type="#_x0000_t75" style="position:absolute;left:0;text-align:left;margin-left:30.75pt;margin-top:88.75pt;width:165.4pt;height:31.4pt;z-index:251558912">
            <v:imagedata r:id="rId68" o:title=""/>
            <w10:wrap type="topAndBottom"/>
          </v:shape>
          <o:OLEObject Type="Embed" ProgID="Equation.3" ShapeID="_x0000_s1219" DrawAspect="Content" ObjectID="_1469541875" r:id="rId69"/>
        </w:object>
      </w:r>
      <w:r w:rsidR="004B2C3E" w:rsidRPr="00E126AB">
        <w:rPr>
          <w:color w:val="000000"/>
          <w:sz w:val="28"/>
          <w:szCs w:val="20"/>
        </w:rPr>
        <w:t xml:space="preserve">Длина отдельных элементов траектории движения бульдозера или скрепера зависит от среднего расстояния транспортировки грунта. Длина груженого </w:t>
      </w:r>
      <w:r w:rsidR="004B2C3E" w:rsidRPr="00E126AB">
        <w:rPr>
          <w:iCs/>
          <w:color w:val="000000"/>
          <w:sz w:val="28"/>
          <w:szCs w:val="20"/>
          <w:lang w:val="en-US"/>
        </w:rPr>
        <w:t>l</w:t>
      </w:r>
      <w:r w:rsidR="004B2C3E" w:rsidRPr="00E126AB">
        <w:rPr>
          <w:color w:val="000000"/>
          <w:sz w:val="28"/>
          <w:szCs w:val="20"/>
          <w:vertAlign w:val="subscript"/>
        </w:rPr>
        <w:t>г.х.</w:t>
      </w:r>
      <w:r w:rsidR="004B2C3E" w:rsidRPr="00E126AB">
        <w:rPr>
          <w:color w:val="000000"/>
          <w:sz w:val="28"/>
          <w:szCs w:val="20"/>
        </w:rPr>
        <w:t xml:space="preserve"> и порожнего </w:t>
      </w:r>
      <w:r w:rsidR="004B2C3E" w:rsidRPr="00E126AB">
        <w:rPr>
          <w:iCs/>
          <w:color w:val="000000"/>
          <w:sz w:val="28"/>
          <w:szCs w:val="20"/>
          <w:lang w:val="en-US"/>
        </w:rPr>
        <w:t>l</w:t>
      </w:r>
      <w:r w:rsidR="004B2C3E" w:rsidRPr="00E126AB">
        <w:rPr>
          <w:color w:val="000000"/>
          <w:sz w:val="28"/>
          <w:szCs w:val="20"/>
          <w:vertAlign w:val="subscript"/>
        </w:rPr>
        <w:t>п.х.</w:t>
      </w:r>
      <w:r w:rsidR="004B2C3E" w:rsidRPr="00E126AB">
        <w:rPr>
          <w:color w:val="000000"/>
          <w:sz w:val="28"/>
          <w:szCs w:val="20"/>
        </w:rPr>
        <w:t xml:space="preserve"> хода.</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color w:val="000000"/>
          <w:sz w:val="28"/>
          <w:szCs w:val="20"/>
          <w:u w:val="single"/>
        </w:rPr>
        <w:t>Для бульдозера:</w:t>
      </w:r>
    </w:p>
    <w:p w:rsidR="003717E3" w:rsidRDefault="003717E3" w:rsidP="00E126AB">
      <w:pPr>
        <w:shd w:val="clear" w:color="000000" w:fill="auto"/>
        <w:suppressAutoHyphens/>
        <w:spacing w:line="360" w:lineRule="auto"/>
        <w:ind w:firstLine="709"/>
        <w:jc w:val="both"/>
        <w:rPr>
          <w:color w:val="000000"/>
          <w:sz w:val="28"/>
          <w:szCs w:val="20"/>
          <w:lang w:val="uk-UA"/>
        </w:rPr>
      </w:pPr>
    </w:p>
    <w:p w:rsidR="004B2C3E" w:rsidRPr="00E126AB" w:rsidRDefault="001130E3" w:rsidP="00E126AB">
      <w:pPr>
        <w:shd w:val="clear" w:color="000000" w:fill="auto"/>
        <w:suppressAutoHyphens/>
        <w:spacing w:line="360" w:lineRule="auto"/>
        <w:ind w:firstLine="709"/>
        <w:jc w:val="both"/>
        <w:rPr>
          <w:color w:val="000000"/>
          <w:sz w:val="28"/>
          <w:szCs w:val="20"/>
        </w:rPr>
      </w:pPr>
      <w:r w:rsidRPr="00E126AB">
        <w:rPr>
          <w:color w:val="000000"/>
          <w:sz w:val="28"/>
          <w:szCs w:val="20"/>
        </w:rPr>
        <w:object w:dxaOrig="4360" w:dyaOrig="740">
          <v:shape id="_x0000_i1056" type="#_x0000_t75" style="width:200.25pt;height:34.5pt" o:ole="">
            <v:imagedata r:id="rId70" o:title=""/>
          </v:shape>
          <o:OLEObject Type="Embed" ProgID="Equation.3" ShapeID="_x0000_i1056" DrawAspect="Content" ObjectID="_1469541824" r:id="rId71"/>
        </w:object>
      </w:r>
      <w:r w:rsidR="004B2C3E" w:rsidRPr="00E126AB">
        <w:rPr>
          <w:color w:val="000000"/>
          <w:sz w:val="28"/>
          <w:szCs w:val="20"/>
        </w:rPr>
        <w:t xml:space="preserve"> м;</w:t>
      </w:r>
    </w:p>
    <w:p w:rsidR="003717E3" w:rsidRDefault="003717E3" w:rsidP="00E126AB">
      <w:pPr>
        <w:shd w:val="clear" w:color="000000" w:fill="auto"/>
        <w:suppressAutoHyphens/>
        <w:spacing w:line="360" w:lineRule="auto"/>
        <w:ind w:firstLine="709"/>
        <w:jc w:val="both"/>
        <w:rPr>
          <w:iCs/>
          <w:color w:val="000000"/>
          <w:sz w:val="28"/>
          <w:szCs w:val="20"/>
          <w:lang w:val="uk-UA"/>
        </w:rPr>
      </w:pPr>
    </w:p>
    <w:p w:rsidR="00E126AB" w:rsidRDefault="004B2C3E" w:rsidP="00E126AB">
      <w:pPr>
        <w:shd w:val="clear" w:color="000000" w:fill="auto"/>
        <w:suppressAutoHyphens/>
        <w:spacing w:line="360" w:lineRule="auto"/>
        <w:ind w:firstLine="709"/>
        <w:jc w:val="both"/>
        <w:rPr>
          <w:color w:val="000000"/>
          <w:sz w:val="28"/>
          <w:szCs w:val="20"/>
        </w:rPr>
      </w:pPr>
      <w:r w:rsidRPr="00E126AB">
        <w:rPr>
          <w:iCs/>
          <w:color w:val="000000"/>
          <w:sz w:val="28"/>
          <w:szCs w:val="20"/>
          <w:lang w:val="en-US"/>
        </w:rPr>
        <w:t>h</w:t>
      </w:r>
      <w:r w:rsidRPr="00E126AB">
        <w:rPr>
          <w:color w:val="000000"/>
          <w:sz w:val="28"/>
          <w:szCs w:val="20"/>
          <w:vertAlign w:val="subscript"/>
        </w:rPr>
        <w:t>от</w:t>
      </w:r>
      <w:r w:rsidRPr="00E126AB">
        <w:rPr>
          <w:color w:val="000000"/>
          <w:sz w:val="28"/>
          <w:szCs w:val="20"/>
        </w:rPr>
        <w:t xml:space="preserve"> – высота отвала бульдозера, м (берется из технических характеристик машин);</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iCs/>
          <w:color w:val="000000"/>
          <w:sz w:val="28"/>
          <w:szCs w:val="20"/>
          <w:lang w:val="en-US"/>
        </w:rPr>
        <w:t>h</w:t>
      </w:r>
      <w:r w:rsidRPr="00E126AB">
        <w:rPr>
          <w:color w:val="000000"/>
          <w:sz w:val="28"/>
          <w:szCs w:val="20"/>
          <w:vertAlign w:val="subscript"/>
        </w:rPr>
        <w:t>от</w:t>
      </w:r>
      <w:r w:rsidRPr="00E126AB">
        <w:rPr>
          <w:color w:val="000000"/>
          <w:sz w:val="28"/>
          <w:szCs w:val="20"/>
        </w:rPr>
        <w:t xml:space="preserve"> = </w:t>
      </w:r>
      <w:r w:rsidR="00994346" w:rsidRPr="00E126AB">
        <w:rPr>
          <w:color w:val="000000"/>
          <w:sz w:val="28"/>
          <w:szCs w:val="20"/>
        </w:rPr>
        <w:t>0,</w:t>
      </w:r>
      <w:r w:rsidR="004F5F0D" w:rsidRPr="00E126AB">
        <w:rPr>
          <w:color w:val="000000"/>
          <w:sz w:val="28"/>
          <w:szCs w:val="20"/>
        </w:rPr>
        <w:t>6</w:t>
      </w:r>
      <w:r w:rsidR="00994346" w:rsidRPr="00E126AB">
        <w:rPr>
          <w:color w:val="000000"/>
          <w:sz w:val="28"/>
          <w:szCs w:val="20"/>
        </w:rPr>
        <w:t xml:space="preserve"> </w:t>
      </w:r>
      <w:r w:rsidRPr="00E126AB">
        <w:rPr>
          <w:color w:val="000000"/>
          <w:sz w:val="28"/>
          <w:szCs w:val="20"/>
        </w:rPr>
        <w:t>м;</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iCs/>
          <w:color w:val="000000"/>
          <w:sz w:val="28"/>
          <w:szCs w:val="20"/>
          <w:lang w:val="en-US"/>
        </w:rPr>
        <w:t>h</w:t>
      </w:r>
      <w:r w:rsidRPr="00E126AB">
        <w:rPr>
          <w:color w:val="000000"/>
          <w:sz w:val="28"/>
          <w:szCs w:val="20"/>
          <w:vertAlign w:val="subscript"/>
        </w:rPr>
        <w:t>с</w:t>
      </w:r>
      <w:r w:rsidRPr="00E126AB">
        <w:rPr>
          <w:color w:val="000000"/>
          <w:sz w:val="28"/>
          <w:szCs w:val="20"/>
        </w:rPr>
        <w:t xml:space="preserve"> – толщина стружки грунта, </w:t>
      </w:r>
      <w:r w:rsidRPr="00E126AB">
        <w:rPr>
          <w:iCs/>
          <w:color w:val="000000"/>
          <w:sz w:val="28"/>
          <w:szCs w:val="20"/>
          <w:lang w:val="en-US"/>
        </w:rPr>
        <w:t>h</w:t>
      </w:r>
      <w:r w:rsidRPr="00E126AB">
        <w:rPr>
          <w:color w:val="000000"/>
          <w:sz w:val="28"/>
          <w:szCs w:val="20"/>
          <w:vertAlign w:val="subscript"/>
        </w:rPr>
        <w:t>с</w:t>
      </w:r>
      <w:r w:rsidRPr="00E126AB">
        <w:rPr>
          <w:color w:val="000000"/>
          <w:sz w:val="28"/>
          <w:szCs w:val="20"/>
        </w:rPr>
        <w:t xml:space="preserve"> = 0,</w:t>
      </w:r>
      <w:r w:rsidR="00A826FB" w:rsidRPr="00E126AB">
        <w:rPr>
          <w:color w:val="000000"/>
          <w:sz w:val="28"/>
          <w:szCs w:val="20"/>
        </w:rPr>
        <w:t>12</w:t>
      </w:r>
      <w:r w:rsidR="00047467" w:rsidRPr="00E126AB">
        <w:rPr>
          <w:color w:val="000000"/>
          <w:sz w:val="28"/>
          <w:szCs w:val="20"/>
        </w:rPr>
        <w:t>м</w:t>
      </w:r>
      <w:r w:rsidR="005541EB" w:rsidRPr="00E126AB">
        <w:rPr>
          <w:color w:val="000000"/>
          <w:sz w:val="28"/>
          <w:szCs w:val="20"/>
        </w:rPr>
        <w:t>;</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iCs/>
          <w:color w:val="000000"/>
          <w:sz w:val="28"/>
          <w:szCs w:val="20"/>
          <w:lang w:val="en-US"/>
        </w:rPr>
        <w:t>k</w:t>
      </w:r>
      <w:r w:rsidRPr="00E126AB">
        <w:rPr>
          <w:color w:val="000000"/>
          <w:sz w:val="28"/>
          <w:szCs w:val="20"/>
          <w:vertAlign w:val="subscript"/>
        </w:rPr>
        <w:t>р</w:t>
      </w:r>
      <w:r w:rsidRPr="00E126AB">
        <w:rPr>
          <w:color w:val="000000"/>
          <w:sz w:val="28"/>
          <w:szCs w:val="20"/>
        </w:rPr>
        <w:t xml:space="preserve"> – коэффициент первоначального разрыхления грунта,</w:t>
      </w:r>
      <w:r w:rsidR="001130E3" w:rsidRPr="00E126AB">
        <w:rPr>
          <w:color w:val="000000"/>
          <w:sz w:val="28"/>
          <w:szCs w:val="20"/>
        </w:rPr>
        <w:object w:dxaOrig="180" w:dyaOrig="340">
          <v:shape id="_x0000_i1057" type="#_x0000_t75" style="width:9pt;height:17.25pt" o:ole="">
            <v:imagedata r:id="rId72" o:title=""/>
          </v:shape>
          <o:OLEObject Type="Embed" ProgID="Equation.3" ShapeID="_x0000_i1057" DrawAspect="Content" ObjectID="_1469541825" r:id="rId73"/>
        </w:object>
      </w:r>
    </w:p>
    <w:p w:rsidR="004B2C3E" w:rsidRPr="00E126AB" w:rsidRDefault="001130E3" w:rsidP="00E126AB">
      <w:pPr>
        <w:shd w:val="clear" w:color="000000" w:fill="auto"/>
        <w:suppressAutoHyphens/>
        <w:spacing w:line="360" w:lineRule="auto"/>
        <w:ind w:firstLine="709"/>
        <w:jc w:val="both"/>
        <w:rPr>
          <w:color w:val="000000"/>
          <w:sz w:val="28"/>
          <w:szCs w:val="20"/>
        </w:rPr>
      </w:pPr>
      <w:r w:rsidRPr="00E126AB">
        <w:rPr>
          <w:color w:val="000000"/>
          <w:sz w:val="28"/>
          <w:szCs w:val="20"/>
        </w:rPr>
        <w:object w:dxaOrig="1260" w:dyaOrig="620">
          <v:shape id="_x0000_i1058" type="#_x0000_t75" style="width:62.25pt;height:30.75pt" o:ole="">
            <v:imagedata r:id="rId74" o:title=""/>
          </v:shape>
          <o:OLEObject Type="Embed" ProgID="Equation.3" ShapeID="_x0000_i1058" DrawAspect="Content" ObjectID="_1469541826" r:id="rId75"/>
        </w:object>
      </w:r>
      <w:r w:rsidR="004B2C3E" w:rsidRPr="00E126AB">
        <w:rPr>
          <w:color w:val="000000"/>
          <w:sz w:val="28"/>
          <w:szCs w:val="20"/>
        </w:rPr>
        <w:t xml:space="preserve">, где </w:t>
      </w:r>
      <w:r w:rsidR="004B2C3E" w:rsidRPr="00E126AB">
        <w:rPr>
          <w:iCs/>
          <w:color w:val="000000"/>
          <w:sz w:val="28"/>
          <w:szCs w:val="20"/>
          <w:lang w:val="en-US"/>
        </w:rPr>
        <w:t>n</w:t>
      </w:r>
      <w:r w:rsidR="004B2C3E" w:rsidRPr="00E126AB">
        <w:rPr>
          <w:iCs/>
          <w:color w:val="000000"/>
          <w:sz w:val="28"/>
          <w:szCs w:val="20"/>
        </w:rPr>
        <w:t xml:space="preserve"> </w:t>
      </w:r>
      <w:r w:rsidR="004B2C3E" w:rsidRPr="00E126AB">
        <w:rPr>
          <w:color w:val="000000"/>
          <w:sz w:val="28"/>
          <w:szCs w:val="20"/>
        </w:rPr>
        <w:t xml:space="preserve">– первоначальное разрыхления грунта, в %., </w:t>
      </w:r>
      <w:r w:rsidR="004B2C3E" w:rsidRPr="00E126AB">
        <w:rPr>
          <w:iCs/>
          <w:color w:val="000000"/>
          <w:sz w:val="28"/>
          <w:szCs w:val="20"/>
          <w:lang w:val="en-US"/>
        </w:rPr>
        <w:t>n</w:t>
      </w:r>
      <w:r w:rsidR="004B2C3E" w:rsidRPr="00E126AB">
        <w:rPr>
          <w:color w:val="000000"/>
          <w:sz w:val="28"/>
          <w:szCs w:val="20"/>
        </w:rPr>
        <w:t xml:space="preserve"> = </w:t>
      </w:r>
      <w:r w:rsidR="00C8359B" w:rsidRPr="00E126AB">
        <w:rPr>
          <w:color w:val="000000"/>
          <w:sz w:val="28"/>
          <w:szCs w:val="20"/>
        </w:rPr>
        <w:t>28</w:t>
      </w:r>
      <w:r w:rsidR="004B2C3E" w:rsidRPr="00E126AB">
        <w:rPr>
          <w:color w:val="000000"/>
          <w:sz w:val="28"/>
          <w:szCs w:val="20"/>
        </w:rPr>
        <w:t>.</w:t>
      </w:r>
    </w:p>
    <w:p w:rsidR="004B2C3E" w:rsidRPr="00E126AB" w:rsidRDefault="001130E3" w:rsidP="00E126AB">
      <w:pPr>
        <w:shd w:val="clear" w:color="000000" w:fill="auto"/>
        <w:suppressAutoHyphens/>
        <w:spacing w:line="360" w:lineRule="auto"/>
        <w:ind w:firstLine="709"/>
        <w:jc w:val="both"/>
        <w:rPr>
          <w:color w:val="000000"/>
          <w:sz w:val="28"/>
          <w:szCs w:val="20"/>
        </w:rPr>
      </w:pPr>
      <w:r w:rsidRPr="00E126AB">
        <w:rPr>
          <w:color w:val="000000"/>
          <w:sz w:val="28"/>
          <w:szCs w:val="20"/>
        </w:rPr>
        <w:object w:dxaOrig="2000" w:dyaOrig="620">
          <v:shape id="_x0000_i1059" type="#_x0000_t75" style="width:99pt;height:30.75pt" o:ole="">
            <v:imagedata r:id="rId76" o:title=""/>
          </v:shape>
          <o:OLEObject Type="Embed" ProgID="Equation.3" ShapeID="_x0000_i1059" DrawAspect="Content" ObjectID="_1469541827" r:id="rId77"/>
        </w:object>
      </w:r>
      <w:r w:rsidR="003979C7" w:rsidRPr="00E126AB">
        <w:rPr>
          <w:color w:val="000000"/>
          <w:sz w:val="28"/>
          <w:szCs w:val="20"/>
        </w:rPr>
        <w:t>;</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iCs/>
          <w:color w:val="000000"/>
          <w:sz w:val="28"/>
          <w:szCs w:val="20"/>
          <w:lang w:val="en-US"/>
        </w:rPr>
        <w:t>k</w:t>
      </w:r>
      <w:r w:rsidRPr="00E126AB">
        <w:rPr>
          <w:color w:val="000000"/>
          <w:sz w:val="28"/>
          <w:szCs w:val="20"/>
          <w:vertAlign w:val="subscript"/>
        </w:rPr>
        <w:t>пр</w:t>
      </w:r>
      <w:r w:rsidRPr="00E126AB">
        <w:rPr>
          <w:color w:val="000000"/>
          <w:sz w:val="28"/>
          <w:szCs w:val="20"/>
        </w:rPr>
        <w:t xml:space="preserve"> – коэффициент, зависящий от грунта, </w:t>
      </w:r>
      <w:r w:rsidRPr="00E126AB">
        <w:rPr>
          <w:iCs/>
          <w:color w:val="000000"/>
          <w:sz w:val="28"/>
          <w:szCs w:val="20"/>
          <w:lang w:val="en-US"/>
        </w:rPr>
        <w:t>k</w:t>
      </w:r>
      <w:r w:rsidRPr="00E126AB">
        <w:rPr>
          <w:color w:val="000000"/>
          <w:sz w:val="28"/>
          <w:szCs w:val="20"/>
          <w:vertAlign w:val="subscript"/>
        </w:rPr>
        <w:t>пр</w:t>
      </w:r>
      <w:r w:rsidRPr="00E126AB">
        <w:rPr>
          <w:color w:val="000000"/>
          <w:sz w:val="28"/>
          <w:szCs w:val="20"/>
        </w:rPr>
        <w:t xml:space="preserve"> = 0,85;</w:t>
      </w:r>
    </w:p>
    <w:p w:rsidR="003717E3" w:rsidRDefault="003717E3" w:rsidP="00E126AB">
      <w:pPr>
        <w:shd w:val="clear" w:color="000000" w:fill="auto"/>
        <w:suppressAutoHyphens/>
        <w:spacing w:line="360" w:lineRule="auto"/>
        <w:ind w:firstLine="709"/>
        <w:jc w:val="both"/>
        <w:rPr>
          <w:color w:val="000000"/>
          <w:sz w:val="28"/>
          <w:szCs w:val="20"/>
          <w:lang w:val="uk-UA"/>
        </w:rPr>
      </w:pPr>
    </w:p>
    <w:p w:rsidR="004B2C3E" w:rsidRPr="00E126AB" w:rsidRDefault="001130E3" w:rsidP="00E126AB">
      <w:pPr>
        <w:shd w:val="clear" w:color="000000" w:fill="auto"/>
        <w:suppressAutoHyphens/>
        <w:spacing w:line="360" w:lineRule="auto"/>
        <w:ind w:firstLine="709"/>
        <w:jc w:val="both"/>
        <w:rPr>
          <w:color w:val="000000"/>
          <w:sz w:val="28"/>
          <w:szCs w:val="20"/>
          <w:lang w:val="en-US"/>
        </w:rPr>
      </w:pPr>
      <w:r w:rsidRPr="00E126AB">
        <w:rPr>
          <w:color w:val="000000"/>
          <w:sz w:val="28"/>
          <w:szCs w:val="20"/>
        </w:rPr>
        <w:object w:dxaOrig="1540" w:dyaOrig="740">
          <v:shape id="_x0000_i1060" type="#_x0000_t75" style="width:77.25pt;height:36.75pt" o:ole="">
            <v:imagedata r:id="rId78" o:title=""/>
          </v:shape>
          <o:OLEObject Type="Embed" ProgID="Equation.3" ShapeID="_x0000_i1060" DrawAspect="Content" ObjectID="_1469541828" r:id="rId79"/>
        </w:object>
      </w:r>
    </w:p>
    <w:p w:rsidR="003717E3" w:rsidRDefault="003717E3" w:rsidP="00E126AB">
      <w:pPr>
        <w:shd w:val="clear" w:color="000000" w:fill="auto"/>
        <w:suppressAutoHyphens/>
        <w:spacing w:line="360" w:lineRule="auto"/>
        <w:ind w:firstLine="709"/>
        <w:jc w:val="both"/>
        <w:rPr>
          <w:iCs/>
          <w:color w:val="000000"/>
          <w:sz w:val="28"/>
          <w:szCs w:val="20"/>
          <w:lang w:val="uk-UA"/>
        </w:rPr>
      </w:pP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iCs/>
          <w:color w:val="000000"/>
          <w:sz w:val="28"/>
          <w:szCs w:val="20"/>
          <w:lang w:val="en-US"/>
        </w:rPr>
        <w:t>h</w:t>
      </w:r>
      <w:r w:rsidRPr="00E126AB">
        <w:rPr>
          <w:color w:val="000000"/>
          <w:sz w:val="28"/>
          <w:szCs w:val="20"/>
          <w:vertAlign w:val="subscript"/>
        </w:rPr>
        <w:t>р</w:t>
      </w:r>
      <w:r w:rsidRPr="00E126AB">
        <w:rPr>
          <w:color w:val="000000"/>
          <w:sz w:val="28"/>
          <w:szCs w:val="20"/>
        </w:rPr>
        <w:t xml:space="preserve"> – толщина слоя разгружаемого грунта, м, (для бульдозера 0,2-0,5), </w:t>
      </w:r>
      <w:r w:rsidRPr="00E126AB">
        <w:rPr>
          <w:iCs/>
          <w:color w:val="000000"/>
          <w:sz w:val="28"/>
          <w:szCs w:val="20"/>
          <w:lang w:val="en-US"/>
        </w:rPr>
        <w:t>h</w:t>
      </w:r>
      <w:r w:rsidRPr="00E126AB">
        <w:rPr>
          <w:color w:val="000000"/>
          <w:sz w:val="28"/>
          <w:szCs w:val="20"/>
          <w:vertAlign w:val="subscript"/>
        </w:rPr>
        <w:t>р</w:t>
      </w:r>
      <w:r w:rsidRPr="00E126AB">
        <w:rPr>
          <w:color w:val="000000"/>
          <w:sz w:val="28"/>
          <w:szCs w:val="20"/>
        </w:rPr>
        <w:t xml:space="preserve"> = 0,3м.</w:t>
      </w:r>
    </w:p>
    <w:p w:rsidR="00E126AB" w:rsidRDefault="004B2C3E" w:rsidP="00E126AB">
      <w:pPr>
        <w:shd w:val="clear" w:color="000000" w:fill="auto"/>
        <w:suppressAutoHyphens/>
        <w:spacing w:line="360" w:lineRule="auto"/>
        <w:ind w:firstLine="709"/>
        <w:jc w:val="both"/>
        <w:rPr>
          <w:color w:val="000000"/>
          <w:sz w:val="28"/>
          <w:szCs w:val="20"/>
        </w:rPr>
      </w:pPr>
      <w:r w:rsidRPr="00E126AB">
        <w:rPr>
          <w:color w:val="000000"/>
          <w:sz w:val="28"/>
          <w:szCs w:val="28"/>
        </w:rPr>
        <w:sym w:font="Symbol" w:char="F078"/>
      </w:r>
      <w:r w:rsidRPr="00E126AB">
        <w:rPr>
          <w:color w:val="000000"/>
          <w:sz w:val="28"/>
          <w:szCs w:val="20"/>
        </w:rPr>
        <w:t xml:space="preserve"> - коэффициент потерь грунта при перемещении бульдозером</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color w:val="000000"/>
          <w:sz w:val="28"/>
          <w:szCs w:val="28"/>
        </w:rPr>
        <w:sym w:font="Symbol" w:char="F078"/>
      </w:r>
      <w:r w:rsidRPr="00E126AB">
        <w:rPr>
          <w:color w:val="000000"/>
          <w:sz w:val="28"/>
          <w:szCs w:val="20"/>
        </w:rPr>
        <w:t xml:space="preserve"> = 1 – 0,005</w:t>
      </w:r>
      <w:r w:rsidR="001130E3" w:rsidRPr="00E126AB">
        <w:rPr>
          <w:color w:val="000000"/>
          <w:sz w:val="28"/>
          <w:szCs w:val="20"/>
        </w:rPr>
        <w:object w:dxaOrig="600" w:dyaOrig="400">
          <v:shape id="_x0000_i1061" type="#_x0000_t75" style="width:30pt;height:20.25pt" o:ole="">
            <v:imagedata r:id="rId80" o:title=""/>
          </v:shape>
          <o:OLEObject Type="Embed" ProgID="Equation.3" ShapeID="_x0000_i1061" DrawAspect="Content" ObjectID="_1469541829" r:id="rId81"/>
        </w:object>
      </w:r>
      <w:r w:rsidRPr="00E126AB">
        <w:rPr>
          <w:color w:val="000000"/>
          <w:sz w:val="28"/>
          <w:szCs w:val="20"/>
        </w:rPr>
        <w:t xml:space="preserve">1 – 0,005 * </w:t>
      </w:r>
      <w:r w:rsidR="00C8359B" w:rsidRPr="00E126AB">
        <w:rPr>
          <w:color w:val="000000"/>
          <w:sz w:val="28"/>
          <w:szCs w:val="20"/>
        </w:rPr>
        <w:t>67</w:t>
      </w:r>
      <w:r w:rsidR="003401C4" w:rsidRPr="00E126AB">
        <w:rPr>
          <w:color w:val="000000"/>
          <w:sz w:val="28"/>
          <w:szCs w:val="20"/>
        </w:rPr>
        <w:t>,</w:t>
      </w:r>
      <w:r w:rsidR="00421687" w:rsidRPr="00E126AB">
        <w:rPr>
          <w:color w:val="000000"/>
          <w:sz w:val="28"/>
          <w:szCs w:val="20"/>
        </w:rPr>
        <w:t>00</w:t>
      </w:r>
      <w:r w:rsidR="006F2845" w:rsidRPr="00E126AB">
        <w:rPr>
          <w:color w:val="000000"/>
          <w:sz w:val="28"/>
          <w:szCs w:val="20"/>
        </w:rPr>
        <w:t xml:space="preserve"> </w:t>
      </w:r>
      <w:r w:rsidRPr="00E126AB">
        <w:rPr>
          <w:color w:val="000000"/>
          <w:sz w:val="28"/>
          <w:szCs w:val="20"/>
        </w:rPr>
        <w:t>= 0,</w:t>
      </w:r>
      <w:r w:rsidR="001162DB" w:rsidRPr="00E126AB">
        <w:rPr>
          <w:color w:val="000000"/>
          <w:sz w:val="28"/>
          <w:szCs w:val="20"/>
        </w:rPr>
        <w:t>7</w:t>
      </w:r>
      <w:r w:rsidR="00A826FB" w:rsidRPr="00E126AB">
        <w:rPr>
          <w:color w:val="000000"/>
          <w:sz w:val="28"/>
          <w:szCs w:val="20"/>
        </w:rPr>
        <w:t>5</w:t>
      </w:r>
      <w:r w:rsidRPr="00E126AB">
        <w:rPr>
          <w:color w:val="000000"/>
          <w:sz w:val="28"/>
          <w:szCs w:val="20"/>
          <w:lang w:val="en-US"/>
        </w:rPr>
        <w:t>;</w:t>
      </w:r>
    </w:p>
    <w:p w:rsidR="003717E3" w:rsidRDefault="003717E3" w:rsidP="00E126AB">
      <w:pPr>
        <w:shd w:val="clear" w:color="000000" w:fill="auto"/>
        <w:suppressAutoHyphens/>
        <w:spacing w:line="360" w:lineRule="auto"/>
        <w:ind w:firstLine="709"/>
        <w:jc w:val="both"/>
        <w:rPr>
          <w:color w:val="000000"/>
          <w:sz w:val="28"/>
          <w:szCs w:val="20"/>
          <w:lang w:val="uk-UA"/>
        </w:rPr>
      </w:pPr>
    </w:p>
    <w:p w:rsidR="004B2C3E" w:rsidRPr="00E126AB" w:rsidRDefault="001130E3" w:rsidP="00E126AB">
      <w:pPr>
        <w:shd w:val="clear" w:color="000000" w:fill="auto"/>
        <w:suppressAutoHyphens/>
        <w:spacing w:line="360" w:lineRule="auto"/>
        <w:ind w:firstLine="709"/>
        <w:jc w:val="both"/>
        <w:rPr>
          <w:color w:val="000000"/>
          <w:sz w:val="28"/>
          <w:szCs w:val="20"/>
        </w:rPr>
      </w:pPr>
      <w:r w:rsidRPr="00E126AB">
        <w:rPr>
          <w:color w:val="000000"/>
          <w:sz w:val="28"/>
          <w:szCs w:val="20"/>
        </w:rPr>
        <w:object w:dxaOrig="3640" w:dyaOrig="740">
          <v:shape id="_x0000_i1062" type="#_x0000_t75" style="width:180pt;height:37.5pt" o:ole="">
            <v:imagedata r:id="rId82" o:title=""/>
          </v:shape>
          <o:OLEObject Type="Embed" ProgID="Equation.3" ShapeID="_x0000_i1062" DrawAspect="Content" ObjectID="_1469541830" r:id="rId83"/>
        </w:object>
      </w:r>
    </w:p>
    <w:p w:rsidR="003717E3" w:rsidRDefault="003717E3" w:rsidP="00E126AB">
      <w:pPr>
        <w:shd w:val="clear" w:color="000000" w:fill="auto"/>
        <w:suppressAutoHyphens/>
        <w:spacing w:line="360" w:lineRule="auto"/>
        <w:ind w:firstLine="709"/>
        <w:jc w:val="both"/>
        <w:rPr>
          <w:color w:val="000000"/>
          <w:sz w:val="28"/>
          <w:szCs w:val="20"/>
          <w:lang w:val="uk-UA"/>
        </w:rPr>
      </w:pPr>
    </w:p>
    <w:p w:rsidR="004B2C3E" w:rsidRPr="00E126AB" w:rsidRDefault="001130E3" w:rsidP="00E126AB">
      <w:pPr>
        <w:shd w:val="clear" w:color="000000" w:fill="auto"/>
        <w:suppressAutoHyphens/>
        <w:spacing w:line="360" w:lineRule="auto"/>
        <w:ind w:firstLine="709"/>
        <w:jc w:val="both"/>
        <w:rPr>
          <w:color w:val="000000"/>
          <w:sz w:val="28"/>
          <w:szCs w:val="20"/>
        </w:rPr>
      </w:pPr>
      <w:r w:rsidRPr="00E126AB">
        <w:rPr>
          <w:color w:val="000000"/>
          <w:sz w:val="28"/>
          <w:szCs w:val="20"/>
        </w:rPr>
        <w:object w:dxaOrig="3440" w:dyaOrig="1400">
          <v:shape id="_x0000_i1063" type="#_x0000_t75" style="width:162pt;height:66pt" o:ole="">
            <v:imagedata r:id="rId84" o:title=""/>
          </v:shape>
          <o:OLEObject Type="Embed" ProgID="Equation.3" ShapeID="_x0000_i1063" DrawAspect="Content" ObjectID="_1469541831" r:id="rId85"/>
        </w:object>
      </w:r>
    </w:p>
    <w:p w:rsidR="004B2C3E" w:rsidRPr="00E126AB" w:rsidRDefault="004B2C3E" w:rsidP="00E126AB">
      <w:pPr>
        <w:shd w:val="clear" w:color="000000" w:fill="auto"/>
        <w:suppressAutoHyphens/>
        <w:spacing w:line="360" w:lineRule="auto"/>
        <w:ind w:firstLine="709"/>
        <w:jc w:val="both"/>
        <w:rPr>
          <w:color w:val="000000"/>
          <w:sz w:val="28"/>
          <w:szCs w:val="20"/>
          <w:u w:val="single"/>
        </w:rPr>
      </w:pPr>
      <w:r w:rsidRPr="00E126AB">
        <w:rPr>
          <w:color w:val="000000"/>
          <w:sz w:val="28"/>
          <w:szCs w:val="20"/>
          <w:u w:val="single"/>
        </w:rPr>
        <w:t>Для бульдозерных работ:</w:t>
      </w:r>
    </w:p>
    <w:p w:rsidR="003717E3" w:rsidRDefault="003717E3" w:rsidP="00E126AB">
      <w:pPr>
        <w:shd w:val="clear" w:color="000000" w:fill="auto"/>
        <w:suppressAutoHyphens/>
        <w:spacing w:line="360" w:lineRule="auto"/>
        <w:ind w:firstLine="709"/>
        <w:jc w:val="both"/>
        <w:rPr>
          <w:color w:val="000000"/>
          <w:sz w:val="28"/>
          <w:szCs w:val="20"/>
          <w:lang w:val="uk-UA"/>
        </w:rPr>
      </w:pPr>
    </w:p>
    <w:p w:rsidR="004B2C3E" w:rsidRPr="00E126AB" w:rsidRDefault="001130E3" w:rsidP="00E126AB">
      <w:pPr>
        <w:shd w:val="clear" w:color="000000" w:fill="auto"/>
        <w:suppressAutoHyphens/>
        <w:spacing w:line="360" w:lineRule="auto"/>
        <w:ind w:firstLine="709"/>
        <w:jc w:val="both"/>
        <w:rPr>
          <w:color w:val="000000"/>
          <w:sz w:val="28"/>
          <w:szCs w:val="20"/>
        </w:rPr>
      </w:pPr>
      <w:r w:rsidRPr="00E126AB">
        <w:rPr>
          <w:color w:val="000000"/>
          <w:sz w:val="28"/>
          <w:szCs w:val="20"/>
        </w:rPr>
        <w:object w:dxaOrig="1460" w:dyaOrig="740">
          <v:shape id="_x0000_i1064" type="#_x0000_t75" style="width:72.75pt;height:36.75pt" o:ole="">
            <v:imagedata r:id="rId86" o:title=""/>
          </v:shape>
          <o:OLEObject Type="Embed" ProgID="Equation.3" ShapeID="_x0000_i1064" DrawAspect="Content" ObjectID="_1469541832" r:id="rId87"/>
        </w:object>
      </w:r>
    </w:p>
    <w:p w:rsidR="003717E3" w:rsidRDefault="003717E3" w:rsidP="00E126AB">
      <w:pPr>
        <w:shd w:val="clear" w:color="000000" w:fill="auto"/>
        <w:suppressAutoHyphens/>
        <w:spacing w:line="360" w:lineRule="auto"/>
        <w:ind w:firstLine="709"/>
        <w:jc w:val="both"/>
        <w:rPr>
          <w:iCs/>
          <w:color w:val="000000"/>
          <w:sz w:val="28"/>
          <w:szCs w:val="20"/>
          <w:lang w:val="uk-UA"/>
        </w:rPr>
      </w:pP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iCs/>
          <w:color w:val="000000"/>
          <w:sz w:val="28"/>
          <w:szCs w:val="20"/>
          <w:lang w:val="en-US"/>
        </w:rPr>
        <w:t>q</w:t>
      </w:r>
      <w:r w:rsidRPr="00E126AB">
        <w:rPr>
          <w:color w:val="000000"/>
          <w:sz w:val="28"/>
          <w:szCs w:val="20"/>
        </w:rPr>
        <w:t xml:space="preserve"> – количество грунта в плотном теле, перемещаемое машиной к месту разгрузки за один цикл;</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iCs/>
          <w:color w:val="000000"/>
          <w:sz w:val="28"/>
          <w:szCs w:val="20"/>
          <w:lang w:val="en-US"/>
        </w:rPr>
        <w:t>b</w:t>
      </w:r>
      <w:r w:rsidRPr="00E126AB">
        <w:rPr>
          <w:color w:val="000000"/>
          <w:sz w:val="28"/>
          <w:szCs w:val="20"/>
        </w:rPr>
        <w:t xml:space="preserve"> – длина отвала бульдозера, </w:t>
      </w:r>
      <w:r w:rsidRPr="00E126AB">
        <w:rPr>
          <w:iCs/>
          <w:color w:val="000000"/>
          <w:sz w:val="28"/>
          <w:szCs w:val="20"/>
          <w:lang w:val="en-US"/>
        </w:rPr>
        <w:t>b</w:t>
      </w:r>
      <w:r w:rsidRPr="00E126AB">
        <w:rPr>
          <w:color w:val="000000"/>
          <w:sz w:val="28"/>
          <w:szCs w:val="20"/>
        </w:rPr>
        <w:t xml:space="preserve"> = </w:t>
      </w:r>
      <w:r w:rsidR="00062C1F" w:rsidRPr="00E126AB">
        <w:rPr>
          <w:color w:val="000000"/>
          <w:sz w:val="28"/>
          <w:szCs w:val="20"/>
        </w:rPr>
        <w:t>2</w:t>
      </w:r>
      <w:r w:rsidRPr="00E126AB">
        <w:rPr>
          <w:color w:val="000000"/>
          <w:sz w:val="28"/>
          <w:szCs w:val="20"/>
        </w:rPr>
        <w:t>,</w:t>
      </w:r>
      <w:r w:rsidR="00B93CE7" w:rsidRPr="00E126AB">
        <w:rPr>
          <w:color w:val="000000"/>
          <w:sz w:val="28"/>
          <w:szCs w:val="20"/>
        </w:rPr>
        <w:t>0</w:t>
      </w:r>
      <w:r w:rsidRPr="00E126AB">
        <w:rPr>
          <w:color w:val="000000"/>
          <w:sz w:val="28"/>
          <w:szCs w:val="20"/>
        </w:rPr>
        <w:t>м.</w:t>
      </w:r>
    </w:p>
    <w:p w:rsidR="004B2C3E" w:rsidRPr="00E126AB" w:rsidRDefault="001130E3" w:rsidP="00E126AB">
      <w:pPr>
        <w:shd w:val="clear" w:color="000000" w:fill="auto"/>
        <w:suppressAutoHyphens/>
        <w:spacing w:line="360" w:lineRule="auto"/>
        <w:ind w:firstLine="709"/>
        <w:jc w:val="both"/>
        <w:rPr>
          <w:color w:val="000000"/>
          <w:sz w:val="28"/>
          <w:szCs w:val="20"/>
        </w:rPr>
      </w:pPr>
      <w:r w:rsidRPr="00E126AB">
        <w:rPr>
          <w:color w:val="000000"/>
          <w:sz w:val="28"/>
          <w:szCs w:val="20"/>
        </w:rPr>
        <w:object w:dxaOrig="3080" w:dyaOrig="700">
          <v:shape id="_x0000_i1065" type="#_x0000_t75" style="width:153.75pt;height:35.25pt" o:ole="">
            <v:imagedata r:id="rId88" o:title=""/>
          </v:shape>
          <o:OLEObject Type="Embed" ProgID="Equation.3" ShapeID="_x0000_i1065" DrawAspect="Content" ObjectID="_1469541833" r:id="rId89"/>
        </w:object>
      </w:r>
    </w:p>
    <w:p w:rsidR="003717E3" w:rsidRDefault="003717E3" w:rsidP="00E126AB">
      <w:pPr>
        <w:shd w:val="clear" w:color="000000" w:fill="auto"/>
        <w:suppressAutoHyphens/>
        <w:spacing w:line="360" w:lineRule="auto"/>
        <w:ind w:firstLine="709"/>
        <w:jc w:val="both"/>
        <w:rPr>
          <w:color w:val="000000"/>
          <w:sz w:val="28"/>
          <w:szCs w:val="20"/>
          <w:lang w:val="uk-UA"/>
        </w:rPr>
      </w:pPr>
    </w:p>
    <w:p w:rsidR="004B2C3E" w:rsidRPr="00E126AB" w:rsidRDefault="001130E3" w:rsidP="00E126AB">
      <w:pPr>
        <w:shd w:val="clear" w:color="000000" w:fill="auto"/>
        <w:suppressAutoHyphens/>
        <w:spacing w:line="360" w:lineRule="auto"/>
        <w:ind w:firstLine="709"/>
        <w:jc w:val="both"/>
        <w:rPr>
          <w:color w:val="000000"/>
          <w:sz w:val="28"/>
          <w:szCs w:val="20"/>
        </w:rPr>
      </w:pPr>
      <w:r w:rsidRPr="00E126AB">
        <w:rPr>
          <w:color w:val="000000"/>
          <w:sz w:val="28"/>
          <w:szCs w:val="20"/>
        </w:rPr>
        <w:object w:dxaOrig="4200" w:dyaOrig="740">
          <v:shape id="_x0000_i1066" type="#_x0000_t75" style="width:210pt;height:36.75pt" o:ole="">
            <v:imagedata r:id="rId90" o:title=""/>
          </v:shape>
          <o:OLEObject Type="Embed" ProgID="Equation.3" ShapeID="_x0000_i1066" DrawAspect="Content" ObjectID="_1469541834" r:id="rId91"/>
        </w:object>
      </w:r>
    </w:p>
    <w:p w:rsidR="003717E3" w:rsidRDefault="003717E3" w:rsidP="00E126AB">
      <w:pPr>
        <w:shd w:val="clear" w:color="000000" w:fill="auto"/>
        <w:suppressAutoHyphens/>
        <w:spacing w:line="360" w:lineRule="auto"/>
        <w:ind w:firstLine="709"/>
        <w:jc w:val="both"/>
        <w:rPr>
          <w:iCs/>
          <w:color w:val="000000"/>
          <w:sz w:val="28"/>
          <w:szCs w:val="20"/>
          <w:lang w:val="uk-UA"/>
        </w:rPr>
      </w:pP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iCs/>
          <w:color w:val="000000"/>
          <w:sz w:val="28"/>
          <w:szCs w:val="20"/>
          <w:lang w:val="en-US"/>
        </w:rPr>
        <w:t>t</w:t>
      </w:r>
      <w:r w:rsidRPr="00E126AB">
        <w:rPr>
          <w:color w:val="000000"/>
          <w:sz w:val="28"/>
          <w:szCs w:val="20"/>
          <w:vertAlign w:val="subscript"/>
        </w:rPr>
        <w:t>0</w:t>
      </w:r>
      <w:r w:rsidRPr="00E126AB">
        <w:rPr>
          <w:color w:val="000000"/>
          <w:sz w:val="28"/>
          <w:szCs w:val="20"/>
        </w:rPr>
        <w:t xml:space="preserve"> – время опускания отвала, </w:t>
      </w:r>
      <w:r w:rsidRPr="00E126AB">
        <w:rPr>
          <w:iCs/>
          <w:color w:val="000000"/>
          <w:sz w:val="28"/>
          <w:szCs w:val="20"/>
          <w:lang w:val="en-US"/>
        </w:rPr>
        <w:t>t</w:t>
      </w:r>
      <w:r w:rsidRPr="00E126AB">
        <w:rPr>
          <w:color w:val="000000"/>
          <w:sz w:val="28"/>
          <w:szCs w:val="20"/>
          <w:vertAlign w:val="subscript"/>
        </w:rPr>
        <w:t>0</w:t>
      </w:r>
      <w:r w:rsidRPr="00E126AB">
        <w:rPr>
          <w:color w:val="000000"/>
          <w:sz w:val="28"/>
          <w:szCs w:val="20"/>
        </w:rPr>
        <w:t xml:space="preserve"> = 2 сек;</w:t>
      </w:r>
    </w:p>
    <w:p w:rsidR="00E126AB" w:rsidRDefault="004B2C3E" w:rsidP="00E126AB">
      <w:pPr>
        <w:shd w:val="clear" w:color="000000" w:fill="auto"/>
        <w:suppressAutoHyphens/>
        <w:spacing w:line="360" w:lineRule="auto"/>
        <w:ind w:firstLine="709"/>
        <w:jc w:val="both"/>
        <w:rPr>
          <w:color w:val="000000"/>
          <w:sz w:val="28"/>
          <w:szCs w:val="20"/>
        </w:rPr>
      </w:pPr>
      <w:r w:rsidRPr="00E126AB">
        <w:rPr>
          <w:iCs/>
          <w:color w:val="000000"/>
          <w:sz w:val="28"/>
          <w:szCs w:val="20"/>
          <w:lang w:val="en-US"/>
        </w:rPr>
        <w:t>V</w:t>
      </w:r>
      <w:r w:rsidRPr="00E126AB">
        <w:rPr>
          <w:color w:val="000000"/>
          <w:sz w:val="28"/>
          <w:szCs w:val="20"/>
          <w:vertAlign w:val="subscript"/>
        </w:rPr>
        <w:t>г.х.</w:t>
      </w:r>
      <w:r w:rsidRPr="00E126AB">
        <w:rPr>
          <w:color w:val="000000"/>
          <w:sz w:val="28"/>
          <w:szCs w:val="20"/>
        </w:rPr>
        <w:t xml:space="preserve"> = </w:t>
      </w:r>
      <w:r w:rsidRPr="00E126AB">
        <w:rPr>
          <w:iCs/>
          <w:color w:val="000000"/>
          <w:sz w:val="28"/>
          <w:szCs w:val="20"/>
          <w:lang w:val="en-US"/>
        </w:rPr>
        <w:t>V</w:t>
      </w:r>
      <w:r w:rsidRPr="00E126AB">
        <w:rPr>
          <w:color w:val="000000"/>
          <w:sz w:val="28"/>
          <w:szCs w:val="20"/>
          <w:vertAlign w:val="subscript"/>
        </w:rPr>
        <w:t>р</w:t>
      </w:r>
      <w:r w:rsidRPr="00E126AB">
        <w:rPr>
          <w:color w:val="000000"/>
          <w:sz w:val="28"/>
          <w:szCs w:val="20"/>
        </w:rPr>
        <w:t xml:space="preserve"> = </w:t>
      </w:r>
      <w:r w:rsidRPr="00E126AB">
        <w:rPr>
          <w:iCs/>
          <w:color w:val="000000"/>
          <w:sz w:val="28"/>
          <w:szCs w:val="20"/>
          <w:lang w:val="en-US"/>
        </w:rPr>
        <w:t>V</w:t>
      </w:r>
      <w:r w:rsidRPr="00E126AB">
        <w:rPr>
          <w:color w:val="000000"/>
          <w:sz w:val="28"/>
          <w:szCs w:val="20"/>
          <w:vertAlign w:val="subscript"/>
        </w:rPr>
        <w:t>п.х</w:t>
      </w:r>
      <w:r w:rsidRPr="00E126AB">
        <w:rPr>
          <w:color w:val="000000"/>
          <w:sz w:val="28"/>
          <w:szCs w:val="20"/>
        </w:rPr>
        <w:t xml:space="preserve"> = </w:t>
      </w:r>
      <w:r w:rsidRPr="00E126AB">
        <w:rPr>
          <w:iCs/>
          <w:color w:val="000000"/>
          <w:sz w:val="28"/>
          <w:szCs w:val="20"/>
          <w:lang w:val="en-US"/>
        </w:rPr>
        <w:t>V</w:t>
      </w:r>
      <w:r w:rsidRPr="00E126AB">
        <w:rPr>
          <w:color w:val="000000"/>
          <w:sz w:val="28"/>
          <w:szCs w:val="20"/>
          <w:vertAlign w:val="subscript"/>
        </w:rPr>
        <w:t>н</w:t>
      </w:r>
      <w:r w:rsidRPr="00E126AB">
        <w:rPr>
          <w:color w:val="000000"/>
          <w:sz w:val="28"/>
          <w:szCs w:val="20"/>
        </w:rPr>
        <w:t xml:space="preserve"> = 4,06 км / ч = 1,13 м / с;</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iCs/>
          <w:color w:val="000000"/>
          <w:sz w:val="28"/>
          <w:szCs w:val="20"/>
          <w:lang w:val="en-US"/>
        </w:rPr>
        <w:t>t</w:t>
      </w:r>
      <w:r w:rsidRPr="00E126AB">
        <w:rPr>
          <w:color w:val="000000"/>
          <w:sz w:val="28"/>
          <w:szCs w:val="20"/>
          <w:vertAlign w:val="subscript"/>
        </w:rPr>
        <w:t>п</w:t>
      </w:r>
      <w:r w:rsidRPr="00E126AB">
        <w:rPr>
          <w:color w:val="000000"/>
          <w:sz w:val="28"/>
          <w:szCs w:val="20"/>
        </w:rPr>
        <w:t xml:space="preserve"> – время на переключение передач,</w:t>
      </w:r>
      <w:r w:rsidR="00E126AB">
        <w:rPr>
          <w:color w:val="000000"/>
          <w:sz w:val="28"/>
          <w:szCs w:val="20"/>
        </w:rPr>
        <w:t xml:space="preserve"> </w:t>
      </w:r>
      <w:r w:rsidRPr="00E126AB">
        <w:rPr>
          <w:iCs/>
          <w:color w:val="000000"/>
          <w:sz w:val="28"/>
          <w:szCs w:val="20"/>
          <w:lang w:val="en-US"/>
        </w:rPr>
        <w:t>t</w:t>
      </w:r>
      <w:r w:rsidRPr="00E126AB">
        <w:rPr>
          <w:color w:val="000000"/>
          <w:sz w:val="28"/>
          <w:szCs w:val="20"/>
          <w:vertAlign w:val="subscript"/>
        </w:rPr>
        <w:t>п</w:t>
      </w:r>
      <w:r w:rsidRPr="00E126AB">
        <w:rPr>
          <w:color w:val="000000"/>
          <w:sz w:val="28"/>
          <w:szCs w:val="20"/>
        </w:rPr>
        <w:t xml:space="preserve"> = 5 сек;</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iCs/>
          <w:color w:val="000000"/>
          <w:sz w:val="28"/>
          <w:szCs w:val="20"/>
          <w:lang w:val="en-US"/>
        </w:rPr>
        <w:t>t</w:t>
      </w:r>
      <w:r w:rsidRPr="00E126AB">
        <w:rPr>
          <w:color w:val="000000"/>
          <w:sz w:val="28"/>
          <w:szCs w:val="20"/>
          <w:vertAlign w:val="subscript"/>
        </w:rPr>
        <w:t>пов</w:t>
      </w:r>
      <w:r w:rsidRPr="00E126AB">
        <w:rPr>
          <w:color w:val="000000"/>
          <w:sz w:val="28"/>
          <w:szCs w:val="20"/>
        </w:rPr>
        <w:t xml:space="preserve"> – время на один поворот, </w:t>
      </w:r>
      <w:r w:rsidRPr="00E126AB">
        <w:rPr>
          <w:iCs/>
          <w:color w:val="000000"/>
          <w:sz w:val="28"/>
          <w:szCs w:val="20"/>
          <w:lang w:val="en-US"/>
        </w:rPr>
        <w:t>t</w:t>
      </w:r>
      <w:r w:rsidRPr="00E126AB">
        <w:rPr>
          <w:color w:val="000000"/>
          <w:sz w:val="28"/>
          <w:szCs w:val="20"/>
          <w:vertAlign w:val="subscript"/>
        </w:rPr>
        <w:t>пов</w:t>
      </w:r>
      <w:r w:rsidRPr="00E126AB">
        <w:rPr>
          <w:color w:val="000000"/>
          <w:sz w:val="28"/>
          <w:szCs w:val="20"/>
        </w:rPr>
        <w:t xml:space="preserve"> = 0 сек;</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iCs/>
          <w:color w:val="000000"/>
          <w:sz w:val="28"/>
          <w:szCs w:val="20"/>
          <w:lang w:val="en-US"/>
        </w:rPr>
        <w:t>k</w:t>
      </w:r>
      <w:r w:rsidRPr="00E126AB">
        <w:rPr>
          <w:color w:val="000000"/>
          <w:sz w:val="28"/>
          <w:szCs w:val="20"/>
          <w:vertAlign w:val="subscript"/>
        </w:rPr>
        <w:t>в</w:t>
      </w:r>
      <w:r w:rsidRPr="00E126AB">
        <w:rPr>
          <w:color w:val="000000"/>
          <w:sz w:val="28"/>
          <w:szCs w:val="20"/>
        </w:rPr>
        <w:t xml:space="preserve"> – коэффициент пользования рабочего времени, </w:t>
      </w:r>
      <w:r w:rsidRPr="00E126AB">
        <w:rPr>
          <w:iCs/>
          <w:color w:val="000000"/>
          <w:sz w:val="28"/>
          <w:szCs w:val="20"/>
          <w:lang w:val="en-US"/>
        </w:rPr>
        <w:t>k</w:t>
      </w:r>
      <w:r w:rsidRPr="00E126AB">
        <w:rPr>
          <w:color w:val="000000"/>
          <w:sz w:val="28"/>
          <w:szCs w:val="20"/>
          <w:vertAlign w:val="subscript"/>
        </w:rPr>
        <w:t>в</w:t>
      </w:r>
      <w:r w:rsidRPr="00E126AB">
        <w:rPr>
          <w:color w:val="000000"/>
          <w:sz w:val="28"/>
          <w:szCs w:val="20"/>
        </w:rPr>
        <w:t xml:space="preserve"> = 0,8;</w:t>
      </w:r>
    </w:p>
    <w:p w:rsidR="004B2C3E" w:rsidRPr="00E126AB" w:rsidRDefault="001130E3" w:rsidP="00E126AB">
      <w:pPr>
        <w:shd w:val="clear" w:color="000000" w:fill="auto"/>
        <w:suppressAutoHyphens/>
        <w:spacing w:line="360" w:lineRule="auto"/>
        <w:ind w:firstLine="709"/>
        <w:jc w:val="both"/>
        <w:rPr>
          <w:color w:val="000000"/>
          <w:sz w:val="28"/>
          <w:szCs w:val="20"/>
        </w:rPr>
      </w:pPr>
      <w:r w:rsidRPr="00E126AB">
        <w:rPr>
          <w:color w:val="000000"/>
          <w:sz w:val="28"/>
          <w:szCs w:val="20"/>
        </w:rPr>
        <w:object w:dxaOrig="5800" w:dyaOrig="660">
          <v:shape id="_x0000_i1067" type="#_x0000_t75" style="width:290.25pt;height:33pt" o:ole="">
            <v:imagedata r:id="rId92" o:title=""/>
          </v:shape>
          <o:OLEObject Type="Embed" ProgID="Equation.3" ShapeID="_x0000_i1067" DrawAspect="Content" ObjectID="_1469541835" r:id="rId93"/>
        </w:object>
      </w:r>
    </w:p>
    <w:p w:rsidR="004B2C3E" w:rsidRPr="00E126AB" w:rsidRDefault="001130E3" w:rsidP="00E126AB">
      <w:pPr>
        <w:shd w:val="clear" w:color="000000" w:fill="auto"/>
        <w:suppressAutoHyphens/>
        <w:spacing w:line="360" w:lineRule="auto"/>
        <w:ind w:firstLine="709"/>
        <w:jc w:val="both"/>
        <w:rPr>
          <w:color w:val="000000"/>
          <w:sz w:val="28"/>
          <w:szCs w:val="20"/>
        </w:rPr>
      </w:pPr>
      <w:r w:rsidRPr="00E126AB">
        <w:rPr>
          <w:color w:val="000000"/>
          <w:sz w:val="28"/>
          <w:szCs w:val="20"/>
        </w:rPr>
        <w:object w:dxaOrig="4920" w:dyaOrig="700">
          <v:shape id="_x0000_i1068" type="#_x0000_t75" style="width:246pt;height:35.25pt" o:ole="">
            <v:imagedata r:id="rId94" o:title=""/>
          </v:shape>
          <o:OLEObject Type="Embed" ProgID="Equation.3" ShapeID="_x0000_i1068" DrawAspect="Content" ObjectID="_1469541836" r:id="rId95"/>
        </w:objec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color w:val="000000"/>
          <w:sz w:val="28"/>
          <w:szCs w:val="20"/>
        </w:rPr>
        <w:t>П</w:t>
      </w:r>
      <w:r w:rsidRPr="00E126AB">
        <w:rPr>
          <w:color w:val="000000"/>
          <w:sz w:val="28"/>
          <w:szCs w:val="20"/>
          <w:vertAlign w:val="subscript"/>
        </w:rPr>
        <w:t>с</w:t>
      </w:r>
      <w:r w:rsidRPr="00E126AB">
        <w:rPr>
          <w:color w:val="000000"/>
          <w:sz w:val="28"/>
          <w:szCs w:val="20"/>
        </w:rPr>
        <w:t xml:space="preserve"> = 8 </w:t>
      </w:r>
      <w:r w:rsidRPr="00E126AB">
        <w:rPr>
          <w:color w:val="000000"/>
          <w:sz w:val="28"/>
          <w:szCs w:val="28"/>
        </w:rPr>
        <w:sym w:font="Symbol" w:char="F0D7"/>
      </w:r>
      <w:r w:rsidRPr="00E126AB">
        <w:rPr>
          <w:color w:val="000000"/>
          <w:sz w:val="28"/>
          <w:szCs w:val="20"/>
        </w:rPr>
        <w:t xml:space="preserve"> П</w:t>
      </w:r>
      <w:r w:rsidRPr="00E126AB">
        <w:rPr>
          <w:color w:val="000000"/>
          <w:sz w:val="28"/>
          <w:szCs w:val="20"/>
          <w:vertAlign w:val="subscript"/>
        </w:rPr>
        <w:t>4</w:t>
      </w:r>
      <w:r w:rsidRPr="00E126AB">
        <w:rPr>
          <w:color w:val="000000"/>
          <w:sz w:val="28"/>
          <w:szCs w:val="20"/>
        </w:rPr>
        <w:t xml:space="preserve"> = 8 </w:t>
      </w:r>
      <w:r w:rsidRPr="00E126AB">
        <w:rPr>
          <w:color w:val="000000"/>
          <w:sz w:val="28"/>
          <w:szCs w:val="28"/>
        </w:rPr>
        <w:sym w:font="Symbol" w:char="F0D7"/>
      </w:r>
      <w:r w:rsidRPr="00E126AB">
        <w:rPr>
          <w:color w:val="000000"/>
          <w:sz w:val="28"/>
          <w:szCs w:val="20"/>
        </w:rPr>
        <w:t xml:space="preserve"> </w:t>
      </w:r>
      <w:r w:rsidR="0042122F" w:rsidRPr="00E126AB">
        <w:rPr>
          <w:color w:val="000000"/>
          <w:sz w:val="28"/>
          <w:szCs w:val="20"/>
        </w:rPr>
        <w:t>7,72</w:t>
      </w:r>
      <w:r w:rsidRPr="00E126AB">
        <w:rPr>
          <w:color w:val="000000"/>
          <w:sz w:val="28"/>
          <w:szCs w:val="20"/>
        </w:rPr>
        <w:t xml:space="preserve"> = </w:t>
      </w:r>
      <w:r w:rsidR="0042122F" w:rsidRPr="00E126AB">
        <w:rPr>
          <w:color w:val="000000"/>
          <w:sz w:val="28"/>
          <w:szCs w:val="20"/>
        </w:rPr>
        <w:t>61</w:t>
      </w:r>
      <w:r w:rsidRPr="00E126AB">
        <w:rPr>
          <w:color w:val="000000"/>
          <w:sz w:val="28"/>
          <w:szCs w:val="20"/>
        </w:rPr>
        <w:t xml:space="preserve"> м</w:t>
      </w:r>
      <w:r w:rsidRPr="00E126AB">
        <w:rPr>
          <w:color w:val="000000"/>
          <w:sz w:val="28"/>
          <w:szCs w:val="20"/>
          <w:vertAlign w:val="superscript"/>
        </w:rPr>
        <w:t>3</w:t>
      </w:r>
      <w:r w:rsidRPr="00E126AB">
        <w:rPr>
          <w:color w:val="000000"/>
          <w:sz w:val="28"/>
          <w:szCs w:val="20"/>
        </w:rPr>
        <w:t xml:space="preserve"> / смену;</w:t>
      </w:r>
    </w:p>
    <w:p w:rsidR="00E126AB" w:rsidRDefault="004B2C3E" w:rsidP="00E126AB">
      <w:pPr>
        <w:shd w:val="clear" w:color="000000" w:fill="auto"/>
        <w:suppressAutoHyphens/>
        <w:spacing w:line="360" w:lineRule="auto"/>
        <w:ind w:firstLine="709"/>
        <w:jc w:val="both"/>
        <w:rPr>
          <w:color w:val="000000"/>
          <w:sz w:val="28"/>
          <w:szCs w:val="20"/>
          <w:u w:val="single"/>
        </w:rPr>
      </w:pPr>
      <w:r w:rsidRPr="00E126AB">
        <w:rPr>
          <w:color w:val="000000"/>
          <w:sz w:val="28"/>
          <w:szCs w:val="20"/>
          <w:u w:val="single"/>
        </w:rPr>
        <w:t>Для экскаваторных работ</w:t>
      </w:r>
      <w:r w:rsidR="00415DDA" w:rsidRPr="00E126AB">
        <w:rPr>
          <w:color w:val="000000"/>
          <w:sz w:val="28"/>
          <w:szCs w:val="20"/>
          <w:u w:val="single"/>
        </w:rPr>
        <w:t>:</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iCs/>
          <w:color w:val="000000"/>
          <w:sz w:val="28"/>
          <w:szCs w:val="20"/>
        </w:rPr>
        <w:t>Т</w:t>
      </w:r>
      <w:r w:rsidRPr="00E126AB">
        <w:rPr>
          <w:color w:val="000000"/>
          <w:sz w:val="28"/>
          <w:szCs w:val="20"/>
          <w:vertAlign w:val="subscript"/>
        </w:rPr>
        <w:t>ц</w:t>
      </w:r>
      <w:r w:rsidRPr="00E126AB">
        <w:rPr>
          <w:color w:val="000000"/>
          <w:sz w:val="28"/>
          <w:szCs w:val="20"/>
        </w:rPr>
        <w:t xml:space="preserve"> =2</w:t>
      </w:r>
      <w:r w:rsidR="00CA37CF" w:rsidRPr="00E126AB">
        <w:rPr>
          <w:color w:val="000000"/>
          <w:sz w:val="28"/>
          <w:szCs w:val="20"/>
        </w:rPr>
        <w:t>1</w:t>
      </w:r>
      <w:r w:rsidRPr="00E126AB">
        <w:rPr>
          <w:color w:val="000000"/>
          <w:sz w:val="28"/>
          <w:szCs w:val="20"/>
        </w:rPr>
        <w:t xml:space="preserve"> с</w:t>
      </w:r>
      <w:r w:rsidR="0012179A" w:rsidRPr="00E126AB">
        <w:rPr>
          <w:color w:val="000000"/>
          <w:sz w:val="28"/>
          <w:szCs w:val="20"/>
        </w:rPr>
        <w:t>,</w:t>
      </w:r>
      <w:r w:rsidRPr="00E126AB">
        <w:rPr>
          <w:color w:val="000000"/>
          <w:sz w:val="28"/>
          <w:szCs w:val="20"/>
        </w:rPr>
        <w:t xml:space="preserve"> </w:t>
      </w:r>
      <w:r w:rsidRPr="00E126AB">
        <w:rPr>
          <w:iCs/>
          <w:color w:val="000000"/>
          <w:sz w:val="28"/>
          <w:szCs w:val="20"/>
          <w:lang w:val="en-US"/>
        </w:rPr>
        <w:t>k</w:t>
      </w:r>
      <w:r w:rsidRPr="00E126AB">
        <w:rPr>
          <w:color w:val="000000"/>
          <w:sz w:val="28"/>
          <w:szCs w:val="20"/>
          <w:vertAlign w:val="subscript"/>
        </w:rPr>
        <w:t>н</w:t>
      </w:r>
      <w:r w:rsidRPr="00E126AB">
        <w:rPr>
          <w:color w:val="000000"/>
          <w:sz w:val="28"/>
          <w:szCs w:val="20"/>
        </w:rPr>
        <w:t xml:space="preserve"> = 1,</w:t>
      </w:r>
      <w:r w:rsidR="00CA37CF" w:rsidRPr="00E126AB">
        <w:rPr>
          <w:color w:val="000000"/>
          <w:sz w:val="28"/>
          <w:szCs w:val="20"/>
        </w:rPr>
        <w:t>1</w:t>
      </w:r>
      <w:r w:rsidR="0012179A" w:rsidRPr="00E126AB">
        <w:rPr>
          <w:color w:val="000000"/>
          <w:sz w:val="28"/>
          <w:szCs w:val="20"/>
        </w:rPr>
        <w:t>0,</w:t>
      </w:r>
      <w:r w:rsidRPr="00E126AB">
        <w:rPr>
          <w:color w:val="000000"/>
          <w:sz w:val="28"/>
          <w:szCs w:val="20"/>
        </w:rPr>
        <w:t xml:space="preserve"> </w:t>
      </w:r>
      <w:r w:rsidRPr="00E126AB">
        <w:rPr>
          <w:iCs/>
          <w:color w:val="000000"/>
          <w:sz w:val="28"/>
          <w:szCs w:val="20"/>
          <w:lang w:val="en-US"/>
        </w:rPr>
        <w:t>k</w:t>
      </w:r>
      <w:r w:rsidRPr="00E126AB">
        <w:rPr>
          <w:color w:val="000000"/>
          <w:sz w:val="28"/>
          <w:szCs w:val="20"/>
          <w:vertAlign w:val="subscript"/>
        </w:rPr>
        <w:t>р</w:t>
      </w:r>
      <w:r w:rsidRPr="00E126AB">
        <w:rPr>
          <w:color w:val="000000"/>
          <w:sz w:val="28"/>
          <w:szCs w:val="20"/>
        </w:rPr>
        <w:t xml:space="preserve"> = 1,</w:t>
      </w:r>
      <w:r w:rsidR="0042122F" w:rsidRPr="00E126AB">
        <w:rPr>
          <w:color w:val="000000"/>
          <w:sz w:val="28"/>
          <w:szCs w:val="20"/>
        </w:rPr>
        <w:t>15</w:t>
      </w:r>
      <w:r w:rsidR="0012179A" w:rsidRPr="00E126AB">
        <w:rPr>
          <w:color w:val="000000"/>
          <w:sz w:val="28"/>
          <w:szCs w:val="20"/>
        </w:rPr>
        <w:t>,</w:t>
      </w:r>
      <w:r w:rsidRPr="00E126AB">
        <w:rPr>
          <w:color w:val="000000"/>
          <w:sz w:val="28"/>
          <w:szCs w:val="20"/>
        </w:rPr>
        <w:t xml:space="preserve"> </w:t>
      </w:r>
      <w:r w:rsidRPr="00E126AB">
        <w:rPr>
          <w:iCs/>
          <w:color w:val="000000"/>
          <w:sz w:val="28"/>
          <w:szCs w:val="20"/>
          <w:lang w:val="en-US"/>
        </w:rPr>
        <w:t>k</w:t>
      </w:r>
      <w:r w:rsidRPr="00E126AB">
        <w:rPr>
          <w:color w:val="000000"/>
          <w:sz w:val="28"/>
          <w:szCs w:val="20"/>
          <w:vertAlign w:val="subscript"/>
        </w:rPr>
        <w:t>в</w:t>
      </w:r>
      <w:r w:rsidRPr="00E126AB">
        <w:rPr>
          <w:color w:val="000000"/>
          <w:sz w:val="28"/>
          <w:szCs w:val="20"/>
        </w:rPr>
        <w:t xml:space="preserve"> = 0,69</w:t>
      </w:r>
      <w:r w:rsidR="003C2648" w:rsidRPr="00E126AB">
        <w:rPr>
          <w:color w:val="000000"/>
          <w:sz w:val="28"/>
          <w:szCs w:val="20"/>
        </w:rPr>
        <w:t xml:space="preserve">, </w:t>
      </w:r>
      <w:r w:rsidRPr="00E126AB">
        <w:rPr>
          <w:iCs/>
          <w:color w:val="000000"/>
          <w:sz w:val="28"/>
          <w:szCs w:val="20"/>
          <w:lang w:val="en-US"/>
        </w:rPr>
        <w:t>q</w:t>
      </w:r>
      <w:r w:rsidRPr="00E126AB">
        <w:rPr>
          <w:color w:val="000000"/>
          <w:sz w:val="28"/>
          <w:szCs w:val="20"/>
        </w:rPr>
        <w:t xml:space="preserve"> = </w:t>
      </w:r>
      <w:r w:rsidR="00023AF2" w:rsidRPr="00E126AB">
        <w:rPr>
          <w:color w:val="000000"/>
          <w:sz w:val="28"/>
          <w:szCs w:val="20"/>
        </w:rPr>
        <w:t>0</w:t>
      </w:r>
      <w:r w:rsidRPr="00E126AB">
        <w:rPr>
          <w:color w:val="000000"/>
          <w:sz w:val="28"/>
          <w:szCs w:val="20"/>
        </w:rPr>
        <w:t>,</w:t>
      </w:r>
      <w:r w:rsidR="00B75C73" w:rsidRPr="00E126AB">
        <w:rPr>
          <w:color w:val="000000"/>
          <w:sz w:val="28"/>
          <w:szCs w:val="20"/>
        </w:rPr>
        <w:t>4</w:t>
      </w:r>
      <w:r w:rsidRPr="00E126AB">
        <w:rPr>
          <w:color w:val="000000"/>
          <w:sz w:val="28"/>
          <w:szCs w:val="20"/>
        </w:rPr>
        <w:t xml:space="preserve"> м</w:t>
      </w:r>
      <w:r w:rsidRPr="00E126AB">
        <w:rPr>
          <w:color w:val="000000"/>
          <w:sz w:val="28"/>
          <w:szCs w:val="20"/>
          <w:vertAlign w:val="superscript"/>
        </w:rPr>
        <w:t>3</w:t>
      </w:r>
      <w:r w:rsidRPr="00E126AB">
        <w:rPr>
          <w:color w:val="000000"/>
          <w:sz w:val="28"/>
          <w:szCs w:val="20"/>
        </w:rPr>
        <w:t>;</w:t>
      </w:r>
    </w:p>
    <w:p w:rsidR="004B2C3E" w:rsidRPr="00E126AB" w:rsidRDefault="001130E3" w:rsidP="00E126AB">
      <w:pPr>
        <w:shd w:val="clear" w:color="000000" w:fill="auto"/>
        <w:suppressAutoHyphens/>
        <w:spacing w:line="360" w:lineRule="auto"/>
        <w:ind w:firstLine="709"/>
        <w:jc w:val="both"/>
        <w:rPr>
          <w:color w:val="000000"/>
          <w:sz w:val="28"/>
          <w:szCs w:val="20"/>
        </w:rPr>
      </w:pPr>
      <w:r w:rsidRPr="00E126AB">
        <w:rPr>
          <w:color w:val="000000"/>
          <w:sz w:val="28"/>
          <w:szCs w:val="20"/>
        </w:rPr>
        <w:object w:dxaOrig="5899" w:dyaOrig="700">
          <v:shape id="_x0000_i1069" type="#_x0000_t75" style="width:277.5pt;height:33pt" o:ole="">
            <v:imagedata r:id="rId96" o:title=""/>
          </v:shape>
          <o:OLEObject Type="Embed" ProgID="Equation.3" ShapeID="_x0000_i1069" DrawAspect="Content" ObjectID="_1469541837" r:id="rId97"/>
        </w:objec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color w:val="000000"/>
          <w:sz w:val="28"/>
          <w:szCs w:val="20"/>
        </w:rPr>
        <w:t>П</w:t>
      </w:r>
      <w:r w:rsidRPr="00E126AB">
        <w:rPr>
          <w:color w:val="000000"/>
          <w:sz w:val="28"/>
          <w:szCs w:val="20"/>
          <w:vertAlign w:val="subscript"/>
        </w:rPr>
        <w:t>с</w:t>
      </w:r>
      <w:r w:rsidRPr="00E126AB">
        <w:rPr>
          <w:color w:val="000000"/>
          <w:sz w:val="28"/>
          <w:szCs w:val="20"/>
        </w:rPr>
        <w:t xml:space="preserve"> = 8 </w:t>
      </w:r>
      <w:r w:rsidRPr="00E126AB">
        <w:rPr>
          <w:color w:val="000000"/>
          <w:sz w:val="28"/>
          <w:szCs w:val="28"/>
        </w:rPr>
        <w:sym w:font="Symbol" w:char="F0D7"/>
      </w:r>
      <w:r w:rsidRPr="00E126AB">
        <w:rPr>
          <w:color w:val="000000"/>
          <w:sz w:val="28"/>
          <w:szCs w:val="20"/>
        </w:rPr>
        <w:t xml:space="preserve"> П</w:t>
      </w:r>
      <w:r w:rsidRPr="00E126AB">
        <w:rPr>
          <w:color w:val="000000"/>
          <w:sz w:val="28"/>
          <w:szCs w:val="20"/>
          <w:vertAlign w:val="subscript"/>
        </w:rPr>
        <w:t>4</w:t>
      </w:r>
      <w:r w:rsidRPr="00E126AB">
        <w:rPr>
          <w:color w:val="000000"/>
          <w:sz w:val="28"/>
          <w:szCs w:val="20"/>
        </w:rPr>
        <w:t xml:space="preserve"> = 8 </w:t>
      </w:r>
      <w:r w:rsidRPr="00E126AB">
        <w:rPr>
          <w:color w:val="000000"/>
          <w:sz w:val="28"/>
          <w:szCs w:val="28"/>
        </w:rPr>
        <w:sym w:font="Symbol" w:char="F0D7"/>
      </w:r>
      <w:r w:rsidRPr="00E126AB">
        <w:rPr>
          <w:color w:val="000000"/>
          <w:sz w:val="28"/>
          <w:szCs w:val="20"/>
        </w:rPr>
        <w:t xml:space="preserve"> </w:t>
      </w:r>
      <w:r w:rsidR="00B75C73" w:rsidRPr="00E126AB">
        <w:rPr>
          <w:color w:val="000000"/>
          <w:sz w:val="28"/>
          <w:szCs w:val="20"/>
        </w:rPr>
        <w:t>4</w:t>
      </w:r>
      <w:r w:rsidR="0042122F" w:rsidRPr="00E126AB">
        <w:rPr>
          <w:color w:val="000000"/>
          <w:sz w:val="28"/>
          <w:szCs w:val="20"/>
        </w:rPr>
        <w:t>5</w:t>
      </w:r>
      <w:r w:rsidR="0032517F" w:rsidRPr="00E126AB">
        <w:rPr>
          <w:color w:val="000000"/>
          <w:sz w:val="28"/>
          <w:szCs w:val="20"/>
        </w:rPr>
        <w:t>,</w:t>
      </w:r>
      <w:r w:rsidR="0042122F" w:rsidRPr="00E126AB">
        <w:rPr>
          <w:color w:val="000000"/>
          <w:sz w:val="28"/>
          <w:szCs w:val="20"/>
        </w:rPr>
        <w:t>26</w:t>
      </w:r>
      <w:r w:rsidRPr="00E126AB">
        <w:rPr>
          <w:color w:val="000000"/>
          <w:sz w:val="28"/>
          <w:szCs w:val="20"/>
        </w:rPr>
        <w:t xml:space="preserve"> =</w:t>
      </w:r>
      <w:r w:rsidR="00B75C73" w:rsidRPr="00E126AB">
        <w:rPr>
          <w:color w:val="000000"/>
          <w:sz w:val="28"/>
          <w:szCs w:val="20"/>
        </w:rPr>
        <w:t xml:space="preserve"> </w:t>
      </w:r>
      <w:r w:rsidR="000F2813" w:rsidRPr="00E126AB">
        <w:rPr>
          <w:color w:val="000000"/>
          <w:sz w:val="28"/>
          <w:szCs w:val="20"/>
        </w:rPr>
        <w:t>3</w:t>
      </w:r>
      <w:r w:rsidR="0042122F" w:rsidRPr="00E126AB">
        <w:rPr>
          <w:color w:val="000000"/>
          <w:sz w:val="28"/>
          <w:szCs w:val="20"/>
        </w:rPr>
        <w:t>62</w:t>
      </w:r>
      <w:r w:rsidRPr="00E126AB">
        <w:rPr>
          <w:color w:val="000000"/>
          <w:sz w:val="28"/>
          <w:szCs w:val="20"/>
        </w:rPr>
        <w:t xml:space="preserve"> м</w:t>
      </w:r>
      <w:r w:rsidRPr="00E126AB">
        <w:rPr>
          <w:color w:val="000000"/>
          <w:sz w:val="28"/>
          <w:szCs w:val="20"/>
          <w:vertAlign w:val="superscript"/>
        </w:rPr>
        <w:t>3</w:t>
      </w:r>
      <w:r w:rsidRPr="00E126AB">
        <w:rPr>
          <w:color w:val="000000"/>
          <w:sz w:val="28"/>
          <w:szCs w:val="20"/>
        </w:rPr>
        <w:t xml:space="preserve"> / смену.</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color w:val="000000"/>
          <w:sz w:val="28"/>
          <w:szCs w:val="20"/>
        </w:rPr>
        <w:t xml:space="preserve">По известным объемам </w:t>
      </w:r>
      <w:r w:rsidRPr="00E126AB">
        <w:rPr>
          <w:iCs/>
          <w:color w:val="000000"/>
          <w:sz w:val="28"/>
          <w:szCs w:val="20"/>
          <w:lang w:val="en-US"/>
        </w:rPr>
        <w:t>V</w:t>
      </w:r>
      <w:r w:rsidRPr="00E126AB">
        <w:rPr>
          <w:color w:val="000000"/>
          <w:sz w:val="28"/>
          <w:szCs w:val="20"/>
        </w:rPr>
        <w:t xml:space="preserve">, срокам производства работ на строительной площадке </w:t>
      </w:r>
      <w:r w:rsidRPr="00E126AB">
        <w:rPr>
          <w:iCs/>
          <w:color w:val="000000"/>
          <w:sz w:val="28"/>
          <w:szCs w:val="20"/>
        </w:rPr>
        <w:t>Т</w:t>
      </w:r>
      <w:r w:rsidRPr="00E126AB">
        <w:rPr>
          <w:color w:val="000000"/>
          <w:sz w:val="28"/>
          <w:szCs w:val="20"/>
        </w:rPr>
        <w:t>, а также сменной производительности П</w:t>
      </w:r>
      <w:r w:rsidRPr="00E126AB">
        <w:rPr>
          <w:color w:val="000000"/>
          <w:sz w:val="28"/>
          <w:szCs w:val="20"/>
          <w:vertAlign w:val="subscript"/>
        </w:rPr>
        <w:t>с</w:t>
      </w:r>
      <w:r w:rsidRPr="00E126AB">
        <w:rPr>
          <w:color w:val="000000"/>
          <w:sz w:val="28"/>
          <w:szCs w:val="20"/>
        </w:rPr>
        <w:t xml:space="preserve"> и сменности </w:t>
      </w:r>
      <w:r w:rsidRPr="00E126AB">
        <w:rPr>
          <w:color w:val="000000"/>
          <w:sz w:val="28"/>
          <w:szCs w:val="20"/>
          <w:lang w:val="en-US"/>
        </w:rPr>
        <w:t>k</w:t>
      </w:r>
      <w:r w:rsidRPr="00E126AB">
        <w:rPr>
          <w:color w:val="000000"/>
          <w:sz w:val="28"/>
          <w:szCs w:val="20"/>
        </w:rPr>
        <w:t xml:space="preserve">, землеройно-транспортных машин определяется их необходимое количество в комплекте </w:t>
      </w:r>
      <w:r w:rsidRPr="00E126AB">
        <w:rPr>
          <w:iCs/>
          <w:color w:val="000000"/>
          <w:sz w:val="28"/>
          <w:szCs w:val="20"/>
          <w:lang w:val="en-US"/>
        </w:rPr>
        <w:t>N</w:t>
      </w:r>
      <w:r w:rsidRPr="00E126AB">
        <w:rPr>
          <w:color w:val="000000"/>
          <w:sz w:val="28"/>
          <w:szCs w:val="20"/>
        </w:rPr>
        <w:t xml:space="preserve"> по формуле:</w:t>
      </w:r>
    </w:p>
    <w:p w:rsidR="003717E3" w:rsidRDefault="003717E3" w:rsidP="00E126AB">
      <w:pPr>
        <w:shd w:val="clear" w:color="000000" w:fill="auto"/>
        <w:suppressAutoHyphens/>
        <w:spacing w:line="360" w:lineRule="auto"/>
        <w:ind w:firstLine="709"/>
        <w:jc w:val="both"/>
        <w:rPr>
          <w:color w:val="000000"/>
          <w:sz w:val="28"/>
          <w:szCs w:val="20"/>
          <w:lang w:val="uk-UA"/>
        </w:rPr>
      </w:pPr>
    </w:p>
    <w:p w:rsidR="004B2C3E" w:rsidRPr="00E126AB" w:rsidRDefault="001130E3" w:rsidP="00E126AB">
      <w:pPr>
        <w:shd w:val="clear" w:color="000000" w:fill="auto"/>
        <w:suppressAutoHyphens/>
        <w:spacing w:line="360" w:lineRule="auto"/>
        <w:ind w:firstLine="709"/>
        <w:jc w:val="both"/>
        <w:rPr>
          <w:color w:val="000000"/>
          <w:sz w:val="28"/>
          <w:szCs w:val="20"/>
        </w:rPr>
      </w:pPr>
      <w:r w:rsidRPr="00E126AB">
        <w:rPr>
          <w:color w:val="000000"/>
          <w:sz w:val="28"/>
          <w:szCs w:val="20"/>
        </w:rPr>
        <w:object w:dxaOrig="1380" w:dyaOrig="680">
          <v:shape id="_x0000_i1070" type="#_x0000_t75" style="width:69pt;height:33.75pt" o:ole="">
            <v:imagedata r:id="rId98" o:title=""/>
          </v:shape>
          <o:OLEObject Type="Embed" ProgID="Equation.3" ShapeID="_x0000_i1070" DrawAspect="Content" ObjectID="_1469541838" r:id="rId99"/>
        </w:object>
      </w:r>
      <w:r w:rsidR="004B2C3E" w:rsidRPr="00E126AB">
        <w:rPr>
          <w:color w:val="000000"/>
          <w:sz w:val="28"/>
          <w:szCs w:val="20"/>
        </w:rPr>
        <w:t>.</w:t>
      </w:r>
    </w:p>
    <w:p w:rsidR="003717E3" w:rsidRDefault="003717E3" w:rsidP="00E126AB">
      <w:pPr>
        <w:shd w:val="clear" w:color="000000" w:fill="auto"/>
        <w:suppressAutoHyphens/>
        <w:spacing w:line="360" w:lineRule="auto"/>
        <w:ind w:firstLine="709"/>
        <w:jc w:val="both"/>
        <w:rPr>
          <w:color w:val="000000"/>
          <w:sz w:val="28"/>
          <w:szCs w:val="20"/>
          <w:lang w:val="uk-UA"/>
        </w:rPr>
      </w:pP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color w:val="000000"/>
          <w:sz w:val="28"/>
          <w:szCs w:val="20"/>
        </w:rPr>
        <w:t>Срок производства земляных работ указывается в задании в рабочих сутках при двухсменной работе.</w:t>
      </w:r>
    </w:p>
    <w:p w:rsidR="003717E3" w:rsidRDefault="004B2C3E" w:rsidP="00E126AB">
      <w:pPr>
        <w:shd w:val="clear" w:color="000000" w:fill="auto"/>
        <w:suppressAutoHyphens/>
        <w:spacing w:line="360" w:lineRule="auto"/>
        <w:ind w:firstLine="709"/>
        <w:jc w:val="both"/>
        <w:rPr>
          <w:color w:val="000000"/>
          <w:sz w:val="28"/>
          <w:szCs w:val="20"/>
          <w:lang w:val="uk-UA"/>
        </w:rPr>
      </w:pPr>
      <w:r w:rsidRPr="00E126AB">
        <w:rPr>
          <w:color w:val="000000"/>
          <w:sz w:val="28"/>
          <w:szCs w:val="20"/>
        </w:rPr>
        <w:t>После округления количества машин до целых значений уточняется срок производства земляных работ решением формулы</w:t>
      </w:r>
    </w:p>
    <w:p w:rsidR="003717E3" w:rsidRDefault="003717E3" w:rsidP="00E126AB">
      <w:pPr>
        <w:shd w:val="clear" w:color="000000" w:fill="auto"/>
        <w:suppressAutoHyphens/>
        <w:spacing w:line="360" w:lineRule="auto"/>
        <w:ind w:firstLine="709"/>
        <w:jc w:val="both"/>
        <w:rPr>
          <w:color w:val="000000"/>
          <w:sz w:val="28"/>
          <w:szCs w:val="20"/>
          <w:lang w:val="uk-UA"/>
        </w:rPr>
      </w:pPr>
    </w:p>
    <w:p w:rsidR="00E126AB" w:rsidRDefault="001130E3" w:rsidP="00E126AB">
      <w:pPr>
        <w:shd w:val="clear" w:color="000000" w:fill="auto"/>
        <w:suppressAutoHyphens/>
        <w:spacing w:line="360" w:lineRule="auto"/>
        <w:ind w:firstLine="709"/>
        <w:jc w:val="both"/>
        <w:rPr>
          <w:color w:val="000000"/>
          <w:sz w:val="28"/>
          <w:szCs w:val="20"/>
        </w:rPr>
      </w:pPr>
      <w:r w:rsidRPr="00E126AB">
        <w:rPr>
          <w:color w:val="000000"/>
          <w:sz w:val="28"/>
          <w:szCs w:val="20"/>
        </w:rPr>
        <w:object w:dxaOrig="1380" w:dyaOrig="680">
          <v:shape id="_x0000_i1071" type="#_x0000_t75" style="width:69pt;height:33.75pt" o:ole="">
            <v:imagedata r:id="rId98" o:title=""/>
          </v:shape>
          <o:OLEObject Type="Embed" ProgID="Equation.3" ShapeID="_x0000_i1071" DrawAspect="Content" ObjectID="_1469541839" r:id="rId100"/>
        </w:object>
      </w:r>
      <w:r w:rsidR="003717E3">
        <w:rPr>
          <w:color w:val="000000"/>
          <w:sz w:val="28"/>
          <w:szCs w:val="20"/>
          <w:lang w:val="uk-UA"/>
        </w:rPr>
        <w:t xml:space="preserve"> </w:t>
      </w:r>
      <w:r w:rsidR="004B2C3E" w:rsidRPr="00E126AB">
        <w:rPr>
          <w:color w:val="000000"/>
          <w:sz w:val="28"/>
          <w:szCs w:val="20"/>
        </w:rPr>
        <w:t xml:space="preserve">относительно </w:t>
      </w:r>
      <w:r w:rsidR="004B2C3E" w:rsidRPr="00E126AB">
        <w:rPr>
          <w:iCs/>
          <w:color w:val="000000"/>
          <w:sz w:val="28"/>
          <w:szCs w:val="20"/>
        </w:rPr>
        <w:t>Т</w:t>
      </w:r>
      <w:r w:rsidR="004B2C3E" w:rsidRPr="00E126AB">
        <w:rPr>
          <w:color w:val="000000"/>
          <w:sz w:val="28"/>
          <w:szCs w:val="20"/>
        </w:rPr>
        <w:t>.</w:t>
      </w:r>
    </w:p>
    <w:p w:rsidR="004B2C3E" w:rsidRPr="00E126AB" w:rsidRDefault="004B2C3E" w:rsidP="00E126AB">
      <w:pPr>
        <w:pStyle w:val="a7"/>
        <w:shd w:val="clear" w:color="000000" w:fill="auto"/>
        <w:suppressAutoHyphens/>
        <w:spacing w:line="360" w:lineRule="auto"/>
        <w:ind w:firstLine="709"/>
        <w:jc w:val="both"/>
        <w:rPr>
          <w:color w:val="000000"/>
          <w:sz w:val="28"/>
        </w:rPr>
      </w:pPr>
      <w:r w:rsidRPr="00E126AB">
        <w:rPr>
          <w:color w:val="000000"/>
          <w:sz w:val="28"/>
        </w:rPr>
        <w:t>Получаем:</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color w:val="000000"/>
          <w:sz w:val="28"/>
          <w:szCs w:val="20"/>
          <w:u w:val="single"/>
        </w:rPr>
        <w:t>Бульдозерные работы:</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iCs/>
          <w:color w:val="000000"/>
          <w:sz w:val="28"/>
          <w:szCs w:val="20"/>
          <w:lang w:val="en-US"/>
        </w:rPr>
        <w:t>V</w:t>
      </w:r>
      <w:r w:rsidRPr="00E126AB">
        <w:rPr>
          <w:color w:val="000000"/>
          <w:sz w:val="28"/>
          <w:szCs w:val="20"/>
        </w:rPr>
        <w:t xml:space="preserve"> = </w:t>
      </w:r>
      <w:r w:rsidR="005518C8" w:rsidRPr="00E126AB">
        <w:rPr>
          <w:color w:val="000000"/>
          <w:sz w:val="28"/>
          <w:szCs w:val="20"/>
        </w:rPr>
        <w:t>1</w:t>
      </w:r>
      <w:r w:rsidR="006969E8" w:rsidRPr="00E126AB">
        <w:rPr>
          <w:color w:val="000000"/>
          <w:sz w:val="28"/>
          <w:szCs w:val="20"/>
        </w:rPr>
        <w:t>6409</w:t>
      </w:r>
      <w:r w:rsidRPr="00E126AB">
        <w:rPr>
          <w:color w:val="000000"/>
          <w:sz w:val="28"/>
          <w:szCs w:val="20"/>
        </w:rPr>
        <w:t xml:space="preserve"> м</w:t>
      </w:r>
      <w:r w:rsidRPr="00E126AB">
        <w:rPr>
          <w:color w:val="000000"/>
          <w:sz w:val="28"/>
          <w:szCs w:val="20"/>
          <w:vertAlign w:val="superscript"/>
        </w:rPr>
        <w:t>3</w:t>
      </w:r>
      <w:r w:rsidRPr="00E126AB">
        <w:rPr>
          <w:color w:val="000000"/>
          <w:sz w:val="28"/>
          <w:szCs w:val="20"/>
        </w:rPr>
        <w:t xml:space="preserve">, </w:t>
      </w:r>
      <w:r w:rsidRPr="00E126AB">
        <w:rPr>
          <w:iCs/>
          <w:color w:val="000000"/>
          <w:sz w:val="28"/>
          <w:szCs w:val="20"/>
          <w:lang w:val="en-US"/>
        </w:rPr>
        <w:t>k</w:t>
      </w:r>
      <w:r w:rsidRPr="00E126AB">
        <w:rPr>
          <w:color w:val="000000"/>
          <w:sz w:val="28"/>
          <w:szCs w:val="20"/>
        </w:rPr>
        <w:t xml:space="preserve"> = </w:t>
      </w:r>
      <w:r w:rsidR="005518C8" w:rsidRPr="00E126AB">
        <w:rPr>
          <w:color w:val="000000"/>
          <w:sz w:val="28"/>
          <w:szCs w:val="20"/>
        </w:rPr>
        <w:t>1</w:t>
      </w:r>
      <w:r w:rsidRPr="00E126AB">
        <w:rPr>
          <w:color w:val="000000"/>
          <w:sz w:val="28"/>
          <w:szCs w:val="20"/>
        </w:rPr>
        <w:t xml:space="preserve"> смена, П</w:t>
      </w:r>
      <w:r w:rsidRPr="00E126AB">
        <w:rPr>
          <w:color w:val="000000"/>
          <w:sz w:val="28"/>
          <w:szCs w:val="20"/>
          <w:vertAlign w:val="subscript"/>
        </w:rPr>
        <w:t>с</w:t>
      </w:r>
      <w:r w:rsidRPr="00E126AB">
        <w:rPr>
          <w:color w:val="000000"/>
          <w:sz w:val="28"/>
          <w:szCs w:val="20"/>
        </w:rPr>
        <w:t xml:space="preserve"> = </w:t>
      </w:r>
      <w:r w:rsidR="0042122F" w:rsidRPr="00E126AB">
        <w:rPr>
          <w:color w:val="000000"/>
          <w:sz w:val="28"/>
          <w:szCs w:val="20"/>
        </w:rPr>
        <w:t>61</w:t>
      </w:r>
      <w:r w:rsidRPr="00E126AB">
        <w:rPr>
          <w:color w:val="000000"/>
          <w:sz w:val="28"/>
          <w:szCs w:val="20"/>
        </w:rPr>
        <w:t xml:space="preserve"> м</w:t>
      </w:r>
      <w:r w:rsidRPr="00E126AB">
        <w:rPr>
          <w:color w:val="000000"/>
          <w:sz w:val="28"/>
          <w:szCs w:val="20"/>
          <w:vertAlign w:val="superscript"/>
        </w:rPr>
        <w:t>3</w:t>
      </w:r>
      <w:r w:rsidRPr="00E126AB">
        <w:rPr>
          <w:color w:val="000000"/>
          <w:sz w:val="28"/>
          <w:szCs w:val="20"/>
        </w:rPr>
        <w:t xml:space="preserve"> / смену;</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color w:val="000000"/>
          <w:sz w:val="28"/>
          <w:szCs w:val="20"/>
          <w:u w:val="single"/>
        </w:rPr>
        <w:t>Экскаваторные работы</w:t>
      </w:r>
      <w:r w:rsidRPr="00E126AB">
        <w:rPr>
          <w:color w:val="000000"/>
          <w:sz w:val="28"/>
          <w:szCs w:val="20"/>
        </w:rPr>
        <w:t>:</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iCs/>
          <w:color w:val="000000"/>
          <w:sz w:val="28"/>
          <w:szCs w:val="20"/>
          <w:lang w:val="en-US"/>
        </w:rPr>
        <w:t>V</w:t>
      </w:r>
      <w:r w:rsidRPr="00E126AB">
        <w:rPr>
          <w:color w:val="000000"/>
          <w:sz w:val="28"/>
          <w:szCs w:val="20"/>
        </w:rPr>
        <w:t xml:space="preserve"> = </w:t>
      </w:r>
      <w:r w:rsidR="006969E8" w:rsidRPr="00E126AB">
        <w:rPr>
          <w:color w:val="000000"/>
          <w:sz w:val="28"/>
          <w:szCs w:val="20"/>
        </w:rPr>
        <w:t>3667</w:t>
      </w:r>
      <w:r w:rsidRPr="00E126AB">
        <w:rPr>
          <w:color w:val="000000"/>
          <w:sz w:val="28"/>
          <w:szCs w:val="20"/>
        </w:rPr>
        <w:t xml:space="preserve"> м</w:t>
      </w:r>
      <w:r w:rsidRPr="00E126AB">
        <w:rPr>
          <w:color w:val="000000"/>
          <w:sz w:val="28"/>
          <w:szCs w:val="20"/>
          <w:vertAlign w:val="superscript"/>
        </w:rPr>
        <w:t>3</w:t>
      </w:r>
      <w:r w:rsidRPr="00E126AB">
        <w:rPr>
          <w:color w:val="000000"/>
          <w:sz w:val="28"/>
          <w:szCs w:val="20"/>
        </w:rPr>
        <w:t xml:space="preserve">, </w:t>
      </w:r>
      <w:r w:rsidRPr="00E126AB">
        <w:rPr>
          <w:iCs/>
          <w:color w:val="000000"/>
          <w:sz w:val="28"/>
          <w:szCs w:val="20"/>
          <w:lang w:val="en-US"/>
        </w:rPr>
        <w:t>k</w:t>
      </w:r>
      <w:r w:rsidRPr="00E126AB">
        <w:rPr>
          <w:color w:val="000000"/>
          <w:sz w:val="28"/>
          <w:szCs w:val="20"/>
        </w:rPr>
        <w:t xml:space="preserve"> = </w:t>
      </w:r>
      <w:r w:rsidR="005518C8" w:rsidRPr="00E126AB">
        <w:rPr>
          <w:color w:val="000000"/>
          <w:sz w:val="28"/>
          <w:szCs w:val="20"/>
        </w:rPr>
        <w:t>1</w:t>
      </w:r>
      <w:r w:rsidRPr="00E126AB">
        <w:rPr>
          <w:color w:val="000000"/>
          <w:sz w:val="28"/>
          <w:szCs w:val="20"/>
        </w:rPr>
        <w:t xml:space="preserve"> смена, П</w:t>
      </w:r>
      <w:r w:rsidRPr="00E126AB">
        <w:rPr>
          <w:color w:val="000000"/>
          <w:sz w:val="28"/>
          <w:szCs w:val="20"/>
          <w:vertAlign w:val="subscript"/>
        </w:rPr>
        <w:t>с</w:t>
      </w:r>
      <w:r w:rsidR="00E3756D" w:rsidRPr="00E126AB">
        <w:rPr>
          <w:color w:val="000000"/>
          <w:sz w:val="28"/>
          <w:szCs w:val="20"/>
        </w:rPr>
        <w:t xml:space="preserve"> = </w:t>
      </w:r>
      <w:r w:rsidR="0042122F" w:rsidRPr="00E126AB">
        <w:rPr>
          <w:color w:val="000000"/>
          <w:sz w:val="28"/>
          <w:szCs w:val="20"/>
        </w:rPr>
        <w:t>36</w:t>
      </w:r>
      <w:r w:rsidR="006969E8" w:rsidRPr="00E126AB">
        <w:rPr>
          <w:color w:val="000000"/>
          <w:sz w:val="28"/>
          <w:szCs w:val="20"/>
        </w:rPr>
        <w:t>2</w:t>
      </w:r>
      <w:r w:rsidRPr="00E126AB">
        <w:rPr>
          <w:color w:val="000000"/>
          <w:sz w:val="28"/>
          <w:szCs w:val="20"/>
        </w:rPr>
        <w:t xml:space="preserve"> м</w:t>
      </w:r>
      <w:r w:rsidRPr="00E126AB">
        <w:rPr>
          <w:color w:val="000000"/>
          <w:sz w:val="28"/>
          <w:szCs w:val="20"/>
          <w:vertAlign w:val="superscript"/>
        </w:rPr>
        <w:t>3</w:t>
      </w:r>
      <w:r w:rsidRPr="00E126AB">
        <w:rPr>
          <w:color w:val="000000"/>
          <w:sz w:val="28"/>
          <w:szCs w:val="20"/>
        </w:rPr>
        <w:t xml:space="preserve"> / смену;</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color w:val="000000"/>
          <w:sz w:val="28"/>
          <w:szCs w:val="20"/>
        </w:rPr>
        <w:t xml:space="preserve">Допустим, что срок производства земляных работ </w:t>
      </w:r>
      <w:r w:rsidRPr="00E126AB">
        <w:rPr>
          <w:iCs/>
          <w:color w:val="000000"/>
          <w:sz w:val="28"/>
          <w:szCs w:val="20"/>
        </w:rPr>
        <w:t>Т</w:t>
      </w:r>
      <w:r w:rsidRPr="00E126AB">
        <w:rPr>
          <w:color w:val="000000"/>
          <w:sz w:val="28"/>
          <w:szCs w:val="20"/>
        </w:rPr>
        <w:t xml:space="preserve"> задан </w:t>
      </w:r>
      <w:r w:rsidR="008A217F" w:rsidRPr="00E126AB">
        <w:rPr>
          <w:color w:val="000000"/>
          <w:sz w:val="28"/>
          <w:szCs w:val="20"/>
        </w:rPr>
        <w:t>30</w:t>
      </w:r>
      <w:r w:rsidRPr="00E126AB">
        <w:rPr>
          <w:color w:val="000000"/>
          <w:sz w:val="28"/>
          <w:szCs w:val="20"/>
        </w:rPr>
        <w:t xml:space="preserve"> суток и допускается одновременная работа всех машин, тогда необходимое их количество в комплектах составит:</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color w:val="000000"/>
          <w:sz w:val="28"/>
          <w:szCs w:val="20"/>
          <w:u w:val="single"/>
        </w:rPr>
        <w:t>Бульдозерный комплект</w:t>
      </w:r>
      <w:r w:rsidR="00C27F02" w:rsidRPr="00E126AB">
        <w:rPr>
          <w:color w:val="000000"/>
          <w:sz w:val="28"/>
          <w:szCs w:val="20"/>
          <w:u w:val="single"/>
        </w:rPr>
        <w:t>:</w:t>
      </w:r>
      <w:r w:rsidR="00E126AB">
        <w:rPr>
          <w:color w:val="000000"/>
          <w:sz w:val="28"/>
          <w:szCs w:val="20"/>
        </w:rPr>
        <w:t xml:space="preserve"> </w:t>
      </w:r>
      <w:r w:rsidR="001130E3" w:rsidRPr="00E126AB">
        <w:rPr>
          <w:color w:val="000000"/>
          <w:sz w:val="28"/>
          <w:szCs w:val="20"/>
        </w:rPr>
        <w:object w:dxaOrig="2100" w:dyaOrig="620">
          <v:shape id="_x0000_i1072" type="#_x0000_t75" style="width:92.25pt;height:27.75pt" o:ole="">
            <v:imagedata r:id="rId101" o:title=""/>
          </v:shape>
          <o:OLEObject Type="Embed" ProgID="Equation.3" ShapeID="_x0000_i1072" DrawAspect="Content" ObjectID="_1469541840" r:id="rId102"/>
        </w:objec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color w:val="000000"/>
          <w:sz w:val="28"/>
          <w:szCs w:val="20"/>
          <w:u w:val="single"/>
        </w:rPr>
        <w:t>Экскаваторный комплект</w:t>
      </w:r>
      <w:r w:rsidR="00C27F02" w:rsidRPr="00E126AB">
        <w:rPr>
          <w:color w:val="000000"/>
          <w:sz w:val="28"/>
          <w:szCs w:val="20"/>
          <w:u w:val="single"/>
        </w:rPr>
        <w:t>:</w:t>
      </w:r>
      <w:r w:rsidR="00E126AB">
        <w:rPr>
          <w:color w:val="000000"/>
          <w:sz w:val="28"/>
          <w:szCs w:val="20"/>
        </w:rPr>
        <w:t xml:space="preserve"> </w:t>
      </w:r>
      <w:r w:rsidR="001130E3" w:rsidRPr="00E126AB">
        <w:rPr>
          <w:color w:val="000000"/>
          <w:sz w:val="28"/>
          <w:szCs w:val="20"/>
        </w:rPr>
        <w:object w:dxaOrig="2200" w:dyaOrig="620">
          <v:shape id="_x0000_i1073" type="#_x0000_t75" style="width:99.75pt;height:28.5pt" o:ole="">
            <v:imagedata r:id="rId103" o:title=""/>
          </v:shape>
          <o:OLEObject Type="Embed" ProgID="Equation.3" ShapeID="_x0000_i1073" DrawAspect="Content" ObjectID="_1469541841" r:id="rId104"/>
        </w:objec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color w:val="000000"/>
          <w:sz w:val="28"/>
          <w:szCs w:val="20"/>
        </w:rPr>
        <w:t>Уточненный срок производства работ комплектами механизмов составит:</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color w:val="000000"/>
          <w:sz w:val="28"/>
          <w:szCs w:val="20"/>
          <w:u w:val="single"/>
        </w:rPr>
        <w:t>Бульдозерный комплек</w:t>
      </w:r>
      <w:r w:rsidR="006339D7" w:rsidRPr="00E126AB">
        <w:rPr>
          <w:color w:val="000000"/>
          <w:sz w:val="28"/>
          <w:szCs w:val="20"/>
          <w:u w:val="single"/>
        </w:rPr>
        <w:t>т</w:t>
      </w:r>
      <w:r w:rsidR="009563DC" w:rsidRPr="00E126AB">
        <w:rPr>
          <w:color w:val="000000"/>
          <w:sz w:val="28"/>
          <w:szCs w:val="20"/>
          <w:u w:val="single"/>
        </w:rPr>
        <w:t>:</w:t>
      </w:r>
      <w:r w:rsidR="00E126AB">
        <w:rPr>
          <w:color w:val="000000"/>
          <w:sz w:val="28"/>
          <w:szCs w:val="20"/>
        </w:rPr>
        <w:t xml:space="preserve"> </w:t>
      </w:r>
      <w:r w:rsidR="001130E3" w:rsidRPr="00E126AB">
        <w:rPr>
          <w:color w:val="000000"/>
          <w:sz w:val="28"/>
          <w:szCs w:val="20"/>
        </w:rPr>
        <w:object w:dxaOrig="3780" w:dyaOrig="700">
          <v:shape id="_x0000_i1074" type="#_x0000_t75" style="width:160.5pt;height:30pt" o:ole="">
            <v:imagedata r:id="rId105" o:title=""/>
          </v:shape>
          <o:OLEObject Type="Embed" ProgID="Equation.3" ShapeID="_x0000_i1074" DrawAspect="Content" ObjectID="_1469541842" r:id="rId106"/>
        </w:objec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color w:val="000000"/>
          <w:sz w:val="28"/>
          <w:szCs w:val="20"/>
          <w:u w:val="single"/>
        </w:rPr>
        <w:t>Экскаваторный комплект</w:t>
      </w:r>
      <w:r w:rsidR="001910B4" w:rsidRPr="00E126AB">
        <w:rPr>
          <w:color w:val="000000"/>
          <w:sz w:val="28"/>
          <w:szCs w:val="20"/>
          <w:u w:val="single"/>
        </w:rPr>
        <w:t>:</w:t>
      </w:r>
      <w:r w:rsidR="00E126AB">
        <w:rPr>
          <w:color w:val="000000"/>
          <w:sz w:val="28"/>
          <w:szCs w:val="20"/>
        </w:rPr>
        <w:t xml:space="preserve"> </w:t>
      </w:r>
      <w:r w:rsidR="001130E3" w:rsidRPr="00E126AB">
        <w:rPr>
          <w:color w:val="000000"/>
          <w:sz w:val="28"/>
          <w:szCs w:val="20"/>
        </w:rPr>
        <w:object w:dxaOrig="3739" w:dyaOrig="700">
          <v:shape id="_x0000_i1075" type="#_x0000_t75" style="width:156.75pt;height:29.25pt" o:ole="">
            <v:imagedata r:id="rId107" o:title=""/>
          </v:shape>
          <o:OLEObject Type="Embed" ProgID="Equation.3" ShapeID="_x0000_i1075" DrawAspect="Content" ObjectID="_1469541843" r:id="rId108"/>
        </w:object>
      </w:r>
    </w:p>
    <w:p w:rsidR="005B44D7" w:rsidRPr="00E126AB" w:rsidRDefault="005B44D7" w:rsidP="00E126AB">
      <w:pPr>
        <w:shd w:val="clear" w:color="000000" w:fill="auto"/>
        <w:suppressAutoHyphens/>
        <w:spacing w:line="360" w:lineRule="auto"/>
        <w:ind w:firstLine="709"/>
        <w:jc w:val="both"/>
        <w:rPr>
          <w:color w:val="000000"/>
          <w:sz w:val="28"/>
          <w:szCs w:val="20"/>
        </w:rPr>
      </w:pPr>
      <w:r w:rsidRPr="00E126AB">
        <w:rPr>
          <w:color w:val="000000"/>
          <w:sz w:val="28"/>
          <w:szCs w:val="20"/>
        </w:rPr>
        <w:t xml:space="preserve">Для принятого экскаватора с емкостью ковша </w:t>
      </w:r>
      <w:r w:rsidR="006F20EC" w:rsidRPr="00E126AB">
        <w:rPr>
          <w:color w:val="000000"/>
          <w:sz w:val="28"/>
          <w:szCs w:val="20"/>
        </w:rPr>
        <w:t>0</w:t>
      </w:r>
      <w:r w:rsidRPr="00E126AB">
        <w:rPr>
          <w:color w:val="000000"/>
          <w:sz w:val="28"/>
          <w:szCs w:val="20"/>
        </w:rPr>
        <w:t>,</w:t>
      </w:r>
      <w:r w:rsidR="008242D3" w:rsidRPr="00E126AB">
        <w:rPr>
          <w:color w:val="000000"/>
          <w:sz w:val="28"/>
          <w:szCs w:val="20"/>
        </w:rPr>
        <w:t>4</w:t>
      </w:r>
      <w:r w:rsidRPr="00E126AB">
        <w:rPr>
          <w:color w:val="000000"/>
          <w:sz w:val="28"/>
          <w:szCs w:val="20"/>
        </w:rPr>
        <w:t xml:space="preserve"> м</w:t>
      </w:r>
      <w:r w:rsidRPr="00E126AB">
        <w:rPr>
          <w:color w:val="000000"/>
          <w:sz w:val="28"/>
          <w:szCs w:val="20"/>
          <w:vertAlign w:val="superscript"/>
        </w:rPr>
        <w:t>3</w:t>
      </w:r>
      <w:r w:rsidRPr="00E126AB">
        <w:rPr>
          <w:color w:val="000000"/>
          <w:sz w:val="28"/>
          <w:szCs w:val="20"/>
        </w:rPr>
        <w:t xml:space="preserve"> требуемая минимальная грузоподъемность автосамосвала:</w:t>
      </w:r>
    </w:p>
    <w:p w:rsidR="003717E3" w:rsidRDefault="003717E3" w:rsidP="00E126AB">
      <w:pPr>
        <w:shd w:val="clear" w:color="000000" w:fill="auto"/>
        <w:suppressAutoHyphens/>
        <w:spacing w:line="360" w:lineRule="auto"/>
        <w:ind w:firstLine="709"/>
        <w:jc w:val="both"/>
        <w:rPr>
          <w:color w:val="000000"/>
          <w:sz w:val="28"/>
          <w:szCs w:val="20"/>
          <w:lang w:val="uk-UA"/>
        </w:rPr>
      </w:pPr>
    </w:p>
    <w:p w:rsidR="005B44D7" w:rsidRPr="00E126AB" w:rsidRDefault="001130E3" w:rsidP="00E126AB">
      <w:pPr>
        <w:shd w:val="clear" w:color="000000" w:fill="auto"/>
        <w:suppressAutoHyphens/>
        <w:spacing w:line="360" w:lineRule="auto"/>
        <w:ind w:firstLine="709"/>
        <w:jc w:val="both"/>
        <w:rPr>
          <w:color w:val="000000"/>
          <w:sz w:val="28"/>
          <w:szCs w:val="20"/>
        </w:rPr>
      </w:pPr>
      <w:r w:rsidRPr="00E126AB">
        <w:rPr>
          <w:color w:val="000000"/>
          <w:sz w:val="28"/>
          <w:szCs w:val="20"/>
        </w:rPr>
        <w:object w:dxaOrig="1380" w:dyaOrig="700">
          <v:shape id="_x0000_i1076" type="#_x0000_t75" style="width:69pt;height:35.25pt" o:ole="">
            <v:imagedata r:id="rId109" o:title=""/>
          </v:shape>
          <o:OLEObject Type="Embed" ProgID="Equation.3" ShapeID="_x0000_i1076" DrawAspect="Content" ObjectID="_1469541844" r:id="rId110"/>
        </w:object>
      </w:r>
    </w:p>
    <w:p w:rsidR="003717E3" w:rsidRDefault="003717E3" w:rsidP="00E126AB">
      <w:pPr>
        <w:shd w:val="clear" w:color="000000" w:fill="auto"/>
        <w:tabs>
          <w:tab w:val="num" w:pos="1272"/>
        </w:tabs>
        <w:suppressAutoHyphens/>
        <w:spacing w:line="360" w:lineRule="auto"/>
        <w:ind w:firstLine="709"/>
        <w:jc w:val="both"/>
        <w:rPr>
          <w:iCs/>
          <w:color w:val="000000"/>
          <w:sz w:val="28"/>
          <w:szCs w:val="20"/>
          <w:lang w:val="uk-UA"/>
        </w:rPr>
      </w:pPr>
    </w:p>
    <w:p w:rsidR="00E126AB" w:rsidRDefault="005B44D7" w:rsidP="00E126AB">
      <w:pPr>
        <w:shd w:val="clear" w:color="000000" w:fill="auto"/>
        <w:tabs>
          <w:tab w:val="num" w:pos="1272"/>
        </w:tabs>
        <w:suppressAutoHyphens/>
        <w:spacing w:line="360" w:lineRule="auto"/>
        <w:ind w:firstLine="709"/>
        <w:jc w:val="both"/>
        <w:rPr>
          <w:color w:val="000000"/>
          <w:sz w:val="28"/>
          <w:szCs w:val="20"/>
        </w:rPr>
      </w:pPr>
      <w:r w:rsidRPr="00E126AB">
        <w:rPr>
          <w:iCs/>
          <w:color w:val="000000"/>
          <w:sz w:val="28"/>
          <w:szCs w:val="20"/>
        </w:rPr>
        <w:t>р</w:t>
      </w:r>
      <w:r w:rsidRPr="00E126AB">
        <w:rPr>
          <w:color w:val="000000"/>
          <w:sz w:val="28"/>
          <w:szCs w:val="20"/>
        </w:rPr>
        <w:t xml:space="preserve"> – минимальное количество ковшей, вмещаемых в кузов автосамосвала;</w:t>
      </w:r>
    </w:p>
    <w:p w:rsidR="005B44D7" w:rsidRPr="00E126AB" w:rsidRDefault="005B44D7" w:rsidP="00E126AB">
      <w:pPr>
        <w:shd w:val="clear" w:color="000000" w:fill="auto"/>
        <w:tabs>
          <w:tab w:val="num" w:pos="1272"/>
        </w:tabs>
        <w:suppressAutoHyphens/>
        <w:spacing w:line="360" w:lineRule="auto"/>
        <w:ind w:firstLine="709"/>
        <w:jc w:val="both"/>
        <w:rPr>
          <w:color w:val="000000"/>
          <w:sz w:val="28"/>
          <w:szCs w:val="20"/>
        </w:rPr>
      </w:pPr>
      <w:r w:rsidRPr="00E126AB">
        <w:rPr>
          <w:iCs/>
          <w:color w:val="000000"/>
          <w:sz w:val="28"/>
          <w:szCs w:val="20"/>
        </w:rPr>
        <w:t>р</w:t>
      </w:r>
      <w:r w:rsidRPr="00E126AB">
        <w:rPr>
          <w:color w:val="000000"/>
          <w:sz w:val="28"/>
          <w:szCs w:val="20"/>
        </w:rPr>
        <w:t xml:space="preserve"> = </w:t>
      </w:r>
      <w:r w:rsidR="00106610" w:rsidRPr="00E126AB">
        <w:rPr>
          <w:color w:val="000000"/>
          <w:sz w:val="28"/>
          <w:szCs w:val="20"/>
        </w:rPr>
        <w:t>6</w:t>
      </w:r>
      <w:r w:rsidR="00D716F5" w:rsidRPr="00E126AB">
        <w:rPr>
          <w:color w:val="000000"/>
          <w:sz w:val="28"/>
          <w:szCs w:val="20"/>
        </w:rPr>
        <w:t>,</w:t>
      </w:r>
      <w:r w:rsidRPr="00E126AB">
        <w:rPr>
          <w:color w:val="000000"/>
          <w:sz w:val="28"/>
          <w:szCs w:val="20"/>
        </w:rPr>
        <w:t xml:space="preserve"> </w:t>
      </w:r>
      <w:r w:rsidRPr="00E126AB">
        <w:rPr>
          <w:color w:val="000000"/>
          <w:sz w:val="28"/>
          <w:szCs w:val="20"/>
          <w:lang w:val="en-US"/>
        </w:rPr>
        <w:t>q</w:t>
      </w:r>
      <w:r w:rsidRPr="00E126AB">
        <w:rPr>
          <w:color w:val="000000"/>
          <w:sz w:val="28"/>
          <w:szCs w:val="20"/>
        </w:rPr>
        <w:t>=</w:t>
      </w:r>
      <w:r w:rsidR="006F20EC" w:rsidRPr="00E126AB">
        <w:rPr>
          <w:color w:val="000000"/>
          <w:sz w:val="28"/>
          <w:szCs w:val="20"/>
        </w:rPr>
        <w:t>0</w:t>
      </w:r>
      <w:r w:rsidRPr="00E126AB">
        <w:rPr>
          <w:color w:val="000000"/>
          <w:sz w:val="28"/>
          <w:szCs w:val="20"/>
        </w:rPr>
        <w:t>,</w:t>
      </w:r>
      <w:r w:rsidR="00DD37A7" w:rsidRPr="00E126AB">
        <w:rPr>
          <w:color w:val="000000"/>
          <w:sz w:val="28"/>
          <w:szCs w:val="20"/>
        </w:rPr>
        <w:t xml:space="preserve">70 </w:t>
      </w:r>
      <w:r w:rsidRPr="00E126AB">
        <w:rPr>
          <w:color w:val="000000"/>
          <w:sz w:val="28"/>
          <w:szCs w:val="20"/>
        </w:rPr>
        <w:t>,</w:t>
      </w:r>
      <w:r w:rsidR="001130E3" w:rsidRPr="00E126AB">
        <w:rPr>
          <w:color w:val="000000"/>
          <w:sz w:val="28"/>
          <w:szCs w:val="20"/>
          <w:lang w:val="en-US"/>
        </w:rPr>
        <w:object w:dxaOrig="1060" w:dyaOrig="340">
          <v:shape id="_x0000_i1077" type="#_x0000_t75" style="width:55.5pt;height:17.25pt" o:ole="">
            <v:imagedata r:id="rId111" o:title=""/>
          </v:shape>
          <o:OLEObject Type="Embed" ProgID="Equation.3" ShapeID="_x0000_i1077" DrawAspect="Content" ObjectID="_1469541845" r:id="rId112"/>
        </w:object>
      </w:r>
      <w:r w:rsidRPr="00E126AB">
        <w:rPr>
          <w:color w:val="000000"/>
          <w:sz w:val="28"/>
          <w:szCs w:val="20"/>
        </w:rPr>
        <w:t xml:space="preserve"> </w:t>
      </w:r>
      <w:r w:rsidR="001130E3" w:rsidRPr="00E126AB">
        <w:rPr>
          <w:color w:val="000000"/>
          <w:sz w:val="28"/>
          <w:szCs w:val="20"/>
          <w:lang w:val="en-US"/>
        </w:rPr>
        <w:object w:dxaOrig="1040" w:dyaOrig="380">
          <v:shape id="_x0000_i1078" type="#_x0000_t75" style="width:51.75pt;height:18.75pt" o:ole="">
            <v:imagedata r:id="rId113" o:title=""/>
          </v:shape>
          <o:OLEObject Type="Embed" ProgID="Equation.3" ShapeID="_x0000_i1078" DrawAspect="Content" ObjectID="_1469541846" r:id="rId114"/>
        </w:object>
      </w:r>
      <w:r w:rsidRPr="00E126AB">
        <w:rPr>
          <w:color w:val="000000"/>
          <w:sz w:val="28"/>
          <w:szCs w:val="20"/>
        </w:rPr>
        <w:t xml:space="preserve"> </w:t>
      </w:r>
      <w:r w:rsidR="001130E3" w:rsidRPr="00E126AB">
        <w:rPr>
          <w:color w:val="000000"/>
          <w:sz w:val="28"/>
          <w:szCs w:val="20"/>
          <w:lang w:val="en-US"/>
        </w:rPr>
        <w:object w:dxaOrig="960" w:dyaOrig="360">
          <v:shape id="_x0000_i1079" type="#_x0000_t75" style="width:48pt;height:18pt" o:ole="">
            <v:imagedata r:id="rId115" o:title=""/>
          </v:shape>
          <o:OLEObject Type="Embed" ProgID="Equation.3" ShapeID="_x0000_i1079" DrawAspect="Content" ObjectID="_1469541847" r:id="rId116"/>
        </w:object>
      </w:r>
    </w:p>
    <w:p w:rsidR="005B44D7" w:rsidRPr="00E126AB" w:rsidRDefault="001130E3" w:rsidP="00E126AB">
      <w:pPr>
        <w:shd w:val="clear" w:color="000000" w:fill="auto"/>
        <w:tabs>
          <w:tab w:val="num" w:pos="720"/>
          <w:tab w:val="left" w:pos="1995"/>
        </w:tabs>
        <w:suppressAutoHyphens/>
        <w:spacing w:line="360" w:lineRule="auto"/>
        <w:ind w:firstLine="709"/>
        <w:jc w:val="both"/>
        <w:rPr>
          <w:color w:val="000000"/>
          <w:sz w:val="28"/>
          <w:szCs w:val="20"/>
        </w:rPr>
      </w:pPr>
      <w:r w:rsidRPr="00E126AB">
        <w:rPr>
          <w:color w:val="000000"/>
          <w:sz w:val="28"/>
          <w:szCs w:val="20"/>
        </w:rPr>
        <w:object w:dxaOrig="2920" w:dyaOrig="660">
          <v:shape id="_x0000_i1080" type="#_x0000_t75" style="width:146.25pt;height:33pt" o:ole="">
            <v:imagedata r:id="rId117" o:title=""/>
          </v:shape>
          <o:OLEObject Type="Embed" ProgID="Equation.3" ShapeID="_x0000_i1080" DrawAspect="Content" ObjectID="_1469541848" r:id="rId118"/>
        </w:object>
      </w:r>
    </w:p>
    <w:p w:rsidR="005B44D7" w:rsidRPr="00E126AB" w:rsidRDefault="005B44D7" w:rsidP="00E126AB">
      <w:pPr>
        <w:shd w:val="clear" w:color="000000" w:fill="auto"/>
        <w:tabs>
          <w:tab w:val="left" w:pos="960"/>
        </w:tabs>
        <w:suppressAutoHyphens/>
        <w:spacing w:line="360" w:lineRule="auto"/>
        <w:ind w:firstLine="709"/>
        <w:jc w:val="both"/>
        <w:rPr>
          <w:color w:val="000000"/>
          <w:sz w:val="28"/>
          <w:szCs w:val="20"/>
        </w:rPr>
      </w:pPr>
      <w:r w:rsidRPr="00E126AB">
        <w:rPr>
          <w:color w:val="000000"/>
          <w:sz w:val="28"/>
          <w:szCs w:val="20"/>
        </w:rPr>
        <w:t xml:space="preserve">Принят самосвал с грузоподъемностью </w:t>
      </w:r>
      <w:r w:rsidR="00106610" w:rsidRPr="00E126AB">
        <w:rPr>
          <w:color w:val="000000"/>
          <w:sz w:val="28"/>
          <w:szCs w:val="20"/>
        </w:rPr>
        <w:t>4,5</w:t>
      </w:r>
      <w:r w:rsidRPr="00E126AB">
        <w:rPr>
          <w:color w:val="000000"/>
          <w:sz w:val="28"/>
          <w:szCs w:val="20"/>
        </w:rPr>
        <w:t xml:space="preserve"> тонн</w:t>
      </w:r>
      <w:r w:rsidR="005B2359" w:rsidRPr="00E126AB">
        <w:rPr>
          <w:color w:val="000000"/>
          <w:sz w:val="28"/>
          <w:szCs w:val="20"/>
        </w:rPr>
        <w:t xml:space="preserve"> </w:t>
      </w:r>
      <w:r w:rsidR="00106610" w:rsidRPr="00E126AB">
        <w:rPr>
          <w:color w:val="000000"/>
          <w:sz w:val="28"/>
          <w:szCs w:val="20"/>
        </w:rPr>
        <w:t>ЗИЛ</w:t>
      </w:r>
      <w:r w:rsidR="005B2359" w:rsidRPr="00E126AB">
        <w:rPr>
          <w:color w:val="000000"/>
          <w:sz w:val="28"/>
          <w:szCs w:val="20"/>
        </w:rPr>
        <w:t>-5</w:t>
      </w:r>
      <w:r w:rsidR="00106610" w:rsidRPr="00E126AB">
        <w:rPr>
          <w:color w:val="000000"/>
          <w:sz w:val="28"/>
          <w:szCs w:val="20"/>
        </w:rPr>
        <w:t>55</w:t>
      </w:r>
      <w:r w:rsidRPr="00E126AB">
        <w:rPr>
          <w:color w:val="000000"/>
          <w:sz w:val="28"/>
          <w:szCs w:val="20"/>
        </w:rPr>
        <w:t>.</w:t>
      </w:r>
    </w:p>
    <w:p w:rsidR="003717E3" w:rsidRDefault="003717E3" w:rsidP="00E126AB">
      <w:pPr>
        <w:shd w:val="clear" w:color="000000" w:fill="auto"/>
        <w:tabs>
          <w:tab w:val="left" w:pos="960"/>
        </w:tabs>
        <w:suppressAutoHyphens/>
        <w:spacing w:line="360" w:lineRule="auto"/>
        <w:ind w:firstLine="709"/>
        <w:jc w:val="both"/>
        <w:rPr>
          <w:color w:val="000000"/>
          <w:sz w:val="28"/>
          <w:szCs w:val="20"/>
          <w:lang w:val="uk-UA"/>
        </w:rPr>
      </w:pPr>
    </w:p>
    <w:p w:rsidR="005B44D7" w:rsidRPr="00E126AB" w:rsidRDefault="001130E3" w:rsidP="00E126AB">
      <w:pPr>
        <w:shd w:val="clear" w:color="000000" w:fill="auto"/>
        <w:tabs>
          <w:tab w:val="left" w:pos="960"/>
        </w:tabs>
        <w:suppressAutoHyphens/>
        <w:spacing w:line="360" w:lineRule="auto"/>
        <w:ind w:firstLine="709"/>
        <w:jc w:val="both"/>
        <w:rPr>
          <w:color w:val="000000"/>
          <w:sz w:val="28"/>
          <w:szCs w:val="20"/>
        </w:rPr>
      </w:pPr>
      <w:r w:rsidRPr="00E126AB">
        <w:rPr>
          <w:color w:val="000000"/>
          <w:sz w:val="28"/>
          <w:szCs w:val="20"/>
          <w:lang w:val="en-US"/>
        </w:rPr>
        <w:object w:dxaOrig="1480" w:dyaOrig="720">
          <v:shape id="_x0000_i1081" type="#_x0000_t75" style="width:74.25pt;height:36pt" o:ole="">
            <v:imagedata r:id="rId119" o:title=""/>
          </v:shape>
          <o:OLEObject Type="Embed" ProgID="Equation.3" ShapeID="_x0000_i1081" DrawAspect="Content" ObjectID="_1469541849" r:id="rId120"/>
        </w:object>
      </w:r>
      <w:r w:rsidR="005B44D7" w:rsidRPr="00E126AB">
        <w:rPr>
          <w:color w:val="000000"/>
          <w:sz w:val="28"/>
          <w:szCs w:val="20"/>
        </w:rPr>
        <w:t>=</w:t>
      </w:r>
      <w:r w:rsidRPr="00E126AB">
        <w:rPr>
          <w:color w:val="000000"/>
          <w:sz w:val="28"/>
          <w:szCs w:val="20"/>
          <w:lang w:val="en-US"/>
        </w:rPr>
        <w:object w:dxaOrig="2140" w:dyaOrig="660">
          <v:shape id="_x0000_i1082" type="#_x0000_t75" style="width:107.25pt;height:33pt" o:ole="">
            <v:imagedata r:id="rId121" o:title=""/>
          </v:shape>
          <o:OLEObject Type="Embed" ProgID="Equation.3" ShapeID="_x0000_i1082" DrawAspect="Content" ObjectID="_1469541850" r:id="rId122"/>
        </w:object>
      </w:r>
      <w:r w:rsidR="00E126AB">
        <w:rPr>
          <w:color w:val="000000"/>
          <w:sz w:val="28"/>
          <w:szCs w:val="20"/>
        </w:rPr>
        <w:t xml:space="preserve"> </w:t>
      </w:r>
      <w:r w:rsidR="005B44D7" w:rsidRPr="00E126AB">
        <w:rPr>
          <w:color w:val="000000"/>
          <w:sz w:val="28"/>
          <w:szCs w:val="20"/>
        </w:rPr>
        <w:t>ковшей.</w:t>
      </w:r>
    </w:p>
    <w:p w:rsidR="003717E3" w:rsidRDefault="003717E3" w:rsidP="00E126AB">
      <w:pPr>
        <w:shd w:val="clear" w:color="000000" w:fill="auto"/>
        <w:suppressAutoHyphens/>
        <w:spacing w:line="360" w:lineRule="auto"/>
        <w:ind w:firstLine="709"/>
        <w:jc w:val="both"/>
        <w:rPr>
          <w:color w:val="000000"/>
          <w:sz w:val="28"/>
          <w:szCs w:val="20"/>
          <w:lang w:val="uk-UA"/>
        </w:rPr>
      </w:pPr>
    </w:p>
    <w:p w:rsidR="005B44D7" w:rsidRPr="00E126AB" w:rsidRDefault="005B44D7" w:rsidP="00E126AB">
      <w:pPr>
        <w:shd w:val="clear" w:color="000000" w:fill="auto"/>
        <w:suppressAutoHyphens/>
        <w:spacing w:line="360" w:lineRule="auto"/>
        <w:ind w:firstLine="709"/>
        <w:jc w:val="both"/>
        <w:rPr>
          <w:color w:val="000000"/>
          <w:sz w:val="28"/>
          <w:szCs w:val="20"/>
        </w:rPr>
      </w:pPr>
      <w:r w:rsidRPr="00E126AB">
        <w:rPr>
          <w:color w:val="000000"/>
          <w:sz w:val="28"/>
          <w:szCs w:val="20"/>
        </w:rPr>
        <w:t>Недогруз в этом случае составляет:</w:t>
      </w:r>
    </w:p>
    <w:p w:rsidR="005B44D7" w:rsidRPr="00E126AB" w:rsidRDefault="001130E3" w:rsidP="00E126AB">
      <w:pPr>
        <w:shd w:val="clear" w:color="000000" w:fill="auto"/>
        <w:suppressAutoHyphens/>
        <w:spacing w:line="360" w:lineRule="auto"/>
        <w:ind w:firstLine="709"/>
        <w:jc w:val="both"/>
        <w:rPr>
          <w:color w:val="000000"/>
          <w:sz w:val="28"/>
          <w:szCs w:val="20"/>
        </w:rPr>
      </w:pPr>
      <w:r w:rsidRPr="00E126AB">
        <w:rPr>
          <w:color w:val="000000"/>
          <w:sz w:val="28"/>
          <w:szCs w:val="20"/>
        </w:rPr>
        <w:object w:dxaOrig="2200" w:dyaOrig="660">
          <v:shape id="_x0000_i1083" type="#_x0000_t75" style="width:110.25pt;height:33pt" o:ole="">
            <v:imagedata r:id="rId123" o:title=""/>
          </v:shape>
          <o:OLEObject Type="Embed" ProgID="Equation.3" ShapeID="_x0000_i1083" DrawAspect="Content" ObjectID="_1469541851" r:id="rId124"/>
        </w:object>
      </w:r>
      <w:r w:rsidR="005B44D7" w:rsidRPr="00E126AB">
        <w:rPr>
          <w:color w:val="000000"/>
          <w:sz w:val="28"/>
          <w:szCs w:val="20"/>
        </w:rPr>
        <w:t xml:space="preserve">,что ниже допустимых 10%. </w:t>
      </w:r>
      <w:r w:rsidRPr="00E126AB">
        <w:rPr>
          <w:color w:val="000000"/>
          <w:sz w:val="28"/>
          <w:szCs w:val="20"/>
        </w:rPr>
        <w:object w:dxaOrig="800" w:dyaOrig="380">
          <v:shape id="_x0000_i1084" type="#_x0000_t75" style="width:39.75pt;height:18.75pt" o:ole="">
            <v:imagedata r:id="rId125" o:title=""/>
          </v:shape>
          <o:OLEObject Type="Embed" ProgID="Equation.3" ShapeID="_x0000_i1084" DrawAspect="Content" ObjectID="_1469541852" r:id="rId126"/>
        </w:object>
      </w:r>
      <w:r w:rsidR="005B44D7" w:rsidRPr="00E126AB">
        <w:rPr>
          <w:color w:val="000000"/>
          <w:sz w:val="28"/>
          <w:szCs w:val="20"/>
        </w:rPr>
        <w:t>сек.</w:t>
      </w:r>
    </w:p>
    <w:p w:rsidR="005B44D7" w:rsidRPr="00E126AB" w:rsidRDefault="005B44D7" w:rsidP="00E126AB">
      <w:pPr>
        <w:shd w:val="clear" w:color="000000" w:fill="auto"/>
        <w:suppressAutoHyphens/>
        <w:spacing w:line="360" w:lineRule="auto"/>
        <w:ind w:firstLine="709"/>
        <w:jc w:val="both"/>
        <w:rPr>
          <w:color w:val="000000"/>
          <w:sz w:val="28"/>
          <w:szCs w:val="20"/>
        </w:rPr>
      </w:pPr>
      <w:r w:rsidRPr="00E126AB">
        <w:rPr>
          <w:color w:val="000000"/>
          <w:sz w:val="28"/>
          <w:szCs w:val="20"/>
        </w:rPr>
        <w:t>Количество циклов экскаватора в одну минуту:</w:t>
      </w:r>
      <w:r w:rsidR="00E126AB">
        <w:rPr>
          <w:color w:val="000000"/>
          <w:sz w:val="28"/>
          <w:szCs w:val="20"/>
        </w:rPr>
        <w:t xml:space="preserve"> </w:t>
      </w:r>
      <w:r w:rsidR="001130E3" w:rsidRPr="00E126AB">
        <w:rPr>
          <w:color w:val="000000"/>
          <w:sz w:val="28"/>
          <w:szCs w:val="20"/>
        </w:rPr>
        <w:object w:dxaOrig="1240" w:dyaOrig="620">
          <v:shape id="_x0000_i1085" type="#_x0000_t75" style="width:62.25pt;height:30.75pt" o:ole="">
            <v:imagedata r:id="rId127" o:title=""/>
          </v:shape>
          <o:OLEObject Type="Embed" ProgID="Equation.3" ShapeID="_x0000_i1085" DrawAspect="Content" ObjectID="_1469541853" r:id="rId128"/>
        </w:object>
      </w:r>
      <w:r w:rsidRPr="00E126AB">
        <w:rPr>
          <w:color w:val="000000"/>
          <w:sz w:val="28"/>
          <w:szCs w:val="20"/>
        </w:rPr>
        <w:t>цикла/мин.</w:t>
      </w:r>
    </w:p>
    <w:p w:rsidR="003717E3" w:rsidRDefault="005B44D7" w:rsidP="00E126AB">
      <w:pPr>
        <w:shd w:val="clear" w:color="000000" w:fill="auto"/>
        <w:suppressAutoHyphens/>
        <w:spacing w:line="360" w:lineRule="auto"/>
        <w:ind w:firstLine="709"/>
        <w:jc w:val="both"/>
        <w:rPr>
          <w:color w:val="000000"/>
          <w:sz w:val="28"/>
          <w:szCs w:val="20"/>
          <w:lang w:val="uk-UA"/>
        </w:rPr>
      </w:pPr>
      <w:r w:rsidRPr="00E126AB">
        <w:rPr>
          <w:color w:val="000000"/>
          <w:sz w:val="28"/>
          <w:szCs w:val="20"/>
        </w:rPr>
        <w:t>Продолжительность погрузки равна:</w:t>
      </w:r>
    </w:p>
    <w:p w:rsidR="003717E3" w:rsidRDefault="003717E3" w:rsidP="00E126AB">
      <w:pPr>
        <w:shd w:val="clear" w:color="000000" w:fill="auto"/>
        <w:suppressAutoHyphens/>
        <w:spacing w:line="360" w:lineRule="auto"/>
        <w:ind w:firstLine="709"/>
        <w:jc w:val="both"/>
        <w:rPr>
          <w:color w:val="000000"/>
          <w:sz w:val="28"/>
          <w:szCs w:val="20"/>
          <w:lang w:val="uk-UA"/>
        </w:rPr>
      </w:pPr>
    </w:p>
    <w:p w:rsidR="003C7A69" w:rsidRPr="00E126AB" w:rsidRDefault="001130E3" w:rsidP="00E126AB">
      <w:pPr>
        <w:shd w:val="clear" w:color="000000" w:fill="auto"/>
        <w:suppressAutoHyphens/>
        <w:spacing w:line="360" w:lineRule="auto"/>
        <w:ind w:firstLine="709"/>
        <w:jc w:val="both"/>
        <w:rPr>
          <w:color w:val="000000"/>
          <w:sz w:val="28"/>
          <w:szCs w:val="20"/>
        </w:rPr>
      </w:pPr>
      <w:r w:rsidRPr="00E126AB">
        <w:rPr>
          <w:color w:val="000000"/>
          <w:sz w:val="28"/>
          <w:szCs w:val="20"/>
        </w:rPr>
        <w:object w:dxaOrig="1100" w:dyaOrig="820">
          <v:shape id="_x0000_i1086" type="#_x0000_t75" style="width:84pt;height:45.75pt" o:ole="">
            <v:imagedata r:id="rId129" o:title=""/>
          </v:shape>
          <o:OLEObject Type="Embed" ProgID="Equation.3" ShapeID="_x0000_i1086" DrawAspect="Content" ObjectID="_1469541854" r:id="rId130"/>
        </w:object>
      </w:r>
    </w:p>
    <w:p w:rsidR="003717E3" w:rsidRDefault="003717E3" w:rsidP="00E126AB">
      <w:pPr>
        <w:shd w:val="clear" w:color="000000" w:fill="auto"/>
        <w:suppressAutoHyphens/>
        <w:spacing w:line="360" w:lineRule="auto"/>
        <w:ind w:firstLine="709"/>
        <w:jc w:val="both"/>
        <w:rPr>
          <w:i/>
          <w:iCs/>
          <w:color w:val="000000"/>
          <w:sz w:val="28"/>
          <w:szCs w:val="20"/>
          <w:lang w:val="uk-UA"/>
        </w:rPr>
      </w:pPr>
    </w:p>
    <w:p w:rsidR="005B44D7" w:rsidRPr="00E126AB" w:rsidRDefault="005B44D7" w:rsidP="00E126AB">
      <w:pPr>
        <w:shd w:val="clear" w:color="000000" w:fill="auto"/>
        <w:suppressAutoHyphens/>
        <w:spacing w:line="360" w:lineRule="auto"/>
        <w:ind w:firstLine="709"/>
        <w:jc w:val="both"/>
        <w:rPr>
          <w:color w:val="000000"/>
          <w:sz w:val="28"/>
          <w:szCs w:val="20"/>
        </w:rPr>
      </w:pPr>
      <w:r w:rsidRPr="00E126AB">
        <w:rPr>
          <w:i/>
          <w:iCs/>
          <w:color w:val="000000"/>
          <w:sz w:val="28"/>
          <w:szCs w:val="20"/>
        </w:rPr>
        <w:t>К</w:t>
      </w:r>
      <w:r w:rsidRPr="00E126AB">
        <w:rPr>
          <w:i/>
          <w:iCs/>
          <w:color w:val="000000"/>
          <w:sz w:val="28"/>
          <w:szCs w:val="20"/>
          <w:vertAlign w:val="subscript"/>
        </w:rPr>
        <w:t>т</w:t>
      </w:r>
      <w:r w:rsidRPr="00E126AB">
        <w:rPr>
          <w:i/>
          <w:iCs/>
          <w:color w:val="000000"/>
          <w:sz w:val="28"/>
          <w:szCs w:val="20"/>
        </w:rPr>
        <w:t xml:space="preserve"> - </w:t>
      </w:r>
      <w:r w:rsidRPr="00E126AB">
        <w:rPr>
          <w:color w:val="000000"/>
          <w:sz w:val="28"/>
          <w:szCs w:val="20"/>
        </w:rPr>
        <w:t xml:space="preserve">коэффициент использования транспорта по времени, принимаемый при </w:t>
      </w:r>
      <w:r w:rsidRPr="00E126AB">
        <w:rPr>
          <w:iCs/>
          <w:color w:val="000000"/>
          <w:sz w:val="28"/>
          <w:szCs w:val="20"/>
        </w:rPr>
        <w:t xml:space="preserve">п' &gt; </w:t>
      </w:r>
      <w:r w:rsidRPr="00E126AB">
        <w:rPr>
          <w:color w:val="000000"/>
          <w:sz w:val="28"/>
          <w:szCs w:val="20"/>
        </w:rPr>
        <w:t xml:space="preserve">3 от 0.87-0.94. </w:t>
      </w:r>
      <w:r w:rsidRPr="00E126AB">
        <w:rPr>
          <w:iCs/>
          <w:color w:val="000000"/>
          <w:sz w:val="28"/>
          <w:szCs w:val="20"/>
        </w:rPr>
        <w:t>К</w:t>
      </w:r>
      <w:r w:rsidRPr="00E126AB">
        <w:rPr>
          <w:iCs/>
          <w:color w:val="000000"/>
          <w:sz w:val="28"/>
          <w:szCs w:val="20"/>
          <w:vertAlign w:val="subscript"/>
        </w:rPr>
        <w:t>т</w:t>
      </w:r>
      <w:r w:rsidRPr="00E126AB">
        <w:rPr>
          <w:iCs/>
          <w:color w:val="000000"/>
          <w:sz w:val="28"/>
          <w:szCs w:val="20"/>
        </w:rPr>
        <w:t xml:space="preserve">= </w:t>
      </w:r>
      <w:r w:rsidRPr="00E126AB">
        <w:rPr>
          <w:color w:val="000000"/>
          <w:sz w:val="28"/>
          <w:szCs w:val="20"/>
        </w:rPr>
        <w:t>0.9 .</w:t>
      </w:r>
    </w:p>
    <w:p w:rsidR="005B44D7" w:rsidRPr="00E126AB" w:rsidRDefault="001130E3" w:rsidP="00E126AB">
      <w:pPr>
        <w:shd w:val="clear" w:color="000000" w:fill="auto"/>
        <w:suppressAutoHyphens/>
        <w:spacing w:line="360" w:lineRule="auto"/>
        <w:ind w:firstLine="709"/>
        <w:jc w:val="both"/>
        <w:rPr>
          <w:color w:val="000000"/>
          <w:sz w:val="28"/>
          <w:szCs w:val="20"/>
        </w:rPr>
      </w:pPr>
      <w:r w:rsidRPr="00E126AB">
        <w:rPr>
          <w:color w:val="000000"/>
          <w:sz w:val="28"/>
          <w:szCs w:val="20"/>
        </w:rPr>
        <w:object w:dxaOrig="2060" w:dyaOrig="660">
          <v:shape id="_x0000_i1087" type="#_x0000_t75" style="width:102.75pt;height:33pt" o:ole="">
            <v:imagedata r:id="rId131" o:title=""/>
          </v:shape>
          <o:OLEObject Type="Embed" ProgID="Equation.3" ShapeID="_x0000_i1087" DrawAspect="Content" ObjectID="_1469541855" r:id="rId132"/>
        </w:object>
      </w:r>
      <w:r w:rsidR="005B44D7" w:rsidRPr="00E126AB">
        <w:rPr>
          <w:color w:val="000000"/>
          <w:sz w:val="28"/>
          <w:szCs w:val="20"/>
        </w:rPr>
        <w:t>мин.</w:t>
      </w:r>
    </w:p>
    <w:p w:rsidR="005B44D7" w:rsidRPr="00E126AB" w:rsidRDefault="005B44D7" w:rsidP="00E126AB">
      <w:pPr>
        <w:shd w:val="clear" w:color="000000" w:fill="auto"/>
        <w:suppressAutoHyphens/>
        <w:spacing w:line="360" w:lineRule="auto"/>
        <w:ind w:firstLine="709"/>
        <w:jc w:val="both"/>
        <w:rPr>
          <w:color w:val="000000"/>
          <w:sz w:val="28"/>
          <w:szCs w:val="20"/>
        </w:rPr>
      </w:pPr>
      <w:r w:rsidRPr="00E126AB">
        <w:rPr>
          <w:color w:val="000000"/>
          <w:sz w:val="28"/>
          <w:szCs w:val="20"/>
        </w:rPr>
        <w:t>Количество автосамосвалов , необходимое для обеспечения непрерывной работы экскаватора, определяем по формуле</w:t>
      </w:r>
      <w:r w:rsidR="001348A5" w:rsidRPr="00E126AB">
        <w:rPr>
          <w:color w:val="000000"/>
          <w:sz w:val="28"/>
          <w:szCs w:val="20"/>
        </w:rPr>
        <w:t>:</w:t>
      </w:r>
    </w:p>
    <w:p w:rsidR="001348A5" w:rsidRPr="00E126AB" w:rsidRDefault="001348A5" w:rsidP="00E126AB">
      <w:pPr>
        <w:shd w:val="clear" w:color="000000" w:fill="auto"/>
        <w:suppressAutoHyphens/>
        <w:spacing w:line="360" w:lineRule="auto"/>
        <w:ind w:firstLine="709"/>
        <w:jc w:val="both"/>
        <w:rPr>
          <w:color w:val="000000"/>
          <w:sz w:val="28"/>
          <w:szCs w:val="20"/>
        </w:rPr>
      </w:pPr>
      <w:r w:rsidRPr="00E126AB">
        <w:rPr>
          <w:color w:val="000000"/>
          <w:sz w:val="28"/>
          <w:szCs w:val="20"/>
        </w:rPr>
        <w:t>N= Tц.т/tn</w:t>
      </w:r>
    </w:p>
    <w:p w:rsidR="005B44D7" w:rsidRPr="00E126AB" w:rsidRDefault="005B44D7" w:rsidP="00E126AB">
      <w:pPr>
        <w:shd w:val="clear" w:color="000000" w:fill="auto"/>
        <w:suppressAutoHyphens/>
        <w:spacing w:line="360" w:lineRule="auto"/>
        <w:ind w:firstLine="709"/>
        <w:jc w:val="both"/>
        <w:rPr>
          <w:color w:val="000000"/>
          <w:sz w:val="28"/>
          <w:szCs w:val="20"/>
        </w:rPr>
      </w:pPr>
      <w:r w:rsidRPr="00E126AB">
        <w:rPr>
          <w:color w:val="000000"/>
          <w:sz w:val="28"/>
          <w:szCs w:val="20"/>
        </w:rPr>
        <w:t>Т цт - продолжительность цикла работы транспортной единицы, мин. tn - время погрузки автосамосвала, мин.</w:t>
      </w:r>
    </w:p>
    <w:p w:rsidR="003717E3" w:rsidRDefault="003717E3" w:rsidP="00E126AB">
      <w:pPr>
        <w:shd w:val="clear" w:color="000000" w:fill="auto"/>
        <w:suppressAutoHyphens/>
        <w:spacing w:line="360" w:lineRule="auto"/>
        <w:ind w:firstLine="709"/>
        <w:jc w:val="both"/>
        <w:rPr>
          <w:i/>
          <w:iCs/>
          <w:color w:val="000000"/>
          <w:sz w:val="28"/>
          <w:szCs w:val="20"/>
          <w:lang w:val="uk-UA"/>
        </w:rPr>
      </w:pPr>
    </w:p>
    <w:p w:rsidR="005B44D7" w:rsidRPr="00E126AB" w:rsidRDefault="005B44D7" w:rsidP="00E126AB">
      <w:pPr>
        <w:shd w:val="clear" w:color="000000" w:fill="auto"/>
        <w:suppressAutoHyphens/>
        <w:spacing w:line="360" w:lineRule="auto"/>
        <w:ind w:firstLine="709"/>
        <w:jc w:val="both"/>
        <w:rPr>
          <w:i/>
          <w:iCs/>
          <w:color w:val="000000"/>
          <w:sz w:val="28"/>
          <w:szCs w:val="20"/>
        </w:rPr>
      </w:pPr>
      <w:r w:rsidRPr="00E126AB">
        <w:rPr>
          <w:i/>
          <w:iCs/>
          <w:color w:val="000000"/>
          <w:sz w:val="28"/>
          <w:szCs w:val="20"/>
        </w:rPr>
        <w:t>Т</w:t>
      </w:r>
      <w:r w:rsidRPr="00E126AB">
        <w:rPr>
          <w:i/>
          <w:iCs/>
          <w:color w:val="000000"/>
          <w:sz w:val="28"/>
          <w:szCs w:val="20"/>
          <w:vertAlign w:val="subscript"/>
        </w:rPr>
        <w:t>цт</w:t>
      </w:r>
      <w:r w:rsidRPr="00E126AB">
        <w:rPr>
          <w:i/>
          <w:iCs/>
          <w:color w:val="000000"/>
          <w:sz w:val="28"/>
          <w:szCs w:val="20"/>
        </w:rPr>
        <w:t xml:space="preserve"> =</w:t>
      </w:r>
      <w:r w:rsidRPr="00E126AB">
        <w:rPr>
          <w:i/>
          <w:iCs/>
          <w:color w:val="000000"/>
          <w:sz w:val="28"/>
          <w:szCs w:val="20"/>
          <w:lang w:val="en-US"/>
        </w:rPr>
        <w:t>t</w:t>
      </w:r>
      <w:r w:rsidRPr="00E126AB">
        <w:rPr>
          <w:i/>
          <w:iCs/>
          <w:color w:val="000000"/>
          <w:sz w:val="28"/>
          <w:szCs w:val="20"/>
          <w:vertAlign w:val="subscript"/>
          <w:lang w:val="en-US"/>
        </w:rPr>
        <w:t>yn</w:t>
      </w:r>
      <w:r w:rsidRPr="00E126AB">
        <w:rPr>
          <w:i/>
          <w:iCs/>
          <w:color w:val="000000"/>
          <w:sz w:val="28"/>
          <w:szCs w:val="20"/>
        </w:rPr>
        <w:t xml:space="preserve"> + </w:t>
      </w:r>
      <w:r w:rsidRPr="00E126AB">
        <w:rPr>
          <w:i/>
          <w:iCs/>
          <w:color w:val="000000"/>
          <w:sz w:val="28"/>
          <w:szCs w:val="20"/>
          <w:lang w:val="en-US"/>
        </w:rPr>
        <w:t>t</w:t>
      </w:r>
      <w:r w:rsidRPr="00E126AB">
        <w:rPr>
          <w:i/>
          <w:iCs/>
          <w:color w:val="000000"/>
          <w:sz w:val="28"/>
          <w:szCs w:val="20"/>
          <w:vertAlign w:val="subscript"/>
          <w:lang w:val="en-US"/>
        </w:rPr>
        <w:t>n</w:t>
      </w:r>
      <w:r w:rsidRPr="00E126AB">
        <w:rPr>
          <w:i/>
          <w:iCs/>
          <w:color w:val="000000"/>
          <w:sz w:val="28"/>
          <w:szCs w:val="20"/>
        </w:rPr>
        <w:t>+60</w:t>
      </w:r>
      <w:r w:rsidR="001130E3" w:rsidRPr="00E126AB">
        <w:rPr>
          <w:i/>
          <w:iCs/>
          <w:color w:val="000000"/>
          <w:sz w:val="28"/>
          <w:szCs w:val="20"/>
          <w:lang w:val="en-US"/>
        </w:rPr>
        <w:object w:dxaOrig="3019" w:dyaOrig="620">
          <v:shape id="_x0000_i1088" type="#_x0000_t75" style="width:150.75pt;height:30.75pt" o:ole="">
            <v:imagedata r:id="rId133" o:title=""/>
          </v:shape>
          <o:OLEObject Type="Embed" ProgID="Equation.3" ShapeID="_x0000_i1088" DrawAspect="Content" ObjectID="_1469541856" r:id="rId134"/>
        </w:object>
      </w:r>
    </w:p>
    <w:p w:rsidR="003717E3" w:rsidRDefault="003717E3" w:rsidP="00E126AB">
      <w:pPr>
        <w:shd w:val="clear" w:color="000000" w:fill="auto"/>
        <w:suppressAutoHyphens/>
        <w:spacing w:line="360" w:lineRule="auto"/>
        <w:ind w:firstLine="709"/>
        <w:jc w:val="both"/>
        <w:rPr>
          <w:i/>
          <w:iCs/>
          <w:color w:val="000000"/>
          <w:sz w:val="28"/>
          <w:szCs w:val="20"/>
          <w:lang w:val="uk-UA"/>
        </w:rPr>
      </w:pPr>
    </w:p>
    <w:p w:rsidR="005B44D7" w:rsidRPr="00E126AB" w:rsidRDefault="005B44D7" w:rsidP="00E126AB">
      <w:pPr>
        <w:shd w:val="clear" w:color="000000" w:fill="auto"/>
        <w:suppressAutoHyphens/>
        <w:spacing w:line="360" w:lineRule="auto"/>
        <w:ind w:firstLine="709"/>
        <w:jc w:val="both"/>
        <w:rPr>
          <w:color w:val="000000"/>
          <w:sz w:val="28"/>
          <w:szCs w:val="20"/>
        </w:rPr>
      </w:pPr>
      <w:r w:rsidRPr="00E126AB">
        <w:rPr>
          <w:i/>
          <w:iCs/>
          <w:color w:val="000000"/>
          <w:sz w:val="28"/>
          <w:szCs w:val="20"/>
          <w:lang w:val="en-US"/>
        </w:rPr>
        <w:t>V</w:t>
      </w:r>
      <w:r w:rsidRPr="00E126AB">
        <w:rPr>
          <w:i/>
          <w:iCs/>
          <w:color w:val="000000"/>
          <w:sz w:val="28"/>
          <w:szCs w:val="20"/>
        </w:rPr>
        <w:t xml:space="preserve">- </w:t>
      </w:r>
      <w:r w:rsidRPr="00E126AB">
        <w:rPr>
          <w:color w:val="000000"/>
          <w:sz w:val="28"/>
          <w:szCs w:val="20"/>
        </w:rPr>
        <w:t>средняя расчетная скорость движения автосамосвала, км/ч;</w:t>
      </w:r>
    </w:p>
    <w:p w:rsidR="005B44D7" w:rsidRPr="00E126AB" w:rsidRDefault="005B44D7" w:rsidP="00E126AB">
      <w:pPr>
        <w:shd w:val="clear" w:color="000000" w:fill="auto"/>
        <w:suppressAutoHyphens/>
        <w:spacing w:line="360" w:lineRule="auto"/>
        <w:ind w:firstLine="709"/>
        <w:jc w:val="both"/>
        <w:rPr>
          <w:color w:val="000000"/>
          <w:sz w:val="28"/>
          <w:szCs w:val="20"/>
        </w:rPr>
      </w:pPr>
      <w:r w:rsidRPr="00E126AB">
        <w:rPr>
          <w:i/>
          <w:iCs/>
          <w:color w:val="000000"/>
          <w:sz w:val="28"/>
          <w:szCs w:val="20"/>
          <w:lang w:val="en-US"/>
        </w:rPr>
        <w:t>t</w:t>
      </w:r>
      <w:r w:rsidRPr="00E126AB">
        <w:rPr>
          <w:i/>
          <w:iCs/>
          <w:color w:val="000000"/>
          <w:sz w:val="28"/>
          <w:szCs w:val="20"/>
        </w:rPr>
        <w:t xml:space="preserve"> </w:t>
      </w:r>
      <w:r w:rsidRPr="00E126AB">
        <w:rPr>
          <w:i/>
          <w:iCs/>
          <w:color w:val="000000"/>
          <w:sz w:val="28"/>
          <w:szCs w:val="20"/>
          <w:vertAlign w:val="subscript"/>
          <w:lang w:val="en-US"/>
        </w:rPr>
        <w:t>p</w:t>
      </w:r>
      <w:r w:rsidRPr="00E126AB">
        <w:rPr>
          <w:i/>
          <w:iCs/>
          <w:color w:val="000000"/>
          <w:sz w:val="28"/>
          <w:szCs w:val="20"/>
        </w:rPr>
        <w:t xml:space="preserve"> - </w:t>
      </w:r>
      <w:r w:rsidRPr="00E126AB">
        <w:rPr>
          <w:color w:val="000000"/>
          <w:sz w:val="28"/>
          <w:szCs w:val="20"/>
        </w:rPr>
        <w:t>расчетная продолжительность разгрузки автосамосвала, мин;</w:t>
      </w:r>
    </w:p>
    <w:p w:rsidR="005B44D7" w:rsidRPr="00E126AB" w:rsidRDefault="005B44D7" w:rsidP="00E126AB">
      <w:pPr>
        <w:shd w:val="clear" w:color="000000" w:fill="auto"/>
        <w:suppressAutoHyphens/>
        <w:spacing w:line="360" w:lineRule="auto"/>
        <w:ind w:firstLine="709"/>
        <w:jc w:val="both"/>
        <w:rPr>
          <w:color w:val="000000"/>
          <w:sz w:val="28"/>
          <w:szCs w:val="20"/>
        </w:rPr>
      </w:pPr>
      <w:r w:rsidRPr="00E126AB">
        <w:rPr>
          <w:i/>
          <w:iCs/>
          <w:color w:val="000000"/>
          <w:sz w:val="28"/>
          <w:szCs w:val="20"/>
          <w:lang w:val="en-US"/>
        </w:rPr>
        <w:t>t</w:t>
      </w:r>
      <w:r w:rsidRPr="00E126AB">
        <w:rPr>
          <w:i/>
          <w:iCs/>
          <w:color w:val="000000"/>
          <w:sz w:val="28"/>
          <w:szCs w:val="20"/>
          <w:vertAlign w:val="subscript"/>
          <w:lang w:val="en-US"/>
        </w:rPr>
        <w:t>yn</w:t>
      </w:r>
      <w:r w:rsidRPr="00E126AB">
        <w:rPr>
          <w:i/>
          <w:iCs/>
          <w:color w:val="000000"/>
          <w:sz w:val="28"/>
          <w:szCs w:val="20"/>
        </w:rPr>
        <w:t xml:space="preserve">, </w:t>
      </w:r>
      <w:r w:rsidRPr="00E126AB">
        <w:rPr>
          <w:i/>
          <w:iCs/>
          <w:color w:val="000000"/>
          <w:sz w:val="28"/>
          <w:szCs w:val="20"/>
          <w:lang w:val="en-US"/>
        </w:rPr>
        <w:t>t</w:t>
      </w:r>
      <w:r w:rsidRPr="00E126AB">
        <w:rPr>
          <w:i/>
          <w:iCs/>
          <w:color w:val="000000"/>
          <w:sz w:val="28"/>
          <w:szCs w:val="20"/>
          <w:vertAlign w:val="subscript"/>
          <w:lang w:val="en-US"/>
        </w:rPr>
        <w:t>yp</w:t>
      </w:r>
      <w:r w:rsidR="00E126AB">
        <w:rPr>
          <w:i/>
          <w:iCs/>
          <w:color w:val="000000"/>
          <w:sz w:val="28"/>
          <w:szCs w:val="20"/>
        </w:rPr>
        <w:t xml:space="preserve"> </w:t>
      </w:r>
      <w:r w:rsidRPr="00E126AB">
        <w:rPr>
          <w:i/>
          <w:iCs/>
          <w:color w:val="000000"/>
          <w:sz w:val="28"/>
          <w:szCs w:val="20"/>
        </w:rPr>
        <w:t xml:space="preserve">~ </w:t>
      </w:r>
      <w:r w:rsidRPr="00E126AB">
        <w:rPr>
          <w:color w:val="000000"/>
          <w:sz w:val="28"/>
          <w:szCs w:val="20"/>
        </w:rPr>
        <w:t>соответственно расчетная продолжительность установки автосамосвала под</w:t>
      </w:r>
      <w:r w:rsidR="002265FC" w:rsidRPr="00E126AB">
        <w:rPr>
          <w:color w:val="000000"/>
          <w:sz w:val="28"/>
          <w:szCs w:val="20"/>
        </w:rPr>
        <w:t xml:space="preserve"> </w:t>
      </w:r>
      <w:r w:rsidRPr="00E126AB">
        <w:rPr>
          <w:color w:val="000000"/>
          <w:sz w:val="28"/>
          <w:szCs w:val="20"/>
        </w:rPr>
        <w:t>погрузку и разгрузку, мин;</w:t>
      </w:r>
    </w:p>
    <w:p w:rsidR="002265FC" w:rsidRPr="00E126AB" w:rsidRDefault="001130E3" w:rsidP="00E126AB">
      <w:pPr>
        <w:shd w:val="clear" w:color="000000" w:fill="auto"/>
        <w:suppressAutoHyphens/>
        <w:spacing w:line="360" w:lineRule="auto"/>
        <w:ind w:firstLine="709"/>
        <w:jc w:val="both"/>
        <w:rPr>
          <w:color w:val="000000"/>
          <w:sz w:val="28"/>
          <w:szCs w:val="20"/>
        </w:rPr>
      </w:pPr>
      <w:r w:rsidRPr="00E126AB">
        <w:rPr>
          <w:color w:val="000000"/>
          <w:sz w:val="28"/>
          <w:szCs w:val="20"/>
        </w:rPr>
        <w:object w:dxaOrig="999" w:dyaOrig="380">
          <v:shape id="_x0000_i1089" type="#_x0000_t75" style="width:50.25pt;height:18.75pt" o:ole="">
            <v:imagedata r:id="rId135" o:title=""/>
          </v:shape>
          <o:OLEObject Type="Embed" ProgID="Equation.3" ShapeID="_x0000_i1089" DrawAspect="Content" ObjectID="_1469541857" r:id="rId136"/>
        </w:object>
      </w:r>
      <w:r w:rsidR="005B44D7" w:rsidRPr="00E126AB">
        <w:rPr>
          <w:color w:val="000000"/>
          <w:sz w:val="28"/>
          <w:szCs w:val="20"/>
        </w:rPr>
        <w:t xml:space="preserve"> соответственно продолжительность маневров автосамосвала на погрузке и</w:t>
      </w:r>
      <w:r w:rsidR="002265FC" w:rsidRPr="00E126AB">
        <w:rPr>
          <w:color w:val="000000"/>
          <w:sz w:val="28"/>
          <w:szCs w:val="20"/>
        </w:rPr>
        <w:t xml:space="preserve"> разгрузке, мин;</w:t>
      </w:r>
    </w:p>
    <w:p w:rsidR="00764714" w:rsidRPr="00E126AB" w:rsidRDefault="001130E3" w:rsidP="00E126AB">
      <w:pPr>
        <w:shd w:val="clear" w:color="000000" w:fill="auto"/>
        <w:suppressAutoHyphens/>
        <w:spacing w:line="360" w:lineRule="auto"/>
        <w:ind w:firstLine="709"/>
        <w:jc w:val="both"/>
        <w:rPr>
          <w:color w:val="000000"/>
          <w:sz w:val="28"/>
          <w:szCs w:val="20"/>
        </w:rPr>
      </w:pPr>
      <w:r w:rsidRPr="00E126AB">
        <w:rPr>
          <w:color w:val="000000"/>
          <w:sz w:val="28"/>
          <w:szCs w:val="20"/>
        </w:rPr>
        <w:object w:dxaOrig="540" w:dyaOrig="360">
          <v:shape id="_x0000_i1090" type="#_x0000_t75" style="width:27pt;height:18pt" o:ole="">
            <v:imagedata r:id="rId137" o:title=""/>
          </v:shape>
          <o:OLEObject Type="Embed" ProgID="Equation.3" ShapeID="_x0000_i1090" DrawAspect="Content" ObjectID="_1469541858" r:id="rId138"/>
        </w:object>
      </w:r>
      <w:r w:rsidR="00764714" w:rsidRPr="00E126AB">
        <w:rPr>
          <w:color w:val="000000"/>
          <w:sz w:val="28"/>
          <w:szCs w:val="20"/>
        </w:rPr>
        <w:t xml:space="preserve"> время на пропускание встречного автосамосвала (при одностороннем движении равно 1 мин).</w:t>
      </w:r>
    </w:p>
    <w:p w:rsidR="00764714" w:rsidRPr="00E126AB" w:rsidRDefault="00764714" w:rsidP="00E126AB">
      <w:pPr>
        <w:shd w:val="clear" w:color="000000" w:fill="auto"/>
        <w:suppressAutoHyphens/>
        <w:spacing w:line="360" w:lineRule="auto"/>
        <w:ind w:firstLine="709"/>
        <w:jc w:val="both"/>
        <w:rPr>
          <w:color w:val="000000"/>
          <w:sz w:val="28"/>
          <w:szCs w:val="20"/>
        </w:rPr>
      </w:pPr>
      <w:r w:rsidRPr="00E126AB">
        <w:rPr>
          <w:color w:val="000000"/>
          <w:sz w:val="28"/>
          <w:szCs w:val="20"/>
          <w:lang w:val="en-US"/>
        </w:rPr>
        <w:t>L</w:t>
      </w:r>
      <w:r w:rsidRPr="00E126AB">
        <w:rPr>
          <w:color w:val="000000"/>
          <w:sz w:val="28"/>
          <w:szCs w:val="20"/>
        </w:rPr>
        <w:t xml:space="preserve">=1км; </w:t>
      </w:r>
      <w:r w:rsidRPr="00E126AB">
        <w:rPr>
          <w:color w:val="000000"/>
          <w:sz w:val="28"/>
          <w:szCs w:val="20"/>
          <w:lang w:val="en-US"/>
        </w:rPr>
        <w:t>V</w:t>
      </w:r>
      <w:r w:rsidRPr="00E126AB">
        <w:rPr>
          <w:color w:val="000000"/>
          <w:sz w:val="28"/>
          <w:szCs w:val="20"/>
        </w:rPr>
        <w:t xml:space="preserve">=16км\ч; </w:t>
      </w:r>
      <w:r w:rsidR="001130E3" w:rsidRPr="00E126AB">
        <w:rPr>
          <w:color w:val="000000"/>
          <w:sz w:val="28"/>
          <w:szCs w:val="20"/>
        </w:rPr>
        <w:object w:dxaOrig="340" w:dyaOrig="380">
          <v:shape id="_x0000_i1091" type="#_x0000_t75" style="width:17.25pt;height:18.75pt" o:ole="">
            <v:imagedata r:id="rId139" o:title=""/>
          </v:shape>
          <o:OLEObject Type="Embed" ProgID="Equation.3" ShapeID="_x0000_i1091" DrawAspect="Content" ObjectID="_1469541859" r:id="rId140"/>
        </w:object>
      </w:r>
      <w:r w:rsidRPr="00E126AB">
        <w:rPr>
          <w:color w:val="000000"/>
          <w:sz w:val="28"/>
          <w:szCs w:val="20"/>
        </w:rPr>
        <w:t xml:space="preserve">=0,3мин; </w:t>
      </w:r>
      <w:r w:rsidR="001130E3" w:rsidRPr="00E126AB">
        <w:rPr>
          <w:color w:val="000000"/>
          <w:sz w:val="28"/>
          <w:szCs w:val="20"/>
        </w:rPr>
        <w:object w:dxaOrig="800" w:dyaOrig="360">
          <v:shape id="_x0000_i1092" type="#_x0000_t75" style="width:39.75pt;height:18pt" o:ole="">
            <v:imagedata r:id="rId141" o:title=""/>
          </v:shape>
          <o:OLEObject Type="Embed" ProgID="Equation.3" ShapeID="_x0000_i1092" DrawAspect="Content" ObjectID="_1469541860" r:id="rId142"/>
        </w:object>
      </w:r>
      <w:r w:rsidRPr="00E126AB">
        <w:rPr>
          <w:color w:val="000000"/>
          <w:sz w:val="28"/>
          <w:szCs w:val="20"/>
        </w:rPr>
        <w:t xml:space="preserve">мин; </w:t>
      </w:r>
      <w:r w:rsidR="001130E3" w:rsidRPr="00E126AB">
        <w:rPr>
          <w:color w:val="000000"/>
          <w:sz w:val="28"/>
          <w:szCs w:val="20"/>
        </w:rPr>
        <w:object w:dxaOrig="740" w:dyaOrig="360">
          <v:shape id="_x0000_i1093" type="#_x0000_t75" style="width:36.75pt;height:18pt" o:ole="">
            <v:imagedata r:id="rId143" o:title=""/>
          </v:shape>
          <o:OLEObject Type="Embed" ProgID="Equation.3" ShapeID="_x0000_i1093" DrawAspect="Content" ObjectID="_1469541861" r:id="rId144"/>
        </w:object>
      </w:r>
      <w:r w:rsidRPr="00E126AB">
        <w:rPr>
          <w:color w:val="000000"/>
          <w:sz w:val="28"/>
          <w:szCs w:val="20"/>
        </w:rPr>
        <w:t xml:space="preserve">; </w:t>
      </w:r>
      <w:r w:rsidR="001130E3" w:rsidRPr="00E126AB">
        <w:rPr>
          <w:color w:val="000000"/>
          <w:sz w:val="28"/>
          <w:szCs w:val="20"/>
        </w:rPr>
        <w:object w:dxaOrig="720" w:dyaOrig="380">
          <v:shape id="_x0000_i1094" type="#_x0000_t75" style="width:36pt;height:18.75pt" o:ole="">
            <v:imagedata r:id="rId145" o:title=""/>
          </v:shape>
          <o:OLEObject Type="Embed" ProgID="Equation.3" ShapeID="_x0000_i1094" DrawAspect="Content" ObjectID="_1469541862" r:id="rId146"/>
        </w:object>
      </w:r>
      <w:r w:rsidRPr="00E126AB">
        <w:rPr>
          <w:color w:val="000000"/>
          <w:sz w:val="28"/>
          <w:szCs w:val="20"/>
        </w:rPr>
        <w:t>мин;</w:t>
      </w:r>
      <w:r w:rsidR="00E126AB">
        <w:rPr>
          <w:color w:val="000000"/>
          <w:sz w:val="28"/>
          <w:szCs w:val="20"/>
        </w:rPr>
        <w:t xml:space="preserve"> </w:t>
      </w:r>
      <w:r w:rsidR="001130E3" w:rsidRPr="00E126AB">
        <w:rPr>
          <w:color w:val="000000"/>
          <w:sz w:val="28"/>
          <w:szCs w:val="20"/>
        </w:rPr>
        <w:object w:dxaOrig="940" w:dyaOrig="360">
          <v:shape id="_x0000_i1095" type="#_x0000_t75" style="width:47.25pt;height:18pt" o:ole="">
            <v:imagedata r:id="rId147" o:title=""/>
          </v:shape>
          <o:OLEObject Type="Embed" ProgID="Equation.3" ShapeID="_x0000_i1095" DrawAspect="Content" ObjectID="_1469541863" r:id="rId148"/>
        </w:object>
      </w:r>
      <w:r w:rsidRPr="00E126AB">
        <w:rPr>
          <w:color w:val="000000"/>
          <w:sz w:val="28"/>
          <w:szCs w:val="20"/>
        </w:rPr>
        <w:t>мин;</w:t>
      </w:r>
      <w:r w:rsidR="00E126AB">
        <w:rPr>
          <w:color w:val="000000"/>
          <w:sz w:val="28"/>
          <w:szCs w:val="20"/>
        </w:rPr>
        <w:t xml:space="preserve"> </w:t>
      </w:r>
      <w:r w:rsidR="001130E3" w:rsidRPr="00E126AB">
        <w:rPr>
          <w:color w:val="000000"/>
          <w:sz w:val="28"/>
          <w:szCs w:val="20"/>
        </w:rPr>
        <w:object w:dxaOrig="620" w:dyaOrig="380">
          <v:shape id="_x0000_i1096" type="#_x0000_t75" style="width:30.75pt;height:18.75pt" o:ole="">
            <v:imagedata r:id="rId149" o:title=""/>
          </v:shape>
          <o:OLEObject Type="Embed" ProgID="Equation.3" ShapeID="_x0000_i1096" DrawAspect="Content" ObjectID="_1469541864" r:id="rId150"/>
        </w:object>
      </w:r>
      <w:r w:rsidRPr="00E126AB">
        <w:rPr>
          <w:color w:val="000000"/>
          <w:sz w:val="28"/>
          <w:szCs w:val="20"/>
        </w:rPr>
        <w:t>0,4мин.</w:t>
      </w:r>
    </w:p>
    <w:p w:rsidR="00764714" w:rsidRPr="00E126AB" w:rsidRDefault="00764714" w:rsidP="00E126AB">
      <w:pPr>
        <w:shd w:val="clear" w:color="000000" w:fill="auto"/>
        <w:suppressAutoHyphens/>
        <w:spacing w:line="360" w:lineRule="auto"/>
        <w:ind w:firstLine="709"/>
        <w:jc w:val="both"/>
        <w:rPr>
          <w:color w:val="000000"/>
          <w:sz w:val="28"/>
          <w:szCs w:val="20"/>
        </w:rPr>
      </w:pPr>
      <w:r w:rsidRPr="00E126AB">
        <w:rPr>
          <w:color w:val="000000"/>
          <w:sz w:val="28"/>
          <w:szCs w:val="20"/>
        </w:rPr>
        <w:t>Тогда:</w:t>
      </w:r>
      <w:r w:rsidR="00E126AB">
        <w:rPr>
          <w:color w:val="000000"/>
          <w:sz w:val="28"/>
          <w:szCs w:val="20"/>
        </w:rPr>
        <w:t xml:space="preserve"> </w:t>
      </w:r>
      <w:r w:rsidR="001130E3" w:rsidRPr="00E126AB">
        <w:rPr>
          <w:color w:val="000000"/>
          <w:sz w:val="28"/>
          <w:szCs w:val="20"/>
        </w:rPr>
        <w:object w:dxaOrig="5780" w:dyaOrig="620">
          <v:shape id="_x0000_i1097" type="#_x0000_t75" style="width:225.75pt;height:31.5pt" o:ole="">
            <v:imagedata r:id="rId151" o:title=""/>
          </v:shape>
          <o:OLEObject Type="Embed" ProgID="Equation.3" ShapeID="_x0000_i1097" DrawAspect="Content" ObjectID="_1469541865" r:id="rId152"/>
        </w:object>
      </w:r>
      <w:r w:rsidRPr="00E126AB">
        <w:rPr>
          <w:color w:val="000000"/>
          <w:sz w:val="28"/>
          <w:szCs w:val="20"/>
        </w:rPr>
        <w:t xml:space="preserve"> мин.</w:t>
      </w:r>
      <w:r w:rsidR="00E126AB">
        <w:rPr>
          <w:color w:val="000000"/>
          <w:sz w:val="28"/>
          <w:szCs w:val="20"/>
        </w:rPr>
        <w:t xml:space="preserve"> </w:t>
      </w:r>
      <w:r w:rsidR="001130E3" w:rsidRPr="00E126AB">
        <w:rPr>
          <w:color w:val="000000"/>
          <w:sz w:val="28"/>
          <w:szCs w:val="20"/>
        </w:rPr>
        <w:object w:dxaOrig="2100" w:dyaOrig="660">
          <v:shape id="_x0000_i1098" type="#_x0000_t75" style="width:105pt;height:33pt" o:ole="">
            <v:imagedata r:id="rId153" o:title=""/>
          </v:shape>
          <o:OLEObject Type="Embed" ProgID="Equation.3" ShapeID="_x0000_i1098" DrawAspect="Content" ObjectID="_1469541866" r:id="rId154"/>
        </w:object>
      </w:r>
      <w:r w:rsidRPr="00E126AB">
        <w:rPr>
          <w:color w:val="000000"/>
          <w:sz w:val="28"/>
          <w:szCs w:val="20"/>
        </w:rPr>
        <w:t xml:space="preserve"> автосамосвалов.</w:t>
      </w:r>
    </w:p>
    <w:p w:rsidR="00764714" w:rsidRPr="00E126AB" w:rsidRDefault="00764714" w:rsidP="00E126AB">
      <w:pPr>
        <w:shd w:val="clear" w:color="000000" w:fill="auto"/>
        <w:suppressAutoHyphens/>
        <w:spacing w:line="360" w:lineRule="auto"/>
        <w:ind w:firstLine="709"/>
        <w:jc w:val="both"/>
        <w:rPr>
          <w:color w:val="000000"/>
          <w:sz w:val="28"/>
          <w:szCs w:val="20"/>
        </w:rPr>
      </w:pPr>
      <w:r w:rsidRPr="00E126AB">
        <w:rPr>
          <w:color w:val="000000"/>
          <w:sz w:val="28"/>
          <w:szCs w:val="20"/>
        </w:rPr>
        <w:t>Окончательный состав машин и количество людей в комплектах сведены в таблицу 10.</w:t>
      </w:r>
    </w:p>
    <w:p w:rsidR="003717E3" w:rsidRDefault="003717E3" w:rsidP="00E126AB">
      <w:pPr>
        <w:shd w:val="clear" w:color="000000" w:fill="auto"/>
        <w:suppressAutoHyphens/>
        <w:spacing w:line="360" w:lineRule="auto"/>
        <w:ind w:firstLine="709"/>
        <w:jc w:val="both"/>
        <w:rPr>
          <w:color w:val="000000"/>
          <w:sz w:val="28"/>
          <w:szCs w:val="20"/>
          <w:lang w:val="uk-UA"/>
        </w:rPr>
      </w:pPr>
    </w:p>
    <w:tbl>
      <w:tblPr>
        <w:tblStyle w:val="a3"/>
        <w:tblW w:w="8869" w:type="dxa"/>
        <w:jc w:val="center"/>
        <w:tblLayout w:type="fixed"/>
        <w:tblLook w:val="00A0" w:firstRow="1" w:lastRow="0" w:firstColumn="1" w:lastColumn="0" w:noHBand="0" w:noVBand="0"/>
      </w:tblPr>
      <w:tblGrid>
        <w:gridCol w:w="1659"/>
        <w:gridCol w:w="1568"/>
        <w:gridCol w:w="1440"/>
        <w:gridCol w:w="1485"/>
        <w:gridCol w:w="786"/>
        <w:gridCol w:w="1031"/>
        <w:gridCol w:w="900"/>
      </w:tblGrid>
      <w:tr w:rsidR="003D1303" w:rsidRPr="003717E3" w:rsidTr="003717E3">
        <w:trPr>
          <w:jc w:val="center"/>
        </w:trPr>
        <w:tc>
          <w:tcPr>
            <w:tcW w:w="1659" w:type="dxa"/>
            <w:vMerge w:val="restart"/>
            <w:vAlign w:val="center"/>
          </w:tcPr>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Наименование</w:t>
            </w:r>
          </w:p>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комплекта</w:t>
            </w:r>
          </w:p>
        </w:tc>
        <w:tc>
          <w:tcPr>
            <w:tcW w:w="3008" w:type="dxa"/>
            <w:gridSpan w:val="2"/>
            <w:vMerge w:val="restart"/>
            <w:vAlign w:val="center"/>
          </w:tcPr>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Машины</w:t>
            </w:r>
          </w:p>
        </w:tc>
        <w:tc>
          <w:tcPr>
            <w:tcW w:w="4202" w:type="dxa"/>
            <w:gridSpan w:val="4"/>
            <w:vAlign w:val="center"/>
          </w:tcPr>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Люди</w:t>
            </w:r>
          </w:p>
        </w:tc>
      </w:tr>
      <w:tr w:rsidR="003D1303" w:rsidRPr="003717E3" w:rsidTr="003717E3">
        <w:trPr>
          <w:jc w:val="center"/>
        </w:trPr>
        <w:tc>
          <w:tcPr>
            <w:tcW w:w="1659" w:type="dxa"/>
            <w:vMerge/>
            <w:vAlign w:val="center"/>
          </w:tcPr>
          <w:p w:rsidR="003D1303" w:rsidRPr="003717E3" w:rsidRDefault="003D1303" w:rsidP="003717E3">
            <w:pPr>
              <w:shd w:val="clear" w:color="000000" w:fill="auto"/>
              <w:suppressAutoHyphens/>
              <w:spacing w:line="360" w:lineRule="auto"/>
              <w:rPr>
                <w:color w:val="000000"/>
                <w:sz w:val="20"/>
                <w:szCs w:val="20"/>
              </w:rPr>
            </w:pPr>
          </w:p>
        </w:tc>
        <w:tc>
          <w:tcPr>
            <w:tcW w:w="3008" w:type="dxa"/>
            <w:gridSpan w:val="2"/>
            <w:vMerge/>
            <w:vAlign w:val="center"/>
          </w:tcPr>
          <w:p w:rsidR="003D1303" w:rsidRPr="003717E3" w:rsidRDefault="003D1303" w:rsidP="003717E3">
            <w:pPr>
              <w:shd w:val="clear" w:color="000000" w:fill="auto"/>
              <w:suppressAutoHyphens/>
              <w:spacing w:line="360" w:lineRule="auto"/>
              <w:rPr>
                <w:color w:val="000000"/>
                <w:sz w:val="20"/>
                <w:szCs w:val="20"/>
              </w:rPr>
            </w:pPr>
          </w:p>
        </w:tc>
        <w:tc>
          <w:tcPr>
            <w:tcW w:w="1485" w:type="dxa"/>
            <w:vMerge w:val="restart"/>
            <w:vAlign w:val="center"/>
          </w:tcPr>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Профессия</w:t>
            </w:r>
          </w:p>
        </w:tc>
        <w:tc>
          <w:tcPr>
            <w:tcW w:w="786" w:type="dxa"/>
            <w:vMerge w:val="restart"/>
            <w:vAlign w:val="center"/>
          </w:tcPr>
          <w:p w:rsidR="003D1303" w:rsidRPr="003717E3" w:rsidRDefault="003717E3" w:rsidP="003717E3">
            <w:pPr>
              <w:shd w:val="clear" w:color="000000" w:fill="auto"/>
              <w:suppressAutoHyphens/>
              <w:spacing w:line="360" w:lineRule="auto"/>
              <w:rPr>
                <w:color w:val="000000"/>
                <w:sz w:val="20"/>
                <w:szCs w:val="20"/>
              </w:rPr>
            </w:pPr>
            <w:r>
              <w:rPr>
                <w:color w:val="000000"/>
                <w:sz w:val="20"/>
                <w:szCs w:val="20"/>
              </w:rPr>
              <w:t>Раз</w:t>
            </w:r>
            <w:r w:rsidR="003D1303" w:rsidRPr="003717E3">
              <w:rPr>
                <w:color w:val="000000"/>
                <w:sz w:val="20"/>
                <w:szCs w:val="20"/>
              </w:rPr>
              <w:t>ряд</w:t>
            </w:r>
          </w:p>
        </w:tc>
        <w:tc>
          <w:tcPr>
            <w:tcW w:w="1931" w:type="dxa"/>
            <w:gridSpan w:val="2"/>
            <w:vAlign w:val="center"/>
          </w:tcPr>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Количество</w:t>
            </w:r>
          </w:p>
        </w:tc>
      </w:tr>
      <w:tr w:rsidR="003D1303" w:rsidRPr="003717E3" w:rsidTr="003717E3">
        <w:trPr>
          <w:jc w:val="center"/>
        </w:trPr>
        <w:tc>
          <w:tcPr>
            <w:tcW w:w="1659" w:type="dxa"/>
            <w:vMerge/>
            <w:vAlign w:val="center"/>
          </w:tcPr>
          <w:p w:rsidR="003D1303" w:rsidRPr="003717E3" w:rsidRDefault="003D1303" w:rsidP="003717E3">
            <w:pPr>
              <w:shd w:val="clear" w:color="000000" w:fill="auto"/>
              <w:suppressAutoHyphens/>
              <w:spacing w:line="360" w:lineRule="auto"/>
              <w:rPr>
                <w:color w:val="000000"/>
                <w:sz w:val="20"/>
                <w:szCs w:val="20"/>
              </w:rPr>
            </w:pPr>
          </w:p>
        </w:tc>
        <w:tc>
          <w:tcPr>
            <w:tcW w:w="1568" w:type="dxa"/>
            <w:vAlign w:val="center"/>
          </w:tcPr>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Наименование</w:t>
            </w:r>
          </w:p>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шифр</w:t>
            </w:r>
          </w:p>
        </w:tc>
        <w:tc>
          <w:tcPr>
            <w:tcW w:w="1440" w:type="dxa"/>
            <w:vAlign w:val="center"/>
          </w:tcPr>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Количество</w:t>
            </w:r>
          </w:p>
        </w:tc>
        <w:tc>
          <w:tcPr>
            <w:tcW w:w="1485" w:type="dxa"/>
            <w:vMerge/>
            <w:vAlign w:val="center"/>
          </w:tcPr>
          <w:p w:rsidR="003D1303" w:rsidRPr="003717E3" w:rsidRDefault="003D1303" w:rsidP="003717E3">
            <w:pPr>
              <w:shd w:val="clear" w:color="000000" w:fill="auto"/>
              <w:suppressAutoHyphens/>
              <w:spacing w:line="360" w:lineRule="auto"/>
              <w:rPr>
                <w:color w:val="000000"/>
                <w:sz w:val="20"/>
                <w:szCs w:val="20"/>
              </w:rPr>
            </w:pPr>
          </w:p>
        </w:tc>
        <w:tc>
          <w:tcPr>
            <w:tcW w:w="786" w:type="dxa"/>
            <w:vMerge/>
            <w:vAlign w:val="center"/>
          </w:tcPr>
          <w:p w:rsidR="003D1303" w:rsidRPr="003717E3" w:rsidRDefault="003D1303" w:rsidP="003717E3">
            <w:pPr>
              <w:shd w:val="clear" w:color="000000" w:fill="auto"/>
              <w:suppressAutoHyphens/>
              <w:spacing w:line="360" w:lineRule="auto"/>
              <w:rPr>
                <w:color w:val="000000"/>
                <w:sz w:val="20"/>
                <w:szCs w:val="20"/>
              </w:rPr>
            </w:pPr>
          </w:p>
        </w:tc>
        <w:tc>
          <w:tcPr>
            <w:tcW w:w="1031" w:type="dxa"/>
            <w:vAlign w:val="center"/>
          </w:tcPr>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на машине</w:t>
            </w:r>
          </w:p>
        </w:tc>
        <w:tc>
          <w:tcPr>
            <w:tcW w:w="900" w:type="dxa"/>
            <w:vAlign w:val="center"/>
          </w:tcPr>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всего</w:t>
            </w:r>
          </w:p>
        </w:tc>
      </w:tr>
      <w:tr w:rsidR="003D1303" w:rsidRPr="003717E3" w:rsidTr="003717E3">
        <w:trPr>
          <w:jc w:val="center"/>
        </w:trPr>
        <w:tc>
          <w:tcPr>
            <w:tcW w:w="1659" w:type="dxa"/>
            <w:vAlign w:val="center"/>
          </w:tcPr>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Бульдозерный</w:t>
            </w:r>
          </w:p>
        </w:tc>
        <w:tc>
          <w:tcPr>
            <w:tcW w:w="1568" w:type="dxa"/>
            <w:vAlign w:val="center"/>
          </w:tcPr>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Бульдозер</w:t>
            </w:r>
          </w:p>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Д3-71</w:t>
            </w:r>
          </w:p>
        </w:tc>
        <w:tc>
          <w:tcPr>
            <w:tcW w:w="1440" w:type="dxa"/>
            <w:vAlign w:val="center"/>
          </w:tcPr>
          <w:p w:rsidR="003D1303" w:rsidRPr="003717E3" w:rsidRDefault="00C878A3" w:rsidP="003717E3">
            <w:pPr>
              <w:shd w:val="clear" w:color="000000" w:fill="auto"/>
              <w:suppressAutoHyphens/>
              <w:spacing w:line="360" w:lineRule="auto"/>
              <w:rPr>
                <w:color w:val="000000"/>
                <w:sz w:val="20"/>
                <w:szCs w:val="20"/>
              </w:rPr>
            </w:pPr>
            <w:r w:rsidRPr="003717E3">
              <w:rPr>
                <w:color w:val="000000"/>
                <w:sz w:val="20"/>
                <w:szCs w:val="20"/>
              </w:rPr>
              <w:t>9</w:t>
            </w:r>
          </w:p>
        </w:tc>
        <w:tc>
          <w:tcPr>
            <w:tcW w:w="1485" w:type="dxa"/>
            <w:vAlign w:val="center"/>
          </w:tcPr>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Машинист</w:t>
            </w:r>
          </w:p>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бульдозера</w:t>
            </w:r>
          </w:p>
        </w:tc>
        <w:tc>
          <w:tcPr>
            <w:tcW w:w="786" w:type="dxa"/>
            <w:vAlign w:val="center"/>
          </w:tcPr>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4</w:t>
            </w:r>
          </w:p>
        </w:tc>
        <w:tc>
          <w:tcPr>
            <w:tcW w:w="1031" w:type="dxa"/>
            <w:vAlign w:val="center"/>
          </w:tcPr>
          <w:p w:rsidR="003D1303" w:rsidRPr="003717E3" w:rsidRDefault="00C878A3" w:rsidP="003717E3">
            <w:pPr>
              <w:shd w:val="clear" w:color="000000" w:fill="auto"/>
              <w:suppressAutoHyphens/>
              <w:spacing w:line="360" w:lineRule="auto"/>
              <w:rPr>
                <w:color w:val="000000"/>
                <w:sz w:val="20"/>
                <w:szCs w:val="20"/>
              </w:rPr>
            </w:pPr>
            <w:r w:rsidRPr="003717E3">
              <w:rPr>
                <w:color w:val="000000"/>
                <w:sz w:val="20"/>
                <w:szCs w:val="20"/>
              </w:rPr>
              <w:t>9</w:t>
            </w:r>
          </w:p>
        </w:tc>
        <w:tc>
          <w:tcPr>
            <w:tcW w:w="900" w:type="dxa"/>
            <w:vAlign w:val="center"/>
          </w:tcPr>
          <w:p w:rsidR="003D1303" w:rsidRPr="003717E3" w:rsidRDefault="00C878A3" w:rsidP="003717E3">
            <w:pPr>
              <w:shd w:val="clear" w:color="000000" w:fill="auto"/>
              <w:suppressAutoHyphens/>
              <w:spacing w:line="360" w:lineRule="auto"/>
              <w:rPr>
                <w:color w:val="000000"/>
                <w:sz w:val="20"/>
                <w:szCs w:val="20"/>
              </w:rPr>
            </w:pPr>
            <w:r w:rsidRPr="003717E3">
              <w:rPr>
                <w:color w:val="000000"/>
                <w:sz w:val="20"/>
                <w:szCs w:val="20"/>
              </w:rPr>
              <w:t>9</w:t>
            </w:r>
          </w:p>
        </w:tc>
      </w:tr>
      <w:tr w:rsidR="003D1303" w:rsidRPr="003717E3" w:rsidTr="003717E3">
        <w:trPr>
          <w:jc w:val="center"/>
        </w:trPr>
        <w:tc>
          <w:tcPr>
            <w:tcW w:w="1659" w:type="dxa"/>
            <w:vAlign w:val="center"/>
          </w:tcPr>
          <w:p w:rsidR="003D1303" w:rsidRPr="003717E3" w:rsidRDefault="003D1303" w:rsidP="003717E3">
            <w:pPr>
              <w:shd w:val="clear" w:color="000000" w:fill="auto"/>
              <w:suppressAutoHyphens/>
              <w:spacing w:line="360" w:lineRule="auto"/>
              <w:rPr>
                <w:color w:val="000000"/>
                <w:sz w:val="20"/>
                <w:szCs w:val="20"/>
              </w:rPr>
            </w:pPr>
          </w:p>
        </w:tc>
        <w:tc>
          <w:tcPr>
            <w:tcW w:w="1568" w:type="dxa"/>
            <w:vAlign w:val="center"/>
          </w:tcPr>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Итого</w:t>
            </w:r>
          </w:p>
        </w:tc>
        <w:tc>
          <w:tcPr>
            <w:tcW w:w="1440" w:type="dxa"/>
            <w:vAlign w:val="center"/>
          </w:tcPr>
          <w:p w:rsidR="003D1303" w:rsidRPr="003717E3" w:rsidRDefault="00C878A3" w:rsidP="003717E3">
            <w:pPr>
              <w:shd w:val="clear" w:color="000000" w:fill="auto"/>
              <w:suppressAutoHyphens/>
              <w:spacing w:line="360" w:lineRule="auto"/>
              <w:rPr>
                <w:color w:val="000000"/>
                <w:sz w:val="20"/>
                <w:szCs w:val="20"/>
              </w:rPr>
            </w:pPr>
            <w:r w:rsidRPr="003717E3">
              <w:rPr>
                <w:color w:val="000000"/>
                <w:sz w:val="20"/>
                <w:szCs w:val="20"/>
              </w:rPr>
              <w:t>9</w:t>
            </w:r>
          </w:p>
        </w:tc>
        <w:tc>
          <w:tcPr>
            <w:tcW w:w="1485" w:type="dxa"/>
            <w:vAlign w:val="center"/>
          </w:tcPr>
          <w:p w:rsidR="003D1303" w:rsidRPr="003717E3" w:rsidRDefault="003D1303" w:rsidP="003717E3">
            <w:pPr>
              <w:shd w:val="clear" w:color="000000" w:fill="auto"/>
              <w:suppressAutoHyphens/>
              <w:spacing w:line="360" w:lineRule="auto"/>
              <w:rPr>
                <w:color w:val="000000"/>
                <w:sz w:val="20"/>
                <w:szCs w:val="20"/>
              </w:rPr>
            </w:pPr>
          </w:p>
        </w:tc>
        <w:tc>
          <w:tcPr>
            <w:tcW w:w="786" w:type="dxa"/>
            <w:vAlign w:val="center"/>
          </w:tcPr>
          <w:p w:rsidR="003D1303" w:rsidRPr="003717E3" w:rsidRDefault="003D1303" w:rsidP="003717E3">
            <w:pPr>
              <w:shd w:val="clear" w:color="000000" w:fill="auto"/>
              <w:suppressAutoHyphens/>
              <w:spacing w:line="360" w:lineRule="auto"/>
              <w:rPr>
                <w:color w:val="000000"/>
                <w:sz w:val="20"/>
                <w:szCs w:val="20"/>
              </w:rPr>
            </w:pPr>
          </w:p>
        </w:tc>
        <w:tc>
          <w:tcPr>
            <w:tcW w:w="1031" w:type="dxa"/>
            <w:vAlign w:val="center"/>
          </w:tcPr>
          <w:p w:rsidR="003D1303" w:rsidRPr="003717E3" w:rsidRDefault="003D1303" w:rsidP="003717E3">
            <w:pPr>
              <w:shd w:val="clear" w:color="000000" w:fill="auto"/>
              <w:suppressAutoHyphens/>
              <w:spacing w:line="360" w:lineRule="auto"/>
              <w:rPr>
                <w:color w:val="000000"/>
                <w:sz w:val="20"/>
                <w:szCs w:val="20"/>
              </w:rPr>
            </w:pPr>
          </w:p>
        </w:tc>
        <w:tc>
          <w:tcPr>
            <w:tcW w:w="900" w:type="dxa"/>
            <w:vAlign w:val="center"/>
          </w:tcPr>
          <w:p w:rsidR="003D1303" w:rsidRPr="003717E3" w:rsidRDefault="00C878A3" w:rsidP="003717E3">
            <w:pPr>
              <w:shd w:val="clear" w:color="000000" w:fill="auto"/>
              <w:suppressAutoHyphens/>
              <w:spacing w:line="360" w:lineRule="auto"/>
              <w:rPr>
                <w:color w:val="000000"/>
                <w:sz w:val="20"/>
                <w:szCs w:val="20"/>
              </w:rPr>
            </w:pPr>
            <w:r w:rsidRPr="003717E3">
              <w:rPr>
                <w:color w:val="000000"/>
                <w:sz w:val="20"/>
                <w:szCs w:val="20"/>
              </w:rPr>
              <w:t>9</w:t>
            </w:r>
          </w:p>
        </w:tc>
      </w:tr>
      <w:tr w:rsidR="003D1303" w:rsidRPr="003717E3" w:rsidTr="003717E3">
        <w:trPr>
          <w:jc w:val="center"/>
        </w:trPr>
        <w:tc>
          <w:tcPr>
            <w:tcW w:w="1659" w:type="dxa"/>
            <w:vAlign w:val="center"/>
          </w:tcPr>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Экскаваторный</w:t>
            </w:r>
          </w:p>
        </w:tc>
        <w:tc>
          <w:tcPr>
            <w:tcW w:w="1568" w:type="dxa"/>
            <w:vAlign w:val="center"/>
          </w:tcPr>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Экскаватор ЭО-303Б</w:t>
            </w:r>
          </w:p>
        </w:tc>
        <w:tc>
          <w:tcPr>
            <w:tcW w:w="1440" w:type="dxa"/>
            <w:vAlign w:val="center"/>
          </w:tcPr>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1</w:t>
            </w:r>
          </w:p>
        </w:tc>
        <w:tc>
          <w:tcPr>
            <w:tcW w:w="1485" w:type="dxa"/>
            <w:vAlign w:val="center"/>
          </w:tcPr>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Машинист экскаватора</w:t>
            </w:r>
          </w:p>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Помощник</w:t>
            </w:r>
          </w:p>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машиниста</w:t>
            </w:r>
          </w:p>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экскаватора</w:t>
            </w:r>
          </w:p>
        </w:tc>
        <w:tc>
          <w:tcPr>
            <w:tcW w:w="786" w:type="dxa"/>
            <w:vAlign w:val="center"/>
          </w:tcPr>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6</w:t>
            </w:r>
          </w:p>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5</w:t>
            </w:r>
          </w:p>
        </w:tc>
        <w:tc>
          <w:tcPr>
            <w:tcW w:w="1031" w:type="dxa"/>
            <w:vAlign w:val="center"/>
          </w:tcPr>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1</w:t>
            </w:r>
          </w:p>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1</w:t>
            </w:r>
          </w:p>
        </w:tc>
        <w:tc>
          <w:tcPr>
            <w:tcW w:w="900" w:type="dxa"/>
            <w:vAlign w:val="center"/>
          </w:tcPr>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1</w:t>
            </w:r>
          </w:p>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1</w:t>
            </w:r>
          </w:p>
        </w:tc>
      </w:tr>
      <w:tr w:rsidR="003D1303" w:rsidRPr="003717E3" w:rsidTr="003717E3">
        <w:trPr>
          <w:jc w:val="center"/>
        </w:trPr>
        <w:tc>
          <w:tcPr>
            <w:tcW w:w="1659" w:type="dxa"/>
            <w:vAlign w:val="center"/>
          </w:tcPr>
          <w:p w:rsidR="003D1303" w:rsidRPr="003717E3" w:rsidRDefault="003D1303" w:rsidP="003717E3">
            <w:pPr>
              <w:shd w:val="clear" w:color="000000" w:fill="auto"/>
              <w:suppressAutoHyphens/>
              <w:spacing w:line="360" w:lineRule="auto"/>
              <w:rPr>
                <w:color w:val="000000"/>
                <w:sz w:val="20"/>
                <w:szCs w:val="20"/>
              </w:rPr>
            </w:pPr>
          </w:p>
        </w:tc>
        <w:tc>
          <w:tcPr>
            <w:tcW w:w="1568" w:type="dxa"/>
            <w:vAlign w:val="center"/>
          </w:tcPr>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Автосамосвал</w:t>
            </w:r>
          </w:p>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ЗИЛ-555</w:t>
            </w:r>
          </w:p>
        </w:tc>
        <w:tc>
          <w:tcPr>
            <w:tcW w:w="1440" w:type="dxa"/>
            <w:vAlign w:val="center"/>
          </w:tcPr>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7</w:t>
            </w:r>
          </w:p>
        </w:tc>
        <w:tc>
          <w:tcPr>
            <w:tcW w:w="1485" w:type="dxa"/>
            <w:vAlign w:val="center"/>
          </w:tcPr>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Шофер</w:t>
            </w:r>
          </w:p>
        </w:tc>
        <w:tc>
          <w:tcPr>
            <w:tcW w:w="786" w:type="dxa"/>
            <w:vAlign w:val="center"/>
          </w:tcPr>
          <w:p w:rsidR="003D1303" w:rsidRPr="003717E3" w:rsidRDefault="003D1303" w:rsidP="003717E3">
            <w:pPr>
              <w:shd w:val="clear" w:color="000000" w:fill="auto"/>
              <w:suppressAutoHyphens/>
              <w:spacing w:line="360" w:lineRule="auto"/>
              <w:rPr>
                <w:color w:val="000000"/>
                <w:sz w:val="20"/>
                <w:szCs w:val="20"/>
              </w:rPr>
            </w:pPr>
          </w:p>
        </w:tc>
        <w:tc>
          <w:tcPr>
            <w:tcW w:w="1031" w:type="dxa"/>
            <w:vAlign w:val="center"/>
          </w:tcPr>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1</w:t>
            </w:r>
          </w:p>
        </w:tc>
        <w:tc>
          <w:tcPr>
            <w:tcW w:w="900" w:type="dxa"/>
            <w:vAlign w:val="center"/>
          </w:tcPr>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7</w:t>
            </w:r>
          </w:p>
        </w:tc>
      </w:tr>
      <w:tr w:rsidR="003D1303" w:rsidRPr="003717E3" w:rsidTr="003717E3">
        <w:trPr>
          <w:jc w:val="center"/>
        </w:trPr>
        <w:tc>
          <w:tcPr>
            <w:tcW w:w="1659" w:type="dxa"/>
            <w:vAlign w:val="center"/>
          </w:tcPr>
          <w:p w:rsidR="003D1303" w:rsidRPr="003717E3" w:rsidRDefault="003D1303" w:rsidP="003717E3">
            <w:pPr>
              <w:shd w:val="clear" w:color="000000" w:fill="auto"/>
              <w:suppressAutoHyphens/>
              <w:spacing w:line="360" w:lineRule="auto"/>
              <w:rPr>
                <w:color w:val="000000"/>
                <w:sz w:val="20"/>
                <w:szCs w:val="20"/>
              </w:rPr>
            </w:pPr>
          </w:p>
        </w:tc>
        <w:tc>
          <w:tcPr>
            <w:tcW w:w="1568" w:type="dxa"/>
            <w:vAlign w:val="center"/>
          </w:tcPr>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Итого</w:t>
            </w:r>
          </w:p>
        </w:tc>
        <w:tc>
          <w:tcPr>
            <w:tcW w:w="1440" w:type="dxa"/>
            <w:vAlign w:val="center"/>
          </w:tcPr>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8</w:t>
            </w:r>
          </w:p>
        </w:tc>
        <w:tc>
          <w:tcPr>
            <w:tcW w:w="1485" w:type="dxa"/>
            <w:vAlign w:val="center"/>
          </w:tcPr>
          <w:p w:rsidR="003D1303" w:rsidRPr="003717E3" w:rsidRDefault="003D1303" w:rsidP="003717E3">
            <w:pPr>
              <w:shd w:val="clear" w:color="000000" w:fill="auto"/>
              <w:suppressAutoHyphens/>
              <w:spacing w:line="360" w:lineRule="auto"/>
              <w:rPr>
                <w:color w:val="000000"/>
                <w:sz w:val="20"/>
                <w:szCs w:val="20"/>
              </w:rPr>
            </w:pPr>
          </w:p>
        </w:tc>
        <w:tc>
          <w:tcPr>
            <w:tcW w:w="786" w:type="dxa"/>
            <w:vAlign w:val="center"/>
          </w:tcPr>
          <w:p w:rsidR="003D1303" w:rsidRPr="003717E3" w:rsidRDefault="003D1303" w:rsidP="003717E3">
            <w:pPr>
              <w:shd w:val="clear" w:color="000000" w:fill="auto"/>
              <w:suppressAutoHyphens/>
              <w:spacing w:line="360" w:lineRule="auto"/>
              <w:rPr>
                <w:color w:val="000000"/>
                <w:sz w:val="20"/>
                <w:szCs w:val="20"/>
              </w:rPr>
            </w:pPr>
          </w:p>
        </w:tc>
        <w:tc>
          <w:tcPr>
            <w:tcW w:w="1031" w:type="dxa"/>
            <w:vAlign w:val="center"/>
          </w:tcPr>
          <w:p w:rsidR="003D1303" w:rsidRPr="003717E3" w:rsidRDefault="003D1303" w:rsidP="003717E3">
            <w:pPr>
              <w:shd w:val="clear" w:color="000000" w:fill="auto"/>
              <w:suppressAutoHyphens/>
              <w:spacing w:line="360" w:lineRule="auto"/>
              <w:rPr>
                <w:color w:val="000000"/>
                <w:sz w:val="20"/>
                <w:szCs w:val="20"/>
              </w:rPr>
            </w:pPr>
          </w:p>
        </w:tc>
        <w:tc>
          <w:tcPr>
            <w:tcW w:w="900" w:type="dxa"/>
            <w:vAlign w:val="center"/>
          </w:tcPr>
          <w:p w:rsidR="003D1303" w:rsidRPr="003717E3" w:rsidRDefault="003D1303" w:rsidP="003717E3">
            <w:pPr>
              <w:shd w:val="clear" w:color="000000" w:fill="auto"/>
              <w:suppressAutoHyphens/>
              <w:spacing w:line="360" w:lineRule="auto"/>
              <w:rPr>
                <w:color w:val="000000"/>
                <w:sz w:val="20"/>
                <w:szCs w:val="20"/>
              </w:rPr>
            </w:pPr>
            <w:r w:rsidRPr="003717E3">
              <w:rPr>
                <w:color w:val="000000"/>
                <w:sz w:val="20"/>
                <w:szCs w:val="20"/>
              </w:rPr>
              <w:t>9</w:t>
            </w:r>
          </w:p>
        </w:tc>
      </w:tr>
    </w:tbl>
    <w:p w:rsidR="003717E3" w:rsidRDefault="003717E3" w:rsidP="00E126AB">
      <w:pPr>
        <w:pStyle w:val="1"/>
        <w:keepNext w:val="0"/>
        <w:shd w:val="clear" w:color="000000" w:fill="auto"/>
        <w:suppressAutoHyphens/>
        <w:spacing w:before="0" w:after="0" w:line="360" w:lineRule="auto"/>
        <w:ind w:firstLine="709"/>
        <w:jc w:val="both"/>
        <w:rPr>
          <w:rFonts w:ascii="Times New Roman" w:hAnsi="Times New Roman" w:cs="Times New Roman"/>
          <w:bCs w:val="0"/>
          <w:color w:val="000000"/>
          <w:sz w:val="28"/>
          <w:szCs w:val="24"/>
          <w:lang w:val="uk-UA"/>
        </w:rPr>
      </w:pPr>
      <w:bookmarkStart w:id="28" w:name="_Toc245580376"/>
      <w:bookmarkStart w:id="29" w:name="_Toc285843575"/>
    </w:p>
    <w:p w:rsidR="00F46FEB" w:rsidRPr="00E126AB" w:rsidRDefault="00F46FEB" w:rsidP="003717E3">
      <w:pPr>
        <w:pStyle w:val="1"/>
        <w:keepNext w:val="0"/>
        <w:shd w:val="clear" w:color="000000" w:fill="auto"/>
        <w:suppressAutoHyphens/>
        <w:spacing w:before="0" w:after="0" w:line="360" w:lineRule="auto"/>
        <w:jc w:val="center"/>
        <w:rPr>
          <w:rFonts w:ascii="Times New Roman" w:hAnsi="Times New Roman" w:cs="Times New Roman"/>
          <w:bCs w:val="0"/>
          <w:color w:val="000000"/>
          <w:sz w:val="28"/>
          <w:szCs w:val="24"/>
        </w:rPr>
      </w:pPr>
      <w:r w:rsidRPr="00E126AB">
        <w:rPr>
          <w:rFonts w:ascii="Times New Roman" w:hAnsi="Times New Roman" w:cs="Times New Roman"/>
          <w:bCs w:val="0"/>
          <w:color w:val="000000"/>
          <w:sz w:val="28"/>
          <w:szCs w:val="24"/>
        </w:rPr>
        <w:t xml:space="preserve">1.8 </w:t>
      </w:r>
      <w:r w:rsidR="00441B09" w:rsidRPr="00E126AB">
        <w:rPr>
          <w:rFonts w:ascii="Times New Roman" w:hAnsi="Times New Roman" w:cs="Times New Roman"/>
          <w:bCs w:val="0"/>
          <w:color w:val="000000"/>
          <w:sz w:val="28"/>
          <w:szCs w:val="24"/>
        </w:rPr>
        <w:t>Разработка технологической карты ведения бульдозерных, скреперных, экскаваторных работ</w:t>
      </w:r>
      <w:bookmarkEnd w:id="28"/>
      <w:bookmarkEnd w:id="29"/>
    </w:p>
    <w:p w:rsidR="003717E3" w:rsidRDefault="003717E3" w:rsidP="00E126AB">
      <w:pPr>
        <w:shd w:val="clear" w:color="000000" w:fill="auto"/>
        <w:suppressAutoHyphens/>
        <w:spacing w:line="360" w:lineRule="auto"/>
        <w:ind w:firstLine="709"/>
        <w:jc w:val="both"/>
        <w:rPr>
          <w:bCs/>
          <w:color w:val="000000"/>
          <w:sz w:val="28"/>
          <w:szCs w:val="20"/>
          <w:lang w:val="be-BY"/>
        </w:rPr>
      </w:pPr>
    </w:p>
    <w:p w:rsidR="00E23091" w:rsidRPr="00E126AB" w:rsidRDefault="00834DCF" w:rsidP="00E126AB">
      <w:pPr>
        <w:shd w:val="clear" w:color="000000" w:fill="auto"/>
        <w:suppressAutoHyphens/>
        <w:spacing w:line="360" w:lineRule="auto"/>
        <w:ind w:firstLine="709"/>
        <w:jc w:val="both"/>
        <w:rPr>
          <w:bCs/>
          <w:color w:val="000000"/>
          <w:sz w:val="28"/>
          <w:szCs w:val="20"/>
        </w:rPr>
      </w:pPr>
      <w:r w:rsidRPr="00E126AB">
        <w:rPr>
          <w:bCs/>
          <w:color w:val="000000"/>
          <w:sz w:val="28"/>
          <w:szCs w:val="20"/>
        </w:rPr>
        <w:t xml:space="preserve">Планировка площадки выполняется бульдозерным </w:t>
      </w:r>
      <w:r w:rsidR="00462B68" w:rsidRPr="00E126AB">
        <w:rPr>
          <w:bCs/>
          <w:color w:val="000000"/>
          <w:sz w:val="28"/>
          <w:szCs w:val="20"/>
        </w:rPr>
        <w:t>комплектом</w:t>
      </w:r>
      <w:r w:rsidRPr="00E126AB">
        <w:rPr>
          <w:bCs/>
          <w:color w:val="000000"/>
          <w:sz w:val="28"/>
          <w:szCs w:val="20"/>
        </w:rPr>
        <w:t xml:space="preserve"> Д</w:t>
      </w:r>
      <w:r w:rsidR="00963C12" w:rsidRPr="00E126AB">
        <w:rPr>
          <w:bCs/>
          <w:color w:val="000000"/>
          <w:sz w:val="28"/>
          <w:szCs w:val="20"/>
        </w:rPr>
        <w:t>З</w:t>
      </w:r>
      <w:r w:rsidRPr="00E126AB">
        <w:rPr>
          <w:bCs/>
          <w:color w:val="000000"/>
          <w:sz w:val="28"/>
          <w:szCs w:val="20"/>
        </w:rPr>
        <w:t>-</w:t>
      </w:r>
      <w:r w:rsidR="00963C12" w:rsidRPr="00E126AB">
        <w:rPr>
          <w:bCs/>
          <w:color w:val="000000"/>
          <w:sz w:val="28"/>
          <w:szCs w:val="20"/>
        </w:rPr>
        <w:t>71</w:t>
      </w:r>
      <w:r w:rsidR="008C6F68" w:rsidRPr="00E126AB">
        <w:rPr>
          <w:bCs/>
          <w:color w:val="000000"/>
          <w:sz w:val="28"/>
          <w:szCs w:val="20"/>
        </w:rPr>
        <w:t xml:space="preserve"> в районе линии нулевых работ</w:t>
      </w:r>
      <w:r w:rsidR="008F1149" w:rsidRPr="00E126AB">
        <w:rPr>
          <w:bCs/>
          <w:color w:val="000000"/>
          <w:sz w:val="28"/>
          <w:szCs w:val="20"/>
        </w:rPr>
        <w:t>, вывоз несбалансированной части грунта с площадки осуществляется экскаваторным комплектом и самосвалами.</w:t>
      </w:r>
    </w:p>
    <w:p w:rsidR="00F46FEB" w:rsidRPr="00E126AB" w:rsidRDefault="00494988" w:rsidP="00E126AB">
      <w:pPr>
        <w:shd w:val="clear" w:color="000000" w:fill="auto"/>
        <w:suppressAutoHyphens/>
        <w:spacing w:line="360" w:lineRule="auto"/>
        <w:ind w:firstLine="709"/>
        <w:jc w:val="both"/>
        <w:rPr>
          <w:bCs/>
          <w:color w:val="000000"/>
          <w:sz w:val="28"/>
          <w:szCs w:val="20"/>
        </w:rPr>
      </w:pPr>
      <w:r w:rsidRPr="00E126AB">
        <w:rPr>
          <w:bCs/>
          <w:color w:val="000000"/>
          <w:sz w:val="28"/>
          <w:szCs w:val="20"/>
        </w:rPr>
        <w:t>Схема производства работ землеройно-тра</w:t>
      </w:r>
      <w:r w:rsidR="00BA0A1D" w:rsidRPr="00E126AB">
        <w:rPr>
          <w:bCs/>
          <w:color w:val="000000"/>
          <w:sz w:val="28"/>
          <w:szCs w:val="20"/>
        </w:rPr>
        <w:t>нспорт</w:t>
      </w:r>
      <w:r w:rsidR="00DC256C" w:rsidRPr="00E126AB">
        <w:rPr>
          <w:bCs/>
          <w:color w:val="000000"/>
          <w:sz w:val="28"/>
          <w:szCs w:val="20"/>
        </w:rPr>
        <w:t>ны</w:t>
      </w:r>
      <w:r w:rsidR="000E30C1" w:rsidRPr="00E126AB">
        <w:rPr>
          <w:bCs/>
          <w:color w:val="000000"/>
          <w:sz w:val="28"/>
          <w:szCs w:val="20"/>
        </w:rPr>
        <w:t xml:space="preserve">ми машинами </w:t>
      </w:r>
      <w:r w:rsidR="003F1A07" w:rsidRPr="00E126AB">
        <w:rPr>
          <w:bCs/>
          <w:color w:val="000000"/>
          <w:sz w:val="28"/>
          <w:szCs w:val="20"/>
        </w:rPr>
        <w:t>изображена на формате А1.</w:t>
      </w:r>
    </w:p>
    <w:p w:rsidR="00E126AB" w:rsidRDefault="00B82DD2" w:rsidP="00E126AB">
      <w:pPr>
        <w:shd w:val="clear" w:color="000000" w:fill="auto"/>
        <w:suppressAutoHyphens/>
        <w:spacing w:line="360" w:lineRule="auto"/>
        <w:ind w:firstLine="709"/>
        <w:jc w:val="both"/>
        <w:rPr>
          <w:color w:val="000000"/>
          <w:sz w:val="28"/>
          <w:szCs w:val="20"/>
        </w:rPr>
      </w:pPr>
      <w:r w:rsidRPr="00E126AB">
        <w:rPr>
          <w:color w:val="000000"/>
          <w:sz w:val="28"/>
          <w:szCs w:val="20"/>
        </w:rPr>
        <w:t>В районе</w:t>
      </w:r>
      <w:r w:rsidR="00A549C5" w:rsidRPr="00E126AB">
        <w:rPr>
          <w:color w:val="000000"/>
          <w:sz w:val="28"/>
          <w:szCs w:val="20"/>
        </w:rPr>
        <w:t xml:space="preserve"> линии нулевых работ</w:t>
      </w:r>
      <w:r w:rsidRPr="00E126AB">
        <w:rPr>
          <w:color w:val="000000"/>
          <w:sz w:val="28"/>
          <w:szCs w:val="20"/>
        </w:rPr>
        <w:t>, раобты ведутся</w:t>
      </w:r>
      <w:r w:rsidR="00A549C5" w:rsidRPr="00E126AB">
        <w:rPr>
          <w:color w:val="000000"/>
          <w:sz w:val="28"/>
          <w:szCs w:val="20"/>
        </w:rPr>
        <w:t xml:space="preserve"> бульдозерным комплектом</w:t>
      </w:r>
      <w:r w:rsidR="002568CA" w:rsidRPr="00E126AB">
        <w:rPr>
          <w:color w:val="000000"/>
          <w:sz w:val="28"/>
          <w:szCs w:val="20"/>
        </w:rPr>
        <w:t>,</w:t>
      </w:r>
      <w:r w:rsidR="00A549C5" w:rsidRPr="00E126AB">
        <w:rPr>
          <w:color w:val="000000"/>
          <w:sz w:val="28"/>
          <w:szCs w:val="20"/>
        </w:rPr>
        <w:t xml:space="preserve"> в состав которого вход</w:t>
      </w:r>
      <w:r w:rsidR="003B530B" w:rsidRPr="00E126AB">
        <w:rPr>
          <w:color w:val="000000"/>
          <w:sz w:val="28"/>
          <w:szCs w:val="20"/>
        </w:rPr>
        <w:t>и</w:t>
      </w:r>
      <w:r w:rsidR="00A549C5" w:rsidRPr="00E126AB">
        <w:rPr>
          <w:color w:val="000000"/>
          <w:sz w:val="28"/>
          <w:szCs w:val="20"/>
        </w:rPr>
        <w:t>т</w:t>
      </w:r>
      <w:r w:rsidR="003B530B" w:rsidRPr="00E126AB">
        <w:rPr>
          <w:color w:val="000000"/>
          <w:sz w:val="28"/>
          <w:szCs w:val="20"/>
        </w:rPr>
        <w:t xml:space="preserve"> бульдозер Д</w:t>
      </w:r>
      <w:r w:rsidR="00C83B3A" w:rsidRPr="00E126AB">
        <w:rPr>
          <w:color w:val="000000"/>
          <w:sz w:val="28"/>
          <w:szCs w:val="20"/>
        </w:rPr>
        <w:t>З</w:t>
      </w:r>
      <w:r w:rsidR="003B530B" w:rsidRPr="00E126AB">
        <w:rPr>
          <w:color w:val="000000"/>
          <w:sz w:val="28"/>
          <w:szCs w:val="20"/>
        </w:rPr>
        <w:t>-</w:t>
      </w:r>
      <w:r w:rsidR="00C83B3A" w:rsidRPr="00E126AB">
        <w:rPr>
          <w:color w:val="000000"/>
          <w:sz w:val="28"/>
          <w:szCs w:val="20"/>
        </w:rPr>
        <w:t>71</w:t>
      </w:r>
      <w:r w:rsidR="00722CD8" w:rsidRPr="00E126AB">
        <w:rPr>
          <w:color w:val="000000"/>
          <w:sz w:val="28"/>
          <w:szCs w:val="20"/>
        </w:rPr>
        <w:t>.</w:t>
      </w:r>
    </w:p>
    <w:p w:rsidR="003717E3" w:rsidRDefault="003717E3" w:rsidP="00E126AB">
      <w:pPr>
        <w:shd w:val="clear" w:color="000000" w:fill="auto"/>
        <w:suppressAutoHyphens/>
        <w:spacing w:line="360" w:lineRule="auto"/>
        <w:ind w:firstLine="709"/>
        <w:jc w:val="both"/>
        <w:rPr>
          <w:color w:val="000000"/>
          <w:sz w:val="28"/>
          <w:szCs w:val="20"/>
          <w:lang w:val="uk-UA"/>
        </w:rPr>
      </w:pPr>
    </w:p>
    <w:tbl>
      <w:tblPr>
        <w:tblStyle w:val="a3"/>
        <w:tblW w:w="8797" w:type="dxa"/>
        <w:jc w:val="center"/>
        <w:tblLayout w:type="fixed"/>
        <w:tblLook w:val="00A0" w:firstRow="1" w:lastRow="0" w:firstColumn="1" w:lastColumn="0" w:noHBand="0" w:noVBand="0"/>
      </w:tblPr>
      <w:tblGrid>
        <w:gridCol w:w="1526"/>
        <w:gridCol w:w="1701"/>
        <w:gridCol w:w="972"/>
        <w:gridCol w:w="1440"/>
        <w:gridCol w:w="900"/>
        <w:gridCol w:w="1172"/>
        <w:gridCol w:w="1086"/>
      </w:tblGrid>
      <w:tr w:rsidR="003717E3" w:rsidRPr="003717E3" w:rsidTr="003717E3">
        <w:trPr>
          <w:jc w:val="center"/>
        </w:trPr>
        <w:tc>
          <w:tcPr>
            <w:tcW w:w="8797" w:type="dxa"/>
            <w:gridSpan w:val="7"/>
            <w:vAlign w:val="center"/>
          </w:tcPr>
          <w:p w:rsidR="003717E3" w:rsidRPr="003717E3" w:rsidRDefault="003717E3" w:rsidP="003717E3">
            <w:pPr>
              <w:shd w:val="clear" w:color="000000" w:fill="auto"/>
              <w:suppressAutoHyphens/>
              <w:spacing w:line="360" w:lineRule="auto"/>
              <w:jc w:val="center"/>
              <w:rPr>
                <w:b/>
                <w:color w:val="000000"/>
                <w:sz w:val="28"/>
                <w:szCs w:val="20"/>
                <w:lang w:val="uk-UA"/>
              </w:rPr>
            </w:pPr>
            <w:r w:rsidRPr="003717E3">
              <w:rPr>
                <w:color w:val="000000"/>
                <w:sz w:val="20"/>
                <w:szCs w:val="20"/>
              </w:rPr>
              <w:t>Таблица 12 Состав бульдозерного комплекта</w:t>
            </w:r>
          </w:p>
        </w:tc>
      </w:tr>
      <w:tr w:rsidR="003B530B" w:rsidRPr="003717E3" w:rsidTr="003717E3">
        <w:trPr>
          <w:jc w:val="center"/>
        </w:trPr>
        <w:tc>
          <w:tcPr>
            <w:tcW w:w="1526" w:type="dxa"/>
            <w:vMerge w:val="restart"/>
            <w:vAlign w:val="center"/>
          </w:tcPr>
          <w:p w:rsidR="003B530B" w:rsidRPr="003717E3" w:rsidRDefault="003B530B" w:rsidP="003717E3">
            <w:pPr>
              <w:shd w:val="clear" w:color="000000" w:fill="auto"/>
              <w:suppressAutoHyphens/>
              <w:spacing w:line="360" w:lineRule="auto"/>
              <w:rPr>
                <w:color w:val="000000"/>
                <w:sz w:val="20"/>
                <w:szCs w:val="20"/>
              </w:rPr>
            </w:pPr>
            <w:r w:rsidRPr="003717E3">
              <w:rPr>
                <w:color w:val="000000"/>
                <w:sz w:val="20"/>
                <w:szCs w:val="20"/>
              </w:rPr>
              <w:t>Наименование</w:t>
            </w:r>
          </w:p>
          <w:p w:rsidR="003B530B" w:rsidRPr="003717E3" w:rsidRDefault="003B530B" w:rsidP="003717E3">
            <w:pPr>
              <w:shd w:val="clear" w:color="000000" w:fill="auto"/>
              <w:suppressAutoHyphens/>
              <w:spacing w:line="360" w:lineRule="auto"/>
              <w:rPr>
                <w:color w:val="000000"/>
                <w:sz w:val="20"/>
                <w:szCs w:val="20"/>
              </w:rPr>
            </w:pPr>
            <w:r w:rsidRPr="003717E3">
              <w:rPr>
                <w:color w:val="000000"/>
                <w:sz w:val="20"/>
                <w:szCs w:val="20"/>
              </w:rPr>
              <w:t>комплекта</w:t>
            </w:r>
          </w:p>
        </w:tc>
        <w:tc>
          <w:tcPr>
            <w:tcW w:w="2673" w:type="dxa"/>
            <w:gridSpan w:val="2"/>
            <w:vMerge w:val="restart"/>
            <w:vAlign w:val="center"/>
          </w:tcPr>
          <w:p w:rsidR="003B530B" w:rsidRPr="003717E3" w:rsidRDefault="003B530B" w:rsidP="003717E3">
            <w:pPr>
              <w:shd w:val="clear" w:color="000000" w:fill="auto"/>
              <w:suppressAutoHyphens/>
              <w:spacing w:line="360" w:lineRule="auto"/>
              <w:rPr>
                <w:color w:val="000000"/>
                <w:sz w:val="20"/>
                <w:szCs w:val="20"/>
              </w:rPr>
            </w:pPr>
            <w:r w:rsidRPr="003717E3">
              <w:rPr>
                <w:color w:val="000000"/>
                <w:sz w:val="20"/>
                <w:szCs w:val="20"/>
              </w:rPr>
              <w:t>Машины</w:t>
            </w:r>
          </w:p>
        </w:tc>
        <w:tc>
          <w:tcPr>
            <w:tcW w:w="4598" w:type="dxa"/>
            <w:gridSpan w:val="4"/>
            <w:vAlign w:val="center"/>
          </w:tcPr>
          <w:p w:rsidR="003B530B" w:rsidRPr="003717E3" w:rsidRDefault="003B530B" w:rsidP="003717E3">
            <w:pPr>
              <w:shd w:val="clear" w:color="000000" w:fill="auto"/>
              <w:suppressAutoHyphens/>
              <w:spacing w:line="360" w:lineRule="auto"/>
              <w:rPr>
                <w:color w:val="000000"/>
                <w:sz w:val="20"/>
                <w:szCs w:val="20"/>
              </w:rPr>
            </w:pPr>
            <w:r w:rsidRPr="003717E3">
              <w:rPr>
                <w:color w:val="000000"/>
                <w:sz w:val="20"/>
                <w:szCs w:val="20"/>
              </w:rPr>
              <w:t>Люди</w:t>
            </w:r>
          </w:p>
        </w:tc>
      </w:tr>
      <w:tr w:rsidR="003B530B" w:rsidRPr="003717E3" w:rsidTr="003717E3">
        <w:trPr>
          <w:jc w:val="center"/>
        </w:trPr>
        <w:tc>
          <w:tcPr>
            <w:tcW w:w="1526" w:type="dxa"/>
            <w:vMerge/>
            <w:vAlign w:val="center"/>
          </w:tcPr>
          <w:p w:rsidR="003B530B" w:rsidRPr="003717E3" w:rsidRDefault="003B530B" w:rsidP="003717E3">
            <w:pPr>
              <w:shd w:val="clear" w:color="000000" w:fill="auto"/>
              <w:suppressAutoHyphens/>
              <w:spacing w:line="360" w:lineRule="auto"/>
              <w:rPr>
                <w:color w:val="000000"/>
                <w:sz w:val="20"/>
                <w:szCs w:val="20"/>
              </w:rPr>
            </w:pPr>
          </w:p>
        </w:tc>
        <w:tc>
          <w:tcPr>
            <w:tcW w:w="2673" w:type="dxa"/>
            <w:gridSpan w:val="2"/>
            <w:vMerge/>
            <w:vAlign w:val="center"/>
          </w:tcPr>
          <w:p w:rsidR="003B530B" w:rsidRPr="003717E3" w:rsidRDefault="003B530B" w:rsidP="003717E3">
            <w:pPr>
              <w:shd w:val="clear" w:color="000000" w:fill="auto"/>
              <w:suppressAutoHyphens/>
              <w:spacing w:line="360" w:lineRule="auto"/>
              <w:rPr>
                <w:color w:val="000000"/>
                <w:sz w:val="20"/>
                <w:szCs w:val="20"/>
              </w:rPr>
            </w:pPr>
          </w:p>
        </w:tc>
        <w:tc>
          <w:tcPr>
            <w:tcW w:w="1440" w:type="dxa"/>
            <w:vMerge w:val="restart"/>
            <w:vAlign w:val="center"/>
          </w:tcPr>
          <w:p w:rsidR="003B530B" w:rsidRPr="003717E3" w:rsidRDefault="003B530B" w:rsidP="003717E3">
            <w:pPr>
              <w:shd w:val="clear" w:color="000000" w:fill="auto"/>
              <w:suppressAutoHyphens/>
              <w:spacing w:line="360" w:lineRule="auto"/>
              <w:rPr>
                <w:color w:val="000000"/>
                <w:sz w:val="20"/>
                <w:szCs w:val="20"/>
              </w:rPr>
            </w:pPr>
            <w:r w:rsidRPr="003717E3">
              <w:rPr>
                <w:color w:val="000000"/>
                <w:sz w:val="20"/>
                <w:szCs w:val="20"/>
              </w:rPr>
              <w:t>Профессия</w:t>
            </w:r>
          </w:p>
        </w:tc>
        <w:tc>
          <w:tcPr>
            <w:tcW w:w="900" w:type="dxa"/>
            <w:vMerge w:val="restart"/>
            <w:vAlign w:val="center"/>
          </w:tcPr>
          <w:p w:rsidR="003B530B" w:rsidRPr="003717E3" w:rsidRDefault="003B530B" w:rsidP="003717E3">
            <w:pPr>
              <w:shd w:val="clear" w:color="000000" w:fill="auto"/>
              <w:suppressAutoHyphens/>
              <w:spacing w:line="360" w:lineRule="auto"/>
              <w:rPr>
                <w:color w:val="000000"/>
                <w:sz w:val="20"/>
                <w:szCs w:val="20"/>
              </w:rPr>
            </w:pPr>
            <w:r w:rsidRPr="003717E3">
              <w:rPr>
                <w:color w:val="000000"/>
                <w:sz w:val="20"/>
                <w:szCs w:val="20"/>
              </w:rPr>
              <w:t>Раз</w:t>
            </w:r>
            <w:r w:rsidR="00324BB4" w:rsidRPr="003717E3">
              <w:rPr>
                <w:color w:val="000000"/>
                <w:sz w:val="20"/>
                <w:szCs w:val="20"/>
              </w:rPr>
              <w:t>-</w:t>
            </w:r>
            <w:r w:rsidRPr="003717E3">
              <w:rPr>
                <w:color w:val="000000"/>
                <w:sz w:val="20"/>
                <w:szCs w:val="20"/>
              </w:rPr>
              <w:t>ряд</w:t>
            </w:r>
          </w:p>
        </w:tc>
        <w:tc>
          <w:tcPr>
            <w:tcW w:w="2258" w:type="dxa"/>
            <w:gridSpan w:val="2"/>
            <w:vAlign w:val="center"/>
          </w:tcPr>
          <w:p w:rsidR="003B530B" w:rsidRPr="003717E3" w:rsidRDefault="003B530B" w:rsidP="003717E3">
            <w:pPr>
              <w:shd w:val="clear" w:color="000000" w:fill="auto"/>
              <w:suppressAutoHyphens/>
              <w:spacing w:line="360" w:lineRule="auto"/>
              <w:rPr>
                <w:color w:val="000000"/>
                <w:sz w:val="20"/>
                <w:szCs w:val="20"/>
              </w:rPr>
            </w:pPr>
            <w:r w:rsidRPr="003717E3">
              <w:rPr>
                <w:color w:val="000000"/>
                <w:sz w:val="20"/>
                <w:szCs w:val="20"/>
              </w:rPr>
              <w:t>Количество</w:t>
            </w:r>
          </w:p>
        </w:tc>
      </w:tr>
      <w:tr w:rsidR="003B530B" w:rsidRPr="003717E3" w:rsidTr="003717E3">
        <w:trPr>
          <w:jc w:val="center"/>
        </w:trPr>
        <w:tc>
          <w:tcPr>
            <w:tcW w:w="1526" w:type="dxa"/>
            <w:vMerge/>
            <w:vAlign w:val="center"/>
          </w:tcPr>
          <w:p w:rsidR="003B530B" w:rsidRPr="003717E3" w:rsidRDefault="003B530B" w:rsidP="003717E3">
            <w:pPr>
              <w:shd w:val="clear" w:color="000000" w:fill="auto"/>
              <w:suppressAutoHyphens/>
              <w:spacing w:line="360" w:lineRule="auto"/>
              <w:rPr>
                <w:color w:val="000000"/>
                <w:sz w:val="20"/>
                <w:szCs w:val="20"/>
              </w:rPr>
            </w:pPr>
          </w:p>
        </w:tc>
        <w:tc>
          <w:tcPr>
            <w:tcW w:w="1701" w:type="dxa"/>
            <w:vAlign w:val="center"/>
          </w:tcPr>
          <w:p w:rsidR="00E126AB" w:rsidRPr="003717E3" w:rsidRDefault="003B530B" w:rsidP="003717E3">
            <w:pPr>
              <w:shd w:val="clear" w:color="000000" w:fill="auto"/>
              <w:suppressAutoHyphens/>
              <w:spacing w:line="360" w:lineRule="auto"/>
              <w:rPr>
                <w:color w:val="000000"/>
                <w:sz w:val="20"/>
                <w:szCs w:val="20"/>
              </w:rPr>
            </w:pPr>
            <w:r w:rsidRPr="003717E3">
              <w:rPr>
                <w:color w:val="000000"/>
                <w:sz w:val="20"/>
                <w:szCs w:val="20"/>
              </w:rPr>
              <w:t>Наименование</w:t>
            </w:r>
          </w:p>
          <w:p w:rsidR="003B530B" w:rsidRPr="003717E3" w:rsidRDefault="003B530B" w:rsidP="003717E3">
            <w:pPr>
              <w:shd w:val="clear" w:color="000000" w:fill="auto"/>
              <w:suppressAutoHyphens/>
              <w:spacing w:line="360" w:lineRule="auto"/>
              <w:rPr>
                <w:color w:val="000000"/>
                <w:sz w:val="20"/>
                <w:szCs w:val="20"/>
              </w:rPr>
            </w:pPr>
            <w:r w:rsidRPr="003717E3">
              <w:rPr>
                <w:color w:val="000000"/>
                <w:sz w:val="20"/>
                <w:szCs w:val="20"/>
              </w:rPr>
              <w:t>шифр</w:t>
            </w:r>
          </w:p>
        </w:tc>
        <w:tc>
          <w:tcPr>
            <w:tcW w:w="972" w:type="dxa"/>
            <w:vAlign w:val="center"/>
          </w:tcPr>
          <w:p w:rsidR="003B530B" w:rsidRPr="003717E3" w:rsidRDefault="003B530B" w:rsidP="003717E3">
            <w:pPr>
              <w:shd w:val="clear" w:color="000000" w:fill="auto"/>
              <w:suppressAutoHyphens/>
              <w:spacing w:line="360" w:lineRule="auto"/>
              <w:rPr>
                <w:color w:val="000000"/>
                <w:sz w:val="20"/>
                <w:szCs w:val="20"/>
              </w:rPr>
            </w:pPr>
            <w:r w:rsidRPr="003717E3">
              <w:rPr>
                <w:color w:val="000000"/>
                <w:sz w:val="20"/>
                <w:szCs w:val="20"/>
              </w:rPr>
              <w:t>Кол</w:t>
            </w:r>
            <w:r w:rsidR="00324BB4" w:rsidRPr="003717E3">
              <w:rPr>
                <w:color w:val="000000"/>
                <w:sz w:val="20"/>
                <w:szCs w:val="20"/>
              </w:rPr>
              <w:t>-</w:t>
            </w:r>
            <w:r w:rsidRPr="003717E3">
              <w:rPr>
                <w:color w:val="000000"/>
                <w:sz w:val="20"/>
                <w:szCs w:val="20"/>
              </w:rPr>
              <w:t>во</w:t>
            </w:r>
          </w:p>
        </w:tc>
        <w:tc>
          <w:tcPr>
            <w:tcW w:w="1440" w:type="dxa"/>
            <w:vMerge/>
            <w:vAlign w:val="center"/>
          </w:tcPr>
          <w:p w:rsidR="003B530B" w:rsidRPr="003717E3" w:rsidRDefault="003B530B" w:rsidP="003717E3">
            <w:pPr>
              <w:shd w:val="clear" w:color="000000" w:fill="auto"/>
              <w:suppressAutoHyphens/>
              <w:spacing w:line="360" w:lineRule="auto"/>
              <w:rPr>
                <w:color w:val="000000"/>
                <w:sz w:val="20"/>
                <w:szCs w:val="20"/>
              </w:rPr>
            </w:pPr>
          </w:p>
        </w:tc>
        <w:tc>
          <w:tcPr>
            <w:tcW w:w="900" w:type="dxa"/>
            <w:vMerge/>
            <w:vAlign w:val="center"/>
          </w:tcPr>
          <w:p w:rsidR="003B530B" w:rsidRPr="003717E3" w:rsidRDefault="003B530B" w:rsidP="003717E3">
            <w:pPr>
              <w:shd w:val="clear" w:color="000000" w:fill="auto"/>
              <w:suppressAutoHyphens/>
              <w:spacing w:line="360" w:lineRule="auto"/>
              <w:rPr>
                <w:color w:val="000000"/>
                <w:sz w:val="20"/>
                <w:szCs w:val="20"/>
              </w:rPr>
            </w:pPr>
          </w:p>
        </w:tc>
        <w:tc>
          <w:tcPr>
            <w:tcW w:w="1172" w:type="dxa"/>
            <w:vAlign w:val="center"/>
          </w:tcPr>
          <w:p w:rsidR="003B530B" w:rsidRPr="003717E3" w:rsidRDefault="003B530B" w:rsidP="003717E3">
            <w:pPr>
              <w:shd w:val="clear" w:color="000000" w:fill="auto"/>
              <w:suppressAutoHyphens/>
              <w:spacing w:line="360" w:lineRule="auto"/>
              <w:rPr>
                <w:color w:val="000000"/>
                <w:sz w:val="20"/>
                <w:szCs w:val="20"/>
              </w:rPr>
            </w:pPr>
            <w:r w:rsidRPr="003717E3">
              <w:rPr>
                <w:color w:val="000000"/>
                <w:sz w:val="20"/>
                <w:szCs w:val="20"/>
              </w:rPr>
              <w:t>на машине</w:t>
            </w:r>
          </w:p>
        </w:tc>
        <w:tc>
          <w:tcPr>
            <w:tcW w:w="1086" w:type="dxa"/>
            <w:vAlign w:val="center"/>
          </w:tcPr>
          <w:p w:rsidR="003B530B" w:rsidRPr="003717E3" w:rsidRDefault="003B530B" w:rsidP="003717E3">
            <w:pPr>
              <w:shd w:val="clear" w:color="000000" w:fill="auto"/>
              <w:suppressAutoHyphens/>
              <w:spacing w:line="360" w:lineRule="auto"/>
              <w:rPr>
                <w:color w:val="000000"/>
                <w:sz w:val="20"/>
                <w:szCs w:val="20"/>
              </w:rPr>
            </w:pPr>
            <w:r w:rsidRPr="003717E3">
              <w:rPr>
                <w:color w:val="000000"/>
                <w:sz w:val="20"/>
                <w:szCs w:val="20"/>
              </w:rPr>
              <w:t>всего</w:t>
            </w:r>
          </w:p>
        </w:tc>
      </w:tr>
      <w:tr w:rsidR="003B530B" w:rsidRPr="003717E3" w:rsidTr="003717E3">
        <w:trPr>
          <w:jc w:val="center"/>
        </w:trPr>
        <w:tc>
          <w:tcPr>
            <w:tcW w:w="1526" w:type="dxa"/>
            <w:vAlign w:val="center"/>
          </w:tcPr>
          <w:p w:rsidR="003B530B" w:rsidRPr="003717E3" w:rsidRDefault="003B530B" w:rsidP="003717E3">
            <w:pPr>
              <w:shd w:val="clear" w:color="000000" w:fill="auto"/>
              <w:suppressAutoHyphens/>
              <w:spacing w:line="360" w:lineRule="auto"/>
              <w:rPr>
                <w:color w:val="000000"/>
                <w:sz w:val="20"/>
                <w:szCs w:val="20"/>
              </w:rPr>
            </w:pPr>
            <w:r w:rsidRPr="003717E3">
              <w:rPr>
                <w:color w:val="000000"/>
                <w:sz w:val="20"/>
                <w:szCs w:val="20"/>
              </w:rPr>
              <w:t>Бульдозерный</w:t>
            </w:r>
          </w:p>
        </w:tc>
        <w:tc>
          <w:tcPr>
            <w:tcW w:w="1701" w:type="dxa"/>
            <w:vAlign w:val="center"/>
          </w:tcPr>
          <w:p w:rsidR="00E126AB" w:rsidRPr="003717E3" w:rsidRDefault="003B530B" w:rsidP="003717E3">
            <w:pPr>
              <w:shd w:val="clear" w:color="000000" w:fill="auto"/>
              <w:suppressAutoHyphens/>
              <w:spacing w:line="360" w:lineRule="auto"/>
              <w:rPr>
                <w:color w:val="000000"/>
                <w:sz w:val="20"/>
                <w:szCs w:val="20"/>
              </w:rPr>
            </w:pPr>
            <w:r w:rsidRPr="003717E3">
              <w:rPr>
                <w:color w:val="000000"/>
                <w:sz w:val="20"/>
                <w:szCs w:val="20"/>
              </w:rPr>
              <w:t>Бульдозер</w:t>
            </w:r>
          </w:p>
          <w:p w:rsidR="003B530B" w:rsidRPr="003717E3" w:rsidRDefault="003B6463" w:rsidP="003717E3">
            <w:pPr>
              <w:shd w:val="clear" w:color="000000" w:fill="auto"/>
              <w:suppressAutoHyphens/>
              <w:spacing w:line="360" w:lineRule="auto"/>
              <w:rPr>
                <w:color w:val="000000"/>
                <w:sz w:val="20"/>
                <w:szCs w:val="20"/>
              </w:rPr>
            </w:pPr>
            <w:r w:rsidRPr="003717E3">
              <w:rPr>
                <w:color w:val="000000"/>
                <w:sz w:val="20"/>
                <w:szCs w:val="20"/>
              </w:rPr>
              <w:t>Д3-71</w:t>
            </w:r>
          </w:p>
        </w:tc>
        <w:tc>
          <w:tcPr>
            <w:tcW w:w="972" w:type="dxa"/>
            <w:vAlign w:val="center"/>
          </w:tcPr>
          <w:p w:rsidR="003B530B" w:rsidRPr="003717E3" w:rsidRDefault="002D13FE" w:rsidP="003717E3">
            <w:pPr>
              <w:shd w:val="clear" w:color="000000" w:fill="auto"/>
              <w:suppressAutoHyphens/>
              <w:spacing w:line="360" w:lineRule="auto"/>
              <w:rPr>
                <w:color w:val="000000"/>
                <w:sz w:val="20"/>
                <w:szCs w:val="20"/>
              </w:rPr>
            </w:pPr>
            <w:r w:rsidRPr="003717E3">
              <w:rPr>
                <w:color w:val="000000"/>
                <w:sz w:val="20"/>
                <w:szCs w:val="20"/>
              </w:rPr>
              <w:t>9</w:t>
            </w:r>
          </w:p>
        </w:tc>
        <w:tc>
          <w:tcPr>
            <w:tcW w:w="1440" w:type="dxa"/>
            <w:vAlign w:val="center"/>
          </w:tcPr>
          <w:p w:rsidR="003B530B" w:rsidRPr="003717E3" w:rsidRDefault="003B530B" w:rsidP="003717E3">
            <w:pPr>
              <w:shd w:val="clear" w:color="000000" w:fill="auto"/>
              <w:suppressAutoHyphens/>
              <w:spacing w:line="360" w:lineRule="auto"/>
              <w:rPr>
                <w:color w:val="000000"/>
                <w:sz w:val="20"/>
                <w:szCs w:val="20"/>
              </w:rPr>
            </w:pPr>
            <w:r w:rsidRPr="003717E3">
              <w:rPr>
                <w:color w:val="000000"/>
                <w:sz w:val="20"/>
                <w:szCs w:val="20"/>
              </w:rPr>
              <w:t>Машинист</w:t>
            </w:r>
          </w:p>
          <w:p w:rsidR="003B530B" w:rsidRPr="003717E3" w:rsidRDefault="003B530B" w:rsidP="003717E3">
            <w:pPr>
              <w:shd w:val="clear" w:color="000000" w:fill="auto"/>
              <w:suppressAutoHyphens/>
              <w:spacing w:line="360" w:lineRule="auto"/>
              <w:rPr>
                <w:color w:val="000000"/>
                <w:sz w:val="20"/>
                <w:szCs w:val="20"/>
              </w:rPr>
            </w:pPr>
            <w:r w:rsidRPr="003717E3">
              <w:rPr>
                <w:color w:val="000000"/>
                <w:sz w:val="20"/>
                <w:szCs w:val="20"/>
              </w:rPr>
              <w:t>бульдозера</w:t>
            </w:r>
          </w:p>
        </w:tc>
        <w:tc>
          <w:tcPr>
            <w:tcW w:w="900" w:type="dxa"/>
            <w:vAlign w:val="center"/>
          </w:tcPr>
          <w:p w:rsidR="003B530B" w:rsidRPr="003717E3" w:rsidRDefault="003B530B" w:rsidP="003717E3">
            <w:pPr>
              <w:shd w:val="clear" w:color="000000" w:fill="auto"/>
              <w:suppressAutoHyphens/>
              <w:spacing w:line="360" w:lineRule="auto"/>
              <w:rPr>
                <w:color w:val="000000"/>
                <w:sz w:val="20"/>
                <w:szCs w:val="20"/>
              </w:rPr>
            </w:pPr>
            <w:r w:rsidRPr="003717E3">
              <w:rPr>
                <w:color w:val="000000"/>
                <w:sz w:val="20"/>
                <w:szCs w:val="20"/>
              </w:rPr>
              <w:t>4</w:t>
            </w:r>
          </w:p>
        </w:tc>
        <w:tc>
          <w:tcPr>
            <w:tcW w:w="1172" w:type="dxa"/>
            <w:vAlign w:val="center"/>
          </w:tcPr>
          <w:p w:rsidR="003B530B" w:rsidRPr="003717E3" w:rsidRDefault="002D13FE" w:rsidP="003717E3">
            <w:pPr>
              <w:shd w:val="clear" w:color="000000" w:fill="auto"/>
              <w:suppressAutoHyphens/>
              <w:spacing w:line="360" w:lineRule="auto"/>
              <w:rPr>
                <w:color w:val="000000"/>
                <w:sz w:val="20"/>
                <w:szCs w:val="20"/>
              </w:rPr>
            </w:pPr>
            <w:r w:rsidRPr="003717E3">
              <w:rPr>
                <w:color w:val="000000"/>
                <w:sz w:val="20"/>
                <w:szCs w:val="20"/>
              </w:rPr>
              <w:t>9</w:t>
            </w:r>
          </w:p>
        </w:tc>
        <w:tc>
          <w:tcPr>
            <w:tcW w:w="1086" w:type="dxa"/>
            <w:vAlign w:val="center"/>
          </w:tcPr>
          <w:p w:rsidR="003B530B" w:rsidRPr="003717E3" w:rsidRDefault="002D13FE" w:rsidP="003717E3">
            <w:pPr>
              <w:shd w:val="clear" w:color="000000" w:fill="auto"/>
              <w:suppressAutoHyphens/>
              <w:spacing w:line="360" w:lineRule="auto"/>
              <w:rPr>
                <w:color w:val="000000"/>
                <w:sz w:val="20"/>
                <w:szCs w:val="20"/>
              </w:rPr>
            </w:pPr>
            <w:r w:rsidRPr="003717E3">
              <w:rPr>
                <w:color w:val="000000"/>
                <w:sz w:val="20"/>
                <w:szCs w:val="20"/>
              </w:rPr>
              <w:t>9</w:t>
            </w:r>
          </w:p>
        </w:tc>
      </w:tr>
    </w:tbl>
    <w:p w:rsidR="003717E3" w:rsidRDefault="003717E3" w:rsidP="00E126AB">
      <w:pPr>
        <w:shd w:val="clear" w:color="000000" w:fill="auto"/>
        <w:suppressAutoHyphens/>
        <w:spacing w:line="360" w:lineRule="auto"/>
        <w:ind w:firstLine="709"/>
        <w:jc w:val="both"/>
        <w:rPr>
          <w:bCs/>
          <w:color w:val="000000"/>
          <w:sz w:val="28"/>
          <w:szCs w:val="20"/>
          <w:lang w:val="uk-UA"/>
        </w:rPr>
      </w:pPr>
    </w:p>
    <w:p w:rsidR="002568CA" w:rsidRPr="00E126AB" w:rsidRDefault="002568CA" w:rsidP="00E126AB">
      <w:pPr>
        <w:shd w:val="clear" w:color="000000" w:fill="auto"/>
        <w:suppressAutoHyphens/>
        <w:spacing w:line="360" w:lineRule="auto"/>
        <w:ind w:firstLine="709"/>
        <w:jc w:val="both"/>
        <w:rPr>
          <w:color w:val="000000"/>
          <w:sz w:val="28"/>
          <w:szCs w:val="20"/>
        </w:rPr>
      </w:pPr>
      <w:r w:rsidRPr="00E126AB">
        <w:rPr>
          <w:bCs/>
          <w:color w:val="000000"/>
          <w:sz w:val="28"/>
          <w:szCs w:val="20"/>
        </w:rPr>
        <w:t xml:space="preserve">Схема работы бульдозерного комплекта осуществляется по </w:t>
      </w:r>
      <w:r w:rsidRPr="00E126AB">
        <w:rPr>
          <w:color w:val="000000"/>
          <w:sz w:val="28"/>
          <w:szCs w:val="20"/>
        </w:rPr>
        <w:t xml:space="preserve">траекторию движения </w:t>
      </w:r>
      <w:r w:rsidR="00B82DD2" w:rsidRPr="00E126AB">
        <w:rPr>
          <w:color w:val="000000"/>
          <w:sz w:val="28"/>
          <w:szCs w:val="20"/>
        </w:rPr>
        <w:t>без</w:t>
      </w:r>
      <w:r w:rsidRPr="00E126AB">
        <w:rPr>
          <w:color w:val="000000"/>
          <w:sz w:val="28"/>
          <w:szCs w:val="20"/>
        </w:rPr>
        <w:t xml:space="preserve"> поворот</w:t>
      </w:r>
      <w:r w:rsidR="00B82DD2" w:rsidRPr="00E126AB">
        <w:rPr>
          <w:color w:val="000000"/>
          <w:sz w:val="28"/>
          <w:szCs w:val="20"/>
        </w:rPr>
        <w:t>ов</w:t>
      </w:r>
      <w:r w:rsidR="003A5F75" w:rsidRPr="00E126AB">
        <w:rPr>
          <w:color w:val="000000"/>
          <w:sz w:val="28"/>
          <w:szCs w:val="20"/>
        </w:rPr>
        <w:t>, изображена на формате А1</w:t>
      </w:r>
      <w:r w:rsidRPr="00E126AB">
        <w:rPr>
          <w:color w:val="000000"/>
          <w:sz w:val="28"/>
          <w:szCs w:val="20"/>
        </w:rPr>
        <w:t>.</w:t>
      </w:r>
    </w:p>
    <w:p w:rsidR="00831496" w:rsidRPr="00E126AB" w:rsidRDefault="00B13696" w:rsidP="00E126AB">
      <w:pPr>
        <w:shd w:val="clear" w:color="000000" w:fill="auto"/>
        <w:suppressAutoHyphens/>
        <w:spacing w:line="360" w:lineRule="auto"/>
        <w:ind w:firstLine="709"/>
        <w:jc w:val="both"/>
        <w:rPr>
          <w:bCs/>
          <w:color w:val="000000"/>
          <w:sz w:val="28"/>
          <w:szCs w:val="20"/>
        </w:rPr>
      </w:pPr>
      <w:r w:rsidRPr="00E126AB">
        <w:rPr>
          <w:bCs/>
          <w:color w:val="000000"/>
          <w:sz w:val="28"/>
          <w:szCs w:val="20"/>
        </w:rPr>
        <w:t>Вывоз грунта в отвал осуществляется с планировочной площадки экскаватором ЭО-</w:t>
      </w:r>
      <w:r w:rsidR="00D407FD" w:rsidRPr="00E126AB">
        <w:rPr>
          <w:bCs/>
          <w:color w:val="000000"/>
          <w:sz w:val="28"/>
          <w:szCs w:val="20"/>
        </w:rPr>
        <w:t>303</w:t>
      </w:r>
      <w:r w:rsidR="00000DBE" w:rsidRPr="00E126AB">
        <w:rPr>
          <w:bCs/>
          <w:color w:val="000000"/>
          <w:sz w:val="28"/>
          <w:szCs w:val="20"/>
        </w:rPr>
        <w:t>Б</w:t>
      </w:r>
      <w:r w:rsidR="004700B9" w:rsidRPr="00E126AB">
        <w:rPr>
          <w:bCs/>
          <w:color w:val="000000"/>
          <w:sz w:val="28"/>
          <w:szCs w:val="20"/>
        </w:rPr>
        <w:t>.</w:t>
      </w:r>
    </w:p>
    <w:p w:rsidR="00675D0A" w:rsidRPr="00E126AB" w:rsidRDefault="00675D0A" w:rsidP="00E126AB">
      <w:pPr>
        <w:shd w:val="clear" w:color="000000" w:fill="auto"/>
        <w:suppressAutoHyphens/>
        <w:spacing w:line="360" w:lineRule="auto"/>
        <w:ind w:firstLine="709"/>
        <w:jc w:val="both"/>
        <w:rPr>
          <w:bCs/>
          <w:color w:val="000000"/>
          <w:sz w:val="28"/>
          <w:szCs w:val="20"/>
        </w:rPr>
      </w:pPr>
      <w:r w:rsidRPr="00E126AB">
        <w:rPr>
          <w:bCs/>
          <w:color w:val="000000"/>
          <w:sz w:val="28"/>
          <w:szCs w:val="20"/>
        </w:rPr>
        <w:t>Экскаватор осуществляет работу торцевую проходку, таким образом, что он находится в одном уровне с самосвалом.</w:t>
      </w:r>
    </w:p>
    <w:p w:rsidR="003717E3" w:rsidRDefault="003717E3" w:rsidP="00E126AB">
      <w:pPr>
        <w:shd w:val="clear" w:color="000000" w:fill="auto"/>
        <w:suppressAutoHyphens/>
        <w:spacing w:line="360" w:lineRule="auto"/>
        <w:ind w:firstLine="709"/>
        <w:jc w:val="both"/>
        <w:rPr>
          <w:bCs/>
          <w:color w:val="000000"/>
          <w:sz w:val="28"/>
          <w:szCs w:val="20"/>
          <w:lang w:val="uk-UA"/>
        </w:rPr>
      </w:pPr>
    </w:p>
    <w:p w:rsidR="00675D0A" w:rsidRPr="00E126AB" w:rsidRDefault="00675D0A" w:rsidP="00E126AB">
      <w:pPr>
        <w:shd w:val="clear" w:color="000000" w:fill="auto"/>
        <w:suppressAutoHyphens/>
        <w:spacing w:line="360" w:lineRule="auto"/>
        <w:ind w:firstLine="709"/>
        <w:jc w:val="both"/>
        <w:rPr>
          <w:bCs/>
          <w:color w:val="000000"/>
          <w:sz w:val="28"/>
          <w:szCs w:val="20"/>
          <w:lang w:val="en-US"/>
        </w:rPr>
      </w:pPr>
      <w:r w:rsidRPr="00E126AB">
        <w:rPr>
          <w:bCs/>
          <w:color w:val="000000"/>
          <w:sz w:val="28"/>
          <w:szCs w:val="20"/>
          <w:lang w:val="en-US"/>
        </w:rPr>
        <w:t>l</w:t>
      </w:r>
      <w:r w:rsidRPr="00E126AB">
        <w:rPr>
          <w:bCs/>
          <w:color w:val="000000"/>
          <w:sz w:val="28"/>
          <w:szCs w:val="20"/>
          <w:vertAlign w:val="subscript"/>
        </w:rPr>
        <w:t>п</w:t>
      </w:r>
      <w:r w:rsidRPr="00E126AB">
        <w:rPr>
          <w:bCs/>
          <w:color w:val="000000"/>
          <w:sz w:val="28"/>
          <w:szCs w:val="20"/>
          <w:lang w:val="en-US"/>
        </w:rPr>
        <w:t>=R</w:t>
      </w:r>
      <w:r w:rsidRPr="00E126AB">
        <w:rPr>
          <w:bCs/>
          <w:color w:val="000000"/>
          <w:sz w:val="28"/>
          <w:szCs w:val="20"/>
          <w:vertAlign w:val="subscript"/>
          <w:lang w:val="en-US"/>
        </w:rPr>
        <w:t>max</w:t>
      </w:r>
      <w:r w:rsidRPr="00E126AB">
        <w:rPr>
          <w:bCs/>
          <w:color w:val="000000"/>
          <w:sz w:val="28"/>
          <w:szCs w:val="20"/>
          <w:lang w:val="en-US"/>
        </w:rPr>
        <w:t>-(R</w:t>
      </w:r>
      <w:r w:rsidRPr="00E126AB">
        <w:rPr>
          <w:bCs/>
          <w:color w:val="000000"/>
          <w:sz w:val="28"/>
          <w:szCs w:val="20"/>
          <w:vertAlign w:val="subscript"/>
          <w:lang w:val="en-US"/>
        </w:rPr>
        <w:t xml:space="preserve">min </w:t>
      </w:r>
      <w:r w:rsidRPr="00E126AB">
        <w:rPr>
          <w:bCs/>
          <w:color w:val="000000"/>
          <w:sz w:val="28"/>
          <w:szCs w:val="20"/>
          <w:lang w:val="en-US"/>
        </w:rPr>
        <w:t>+N/tgγ);</w:t>
      </w:r>
    </w:p>
    <w:p w:rsidR="00675D0A" w:rsidRPr="00E126AB" w:rsidRDefault="00675D0A" w:rsidP="00E126AB">
      <w:pPr>
        <w:shd w:val="clear" w:color="000000" w:fill="auto"/>
        <w:suppressAutoHyphens/>
        <w:spacing w:line="360" w:lineRule="auto"/>
        <w:ind w:firstLine="709"/>
        <w:jc w:val="both"/>
        <w:rPr>
          <w:bCs/>
          <w:color w:val="000000"/>
          <w:sz w:val="28"/>
          <w:szCs w:val="20"/>
        </w:rPr>
      </w:pPr>
      <w:r w:rsidRPr="00E126AB">
        <w:rPr>
          <w:bCs/>
          <w:color w:val="000000"/>
          <w:sz w:val="28"/>
          <w:szCs w:val="20"/>
          <w:lang w:val="en-US"/>
        </w:rPr>
        <w:t>B</w:t>
      </w:r>
      <w:r w:rsidRPr="00E126AB">
        <w:rPr>
          <w:bCs/>
          <w:color w:val="000000"/>
          <w:sz w:val="28"/>
          <w:szCs w:val="20"/>
        </w:rPr>
        <w:t>=√(</w:t>
      </w:r>
      <w:r w:rsidRPr="00E126AB">
        <w:rPr>
          <w:bCs/>
          <w:color w:val="000000"/>
          <w:sz w:val="28"/>
          <w:szCs w:val="20"/>
          <w:lang w:val="en-US"/>
        </w:rPr>
        <w:t>R</w:t>
      </w:r>
      <w:r w:rsidRPr="00E126AB">
        <w:rPr>
          <w:bCs/>
          <w:color w:val="000000"/>
          <w:sz w:val="28"/>
          <w:szCs w:val="20"/>
          <w:vertAlign w:val="superscript"/>
        </w:rPr>
        <w:t>2</w:t>
      </w:r>
      <w:r w:rsidRPr="00E126AB">
        <w:rPr>
          <w:bCs/>
          <w:color w:val="000000"/>
          <w:sz w:val="28"/>
          <w:szCs w:val="20"/>
          <w:vertAlign w:val="subscript"/>
        </w:rPr>
        <w:t>к.пр.</w:t>
      </w:r>
      <w:r w:rsidRPr="00E126AB">
        <w:rPr>
          <w:bCs/>
          <w:color w:val="000000"/>
          <w:sz w:val="28"/>
          <w:szCs w:val="20"/>
        </w:rPr>
        <w:t>-</w:t>
      </w:r>
      <w:r w:rsidRPr="00E126AB">
        <w:rPr>
          <w:bCs/>
          <w:color w:val="000000"/>
          <w:sz w:val="28"/>
          <w:szCs w:val="20"/>
          <w:lang w:val="en-US"/>
        </w:rPr>
        <w:t>l</w:t>
      </w:r>
      <w:r w:rsidRPr="00E126AB">
        <w:rPr>
          <w:bCs/>
          <w:color w:val="000000"/>
          <w:sz w:val="28"/>
          <w:szCs w:val="20"/>
          <w:vertAlign w:val="subscript"/>
        </w:rPr>
        <w:t>п</w:t>
      </w:r>
      <w:r w:rsidRPr="00E126AB">
        <w:rPr>
          <w:bCs/>
          <w:color w:val="000000"/>
          <w:sz w:val="28"/>
          <w:szCs w:val="20"/>
          <w:vertAlign w:val="superscript"/>
        </w:rPr>
        <w:t>2</w:t>
      </w:r>
      <w:r w:rsidRPr="00E126AB">
        <w:rPr>
          <w:bCs/>
          <w:color w:val="000000"/>
          <w:sz w:val="28"/>
          <w:szCs w:val="20"/>
        </w:rPr>
        <w:t>);</w:t>
      </w:r>
    </w:p>
    <w:p w:rsidR="003717E3" w:rsidRDefault="003717E3" w:rsidP="00E126AB">
      <w:pPr>
        <w:shd w:val="clear" w:color="000000" w:fill="auto"/>
        <w:suppressAutoHyphens/>
        <w:spacing w:line="360" w:lineRule="auto"/>
        <w:ind w:firstLine="709"/>
        <w:jc w:val="both"/>
        <w:rPr>
          <w:bCs/>
          <w:color w:val="000000"/>
          <w:sz w:val="28"/>
          <w:szCs w:val="20"/>
          <w:lang w:val="uk-UA"/>
        </w:rPr>
      </w:pPr>
    </w:p>
    <w:p w:rsidR="00675D0A" w:rsidRPr="00E126AB" w:rsidRDefault="00675D0A" w:rsidP="00E126AB">
      <w:pPr>
        <w:shd w:val="clear" w:color="000000" w:fill="auto"/>
        <w:suppressAutoHyphens/>
        <w:spacing w:line="360" w:lineRule="auto"/>
        <w:ind w:firstLine="709"/>
        <w:jc w:val="both"/>
        <w:rPr>
          <w:bCs/>
          <w:color w:val="000000"/>
          <w:sz w:val="28"/>
          <w:szCs w:val="20"/>
        </w:rPr>
      </w:pPr>
      <w:r w:rsidRPr="00E126AB">
        <w:rPr>
          <w:bCs/>
          <w:color w:val="000000"/>
          <w:sz w:val="28"/>
          <w:szCs w:val="20"/>
        </w:rPr>
        <w:t xml:space="preserve">Где, </w:t>
      </w:r>
      <w:r w:rsidRPr="00E126AB">
        <w:rPr>
          <w:bCs/>
          <w:color w:val="000000"/>
          <w:sz w:val="28"/>
          <w:szCs w:val="20"/>
          <w:lang w:val="en-US"/>
        </w:rPr>
        <w:t>R</w:t>
      </w:r>
      <w:r w:rsidRPr="00E126AB">
        <w:rPr>
          <w:bCs/>
          <w:color w:val="000000"/>
          <w:sz w:val="28"/>
          <w:szCs w:val="20"/>
          <w:vertAlign w:val="subscript"/>
        </w:rPr>
        <w:t>.</w:t>
      </w:r>
      <w:r w:rsidRPr="00E126AB">
        <w:rPr>
          <w:bCs/>
          <w:color w:val="000000"/>
          <w:sz w:val="28"/>
          <w:szCs w:val="20"/>
          <w:vertAlign w:val="subscript"/>
          <w:lang w:val="en-US"/>
        </w:rPr>
        <w:t>max</w:t>
      </w:r>
      <w:r w:rsidRPr="00E126AB">
        <w:rPr>
          <w:bCs/>
          <w:color w:val="000000"/>
          <w:sz w:val="28"/>
          <w:szCs w:val="20"/>
        </w:rPr>
        <w:t xml:space="preserve"> –максимальный радиус копания на уровне стоянки экскаватора,</w:t>
      </w:r>
      <w:r w:rsidR="008053D0" w:rsidRPr="00E126AB">
        <w:rPr>
          <w:bCs/>
          <w:color w:val="000000"/>
          <w:sz w:val="28"/>
          <w:szCs w:val="20"/>
        </w:rPr>
        <w:t xml:space="preserve"> 7,80</w:t>
      </w:r>
      <w:r w:rsidRPr="00E126AB">
        <w:rPr>
          <w:bCs/>
          <w:color w:val="000000"/>
          <w:sz w:val="28"/>
          <w:szCs w:val="20"/>
        </w:rPr>
        <w:t>м;</w:t>
      </w:r>
    </w:p>
    <w:p w:rsidR="00E126AB" w:rsidRDefault="00675D0A" w:rsidP="00E126AB">
      <w:pPr>
        <w:shd w:val="clear" w:color="000000" w:fill="auto"/>
        <w:suppressAutoHyphens/>
        <w:spacing w:line="360" w:lineRule="auto"/>
        <w:ind w:firstLine="709"/>
        <w:jc w:val="both"/>
        <w:rPr>
          <w:bCs/>
          <w:color w:val="000000"/>
          <w:sz w:val="28"/>
          <w:szCs w:val="20"/>
        </w:rPr>
      </w:pPr>
      <w:r w:rsidRPr="00E126AB">
        <w:rPr>
          <w:bCs/>
          <w:color w:val="000000"/>
          <w:sz w:val="28"/>
          <w:szCs w:val="20"/>
          <w:lang w:val="en-US"/>
        </w:rPr>
        <w:t>R</w:t>
      </w:r>
      <w:r w:rsidRPr="00E126AB">
        <w:rPr>
          <w:bCs/>
          <w:color w:val="000000"/>
          <w:sz w:val="28"/>
          <w:szCs w:val="20"/>
          <w:vertAlign w:val="subscript"/>
        </w:rPr>
        <w:t>.</w:t>
      </w:r>
      <w:r w:rsidRPr="00E126AB">
        <w:rPr>
          <w:bCs/>
          <w:color w:val="000000"/>
          <w:sz w:val="28"/>
          <w:szCs w:val="20"/>
          <w:vertAlign w:val="subscript"/>
          <w:lang w:val="en-US"/>
        </w:rPr>
        <w:t>min</w:t>
      </w:r>
      <w:r w:rsidRPr="00E126AB">
        <w:rPr>
          <w:bCs/>
          <w:color w:val="000000"/>
          <w:sz w:val="28"/>
          <w:szCs w:val="20"/>
        </w:rPr>
        <w:t xml:space="preserve"> –минимальный радиус копания на уровне стоянки экскаватора,</w:t>
      </w:r>
    </w:p>
    <w:p w:rsidR="003717E3" w:rsidRDefault="003717E3" w:rsidP="00E126AB">
      <w:pPr>
        <w:shd w:val="clear" w:color="000000" w:fill="auto"/>
        <w:suppressAutoHyphens/>
        <w:spacing w:line="360" w:lineRule="auto"/>
        <w:ind w:firstLine="709"/>
        <w:jc w:val="both"/>
        <w:rPr>
          <w:bCs/>
          <w:color w:val="000000"/>
          <w:sz w:val="28"/>
          <w:szCs w:val="20"/>
          <w:lang w:val="uk-UA"/>
        </w:rPr>
      </w:pPr>
    </w:p>
    <w:p w:rsidR="00675D0A" w:rsidRPr="00E126AB" w:rsidRDefault="00675D0A" w:rsidP="00E126AB">
      <w:pPr>
        <w:shd w:val="clear" w:color="000000" w:fill="auto"/>
        <w:suppressAutoHyphens/>
        <w:spacing w:line="360" w:lineRule="auto"/>
        <w:ind w:firstLine="709"/>
        <w:jc w:val="both"/>
        <w:rPr>
          <w:bCs/>
          <w:color w:val="000000"/>
          <w:sz w:val="28"/>
          <w:szCs w:val="20"/>
        </w:rPr>
      </w:pPr>
      <w:r w:rsidRPr="00E126AB">
        <w:rPr>
          <w:bCs/>
          <w:color w:val="000000"/>
          <w:sz w:val="28"/>
          <w:szCs w:val="20"/>
          <w:lang w:val="en-US"/>
        </w:rPr>
        <w:t>R</w:t>
      </w:r>
      <w:r w:rsidRPr="00E126AB">
        <w:rPr>
          <w:bCs/>
          <w:color w:val="000000"/>
          <w:sz w:val="28"/>
          <w:szCs w:val="20"/>
          <w:vertAlign w:val="subscript"/>
          <w:lang w:val="en-US"/>
        </w:rPr>
        <w:t>min</w:t>
      </w:r>
      <w:r w:rsidRPr="00E126AB">
        <w:rPr>
          <w:bCs/>
          <w:color w:val="000000"/>
          <w:sz w:val="28"/>
          <w:szCs w:val="20"/>
        </w:rPr>
        <w:t>=</w:t>
      </w:r>
      <w:r w:rsidRPr="00E126AB">
        <w:rPr>
          <w:bCs/>
          <w:color w:val="000000"/>
          <w:sz w:val="28"/>
          <w:szCs w:val="20"/>
          <w:lang w:val="en-US"/>
        </w:rPr>
        <w:t>M</w:t>
      </w:r>
      <w:r w:rsidRPr="00E126AB">
        <w:rPr>
          <w:bCs/>
          <w:color w:val="000000"/>
          <w:sz w:val="28"/>
          <w:szCs w:val="20"/>
        </w:rPr>
        <w:t>/2+1 = 2,7/2+1=2,35м;</w:t>
      </w:r>
    </w:p>
    <w:p w:rsidR="003717E3" w:rsidRDefault="003717E3" w:rsidP="00E126AB">
      <w:pPr>
        <w:shd w:val="clear" w:color="000000" w:fill="auto"/>
        <w:suppressAutoHyphens/>
        <w:spacing w:line="360" w:lineRule="auto"/>
        <w:ind w:firstLine="709"/>
        <w:jc w:val="both"/>
        <w:rPr>
          <w:bCs/>
          <w:color w:val="000000"/>
          <w:sz w:val="28"/>
          <w:szCs w:val="20"/>
          <w:lang w:val="uk-UA"/>
        </w:rPr>
      </w:pPr>
    </w:p>
    <w:p w:rsidR="00675D0A" w:rsidRPr="00E126AB" w:rsidRDefault="00675D0A" w:rsidP="00E126AB">
      <w:pPr>
        <w:shd w:val="clear" w:color="000000" w:fill="auto"/>
        <w:suppressAutoHyphens/>
        <w:spacing w:line="360" w:lineRule="auto"/>
        <w:ind w:firstLine="709"/>
        <w:jc w:val="both"/>
        <w:rPr>
          <w:bCs/>
          <w:color w:val="000000"/>
          <w:sz w:val="28"/>
          <w:szCs w:val="20"/>
        </w:rPr>
      </w:pPr>
      <w:r w:rsidRPr="00E126AB">
        <w:rPr>
          <w:bCs/>
          <w:color w:val="000000"/>
          <w:sz w:val="28"/>
          <w:szCs w:val="20"/>
          <w:lang w:val="en-US"/>
        </w:rPr>
        <w:t>N</w:t>
      </w:r>
      <w:r w:rsidRPr="00E126AB">
        <w:rPr>
          <w:bCs/>
          <w:color w:val="000000"/>
          <w:sz w:val="28"/>
          <w:szCs w:val="20"/>
        </w:rPr>
        <w:t xml:space="preserve"> – глубина котлована, </w:t>
      </w:r>
      <w:r w:rsidR="008053D0" w:rsidRPr="00E126AB">
        <w:rPr>
          <w:bCs/>
          <w:color w:val="000000"/>
          <w:sz w:val="28"/>
          <w:szCs w:val="20"/>
        </w:rPr>
        <w:t xml:space="preserve">1,90 </w:t>
      </w:r>
      <w:r w:rsidRPr="00E126AB">
        <w:rPr>
          <w:bCs/>
          <w:color w:val="000000"/>
          <w:sz w:val="28"/>
          <w:szCs w:val="20"/>
        </w:rPr>
        <w:t>м;</w:t>
      </w:r>
    </w:p>
    <w:p w:rsidR="00675D0A" w:rsidRPr="00E126AB" w:rsidRDefault="00675D0A" w:rsidP="00E126AB">
      <w:pPr>
        <w:shd w:val="clear" w:color="000000" w:fill="auto"/>
        <w:suppressAutoHyphens/>
        <w:spacing w:line="360" w:lineRule="auto"/>
        <w:ind w:firstLine="709"/>
        <w:jc w:val="both"/>
        <w:rPr>
          <w:bCs/>
          <w:color w:val="000000"/>
          <w:sz w:val="28"/>
          <w:szCs w:val="20"/>
        </w:rPr>
      </w:pPr>
      <w:r w:rsidRPr="00E126AB">
        <w:rPr>
          <w:bCs/>
          <w:color w:val="000000"/>
          <w:sz w:val="28"/>
          <w:szCs w:val="20"/>
          <w:lang w:val="en-US"/>
        </w:rPr>
        <w:t>γ</w:t>
      </w:r>
      <w:r w:rsidRPr="00E126AB">
        <w:rPr>
          <w:bCs/>
          <w:color w:val="000000"/>
          <w:sz w:val="28"/>
          <w:szCs w:val="20"/>
          <w:vertAlign w:val="subscript"/>
        </w:rPr>
        <w:t xml:space="preserve"> </w:t>
      </w:r>
      <w:r w:rsidRPr="00E126AB">
        <w:rPr>
          <w:bCs/>
          <w:color w:val="000000"/>
          <w:sz w:val="28"/>
          <w:szCs w:val="20"/>
        </w:rPr>
        <w:t>– угол между траекторией движения ковша при наборе грунта, 30</w:t>
      </w:r>
      <w:r w:rsidRPr="00E126AB">
        <w:rPr>
          <w:bCs/>
          <w:color w:val="000000"/>
          <w:sz w:val="28"/>
          <w:szCs w:val="20"/>
          <w:vertAlign w:val="superscript"/>
        </w:rPr>
        <w:t>0</w:t>
      </w:r>
      <w:r w:rsidRPr="00E126AB">
        <w:rPr>
          <w:bCs/>
          <w:color w:val="000000"/>
          <w:sz w:val="28"/>
          <w:szCs w:val="20"/>
        </w:rPr>
        <w:t>;</w:t>
      </w:r>
    </w:p>
    <w:p w:rsidR="00675D0A" w:rsidRPr="00E126AB" w:rsidRDefault="00675D0A" w:rsidP="00E126AB">
      <w:pPr>
        <w:shd w:val="clear" w:color="000000" w:fill="auto"/>
        <w:suppressAutoHyphens/>
        <w:spacing w:line="360" w:lineRule="auto"/>
        <w:ind w:firstLine="709"/>
        <w:jc w:val="both"/>
        <w:rPr>
          <w:bCs/>
          <w:color w:val="000000"/>
          <w:sz w:val="28"/>
          <w:szCs w:val="20"/>
        </w:rPr>
      </w:pPr>
      <w:r w:rsidRPr="00E126AB">
        <w:rPr>
          <w:bCs/>
          <w:color w:val="000000"/>
          <w:sz w:val="28"/>
          <w:szCs w:val="20"/>
          <w:lang w:val="en-US"/>
        </w:rPr>
        <w:t>R</w:t>
      </w:r>
      <w:r w:rsidRPr="00E126AB">
        <w:rPr>
          <w:bCs/>
          <w:color w:val="000000"/>
          <w:sz w:val="28"/>
          <w:szCs w:val="20"/>
          <w:vertAlign w:val="subscript"/>
          <w:lang w:val="en-US"/>
        </w:rPr>
        <w:t>k</w:t>
      </w:r>
      <w:r w:rsidRPr="00E126AB">
        <w:rPr>
          <w:bCs/>
          <w:color w:val="000000"/>
          <w:sz w:val="28"/>
          <w:szCs w:val="20"/>
          <w:vertAlign w:val="subscript"/>
        </w:rPr>
        <w:t>.</w:t>
      </w:r>
      <w:r w:rsidRPr="00E126AB">
        <w:rPr>
          <w:bCs/>
          <w:color w:val="000000"/>
          <w:sz w:val="28"/>
          <w:szCs w:val="20"/>
          <w:vertAlign w:val="subscript"/>
          <w:lang w:val="en-US"/>
        </w:rPr>
        <w:t>np</w:t>
      </w:r>
      <w:r w:rsidRPr="00E126AB">
        <w:rPr>
          <w:bCs/>
          <w:color w:val="000000"/>
          <w:sz w:val="28"/>
          <w:szCs w:val="20"/>
        </w:rPr>
        <w:t xml:space="preserve"> – наибольший практический радиус копания (принимаемый 0,8-0,9 наибольшего радиуса копания на уровне стоянки экскаватора </w:t>
      </w:r>
      <w:r w:rsidRPr="00E126AB">
        <w:rPr>
          <w:bCs/>
          <w:color w:val="000000"/>
          <w:sz w:val="28"/>
          <w:szCs w:val="20"/>
          <w:lang w:val="en-US"/>
        </w:rPr>
        <w:t>R</w:t>
      </w:r>
      <w:r w:rsidRPr="00E126AB">
        <w:rPr>
          <w:bCs/>
          <w:color w:val="000000"/>
          <w:sz w:val="28"/>
          <w:szCs w:val="20"/>
          <w:vertAlign w:val="subscript"/>
          <w:lang w:val="en-US"/>
        </w:rPr>
        <w:t>max</w:t>
      </w:r>
      <w:r w:rsidRPr="00E126AB">
        <w:rPr>
          <w:bCs/>
          <w:color w:val="000000"/>
          <w:sz w:val="28"/>
          <w:szCs w:val="20"/>
        </w:rPr>
        <w:t>=</w:t>
      </w:r>
      <w:r w:rsidR="008053D0" w:rsidRPr="00E126AB">
        <w:rPr>
          <w:bCs/>
          <w:color w:val="000000"/>
          <w:sz w:val="28"/>
          <w:szCs w:val="20"/>
        </w:rPr>
        <w:t>7,80</w:t>
      </w:r>
      <w:r w:rsidRPr="00E126AB">
        <w:rPr>
          <w:bCs/>
          <w:color w:val="000000"/>
          <w:sz w:val="28"/>
          <w:szCs w:val="20"/>
        </w:rPr>
        <w:t xml:space="preserve">м), </w:t>
      </w:r>
      <w:r w:rsidR="008053D0" w:rsidRPr="00E126AB">
        <w:rPr>
          <w:bCs/>
          <w:color w:val="000000"/>
          <w:sz w:val="28"/>
          <w:szCs w:val="20"/>
        </w:rPr>
        <w:t>7,80</w:t>
      </w:r>
      <w:r w:rsidRPr="00E126AB">
        <w:rPr>
          <w:bCs/>
          <w:color w:val="000000"/>
          <w:sz w:val="28"/>
          <w:szCs w:val="20"/>
        </w:rPr>
        <w:t>*0.9=</w:t>
      </w:r>
      <w:r w:rsidR="008053D0" w:rsidRPr="00E126AB">
        <w:rPr>
          <w:bCs/>
          <w:color w:val="000000"/>
          <w:sz w:val="28"/>
          <w:szCs w:val="20"/>
        </w:rPr>
        <w:t>7,02</w:t>
      </w:r>
      <w:r w:rsidRPr="00E126AB">
        <w:rPr>
          <w:bCs/>
          <w:color w:val="000000"/>
          <w:sz w:val="28"/>
          <w:szCs w:val="20"/>
        </w:rPr>
        <w:t>м;</w:t>
      </w:r>
    </w:p>
    <w:p w:rsidR="00675D0A" w:rsidRPr="00E126AB" w:rsidRDefault="00675D0A" w:rsidP="00E126AB">
      <w:pPr>
        <w:shd w:val="clear" w:color="000000" w:fill="auto"/>
        <w:suppressAutoHyphens/>
        <w:spacing w:line="360" w:lineRule="auto"/>
        <w:ind w:firstLine="709"/>
        <w:jc w:val="both"/>
        <w:rPr>
          <w:bCs/>
          <w:color w:val="000000"/>
          <w:sz w:val="28"/>
          <w:szCs w:val="20"/>
        </w:rPr>
      </w:pPr>
      <w:r w:rsidRPr="00E126AB">
        <w:rPr>
          <w:bCs/>
          <w:color w:val="000000"/>
          <w:sz w:val="28"/>
          <w:szCs w:val="20"/>
          <w:lang w:val="en-US"/>
        </w:rPr>
        <w:t>l</w:t>
      </w:r>
      <w:r w:rsidRPr="00E126AB">
        <w:rPr>
          <w:bCs/>
          <w:color w:val="000000"/>
          <w:sz w:val="28"/>
          <w:szCs w:val="20"/>
          <w:vertAlign w:val="subscript"/>
        </w:rPr>
        <w:t>п</w:t>
      </w:r>
      <w:r w:rsidRPr="00E126AB">
        <w:rPr>
          <w:bCs/>
          <w:color w:val="000000"/>
          <w:sz w:val="28"/>
          <w:szCs w:val="20"/>
        </w:rPr>
        <w:t>=</w:t>
      </w:r>
      <w:r w:rsidR="008053D0" w:rsidRPr="00E126AB">
        <w:rPr>
          <w:bCs/>
          <w:color w:val="000000"/>
          <w:sz w:val="28"/>
          <w:szCs w:val="20"/>
        </w:rPr>
        <w:t>7,8</w:t>
      </w:r>
      <w:r w:rsidRPr="00E126AB">
        <w:rPr>
          <w:bCs/>
          <w:color w:val="000000"/>
          <w:sz w:val="28"/>
          <w:szCs w:val="20"/>
        </w:rPr>
        <w:t>0-(2,35</w:t>
      </w:r>
      <w:r w:rsidRPr="00E126AB">
        <w:rPr>
          <w:bCs/>
          <w:color w:val="000000"/>
          <w:sz w:val="28"/>
          <w:szCs w:val="20"/>
          <w:vertAlign w:val="subscript"/>
        </w:rPr>
        <w:t xml:space="preserve"> </w:t>
      </w:r>
      <w:r w:rsidRPr="00E126AB">
        <w:rPr>
          <w:bCs/>
          <w:color w:val="000000"/>
          <w:sz w:val="28"/>
          <w:szCs w:val="20"/>
        </w:rPr>
        <w:t>+</w:t>
      </w:r>
      <w:r w:rsidR="008053D0" w:rsidRPr="00E126AB">
        <w:rPr>
          <w:bCs/>
          <w:color w:val="000000"/>
          <w:sz w:val="28"/>
          <w:szCs w:val="20"/>
        </w:rPr>
        <w:t>1,9</w:t>
      </w:r>
      <w:r w:rsidRPr="00E126AB">
        <w:rPr>
          <w:bCs/>
          <w:color w:val="000000"/>
          <w:sz w:val="28"/>
          <w:szCs w:val="20"/>
        </w:rPr>
        <w:t>/</w:t>
      </w:r>
      <w:r w:rsidRPr="00E126AB">
        <w:rPr>
          <w:bCs/>
          <w:color w:val="000000"/>
          <w:sz w:val="28"/>
          <w:szCs w:val="20"/>
          <w:lang w:val="en-US"/>
        </w:rPr>
        <w:t>tg</w:t>
      </w:r>
      <w:r w:rsidRPr="00E126AB">
        <w:rPr>
          <w:bCs/>
          <w:color w:val="000000"/>
          <w:sz w:val="28"/>
          <w:szCs w:val="20"/>
        </w:rPr>
        <w:t>30)=</w:t>
      </w:r>
      <w:r w:rsidR="004E028A" w:rsidRPr="00E126AB">
        <w:rPr>
          <w:bCs/>
          <w:color w:val="000000"/>
          <w:sz w:val="28"/>
          <w:szCs w:val="20"/>
        </w:rPr>
        <w:t>2,1</w:t>
      </w:r>
      <w:r w:rsidRPr="00E126AB">
        <w:rPr>
          <w:bCs/>
          <w:color w:val="000000"/>
          <w:sz w:val="28"/>
          <w:szCs w:val="20"/>
        </w:rPr>
        <w:t>6м;</w:t>
      </w:r>
    </w:p>
    <w:p w:rsidR="00675D0A" w:rsidRDefault="00675D0A" w:rsidP="00E126AB">
      <w:pPr>
        <w:shd w:val="clear" w:color="000000" w:fill="auto"/>
        <w:suppressAutoHyphens/>
        <w:spacing w:line="360" w:lineRule="auto"/>
        <w:ind w:firstLine="709"/>
        <w:jc w:val="both"/>
        <w:rPr>
          <w:bCs/>
          <w:color w:val="000000"/>
          <w:sz w:val="28"/>
          <w:szCs w:val="20"/>
          <w:lang w:val="uk-UA"/>
        </w:rPr>
      </w:pPr>
      <w:r w:rsidRPr="00E126AB">
        <w:rPr>
          <w:bCs/>
          <w:color w:val="000000"/>
          <w:sz w:val="28"/>
          <w:szCs w:val="20"/>
          <w:lang w:val="en-US"/>
        </w:rPr>
        <w:t>B</w:t>
      </w:r>
      <w:r w:rsidRPr="00E126AB">
        <w:rPr>
          <w:bCs/>
          <w:color w:val="000000"/>
          <w:sz w:val="28"/>
          <w:szCs w:val="20"/>
        </w:rPr>
        <w:t>=√(</w:t>
      </w:r>
      <w:r w:rsidR="008053D0" w:rsidRPr="00E126AB">
        <w:rPr>
          <w:bCs/>
          <w:color w:val="000000"/>
          <w:sz w:val="28"/>
          <w:szCs w:val="20"/>
        </w:rPr>
        <w:t>7,02</w:t>
      </w:r>
      <w:r w:rsidRPr="00E126AB">
        <w:rPr>
          <w:bCs/>
          <w:color w:val="000000"/>
          <w:sz w:val="28"/>
          <w:szCs w:val="20"/>
          <w:vertAlign w:val="superscript"/>
        </w:rPr>
        <w:t>2</w:t>
      </w:r>
      <w:r w:rsidRPr="00E126AB">
        <w:rPr>
          <w:bCs/>
          <w:color w:val="000000"/>
          <w:sz w:val="28"/>
          <w:szCs w:val="20"/>
        </w:rPr>
        <w:t>-6,28</w:t>
      </w:r>
      <w:r w:rsidRPr="00E126AB">
        <w:rPr>
          <w:bCs/>
          <w:color w:val="000000"/>
          <w:sz w:val="28"/>
          <w:szCs w:val="20"/>
          <w:vertAlign w:val="superscript"/>
        </w:rPr>
        <w:t>2</w:t>
      </w:r>
      <w:r w:rsidRPr="00E126AB">
        <w:rPr>
          <w:bCs/>
          <w:color w:val="000000"/>
          <w:sz w:val="28"/>
          <w:szCs w:val="20"/>
        </w:rPr>
        <w:t>)=</w:t>
      </w:r>
      <w:r w:rsidR="004E028A" w:rsidRPr="00E126AB">
        <w:rPr>
          <w:bCs/>
          <w:color w:val="000000"/>
          <w:sz w:val="28"/>
          <w:szCs w:val="20"/>
        </w:rPr>
        <w:t>3</w:t>
      </w:r>
      <w:r w:rsidRPr="00E126AB">
        <w:rPr>
          <w:bCs/>
          <w:color w:val="000000"/>
          <w:sz w:val="28"/>
          <w:szCs w:val="20"/>
        </w:rPr>
        <w:t>,</w:t>
      </w:r>
      <w:r w:rsidR="004E028A" w:rsidRPr="00E126AB">
        <w:rPr>
          <w:bCs/>
          <w:color w:val="000000"/>
          <w:sz w:val="28"/>
          <w:szCs w:val="20"/>
        </w:rPr>
        <w:t>1</w:t>
      </w:r>
      <w:r w:rsidRPr="00E126AB">
        <w:rPr>
          <w:bCs/>
          <w:color w:val="000000"/>
          <w:sz w:val="28"/>
          <w:szCs w:val="20"/>
        </w:rPr>
        <w:t>45м;</w:t>
      </w:r>
    </w:p>
    <w:p w:rsidR="003717E3" w:rsidRPr="003717E3" w:rsidRDefault="003717E3" w:rsidP="00E126AB">
      <w:pPr>
        <w:shd w:val="clear" w:color="000000" w:fill="auto"/>
        <w:suppressAutoHyphens/>
        <w:spacing w:line="360" w:lineRule="auto"/>
        <w:ind w:firstLine="709"/>
        <w:jc w:val="both"/>
        <w:rPr>
          <w:bCs/>
          <w:color w:val="000000"/>
          <w:sz w:val="28"/>
          <w:szCs w:val="20"/>
          <w:lang w:val="uk-UA"/>
        </w:rPr>
      </w:pPr>
    </w:p>
    <w:p w:rsidR="003717E3" w:rsidRDefault="001130E3" w:rsidP="003717E3">
      <w:pPr>
        <w:shd w:val="clear" w:color="000000" w:fill="auto"/>
        <w:suppressAutoHyphens/>
        <w:spacing w:line="360" w:lineRule="auto"/>
        <w:jc w:val="center"/>
        <w:rPr>
          <w:b/>
          <w:color w:val="000000"/>
          <w:sz w:val="28"/>
          <w:szCs w:val="20"/>
          <w:lang w:val="uk-UA"/>
        </w:rPr>
      </w:pPr>
      <w:r w:rsidRPr="003717E3">
        <w:rPr>
          <w:b/>
          <w:color w:val="000000"/>
          <w:sz w:val="28"/>
          <w:szCs w:val="20"/>
        </w:rPr>
        <w:object w:dxaOrig="17535" w:dyaOrig="8250">
          <v:shape id="_x0000_i1099" type="#_x0000_t75" style="width:438pt;height:206.25pt" o:ole="">
            <v:imagedata r:id="rId155" o:title=""/>
          </v:shape>
          <o:OLEObject Type="Embed" ProgID="AutoCAD.Drawing.16" ShapeID="_x0000_i1099" DrawAspect="Content" ObjectID="_1469541867" r:id="rId156"/>
        </w:object>
      </w:r>
    </w:p>
    <w:p w:rsidR="00675D0A" w:rsidRPr="003717E3" w:rsidRDefault="00675D0A" w:rsidP="003717E3">
      <w:pPr>
        <w:shd w:val="clear" w:color="000000" w:fill="auto"/>
        <w:suppressAutoHyphens/>
        <w:spacing w:line="360" w:lineRule="auto"/>
        <w:jc w:val="center"/>
        <w:rPr>
          <w:b/>
          <w:bCs/>
          <w:color w:val="000000"/>
          <w:sz w:val="28"/>
          <w:szCs w:val="20"/>
        </w:rPr>
      </w:pPr>
      <w:r w:rsidRPr="003717E3">
        <w:rPr>
          <w:b/>
          <w:bCs/>
          <w:color w:val="000000"/>
          <w:sz w:val="28"/>
          <w:szCs w:val="20"/>
        </w:rPr>
        <w:t>Схема производства работ экскаваторным комплектом</w:t>
      </w:r>
    </w:p>
    <w:p w:rsidR="004B2C3E" w:rsidRPr="00E126AB" w:rsidRDefault="000D6226" w:rsidP="003717E3">
      <w:pPr>
        <w:pStyle w:val="1"/>
        <w:keepNext w:val="0"/>
        <w:shd w:val="clear" w:color="000000" w:fill="auto"/>
        <w:suppressAutoHyphens/>
        <w:spacing w:before="0" w:after="0" w:line="360" w:lineRule="auto"/>
        <w:jc w:val="center"/>
        <w:rPr>
          <w:rFonts w:ascii="Times New Roman" w:hAnsi="Times New Roman" w:cs="Times New Roman"/>
          <w:color w:val="000000"/>
          <w:sz w:val="28"/>
          <w:szCs w:val="24"/>
        </w:rPr>
      </w:pPr>
      <w:bookmarkStart w:id="30" w:name="_Toc245580377"/>
      <w:bookmarkStart w:id="31" w:name="_Toc285843576"/>
      <w:r w:rsidRPr="00E126AB">
        <w:rPr>
          <w:rFonts w:ascii="Times New Roman" w:hAnsi="Times New Roman" w:cs="Times New Roman"/>
          <w:color w:val="000000"/>
          <w:sz w:val="28"/>
          <w:szCs w:val="24"/>
        </w:rPr>
        <w:t>1.9</w:t>
      </w:r>
      <w:r w:rsidR="004B2C3E" w:rsidRPr="00E126AB">
        <w:rPr>
          <w:rFonts w:ascii="Times New Roman" w:hAnsi="Times New Roman" w:cs="Times New Roman"/>
          <w:color w:val="000000"/>
          <w:sz w:val="28"/>
          <w:szCs w:val="24"/>
        </w:rPr>
        <w:t xml:space="preserve"> Определение технико-экономических показателей производства работ</w:t>
      </w:r>
      <w:bookmarkEnd w:id="30"/>
      <w:bookmarkEnd w:id="31"/>
    </w:p>
    <w:p w:rsidR="003717E3" w:rsidRDefault="003717E3" w:rsidP="00E126AB">
      <w:pPr>
        <w:shd w:val="clear" w:color="000000" w:fill="auto"/>
        <w:suppressAutoHyphens/>
        <w:spacing w:line="360" w:lineRule="auto"/>
        <w:ind w:firstLine="709"/>
        <w:jc w:val="both"/>
        <w:rPr>
          <w:color w:val="000000"/>
          <w:sz w:val="28"/>
          <w:szCs w:val="20"/>
          <w:lang w:val="uk-UA"/>
        </w:rPr>
      </w:pPr>
    </w:p>
    <w:p w:rsidR="004B2C3E" w:rsidRPr="00E126AB" w:rsidRDefault="004B2C3E" w:rsidP="00E126AB">
      <w:pPr>
        <w:shd w:val="clear" w:color="000000" w:fill="auto"/>
        <w:suppressAutoHyphens/>
        <w:spacing w:line="360" w:lineRule="auto"/>
        <w:ind w:firstLine="709"/>
        <w:jc w:val="both"/>
        <w:rPr>
          <w:b/>
          <w:bCs/>
          <w:color w:val="000000"/>
          <w:sz w:val="28"/>
          <w:szCs w:val="20"/>
        </w:rPr>
      </w:pPr>
      <w:r w:rsidRPr="00E126AB">
        <w:rPr>
          <w:color w:val="000000"/>
          <w:sz w:val="28"/>
          <w:szCs w:val="20"/>
        </w:rPr>
        <w:t>В качестве основных технико-экономических показателей в курсовом проекте определяются себестоимость, трудоемкость и энергоемкость земляных работ при рытье котлованов или траншей и их обратной засыпке без учета возможных затрат на водоотлив, водопонижение и крепление разработки.</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color w:val="000000"/>
          <w:sz w:val="28"/>
          <w:szCs w:val="20"/>
        </w:rPr>
        <w:t>Себестоимость работ в общем виде подсчитывается по формуле</w:t>
      </w:r>
    </w:p>
    <w:p w:rsidR="004B2C3E" w:rsidRPr="00E126AB" w:rsidRDefault="004B2C3E" w:rsidP="00E126AB">
      <w:pPr>
        <w:shd w:val="clear" w:color="000000" w:fill="auto"/>
        <w:suppressAutoHyphens/>
        <w:spacing w:line="360" w:lineRule="auto"/>
        <w:ind w:firstLine="709"/>
        <w:jc w:val="both"/>
        <w:rPr>
          <w:color w:val="000000"/>
          <w:sz w:val="28"/>
          <w:szCs w:val="20"/>
        </w:rPr>
      </w:pPr>
    </w:p>
    <w:p w:rsidR="004B2C3E" w:rsidRPr="00E126AB" w:rsidRDefault="001130E3" w:rsidP="00E126AB">
      <w:pPr>
        <w:shd w:val="clear" w:color="000000" w:fill="auto"/>
        <w:suppressAutoHyphens/>
        <w:spacing w:line="360" w:lineRule="auto"/>
        <w:ind w:firstLine="709"/>
        <w:jc w:val="both"/>
        <w:rPr>
          <w:color w:val="000000"/>
          <w:sz w:val="28"/>
          <w:szCs w:val="20"/>
        </w:rPr>
      </w:pPr>
      <w:r w:rsidRPr="00E126AB">
        <w:rPr>
          <w:color w:val="000000"/>
          <w:sz w:val="28"/>
          <w:szCs w:val="20"/>
        </w:rPr>
        <w:object w:dxaOrig="3340" w:dyaOrig="360">
          <v:shape id="_x0000_i1100" type="#_x0000_t75" style="width:163.5pt;height:23.25pt" o:ole="">
            <v:imagedata r:id="rId157" o:title=""/>
          </v:shape>
          <o:OLEObject Type="Embed" ProgID="Equation.3" ShapeID="_x0000_i1100" DrawAspect="Content" ObjectID="_1469541868" r:id="rId158"/>
        </w:object>
      </w:r>
    </w:p>
    <w:p w:rsidR="003717E3" w:rsidRDefault="003717E3" w:rsidP="00E126AB">
      <w:pPr>
        <w:shd w:val="clear" w:color="000000" w:fill="auto"/>
        <w:suppressAutoHyphens/>
        <w:spacing w:line="360" w:lineRule="auto"/>
        <w:ind w:firstLine="709"/>
        <w:jc w:val="both"/>
        <w:rPr>
          <w:color w:val="000000"/>
          <w:sz w:val="28"/>
          <w:szCs w:val="20"/>
          <w:lang w:val="uk-UA"/>
        </w:rPr>
      </w:pP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color w:val="000000"/>
          <w:sz w:val="28"/>
          <w:szCs w:val="20"/>
        </w:rPr>
        <w:t xml:space="preserve">где </w:t>
      </w:r>
      <w:r w:rsidR="001130E3" w:rsidRPr="00E126AB">
        <w:rPr>
          <w:color w:val="000000"/>
          <w:sz w:val="28"/>
          <w:szCs w:val="20"/>
        </w:rPr>
        <w:object w:dxaOrig="720" w:dyaOrig="360">
          <v:shape id="_x0000_i1101" type="#_x0000_t75" style="width:36pt;height:18pt" o:ole="">
            <v:imagedata r:id="rId159" o:title=""/>
          </v:shape>
          <o:OLEObject Type="Embed" ProgID="Equation.3" ShapeID="_x0000_i1101" DrawAspect="Content" ObjectID="_1469541869" r:id="rId160"/>
        </w:object>
      </w:r>
      <w:r w:rsidRPr="00E126AB">
        <w:rPr>
          <w:color w:val="000000"/>
          <w:sz w:val="28"/>
          <w:szCs w:val="20"/>
        </w:rPr>
        <w:t>- стоимость машино-смен всех машин комплекта;</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color w:val="000000"/>
          <w:sz w:val="28"/>
          <w:szCs w:val="20"/>
        </w:rPr>
        <w:t>1,1;1,65- коэффициенты, учитывающие накладные расходы, связанные с использованием</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color w:val="000000"/>
          <w:sz w:val="28"/>
          <w:szCs w:val="20"/>
        </w:rPr>
        <w:t>машин, вспомогательных рабочих и материалов.</w:t>
      </w:r>
    </w:p>
    <w:p w:rsidR="004B2C3E" w:rsidRPr="00E126AB" w:rsidRDefault="001130E3" w:rsidP="00E126AB">
      <w:pPr>
        <w:shd w:val="clear" w:color="000000" w:fill="auto"/>
        <w:suppressAutoHyphens/>
        <w:spacing w:line="360" w:lineRule="auto"/>
        <w:ind w:firstLine="709"/>
        <w:jc w:val="both"/>
        <w:rPr>
          <w:color w:val="000000"/>
          <w:sz w:val="28"/>
          <w:szCs w:val="20"/>
        </w:rPr>
      </w:pPr>
      <w:r w:rsidRPr="00E126AB">
        <w:rPr>
          <w:color w:val="000000"/>
          <w:sz w:val="28"/>
          <w:szCs w:val="20"/>
        </w:rPr>
        <w:object w:dxaOrig="340" w:dyaOrig="360">
          <v:shape id="_x0000_i1102" type="#_x0000_t75" style="width:17.25pt;height:18pt" o:ole="">
            <v:imagedata r:id="rId161" o:title=""/>
          </v:shape>
          <o:OLEObject Type="Embed" ProgID="Equation.3" ShapeID="_x0000_i1102" DrawAspect="Content" ObjectID="_1469541870" r:id="rId162"/>
        </w:object>
      </w:r>
      <w:r w:rsidR="004B2C3E" w:rsidRPr="00E126AB">
        <w:rPr>
          <w:color w:val="000000"/>
          <w:sz w:val="28"/>
          <w:szCs w:val="20"/>
        </w:rPr>
        <w:t>- затраты денежных средств на заработную плату рабочих, не связанных с управлением машины = 0 (т. к. все работы по планировке площадки - механизированы).</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color w:val="000000"/>
          <w:sz w:val="28"/>
          <w:szCs w:val="20"/>
        </w:rPr>
        <w:t>С</w:t>
      </w:r>
      <w:r w:rsidR="001130E3" w:rsidRPr="00E126AB">
        <w:rPr>
          <w:color w:val="000000"/>
          <w:sz w:val="28"/>
          <w:szCs w:val="20"/>
        </w:rPr>
        <w:object w:dxaOrig="180" w:dyaOrig="360">
          <v:shape id="_x0000_i1103" type="#_x0000_t75" style="width:9pt;height:18pt" o:ole="">
            <v:imagedata r:id="rId163" o:title=""/>
          </v:shape>
          <o:OLEObject Type="Embed" ProgID="Equation.3" ShapeID="_x0000_i1103" DrawAspect="Content" ObjectID="_1469541871" r:id="rId164"/>
        </w:object>
      </w:r>
      <w:r w:rsidRPr="00E126AB">
        <w:rPr>
          <w:color w:val="000000"/>
          <w:sz w:val="28"/>
          <w:szCs w:val="20"/>
        </w:rPr>
        <w:t>- затраты денежных средств на вспомогательные материалы (данными затратами в курсовом проекте пренебрегаем).</w:t>
      </w:r>
    </w:p>
    <w:p w:rsidR="004B2C3E" w:rsidRPr="00E126AB" w:rsidRDefault="004B2C3E" w:rsidP="00E126AB">
      <w:pPr>
        <w:shd w:val="clear" w:color="000000" w:fill="auto"/>
        <w:suppressAutoHyphens/>
        <w:spacing w:line="360" w:lineRule="auto"/>
        <w:ind w:firstLine="709"/>
        <w:jc w:val="both"/>
        <w:rPr>
          <w:color w:val="000000"/>
          <w:sz w:val="28"/>
          <w:szCs w:val="20"/>
        </w:rPr>
      </w:pPr>
      <w:r w:rsidRPr="00E126AB">
        <w:rPr>
          <w:color w:val="000000"/>
          <w:sz w:val="28"/>
          <w:szCs w:val="20"/>
        </w:rPr>
        <w:t>Стоимость машино-смены комплекта машин определяется из выражения:</w:t>
      </w:r>
    </w:p>
    <w:p w:rsidR="003717E3" w:rsidRDefault="003717E3" w:rsidP="00E126AB">
      <w:pPr>
        <w:shd w:val="clear" w:color="000000" w:fill="auto"/>
        <w:suppressAutoHyphens/>
        <w:spacing w:line="360" w:lineRule="auto"/>
        <w:ind w:firstLine="709"/>
        <w:jc w:val="both"/>
        <w:rPr>
          <w:color w:val="000000"/>
          <w:sz w:val="28"/>
          <w:szCs w:val="20"/>
          <w:lang w:val="uk-UA"/>
        </w:rPr>
      </w:pPr>
    </w:p>
    <w:p w:rsidR="004B2C3E" w:rsidRPr="00E126AB" w:rsidRDefault="001130E3" w:rsidP="00E126AB">
      <w:pPr>
        <w:shd w:val="clear" w:color="000000" w:fill="auto"/>
        <w:suppressAutoHyphens/>
        <w:spacing w:line="360" w:lineRule="auto"/>
        <w:ind w:firstLine="709"/>
        <w:jc w:val="both"/>
        <w:rPr>
          <w:color w:val="000000"/>
          <w:sz w:val="28"/>
          <w:szCs w:val="20"/>
        </w:rPr>
      </w:pPr>
      <w:r w:rsidRPr="00E126AB">
        <w:rPr>
          <w:color w:val="000000"/>
          <w:sz w:val="28"/>
          <w:szCs w:val="20"/>
        </w:rPr>
        <w:object w:dxaOrig="1800" w:dyaOrig="400">
          <v:shape id="_x0000_i1104" type="#_x0000_t75" style="width:90pt;height:20.25pt" o:ole="">
            <v:imagedata r:id="rId165" o:title=""/>
          </v:shape>
          <o:OLEObject Type="Embed" ProgID="Equation.3" ShapeID="_x0000_i1104" DrawAspect="Content" ObjectID="_1469541872" r:id="rId166"/>
        </w:object>
      </w:r>
      <w:r w:rsidR="004B2C3E" w:rsidRPr="00E126AB">
        <w:rPr>
          <w:color w:val="000000"/>
          <w:sz w:val="28"/>
          <w:szCs w:val="20"/>
        </w:rPr>
        <w:t>,</w:t>
      </w:r>
    </w:p>
    <w:p w:rsidR="003717E3" w:rsidRDefault="003717E3" w:rsidP="00E126AB">
      <w:pPr>
        <w:shd w:val="clear" w:color="000000" w:fill="auto"/>
        <w:suppressAutoHyphens/>
        <w:spacing w:line="360" w:lineRule="auto"/>
        <w:ind w:firstLine="709"/>
        <w:jc w:val="both"/>
        <w:rPr>
          <w:color w:val="000000"/>
          <w:sz w:val="28"/>
          <w:szCs w:val="20"/>
          <w:lang w:val="uk-UA"/>
        </w:rPr>
      </w:pPr>
    </w:p>
    <w:p w:rsidR="004B2C3E" w:rsidRPr="00E126AB" w:rsidRDefault="001130E3" w:rsidP="00E126AB">
      <w:pPr>
        <w:shd w:val="clear" w:color="000000" w:fill="auto"/>
        <w:suppressAutoHyphens/>
        <w:spacing w:line="360" w:lineRule="auto"/>
        <w:ind w:firstLine="709"/>
        <w:jc w:val="both"/>
        <w:rPr>
          <w:color w:val="000000"/>
          <w:sz w:val="28"/>
          <w:szCs w:val="20"/>
        </w:rPr>
      </w:pPr>
      <w:r w:rsidRPr="00E126AB">
        <w:rPr>
          <w:color w:val="000000"/>
          <w:sz w:val="28"/>
          <w:szCs w:val="20"/>
        </w:rPr>
        <w:object w:dxaOrig="240" w:dyaOrig="360">
          <v:shape id="_x0000_i1105" type="#_x0000_t75" style="width:12pt;height:18pt" o:ole="">
            <v:imagedata r:id="rId167" o:title=""/>
          </v:shape>
          <o:OLEObject Type="Embed" ProgID="Equation.3" ShapeID="_x0000_i1105" DrawAspect="Content" ObjectID="_1469541873" r:id="rId168"/>
        </w:object>
      </w:r>
      <w:r w:rsidR="004B2C3E" w:rsidRPr="00E126AB">
        <w:rPr>
          <w:color w:val="000000"/>
          <w:sz w:val="28"/>
          <w:szCs w:val="20"/>
        </w:rPr>
        <w:t>- стоимость одной машино-смены данного типа машины в комплекте, определяемая по ценнику.</w:t>
      </w:r>
    </w:p>
    <w:p w:rsidR="00E126AB" w:rsidRDefault="001130E3" w:rsidP="00E126AB">
      <w:pPr>
        <w:shd w:val="clear" w:color="000000" w:fill="auto"/>
        <w:suppressAutoHyphens/>
        <w:spacing w:line="360" w:lineRule="auto"/>
        <w:ind w:firstLine="709"/>
        <w:jc w:val="both"/>
        <w:rPr>
          <w:color w:val="000000"/>
          <w:sz w:val="28"/>
          <w:szCs w:val="20"/>
        </w:rPr>
      </w:pPr>
      <w:r w:rsidRPr="00E126AB">
        <w:rPr>
          <w:color w:val="000000"/>
          <w:sz w:val="28"/>
          <w:szCs w:val="20"/>
        </w:rPr>
        <w:object w:dxaOrig="240" w:dyaOrig="360">
          <v:shape id="_x0000_i1106" type="#_x0000_t75" style="width:12pt;height:18pt" o:ole="">
            <v:imagedata r:id="rId169" o:title=""/>
          </v:shape>
          <o:OLEObject Type="Embed" ProgID="Equation.3" ShapeID="_x0000_i1106" DrawAspect="Content" ObjectID="_1469541874" r:id="rId170"/>
        </w:object>
      </w:r>
      <w:r w:rsidR="004B2C3E" w:rsidRPr="00E126AB">
        <w:rPr>
          <w:color w:val="000000"/>
          <w:sz w:val="28"/>
          <w:szCs w:val="20"/>
        </w:rPr>
        <w:t>-число затрачиваемых машино-смен данного типа, определяемое по расчету.</w:t>
      </w:r>
    </w:p>
    <w:p w:rsidR="003717E3" w:rsidRDefault="003717E3" w:rsidP="00E126AB">
      <w:pPr>
        <w:shd w:val="clear" w:color="000000" w:fill="auto"/>
        <w:suppressAutoHyphens/>
        <w:spacing w:line="360" w:lineRule="auto"/>
        <w:ind w:firstLine="709"/>
        <w:jc w:val="both"/>
        <w:rPr>
          <w:color w:val="000000"/>
          <w:sz w:val="28"/>
          <w:szCs w:val="20"/>
          <w:lang w:val="uk-UA"/>
        </w:rPr>
      </w:pPr>
    </w:p>
    <w:tbl>
      <w:tblPr>
        <w:tblStyle w:val="a3"/>
        <w:tblW w:w="0" w:type="auto"/>
        <w:jc w:val="center"/>
        <w:tblLook w:val="00A0" w:firstRow="1" w:lastRow="0" w:firstColumn="1" w:lastColumn="0" w:noHBand="0" w:noVBand="0"/>
      </w:tblPr>
      <w:tblGrid>
        <w:gridCol w:w="2448"/>
        <w:gridCol w:w="1800"/>
        <w:gridCol w:w="1620"/>
        <w:gridCol w:w="1260"/>
      </w:tblGrid>
      <w:tr w:rsidR="003717E3" w:rsidRPr="003717E3" w:rsidTr="003717E3">
        <w:trPr>
          <w:jc w:val="center"/>
        </w:trPr>
        <w:tc>
          <w:tcPr>
            <w:tcW w:w="7128" w:type="dxa"/>
            <w:gridSpan w:val="4"/>
            <w:vAlign w:val="center"/>
          </w:tcPr>
          <w:p w:rsidR="003717E3" w:rsidRPr="003717E3" w:rsidRDefault="003717E3" w:rsidP="003717E3">
            <w:pPr>
              <w:shd w:val="clear" w:color="000000" w:fill="auto"/>
              <w:suppressAutoHyphens/>
              <w:spacing w:line="360" w:lineRule="auto"/>
              <w:jc w:val="center"/>
              <w:rPr>
                <w:color w:val="000000"/>
                <w:sz w:val="20"/>
                <w:szCs w:val="20"/>
                <w:lang w:val="uk-UA"/>
              </w:rPr>
            </w:pPr>
            <w:r w:rsidRPr="003717E3">
              <w:rPr>
                <w:color w:val="000000"/>
                <w:sz w:val="20"/>
                <w:szCs w:val="20"/>
              </w:rPr>
              <w:t>Таблиц 14 Расчет т/э показателей</w:t>
            </w:r>
          </w:p>
        </w:tc>
      </w:tr>
      <w:tr w:rsidR="00F60753" w:rsidRPr="003717E3" w:rsidTr="003717E3">
        <w:trPr>
          <w:jc w:val="center"/>
        </w:trPr>
        <w:tc>
          <w:tcPr>
            <w:tcW w:w="2448" w:type="dxa"/>
            <w:vAlign w:val="center"/>
          </w:tcPr>
          <w:p w:rsidR="00F60753" w:rsidRPr="003717E3" w:rsidRDefault="00F60753" w:rsidP="003717E3">
            <w:pPr>
              <w:shd w:val="clear" w:color="000000" w:fill="auto"/>
              <w:suppressAutoHyphens/>
              <w:spacing w:line="360" w:lineRule="auto"/>
              <w:rPr>
                <w:color w:val="000000"/>
                <w:sz w:val="20"/>
                <w:szCs w:val="20"/>
              </w:rPr>
            </w:pPr>
            <w:r w:rsidRPr="003717E3">
              <w:rPr>
                <w:color w:val="000000"/>
                <w:sz w:val="20"/>
                <w:szCs w:val="20"/>
              </w:rPr>
              <w:t>Наименование машин</w:t>
            </w:r>
          </w:p>
        </w:tc>
        <w:tc>
          <w:tcPr>
            <w:tcW w:w="1800" w:type="dxa"/>
            <w:vAlign w:val="center"/>
          </w:tcPr>
          <w:p w:rsidR="00F60753" w:rsidRPr="003717E3" w:rsidRDefault="00F60753" w:rsidP="003717E3">
            <w:pPr>
              <w:shd w:val="clear" w:color="000000" w:fill="auto"/>
              <w:suppressAutoHyphens/>
              <w:spacing w:line="360" w:lineRule="auto"/>
              <w:rPr>
                <w:color w:val="000000"/>
                <w:sz w:val="20"/>
                <w:szCs w:val="20"/>
              </w:rPr>
            </w:pPr>
            <w:r w:rsidRPr="003717E3">
              <w:rPr>
                <w:color w:val="000000"/>
                <w:sz w:val="20"/>
                <w:szCs w:val="20"/>
              </w:rPr>
              <w:t>Число машино-смен</w:t>
            </w:r>
            <w:r w:rsidR="008D1D0F" w:rsidRPr="003717E3">
              <w:rPr>
                <w:color w:val="000000"/>
                <w:sz w:val="20"/>
                <w:szCs w:val="20"/>
              </w:rPr>
              <w:t>, см</w:t>
            </w:r>
          </w:p>
        </w:tc>
        <w:tc>
          <w:tcPr>
            <w:tcW w:w="1620" w:type="dxa"/>
            <w:vAlign w:val="center"/>
          </w:tcPr>
          <w:p w:rsidR="00F60753" w:rsidRPr="003717E3" w:rsidRDefault="00F60753" w:rsidP="003717E3">
            <w:pPr>
              <w:shd w:val="clear" w:color="000000" w:fill="auto"/>
              <w:suppressAutoHyphens/>
              <w:spacing w:line="360" w:lineRule="auto"/>
              <w:rPr>
                <w:color w:val="000000"/>
                <w:sz w:val="20"/>
                <w:szCs w:val="20"/>
              </w:rPr>
            </w:pPr>
            <w:r w:rsidRPr="003717E3">
              <w:rPr>
                <w:color w:val="000000"/>
                <w:sz w:val="20"/>
                <w:szCs w:val="20"/>
              </w:rPr>
              <w:t>Стоимость маш-смены</w:t>
            </w:r>
            <w:r w:rsidR="00B57C96" w:rsidRPr="003717E3">
              <w:rPr>
                <w:color w:val="000000"/>
                <w:sz w:val="20"/>
                <w:szCs w:val="20"/>
              </w:rPr>
              <w:t>, у.е.</w:t>
            </w:r>
          </w:p>
        </w:tc>
        <w:tc>
          <w:tcPr>
            <w:tcW w:w="1260" w:type="dxa"/>
            <w:vAlign w:val="center"/>
          </w:tcPr>
          <w:p w:rsidR="00F60753" w:rsidRPr="003717E3" w:rsidRDefault="00B57C96" w:rsidP="003717E3">
            <w:pPr>
              <w:shd w:val="clear" w:color="000000" w:fill="auto"/>
              <w:suppressAutoHyphens/>
              <w:spacing w:line="360" w:lineRule="auto"/>
              <w:rPr>
                <w:color w:val="000000"/>
                <w:sz w:val="20"/>
                <w:szCs w:val="20"/>
              </w:rPr>
            </w:pPr>
            <w:r w:rsidRPr="003717E3">
              <w:rPr>
                <w:color w:val="000000"/>
                <w:sz w:val="20"/>
                <w:szCs w:val="20"/>
              </w:rPr>
              <w:t>Всего</w:t>
            </w:r>
            <w:r w:rsidR="008D1D0F" w:rsidRPr="003717E3">
              <w:rPr>
                <w:color w:val="000000"/>
                <w:sz w:val="20"/>
                <w:szCs w:val="20"/>
              </w:rPr>
              <w:t>, у.е.</w:t>
            </w:r>
          </w:p>
        </w:tc>
      </w:tr>
      <w:tr w:rsidR="002D13FE" w:rsidRPr="003717E3" w:rsidTr="003717E3">
        <w:trPr>
          <w:jc w:val="center"/>
        </w:trPr>
        <w:tc>
          <w:tcPr>
            <w:tcW w:w="2448" w:type="dxa"/>
            <w:vAlign w:val="center"/>
          </w:tcPr>
          <w:p w:rsidR="002D13FE" w:rsidRPr="003717E3" w:rsidRDefault="002D13FE" w:rsidP="003717E3">
            <w:pPr>
              <w:shd w:val="clear" w:color="000000" w:fill="auto"/>
              <w:suppressAutoHyphens/>
              <w:spacing w:line="360" w:lineRule="auto"/>
              <w:rPr>
                <w:color w:val="000000"/>
                <w:sz w:val="20"/>
                <w:szCs w:val="20"/>
              </w:rPr>
            </w:pPr>
            <w:r w:rsidRPr="003717E3">
              <w:rPr>
                <w:color w:val="000000"/>
                <w:sz w:val="20"/>
                <w:szCs w:val="20"/>
              </w:rPr>
              <w:t>Бульдозер Д3-71</w:t>
            </w:r>
          </w:p>
        </w:tc>
        <w:tc>
          <w:tcPr>
            <w:tcW w:w="1800" w:type="dxa"/>
            <w:vAlign w:val="center"/>
          </w:tcPr>
          <w:p w:rsidR="002D13FE" w:rsidRPr="003717E3" w:rsidRDefault="002D13FE" w:rsidP="003717E3">
            <w:pPr>
              <w:shd w:val="clear" w:color="000000" w:fill="auto"/>
              <w:suppressAutoHyphens/>
              <w:spacing w:line="360" w:lineRule="auto"/>
              <w:rPr>
                <w:color w:val="000000"/>
                <w:sz w:val="20"/>
                <w:szCs w:val="20"/>
              </w:rPr>
            </w:pPr>
            <w:r w:rsidRPr="003717E3">
              <w:rPr>
                <w:color w:val="000000"/>
                <w:sz w:val="20"/>
                <w:szCs w:val="20"/>
              </w:rPr>
              <w:t>30</w:t>
            </w:r>
          </w:p>
        </w:tc>
        <w:tc>
          <w:tcPr>
            <w:tcW w:w="1620" w:type="dxa"/>
            <w:vAlign w:val="center"/>
          </w:tcPr>
          <w:p w:rsidR="002D13FE" w:rsidRPr="003717E3" w:rsidRDefault="002D13FE" w:rsidP="003717E3">
            <w:pPr>
              <w:shd w:val="clear" w:color="000000" w:fill="auto"/>
              <w:suppressAutoHyphens/>
              <w:spacing w:line="360" w:lineRule="auto"/>
              <w:rPr>
                <w:color w:val="000000"/>
                <w:sz w:val="20"/>
                <w:szCs w:val="20"/>
              </w:rPr>
            </w:pPr>
            <w:r w:rsidRPr="003717E3">
              <w:rPr>
                <w:color w:val="000000"/>
                <w:sz w:val="20"/>
                <w:szCs w:val="20"/>
              </w:rPr>
              <w:t>38,3</w:t>
            </w:r>
          </w:p>
        </w:tc>
        <w:tc>
          <w:tcPr>
            <w:tcW w:w="1260" w:type="dxa"/>
            <w:vAlign w:val="center"/>
          </w:tcPr>
          <w:p w:rsidR="002D13FE" w:rsidRPr="003717E3" w:rsidRDefault="002D13FE" w:rsidP="003717E3">
            <w:pPr>
              <w:shd w:val="clear" w:color="000000" w:fill="auto"/>
              <w:suppressAutoHyphens/>
              <w:spacing w:line="360" w:lineRule="auto"/>
              <w:rPr>
                <w:color w:val="000000"/>
                <w:sz w:val="20"/>
                <w:szCs w:val="20"/>
              </w:rPr>
            </w:pPr>
            <w:r w:rsidRPr="003717E3">
              <w:rPr>
                <w:color w:val="000000"/>
                <w:sz w:val="20"/>
                <w:szCs w:val="20"/>
              </w:rPr>
              <w:fldChar w:fldCharType="begin"/>
            </w:r>
            <w:r w:rsidRPr="003717E3">
              <w:rPr>
                <w:color w:val="000000"/>
                <w:sz w:val="20"/>
                <w:szCs w:val="20"/>
              </w:rPr>
              <w:instrText>=30*38,3</w:instrText>
            </w:r>
            <w:r w:rsidRPr="003717E3">
              <w:rPr>
                <w:color w:val="000000"/>
                <w:sz w:val="20"/>
                <w:szCs w:val="20"/>
              </w:rPr>
              <w:fldChar w:fldCharType="separate"/>
            </w:r>
            <w:r w:rsidRPr="003717E3">
              <w:rPr>
                <w:noProof/>
                <w:color w:val="000000"/>
                <w:sz w:val="20"/>
                <w:szCs w:val="20"/>
              </w:rPr>
              <w:t>1149</w:t>
            </w:r>
            <w:r w:rsidRPr="003717E3">
              <w:rPr>
                <w:color w:val="000000"/>
                <w:sz w:val="20"/>
                <w:szCs w:val="20"/>
              </w:rPr>
              <w:fldChar w:fldCharType="end"/>
            </w:r>
          </w:p>
        </w:tc>
      </w:tr>
      <w:tr w:rsidR="002D13FE" w:rsidRPr="003717E3" w:rsidTr="003717E3">
        <w:trPr>
          <w:jc w:val="center"/>
        </w:trPr>
        <w:tc>
          <w:tcPr>
            <w:tcW w:w="2448" w:type="dxa"/>
            <w:vAlign w:val="center"/>
          </w:tcPr>
          <w:p w:rsidR="002D13FE" w:rsidRPr="003717E3" w:rsidRDefault="002D13FE" w:rsidP="003717E3">
            <w:pPr>
              <w:shd w:val="clear" w:color="000000" w:fill="auto"/>
              <w:suppressAutoHyphens/>
              <w:spacing w:line="360" w:lineRule="auto"/>
              <w:rPr>
                <w:color w:val="000000"/>
                <w:sz w:val="20"/>
                <w:szCs w:val="20"/>
              </w:rPr>
            </w:pPr>
            <w:r w:rsidRPr="003717E3">
              <w:rPr>
                <w:color w:val="000000"/>
                <w:sz w:val="20"/>
                <w:szCs w:val="20"/>
              </w:rPr>
              <w:t>Экскаватор ЭО-303Б</w:t>
            </w:r>
          </w:p>
        </w:tc>
        <w:tc>
          <w:tcPr>
            <w:tcW w:w="1800" w:type="dxa"/>
            <w:vAlign w:val="center"/>
          </w:tcPr>
          <w:p w:rsidR="002D13FE" w:rsidRPr="003717E3" w:rsidRDefault="002D13FE" w:rsidP="003717E3">
            <w:pPr>
              <w:shd w:val="clear" w:color="000000" w:fill="auto"/>
              <w:suppressAutoHyphens/>
              <w:spacing w:line="360" w:lineRule="auto"/>
              <w:rPr>
                <w:color w:val="000000"/>
                <w:sz w:val="20"/>
                <w:szCs w:val="20"/>
              </w:rPr>
            </w:pPr>
            <w:r w:rsidRPr="003717E3">
              <w:rPr>
                <w:color w:val="000000"/>
                <w:sz w:val="20"/>
                <w:szCs w:val="20"/>
              </w:rPr>
              <w:t>11</w:t>
            </w:r>
          </w:p>
        </w:tc>
        <w:tc>
          <w:tcPr>
            <w:tcW w:w="1620" w:type="dxa"/>
            <w:vAlign w:val="center"/>
          </w:tcPr>
          <w:p w:rsidR="002D13FE" w:rsidRPr="003717E3" w:rsidRDefault="002D13FE" w:rsidP="003717E3">
            <w:pPr>
              <w:shd w:val="clear" w:color="000000" w:fill="auto"/>
              <w:suppressAutoHyphens/>
              <w:spacing w:line="360" w:lineRule="auto"/>
              <w:rPr>
                <w:color w:val="000000"/>
                <w:sz w:val="20"/>
                <w:szCs w:val="20"/>
              </w:rPr>
            </w:pPr>
            <w:r w:rsidRPr="003717E3">
              <w:rPr>
                <w:color w:val="000000"/>
                <w:sz w:val="20"/>
                <w:szCs w:val="20"/>
              </w:rPr>
              <w:t>24,0</w:t>
            </w:r>
          </w:p>
        </w:tc>
        <w:tc>
          <w:tcPr>
            <w:tcW w:w="1260" w:type="dxa"/>
            <w:vAlign w:val="center"/>
          </w:tcPr>
          <w:p w:rsidR="002D13FE" w:rsidRPr="003717E3" w:rsidRDefault="002D13FE" w:rsidP="003717E3">
            <w:pPr>
              <w:shd w:val="clear" w:color="000000" w:fill="auto"/>
              <w:suppressAutoHyphens/>
              <w:spacing w:line="360" w:lineRule="auto"/>
              <w:rPr>
                <w:color w:val="000000"/>
                <w:sz w:val="20"/>
                <w:szCs w:val="20"/>
              </w:rPr>
            </w:pPr>
            <w:r w:rsidRPr="003717E3">
              <w:rPr>
                <w:color w:val="000000"/>
                <w:sz w:val="20"/>
                <w:szCs w:val="20"/>
              </w:rPr>
              <w:t>264,0</w:t>
            </w:r>
          </w:p>
        </w:tc>
      </w:tr>
    </w:tbl>
    <w:p w:rsidR="003717E3" w:rsidRDefault="003717E3" w:rsidP="00E126AB">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lang w:val="uk-UA"/>
        </w:rPr>
      </w:pPr>
      <w:bookmarkStart w:id="32" w:name="_Toc245580378"/>
      <w:bookmarkStart w:id="33" w:name="_Toc285843577"/>
    </w:p>
    <w:p w:rsidR="00BC2B71" w:rsidRPr="00E126AB" w:rsidRDefault="00BC2B71" w:rsidP="003717E3">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E126AB">
        <w:rPr>
          <w:rFonts w:ascii="Times New Roman" w:hAnsi="Times New Roman" w:cs="Times New Roman"/>
          <w:color w:val="000000"/>
          <w:sz w:val="28"/>
        </w:rPr>
        <w:t>1.10 Составление календарного графика производства работ</w:t>
      </w:r>
      <w:bookmarkEnd w:id="32"/>
      <w:bookmarkEnd w:id="33"/>
    </w:p>
    <w:p w:rsidR="003717E3" w:rsidRDefault="003717E3" w:rsidP="00E126AB">
      <w:pPr>
        <w:shd w:val="clear" w:color="000000" w:fill="auto"/>
        <w:suppressAutoHyphens/>
        <w:spacing w:line="360" w:lineRule="auto"/>
        <w:ind w:firstLine="709"/>
        <w:jc w:val="both"/>
        <w:rPr>
          <w:bCs/>
          <w:color w:val="000000"/>
          <w:sz w:val="28"/>
          <w:szCs w:val="20"/>
          <w:lang w:val="be-BY"/>
        </w:rPr>
      </w:pPr>
    </w:p>
    <w:p w:rsidR="00900B4E" w:rsidRPr="00E126AB" w:rsidRDefault="00D44D54" w:rsidP="00E126AB">
      <w:pPr>
        <w:shd w:val="clear" w:color="000000" w:fill="auto"/>
        <w:suppressAutoHyphens/>
        <w:spacing w:line="360" w:lineRule="auto"/>
        <w:ind w:firstLine="709"/>
        <w:jc w:val="both"/>
        <w:rPr>
          <w:bCs/>
          <w:color w:val="000000"/>
          <w:sz w:val="28"/>
          <w:szCs w:val="20"/>
        </w:rPr>
      </w:pPr>
      <w:r w:rsidRPr="00E126AB">
        <w:rPr>
          <w:bCs/>
          <w:color w:val="000000"/>
          <w:sz w:val="28"/>
          <w:szCs w:val="20"/>
        </w:rPr>
        <w:t>Календарный график изображен на формате А1</w:t>
      </w:r>
    </w:p>
    <w:p w:rsidR="003717E3" w:rsidRDefault="003717E3" w:rsidP="003717E3">
      <w:pPr>
        <w:pStyle w:val="1"/>
        <w:keepNext w:val="0"/>
        <w:shd w:val="clear" w:color="000000" w:fill="auto"/>
        <w:suppressAutoHyphens/>
        <w:spacing w:before="0" w:after="0" w:line="360" w:lineRule="auto"/>
        <w:jc w:val="center"/>
        <w:rPr>
          <w:rFonts w:ascii="Times New Roman" w:hAnsi="Times New Roman" w:cs="Times New Roman"/>
          <w:color w:val="000000"/>
          <w:sz w:val="28"/>
          <w:lang w:val="uk-UA"/>
        </w:rPr>
      </w:pPr>
      <w:bookmarkStart w:id="34" w:name="_Toc245580379"/>
      <w:bookmarkStart w:id="35" w:name="_Toc285843578"/>
    </w:p>
    <w:p w:rsidR="005A69B4" w:rsidRPr="00E126AB" w:rsidRDefault="005A69B4" w:rsidP="003717E3">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E126AB">
        <w:rPr>
          <w:rFonts w:ascii="Times New Roman" w:hAnsi="Times New Roman" w:cs="Times New Roman"/>
          <w:color w:val="000000"/>
          <w:sz w:val="28"/>
        </w:rPr>
        <w:t>1.11 Основные правила по технике безопасности при производстве земляных работ</w:t>
      </w:r>
      <w:bookmarkEnd w:id="34"/>
      <w:bookmarkEnd w:id="35"/>
    </w:p>
    <w:p w:rsidR="003717E3" w:rsidRDefault="003717E3" w:rsidP="00E126AB">
      <w:pPr>
        <w:shd w:val="clear" w:color="000000" w:fill="auto"/>
        <w:suppressAutoHyphens/>
        <w:spacing w:line="360" w:lineRule="auto"/>
        <w:ind w:firstLine="709"/>
        <w:jc w:val="both"/>
        <w:rPr>
          <w:color w:val="000000"/>
          <w:sz w:val="28"/>
          <w:szCs w:val="20"/>
          <w:lang w:val="uk-UA"/>
        </w:rPr>
      </w:pPr>
    </w:p>
    <w:p w:rsidR="005A69B4" w:rsidRPr="00E126AB" w:rsidRDefault="005A69B4" w:rsidP="00E126AB">
      <w:pPr>
        <w:shd w:val="clear" w:color="000000" w:fill="auto"/>
        <w:suppressAutoHyphens/>
        <w:spacing w:line="360" w:lineRule="auto"/>
        <w:ind w:firstLine="709"/>
        <w:jc w:val="both"/>
        <w:rPr>
          <w:color w:val="000000"/>
          <w:sz w:val="28"/>
          <w:szCs w:val="20"/>
        </w:rPr>
      </w:pPr>
      <w:r w:rsidRPr="00E126AB">
        <w:rPr>
          <w:color w:val="000000"/>
          <w:sz w:val="28"/>
          <w:szCs w:val="20"/>
        </w:rPr>
        <w:t>В курсовом проекте необходимо предусмотреть меры, обеспечивающие устойчивость откосов разрабатываемых котлованов и траншей.</w:t>
      </w:r>
    </w:p>
    <w:p w:rsidR="005A69B4" w:rsidRPr="00E126AB" w:rsidRDefault="005A69B4" w:rsidP="00E126AB">
      <w:pPr>
        <w:shd w:val="clear" w:color="000000" w:fill="auto"/>
        <w:suppressAutoHyphens/>
        <w:spacing w:line="360" w:lineRule="auto"/>
        <w:ind w:firstLine="709"/>
        <w:jc w:val="both"/>
        <w:rPr>
          <w:color w:val="000000"/>
          <w:sz w:val="28"/>
          <w:szCs w:val="20"/>
        </w:rPr>
      </w:pPr>
      <w:r w:rsidRPr="00E126AB">
        <w:rPr>
          <w:color w:val="000000"/>
          <w:sz w:val="28"/>
          <w:szCs w:val="20"/>
        </w:rPr>
        <w:t>Отрывка котлованов и траншей с вертикальными стенками без креплений разрешается только в грунтах естественной влажности с ненарушенной структурой и при отсутствии грунтовых вод. Допускаемая глубина не более: 1м - в песчаных и гравелистых; 1,25м - в супесях; 1,5м в суглинках; 2,0 - в особо плотных грунтах.</w:t>
      </w:r>
    </w:p>
    <w:p w:rsidR="005A69B4" w:rsidRPr="00E126AB" w:rsidRDefault="005A69B4" w:rsidP="00E126AB">
      <w:pPr>
        <w:shd w:val="clear" w:color="000000" w:fill="auto"/>
        <w:suppressAutoHyphens/>
        <w:spacing w:line="360" w:lineRule="auto"/>
        <w:ind w:firstLine="709"/>
        <w:jc w:val="both"/>
        <w:rPr>
          <w:color w:val="000000"/>
          <w:sz w:val="28"/>
          <w:szCs w:val="20"/>
        </w:rPr>
      </w:pPr>
      <w:r w:rsidRPr="00E126AB">
        <w:rPr>
          <w:color w:val="000000"/>
          <w:sz w:val="28"/>
          <w:szCs w:val="20"/>
        </w:rPr>
        <w:t>В местах траншеи, где требуется пребывание рабочих, необходимо устраивать местные откосы или крепления. Грунт вынутый из траншей или котлована, следует разгружать на расстоянии не менее 0,5м от бровки при высоте отвала не более 2м. В местах расположения действующих подземных коммуникаций земляные работы допускаются только после принятия мер, исключающих повреждение коммуникаций и при наличии письменного разрешения соответствующих организаций, ответственных за эксплуатацию коммуникаций.</w:t>
      </w:r>
    </w:p>
    <w:p w:rsidR="005A69B4" w:rsidRPr="00E126AB" w:rsidRDefault="005A69B4" w:rsidP="00E126AB">
      <w:pPr>
        <w:shd w:val="clear" w:color="000000" w:fill="auto"/>
        <w:suppressAutoHyphens/>
        <w:spacing w:line="360" w:lineRule="auto"/>
        <w:ind w:firstLine="709"/>
        <w:jc w:val="both"/>
        <w:rPr>
          <w:color w:val="000000"/>
          <w:sz w:val="28"/>
          <w:szCs w:val="20"/>
        </w:rPr>
      </w:pPr>
      <w:r w:rsidRPr="00E126AB">
        <w:rPr>
          <w:color w:val="000000"/>
          <w:sz w:val="28"/>
          <w:szCs w:val="20"/>
        </w:rPr>
        <w:t>При разработке грунта экскаваторами рабочим запрещается проходить под ковшом или стрелкой и работать со стороны забоя. Посторонние лица могут находится на расстоянии не менее 5м от радиуса действия экскаватора. Экскаватор может перемещаться только по ровной поверхности, а при слабых грунтах - по настилу из шпал или щитов.</w:t>
      </w:r>
    </w:p>
    <w:p w:rsidR="00E1444B" w:rsidRPr="00E126AB" w:rsidRDefault="00E1444B" w:rsidP="00E126AB">
      <w:pPr>
        <w:shd w:val="clear" w:color="000000" w:fill="auto"/>
        <w:suppressAutoHyphens/>
        <w:spacing w:line="360" w:lineRule="auto"/>
        <w:ind w:firstLine="709"/>
        <w:jc w:val="both"/>
        <w:rPr>
          <w:b/>
          <w:bCs/>
          <w:color w:val="000000"/>
          <w:sz w:val="28"/>
          <w:szCs w:val="20"/>
        </w:rPr>
      </w:pPr>
    </w:p>
    <w:p w:rsidR="0050764F" w:rsidRPr="00E126AB" w:rsidRDefault="0050764F" w:rsidP="003717E3">
      <w:pPr>
        <w:pStyle w:val="1"/>
        <w:keepNext w:val="0"/>
        <w:shd w:val="clear" w:color="000000" w:fill="auto"/>
        <w:suppressAutoHyphens/>
        <w:spacing w:before="0" w:after="0" w:line="360" w:lineRule="auto"/>
        <w:jc w:val="center"/>
        <w:rPr>
          <w:rFonts w:ascii="Times New Roman" w:hAnsi="Times New Roman" w:cs="Times New Roman"/>
          <w:color w:val="000000"/>
          <w:sz w:val="28"/>
        </w:rPr>
      </w:pPr>
      <w:bookmarkStart w:id="36" w:name="_Toc245580380"/>
      <w:bookmarkStart w:id="37" w:name="_Toc285843579"/>
      <w:r w:rsidRPr="00E126AB">
        <w:rPr>
          <w:rFonts w:ascii="Times New Roman" w:hAnsi="Times New Roman" w:cs="Times New Roman"/>
          <w:color w:val="000000"/>
          <w:sz w:val="28"/>
        </w:rPr>
        <w:t>1.12 Природоохранительные мероприятия</w:t>
      </w:r>
      <w:bookmarkEnd w:id="36"/>
      <w:bookmarkEnd w:id="37"/>
    </w:p>
    <w:p w:rsidR="00686743" w:rsidRPr="00E126AB" w:rsidRDefault="00686743" w:rsidP="00E126AB">
      <w:pPr>
        <w:shd w:val="clear" w:color="000000" w:fill="auto"/>
        <w:suppressAutoHyphens/>
        <w:spacing w:line="360" w:lineRule="auto"/>
        <w:ind w:firstLine="709"/>
        <w:jc w:val="both"/>
        <w:rPr>
          <w:color w:val="000000"/>
          <w:sz w:val="28"/>
          <w:szCs w:val="20"/>
        </w:rPr>
      </w:pPr>
    </w:p>
    <w:p w:rsidR="0050764F" w:rsidRPr="00E126AB" w:rsidRDefault="0050764F" w:rsidP="00E126AB">
      <w:pPr>
        <w:shd w:val="clear" w:color="000000" w:fill="auto"/>
        <w:suppressAutoHyphens/>
        <w:spacing w:line="360" w:lineRule="auto"/>
        <w:ind w:firstLine="709"/>
        <w:jc w:val="both"/>
        <w:rPr>
          <w:color w:val="000000"/>
          <w:sz w:val="28"/>
          <w:szCs w:val="20"/>
        </w:rPr>
      </w:pPr>
      <w:r w:rsidRPr="00E126AB">
        <w:rPr>
          <w:color w:val="000000"/>
          <w:sz w:val="28"/>
          <w:szCs w:val="20"/>
        </w:rPr>
        <w:t>Строительству объекта предшествует инженерная подготовка площадки. При этом состав процессов может быть различен и зависит от местных условий строительной площадки и ее положения. В состав этих процессов в общем случае входят расчистка территории площадки, отвод поверхностных и грунтовых вод, создание геодезической разбивочной основы.</w:t>
      </w:r>
    </w:p>
    <w:p w:rsidR="0050764F" w:rsidRPr="00E126AB" w:rsidRDefault="0050764F" w:rsidP="00E126AB">
      <w:pPr>
        <w:shd w:val="clear" w:color="000000" w:fill="auto"/>
        <w:suppressAutoHyphens/>
        <w:spacing w:line="360" w:lineRule="auto"/>
        <w:ind w:firstLine="709"/>
        <w:jc w:val="both"/>
        <w:rPr>
          <w:color w:val="000000"/>
          <w:sz w:val="28"/>
          <w:szCs w:val="20"/>
        </w:rPr>
      </w:pPr>
      <w:r w:rsidRPr="00E126AB">
        <w:rPr>
          <w:color w:val="000000"/>
          <w:sz w:val="28"/>
          <w:szCs w:val="20"/>
        </w:rPr>
        <w:t>При расчистке территории пересаживаем зеленые насаждения, если их используем в дальнейшем, защищаем их от повреждений, корчуем пни, очищаем площадку от кустарника, сносим или разбираем ненужные строения, снимаем плодородный слой почвы.</w:t>
      </w:r>
    </w:p>
    <w:p w:rsidR="00E126AB" w:rsidRDefault="0050764F" w:rsidP="00E126AB">
      <w:pPr>
        <w:shd w:val="clear" w:color="000000" w:fill="auto"/>
        <w:suppressAutoHyphens/>
        <w:spacing w:line="360" w:lineRule="auto"/>
        <w:ind w:firstLine="709"/>
        <w:jc w:val="both"/>
        <w:rPr>
          <w:color w:val="000000"/>
          <w:sz w:val="28"/>
          <w:szCs w:val="20"/>
        </w:rPr>
      </w:pPr>
      <w:r w:rsidRPr="00E126AB">
        <w:rPr>
          <w:color w:val="000000"/>
          <w:sz w:val="28"/>
          <w:szCs w:val="20"/>
        </w:rPr>
        <w:t>Зеленые насаждения, не подлежащие вырубке или пересадке, обносят общей оградой. Стволы отдельно стоящих деревьев, попадающих в зону производства работ, предохраняем от повреждений, покрывая их отходами</w:t>
      </w:r>
      <w:r w:rsidR="00E126AB">
        <w:rPr>
          <w:color w:val="000000"/>
          <w:sz w:val="28"/>
          <w:szCs w:val="20"/>
        </w:rPr>
        <w:t xml:space="preserve"> </w:t>
      </w:r>
      <w:r w:rsidRPr="00E126AB">
        <w:rPr>
          <w:color w:val="000000"/>
          <w:sz w:val="28"/>
          <w:szCs w:val="20"/>
        </w:rPr>
        <w:t>пиломатериалов. Отдельно стоящие кусты пересаживаем. Деревья и кустарники, пригодные для озеленения, выкапываем или пересаживаем в специально отведенную охранную зону. Кусторезами расчищаем территорию от кустарника. Для этой же операции применяют бульдозеры с зубьями-рыхлителями на отвале, корчеватели-собиратели.</w:t>
      </w:r>
    </w:p>
    <w:p w:rsidR="003E3A08" w:rsidRPr="00E126AB" w:rsidRDefault="003E3A08" w:rsidP="00E126AB">
      <w:pPr>
        <w:shd w:val="clear" w:color="000000" w:fill="auto"/>
        <w:suppressAutoHyphens/>
        <w:spacing w:line="360" w:lineRule="auto"/>
        <w:ind w:firstLine="709"/>
        <w:jc w:val="both"/>
        <w:rPr>
          <w:color w:val="000000"/>
          <w:sz w:val="28"/>
          <w:szCs w:val="20"/>
        </w:rPr>
      </w:pPr>
    </w:p>
    <w:p w:rsidR="00C06757" w:rsidRPr="00E126AB" w:rsidRDefault="003717E3" w:rsidP="003717E3">
      <w:pPr>
        <w:pStyle w:val="1"/>
        <w:keepNext w:val="0"/>
        <w:shd w:val="clear" w:color="000000" w:fill="auto"/>
        <w:suppressAutoHyphens/>
        <w:spacing w:before="0" w:after="0" w:line="360" w:lineRule="auto"/>
        <w:jc w:val="center"/>
        <w:rPr>
          <w:rFonts w:ascii="Times New Roman" w:hAnsi="Times New Roman" w:cs="Times New Roman"/>
          <w:color w:val="000000"/>
          <w:sz w:val="28"/>
        </w:rPr>
      </w:pPr>
      <w:bookmarkStart w:id="38" w:name="_Toc285843580"/>
      <w:bookmarkStart w:id="39" w:name="_Toc245580386"/>
      <w:r>
        <w:rPr>
          <w:rFonts w:ascii="Times New Roman" w:hAnsi="Times New Roman" w:cs="Times New Roman"/>
          <w:b w:val="0"/>
          <w:bCs w:val="0"/>
          <w:color w:val="000000"/>
          <w:kern w:val="0"/>
          <w:sz w:val="28"/>
          <w:szCs w:val="20"/>
          <w:lang w:val="ru-RU"/>
        </w:rPr>
        <w:br w:type="page"/>
      </w:r>
      <w:r w:rsidR="00C06757" w:rsidRPr="00E126AB">
        <w:rPr>
          <w:rFonts w:ascii="Times New Roman" w:hAnsi="Times New Roman" w:cs="Times New Roman"/>
          <w:color w:val="000000"/>
          <w:sz w:val="28"/>
        </w:rPr>
        <w:t>2. Производство земляных работ в особых условиях</w:t>
      </w:r>
      <w:bookmarkEnd w:id="38"/>
    </w:p>
    <w:p w:rsidR="003717E3" w:rsidRDefault="003717E3" w:rsidP="003717E3">
      <w:pPr>
        <w:pStyle w:val="1"/>
        <w:keepNext w:val="0"/>
        <w:shd w:val="clear" w:color="000000" w:fill="auto"/>
        <w:suppressAutoHyphens/>
        <w:spacing w:before="0" w:after="0" w:line="360" w:lineRule="auto"/>
        <w:jc w:val="center"/>
        <w:rPr>
          <w:rFonts w:ascii="Times New Roman" w:hAnsi="Times New Roman" w:cs="Times New Roman"/>
          <w:color w:val="000000"/>
          <w:sz w:val="28"/>
          <w:lang w:val="uk-UA"/>
        </w:rPr>
      </w:pPr>
      <w:bookmarkStart w:id="40" w:name="_Toc285843581"/>
    </w:p>
    <w:p w:rsidR="00C06757" w:rsidRPr="003717E3" w:rsidRDefault="00C06757" w:rsidP="003717E3">
      <w:pPr>
        <w:pStyle w:val="1"/>
        <w:keepNext w:val="0"/>
        <w:shd w:val="clear" w:color="000000" w:fill="auto"/>
        <w:suppressAutoHyphens/>
        <w:spacing w:before="0" w:after="0" w:line="360" w:lineRule="auto"/>
        <w:jc w:val="center"/>
        <w:rPr>
          <w:rFonts w:ascii="Times New Roman" w:hAnsi="Times New Roman" w:cs="Times New Roman"/>
          <w:color w:val="000000"/>
          <w:sz w:val="28"/>
          <w:lang w:val="uk-UA"/>
        </w:rPr>
      </w:pPr>
      <w:r w:rsidRPr="00E126AB">
        <w:rPr>
          <w:rFonts w:ascii="Times New Roman" w:hAnsi="Times New Roman" w:cs="Times New Roman"/>
          <w:color w:val="000000"/>
          <w:sz w:val="28"/>
        </w:rPr>
        <w:t>2.1 Выбор метода производства работ</w:t>
      </w:r>
      <w:bookmarkEnd w:id="40"/>
    </w:p>
    <w:p w:rsidR="003717E3" w:rsidRDefault="003717E3" w:rsidP="00E126AB">
      <w:pPr>
        <w:shd w:val="clear" w:color="000000" w:fill="auto"/>
        <w:suppressAutoHyphens/>
        <w:spacing w:line="360" w:lineRule="auto"/>
        <w:ind w:firstLine="709"/>
        <w:jc w:val="both"/>
        <w:rPr>
          <w:color w:val="000000"/>
          <w:sz w:val="28"/>
          <w:szCs w:val="20"/>
          <w:lang w:val="uk-UA"/>
        </w:rPr>
      </w:pPr>
    </w:p>
    <w:p w:rsidR="00C06757" w:rsidRPr="00E126AB" w:rsidRDefault="00C06757" w:rsidP="00E126AB">
      <w:pPr>
        <w:shd w:val="clear" w:color="000000" w:fill="auto"/>
        <w:suppressAutoHyphens/>
        <w:spacing w:line="360" w:lineRule="auto"/>
        <w:ind w:firstLine="709"/>
        <w:jc w:val="both"/>
        <w:rPr>
          <w:color w:val="000000"/>
          <w:sz w:val="28"/>
          <w:szCs w:val="20"/>
        </w:rPr>
      </w:pPr>
      <w:r w:rsidRPr="00E126AB">
        <w:rPr>
          <w:color w:val="000000"/>
          <w:sz w:val="28"/>
          <w:szCs w:val="20"/>
        </w:rPr>
        <w:t>Существуют различные способы термического оттаивания грунтов, местными тепляками, иглами через шпуры, электродами.</w:t>
      </w:r>
    </w:p>
    <w:p w:rsidR="00C06757" w:rsidRPr="00E126AB" w:rsidRDefault="00C06757" w:rsidP="00E126AB">
      <w:pPr>
        <w:shd w:val="clear" w:color="000000" w:fill="auto"/>
        <w:suppressAutoHyphens/>
        <w:spacing w:line="360" w:lineRule="auto"/>
        <w:ind w:firstLine="709"/>
        <w:jc w:val="both"/>
        <w:rPr>
          <w:color w:val="000000"/>
          <w:sz w:val="28"/>
          <w:szCs w:val="20"/>
        </w:rPr>
      </w:pPr>
      <w:r w:rsidRPr="00E126AB">
        <w:rPr>
          <w:color w:val="000000"/>
          <w:sz w:val="28"/>
          <w:szCs w:val="20"/>
        </w:rPr>
        <w:t>Согласно заданию на курсовую работу применим оттаивание электродами.</w:t>
      </w:r>
    </w:p>
    <w:p w:rsidR="003717E3" w:rsidRDefault="003717E3" w:rsidP="00E126AB">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lang w:val="uk-UA"/>
        </w:rPr>
      </w:pPr>
      <w:bookmarkStart w:id="41" w:name="_Toc285843582"/>
    </w:p>
    <w:p w:rsidR="00C06757" w:rsidRPr="003717E3" w:rsidRDefault="00C06757" w:rsidP="003717E3">
      <w:pPr>
        <w:pStyle w:val="1"/>
        <w:keepNext w:val="0"/>
        <w:shd w:val="clear" w:color="000000" w:fill="auto"/>
        <w:suppressAutoHyphens/>
        <w:spacing w:before="0" w:after="0" w:line="360" w:lineRule="auto"/>
        <w:jc w:val="center"/>
        <w:rPr>
          <w:rFonts w:ascii="Times New Roman" w:hAnsi="Times New Roman" w:cs="Times New Roman"/>
          <w:color w:val="000000"/>
          <w:sz w:val="28"/>
          <w:lang w:val="uk-UA"/>
        </w:rPr>
      </w:pPr>
      <w:r w:rsidRPr="00E126AB">
        <w:rPr>
          <w:rFonts w:ascii="Times New Roman" w:hAnsi="Times New Roman" w:cs="Times New Roman"/>
          <w:color w:val="000000"/>
          <w:sz w:val="28"/>
        </w:rPr>
        <w:t>2.2 Описание технологии ведения земляных работ</w:t>
      </w:r>
      <w:bookmarkEnd w:id="41"/>
    </w:p>
    <w:p w:rsidR="00C06757" w:rsidRPr="00E126AB" w:rsidRDefault="00C06757" w:rsidP="00E126AB">
      <w:pPr>
        <w:shd w:val="clear" w:color="000000" w:fill="auto"/>
        <w:suppressAutoHyphens/>
        <w:autoSpaceDE w:val="0"/>
        <w:autoSpaceDN w:val="0"/>
        <w:adjustRightInd w:val="0"/>
        <w:spacing w:line="360" w:lineRule="auto"/>
        <w:ind w:firstLine="709"/>
        <w:jc w:val="both"/>
        <w:rPr>
          <w:color w:val="000000"/>
          <w:sz w:val="28"/>
        </w:rPr>
      </w:pPr>
    </w:p>
    <w:p w:rsidR="00C06757" w:rsidRPr="00E126AB" w:rsidRDefault="00C06757" w:rsidP="00E126AB">
      <w:pPr>
        <w:shd w:val="clear" w:color="000000" w:fill="auto"/>
        <w:suppressAutoHyphens/>
        <w:autoSpaceDE w:val="0"/>
        <w:autoSpaceDN w:val="0"/>
        <w:adjustRightInd w:val="0"/>
        <w:spacing w:line="360" w:lineRule="auto"/>
        <w:ind w:firstLine="709"/>
        <w:jc w:val="both"/>
        <w:rPr>
          <w:color w:val="000000"/>
          <w:sz w:val="28"/>
          <w:szCs w:val="20"/>
        </w:rPr>
      </w:pPr>
      <w:r w:rsidRPr="00E126AB">
        <w:rPr>
          <w:color w:val="000000"/>
          <w:sz w:val="28"/>
          <w:szCs w:val="20"/>
        </w:rPr>
        <w:t>Электроды представляют собой стержни из арматурной стали с заостренными нижними концами. При глубине промерзания более 0,7 м их забивают в грунт в шахматном порядке на глубину 20 ...25 см, а по мере оттаивания верхних слоев грунта погружают на большую глубину. При оттаивании сверху вниз необходимо систематически убирать снег и устраивать опилочную засыпку, увлажненную солевым раствором. Режим прогрева при стержневых электродах такой же, как и при полосовых, причем во время отключения электроэнергии электроды следует дополнительно заглублять на 1,3...1,5 м. После отключения электроэнергии в течение 1 ... 2 суток глубина оттаивания продолжает увеличиваться за счет аккумулированного в грунте тепла под защитой опилочного слоя. Расход энергии при этом способе несколько ниже, чем при способе горизонтальных электродов.</w:t>
      </w:r>
    </w:p>
    <w:p w:rsidR="00E126AB" w:rsidRDefault="00C06757" w:rsidP="00E126AB">
      <w:pPr>
        <w:shd w:val="clear" w:color="000000" w:fill="auto"/>
        <w:suppressAutoHyphens/>
        <w:autoSpaceDE w:val="0"/>
        <w:autoSpaceDN w:val="0"/>
        <w:adjustRightInd w:val="0"/>
        <w:spacing w:line="360" w:lineRule="auto"/>
        <w:ind w:firstLine="709"/>
        <w:jc w:val="both"/>
        <w:rPr>
          <w:color w:val="000000"/>
          <w:sz w:val="28"/>
          <w:szCs w:val="20"/>
        </w:rPr>
      </w:pPr>
      <w:r w:rsidRPr="00E126AB">
        <w:rPr>
          <w:color w:val="000000"/>
          <w:sz w:val="28"/>
          <w:szCs w:val="20"/>
        </w:rPr>
        <w:t>Применим прогрев снизу вверх, до начала прогрева необходимо бурить</w:t>
      </w:r>
      <w:r w:rsidR="00E126AB">
        <w:rPr>
          <w:color w:val="000000"/>
          <w:sz w:val="28"/>
          <w:szCs w:val="20"/>
        </w:rPr>
        <w:t xml:space="preserve"> </w:t>
      </w:r>
      <w:r w:rsidRPr="00E126AB">
        <w:rPr>
          <w:color w:val="000000"/>
          <w:sz w:val="28"/>
          <w:szCs w:val="20"/>
        </w:rPr>
        <w:t>скважины</w:t>
      </w:r>
      <w:r w:rsidR="00E126AB">
        <w:rPr>
          <w:color w:val="000000"/>
          <w:sz w:val="28"/>
          <w:szCs w:val="20"/>
        </w:rPr>
        <w:t xml:space="preserve"> </w:t>
      </w:r>
      <w:r w:rsidRPr="00E126AB">
        <w:rPr>
          <w:color w:val="000000"/>
          <w:sz w:val="28"/>
          <w:szCs w:val="20"/>
        </w:rPr>
        <w:t>в</w:t>
      </w:r>
      <w:r w:rsidR="00E126AB">
        <w:rPr>
          <w:color w:val="000000"/>
          <w:sz w:val="28"/>
          <w:szCs w:val="20"/>
        </w:rPr>
        <w:t xml:space="preserve"> </w:t>
      </w:r>
      <w:r w:rsidRPr="00E126AB">
        <w:rPr>
          <w:color w:val="000000"/>
          <w:sz w:val="28"/>
          <w:szCs w:val="20"/>
        </w:rPr>
        <w:t>шахматном</w:t>
      </w:r>
      <w:r w:rsidR="00E126AB">
        <w:rPr>
          <w:color w:val="000000"/>
          <w:sz w:val="28"/>
          <w:szCs w:val="20"/>
        </w:rPr>
        <w:t xml:space="preserve"> </w:t>
      </w:r>
      <w:r w:rsidRPr="00E126AB">
        <w:rPr>
          <w:color w:val="000000"/>
          <w:sz w:val="28"/>
          <w:szCs w:val="20"/>
        </w:rPr>
        <w:t>порядке на глубину, превышающую на</w:t>
      </w:r>
      <w:r w:rsidR="00E126AB">
        <w:rPr>
          <w:color w:val="000000"/>
          <w:sz w:val="28"/>
          <w:szCs w:val="20"/>
        </w:rPr>
        <w:t xml:space="preserve"> </w:t>
      </w:r>
      <w:r w:rsidRPr="00E126AB">
        <w:rPr>
          <w:color w:val="000000"/>
          <w:sz w:val="28"/>
          <w:szCs w:val="20"/>
        </w:rPr>
        <w:t>15... 20 см толщину мерзлого грунта</w:t>
      </w:r>
      <w:r w:rsidR="00E126AB">
        <w:rPr>
          <w:color w:val="000000"/>
          <w:sz w:val="28"/>
          <w:szCs w:val="20"/>
        </w:rPr>
        <w:t xml:space="preserve"> </w:t>
      </w:r>
      <w:r w:rsidRPr="00E126AB">
        <w:rPr>
          <w:color w:val="000000"/>
          <w:sz w:val="28"/>
          <w:szCs w:val="20"/>
        </w:rPr>
        <w:t>(рис.А)</w:t>
      </w:r>
      <w:r w:rsidR="00E126AB">
        <w:rPr>
          <w:color w:val="000000"/>
          <w:sz w:val="28"/>
          <w:szCs w:val="20"/>
        </w:rPr>
        <w:t xml:space="preserve"> </w:t>
      </w:r>
      <w:r w:rsidRPr="00E126AB">
        <w:rPr>
          <w:color w:val="000000"/>
          <w:sz w:val="28"/>
          <w:szCs w:val="20"/>
        </w:rPr>
        <w:t>Расход энергии при</w:t>
      </w:r>
      <w:r w:rsidR="00E126AB">
        <w:rPr>
          <w:color w:val="000000"/>
          <w:sz w:val="28"/>
          <w:szCs w:val="20"/>
        </w:rPr>
        <w:t xml:space="preserve"> </w:t>
      </w:r>
      <w:r w:rsidRPr="00E126AB">
        <w:rPr>
          <w:color w:val="000000"/>
          <w:sz w:val="28"/>
          <w:szCs w:val="20"/>
        </w:rPr>
        <w:t>отогреве грунта</w:t>
      </w:r>
      <w:r w:rsidR="00E126AB">
        <w:rPr>
          <w:color w:val="000000"/>
          <w:sz w:val="28"/>
          <w:szCs w:val="20"/>
        </w:rPr>
        <w:t xml:space="preserve"> </w:t>
      </w:r>
      <w:r w:rsidRPr="00E126AB">
        <w:rPr>
          <w:color w:val="000000"/>
          <w:sz w:val="28"/>
          <w:szCs w:val="20"/>
        </w:rPr>
        <w:t>снизу вверх существенно снижается (50... 150 МДж на</w:t>
      </w:r>
      <w:r w:rsidR="00E126AB">
        <w:rPr>
          <w:color w:val="000000"/>
          <w:sz w:val="28"/>
          <w:szCs w:val="20"/>
        </w:rPr>
        <w:t xml:space="preserve"> </w:t>
      </w:r>
      <w:r w:rsidRPr="00E126AB">
        <w:rPr>
          <w:color w:val="000000"/>
          <w:sz w:val="28"/>
          <w:szCs w:val="20"/>
        </w:rPr>
        <w:t>1</w:t>
      </w:r>
      <w:r w:rsidR="00E126AB">
        <w:rPr>
          <w:color w:val="000000"/>
          <w:sz w:val="28"/>
          <w:szCs w:val="20"/>
        </w:rPr>
        <w:t xml:space="preserve"> </w:t>
      </w:r>
      <w:r w:rsidRPr="00E126AB">
        <w:rPr>
          <w:color w:val="000000"/>
          <w:sz w:val="28"/>
          <w:szCs w:val="20"/>
        </w:rPr>
        <w:t>м</w:t>
      </w:r>
      <w:r w:rsidRPr="00E126AB">
        <w:rPr>
          <w:color w:val="000000"/>
          <w:sz w:val="28"/>
          <w:szCs w:val="20"/>
          <w:vertAlign w:val="superscript"/>
        </w:rPr>
        <w:t>3</w:t>
      </w:r>
      <w:r w:rsidRPr="00E126AB">
        <w:rPr>
          <w:color w:val="000000"/>
          <w:sz w:val="28"/>
          <w:szCs w:val="20"/>
        </w:rPr>
        <w:t>), применять слой опилок не требуется.</w:t>
      </w:r>
    </w:p>
    <w:p w:rsidR="00C06757" w:rsidRDefault="003717E3" w:rsidP="003717E3">
      <w:pPr>
        <w:pStyle w:val="1"/>
        <w:keepNext w:val="0"/>
        <w:shd w:val="clear" w:color="000000" w:fill="auto"/>
        <w:suppressAutoHyphens/>
        <w:spacing w:before="0" w:after="0" w:line="360" w:lineRule="auto"/>
        <w:jc w:val="center"/>
        <w:rPr>
          <w:rFonts w:ascii="Times New Roman" w:hAnsi="Times New Roman" w:cs="Times New Roman"/>
          <w:color w:val="000000"/>
          <w:sz w:val="28"/>
          <w:lang w:val="uk-UA"/>
        </w:rPr>
      </w:pPr>
      <w:bookmarkStart w:id="42" w:name="_Toc285843583"/>
      <w:r>
        <w:rPr>
          <w:rFonts w:ascii="Times New Roman" w:hAnsi="Times New Roman" w:cs="Times New Roman"/>
          <w:color w:val="000000"/>
          <w:sz w:val="28"/>
        </w:rPr>
        <w:br w:type="page"/>
      </w:r>
      <w:r w:rsidR="00C06757" w:rsidRPr="00E126AB">
        <w:rPr>
          <w:rFonts w:ascii="Times New Roman" w:hAnsi="Times New Roman" w:cs="Times New Roman"/>
          <w:color w:val="000000"/>
          <w:sz w:val="28"/>
        </w:rPr>
        <w:t>2.3 Схема иллюстрирующие ведение земляных работ</w:t>
      </w:r>
      <w:bookmarkEnd w:id="42"/>
    </w:p>
    <w:p w:rsidR="003717E3" w:rsidRPr="003717E3" w:rsidRDefault="003717E3" w:rsidP="003717E3">
      <w:pPr>
        <w:suppressAutoHyphens/>
        <w:spacing w:line="360" w:lineRule="auto"/>
        <w:jc w:val="center"/>
        <w:rPr>
          <w:b/>
          <w:sz w:val="28"/>
          <w:lang w:val="uk-UA"/>
        </w:rPr>
      </w:pPr>
    </w:p>
    <w:p w:rsidR="00C06757" w:rsidRPr="00E126AB" w:rsidRDefault="004E7DF3" w:rsidP="003717E3">
      <w:pPr>
        <w:shd w:val="clear" w:color="000000" w:fill="auto"/>
        <w:suppressAutoHyphens/>
        <w:spacing w:line="360" w:lineRule="auto"/>
        <w:jc w:val="center"/>
        <w:rPr>
          <w:b/>
          <w:color w:val="000000"/>
          <w:sz w:val="28"/>
          <w:szCs w:val="28"/>
        </w:rPr>
      </w:pPr>
      <w:r>
        <w:rPr>
          <w:bCs/>
          <w:color w:val="000000"/>
          <w:sz w:val="28"/>
          <w:szCs w:val="28"/>
        </w:rPr>
        <w:pict>
          <v:shape id="_x0000_i1107" type="#_x0000_t75" style="width:261pt;height:234.75pt">
            <v:imagedata r:id="rId171" o:title=""/>
          </v:shape>
        </w:pict>
      </w:r>
    </w:p>
    <w:p w:rsidR="00C06757" w:rsidRPr="00E126AB" w:rsidRDefault="00C06757" w:rsidP="00E126AB">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lang w:val="ru-RU"/>
        </w:rPr>
      </w:pPr>
    </w:p>
    <w:p w:rsidR="00C06757" w:rsidRPr="00E126AB" w:rsidRDefault="00C06757" w:rsidP="00E126AB">
      <w:pPr>
        <w:shd w:val="clear" w:color="000000" w:fill="auto"/>
        <w:suppressAutoHyphens/>
        <w:spacing w:line="360" w:lineRule="auto"/>
        <w:ind w:firstLine="709"/>
        <w:jc w:val="both"/>
        <w:rPr>
          <w:color w:val="000000"/>
          <w:sz w:val="28"/>
        </w:rPr>
      </w:pPr>
    </w:p>
    <w:p w:rsidR="00C06757" w:rsidRPr="00E126AB" w:rsidRDefault="00C06757" w:rsidP="00E126AB">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rPr>
        <w:sectPr w:rsidR="00C06757" w:rsidRPr="00E126AB" w:rsidSect="00E126AB">
          <w:pgSz w:w="11906" w:h="16838"/>
          <w:pgMar w:top="1134" w:right="850" w:bottom="1134" w:left="1701" w:header="709" w:footer="709" w:gutter="0"/>
          <w:cols w:space="708"/>
          <w:docGrid w:linePitch="360"/>
        </w:sectPr>
      </w:pPr>
    </w:p>
    <w:p w:rsidR="001E01B3" w:rsidRPr="003717E3" w:rsidRDefault="001E01B3" w:rsidP="003717E3">
      <w:pPr>
        <w:pStyle w:val="1"/>
        <w:keepNext w:val="0"/>
        <w:shd w:val="clear" w:color="000000" w:fill="auto"/>
        <w:suppressAutoHyphens/>
        <w:spacing w:before="0" w:after="0" w:line="360" w:lineRule="auto"/>
        <w:jc w:val="center"/>
        <w:rPr>
          <w:rFonts w:ascii="Times New Roman" w:hAnsi="Times New Roman" w:cs="Times New Roman"/>
          <w:b w:val="0"/>
          <w:color w:val="000000"/>
          <w:sz w:val="28"/>
          <w:lang w:val="en-US"/>
        </w:rPr>
      </w:pPr>
      <w:bookmarkStart w:id="43" w:name="_Toc285843584"/>
      <w:r w:rsidRPr="00E126AB">
        <w:rPr>
          <w:rFonts w:ascii="Times New Roman" w:hAnsi="Times New Roman" w:cs="Times New Roman"/>
          <w:color w:val="000000"/>
          <w:sz w:val="28"/>
        </w:rPr>
        <w:t>Литература</w:t>
      </w:r>
      <w:bookmarkEnd w:id="39"/>
      <w:bookmarkEnd w:id="43"/>
    </w:p>
    <w:p w:rsidR="001E01B3" w:rsidRPr="00E126AB" w:rsidRDefault="001E01B3" w:rsidP="00E126AB">
      <w:pPr>
        <w:shd w:val="clear" w:color="000000" w:fill="auto"/>
        <w:suppressAutoHyphens/>
        <w:spacing w:line="360" w:lineRule="auto"/>
        <w:ind w:firstLine="709"/>
        <w:jc w:val="both"/>
        <w:rPr>
          <w:color w:val="000000"/>
          <w:sz w:val="28"/>
          <w:szCs w:val="20"/>
          <w:lang w:val="en-US"/>
        </w:rPr>
      </w:pPr>
    </w:p>
    <w:p w:rsidR="00E126AB" w:rsidRPr="003717E3" w:rsidRDefault="001E01B3" w:rsidP="003717E3">
      <w:pPr>
        <w:numPr>
          <w:ilvl w:val="0"/>
          <w:numId w:val="10"/>
        </w:numPr>
        <w:shd w:val="clear" w:color="000000" w:fill="auto"/>
        <w:tabs>
          <w:tab w:val="left" w:pos="355"/>
        </w:tabs>
        <w:suppressAutoHyphens/>
        <w:spacing w:line="360" w:lineRule="auto"/>
        <w:jc w:val="both"/>
        <w:rPr>
          <w:color w:val="000000"/>
          <w:sz w:val="28"/>
          <w:szCs w:val="20"/>
        </w:rPr>
      </w:pPr>
      <w:r w:rsidRPr="00E126AB">
        <w:rPr>
          <w:color w:val="000000"/>
          <w:sz w:val="28"/>
          <w:szCs w:val="20"/>
        </w:rPr>
        <w:t xml:space="preserve">О.Е. </w:t>
      </w:r>
      <w:r w:rsidRPr="003717E3">
        <w:rPr>
          <w:color w:val="000000"/>
          <w:sz w:val="28"/>
          <w:szCs w:val="20"/>
        </w:rPr>
        <w:t>Пантюхов, Е.О. Пантюхов. Производство земляных работ на строительной</w:t>
      </w:r>
      <w:r w:rsidR="00E126AB" w:rsidRPr="003717E3">
        <w:rPr>
          <w:color w:val="000000"/>
          <w:sz w:val="28"/>
          <w:szCs w:val="20"/>
        </w:rPr>
        <w:t xml:space="preserve"> </w:t>
      </w:r>
      <w:r w:rsidRPr="003717E3">
        <w:rPr>
          <w:color w:val="000000"/>
          <w:sz w:val="28"/>
          <w:szCs w:val="20"/>
        </w:rPr>
        <w:t>площадке. БелГУТ,</w:t>
      </w:r>
      <w:r w:rsidR="00E126AB" w:rsidRPr="003717E3">
        <w:rPr>
          <w:color w:val="000000"/>
          <w:sz w:val="28"/>
          <w:szCs w:val="20"/>
        </w:rPr>
        <w:t xml:space="preserve"> </w:t>
      </w:r>
      <w:r w:rsidRPr="003717E3">
        <w:rPr>
          <w:color w:val="000000"/>
          <w:sz w:val="28"/>
          <w:szCs w:val="20"/>
        </w:rPr>
        <w:t>2004.</w:t>
      </w:r>
    </w:p>
    <w:p w:rsidR="001E01B3" w:rsidRPr="003717E3" w:rsidRDefault="001E01B3" w:rsidP="003717E3">
      <w:pPr>
        <w:numPr>
          <w:ilvl w:val="0"/>
          <w:numId w:val="10"/>
        </w:numPr>
        <w:shd w:val="clear" w:color="000000" w:fill="auto"/>
        <w:tabs>
          <w:tab w:val="left" w:pos="355"/>
        </w:tabs>
        <w:suppressAutoHyphens/>
        <w:spacing w:line="360" w:lineRule="auto"/>
        <w:jc w:val="both"/>
        <w:rPr>
          <w:color w:val="000000"/>
          <w:sz w:val="28"/>
          <w:szCs w:val="20"/>
        </w:rPr>
      </w:pPr>
      <w:r w:rsidRPr="003717E3">
        <w:rPr>
          <w:color w:val="000000"/>
          <w:sz w:val="28"/>
          <w:szCs w:val="20"/>
        </w:rPr>
        <w:t>Технология строительного производства: учебник С.С. Атаев, Н.Н. Данилов и др. М., Стройиздат, 1984</w:t>
      </w:r>
    </w:p>
    <w:p w:rsidR="001E01B3" w:rsidRPr="003717E3" w:rsidRDefault="001E01B3" w:rsidP="003717E3">
      <w:pPr>
        <w:numPr>
          <w:ilvl w:val="0"/>
          <w:numId w:val="10"/>
        </w:numPr>
        <w:shd w:val="clear" w:color="000000" w:fill="auto"/>
        <w:tabs>
          <w:tab w:val="left" w:pos="355"/>
        </w:tabs>
        <w:suppressAutoHyphens/>
        <w:spacing w:line="360" w:lineRule="auto"/>
        <w:jc w:val="both"/>
        <w:rPr>
          <w:color w:val="000000"/>
          <w:sz w:val="28"/>
          <w:szCs w:val="20"/>
        </w:rPr>
      </w:pPr>
      <w:r w:rsidRPr="003717E3">
        <w:rPr>
          <w:color w:val="000000"/>
          <w:sz w:val="28"/>
          <w:szCs w:val="20"/>
        </w:rPr>
        <w:t>Васильев С.Г, Сергеева О.Г. Примеры выбора комплексной механизации производства земляных работ. Гомель, 1986.</w:t>
      </w:r>
    </w:p>
    <w:p w:rsidR="001E01B3" w:rsidRPr="003717E3" w:rsidRDefault="001E01B3" w:rsidP="003717E3">
      <w:pPr>
        <w:numPr>
          <w:ilvl w:val="0"/>
          <w:numId w:val="10"/>
        </w:numPr>
        <w:shd w:val="clear" w:color="000000" w:fill="auto"/>
        <w:tabs>
          <w:tab w:val="left" w:pos="355"/>
        </w:tabs>
        <w:suppressAutoHyphens/>
        <w:spacing w:line="360" w:lineRule="auto"/>
        <w:jc w:val="both"/>
        <w:rPr>
          <w:color w:val="000000"/>
          <w:sz w:val="28"/>
          <w:szCs w:val="20"/>
        </w:rPr>
      </w:pPr>
      <w:r w:rsidRPr="003717E3">
        <w:rPr>
          <w:color w:val="000000"/>
          <w:sz w:val="28"/>
          <w:szCs w:val="20"/>
        </w:rPr>
        <w:t>Производство земляных работ при отрицательных температурах . Ч-2, Гомель, 1976.</w:t>
      </w:r>
    </w:p>
    <w:p w:rsidR="001E01B3" w:rsidRPr="003717E3" w:rsidRDefault="001E01B3" w:rsidP="003717E3">
      <w:pPr>
        <w:numPr>
          <w:ilvl w:val="0"/>
          <w:numId w:val="10"/>
        </w:numPr>
        <w:shd w:val="clear" w:color="000000" w:fill="auto"/>
        <w:tabs>
          <w:tab w:val="left" w:pos="355"/>
        </w:tabs>
        <w:suppressAutoHyphens/>
        <w:spacing w:line="360" w:lineRule="auto"/>
        <w:jc w:val="both"/>
        <w:rPr>
          <w:color w:val="000000"/>
          <w:sz w:val="28"/>
          <w:szCs w:val="20"/>
        </w:rPr>
      </w:pPr>
      <w:r w:rsidRPr="003717E3">
        <w:rPr>
          <w:color w:val="000000"/>
          <w:sz w:val="28"/>
          <w:szCs w:val="20"/>
        </w:rPr>
        <w:t>Единые нормы и расценки на строительные, монтажные и ремонтно-строительные работы.Сб. 2. Земляные работы. Вып. 1. Механизированные и ручные земельные работы. М.,Стройиздат, 1987.</w:t>
      </w:r>
    </w:p>
    <w:p w:rsidR="001E01B3" w:rsidRDefault="001E01B3" w:rsidP="003717E3">
      <w:pPr>
        <w:shd w:val="clear" w:color="000000" w:fill="auto"/>
        <w:suppressAutoHyphens/>
        <w:spacing w:line="360" w:lineRule="auto"/>
        <w:jc w:val="both"/>
        <w:rPr>
          <w:b/>
          <w:color w:val="000000"/>
          <w:sz w:val="28"/>
          <w:szCs w:val="20"/>
          <w:lang w:val="uk-UA"/>
        </w:rPr>
      </w:pPr>
    </w:p>
    <w:p w:rsidR="003717E3" w:rsidRPr="003717E3" w:rsidRDefault="003717E3" w:rsidP="003717E3">
      <w:pPr>
        <w:shd w:val="clear" w:color="000000" w:fill="auto"/>
        <w:suppressAutoHyphens/>
        <w:spacing w:line="360" w:lineRule="auto"/>
        <w:jc w:val="center"/>
        <w:rPr>
          <w:bCs/>
          <w:color w:val="FFFFFF"/>
          <w:sz w:val="28"/>
          <w:szCs w:val="20"/>
          <w:lang w:val="uk-UA"/>
        </w:rPr>
      </w:pPr>
      <w:bookmarkStart w:id="44" w:name="_GoBack"/>
      <w:bookmarkEnd w:id="44"/>
    </w:p>
    <w:sectPr w:rsidR="003717E3" w:rsidRPr="003717E3" w:rsidSect="00E126A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7E3" w:rsidRDefault="003717E3">
      <w:r>
        <w:separator/>
      </w:r>
    </w:p>
  </w:endnote>
  <w:endnote w:type="continuationSeparator" w:id="0">
    <w:p w:rsidR="003717E3" w:rsidRDefault="0037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ISOCPEUR">
    <w:altName w:val="Arial"/>
    <w:panose1 w:val="00000000000000000000"/>
    <w:charset w:val="00"/>
    <w:family w:val="swiss"/>
    <w:notTrueType/>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7E3" w:rsidRDefault="003717E3" w:rsidP="006817D9">
    <w:pPr>
      <w:pStyle w:val="ac"/>
      <w:framePr w:wrap="around" w:vAnchor="text" w:hAnchor="margin" w:xAlign="center" w:y="1"/>
      <w:rPr>
        <w:rStyle w:val="ad"/>
        <w:rFonts w:cs="Courier New"/>
      </w:rPr>
    </w:pPr>
    <w:r>
      <w:rPr>
        <w:rStyle w:val="ad"/>
        <w:rFonts w:cs="Courier New"/>
      </w:rPr>
      <w:fldChar w:fldCharType="begin"/>
    </w:r>
    <w:r>
      <w:rPr>
        <w:rStyle w:val="ad"/>
        <w:rFonts w:cs="Courier New"/>
      </w:rPr>
      <w:instrText xml:space="preserve">PAGE  </w:instrText>
    </w:r>
    <w:r>
      <w:rPr>
        <w:rStyle w:val="ad"/>
        <w:rFonts w:cs="Courier New"/>
      </w:rPr>
      <w:fldChar w:fldCharType="end"/>
    </w:r>
  </w:p>
  <w:p w:rsidR="003717E3" w:rsidRDefault="003717E3" w:rsidP="006817D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7E3" w:rsidRDefault="003717E3">
      <w:r>
        <w:separator/>
      </w:r>
    </w:p>
  </w:footnote>
  <w:footnote w:type="continuationSeparator" w:id="0">
    <w:p w:rsidR="003717E3" w:rsidRDefault="00371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7E3" w:rsidRPr="00E126AB" w:rsidRDefault="003717E3" w:rsidP="00E126AB">
    <w:pPr>
      <w:pStyle w:val="ab"/>
      <w:suppressAutoHyphens/>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0C5C"/>
    <w:multiLevelType w:val="singleLevel"/>
    <w:tmpl w:val="B9768BB8"/>
    <w:lvl w:ilvl="0">
      <w:start w:val="1"/>
      <w:numFmt w:val="decimal"/>
      <w:lvlText w:val="%1)"/>
      <w:legacy w:legacy="1" w:legacySpace="0" w:legacyIndent="427"/>
      <w:lvlJc w:val="left"/>
      <w:rPr>
        <w:rFonts w:ascii="Times New Roman" w:hAnsi="Times New Roman" w:cs="Times New Roman" w:hint="default"/>
      </w:rPr>
    </w:lvl>
  </w:abstractNum>
  <w:abstractNum w:abstractNumId="1">
    <w:nsid w:val="01914054"/>
    <w:multiLevelType w:val="multilevel"/>
    <w:tmpl w:val="42202576"/>
    <w:lvl w:ilvl="0">
      <w:start w:val="1"/>
      <w:numFmt w:val="decimal"/>
      <w:lvlText w:val="%1."/>
      <w:lvlJc w:val="left"/>
      <w:pPr>
        <w:tabs>
          <w:tab w:val="num" w:pos="720"/>
        </w:tabs>
        <w:ind w:left="720" w:hanging="360"/>
      </w:pPr>
      <w:rPr>
        <w:rFonts w:cs="Times New Roman" w:hint="default"/>
        <w:sz w:val="28"/>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890"/>
        </w:tabs>
        <w:ind w:left="1890" w:hanging="1080"/>
      </w:pPr>
      <w:rPr>
        <w:rFonts w:cs="Times New Roman" w:hint="default"/>
      </w:rPr>
    </w:lvl>
    <w:lvl w:ilvl="3">
      <w:start w:val="1"/>
      <w:numFmt w:val="decimal"/>
      <w:isLgl/>
      <w:lvlText w:val="%1.%2.%3.%4."/>
      <w:lvlJc w:val="left"/>
      <w:pPr>
        <w:tabs>
          <w:tab w:val="num" w:pos="2475"/>
        </w:tabs>
        <w:ind w:left="2475" w:hanging="1440"/>
      </w:pPr>
      <w:rPr>
        <w:rFonts w:cs="Times New Roman" w:hint="default"/>
      </w:rPr>
    </w:lvl>
    <w:lvl w:ilvl="4">
      <w:start w:val="1"/>
      <w:numFmt w:val="decimal"/>
      <w:isLgl/>
      <w:lvlText w:val="%1.%2.%3.%4.%5."/>
      <w:lvlJc w:val="left"/>
      <w:pPr>
        <w:tabs>
          <w:tab w:val="num" w:pos="3060"/>
        </w:tabs>
        <w:ind w:left="3060" w:hanging="1800"/>
      </w:pPr>
      <w:rPr>
        <w:rFonts w:cs="Times New Roman" w:hint="default"/>
      </w:rPr>
    </w:lvl>
    <w:lvl w:ilvl="5">
      <w:start w:val="1"/>
      <w:numFmt w:val="decimal"/>
      <w:isLgl/>
      <w:lvlText w:val="%1.%2.%3.%4.%5.%6."/>
      <w:lvlJc w:val="left"/>
      <w:pPr>
        <w:tabs>
          <w:tab w:val="num" w:pos="3285"/>
        </w:tabs>
        <w:ind w:left="3285" w:hanging="1800"/>
      </w:pPr>
      <w:rPr>
        <w:rFonts w:cs="Times New Roman" w:hint="default"/>
      </w:rPr>
    </w:lvl>
    <w:lvl w:ilvl="6">
      <w:start w:val="1"/>
      <w:numFmt w:val="decimal"/>
      <w:isLgl/>
      <w:lvlText w:val="%1.%2.%3.%4.%5.%6.%7."/>
      <w:lvlJc w:val="left"/>
      <w:pPr>
        <w:tabs>
          <w:tab w:val="num" w:pos="3870"/>
        </w:tabs>
        <w:ind w:left="3870" w:hanging="2160"/>
      </w:pPr>
      <w:rPr>
        <w:rFonts w:cs="Times New Roman" w:hint="default"/>
      </w:rPr>
    </w:lvl>
    <w:lvl w:ilvl="7">
      <w:start w:val="1"/>
      <w:numFmt w:val="decimal"/>
      <w:isLgl/>
      <w:lvlText w:val="%1.%2.%3.%4.%5.%6.%7.%8."/>
      <w:lvlJc w:val="left"/>
      <w:pPr>
        <w:tabs>
          <w:tab w:val="num" w:pos="4455"/>
        </w:tabs>
        <w:ind w:left="4455" w:hanging="2520"/>
      </w:pPr>
      <w:rPr>
        <w:rFonts w:cs="Times New Roman" w:hint="default"/>
      </w:rPr>
    </w:lvl>
    <w:lvl w:ilvl="8">
      <w:start w:val="1"/>
      <w:numFmt w:val="decimal"/>
      <w:isLgl/>
      <w:lvlText w:val="%1.%2.%3.%4.%5.%6.%7.%8.%9."/>
      <w:lvlJc w:val="left"/>
      <w:pPr>
        <w:tabs>
          <w:tab w:val="num" w:pos="5040"/>
        </w:tabs>
        <w:ind w:left="5040" w:hanging="2880"/>
      </w:pPr>
      <w:rPr>
        <w:rFonts w:cs="Times New Roman" w:hint="default"/>
      </w:rPr>
    </w:lvl>
  </w:abstractNum>
  <w:abstractNum w:abstractNumId="2">
    <w:nsid w:val="111A3349"/>
    <w:multiLevelType w:val="multilevel"/>
    <w:tmpl w:val="EEBADD8E"/>
    <w:lvl w:ilvl="0">
      <w:start w:val="3"/>
      <w:numFmt w:val="decimal"/>
      <w:lvlText w:val="%1."/>
      <w:lvlJc w:val="left"/>
      <w:pPr>
        <w:tabs>
          <w:tab w:val="num" w:pos="630"/>
        </w:tabs>
        <w:ind w:left="630" w:hanging="630"/>
      </w:pPr>
      <w:rPr>
        <w:rFonts w:cs="Times New Roman" w:hint="default"/>
        <w:sz w:val="28"/>
        <w:szCs w:val="28"/>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2220"/>
        </w:tabs>
        <w:ind w:left="2220" w:hanging="1080"/>
      </w:pPr>
      <w:rPr>
        <w:rFonts w:cs="Times New Roman" w:hint="default"/>
      </w:rPr>
    </w:lvl>
    <w:lvl w:ilvl="3">
      <w:start w:val="1"/>
      <w:numFmt w:val="decimal"/>
      <w:lvlText w:val="%1.%2.%3.%4."/>
      <w:lvlJc w:val="left"/>
      <w:pPr>
        <w:tabs>
          <w:tab w:val="num" w:pos="3150"/>
        </w:tabs>
        <w:ind w:left="3150" w:hanging="1440"/>
      </w:pPr>
      <w:rPr>
        <w:rFonts w:cs="Times New Roman" w:hint="default"/>
      </w:rPr>
    </w:lvl>
    <w:lvl w:ilvl="4">
      <w:start w:val="1"/>
      <w:numFmt w:val="decimal"/>
      <w:lvlText w:val="%1.%2.%3.%4.%5."/>
      <w:lvlJc w:val="left"/>
      <w:pPr>
        <w:tabs>
          <w:tab w:val="num" w:pos="4080"/>
        </w:tabs>
        <w:ind w:left="4080" w:hanging="1800"/>
      </w:pPr>
      <w:rPr>
        <w:rFonts w:cs="Times New Roman" w:hint="default"/>
      </w:rPr>
    </w:lvl>
    <w:lvl w:ilvl="5">
      <w:start w:val="1"/>
      <w:numFmt w:val="decimal"/>
      <w:lvlText w:val="%1.%2.%3.%4.%5.%6."/>
      <w:lvlJc w:val="left"/>
      <w:pPr>
        <w:tabs>
          <w:tab w:val="num" w:pos="4650"/>
        </w:tabs>
        <w:ind w:left="4650" w:hanging="1800"/>
      </w:pPr>
      <w:rPr>
        <w:rFonts w:cs="Times New Roman" w:hint="default"/>
      </w:rPr>
    </w:lvl>
    <w:lvl w:ilvl="6">
      <w:start w:val="1"/>
      <w:numFmt w:val="decimal"/>
      <w:lvlText w:val="%1.%2.%3.%4.%5.%6.%7."/>
      <w:lvlJc w:val="left"/>
      <w:pPr>
        <w:tabs>
          <w:tab w:val="num" w:pos="5580"/>
        </w:tabs>
        <w:ind w:left="5580" w:hanging="2160"/>
      </w:pPr>
      <w:rPr>
        <w:rFonts w:cs="Times New Roman" w:hint="default"/>
      </w:rPr>
    </w:lvl>
    <w:lvl w:ilvl="7">
      <w:start w:val="1"/>
      <w:numFmt w:val="decimal"/>
      <w:lvlText w:val="%1.%2.%3.%4.%5.%6.%7.%8."/>
      <w:lvlJc w:val="left"/>
      <w:pPr>
        <w:tabs>
          <w:tab w:val="num" w:pos="6510"/>
        </w:tabs>
        <w:ind w:left="6510" w:hanging="2520"/>
      </w:pPr>
      <w:rPr>
        <w:rFonts w:cs="Times New Roman" w:hint="default"/>
      </w:rPr>
    </w:lvl>
    <w:lvl w:ilvl="8">
      <w:start w:val="1"/>
      <w:numFmt w:val="decimal"/>
      <w:lvlText w:val="%1.%2.%3.%4.%5.%6.%7.%8.%9."/>
      <w:lvlJc w:val="left"/>
      <w:pPr>
        <w:tabs>
          <w:tab w:val="num" w:pos="7440"/>
        </w:tabs>
        <w:ind w:left="7440" w:hanging="2880"/>
      </w:pPr>
      <w:rPr>
        <w:rFonts w:cs="Times New Roman" w:hint="default"/>
      </w:rPr>
    </w:lvl>
  </w:abstractNum>
  <w:abstractNum w:abstractNumId="3">
    <w:nsid w:val="24994CDA"/>
    <w:multiLevelType w:val="hybridMultilevel"/>
    <w:tmpl w:val="ADD677E6"/>
    <w:lvl w:ilvl="0" w:tplc="11462822">
      <w:start w:val="1"/>
      <w:numFmt w:val="decimal"/>
      <w:lvlText w:val="%1."/>
      <w:lvlJc w:val="left"/>
      <w:pPr>
        <w:tabs>
          <w:tab w:val="num" w:pos="720"/>
        </w:tabs>
        <w:ind w:left="720" w:hanging="360"/>
      </w:pPr>
      <w:rPr>
        <w:rFonts w:cs="Times New Roman" w:hint="default"/>
        <w:sz w:val="28"/>
      </w:rPr>
    </w:lvl>
    <w:lvl w:ilvl="1" w:tplc="E410D460">
      <w:numFmt w:val="none"/>
      <w:lvlText w:val=""/>
      <w:lvlJc w:val="left"/>
      <w:pPr>
        <w:tabs>
          <w:tab w:val="num" w:pos="360"/>
        </w:tabs>
      </w:pPr>
      <w:rPr>
        <w:rFonts w:cs="Times New Roman"/>
      </w:rPr>
    </w:lvl>
    <w:lvl w:ilvl="2" w:tplc="ED103A3A">
      <w:numFmt w:val="none"/>
      <w:lvlText w:val=""/>
      <w:lvlJc w:val="left"/>
      <w:pPr>
        <w:tabs>
          <w:tab w:val="num" w:pos="360"/>
        </w:tabs>
      </w:pPr>
      <w:rPr>
        <w:rFonts w:cs="Times New Roman"/>
      </w:rPr>
    </w:lvl>
    <w:lvl w:ilvl="3" w:tplc="1A9C5D52">
      <w:numFmt w:val="none"/>
      <w:lvlText w:val=""/>
      <w:lvlJc w:val="left"/>
      <w:pPr>
        <w:tabs>
          <w:tab w:val="num" w:pos="360"/>
        </w:tabs>
      </w:pPr>
      <w:rPr>
        <w:rFonts w:cs="Times New Roman"/>
      </w:rPr>
    </w:lvl>
    <w:lvl w:ilvl="4" w:tplc="91D65E5E">
      <w:numFmt w:val="none"/>
      <w:lvlText w:val=""/>
      <w:lvlJc w:val="left"/>
      <w:pPr>
        <w:tabs>
          <w:tab w:val="num" w:pos="360"/>
        </w:tabs>
      </w:pPr>
      <w:rPr>
        <w:rFonts w:cs="Times New Roman"/>
      </w:rPr>
    </w:lvl>
    <w:lvl w:ilvl="5" w:tplc="B50C0D9A">
      <w:numFmt w:val="none"/>
      <w:lvlText w:val=""/>
      <w:lvlJc w:val="left"/>
      <w:pPr>
        <w:tabs>
          <w:tab w:val="num" w:pos="360"/>
        </w:tabs>
      </w:pPr>
      <w:rPr>
        <w:rFonts w:cs="Times New Roman"/>
      </w:rPr>
    </w:lvl>
    <w:lvl w:ilvl="6" w:tplc="379A60AA">
      <w:numFmt w:val="none"/>
      <w:lvlText w:val=""/>
      <w:lvlJc w:val="left"/>
      <w:pPr>
        <w:tabs>
          <w:tab w:val="num" w:pos="360"/>
        </w:tabs>
      </w:pPr>
      <w:rPr>
        <w:rFonts w:cs="Times New Roman"/>
      </w:rPr>
    </w:lvl>
    <w:lvl w:ilvl="7" w:tplc="DA5A2B44">
      <w:numFmt w:val="none"/>
      <w:lvlText w:val=""/>
      <w:lvlJc w:val="left"/>
      <w:pPr>
        <w:tabs>
          <w:tab w:val="num" w:pos="360"/>
        </w:tabs>
      </w:pPr>
      <w:rPr>
        <w:rFonts w:cs="Times New Roman"/>
      </w:rPr>
    </w:lvl>
    <w:lvl w:ilvl="8" w:tplc="5EF699BE">
      <w:numFmt w:val="none"/>
      <w:lvlText w:val=""/>
      <w:lvlJc w:val="left"/>
      <w:pPr>
        <w:tabs>
          <w:tab w:val="num" w:pos="360"/>
        </w:tabs>
      </w:pPr>
      <w:rPr>
        <w:rFonts w:cs="Times New Roman"/>
      </w:rPr>
    </w:lvl>
  </w:abstractNum>
  <w:abstractNum w:abstractNumId="4">
    <w:nsid w:val="2C4932C5"/>
    <w:multiLevelType w:val="multilevel"/>
    <w:tmpl w:val="459AB0F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45"/>
        </w:tabs>
        <w:ind w:left="945" w:hanging="360"/>
      </w:pPr>
      <w:rPr>
        <w:rFonts w:cs="Times New Roman" w:hint="default"/>
      </w:rPr>
    </w:lvl>
    <w:lvl w:ilvl="2">
      <w:start w:val="1"/>
      <w:numFmt w:val="decimal"/>
      <w:lvlText w:val="%1.%2.%3"/>
      <w:lvlJc w:val="left"/>
      <w:pPr>
        <w:tabs>
          <w:tab w:val="num" w:pos="1890"/>
        </w:tabs>
        <w:ind w:left="1890" w:hanging="720"/>
      </w:pPr>
      <w:rPr>
        <w:rFonts w:cs="Times New Roman" w:hint="default"/>
      </w:rPr>
    </w:lvl>
    <w:lvl w:ilvl="3">
      <w:start w:val="1"/>
      <w:numFmt w:val="decimal"/>
      <w:lvlText w:val="%1.%2.%3.%4"/>
      <w:lvlJc w:val="left"/>
      <w:pPr>
        <w:tabs>
          <w:tab w:val="num" w:pos="2835"/>
        </w:tabs>
        <w:ind w:left="2835" w:hanging="1080"/>
      </w:pPr>
      <w:rPr>
        <w:rFonts w:cs="Times New Roman" w:hint="default"/>
      </w:rPr>
    </w:lvl>
    <w:lvl w:ilvl="4">
      <w:start w:val="1"/>
      <w:numFmt w:val="decimal"/>
      <w:lvlText w:val="%1.%2.%3.%4.%5"/>
      <w:lvlJc w:val="left"/>
      <w:pPr>
        <w:tabs>
          <w:tab w:val="num" w:pos="3420"/>
        </w:tabs>
        <w:ind w:left="3420" w:hanging="1080"/>
      </w:pPr>
      <w:rPr>
        <w:rFonts w:cs="Times New Roman" w:hint="default"/>
      </w:rPr>
    </w:lvl>
    <w:lvl w:ilvl="5">
      <w:start w:val="1"/>
      <w:numFmt w:val="decimal"/>
      <w:lvlText w:val="%1.%2.%3.%4.%5.%6"/>
      <w:lvlJc w:val="left"/>
      <w:pPr>
        <w:tabs>
          <w:tab w:val="num" w:pos="4365"/>
        </w:tabs>
        <w:ind w:left="4365" w:hanging="1440"/>
      </w:pPr>
      <w:rPr>
        <w:rFonts w:cs="Times New Roman" w:hint="default"/>
      </w:rPr>
    </w:lvl>
    <w:lvl w:ilvl="6">
      <w:start w:val="1"/>
      <w:numFmt w:val="decimal"/>
      <w:lvlText w:val="%1.%2.%3.%4.%5.%6.%7"/>
      <w:lvlJc w:val="left"/>
      <w:pPr>
        <w:tabs>
          <w:tab w:val="num" w:pos="4950"/>
        </w:tabs>
        <w:ind w:left="4950" w:hanging="1440"/>
      </w:pPr>
      <w:rPr>
        <w:rFonts w:cs="Times New Roman" w:hint="default"/>
      </w:rPr>
    </w:lvl>
    <w:lvl w:ilvl="7">
      <w:start w:val="1"/>
      <w:numFmt w:val="decimal"/>
      <w:lvlText w:val="%1.%2.%3.%4.%5.%6.%7.%8"/>
      <w:lvlJc w:val="left"/>
      <w:pPr>
        <w:tabs>
          <w:tab w:val="num" w:pos="5895"/>
        </w:tabs>
        <w:ind w:left="5895" w:hanging="1800"/>
      </w:pPr>
      <w:rPr>
        <w:rFonts w:cs="Times New Roman" w:hint="default"/>
      </w:rPr>
    </w:lvl>
    <w:lvl w:ilvl="8">
      <w:start w:val="1"/>
      <w:numFmt w:val="decimal"/>
      <w:lvlText w:val="%1.%2.%3.%4.%5.%6.%7.%8.%9"/>
      <w:lvlJc w:val="left"/>
      <w:pPr>
        <w:tabs>
          <w:tab w:val="num" w:pos="6840"/>
        </w:tabs>
        <w:ind w:left="6840" w:hanging="2160"/>
      </w:pPr>
      <w:rPr>
        <w:rFonts w:cs="Times New Roman" w:hint="default"/>
      </w:rPr>
    </w:lvl>
  </w:abstractNum>
  <w:abstractNum w:abstractNumId="5">
    <w:nsid w:val="2F3077C3"/>
    <w:multiLevelType w:val="hybridMultilevel"/>
    <w:tmpl w:val="AEA46B30"/>
    <w:lvl w:ilvl="0" w:tplc="7E18F9D0">
      <w:start w:val="1"/>
      <w:numFmt w:val="decimal"/>
      <w:lvlText w:val="%1."/>
      <w:lvlJc w:val="left"/>
      <w:pPr>
        <w:tabs>
          <w:tab w:val="num" w:pos="720"/>
        </w:tabs>
        <w:ind w:left="720" w:hanging="360"/>
      </w:pPr>
      <w:rPr>
        <w:rFonts w:cs="Times New Roman" w:hint="default"/>
      </w:rPr>
    </w:lvl>
    <w:lvl w:ilvl="1" w:tplc="397EF8D8">
      <w:numFmt w:val="none"/>
      <w:lvlText w:val=""/>
      <w:lvlJc w:val="left"/>
      <w:pPr>
        <w:tabs>
          <w:tab w:val="num" w:pos="360"/>
        </w:tabs>
      </w:pPr>
      <w:rPr>
        <w:rFonts w:cs="Times New Roman"/>
      </w:rPr>
    </w:lvl>
    <w:lvl w:ilvl="2" w:tplc="FBD4AADC">
      <w:numFmt w:val="none"/>
      <w:lvlText w:val=""/>
      <w:lvlJc w:val="left"/>
      <w:pPr>
        <w:tabs>
          <w:tab w:val="num" w:pos="360"/>
        </w:tabs>
      </w:pPr>
      <w:rPr>
        <w:rFonts w:cs="Times New Roman"/>
      </w:rPr>
    </w:lvl>
    <w:lvl w:ilvl="3" w:tplc="32B4A150">
      <w:numFmt w:val="none"/>
      <w:lvlText w:val=""/>
      <w:lvlJc w:val="left"/>
      <w:pPr>
        <w:tabs>
          <w:tab w:val="num" w:pos="360"/>
        </w:tabs>
      </w:pPr>
      <w:rPr>
        <w:rFonts w:cs="Times New Roman"/>
      </w:rPr>
    </w:lvl>
    <w:lvl w:ilvl="4" w:tplc="2CFE5D98">
      <w:numFmt w:val="none"/>
      <w:lvlText w:val=""/>
      <w:lvlJc w:val="left"/>
      <w:pPr>
        <w:tabs>
          <w:tab w:val="num" w:pos="360"/>
        </w:tabs>
      </w:pPr>
      <w:rPr>
        <w:rFonts w:cs="Times New Roman"/>
      </w:rPr>
    </w:lvl>
    <w:lvl w:ilvl="5" w:tplc="037E4198">
      <w:numFmt w:val="none"/>
      <w:lvlText w:val=""/>
      <w:lvlJc w:val="left"/>
      <w:pPr>
        <w:tabs>
          <w:tab w:val="num" w:pos="360"/>
        </w:tabs>
      </w:pPr>
      <w:rPr>
        <w:rFonts w:cs="Times New Roman"/>
      </w:rPr>
    </w:lvl>
    <w:lvl w:ilvl="6" w:tplc="F26A6424">
      <w:numFmt w:val="none"/>
      <w:lvlText w:val=""/>
      <w:lvlJc w:val="left"/>
      <w:pPr>
        <w:tabs>
          <w:tab w:val="num" w:pos="360"/>
        </w:tabs>
      </w:pPr>
      <w:rPr>
        <w:rFonts w:cs="Times New Roman"/>
      </w:rPr>
    </w:lvl>
    <w:lvl w:ilvl="7" w:tplc="1096D012">
      <w:numFmt w:val="none"/>
      <w:lvlText w:val=""/>
      <w:lvlJc w:val="left"/>
      <w:pPr>
        <w:tabs>
          <w:tab w:val="num" w:pos="360"/>
        </w:tabs>
      </w:pPr>
      <w:rPr>
        <w:rFonts w:cs="Times New Roman"/>
      </w:rPr>
    </w:lvl>
    <w:lvl w:ilvl="8" w:tplc="E954CA06">
      <w:numFmt w:val="none"/>
      <w:lvlText w:val=""/>
      <w:lvlJc w:val="left"/>
      <w:pPr>
        <w:tabs>
          <w:tab w:val="num" w:pos="360"/>
        </w:tabs>
      </w:pPr>
      <w:rPr>
        <w:rFonts w:cs="Times New Roman"/>
      </w:rPr>
    </w:lvl>
  </w:abstractNum>
  <w:abstractNum w:abstractNumId="6">
    <w:nsid w:val="36790DFC"/>
    <w:multiLevelType w:val="multilevel"/>
    <w:tmpl w:val="459AB0F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1890"/>
        </w:tabs>
        <w:ind w:left="1890" w:hanging="720"/>
      </w:pPr>
      <w:rPr>
        <w:rFonts w:cs="Times New Roman" w:hint="default"/>
      </w:rPr>
    </w:lvl>
    <w:lvl w:ilvl="3">
      <w:start w:val="1"/>
      <w:numFmt w:val="decimal"/>
      <w:lvlText w:val="%1.%2.%3.%4"/>
      <w:lvlJc w:val="left"/>
      <w:pPr>
        <w:tabs>
          <w:tab w:val="num" w:pos="2835"/>
        </w:tabs>
        <w:ind w:left="2835" w:hanging="1080"/>
      </w:pPr>
      <w:rPr>
        <w:rFonts w:cs="Times New Roman" w:hint="default"/>
      </w:rPr>
    </w:lvl>
    <w:lvl w:ilvl="4">
      <w:start w:val="1"/>
      <w:numFmt w:val="decimal"/>
      <w:lvlText w:val="%1.%2.%3.%4.%5"/>
      <w:lvlJc w:val="left"/>
      <w:pPr>
        <w:tabs>
          <w:tab w:val="num" w:pos="3420"/>
        </w:tabs>
        <w:ind w:left="3420" w:hanging="1080"/>
      </w:pPr>
      <w:rPr>
        <w:rFonts w:cs="Times New Roman" w:hint="default"/>
      </w:rPr>
    </w:lvl>
    <w:lvl w:ilvl="5">
      <w:start w:val="1"/>
      <w:numFmt w:val="decimal"/>
      <w:lvlText w:val="%1.%2.%3.%4.%5.%6"/>
      <w:lvlJc w:val="left"/>
      <w:pPr>
        <w:tabs>
          <w:tab w:val="num" w:pos="4365"/>
        </w:tabs>
        <w:ind w:left="4365" w:hanging="1440"/>
      </w:pPr>
      <w:rPr>
        <w:rFonts w:cs="Times New Roman" w:hint="default"/>
      </w:rPr>
    </w:lvl>
    <w:lvl w:ilvl="6">
      <w:start w:val="1"/>
      <w:numFmt w:val="decimal"/>
      <w:lvlText w:val="%1.%2.%3.%4.%5.%6.%7"/>
      <w:lvlJc w:val="left"/>
      <w:pPr>
        <w:tabs>
          <w:tab w:val="num" w:pos="4950"/>
        </w:tabs>
        <w:ind w:left="4950" w:hanging="1440"/>
      </w:pPr>
      <w:rPr>
        <w:rFonts w:cs="Times New Roman" w:hint="default"/>
      </w:rPr>
    </w:lvl>
    <w:lvl w:ilvl="7">
      <w:start w:val="1"/>
      <w:numFmt w:val="decimal"/>
      <w:lvlText w:val="%1.%2.%3.%4.%5.%6.%7.%8"/>
      <w:lvlJc w:val="left"/>
      <w:pPr>
        <w:tabs>
          <w:tab w:val="num" w:pos="5895"/>
        </w:tabs>
        <w:ind w:left="5895" w:hanging="1800"/>
      </w:pPr>
      <w:rPr>
        <w:rFonts w:cs="Times New Roman" w:hint="default"/>
      </w:rPr>
    </w:lvl>
    <w:lvl w:ilvl="8">
      <w:start w:val="1"/>
      <w:numFmt w:val="decimal"/>
      <w:lvlText w:val="%1.%2.%3.%4.%5.%6.%7.%8.%9"/>
      <w:lvlJc w:val="left"/>
      <w:pPr>
        <w:tabs>
          <w:tab w:val="num" w:pos="6840"/>
        </w:tabs>
        <w:ind w:left="6840" w:hanging="2160"/>
      </w:pPr>
      <w:rPr>
        <w:rFonts w:cs="Times New Roman" w:hint="default"/>
      </w:rPr>
    </w:lvl>
  </w:abstractNum>
  <w:abstractNum w:abstractNumId="7">
    <w:nsid w:val="37BB3DC8"/>
    <w:multiLevelType w:val="hybridMultilevel"/>
    <w:tmpl w:val="E1F4D6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4D11A63"/>
    <w:multiLevelType w:val="hybridMultilevel"/>
    <w:tmpl w:val="FA5EAAE6"/>
    <w:lvl w:ilvl="0" w:tplc="B9B4AF98">
      <w:start w:val="1"/>
      <w:numFmt w:val="decimal"/>
      <w:lvlText w:val="%1."/>
      <w:lvlJc w:val="left"/>
      <w:pPr>
        <w:tabs>
          <w:tab w:val="num" w:pos="1377"/>
        </w:tabs>
        <w:ind w:left="1377" w:hanging="810"/>
      </w:pPr>
      <w:rPr>
        <w:rFonts w:cs="Times New Roman" w:hint="default"/>
        <w:b/>
      </w:rPr>
    </w:lvl>
    <w:lvl w:ilvl="1" w:tplc="D868C068">
      <w:numFmt w:val="none"/>
      <w:lvlText w:val=""/>
      <w:lvlJc w:val="left"/>
      <w:pPr>
        <w:tabs>
          <w:tab w:val="num" w:pos="360"/>
        </w:tabs>
      </w:pPr>
      <w:rPr>
        <w:rFonts w:cs="Times New Roman"/>
      </w:rPr>
    </w:lvl>
    <w:lvl w:ilvl="2" w:tplc="C9788092">
      <w:numFmt w:val="none"/>
      <w:lvlText w:val=""/>
      <w:lvlJc w:val="left"/>
      <w:pPr>
        <w:tabs>
          <w:tab w:val="num" w:pos="360"/>
        </w:tabs>
      </w:pPr>
      <w:rPr>
        <w:rFonts w:cs="Times New Roman"/>
      </w:rPr>
    </w:lvl>
    <w:lvl w:ilvl="3" w:tplc="04D6CFAA">
      <w:numFmt w:val="none"/>
      <w:lvlText w:val=""/>
      <w:lvlJc w:val="left"/>
      <w:pPr>
        <w:tabs>
          <w:tab w:val="num" w:pos="360"/>
        </w:tabs>
      </w:pPr>
      <w:rPr>
        <w:rFonts w:cs="Times New Roman"/>
      </w:rPr>
    </w:lvl>
    <w:lvl w:ilvl="4" w:tplc="668EBF7A">
      <w:numFmt w:val="none"/>
      <w:lvlText w:val=""/>
      <w:lvlJc w:val="left"/>
      <w:pPr>
        <w:tabs>
          <w:tab w:val="num" w:pos="360"/>
        </w:tabs>
      </w:pPr>
      <w:rPr>
        <w:rFonts w:cs="Times New Roman"/>
      </w:rPr>
    </w:lvl>
    <w:lvl w:ilvl="5" w:tplc="4F7A6C0A">
      <w:numFmt w:val="none"/>
      <w:lvlText w:val=""/>
      <w:lvlJc w:val="left"/>
      <w:pPr>
        <w:tabs>
          <w:tab w:val="num" w:pos="360"/>
        </w:tabs>
      </w:pPr>
      <w:rPr>
        <w:rFonts w:cs="Times New Roman"/>
      </w:rPr>
    </w:lvl>
    <w:lvl w:ilvl="6" w:tplc="44107F52">
      <w:numFmt w:val="none"/>
      <w:lvlText w:val=""/>
      <w:lvlJc w:val="left"/>
      <w:pPr>
        <w:tabs>
          <w:tab w:val="num" w:pos="360"/>
        </w:tabs>
      </w:pPr>
      <w:rPr>
        <w:rFonts w:cs="Times New Roman"/>
      </w:rPr>
    </w:lvl>
    <w:lvl w:ilvl="7" w:tplc="D36EA082">
      <w:numFmt w:val="none"/>
      <w:lvlText w:val=""/>
      <w:lvlJc w:val="left"/>
      <w:pPr>
        <w:tabs>
          <w:tab w:val="num" w:pos="360"/>
        </w:tabs>
      </w:pPr>
      <w:rPr>
        <w:rFonts w:cs="Times New Roman"/>
      </w:rPr>
    </w:lvl>
    <w:lvl w:ilvl="8" w:tplc="0C881E00">
      <w:numFmt w:val="none"/>
      <w:lvlText w:val=""/>
      <w:lvlJc w:val="left"/>
      <w:pPr>
        <w:tabs>
          <w:tab w:val="num" w:pos="360"/>
        </w:tabs>
      </w:pPr>
      <w:rPr>
        <w:rFonts w:cs="Times New Roman"/>
      </w:rPr>
    </w:lvl>
  </w:abstractNum>
  <w:abstractNum w:abstractNumId="9">
    <w:nsid w:val="5D752E9C"/>
    <w:multiLevelType w:val="singleLevel"/>
    <w:tmpl w:val="8B40905C"/>
    <w:lvl w:ilvl="0">
      <w:start w:val="1"/>
      <w:numFmt w:val="decimal"/>
      <w:lvlText w:val="%1."/>
      <w:legacy w:legacy="1" w:legacySpace="0" w:legacyIndent="355"/>
      <w:lvlJc w:val="left"/>
      <w:rPr>
        <w:rFonts w:ascii="Times New Roman" w:hAnsi="Times New Roman" w:cs="Times New Roman" w:hint="default"/>
      </w:rPr>
    </w:lvl>
  </w:abstractNum>
  <w:abstractNum w:abstractNumId="10">
    <w:nsid w:val="62DD024F"/>
    <w:multiLevelType w:val="multilevel"/>
    <w:tmpl w:val="B7003348"/>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1">
    <w:nsid w:val="655A72F6"/>
    <w:multiLevelType w:val="hybridMultilevel"/>
    <w:tmpl w:val="66426B48"/>
    <w:lvl w:ilvl="0" w:tplc="4CD4D89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4663FC6"/>
    <w:multiLevelType w:val="multilevel"/>
    <w:tmpl w:val="3C1C79C2"/>
    <w:lvl w:ilvl="0">
      <w:start w:val="4"/>
      <w:numFmt w:val="decimal"/>
      <w:lvlText w:val="%1."/>
      <w:lvlJc w:val="left"/>
      <w:pPr>
        <w:tabs>
          <w:tab w:val="num" w:pos="780"/>
        </w:tabs>
        <w:ind w:left="780" w:hanging="780"/>
      </w:pPr>
      <w:rPr>
        <w:rFonts w:cs="Times New Roman" w:hint="default"/>
        <w:sz w:val="28"/>
        <w:szCs w:val="28"/>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
  </w:num>
  <w:num w:numId="2">
    <w:abstractNumId w:val="6"/>
  </w:num>
  <w:num w:numId="3">
    <w:abstractNumId w:val="2"/>
  </w:num>
  <w:num w:numId="4">
    <w:abstractNumId w:val="12"/>
  </w:num>
  <w:num w:numId="5">
    <w:abstractNumId w:val="1"/>
  </w:num>
  <w:num w:numId="6">
    <w:abstractNumId w:val="4"/>
  </w:num>
  <w:num w:numId="7">
    <w:abstractNumId w:val="10"/>
  </w:num>
  <w:num w:numId="8">
    <w:abstractNumId w:val="5"/>
  </w:num>
  <w:num w:numId="9">
    <w:abstractNumId w:val="8"/>
  </w:num>
  <w:num w:numId="10">
    <w:abstractNumId w:val="9"/>
  </w:num>
  <w:num w:numId="11">
    <w:abstractNumId w:val="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009"/>
    <w:rsid w:val="00000D6A"/>
    <w:rsid w:val="00000DBE"/>
    <w:rsid w:val="00004EC5"/>
    <w:rsid w:val="00010740"/>
    <w:rsid w:val="00011690"/>
    <w:rsid w:val="000122DE"/>
    <w:rsid w:val="000124B9"/>
    <w:rsid w:val="0001391A"/>
    <w:rsid w:val="00015CF0"/>
    <w:rsid w:val="00017E2E"/>
    <w:rsid w:val="0002247F"/>
    <w:rsid w:val="00023AF2"/>
    <w:rsid w:val="000262D2"/>
    <w:rsid w:val="000270C6"/>
    <w:rsid w:val="0003074E"/>
    <w:rsid w:val="00030DD7"/>
    <w:rsid w:val="0003248B"/>
    <w:rsid w:val="00032B0F"/>
    <w:rsid w:val="000332A8"/>
    <w:rsid w:val="00033E43"/>
    <w:rsid w:val="00034660"/>
    <w:rsid w:val="0004137F"/>
    <w:rsid w:val="0004397A"/>
    <w:rsid w:val="00044A1B"/>
    <w:rsid w:val="00047467"/>
    <w:rsid w:val="000506CD"/>
    <w:rsid w:val="000546A3"/>
    <w:rsid w:val="00056593"/>
    <w:rsid w:val="00056E99"/>
    <w:rsid w:val="000616B9"/>
    <w:rsid w:val="000619CA"/>
    <w:rsid w:val="0006232A"/>
    <w:rsid w:val="0006266E"/>
    <w:rsid w:val="00062C1F"/>
    <w:rsid w:val="000632E1"/>
    <w:rsid w:val="0006340E"/>
    <w:rsid w:val="00067C66"/>
    <w:rsid w:val="00070587"/>
    <w:rsid w:val="0007094F"/>
    <w:rsid w:val="000713F6"/>
    <w:rsid w:val="00072B0A"/>
    <w:rsid w:val="00075F98"/>
    <w:rsid w:val="000768FB"/>
    <w:rsid w:val="0008379B"/>
    <w:rsid w:val="000846A2"/>
    <w:rsid w:val="0008637D"/>
    <w:rsid w:val="0009018D"/>
    <w:rsid w:val="00091843"/>
    <w:rsid w:val="00095F68"/>
    <w:rsid w:val="000A1F72"/>
    <w:rsid w:val="000A28DB"/>
    <w:rsid w:val="000A2AC4"/>
    <w:rsid w:val="000A4619"/>
    <w:rsid w:val="000A5261"/>
    <w:rsid w:val="000A5BC8"/>
    <w:rsid w:val="000A5E5C"/>
    <w:rsid w:val="000A62E5"/>
    <w:rsid w:val="000A72DD"/>
    <w:rsid w:val="000B3BBE"/>
    <w:rsid w:val="000B7E8F"/>
    <w:rsid w:val="000C05D6"/>
    <w:rsid w:val="000C0E0A"/>
    <w:rsid w:val="000C1E3A"/>
    <w:rsid w:val="000C2056"/>
    <w:rsid w:val="000C24CB"/>
    <w:rsid w:val="000C3257"/>
    <w:rsid w:val="000C3B68"/>
    <w:rsid w:val="000C64D2"/>
    <w:rsid w:val="000C73D6"/>
    <w:rsid w:val="000C79C5"/>
    <w:rsid w:val="000D3807"/>
    <w:rsid w:val="000D4013"/>
    <w:rsid w:val="000D54C8"/>
    <w:rsid w:val="000D5B76"/>
    <w:rsid w:val="000D5CA2"/>
    <w:rsid w:val="000D6226"/>
    <w:rsid w:val="000D6856"/>
    <w:rsid w:val="000E118B"/>
    <w:rsid w:val="000E1B31"/>
    <w:rsid w:val="000E28DE"/>
    <w:rsid w:val="000E30C1"/>
    <w:rsid w:val="000E557F"/>
    <w:rsid w:val="000E76FD"/>
    <w:rsid w:val="000F0A14"/>
    <w:rsid w:val="000F1AA3"/>
    <w:rsid w:val="000F1FF8"/>
    <w:rsid w:val="000F2813"/>
    <w:rsid w:val="000F30DA"/>
    <w:rsid w:val="000F60B2"/>
    <w:rsid w:val="00101502"/>
    <w:rsid w:val="0010519F"/>
    <w:rsid w:val="001054B1"/>
    <w:rsid w:val="001055E0"/>
    <w:rsid w:val="00105F48"/>
    <w:rsid w:val="00106610"/>
    <w:rsid w:val="001077A8"/>
    <w:rsid w:val="00107DD1"/>
    <w:rsid w:val="001108D1"/>
    <w:rsid w:val="0011226E"/>
    <w:rsid w:val="001130E3"/>
    <w:rsid w:val="0011360B"/>
    <w:rsid w:val="00114D17"/>
    <w:rsid w:val="001162DB"/>
    <w:rsid w:val="00116753"/>
    <w:rsid w:val="0011677E"/>
    <w:rsid w:val="00116B12"/>
    <w:rsid w:val="00120B72"/>
    <w:rsid w:val="00120D10"/>
    <w:rsid w:val="00120F71"/>
    <w:rsid w:val="0012179A"/>
    <w:rsid w:val="00122830"/>
    <w:rsid w:val="00123F35"/>
    <w:rsid w:val="00124B7A"/>
    <w:rsid w:val="00125699"/>
    <w:rsid w:val="00126CB0"/>
    <w:rsid w:val="00126EA9"/>
    <w:rsid w:val="00130866"/>
    <w:rsid w:val="0013206D"/>
    <w:rsid w:val="00133FB1"/>
    <w:rsid w:val="001343D3"/>
    <w:rsid w:val="001348A5"/>
    <w:rsid w:val="001349A4"/>
    <w:rsid w:val="00135E80"/>
    <w:rsid w:val="001361B5"/>
    <w:rsid w:val="001402E0"/>
    <w:rsid w:val="00140FE8"/>
    <w:rsid w:val="00141045"/>
    <w:rsid w:val="00141D3B"/>
    <w:rsid w:val="00143CA8"/>
    <w:rsid w:val="00143D70"/>
    <w:rsid w:val="001440FD"/>
    <w:rsid w:val="001444F7"/>
    <w:rsid w:val="00145B65"/>
    <w:rsid w:val="00146470"/>
    <w:rsid w:val="00146767"/>
    <w:rsid w:val="00146B82"/>
    <w:rsid w:val="00147930"/>
    <w:rsid w:val="00153B3C"/>
    <w:rsid w:val="00153E5B"/>
    <w:rsid w:val="00157193"/>
    <w:rsid w:val="00160554"/>
    <w:rsid w:val="00163AE1"/>
    <w:rsid w:val="00163E07"/>
    <w:rsid w:val="001645AE"/>
    <w:rsid w:val="001662B4"/>
    <w:rsid w:val="001666C3"/>
    <w:rsid w:val="001678B3"/>
    <w:rsid w:val="0017138E"/>
    <w:rsid w:val="00173FB0"/>
    <w:rsid w:val="00176F56"/>
    <w:rsid w:val="001776A8"/>
    <w:rsid w:val="001779CC"/>
    <w:rsid w:val="001813EA"/>
    <w:rsid w:val="00185624"/>
    <w:rsid w:val="0018587C"/>
    <w:rsid w:val="001904D4"/>
    <w:rsid w:val="001910B4"/>
    <w:rsid w:val="001922CE"/>
    <w:rsid w:val="001929F0"/>
    <w:rsid w:val="00195E1B"/>
    <w:rsid w:val="00196EE5"/>
    <w:rsid w:val="00197F83"/>
    <w:rsid w:val="001A03B1"/>
    <w:rsid w:val="001A0C33"/>
    <w:rsid w:val="001A5B9C"/>
    <w:rsid w:val="001A7BDB"/>
    <w:rsid w:val="001B269A"/>
    <w:rsid w:val="001B3985"/>
    <w:rsid w:val="001B44AE"/>
    <w:rsid w:val="001B622B"/>
    <w:rsid w:val="001B7155"/>
    <w:rsid w:val="001C0EF3"/>
    <w:rsid w:val="001C1228"/>
    <w:rsid w:val="001C176C"/>
    <w:rsid w:val="001C202C"/>
    <w:rsid w:val="001C3299"/>
    <w:rsid w:val="001C36DD"/>
    <w:rsid w:val="001C436D"/>
    <w:rsid w:val="001C55D8"/>
    <w:rsid w:val="001C58C0"/>
    <w:rsid w:val="001D095E"/>
    <w:rsid w:val="001D48BE"/>
    <w:rsid w:val="001D5823"/>
    <w:rsid w:val="001D75D3"/>
    <w:rsid w:val="001D7F2B"/>
    <w:rsid w:val="001E01B3"/>
    <w:rsid w:val="001E12D6"/>
    <w:rsid w:val="001E1B39"/>
    <w:rsid w:val="001E2F1A"/>
    <w:rsid w:val="001E3CCC"/>
    <w:rsid w:val="001E5C8F"/>
    <w:rsid w:val="001E5FD1"/>
    <w:rsid w:val="001E675C"/>
    <w:rsid w:val="001F2A71"/>
    <w:rsid w:val="001F341E"/>
    <w:rsid w:val="001F38C7"/>
    <w:rsid w:val="001F38E4"/>
    <w:rsid w:val="001F50E9"/>
    <w:rsid w:val="001F71F1"/>
    <w:rsid w:val="0020526C"/>
    <w:rsid w:val="002117F2"/>
    <w:rsid w:val="00211D00"/>
    <w:rsid w:val="002137E9"/>
    <w:rsid w:val="00213FB2"/>
    <w:rsid w:val="00215E67"/>
    <w:rsid w:val="00216E4B"/>
    <w:rsid w:val="00217231"/>
    <w:rsid w:val="00217B09"/>
    <w:rsid w:val="00221865"/>
    <w:rsid w:val="00221C0A"/>
    <w:rsid w:val="00222C47"/>
    <w:rsid w:val="00223B55"/>
    <w:rsid w:val="002265FC"/>
    <w:rsid w:val="002303BA"/>
    <w:rsid w:val="0023085C"/>
    <w:rsid w:val="00231388"/>
    <w:rsid w:val="00231711"/>
    <w:rsid w:val="00232023"/>
    <w:rsid w:val="00232317"/>
    <w:rsid w:val="002357FD"/>
    <w:rsid w:val="00235E4B"/>
    <w:rsid w:val="00237450"/>
    <w:rsid w:val="00240560"/>
    <w:rsid w:val="002416EA"/>
    <w:rsid w:val="00241C12"/>
    <w:rsid w:val="00242CAE"/>
    <w:rsid w:val="00244C88"/>
    <w:rsid w:val="00245BD7"/>
    <w:rsid w:val="00245C61"/>
    <w:rsid w:val="00247C1B"/>
    <w:rsid w:val="00250ECF"/>
    <w:rsid w:val="002519BD"/>
    <w:rsid w:val="0025347A"/>
    <w:rsid w:val="0025406E"/>
    <w:rsid w:val="00254C76"/>
    <w:rsid w:val="00254F4F"/>
    <w:rsid w:val="002568CA"/>
    <w:rsid w:val="00263324"/>
    <w:rsid w:val="00263CDE"/>
    <w:rsid w:val="002654A1"/>
    <w:rsid w:val="00265B72"/>
    <w:rsid w:val="00265D29"/>
    <w:rsid w:val="00265FC6"/>
    <w:rsid w:val="0026667B"/>
    <w:rsid w:val="00267CB9"/>
    <w:rsid w:val="00273998"/>
    <w:rsid w:val="00274627"/>
    <w:rsid w:val="00274953"/>
    <w:rsid w:val="0027625D"/>
    <w:rsid w:val="00276B18"/>
    <w:rsid w:val="002838F0"/>
    <w:rsid w:val="0028457E"/>
    <w:rsid w:val="002857BA"/>
    <w:rsid w:val="00292AE8"/>
    <w:rsid w:val="002935FC"/>
    <w:rsid w:val="00293678"/>
    <w:rsid w:val="00294312"/>
    <w:rsid w:val="002943F6"/>
    <w:rsid w:val="002976F3"/>
    <w:rsid w:val="002A314E"/>
    <w:rsid w:val="002A3F63"/>
    <w:rsid w:val="002A6EF4"/>
    <w:rsid w:val="002B30A4"/>
    <w:rsid w:val="002B45BB"/>
    <w:rsid w:val="002B5F73"/>
    <w:rsid w:val="002B6F1B"/>
    <w:rsid w:val="002B7249"/>
    <w:rsid w:val="002C1458"/>
    <w:rsid w:val="002C509C"/>
    <w:rsid w:val="002C56B5"/>
    <w:rsid w:val="002C6D2F"/>
    <w:rsid w:val="002C7F1F"/>
    <w:rsid w:val="002D13FE"/>
    <w:rsid w:val="002D750B"/>
    <w:rsid w:val="002E262A"/>
    <w:rsid w:val="002E3EC3"/>
    <w:rsid w:val="002E42F0"/>
    <w:rsid w:val="002E45F8"/>
    <w:rsid w:val="002E7953"/>
    <w:rsid w:val="002F09A0"/>
    <w:rsid w:val="002F4D02"/>
    <w:rsid w:val="002F4D26"/>
    <w:rsid w:val="002F74E3"/>
    <w:rsid w:val="00300558"/>
    <w:rsid w:val="00301F97"/>
    <w:rsid w:val="00302084"/>
    <w:rsid w:val="003033A3"/>
    <w:rsid w:val="0030738F"/>
    <w:rsid w:val="003131D0"/>
    <w:rsid w:val="00313D4B"/>
    <w:rsid w:val="00324BB4"/>
    <w:rsid w:val="0032517F"/>
    <w:rsid w:val="0032742C"/>
    <w:rsid w:val="00327612"/>
    <w:rsid w:val="00330BB5"/>
    <w:rsid w:val="0033179B"/>
    <w:rsid w:val="00337019"/>
    <w:rsid w:val="003401C4"/>
    <w:rsid w:val="003406F4"/>
    <w:rsid w:val="00340767"/>
    <w:rsid w:val="003409B6"/>
    <w:rsid w:val="00344C39"/>
    <w:rsid w:val="00345C83"/>
    <w:rsid w:val="00346807"/>
    <w:rsid w:val="003479B4"/>
    <w:rsid w:val="003512DB"/>
    <w:rsid w:val="00351B70"/>
    <w:rsid w:val="00352F6E"/>
    <w:rsid w:val="00353001"/>
    <w:rsid w:val="0035302D"/>
    <w:rsid w:val="00353454"/>
    <w:rsid w:val="00354F85"/>
    <w:rsid w:val="0035596F"/>
    <w:rsid w:val="0035628F"/>
    <w:rsid w:val="0035691C"/>
    <w:rsid w:val="003612FF"/>
    <w:rsid w:val="003624B9"/>
    <w:rsid w:val="00363E04"/>
    <w:rsid w:val="00364869"/>
    <w:rsid w:val="00364A5B"/>
    <w:rsid w:val="00365357"/>
    <w:rsid w:val="003663C0"/>
    <w:rsid w:val="003717E3"/>
    <w:rsid w:val="00372D1D"/>
    <w:rsid w:val="00373A62"/>
    <w:rsid w:val="0037592E"/>
    <w:rsid w:val="00380FBB"/>
    <w:rsid w:val="00381BB5"/>
    <w:rsid w:val="00382FEC"/>
    <w:rsid w:val="00383491"/>
    <w:rsid w:val="003852EE"/>
    <w:rsid w:val="00386C3D"/>
    <w:rsid w:val="003876F8"/>
    <w:rsid w:val="003901AC"/>
    <w:rsid w:val="003903F8"/>
    <w:rsid w:val="00396359"/>
    <w:rsid w:val="00396E67"/>
    <w:rsid w:val="003979C7"/>
    <w:rsid w:val="003A5F75"/>
    <w:rsid w:val="003A622C"/>
    <w:rsid w:val="003A6B90"/>
    <w:rsid w:val="003B03D4"/>
    <w:rsid w:val="003B398F"/>
    <w:rsid w:val="003B3FE6"/>
    <w:rsid w:val="003B41EC"/>
    <w:rsid w:val="003B4C51"/>
    <w:rsid w:val="003B530B"/>
    <w:rsid w:val="003B57F9"/>
    <w:rsid w:val="003B6463"/>
    <w:rsid w:val="003B7388"/>
    <w:rsid w:val="003C17E4"/>
    <w:rsid w:val="003C2070"/>
    <w:rsid w:val="003C2648"/>
    <w:rsid w:val="003C2C66"/>
    <w:rsid w:val="003C2F62"/>
    <w:rsid w:val="003C30DD"/>
    <w:rsid w:val="003C56FB"/>
    <w:rsid w:val="003C75A5"/>
    <w:rsid w:val="003C7A69"/>
    <w:rsid w:val="003D1303"/>
    <w:rsid w:val="003D1A74"/>
    <w:rsid w:val="003D2B45"/>
    <w:rsid w:val="003D46BB"/>
    <w:rsid w:val="003D484F"/>
    <w:rsid w:val="003D53DB"/>
    <w:rsid w:val="003D6747"/>
    <w:rsid w:val="003D69DE"/>
    <w:rsid w:val="003D6E62"/>
    <w:rsid w:val="003D771F"/>
    <w:rsid w:val="003E0B6F"/>
    <w:rsid w:val="003E1764"/>
    <w:rsid w:val="003E3A08"/>
    <w:rsid w:val="003E3A71"/>
    <w:rsid w:val="003E6E43"/>
    <w:rsid w:val="003F02FE"/>
    <w:rsid w:val="003F1A07"/>
    <w:rsid w:val="003F42FF"/>
    <w:rsid w:val="00401CE3"/>
    <w:rsid w:val="00404CB0"/>
    <w:rsid w:val="004077C5"/>
    <w:rsid w:val="00407EFF"/>
    <w:rsid w:val="00410F2F"/>
    <w:rsid w:val="0041332C"/>
    <w:rsid w:val="00413FA1"/>
    <w:rsid w:val="004156C1"/>
    <w:rsid w:val="00415DDA"/>
    <w:rsid w:val="00416856"/>
    <w:rsid w:val="004173C0"/>
    <w:rsid w:val="00420975"/>
    <w:rsid w:val="0042122F"/>
    <w:rsid w:val="00421687"/>
    <w:rsid w:val="00421DF0"/>
    <w:rsid w:val="00423C95"/>
    <w:rsid w:val="00424C0B"/>
    <w:rsid w:val="00426C30"/>
    <w:rsid w:val="004274ED"/>
    <w:rsid w:val="00427A92"/>
    <w:rsid w:val="00427E73"/>
    <w:rsid w:val="004302ED"/>
    <w:rsid w:val="00433691"/>
    <w:rsid w:val="0043393F"/>
    <w:rsid w:val="00433AC3"/>
    <w:rsid w:val="00434F7C"/>
    <w:rsid w:val="00435FB3"/>
    <w:rsid w:val="00441B09"/>
    <w:rsid w:val="00442A10"/>
    <w:rsid w:val="00443978"/>
    <w:rsid w:val="00447D51"/>
    <w:rsid w:val="004506A3"/>
    <w:rsid w:val="00451F9A"/>
    <w:rsid w:val="004525A5"/>
    <w:rsid w:val="00452EAF"/>
    <w:rsid w:val="00456008"/>
    <w:rsid w:val="00457E78"/>
    <w:rsid w:val="00461C1A"/>
    <w:rsid w:val="00462B18"/>
    <w:rsid w:val="00462B2A"/>
    <w:rsid w:val="00462B68"/>
    <w:rsid w:val="004673A7"/>
    <w:rsid w:val="004700B9"/>
    <w:rsid w:val="00471CCA"/>
    <w:rsid w:val="00472CDE"/>
    <w:rsid w:val="0047550E"/>
    <w:rsid w:val="00475B30"/>
    <w:rsid w:val="00476512"/>
    <w:rsid w:val="004766CA"/>
    <w:rsid w:val="00476C04"/>
    <w:rsid w:val="004778EF"/>
    <w:rsid w:val="00482383"/>
    <w:rsid w:val="00491CBB"/>
    <w:rsid w:val="0049303E"/>
    <w:rsid w:val="00494988"/>
    <w:rsid w:val="00497E19"/>
    <w:rsid w:val="004A0F67"/>
    <w:rsid w:val="004A1252"/>
    <w:rsid w:val="004A24BB"/>
    <w:rsid w:val="004A2652"/>
    <w:rsid w:val="004A4A36"/>
    <w:rsid w:val="004A51BC"/>
    <w:rsid w:val="004A6805"/>
    <w:rsid w:val="004A7EC4"/>
    <w:rsid w:val="004B0F2A"/>
    <w:rsid w:val="004B12CF"/>
    <w:rsid w:val="004B2BDA"/>
    <w:rsid w:val="004B2C3E"/>
    <w:rsid w:val="004B4724"/>
    <w:rsid w:val="004B5163"/>
    <w:rsid w:val="004B5249"/>
    <w:rsid w:val="004B53F1"/>
    <w:rsid w:val="004B5D8E"/>
    <w:rsid w:val="004C1540"/>
    <w:rsid w:val="004C36A4"/>
    <w:rsid w:val="004C62FC"/>
    <w:rsid w:val="004C6601"/>
    <w:rsid w:val="004C796B"/>
    <w:rsid w:val="004D2926"/>
    <w:rsid w:val="004D3B4D"/>
    <w:rsid w:val="004D4127"/>
    <w:rsid w:val="004D7453"/>
    <w:rsid w:val="004D7F6B"/>
    <w:rsid w:val="004E028A"/>
    <w:rsid w:val="004E42B0"/>
    <w:rsid w:val="004E4397"/>
    <w:rsid w:val="004E4836"/>
    <w:rsid w:val="004E568C"/>
    <w:rsid w:val="004E7DF3"/>
    <w:rsid w:val="004F0AAD"/>
    <w:rsid w:val="004F1A31"/>
    <w:rsid w:val="004F5229"/>
    <w:rsid w:val="004F5872"/>
    <w:rsid w:val="004F5A3B"/>
    <w:rsid w:val="004F5F0D"/>
    <w:rsid w:val="00502F67"/>
    <w:rsid w:val="00503EE5"/>
    <w:rsid w:val="00504550"/>
    <w:rsid w:val="0050764F"/>
    <w:rsid w:val="005140EE"/>
    <w:rsid w:val="005157C9"/>
    <w:rsid w:val="005169BF"/>
    <w:rsid w:val="00517FFA"/>
    <w:rsid w:val="00521456"/>
    <w:rsid w:val="00524CBA"/>
    <w:rsid w:val="00525067"/>
    <w:rsid w:val="005261AD"/>
    <w:rsid w:val="00527E37"/>
    <w:rsid w:val="005303DE"/>
    <w:rsid w:val="0053308E"/>
    <w:rsid w:val="00533A0F"/>
    <w:rsid w:val="0053481A"/>
    <w:rsid w:val="005352EA"/>
    <w:rsid w:val="00537411"/>
    <w:rsid w:val="00540CD8"/>
    <w:rsid w:val="00541E08"/>
    <w:rsid w:val="005421D7"/>
    <w:rsid w:val="00542782"/>
    <w:rsid w:val="005427B1"/>
    <w:rsid w:val="00547606"/>
    <w:rsid w:val="005500F5"/>
    <w:rsid w:val="0055077E"/>
    <w:rsid w:val="00550C82"/>
    <w:rsid w:val="005518C8"/>
    <w:rsid w:val="005533B6"/>
    <w:rsid w:val="005541EB"/>
    <w:rsid w:val="0055496A"/>
    <w:rsid w:val="005549EA"/>
    <w:rsid w:val="00554A72"/>
    <w:rsid w:val="00557DC9"/>
    <w:rsid w:val="00561E14"/>
    <w:rsid w:val="00570EF0"/>
    <w:rsid w:val="005722DA"/>
    <w:rsid w:val="00582AE7"/>
    <w:rsid w:val="00585784"/>
    <w:rsid w:val="00585FE9"/>
    <w:rsid w:val="00592235"/>
    <w:rsid w:val="00592B9A"/>
    <w:rsid w:val="005953B4"/>
    <w:rsid w:val="00595F53"/>
    <w:rsid w:val="00596938"/>
    <w:rsid w:val="005A1E16"/>
    <w:rsid w:val="005A3649"/>
    <w:rsid w:val="005A3A9A"/>
    <w:rsid w:val="005A3DCE"/>
    <w:rsid w:val="005A4B8F"/>
    <w:rsid w:val="005A69B4"/>
    <w:rsid w:val="005A6B94"/>
    <w:rsid w:val="005A7EE0"/>
    <w:rsid w:val="005B03CE"/>
    <w:rsid w:val="005B0FD5"/>
    <w:rsid w:val="005B2359"/>
    <w:rsid w:val="005B44D7"/>
    <w:rsid w:val="005C18E7"/>
    <w:rsid w:val="005C3600"/>
    <w:rsid w:val="005C4855"/>
    <w:rsid w:val="005C4AAC"/>
    <w:rsid w:val="005C5D43"/>
    <w:rsid w:val="005C6FAD"/>
    <w:rsid w:val="005D046D"/>
    <w:rsid w:val="005D1078"/>
    <w:rsid w:val="005D3F8A"/>
    <w:rsid w:val="005D56BB"/>
    <w:rsid w:val="005D6352"/>
    <w:rsid w:val="005E2252"/>
    <w:rsid w:val="005E36C8"/>
    <w:rsid w:val="005E54C3"/>
    <w:rsid w:val="005E5F3A"/>
    <w:rsid w:val="005E7741"/>
    <w:rsid w:val="005F2CC6"/>
    <w:rsid w:val="005F2ED3"/>
    <w:rsid w:val="005F5DE9"/>
    <w:rsid w:val="005F79C9"/>
    <w:rsid w:val="0060283C"/>
    <w:rsid w:val="00602952"/>
    <w:rsid w:val="00602E64"/>
    <w:rsid w:val="00602EE1"/>
    <w:rsid w:val="00603745"/>
    <w:rsid w:val="00603FC3"/>
    <w:rsid w:val="00606AFD"/>
    <w:rsid w:val="00606B2D"/>
    <w:rsid w:val="00611836"/>
    <w:rsid w:val="00612410"/>
    <w:rsid w:val="00614134"/>
    <w:rsid w:val="00614DCB"/>
    <w:rsid w:val="00620476"/>
    <w:rsid w:val="00620AA4"/>
    <w:rsid w:val="00621246"/>
    <w:rsid w:val="00621D5E"/>
    <w:rsid w:val="00623FC8"/>
    <w:rsid w:val="0062448A"/>
    <w:rsid w:val="00626C74"/>
    <w:rsid w:val="0062707F"/>
    <w:rsid w:val="00632C94"/>
    <w:rsid w:val="00633872"/>
    <w:rsid w:val="006339D7"/>
    <w:rsid w:val="00634092"/>
    <w:rsid w:val="00637B54"/>
    <w:rsid w:val="00640987"/>
    <w:rsid w:val="006420B9"/>
    <w:rsid w:val="0064232E"/>
    <w:rsid w:val="00643443"/>
    <w:rsid w:val="006436D5"/>
    <w:rsid w:val="00647681"/>
    <w:rsid w:val="00647A24"/>
    <w:rsid w:val="006508A3"/>
    <w:rsid w:val="00652448"/>
    <w:rsid w:val="00652827"/>
    <w:rsid w:val="00653815"/>
    <w:rsid w:val="006539B9"/>
    <w:rsid w:val="006562BA"/>
    <w:rsid w:val="006621E3"/>
    <w:rsid w:val="006646BC"/>
    <w:rsid w:val="00664FC6"/>
    <w:rsid w:val="00665382"/>
    <w:rsid w:val="00665A61"/>
    <w:rsid w:val="006667FF"/>
    <w:rsid w:val="00667E37"/>
    <w:rsid w:val="00672141"/>
    <w:rsid w:val="006723B3"/>
    <w:rsid w:val="00673041"/>
    <w:rsid w:val="006733A1"/>
    <w:rsid w:val="00675723"/>
    <w:rsid w:val="00675D0A"/>
    <w:rsid w:val="0067646F"/>
    <w:rsid w:val="006767F5"/>
    <w:rsid w:val="00677477"/>
    <w:rsid w:val="00677746"/>
    <w:rsid w:val="00677C03"/>
    <w:rsid w:val="006817D9"/>
    <w:rsid w:val="00685D79"/>
    <w:rsid w:val="006860E1"/>
    <w:rsid w:val="006863CB"/>
    <w:rsid w:val="0068665D"/>
    <w:rsid w:val="00686743"/>
    <w:rsid w:val="00690E3F"/>
    <w:rsid w:val="006941A2"/>
    <w:rsid w:val="006956CD"/>
    <w:rsid w:val="006969E8"/>
    <w:rsid w:val="00697A57"/>
    <w:rsid w:val="00697F87"/>
    <w:rsid w:val="006A2130"/>
    <w:rsid w:val="006A5947"/>
    <w:rsid w:val="006B035F"/>
    <w:rsid w:val="006B07B3"/>
    <w:rsid w:val="006B1C7D"/>
    <w:rsid w:val="006B2947"/>
    <w:rsid w:val="006B2C28"/>
    <w:rsid w:val="006B35EB"/>
    <w:rsid w:val="006B3930"/>
    <w:rsid w:val="006B3BE0"/>
    <w:rsid w:val="006B4B99"/>
    <w:rsid w:val="006C4D75"/>
    <w:rsid w:val="006C739F"/>
    <w:rsid w:val="006D358B"/>
    <w:rsid w:val="006D504C"/>
    <w:rsid w:val="006D56FC"/>
    <w:rsid w:val="006E6B3D"/>
    <w:rsid w:val="006E76F1"/>
    <w:rsid w:val="006F20EC"/>
    <w:rsid w:val="006F2845"/>
    <w:rsid w:val="006F29FE"/>
    <w:rsid w:val="006F3889"/>
    <w:rsid w:val="006F3E95"/>
    <w:rsid w:val="006F4804"/>
    <w:rsid w:val="006F53A8"/>
    <w:rsid w:val="006F625F"/>
    <w:rsid w:val="006F6BFA"/>
    <w:rsid w:val="006F6E1C"/>
    <w:rsid w:val="0070094D"/>
    <w:rsid w:val="00702779"/>
    <w:rsid w:val="00703C9B"/>
    <w:rsid w:val="007053DA"/>
    <w:rsid w:val="0070738E"/>
    <w:rsid w:val="00710091"/>
    <w:rsid w:val="00712050"/>
    <w:rsid w:val="00714CFE"/>
    <w:rsid w:val="00715F97"/>
    <w:rsid w:val="00716A6E"/>
    <w:rsid w:val="00716AC1"/>
    <w:rsid w:val="00717008"/>
    <w:rsid w:val="007172C8"/>
    <w:rsid w:val="00720805"/>
    <w:rsid w:val="007216BF"/>
    <w:rsid w:val="00721D06"/>
    <w:rsid w:val="00722CD8"/>
    <w:rsid w:val="0072360D"/>
    <w:rsid w:val="007243B2"/>
    <w:rsid w:val="007254E4"/>
    <w:rsid w:val="00726EA8"/>
    <w:rsid w:val="00727AB8"/>
    <w:rsid w:val="00730E8C"/>
    <w:rsid w:val="007313C7"/>
    <w:rsid w:val="007315DE"/>
    <w:rsid w:val="00731AA4"/>
    <w:rsid w:val="00734757"/>
    <w:rsid w:val="00735169"/>
    <w:rsid w:val="007431DE"/>
    <w:rsid w:val="007431F9"/>
    <w:rsid w:val="007444BC"/>
    <w:rsid w:val="00744556"/>
    <w:rsid w:val="0074662C"/>
    <w:rsid w:val="007467DD"/>
    <w:rsid w:val="007478F1"/>
    <w:rsid w:val="00747B85"/>
    <w:rsid w:val="0075089E"/>
    <w:rsid w:val="00751DCC"/>
    <w:rsid w:val="00752429"/>
    <w:rsid w:val="00752A78"/>
    <w:rsid w:val="007537B2"/>
    <w:rsid w:val="007538EF"/>
    <w:rsid w:val="00754097"/>
    <w:rsid w:val="007577CD"/>
    <w:rsid w:val="007600A3"/>
    <w:rsid w:val="00760FF6"/>
    <w:rsid w:val="00761D2B"/>
    <w:rsid w:val="00762EAF"/>
    <w:rsid w:val="00764714"/>
    <w:rsid w:val="00764AEC"/>
    <w:rsid w:val="00764B85"/>
    <w:rsid w:val="00766E50"/>
    <w:rsid w:val="00771183"/>
    <w:rsid w:val="0077414D"/>
    <w:rsid w:val="00774246"/>
    <w:rsid w:val="00775BE9"/>
    <w:rsid w:val="007807B7"/>
    <w:rsid w:val="007813EA"/>
    <w:rsid w:val="00786CD1"/>
    <w:rsid w:val="00787EE8"/>
    <w:rsid w:val="00792827"/>
    <w:rsid w:val="00793F3F"/>
    <w:rsid w:val="007940D6"/>
    <w:rsid w:val="00797C21"/>
    <w:rsid w:val="007A1F09"/>
    <w:rsid w:val="007A3E33"/>
    <w:rsid w:val="007A6C67"/>
    <w:rsid w:val="007B1527"/>
    <w:rsid w:val="007C0332"/>
    <w:rsid w:val="007C0FE2"/>
    <w:rsid w:val="007C12C8"/>
    <w:rsid w:val="007C155D"/>
    <w:rsid w:val="007C170B"/>
    <w:rsid w:val="007C34C2"/>
    <w:rsid w:val="007C40AE"/>
    <w:rsid w:val="007C40BE"/>
    <w:rsid w:val="007C699B"/>
    <w:rsid w:val="007D2CFE"/>
    <w:rsid w:val="007D3CB4"/>
    <w:rsid w:val="007D77A1"/>
    <w:rsid w:val="007D7E39"/>
    <w:rsid w:val="007E0C08"/>
    <w:rsid w:val="007E2007"/>
    <w:rsid w:val="007E5166"/>
    <w:rsid w:val="007E51FF"/>
    <w:rsid w:val="007E73B7"/>
    <w:rsid w:val="007E7BEC"/>
    <w:rsid w:val="007F1EC8"/>
    <w:rsid w:val="007F25E1"/>
    <w:rsid w:val="007F2A61"/>
    <w:rsid w:val="007F2C50"/>
    <w:rsid w:val="007F40AC"/>
    <w:rsid w:val="007F66DF"/>
    <w:rsid w:val="007F7D46"/>
    <w:rsid w:val="00800060"/>
    <w:rsid w:val="0080267F"/>
    <w:rsid w:val="00803412"/>
    <w:rsid w:val="00803831"/>
    <w:rsid w:val="00804598"/>
    <w:rsid w:val="008053D0"/>
    <w:rsid w:val="00805574"/>
    <w:rsid w:val="008103B4"/>
    <w:rsid w:val="00811560"/>
    <w:rsid w:val="00812548"/>
    <w:rsid w:val="00812B84"/>
    <w:rsid w:val="00814D3F"/>
    <w:rsid w:val="0081523F"/>
    <w:rsid w:val="00816B69"/>
    <w:rsid w:val="008177C7"/>
    <w:rsid w:val="00821611"/>
    <w:rsid w:val="00821CB1"/>
    <w:rsid w:val="008242D3"/>
    <w:rsid w:val="00827E34"/>
    <w:rsid w:val="00827E3E"/>
    <w:rsid w:val="00827F0E"/>
    <w:rsid w:val="00830F3B"/>
    <w:rsid w:val="00831496"/>
    <w:rsid w:val="00831BC8"/>
    <w:rsid w:val="00832666"/>
    <w:rsid w:val="00834DCF"/>
    <w:rsid w:val="00840C74"/>
    <w:rsid w:val="008430DC"/>
    <w:rsid w:val="008437C0"/>
    <w:rsid w:val="008444AC"/>
    <w:rsid w:val="00846F18"/>
    <w:rsid w:val="008470FD"/>
    <w:rsid w:val="008500D5"/>
    <w:rsid w:val="00850A96"/>
    <w:rsid w:val="00850BFD"/>
    <w:rsid w:val="00852A64"/>
    <w:rsid w:val="00853608"/>
    <w:rsid w:val="00853BCD"/>
    <w:rsid w:val="00854343"/>
    <w:rsid w:val="008549EF"/>
    <w:rsid w:val="0085573D"/>
    <w:rsid w:val="00856F3A"/>
    <w:rsid w:val="008579AE"/>
    <w:rsid w:val="00862B44"/>
    <w:rsid w:val="008636E1"/>
    <w:rsid w:val="00866E94"/>
    <w:rsid w:val="00867BF5"/>
    <w:rsid w:val="00871AF0"/>
    <w:rsid w:val="008736BE"/>
    <w:rsid w:val="00873BFE"/>
    <w:rsid w:val="00873DFA"/>
    <w:rsid w:val="008744C5"/>
    <w:rsid w:val="008754EB"/>
    <w:rsid w:val="008760CE"/>
    <w:rsid w:val="00880D5B"/>
    <w:rsid w:val="0088141E"/>
    <w:rsid w:val="00883308"/>
    <w:rsid w:val="00883CF1"/>
    <w:rsid w:val="008851AC"/>
    <w:rsid w:val="008859CC"/>
    <w:rsid w:val="008863BC"/>
    <w:rsid w:val="0089036F"/>
    <w:rsid w:val="00890A49"/>
    <w:rsid w:val="00890D9F"/>
    <w:rsid w:val="00892798"/>
    <w:rsid w:val="0089332B"/>
    <w:rsid w:val="0089516A"/>
    <w:rsid w:val="008953E3"/>
    <w:rsid w:val="008A0FAE"/>
    <w:rsid w:val="008A11AD"/>
    <w:rsid w:val="008A1E21"/>
    <w:rsid w:val="008A217F"/>
    <w:rsid w:val="008A41D1"/>
    <w:rsid w:val="008A6496"/>
    <w:rsid w:val="008A65C2"/>
    <w:rsid w:val="008B1112"/>
    <w:rsid w:val="008B14DE"/>
    <w:rsid w:val="008B1CD8"/>
    <w:rsid w:val="008B23E5"/>
    <w:rsid w:val="008B2E70"/>
    <w:rsid w:val="008B33D3"/>
    <w:rsid w:val="008B4276"/>
    <w:rsid w:val="008B7B9C"/>
    <w:rsid w:val="008B7D1E"/>
    <w:rsid w:val="008B7FEA"/>
    <w:rsid w:val="008C22DE"/>
    <w:rsid w:val="008C6327"/>
    <w:rsid w:val="008C6A03"/>
    <w:rsid w:val="008C6E0F"/>
    <w:rsid w:val="008C6F68"/>
    <w:rsid w:val="008C76E3"/>
    <w:rsid w:val="008C771B"/>
    <w:rsid w:val="008D1D0F"/>
    <w:rsid w:val="008D1F1A"/>
    <w:rsid w:val="008D2064"/>
    <w:rsid w:val="008D3ED2"/>
    <w:rsid w:val="008D4929"/>
    <w:rsid w:val="008D4C92"/>
    <w:rsid w:val="008D6994"/>
    <w:rsid w:val="008E174C"/>
    <w:rsid w:val="008E6C43"/>
    <w:rsid w:val="008E7CDD"/>
    <w:rsid w:val="008F1149"/>
    <w:rsid w:val="008F2D1F"/>
    <w:rsid w:val="008F56F6"/>
    <w:rsid w:val="008F7090"/>
    <w:rsid w:val="009001FB"/>
    <w:rsid w:val="00900454"/>
    <w:rsid w:val="00900B4E"/>
    <w:rsid w:val="009016AF"/>
    <w:rsid w:val="0090349B"/>
    <w:rsid w:val="00911023"/>
    <w:rsid w:val="00912562"/>
    <w:rsid w:val="00913370"/>
    <w:rsid w:val="0091704A"/>
    <w:rsid w:val="0091796A"/>
    <w:rsid w:val="0092124B"/>
    <w:rsid w:val="00921BBC"/>
    <w:rsid w:val="009249CE"/>
    <w:rsid w:val="00926E32"/>
    <w:rsid w:val="00927E75"/>
    <w:rsid w:val="00931B0C"/>
    <w:rsid w:val="00937C05"/>
    <w:rsid w:val="00940B8C"/>
    <w:rsid w:val="009423AA"/>
    <w:rsid w:val="0094263F"/>
    <w:rsid w:val="009438ED"/>
    <w:rsid w:val="00943D5E"/>
    <w:rsid w:val="00944891"/>
    <w:rsid w:val="00944CAF"/>
    <w:rsid w:val="009451F0"/>
    <w:rsid w:val="009452F5"/>
    <w:rsid w:val="00945932"/>
    <w:rsid w:val="00946F47"/>
    <w:rsid w:val="00950189"/>
    <w:rsid w:val="00950567"/>
    <w:rsid w:val="00950658"/>
    <w:rsid w:val="009509DE"/>
    <w:rsid w:val="0095149E"/>
    <w:rsid w:val="009514F7"/>
    <w:rsid w:val="00953279"/>
    <w:rsid w:val="00953E26"/>
    <w:rsid w:val="00954331"/>
    <w:rsid w:val="00955C26"/>
    <w:rsid w:val="00955C95"/>
    <w:rsid w:val="009563DC"/>
    <w:rsid w:val="00956B9F"/>
    <w:rsid w:val="00961EB0"/>
    <w:rsid w:val="00962052"/>
    <w:rsid w:val="00962305"/>
    <w:rsid w:val="00962387"/>
    <w:rsid w:val="00962731"/>
    <w:rsid w:val="00962BC7"/>
    <w:rsid w:val="00963549"/>
    <w:rsid w:val="00963C12"/>
    <w:rsid w:val="00964CF5"/>
    <w:rsid w:val="009651E1"/>
    <w:rsid w:val="00967DEB"/>
    <w:rsid w:val="00971A8D"/>
    <w:rsid w:val="00972755"/>
    <w:rsid w:val="009738BB"/>
    <w:rsid w:val="009740D2"/>
    <w:rsid w:val="00974771"/>
    <w:rsid w:val="00975205"/>
    <w:rsid w:val="00975A4B"/>
    <w:rsid w:val="009765E8"/>
    <w:rsid w:val="009772B6"/>
    <w:rsid w:val="009800B3"/>
    <w:rsid w:val="0098073D"/>
    <w:rsid w:val="009861DD"/>
    <w:rsid w:val="009919E2"/>
    <w:rsid w:val="00992937"/>
    <w:rsid w:val="0099335F"/>
    <w:rsid w:val="0099386C"/>
    <w:rsid w:val="0099390B"/>
    <w:rsid w:val="00994346"/>
    <w:rsid w:val="0099647C"/>
    <w:rsid w:val="009968EF"/>
    <w:rsid w:val="009A074E"/>
    <w:rsid w:val="009A145F"/>
    <w:rsid w:val="009A1BFE"/>
    <w:rsid w:val="009A1C21"/>
    <w:rsid w:val="009A24DC"/>
    <w:rsid w:val="009A6B88"/>
    <w:rsid w:val="009A770D"/>
    <w:rsid w:val="009B2BD8"/>
    <w:rsid w:val="009B3807"/>
    <w:rsid w:val="009B793D"/>
    <w:rsid w:val="009C08AA"/>
    <w:rsid w:val="009C1890"/>
    <w:rsid w:val="009C551C"/>
    <w:rsid w:val="009C57E9"/>
    <w:rsid w:val="009C607D"/>
    <w:rsid w:val="009C7828"/>
    <w:rsid w:val="009D1AA7"/>
    <w:rsid w:val="009D47C8"/>
    <w:rsid w:val="009D484C"/>
    <w:rsid w:val="009E22E4"/>
    <w:rsid w:val="009E28ED"/>
    <w:rsid w:val="009E3B46"/>
    <w:rsid w:val="009E4737"/>
    <w:rsid w:val="009E6348"/>
    <w:rsid w:val="009E653D"/>
    <w:rsid w:val="009E70DE"/>
    <w:rsid w:val="009F0AD2"/>
    <w:rsid w:val="009F2DB9"/>
    <w:rsid w:val="009F5E1E"/>
    <w:rsid w:val="009F61FA"/>
    <w:rsid w:val="009F6B2E"/>
    <w:rsid w:val="009F73BF"/>
    <w:rsid w:val="00A002A9"/>
    <w:rsid w:val="00A01287"/>
    <w:rsid w:val="00A04795"/>
    <w:rsid w:val="00A06133"/>
    <w:rsid w:val="00A074EB"/>
    <w:rsid w:val="00A07CA4"/>
    <w:rsid w:val="00A100A0"/>
    <w:rsid w:val="00A1107D"/>
    <w:rsid w:val="00A129B4"/>
    <w:rsid w:val="00A14853"/>
    <w:rsid w:val="00A14EA0"/>
    <w:rsid w:val="00A16A8C"/>
    <w:rsid w:val="00A2186B"/>
    <w:rsid w:val="00A224D6"/>
    <w:rsid w:val="00A22BAA"/>
    <w:rsid w:val="00A235B9"/>
    <w:rsid w:val="00A246AA"/>
    <w:rsid w:val="00A271C0"/>
    <w:rsid w:val="00A30C63"/>
    <w:rsid w:val="00A32ADF"/>
    <w:rsid w:val="00A341F3"/>
    <w:rsid w:val="00A35BAA"/>
    <w:rsid w:val="00A40DB3"/>
    <w:rsid w:val="00A43DF5"/>
    <w:rsid w:val="00A4487F"/>
    <w:rsid w:val="00A44C16"/>
    <w:rsid w:val="00A44EB5"/>
    <w:rsid w:val="00A45296"/>
    <w:rsid w:val="00A46FE3"/>
    <w:rsid w:val="00A549C5"/>
    <w:rsid w:val="00A553D4"/>
    <w:rsid w:val="00A5605E"/>
    <w:rsid w:val="00A56561"/>
    <w:rsid w:val="00A623BA"/>
    <w:rsid w:val="00A6262B"/>
    <w:rsid w:val="00A63C30"/>
    <w:rsid w:val="00A64681"/>
    <w:rsid w:val="00A6651D"/>
    <w:rsid w:val="00A66DED"/>
    <w:rsid w:val="00A70FB8"/>
    <w:rsid w:val="00A71FE5"/>
    <w:rsid w:val="00A72DF1"/>
    <w:rsid w:val="00A73324"/>
    <w:rsid w:val="00A736EB"/>
    <w:rsid w:val="00A74CCE"/>
    <w:rsid w:val="00A74EA0"/>
    <w:rsid w:val="00A751DB"/>
    <w:rsid w:val="00A826FB"/>
    <w:rsid w:val="00A82AB7"/>
    <w:rsid w:val="00A844F1"/>
    <w:rsid w:val="00A87C69"/>
    <w:rsid w:val="00A903DF"/>
    <w:rsid w:val="00A9068A"/>
    <w:rsid w:val="00A921B7"/>
    <w:rsid w:val="00A97F8C"/>
    <w:rsid w:val="00AA10C4"/>
    <w:rsid w:val="00AA1227"/>
    <w:rsid w:val="00AA5368"/>
    <w:rsid w:val="00AB00BB"/>
    <w:rsid w:val="00AB2513"/>
    <w:rsid w:val="00AB384E"/>
    <w:rsid w:val="00AB43B6"/>
    <w:rsid w:val="00AC07DB"/>
    <w:rsid w:val="00AC3EFC"/>
    <w:rsid w:val="00AC6A75"/>
    <w:rsid w:val="00AC779B"/>
    <w:rsid w:val="00AC7E2F"/>
    <w:rsid w:val="00AD023F"/>
    <w:rsid w:val="00AD1DF8"/>
    <w:rsid w:val="00AD235B"/>
    <w:rsid w:val="00AD29ED"/>
    <w:rsid w:val="00AD354B"/>
    <w:rsid w:val="00AD592E"/>
    <w:rsid w:val="00AD5FFA"/>
    <w:rsid w:val="00AD718F"/>
    <w:rsid w:val="00AE10E8"/>
    <w:rsid w:val="00AE27D8"/>
    <w:rsid w:val="00AE3490"/>
    <w:rsid w:val="00AE35E7"/>
    <w:rsid w:val="00AE4608"/>
    <w:rsid w:val="00AE63E5"/>
    <w:rsid w:val="00AE6F61"/>
    <w:rsid w:val="00AF076F"/>
    <w:rsid w:val="00AF1866"/>
    <w:rsid w:val="00AF1D3E"/>
    <w:rsid w:val="00AF1F19"/>
    <w:rsid w:val="00AF2453"/>
    <w:rsid w:val="00AF335D"/>
    <w:rsid w:val="00AF3845"/>
    <w:rsid w:val="00AF3A7F"/>
    <w:rsid w:val="00AF4DBE"/>
    <w:rsid w:val="00AF50CA"/>
    <w:rsid w:val="00AF6137"/>
    <w:rsid w:val="00AF695E"/>
    <w:rsid w:val="00B12218"/>
    <w:rsid w:val="00B13696"/>
    <w:rsid w:val="00B13C58"/>
    <w:rsid w:val="00B14A5F"/>
    <w:rsid w:val="00B20545"/>
    <w:rsid w:val="00B20B83"/>
    <w:rsid w:val="00B23A75"/>
    <w:rsid w:val="00B245E9"/>
    <w:rsid w:val="00B247B9"/>
    <w:rsid w:val="00B24F48"/>
    <w:rsid w:val="00B272C1"/>
    <w:rsid w:val="00B30067"/>
    <w:rsid w:val="00B30111"/>
    <w:rsid w:val="00B310AE"/>
    <w:rsid w:val="00B31E0B"/>
    <w:rsid w:val="00B33EA3"/>
    <w:rsid w:val="00B33F1C"/>
    <w:rsid w:val="00B34457"/>
    <w:rsid w:val="00B348C7"/>
    <w:rsid w:val="00B35BCC"/>
    <w:rsid w:val="00B3707C"/>
    <w:rsid w:val="00B402DB"/>
    <w:rsid w:val="00B41B7E"/>
    <w:rsid w:val="00B422CE"/>
    <w:rsid w:val="00B42512"/>
    <w:rsid w:val="00B43009"/>
    <w:rsid w:val="00B449F4"/>
    <w:rsid w:val="00B52671"/>
    <w:rsid w:val="00B5686D"/>
    <w:rsid w:val="00B579F9"/>
    <w:rsid w:val="00B57C96"/>
    <w:rsid w:val="00B60FBC"/>
    <w:rsid w:val="00B6104C"/>
    <w:rsid w:val="00B6404F"/>
    <w:rsid w:val="00B64AED"/>
    <w:rsid w:val="00B651B6"/>
    <w:rsid w:val="00B67B96"/>
    <w:rsid w:val="00B715E3"/>
    <w:rsid w:val="00B72ECD"/>
    <w:rsid w:val="00B74124"/>
    <w:rsid w:val="00B75C73"/>
    <w:rsid w:val="00B777D3"/>
    <w:rsid w:val="00B803C1"/>
    <w:rsid w:val="00B8293B"/>
    <w:rsid w:val="00B82DD2"/>
    <w:rsid w:val="00B82FD0"/>
    <w:rsid w:val="00B8734D"/>
    <w:rsid w:val="00B91280"/>
    <w:rsid w:val="00B91619"/>
    <w:rsid w:val="00B939B3"/>
    <w:rsid w:val="00B93CE7"/>
    <w:rsid w:val="00B97369"/>
    <w:rsid w:val="00B97421"/>
    <w:rsid w:val="00BA0166"/>
    <w:rsid w:val="00BA0A1D"/>
    <w:rsid w:val="00BA1428"/>
    <w:rsid w:val="00BA28A2"/>
    <w:rsid w:val="00BA2D27"/>
    <w:rsid w:val="00BA7384"/>
    <w:rsid w:val="00BB0900"/>
    <w:rsid w:val="00BB256A"/>
    <w:rsid w:val="00BB3BDE"/>
    <w:rsid w:val="00BB3C42"/>
    <w:rsid w:val="00BC2B71"/>
    <w:rsid w:val="00BC2C63"/>
    <w:rsid w:val="00BC2DCA"/>
    <w:rsid w:val="00BC3053"/>
    <w:rsid w:val="00BC40F5"/>
    <w:rsid w:val="00BD2246"/>
    <w:rsid w:val="00BD4FD7"/>
    <w:rsid w:val="00BD50CF"/>
    <w:rsid w:val="00BD6E6C"/>
    <w:rsid w:val="00BD74A9"/>
    <w:rsid w:val="00BE496D"/>
    <w:rsid w:val="00BE5040"/>
    <w:rsid w:val="00BE52FC"/>
    <w:rsid w:val="00BE66AC"/>
    <w:rsid w:val="00BF116E"/>
    <w:rsid w:val="00BF4CA2"/>
    <w:rsid w:val="00BF6972"/>
    <w:rsid w:val="00BF773B"/>
    <w:rsid w:val="00C004C3"/>
    <w:rsid w:val="00C00525"/>
    <w:rsid w:val="00C00A62"/>
    <w:rsid w:val="00C014A1"/>
    <w:rsid w:val="00C016FD"/>
    <w:rsid w:val="00C043B3"/>
    <w:rsid w:val="00C06757"/>
    <w:rsid w:val="00C07203"/>
    <w:rsid w:val="00C13518"/>
    <w:rsid w:val="00C1389B"/>
    <w:rsid w:val="00C13A3C"/>
    <w:rsid w:val="00C206FC"/>
    <w:rsid w:val="00C219EF"/>
    <w:rsid w:val="00C23559"/>
    <w:rsid w:val="00C23997"/>
    <w:rsid w:val="00C25395"/>
    <w:rsid w:val="00C27040"/>
    <w:rsid w:val="00C27063"/>
    <w:rsid w:val="00C27F02"/>
    <w:rsid w:val="00C30F29"/>
    <w:rsid w:val="00C33F81"/>
    <w:rsid w:val="00C3520B"/>
    <w:rsid w:val="00C36540"/>
    <w:rsid w:val="00C42D6B"/>
    <w:rsid w:val="00C44BEE"/>
    <w:rsid w:val="00C46061"/>
    <w:rsid w:val="00C51300"/>
    <w:rsid w:val="00C513DB"/>
    <w:rsid w:val="00C53682"/>
    <w:rsid w:val="00C545BE"/>
    <w:rsid w:val="00C5487C"/>
    <w:rsid w:val="00C55602"/>
    <w:rsid w:val="00C61ED3"/>
    <w:rsid w:val="00C6362F"/>
    <w:rsid w:val="00C678DB"/>
    <w:rsid w:val="00C70080"/>
    <w:rsid w:val="00C7265F"/>
    <w:rsid w:val="00C80098"/>
    <w:rsid w:val="00C80E98"/>
    <w:rsid w:val="00C8189E"/>
    <w:rsid w:val="00C8299F"/>
    <w:rsid w:val="00C82D17"/>
    <w:rsid w:val="00C8359B"/>
    <w:rsid w:val="00C83B3A"/>
    <w:rsid w:val="00C83FA9"/>
    <w:rsid w:val="00C84718"/>
    <w:rsid w:val="00C84D4B"/>
    <w:rsid w:val="00C84D5E"/>
    <w:rsid w:val="00C84FC7"/>
    <w:rsid w:val="00C878A3"/>
    <w:rsid w:val="00C906FE"/>
    <w:rsid w:val="00C90A9C"/>
    <w:rsid w:val="00C92A0C"/>
    <w:rsid w:val="00CA28D4"/>
    <w:rsid w:val="00CA37CF"/>
    <w:rsid w:val="00CA3BB3"/>
    <w:rsid w:val="00CA54E0"/>
    <w:rsid w:val="00CA7B01"/>
    <w:rsid w:val="00CB0809"/>
    <w:rsid w:val="00CB1C2C"/>
    <w:rsid w:val="00CB3747"/>
    <w:rsid w:val="00CB3C92"/>
    <w:rsid w:val="00CB3E89"/>
    <w:rsid w:val="00CB5283"/>
    <w:rsid w:val="00CB52AA"/>
    <w:rsid w:val="00CB5A3A"/>
    <w:rsid w:val="00CB5B4F"/>
    <w:rsid w:val="00CB7237"/>
    <w:rsid w:val="00CC18F0"/>
    <w:rsid w:val="00CC2F02"/>
    <w:rsid w:val="00CC4F17"/>
    <w:rsid w:val="00CC571D"/>
    <w:rsid w:val="00CC58D4"/>
    <w:rsid w:val="00CC63B7"/>
    <w:rsid w:val="00CC6D8C"/>
    <w:rsid w:val="00CC7AE5"/>
    <w:rsid w:val="00CC7C74"/>
    <w:rsid w:val="00CD2AFB"/>
    <w:rsid w:val="00CD6227"/>
    <w:rsid w:val="00CE0CF6"/>
    <w:rsid w:val="00CE1057"/>
    <w:rsid w:val="00CE263A"/>
    <w:rsid w:val="00CE4116"/>
    <w:rsid w:val="00CE4F93"/>
    <w:rsid w:val="00CE620D"/>
    <w:rsid w:val="00CE64AE"/>
    <w:rsid w:val="00CF0C4D"/>
    <w:rsid w:val="00CF0FC7"/>
    <w:rsid w:val="00CF2FDD"/>
    <w:rsid w:val="00CF3CCD"/>
    <w:rsid w:val="00CF62CE"/>
    <w:rsid w:val="00CF7365"/>
    <w:rsid w:val="00D0092E"/>
    <w:rsid w:val="00D00C8A"/>
    <w:rsid w:val="00D00FA3"/>
    <w:rsid w:val="00D020F9"/>
    <w:rsid w:val="00D02DA1"/>
    <w:rsid w:val="00D04794"/>
    <w:rsid w:val="00D053A9"/>
    <w:rsid w:val="00D06902"/>
    <w:rsid w:val="00D10769"/>
    <w:rsid w:val="00D11E8F"/>
    <w:rsid w:val="00D14B1A"/>
    <w:rsid w:val="00D17679"/>
    <w:rsid w:val="00D17DE4"/>
    <w:rsid w:val="00D17EDC"/>
    <w:rsid w:val="00D2120C"/>
    <w:rsid w:val="00D2184C"/>
    <w:rsid w:val="00D23B88"/>
    <w:rsid w:val="00D24DED"/>
    <w:rsid w:val="00D25843"/>
    <w:rsid w:val="00D27059"/>
    <w:rsid w:val="00D311BD"/>
    <w:rsid w:val="00D3182B"/>
    <w:rsid w:val="00D31ADD"/>
    <w:rsid w:val="00D31B11"/>
    <w:rsid w:val="00D3252F"/>
    <w:rsid w:val="00D37220"/>
    <w:rsid w:val="00D407FD"/>
    <w:rsid w:val="00D4108D"/>
    <w:rsid w:val="00D44303"/>
    <w:rsid w:val="00D44AA1"/>
    <w:rsid w:val="00D44D54"/>
    <w:rsid w:val="00D5317C"/>
    <w:rsid w:val="00D53A8A"/>
    <w:rsid w:val="00D544E8"/>
    <w:rsid w:val="00D56352"/>
    <w:rsid w:val="00D56DB6"/>
    <w:rsid w:val="00D6024C"/>
    <w:rsid w:val="00D61393"/>
    <w:rsid w:val="00D6175D"/>
    <w:rsid w:val="00D624F1"/>
    <w:rsid w:val="00D63277"/>
    <w:rsid w:val="00D6426E"/>
    <w:rsid w:val="00D6456E"/>
    <w:rsid w:val="00D64F85"/>
    <w:rsid w:val="00D70AF9"/>
    <w:rsid w:val="00D716F5"/>
    <w:rsid w:val="00D71E08"/>
    <w:rsid w:val="00D73078"/>
    <w:rsid w:val="00D74FAE"/>
    <w:rsid w:val="00D7505A"/>
    <w:rsid w:val="00D76AA7"/>
    <w:rsid w:val="00D77BE2"/>
    <w:rsid w:val="00D77E7A"/>
    <w:rsid w:val="00D81ACA"/>
    <w:rsid w:val="00D83F09"/>
    <w:rsid w:val="00D84BBD"/>
    <w:rsid w:val="00D84DB2"/>
    <w:rsid w:val="00D864BB"/>
    <w:rsid w:val="00D87B26"/>
    <w:rsid w:val="00D87DF7"/>
    <w:rsid w:val="00D90787"/>
    <w:rsid w:val="00D90888"/>
    <w:rsid w:val="00D9088F"/>
    <w:rsid w:val="00D93232"/>
    <w:rsid w:val="00D9377B"/>
    <w:rsid w:val="00D942D2"/>
    <w:rsid w:val="00D94972"/>
    <w:rsid w:val="00D967F4"/>
    <w:rsid w:val="00D96F5C"/>
    <w:rsid w:val="00DA1604"/>
    <w:rsid w:val="00DA1E67"/>
    <w:rsid w:val="00DA1F86"/>
    <w:rsid w:val="00DA55C3"/>
    <w:rsid w:val="00DA57F0"/>
    <w:rsid w:val="00DA5ECA"/>
    <w:rsid w:val="00DA634F"/>
    <w:rsid w:val="00DA7158"/>
    <w:rsid w:val="00DB0E0B"/>
    <w:rsid w:val="00DB13E0"/>
    <w:rsid w:val="00DB1873"/>
    <w:rsid w:val="00DB36C3"/>
    <w:rsid w:val="00DB4513"/>
    <w:rsid w:val="00DB5C71"/>
    <w:rsid w:val="00DB7A61"/>
    <w:rsid w:val="00DC10A3"/>
    <w:rsid w:val="00DC1A81"/>
    <w:rsid w:val="00DC1EE3"/>
    <w:rsid w:val="00DC20CC"/>
    <w:rsid w:val="00DC256C"/>
    <w:rsid w:val="00DC3974"/>
    <w:rsid w:val="00DC6633"/>
    <w:rsid w:val="00DC78C9"/>
    <w:rsid w:val="00DD0290"/>
    <w:rsid w:val="00DD1AEE"/>
    <w:rsid w:val="00DD1E2B"/>
    <w:rsid w:val="00DD30E9"/>
    <w:rsid w:val="00DD3665"/>
    <w:rsid w:val="00DD37A7"/>
    <w:rsid w:val="00DD574E"/>
    <w:rsid w:val="00DD5828"/>
    <w:rsid w:val="00DD6F73"/>
    <w:rsid w:val="00DD7AFB"/>
    <w:rsid w:val="00DE0DF6"/>
    <w:rsid w:val="00DE1791"/>
    <w:rsid w:val="00DE3606"/>
    <w:rsid w:val="00DE3956"/>
    <w:rsid w:val="00DF1A54"/>
    <w:rsid w:val="00DF1BBB"/>
    <w:rsid w:val="00DF2841"/>
    <w:rsid w:val="00DF4688"/>
    <w:rsid w:val="00DF58F0"/>
    <w:rsid w:val="00DF6152"/>
    <w:rsid w:val="00DF62E6"/>
    <w:rsid w:val="00DF6718"/>
    <w:rsid w:val="00DF79FE"/>
    <w:rsid w:val="00E0369E"/>
    <w:rsid w:val="00E042F8"/>
    <w:rsid w:val="00E04E06"/>
    <w:rsid w:val="00E06749"/>
    <w:rsid w:val="00E10D13"/>
    <w:rsid w:val="00E112A9"/>
    <w:rsid w:val="00E11824"/>
    <w:rsid w:val="00E126AB"/>
    <w:rsid w:val="00E1444B"/>
    <w:rsid w:val="00E166CF"/>
    <w:rsid w:val="00E216C9"/>
    <w:rsid w:val="00E23091"/>
    <w:rsid w:val="00E24881"/>
    <w:rsid w:val="00E24EC2"/>
    <w:rsid w:val="00E25C14"/>
    <w:rsid w:val="00E26015"/>
    <w:rsid w:val="00E27D60"/>
    <w:rsid w:val="00E313CF"/>
    <w:rsid w:val="00E31597"/>
    <w:rsid w:val="00E3756D"/>
    <w:rsid w:val="00E40AE4"/>
    <w:rsid w:val="00E41520"/>
    <w:rsid w:val="00E4529D"/>
    <w:rsid w:val="00E4547F"/>
    <w:rsid w:val="00E53286"/>
    <w:rsid w:val="00E532F2"/>
    <w:rsid w:val="00E55830"/>
    <w:rsid w:val="00E61415"/>
    <w:rsid w:val="00E62785"/>
    <w:rsid w:val="00E6389C"/>
    <w:rsid w:val="00E648AB"/>
    <w:rsid w:val="00E666D8"/>
    <w:rsid w:val="00E67B5D"/>
    <w:rsid w:val="00E70187"/>
    <w:rsid w:val="00E70E36"/>
    <w:rsid w:val="00E71EE1"/>
    <w:rsid w:val="00E73295"/>
    <w:rsid w:val="00E7359F"/>
    <w:rsid w:val="00E76A73"/>
    <w:rsid w:val="00E77C35"/>
    <w:rsid w:val="00E77D29"/>
    <w:rsid w:val="00E802CB"/>
    <w:rsid w:val="00E80B55"/>
    <w:rsid w:val="00E814B4"/>
    <w:rsid w:val="00E822C1"/>
    <w:rsid w:val="00E826CB"/>
    <w:rsid w:val="00E84CC6"/>
    <w:rsid w:val="00E8549E"/>
    <w:rsid w:val="00E877F5"/>
    <w:rsid w:val="00E90527"/>
    <w:rsid w:val="00E91AEB"/>
    <w:rsid w:val="00E94914"/>
    <w:rsid w:val="00E94B44"/>
    <w:rsid w:val="00E95A77"/>
    <w:rsid w:val="00E97D26"/>
    <w:rsid w:val="00EA0E6A"/>
    <w:rsid w:val="00EA1D5E"/>
    <w:rsid w:val="00EA3536"/>
    <w:rsid w:val="00EA437D"/>
    <w:rsid w:val="00EA4BBB"/>
    <w:rsid w:val="00EA4D9C"/>
    <w:rsid w:val="00EA63E0"/>
    <w:rsid w:val="00EB411D"/>
    <w:rsid w:val="00EB56B1"/>
    <w:rsid w:val="00EB5996"/>
    <w:rsid w:val="00EB624B"/>
    <w:rsid w:val="00EB627C"/>
    <w:rsid w:val="00EC2826"/>
    <w:rsid w:val="00EC3377"/>
    <w:rsid w:val="00EC45E9"/>
    <w:rsid w:val="00EC469B"/>
    <w:rsid w:val="00EC4B0E"/>
    <w:rsid w:val="00EC5BB1"/>
    <w:rsid w:val="00EC5D80"/>
    <w:rsid w:val="00EC5F1E"/>
    <w:rsid w:val="00EC7A34"/>
    <w:rsid w:val="00ED0913"/>
    <w:rsid w:val="00ED4267"/>
    <w:rsid w:val="00ED4A39"/>
    <w:rsid w:val="00ED5416"/>
    <w:rsid w:val="00EE01FA"/>
    <w:rsid w:val="00EE1D86"/>
    <w:rsid w:val="00EE545D"/>
    <w:rsid w:val="00EE64A8"/>
    <w:rsid w:val="00EE66E4"/>
    <w:rsid w:val="00EE7353"/>
    <w:rsid w:val="00EF1A69"/>
    <w:rsid w:val="00EF6137"/>
    <w:rsid w:val="00EF6616"/>
    <w:rsid w:val="00EF6B11"/>
    <w:rsid w:val="00EF6B99"/>
    <w:rsid w:val="00EF6C65"/>
    <w:rsid w:val="00EF7A81"/>
    <w:rsid w:val="00EF7DDB"/>
    <w:rsid w:val="00F000B1"/>
    <w:rsid w:val="00F01C65"/>
    <w:rsid w:val="00F052A6"/>
    <w:rsid w:val="00F052BC"/>
    <w:rsid w:val="00F06C01"/>
    <w:rsid w:val="00F138C1"/>
    <w:rsid w:val="00F2014C"/>
    <w:rsid w:val="00F20EC9"/>
    <w:rsid w:val="00F210F4"/>
    <w:rsid w:val="00F21986"/>
    <w:rsid w:val="00F22DA7"/>
    <w:rsid w:val="00F22F82"/>
    <w:rsid w:val="00F23DE9"/>
    <w:rsid w:val="00F243F3"/>
    <w:rsid w:val="00F313A3"/>
    <w:rsid w:val="00F314A4"/>
    <w:rsid w:val="00F316AC"/>
    <w:rsid w:val="00F3231F"/>
    <w:rsid w:val="00F33ABE"/>
    <w:rsid w:val="00F34247"/>
    <w:rsid w:val="00F34F3C"/>
    <w:rsid w:val="00F355A0"/>
    <w:rsid w:val="00F406C3"/>
    <w:rsid w:val="00F41CEC"/>
    <w:rsid w:val="00F41D52"/>
    <w:rsid w:val="00F443E3"/>
    <w:rsid w:val="00F465F0"/>
    <w:rsid w:val="00F46D73"/>
    <w:rsid w:val="00F46FEB"/>
    <w:rsid w:val="00F51277"/>
    <w:rsid w:val="00F51C36"/>
    <w:rsid w:val="00F53ACC"/>
    <w:rsid w:val="00F57718"/>
    <w:rsid w:val="00F60753"/>
    <w:rsid w:val="00F608D2"/>
    <w:rsid w:val="00F61306"/>
    <w:rsid w:val="00F62573"/>
    <w:rsid w:val="00F62931"/>
    <w:rsid w:val="00F632AC"/>
    <w:rsid w:val="00F64090"/>
    <w:rsid w:val="00F64223"/>
    <w:rsid w:val="00F654EE"/>
    <w:rsid w:val="00F66C1E"/>
    <w:rsid w:val="00F672B8"/>
    <w:rsid w:val="00F70A5C"/>
    <w:rsid w:val="00F73E8D"/>
    <w:rsid w:val="00F7408E"/>
    <w:rsid w:val="00F745B3"/>
    <w:rsid w:val="00F746D3"/>
    <w:rsid w:val="00F76852"/>
    <w:rsid w:val="00F77FA1"/>
    <w:rsid w:val="00F81328"/>
    <w:rsid w:val="00F81F2C"/>
    <w:rsid w:val="00F83F0C"/>
    <w:rsid w:val="00F8631F"/>
    <w:rsid w:val="00F926F4"/>
    <w:rsid w:val="00F9423A"/>
    <w:rsid w:val="00F95A77"/>
    <w:rsid w:val="00F95BA2"/>
    <w:rsid w:val="00F9631F"/>
    <w:rsid w:val="00F976C2"/>
    <w:rsid w:val="00FA11AA"/>
    <w:rsid w:val="00FA1424"/>
    <w:rsid w:val="00FA142C"/>
    <w:rsid w:val="00FA372E"/>
    <w:rsid w:val="00FA584C"/>
    <w:rsid w:val="00FB0236"/>
    <w:rsid w:val="00FB050A"/>
    <w:rsid w:val="00FB1463"/>
    <w:rsid w:val="00FB2D5E"/>
    <w:rsid w:val="00FB438A"/>
    <w:rsid w:val="00FB49A5"/>
    <w:rsid w:val="00FB5830"/>
    <w:rsid w:val="00FB586D"/>
    <w:rsid w:val="00FB5E5B"/>
    <w:rsid w:val="00FB6B4B"/>
    <w:rsid w:val="00FB7BCA"/>
    <w:rsid w:val="00FB7C79"/>
    <w:rsid w:val="00FC1370"/>
    <w:rsid w:val="00FC2D4A"/>
    <w:rsid w:val="00FC2F0C"/>
    <w:rsid w:val="00FC4D56"/>
    <w:rsid w:val="00FD080D"/>
    <w:rsid w:val="00FD0AD0"/>
    <w:rsid w:val="00FD11DB"/>
    <w:rsid w:val="00FD2732"/>
    <w:rsid w:val="00FD53CD"/>
    <w:rsid w:val="00FE0479"/>
    <w:rsid w:val="00FE784F"/>
    <w:rsid w:val="00FE79C0"/>
    <w:rsid w:val="00FF0178"/>
    <w:rsid w:val="00FF06E5"/>
    <w:rsid w:val="00FF0D95"/>
    <w:rsid w:val="00FF0E1A"/>
    <w:rsid w:val="00FF444E"/>
    <w:rsid w:val="00FF5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3"/>
    <o:shapelayout v:ext="edit">
      <o:idmap v:ext="edit" data="1"/>
    </o:shapelayout>
  </w:shapeDefaults>
  <w:decimalSymbol w:val=","/>
  <w:listSeparator w:val=";"/>
  <w15:chartTrackingRefBased/>
  <w15:docId w15:val="{A1F63B6B-1B12-4003-9DAE-DEB8ADB3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caption" w:locked="1" w:semiHidden="1" w:unhideWhenUsed="1" w:qFormat="1"/>
    <w:lsdException w:name="Title" w:locked="1" w:qFormat="1"/>
    <w:lsdException w:name="Subtitle" w:locked="1" w:qFormat="1"/>
    <w:lsdException w:name="Hyperlink" w:locked="1"/>
    <w:lsdException w:name="FollowedHyperlink" w:locked="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B64AED"/>
    <w:pPr>
      <w:keepNext/>
      <w:spacing w:before="240" w:after="60"/>
      <w:outlineLvl w:val="0"/>
    </w:pPr>
    <w:rPr>
      <w:rFonts w:ascii="Arial" w:hAnsi="Arial" w:cs="Arial"/>
      <w:b/>
      <w:bCs/>
      <w:kern w:val="32"/>
      <w:sz w:val="32"/>
      <w:szCs w:val="32"/>
      <w:lang w:val="be-BY"/>
    </w:rPr>
  </w:style>
  <w:style w:type="paragraph" w:styleId="2">
    <w:name w:val="heading 2"/>
    <w:basedOn w:val="a"/>
    <w:next w:val="a"/>
    <w:qFormat/>
    <w:rsid w:val="00B64AED"/>
    <w:pPr>
      <w:keepNext/>
      <w:spacing w:before="240" w:after="60"/>
      <w:outlineLvl w:val="1"/>
    </w:pPr>
    <w:rPr>
      <w:rFonts w:ascii="Arial" w:hAnsi="Arial" w:cs="Arial"/>
      <w:b/>
      <w:bCs/>
      <w:i/>
      <w:iCs/>
      <w:sz w:val="28"/>
      <w:szCs w:val="28"/>
    </w:rPr>
  </w:style>
  <w:style w:type="paragraph" w:styleId="3">
    <w:name w:val="heading 3"/>
    <w:basedOn w:val="a"/>
    <w:next w:val="a"/>
    <w:qFormat/>
    <w:rsid w:val="004B2C3E"/>
    <w:pPr>
      <w:keepNext/>
      <w:outlineLvl w:val="2"/>
    </w:pPr>
    <w:rPr>
      <w:rFonts w:ascii="Courier New" w:hAnsi="Courier New" w:cs="Courier New"/>
      <w:color w:val="000000"/>
      <w:szCs w:val="20"/>
      <w:lang w:val="be-BY"/>
    </w:rPr>
  </w:style>
  <w:style w:type="paragraph" w:styleId="4">
    <w:name w:val="heading 4"/>
    <w:basedOn w:val="a"/>
    <w:next w:val="a"/>
    <w:qFormat/>
    <w:rsid w:val="004B2C3E"/>
    <w:pPr>
      <w:keepNext/>
      <w:outlineLvl w:val="3"/>
    </w:pPr>
    <w:rPr>
      <w:rFonts w:ascii="Courier New" w:hAnsi="Courier New" w:cs="Courier New"/>
      <w:i/>
      <w:iCs/>
      <w:szCs w:val="20"/>
      <w:lang w:val="en-US"/>
    </w:rPr>
  </w:style>
  <w:style w:type="paragraph" w:styleId="5">
    <w:name w:val="heading 5"/>
    <w:basedOn w:val="a"/>
    <w:next w:val="a"/>
    <w:qFormat/>
    <w:rsid w:val="004B2C3E"/>
    <w:pPr>
      <w:keepNext/>
      <w:ind w:firstLine="567"/>
      <w:outlineLvl w:val="4"/>
    </w:pPr>
    <w:rPr>
      <w:szCs w:val="20"/>
      <w:u w:val="single"/>
    </w:rPr>
  </w:style>
  <w:style w:type="paragraph" w:styleId="9">
    <w:name w:val="heading 9"/>
    <w:basedOn w:val="a"/>
    <w:next w:val="a"/>
    <w:qFormat/>
    <w:rsid w:val="001D095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3206D"/>
    <w:rPr>
      <w:rFonts w:ascii="Arial" w:hAnsi="Arial" w:cs="Arial"/>
      <w:b/>
      <w:bCs/>
      <w:kern w:val="32"/>
      <w:sz w:val="32"/>
      <w:szCs w:val="32"/>
      <w:lang w:val="be-BY" w:eastAsia="ru-RU" w:bidi="ar-SA"/>
    </w:rPr>
  </w:style>
  <w:style w:type="table" w:styleId="a3">
    <w:name w:val="Table Grid"/>
    <w:basedOn w:val="a1"/>
    <w:rsid w:val="00A63C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B64AED"/>
    <w:pPr>
      <w:jc w:val="center"/>
    </w:pPr>
    <w:rPr>
      <w:sz w:val="40"/>
      <w:szCs w:val="20"/>
    </w:rPr>
  </w:style>
  <w:style w:type="paragraph" w:styleId="11">
    <w:name w:val="index 1"/>
    <w:basedOn w:val="a"/>
    <w:next w:val="a"/>
    <w:autoRedefine/>
    <w:semiHidden/>
    <w:rsid w:val="00B64AED"/>
    <w:pPr>
      <w:ind w:left="240" w:hanging="240"/>
    </w:pPr>
  </w:style>
  <w:style w:type="paragraph" w:styleId="a5">
    <w:name w:val="index heading"/>
    <w:basedOn w:val="a"/>
    <w:next w:val="11"/>
    <w:rsid w:val="00B64AED"/>
    <w:rPr>
      <w:rFonts w:ascii="Courier New" w:hAnsi="Courier New" w:cs="Courier New"/>
      <w:szCs w:val="20"/>
      <w:lang w:val="be-BY"/>
    </w:rPr>
  </w:style>
  <w:style w:type="character" w:styleId="a6">
    <w:name w:val="Hyperlink"/>
    <w:basedOn w:val="a0"/>
    <w:rsid w:val="00B64AED"/>
    <w:rPr>
      <w:rFonts w:cs="Times New Roman"/>
      <w:color w:val="0000FF"/>
      <w:u w:val="single"/>
    </w:rPr>
  </w:style>
  <w:style w:type="paragraph" w:styleId="a7">
    <w:name w:val="Body Text Indent"/>
    <w:basedOn w:val="a"/>
    <w:link w:val="a8"/>
    <w:rsid w:val="00B64AED"/>
    <w:pPr>
      <w:ind w:firstLine="567"/>
    </w:pPr>
    <w:rPr>
      <w:szCs w:val="20"/>
    </w:rPr>
  </w:style>
  <w:style w:type="paragraph" w:styleId="20">
    <w:name w:val="Body Text Indent 2"/>
    <w:basedOn w:val="a"/>
    <w:rsid w:val="004B2C3E"/>
    <w:pPr>
      <w:ind w:left="567" w:firstLine="426"/>
    </w:pPr>
    <w:rPr>
      <w:szCs w:val="20"/>
    </w:rPr>
  </w:style>
  <w:style w:type="paragraph" w:styleId="30">
    <w:name w:val="Body Text Indent 3"/>
    <w:basedOn w:val="a"/>
    <w:rsid w:val="004B2C3E"/>
    <w:pPr>
      <w:ind w:left="1134" w:firstLine="426"/>
    </w:pPr>
    <w:rPr>
      <w:szCs w:val="20"/>
    </w:rPr>
  </w:style>
  <w:style w:type="character" w:styleId="a9">
    <w:name w:val="FollowedHyperlink"/>
    <w:basedOn w:val="a0"/>
    <w:rsid w:val="004B2C3E"/>
    <w:rPr>
      <w:rFonts w:cs="Times New Roman"/>
      <w:color w:val="800080"/>
      <w:u w:val="single"/>
    </w:rPr>
  </w:style>
  <w:style w:type="paragraph" w:styleId="aa">
    <w:name w:val="Body Text"/>
    <w:basedOn w:val="a"/>
    <w:rsid w:val="004B2C3E"/>
    <w:pPr>
      <w:shd w:val="clear" w:color="auto" w:fill="FFFFFF"/>
      <w:autoSpaceDE w:val="0"/>
      <w:autoSpaceDN w:val="0"/>
      <w:adjustRightInd w:val="0"/>
      <w:jc w:val="both"/>
    </w:pPr>
    <w:rPr>
      <w:color w:val="000000"/>
      <w:sz w:val="22"/>
      <w:szCs w:val="22"/>
    </w:rPr>
  </w:style>
  <w:style w:type="paragraph" w:styleId="21">
    <w:name w:val="Body Text 2"/>
    <w:basedOn w:val="a"/>
    <w:rsid w:val="004B2C3E"/>
    <w:pPr>
      <w:jc w:val="both"/>
    </w:pPr>
    <w:rPr>
      <w:b/>
      <w:bCs/>
      <w:color w:val="000000"/>
      <w:sz w:val="20"/>
      <w:szCs w:val="14"/>
      <w:lang w:val="uk-UA"/>
    </w:rPr>
  </w:style>
  <w:style w:type="paragraph" w:styleId="ab">
    <w:name w:val="header"/>
    <w:basedOn w:val="a"/>
    <w:rsid w:val="004B2C3E"/>
    <w:pPr>
      <w:tabs>
        <w:tab w:val="center" w:pos="4153"/>
        <w:tab w:val="right" w:pos="8306"/>
      </w:tabs>
      <w:jc w:val="both"/>
    </w:pPr>
    <w:rPr>
      <w:sz w:val="28"/>
      <w:szCs w:val="20"/>
      <w:lang w:val="uk-UA"/>
    </w:rPr>
  </w:style>
  <w:style w:type="paragraph" w:customStyle="1" w:styleId="font5">
    <w:name w:val="font5"/>
    <w:basedOn w:val="a"/>
    <w:rsid w:val="004B2C3E"/>
    <w:pPr>
      <w:spacing w:before="100" w:beforeAutospacing="1" w:after="100" w:afterAutospacing="1"/>
    </w:pPr>
    <w:rPr>
      <w:rFonts w:ascii="Arial" w:hAnsi="Arial"/>
      <w:sz w:val="16"/>
      <w:szCs w:val="16"/>
    </w:rPr>
  </w:style>
  <w:style w:type="paragraph" w:customStyle="1" w:styleId="font6">
    <w:name w:val="font6"/>
    <w:basedOn w:val="a"/>
    <w:rsid w:val="004B2C3E"/>
    <w:pPr>
      <w:spacing w:before="100" w:beforeAutospacing="1" w:after="100" w:afterAutospacing="1"/>
    </w:pPr>
    <w:rPr>
      <w:rFonts w:ascii="Arial" w:hAnsi="Arial"/>
      <w:sz w:val="16"/>
      <w:szCs w:val="16"/>
    </w:rPr>
  </w:style>
  <w:style w:type="paragraph" w:customStyle="1" w:styleId="font7">
    <w:name w:val="font7"/>
    <w:basedOn w:val="a"/>
    <w:rsid w:val="004B2C3E"/>
    <w:pPr>
      <w:spacing w:before="100" w:beforeAutospacing="1" w:after="100" w:afterAutospacing="1"/>
    </w:pPr>
    <w:rPr>
      <w:sz w:val="16"/>
      <w:szCs w:val="16"/>
    </w:rPr>
  </w:style>
  <w:style w:type="paragraph" w:customStyle="1" w:styleId="font8">
    <w:name w:val="font8"/>
    <w:basedOn w:val="a"/>
    <w:rsid w:val="004B2C3E"/>
    <w:pPr>
      <w:spacing w:before="100" w:beforeAutospacing="1" w:after="100" w:afterAutospacing="1"/>
    </w:pPr>
    <w:rPr>
      <w:i/>
      <w:iCs/>
      <w:sz w:val="16"/>
      <w:szCs w:val="16"/>
    </w:rPr>
  </w:style>
  <w:style w:type="paragraph" w:customStyle="1" w:styleId="font9">
    <w:name w:val="font9"/>
    <w:basedOn w:val="a"/>
    <w:rsid w:val="004B2C3E"/>
    <w:pPr>
      <w:spacing w:before="100" w:beforeAutospacing="1" w:after="100" w:afterAutospacing="1"/>
    </w:pPr>
    <w:rPr>
      <w:sz w:val="16"/>
      <w:szCs w:val="16"/>
    </w:rPr>
  </w:style>
  <w:style w:type="paragraph" w:customStyle="1" w:styleId="font10">
    <w:name w:val="font10"/>
    <w:basedOn w:val="a"/>
    <w:rsid w:val="004B2C3E"/>
    <w:pPr>
      <w:spacing w:before="100" w:beforeAutospacing="1" w:after="100" w:afterAutospacing="1"/>
    </w:pPr>
    <w:rPr>
      <w:i/>
      <w:iCs/>
      <w:sz w:val="16"/>
      <w:szCs w:val="16"/>
    </w:rPr>
  </w:style>
  <w:style w:type="paragraph" w:customStyle="1" w:styleId="font11">
    <w:name w:val="font11"/>
    <w:basedOn w:val="a"/>
    <w:rsid w:val="004B2C3E"/>
    <w:pPr>
      <w:spacing w:before="100" w:beforeAutospacing="1" w:after="100" w:afterAutospacing="1"/>
    </w:pPr>
    <w:rPr>
      <w:rFonts w:ascii="Arial" w:hAnsi="Arial"/>
      <w:i/>
      <w:iCs/>
      <w:sz w:val="16"/>
      <w:szCs w:val="16"/>
    </w:rPr>
  </w:style>
  <w:style w:type="paragraph" w:customStyle="1" w:styleId="font12">
    <w:name w:val="font12"/>
    <w:basedOn w:val="a"/>
    <w:rsid w:val="004B2C3E"/>
    <w:pPr>
      <w:spacing w:before="100" w:beforeAutospacing="1" w:after="100" w:afterAutospacing="1"/>
    </w:pPr>
    <w:rPr>
      <w:rFonts w:ascii="Arial" w:hAnsi="Arial"/>
      <w:i/>
      <w:iCs/>
      <w:sz w:val="16"/>
      <w:szCs w:val="16"/>
    </w:rPr>
  </w:style>
  <w:style w:type="paragraph" w:customStyle="1" w:styleId="font13">
    <w:name w:val="font13"/>
    <w:basedOn w:val="a"/>
    <w:rsid w:val="004B2C3E"/>
    <w:pPr>
      <w:spacing w:before="100" w:beforeAutospacing="1" w:after="100" w:afterAutospacing="1"/>
    </w:pPr>
    <w:rPr>
      <w:rFonts w:ascii="Arial" w:hAnsi="Arial"/>
      <w:sz w:val="16"/>
      <w:szCs w:val="16"/>
    </w:rPr>
  </w:style>
  <w:style w:type="paragraph" w:customStyle="1" w:styleId="font14">
    <w:name w:val="font14"/>
    <w:basedOn w:val="a"/>
    <w:rsid w:val="004B2C3E"/>
    <w:pPr>
      <w:spacing w:before="100" w:beforeAutospacing="1" w:after="100" w:afterAutospacing="1"/>
    </w:pPr>
    <w:rPr>
      <w:rFonts w:ascii="Arial" w:hAnsi="Arial"/>
      <w:i/>
      <w:iCs/>
      <w:sz w:val="16"/>
      <w:szCs w:val="16"/>
    </w:rPr>
  </w:style>
  <w:style w:type="paragraph" w:customStyle="1" w:styleId="font15">
    <w:name w:val="font15"/>
    <w:basedOn w:val="a"/>
    <w:rsid w:val="004B2C3E"/>
    <w:pPr>
      <w:spacing w:before="100" w:beforeAutospacing="1" w:after="100" w:afterAutospacing="1"/>
    </w:pPr>
    <w:rPr>
      <w:rFonts w:ascii="Arial" w:hAnsi="Arial"/>
      <w:sz w:val="16"/>
      <w:szCs w:val="16"/>
    </w:rPr>
  </w:style>
  <w:style w:type="paragraph" w:customStyle="1" w:styleId="font16">
    <w:name w:val="font16"/>
    <w:basedOn w:val="a"/>
    <w:rsid w:val="004B2C3E"/>
    <w:pPr>
      <w:spacing w:before="100" w:beforeAutospacing="1" w:after="100" w:afterAutospacing="1"/>
    </w:pPr>
    <w:rPr>
      <w:rFonts w:ascii="Tahoma" w:hAnsi="Tahoma" w:cs="Tahoma"/>
      <w:color w:val="000000"/>
      <w:sz w:val="16"/>
      <w:szCs w:val="16"/>
    </w:rPr>
  </w:style>
  <w:style w:type="paragraph" w:customStyle="1" w:styleId="font17">
    <w:name w:val="font17"/>
    <w:basedOn w:val="a"/>
    <w:rsid w:val="004B2C3E"/>
    <w:pPr>
      <w:spacing w:before="100" w:beforeAutospacing="1" w:after="100" w:afterAutospacing="1"/>
    </w:pPr>
    <w:rPr>
      <w:rFonts w:ascii="Tahoma" w:hAnsi="Tahoma" w:cs="Tahoma"/>
      <w:b/>
      <w:bCs/>
      <w:color w:val="000000"/>
      <w:sz w:val="16"/>
      <w:szCs w:val="16"/>
    </w:rPr>
  </w:style>
  <w:style w:type="paragraph" w:customStyle="1" w:styleId="xl24">
    <w:name w:val="xl24"/>
    <w:basedOn w:val="a"/>
    <w:rsid w:val="004B2C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i/>
      <w:iCs/>
      <w:sz w:val="16"/>
      <w:szCs w:val="16"/>
    </w:rPr>
  </w:style>
  <w:style w:type="paragraph" w:customStyle="1" w:styleId="xl25">
    <w:name w:val="xl25"/>
    <w:basedOn w:val="a"/>
    <w:rsid w:val="004B2C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26">
    <w:name w:val="xl26"/>
    <w:basedOn w:val="a"/>
    <w:rsid w:val="004B2C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27">
    <w:name w:val="xl27"/>
    <w:basedOn w:val="a"/>
    <w:rsid w:val="004B2C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i/>
      <w:iCs/>
      <w:sz w:val="16"/>
      <w:szCs w:val="16"/>
    </w:rPr>
  </w:style>
  <w:style w:type="paragraph" w:customStyle="1" w:styleId="xl28">
    <w:name w:val="xl28"/>
    <w:basedOn w:val="a"/>
    <w:rsid w:val="004B2C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29">
    <w:name w:val="xl29"/>
    <w:basedOn w:val="a"/>
    <w:rsid w:val="004B2C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30">
    <w:name w:val="xl30"/>
    <w:basedOn w:val="a"/>
    <w:rsid w:val="004B2C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sz w:val="16"/>
      <w:szCs w:val="16"/>
    </w:rPr>
  </w:style>
  <w:style w:type="paragraph" w:customStyle="1" w:styleId="xl31">
    <w:name w:val="xl31"/>
    <w:basedOn w:val="a"/>
    <w:rsid w:val="004B2C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sz w:val="16"/>
      <w:szCs w:val="16"/>
    </w:rPr>
  </w:style>
  <w:style w:type="paragraph" w:customStyle="1" w:styleId="xl32">
    <w:name w:val="xl32"/>
    <w:basedOn w:val="a"/>
    <w:rsid w:val="004B2C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sz w:val="16"/>
      <w:szCs w:val="16"/>
    </w:rPr>
  </w:style>
  <w:style w:type="paragraph" w:customStyle="1" w:styleId="xl33">
    <w:name w:val="xl33"/>
    <w:basedOn w:val="a"/>
    <w:rsid w:val="004B2C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sz w:val="16"/>
      <w:szCs w:val="16"/>
    </w:rPr>
  </w:style>
  <w:style w:type="paragraph" w:customStyle="1" w:styleId="xl34">
    <w:name w:val="xl34"/>
    <w:basedOn w:val="a"/>
    <w:rsid w:val="004B2C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5">
    <w:name w:val="xl35"/>
    <w:basedOn w:val="a"/>
    <w:rsid w:val="004B2C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sz w:val="16"/>
      <w:szCs w:val="16"/>
    </w:rPr>
  </w:style>
  <w:style w:type="paragraph" w:customStyle="1" w:styleId="xl36">
    <w:name w:val="xl36"/>
    <w:basedOn w:val="a"/>
    <w:rsid w:val="004B2C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sz w:val="16"/>
      <w:szCs w:val="16"/>
    </w:rPr>
  </w:style>
  <w:style w:type="paragraph" w:customStyle="1" w:styleId="xl37">
    <w:name w:val="xl37"/>
    <w:basedOn w:val="a"/>
    <w:rsid w:val="004B2C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sz w:val="16"/>
      <w:szCs w:val="16"/>
    </w:rPr>
  </w:style>
  <w:style w:type="paragraph" w:customStyle="1" w:styleId="xl38">
    <w:name w:val="xl38"/>
    <w:basedOn w:val="a"/>
    <w:rsid w:val="004B2C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16"/>
      <w:szCs w:val="16"/>
    </w:rPr>
  </w:style>
  <w:style w:type="paragraph" w:customStyle="1" w:styleId="xl39">
    <w:name w:val="xl39"/>
    <w:basedOn w:val="a"/>
    <w:rsid w:val="004B2C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40">
    <w:name w:val="xl40"/>
    <w:basedOn w:val="a"/>
    <w:rsid w:val="004B2C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1">
    <w:name w:val="xl41"/>
    <w:basedOn w:val="a"/>
    <w:rsid w:val="004B2C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styleId="ac">
    <w:name w:val="footer"/>
    <w:basedOn w:val="a"/>
    <w:rsid w:val="004B2C3E"/>
    <w:pPr>
      <w:tabs>
        <w:tab w:val="center" w:pos="4677"/>
        <w:tab w:val="right" w:pos="9355"/>
      </w:tabs>
    </w:pPr>
    <w:rPr>
      <w:rFonts w:ascii="Courier New" w:hAnsi="Courier New" w:cs="Courier New"/>
      <w:szCs w:val="20"/>
      <w:lang w:val="be-BY"/>
    </w:rPr>
  </w:style>
  <w:style w:type="character" w:styleId="ad">
    <w:name w:val="page number"/>
    <w:basedOn w:val="a0"/>
    <w:rsid w:val="004B2C3E"/>
    <w:rPr>
      <w:rFonts w:cs="Times New Roman"/>
    </w:rPr>
  </w:style>
  <w:style w:type="paragraph" w:customStyle="1" w:styleId="ae">
    <w:name w:val="Чертежный"/>
    <w:rsid w:val="001E01B3"/>
    <w:pPr>
      <w:jc w:val="both"/>
    </w:pPr>
    <w:rPr>
      <w:rFonts w:ascii="ISOCPEUR" w:hAnsi="ISOCPEUR"/>
      <w:i/>
      <w:sz w:val="28"/>
      <w:lang w:val="uk-UA"/>
    </w:rPr>
  </w:style>
  <w:style w:type="paragraph" w:styleId="12">
    <w:name w:val="toc 1"/>
    <w:basedOn w:val="a"/>
    <w:next w:val="a"/>
    <w:autoRedefine/>
    <w:rsid w:val="000616B9"/>
    <w:pPr>
      <w:tabs>
        <w:tab w:val="right" w:leader="dot" w:pos="9900"/>
      </w:tabs>
    </w:pPr>
    <w:rPr>
      <w:b/>
      <w:bCs/>
      <w:iCs/>
      <w:noProof/>
    </w:rPr>
  </w:style>
  <w:style w:type="paragraph" w:styleId="22">
    <w:name w:val="toc 2"/>
    <w:basedOn w:val="a"/>
    <w:next w:val="a"/>
    <w:autoRedefine/>
    <w:rsid w:val="000616B9"/>
    <w:pPr>
      <w:tabs>
        <w:tab w:val="right" w:leader="dot" w:pos="9900"/>
      </w:tabs>
    </w:pPr>
  </w:style>
  <w:style w:type="character" w:styleId="af">
    <w:name w:val="annotation reference"/>
    <w:basedOn w:val="a0"/>
    <w:semiHidden/>
    <w:rsid w:val="000D4013"/>
    <w:rPr>
      <w:rFonts w:cs="Times New Roman"/>
      <w:sz w:val="16"/>
      <w:szCs w:val="16"/>
    </w:rPr>
  </w:style>
  <w:style w:type="paragraph" w:styleId="af0">
    <w:name w:val="annotation text"/>
    <w:basedOn w:val="a"/>
    <w:semiHidden/>
    <w:rsid w:val="000D4013"/>
    <w:rPr>
      <w:sz w:val="20"/>
      <w:szCs w:val="20"/>
    </w:rPr>
  </w:style>
  <w:style w:type="paragraph" w:styleId="af1">
    <w:name w:val="annotation subject"/>
    <w:basedOn w:val="af0"/>
    <w:next w:val="af0"/>
    <w:semiHidden/>
    <w:rsid w:val="000D4013"/>
    <w:rPr>
      <w:b/>
      <w:bCs/>
    </w:rPr>
  </w:style>
  <w:style w:type="paragraph" w:styleId="af2">
    <w:name w:val="Balloon Text"/>
    <w:basedOn w:val="a"/>
    <w:semiHidden/>
    <w:rsid w:val="000D4013"/>
    <w:rPr>
      <w:rFonts w:ascii="Tahoma" w:hAnsi="Tahoma" w:cs="Tahoma"/>
      <w:sz w:val="16"/>
      <w:szCs w:val="16"/>
    </w:rPr>
  </w:style>
  <w:style w:type="character" w:customStyle="1" w:styleId="a8">
    <w:name w:val="Основний текст з відступом Знак"/>
    <w:basedOn w:val="a0"/>
    <w:link w:val="a7"/>
    <w:locked/>
    <w:rsid w:val="00D3252F"/>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header" Target="header1.xml"/><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image" Target="media/image39.wmf"/><Relationship Id="rId138" Type="http://schemas.openxmlformats.org/officeDocument/2006/relationships/oleObject" Target="embeddings/oleObject65.bin"/><Relationship Id="rId159" Type="http://schemas.openxmlformats.org/officeDocument/2006/relationships/image" Target="media/image76.wmf"/><Relationship Id="rId170" Type="http://schemas.openxmlformats.org/officeDocument/2006/relationships/oleObject" Target="embeddings/oleObject81.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image" Target="media/image34.wmf"/><Relationship Id="rId128" Type="http://schemas.openxmlformats.org/officeDocument/2006/relationships/oleObject" Target="embeddings/oleObject60.bin"/><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oleObject" Target="embeddings/oleObject76.bin"/><Relationship Id="rId22" Type="http://schemas.openxmlformats.org/officeDocument/2006/relationships/footer" Target="footer1.xml"/><Relationship Id="rId43" Type="http://schemas.openxmlformats.org/officeDocument/2006/relationships/oleObject" Target="embeddings/oleObject17.bin"/><Relationship Id="rId64" Type="http://schemas.openxmlformats.org/officeDocument/2006/relationships/image" Target="media/image29.wmf"/><Relationship Id="rId118" Type="http://schemas.openxmlformats.org/officeDocument/2006/relationships/oleObject" Target="embeddings/oleObject55.bin"/><Relationship Id="rId139" Type="http://schemas.openxmlformats.org/officeDocument/2006/relationships/image" Target="media/image66.wmf"/><Relationship Id="rId85" Type="http://schemas.openxmlformats.org/officeDocument/2006/relationships/oleObject" Target="embeddings/oleObject38.bin"/><Relationship Id="rId150" Type="http://schemas.openxmlformats.org/officeDocument/2006/relationships/oleObject" Target="embeddings/oleObject71.bin"/><Relationship Id="rId171" Type="http://schemas.openxmlformats.org/officeDocument/2006/relationships/image" Target="media/image82.jpeg"/><Relationship Id="rId12" Type="http://schemas.openxmlformats.org/officeDocument/2006/relationships/oleObject" Target="embeddings/oleObject3.bin"/><Relationship Id="rId33" Type="http://schemas.openxmlformats.org/officeDocument/2006/relationships/image" Target="media/image13.jpeg"/><Relationship Id="rId108" Type="http://schemas.openxmlformats.org/officeDocument/2006/relationships/oleObject" Target="embeddings/oleObject50.bin"/><Relationship Id="rId129" Type="http://schemas.openxmlformats.org/officeDocument/2006/relationships/image" Target="media/image61.wmf"/><Relationship Id="rId54" Type="http://schemas.openxmlformats.org/officeDocument/2006/relationships/image" Target="media/image24.wmf"/><Relationship Id="rId75" Type="http://schemas.openxmlformats.org/officeDocument/2006/relationships/oleObject" Target="embeddings/oleObject33.bin"/><Relationship Id="rId96" Type="http://schemas.openxmlformats.org/officeDocument/2006/relationships/image" Target="media/image45.wmf"/><Relationship Id="rId140" Type="http://schemas.openxmlformats.org/officeDocument/2006/relationships/oleObject" Target="embeddings/oleObject66.bin"/><Relationship Id="rId161" Type="http://schemas.openxmlformats.org/officeDocument/2006/relationships/image" Target="media/image77.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3.bin"/><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0.wmf"/><Relationship Id="rId130" Type="http://schemas.openxmlformats.org/officeDocument/2006/relationships/oleObject" Target="embeddings/oleObject61.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4.bin"/><Relationship Id="rId172"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5.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69.bin"/><Relationship Id="rId167" Type="http://schemas.openxmlformats.org/officeDocument/2006/relationships/image" Target="media/image80.wmf"/><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image" Target="media/image43.wmf"/><Relationship Id="rId162" Type="http://schemas.openxmlformats.org/officeDocument/2006/relationships/oleObject" Target="embeddings/oleObject77.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4.bin"/><Relationship Id="rId157" Type="http://schemas.openxmlformats.org/officeDocument/2006/relationships/image" Target="media/image75.wmf"/><Relationship Id="rId61" Type="http://schemas.openxmlformats.org/officeDocument/2006/relationships/oleObject" Target="embeddings/oleObject26.bin"/><Relationship Id="rId82" Type="http://schemas.openxmlformats.org/officeDocument/2006/relationships/image" Target="media/image38.wmf"/><Relationship Id="rId152" Type="http://schemas.openxmlformats.org/officeDocument/2006/relationships/oleObject" Target="embeddings/oleObject72.bin"/><Relationship Id="rId173"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oleObject" Target="embeddings/oleObject49.bin"/><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1.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9.bin"/><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oleObject" Target="embeddings/oleObject40.bin"/><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6" Type="http://schemas.openxmlformats.org/officeDocument/2006/relationships/oleObject" Target="embeddings/oleObject5.bin"/><Relationship Id="rId37" Type="http://schemas.openxmlformats.org/officeDocument/2006/relationships/oleObject" Target="embeddings/oleObject14.bin"/><Relationship Id="rId58" Type="http://schemas.openxmlformats.org/officeDocument/2006/relationships/image" Target="media/image26.wmf"/><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90" Type="http://schemas.openxmlformats.org/officeDocument/2006/relationships/image" Target="media/image42.wmf"/><Relationship Id="rId165" Type="http://schemas.openxmlformats.org/officeDocument/2006/relationships/image" Target="media/image79.wmf"/><Relationship Id="rId27" Type="http://schemas.openxmlformats.org/officeDocument/2006/relationships/image" Target="media/image10.wmf"/><Relationship Id="rId48" Type="http://schemas.openxmlformats.org/officeDocument/2006/relationships/image" Target="media/image21.wmf"/><Relationship Id="rId69" Type="http://schemas.openxmlformats.org/officeDocument/2006/relationships/oleObject" Target="embeddings/oleObject30.bin"/><Relationship Id="rId113" Type="http://schemas.openxmlformats.org/officeDocument/2006/relationships/image" Target="media/image53.wmf"/><Relationship Id="rId134" Type="http://schemas.openxmlformats.org/officeDocument/2006/relationships/oleObject" Target="embeddings/oleObject63.bin"/><Relationship Id="rId80" Type="http://schemas.openxmlformats.org/officeDocument/2006/relationships/image" Target="media/image37.wmf"/><Relationship Id="rId155" Type="http://schemas.openxmlformats.org/officeDocument/2006/relationships/image" Target="media/image74.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image" Target="media/image48.wmf"/><Relationship Id="rId124" Type="http://schemas.openxmlformats.org/officeDocument/2006/relationships/oleObject" Target="embeddings/oleObject58.bin"/><Relationship Id="rId70" Type="http://schemas.openxmlformats.org/officeDocument/2006/relationships/image" Target="media/image32.wmf"/><Relationship Id="rId91" Type="http://schemas.openxmlformats.org/officeDocument/2006/relationships/oleObject" Target="embeddings/oleObject41.bin"/><Relationship Id="rId145" Type="http://schemas.openxmlformats.org/officeDocument/2006/relationships/image" Target="media/image69.wmf"/><Relationship Id="rId166" Type="http://schemas.openxmlformats.org/officeDocument/2006/relationships/oleObject" Target="embeddings/oleObject79.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4736</Words>
  <Characters>27001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Транспорта</vt:lpstr>
    </vt:vector>
  </TitlesOfParts>
  <Company>А-2004</Company>
  <LinksUpToDate>false</LinksUpToDate>
  <CharactersWithSpaces>31674</CharactersWithSpaces>
  <SharedDoc>false</SharedDoc>
  <HLinks>
    <vt:vector size="108" baseType="variant">
      <vt:variant>
        <vt:i4>1835062</vt:i4>
      </vt:variant>
      <vt:variant>
        <vt:i4>53</vt:i4>
      </vt:variant>
      <vt:variant>
        <vt:i4>0</vt:i4>
      </vt:variant>
      <vt:variant>
        <vt:i4>5</vt:i4>
      </vt:variant>
      <vt:variant>
        <vt:lpwstr/>
      </vt:variant>
      <vt:variant>
        <vt:lpwstr>_Toc285843584</vt:lpwstr>
      </vt:variant>
      <vt:variant>
        <vt:i4>1835062</vt:i4>
      </vt:variant>
      <vt:variant>
        <vt:i4>50</vt:i4>
      </vt:variant>
      <vt:variant>
        <vt:i4>0</vt:i4>
      </vt:variant>
      <vt:variant>
        <vt:i4>5</vt:i4>
      </vt:variant>
      <vt:variant>
        <vt:lpwstr/>
      </vt:variant>
      <vt:variant>
        <vt:lpwstr>_Toc285843583</vt:lpwstr>
      </vt:variant>
      <vt:variant>
        <vt:i4>1835062</vt:i4>
      </vt:variant>
      <vt:variant>
        <vt:i4>47</vt:i4>
      </vt:variant>
      <vt:variant>
        <vt:i4>0</vt:i4>
      </vt:variant>
      <vt:variant>
        <vt:i4>5</vt:i4>
      </vt:variant>
      <vt:variant>
        <vt:lpwstr/>
      </vt:variant>
      <vt:variant>
        <vt:lpwstr>_Toc285843582</vt:lpwstr>
      </vt:variant>
      <vt:variant>
        <vt:i4>1835062</vt:i4>
      </vt:variant>
      <vt:variant>
        <vt:i4>44</vt:i4>
      </vt:variant>
      <vt:variant>
        <vt:i4>0</vt:i4>
      </vt:variant>
      <vt:variant>
        <vt:i4>5</vt:i4>
      </vt:variant>
      <vt:variant>
        <vt:lpwstr/>
      </vt:variant>
      <vt:variant>
        <vt:lpwstr>_Toc285843581</vt:lpwstr>
      </vt:variant>
      <vt:variant>
        <vt:i4>1835062</vt:i4>
      </vt:variant>
      <vt:variant>
        <vt:i4>41</vt:i4>
      </vt:variant>
      <vt:variant>
        <vt:i4>0</vt:i4>
      </vt:variant>
      <vt:variant>
        <vt:i4>5</vt:i4>
      </vt:variant>
      <vt:variant>
        <vt:lpwstr/>
      </vt:variant>
      <vt:variant>
        <vt:lpwstr>_Toc285843580</vt:lpwstr>
      </vt:variant>
      <vt:variant>
        <vt:i4>1245238</vt:i4>
      </vt:variant>
      <vt:variant>
        <vt:i4>38</vt:i4>
      </vt:variant>
      <vt:variant>
        <vt:i4>0</vt:i4>
      </vt:variant>
      <vt:variant>
        <vt:i4>5</vt:i4>
      </vt:variant>
      <vt:variant>
        <vt:lpwstr/>
      </vt:variant>
      <vt:variant>
        <vt:lpwstr>_Toc285843579</vt:lpwstr>
      </vt:variant>
      <vt:variant>
        <vt:i4>1245238</vt:i4>
      </vt:variant>
      <vt:variant>
        <vt:i4>35</vt:i4>
      </vt:variant>
      <vt:variant>
        <vt:i4>0</vt:i4>
      </vt:variant>
      <vt:variant>
        <vt:i4>5</vt:i4>
      </vt:variant>
      <vt:variant>
        <vt:lpwstr/>
      </vt:variant>
      <vt:variant>
        <vt:lpwstr>_Toc285843578</vt:lpwstr>
      </vt:variant>
      <vt:variant>
        <vt:i4>1245238</vt:i4>
      </vt:variant>
      <vt:variant>
        <vt:i4>32</vt:i4>
      </vt:variant>
      <vt:variant>
        <vt:i4>0</vt:i4>
      </vt:variant>
      <vt:variant>
        <vt:i4>5</vt:i4>
      </vt:variant>
      <vt:variant>
        <vt:lpwstr/>
      </vt:variant>
      <vt:variant>
        <vt:lpwstr>_Toc285843577</vt:lpwstr>
      </vt:variant>
      <vt:variant>
        <vt:i4>1245238</vt:i4>
      </vt:variant>
      <vt:variant>
        <vt:i4>29</vt:i4>
      </vt:variant>
      <vt:variant>
        <vt:i4>0</vt:i4>
      </vt:variant>
      <vt:variant>
        <vt:i4>5</vt:i4>
      </vt:variant>
      <vt:variant>
        <vt:lpwstr/>
      </vt:variant>
      <vt:variant>
        <vt:lpwstr>_Toc285843576</vt:lpwstr>
      </vt:variant>
      <vt:variant>
        <vt:i4>1245238</vt:i4>
      </vt:variant>
      <vt:variant>
        <vt:i4>26</vt:i4>
      </vt:variant>
      <vt:variant>
        <vt:i4>0</vt:i4>
      </vt:variant>
      <vt:variant>
        <vt:i4>5</vt:i4>
      </vt:variant>
      <vt:variant>
        <vt:lpwstr/>
      </vt:variant>
      <vt:variant>
        <vt:lpwstr>_Toc285843575</vt:lpwstr>
      </vt:variant>
      <vt:variant>
        <vt:i4>1245238</vt:i4>
      </vt:variant>
      <vt:variant>
        <vt:i4>23</vt:i4>
      </vt:variant>
      <vt:variant>
        <vt:i4>0</vt:i4>
      </vt:variant>
      <vt:variant>
        <vt:i4>5</vt:i4>
      </vt:variant>
      <vt:variant>
        <vt:lpwstr/>
      </vt:variant>
      <vt:variant>
        <vt:lpwstr>_Toc285843574</vt:lpwstr>
      </vt:variant>
      <vt:variant>
        <vt:i4>1245238</vt:i4>
      </vt:variant>
      <vt:variant>
        <vt:i4>20</vt:i4>
      </vt:variant>
      <vt:variant>
        <vt:i4>0</vt:i4>
      </vt:variant>
      <vt:variant>
        <vt:i4>5</vt:i4>
      </vt:variant>
      <vt:variant>
        <vt:lpwstr/>
      </vt:variant>
      <vt:variant>
        <vt:lpwstr>_Toc285843573</vt:lpwstr>
      </vt:variant>
      <vt:variant>
        <vt:i4>1245238</vt:i4>
      </vt:variant>
      <vt:variant>
        <vt:i4>17</vt:i4>
      </vt:variant>
      <vt:variant>
        <vt:i4>0</vt:i4>
      </vt:variant>
      <vt:variant>
        <vt:i4>5</vt:i4>
      </vt:variant>
      <vt:variant>
        <vt:lpwstr/>
      </vt:variant>
      <vt:variant>
        <vt:lpwstr>_Toc285843572</vt:lpwstr>
      </vt:variant>
      <vt:variant>
        <vt:i4>1245238</vt:i4>
      </vt:variant>
      <vt:variant>
        <vt:i4>14</vt:i4>
      </vt:variant>
      <vt:variant>
        <vt:i4>0</vt:i4>
      </vt:variant>
      <vt:variant>
        <vt:i4>5</vt:i4>
      </vt:variant>
      <vt:variant>
        <vt:lpwstr/>
      </vt:variant>
      <vt:variant>
        <vt:lpwstr>_Toc285843571</vt:lpwstr>
      </vt:variant>
      <vt:variant>
        <vt:i4>1245238</vt:i4>
      </vt:variant>
      <vt:variant>
        <vt:i4>11</vt:i4>
      </vt:variant>
      <vt:variant>
        <vt:i4>0</vt:i4>
      </vt:variant>
      <vt:variant>
        <vt:i4>5</vt:i4>
      </vt:variant>
      <vt:variant>
        <vt:lpwstr/>
      </vt:variant>
      <vt:variant>
        <vt:lpwstr>_Toc285843570</vt:lpwstr>
      </vt:variant>
      <vt:variant>
        <vt:i4>1179702</vt:i4>
      </vt:variant>
      <vt:variant>
        <vt:i4>8</vt:i4>
      </vt:variant>
      <vt:variant>
        <vt:i4>0</vt:i4>
      </vt:variant>
      <vt:variant>
        <vt:i4>5</vt:i4>
      </vt:variant>
      <vt:variant>
        <vt:lpwstr/>
      </vt:variant>
      <vt:variant>
        <vt:lpwstr>_Toc285843569</vt:lpwstr>
      </vt:variant>
      <vt:variant>
        <vt:i4>1179702</vt:i4>
      </vt:variant>
      <vt:variant>
        <vt:i4>5</vt:i4>
      </vt:variant>
      <vt:variant>
        <vt:i4>0</vt:i4>
      </vt:variant>
      <vt:variant>
        <vt:i4>5</vt:i4>
      </vt:variant>
      <vt:variant>
        <vt:lpwstr/>
      </vt:variant>
      <vt:variant>
        <vt:lpwstr>_Toc285843568</vt:lpwstr>
      </vt:variant>
      <vt:variant>
        <vt:i4>1179702</vt:i4>
      </vt:variant>
      <vt:variant>
        <vt:i4>2</vt:i4>
      </vt:variant>
      <vt:variant>
        <vt:i4>0</vt:i4>
      </vt:variant>
      <vt:variant>
        <vt:i4>5</vt:i4>
      </vt:variant>
      <vt:variant>
        <vt:lpwstr/>
      </vt:variant>
      <vt:variant>
        <vt:lpwstr>_Toc285843567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Транспорта</dc:title>
  <dc:subject/>
  <dc:creator>Владимир</dc:creator>
  <cp:keywords/>
  <dc:description/>
  <cp:lastModifiedBy>Irina</cp:lastModifiedBy>
  <cp:revision>2</cp:revision>
  <cp:lastPrinted>2010-08-03T14:33:00Z</cp:lastPrinted>
  <dcterms:created xsi:type="dcterms:W3CDTF">2014-08-14T14:14:00Z</dcterms:created>
  <dcterms:modified xsi:type="dcterms:W3CDTF">2014-08-14T14:14:00Z</dcterms:modified>
</cp:coreProperties>
</file>