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D5E" w:rsidRPr="00AC57A6" w:rsidRDefault="005363C7" w:rsidP="005363C7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1259"/>
        <w:jc w:val="both"/>
        <w:rPr>
          <w:b/>
          <w:bCs/>
          <w:sz w:val="28"/>
          <w:szCs w:val="28"/>
        </w:rPr>
      </w:pPr>
      <w:r w:rsidRPr="00AC57A6">
        <w:rPr>
          <w:b/>
          <w:bCs/>
          <w:sz w:val="28"/>
          <w:szCs w:val="28"/>
        </w:rPr>
        <w:t xml:space="preserve">Задание </w:t>
      </w:r>
      <w:r w:rsidR="00831D5E" w:rsidRPr="00AC57A6">
        <w:rPr>
          <w:b/>
          <w:bCs/>
          <w:sz w:val="28"/>
          <w:szCs w:val="28"/>
        </w:rPr>
        <w:t>на курсовое проектирование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1259"/>
        <w:jc w:val="both"/>
        <w:rPr>
          <w:b/>
          <w:bCs/>
          <w:sz w:val="28"/>
          <w:szCs w:val="28"/>
        </w:rPr>
      </w:pPr>
      <w:r w:rsidRPr="00AC57A6">
        <w:rPr>
          <w:b/>
          <w:bCs/>
          <w:sz w:val="28"/>
          <w:szCs w:val="28"/>
        </w:rPr>
        <w:t>«Производство земляных работ»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125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3969"/>
      </w:tblGrid>
      <w:tr w:rsidR="00831D5E" w:rsidRPr="00AC57A6" w:rsidTr="005363C7"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AC57A6">
              <w:rPr>
                <w:b/>
                <w:bCs/>
                <w:sz w:val="20"/>
                <w:szCs w:val="20"/>
              </w:rPr>
              <w:t>Фамилия, имя, отчество студента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AC57A6">
              <w:rPr>
                <w:b/>
                <w:bCs/>
                <w:sz w:val="20"/>
                <w:szCs w:val="20"/>
              </w:rPr>
              <w:t>Гильмутдинов Тимур Зиннурович</w:t>
            </w:r>
          </w:p>
        </w:tc>
      </w:tr>
      <w:tr w:rsidR="00831D5E" w:rsidRPr="00AC57A6" w:rsidTr="005363C7">
        <w:tc>
          <w:tcPr>
            <w:tcW w:w="39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AC57A6">
              <w:rPr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AC57A6">
              <w:rPr>
                <w:b/>
                <w:bCs/>
                <w:sz w:val="20"/>
                <w:szCs w:val="20"/>
              </w:rPr>
              <w:t>СБ-06-01</w:t>
            </w:r>
          </w:p>
        </w:tc>
      </w:tr>
      <w:tr w:rsidR="00831D5E" w:rsidRPr="00AC57A6" w:rsidTr="005363C7">
        <w:tc>
          <w:tcPr>
            <w:tcW w:w="39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AC57A6">
              <w:rPr>
                <w:b/>
                <w:bCs/>
                <w:sz w:val="20"/>
                <w:szCs w:val="20"/>
              </w:rPr>
              <w:t>Вариант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AC57A6">
              <w:rPr>
                <w:b/>
                <w:bCs/>
                <w:sz w:val="20"/>
                <w:szCs w:val="20"/>
              </w:rPr>
              <w:t>05-05</w:t>
            </w:r>
          </w:p>
        </w:tc>
      </w:tr>
      <w:tr w:rsidR="00831D5E" w:rsidRPr="00AC57A6" w:rsidTr="005363C7">
        <w:tc>
          <w:tcPr>
            <w:tcW w:w="39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AC57A6">
              <w:rPr>
                <w:b/>
                <w:bCs/>
                <w:sz w:val="20"/>
                <w:szCs w:val="20"/>
              </w:rPr>
              <w:t>Размеры строительной площадки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AC57A6">
              <w:rPr>
                <w:b/>
                <w:bCs/>
                <w:sz w:val="20"/>
                <w:szCs w:val="20"/>
              </w:rPr>
              <w:t>200*200 м</w:t>
            </w:r>
          </w:p>
        </w:tc>
      </w:tr>
      <w:tr w:rsidR="00831D5E" w:rsidRPr="00AC57A6" w:rsidTr="005363C7">
        <w:tc>
          <w:tcPr>
            <w:tcW w:w="39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AC57A6">
              <w:rPr>
                <w:b/>
                <w:bCs/>
                <w:sz w:val="20"/>
                <w:szCs w:val="20"/>
              </w:rPr>
              <w:t>Толщина растительного слоя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 см"/>
              </w:smartTagPr>
              <w:r w:rsidRPr="00AC57A6">
                <w:rPr>
                  <w:b/>
                  <w:bCs/>
                  <w:sz w:val="20"/>
                  <w:szCs w:val="20"/>
                </w:rPr>
                <w:t>25 см</w:t>
              </w:r>
            </w:smartTag>
          </w:p>
        </w:tc>
      </w:tr>
      <w:tr w:rsidR="00831D5E" w:rsidRPr="00AC57A6" w:rsidTr="005363C7">
        <w:tc>
          <w:tcPr>
            <w:tcW w:w="39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AC57A6">
              <w:rPr>
                <w:b/>
                <w:bCs/>
                <w:sz w:val="20"/>
                <w:szCs w:val="20"/>
              </w:rPr>
              <w:t>Тип основного грунта участка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AC57A6">
              <w:rPr>
                <w:b/>
                <w:bCs/>
                <w:sz w:val="20"/>
                <w:szCs w:val="20"/>
              </w:rPr>
              <w:t>Насыпные</w:t>
            </w:r>
          </w:p>
        </w:tc>
      </w:tr>
      <w:tr w:rsidR="00831D5E" w:rsidRPr="00AC57A6" w:rsidTr="005363C7">
        <w:tc>
          <w:tcPr>
            <w:tcW w:w="39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AC57A6">
              <w:rPr>
                <w:b/>
                <w:bCs/>
                <w:sz w:val="20"/>
                <w:szCs w:val="20"/>
              </w:rPr>
              <w:t>Состояние грунта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AC57A6">
              <w:rPr>
                <w:b/>
                <w:bCs/>
                <w:sz w:val="20"/>
                <w:szCs w:val="20"/>
              </w:rPr>
              <w:t>Сухое</w:t>
            </w:r>
          </w:p>
        </w:tc>
      </w:tr>
      <w:tr w:rsidR="00831D5E" w:rsidRPr="00AC57A6" w:rsidTr="005363C7">
        <w:tc>
          <w:tcPr>
            <w:tcW w:w="39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AC57A6">
              <w:rPr>
                <w:b/>
                <w:bCs/>
                <w:sz w:val="20"/>
                <w:szCs w:val="20"/>
              </w:rPr>
              <w:t xml:space="preserve">Длина здания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6 м"/>
              </w:smartTagPr>
              <w:r w:rsidRPr="00AC57A6">
                <w:rPr>
                  <w:b/>
                  <w:bCs/>
                  <w:sz w:val="20"/>
                  <w:szCs w:val="20"/>
                </w:rPr>
                <w:t>96 м</w:t>
              </w:r>
            </w:smartTag>
          </w:p>
        </w:tc>
      </w:tr>
      <w:tr w:rsidR="00831D5E" w:rsidRPr="00AC57A6" w:rsidTr="005363C7">
        <w:tc>
          <w:tcPr>
            <w:tcW w:w="39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AC57A6">
              <w:rPr>
                <w:b/>
                <w:bCs/>
                <w:sz w:val="20"/>
                <w:szCs w:val="20"/>
              </w:rPr>
              <w:t>Количество пролетов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AC57A6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831D5E" w:rsidRPr="00AC57A6" w:rsidTr="005363C7">
        <w:tc>
          <w:tcPr>
            <w:tcW w:w="39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AC57A6">
              <w:rPr>
                <w:b/>
                <w:bCs/>
                <w:sz w:val="20"/>
                <w:szCs w:val="20"/>
              </w:rPr>
              <w:t>Сетка колонн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AC57A6">
              <w:rPr>
                <w:b/>
                <w:bCs/>
                <w:sz w:val="20"/>
                <w:szCs w:val="20"/>
              </w:rPr>
              <w:t>6*12 м</w:t>
            </w:r>
          </w:p>
        </w:tc>
      </w:tr>
      <w:tr w:rsidR="00831D5E" w:rsidRPr="00AC57A6" w:rsidTr="005363C7">
        <w:tc>
          <w:tcPr>
            <w:tcW w:w="39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AC57A6">
              <w:rPr>
                <w:b/>
                <w:bCs/>
                <w:sz w:val="20"/>
                <w:szCs w:val="20"/>
              </w:rPr>
              <w:t xml:space="preserve">Размеры фундамента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AC57A6">
              <w:rPr>
                <w:b/>
                <w:bCs/>
                <w:sz w:val="20"/>
                <w:szCs w:val="20"/>
              </w:rPr>
              <w:t>2,1*2,1 м</w:t>
            </w:r>
          </w:p>
        </w:tc>
      </w:tr>
      <w:tr w:rsidR="00831D5E" w:rsidRPr="00AC57A6" w:rsidTr="005363C7">
        <w:tc>
          <w:tcPr>
            <w:tcW w:w="39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AC57A6">
              <w:rPr>
                <w:b/>
                <w:bCs/>
                <w:sz w:val="20"/>
                <w:szCs w:val="20"/>
              </w:rPr>
              <w:t>Высота фундамента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,4 м"/>
              </w:smartTagPr>
              <w:r w:rsidRPr="00AC57A6">
                <w:rPr>
                  <w:b/>
                  <w:bCs/>
                  <w:sz w:val="20"/>
                  <w:szCs w:val="20"/>
                </w:rPr>
                <w:t>2,4 м</w:t>
              </w:r>
            </w:smartTag>
          </w:p>
        </w:tc>
      </w:tr>
      <w:tr w:rsidR="00831D5E" w:rsidRPr="00AC57A6" w:rsidTr="005363C7">
        <w:tc>
          <w:tcPr>
            <w:tcW w:w="39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AC57A6">
              <w:rPr>
                <w:b/>
                <w:bCs/>
                <w:sz w:val="20"/>
                <w:szCs w:val="20"/>
              </w:rPr>
              <w:t xml:space="preserve">Вид коммуникаций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AC57A6">
              <w:rPr>
                <w:b/>
                <w:bCs/>
                <w:sz w:val="20"/>
                <w:szCs w:val="20"/>
              </w:rPr>
              <w:t>Канализация</w:t>
            </w:r>
          </w:p>
        </w:tc>
      </w:tr>
      <w:tr w:rsidR="00831D5E" w:rsidRPr="00AC57A6" w:rsidTr="005363C7">
        <w:tc>
          <w:tcPr>
            <w:tcW w:w="39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AC57A6">
              <w:rPr>
                <w:b/>
                <w:bCs/>
                <w:sz w:val="20"/>
                <w:szCs w:val="20"/>
              </w:rPr>
              <w:t>Диаметр трубы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2 м"/>
              </w:smartTagPr>
              <w:r w:rsidRPr="00AC57A6">
                <w:rPr>
                  <w:b/>
                  <w:bCs/>
                  <w:sz w:val="20"/>
                  <w:szCs w:val="20"/>
                </w:rPr>
                <w:t>0,2 м</w:t>
              </w:r>
            </w:smartTag>
          </w:p>
        </w:tc>
      </w:tr>
      <w:tr w:rsidR="00831D5E" w:rsidRPr="00AC57A6" w:rsidTr="005363C7">
        <w:tc>
          <w:tcPr>
            <w:tcW w:w="393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AC57A6">
              <w:rPr>
                <w:b/>
                <w:bCs/>
                <w:sz w:val="20"/>
                <w:szCs w:val="20"/>
              </w:rPr>
              <w:t>Глубина заложения трубы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7 м"/>
              </w:smartTagPr>
              <w:r w:rsidRPr="00AC57A6">
                <w:rPr>
                  <w:b/>
                  <w:bCs/>
                  <w:sz w:val="20"/>
                  <w:szCs w:val="20"/>
                </w:rPr>
                <w:t>1,7 м</w:t>
              </w:r>
            </w:smartTag>
          </w:p>
        </w:tc>
      </w:tr>
    </w:tbl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1259"/>
        <w:jc w:val="both"/>
        <w:rPr>
          <w:sz w:val="28"/>
          <w:szCs w:val="28"/>
        </w:rPr>
      </w:pPr>
    </w:p>
    <w:p w:rsidR="00831D5E" w:rsidRPr="00AC57A6" w:rsidRDefault="005363C7" w:rsidP="005363C7">
      <w:pPr>
        <w:autoSpaceDE w:val="0"/>
        <w:autoSpaceDN w:val="0"/>
        <w:adjustRightInd w:val="0"/>
        <w:spacing w:line="360" w:lineRule="auto"/>
        <w:ind w:firstLine="1259"/>
        <w:jc w:val="both"/>
        <w:rPr>
          <w:b/>
          <w:bCs/>
          <w:sz w:val="28"/>
          <w:szCs w:val="28"/>
        </w:rPr>
      </w:pPr>
      <w:r w:rsidRPr="00AC57A6">
        <w:rPr>
          <w:b/>
          <w:bCs/>
        </w:rPr>
        <w:br w:type="page"/>
      </w:r>
      <w:r w:rsidR="00831D5E" w:rsidRPr="00AC57A6">
        <w:rPr>
          <w:b/>
          <w:bCs/>
          <w:sz w:val="28"/>
          <w:szCs w:val="28"/>
        </w:rPr>
        <w:lastRenderedPageBreak/>
        <w:t>Вари</w:t>
      </w:r>
      <w:r w:rsidR="009A6EA8" w:rsidRPr="00AC57A6">
        <w:rPr>
          <w:b/>
          <w:bCs/>
          <w:sz w:val="28"/>
          <w:szCs w:val="28"/>
        </w:rPr>
        <w:t>ант 05</w:t>
      </w:r>
    </w:p>
    <w:p w:rsidR="00831D5E" w:rsidRPr="00AC57A6" w:rsidRDefault="00CA2013" w:rsidP="005363C7">
      <w:pPr>
        <w:autoSpaceDE w:val="0"/>
        <w:autoSpaceDN w:val="0"/>
        <w:adjustRightInd w:val="0"/>
        <w:spacing w:line="360" w:lineRule="auto"/>
        <w:ind w:firstLine="1259"/>
        <w:jc w:val="both"/>
        <w:rPr>
          <w:b/>
          <w:bCs/>
        </w:rPr>
      </w:pPr>
      <w:r>
        <w:rPr>
          <w:noProof/>
        </w:rPr>
        <w:pict>
          <v:shape id="_x0000_s1026" type="#_x0000_t75" style="position:absolute;left:0;text-align:left;margin-left:81pt;margin-top:3.45pt;width:244.35pt;height:234.75pt;z-index:251646464">
            <v:imagedata r:id="rId5" o:title=""/>
          </v:shape>
        </w:pic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1259"/>
        <w:jc w:val="both"/>
        <w:rPr>
          <w:b/>
          <w:bCs/>
        </w:rPr>
      </w:pPr>
    </w:p>
    <w:p w:rsidR="009A6EA8" w:rsidRPr="00AC57A6" w:rsidRDefault="009A6EA8" w:rsidP="005363C7">
      <w:pPr>
        <w:autoSpaceDE w:val="0"/>
        <w:autoSpaceDN w:val="0"/>
        <w:adjustRightInd w:val="0"/>
        <w:spacing w:line="360" w:lineRule="auto"/>
        <w:ind w:firstLine="1259"/>
        <w:jc w:val="both"/>
        <w:rPr>
          <w:b/>
          <w:bCs/>
        </w:rPr>
      </w:pPr>
    </w:p>
    <w:p w:rsidR="009A6EA8" w:rsidRPr="00AC57A6" w:rsidRDefault="009A6EA8" w:rsidP="005363C7">
      <w:pPr>
        <w:autoSpaceDE w:val="0"/>
        <w:autoSpaceDN w:val="0"/>
        <w:adjustRightInd w:val="0"/>
        <w:spacing w:line="360" w:lineRule="auto"/>
        <w:ind w:firstLine="1259"/>
        <w:jc w:val="both"/>
        <w:rPr>
          <w:b/>
          <w:bCs/>
        </w:rPr>
      </w:pPr>
    </w:p>
    <w:p w:rsidR="009A6EA8" w:rsidRPr="00AC57A6" w:rsidRDefault="009A6EA8" w:rsidP="005363C7">
      <w:pPr>
        <w:autoSpaceDE w:val="0"/>
        <w:autoSpaceDN w:val="0"/>
        <w:adjustRightInd w:val="0"/>
        <w:spacing w:line="360" w:lineRule="auto"/>
        <w:ind w:firstLine="1259"/>
        <w:jc w:val="both"/>
        <w:rPr>
          <w:b/>
          <w:bCs/>
        </w:rPr>
      </w:pPr>
    </w:p>
    <w:p w:rsidR="009A6EA8" w:rsidRPr="00AC57A6" w:rsidRDefault="009A6EA8" w:rsidP="005363C7">
      <w:pPr>
        <w:autoSpaceDE w:val="0"/>
        <w:autoSpaceDN w:val="0"/>
        <w:adjustRightInd w:val="0"/>
        <w:spacing w:line="360" w:lineRule="auto"/>
        <w:ind w:firstLine="1259"/>
        <w:jc w:val="both"/>
        <w:rPr>
          <w:b/>
          <w:bCs/>
        </w:rPr>
      </w:pPr>
    </w:p>
    <w:p w:rsidR="009A6EA8" w:rsidRPr="00AC57A6" w:rsidRDefault="009A6EA8" w:rsidP="005363C7">
      <w:pPr>
        <w:autoSpaceDE w:val="0"/>
        <w:autoSpaceDN w:val="0"/>
        <w:adjustRightInd w:val="0"/>
        <w:spacing w:line="360" w:lineRule="auto"/>
        <w:ind w:firstLine="1259"/>
        <w:jc w:val="both"/>
        <w:rPr>
          <w:b/>
          <w:bCs/>
        </w:rPr>
      </w:pPr>
    </w:p>
    <w:p w:rsidR="009A6EA8" w:rsidRPr="00AC57A6" w:rsidRDefault="009A6EA8" w:rsidP="005363C7">
      <w:pPr>
        <w:autoSpaceDE w:val="0"/>
        <w:autoSpaceDN w:val="0"/>
        <w:adjustRightInd w:val="0"/>
        <w:spacing w:line="360" w:lineRule="auto"/>
        <w:ind w:firstLine="1259"/>
        <w:jc w:val="both"/>
        <w:rPr>
          <w:b/>
          <w:bCs/>
        </w:rPr>
      </w:pPr>
    </w:p>
    <w:p w:rsidR="009A6EA8" w:rsidRPr="00AC57A6" w:rsidRDefault="009A6EA8" w:rsidP="005363C7">
      <w:pPr>
        <w:autoSpaceDE w:val="0"/>
        <w:autoSpaceDN w:val="0"/>
        <w:adjustRightInd w:val="0"/>
        <w:spacing w:line="360" w:lineRule="auto"/>
        <w:ind w:firstLine="1259"/>
        <w:jc w:val="both"/>
        <w:rPr>
          <w:b/>
          <w:bCs/>
        </w:rPr>
      </w:pPr>
    </w:p>
    <w:p w:rsidR="009A6EA8" w:rsidRPr="00AC57A6" w:rsidRDefault="009A6EA8" w:rsidP="005363C7">
      <w:pPr>
        <w:autoSpaceDE w:val="0"/>
        <w:autoSpaceDN w:val="0"/>
        <w:adjustRightInd w:val="0"/>
        <w:spacing w:line="360" w:lineRule="auto"/>
        <w:ind w:firstLine="1259"/>
        <w:jc w:val="both"/>
        <w:rPr>
          <w:b/>
          <w:bCs/>
        </w:rPr>
      </w:pPr>
    </w:p>
    <w:p w:rsidR="009A6EA8" w:rsidRPr="00AC57A6" w:rsidRDefault="009A6EA8" w:rsidP="005363C7">
      <w:pPr>
        <w:autoSpaceDE w:val="0"/>
        <w:autoSpaceDN w:val="0"/>
        <w:adjustRightInd w:val="0"/>
        <w:spacing w:line="360" w:lineRule="auto"/>
        <w:ind w:firstLine="1259"/>
        <w:jc w:val="both"/>
        <w:rPr>
          <w:b/>
          <w:bCs/>
        </w:rPr>
      </w:pPr>
    </w:p>
    <w:p w:rsidR="009A6EA8" w:rsidRPr="00AC57A6" w:rsidRDefault="009A6EA8" w:rsidP="005363C7">
      <w:pPr>
        <w:autoSpaceDE w:val="0"/>
        <w:autoSpaceDN w:val="0"/>
        <w:adjustRightInd w:val="0"/>
        <w:spacing w:line="360" w:lineRule="auto"/>
        <w:ind w:firstLine="1259"/>
        <w:jc w:val="both"/>
        <w:rPr>
          <w:b/>
          <w:bCs/>
        </w:rPr>
      </w:pPr>
    </w:p>
    <w:p w:rsidR="009A6EA8" w:rsidRPr="00AC57A6" w:rsidRDefault="009A6EA8" w:rsidP="005363C7">
      <w:pPr>
        <w:autoSpaceDE w:val="0"/>
        <w:autoSpaceDN w:val="0"/>
        <w:adjustRightInd w:val="0"/>
        <w:spacing w:line="360" w:lineRule="auto"/>
        <w:ind w:firstLine="1259"/>
        <w:jc w:val="both"/>
        <w:rPr>
          <w:b/>
          <w:bCs/>
          <w:sz w:val="28"/>
          <w:szCs w:val="28"/>
        </w:rPr>
      </w:pPr>
    </w:p>
    <w:p w:rsidR="00831D5E" w:rsidRPr="00AC57A6" w:rsidRDefault="00AC57A6" w:rsidP="005363C7">
      <w:pPr>
        <w:autoSpaceDE w:val="0"/>
        <w:autoSpaceDN w:val="0"/>
        <w:adjustRightInd w:val="0"/>
        <w:spacing w:line="360" w:lineRule="auto"/>
        <w:ind w:firstLine="1259"/>
        <w:jc w:val="both"/>
        <w:rPr>
          <w:b/>
          <w:bCs/>
          <w:sz w:val="28"/>
          <w:szCs w:val="28"/>
        </w:rPr>
      </w:pPr>
      <w:r w:rsidRPr="00AC57A6">
        <w:rPr>
          <w:b/>
          <w:bCs/>
          <w:sz w:val="28"/>
          <w:szCs w:val="28"/>
        </w:rPr>
        <w:t>1.Определение исходных данных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1259"/>
        <w:jc w:val="both"/>
        <w:rPr>
          <w:b/>
          <w:bCs/>
          <w:sz w:val="32"/>
          <w:szCs w:val="32"/>
        </w:rPr>
      </w:pP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125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План участка – 5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125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 xml:space="preserve">Толщина растительного слоя – </w:t>
      </w:r>
      <w:smartTag w:uri="urn:schemas-microsoft-com:office:smarttags" w:element="metricconverter">
        <w:smartTagPr>
          <w:attr w:name="ProductID" w:val="25 см"/>
        </w:smartTagPr>
        <w:r w:rsidRPr="00AC57A6">
          <w:rPr>
            <w:sz w:val="28"/>
            <w:szCs w:val="28"/>
          </w:rPr>
          <w:t>25 см</w:t>
        </w:r>
      </w:smartTag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125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Тип основного грунта – насыпные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125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Состояние грунта – сухое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125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 xml:space="preserve">Длина здания – </w:t>
      </w:r>
      <w:smartTag w:uri="urn:schemas-microsoft-com:office:smarttags" w:element="metricconverter">
        <w:smartTagPr>
          <w:attr w:name="ProductID" w:val="96 м"/>
        </w:smartTagPr>
        <w:r w:rsidRPr="00AC57A6">
          <w:rPr>
            <w:sz w:val="28"/>
            <w:szCs w:val="28"/>
          </w:rPr>
          <w:t>96 м</w:t>
        </w:r>
      </w:smartTag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125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Количество пролётов – 4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125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Сетка колонн – 6*12 м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125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Размеры фундамента – 2.1х2.1х2,4 м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125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 xml:space="preserve">Заложение фундаментов – </w:t>
      </w:r>
      <w:smartTag w:uri="urn:schemas-microsoft-com:office:smarttags" w:element="metricconverter">
        <w:smartTagPr>
          <w:attr w:name="ProductID" w:val="2,4 м"/>
        </w:smartTagPr>
        <w:r w:rsidRPr="00AC57A6">
          <w:rPr>
            <w:sz w:val="28"/>
            <w:szCs w:val="28"/>
          </w:rPr>
          <w:t>2,4 м</w:t>
        </w:r>
      </w:smartTag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125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Размеры и заложение инженерных коммуникаций: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125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2К – канализация: глубина заложения – 1.7м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125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диаметр трубы – 0.2м</w:t>
      </w:r>
    </w:p>
    <w:p w:rsidR="00831D5E" w:rsidRPr="00AC57A6" w:rsidRDefault="005363C7" w:rsidP="005363C7">
      <w:pPr>
        <w:autoSpaceDE w:val="0"/>
        <w:autoSpaceDN w:val="0"/>
        <w:adjustRightInd w:val="0"/>
        <w:spacing w:line="360" w:lineRule="auto"/>
        <w:ind w:firstLine="1259"/>
        <w:jc w:val="both"/>
      </w:pPr>
      <w:r w:rsidRPr="00AC57A6">
        <w:br w:type="page"/>
      </w:r>
      <w:r w:rsidR="00CA2013">
        <w:rPr>
          <w:sz w:val="20"/>
          <w:szCs w:val="20"/>
        </w:rPr>
        <w:pict>
          <v:shape id="_x0000_i1026" type="#_x0000_t75" style="width:367.5pt;height:166.5pt">
            <v:imagedata r:id="rId6" o:title=""/>
          </v:shape>
        </w:pic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1259"/>
        <w:jc w:val="both"/>
        <w:rPr>
          <w:sz w:val="28"/>
          <w:szCs w:val="28"/>
        </w:rPr>
      </w:pPr>
      <w:r w:rsidRPr="00AC57A6">
        <w:rPr>
          <w:b/>
          <w:bCs/>
          <w:sz w:val="28"/>
          <w:szCs w:val="28"/>
        </w:rPr>
        <w:t>Рисунок 2.</w:t>
      </w:r>
      <w:r w:rsidRPr="00AC57A6">
        <w:rPr>
          <w:sz w:val="28"/>
          <w:szCs w:val="28"/>
        </w:rPr>
        <w:t xml:space="preserve"> Столбчатый фундамент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1259"/>
        <w:jc w:val="both"/>
        <w:rPr>
          <w:sz w:val="32"/>
          <w:szCs w:val="32"/>
        </w:rPr>
      </w:pPr>
    </w:p>
    <w:p w:rsidR="00831D5E" w:rsidRPr="00AC57A6" w:rsidRDefault="00831D5E" w:rsidP="00AC57A6">
      <w:pPr>
        <w:tabs>
          <w:tab w:val="left" w:pos="1500"/>
        </w:tabs>
        <w:autoSpaceDE w:val="0"/>
        <w:autoSpaceDN w:val="0"/>
        <w:adjustRightInd w:val="0"/>
        <w:spacing w:line="360" w:lineRule="auto"/>
        <w:ind w:firstLine="1259"/>
        <w:jc w:val="both"/>
        <w:rPr>
          <w:sz w:val="28"/>
          <w:szCs w:val="28"/>
        </w:rPr>
      </w:pPr>
      <w:r w:rsidRPr="00AC57A6">
        <w:rPr>
          <w:b/>
          <w:bCs/>
          <w:sz w:val="28"/>
          <w:szCs w:val="28"/>
        </w:rPr>
        <w:t>Таблица 1.</w:t>
      </w:r>
      <w:r w:rsidRPr="00AC57A6">
        <w:rPr>
          <w:sz w:val="28"/>
          <w:szCs w:val="28"/>
        </w:rPr>
        <w:t xml:space="preserve"> Объёмы работ по выемки, насыпи по заданию.</w:t>
      </w:r>
    </w:p>
    <w:tbl>
      <w:tblPr>
        <w:tblW w:w="0" w:type="auto"/>
        <w:tblInd w:w="1815" w:type="dxa"/>
        <w:tblLayout w:type="fixed"/>
        <w:tblLook w:val="0000" w:firstRow="0" w:lastRow="0" w:firstColumn="0" w:lastColumn="0" w:noHBand="0" w:noVBand="0"/>
      </w:tblPr>
      <w:tblGrid>
        <w:gridCol w:w="1569"/>
        <w:gridCol w:w="2551"/>
        <w:gridCol w:w="2510"/>
      </w:tblGrid>
      <w:tr w:rsidR="00831D5E" w:rsidRPr="00AC57A6" w:rsidTr="005363C7">
        <w:tc>
          <w:tcPr>
            <w:tcW w:w="156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AC57A6">
              <w:rPr>
                <w:b/>
                <w:bCs/>
                <w:sz w:val="20"/>
                <w:szCs w:val="20"/>
              </w:rPr>
              <w:t>№ участка</w:t>
            </w:r>
          </w:p>
        </w:tc>
        <w:tc>
          <w:tcPr>
            <w:tcW w:w="255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AC57A6">
              <w:rPr>
                <w:b/>
                <w:bCs/>
                <w:sz w:val="20"/>
                <w:szCs w:val="20"/>
              </w:rPr>
              <w:t>Объем выемки, м</w:t>
            </w:r>
            <w:r w:rsidRPr="00AC57A6">
              <w:rPr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10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  <w:vertAlign w:val="superscript"/>
              </w:rPr>
            </w:pPr>
            <w:r w:rsidRPr="00AC57A6">
              <w:rPr>
                <w:b/>
                <w:bCs/>
                <w:sz w:val="20"/>
                <w:szCs w:val="20"/>
              </w:rPr>
              <w:t>Объем насыпи, м</w:t>
            </w:r>
            <w:r w:rsidRPr="00AC57A6">
              <w:rPr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</w:tr>
      <w:tr w:rsidR="00831D5E" w:rsidRPr="00AC57A6" w:rsidTr="005363C7">
        <w:tc>
          <w:tcPr>
            <w:tcW w:w="156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7387,5</w:t>
            </w:r>
          </w:p>
        </w:tc>
      </w:tr>
      <w:tr w:rsidR="00831D5E" w:rsidRPr="00AC57A6" w:rsidTr="005363C7">
        <w:tc>
          <w:tcPr>
            <w:tcW w:w="156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4762,5</w:t>
            </w:r>
          </w:p>
        </w:tc>
      </w:tr>
      <w:tr w:rsidR="00831D5E" w:rsidRPr="00AC57A6" w:rsidTr="005363C7">
        <w:tc>
          <w:tcPr>
            <w:tcW w:w="156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2405,25</w:t>
            </w:r>
          </w:p>
        </w:tc>
      </w:tr>
      <w:tr w:rsidR="00831D5E" w:rsidRPr="00AC57A6" w:rsidTr="005363C7">
        <w:tc>
          <w:tcPr>
            <w:tcW w:w="156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673,42</w:t>
            </w:r>
          </w:p>
        </w:tc>
      </w:tr>
      <w:tr w:rsidR="00831D5E" w:rsidRPr="00AC57A6" w:rsidTr="005363C7">
        <w:tc>
          <w:tcPr>
            <w:tcW w:w="156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93,78</w:t>
            </w:r>
          </w:p>
        </w:tc>
        <w:tc>
          <w:tcPr>
            <w:tcW w:w="2510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831D5E" w:rsidRPr="00AC57A6" w:rsidTr="005363C7">
        <w:tc>
          <w:tcPr>
            <w:tcW w:w="156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5381,25</w:t>
            </w:r>
          </w:p>
        </w:tc>
      </w:tr>
      <w:tr w:rsidR="00831D5E" w:rsidRPr="00AC57A6" w:rsidTr="005363C7">
        <w:tc>
          <w:tcPr>
            <w:tcW w:w="156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1936,01</w:t>
            </w:r>
          </w:p>
        </w:tc>
      </w:tr>
      <w:tr w:rsidR="00831D5E" w:rsidRPr="00AC57A6" w:rsidTr="005363C7">
        <w:tc>
          <w:tcPr>
            <w:tcW w:w="156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38,11</w:t>
            </w:r>
          </w:p>
        </w:tc>
        <w:tc>
          <w:tcPr>
            <w:tcW w:w="2510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831D5E" w:rsidRPr="00AC57A6" w:rsidTr="005363C7">
        <w:tc>
          <w:tcPr>
            <w:tcW w:w="156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295,83</w:t>
            </w:r>
          </w:p>
        </w:tc>
      </w:tr>
      <w:tr w:rsidR="00831D5E" w:rsidRPr="00AC57A6" w:rsidTr="005363C7">
        <w:tc>
          <w:tcPr>
            <w:tcW w:w="156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796,79</w:t>
            </w:r>
          </w:p>
        </w:tc>
        <w:tc>
          <w:tcPr>
            <w:tcW w:w="2510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831D5E" w:rsidRPr="00AC57A6" w:rsidTr="005363C7">
        <w:tc>
          <w:tcPr>
            <w:tcW w:w="156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0,93</w:t>
            </w:r>
          </w:p>
        </w:tc>
      </w:tr>
      <w:tr w:rsidR="00831D5E" w:rsidRPr="00AC57A6" w:rsidTr="005363C7">
        <w:tc>
          <w:tcPr>
            <w:tcW w:w="156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1270,82</w:t>
            </w:r>
          </w:p>
        </w:tc>
        <w:tc>
          <w:tcPr>
            <w:tcW w:w="2510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831D5E" w:rsidRPr="00AC57A6" w:rsidTr="005363C7">
        <w:trPr>
          <w:trHeight w:val="135"/>
        </w:trPr>
        <w:tc>
          <w:tcPr>
            <w:tcW w:w="156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13</w:t>
            </w:r>
          </w:p>
        </w:tc>
        <w:tc>
          <w:tcPr>
            <w:tcW w:w="255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3012,5</w:t>
            </w:r>
          </w:p>
        </w:tc>
      </w:tr>
      <w:tr w:rsidR="00831D5E" w:rsidRPr="00AC57A6" w:rsidTr="005363C7">
        <w:trPr>
          <w:trHeight w:val="135"/>
        </w:trPr>
        <w:tc>
          <w:tcPr>
            <w:tcW w:w="156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431,37</w:t>
            </w:r>
          </w:p>
        </w:tc>
      </w:tr>
      <w:tr w:rsidR="00831D5E" w:rsidRPr="00AC57A6" w:rsidTr="005363C7">
        <w:trPr>
          <w:trHeight w:val="135"/>
        </w:trPr>
        <w:tc>
          <w:tcPr>
            <w:tcW w:w="156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576,02</w:t>
            </w:r>
          </w:p>
        </w:tc>
        <w:tc>
          <w:tcPr>
            <w:tcW w:w="2510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831D5E" w:rsidRPr="00AC57A6" w:rsidTr="005363C7">
        <w:trPr>
          <w:trHeight w:val="135"/>
        </w:trPr>
        <w:tc>
          <w:tcPr>
            <w:tcW w:w="156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4275</w:t>
            </w:r>
          </w:p>
        </w:tc>
        <w:tc>
          <w:tcPr>
            <w:tcW w:w="2510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831D5E" w:rsidRPr="00AC57A6" w:rsidTr="005363C7">
        <w:trPr>
          <w:trHeight w:val="135"/>
        </w:trPr>
        <w:tc>
          <w:tcPr>
            <w:tcW w:w="156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17</w:t>
            </w:r>
          </w:p>
        </w:tc>
        <w:tc>
          <w:tcPr>
            <w:tcW w:w="255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6693,75</w:t>
            </w:r>
          </w:p>
        </w:tc>
        <w:tc>
          <w:tcPr>
            <w:tcW w:w="2510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831D5E" w:rsidRPr="00AC57A6" w:rsidTr="005363C7">
        <w:trPr>
          <w:trHeight w:val="135"/>
        </w:trPr>
        <w:tc>
          <w:tcPr>
            <w:tcW w:w="156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18</w:t>
            </w:r>
          </w:p>
        </w:tc>
        <w:tc>
          <w:tcPr>
            <w:tcW w:w="255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261,75</w:t>
            </w:r>
          </w:p>
        </w:tc>
      </w:tr>
      <w:tr w:rsidR="00831D5E" w:rsidRPr="00AC57A6" w:rsidTr="005363C7">
        <w:trPr>
          <w:trHeight w:val="135"/>
        </w:trPr>
        <w:tc>
          <w:tcPr>
            <w:tcW w:w="156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19</w:t>
            </w:r>
          </w:p>
        </w:tc>
        <w:tc>
          <w:tcPr>
            <w:tcW w:w="255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1190,39</w:t>
            </w:r>
          </w:p>
        </w:tc>
        <w:tc>
          <w:tcPr>
            <w:tcW w:w="2510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831D5E" w:rsidRPr="00AC57A6" w:rsidTr="005363C7">
        <w:trPr>
          <w:trHeight w:val="135"/>
        </w:trPr>
        <w:tc>
          <w:tcPr>
            <w:tcW w:w="156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3,53</w:t>
            </w:r>
          </w:p>
        </w:tc>
      </w:tr>
      <w:tr w:rsidR="00831D5E" w:rsidRPr="00AC57A6" w:rsidTr="005363C7">
        <w:trPr>
          <w:trHeight w:val="300"/>
        </w:trPr>
        <w:tc>
          <w:tcPr>
            <w:tcW w:w="1569" w:type="dxa"/>
            <w:tcBorders>
              <w:top w:val="single" w:sz="6" w:space="0" w:color="00007F"/>
              <w:left w:val="single" w:sz="6" w:space="0" w:color="00007F"/>
              <w:bottom w:val="single" w:sz="6" w:space="0" w:color="auto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21</w:t>
            </w:r>
          </w:p>
        </w:tc>
        <w:tc>
          <w:tcPr>
            <w:tcW w:w="2551" w:type="dxa"/>
            <w:tcBorders>
              <w:top w:val="single" w:sz="6" w:space="0" w:color="00007F"/>
              <w:left w:val="single" w:sz="6" w:space="0" w:color="00007F"/>
              <w:bottom w:val="single" w:sz="6" w:space="0" w:color="auto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3177,33</w:t>
            </w:r>
          </w:p>
        </w:tc>
        <w:tc>
          <w:tcPr>
            <w:tcW w:w="2510" w:type="dxa"/>
            <w:tcBorders>
              <w:top w:val="single" w:sz="6" w:space="0" w:color="00007F"/>
              <w:left w:val="single" w:sz="6" w:space="0" w:color="00007F"/>
              <w:bottom w:val="single" w:sz="6" w:space="0" w:color="auto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831D5E" w:rsidRPr="00AC57A6" w:rsidTr="005363C7">
        <w:trPr>
          <w:trHeight w:val="330"/>
        </w:trPr>
        <w:tc>
          <w:tcPr>
            <w:tcW w:w="1569" w:type="dxa"/>
            <w:tcBorders>
              <w:top w:val="single" w:sz="6" w:space="0" w:color="auto"/>
              <w:left w:val="single" w:sz="6" w:space="0" w:color="00007F"/>
              <w:bottom w:val="single" w:sz="6" w:space="0" w:color="auto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00007F"/>
              <w:bottom w:val="single" w:sz="6" w:space="0" w:color="auto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7643,75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00007F"/>
              <w:bottom w:val="single" w:sz="6" w:space="0" w:color="auto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831D5E" w:rsidRPr="00AC57A6" w:rsidTr="005363C7">
        <w:trPr>
          <w:trHeight w:val="345"/>
        </w:trPr>
        <w:tc>
          <w:tcPr>
            <w:tcW w:w="1569" w:type="dxa"/>
            <w:tcBorders>
              <w:top w:val="single" w:sz="6" w:space="0" w:color="auto"/>
              <w:left w:val="single" w:sz="6" w:space="0" w:color="00007F"/>
              <w:bottom w:val="single" w:sz="6" w:space="0" w:color="auto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00007F"/>
              <w:bottom w:val="single" w:sz="6" w:space="0" w:color="auto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9537,5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00007F"/>
              <w:bottom w:val="single" w:sz="6" w:space="0" w:color="auto"/>
              <w:right w:val="single" w:sz="6" w:space="0" w:color="00007F"/>
            </w:tcBorders>
            <w:shd w:val="clear" w:color="auto" w:fill="FFFFFF" w:themeFill="background1"/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CD7BE1" w:rsidRPr="00AC57A6" w:rsidRDefault="00CD7BE1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Pr="00AC57A6" w:rsidRDefault="00CD7BE1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br w:type="page"/>
      </w:r>
      <w:r w:rsidR="00831D5E" w:rsidRPr="00AC57A6">
        <w:rPr>
          <w:sz w:val="28"/>
          <w:szCs w:val="28"/>
        </w:rPr>
        <w:t>Реферат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Pr="00AC57A6" w:rsidRDefault="005363C7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 xml:space="preserve">Курсовой проект 46 с., 5 рис., 5 табл., 5 источников, </w:t>
      </w:r>
      <w:r w:rsidR="00831D5E" w:rsidRPr="00AC57A6">
        <w:rPr>
          <w:sz w:val="28"/>
          <w:szCs w:val="28"/>
        </w:rPr>
        <w:t>1 приложение.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Технология строительных процессов: земляные работы; объем работ; калькуляция трудовых затрат и заработной платы; скрепер; бульдозер; экскаватор; грунтоуплотняющая машина; технико-экономические показатели.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Задачей курсового проектирования является разработка технологии земляных работ: срезки растительного слоя, выполнения вертикальной планировки, разработки котлована, обратной засыпки и уплотнения грунта в котловане после устройства фундаментов.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В результате работы над проектом выполнен подбор комплекта механизмов для производства работ на основе сравнения технико-экономических показателей. Рассчитаны сроки выполнения земляных работ, общая себестоимость и трудоемкость. Выполнена технологическая карта на производство земляных работ.</w:t>
      </w:r>
    </w:p>
    <w:p w:rsidR="00831D5E" w:rsidRPr="00AC57A6" w:rsidRDefault="005363C7" w:rsidP="00AC57A6">
      <w:pPr>
        <w:autoSpaceDE w:val="0"/>
        <w:autoSpaceDN w:val="0"/>
        <w:adjustRightInd w:val="0"/>
        <w:spacing w:line="360" w:lineRule="auto"/>
        <w:ind w:firstLine="708"/>
        <w:rPr>
          <w:b/>
          <w:bCs/>
          <w:sz w:val="28"/>
          <w:szCs w:val="28"/>
        </w:rPr>
      </w:pPr>
      <w:r w:rsidRPr="00AC57A6">
        <w:rPr>
          <w:b/>
          <w:bCs/>
          <w:sz w:val="28"/>
          <w:szCs w:val="28"/>
        </w:rPr>
        <w:br w:type="page"/>
      </w:r>
      <w:r w:rsidR="00831D5E" w:rsidRPr="00AC57A6">
        <w:rPr>
          <w:b/>
          <w:bCs/>
          <w:sz w:val="28"/>
          <w:szCs w:val="28"/>
        </w:rPr>
        <w:t>Содержание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C57A6">
        <w:rPr>
          <w:sz w:val="28"/>
          <w:szCs w:val="28"/>
        </w:rPr>
        <w:t>1.</w:t>
      </w:r>
      <w:r w:rsidRPr="00AC57A6">
        <w:rPr>
          <w:sz w:val="28"/>
          <w:szCs w:val="28"/>
        </w:rPr>
        <w:tab/>
        <w:t>Определение исходных данных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C57A6">
        <w:rPr>
          <w:sz w:val="28"/>
          <w:szCs w:val="28"/>
        </w:rPr>
        <w:t>2.</w:t>
      </w:r>
      <w:r w:rsidR="005F3681" w:rsidRPr="00AC57A6">
        <w:rPr>
          <w:sz w:val="28"/>
          <w:szCs w:val="28"/>
        </w:rPr>
        <w:t xml:space="preserve"> </w:t>
      </w:r>
      <w:r w:rsidRPr="00AC57A6">
        <w:rPr>
          <w:sz w:val="28"/>
          <w:szCs w:val="28"/>
        </w:rPr>
        <w:t xml:space="preserve">Определение объемов работ </w:t>
      </w:r>
    </w:p>
    <w:p w:rsidR="00831D5E" w:rsidRPr="00AC57A6" w:rsidRDefault="00831D5E" w:rsidP="005363C7">
      <w:pPr>
        <w:tabs>
          <w:tab w:val="left" w:pos="274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C57A6">
        <w:rPr>
          <w:sz w:val="28"/>
          <w:szCs w:val="28"/>
        </w:rPr>
        <w:t>2.1 Определение объемов работ по снятию растительного слоя</w:t>
      </w:r>
    </w:p>
    <w:p w:rsidR="005363C7" w:rsidRPr="00AC57A6" w:rsidRDefault="00831D5E" w:rsidP="005363C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C57A6">
        <w:rPr>
          <w:sz w:val="28"/>
          <w:szCs w:val="28"/>
        </w:rPr>
        <w:t>2.2 Определение объемов работ по вертикальной планировке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C57A6">
        <w:rPr>
          <w:sz w:val="28"/>
          <w:szCs w:val="28"/>
        </w:rPr>
        <w:t>2.3 Распределение объёма земляных масс при вертикальной планировке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C57A6">
        <w:rPr>
          <w:sz w:val="28"/>
          <w:szCs w:val="28"/>
        </w:rPr>
        <w:t>2.4 Определение объемов котлованов и траншей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C57A6">
        <w:rPr>
          <w:sz w:val="28"/>
          <w:szCs w:val="28"/>
        </w:rPr>
        <w:t xml:space="preserve">2.5 Определение объемов работ по обратной засыпке 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C57A6">
        <w:rPr>
          <w:sz w:val="28"/>
          <w:szCs w:val="28"/>
        </w:rPr>
        <w:t>2.6 Составление баланса земляных масс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C57A6">
        <w:rPr>
          <w:sz w:val="28"/>
          <w:szCs w:val="28"/>
        </w:rPr>
        <w:t>3. Подбор комплектов машин для производства земляных работ</w:t>
      </w:r>
    </w:p>
    <w:p w:rsidR="00831D5E" w:rsidRPr="00AC57A6" w:rsidRDefault="006F1A9A" w:rsidP="005363C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 Выбор землеройно–</w:t>
      </w:r>
      <w:r w:rsidR="00831D5E" w:rsidRPr="00AC57A6">
        <w:rPr>
          <w:sz w:val="28"/>
          <w:szCs w:val="28"/>
        </w:rPr>
        <w:t>транспортной машины для снятия растительного слоя</w:t>
      </w:r>
    </w:p>
    <w:p w:rsidR="00831D5E" w:rsidRPr="00AC57A6" w:rsidRDefault="006F1A9A" w:rsidP="005363C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3.2 Выбор землеройно–т</w:t>
      </w:r>
      <w:r w:rsidR="00831D5E" w:rsidRPr="00AC57A6">
        <w:rPr>
          <w:sz w:val="28"/>
          <w:szCs w:val="28"/>
        </w:rPr>
        <w:t>ранспортной машины для выполнения вертикальной</w:t>
      </w:r>
      <w:r w:rsidR="005F3681" w:rsidRPr="00AC57A6">
        <w:rPr>
          <w:sz w:val="28"/>
          <w:szCs w:val="28"/>
        </w:rPr>
        <w:t xml:space="preserve"> </w:t>
      </w:r>
      <w:r w:rsidR="00831D5E" w:rsidRPr="00AC57A6">
        <w:rPr>
          <w:sz w:val="28"/>
          <w:szCs w:val="28"/>
        </w:rPr>
        <w:t>планировки площадки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C57A6">
        <w:rPr>
          <w:sz w:val="28"/>
          <w:szCs w:val="28"/>
        </w:rPr>
        <w:t>3.3 Подбор экскаваторов для разработки грунта в котловане и траншеи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C57A6">
        <w:rPr>
          <w:sz w:val="28"/>
          <w:szCs w:val="28"/>
        </w:rPr>
        <w:t>3.4 Подбор типа и расчёт количества транспортных средств для перевозки грунта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C57A6">
        <w:rPr>
          <w:sz w:val="28"/>
          <w:szCs w:val="28"/>
        </w:rPr>
        <w:t>3.5 Подбор машин для уплотнения грунтов для вертикальной планировки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C57A6">
        <w:rPr>
          <w:sz w:val="28"/>
          <w:szCs w:val="28"/>
        </w:rPr>
        <w:t>3.6 Подбор механизмов для обратной засыпки</w:t>
      </w:r>
    </w:p>
    <w:p w:rsidR="005363C7" w:rsidRPr="00AC57A6" w:rsidRDefault="006F1A9A" w:rsidP="005363C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3.7 Выбор землеройно–</w:t>
      </w:r>
      <w:r w:rsidR="00831D5E" w:rsidRPr="00AC57A6">
        <w:rPr>
          <w:sz w:val="28"/>
          <w:szCs w:val="28"/>
        </w:rPr>
        <w:t>транспортной</w:t>
      </w:r>
      <w:r w:rsidR="005363C7" w:rsidRPr="00AC57A6">
        <w:rPr>
          <w:sz w:val="28"/>
          <w:szCs w:val="28"/>
        </w:rPr>
        <w:t xml:space="preserve"> машин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C57A6">
        <w:rPr>
          <w:sz w:val="28"/>
          <w:szCs w:val="28"/>
        </w:rPr>
        <w:t>4. Составление калькуляции трудовых затрат и стоимости работ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C57A6">
        <w:rPr>
          <w:sz w:val="28"/>
          <w:szCs w:val="28"/>
        </w:rPr>
        <w:t>5. Технико-экономическое сравнение механизации</w:t>
      </w:r>
      <w:r w:rsidR="005F3681" w:rsidRPr="00AC57A6">
        <w:rPr>
          <w:sz w:val="28"/>
          <w:szCs w:val="28"/>
        </w:rPr>
        <w:t xml:space="preserve"> </w:t>
      </w:r>
      <w:r w:rsidRPr="00AC57A6">
        <w:rPr>
          <w:sz w:val="28"/>
          <w:szCs w:val="28"/>
        </w:rPr>
        <w:t>земляных работ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C57A6">
        <w:rPr>
          <w:sz w:val="28"/>
          <w:szCs w:val="28"/>
        </w:rPr>
        <w:t>6. Технология и схемы производства земляных работ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C57A6">
        <w:rPr>
          <w:sz w:val="28"/>
          <w:szCs w:val="28"/>
        </w:rPr>
        <w:t>6.1 Схемы производства и перемещения грунта бульдозером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C57A6">
        <w:rPr>
          <w:sz w:val="28"/>
          <w:szCs w:val="28"/>
        </w:rPr>
        <w:t>6.2 Схема производства и перемещения грунта скрепером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C57A6">
        <w:rPr>
          <w:sz w:val="28"/>
          <w:szCs w:val="28"/>
        </w:rPr>
        <w:t>6.3 Схемы обратной засыпки и уплотнения пазух фундаментов</w:t>
      </w:r>
    </w:p>
    <w:p w:rsidR="00831D5E" w:rsidRPr="00AC57A6" w:rsidRDefault="00AC57A6" w:rsidP="005363C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831D5E" w:rsidRPr="00AC57A6">
        <w:rPr>
          <w:sz w:val="28"/>
          <w:szCs w:val="28"/>
        </w:rPr>
        <w:t>. Техника безопасности при производстве земляных работ</w:t>
      </w:r>
    </w:p>
    <w:p w:rsidR="00831D5E" w:rsidRPr="00AC57A6" w:rsidRDefault="00AC57A6" w:rsidP="005363C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831D5E" w:rsidRPr="00AC57A6">
        <w:rPr>
          <w:sz w:val="28"/>
          <w:szCs w:val="28"/>
        </w:rPr>
        <w:t>. Библиография</w:t>
      </w:r>
    </w:p>
    <w:p w:rsidR="00831D5E" w:rsidRPr="00AC57A6" w:rsidRDefault="005363C7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C57A6">
        <w:br w:type="page"/>
      </w:r>
      <w:r w:rsidR="00831D5E" w:rsidRPr="00AC57A6">
        <w:rPr>
          <w:b/>
          <w:bCs/>
          <w:sz w:val="28"/>
          <w:szCs w:val="28"/>
        </w:rPr>
        <w:t>2.</w:t>
      </w:r>
      <w:r w:rsidR="00831D5E" w:rsidRPr="00AC57A6">
        <w:rPr>
          <w:b/>
          <w:bCs/>
          <w:sz w:val="28"/>
          <w:szCs w:val="28"/>
        </w:rPr>
        <w:tab/>
        <w:t>Определение объёмов работ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C57A6">
        <w:rPr>
          <w:b/>
          <w:bCs/>
          <w:sz w:val="28"/>
          <w:szCs w:val="28"/>
        </w:rPr>
        <w:t>2.1 Определение объемов работ по снятию растительного слоя.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Снятие растительного слоя производится по всей площадке, которая отводится под строительную площадку, до начала работ по вертикальной планировке.</w:t>
      </w:r>
    </w:p>
    <w:p w:rsidR="00831D5E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 xml:space="preserve">Объем работ по снятию растительного слоя определяется по выражению </w:t>
      </w:r>
    </w:p>
    <w:p w:rsidR="00AC57A6" w:rsidRPr="00AC57A6" w:rsidRDefault="00AC57A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Pr="00AC57A6" w:rsidRDefault="00791DF6" w:rsidP="005363C7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C57A6">
        <w:rPr>
          <w:sz w:val="20"/>
          <w:szCs w:val="20"/>
        </w:rPr>
        <w:object w:dxaOrig="5559" w:dyaOrig="528">
          <v:shape id="_x0000_i1027" type="#_x0000_t75" style="width:278.25pt;height:26.25pt" o:ole="">
            <v:imagedata r:id="rId7" o:title=""/>
          </v:shape>
          <o:OLEObject Type="Embed" ProgID="Equation.3" ShapeID="_x0000_i1027" DrawAspect="Content" ObjectID="_1469541996" r:id="rId8"/>
        </w:objec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C57A6">
        <w:rPr>
          <w:b/>
          <w:bCs/>
          <w:sz w:val="28"/>
          <w:szCs w:val="28"/>
        </w:rPr>
        <w:t>2.2</w:t>
      </w:r>
      <w:r w:rsidR="005F3681" w:rsidRPr="00AC57A6">
        <w:rPr>
          <w:b/>
          <w:bCs/>
          <w:sz w:val="28"/>
          <w:szCs w:val="28"/>
        </w:rPr>
        <w:t xml:space="preserve"> </w:t>
      </w:r>
      <w:r w:rsidRPr="00AC57A6">
        <w:rPr>
          <w:b/>
          <w:bCs/>
          <w:sz w:val="28"/>
          <w:szCs w:val="28"/>
        </w:rPr>
        <w:t>Определение объемов земляных работ при вертикальной</w:t>
      </w:r>
      <w:r w:rsidR="00A70388" w:rsidRPr="00AC57A6">
        <w:rPr>
          <w:b/>
          <w:bCs/>
          <w:sz w:val="28"/>
          <w:szCs w:val="28"/>
        </w:rPr>
        <w:t xml:space="preserve"> </w:t>
      </w:r>
      <w:r w:rsidR="00AC57A6">
        <w:rPr>
          <w:b/>
          <w:bCs/>
          <w:sz w:val="28"/>
          <w:szCs w:val="28"/>
        </w:rPr>
        <w:t>планировке</w:t>
      </w:r>
    </w:p>
    <w:p w:rsidR="00AC57A6" w:rsidRPr="00AC57A6" w:rsidRDefault="00AC57A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A6EA8" w:rsidRPr="00AC57A6" w:rsidRDefault="00CA2013" w:rsidP="00AC57A6">
      <w:pPr>
        <w:tabs>
          <w:tab w:val="left" w:pos="2745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pict>
          <v:shape id="_x0000_i1028" type="#_x0000_t75" style="width:261pt;height:250.5pt" o:allowoverlap="f">
            <v:imagedata r:id="rId5" o:title=""/>
          </v:shape>
        </w:pic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b/>
          <w:bCs/>
          <w:sz w:val="28"/>
          <w:szCs w:val="28"/>
        </w:rPr>
        <w:t>Рисунок 3.</w:t>
      </w:r>
      <w:r w:rsidRPr="00AC57A6">
        <w:t xml:space="preserve"> </w:t>
      </w:r>
      <w:r w:rsidRPr="00AC57A6">
        <w:rPr>
          <w:sz w:val="28"/>
          <w:szCs w:val="28"/>
        </w:rPr>
        <w:t>Схема подсчета объемов земляных работ в откосах площадки</w:t>
      </w:r>
    </w:p>
    <w:p w:rsidR="00831D5E" w:rsidRPr="00AC57A6" w:rsidRDefault="005363C7" w:rsidP="005363C7">
      <w:pPr>
        <w:tabs>
          <w:tab w:val="left" w:pos="2745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C57A6">
        <w:rPr>
          <w:b/>
          <w:bCs/>
          <w:sz w:val="28"/>
          <w:szCs w:val="28"/>
        </w:rPr>
        <w:br w:type="page"/>
      </w:r>
      <w:r w:rsidR="00831D5E" w:rsidRPr="00AC57A6">
        <w:rPr>
          <w:b/>
          <w:bCs/>
          <w:sz w:val="28"/>
          <w:szCs w:val="28"/>
        </w:rPr>
        <w:t>Определение объемов работ в откосах площадки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Для угловых откосов объем земляных масс равен</w:t>
      </w:r>
    </w:p>
    <w:p w:rsidR="00831D5E" w:rsidRPr="00AC57A6" w:rsidRDefault="00791DF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0"/>
          <w:szCs w:val="20"/>
        </w:rPr>
        <w:object w:dxaOrig="3028" w:dyaOrig="878">
          <v:shape id="_x0000_i1029" type="#_x0000_t75" style="width:151.5pt;height:44.25pt" o:ole="">
            <v:imagedata r:id="rId9" o:title=""/>
          </v:shape>
          <o:OLEObject Type="Embed" ProgID="Equation.3" ShapeID="_x0000_i1029" DrawAspect="Content" ObjectID="_1469541997" r:id="rId10"/>
        </w:objec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где m-крутизна откосов</w:t>
      </w:r>
      <w:r w:rsidR="005F3681" w:rsidRPr="00AC57A6">
        <w:rPr>
          <w:sz w:val="28"/>
          <w:szCs w:val="28"/>
        </w:rPr>
        <w:t xml:space="preserve"> </w:t>
      </w:r>
      <w:r w:rsidRPr="00AC57A6">
        <w:rPr>
          <w:sz w:val="28"/>
          <w:szCs w:val="28"/>
        </w:rPr>
        <w:t>для выемки: h до 1,5м m=0,25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 xml:space="preserve">для выемки: h до 3м m=1 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для насыпи: m=1,5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h - рабочая отметка угла площадки, м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Для рядовых откосов</w:t>
      </w:r>
    </w:p>
    <w:p w:rsidR="00831D5E" w:rsidRPr="00AC57A6" w:rsidRDefault="00791DF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AC57A6">
        <w:rPr>
          <w:sz w:val="20"/>
          <w:szCs w:val="20"/>
        </w:rPr>
        <w:object w:dxaOrig="180" w:dyaOrig="340">
          <v:shape id="_x0000_i1030" type="#_x0000_t75" style="width:9pt;height:17.25pt" o:ole="">
            <v:imagedata r:id="rId11" o:title=""/>
          </v:shape>
          <o:OLEObject Type="Embed" ProgID="Equation.3" ShapeID="_x0000_i1030" DrawAspect="Content" ObjectID="_1469541998" r:id="rId12"/>
        </w:object>
      </w:r>
      <w:r w:rsidRPr="00AC57A6">
        <w:rPr>
          <w:sz w:val="20"/>
          <w:szCs w:val="20"/>
        </w:rPr>
        <w:object w:dxaOrig="2696" w:dyaOrig="775">
          <v:shape id="_x0000_i1031" type="#_x0000_t75" style="width:135pt;height:39pt" o:ole="">
            <v:imagedata r:id="rId13" o:title=""/>
          </v:shape>
          <o:OLEObject Type="Embed" ProgID="Equation.3" ShapeID="_x0000_i1031" DrawAspect="Content" ObjectID="_1469541999" r:id="rId14"/>
        </w:objec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AC57A6">
        <w:rPr>
          <w:sz w:val="28"/>
          <w:szCs w:val="28"/>
        </w:rPr>
        <w:t>где</w:t>
      </w:r>
      <w:r w:rsidR="005F3681" w:rsidRPr="00AC57A6">
        <w:rPr>
          <w:sz w:val="28"/>
          <w:szCs w:val="28"/>
        </w:rPr>
        <w:t xml:space="preserve"> </w:t>
      </w:r>
      <w:r w:rsidRPr="00AC57A6">
        <w:rPr>
          <w:sz w:val="28"/>
          <w:szCs w:val="28"/>
        </w:rPr>
        <w:t>сторона квадрата а=50 м</w:t>
      </w:r>
    </w:p>
    <w:p w:rsidR="00831D5E" w:rsidRPr="00AC57A6" w:rsidRDefault="005F3681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 xml:space="preserve"> </w:t>
      </w:r>
      <w:r w:rsidR="00831D5E" w:rsidRPr="00AC57A6">
        <w:rPr>
          <w:sz w:val="28"/>
          <w:szCs w:val="28"/>
        </w:rPr>
        <w:t>h</w:t>
      </w:r>
      <w:r w:rsidR="00831D5E" w:rsidRPr="00AC57A6">
        <w:rPr>
          <w:sz w:val="28"/>
          <w:szCs w:val="28"/>
          <w:vertAlign w:val="subscript"/>
        </w:rPr>
        <w:t>1</w:t>
      </w:r>
      <w:r w:rsidR="00831D5E" w:rsidRPr="00AC57A6">
        <w:rPr>
          <w:sz w:val="28"/>
          <w:szCs w:val="28"/>
        </w:rPr>
        <w:t>,h</w:t>
      </w:r>
      <w:r w:rsidR="00831D5E" w:rsidRPr="00AC57A6">
        <w:rPr>
          <w:sz w:val="28"/>
          <w:szCs w:val="28"/>
          <w:vertAlign w:val="subscript"/>
        </w:rPr>
        <w:t>2</w:t>
      </w:r>
      <w:r w:rsidR="00831D5E" w:rsidRPr="00AC57A6">
        <w:rPr>
          <w:sz w:val="28"/>
          <w:szCs w:val="28"/>
        </w:rPr>
        <w:t>-рабочие отметки соседних вершин квадратов, расположе</w:t>
      </w:r>
      <w:r w:rsidR="005363C7" w:rsidRPr="00AC57A6">
        <w:rPr>
          <w:sz w:val="28"/>
          <w:szCs w:val="28"/>
        </w:rPr>
        <w:t xml:space="preserve">нных по </w:t>
      </w:r>
      <w:r w:rsidR="00831D5E" w:rsidRPr="00AC57A6">
        <w:rPr>
          <w:sz w:val="28"/>
          <w:szCs w:val="28"/>
        </w:rPr>
        <w:t>периметру площадки, м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Для рядовых откосов с одной нулевой рабочей отметкой</w:t>
      </w:r>
    </w:p>
    <w:p w:rsidR="00831D5E" w:rsidRPr="00AC57A6" w:rsidRDefault="00791DF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0"/>
          <w:szCs w:val="20"/>
        </w:rPr>
        <w:object w:dxaOrig="2159" w:dyaOrig="891">
          <v:shape id="_x0000_i1032" type="#_x0000_t75" style="width:108pt;height:44.25pt" o:ole="">
            <v:imagedata r:id="rId15" o:title=""/>
          </v:shape>
          <o:OLEObject Type="Embed" ProgID="Equation.3" ShapeID="_x0000_i1032" DrawAspect="Content" ObjectID="_1469542000" r:id="rId16"/>
        </w:objec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где а</w:t>
      </w:r>
      <w:r w:rsidRPr="00AC57A6">
        <w:rPr>
          <w:sz w:val="28"/>
          <w:szCs w:val="28"/>
          <w:vertAlign w:val="subscript"/>
        </w:rPr>
        <w:t>1</w:t>
      </w:r>
      <w:r w:rsidRPr="00AC57A6">
        <w:rPr>
          <w:sz w:val="28"/>
          <w:szCs w:val="28"/>
        </w:rPr>
        <w:t>-часть стороны квадрата от рабочей отметки до нулевой точки, м.</w:t>
      </w:r>
    </w:p>
    <w:p w:rsidR="005363C7" w:rsidRPr="00AC57A6" w:rsidRDefault="005363C7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32"/>
          <w:szCs w:val="32"/>
        </w:rPr>
      </w:pP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b/>
          <w:bCs/>
          <w:sz w:val="28"/>
          <w:szCs w:val="28"/>
        </w:rPr>
        <w:t xml:space="preserve">Таблица 2.1 </w:t>
      </w:r>
      <w:r w:rsidR="00AC57A6">
        <w:rPr>
          <w:sz w:val="28"/>
          <w:szCs w:val="28"/>
        </w:rPr>
        <w:t>Определение объемов откосов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9"/>
        <w:gridCol w:w="1597"/>
        <w:gridCol w:w="1235"/>
        <w:gridCol w:w="1068"/>
        <w:gridCol w:w="1068"/>
        <w:gridCol w:w="1362"/>
        <w:gridCol w:w="1326"/>
      </w:tblGrid>
      <w:tr w:rsidR="00831D5E" w:rsidRPr="00AC57A6" w:rsidTr="00AC57A6">
        <w:trPr>
          <w:trHeight w:val="151"/>
        </w:trPr>
        <w:tc>
          <w:tcPr>
            <w:tcW w:w="104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FFFFFF"/>
                <w:sz w:val="20"/>
                <w:szCs w:val="20"/>
              </w:rPr>
            </w:pPr>
            <w:r w:rsidRPr="00AC57A6">
              <w:rPr>
                <w:b/>
                <w:bCs/>
                <w:color w:val="FFFFFF"/>
                <w:sz w:val="20"/>
                <w:szCs w:val="20"/>
              </w:rPr>
              <w:t>№ фигуры</w:t>
            </w:r>
          </w:p>
        </w:tc>
        <w:tc>
          <w:tcPr>
            <w:tcW w:w="1597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FFFFFF"/>
                <w:sz w:val="20"/>
                <w:szCs w:val="20"/>
              </w:rPr>
            </w:pPr>
            <w:r w:rsidRPr="00AC57A6">
              <w:rPr>
                <w:b/>
                <w:bCs/>
                <w:color w:val="FFFFFF"/>
                <w:sz w:val="20"/>
                <w:szCs w:val="20"/>
              </w:rPr>
              <w:t>Сторона квадрата</w:t>
            </w:r>
          </w:p>
        </w:tc>
        <w:tc>
          <w:tcPr>
            <w:tcW w:w="1235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FFFFFF"/>
                <w:sz w:val="20"/>
                <w:szCs w:val="20"/>
              </w:rPr>
            </w:pPr>
            <w:r w:rsidRPr="00AC57A6">
              <w:rPr>
                <w:b/>
                <w:bCs/>
                <w:color w:val="FFFFFF"/>
                <w:sz w:val="20"/>
                <w:szCs w:val="20"/>
              </w:rPr>
              <w:t>Крутизна откоса</w:t>
            </w:r>
          </w:p>
        </w:tc>
        <w:tc>
          <w:tcPr>
            <w:tcW w:w="2136" w:type="dxa"/>
            <w:gridSpan w:val="2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FFFFFF"/>
                <w:sz w:val="20"/>
                <w:szCs w:val="20"/>
              </w:rPr>
            </w:pPr>
            <w:r w:rsidRPr="00AC57A6">
              <w:rPr>
                <w:b/>
                <w:bCs/>
                <w:color w:val="FFFFFF"/>
                <w:sz w:val="20"/>
                <w:szCs w:val="20"/>
              </w:rPr>
              <w:t>Рабочие отметки</w:t>
            </w:r>
          </w:p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FFFFFF"/>
                <w:sz w:val="20"/>
                <w:szCs w:val="20"/>
                <w:vertAlign w:val="subscript"/>
              </w:rPr>
            </w:pPr>
            <w:r w:rsidRPr="00AC57A6">
              <w:rPr>
                <w:b/>
                <w:bCs/>
                <w:color w:val="FFFFFF"/>
                <w:sz w:val="20"/>
                <w:szCs w:val="20"/>
              </w:rPr>
              <w:t>H</w:t>
            </w:r>
            <w:r w:rsidRPr="00AC57A6">
              <w:rPr>
                <w:b/>
                <w:bCs/>
                <w:color w:val="FFFFFF"/>
                <w:sz w:val="20"/>
                <w:szCs w:val="20"/>
                <w:vertAlign w:val="subscript"/>
              </w:rPr>
              <w:t>1</w:t>
            </w:r>
            <w:r w:rsidRPr="00AC57A6">
              <w:rPr>
                <w:b/>
                <w:bCs/>
                <w:color w:val="FFFFFF"/>
                <w:sz w:val="20"/>
                <w:szCs w:val="20"/>
              </w:rPr>
              <w:t xml:space="preserve"> H</w:t>
            </w:r>
            <w:r w:rsidRPr="00AC57A6">
              <w:rPr>
                <w:b/>
                <w:bCs/>
                <w:color w:val="FFFFFF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362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AC57A6" w:rsidP="005363C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FFFFFF"/>
                <w:sz w:val="20"/>
                <w:szCs w:val="20"/>
                <w:vertAlign w:val="superscript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Объем вы</w:t>
            </w:r>
            <w:r w:rsidR="00831D5E" w:rsidRPr="00AC57A6">
              <w:rPr>
                <w:b/>
                <w:bCs/>
                <w:color w:val="FFFFFF"/>
                <w:sz w:val="20"/>
                <w:szCs w:val="20"/>
              </w:rPr>
              <w:t>и,м</w:t>
            </w:r>
            <w:r w:rsidR="00831D5E" w:rsidRPr="00AC57A6">
              <w:rPr>
                <w:b/>
                <w:bCs/>
                <w:color w:val="FFFFFF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26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FFFFFF"/>
                <w:sz w:val="20"/>
                <w:szCs w:val="20"/>
                <w:vertAlign w:val="superscript"/>
              </w:rPr>
            </w:pPr>
            <w:r w:rsidRPr="00AC57A6">
              <w:rPr>
                <w:b/>
                <w:bCs/>
                <w:color w:val="FFFFFF"/>
                <w:sz w:val="20"/>
                <w:szCs w:val="20"/>
              </w:rPr>
              <w:t>Объем насыпи,м</w:t>
            </w:r>
            <w:r w:rsidRPr="00AC57A6">
              <w:rPr>
                <w:b/>
                <w:bCs/>
                <w:color w:val="FFFFFF"/>
                <w:sz w:val="20"/>
                <w:szCs w:val="20"/>
                <w:vertAlign w:val="superscript"/>
              </w:rPr>
              <w:t>3</w:t>
            </w:r>
          </w:p>
        </w:tc>
      </w:tr>
      <w:tr w:rsidR="00831D5E" w:rsidRPr="00AC57A6" w:rsidTr="005363C7">
        <w:trPr>
          <w:trHeight w:val="361"/>
        </w:trPr>
        <w:tc>
          <w:tcPr>
            <w:tcW w:w="104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24</w:t>
            </w:r>
          </w:p>
        </w:tc>
        <w:tc>
          <w:tcPr>
            <w:tcW w:w="1597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24,87</w:t>
            </w:r>
          </w:p>
        </w:tc>
        <w:tc>
          <w:tcPr>
            <w:tcW w:w="1235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0,25</w:t>
            </w:r>
          </w:p>
        </w:tc>
        <w:tc>
          <w:tcPr>
            <w:tcW w:w="1068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-0,96</w:t>
            </w:r>
          </w:p>
        </w:tc>
        <w:tc>
          <w:tcPr>
            <w:tcW w:w="1068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-</w:t>
            </w:r>
          </w:p>
        </w:tc>
        <w:tc>
          <w:tcPr>
            <w:tcW w:w="1362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5,73</w:t>
            </w:r>
          </w:p>
        </w:tc>
        <w:tc>
          <w:tcPr>
            <w:tcW w:w="1326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831D5E" w:rsidRPr="00AC57A6" w:rsidTr="005363C7">
        <w:trPr>
          <w:trHeight w:val="361"/>
        </w:trPr>
        <w:tc>
          <w:tcPr>
            <w:tcW w:w="104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25</w:t>
            </w:r>
          </w:p>
        </w:tc>
        <w:tc>
          <w:tcPr>
            <w:tcW w:w="1597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0,25</w:t>
            </w:r>
          </w:p>
        </w:tc>
        <w:tc>
          <w:tcPr>
            <w:tcW w:w="1068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-0,96</w:t>
            </w:r>
          </w:p>
        </w:tc>
        <w:tc>
          <w:tcPr>
            <w:tcW w:w="1068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-</w:t>
            </w:r>
          </w:p>
        </w:tc>
        <w:tc>
          <w:tcPr>
            <w:tcW w:w="1362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0,0184</w:t>
            </w:r>
          </w:p>
        </w:tc>
        <w:tc>
          <w:tcPr>
            <w:tcW w:w="1326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831D5E" w:rsidRPr="00AC57A6" w:rsidTr="005363C7">
        <w:trPr>
          <w:trHeight w:val="361"/>
        </w:trPr>
        <w:tc>
          <w:tcPr>
            <w:tcW w:w="104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26</w:t>
            </w:r>
          </w:p>
        </w:tc>
        <w:tc>
          <w:tcPr>
            <w:tcW w:w="1597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50</w:t>
            </w:r>
          </w:p>
        </w:tc>
        <w:tc>
          <w:tcPr>
            <w:tcW w:w="1235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-0,96</w:t>
            </w:r>
          </w:p>
        </w:tc>
        <w:tc>
          <w:tcPr>
            <w:tcW w:w="1068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-1,86</w:t>
            </w:r>
          </w:p>
        </w:tc>
        <w:tc>
          <w:tcPr>
            <w:tcW w:w="1362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44,17</w:t>
            </w:r>
          </w:p>
        </w:tc>
        <w:tc>
          <w:tcPr>
            <w:tcW w:w="1326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831D5E" w:rsidRPr="00AC57A6" w:rsidTr="005363C7">
        <w:trPr>
          <w:trHeight w:val="361"/>
        </w:trPr>
        <w:tc>
          <w:tcPr>
            <w:tcW w:w="104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27</w:t>
            </w:r>
          </w:p>
        </w:tc>
        <w:tc>
          <w:tcPr>
            <w:tcW w:w="1597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50</w:t>
            </w:r>
          </w:p>
        </w:tc>
        <w:tc>
          <w:tcPr>
            <w:tcW w:w="1235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1,25</w:t>
            </w:r>
          </w:p>
        </w:tc>
        <w:tc>
          <w:tcPr>
            <w:tcW w:w="1068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-1,86</w:t>
            </w:r>
          </w:p>
        </w:tc>
        <w:tc>
          <w:tcPr>
            <w:tcW w:w="1068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-3,13</w:t>
            </w:r>
          </w:p>
        </w:tc>
        <w:tc>
          <w:tcPr>
            <w:tcW w:w="1362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207,13</w:t>
            </w:r>
          </w:p>
        </w:tc>
        <w:tc>
          <w:tcPr>
            <w:tcW w:w="1326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831D5E" w:rsidRPr="00AC57A6" w:rsidTr="005363C7">
        <w:trPr>
          <w:trHeight w:val="361"/>
        </w:trPr>
        <w:tc>
          <w:tcPr>
            <w:tcW w:w="104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28</w:t>
            </w:r>
          </w:p>
        </w:tc>
        <w:tc>
          <w:tcPr>
            <w:tcW w:w="1597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50</w:t>
            </w:r>
          </w:p>
        </w:tc>
        <w:tc>
          <w:tcPr>
            <w:tcW w:w="1235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1,25</w:t>
            </w:r>
          </w:p>
        </w:tc>
        <w:tc>
          <w:tcPr>
            <w:tcW w:w="1068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-3,13</w:t>
            </w:r>
          </w:p>
        </w:tc>
        <w:tc>
          <w:tcPr>
            <w:tcW w:w="1068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-4,44</w:t>
            </w:r>
          </w:p>
        </w:tc>
        <w:tc>
          <w:tcPr>
            <w:tcW w:w="1362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461,1</w:t>
            </w:r>
          </w:p>
        </w:tc>
        <w:tc>
          <w:tcPr>
            <w:tcW w:w="1326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831D5E" w:rsidRPr="00AC57A6" w:rsidTr="005363C7">
        <w:trPr>
          <w:trHeight w:val="361"/>
        </w:trPr>
        <w:tc>
          <w:tcPr>
            <w:tcW w:w="104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29</w:t>
            </w:r>
          </w:p>
        </w:tc>
        <w:tc>
          <w:tcPr>
            <w:tcW w:w="1597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50</w:t>
            </w:r>
          </w:p>
        </w:tc>
        <w:tc>
          <w:tcPr>
            <w:tcW w:w="1235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1,25</w:t>
            </w:r>
          </w:p>
        </w:tc>
        <w:tc>
          <w:tcPr>
            <w:tcW w:w="1068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-4,44</w:t>
            </w:r>
          </w:p>
        </w:tc>
        <w:tc>
          <w:tcPr>
            <w:tcW w:w="1068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-4,2</w:t>
            </w:r>
          </w:p>
        </w:tc>
        <w:tc>
          <w:tcPr>
            <w:tcW w:w="1362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583,65</w:t>
            </w:r>
          </w:p>
        </w:tc>
        <w:tc>
          <w:tcPr>
            <w:tcW w:w="1326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831D5E" w:rsidRPr="00AC57A6" w:rsidTr="005363C7">
        <w:trPr>
          <w:trHeight w:val="361"/>
        </w:trPr>
        <w:tc>
          <w:tcPr>
            <w:tcW w:w="104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30</w:t>
            </w:r>
          </w:p>
        </w:tc>
        <w:tc>
          <w:tcPr>
            <w:tcW w:w="1597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1,25</w:t>
            </w:r>
          </w:p>
        </w:tc>
        <w:tc>
          <w:tcPr>
            <w:tcW w:w="1068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-4,2</w:t>
            </w:r>
          </w:p>
        </w:tc>
        <w:tc>
          <w:tcPr>
            <w:tcW w:w="1068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-</w:t>
            </w:r>
          </w:p>
        </w:tc>
        <w:tc>
          <w:tcPr>
            <w:tcW w:w="1362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38,58</w:t>
            </w:r>
          </w:p>
        </w:tc>
        <w:tc>
          <w:tcPr>
            <w:tcW w:w="1326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831D5E" w:rsidRPr="00AC57A6" w:rsidTr="005363C7">
        <w:trPr>
          <w:trHeight w:val="361"/>
        </w:trPr>
        <w:tc>
          <w:tcPr>
            <w:tcW w:w="104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31</w:t>
            </w:r>
          </w:p>
        </w:tc>
        <w:tc>
          <w:tcPr>
            <w:tcW w:w="1597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50</w:t>
            </w:r>
          </w:p>
        </w:tc>
        <w:tc>
          <w:tcPr>
            <w:tcW w:w="1235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1,25</w:t>
            </w:r>
          </w:p>
        </w:tc>
        <w:tc>
          <w:tcPr>
            <w:tcW w:w="1068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-4,2</w:t>
            </w:r>
          </w:p>
        </w:tc>
        <w:tc>
          <w:tcPr>
            <w:tcW w:w="1068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-3,41</w:t>
            </w:r>
          </w:p>
        </w:tc>
        <w:tc>
          <w:tcPr>
            <w:tcW w:w="1362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457,31</w:t>
            </w:r>
          </w:p>
        </w:tc>
        <w:tc>
          <w:tcPr>
            <w:tcW w:w="1326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831D5E" w:rsidRPr="00AC57A6" w:rsidTr="005363C7">
        <w:trPr>
          <w:trHeight w:val="361"/>
        </w:trPr>
        <w:tc>
          <w:tcPr>
            <w:tcW w:w="104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32</w:t>
            </w:r>
          </w:p>
        </w:tc>
        <w:tc>
          <w:tcPr>
            <w:tcW w:w="1597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50</w:t>
            </w:r>
          </w:p>
        </w:tc>
        <w:tc>
          <w:tcPr>
            <w:tcW w:w="1235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1,25</w:t>
            </w:r>
          </w:p>
        </w:tc>
        <w:tc>
          <w:tcPr>
            <w:tcW w:w="1068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-3,41</w:t>
            </w:r>
          </w:p>
        </w:tc>
        <w:tc>
          <w:tcPr>
            <w:tcW w:w="1068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-2,23</w:t>
            </w:r>
          </w:p>
        </w:tc>
        <w:tc>
          <w:tcPr>
            <w:tcW w:w="1362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259,39</w:t>
            </w:r>
          </w:p>
        </w:tc>
        <w:tc>
          <w:tcPr>
            <w:tcW w:w="1326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831D5E" w:rsidRPr="00AC57A6" w:rsidTr="005363C7">
        <w:trPr>
          <w:trHeight w:val="361"/>
        </w:trPr>
        <w:tc>
          <w:tcPr>
            <w:tcW w:w="104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33</w:t>
            </w:r>
          </w:p>
        </w:tc>
        <w:tc>
          <w:tcPr>
            <w:tcW w:w="1597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50</w:t>
            </w:r>
          </w:p>
        </w:tc>
        <w:tc>
          <w:tcPr>
            <w:tcW w:w="1235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-2,23</w:t>
            </w:r>
          </w:p>
        </w:tc>
        <w:tc>
          <w:tcPr>
            <w:tcW w:w="1068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-0,6</w:t>
            </w:r>
          </w:p>
        </w:tc>
        <w:tc>
          <w:tcPr>
            <w:tcW w:w="1362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266,645</w:t>
            </w:r>
          </w:p>
        </w:tc>
        <w:tc>
          <w:tcPr>
            <w:tcW w:w="1326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831D5E" w:rsidRPr="00AC57A6" w:rsidTr="005363C7">
        <w:trPr>
          <w:trHeight w:val="361"/>
        </w:trPr>
        <w:tc>
          <w:tcPr>
            <w:tcW w:w="104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34</w:t>
            </w:r>
          </w:p>
        </w:tc>
        <w:tc>
          <w:tcPr>
            <w:tcW w:w="1597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26,56</w:t>
            </w:r>
          </w:p>
        </w:tc>
        <w:tc>
          <w:tcPr>
            <w:tcW w:w="1235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1,5</w:t>
            </w:r>
          </w:p>
        </w:tc>
        <w:tc>
          <w:tcPr>
            <w:tcW w:w="1068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0,68</w:t>
            </w:r>
          </w:p>
        </w:tc>
        <w:tc>
          <w:tcPr>
            <w:tcW w:w="1068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-</w:t>
            </w:r>
          </w:p>
        </w:tc>
        <w:tc>
          <w:tcPr>
            <w:tcW w:w="1362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18,42</w:t>
            </w:r>
          </w:p>
        </w:tc>
      </w:tr>
      <w:tr w:rsidR="00831D5E" w:rsidRPr="00AC57A6" w:rsidTr="005363C7">
        <w:trPr>
          <w:trHeight w:val="361"/>
        </w:trPr>
        <w:tc>
          <w:tcPr>
            <w:tcW w:w="104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35</w:t>
            </w:r>
          </w:p>
        </w:tc>
        <w:tc>
          <w:tcPr>
            <w:tcW w:w="1597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1,5</w:t>
            </w:r>
          </w:p>
        </w:tc>
        <w:tc>
          <w:tcPr>
            <w:tcW w:w="1068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0,68</w:t>
            </w:r>
          </w:p>
        </w:tc>
        <w:tc>
          <w:tcPr>
            <w:tcW w:w="1068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-</w:t>
            </w:r>
          </w:p>
        </w:tc>
        <w:tc>
          <w:tcPr>
            <w:tcW w:w="1362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0,235</w:t>
            </w:r>
          </w:p>
        </w:tc>
      </w:tr>
      <w:tr w:rsidR="00831D5E" w:rsidRPr="00AC57A6" w:rsidTr="005363C7">
        <w:trPr>
          <w:trHeight w:val="361"/>
        </w:trPr>
        <w:tc>
          <w:tcPr>
            <w:tcW w:w="104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36</w:t>
            </w:r>
          </w:p>
        </w:tc>
        <w:tc>
          <w:tcPr>
            <w:tcW w:w="1597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50</w:t>
            </w:r>
          </w:p>
        </w:tc>
        <w:tc>
          <w:tcPr>
            <w:tcW w:w="1235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1,5</w:t>
            </w:r>
          </w:p>
        </w:tc>
        <w:tc>
          <w:tcPr>
            <w:tcW w:w="1068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0,68</w:t>
            </w:r>
          </w:p>
        </w:tc>
        <w:tc>
          <w:tcPr>
            <w:tcW w:w="1068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0,84</w:t>
            </w:r>
          </w:p>
        </w:tc>
        <w:tc>
          <w:tcPr>
            <w:tcW w:w="1362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21,9</w:t>
            </w:r>
          </w:p>
        </w:tc>
      </w:tr>
      <w:tr w:rsidR="00831D5E" w:rsidRPr="00AC57A6" w:rsidTr="005363C7">
        <w:trPr>
          <w:trHeight w:val="361"/>
        </w:trPr>
        <w:tc>
          <w:tcPr>
            <w:tcW w:w="104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37</w:t>
            </w:r>
          </w:p>
        </w:tc>
        <w:tc>
          <w:tcPr>
            <w:tcW w:w="1597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50</w:t>
            </w:r>
          </w:p>
        </w:tc>
        <w:tc>
          <w:tcPr>
            <w:tcW w:w="1235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1,5</w:t>
            </w:r>
          </w:p>
        </w:tc>
        <w:tc>
          <w:tcPr>
            <w:tcW w:w="1068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0,84</w:t>
            </w:r>
          </w:p>
        </w:tc>
        <w:tc>
          <w:tcPr>
            <w:tcW w:w="1068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1,87</w:t>
            </w:r>
          </w:p>
        </w:tc>
        <w:tc>
          <w:tcPr>
            <w:tcW w:w="1362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78,79</w:t>
            </w:r>
          </w:p>
        </w:tc>
      </w:tr>
      <w:tr w:rsidR="00831D5E" w:rsidRPr="00AC57A6" w:rsidTr="005363C7">
        <w:trPr>
          <w:trHeight w:val="361"/>
        </w:trPr>
        <w:tc>
          <w:tcPr>
            <w:tcW w:w="104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38</w:t>
            </w:r>
          </w:p>
        </w:tc>
        <w:tc>
          <w:tcPr>
            <w:tcW w:w="1597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50</w:t>
            </w:r>
          </w:p>
        </w:tc>
        <w:tc>
          <w:tcPr>
            <w:tcW w:w="1235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1,5</w:t>
            </w:r>
          </w:p>
        </w:tc>
        <w:tc>
          <w:tcPr>
            <w:tcW w:w="1068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1,87</w:t>
            </w:r>
          </w:p>
        </w:tc>
        <w:tc>
          <w:tcPr>
            <w:tcW w:w="1068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2,89</w:t>
            </w:r>
          </w:p>
        </w:tc>
        <w:tc>
          <w:tcPr>
            <w:tcW w:w="1362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222,17</w:t>
            </w:r>
          </w:p>
        </w:tc>
      </w:tr>
      <w:tr w:rsidR="00831D5E" w:rsidRPr="00AC57A6" w:rsidTr="005363C7">
        <w:trPr>
          <w:trHeight w:val="361"/>
        </w:trPr>
        <w:tc>
          <w:tcPr>
            <w:tcW w:w="104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39</w:t>
            </w:r>
          </w:p>
        </w:tc>
        <w:tc>
          <w:tcPr>
            <w:tcW w:w="1597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50</w:t>
            </w:r>
          </w:p>
        </w:tc>
        <w:tc>
          <w:tcPr>
            <w:tcW w:w="1235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1,5</w:t>
            </w:r>
          </w:p>
        </w:tc>
        <w:tc>
          <w:tcPr>
            <w:tcW w:w="1068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2,89</w:t>
            </w:r>
          </w:p>
        </w:tc>
        <w:tc>
          <w:tcPr>
            <w:tcW w:w="1068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3,85</w:t>
            </w:r>
          </w:p>
        </w:tc>
        <w:tc>
          <w:tcPr>
            <w:tcW w:w="1362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434,52</w:t>
            </w:r>
          </w:p>
        </w:tc>
      </w:tr>
      <w:tr w:rsidR="00831D5E" w:rsidRPr="00AC57A6" w:rsidTr="005363C7">
        <w:trPr>
          <w:trHeight w:val="361"/>
        </w:trPr>
        <w:tc>
          <w:tcPr>
            <w:tcW w:w="104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40</w:t>
            </w:r>
          </w:p>
        </w:tc>
        <w:tc>
          <w:tcPr>
            <w:tcW w:w="1597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1,5</w:t>
            </w:r>
          </w:p>
        </w:tc>
        <w:tc>
          <w:tcPr>
            <w:tcW w:w="1068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3,85</w:t>
            </w:r>
          </w:p>
        </w:tc>
        <w:tc>
          <w:tcPr>
            <w:tcW w:w="1068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-</w:t>
            </w:r>
          </w:p>
        </w:tc>
        <w:tc>
          <w:tcPr>
            <w:tcW w:w="1362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42,79</w:t>
            </w:r>
          </w:p>
        </w:tc>
      </w:tr>
      <w:tr w:rsidR="00831D5E" w:rsidRPr="00AC57A6" w:rsidTr="005363C7">
        <w:trPr>
          <w:trHeight w:val="361"/>
        </w:trPr>
        <w:tc>
          <w:tcPr>
            <w:tcW w:w="104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41</w:t>
            </w:r>
          </w:p>
        </w:tc>
        <w:tc>
          <w:tcPr>
            <w:tcW w:w="1597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50</w:t>
            </w:r>
          </w:p>
        </w:tc>
        <w:tc>
          <w:tcPr>
            <w:tcW w:w="1235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1,5</w:t>
            </w:r>
          </w:p>
        </w:tc>
        <w:tc>
          <w:tcPr>
            <w:tcW w:w="1068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3,85</w:t>
            </w:r>
          </w:p>
        </w:tc>
        <w:tc>
          <w:tcPr>
            <w:tcW w:w="1068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3,21</w:t>
            </w:r>
          </w:p>
        </w:tc>
        <w:tc>
          <w:tcPr>
            <w:tcW w:w="1362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471,12</w:t>
            </w:r>
          </w:p>
        </w:tc>
      </w:tr>
      <w:tr w:rsidR="00831D5E" w:rsidRPr="00AC57A6" w:rsidTr="005363C7">
        <w:trPr>
          <w:trHeight w:val="361"/>
        </w:trPr>
        <w:tc>
          <w:tcPr>
            <w:tcW w:w="104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42</w:t>
            </w:r>
          </w:p>
        </w:tc>
        <w:tc>
          <w:tcPr>
            <w:tcW w:w="1597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50</w:t>
            </w:r>
          </w:p>
        </w:tc>
        <w:tc>
          <w:tcPr>
            <w:tcW w:w="1235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1,5</w:t>
            </w:r>
          </w:p>
        </w:tc>
        <w:tc>
          <w:tcPr>
            <w:tcW w:w="1068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3,21</w:t>
            </w:r>
          </w:p>
        </w:tc>
        <w:tc>
          <w:tcPr>
            <w:tcW w:w="1068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2,41</w:t>
            </w:r>
          </w:p>
        </w:tc>
        <w:tc>
          <w:tcPr>
            <w:tcW w:w="1362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194,65</w:t>
            </w:r>
          </w:p>
        </w:tc>
      </w:tr>
      <w:tr w:rsidR="00831D5E" w:rsidRPr="00AC57A6" w:rsidTr="005363C7">
        <w:trPr>
          <w:trHeight w:val="361"/>
        </w:trPr>
        <w:tc>
          <w:tcPr>
            <w:tcW w:w="104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43</w:t>
            </w:r>
          </w:p>
        </w:tc>
        <w:tc>
          <w:tcPr>
            <w:tcW w:w="1597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50</w:t>
            </w:r>
          </w:p>
        </w:tc>
        <w:tc>
          <w:tcPr>
            <w:tcW w:w="1235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1,5</w:t>
            </w:r>
          </w:p>
        </w:tc>
        <w:tc>
          <w:tcPr>
            <w:tcW w:w="1068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2,41</w:t>
            </w:r>
          </w:p>
        </w:tc>
        <w:tc>
          <w:tcPr>
            <w:tcW w:w="1068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0,97</w:t>
            </w:r>
          </w:p>
        </w:tc>
        <w:tc>
          <w:tcPr>
            <w:tcW w:w="1362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126,54</w:t>
            </w:r>
          </w:p>
        </w:tc>
      </w:tr>
      <w:tr w:rsidR="00831D5E" w:rsidRPr="00AC57A6" w:rsidTr="005363C7">
        <w:trPr>
          <w:trHeight w:val="414"/>
        </w:trPr>
        <w:tc>
          <w:tcPr>
            <w:tcW w:w="1049" w:type="dxa"/>
            <w:tcBorders>
              <w:top w:val="single" w:sz="6" w:space="0" w:color="00007F"/>
              <w:left w:val="single" w:sz="6" w:space="0" w:color="auto"/>
              <w:bottom w:val="single" w:sz="6" w:space="0" w:color="auto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44</w:t>
            </w:r>
          </w:p>
        </w:tc>
        <w:tc>
          <w:tcPr>
            <w:tcW w:w="1597" w:type="dxa"/>
            <w:tcBorders>
              <w:top w:val="single" w:sz="6" w:space="0" w:color="00007F"/>
              <w:left w:val="single" w:sz="6" w:space="0" w:color="00007F"/>
              <w:bottom w:val="single" w:sz="6" w:space="0" w:color="auto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25,13</w:t>
            </w:r>
          </w:p>
        </w:tc>
        <w:tc>
          <w:tcPr>
            <w:tcW w:w="1235" w:type="dxa"/>
            <w:tcBorders>
              <w:top w:val="single" w:sz="6" w:space="0" w:color="00007F"/>
              <w:left w:val="single" w:sz="6" w:space="0" w:color="00007F"/>
              <w:bottom w:val="single" w:sz="6" w:space="0" w:color="auto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1,5</w:t>
            </w:r>
          </w:p>
        </w:tc>
        <w:tc>
          <w:tcPr>
            <w:tcW w:w="1068" w:type="dxa"/>
            <w:tcBorders>
              <w:top w:val="single" w:sz="6" w:space="0" w:color="00007F"/>
              <w:left w:val="single" w:sz="6" w:space="0" w:color="00007F"/>
              <w:bottom w:val="single" w:sz="6" w:space="0" w:color="auto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0,97</w:t>
            </w:r>
          </w:p>
        </w:tc>
        <w:tc>
          <w:tcPr>
            <w:tcW w:w="1068" w:type="dxa"/>
            <w:tcBorders>
              <w:top w:val="single" w:sz="6" w:space="0" w:color="00007F"/>
              <w:left w:val="single" w:sz="6" w:space="0" w:color="00007F"/>
              <w:bottom w:val="single" w:sz="6" w:space="0" w:color="auto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-</w:t>
            </w:r>
          </w:p>
        </w:tc>
        <w:tc>
          <w:tcPr>
            <w:tcW w:w="1362" w:type="dxa"/>
            <w:tcBorders>
              <w:top w:val="single" w:sz="6" w:space="0" w:color="00007F"/>
              <w:left w:val="single" w:sz="6" w:space="0" w:color="00007F"/>
              <w:bottom w:val="single" w:sz="6" w:space="0" w:color="auto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7F"/>
              <w:left w:val="single" w:sz="6" w:space="0" w:color="00007F"/>
              <w:bottom w:val="single" w:sz="6" w:space="0" w:color="auto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35,47</w:t>
            </w:r>
          </w:p>
        </w:tc>
      </w:tr>
      <w:tr w:rsidR="00831D5E" w:rsidRPr="00AC57A6" w:rsidTr="005363C7">
        <w:trPr>
          <w:trHeight w:val="271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45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23,44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0,25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-0,6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-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2,11</w:t>
            </w:r>
          </w:p>
        </w:tc>
      </w:tr>
    </w:tbl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b/>
          <w:bCs/>
          <w:sz w:val="28"/>
          <w:szCs w:val="28"/>
        </w:rPr>
        <w:t>Таблица 2.2</w:t>
      </w:r>
      <w:r w:rsidR="005363C7" w:rsidRPr="00AC57A6">
        <w:rPr>
          <w:b/>
          <w:bCs/>
          <w:sz w:val="28"/>
          <w:szCs w:val="28"/>
        </w:rPr>
        <w:t xml:space="preserve"> </w:t>
      </w:r>
      <w:r w:rsidRPr="00AC57A6">
        <w:rPr>
          <w:sz w:val="28"/>
          <w:szCs w:val="28"/>
        </w:rPr>
        <w:t>Откорректированная ведомость объемов (с учетом откосов)</w:t>
      </w:r>
    </w:p>
    <w:tbl>
      <w:tblPr>
        <w:tblW w:w="0" w:type="auto"/>
        <w:tblInd w:w="1815" w:type="dxa"/>
        <w:tblLayout w:type="fixed"/>
        <w:tblLook w:val="0000" w:firstRow="0" w:lastRow="0" w:firstColumn="0" w:lastColumn="0" w:noHBand="0" w:noVBand="0"/>
      </w:tblPr>
      <w:tblGrid>
        <w:gridCol w:w="1569"/>
        <w:gridCol w:w="2551"/>
        <w:gridCol w:w="2510"/>
      </w:tblGrid>
      <w:tr w:rsidR="00831D5E" w:rsidRPr="00AC57A6" w:rsidTr="005363C7">
        <w:tc>
          <w:tcPr>
            <w:tcW w:w="156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FFFFFF"/>
                <w:sz w:val="20"/>
                <w:szCs w:val="20"/>
              </w:rPr>
            </w:pPr>
            <w:r w:rsidRPr="00AC57A6">
              <w:rPr>
                <w:b/>
                <w:bCs/>
                <w:color w:val="FFFFFF"/>
                <w:sz w:val="20"/>
                <w:szCs w:val="20"/>
              </w:rPr>
              <w:t>№ участка</w:t>
            </w:r>
          </w:p>
        </w:tc>
        <w:tc>
          <w:tcPr>
            <w:tcW w:w="255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FFFFFF"/>
                <w:sz w:val="20"/>
                <w:szCs w:val="20"/>
              </w:rPr>
            </w:pPr>
            <w:r w:rsidRPr="00AC57A6">
              <w:rPr>
                <w:b/>
                <w:bCs/>
                <w:color w:val="FFFFFF"/>
                <w:sz w:val="20"/>
                <w:szCs w:val="20"/>
              </w:rPr>
              <w:t>Объем выемки, м</w:t>
            </w:r>
            <w:r w:rsidRPr="00AC57A6">
              <w:rPr>
                <w:b/>
                <w:bCs/>
                <w:color w:val="FFFFFF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10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FFFFFF"/>
                <w:sz w:val="20"/>
                <w:szCs w:val="20"/>
                <w:vertAlign w:val="superscript"/>
              </w:rPr>
            </w:pPr>
            <w:r w:rsidRPr="00AC57A6">
              <w:rPr>
                <w:b/>
                <w:bCs/>
                <w:color w:val="FFFFFF"/>
                <w:sz w:val="20"/>
                <w:szCs w:val="20"/>
              </w:rPr>
              <w:t>Объем насыпи, м</w:t>
            </w:r>
            <w:r w:rsidRPr="00AC57A6">
              <w:rPr>
                <w:b/>
                <w:bCs/>
                <w:color w:val="FFFFFF"/>
                <w:sz w:val="20"/>
                <w:szCs w:val="20"/>
                <w:vertAlign w:val="superscript"/>
              </w:rPr>
              <w:t>3</w:t>
            </w:r>
          </w:p>
        </w:tc>
      </w:tr>
      <w:tr w:rsidR="00831D5E" w:rsidRPr="00AC57A6" w:rsidTr="005363C7">
        <w:tc>
          <w:tcPr>
            <w:tcW w:w="156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8335,93</w:t>
            </w:r>
          </w:p>
        </w:tc>
      </w:tr>
      <w:tr w:rsidR="00831D5E" w:rsidRPr="00AC57A6" w:rsidTr="005363C7">
        <w:tc>
          <w:tcPr>
            <w:tcW w:w="156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4984,67</w:t>
            </w:r>
          </w:p>
        </w:tc>
      </w:tr>
      <w:tr w:rsidR="00831D5E" w:rsidRPr="00AC57A6" w:rsidTr="005363C7">
        <w:tc>
          <w:tcPr>
            <w:tcW w:w="156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2484,04</w:t>
            </w:r>
          </w:p>
        </w:tc>
      </w:tr>
      <w:tr w:rsidR="00831D5E" w:rsidRPr="00AC57A6" w:rsidTr="005363C7">
        <w:tc>
          <w:tcPr>
            <w:tcW w:w="156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713,975</w:t>
            </w:r>
          </w:p>
        </w:tc>
      </w:tr>
      <w:tr w:rsidR="00831D5E" w:rsidRPr="00AC57A6" w:rsidTr="005363C7">
        <w:tc>
          <w:tcPr>
            <w:tcW w:w="156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95,89</w:t>
            </w:r>
          </w:p>
        </w:tc>
        <w:tc>
          <w:tcPr>
            <w:tcW w:w="2510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831D5E" w:rsidRPr="00AC57A6" w:rsidTr="005363C7">
        <w:tc>
          <w:tcPr>
            <w:tcW w:w="156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5575,9</w:t>
            </w:r>
          </w:p>
        </w:tc>
      </w:tr>
      <w:tr w:rsidR="00831D5E" w:rsidRPr="00AC57A6" w:rsidTr="005363C7">
        <w:tc>
          <w:tcPr>
            <w:tcW w:w="156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1936,01</w:t>
            </w:r>
          </w:p>
        </w:tc>
      </w:tr>
      <w:tr w:rsidR="00831D5E" w:rsidRPr="00AC57A6" w:rsidTr="005363C7">
        <w:tc>
          <w:tcPr>
            <w:tcW w:w="156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38,11</w:t>
            </w:r>
          </w:p>
        </w:tc>
        <w:tc>
          <w:tcPr>
            <w:tcW w:w="2510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831D5E" w:rsidRPr="00AC57A6" w:rsidTr="005363C7">
        <w:tc>
          <w:tcPr>
            <w:tcW w:w="156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295,83</w:t>
            </w:r>
          </w:p>
        </w:tc>
      </w:tr>
      <w:tr w:rsidR="00831D5E" w:rsidRPr="00AC57A6" w:rsidTr="005363C7">
        <w:tc>
          <w:tcPr>
            <w:tcW w:w="156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796,79</w:t>
            </w:r>
          </w:p>
        </w:tc>
        <w:tc>
          <w:tcPr>
            <w:tcW w:w="2510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831D5E" w:rsidRPr="00AC57A6" w:rsidTr="005363C7">
        <w:tc>
          <w:tcPr>
            <w:tcW w:w="156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0,93</w:t>
            </w:r>
          </w:p>
        </w:tc>
      </w:tr>
      <w:tr w:rsidR="00831D5E" w:rsidRPr="00AC57A6" w:rsidTr="005363C7">
        <w:tc>
          <w:tcPr>
            <w:tcW w:w="156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1537,465</w:t>
            </w:r>
          </w:p>
        </w:tc>
        <w:tc>
          <w:tcPr>
            <w:tcW w:w="2510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831D5E" w:rsidRPr="00AC57A6" w:rsidTr="005363C7">
        <w:trPr>
          <w:trHeight w:val="135"/>
        </w:trPr>
        <w:tc>
          <w:tcPr>
            <w:tcW w:w="156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13</w:t>
            </w:r>
          </w:p>
        </w:tc>
        <w:tc>
          <w:tcPr>
            <w:tcW w:w="255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3139,04</w:t>
            </w:r>
          </w:p>
        </w:tc>
      </w:tr>
      <w:tr w:rsidR="00831D5E" w:rsidRPr="00AC57A6" w:rsidTr="005363C7">
        <w:trPr>
          <w:trHeight w:val="135"/>
        </w:trPr>
        <w:tc>
          <w:tcPr>
            <w:tcW w:w="156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431,37</w:t>
            </w:r>
          </w:p>
        </w:tc>
      </w:tr>
      <w:tr w:rsidR="00831D5E" w:rsidRPr="00AC57A6" w:rsidTr="005363C7">
        <w:trPr>
          <w:trHeight w:val="135"/>
        </w:trPr>
        <w:tc>
          <w:tcPr>
            <w:tcW w:w="156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576,02</w:t>
            </w:r>
          </w:p>
        </w:tc>
        <w:tc>
          <w:tcPr>
            <w:tcW w:w="2510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831D5E" w:rsidRPr="00AC57A6" w:rsidTr="005363C7">
        <w:trPr>
          <w:trHeight w:val="135"/>
        </w:trPr>
        <w:tc>
          <w:tcPr>
            <w:tcW w:w="156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4275</w:t>
            </w:r>
          </w:p>
        </w:tc>
        <w:tc>
          <w:tcPr>
            <w:tcW w:w="2510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831D5E" w:rsidRPr="00AC57A6" w:rsidTr="005363C7">
        <w:trPr>
          <w:trHeight w:val="135"/>
        </w:trPr>
        <w:tc>
          <w:tcPr>
            <w:tcW w:w="156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17</w:t>
            </w:r>
          </w:p>
        </w:tc>
        <w:tc>
          <w:tcPr>
            <w:tcW w:w="255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6953,14</w:t>
            </w:r>
          </w:p>
        </w:tc>
        <w:tc>
          <w:tcPr>
            <w:tcW w:w="2510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831D5E" w:rsidRPr="00AC57A6" w:rsidTr="005363C7">
        <w:trPr>
          <w:trHeight w:val="135"/>
        </w:trPr>
        <w:tc>
          <w:tcPr>
            <w:tcW w:w="156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18</w:t>
            </w:r>
          </w:p>
        </w:tc>
        <w:tc>
          <w:tcPr>
            <w:tcW w:w="255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297,22</w:t>
            </w:r>
          </w:p>
        </w:tc>
      </w:tr>
      <w:tr w:rsidR="00831D5E" w:rsidRPr="00AC57A6" w:rsidTr="005363C7">
        <w:trPr>
          <w:trHeight w:val="135"/>
        </w:trPr>
        <w:tc>
          <w:tcPr>
            <w:tcW w:w="156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19</w:t>
            </w:r>
          </w:p>
        </w:tc>
        <w:tc>
          <w:tcPr>
            <w:tcW w:w="255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1240,3</w:t>
            </w:r>
          </w:p>
        </w:tc>
        <w:tc>
          <w:tcPr>
            <w:tcW w:w="2510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831D5E" w:rsidRPr="00AC57A6" w:rsidTr="005363C7">
        <w:trPr>
          <w:trHeight w:val="135"/>
        </w:trPr>
        <w:tc>
          <w:tcPr>
            <w:tcW w:w="1569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3,53</w:t>
            </w:r>
          </w:p>
        </w:tc>
      </w:tr>
      <w:tr w:rsidR="00831D5E" w:rsidRPr="00AC57A6" w:rsidTr="005363C7">
        <w:trPr>
          <w:trHeight w:val="243"/>
        </w:trPr>
        <w:tc>
          <w:tcPr>
            <w:tcW w:w="1569" w:type="dxa"/>
            <w:tcBorders>
              <w:top w:val="single" w:sz="6" w:space="0" w:color="00007F"/>
              <w:left w:val="single" w:sz="6" w:space="0" w:color="auto"/>
              <w:bottom w:val="single" w:sz="6" w:space="0" w:color="auto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21</w:t>
            </w:r>
          </w:p>
        </w:tc>
        <w:tc>
          <w:tcPr>
            <w:tcW w:w="2551" w:type="dxa"/>
            <w:tcBorders>
              <w:top w:val="single" w:sz="6" w:space="0" w:color="00007F"/>
              <w:left w:val="single" w:sz="6" w:space="0" w:color="00007F"/>
              <w:bottom w:val="single" w:sz="6" w:space="0" w:color="auto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3384,46</w:t>
            </w:r>
          </w:p>
        </w:tc>
        <w:tc>
          <w:tcPr>
            <w:tcW w:w="2510" w:type="dxa"/>
            <w:tcBorders>
              <w:top w:val="single" w:sz="6" w:space="0" w:color="00007F"/>
              <w:left w:val="single" w:sz="6" w:space="0" w:color="00007F"/>
              <w:bottom w:val="single" w:sz="6" w:space="0" w:color="auto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831D5E" w:rsidRPr="00AC57A6" w:rsidTr="005363C7">
        <w:trPr>
          <w:trHeight w:val="175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00007F"/>
              <w:bottom w:val="single" w:sz="6" w:space="0" w:color="auto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8104,85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00007F"/>
              <w:bottom w:val="single" w:sz="6" w:space="0" w:color="auto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831D5E" w:rsidRPr="00AC57A6" w:rsidTr="005363C7">
        <w:trPr>
          <w:trHeight w:val="315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00007F"/>
              <w:bottom w:val="single" w:sz="6" w:space="0" w:color="auto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10617,04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00007F"/>
              <w:bottom w:val="single" w:sz="6" w:space="0" w:color="auto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831D5E" w:rsidRPr="00AC57A6" w:rsidTr="005363C7">
        <w:trPr>
          <w:trHeight w:val="345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37619,065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831D5E" w:rsidRPr="00AC57A6" w:rsidRDefault="00831D5E" w:rsidP="005363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28198,445</w:t>
            </w:r>
          </w:p>
        </w:tc>
      </w:tr>
    </w:tbl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AC57A6">
        <w:rPr>
          <w:b/>
          <w:bCs/>
          <w:sz w:val="28"/>
          <w:szCs w:val="28"/>
        </w:rPr>
        <w:t xml:space="preserve">2.3 </w:t>
      </w:r>
      <w:r w:rsidRPr="00AC57A6">
        <w:rPr>
          <w:color w:val="000000"/>
          <w:sz w:val="28"/>
          <w:szCs w:val="28"/>
          <w:u w:val="single"/>
        </w:rPr>
        <w:t>Распределение объёмов земляных масс при вертикальной планировке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Расчеты по распределению объёмов земляных масс при вертикальной планировке выполняются для определения среднего расстояния перемещения L</w:t>
      </w:r>
      <w:r w:rsidRPr="00AC57A6">
        <w:rPr>
          <w:color w:val="000000"/>
          <w:sz w:val="28"/>
          <w:szCs w:val="28"/>
          <w:vertAlign w:val="subscript"/>
        </w:rPr>
        <w:t>ср</w:t>
      </w:r>
      <w:r w:rsidRPr="00AC57A6">
        <w:rPr>
          <w:color w:val="000000"/>
          <w:sz w:val="28"/>
          <w:szCs w:val="28"/>
        </w:rPr>
        <w:t>. Среднее расстояние перемещения также можно определить методом статических моментов.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Последовательность выполнения расчетных операций по методу статических моментов: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-выбираем систему прямоугольных координат;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-находим центры тяжести площадей элементарных фигур выемки и насыпи;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-определяем расстояние от этих центров тяжестей до соответствующих осей координат;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-определяем статические моменты объемов элементарных фигур относительно осей координат за центры тяжести их объемов;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-определяем координаты центров тяжести всей выемки и всей насыпи по следующим формулам: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1D5E" w:rsidRPr="00AC57A6" w:rsidRDefault="00791DF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sz w:val="20"/>
          <w:szCs w:val="20"/>
        </w:rPr>
        <w:object w:dxaOrig="3100" w:dyaOrig="460">
          <v:shape id="_x0000_i1033" type="#_x0000_t75" style="width:155.25pt;height:23.25pt" o:ole="">
            <v:imagedata r:id="rId17" o:title=""/>
          </v:shape>
          <o:OLEObject Type="Embed" ProgID="Equation.3" ShapeID="_x0000_i1033" DrawAspect="Content" ObjectID="_1469542001" r:id="rId18"/>
        </w:object>
      </w:r>
    </w:p>
    <w:p w:rsidR="00831D5E" w:rsidRPr="00AC57A6" w:rsidRDefault="005F3681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color w:val="000000"/>
          <w:sz w:val="28"/>
          <w:szCs w:val="28"/>
        </w:rPr>
        <w:br w:type="page"/>
      </w:r>
      <w:r w:rsidR="00831D5E" w:rsidRPr="00AC57A6">
        <w:rPr>
          <w:sz w:val="28"/>
          <w:szCs w:val="28"/>
        </w:rPr>
        <w:t>Табл 2.3.</w:t>
      </w:r>
      <w:r w:rsidR="00831D5E" w:rsidRPr="00AC57A6">
        <w:rPr>
          <w:sz w:val="28"/>
          <w:szCs w:val="28"/>
        </w:rPr>
        <w:tab/>
        <w:t>Определение центра тяжест</w:t>
      </w:r>
      <w:r w:rsidR="009A6EA8" w:rsidRPr="00AC57A6">
        <w:rPr>
          <w:sz w:val="28"/>
          <w:szCs w:val="28"/>
        </w:rPr>
        <w:t>и</w:t>
      </w:r>
      <w:r w:rsidR="00831D5E" w:rsidRPr="00AC57A6">
        <w:rPr>
          <w:sz w:val="28"/>
          <w:szCs w:val="28"/>
        </w:rPr>
        <w:t xml:space="preserve"> фигур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2"/>
        <w:gridCol w:w="1320"/>
        <w:gridCol w:w="1402"/>
        <w:gridCol w:w="1010"/>
        <w:gridCol w:w="980"/>
        <w:gridCol w:w="1357"/>
        <w:gridCol w:w="1456"/>
      </w:tblGrid>
      <w:tr w:rsidR="00831D5E" w:rsidRPr="00AC57A6" w:rsidTr="005F3681">
        <w:trPr>
          <w:trHeight w:val="715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C57A6">
              <w:rPr>
                <w:sz w:val="20"/>
                <w:szCs w:val="20"/>
                <w:lang w:val="uk-UA"/>
              </w:rPr>
              <w:t>Номер</w:t>
            </w:r>
          </w:p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C57A6">
              <w:rPr>
                <w:sz w:val="20"/>
                <w:szCs w:val="20"/>
                <w:lang w:val="uk-UA"/>
              </w:rPr>
              <w:t>фигуры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vertAlign w:val="subscript"/>
              </w:rPr>
            </w:pPr>
            <w:r w:rsidRPr="00AC57A6">
              <w:rPr>
                <w:sz w:val="20"/>
                <w:szCs w:val="20"/>
              </w:rPr>
              <w:t>X</w:t>
            </w:r>
            <w:r w:rsidRPr="00AC57A6">
              <w:rPr>
                <w:sz w:val="20"/>
                <w:szCs w:val="20"/>
                <w:vertAlign w:val="subscript"/>
              </w:rPr>
              <w:t>B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vertAlign w:val="subscript"/>
              </w:rPr>
            </w:pPr>
            <w:r w:rsidRPr="00AC57A6">
              <w:rPr>
                <w:sz w:val="20"/>
                <w:szCs w:val="20"/>
              </w:rPr>
              <w:t>Y</w:t>
            </w:r>
            <w:r w:rsidRPr="00AC57A6">
              <w:rPr>
                <w:sz w:val="20"/>
                <w:szCs w:val="20"/>
                <w:vertAlign w:val="subscript"/>
              </w:rPr>
              <w:t>B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vertAlign w:val="subscript"/>
              </w:rPr>
            </w:pPr>
            <w:r w:rsidRPr="00AC57A6">
              <w:rPr>
                <w:sz w:val="20"/>
                <w:szCs w:val="20"/>
              </w:rPr>
              <w:t>X</w:t>
            </w:r>
            <w:r w:rsidRPr="00AC57A6">
              <w:rPr>
                <w:sz w:val="20"/>
                <w:szCs w:val="20"/>
                <w:vertAlign w:val="subscript"/>
              </w:rPr>
              <w:t>H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vertAlign w:val="subscript"/>
              </w:rPr>
            </w:pPr>
            <w:r w:rsidRPr="00AC57A6">
              <w:rPr>
                <w:sz w:val="20"/>
                <w:szCs w:val="20"/>
              </w:rPr>
              <w:t>Y</w:t>
            </w:r>
            <w:r w:rsidRPr="00AC57A6">
              <w:rPr>
                <w:sz w:val="20"/>
                <w:szCs w:val="20"/>
                <w:vertAlign w:val="subscript"/>
              </w:rPr>
              <w:t>H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C57A6">
              <w:rPr>
                <w:sz w:val="20"/>
                <w:szCs w:val="20"/>
                <w:lang w:val="uk-UA"/>
              </w:rPr>
              <w:t>Объем выемки Vв, м</w:t>
            </w:r>
            <w:r w:rsidRPr="00AC57A6">
              <w:rPr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C57A6">
              <w:rPr>
                <w:sz w:val="20"/>
                <w:szCs w:val="20"/>
                <w:lang w:val="uk-UA"/>
              </w:rPr>
              <w:t>Объем насыпи Vн, м</w:t>
            </w:r>
            <w:r w:rsidRPr="00AC57A6">
              <w:rPr>
                <w:sz w:val="20"/>
                <w:szCs w:val="20"/>
                <w:vertAlign w:val="superscript"/>
                <w:lang w:val="uk-UA"/>
              </w:rPr>
              <w:t>3</w:t>
            </w:r>
          </w:p>
        </w:tc>
      </w:tr>
      <w:tr w:rsidR="00831D5E" w:rsidRPr="00AC57A6" w:rsidTr="005F3681">
        <w:trPr>
          <w:trHeight w:val="342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  <w:lang w:val="uk-UA"/>
              </w:rPr>
            </w:pPr>
            <w:r w:rsidRPr="00AC57A6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AC57A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AC57A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AC57A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AC57A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  <w:lang w:val="uk-UA"/>
              </w:rPr>
            </w:pPr>
            <w:r w:rsidRPr="00AC57A6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  <w:lang w:val="uk-UA"/>
              </w:rPr>
            </w:pPr>
            <w:r w:rsidRPr="00AC57A6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</w:tr>
      <w:tr w:rsidR="00831D5E" w:rsidRPr="00AC57A6" w:rsidTr="005F3681">
        <w:trPr>
          <w:trHeight w:val="373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C57A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175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8335,93</w:t>
            </w:r>
          </w:p>
        </w:tc>
      </w:tr>
      <w:tr w:rsidR="00831D5E" w:rsidRPr="00AC57A6" w:rsidTr="005F3681">
        <w:trPr>
          <w:trHeight w:val="373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C57A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75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175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4984,67</w:t>
            </w:r>
          </w:p>
        </w:tc>
      </w:tr>
      <w:tr w:rsidR="00831D5E" w:rsidRPr="00AC57A6" w:rsidTr="005F3681">
        <w:trPr>
          <w:trHeight w:val="373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C57A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125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175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2484,04</w:t>
            </w:r>
          </w:p>
        </w:tc>
      </w:tr>
      <w:tr w:rsidR="00831D5E" w:rsidRPr="00AC57A6" w:rsidTr="005F3681">
        <w:trPr>
          <w:trHeight w:val="373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C57A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178,36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176,01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713,975</w:t>
            </w:r>
          </w:p>
        </w:tc>
      </w:tr>
      <w:tr w:rsidR="00831D5E" w:rsidRPr="00AC57A6" w:rsidTr="005F3681">
        <w:trPr>
          <w:trHeight w:val="373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C57A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C57A6">
              <w:rPr>
                <w:sz w:val="20"/>
                <w:szCs w:val="20"/>
                <w:lang w:val="uk-UA"/>
              </w:rPr>
              <w:t>180,23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C57A6">
              <w:rPr>
                <w:sz w:val="20"/>
                <w:szCs w:val="20"/>
                <w:lang w:val="uk-UA"/>
              </w:rPr>
              <w:t>158,05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95,89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831D5E" w:rsidRPr="00AC57A6" w:rsidTr="005F3681">
        <w:trPr>
          <w:trHeight w:val="373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C57A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125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5575,9</w:t>
            </w:r>
          </w:p>
        </w:tc>
      </w:tr>
      <w:tr w:rsidR="00831D5E" w:rsidRPr="00AC57A6" w:rsidTr="005F3681">
        <w:trPr>
          <w:trHeight w:val="373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C57A6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72,83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128,15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1936,01</w:t>
            </w:r>
          </w:p>
        </w:tc>
      </w:tr>
      <w:tr w:rsidR="00831D5E" w:rsidRPr="00AC57A6" w:rsidTr="005F3681">
        <w:trPr>
          <w:trHeight w:val="373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C57A6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97,3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120,57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38,11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831D5E" w:rsidRPr="00AC57A6" w:rsidTr="005F3681">
        <w:trPr>
          <w:trHeight w:val="373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C57A6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120,01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131,92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295,83</w:t>
            </w:r>
          </w:p>
        </w:tc>
      </w:tr>
      <w:tr w:rsidR="00831D5E" w:rsidRPr="00AC57A6" w:rsidTr="005F3681">
        <w:trPr>
          <w:trHeight w:val="373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C57A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167,75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130,65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796,79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831D5E" w:rsidRPr="00AC57A6" w:rsidTr="005F3681">
        <w:trPr>
          <w:trHeight w:val="373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C57A6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151,09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149,5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0,93</w:t>
            </w:r>
          </w:p>
        </w:tc>
      </w:tr>
      <w:tr w:rsidR="00831D5E" w:rsidRPr="00AC57A6" w:rsidTr="005F3681">
        <w:trPr>
          <w:trHeight w:val="373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C57A6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176,11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124,29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1537,465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831D5E" w:rsidRPr="00AC57A6" w:rsidTr="005F3681">
        <w:trPr>
          <w:trHeight w:val="373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C57A6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75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3139,04</w:t>
            </w:r>
          </w:p>
        </w:tc>
      </w:tr>
      <w:tr w:rsidR="00831D5E" w:rsidRPr="00AC57A6" w:rsidTr="005F3681">
        <w:trPr>
          <w:trHeight w:val="373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C57A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C57A6">
              <w:rPr>
                <w:sz w:val="20"/>
                <w:szCs w:val="20"/>
                <w:lang w:val="uk-UA"/>
              </w:rPr>
              <w:t>83,51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C57A6">
              <w:rPr>
                <w:sz w:val="20"/>
                <w:szCs w:val="20"/>
                <w:lang w:val="uk-UA"/>
              </w:rPr>
              <w:t>87,13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431,37</w:t>
            </w:r>
          </w:p>
        </w:tc>
      </w:tr>
      <w:tr w:rsidR="00831D5E" w:rsidRPr="00AC57A6" w:rsidTr="005F3681">
        <w:trPr>
          <w:trHeight w:val="373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C57A6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C57A6">
              <w:rPr>
                <w:sz w:val="20"/>
                <w:szCs w:val="20"/>
                <w:lang w:val="uk-UA"/>
              </w:rPr>
              <w:t>84,88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C57A6">
              <w:rPr>
                <w:sz w:val="20"/>
                <w:szCs w:val="20"/>
                <w:lang w:val="uk-UA"/>
              </w:rPr>
              <w:t>69,23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5760,2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831D5E" w:rsidRPr="00AC57A6" w:rsidTr="005F3681">
        <w:trPr>
          <w:trHeight w:val="373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C57A6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125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75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4275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831D5E" w:rsidRPr="00AC57A6" w:rsidTr="005F3681">
        <w:trPr>
          <w:trHeight w:val="373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C57A6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175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75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6953,14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831D5E" w:rsidRPr="00AC57A6" w:rsidTr="005F3681">
        <w:trPr>
          <w:trHeight w:val="373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C57A6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C57A6">
              <w:rPr>
                <w:sz w:val="20"/>
                <w:szCs w:val="20"/>
                <w:lang w:val="uk-UA"/>
              </w:rPr>
              <w:t>18,91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C57A6">
              <w:rPr>
                <w:sz w:val="20"/>
                <w:szCs w:val="20"/>
                <w:lang w:val="uk-UA"/>
              </w:rPr>
              <w:t>31,7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297,22</w:t>
            </w:r>
          </w:p>
        </w:tc>
      </w:tr>
      <w:tr w:rsidR="00831D5E" w:rsidRPr="00AC57A6" w:rsidTr="005F3681">
        <w:trPr>
          <w:trHeight w:val="373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C57A6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27,33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19,1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1240,3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831D5E" w:rsidRPr="00AC57A6" w:rsidTr="005F3681">
        <w:trPr>
          <w:trHeight w:val="373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C57A6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C57A6">
              <w:rPr>
                <w:sz w:val="20"/>
                <w:szCs w:val="20"/>
                <w:lang w:val="uk-UA"/>
              </w:rPr>
              <w:t>51,03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C57A6">
              <w:rPr>
                <w:sz w:val="20"/>
                <w:szCs w:val="20"/>
                <w:lang w:val="uk-UA"/>
              </w:rPr>
              <w:t>49,5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3,53</w:t>
            </w:r>
          </w:p>
        </w:tc>
      </w:tr>
      <w:tr w:rsidR="00831D5E" w:rsidRPr="00AC57A6" w:rsidTr="005F3681">
        <w:trPr>
          <w:trHeight w:val="347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C57A6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C57A6">
              <w:rPr>
                <w:sz w:val="20"/>
                <w:szCs w:val="20"/>
                <w:lang w:val="uk-UA"/>
              </w:rPr>
              <w:t>76,53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24,47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3384,46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831D5E" w:rsidRPr="00AC57A6" w:rsidTr="005F3681">
        <w:trPr>
          <w:trHeight w:val="288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C57A6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C57A6">
              <w:rPr>
                <w:sz w:val="20"/>
                <w:szCs w:val="20"/>
                <w:lang w:val="uk-UA"/>
              </w:rPr>
              <w:t>125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8104,85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831D5E" w:rsidRPr="00AC57A6" w:rsidTr="005F3681">
        <w:trPr>
          <w:trHeight w:val="14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C57A6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C57A6">
              <w:rPr>
                <w:sz w:val="20"/>
                <w:szCs w:val="20"/>
                <w:lang w:val="uk-UA"/>
              </w:rPr>
              <w:t>175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10617,04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7A6">
        <w:rPr>
          <w:sz w:val="28"/>
          <w:szCs w:val="28"/>
          <w:lang w:val="uk-UA"/>
        </w:rPr>
        <w:t xml:space="preserve">Координаты центра тяжести насыпи: </w:t>
      </w:r>
    </w:p>
    <w:p w:rsidR="00AC57A6" w:rsidRPr="00AC57A6" w:rsidRDefault="00AC57A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Pr="00AC57A6" w:rsidRDefault="00791DF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0"/>
          <w:szCs w:val="20"/>
        </w:rPr>
        <w:object w:dxaOrig="5580" w:dyaOrig="620">
          <v:shape id="_x0000_i1034" type="#_x0000_t75" style="width:279pt;height:30.75pt" o:ole="">
            <v:imagedata r:id="rId19" o:title=""/>
          </v:shape>
          <o:OLEObject Type="Embed" ProgID="Equation.3" ShapeID="_x0000_i1034" DrawAspect="Content" ObjectID="_1469542002" r:id="rId20"/>
        </w:object>
      </w:r>
    </w:p>
    <w:p w:rsidR="00831D5E" w:rsidRDefault="00791DF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AC57A6">
        <w:rPr>
          <w:sz w:val="20"/>
          <w:szCs w:val="20"/>
        </w:rPr>
        <w:object w:dxaOrig="5380" w:dyaOrig="620">
          <v:shape id="_x0000_i1035" type="#_x0000_t75" style="width:269.25pt;height:30.75pt" o:ole="">
            <v:imagedata r:id="rId21" o:title=""/>
          </v:shape>
          <o:OLEObject Type="Embed" ProgID="Equation.3" ShapeID="_x0000_i1035" DrawAspect="Content" ObjectID="_1469542003" r:id="rId22"/>
        </w:object>
      </w:r>
    </w:p>
    <w:p w:rsidR="00AC57A6" w:rsidRPr="00AC57A6" w:rsidRDefault="00AC57A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7A6">
        <w:rPr>
          <w:sz w:val="28"/>
          <w:szCs w:val="28"/>
          <w:lang w:val="uk-UA"/>
        </w:rPr>
        <w:t>Координаты центра тяжести выемки:</w:t>
      </w:r>
    </w:p>
    <w:p w:rsidR="00831D5E" w:rsidRPr="00AC57A6" w:rsidRDefault="00791DF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0"/>
          <w:szCs w:val="20"/>
        </w:rPr>
        <w:object w:dxaOrig="5560" w:dyaOrig="660">
          <v:shape id="_x0000_i1036" type="#_x0000_t75" style="width:278.25pt;height:33pt" o:ole="">
            <v:imagedata r:id="rId23" o:title=""/>
          </v:shape>
          <o:OLEObject Type="Embed" ProgID="Equation.3" ShapeID="_x0000_i1036" DrawAspect="Content" ObjectID="_1469542004" r:id="rId24"/>
        </w:object>
      </w:r>
    </w:p>
    <w:p w:rsidR="00831D5E" w:rsidRPr="00AC57A6" w:rsidRDefault="00791DF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0"/>
          <w:szCs w:val="20"/>
        </w:rPr>
        <w:object w:dxaOrig="5400" w:dyaOrig="660">
          <v:shape id="_x0000_i1037" type="#_x0000_t75" style="width:270pt;height:33pt" o:ole="">
            <v:imagedata r:id="rId25" o:title=""/>
          </v:shape>
          <o:OLEObject Type="Embed" ProgID="Equation.3" ShapeID="_x0000_i1037" DrawAspect="Content" ObjectID="_1469542005" r:id="rId26"/>
        </w:objec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7A6">
        <w:rPr>
          <w:sz w:val="28"/>
          <w:szCs w:val="28"/>
          <w:lang w:val="uk-UA"/>
        </w:rPr>
        <w:t>находим среднюю дальность перемещения грунта, т.е. расстояние между центрами тяжести всей выемки и всей насыпи.</w:t>
      </w:r>
    </w:p>
    <w:p w:rsidR="00AC57A6" w:rsidRPr="00AC57A6" w:rsidRDefault="00AC57A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L</w:t>
      </w:r>
      <w:r w:rsidRPr="00AC57A6">
        <w:rPr>
          <w:sz w:val="28"/>
          <w:szCs w:val="28"/>
          <w:vertAlign w:val="subscript"/>
          <w:lang w:val="uk-UA"/>
        </w:rPr>
        <w:t>ср</w:t>
      </w:r>
      <w:r w:rsidRPr="00AC57A6">
        <w:rPr>
          <w:sz w:val="28"/>
          <w:szCs w:val="28"/>
          <w:lang w:val="uk-UA"/>
        </w:rPr>
        <w:t>=</w:t>
      </w:r>
      <w:r w:rsidR="00791DF6" w:rsidRPr="00AC57A6">
        <w:rPr>
          <w:sz w:val="20"/>
          <w:szCs w:val="20"/>
        </w:rPr>
        <w:object w:dxaOrig="7200" w:dyaOrig="440">
          <v:shape id="_x0000_i1038" type="#_x0000_t75" style="width:5in;height:21.75pt" o:ole="">
            <v:imagedata r:id="rId27" o:title=""/>
          </v:shape>
          <o:OLEObject Type="Embed" ProgID="Equation.3" ShapeID="_x0000_i1038" DrawAspect="Content" ObjectID="_1469542006" r:id="rId28"/>
        </w:object>
      </w:r>
      <w:r w:rsidRPr="00AC57A6">
        <w:rPr>
          <w:sz w:val="28"/>
          <w:szCs w:val="28"/>
          <w:lang w:val="uk-UA"/>
        </w:rPr>
        <w:t>м.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7A6">
        <w:rPr>
          <w:sz w:val="28"/>
          <w:szCs w:val="28"/>
          <w:lang w:val="uk-UA"/>
        </w:rPr>
        <w:t>определяем объем кавальера т.к. у нас имеется лишний грунт</w:t>
      </w:r>
    </w:p>
    <w:p w:rsidR="00831D5E" w:rsidRPr="00AC57A6" w:rsidRDefault="00791DF6" w:rsidP="005363C7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C57A6">
        <w:rPr>
          <w:sz w:val="20"/>
          <w:szCs w:val="20"/>
        </w:rPr>
        <w:object w:dxaOrig="5140" w:dyaOrig="700">
          <v:shape id="_x0000_i1039" type="#_x0000_t75" style="width:257.25pt;height:35.25pt" o:ole="">
            <v:imagedata r:id="rId29" o:title=""/>
          </v:shape>
          <o:OLEObject Type="Embed" ProgID="Equation.3" ShapeID="_x0000_i1039" DrawAspect="Content" ObjectID="_1469542007" r:id="rId30"/>
        </w:objec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32"/>
          <w:szCs w:val="32"/>
        </w:rPr>
      </w:pP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C57A6">
        <w:rPr>
          <w:b/>
          <w:bCs/>
          <w:sz w:val="28"/>
          <w:szCs w:val="28"/>
        </w:rPr>
        <w:t>2.4</w:t>
      </w:r>
      <w:r w:rsidR="00AC57A6">
        <w:rPr>
          <w:b/>
          <w:bCs/>
          <w:sz w:val="28"/>
          <w:szCs w:val="28"/>
        </w:rPr>
        <w:t xml:space="preserve"> </w:t>
      </w:r>
      <w:r w:rsidRPr="00AC57A6">
        <w:rPr>
          <w:b/>
          <w:bCs/>
          <w:sz w:val="28"/>
          <w:szCs w:val="28"/>
        </w:rPr>
        <w:t>Определен</w:t>
      </w:r>
      <w:r w:rsidR="00AC57A6">
        <w:rPr>
          <w:b/>
          <w:bCs/>
          <w:sz w:val="28"/>
          <w:szCs w:val="28"/>
        </w:rPr>
        <w:t>ие объемов котлованов и траншей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Сетка колонн: 12х18м – грунт разрабатывается в виде отдельных</w:t>
      </w:r>
      <w:r w:rsidR="005F3681" w:rsidRPr="00AC57A6">
        <w:rPr>
          <w:sz w:val="28"/>
          <w:szCs w:val="28"/>
        </w:rPr>
        <w:t xml:space="preserve"> </w:t>
      </w:r>
      <w:r w:rsidRPr="00AC57A6">
        <w:rPr>
          <w:sz w:val="28"/>
          <w:szCs w:val="28"/>
        </w:rPr>
        <w:t>котлованов.</w:t>
      </w:r>
    </w:p>
    <w:p w:rsidR="00831D5E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Объем котлована</w:t>
      </w:r>
      <w:r w:rsidR="005F3681" w:rsidRPr="00AC57A6">
        <w:rPr>
          <w:color w:val="000000"/>
          <w:sz w:val="28"/>
          <w:szCs w:val="28"/>
        </w:rPr>
        <w:t xml:space="preserve"> </w:t>
      </w:r>
      <w:r w:rsidRPr="00AC57A6">
        <w:rPr>
          <w:color w:val="000000"/>
          <w:sz w:val="28"/>
          <w:szCs w:val="28"/>
        </w:rPr>
        <w:t>с четырьмя наклонными стенками определяется по формуле:</w:t>
      </w:r>
    </w:p>
    <w:p w:rsidR="00AC57A6" w:rsidRPr="00AC57A6" w:rsidRDefault="00AC57A6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Default="00791DF6" w:rsidP="005363C7">
      <w:pPr>
        <w:shd w:val="clear" w:color="auto" w:fill="FFFFFF"/>
        <w:tabs>
          <w:tab w:val="left" w:pos="518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sz w:val="20"/>
          <w:szCs w:val="20"/>
        </w:rPr>
        <w:object w:dxaOrig="3600" w:dyaOrig="639">
          <v:shape id="_x0000_i1040" type="#_x0000_t75" style="width:180pt;height:32.25pt" o:ole="">
            <v:imagedata r:id="rId31" o:title=""/>
          </v:shape>
          <o:OLEObject Type="Embed" ProgID="Equation.3" ShapeID="_x0000_i1040" DrawAspect="Content" ObjectID="_1469542008" r:id="rId32"/>
        </w:object>
      </w:r>
      <w:r w:rsidR="00831D5E" w:rsidRPr="00AC57A6">
        <w:rPr>
          <w:color w:val="000000"/>
          <w:sz w:val="28"/>
          <w:szCs w:val="28"/>
        </w:rPr>
        <w:t>,</w:t>
      </w:r>
    </w:p>
    <w:p w:rsidR="00AC57A6" w:rsidRPr="00AC57A6" w:rsidRDefault="00AC57A6" w:rsidP="005363C7">
      <w:pPr>
        <w:shd w:val="clear" w:color="auto" w:fill="FFFFFF"/>
        <w:tabs>
          <w:tab w:val="left" w:pos="518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1D5E" w:rsidRPr="00AC57A6" w:rsidRDefault="00831D5E" w:rsidP="005363C7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color w:val="000000"/>
          <w:sz w:val="28"/>
          <w:szCs w:val="28"/>
        </w:rPr>
        <w:t>где</w:t>
      </w:r>
      <w:r w:rsidRPr="00AC57A6">
        <w:rPr>
          <w:color w:val="000000"/>
          <w:sz w:val="28"/>
          <w:szCs w:val="28"/>
        </w:rPr>
        <w:tab/>
        <w:t>H</w:t>
      </w:r>
      <w:r w:rsidRPr="00AC57A6">
        <w:rPr>
          <w:color w:val="000000"/>
          <w:sz w:val="28"/>
          <w:szCs w:val="28"/>
          <w:vertAlign w:val="subscript"/>
        </w:rPr>
        <w:t>K</w:t>
      </w:r>
      <w:r w:rsidRPr="00AC57A6">
        <w:rPr>
          <w:color w:val="000000"/>
          <w:sz w:val="28"/>
          <w:szCs w:val="28"/>
        </w:rPr>
        <w:t xml:space="preserve"> - глубина разработки котлована, м;</w:t>
      </w: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а</w:t>
      </w:r>
      <w:r w:rsidRPr="00AC57A6">
        <w:rPr>
          <w:b/>
          <w:bCs/>
          <w:color w:val="000000"/>
          <w:sz w:val="28"/>
          <w:szCs w:val="28"/>
        </w:rPr>
        <w:t xml:space="preserve"> </w:t>
      </w:r>
      <w:r w:rsidRPr="00AC57A6">
        <w:rPr>
          <w:color w:val="000000"/>
          <w:sz w:val="28"/>
          <w:szCs w:val="28"/>
        </w:rPr>
        <w:t>и b - длина и ширина котлована по низу, м;</w:t>
      </w: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с и d - длина и ширина по верху, м;</w:t>
      </w: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N-количество котлованов.</w:t>
      </w:r>
    </w:p>
    <w:p w:rsidR="00831D5E" w:rsidRPr="00AC57A6" w:rsidRDefault="00831D5E" w:rsidP="005363C7">
      <w:pPr>
        <w:shd w:val="clear" w:color="auto" w:fill="FFFFFF"/>
        <w:tabs>
          <w:tab w:val="left" w:pos="30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i/>
          <w:iCs/>
          <w:color w:val="000000"/>
          <w:sz w:val="28"/>
          <w:szCs w:val="28"/>
          <w:lang w:val="uk-UA"/>
        </w:rPr>
        <w:t>Ь=b</w:t>
      </w:r>
      <w:r w:rsidRPr="00AC57A6">
        <w:rPr>
          <w:i/>
          <w:iCs/>
          <w:color w:val="000000"/>
          <w:sz w:val="28"/>
          <w:szCs w:val="28"/>
          <w:vertAlign w:val="subscript"/>
          <w:lang w:val="uk-UA"/>
        </w:rPr>
        <w:t>з</w:t>
      </w:r>
      <w:r w:rsidRPr="00AC57A6">
        <w:rPr>
          <w:i/>
          <w:iCs/>
          <w:color w:val="000000"/>
          <w:sz w:val="28"/>
          <w:szCs w:val="28"/>
          <w:lang w:val="uk-UA"/>
        </w:rPr>
        <w:t>+b</w:t>
      </w:r>
      <w:r w:rsidRPr="00AC57A6">
        <w:rPr>
          <w:i/>
          <w:iCs/>
          <w:color w:val="000000"/>
          <w:sz w:val="28"/>
          <w:szCs w:val="28"/>
          <w:vertAlign w:val="subscript"/>
          <w:lang w:val="uk-UA"/>
        </w:rPr>
        <w:t>ф</w:t>
      </w:r>
      <w:r w:rsidRPr="00AC57A6">
        <w:rPr>
          <w:i/>
          <w:iCs/>
          <w:color w:val="000000"/>
          <w:sz w:val="28"/>
          <w:szCs w:val="28"/>
          <w:lang w:val="uk-UA"/>
        </w:rPr>
        <w:t>+0,6</w:t>
      </w:r>
      <w:r w:rsidRPr="00AC57A6">
        <w:rPr>
          <w:i/>
          <w:iCs/>
          <w:color w:val="000000"/>
          <w:sz w:val="28"/>
          <w:szCs w:val="28"/>
        </w:rPr>
        <w:t>;</w:t>
      </w:r>
      <w:r w:rsidRPr="00AC57A6">
        <w:rPr>
          <w:i/>
          <w:iCs/>
          <w:color w:val="000000"/>
          <w:sz w:val="28"/>
          <w:szCs w:val="28"/>
        </w:rPr>
        <w:tab/>
        <w:t>d=b + 2т*Нк,</w:t>
      </w:r>
    </w:p>
    <w:p w:rsidR="00831D5E" w:rsidRPr="00AC57A6" w:rsidRDefault="00831D5E" w:rsidP="005363C7">
      <w:pPr>
        <w:shd w:val="clear" w:color="auto" w:fill="FFFFFF"/>
        <w:tabs>
          <w:tab w:val="left" w:pos="3085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AC57A6">
        <w:rPr>
          <w:i/>
          <w:iCs/>
          <w:color w:val="000000"/>
          <w:sz w:val="28"/>
          <w:szCs w:val="28"/>
          <w:lang w:val="uk-UA"/>
        </w:rPr>
        <w:t>а=аз+bф+0,6</w:t>
      </w:r>
      <w:r w:rsidRPr="00AC57A6">
        <w:rPr>
          <w:i/>
          <w:iCs/>
          <w:color w:val="000000"/>
          <w:sz w:val="28"/>
          <w:szCs w:val="28"/>
        </w:rPr>
        <w:t>;</w:t>
      </w:r>
      <w:r w:rsidRPr="00AC57A6">
        <w:rPr>
          <w:i/>
          <w:iCs/>
          <w:color w:val="000000"/>
          <w:sz w:val="28"/>
          <w:szCs w:val="28"/>
        </w:rPr>
        <w:tab/>
        <w:t>с=а + 2т*Нк,</w:t>
      </w: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b</w:t>
      </w:r>
      <w:r w:rsidRPr="00AC57A6">
        <w:rPr>
          <w:color w:val="000000"/>
          <w:sz w:val="28"/>
          <w:szCs w:val="28"/>
          <w:vertAlign w:val="subscript"/>
        </w:rPr>
        <w:t>ф</w:t>
      </w:r>
      <w:r w:rsidRPr="00AC57A6">
        <w:rPr>
          <w:color w:val="000000"/>
          <w:sz w:val="28"/>
          <w:szCs w:val="28"/>
        </w:rPr>
        <w:t xml:space="preserve"> - ширина фундамента, м; </w:t>
      </w: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color w:val="000000"/>
          <w:sz w:val="28"/>
          <w:szCs w:val="28"/>
        </w:rPr>
        <w:t xml:space="preserve">m - коэффициент откоса грунта (m=1) 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b =12*4+2.1+0.6 =50.7м,</w:t>
      </w:r>
      <w:r w:rsidR="005F3681" w:rsidRPr="00AC57A6">
        <w:rPr>
          <w:sz w:val="28"/>
          <w:szCs w:val="28"/>
        </w:rPr>
        <w:t xml:space="preserve"> </w:t>
      </w:r>
      <w:r w:rsidRPr="00AC57A6">
        <w:rPr>
          <w:sz w:val="28"/>
          <w:szCs w:val="28"/>
        </w:rPr>
        <w:t>d = 50.7+2*1*2.4 = 55.5м,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 xml:space="preserve">а = 96+2.1+0.6 = </w:t>
      </w:r>
      <w:smartTag w:uri="urn:schemas-microsoft-com:office:smarttags" w:element="metricconverter">
        <w:smartTagPr>
          <w:attr w:name="ProductID" w:val="98.7 м"/>
        </w:smartTagPr>
        <w:r w:rsidRPr="00AC57A6">
          <w:rPr>
            <w:sz w:val="28"/>
            <w:szCs w:val="28"/>
          </w:rPr>
          <w:t>98.7 м</w:t>
        </w:r>
      </w:smartTag>
      <w:r w:rsidRPr="00AC57A6">
        <w:rPr>
          <w:sz w:val="28"/>
          <w:szCs w:val="28"/>
        </w:rPr>
        <w:t xml:space="preserve">, с = 98.7+2*1*2.4 = </w:t>
      </w:r>
      <w:smartTag w:uri="urn:schemas-microsoft-com:office:smarttags" w:element="metricconverter">
        <w:smartTagPr>
          <w:attr w:name="ProductID" w:val="103.5 м"/>
        </w:smartTagPr>
        <w:r w:rsidRPr="00AC57A6">
          <w:rPr>
            <w:sz w:val="28"/>
            <w:szCs w:val="28"/>
          </w:rPr>
          <w:t>103.5 м</w:t>
        </w:r>
      </w:smartTag>
      <w:r w:rsidRPr="00AC57A6">
        <w:rPr>
          <w:sz w:val="28"/>
          <w:szCs w:val="28"/>
        </w:rPr>
        <w:t>.</w:t>
      </w:r>
    </w:p>
    <w:p w:rsidR="00831D5E" w:rsidRPr="00AC57A6" w:rsidRDefault="00791DF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C57A6">
        <w:rPr>
          <w:sz w:val="20"/>
          <w:szCs w:val="20"/>
        </w:rPr>
        <w:object w:dxaOrig="7540" w:dyaOrig="620">
          <v:shape id="_x0000_i1041" type="#_x0000_t75" style="width:377.25pt;height:30.75pt" o:ole="">
            <v:imagedata r:id="rId33" o:title=""/>
          </v:shape>
          <o:OLEObject Type="Embed" ProgID="Equation.3" ShapeID="_x0000_i1041" DrawAspect="Content" ObjectID="_1469542009" r:id="rId34"/>
        </w:object>
      </w:r>
      <w:r w:rsidR="00831D5E" w:rsidRPr="00AC57A6">
        <w:rPr>
          <w:color w:val="000000"/>
        </w:rPr>
        <w:t>.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C57A6">
        <w:rPr>
          <w:b/>
          <w:bCs/>
          <w:sz w:val="28"/>
          <w:szCs w:val="28"/>
        </w:rPr>
        <w:t>2.5</w:t>
      </w:r>
      <w:r w:rsidR="005F3681" w:rsidRPr="00AC57A6">
        <w:rPr>
          <w:b/>
          <w:bCs/>
          <w:sz w:val="28"/>
          <w:szCs w:val="28"/>
        </w:rPr>
        <w:t xml:space="preserve"> </w:t>
      </w:r>
      <w:r w:rsidRPr="00AC57A6">
        <w:rPr>
          <w:b/>
          <w:bCs/>
          <w:sz w:val="28"/>
          <w:szCs w:val="28"/>
        </w:rPr>
        <w:t>Определение объемов траншей под коммуникации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31D5E" w:rsidRDefault="00791DF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AC57A6">
        <w:rPr>
          <w:sz w:val="20"/>
          <w:szCs w:val="20"/>
        </w:rPr>
        <w:object w:dxaOrig="1837" w:dyaOrig="615">
          <v:shape id="_x0000_i1042" type="#_x0000_t75" style="width:91.5pt;height:30.75pt" o:ole="">
            <v:imagedata r:id="rId35" o:title=""/>
          </v:shape>
          <o:OLEObject Type="Embed" ProgID="Equation.3" ShapeID="_x0000_i1042" DrawAspect="Content" ObjectID="_1469542010" r:id="rId36"/>
        </w:object>
      </w:r>
    </w:p>
    <w:p w:rsidR="00AC57A6" w:rsidRPr="00AC57A6" w:rsidRDefault="00AC57A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где F</w:t>
      </w:r>
      <w:r w:rsidRPr="00AC57A6">
        <w:rPr>
          <w:sz w:val="28"/>
          <w:szCs w:val="28"/>
          <w:vertAlign w:val="subscript"/>
        </w:rPr>
        <w:t xml:space="preserve">0 </w:t>
      </w:r>
      <w:r w:rsidRPr="00AC57A6">
        <w:rPr>
          <w:sz w:val="28"/>
          <w:szCs w:val="28"/>
        </w:rPr>
        <w:t>– площадь поперечного сечения на середине, м</w:t>
      </w:r>
      <w:r w:rsidRPr="00AC57A6">
        <w:rPr>
          <w:sz w:val="28"/>
          <w:szCs w:val="28"/>
          <w:vertAlign w:val="superscript"/>
        </w:rPr>
        <w:t>2</w:t>
      </w:r>
    </w:p>
    <w:p w:rsidR="00831D5E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L - длина траншеи, м (L=72 м)</w:t>
      </w:r>
    </w:p>
    <w:p w:rsidR="00AC57A6" w:rsidRPr="00AC57A6" w:rsidRDefault="00AC57A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Pr="00AC57A6" w:rsidRDefault="00CA2013" w:rsidP="00AC57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7" editas="canvas" style="width:238.7pt;height:94.6pt;mso-position-horizontal-relative:char;mso-position-vertical-relative:line" coordorigin="2583,2248" coordsize="7066,2836">
            <o:lock v:ext="edit" aspectratio="t"/>
            <v:shape id="_x0000_s1028" type="#_x0000_t75" style="position:absolute;left:2583;top:2248;width:7066;height:2836" o:preferrelative="f">
              <v:fill o:detectmouseclick="t"/>
              <v:path o:extrusionok="t" o:connecttype="none"/>
              <o:lock v:ext="edit" text="t"/>
            </v:shape>
            <v:line id="_x0000_s1029" style="position:absolute" from="3116,3733" to="3650,4273" strokeweight="1.5pt"/>
            <v:line id="_x0000_s1030" style="position:absolute" from="3650,4273" to="7649,4274" strokeweight="1.5pt"/>
            <v:line id="_x0000_s1031" style="position:absolute" from="4583,3868" to="8582,3869" strokeweight="1.5pt"/>
            <v:line id="_x0000_s1032" style="position:absolute;flip:x" from="3650,3868" to="4583,4273" strokeweight="1.5pt"/>
            <v:line id="_x0000_s1033" style="position:absolute;flip:x" from="7649,3868" to="8583,4273" strokeweight="1.5pt"/>
            <v:line id="_x0000_s1034" style="position:absolute;flip:x" from="3116,3193" to="4317,3733" strokeweight="1.5pt"/>
            <v:line id="_x0000_s1035" style="position:absolute" from="4317,3193" to="4581,3868" strokeweight="1.5pt"/>
            <v:line id="_x0000_s1036" style="position:absolute" from="4316,3193" to="9382,3194" strokeweight="1.5pt"/>
            <v:line id="_x0000_s1037" style="position:absolute;flip:x" from="8583,3193" to="9383,3868" strokeweight="1.5pt"/>
            <v:line id="_x0000_s1038" style="position:absolute;flip:x" from="7649,3733" to="8183,4273" strokeweight="1.5pt"/>
            <v:line id="_x0000_s1039" style="position:absolute" from="3116,3733" to="8182,3734" strokeweight="1.5pt"/>
            <v:line id="_x0000_s1040" style="position:absolute;flip:y" from="8183,3193" to="9383,3733" strokeweight="1.5pt"/>
            <v:line id="_x0000_s1041" style="position:absolute" from="3650,4273" to="3652,5083"/>
            <v:line id="_x0000_s1042" style="position:absolute" from="7649,4273" to="7650,5083"/>
            <v:line id="_x0000_s1043" style="position:absolute;flip:x" from="3517,4813" to="3783,5083" strokeweight="1.5pt"/>
            <v:line id="_x0000_s1044" style="position:absolute;flip:x" from="7515,4813" to="7782,5083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5249;top:4543;width:134;height:405" strokecolor="white">
              <v:textbox style="mso-next-textbox:#_x0000_s1045">
                <w:txbxContent>
                  <w:p w:rsidR="00AC57A6" w:rsidRDefault="00AC57A6" w:rsidP="009A6EA8"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</w:rPr>
                      <w:t>а</w:t>
                    </w:r>
                  </w:p>
                </w:txbxContent>
              </v:textbox>
            </v:shape>
            <v:line id="_x0000_s1046" style="position:absolute" from="3383,4948" to="7649,4949"/>
            <v:line id="_x0000_s1047" style="position:absolute" from="9383,3733" to="9384,4003" strokeweight="1.5pt"/>
            <v:line id="_x0000_s1048" style="position:absolute" from="8449,4138" to="8450,4408" strokeweight="1.5pt"/>
            <v:shape id="_x0000_s1049" type="#_x0000_t202" style="position:absolute;left:8849;top:4003;width:132;height:405" strokecolor="white">
              <v:textbox style="mso-next-textbox:#_x0000_s1049">
                <w:txbxContent>
                  <w:p w:rsidR="00AC57A6" w:rsidRDefault="00AC57A6" w:rsidP="009A6EA8">
                    <w:pPr>
                      <w:rPr>
                        <w:b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b</w:t>
                    </w:r>
                  </w:p>
                </w:txbxContent>
              </v:textbox>
            </v:shape>
            <v:line id="_x0000_s1050" style="position:absolute;flip:x" from="8449,3868" to="9381,4273"/>
            <v:shape id="_x0000_s1051" type="#_x0000_t202" style="position:absolute;left:3384;top:2518;width:133;height:405" strokecolor="white">
              <v:textbox style="mso-next-textbox:#_x0000_s1051">
                <w:txbxContent>
                  <w:p w:rsidR="00AC57A6" w:rsidRDefault="00AC57A6" w:rsidP="009A6EA8">
                    <w:pPr>
                      <w:rPr>
                        <w:b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d</w:t>
                    </w:r>
                  </w:p>
                </w:txbxContent>
              </v:textbox>
            </v:shape>
            <v:line id="_x0000_s1052" style="position:absolute;flip:x" from="3116,2518" to="4317,3058"/>
            <v:line id="_x0000_s1053" style="position:absolute" from="3116,2923" to="3118,3733"/>
            <v:line id="_x0000_s1054" style="position:absolute" from="4317,2383" to="4318,3193"/>
            <v:line id="_x0000_s1055" style="position:absolute" from="7649,4273" to="8583,4274"/>
            <v:line id="_x0000_s1056" style="position:absolute" from="8583,3868" to="9515,3869"/>
            <v:line id="_x0000_s1057" style="position:absolute" from="2983,2923" to="3250,3193" strokeweight="1.5pt"/>
            <v:line id="_x0000_s1058" style="position:absolute" from="4183,2383" to="4449,2653" strokeweight="1.5pt"/>
            <v:line id="_x0000_s1059" style="position:absolute" from="2850,3733" to="2850,4273"/>
            <v:line id="_x0000_s1060" style="position:absolute" from="2716,4273" to="2983,4273"/>
            <v:line id="_x0000_s1061" style="position:absolute" from="2716,3733" to="2983,3733"/>
            <v:line id="_x0000_s1062" style="position:absolute" from="2716,4138" to="2983,4408" strokeweight="1.5pt"/>
            <v:line id="_x0000_s1063" style="position:absolute" from="2716,3598" to="2983,3868" strokeweight="1.5pt"/>
            <v:shape id="_x0000_s1064" type="#_x0000_t202" style="position:absolute;left:2583;top:3868;width:133;height:405" strokecolor="white">
              <v:textbox style="mso-next-textbox:#_x0000_s1064">
                <w:txbxContent>
                  <w:p w:rsidR="00AC57A6" w:rsidRDefault="00AC57A6" w:rsidP="009A6EA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Н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b/>
          <w:bCs/>
          <w:sz w:val="28"/>
          <w:szCs w:val="28"/>
        </w:rPr>
        <w:t>Рисунок 7.</w:t>
      </w:r>
      <w:r w:rsidRPr="00AC57A6">
        <w:rPr>
          <w:sz w:val="28"/>
          <w:szCs w:val="28"/>
        </w:rPr>
        <w:t xml:space="preserve"> Схема для определения объема траншеи.</w:t>
      </w:r>
    </w:p>
    <w:p w:rsidR="005F3681" w:rsidRPr="00AC57A6" w:rsidRDefault="005F3681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Тип коммуникации: Канализация.</w:t>
      </w:r>
    </w:p>
    <w:p w:rsidR="00831D5E" w:rsidRPr="00AC57A6" w:rsidRDefault="00831D5E" w:rsidP="005363C7">
      <w:pPr>
        <w:tabs>
          <w:tab w:val="left" w:pos="609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C57A6">
        <w:rPr>
          <w:b/>
          <w:bCs/>
          <w:sz w:val="28"/>
          <w:szCs w:val="28"/>
        </w:rPr>
        <w:tab/>
      </w:r>
    </w:p>
    <w:p w:rsidR="009A6EA8" w:rsidRPr="00AC57A6" w:rsidRDefault="00831D5E" w:rsidP="005363C7">
      <w:pPr>
        <w:tabs>
          <w:tab w:val="left" w:pos="56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C57A6">
        <w:rPr>
          <w:b/>
          <w:bCs/>
          <w:sz w:val="28"/>
          <w:szCs w:val="28"/>
        </w:rPr>
        <w:tab/>
      </w:r>
      <w:r w:rsidR="009A6EA8" w:rsidRPr="00AC57A6">
        <w:rPr>
          <w:b/>
          <w:sz w:val="28"/>
          <w:szCs w:val="28"/>
        </w:rPr>
        <w:tab/>
      </w:r>
    </w:p>
    <w:p w:rsidR="009A6EA8" w:rsidRPr="00AC57A6" w:rsidRDefault="00CA2013" w:rsidP="005363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shape id="_x0000_s1065" type="#_x0000_t202" style="position:absolute;left:0;text-align:left;margin-left:291.8pt;margin-top:4.3pt;width:30.4pt;height:69.65pt;z-index:251666944">
            <v:textbox style="layout-flow:vertical;mso-layout-flow-alt:bottom-to-top;mso-next-textbox:#_x0000_s1065">
              <w:txbxContent>
                <w:p w:rsidR="00AC57A6" w:rsidRPr="0077485B" w:rsidRDefault="00AC57A6" w:rsidP="009A6EA8">
                  <w:pPr>
                    <w:rPr>
                      <w:sz w:val="28"/>
                      <w:szCs w:val="28"/>
                      <w:vertAlign w:val="subscript"/>
                    </w:rPr>
                  </w:pPr>
                  <w:r w:rsidRPr="0077485B">
                    <w:rPr>
                      <w:sz w:val="28"/>
                      <w:szCs w:val="28"/>
                      <w:lang w:val="en-US"/>
                    </w:rPr>
                    <w:t>H</w:t>
                  </w:r>
                  <w:r w:rsidRPr="0077485B">
                    <w:rPr>
                      <w:sz w:val="28"/>
                      <w:szCs w:val="28"/>
                      <w:vertAlign w:val="subscript"/>
                    </w:rPr>
                    <w:t xml:space="preserve">в </w:t>
                  </w:r>
                  <w:r w:rsidRPr="0077485B">
                    <w:rPr>
                      <w:sz w:val="28"/>
                      <w:szCs w:val="28"/>
                    </w:rPr>
                    <w:t xml:space="preserve">= </w:t>
                  </w:r>
                  <w:smartTag w:uri="urn:schemas-microsoft-com:office:smarttags" w:element="metricconverter">
                    <w:smartTagPr>
                      <w:attr w:name="ProductID" w:val="1.8 м"/>
                    </w:smartTagPr>
                    <w:r w:rsidRPr="0077485B">
                      <w:rPr>
                        <w:sz w:val="28"/>
                        <w:szCs w:val="28"/>
                      </w:rPr>
                      <w:t>1.8 м</w:t>
                    </w:r>
                  </w:smartTag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left:0;text-align:left;margin-left:346.95pt;margin-top:.05pt;width:8.25pt;height:13.5pt;flip:x;z-index:251655680" o:connectortype="straight"/>
        </w:pict>
      </w:r>
      <w:r>
        <w:rPr>
          <w:noProof/>
        </w:rPr>
        <w:pict>
          <v:shape id="_x0000_s1067" type="#_x0000_t32" style="position:absolute;left:0;text-align:left;margin-left:338.7pt;margin-top:.05pt;width:8.25pt;height:13.5pt;flip:x;z-index:251657728" o:connectortype="straight"/>
        </w:pict>
      </w:r>
      <w:r>
        <w:rPr>
          <w:noProof/>
        </w:rPr>
        <w:pict>
          <v:shape id="_x0000_s1068" type="#_x0000_t32" style="position:absolute;left:0;text-align:left;margin-left:330.45pt;margin-top:.05pt;width:8.25pt;height:13.5pt;flip:x;z-index:251656704" o:connectortype="straight"/>
        </w:pict>
      </w:r>
      <w:r>
        <w:rPr>
          <w:noProof/>
        </w:rPr>
        <w:pict>
          <v:shape id="_x0000_s1069" type="#_x0000_t32" style="position:absolute;left:0;text-align:left;margin-left:225.45pt;margin-top:.05pt;width:8.25pt;height:13.5pt;flip:x;z-index:251654656" o:connectortype="straight"/>
        </w:pict>
      </w:r>
      <w:r>
        <w:rPr>
          <w:noProof/>
        </w:rPr>
        <w:pict>
          <v:shape id="_x0000_s1070" type="#_x0000_t32" style="position:absolute;left:0;text-align:left;margin-left:217.2pt;margin-top:.05pt;width:8.25pt;height:13.5pt;flip:x;z-index:251653632" o:connectortype="straight"/>
        </w:pict>
      </w:r>
      <w:r>
        <w:rPr>
          <w:noProof/>
        </w:rPr>
        <w:pict>
          <v:shape id="_x0000_s1071" type="#_x0000_t32" style="position:absolute;left:0;text-align:left;margin-left:208.95pt;margin-top:.05pt;width:8.25pt;height:13.5pt;flip:x;z-index:251652608" o:connectortype="straight"/>
        </w:pict>
      </w:r>
      <w:r>
        <w:rPr>
          <w:noProof/>
        </w:rPr>
        <w:pict>
          <v:shape id="_x0000_s1072" type="#_x0000_t32" style="position:absolute;left:0;text-align:left;margin-left:100.5pt;margin-top:.05pt;width:8.25pt;height:13.5pt;flip:x;z-index:251651584" o:connectortype="straight"/>
        </w:pict>
      </w:r>
      <w:r>
        <w:rPr>
          <w:noProof/>
        </w:rPr>
        <w:pict>
          <v:shape id="_x0000_s1073" type="#_x0000_t32" style="position:absolute;left:0;text-align:left;margin-left:90.75pt;margin-top:.05pt;width:9.75pt;height:13.5pt;flip:x;z-index:251650560" o:connectortype="straight"/>
        </w:pict>
      </w:r>
      <w:r>
        <w:rPr>
          <w:noProof/>
        </w:rPr>
        <w:pict>
          <v:shape id="_x0000_s1074" type="#_x0000_t32" style="position:absolute;left:0;text-align:left;margin-left:80.25pt;margin-top:.05pt;width:10.5pt;height:13.5pt;flip:x;z-index:251649536" o:connectortype="straight"/>
        </w:pict>
      </w:r>
      <w:r>
        <w:rPr>
          <w:noProof/>
        </w:rPr>
        <w:pict>
          <v:shape id="_x0000_s1075" type="#_x0000_t32" style="position:absolute;left:0;text-align:left;margin-left:50.15pt;margin-top:.05pt;width:389.35pt;height:0;z-index:251648512" o:connectortype="straight"/>
        </w:pict>
      </w:r>
    </w:p>
    <w:p w:rsidR="009A6EA8" w:rsidRPr="00AC57A6" w:rsidRDefault="009A6EA8" w:rsidP="005363C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A6EA8" w:rsidRPr="00AC57A6" w:rsidRDefault="009A6EA8" w:rsidP="005363C7">
      <w:pPr>
        <w:tabs>
          <w:tab w:val="left" w:pos="609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C57A6">
        <w:rPr>
          <w:b/>
          <w:sz w:val="28"/>
          <w:szCs w:val="28"/>
        </w:rPr>
        <w:tab/>
      </w:r>
    </w:p>
    <w:p w:rsidR="009A6EA8" w:rsidRPr="00AC57A6" w:rsidRDefault="009A6EA8" w:rsidP="005363C7">
      <w:pPr>
        <w:tabs>
          <w:tab w:val="center" w:pos="4897"/>
          <w:tab w:val="left" w:pos="562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C57A6">
        <w:rPr>
          <w:b/>
          <w:sz w:val="28"/>
          <w:szCs w:val="28"/>
        </w:rPr>
        <w:tab/>
      </w:r>
      <w:r w:rsidR="00791DF6" w:rsidRPr="00AC57A6">
        <w:rPr>
          <w:b/>
          <w:position w:val="-10"/>
          <w:sz w:val="28"/>
          <w:szCs w:val="28"/>
        </w:rPr>
        <w:object w:dxaOrig="180" w:dyaOrig="340">
          <v:shape id="_x0000_i1044" type="#_x0000_t75" style="width:9pt;height:17.25pt" o:ole="">
            <v:imagedata r:id="rId11" o:title=""/>
          </v:shape>
          <o:OLEObject Type="Embed" ProgID="Equation.3" ShapeID="_x0000_i1044" DrawAspect="Content" ObjectID="_1469542011" r:id="rId37"/>
        </w:object>
      </w:r>
      <w:r w:rsidRPr="00AC57A6">
        <w:rPr>
          <w:b/>
          <w:sz w:val="28"/>
          <w:szCs w:val="28"/>
        </w:rPr>
        <w:tab/>
      </w:r>
    </w:p>
    <w:p w:rsidR="009A6EA8" w:rsidRPr="00AC57A6" w:rsidRDefault="00CA2013" w:rsidP="005363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shape id="_x0000_s1076" type="#_x0000_t32" style="position:absolute;left:0;text-align:left;margin-left:229.85pt;margin-top:3.45pt;width:24.15pt;height:20.55pt;z-index:251661824" o:connectortype="straight">
            <v:stroke endarrow="block"/>
          </v:shape>
        </w:pict>
      </w:r>
      <w:r>
        <w:rPr>
          <w:noProof/>
        </w:rPr>
        <w:pict>
          <v:shape id="_x0000_s1077" type="#_x0000_t32" style="position:absolute;left:0;text-align:left;margin-left:316.9pt;margin-top:8.65pt;width:10.2pt;height:11pt;z-index:251660800" o:connectortype="straight"/>
        </w:pict>
      </w:r>
      <w:r>
        <w:rPr>
          <w:noProof/>
        </w:rPr>
        <w:pict>
          <v:shape id="_x0000_s1078" type="#_x0000_t32" style="position:absolute;left:0;text-align:left;margin-left:268.5pt;margin-top:15pt;width:61.95pt;height:0;z-index:251659776" o:connectortype="straight"/>
        </w:pict>
      </w: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79" type="#_x0000_t120" style="position:absolute;left:0;text-align:left;margin-left:250.5pt;margin-top:15pt;width:36pt;height:36pt;z-index:251658752"/>
        </w:pict>
      </w:r>
    </w:p>
    <w:p w:rsidR="009A6EA8" w:rsidRPr="00AC57A6" w:rsidRDefault="00CA2013" w:rsidP="005363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shape id="_x0000_s1080" type="#_x0000_t32" style="position:absolute;left:0;text-align:left;margin-left:254pt;margin-top:7.9pt;width:26.35pt;height:21.9pt;z-index:251662848" o:connectortype="straight"/>
        </w:pict>
      </w:r>
    </w:p>
    <w:p w:rsidR="009A6EA8" w:rsidRPr="00AC57A6" w:rsidRDefault="00CA2013" w:rsidP="005363C7">
      <w:pPr>
        <w:tabs>
          <w:tab w:val="left" w:pos="597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shape id="_x0000_s1081" type="#_x0000_t202" style="position:absolute;left:0;text-align:left;margin-left:309.35pt;margin-top:5.85pt;width:95.65pt;height:31.5pt;z-index:251665920">
            <v:textbox style="mso-next-textbox:#_x0000_s1081">
              <w:txbxContent>
                <w:p w:rsidR="00AC57A6" w:rsidRPr="0077485B" w:rsidRDefault="00AC57A6" w:rsidP="009A6EA8">
                  <w:pPr>
                    <w:rPr>
                      <w:sz w:val="28"/>
                      <w:szCs w:val="28"/>
                    </w:rPr>
                  </w:pPr>
                  <w:r w:rsidRPr="0077485B">
                    <w:rPr>
                      <w:sz w:val="28"/>
                      <w:szCs w:val="28"/>
                      <w:lang w:val="en-US"/>
                    </w:rPr>
                    <w:t>d</w:t>
                  </w:r>
                  <w:r w:rsidRPr="0077485B">
                    <w:rPr>
                      <w:sz w:val="28"/>
                      <w:szCs w:val="28"/>
                      <w:vertAlign w:val="subscript"/>
                    </w:rPr>
                    <w:t>в</w:t>
                  </w:r>
                  <w:r w:rsidRPr="0077485B">
                    <w:rPr>
                      <w:sz w:val="28"/>
                      <w:szCs w:val="28"/>
                      <w:vertAlign w:val="subscript"/>
                      <w:lang w:val="en-US"/>
                    </w:rPr>
                    <w:t xml:space="preserve"> </w:t>
                  </w:r>
                  <w:r w:rsidRPr="0077485B">
                    <w:rPr>
                      <w:sz w:val="28"/>
                      <w:szCs w:val="28"/>
                      <w:lang w:val="en-US"/>
                    </w:rPr>
                    <w:t>= 0.12</w:t>
                  </w:r>
                  <w:r w:rsidRPr="0077485B">
                    <w:rPr>
                      <w:sz w:val="28"/>
                      <w:szCs w:val="28"/>
                    </w:rPr>
                    <w:t>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32" style="position:absolute;left:0;text-align:left;margin-left:280.35pt;margin-top:13.7pt;width:29pt;height:23.65pt;flip:x y;z-index:251663872" o:connectortype="straight">
            <v:stroke endarrow="block"/>
          </v:shape>
        </w:pict>
      </w:r>
      <w:r w:rsidR="009A6EA8" w:rsidRPr="00AC57A6">
        <w:rPr>
          <w:b/>
          <w:sz w:val="28"/>
          <w:szCs w:val="28"/>
        </w:rPr>
        <w:tab/>
      </w:r>
    </w:p>
    <w:p w:rsidR="005F3681" w:rsidRPr="00AC57A6" w:rsidRDefault="005F3681" w:rsidP="005363C7">
      <w:pPr>
        <w:tabs>
          <w:tab w:val="left" w:pos="187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</w:p>
    <w:p w:rsidR="00831D5E" w:rsidRPr="00AC57A6" w:rsidRDefault="00831D5E" w:rsidP="00AC57A6">
      <w:pPr>
        <w:tabs>
          <w:tab w:val="left" w:pos="187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b/>
          <w:bCs/>
          <w:sz w:val="28"/>
          <w:szCs w:val="28"/>
        </w:rPr>
        <w:t>Рисунок 8.</w:t>
      </w:r>
      <w:r w:rsidRPr="00AC57A6">
        <w:rPr>
          <w:sz w:val="28"/>
          <w:szCs w:val="28"/>
        </w:rPr>
        <w:t xml:space="preserve"> Схема расположения коммуникаций</w:t>
      </w:r>
    </w:p>
    <w:p w:rsidR="00831D5E" w:rsidRPr="00AC57A6" w:rsidRDefault="00791DF6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AC57A6">
        <w:rPr>
          <w:sz w:val="20"/>
          <w:szCs w:val="20"/>
        </w:rPr>
        <w:object w:dxaOrig="2160" w:dyaOrig="820">
          <v:shape id="_x0000_i1045" type="#_x0000_t75" style="width:108pt;height:41.25pt" o:ole="">
            <v:imagedata r:id="rId38" o:title=""/>
          </v:shape>
          <o:OLEObject Type="Embed" ProgID="Equation.3" ShapeID="_x0000_i1045" DrawAspect="Content" ObjectID="_1469542012" r:id="rId39"/>
        </w:object>
      </w:r>
      <w:r w:rsidR="00831D5E" w:rsidRPr="00AC57A6">
        <w:t>,</w:t>
      </w: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гдеН</w:t>
      </w:r>
      <w:r w:rsidRPr="00AC57A6">
        <w:rPr>
          <w:sz w:val="28"/>
          <w:szCs w:val="28"/>
          <w:vertAlign w:val="subscript"/>
        </w:rPr>
        <w:t>1</w:t>
      </w:r>
      <w:r w:rsidRPr="00AC57A6">
        <w:rPr>
          <w:sz w:val="28"/>
          <w:szCs w:val="28"/>
        </w:rPr>
        <w:t>, Н</w:t>
      </w:r>
      <w:r w:rsidRPr="00AC57A6">
        <w:rPr>
          <w:sz w:val="28"/>
          <w:szCs w:val="28"/>
          <w:vertAlign w:val="subscript"/>
        </w:rPr>
        <w:t>2</w:t>
      </w:r>
      <w:r w:rsidRPr="00AC57A6">
        <w:rPr>
          <w:sz w:val="28"/>
          <w:szCs w:val="28"/>
        </w:rPr>
        <w:t xml:space="preserve"> – глубина выемки в начале и в конце траншеи, м;</w:t>
      </w: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m – коэффициент откоса грунта (m = 1).</w:t>
      </w:r>
    </w:p>
    <w:p w:rsidR="00831D5E" w:rsidRPr="00AC57A6" w:rsidRDefault="00791DF6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AC57A6">
        <w:rPr>
          <w:sz w:val="20"/>
          <w:szCs w:val="20"/>
        </w:rPr>
        <w:object w:dxaOrig="4740" w:dyaOrig="820">
          <v:shape id="_x0000_i1046" type="#_x0000_t75" style="width:237pt;height:41.25pt" o:ole="">
            <v:imagedata r:id="rId40" o:title=""/>
          </v:shape>
          <o:OLEObject Type="Embed" ProgID="Equation.3" ShapeID="_x0000_i1046" DrawAspect="Content" ObjectID="_1469542013" r:id="rId41"/>
        </w:object>
      </w:r>
    </w:p>
    <w:p w:rsidR="00831D5E" w:rsidRPr="00AC57A6" w:rsidRDefault="00791DF6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sz w:val="20"/>
          <w:szCs w:val="20"/>
        </w:rPr>
        <w:object w:dxaOrig="4034" w:dyaOrig="648">
          <v:shape id="_x0000_i1047" type="#_x0000_t75" style="width:201.75pt;height:32.25pt" o:ole="">
            <v:imagedata r:id="rId42" o:title=""/>
          </v:shape>
          <o:OLEObject Type="Embed" ProgID="Equation.3" ShapeID="_x0000_i1047" DrawAspect="Content" ObjectID="_1469542014" r:id="rId43"/>
        </w:object>
      </w:r>
    </w:p>
    <w:p w:rsidR="005F3681" w:rsidRPr="00AC57A6" w:rsidRDefault="005F3681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C57A6">
        <w:rPr>
          <w:b/>
          <w:bCs/>
          <w:color w:val="000000"/>
          <w:sz w:val="28"/>
          <w:szCs w:val="28"/>
        </w:rPr>
        <w:t>2.6 Определение объемов работ по подчистке дна котлована</w:t>
      </w:r>
    </w:p>
    <w:p w:rsidR="005F3681" w:rsidRPr="00AC57A6" w:rsidRDefault="005F3681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C57A6">
        <w:rPr>
          <w:b/>
          <w:bCs/>
          <w:sz w:val="28"/>
          <w:szCs w:val="28"/>
        </w:rPr>
        <w:t>1. Механизированным способом</w:t>
      </w: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i/>
          <w:iCs/>
          <w:color w:val="000000"/>
          <w:sz w:val="28"/>
          <w:szCs w:val="28"/>
        </w:rPr>
        <w:t>V</w:t>
      </w:r>
      <w:r w:rsidRPr="00AC57A6">
        <w:rPr>
          <w:i/>
          <w:iCs/>
          <w:color w:val="000000"/>
          <w:sz w:val="28"/>
          <w:szCs w:val="28"/>
          <w:vertAlign w:val="subscript"/>
        </w:rPr>
        <w:t>H</w:t>
      </w:r>
      <w:r w:rsidRPr="00AC57A6">
        <w:rPr>
          <w:i/>
          <w:iCs/>
          <w:color w:val="000000"/>
          <w:sz w:val="28"/>
          <w:szCs w:val="28"/>
        </w:rPr>
        <w:t>=F</w:t>
      </w:r>
      <w:r w:rsidRPr="00AC57A6">
        <w:rPr>
          <w:i/>
          <w:iCs/>
          <w:color w:val="000000"/>
          <w:sz w:val="28"/>
          <w:szCs w:val="28"/>
          <w:vertAlign w:val="subscript"/>
        </w:rPr>
        <w:t>К</w:t>
      </w:r>
      <w:r w:rsidRPr="00AC57A6">
        <w:rPr>
          <w:i/>
          <w:iCs/>
          <w:color w:val="000000"/>
          <w:sz w:val="28"/>
          <w:szCs w:val="28"/>
        </w:rPr>
        <w:t>*h</w:t>
      </w:r>
      <w:r w:rsidRPr="00AC57A6">
        <w:rPr>
          <w:i/>
          <w:iCs/>
          <w:color w:val="000000"/>
          <w:sz w:val="28"/>
          <w:szCs w:val="28"/>
          <w:vertAlign w:val="subscript"/>
        </w:rPr>
        <w:t>H</w:t>
      </w:r>
      <w:r w:rsidRPr="00AC57A6">
        <w:rPr>
          <w:color w:val="000000"/>
          <w:sz w:val="28"/>
          <w:szCs w:val="28"/>
        </w:rPr>
        <w:t>,</w:t>
      </w: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color w:val="000000"/>
          <w:sz w:val="28"/>
          <w:szCs w:val="28"/>
        </w:rPr>
        <w:t>где</w:t>
      </w:r>
      <w:r w:rsidR="005F3681" w:rsidRPr="00AC57A6">
        <w:rPr>
          <w:color w:val="000000"/>
          <w:sz w:val="28"/>
          <w:szCs w:val="28"/>
        </w:rPr>
        <w:t xml:space="preserve"> </w:t>
      </w:r>
      <w:r w:rsidRPr="00AC57A6">
        <w:rPr>
          <w:color w:val="000000"/>
          <w:sz w:val="28"/>
          <w:szCs w:val="28"/>
        </w:rPr>
        <w:tab/>
        <w:t>F</w:t>
      </w:r>
      <w:r w:rsidRPr="00AC57A6">
        <w:rPr>
          <w:color w:val="000000"/>
          <w:sz w:val="28"/>
          <w:szCs w:val="28"/>
          <w:vertAlign w:val="subscript"/>
        </w:rPr>
        <w:t>К</w:t>
      </w:r>
      <w:r w:rsidRPr="00AC57A6">
        <w:rPr>
          <w:color w:val="000000"/>
          <w:sz w:val="28"/>
          <w:szCs w:val="28"/>
        </w:rPr>
        <w:t>- площадь котлована по низу, м</w:t>
      </w:r>
      <w:r w:rsidRPr="00AC57A6">
        <w:rPr>
          <w:color w:val="000000"/>
          <w:sz w:val="28"/>
          <w:szCs w:val="28"/>
          <w:vertAlign w:val="superscript"/>
        </w:rPr>
        <w:t>2</w:t>
      </w:r>
      <w:r w:rsidRPr="00AC57A6">
        <w:rPr>
          <w:color w:val="000000"/>
          <w:sz w:val="28"/>
          <w:szCs w:val="28"/>
        </w:rPr>
        <w:t>;</w:t>
      </w:r>
      <w:r w:rsidRPr="00AC57A6">
        <w:rPr>
          <w:color w:val="000000"/>
          <w:sz w:val="28"/>
          <w:szCs w:val="28"/>
        </w:rPr>
        <w:tab/>
      </w: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color w:val="000000"/>
          <w:sz w:val="28"/>
          <w:szCs w:val="28"/>
        </w:rPr>
        <w:t>h</w:t>
      </w:r>
      <w:r w:rsidRPr="00AC57A6">
        <w:rPr>
          <w:color w:val="000000"/>
          <w:sz w:val="28"/>
          <w:szCs w:val="28"/>
          <w:vertAlign w:val="subscript"/>
        </w:rPr>
        <w:t>Н</w:t>
      </w:r>
      <w:r w:rsidRPr="00AC57A6">
        <w:rPr>
          <w:color w:val="000000"/>
          <w:sz w:val="28"/>
          <w:szCs w:val="28"/>
        </w:rPr>
        <w:t xml:space="preserve"> - толщина "недобора" грунта, м.</w:t>
      </w: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При разработке грунта - песка мелкозернистого</w:t>
      </w:r>
      <w:r w:rsidR="005F3681" w:rsidRPr="00AC57A6">
        <w:rPr>
          <w:color w:val="000000"/>
          <w:sz w:val="28"/>
          <w:szCs w:val="28"/>
        </w:rPr>
        <w:t xml:space="preserve"> </w:t>
      </w:r>
      <w:r w:rsidRPr="00AC57A6">
        <w:rPr>
          <w:color w:val="000000"/>
          <w:sz w:val="28"/>
          <w:szCs w:val="28"/>
        </w:rPr>
        <w:t xml:space="preserve">II класса применяем экскаватор с «обратной» лопатой с емкостью ковша </w:t>
      </w:r>
      <w:smartTag w:uri="urn:schemas-microsoft-com:office:smarttags" w:element="metricconverter">
        <w:smartTagPr>
          <w:attr w:name="ProductID" w:val="1 м3"/>
        </w:smartTagPr>
        <w:r w:rsidRPr="00AC57A6">
          <w:rPr>
            <w:color w:val="000000"/>
            <w:sz w:val="28"/>
            <w:szCs w:val="28"/>
          </w:rPr>
          <w:t>1 м</w:t>
        </w:r>
        <w:r w:rsidRPr="00AC57A6">
          <w:rPr>
            <w:color w:val="000000"/>
            <w:sz w:val="28"/>
            <w:szCs w:val="28"/>
            <w:vertAlign w:val="superscript"/>
          </w:rPr>
          <w:t>3</w:t>
        </w:r>
      </w:smartTag>
      <w:r w:rsidRPr="00AC57A6">
        <w:rPr>
          <w:color w:val="000000"/>
          <w:sz w:val="28"/>
          <w:szCs w:val="28"/>
        </w:rPr>
        <w:t>.</w:t>
      </w: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color w:val="000000"/>
          <w:sz w:val="28"/>
          <w:szCs w:val="28"/>
        </w:rPr>
        <w:t>Величина зачищаемого слоя</w:t>
      </w:r>
    </w:p>
    <w:p w:rsidR="00831D5E" w:rsidRPr="00AC57A6" w:rsidRDefault="00791DF6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sz w:val="20"/>
          <w:szCs w:val="20"/>
        </w:rPr>
        <w:object w:dxaOrig="1579" w:dyaOrig="360">
          <v:shape id="_x0000_i1048" type="#_x0000_t75" style="width:78.75pt;height:18pt" o:ole="">
            <v:imagedata r:id="rId44" o:title=""/>
          </v:shape>
          <o:OLEObject Type="Embed" ProgID="Equation.3" ShapeID="_x0000_i1048" DrawAspect="Content" ObjectID="_1469542015" r:id="rId45"/>
        </w:object>
      </w:r>
      <w:r w:rsidR="00831D5E" w:rsidRPr="00AC57A6">
        <w:rPr>
          <w:color w:val="000000"/>
          <w:sz w:val="28"/>
          <w:szCs w:val="28"/>
        </w:rPr>
        <w:t>,</w:t>
      </w: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AC57A6">
        <w:rPr>
          <w:color w:val="000000"/>
          <w:sz w:val="28"/>
          <w:szCs w:val="28"/>
        </w:rPr>
        <w:t xml:space="preserve">где </w:t>
      </w:r>
      <w:r w:rsidRPr="00AC57A6">
        <w:rPr>
          <w:color w:val="000000"/>
          <w:sz w:val="28"/>
          <w:szCs w:val="28"/>
        </w:rPr>
        <w:tab/>
        <w:t xml:space="preserve">h </w:t>
      </w:r>
      <w:r w:rsidRPr="00AC57A6">
        <w:rPr>
          <w:color w:val="000000"/>
          <w:sz w:val="28"/>
          <w:szCs w:val="28"/>
          <w:vertAlign w:val="superscript"/>
        </w:rPr>
        <w:t>МЕХ</w:t>
      </w:r>
      <w:r w:rsidRPr="00AC57A6">
        <w:rPr>
          <w:color w:val="000000"/>
          <w:sz w:val="28"/>
          <w:szCs w:val="28"/>
          <w:vertAlign w:val="subscript"/>
        </w:rPr>
        <w:t>Н</w:t>
      </w:r>
      <w:r w:rsidRPr="00AC57A6">
        <w:rPr>
          <w:color w:val="000000"/>
          <w:sz w:val="28"/>
          <w:szCs w:val="28"/>
        </w:rPr>
        <w:t>- зачистка недобора зачистным устройством, см;</w:t>
      </w:r>
    </w:p>
    <w:p w:rsidR="00831D5E" w:rsidRPr="00AC57A6" w:rsidRDefault="005F3681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 xml:space="preserve"> </w:t>
      </w:r>
      <w:r w:rsidR="00831D5E" w:rsidRPr="00AC57A6">
        <w:rPr>
          <w:color w:val="000000"/>
          <w:sz w:val="28"/>
          <w:szCs w:val="28"/>
        </w:rPr>
        <w:t>h</w:t>
      </w:r>
      <w:r w:rsidR="00831D5E" w:rsidRPr="00AC57A6">
        <w:rPr>
          <w:color w:val="000000"/>
          <w:sz w:val="28"/>
          <w:szCs w:val="28"/>
          <w:vertAlign w:val="subscript"/>
        </w:rPr>
        <w:t>Н</w:t>
      </w:r>
      <w:r w:rsidR="00831D5E" w:rsidRPr="00AC57A6">
        <w:rPr>
          <w:color w:val="000000"/>
          <w:sz w:val="28"/>
          <w:szCs w:val="28"/>
        </w:rPr>
        <w:t xml:space="preserve"> - общий "недобор" грунта при данном типе ковша, см , при q = 1м</w:t>
      </w:r>
      <w:r w:rsidR="00831D5E" w:rsidRPr="00AC57A6">
        <w:rPr>
          <w:color w:val="000000"/>
          <w:sz w:val="28"/>
          <w:szCs w:val="28"/>
          <w:vertAlign w:val="superscript"/>
        </w:rPr>
        <w:t>3</w:t>
      </w:r>
      <w:r w:rsidR="00831D5E" w:rsidRPr="00AC57A6">
        <w:rPr>
          <w:color w:val="000000"/>
          <w:sz w:val="28"/>
          <w:szCs w:val="28"/>
        </w:rPr>
        <w:t>,</w:t>
      </w:r>
    </w:p>
    <w:p w:rsidR="00831D5E" w:rsidRPr="00AC57A6" w:rsidRDefault="005F3681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 xml:space="preserve"> </w:t>
      </w:r>
      <w:r w:rsidR="00831D5E" w:rsidRPr="00AC57A6">
        <w:rPr>
          <w:color w:val="000000"/>
          <w:sz w:val="28"/>
          <w:szCs w:val="28"/>
        </w:rPr>
        <w:t>h</w:t>
      </w:r>
      <w:r w:rsidR="00831D5E" w:rsidRPr="00AC57A6">
        <w:rPr>
          <w:color w:val="000000"/>
          <w:sz w:val="28"/>
          <w:szCs w:val="28"/>
          <w:vertAlign w:val="subscript"/>
        </w:rPr>
        <w:t>Н</w:t>
      </w:r>
      <w:r w:rsidR="00831D5E" w:rsidRPr="00AC57A6">
        <w:rPr>
          <w:color w:val="000000"/>
          <w:sz w:val="28"/>
          <w:szCs w:val="28"/>
        </w:rPr>
        <w:t xml:space="preserve"> =20см;</w:t>
      </w: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h</w:t>
      </w:r>
      <w:r w:rsidRPr="00AC57A6">
        <w:rPr>
          <w:color w:val="000000"/>
          <w:sz w:val="28"/>
          <w:szCs w:val="28"/>
          <w:vertAlign w:val="superscript"/>
        </w:rPr>
        <w:t>Р</w:t>
      </w:r>
      <w:r w:rsidRPr="00AC57A6">
        <w:rPr>
          <w:color w:val="000000"/>
          <w:sz w:val="28"/>
          <w:szCs w:val="28"/>
          <w:vertAlign w:val="subscript"/>
        </w:rPr>
        <w:t>Н</w:t>
      </w:r>
      <w:r w:rsidRPr="00AC57A6">
        <w:rPr>
          <w:color w:val="000000"/>
          <w:sz w:val="28"/>
          <w:szCs w:val="28"/>
        </w:rPr>
        <w:t>- величина зачистки вручную, осуществляемая только по площадке заложения фундаментов, см.</w:t>
      </w: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 xml:space="preserve"> h</w:t>
      </w:r>
      <w:r w:rsidRPr="00AC57A6">
        <w:rPr>
          <w:color w:val="000000"/>
          <w:sz w:val="28"/>
          <w:szCs w:val="28"/>
          <w:vertAlign w:val="superscript"/>
        </w:rPr>
        <w:t>Р</w:t>
      </w:r>
      <w:r w:rsidRPr="00AC57A6">
        <w:rPr>
          <w:color w:val="000000"/>
          <w:sz w:val="28"/>
          <w:szCs w:val="28"/>
          <w:vertAlign w:val="subscript"/>
        </w:rPr>
        <w:t>Н</w:t>
      </w:r>
      <w:r w:rsidRPr="00AC57A6">
        <w:rPr>
          <w:color w:val="000000"/>
          <w:sz w:val="28"/>
          <w:szCs w:val="28"/>
        </w:rPr>
        <w:t xml:space="preserve">=5 см. </w:t>
      </w:r>
    </w:p>
    <w:p w:rsidR="00831D5E" w:rsidRPr="00AC57A6" w:rsidRDefault="00791DF6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sz w:val="20"/>
          <w:szCs w:val="20"/>
        </w:rPr>
        <w:object w:dxaOrig="2600" w:dyaOrig="360">
          <v:shape id="_x0000_i1049" type="#_x0000_t75" style="width:129.75pt;height:18pt" o:ole="">
            <v:imagedata r:id="rId46" o:title=""/>
          </v:shape>
          <o:OLEObject Type="Embed" ProgID="Equation.3" ShapeID="_x0000_i1049" DrawAspect="Content" ObjectID="_1469542016" r:id="rId47"/>
        </w:object>
      </w: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F</w:t>
      </w:r>
      <w:r w:rsidRPr="00AC57A6">
        <w:rPr>
          <w:color w:val="000000"/>
          <w:sz w:val="28"/>
          <w:szCs w:val="28"/>
          <w:vertAlign w:val="subscript"/>
        </w:rPr>
        <w:t>К</w:t>
      </w:r>
      <w:r w:rsidRPr="00AC57A6">
        <w:rPr>
          <w:color w:val="000000"/>
          <w:sz w:val="28"/>
          <w:szCs w:val="28"/>
        </w:rPr>
        <w:t xml:space="preserve"> =с*d = 55.5*103.5=5744.25 м</w:t>
      </w:r>
      <w:r w:rsidRPr="00AC57A6">
        <w:rPr>
          <w:color w:val="000000"/>
          <w:sz w:val="28"/>
          <w:szCs w:val="28"/>
          <w:vertAlign w:val="superscript"/>
        </w:rPr>
        <w:t>2</w:t>
      </w:r>
      <w:r w:rsidRPr="00AC57A6">
        <w:rPr>
          <w:color w:val="000000"/>
          <w:sz w:val="28"/>
          <w:szCs w:val="28"/>
        </w:rPr>
        <w:t>;</w:t>
      </w:r>
    </w:p>
    <w:p w:rsidR="00831D5E" w:rsidRPr="00AC57A6" w:rsidRDefault="00831D5E" w:rsidP="00AC57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V</w:t>
      </w:r>
      <w:r w:rsidRPr="00AC57A6">
        <w:rPr>
          <w:color w:val="000000"/>
          <w:sz w:val="28"/>
          <w:szCs w:val="28"/>
          <w:vertAlign w:val="subscript"/>
        </w:rPr>
        <w:t>H</w:t>
      </w:r>
      <w:r w:rsidRPr="00AC57A6">
        <w:rPr>
          <w:color w:val="000000"/>
          <w:sz w:val="28"/>
          <w:szCs w:val="28"/>
        </w:rPr>
        <w:t>= 5744.25 *0,25 =1436 м</w:t>
      </w:r>
      <w:r w:rsidRPr="00AC57A6">
        <w:rPr>
          <w:color w:val="000000"/>
          <w:sz w:val="28"/>
          <w:szCs w:val="28"/>
          <w:vertAlign w:val="superscript"/>
        </w:rPr>
        <w:t>3</w:t>
      </w:r>
      <w:r w:rsidRPr="00AC57A6">
        <w:rPr>
          <w:color w:val="000000"/>
          <w:sz w:val="28"/>
          <w:szCs w:val="28"/>
        </w:rPr>
        <w:t>.</w:t>
      </w: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C57A6">
        <w:rPr>
          <w:b/>
          <w:bCs/>
          <w:color w:val="000000"/>
          <w:sz w:val="28"/>
          <w:szCs w:val="28"/>
        </w:rPr>
        <w:t>2. Объем разработки грунта вручную</w:t>
      </w:r>
    </w:p>
    <w:p w:rsidR="00831D5E" w:rsidRPr="00AC57A6" w:rsidRDefault="00791DF6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sz w:val="20"/>
          <w:szCs w:val="20"/>
        </w:rPr>
        <w:object w:dxaOrig="1620" w:dyaOrig="404">
          <v:shape id="_x0000_i1050" type="#_x0000_t75" style="width:81pt;height:20.25pt" o:ole="">
            <v:imagedata r:id="rId48" o:title=""/>
          </v:shape>
          <o:OLEObject Type="Embed" ProgID="Equation.3" ShapeID="_x0000_i1050" DrawAspect="Content" ObjectID="_1469542017" r:id="rId49"/>
        </w:object>
      </w:r>
      <w:r w:rsidR="00831D5E" w:rsidRPr="00AC57A6">
        <w:rPr>
          <w:color w:val="000000"/>
          <w:sz w:val="28"/>
          <w:szCs w:val="28"/>
        </w:rPr>
        <w:t>,</w:t>
      </w: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 xml:space="preserve"> где</w:t>
      </w:r>
      <w:r w:rsidR="005F3681" w:rsidRPr="00AC57A6">
        <w:rPr>
          <w:color w:val="000000"/>
          <w:sz w:val="28"/>
          <w:szCs w:val="28"/>
        </w:rPr>
        <w:t xml:space="preserve"> </w:t>
      </w:r>
      <w:r w:rsidRPr="00AC57A6">
        <w:rPr>
          <w:color w:val="000000"/>
          <w:sz w:val="28"/>
          <w:szCs w:val="28"/>
        </w:rPr>
        <w:t>F</w:t>
      </w:r>
      <w:r w:rsidRPr="00AC57A6">
        <w:rPr>
          <w:color w:val="000000"/>
          <w:sz w:val="28"/>
          <w:szCs w:val="28"/>
          <w:vertAlign w:val="subscript"/>
        </w:rPr>
        <w:t>Ф</w:t>
      </w:r>
      <w:r w:rsidRPr="00AC57A6">
        <w:rPr>
          <w:color w:val="000000"/>
          <w:sz w:val="28"/>
          <w:szCs w:val="28"/>
        </w:rPr>
        <w:t xml:space="preserve"> - площадь подошвы фундамента, м</w:t>
      </w:r>
      <w:r w:rsidRPr="00AC57A6">
        <w:rPr>
          <w:color w:val="000000"/>
          <w:sz w:val="28"/>
          <w:szCs w:val="28"/>
          <w:vertAlign w:val="superscript"/>
        </w:rPr>
        <w:t>2</w:t>
      </w:r>
      <w:r w:rsidRPr="00AC57A6">
        <w:rPr>
          <w:color w:val="000000"/>
          <w:sz w:val="28"/>
          <w:szCs w:val="28"/>
        </w:rPr>
        <w:t>.</w:t>
      </w: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F</w:t>
      </w:r>
      <w:r w:rsidRPr="00AC57A6">
        <w:rPr>
          <w:color w:val="000000"/>
          <w:sz w:val="28"/>
          <w:szCs w:val="28"/>
          <w:vertAlign w:val="subscript"/>
        </w:rPr>
        <w:t>Ф</w:t>
      </w:r>
      <w:r w:rsidRPr="00AC57A6">
        <w:rPr>
          <w:color w:val="000000"/>
          <w:sz w:val="28"/>
          <w:szCs w:val="28"/>
        </w:rPr>
        <w:t xml:space="preserve"> = a*b =2.1*2.1 = </w:t>
      </w:r>
      <w:smartTag w:uri="urn:schemas-microsoft-com:office:smarttags" w:element="metricconverter">
        <w:smartTagPr>
          <w:attr w:name="ProductID" w:val="4.41 м2"/>
        </w:smartTagPr>
        <w:r w:rsidRPr="00AC57A6">
          <w:rPr>
            <w:color w:val="000000"/>
            <w:sz w:val="28"/>
            <w:szCs w:val="28"/>
          </w:rPr>
          <w:t>4.41 м</w:t>
        </w:r>
        <w:r w:rsidRPr="00AC57A6">
          <w:rPr>
            <w:color w:val="000000"/>
            <w:sz w:val="28"/>
            <w:szCs w:val="28"/>
            <w:vertAlign w:val="superscript"/>
          </w:rPr>
          <w:t>2</w:t>
        </w:r>
      </w:smartTag>
      <w:r w:rsidRPr="00AC57A6">
        <w:rPr>
          <w:color w:val="000000"/>
          <w:sz w:val="28"/>
          <w:szCs w:val="28"/>
        </w:rPr>
        <w:t>;</w:t>
      </w:r>
    </w:p>
    <w:p w:rsidR="00831D5E" w:rsidRPr="00AC57A6" w:rsidRDefault="00791DF6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sz w:val="20"/>
          <w:szCs w:val="20"/>
        </w:rPr>
        <w:object w:dxaOrig="4336" w:dyaOrig="360">
          <v:shape id="_x0000_i1051" type="#_x0000_t75" style="width:216.75pt;height:18pt" o:ole="">
            <v:imagedata r:id="rId50" o:title=""/>
          </v:shape>
          <o:OLEObject Type="Embed" ProgID="Equation.3" ShapeID="_x0000_i1051" DrawAspect="Content" ObjectID="_1469542018" r:id="rId51"/>
        </w:object>
      </w:r>
      <w:r w:rsidR="00831D5E" w:rsidRPr="00AC57A6">
        <w:rPr>
          <w:color w:val="000000"/>
          <w:sz w:val="28"/>
          <w:szCs w:val="28"/>
        </w:rPr>
        <w:t>,</w:t>
      </w: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 xml:space="preserve">где </w:t>
      </w:r>
      <w:r w:rsidRPr="00AC57A6">
        <w:rPr>
          <w:color w:val="000000"/>
          <w:sz w:val="28"/>
          <w:szCs w:val="28"/>
        </w:rPr>
        <w:tab/>
        <w:t>n – количество фундаментов n=44 ( см. раб. чертежи).</w:t>
      </w: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u w:val="single"/>
        </w:rPr>
      </w:pP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C57A6">
        <w:rPr>
          <w:b/>
          <w:bCs/>
          <w:color w:val="000000"/>
          <w:sz w:val="28"/>
          <w:szCs w:val="28"/>
        </w:rPr>
        <w:t>2.7 Определение</w:t>
      </w:r>
      <w:r w:rsidR="005F3681" w:rsidRPr="00AC57A6">
        <w:rPr>
          <w:b/>
          <w:bCs/>
          <w:color w:val="000000"/>
          <w:sz w:val="28"/>
          <w:szCs w:val="28"/>
        </w:rPr>
        <w:t xml:space="preserve"> </w:t>
      </w:r>
      <w:r w:rsidRPr="00AC57A6">
        <w:rPr>
          <w:b/>
          <w:bCs/>
          <w:color w:val="000000"/>
          <w:sz w:val="28"/>
          <w:szCs w:val="28"/>
        </w:rPr>
        <w:t>объемов работ по обратной засыпке</w:t>
      </w:r>
      <w:r w:rsidR="005F3681" w:rsidRPr="00AC57A6">
        <w:rPr>
          <w:b/>
          <w:bCs/>
          <w:color w:val="000000"/>
          <w:sz w:val="28"/>
          <w:szCs w:val="28"/>
        </w:rPr>
        <w:t xml:space="preserve"> </w:t>
      </w:r>
      <w:r w:rsidRPr="00AC57A6">
        <w:rPr>
          <w:b/>
          <w:bCs/>
          <w:color w:val="000000"/>
          <w:sz w:val="28"/>
          <w:szCs w:val="28"/>
        </w:rPr>
        <w:t>пазухов</w:t>
      </w:r>
      <w:r w:rsidR="005F3681" w:rsidRPr="00AC57A6">
        <w:rPr>
          <w:b/>
          <w:bCs/>
          <w:color w:val="000000"/>
          <w:sz w:val="28"/>
          <w:szCs w:val="28"/>
        </w:rPr>
        <w:t xml:space="preserve"> </w:t>
      </w:r>
      <w:r w:rsidR="00AC57A6">
        <w:rPr>
          <w:b/>
          <w:bCs/>
          <w:color w:val="000000"/>
          <w:sz w:val="28"/>
          <w:szCs w:val="28"/>
        </w:rPr>
        <w:t>фундаментов и траншей</w:t>
      </w:r>
    </w:p>
    <w:p w:rsidR="005F3681" w:rsidRPr="00AC57A6" w:rsidRDefault="005F3681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C57A6">
        <w:rPr>
          <w:b/>
          <w:bCs/>
          <w:color w:val="000000"/>
          <w:sz w:val="28"/>
          <w:szCs w:val="28"/>
        </w:rPr>
        <w:t>Объем обратной засыпки пазух фундаментов.</w:t>
      </w:r>
    </w:p>
    <w:p w:rsidR="00831D5E" w:rsidRPr="00AC57A6" w:rsidRDefault="00791DF6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sz w:val="20"/>
          <w:szCs w:val="20"/>
        </w:rPr>
        <w:object w:dxaOrig="1540" w:dyaOrig="673">
          <v:shape id="_x0000_i1052" type="#_x0000_t75" style="width:77.25pt;height:33.75pt" o:ole="">
            <v:imagedata r:id="rId52" o:title=""/>
          </v:shape>
          <o:OLEObject Type="Embed" ProgID="Equation.3" ShapeID="_x0000_i1052" DrawAspect="Content" ObjectID="_1469542019" r:id="rId53"/>
        </w:object>
      </w:r>
      <w:r w:rsidR="00831D5E" w:rsidRPr="00AC57A6">
        <w:rPr>
          <w:color w:val="000000"/>
          <w:sz w:val="28"/>
          <w:szCs w:val="28"/>
        </w:rPr>
        <w:t>,</w:t>
      </w: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 xml:space="preserve">где </w:t>
      </w:r>
      <w:r w:rsidRPr="00AC57A6">
        <w:rPr>
          <w:color w:val="000000"/>
          <w:sz w:val="28"/>
          <w:szCs w:val="28"/>
        </w:rPr>
        <w:tab/>
        <w:t>V</w:t>
      </w:r>
      <w:r w:rsidRPr="00AC57A6">
        <w:rPr>
          <w:color w:val="000000"/>
          <w:sz w:val="28"/>
          <w:szCs w:val="28"/>
          <w:vertAlign w:val="subscript"/>
        </w:rPr>
        <w:t>K</w:t>
      </w:r>
      <w:r w:rsidRPr="00AC57A6">
        <w:rPr>
          <w:color w:val="000000"/>
          <w:sz w:val="28"/>
          <w:szCs w:val="28"/>
        </w:rPr>
        <w:t xml:space="preserve"> – объем грунта при разработке котлована, м</w:t>
      </w:r>
      <w:r w:rsidRPr="00AC57A6">
        <w:rPr>
          <w:color w:val="000000"/>
          <w:sz w:val="28"/>
          <w:szCs w:val="28"/>
          <w:vertAlign w:val="superscript"/>
        </w:rPr>
        <w:t>3</w:t>
      </w:r>
      <w:r w:rsidRPr="00AC57A6">
        <w:rPr>
          <w:color w:val="000000"/>
          <w:sz w:val="28"/>
          <w:szCs w:val="28"/>
        </w:rPr>
        <w:t xml:space="preserve">; </w:t>
      </w: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V</w:t>
      </w:r>
      <w:r w:rsidRPr="00AC57A6">
        <w:rPr>
          <w:color w:val="000000"/>
          <w:sz w:val="28"/>
          <w:szCs w:val="28"/>
          <w:vertAlign w:val="subscript"/>
        </w:rPr>
        <w:t>Ф</w:t>
      </w:r>
      <w:r w:rsidRPr="00AC57A6">
        <w:rPr>
          <w:color w:val="000000"/>
          <w:sz w:val="28"/>
          <w:szCs w:val="28"/>
        </w:rPr>
        <w:t xml:space="preserve"> – объем фундаментов, м</w:t>
      </w:r>
      <w:r w:rsidRPr="00AC57A6">
        <w:rPr>
          <w:color w:val="000000"/>
          <w:sz w:val="28"/>
          <w:szCs w:val="28"/>
          <w:vertAlign w:val="superscript"/>
        </w:rPr>
        <w:t>3</w:t>
      </w:r>
      <w:r w:rsidRPr="00AC57A6">
        <w:rPr>
          <w:color w:val="000000"/>
          <w:sz w:val="28"/>
          <w:szCs w:val="28"/>
        </w:rPr>
        <w:t>;</w:t>
      </w:r>
    </w:p>
    <w:p w:rsidR="00831D5E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k</w:t>
      </w:r>
      <w:r w:rsidRPr="00AC57A6">
        <w:rPr>
          <w:sz w:val="28"/>
          <w:szCs w:val="28"/>
          <w:vertAlign w:val="subscript"/>
        </w:rPr>
        <w:t>О.Р.</w:t>
      </w:r>
      <w:r w:rsidRPr="00AC57A6">
        <w:rPr>
          <w:sz w:val="28"/>
          <w:szCs w:val="28"/>
        </w:rPr>
        <w:t>=1.02 – коэффициент остаточного разрыхления.</w:t>
      </w:r>
    </w:p>
    <w:p w:rsidR="00AC57A6" w:rsidRPr="00AC57A6" w:rsidRDefault="00AC57A6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Default="00791DF6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sz w:val="20"/>
          <w:szCs w:val="20"/>
        </w:rPr>
        <w:object w:dxaOrig="4140" w:dyaOrig="620">
          <v:shape id="_x0000_i1053" type="#_x0000_t75" style="width:207pt;height:30.75pt" o:ole="">
            <v:imagedata r:id="rId54" o:title=""/>
          </v:shape>
          <o:OLEObject Type="Embed" ProgID="Equation.3" ShapeID="_x0000_i1053" DrawAspect="Content" ObjectID="_1469542020" r:id="rId55"/>
        </w:object>
      </w:r>
      <w:r w:rsidR="00831D5E" w:rsidRPr="00AC57A6">
        <w:rPr>
          <w:color w:val="000000"/>
          <w:sz w:val="28"/>
          <w:szCs w:val="28"/>
        </w:rPr>
        <w:t>.</w:t>
      </w:r>
    </w:p>
    <w:p w:rsidR="00AC57A6" w:rsidRPr="00AC57A6" w:rsidRDefault="00AC57A6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1D5E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C57A6">
        <w:rPr>
          <w:b/>
          <w:bCs/>
          <w:color w:val="000000"/>
          <w:sz w:val="28"/>
          <w:szCs w:val="28"/>
        </w:rPr>
        <w:t>Объем обратной засыпке траншеи.</w:t>
      </w:r>
    </w:p>
    <w:p w:rsidR="00AC57A6" w:rsidRPr="00AC57A6" w:rsidRDefault="00AC57A6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31D5E" w:rsidRDefault="00791DF6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sz w:val="20"/>
          <w:szCs w:val="20"/>
        </w:rPr>
        <w:object w:dxaOrig="1500" w:dyaOrig="673">
          <v:shape id="_x0000_i1054" type="#_x0000_t75" style="width:75pt;height:33.75pt" o:ole="">
            <v:imagedata r:id="rId56" o:title=""/>
          </v:shape>
          <o:OLEObject Type="Embed" ProgID="Equation.3" ShapeID="_x0000_i1054" DrawAspect="Content" ObjectID="_1469542021" r:id="rId57"/>
        </w:object>
      </w:r>
      <w:r w:rsidR="00831D5E" w:rsidRPr="00AC57A6">
        <w:rPr>
          <w:color w:val="000000"/>
          <w:sz w:val="28"/>
          <w:szCs w:val="28"/>
        </w:rPr>
        <w:t>,</w:t>
      </w:r>
    </w:p>
    <w:p w:rsidR="00AC57A6" w:rsidRPr="00AC57A6" w:rsidRDefault="00AC57A6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 xml:space="preserve"> где </w:t>
      </w:r>
      <w:r w:rsidRPr="00AC57A6">
        <w:rPr>
          <w:color w:val="000000"/>
          <w:sz w:val="28"/>
          <w:szCs w:val="28"/>
        </w:rPr>
        <w:tab/>
        <w:t>V</w:t>
      </w:r>
      <w:r w:rsidRPr="00AC57A6">
        <w:rPr>
          <w:color w:val="000000"/>
          <w:sz w:val="28"/>
          <w:szCs w:val="28"/>
          <w:vertAlign w:val="subscript"/>
        </w:rPr>
        <w:t>Т</w:t>
      </w:r>
      <w:r w:rsidRPr="00AC57A6">
        <w:rPr>
          <w:color w:val="000000"/>
          <w:sz w:val="28"/>
          <w:szCs w:val="28"/>
        </w:rPr>
        <w:t xml:space="preserve"> – объем грунта при разработке траншеи, м</w:t>
      </w:r>
      <w:r w:rsidRPr="00AC57A6">
        <w:rPr>
          <w:color w:val="000000"/>
          <w:sz w:val="28"/>
          <w:szCs w:val="28"/>
          <w:vertAlign w:val="superscript"/>
        </w:rPr>
        <w:t>3</w:t>
      </w:r>
      <w:r w:rsidRPr="00AC57A6">
        <w:rPr>
          <w:color w:val="000000"/>
          <w:sz w:val="28"/>
          <w:szCs w:val="28"/>
        </w:rPr>
        <w:t xml:space="preserve">; </w:t>
      </w: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V</w:t>
      </w:r>
      <w:r w:rsidRPr="00AC57A6">
        <w:rPr>
          <w:color w:val="000000"/>
          <w:sz w:val="28"/>
          <w:szCs w:val="28"/>
          <w:vertAlign w:val="subscript"/>
        </w:rPr>
        <w:t>Т</w:t>
      </w:r>
      <w:r w:rsidRPr="00AC57A6">
        <w:rPr>
          <w:color w:val="000000"/>
          <w:sz w:val="28"/>
          <w:szCs w:val="28"/>
        </w:rPr>
        <w:t>=208.8 м</w:t>
      </w:r>
      <w:r w:rsidRPr="00AC57A6">
        <w:rPr>
          <w:color w:val="000000"/>
          <w:sz w:val="28"/>
          <w:szCs w:val="28"/>
          <w:vertAlign w:val="superscript"/>
        </w:rPr>
        <w:t>3</w:t>
      </w:r>
      <w:r w:rsidRPr="00AC57A6">
        <w:rPr>
          <w:color w:val="000000"/>
          <w:sz w:val="28"/>
          <w:szCs w:val="28"/>
        </w:rPr>
        <w:t>;</w:t>
      </w: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V</w:t>
      </w:r>
      <w:r w:rsidRPr="00AC57A6">
        <w:rPr>
          <w:color w:val="000000"/>
          <w:sz w:val="28"/>
          <w:szCs w:val="28"/>
          <w:vertAlign w:val="subscript"/>
        </w:rPr>
        <w:t>С</w:t>
      </w:r>
      <w:r w:rsidRPr="00AC57A6">
        <w:rPr>
          <w:color w:val="000000"/>
          <w:sz w:val="28"/>
          <w:szCs w:val="28"/>
        </w:rPr>
        <w:t xml:space="preserve"> – объем сооружения, возводимого в траншеи, м</w:t>
      </w:r>
      <w:r w:rsidRPr="00AC57A6">
        <w:rPr>
          <w:color w:val="000000"/>
          <w:sz w:val="28"/>
          <w:szCs w:val="28"/>
          <w:vertAlign w:val="superscript"/>
        </w:rPr>
        <w:t>3</w:t>
      </w:r>
      <w:r w:rsidRPr="00AC57A6">
        <w:rPr>
          <w:color w:val="000000"/>
          <w:sz w:val="28"/>
          <w:szCs w:val="28"/>
        </w:rPr>
        <w:t>;</w:t>
      </w:r>
    </w:p>
    <w:p w:rsidR="00831D5E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k</w:t>
      </w:r>
      <w:r w:rsidRPr="00AC57A6">
        <w:rPr>
          <w:sz w:val="28"/>
          <w:szCs w:val="28"/>
          <w:vertAlign w:val="subscript"/>
        </w:rPr>
        <w:t>О.Р.</w:t>
      </w:r>
      <w:r w:rsidRPr="00AC57A6">
        <w:rPr>
          <w:sz w:val="28"/>
          <w:szCs w:val="28"/>
        </w:rPr>
        <w:t>=1.02 – коэффициент остаточного разрыхления.</w:t>
      </w:r>
    </w:p>
    <w:p w:rsidR="00AC57A6" w:rsidRPr="00AC57A6" w:rsidRDefault="00AC57A6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Default="00791DF6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sz w:val="20"/>
          <w:szCs w:val="20"/>
        </w:rPr>
        <w:object w:dxaOrig="3088" w:dyaOrig="660">
          <v:shape id="_x0000_i1055" type="#_x0000_t75" style="width:154.5pt;height:33pt" o:ole="">
            <v:imagedata r:id="rId58" o:title=""/>
          </v:shape>
          <o:OLEObject Type="Embed" ProgID="Equation.3" ShapeID="_x0000_i1055" DrawAspect="Content" ObjectID="_1469542022" r:id="rId59"/>
        </w:object>
      </w:r>
      <w:r w:rsidR="00831D5E" w:rsidRPr="00AC57A6">
        <w:rPr>
          <w:color w:val="000000"/>
          <w:sz w:val="28"/>
          <w:szCs w:val="28"/>
        </w:rPr>
        <w:t>.</w:t>
      </w:r>
    </w:p>
    <w:p w:rsidR="00831D5E" w:rsidRPr="00AC57A6" w:rsidRDefault="00AC57A6" w:rsidP="00AC57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31D5E" w:rsidRPr="00AC57A6">
        <w:rPr>
          <w:b/>
          <w:bCs/>
          <w:sz w:val="28"/>
          <w:szCs w:val="28"/>
        </w:rPr>
        <w:t>Таблица 2.4</w:t>
      </w:r>
      <w:r w:rsidR="005F3681" w:rsidRPr="00AC57A6">
        <w:rPr>
          <w:b/>
          <w:bCs/>
          <w:sz w:val="28"/>
          <w:szCs w:val="28"/>
        </w:rPr>
        <w:t xml:space="preserve"> </w:t>
      </w:r>
      <w:r w:rsidR="00831D5E" w:rsidRPr="00AC57A6">
        <w:rPr>
          <w:sz w:val="28"/>
          <w:szCs w:val="28"/>
        </w:rPr>
        <w:t>Сводная балансовая ведомость земляных масс</w:t>
      </w:r>
    </w:p>
    <w:tbl>
      <w:tblPr>
        <w:tblW w:w="0" w:type="auto"/>
        <w:jc w:val="center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  <w:insideH w:val="single" w:sz="6" w:space="0" w:color="00007F"/>
          <w:insideV w:val="single" w:sz="6" w:space="0" w:color="00007F"/>
        </w:tblBorders>
        <w:tblLayout w:type="fixed"/>
        <w:tblLook w:val="0000" w:firstRow="0" w:lastRow="0" w:firstColumn="0" w:lastColumn="0" w:noHBand="0" w:noVBand="0"/>
      </w:tblPr>
      <w:tblGrid>
        <w:gridCol w:w="2391"/>
        <w:gridCol w:w="2393"/>
        <w:gridCol w:w="2393"/>
        <w:gridCol w:w="1187"/>
      </w:tblGrid>
      <w:tr w:rsidR="00831D5E" w:rsidRPr="00AC57A6" w:rsidTr="005F3681">
        <w:trPr>
          <w:jc w:val="center"/>
        </w:trPr>
        <w:tc>
          <w:tcPr>
            <w:tcW w:w="4784" w:type="dxa"/>
            <w:gridSpan w:val="2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FFFFFF"/>
                <w:sz w:val="20"/>
                <w:szCs w:val="20"/>
              </w:rPr>
            </w:pPr>
            <w:r w:rsidRPr="00AC57A6">
              <w:rPr>
                <w:b/>
                <w:bCs/>
                <w:color w:val="FFFFFF"/>
                <w:sz w:val="20"/>
                <w:szCs w:val="20"/>
              </w:rPr>
              <w:t>Приход грунта</w:t>
            </w:r>
          </w:p>
        </w:tc>
        <w:tc>
          <w:tcPr>
            <w:tcW w:w="3580" w:type="dxa"/>
            <w:gridSpan w:val="2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FFFFFF"/>
                <w:sz w:val="20"/>
                <w:szCs w:val="20"/>
              </w:rPr>
            </w:pPr>
            <w:r w:rsidRPr="00AC57A6">
              <w:rPr>
                <w:b/>
                <w:bCs/>
                <w:color w:val="FFFFFF"/>
                <w:sz w:val="20"/>
                <w:szCs w:val="20"/>
              </w:rPr>
              <w:t>Расход грунта</w:t>
            </w:r>
          </w:p>
        </w:tc>
      </w:tr>
      <w:tr w:rsidR="00831D5E" w:rsidRPr="00AC57A6" w:rsidTr="005F3681">
        <w:trPr>
          <w:jc w:val="center"/>
        </w:trPr>
        <w:tc>
          <w:tcPr>
            <w:tcW w:w="2391" w:type="dxa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393" w:type="dxa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Объем выемки, м</w:t>
            </w:r>
            <w:r w:rsidRPr="00AC57A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393" w:type="dxa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87" w:type="dxa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Объем насыпи, м</w:t>
            </w:r>
            <w:r w:rsidRPr="00AC57A6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831D5E" w:rsidRPr="00AC57A6" w:rsidTr="005F3681">
        <w:trPr>
          <w:jc w:val="center"/>
        </w:trPr>
        <w:tc>
          <w:tcPr>
            <w:tcW w:w="2391" w:type="dxa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Снятие растительного слоя</w:t>
            </w:r>
          </w:p>
        </w:tc>
        <w:tc>
          <w:tcPr>
            <w:tcW w:w="2393" w:type="dxa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10000</w:t>
            </w:r>
          </w:p>
        </w:tc>
        <w:tc>
          <w:tcPr>
            <w:tcW w:w="2393" w:type="dxa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Восстановление растительного слоя</w:t>
            </w:r>
          </w:p>
        </w:tc>
        <w:tc>
          <w:tcPr>
            <w:tcW w:w="1187" w:type="dxa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9843.318</w:t>
            </w:r>
          </w:p>
        </w:tc>
      </w:tr>
      <w:tr w:rsidR="00831D5E" w:rsidRPr="00AC57A6" w:rsidTr="005F3681">
        <w:trPr>
          <w:jc w:val="center"/>
        </w:trPr>
        <w:tc>
          <w:tcPr>
            <w:tcW w:w="2391" w:type="dxa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Планировочная выемка с откосами</w:t>
            </w:r>
          </w:p>
        </w:tc>
        <w:tc>
          <w:tcPr>
            <w:tcW w:w="2393" w:type="dxa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37619.065</w:t>
            </w:r>
          </w:p>
        </w:tc>
        <w:tc>
          <w:tcPr>
            <w:tcW w:w="2393" w:type="dxa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Планировочная насыпь с откосами</w:t>
            </w:r>
          </w:p>
        </w:tc>
        <w:tc>
          <w:tcPr>
            <w:tcW w:w="1187" w:type="dxa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28198.445</w:t>
            </w:r>
          </w:p>
        </w:tc>
      </w:tr>
      <w:tr w:rsidR="00831D5E" w:rsidRPr="00AC57A6" w:rsidTr="005F3681">
        <w:trPr>
          <w:jc w:val="center"/>
        </w:trPr>
        <w:tc>
          <w:tcPr>
            <w:tcW w:w="2391" w:type="dxa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Выемка из котлована</w:t>
            </w:r>
          </w:p>
        </w:tc>
        <w:tc>
          <w:tcPr>
            <w:tcW w:w="2393" w:type="dxa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10645.848</w:t>
            </w:r>
          </w:p>
        </w:tc>
        <w:tc>
          <w:tcPr>
            <w:tcW w:w="2393" w:type="dxa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Обратная засыпка котлована</w:t>
            </w:r>
          </w:p>
        </w:tc>
        <w:tc>
          <w:tcPr>
            <w:tcW w:w="1187" w:type="dxa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10255.93</w:t>
            </w:r>
          </w:p>
        </w:tc>
      </w:tr>
      <w:tr w:rsidR="00831D5E" w:rsidRPr="00AC57A6" w:rsidTr="005F3681">
        <w:trPr>
          <w:jc w:val="center"/>
        </w:trPr>
        <w:tc>
          <w:tcPr>
            <w:tcW w:w="2391" w:type="dxa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Выемка из траншеи под коммуникации</w:t>
            </w:r>
          </w:p>
        </w:tc>
        <w:tc>
          <w:tcPr>
            <w:tcW w:w="2393" w:type="dxa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208.8</w:t>
            </w:r>
          </w:p>
        </w:tc>
        <w:tc>
          <w:tcPr>
            <w:tcW w:w="2393" w:type="dxa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Обратная засыпка траншеи под коммуникации</w:t>
            </w:r>
          </w:p>
        </w:tc>
        <w:tc>
          <w:tcPr>
            <w:tcW w:w="1187" w:type="dxa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202.49</w:t>
            </w:r>
          </w:p>
        </w:tc>
      </w:tr>
      <w:tr w:rsidR="00831D5E" w:rsidRPr="00AC57A6" w:rsidTr="005F3681">
        <w:trPr>
          <w:jc w:val="center"/>
        </w:trPr>
        <w:tc>
          <w:tcPr>
            <w:tcW w:w="2391" w:type="dxa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Привоз недостающего грунта</w:t>
            </w:r>
          </w:p>
        </w:tc>
        <w:tc>
          <w:tcPr>
            <w:tcW w:w="2393" w:type="dxa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-</w:t>
            </w:r>
          </w:p>
        </w:tc>
        <w:tc>
          <w:tcPr>
            <w:tcW w:w="2393" w:type="dxa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Вывоз излишнего грунта</w:t>
            </w:r>
          </w:p>
        </w:tc>
        <w:tc>
          <w:tcPr>
            <w:tcW w:w="1187" w:type="dxa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9973.53</w:t>
            </w:r>
          </w:p>
        </w:tc>
      </w:tr>
      <w:tr w:rsidR="00831D5E" w:rsidRPr="00AC57A6" w:rsidTr="005F3681">
        <w:trPr>
          <w:jc w:val="center"/>
        </w:trPr>
        <w:tc>
          <w:tcPr>
            <w:tcW w:w="2391" w:type="dxa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Итого</w:t>
            </w:r>
          </w:p>
        </w:tc>
        <w:tc>
          <w:tcPr>
            <w:tcW w:w="2393" w:type="dxa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∑=58473.713</w:t>
            </w:r>
          </w:p>
        </w:tc>
        <w:tc>
          <w:tcPr>
            <w:tcW w:w="2393" w:type="dxa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Итого</w:t>
            </w:r>
          </w:p>
        </w:tc>
        <w:tc>
          <w:tcPr>
            <w:tcW w:w="1187" w:type="dxa"/>
          </w:tcPr>
          <w:p w:rsidR="00831D5E" w:rsidRPr="00AC57A6" w:rsidRDefault="00831D5E" w:rsidP="005F368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∑=58473.713</w:t>
            </w:r>
          </w:p>
        </w:tc>
      </w:tr>
    </w:tbl>
    <w:p w:rsidR="00831D5E" w:rsidRPr="00AC57A6" w:rsidRDefault="005F3681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C57A6">
        <w:rPr>
          <w:b/>
          <w:bCs/>
          <w:sz w:val="32"/>
          <w:szCs w:val="32"/>
        </w:rPr>
        <w:br w:type="page"/>
      </w:r>
      <w:r w:rsidR="00831D5E" w:rsidRPr="00AC57A6">
        <w:rPr>
          <w:b/>
          <w:bCs/>
          <w:sz w:val="28"/>
          <w:szCs w:val="28"/>
        </w:rPr>
        <w:t>3.</w:t>
      </w:r>
      <w:r w:rsidR="00AC57A6">
        <w:rPr>
          <w:b/>
          <w:bCs/>
          <w:sz w:val="28"/>
          <w:szCs w:val="28"/>
        </w:rPr>
        <w:t xml:space="preserve"> </w:t>
      </w:r>
      <w:r w:rsidR="00831D5E" w:rsidRPr="00AC57A6">
        <w:rPr>
          <w:b/>
          <w:bCs/>
          <w:sz w:val="28"/>
          <w:szCs w:val="28"/>
        </w:rPr>
        <w:t>Подбор</w:t>
      </w:r>
      <w:r w:rsidRPr="00AC57A6">
        <w:rPr>
          <w:b/>
          <w:bCs/>
          <w:sz w:val="28"/>
          <w:szCs w:val="28"/>
        </w:rPr>
        <w:t xml:space="preserve"> </w:t>
      </w:r>
      <w:r w:rsidR="00831D5E" w:rsidRPr="00AC57A6">
        <w:rPr>
          <w:b/>
          <w:bCs/>
          <w:sz w:val="28"/>
          <w:szCs w:val="28"/>
        </w:rPr>
        <w:t>комплекта машин для производства земляных работ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32"/>
          <w:szCs w:val="32"/>
        </w:rPr>
      </w:pP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C57A6">
        <w:rPr>
          <w:b/>
          <w:bCs/>
          <w:sz w:val="28"/>
          <w:szCs w:val="28"/>
        </w:rPr>
        <w:t>3.1 Выбор землеройно-транспортной машин</w:t>
      </w:r>
      <w:r w:rsidR="00AC57A6">
        <w:rPr>
          <w:b/>
          <w:bCs/>
          <w:sz w:val="28"/>
          <w:szCs w:val="28"/>
        </w:rPr>
        <w:t>ы для снятия растительного слоя</w:t>
      </w:r>
    </w:p>
    <w:p w:rsidR="005F3681" w:rsidRPr="00AC57A6" w:rsidRDefault="005F3681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Срезка растительного слоя грунта обычно выполняется бульдозерами.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Для наиболее полного сохранения растительного слоя грунта рекомендуется следующая технологическая схема и организация работ: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1.</w:t>
      </w:r>
      <w:r w:rsidRPr="00AC57A6">
        <w:rPr>
          <w:sz w:val="28"/>
          <w:szCs w:val="28"/>
        </w:rPr>
        <w:tab/>
        <w:t xml:space="preserve">Строительная площадка делиться на 2 захватки шириной по </w:t>
      </w:r>
      <w:smartTag w:uri="urn:schemas-microsoft-com:office:smarttags" w:element="metricconverter">
        <w:smartTagPr>
          <w:attr w:name="ProductID" w:val="100 м"/>
        </w:smartTagPr>
        <w:r w:rsidRPr="00AC57A6">
          <w:rPr>
            <w:sz w:val="28"/>
            <w:szCs w:val="28"/>
          </w:rPr>
          <w:t>100 м</w:t>
        </w:r>
      </w:smartTag>
      <w:r w:rsidRPr="00AC57A6">
        <w:rPr>
          <w:sz w:val="28"/>
          <w:szCs w:val="28"/>
        </w:rPr>
        <w:t>.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2.</w:t>
      </w:r>
      <w:r w:rsidRPr="00AC57A6">
        <w:rPr>
          <w:sz w:val="28"/>
          <w:szCs w:val="28"/>
        </w:rPr>
        <w:tab/>
        <w:t>Два бульдозера разрабатывают и перемещают растительный грунт на середину захватки: L</w:t>
      </w:r>
      <w:r w:rsidRPr="00AC57A6">
        <w:rPr>
          <w:sz w:val="28"/>
          <w:szCs w:val="28"/>
          <w:vertAlign w:val="subscript"/>
        </w:rPr>
        <w:t>пер</w:t>
      </w:r>
      <w:r w:rsidRPr="00AC57A6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0 м"/>
        </w:smartTagPr>
        <w:r w:rsidRPr="00AC57A6">
          <w:rPr>
            <w:sz w:val="28"/>
            <w:szCs w:val="28"/>
          </w:rPr>
          <w:t>50 м</w:t>
        </w:r>
      </w:smartTag>
      <w:r w:rsidRPr="00AC57A6">
        <w:rPr>
          <w:sz w:val="28"/>
          <w:szCs w:val="28"/>
        </w:rPr>
        <w:t>.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3.</w:t>
      </w:r>
      <w:r w:rsidRPr="00AC57A6">
        <w:rPr>
          <w:sz w:val="28"/>
          <w:szCs w:val="28"/>
        </w:rPr>
        <w:tab/>
        <w:t>После окончания снятия растительного слоя бульдозеры переходят на ll захватку.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4.</w:t>
      </w:r>
      <w:r w:rsidRPr="00AC57A6">
        <w:rPr>
          <w:sz w:val="28"/>
          <w:szCs w:val="28"/>
        </w:rPr>
        <w:tab/>
        <w:t>На первой захватке производиться погрузка растительного грунта экскаватором на автосамосвалы с последующим вывозом за пределы строительной площадки.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 xml:space="preserve">По данной технологической схеме производства работ при снятии растительного слоя максимальная длина перемещения составляет </w:t>
      </w:r>
      <w:smartTag w:uri="urn:schemas-microsoft-com:office:smarttags" w:element="metricconverter">
        <w:smartTagPr>
          <w:attr w:name="ProductID" w:val="50 м"/>
        </w:smartTagPr>
        <w:r w:rsidRPr="00AC57A6">
          <w:rPr>
            <w:sz w:val="28"/>
            <w:szCs w:val="28"/>
          </w:rPr>
          <w:t>50 м</w:t>
        </w:r>
      </w:smartTag>
      <w:r w:rsidRPr="00AC57A6">
        <w:rPr>
          <w:sz w:val="28"/>
          <w:szCs w:val="28"/>
        </w:rPr>
        <w:t>, поэтому для снятия растительного слоя используются бульдозеры средней мощности. Схема движения – прямая.</w:t>
      </w:r>
    </w:p>
    <w:p w:rsidR="00831D5E" w:rsidRPr="00AC57A6" w:rsidRDefault="00831D5E" w:rsidP="005F3681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AC57A6">
        <w:rPr>
          <w:b/>
          <w:bCs/>
          <w:sz w:val="28"/>
          <w:szCs w:val="28"/>
        </w:rPr>
        <w:t>Нормативная сменная производительность бульдозера, при L</w:t>
      </w:r>
      <w:r w:rsidRPr="00AC57A6">
        <w:rPr>
          <w:b/>
          <w:bCs/>
          <w:sz w:val="28"/>
          <w:szCs w:val="28"/>
          <w:vertAlign w:val="subscript"/>
        </w:rPr>
        <w:t xml:space="preserve">ср </w:t>
      </w:r>
      <w:r w:rsidRPr="00AC57A6">
        <w:rPr>
          <w:b/>
          <w:bCs/>
          <w:sz w:val="28"/>
          <w:szCs w:val="28"/>
        </w:rPr>
        <w:t xml:space="preserve">&gt; </w:t>
      </w:r>
      <w:smartTag w:uri="urn:schemas-microsoft-com:office:smarttags" w:element="metricconverter">
        <w:smartTagPr>
          <w:attr w:name="ProductID" w:val="30 м"/>
        </w:smartTagPr>
        <w:r w:rsidRPr="00AC57A6">
          <w:rPr>
            <w:b/>
            <w:bCs/>
            <w:sz w:val="28"/>
            <w:szCs w:val="28"/>
          </w:rPr>
          <w:t>30 м</w:t>
        </w:r>
      </w:smartTag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 xml:space="preserve">Характеристика бульдозера ДЗ-8 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Тип отвала Неповоротный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Длина отвала, м</w:t>
      </w:r>
      <w:r w:rsidR="005F3681" w:rsidRPr="00AC57A6">
        <w:rPr>
          <w:sz w:val="28"/>
          <w:szCs w:val="28"/>
        </w:rPr>
        <w:t xml:space="preserve"> </w:t>
      </w:r>
      <w:r w:rsidRPr="00AC57A6">
        <w:rPr>
          <w:sz w:val="28"/>
          <w:szCs w:val="28"/>
        </w:rPr>
        <w:t>3.03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Высота отвала, м1.3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УправлениеГидравлическое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 xml:space="preserve">Мощность, кВт (л.с.)79 (108) 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Марка трактора Т-100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Масса бульдозерного оборудования, т1.58</w:t>
      </w:r>
    </w:p>
    <w:p w:rsidR="00831D5E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 xml:space="preserve"> Глубина резания (м)0.3 </w:t>
      </w:r>
    </w:p>
    <w:p w:rsidR="00AC57A6" w:rsidRPr="00AC57A6" w:rsidRDefault="00AC57A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Default="00791DF6" w:rsidP="005363C7">
      <w:pPr>
        <w:tabs>
          <w:tab w:val="left" w:pos="289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AC57A6">
        <w:rPr>
          <w:sz w:val="20"/>
          <w:szCs w:val="20"/>
        </w:rPr>
        <w:object w:dxaOrig="6736" w:dyaOrig="1198">
          <v:shape id="_x0000_i1056" type="#_x0000_t75" style="width:336.75pt;height:60pt" o:ole="">
            <v:imagedata r:id="rId60" o:title=""/>
          </v:shape>
          <o:OLEObject Type="Embed" ProgID="Equation.3" ShapeID="_x0000_i1056" DrawAspect="Content" ObjectID="_1469542023" r:id="rId61"/>
        </w:object>
      </w:r>
    </w:p>
    <w:p w:rsidR="00AC57A6" w:rsidRPr="00AC57A6" w:rsidRDefault="00AC57A6" w:rsidP="005363C7">
      <w:pPr>
        <w:tabs>
          <w:tab w:val="left" w:pos="289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 xml:space="preserve">где </w:t>
      </w:r>
      <w:r w:rsidR="00791DF6" w:rsidRPr="00AC57A6">
        <w:rPr>
          <w:sz w:val="20"/>
          <w:szCs w:val="20"/>
        </w:rPr>
        <w:object w:dxaOrig="440" w:dyaOrig="380">
          <v:shape id="_x0000_i1057" type="#_x0000_t75" style="width:21.75pt;height:18.75pt" o:ole="">
            <v:imagedata r:id="rId62" o:title=""/>
          </v:shape>
          <o:OLEObject Type="Embed" ProgID="Equation.3" ShapeID="_x0000_i1057" DrawAspect="Content" ObjectID="_1469542024" r:id="rId63"/>
        </w:object>
      </w:r>
      <w:r w:rsidRPr="00AC57A6">
        <w:rPr>
          <w:sz w:val="28"/>
          <w:szCs w:val="28"/>
        </w:rPr>
        <w:t xml:space="preserve">-нормативная сменная производительность 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 xml:space="preserve"> t</w:t>
      </w:r>
      <w:r w:rsidRPr="00AC57A6">
        <w:rPr>
          <w:sz w:val="28"/>
          <w:szCs w:val="28"/>
          <w:vertAlign w:val="subscript"/>
        </w:rPr>
        <w:t>см</w:t>
      </w:r>
      <w:r w:rsidRPr="00AC57A6">
        <w:rPr>
          <w:sz w:val="28"/>
          <w:szCs w:val="28"/>
        </w:rPr>
        <w:t>-продолжительность смены в часах , t</w:t>
      </w:r>
      <w:r w:rsidRPr="00AC57A6">
        <w:rPr>
          <w:sz w:val="28"/>
          <w:szCs w:val="28"/>
          <w:vertAlign w:val="subscript"/>
        </w:rPr>
        <w:t>см</w:t>
      </w:r>
      <w:r w:rsidRPr="00AC57A6">
        <w:rPr>
          <w:sz w:val="28"/>
          <w:szCs w:val="28"/>
        </w:rPr>
        <w:t>=8.2</w:t>
      </w:r>
    </w:p>
    <w:p w:rsidR="00831D5E" w:rsidRPr="00AC57A6" w:rsidRDefault="00791DF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0"/>
          <w:szCs w:val="20"/>
        </w:rPr>
        <w:object w:dxaOrig="440" w:dyaOrig="400">
          <v:shape id="_x0000_i1058" type="#_x0000_t75" style="width:21.75pt;height:20.25pt" o:ole="">
            <v:imagedata r:id="rId64" o:title=""/>
          </v:shape>
          <o:OLEObject Type="Embed" ProgID="Equation.3" ShapeID="_x0000_i1058" DrawAspect="Content" ObjectID="_1469542025" r:id="rId65"/>
        </w:object>
      </w:r>
      <w:r w:rsidR="00831D5E" w:rsidRPr="00AC57A6">
        <w:rPr>
          <w:sz w:val="28"/>
          <w:szCs w:val="28"/>
        </w:rPr>
        <w:t xml:space="preserve">-норма времени на перемещение </w:t>
      </w:r>
      <w:smartTag w:uri="urn:schemas-microsoft-com:office:smarttags" w:element="metricconverter">
        <w:smartTagPr>
          <w:attr w:name="ProductID" w:val="100 м3"/>
        </w:smartTagPr>
        <w:r w:rsidR="00831D5E" w:rsidRPr="00AC57A6">
          <w:rPr>
            <w:sz w:val="28"/>
            <w:szCs w:val="28"/>
          </w:rPr>
          <w:t>100 м</w:t>
        </w:r>
        <w:r w:rsidR="00831D5E" w:rsidRPr="00AC57A6">
          <w:rPr>
            <w:sz w:val="28"/>
            <w:szCs w:val="28"/>
            <w:vertAlign w:val="superscript"/>
          </w:rPr>
          <w:t>3</w:t>
        </w:r>
      </w:smartTag>
      <w:r w:rsidR="00831D5E" w:rsidRPr="00AC57A6">
        <w:rPr>
          <w:sz w:val="28"/>
          <w:szCs w:val="28"/>
        </w:rPr>
        <w:t xml:space="preserve"> грунта на расстояние </w:t>
      </w:r>
      <w:smartTag w:uri="urn:schemas-microsoft-com:office:smarttags" w:element="metricconverter">
        <w:smartTagPr>
          <w:attr w:name="ProductID" w:val="10 м"/>
        </w:smartTagPr>
        <w:r w:rsidR="00831D5E" w:rsidRPr="00AC57A6">
          <w:rPr>
            <w:sz w:val="28"/>
            <w:szCs w:val="28"/>
          </w:rPr>
          <w:t>10 м</w:t>
        </w:r>
      </w:smartTag>
      <w:r w:rsidR="00831D5E" w:rsidRPr="00AC57A6">
        <w:rPr>
          <w:sz w:val="28"/>
          <w:szCs w:val="28"/>
        </w:rPr>
        <w:t>, чел-ч;</w:t>
      </w:r>
    </w:p>
    <w:p w:rsidR="00831D5E" w:rsidRPr="00AC57A6" w:rsidRDefault="00791DF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0"/>
          <w:szCs w:val="20"/>
        </w:rPr>
        <w:object w:dxaOrig="420" w:dyaOrig="400">
          <v:shape id="_x0000_i1059" type="#_x0000_t75" style="width:21pt;height:20.25pt" o:ole="">
            <v:imagedata r:id="rId66" o:title=""/>
          </v:shape>
          <o:OLEObject Type="Embed" ProgID="Equation.3" ShapeID="_x0000_i1059" DrawAspect="Content" ObjectID="_1469542026" r:id="rId67"/>
        </w:object>
      </w:r>
      <w:r w:rsidR="00831D5E" w:rsidRPr="00AC57A6">
        <w:rPr>
          <w:sz w:val="28"/>
          <w:szCs w:val="28"/>
        </w:rPr>
        <w:t xml:space="preserve"> - то же, добавляя на каждые последующие </w:t>
      </w:r>
      <w:smartTag w:uri="urn:schemas-microsoft-com:office:smarttags" w:element="metricconverter">
        <w:smartTagPr>
          <w:attr w:name="ProductID" w:val="10 м"/>
        </w:smartTagPr>
        <w:r w:rsidR="00831D5E" w:rsidRPr="00AC57A6">
          <w:rPr>
            <w:sz w:val="28"/>
            <w:szCs w:val="28"/>
          </w:rPr>
          <w:t>10 м</w:t>
        </w:r>
      </w:smartTag>
      <w:r w:rsidR="00831D5E" w:rsidRPr="00AC57A6">
        <w:rPr>
          <w:sz w:val="28"/>
          <w:szCs w:val="28"/>
        </w:rPr>
        <w:t xml:space="preserve"> перемещения, чел-ч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Н</w:t>
      </w:r>
      <w:r w:rsidRPr="00AC57A6">
        <w:rPr>
          <w:sz w:val="28"/>
          <w:szCs w:val="28"/>
          <w:vertAlign w:val="subscript"/>
        </w:rPr>
        <w:t>вр</w:t>
      </w:r>
      <w:r w:rsidRPr="00AC57A6">
        <w:rPr>
          <w:sz w:val="28"/>
          <w:szCs w:val="28"/>
        </w:rPr>
        <w:t xml:space="preserve">- норма времени на снятие растительного слоя с площади </w:t>
      </w:r>
      <w:smartTag w:uri="urn:schemas-microsoft-com:office:smarttags" w:element="metricconverter">
        <w:smartTagPr>
          <w:attr w:name="ProductID" w:val="1000 м3"/>
        </w:smartTagPr>
        <w:r w:rsidRPr="00AC57A6">
          <w:rPr>
            <w:sz w:val="28"/>
            <w:szCs w:val="28"/>
          </w:rPr>
          <w:t>1000 м</w:t>
        </w:r>
        <w:r w:rsidRPr="00AC57A6">
          <w:rPr>
            <w:sz w:val="28"/>
            <w:szCs w:val="28"/>
            <w:vertAlign w:val="superscript"/>
          </w:rPr>
          <w:t>3</w:t>
        </w:r>
      </w:smartTag>
      <w:r w:rsidRPr="00AC57A6">
        <w:rPr>
          <w:sz w:val="28"/>
          <w:szCs w:val="28"/>
        </w:rPr>
        <w:t>, чел-ч.</w:t>
      </w:r>
      <w:r w:rsidR="005F3681" w:rsidRPr="00AC57A6">
        <w:rPr>
          <w:sz w:val="28"/>
          <w:szCs w:val="28"/>
        </w:rPr>
        <w:t xml:space="preserve"> 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 xml:space="preserve"> Продолжительность срезки растительного слоя грунта при работе 2-х бульдозеров: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Pr="00AC57A6" w:rsidRDefault="00791DF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0"/>
          <w:szCs w:val="20"/>
        </w:rPr>
        <w:object w:dxaOrig="5192" w:dyaOrig="792">
          <v:shape id="_x0000_i1060" type="#_x0000_t75" style="width:259.5pt;height:39.75pt" o:ole="">
            <v:imagedata r:id="rId68" o:title=""/>
          </v:shape>
          <o:OLEObject Type="Embed" ProgID="Equation.3" ShapeID="_x0000_i1060" DrawAspect="Content" ObjectID="_1469542027" r:id="rId69"/>
        </w:objec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где V</w:t>
      </w:r>
      <w:r w:rsidRPr="00AC57A6">
        <w:rPr>
          <w:sz w:val="28"/>
          <w:szCs w:val="28"/>
          <w:vertAlign w:val="subscript"/>
        </w:rPr>
        <w:t>р.с.</w:t>
      </w:r>
      <w:r w:rsidRPr="00AC57A6">
        <w:rPr>
          <w:sz w:val="28"/>
          <w:szCs w:val="28"/>
        </w:rPr>
        <w:t>- объём растительного слоя, м</w:t>
      </w:r>
      <w:r w:rsidRPr="00AC57A6">
        <w:rPr>
          <w:sz w:val="28"/>
          <w:szCs w:val="28"/>
          <w:vertAlign w:val="superscript"/>
        </w:rPr>
        <w:t>3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α</w:t>
      </w:r>
      <w:r w:rsidRPr="00AC57A6">
        <w:rPr>
          <w:sz w:val="28"/>
          <w:szCs w:val="28"/>
          <w:vertAlign w:val="subscript"/>
        </w:rPr>
        <w:t>т</w:t>
      </w:r>
      <w:r w:rsidRPr="00AC57A6">
        <w:rPr>
          <w:sz w:val="28"/>
          <w:szCs w:val="28"/>
        </w:rPr>
        <w:t xml:space="preserve"> – коэффициент перевыполнения нормы,</w:t>
      </w:r>
      <w:r w:rsidR="005F3681" w:rsidRPr="00AC57A6">
        <w:rPr>
          <w:sz w:val="28"/>
          <w:szCs w:val="28"/>
        </w:rPr>
        <w:t xml:space="preserve"> </w:t>
      </w:r>
      <w:r w:rsidRPr="00AC57A6">
        <w:rPr>
          <w:sz w:val="28"/>
          <w:szCs w:val="28"/>
        </w:rPr>
        <w:t>α</w:t>
      </w:r>
      <w:r w:rsidRPr="00AC57A6">
        <w:rPr>
          <w:sz w:val="28"/>
          <w:szCs w:val="28"/>
          <w:vertAlign w:val="subscript"/>
        </w:rPr>
        <w:t>т</w:t>
      </w:r>
      <w:r w:rsidRPr="00AC57A6">
        <w:rPr>
          <w:sz w:val="28"/>
          <w:szCs w:val="28"/>
        </w:rPr>
        <w:t xml:space="preserve"> =1.2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К</w:t>
      </w:r>
      <w:r w:rsidRPr="00AC57A6">
        <w:rPr>
          <w:sz w:val="28"/>
          <w:szCs w:val="28"/>
          <w:vertAlign w:val="subscript"/>
        </w:rPr>
        <w:t xml:space="preserve">см </w:t>
      </w:r>
      <w:r w:rsidRPr="00AC57A6">
        <w:rPr>
          <w:sz w:val="28"/>
          <w:szCs w:val="28"/>
        </w:rPr>
        <w:t>- коэффициент сменности, К</w:t>
      </w:r>
      <w:r w:rsidRPr="00AC57A6">
        <w:rPr>
          <w:sz w:val="28"/>
          <w:szCs w:val="28"/>
          <w:vertAlign w:val="subscript"/>
        </w:rPr>
        <w:t>см</w:t>
      </w:r>
      <w:r w:rsidRPr="00AC57A6">
        <w:rPr>
          <w:sz w:val="28"/>
          <w:szCs w:val="28"/>
        </w:rPr>
        <w:t xml:space="preserve"> = 2;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N – количество машин, работающих на срезке,</w:t>
      </w:r>
      <w:r w:rsidR="005F3681" w:rsidRPr="00AC57A6">
        <w:rPr>
          <w:sz w:val="28"/>
          <w:szCs w:val="28"/>
        </w:rPr>
        <w:t xml:space="preserve"> </w:t>
      </w:r>
      <w:r w:rsidRPr="00AC57A6">
        <w:rPr>
          <w:sz w:val="28"/>
          <w:szCs w:val="28"/>
        </w:rPr>
        <w:t>N = 2.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Pr="00AC57A6" w:rsidRDefault="00791DF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0"/>
          <w:szCs w:val="20"/>
        </w:rPr>
        <w:object w:dxaOrig="3500" w:dyaOrig="720">
          <v:shape id="_x0000_i1061" type="#_x0000_t75" style="width:174.75pt;height:36pt" o:ole="">
            <v:imagedata r:id="rId70" o:title=""/>
          </v:shape>
          <o:OLEObject Type="Embed" ProgID="Equation.3" ShapeID="_x0000_i1061" DrawAspect="Content" ObjectID="_1469542028" r:id="rId71"/>
        </w:objec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C57A6">
        <w:rPr>
          <w:b/>
          <w:bCs/>
          <w:sz w:val="28"/>
          <w:szCs w:val="28"/>
        </w:rPr>
        <w:t xml:space="preserve">Продолжительность работ при погрузке </w:t>
      </w: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AC57A6">
        <w:rPr>
          <w:color w:val="000000"/>
          <w:sz w:val="28"/>
          <w:szCs w:val="28"/>
        </w:rPr>
        <w:t>Применяем экскаватор марки Э-5015А с емкостью ковша 0.5м</w:t>
      </w:r>
      <w:r w:rsidRPr="00AC57A6">
        <w:rPr>
          <w:color w:val="000000"/>
          <w:sz w:val="28"/>
          <w:szCs w:val="28"/>
          <w:vertAlign w:val="superscript"/>
        </w:rPr>
        <w:t>3</w:t>
      </w:r>
      <w:r w:rsidRPr="00AC57A6">
        <w:rPr>
          <w:color w:val="000000"/>
          <w:sz w:val="28"/>
          <w:szCs w:val="28"/>
        </w:rPr>
        <w:t>. Грунт по разработке экскаватором относится к I классу.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Производительность экскаватора определяем по формуле: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Pr="00AC57A6" w:rsidRDefault="00791DF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0"/>
          <w:szCs w:val="20"/>
        </w:rPr>
        <w:object w:dxaOrig="4693" w:dyaOrig="903">
          <v:shape id="_x0000_i1062" type="#_x0000_t75" style="width:234.75pt;height:45pt" o:ole="">
            <v:imagedata r:id="rId72" o:title=""/>
          </v:shape>
          <o:OLEObject Type="Embed" ProgID="Equation.3" ShapeID="_x0000_i1062" DrawAspect="Content" ObjectID="_1469542029" r:id="rId73"/>
        </w:objec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гдеt</w:t>
      </w:r>
      <w:r w:rsidRPr="00AC57A6">
        <w:rPr>
          <w:sz w:val="28"/>
          <w:szCs w:val="28"/>
          <w:vertAlign w:val="subscript"/>
        </w:rPr>
        <w:t>см</w:t>
      </w:r>
      <w:r w:rsidRPr="00AC57A6">
        <w:rPr>
          <w:sz w:val="28"/>
          <w:szCs w:val="28"/>
        </w:rPr>
        <w:t>-продолжительность смены в часах , t</w:t>
      </w:r>
      <w:r w:rsidRPr="00AC57A6">
        <w:rPr>
          <w:sz w:val="28"/>
          <w:szCs w:val="28"/>
          <w:vertAlign w:val="subscript"/>
        </w:rPr>
        <w:t>см</w:t>
      </w:r>
      <w:r w:rsidRPr="00AC57A6">
        <w:rPr>
          <w:sz w:val="28"/>
          <w:szCs w:val="28"/>
        </w:rPr>
        <w:t>=8,2</w:t>
      </w:r>
    </w:p>
    <w:p w:rsidR="00831D5E" w:rsidRPr="00AC57A6" w:rsidRDefault="00791DF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0"/>
          <w:szCs w:val="20"/>
        </w:rPr>
        <w:object w:dxaOrig="420" w:dyaOrig="400">
          <v:shape id="_x0000_i1063" type="#_x0000_t75" style="width:21pt;height:20.25pt" o:ole="">
            <v:imagedata r:id="rId74" o:title=""/>
          </v:shape>
          <o:OLEObject Type="Embed" ProgID="Equation.3" ShapeID="_x0000_i1063" DrawAspect="Content" ObjectID="_1469542030" r:id="rId75"/>
        </w:object>
      </w:r>
      <w:r w:rsidR="00831D5E" w:rsidRPr="00AC57A6">
        <w:rPr>
          <w:sz w:val="28"/>
          <w:szCs w:val="28"/>
        </w:rPr>
        <w:t xml:space="preserve">-норма времени на разработку </w:t>
      </w:r>
      <w:smartTag w:uri="urn:schemas-microsoft-com:office:smarttags" w:element="metricconverter">
        <w:smartTagPr>
          <w:attr w:name="ProductID" w:val="100 м3"/>
        </w:smartTagPr>
        <w:r w:rsidR="00831D5E" w:rsidRPr="00AC57A6">
          <w:rPr>
            <w:sz w:val="28"/>
            <w:szCs w:val="28"/>
          </w:rPr>
          <w:t>100 м</w:t>
        </w:r>
        <w:r w:rsidR="00831D5E" w:rsidRPr="00AC57A6">
          <w:rPr>
            <w:sz w:val="28"/>
            <w:szCs w:val="28"/>
            <w:vertAlign w:val="superscript"/>
          </w:rPr>
          <w:t>3</w:t>
        </w:r>
      </w:smartTag>
      <w:r w:rsidR="00831D5E" w:rsidRPr="00AC57A6">
        <w:rPr>
          <w:sz w:val="28"/>
          <w:szCs w:val="28"/>
        </w:rPr>
        <w:t>, чел-ч;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К</w:t>
      </w:r>
      <w:r w:rsidRPr="00AC57A6">
        <w:rPr>
          <w:sz w:val="28"/>
          <w:szCs w:val="28"/>
          <w:vertAlign w:val="subscript"/>
        </w:rPr>
        <w:t>п.р</w:t>
      </w:r>
      <w:r w:rsidRPr="00AC57A6">
        <w:rPr>
          <w:sz w:val="28"/>
          <w:szCs w:val="28"/>
        </w:rPr>
        <w:t xml:space="preserve"> – коэффициент первоначального разрыхления грунта, К</w:t>
      </w:r>
      <w:r w:rsidRPr="00AC57A6">
        <w:rPr>
          <w:sz w:val="28"/>
          <w:szCs w:val="28"/>
          <w:vertAlign w:val="subscript"/>
        </w:rPr>
        <w:t>п.р</w:t>
      </w:r>
      <w:r w:rsidRPr="00AC57A6">
        <w:rPr>
          <w:sz w:val="28"/>
          <w:szCs w:val="28"/>
        </w:rPr>
        <w:t xml:space="preserve"> = 1.05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831D5E" w:rsidRPr="00AC57A6" w:rsidRDefault="00791DF6" w:rsidP="005363C7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C57A6">
        <w:rPr>
          <w:sz w:val="20"/>
          <w:szCs w:val="20"/>
        </w:rPr>
        <w:object w:dxaOrig="3379" w:dyaOrig="720">
          <v:shape id="_x0000_i1064" type="#_x0000_t75" style="width:168.75pt;height:36pt" o:ole="">
            <v:imagedata r:id="rId76" o:title=""/>
          </v:shape>
          <o:OLEObject Type="Embed" ProgID="Equation.3" ShapeID="_x0000_i1064" DrawAspect="Content" ObjectID="_1469542031" r:id="rId77"/>
        </w:object>
      </w:r>
      <w:r w:rsidR="00831D5E" w:rsidRPr="00AC57A6">
        <w:t>смены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C57A6">
        <w:rPr>
          <w:b/>
          <w:bCs/>
          <w:color w:val="000000"/>
          <w:sz w:val="28"/>
          <w:szCs w:val="28"/>
        </w:rPr>
        <w:t>3.2</w:t>
      </w:r>
      <w:r w:rsidR="005F3681" w:rsidRPr="00AC57A6">
        <w:rPr>
          <w:b/>
          <w:bCs/>
          <w:color w:val="000000"/>
          <w:sz w:val="28"/>
          <w:szCs w:val="28"/>
        </w:rPr>
        <w:t xml:space="preserve"> </w:t>
      </w:r>
      <w:r w:rsidRPr="00AC57A6">
        <w:rPr>
          <w:b/>
          <w:bCs/>
          <w:color w:val="000000"/>
          <w:sz w:val="28"/>
          <w:szCs w:val="28"/>
        </w:rPr>
        <w:t>Выбор землеройно-транспортных машин для выполнения в</w:t>
      </w:r>
      <w:r w:rsidR="00AC57A6">
        <w:rPr>
          <w:b/>
          <w:bCs/>
          <w:color w:val="000000"/>
          <w:sz w:val="28"/>
          <w:szCs w:val="28"/>
        </w:rPr>
        <w:t>ертикальной планировки площадки</w:t>
      </w: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31D5E" w:rsidRPr="00AC57A6" w:rsidRDefault="00831D5E" w:rsidP="005363C7">
      <w:pPr>
        <w:shd w:val="clear" w:color="auto" w:fill="FFFFFF"/>
        <w:tabs>
          <w:tab w:val="left" w:pos="935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Разработка и перемещение грунта при вертикальной планировке</w:t>
      </w:r>
      <w:r w:rsidR="005F3681" w:rsidRPr="00AC57A6">
        <w:rPr>
          <w:color w:val="000000"/>
          <w:sz w:val="28"/>
          <w:szCs w:val="28"/>
        </w:rPr>
        <w:t xml:space="preserve"> </w:t>
      </w:r>
      <w:r w:rsidRPr="00AC57A6">
        <w:rPr>
          <w:color w:val="000000"/>
          <w:sz w:val="28"/>
          <w:szCs w:val="28"/>
        </w:rPr>
        <w:t>выполняется скрепером.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color w:val="000000"/>
          <w:sz w:val="28"/>
          <w:szCs w:val="28"/>
        </w:rPr>
        <w:t>Согласно условию производства работ (объем работ V</w:t>
      </w:r>
      <w:r w:rsidRPr="00AC57A6">
        <w:rPr>
          <w:color w:val="000000"/>
          <w:sz w:val="28"/>
          <w:szCs w:val="28"/>
          <w:vertAlign w:val="subscript"/>
        </w:rPr>
        <w:t>B</w:t>
      </w:r>
      <w:r w:rsidRPr="00AC57A6">
        <w:rPr>
          <w:color w:val="000000"/>
          <w:sz w:val="28"/>
          <w:szCs w:val="28"/>
        </w:rPr>
        <w:t>&gt;5000) применяем скрепер самоходный емкостью ковша V</w:t>
      </w:r>
      <w:r w:rsidRPr="00AC57A6">
        <w:rPr>
          <w:color w:val="000000"/>
          <w:sz w:val="28"/>
          <w:szCs w:val="28"/>
          <w:vertAlign w:val="subscript"/>
        </w:rPr>
        <w:t>K</w:t>
      </w:r>
      <w:r w:rsidRPr="00AC57A6">
        <w:rPr>
          <w:color w:val="000000"/>
          <w:sz w:val="28"/>
          <w:szCs w:val="28"/>
        </w:rPr>
        <w:t xml:space="preserve"> = 6.7м</w:t>
      </w:r>
      <w:r w:rsidRPr="00AC57A6">
        <w:rPr>
          <w:color w:val="000000"/>
          <w:sz w:val="28"/>
          <w:szCs w:val="28"/>
          <w:vertAlign w:val="superscript"/>
        </w:rPr>
        <w:t>3</w:t>
      </w:r>
      <w:r w:rsidRPr="00AC57A6">
        <w:rPr>
          <w:color w:val="000000"/>
          <w:sz w:val="28"/>
          <w:szCs w:val="28"/>
        </w:rPr>
        <w:t>.Класс грунта по разработке скрепером II . Применяем скрепер ДЗ-20А.</w:t>
      </w:r>
      <w:r w:rsidRPr="00AC57A6">
        <w:rPr>
          <w:sz w:val="28"/>
          <w:szCs w:val="28"/>
        </w:rPr>
        <w:t xml:space="preserve"> 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 xml:space="preserve">Характеристика скрепера ДЗ-20А 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Объём ковша (м</w:t>
      </w:r>
      <w:r w:rsidRPr="00AC57A6">
        <w:rPr>
          <w:sz w:val="28"/>
          <w:szCs w:val="28"/>
          <w:vertAlign w:val="superscript"/>
        </w:rPr>
        <w:t>3</w:t>
      </w:r>
      <w:r w:rsidRPr="00AC57A6">
        <w:rPr>
          <w:sz w:val="28"/>
          <w:szCs w:val="28"/>
        </w:rPr>
        <w:t>)6.7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Ширина захвата (м)</w:t>
      </w:r>
      <w:r w:rsidR="005F3681" w:rsidRPr="00AC57A6">
        <w:rPr>
          <w:sz w:val="28"/>
          <w:szCs w:val="28"/>
        </w:rPr>
        <w:t xml:space="preserve"> </w:t>
      </w:r>
      <w:r w:rsidRPr="00AC57A6">
        <w:rPr>
          <w:sz w:val="28"/>
          <w:szCs w:val="28"/>
        </w:rPr>
        <w:t>2.59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 xml:space="preserve">Глубина резания (м)0.3 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Толщина срезаемого слоя (м)0.35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 xml:space="preserve">Мощность, кВт (л.с.)79 (108) 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Масса (т)</w:t>
      </w:r>
      <w:r w:rsidR="005F3681" w:rsidRPr="00AC57A6">
        <w:rPr>
          <w:sz w:val="28"/>
          <w:szCs w:val="28"/>
        </w:rPr>
        <w:t xml:space="preserve"> </w:t>
      </w:r>
      <w:r w:rsidRPr="00AC57A6">
        <w:rPr>
          <w:sz w:val="28"/>
          <w:szCs w:val="28"/>
        </w:rPr>
        <w:t>7</w:t>
      </w:r>
    </w:p>
    <w:p w:rsid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AC57A6">
        <w:rPr>
          <w:color w:val="000000"/>
          <w:sz w:val="28"/>
          <w:szCs w:val="28"/>
          <w:u w:val="single"/>
        </w:rPr>
        <w:t>Нормативная сменная производительность скрепера</w:t>
      </w:r>
    </w:p>
    <w:p w:rsidR="00831D5E" w:rsidRDefault="00AC57A6" w:rsidP="00AC57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br w:type="page"/>
      </w:r>
      <w:r w:rsidR="00791DF6" w:rsidRPr="00AC57A6">
        <w:rPr>
          <w:sz w:val="20"/>
          <w:szCs w:val="20"/>
        </w:rPr>
        <w:object w:dxaOrig="4771" w:dyaOrig="693">
          <v:shape id="_x0000_i1065" type="#_x0000_t75" style="width:238.5pt;height:34.5pt" o:ole="">
            <v:imagedata r:id="rId78" o:title=""/>
          </v:shape>
          <o:OLEObject Type="Embed" ProgID="Equation.3" ShapeID="_x0000_i1065" DrawAspect="Content" ObjectID="_1469542032" r:id="rId79"/>
        </w:object>
      </w:r>
      <w:r w:rsidR="00831D5E" w:rsidRPr="00AC57A6">
        <w:rPr>
          <w:color w:val="000000"/>
          <w:sz w:val="28"/>
          <w:szCs w:val="28"/>
        </w:rPr>
        <w:t>,</w:t>
      </w:r>
    </w:p>
    <w:p w:rsidR="00AC57A6" w:rsidRPr="00AC57A6" w:rsidRDefault="00AC57A6" w:rsidP="00AC57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color w:val="000000"/>
          <w:sz w:val="28"/>
          <w:szCs w:val="28"/>
        </w:rPr>
        <w:t xml:space="preserve">где </w:t>
      </w:r>
      <w:r w:rsidRPr="00AC57A6">
        <w:rPr>
          <w:color w:val="000000"/>
          <w:sz w:val="28"/>
          <w:szCs w:val="28"/>
        </w:rPr>
        <w:tab/>
        <w:t>t</w:t>
      </w:r>
      <w:r w:rsidRPr="00AC57A6">
        <w:rPr>
          <w:color w:val="000000"/>
          <w:sz w:val="28"/>
          <w:szCs w:val="28"/>
          <w:vertAlign w:val="subscript"/>
        </w:rPr>
        <w:t xml:space="preserve">CM </w:t>
      </w:r>
      <w:r w:rsidRPr="00AC57A6">
        <w:rPr>
          <w:color w:val="000000"/>
          <w:sz w:val="28"/>
          <w:szCs w:val="28"/>
        </w:rPr>
        <w:t>- продолжительность смены</w:t>
      </w:r>
      <w:r w:rsidR="005F3681" w:rsidRPr="00AC57A6">
        <w:rPr>
          <w:color w:val="000000"/>
          <w:sz w:val="28"/>
          <w:szCs w:val="28"/>
        </w:rPr>
        <w:t xml:space="preserve"> </w:t>
      </w:r>
      <w:r w:rsidRPr="00AC57A6">
        <w:rPr>
          <w:color w:val="000000"/>
          <w:sz w:val="28"/>
          <w:szCs w:val="28"/>
        </w:rPr>
        <w:t>в часах, t</w:t>
      </w:r>
      <w:r w:rsidRPr="00AC57A6">
        <w:rPr>
          <w:color w:val="000000"/>
          <w:sz w:val="28"/>
          <w:szCs w:val="28"/>
          <w:vertAlign w:val="subscript"/>
        </w:rPr>
        <w:t>CM</w:t>
      </w:r>
      <w:r w:rsidRPr="00AC57A6">
        <w:rPr>
          <w:color w:val="000000"/>
          <w:sz w:val="28"/>
          <w:szCs w:val="28"/>
        </w:rPr>
        <w:t xml:space="preserve"> = 8,2 ч;</w:t>
      </w: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Н</w:t>
      </w:r>
      <w:r w:rsidRPr="00AC57A6">
        <w:rPr>
          <w:color w:val="000000"/>
          <w:sz w:val="28"/>
          <w:szCs w:val="28"/>
          <w:vertAlign w:val="subscript"/>
        </w:rPr>
        <w:t>вр</w:t>
      </w:r>
      <w:r w:rsidRPr="00AC57A6">
        <w:rPr>
          <w:color w:val="000000"/>
          <w:sz w:val="28"/>
          <w:szCs w:val="28"/>
        </w:rPr>
        <w:t xml:space="preserve">- норма времени на перемещение </w:t>
      </w:r>
      <w:smartTag w:uri="urn:schemas-microsoft-com:office:smarttags" w:element="metricconverter">
        <w:smartTagPr>
          <w:attr w:name="ProductID" w:val="100 м3"/>
        </w:smartTagPr>
        <w:r w:rsidRPr="00AC57A6">
          <w:rPr>
            <w:color w:val="000000"/>
            <w:sz w:val="28"/>
            <w:szCs w:val="28"/>
          </w:rPr>
          <w:t>100 м</w:t>
        </w:r>
        <w:r w:rsidRPr="00AC57A6">
          <w:rPr>
            <w:color w:val="000000"/>
            <w:sz w:val="28"/>
            <w:szCs w:val="28"/>
            <w:vertAlign w:val="superscript"/>
          </w:rPr>
          <w:t>3</w:t>
        </w:r>
      </w:smartTag>
      <w:r w:rsidRPr="00AC57A6">
        <w:rPr>
          <w:color w:val="000000"/>
          <w:sz w:val="28"/>
          <w:szCs w:val="28"/>
        </w:rPr>
        <w:t xml:space="preserve"> грунта на расстоя</w:t>
      </w:r>
      <w:r w:rsidRPr="00AC57A6">
        <w:rPr>
          <w:color w:val="000000"/>
          <w:sz w:val="28"/>
          <w:szCs w:val="28"/>
        </w:rPr>
        <w:softHyphen/>
        <w:t xml:space="preserve">ние </w:t>
      </w:r>
      <w:smartTag w:uri="urn:schemas-microsoft-com:office:smarttags" w:element="metricconverter">
        <w:smartTagPr>
          <w:attr w:name="ProductID" w:val="300 м"/>
        </w:smartTagPr>
        <w:r w:rsidRPr="00AC57A6">
          <w:rPr>
            <w:color w:val="000000"/>
            <w:sz w:val="28"/>
            <w:szCs w:val="28"/>
          </w:rPr>
          <w:t>300 м</w:t>
        </w:r>
      </w:smartTag>
      <w:r w:rsidRPr="00AC57A6">
        <w:rPr>
          <w:color w:val="000000"/>
          <w:sz w:val="28"/>
          <w:szCs w:val="28"/>
        </w:rPr>
        <w:t>.</w:t>
      </w: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1D5E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AC57A6">
        <w:rPr>
          <w:color w:val="000000"/>
          <w:sz w:val="28"/>
          <w:szCs w:val="28"/>
          <w:u w:val="single"/>
        </w:rPr>
        <w:t>Расчет количества скреперов</w:t>
      </w:r>
    </w:p>
    <w:p w:rsidR="00AC57A6" w:rsidRPr="00AC57A6" w:rsidRDefault="00AC57A6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831D5E" w:rsidRPr="00AC57A6" w:rsidRDefault="00791DF6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sz w:val="20"/>
          <w:szCs w:val="20"/>
        </w:rPr>
        <w:object w:dxaOrig="5088" w:dyaOrig="720">
          <v:shape id="_x0000_i1066" type="#_x0000_t75" style="width:254.25pt;height:36pt" o:ole="">
            <v:imagedata r:id="rId80" o:title=""/>
          </v:shape>
          <o:OLEObject Type="Embed" ProgID="Equation.3" ShapeID="_x0000_i1066" DrawAspect="Content" ObjectID="_1469542033" r:id="rId81"/>
        </w:object>
      </w:r>
      <w:r w:rsidR="00831D5E" w:rsidRPr="00AC57A6">
        <w:rPr>
          <w:color w:val="000000"/>
          <w:sz w:val="28"/>
          <w:szCs w:val="28"/>
        </w:rPr>
        <w:t xml:space="preserve"> скрепер</w:t>
      </w:r>
    </w:p>
    <w:p w:rsidR="00831D5E" w:rsidRPr="00AC57A6" w:rsidRDefault="00791DF6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sz w:val="20"/>
          <w:szCs w:val="20"/>
        </w:rPr>
        <w:object w:dxaOrig="3820" w:dyaOrig="700">
          <v:shape id="_x0000_i1067" type="#_x0000_t75" style="width:191.25pt;height:35.25pt" o:ole="">
            <v:imagedata r:id="rId82" o:title=""/>
          </v:shape>
          <o:OLEObject Type="Embed" ProgID="Equation.3" ShapeID="_x0000_i1067" DrawAspect="Content" ObjectID="_1469542034" r:id="rId83"/>
        </w:object>
      </w: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C57A6">
        <w:rPr>
          <w:b/>
          <w:bCs/>
          <w:color w:val="000000"/>
          <w:sz w:val="28"/>
          <w:szCs w:val="28"/>
        </w:rPr>
        <w:t>3.3</w:t>
      </w:r>
      <w:r w:rsidR="00A70388" w:rsidRPr="00AC57A6">
        <w:rPr>
          <w:b/>
          <w:bCs/>
          <w:color w:val="000000"/>
          <w:sz w:val="28"/>
          <w:szCs w:val="28"/>
        </w:rPr>
        <w:t xml:space="preserve"> </w:t>
      </w:r>
      <w:r w:rsidRPr="00AC57A6">
        <w:rPr>
          <w:b/>
          <w:bCs/>
          <w:color w:val="000000"/>
          <w:sz w:val="28"/>
          <w:szCs w:val="28"/>
        </w:rPr>
        <w:t>Подбор экскаваторов для разработки грунта в котловане и траншеях</w:t>
      </w:r>
    </w:p>
    <w:p w:rsidR="00CD7BE1" w:rsidRPr="00AC57A6" w:rsidRDefault="00CD7BE1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 xml:space="preserve">Разработка грунта в котловане производится одноковшовым экскаватором, оборудованным «обратной лопатой», ёмкостью ковша </w:t>
      </w:r>
      <w:smartTag w:uri="urn:schemas-microsoft-com:office:smarttags" w:element="metricconverter">
        <w:smartTagPr>
          <w:attr w:name="ProductID" w:val="0.5 м3"/>
        </w:smartTagPr>
        <w:r w:rsidRPr="00AC57A6">
          <w:rPr>
            <w:color w:val="000000"/>
            <w:sz w:val="28"/>
            <w:szCs w:val="28"/>
          </w:rPr>
          <w:t>0.5 м</w:t>
        </w:r>
        <w:r w:rsidRPr="00AC57A6">
          <w:rPr>
            <w:color w:val="000000"/>
            <w:sz w:val="28"/>
            <w:szCs w:val="28"/>
            <w:vertAlign w:val="superscript"/>
          </w:rPr>
          <w:t>3</w:t>
        </w:r>
      </w:smartTag>
      <w:r w:rsidRPr="00AC57A6">
        <w:rPr>
          <w:color w:val="000000"/>
          <w:sz w:val="28"/>
          <w:szCs w:val="28"/>
        </w:rPr>
        <w:t xml:space="preserve">, который разрабатывает грунт ниже уровня своей стоянки с погрузкой в транспортное средство и отвал независимо от уровня грунтовых вод. Глубина котлована до </w:t>
      </w:r>
      <w:smartTag w:uri="urn:schemas-microsoft-com:office:smarttags" w:element="metricconverter">
        <w:smartTagPr>
          <w:attr w:name="ProductID" w:val="3 м"/>
        </w:smartTagPr>
        <w:r w:rsidRPr="00AC57A6">
          <w:rPr>
            <w:color w:val="000000"/>
            <w:sz w:val="28"/>
            <w:szCs w:val="28"/>
          </w:rPr>
          <w:t>3 м</w:t>
        </w:r>
      </w:smartTag>
      <w:r w:rsidRPr="00AC57A6">
        <w:rPr>
          <w:color w:val="000000"/>
          <w:sz w:val="28"/>
          <w:szCs w:val="28"/>
        </w:rPr>
        <w:t>.</w:t>
      </w: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Разработка ведётся экскаватором Э – 5015А.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 xml:space="preserve">Характеристика экскаватора Э-5015А 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Объём ковша (м</w:t>
      </w:r>
      <w:r w:rsidRPr="00AC57A6">
        <w:rPr>
          <w:sz w:val="28"/>
          <w:szCs w:val="28"/>
          <w:vertAlign w:val="superscript"/>
        </w:rPr>
        <w:t>3</w:t>
      </w:r>
      <w:r w:rsidRPr="00AC57A6">
        <w:rPr>
          <w:sz w:val="28"/>
          <w:szCs w:val="28"/>
        </w:rPr>
        <w:t>)0.5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 xml:space="preserve">Наибольшая глубина копания (м) 4.5 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 xml:space="preserve">Наибольшая высота выгрузки (м) 3.9 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Максимальный радиус копания (м)</w:t>
      </w:r>
      <w:r w:rsidR="005F3681" w:rsidRPr="00AC57A6">
        <w:rPr>
          <w:sz w:val="28"/>
          <w:szCs w:val="28"/>
        </w:rPr>
        <w:t xml:space="preserve"> </w:t>
      </w:r>
      <w:r w:rsidRPr="00AC57A6">
        <w:rPr>
          <w:sz w:val="28"/>
          <w:szCs w:val="28"/>
        </w:rPr>
        <w:t>7.3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 xml:space="preserve">Мощность, кВт (л.с.)59 (80) 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Масса (т)</w:t>
      </w:r>
      <w:r w:rsidR="005F3681" w:rsidRPr="00AC57A6">
        <w:rPr>
          <w:sz w:val="28"/>
          <w:szCs w:val="28"/>
        </w:rPr>
        <w:t xml:space="preserve"> </w:t>
      </w:r>
      <w:r w:rsidRPr="00AC57A6">
        <w:rPr>
          <w:sz w:val="28"/>
          <w:szCs w:val="28"/>
        </w:rPr>
        <w:t>13</w:t>
      </w: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AC57A6">
        <w:rPr>
          <w:color w:val="000000"/>
          <w:sz w:val="28"/>
          <w:szCs w:val="28"/>
          <w:u w:val="single"/>
        </w:rPr>
        <w:t>Нормативная сменная производительность экскаватора</w:t>
      </w:r>
    </w:p>
    <w:p w:rsidR="00831D5E" w:rsidRDefault="00791DF6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sz w:val="20"/>
          <w:szCs w:val="20"/>
        </w:rPr>
        <w:object w:dxaOrig="4870" w:dyaOrig="693">
          <v:shape id="_x0000_i1068" type="#_x0000_t75" style="width:243.75pt;height:34.5pt" o:ole="">
            <v:imagedata r:id="rId84" o:title=""/>
          </v:shape>
          <o:OLEObject Type="Embed" ProgID="Equation.3" ShapeID="_x0000_i1068" DrawAspect="Content" ObjectID="_1469542035" r:id="rId85"/>
        </w:object>
      </w:r>
      <w:r w:rsidR="00831D5E" w:rsidRPr="00AC57A6">
        <w:rPr>
          <w:color w:val="000000"/>
          <w:sz w:val="28"/>
          <w:szCs w:val="28"/>
        </w:rPr>
        <w:t>,</w:t>
      </w:r>
    </w:p>
    <w:p w:rsidR="00AC57A6" w:rsidRPr="00AC57A6" w:rsidRDefault="00AC57A6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 xml:space="preserve">где </w:t>
      </w:r>
      <w:r w:rsidRPr="00AC57A6">
        <w:rPr>
          <w:color w:val="000000"/>
          <w:sz w:val="28"/>
          <w:szCs w:val="28"/>
        </w:rPr>
        <w:tab/>
        <w:t>t</w:t>
      </w:r>
      <w:r w:rsidRPr="00AC57A6">
        <w:rPr>
          <w:color w:val="000000"/>
          <w:sz w:val="28"/>
          <w:szCs w:val="28"/>
          <w:vertAlign w:val="subscript"/>
        </w:rPr>
        <w:t xml:space="preserve">CM </w:t>
      </w:r>
      <w:r w:rsidRPr="00AC57A6">
        <w:rPr>
          <w:color w:val="000000"/>
          <w:sz w:val="28"/>
          <w:szCs w:val="28"/>
        </w:rPr>
        <w:t>- продолжительность смены</w:t>
      </w:r>
      <w:r w:rsidR="005F3681" w:rsidRPr="00AC57A6">
        <w:rPr>
          <w:color w:val="000000"/>
          <w:sz w:val="28"/>
          <w:szCs w:val="28"/>
        </w:rPr>
        <w:t xml:space="preserve"> </w:t>
      </w:r>
      <w:r w:rsidRPr="00AC57A6">
        <w:rPr>
          <w:color w:val="000000"/>
          <w:sz w:val="28"/>
          <w:szCs w:val="28"/>
        </w:rPr>
        <w:t>в часах, t</w:t>
      </w:r>
      <w:r w:rsidRPr="00AC57A6">
        <w:rPr>
          <w:color w:val="000000"/>
          <w:sz w:val="28"/>
          <w:szCs w:val="28"/>
          <w:vertAlign w:val="subscript"/>
        </w:rPr>
        <w:t>CM</w:t>
      </w:r>
      <w:r w:rsidRPr="00AC57A6">
        <w:rPr>
          <w:color w:val="000000"/>
          <w:sz w:val="28"/>
          <w:szCs w:val="28"/>
        </w:rPr>
        <w:t xml:space="preserve"> = 8,2 ч;</w:t>
      </w: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Н</w:t>
      </w:r>
      <w:r w:rsidRPr="00AC57A6">
        <w:rPr>
          <w:color w:val="000000"/>
          <w:sz w:val="28"/>
          <w:szCs w:val="28"/>
          <w:vertAlign w:val="subscript"/>
        </w:rPr>
        <w:t>вр</w:t>
      </w:r>
      <w:r w:rsidRPr="00AC57A6">
        <w:rPr>
          <w:color w:val="000000"/>
          <w:sz w:val="28"/>
          <w:szCs w:val="28"/>
        </w:rPr>
        <w:t xml:space="preserve">- норма времени на разработку </w:t>
      </w:r>
      <w:smartTag w:uri="urn:schemas-microsoft-com:office:smarttags" w:element="metricconverter">
        <w:smartTagPr>
          <w:attr w:name="ProductID" w:val="100 м3"/>
        </w:smartTagPr>
        <w:r w:rsidRPr="00AC57A6">
          <w:rPr>
            <w:color w:val="000000"/>
            <w:sz w:val="28"/>
            <w:szCs w:val="28"/>
          </w:rPr>
          <w:t>100 м</w:t>
        </w:r>
        <w:r w:rsidRPr="00AC57A6">
          <w:rPr>
            <w:color w:val="000000"/>
            <w:sz w:val="28"/>
            <w:szCs w:val="28"/>
            <w:vertAlign w:val="superscript"/>
          </w:rPr>
          <w:t>3</w:t>
        </w:r>
      </w:smartTag>
      <w:r w:rsidRPr="00AC57A6">
        <w:rPr>
          <w:color w:val="000000"/>
          <w:sz w:val="28"/>
          <w:szCs w:val="28"/>
        </w:rPr>
        <w:t xml:space="preserve"> грунта, чел.-ч.</w:t>
      </w: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1D5E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AC57A6">
        <w:rPr>
          <w:color w:val="000000"/>
          <w:sz w:val="28"/>
          <w:szCs w:val="28"/>
          <w:u w:val="single"/>
        </w:rPr>
        <w:t>Продолжительность работы экскаватора в котловане</w:t>
      </w:r>
    </w:p>
    <w:p w:rsidR="00AC57A6" w:rsidRPr="00AC57A6" w:rsidRDefault="00AC57A6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831D5E" w:rsidRDefault="00791DF6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sz w:val="20"/>
          <w:szCs w:val="20"/>
        </w:rPr>
        <w:object w:dxaOrig="3564" w:dyaOrig="693">
          <v:shape id="_x0000_i1069" type="#_x0000_t75" style="width:178.5pt;height:34.5pt" o:ole="">
            <v:imagedata r:id="rId86" o:title=""/>
          </v:shape>
          <o:OLEObject Type="Embed" ProgID="Equation.3" ShapeID="_x0000_i1069" DrawAspect="Content" ObjectID="_1469542036" r:id="rId87"/>
        </w:object>
      </w:r>
      <w:r w:rsidR="00831D5E" w:rsidRPr="00AC57A6">
        <w:rPr>
          <w:color w:val="000000"/>
          <w:sz w:val="28"/>
          <w:szCs w:val="28"/>
        </w:rPr>
        <w:t xml:space="preserve"> [смен]</w:t>
      </w:r>
    </w:p>
    <w:p w:rsidR="00AC57A6" w:rsidRPr="00AC57A6" w:rsidRDefault="00AC57A6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1D5E" w:rsidRDefault="00AC57A6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И</w:t>
      </w:r>
      <w:r w:rsidR="00831D5E" w:rsidRPr="00AC57A6">
        <w:rPr>
          <w:color w:val="000000"/>
          <w:sz w:val="28"/>
          <w:szCs w:val="28"/>
        </w:rPr>
        <w:t>ли</w:t>
      </w:r>
    </w:p>
    <w:p w:rsidR="00AC57A6" w:rsidRPr="00AC57A6" w:rsidRDefault="00AC57A6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57A6" w:rsidRDefault="00791DF6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sz w:val="20"/>
          <w:szCs w:val="20"/>
        </w:rPr>
        <w:object w:dxaOrig="4940" w:dyaOrig="693">
          <v:shape id="_x0000_i1070" type="#_x0000_t75" style="width:246.75pt;height:34.5pt" o:ole="">
            <v:imagedata r:id="rId88" o:title=""/>
          </v:shape>
          <o:OLEObject Type="Embed" ProgID="Equation.3" ShapeID="_x0000_i1070" DrawAspect="Content" ObjectID="_1469542037" r:id="rId89"/>
        </w:object>
      </w:r>
      <w:r w:rsidR="00831D5E" w:rsidRPr="00AC57A6">
        <w:rPr>
          <w:color w:val="000000"/>
          <w:sz w:val="28"/>
          <w:szCs w:val="28"/>
        </w:rPr>
        <w:t>0[дней</w:t>
      </w: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]</w:t>
      </w: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Продолжительность разработки котлована меньше директивного срока, т.е. Т</w:t>
      </w:r>
      <w:r w:rsidRPr="00AC57A6">
        <w:rPr>
          <w:color w:val="000000"/>
          <w:sz w:val="28"/>
          <w:szCs w:val="28"/>
          <w:vertAlign w:val="superscript"/>
        </w:rPr>
        <w:t>Э</w:t>
      </w:r>
      <w:r w:rsidRPr="00AC57A6">
        <w:rPr>
          <w:color w:val="000000"/>
          <w:sz w:val="28"/>
          <w:szCs w:val="28"/>
          <w:vertAlign w:val="subscript"/>
        </w:rPr>
        <w:t>ДН</w:t>
      </w:r>
      <w:r w:rsidRPr="00AC57A6">
        <w:rPr>
          <w:color w:val="000000"/>
          <w:sz w:val="28"/>
          <w:szCs w:val="28"/>
        </w:rPr>
        <w:t>=1&lt;Т</w:t>
      </w:r>
      <w:r w:rsidRPr="00AC57A6">
        <w:rPr>
          <w:color w:val="000000"/>
          <w:sz w:val="28"/>
          <w:szCs w:val="28"/>
          <w:vertAlign w:val="subscript"/>
        </w:rPr>
        <w:t>ДИР</w:t>
      </w:r>
      <w:r w:rsidRPr="00AC57A6">
        <w:rPr>
          <w:color w:val="000000"/>
          <w:sz w:val="28"/>
          <w:szCs w:val="28"/>
        </w:rPr>
        <w:t>=11 дням, следовательно, применяем один экскаватор.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C57A6">
        <w:rPr>
          <w:b/>
          <w:bCs/>
          <w:sz w:val="28"/>
          <w:szCs w:val="28"/>
        </w:rPr>
        <w:t>Разработка грунта в траншеях.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При разработке траншей под коммуникации также используем одноковшовый экскаватор «обратная лопата» Э – 5015А.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C57A6">
        <w:rPr>
          <w:sz w:val="28"/>
          <w:szCs w:val="28"/>
          <w:u w:val="single"/>
        </w:rPr>
        <w:t>Продолжительность работы экскаватора: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Pr="00AC57A6" w:rsidRDefault="00791DF6" w:rsidP="00AC57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0"/>
          <w:szCs w:val="20"/>
        </w:rPr>
        <w:object w:dxaOrig="3940" w:dyaOrig="700">
          <v:shape id="_x0000_i1071" type="#_x0000_t75" style="width:197.25pt;height:35.25pt" o:ole="">
            <v:imagedata r:id="rId90" o:title=""/>
          </v:shape>
          <o:OLEObject Type="Embed" ProgID="Equation.3" ShapeID="_x0000_i1071" DrawAspect="Content" ObjectID="_1469542038" r:id="rId91"/>
        </w:object>
      </w:r>
    </w:p>
    <w:p w:rsidR="00831D5E" w:rsidRPr="00AC57A6" w:rsidRDefault="00791DF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C57A6">
        <w:rPr>
          <w:sz w:val="20"/>
          <w:szCs w:val="20"/>
        </w:rPr>
        <w:object w:dxaOrig="5227" w:dyaOrig="700">
          <v:shape id="_x0000_i1072" type="#_x0000_t75" style="width:261pt;height:35.25pt" o:ole="">
            <v:imagedata r:id="rId92" o:title=""/>
          </v:shape>
          <o:OLEObject Type="Embed" ProgID="Equation.3" ShapeID="_x0000_i1072" DrawAspect="Content" ObjectID="_1469542039" r:id="rId93"/>
        </w:object>
      </w:r>
    </w:p>
    <w:p w:rsidR="00831D5E" w:rsidRPr="00AC57A6" w:rsidRDefault="00AC57A6" w:rsidP="00AC57A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br w:type="page"/>
      </w:r>
      <w:r w:rsidRPr="00AC57A6">
        <w:rPr>
          <w:b/>
          <w:bCs/>
          <w:sz w:val="28"/>
          <w:szCs w:val="28"/>
        </w:rPr>
        <w:t>3.4</w:t>
      </w:r>
      <w:r w:rsidR="00831D5E" w:rsidRPr="00AC57A6">
        <w:rPr>
          <w:b/>
          <w:bCs/>
          <w:sz w:val="28"/>
          <w:szCs w:val="28"/>
        </w:rPr>
        <w:t xml:space="preserve"> Подбор типа и расчет количества транспортн</w:t>
      </w:r>
      <w:r w:rsidRPr="00AC57A6">
        <w:rPr>
          <w:b/>
          <w:bCs/>
          <w:sz w:val="28"/>
          <w:szCs w:val="28"/>
        </w:rPr>
        <w:t>ых средств для перевозки грунта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32"/>
          <w:szCs w:val="32"/>
        </w:rPr>
      </w:pP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Расчет количества автосамосвалов для перемещения грунта выполняется из условия обеспечения непрерывной работы экскаватора.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Техническая характеристика</w:t>
      </w:r>
      <w:r w:rsidR="005F3681" w:rsidRPr="00AC57A6">
        <w:rPr>
          <w:sz w:val="28"/>
          <w:szCs w:val="28"/>
        </w:rPr>
        <w:t xml:space="preserve"> </w:t>
      </w:r>
      <w:r w:rsidRPr="00AC57A6">
        <w:rPr>
          <w:sz w:val="28"/>
          <w:szCs w:val="28"/>
        </w:rPr>
        <w:t>Маз-205</w:t>
      </w:r>
    </w:p>
    <w:p w:rsidR="00831D5E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Расчетная грузоподъемность, т 5</w:t>
      </w:r>
    </w:p>
    <w:p w:rsidR="00AC57A6" w:rsidRPr="00AC57A6" w:rsidRDefault="00AC57A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Default="00791DF6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AC57A6">
        <w:rPr>
          <w:sz w:val="20"/>
          <w:szCs w:val="20"/>
        </w:rPr>
        <w:object w:dxaOrig="1419" w:dyaOrig="760">
          <v:shape id="_x0000_i1073" type="#_x0000_t75" style="width:71.25pt;height:38.25pt" o:ole="">
            <v:imagedata r:id="rId94" o:title=""/>
          </v:shape>
          <o:OLEObject Type="Embed" ProgID="Equation.3" ShapeID="_x0000_i1073" DrawAspect="Content" ObjectID="_1469542040" r:id="rId95"/>
        </w:object>
      </w:r>
    </w:p>
    <w:p w:rsidR="00AC57A6" w:rsidRPr="00AC57A6" w:rsidRDefault="00AC57A6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 xml:space="preserve">где </w:t>
      </w:r>
      <w:r w:rsidRPr="00AC57A6">
        <w:rPr>
          <w:color w:val="000000"/>
          <w:sz w:val="28"/>
          <w:szCs w:val="28"/>
        </w:rPr>
        <w:tab/>
        <w:t>t</w:t>
      </w:r>
      <w:r w:rsidRPr="00AC57A6">
        <w:rPr>
          <w:color w:val="000000"/>
          <w:sz w:val="28"/>
          <w:szCs w:val="28"/>
          <w:vertAlign w:val="superscript"/>
        </w:rPr>
        <w:t>а/с</w:t>
      </w:r>
      <w:r w:rsidRPr="00AC57A6">
        <w:rPr>
          <w:color w:val="000000"/>
          <w:sz w:val="28"/>
          <w:szCs w:val="28"/>
          <w:vertAlign w:val="subscript"/>
        </w:rPr>
        <w:t>ТР.Ц.</w:t>
      </w:r>
      <w:r w:rsidRPr="00AC57A6">
        <w:rPr>
          <w:color w:val="000000"/>
          <w:sz w:val="28"/>
          <w:szCs w:val="28"/>
        </w:rPr>
        <w:t xml:space="preserve"> – продолжительность транспортного цикла по доставке грунта на место отвала, мин;</w:t>
      </w:r>
      <w:r w:rsidRPr="00AC57A6">
        <w:rPr>
          <w:color w:val="000000"/>
          <w:sz w:val="28"/>
          <w:szCs w:val="28"/>
        </w:rPr>
        <w:tab/>
      </w:r>
    </w:p>
    <w:p w:rsidR="00831D5E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t</w:t>
      </w:r>
      <w:r w:rsidRPr="00AC57A6">
        <w:rPr>
          <w:color w:val="000000"/>
          <w:sz w:val="28"/>
          <w:szCs w:val="28"/>
          <w:vertAlign w:val="subscript"/>
        </w:rPr>
        <w:t>П.Ц.</w:t>
      </w:r>
      <w:r w:rsidRPr="00AC57A6">
        <w:rPr>
          <w:color w:val="000000"/>
          <w:sz w:val="28"/>
          <w:szCs w:val="28"/>
        </w:rPr>
        <w:t xml:space="preserve"> – продолжительность транспортного цикла погрузки автосамосвала грунтом, мин</w:t>
      </w:r>
    </w:p>
    <w:p w:rsidR="00AC57A6" w:rsidRPr="00AC57A6" w:rsidRDefault="00AC57A6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1D5E" w:rsidRDefault="00791DF6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 w:rsidRPr="00AC57A6">
        <w:rPr>
          <w:sz w:val="20"/>
          <w:szCs w:val="20"/>
        </w:rPr>
        <w:object w:dxaOrig="3780" w:dyaOrig="404">
          <v:shape id="_x0000_i1074" type="#_x0000_t75" style="width:189pt;height:20.25pt" o:ole="">
            <v:imagedata r:id="rId96" o:title=""/>
          </v:shape>
          <o:OLEObject Type="Embed" ProgID="Equation.3" ShapeID="_x0000_i1074" DrawAspect="Content" ObjectID="_1469542041" r:id="rId97"/>
        </w:object>
      </w:r>
      <w:r w:rsidR="00831D5E" w:rsidRPr="00AC57A6">
        <w:rPr>
          <w:b/>
          <w:bCs/>
          <w:color w:val="000000"/>
        </w:rPr>
        <w:t>,</w:t>
      </w:r>
    </w:p>
    <w:p w:rsidR="00AC57A6" w:rsidRPr="00AC57A6" w:rsidRDefault="00AC57A6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 xml:space="preserve">где </w:t>
      </w:r>
      <w:r w:rsidRPr="00AC57A6">
        <w:rPr>
          <w:color w:val="000000"/>
          <w:sz w:val="28"/>
          <w:szCs w:val="28"/>
        </w:rPr>
        <w:tab/>
        <w:t>t</w:t>
      </w:r>
      <w:r w:rsidRPr="00AC57A6">
        <w:rPr>
          <w:color w:val="000000"/>
          <w:sz w:val="28"/>
          <w:szCs w:val="28"/>
          <w:vertAlign w:val="subscript"/>
        </w:rPr>
        <w:t>М.</w:t>
      </w:r>
      <w:r w:rsidRPr="00AC57A6">
        <w:rPr>
          <w:color w:val="000000"/>
          <w:sz w:val="28"/>
          <w:szCs w:val="28"/>
        </w:rPr>
        <w:t xml:space="preserve"> – время на маневрирование автосамосвала при установке машины под погрузку и разгрузку, мин, t</w:t>
      </w:r>
      <w:r w:rsidRPr="00AC57A6">
        <w:rPr>
          <w:color w:val="000000"/>
          <w:sz w:val="28"/>
          <w:szCs w:val="28"/>
          <w:vertAlign w:val="subscript"/>
        </w:rPr>
        <w:t>М.</w:t>
      </w:r>
      <w:r w:rsidRPr="00AC57A6">
        <w:rPr>
          <w:color w:val="000000"/>
          <w:sz w:val="28"/>
          <w:szCs w:val="28"/>
        </w:rPr>
        <w:t xml:space="preserve"> = 2 мин;</w:t>
      </w:r>
      <w:r w:rsidRPr="00AC57A6">
        <w:rPr>
          <w:color w:val="000000"/>
          <w:sz w:val="28"/>
          <w:szCs w:val="28"/>
        </w:rPr>
        <w:tab/>
      </w:r>
    </w:p>
    <w:p w:rsidR="00831D5E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t</w:t>
      </w:r>
      <w:r w:rsidRPr="00AC57A6">
        <w:rPr>
          <w:color w:val="000000"/>
          <w:sz w:val="28"/>
          <w:szCs w:val="28"/>
          <w:vertAlign w:val="subscript"/>
        </w:rPr>
        <w:t>П.Ц.</w:t>
      </w:r>
      <w:r w:rsidRPr="00AC57A6">
        <w:rPr>
          <w:color w:val="000000"/>
          <w:sz w:val="28"/>
          <w:szCs w:val="28"/>
        </w:rPr>
        <w:t xml:space="preserve"> – продолжительность транспортного цикла погрузки автосамосвала грунтом, мин;</w:t>
      </w:r>
    </w:p>
    <w:p w:rsidR="00AC57A6" w:rsidRPr="00AC57A6" w:rsidRDefault="00AC57A6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1D5E" w:rsidRDefault="00791DF6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sz w:val="20"/>
          <w:szCs w:val="20"/>
        </w:rPr>
        <w:object w:dxaOrig="3148" w:dyaOrig="372">
          <v:shape id="_x0000_i1075" type="#_x0000_t75" style="width:157.5pt;height:18.75pt" o:ole="">
            <v:imagedata r:id="rId98" o:title=""/>
          </v:shape>
          <o:OLEObject Type="Embed" ProgID="Equation.3" ShapeID="_x0000_i1075" DrawAspect="Content" ObjectID="_1469542042" r:id="rId99"/>
        </w:object>
      </w:r>
      <w:r w:rsidR="00831D5E" w:rsidRPr="00AC57A6">
        <w:rPr>
          <w:color w:val="000000"/>
          <w:sz w:val="28"/>
          <w:szCs w:val="28"/>
        </w:rPr>
        <w:t>,</w:t>
      </w:r>
    </w:p>
    <w:p w:rsidR="00AC57A6" w:rsidRPr="00AC57A6" w:rsidRDefault="00AC57A6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 xml:space="preserve">где </w:t>
      </w:r>
      <w:r w:rsidRPr="00AC57A6">
        <w:rPr>
          <w:color w:val="000000"/>
          <w:sz w:val="28"/>
          <w:szCs w:val="28"/>
        </w:rPr>
        <w:tab/>
        <w:t>n</w:t>
      </w:r>
      <w:r w:rsidRPr="00AC57A6">
        <w:rPr>
          <w:color w:val="000000"/>
          <w:sz w:val="28"/>
          <w:szCs w:val="28"/>
          <w:vertAlign w:val="subscript"/>
        </w:rPr>
        <w:t>.</w:t>
      </w:r>
      <w:r w:rsidRPr="00AC57A6">
        <w:rPr>
          <w:color w:val="000000"/>
          <w:sz w:val="28"/>
          <w:szCs w:val="28"/>
        </w:rPr>
        <w:t xml:space="preserve"> – количество ковшей, погружаемых в автосамосвал;</w:t>
      </w:r>
      <w:r w:rsidRPr="00AC57A6">
        <w:rPr>
          <w:color w:val="000000"/>
          <w:sz w:val="28"/>
          <w:szCs w:val="28"/>
        </w:rPr>
        <w:tab/>
      </w:r>
    </w:p>
    <w:p w:rsidR="00831D5E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t</w:t>
      </w:r>
      <w:r w:rsidRPr="00AC57A6">
        <w:rPr>
          <w:color w:val="000000"/>
          <w:sz w:val="28"/>
          <w:szCs w:val="28"/>
          <w:vertAlign w:val="subscript"/>
        </w:rPr>
        <w:t>Ц.</w:t>
      </w:r>
      <w:r w:rsidRPr="00AC57A6">
        <w:rPr>
          <w:color w:val="000000"/>
          <w:sz w:val="28"/>
          <w:szCs w:val="28"/>
        </w:rPr>
        <w:t xml:space="preserve"> – продолжительность одного цикла экскавации, при емкости ковша 1м</w:t>
      </w:r>
      <w:r w:rsidRPr="00AC57A6">
        <w:rPr>
          <w:color w:val="000000"/>
          <w:sz w:val="28"/>
          <w:szCs w:val="28"/>
          <w:vertAlign w:val="superscript"/>
        </w:rPr>
        <w:t>3</w:t>
      </w:r>
      <w:r w:rsidRPr="00AC57A6">
        <w:rPr>
          <w:color w:val="000000"/>
          <w:sz w:val="28"/>
          <w:szCs w:val="28"/>
        </w:rPr>
        <w:t xml:space="preserve"> t</w:t>
      </w:r>
      <w:r w:rsidRPr="00AC57A6">
        <w:rPr>
          <w:color w:val="000000"/>
          <w:sz w:val="28"/>
          <w:szCs w:val="28"/>
          <w:vertAlign w:val="subscript"/>
        </w:rPr>
        <w:t>Ц.</w:t>
      </w:r>
      <w:r w:rsidRPr="00AC57A6">
        <w:rPr>
          <w:color w:val="000000"/>
          <w:sz w:val="28"/>
          <w:szCs w:val="28"/>
        </w:rPr>
        <w:t xml:space="preserve"> =1мин;</w:t>
      </w:r>
    </w:p>
    <w:p w:rsidR="00831D5E" w:rsidRDefault="00AC57A6" w:rsidP="00AC57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91DF6" w:rsidRPr="00AC57A6">
        <w:rPr>
          <w:sz w:val="20"/>
          <w:szCs w:val="20"/>
        </w:rPr>
        <w:object w:dxaOrig="2940" w:dyaOrig="720">
          <v:shape id="_x0000_i1076" type="#_x0000_t75" style="width:147pt;height:36pt" o:ole="">
            <v:imagedata r:id="rId100" o:title=""/>
          </v:shape>
          <o:OLEObject Type="Embed" ProgID="Equation.3" ShapeID="_x0000_i1076" DrawAspect="Content" ObjectID="_1469542043" r:id="rId101"/>
        </w:object>
      </w:r>
      <w:r w:rsidR="00831D5E" w:rsidRPr="00AC57A6">
        <w:rPr>
          <w:color w:val="000000"/>
          <w:sz w:val="28"/>
          <w:szCs w:val="28"/>
        </w:rPr>
        <w:t>,</w:t>
      </w:r>
    </w:p>
    <w:p w:rsidR="00AC57A6" w:rsidRPr="00AC57A6" w:rsidRDefault="00AC57A6" w:rsidP="00AC57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 xml:space="preserve">где </w:t>
      </w:r>
      <w:r w:rsidRPr="00AC57A6">
        <w:rPr>
          <w:color w:val="000000"/>
          <w:sz w:val="28"/>
          <w:szCs w:val="28"/>
        </w:rPr>
        <w:tab/>
        <w:t>V</w:t>
      </w:r>
      <w:r w:rsidRPr="00AC57A6">
        <w:rPr>
          <w:color w:val="000000"/>
          <w:sz w:val="28"/>
          <w:szCs w:val="28"/>
          <w:vertAlign w:val="superscript"/>
        </w:rPr>
        <w:t>а/с</w:t>
      </w:r>
      <w:r w:rsidRPr="00AC57A6">
        <w:rPr>
          <w:color w:val="000000"/>
          <w:sz w:val="28"/>
          <w:szCs w:val="28"/>
        </w:rPr>
        <w:t xml:space="preserve"> – объем кузова автосамосвала м</w:t>
      </w:r>
      <w:r w:rsidRPr="00AC57A6">
        <w:rPr>
          <w:color w:val="000000"/>
          <w:sz w:val="28"/>
          <w:szCs w:val="28"/>
          <w:vertAlign w:val="superscript"/>
        </w:rPr>
        <w:t>3</w:t>
      </w:r>
      <w:r w:rsidRPr="00AC57A6">
        <w:rPr>
          <w:color w:val="000000"/>
          <w:sz w:val="28"/>
          <w:szCs w:val="28"/>
        </w:rPr>
        <w:t>;</w:t>
      </w:r>
      <w:r w:rsidR="005F3681" w:rsidRPr="00AC57A6">
        <w:rPr>
          <w:color w:val="000000"/>
          <w:sz w:val="28"/>
          <w:szCs w:val="28"/>
        </w:rPr>
        <w:t xml:space="preserve"> </w:t>
      </w:r>
      <w:r w:rsidRPr="00AC57A6">
        <w:rPr>
          <w:color w:val="000000"/>
          <w:sz w:val="28"/>
          <w:szCs w:val="28"/>
        </w:rPr>
        <w:t>V</w:t>
      </w:r>
      <w:r w:rsidRPr="00AC57A6">
        <w:rPr>
          <w:color w:val="000000"/>
          <w:sz w:val="28"/>
          <w:szCs w:val="28"/>
          <w:vertAlign w:val="superscript"/>
        </w:rPr>
        <w:t>а/с</w:t>
      </w:r>
      <w:r w:rsidRPr="00AC57A6">
        <w:rPr>
          <w:color w:val="000000"/>
          <w:sz w:val="28"/>
          <w:szCs w:val="28"/>
        </w:rPr>
        <w:t xml:space="preserve"> =3,2 м</w:t>
      </w:r>
      <w:r w:rsidRPr="00AC57A6">
        <w:rPr>
          <w:color w:val="000000"/>
          <w:sz w:val="28"/>
          <w:szCs w:val="28"/>
          <w:vertAlign w:val="superscript"/>
        </w:rPr>
        <w:t>3</w:t>
      </w:r>
      <w:r w:rsidRPr="00AC57A6">
        <w:rPr>
          <w:color w:val="000000"/>
          <w:sz w:val="28"/>
          <w:szCs w:val="28"/>
        </w:rPr>
        <w:t>;</w:t>
      </w: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V</w:t>
      </w:r>
      <w:r w:rsidRPr="00AC57A6">
        <w:rPr>
          <w:color w:val="000000"/>
          <w:sz w:val="28"/>
          <w:szCs w:val="28"/>
          <w:vertAlign w:val="superscript"/>
        </w:rPr>
        <w:t>Э</w:t>
      </w:r>
      <w:r w:rsidRPr="00AC57A6">
        <w:rPr>
          <w:color w:val="000000"/>
          <w:sz w:val="28"/>
          <w:szCs w:val="28"/>
          <w:vertAlign w:val="subscript"/>
        </w:rPr>
        <w:t>К</w:t>
      </w:r>
      <w:r w:rsidRPr="00AC57A6">
        <w:rPr>
          <w:color w:val="000000"/>
          <w:sz w:val="28"/>
          <w:szCs w:val="28"/>
        </w:rPr>
        <w:t xml:space="preserve"> – объем ковша экскаватора м</w:t>
      </w:r>
      <w:r w:rsidRPr="00AC57A6">
        <w:rPr>
          <w:color w:val="000000"/>
          <w:sz w:val="28"/>
          <w:szCs w:val="28"/>
          <w:vertAlign w:val="superscript"/>
        </w:rPr>
        <w:t>3</w:t>
      </w:r>
      <w:r w:rsidRPr="00AC57A6">
        <w:rPr>
          <w:color w:val="000000"/>
          <w:sz w:val="28"/>
          <w:szCs w:val="28"/>
        </w:rPr>
        <w:t>;</w:t>
      </w:r>
      <w:r w:rsidR="005F3681" w:rsidRPr="00AC57A6">
        <w:rPr>
          <w:color w:val="000000"/>
          <w:sz w:val="28"/>
          <w:szCs w:val="28"/>
        </w:rPr>
        <w:t xml:space="preserve"> </w:t>
      </w:r>
      <w:r w:rsidRPr="00AC57A6">
        <w:rPr>
          <w:color w:val="000000"/>
          <w:sz w:val="28"/>
          <w:szCs w:val="28"/>
        </w:rPr>
        <w:t>V</w:t>
      </w:r>
      <w:r w:rsidRPr="00AC57A6">
        <w:rPr>
          <w:color w:val="000000"/>
          <w:sz w:val="28"/>
          <w:szCs w:val="28"/>
          <w:vertAlign w:val="superscript"/>
        </w:rPr>
        <w:t>Э</w:t>
      </w:r>
      <w:r w:rsidRPr="00AC57A6">
        <w:rPr>
          <w:color w:val="000000"/>
          <w:sz w:val="28"/>
          <w:szCs w:val="28"/>
          <w:vertAlign w:val="subscript"/>
        </w:rPr>
        <w:t>К</w:t>
      </w:r>
      <w:r w:rsidRPr="00AC57A6">
        <w:rPr>
          <w:color w:val="000000"/>
          <w:sz w:val="28"/>
          <w:szCs w:val="28"/>
        </w:rPr>
        <w:t xml:space="preserve"> =0,5 м</w:t>
      </w:r>
      <w:r w:rsidRPr="00AC57A6">
        <w:rPr>
          <w:color w:val="000000"/>
          <w:sz w:val="28"/>
          <w:szCs w:val="28"/>
          <w:vertAlign w:val="superscript"/>
        </w:rPr>
        <w:t>3</w:t>
      </w:r>
      <w:r w:rsidRPr="00AC57A6">
        <w:rPr>
          <w:color w:val="000000"/>
          <w:sz w:val="28"/>
          <w:szCs w:val="28"/>
        </w:rPr>
        <w:t>;</w:t>
      </w:r>
    </w:p>
    <w:p w:rsidR="00831D5E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t</w:t>
      </w:r>
      <w:r w:rsidRPr="00AC57A6">
        <w:rPr>
          <w:color w:val="000000"/>
          <w:sz w:val="28"/>
          <w:szCs w:val="28"/>
          <w:vertAlign w:val="subscript"/>
        </w:rPr>
        <w:t>ТР</w:t>
      </w:r>
      <w:r w:rsidRPr="00AC57A6">
        <w:rPr>
          <w:color w:val="000000"/>
          <w:sz w:val="28"/>
          <w:szCs w:val="28"/>
        </w:rPr>
        <w:t xml:space="preserve"> – время выделяемое на транспортировку грунта и возврат автосамосвала под погрузку, мин;</w:t>
      </w:r>
    </w:p>
    <w:p w:rsidR="00AC57A6" w:rsidRPr="00AC57A6" w:rsidRDefault="00AC57A6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1D5E" w:rsidRDefault="00791DF6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sz w:val="20"/>
          <w:szCs w:val="20"/>
        </w:rPr>
        <w:object w:dxaOrig="3440" w:dyaOrig="673">
          <v:shape id="_x0000_i1077" type="#_x0000_t75" style="width:171.75pt;height:33.75pt" o:ole="">
            <v:imagedata r:id="rId102" o:title=""/>
          </v:shape>
          <o:OLEObject Type="Embed" ProgID="Equation.3" ShapeID="_x0000_i1077" DrawAspect="Content" ObjectID="_1469542044" r:id="rId103"/>
        </w:object>
      </w:r>
      <w:r w:rsidR="00831D5E" w:rsidRPr="00AC57A6">
        <w:rPr>
          <w:color w:val="000000"/>
          <w:sz w:val="28"/>
          <w:szCs w:val="28"/>
        </w:rPr>
        <w:t>,</w:t>
      </w:r>
    </w:p>
    <w:p w:rsidR="00AC57A6" w:rsidRPr="00AC57A6" w:rsidRDefault="00AC57A6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где</w:t>
      </w:r>
      <w:r w:rsidRPr="00AC57A6">
        <w:rPr>
          <w:color w:val="000000"/>
          <w:sz w:val="28"/>
          <w:szCs w:val="28"/>
        </w:rPr>
        <w:tab/>
        <w:t>L – дальность транспортирования грунта, км; L=5 км;</w:t>
      </w: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V</w:t>
      </w:r>
      <w:r w:rsidRPr="00AC57A6">
        <w:rPr>
          <w:color w:val="000000"/>
          <w:sz w:val="28"/>
          <w:szCs w:val="28"/>
          <w:vertAlign w:val="subscript"/>
        </w:rPr>
        <w:t>СР</w:t>
      </w:r>
      <w:r w:rsidRPr="00AC57A6">
        <w:rPr>
          <w:color w:val="000000"/>
          <w:sz w:val="28"/>
          <w:szCs w:val="28"/>
        </w:rPr>
        <w:t xml:space="preserve"> – средняя скорость движения км/ч; V</w:t>
      </w:r>
      <w:r w:rsidRPr="00AC57A6">
        <w:rPr>
          <w:color w:val="000000"/>
          <w:sz w:val="28"/>
          <w:szCs w:val="28"/>
          <w:vertAlign w:val="subscript"/>
        </w:rPr>
        <w:t>СР</w:t>
      </w:r>
      <w:r w:rsidRPr="00AC57A6">
        <w:rPr>
          <w:color w:val="000000"/>
          <w:sz w:val="28"/>
          <w:szCs w:val="28"/>
        </w:rPr>
        <w:t xml:space="preserve"> =40 км/ч;</w:t>
      </w: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t</w:t>
      </w:r>
      <w:r w:rsidRPr="00AC57A6">
        <w:rPr>
          <w:color w:val="000000"/>
          <w:sz w:val="28"/>
          <w:szCs w:val="28"/>
          <w:vertAlign w:val="subscript"/>
        </w:rPr>
        <w:t>В</w:t>
      </w:r>
      <w:r w:rsidRPr="00AC57A6">
        <w:rPr>
          <w:color w:val="000000"/>
          <w:sz w:val="28"/>
          <w:szCs w:val="28"/>
        </w:rPr>
        <w:t xml:space="preserve"> – время выгрузки автосамосвала, мин;</w:t>
      </w:r>
      <w:r w:rsidR="005F3681" w:rsidRPr="00AC57A6">
        <w:rPr>
          <w:color w:val="000000"/>
          <w:sz w:val="28"/>
          <w:szCs w:val="28"/>
        </w:rPr>
        <w:t xml:space="preserve"> </w:t>
      </w:r>
      <w:r w:rsidRPr="00AC57A6">
        <w:rPr>
          <w:color w:val="000000"/>
          <w:sz w:val="28"/>
          <w:szCs w:val="28"/>
        </w:rPr>
        <w:t>t</w:t>
      </w:r>
      <w:r w:rsidRPr="00AC57A6">
        <w:rPr>
          <w:color w:val="000000"/>
          <w:sz w:val="28"/>
          <w:szCs w:val="28"/>
          <w:vertAlign w:val="subscript"/>
        </w:rPr>
        <w:t>В</w:t>
      </w:r>
      <w:r w:rsidRPr="00AC57A6">
        <w:rPr>
          <w:color w:val="000000"/>
          <w:sz w:val="28"/>
          <w:szCs w:val="28"/>
        </w:rPr>
        <w:t xml:space="preserve"> =1 мин;</w:t>
      </w:r>
    </w:p>
    <w:p w:rsidR="00831D5E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t</w:t>
      </w:r>
      <w:r w:rsidRPr="00AC57A6">
        <w:rPr>
          <w:color w:val="000000"/>
          <w:sz w:val="28"/>
          <w:szCs w:val="28"/>
          <w:vertAlign w:val="subscript"/>
        </w:rPr>
        <w:t>ТЕХ</w:t>
      </w:r>
      <w:r w:rsidRPr="00AC57A6">
        <w:rPr>
          <w:color w:val="000000"/>
          <w:sz w:val="28"/>
          <w:szCs w:val="28"/>
        </w:rPr>
        <w:t xml:space="preserve"> – продолжительность технологического перерыва, мин;</w:t>
      </w:r>
      <w:r w:rsidR="005F3681" w:rsidRPr="00AC57A6">
        <w:rPr>
          <w:color w:val="000000"/>
          <w:sz w:val="28"/>
          <w:szCs w:val="28"/>
        </w:rPr>
        <w:t xml:space="preserve"> </w:t>
      </w:r>
      <w:r w:rsidRPr="00AC57A6">
        <w:rPr>
          <w:color w:val="000000"/>
          <w:sz w:val="28"/>
          <w:szCs w:val="28"/>
        </w:rPr>
        <w:t>t</w:t>
      </w:r>
      <w:r w:rsidRPr="00AC57A6">
        <w:rPr>
          <w:color w:val="000000"/>
          <w:sz w:val="28"/>
          <w:szCs w:val="28"/>
          <w:vertAlign w:val="subscript"/>
        </w:rPr>
        <w:t>ТЕХ</w:t>
      </w:r>
      <w:r w:rsidRPr="00AC57A6">
        <w:rPr>
          <w:color w:val="000000"/>
          <w:sz w:val="28"/>
          <w:szCs w:val="28"/>
        </w:rPr>
        <w:t xml:space="preserve"> =5 мин.</w:t>
      </w:r>
    </w:p>
    <w:p w:rsidR="00AC57A6" w:rsidRPr="00AC57A6" w:rsidRDefault="00AC57A6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1D5E" w:rsidRPr="00AC57A6" w:rsidRDefault="00791DF6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C57A6">
        <w:rPr>
          <w:sz w:val="20"/>
          <w:szCs w:val="20"/>
        </w:rPr>
        <w:object w:dxaOrig="4380" w:dyaOrig="404">
          <v:shape id="_x0000_i1078" type="#_x0000_t75" style="width:219pt;height:20.25pt" o:ole="">
            <v:imagedata r:id="rId104" o:title=""/>
          </v:shape>
          <o:OLEObject Type="Embed" ProgID="Equation.3" ShapeID="_x0000_i1078" DrawAspect="Content" ObjectID="_1469542045" r:id="rId105"/>
        </w:object>
      </w:r>
    </w:p>
    <w:p w:rsidR="00831D5E" w:rsidRPr="00AC57A6" w:rsidRDefault="00791DF6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C57A6">
        <w:rPr>
          <w:sz w:val="20"/>
          <w:szCs w:val="20"/>
        </w:rPr>
        <w:object w:dxaOrig="2640" w:dyaOrig="660">
          <v:shape id="_x0000_i1079" type="#_x0000_t75" style="width:132pt;height:33pt" o:ole="">
            <v:imagedata r:id="rId106" o:title=""/>
          </v:shape>
          <o:OLEObject Type="Embed" ProgID="Equation.3" ShapeID="_x0000_i1079" DrawAspect="Content" ObjectID="_1469542046" r:id="rId107"/>
        </w:object>
      </w:r>
      <w:r w:rsidR="00831D5E" w:rsidRPr="00AC57A6">
        <w:rPr>
          <w:color w:val="000000"/>
        </w:rPr>
        <w:t>.</w:t>
      </w:r>
    </w:p>
    <w:p w:rsidR="00831D5E" w:rsidRPr="00AC57A6" w:rsidRDefault="00AC57A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3.5</w:t>
      </w:r>
      <w:r w:rsidR="00A70388" w:rsidRPr="00AC57A6">
        <w:rPr>
          <w:b/>
          <w:bCs/>
          <w:sz w:val="28"/>
          <w:szCs w:val="28"/>
        </w:rPr>
        <w:t xml:space="preserve"> </w:t>
      </w:r>
      <w:r w:rsidR="00831D5E" w:rsidRPr="00AC57A6">
        <w:rPr>
          <w:b/>
          <w:bCs/>
          <w:sz w:val="28"/>
          <w:szCs w:val="28"/>
        </w:rPr>
        <w:t>Подбор машин для уплотнения грун</w:t>
      </w:r>
      <w:r>
        <w:rPr>
          <w:b/>
          <w:bCs/>
          <w:sz w:val="28"/>
          <w:szCs w:val="28"/>
        </w:rPr>
        <w:t>тов для вертикальной планировки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7A6">
        <w:rPr>
          <w:sz w:val="28"/>
          <w:szCs w:val="28"/>
          <w:lang w:val="uk-UA"/>
        </w:rPr>
        <w:t>Машины для уплотнения грунтов выбираются в зависимости от свойств грунтов. Для уплотнения насыпи при вертикальной планировке применяем самоходные катки на пневмошинах. Они обеспечивают равномерность укатки слоя толщиной до 50см. Мы выбираем каток</w:t>
      </w:r>
      <w:r w:rsidR="005F3681" w:rsidRPr="00AC57A6">
        <w:rPr>
          <w:sz w:val="28"/>
          <w:szCs w:val="28"/>
          <w:lang w:val="uk-UA"/>
        </w:rPr>
        <w:t xml:space="preserve"> </w:t>
      </w:r>
      <w:r w:rsidRPr="00AC57A6">
        <w:rPr>
          <w:sz w:val="28"/>
          <w:szCs w:val="28"/>
          <w:lang w:val="uk-UA"/>
        </w:rPr>
        <w:t>ДУ–31А.</w:t>
      </w:r>
      <w:r w:rsidR="005F3681" w:rsidRPr="00AC57A6">
        <w:rPr>
          <w:sz w:val="28"/>
          <w:szCs w:val="28"/>
          <w:lang w:val="uk-UA"/>
        </w:rPr>
        <w:t xml:space="preserve"> </w:t>
      </w:r>
      <w:r w:rsidRPr="00AC57A6">
        <w:rPr>
          <w:sz w:val="28"/>
          <w:szCs w:val="28"/>
          <w:lang w:val="uk-UA"/>
        </w:rPr>
        <w:t>Технические характеристики:</w:t>
      </w:r>
    </w:p>
    <w:p w:rsidR="00831D5E" w:rsidRPr="00AC57A6" w:rsidRDefault="00831D5E" w:rsidP="005363C7">
      <w:pPr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7A6">
        <w:rPr>
          <w:sz w:val="28"/>
          <w:szCs w:val="28"/>
          <w:lang w:val="uk-UA"/>
        </w:rPr>
        <w:t>ширина уплотняемой полосы – 2,22м</w:t>
      </w:r>
    </w:p>
    <w:p w:rsidR="00831D5E" w:rsidRPr="00AC57A6" w:rsidRDefault="00831D5E" w:rsidP="005363C7">
      <w:pPr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7A6">
        <w:rPr>
          <w:sz w:val="28"/>
          <w:szCs w:val="28"/>
          <w:lang w:val="uk-UA"/>
        </w:rPr>
        <w:t>толщина уплотняемого слоя – до 0,4</w:t>
      </w:r>
    </w:p>
    <w:p w:rsidR="00831D5E" w:rsidRPr="00AC57A6" w:rsidRDefault="00831D5E" w:rsidP="005363C7">
      <w:pPr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7A6">
        <w:rPr>
          <w:sz w:val="28"/>
          <w:szCs w:val="28"/>
          <w:lang w:val="uk-UA"/>
        </w:rPr>
        <w:t>мощность двигателя – 96(130) кВт (л.с.)</w:t>
      </w:r>
    </w:p>
    <w:p w:rsidR="00831D5E" w:rsidRPr="00AC57A6" w:rsidRDefault="00831D5E" w:rsidP="005363C7">
      <w:pPr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7A6">
        <w:rPr>
          <w:sz w:val="28"/>
          <w:szCs w:val="28"/>
          <w:lang w:val="uk-UA"/>
        </w:rPr>
        <w:t>масса катка – 30т</w:t>
      </w:r>
    </w:p>
    <w:p w:rsidR="00831D5E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7A6">
        <w:rPr>
          <w:sz w:val="28"/>
          <w:szCs w:val="28"/>
          <w:lang w:val="uk-UA"/>
        </w:rPr>
        <w:t>Нормативная сменная производительность самоходного катка:</w:t>
      </w:r>
    </w:p>
    <w:p w:rsidR="00AC57A6" w:rsidRPr="00AC57A6" w:rsidRDefault="00AC57A6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1D5E" w:rsidRDefault="00791DF6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7A6">
        <w:rPr>
          <w:sz w:val="20"/>
          <w:szCs w:val="20"/>
        </w:rPr>
        <w:object w:dxaOrig="5360" w:dyaOrig="700">
          <v:shape id="_x0000_i1080" type="#_x0000_t75" style="width:267.75pt;height:35.25pt" o:ole="">
            <v:imagedata r:id="rId108" o:title=""/>
          </v:shape>
          <o:OLEObject Type="Embed" ProgID="Equation.3" ShapeID="_x0000_i1080" DrawAspect="Content" ObjectID="_1469542047" r:id="rId109"/>
        </w:object>
      </w:r>
      <w:r w:rsidR="00831D5E" w:rsidRPr="00AC57A6">
        <w:rPr>
          <w:sz w:val="28"/>
          <w:szCs w:val="28"/>
          <w:lang w:val="uk-UA"/>
        </w:rPr>
        <w:t>,</w:t>
      </w:r>
    </w:p>
    <w:p w:rsidR="00AC57A6" w:rsidRPr="00AC57A6" w:rsidRDefault="00AC57A6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7A6">
        <w:rPr>
          <w:sz w:val="28"/>
          <w:szCs w:val="28"/>
          <w:lang w:val="uk-UA"/>
        </w:rPr>
        <w:t xml:space="preserve">где </w:t>
      </w:r>
      <w:r w:rsidRPr="00AC57A6">
        <w:rPr>
          <w:sz w:val="28"/>
          <w:szCs w:val="28"/>
          <w:lang w:val="uk-UA"/>
        </w:rPr>
        <w:tab/>
        <w:t>t</w:t>
      </w:r>
      <w:r w:rsidRPr="00AC57A6">
        <w:rPr>
          <w:sz w:val="28"/>
          <w:szCs w:val="28"/>
          <w:vertAlign w:val="subscript"/>
          <w:lang w:val="uk-UA"/>
        </w:rPr>
        <w:t>CM</w:t>
      </w:r>
      <w:r w:rsidRPr="00AC57A6">
        <w:rPr>
          <w:sz w:val="28"/>
          <w:szCs w:val="28"/>
          <w:lang w:val="uk-UA"/>
        </w:rPr>
        <w:t xml:space="preserve"> - продолжительность смены</w:t>
      </w:r>
      <w:r w:rsidR="005F3681" w:rsidRPr="00AC57A6">
        <w:rPr>
          <w:sz w:val="28"/>
          <w:szCs w:val="28"/>
          <w:lang w:val="uk-UA"/>
        </w:rPr>
        <w:t xml:space="preserve"> </w:t>
      </w:r>
      <w:r w:rsidRPr="00AC57A6">
        <w:rPr>
          <w:sz w:val="28"/>
          <w:szCs w:val="28"/>
          <w:lang w:val="uk-UA"/>
        </w:rPr>
        <w:t>в часах, t</w:t>
      </w:r>
      <w:r w:rsidRPr="00AC57A6">
        <w:rPr>
          <w:sz w:val="28"/>
          <w:szCs w:val="28"/>
          <w:vertAlign w:val="subscript"/>
          <w:lang w:val="uk-UA"/>
        </w:rPr>
        <w:t>CM</w:t>
      </w:r>
      <w:r w:rsidRPr="00AC57A6">
        <w:rPr>
          <w:sz w:val="28"/>
          <w:szCs w:val="28"/>
          <w:lang w:val="uk-UA"/>
        </w:rPr>
        <w:t xml:space="preserve"> = 8.2 ч;</w:t>
      </w: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7A6">
        <w:rPr>
          <w:sz w:val="28"/>
          <w:szCs w:val="28"/>
          <w:lang w:val="uk-UA"/>
        </w:rPr>
        <w:t>Н</w:t>
      </w:r>
      <w:r w:rsidRPr="00AC57A6">
        <w:rPr>
          <w:sz w:val="28"/>
          <w:szCs w:val="28"/>
          <w:vertAlign w:val="superscript"/>
          <w:lang w:val="uk-UA"/>
        </w:rPr>
        <w:t>УП</w:t>
      </w:r>
      <w:r w:rsidRPr="00AC57A6">
        <w:rPr>
          <w:sz w:val="28"/>
          <w:szCs w:val="28"/>
          <w:vertAlign w:val="subscript"/>
          <w:lang w:val="uk-UA"/>
        </w:rPr>
        <w:t>вр</w:t>
      </w:r>
      <w:r w:rsidRPr="00AC57A6">
        <w:rPr>
          <w:sz w:val="28"/>
          <w:szCs w:val="28"/>
          <w:lang w:val="uk-UA"/>
        </w:rPr>
        <w:t xml:space="preserve">- норма времени на уплотнение грунта площадью </w:t>
      </w:r>
      <w:smartTag w:uri="urn:schemas-microsoft-com:office:smarttags" w:element="metricconverter">
        <w:smartTagPr>
          <w:attr w:name="ProductID" w:val="1000 м2"/>
        </w:smartTagPr>
        <w:r w:rsidRPr="00AC57A6">
          <w:rPr>
            <w:sz w:val="28"/>
            <w:szCs w:val="28"/>
            <w:lang w:val="uk-UA"/>
          </w:rPr>
          <w:t>1000 м</w:t>
        </w:r>
        <w:r w:rsidRPr="00AC57A6">
          <w:rPr>
            <w:sz w:val="28"/>
            <w:szCs w:val="28"/>
            <w:vertAlign w:val="superscript"/>
            <w:lang w:val="uk-UA"/>
          </w:rPr>
          <w:t>2</w:t>
        </w:r>
      </w:smartTag>
      <w:r w:rsidRPr="00AC57A6">
        <w:rPr>
          <w:sz w:val="28"/>
          <w:szCs w:val="28"/>
          <w:lang w:val="uk-UA"/>
        </w:rPr>
        <w:t xml:space="preserve"> с учетом 4 проходок , чел.-ч;</w:t>
      </w:r>
    </w:p>
    <w:p w:rsidR="00831D5E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C57A6">
        <w:rPr>
          <w:color w:val="000000"/>
          <w:sz w:val="28"/>
          <w:szCs w:val="28"/>
          <w:lang w:val="uk-UA"/>
        </w:rPr>
        <w:t>Продолжительность работы самоходного катка</w:t>
      </w:r>
    </w:p>
    <w:p w:rsidR="00AC57A6" w:rsidRPr="00AC57A6" w:rsidRDefault="00AC57A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31D5E" w:rsidRDefault="00CA2013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0"/>
          <w:szCs w:val="20"/>
        </w:rPr>
        <w:pict>
          <v:shape id="_x0000_i1081" type="#_x0000_t75" style="width:84.75pt;height:33.75pt">
            <v:imagedata r:id="rId110" o:title=""/>
          </v:shape>
        </w:pict>
      </w:r>
      <w:r w:rsidR="00831D5E" w:rsidRPr="00AC57A6">
        <w:rPr>
          <w:color w:val="000000"/>
          <w:sz w:val="28"/>
          <w:szCs w:val="28"/>
          <w:lang w:val="uk-UA"/>
        </w:rPr>
        <w:t xml:space="preserve"> [смен]</w:t>
      </w:r>
    </w:p>
    <w:p w:rsidR="00AC57A6" w:rsidRPr="00AC57A6" w:rsidRDefault="00AC57A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31D5E" w:rsidRDefault="00AC57A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C57A6">
        <w:rPr>
          <w:color w:val="000000"/>
          <w:sz w:val="28"/>
          <w:szCs w:val="28"/>
          <w:lang w:val="uk-UA"/>
        </w:rPr>
        <w:t>И</w:t>
      </w:r>
      <w:r w:rsidR="00831D5E" w:rsidRPr="00AC57A6">
        <w:rPr>
          <w:color w:val="000000"/>
          <w:sz w:val="28"/>
          <w:szCs w:val="28"/>
          <w:lang w:val="uk-UA"/>
        </w:rPr>
        <w:t>ли</w:t>
      </w:r>
    </w:p>
    <w:p w:rsidR="00AC57A6" w:rsidRPr="00AC57A6" w:rsidRDefault="00AC57A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31D5E" w:rsidRDefault="00CA2013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0"/>
          <w:szCs w:val="20"/>
        </w:rPr>
        <w:pict>
          <v:shape id="_x0000_i1082" type="#_x0000_t75" style="width:137.25pt;height:33.75pt">
            <v:imagedata r:id="rId111" o:title=""/>
          </v:shape>
        </w:pict>
      </w:r>
      <w:r w:rsidR="00831D5E" w:rsidRPr="00AC57A6">
        <w:rPr>
          <w:color w:val="000000"/>
          <w:sz w:val="28"/>
          <w:szCs w:val="28"/>
          <w:lang w:val="uk-UA"/>
        </w:rPr>
        <w:t xml:space="preserve"> [дни]</w:t>
      </w:r>
    </w:p>
    <w:p w:rsidR="00AC57A6" w:rsidRPr="00AC57A6" w:rsidRDefault="00AC57A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31D5E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C57A6">
        <w:rPr>
          <w:color w:val="000000"/>
          <w:sz w:val="28"/>
          <w:szCs w:val="28"/>
          <w:lang w:val="uk-UA"/>
        </w:rPr>
        <w:t xml:space="preserve">где </w:t>
      </w:r>
      <w:r w:rsidRPr="00AC57A6">
        <w:rPr>
          <w:color w:val="000000"/>
          <w:sz w:val="28"/>
          <w:szCs w:val="28"/>
          <w:lang w:val="uk-UA"/>
        </w:rPr>
        <w:tab/>
        <w:t>F</w:t>
      </w:r>
      <w:r w:rsidRPr="00AC57A6">
        <w:rPr>
          <w:color w:val="000000"/>
          <w:sz w:val="28"/>
          <w:szCs w:val="28"/>
          <w:vertAlign w:val="subscript"/>
          <w:lang w:val="uk-UA"/>
        </w:rPr>
        <w:t>УП</w:t>
      </w:r>
      <w:r w:rsidRPr="00AC57A6">
        <w:rPr>
          <w:color w:val="000000"/>
          <w:sz w:val="28"/>
          <w:szCs w:val="28"/>
          <w:lang w:val="uk-UA"/>
        </w:rPr>
        <w:t>. – площадь уплотнения грунта, м2;</w:t>
      </w:r>
    </w:p>
    <w:p w:rsidR="00AC57A6" w:rsidRPr="00AC57A6" w:rsidRDefault="00AC57A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31D5E" w:rsidRDefault="00791DF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7A6">
        <w:rPr>
          <w:sz w:val="20"/>
          <w:szCs w:val="20"/>
        </w:rPr>
        <w:object w:dxaOrig="3519" w:dyaOrig="700">
          <v:shape id="_x0000_i1083" type="#_x0000_t75" style="width:176.25pt;height:35.25pt" o:ole="">
            <v:imagedata r:id="rId112" o:title=""/>
          </v:shape>
          <o:OLEObject Type="Embed" ProgID="Equation.3" ShapeID="_x0000_i1083" DrawAspect="Content" ObjectID="_1469542048" r:id="rId113"/>
        </w:object>
      </w:r>
      <w:r w:rsidR="00831D5E" w:rsidRPr="00AC57A6">
        <w:rPr>
          <w:sz w:val="28"/>
          <w:szCs w:val="28"/>
          <w:lang w:val="uk-UA"/>
        </w:rPr>
        <w:t>,</w:t>
      </w:r>
    </w:p>
    <w:p w:rsidR="00AC57A6" w:rsidRPr="00AC57A6" w:rsidRDefault="00AC57A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vertAlign w:val="superscript"/>
          <w:lang w:val="uk-UA"/>
        </w:rPr>
      </w:pPr>
      <w:r w:rsidRPr="00AC57A6">
        <w:rPr>
          <w:sz w:val="28"/>
          <w:szCs w:val="28"/>
          <w:lang w:val="uk-UA"/>
        </w:rPr>
        <w:t xml:space="preserve">где </w:t>
      </w:r>
      <w:r w:rsidRPr="00AC57A6">
        <w:rPr>
          <w:sz w:val="28"/>
          <w:szCs w:val="28"/>
          <w:lang w:val="uk-UA"/>
        </w:rPr>
        <w:tab/>
        <w:t>V</w:t>
      </w:r>
      <w:r w:rsidRPr="00AC57A6">
        <w:rPr>
          <w:sz w:val="28"/>
          <w:szCs w:val="28"/>
          <w:vertAlign w:val="subscript"/>
          <w:lang w:val="uk-UA"/>
        </w:rPr>
        <w:t>Н</w:t>
      </w:r>
      <w:r w:rsidRPr="00AC57A6">
        <w:rPr>
          <w:sz w:val="28"/>
          <w:szCs w:val="28"/>
          <w:lang w:val="uk-UA"/>
        </w:rPr>
        <w:t>. – объем грунта насыпи,</w:t>
      </w:r>
      <w:r w:rsidR="005F3681" w:rsidRPr="00AC57A6">
        <w:rPr>
          <w:sz w:val="28"/>
          <w:szCs w:val="28"/>
          <w:lang w:val="uk-UA"/>
        </w:rPr>
        <w:t xml:space="preserve"> 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7A6">
        <w:rPr>
          <w:sz w:val="28"/>
          <w:szCs w:val="28"/>
          <w:lang w:val="uk-UA"/>
        </w:rPr>
        <w:t>h</w:t>
      </w:r>
      <w:r w:rsidRPr="00AC57A6">
        <w:rPr>
          <w:sz w:val="28"/>
          <w:szCs w:val="28"/>
          <w:vertAlign w:val="subscript"/>
          <w:lang w:val="uk-UA"/>
        </w:rPr>
        <w:t>СЛ</w:t>
      </w:r>
      <w:r w:rsidRPr="00AC57A6">
        <w:rPr>
          <w:sz w:val="28"/>
          <w:szCs w:val="28"/>
          <w:lang w:val="uk-UA"/>
        </w:rPr>
        <w:t xml:space="preserve"> – толщина уплотняемого слоя насыпи, h</w:t>
      </w:r>
      <w:r w:rsidRPr="00AC57A6">
        <w:rPr>
          <w:sz w:val="28"/>
          <w:szCs w:val="28"/>
          <w:vertAlign w:val="subscript"/>
          <w:lang w:val="uk-UA"/>
        </w:rPr>
        <w:t>СЛ</w:t>
      </w:r>
      <w:r w:rsidRPr="00AC57A6">
        <w:rPr>
          <w:sz w:val="28"/>
          <w:szCs w:val="28"/>
          <w:lang w:val="uk-UA"/>
        </w:rPr>
        <w:t>=0.3 м;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7A6">
        <w:rPr>
          <w:sz w:val="28"/>
          <w:szCs w:val="28"/>
          <w:lang w:val="uk-UA"/>
        </w:rPr>
        <w:t>a</w:t>
      </w:r>
      <w:r w:rsidRPr="00AC57A6">
        <w:rPr>
          <w:sz w:val="28"/>
          <w:szCs w:val="28"/>
          <w:vertAlign w:val="subscript"/>
          <w:lang w:val="uk-UA"/>
        </w:rPr>
        <w:t>Т</w:t>
      </w:r>
      <w:r w:rsidRPr="00AC57A6">
        <w:rPr>
          <w:sz w:val="28"/>
          <w:szCs w:val="28"/>
          <w:lang w:val="uk-UA"/>
        </w:rPr>
        <w:t xml:space="preserve"> – коэффициент перевыполнения нормы,</w:t>
      </w:r>
      <w:r w:rsidR="005F3681" w:rsidRPr="00AC57A6">
        <w:rPr>
          <w:sz w:val="28"/>
          <w:szCs w:val="28"/>
          <w:lang w:val="uk-UA"/>
        </w:rPr>
        <w:t xml:space="preserve"> </w:t>
      </w:r>
      <w:r w:rsidRPr="00AC57A6">
        <w:rPr>
          <w:sz w:val="28"/>
          <w:szCs w:val="28"/>
          <w:lang w:val="uk-UA"/>
        </w:rPr>
        <w:t>a</w:t>
      </w:r>
      <w:r w:rsidRPr="00AC57A6">
        <w:rPr>
          <w:sz w:val="28"/>
          <w:szCs w:val="28"/>
          <w:vertAlign w:val="subscript"/>
          <w:lang w:val="uk-UA"/>
        </w:rPr>
        <w:t>Т</w:t>
      </w:r>
      <w:r w:rsidRPr="00AC57A6">
        <w:rPr>
          <w:sz w:val="28"/>
          <w:szCs w:val="28"/>
          <w:lang w:val="uk-UA"/>
        </w:rPr>
        <w:t xml:space="preserve"> =1.2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7A6">
        <w:rPr>
          <w:sz w:val="28"/>
          <w:szCs w:val="28"/>
          <w:lang w:val="uk-UA"/>
        </w:rPr>
        <w:t>k</w:t>
      </w:r>
      <w:r w:rsidRPr="00AC57A6">
        <w:rPr>
          <w:sz w:val="28"/>
          <w:szCs w:val="28"/>
          <w:vertAlign w:val="subscript"/>
          <w:lang w:val="uk-UA"/>
        </w:rPr>
        <w:t>CM</w:t>
      </w:r>
      <w:r w:rsidRPr="00AC57A6">
        <w:rPr>
          <w:sz w:val="28"/>
          <w:szCs w:val="28"/>
          <w:lang w:val="uk-UA"/>
        </w:rPr>
        <w:t xml:space="preserve"> - коэффициент сменности, k</w:t>
      </w:r>
      <w:r w:rsidRPr="00AC57A6">
        <w:rPr>
          <w:sz w:val="28"/>
          <w:szCs w:val="28"/>
          <w:vertAlign w:val="subscript"/>
          <w:lang w:val="uk-UA"/>
        </w:rPr>
        <w:t>CM</w:t>
      </w:r>
      <w:r w:rsidRPr="00AC57A6">
        <w:rPr>
          <w:sz w:val="28"/>
          <w:szCs w:val="28"/>
          <w:lang w:val="uk-UA"/>
        </w:rPr>
        <w:t xml:space="preserve"> =2 ;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7A6">
        <w:rPr>
          <w:sz w:val="28"/>
          <w:szCs w:val="28"/>
          <w:lang w:val="uk-UA"/>
        </w:rPr>
        <w:t>N - количество машин, работающих на уплотнение грунта. N = 1.</w:t>
      </w:r>
    </w:p>
    <w:p w:rsidR="00831D5E" w:rsidRPr="00AC57A6" w:rsidRDefault="00791DF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7A6">
        <w:rPr>
          <w:sz w:val="20"/>
          <w:szCs w:val="20"/>
        </w:rPr>
        <w:object w:dxaOrig="2540" w:dyaOrig="660">
          <v:shape id="_x0000_i1084" type="#_x0000_t75" style="width:126.75pt;height:33pt" o:ole="">
            <v:imagedata r:id="rId114" o:title=""/>
          </v:shape>
          <o:OLEObject Type="Embed" ProgID="Equation.3" ShapeID="_x0000_i1084" DrawAspect="Content" ObjectID="_1469542049" r:id="rId115"/>
        </w:object>
      </w:r>
      <w:r w:rsidR="00831D5E" w:rsidRPr="00AC57A6">
        <w:rPr>
          <w:sz w:val="28"/>
          <w:szCs w:val="28"/>
          <w:lang w:val="uk-UA"/>
        </w:rPr>
        <w:t xml:space="preserve"> смен</w:t>
      </w:r>
    </w:p>
    <w:p w:rsidR="00831D5E" w:rsidRPr="00AC57A6" w:rsidRDefault="00791DF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7A6">
        <w:rPr>
          <w:sz w:val="20"/>
          <w:szCs w:val="20"/>
        </w:rPr>
        <w:object w:dxaOrig="3159" w:dyaOrig="660">
          <v:shape id="_x0000_i1085" type="#_x0000_t75" style="width:158.25pt;height:33pt" o:ole="">
            <v:imagedata r:id="rId116" o:title=""/>
          </v:shape>
          <o:OLEObject Type="Embed" ProgID="Equation.3" ShapeID="_x0000_i1085" DrawAspect="Content" ObjectID="_1469542050" r:id="rId117"/>
        </w:object>
      </w:r>
      <w:r w:rsidR="00AC57A6">
        <w:rPr>
          <w:sz w:val="28"/>
          <w:szCs w:val="28"/>
          <w:lang w:val="uk-UA"/>
        </w:rPr>
        <w:t xml:space="preserve"> д</w:t>
      </w:r>
      <w:r w:rsidR="00831D5E" w:rsidRPr="00AC57A6">
        <w:rPr>
          <w:sz w:val="28"/>
          <w:szCs w:val="28"/>
          <w:lang w:val="uk-UA"/>
        </w:rPr>
        <w:t>ней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1D5E" w:rsidRPr="00AC57A6" w:rsidRDefault="00AC57A6" w:rsidP="005363C7">
      <w:pPr>
        <w:tabs>
          <w:tab w:val="left" w:pos="31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3.6</w:t>
      </w:r>
      <w:r w:rsidR="00831D5E" w:rsidRPr="00AC57A6">
        <w:rPr>
          <w:b/>
          <w:bCs/>
          <w:sz w:val="28"/>
          <w:szCs w:val="28"/>
        </w:rPr>
        <w:t xml:space="preserve"> Подбор механизмов для обратной засыпки</w:t>
      </w:r>
    </w:p>
    <w:p w:rsidR="00831D5E" w:rsidRPr="00AC57A6" w:rsidRDefault="00831D5E" w:rsidP="005363C7">
      <w:pPr>
        <w:tabs>
          <w:tab w:val="left" w:pos="31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32"/>
          <w:szCs w:val="32"/>
        </w:rPr>
      </w:pPr>
    </w:p>
    <w:p w:rsidR="00831D5E" w:rsidRPr="00AC57A6" w:rsidRDefault="00831D5E" w:rsidP="005363C7">
      <w:pPr>
        <w:tabs>
          <w:tab w:val="left" w:pos="31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– обратная засыпка пазух фундаментов по периметру:</w:t>
      </w:r>
    </w:p>
    <w:p w:rsidR="00831D5E" w:rsidRPr="00AC57A6" w:rsidRDefault="00831D5E" w:rsidP="005363C7">
      <w:pPr>
        <w:tabs>
          <w:tab w:val="left" w:pos="31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 xml:space="preserve"> - </w:t>
      </w:r>
      <w:r w:rsidRPr="00AC57A6">
        <w:rPr>
          <w:sz w:val="28"/>
          <w:szCs w:val="28"/>
          <w:u w:val="single"/>
        </w:rPr>
        <w:t>засыпка</w:t>
      </w:r>
      <w:r w:rsidRPr="00AC57A6">
        <w:rPr>
          <w:sz w:val="28"/>
          <w:szCs w:val="28"/>
        </w:rPr>
        <w:t xml:space="preserve"> выполняется бульдозером </w:t>
      </w:r>
    </w:p>
    <w:p w:rsidR="00831D5E" w:rsidRPr="00AC57A6" w:rsidRDefault="00831D5E" w:rsidP="005363C7">
      <w:pPr>
        <w:tabs>
          <w:tab w:val="left" w:pos="31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 xml:space="preserve"> - </w:t>
      </w:r>
      <w:r w:rsidRPr="00AC57A6">
        <w:rPr>
          <w:sz w:val="28"/>
          <w:szCs w:val="28"/>
          <w:u w:val="single"/>
        </w:rPr>
        <w:t>уплотнение</w:t>
      </w:r>
      <w:r w:rsidRPr="00AC57A6">
        <w:rPr>
          <w:sz w:val="28"/>
          <w:szCs w:val="28"/>
        </w:rPr>
        <w:t xml:space="preserve"> – гидромолотом СП-71.</w:t>
      </w:r>
    </w:p>
    <w:p w:rsidR="00831D5E" w:rsidRPr="00AC57A6" w:rsidRDefault="00831D5E" w:rsidP="005363C7">
      <w:pPr>
        <w:tabs>
          <w:tab w:val="left" w:pos="3120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C57A6">
        <w:rPr>
          <w:i/>
          <w:iCs/>
          <w:sz w:val="28"/>
          <w:szCs w:val="28"/>
        </w:rPr>
        <w:t>Обратная засыпка траншей с коммуникациями выполняется в 4 этапа:</w:t>
      </w:r>
    </w:p>
    <w:p w:rsidR="00831D5E" w:rsidRPr="00AC57A6" w:rsidRDefault="00831D5E" w:rsidP="005363C7">
      <w:pPr>
        <w:tabs>
          <w:tab w:val="left" w:pos="31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 xml:space="preserve">1 этап – </w:t>
      </w:r>
      <w:r w:rsidRPr="00AC57A6">
        <w:rPr>
          <w:sz w:val="28"/>
          <w:szCs w:val="28"/>
          <w:u w:val="single"/>
        </w:rPr>
        <w:t xml:space="preserve">засыпка </w:t>
      </w:r>
      <w:r w:rsidRPr="00AC57A6">
        <w:rPr>
          <w:sz w:val="28"/>
          <w:szCs w:val="28"/>
        </w:rPr>
        <w:t xml:space="preserve">бульдозером на </w:t>
      </w:r>
      <w:smartTag w:uri="urn:schemas-microsoft-com:office:smarttags" w:element="metricconverter">
        <w:smartTagPr>
          <w:attr w:name="ProductID" w:val="0.3 м"/>
        </w:smartTagPr>
        <w:r w:rsidRPr="00AC57A6">
          <w:rPr>
            <w:sz w:val="28"/>
            <w:szCs w:val="28"/>
          </w:rPr>
          <w:t>0.3 м</w:t>
        </w:r>
      </w:smartTag>
      <w:r w:rsidRPr="00AC57A6">
        <w:rPr>
          <w:sz w:val="28"/>
          <w:szCs w:val="28"/>
        </w:rPr>
        <w:t xml:space="preserve"> над коммуникациями;</w:t>
      </w:r>
    </w:p>
    <w:p w:rsidR="00831D5E" w:rsidRPr="00AC57A6" w:rsidRDefault="00831D5E" w:rsidP="005363C7">
      <w:pPr>
        <w:tabs>
          <w:tab w:val="left" w:pos="31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 xml:space="preserve">2 этап – </w:t>
      </w:r>
      <w:r w:rsidRPr="00AC57A6">
        <w:rPr>
          <w:sz w:val="28"/>
          <w:szCs w:val="28"/>
          <w:u w:val="single"/>
        </w:rPr>
        <w:t>уплотнение</w:t>
      </w:r>
      <w:r w:rsidRPr="00AC57A6">
        <w:rPr>
          <w:sz w:val="28"/>
          <w:szCs w:val="28"/>
        </w:rPr>
        <w:t xml:space="preserve"> вручную на всю ширину траншеи;</w:t>
      </w:r>
    </w:p>
    <w:p w:rsidR="00831D5E" w:rsidRPr="00AC57A6" w:rsidRDefault="00831D5E" w:rsidP="005363C7">
      <w:pPr>
        <w:tabs>
          <w:tab w:val="left" w:pos="31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 xml:space="preserve">3 этап – </w:t>
      </w:r>
      <w:r w:rsidRPr="00AC57A6">
        <w:rPr>
          <w:sz w:val="28"/>
          <w:szCs w:val="28"/>
          <w:u w:val="single"/>
        </w:rPr>
        <w:t>окончательная засыпка</w:t>
      </w:r>
      <w:r w:rsidRPr="00AC57A6">
        <w:rPr>
          <w:sz w:val="28"/>
          <w:szCs w:val="28"/>
        </w:rPr>
        <w:t xml:space="preserve"> бульдозером;</w:t>
      </w:r>
    </w:p>
    <w:p w:rsidR="00831D5E" w:rsidRPr="00AC57A6" w:rsidRDefault="00831D5E" w:rsidP="00AC57A6">
      <w:pPr>
        <w:tabs>
          <w:tab w:val="left" w:pos="31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 xml:space="preserve">4 этап – </w:t>
      </w:r>
      <w:r w:rsidRPr="00AC57A6">
        <w:rPr>
          <w:sz w:val="28"/>
          <w:szCs w:val="28"/>
          <w:u w:val="single"/>
        </w:rPr>
        <w:t>уплотнение</w:t>
      </w:r>
      <w:r w:rsidRPr="00AC57A6">
        <w:rPr>
          <w:sz w:val="28"/>
          <w:szCs w:val="28"/>
        </w:rPr>
        <w:t xml:space="preserve"> трамбовочной плитой.</w:t>
      </w:r>
    </w:p>
    <w:p w:rsidR="00831D5E" w:rsidRPr="00AC57A6" w:rsidRDefault="00831D5E" w:rsidP="005363C7">
      <w:pPr>
        <w:tabs>
          <w:tab w:val="left" w:pos="3120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C57A6">
        <w:rPr>
          <w:i/>
          <w:iCs/>
          <w:sz w:val="28"/>
          <w:szCs w:val="28"/>
        </w:rPr>
        <w:t>Обратная засыпка фундаментов в котловане:</w:t>
      </w:r>
    </w:p>
    <w:p w:rsidR="00831D5E" w:rsidRPr="00AC57A6" w:rsidRDefault="00831D5E" w:rsidP="005363C7">
      <w:pPr>
        <w:tabs>
          <w:tab w:val="left" w:pos="31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AC57A6">
        <w:rPr>
          <w:b/>
          <w:bCs/>
          <w:sz w:val="28"/>
          <w:szCs w:val="28"/>
          <w:u w:val="single"/>
        </w:rPr>
        <w:t>обратная засыпка пазух фундаментов по периметру:</w:t>
      </w:r>
    </w:p>
    <w:p w:rsidR="00831D5E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C57A6">
        <w:rPr>
          <w:sz w:val="28"/>
          <w:szCs w:val="28"/>
        </w:rPr>
        <w:t xml:space="preserve"> </w:t>
      </w:r>
      <w:r w:rsidRPr="00AC57A6">
        <w:rPr>
          <w:i/>
          <w:iCs/>
          <w:sz w:val="28"/>
          <w:szCs w:val="28"/>
        </w:rPr>
        <w:t>Работа бульдозера</w:t>
      </w:r>
      <w:r w:rsidR="005F3681" w:rsidRPr="00AC57A6">
        <w:rPr>
          <w:i/>
          <w:iCs/>
          <w:sz w:val="28"/>
          <w:szCs w:val="28"/>
        </w:rPr>
        <w:t xml:space="preserve"> </w:t>
      </w:r>
      <w:r w:rsidRPr="00AC57A6">
        <w:rPr>
          <w:i/>
          <w:iCs/>
          <w:sz w:val="28"/>
          <w:szCs w:val="28"/>
        </w:rPr>
        <w:t xml:space="preserve">ДЗ-8: </w:t>
      </w:r>
    </w:p>
    <w:p w:rsidR="00AC57A6" w:rsidRPr="00AC57A6" w:rsidRDefault="00AC57A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831D5E" w:rsidRPr="00AC57A6" w:rsidRDefault="00791DF6" w:rsidP="005363C7">
      <w:pPr>
        <w:tabs>
          <w:tab w:val="left" w:pos="756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AC57A6">
        <w:rPr>
          <w:sz w:val="20"/>
          <w:szCs w:val="20"/>
        </w:rPr>
        <w:object w:dxaOrig="6104" w:dyaOrig="1155">
          <v:shape id="_x0000_i1086" type="#_x0000_t75" style="width:305.25pt;height:57.75pt" o:ole="">
            <v:imagedata r:id="rId118" o:title=""/>
          </v:shape>
          <o:OLEObject Type="Embed" ProgID="Equation.3" ShapeID="_x0000_i1086" DrawAspect="Content" ObjectID="_1469542051" r:id="rId119"/>
        </w:object>
      </w:r>
      <w:r w:rsidRPr="00AC57A6">
        <w:rPr>
          <w:sz w:val="20"/>
          <w:szCs w:val="20"/>
        </w:rPr>
        <w:object w:dxaOrig="1069" w:dyaOrig="356">
          <v:shape id="_x0000_i1087" type="#_x0000_t75" style="width:53.25pt;height:18pt" o:ole="">
            <v:imagedata r:id="rId120" o:title=""/>
          </v:shape>
          <o:OLEObject Type="Embed" ProgID="Equation.3" ShapeID="_x0000_i1087" DrawAspect="Content" ObjectID="_1469542052" r:id="rId121"/>
        </w:object>
      </w:r>
    </w:p>
    <w:p w:rsidR="00831D5E" w:rsidRPr="00AC57A6" w:rsidRDefault="00791DF6" w:rsidP="005363C7">
      <w:pPr>
        <w:tabs>
          <w:tab w:val="left" w:pos="756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AC57A6">
        <w:rPr>
          <w:sz w:val="20"/>
          <w:szCs w:val="20"/>
        </w:rPr>
        <w:object w:dxaOrig="3879" w:dyaOrig="680">
          <v:shape id="_x0000_i1088" type="#_x0000_t75" style="width:194.25pt;height:33.75pt" o:ole="">
            <v:imagedata r:id="rId122" o:title=""/>
          </v:shape>
          <o:OLEObject Type="Embed" ProgID="Equation.3" ShapeID="_x0000_i1088" DrawAspect="Content" ObjectID="_1469542053" r:id="rId123"/>
        </w:object>
      </w:r>
    </w:p>
    <w:p w:rsidR="00831D5E" w:rsidRDefault="00791DF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AC57A6">
        <w:rPr>
          <w:sz w:val="20"/>
          <w:szCs w:val="20"/>
        </w:rPr>
        <w:object w:dxaOrig="5280" w:dyaOrig="792">
          <v:shape id="_x0000_i1089" type="#_x0000_t75" style="width:264pt;height:39.75pt" o:ole="">
            <v:imagedata r:id="rId124" o:title=""/>
          </v:shape>
          <o:OLEObject Type="Embed" ProgID="Equation.3" ShapeID="_x0000_i1089" DrawAspect="Content" ObjectID="_1469542054" r:id="rId125"/>
        </w:object>
      </w:r>
    </w:p>
    <w:p w:rsidR="00AC57A6" w:rsidRPr="00AC57A6" w:rsidRDefault="00AC57A6" w:rsidP="005363C7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831D5E" w:rsidRPr="00AC57A6" w:rsidRDefault="00831D5E" w:rsidP="005363C7">
      <w:pPr>
        <w:tabs>
          <w:tab w:val="left" w:pos="3120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C57A6">
        <w:rPr>
          <w:i/>
          <w:iCs/>
          <w:sz w:val="28"/>
          <w:szCs w:val="28"/>
        </w:rPr>
        <w:t>Уплотнение – гидромолотом СП-71.</w:t>
      </w:r>
    </w:p>
    <w:p w:rsidR="00831D5E" w:rsidRPr="00AC57A6" w:rsidRDefault="00831D5E" w:rsidP="005363C7">
      <w:pPr>
        <w:tabs>
          <w:tab w:val="left" w:pos="130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Техническая характеристика гидромолота</w:t>
      </w:r>
      <w:r w:rsidR="005F3681" w:rsidRPr="00AC57A6">
        <w:rPr>
          <w:sz w:val="28"/>
          <w:szCs w:val="28"/>
        </w:rPr>
        <w:t xml:space="preserve"> </w:t>
      </w:r>
      <w:r w:rsidRPr="00AC57A6">
        <w:rPr>
          <w:sz w:val="28"/>
          <w:szCs w:val="28"/>
        </w:rPr>
        <w:t>СП-71:</w:t>
      </w:r>
    </w:p>
    <w:p w:rsidR="00831D5E" w:rsidRPr="00AC57A6" w:rsidRDefault="00831D5E" w:rsidP="005363C7">
      <w:pPr>
        <w:tabs>
          <w:tab w:val="left" w:pos="130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Энергия удара, Дж9000</w:t>
      </w:r>
    </w:p>
    <w:p w:rsidR="00831D5E" w:rsidRPr="00AC57A6" w:rsidRDefault="00831D5E" w:rsidP="005363C7">
      <w:pPr>
        <w:tabs>
          <w:tab w:val="left" w:pos="130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Частота ударов, мин</w:t>
      </w:r>
      <w:r w:rsidRPr="00AC57A6">
        <w:rPr>
          <w:sz w:val="28"/>
          <w:szCs w:val="28"/>
          <w:vertAlign w:val="superscript"/>
        </w:rPr>
        <w:t>-1</w:t>
      </w:r>
      <w:r w:rsidRPr="00AC57A6">
        <w:rPr>
          <w:sz w:val="28"/>
          <w:szCs w:val="28"/>
        </w:rPr>
        <w:t xml:space="preserve"> 120</w:t>
      </w:r>
      <w:r w:rsidR="005F3681" w:rsidRPr="00AC57A6">
        <w:rPr>
          <w:sz w:val="28"/>
          <w:szCs w:val="28"/>
          <w:vertAlign w:val="superscript"/>
        </w:rPr>
        <w:t xml:space="preserve"> </w:t>
      </w:r>
    </w:p>
    <w:p w:rsidR="00831D5E" w:rsidRPr="00AC57A6" w:rsidRDefault="00831D5E" w:rsidP="005363C7">
      <w:pPr>
        <w:tabs>
          <w:tab w:val="left" w:pos="130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Масса ударника, кг</w:t>
      </w:r>
      <w:r w:rsidR="005F3681" w:rsidRPr="00AC57A6">
        <w:rPr>
          <w:sz w:val="28"/>
          <w:szCs w:val="28"/>
        </w:rPr>
        <w:t xml:space="preserve"> </w:t>
      </w:r>
      <w:r w:rsidRPr="00AC57A6">
        <w:rPr>
          <w:sz w:val="28"/>
          <w:szCs w:val="28"/>
        </w:rPr>
        <w:t>600</w:t>
      </w:r>
    </w:p>
    <w:p w:rsidR="00831D5E" w:rsidRPr="00AC57A6" w:rsidRDefault="00831D5E" w:rsidP="005363C7">
      <w:pPr>
        <w:tabs>
          <w:tab w:val="left" w:pos="130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Масса молота, кг2100</w:t>
      </w:r>
    </w:p>
    <w:p w:rsidR="00831D5E" w:rsidRPr="00AC57A6" w:rsidRDefault="00831D5E" w:rsidP="005363C7">
      <w:pPr>
        <w:tabs>
          <w:tab w:val="left" w:pos="130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Модель экскаватора ЭО-4121А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831D5E" w:rsidRPr="00AC57A6" w:rsidRDefault="00791DF6" w:rsidP="00AC57A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AC57A6">
        <w:rPr>
          <w:sz w:val="20"/>
          <w:szCs w:val="20"/>
        </w:rPr>
        <w:object w:dxaOrig="3720" w:dyaOrig="732">
          <v:shape id="_x0000_i1090" type="#_x0000_t75" style="width:186pt;height:36.75pt" o:ole="">
            <v:imagedata r:id="rId126" o:title=""/>
          </v:shape>
          <o:OLEObject Type="Embed" ProgID="Equation.3" ShapeID="_x0000_i1090" DrawAspect="Content" ObjectID="_1469542055" r:id="rId127"/>
        </w:object>
      </w:r>
      <w:r w:rsidRPr="00AC57A6">
        <w:rPr>
          <w:sz w:val="20"/>
          <w:szCs w:val="20"/>
        </w:rPr>
        <w:object w:dxaOrig="1069" w:dyaOrig="356">
          <v:shape id="_x0000_i1091" type="#_x0000_t75" style="width:53.25pt;height:18pt" o:ole="">
            <v:imagedata r:id="rId120" o:title=""/>
          </v:shape>
          <o:OLEObject Type="Embed" ProgID="Equation.3" ShapeID="_x0000_i1091" DrawAspect="Content" ObjectID="_1469542056" r:id="rId128"/>
        </w:object>
      </w:r>
    </w:p>
    <w:p w:rsidR="00831D5E" w:rsidRPr="00AC57A6" w:rsidRDefault="00791DF6" w:rsidP="00AC57A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C57A6">
        <w:rPr>
          <w:sz w:val="20"/>
          <w:szCs w:val="20"/>
        </w:rPr>
        <w:object w:dxaOrig="4000" w:dyaOrig="680">
          <v:shape id="_x0000_i1092" type="#_x0000_t75" style="width:200.25pt;height:33.75pt" o:ole="">
            <v:imagedata r:id="rId129" o:title=""/>
          </v:shape>
          <o:OLEObject Type="Embed" ProgID="Equation.3" ShapeID="_x0000_i1092" DrawAspect="Content" ObjectID="_1469542057" r:id="rId130"/>
        </w:object>
      </w:r>
    </w:p>
    <w:p w:rsidR="00831D5E" w:rsidRPr="00AC57A6" w:rsidRDefault="00791DF6" w:rsidP="005363C7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C57A6">
        <w:rPr>
          <w:sz w:val="20"/>
          <w:szCs w:val="20"/>
        </w:rPr>
        <w:object w:dxaOrig="5522" w:dyaOrig="747">
          <v:shape id="_x0000_i1093" type="#_x0000_t75" style="width:276pt;height:37.5pt" o:ole="">
            <v:imagedata r:id="rId131" o:title=""/>
          </v:shape>
          <o:OLEObject Type="Embed" ProgID="Equation.3" ShapeID="_x0000_i1093" DrawAspect="Content" ObjectID="_1469542058" r:id="rId132"/>
        </w:object>
      </w:r>
    </w:p>
    <w:p w:rsidR="00831D5E" w:rsidRPr="00AC57A6" w:rsidRDefault="00831D5E" w:rsidP="005363C7">
      <w:pPr>
        <w:tabs>
          <w:tab w:val="left" w:pos="1305"/>
        </w:tabs>
        <w:autoSpaceDE w:val="0"/>
        <w:autoSpaceDN w:val="0"/>
        <w:adjustRightInd w:val="0"/>
        <w:spacing w:line="360" w:lineRule="auto"/>
        <w:ind w:firstLine="709"/>
        <w:jc w:val="both"/>
      </w:pP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position w:val="-30"/>
          <w:sz w:val="28"/>
          <w:szCs w:val="28"/>
        </w:rPr>
      </w:pPr>
      <w:r w:rsidRPr="00AC57A6">
        <w:rPr>
          <w:b/>
          <w:bCs/>
          <w:color w:val="000000"/>
          <w:position w:val="-30"/>
          <w:sz w:val="28"/>
          <w:szCs w:val="28"/>
        </w:rPr>
        <w:t>2 этап - обратная засыпка</w:t>
      </w:r>
      <w:r w:rsidRPr="00AC57A6">
        <w:rPr>
          <w:color w:val="000000"/>
          <w:position w:val="-30"/>
          <w:sz w:val="28"/>
          <w:szCs w:val="28"/>
        </w:rPr>
        <w:t xml:space="preserve"> </w:t>
      </w:r>
      <w:r w:rsidRPr="00AC57A6">
        <w:rPr>
          <w:b/>
          <w:bCs/>
          <w:color w:val="000000"/>
          <w:position w:val="-30"/>
          <w:sz w:val="28"/>
          <w:szCs w:val="28"/>
        </w:rPr>
        <w:t>внутри котлована: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 xml:space="preserve">Подача грунта в котлован осуществляется экскаватором, оборудованным грейферным ковшом ЭО-504,т.к. глубина котлована 2.4м. 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Технические характеристики:</w:t>
      </w:r>
    </w:p>
    <w:p w:rsidR="00831D5E" w:rsidRPr="00AC57A6" w:rsidRDefault="00831D5E" w:rsidP="005363C7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 xml:space="preserve">вместимость ковша – </w:t>
      </w:r>
      <w:smartTag w:uri="urn:schemas-microsoft-com:office:smarttags" w:element="metricconverter">
        <w:smartTagPr>
          <w:attr w:name="ProductID" w:val="0,5 м3"/>
        </w:smartTagPr>
        <w:r w:rsidRPr="00AC57A6">
          <w:rPr>
            <w:color w:val="000000"/>
            <w:sz w:val="28"/>
            <w:szCs w:val="28"/>
          </w:rPr>
          <w:t>0,5 м</w:t>
        </w:r>
        <w:r w:rsidRPr="00AC57A6">
          <w:rPr>
            <w:color w:val="000000"/>
            <w:sz w:val="28"/>
            <w:szCs w:val="28"/>
            <w:vertAlign w:val="superscript"/>
          </w:rPr>
          <w:t>3</w:t>
        </w:r>
      </w:smartTag>
    </w:p>
    <w:p w:rsidR="00831D5E" w:rsidRPr="00AC57A6" w:rsidRDefault="00831D5E" w:rsidP="005363C7">
      <w:pPr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 xml:space="preserve">наибольшая глубина копания – </w:t>
      </w:r>
      <w:smartTag w:uri="urn:schemas-microsoft-com:office:smarttags" w:element="metricconverter">
        <w:smartTagPr>
          <w:attr w:name="ProductID" w:val="3 м"/>
        </w:smartTagPr>
        <w:r w:rsidRPr="00AC57A6">
          <w:rPr>
            <w:color w:val="000000"/>
            <w:sz w:val="28"/>
            <w:szCs w:val="28"/>
          </w:rPr>
          <w:t>3 м</w:t>
        </w:r>
      </w:smartTag>
    </w:p>
    <w:p w:rsidR="00831D5E" w:rsidRPr="00AC57A6" w:rsidRDefault="00831D5E" w:rsidP="005363C7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 xml:space="preserve">наибольшая высота выгрузки – </w:t>
      </w:r>
      <w:smartTag w:uri="urn:schemas-microsoft-com:office:smarttags" w:element="metricconverter">
        <w:smartTagPr>
          <w:attr w:name="ProductID" w:val="6.7 м"/>
        </w:smartTagPr>
        <w:r w:rsidRPr="00AC57A6">
          <w:rPr>
            <w:color w:val="000000"/>
            <w:sz w:val="28"/>
            <w:szCs w:val="28"/>
          </w:rPr>
          <w:t>6.7 м</w:t>
        </w:r>
      </w:smartTag>
    </w:p>
    <w:p w:rsidR="00831D5E" w:rsidRPr="00AC57A6" w:rsidRDefault="00831D5E" w:rsidP="005363C7">
      <w:pPr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угол наклона стрелы-45 град.</w:t>
      </w:r>
    </w:p>
    <w:p w:rsidR="00831D5E" w:rsidRPr="00AC57A6" w:rsidRDefault="00831D5E" w:rsidP="005363C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радиус захвата и выгрузка грунта-</w:t>
      </w:r>
      <w:smartTag w:uri="urn:schemas-microsoft-com:office:smarttags" w:element="metricconverter">
        <w:smartTagPr>
          <w:attr w:name="ProductID" w:val="6 м"/>
        </w:smartTagPr>
        <w:r w:rsidRPr="00AC57A6">
          <w:rPr>
            <w:color w:val="000000"/>
            <w:sz w:val="28"/>
            <w:szCs w:val="28"/>
          </w:rPr>
          <w:t>6 м</w:t>
        </w:r>
      </w:smartTag>
    </w:p>
    <w:p w:rsidR="00831D5E" w:rsidRPr="00AC57A6" w:rsidRDefault="00831D5E" w:rsidP="005363C7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мощность двигателя – 48(65) кВт(л.с.)</w:t>
      </w:r>
    </w:p>
    <w:p w:rsidR="00831D5E" w:rsidRPr="00AC57A6" w:rsidRDefault="00831D5E" w:rsidP="005363C7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масса экскаватора – 19.7 т</w:t>
      </w:r>
    </w:p>
    <w:p w:rsidR="00831D5E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 xml:space="preserve"> Производительность одноковшового экскаватора при разработке грунта:</w:t>
      </w:r>
    </w:p>
    <w:p w:rsidR="00AC57A6" w:rsidRPr="00AC57A6" w:rsidRDefault="00AC57A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1D5E" w:rsidRDefault="00CA2013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0"/>
          <w:szCs w:val="20"/>
        </w:rPr>
        <w:pict>
          <v:shape id="_x0000_i1094" type="#_x0000_t75" style="width:177pt;height:41.25pt">
            <v:imagedata r:id="rId133" o:title=""/>
          </v:shape>
        </w:pict>
      </w:r>
      <w:r w:rsidR="00831D5E" w:rsidRPr="00AC57A6">
        <w:rPr>
          <w:color w:val="000000"/>
          <w:sz w:val="28"/>
          <w:szCs w:val="28"/>
        </w:rPr>
        <w:t>м</w:t>
      </w:r>
      <w:r w:rsidR="00831D5E" w:rsidRPr="00AC57A6">
        <w:rPr>
          <w:color w:val="000000"/>
          <w:sz w:val="28"/>
          <w:szCs w:val="28"/>
          <w:vertAlign w:val="superscript"/>
        </w:rPr>
        <w:t>3</w:t>
      </w:r>
      <w:r w:rsidR="00831D5E" w:rsidRPr="00AC57A6">
        <w:rPr>
          <w:color w:val="000000"/>
          <w:sz w:val="28"/>
          <w:szCs w:val="28"/>
        </w:rPr>
        <w:t>/см.</w:t>
      </w:r>
    </w:p>
    <w:p w:rsidR="00AC57A6" w:rsidRPr="00AC57A6" w:rsidRDefault="00AC57A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1D5E" w:rsidRPr="00AC57A6" w:rsidRDefault="005F3681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color w:val="000000"/>
          <w:sz w:val="28"/>
          <w:szCs w:val="28"/>
        </w:rPr>
        <w:t xml:space="preserve"> </w:t>
      </w:r>
      <w:r w:rsidR="00831D5E" w:rsidRPr="00AC57A6">
        <w:rPr>
          <w:color w:val="000000"/>
          <w:sz w:val="28"/>
          <w:szCs w:val="28"/>
        </w:rPr>
        <w:t>t</w:t>
      </w:r>
      <w:r w:rsidR="00831D5E" w:rsidRPr="00AC57A6">
        <w:rPr>
          <w:color w:val="000000"/>
          <w:sz w:val="28"/>
          <w:szCs w:val="28"/>
          <w:vertAlign w:val="subscript"/>
        </w:rPr>
        <w:t xml:space="preserve">CM </w:t>
      </w:r>
      <w:r w:rsidR="00831D5E" w:rsidRPr="00AC57A6">
        <w:rPr>
          <w:color w:val="000000"/>
          <w:sz w:val="28"/>
          <w:szCs w:val="28"/>
        </w:rPr>
        <w:t>- продолжительность смены</w:t>
      </w:r>
      <w:r w:rsidRPr="00AC57A6">
        <w:rPr>
          <w:color w:val="000000"/>
          <w:sz w:val="28"/>
          <w:szCs w:val="28"/>
        </w:rPr>
        <w:t xml:space="preserve"> </w:t>
      </w:r>
      <w:r w:rsidR="00831D5E" w:rsidRPr="00AC57A6">
        <w:rPr>
          <w:color w:val="000000"/>
          <w:sz w:val="28"/>
          <w:szCs w:val="28"/>
        </w:rPr>
        <w:t>в часах, t</w:t>
      </w:r>
      <w:r w:rsidR="00831D5E" w:rsidRPr="00AC57A6">
        <w:rPr>
          <w:color w:val="000000"/>
          <w:sz w:val="28"/>
          <w:szCs w:val="28"/>
          <w:vertAlign w:val="subscript"/>
        </w:rPr>
        <w:t>CM</w:t>
      </w:r>
      <w:r w:rsidR="00831D5E" w:rsidRPr="00AC57A6">
        <w:rPr>
          <w:color w:val="000000"/>
          <w:sz w:val="28"/>
          <w:szCs w:val="28"/>
        </w:rPr>
        <w:t xml:space="preserve"> = 8,2 ч;</w:t>
      </w:r>
    </w:p>
    <w:p w:rsidR="00831D5E" w:rsidRPr="00AC57A6" w:rsidRDefault="005F3681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 xml:space="preserve"> </w:t>
      </w:r>
      <w:r w:rsidR="00831D5E" w:rsidRPr="00AC57A6">
        <w:rPr>
          <w:color w:val="000000"/>
          <w:sz w:val="28"/>
          <w:szCs w:val="28"/>
        </w:rPr>
        <w:t>Н</w:t>
      </w:r>
      <w:r w:rsidR="00831D5E" w:rsidRPr="00AC57A6">
        <w:rPr>
          <w:color w:val="000000"/>
          <w:sz w:val="28"/>
          <w:szCs w:val="28"/>
          <w:vertAlign w:val="subscript"/>
        </w:rPr>
        <w:t>вр</w:t>
      </w:r>
      <w:r w:rsidR="00831D5E" w:rsidRPr="00AC57A6">
        <w:rPr>
          <w:color w:val="000000"/>
          <w:sz w:val="28"/>
          <w:szCs w:val="28"/>
        </w:rPr>
        <w:t xml:space="preserve">- норма времени на разработку </w:t>
      </w:r>
      <w:smartTag w:uri="urn:schemas-microsoft-com:office:smarttags" w:element="metricconverter">
        <w:smartTagPr>
          <w:attr w:name="ProductID" w:val="100 м3"/>
        </w:smartTagPr>
        <w:r w:rsidR="00831D5E" w:rsidRPr="00AC57A6">
          <w:rPr>
            <w:color w:val="000000"/>
            <w:sz w:val="28"/>
            <w:szCs w:val="28"/>
          </w:rPr>
          <w:t>100 м</w:t>
        </w:r>
        <w:r w:rsidR="00831D5E" w:rsidRPr="00AC57A6">
          <w:rPr>
            <w:color w:val="000000"/>
            <w:sz w:val="28"/>
            <w:szCs w:val="28"/>
            <w:vertAlign w:val="superscript"/>
          </w:rPr>
          <w:t>3</w:t>
        </w:r>
      </w:smartTag>
      <w:r w:rsidR="00831D5E" w:rsidRPr="00AC57A6">
        <w:rPr>
          <w:color w:val="000000"/>
          <w:sz w:val="28"/>
          <w:szCs w:val="28"/>
        </w:rPr>
        <w:t xml:space="preserve"> грунта, чел.-ч;</w:t>
      </w:r>
    </w:p>
    <w:p w:rsidR="00831D5E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Продолжительность работы экскаватора при разработке котлована:</w:t>
      </w:r>
    </w:p>
    <w:p w:rsidR="00AC57A6" w:rsidRPr="00AC57A6" w:rsidRDefault="00AC57A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1D5E" w:rsidRPr="00AC57A6" w:rsidRDefault="00CA2013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position w:val="-32"/>
          <w:sz w:val="28"/>
          <w:szCs w:val="28"/>
        </w:rPr>
      </w:pPr>
      <w:r>
        <w:rPr>
          <w:sz w:val="20"/>
          <w:szCs w:val="20"/>
        </w:rPr>
        <w:pict>
          <v:shape id="_x0000_i1095" type="#_x0000_t75" style="width:9pt;height:18.75pt">
            <v:imagedata r:id="rId11" o:title=""/>
          </v:shape>
        </w:pict>
      </w:r>
      <w:r w:rsidR="00791DF6" w:rsidRPr="00AC57A6">
        <w:rPr>
          <w:sz w:val="20"/>
          <w:szCs w:val="20"/>
        </w:rPr>
        <w:object w:dxaOrig="3800" w:dyaOrig="700">
          <v:shape id="_x0000_i1096" type="#_x0000_t75" style="width:189.75pt;height:35.25pt" o:ole="">
            <v:imagedata r:id="rId134" o:title=""/>
          </v:shape>
          <o:OLEObject Type="Embed" ProgID="Equation.3" ShapeID="_x0000_i1096" DrawAspect="Content" ObjectID="_1469542059" r:id="rId135"/>
        </w:object>
      </w:r>
    </w:p>
    <w:p w:rsidR="00831D5E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AC57A6">
        <w:rPr>
          <w:color w:val="000000"/>
          <w:sz w:val="28"/>
          <w:szCs w:val="28"/>
        </w:rPr>
        <w:t xml:space="preserve"> </w:t>
      </w:r>
      <w:r w:rsidR="00791DF6" w:rsidRPr="00AC57A6">
        <w:rPr>
          <w:sz w:val="20"/>
          <w:szCs w:val="20"/>
        </w:rPr>
        <w:object w:dxaOrig="5460" w:dyaOrig="700">
          <v:shape id="_x0000_i1097" type="#_x0000_t75" style="width:273pt;height:35.25pt" o:ole="">
            <v:imagedata r:id="rId136" o:title=""/>
          </v:shape>
          <o:OLEObject Type="Embed" ProgID="Equation.3" ShapeID="_x0000_i1097" DrawAspect="Content" ObjectID="_1469542060" r:id="rId137"/>
        </w:object>
      </w:r>
    </w:p>
    <w:p w:rsidR="00AC57A6" w:rsidRPr="00AC57A6" w:rsidRDefault="00AC57A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position w:val="-30"/>
          <w:sz w:val="28"/>
          <w:szCs w:val="28"/>
        </w:rPr>
      </w:pP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Количество экскаваторов определяется по формуле:</w:t>
      </w:r>
    </w:p>
    <w:p w:rsidR="00831D5E" w:rsidRDefault="00831D5E" w:rsidP="00AC57A6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- объём грунта разрабатываемого в смену</w:t>
      </w:r>
    </w:p>
    <w:p w:rsidR="00AC57A6" w:rsidRPr="00AC57A6" w:rsidRDefault="00AC57A6" w:rsidP="00AC57A6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831D5E" w:rsidRPr="00AC57A6" w:rsidRDefault="00791DF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sz w:val="20"/>
          <w:szCs w:val="20"/>
        </w:rPr>
        <w:object w:dxaOrig="3643" w:dyaOrig="747">
          <v:shape id="_x0000_i1098" type="#_x0000_t75" style="width:182.25pt;height:37.5pt" o:ole="">
            <v:imagedata r:id="rId138" o:title=""/>
          </v:shape>
          <o:OLEObject Type="Embed" ProgID="Equation.3" ShapeID="_x0000_i1098" DrawAspect="Content" ObjectID="_1469542061" r:id="rId139"/>
        </w:object>
      </w:r>
    </w:p>
    <w:p w:rsidR="00831D5E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 xml:space="preserve"> </w:t>
      </w:r>
      <w:r w:rsidR="00791DF6" w:rsidRPr="00AC57A6">
        <w:rPr>
          <w:sz w:val="20"/>
          <w:szCs w:val="20"/>
        </w:rPr>
        <w:object w:dxaOrig="3700" w:dyaOrig="720">
          <v:shape id="_x0000_i1099" type="#_x0000_t75" style="width:185.25pt;height:36pt" o:ole="">
            <v:imagedata r:id="rId140" o:title=""/>
          </v:shape>
          <o:OLEObject Type="Embed" ProgID="Equation.3" ShapeID="_x0000_i1099" DrawAspect="Content" ObjectID="_1469542062" r:id="rId141"/>
        </w:object>
      </w:r>
      <w:r w:rsidRPr="00AC57A6">
        <w:rPr>
          <w:color w:val="000000"/>
          <w:sz w:val="28"/>
          <w:szCs w:val="28"/>
        </w:rPr>
        <w:t>;</w:t>
      </w:r>
    </w:p>
    <w:p w:rsidR="00AC57A6" w:rsidRPr="00AC57A6" w:rsidRDefault="00AC57A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 xml:space="preserve">V </w:t>
      </w:r>
      <w:r w:rsidRPr="00AC57A6">
        <w:rPr>
          <w:color w:val="000000"/>
          <w:sz w:val="28"/>
          <w:szCs w:val="28"/>
          <w:vertAlign w:val="subscript"/>
        </w:rPr>
        <w:t>О.З</w:t>
      </w:r>
      <w:r w:rsidRPr="00AC57A6">
        <w:rPr>
          <w:color w:val="000000"/>
          <w:sz w:val="28"/>
          <w:szCs w:val="28"/>
        </w:rPr>
        <w:t>. – объем грунта в котловане ,</w:t>
      </w:r>
      <w:r w:rsidR="005F3681" w:rsidRPr="00AC57A6">
        <w:rPr>
          <w:color w:val="000000"/>
          <w:sz w:val="28"/>
          <w:szCs w:val="28"/>
        </w:rPr>
        <w:t xml:space="preserve"> </w:t>
      </w: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a</w:t>
      </w:r>
      <w:r w:rsidRPr="00AC57A6">
        <w:rPr>
          <w:color w:val="000000"/>
          <w:sz w:val="28"/>
          <w:szCs w:val="28"/>
          <w:vertAlign w:val="subscript"/>
        </w:rPr>
        <w:t>Т</w:t>
      </w:r>
      <w:r w:rsidRPr="00AC57A6">
        <w:rPr>
          <w:color w:val="000000"/>
          <w:sz w:val="28"/>
          <w:szCs w:val="28"/>
        </w:rPr>
        <w:t xml:space="preserve"> – коэффициент перевыполнения нормы,</w:t>
      </w:r>
      <w:r w:rsidR="005F3681" w:rsidRPr="00AC57A6">
        <w:rPr>
          <w:color w:val="000000"/>
          <w:sz w:val="28"/>
          <w:szCs w:val="28"/>
        </w:rPr>
        <w:t xml:space="preserve"> </w:t>
      </w:r>
      <w:r w:rsidRPr="00AC57A6">
        <w:rPr>
          <w:color w:val="000000"/>
          <w:sz w:val="28"/>
          <w:szCs w:val="28"/>
        </w:rPr>
        <w:t>a</w:t>
      </w:r>
      <w:r w:rsidRPr="00AC57A6">
        <w:rPr>
          <w:color w:val="000000"/>
          <w:sz w:val="28"/>
          <w:szCs w:val="28"/>
          <w:vertAlign w:val="subscript"/>
        </w:rPr>
        <w:t>Т</w:t>
      </w:r>
      <w:r w:rsidRPr="00AC57A6">
        <w:rPr>
          <w:color w:val="000000"/>
          <w:sz w:val="28"/>
          <w:szCs w:val="28"/>
        </w:rPr>
        <w:t xml:space="preserve"> =1,2;</w:t>
      </w: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k</w:t>
      </w:r>
      <w:r w:rsidRPr="00AC57A6">
        <w:rPr>
          <w:color w:val="000000"/>
          <w:sz w:val="28"/>
          <w:szCs w:val="28"/>
          <w:vertAlign w:val="subscript"/>
        </w:rPr>
        <w:t xml:space="preserve">CM </w:t>
      </w:r>
      <w:r w:rsidRPr="00AC57A6">
        <w:rPr>
          <w:color w:val="000000"/>
          <w:sz w:val="28"/>
          <w:szCs w:val="28"/>
        </w:rPr>
        <w:t>- коэффициент сменности, k</w:t>
      </w:r>
      <w:r w:rsidRPr="00AC57A6">
        <w:rPr>
          <w:color w:val="000000"/>
          <w:sz w:val="28"/>
          <w:szCs w:val="28"/>
          <w:vertAlign w:val="subscript"/>
        </w:rPr>
        <w:t xml:space="preserve">CM </w:t>
      </w:r>
      <w:r w:rsidRPr="00AC57A6">
        <w:rPr>
          <w:color w:val="000000"/>
          <w:sz w:val="28"/>
          <w:szCs w:val="28"/>
        </w:rPr>
        <w:t>=2 ;</w:t>
      </w: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N - количество машин, работающих на вертикальной планировке. N =1</w:t>
      </w:r>
    </w:p>
    <w:p w:rsidR="00831D5E" w:rsidRPr="00AC57A6" w:rsidRDefault="00831D5E" w:rsidP="00AC57A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C57A6">
        <w:rPr>
          <w:b/>
          <w:bCs/>
          <w:color w:val="000000"/>
          <w:sz w:val="28"/>
          <w:szCs w:val="28"/>
        </w:rPr>
        <w:t>разравнивание грунта</w:t>
      </w:r>
      <w:r w:rsidRPr="00AC57A6">
        <w:rPr>
          <w:color w:val="000000"/>
          <w:sz w:val="28"/>
          <w:szCs w:val="28"/>
        </w:rPr>
        <w:t xml:space="preserve"> бульдозером ДЗ-08 на базе трактора</w:t>
      </w:r>
      <w:r w:rsidR="005F3681" w:rsidRPr="00AC57A6">
        <w:rPr>
          <w:color w:val="000000"/>
          <w:sz w:val="28"/>
          <w:szCs w:val="28"/>
        </w:rPr>
        <w:t xml:space="preserve"> </w:t>
      </w:r>
      <w:r w:rsidRPr="00AC57A6">
        <w:rPr>
          <w:color w:val="000000"/>
          <w:sz w:val="28"/>
          <w:szCs w:val="28"/>
        </w:rPr>
        <w:t xml:space="preserve">Т-100: 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Нормативная сменная производительность бульдозера:</w:t>
      </w:r>
    </w:p>
    <w:p w:rsidR="00831D5E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Продолжительность работ:</w:t>
      </w:r>
    </w:p>
    <w:p w:rsidR="00AC57A6" w:rsidRPr="00AC57A6" w:rsidRDefault="00AC57A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1D5E" w:rsidRPr="00AC57A6" w:rsidRDefault="00791DF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sz w:val="20"/>
          <w:szCs w:val="20"/>
        </w:rPr>
        <w:object w:dxaOrig="3999" w:dyaOrig="714">
          <v:shape id="_x0000_i1100" type="#_x0000_t75" style="width:200.25pt;height:36pt" o:ole="">
            <v:imagedata r:id="rId142" o:title=""/>
          </v:shape>
          <o:OLEObject Type="Embed" ProgID="Equation.3" ShapeID="_x0000_i1100" DrawAspect="Content" ObjectID="_1469542063" r:id="rId143"/>
        </w:object>
      </w:r>
    </w:p>
    <w:p w:rsidR="00831D5E" w:rsidRDefault="00791DF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AC57A6">
        <w:rPr>
          <w:sz w:val="20"/>
          <w:szCs w:val="20"/>
        </w:rPr>
        <w:object w:dxaOrig="5020" w:dyaOrig="714">
          <v:shape id="_x0000_i1101" type="#_x0000_t75" style="width:251.25pt;height:36pt" o:ole="">
            <v:imagedata r:id="rId144" o:title=""/>
          </v:shape>
          <o:OLEObject Type="Embed" ProgID="Equation.3" ShapeID="_x0000_i1101" DrawAspect="Content" ObjectID="_1469542064" r:id="rId145"/>
        </w:object>
      </w:r>
    </w:p>
    <w:p w:rsidR="00AC57A6" w:rsidRPr="00AC57A6" w:rsidRDefault="00AC57A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position w:val="-30"/>
          <w:sz w:val="28"/>
          <w:szCs w:val="28"/>
        </w:rPr>
      </w:pP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b/>
          <w:bCs/>
          <w:color w:val="000000"/>
          <w:sz w:val="28"/>
          <w:szCs w:val="28"/>
        </w:rPr>
        <w:t>уплотнение</w:t>
      </w:r>
      <w:r w:rsidRPr="00AC57A6">
        <w:rPr>
          <w:color w:val="000000"/>
          <w:sz w:val="28"/>
          <w:szCs w:val="28"/>
        </w:rPr>
        <w:t xml:space="preserve"> – осуществляется самоходным катком ДУ-29:</w:t>
      </w:r>
    </w:p>
    <w:p w:rsidR="00831D5E" w:rsidRPr="00AC57A6" w:rsidRDefault="00AC57A6" w:rsidP="00AC57A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91DF6" w:rsidRPr="00AC57A6">
        <w:rPr>
          <w:sz w:val="20"/>
          <w:szCs w:val="20"/>
        </w:rPr>
        <w:object w:dxaOrig="3623" w:dyaOrig="700">
          <v:shape id="_x0000_i1102" type="#_x0000_t75" style="width:181.5pt;height:35.25pt" o:ole="">
            <v:imagedata r:id="rId146" o:title=""/>
          </v:shape>
          <o:OLEObject Type="Embed" ProgID="Equation.3" ShapeID="_x0000_i1102" DrawAspect="Content" ObjectID="_1469542065" r:id="rId147"/>
        </w:object>
      </w:r>
    </w:p>
    <w:p w:rsidR="00831D5E" w:rsidRPr="00AC57A6" w:rsidRDefault="00791DF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position w:val="-30"/>
          <w:sz w:val="28"/>
          <w:szCs w:val="28"/>
        </w:rPr>
      </w:pPr>
      <w:r w:rsidRPr="00AC57A6">
        <w:rPr>
          <w:sz w:val="20"/>
          <w:szCs w:val="20"/>
        </w:rPr>
        <w:object w:dxaOrig="4039" w:dyaOrig="720">
          <v:shape id="_x0000_i1103" type="#_x0000_t75" style="width:201.75pt;height:36pt" o:ole="">
            <v:imagedata r:id="rId148" o:title=""/>
          </v:shape>
          <o:OLEObject Type="Embed" ProgID="Equation.3" ShapeID="_x0000_i1103" DrawAspect="Content" ObjectID="_1469542066" r:id="rId149"/>
        </w:object>
      </w:r>
    </w:p>
    <w:p w:rsidR="00831D5E" w:rsidRDefault="00791DF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sz w:val="20"/>
          <w:szCs w:val="20"/>
        </w:rPr>
        <w:object w:dxaOrig="5539" w:dyaOrig="760">
          <v:shape id="_x0000_i1104" type="#_x0000_t75" style="width:276.75pt;height:38.25pt" o:ole="">
            <v:imagedata r:id="rId150" o:title=""/>
          </v:shape>
          <o:OLEObject Type="Embed" ProgID="Equation.3" ShapeID="_x0000_i1104" DrawAspect="Content" ObjectID="_1469542067" r:id="rId151"/>
        </w:object>
      </w:r>
      <w:r w:rsidR="00831D5E" w:rsidRPr="00AC57A6">
        <w:rPr>
          <w:color w:val="000000"/>
          <w:sz w:val="28"/>
          <w:szCs w:val="28"/>
        </w:rPr>
        <w:t>.</w:t>
      </w:r>
    </w:p>
    <w:p w:rsidR="00AC57A6" w:rsidRPr="00AC57A6" w:rsidRDefault="00AC57A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1D5E" w:rsidRPr="00AC57A6" w:rsidRDefault="00831D5E" w:rsidP="00536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i/>
          <w:iCs/>
          <w:sz w:val="28"/>
          <w:szCs w:val="28"/>
        </w:rPr>
        <w:t>Обратная засыпка траншей с коммуникациями</w:t>
      </w:r>
    </w:p>
    <w:p w:rsidR="00831D5E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b/>
          <w:bCs/>
          <w:sz w:val="28"/>
          <w:szCs w:val="28"/>
        </w:rPr>
        <w:t>1 этап:</w:t>
      </w:r>
      <w:r w:rsidRPr="00AC57A6">
        <w:rPr>
          <w:sz w:val="28"/>
          <w:szCs w:val="28"/>
        </w:rPr>
        <w:t xml:space="preserve"> засыпка бульдозером на </w:t>
      </w:r>
      <w:smartTag w:uri="urn:schemas-microsoft-com:office:smarttags" w:element="metricconverter">
        <w:smartTagPr>
          <w:attr w:name="ProductID" w:val="0,3 м"/>
        </w:smartTagPr>
        <w:r w:rsidRPr="00AC57A6">
          <w:rPr>
            <w:sz w:val="28"/>
            <w:szCs w:val="28"/>
          </w:rPr>
          <w:t>0,3 м</w:t>
        </w:r>
      </w:smartTag>
      <w:r w:rsidRPr="00AC57A6">
        <w:rPr>
          <w:sz w:val="28"/>
          <w:szCs w:val="28"/>
        </w:rPr>
        <w:t xml:space="preserve"> над коммуникациями:</w:t>
      </w:r>
    </w:p>
    <w:p w:rsidR="00AC57A6" w:rsidRPr="00AC57A6" w:rsidRDefault="00AC57A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Pr="00AC57A6" w:rsidRDefault="00791DF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0"/>
          <w:szCs w:val="20"/>
        </w:rPr>
        <w:object w:dxaOrig="3800" w:dyaOrig="680">
          <v:shape id="_x0000_i1105" type="#_x0000_t75" style="width:189.75pt;height:33.75pt" o:ole="">
            <v:imagedata r:id="rId152" o:title=""/>
          </v:shape>
          <o:OLEObject Type="Embed" ProgID="Equation.3" ShapeID="_x0000_i1105" DrawAspect="Content" ObjectID="_1469542068" r:id="rId153"/>
        </w:object>
      </w:r>
    </w:p>
    <w:p w:rsidR="00831D5E" w:rsidRPr="00AC57A6" w:rsidRDefault="00791DF6" w:rsidP="005363C7">
      <w:pPr>
        <w:tabs>
          <w:tab w:val="left" w:pos="130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0"/>
          <w:szCs w:val="20"/>
        </w:rPr>
        <w:object w:dxaOrig="5390" w:dyaOrig="747">
          <v:shape id="_x0000_i1106" type="#_x0000_t75" style="width:269.25pt;height:37.5pt" o:ole="">
            <v:imagedata r:id="rId154" o:title=""/>
          </v:shape>
          <o:OLEObject Type="Embed" ProgID="Equation.3" ShapeID="_x0000_i1106" DrawAspect="Content" ObjectID="_1469542069" r:id="rId155"/>
        </w:object>
      </w:r>
    </w:p>
    <w:p w:rsidR="00831D5E" w:rsidRPr="00AC57A6" w:rsidRDefault="00831D5E" w:rsidP="005363C7">
      <w:pPr>
        <w:tabs>
          <w:tab w:val="left" w:pos="130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Pr="00AC57A6" w:rsidRDefault="00831D5E" w:rsidP="005363C7">
      <w:pPr>
        <w:tabs>
          <w:tab w:val="left" w:pos="130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b/>
          <w:bCs/>
          <w:sz w:val="28"/>
          <w:szCs w:val="28"/>
        </w:rPr>
        <w:t>2 этап:</w:t>
      </w:r>
      <w:r w:rsidRPr="00AC57A6">
        <w:rPr>
          <w:sz w:val="28"/>
          <w:szCs w:val="28"/>
        </w:rPr>
        <w:t xml:space="preserve"> уплотнение на всю ширину траншеи:</w:t>
      </w:r>
    </w:p>
    <w:p w:rsidR="00831D5E" w:rsidRPr="00AC57A6" w:rsidRDefault="00831D5E" w:rsidP="005363C7">
      <w:pPr>
        <w:tabs>
          <w:tab w:val="left" w:pos="130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Pr="00AC57A6" w:rsidRDefault="00791DF6" w:rsidP="00AC57A6">
      <w:pPr>
        <w:tabs>
          <w:tab w:val="left" w:pos="1305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C57A6">
        <w:rPr>
          <w:sz w:val="20"/>
          <w:szCs w:val="20"/>
        </w:rPr>
        <w:object w:dxaOrig="3960" w:dyaOrig="752">
          <v:shape id="_x0000_i1107" type="#_x0000_t75" style="width:198pt;height:37.5pt" o:ole="">
            <v:imagedata r:id="rId156" o:title=""/>
          </v:shape>
          <o:OLEObject Type="Embed" ProgID="Equation.3" ShapeID="_x0000_i1107" DrawAspect="Content" ObjectID="_1469542070" r:id="rId157"/>
        </w:object>
      </w:r>
    </w:p>
    <w:p w:rsidR="00831D5E" w:rsidRPr="00AC57A6" w:rsidRDefault="00791DF6" w:rsidP="00AC57A6">
      <w:pPr>
        <w:tabs>
          <w:tab w:val="left" w:pos="1305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C57A6">
        <w:rPr>
          <w:sz w:val="20"/>
          <w:szCs w:val="20"/>
        </w:rPr>
        <w:object w:dxaOrig="2700" w:dyaOrig="700">
          <v:shape id="_x0000_i1108" type="#_x0000_t75" style="width:135pt;height:35.25pt" o:ole="">
            <v:imagedata r:id="rId158" o:title=""/>
          </v:shape>
          <o:OLEObject Type="Embed" ProgID="Equation.3" ShapeID="_x0000_i1108" DrawAspect="Content" ObjectID="_1469542071" r:id="rId159"/>
        </w:object>
      </w:r>
    </w:p>
    <w:p w:rsidR="00831D5E" w:rsidRPr="00AC57A6" w:rsidRDefault="00791DF6" w:rsidP="00AC57A6">
      <w:pPr>
        <w:tabs>
          <w:tab w:val="left" w:pos="130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0"/>
          <w:szCs w:val="20"/>
        </w:rPr>
        <w:object w:dxaOrig="3820" w:dyaOrig="720">
          <v:shape id="_x0000_i1109" type="#_x0000_t75" style="width:191.25pt;height:36pt" o:ole="">
            <v:imagedata r:id="rId160" o:title=""/>
          </v:shape>
          <o:OLEObject Type="Embed" ProgID="Equation.3" ShapeID="_x0000_i1109" DrawAspect="Content" ObjectID="_1469542072" r:id="rId161"/>
        </w:object>
      </w:r>
    </w:p>
    <w:p w:rsidR="00831D5E" w:rsidRPr="00AC57A6" w:rsidRDefault="00791DF6" w:rsidP="005363C7">
      <w:pPr>
        <w:tabs>
          <w:tab w:val="left" w:pos="130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0"/>
          <w:szCs w:val="20"/>
        </w:rPr>
        <w:object w:dxaOrig="5346" w:dyaOrig="792">
          <v:shape id="_x0000_i1110" type="#_x0000_t75" style="width:267pt;height:39.75pt" o:ole="">
            <v:imagedata r:id="rId162" o:title=""/>
          </v:shape>
          <o:OLEObject Type="Embed" ProgID="Equation.3" ShapeID="_x0000_i1110" DrawAspect="Content" ObjectID="_1469542073" r:id="rId163"/>
        </w:object>
      </w:r>
    </w:p>
    <w:p w:rsidR="00831D5E" w:rsidRPr="00AC57A6" w:rsidRDefault="00831D5E" w:rsidP="005363C7">
      <w:pPr>
        <w:tabs>
          <w:tab w:val="left" w:pos="130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Pr="00AC57A6" w:rsidRDefault="00831D5E" w:rsidP="005363C7">
      <w:pPr>
        <w:tabs>
          <w:tab w:val="left" w:pos="130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b/>
          <w:bCs/>
          <w:sz w:val="28"/>
          <w:szCs w:val="28"/>
        </w:rPr>
        <w:t>3 этап:</w:t>
      </w:r>
      <w:r w:rsidRPr="00AC57A6">
        <w:rPr>
          <w:sz w:val="28"/>
          <w:szCs w:val="28"/>
        </w:rPr>
        <w:t xml:space="preserve"> окончательная засыпка бульдозером :</w:t>
      </w:r>
    </w:p>
    <w:p w:rsidR="00831D5E" w:rsidRPr="00AC57A6" w:rsidRDefault="00831D5E" w:rsidP="005363C7">
      <w:pPr>
        <w:tabs>
          <w:tab w:val="left" w:pos="130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Pr="00AC57A6" w:rsidRDefault="00791DF6" w:rsidP="005363C7">
      <w:pPr>
        <w:tabs>
          <w:tab w:val="left" w:pos="130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0"/>
          <w:szCs w:val="20"/>
        </w:rPr>
        <w:object w:dxaOrig="3840" w:dyaOrig="680">
          <v:shape id="_x0000_i1111" type="#_x0000_t75" style="width:192pt;height:33.75pt" o:ole="">
            <v:imagedata r:id="rId164" o:title=""/>
          </v:shape>
          <o:OLEObject Type="Embed" ProgID="Equation.3" ShapeID="_x0000_i1111" DrawAspect="Content" ObjectID="_1469542074" r:id="rId165"/>
        </w:object>
      </w:r>
    </w:p>
    <w:p w:rsidR="00831D5E" w:rsidRPr="00AC57A6" w:rsidRDefault="00791DF6" w:rsidP="00AC57A6">
      <w:pPr>
        <w:tabs>
          <w:tab w:val="left" w:pos="130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0"/>
          <w:szCs w:val="20"/>
        </w:rPr>
        <w:object w:dxaOrig="5346" w:dyaOrig="747">
          <v:shape id="_x0000_i1112" type="#_x0000_t75" style="width:267pt;height:37.5pt" o:ole="">
            <v:imagedata r:id="rId166" o:title=""/>
          </v:shape>
          <o:OLEObject Type="Embed" ProgID="Equation.3" ShapeID="_x0000_i1112" DrawAspect="Content" ObjectID="_1469542075" r:id="rId167"/>
        </w:objec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b/>
          <w:bCs/>
          <w:color w:val="000000"/>
          <w:sz w:val="28"/>
          <w:szCs w:val="28"/>
        </w:rPr>
        <w:t>4этап – уплотнение</w:t>
      </w:r>
      <w:r w:rsidRPr="00AC57A6">
        <w:rPr>
          <w:b/>
          <w:bCs/>
          <w:color w:val="000000"/>
          <w:sz w:val="28"/>
          <w:szCs w:val="28"/>
          <w:u w:val="single"/>
        </w:rPr>
        <w:t xml:space="preserve"> </w:t>
      </w:r>
      <w:r w:rsidRPr="00AC57A6">
        <w:rPr>
          <w:color w:val="000000"/>
          <w:sz w:val="28"/>
          <w:szCs w:val="28"/>
        </w:rPr>
        <w:t>трамбовочной плитой ИЭ-4502:</w:t>
      </w:r>
    </w:p>
    <w:p w:rsidR="00831D5E" w:rsidRPr="00AC57A6" w:rsidRDefault="005F3681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 xml:space="preserve"> </w:t>
      </w:r>
      <w:r w:rsidR="00831D5E" w:rsidRPr="00AC57A6">
        <w:rPr>
          <w:color w:val="000000"/>
          <w:sz w:val="28"/>
          <w:szCs w:val="28"/>
        </w:rPr>
        <w:t>Технические характеристики:</w:t>
      </w:r>
    </w:p>
    <w:p w:rsidR="00831D5E" w:rsidRPr="00AC57A6" w:rsidRDefault="00831D5E" w:rsidP="005363C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 xml:space="preserve">глубина уплотнения – </w:t>
      </w:r>
      <w:smartTag w:uri="urn:schemas-microsoft-com:office:smarttags" w:element="metricconverter">
        <w:smartTagPr>
          <w:attr w:name="ProductID" w:val="40 см"/>
        </w:smartTagPr>
        <w:r w:rsidRPr="00AC57A6">
          <w:rPr>
            <w:color w:val="000000"/>
            <w:sz w:val="28"/>
            <w:szCs w:val="28"/>
          </w:rPr>
          <w:t>40 см</w:t>
        </w:r>
      </w:smartTag>
    </w:p>
    <w:p w:rsidR="00831D5E" w:rsidRPr="00AC57A6" w:rsidRDefault="00831D5E" w:rsidP="005363C7">
      <w:pPr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размер трамбовочного башмака - 350Ч450 мм</w:t>
      </w:r>
    </w:p>
    <w:p w:rsidR="00831D5E" w:rsidRPr="00AC57A6" w:rsidRDefault="00831D5E" w:rsidP="005363C7">
      <w:pPr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частота ударов – 9.3</w:t>
      </w:r>
    </w:p>
    <w:p w:rsidR="00831D5E" w:rsidRPr="00AC57A6" w:rsidRDefault="00831D5E" w:rsidP="005363C7">
      <w:pPr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напряжение – 220 В</w:t>
      </w:r>
    </w:p>
    <w:p w:rsidR="00831D5E" w:rsidRPr="00AC57A6" w:rsidRDefault="00831D5E" w:rsidP="005363C7">
      <w:pPr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частота тока – 50 Гц</w:t>
      </w:r>
    </w:p>
    <w:p w:rsidR="00831D5E" w:rsidRPr="00AC57A6" w:rsidRDefault="00831D5E" w:rsidP="005363C7">
      <w:pPr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габариты – 970Ч475Ч960 мм</w:t>
      </w:r>
    </w:p>
    <w:p w:rsidR="00831D5E" w:rsidRPr="00AC57A6" w:rsidRDefault="00831D5E" w:rsidP="005363C7">
      <w:pPr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>мощность двигателя – 0.4(0.5) кВт(л.с.)</w:t>
      </w:r>
    </w:p>
    <w:p w:rsidR="00831D5E" w:rsidRDefault="00831D5E" w:rsidP="005363C7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</w:rPr>
        <w:t xml:space="preserve">масса экскаватора – </w:t>
      </w:r>
      <w:smartTag w:uri="urn:schemas-microsoft-com:office:smarttags" w:element="metricconverter">
        <w:smartTagPr>
          <w:attr w:name="ProductID" w:val="81.5 кг"/>
        </w:smartTagPr>
        <w:r w:rsidRPr="00AC57A6">
          <w:rPr>
            <w:color w:val="000000"/>
            <w:sz w:val="28"/>
            <w:szCs w:val="28"/>
          </w:rPr>
          <w:t>81.5 кг</w:t>
        </w:r>
      </w:smartTag>
    </w:p>
    <w:p w:rsidR="00AC57A6" w:rsidRPr="00AC57A6" w:rsidRDefault="00AC57A6" w:rsidP="005363C7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1D5E" w:rsidRPr="00AC57A6" w:rsidRDefault="00791DF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sz w:val="20"/>
          <w:szCs w:val="20"/>
        </w:rPr>
        <w:object w:dxaOrig="2700" w:dyaOrig="700">
          <v:shape id="_x0000_i1113" type="#_x0000_t75" style="width:135pt;height:35.25pt" o:ole="">
            <v:imagedata r:id="rId168" o:title=""/>
          </v:shape>
          <o:OLEObject Type="Embed" ProgID="Equation.3" ShapeID="_x0000_i1113" DrawAspect="Content" ObjectID="_1469542076" r:id="rId169"/>
        </w:object>
      </w:r>
    </w:p>
    <w:p w:rsidR="00831D5E" w:rsidRPr="00AC57A6" w:rsidRDefault="00791DF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sz w:val="20"/>
          <w:szCs w:val="20"/>
        </w:rPr>
        <w:object w:dxaOrig="3564" w:dyaOrig="732">
          <v:shape id="_x0000_i1114" type="#_x0000_t75" style="width:178.5pt;height:36.75pt" o:ole="">
            <v:imagedata r:id="rId170" o:title=""/>
          </v:shape>
          <o:OLEObject Type="Embed" ProgID="Equation.3" ShapeID="_x0000_i1114" DrawAspect="Content" ObjectID="_1469542077" r:id="rId171"/>
        </w:object>
      </w:r>
    </w:p>
    <w:p w:rsidR="00831D5E" w:rsidRPr="00AC57A6" w:rsidRDefault="00791DF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position w:val="-30"/>
          <w:sz w:val="28"/>
          <w:szCs w:val="28"/>
        </w:rPr>
      </w:pPr>
      <w:r w:rsidRPr="00AC57A6">
        <w:rPr>
          <w:sz w:val="20"/>
          <w:szCs w:val="20"/>
        </w:rPr>
        <w:object w:dxaOrig="3781" w:dyaOrig="720">
          <v:shape id="_x0000_i1115" type="#_x0000_t75" style="width:189pt;height:36pt" o:ole="">
            <v:imagedata r:id="rId172" o:title=""/>
          </v:shape>
          <o:OLEObject Type="Embed" ProgID="Equation.3" ShapeID="_x0000_i1115" DrawAspect="Content" ObjectID="_1469542078" r:id="rId173"/>
        </w:object>
      </w:r>
    </w:p>
    <w:p w:rsidR="00831D5E" w:rsidRPr="00AC57A6" w:rsidRDefault="00791DF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sz w:val="20"/>
          <w:szCs w:val="20"/>
        </w:rPr>
        <w:object w:dxaOrig="5480" w:dyaOrig="760">
          <v:shape id="_x0000_i1116" type="#_x0000_t75" style="width:273.75pt;height:38.25pt" o:ole="">
            <v:imagedata r:id="rId174" o:title=""/>
          </v:shape>
          <o:OLEObject Type="Embed" ProgID="Equation.3" ShapeID="_x0000_i1116" DrawAspect="Content" ObjectID="_1469542079" r:id="rId175"/>
        </w:objec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C57A6">
        <w:rPr>
          <w:sz w:val="28"/>
          <w:szCs w:val="28"/>
        </w:rPr>
        <w:t xml:space="preserve">Таблица 3.1. </w:t>
      </w:r>
      <w:r w:rsidRPr="00AC57A6">
        <w:rPr>
          <w:b/>
          <w:bCs/>
          <w:sz w:val="28"/>
          <w:szCs w:val="28"/>
        </w:rPr>
        <w:t>Ведомость машин для производства земляных работ</w:t>
      </w:r>
    </w:p>
    <w:tbl>
      <w:tblPr>
        <w:tblW w:w="8188" w:type="dxa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  <w:insideH w:val="single" w:sz="6" w:space="0" w:color="00007F"/>
          <w:insideV w:val="single" w:sz="6" w:space="0" w:color="00007F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3648"/>
        <w:gridCol w:w="1845"/>
        <w:gridCol w:w="1417"/>
      </w:tblGrid>
      <w:tr w:rsidR="00831D5E" w:rsidRPr="00AC57A6" w:rsidTr="00CD7BE1">
        <w:trPr>
          <w:gridAfter w:val="2"/>
          <w:wAfter w:w="3262" w:type="dxa"/>
          <w:trHeight w:val="414"/>
        </w:trPr>
        <w:tc>
          <w:tcPr>
            <w:tcW w:w="1278" w:type="dxa"/>
            <w:vMerge w:val="restart"/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FFFFFF"/>
                <w:sz w:val="20"/>
                <w:szCs w:val="20"/>
              </w:rPr>
            </w:pPr>
          </w:p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FFFFFF"/>
                <w:sz w:val="20"/>
                <w:szCs w:val="20"/>
              </w:rPr>
            </w:pPr>
            <w:r w:rsidRPr="00AC57A6">
              <w:rPr>
                <w:b/>
                <w:bCs/>
                <w:color w:val="FFFFFF"/>
                <w:sz w:val="20"/>
                <w:szCs w:val="20"/>
              </w:rPr>
              <w:t>номер</w:t>
            </w:r>
          </w:p>
        </w:tc>
        <w:tc>
          <w:tcPr>
            <w:tcW w:w="3648" w:type="dxa"/>
            <w:vMerge w:val="restart"/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FFFFFF"/>
                <w:sz w:val="20"/>
                <w:szCs w:val="20"/>
              </w:rPr>
            </w:pPr>
            <w:r w:rsidRPr="00AC57A6">
              <w:rPr>
                <w:b/>
                <w:bCs/>
                <w:color w:val="FFFFFF"/>
                <w:sz w:val="20"/>
                <w:szCs w:val="20"/>
              </w:rPr>
              <w:t>Наименованиепроцесса</w:t>
            </w:r>
          </w:p>
        </w:tc>
      </w:tr>
      <w:tr w:rsidR="00831D5E" w:rsidRPr="00AC57A6" w:rsidTr="00CD7BE1">
        <w:trPr>
          <w:trHeight w:val="320"/>
        </w:trPr>
        <w:tc>
          <w:tcPr>
            <w:tcW w:w="1278" w:type="dxa"/>
            <w:vMerge/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48" w:type="dxa"/>
            <w:vMerge/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AC57A6">
              <w:rPr>
                <w:b/>
                <w:bCs/>
                <w:sz w:val="20"/>
                <w:szCs w:val="20"/>
              </w:rPr>
              <w:t>марка</w:t>
            </w:r>
          </w:p>
        </w:tc>
        <w:tc>
          <w:tcPr>
            <w:tcW w:w="1417" w:type="dxa"/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AC57A6">
              <w:rPr>
                <w:b/>
                <w:bCs/>
                <w:sz w:val="20"/>
                <w:szCs w:val="20"/>
              </w:rPr>
              <w:t>кол</w:t>
            </w:r>
          </w:p>
        </w:tc>
      </w:tr>
      <w:tr w:rsidR="00831D5E" w:rsidRPr="00AC57A6" w:rsidTr="00CD7BE1">
        <w:trPr>
          <w:trHeight w:val="200"/>
        </w:trPr>
        <w:tc>
          <w:tcPr>
            <w:tcW w:w="1278" w:type="dxa"/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</w:t>
            </w:r>
          </w:p>
        </w:tc>
        <w:tc>
          <w:tcPr>
            <w:tcW w:w="3648" w:type="dxa"/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</w:t>
            </w:r>
          </w:p>
        </w:tc>
        <w:tc>
          <w:tcPr>
            <w:tcW w:w="1845" w:type="dxa"/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4</w:t>
            </w:r>
          </w:p>
        </w:tc>
      </w:tr>
      <w:tr w:rsidR="00831D5E" w:rsidRPr="00AC57A6" w:rsidTr="00CD7BE1">
        <w:trPr>
          <w:trHeight w:val="692"/>
        </w:trPr>
        <w:tc>
          <w:tcPr>
            <w:tcW w:w="1278" w:type="dxa"/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</w:t>
            </w:r>
          </w:p>
        </w:tc>
        <w:tc>
          <w:tcPr>
            <w:tcW w:w="3648" w:type="dxa"/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Срезка растительного слоя</w:t>
            </w:r>
          </w:p>
        </w:tc>
        <w:tc>
          <w:tcPr>
            <w:tcW w:w="1845" w:type="dxa"/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Бульдозер ДЗ-8 на базе трактора Т-100</w:t>
            </w:r>
          </w:p>
        </w:tc>
        <w:tc>
          <w:tcPr>
            <w:tcW w:w="1417" w:type="dxa"/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</w:t>
            </w:r>
          </w:p>
        </w:tc>
      </w:tr>
      <w:tr w:rsidR="00831D5E" w:rsidRPr="00AC57A6" w:rsidTr="00CD7BE1">
        <w:trPr>
          <w:trHeight w:val="655"/>
        </w:trPr>
        <w:tc>
          <w:tcPr>
            <w:tcW w:w="1278" w:type="dxa"/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</w:t>
            </w:r>
          </w:p>
        </w:tc>
        <w:tc>
          <w:tcPr>
            <w:tcW w:w="3648" w:type="dxa"/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Погрузка растительного грунта в автотранспорт</w:t>
            </w:r>
          </w:p>
        </w:tc>
        <w:tc>
          <w:tcPr>
            <w:tcW w:w="1845" w:type="dxa"/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Экскаватор Э-5015А</w:t>
            </w:r>
          </w:p>
        </w:tc>
        <w:tc>
          <w:tcPr>
            <w:tcW w:w="1417" w:type="dxa"/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</w:t>
            </w:r>
          </w:p>
        </w:tc>
      </w:tr>
      <w:tr w:rsidR="00831D5E" w:rsidRPr="00AC57A6" w:rsidTr="00CD7BE1">
        <w:trPr>
          <w:trHeight w:val="655"/>
        </w:trPr>
        <w:tc>
          <w:tcPr>
            <w:tcW w:w="1278" w:type="dxa"/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3</w:t>
            </w:r>
          </w:p>
        </w:tc>
        <w:tc>
          <w:tcPr>
            <w:tcW w:w="3648" w:type="dxa"/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Транспортирование</w:t>
            </w:r>
          </w:p>
        </w:tc>
        <w:tc>
          <w:tcPr>
            <w:tcW w:w="1845" w:type="dxa"/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Маз 205</w:t>
            </w:r>
          </w:p>
        </w:tc>
        <w:tc>
          <w:tcPr>
            <w:tcW w:w="1417" w:type="dxa"/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5</w:t>
            </w:r>
          </w:p>
        </w:tc>
      </w:tr>
      <w:tr w:rsidR="00831D5E" w:rsidRPr="00AC57A6" w:rsidTr="00CD7BE1">
        <w:trPr>
          <w:trHeight w:val="655"/>
        </w:trPr>
        <w:tc>
          <w:tcPr>
            <w:tcW w:w="1278" w:type="dxa"/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4</w:t>
            </w:r>
          </w:p>
        </w:tc>
        <w:tc>
          <w:tcPr>
            <w:tcW w:w="3648" w:type="dxa"/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Вертикальная планировка площадки</w:t>
            </w:r>
          </w:p>
        </w:tc>
        <w:tc>
          <w:tcPr>
            <w:tcW w:w="1845" w:type="dxa"/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Скрепер</w:t>
            </w:r>
          </w:p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Д3-20А</w:t>
            </w:r>
          </w:p>
        </w:tc>
        <w:tc>
          <w:tcPr>
            <w:tcW w:w="1417" w:type="dxa"/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</w:t>
            </w:r>
          </w:p>
        </w:tc>
      </w:tr>
      <w:tr w:rsidR="00831D5E" w:rsidRPr="00AC57A6" w:rsidTr="00CD7BE1">
        <w:trPr>
          <w:trHeight w:val="655"/>
        </w:trPr>
        <w:tc>
          <w:tcPr>
            <w:tcW w:w="1278" w:type="dxa"/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5</w:t>
            </w:r>
          </w:p>
        </w:tc>
        <w:tc>
          <w:tcPr>
            <w:tcW w:w="3648" w:type="dxa"/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Уплотнение при вертикальной планировке</w:t>
            </w:r>
          </w:p>
        </w:tc>
        <w:tc>
          <w:tcPr>
            <w:tcW w:w="1845" w:type="dxa"/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Самоходный каток ДУ -29А</w:t>
            </w:r>
          </w:p>
        </w:tc>
        <w:tc>
          <w:tcPr>
            <w:tcW w:w="1417" w:type="dxa"/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</w:t>
            </w:r>
          </w:p>
        </w:tc>
      </w:tr>
      <w:tr w:rsidR="00831D5E" w:rsidRPr="00AC57A6" w:rsidTr="00CD7BE1">
        <w:trPr>
          <w:trHeight w:val="655"/>
        </w:trPr>
        <w:tc>
          <w:tcPr>
            <w:tcW w:w="1278" w:type="dxa"/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6</w:t>
            </w:r>
          </w:p>
        </w:tc>
        <w:tc>
          <w:tcPr>
            <w:tcW w:w="3648" w:type="dxa"/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Разработка котлованов и траншей</w:t>
            </w:r>
          </w:p>
        </w:tc>
        <w:tc>
          <w:tcPr>
            <w:tcW w:w="1845" w:type="dxa"/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Экскаватор Э-</w:t>
            </w:r>
          </w:p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5015А</w:t>
            </w:r>
          </w:p>
        </w:tc>
        <w:tc>
          <w:tcPr>
            <w:tcW w:w="1417" w:type="dxa"/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</w:t>
            </w:r>
          </w:p>
        </w:tc>
      </w:tr>
      <w:tr w:rsidR="00831D5E" w:rsidRPr="00AC57A6" w:rsidTr="00CD7BE1">
        <w:trPr>
          <w:trHeight w:val="655"/>
        </w:trPr>
        <w:tc>
          <w:tcPr>
            <w:tcW w:w="1278" w:type="dxa"/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7</w:t>
            </w:r>
          </w:p>
        </w:tc>
        <w:tc>
          <w:tcPr>
            <w:tcW w:w="3648" w:type="dxa"/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Транспортирование грунта</w:t>
            </w:r>
          </w:p>
        </w:tc>
        <w:tc>
          <w:tcPr>
            <w:tcW w:w="1845" w:type="dxa"/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Маз 205</w:t>
            </w:r>
          </w:p>
        </w:tc>
        <w:tc>
          <w:tcPr>
            <w:tcW w:w="1417" w:type="dxa"/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5</w:t>
            </w:r>
          </w:p>
        </w:tc>
      </w:tr>
      <w:tr w:rsidR="00831D5E" w:rsidRPr="00AC57A6" w:rsidTr="00CD7BE1">
        <w:trPr>
          <w:trHeight w:val="655"/>
        </w:trPr>
        <w:tc>
          <w:tcPr>
            <w:tcW w:w="1278" w:type="dxa"/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8</w:t>
            </w:r>
          </w:p>
        </w:tc>
        <w:tc>
          <w:tcPr>
            <w:tcW w:w="3648" w:type="dxa"/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Обратная засыпка котлованов и траншей</w:t>
            </w:r>
          </w:p>
        </w:tc>
        <w:tc>
          <w:tcPr>
            <w:tcW w:w="1845" w:type="dxa"/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Э-504</w:t>
            </w:r>
          </w:p>
        </w:tc>
        <w:tc>
          <w:tcPr>
            <w:tcW w:w="1417" w:type="dxa"/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</w:t>
            </w:r>
          </w:p>
        </w:tc>
      </w:tr>
      <w:tr w:rsidR="00831D5E" w:rsidRPr="00AC57A6" w:rsidTr="00CD7BE1">
        <w:trPr>
          <w:trHeight w:val="692"/>
        </w:trPr>
        <w:tc>
          <w:tcPr>
            <w:tcW w:w="1278" w:type="dxa"/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9</w:t>
            </w:r>
          </w:p>
        </w:tc>
        <w:tc>
          <w:tcPr>
            <w:tcW w:w="3648" w:type="dxa"/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Уплотнение при обратной засыпке</w:t>
            </w:r>
          </w:p>
        </w:tc>
        <w:tc>
          <w:tcPr>
            <w:tcW w:w="1845" w:type="dxa"/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Гидромолот СП-71</w:t>
            </w:r>
          </w:p>
        </w:tc>
        <w:tc>
          <w:tcPr>
            <w:tcW w:w="1417" w:type="dxa"/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</w:t>
            </w:r>
          </w:p>
        </w:tc>
      </w:tr>
    </w:tbl>
    <w:p w:rsidR="00AC57A6" w:rsidRDefault="00AC57A6" w:rsidP="005363C7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AC57A6" w:rsidRPr="00AC57A6" w:rsidRDefault="00AC57A6" w:rsidP="00AC57A6">
      <w:pPr>
        <w:autoSpaceDE w:val="0"/>
        <w:autoSpaceDN w:val="0"/>
        <w:adjustRightInd w:val="0"/>
        <w:spacing w:line="360" w:lineRule="auto"/>
        <w:ind w:firstLine="708"/>
        <w:rPr>
          <w:b/>
          <w:sz w:val="28"/>
          <w:szCs w:val="28"/>
        </w:rPr>
      </w:pPr>
      <w:r>
        <w:br w:type="page"/>
      </w:r>
      <w:r w:rsidRPr="00AC57A6">
        <w:rPr>
          <w:b/>
          <w:sz w:val="28"/>
          <w:szCs w:val="28"/>
        </w:rPr>
        <w:t>4. Составление калькуляции трудовых затрат и стоимости работ</w:t>
      </w:r>
    </w:p>
    <w:p w:rsidR="00CD7BE1" w:rsidRPr="00AC57A6" w:rsidRDefault="00CD7BE1" w:rsidP="00AC57A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AC57A6">
        <w:rPr>
          <w:sz w:val="28"/>
          <w:szCs w:val="28"/>
        </w:rPr>
        <w:t>Таблица 4.1.</w:t>
      </w:r>
      <w:r w:rsidR="005F3681" w:rsidRPr="00AC57A6">
        <w:rPr>
          <w:sz w:val="28"/>
          <w:szCs w:val="28"/>
        </w:rPr>
        <w:t xml:space="preserve"> </w:t>
      </w:r>
      <w:r w:rsidRPr="00AC57A6">
        <w:rPr>
          <w:sz w:val="28"/>
          <w:szCs w:val="28"/>
        </w:rPr>
        <w:t>Калькуляция трудозатрат и заработной платы</w:t>
      </w:r>
    </w:p>
    <w:tbl>
      <w:tblPr>
        <w:tblW w:w="886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72"/>
        <w:gridCol w:w="1579"/>
        <w:gridCol w:w="850"/>
        <w:gridCol w:w="850"/>
        <w:gridCol w:w="729"/>
        <w:gridCol w:w="728"/>
        <w:gridCol w:w="850"/>
        <w:gridCol w:w="729"/>
        <w:gridCol w:w="850"/>
        <w:gridCol w:w="729"/>
      </w:tblGrid>
      <w:tr w:rsidR="00831D5E" w:rsidRPr="00AC57A6" w:rsidTr="00CD7BE1">
        <w:trPr>
          <w:trHeight w:val="561"/>
        </w:trPr>
        <w:tc>
          <w:tcPr>
            <w:tcW w:w="9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Обоснование</w:t>
            </w:r>
          </w:p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ЕНиР</w:t>
            </w:r>
          </w:p>
        </w:tc>
        <w:tc>
          <w:tcPr>
            <w:tcW w:w="15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Наименование</w:t>
            </w:r>
          </w:p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работ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Ед</w:t>
            </w:r>
          </w:p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изм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Объём</w:t>
            </w:r>
          </w:p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работ</w:t>
            </w: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 xml:space="preserve">Нормы </w:t>
            </w:r>
          </w:p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времени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Расценки</w:t>
            </w:r>
          </w:p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рубкоп</w:t>
            </w:r>
          </w:p>
        </w:tc>
        <w:tc>
          <w:tcPr>
            <w:tcW w:w="7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Трудоёмкость</w:t>
            </w:r>
          </w:p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челсм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Машиноёмкость</w:t>
            </w:r>
          </w:p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машсм</w:t>
            </w:r>
          </w:p>
        </w:tc>
        <w:tc>
          <w:tcPr>
            <w:tcW w:w="7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Зарплата</w:t>
            </w:r>
          </w:p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рубкоп</w:t>
            </w:r>
          </w:p>
        </w:tc>
      </w:tr>
      <w:tr w:rsidR="00831D5E" w:rsidRPr="00AC57A6" w:rsidTr="00CD7BE1">
        <w:trPr>
          <w:trHeight w:val="560"/>
        </w:trPr>
        <w:tc>
          <w:tcPr>
            <w:tcW w:w="9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vertAlign w:val="subscript"/>
              </w:rPr>
            </w:pPr>
            <w:r w:rsidRPr="00AC57A6">
              <w:rPr>
                <w:sz w:val="20"/>
                <w:szCs w:val="20"/>
              </w:rPr>
              <w:t>Н</w:t>
            </w:r>
            <w:r w:rsidRPr="00AC57A6">
              <w:rPr>
                <w:sz w:val="20"/>
                <w:szCs w:val="20"/>
                <w:vertAlign w:val="subscript"/>
              </w:rPr>
              <w:t>ВР,</w:t>
            </w:r>
          </w:p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чел.-ч.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vertAlign w:val="subscript"/>
              </w:rPr>
            </w:pPr>
            <w:r w:rsidRPr="00AC57A6">
              <w:rPr>
                <w:sz w:val="20"/>
                <w:szCs w:val="20"/>
              </w:rPr>
              <w:t>Н</w:t>
            </w:r>
            <w:r w:rsidRPr="00AC57A6">
              <w:rPr>
                <w:sz w:val="20"/>
                <w:szCs w:val="20"/>
                <w:vertAlign w:val="subscript"/>
              </w:rPr>
              <w:t>ВР,</w:t>
            </w:r>
          </w:p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маш.-ч.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831D5E" w:rsidRPr="00AC57A6" w:rsidTr="00CD7BE1">
        <w:trPr>
          <w:trHeight w:val="12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4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7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9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10</w:t>
            </w:r>
          </w:p>
        </w:tc>
      </w:tr>
      <w:tr w:rsidR="00831D5E" w:rsidRPr="00AC57A6" w:rsidTr="00CD7BE1">
        <w:trPr>
          <w:trHeight w:val="12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2-1-22</w:t>
            </w:r>
          </w:p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Срезка растительного слоя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AC57A6">
                <w:rPr>
                  <w:sz w:val="20"/>
                  <w:szCs w:val="20"/>
                </w:rPr>
                <w:t>100 М</w:t>
              </w:r>
              <w:r w:rsidRPr="00AC57A6">
                <w:rPr>
                  <w:sz w:val="20"/>
                  <w:szCs w:val="20"/>
                  <w:vertAlign w:val="superscript"/>
                </w:rPr>
                <w:t>3</w:t>
              </w:r>
            </w:smartTag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100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0,62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0,62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0,657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907,3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907,3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7884</w:t>
            </w:r>
          </w:p>
        </w:tc>
      </w:tr>
      <w:tr w:rsidR="00831D5E" w:rsidRPr="00AC57A6" w:rsidTr="00CD7BE1">
        <w:trPr>
          <w:trHeight w:val="12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2-1-11</w:t>
            </w:r>
          </w:p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Погрузка растительного слоя в автотранспорт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100</w:t>
            </w:r>
          </w:p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М</w:t>
            </w:r>
            <w:r w:rsidRPr="00AC57A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100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2.3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2.3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2.44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3365,9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3365,9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29280</w:t>
            </w:r>
          </w:p>
        </w:tc>
      </w:tr>
      <w:tr w:rsidR="00831D5E" w:rsidRPr="00AC57A6" w:rsidTr="00CD7BE1">
        <w:trPr>
          <w:trHeight w:val="12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2-1-20</w:t>
            </w:r>
          </w:p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Разработка и перемещение грунта скреперами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100</w:t>
            </w:r>
          </w:p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М</w:t>
            </w:r>
            <w:r w:rsidRPr="00AC57A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376,19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2,9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3,51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6732,6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6732,6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66821</w:t>
            </w:r>
          </w:p>
        </w:tc>
      </w:tr>
      <w:tr w:rsidR="00831D5E" w:rsidRPr="00AC57A6" w:rsidTr="00CD7BE1">
        <w:trPr>
          <w:trHeight w:val="12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2-1-31</w:t>
            </w:r>
          </w:p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Уплотнение грунта самоходными катками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1000</w:t>
            </w:r>
          </w:p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М</w:t>
            </w:r>
            <w:r w:rsidRPr="00AC57A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94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1,1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1,17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3289,7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3289,7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28692</w:t>
            </w:r>
          </w:p>
        </w:tc>
      </w:tr>
      <w:tr w:rsidR="00831D5E" w:rsidRPr="00AC57A6" w:rsidTr="00CD7BE1">
        <w:trPr>
          <w:trHeight w:val="12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2-1-11</w:t>
            </w:r>
          </w:p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Разработка грунта в котловане экскаваторами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100</w:t>
            </w:r>
          </w:p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vertAlign w:val="superscript"/>
              </w:rPr>
            </w:pPr>
            <w:r w:rsidRPr="00AC57A6">
              <w:rPr>
                <w:sz w:val="20"/>
                <w:szCs w:val="20"/>
              </w:rPr>
              <w:t>М</w:t>
            </w:r>
            <w:r w:rsidRPr="00AC57A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106,45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2,9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3,17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4492,1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4492,1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40263,8</w:t>
            </w:r>
          </w:p>
        </w:tc>
      </w:tr>
      <w:tr w:rsidR="00831D5E" w:rsidRPr="00AC57A6" w:rsidTr="00CD7BE1">
        <w:trPr>
          <w:trHeight w:val="12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2-1-60</w:t>
            </w:r>
          </w:p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Подчистка дна котлована вручную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100</w:t>
            </w:r>
          </w:p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М</w:t>
            </w:r>
            <w:r w:rsidRPr="00AC57A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14,36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9,5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6,08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287,3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287,3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1507,8</w:t>
            </w:r>
          </w:p>
        </w:tc>
      </w:tr>
      <w:tr w:rsidR="00831D5E" w:rsidRPr="00AC57A6" w:rsidTr="00CD7BE1">
        <w:trPr>
          <w:trHeight w:val="12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2-1-34</w:t>
            </w:r>
          </w:p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Засыпка пазух фундаментов по периметру бульдозерами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100</w:t>
            </w:r>
          </w:p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М</w:t>
            </w:r>
            <w:r w:rsidRPr="00AC57A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2,08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0,43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0,43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0.456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37,7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37,7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3274</w:t>
            </w:r>
          </w:p>
        </w:tc>
      </w:tr>
      <w:tr w:rsidR="00831D5E" w:rsidRPr="00AC57A6" w:rsidTr="00CD7BE1">
        <w:trPr>
          <w:trHeight w:val="61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ТЕР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Уплотнение гидромолотом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100</w:t>
            </w:r>
          </w:p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М</w:t>
            </w:r>
            <w:r w:rsidRPr="00AC57A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2,08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3,33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3,33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2,61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291,6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291,6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1873,98</w:t>
            </w:r>
          </w:p>
        </w:tc>
      </w:tr>
      <w:tr w:rsidR="00831D5E" w:rsidRPr="00AC57A6" w:rsidTr="00CD7BE1">
        <w:trPr>
          <w:trHeight w:val="1516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2-1-15</w:t>
            </w:r>
          </w:p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Подача грунта экскаватором, оборудованным грейферным ковшом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100</w:t>
            </w:r>
          </w:p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М</w:t>
            </w:r>
            <w:r w:rsidRPr="00AC57A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102,55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3,11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3,11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3,29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4546,3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4546,3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39437,2</w:t>
            </w:r>
          </w:p>
        </w:tc>
      </w:tr>
      <w:tr w:rsidR="00831D5E" w:rsidRPr="00AC57A6" w:rsidTr="00CD7BE1">
        <w:trPr>
          <w:trHeight w:val="1198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2-1-34</w:t>
            </w:r>
          </w:p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 xml:space="preserve">Разравнивание грунта внутри котлована бульдозерами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100</w:t>
            </w:r>
          </w:p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М</w:t>
            </w:r>
            <w:r w:rsidRPr="00AC57A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102,55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0,43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0,43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0,456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628,6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628,6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5466,1</w:t>
            </w:r>
          </w:p>
        </w:tc>
      </w:tr>
      <w:tr w:rsidR="00831D5E" w:rsidRPr="00AC57A6" w:rsidTr="00CD7BE1">
        <w:trPr>
          <w:trHeight w:val="1516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2-1-31</w:t>
            </w:r>
          </w:p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Уплотнение грунта внутри котлована самоходными катками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1000</w:t>
            </w:r>
          </w:p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М</w:t>
            </w:r>
            <w:r w:rsidRPr="00AC57A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26,6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0,4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0,424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1461,9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1461,9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12706,4</w:t>
            </w:r>
          </w:p>
        </w:tc>
      </w:tr>
      <w:tr w:rsidR="00831D5E" w:rsidRPr="00AC57A6" w:rsidTr="00CD7BE1">
        <w:trPr>
          <w:trHeight w:val="1216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2-1-34</w:t>
            </w:r>
          </w:p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 xml:space="preserve">Засыпка траншеи бульдозером на </w:t>
            </w:r>
            <w:smartTag w:uri="urn:schemas-microsoft-com:office:smarttags" w:element="metricconverter">
              <w:smartTagPr>
                <w:attr w:name="ProductID" w:val="0.3 м"/>
              </w:smartTagPr>
              <w:r w:rsidRPr="00AC57A6">
                <w:rPr>
                  <w:sz w:val="20"/>
                  <w:szCs w:val="20"/>
                </w:rPr>
                <w:t>0.3 м</w:t>
              </w:r>
            </w:smartTag>
            <w:r w:rsidRPr="00AC57A6">
              <w:rPr>
                <w:sz w:val="20"/>
                <w:szCs w:val="20"/>
              </w:rPr>
              <w:t>. над коммуникациями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100</w:t>
            </w:r>
          </w:p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М</w:t>
            </w:r>
            <w:r w:rsidRPr="00AC57A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2,08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0,43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0,43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0,456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1,3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11</w:t>
            </w:r>
          </w:p>
        </w:tc>
      </w:tr>
      <w:tr w:rsidR="00831D5E" w:rsidRPr="00AC57A6" w:rsidTr="00CD7BE1">
        <w:trPr>
          <w:trHeight w:val="1216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2-1-34</w:t>
            </w:r>
          </w:p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Окончательная засыпка</w:t>
            </w:r>
          </w:p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 xml:space="preserve">траншеи бульдозером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100</w:t>
            </w:r>
          </w:p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М</w:t>
            </w:r>
            <w:r w:rsidRPr="00AC57A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2,02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0,43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0,43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0,456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2,5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22</w:t>
            </w:r>
          </w:p>
        </w:tc>
      </w:tr>
      <w:tr w:rsidR="00831D5E" w:rsidRPr="00AC57A6" w:rsidTr="00CD7BE1">
        <w:trPr>
          <w:trHeight w:val="1533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2-1-59</w:t>
            </w:r>
          </w:p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Уплотнение грунта о.з. траншеи</w:t>
            </w:r>
          </w:p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трамбовочной плитой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100</w:t>
            </w:r>
          </w:p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М</w:t>
            </w:r>
            <w:r w:rsidRPr="00AC57A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5,22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1,9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1,33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27,8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5E" w:rsidRPr="00AC57A6" w:rsidRDefault="00831D5E" w:rsidP="00CD7BE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C57A6">
              <w:rPr>
                <w:sz w:val="20"/>
                <w:szCs w:val="20"/>
              </w:rPr>
              <w:t>159,6</w:t>
            </w:r>
          </w:p>
        </w:tc>
      </w:tr>
    </w:tbl>
    <w:p w:rsidR="00CD7BE1" w:rsidRPr="00AC57A6" w:rsidRDefault="00CD7BE1" w:rsidP="005363C7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831D5E" w:rsidRPr="00AC57A6" w:rsidRDefault="00CD7BE1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C57A6">
        <w:br w:type="page"/>
      </w:r>
      <w:r w:rsidR="00831D5E" w:rsidRPr="00AC57A6">
        <w:rPr>
          <w:b/>
          <w:bCs/>
          <w:sz w:val="28"/>
          <w:szCs w:val="28"/>
        </w:rPr>
        <w:t>5.</w:t>
      </w:r>
      <w:r w:rsidR="00831D5E" w:rsidRPr="00AC57A6">
        <w:rPr>
          <w:b/>
          <w:bCs/>
          <w:sz w:val="28"/>
          <w:szCs w:val="28"/>
        </w:rPr>
        <w:tab/>
        <w:t>Технико-экономическое обоснование варианта механизации</w:t>
      </w:r>
      <w:r w:rsidR="005F3681" w:rsidRPr="00AC57A6">
        <w:rPr>
          <w:b/>
          <w:bCs/>
          <w:sz w:val="28"/>
          <w:szCs w:val="28"/>
        </w:rPr>
        <w:t xml:space="preserve"> </w:t>
      </w:r>
      <w:r w:rsidR="00831D5E" w:rsidRPr="00AC57A6">
        <w:rPr>
          <w:b/>
          <w:bCs/>
          <w:sz w:val="28"/>
          <w:szCs w:val="28"/>
        </w:rPr>
        <w:t>производства земляных работ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32"/>
          <w:szCs w:val="32"/>
        </w:rPr>
      </w:pP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 xml:space="preserve">Технико-экономический анализ показателей: </w:t>
      </w:r>
    </w:p>
    <w:p w:rsidR="00831D5E" w:rsidRPr="00AC57A6" w:rsidRDefault="00831D5E" w:rsidP="005363C7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продолжительность работы в сменах</w:t>
      </w:r>
      <w:r w:rsidR="00791DF6" w:rsidRPr="00AC57A6">
        <w:rPr>
          <w:sz w:val="20"/>
          <w:szCs w:val="20"/>
        </w:rPr>
        <w:object w:dxaOrig="400" w:dyaOrig="380">
          <v:shape id="_x0000_i1117" type="#_x0000_t75" style="width:20.25pt;height:18.75pt" o:ole="">
            <v:imagedata r:id="rId176" o:title=""/>
          </v:shape>
          <o:OLEObject Type="Embed" ProgID="Equation.3" ShapeID="_x0000_i1117" DrawAspect="Content" ObjectID="_1469542080" r:id="rId177"/>
        </w:object>
      </w:r>
      <w:r w:rsidR="005F3681" w:rsidRPr="00AC57A6">
        <w:rPr>
          <w:sz w:val="28"/>
          <w:szCs w:val="28"/>
        </w:rPr>
        <w:t xml:space="preserve"> </w:t>
      </w:r>
    </w:p>
    <w:p w:rsidR="00831D5E" w:rsidRPr="00AC57A6" w:rsidRDefault="00831D5E" w:rsidP="005363C7">
      <w:pPr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затраты на разработку 1м</w:t>
      </w:r>
      <w:r w:rsidRPr="00AC57A6">
        <w:rPr>
          <w:sz w:val="28"/>
          <w:szCs w:val="28"/>
          <w:vertAlign w:val="superscript"/>
        </w:rPr>
        <w:t>3</w:t>
      </w:r>
      <w:r w:rsidRPr="00AC57A6">
        <w:rPr>
          <w:sz w:val="28"/>
          <w:szCs w:val="28"/>
        </w:rPr>
        <w:t xml:space="preserve"> грунта </w:t>
      </w:r>
      <w:r w:rsidR="00791DF6" w:rsidRPr="00AC57A6">
        <w:rPr>
          <w:sz w:val="20"/>
          <w:szCs w:val="20"/>
        </w:rPr>
        <w:object w:dxaOrig="279" w:dyaOrig="360">
          <v:shape id="_x0000_i1118" type="#_x0000_t75" style="width:14.25pt;height:18pt" o:ole="">
            <v:imagedata r:id="rId178" o:title=""/>
          </v:shape>
          <o:OLEObject Type="Embed" ProgID="Equation.3" ShapeID="_x0000_i1118" DrawAspect="Content" ObjectID="_1469542081" r:id="rId179"/>
        </w:object>
      </w:r>
    </w:p>
    <w:p w:rsidR="00831D5E" w:rsidRPr="00AC57A6" w:rsidRDefault="00831D5E" w:rsidP="00AC57A6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расчётная себестоимость разработки 1м</w:t>
      </w:r>
      <w:r w:rsidRPr="00AC57A6">
        <w:rPr>
          <w:sz w:val="28"/>
          <w:szCs w:val="28"/>
          <w:vertAlign w:val="superscript"/>
        </w:rPr>
        <w:t>3</w:t>
      </w:r>
      <w:r w:rsidR="005F3681" w:rsidRPr="00AC57A6">
        <w:rPr>
          <w:sz w:val="28"/>
          <w:szCs w:val="28"/>
          <w:vertAlign w:val="superscript"/>
        </w:rPr>
        <w:t xml:space="preserve"> </w:t>
      </w:r>
      <w:r w:rsidRPr="00AC57A6">
        <w:rPr>
          <w:sz w:val="28"/>
          <w:szCs w:val="28"/>
        </w:rPr>
        <w:t>грунта С</w:t>
      </w:r>
      <w:r w:rsidRPr="00AC57A6">
        <w:rPr>
          <w:sz w:val="28"/>
          <w:szCs w:val="28"/>
          <w:vertAlign w:val="subscript"/>
        </w:rPr>
        <w:t>е</w:t>
      </w:r>
    </w:p>
    <w:p w:rsidR="00831D5E" w:rsidRDefault="00831D5E" w:rsidP="005363C7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b/>
          <w:bCs/>
          <w:sz w:val="28"/>
          <w:szCs w:val="28"/>
        </w:rPr>
        <w:t>Продолжительность</w:t>
      </w:r>
      <w:r w:rsidRPr="00AC57A6">
        <w:rPr>
          <w:sz w:val="28"/>
          <w:szCs w:val="28"/>
        </w:rPr>
        <w:t xml:space="preserve"> выполнения всего комплекса земляных работ складывается из суммы продолжительностей выполнения отдельных видов работ.</w:t>
      </w:r>
    </w:p>
    <w:p w:rsidR="00AC57A6" w:rsidRPr="00AC57A6" w:rsidRDefault="00AC57A6" w:rsidP="00AC57A6">
      <w:pPr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831D5E" w:rsidRDefault="00791DF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AC57A6">
        <w:rPr>
          <w:sz w:val="20"/>
          <w:szCs w:val="20"/>
        </w:rPr>
        <w:object w:dxaOrig="1976" w:dyaOrig="1040">
          <v:shape id="_x0000_i1119" type="#_x0000_t75" style="width:99pt;height:51.75pt" o:ole="">
            <v:imagedata r:id="rId180" o:title=""/>
          </v:shape>
          <o:OLEObject Type="Embed" ProgID="Equation.3" ShapeID="_x0000_i1119" DrawAspect="Content" ObjectID="_1469542082" r:id="rId181"/>
        </w:object>
      </w:r>
    </w:p>
    <w:p w:rsidR="00AC57A6" w:rsidRPr="00AC57A6" w:rsidRDefault="00AC57A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 xml:space="preserve">где </w:t>
      </w:r>
      <w:r w:rsidR="00791DF6" w:rsidRPr="00AC57A6">
        <w:rPr>
          <w:sz w:val="20"/>
          <w:szCs w:val="20"/>
        </w:rPr>
        <w:object w:dxaOrig="400" w:dyaOrig="380">
          <v:shape id="_x0000_i1120" type="#_x0000_t75" style="width:20.25pt;height:18.75pt" o:ole="">
            <v:imagedata r:id="rId176" o:title=""/>
          </v:shape>
          <o:OLEObject Type="Embed" ProgID="Equation.3" ShapeID="_x0000_i1120" DrawAspect="Content" ObjectID="_1469542083" r:id="rId182"/>
        </w:object>
      </w:r>
      <w:r w:rsidRPr="00AC57A6">
        <w:rPr>
          <w:sz w:val="28"/>
          <w:szCs w:val="28"/>
        </w:rPr>
        <w:t>-продолжительность всего комплекса земляных работ, см;</w:t>
      </w:r>
    </w:p>
    <w:p w:rsidR="00831D5E" w:rsidRPr="00AC57A6" w:rsidRDefault="00791DF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0"/>
          <w:szCs w:val="20"/>
        </w:rPr>
        <w:object w:dxaOrig="380" w:dyaOrig="380">
          <v:shape id="_x0000_i1121" type="#_x0000_t75" style="width:18.75pt;height:18.75pt" o:ole="">
            <v:imagedata r:id="rId183" o:title=""/>
          </v:shape>
          <o:OLEObject Type="Embed" ProgID="Equation.3" ShapeID="_x0000_i1121" DrawAspect="Content" ObjectID="_1469542084" r:id="rId184"/>
        </w:object>
      </w:r>
      <w:r w:rsidR="00831D5E" w:rsidRPr="00AC57A6">
        <w:rPr>
          <w:sz w:val="28"/>
          <w:szCs w:val="28"/>
        </w:rPr>
        <w:t>-продолжительность i-ой работы, см;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 xml:space="preserve"> n- количество видов земляных работ;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831D5E" w:rsidRPr="00AC57A6" w:rsidRDefault="00791DF6" w:rsidP="005363C7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C57A6">
        <w:rPr>
          <w:sz w:val="20"/>
          <w:szCs w:val="20"/>
        </w:rPr>
        <w:object w:dxaOrig="7906" w:dyaOrig="857">
          <v:shape id="_x0000_i1122" type="#_x0000_t75" style="width:395.25pt;height:42.75pt" o:ole="">
            <v:imagedata r:id="rId185" o:title=""/>
          </v:shape>
          <o:OLEObject Type="Embed" ProgID="Equation.3" ShapeID="_x0000_i1122" DrawAspect="Content" ObjectID="_1469542085" r:id="rId186"/>
        </w:objec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831D5E" w:rsidRDefault="00831D5E" w:rsidP="005363C7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b/>
          <w:bCs/>
          <w:sz w:val="28"/>
          <w:szCs w:val="28"/>
        </w:rPr>
        <w:t>Удельные затраты</w:t>
      </w:r>
      <w:r w:rsidRPr="00AC57A6">
        <w:rPr>
          <w:sz w:val="28"/>
          <w:szCs w:val="28"/>
        </w:rPr>
        <w:t xml:space="preserve"> земляных работ определяется по формуле:</w:t>
      </w:r>
    </w:p>
    <w:p w:rsidR="00AC57A6" w:rsidRPr="00AC57A6" w:rsidRDefault="00AC57A6" w:rsidP="00AC57A6">
      <w:pPr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831D5E" w:rsidRDefault="00791DF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AC57A6">
        <w:rPr>
          <w:sz w:val="20"/>
          <w:szCs w:val="20"/>
        </w:rPr>
        <w:object w:dxaOrig="1840" w:dyaOrig="1359">
          <v:shape id="_x0000_i1123" type="#_x0000_t75" style="width:92.25pt;height:68.25pt" o:ole="">
            <v:imagedata r:id="rId187" o:title=""/>
          </v:shape>
          <o:OLEObject Type="Embed" ProgID="Equation.3" ShapeID="_x0000_i1123" DrawAspect="Content" ObjectID="_1469542086" r:id="rId188"/>
        </w:object>
      </w:r>
    </w:p>
    <w:p w:rsidR="00AC57A6" w:rsidRPr="00AC57A6" w:rsidRDefault="00AC57A6" w:rsidP="005363C7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831D5E" w:rsidRPr="00AC57A6" w:rsidRDefault="00831D5E" w:rsidP="00AC57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где Т</w:t>
      </w:r>
      <w:r w:rsidRPr="00AC57A6">
        <w:rPr>
          <w:sz w:val="28"/>
          <w:szCs w:val="28"/>
          <w:vertAlign w:val="subscript"/>
        </w:rPr>
        <w:t>мi</w:t>
      </w:r>
      <w:r w:rsidRPr="00AC57A6">
        <w:rPr>
          <w:sz w:val="28"/>
          <w:szCs w:val="28"/>
        </w:rPr>
        <w:t>- трудозатраты на обслуживание машин при выполнении i-того технологического</w:t>
      </w:r>
      <w:r w:rsidR="005F3681" w:rsidRPr="00AC57A6">
        <w:rPr>
          <w:sz w:val="28"/>
          <w:szCs w:val="28"/>
        </w:rPr>
        <w:t xml:space="preserve"> </w:t>
      </w:r>
      <w:r w:rsidRPr="00AC57A6">
        <w:rPr>
          <w:sz w:val="28"/>
          <w:szCs w:val="28"/>
        </w:rPr>
        <w:t>процесса, чел-см.;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  <w:vertAlign w:val="subscript"/>
        </w:rPr>
        <w:t>Ттр</w:t>
      </w:r>
      <w:r w:rsidRPr="00AC57A6">
        <w:rPr>
          <w:sz w:val="28"/>
          <w:szCs w:val="28"/>
        </w:rPr>
        <w:t>- трудоемкость ручных работ по подчистке недобора грунта в котловане, чел-см. (</w:t>
      </w:r>
      <w:r w:rsidRPr="00AC57A6">
        <w:rPr>
          <w:sz w:val="28"/>
          <w:szCs w:val="28"/>
          <w:vertAlign w:val="subscript"/>
        </w:rPr>
        <w:t>Ттр</w:t>
      </w:r>
      <w:r w:rsidRPr="00AC57A6">
        <w:rPr>
          <w:sz w:val="28"/>
          <w:szCs w:val="28"/>
        </w:rPr>
        <w:t>=0,3 чел-см.</w:t>
      </w:r>
      <w:r w:rsidR="005F3681" w:rsidRPr="00AC57A6">
        <w:rPr>
          <w:sz w:val="28"/>
          <w:szCs w:val="28"/>
        </w:rPr>
        <w:t xml:space="preserve"> </w:t>
      </w:r>
      <w:r w:rsidRPr="00AC57A6">
        <w:rPr>
          <w:sz w:val="28"/>
          <w:szCs w:val="28"/>
        </w:rPr>
        <w:t>)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V</w:t>
      </w:r>
      <w:r w:rsidRPr="00AC57A6">
        <w:rPr>
          <w:sz w:val="28"/>
          <w:szCs w:val="28"/>
          <w:vertAlign w:val="subscript"/>
        </w:rPr>
        <w:t>i</w:t>
      </w:r>
      <w:r w:rsidRPr="00AC57A6">
        <w:rPr>
          <w:sz w:val="28"/>
          <w:szCs w:val="28"/>
        </w:rPr>
        <w:t>-объем i-ой работы ,</w:t>
      </w:r>
      <w:r w:rsidR="005F3681" w:rsidRPr="00AC57A6">
        <w:rPr>
          <w:sz w:val="28"/>
          <w:szCs w:val="28"/>
        </w:rPr>
        <w:t xml:space="preserve"> </w:t>
      </w:r>
      <w:r w:rsidRPr="00AC57A6">
        <w:rPr>
          <w:sz w:val="28"/>
          <w:szCs w:val="28"/>
        </w:rPr>
        <w:t>м</w:t>
      </w:r>
      <w:r w:rsidRPr="00AC57A6">
        <w:rPr>
          <w:sz w:val="28"/>
          <w:szCs w:val="28"/>
          <w:vertAlign w:val="superscript"/>
        </w:rPr>
        <w:t>3</w:t>
      </w:r>
      <w:r w:rsidRPr="00AC57A6">
        <w:rPr>
          <w:sz w:val="28"/>
          <w:szCs w:val="28"/>
        </w:rPr>
        <w:t>;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Трудозатраты на механизированные работы рассчитываются по формуле: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AC57A6">
        <w:rPr>
          <w:sz w:val="28"/>
          <w:szCs w:val="28"/>
        </w:rPr>
        <w:t>Т</w:t>
      </w:r>
      <w:r w:rsidRPr="00AC57A6">
        <w:rPr>
          <w:sz w:val="28"/>
          <w:szCs w:val="28"/>
          <w:vertAlign w:val="subscript"/>
        </w:rPr>
        <w:t>мi</w:t>
      </w:r>
      <w:r w:rsidRPr="00AC57A6">
        <w:rPr>
          <w:sz w:val="28"/>
          <w:szCs w:val="28"/>
        </w:rPr>
        <w:t>=Т</w:t>
      </w:r>
      <w:r w:rsidRPr="00AC57A6">
        <w:rPr>
          <w:sz w:val="28"/>
          <w:szCs w:val="28"/>
          <w:vertAlign w:val="subscript"/>
        </w:rPr>
        <w:t>смi</w:t>
      </w:r>
      <w:r w:rsidRPr="00AC57A6">
        <w:rPr>
          <w:sz w:val="28"/>
          <w:szCs w:val="28"/>
        </w:rPr>
        <w:t>*n</w:t>
      </w:r>
      <w:r w:rsidRPr="00AC57A6">
        <w:rPr>
          <w:sz w:val="28"/>
          <w:szCs w:val="28"/>
          <w:vertAlign w:val="subscript"/>
        </w:rPr>
        <w:t>мi</w:t>
      </w:r>
      <w:r w:rsidRPr="00AC57A6">
        <w:rPr>
          <w:sz w:val="28"/>
          <w:szCs w:val="28"/>
        </w:rPr>
        <w:t>*t</w:t>
      </w:r>
      <w:r w:rsidRPr="00AC57A6">
        <w:rPr>
          <w:sz w:val="28"/>
          <w:szCs w:val="28"/>
          <w:vertAlign w:val="subscript"/>
        </w:rPr>
        <w:t>см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гдеТ</w:t>
      </w:r>
      <w:r w:rsidRPr="00AC57A6">
        <w:rPr>
          <w:sz w:val="28"/>
          <w:szCs w:val="28"/>
          <w:vertAlign w:val="subscript"/>
        </w:rPr>
        <w:t>cмi</w:t>
      </w:r>
      <w:r w:rsidRPr="00AC57A6">
        <w:rPr>
          <w:sz w:val="28"/>
          <w:szCs w:val="28"/>
        </w:rPr>
        <w:t>- продолжительность работы в сменах( подсчитывается для каждого вида работ);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n</w:t>
      </w:r>
      <w:r w:rsidRPr="00AC57A6">
        <w:rPr>
          <w:sz w:val="28"/>
          <w:szCs w:val="28"/>
          <w:vertAlign w:val="subscript"/>
        </w:rPr>
        <w:t>мi</w:t>
      </w:r>
      <w:r w:rsidRPr="00AC57A6">
        <w:rPr>
          <w:sz w:val="28"/>
          <w:szCs w:val="28"/>
        </w:rPr>
        <w:t>- количество машинистов в звене, чел;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t</w:t>
      </w:r>
      <w:r w:rsidRPr="00AC57A6">
        <w:rPr>
          <w:sz w:val="28"/>
          <w:szCs w:val="28"/>
          <w:vertAlign w:val="subscript"/>
        </w:rPr>
        <w:t>см</w:t>
      </w:r>
      <w:r w:rsidRPr="00AC57A6">
        <w:rPr>
          <w:sz w:val="28"/>
          <w:szCs w:val="28"/>
        </w:rPr>
        <w:t>-продолжительность рабочей смены, t</w:t>
      </w:r>
      <w:r w:rsidRPr="00AC57A6">
        <w:rPr>
          <w:sz w:val="28"/>
          <w:szCs w:val="28"/>
          <w:vertAlign w:val="subscript"/>
        </w:rPr>
        <w:t>см</w:t>
      </w:r>
      <w:r w:rsidRPr="00AC57A6">
        <w:rPr>
          <w:sz w:val="28"/>
          <w:szCs w:val="28"/>
        </w:rPr>
        <w:t>=8,2 ч.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Pr="00AC57A6" w:rsidRDefault="00791DF6" w:rsidP="005363C7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C57A6">
        <w:rPr>
          <w:sz w:val="20"/>
          <w:szCs w:val="20"/>
        </w:rPr>
        <w:object w:dxaOrig="9460" w:dyaOrig="1359">
          <v:shape id="_x0000_i1124" type="#_x0000_t75" style="width:373.5pt;height:54pt" o:ole="">
            <v:imagedata r:id="rId189" o:title=""/>
          </v:shape>
          <o:OLEObject Type="Embed" ProgID="Equation.3" ShapeID="_x0000_i1124" DrawAspect="Content" ObjectID="_1469542087" r:id="rId190"/>
        </w:objec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831D5E" w:rsidRDefault="00831D5E" w:rsidP="005363C7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C57A6">
        <w:rPr>
          <w:b/>
          <w:bCs/>
          <w:sz w:val="28"/>
          <w:szCs w:val="28"/>
        </w:rPr>
        <w:t xml:space="preserve">Расчетная себестоимость разработки </w:t>
      </w:r>
      <w:smartTag w:uri="urn:schemas-microsoft-com:office:smarttags" w:element="metricconverter">
        <w:smartTagPr>
          <w:attr w:name="ProductID" w:val="1 м3"/>
        </w:smartTagPr>
        <w:r w:rsidRPr="00AC57A6">
          <w:rPr>
            <w:sz w:val="28"/>
            <w:szCs w:val="28"/>
          </w:rPr>
          <w:t>1 м</w:t>
        </w:r>
        <w:r w:rsidRPr="00AC57A6">
          <w:rPr>
            <w:sz w:val="28"/>
            <w:szCs w:val="28"/>
            <w:vertAlign w:val="superscript"/>
          </w:rPr>
          <w:t>3</w:t>
        </w:r>
      </w:smartTag>
      <w:r w:rsidRPr="00AC57A6">
        <w:rPr>
          <w:sz w:val="28"/>
          <w:szCs w:val="28"/>
        </w:rPr>
        <w:t xml:space="preserve"> грунта определяем по выражению:</w:t>
      </w:r>
      <w:r w:rsidRPr="00AC57A6">
        <w:rPr>
          <w:b/>
          <w:bCs/>
          <w:sz w:val="28"/>
          <w:szCs w:val="28"/>
        </w:rPr>
        <w:t xml:space="preserve"> </w:t>
      </w:r>
    </w:p>
    <w:p w:rsidR="00AC57A6" w:rsidRPr="00AC57A6" w:rsidRDefault="00AC57A6" w:rsidP="00AC57A6">
      <w:pPr>
        <w:autoSpaceDE w:val="0"/>
        <w:autoSpaceDN w:val="0"/>
        <w:adjustRightInd w:val="0"/>
        <w:spacing w:line="360" w:lineRule="auto"/>
        <w:ind w:left="709"/>
        <w:jc w:val="both"/>
        <w:rPr>
          <w:b/>
          <w:bCs/>
          <w:sz w:val="28"/>
          <w:szCs w:val="28"/>
        </w:rPr>
      </w:pPr>
    </w:p>
    <w:p w:rsidR="00831D5E" w:rsidRDefault="00791DF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AC57A6">
        <w:rPr>
          <w:sz w:val="20"/>
          <w:szCs w:val="20"/>
        </w:rPr>
        <w:object w:dxaOrig="1120" w:dyaOrig="1020">
          <v:shape id="_x0000_i1125" type="#_x0000_t75" style="width:56.25pt;height:51pt" o:ole="">
            <v:imagedata r:id="rId191" o:title=""/>
          </v:shape>
          <o:OLEObject Type="Embed" ProgID="Equation.3" ShapeID="_x0000_i1125" DrawAspect="Content" ObjectID="_1469542088" r:id="rId192"/>
        </w:object>
      </w:r>
    </w:p>
    <w:p w:rsidR="00AC57A6" w:rsidRPr="00AC57A6" w:rsidRDefault="00AC57A6" w:rsidP="005363C7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где</w:t>
      </w:r>
      <w:r w:rsidR="005F3681" w:rsidRPr="00AC57A6">
        <w:rPr>
          <w:sz w:val="28"/>
          <w:szCs w:val="28"/>
        </w:rPr>
        <w:t xml:space="preserve"> </w:t>
      </w:r>
      <w:r w:rsidRPr="00AC57A6">
        <w:rPr>
          <w:sz w:val="28"/>
          <w:szCs w:val="28"/>
        </w:rPr>
        <w:t>С</w:t>
      </w:r>
      <w:r w:rsidRPr="00AC57A6">
        <w:rPr>
          <w:sz w:val="28"/>
          <w:szCs w:val="28"/>
          <w:vertAlign w:val="subscript"/>
        </w:rPr>
        <w:t>об</w:t>
      </w:r>
      <w:r w:rsidRPr="00AC57A6">
        <w:rPr>
          <w:sz w:val="28"/>
          <w:szCs w:val="28"/>
        </w:rPr>
        <w:t>- общая стоимость комплекса земляных работ, руб.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Pr="00AC57A6" w:rsidRDefault="00791DF6" w:rsidP="005363C7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C57A6">
        <w:rPr>
          <w:sz w:val="20"/>
          <w:szCs w:val="20"/>
        </w:rPr>
        <w:object w:dxaOrig="3400" w:dyaOrig="740">
          <v:shape id="_x0000_i1126" type="#_x0000_t75" style="width:170.25pt;height:36.75pt" o:ole="">
            <v:imagedata r:id="rId193" o:title=""/>
          </v:shape>
          <o:OLEObject Type="Embed" ProgID="Equation.3" ShapeID="_x0000_i1126" DrawAspect="Content" ObjectID="_1469542089" r:id="rId194"/>
        </w:objec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где С</w:t>
      </w:r>
      <w:r w:rsidRPr="00AC57A6">
        <w:rPr>
          <w:sz w:val="28"/>
          <w:szCs w:val="28"/>
          <w:vertAlign w:val="subscript"/>
        </w:rPr>
        <w:t>м-см</w:t>
      </w:r>
      <w:r w:rsidRPr="00AC57A6">
        <w:rPr>
          <w:sz w:val="28"/>
          <w:szCs w:val="28"/>
        </w:rPr>
        <w:t>-стоимость машино-смены, руб;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Т</w:t>
      </w:r>
      <w:r w:rsidRPr="00AC57A6">
        <w:rPr>
          <w:sz w:val="28"/>
          <w:szCs w:val="28"/>
          <w:vertAlign w:val="subscript"/>
        </w:rPr>
        <w:t>смi</w:t>
      </w:r>
      <w:r w:rsidRPr="00AC57A6">
        <w:rPr>
          <w:sz w:val="28"/>
          <w:szCs w:val="28"/>
        </w:rPr>
        <w:t>-продолжительность выполнения i-ой работы, см.;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З</w:t>
      </w:r>
      <w:r w:rsidRPr="00AC57A6">
        <w:rPr>
          <w:sz w:val="28"/>
          <w:szCs w:val="28"/>
          <w:vertAlign w:val="subscript"/>
        </w:rPr>
        <w:t>р</w:t>
      </w:r>
      <w:r w:rsidRPr="00AC57A6">
        <w:rPr>
          <w:sz w:val="28"/>
          <w:szCs w:val="28"/>
        </w:rPr>
        <w:t>-заработная плата рабочих, выполняющих объем работ вручную,определяемая покалькуляции, руб; 1,08;1,5- коэффициенты накладных расходов.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Стоимость машино-смены определяем по формуле: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С</w:t>
      </w:r>
      <w:r w:rsidRPr="00AC57A6">
        <w:rPr>
          <w:sz w:val="28"/>
          <w:szCs w:val="28"/>
          <w:vertAlign w:val="subscript"/>
        </w:rPr>
        <w:t>м-см</w:t>
      </w:r>
      <w:r w:rsidRPr="00AC57A6">
        <w:rPr>
          <w:sz w:val="28"/>
          <w:szCs w:val="28"/>
        </w:rPr>
        <w:t>=С</w:t>
      </w:r>
      <w:r w:rsidRPr="00AC57A6">
        <w:rPr>
          <w:sz w:val="28"/>
          <w:szCs w:val="28"/>
          <w:vertAlign w:val="subscript"/>
        </w:rPr>
        <w:t>м,час</w:t>
      </w:r>
      <w:r w:rsidRPr="00AC57A6">
        <w:rPr>
          <w:sz w:val="28"/>
          <w:szCs w:val="28"/>
        </w:rPr>
        <w:t>*t</w:t>
      </w:r>
      <w:r w:rsidRPr="00AC57A6">
        <w:rPr>
          <w:sz w:val="28"/>
          <w:szCs w:val="28"/>
          <w:vertAlign w:val="subscript"/>
        </w:rPr>
        <w:t>см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где</w:t>
      </w:r>
      <w:r w:rsidR="005F3681" w:rsidRPr="00AC57A6">
        <w:rPr>
          <w:sz w:val="28"/>
          <w:szCs w:val="28"/>
        </w:rPr>
        <w:t xml:space="preserve"> </w:t>
      </w:r>
      <w:r w:rsidRPr="00AC57A6">
        <w:rPr>
          <w:sz w:val="28"/>
          <w:szCs w:val="28"/>
        </w:rPr>
        <w:t>С</w:t>
      </w:r>
      <w:r w:rsidRPr="00AC57A6">
        <w:rPr>
          <w:sz w:val="28"/>
          <w:szCs w:val="28"/>
          <w:vertAlign w:val="subscript"/>
        </w:rPr>
        <w:t>м,час</w:t>
      </w:r>
      <w:r w:rsidRPr="00AC57A6">
        <w:rPr>
          <w:sz w:val="28"/>
          <w:szCs w:val="28"/>
        </w:rPr>
        <w:t>-стоимость машино-часа:</w:t>
      </w:r>
    </w:p>
    <w:p w:rsidR="00831D5E" w:rsidRPr="00AC57A6" w:rsidRDefault="005F3681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 xml:space="preserve"> </w:t>
      </w:r>
      <w:r w:rsidR="00831D5E" w:rsidRPr="00AC57A6">
        <w:rPr>
          <w:sz w:val="28"/>
          <w:szCs w:val="28"/>
        </w:rPr>
        <w:t>t</w:t>
      </w:r>
      <w:r w:rsidR="00831D5E" w:rsidRPr="00AC57A6">
        <w:rPr>
          <w:sz w:val="28"/>
          <w:szCs w:val="28"/>
          <w:vertAlign w:val="subscript"/>
        </w:rPr>
        <w:t>см</w:t>
      </w:r>
      <w:r w:rsidR="00831D5E" w:rsidRPr="00AC57A6">
        <w:rPr>
          <w:sz w:val="28"/>
          <w:szCs w:val="28"/>
        </w:rPr>
        <w:t>-продолжительность смены;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Pr="00AC57A6" w:rsidRDefault="00831D5E" w:rsidP="00AC57A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7A6">
        <w:rPr>
          <w:color w:val="000000"/>
          <w:sz w:val="28"/>
          <w:szCs w:val="28"/>
          <w:lang w:val="uk-UA"/>
        </w:rPr>
        <w:t>С</w:t>
      </w:r>
      <w:r w:rsidRPr="00AC57A6">
        <w:rPr>
          <w:color w:val="000000"/>
          <w:sz w:val="28"/>
          <w:szCs w:val="28"/>
          <w:vertAlign w:val="subscript"/>
          <w:lang w:val="uk-UA"/>
        </w:rPr>
        <w:t>МСМ</w:t>
      </w:r>
      <w:r w:rsidRPr="00AC57A6">
        <w:rPr>
          <w:color w:val="000000"/>
          <w:sz w:val="28"/>
          <w:szCs w:val="28"/>
          <w:lang w:val="uk-UA"/>
        </w:rPr>
        <w:t>=С</w:t>
      </w:r>
      <w:r w:rsidRPr="00AC57A6">
        <w:rPr>
          <w:color w:val="000000"/>
          <w:sz w:val="28"/>
          <w:szCs w:val="28"/>
          <w:vertAlign w:val="subscript"/>
          <w:lang w:val="uk-UA"/>
        </w:rPr>
        <w:t>М.ЧАС</w:t>
      </w:r>
      <w:r w:rsidRPr="00AC57A6">
        <w:rPr>
          <w:color w:val="000000"/>
          <w:sz w:val="28"/>
          <w:szCs w:val="28"/>
          <w:lang w:val="uk-UA"/>
        </w:rPr>
        <w:t>Ч</w:t>
      </w:r>
      <w:r w:rsidRPr="00AC57A6">
        <w:rPr>
          <w:color w:val="000000"/>
          <w:sz w:val="28"/>
          <w:szCs w:val="28"/>
        </w:rPr>
        <w:t>t</w:t>
      </w:r>
      <w:r w:rsidRPr="00AC57A6">
        <w:rPr>
          <w:color w:val="000000"/>
          <w:sz w:val="28"/>
          <w:szCs w:val="28"/>
          <w:vertAlign w:val="subscript"/>
          <w:lang w:val="uk-UA"/>
        </w:rPr>
        <w:t>СМ</w:t>
      </w:r>
      <w:r w:rsidRPr="00AC57A6">
        <w:rPr>
          <w:color w:val="000000"/>
          <w:sz w:val="28"/>
          <w:szCs w:val="28"/>
          <w:lang w:val="uk-UA"/>
        </w:rPr>
        <w:t>=3,35*14+5,34*28+7,37*10+5,34*20+6,05*0,5+3,35*8,8+5,34*20+6,94*34+3,35*0,8+5,34*1,3+3,35*32+5,34*17+6,05*0,1+3,35*0,4+7,34*0,1=962,469</w:t>
      </w:r>
      <w:r w:rsidRPr="00AC57A6">
        <w:rPr>
          <w:color w:val="000000"/>
          <w:sz w:val="28"/>
          <w:szCs w:val="28"/>
        </w:rPr>
        <w:t>час</w:t>
      </w:r>
      <w:r w:rsidRPr="00AC57A6">
        <w:rPr>
          <w:color w:val="000000"/>
          <w:sz w:val="28"/>
          <w:szCs w:val="28"/>
          <w:lang w:val="uk-UA"/>
        </w:rPr>
        <w:t>Ч</w:t>
      </w:r>
      <w:r w:rsidRPr="00AC57A6">
        <w:rPr>
          <w:color w:val="000000"/>
          <w:sz w:val="28"/>
          <w:szCs w:val="28"/>
        </w:rPr>
        <w:t>руб</w:t>
      </w:r>
    </w:p>
    <w:p w:rsidR="00831D5E" w:rsidRPr="00AC57A6" w:rsidRDefault="00791DF6" w:rsidP="00AC57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0"/>
          <w:szCs w:val="20"/>
        </w:rPr>
        <w:object w:dxaOrig="8473" w:dyaOrig="673">
          <v:shape id="_x0000_i1127" type="#_x0000_t75" style="width:423.75pt;height:33.75pt" o:ole="">
            <v:imagedata r:id="rId195" o:title=""/>
          </v:shape>
          <o:OLEObject Type="Embed" ProgID="Equation.3" ShapeID="_x0000_i1127" DrawAspect="Content" ObjectID="_1469542090" r:id="rId196"/>
        </w:object>
      </w:r>
    </w:p>
    <w:p w:rsidR="00831D5E" w:rsidRPr="00AC57A6" w:rsidRDefault="00791DF6" w:rsidP="005363C7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C57A6">
        <w:rPr>
          <w:sz w:val="20"/>
          <w:szCs w:val="20"/>
        </w:rPr>
        <w:object w:dxaOrig="4360" w:dyaOrig="660">
          <v:shape id="_x0000_i1128" type="#_x0000_t75" style="width:218.25pt;height:33pt" o:ole="">
            <v:imagedata r:id="rId197" o:title=""/>
          </v:shape>
          <o:OLEObject Type="Embed" ProgID="Equation.3" ShapeID="_x0000_i1128" DrawAspect="Content" ObjectID="_1469542091" r:id="rId198"/>
        </w:object>
      </w:r>
    </w:p>
    <w:p w:rsidR="00831D5E" w:rsidRPr="00AC57A6" w:rsidRDefault="00831D5E" w:rsidP="00AC57A6">
      <w:pPr>
        <w:autoSpaceDE w:val="0"/>
        <w:autoSpaceDN w:val="0"/>
        <w:adjustRightInd w:val="0"/>
        <w:spacing w:line="360" w:lineRule="auto"/>
        <w:jc w:val="both"/>
      </w:pPr>
    </w:p>
    <w:p w:rsidR="00831D5E" w:rsidRPr="00AC57A6" w:rsidRDefault="00CD7BE1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C57A6">
        <w:rPr>
          <w:b/>
          <w:bCs/>
          <w:sz w:val="28"/>
          <w:szCs w:val="28"/>
        </w:rPr>
        <w:br w:type="page"/>
      </w:r>
      <w:r w:rsidR="00831D5E" w:rsidRPr="00AC57A6">
        <w:rPr>
          <w:b/>
          <w:bCs/>
          <w:sz w:val="28"/>
          <w:szCs w:val="28"/>
        </w:rPr>
        <w:t>6.</w:t>
      </w:r>
      <w:r w:rsidR="00831D5E" w:rsidRPr="00AC57A6">
        <w:rPr>
          <w:b/>
          <w:bCs/>
          <w:sz w:val="28"/>
          <w:szCs w:val="28"/>
        </w:rPr>
        <w:tab/>
        <w:t>Технология и сх</w:t>
      </w:r>
      <w:r w:rsidR="00AC57A6">
        <w:rPr>
          <w:b/>
          <w:bCs/>
          <w:sz w:val="28"/>
          <w:szCs w:val="28"/>
        </w:rPr>
        <w:t>емы производства земляных работ</w:t>
      </w:r>
    </w:p>
    <w:p w:rsidR="00CD7BE1" w:rsidRPr="00AC57A6" w:rsidRDefault="00CD7BE1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C57A6">
        <w:rPr>
          <w:b/>
          <w:bCs/>
          <w:sz w:val="28"/>
          <w:szCs w:val="28"/>
        </w:rPr>
        <w:t>6.1 Схемы производства и</w:t>
      </w:r>
      <w:r w:rsidR="00AC57A6">
        <w:rPr>
          <w:b/>
          <w:bCs/>
          <w:sz w:val="28"/>
          <w:szCs w:val="28"/>
        </w:rPr>
        <w:t xml:space="preserve"> перемещения грунта бульдозером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Для наиболее полного сохранения растительного слоя грунта рекомендуется следующая технологическая схема и организация работ:</w:t>
      </w:r>
    </w:p>
    <w:p w:rsidR="00831D5E" w:rsidRPr="00AC57A6" w:rsidRDefault="00831D5E" w:rsidP="005363C7">
      <w:pPr>
        <w:numPr>
          <w:ilvl w:val="0"/>
          <w:numId w:val="25"/>
        </w:numPr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 xml:space="preserve">Строительная площадка делится на две захватки шириной по </w:t>
      </w:r>
      <w:smartTag w:uri="urn:schemas-microsoft-com:office:smarttags" w:element="metricconverter">
        <w:smartTagPr>
          <w:attr w:name="ProductID" w:val="100 м"/>
        </w:smartTagPr>
        <w:r w:rsidRPr="00AC57A6">
          <w:rPr>
            <w:sz w:val="28"/>
            <w:szCs w:val="28"/>
          </w:rPr>
          <w:t>100 м</w:t>
        </w:r>
      </w:smartTag>
      <w:r w:rsidRPr="00AC57A6">
        <w:rPr>
          <w:sz w:val="28"/>
          <w:szCs w:val="28"/>
        </w:rPr>
        <w:t>.</w:t>
      </w:r>
    </w:p>
    <w:p w:rsidR="00831D5E" w:rsidRPr="00AC57A6" w:rsidRDefault="00831D5E" w:rsidP="005363C7">
      <w:pPr>
        <w:numPr>
          <w:ilvl w:val="0"/>
          <w:numId w:val="26"/>
        </w:numPr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Два бульдозера разрабатывают и перемещают растительный грунт на середину захватки. В этом случае дальность перемещения не превышает 50м, поэтому бульдозеры разрабатывают и перемещают грунт без промежуточного вала.</w:t>
      </w:r>
    </w:p>
    <w:p w:rsidR="00831D5E" w:rsidRPr="00AC57A6" w:rsidRDefault="00831D5E" w:rsidP="005363C7">
      <w:pPr>
        <w:numPr>
          <w:ilvl w:val="0"/>
          <w:numId w:val="27"/>
        </w:numPr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После окончания снятия растительного слоя бульдозеры переходят на 2 захватку.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Разработку грунта производим бульдозером типа ДЗ-8 на базе трактора Т-100.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Для снятия растительного слоя разработку производим послойным способом.</w:t>
      </w:r>
    </w:p>
    <w:p w:rsidR="00831D5E" w:rsidRPr="00AC57A6" w:rsidRDefault="00831D5E" w:rsidP="00AC57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При послойном способе грунт разрабатывается слоями на толщину снимаемой стружки за один проход бульдозера последо</w:t>
      </w:r>
      <w:r w:rsidR="00AC57A6">
        <w:rPr>
          <w:sz w:val="28"/>
          <w:szCs w:val="28"/>
        </w:rPr>
        <w:t>вательно по всей ширине выемки.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Объем гру</w:t>
      </w:r>
      <w:r w:rsidR="00AC57A6">
        <w:rPr>
          <w:sz w:val="28"/>
          <w:szCs w:val="28"/>
        </w:rPr>
        <w:t>нта</w:t>
      </w:r>
      <w:r w:rsidRPr="00AC57A6">
        <w:rPr>
          <w:sz w:val="28"/>
          <w:szCs w:val="28"/>
        </w:rPr>
        <w:t>, разрабатываемого и перемещаемого бульдозером, определяется по формуле: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Pr="00AC57A6" w:rsidRDefault="00791DF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0"/>
          <w:szCs w:val="20"/>
        </w:rPr>
        <w:object w:dxaOrig="5040" w:dyaOrig="740">
          <v:shape id="_x0000_i1129" type="#_x0000_t75" style="width:252pt;height:36.75pt" o:ole="">
            <v:imagedata r:id="rId199" o:title=""/>
          </v:shape>
          <o:OLEObject Type="Embed" ProgID="Equation.3" ShapeID="_x0000_i1129" DrawAspect="Content" ObjectID="_1469542092" r:id="rId200"/>
        </w:objec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где</w:t>
      </w:r>
      <w:r w:rsidR="005F3681" w:rsidRPr="00AC57A6">
        <w:rPr>
          <w:sz w:val="28"/>
          <w:szCs w:val="28"/>
        </w:rPr>
        <w:t xml:space="preserve"> </w:t>
      </w:r>
      <w:r w:rsidRPr="00AC57A6">
        <w:rPr>
          <w:sz w:val="28"/>
          <w:szCs w:val="28"/>
        </w:rPr>
        <w:t>Н-высота отвала, м;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 xml:space="preserve"> φ-угол установки ножа в плане с направлением движения, равный 60°-65°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 xml:space="preserve"> ψ-угол естественного откоса грунта</w:t>
      </w:r>
    </w:p>
    <w:p w:rsidR="00831D5E" w:rsidRPr="00AC57A6" w:rsidRDefault="00831D5E" w:rsidP="00AC57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 xml:space="preserve"> к</w:t>
      </w:r>
      <w:r w:rsidRPr="00AC57A6">
        <w:rPr>
          <w:sz w:val="28"/>
          <w:szCs w:val="28"/>
          <w:vertAlign w:val="subscript"/>
        </w:rPr>
        <w:t>р</w:t>
      </w:r>
      <w:r w:rsidRPr="00AC57A6">
        <w:rPr>
          <w:sz w:val="28"/>
          <w:szCs w:val="28"/>
        </w:rPr>
        <w:t>- коэффициент разрыхления грунта.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Длина пути набора грунта при этом определяется по выражению: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Pr="00AC57A6" w:rsidRDefault="00791DF6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0"/>
          <w:szCs w:val="20"/>
        </w:rPr>
        <w:object w:dxaOrig="2880" w:dyaOrig="639">
          <v:shape id="_x0000_i1130" type="#_x0000_t75" style="width:2in;height:32.25pt" o:ole="">
            <v:imagedata r:id="rId201" o:title=""/>
          </v:shape>
          <o:OLEObject Type="Embed" ProgID="Equation.3" ShapeID="_x0000_i1130" DrawAspect="Content" ObjectID="_1469542093" r:id="rId202"/>
        </w:objec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где V</w:t>
      </w:r>
      <w:r w:rsidRPr="00AC57A6">
        <w:rPr>
          <w:sz w:val="28"/>
          <w:szCs w:val="28"/>
          <w:vertAlign w:val="subscript"/>
        </w:rPr>
        <w:t>г</w:t>
      </w:r>
      <w:r w:rsidRPr="00AC57A6">
        <w:rPr>
          <w:sz w:val="28"/>
          <w:szCs w:val="28"/>
        </w:rPr>
        <w:t>-объем грунта в твердом теле, перемещаемого в отвале;</w:t>
      </w:r>
    </w:p>
    <w:p w:rsidR="00831D5E" w:rsidRPr="00AC57A6" w:rsidRDefault="00831D5E" w:rsidP="005363C7">
      <w:pPr>
        <w:numPr>
          <w:ilvl w:val="0"/>
          <w:numId w:val="28"/>
        </w:numPr>
        <w:tabs>
          <w:tab w:val="left" w:pos="7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ширина отвала, м;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 xml:space="preserve"> h- толщина стружки, срезаемой бульдозеров за один проход, принимается 15-</w:t>
      </w:r>
      <w:smartTag w:uri="urn:schemas-microsoft-com:office:smarttags" w:element="metricconverter">
        <w:smartTagPr>
          <w:attr w:name="ProductID" w:val="20 см"/>
        </w:smartTagPr>
        <w:r w:rsidRPr="00AC57A6">
          <w:rPr>
            <w:sz w:val="28"/>
            <w:szCs w:val="28"/>
          </w:rPr>
          <w:t>20 см</w:t>
        </w:r>
      </w:smartTag>
      <w:r w:rsidRPr="00AC57A6">
        <w:rPr>
          <w:sz w:val="28"/>
          <w:szCs w:val="28"/>
        </w:rPr>
        <w:t>;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Pr="00AC57A6" w:rsidRDefault="00831D5E" w:rsidP="005363C7">
      <w:pPr>
        <w:tabs>
          <w:tab w:val="left" w:pos="3684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C57A6">
        <w:rPr>
          <w:b/>
          <w:bCs/>
          <w:sz w:val="28"/>
          <w:szCs w:val="28"/>
        </w:rPr>
        <w:t>Технологическая схема снятия растительного слоя грунта.</w:t>
      </w:r>
    </w:p>
    <w:p w:rsidR="00831D5E" w:rsidRPr="00AC57A6" w:rsidRDefault="00CA2013" w:rsidP="005363C7">
      <w:pPr>
        <w:tabs>
          <w:tab w:val="left" w:pos="3684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 w:val="20"/>
          <w:szCs w:val="20"/>
        </w:rPr>
        <w:pict>
          <v:shape id="_x0000_i1131" type="#_x0000_t75" style="width:243pt;height:274.5pt">
            <v:imagedata r:id="rId203" o:title=""/>
          </v:shape>
        </w:pict>
      </w:r>
    </w:p>
    <w:p w:rsidR="00831D5E" w:rsidRPr="00AC57A6" w:rsidRDefault="00831D5E" w:rsidP="005363C7">
      <w:pPr>
        <w:tabs>
          <w:tab w:val="left" w:pos="3684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C57A6">
        <w:rPr>
          <w:b/>
          <w:bCs/>
          <w:sz w:val="28"/>
          <w:szCs w:val="28"/>
        </w:rPr>
        <w:t xml:space="preserve">Рисунок 9. </w:t>
      </w:r>
      <w:r w:rsidRPr="00AC57A6">
        <w:rPr>
          <w:sz w:val="28"/>
          <w:szCs w:val="28"/>
        </w:rPr>
        <w:t>Технологическая схема снятия растительного слоя грунта.</w:t>
      </w:r>
    </w:p>
    <w:p w:rsidR="00831D5E" w:rsidRPr="00AC57A6" w:rsidRDefault="00CD7BE1" w:rsidP="005363C7">
      <w:pPr>
        <w:tabs>
          <w:tab w:val="left" w:pos="368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AC57A6">
        <w:rPr>
          <w:b/>
          <w:bCs/>
          <w:sz w:val="28"/>
          <w:szCs w:val="28"/>
        </w:rPr>
        <w:br w:type="page"/>
      </w:r>
      <w:r w:rsidR="00CA2013">
        <w:rPr>
          <w:sz w:val="20"/>
          <w:szCs w:val="20"/>
        </w:rPr>
        <w:pict>
          <v:shape id="_x0000_i1132" type="#_x0000_t75" style="width:304.5pt;height:267pt">
            <v:imagedata r:id="rId204" o:title=""/>
          </v:shape>
        </w:pict>
      </w:r>
    </w:p>
    <w:p w:rsidR="00831D5E" w:rsidRDefault="00831D5E" w:rsidP="005363C7">
      <w:pPr>
        <w:tabs>
          <w:tab w:val="left" w:pos="368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b/>
          <w:bCs/>
          <w:sz w:val="28"/>
          <w:szCs w:val="28"/>
        </w:rPr>
        <w:t xml:space="preserve">Рисунок 10. </w:t>
      </w:r>
      <w:r w:rsidRPr="00AC57A6">
        <w:rPr>
          <w:sz w:val="28"/>
          <w:szCs w:val="28"/>
        </w:rPr>
        <w:t>Послойный способ разработки грунта.</w:t>
      </w:r>
    </w:p>
    <w:p w:rsidR="00AC57A6" w:rsidRPr="00AC57A6" w:rsidRDefault="00AC57A6" w:rsidP="005363C7">
      <w:pPr>
        <w:tabs>
          <w:tab w:val="left" w:pos="368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Pr="00AC57A6" w:rsidRDefault="00CA2013" w:rsidP="005363C7">
      <w:pPr>
        <w:tabs>
          <w:tab w:val="left" w:pos="3684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 w:val="20"/>
          <w:szCs w:val="20"/>
        </w:rPr>
        <w:pict>
          <v:shape id="_x0000_i1133" type="#_x0000_t75" style="width:327.75pt;height:203.25pt">
            <v:imagedata r:id="rId205" o:title=""/>
          </v:shape>
        </w:pict>
      </w:r>
    </w:p>
    <w:p w:rsidR="00831D5E" w:rsidRPr="00AC57A6" w:rsidRDefault="00831D5E" w:rsidP="005363C7">
      <w:pPr>
        <w:tabs>
          <w:tab w:val="left" w:pos="368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b/>
          <w:bCs/>
          <w:sz w:val="28"/>
          <w:szCs w:val="28"/>
        </w:rPr>
        <w:t xml:space="preserve">Рисунок 11. </w:t>
      </w:r>
      <w:r w:rsidRPr="00AC57A6">
        <w:rPr>
          <w:sz w:val="28"/>
          <w:szCs w:val="28"/>
        </w:rPr>
        <w:t>Фрагмент снятия растительного слоя.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Pr="00AC57A6" w:rsidRDefault="00831D5E" w:rsidP="005363C7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C57A6">
        <w:rPr>
          <w:b/>
          <w:bCs/>
          <w:sz w:val="28"/>
          <w:szCs w:val="28"/>
        </w:rPr>
        <w:t>6.2.</w:t>
      </w:r>
      <w:r w:rsidRPr="00AC57A6">
        <w:rPr>
          <w:b/>
          <w:bCs/>
          <w:sz w:val="28"/>
          <w:szCs w:val="28"/>
        </w:rPr>
        <w:tab/>
        <w:t>Технология и схема разработки</w:t>
      </w:r>
      <w:r w:rsidR="00AC57A6">
        <w:rPr>
          <w:b/>
          <w:bCs/>
          <w:sz w:val="28"/>
          <w:szCs w:val="28"/>
        </w:rPr>
        <w:t xml:space="preserve"> и перемещения грунта скрепером</w:t>
      </w:r>
    </w:p>
    <w:p w:rsidR="00CD7BE1" w:rsidRPr="00AC57A6" w:rsidRDefault="00CD7BE1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 xml:space="preserve">Вертикальную планировку выполняем прицепным скрепером марки Д3-20А. 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Длина пути наполнения ковша скрепера находим по формуле:</w:t>
      </w:r>
    </w:p>
    <w:p w:rsidR="00831D5E" w:rsidRPr="00AC57A6" w:rsidRDefault="00791DF6" w:rsidP="005363C7">
      <w:pPr>
        <w:tabs>
          <w:tab w:val="left" w:pos="368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0"/>
          <w:szCs w:val="20"/>
        </w:rPr>
        <w:object w:dxaOrig="3700" w:dyaOrig="720">
          <v:shape id="_x0000_i1134" type="#_x0000_t75" style="width:185.25pt;height:36pt" o:ole="">
            <v:imagedata r:id="rId206" o:title=""/>
          </v:shape>
          <o:OLEObject Type="Embed" ProgID="Equation.3" ShapeID="_x0000_i1134" DrawAspect="Content" ObjectID="_1469542094" r:id="rId207"/>
        </w:object>
      </w:r>
    </w:p>
    <w:p w:rsidR="00831D5E" w:rsidRPr="00AC57A6" w:rsidRDefault="00831D5E" w:rsidP="005363C7">
      <w:pPr>
        <w:tabs>
          <w:tab w:val="left" w:pos="368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Pr="00AC57A6" w:rsidRDefault="00831D5E" w:rsidP="005363C7">
      <w:pPr>
        <w:tabs>
          <w:tab w:val="left" w:pos="368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где q-емкость ковша скрепера, м</w:t>
      </w:r>
      <w:r w:rsidRPr="00AC57A6">
        <w:rPr>
          <w:sz w:val="28"/>
          <w:szCs w:val="28"/>
          <w:vertAlign w:val="superscript"/>
        </w:rPr>
        <w:t>3</w:t>
      </w:r>
      <w:r w:rsidRPr="00AC57A6">
        <w:rPr>
          <w:sz w:val="28"/>
          <w:szCs w:val="28"/>
        </w:rPr>
        <w:t>;</w:t>
      </w:r>
    </w:p>
    <w:p w:rsidR="00831D5E" w:rsidRPr="00AC57A6" w:rsidRDefault="00831D5E" w:rsidP="005363C7">
      <w:pPr>
        <w:tabs>
          <w:tab w:val="left" w:pos="368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 xml:space="preserve"> К</w:t>
      </w:r>
      <w:r w:rsidRPr="00AC57A6">
        <w:rPr>
          <w:sz w:val="28"/>
          <w:szCs w:val="28"/>
          <w:vertAlign w:val="subscript"/>
        </w:rPr>
        <w:t>н</w:t>
      </w:r>
      <w:r w:rsidRPr="00AC57A6">
        <w:rPr>
          <w:sz w:val="28"/>
          <w:szCs w:val="28"/>
        </w:rPr>
        <w:t>- коэффициент наполнения ковша;</w:t>
      </w:r>
    </w:p>
    <w:p w:rsidR="00831D5E" w:rsidRPr="00AC57A6" w:rsidRDefault="00831D5E" w:rsidP="005363C7">
      <w:pPr>
        <w:tabs>
          <w:tab w:val="left" w:pos="368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 xml:space="preserve"> а- ширина срезаемого слоя, м;</w:t>
      </w:r>
    </w:p>
    <w:p w:rsidR="00831D5E" w:rsidRPr="00AC57A6" w:rsidRDefault="00831D5E" w:rsidP="005363C7">
      <w:pPr>
        <w:tabs>
          <w:tab w:val="left" w:pos="368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 xml:space="preserve"> h</w:t>
      </w:r>
      <w:r w:rsidRPr="00AC57A6">
        <w:rPr>
          <w:sz w:val="28"/>
          <w:szCs w:val="28"/>
          <w:vertAlign w:val="subscript"/>
        </w:rPr>
        <w:t>1</w:t>
      </w:r>
      <w:r w:rsidRPr="00AC57A6">
        <w:rPr>
          <w:sz w:val="28"/>
          <w:szCs w:val="28"/>
        </w:rPr>
        <w:t>- толщина срезаемого слоя, м;</w:t>
      </w:r>
    </w:p>
    <w:p w:rsidR="00831D5E" w:rsidRPr="00AC57A6" w:rsidRDefault="00831D5E" w:rsidP="005363C7">
      <w:pPr>
        <w:tabs>
          <w:tab w:val="left" w:pos="368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 xml:space="preserve"> k</w:t>
      </w:r>
      <w:r w:rsidRPr="00AC57A6">
        <w:rPr>
          <w:sz w:val="28"/>
          <w:szCs w:val="28"/>
          <w:vertAlign w:val="subscript"/>
        </w:rPr>
        <w:t>p</w:t>
      </w:r>
      <w:r w:rsidRPr="00AC57A6">
        <w:rPr>
          <w:sz w:val="28"/>
          <w:szCs w:val="28"/>
        </w:rPr>
        <w:t>-коэффициент разрыхления грунта;</w:t>
      </w:r>
    </w:p>
    <w:p w:rsidR="00831D5E" w:rsidRPr="00AC57A6" w:rsidRDefault="00831D5E" w:rsidP="005363C7">
      <w:pPr>
        <w:tabs>
          <w:tab w:val="left" w:pos="368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Pr="00AC57A6" w:rsidRDefault="00831D5E" w:rsidP="005363C7">
      <w:pPr>
        <w:tabs>
          <w:tab w:val="left" w:pos="368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Длина пути разгрузки скрепера определяется по формуле:</w:t>
      </w:r>
    </w:p>
    <w:p w:rsidR="00831D5E" w:rsidRPr="00AC57A6" w:rsidRDefault="00831D5E" w:rsidP="005363C7">
      <w:pPr>
        <w:tabs>
          <w:tab w:val="left" w:pos="368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Pr="00AC57A6" w:rsidRDefault="00791DF6" w:rsidP="005363C7">
      <w:pPr>
        <w:tabs>
          <w:tab w:val="left" w:pos="368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0"/>
          <w:szCs w:val="20"/>
        </w:rPr>
        <w:object w:dxaOrig="2960" w:dyaOrig="700">
          <v:shape id="_x0000_i1135" type="#_x0000_t75" style="width:147.75pt;height:35.25pt" o:ole="">
            <v:imagedata r:id="rId208" o:title=""/>
          </v:shape>
          <o:OLEObject Type="Embed" ProgID="Equation.3" ShapeID="_x0000_i1135" DrawAspect="Content" ObjectID="_1469542095" r:id="rId209"/>
        </w:object>
      </w:r>
    </w:p>
    <w:p w:rsidR="00831D5E" w:rsidRPr="00AC57A6" w:rsidRDefault="00831D5E" w:rsidP="005363C7">
      <w:pPr>
        <w:tabs>
          <w:tab w:val="left" w:pos="368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Pr="00AC57A6" w:rsidRDefault="00831D5E" w:rsidP="005363C7">
      <w:pPr>
        <w:tabs>
          <w:tab w:val="left" w:pos="368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где</w:t>
      </w:r>
      <w:r w:rsidR="005F3681" w:rsidRPr="00AC57A6">
        <w:rPr>
          <w:sz w:val="28"/>
          <w:szCs w:val="28"/>
        </w:rPr>
        <w:t xml:space="preserve"> </w:t>
      </w:r>
      <w:r w:rsidRPr="00AC57A6">
        <w:rPr>
          <w:sz w:val="28"/>
          <w:szCs w:val="28"/>
        </w:rPr>
        <w:t>h</w:t>
      </w:r>
      <w:r w:rsidRPr="00AC57A6">
        <w:rPr>
          <w:sz w:val="28"/>
          <w:szCs w:val="28"/>
          <w:vertAlign w:val="subscript"/>
        </w:rPr>
        <w:t>2</w:t>
      </w:r>
      <w:r w:rsidRPr="00AC57A6">
        <w:rPr>
          <w:sz w:val="28"/>
          <w:szCs w:val="28"/>
        </w:rPr>
        <w:t>-толщина укладываемого слоя;</w:t>
      </w:r>
    </w:p>
    <w:p w:rsidR="00831D5E" w:rsidRPr="00AC57A6" w:rsidRDefault="00831D5E" w:rsidP="005363C7">
      <w:pPr>
        <w:tabs>
          <w:tab w:val="left" w:pos="368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Длина пути наполнения ковша скрепера меньше, чем длина выемки, следовательно</w:t>
      </w:r>
      <w:r w:rsidR="00AC57A6">
        <w:rPr>
          <w:sz w:val="28"/>
          <w:szCs w:val="28"/>
        </w:rPr>
        <w:t>,</w:t>
      </w:r>
      <w:r w:rsidRPr="00AC57A6">
        <w:rPr>
          <w:sz w:val="28"/>
          <w:szCs w:val="28"/>
        </w:rPr>
        <w:t xml:space="preserve"> используем схему эллипс.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Для выполнения вертикальной планировки у линии нулевых работ применяем схему восьмерка.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При вертикальной планировке площадки скреперы будут работать по следующим схемам: по «эллипсу», по «восьмерке».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Для уплотнения грунтов при вертикальной планировке площадки применяются самоходные катки</w:t>
      </w:r>
      <w:r w:rsidR="005F3681" w:rsidRPr="00AC57A6">
        <w:rPr>
          <w:sz w:val="28"/>
          <w:szCs w:val="28"/>
        </w:rPr>
        <w:t xml:space="preserve"> </w:t>
      </w:r>
      <w:r w:rsidRPr="00AC57A6">
        <w:rPr>
          <w:sz w:val="28"/>
          <w:szCs w:val="28"/>
        </w:rPr>
        <w:t xml:space="preserve">на пневматических шинах марки ДУ – 29А. Количество проходок грунтоуплотняющих машин или число ударов трамбовок определяется по данным лабораторных испытаний, которые проводятся на специальных испытательных участках. В соответствие с заданным коэффициентом уплотнения и свойствами грунта определяются оптимальная влажность грунта и технология уплотнения. </w:t>
      </w:r>
    </w:p>
    <w:p w:rsidR="00831D5E" w:rsidRPr="00AC57A6" w:rsidRDefault="00CD7BE1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C57A6">
        <w:rPr>
          <w:sz w:val="28"/>
          <w:szCs w:val="28"/>
        </w:rPr>
        <w:br w:type="page"/>
      </w:r>
      <w:r w:rsidRPr="00AC57A6">
        <w:rPr>
          <w:b/>
          <w:bCs/>
          <w:sz w:val="28"/>
          <w:szCs w:val="28"/>
        </w:rPr>
        <w:t xml:space="preserve">6.4 </w:t>
      </w:r>
      <w:r w:rsidR="00831D5E" w:rsidRPr="00AC57A6">
        <w:rPr>
          <w:b/>
          <w:bCs/>
          <w:sz w:val="28"/>
          <w:szCs w:val="28"/>
        </w:rPr>
        <w:t>Схемы обратной засыпки</w:t>
      </w:r>
      <w:r w:rsidR="00AC57A6" w:rsidRPr="00AC57A6">
        <w:rPr>
          <w:b/>
          <w:bCs/>
          <w:sz w:val="28"/>
          <w:szCs w:val="28"/>
        </w:rPr>
        <w:t xml:space="preserve"> и уплотнения пазух фундаментов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32"/>
          <w:szCs w:val="32"/>
        </w:rPr>
      </w:pP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Подача грунта для обратной засыпки пазух фундаментов по периметру котлована выполняется бульдозером по перекрестно-параллельной схеме.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Подача грунта внутрь котлована предусматривается экскаватором, оборудованным</w:t>
      </w:r>
      <w:r w:rsidR="005F3681" w:rsidRPr="00AC57A6">
        <w:rPr>
          <w:sz w:val="28"/>
          <w:szCs w:val="28"/>
        </w:rPr>
        <w:t xml:space="preserve"> </w:t>
      </w:r>
      <w:r w:rsidRPr="00AC57A6">
        <w:rPr>
          <w:sz w:val="28"/>
          <w:szCs w:val="28"/>
        </w:rPr>
        <w:t>грейферным ковшом.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Отсыпка грунта в пазухи осуществляется горизонтальными слоями, толщина отсыпаемого грунта зависит от типа уплотняющей машины и характеристик грунта.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 xml:space="preserve">В естественных условиях не представляется возможным применение габаритного оборудования, и уплотнение грунта выполняется гидромолотом типа СП-71. 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В пролетах между фундаментами отсыпанный грунт разравнивается</w:t>
      </w:r>
      <w:r w:rsidR="005F3681" w:rsidRPr="00AC57A6">
        <w:rPr>
          <w:sz w:val="28"/>
          <w:szCs w:val="28"/>
        </w:rPr>
        <w:t xml:space="preserve"> </w:t>
      </w:r>
      <w:r w:rsidRPr="00AC57A6">
        <w:rPr>
          <w:sz w:val="28"/>
          <w:szCs w:val="28"/>
        </w:rPr>
        <w:t>малогабаритными бульдозерами и катками.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Количество проходок грунтоуплотняющих машин или число ударов трамбовок определяется по данным лабораторных испытаний, которые проводятся на специальных испытательных участках. В соответствии с заданным коэффициентом уплотнения и свойствами грунта</w:t>
      </w:r>
      <w:r w:rsidR="005F3681" w:rsidRPr="00AC57A6">
        <w:rPr>
          <w:sz w:val="28"/>
          <w:szCs w:val="28"/>
        </w:rPr>
        <w:t xml:space="preserve"> </w:t>
      </w:r>
      <w:r w:rsidRPr="00AC57A6">
        <w:rPr>
          <w:sz w:val="28"/>
          <w:szCs w:val="28"/>
        </w:rPr>
        <w:t>определяются оптимальная влажность грунта и технология уплотнения.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831D5E" w:rsidRPr="00AC57A6" w:rsidRDefault="00CA2013" w:rsidP="005363C7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 w:val="20"/>
          <w:szCs w:val="20"/>
        </w:rPr>
        <w:pict>
          <v:shape id="_x0000_i1136" type="#_x0000_t75" style="width:244.5pt;height:153.75pt">
            <v:imagedata r:id="rId210" o:title=""/>
          </v:shape>
        </w:pict>
      </w:r>
    </w:p>
    <w:p w:rsidR="00AC57A6" w:rsidRDefault="00831D5E" w:rsidP="005363C7">
      <w:pPr>
        <w:tabs>
          <w:tab w:val="left" w:pos="368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b/>
          <w:bCs/>
          <w:sz w:val="28"/>
          <w:szCs w:val="28"/>
        </w:rPr>
        <w:t xml:space="preserve">Рисунок 15. </w:t>
      </w:r>
      <w:r w:rsidRPr="00AC57A6">
        <w:rPr>
          <w:sz w:val="28"/>
          <w:szCs w:val="28"/>
        </w:rPr>
        <w:t>Технологическая схема работ по обратной засыпке котлована.</w:t>
      </w:r>
    </w:p>
    <w:p w:rsidR="00831D5E" w:rsidRPr="00AC57A6" w:rsidRDefault="00AC57A6" w:rsidP="00AC57A6">
      <w:pPr>
        <w:tabs>
          <w:tab w:val="left" w:pos="368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7</w:t>
      </w:r>
      <w:r w:rsidR="00831D5E" w:rsidRPr="00AC57A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831D5E" w:rsidRPr="00AC57A6">
        <w:rPr>
          <w:b/>
          <w:bCs/>
          <w:sz w:val="28"/>
          <w:szCs w:val="28"/>
        </w:rPr>
        <w:t>Техника безопасности при производстве земляных работ.</w:t>
      </w:r>
    </w:p>
    <w:p w:rsidR="00831D5E" w:rsidRPr="00AC57A6" w:rsidRDefault="00831D5E" w:rsidP="005363C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31D5E" w:rsidRPr="00AC57A6" w:rsidRDefault="00831D5E" w:rsidP="00AC57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Указания по технике безопасности согласно</w:t>
      </w:r>
      <w:r w:rsidR="005F3681" w:rsidRPr="00AC57A6">
        <w:rPr>
          <w:sz w:val="28"/>
          <w:szCs w:val="28"/>
        </w:rPr>
        <w:t xml:space="preserve"> </w:t>
      </w:r>
      <w:r w:rsidRPr="00AC57A6">
        <w:rPr>
          <w:sz w:val="28"/>
          <w:szCs w:val="28"/>
        </w:rPr>
        <w:t>СНиП 12-03-2001 «Безопасность труда в строительстве»</w:t>
      </w:r>
    </w:p>
    <w:p w:rsidR="00831D5E" w:rsidRPr="00AC57A6" w:rsidRDefault="00831D5E" w:rsidP="005363C7">
      <w:pPr>
        <w:numPr>
          <w:ilvl w:val="0"/>
          <w:numId w:val="29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Место производства работ должно быть очищено от валунов, деревьев и строительного мусора.</w:t>
      </w:r>
    </w:p>
    <w:p w:rsidR="00831D5E" w:rsidRPr="00AC57A6" w:rsidRDefault="00831D5E" w:rsidP="005363C7">
      <w:pPr>
        <w:numPr>
          <w:ilvl w:val="0"/>
          <w:numId w:val="30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Котлованы и траншеи, разрабатываемые на улицах, проезды, во дворах населенных пунктов должны быть ограждены защитным ограждением с учетом ГОСТ 23407.Для безопасного спуска в котлован устраиваются пандусы.</w:t>
      </w:r>
    </w:p>
    <w:p w:rsidR="00831D5E" w:rsidRPr="00AC57A6" w:rsidRDefault="00831D5E" w:rsidP="005363C7">
      <w:pPr>
        <w:numPr>
          <w:ilvl w:val="0"/>
          <w:numId w:val="31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Разрабатывать грунт в котлованах и траншеях</w:t>
      </w:r>
      <w:r w:rsidR="005F3681" w:rsidRPr="00AC57A6">
        <w:rPr>
          <w:sz w:val="28"/>
          <w:szCs w:val="28"/>
        </w:rPr>
        <w:t xml:space="preserve"> </w:t>
      </w:r>
      <w:r w:rsidRPr="00AC57A6">
        <w:rPr>
          <w:sz w:val="28"/>
          <w:szCs w:val="28"/>
        </w:rPr>
        <w:t xml:space="preserve">«подкопом» не допускается. Извлеченный из выемки грунт необходимо размещать на расстоянии </w:t>
      </w:r>
      <w:smartTag w:uri="urn:schemas-microsoft-com:office:smarttags" w:element="metricconverter">
        <w:smartTagPr>
          <w:attr w:name="ProductID" w:val="0,5 м"/>
        </w:smartTagPr>
        <w:r w:rsidRPr="00AC57A6">
          <w:rPr>
            <w:sz w:val="28"/>
            <w:szCs w:val="28"/>
          </w:rPr>
          <w:t>0,5 м</w:t>
        </w:r>
      </w:smartTag>
      <w:r w:rsidRPr="00AC57A6">
        <w:rPr>
          <w:sz w:val="28"/>
          <w:szCs w:val="28"/>
        </w:rPr>
        <w:t xml:space="preserve"> от бровки этой выемки.</w:t>
      </w:r>
    </w:p>
    <w:p w:rsidR="00831D5E" w:rsidRPr="00AC57A6" w:rsidRDefault="00831D5E" w:rsidP="005363C7">
      <w:pPr>
        <w:numPr>
          <w:ilvl w:val="0"/>
          <w:numId w:val="32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При работе экскаватора не разрешается производить другие работы со стороны забоя и находиться работникам в радиусе действия экскаватора плюс 5м.</w:t>
      </w:r>
    </w:p>
    <w:p w:rsidR="00831D5E" w:rsidRPr="00AC57A6" w:rsidRDefault="00831D5E" w:rsidP="005363C7">
      <w:pPr>
        <w:numPr>
          <w:ilvl w:val="0"/>
          <w:numId w:val="33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При разработке, транспортировании, разгрузке, планировке и уплотнении грунта двумя или более самоходными или прицепными машинами</w:t>
      </w:r>
      <w:r w:rsidR="00AC57A6">
        <w:rPr>
          <w:sz w:val="28"/>
          <w:szCs w:val="28"/>
        </w:rPr>
        <w:t xml:space="preserve"> (</w:t>
      </w:r>
      <w:r w:rsidRPr="00AC57A6">
        <w:rPr>
          <w:sz w:val="28"/>
          <w:szCs w:val="28"/>
        </w:rPr>
        <w:t>скреперами, грейдерами, катками и т.п.), идущими одна за другой, расстояние между ними должно быть не менее 10м.</w:t>
      </w:r>
    </w:p>
    <w:p w:rsidR="00831D5E" w:rsidRPr="00AC57A6" w:rsidRDefault="00831D5E" w:rsidP="005363C7">
      <w:pPr>
        <w:numPr>
          <w:ilvl w:val="0"/>
          <w:numId w:val="34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При механическом ударном рыхлении грунта не допускается нахождение людей на расстоянии ближе 5м. от места рыхления.</w:t>
      </w:r>
    </w:p>
    <w:p w:rsidR="00831D5E" w:rsidRPr="00AC57A6" w:rsidRDefault="00831D5E" w:rsidP="005363C7">
      <w:pPr>
        <w:numPr>
          <w:ilvl w:val="0"/>
          <w:numId w:val="35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Автомобили-самосвалы при разгрузке на насыпях, а также при засыпке выемок следует устанавливать не ближе 1м. от бровки естественного откоса; разгрузка с эстакад, не имеющих защитных брусьев, запрещается.</w:t>
      </w:r>
    </w:p>
    <w:p w:rsidR="00831D5E" w:rsidRPr="00AC57A6" w:rsidRDefault="00831D5E" w:rsidP="005363C7">
      <w:pPr>
        <w:numPr>
          <w:ilvl w:val="0"/>
          <w:numId w:val="36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57A6">
        <w:rPr>
          <w:sz w:val="28"/>
          <w:szCs w:val="28"/>
        </w:rPr>
        <w:t>Линии временного электроснабжения к прогреваемым участкам грунта надлежит выполнять изолированным проводом, а после каждого перемещения электрооборудования и перекладки электропроводок следует визуально проверить их исправность.</w:t>
      </w:r>
    </w:p>
    <w:p w:rsidR="00831D5E" w:rsidRPr="00AC57A6" w:rsidRDefault="00831D5E" w:rsidP="00AC57A6">
      <w:pPr>
        <w:tabs>
          <w:tab w:val="left" w:pos="284"/>
          <w:tab w:val="left" w:pos="2775"/>
        </w:tabs>
        <w:autoSpaceDE w:val="0"/>
        <w:autoSpaceDN w:val="0"/>
        <w:adjustRightInd w:val="0"/>
        <w:spacing w:line="360" w:lineRule="auto"/>
        <w:ind w:left="424" w:firstLine="284"/>
        <w:rPr>
          <w:b/>
          <w:bCs/>
          <w:sz w:val="28"/>
          <w:szCs w:val="28"/>
        </w:rPr>
      </w:pPr>
      <w:r w:rsidRPr="00AC57A6">
        <w:rPr>
          <w:sz w:val="28"/>
          <w:szCs w:val="28"/>
        </w:rPr>
        <w:br w:type="page"/>
      </w:r>
      <w:r w:rsidR="00AC57A6">
        <w:rPr>
          <w:b/>
          <w:bCs/>
          <w:sz w:val="28"/>
          <w:szCs w:val="28"/>
        </w:rPr>
        <w:t>8</w:t>
      </w:r>
      <w:r w:rsidRPr="00AC57A6">
        <w:rPr>
          <w:b/>
          <w:bCs/>
          <w:sz w:val="28"/>
          <w:szCs w:val="28"/>
        </w:rPr>
        <w:t>.</w:t>
      </w:r>
      <w:r w:rsidRPr="00AC57A6">
        <w:rPr>
          <w:sz w:val="28"/>
          <w:szCs w:val="28"/>
        </w:rPr>
        <w:t xml:space="preserve"> </w:t>
      </w:r>
      <w:r w:rsidR="00AC57A6">
        <w:rPr>
          <w:b/>
          <w:bCs/>
          <w:sz w:val="28"/>
          <w:szCs w:val="28"/>
        </w:rPr>
        <w:t>Библиография</w:t>
      </w:r>
    </w:p>
    <w:p w:rsidR="00831D5E" w:rsidRPr="00AC57A6" w:rsidRDefault="00831D5E" w:rsidP="00CD7BE1">
      <w:pPr>
        <w:tabs>
          <w:tab w:val="left" w:pos="284"/>
          <w:tab w:val="left" w:pos="277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831D5E" w:rsidRPr="00AC57A6" w:rsidRDefault="00831D5E" w:rsidP="00CD7BE1">
      <w:pPr>
        <w:numPr>
          <w:ilvl w:val="0"/>
          <w:numId w:val="37"/>
        </w:numPr>
        <w:tabs>
          <w:tab w:val="left" w:pos="284"/>
          <w:tab w:val="left" w:pos="720"/>
          <w:tab w:val="left" w:pos="277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C57A6">
        <w:rPr>
          <w:sz w:val="28"/>
          <w:szCs w:val="28"/>
        </w:rPr>
        <w:t>В.А. Бондарик, Э.В.Овчинник</w:t>
      </w:r>
      <w:r w:rsidR="00AC57A6">
        <w:rPr>
          <w:sz w:val="28"/>
          <w:szCs w:val="28"/>
        </w:rPr>
        <w:t>ов. Производство земляных работ</w:t>
      </w:r>
      <w:r w:rsidRPr="00AC57A6">
        <w:rPr>
          <w:sz w:val="28"/>
          <w:szCs w:val="28"/>
        </w:rPr>
        <w:t>:-</w:t>
      </w:r>
      <w:r w:rsidR="00AC57A6">
        <w:rPr>
          <w:sz w:val="28"/>
          <w:szCs w:val="28"/>
        </w:rPr>
        <w:t xml:space="preserve"> </w:t>
      </w:r>
      <w:r w:rsidRPr="00AC57A6">
        <w:rPr>
          <w:sz w:val="28"/>
          <w:szCs w:val="28"/>
        </w:rPr>
        <w:t>Минск.: Высшая школа,1979.-с128.</w:t>
      </w:r>
    </w:p>
    <w:p w:rsidR="00831D5E" w:rsidRPr="00AC57A6" w:rsidRDefault="00831D5E" w:rsidP="00CD7BE1">
      <w:pPr>
        <w:numPr>
          <w:ilvl w:val="0"/>
          <w:numId w:val="38"/>
        </w:numPr>
        <w:tabs>
          <w:tab w:val="left" w:pos="284"/>
          <w:tab w:val="left" w:pos="720"/>
          <w:tab w:val="left" w:pos="277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C57A6">
        <w:rPr>
          <w:sz w:val="28"/>
          <w:szCs w:val="28"/>
        </w:rPr>
        <w:t>А.И. Филипович, С.В. Филиппович. Основные правила оформления курсовых, дипломных проектов и работ:-Уфа.:1998.-110.</w:t>
      </w:r>
    </w:p>
    <w:p w:rsidR="00831D5E" w:rsidRPr="00AC57A6" w:rsidRDefault="00831D5E" w:rsidP="00CD7BE1">
      <w:pPr>
        <w:numPr>
          <w:ilvl w:val="0"/>
          <w:numId w:val="39"/>
        </w:numPr>
        <w:tabs>
          <w:tab w:val="left" w:pos="284"/>
          <w:tab w:val="left" w:pos="720"/>
          <w:tab w:val="left" w:pos="277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C57A6">
        <w:rPr>
          <w:sz w:val="28"/>
          <w:szCs w:val="28"/>
        </w:rPr>
        <w:t>СНиП 12-03-2001 «Безопасность труда в строительстве»</w:t>
      </w:r>
    </w:p>
    <w:p w:rsidR="00831D5E" w:rsidRPr="00AC57A6" w:rsidRDefault="00831D5E" w:rsidP="00CD7BE1">
      <w:pPr>
        <w:numPr>
          <w:ilvl w:val="0"/>
          <w:numId w:val="40"/>
        </w:numPr>
        <w:tabs>
          <w:tab w:val="left" w:pos="284"/>
          <w:tab w:val="left" w:pos="720"/>
          <w:tab w:val="left" w:pos="277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C57A6">
        <w:rPr>
          <w:sz w:val="28"/>
          <w:szCs w:val="28"/>
        </w:rPr>
        <w:t>СНиП 12-04-2002 «Безопасность труда в строительстве».</w:t>
      </w:r>
    </w:p>
    <w:p w:rsidR="00831D5E" w:rsidRPr="00AC57A6" w:rsidRDefault="00831D5E" w:rsidP="00CD7BE1">
      <w:pPr>
        <w:numPr>
          <w:ilvl w:val="0"/>
          <w:numId w:val="41"/>
        </w:numPr>
        <w:tabs>
          <w:tab w:val="left" w:pos="284"/>
          <w:tab w:val="left" w:pos="720"/>
          <w:tab w:val="left" w:pos="277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C57A6">
        <w:rPr>
          <w:sz w:val="28"/>
          <w:szCs w:val="28"/>
        </w:rPr>
        <w:t>Гареев Р.Г. Лекционные материалы по технологии строительных процессов.</w:t>
      </w:r>
    </w:p>
    <w:p w:rsidR="00831D5E" w:rsidRPr="00AC57A6" w:rsidRDefault="00831D5E" w:rsidP="00CD7BE1">
      <w:pPr>
        <w:numPr>
          <w:ilvl w:val="0"/>
          <w:numId w:val="42"/>
        </w:numPr>
        <w:tabs>
          <w:tab w:val="left" w:pos="284"/>
          <w:tab w:val="left" w:pos="720"/>
          <w:tab w:val="left" w:pos="277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C57A6">
        <w:rPr>
          <w:sz w:val="28"/>
          <w:szCs w:val="28"/>
        </w:rPr>
        <w:t>Хузина Л.С.Лекционные материалы по технологии строительных процессов.</w:t>
      </w:r>
    </w:p>
    <w:p w:rsidR="00831D5E" w:rsidRPr="00AC57A6" w:rsidRDefault="00831D5E" w:rsidP="00CD7BE1">
      <w:pPr>
        <w:numPr>
          <w:ilvl w:val="0"/>
          <w:numId w:val="43"/>
        </w:numPr>
        <w:tabs>
          <w:tab w:val="left" w:pos="284"/>
          <w:tab w:val="left" w:pos="720"/>
          <w:tab w:val="left" w:pos="277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C57A6">
        <w:rPr>
          <w:sz w:val="28"/>
          <w:szCs w:val="28"/>
        </w:rPr>
        <w:t>В.И. Теличенко, А.А. Лапидус, О.М.Терентьев.</w:t>
      </w:r>
      <w:r w:rsidR="00AC57A6">
        <w:rPr>
          <w:sz w:val="28"/>
          <w:szCs w:val="28"/>
        </w:rPr>
        <w:t xml:space="preserve"> </w:t>
      </w:r>
      <w:r w:rsidRPr="00AC57A6">
        <w:rPr>
          <w:sz w:val="28"/>
          <w:szCs w:val="28"/>
        </w:rPr>
        <w:t>Технология строительных процессов. II тома.:-М.: Высшая школа,2003-с 390.</w:t>
      </w:r>
      <w:bookmarkStart w:id="0" w:name="_GoBack"/>
      <w:bookmarkEnd w:id="0"/>
    </w:p>
    <w:sectPr w:rsidR="00831D5E" w:rsidRPr="00AC57A6" w:rsidSect="005363C7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.25pt;height:18.75pt" o:bullet="t">
        <v:imagedata r:id="rId1" o:title=""/>
      </v:shape>
    </w:pict>
  </w:numPicBullet>
  <w:abstractNum w:abstractNumId="0">
    <w:nsid w:val="03592BF2"/>
    <w:multiLevelType w:val="singleLevel"/>
    <w:tmpl w:val="25C43B8C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04875946"/>
    <w:multiLevelType w:val="singleLevel"/>
    <w:tmpl w:val="12883D64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061C0A9D"/>
    <w:multiLevelType w:val="singleLevel"/>
    <w:tmpl w:val="00F0647E"/>
    <w:lvl w:ilvl="0">
      <w:start w:val="7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182339AF"/>
    <w:multiLevelType w:val="hybridMultilevel"/>
    <w:tmpl w:val="57CCAFE6"/>
    <w:lvl w:ilvl="0" w:tplc="8DBCF2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3074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4C25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442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CF4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C631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D634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0F1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405A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E8E77B8"/>
    <w:multiLevelType w:val="singleLevel"/>
    <w:tmpl w:val="62420848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2A6F25D8"/>
    <w:multiLevelType w:val="singleLevel"/>
    <w:tmpl w:val="A306CA38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31C20B79"/>
    <w:multiLevelType w:val="singleLevel"/>
    <w:tmpl w:val="D46E0DBE"/>
    <w:lvl w:ilvl="0">
      <w:start w:val="8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3C460D09"/>
    <w:multiLevelType w:val="singleLevel"/>
    <w:tmpl w:val="62420848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44CE646D"/>
    <w:multiLevelType w:val="singleLevel"/>
    <w:tmpl w:val="A662A50C"/>
    <w:lvl w:ilvl="0">
      <w:start w:val="6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46404549"/>
    <w:multiLevelType w:val="singleLevel"/>
    <w:tmpl w:val="0A1049A4"/>
    <w:lvl w:ilvl="0">
      <w:start w:val="1"/>
      <w:numFmt w:val="lowerLetter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>
    <w:nsid w:val="495F0D64"/>
    <w:multiLevelType w:val="singleLevel"/>
    <w:tmpl w:val="1C1829A8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>
    <w:nsid w:val="5C0E445A"/>
    <w:multiLevelType w:val="singleLevel"/>
    <w:tmpl w:val="12883D64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>
    <w:nsid w:val="64D103F1"/>
    <w:multiLevelType w:val="singleLevel"/>
    <w:tmpl w:val="1C1829A8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>
    <w:nsid w:val="69FE72D7"/>
    <w:multiLevelType w:val="singleLevel"/>
    <w:tmpl w:val="1C1829A8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">
    <w:nsid w:val="6C4305C5"/>
    <w:multiLevelType w:val="singleLevel"/>
    <w:tmpl w:val="43B4C62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>
    <w:nsid w:val="72F739DB"/>
    <w:multiLevelType w:val="singleLevel"/>
    <w:tmpl w:val="43B4C62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6">
    <w:nsid w:val="754B0BA9"/>
    <w:multiLevelType w:val="singleLevel"/>
    <w:tmpl w:val="52027DDA"/>
    <w:lvl w:ilvl="0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7">
    <w:nsid w:val="7D6E4579"/>
    <w:multiLevelType w:val="singleLevel"/>
    <w:tmpl w:val="A306CA38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2"/>
  </w:num>
  <w:num w:numId="2">
    <w:abstractNumId w:val="1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1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1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13"/>
  </w:num>
  <w:num w:numId="6">
    <w:abstractNumId w:val="1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1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1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13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13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13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6"/>
  </w:num>
  <w:num w:numId="13">
    <w:abstractNumId w:val="6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6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6"/>
    <w:lvlOverride w:ilvl="0">
      <w:lvl w:ilvl="0">
        <w:start w:val="11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6"/>
    <w:lvlOverride w:ilvl="0">
      <w:lvl w:ilvl="0">
        <w:start w:val="1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6"/>
    <w:lvlOverride w:ilvl="0">
      <w:lvl w:ilvl="0">
        <w:start w:val="1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6"/>
    <w:lvlOverride w:ilvl="0">
      <w:lvl w:ilvl="0">
        <w:start w:val="1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6"/>
    <w:lvlOverride w:ilvl="0">
      <w:lvl w:ilvl="0">
        <w:start w:val="1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10"/>
  </w:num>
  <w:num w:numId="21">
    <w:abstractNumId w:val="1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14"/>
  </w:num>
  <w:num w:numId="23">
    <w:abstractNumId w:val="17"/>
  </w:num>
  <w:num w:numId="24">
    <w:abstractNumId w:val="11"/>
  </w:num>
  <w:num w:numId="25">
    <w:abstractNumId w:val="7"/>
  </w:num>
  <w:num w:numId="26">
    <w:abstractNumId w:val="7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7">
    <w:abstractNumId w:val="7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8">
    <w:abstractNumId w:val="9"/>
  </w:num>
  <w:num w:numId="29">
    <w:abstractNumId w:val="4"/>
  </w:num>
  <w:num w:numId="30">
    <w:abstractNumId w:val="4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1">
    <w:abstractNumId w:val="4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2">
    <w:abstractNumId w:val="4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3">
    <w:abstractNumId w:val="4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4">
    <w:abstractNumId w:val="4"/>
    <w:lvlOverride w:ilvl="0">
      <w:lvl w:ilvl="0">
        <w:start w:val="6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5">
    <w:abstractNumId w:val="4"/>
    <w:lvlOverride w:ilvl="0">
      <w:lvl w:ilvl="0">
        <w:start w:val="7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6">
    <w:abstractNumId w:val="4"/>
    <w:lvlOverride w:ilvl="0">
      <w:lvl w:ilvl="0">
        <w:start w:val="8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7">
    <w:abstractNumId w:val="15"/>
  </w:num>
  <w:num w:numId="38">
    <w:abstractNumId w:val="5"/>
  </w:num>
  <w:num w:numId="39">
    <w:abstractNumId w:val="1"/>
  </w:num>
  <w:num w:numId="40">
    <w:abstractNumId w:val="0"/>
  </w:num>
  <w:num w:numId="41">
    <w:abstractNumId w:val="16"/>
  </w:num>
  <w:num w:numId="42">
    <w:abstractNumId w:val="8"/>
  </w:num>
  <w:num w:numId="43">
    <w:abstractNumId w:val="2"/>
  </w:num>
  <w:num w:numId="44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D5E"/>
    <w:rsid w:val="00122C08"/>
    <w:rsid w:val="0018680B"/>
    <w:rsid w:val="001959F5"/>
    <w:rsid w:val="002515B8"/>
    <w:rsid w:val="0036459A"/>
    <w:rsid w:val="005363C7"/>
    <w:rsid w:val="0053728C"/>
    <w:rsid w:val="00546B8B"/>
    <w:rsid w:val="005F3681"/>
    <w:rsid w:val="006F1A9A"/>
    <w:rsid w:val="0077485B"/>
    <w:rsid w:val="00791DF6"/>
    <w:rsid w:val="00831D5E"/>
    <w:rsid w:val="009517E4"/>
    <w:rsid w:val="009A6EA8"/>
    <w:rsid w:val="00A70388"/>
    <w:rsid w:val="00AC57A6"/>
    <w:rsid w:val="00CA2013"/>
    <w:rsid w:val="00CD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95"/>
    <o:shapelayout v:ext="edit">
      <o:idmap v:ext="edit" data="1"/>
      <o:rules v:ext="edit">
        <o:r id="V:Rule1" type="connector" idref="#_x0000_s1066"/>
        <o:r id="V:Rule2" type="connector" idref="#_x0000_s1067"/>
        <o:r id="V:Rule3" type="connector" idref="#_x0000_s1068"/>
        <o:r id="V:Rule4" type="connector" idref="#_x0000_s1069"/>
        <o:r id="V:Rule5" type="connector" idref="#_x0000_s1070"/>
        <o:r id="V:Rule6" type="connector" idref="#_x0000_s1071"/>
        <o:r id="V:Rule7" type="connector" idref="#_x0000_s1072"/>
        <o:r id="V:Rule8" type="connector" idref="#_x0000_s1073"/>
        <o:r id="V:Rule9" type="connector" idref="#_x0000_s1074"/>
        <o:r id="V:Rule10" type="connector" idref="#_x0000_s1075"/>
        <o:r id="V:Rule11" type="connector" idref="#_x0000_s1076"/>
        <o:r id="V:Rule12" type="connector" idref="#_x0000_s1077"/>
        <o:r id="V:Rule13" type="connector" idref="#_x0000_s1078"/>
        <o:r id="V:Rule14" type="connector" idref="#_x0000_s1080"/>
        <o:r id="V:Rule15" type="connector" idref="#_x0000_s1082"/>
      </o:rules>
    </o:shapelayout>
  </w:shapeDefaults>
  <w:decimalSymbol w:val=","/>
  <w:listSeparator w:val=";"/>
  <w14:defaultImageDpi w14:val="0"/>
  <w15:docId w15:val="{D23DEB99-9BB7-4EDA-A180-77586558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D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11.wmf"/><Relationship Id="rId42" Type="http://schemas.openxmlformats.org/officeDocument/2006/relationships/image" Target="media/image21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2.wmf"/><Relationship Id="rId138" Type="http://schemas.openxmlformats.org/officeDocument/2006/relationships/image" Target="media/image70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6.wmf"/><Relationship Id="rId191" Type="http://schemas.openxmlformats.org/officeDocument/2006/relationships/image" Target="media/image96.wmf"/><Relationship Id="rId205" Type="http://schemas.openxmlformats.org/officeDocument/2006/relationships/image" Target="media/image104.wmf"/><Relationship Id="rId107" Type="http://schemas.openxmlformats.org/officeDocument/2006/relationships/oleObject" Target="embeddings/oleObject51.bin"/><Relationship Id="rId11" Type="http://schemas.openxmlformats.org/officeDocument/2006/relationships/image" Target="media/image6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7.wmf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1.bin"/><Relationship Id="rId5" Type="http://schemas.openxmlformats.org/officeDocument/2006/relationships/image" Target="media/image2.jpeg"/><Relationship Id="rId95" Type="http://schemas.openxmlformats.org/officeDocument/2006/relationships/oleObject" Target="embeddings/oleObject45.bin"/><Relationship Id="rId160" Type="http://schemas.openxmlformats.org/officeDocument/2006/relationships/image" Target="media/image81.wmf"/><Relationship Id="rId181" Type="http://schemas.openxmlformats.org/officeDocument/2006/relationships/oleObject" Target="embeddings/oleObject87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32.wmf"/><Relationship Id="rId118" Type="http://schemas.openxmlformats.org/officeDocument/2006/relationships/image" Target="media/image60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6.wmf"/><Relationship Id="rId171" Type="http://schemas.openxmlformats.org/officeDocument/2006/relationships/oleObject" Target="embeddings/oleObject82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105.wmf"/><Relationship Id="rId12" Type="http://schemas.openxmlformats.org/officeDocument/2006/relationships/oleObject" Target="embeddings/oleObject3.bin"/><Relationship Id="rId33" Type="http://schemas.openxmlformats.org/officeDocument/2006/relationships/image" Target="media/image17.wmf"/><Relationship Id="rId108" Type="http://schemas.openxmlformats.org/officeDocument/2006/relationships/image" Target="media/image54.wmf"/><Relationship Id="rId129" Type="http://schemas.openxmlformats.org/officeDocument/2006/relationships/image" Target="media/image65.wmf"/><Relationship Id="rId54" Type="http://schemas.openxmlformats.org/officeDocument/2006/relationships/image" Target="media/image27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8.wmf"/><Relationship Id="rId140" Type="http://schemas.openxmlformats.org/officeDocument/2006/relationships/image" Target="media/image71.wmf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88.bin"/><Relationship Id="rId6" Type="http://schemas.openxmlformats.org/officeDocument/2006/relationships/image" Target="media/image3.wmf"/><Relationship Id="rId23" Type="http://schemas.openxmlformats.org/officeDocument/2006/relationships/image" Target="media/image12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22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3.wmf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2.bin"/><Relationship Id="rId172" Type="http://schemas.openxmlformats.org/officeDocument/2006/relationships/image" Target="media/image87.wmf"/><Relationship Id="rId193" Type="http://schemas.openxmlformats.org/officeDocument/2006/relationships/image" Target="media/image97.wmf"/><Relationship Id="rId207" Type="http://schemas.openxmlformats.org/officeDocument/2006/relationships/oleObject" Target="embeddings/oleObject99.bin"/><Relationship Id="rId13" Type="http://schemas.openxmlformats.org/officeDocument/2006/relationships/image" Target="media/image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61.wmf"/><Relationship Id="rId141" Type="http://schemas.openxmlformats.org/officeDocument/2006/relationships/oleObject" Target="embeddings/oleObject67.bin"/><Relationship Id="rId7" Type="http://schemas.openxmlformats.org/officeDocument/2006/relationships/image" Target="media/image4.wmf"/><Relationship Id="rId162" Type="http://schemas.openxmlformats.org/officeDocument/2006/relationships/image" Target="media/image82.wmf"/><Relationship Id="rId183" Type="http://schemas.openxmlformats.org/officeDocument/2006/relationships/image" Target="media/image92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3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5.wmf"/><Relationship Id="rId131" Type="http://schemas.openxmlformats.org/officeDocument/2006/relationships/image" Target="media/image6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1.wmf"/><Relationship Id="rId152" Type="http://schemas.openxmlformats.org/officeDocument/2006/relationships/image" Target="media/image77.wmf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100.wmf"/><Relationship Id="rId203" Type="http://schemas.openxmlformats.org/officeDocument/2006/relationships/image" Target="media/image102.png"/><Relationship Id="rId208" Type="http://schemas.openxmlformats.org/officeDocument/2006/relationships/image" Target="media/image106.wmf"/><Relationship Id="rId19" Type="http://schemas.openxmlformats.org/officeDocument/2006/relationships/image" Target="media/image10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8.wmf"/><Relationship Id="rId56" Type="http://schemas.openxmlformats.org/officeDocument/2006/relationships/image" Target="media/image28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4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5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72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5.wmf"/><Relationship Id="rId3" Type="http://schemas.openxmlformats.org/officeDocument/2006/relationships/settings" Target="settings.xml"/><Relationship Id="rId25" Type="http://schemas.openxmlformats.org/officeDocument/2006/relationships/image" Target="media/image13.wmf"/><Relationship Id="rId46" Type="http://schemas.openxmlformats.org/officeDocument/2006/relationships/image" Target="media/image23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9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80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1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4.wmf"/><Relationship Id="rId111" Type="http://schemas.openxmlformats.org/officeDocument/2006/relationships/image" Target="media/image56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8.wmf"/><Relationship Id="rId179" Type="http://schemas.openxmlformats.org/officeDocument/2006/relationships/oleObject" Target="embeddings/oleObject86.bin"/><Relationship Id="rId195" Type="http://schemas.openxmlformats.org/officeDocument/2006/relationships/image" Target="media/image98.wmf"/><Relationship Id="rId209" Type="http://schemas.openxmlformats.org/officeDocument/2006/relationships/oleObject" Target="embeddings/oleObject100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3.png"/><Relationship Id="rId15" Type="http://schemas.openxmlformats.org/officeDocument/2006/relationships/image" Target="media/image8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3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6.wmf"/><Relationship Id="rId52" Type="http://schemas.openxmlformats.org/officeDocument/2006/relationships/image" Target="media/image26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2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5.wmf"/><Relationship Id="rId164" Type="http://schemas.openxmlformats.org/officeDocument/2006/relationships/image" Target="media/image83.wmf"/><Relationship Id="rId169" Type="http://schemas.openxmlformats.org/officeDocument/2006/relationships/oleObject" Target="embeddings/oleObject81.bin"/><Relationship Id="rId185" Type="http://schemas.openxmlformats.org/officeDocument/2006/relationships/image" Target="media/image93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80" Type="http://schemas.openxmlformats.org/officeDocument/2006/relationships/image" Target="media/image91.wmf"/><Relationship Id="rId210" Type="http://schemas.openxmlformats.org/officeDocument/2006/relationships/image" Target="media/image107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4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7.wmf"/><Relationship Id="rId133" Type="http://schemas.openxmlformats.org/officeDocument/2006/relationships/image" Target="media/image67.wmf"/><Relationship Id="rId154" Type="http://schemas.openxmlformats.org/officeDocument/2006/relationships/image" Target="media/image78.wmf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9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1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3.wmf"/><Relationship Id="rId90" Type="http://schemas.openxmlformats.org/officeDocument/2006/relationships/image" Target="media/image45.wmf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90.bin"/><Relationship Id="rId211" Type="http://schemas.openxmlformats.org/officeDocument/2006/relationships/fontTable" Target="fontTable.xml"/><Relationship Id="rId27" Type="http://schemas.openxmlformats.org/officeDocument/2006/relationships/image" Target="media/image14.wmf"/><Relationship Id="rId48" Type="http://schemas.openxmlformats.org/officeDocument/2006/relationships/image" Target="media/image24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8.wmf"/><Relationship Id="rId80" Type="http://schemas.openxmlformats.org/officeDocument/2006/relationships/image" Target="media/image40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9.wmf"/><Relationship Id="rId197" Type="http://schemas.openxmlformats.org/officeDocument/2006/relationships/image" Target="media/image99.wmf"/><Relationship Id="rId201" Type="http://schemas.openxmlformats.org/officeDocument/2006/relationships/image" Target="media/image101.wmf"/><Relationship Id="rId17" Type="http://schemas.openxmlformats.org/officeDocument/2006/relationships/image" Target="media/image9.wmf"/><Relationship Id="rId38" Type="http://schemas.openxmlformats.org/officeDocument/2006/relationships/image" Target="media/image19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3.wmf"/><Relationship Id="rId70" Type="http://schemas.openxmlformats.org/officeDocument/2006/relationships/image" Target="media/image35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4.wmf"/><Relationship Id="rId187" Type="http://schemas.openxmlformats.org/officeDocument/2006/relationships/image" Target="media/image94.wmf"/><Relationship Id="rId1" Type="http://schemas.openxmlformats.org/officeDocument/2006/relationships/numbering" Target="numbering.xml"/><Relationship Id="rId212" Type="http://schemas.openxmlformats.org/officeDocument/2006/relationships/theme" Target="theme/theme1.xml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8.wmf"/><Relationship Id="rId60" Type="http://schemas.openxmlformats.org/officeDocument/2006/relationships/image" Target="media/image30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9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50" Type="http://schemas.openxmlformats.org/officeDocument/2006/relationships/image" Target="media/image25.wmf"/><Relationship Id="rId104" Type="http://schemas.openxmlformats.org/officeDocument/2006/relationships/image" Target="media/image52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4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40" Type="http://schemas.openxmlformats.org/officeDocument/2006/relationships/image" Target="media/image20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9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90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4650</Words>
  <Characters>26510</Characters>
  <Application>Microsoft Office Word</Application>
  <DocSecurity>0</DocSecurity>
  <Lines>220</Lines>
  <Paragraphs>62</Paragraphs>
  <ScaleCrop>false</ScaleCrop>
  <Company>UGNTU</Company>
  <LinksUpToDate>false</LinksUpToDate>
  <CharactersWithSpaces>31098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Задание  на курсовое проектирование </dc:title>
  <dc:subject/>
  <dc:creator>AZAT</dc:creator>
  <cp:keywords/>
  <dc:description/>
  <cp:lastModifiedBy>Irina</cp:lastModifiedBy>
  <cp:revision>2</cp:revision>
  <dcterms:created xsi:type="dcterms:W3CDTF">2014-08-14T14:15:00Z</dcterms:created>
  <dcterms:modified xsi:type="dcterms:W3CDTF">2014-08-14T14:15:00Z</dcterms:modified>
</cp:coreProperties>
</file>