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188" w:rsidRDefault="00103188" w:rsidP="00A42200">
      <w:pPr>
        <w:pStyle w:val="13"/>
        <w:jc w:val="center"/>
      </w:pPr>
    </w:p>
    <w:p w:rsidR="00C4284E" w:rsidRDefault="00C4284E" w:rsidP="00A42200">
      <w:pPr>
        <w:pStyle w:val="13"/>
        <w:jc w:val="center"/>
      </w:pPr>
      <w:r>
        <w:t>МОСКОВСКИЙ</w:t>
      </w:r>
      <w:r w:rsidRPr="00046896">
        <w:t xml:space="preserve"> </w:t>
      </w:r>
      <w:r>
        <w:t>ПЕДАГОГИЧЕСКИЙ ГОСУДАРСТВЕННЫЙ УНИВЕРСИТЕТ</w:t>
      </w:r>
    </w:p>
    <w:p w:rsidR="00C4284E" w:rsidRDefault="00C4284E" w:rsidP="00A42200">
      <w:pPr>
        <w:pStyle w:val="13"/>
        <w:jc w:val="center"/>
      </w:pPr>
      <w:r>
        <w:t>________________________________________________________________________</w:t>
      </w:r>
    </w:p>
    <w:p w:rsidR="00C4284E" w:rsidRDefault="00C4284E" w:rsidP="00046896">
      <w:pPr>
        <w:widowControl w:val="0"/>
        <w:autoSpaceDE w:val="0"/>
        <w:autoSpaceDN w:val="0"/>
        <w:adjustRightInd w:val="0"/>
        <w:ind w:right="567"/>
        <w:jc w:val="center"/>
        <w:rPr>
          <w:rFonts w:ascii="Times New Roman CYR" w:hAnsi="Times New Roman CYR" w:cs="Times New Roman CYR"/>
          <w:b/>
          <w:sz w:val="40"/>
          <w:szCs w:val="40"/>
        </w:rPr>
      </w:pPr>
    </w:p>
    <w:p w:rsidR="00C4284E" w:rsidRDefault="00C4284E" w:rsidP="00046896">
      <w:pPr>
        <w:widowControl w:val="0"/>
        <w:autoSpaceDE w:val="0"/>
        <w:autoSpaceDN w:val="0"/>
        <w:adjustRightInd w:val="0"/>
        <w:ind w:right="567"/>
        <w:jc w:val="center"/>
        <w:rPr>
          <w:rFonts w:ascii="Times New Roman CYR" w:hAnsi="Times New Roman CYR" w:cs="Times New Roman CYR"/>
          <w:b/>
          <w:sz w:val="40"/>
          <w:szCs w:val="40"/>
        </w:rPr>
      </w:pPr>
    </w:p>
    <w:p w:rsidR="00C4284E" w:rsidRDefault="00C4284E" w:rsidP="00046896">
      <w:pPr>
        <w:widowControl w:val="0"/>
        <w:autoSpaceDE w:val="0"/>
        <w:autoSpaceDN w:val="0"/>
        <w:adjustRightInd w:val="0"/>
        <w:ind w:right="567"/>
        <w:jc w:val="center"/>
        <w:rPr>
          <w:rFonts w:ascii="Times New Roman CYR" w:hAnsi="Times New Roman CYR" w:cs="Times New Roman CYR"/>
          <w:b/>
          <w:sz w:val="40"/>
          <w:szCs w:val="40"/>
        </w:rPr>
      </w:pPr>
    </w:p>
    <w:p w:rsidR="00C4284E" w:rsidRDefault="00C4284E" w:rsidP="00046896">
      <w:pPr>
        <w:widowControl w:val="0"/>
        <w:autoSpaceDE w:val="0"/>
        <w:autoSpaceDN w:val="0"/>
        <w:adjustRightInd w:val="0"/>
        <w:ind w:right="567"/>
        <w:jc w:val="center"/>
        <w:rPr>
          <w:rFonts w:ascii="Times New Roman CYR" w:hAnsi="Times New Roman CYR" w:cs="Times New Roman CYR"/>
          <w:b/>
          <w:sz w:val="40"/>
          <w:szCs w:val="40"/>
        </w:rPr>
      </w:pPr>
    </w:p>
    <w:p w:rsidR="00C4284E" w:rsidRPr="00046896" w:rsidRDefault="00C4284E" w:rsidP="00046896">
      <w:pPr>
        <w:widowControl w:val="0"/>
        <w:autoSpaceDE w:val="0"/>
        <w:autoSpaceDN w:val="0"/>
        <w:adjustRightInd w:val="0"/>
        <w:ind w:right="567"/>
        <w:jc w:val="center"/>
        <w:rPr>
          <w:rFonts w:ascii="Times New Roman CYR" w:hAnsi="Times New Roman CYR" w:cs="Times New Roman CYR"/>
          <w:b/>
          <w:sz w:val="40"/>
          <w:szCs w:val="40"/>
        </w:rPr>
      </w:pPr>
    </w:p>
    <w:p w:rsidR="00C4284E" w:rsidRPr="00046896" w:rsidRDefault="00C4284E" w:rsidP="00046896">
      <w:pPr>
        <w:widowControl w:val="0"/>
        <w:autoSpaceDE w:val="0"/>
        <w:autoSpaceDN w:val="0"/>
        <w:adjustRightInd w:val="0"/>
        <w:ind w:right="567"/>
        <w:jc w:val="center"/>
        <w:rPr>
          <w:rFonts w:ascii="Times New Roman CYR" w:hAnsi="Times New Roman CYR" w:cs="Times New Roman CYR"/>
          <w:b/>
          <w:sz w:val="40"/>
          <w:szCs w:val="40"/>
        </w:rPr>
      </w:pPr>
      <w:r w:rsidRPr="00046896">
        <w:rPr>
          <w:rFonts w:ascii="Times New Roman CYR" w:hAnsi="Times New Roman CYR" w:cs="Times New Roman CYR"/>
          <w:b/>
          <w:sz w:val="40"/>
          <w:szCs w:val="40"/>
        </w:rPr>
        <w:t>Курсовая работа</w:t>
      </w:r>
    </w:p>
    <w:p w:rsidR="00C4284E" w:rsidRDefault="00C4284E" w:rsidP="00046896">
      <w:pPr>
        <w:widowControl w:val="0"/>
        <w:autoSpaceDE w:val="0"/>
        <w:autoSpaceDN w:val="0"/>
        <w:adjustRightInd w:val="0"/>
        <w:ind w:right="567"/>
        <w:jc w:val="center"/>
        <w:rPr>
          <w:rFonts w:ascii="Times New Roman CYR" w:hAnsi="Times New Roman CYR" w:cs="Times New Roman CYR"/>
          <w:sz w:val="36"/>
          <w:szCs w:val="36"/>
        </w:rPr>
      </w:pPr>
      <w:r w:rsidRPr="00046896">
        <w:rPr>
          <w:rFonts w:ascii="Times New Roman CYR" w:hAnsi="Times New Roman CYR" w:cs="Times New Roman CYR"/>
          <w:sz w:val="36"/>
          <w:szCs w:val="36"/>
        </w:rPr>
        <w:t>На тему: Психоаналитические теории развития личности ребенка.</w:t>
      </w:r>
    </w:p>
    <w:p w:rsidR="00C4284E" w:rsidRDefault="00C4284E" w:rsidP="00046896">
      <w:pPr>
        <w:widowControl w:val="0"/>
        <w:autoSpaceDE w:val="0"/>
        <w:autoSpaceDN w:val="0"/>
        <w:adjustRightInd w:val="0"/>
        <w:ind w:right="567"/>
        <w:jc w:val="center"/>
        <w:rPr>
          <w:rFonts w:ascii="Times New Roman CYR" w:hAnsi="Times New Roman CYR" w:cs="Times New Roman CYR"/>
          <w:sz w:val="36"/>
          <w:szCs w:val="36"/>
        </w:rPr>
      </w:pPr>
    </w:p>
    <w:p w:rsidR="00C4284E" w:rsidRDefault="00C4284E" w:rsidP="00046896">
      <w:pPr>
        <w:widowControl w:val="0"/>
        <w:autoSpaceDE w:val="0"/>
        <w:autoSpaceDN w:val="0"/>
        <w:adjustRightInd w:val="0"/>
        <w:ind w:right="567"/>
        <w:jc w:val="center"/>
        <w:rPr>
          <w:rFonts w:ascii="Times New Roman CYR" w:hAnsi="Times New Roman CYR" w:cs="Times New Roman CYR"/>
          <w:sz w:val="36"/>
          <w:szCs w:val="36"/>
        </w:rPr>
      </w:pPr>
    </w:p>
    <w:p w:rsidR="00C4284E" w:rsidRDefault="00C4284E" w:rsidP="00046896">
      <w:pPr>
        <w:widowControl w:val="0"/>
        <w:autoSpaceDE w:val="0"/>
        <w:autoSpaceDN w:val="0"/>
        <w:adjustRightInd w:val="0"/>
        <w:ind w:right="567"/>
        <w:jc w:val="center"/>
        <w:rPr>
          <w:rFonts w:ascii="Times New Roman CYR" w:hAnsi="Times New Roman CYR" w:cs="Times New Roman CYR"/>
          <w:sz w:val="36"/>
          <w:szCs w:val="36"/>
        </w:rPr>
      </w:pPr>
    </w:p>
    <w:p w:rsidR="00C4284E" w:rsidRDefault="00C4284E" w:rsidP="00046896">
      <w:pPr>
        <w:widowControl w:val="0"/>
        <w:autoSpaceDE w:val="0"/>
        <w:autoSpaceDN w:val="0"/>
        <w:adjustRightInd w:val="0"/>
        <w:ind w:right="567"/>
        <w:jc w:val="center"/>
        <w:rPr>
          <w:rFonts w:ascii="Times New Roman CYR" w:hAnsi="Times New Roman CYR" w:cs="Times New Roman CYR"/>
          <w:sz w:val="36"/>
          <w:szCs w:val="36"/>
        </w:rPr>
      </w:pPr>
    </w:p>
    <w:p w:rsidR="00C4284E" w:rsidRDefault="00C4284E" w:rsidP="00046896">
      <w:pPr>
        <w:widowControl w:val="0"/>
        <w:autoSpaceDE w:val="0"/>
        <w:autoSpaceDN w:val="0"/>
        <w:adjustRightInd w:val="0"/>
        <w:ind w:right="567"/>
        <w:jc w:val="center"/>
        <w:rPr>
          <w:rFonts w:ascii="Times New Roman CYR" w:hAnsi="Times New Roman CYR" w:cs="Times New Roman CYR"/>
          <w:sz w:val="36"/>
          <w:szCs w:val="36"/>
        </w:rPr>
      </w:pPr>
    </w:p>
    <w:p w:rsidR="00C4284E" w:rsidRPr="00046896" w:rsidRDefault="00C4284E" w:rsidP="00A42200">
      <w:pPr>
        <w:pStyle w:val="13"/>
        <w:jc w:val="right"/>
      </w:pPr>
    </w:p>
    <w:p w:rsidR="00C4284E" w:rsidRDefault="00C4284E" w:rsidP="00A42200">
      <w:pPr>
        <w:pStyle w:val="13"/>
        <w:jc w:val="right"/>
        <w:rPr>
          <w:sz w:val="28"/>
          <w:szCs w:val="28"/>
        </w:rPr>
      </w:pPr>
      <w:r w:rsidRPr="00046896">
        <w:rPr>
          <w:sz w:val="28"/>
          <w:szCs w:val="28"/>
        </w:rPr>
        <w:t>Выполнила</w:t>
      </w:r>
      <w:r>
        <w:rPr>
          <w:sz w:val="28"/>
          <w:szCs w:val="28"/>
        </w:rPr>
        <w:t xml:space="preserve"> студентка</w:t>
      </w:r>
    </w:p>
    <w:p w:rsidR="00C4284E" w:rsidRDefault="00C4284E" w:rsidP="00A42200">
      <w:pPr>
        <w:pStyle w:val="13"/>
        <w:jc w:val="right"/>
        <w:rPr>
          <w:sz w:val="28"/>
          <w:szCs w:val="28"/>
        </w:rPr>
      </w:pPr>
      <w:r>
        <w:rPr>
          <w:sz w:val="28"/>
          <w:szCs w:val="28"/>
        </w:rPr>
        <w:t>406 группы з/о</w:t>
      </w:r>
    </w:p>
    <w:p w:rsidR="00C4284E" w:rsidRDefault="00C4284E" w:rsidP="00A42200">
      <w:pPr>
        <w:pStyle w:val="13"/>
        <w:jc w:val="right"/>
        <w:rPr>
          <w:sz w:val="28"/>
          <w:szCs w:val="28"/>
        </w:rPr>
      </w:pPr>
      <w:r>
        <w:rPr>
          <w:sz w:val="28"/>
          <w:szCs w:val="28"/>
        </w:rPr>
        <w:t>Мишина Евгения</w:t>
      </w:r>
    </w:p>
    <w:p w:rsidR="00C4284E" w:rsidRDefault="00C4284E" w:rsidP="00A42200">
      <w:pPr>
        <w:pStyle w:val="13"/>
        <w:jc w:val="right"/>
        <w:rPr>
          <w:sz w:val="28"/>
          <w:szCs w:val="28"/>
        </w:rPr>
      </w:pPr>
      <w:r>
        <w:rPr>
          <w:sz w:val="28"/>
          <w:szCs w:val="28"/>
        </w:rPr>
        <w:t>Проверила доцент</w:t>
      </w:r>
    </w:p>
    <w:p w:rsidR="00C4284E" w:rsidRPr="00046896" w:rsidRDefault="00C4284E" w:rsidP="00A42200">
      <w:pPr>
        <w:pStyle w:val="13"/>
        <w:jc w:val="right"/>
        <w:rPr>
          <w:sz w:val="28"/>
          <w:szCs w:val="28"/>
        </w:rPr>
      </w:pPr>
      <w:r>
        <w:rPr>
          <w:sz w:val="28"/>
          <w:szCs w:val="28"/>
        </w:rPr>
        <w:t>Костяк</w:t>
      </w:r>
    </w:p>
    <w:p w:rsidR="00C4284E" w:rsidRDefault="00C4284E" w:rsidP="00046896">
      <w:pPr>
        <w:widowControl w:val="0"/>
        <w:autoSpaceDE w:val="0"/>
        <w:autoSpaceDN w:val="0"/>
        <w:adjustRightInd w:val="0"/>
        <w:ind w:right="567"/>
        <w:jc w:val="center"/>
        <w:rPr>
          <w:rFonts w:ascii="Times New Roman CYR" w:hAnsi="Times New Roman CYR" w:cs="Times New Roman CYR"/>
          <w:sz w:val="28"/>
          <w:szCs w:val="28"/>
        </w:rPr>
      </w:pPr>
    </w:p>
    <w:p w:rsidR="00C4284E" w:rsidRDefault="00C4284E" w:rsidP="00046896">
      <w:pPr>
        <w:widowControl w:val="0"/>
        <w:autoSpaceDE w:val="0"/>
        <w:autoSpaceDN w:val="0"/>
        <w:adjustRightInd w:val="0"/>
        <w:ind w:right="567"/>
        <w:jc w:val="center"/>
        <w:rPr>
          <w:rFonts w:ascii="Times New Roman CYR" w:hAnsi="Times New Roman CYR" w:cs="Times New Roman CYR"/>
          <w:sz w:val="28"/>
          <w:szCs w:val="28"/>
        </w:rPr>
      </w:pPr>
    </w:p>
    <w:p w:rsidR="00C4284E" w:rsidRDefault="00C4284E" w:rsidP="00046896">
      <w:pPr>
        <w:widowControl w:val="0"/>
        <w:autoSpaceDE w:val="0"/>
        <w:autoSpaceDN w:val="0"/>
        <w:adjustRightInd w:val="0"/>
        <w:ind w:right="567"/>
        <w:jc w:val="center"/>
        <w:rPr>
          <w:rFonts w:ascii="Times New Roman CYR" w:hAnsi="Times New Roman CYR" w:cs="Times New Roman CYR"/>
          <w:sz w:val="28"/>
          <w:szCs w:val="28"/>
        </w:rPr>
      </w:pPr>
    </w:p>
    <w:p w:rsidR="00C4284E" w:rsidRDefault="00C4284E" w:rsidP="00046896">
      <w:pPr>
        <w:widowControl w:val="0"/>
        <w:autoSpaceDE w:val="0"/>
        <w:autoSpaceDN w:val="0"/>
        <w:adjustRightInd w:val="0"/>
        <w:ind w:right="567"/>
        <w:jc w:val="center"/>
        <w:rPr>
          <w:rFonts w:ascii="Times New Roman CYR" w:hAnsi="Times New Roman CYR" w:cs="Times New Roman CYR"/>
          <w:sz w:val="28"/>
          <w:szCs w:val="28"/>
        </w:rPr>
      </w:pPr>
    </w:p>
    <w:p w:rsidR="00C4284E" w:rsidRDefault="00C4284E" w:rsidP="00046896">
      <w:pPr>
        <w:widowControl w:val="0"/>
        <w:autoSpaceDE w:val="0"/>
        <w:autoSpaceDN w:val="0"/>
        <w:adjustRightInd w:val="0"/>
        <w:ind w:right="567"/>
        <w:jc w:val="center"/>
        <w:rPr>
          <w:rFonts w:ascii="Times New Roman CYR" w:hAnsi="Times New Roman CYR" w:cs="Times New Roman CYR"/>
          <w:b/>
          <w:bCs/>
          <w:sz w:val="28"/>
          <w:szCs w:val="28"/>
        </w:rPr>
      </w:pPr>
    </w:p>
    <w:p w:rsidR="00C4284E" w:rsidRDefault="00C4284E" w:rsidP="00A42200">
      <w:pPr>
        <w:pStyle w:val="13"/>
        <w:jc w:val="center"/>
        <w:rPr>
          <w:sz w:val="24"/>
          <w:szCs w:val="24"/>
        </w:rPr>
      </w:pPr>
      <w:r w:rsidRPr="00A42200">
        <w:rPr>
          <w:sz w:val="24"/>
          <w:szCs w:val="24"/>
        </w:rPr>
        <w:t>Москва 2009.</w:t>
      </w:r>
    </w:p>
    <w:p w:rsidR="00C4284E" w:rsidRDefault="00C4284E" w:rsidP="00904F1D">
      <w:pPr>
        <w:pStyle w:val="11"/>
        <w:rPr>
          <w:b/>
          <w:sz w:val="36"/>
          <w:szCs w:val="36"/>
        </w:rPr>
      </w:pPr>
      <w:r w:rsidRPr="00490DD5">
        <w:rPr>
          <w:b/>
          <w:sz w:val="36"/>
          <w:szCs w:val="36"/>
        </w:rPr>
        <w:t>Содержание:</w:t>
      </w:r>
    </w:p>
    <w:p w:rsidR="00C4284E" w:rsidRPr="00490DD5" w:rsidRDefault="00C4284E" w:rsidP="00904F1D">
      <w:pPr>
        <w:pStyle w:val="11"/>
        <w:rPr>
          <w:b/>
          <w:sz w:val="36"/>
          <w:szCs w:val="36"/>
        </w:rPr>
      </w:pPr>
    </w:p>
    <w:p w:rsidR="00C4284E" w:rsidRDefault="00C4284E" w:rsidP="00490DD5">
      <w:pPr>
        <w:pStyle w:val="11"/>
        <w:numPr>
          <w:ilvl w:val="0"/>
          <w:numId w:val="2"/>
        </w:numPr>
        <w:rPr>
          <w:sz w:val="32"/>
          <w:szCs w:val="32"/>
        </w:rPr>
      </w:pPr>
      <w:r>
        <w:rPr>
          <w:sz w:val="32"/>
          <w:szCs w:val="32"/>
        </w:rPr>
        <w:t>Введение…</w:t>
      </w:r>
      <w:r>
        <w:rPr>
          <w:sz w:val="32"/>
          <w:szCs w:val="32"/>
          <w:lang w:val="en-US"/>
        </w:rPr>
        <w:t>……………………………………………3-6</w:t>
      </w:r>
      <w:r>
        <w:rPr>
          <w:sz w:val="32"/>
          <w:szCs w:val="32"/>
        </w:rPr>
        <w:t xml:space="preserve"> стр.</w:t>
      </w:r>
    </w:p>
    <w:p w:rsidR="00C4284E" w:rsidRDefault="00C4284E" w:rsidP="00490DD5">
      <w:pPr>
        <w:pStyle w:val="11"/>
        <w:numPr>
          <w:ilvl w:val="0"/>
          <w:numId w:val="2"/>
        </w:numPr>
        <w:rPr>
          <w:sz w:val="32"/>
          <w:szCs w:val="32"/>
        </w:rPr>
      </w:pPr>
      <w:r>
        <w:rPr>
          <w:sz w:val="32"/>
          <w:szCs w:val="32"/>
        </w:rPr>
        <w:t xml:space="preserve">Классический психоанализ </w:t>
      </w:r>
    </w:p>
    <w:p w:rsidR="00C4284E" w:rsidRDefault="00C4284E" w:rsidP="00490DD5">
      <w:pPr>
        <w:pStyle w:val="11"/>
        <w:ind w:left="1080"/>
        <w:rPr>
          <w:sz w:val="32"/>
          <w:szCs w:val="32"/>
        </w:rPr>
      </w:pPr>
      <w:r>
        <w:rPr>
          <w:sz w:val="32"/>
          <w:szCs w:val="32"/>
        </w:rPr>
        <w:t>Зигмунд Фрейд.</w:t>
      </w:r>
      <w:r w:rsidRPr="00567E20">
        <w:rPr>
          <w:sz w:val="32"/>
          <w:szCs w:val="32"/>
        </w:rPr>
        <w:t xml:space="preserve"> </w:t>
      </w:r>
      <w:r>
        <w:rPr>
          <w:sz w:val="32"/>
          <w:szCs w:val="32"/>
        </w:rPr>
        <w:t>……………………………………..6-30 стр.</w:t>
      </w:r>
    </w:p>
    <w:p w:rsidR="00C4284E" w:rsidRPr="00490DD5" w:rsidRDefault="00C4284E" w:rsidP="00490DD5">
      <w:pPr>
        <w:pStyle w:val="11"/>
        <w:ind w:left="1080"/>
      </w:pPr>
      <w:r>
        <w:t xml:space="preserve"> Анна Фрейд.</w:t>
      </w:r>
      <w:r w:rsidRPr="00567E20">
        <w:rPr>
          <w:sz w:val="32"/>
          <w:szCs w:val="32"/>
        </w:rPr>
        <w:t xml:space="preserve"> </w:t>
      </w:r>
      <w:r>
        <w:rPr>
          <w:sz w:val="32"/>
          <w:szCs w:val="32"/>
        </w:rPr>
        <w:t xml:space="preserve">………………………………………....30-38 стр. </w:t>
      </w:r>
      <w:r>
        <w:t xml:space="preserve"> </w:t>
      </w:r>
    </w:p>
    <w:p w:rsidR="00C4284E" w:rsidRDefault="00C4284E" w:rsidP="00490DD5">
      <w:pPr>
        <w:pStyle w:val="11"/>
        <w:numPr>
          <w:ilvl w:val="0"/>
          <w:numId w:val="2"/>
        </w:numPr>
        <w:rPr>
          <w:sz w:val="32"/>
          <w:szCs w:val="32"/>
        </w:rPr>
      </w:pPr>
      <w:r>
        <w:rPr>
          <w:sz w:val="32"/>
          <w:szCs w:val="32"/>
        </w:rPr>
        <w:t>Эго-психология.</w:t>
      </w:r>
    </w:p>
    <w:p w:rsidR="00C4284E" w:rsidRDefault="00C4284E" w:rsidP="00490DD5">
      <w:pPr>
        <w:pStyle w:val="11"/>
        <w:ind w:left="1080"/>
        <w:rPr>
          <w:sz w:val="32"/>
          <w:szCs w:val="32"/>
        </w:rPr>
      </w:pPr>
      <w:r>
        <w:rPr>
          <w:sz w:val="32"/>
          <w:szCs w:val="32"/>
        </w:rPr>
        <w:t xml:space="preserve"> Эрик Эриксон.</w:t>
      </w:r>
      <w:r w:rsidRPr="00567E20">
        <w:rPr>
          <w:sz w:val="32"/>
          <w:szCs w:val="32"/>
        </w:rPr>
        <w:t xml:space="preserve"> </w:t>
      </w:r>
      <w:r>
        <w:rPr>
          <w:sz w:val="32"/>
          <w:szCs w:val="32"/>
        </w:rPr>
        <w:t>……………………………………..38-61 стр.</w:t>
      </w:r>
    </w:p>
    <w:p w:rsidR="00C4284E" w:rsidRDefault="00C4284E" w:rsidP="00490DD5">
      <w:pPr>
        <w:pStyle w:val="11"/>
        <w:numPr>
          <w:ilvl w:val="0"/>
          <w:numId w:val="2"/>
        </w:numPr>
        <w:rPr>
          <w:sz w:val="32"/>
          <w:szCs w:val="32"/>
        </w:rPr>
      </w:pPr>
      <w:r>
        <w:rPr>
          <w:sz w:val="32"/>
          <w:szCs w:val="32"/>
        </w:rPr>
        <w:t xml:space="preserve">Теория объектных отношений. </w:t>
      </w:r>
    </w:p>
    <w:p w:rsidR="00C4284E" w:rsidRDefault="00C4284E" w:rsidP="00490DD5">
      <w:pPr>
        <w:pStyle w:val="11"/>
        <w:ind w:left="1080"/>
        <w:rPr>
          <w:sz w:val="32"/>
          <w:szCs w:val="32"/>
        </w:rPr>
      </w:pPr>
      <w:r>
        <w:rPr>
          <w:sz w:val="32"/>
          <w:szCs w:val="32"/>
        </w:rPr>
        <w:t>Мелани Клейн.</w:t>
      </w:r>
      <w:r w:rsidRPr="00567E20">
        <w:rPr>
          <w:sz w:val="32"/>
          <w:szCs w:val="32"/>
        </w:rPr>
        <w:t xml:space="preserve"> </w:t>
      </w:r>
      <w:r>
        <w:rPr>
          <w:sz w:val="32"/>
          <w:szCs w:val="32"/>
        </w:rPr>
        <w:t>……………………………………..61-66 стр.</w:t>
      </w:r>
    </w:p>
    <w:p w:rsidR="00C4284E" w:rsidRPr="00490DD5" w:rsidRDefault="00C4284E" w:rsidP="00490DD5">
      <w:pPr>
        <w:pStyle w:val="11"/>
        <w:ind w:left="1080"/>
        <w:rPr>
          <w:sz w:val="32"/>
          <w:szCs w:val="32"/>
        </w:rPr>
      </w:pPr>
      <w:r>
        <w:t xml:space="preserve"> </w:t>
      </w:r>
      <w:r w:rsidRPr="00490DD5">
        <w:rPr>
          <w:sz w:val="32"/>
          <w:szCs w:val="32"/>
        </w:rPr>
        <w:t>Карен Хорни</w:t>
      </w:r>
      <w:r>
        <w:rPr>
          <w:sz w:val="32"/>
          <w:szCs w:val="32"/>
        </w:rPr>
        <w:t>.</w:t>
      </w:r>
      <w:r w:rsidRPr="00567E20">
        <w:rPr>
          <w:sz w:val="32"/>
          <w:szCs w:val="32"/>
        </w:rPr>
        <w:t xml:space="preserve"> </w:t>
      </w:r>
      <w:r>
        <w:rPr>
          <w:sz w:val="32"/>
          <w:szCs w:val="32"/>
        </w:rPr>
        <w:t>………………………………………66-70 стр.</w:t>
      </w:r>
    </w:p>
    <w:p w:rsidR="00C4284E" w:rsidRDefault="00C4284E" w:rsidP="00490DD5">
      <w:pPr>
        <w:pStyle w:val="11"/>
        <w:numPr>
          <w:ilvl w:val="0"/>
          <w:numId w:val="2"/>
        </w:numPr>
        <w:rPr>
          <w:sz w:val="32"/>
          <w:szCs w:val="32"/>
        </w:rPr>
      </w:pPr>
      <w:r>
        <w:rPr>
          <w:sz w:val="32"/>
          <w:szCs w:val="32"/>
        </w:rPr>
        <w:t xml:space="preserve">Я-психология. </w:t>
      </w:r>
    </w:p>
    <w:p w:rsidR="00C4284E" w:rsidRDefault="00C4284E" w:rsidP="00490DD5">
      <w:pPr>
        <w:pStyle w:val="11"/>
        <w:ind w:left="1080"/>
        <w:rPr>
          <w:sz w:val="32"/>
          <w:szCs w:val="32"/>
        </w:rPr>
      </w:pPr>
      <w:r w:rsidRPr="00490DD5">
        <w:rPr>
          <w:sz w:val="32"/>
          <w:szCs w:val="32"/>
        </w:rPr>
        <w:t>Хайнц Кохут</w:t>
      </w:r>
      <w:r>
        <w:rPr>
          <w:sz w:val="32"/>
          <w:szCs w:val="32"/>
        </w:rPr>
        <w:t>.………………………………………...71-73 стр.</w:t>
      </w:r>
    </w:p>
    <w:p w:rsidR="00C4284E" w:rsidRPr="000566A8" w:rsidRDefault="00C4284E" w:rsidP="00490DD5">
      <w:pPr>
        <w:pStyle w:val="11"/>
        <w:numPr>
          <w:ilvl w:val="0"/>
          <w:numId w:val="2"/>
        </w:numPr>
        <w:rPr>
          <w:sz w:val="32"/>
          <w:szCs w:val="32"/>
        </w:rPr>
      </w:pPr>
      <w:r>
        <w:rPr>
          <w:sz w:val="32"/>
          <w:szCs w:val="32"/>
        </w:rPr>
        <w:t>Заключение.……………………………………………..74 стр.</w:t>
      </w:r>
    </w:p>
    <w:p w:rsidR="00C4284E" w:rsidRDefault="00C4284E" w:rsidP="00490DD5">
      <w:pPr>
        <w:pStyle w:val="11"/>
        <w:numPr>
          <w:ilvl w:val="0"/>
          <w:numId w:val="2"/>
        </w:numPr>
        <w:rPr>
          <w:sz w:val="32"/>
          <w:szCs w:val="32"/>
        </w:rPr>
      </w:pPr>
      <w:r>
        <w:rPr>
          <w:sz w:val="32"/>
          <w:szCs w:val="32"/>
        </w:rPr>
        <w:t>Список литературы.</w:t>
      </w:r>
      <w:r w:rsidRPr="00567E20">
        <w:rPr>
          <w:sz w:val="32"/>
          <w:szCs w:val="32"/>
        </w:rPr>
        <w:t xml:space="preserve"> </w:t>
      </w:r>
      <w:r>
        <w:rPr>
          <w:sz w:val="32"/>
          <w:szCs w:val="32"/>
        </w:rPr>
        <w:t>………………………………...75-77 стр.</w:t>
      </w:r>
    </w:p>
    <w:p w:rsidR="00C4284E" w:rsidRDefault="00C4284E" w:rsidP="00490DD5">
      <w:pPr>
        <w:pStyle w:val="11"/>
        <w:ind w:left="1080"/>
        <w:rPr>
          <w:sz w:val="32"/>
          <w:szCs w:val="32"/>
        </w:rPr>
      </w:pPr>
    </w:p>
    <w:p w:rsidR="00C4284E" w:rsidRDefault="00C4284E" w:rsidP="00490DD5">
      <w:pPr>
        <w:pStyle w:val="11"/>
        <w:rPr>
          <w:sz w:val="32"/>
          <w:szCs w:val="32"/>
        </w:rPr>
      </w:pPr>
    </w:p>
    <w:p w:rsidR="00C4284E" w:rsidRPr="00490DD5" w:rsidRDefault="00C4284E" w:rsidP="00490DD5">
      <w:pPr>
        <w:pStyle w:val="11"/>
        <w:rPr>
          <w:sz w:val="32"/>
          <w:szCs w:val="32"/>
        </w:rPr>
      </w:pPr>
    </w:p>
    <w:p w:rsidR="00C4284E" w:rsidRPr="00490DD5" w:rsidRDefault="00C4284E" w:rsidP="00490DD5">
      <w:pPr>
        <w:pStyle w:val="11"/>
      </w:pPr>
    </w:p>
    <w:p w:rsidR="00C4284E" w:rsidRDefault="00C4284E" w:rsidP="00904F1D">
      <w:pPr>
        <w:pStyle w:val="11"/>
        <w:rPr>
          <w:b/>
        </w:rPr>
      </w:pPr>
    </w:p>
    <w:p w:rsidR="00C4284E" w:rsidRDefault="00C4284E" w:rsidP="00904F1D">
      <w:pPr>
        <w:pStyle w:val="11"/>
        <w:rPr>
          <w:b/>
        </w:rPr>
      </w:pPr>
    </w:p>
    <w:p w:rsidR="00C4284E" w:rsidRDefault="00C4284E" w:rsidP="00904F1D">
      <w:pPr>
        <w:pStyle w:val="11"/>
        <w:rPr>
          <w:b/>
        </w:rPr>
      </w:pPr>
    </w:p>
    <w:p w:rsidR="00C4284E" w:rsidRDefault="00C4284E" w:rsidP="00904F1D">
      <w:pPr>
        <w:pStyle w:val="11"/>
        <w:rPr>
          <w:b/>
        </w:rPr>
      </w:pPr>
    </w:p>
    <w:p w:rsidR="00C4284E" w:rsidRDefault="00C4284E" w:rsidP="00904F1D">
      <w:pPr>
        <w:pStyle w:val="11"/>
        <w:rPr>
          <w:b/>
        </w:rPr>
      </w:pPr>
    </w:p>
    <w:p w:rsidR="00C4284E" w:rsidRDefault="00C4284E" w:rsidP="00904F1D">
      <w:pPr>
        <w:pStyle w:val="11"/>
        <w:rPr>
          <w:b/>
        </w:rPr>
      </w:pPr>
      <w:r>
        <w:rPr>
          <w:b/>
        </w:rPr>
        <w:t>Введение.</w:t>
      </w:r>
    </w:p>
    <w:p w:rsidR="00C4284E" w:rsidRDefault="00C4284E" w:rsidP="00904F1D">
      <w:pPr>
        <w:pStyle w:val="11"/>
      </w:pPr>
      <w:r>
        <w:t>Психоанализ (или глубинная психология) является одним из первых психологических направлений, появившихся в результате разделения психологии на разные школы. В 1900 и 1901 годах выходят книги Зигмунда Фрейда «психология сновидений» и «психопатология обыденной жизни». Именно годы их появления принято считать условными вехами рождения этого направления, так как в них были сформулированы его основные постулаты. В отличии от предыдущих направлений, особенно гештальтпсихологии, психоанализ кардинально пересмотрел не только предмет психологии, но и ее приоритеты, поставив на первое место не интеллект, а мотивацию. Предметом психологии в этой школе стали глубинные, бессознательные структуры психики, а методом их исследования – разработанный этой школой психоанализ.</w:t>
      </w:r>
    </w:p>
    <w:p w:rsidR="00C4284E" w:rsidRDefault="00C4284E" w:rsidP="00904F1D">
      <w:pPr>
        <w:pStyle w:val="11"/>
      </w:pPr>
      <w:r>
        <w:t xml:space="preserve">В становлении этой школы ведущая роль принадлежит австрийскому психологу Зигмунду Фрейду, который во многом повлиял на дальнейшее развитие всей современной психологии. Однако его доказательства приоритета бессознательного в содержании психики, значение сексуальных влечений и агрессии не были принципиально новыми для психологии, о чем свидетельствуют работы Жане, Шарко, Льебо. Именно благодаря им Фрейд заинтересовался вопросами гипноза и внушения, возможностями его отсроченного воздействия. Важное место в глубинной психологии занимало и учение Брентано о интенциональности, целевом предназначении каждого психического акта. Такой целью для Фрейда стала адаптация человека. Эта биологическая детерминация была одним из важнейших методологических принципов его теории, ее стержнем, объясняющим важность насильственной социализации ребенка, необходимость придания социально приемлемой формы сексуальным и агрессивным влечениям. Болезнь в этой концепции как раз и является результатом неудачной (или неполной) адаптации. </w:t>
      </w:r>
    </w:p>
    <w:p w:rsidR="00C4284E" w:rsidRDefault="00C4284E" w:rsidP="00904F1D">
      <w:pPr>
        <w:pStyle w:val="11"/>
      </w:pPr>
      <w:r>
        <w:t xml:space="preserve">Глубинная психология, в отличие от бихевиоризма или гештальтпсихологии, так и не стала единой школой, а скорее набором отдельных теорий бессознательного. Однако в определенной степени это послужило на пользу психоанализу, так как каждая концепция стала оригинальным и самобытным взглядом на бессознательное и его роль в психической жизни человека, положив начало собственным школам и сохранив лишь относительную связь с исходной теорией. </w:t>
      </w:r>
    </w:p>
    <w:p w:rsidR="00C4284E" w:rsidRDefault="00C4284E" w:rsidP="00904F1D">
      <w:pPr>
        <w:pStyle w:val="11"/>
      </w:pPr>
      <w:r>
        <w:t>Несмотря на существенную модернизацию многих положений Фрейда, некоторые методологические принципы, заложенные в его теории, остались неизменными. К ним относятся следующие положения.</w:t>
      </w:r>
    </w:p>
    <w:p w:rsidR="00C4284E" w:rsidRDefault="00C4284E" w:rsidP="00904F1D">
      <w:pPr>
        <w:pStyle w:val="11"/>
        <w:numPr>
          <w:ilvl w:val="0"/>
          <w:numId w:val="1"/>
        </w:numPr>
      </w:pPr>
      <w:r>
        <w:t>Понимание психического развития как мотивационного, личностного.</w:t>
      </w:r>
    </w:p>
    <w:p w:rsidR="00C4284E" w:rsidRDefault="00C4284E" w:rsidP="00904F1D">
      <w:pPr>
        <w:pStyle w:val="11"/>
        <w:numPr>
          <w:ilvl w:val="0"/>
          <w:numId w:val="1"/>
        </w:numPr>
      </w:pPr>
      <w:r>
        <w:t>Целью психического развития является адаптация к среде. Хотя среда впоследствии и не понимается другими психоаналитиками как полностью враждебная, однако она всегда противостоит конкретному индивиду.</w:t>
      </w:r>
    </w:p>
    <w:p w:rsidR="00C4284E" w:rsidRDefault="00C4284E" w:rsidP="00904F1D">
      <w:pPr>
        <w:pStyle w:val="11"/>
        <w:numPr>
          <w:ilvl w:val="0"/>
          <w:numId w:val="1"/>
        </w:numPr>
      </w:pPr>
      <w:r>
        <w:t>Движущие силы психического развития остаются всегда врожденными и бессознательными и представляют собой психическую энергию, данную в виде влечений или желаний человека и стремящуюся к разрядке (то есть удовлетворению).</w:t>
      </w:r>
    </w:p>
    <w:p w:rsidR="00C4284E" w:rsidRDefault="00C4284E" w:rsidP="00904F1D">
      <w:pPr>
        <w:pStyle w:val="11"/>
        <w:numPr>
          <w:ilvl w:val="0"/>
          <w:numId w:val="1"/>
        </w:numPr>
      </w:pPr>
      <w:r>
        <w:t xml:space="preserve">Основные механизмы развития, которые также являются врожденными, закладывают основы личности и ее мотивов уже в раннем детстве. Отсюда интерес психоанализа к воспоминаниям о раннем детстве и травмам, полученным в этом возрасте. </w:t>
      </w:r>
    </w:p>
    <w:p w:rsidR="00C4284E" w:rsidRDefault="00C4284E" w:rsidP="00A204F7">
      <w:pPr>
        <w:pStyle w:val="11"/>
      </w:pPr>
      <w:r>
        <w:t>Причиной разногласия стали некоторые базовые принципы Фрейда, которые противоречили и теоретическим, и практическим, клиническим выводам его последователей. Это, прежде всего,</w:t>
      </w:r>
      <w:r w:rsidRPr="00DE5CFF">
        <w:t xml:space="preserve"> </w:t>
      </w:r>
      <w:r>
        <w:t>пансексуализм Фрейда, который все стремления человека, культурные достижения объяснял только сексуальными влечениями, в то время как факты показывали, что существуют и другие, не менее важные, мотивы. Протест вызывала и переоценка Фрейдом роли биологической детерминации в ущерб культурной. Практически совсем не учитывал он и роль социальных и индивидуальных различий, которые так же оказывают огромное влияние на мотивацию личности. Это привело к стериотипизации человека, превращению его скорее в биологического индивида, чем в социального субъекта, обладающего собственным, отличным от других, духовным миром. Поэтому неудивительно, что Фрейд считал открытые им закономерности универсальными для всех. Это относилось и к этапам развития личности, и к ее структуре, содержанию бессознательных влечений, развитию комплексов. В то же время уже первые исследования показали, что, например, Эдипов комплекс, который занимал центральное место в концепции Фрейда, детерминирован скорее социальными, чем биологическими, факторами, особенностями воспитания, принятыми в данной культуре, и взаимоотношениями между родителями и детьми в семье. На это обратили внимание уже Юнг и Адлер, чьи материалы о детских воспоминаниях (в том числе и собственных) существенно отличались от опыта Фрейда, Адлер, а вслед за ним и другие ученые, также пришел к выводу, что кроме сексуальных и агрессивных, существуют и другие, не менее значимые мотивы, которые также могут стать ведущими в процессе формирования личности, например стремление к преодолению своей неполноценности.</w:t>
      </w:r>
    </w:p>
    <w:p w:rsidR="00C4284E" w:rsidRDefault="00C4284E" w:rsidP="00A204F7">
      <w:pPr>
        <w:pStyle w:val="11"/>
      </w:pPr>
      <w:r>
        <w:t xml:space="preserve">Разработки различных коррекционных технологий в других направлениях (прежде всего бихевиоризме), так же как и новых типологий личности, построенных на основе биологических и социальных различий, стимулировали преодоление усредненного подхода к человеку и в глубинной психологии. Этому способствовало и появление данных клинической практики, свидетельствовавших о недопустимости игнорирования активности и собственной позиции клиента. Эти факты стимулировали модификацию основных постулатов директивной терапии, сделав ее менее жестокой и более индивидуальной. </w:t>
      </w:r>
    </w:p>
    <w:p w:rsidR="00C4284E" w:rsidRDefault="00C4284E" w:rsidP="00A204F7">
      <w:pPr>
        <w:pStyle w:val="11"/>
      </w:pPr>
      <w:r>
        <w:t xml:space="preserve">Если клиническая практика, с которой начиналась глубинная психология, допускала субъективные и не валидизированные способы изучения бессознательного, то для научных исследований необходимо было стандартизировать методики, сделав их более точными и поддающимися объективной оценке. Это привело к разработке проективных методик, имеющих ключи и примерные стандарты интерпретации материала. За короткое время появились различные виды этих методик (образных и вербальных), получивших широкое распространение, как и метод ассоциативного эксперимента, предложенного Юнгом. Достоинство новых способов было не только в большей объективности, но и в возможности быстрее получить искомые данные. </w:t>
      </w:r>
    </w:p>
    <w:p w:rsidR="00C4284E" w:rsidRDefault="00C4284E" w:rsidP="00A204F7">
      <w:pPr>
        <w:pStyle w:val="11"/>
      </w:pPr>
      <w:r>
        <w:t xml:space="preserve">Важным моментом в развитии психоанализа было и изменение подхода к проблеме психологической защиты. Если у Фрейда защита выполняла функции примирения внутриличностного конфликта (между Ид и Суперэго), то в новых теориях Хорни, Фромма, Салливана и других ученых она использовалась и при объяснении конфликтов между субъектом и окружающим. Поэтому появляются и новые виды защиты, такие как конформизм, агрессия, уход, садизм и т.д. экстериоризация психологической защиты, идея о том, что в стиле общения можно увидеть симптомы невротических переживаний и способы их преодоления, также способствовали объективации исследований и разработке новых видов коррекции. </w:t>
      </w:r>
    </w:p>
    <w:p w:rsidR="00C4284E" w:rsidRDefault="00C4284E" w:rsidP="00A204F7">
      <w:pPr>
        <w:pStyle w:val="11"/>
      </w:pPr>
      <w:r>
        <w:t xml:space="preserve">Значимые открытия в психологии личности, сделанные в других направлениях, прежде всего в гуманистической психологии, в теориях социального научения бихевиоризма, заинтересовали и психоаналитиков. Поэтому в Эго-психологии А.Фрейд больше внимания стало уделяться сознательным мотивам человека, а в теориях Салливана и Берна – контактам со значимыми другими. Данные о развитии мотивации в течении всей жизни человека, о роли творчества в общей иерархии потребностей привели Эриксона к пересмотру, казалось бы, незыблемых постулатов глубинной психологии, связанных с ролью первых лет жизни человека. Заговорив о кризисах в процессе становления человека, он ввел в психоанализ  и новую для него идею о цельности личности, необходимости осознать свою идентичность и с самим собой, и с обществом. Таким образом, ко второй половине двадцатого века психоанализ постепенно превращался в теорию личности, хотя первоначально являлся в большей степени мотивационной теорией индивида. Рассмотрим некоторые из наиболее значимых психоаналитические теории личности. </w:t>
      </w:r>
    </w:p>
    <w:p w:rsidR="00C4284E" w:rsidRPr="00490DD5" w:rsidRDefault="00C4284E" w:rsidP="00A204F7">
      <w:pPr>
        <w:pStyle w:val="11"/>
        <w:rPr>
          <w:b/>
          <w:i/>
          <w:sz w:val="32"/>
          <w:szCs w:val="32"/>
          <w:u w:val="single"/>
        </w:rPr>
      </w:pPr>
      <w:r w:rsidRPr="00490DD5">
        <w:rPr>
          <w:b/>
          <w:i/>
          <w:sz w:val="32"/>
          <w:szCs w:val="32"/>
          <w:u w:val="single"/>
        </w:rPr>
        <w:t>Классический психоанализ.</w:t>
      </w:r>
    </w:p>
    <w:p w:rsidR="00C4284E" w:rsidRDefault="00C4284E" w:rsidP="00FB1AFA">
      <w:pPr>
        <w:rPr>
          <w:rFonts w:ascii="Times New Roman" w:hAnsi="Times New Roman"/>
          <w:b/>
          <w:i/>
          <w:sz w:val="32"/>
          <w:szCs w:val="32"/>
          <w:u w:val="single"/>
        </w:rPr>
      </w:pPr>
      <w:r>
        <w:rPr>
          <w:rFonts w:ascii="Times New Roman" w:hAnsi="Times New Roman"/>
          <w:b/>
          <w:i/>
          <w:sz w:val="32"/>
          <w:szCs w:val="32"/>
          <w:u w:val="single"/>
        </w:rPr>
        <w:t>Теория личности Зигмунда Фрейда (1856-1939).</w:t>
      </w:r>
    </w:p>
    <w:p w:rsidR="00C4284E" w:rsidRPr="00617BFF" w:rsidRDefault="00C4284E" w:rsidP="00FB1AFA">
      <w:pPr>
        <w:rPr>
          <w:rFonts w:ascii="Times New Roman" w:hAnsi="Times New Roman"/>
          <w:b/>
          <w:i/>
          <w:sz w:val="32"/>
          <w:szCs w:val="32"/>
        </w:rPr>
      </w:pPr>
      <w:r w:rsidRPr="00617BFF">
        <w:rPr>
          <w:rFonts w:ascii="Times New Roman" w:hAnsi="Times New Roman"/>
          <w:b/>
          <w:i/>
          <w:sz w:val="32"/>
          <w:szCs w:val="32"/>
        </w:rPr>
        <w:t>Уровни сознания: топографическая модель.</w:t>
      </w:r>
    </w:p>
    <w:p w:rsidR="00C4284E" w:rsidRPr="00A02B52" w:rsidRDefault="00C4284E" w:rsidP="00FB1AFA">
      <w:pPr>
        <w:rPr>
          <w:rFonts w:ascii="Times New Roman" w:hAnsi="Times New Roman"/>
          <w:sz w:val="28"/>
          <w:szCs w:val="28"/>
        </w:rPr>
      </w:pPr>
      <w:r>
        <w:rPr>
          <w:rFonts w:ascii="Times New Roman" w:hAnsi="Times New Roman"/>
          <w:sz w:val="28"/>
          <w:szCs w:val="28"/>
        </w:rPr>
        <w:t xml:space="preserve"> </w:t>
      </w:r>
      <w:r w:rsidRPr="00A02B52">
        <w:rPr>
          <w:rFonts w:ascii="Times New Roman" w:hAnsi="Times New Roman"/>
          <w:sz w:val="28"/>
          <w:szCs w:val="28"/>
        </w:rPr>
        <w:t xml:space="preserve">В течение длительного периода развития психоанализа Фрейд </w:t>
      </w:r>
      <w:r w:rsidRPr="00C66C60">
        <w:rPr>
          <w:rStyle w:val="12"/>
        </w:rPr>
        <w:t>применял топографическую модель личностной организации.  Согласно этой модели, в психической жизни можно выделить три уровня: сознание, предсознательное и бессознательное. Рассматривая их в единстве, Фрейд использовал эту «психическую картину», чтобы показать</w:t>
      </w:r>
      <w:r w:rsidRPr="00A02B52">
        <w:rPr>
          <w:rFonts w:ascii="Times New Roman" w:hAnsi="Times New Roman"/>
          <w:sz w:val="28"/>
          <w:szCs w:val="28"/>
        </w:rPr>
        <w:t xml:space="preserve"> степень осознаваемости таких психических явлений, как мысли и фантазии.</w:t>
      </w:r>
    </w:p>
    <w:p w:rsidR="00C4284E" w:rsidRPr="00A02B52" w:rsidRDefault="00C4284E" w:rsidP="00A204F7">
      <w:pPr>
        <w:rPr>
          <w:rFonts w:ascii="Times New Roman" w:hAnsi="Times New Roman"/>
          <w:sz w:val="28"/>
          <w:szCs w:val="28"/>
        </w:rPr>
      </w:pPr>
      <w:r w:rsidRPr="00A02B52">
        <w:rPr>
          <w:rFonts w:ascii="Times New Roman" w:hAnsi="Times New Roman"/>
          <w:sz w:val="28"/>
          <w:szCs w:val="28"/>
        </w:rPr>
        <w:t xml:space="preserve">Уровень сознания состоит из ощущений и переживаний, которые человек осознаёт в данный момент времени. Фрейд настаивал на том, что только незначительная часть психической жизни (мысли, восприятие, чувства, память) входит  в сферу сознания. Что бы в данный момент времени ни переживалось в сознании человека, это следует рассматривать как результат процесса избирательной сортировки, в значительной степени регулируемого внешними силами. Более того, определенное содержание осознается лишь в течение короткого периода времени, а затем быстро погружается на уровень предсознательного или бессознательного по мере того, как внимание человека перемещается на другие сигналы. Сознание охватывает только малый процесс всей информации, хранящийся в мозге. </w:t>
      </w:r>
    </w:p>
    <w:p w:rsidR="00C4284E" w:rsidRPr="00A02B52" w:rsidRDefault="00C4284E" w:rsidP="00A204F7">
      <w:pPr>
        <w:rPr>
          <w:rFonts w:ascii="Times New Roman" w:hAnsi="Times New Roman"/>
          <w:sz w:val="28"/>
          <w:szCs w:val="28"/>
        </w:rPr>
      </w:pPr>
      <w:r w:rsidRPr="00A02B52">
        <w:rPr>
          <w:rFonts w:ascii="Times New Roman" w:hAnsi="Times New Roman"/>
          <w:sz w:val="28"/>
          <w:szCs w:val="28"/>
        </w:rPr>
        <w:t>Область предсознательного, иногда называемая «доступной памятью», включает в себя весь опыт, который не осознается в данный момент, но может легко вернутся в сознание или спонтанно, или в результате минимального усилия. С точки зрения Фрейда, предсознательное наводит мосты между осознаваемыми и неосознаваемыми областями психического.</w:t>
      </w:r>
    </w:p>
    <w:p w:rsidR="00C4284E" w:rsidRPr="00A02B52" w:rsidRDefault="00C4284E" w:rsidP="00A204F7">
      <w:pPr>
        <w:rPr>
          <w:rFonts w:ascii="Times New Roman" w:hAnsi="Times New Roman"/>
          <w:sz w:val="28"/>
          <w:szCs w:val="28"/>
        </w:rPr>
      </w:pPr>
      <w:r w:rsidRPr="00A02B52">
        <w:rPr>
          <w:rFonts w:ascii="Times New Roman" w:hAnsi="Times New Roman"/>
          <w:sz w:val="28"/>
          <w:szCs w:val="28"/>
        </w:rPr>
        <w:t>Самая глубокая и значимая область человеческого разума – это бессознательное. Бессознательное представляет собой хранилище примитивных инстинктивных побуждений плюс эмоции и воспоминания, которые настолько угрожают сознанию, что были подавлены или вытеснены в область бессознательного. Примерами того, что может быть обнаружено в бессознательном, служат забытые травмы детства, скрытые враждебные чувства к родителю и подавленные сексуальные желания, которые не осознаются. Согласно Фрейду, такой неосознаваемый материал во многом определяет наше повседневное функционирование.</w:t>
      </w:r>
    </w:p>
    <w:p w:rsidR="00C4284E" w:rsidRPr="00A02B52" w:rsidRDefault="00C4284E" w:rsidP="00A204F7">
      <w:pPr>
        <w:rPr>
          <w:rFonts w:ascii="Times New Roman" w:hAnsi="Times New Roman"/>
          <w:sz w:val="28"/>
          <w:szCs w:val="28"/>
        </w:rPr>
      </w:pPr>
      <w:r w:rsidRPr="00A02B52">
        <w:rPr>
          <w:rFonts w:ascii="Times New Roman" w:hAnsi="Times New Roman"/>
          <w:sz w:val="28"/>
          <w:szCs w:val="28"/>
        </w:rPr>
        <w:t xml:space="preserve">Фрейд не первым обратил внимание на значение бессознательных процессов в поведении человека. Некоторые философы </w:t>
      </w:r>
      <w:r w:rsidRPr="00A02B52">
        <w:rPr>
          <w:rFonts w:ascii="Times New Roman" w:hAnsi="Times New Roman"/>
          <w:sz w:val="28"/>
          <w:szCs w:val="28"/>
          <w:lang w:val="en-US"/>
        </w:rPr>
        <w:t>XVIII</w:t>
      </w:r>
      <w:r w:rsidRPr="00A02B52">
        <w:rPr>
          <w:rFonts w:ascii="Times New Roman" w:hAnsi="Times New Roman"/>
          <w:sz w:val="28"/>
          <w:szCs w:val="28"/>
        </w:rPr>
        <w:t xml:space="preserve"> и </w:t>
      </w:r>
      <w:r w:rsidRPr="00A02B52">
        <w:rPr>
          <w:rFonts w:ascii="Times New Roman" w:hAnsi="Times New Roman"/>
          <w:sz w:val="28"/>
          <w:szCs w:val="28"/>
          <w:lang w:val="en-US"/>
        </w:rPr>
        <w:t>XIX</w:t>
      </w:r>
      <w:r w:rsidRPr="00A02B52">
        <w:rPr>
          <w:rFonts w:ascii="Times New Roman" w:hAnsi="Times New Roman"/>
          <w:sz w:val="28"/>
          <w:szCs w:val="28"/>
        </w:rPr>
        <w:t xml:space="preserve"> веков предполагали, что основное содержание внутреннего </w:t>
      </w:r>
      <w:r>
        <w:rPr>
          <w:rFonts w:ascii="Times New Roman" w:hAnsi="Times New Roman"/>
          <w:sz w:val="28"/>
          <w:szCs w:val="28"/>
        </w:rPr>
        <w:t>мира не доступно для осознания</w:t>
      </w:r>
      <w:r w:rsidRPr="00A02B52">
        <w:rPr>
          <w:rFonts w:ascii="Times New Roman" w:hAnsi="Times New Roman"/>
          <w:sz w:val="28"/>
          <w:szCs w:val="28"/>
        </w:rPr>
        <w:t xml:space="preserve">. Однако, в отличие от своих идейных предшественников, Фрейд придал концепции бессознательной жизни эмпирический статус. В частности, он подчеркивал, что бессознательное следует рассматривать не как гипотетическую абстракцию, а скорее, как реальность, которую можно продемонстрировать и проверить. Фрейд твердо верил в то, что действительно значимые аспекты поведения человека оформляются и направляются импульсами и побуждениями, всецело находящимися вне сферы сознания. Эти влияния не только не осознаются, но, более того, если они начинают осознаваться или открыто выражаться в поведении, это встречает сильное внутреннее сопротивление индивидуума. Неосознанные переживания, в отличие от предсознательных, полностью недоступны для осознания, но они в значительной степени определяют действия людей. Однако неосознанный материал может выразиться в замаскированной или символической форме, подобно тому, как неосознаваемые инстинктивные побуждения косвенно находят удовлетворение во снах, фантазиях, игре и работе. Эту догадку Фрейд использовал в своей работе с больными. </w:t>
      </w:r>
    </w:p>
    <w:p w:rsidR="00C4284E" w:rsidRPr="00617BFF" w:rsidRDefault="00C4284E" w:rsidP="00FB1AFA">
      <w:pPr>
        <w:rPr>
          <w:rFonts w:ascii="Times New Roman" w:hAnsi="Times New Roman"/>
          <w:b/>
          <w:i/>
          <w:strike/>
          <w:sz w:val="32"/>
          <w:szCs w:val="32"/>
        </w:rPr>
      </w:pPr>
      <w:r w:rsidRPr="00617BFF">
        <w:rPr>
          <w:rFonts w:ascii="Times New Roman" w:hAnsi="Times New Roman"/>
          <w:b/>
          <w:i/>
          <w:sz w:val="32"/>
          <w:szCs w:val="32"/>
        </w:rPr>
        <w:t xml:space="preserve">Структура личности. </w:t>
      </w:r>
      <w:r w:rsidRPr="00617BFF">
        <w:rPr>
          <w:rFonts w:ascii="Times New Roman" w:hAnsi="Times New Roman"/>
          <w:b/>
          <w:i/>
          <w:strike/>
          <w:sz w:val="32"/>
          <w:szCs w:val="32"/>
        </w:rPr>
        <w:t xml:space="preserve"> </w:t>
      </w:r>
    </w:p>
    <w:p w:rsidR="00C4284E" w:rsidRPr="00C66C60" w:rsidRDefault="00C4284E" w:rsidP="00FB1AFA">
      <w:pPr>
        <w:rPr>
          <w:rFonts w:ascii="Times New Roman" w:hAnsi="Times New Roman"/>
          <w:sz w:val="28"/>
          <w:szCs w:val="28"/>
        </w:rPr>
      </w:pPr>
      <w:r w:rsidRPr="00A02B52">
        <w:rPr>
          <w:rFonts w:ascii="Times New Roman" w:hAnsi="Times New Roman"/>
          <w:sz w:val="28"/>
          <w:szCs w:val="28"/>
        </w:rPr>
        <w:t xml:space="preserve">Концепция неосознаваемых психических процессов являлась центральной в раннем описании личностной организации. Однако в начале 20-х годов Фрейд пересмотрел свою концептуальную модель психической жизни и ввел в анатомию личности три основные структуры: </w:t>
      </w:r>
      <w:r w:rsidRPr="00A02B52">
        <w:rPr>
          <w:rFonts w:ascii="Times New Roman" w:hAnsi="Times New Roman"/>
          <w:i/>
          <w:sz w:val="28"/>
          <w:szCs w:val="28"/>
        </w:rPr>
        <w:t xml:space="preserve">ид, эго </w:t>
      </w:r>
      <w:r w:rsidRPr="00A02B52">
        <w:rPr>
          <w:rFonts w:ascii="Times New Roman" w:hAnsi="Times New Roman"/>
          <w:sz w:val="28"/>
          <w:szCs w:val="28"/>
        </w:rPr>
        <w:t>и</w:t>
      </w:r>
      <w:r w:rsidRPr="00A02B52">
        <w:rPr>
          <w:rFonts w:ascii="Times New Roman" w:hAnsi="Times New Roman"/>
          <w:i/>
          <w:sz w:val="28"/>
          <w:szCs w:val="28"/>
        </w:rPr>
        <w:t xml:space="preserve"> суперэго</w:t>
      </w:r>
      <w:r w:rsidRPr="00A02B52">
        <w:rPr>
          <w:rFonts w:ascii="Times New Roman" w:hAnsi="Times New Roman"/>
          <w:sz w:val="28"/>
          <w:szCs w:val="28"/>
        </w:rPr>
        <w:t>. Данное трехчастное деление личности известно как структурная модель психической жизни, хотя Фрейд полагал, что эти составляющие следует рассматривать скорее как некие процессы, чем как особые «структуры» личности. Фрейд понимал, что предложенные им конструкты гипотетичны, поскольку уровень развития нейроанатомии в то время не был достаточным для того, чтобы определить их локализацию в центральной нервной системе. Существует взаимосвязь между личностными структурами и уровнями сознания. Сфера ид полностью неосознаваема, в то время как эго и суперэго действуют на всех трех уровнях сознания. Сознание охватывает все три личностные структуры, хотя основная его часть сформирована импульсами, исходящими от ид.</w:t>
      </w:r>
    </w:p>
    <w:p w:rsidR="00C4284E" w:rsidRPr="00A02B52" w:rsidRDefault="00C4284E" w:rsidP="00FB1AFA">
      <w:pPr>
        <w:rPr>
          <w:rFonts w:ascii="Times New Roman" w:hAnsi="Times New Roman"/>
          <w:b/>
          <w:sz w:val="32"/>
          <w:szCs w:val="32"/>
        </w:rPr>
      </w:pPr>
      <w:r w:rsidRPr="00A02B52">
        <w:rPr>
          <w:rFonts w:ascii="Times New Roman" w:hAnsi="Times New Roman"/>
          <w:b/>
          <w:sz w:val="32"/>
          <w:szCs w:val="32"/>
        </w:rPr>
        <w:t>Ид.</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Слово «ид» происходит от латинского «оно» и, по Фрейду, означает исключительно примитивные, инстинктивные и врожденные аспекты личности. Ид функционирует целиком в бессознательном и тесно связан с инстинктивными биологическими побуждениями (еда, сон, дефекация), которые наполняют наше поведение энергией. Согласно Фрейду, ид – нечто темное, биологическое, хаотичное, не знающее законов, не подчиняющееся правилам. Ид сохраняет свое центральное значение для индивидуума на протяжении всей его жизни. Будучи примитивным в своей основе, оно свободно от всяких ограничений. Являясь самой старой исходной структурой психики, ид выражает первичный принцип всей человеческой жизни – немедленную разрядку психической энергии, производимой биологически обусловленными побуждениями (особенно сексуальными и агрессивными). Последние, когда они сдерживаются и не находят разрядки, создают напряжение в личностном функционировании. Немедленная разрядка напряжения получила название </w:t>
      </w:r>
      <w:r w:rsidRPr="00A02B52">
        <w:rPr>
          <w:rFonts w:ascii="Times New Roman" w:hAnsi="Times New Roman"/>
          <w:i/>
          <w:sz w:val="28"/>
          <w:szCs w:val="28"/>
        </w:rPr>
        <w:t>принцип удовольствия</w:t>
      </w:r>
      <w:r w:rsidRPr="00A02B52">
        <w:rPr>
          <w:rFonts w:ascii="Times New Roman" w:hAnsi="Times New Roman"/>
          <w:sz w:val="28"/>
          <w:szCs w:val="28"/>
        </w:rPr>
        <w:t xml:space="preserve">. Ид подчиняется этому принципу, выражая себя в импульсивной, иррациональной и нарциссической (преувеличенно себялюбивой) манере, невзирая на последствия для других или вопреки самосохранению. Поскольку ид не ведает страха или тревоги, оно не прибегает к предосторожностям в выражении своей цели – этот факт может, как полагал Фрейд, представлять опасность для индивидуума и для общества. Иначе говоря, ид можно сравнить со слепым королем, чья брутальная власть и авторитет заставляют подчиняться, но, чтобы реализовать власть, он вынужден опираться на своих подданных. </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Фрейд рассматривал ид в качестве посредника между соматическими и психическими процессами в организме. Он писал, что оно «прямо связано с соматическими процессами, проистекает из инстинктивных потребностей и сообщает им психическую экспрессию, но мы не можем сказать, в каком субстрате осуществляется эта связь». Ид выполняет роль резервуара для всех примитивных инстинктивных побуждений и черпает свою энергию прямо из телесных процессов.</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Фрейд описал два механизма, посредством которых ид избавляет личность от напряжения: </w:t>
      </w:r>
      <w:r w:rsidRPr="00A02B52">
        <w:rPr>
          <w:rFonts w:ascii="Times New Roman" w:hAnsi="Times New Roman"/>
          <w:i/>
          <w:sz w:val="28"/>
          <w:szCs w:val="28"/>
        </w:rPr>
        <w:t>рефлекторные действия</w:t>
      </w:r>
      <w:r w:rsidRPr="00A02B52">
        <w:rPr>
          <w:rFonts w:ascii="Times New Roman" w:hAnsi="Times New Roman"/>
          <w:sz w:val="28"/>
          <w:szCs w:val="28"/>
        </w:rPr>
        <w:t xml:space="preserve"> и </w:t>
      </w:r>
      <w:r w:rsidRPr="00A02B52">
        <w:rPr>
          <w:rFonts w:ascii="Times New Roman" w:hAnsi="Times New Roman"/>
          <w:i/>
          <w:sz w:val="28"/>
          <w:szCs w:val="28"/>
        </w:rPr>
        <w:t>первичные процессы</w:t>
      </w:r>
      <w:r w:rsidRPr="00A02B52">
        <w:rPr>
          <w:rFonts w:ascii="Times New Roman" w:hAnsi="Times New Roman"/>
          <w:sz w:val="28"/>
          <w:szCs w:val="28"/>
        </w:rPr>
        <w:t xml:space="preserve">. В первом случае ид отвечает автоматически на сигналы возбуждения и, таким образом, сразу снимает напряжение, вызываемое раздражителем. Примеры подобных врожденных рефлекторных механизмов – кашель в ответ на раздражение верхних дыхательных путей и слезы, когда в глаз попадает соринка. Однако надо признать, что рефлекторные действия не всегда снижают уровень раздражения или напряжения. Так, ни одно рефлекторное движение не даст возможности голодному ребенку достать пищу. Когда рефлекторное действие не может снизить напряжение, вступает в действие другая функция ид, называемая первичным процессом представления. Первичный процесс предполагает более сложную реакцию. Он пытается высвободить энергию через создание образа объекта, в связи с чем энергия переместится. Например, первичный процесс даст голодному человеку ментальный образ пищи. Галлюцинаторное переживание, в котором желаемый объект представлен как образ памяти, называется </w:t>
      </w:r>
      <w:r w:rsidRPr="00A02B52">
        <w:rPr>
          <w:rFonts w:ascii="Times New Roman" w:hAnsi="Times New Roman"/>
          <w:i/>
          <w:sz w:val="28"/>
          <w:szCs w:val="28"/>
        </w:rPr>
        <w:t>исполнение желания</w:t>
      </w:r>
      <w:r w:rsidRPr="00A02B52">
        <w:rPr>
          <w:rFonts w:ascii="Times New Roman" w:hAnsi="Times New Roman"/>
          <w:sz w:val="28"/>
          <w:szCs w:val="28"/>
        </w:rPr>
        <w:t>. Лучшим примером первичного процесса у здорового человека является сновидение, которое, по Фрейду, всегда представляет исполнение или попытку исполнения желания. Галлюцинации и видения психотиков – также примеры первичного процесса. Ярко окрашено действием первичного процесса аутистическое мышление. Эти исполняющие желания ментальные образы являются единственной реальностью, известной ид.</w:t>
      </w:r>
    </w:p>
    <w:p w:rsidR="00C4284E" w:rsidRPr="00C66C60" w:rsidRDefault="00C4284E" w:rsidP="00FB1AFA">
      <w:pPr>
        <w:rPr>
          <w:rFonts w:ascii="Times New Roman" w:hAnsi="Times New Roman"/>
          <w:b/>
          <w:sz w:val="32"/>
          <w:szCs w:val="32"/>
        </w:rPr>
      </w:pPr>
      <w:r w:rsidRPr="00A02B52">
        <w:rPr>
          <w:rFonts w:ascii="Times New Roman" w:hAnsi="Times New Roman"/>
          <w:sz w:val="28"/>
          <w:szCs w:val="28"/>
        </w:rPr>
        <w:t>Первичный процесс – нелогичная, иррациональная и фантазийная форма человеческих представлений, характеризующаяся неспособностью подавлять импульсы и различать реальное и нереальное, «себя» и «не-себя». Трагедия поведения в соответствии с первичным процессом заключается в том, что индивидуум не может проводить различия между актуальным объектом, способным удовлетворять потребность, и его образом (например, между водой и миражом воды для человека, бредущего по пустыне). Такого рода смешение может привести к смертельному исходу, если не появятся какие-нибудь внешние источники удовлетворения потребности. Поэтому, утверждал Фрейд, для младенца является невыполнимой задача научиться откладывать удовлетворение первичных потребностей. Способность к отсроченному удовлетворению впервые возникает, когда маленькие дети усваивают, что, помимо их собственных нужд и желаний, есть еще и внешний мир. С появлением этого знания возникает вторая структура личности, эго.</w:t>
      </w:r>
    </w:p>
    <w:p w:rsidR="00C4284E" w:rsidRPr="00A02B52" w:rsidRDefault="00C4284E" w:rsidP="00FB1AFA">
      <w:pPr>
        <w:rPr>
          <w:rFonts w:ascii="Times New Roman" w:hAnsi="Times New Roman"/>
          <w:b/>
          <w:sz w:val="32"/>
          <w:szCs w:val="32"/>
        </w:rPr>
      </w:pPr>
      <w:r w:rsidRPr="00A02B52">
        <w:rPr>
          <w:rFonts w:ascii="Times New Roman" w:hAnsi="Times New Roman"/>
          <w:b/>
          <w:sz w:val="32"/>
          <w:szCs w:val="32"/>
        </w:rPr>
        <w:t>Эго.</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Эго (от латинского «</w:t>
      </w:r>
      <w:r w:rsidRPr="00A02B52">
        <w:rPr>
          <w:rFonts w:ascii="Times New Roman" w:hAnsi="Times New Roman"/>
          <w:sz w:val="28"/>
          <w:szCs w:val="28"/>
          <w:lang w:val="en-US"/>
        </w:rPr>
        <w:t>ego</w:t>
      </w:r>
      <w:r w:rsidRPr="00A02B52">
        <w:rPr>
          <w:rFonts w:ascii="Times New Roman" w:hAnsi="Times New Roman"/>
          <w:sz w:val="28"/>
          <w:szCs w:val="28"/>
        </w:rPr>
        <w:t xml:space="preserve">» - «я») – это компонент психического аппарата, ответственный за принятие решений. Эго стремится выразить и удовлетворить желания ид в соответствии с ограничениями, налагаемыми внешним миром. Эго получает свою структуру и функцию от ид, эволюционирует из него и заимствует часть энергии ид для своих нужд, чтобы отвечать требованиям социальной реальности. Таким образом, эго помогает обеспечивать безопасность и самосохранение организма. В борьбе за выживание, как против внешнего социального мира, так и инстинктивных потребностей ид, эго должно постоянно осуществлять дифференциацию между событиями в психическом плане  и реальными событиями во внешнем мире. Голодный человек должен искать, найти и съесть пищу прежде, чем будет снижено напряжение голода. Это означает, что человек должен научиться различать образ пищи, существующий в памяти, и актуальную перцепцию пищи, существующей во внешнем мире. Когда эта дифференциация осуществлена, необходимо преобразовать образ в перцепцию, что осуществляется как определение местонахождения пищи в среде. Иными словами, человек соотносит существующий в памяти образ пищи с видом или запахом пищи, приходящими через органы чувств. То есть он или она должны научиться доставать и потреблять пищу прежде, чем напряжение снизится. Эта цель достигается при помощи определенных действий, дающих ид возможность выражать свои инстинктивные потребности в соответствии с нормами и этикетом социального мира – искусство не всегда достижимое. Эта цель заставляет человека учиться, думать, рассуждать, воспринимать, решать, запоминать и т. д. соответственно эго использует когнитивные и перцептивные стратегии в своем стремлении удовлетворять желания и потребности ид. </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В отличие от ид, природа которого выражается в поиске удовольствия, эго подчиняется </w:t>
      </w:r>
      <w:r w:rsidRPr="00A02B52">
        <w:rPr>
          <w:rFonts w:ascii="Times New Roman" w:hAnsi="Times New Roman"/>
          <w:i/>
          <w:sz w:val="28"/>
          <w:szCs w:val="28"/>
        </w:rPr>
        <w:t>принципу реальности,</w:t>
      </w:r>
      <w:r w:rsidRPr="00A02B52">
        <w:rPr>
          <w:rFonts w:ascii="Times New Roman" w:hAnsi="Times New Roman"/>
          <w:sz w:val="28"/>
          <w:szCs w:val="28"/>
        </w:rPr>
        <w:t xml:space="preserve"> цель которого – сохранение целостности организма путем отсрочки удовлетворения инстинктов до того момента, когда будет найдена возможность достичь разрядки подходящим способом и/или будут найдены соответствующие условия во внешней среде. Принцип реальности дает возможность индивидууму тормозить, переадресовывать или постепенно давать выход грубой энергии ид в рамках социальных ограничений и совести индивидуума. Например, выражение сексуальной потребности откладывается до тех пор, пока не появится подходящий  объект и обстоятельства. Итак, когда  объект и условия идеальны, поведением управляет принцип удовольствия. Принцип реальности вносит в наше поведение меру разумности. Эго, по контрасту с ид, различает реальность и фантазию, выдерживает умеренное напряжение, меняется в зависимости от нового опыта и участвует в рациональной познавательной деятельности. </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Вторичный процесс – это реалистическое мышление. При помощи вторичного процесса эго формулирует план удовлетворения потребностей, а затем подвергает его проверке – как правило, некоторым действием, - чтобы выяснить, срабатывает ли он. Голодный человек думает о том, где можно найти пищу, а затем начинает именно там ее искать. Это называется </w:t>
      </w:r>
      <w:r w:rsidRPr="00A02B52">
        <w:rPr>
          <w:rFonts w:ascii="Times New Roman" w:hAnsi="Times New Roman"/>
          <w:i/>
          <w:sz w:val="28"/>
          <w:szCs w:val="28"/>
        </w:rPr>
        <w:t xml:space="preserve">проверка реальностью. </w:t>
      </w:r>
      <w:r w:rsidRPr="00A02B52">
        <w:rPr>
          <w:rFonts w:ascii="Times New Roman" w:hAnsi="Times New Roman"/>
          <w:sz w:val="28"/>
          <w:szCs w:val="28"/>
        </w:rPr>
        <w:t>Чтобы удовлетворительно играть свою роль, эго контролирует все когнитивные и интеллектуальные функции; эти высшие ментальные процессы обслуживают вторичный процесс.</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Эго называют исполнительным органом личности, так как оно открывает двери действию, отбирает из среды то, чему действие должно соответствовать, и решает, какие инстинкты и каким образом должны быть удовлетворены. Осуществляя эти чрезвычайно важные исполнительные функции, эго вынуждено стараться интегрировать часто противоречивые команды, исходящие от ид, суперэго и внешнего мира. Это непростая задача, часто держащая эго в напряжении. </w:t>
      </w:r>
    </w:p>
    <w:p w:rsidR="00C4284E" w:rsidRDefault="00C4284E" w:rsidP="00FB1AFA">
      <w:pPr>
        <w:rPr>
          <w:rFonts w:ascii="Times New Roman" w:hAnsi="Times New Roman"/>
          <w:sz w:val="28"/>
          <w:szCs w:val="28"/>
        </w:rPr>
      </w:pPr>
      <w:r w:rsidRPr="00A02B52">
        <w:rPr>
          <w:rFonts w:ascii="Times New Roman" w:hAnsi="Times New Roman"/>
          <w:sz w:val="28"/>
          <w:szCs w:val="28"/>
        </w:rPr>
        <w:t xml:space="preserve">Однако следует иметь в виду, что эго – эта организованная часть ид – появляется для того, чтобы следовать целям ид и не фрустрировать их и что вся его  сила черпается из ид. Эго не обладает существованием, отдельным от ид, и в абсолютном смысле всегда зависимо от него. Его главная роль – быть посредником между инстинктивными запросами организма и условиями среды; его высшая цель – поддерживать жизнь организма и увидеть, что вид воспроизводится. </w:t>
      </w:r>
    </w:p>
    <w:p w:rsidR="00C4284E" w:rsidRPr="00A02B52" w:rsidRDefault="00C4284E" w:rsidP="00FB1AFA">
      <w:pPr>
        <w:rPr>
          <w:rFonts w:ascii="Times New Roman" w:hAnsi="Times New Roman"/>
          <w:b/>
          <w:sz w:val="32"/>
          <w:szCs w:val="32"/>
        </w:rPr>
      </w:pPr>
      <w:r w:rsidRPr="00A02B52">
        <w:rPr>
          <w:rFonts w:ascii="Times New Roman" w:hAnsi="Times New Roman"/>
          <w:b/>
          <w:sz w:val="32"/>
          <w:szCs w:val="32"/>
        </w:rPr>
        <w:t>Суперэго.</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Для того, чтобы человек эффективно функционировал в обществе, он должен иметь систему ценностей, норм и этики, разумно совместимых с теми, что приняты в его окружении. Все это приобретается в процессе «социализации»; на языке структурной модели психоанализа – посредством формирования суперэго (от латинского «</w:t>
      </w:r>
      <w:r w:rsidRPr="00A02B52">
        <w:rPr>
          <w:rFonts w:ascii="Times New Roman" w:hAnsi="Times New Roman"/>
          <w:sz w:val="28"/>
          <w:szCs w:val="28"/>
          <w:lang w:val="en-US"/>
        </w:rPr>
        <w:t>super</w:t>
      </w:r>
      <w:r w:rsidRPr="00A02B52">
        <w:rPr>
          <w:rFonts w:ascii="Times New Roman" w:hAnsi="Times New Roman"/>
          <w:sz w:val="28"/>
          <w:szCs w:val="28"/>
        </w:rPr>
        <w:t>» - «сверх» и «</w:t>
      </w:r>
      <w:r w:rsidRPr="00A02B52">
        <w:rPr>
          <w:rFonts w:ascii="Times New Roman" w:hAnsi="Times New Roman"/>
          <w:sz w:val="28"/>
          <w:szCs w:val="28"/>
          <w:lang w:val="en-US"/>
        </w:rPr>
        <w:t>ego</w:t>
      </w:r>
      <w:r w:rsidRPr="00A02B52">
        <w:rPr>
          <w:rFonts w:ascii="Times New Roman" w:hAnsi="Times New Roman"/>
          <w:sz w:val="28"/>
          <w:szCs w:val="28"/>
        </w:rPr>
        <w:t>» - «я»).</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Суперэго – последний компонент развивающийся личности, представляющий интернализованную версию общественных норм и стандартов поведения. С точки зрения Фрейда, организм человека не рождается с суперэго. Скорее, дети должны обретать его, благодаря взаимодействию с родителями, учителями и другими «формирующими» фигурами. Будучи морально-этической силой личности, суперэго является следствием продолжительной зависимости ребенка от родителей. Формально оно проявляется тогда, когда ребенок начинает различать «правильно» и «неправильно»; узнает, что хорошо и что плохо, нравственно или безнравственно (примерно в возрасте от трех до пяти лет). Первоначально суперэго отражает только родительские ожидания относительно того, что представляет собой хорошее и плохое поведение. Каждый поступок ребенок учится приводить в соответствие с этими ограничениями, чтобы избежать конфликта и наказания. Однако по мере того, как социальный мир ребенка начинает расширяться (благодаря школе, религии и группам сверстников), сфера суперэго увеличивается до пределов того поведения, которое считают приемлемым эти новые группы. Можно рассматривать суперэго как индивидуализированное отражение «коллективной совести» социума, хотя восприятие ребенком реальных ценностей общества может быть искаженным.</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Фрейд разделил суперэго на две подсистемы: </w:t>
      </w:r>
      <w:r w:rsidRPr="00A02B52">
        <w:rPr>
          <w:rFonts w:ascii="Times New Roman" w:hAnsi="Times New Roman"/>
          <w:i/>
          <w:sz w:val="28"/>
          <w:szCs w:val="28"/>
        </w:rPr>
        <w:t xml:space="preserve">совесть </w:t>
      </w:r>
      <w:r w:rsidRPr="00A02B52">
        <w:rPr>
          <w:rFonts w:ascii="Times New Roman" w:hAnsi="Times New Roman"/>
          <w:sz w:val="28"/>
          <w:szCs w:val="28"/>
        </w:rPr>
        <w:t>и</w:t>
      </w:r>
      <w:r w:rsidRPr="00A02B52">
        <w:rPr>
          <w:rFonts w:ascii="Times New Roman" w:hAnsi="Times New Roman"/>
          <w:i/>
          <w:sz w:val="28"/>
          <w:szCs w:val="28"/>
        </w:rPr>
        <w:t xml:space="preserve"> эго-идеал.</w:t>
      </w:r>
      <w:r w:rsidRPr="00A02B52">
        <w:rPr>
          <w:rFonts w:ascii="Times New Roman" w:hAnsi="Times New Roman"/>
          <w:sz w:val="28"/>
          <w:szCs w:val="28"/>
        </w:rPr>
        <w:t xml:space="preserve"> Совесть приобретается посредством родительских наказаний. Она связана с такими поступками, которые родители называют «непослушным поведением» и за которые ребенок получает выговор. Совесть включает способность к критической самооценке, наличие моральных запретов и возникновение чувства вины у ребенка, когда он не сделал того, что должен был сделать. Поощрительный аспект суперэго – это эго-идеал. Он формируется из того, что родители одобряют или высоко ценят; он ведет индивидуума к установлению для себя высоких стандартов. И, если цель достигнута, это вызывает чувство самоуважения и гордости. Механизм обоих процессов называется </w:t>
      </w:r>
      <w:r w:rsidRPr="00A02B52">
        <w:rPr>
          <w:rFonts w:ascii="Times New Roman" w:hAnsi="Times New Roman"/>
          <w:i/>
          <w:sz w:val="28"/>
          <w:szCs w:val="28"/>
        </w:rPr>
        <w:t>интроекция.</w:t>
      </w:r>
      <w:r w:rsidRPr="00A02B52">
        <w:rPr>
          <w:rFonts w:ascii="Times New Roman" w:hAnsi="Times New Roman"/>
          <w:sz w:val="28"/>
          <w:szCs w:val="28"/>
        </w:rPr>
        <w:t xml:space="preserve"> Ребенок принимает, или интроецирует, моральные нормы родителей. Например, ребенок, которого поощряют за успехи в школе, будет всегда гордиться своими академическими достижениями. Суперэго считается полностью сформулировавшимся, когда родительский контроль заменяется самоконтролем.</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Основные функции самоконтроля: 1) препятствовать импульсам ид, в частности, импульсам сексуального и агрессивного плана, ибо проявления их осуждаются обществом; 2) «уговорить» эго сменить реалистические цели на моральные и 3) бороться за совершенство. Таким образом, суперэго находится в оппозиции к ид и к эго и пытается строить мир по своему образу. Однако суперэго подобно ид в своей иррациональности и подобно эго в стремление контролировать инстинкты.</w:t>
      </w:r>
      <w:r w:rsidRPr="00A02B52">
        <w:rPr>
          <w:rFonts w:ascii="Times New Roman" w:hAnsi="Times New Roman"/>
          <w:sz w:val="28"/>
          <w:szCs w:val="28"/>
          <w:vertAlign w:val="superscript"/>
        </w:rPr>
        <w:t>*</w:t>
      </w:r>
      <w:r w:rsidRPr="00A02B52">
        <w:rPr>
          <w:rFonts w:ascii="Times New Roman" w:hAnsi="Times New Roman"/>
          <w:sz w:val="28"/>
          <w:szCs w:val="28"/>
        </w:rPr>
        <w:t xml:space="preserve">  В отличие от эго суперэго не просто отсрочивает удовлетворение инстинктивных потребностей, оно их постоянно блокирует.</w:t>
      </w:r>
    </w:p>
    <w:p w:rsidR="00C4284E" w:rsidRPr="00A02B52" w:rsidRDefault="00C4284E" w:rsidP="00E85A97">
      <w:pPr>
        <w:rPr>
          <w:rFonts w:ascii="Times New Roman" w:hAnsi="Times New Roman"/>
          <w:sz w:val="28"/>
          <w:szCs w:val="28"/>
        </w:rPr>
      </w:pPr>
      <w:r w:rsidRPr="00A02B52">
        <w:rPr>
          <w:rFonts w:ascii="Times New Roman" w:hAnsi="Times New Roman"/>
          <w:sz w:val="28"/>
          <w:szCs w:val="28"/>
        </w:rPr>
        <w:t>В заключение этого краткого рассмотрения следует сказать, что ид, эго и суперэго не следует рассматривать как неких человечков, управляющих личностью. Это не более чем наименования для различных психических процессов, подчиняющихся системным принципам. В обычных</w:t>
      </w:r>
      <w:r>
        <w:rPr>
          <w:rFonts w:ascii="Times New Roman" w:hAnsi="Times New Roman"/>
          <w:sz w:val="28"/>
          <w:szCs w:val="28"/>
        </w:rPr>
        <w:t xml:space="preserve"> </w:t>
      </w:r>
      <w:r w:rsidRPr="00A02B52">
        <w:rPr>
          <w:rFonts w:ascii="Times New Roman" w:hAnsi="Times New Roman"/>
          <w:sz w:val="28"/>
          <w:szCs w:val="28"/>
        </w:rPr>
        <w:t xml:space="preserve">обстоятельствах эти принципы не противоречат друг другу. И не перечеркивают друг друга. Напротив, они работают как единая команда под руководством эго. Личность в норме функционирует как единое целое, а не как нечто трехчастное. В очень общем смысле ид может рассматриваться как биологическая составляющая личности, эго – как психологическая составляющая, суперэго – как социальная составляющая. </w:t>
      </w:r>
    </w:p>
    <w:p w:rsidR="00C4284E" w:rsidRPr="00617BFF" w:rsidRDefault="00C4284E" w:rsidP="00FB1AFA">
      <w:pPr>
        <w:rPr>
          <w:rFonts w:ascii="Times New Roman" w:hAnsi="Times New Roman"/>
          <w:b/>
          <w:i/>
          <w:sz w:val="32"/>
          <w:szCs w:val="32"/>
        </w:rPr>
      </w:pPr>
      <w:r w:rsidRPr="00617BFF">
        <w:rPr>
          <w:rFonts w:ascii="Times New Roman" w:hAnsi="Times New Roman"/>
          <w:b/>
          <w:i/>
          <w:sz w:val="32"/>
          <w:szCs w:val="32"/>
        </w:rPr>
        <w:t>Динамика личности.</w:t>
      </w:r>
    </w:p>
    <w:p w:rsidR="00C4284E" w:rsidRPr="00B10565" w:rsidRDefault="00C4284E" w:rsidP="00A204F7">
      <w:pPr>
        <w:pBdr>
          <w:between w:val="single" w:sz="4" w:space="1" w:color="auto"/>
        </w:pBdr>
        <w:rPr>
          <w:rFonts w:ascii="Times New Roman" w:hAnsi="Times New Roman"/>
          <w:sz w:val="28"/>
          <w:szCs w:val="28"/>
        </w:rPr>
      </w:pPr>
      <w:r w:rsidRPr="00A02B52">
        <w:rPr>
          <w:rFonts w:ascii="Times New Roman" w:hAnsi="Times New Roman"/>
          <w:sz w:val="28"/>
          <w:szCs w:val="28"/>
        </w:rPr>
        <w:t xml:space="preserve">Фрейд развивался под влиянием философии детерминизма и позитивизма девятнадцатого века и считал человеческий организм сложной энергетической системой, черпающей энергию из потребляемой пищи и расходующей ее на столь различные вещи, как кровообращение, дыхание, мышечные усилия, восприятие, мышление, память. Фрейд не видел причин считать, что энергия, обеспечивающая дыхание или пищеварение, обладает каким-либо отличием, кроме отличий по форме, от энергии, обслуживающей </w:t>
      </w:r>
    </w:p>
    <w:p w:rsidR="00C4284E" w:rsidRPr="00B10565" w:rsidRDefault="00C4284E" w:rsidP="00A204F7">
      <w:pPr>
        <w:pBdr>
          <w:between w:val="single" w:sz="4" w:space="1" w:color="auto"/>
        </w:pBdr>
        <w:rPr>
          <w:rFonts w:ascii="Times New Roman" w:hAnsi="Times New Roman"/>
          <w:sz w:val="28"/>
          <w:szCs w:val="28"/>
        </w:rPr>
      </w:pPr>
    </w:p>
    <w:p w:rsidR="00C4284E" w:rsidRPr="00A02B52" w:rsidRDefault="00C4284E" w:rsidP="00A204F7">
      <w:pPr>
        <w:rPr>
          <w:rFonts w:ascii="Times New Roman" w:hAnsi="Times New Roman"/>
        </w:rPr>
      </w:pPr>
      <w:r w:rsidRPr="00A02B52">
        <w:rPr>
          <w:rFonts w:ascii="Times New Roman" w:hAnsi="Times New Roman"/>
          <w:sz w:val="28"/>
          <w:szCs w:val="28"/>
          <w:vertAlign w:val="superscript"/>
        </w:rPr>
        <w:t>*</w:t>
      </w:r>
      <w:r w:rsidRPr="00A02B52">
        <w:rPr>
          <w:rFonts w:ascii="Times New Roman" w:hAnsi="Times New Roman"/>
        </w:rPr>
        <w:t xml:space="preserve">Оригинальный термин Фрейда переводится как влечение, однако в переводах с английского традиционно используется калька «инстинкт», соответствующая принятому в англоязычной психоаналитической литературе. </w:t>
      </w:r>
    </w:p>
    <w:p w:rsidR="00C4284E" w:rsidRPr="00A02B52" w:rsidRDefault="00C4284E" w:rsidP="00A02B52">
      <w:pPr>
        <w:pBdr>
          <w:between w:val="single" w:sz="4" w:space="1" w:color="auto"/>
        </w:pBdr>
        <w:rPr>
          <w:rFonts w:ascii="Times New Roman" w:hAnsi="Times New Roman"/>
          <w:sz w:val="28"/>
          <w:szCs w:val="28"/>
        </w:rPr>
      </w:pPr>
      <w:r w:rsidRPr="00A02B52">
        <w:rPr>
          <w:rFonts w:ascii="Times New Roman" w:hAnsi="Times New Roman"/>
          <w:sz w:val="28"/>
          <w:szCs w:val="28"/>
        </w:rPr>
        <w:t xml:space="preserve">мышление и память. В конце концов – и на этом твердо настаивали физики девятнадцатого века – энергия должна определяться с точки зрения осуществляемой работы. Если работа представлена психической   активностью, например, мышлением, то правомерно, по мысли Фрейда, назвать эту форму энергии психической энергией. В соответствии с принципом сохранения энергии энергия может трансформироваться из одного состояния в другое, но не может исчезать в рамках тотальной космической системы; из одного следует, что психическая энергия может трансформироваться в физиологическую, и наоборот. Местом встречи, «мостиком» между энергией тела и энергией личности выступает ид и его инстинкты. </w:t>
      </w:r>
    </w:p>
    <w:p w:rsidR="00C4284E" w:rsidRPr="00A02B52" w:rsidRDefault="00C4284E" w:rsidP="00FB1AFA">
      <w:pPr>
        <w:rPr>
          <w:rFonts w:ascii="Times New Roman" w:hAnsi="Times New Roman"/>
          <w:b/>
          <w:sz w:val="32"/>
          <w:szCs w:val="32"/>
        </w:rPr>
      </w:pPr>
      <w:r w:rsidRPr="00A02B52">
        <w:rPr>
          <w:rFonts w:ascii="Times New Roman" w:hAnsi="Times New Roman"/>
          <w:b/>
          <w:sz w:val="32"/>
          <w:szCs w:val="32"/>
        </w:rPr>
        <w:t>Сущность жизни и смерти.</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Хотя количество инстинктов может быть неограниченным, Фрейд признавал существование двух основных групп: инстинктов </w:t>
      </w:r>
      <w:r w:rsidRPr="00A02B52">
        <w:rPr>
          <w:rFonts w:ascii="Times New Roman" w:hAnsi="Times New Roman"/>
          <w:i/>
          <w:sz w:val="28"/>
          <w:szCs w:val="28"/>
        </w:rPr>
        <w:t xml:space="preserve">жизни </w:t>
      </w:r>
      <w:r w:rsidRPr="00A02B52">
        <w:rPr>
          <w:rFonts w:ascii="Times New Roman" w:hAnsi="Times New Roman"/>
          <w:sz w:val="28"/>
          <w:szCs w:val="28"/>
        </w:rPr>
        <w:t xml:space="preserve">и </w:t>
      </w:r>
      <w:r w:rsidRPr="00A02B52">
        <w:rPr>
          <w:rFonts w:ascii="Times New Roman" w:hAnsi="Times New Roman"/>
          <w:i/>
          <w:sz w:val="28"/>
          <w:szCs w:val="28"/>
        </w:rPr>
        <w:t>смерти.</w:t>
      </w:r>
      <w:r w:rsidRPr="00A02B52">
        <w:rPr>
          <w:rFonts w:ascii="Times New Roman" w:hAnsi="Times New Roman"/>
          <w:sz w:val="28"/>
          <w:szCs w:val="28"/>
        </w:rPr>
        <w:t xml:space="preserve">  Первая группа (под общим названием </w:t>
      </w:r>
      <w:r w:rsidRPr="00A02B52">
        <w:rPr>
          <w:rFonts w:ascii="Times New Roman" w:hAnsi="Times New Roman"/>
          <w:i/>
          <w:sz w:val="28"/>
          <w:szCs w:val="28"/>
        </w:rPr>
        <w:t>Эрос</w:t>
      </w:r>
      <w:r w:rsidRPr="00A02B52">
        <w:rPr>
          <w:rFonts w:ascii="Times New Roman" w:hAnsi="Times New Roman"/>
          <w:sz w:val="28"/>
          <w:szCs w:val="28"/>
        </w:rPr>
        <w:t xml:space="preserve">) включает все силы, служащие цели поддержания жизненно важных процессов и обеспечивающие размножение вида. Признавая большое значение инстинктов жизни в физической организации индивидуумов, наиболее существенными для развития личности Фред считал сексуальные инстинкты. Энергия сексуальных инстинктов получила название </w:t>
      </w:r>
      <w:r w:rsidRPr="00A02B52">
        <w:rPr>
          <w:rFonts w:ascii="Times New Roman" w:hAnsi="Times New Roman"/>
          <w:i/>
          <w:sz w:val="28"/>
          <w:szCs w:val="28"/>
        </w:rPr>
        <w:t xml:space="preserve">либидо </w:t>
      </w:r>
      <w:r w:rsidRPr="00A02B52">
        <w:rPr>
          <w:rFonts w:ascii="Times New Roman" w:hAnsi="Times New Roman"/>
          <w:sz w:val="28"/>
          <w:szCs w:val="28"/>
        </w:rPr>
        <w:t xml:space="preserve">(от латинского «хотеть» или «желать»), или </w:t>
      </w:r>
      <w:r w:rsidRPr="00A02B52">
        <w:rPr>
          <w:rFonts w:ascii="Times New Roman" w:hAnsi="Times New Roman"/>
          <w:i/>
          <w:sz w:val="28"/>
          <w:szCs w:val="28"/>
        </w:rPr>
        <w:t xml:space="preserve">энергия либидо – </w:t>
      </w:r>
      <w:r w:rsidRPr="00A02B52">
        <w:rPr>
          <w:rFonts w:ascii="Times New Roman" w:hAnsi="Times New Roman"/>
          <w:sz w:val="28"/>
          <w:szCs w:val="28"/>
        </w:rPr>
        <w:t xml:space="preserve">термин, употребляющийся в значении энергии жизненных инстинктов в целом. Либидо – это определенное количество психической энергии, которая находит разрядку исключительно в сексуальном поведении. </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Фрейд полагал, что существует не один сексуальный инстинкт, а несколько. Каждый из них связан с определенным участком тела, называемым </w:t>
      </w:r>
      <w:r w:rsidRPr="00A02B52">
        <w:rPr>
          <w:rFonts w:ascii="Times New Roman" w:hAnsi="Times New Roman"/>
          <w:i/>
          <w:sz w:val="28"/>
          <w:szCs w:val="28"/>
        </w:rPr>
        <w:t>эрогенной зоной.</w:t>
      </w:r>
      <w:r w:rsidRPr="00A02B52">
        <w:rPr>
          <w:rFonts w:ascii="Times New Roman" w:hAnsi="Times New Roman"/>
          <w:sz w:val="28"/>
          <w:szCs w:val="28"/>
        </w:rPr>
        <w:t xml:space="preserve"> В каком-то смысле все тело представляет собой одну большую эрогенную зону, но психоаналитическая теория особо выделяет рот, анус и половые органы. Фрейд был убежден в том, что эрогенные зоны являются потенциальными источниками напряжения и что манипуляции в области этих зон ведут к снижению напряжения и вызывают приятные ощущения. Так, кусание или сосание вызывает оральное удовольствие, опорожнение кишечника ведет к анальному удовлетворению, а мастурбация дает генитальное удовлетворение. </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Вторая группа – инстинкты смерти, называемые </w:t>
      </w:r>
      <w:r w:rsidRPr="00A02B52">
        <w:rPr>
          <w:rFonts w:ascii="Times New Roman" w:hAnsi="Times New Roman"/>
          <w:i/>
          <w:sz w:val="28"/>
          <w:szCs w:val="28"/>
        </w:rPr>
        <w:t xml:space="preserve">Танатос,– </w:t>
      </w:r>
      <w:r w:rsidRPr="00A02B52">
        <w:rPr>
          <w:rFonts w:ascii="Times New Roman" w:hAnsi="Times New Roman"/>
          <w:sz w:val="28"/>
          <w:szCs w:val="28"/>
        </w:rPr>
        <w:t xml:space="preserve">лежит в основе всех проявлений жестокости, агрессии, самоубийств и убийств. В отличие от энергии либидо, как энергии инстинктов жизни, энергия инстинктов смерти не получила особого наименования. Однако Фрейд считал их биологически обусловленными и такими же важными в регуляции человеческого поведения,  как и инстинкты жизни. Он полагал, что инстинкты смерти подчиняются принципу </w:t>
      </w:r>
      <w:r w:rsidRPr="00A02B52">
        <w:rPr>
          <w:rFonts w:ascii="Times New Roman" w:hAnsi="Times New Roman"/>
          <w:i/>
          <w:sz w:val="28"/>
          <w:szCs w:val="28"/>
        </w:rPr>
        <w:t>энтропии</w:t>
      </w:r>
      <w:r w:rsidRPr="00A02B52">
        <w:rPr>
          <w:rFonts w:ascii="Times New Roman" w:hAnsi="Times New Roman"/>
          <w:sz w:val="28"/>
          <w:szCs w:val="28"/>
        </w:rPr>
        <w:t xml:space="preserve"> (то есть закону термодинамики, согласно которому любая энергетическая система стремится к сохранению динамического равновесия). Ссылаясь на Шопенгауэра, Фрейд утверждал: «Целью жизни является смерть». Тем самым он хотел сказать, что всем живым организмам присуще компульсивное стремление вернуться в неопределенное состояние, из которого они вышли. То есть Фрейд верил в то, что людям присуще стремление к смерти. Острота данного убеждения, однако, несколько смягчается тем фактом, что современные психоаналитики не уделяют такого внимания  инстинкту смерти. Вероятно, это наиболее спорный и наиболее разделяемый другими аспект теории Фрейда. </w:t>
      </w:r>
    </w:p>
    <w:p w:rsidR="00C4284E" w:rsidRPr="00A02B52" w:rsidRDefault="00C4284E" w:rsidP="00FB1AFA">
      <w:pPr>
        <w:rPr>
          <w:rFonts w:ascii="Times New Roman" w:hAnsi="Times New Roman"/>
          <w:sz w:val="32"/>
          <w:szCs w:val="32"/>
        </w:rPr>
      </w:pPr>
      <w:r w:rsidRPr="00A02B52">
        <w:rPr>
          <w:rFonts w:ascii="Times New Roman" w:hAnsi="Times New Roman"/>
          <w:b/>
          <w:sz w:val="32"/>
          <w:szCs w:val="32"/>
        </w:rPr>
        <w:t>Инстинкт.</w:t>
      </w:r>
      <w:r w:rsidRPr="00A02B52">
        <w:rPr>
          <w:rFonts w:ascii="Times New Roman" w:hAnsi="Times New Roman"/>
          <w:sz w:val="32"/>
          <w:szCs w:val="32"/>
        </w:rPr>
        <w:t xml:space="preserve">  </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Инстинкт определяется как врожденная психологическая репрезентация внутреннего соматического источника возбуждения. Психологическая репрезентация называется </w:t>
      </w:r>
      <w:r w:rsidRPr="00A02B52">
        <w:rPr>
          <w:rFonts w:ascii="Times New Roman" w:hAnsi="Times New Roman"/>
          <w:i/>
          <w:sz w:val="28"/>
          <w:szCs w:val="28"/>
        </w:rPr>
        <w:t xml:space="preserve">желанием; </w:t>
      </w:r>
      <w:r w:rsidRPr="00A02B52">
        <w:rPr>
          <w:rFonts w:ascii="Times New Roman" w:hAnsi="Times New Roman"/>
          <w:sz w:val="28"/>
          <w:szCs w:val="28"/>
        </w:rPr>
        <w:t xml:space="preserve">телесное возбуждение, из которого оно возникает, называется </w:t>
      </w:r>
      <w:r w:rsidRPr="00A02B52">
        <w:rPr>
          <w:rFonts w:ascii="Times New Roman" w:hAnsi="Times New Roman"/>
          <w:i/>
          <w:sz w:val="28"/>
          <w:szCs w:val="28"/>
        </w:rPr>
        <w:t xml:space="preserve">потребностью. </w:t>
      </w:r>
      <w:r w:rsidRPr="00A02B52">
        <w:rPr>
          <w:rFonts w:ascii="Times New Roman" w:hAnsi="Times New Roman"/>
          <w:sz w:val="28"/>
          <w:szCs w:val="28"/>
        </w:rPr>
        <w:t xml:space="preserve">Таким образом, состояние голода может быть описано с точки зрения физиологии как состояние дефицита питания в тканях тела, тогда как психологически оно представлено желанием поесть, желание действует как мотив поведения. Голодный ищет пищу. В связи с этим инстинкты считаются движущими факторами личности. Они не только побуждают поведение, но и определяют его направленность. Иными словами, инстинкт осуществляет избирательный контроль за поведением, повышая сензитивность к определенному виду стиля. Голодный более чувствителен к пищевым стимулам, сексуально возбужденный человек с большей вероятностью отреагирует на эротические стимулы. </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Кстати, можно видеть, организм также может активизироваться и внешней стимуляцией. Однако Фрейд полагал, что источники возбуждения, находящиеся в среде, менее важны для динамики личности, чем врожденные инстинкты. В целом внешние стимулы возлагают на организм меньше требований и требуют менее сложных форм удовлетворения, чем потребности. Внешнего стимула можно избежать, но от потребности убежать невозможно. Хотя Фрейд отводил внешней стимуляции вторые роли, он никогда не отрицал ее значение в определенных условиях. Например, чрезмерная стимуляция в ранние годы жизни, когда незрелое эго не способно связать огромное количество свободной энергии (напряжения), может иметь на личность решающее влияние, как мы увидим при обсуждении представлений Фрейда о тревоге.</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Инстинкт – это квант психической энергии или, как это обозначил Фрейд, «мера запроса на работу ума» вместе взятые, инстинкты составляют суммарную психическую энергию, находящуюся в распоряжении личности. Как уже сказано, ид представляет резервуар этой энергии и местоположение инстинктов. Ид может быть уподоблен динамо-машине, поставляющей психическую энергию для всего многообразия действий личности. Разумеется, энергия извлекается из телесных метаболических процессов. </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Любой инстинкт имеет четыре характеристики: источник, цель, объект и стимул. </w:t>
      </w:r>
      <w:r w:rsidRPr="00A02B52">
        <w:rPr>
          <w:rFonts w:ascii="Times New Roman" w:hAnsi="Times New Roman"/>
          <w:i/>
          <w:sz w:val="28"/>
          <w:szCs w:val="28"/>
        </w:rPr>
        <w:t>Источник</w:t>
      </w:r>
      <w:r w:rsidRPr="00A02B52">
        <w:rPr>
          <w:rFonts w:ascii="Times New Roman" w:hAnsi="Times New Roman"/>
          <w:sz w:val="28"/>
          <w:szCs w:val="28"/>
        </w:rPr>
        <w:t xml:space="preserve"> инстинкта – состояние организма или потребность, вызывающая это состояние. Источники инстинктов жизни описывает нейрофизиология (например, голод или жажда). Четкого определения инстинктов смерти Фрейд не дал. </w:t>
      </w:r>
      <w:r w:rsidRPr="00A02B52">
        <w:rPr>
          <w:rFonts w:ascii="Times New Roman" w:hAnsi="Times New Roman"/>
          <w:i/>
          <w:sz w:val="28"/>
          <w:szCs w:val="28"/>
        </w:rPr>
        <w:t xml:space="preserve">Цель </w:t>
      </w:r>
      <w:r w:rsidRPr="00A02B52">
        <w:rPr>
          <w:rFonts w:ascii="Times New Roman" w:hAnsi="Times New Roman"/>
          <w:sz w:val="28"/>
          <w:szCs w:val="28"/>
        </w:rPr>
        <w:t>инстинкта всегда состоит в устранении или редукции возбуждения, вызванного потребностью. Если цель достигнута, человек испытывает кратковременное состояние блаженства. Хотя существует много способов достижения инстинктивной цели, наблюдается тенденция к поддержанию состояния возбуждения на некоем минимальном уровне (согласно принципу удовольствия).</w:t>
      </w:r>
    </w:p>
    <w:p w:rsidR="00C4284E" w:rsidRPr="00A02B52" w:rsidRDefault="00C4284E" w:rsidP="00FB1AFA">
      <w:pPr>
        <w:rPr>
          <w:rFonts w:ascii="Times New Roman" w:hAnsi="Times New Roman"/>
          <w:sz w:val="28"/>
          <w:szCs w:val="28"/>
        </w:rPr>
      </w:pPr>
      <w:r w:rsidRPr="00A02B52">
        <w:rPr>
          <w:rFonts w:ascii="Times New Roman" w:hAnsi="Times New Roman"/>
          <w:i/>
          <w:sz w:val="28"/>
          <w:szCs w:val="28"/>
        </w:rPr>
        <w:t xml:space="preserve">Объект </w:t>
      </w:r>
      <w:r w:rsidRPr="00A02B52">
        <w:rPr>
          <w:rFonts w:ascii="Times New Roman" w:hAnsi="Times New Roman"/>
          <w:sz w:val="28"/>
          <w:szCs w:val="28"/>
        </w:rPr>
        <w:t>означает любого человека, предмет в окружающей среде или что-то в собственном теле индивидуума, обеспечивающее удовлетворение (то есть цель) инстинкта. Действия, ведущие к инстинктивному удовольствию, не обязательно всегда одни и те же. Фактически, объект может меняться на протяжении жизни. Кроме гибкости в выборе объектов, индивидуумы способны откладывать разрядку энергии инстинкта на продолжительные отрезки времени.</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Практически любой поведенческий процесс в психоаналитической теории может быть описан в терминах: 1) привязки, или направления энергии на объект (</w:t>
      </w:r>
      <w:r w:rsidRPr="00A02B52">
        <w:rPr>
          <w:rFonts w:ascii="Times New Roman" w:hAnsi="Times New Roman"/>
          <w:i/>
          <w:sz w:val="28"/>
          <w:szCs w:val="28"/>
        </w:rPr>
        <w:t>катексис</w:t>
      </w:r>
      <w:r w:rsidRPr="00A02B52">
        <w:rPr>
          <w:rFonts w:ascii="Times New Roman" w:hAnsi="Times New Roman"/>
          <w:sz w:val="28"/>
          <w:szCs w:val="28"/>
        </w:rPr>
        <w:t>); 2) препятствия, мешающего удовлетворению инстинкта (</w:t>
      </w:r>
      <w:r w:rsidRPr="00A02B52">
        <w:rPr>
          <w:rFonts w:ascii="Times New Roman" w:hAnsi="Times New Roman"/>
          <w:i/>
          <w:sz w:val="28"/>
          <w:szCs w:val="28"/>
        </w:rPr>
        <w:t>антикатексис</w:t>
      </w:r>
      <w:r w:rsidRPr="00A02B52">
        <w:rPr>
          <w:rFonts w:ascii="Times New Roman" w:hAnsi="Times New Roman"/>
          <w:sz w:val="28"/>
          <w:szCs w:val="28"/>
        </w:rPr>
        <w:t xml:space="preserve">). Примером катексиса может служить эмоциональная привязанность к другим людям (то есть перенос на них энергии), увлеченность чьими-то мыслями или идеалами. Антикатексис проявляется во внешних или внутренних барьерах, препятствующих немедленному ослаблению инстинктивных потребностей. Таким образом, взаимодействие между выражением инстинкта и его торможением, между катексисом и антикатексисом составляет главный бастион психоаналитического построения системы мотивации. </w:t>
      </w:r>
    </w:p>
    <w:p w:rsidR="00C4284E" w:rsidRPr="00A02B52" w:rsidRDefault="00C4284E" w:rsidP="00FB1AFA">
      <w:pPr>
        <w:rPr>
          <w:rFonts w:ascii="Times New Roman" w:hAnsi="Times New Roman"/>
          <w:sz w:val="28"/>
          <w:szCs w:val="28"/>
        </w:rPr>
      </w:pPr>
      <w:r w:rsidRPr="00A02B52">
        <w:rPr>
          <w:rFonts w:ascii="Times New Roman" w:hAnsi="Times New Roman"/>
          <w:i/>
          <w:sz w:val="28"/>
          <w:szCs w:val="28"/>
        </w:rPr>
        <w:t>Стимул</w:t>
      </w:r>
      <w:r w:rsidRPr="00A02B52">
        <w:rPr>
          <w:rFonts w:ascii="Times New Roman" w:hAnsi="Times New Roman"/>
          <w:sz w:val="28"/>
          <w:szCs w:val="28"/>
        </w:rPr>
        <w:t xml:space="preserve"> представляет собой количество энергии, силы или давления, которое требуется для удовлетворения инстинкта. Оно может быть оценено косвенным образом путем наблюдения количества и видов препятствий, которые предстоит преодолеть человеку в поисках конкретной цели. </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Ключом к пониманию динамики энергии инстинктов и ее выражения в выборе объектов является понятие </w:t>
      </w:r>
      <w:r w:rsidRPr="00A02B52">
        <w:rPr>
          <w:rFonts w:ascii="Times New Roman" w:hAnsi="Times New Roman"/>
          <w:i/>
          <w:sz w:val="28"/>
          <w:szCs w:val="28"/>
        </w:rPr>
        <w:t>смещенной активности</w:t>
      </w:r>
      <w:r w:rsidRPr="00A02B52">
        <w:rPr>
          <w:rFonts w:ascii="Times New Roman" w:hAnsi="Times New Roman"/>
          <w:sz w:val="28"/>
          <w:szCs w:val="28"/>
        </w:rPr>
        <w:t xml:space="preserve">. Согласно этой концепции высвобождение энергии и ослабление напряжения происходит благодаря смене поведенческой активности. Смещенная активность имеет место тогда, когда по каким-то причинам выбор нужного объекта для удовлетворения инстинкта невозможен. В подобных случаях инстинкт может сместиться и, таким образом, сфокусировать свою энергию на каком-нибудь другом объекте. </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Фрейд считал, что многие социально-психологические феномены можно понять в контексте смещения двух первичных инстинктов: сексуального и агрессивного. Например, социализацию ребенка можно частично объяснить как результат последовательного смещения сексуальной потребности от одного объекта к другому, как того требуют родители и общество. Сходным образом расовые предрассудки и войны могут быть объяснены смещением агрессивных побуждений. Согласно Фрейду, все устройство современной цивилизации (искусство, музыка, литература) является продуктом смещения сексуальной и агрессивной энергии. Не имея возможности получать удовольствие прямо и немедленно, люди научились смещать свою инстинктивную энергию на других людей, другой предмет, другую деятельность, вместо тех, которые предназначались для прямой разрядки напряжения. Таким образом появляются сложные религиозные, политические, экономические и другие институты. </w:t>
      </w:r>
    </w:p>
    <w:p w:rsidR="00C4284E" w:rsidRPr="00617BFF" w:rsidRDefault="00C4284E" w:rsidP="00FB1AFA">
      <w:pPr>
        <w:rPr>
          <w:rFonts w:ascii="Times New Roman" w:hAnsi="Times New Roman"/>
          <w:b/>
          <w:i/>
          <w:sz w:val="32"/>
          <w:szCs w:val="32"/>
        </w:rPr>
      </w:pPr>
      <w:r w:rsidRPr="00617BFF">
        <w:rPr>
          <w:rFonts w:ascii="Times New Roman" w:hAnsi="Times New Roman"/>
          <w:b/>
          <w:i/>
          <w:sz w:val="32"/>
          <w:szCs w:val="32"/>
        </w:rPr>
        <w:t>Развитие личности: психосексуальные стадии.</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Психоаналитическая теория развития основывается на двух предпосылках. Первая, или </w:t>
      </w:r>
      <w:r w:rsidRPr="00A02B52">
        <w:rPr>
          <w:rFonts w:ascii="Times New Roman" w:hAnsi="Times New Roman"/>
          <w:i/>
          <w:sz w:val="28"/>
          <w:szCs w:val="28"/>
        </w:rPr>
        <w:t>генетическая</w:t>
      </w:r>
      <w:r w:rsidRPr="00A02B52">
        <w:rPr>
          <w:rFonts w:ascii="Times New Roman" w:hAnsi="Times New Roman"/>
          <w:sz w:val="28"/>
          <w:szCs w:val="28"/>
        </w:rPr>
        <w:t xml:space="preserve"> предпосылка, делает упор на том, что переживания раннего детства играют критическую роль в формировании взрослой личности. Фрейд был убежден в том, что основной фундамент личности индивидуума закладывается в очень раннем возрасте, до пяти лет. Вторая предпосылка состоит в том, что человек рождается с определенным количеством сексуальной энергии (либидо), которая затем проходит в своем развитии через несколько </w:t>
      </w:r>
      <w:r w:rsidRPr="00A02B52">
        <w:rPr>
          <w:rFonts w:ascii="Times New Roman" w:hAnsi="Times New Roman"/>
          <w:i/>
          <w:sz w:val="28"/>
          <w:szCs w:val="28"/>
        </w:rPr>
        <w:t>психосексуальных стадий,</w:t>
      </w:r>
      <w:r w:rsidRPr="00A02B52">
        <w:rPr>
          <w:rFonts w:ascii="Times New Roman" w:hAnsi="Times New Roman"/>
          <w:sz w:val="28"/>
          <w:szCs w:val="28"/>
        </w:rPr>
        <w:t xml:space="preserve"> коренящихся в инстинктивных процессах организма. </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Фрейду принадлежит гипотеза о четырех последовательных стадиях развития личности: </w:t>
      </w:r>
      <w:r w:rsidRPr="00A02B52">
        <w:rPr>
          <w:rFonts w:ascii="Times New Roman" w:hAnsi="Times New Roman"/>
          <w:i/>
          <w:sz w:val="28"/>
          <w:szCs w:val="28"/>
        </w:rPr>
        <w:t xml:space="preserve">оральной, анальной, фаллической </w:t>
      </w:r>
      <w:r w:rsidRPr="00A02B52">
        <w:rPr>
          <w:rFonts w:ascii="Times New Roman" w:hAnsi="Times New Roman"/>
          <w:sz w:val="28"/>
          <w:szCs w:val="28"/>
        </w:rPr>
        <w:t>и</w:t>
      </w:r>
      <w:r w:rsidRPr="00A02B52">
        <w:rPr>
          <w:rFonts w:ascii="Times New Roman" w:hAnsi="Times New Roman"/>
          <w:i/>
          <w:sz w:val="28"/>
          <w:szCs w:val="28"/>
        </w:rPr>
        <w:t xml:space="preserve"> генитальной.</w:t>
      </w:r>
      <w:r w:rsidRPr="00A02B52">
        <w:rPr>
          <w:rFonts w:ascii="Times New Roman" w:hAnsi="Times New Roman"/>
          <w:sz w:val="28"/>
          <w:szCs w:val="28"/>
        </w:rPr>
        <w:t xml:space="preserve"> В общую схему развития Фрейд включил и </w:t>
      </w:r>
      <w:r w:rsidRPr="00A02B52">
        <w:rPr>
          <w:rFonts w:ascii="Times New Roman" w:hAnsi="Times New Roman"/>
          <w:i/>
          <w:sz w:val="28"/>
          <w:szCs w:val="28"/>
        </w:rPr>
        <w:t>латентный период</w:t>
      </w:r>
      <w:r w:rsidRPr="00A02B52">
        <w:rPr>
          <w:rFonts w:ascii="Times New Roman" w:hAnsi="Times New Roman"/>
          <w:sz w:val="28"/>
          <w:szCs w:val="28"/>
        </w:rPr>
        <w:t xml:space="preserve">, приходящийся в норме на промежуток между 6-7-м годами жизни ребенка и началом половой зрелости. Но, строго говоря, латентный период – это не стадия. Первые три стадии развития охватывают возраст от рождения до 5 лет и называют прегенитальными стадиями, поскольку зона половых органов еще не приобрела главенствующей роли в становлении личности. Четвертая стадия совпадает с началом пубертата. Наименования стадий основаны на названиях частей тела, стимуляция которых приводит к разрядке энергии либидо. </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Так как Фрейд делал основной акцент на биологических факторах, все стадии тесно связаны с эрогенными зонами, то есть чувствительными участками тела, которые функционируют как локусы выражения побуждений либидо. Эрогенные зоны включают уши, глаза, рот (губы), молочные железы, анус и половые органы. </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В термине «психосексуальный» подчеркивается, что главным фактором, определяющим развитие человека, является </w:t>
      </w:r>
      <w:r w:rsidRPr="00A02B52">
        <w:rPr>
          <w:rFonts w:ascii="Times New Roman" w:hAnsi="Times New Roman"/>
          <w:i/>
          <w:sz w:val="28"/>
          <w:szCs w:val="28"/>
        </w:rPr>
        <w:t xml:space="preserve">сексуальный инстинкт, </w:t>
      </w:r>
      <w:r w:rsidRPr="00A02B52">
        <w:rPr>
          <w:rFonts w:ascii="Times New Roman" w:hAnsi="Times New Roman"/>
          <w:sz w:val="28"/>
          <w:szCs w:val="28"/>
        </w:rPr>
        <w:t xml:space="preserve">прогрессирующий от одной эрогенной зоны к другой в течение жизни человека. Согласно теории Фрейда, на каждой стадии развития определенный участок тела стремится к определенному объекту или действиям, чтобы вызвать приятное напряжение. Психосексуальное развитие – это биологически детерминированная последовательность, развертывающаяся в неизменном порядке и присущая всем людям, независимо от их культурного уровня. Социальный опыт индивидуума, как правило, привносит в каждую стадию определенный долговременный вклад в виде приобретенных установок, черт и ценностей. </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Логика теоретических построений Фрейда основывается на двух факторах: </w:t>
      </w:r>
      <w:r w:rsidRPr="00A02B52">
        <w:rPr>
          <w:rFonts w:ascii="Times New Roman" w:hAnsi="Times New Roman"/>
          <w:i/>
          <w:sz w:val="28"/>
          <w:szCs w:val="28"/>
        </w:rPr>
        <w:t xml:space="preserve">фрустрации </w:t>
      </w:r>
      <w:r w:rsidRPr="00A02B52">
        <w:rPr>
          <w:rFonts w:ascii="Times New Roman" w:hAnsi="Times New Roman"/>
          <w:sz w:val="28"/>
          <w:szCs w:val="28"/>
        </w:rPr>
        <w:t>и</w:t>
      </w:r>
      <w:r w:rsidRPr="00A02B52">
        <w:rPr>
          <w:rFonts w:ascii="Times New Roman" w:hAnsi="Times New Roman"/>
          <w:i/>
          <w:sz w:val="28"/>
          <w:szCs w:val="28"/>
        </w:rPr>
        <w:t xml:space="preserve"> сверхзаботливости. </w:t>
      </w:r>
      <w:r w:rsidRPr="00A02B52">
        <w:rPr>
          <w:rFonts w:ascii="Times New Roman" w:hAnsi="Times New Roman"/>
          <w:sz w:val="28"/>
          <w:szCs w:val="28"/>
        </w:rPr>
        <w:t>В случае фрустрации психосексуальные потребности ребенка (например, сосание, кусание или жевание) пресекаются родителями или воспитателями и поэтому не находят оптимального удовлетворения. При сверхзаботливости со стороны родителей ребенку предоставляется мало возможностей (или их вовсе нет) самому управлять своими внутренними функциями (например, осуществлять контроль над выделительными функциями). По этой причине у ребенка формируется чувство зависимости и некомпетентности. В любом случае, как полагал Фрейд, в результате происходит чрезмерное скопление либидо, что впоследствии, в зрелые годы может выразиться в виде «остаточного» поведения (черты характера, ценности, установки), связанного с той психосексуальной стадией, на которую пришлись фрустрация или сверхзаботливость.</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Важным понятием в психоаналитической теории является понятие </w:t>
      </w:r>
      <w:r w:rsidRPr="00A02B52">
        <w:rPr>
          <w:rFonts w:ascii="Times New Roman" w:hAnsi="Times New Roman"/>
          <w:i/>
          <w:sz w:val="28"/>
          <w:szCs w:val="28"/>
        </w:rPr>
        <w:t>регрессии</w:t>
      </w:r>
      <w:r w:rsidRPr="00A02B52">
        <w:rPr>
          <w:rFonts w:ascii="Times New Roman" w:hAnsi="Times New Roman"/>
          <w:sz w:val="28"/>
          <w:szCs w:val="28"/>
        </w:rPr>
        <w:t xml:space="preserve">, то есть возврат на более раннюю стадию психосексуального развития и проявление ребячливого поведения, характерного для этого более раннего периода. Например, взрослый человек в ситуации сильного стресса может регрессировать, и это будет сопровождаться слезами, сосанием пальца, желанием выпить что-нибудь «покрепче». Регрессия – это особый случай того, что Фрейд называл </w:t>
      </w:r>
      <w:r w:rsidRPr="00A02B52">
        <w:rPr>
          <w:rFonts w:ascii="Times New Roman" w:hAnsi="Times New Roman"/>
          <w:i/>
          <w:sz w:val="28"/>
          <w:szCs w:val="28"/>
        </w:rPr>
        <w:t xml:space="preserve">фиксацией </w:t>
      </w:r>
      <w:r w:rsidRPr="00A02B52">
        <w:rPr>
          <w:rFonts w:ascii="Times New Roman" w:hAnsi="Times New Roman"/>
          <w:sz w:val="28"/>
          <w:szCs w:val="28"/>
        </w:rPr>
        <w:t xml:space="preserve">(задержка или остановка развития на определенной психосексуальной стадии).  Последователи Фрейда рассматривают регрессию и фиксацию как взаимодополняющие явления; вероятность наступления регрессии зависит в основном от силы фиксации. Фиксация представляет собой неспособность продвижения от одной психосексуальной стадии к другой; она приводит к чрезмерному выражению потребностей, характерных для той стадии, где произошла фиксация. Например, упорное сосание пальца у десятилетнего мальчика является признаком оральной фиксации. В данном случае энергия либидо проявляется в активности, свойственной более ранней стадии развития. Чем хуже человек справляется с освоением требований и задач, выдвигаемых тем или иным возрастным периодом, тем более он подвержен регрессии в условиях эмоционального или физического стресса в будущем. Таким образом, структура личности каждого индивидуума характеризуется в категориях соответствующей стадии психосексуального развития, которой он достиг или на которой у него произошла фиксация. </w:t>
      </w:r>
    </w:p>
    <w:p w:rsidR="00C4284E" w:rsidRPr="00A02B52" w:rsidRDefault="00C4284E" w:rsidP="00FB1AFA">
      <w:pPr>
        <w:rPr>
          <w:rFonts w:ascii="Times New Roman" w:hAnsi="Times New Roman"/>
          <w:b/>
          <w:sz w:val="32"/>
          <w:szCs w:val="32"/>
        </w:rPr>
      </w:pPr>
      <w:r w:rsidRPr="00A02B52">
        <w:rPr>
          <w:rFonts w:ascii="Times New Roman" w:hAnsi="Times New Roman"/>
          <w:b/>
          <w:sz w:val="32"/>
          <w:szCs w:val="32"/>
        </w:rPr>
        <w:t>Оральная стадия.</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Оральная стадия длится от рождения приблизительно до 18-ти месячного возраста. Выживание младенца всецело зависит от тех, кто о нем заботится. Зависимость для него – единственный способ получения инстинктивного удовлетворения. В этот период область рта наиболее тесно связана и с удовлетворением биологических потребностей, и с приятными ощущениями. Младенцы получают питание путем сосания груди или рожка; в то же время сосательные движения доставляют удовольствие. Поэтому полость рта – включая губы, язык и связанные с ними структуры – становятся главным средоточием активности и интереса младенца. Фрейд был убежден в том, что рот остается важной эрогенной зоной в течение всей жизни человека. Даже в зрелости наблюдается остаточные проявления орального поведения в виде употребления жевательной резинки, обкусывания ногтей, курения, поцелуев и переедания – всего того, что фрейдисты рассматривают как привязанность либидо к оральной зоне.</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В концепции развития Фрейда удовольствие и сексуальность тесно переплетаются. В этом контексте сексуальность понимается как состояние возбуждения, сопровождающее процесс насыщения у младенца. Соответственно, первыми объектами – источниками удовольствия становится для него материнская грудь или рожок, а первым участком тела, где локализовано наслаждение, вызываемое уменьшением напряжения, является рот. Сосание и глотание выступают в качестве прототипов каждого акта сексуального удовлетворения в будущем. Главная задача, стоящая перед младенцем в течение этого орально-зависимого периода, состоит в закладке основных установок (конечно, в виде их рудиментарных проявлений) зависимости, независимости, доверия и опоры в отношении других людей. Поскольку младенец изначально не способен отличать свое собственное тело от материнской груди, в процессе сосания он испытывает смешанное ощущение насыщения и нежности. Это смешение объясняется эгоцентризмом младенца. Со временем материнская грудь утратит значение объекта любви и будет замещена частью его собственного тела. Он будет сосать свой палец или язык, чтобы уменьшить напряжение, вызванное недостатком постоянной материнской заботы.</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Оральная стадия заканчивается, когда прекращается кормление грудью. Согласно центральной предпосылке психоаналитической теории, все младенцы испытывают определенные трудности, связанные с отлучением от материнской груди или отнятием рожка, потому что это лишает их соответствующего удовольствия. Чем больше эти трудности, то есть чем сильнее концентрация либидо на оральной стадии, тем сложнее будет справиться с конфликтами на следующих стадиях.</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Фрейд выдвинул постулат, согласно которому у ребенка, который получал чрезмерную или недостаточную стимуляцию в младенчестве, скорее всего, сформируется в дальнейшем </w:t>
      </w:r>
      <w:r w:rsidRPr="00A02B52">
        <w:rPr>
          <w:rFonts w:ascii="Times New Roman" w:hAnsi="Times New Roman"/>
          <w:i/>
          <w:sz w:val="28"/>
          <w:szCs w:val="28"/>
        </w:rPr>
        <w:t>орально-пассивный</w:t>
      </w:r>
      <w:r w:rsidRPr="00A02B52">
        <w:rPr>
          <w:rFonts w:ascii="Times New Roman" w:hAnsi="Times New Roman"/>
          <w:sz w:val="28"/>
          <w:szCs w:val="28"/>
        </w:rPr>
        <w:t xml:space="preserve"> тип личности. Человек с орально-пассивным типом личности – веселый и оптимистичный, ожидает от окружающего мира «материнского» отношения к себе и постоянно ищет одобрения любой ценой. Его психологическая адаптация заключается в доверчивости, пассивности, незрелости и чрезмерной зависимости. </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В течение второй половины первого года жизни начинается вторая фаза оральной стадии – </w:t>
      </w:r>
      <w:r w:rsidRPr="00A02B52">
        <w:rPr>
          <w:rFonts w:ascii="Times New Roman" w:hAnsi="Times New Roman"/>
          <w:i/>
          <w:sz w:val="28"/>
          <w:szCs w:val="28"/>
        </w:rPr>
        <w:t>орально-агрессивная,</w:t>
      </w:r>
      <w:r w:rsidRPr="00A02B52">
        <w:rPr>
          <w:rFonts w:ascii="Times New Roman" w:hAnsi="Times New Roman"/>
          <w:sz w:val="28"/>
          <w:szCs w:val="28"/>
        </w:rPr>
        <w:t xml:space="preserve"> или </w:t>
      </w:r>
      <w:r w:rsidRPr="00A02B52">
        <w:rPr>
          <w:rFonts w:ascii="Times New Roman" w:hAnsi="Times New Roman"/>
          <w:i/>
          <w:sz w:val="28"/>
          <w:szCs w:val="28"/>
        </w:rPr>
        <w:t>орально-садистическая</w:t>
      </w:r>
      <w:r w:rsidRPr="00A02B52">
        <w:rPr>
          <w:rFonts w:ascii="Times New Roman" w:hAnsi="Times New Roman"/>
          <w:sz w:val="28"/>
          <w:szCs w:val="28"/>
        </w:rPr>
        <w:t xml:space="preserve"> фаза. Теперь у младенца появляются зубы, благодаря чему кусание и жевание становятся важными средствами выражения состояния фрустрации, вызванной отсутствием матери или отсрочкой удовлетворения. Фиксация на орально-садистической стадии выражается у взрослых в таких чертах личности как любовь к спорам, пессимизм, саркастические «подкусывания», а также часто в циничном отношении ко всему окружающему. Людям с этим типом характера, кроме того, свойственно эксплуатировать других людей и доминировать над ними с целью удовлетворения собственных нужд.</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Кроме того, так как оральная стадия соответствует времени почти полной зависимости ребенка от матери в плане выживания – она его укачивает, нянчит и защищает от дискомфорта, – в этот период возникает чувство зависимости. Чувство зависимости сохраняется на всю жизнь, несмотря на развитие Я, и выходит на первый план, когда человек чувствует тревогу и опасность. Фрейд полагал, что самый яркий симптом зависимости – стремление вернуться в материнскую утробу. </w:t>
      </w:r>
    </w:p>
    <w:p w:rsidR="00C4284E" w:rsidRPr="00A02B52" w:rsidRDefault="00C4284E" w:rsidP="00FB1AFA">
      <w:pPr>
        <w:rPr>
          <w:rFonts w:ascii="Times New Roman" w:hAnsi="Times New Roman"/>
          <w:b/>
          <w:sz w:val="32"/>
          <w:szCs w:val="32"/>
        </w:rPr>
      </w:pPr>
      <w:r w:rsidRPr="00A02B52">
        <w:rPr>
          <w:rFonts w:ascii="Times New Roman" w:hAnsi="Times New Roman"/>
          <w:b/>
          <w:sz w:val="32"/>
          <w:szCs w:val="32"/>
        </w:rPr>
        <w:t>Анальная стадия.</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Анальная стадия начинается в возрасте около 18-ти месяцев и продолжается до третьего года жизни. В течение этого периода маленькие дети получают значительное удовольствие от задерживания и выталкивания фекалий. Они постепенно научаются усиливать удовольствие путем отсрочки опорожнения кишечника (то есть, допуская небольшое давление, вызывающее напряжение в области прямой кишки и анального сфинктера). Хотя контроль над кишечником и мочевым пузырем является в основном следствием нервно-мышечной зрелости, Фрейд был убежден в том, что способ, каким родители или заменяющие их фигуры приучают ребенка к туалету, оказывает влияние на его более позднее личностное развитие. С самого начала приучения к туалету ребенок должен учиться различать требования ид (удовольствие от немедленной дефекации) и социальные ограничения, исходящие от родителей (самостоятельный контроль над экскреторными потребностями). Фрейд утверждал, что все будущие формы самоконтроля и саморегуляции берут начало в анальной стадии.  </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Фрейд выделял две основные родительские тактики, наблюдаемые в процессе преодоления неизбежной фрустрации, связанной с приучением ребенка к туалету. Некоторые родители ведут себя в этих ситуациях негибко и требовательно, настаивая, чтобы их ребенок «сейчас же сходил на горшок». В ответ на это ребенок может отказаться выполнять приказания «мамочки» и «папочки», и у него начнутся запоры. Если подобная тенденция «удерживания» становится чрезмерной и распространяется на другие виды поведения, у ребенка может сформироваться </w:t>
      </w:r>
      <w:r w:rsidRPr="00A02B52">
        <w:rPr>
          <w:rFonts w:ascii="Times New Roman" w:hAnsi="Times New Roman"/>
          <w:i/>
          <w:sz w:val="28"/>
          <w:szCs w:val="28"/>
        </w:rPr>
        <w:t>анально-удерживающий</w:t>
      </w:r>
      <w:r w:rsidRPr="00A02B52">
        <w:rPr>
          <w:rFonts w:ascii="Times New Roman" w:hAnsi="Times New Roman"/>
          <w:sz w:val="28"/>
          <w:szCs w:val="28"/>
        </w:rPr>
        <w:t xml:space="preserve"> тип личности. Анально-удерживающий взрослый необычайно упрям, скуп, методичен и пунктуален. У этого человека также наблюдается недостаточная способность переносить беспорядок, неразбериху и неопределенность. Второй отдаленный результат анальной фиксации, обусловленной родительской строгостью в отношении туалета – это</w:t>
      </w:r>
      <w:r w:rsidRPr="00A02B52">
        <w:rPr>
          <w:rFonts w:ascii="Times New Roman" w:hAnsi="Times New Roman"/>
          <w:i/>
          <w:sz w:val="28"/>
          <w:szCs w:val="28"/>
        </w:rPr>
        <w:t xml:space="preserve"> анально-выталкивающий тип.</w:t>
      </w:r>
      <w:r w:rsidRPr="00A02B52">
        <w:rPr>
          <w:rFonts w:ascii="Times New Roman" w:hAnsi="Times New Roman"/>
          <w:sz w:val="28"/>
          <w:szCs w:val="28"/>
        </w:rPr>
        <w:t xml:space="preserve"> Черты данного типа личности включают склонность к разрушению, беспокойство, импульсивность и даже садистическую жестокость. В любовных отношениях в зрелом возрасте такие индивидуумы чаще всего воспринимают партнеров в первую очередь как объекты обладания. </w:t>
      </w:r>
    </w:p>
    <w:p w:rsidR="00C4284E" w:rsidRPr="00C66C60" w:rsidRDefault="00C4284E" w:rsidP="00FB1AFA">
      <w:pPr>
        <w:rPr>
          <w:rFonts w:ascii="Times New Roman" w:hAnsi="Times New Roman"/>
          <w:sz w:val="28"/>
          <w:szCs w:val="28"/>
        </w:rPr>
      </w:pPr>
      <w:r w:rsidRPr="00A02B52">
        <w:rPr>
          <w:rFonts w:ascii="Times New Roman" w:hAnsi="Times New Roman"/>
          <w:sz w:val="28"/>
          <w:szCs w:val="28"/>
        </w:rPr>
        <w:t xml:space="preserve">Некоторые родители, наоборот, поощряют своих детей к регулярному опорожнению кишечника и щедро хвалят их за это. С точки зрения Фрейда, подобный подход, поддерживающий старания ребенка контролировать себя, воспитывает позитивную самооценку и даже может способствовать развитию творческих способностей. </w:t>
      </w:r>
    </w:p>
    <w:p w:rsidR="00C4284E" w:rsidRPr="00A02B52" w:rsidRDefault="00C4284E" w:rsidP="00FB1AFA">
      <w:pPr>
        <w:rPr>
          <w:rFonts w:ascii="Times New Roman" w:hAnsi="Times New Roman"/>
          <w:b/>
          <w:sz w:val="32"/>
          <w:szCs w:val="32"/>
        </w:rPr>
      </w:pPr>
      <w:r w:rsidRPr="00A02B52">
        <w:rPr>
          <w:rFonts w:ascii="Times New Roman" w:hAnsi="Times New Roman"/>
          <w:b/>
          <w:sz w:val="32"/>
          <w:szCs w:val="32"/>
        </w:rPr>
        <w:t>Фаллическая стадия.</w:t>
      </w:r>
    </w:p>
    <w:p w:rsidR="00C4284E" w:rsidRPr="00A02B52" w:rsidRDefault="00C4284E" w:rsidP="00FB1AFA">
      <w:pPr>
        <w:rPr>
          <w:rFonts w:ascii="Times New Roman" w:hAnsi="Times New Roman"/>
          <w:sz w:val="28"/>
          <w:szCs w:val="28"/>
        </w:rPr>
      </w:pPr>
      <w:r w:rsidRPr="00A02B52">
        <w:rPr>
          <w:rFonts w:ascii="Times New Roman" w:hAnsi="Times New Roman"/>
          <w:sz w:val="28"/>
          <w:szCs w:val="28"/>
        </w:rPr>
        <w:t xml:space="preserve">Между тремя и шестью годами интересы ребенка, обусловленные либидо, сдвигаются в новую эрогенную зону, в область гениталий. На протяжении фаллической стадии психосексуального развития дети могут рассматривать и исследовать свои половые органы, мастурбировать и проявлять заинтересованность в вопросах, связанных с рождением и половыми отношениями. Хотя их представления о взрослой сексуальности обычно смутны, ошибочны и весьма не точно сформулированы, Фрейд полагал, что большинство детей понимают суть сексуальных отношений более ясно, чем предполагают родители. Дети могут оказаться свидетелями полового акта родителей, или, возможно, они рисуют «первичную» сцену в своих фантазиях, основываясь на каких-то репликах родителей или на объяснениях других детей. Большинство детей, по мнению Фрейда, понимают половой акт как агрессивные действия отца по отношению к матери. Следует подчеркнуть, что данное им описание этой стадии оказалось предметом серьезных споров и недопонимания. К тому же многие родители не могут допустить и мысли о том, что у их четырехлетних детей могут оказаться сексуальные побуждения. </w:t>
      </w:r>
    </w:p>
    <w:p w:rsidR="00C4284E" w:rsidRPr="00A02B52" w:rsidRDefault="00C4284E" w:rsidP="00A02B52">
      <w:pPr>
        <w:rPr>
          <w:rFonts w:ascii="Times New Roman" w:hAnsi="Times New Roman"/>
          <w:sz w:val="28"/>
          <w:szCs w:val="28"/>
        </w:rPr>
      </w:pPr>
      <w:r w:rsidRPr="00A02B52">
        <w:rPr>
          <w:rFonts w:ascii="Times New Roman" w:hAnsi="Times New Roman"/>
          <w:sz w:val="28"/>
          <w:szCs w:val="28"/>
        </w:rPr>
        <w:t xml:space="preserve">Доминирующий конфликт состоит в том, что Фрейд назвал Эдиповым комплексом (аналогичный конфликт у девочек получил название комплекс Электры).  Описание этого комплекса Фрейд заимствовал из трагедии Софокла "Царь Эдип", в которой Эдип, царь Фив, непреднамеренно убил своего отца и вступил в кровосмесительную связь с матерью. Когда Эдип понял, какой чудовищный грех он совершил, он ослепил себя. Хотя Фрейд знал, что повествование об Эдипе берет начало из греческой мифологии, он в то же время рассматривал трагедию как символическое описание одного из величайших человеческих психологических конфликтов. В сущности, этот миф символизирует неосознанное желание каждого ребенка обладать родителем противоположного пола и одновременно устранить родителя одного с ним пола. Конечно, обыкновенный ребенок не убивает своего отца и не вступает в половую связь с матерью, но фрейдисты убеждены в том, что у него есть бессознательное желание сделать и то, и другое. Более того, Фрейд усматривал подтверждение идеи комплекса в родственных связях и клановых взаимоотношениях, имеющих место в различных примитивных сообществах. </w:t>
      </w:r>
    </w:p>
    <w:p w:rsidR="00C4284E" w:rsidRPr="00A02B52" w:rsidRDefault="00C4284E" w:rsidP="00A204F7">
      <w:pPr>
        <w:pStyle w:val="11"/>
      </w:pPr>
      <w:r w:rsidRPr="00A02B52">
        <w:t xml:space="preserve">В норме эдипов комплекс развивается несколько по-разному у мальчиков и девочек. Рассмотрим вначале, как он проявляется у мальчиков. Первоначально объектом любви у мальчика выступает мать или замещающая ее фигура. С момента рождения она является для него главным источником удовлетворения. Он хочет обладать своей матерью, хочет выражать свои эротически окрашенные чувства по отношению к ней точно так же, как это делают, по его наблюдениям, люди более старшего возраста. Так, он может попытаться соблазнить мать, гордо демонстрируя ей свой половой член. Этот факт говорит о том, что мальчик стремится играть роль своего отца. В то же время он воспринимает отца как конкурента, препятствующего его желанию получить генитальное удовольствие. Отсюда следует, что отец становится его главным соперником или врагом. В то же время мальчик догадывается о своем более низком положении по сравнению с отцом (чей половой член больше); он понимает, что отец не намерен терпеть его романтические чувства к матери. Соперничество влечет за собой страх мальчика, что отец лишит его пениса. Боязнь воображаемого возмездия со стороны отца, которую Фрейд назвал страхом кастрации, заставляет мальчика отказаться от своего стремления к инцесту с матерью. </w:t>
      </w:r>
    </w:p>
    <w:p w:rsidR="00C4284E" w:rsidRPr="00A02B52" w:rsidRDefault="00C4284E" w:rsidP="00A204F7">
      <w:pPr>
        <w:pStyle w:val="11"/>
      </w:pPr>
      <w:r w:rsidRPr="00A02B52">
        <w:t>В возрасте примерно между пятью и семью годами эдипов комплекс разрешается: мальчик подавляет (вытесняет из сознания) свои половые желания в отношении матери и начинает идентифицировать себя с отцом (перенимает его черты). Процесс идентификации с отцом, получивший название идентификация с агрессором, выполняет несколько функций. Во-первых, мальчик приобретает конгломерат ценностей, моральных норм, установок, моделей полоролевого поведения, обрисовывающих для него, что это значит – быть мужчиной. Во-вторых, отождествляясь с отцом, мальчик может удержать мать как объект любви заместительным путем, поскольку теперь он обладает теми же атрибутами, которые мать ценит в отце. Еще более важным аспектом разрешения эдипова комплекса является то, что мальчик интернализирует родительские запреты и основные моральные нормы. Это есть специфическое свойство отождествления, которое, как считал Фрейд, подготавл</w:t>
      </w:r>
      <w:r>
        <w:t>ивает почву для развития Суперэго</w:t>
      </w:r>
      <w:r w:rsidRPr="00A02B52">
        <w:t xml:space="preserve"> и</w:t>
      </w:r>
      <w:r>
        <w:t>ли совести ребенка. То есть Суперэго</w:t>
      </w:r>
      <w:r w:rsidRPr="00A02B52">
        <w:t xml:space="preserve"> является следствием разрешения эдипова комплекса. </w:t>
      </w:r>
    </w:p>
    <w:p w:rsidR="00C4284E" w:rsidRPr="00A02B52" w:rsidRDefault="00C4284E" w:rsidP="00A204F7">
      <w:pPr>
        <w:pStyle w:val="11"/>
      </w:pPr>
      <w:r w:rsidRPr="00A02B52">
        <w:t xml:space="preserve">Версия эдипова комплекса у девочек получила название комплекса Электры. Прообразом в данном случае выступает персонаж греческой мифологии Электра, которая уговаривает своего брата Ореста убить их мать и ее любовника и таким образом отомстить за смерть отца. Как и у мальчиков, первым объектом любви у девочек является мать. Однако, когда девочка вступает в фаллическую стадию, она осознает, что у нее нет пениса, как у отца или брата (что может символизировать недостаток силы). Как только девочка делает это аналитическое открытие, она начинает хотеть, чтобы у нее был пенис. По Фрейду, у девочки развивается зависть к пенису, что в определенном смысле является психологическим аналогом страха кастрации у мальчика. (Нет ничего удивительного в том, что Фрейд предан анафеме сторонниками феминистского движения!) Вследствие этого девочка начинает проявлять открытую враждебность по отношению к своей матери, упрекая ее в том, что та родила ее без пениса, или возлагая на мать ответственность за то, что та отняла у нее пенис в наказание за какой-то проступок. Фрейд полагал, что в некоторых случаях девочка может низко оценивать собственную женственность, считая свой внешний вид "дефективным". В то же самое время девочка стремится обладать своим отцом, потому что у него есть такой завидный орган. Зная, что она неспособна заполучить пенис, девочка ищет другие источники полового удовлетворения в качестве заменителей пениса. Половое удовлетворение фокусируется на клиторе, и у девочек в возрасте пяти-семи лет клиторная мастурбация иногда сопровождается маскулинными фантазиями, в которых клитор становится пенисом. </w:t>
      </w:r>
    </w:p>
    <w:p w:rsidR="00C4284E" w:rsidRPr="00A02B52" w:rsidRDefault="00C4284E" w:rsidP="00A204F7">
      <w:pPr>
        <w:pStyle w:val="11"/>
      </w:pPr>
      <w:r w:rsidRPr="00A02B52">
        <w:t xml:space="preserve">Многие эксперты сходятся во мнении, что объяснение Фрейдом разрешения комплекса Электры неубедительно. Одно возражение касается того, что матери не обладают такой же властью в семье, как отцы, и поэтому не могут выступать в роли столь угрожающей фигуры. Другое состоит в том, что, поскольку у девочки изначально нет пениса, у нее не может развиться настолько интенсивный страх, как у мальчика, опасающегося увечья в качестве возмездия за кровосмесительное желание. </w:t>
      </w:r>
    </w:p>
    <w:p w:rsidR="00C4284E" w:rsidRPr="00A02B52" w:rsidRDefault="00C4284E" w:rsidP="00A204F7">
      <w:pPr>
        <w:pStyle w:val="11"/>
      </w:pPr>
      <w:r w:rsidRPr="00A02B52">
        <w:t>В ответ на второе возражение Фрейд выдвинул тезис о том, что у девочек развивается не столь компульсивное, жесткое чувство нравственности в зрелом возрасте. Независимо от интерпретации, Фрейд утверждал, что девочка со временем избавляется от комплекса Электры путем подавления тяготения к отцу и отождествления с матерью. Другими словами, девочка, становясь более похожей на мать, получает символический доступ к своему отцу, увеличивая, таким образом, шансы когда-нибудь выйти замуж за мужчину, похожего на отца. Позднее некоторые женщины мечтают о том, чтобы их первенцы оказались мальчиками – феномен, который ортодоксальные фрейдисты интерпретируют как выражение замещения пениса. Нет нужды говорить, что сторонники феминистского движения считают взгляд Фрейда на женщин не только унизительным, но и абсурдным.</w:t>
      </w:r>
    </w:p>
    <w:p w:rsidR="00C4284E" w:rsidRPr="00A02B52" w:rsidRDefault="00C4284E" w:rsidP="00C66C60">
      <w:pPr>
        <w:pStyle w:val="11"/>
      </w:pPr>
      <w:r w:rsidRPr="00A02B52">
        <w:t>Эти различия в природе эдипова и кастрационного комплексов – основа многих межполовых психологических различий.  Фрейд считал, что каждый человек по природе бисексуален: каждый пол привлекателен как для представителей своего, так и другого пола. Это составляет конституциональную базу для гомосексуальности, хотя во многих случаях гомосексуальные импульсы остаются скрытыми. Бисексуальность осложняет Эдипов комплекс побуждением сексуального катексиса родителя своего пола. Соответственно, о чувствах мальчика к отцу говорят, что они не унивалентны, а амбивалентны. Допущение о бисексуальности было подтверждено исследованиями эндокринных желез, показавшими, что у представителя каждого пола присутствуют и мужские, и женские гормоны.</w:t>
      </w:r>
    </w:p>
    <w:p w:rsidR="00C4284E" w:rsidRPr="00A02B52" w:rsidRDefault="00C4284E" w:rsidP="00C66C60">
      <w:pPr>
        <w:pStyle w:val="11"/>
      </w:pPr>
      <w:r w:rsidRPr="00A02B52">
        <w:t>Взрослые мужчины с фиксацией на фаллической стадии ведут себя дерзко, они хвастливы и опрометчивы. Фаллические типы стремятся добиваться успеха (успех для них символизирует победу над родителем противоположного пола) и постоянно пытаются доказывать свою мужественность и половую зрелость. Они убеждают других в том, что они "настоящие мужчины". Один из путей достижения этой цели – безжалостное завоевание женщин, то есть поведение по типу Дон Жуана. У женщин фаллическая фиксация, как отмечал Фрейд, приводит к склонности флиртовать, обольщать, а также к беспорядочным половым связям, хотя они могут казаться наивными и невинными в половом отношении. Некоторые женщины, наоборот, могут бороться за главенство над мужчинами, то есть быть чрезмерно настойчивыми, напористыми и самоуверенными. Таких женщин называют "кастрирующими". Неразрешенные проблемы эдипова комплекса расценивались Фрейдом как основной источник последующих невротических моделей поведения, особенно имеющих отношение к импотенции и фригидности.</w:t>
      </w:r>
    </w:p>
    <w:p w:rsidR="00C4284E" w:rsidRPr="00A02B52" w:rsidRDefault="00C4284E" w:rsidP="00C66C60">
      <w:pPr>
        <w:pStyle w:val="11"/>
        <w:rPr>
          <w:b/>
          <w:sz w:val="32"/>
          <w:szCs w:val="32"/>
        </w:rPr>
      </w:pPr>
      <w:r w:rsidRPr="00A02B52">
        <w:rPr>
          <w:b/>
          <w:sz w:val="32"/>
          <w:szCs w:val="32"/>
        </w:rPr>
        <w:t xml:space="preserve">Латентный период. </w:t>
      </w:r>
    </w:p>
    <w:p w:rsidR="00C4284E" w:rsidRPr="00A02B52" w:rsidRDefault="00C4284E" w:rsidP="00A204F7">
      <w:pPr>
        <w:pStyle w:val="11"/>
      </w:pPr>
      <w:r w:rsidRPr="00A02B52">
        <w:t xml:space="preserve">В промежутке от шести-семи лет до начала подросткового возраста располагается фаза полового затишья, получившая название латентного периода. Теперь либидо ребенка направляется посредством сублимации в виды деятельности, не связанные с сексуальностью, – такие, как интеллектуальные занятия, спорт и отношения со сверстниками. Латентный период можно рассматривать как время подготовки к взрослению, которое наступит в последней психосексуальной стадии. Снижение половой потребности в данном случае Фрейд относил частично к физиологическим изменениям в организме ребенка, а частично – к появлению в его личности структур </w:t>
      </w:r>
      <w:r>
        <w:t>Эго и Суперэго</w:t>
      </w:r>
      <w:r w:rsidRPr="00A02B52">
        <w:t xml:space="preserve">. Следовательно, латентный период не надо рассматривать как стадию психосексуального развития, потому что в это время не появляются новые эрогенные зоны, а половой инстинкт предположительно дремлет. </w:t>
      </w:r>
    </w:p>
    <w:p w:rsidR="00C4284E" w:rsidRPr="00A02B52" w:rsidRDefault="00C4284E" w:rsidP="00A204F7">
      <w:pPr>
        <w:pStyle w:val="11"/>
      </w:pPr>
      <w:r w:rsidRPr="00A02B52">
        <w:t xml:space="preserve">Фрейд уделял незначительное внимание процессам развития в латентном периоде. Это довольно странно, поскольку он занимает в жизни ребенка почти такой же временной промежуток, как все предшествующие стадии вместе взятые. Возможно, это была передышка не только для ребенка, но и для теоретика. </w:t>
      </w:r>
    </w:p>
    <w:p w:rsidR="00C4284E" w:rsidRPr="00A02B52" w:rsidRDefault="00C4284E" w:rsidP="00C66C60">
      <w:pPr>
        <w:pStyle w:val="11"/>
        <w:rPr>
          <w:b/>
          <w:sz w:val="32"/>
          <w:szCs w:val="32"/>
        </w:rPr>
      </w:pPr>
      <w:r w:rsidRPr="00A02B52">
        <w:rPr>
          <w:b/>
          <w:sz w:val="32"/>
          <w:szCs w:val="32"/>
        </w:rPr>
        <w:t xml:space="preserve">Генитальная стадия. </w:t>
      </w:r>
    </w:p>
    <w:p w:rsidR="00C4284E" w:rsidRPr="00A02B52" w:rsidRDefault="00C4284E" w:rsidP="00A204F7">
      <w:pPr>
        <w:pStyle w:val="11"/>
      </w:pPr>
      <w:r w:rsidRPr="00A02B52">
        <w:t xml:space="preserve">С наступлением половой зрелости восстанавливаются половые и агрессивные побуждения, а вместе с ними интерес к противоположному полу и возрастающее осознание этого интереса. Начальная фаза генитальной стадии (периода, продолжающегося от зрелости до смерти) характеризуется биохимическими и физиологическими изменениями в организме. Репродуктивные органы достигают зрелости, выброс гормонов эндокринной системой ведет к появлению вторичных половых признаков (например, оволосение лица у мужчин, формирование молочных желез у женщин). Результатом этих изменений является характерное для подростков усиление возбудимости и повышение половой активности. Иначе говоря, вступление в генитальную стадию отмечено наиболее полным удовлетворением полового инстинкта. </w:t>
      </w:r>
    </w:p>
    <w:p w:rsidR="00C4284E" w:rsidRPr="00A02B52" w:rsidRDefault="00C4284E" w:rsidP="00A204F7">
      <w:pPr>
        <w:pStyle w:val="11"/>
      </w:pPr>
      <w:r w:rsidRPr="00A02B52">
        <w:t xml:space="preserve">Согласно теории Фрейда, все индивидуумы проходят в раннем подростковом возрасте через "гомосексуальный" период. Новый взрыв половой энергии подростка направлен на человека одного с ним пола (например, на учителя, соседа, сверстника) – в основном, таким же образом, как это происходит при разрешении эдипова комплекса. Хотя явное гомосексуальное поведение не является универсальным опытом этого периода, согласно Фрейду, подростки предпочитают общество сверстников одного с ними пола. Однако постепенно объектом энергии либидо становится партнер противоположного пола, и начинается ухаживание. Увлечения юности в норме ведут к выбору брачного партнера и созданию семьи. </w:t>
      </w:r>
    </w:p>
    <w:p w:rsidR="00C4284E" w:rsidRPr="00A02B52" w:rsidRDefault="00C4284E" w:rsidP="00A204F7">
      <w:pPr>
        <w:pStyle w:val="11"/>
      </w:pPr>
      <w:r w:rsidRPr="00A02B52">
        <w:t xml:space="preserve">Генитальный характер – это идеальный тип личности в психоаналитической теории. Это человек зрелый и ответственный в социально-половых отношениях. Он испытывает удовлетворение в гетеросексуальной любви. Хотя Фрейд был противником половой распущенности, он более терпимо относился к половой свободе, чем буржуазное общество Вены. Разрядка либидо в половом акте обеспечивает возможность физиологического контроля над импульсами, поступающими от половых органов; контроль сдерживает энергию инстинкта, и поэтому она достигает наивысшей точки в подлинном интересе к партнеру без каких-либо следов чувства вины или конфликтных переживаний. </w:t>
      </w:r>
    </w:p>
    <w:p w:rsidR="00C4284E" w:rsidRPr="00A02B52" w:rsidRDefault="00C4284E" w:rsidP="00A204F7">
      <w:pPr>
        <w:pStyle w:val="11"/>
      </w:pPr>
      <w:r w:rsidRPr="00A02B52">
        <w:t>Несмотря на то, что Фрейд выделил четыре стадии личностного развития, он не предполагал наличия резких переходов от одной к другой. Конечная организация личности связана с тем, что привнесено всеми четырьмя стадиями.</w:t>
      </w:r>
    </w:p>
    <w:p w:rsidR="00C4284E" w:rsidRPr="00A02B52" w:rsidRDefault="00C4284E" w:rsidP="00C66C60">
      <w:pPr>
        <w:pStyle w:val="11"/>
      </w:pPr>
      <w:r w:rsidRPr="00A02B52">
        <w:t>Фрейд был убежден: для того, чтобы сформировался идеальный генитальный характер, человек должен отказаться от пассивности, свойственной раннему детству, когда любовь, безопасность, физический комфорт – в сущности, все формы удовлетворения легко давались, и ничего не требовалось взамен. Люди должны учиться трудиться, откладывать удовлетворение, проявлять в отношении других тепло и заботу, и прежде всего, брать на себя более активную роль в решении жизненных проблем. И наоборот, если в раннем детстве имели место разного рода травматические переживания с соответствующей фиксацией либидо, адекватное вхождение в генитальную стадию становится трудным, если не невозможным. Фрейд отстаивал точку зрения, согласно которой серьезные конфликты в поздние годы являются отголосками половых конфликтов, имевших место в детстве.</w:t>
      </w:r>
    </w:p>
    <w:p w:rsidR="00C4284E" w:rsidRPr="000C2BB7" w:rsidRDefault="00C4284E" w:rsidP="000C2BB7">
      <w:pPr>
        <w:pStyle w:val="11"/>
        <w:rPr>
          <w:b/>
        </w:rPr>
      </w:pPr>
      <w:r>
        <w:rPr>
          <w:b/>
        </w:rPr>
        <w:t>Природа тревоги.</w:t>
      </w:r>
    </w:p>
    <w:p w:rsidR="00C4284E" w:rsidRPr="00A02B52" w:rsidRDefault="00C4284E" w:rsidP="00A204F7">
      <w:pPr>
        <w:pStyle w:val="11"/>
      </w:pPr>
      <w:r w:rsidRPr="00A02B52">
        <w:t>Самые первые результаты Фрейда в терапии расстройств, которые по своему происхождению были скорее психическими, чем физиологическими, вызвали у него интерес к происхождению тревоги. Эта заинтересованность впервые привела его (в 1890-е годы) к предположению о том, что тревога, испытываемая многими его пациентами-невротиками, являлась следствием неадекватной разрядки энергии либидо. В дальнейшем он заключил, что состояние нарастающего напряжения является результатом не находящей выхода энергии либидо. Возбуждение, не завершившееся разрядкой, преобразуется и проявляется в неврозах страха. Однако по мере накопления опыта в лечении неврозов Фрейд пришел к пониманию, что подобная интерпретация тревоги и страха является неверной. Спустя 30 лет он пересмотрел свою теорию и пришел к следующему выв</w:t>
      </w:r>
      <w:r>
        <w:t>оду: тревога является функцией Эго</w:t>
      </w:r>
      <w:r w:rsidRPr="00A02B52">
        <w:t xml:space="preserve"> и назначение ее состоит в том, чтобы предупреждать человека о надвигающейся угрозе, которую надо встретить или избежать. Тревога как таковая дает возможность личности реагировать в угрожающих ситуациях адаптивным способом.</w:t>
      </w:r>
    </w:p>
    <w:p w:rsidR="00C4284E" w:rsidRPr="00A02B52" w:rsidRDefault="00C4284E" w:rsidP="00C66C60">
      <w:pPr>
        <w:pStyle w:val="11"/>
      </w:pPr>
      <w:r w:rsidRPr="00A02B52">
        <w:t>Функции тревоги – предостеречь человека о надвигающейся опасности; это сигна</w:t>
      </w:r>
      <w:r>
        <w:t>л для Эго</w:t>
      </w:r>
      <w:r w:rsidRPr="00A02B52">
        <w:t xml:space="preserve"> о том, что, хотя приняты соответствующие меры,</w:t>
      </w:r>
      <w:r>
        <w:t xml:space="preserve"> опасность может возрастать, и Эго</w:t>
      </w:r>
      <w:r w:rsidRPr="00A02B52">
        <w:t xml:space="preserve"> может потерпеть поражение.</w:t>
      </w:r>
    </w:p>
    <w:p w:rsidR="00C4284E" w:rsidRPr="00A02B52" w:rsidRDefault="00C4284E" w:rsidP="00A204F7">
      <w:pPr>
        <w:pStyle w:val="11"/>
      </w:pPr>
      <w:r w:rsidRPr="00A02B52">
        <w:t>Тревога представляет собой состояние напряжения; это – побуждение, подобно голоду или сексуальному побуждению, но возникает не во внутренних тканях, а изначально связано с внешними причинами. Возросшая тревога мотивирует человека на действия. Он может уйти из опасного места, сдержать импульс, подчиниться голосу совести.</w:t>
      </w:r>
    </w:p>
    <w:p w:rsidR="00C4284E" w:rsidRPr="00A02B52" w:rsidRDefault="00C4284E" w:rsidP="00C66C60">
      <w:pPr>
        <w:pStyle w:val="11"/>
      </w:pPr>
      <w:r w:rsidRPr="00A02B52">
        <w:t>Тревога, с которой невозможно эффективно справиться, называется травматической. Она возвращает человека к состоянию инфантильной беспомощности. Фактически прототипом более поздней тревоги является травма рождения. Мир обрушивает на новорожденного стимулы, к которым тот не готов и не может адаптироваться. Ребенку необходимо убежище</w:t>
      </w:r>
      <w:r>
        <w:t>, чтобы Эго</w:t>
      </w:r>
      <w:r w:rsidRPr="00A02B52">
        <w:t xml:space="preserve"> имело шанс развиться настолько, чтобы справиться с сил</w:t>
      </w:r>
      <w:r>
        <w:t>ьными внешними стимулами. Если Эго</w:t>
      </w:r>
      <w:r w:rsidRPr="00A02B52">
        <w:t xml:space="preserve"> не в состоянии справиться с тревогой рационалистически, оно вынуждено вернуться к нере</w:t>
      </w:r>
      <w:r>
        <w:t>алистическим методам. Это</w:t>
      </w:r>
      <w:r w:rsidRPr="00A02B52">
        <w:t xml:space="preserve"> защитные механизмы.</w:t>
      </w:r>
    </w:p>
    <w:p w:rsidR="00C4284E" w:rsidRPr="00A02B52" w:rsidRDefault="00C4284E" w:rsidP="00C66C60">
      <w:pPr>
        <w:pStyle w:val="11"/>
      </w:pPr>
      <w:r w:rsidRPr="00A02B52">
        <w:t>Вероятно, Фрейд был первым психологом-теоретиком, кто уделил особое внимание развитию личности и, в частности, подчеркнул решающую роль раннего детства в формировании базовых структур личности. В самом деле, Фрейд полагал, что личность во многом формируется к концу пятого года жизни, а последующий рост по большей части представляет развитие этой базовой структуры. Он пришел к этому заключению на основе работы с пациентами, проходящими психоанализ. Она неизбежно возвращала к переживаниям детства как к тому, что решающим образом определяло позднейшее развитие неврозов. Фрейд верил, что "ребенок – отец взрослого". Любопытно, что при столь явном предпочтении генетического способа объяснений, Фрейд редко изучал непосредственно детей. Он предпочитал реконструировать прошлую жизнь по воспоминаниям взрослого.</w:t>
      </w:r>
    </w:p>
    <w:p w:rsidR="00C4284E" w:rsidRPr="00A02B52" w:rsidRDefault="00C4284E" w:rsidP="00C66C60">
      <w:pPr>
        <w:pStyle w:val="11"/>
      </w:pPr>
      <w:r w:rsidRPr="00A02B52">
        <w:t>Личность развивается на основе четырех источников напряжения: 1) процессов физиологического роста; 2) фрустраций; 3) конфликтов и 4) угроз. Прямым следствием возрастания напряжения, возникающего из этих четырех источников является то, что личность вынуждена овладевать новыми способами редукции напряжения. Это и подразумевается под развитием личности.</w:t>
      </w:r>
    </w:p>
    <w:p w:rsidR="00C4284E" w:rsidRPr="00A02B52" w:rsidRDefault="00C4284E" w:rsidP="00C66C60">
      <w:pPr>
        <w:pStyle w:val="11"/>
      </w:pPr>
      <w:r w:rsidRPr="00A02B52">
        <w:t>Идентификация и смещение – два метода, посредством которых индивид обучается разрешать фрустраций, конфликты и тревоги.</w:t>
      </w:r>
    </w:p>
    <w:p w:rsidR="00C4284E" w:rsidRPr="00617BFF" w:rsidRDefault="00C4284E" w:rsidP="00C66C60">
      <w:pPr>
        <w:pStyle w:val="11"/>
        <w:rPr>
          <w:b/>
          <w:i/>
          <w:sz w:val="32"/>
          <w:szCs w:val="32"/>
        </w:rPr>
      </w:pPr>
      <w:r w:rsidRPr="00617BFF">
        <w:rPr>
          <w:b/>
          <w:i/>
          <w:sz w:val="32"/>
          <w:szCs w:val="32"/>
        </w:rPr>
        <w:t>Типы тревоги.</w:t>
      </w:r>
    </w:p>
    <w:p w:rsidR="00C4284E" w:rsidRPr="00A02B52" w:rsidRDefault="00C4284E" w:rsidP="00C66C60">
      <w:pPr>
        <w:pStyle w:val="11"/>
      </w:pPr>
      <w:r w:rsidRPr="00A02B52">
        <w:t>В зависимости от т</w:t>
      </w:r>
      <w:r>
        <w:t>ого, откуда исходит угроза для Эго</w:t>
      </w:r>
      <w:r w:rsidRPr="00A02B52">
        <w:t xml:space="preserve"> (из внешнего окружения, от Ид или Суперэго), психоаналитическая теория выделяет три типа тревоги. </w:t>
      </w:r>
    </w:p>
    <w:p w:rsidR="00C4284E" w:rsidRPr="00A02B52" w:rsidRDefault="00C4284E" w:rsidP="00C66C60">
      <w:pPr>
        <w:pStyle w:val="11"/>
      </w:pPr>
      <w:r w:rsidRPr="00A02B52">
        <w:rPr>
          <w:b/>
        </w:rPr>
        <w:t>Реалистическая тревога</w:t>
      </w:r>
      <w:r w:rsidRPr="00A02B52">
        <w:t xml:space="preserve">. Эмоциональный ответ на угрозу и/или понимание реальных опасностей внешнего мира (например, опасные животные или выпускной экзамен) называется реалистической тревогой. Она в основном является синонимом страха и может ослаблять способность человека эффективно справляться с источником опасности. Реалистическая тревога стихает, как только исчезает сама угроза. В целом, реалистическая тревога помогает обеспечить самосохранение. </w:t>
      </w:r>
    </w:p>
    <w:p w:rsidR="00C4284E" w:rsidRPr="00A02B52" w:rsidRDefault="00C4284E" w:rsidP="00C66C60">
      <w:pPr>
        <w:pStyle w:val="11"/>
      </w:pPr>
      <w:r w:rsidRPr="00A02B52">
        <w:rPr>
          <w:b/>
        </w:rPr>
        <w:t xml:space="preserve">Невротическая тревога. </w:t>
      </w:r>
      <w:r w:rsidRPr="00A02B52">
        <w:t>Эмоциональный ответ на опасность того, что неприемлемые имп</w:t>
      </w:r>
      <w:r>
        <w:t>ульсы со стороны Ид</w:t>
      </w:r>
      <w:r w:rsidRPr="00A02B52">
        <w:t xml:space="preserve"> станут осознанными, называется невротической тревогой</w:t>
      </w:r>
      <w:r>
        <w:t>. Она обусловлена боязнью, что Эго</w:t>
      </w:r>
      <w:r w:rsidRPr="00A02B52">
        <w:t xml:space="preserve"> окажется неспособным контролировать инстинктивные побуждения, особенно половые или агрессивные. Тревога в данном случае проистекает из страха, что, когда ты сделаешь что-то ужасное, это повлечет за собой тяжелые отрицательные последствия. Так, например, маленький ребенок быстро усваивает, что активная разрядка его побуждений либидо или деструктивных стремлений будет чревата угрозой наказания со стороны родителей или других социальных фигур. Невротическая тревога первоначально переживается как реалистическая, потому что наказание обычно исходит из внешнего источника. Поэтому раз</w:t>
      </w:r>
      <w:r>
        <w:t>вертываются защитные механизмы Эго</w:t>
      </w:r>
      <w:r w:rsidRPr="00A02B52">
        <w:t xml:space="preserve">, имеющие целью сдерживание инстинктивных импульсов ребенка – в результате последние всплывают на поверхность только в форме общего опасения. И только тогда, </w:t>
      </w:r>
      <w:r>
        <w:t>когда инстинктивные импульсы Ид</w:t>
      </w:r>
      <w:r w:rsidRPr="00A02B52">
        <w:t xml:space="preserve"> угро</w:t>
      </w:r>
      <w:r>
        <w:t>жают прорваться через контроль Эго</w:t>
      </w:r>
      <w:r w:rsidRPr="00A02B52">
        <w:t xml:space="preserve">, возникает невротическая тревога. </w:t>
      </w:r>
    </w:p>
    <w:p w:rsidR="00C4284E" w:rsidRPr="00A02B52" w:rsidRDefault="00C4284E" w:rsidP="00C66C60">
      <w:pPr>
        <w:pStyle w:val="11"/>
      </w:pPr>
      <w:r w:rsidRPr="00A02B52">
        <w:rPr>
          <w:b/>
        </w:rPr>
        <w:t>Моральная тревога.</w:t>
      </w:r>
      <w:r>
        <w:t xml:space="preserve"> Когда Эго</w:t>
      </w:r>
      <w:r w:rsidRPr="00A02B52">
        <w:t xml:space="preserve"> испытывает угрозу наказания со стороны </w:t>
      </w:r>
      <w:r>
        <w:t>Суперэго</w:t>
      </w:r>
      <w:r w:rsidRPr="00A02B52">
        <w:t>, результирующий эмоциональный ответ называется моральной тревогой. Моральная тревога возникает всегда, когда</w:t>
      </w:r>
      <w:r>
        <w:t xml:space="preserve"> Ид</w:t>
      </w:r>
      <w:r w:rsidRPr="00A02B52">
        <w:t xml:space="preserve"> стремится к активному выражению безнравственных мыслей или действий, и </w:t>
      </w:r>
      <w:r>
        <w:t>Суперэго</w:t>
      </w:r>
      <w:r w:rsidRPr="00A02B52">
        <w:t xml:space="preserve"> отвечает на это чувством вины, стыда или самообвинения. Моральная тревога происходит от объективного страха родительского наказания за какие-то поступки или действия (например, за непристойные ругательства или воровство в магазине), которые нарушают перфекционистские требования </w:t>
      </w:r>
      <w:r>
        <w:t>Суперэго</w:t>
      </w:r>
      <w:r w:rsidRPr="00A02B52">
        <w:t xml:space="preserve">. </w:t>
      </w:r>
      <w:r>
        <w:t>Суперэго</w:t>
      </w:r>
      <w:r w:rsidRPr="00A02B52">
        <w:t xml:space="preserve"> направляет поведение в русло действий, вписывающихся в моральный кодекс индивидуума. Последующее развитие </w:t>
      </w:r>
      <w:r>
        <w:t>Суперэго</w:t>
      </w:r>
      <w:r w:rsidRPr="00A02B52">
        <w:t xml:space="preserve"> ведет к социальной тревоге, которая возникает в связи с угрозой исключения из группы сверстников из-за неприемлемых установок или действий. Позднее Фрейд убедился в том, что тревога, берущая свое начало из </w:t>
      </w:r>
      <w:r>
        <w:t>Суперэго</w:t>
      </w:r>
      <w:r w:rsidRPr="00A02B52">
        <w:t xml:space="preserve">, в конечном счете вырастает в страх смерти и ожидание грядущего возмездия за прошлые или настоящие грехи. </w:t>
      </w:r>
    </w:p>
    <w:p w:rsidR="00C4284E" w:rsidRPr="00C0776D" w:rsidRDefault="00C4284E" w:rsidP="00C0776D">
      <w:pPr>
        <w:keepNext/>
        <w:widowControl w:val="0"/>
        <w:autoSpaceDE w:val="0"/>
        <w:autoSpaceDN w:val="0"/>
        <w:adjustRightInd w:val="0"/>
        <w:spacing w:before="100" w:after="100" w:line="240" w:lineRule="auto"/>
        <w:rPr>
          <w:rFonts w:ascii="Times New Roman" w:hAnsi="Times New Roman"/>
          <w:b/>
          <w:bCs/>
          <w:i/>
          <w:sz w:val="32"/>
          <w:szCs w:val="32"/>
          <w:u w:val="single"/>
        </w:rPr>
      </w:pPr>
      <w:r>
        <w:rPr>
          <w:rFonts w:ascii="Times New Roman" w:hAnsi="Times New Roman"/>
          <w:b/>
          <w:bCs/>
          <w:i/>
          <w:sz w:val="32"/>
          <w:szCs w:val="32"/>
          <w:u w:val="single"/>
        </w:rPr>
        <w:t>Анна Фрейд (1895-1979).</w:t>
      </w:r>
    </w:p>
    <w:p w:rsidR="00C4284E" w:rsidRPr="00C0776D" w:rsidRDefault="00C4284E" w:rsidP="00C0776D">
      <w:pPr>
        <w:keepNext/>
        <w:widowControl w:val="0"/>
        <w:autoSpaceDE w:val="0"/>
        <w:autoSpaceDN w:val="0"/>
        <w:adjustRightInd w:val="0"/>
        <w:spacing w:before="100" w:after="100" w:line="240" w:lineRule="auto"/>
        <w:rPr>
          <w:rFonts w:ascii="Times New Roman" w:hAnsi="Times New Roman"/>
          <w:b/>
          <w:bCs/>
          <w:i/>
          <w:sz w:val="32"/>
          <w:szCs w:val="32"/>
          <w:u w:val="single"/>
        </w:rPr>
      </w:pPr>
      <w:r w:rsidRPr="00C0776D">
        <w:rPr>
          <w:rFonts w:ascii="Times New Roman" w:hAnsi="Times New Roman"/>
          <w:b/>
          <w:bCs/>
          <w:i/>
          <w:sz w:val="32"/>
          <w:szCs w:val="32"/>
          <w:u w:val="single"/>
        </w:rPr>
        <w:t xml:space="preserve">Основные разработки: защитные механизмы. </w:t>
      </w:r>
    </w:p>
    <w:p w:rsidR="00C4284E" w:rsidRPr="00A02B52" w:rsidRDefault="00C4284E" w:rsidP="00C66C60">
      <w:pPr>
        <w:pStyle w:val="11"/>
      </w:pPr>
      <w:r w:rsidRPr="00C0776D">
        <w:t>Описания Анной Фрейд защитных механизмов эго попали в психотерапевтическую литературу, после чего вошли в широкое употребление, не вызвав серьезных возражений. Согласно Фрейд, каждый из нас предохраняет себя от тревог с помощью набора приемов, обусловленных нашей генетической предрасположенностью, внешними трудностями и микроклиматом в нашей семье и социуме.</w:t>
      </w:r>
      <w:r w:rsidRPr="00C0776D">
        <w:br/>
        <w:t>Осознанное и целенаправленное использование защитных механизмов делает жизнь более легкой и успешной. Однако, когда эти средства защиты искажают реальность и мешают нашей функциональной способности, они становятся невротическими и могут причинить нам вред.</w:t>
      </w:r>
      <w:r w:rsidRPr="003204AB">
        <w:rPr>
          <w:sz w:val="24"/>
          <w:szCs w:val="24"/>
        </w:rPr>
        <w:br/>
      </w:r>
      <w:r w:rsidRPr="00A02B52">
        <w:t>Все защитные механизмы обладают двумя общими характеристиками: 1) они действуют на неосознанном уровне и поэтому являются средствами самообмана и 2) они искажают, отрицают или фальсифицируют восприятие реальности, чтобы сделать тревогу менее угрожающей для индивидуума. Следует также заметить, что люди редко используют какой-либо единственный механизм защиты – обычно они применяют различные защитные механизмы для разрешения конфликта или ослабления тревоги.</w:t>
      </w:r>
    </w:p>
    <w:p w:rsidR="00C4284E" w:rsidRPr="00A02B52" w:rsidRDefault="00C4284E" w:rsidP="00C66C60">
      <w:pPr>
        <w:pStyle w:val="11"/>
      </w:pPr>
      <w:r w:rsidRPr="00A02B52">
        <w:rPr>
          <w:b/>
          <w:bCs/>
        </w:rPr>
        <w:t>Вытеснение.</w:t>
      </w:r>
      <w:r w:rsidRPr="00A02B52">
        <w:t xml:space="preserve"> Фрейд рассматривал в</w:t>
      </w:r>
      <w:r>
        <w:t>ытеснение как первичную защиту Эго</w:t>
      </w:r>
      <w:r w:rsidRPr="00A02B52">
        <w:t xml:space="preserve"> не только по той причине, что оно является основой для формирования более сложных защитных механизмов, но также потому, что оно обеспечивает наиболее прямой путь ухода от тревоги. Описываемое иногда как "мотивированное забывание", вытеснение представляет собой процесс удаления из сознания мыслей и чувств, причиняющих страдания. В результате действия вытеснения индивидуумы не сознают своих вызывающих тревогу конфликтов, а также не помнят травматических прошлых событий. Например, человек, страдающий от ужасающих личных неудач, благодаря вытеснению может стать неспособным рассказать об этом своем тяжелом опыте. </w:t>
      </w:r>
    </w:p>
    <w:p w:rsidR="00C4284E" w:rsidRPr="00A02B52" w:rsidRDefault="00C4284E" w:rsidP="00C66C60">
      <w:pPr>
        <w:pStyle w:val="11"/>
      </w:pPr>
      <w:r w:rsidRPr="00A02B52">
        <w:t>Освобождение от тревоги путем вытеснения не проходит бесследно. Фрейд считал, что вытесненные мысли и импульсы не теряют своей активности в бессознательном, и для предотвращения их прорыва в сознание требуется постоянная трата психической энергии. Эта беспрерывная трата</w:t>
      </w:r>
      <w:r>
        <w:t xml:space="preserve"> ресурсов Эго</w:t>
      </w:r>
      <w:r w:rsidRPr="00A02B52">
        <w:t xml:space="preserve"> может серьезно ограничивать использование энергии для более адаптивного, направленного на собственное развитие, творческого поведения. Однако постоянное стремление вытесненного материала к открытому выражению может получать кратковременное удовлетворение в сновидениях, шутках, оговорках и других проявлениях того, что Фрейд называл "психопатологией обыденной жизни". Более того, согласно его теории, вытеснение играет роль во всех формах невротического поведения, в психосоматических заболеваниях (таких, например, как язвенная болезнь), психосексуальных нарушениях (таких как импотенция и фригидность). Это основной и наиболее часто встречающийся защитный механизм. </w:t>
      </w:r>
    </w:p>
    <w:p w:rsidR="00C4284E" w:rsidRPr="00A02B52" w:rsidRDefault="00C4284E" w:rsidP="00C66C60">
      <w:pPr>
        <w:pStyle w:val="11"/>
      </w:pPr>
      <w:r w:rsidRPr="00A02B52">
        <w:rPr>
          <w:b/>
          <w:bCs/>
        </w:rPr>
        <w:t>Проекция.</w:t>
      </w:r>
      <w:r w:rsidRPr="00A02B52">
        <w:t xml:space="preserve"> Как защитный механизм по своей теоретической значимости проекция следует за вытеснением. Она представляет собой процесс, посредством которого индивидуум приписывает собственные неприемлемые мысли, чувства и поведение другим людям или окружению. Таким образом, проекция позволяет человеку возлагать вину на кого-нибудь или что-нибудь за свои недостатки или промахи. Игрок в гольф, критикующий свою клюшку после неудачного удара, демонстрирует примитивную проекцию. На другом уровне мы можем наблюдать проекцию у молодой женщины, которая не сознает, что борется со своим сильным половым влечением, но подозревает каждого, кто с ней встречается, в намерении ее соблазнить. Наконец, классический пример проекции – студент,</w:t>
      </w:r>
      <w:r>
        <w:t xml:space="preserve"> </w:t>
      </w:r>
      <w:r w:rsidRPr="00A02B52">
        <w:t xml:space="preserve"> не подготовившийся как следует к экзамену, приписывает свою низкую оценку нечестно проведенному тестированию, мошенничеству других студентов или возлагает вину на профессора за то, что тот не объяснил эту тему на лекции. Проекцией также объясняются социальные предрассудки и феномен "козла отпущения", поскольку этнические и расовые стереотипы представляют собой удобную мишень для приписывания кому-то другому своих негативных личностных характеристик </w:t>
      </w:r>
      <w:r>
        <w:t>.</w:t>
      </w:r>
      <w:r w:rsidRPr="007146CE">
        <w:t>Важнейшей характеристикой проекции является то, что мы не видим в себе чего-то, представляющегося нам ярким и заметным в других.</w:t>
      </w:r>
      <w:r w:rsidRPr="007146CE">
        <w:br/>
        <w:t>Исследования динамики предубеждений показали, что люди, склонные к стереотипным представлениям о других, также выказывают малое понимание собственных чувств. Люди, отрицающие у себя какую-то специфическую черту личности, относятся к ней более критично, когда замечают или проецируют ее на других</w:t>
      </w:r>
    </w:p>
    <w:p w:rsidR="00C4284E" w:rsidRPr="00A02B52" w:rsidRDefault="00C4284E" w:rsidP="00C66C60">
      <w:pPr>
        <w:pStyle w:val="11"/>
      </w:pPr>
      <w:r w:rsidRPr="00A02B52">
        <w:rPr>
          <w:b/>
          <w:bCs/>
        </w:rPr>
        <w:t>Замещение.</w:t>
      </w:r>
      <w:r w:rsidRPr="00A02B52">
        <w:t xml:space="preserve"> В защитном механизме, получившем название </w:t>
      </w:r>
      <w:r w:rsidRPr="00A02B52">
        <w:rPr>
          <w:i/>
          <w:iCs/>
        </w:rPr>
        <w:t>замещение</w:t>
      </w:r>
      <w:r w:rsidRPr="00A02B52">
        <w:t>, проявление инстинктивного импульса переадресовывается от более угрожающего объекта или личности к менее угрожающему. Распространенный пример – ребенок, который, после того как его наказали родители, толкает свою младшую сестру, пинает ее собачку или ломает ее игрушки. Замещение также проявляется в повышенной чувствительности взрослых к малейшим раздражающим моментам. Например, чересчур требовательный работодатель критикует сотрудницу, и она реагирует вспышками ярости на незначительные провокации со стороны мужа и детей. Она не сознает, что, оказавшись объектами ее раздражения, они просто замещают начальника. В каждом из этих примеров истинный объект враждебности замещается гораздо менее угрожающим для субъекта. Менее распространена такая форма замещения, когда оно направлено против себя самого: враждебные импульсы, адр</w:t>
      </w:r>
      <w:r>
        <w:t>есованные другим, переадресовываются</w:t>
      </w:r>
      <w:r w:rsidRPr="00A02B52">
        <w:t xml:space="preserve"> себе, что вызывает ощущение подавленности или осуждение самого себя. </w:t>
      </w:r>
    </w:p>
    <w:p w:rsidR="00C4284E" w:rsidRPr="00A02B52" w:rsidRDefault="00C4284E" w:rsidP="00C66C60">
      <w:pPr>
        <w:pStyle w:val="11"/>
      </w:pPr>
      <w:r w:rsidRPr="00A02B52">
        <w:rPr>
          <w:b/>
          <w:bCs/>
        </w:rPr>
        <w:t>Рационализация.</w:t>
      </w:r>
      <w:r>
        <w:t xml:space="preserve"> Другой способ для Эго</w:t>
      </w:r>
      <w:r w:rsidRPr="00A02B52">
        <w:t xml:space="preserve"> справиться с фрустрацией и тревогой – это исказить реальность и, таким образом, защитить самооценку. </w:t>
      </w:r>
      <w:r w:rsidRPr="00A02B52">
        <w:rPr>
          <w:i/>
          <w:iCs/>
        </w:rPr>
        <w:t>Рационализация</w:t>
      </w:r>
      <w:r w:rsidRPr="00A02B52">
        <w:t xml:space="preserve"> имеет отношение к ложной аргументации, благодаря которой иррациональное поведение представляется таким образом, что выглядит вполне разумным и поэтому оправданным в глазах окружающих. Глупые ошибки, неудачные суждения и промахи могут найти оправдание при помощи магии рационализации. Одним из наиболее часто употребляемых видов такой защиты является рационализация по типу "зелен виноград". Это название берет начало из басни Эзопа о лисе, которая не могла дотянуться до виноградной кисти и поэтому решила, что ягоды еще не созрели. Люди рационализируют таким же образом. Например, мужчина, которому женщина ответила унизительным отказом, когда он пригласил ее на свидание, утешает себя тем, что она совершенно непривлекательна. Сходным образом, студентка, которой не удалось поступить на стоматологическое отделение медицинского института, может убеждать себя в том, что она на самом деле не хочет быть стоматологом. </w:t>
      </w:r>
      <w:r w:rsidRPr="006E7290">
        <w:t>Рационализация — это способ выдержать давление со стороны суперэго; она маскирует наши мотивы, превращая наши действия в морально допустимые. Являясь помехой саморазвитию, она не позволяет рационализирующему человеку (или другим людям!) работать с истинными, менее приемлемыми мотивационными силами, наблюдать и понимать их. Когда рационализацию наблюдают со стороны</w:t>
      </w:r>
      <w:r>
        <w:t>,</w:t>
      </w:r>
      <w:r w:rsidRPr="006E7290">
        <w:t xml:space="preserve"> ее нелепая сторона становится очевидной.</w:t>
      </w:r>
    </w:p>
    <w:p w:rsidR="00C4284E" w:rsidRPr="00A02B52" w:rsidRDefault="00C4284E" w:rsidP="00C66C60">
      <w:pPr>
        <w:pStyle w:val="11"/>
      </w:pPr>
      <w:r w:rsidRPr="00A02B52">
        <w:rPr>
          <w:b/>
          <w:bCs/>
        </w:rPr>
        <w:t>Реактивное образование.</w:t>
      </w:r>
      <w:r>
        <w:t xml:space="preserve"> Иногда Эго</w:t>
      </w:r>
      <w:r w:rsidRPr="00A02B52">
        <w:t xml:space="preserve"> может защищаться от запретных импульсов, выражая в поведении и мыслях противоположные побуждения. Этот защитный процесс осуществляется двухступенчато: во-первых, неприемлемый импульс подавляется; затем на уровне сознания проявляется совершенно противоположный. Противодействие особенно заметно в социально одобряемом поведении, которое при этом выглядит преувеличенным и негибким. Например, женщина, испытывающая тревогу в связи с собственным выраженным половым влечением, может стать в своем кругу непреклонным борцом с порнографическими фильмами. Она может даже активно пикетировать киностудии или писать письма протеста в кинокомпании, выражая в них сильную озабоченность деградацией современного киноискусства. Фрейд писал, что многие мужчины, высмеивающие гомосексуалистов, на самом деле защищаются от собственных гомосексуальных побуждений.</w:t>
      </w:r>
      <w:r w:rsidRPr="006E7290">
        <w:t xml:space="preserve"> Подобно другим защитным механизмам, реактивные образования впервые появляются в детские годы. «Когда ребенок осознает сексуальное желание, которое не может быть удовлетворено, сексуальные «позывы» пробуждают психические силы, которые, чтобы эффективно подавить это чувство неудовольствия, выстраивают психические преграды в виде отвращения, стыда и нравственности» (S. Freud, 1905, р. 178). При этом не только подавляется первичная идея, но любой стыд или самоупрек, которые могут возникнуть при допущении таких мыслей, также вытесняются из сознания.</w:t>
      </w:r>
      <w:r w:rsidRPr="006E7290">
        <w:br/>
        <w:t>К сожалению, побочные эффекты реактивного образования могут повредить социальным отношениям. Главными идентифицирующими характеристиками реактивного образования являются его избыточность, устойчивость и вычурность. Отрицаемое влечение должно постоянно замаскировываться.</w:t>
      </w:r>
      <w:r w:rsidRPr="006E7290">
        <w:br/>
        <w:t>«Человек, у которого сформировались реактивные образования, не создает каких-то особых защитных механизмов, которые можно использовать при возникновении инстинктивной опасности; он изменил структуру своей личности таким образом, как будто эта опасность постоянно присутствует, с тем чтобы быть наготове всякий раз, когда эта опасность появляется» (Fenichel, 1945).</w:t>
      </w:r>
      <w:r w:rsidRPr="006E7290">
        <w:br/>
        <w:t>Нижеследующее письмо было написано противником опытов над животными и адресовано одному исследователю. Оно являет собой яркий пример проявления одного из чувств — сострадания ко всем живым существам, использованного для маскировки другого чувства — желания причинять боль и мучить:</w:t>
      </w:r>
      <w:r w:rsidRPr="006E7290">
        <w:br/>
        <w:t>«Я прочитал [журнальную статью]... посвященную вашей книге по алкоголизму... Я удивлен, что такой образованный человек, каким вы, должно быть, являетесь, раз вы занимаете столь высокое положение, может дойти до того, чтобы мучить беззащитных маленьких котят с той лишь целью, чтобы найти лекарство для лечения каких-то алкоголиков... Пьяница не нуждается в том, чтобы его лечили; пьяница — это всего лишь слабоумный идиот, который обитает в трущобах и должен в них оставаться. Вместо того чтобы мучить беззащитных котят, почему бы не начать мучить пьянчуг или, еще лучше, направить свои якобы благородные усилия на то, чтобы провести закон об уничтожении пьяниц... Мое самое большое желание: чтобы вы испытали мучение, которое будет в тысячу раз сильнее тех, которым вы подвергали и продолжаете подвергать животных... Если вы являете собой пример прославленного психиатра, я рад, что являюсь лишь простым смертным, в конце имени которого не стоит никаких букв. Я лучше останусь человеком с чистой совестью, знающим, что он не причинил вреда ни одному живому существу, и буду спать, не видя во сне испуганных, обезумевших умирающих кошек — так как я знаю, что они должны умереть после того, как вы закончите над ними свои опыты. Нет такого наказания, которое было бы для вас чрезмерным, и я надеюсь, что доживу до того дня, когда смогу прочитать о вашем искалеченном теле и ваших долгих страданиях перед смертью — при этом я буду долго и громко смеяться» (Masserman, 1961, р. 38).</w:t>
      </w:r>
      <w:r w:rsidRPr="007146CE">
        <w:rPr>
          <w:sz w:val="24"/>
          <w:szCs w:val="24"/>
        </w:rPr>
        <w:t xml:space="preserve"> </w:t>
      </w:r>
      <w:r w:rsidRPr="007146CE">
        <w:t>Реактивные образования могут присутствовать в любых избыточных действиях. Домохозяйка, постоянно убирающаяся у себя в доме, может в действительности все время сосредоточивать свои мысли на появлении и изучении грязи. Родитель, неспособный признаться себе в своей ненависти к детям, «может вмешиваться в их жизнь столь часто, под предлогом заботы об их благополучии и безопасности, что эта чрезмерная опека начинает принимать форму наказания» (Hall, 1954, р. 93). Реактивное образование затушевывает отдельные стороны личности и ограничивает способность человека реагировать на события; личность может утратить свою гибкость</w:t>
      </w:r>
      <w:r w:rsidRPr="006E7290">
        <w:br/>
      </w:r>
    </w:p>
    <w:p w:rsidR="00C4284E" w:rsidRPr="00A02B52" w:rsidRDefault="00C4284E" w:rsidP="00C66C60">
      <w:pPr>
        <w:pStyle w:val="11"/>
      </w:pPr>
      <w:r w:rsidRPr="00A02B52">
        <w:rPr>
          <w:b/>
          <w:bCs/>
        </w:rPr>
        <w:t>Регрессия.</w:t>
      </w:r>
      <w:r w:rsidRPr="00A02B52">
        <w:t xml:space="preserve"> </w:t>
      </w:r>
      <w:r w:rsidRPr="00BF1642">
        <w:t>Это возврат к более раннему уровню развития или к более упрощенной, более ребячливой манере самовыражения. Регрессия является способом уменьшения тревоги путем отказа от реалистичного мышления в пользу действий, которые уменьшали тревогу в прошлом. При регрессии человек в качестве способа ухода от настоящего может предпочесть вкусное мороженое, которое ему давали в детстве, или углубиться в любимую книгу. Регрессия — это примитивный способ преодоления трудностей. Хотя она и уменьшает тревогу, но часто оставляет источник беспокойства нетронутым.</w:t>
      </w:r>
      <w:r w:rsidRPr="003204AB">
        <w:rPr>
          <w:sz w:val="24"/>
          <w:szCs w:val="24"/>
        </w:rPr>
        <w:br/>
      </w:r>
      <w:r w:rsidRPr="00A02B52">
        <w:t xml:space="preserve">Узнаваемые без труда проявления регрессии у взрослых включают несдержанность, недовольство, а также такие особенности как "надуться и не разговаривать" с другими, детский лепет, противодействие авторитетам или езда в автомобиле с безрассудно высокой скоростью. </w:t>
      </w:r>
    </w:p>
    <w:p w:rsidR="00C4284E" w:rsidRDefault="00C4284E" w:rsidP="00C66C60">
      <w:pPr>
        <w:pStyle w:val="11"/>
      </w:pPr>
      <w:r w:rsidRPr="00A02B52">
        <w:rPr>
          <w:b/>
          <w:bCs/>
        </w:rPr>
        <w:t>Сублимация.</w:t>
      </w:r>
      <w:r>
        <w:t xml:space="preserve"> </w:t>
      </w:r>
      <w:r w:rsidRPr="00740FD9">
        <w:t>Это процесс, посредством которого энергия, первоначально направляемая на сексуальные или агрессивные цели, перенаправляется на новые цели, часто имеющие художественный, интеллектуальный или культурный характер. Сублимация получила название «успешной защиты»</w:t>
      </w:r>
      <w:r>
        <w:t>.</w:t>
      </w:r>
      <w:r w:rsidRPr="00740FD9">
        <w:t xml:space="preserve"> Если первичную энергию можно представить в виде реки, которая периодически выходит из берегов, разрушая дома и причиняя ущерб, тогда сублимация — это построение дамб и прорытие отводных каналов. Они, в свою очередь, могут быть использованы для выработки электроэнергии, ирригации засушливых земель, разбивки парков и создания других рекреационных возможностей. Исходную энергию реки удается направить по социально допустимым или культурно приемлемым каналам. Сублимация, в отличие от других защитных механизмов, действительно снимает и полностью устраняет напряжение.</w:t>
      </w:r>
      <w:r w:rsidRPr="003204AB">
        <w:rPr>
          <w:sz w:val="24"/>
          <w:szCs w:val="24"/>
        </w:rPr>
        <w:br/>
      </w:r>
      <w:r>
        <w:t xml:space="preserve">Например, </w:t>
      </w:r>
      <w:r w:rsidRPr="00A02B52">
        <w:t xml:space="preserve">женщина с сильными неосознанными садистическими наклонностями может стать хирургом или первоклассной романисткой. В этих видах деятельности она может демонстрировать свое превосходство над другими, но таким способом, который будет давать общественно полезный результат. </w:t>
      </w:r>
    </w:p>
    <w:p w:rsidR="00C4284E" w:rsidRPr="00A02B52" w:rsidRDefault="00C4284E" w:rsidP="00C66C60">
      <w:pPr>
        <w:pStyle w:val="11"/>
      </w:pPr>
      <w:r w:rsidRPr="00A02B52">
        <w:t>Фрейд утверждал, что сублимация половых инстинктов послужила главным толчком для великих достижений в западной науке и культуре. Он говорил, что сублимация полового влечения является особенно заметной чертой эволюции культуры – благодаря ей одной стал возможен необычайный подъем в науке, искусстве и идеологии, которые играют такую важную ро</w:t>
      </w:r>
      <w:r>
        <w:t>ль в нашей цивилизованной жизни.</w:t>
      </w:r>
    </w:p>
    <w:p w:rsidR="00C4284E" w:rsidRDefault="00C4284E" w:rsidP="005875F3">
      <w:pPr>
        <w:pStyle w:val="11"/>
      </w:pPr>
      <w:r w:rsidRPr="00A02B52">
        <w:rPr>
          <w:b/>
          <w:bCs/>
        </w:rPr>
        <w:t>Отрицание.</w:t>
      </w:r>
      <w:r w:rsidRPr="005875F3">
        <w:rPr>
          <w:sz w:val="24"/>
          <w:szCs w:val="24"/>
        </w:rPr>
        <w:t xml:space="preserve"> </w:t>
      </w:r>
      <w:r w:rsidRPr="005875F3">
        <w:t>Под отрицанием понимают нежелание признавать событие, которое беспокоит эго. Взрослым людям свойственно «делать вид», что некоторые события не таковы, какие они есть, что они в действительности не происходили. Это бегство в фантазии может принимать множество форм, некоторые из которых могут казаться внешнему наблюдателю абсурдными. В качестве иллюстрации можно привести следующую известную историю:</w:t>
      </w:r>
      <w:r w:rsidRPr="005875F3">
        <w:br/>
        <w:t>«Одну женщину доставили в суд по требованию ее соседки. Эта соседка обвинила женщину в том, что та взяла у нее на время дорогую вазу и повредила ее. Когда женщина стала выступать в свою защиту, она привела три аргумента: «Во-первых, я вообще не одалживала вазу. Во-вторых, она была с трещиной, когда я ее брала. Наконец, ваша честь, я вернула ее в идеальном состоянии».»</w:t>
      </w:r>
      <w:r w:rsidRPr="005875F3">
        <w:br/>
        <w:t>«Люди в целом неискренни в сексуальных вопросах. Они не демонстрируют открыто свою сексуальность, а прячут ее, надевая на себя плотное пальто, сшитое из материи под названием «ложь», как будто в мире сексуальных отношений стоит плохая погода» (S. Freud in: Malcolm, 1980).</w:t>
      </w:r>
      <w:r w:rsidRPr="005875F3">
        <w:br/>
        <w:t>Формой отрицания, наиболее часто наблюдаемой в психотерапии, является примечательная тенденция неверно припоминать события. Примером здесь может служить пациент, который красочно описывает одну версию какого-то инцидента, затем, через некоторое время, может рассказать об этом случае иначе и неожиданно понять, что первая версия была выдумкой в целях защиты.</w:t>
      </w:r>
      <w:r w:rsidRPr="005875F3">
        <w:br/>
        <w:t>Зигмунд Фрейд не утверждал, что проводимые им клинические исследования, которые вызвали к жизни его теории, являются чем-то совершенно оригинальным. Он цитировал самонаблюдения Чарльза Дарвина и Фридриха Ницше. Дарвин в своей автобиографии отмечал:</w:t>
      </w:r>
      <w:r w:rsidRPr="005875F3">
        <w:br/>
        <w:t>«Многие годы я следовал одному золотому правилу, а именно: всякий раз, когда я наталкивался на какой-то опубликованный факт, новое наблюдение или идею, которые противоречили полученным мною результатам, я обязательно сразу же записывал их; ибо я обнаружил из своего опыта, что такие факты и идеи намного чаще ускользают из памяти, чем те, которые оказываются благоприятными» (Darwin in: S. Freud, 1901, p. 148).</w:t>
      </w:r>
      <w:r w:rsidRPr="005875F3">
        <w:br/>
        <w:t>Ницше прокомментировал другой аспект того же процесса:</w:t>
      </w:r>
      <w:r w:rsidRPr="005875F3">
        <w:br/>
        <w:t>««Ты сделал это», — говорит моя память. «Невозможно, чтобы ты это сделал», — говорит моя гордыня и остается неумолимой. В конце концов моя память уступает» (Nietzsche in: S. Freud, 1901, p. 148).</w:t>
      </w:r>
    </w:p>
    <w:p w:rsidR="00C4284E" w:rsidRPr="003240AC" w:rsidRDefault="00C4284E" w:rsidP="003240AC">
      <w:pPr>
        <w:pStyle w:val="11"/>
      </w:pPr>
      <w:r w:rsidRPr="003240AC">
        <w:rPr>
          <w:b/>
        </w:rPr>
        <w:t>Изоляция</w:t>
      </w:r>
      <w:r>
        <w:rPr>
          <w:b/>
        </w:rPr>
        <w:t xml:space="preserve">. </w:t>
      </w:r>
      <w:r w:rsidRPr="003240AC">
        <w:t>При изоляции вызывающие тревогу аспекты какой-то ситуации отделяются от остальной части психики. Это операция расчленения, в результате которой с событием остается связанной в лучшем случае незначительная часть эмоциональных реакций.</w:t>
      </w:r>
      <w:r w:rsidRPr="003240AC">
        <w:br/>
        <w:t>Когда человек обсуждает проблемы, которые были изолированы от остальной части личности, события описываются им без всяких чувств, как если бы они происходили с третьими лицами. Такой стоический подход может стать доминантным стилем преодоления трудностей. Человек может все больше и больше предаваться отвлеченным идеям, утрачивая контакт со своими чувствами.</w:t>
      </w:r>
      <w:r w:rsidRPr="003240AC">
        <w:br/>
        <w:t>Дети иногда используют изоляцию в играх, разделяя свою личность на хорошую и плохую составляющие. Они могут взять игрушечное животное и заставить его произносить и делать нечто запрещенное. Это животное может стать деспотичным, грубым, саркастичным, безрассудным. Тем самым у ребенка может появиться возможность проиграть, посредством этого животного, те «расщепленные» действия, которые его родители не допустили бы в обычных обстоятельствах.</w:t>
      </w:r>
      <w:r w:rsidRPr="003240AC">
        <w:br/>
        <w:t>Фрейд полагал, что нормальным прототипом изоляции является логическое мышление, при котором также делается попытка отстранить содержание от эмоциональной ситуации, в которой оно себя обнаруживает. Изоляция становится защитным механизмом только тогда, когда она используется для недопущения того, чтобы эго признало какие-то вызывающие тревогу аспекты ситуации или взаимоотношений</w:t>
      </w:r>
      <w:r>
        <w:t>.</w:t>
      </w:r>
    </w:p>
    <w:p w:rsidR="00C4284E" w:rsidRDefault="00C4284E" w:rsidP="005875F3">
      <w:pPr>
        <w:pStyle w:val="11"/>
      </w:pPr>
      <w:r w:rsidRPr="003204AB">
        <w:br/>
        <w:t>Защи</w:t>
      </w:r>
      <w:r>
        <w:t>тные механизмы</w:t>
      </w:r>
      <w:r w:rsidRPr="003204AB">
        <w:t xml:space="preserve"> — это приемы, с помощью которых психика предохраняет себя от внутреннего и внешнего напряжения. Защитные механизмы позволяют избежать реальность (вытеснение), исключить реальность (отрицание), переопределить реальность (рационализация) или придать реальности противоположный знак (реактивное образование). Эти механизмы помещают внутренние чувства во внешний мир (проекция), расщепляют реальность (изоляция), способствуют уходу от реальности (регрессия) или переориентируют реальность (сублимация). В каждом случае необходима энергия либидо, которая поддерживает механизм защиты, косвенным образом ограничивая гибкость и силу эго.</w:t>
      </w:r>
      <w:r w:rsidRPr="003204AB">
        <w:br/>
        <w:t>«Все защитные приемы, выявленные на данный момент с помощью психоанализа, служат одной цели: они помогают эго в его борьбе с инстинктивной жизнью... Во всех этих конфликтных ситуациях эго пытается отречься от части собственного «оно»» (</w:t>
      </w:r>
      <w:r>
        <w:rPr>
          <w:lang w:val="en-US"/>
        </w:rPr>
        <w:t>A</w:t>
      </w:r>
      <w:r w:rsidRPr="003204AB">
        <w:t xml:space="preserve">. </w:t>
      </w:r>
      <w:r>
        <w:rPr>
          <w:lang w:val="en-US"/>
        </w:rPr>
        <w:t>Freud</w:t>
      </w:r>
      <w:r w:rsidRPr="003204AB">
        <w:t>, 1946, р. 73).</w:t>
      </w:r>
      <w:r w:rsidRPr="003204AB">
        <w:br/>
        <w:t>«Когда защита становится чрезмерной, она начинает властвовать над эго, уменьшая его гибкость и приспособляемость. Наконец, если защитные механизмы дают сбой, у эго не остается ничего, на что можно было бы положиться, и его охватывает тревога» (</w:t>
      </w:r>
      <w:r>
        <w:rPr>
          <w:lang w:val="en-US"/>
        </w:rPr>
        <w:t>Hall</w:t>
      </w:r>
      <w:r w:rsidRPr="003204AB">
        <w:t>, 1954, р. 96). Каждый механизм защиты отбирает психологическую энергию у какой-то более продуктивной деятельности эго.</w:t>
      </w:r>
    </w:p>
    <w:p w:rsidR="00C4284E" w:rsidRPr="00A02B52" w:rsidRDefault="00C4284E" w:rsidP="00C66C60">
      <w:pPr>
        <w:pStyle w:val="11"/>
      </w:pPr>
    </w:p>
    <w:p w:rsidR="00C4284E" w:rsidRPr="00410912" w:rsidRDefault="00C4284E" w:rsidP="00410912">
      <w:pPr>
        <w:pStyle w:val="11"/>
        <w:rPr>
          <w:b/>
          <w:bCs/>
          <w:i/>
          <w:u w:val="single"/>
          <w:lang w:eastAsia="ru-RU"/>
        </w:rPr>
      </w:pPr>
      <w:r w:rsidRPr="00410912">
        <w:rPr>
          <w:b/>
          <w:bCs/>
          <w:i/>
          <w:u w:val="single"/>
          <w:lang w:eastAsia="ru-RU"/>
        </w:rPr>
        <w:t>ЭГО-ПСИХОЛОГИЯ: РЕЗУЛЬТАТ РАЗВИТИЯ ПСИХОАНАЛИЗА</w:t>
      </w:r>
    </w:p>
    <w:p w:rsidR="00C4284E" w:rsidRPr="00617BFF" w:rsidRDefault="00C4284E" w:rsidP="00C66C60">
      <w:pPr>
        <w:pStyle w:val="11"/>
        <w:rPr>
          <w:sz w:val="36"/>
          <w:szCs w:val="36"/>
        </w:rPr>
      </w:pPr>
      <w:r>
        <w:rPr>
          <w:b/>
          <w:i/>
          <w:sz w:val="36"/>
          <w:szCs w:val="36"/>
          <w:u w:val="single"/>
        </w:rPr>
        <w:t xml:space="preserve"> </w:t>
      </w:r>
      <w:r w:rsidRPr="00617BFF">
        <w:rPr>
          <w:b/>
          <w:i/>
          <w:sz w:val="36"/>
          <w:szCs w:val="36"/>
          <w:u w:val="single"/>
        </w:rPr>
        <w:t>Теория личности Эрика Эриксона</w:t>
      </w:r>
      <w:r>
        <w:rPr>
          <w:b/>
          <w:i/>
          <w:sz w:val="36"/>
          <w:szCs w:val="36"/>
          <w:u w:val="single"/>
        </w:rPr>
        <w:t>(1902-1994)</w:t>
      </w:r>
    </w:p>
    <w:p w:rsidR="00C4284E" w:rsidRDefault="00C4284E" w:rsidP="00C66C60">
      <w:pPr>
        <w:pStyle w:val="11"/>
      </w:pPr>
      <w:r w:rsidRPr="00A02B52">
        <w:t>Многие исследователи после Фрейда пытались пересмотреть психоанализ, чтобы</w:t>
      </w:r>
      <w:r>
        <w:t xml:space="preserve"> показать значение связанных с Эго</w:t>
      </w:r>
      <w:r w:rsidRPr="00A02B52">
        <w:t xml:space="preserve"> процессов и проследить их развитие. Наиболее выдающимся из так называемых </w:t>
      </w:r>
      <w:r w:rsidRPr="00A02B52">
        <w:rPr>
          <w:i/>
          <w:iCs/>
        </w:rPr>
        <w:t>эго-психологов</w:t>
      </w:r>
      <w:r w:rsidRPr="00A02B52">
        <w:t xml:space="preserve"> был Эрик Эриксон. Как и для других постфрейдистов, для Эрик</w:t>
      </w:r>
      <w:r>
        <w:t>сона наибольшее значение имело Эго</w:t>
      </w:r>
      <w:r w:rsidRPr="00A02B52">
        <w:t xml:space="preserve"> и его адаптивные способности в связи с проблемой развития индивидуума. Однако из этого не следует, что в своей теории он пренебрег биологическими или социальными факторами. По сути дела, Эриксон настаивал на том, что любой психологический феномен может быть понят в контексте согласованного взаимодействия биологических, поведенческих, эмпирических и социальных факторов. Одним из наиболее интересных дополнений Эриксона к теории Фрейда (а сам Эриксон видел свою концепцию как дополняющую, а не заменяющую теорию Фрейда) стало изменение названий ранних этапов с целью модификации фрейдовского биологизма. Описанные Эриксоном "восемь возрастных периодов человека" представляют его наиболее оригинальный и важный вклад в теорию личности.</w:t>
      </w:r>
    </w:p>
    <w:p w:rsidR="00C4284E" w:rsidRDefault="00C4284E" w:rsidP="00E36B0D">
      <w:pPr>
        <w:pStyle w:val="11"/>
      </w:pPr>
      <w:bookmarkStart w:id="0" w:name="_Toc119470007"/>
      <w:bookmarkEnd w:id="0"/>
      <w:r>
        <w:t>Эриксон считал себя психоаналитиком и применял психоанализ в новых областях, включая в него последние достижения антропологии, психологии и других социальных наук. В результате он стал развивать идеи, значительно отличавшиеся от базовых теорий психоанализа, но работы Эриксона всегда обнаруживают, сколь многим он обязан Фрейду. Отказавшись от ярлыка неофрейдиста, Эриксон предпочел нейтральный термин — постфрейдист.</w:t>
      </w:r>
      <w:r>
        <w:br/>
        <w:t>Детальные психологические биографии, созданные Эриксоном, и его работы о психологическом развитии детей и взрослых были, по сути, психоаналитичны. «Я имею в виду скорее понимание, чем знание или факты, так как, исследуя человеческую ситуацию, очень трудно сказать, что вы действительно можете назвать знанием» Поскольку Эриксон имел дело с новым материалом, он преобразовал и расширил свое понимание психоанализа.</w:t>
      </w:r>
      <w:r>
        <w:br/>
        <w:t>«Когда около двадцати пяти лет назад я начал писать, то действительно полагал, что просто иллюстрирую теорию, усвоенную мной у Зигмунда и Анны Фрейд. Только постепенно я осознал, что любое свежее наблюдение влечет за собой изменение теории. Наблюдатель из другого поколения, работающий в другом научном климате, неизбежно развивает и всю область науки, если только эта область жизнеспособна. Когда Фрейд сделал свое открытие, он страстно заботился о том, чтобы привести в порядок факты, которые, выражаясь языком Дарвина, буквально «преследовали» Фрейда в силу его сложной личности и обстоятельств времени, в котором он жил. Можно стать последователем такого человека, только если поступаешь так же, как он. Но как только начинаешь это делать, неизбежно формируешь собственное мнение. Я говорю это, потому что некоторые специалисты делают попытки усовершенствовать Фрейда, как будто это не теории, а отдельные мнения, так как им нравятся более изящные или благородные теории».</w:t>
      </w:r>
      <w:r>
        <w:br/>
        <w:t>Эриксон до определенной степени приспособил психоаналитическую теорию к условиям второй половины XX века</w:t>
      </w:r>
    </w:p>
    <w:p w:rsidR="00C4284E" w:rsidRPr="00A02B52" w:rsidRDefault="00C4284E" w:rsidP="00C66C60">
      <w:pPr>
        <w:pStyle w:val="11"/>
        <w:rPr>
          <w:lang w:eastAsia="ru-RU"/>
        </w:rPr>
      </w:pPr>
      <w:r w:rsidRPr="00A02B52">
        <w:rPr>
          <w:lang w:eastAsia="ru-RU"/>
        </w:rPr>
        <w:t>Теоретические формулировки Эриксона ка</w:t>
      </w:r>
      <w:r>
        <w:rPr>
          <w:lang w:eastAsia="ru-RU"/>
        </w:rPr>
        <w:t>саются исключительно развития Эго</w:t>
      </w:r>
      <w:r w:rsidRPr="00A02B52">
        <w:rPr>
          <w:lang w:eastAsia="ru-RU"/>
        </w:rPr>
        <w:t xml:space="preserve">. Хотя он неизменно настаивал на том, что его идеи не более, чем дальнейшее систематическое развитие концепции Фрейда о психосексуальном развитии в свете новых открытий в социальных и биологических науках, Эриксон решительно отошел от классического психоанализа по четырем важным пунктам. Во-первых, в его работе отчетливо виден </w:t>
      </w:r>
      <w:r>
        <w:rPr>
          <w:lang w:eastAsia="ru-RU"/>
        </w:rPr>
        <w:t>решительный сдвиг акцента от Ид к Эго</w:t>
      </w:r>
      <w:r w:rsidRPr="00A02B52">
        <w:rPr>
          <w:lang w:eastAsia="ru-RU"/>
        </w:rPr>
        <w:t>, что сам Фрейд лишь частично признавал в последние годы своей деятельности. С п</w:t>
      </w:r>
      <w:r>
        <w:rPr>
          <w:lang w:eastAsia="ru-RU"/>
        </w:rPr>
        <w:t>озиции Эриксона, скорее именно Эго</w:t>
      </w:r>
      <w:r w:rsidRPr="00A02B52">
        <w:rPr>
          <w:lang w:eastAsia="ru-RU"/>
        </w:rPr>
        <w:t xml:space="preserve"> составляет основу поведения и функциониров</w:t>
      </w:r>
      <w:r>
        <w:rPr>
          <w:lang w:eastAsia="ru-RU"/>
        </w:rPr>
        <w:t>ания человека. Он рассматривал Эго</w:t>
      </w:r>
      <w:r w:rsidRPr="00A02B52">
        <w:rPr>
          <w:lang w:eastAsia="ru-RU"/>
        </w:rPr>
        <w:t xml:space="preserve"> как самостоятельную структуру личности, основным направлением развития которой является социальная адаптация; параллельно идет развитие Оно и инстинктов. Подобный взгляд на природу человека, названный </w:t>
      </w:r>
      <w:r w:rsidRPr="00A02B52">
        <w:rPr>
          <w:i/>
          <w:iCs/>
          <w:lang w:eastAsia="ru-RU"/>
        </w:rPr>
        <w:t>эго-психологией</w:t>
      </w:r>
      <w:r w:rsidRPr="00A02B52">
        <w:rPr>
          <w:lang w:eastAsia="ru-RU"/>
        </w:rPr>
        <w:t xml:space="preserve">, радикально отличается от раннего психодинамического мышления тем, что эго-психология описывает людей как более рациональных и поэтому принимающих осознанные решения и сознательно решающих жизненные проблемы. В </w:t>
      </w:r>
      <w:r>
        <w:rPr>
          <w:lang w:eastAsia="ru-RU"/>
        </w:rPr>
        <w:t>то время как Фрейд считал, что Эго</w:t>
      </w:r>
      <w:r w:rsidRPr="00A02B52">
        <w:rPr>
          <w:lang w:eastAsia="ru-RU"/>
        </w:rPr>
        <w:t xml:space="preserve"> борется, пытаясь разрешить конфликт между инстинктивными побуждениями и моральными огранич</w:t>
      </w:r>
      <w:r>
        <w:rPr>
          <w:lang w:eastAsia="ru-RU"/>
        </w:rPr>
        <w:t>ениями, Эриксон доказывал, что Эго</w:t>
      </w:r>
      <w:r w:rsidRPr="00A02B52">
        <w:rPr>
          <w:lang w:eastAsia="ru-RU"/>
        </w:rPr>
        <w:t xml:space="preserve"> – это автономная система, взаимодействующая с реальностью при помощи восприятия, мышления, внимания и памяти. Уделяя особое внимание адаптив</w:t>
      </w:r>
      <w:r>
        <w:rPr>
          <w:lang w:eastAsia="ru-RU"/>
        </w:rPr>
        <w:t>ным функциям Эго</w:t>
      </w:r>
      <w:r w:rsidRPr="00A02B52">
        <w:rPr>
          <w:lang w:eastAsia="ru-RU"/>
        </w:rPr>
        <w:t xml:space="preserve">, Эриксон считал, что человек, взаимодействуя с окружением в процессе своего развития, становится все более и более компетентным. </w:t>
      </w:r>
    </w:p>
    <w:p w:rsidR="00C4284E" w:rsidRPr="00A02B52" w:rsidRDefault="00C4284E" w:rsidP="00C66C60">
      <w:pPr>
        <w:pStyle w:val="11"/>
        <w:rPr>
          <w:lang w:eastAsia="ru-RU"/>
        </w:rPr>
      </w:pPr>
      <w:r w:rsidRPr="00A02B52">
        <w:rPr>
          <w:lang w:eastAsia="ru-RU"/>
        </w:rPr>
        <w:t xml:space="preserve">Во-вторых, Эриксон развивает новый взгляд относительно индивидуального взаимоотношения с родителями и культурным контекстом, в котором существует семья. Если Фрейда интересовало влияние родителей на становление личности ребенка, то Эриксон подчеркивает исторические </w:t>
      </w:r>
      <w:r>
        <w:rPr>
          <w:lang w:eastAsia="ru-RU"/>
        </w:rPr>
        <w:t>условия, в которых формируется Эго</w:t>
      </w:r>
      <w:r w:rsidRPr="00A02B52">
        <w:rPr>
          <w:lang w:eastAsia="ru-RU"/>
        </w:rPr>
        <w:t xml:space="preserve"> у ребенка. Он основывается на результатах наблюдений за людьми, принадлежащими к различным культ</w:t>
      </w:r>
      <w:r>
        <w:rPr>
          <w:lang w:eastAsia="ru-RU"/>
        </w:rPr>
        <w:t>урам, чтобы показать: развитие Эго</w:t>
      </w:r>
      <w:r w:rsidRPr="00A02B52">
        <w:rPr>
          <w:lang w:eastAsia="ru-RU"/>
        </w:rPr>
        <w:t xml:space="preserve"> неизбежно и тесно связано с меняющимися особенностями социальных предписаний и системой ценностей. </w:t>
      </w:r>
    </w:p>
    <w:p w:rsidR="00C4284E" w:rsidRPr="00A02B52" w:rsidRDefault="00C4284E" w:rsidP="00C66C60">
      <w:pPr>
        <w:pStyle w:val="11"/>
        <w:rPr>
          <w:lang w:eastAsia="ru-RU"/>
        </w:rPr>
      </w:pPr>
      <w:r>
        <w:rPr>
          <w:lang w:eastAsia="ru-RU"/>
        </w:rPr>
        <w:t>В-третьих, теория развития Эго</w:t>
      </w:r>
      <w:r w:rsidRPr="00A02B52">
        <w:rPr>
          <w:lang w:eastAsia="ru-RU"/>
        </w:rPr>
        <w:t xml:space="preserve"> охватывает все жизненное пространство индивидуума (то есть от младенчества до зрелости и старости). Фрейд, напротив, ограничился влиянием ранних детских переживаний и не уделял внимания вопросам развития за пределами генитальной стадии. </w:t>
      </w:r>
    </w:p>
    <w:p w:rsidR="00C4284E" w:rsidRDefault="00C4284E" w:rsidP="00C66C60">
      <w:pPr>
        <w:pStyle w:val="11"/>
        <w:rPr>
          <w:lang w:eastAsia="ru-RU"/>
        </w:rPr>
      </w:pPr>
      <w:r w:rsidRPr="00A02B52">
        <w:rPr>
          <w:lang w:eastAsia="ru-RU"/>
        </w:rPr>
        <w:t xml:space="preserve">И наконец, в-четвертых, у Фрейда и Эриксона различные взгляды на природу и разрешение психосексуальных конфликтов. Целью Фрейда было раскрытие сущности и особенностей влияния на личность неосознаваемой психической жизни, а также объяснение того, как ранняя травма может привести к психопатологии в зрелости. Эриксон, наоборот, видел свою задачу в том, чтобы привлечь внимание к способности человека преодолевать жизненные трудности психосоциального характера. Его теория ставит во главу угла </w:t>
      </w:r>
      <w:r w:rsidRPr="00A02B52">
        <w:rPr>
          <w:i/>
          <w:iCs/>
          <w:lang w:eastAsia="ru-RU"/>
        </w:rPr>
        <w:t xml:space="preserve">качества </w:t>
      </w:r>
      <w:r>
        <w:rPr>
          <w:i/>
          <w:iCs/>
          <w:lang w:eastAsia="ru-RU"/>
        </w:rPr>
        <w:t>Эго</w:t>
      </w:r>
      <w:r w:rsidRPr="00A02B52">
        <w:rPr>
          <w:lang w:eastAsia="ru-RU"/>
        </w:rPr>
        <w:t>, то есть его достоинства, раскрывающиеся в различные периоды развития. Возможно, это последнее различие является ключевым для понимания концепции Эриксона об организации и развитии личности. Фрейдовскому фаталистическому предупреждению о том, что люди обречены на социальное угасание, если отдадутся своим инстинктивным стремлениям, противостоит оптимистическое положение о том, что каждый личный и социальный кризис представляет собой своего рода вызов, приводящий индивидуума к личностному росту и преодолению жизненных препятствий. Знание того, как человек справлялся с каждой из значимых жизненных проблем или как неадекватное разрешение ранних проблем лишило его возможности справляться с дальнейшими проблемами, составляет, по мнению Эриксона, единственный ключ к пониманию его жизни.</w:t>
      </w:r>
    </w:p>
    <w:p w:rsidR="00C4284E" w:rsidRDefault="00C4284E" w:rsidP="00C66C60">
      <w:pPr>
        <w:pStyle w:val="11"/>
        <w:rPr>
          <w:lang w:eastAsia="ru-RU"/>
        </w:rPr>
      </w:pPr>
      <w:r>
        <w:rPr>
          <w:lang w:eastAsia="ru-RU"/>
        </w:rPr>
        <w:t>С</w:t>
      </w:r>
      <w:r w:rsidRPr="00A02B52">
        <w:rPr>
          <w:lang w:eastAsia="ru-RU"/>
        </w:rPr>
        <w:t xml:space="preserve">тоит отметить, что существуют и вопросы, по которым между Эриксоном и Фрейдом существует согласие. Например, оба теоретика сходятся в том, что стадии развития личности предопределены, и порядок их прохождения является неизменным. Эриксон также признает биологические и половые основы всех более поздних мотивационных и личностных диспозиций, а также принимает фрейдовскую </w:t>
      </w:r>
      <w:r>
        <w:rPr>
          <w:lang w:eastAsia="ru-RU"/>
        </w:rPr>
        <w:t>структурную модель личности (Ид, Эго, Суперэго</w:t>
      </w:r>
      <w:r w:rsidRPr="00A02B52">
        <w:rPr>
          <w:lang w:eastAsia="ru-RU"/>
        </w:rPr>
        <w:t xml:space="preserve">). Однако, несмотря на наличие сходных положений, многие персонологи считают, что теоретические посылки Эриксона отличаются от таковых в классическом психоанализе. </w:t>
      </w:r>
      <w:bookmarkStart w:id="1" w:name="3"/>
      <w:bookmarkEnd w:id="1"/>
    </w:p>
    <w:p w:rsidR="00C4284E" w:rsidRPr="00A02B52" w:rsidRDefault="00C4284E" w:rsidP="00E36B0D">
      <w:pPr>
        <w:pStyle w:val="11"/>
        <w:rPr>
          <w:lang w:eastAsia="ru-RU"/>
        </w:rPr>
      </w:pPr>
      <w:r>
        <w:rPr>
          <w:lang w:eastAsia="ru-RU"/>
        </w:rPr>
        <w:t xml:space="preserve">Еще одним </w:t>
      </w:r>
      <w:r>
        <w:t>значительным вкладом Эриксона стало то, что он первым разработал психоисторию и психобиографию — понятия, которые расширили кругозор клиницистов и дали возможность нового подхода к изучению личностей исторически значимых людей и оценке их влияния на общество.</w:t>
      </w:r>
      <w:r>
        <w:br/>
        <w:t>«Во время прохождения от одной стадии человеческого развития до другой мы должны сбросить защитную структуру Мы оказываемся нагими и ранимыми — и в то же время снова открытыми для нового, эмбриональными, готовыми к развитию в тех областях, о которых мы раньше и не подозревали».</w:t>
      </w:r>
    </w:p>
    <w:p w:rsidR="00C4284E" w:rsidRPr="00A02B52" w:rsidRDefault="00C4284E" w:rsidP="00C66C60">
      <w:pPr>
        <w:pStyle w:val="11"/>
        <w:rPr>
          <w:b/>
          <w:bCs/>
          <w:lang w:eastAsia="ru-RU"/>
        </w:rPr>
      </w:pPr>
      <w:r>
        <w:rPr>
          <w:b/>
          <w:bCs/>
          <w:lang w:eastAsia="ru-RU"/>
        </w:rPr>
        <w:t>Эпигенетический принцип.</w:t>
      </w:r>
    </w:p>
    <w:p w:rsidR="00C4284E" w:rsidRPr="00A02B52" w:rsidRDefault="00C4284E" w:rsidP="00C66C60">
      <w:pPr>
        <w:pStyle w:val="11"/>
        <w:rPr>
          <w:lang w:eastAsia="ru-RU"/>
        </w:rPr>
      </w:pPr>
      <w:r w:rsidRPr="00A02B52">
        <w:rPr>
          <w:lang w:eastAsia="ru-RU"/>
        </w:rPr>
        <w:t>Центральным для созда</w:t>
      </w:r>
      <w:r>
        <w:rPr>
          <w:lang w:eastAsia="ru-RU"/>
        </w:rPr>
        <w:t>нной Эриксоном теории развития Эго</w:t>
      </w:r>
      <w:r w:rsidRPr="00A02B52">
        <w:rPr>
          <w:lang w:eastAsia="ru-RU"/>
        </w:rPr>
        <w:t xml:space="preserve"> является положение о том, что человек в течение жизни проходит через несколько универсальных для всего человечества стадий. Процесс развертывания этих стадий регулируется в соответствии с </w:t>
      </w:r>
      <w:r w:rsidRPr="00A02B52">
        <w:rPr>
          <w:i/>
          <w:iCs/>
          <w:lang w:eastAsia="ru-RU"/>
        </w:rPr>
        <w:t>эпигенетическим принципом</w:t>
      </w:r>
      <w:r w:rsidRPr="00A02B52">
        <w:rPr>
          <w:lang w:eastAsia="ru-RU"/>
        </w:rPr>
        <w:t xml:space="preserve"> созревания. Под этим Эриксон понимает следующее: </w:t>
      </w:r>
    </w:p>
    <w:p w:rsidR="00C4284E" w:rsidRPr="00A02B52" w:rsidRDefault="00C4284E" w:rsidP="00C66C60">
      <w:pPr>
        <w:pStyle w:val="11"/>
        <w:rPr>
          <w:lang w:eastAsia="ru-RU"/>
        </w:rPr>
      </w:pPr>
      <w:r>
        <w:rPr>
          <w:lang w:eastAsia="ru-RU"/>
        </w:rPr>
        <w:t>«</w:t>
      </w:r>
      <w:r w:rsidRPr="00A02B52">
        <w:rPr>
          <w:lang w:eastAsia="ru-RU"/>
        </w:rPr>
        <w:t xml:space="preserve">1) в принципе, личность развивается ступенчато, переход от одной ступени к другой предрешен готовностью личности двигаться в направлении дальнейшего роста, расширения сознаваемого социального кругозора и радиуса социального взаимодействия; </w:t>
      </w:r>
    </w:p>
    <w:p w:rsidR="00C4284E" w:rsidRPr="00A02B52" w:rsidRDefault="00C4284E" w:rsidP="00C66C60">
      <w:pPr>
        <w:pStyle w:val="11"/>
        <w:rPr>
          <w:lang w:eastAsia="ru-RU"/>
        </w:rPr>
      </w:pPr>
      <w:r w:rsidRPr="00A02B52">
        <w:rPr>
          <w:lang w:eastAsia="ru-RU"/>
        </w:rPr>
        <w:t>2) общество, в принципе, устроено так, что развитие социальных возможностей человека принимается одобрительно, общество пытается способствовать сохранению этой тенденции, а также поддерживать как надлежащий темп, так и правиль</w:t>
      </w:r>
      <w:r>
        <w:rPr>
          <w:lang w:eastAsia="ru-RU"/>
        </w:rPr>
        <w:t>ную последовательность развития» (Erikson, 1963</w:t>
      </w:r>
      <w:r w:rsidRPr="00A02B52">
        <w:rPr>
          <w:lang w:eastAsia="ru-RU"/>
        </w:rPr>
        <w:t xml:space="preserve">, р. 270). </w:t>
      </w:r>
    </w:p>
    <w:p w:rsidR="00C4284E" w:rsidRPr="00A02B52" w:rsidRDefault="00C4284E" w:rsidP="00C66C60">
      <w:pPr>
        <w:pStyle w:val="11"/>
        <w:rPr>
          <w:lang w:eastAsia="ru-RU"/>
        </w:rPr>
      </w:pPr>
      <w:r w:rsidRPr="00A02B52">
        <w:rPr>
          <w:lang w:eastAsia="ru-RU"/>
        </w:rPr>
        <w:t>В кн</w:t>
      </w:r>
      <w:r>
        <w:rPr>
          <w:lang w:eastAsia="ru-RU"/>
        </w:rPr>
        <w:t>иге "Детство и общество"</w:t>
      </w:r>
      <w:r w:rsidRPr="00A02B52">
        <w:rPr>
          <w:lang w:eastAsia="ru-RU"/>
        </w:rPr>
        <w:t xml:space="preserve"> Эриксон разделил жизнь человека на восемь отдельных ст</w:t>
      </w:r>
      <w:r>
        <w:rPr>
          <w:lang w:eastAsia="ru-RU"/>
        </w:rPr>
        <w:t>адий психосоциального развития Эго</w:t>
      </w:r>
      <w:r w:rsidRPr="00A02B52">
        <w:rPr>
          <w:lang w:eastAsia="ru-RU"/>
        </w:rPr>
        <w:t xml:space="preserve"> (как говорят, на "восемь возрастов человека"). Согласно его утверждению, эти стадии являются результатом эпигенетически развертывающегося "плана личности", который наследуется генетически. Эпигенетическая концепция развития (по-гречески "επι" означает "после", a "γενεσιζ" – "рождение, происхождение") базируется на представлении о том, что каждая стадия жизненного цикла наступает в определенное для нее время ("критический период"), а также о том, что полноценно функционирующая личность формируется только путем прохождения в своем развитии последовательно всех стадий. Кроме того, согласно Эриксону, каждая психосоциальная стадия сопровождается </w:t>
      </w:r>
      <w:r w:rsidRPr="00A02B52">
        <w:rPr>
          <w:i/>
          <w:iCs/>
          <w:lang w:eastAsia="ru-RU"/>
        </w:rPr>
        <w:t>кризисом</w:t>
      </w:r>
      <w:r w:rsidRPr="00A02B52">
        <w:rPr>
          <w:lang w:eastAsia="ru-RU"/>
        </w:rPr>
        <w:t xml:space="preserve"> – поворотным моментом в жизни индивидуума, который возникает как следствие достижения определенного уровня психологической зрелости и социальных требований, предъявляемых к индивидууму на этой стадии. Иначе говоря, каждая из восьми фаз жизненного цикла человека характеризуется специфичной именно для данной фазы эволюционной задачей – проблемой в социальном развитии, которая в свое время </w:t>
      </w:r>
      <w:r w:rsidRPr="00A02B52">
        <w:rPr>
          <w:i/>
          <w:iCs/>
          <w:lang w:eastAsia="ru-RU"/>
        </w:rPr>
        <w:t>предъявляется</w:t>
      </w:r>
      <w:r w:rsidRPr="00A02B52">
        <w:rPr>
          <w:lang w:eastAsia="ru-RU"/>
        </w:rPr>
        <w:t xml:space="preserve"> индивидууму, но не обязательно находит свое разрешение. Характерные для индивидуума модели поведения обусловлены тем, каким образом в конце концов разрешается каждая из этих задач или как преодолевается кризис. Конфликты играют жизненно важную роль в теории Эриксона, потому что рост и расширение сферы межличностных отношений связаны </w:t>
      </w:r>
      <w:r>
        <w:rPr>
          <w:lang w:eastAsia="ru-RU"/>
        </w:rPr>
        <w:t>с растущей уязвимостью функций Эго</w:t>
      </w:r>
      <w:r w:rsidRPr="00A02B52">
        <w:rPr>
          <w:lang w:eastAsia="ru-RU"/>
        </w:rPr>
        <w:t xml:space="preserve"> на каждой стадии. В то же время он отмечает, что кризис означает "не угрозу катастрофы, а поворотный пункт, и тем самым онтогенетический источник как силы, так и недостаточной адаптации" (Erikson, 1968, р. 286). </w:t>
      </w:r>
    </w:p>
    <w:p w:rsidR="00C4284E" w:rsidRPr="00A02B52" w:rsidRDefault="00C4284E" w:rsidP="00C66C60">
      <w:pPr>
        <w:pStyle w:val="11"/>
        <w:rPr>
          <w:lang w:eastAsia="ru-RU"/>
        </w:rPr>
      </w:pPr>
      <w:r w:rsidRPr="00A02B52">
        <w:rPr>
          <w:lang w:eastAsia="ru-RU"/>
        </w:rPr>
        <w:t>Каждый психосоциальный кризис, если рассматривать его с точки зрения оценки, содержит и позитивный, и негативный компоненты. Если конфликт разрешен удовлетворительно</w:t>
      </w:r>
      <w:r>
        <w:rPr>
          <w:lang w:eastAsia="ru-RU"/>
        </w:rPr>
        <w:t xml:space="preserve"> (то есть на предыдущей стадии Эго</w:t>
      </w:r>
      <w:r w:rsidRPr="00A02B52">
        <w:rPr>
          <w:lang w:eastAsia="ru-RU"/>
        </w:rPr>
        <w:t xml:space="preserve"> обогатилось новыми положит</w:t>
      </w:r>
      <w:r>
        <w:rPr>
          <w:lang w:eastAsia="ru-RU"/>
        </w:rPr>
        <w:t>ельными качествами), то теперь Эго</w:t>
      </w:r>
      <w:r w:rsidRPr="00A02B52">
        <w:rPr>
          <w:lang w:eastAsia="ru-RU"/>
        </w:rPr>
        <w:t xml:space="preserve"> вбирает в себя новый позитивный компонент (например, базальное доверие и самостоятельность), и это гарантирует здоровое развитие личности в дальнейшем. Напротив, если конфликт остается неразрешенным или получает неудовлетворитель</w:t>
      </w:r>
      <w:r>
        <w:rPr>
          <w:lang w:eastAsia="ru-RU"/>
        </w:rPr>
        <w:t>ное разрешение, развивающемуся Эго</w:t>
      </w:r>
      <w:r w:rsidRPr="00A02B52">
        <w:rPr>
          <w:lang w:eastAsia="ru-RU"/>
        </w:rPr>
        <w:t xml:space="preserve"> тем самым наносится вред, и в него встраивается негативный компонент (например, базальное недоверие, стыд и сомнения). Хотя на пути развития личности возникают теоретически предсказуемые и вполне определенные конфликты, из этого не следует, что на предшествующих стадиях успехи и неудачи обязательно одни и те же. Качества, ко</w:t>
      </w:r>
      <w:r>
        <w:rPr>
          <w:lang w:eastAsia="ru-RU"/>
        </w:rPr>
        <w:t>торые Эго</w:t>
      </w:r>
      <w:r w:rsidRPr="00A02B52">
        <w:rPr>
          <w:lang w:eastAsia="ru-RU"/>
        </w:rPr>
        <w:t xml:space="preserve"> приобретает на каждой стадии, не снижают его восприимчивости к новым внутренним конфликтам или меняющимся условиям</w:t>
      </w:r>
      <w:r>
        <w:rPr>
          <w:lang w:eastAsia="ru-RU"/>
        </w:rPr>
        <w:t>.</w:t>
      </w:r>
      <w:r w:rsidRPr="00A02B52">
        <w:rPr>
          <w:lang w:eastAsia="ru-RU"/>
        </w:rPr>
        <w:t xml:space="preserve"> Задача состоит в том, чтобы человек адекватно разрешал каждый кризис, и тогда у него будет возможность подойти к следующей стадии развития более адаптивной и зрелой личностью. </w:t>
      </w:r>
    </w:p>
    <w:p w:rsidR="00C4284E" w:rsidRPr="00A02B52" w:rsidRDefault="00C4284E" w:rsidP="00C66C60">
      <w:pPr>
        <w:pStyle w:val="11"/>
        <w:rPr>
          <w:lang w:eastAsia="ru-RU"/>
        </w:rPr>
      </w:pPr>
      <w:r w:rsidRPr="00A02B52">
        <w:rPr>
          <w:lang w:eastAsia="ru-RU"/>
        </w:rPr>
        <w:t xml:space="preserve">В соответствии с принципом эпигенезиса, каждая стадия основывается на разрешении и осмыслении предшествовавших психосоциальных конфликтов. Эриксон выдвинул предположение, согласно которому все кризисы в той или иной степени имеют место с самого начала постнатального периода жизни человека и для каждого из них есть приоритетное время наступления в генетически обусловленной последовательности развития. </w:t>
      </w:r>
    </w:p>
    <w:p w:rsidR="00C4284E" w:rsidRPr="00A02B52" w:rsidRDefault="00C4284E" w:rsidP="00C66C60">
      <w:pPr>
        <w:pStyle w:val="11"/>
        <w:rPr>
          <w:lang w:eastAsia="ru-RU"/>
        </w:rPr>
      </w:pPr>
      <w:r w:rsidRPr="00A02B52">
        <w:rPr>
          <w:lang w:eastAsia="ru-RU"/>
        </w:rPr>
        <w:t xml:space="preserve">Полагая, что перечисленные восемь стадий представляют собой универсальную особенность человеческого развития, Эриксон указывает при этом на культурные различия в способах разрешения проблем, присущих каждой стадии. Например, ритуал посвящения в юноши существует во всех культурах, но очень широко варьирует и по форме проведения, и по влиянию на человека. Более того, Эриксон считает, что в каждой культуре наличествует "решающая координация" между развитием индивидуума и его социальным окружением. Речь идет о координации, называемой им "зубчатым колесом жизненных циклов" – законе согласованного развития, согласно которому развивающейся личности общество оказывает помощь и поддерживает ее именно тогда, когда она особенно в этом нуждается. Таким образом, с точки зрения Эриксона, потребности и возможности поколений переплетаются. Эта сложная модель обоюдной зависимости между поколениями отражена в его концепции </w:t>
      </w:r>
      <w:r w:rsidRPr="00A02B52">
        <w:rPr>
          <w:i/>
          <w:iCs/>
          <w:lang w:eastAsia="ru-RU"/>
        </w:rPr>
        <w:t>взаимозависимости</w:t>
      </w:r>
      <w:r w:rsidRPr="00A02B52">
        <w:rPr>
          <w:lang w:eastAsia="ru-RU"/>
        </w:rPr>
        <w:t xml:space="preserve">. </w:t>
      </w:r>
      <w:bookmarkStart w:id="2" w:name="4"/>
      <w:bookmarkEnd w:id="2"/>
    </w:p>
    <w:p w:rsidR="00C4284E" w:rsidRPr="009441A7" w:rsidRDefault="00C4284E" w:rsidP="009441A7">
      <w:pPr>
        <w:pStyle w:val="11"/>
        <w:rPr>
          <w:b/>
          <w:i/>
        </w:rPr>
      </w:pPr>
      <w:r w:rsidRPr="009441A7">
        <w:rPr>
          <w:b/>
          <w:i/>
        </w:rPr>
        <w:t>Развитие личности: психосоциальные стадии.</w:t>
      </w:r>
    </w:p>
    <w:p w:rsidR="00C4284E" w:rsidRPr="00A02B52" w:rsidRDefault="00C4284E" w:rsidP="00C66C60">
      <w:pPr>
        <w:pStyle w:val="11"/>
        <w:rPr>
          <w:lang w:eastAsia="ru-RU"/>
        </w:rPr>
      </w:pPr>
      <w:r w:rsidRPr="00A02B52">
        <w:rPr>
          <w:lang w:eastAsia="ru-RU"/>
        </w:rPr>
        <w:t xml:space="preserve">Как отмечалось ранее, Эриксон считает, что развитие личности происходит на протяжении всей жизни человека. Его анализ социализации лучше всего представить с помощью описания отличительных особенностей восьми стадий психосоциального развития. </w:t>
      </w:r>
    </w:p>
    <w:p w:rsidR="00C4284E" w:rsidRPr="00A02B52" w:rsidRDefault="00C4284E" w:rsidP="00C66C60">
      <w:pPr>
        <w:pStyle w:val="11"/>
        <w:rPr>
          <w:lang w:eastAsia="ru-RU"/>
        </w:rPr>
      </w:pPr>
      <w:r w:rsidRPr="00A02B52">
        <w:rPr>
          <w:b/>
          <w:bCs/>
          <w:lang w:eastAsia="ru-RU"/>
        </w:rPr>
        <w:t>1. Младенчество: базальное доверие – базальное недоверие</w:t>
      </w:r>
      <w:r w:rsidRPr="00A02B52">
        <w:rPr>
          <w:lang w:eastAsia="ru-RU"/>
        </w:rPr>
        <w:t xml:space="preserve"> </w:t>
      </w:r>
    </w:p>
    <w:p w:rsidR="00C4284E" w:rsidRPr="00A02B52" w:rsidRDefault="00C4284E" w:rsidP="00C66C60">
      <w:pPr>
        <w:pStyle w:val="11"/>
        <w:rPr>
          <w:lang w:eastAsia="ru-RU"/>
        </w:rPr>
      </w:pPr>
      <w:r w:rsidRPr="00A02B52">
        <w:rPr>
          <w:lang w:eastAsia="ru-RU"/>
        </w:rPr>
        <w:t xml:space="preserve">Первая психосоциальная стадия соответствует оральной стадии по Фрейду и охватывает первый год жизни. По Эриксону, в этот период краеугольным камнем формирования здоровой личности является общее чувство </w:t>
      </w:r>
      <w:r w:rsidRPr="00A02B52">
        <w:rPr>
          <w:i/>
          <w:iCs/>
          <w:lang w:eastAsia="ru-RU"/>
        </w:rPr>
        <w:t>доверия</w:t>
      </w:r>
      <w:r w:rsidRPr="00A02B52">
        <w:rPr>
          <w:lang w:eastAsia="ru-RU"/>
        </w:rPr>
        <w:t xml:space="preserve"> ; другие ученые называют ту же самую характеристику "уверенностью". Младенец, имеющий базальное чувство "внутренней определенности", воспринимает социальный мир как безопасное, стабильное место, а людей как заботливых и надежных. Это чувство определенности лишь частично сознается в период младенчества. </w:t>
      </w:r>
    </w:p>
    <w:p w:rsidR="00C4284E" w:rsidRPr="00A02B52" w:rsidRDefault="00C4284E" w:rsidP="00C66C60">
      <w:pPr>
        <w:pStyle w:val="11"/>
        <w:rPr>
          <w:lang w:eastAsia="ru-RU"/>
        </w:rPr>
      </w:pPr>
      <w:r w:rsidRPr="00A02B52">
        <w:rPr>
          <w:lang w:eastAsia="ru-RU"/>
        </w:rPr>
        <w:t xml:space="preserve">Согласно Эриксону, степень развития у ребенка чувства доверия к другим людям и миру зависит от качества получаемой им материнской заботы. </w:t>
      </w:r>
    </w:p>
    <w:p w:rsidR="00C4284E" w:rsidRPr="00A02B52" w:rsidRDefault="00C4284E" w:rsidP="00C66C60">
      <w:pPr>
        <w:pStyle w:val="11"/>
        <w:rPr>
          <w:lang w:eastAsia="ru-RU"/>
        </w:rPr>
      </w:pPr>
      <w:r w:rsidRPr="00A02B52">
        <w:rPr>
          <w:lang w:eastAsia="ru-RU"/>
        </w:rPr>
        <w:t xml:space="preserve">"Я полагаю, что матери формируют чувство доверия у своих детей благодаря такому обращению, которое по своей сути состоит из чуткой заботы об индивидуальных потребностях ребенка и отчетливого ощущения того, что она сама – тот человек, которому можно доверять, в том понимании слова "доверие", которое существует в данной культуре применительно к данному стилю жизни. Благодаря этому у ребенка закладывается основа для чувства "все хорошо"; для появления чувства тождества; для становления тем, кем он станет, согласно </w:t>
      </w:r>
      <w:r>
        <w:rPr>
          <w:lang w:eastAsia="ru-RU"/>
        </w:rPr>
        <w:t>надеждам других" (Erikson, 1963</w:t>
      </w:r>
      <w:r w:rsidRPr="00A02B52">
        <w:rPr>
          <w:lang w:eastAsia="ru-RU"/>
        </w:rPr>
        <w:t xml:space="preserve">, р. 249). </w:t>
      </w:r>
    </w:p>
    <w:p w:rsidR="00C4284E" w:rsidRPr="00A02B52" w:rsidRDefault="00C4284E" w:rsidP="00C66C60">
      <w:pPr>
        <w:pStyle w:val="11"/>
        <w:rPr>
          <w:lang w:eastAsia="ru-RU"/>
        </w:rPr>
      </w:pPr>
      <w:r w:rsidRPr="00A02B52">
        <w:rPr>
          <w:lang w:eastAsia="ru-RU"/>
        </w:rPr>
        <w:t xml:space="preserve">Таким образом, чувство доверия не зависит от количества пищи или от проявлений родительской нежности; скорее оно связано со способностью матери передать своему ребенку чувство узнаваемости, постоянства и тождества переживаний. Эриксон также подчеркивает: младенцы должны доверять не только внешнему миру, но также и миру внутреннему, они должны научиться доверять себе и в особенности должны приобрести способность к тому, чтобы их органы эффективно справлялись с биологическими побуждениями. Подобное поведение мы наблюдаем тогда, когда младенец может переносить отсутствие матери без чрезмерного страдания и тревоги по поводу "отделения" от нее. </w:t>
      </w:r>
    </w:p>
    <w:p w:rsidR="00C4284E" w:rsidRPr="00A02B52" w:rsidRDefault="00C4284E" w:rsidP="00C66C60">
      <w:pPr>
        <w:pStyle w:val="11"/>
        <w:rPr>
          <w:lang w:eastAsia="ru-RU"/>
        </w:rPr>
      </w:pPr>
      <w:r w:rsidRPr="00A02B52">
        <w:rPr>
          <w:lang w:eastAsia="ru-RU"/>
        </w:rPr>
        <w:t xml:space="preserve">Вопрос о том, что является причиной первого важного психологического кризиса, глубоко проанализирован Эриксоном. Он связывает этот кризис с качеством материнского ухода за ребенком – причиной кризиса является ненадежность, несостоятельность матери и отвергание ею ребенка. Это способствует появлению у него психосоциальной установки страха, подозрительности и опасений за свое благополучие. Данная установка направлена как на мир в целом, так и на отдельных людей; она будет проявляться во всей своей полноте на более поздних стадиях личностного развития. Эриксон также считает, что чувство </w:t>
      </w:r>
      <w:r w:rsidRPr="00A02B52">
        <w:rPr>
          <w:i/>
          <w:iCs/>
          <w:lang w:eastAsia="ru-RU"/>
        </w:rPr>
        <w:t>недоверия</w:t>
      </w:r>
      <w:r w:rsidRPr="00A02B52">
        <w:rPr>
          <w:lang w:eastAsia="ru-RU"/>
        </w:rPr>
        <w:t xml:space="preserve"> может усилиться тогда, когда ребенок перестает быть для матери главным центром внимания; когда она возвращается к тем занятиям, которые оставила на время беременности (скажем, возобновляет прерванную карьеру), или рожает следующего ребенка. Наконец, родители, придерживающиеся противоположных принципов и методов воспитания, или чувствующие себя неуверенно в роли родителей, или те, чья система ценностей находится в противоречии с общепринятым в данной культуре стилем жизни, могут создавать для ребенка атмосферу неопределенности, двусмысленности, в результате чего у него появляется чувство недоверия. Согласно Эриксону, поведенческими последствиями подобного неблагополучного развития являются острая депрессия у младенцев и паранойя у взрослых. </w:t>
      </w:r>
    </w:p>
    <w:p w:rsidR="00C4284E" w:rsidRPr="00A02B52" w:rsidRDefault="00C4284E" w:rsidP="00C66C60">
      <w:pPr>
        <w:pStyle w:val="11"/>
        <w:rPr>
          <w:lang w:eastAsia="ru-RU"/>
        </w:rPr>
      </w:pPr>
      <w:r w:rsidRPr="00A02B52">
        <w:rPr>
          <w:lang w:eastAsia="ru-RU"/>
        </w:rPr>
        <w:t xml:space="preserve">Основная предпосылка психосоциальной теории состоит в том, что кризис "доверие – недоверие" (или любой другой последующий кризис) не всегда находит разрешение в течение первого или второго года жизни. В соответствии с эпигенетическим принципом, дилемма доверие-недоверие будет проявляться снова и снова на каждой последующей стадии развития, хотя она и является центральной для периода младенчества. Адекватное разрешение кризиса доверия имеет важные последствия для развития личности ребенка в дальнейшем. Укрепление доверия к себе и к матери дает возможность ребенку переносить состояния фрустрации, которые он неизбежно будет переживать на протяжении следующих стадий своего развития. </w:t>
      </w:r>
    </w:p>
    <w:p w:rsidR="00C4284E" w:rsidRPr="00A02B52" w:rsidRDefault="00C4284E" w:rsidP="00C66C60">
      <w:pPr>
        <w:pStyle w:val="11"/>
        <w:rPr>
          <w:lang w:eastAsia="ru-RU"/>
        </w:rPr>
      </w:pPr>
      <w:r w:rsidRPr="00A02B52">
        <w:rPr>
          <w:lang w:eastAsia="ru-RU"/>
        </w:rPr>
        <w:t xml:space="preserve">Как отмечает Эриксон, здоровое развитие младенца не является результатом исключительно чувства доверия, но скорее обусловлено благоприятным соотношением доверия и недоверия. Понять, чему </w:t>
      </w:r>
      <w:r w:rsidRPr="00A02B52">
        <w:rPr>
          <w:i/>
          <w:iCs/>
          <w:lang w:eastAsia="ru-RU"/>
        </w:rPr>
        <w:t>не следует</w:t>
      </w:r>
      <w:r w:rsidRPr="00A02B52">
        <w:rPr>
          <w:lang w:eastAsia="ru-RU"/>
        </w:rPr>
        <w:t xml:space="preserve"> доверять, так же важно, как и понять, чему доверять </w:t>
      </w:r>
      <w:r w:rsidRPr="00A02B52">
        <w:rPr>
          <w:i/>
          <w:iCs/>
          <w:lang w:eastAsia="ru-RU"/>
        </w:rPr>
        <w:t>необходимо</w:t>
      </w:r>
      <w:r w:rsidRPr="00A02B52">
        <w:rPr>
          <w:lang w:eastAsia="ru-RU"/>
        </w:rPr>
        <w:t xml:space="preserve">. Эта способность предвидеть опасность и дискомфорт также важна для совладания с окружающей реальностью и для эффективного принятия решений; поэтому базальное доверие не стоит трактовать в контексте шкалы достижений. Эриксон заявлял, что животные обладают почти инстинктивной готовностью к приобретению психосоциальных навыков, а у людей психосоциальные способности приобретаются в процессе научения. Кроме того, он утверждал, что в различных культурах и социальных классах матери учат доверию и недоверию по-разному. Но путь приобретения базального доверия по самой сути своей универсален; человек доверяет социуму подобно тому, как он доверяет собственной матери, словно она вот-вот вернется и накормит его в подходящее время подходящей пищей. </w:t>
      </w:r>
    </w:p>
    <w:p w:rsidR="00C4284E" w:rsidRPr="00A02B52" w:rsidRDefault="00C4284E" w:rsidP="00C66C60">
      <w:pPr>
        <w:pStyle w:val="11"/>
        <w:rPr>
          <w:lang w:eastAsia="ru-RU"/>
        </w:rPr>
      </w:pPr>
      <w:r w:rsidRPr="00A02B52">
        <w:rPr>
          <w:lang w:eastAsia="ru-RU"/>
        </w:rPr>
        <w:t xml:space="preserve">Положительное психосоциальное качество, приобретаемое в результате успешного разрешения конфликта "доверие-недоверие", Эриксон обозначает термином </w:t>
      </w:r>
      <w:r w:rsidRPr="00A02B52">
        <w:rPr>
          <w:i/>
          <w:iCs/>
          <w:lang w:eastAsia="ru-RU"/>
        </w:rPr>
        <w:t>надежда</w:t>
      </w:r>
      <w:r w:rsidRPr="00A02B52">
        <w:rPr>
          <w:lang w:eastAsia="ru-RU"/>
        </w:rPr>
        <w:t>. Иначе говоря, доверие переходит в способность младенца надеяться, что, в свою очередь, у взрослого может составлять основу веры в соответствии с какой-либо официальной формой религии. Надежда, это</w:t>
      </w:r>
      <w:r>
        <w:rPr>
          <w:lang w:eastAsia="ru-RU"/>
        </w:rPr>
        <w:t xml:space="preserve"> первое положительное качество Эго</w:t>
      </w:r>
      <w:r w:rsidRPr="00A02B52">
        <w:rPr>
          <w:lang w:eastAsia="ru-RU"/>
        </w:rPr>
        <w:t xml:space="preserve">, поддерживает убежденность человека в значимости и надежности общего культурного пространства. Эриксон подчеркивает: когда институт религии утрачивает для индивидуума свое ощутимое значение, он становится неуместным, устаревает и, возможно, на смену ему даже приходят другие, более значимые источники веры и уверенности в будущем (например, достижения науки, искусства и общественной жизни). </w:t>
      </w:r>
    </w:p>
    <w:p w:rsidR="00C4284E" w:rsidRPr="00A02B52" w:rsidRDefault="00C4284E" w:rsidP="00C66C60">
      <w:pPr>
        <w:pStyle w:val="11"/>
        <w:rPr>
          <w:lang w:eastAsia="ru-RU"/>
        </w:rPr>
      </w:pPr>
      <w:r w:rsidRPr="00A02B52">
        <w:rPr>
          <w:b/>
          <w:bCs/>
          <w:lang w:eastAsia="ru-RU"/>
        </w:rPr>
        <w:t>2. Раннее детство: самостоятельность – стыд и сомнение</w:t>
      </w:r>
      <w:r w:rsidRPr="00A02B52">
        <w:rPr>
          <w:lang w:eastAsia="ru-RU"/>
        </w:rPr>
        <w:t xml:space="preserve"> </w:t>
      </w:r>
    </w:p>
    <w:p w:rsidR="00C4284E" w:rsidRPr="00A02B52" w:rsidRDefault="00C4284E" w:rsidP="00C66C60">
      <w:pPr>
        <w:pStyle w:val="11"/>
        <w:rPr>
          <w:lang w:eastAsia="ru-RU"/>
        </w:rPr>
      </w:pPr>
      <w:r w:rsidRPr="00A02B52">
        <w:rPr>
          <w:lang w:eastAsia="ru-RU"/>
        </w:rPr>
        <w:t xml:space="preserve">Приобретение чувства базального доверия подготавливает почву для достижения определенной </w:t>
      </w:r>
      <w:r w:rsidRPr="00A02B52">
        <w:rPr>
          <w:i/>
          <w:iCs/>
          <w:lang w:eastAsia="ru-RU"/>
        </w:rPr>
        <w:t>самостоятельности</w:t>
      </w:r>
      <w:r w:rsidRPr="00A02B52">
        <w:rPr>
          <w:lang w:eastAsia="ru-RU"/>
        </w:rPr>
        <w:t xml:space="preserve"> и самоконтроля, избегания чувств</w:t>
      </w:r>
      <w:r>
        <w:rPr>
          <w:lang w:eastAsia="ru-RU"/>
        </w:rPr>
        <w:t>а</w:t>
      </w:r>
      <w:r w:rsidRPr="00A02B52">
        <w:rPr>
          <w:lang w:eastAsia="ru-RU"/>
        </w:rPr>
        <w:t xml:space="preserve"> стыда, сомнения и унижения. Этот период соответствует анальной стадии, по Фрейду, и продолжается в течение второго и третьего годов жизни. Согласно Эриксону, ребенок, взаимодействуя с родителями в процессе обучения туалетному поведению, обнаруживает, что родительский контроль бывает разным: с одной стороны, он может проявляться как форма заботы, с другой – как деструктивная форма обуздания и мера пресечения. Ребенок также научается различать предоставление свободы типа "пусть попробует" и, напротив, попустительство как деструктивную форму избавления от хлопот. Эта стадия становится решающей для установления соотношения между добровольностью и упрямством. Чувство самоконтроля без потери самооценки является онтогенетическим источником уверенности в свободном выборе; чувство чрезмерного постороннего контроля и одновременная потеря самоконтроля может послужить толчком для постоянной склонности к со</w:t>
      </w:r>
      <w:r>
        <w:rPr>
          <w:lang w:eastAsia="ru-RU"/>
        </w:rPr>
        <w:t>мнениям и стыду</w:t>
      </w:r>
      <w:r w:rsidRPr="00A02B52">
        <w:rPr>
          <w:lang w:eastAsia="ru-RU"/>
        </w:rPr>
        <w:t xml:space="preserve">. </w:t>
      </w:r>
    </w:p>
    <w:p w:rsidR="00C4284E" w:rsidRPr="00A02B52" w:rsidRDefault="00C4284E" w:rsidP="00C66C60">
      <w:pPr>
        <w:pStyle w:val="11"/>
        <w:rPr>
          <w:lang w:eastAsia="ru-RU"/>
        </w:rPr>
      </w:pPr>
      <w:r w:rsidRPr="00A02B52">
        <w:rPr>
          <w:lang w:eastAsia="ru-RU"/>
        </w:rPr>
        <w:t xml:space="preserve">До наступления этой стадии дети почти полностью зависят от заботящихся о них людей. Однако, поскольку у них быстро развивается нервно-мышечная система, речь и социальная избирательность, они начинают исследовать свое окружение и взаимодействовать с ним более независимо. В особенности они гордятся своими только что обнаруженными локомоторными навыками и все хотят делать сами (например, умываться, одеваться и есть). Мы наблюдаем у них огромное желание исследовать предметы и манипулировать ими, а также установку по отношению к родителям: "Я сам" и "Я – то, что я могу". </w:t>
      </w:r>
    </w:p>
    <w:p w:rsidR="00C4284E" w:rsidRPr="00A02B52" w:rsidRDefault="00C4284E" w:rsidP="00C66C60">
      <w:pPr>
        <w:pStyle w:val="11"/>
        <w:rPr>
          <w:lang w:eastAsia="ru-RU"/>
        </w:rPr>
      </w:pPr>
      <w:r w:rsidRPr="00A02B52">
        <w:rPr>
          <w:lang w:eastAsia="ru-RU"/>
        </w:rPr>
        <w:t xml:space="preserve">С точки зрения Эриксона, удовлетворительное разрешение психосоциального кризиса на этой стадии зависит, прежде всего, от готовности родителей постепенно предоставлять детям свободу самим осуществлять контроль над своими действиями. В то же время он подчеркивает, что родители должны ненавязчиво, но четко ограничивать ребенка в тех сферах жизни, которые потенциально или актуально представляются опасными как для самих детей, так и для окружающих. Самостоятельность не означает, что ребенок получает неограниченную свободу. Скорее она означает, что родители должны удерживать возрастающую способность ребенка делать выбор в пределах определенных "степеней свободы". </w:t>
      </w:r>
    </w:p>
    <w:p w:rsidR="00C4284E" w:rsidRPr="00A02B52" w:rsidRDefault="00C4284E" w:rsidP="00C66C60">
      <w:pPr>
        <w:pStyle w:val="11"/>
        <w:rPr>
          <w:lang w:eastAsia="ru-RU"/>
        </w:rPr>
      </w:pPr>
      <w:r w:rsidRPr="00A02B52">
        <w:rPr>
          <w:lang w:eastAsia="ru-RU"/>
        </w:rPr>
        <w:t xml:space="preserve">Эриксон рассматривает переживание стыда у ребенка как нечто родственное гневу, направленному на самого себя, когда ребенку не разрешается развивать свою самостоятельность и самоконтроль. Стыд может появиться, если родители нетерпеливо, раздраженно и настойчиво делают за детей что-то, что те могут сделать сами; или, наоборот, когда родители ожидают, что дети сделают то, чего они еще сами сделать не в состоянии. Разумеется, каждый родитель хотя бы однажды подталкивал своего ребенка к действиям, которые на самом деле лежат за пределами разумных ожиданий. Но только в тех случаях, когда родители постоянно чрезмерно опекают ребенка или остаются глухими к его потребностям, у него появляется либо преобладающее чувство стыда перед другими, либо сомнения в своей способности контролировать окружающий мир и владеть собой. Вместо того, чтобы быть уверенными в себе и ладить с окружением, такие дети думают, что другие пристально их рассматривают, относятся с подозрением и неодобрением; или же они считают себя совершенно несчастными. У них слабая "сила воли" – они пасуют перед теми, кто над ними главенствует или их эксплуатирует. В результате формируются такие черты, как неуверенность в себе, приниженность и слабоволие. </w:t>
      </w:r>
    </w:p>
    <w:p w:rsidR="00C4284E" w:rsidRPr="00A02B52" w:rsidRDefault="00C4284E" w:rsidP="00C66C60">
      <w:pPr>
        <w:pStyle w:val="11"/>
        <w:rPr>
          <w:lang w:eastAsia="ru-RU"/>
        </w:rPr>
      </w:pPr>
      <w:r w:rsidRPr="00A02B52">
        <w:rPr>
          <w:lang w:eastAsia="ru-RU"/>
        </w:rPr>
        <w:t xml:space="preserve">По убеждению Эриксона, приобретение ребенком постоянного чувства самостоятельности в значительной степени укрепляет у него чувство доверия. Эта взаимозависимость доверия и самостоятельности может иногда замедлять будущее психическое развитие. Например, дети с неустойчивым чувством доверия могут на стадии самостоятельности стать нерешительными, робкими, могут бояться отстаивать свои права, так что будут искать помощи и поддержки у окружающих. В зрелости у таких людей наиболее вероятно проявится обсессивно-компульсивная симптоматика (что обеспечивает им необходимый контроль) или паранойяльный страх преследования. </w:t>
      </w:r>
    </w:p>
    <w:p w:rsidR="00C4284E" w:rsidRPr="00A02B52" w:rsidRDefault="00C4284E" w:rsidP="00C66C60">
      <w:pPr>
        <w:pStyle w:val="11"/>
        <w:rPr>
          <w:lang w:eastAsia="ru-RU"/>
        </w:rPr>
      </w:pPr>
      <w:r w:rsidRPr="00A02B52">
        <w:rPr>
          <w:lang w:eastAsia="ru-RU"/>
        </w:rPr>
        <w:t xml:space="preserve">Социальное дополнение самостоятельности – система правопорядка. Эриксон использует термины "право" и "порядок", невзирая на возможные эмоциональные коннотации. Согласно его теории, родители должны быть всегда справедливыми и уважать права и привилегии других, если они хотят, чтобы их дети были готовы в зрелом возрасте принять ограничения самостоятельности. </w:t>
      </w:r>
    </w:p>
    <w:p w:rsidR="00C4284E" w:rsidRPr="00A02B52" w:rsidRDefault="00C4284E" w:rsidP="00C66C60">
      <w:pPr>
        <w:pStyle w:val="11"/>
        <w:rPr>
          <w:lang w:eastAsia="ru-RU"/>
        </w:rPr>
      </w:pPr>
      <w:r w:rsidRPr="00A02B52">
        <w:rPr>
          <w:lang w:eastAsia="ru-RU"/>
        </w:rPr>
        <w:t>"Сила воли означает постоянное осуществление свободного выбора, так же как и самоограничения, невзирая на неизбежные переживания стыда, сомнений и раздражения из-за того, что кто-то вас контролирует. Источник доброжелательства коренится в рассудительности родителей, руководствующихся уважением к дух</w:t>
      </w:r>
      <w:r>
        <w:rPr>
          <w:lang w:eastAsia="ru-RU"/>
        </w:rPr>
        <w:t>у закона" (Erikson, 1968</w:t>
      </w:r>
      <w:r w:rsidRPr="00A02B52">
        <w:rPr>
          <w:lang w:eastAsia="ru-RU"/>
        </w:rPr>
        <w:t xml:space="preserve">, p. 288). </w:t>
      </w:r>
    </w:p>
    <w:p w:rsidR="00C4284E" w:rsidRPr="00A02B52" w:rsidRDefault="00C4284E" w:rsidP="00C66C60">
      <w:pPr>
        <w:pStyle w:val="11"/>
        <w:rPr>
          <w:lang w:eastAsia="ru-RU"/>
        </w:rPr>
      </w:pPr>
      <w:r w:rsidRPr="00A02B52">
        <w:rPr>
          <w:b/>
          <w:bCs/>
          <w:lang w:eastAsia="ru-RU"/>
        </w:rPr>
        <w:t>3. Возраст игры: инициативность – вина</w:t>
      </w:r>
      <w:r w:rsidRPr="00A02B52">
        <w:rPr>
          <w:lang w:eastAsia="ru-RU"/>
        </w:rPr>
        <w:t xml:space="preserve"> </w:t>
      </w:r>
    </w:p>
    <w:p w:rsidR="00C4284E" w:rsidRPr="00A02B52" w:rsidRDefault="00C4284E" w:rsidP="00C66C60">
      <w:pPr>
        <w:pStyle w:val="11"/>
        <w:rPr>
          <w:lang w:eastAsia="ru-RU"/>
        </w:rPr>
      </w:pPr>
      <w:r w:rsidRPr="00A02B52">
        <w:rPr>
          <w:lang w:eastAsia="ru-RU"/>
        </w:rPr>
        <w:t>Конфликт между инициативой и виной – последний психосоциальный конфликт в дошкольном периоде, который Эриксон называл "возрастом игры". Он соответствует фаллической стадии в теории Фрейда и длится от четырех лет до поступления ребенка в школу. В это время социальный мир ребенка требует от него активности, решения новых задач и приобретения новых навыков; похвала является наградой за успехи. Кроме того, у детей появляется дополнительная ответственность за себя и за то, что составляет их мир (игрушки, домашние животные и, возможно, братья и сестры). Они начинают интересоваться трудом других, пробовать новое и допускать, что и на других людях в их окружении лежит определенная ответственность. Успехи в освоении речи и развитие моторики дают возможность контактировать со сверстниками и более старшими детьми за пределами дома, что позволяет им участвовать в разнообразных общественных играх. Это возраст, когда дети начинают чувствовать, что их воспринимают как людей и считаются с ними и что жизнь для них имеет цель. "Я – тот, кем я буду" – становится у ребенка главным ощущением самотождественности во время периода игры.</w:t>
      </w:r>
    </w:p>
    <w:p w:rsidR="00C4284E" w:rsidRPr="00A02B52" w:rsidRDefault="00C4284E" w:rsidP="00C66C60">
      <w:pPr>
        <w:pStyle w:val="11"/>
        <w:rPr>
          <w:lang w:eastAsia="ru-RU"/>
        </w:rPr>
      </w:pPr>
      <w:r w:rsidRPr="00A02B52">
        <w:rPr>
          <w:lang w:eastAsia="ru-RU"/>
        </w:rPr>
        <w:t>"Инициатива добавляет к самостоятельности способность принимать на себя обязательства, планировать, энергично браться за какие-нибудь дела или задачи, чтобы продвигаться вперед; если же раньше появится своеволие, поведение скорее воодушевляется неповиновением или, во всяком случае, протестующей</w:t>
      </w:r>
      <w:r>
        <w:rPr>
          <w:lang w:eastAsia="ru-RU"/>
        </w:rPr>
        <w:t xml:space="preserve"> независимостью" (Erikson, 1963</w:t>
      </w:r>
      <w:r w:rsidRPr="00A02B52">
        <w:rPr>
          <w:lang w:eastAsia="ru-RU"/>
        </w:rPr>
        <w:t xml:space="preserve">, р. 155). </w:t>
      </w:r>
    </w:p>
    <w:p w:rsidR="00C4284E" w:rsidRPr="00A02B52" w:rsidRDefault="00C4284E" w:rsidP="00C66C60">
      <w:pPr>
        <w:pStyle w:val="11"/>
        <w:rPr>
          <w:lang w:eastAsia="ru-RU"/>
        </w:rPr>
      </w:pPr>
      <w:r w:rsidRPr="00A02B52">
        <w:rPr>
          <w:lang w:eastAsia="ru-RU"/>
        </w:rPr>
        <w:t xml:space="preserve">Будет ли у ребенка после прохождения этой стадии чувство </w:t>
      </w:r>
      <w:r w:rsidRPr="00A02B52">
        <w:rPr>
          <w:i/>
          <w:iCs/>
          <w:lang w:eastAsia="ru-RU"/>
        </w:rPr>
        <w:t>инициативы</w:t>
      </w:r>
      <w:r w:rsidRPr="00A02B52">
        <w:rPr>
          <w:lang w:eastAsia="ru-RU"/>
        </w:rPr>
        <w:t xml:space="preserve"> благополучно превосходить чувство </w:t>
      </w:r>
      <w:r w:rsidRPr="00A02B52">
        <w:rPr>
          <w:i/>
          <w:iCs/>
          <w:lang w:eastAsia="ru-RU"/>
        </w:rPr>
        <w:t>вины</w:t>
      </w:r>
      <w:r w:rsidRPr="00A02B52">
        <w:rPr>
          <w:lang w:eastAsia="ru-RU"/>
        </w:rPr>
        <w:t xml:space="preserve">, в значительной степени зависит от того, как родители относятся к проявлению у него собственного волеизъявления. Дети, чьи самостоятельные действия поощряются, чувствуют поддержку своей инициативы. Дальнейшему проявлению инициативы способствует и признание родителями права ребенка на любознательность и творчество, когда они не высмеивают и не тормозят фантазию ребенка. Эриксон указывает на то, что дети на данной стадии, начиная отождествлять себя с людьми, чью работу и характер они в состоянии понимать и высоко ценить, все больше ориентируются на цель. Они энергично обучаются и начинают строить планы. </w:t>
      </w:r>
    </w:p>
    <w:p w:rsidR="00C4284E" w:rsidRPr="00A02B52" w:rsidRDefault="00C4284E" w:rsidP="00C66C60">
      <w:pPr>
        <w:pStyle w:val="11"/>
        <w:rPr>
          <w:lang w:eastAsia="ru-RU"/>
        </w:rPr>
      </w:pPr>
      <w:r w:rsidRPr="00A02B52">
        <w:rPr>
          <w:lang w:eastAsia="ru-RU"/>
        </w:rPr>
        <w:t xml:space="preserve">Согласно психосоциальной теории, чувство вины у детей вызывают родители, не позволяющие им действовать самостоятельно. Появлению чувства вины также способствуют родители, чрезмерно наказывающие детей в ответ на их потребность любить и получать любовь от родителей противоположного пола. Эриксон разделяет мнение Фрейда о половой природе кризиса развития (то есть о сексуально-ролевом отождествлении и комплексах Эдипа и Электры), но его теория, бесспорно, охватывает более широкую социальную сферу. В любом случае, когда ребенок скован чувством вины, он чувствует покинутость и собственную никчемность. Такие дети боятся постоять за себя, они обычно ведомые в группе сверстников и чрезмерно зависят от взрослых. Им не хватает целеустремленности или решимости, чтобы ставить перед собой реальные цели и добиваться их. Кроме того, как полагает Эриксон, постоянное чувство вины может впоследствии стать причиной патологии, в том числе общей пассивности, импотенции или фригидности, а также психопатического поведения. </w:t>
      </w:r>
    </w:p>
    <w:p w:rsidR="00C4284E" w:rsidRPr="00A02B52" w:rsidRDefault="00C4284E" w:rsidP="00C66C60">
      <w:pPr>
        <w:pStyle w:val="11"/>
        <w:rPr>
          <w:lang w:eastAsia="ru-RU"/>
        </w:rPr>
      </w:pPr>
      <w:r w:rsidRPr="00A02B52">
        <w:rPr>
          <w:lang w:eastAsia="ru-RU"/>
        </w:rPr>
        <w:t xml:space="preserve">Наконец, степень инициативности, приобретаемой ребенком на этой стадии развития, Эриксон увязывает с экономической системой общества. Он утверждает, что потенциальные способности ребенка трудиться продуктивно в будущем, его самодостаточность в контексте данной социально-экономической системы существенно зависят от его способности разрешить кризис вышеописанной фазы. </w:t>
      </w:r>
    </w:p>
    <w:p w:rsidR="00C4284E" w:rsidRPr="00A02B52" w:rsidRDefault="00C4284E" w:rsidP="00C66C60">
      <w:pPr>
        <w:pStyle w:val="11"/>
        <w:rPr>
          <w:lang w:eastAsia="ru-RU"/>
        </w:rPr>
      </w:pPr>
      <w:r w:rsidRPr="00A02B52">
        <w:rPr>
          <w:b/>
          <w:bCs/>
          <w:lang w:eastAsia="ru-RU"/>
        </w:rPr>
        <w:t>4. Школьный возраст: трудолюбие – неполноценность</w:t>
      </w:r>
      <w:r w:rsidRPr="00A02B52">
        <w:rPr>
          <w:lang w:eastAsia="ru-RU"/>
        </w:rPr>
        <w:t xml:space="preserve"> </w:t>
      </w:r>
    </w:p>
    <w:p w:rsidR="00C4284E" w:rsidRPr="00A02B52" w:rsidRDefault="00C4284E" w:rsidP="00C66C60">
      <w:pPr>
        <w:pStyle w:val="11"/>
        <w:rPr>
          <w:lang w:eastAsia="ru-RU"/>
        </w:rPr>
      </w:pPr>
      <w:r w:rsidRPr="00A02B52">
        <w:rPr>
          <w:lang w:eastAsia="ru-RU"/>
        </w:rPr>
        <w:t>Четвертый психосоциальный период продолжается от шести до 12 лет ("школьный возраст") и соответствует латентному периоду в теории Фрейда. Предполагается, что в начале этого периода ребенок осваивает элементарные культурные навыки, обучаясь в школе. Этот период жизни характеризуется возрастающими способностями ребенка к логическому мышлению и самодисциплине, а также способностью взаимодействовать со сверстниками в соответствии с предпи</w:t>
      </w:r>
      <w:r>
        <w:rPr>
          <w:lang w:eastAsia="ru-RU"/>
        </w:rPr>
        <w:t>санными правилами</w:t>
      </w:r>
      <w:r w:rsidRPr="00A02B52">
        <w:rPr>
          <w:lang w:eastAsia="ru-RU"/>
        </w:rPr>
        <w:t xml:space="preserve">. Любовь ребенка к родителю противоположного пола и соперничество с родителем своего пола обычно в этом возрасте уже сублимировались и выражаются во внутреннем стремлении к приобретению новых навыков и успеху. </w:t>
      </w:r>
    </w:p>
    <w:p w:rsidR="00C4284E" w:rsidRPr="00A02B52" w:rsidRDefault="00C4284E" w:rsidP="00C66C60">
      <w:pPr>
        <w:pStyle w:val="11"/>
        <w:rPr>
          <w:lang w:eastAsia="ru-RU"/>
        </w:rPr>
      </w:pPr>
      <w:r w:rsidRPr="00A02B52">
        <w:rPr>
          <w:lang w:eastAsia="ru-RU"/>
        </w:rPr>
        <w:t>Эриксон отмечает, что в примитивных культурах образование детей не слишком усложнено и социально прагматично. Умение обращаться с посудой и хозяйственными принадлежностями, инструментами, оружием и другими вещами в этих культурах напрямую связано с будущей ролью взрослого. Наоборот, в тех культурах, где имеется своя письменность, детей прежде всего учат грамоте, которая в свое время поможет им приобретать сложные умения и навыки, необходимые в различных профессиях и видах деятельности. В результате, хотя в к</w:t>
      </w:r>
      <w:r>
        <w:rPr>
          <w:lang w:eastAsia="ru-RU"/>
        </w:rPr>
        <w:t>аждой культуре детей обучают по</w:t>
      </w:r>
      <w:r w:rsidRPr="00A02B52">
        <w:rPr>
          <w:lang w:eastAsia="ru-RU"/>
        </w:rPr>
        <w:t xml:space="preserve">-разному, они становятся повышенно восприимчивыми к </w:t>
      </w:r>
      <w:r w:rsidRPr="00A02B52">
        <w:rPr>
          <w:i/>
          <w:iCs/>
          <w:lang w:eastAsia="ru-RU"/>
        </w:rPr>
        <w:t>технологическому этосу</w:t>
      </w:r>
      <w:r w:rsidRPr="00A02B52">
        <w:rPr>
          <w:lang w:eastAsia="ru-RU"/>
        </w:rPr>
        <w:t xml:space="preserve">* своей культуры и своему тождеству с ним. </w:t>
      </w:r>
    </w:p>
    <w:p w:rsidR="00C4284E" w:rsidRPr="00A02B52" w:rsidRDefault="00C4284E" w:rsidP="00C66C60">
      <w:pPr>
        <w:pStyle w:val="11"/>
        <w:rPr>
          <w:lang w:eastAsia="ru-RU"/>
        </w:rPr>
      </w:pPr>
      <w:r w:rsidRPr="00A02B52">
        <w:rPr>
          <w:lang w:eastAsia="ru-RU"/>
        </w:rPr>
        <w:t xml:space="preserve">Согласно Эриксону, у детей развивается чувство трудолюбия, когда они начинают постигать технологию своей культуры, обучаясь в школе. Термин "трудолюбие" отражает в себе основную тему данного периода развития, поскольку дети в это время поглощены тем, что стремятся узнать, что из чего получается и как оно действует. Интерес этот подкрепляется и удовлетворяется окружающими людьми и школой, где им дают первоначальные знания о "технологических элементах" социального мира, обучая их и трудясь вместе с ними. Самотождественность ребенка теперь выражается так: "Я – то, чему я научился". </w:t>
      </w:r>
    </w:p>
    <w:p w:rsidR="00C4284E" w:rsidRDefault="00C4284E" w:rsidP="00C45786">
      <w:pPr>
        <w:pStyle w:val="11"/>
        <w:pBdr>
          <w:between w:val="single" w:sz="4" w:space="1" w:color="auto"/>
        </w:pBdr>
        <w:rPr>
          <w:lang w:eastAsia="ru-RU"/>
        </w:rPr>
      </w:pPr>
    </w:p>
    <w:p w:rsidR="00C4284E" w:rsidRDefault="00C4284E" w:rsidP="00C45786">
      <w:pPr>
        <w:pStyle w:val="11"/>
        <w:pBdr>
          <w:between w:val="single" w:sz="4" w:space="1" w:color="auto"/>
        </w:pBdr>
        <w:rPr>
          <w:lang w:eastAsia="ru-RU"/>
        </w:rPr>
      </w:pPr>
    </w:p>
    <w:p w:rsidR="00C4284E" w:rsidRPr="00C45786" w:rsidRDefault="00C4284E" w:rsidP="00325393">
      <w:pPr>
        <w:pStyle w:val="11"/>
        <w:rPr>
          <w:sz w:val="22"/>
          <w:szCs w:val="22"/>
          <w:lang w:eastAsia="ru-RU"/>
        </w:rPr>
      </w:pPr>
      <w:r w:rsidRPr="00A02B52">
        <w:rPr>
          <w:lang w:eastAsia="ru-RU"/>
        </w:rPr>
        <w:t xml:space="preserve">* </w:t>
      </w:r>
      <w:r w:rsidRPr="00C45786">
        <w:rPr>
          <w:i/>
          <w:iCs/>
          <w:sz w:val="22"/>
          <w:szCs w:val="22"/>
          <w:lang w:eastAsia="ru-RU"/>
        </w:rPr>
        <w:t>Этос</w:t>
      </w:r>
      <w:r w:rsidRPr="00C45786">
        <w:rPr>
          <w:sz w:val="22"/>
          <w:szCs w:val="22"/>
          <w:lang w:eastAsia="ru-RU"/>
        </w:rPr>
        <w:t xml:space="preserve"> (от греч. "ητοζ" – "обычай", "нрав", "характер") – совокупность стабильных черт. </w:t>
      </w:r>
    </w:p>
    <w:p w:rsidR="00C4284E" w:rsidRPr="00A02B52" w:rsidRDefault="00C4284E" w:rsidP="00325393">
      <w:pPr>
        <w:pStyle w:val="11"/>
        <w:pBdr>
          <w:between w:val="single" w:sz="4" w:space="1" w:color="auto"/>
        </w:pBdr>
        <w:rPr>
          <w:lang w:eastAsia="ru-RU"/>
        </w:rPr>
      </w:pPr>
      <w:r w:rsidRPr="00A02B52">
        <w:rPr>
          <w:lang w:eastAsia="ru-RU"/>
        </w:rPr>
        <w:t xml:space="preserve">Опасность на этой стадии кроется в возможности появления чувства </w:t>
      </w:r>
      <w:r w:rsidRPr="00A02B52">
        <w:rPr>
          <w:i/>
          <w:iCs/>
          <w:lang w:eastAsia="ru-RU"/>
        </w:rPr>
        <w:t>неполноценности</w:t>
      </w:r>
      <w:r w:rsidRPr="00A02B52">
        <w:rPr>
          <w:lang w:eastAsia="ru-RU"/>
        </w:rPr>
        <w:t>, или некомпетентности.</w:t>
      </w:r>
      <w:r>
        <w:rPr>
          <w:lang w:eastAsia="ru-RU"/>
        </w:rPr>
        <w:t xml:space="preserve"> </w:t>
      </w:r>
      <w:r w:rsidRPr="00A02B52">
        <w:rPr>
          <w:lang w:eastAsia="ru-RU"/>
        </w:rPr>
        <w:t>Например, если дети сомневаются в своих способностях или статусе в среде сверстников, это может отбить у них охоту учиться дальше (в этом периоде постепенно приобретаются</w:t>
      </w:r>
      <w:r>
        <w:rPr>
          <w:lang w:eastAsia="ru-RU"/>
        </w:rPr>
        <w:t xml:space="preserve"> </w:t>
      </w:r>
      <w:r w:rsidRPr="00A02B52">
        <w:rPr>
          <w:lang w:eastAsia="ru-RU"/>
        </w:rPr>
        <w:t xml:space="preserve">установки по отношению к учителям и учению). Чувство неполноценности может также развиться в том случае, если дети обнаруживают, что их пол, раса, религия или социально-экономическое положение, а вовсе не уровень знаний и мотивация, определяют их личностную значимость и достоинство. В результате они могут утратить уверенность в своей способности эффективно функционировать в существующем мире. </w:t>
      </w:r>
    </w:p>
    <w:p w:rsidR="00C4284E" w:rsidRPr="00A02B52" w:rsidRDefault="00C4284E" w:rsidP="00C66C60">
      <w:pPr>
        <w:pStyle w:val="11"/>
        <w:rPr>
          <w:lang w:eastAsia="ru-RU"/>
        </w:rPr>
      </w:pPr>
      <w:r w:rsidRPr="00A02B52">
        <w:rPr>
          <w:lang w:eastAsia="ru-RU"/>
        </w:rPr>
        <w:t xml:space="preserve">Как упоминалось выше, чувство компетентности и трудолюбие у ребенка сильно зависят от школьной успеваемости (по крайней мере, в тех культурах, где есть письменность). Эриксон усматривает в этом ограниченном определении успеха возможные негативные последствия. А именно, если дети воспринимают школьные достижения или работу как единственный критерий, в соответствии с которым можно судить об их достоинствах, они могут стать простой рабочей силой в установленной обществом ролевой иерархии. (Карл Маркс писал, что такие люди подчиняются "ремесленной тупости".) Следовательно, истинное трудолюбие означает не просто стремление быть хорошим работником. Для Эриксона трудолюбие включает в себя чувство межличностной компетентности – уверенность в том, что в поисках важных индивидуальных и общественных целей индивид может оказывать положительное влияние на общество. Таким образом, психосоциальная сила </w:t>
      </w:r>
      <w:r w:rsidRPr="00A02B52">
        <w:rPr>
          <w:i/>
          <w:iCs/>
          <w:lang w:eastAsia="ru-RU"/>
        </w:rPr>
        <w:t>компетентности</w:t>
      </w:r>
      <w:r w:rsidRPr="00A02B52">
        <w:rPr>
          <w:lang w:eastAsia="ru-RU"/>
        </w:rPr>
        <w:t xml:space="preserve"> является основой для эффективного участия в социальной, экономической и политической жизни. </w:t>
      </w:r>
    </w:p>
    <w:p w:rsidR="00C4284E" w:rsidRPr="00A02B52" w:rsidRDefault="00C4284E" w:rsidP="00C66C60">
      <w:pPr>
        <w:pStyle w:val="11"/>
        <w:rPr>
          <w:lang w:eastAsia="ru-RU"/>
        </w:rPr>
      </w:pPr>
      <w:r w:rsidRPr="00A02B52">
        <w:rPr>
          <w:b/>
          <w:bCs/>
          <w:lang w:eastAsia="ru-RU"/>
        </w:rPr>
        <w:t xml:space="preserve">5. Юность: </w:t>
      </w:r>
      <w:r>
        <w:rPr>
          <w:b/>
          <w:bCs/>
          <w:lang w:eastAsia="ru-RU"/>
        </w:rPr>
        <w:t>Эго-идентичность</w:t>
      </w:r>
      <w:r w:rsidRPr="00A02B52">
        <w:rPr>
          <w:b/>
          <w:bCs/>
          <w:lang w:eastAsia="ru-RU"/>
        </w:rPr>
        <w:t xml:space="preserve"> – ролевое смешение</w:t>
      </w:r>
      <w:r w:rsidRPr="00A02B52">
        <w:rPr>
          <w:lang w:eastAsia="ru-RU"/>
        </w:rPr>
        <w:t xml:space="preserve"> </w:t>
      </w:r>
    </w:p>
    <w:p w:rsidR="00C4284E" w:rsidRPr="00A02B52" w:rsidRDefault="00C4284E" w:rsidP="00C66C60">
      <w:pPr>
        <w:pStyle w:val="11"/>
        <w:rPr>
          <w:lang w:eastAsia="ru-RU"/>
        </w:rPr>
      </w:pPr>
      <w:r w:rsidRPr="00A02B52">
        <w:rPr>
          <w:lang w:eastAsia="ru-RU"/>
        </w:rPr>
        <w:t>Юность, на которую приходится пятая стадия в схеме жизненного цикла Эриксона, считается очень важным периодом в психосоциальном развитии человека. Уже не ребенок, но еще и не взрослый (от 12-13 до примерно 19-20 лет в американском обществе), подросток сталкивается с различными социальными требованиями и новыми ролями, что и составляет существо задачи, которая предъявляется человеку в этом возрастном периоде. Теоретический интерес Эриксона к подростковому возрасту и характерным для него проблемам побудил его проанализировать эту фазу более глубо</w:t>
      </w:r>
      <w:r>
        <w:rPr>
          <w:lang w:eastAsia="ru-RU"/>
        </w:rPr>
        <w:t>ко, чем другие стадии развития Эго</w:t>
      </w:r>
      <w:r w:rsidRPr="00A02B52">
        <w:rPr>
          <w:lang w:eastAsia="ru-RU"/>
        </w:rPr>
        <w:t xml:space="preserve">. </w:t>
      </w:r>
    </w:p>
    <w:p w:rsidR="00C4284E" w:rsidRPr="00A02B52" w:rsidRDefault="00C4284E" w:rsidP="00C66C60">
      <w:pPr>
        <w:pStyle w:val="11"/>
        <w:rPr>
          <w:lang w:eastAsia="ru-RU"/>
        </w:rPr>
      </w:pPr>
      <w:r w:rsidRPr="00A02B52">
        <w:rPr>
          <w:lang w:eastAsia="ru-RU"/>
        </w:rPr>
        <w:t xml:space="preserve">Новый психосоциальный параметр, появляющийся в юности, на положительном полюсе предстает в виде </w:t>
      </w:r>
      <w:r>
        <w:rPr>
          <w:i/>
          <w:iCs/>
          <w:lang w:eastAsia="ru-RU"/>
        </w:rPr>
        <w:t>Эго-идентичности</w:t>
      </w:r>
      <w:r w:rsidRPr="00A02B52">
        <w:rPr>
          <w:lang w:eastAsia="ru-RU"/>
        </w:rPr>
        <w:t xml:space="preserve">, на отрицательном полюсе – в виде </w:t>
      </w:r>
      <w:r w:rsidRPr="00A02B52">
        <w:rPr>
          <w:i/>
          <w:iCs/>
          <w:lang w:eastAsia="ru-RU"/>
        </w:rPr>
        <w:t>ролевого смешения</w:t>
      </w:r>
      <w:r w:rsidRPr="00A02B52">
        <w:rPr>
          <w:lang w:eastAsia="ru-RU"/>
        </w:rPr>
        <w:t>. Задача, с которой встречаются подростки, состоит в том, чтобы собрать воедино все имеющиеся к этому времени знания о самих себе (какие они сыновья или дочери, студенты, спортсмены, музыканты, девушки-скауты, хористы и т.д.) и объединить, включить эти м</w:t>
      </w:r>
      <w:r>
        <w:rPr>
          <w:lang w:eastAsia="ru-RU"/>
        </w:rPr>
        <w:t>ногочисленные образы себя в личную</w:t>
      </w:r>
      <w:r w:rsidRPr="00A02B52">
        <w:rPr>
          <w:lang w:eastAsia="ru-RU"/>
        </w:rPr>
        <w:t xml:space="preserve"> </w:t>
      </w:r>
      <w:r>
        <w:rPr>
          <w:lang w:eastAsia="ru-RU"/>
        </w:rPr>
        <w:t>идентичность</w:t>
      </w:r>
      <w:r w:rsidRPr="00A02B52">
        <w:rPr>
          <w:lang w:eastAsia="ru-RU"/>
        </w:rPr>
        <w:t>, которая представляет осознание как прошлого, так и будущего, которое логически следует из него. Эрик</w:t>
      </w:r>
      <w:r>
        <w:rPr>
          <w:lang w:eastAsia="ru-RU"/>
        </w:rPr>
        <w:t>сон</w:t>
      </w:r>
      <w:r w:rsidRPr="00A02B52">
        <w:rPr>
          <w:lang w:eastAsia="ru-RU"/>
        </w:rPr>
        <w:t xml:space="preserve"> подчеркивает психосоциальную сущност</w:t>
      </w:r>
      <w:r>
        <w:rPr>
          <w:lang w:eastAsia="ru-RU"/>
        </w:rPr>
        <w:t>ь эго-идентичности</w:t>
      </w:r>
      <w:r w:rsidRPr="00A02B52">
        <w:rPr>
          <w:lang w:eastAsia="ru-RU"/>
        </w:rPr>
        <w:t>, обращая пристальное внимание не на конфликты между психологическими структурами, а ск</w:t>
      </w:r>
      <w:r>
        <w:rPr>
          <w:lang w:eastAsia="ru-RU"/>
        </w:rPr>
        <w:t>орее на конфликт внутри самого Эго</w:t>
      </w:r>
      <w:r w:rsidRPr="00A02B52">
        <w:rPr>
          <w:lang w:eastAsia="ru-RU"/>
        </w:rPr>
        <w:t xml:space="preserve"> – то есть на конфликт </w:t>
      </w:r>
      <w:r>
        <w:rPr>
          <w:lang w:eastAsia="ru-RU"/>
        </w:rPr>
        <w:t xml:space="preserve">идентичности </w:t>
      </w:r>
      <w:r w:rsidRPr="00A02B52">
        <w:rPr>
          <w:lang w:eastAsia="ru-RU"/>
        </w:rPr>
        <w:t>и ролевого смеше</w:t>
      </w:r>
      <w:r>
        <w:rPr>
          <w:lang w:eastAsia="ru-RU"/>
        </w:rPr>
        <w:t>ния. Основной упор делается на Эго</w:t>
      </w:r>
      <w:r w:rsidRPr="00A02B52">
        <w:rPr>
          <w:lang w:eastAsia="ru-RU"/>
        </w:rPr>
        <w:t xml:space="preserve"> и на то, как на него влияет общество, в особенности группы сверстников. След</w:t>
      </w:r>
      <w:r>
        <w:rPr>
          <w:lang w:eastAsia="ru-RU"/>
        </w:rPr>
        <w:t xml:space="preserve">овательно, эго-идентичность </w:t>
      </w:r>
      <w:r w:rsidRPr="00A02B52">
        <w:rPr>
          <w:lang w:eastAsia="ru-RU"/>
        </w:rPr>
        <w:t xml:space="preserve">можно определить следующим образом. </w:t>
      </w:r>
    </w:p>
    <w:p w:rsidR="00C4284E" w:rsidRPr="00A02B52" w:rsidRDefault="00C4284E" w:rsidP="00C66C60">
      <w:pPr>
        <w:pStyle w:val="11"/>
        <w:rPr>
          <w:lang w:eastAsia="ru-RU"/>
        </w:rPr>
      </w:pPr>
      <w:r w:rsidRPr="00A02B52">
        <w:rPr>
          <w:lang w:eastAsia="ru-RU"/>
        </w:rPr>
        <w:t>"Растущая и развивающаяся молодежь, переживающая внутреннюю физиологическую революцию, прежде всего пытается укрепить свои социальные роли. Молодые люди иногда болезненно, часто из любопытства проявляют озабоченность тем, как они выглядят в глазах других по сравнению с тем, что они сами думают о себе; а также тем, как сочетать те роли и навыки, которые они культивировали в себе раньше, с идеальными прототипами сегодняшнего дня... Появляющаяся внутренняя цельность в форм</w:t>
      </w:r>
      <w:r>
        <w:rPr>
          <w:lang w:eastAsia="ru-RU"/>
        </w:rPr>
        <w:t xml:space="preserve">е эго-идентичности </w:t>
      </w:r>
      <w:r w:rsidRPr="00A02B52">
        <w:rPr>
          <w:lang w:eastAsia="ru-RU"/>
        </w:rPr>
        <w:t xml:space="preserve">– это больше, чем сумма </w:t>
      </w:r>
      <w:r>
        <w:rPr>
          <w:lang w:eastAsia="ru-RU"/>
        </w:rPr>
        <w:t>идентификаций</w:t>
      </w:r>
      <w:r w:rsidRPr="00A02B52">
        <w:rPr>
          <w:lang w:eastAsia="ru-RU"/>
        </w:rPr>
        <w:t>, приобретенных в детстве. Это сумма опыта, приобретенного на всех предшествующих стадиях, когда успешн</w:t>
      </w:r>
      <w:r>
        <w:rPr>
          <w:lang w:eastAsia="ru-RU"/>
        </w:rPr>
        <w:t>ая идентификация приводила</w:t>
      </w:r>
      <w:r w:rsidRPr="00A02B52">
        <w:rPr>
          <w:lang w:eastAsia="ru-RU"/>
        </w:rPr>
        <w:t xml:space="preserve"> к успешному уравновешиванию базисных потребностей индивидуума с его возможностями и талантами. Таким образом</w:t>
      </w:r>
      <w:r>
        <w:rPr>
          <w:lang w:eastAsia="ru-RU"/>
        </w:rPr>
        <w:t xml:space="preserve">, чувство эго-идентичности </w:t>
      </w:r>
      <w:r w:rsidRPr="00A02B52">
        <w:rPr>
          <w:lang w:eastAsia="ru-RU"/>
        </w:rPr>
        <w:t>представляет собой возросшую уверенность индивида в том, что его способность сохранять внутреннюю тождественность и цельн</w:t>
      </w:r>
      <w:r>
        <w:rPr>
          <w:lang w:eastAsia="ru-RU"/>
        </w:rPr>
        <w:t>ость (психологическое значение Эго</w:t>
      </w:r>
      <w:r w:rsidRPr="00A02B52">
        <w:rPr>
          <w:lang w:eastAsia="ru-RU"/>
        </w:rPr>
        <w:t>) согласуется с оценкой его тождественности и цельности, даваемой</w:t>
      </w:r>
      <w:r>
        <w:rPr>
          <w:lang w:eastAsia="ru-RU"/>
        </w:rPr>
        <w:t xml:space="preserve"> другими людьми" (Erikson, 1963</w:t>
      </w:r>
      <w:r w:rsidRPr="00A02B52">
        <w:rPr>
          <w:lang w:eastAsia="ru-RU"/>
        </w:rPr>
        <w:t xml:space="preserve">, р. 261). </w:t>
      </w:r>
    </w:p>
    <w:p w:rsidR="00C4284E" w:rsidRPr="00A02B52" w:rsidRDefault="00C4284E" w:rsidP="00C66C60">
      <w:pPr>
        <w:pStyle w:val="11"/>
        <w:rPr>
          <w:lang w:eastAsia="ru-RU"/>
        </w:rPr>
      </w:pPr>
      <w:r w:rsidRPr="00A02B52">
        <w:rPr>
          <w:lang w:eastAsia="ru-RU"/>
        </w:rPr>
        <w:t xml:space="preserve">В определении </w:t>
      </w:r>
      <w:r>
        <w:rPr>
          <w:lang w:eastAsia="ru-RU"/>
        </w:rPr>
        <w:t>идентичности</w:t>
      </w:r>
      <w:r w:rsidRPr="00A02B52">
        <w:rPr>
          <w:lang w:eastAsia="ru-RU"/>
        </w:rPr>
        <w:t xml:space="preserve">, данном Эриксоном, можно выделить три элемента. Первое: молодые люди и девушки должны постоянно воспринимать себя "внутренне тождественными самим себе". В этом случае у индивидуума должен сформироваться образ себя, сложившийся в прошлом и смыкающийся с будущим. Второе: значимые другие люди тоже должны видеть "тождественность и цельность" в индивидууме. Это значит, что юным нужна уверенность в том, что выработанная ими раньше внутренняя цельность будет принята другими людьми, значимыми для них. В той степени, в какой они могут не осознавать как свои Я-концепции, так и свои социальные образы, их появляющемуся </w:t>
      </w:r>
      <w:r>
        <w:rPr>
          <w:lang w:eastAsia="ru-RU"/>
        </w:rPr>
        <w:t>чувству самотождественности своего Эго</w:t>
      </w:r>
      <w:r w:rsidRPr="00A02B52">
        <w:rPr>
          <w:lang w:eastAsia="ru-RU"/>
        </w:rPr>
        <w:t xml:space="preserve"> могут противостоять сомнения, робость и апатия. Третье: молодые люди должны достичь "возросшей уверенности" в том, что внутренние и внешние планы этой цельности согласуются между собой. Их восприятие себя должно подтверждаться опытом межличностного общения посредством обратной связи. </w:t>
      </w:r>
    </w:p>
    <w:p w:rsidR="00C4284E" w:rsidRPr="00A02B52" w:rsidRDefault="00C4284E" w:rsidP="00C66C60">
      <w:pPr>
        <w:pStyle w:val="11"/>
        <w:rPr>
          <w:lang w:eastAsia="ru-RU"/>
        </w:rPr>
      </w:pPr>
      <w:r w:rsidRPr="00A02B52">
        <w:rPr>
          <w:lang w:eastAsia="ru-RU"/>
        </w:rPr>
        <w:t>В социальном и эмоциональном отношении созревание подростков заключает в себе новые пути оценки мира и своего отношения к нему. Они могут придумывать идеальные семьи, религии, философские системы, общественные устройства, а потом сравнивать и сопоставлять задуманное с весьма несовершенными личностями и организациями, знания о которых они почерпнули из собственного ограниченного опыта. Согласно Эриксону, "ум подростка в поисках вдохновляющего единства идеалов становится умом идеологи</w:t>
      </w:r>
      <w:r>
        <w:rPr>
          <w:lang w:eastAsia="ru-RU"/>
        </w:rPr>
        <w:t>ческим"</w:t>
      </w:r>
      <w:r w:rsidRPr="00A02B52">
        <w:rPr>
          <w:lang w:eastAsia="ru-RU"/>
        </w:rPr>
        <w:t>. Таким образом, "размытость идеалов" является следствием того, что индивидуум не может принять ценности и идеологию, носителями которой выступают родители, церковь и другие источники авторитета. Индивидуум, страдающий от размытости</w:t>
      </w:r>
      <w:r>
        <w:rPr>
          <w:lang w:eastAsia="ru-RU"/>
        </w:rPr>
        <w:t xml:space="preserve"> своей идентичности</w:t>
      </w:r>
      <w:r w:rsidRPr="00A02B52">
        <w:rPr>
          <w:lang w:eastAsia="ru-RU"/>
        </w:rPr>
        <w:t xml:space="preserve">, никогда не пересматривает своих прошлых представлений о себе и о мире, так же как и не приходит к решению, которое ведет к более широкому и, возможно, более "подходящему" взгляду на жизнь. Таким образом, кризис </w:t>
      </w:r>
      <w:r>
        <w:rPr>
          <w:lang w:eastAsia="ru-RU"/>
        </w:rPr>
        <w:t>идентичности</w:t>
      </w:r>
      <w:r w:rsidRPr="00A02B52">
        <w:rPr>
          <w:lang w:eastAsia="ru-RU"/>
        </w:rPr>
        <w:t xml:space="preserve"> становится психосоциальной проблемой, требующей немедленного разрешения. </w:t>
      </w:r>
    </w:p>
    <w:p w:rsidR="00C4284E" w:rsidRPr="00A02B52" w:rsidRDefault="00C4284E" w:rsidP="00C66C60">
      <w:pPr>
        <w:pStyle w:val="11"/>
        <w:rPr>
          <w:lang w:eastAsia="ru-RU"/>
        </w:rPr>
      </w:pPr>
      <w:r w:rsidRPr="00A02B52">
        <w:rPr>
          <w:lang w:eastAsia="ru-RU"/>
        </w:rPr>
        <w:t xml:space="preserve">Согласно Эриксону, основа для благополучной юности и </w:t>
      </w:r>
      <w:r>
        <w:rPr>
          <w:lang w:eastAsia="ru-RU"/>
        </w:rPr>
        <w:t xml:space="preserve">достижения интегрированной идентичности </w:t>
      </w:r>
      <w:r w:rsidRPr="00A02B52">
        <w:rPr>
          <w:lang w:eastAsia="ru-RU"/>
        </w:rPr>
        <w:t xml:space="preserve">закладывается в детстве. Однако за пределами того, что подростки выносят из своего детства, развитие </w:t>
      </w:r>
      <w:r>
        <w:rPr>
          <w:lang w:eastAsia="ru-RU"/>
        </w:rPr>
        <w:t>личной идентичности</w:t>
      </w:r>
      <w:r w:rsidRPr="00A02B52">
        <w:rPr>
          <w:lang w:eastAsia="ru-RU"/>
        </w:rPr>
        <w:t xml:space="preserve"> происходит под сильным влиянием социальных групп, с которыми они себя </w:t>
      </w:r>
      <w:r>
        <w:rPr>
          <w:lang w:eastAsia="ru-RU"/>
        </w:rPr>
        <w:t>идентифицируют</w:t>
      </w:r>
      <w:r w:rsidRPr="00A02B52">
        <w:rPr>
          <w:lang w:eastAsia="ru-RU"/>
        </w:rPr>
        <w:t>. Например, Эриксон обращал внимание на то, что чрезмерное отождествление с популярными героями (кинозвездами, суператлетами, рок-музыкантами) или представителями контркультуры (революционные лидеры, "бритоголо</w:t>
      </w:r>
      <w:r>
        <w:rPr>
          <w:lang w:eastAsia="ru-RU"/>
        </w:rPr>
        <w:t>вые"</w:t>
      </w:r>
      <w:r w:rsidRPr="00A02B52">
        <w:rPr>
          <w:lang w:eastAsia="ru-RU"/>
        </w:rPr>
        <w:t xml:space="preserve">) вырывает "расцветающую </w:t>
      </w:r>
      <w:r>
        <w:rPr>
          <w:lang w:eastAsia="ru-RU"/>
        </w:rPr>
        <w:t>идентичность</w:t>
      </w:r>
      <w:r w:rsidRPr="00A02B52">
        <w:rPr>
          <w:lang w:eastAsia="ru-RU"/>
        </w:rPr>
        <w:t xml:space="preserve">" из наличной социальной среды, подавляя тем самым личность и ограничивая </w:t>
      </w:r>
      <w:r>
        <w:rPr>
          <w:lang w:eastAsia="ru-RU"/>
        </w:rPr>
        <w:t>растущую идентичность</w:t>
      </w:r>
      <w:r w:rsidRPr="00A02B52">
        <w:rPr>
          <w:lang w:eastAsia="ru-RU"/>
        </w:rPr>
        <w:t xml:space="preserve">. Кроме того, поиск </w:t>
      </w:r>
      <w:r>
        <w:rPr>
          <w:lang w:eastAsia="ru-RU"/>
        </w:rPr>
        <w:t>идентичности</w:t>
      </w:r>
      <w:r w:rsidRPr="00A02B52">
        <w:rPr>
          <w:lang w:eastAsia="ru-RU"/>
        </w:rPr>
        <w:t xml:space="preserve"> может быть более трудным процессом для определенных групп людей. Например, молодой женщине труднее достичь ясного ощущения </w:t>
      </w:r>
      <w:r>
        <w:rPr>
          <w:lang w:eastAsia="ru-RU"/>
        </w:rPr>
        <w:t>идентичности</w:t>
      </w:r>
      <w:r w:rsidRPr="00A02B52">
        <w:rPr>
          <w:lang w:eastAsia="ru-RU"/>
        </w:rPr>
        <w:t xml:space="preserve"> в обществе, которое рассматривает женщин как людей "второго сорта". С точки зрения Эриксона, феминистское движение потому получило большую поддержку, что общество до недавнего времени препятствовало усилиям женщин достичь позитивной </w:t>
      </w:r>
      <w:r>
        <w:rPr>
          <w:lang w:eastAsia="ru-RU"/>
        </w:rPr>
        <w:t xml:space="preserve">идентичности </w:t>
      </w:r>
      <w:r w:rsidRPr="00A02B52">
        <w:rPr>
          <w:lang w:eastAsia="ru-RU"/>
        </w:rPr>
        <w:t xml:space="preserve">(то есть общество неохотно предоставляло женщинам новые социальные роли и новые позиции в сфере занятости). Группы социальных меньшинств тоже постоянно сталкиваются с трудностями в достижении четкого и согласованного ощущения </w:t>
      </w:r>
      <w:r>
        <w:rPr>
          <w:lang w:eastAsia="ru-RU"/>
        </w:rPr>
        <w:t>идентичности</w:t>
      </w:r>
      <w:r w:rsidRPr="00A02B52">
        <w:rPr>
          <w:lang w:eastAsia="ru-RU"/>
        </w:rPr>
        <w:t xml:space="preserve">. </w:t>
      </w:r>
    </w:p>
    <w:p w:rsidR="00C4284E" w:rsidRPr="00A02B52" w:rsidRDefault="00C4284E" w:rsidP="00C66C60">
      <w:pPr>
        <w:pStyle w:val="11"/>
        <w:rPr>
          <w:lang w:eastAsia="ru-RU"/>
        </w:rPr>
      </w:pPr>
      <w:r w:rsidRPr="00A02B52">
        <w:rPr>
          <w:lang w:eastAsia="ru-RU"/>
        </w:rPr>
        <w:t xml:space="preserve">Уязвимость подростков для стрессов, сопровождающих резкие социальные, политические и технологические изменения, Эриксон рассматривает как фактор, который также может серьезно мешать развитию </w:t>
      </w:r>
      <w:r>
        <w:rPr>
          <w:lang w:eastAsia="ru-RU"/>
        </w:rPr>
        <w:t>идентичности</w:t>
      </w:r>
      <w:r w:rsidRPr="00A02B52">
        <w:rPr>
          <w:lang w:eastAsia="ru-RU"/>
        </w:rPr>
        <w:t xml:space="preserve">. Подобные изменения, в совокупности с современным информационным взрывом способствуют возникновению чувства неопределенности, тревоги и разрыва связей с миром. Они представляют угрозу и для многих традиционных и привычных ценностей, которые подростки усвоили еще в детстве. По крайней мере, некоторые проявления этой неудовлетворенности общепринятыми социальными ценностями находят свое выражение в пропасти между поколениями. Лучшей иллюстрацией тому является недобросовестность крупных политических фигур и ответственных лиц в прошлом десятилетии: коррумпированность национальных лидеров превратила правду одного поколения в мифы для следующего. Поэтому Эриксон объясняет социальный протест молодежи ее попыткой построить собственную систему ценностей, чтобы найти те цели и принципы, которые придадут смысл и направленность жизни их поколения. </w:t>
      </w:r>
    </w:p>
    <w:p w:rsidR="00C4284E" w:rsidRPr="00A02B52" w:rsidRDefault="00C4284E" w:rsidP="00C66C60">
      <w:pPr>
        <w:pStyle w:val="11"/>
        <w:rPr>
          <w:lang w:eastAsia="ru-RU"/>
        </w:rPr>
      </w:pPr>
      <w:r w:rsidRPr="00A02B52">
        <w:rPr>
          <w:lang w:eastAsia="ru-RU"/>
        </w:rPr>
        <w:t xml:space="preserve">Неспособность юных достичь </w:t>
      </w:r>
      <w:r>
        <w:rPr>
          <w:lang w:eastAsia="ru-RU"/>
        </w:rPr>
        <w:t>личной идентичности</w:t>
      </w:r>
      <w:r w:rsidRPr="00A02B52">
        <w:rPr>
          <w:lang w:eastAsia="ru-RU"/>
        </w:rPr>
        <w:t xml:space="preserve"> приводит к тому, что Эриксон назвал </w:t>
      </w:r>
      <w:r w:rsidRPr="00A02B52">
        <w:rPr>
          <w:i/>
          <w:iCs/>
          <w:lang w:eastAsia="ru-RU"/>
        </w:rPr>
        <w:t xml:space="preserve">кризисом </w:t>
      </w:r>
      <w:r>
        <w:rPr>
          <w:i/>
          <w:iCs/>
          <w:lang w:eastAsia="ru-RU"/>
        </w:rPr>
        <w:t>идентичност</w:t>
      </w:r>
      <w:r w:rsidRPr="00A02B52">
        <w:rPr>
          <w:i/>
          <w:iCs/>
          <w:lang w:eastAsia="ru-RU"/>
        </w:rPr>
        <w:t>и</w:t>
      </w:r>
      <w:r w:rsidRPr="00A02B52">
        <w:rPr>
          <w:lang w:eastAsia="ru-RU"/>
        </w:rPr>
        <w:t xml:space="preserve">. Кризис </w:t>
      </w:r>
      <w:r>
        <w:rPr>
          <w:lang w:eastAsia="ru-RU"/>
        </w:rPr>
        <w:t>идентичности</w:t>
      </w:r>
      <w:r w:rsidRPr="00A02B52">
        <w:rPr>
          <w:lang w:eastAsia="ru-RU"/>
        </w:rPr>
        <w:t xml:space="preserve">, или ролевое смешение, чаще всего характеризуется неспособностью выбрать карьеру или продолжить образование. Многие подростки, страдающие от специфичного для этого возраста конфликта, испытывают пронзительное чувство своей бесполезности, душевного разлада и бесцельности. Они ощущают свою неприспособленность, деперсонализацию, отчужденность и иногда кидаются в сторону "негативной" </w:t>
      </w:r>
      <w:r>
        <w:rPr>
          <w:lang w:eastAsia="ru-RU"/>
        </w:rPr>
        <w:t>идентичности</w:t>
      </w:r>
      <w:r w:rsidRPr="00A02B52">
        <w:rPr>
          <w:lang w:eastAsia="ru-RU"/>
        </w:rPr>
        <w:t xml:space="preserve"> – противоположной той, что настойчиво предлагают им родители и сверстники. В этом ключе Эриксон интерпретирует некоторые виды делинквентного поведения. Однако неудачи в достижении </w:t>
      </w:r>
      <w:r>
        <w:rPr>
          <w:lang w:eastAsia="ru-RU"/>
        </w:rPr>
        <w:t>личной идентичности</w:t>
      </w:r>
      <w:r w:rsidRPr="00A02B52">
        <w:rPr>
          <w:lang w:eastAsia="ru-RU"/>
        </w:rPr>
        <w:t xml:space="preserve"> не обязательно обрекают подростка на нескончаемые поражения в жизни. Эриксон подчеркивал, что жизнь – это постоянные изменения. Благополучное разрешение проблем на одной жизненной стадии не дает гарантии, что они не появятся вновь на следующих стадиях или что не будет найдено новое решение старых проблем. </w:t>
      </w:r>
      <w:r>
        <w:rPr>
          <w:lang w:eastAsia="ru-RU"/>
        </w:rPr>
        <w:t>Эго- идентичность</w:t>
      </w:r>
      <w:r w:rsidRPr="00A02B52">
        <w:rPr>
          <w:lang w:eastAsia="ru-RU"/>
        </w:rPr>
        <w:t xml:space="preserve"> – это борьба "на всю жизнь". </w:t>
      </w:r>
    </w:p>
    <w:p w:rsidR="00C4284E" w:rsidRPr="00A02B52" w:rsidRDefault="00C4284E" w:rsidP="00C66C60">
      <w:pPr>
        <w:pStyle w:val="11"/>
        <w:rPr>
          <w:lang w:eastAsia="ru-RU"/>
        </w:rPr>
      </w:pPr>
      <w:r w:rsidRPr="00A02B52">
        <w:rPr>
          <w:lang w:eastAsia="ru-RU"/>
        </w:rPr>
        <w:t xml:space="preserve">Во многих, а может быть и во всех обществах определенной части подростковой популяции разрешены и законодательно закреплены определенные отсрочки в принятии ими ролей взрослых. Для обозначения этих интервалов между подростковостью и взрослостью Эриксон ввел термин </w:t>
      </w:r>
      <w:r w:rsidRPr="00A02B52">
        <w:rPr>
          <w:i/>
          <w:iCs/>
          <w:lang w:eastAsia="ru-RU"/>
        </w:rPr>
        <w:t>психосоциальный мораторий</w:t>
      </w:r>
      <w:r w:rsidRPr="00A02B52">
        <w:rPr>
          <w:lang w:eastAsia="ru-RU"/>
        </w:rPr>
        <w:t xml:space="preserve">. В США и других технологически развитых странах психосоциальный мораторий институционализирован в форме системы высшего образования, что дает возможность молодым людям попробовать определенное количество различных социальных и профессиональных ролей до того, как они решат, что им нужно на самом деле. Есть и другие примеры: многие молодые люди бродяжничают, обращаются к различным религиозным системам или пробуют альтернативные формы брака и семьи до того, как найдут свое место в обществе. </w:t>
      </w:r>
    </w:p>
    <w:p w:rsidR="00C4284E" w:rsidRPr="00A02B52" w:rsidRDefault="00C4284E" w:rsidP="00C66C60">
      <w:pPr>
        <w:pStyle w:val="11"/>
        <w:rPr>
          <w:lang w:eastAsia="ru-RU"/>
        </w:rPr>
      </w:pPr>
      <w:r w:rsidRPr="00A02B52">
        <w:rPr>
          <w:lang w:eastAsia="ru-RU"/>
        </w:rPr>
        <w:t xml:space="preserve">Положительное качество, связанное с успешным выходом из кризиса периода юности, – это </w:t>
      </w:r>
      <w:r w:rsidRPr="00A02B52">
        <w:rPr>
          <w:i/>
          <w:iCs/>
          <w:lang w:eastAsia="ru-RU"/>
        </w:rPr>
        <w:t>верность</w:t>
      </w:r>
      <w:r w:rsidRPr="00A02B52">
        <w:rPr>
          <w:lang w:eastAsia="ru-RU"/>
        </w:rPr>
        <w:t>. Эриксон использует термин верность в значении "способности подростка быть верным своим привязанностям и обещаниям, несмотря на неизбежные противоречия в его системе цен</w:t>
      </w:r>
      <w:r>
        <w:rPr>
          <w:lang w:eastAsia="ru-RU"/>
        </w:rPr>
        <w:t>ностей"</w:t>
      </w:r>
      <w:r w:rsidRPr="00A02B52">
        <w:rPr>
          <w:lang w:eastAsia="ru-RU"/>
        </w:rPr>
        <w:t xml:space="preserve">. Верность – краеугольный камень </w:t>
      </w:r>
      <w:r>
        <w:rPr>
          <w:lang w:eastAsia="ru-RU"/>
        </w:rPr>
        <w:t>идентичности</w:t>
      </w:r>
      <w:r w:rsidRPr="00A02B52">
        <w:rPr>
          <w:lang w:eastAsia="ru-RU"/>
        </w:rPr>
        <w:t xml:space="preserve">, она представляет собой способность юных принимать и придерживаться морали, этики и идеологии общества. Здесь следует внести ясность в значение термина "идеология". Согласно Эриксону, </w:t>
      </w:r>
      <w:r w:rsidRPr="00A02B52">
        <w:rPr>
          <w:i/>
          <w:iCs/>
          <w:lang w:eastAsia="ru-RU"/>
        </w:rPr>
        <w:t>идеология</w:t>
      </w:r>
      <w:r w:rsidRPr="00A02B52">
        <w:rPr>
          <w:lang w:eastAsia="ru-RU"/>
        </w:rPr>
        <w:t xml:space="preserve"> – это неосознанный набор ценностей и посылок, отражающий религиозное, научное и политическое мышление культуры; цель идеологии – "создание образа мира, достаточно убедительного для поддержания коллективного и индивидуального чувства </w:t>
      </w:r>
      <w:r>
        <w:rPr>
          <w:lang w:eastAsia="ru-RU"/>
        </w:rPr>
        <w:t>идентичности"</w:t>
      </w:r>
      <w:r w:rsidRPr="00A02B52">
        <w:rPr>
          <w:lang w:eastAsia="ru-RU"/>
        </w:rPr>
        <w:t xml:space="preserve">. Идеология предоставляет молодым людям упрощенные, но четкие ответы на главные вопросы, связанные с конфликтом </w:t>
      </w:r>
      <w:r>
        <w:rPr>
          <w:lang w:eastAsia="ru-RU"/>
        </w:rPr>
        <w:t>идентичности</w:t>
      </w:r>
      <w:r w:rsidRPr="00A02B52">
        <w:rPr>
          <w:lang w:eastAsia="ru-RU"/>
        </w:rPr>
        <w:t xml:space="preserve">: "Кто я?", "Куда я иду?", "Кем я хочу стать?" Воодушевленные идеологией молодые люди вовлекаются в разного рода деятельность, бросающую вызов устоявшимся традициям культуры – акции протеста, бунты и революции. В более широком смысле, считает Эриксон, утрата доверия к идеологической системе может обернуться всеобщей неразберихой и неуважением к тем, кто регулирует совокупность социальных правил. </w:t>
      </w:r>
    </w:p>
    <w:p w:rsidR="00C4284E" w:rsidRPr="00A02B52" w:rsidRDefault="00C4284E" w:rsidP="00C66C60">
      <w:pPr>
        <w:pStyle w:val="11"/>
        <w:rPr>
          <w:lang w:eastAsia="ru-RU"/>
        </w:rPr>
      </w:pPr>
      <w:r w:rsidRPr="00A02B52">
        <w:rPr>
          <w:b/>
          <w:bCs/>
          <w:lang w:eastAsia="ru-RU"/>
        </w:rPr>
        <w:t>6. Ранняя зрелость: близость – изоляция</w:t>
      </w:r>
      <w:r w:rsidRPr="00A02B52">
        <w:rPr>
          <w:lang w:eastAsia="ru-RU"/>
        </w:rPr>
        <w:t xml:space="preserve"> </w:t>
      </w:r>
    </w:p>
    <w:p w:rsidR="00C4284E" w:rsidRPr="00A02B52" w:rsidRDefault="00C4284E" w:rsidP="00C66C60">
      <w:pPr>
        <w:pStyle w:val="11"/>
        <w:rPr>
          <w:lang w:eastAsia="ru-RU"/>
        </w:rPr>
      </w:pPr>
      <w:r w:rsidRPr="00A02B52">
        <w:rPr>
          <w:lang w:eastAsia="ru-RU"/>
        </w:rPr>
        <w:t xml:space="preserve">Шестая психосоциальная стадия обозначает формальное начало взрослой жизни. В целом, это период ухаживания, раннего брака и начала семейной жизни. Он продолжается от поздней юности до ранней зрелости (от 20 до 25 лет). В течение этого времени молодые люди обычно ориентируются на получение профессии и "устройство". Эриксон, так же как и Фрейд, утверждает, что только теперь человек по-настоящему готов к близким отношениям с другим человеком как в социальном, так и в половом плане. До этого времени большинство проявлений полового поведения индивидуума были мотивированы поиском </w:t>
      </w:r>
      <w:r>
        <w:rPr>
          <w:lang w:eastAsia="ru-RU"/>
        </w:rPr>
        <w:t>эго-идентичности</w:t>
      </w:r>
      <w:r w:rsidRPr="00A02B52">
        <w:rPr>
          <w:lang w:eastAsia="ru-RU"/>
        </w:rPr>
        <w:t xml:space="preserve">. Напротив, раннее достижение </w:t>
      </w:r>
      <w:r>
        <w:rPr>
          <w:lang w:eastAsia="ru-RU"/>
        </w:rPr>
        <w:t>личной идентичности</w:t>
      </w:r>
      <w:r w:rsidRPr="00A02B52">
        <w:rPr>
          <w:lang w:eastAsia="ru-RU"/>
        </w:rPr>
        <w:t xml:space="preserve"> и начало продуктивной работы – то, что знаменует собой период ранней зрелости – дают толчок к новым межличностным отношениям. На одном полюсе этого измерения находится </w:t>
      </w:r>
      <w:r w:rsidRPr="00A02B52">
        <w:rPr>
          <w:i/>
          <w:iCs/>
          <w:lang w:eastAsia="ru-RU"/>
        </w:rPr>
        <w:t>близость</w:t>
      </w:r>
      <w:r w:rsidRPr="00A02B52">
        <w:rPr>
          <w:lang w:eastAsia="ru-RU"/>
        </w:rPr>
        <w:t xml:space="preserve">, а на противоположном – </w:t>
      </w:r>
      <w:r w:rsidRPr="00A02B52">
        <w:rPr>
          <w:i/>
          <w:iCs/>
          <w:lang w:eastAsia="ru-RU"/>
        </w:rPr>
        <w:t>изоляция</w:t>
      </w:r>
      <w:r w:rsidRPr="00A02B52">
        <w:rPr>
          <w:lang w:eastAsia="ru-RU"/>
        </w:rPr>
        <w:t xml:space="preserve">. </w:t>
      </w:r>
    </w:p>
    <w:p w:rsidR="00C4284E" w:rsidRPr="00A02B52" w:rsidRDefault="00C4284E" w:rsidP="00C66C60">
      <w:pPr>
        <w:pStyle w:val="11"/>
        <w:rPr>
          <w:lang w:eastAsia="ru-RU"/>
        </w:rPr>
      </w:pPr>
      <w:r w:rsidRPr="00A02B52">
        <w:rPr>
          <w:lang w:eastAsia="ru-RU"/>
        </w:rPr>
        <w:t xml:space="preserve">Эриксон использует термин "близость" как многоплановый и по значению, и по широте охвата. Прежде всего, он имеет в виду близость как сокровенное чувство, которое мы испытываем к супругам, друзьям, братьям и сестрам, родителям или другим родственникам. Однако он говорит и о собственно близости, то есть способности "слить воедино вашу </w:t>
      </w:r>
      <w:r>
        <w:rPr>
          <w:lang w:eastAsia="ru-RU"/>
        </w:rPr>
        <w:t>идентичность с идентичностью</w:t>
      </w:r>
      <w:r w:rsidRPr="00A02B52">
        <w:rPr>
          <w:lang w:eastAsia="ru-RU"/>
        </w:rPr>
        <w:t xml:space="preserve"> другого человека без опасения, что вы теряете не</w:t>
      </w:r>
      <w:r>
        <w:rPr>
          <w:lang w:eastAsia="ru-RU"/>
        </w:rPr>
        <w:t>что в себе"</w:t>
      </w:r>
      <w:r w:rsidRPr="00A02B52">
        <w:rPr>
          <w:lang w:eastAsia="ru-RU"/>
        </w:rPr>
        <w:t xml:space="preserve">. Именно этот аспект близости (то есть слияние вашей собственной самотождественности с самотождественностью другого человека) Эриксон рассматривает как необходимое условие прочного брака. Однако, заявляет он, настоящее чувство близости невозможно испытать до тех пор, пока не достигнута стабильная </w:t>
      </w:r>
      <w:r>
        <w:rPr>
          <w:lang w:eastAsia="ru-RU"/>
        </w:rPr>
        <w:t>идентичность</w:t>
      </w:r>
      <w:r w:rsidRPr="00A02B52">
        <w:rPr>
          <w:lang w:eastAsia="ru-RU"/>
        </w:rPr>
        <w:t xml:space="preserve">. Иными словами, для того, чтобы находиться в истинно близких отношениях с другим человеком, необходимо, чтобы к этому времени у индивидуума было определенное осознание того, кто он и что собой представляет. Напротив, подростковая "любовь" может оказаться ничем иным, как попыткой проверить собственную </w:t>
      </w:r>
      <w:r>
        <w:rPr>
          <w:lang w:eastAsia="ru-RU"/>
        </w:rPr>
        <w:t>идентичность</w:t>
      </w:r>
      <w:r w:rsidRPr="00A02B52">
        <w:rPr>
          <w:lang w:eastAsia="ru-RU"/>
        </w:rPr>
        <w:t xml:space="preserve">, используя для этой цели другого человека. Это подтверждается следующим фактом: юношеские браки (в возрасте от 16 до 19 лет) не такие продолжительные (по статистике разводов), как браки среди тех, кому за двадцать. Эриксон усматривает в данном факте доказательство того, что многие, особенно женщины, вступают в брак с целью обрести собственную </w:t>
      </w:r>
      <w:r>
        <w:rPr>
          <w:lang w:eastAsia="ru-RU"/>
        </w:rPr>
        <w:t>идентичность</w:t>
      </w:r>
      <w:r w:rsidRPr="00A02B52">
        <w:rPr>
          <w:lang w:eastAsia="ru-RU"/>
        </w:rPr>
        <w:t xml:space="preserve"> в другом человеке и благодаря ему. С его точки зрения, невозможно построить здоровые близкие отношения, стремясь к </w:t>
      </w:r>
      <w:r>
        <w:rPr>
          <w:lang w:eastAsia="ru-RU"/>
        </w:rPr>
        <w:t>идентичности</w:t>
      </w:r>
      <w:r w:rsidRPr="00A02B52">
        <w:rPr>
          <w:lang w:eastAsia="ru-RU"/>
        </w:rPr>
        <w:t xml:space="preserve"> таким путем. Определение способности к близким отношениям, данное Эриксоном, похоже на фрейдовское определение здорового индивидуума, то есть способного любить и заниматься общественно полезной работой. Хотя Эриксон не предполагает расширить эту формулу, все-таки интересно было бы понять в рамках его схемы, способен ли человек, давший обет безбрачия (священник, например), к истинному чувству близости. Ответ на этот вопрос – "да", поскольку Эриксон усматривает в близости нечто большее, чем просто половую близость, она может также включать эмпатию и открытость между друзьями или, в более широком смысле, способность вверять себя кому-либо. </w:t>
      </w:r>
    </w:p>
    <w:p w:rsidR="00C4284E" w:rsidRPr="00A02B52" w:rsidRDefault="00C4284E" w:rsidP="00C66C60">
      <w:pPr>
        <w:pStyle w:val="11"/>
        <w:rPr>
          <w:lang w:eastAsia="ru-RU"/>
        </w:rPr>
      </w:pPr>
      <w:r w:rsidRPr="00A02B52">
        <w:rPr>
          <w:lang w:eastAsia="ru-RU"/>
        </w:rPr>
        <w:t xml:space="preserve">Главная опасность на этой психосоциальной стадии заключается в излишней поглощенности собой или в избегании межличностных отношений. Неспособность устанавливать спокойные и доверительные личные отношения ведет к чувству одиночества, социального вакуума и </w:t>
      </w:r>
      <w:r>
        <w:rPr>
          <w:lang w:eastAsia="ru-RU"/>
        </w:rPr>
        <w:t>изоляции</w:t>
      </w:r>
      <w:r w:rsidRPr="00A02B52">
        <w:rPr>
          <w:lang w:eastAsia="ru-RU"/>
        </w:rPr>
        <w:t xml:space="preserve">. Погруженные в себя люди могут вступать в совершенно формальное личностное взаимодействие (работодатель-работник) и устанавливать поверхностные контакты (клубы здоровья). Эти люди ограждают себя от любого проявления настоящей вовлеченности в отношения, потому что повышенные требования и риск, связанные с близостью, представляют для них угрозу. Им также свойственно занимать позицию отчужденности и незаинтересованности в отношениях с сослуживцами. Наконец, как утверждает Эриксон, социальные условия могут задержать становление чувства близости – например, препятствуют близости условия урбанизированного, мобильного, обезличенного технологического общества. Он приводит примеры антисоциальных, или психопатических типов личности (то есть людей, у которых отсутствует нравственное чувство), встречающихся в условиях экстремальной изоляции: они манипулируют другими и эксплуатируют их без всякого сожаления. Это молодые люди, чья неспособность разделить свою </w:t>
      </w:r>
      <w:r>
        <w:rPr>
          <w:lang w:eastAsia="ru-RU"/>
        </w:rPr>
        <w:t>идентичность</w:t>
      </w:r>
      <w:r w:rsidRPr="00A02B52">
        <w:rPr>
          <w:lang w:eastAsia="ru-RU"/>
        </w:rPr>
        <w:t xml:space="preserve"> с другими лишает их возможности вступать в глубокие доверительные отношения. </w:t>
      </w:r>
    </w:p>
    <w:p w:rsidR="00C4284E" w:rsidRPr="00A02B52" w:rsidRDefault="00C4284E" w:rsidP="00C66C60">
      <w:pPr>
        <w:pStyle w:val="11"/>
        <w:rPr>
          <w:lang w:eastAsia="ru-RU"/>
        </w:rPr>
      </w:pPr>
      <w:r w:rsidRPr="00A02B52">
        <w:rPr>
          <w:lang w:eastAsia="ru-RU"/>
        </w:rPr>
        <w:t xml:space="preserve">Положительное качество, которое связано с нормальным выходом из кризиса близость-изоляция, – это </w:t>
      </w:r>
      <w:r w:rsidRPr="00A02B52">
        <w:rPr>
          <w:i/>
          <w:iCs/>
          <w:lang w:eastAsia="ru-RU"/>
        </w:rPr>
        <w:t>любовь</w:t>
      </w:r>
      <w:r w:rsidRPr="00A02B52">
        <w:rPr>
          <w:lang w:eastAsia="ru-RU"/>
        </w:rPr>
        <w:t xml:space="preserve">. В дополнение к ее романтическому и эротическому смыслу Эриксон рассматривает любовь как способность вверять себя другому человеку и оставаться верным этим отношениям, даже если они потребуют уступок или самоотречения. Этот тип любви проявляется в отношениях взаимной заботы, уважения и ответственности за другого человека. </w:t>
      </w:r>
    </w:p>
    <w:p w:rsidR="00C4284E" w:rsidRPr="00A02B52" w:rsidRDefault="00C4284E" w:rsidP="00C66C60">
      <w:pPr>
        <w:pStyle w:val="11"/>
        <w:rPr>
          <w:lang w:eastAsia="ru-RU"/>
        </w:rPr>
      </w:pPr>
      <w:r w:rsidRPr="00A02B52">
        <w:rPr>
          <w:lang w:eastAsia="ru-RU"/>
        </w:rPr>
        <w:t xml:space="preserve">Социальным установлением, связанным с этой стадией, является </w:t>
      </w:r>
      <w:r w:rsidRPr="00A02B52">
        <w:rPr>
          <w:i/>
          <w:iCs/>
          <w:lang w:eastAsia="ru-RU"/>
        </w:rPr>
        <w:t>этика</w:t>
      </w:r>
      <w:r w:rsidRPr="00A02B52">
        <w:rPr>
          <w:lang w:eastAsia="ru-RU"/>
        </w:rPr>
        <w:t xml:space="preserve">. По Эриксону, нравственное чувство возникает тогда, когда мы осознаем ценность продолжительной дружбы и социальных обязательств, равно как и дорожим подобными отношениями, даже если они требуют личной жертвы. Люди с недостаточно развитым нравственным чувством плохо подготовлены к вступлению в следующую стадию психосоциального развития. </w:t>
      </w:r>
    </w:p>
    <w:p w:rsidR="00C4284E" w:rsidRPr="00A02B52" w:rsidRDefault="00C4284E" w:rsidP="00C66C60">
      <w:pPr>
        <w:pStyle w:val="11"/>
        <w:rPr>
          <w:lang w:eastAsia="ru-RU"/>
        </w:rPr>
      </w:pPr>
      <w:r w:rsidRPr="00A02B52">
        <w:rPr>
          <w:b/>
          <w:bCs/>
          <w:lang w:eastAsia="ru-RU"/>
        </w:rPr>
        <w:t>7. Средняя зрелость: продуктивность – инертность</w:t>
      </w:r>
      <w:r w:rsidRPr="00A02B52">
        <w:rPr>
          <w:lang w:eastAsia="ru-RU"/>
        </w:rPr>
        <w:t xml:space="preserve"> </w:t>
      </w:r>
    </w:p>
    <w:p w:rsidR="00C4284E" w:rsidRPr="00A02B52" w:rsidRDefault="00C4284E" w:rsidP="00C66C60">
      <w:pPr>
        <w:pStyle w:val="11"/>
        <w:rPr>
          <w:lang w:eastAsia="ru-RU"/>
        </w:rPr>
      </w:pPr>
      <w:r w:rsidRPr="00A02B52">
        <w:rPr>
          <w:lang w:eastAsia="ru-RU"/>
        </w:rPr>
        <w:t xml:space="preserve">Седьмая стадия приходится на средние годы жизни (от 26 до 64 лет); ее основная проблема – выбор между </w:t>
      </w:r>
      <w:r w:rsidRPr="00A02B52">
        <w:rPr>
          <w:i/>
          <w:iCs/>
          <w:lang w:eastAsia="ru-RU"/>
        </w:rPr>
        <w:t>продуктивностью</w:t>
      </w:r>
      <w:r w:rsidRPr="00A02B52">
        <w:rPr>
          <w:lang w:eastAsia="ru-RU"/>
        </w:rPr>
        <w:t xml:space="preserve"> и </w:t>
      </w:r>
      <w:r w:rsidRPr="00A02B52">
        <w:rPr>
          <w:i/>
          <w:iCs/>
          <w:lang w:eastAsia="ru-RU"/>
        </w:rPr>
        <w:t>инертностью</w:t>
      </w:r>
      <w:r w:rsidRPr="00A02B52">
        <w:rPr>
          <w:lang w:eastAsia="ru-RU"/>
        </w:rPr>
        <w:t>. Продуктивность появляется вместе с озабоченностью человека не только благополучием следующего поколения, но также и состоянием общества, в котором будет жить и работать это будущее поколение. Каждый взрослый, по утверждению Эриксона, должен или принять, или отвергнуть мысль о своей ответственности за возобновление и улучшение всего, что могло бы способствовать сохранению и совершенствованию нашей культуры. Это утверждение Эриксона основано на его убежденности в том, что эволюционное развитие "сделало человека в равной степени обучающим и обучающимся ж</w:t>
      </w:r>
      <w:r>
        <w:rPr>
          <w:lang w:eastAsia="ru-RU"/>
        </w:rPr>
        <w:t>ивотным"</w:t>
      </w:r>
      <w:r w:rsidRPr="00A02B52">
        <w:rPr>
          <w:lang w:eastAsia="ru-RU"/>
        </w:rPr>
        <w:t xml:space="preserve">. Таким образом, продуктивность выступает как забота более старшего поколения о тех, кто придет им на смену – о том, как помочь им упрочиться в жизни и выбрать верное направление. Хороший пример в данном случае – чувство самоосуществления, возникающее у человека в связи с достижениями его потомков. Однако продуктивность присуща не только родителям, но и тем, кто вносит свой вклад в воспитание и руководство молодыми людьми. Взрослые, отдающие свое время и силы молодежным движениям, таким как Лига молодежи, бойскаутские и герлскаутские организации и другие, также могут быть продуктивными. Творческие и производительные элементы продуктивности персонифицированы во всем, что передается от поколения к поколению (например, технические изделия, идеи и произведения искусства). Итак, основной темой психосоциального развития личности во второй фазе зрелости является забота о будущем благополучии человечества. </w:t>
      </w:r>
    </w:p>
    <w:p w:rsidR="00C4284E" w:rsidRPr="00A02B52" w:rsidRDefault="00C4284E" w:rsidP="00C66C60">
      <w:pPr>
        <w:pStyle w:val="11"/>
        <w:rPr>
          <w:lang w:eastAsia="ru-RU"/>
        </w:rPr>
      </w:pPr>
      <w:r w:rsidRPr="00A02B52">
        <w:rPr>
          <w:lang w:eastAsia="ru-RU"/>
        </w:rPr>
        <w:t xml:space="preserve">Если у взрослых людей способность к продуктивной деятельности настолько выражена, что преобладает над инертностью, то проявляется положительное качество данной стадии – </w:t>
      </w:r>
      <w:r w:rsidRPr="00A02B52">
        <w:rPr>
          <w:i/>
          <w:iCs/>
          <w:lang w:eastAsia="ru-RU"/>
        </w:rPr>
        <w:t>забота</w:t>
      </w:r>
      <w:r w:rsidRPr="00A02B52">
        <w:rPr>
          <w:lang w:eastAsia="ru-RU"/>
        </w:rPr>
        <w:t>. Забота происходит из чувства, что кто-то или что-то имеет значение; забота – это психологическая противоположность безразличию и апатии. По Эриксону, она представляет собой "расширение взятых на себя обязательств заботиться о людях, результатах и идеях, к которым человек проявляет</w:t>
      </w:r>
      <w:r>
        <w:rPr>
          <w:lang w:eastAsia="ru-RU"/>
        </w:rPr>
        <w:t xml:space="preserve"> интерес"</w:t>
      </w:r>
      <w:r w:rsidRPr="00A02B52">
        <w:rPr>
          <w:lang w:eastAsia="ru-RU"/>
        </w:rPr>
        <w:t xml:space="preserve">. Являясь основным личностным достоинством зрелости, забота представляет собой не только чувство долга, но и естественное желание внести свой вклад в жизнь будущих поколений. </w:t>
      </w:r>
    </w:p>
    <w:p w:rsidR="00C4284E" w:rsidRPr="00A02B52" w:rsidRDefault="00C4284E" w:rsidP="00C66C60">
      <w:pPr>
        <w:pStyle w:val="11"/>
        <w:rPr>
          <w:lang w:eastAsia="ru-RU"/>
        </w:rPr>
      </w:pPr>
      <w:r w:rsidRPr="00A02B52">
        <w:rPr>
          <w:lang w:eastAsia="ru-RU"/>
        </w:rPr>
        <w:t>Те взрослые люди, кому не удается стать продуктивными, постепенно переходят в состояние поглощенности собой, при котором основным предметом заботы являются личные потребности и удобства. Эти люди не заботятся ни о ком и ни о чем, они лишь потворствуют своим желаниям. С утратой продуктивности прекращается функционирование личности как деятельного члена общества – жизнь превращается в удовлетворение собственных нужд, обедняются межличностные отношения. Это явление – "кризис старшего возраста" – общеизвестно. Он выражается в чувстве безнадежности, бессмысленности жизни. Согласно Эриксону, главным психопатологическим проявлением в возрасте средней зрелости является нерасположенность заботиться о других людях, делах или идеях. Все это имеет самое прямое отношение к человеческим предрассудкам, разного рода разрушительным явлениям, жестокости и "влияет не только на психосоциальное развитие любого индивидуума, но и имеет отношение к таким отдаленным проблемам, как выжива</w:t>
      </w:r>
      <w:r>
        <w:rPr>
          <w:lang w:eastAsia="ru-RU"/>
        </w:rPr>
        <w:t>ние рода"</w:t>
      </w:r>
      <w:r w:rsidRPr="00A02B52">
        <w:rPr>
          <w:lang w:eastAsia="ru-RU"/>
        </w:rPr>
        <w:t xml:space="preserve">. </w:t>
      </w:r>
    </w:p>
    <w:p w:rsidR="00C4284E" w:rsidRPr="00A02B52" w:rsidRDefault="00C4284E" w:rsidP="00C66C60">
      <w:pPr>
        <w:pStyle w:val="11"/>
        <w:rPr>
          <w:lang w:eastAsia="ru-RU"/>
        </w:rPr>
      </w:pPr>
      <w:r>
        <w:rPr>
          <w:b/>
          <w:bCs/>
          <w:lang w:eastAsia="ru-RU"/>
        </w:rPr>
        <w:t>8. Поздняя зрелость: цельность Эго</w:t>
      </w:r>
      <w:r w:rsidRPr="00A02B52">
        <w:rPr>
          <w:b/>
          <w:bCs/>
          <w:lang w:eastAsia="ru-RU"/>
        </w:rPr>
        <w:t xml:space="preserve"> – отчаяние</w:t>
      </w:r>
      <w:r w:rsidRPr="00A02B52">
        <w:rPr>
          <w:lang w:eastAsia="ru-RU"/>
        </w:rPr>
        <w:t xml:space="preserve"> </w:t>
      </w:r>
    </w:p>
    <w:p w:rsidR="00C4284E" w:rsidRPr="00A02B52" w:rsidRDefault="00C4284E" w:rsidP="00C66C60">
      <w:pPr>
        <w:pStyle w:val="11"/>
        <w:rPr>
          <w:lang w:eastAsia="ru-RU"/>
        </w:rPr>
      </w:pPr>
      <w:r w:rsidRPr="00A02B52">
        <w:rPr>
          <w:lang w:eastAsia="ru-RU"/>
        </w:rPr>
        <w:t>Последняя психосоциальная стадия (от 65 лет до смерти) завершает жизнь человека. Это время, когда люди оглядываются назад и пересматривают свои жизненные решения, вспоминают о своих достижениях и неудачах. Практически во всех культурах этот период знаменует начало старости, когда человека одолевают многочисленные нужды: приходится приспосабливаться к тому, что убывает физическая сила и ухудшается здоровье, к уединенному образу жизни и более скромному материальному положению, к смерти супруга и близких друзей, а также к установлению отношений с людьми своего</w:t>
      </w:r>
      <w:r>
        <w:rPr>
          <w:lang w:eastAsia="ru-RU"/>
        </w:rPr>
        <w:t xml:space="preserve"> возраста</w:t>
      </w:r>
      <w:r w:rsidRPr="00A02B52">
        <w:rPr>
          <w:lang w:eastAsia="ru-RU"/>
        </w:rPr>
        <w:t xml:space="preserve">. В это время фокус внимания человека сдвигается от забот о будущем к прошлому опыту. </w:t>
      </w:r>
    </w:p>
    <w:p w:rsidR="00C4284E" w:rsidRPr="00A02B52" w:rsidRDefault="00C4284E" w:rsidP="00C66C60">
      <w:pPr>
        <w:pStyle w:val="11"/>
        <w:rPr>
          <w:lang w:eastAsia="ru-RU"/>
        </w:rPr>
      </w:pPr>
      <w:r w:rsidRPr="00A02B52">
        <w:rPr>
          <w:lang w:eastAsia="ru-RU"/>
        </w:rPr>
        <w:t>По убеждению Эриксона, для этой последней фазы зрелости характерен не столько новый психосоциальный кризис, сколько суммирование, осмысление и оценк</w:t>
      </w:r>
      <w:r>
        <w:rPr>
          <w:lang w:eastAsia="ru-RU"/>
        </w:rPr>
        <w:t>а всех прошлых стадий развития Эго</w:t>
      </w:r>
      <w:r w:rsidRPr="00A02B52">
        <w:rPr>
          <w:lang w:eastAsia="ru-RU"/>
        </w:rPr>
        <w:t xml:space="preserve">. </w:t>
      </w:r>
    </w:p>
    <w:p w:rsidR="00C4284E" w:rsidRPr="00A02B52" w:rsidRDefault="00C4284E" w:rsidP="00C66C60">
      <w:pPr>
        <w:pStyle w:val="11"/>
        <w:rPr>
          <w:lang w:eastAsia="ru-RU"/>
        </w:rPr>
      </w:pPr>
      <w:r w:rsidRPr="00A02B52">
        <w:rPr>
          <w:lang w:eastAsia="ru-RU"/>
        </w:rPr>
        <w:t>"Только у того, кто каким-то образом заботился о делах и людях, кто переживал триумфы и поражения в жизни, кто был вдохновителем для других и выдвигал идеи – только у того могут постепенно созревать плоды семи предшествовавших стадий. Наилучшим определением для этого бу</w:t>
      </w:r>
      <w:r>
        <w:rPr>
          <w:lang w:eastAsia="ru-RU"/>
        </w:rPr>
        <w:t>дет цельность Я" (Erikson, 1963</w:t>
      </w:r>
      <w:r w:rsidRPr="00A02B52">
        <w:rPr>
          <w:lang w:eastAsia="ru-RU"/>
        </w:rPr>
        <w:t xml:space="preserve">, р. 268). </w:t>
      </w:r>
    </w:p>
    <w:p w:rsidR="00C4284E" w:rsidRPr="00A02B52" w:rsidRDefault="00C4284E" w:rsidP="00C66C60">
      <w:pPr>
        <w:pStyle w:val="11"/>
        <w:rPr>
          <w:lang w:eastAsia="ru-RU"/>
        </w:rPr>
      </w:pPr>
      <w:r w:rsidRPr="00A02B52">
        <w:rPr>
          <w:lang w:eastAsia="ru-RU"/>
        </w:rPr>
        <w:t>Чувство</w:t>
      </w:r>
      <w:r>
        <w:rPr>
          <w:lang w:eastAsia="ru-RU"/>
        </w:rPr>
        <w:t xml:space="preserve"> цельности, сохранности своего Эго</w:t>
      </w:r>
      <w:r w:rsidRPr="00A02B52">
        <w:rPr>
          <w:lang w:eastAsia="ru-RU"/>
        </w:rPr>
        <w:t xml:space="preserve"> проистекает из способности человека оглядеть всю свою прошлую жизнь (включая брак, детей и внуков, карьеру, достижения, социальные отношения) и смиренно, но твердо сказать себе: "Я доволен". Неотвратимость смерти больше не страшит, поскольку такие люди видят продолжение себя или в потомках, или в творческих достижениях. Эриксон полагает, что только в старости приходит настоящая зрелость и полезное чувство "мудрости прожитых лет". Но в то же время он отмечает: "Мудрость старости отдает себе отчет в относительности всех знаний, приобретенных человеком на протяжении жизни в одном историческом периоде. Мудрость – это осознание безусловного значения самой жизни перед лицом само</w:t>
      </w:r>
      <w:r>
        <w:rPr>
          <w:lang w:eastAsia="ru-RU"/>
        </w:rPr>
        <w:t>й смерти"</w:t>
      </w:r>
      <w:r w:rsidRPr="00A02B52">
        <w:rPr>
          <w:lang w:eastAsia="ru-RU"/>
        </w:rPr>
        <w:t xml:space="preserve">. </w:t>
      </w:r>
    </w:p>
    <w:p w:rsidR="00C4284E" w:rsidRPr="00A02B52" w:rsidRDefault="00C4284E" w:rsidP="00C66C60">
      <w:pPr>
        <w:pStyle w:val="11"/>
        <w:rPr>
          <w:lang w:eastAsia="ru-RU"/>
        </w:rPr>
      </w:pPr>
      <w:r w:rsidRPr="00A02B52">
        <w:rPr>
          <w:lang w:eastAsia="ru-RU"/>
        </w:rPr>
        <w:t xml:space="preserve">На противоположном полюсе находятся люди, относящиеся к своей жизни как к череде неосуществленных возможностей и ошибок. Теперь на закате жизни они осознают, что уже слишком поздно начинать все сначала или искать какие-то новые пути, </w:t>
      </w:r>
      <w:r>
        <w:rPr>
          <w:lang w:eastAsia="ru-RU"/>
        </w:rPr>
        <w:t>чтобы ощутить цельность своего Эго</w:t>
      </w:r>
      <w:r w:rsidRPr="00A02B52">
        <w:rPr>
          <w:lang w:eastAsia="ru-RU"/>
        </w:rPr>
        <w:t xml:space="preserve">. Недостаток или отсутствие цельности проявляется у этих людей в скрытом страхе смерти, ощущении постоянной неудачливости и озабоченности тем, что "может случиться". Эриксон выделяет два превалирующих типа настроения у раздраженных и негодующих пожилых людей: сожаление о том, что жизнь нельзя прожить заново и отрицание собственных недостатков и дефектов путем проецирования их на внешний мир. Касаясь случаев тяжелой психопатологии, Эриксон предполагает, что чувства горечи и сожаления могут в конце концов привести пожилого человека к старческому слабоумию, депрессии, ипохондрии, сильной озлобленности и паранойяльности. Общераспространенным у таких стариков является страх оказаться в доме для престарелых. </w:t>
      </w:r>
    </w:p>
    <w:p w:rsidR="00C4284E" w:rsidRPr="00A02B52" w:rsidRDefault="00C4284E" w:rsidP="00C66C60">
      <w:pPr>
        <w:pStyle w:val="11"/>
        <w:rPr>
          <w:lang w:eastAsia="ru-RU"/>
        </w:rPr>
      </w:pPr>
      <w:r w:rsidRPr="00A02B52">
        <w:rPr>
          <w:lang w:eastAsia="ru-RU"/>
        </w:rPr>
        <w:t>В книге "Жизненная вовлеченность в старости" (1986), написанной в соавторстве, Эриксон рассуждает о путях оказания помощи пожилым людям в достижении ощущения своей цельности. Книга основана на изучении историй многих людей в возрасте старше семидесяти лет. Эриксон прослеживал истории их жизни, анализировал, как они справлялись с жизненными проблемами на предыдущих стадиях. Он приходит к выводу о том, что пожилые люди должны участвовать в таких видах деятельности, как воспитание внуков, политика, оздоровительные физкультурные программы, если они хотят сохранить жизнеспособность в преддверии снижения физических и психических способностей. Короче говоря, Эриксон настаивает на том, что пожилые люди, если они заинтересованы</w:t>
      </w:r>
      <w:r>
        <w:rPr>
          <w:lang w:eastAsia="ru-RU"/>
        </w:rPr>
        <w:t xml:space="preserve"> в сохранении цельности своего Эго</w:t>
      </w:r>
      <w:r w:rsidRPr="00A02B52">
        <w:rPr>
          <w:lang w:eastAsia="ru-RU"/>
        </w:rPr>
        <w:t xml:space="preserve">, должны делать гораздо больше, чем просто размышлять о своем прошлом. </w:t>
      </w:r>
    </w:p>
    <w:p w:rsidR="00C4284E" w:rsidRPr="00A02B52" w:rsidRDefault="00C4284E" w:rsidP="00C66C60">
      <w:pPr>
        <w:pStyle w:val="11"/>
        <w:rPr>
          <w:lang w:eastAsia="ru-RU"/>
        </w:rPr>
      </w:pPr>
      <w:r>
        <w:rPr>
          <w:lang w:eastAsia="ru-RU"/>
        </w:rPr>
        <w:t xml:space="preserve"> </w:t>
      </w:r>
      <w:r w:rsidRPr="00A02B52">
        <w:rPr>
          <w:lang w:eastAsia="ru-RU"/>
        </w:rPr>
        <w:t>Перспективы</w:t>
      </w:r>
      <w:r>
        <w:rPr>
          <w:lang w:eastAsia="ru-RU"/>
        </w:rPr>
        <w:t xml:space="preserve"> эпигенетической теории</w:t>
      </w:r>
      <w:r w:rsidRPr="00A02B52">
        <w:rPr>
          <w:lang w:eastAsia="ru-RU"/>
        </w:rPr>
        <w:t xml:space="preserve"> развития Эриксона. Во-первых, Эриксон сформулировал теорию, в которой обществу и самим людям придается равное значение в формировании личности на протяжении жизни. Это положение ориентирует людей, работающих в сфере социальной помощи, расценивать проблемы зрелого возраста скорее как неспособность найти выход из основного кризиса этого периода, чем усматривать в них только лишь остаточное влияние конфликтов и фрустраций раннего детства. Во-вторых, Эриксон уделил очень большое внимание подростковому возрасту, считая этот период центральным в формировании психологического и социального благополучия индивидуума. Наконец, Эриксон внушает определенный оптимизм, показывая, что каждая стадия психосоциального развития имеет свои сильные и слабые стороны, так что неудачи на одной стадии развития не обязательно обрекают индивидуума на поражение в следующем периоде жизни. </w:t>
      </w:r>
    </w:p>
    <w:p w:rsidR="00C4284E" w:rsidRPr="00B71553" w:rsidRDefault="00C4284E" w:rsidP="00B71553">
      <w:pPr>
        <w:pStyle w:val="11"/>
        <w:rPr>
          <w:b/>
          <w:i/>
          <w:sz w:val="32"/>
          <w:szCs w:val="32"/>
          <w:u w:val="single"/>
        </w:rPr>
      </w:pPr>
    </w:p>
    <w:p w:rsidR="00C4284E" w:rsidRDefault="00C4284E" w:rsidP="00B71553">
      <w:pPr>
        <w:pStyle w:val="11"/>
        <w:rPr>
          <w:b/>
          <w:i/>
          <w:sz w:val="32"/>
          <w:szCs w:val="32"/>
          <w:u w:val="single"/>
        </w:rPr>
      </w:pPr>
      <w:r>
        <w:rPr>
          <w:b/>
          <w:i/>
          <w:sz w:val="32"/>
          <w:szCs w:val="32"/>
          <w:u w:val="single"/>
        </w:rPr>
        <w:t>Т</w:t>
      </w:r>
      <w:r w:rsidRPr="00B71553">
        <w:rPr>
          <w:b/>
          <w:i/>
          <w:sz w:val="32"/>
          <w:szCs w:val="32"/>
          <w:u w:val="single"/>
        </w:rPr>
        <w:t>еория объектных отношений.</w:t>
      </w:r>
    </w:p>
    <w:p w:rsidR="00C4284E" w:rsidRPr="00B71553" w:rsidRDefault="00C4284E" w:rsidP="00B71553">
      <w:pPr>
        <w:pStyle w:val="11"/>
        <w:rPr>
          <w:b/>
          <w:i/>
          <w:sz w:val="32"/>
          <w:szCs w:val="32"/>
          <w:u w:val="single"/>
        </w:rPr>
      </w:pPr>
      <w:r w:rsidRPr="000A3DEE">
        <w:rPr>
          <w:b/>
          <w:i/>
          <w:sz w:val="32"/>
          <w:szCs w:val="32"/>
          <w:u w:val="single"/>
        </w:rPr>
        <w:t xml:space="preserve"> </w:t>
      </w:r>
      <w:r w:rsidRPr="00B71553">
        <w:rPr>
          <w:b/>
          <w:i/>
          <w:sz w:val="32"/>
          <w:szCs w:val="32"/>
          <w:u w:val="single"/>
        </w:rPr>
        <w:t xml:space="preserve">Мелани Клейн (1882—1960). </w:t>
      </w:r>
    </w:p>
    <w:p w:rsidR="00C4284E" w:rsidRPr="00B71553" w:rsidRDefault="00C4284E" w:rsidP="00B71553">
      <w:pPr>
        <w:pStyle w:val="11"/>
        <w:rPr>
          <w:szCs w:val="24"/>
        </w:rPr>
      </w:pPr>
      <w:r>
        <w:rPr>
          <w:szCs w:val="24"/>
        </w:rPr>
        <w:t xml:space="preserve">Мелани Клейн </w:t>
      </w:r>
      <w:r w:rsidRPr="00B71553">
        <w:rPr>
          <w:szCs w:val="24"/>
        </w:rPr>
        <w:t>была ключевой фигурой в психоаналитическом движении в период, когда его интеллектуальный центр переместился из Вены в Лондон. На раннем этапе своей деятельности она познакомилась с несколькими людьми из так называемого «внутреннего круга» Фрейда и завоевала их уважение.</w:t>
      </w:r>
      <w:r w:rsidRPr="00B71553">
        <w:rPr>
          <w:szCs w:val="24"/>
        </w:rPr>
        <w:br/>
        <w:t>Клейн родилась в Вене, но потом перебралась в Прагу, где прошла психоанализ у Шандора Ференси, близкого друга и коллеги Фрейда, затем — в Берлин, где она продолжила свой психоанализ с Карлом Абрахамом, основоположником теории ранних детских психосексуальных стадий, и наконец в 1926 г. — в Лондон, по просьбе Эрнста Джонса, биографа и ближайшего помощника Фрейда в Англии. Каждый из этих людей по-своему способствовал ее дальнейшей деятельности: Ференси видел в ней личность с исключительными психоаналитическими наклонностями и способствовал тому, что она начала глубоко погружаться в эмоциональный мир своих пациентов; Абрахам поддерживал ее первоначальную работу, даже когда она разошлась во взглядах с Зигмундом Фрейдом, и вдохновил ее на занятие детским психоанализом; а Джонс предоставил ей возможность публично изложить свои оригинальные идеи. Ее новаторская работа была в самом разгаре, когда Фрейд, спасаясь от нацистов, прибыл в Лондон в сопровождении своей взрослой дочери Анны. Начиная с этого времени между Анной Фрейд и Клейн стали возникать споры и разногласия в отношении того, какие пути понимания и использования психоанализа являются правильными.</w:t>
      </w:r>
      <w:r w:rsidRPr="00B71553">
        <w:rPr>
          <w:szCs w:val="24"/>
        </w:rPr>
        <w:br/>
        <w:t>Несмотря на быстрое признание Клейн в качестве исключительно яркого и оригинального теоретика, ее взгляды стали вызывать критику, когда она расширила рамки исследования бессознательного. Так, центральную роль в ее мышлении начал играть «инстинкт смерти» — идея Фрейда, которая была встречена остальными психоаналитиками весьма неблагосклонно. Согласно Клейн, инстинкт смерти обнаруживает себя в сложных и часто крайне деструктивных фантазиях маленьких детей. Врожденная агрессивность, которую она наблюдала в играх детей, согласно Клейн, также является манифестацией инстинкта смерти. Она полагала, что при организации психики врожденная агрессивность так же важна, как и сексуальное влечение (или даже более важна). Она даже предположила, что суперэго, которое, по мнению Фрейда, закладывается в эдипов период, в действительности появляется в примитивной форме в первые месяцы жизни. Анна Фрейд, в особенности, находила увлечение Клейн доэдиповыми процессами весьма неортодоксальным, и это расхождение позиций стало частью того досадного личного и теоретического конфликта, который между ними возник. По-видимому, теории и наблюдения Клейн противоречили более распространенной идее о том, что наиболее важными организующими факторами психики являются сексуальные конфликты в эдипов период. Сам Фрейд занимал нейтральную позицию в этом споре, тем самым молчаливо одобряя очень разную, но одинаково важную работу обеих женщин. Однако в частной переписке он замечал, что поддержка Клейн Джонсом в противовес позиции его дочери была отложенным актом «мести Анне за ее отказ в 1914 г. позволить ему ухаживать за ней» (Young-Bruehl, 1988, p. 172).</w:t>
      </w:r>
      <w:r w:rsidRPr="00B71553">
        <w:rPr>
          <w:szCs w:val="24"/>
        </w:rPr>
        <w:br/>
        <w:t>Клейн оставалась непоколебимой в своих описаниях и интерпретациях тех переживаний, с которыми многие психически больные люди живут все время, а все люди — какое-то время, а именно: жестоких, злобных и деструктивных фантазий по отношению к людям, в которых они нуждаются и которых даже любят. Клейн давала объяснение распространенному чувству внезапной ненависти и неприятия к человеку, который минуту назад был любим. Например, мать может испытывать побуждение причинить боль своему младенцу, когда тот постоянно капризничает. Дети, а также подростки и взрослые могут неожиданно отвергнуть любимого человека — мать, друга, подругу или супруга, потому что он ведет себя не так, как им хочется. Возможно, благодаря тому, что Клейн так хорошо понимала ненависть, она разбиралась и в любви. Она была первым аналитиком, описавшим любовь не просто как реализацию эротических желаний, но как настоящую доброту и подлинную заботу о другом человеке. Она поняла, что проявление сознательной любви неотъемлемо связано с нашими угрызениями совести из-за деструктивной ненависти. То есть, когда мы осознаем, насколько внутренне жестокими мы можем быть к тем, кого любим, мы также понимаем, насколько необходимо сохранять те отношения, которые мы ценим. Таким образом она объяснила одну из величайших тайн, с которой сталкиваются все люди: что любовь и ненависть — наши индивидуальные небеса и преисподнюю — нельзя отделять друг от друга.</w:t>
      </w:r>
      <w:r w:rsidRPr="00B71553">
        <w:rPr>
          <w:szCs w:val="24"/>
        </w:rPr>
        <w:br/>
        <w:t>Одна из наиболее важных идей Клейн состоит в том, что агрессия и любовь выступают в качестве фундаментальных организующих сил психики. Агрессия расщепляет психику, тогда как любовь ее цементирует. Ребенок (или взрослый) будет агрессивно «расщеплять» мир, с тем чтобы отвергнуть то, что он ненавидит, и сохранить то, чего он желает. Постоянное желание ребенка — иметь рядом добрую и наполненную грудь и отвергать опустошенную, назойливую или безучастную грудь. Таким образом, Клейн постулировала, что первым организатором психики является процесс разделения. Этому деструктивному, расщепляющему процессу противостоит другой, организующий процесс, который производит интеграцию и способствует целостности и любви. Клейн заметила, что ребенок, проявляющий ненависть к своей матери (хотя бы в фантазиях), со временем попытается восполнить тот ущерб, который, по мнению ребенка, был им нанесен. Типичный пример этого — ребенок, предлагающий любимую игрушку в виде дара, с тем чтобы утешить маму, которой он причинил боль в своих фантазиях. Тем самым мама, которая в сознании ребенка была расщеплена, сольется в единый образ, объединяющий в себе хорошее и плохое.</w:t>
      </w:r>
      <w:r w:rsidRPr="00B71553">
        <w:rPr>
          <w:szCs w:val="24"/>
        </w:rPr>
        <w:br/>
        <w:t>«Малышу кажется, что желаемое им в фантазиях действительно имело место; то есть ему кажется, что он на самом деле разрушил объект своих деструктивных импульсов и продолжает его разрушать, — все это имеет крайне важные последствия для развития его психики» (Klein, 1975, Vol. I, p. 308).</w:t>
      </w:r>
      <w:r w:rsidRPr="00B71553">
        <w:rPr>
          <w:szCs w:val="24"/>
        </w:rPr>
        <w:br/>
        <w:t>Клейн считала, что эти два процесса являются основополагающими внутри психики. Первый она назвала параноидно-шизоидным состоянием, поскольку ребенок расщепляет (шизоидное)грудь на хорошую и плохую из страха (параноидное).Второй она назвала депрессивным состоянием, поскольку после расщепления и «разрушения» матери (в фантазиях) ребенок в состоянии депрессивной мечтательности представляет себе целостную мать, которая объединяет в себе хорошие и плохие качества. Эти состояния образуют два полюса психологического функционирования, которые появляются снова и снова, когда в психику интегрируются новые переживания. Хотя Клейн критиковали за неуклюжесть этих терминов, нет сомнений, что они описывают реальные переживания, наблюдаемые у детей и испытываемые взрослыми. Идеи Клейн оказали глубокое влияние на теорию объектных отношений (objectrelationstheory), — возможно, наиболее популярную область психоаналитического мышления сегодня. Фундаментом ее теории является идея, что наши отношения к любимым и ненавидимым «объектам» (или значимым людям в нашей жизни) — это строительные кирпичики нашего мировосприятия и мироощущения. Наш опыт общения со значимыми людьми, такими, как наши родители или первые возлюбленные, интернализуется и затем структурирует наше восприятие не только других, но и нашей собственной личности.</w:t>
      </w:r>
    </w:p>
    <w:p w:rsidR="00C4284E" w:rsidRPr="00B71553" w:rsidRDefault="00C4284E" w:rsidP="00B71553">
      <w:pPr>
        <w:pStyle w:val="11"/>
      </w:pPr>
    </w:p>
    <w:p w:rsidR="00C4284E" w:rsidRPr="00B71553" w:rsidRDefault="00C4284E" w:rsidP="00B71553">
      <w:pPr>
        <w:pStyle w:val="11"/>
        <w:rPr>
          <w:b/>
        </w:rPr>
      </w:pPr>
      <w:r w:rsidRPr="00B71553">
        <w:rPr>
          <w:b/>
        </w:rPr>
        <w:t xml:space="preserve">Ранние стадии эдипова комплекса </w:t>
      </w:r>
    </w:p>
    <w:p w:rsidR="00C4284E" w:rsidRPr="00B71553" w:rsidRDefault="00C4284E" w:rsidP="00B71553">
      <w:pPr>
        <w:pStyle w:val="11"/>
        <w:rPr>
          <w:szCs w:val="24"/>
        </w:rPr>
      </w:pPr>
      <w:r w:rsidRPr="00B71553">
        <w:rPr>
          <w:szCs w:val="24"/>
        </w:rPr>
        <w:t>Важным элементом депрессивной позиции являются ранние стадии эдипова комплекса. С расширением восприятия ребенок начинает распознавать не только целостные объекты, но и существенные различия и важные связи между м</w:t>
      </w:r>
      <w:r>
        <w:rPr>
          <w:szCs w:val="24"/>
        </w:rPr>
        <w:t>атерью и отцом, в чем Мелани Кле</w:t>
      </w:r>
      <w:r w:rsidRPr="00B71553">
        <w:rPr>
          <w:szCs w:val="24"/>
        </w:rPr>
        <w:t xml:space="preserve">йн усматривает зачатки эдипова комплекса. Их осознание окрашено либидинозными и агрессивными желаниями, которые проецируются на обоих родителей, и поэтому оно ни в коей мере не является верным отражением реальности, которое присуще взрослому человеку или ребенку старшего возраста. </w:t>
      </w:r>
    </w:p>
    <w:p w:rsidR="00C4284E" w:rsidRPr="00B71553" w:rsidRDefault="00C4284E" w:rsidP="00B71553">
      <w:pPr>
        <w:pStyle w:val="11"/>
        <w:rPr>
          <w:szCs w:val="24"/>
        </w:rPr>
      </w:pPr>
      <w:r w:rsidRPr="00B71553">
        <w:rPr>
          <w:szCs w:val="24"/>
        </w:rPr>
        <w:t xml:space="preserve">В основе этих представлений лежит идея, что генитальные тенденции, даже если они начинают доминировать в детском развитии значительно позже, проявляются уже в самом раннем возрасте. Первым объектом желаний у младенца как мужского, так и женского пола является материнская грудь, тогда как отец вначале воспринимается в качестве соперника. Под влиянием депрессивных страхов ребенок отказывается от своих отношений с грудью и распространяет свои желания и фантазии на все тело матери. Согласно воззрениям Мелани Кляйн, и маленьким мальчикам, и маленьким девочкам, когда они обращаются к груди и ко всему телу матери, представляется, что они заимствуют из груди и тела матери все свои содержания. Поэтому на очень ранней стадии развития возникает фантазия, что материнское тело, словно копилка, содержит все "добрые" и, прежде всего, "злые" объекты. Оно предстает в фантазии как хранилище всех богатств, к которым относятся также другие младенцы и отцовский пенис. Наряду с либидинозными импульсами как следствие фрустрации, зависти и ненависти на материнское тело направляется также и стремление к разрушению. Ребенку хочется вырвать объекты из тела матери и сожрать их или разорвать и уничтожить. </w:t>
      </w:r>
    </w:p>
    <w:p w:rsidR="00C4284E" w:rsidRPr="00B71553" w:rsidRDefault="00C4284E" w:rsidP="00B71553">
      <w:pPr>
        <w:pStyle w:val="11"/>
        <w:rPr>
          <w:szCs w:val="24"/>
        </w:rPr>
      </w:pPr>
      <w:r w:rsidRPr="00B71553">
        <w:rPr>
          <w:szCs w:val="24"/>
        </w:rPr>
        <w:t>"Фантазия ребенка, что материнское тело содержит также и пенис отца, ведет... К представлению о "женщине с пенисом"" (М. Klein 1932, нем. изд., 255).</w:t>
      </w:r>
      <w:r>
        <w:rPr>
          <w:szCs w:val="24"/>
        </w:rPr>
        <w:t xml:space="preserve"> В основе этого, согласно М. Кле</w:t>
      </w:r>
      <w:r w:rsidRPr="00B71553">
        <w:rPr>
          <w:szCs w:val="24"/>
        </w:rPr>
        <w:t xml:space="preserve">йн, лежит ранняя сексуальная теория, в соответствии с которой "мать при коитусе оставила у себя пенис отца и что женщина с пенисом в конечном счете означает обоих соединенных друг с другом родителей" (М. Klein 1932, нем. изд., 75). </w:t>
      </w:r>
    </w:p>
    <w:p w:rsidR="00C4284E" w:rsidRPr="00B71553" w:rsidRDefault="00C4284E" w:rsidP="00B71553">
      <w:pPr>
        <w:pStyle w:val="11"/>
        <w:rPr>
          <w:szCs w:val="24"/>
        </w:rPr>
      </w:pPr>
      <w:r w:rsidRPr="00B71553">
        <w:rPr>
          <w:szCs w:val="24"/>
        </w:rPr>
        <w:t>Выражение "соединенные родители" в качестве обозначения инфантильной сексуальной теории охватывает архаические фантазии, которы</w:t>
      </w:r>
      <w:r>
        <w:rPr>
          <w:szCs w:val="24"/>
        </w:rPr>
        <w:t>е неотделимы от понимания М. Кле</w:t>
      </w:r>
      <w:r w:rsidRPr="00B71553">
        <w:rPr>
          <w:szCs w:val="24"/>
        </w:rPr>
        <w:t xml:space="preserve">йн эдипова комплекса. В нем содержится представление, что родители находятся в непрерывных сексуальных отношениях и неразрывно слиты в коитусе. Сюда же относятся исполненные страхом фантазии: первичная сцена с сильно выраженной садистской окраской, проникновение внутрь отцовского пениса; мать, содержащая в себе отцовский пенис или всего отца; отец, таящий в себе грудь матери или всю мать. </w:t>
      </w:r>
    </w:p>
    <w:p w:rsidR="00C4284E" w:rsidRPr="00B71553" w:rsidRDefault="00C4284E" w:rsidP="00B71553">
      <w:pPr>
        <w:pStyle w:val="11"/>
        <w:rPr>
          <w:szCs w:val="24"/>
        </w:rPr>
      </w:pPr>
      <w:r w:rsidRPr="00B71553">
        <w:rPr>
          <w:szCs w:val="24"/>
        </w:rPr>
        <w:t xml:space="preserve">Таким образом, ситуация эдипова комплекса вначале характеризуется выраженной амбивалентностью, преобладанием оральных тенденций и неопределенным выбором сексуального объекта. Атаке прежде всего подвергаются взаимные отношения родителей. Но когда родители начинают различаться между собой более отчетливо, то тогда объектом оральных желаний все более становятся не только мать и ее грудь, но и отцовский пенис и весь отец. Для обоих полов он приобретает значение альтернативного объекта, который помогает справиться с ранними фрустрациями со стороны матери. </w:t>
      </w:r>
    </w:p>
    <w:p w:rsidR="00C4284E" w:rsidRPr="00B71553" w:rsidRDefault="00C4284E" w:rsidP="00B71553">
      <w:pPr>
        <w:pStyle w:val="11"/>
        <w:rPr>
          <w:szCs w:val="24"/>
        </w:rPr>
      </w:pPr>
      <w:r w:rsidRPr="00B71553">
        <w:rPr>
          <w:szCs w:val="24"/>
        </w:rPr>
        <w:t>Для маленькой девочки первое проявление интереса к пенису является гетеросексуальным актом. У нее возникает желание оставить у себя пенис отца, занять место матери и овладеть ее ценными качествами. Оральное присвоение внешнего признака отца пробуждает, од</w:t>
      </w:r>
      <w:r>
        <w:rPr>
          <w:szCs w:val="24"/>
        </w:rPr>
        <w:t>нако, раннее материнское Суперэго</w:t>
      </w:r>
      <w:r w:rsidRPr="00B71553">
        <w:rPr>
          <w:szCs w:val="24"/>
        </w:rPr>
        <w:t xml:space="preserve"> и соперничество с матерью, для которого девочка еще не доросла, а потому, чтобы не потерять мать, усиливаются гомосексуальные тенденции. </w:t>
      </w:r>
    </w:p>
    <w:p w:rsidR="00C4284E" w:rsidRPr="00B71553" w:rsidRDefault="00C4284E" w:rsidP="00B71553">
      <w:pPr>
        <w:pStyle w:val="11"/>
        <w:rPr>
          <w:szCs w:val="24"/>
        </w:rPr>
      </w:pPr>
      <w:r w:rsidRPr="00B71553">
        <w:rPr>
          <w:szCs w:val="24"/>
        </w:rPr>
        <w:t xml:space="preserve">И наоборот, для маленького мальчика первое проявление интереса к отцовскому пенису и отцу как к альтернативе материнской груди вначале является шагом к гомосексуализму. С другой стороны, присвоенный пенис и идентификация с отцом позволяют ему развивать гетеросексуальные тенденции. Стремление к ранним отношениям с грудью преобразуется в желание генитального соединения, чтобы восстановить мать. </w:t>
      </w:r>
    </w:p>
    <w:p w:rsidR="00C4284E" w:rsidRPr="00B71553" w:rsidRDefault="00C4284E" w:rsidP="00B71553">
      <w:pPr>
        <w:pStyle w:val="11"/>
        <w:rPr>
          <w:szCs w:val="24"/>
        </w:rPr>
      </w:pPr>
      <w:r w:rsidRPr="00B71553">
        <w:rPr>
          <w:szCs w:val="24"/>
        </w:rPr>
        <w:t xml:space="preserve">Выбор предпочитаемого родителя вначале постоянно флуктуирует, и лишь с течением времени ребенок становится способным отказаться от своих гомосексуальных желаний и признать собственный пол. Однако в развитии индивида ничего полностью не теряется и ни от чего нельзя полностью избавиться. Гетеросексуальный выбор никогда не является окончательным и что рядом с позитивным эдиповым комплексом мы всегда обнаруживаем в вытесненной символической форме его обратную сторону - негативный эдипов комплекс. </w:t>
      </w:r>
    </w:p>
    <w:p w:rsidR="00C4284E" w:rsidRPr="00B71553" w:rsidRDefault="00C4284E" w:rsidP="00B71553">
      <w:pPr>
        <w:pStyle w:val="11"/>
        <w:rPr>
          <w:szCs w:val="24"/>
        </w:rPr>
      </w:pPr>
      <w:r w:rsidRPr="00B71553">
        <w:rPr>
          <w:szCs w:val="24"/>
        </w:rPr>
        <w:t>Значительным было и влияние Клейн на психоаналитическую технику. Она ввела эффективный стиль волевой интерпретации агрессивных и сексуальных влечений, до сих пор используемый многими аналитиками. Поскольку она рассматривала самые ранние и наиболее болезненные процессы человеческой психики — в частности, ненавидящую любовь, сильное пугающее желание, потребность в близости, стремление загладить свою вину, завистливую привязанность, благодарную доброту и подлинную любовь, — ее работа позволила психоанализу изучить модели человеческого поведения, которые ранее игнорировались. Школы, опирающиеся на психоаналитическую теорию и практику Клейн, можно встретить в любой части западного мира.</w:t>
      </w:r>
    </w:p>
    <w:p w:rsidR="00C4284E" w:rsidRPr="000A3DEE" w:rsidRDefault="00C4284E" w:rsidP="00C66C60">
      <w:pPr>
        <w:pStyle w:val="11"/>
        <w:rPr>
          <w:b/>
          <w:i/>
          <w:u w:val="single"/>
        </w:rPr>
      </w:pPr>
    </w:p>
    <w:p w:rsidR="00C4284E" w:rsidRPr="00A02B52" w:rsidRDefault="00C4284E" w:rsidP="00B71553">
      <w:pPr>
        <w:pStyle w:val="11"/>
        <w:rPr>
          <w:lang w:eastAsia="ru-RU"/>
        </w:rPr>
      </w:pPr>
      <w:r w:rsidRPr="000A3DEE">
        <w:rPr>
          <w:b/>
          <w:i/>
          <w:u w:val="single"/>
        </w:rPr>
        <w:t>КАРЕН ХОРНИ</w:t>
      </w:r>
      <w:r>
        <w:rPr>
          <w:b/>
          <w:i/>
          <w:u w:val="single"/>
        </w:rPr>
        <w:t xml:space="preserve"> (1885-1952)</w:t>
      </w:r>
      <w:r w:rsidRPr="00A02B52">
        <w:br/>
      </w:r>
    </w:p>
    <w:p w:rsidR="00C4284E" w:rsidRPr="00A02B52" w:rsidRDefault="00C4284E" w:rsidP="00C66C60">
      <w:pPr>
        <w:pStyle w:val="11"/>
        <w:rPr>
          <w:lang w:eastAsia="ru-RU"/>
        </w:rPr>
      </w:pPr>
      <w:r w:rsidRPr="00A02B52">
        <w:rPr>
          <w:b/>
          <w:bCs/>
          <w:lang w:eastAsia="ru-RU"/>
        </w:rPr>
        <w:t>Развитие личности</w:t>
      </w:r>
      <w:r w:rsidRPr="00A02B52">
        <w:rPr>
          <w:lang w:eastAsia="ru-RU"/>
        </w:rPr>
        <w:t xml:space="preserve"> </w:t>
      </w:r>
    </w:p>
    <w:p w:rsidR="00C4284E" w:rsidRPr="00A02B52" w:rsidRDefault="00C4284E" w:rsidP="00C66C60">
      <w:pPr>
        <w:pStyle w:val="11"/>
        <w:rPr>
          <w:lang w:eastAsia="ru-RU"/>
        </w:rPr>
      </w:pPr>
      <w:r w:rsidRPr="00A02B52">
        <w:rPr>
          <w:lang w:eastAsia="ru-RU"/>
        </w:rPr>
        <w:t>Хорни соглашалась с мнением Фрейда о значении детских переживаний для формирования структуры и функционирования лич</w:t>
      </w:r>
      <w:r>
        <w:rPr>
          <w:lang w:eastAsia="ru-RU"/>
        </w:rPr>
        <w:t>ности у взрослого</w:t>
      </w:r>
      <w:r w:rsidRPr="00A02B52">
        <w:rPr>
          <w:lang w:eastAsia="ru-RU"/>
        </w:rPr>
        <w:t xml:space="preserve">. Несмотря на общность основных позиций, оба ученых расходились во мнениях по вопросу о специфике формирования личности. Хорни не приняла утверждений Фрейда о существовании универсальных психосексуальных стадий и о том, что половая анатомия ребенка диктует определенную направленность дальнейшего развития личности. Согласно ее убеждениям, решающим фактором в развитии личности являются социальные отношения между ребенком и родителями. </w:t>
      </w:r>
    </w:p>
    <w:p w:rsidR="00C4284E" w:rsidRPr="00A02B52" w:rsidRDefault="00C4284E" w:rsidP="00C66C60">
      <w:pPr>
        <w:pStyle w:val="11"/>
        <w:rPr>
          <w:lang w:eastAsia="ru-RU"/>
        </w:rPr>
      </w:pPr>
      <w:r w:rsidRPr="00A02B52">
        <w:rPr>
          <w:lang w:eastAsia="ru-RU"/>
        </w:rPr>
        <w:t xml:space="preserve">Согласно Хорни, для детства характерны две потребности: потребность в </w:t>
      </w:r>
      <w:r w:rsidRPr="00A02B52">
        <w:rPr>
          <w:i/>
          <w:iCs/>
          <w:lang w:eastAsia="ru-RU"/>
        </w:rPr>
        <w:t>удовлетворении</w:t>
      </w:r>
      <w:r w:rsidRPr="00A02B52">
        <w:rPr>
          <w:lang w:eastAsia="ru-RU"/>
        </w:rPr>
        <w:t xml:space="preserve"> и потребность в </w:t>
      </w:r>
      <w:r w:rsidRPr="00A02B52">
        <w:rPr>
          <w:i/>
          <w:iCs/>
          <w:lang w:eastAsia="ru-RU"/>
        </w:rPr>
        <w:t>безопасности</w:t>
      </w:r>
      <w:r w:rsidRPr="00A02B52">
        <w:rPr>
          <w:lang w:eastAsia="ru-RU"/>
        </w:rPr>
        <w:t xml:space="preserve">. Удовлетворение охватывает все основные биологические нужды: в пище, сне и т.д. Хотя Хорни придавала значение удовлетворению потребностей в обеспечении физического выживания, она не считала, что они играют основную роль в формировании личности. Главной в развитии ребенка является потребность в безопасности. В данном случае основополагающий мотив – быть любимым, желанным и защищенным от опасности или враждебного мира. Хорни считала, что в удовлетворении этой потребности безопасности ребенок полностью зависит от своих родителей. Если родители проявляют истинную любовь и тепло в отношении к ребенку, тем самым удовлетворяется его потребность в безопасности. Благодаря этому вероятнее всего сформируется здоровая личность. И наоборот, если поведение родителей препятствует удовлетворению потребности в безопасности, весьма вероятно патологическое развитие личности. Многие моменты в поведении родителей могут фрустрировать потребность ребенка в безопасности: неустойчивое, сумасбродное поведение, насмешки, невыполнение обещаний, чрезмерная опека, а также оказание явного предпочтения его </w:t>
      </w:r>
      <w:r>
        <w:rPr>
          <w:lang w:eastAsia="ru-RU"/>
        </w:rPr>
        <w:t>братьям и сестрам</w:t>
      </w:r>
      <w:r w:rsidRPr="00A02B52">
        <w:rPr>
          <w:lang w:eastAsia="ru-RU"/>
        </w:rPr>
        <w:t xml:space="preserve">. Однако основным результатом подобного дурного обращения со стороны родителей является развитие у ребенка установки </w:t>
      </w:r>
      <w:r w:rsidRPr="00A02B52">
        <w:rPr>
          <w:i/>
          <w:iCs/>
          <w:lang w:eastAsia="ru-RU"/>
        </w:rPr>
        <w:t>базальной враждебности</w:t>
      </w:r>
      <w:r w:rsidRPr="00A02B52">
        <w:rPr>
          <w:lang w:eastAsia="ru-RU"/>
        </w:rPr>
        <w:t>. В этом случае ребенок оказывается между двух огней: он зависит от родителей и в то же время испытывает по отношению к ним чувства обиды и негодования. Этот конфликт приводит в действие такие защитные механизмы, как вытеснение. В результате поведение ребенка, не ощущающего безопасности в родительской семье, направляется чувствами беспомощности, страха, любви и вины, выполняющими роль психологической защиты, цель которой – подавление враждебных чувств по отношению к родителям, чт</w:t>
      </w:r>
      <w:r>
        <w:rPr>
          <w:lang w:eastAsia="ru-RU"/>
        </w:rPr>
        <w:t>обы выжить</w:t>
      </w:r>
      <w:r w:rsidRPr="00A02B52">
        <w:rPr>
          <w:lang w:eastAsia="ru-RU"/>
        </w:rPr>
        <w:t xml:space="preserve">. </w:t>
      </w:r>
    </w:p>
    <w:p w:rsidR="00C4284E" w:rsidRPr="00A02B52" w:rsidRDefault="00C4284E" w:rsidP="00C66C60">
      <w:pPr>
        <w:pStyle w:val="11"/>
        <w:rPr>
          <w:lang w:eastAsia="ru-RU"/>
        </w:rPr>
      </w:pPr>
      <w:r w:rsidRPr="00A02B52">
        <w:rPr>
          <w:lang w:eastAsia="ru-RU"/>
        </w:rPr>
        <w:t xml:space="preserve">К сожалению, подавленные чувства негодования и враждебности, причиной возникновения которых являются родители, не существуют сами по себе: они проявляются во всех взаимоотношениях ребенка с другими людьми как в настоящем, так и в будущем. В подобном случае говорят, что у ребенка наблюдается </w:t>
      </w:r>
      <w:r w:rsidRPr="00A02B52">
        <w:rPr>
          <w:i/>
          <w:iCs/>
          <w:lang w:eastAsia="ru-RU"/>
        </w:rPr>
        <w:t>базальная тревога</w:t>
      </w:r>
      <w:r w:rsidRPr="00A02B52">
        <w:rPr>
          <w:lang w:eastAsia="ru-RU"/>
        </w:rPr>
        <w:t>, "ощущение одиночества и беспомощности перед лицом потенциально опас</w:t>
      </w:r>
      <w:r>
        <w:rPr>
          <w:lang w:eastAsia="ru-RU"/>
        </w:rPr>
        <w:t>ного мира"</w:t>
      </w:r>
      <w:r w:rsidRPr="00A02B52">
        <w:rPr>
          <w:lang w:eastAsia="ru-RU"/>
        </w:rPr>
        <w:t xml:space="preserve">. Базальная тревога – это интенсивное и всепроникающее ощущение отсутствия безопасности – является одной из основополагающих концепций Хорни. </w:t>
      </w:r>
    </w:p>
    <w:p w:rsidR="00C4284E" w:rsidRPr="00A02B52" w:rsidRDefault="00C4284E" w:rsidP="00C66C60">
      <w:pPr>
        <w:pStyle w:val="11"/>
        <w:rPr>
          <w:lang w:eastAsia="ru-RU"/>
        </w:rPr>
      </w:pPr>
      <w:r w:rsidRPr="00A02B52">
        <w:rPr>
          <w:b/>
          <w:bCs/>
          <w:lang w:eastAsia="ru-RU"/>
        </w:rPr>
        <w:t>Базальная тревога: этиология неврозов</w:t>
      </w:r>
      <w:r w:rsidRPr="00A02B52">
        <w:rPr>
          <w:lang w:eastAsia="ru-RU"/>
        </w:rPr>
        <w:t xml:space="preserve"> </w:t>
      </w:r>
    </w:p>
    <w:p w:rsidR="00C4284E" w:rsidRPr="00A02B52" w:rsidRDefault="00C4284E" w:rsidP="00C66C60">
      <w:pPr>
        <w:pStyle w:val="11"/>
        <w:rPr>
          <w:lang w:eastAsia="ru-RU"/>
        </w:rPr>
      </w:pPr>
      <w:r w:rsidRPr="00A02B52">
        <w:rPr>
          <w:lang w:eastAsia="ru-RU"/>
        </w:rPr>
        <w:t>В отличие от Фрейда, Хорни не считала, что тревога является необходимым компонентом в психике человека. Наоборот, она утверждала, что тревога возникает в результате отсутствия чувства безопасности в межличностных отношениях. В общем, по мнению Хорни, все то, что в отношениях с родителями разрушает ощущение безопасности у ребенка, приводит к базальной тревоге. Соответственно, этиологию невротического поведения следует искать в нарушенных отношениях между ребен</w:t>
      </w:r>
      <w:r>
        <w:rPr>
          <w:lang w:eastAsia="ru-RU"/>
        </w:rPr>
        <w:t>ком и родителем. Е</w:t>
      </w:r>
      <w:r w:rsidRPr="00A02B52">
        <w:rPr>
          <w:lang w:eastAsia="ru-RU"/>
        </w:rPr>
        <w:t xml:space="preserve">сли ребенок ощущает любовь и принятие себя, он чувствует себя в безопасности и скорее всего будет развиваться нормально. С другой стороны, если он не ощущает себя в безопасности, у него развивается враждебность по отношению к родителям, и эта враждебность, в конце концов, трансформировавшись в базальную тревогу, будет направляться на каждого. С точки зрения Хорни, выраженная базальная тревога у ребенка ведет к формированию невроза у взрослого. </w:t>
      </w:r>
    </w:p>
    <w:p w:rsidR="00C4284E" w:rsidRPr="00A02B52" w:rsidRDefault="00C4284E" w:rsidP="00C66C60">
      <w:pPr>
        <w:pStyle w:val="11"/>
        <w:rPr>
          <w:lang w:eastAsia="ru-RU"/>
        </w:rPr>
      </w:pPr>
      <w:r w:rsidRPr="00A02B52">
        <w:rPr>
          <w:b/>
          <w:bCs/>
          <w:lang w:eastAsia="ru-RU"/>
        </w:rPr>
        <w:t>Невротические потребности: стратегии компенсации базальной тревоги</w:t>
      </w:r>
      <w:r w:rsidRPr="00A02B52">
        <w:rPr>
          <w:lang w:eastAsia="ru-RU"/>
        </w:rPr>
        <w:t xml:space="preserve"> </w:t>
      </w:r>
    </w:p>
    <w:p w:rsidR="00C4284E" w:rsidRPr="00A02B52" w:rsidRDefault="00C4284E" w:rsidP="00C66C60">
      <w:pPr>
        <w:pStyle w:val="11"/>
        <w:rPr>
          <w:lang w:eastAsia="ru-RU"/>
        </w:rPr>
      </w:pPr>
      <w:r w:rsidRPr="00A02B52">
        <w:rPr>
          <w:lang w:eastAsia="ru-RU"/>
        </w:rPr>
        <w:t xml:space="preserve">Чтобы справиться с чувствами недостаточной безопасности, беспомощности и враждебности, присущими базальной тревоге, ребенок часто вынужден прибегать к разным защитным стратегиям. Хорни описала десять таких стратегий, получивших название </w:t>
      </w:r>
      <w:r w:rsidRPr="00A02B52">
        <w:rPr>
          <w:i/>
          <w:iCs/>
          <w:lang w:eastAsia="ru-RU"/>
        </w:rPr>
        <w:t>невротических потребностей</w:t>
      </w:r>
      <w:r w:rsidRPr="00A02B52">
        <w:rPr>
          <w:lang w:eastAsia="ru-RU"/>
        </w:rPr>
        <w:t>, или неврот</w:t>
      </w:r>
      <w:r>
        <w:rPr>
          <w:lang w:eastAsia="ru-RU"/>
        </w:rPr>
        <w:t>ических тенденций.</w:t>
      </w:r>
      <w:r w:rsidRPr="00A02B52">
        <w:rPr>
          <w:lang w:eastAsia="ru-RU"/>
        </w:rPr>
        <w:t xml:space="preserve"> </w:t>
      </w:r>
    </w:p>
    <w:p w:rsidR="00C4284E" w:rsidRPr="00A02B52" w:rsidRDefault="00C4284E" w:rsidP="00C66C60">
      <w:pPr>
        <w:pStyle w:val="11"/>
        <w:rPr>
          <w:lang w:eastAsia="ru-RU"/>
        </w:rPr>
      </w:pPr>
      <w:r w:rsidRPr="00A02B52">
        <w:rPr>
          <w:lang w:eastAsia="ru-RU"/>
        </w:rPr>
        <w:t>Хорни утверждала, что эти потребности присутствуют у всех людей. Они помогают справляться с чувствами отверженности, враждебности и беспомощности, неизбежными в жизни. Однако невротик, реагируя на различные ситуации, использует их негибко. Он принудительно полагается лишь на одну из всех возможных потребностей. Здоровый человек, напротив, легко заменяет одну другой, если этого требуют меняющиеся обстоятельства. Например, когда возникает потребность в любви, здоровый человек пытается ее удовлетворить. Когда возникает потребность во власти, он также пытается ее удовлетворить и так далее. Хорни поясняет, что невротик, в отличие от здорового, избирает какую-то одну потребность и использует ее без разбору во всех социальных взаимодействиях. "Если он нуждается в любви, то должен получить ее от друга и врага, от работодателя и чистиль</w:t>
      </w:r>
      <w:r>
        <w:rPr>
          <w:lang w:eastAsia="ru-RU"/>
        </w:rPr>
        <w:t>щика обуви" (Хорни, 1942</w:t>
      </w:r>
      <w:r w:rsidRPr="00A02B52">
        <w:rPr>
          <w:lang w:eastAsia="ru-RU"/>
        </w:rPr>
        <w:t xml:space="preserve">). Короче говоря, потребность определенно имеет характер невротической, если человек неутомимо пытается превратить ее удовлетворение в способ жизни. </w:t>
      </w:r>
    </w:p>
    <w:p w:rsidR="00C4284E" w:rsidRPr="00A02B52" w:rsidRDefault="00C4284E" w:rsidP="00C66C60">
      <w:pPr>
        <w:pStyle w:val="11"/>
        <w:rPr>
          <w:lang w:eastAsia="ru-RU"/>
        </w:rPr>
      </w:pPr>
      <w:r w:rsidRPr="00A02B52">
        <w:rPr>
          <w:b/>
          <w:bCs/>
          <w:lang w:eastAsia="ru-RU"/>
        </w:rPr>
        <w:t>Ориентация на людей, от людей и против людей</w:t>
      </w:r>
      <w:r w:rsidRPr="00A02B52">
        <w:rPr>
          <w:lang w:eastAsia="ru-RU"/>
        </w:rPr>
        <w:t xml:space="preserve"> </w:t>
      </w:r>
    </w:p>
    <w:p w:rsidR="00C4284E" w:rsidRPr="00A02B52" w:rsidRDefault="00C4284E" w:rsidP="00C66C60">
      <w:pPr>
        <w:pStyle w:val="11"/>
        <w:rPr>
          <w:lang w:eastAsia="ru-RU"/>
        </w:rPr>
      </w:pPr>
      <w:r w:rsidRPr="00A02B52">
        <w:rPr>
          <w:lang w:eastAsia="ru-RU"/>
        </w:rPr>
        <w:t xml:space="preserve">В своей книге "Наши внутренние конфликты" (1945) Хорни разделила список из десяти потребностей на три основные категории. Каждая из категорий представляет собой стратегию оптимизации межличностных отношений с целью достижения чувства безопасности в окружающем мире. Иначе говоря, их действие заключается в снижении тревоги и достижении более или менее приемлемой жизни. Кроме того, каждой стратегии сопутствует определенная основная ориентация в отношениях с другими людьми. </w:t>
      </w:r>
    </w:p>
    <w:p w:rsidR="00C4284E" w:rsidRPr="00A02B52" w:rsidRDefault="00C4284E" w:rsidP="00C66C60">
      <w:pPr>
        <w:pStyle w:val="11"/>
        <w:rPr>
          <w:lang w:eastAsia="ru-RU"/>
        </w:rPr>
      </w:pPr>
      <w:r w:rsidRPr="00A02B52">
        <w:rPr>
          <w:b/>
          <w:bCs/>
          <w:lang w:eastAsia="ru-RU"/>
        </w:rPr>
        <w:t>Ориентация на людей: уступчивый тип.</w:t>
      </w:r>
      <w:r w:rsidRPr="00A02B52">
        <w:rPr>
          <w:lang w:eastAsia="ru-RU"/>
        </w:rPr>
        <w:t xml:space="preserve"> </w:t>
      </w:r>
      <w:r w:rsidRPr="00A02B52">
        <w:rPr>
          <w:i/>
          <w:iCs/>
          <w:lang w:eastAsia="ru-RU"/>
        </w:rPr>
        <w:t>Ориентация на людей</w:t>
      </w:r>
      <w:r w:rsidRPr="00A02B52">
        <w:rPr>
          <w:lang w:eastAsia="ru-RU"/>
        </w:rPr>
        <w:t xml:space="preserve"> предполагает такой стиль взаимодействия, для которого характерны зависимость, нерешительность и беспомощность. Человеком, которого Хорни относит к </w:t>
      </w:r>
      <w:r w:rsidRPr="00A02B52">
        <w:rPr>
          <w:i/>
          <w:iCs/>
          <w:lang w:eastAsia="ru-RU"/>
        </w:rPr>
        <w:t>уступчивому типу</w:t>
      </w:r>
      <w:r w:rsidRPr="00A02B52">
        <w:rPr>
          <w:lang w:eastAsia="ru-RU"/>
        </w:rPr>
        <w:t xml:space="preserve">, руководит иррациональное убеждение: "Если я </w:t>
      </w:r>
      <w:r>
        <w:rPr>
          <w:lang w:eastAsia="ru-RU"/>
        </w:rPr>
        <w:t>уступлю, меня не тронут" (Хорни, 1937</w:t>
      </w:r>
      <w:r w:rsidRPr="00A02B52">
        <w:rPr>
          <w:lang w:eastAsia="ru-RU"/>
        </w:rPr>
        <w:t xml:space="preserve">). </w:t>
      </w:r>
    </w:p>
    <w:p w:rsidR="00C4284E" w:rsidRPr="00A02B52" w:rsidRDefault="00C4284E" w:rsidP="00C66C60">
      <w:pPr>
        <w:pStyle w:val="11"/>
        <w:rPr>
          <w:lang w:eastAsia="ru-RU"/>
        </w:rPr>
      </w:pPr>
      <w:r w:rsidRPr="00A02B52">
        <w:rPr>
          <w:lang w:eastAsia="ru-RU"/>
        </w:rPr>
        <w:t xml:space="preserve">Уступчивому типу необходимо, чтобы в нем нуждались, любили его, защищали и руководили им. Такие люди завязывают отношения с единой целью избежать чувства одиночества, беспомощности или ненужности. Однако за их любезностью может скрываться подавленная потребность вести себя агрессивно. Хотя и кажется, что такой человек смущается в присутствии других, держится в тени, под этим поведением часто скрываются враждебность, злость и ярость. </w:t>
      </w:r>
    </w:p>
    <w:p w:rsidR="00C4284E" w:rsidRPr="00A02B52" w:rsidRDefault="00C4284E" w:rsidP="00C66C60">
      <w:pPr>
        <w:pStyle w:val="11"/>
        <w:rPr>
          <w:lang w:eastAsia="ru-RU"/>
        </w:rPr>
      </w:pPr>
      <w:r w:rsidRPr="00A02B52">
        <w:rPr>
          <w:b/>
          <w:bCs/>
          <w:lang w:eastAsia="ru-RU"/>
        </w:rPr>
        <w:t>Ориентация от людей: обособленный тип.</w:t>
      </w:r>
      <w:r w:rsidRPr="00A02B52">
        <w:rPr>
          <w:lang w:eastAsia="ru-RU"/>
        </w:rPr>
        <w:t xml:space="preserve"> </w:t>
      </w:r>
      <w:r w:rsidRPr="00A02B52">
        <w:rPr>
          <w:i/>
          <w:iCs/>
          <w:lang w:eastAsia="ru-RU"/>
        </w:rPr>
        <w:t>Ориентация от людей</w:t>
      </w:r>
      <w:r w:rsidRPr="00A02B52">
        <w:rPr>
          <w:lang w:eastAsia="ru-RU"/>
        </w:rPr>
        <w:t xml:space="preserve"> как стратегия оптимизации межличностных отношений обнаруживается у тех индивидуумов, которые придерживаются защитной установки: "Мне все равно". Такие люди, которых Хорни относит к </w:t>
      </w:r>
      <w:r w:rsidRPr="00A02B52">
        <w:rPr>
          <w:i/>
          <w:iCs/>
          <w:lang w:eastAsia="ru-RU"/>
        </w:rPr>
        <w:t>обособленному типу</w:t>
      </w:r>
      <w:r w:rsidRPr="00A02B52">
        <w:rPr>
          <w:lang w:eastAsia="ru-RU"/>
        </w:rPr>
        <w:t>, руководствуются ошибочным убеждением: "Если я отстранюсь, со мной буд</w:t>
      </w:r>
      <w:r>
        <w:rPr>
          <w:lang w:eastAsia="ru-RU"/>
        </w:rPr>
        <w:t>ет все в порядке" (Хорни, 1937</w:t>
      </w:r>
      <w:r w:rsidRPr="00A02B52">
        <w:rPr>
          <w:lang w:eastAsia="ru-RU"/>
        </w:rPr>
        <w:t xml:space="preserve">). </w:t>
      </w:r>
    </w:p>
    <w:p w:rsidR="00C4284E" w:rsidRPr="00A02B52" w:rsidRDefault="00C4284E" w:rsidP="00C66C60">
      <w:pPr>
        <w:pStyle w:val="11"/>
        <w:rPr>
          <w:lang w:eastAsia="ru-RU"/>
        </w:rPr>
      </w:pPr>
      <w:r w:rsidRPr="00A02B52">
        <w:rPr>
          <w:lang w:eastAsia="ru-RU"/>
        </w:rPr>
        <w:t xml:space="preserve">Для обособленного типа характерна установка никоим образом не дать себя увлечь, идет ли речь о любовном романе, работе или отдыхе. В результате они утрачивают истинную заинтересованность в людях, привыкают к поверхностным наслаждениям – они просто бесстрастно идут по жизни. Для этой стратегии характерно стремление к уединенности, независимости и самодостаточности. </w:t>
      </w:r>
    </w:p>
    <w:p w:rsidR="00C4284E" w:rsidRPr="00A02B52" w:rsidRDefault="00C4284E" w:rsidP="00C66C60">
      <w:pPr>
        <w:pStyle w:val="11"/>
        <w:rPr>
          <w:lang w:eastAsia="ru-RU"/>
        </w:rPr>
      </w:pPr>
      <w:r w:rsidRPr="00A02B52">
        <w:rPr>
          <w:b/>
          <w:bCs/>
          <w:lang w:eastAsia="ru-RU"/>
        </w:rPr>
        <w:t>Ориентация против людей: враждебный тип.</w:t>
      </w:r>
      <w:r w:rsidRPr="00A02B52">
        <w:rPr>
          <w:lang w:eastAsia="ru-RU"/>
        </w:rPr>
        <w:t xml:space="preserve"> </w:t>
      </w:r>
      <w:r w:rsidRPr="00A02B52">
        <w:rPr>
          <w:i/>
          <w:iCs/>
          <w:lang w:eastAsia="ru-RU"/>
        </w:rPr>
        <w:t>Ориентация против людей</w:t>
      </w:r>
      <w:r w:rsidRPr="00A02B52">
        <w:rPr>
          <w:lang w:eastAsia="ru-RU"/>
        </w:rPr>
        <w:t xml:space="preserve"> – это такой стиль поведения, для которого характерно доминирование, враждебность и эксплуатация. Человек, относящийся к враждебному типу, действует, исходя из иллюзорного убеждения: "У меня есть власть, никто меня </w:t>
      </w:r>
      <w:r>
        <w:rPr>
          <w:lang w:eastAsia="ru-RU"/>
        </w:rPr>
        <w:t>не тронет" (Хорни, 1937</w:t>
      </w:r>
      <w:r w:rsidRPr="00A02B52">
        <w:rPr>
          <w:lang w:eastAsia="ru-RU"/>
        </w:rPr>
        <w:t xml:space="preserve">). </w:t>
      </w:r>
    </w:p>
    <w:p w:rsidR="00C4284E" w:rsidRPr="00A02B52" w:rsidRDefault="00C4284E" w:rsidP="00C66C60">
      <w:pPr>
        <w:pStyle w:val="11"/>
        <w:rPr>
          <w:lang w:eastAsia="ru-RU"/>
        </w:rPr>
      </w:pPr>
      <w:r w:rsidRPr="00A02B52">
        <w:rPr>
          <w:lang w:eastAsia="ru-RU"/>
        </w:rPr>
        <w:t xml:space="preserve">Враждебный тип придерживается мнения, что все другие люди агрессивны и что жизнь – это борьба против всех. Поэтому любую ситуацию или отношения он рассматривает с позиции: "Что я буду от этого иметь?", независимо от того, о чем идет речь – деньгах, престиже, контактах или идеях. Хорни отмечала, что враждебный тип способен действовать тактично и дружески, но его поведение в итоге всегда нацелено на обретение контроля и власти над другими. Все направлено на повышение собственного престижа, статуса или удовлетворение личных амбиций. Таким образом, в данной стратегии выражается потребность эксплуатировать других, получать общественное признание и восхищение. </w:t>
      </w:r>
    </w:p>
    <w:p w:rsidR="00C4284E" w:rsidRPr="00A02B52" w:rsidRDefault="00C4284E" w:rsidP="00C66C60">
      <w:pPr>
        <w:pStyle w:val="11"/>
        <w:rPr>
          <w:lang w:eastAsia="ru-RU"/>
        </w:rPr>
      </w:pPr>
      <w:r w:rsidRPr="00A02B52">
        <w:rPr>
          <w:lang w:eastAsia="ru-RU"/>
        </w:rPr>
        <w:t xml:space="preserve">Как и все 10 невротических потребностей, каждая из трех межличностных стратегий предназначена для уменьшения чувства тревоги, вызванного социальными влияниями в детстве. С точки зрения Хорни, эти основополагающие стратегии в межличностных отношениях когда-либо применяет каждый из нас. Более того, по Хорни, все эти три стратегии находятся между собой в состоянии конфликта как у здоровой, так и у невротической личности. Однако у здоровых этот конфликт не несет в себе такого сильного эмоционального заряда, как у больных неврозами. Здоровому человеку присуща большая гибкость, он способен менять стратегии сообразно обстоятельствам. А невротик не в состоянии сделать правильный выбор между этими тремя стратегиями, когда он решает встающие перед ним вопросы или строит отношения с другими. Он использует только одну из трех стратегий совладания, годится она в данном случае или нет. Из этого следует, что невротик, по сравнению со здоровым человеком, ведет себя и менее гибко, и не так эффективно при решении жизненных проблем. </w:t>
      </w:r>
    </w:p>
    <w:p w:rsidR="00C4284E" w:rsidRDefault="00C4284E" w:rsidP="00C66C60">
      <w:pPr>
        <w:pStyle w:val="11"/>
      </w:pPr>
    </w:p>
    <w:p w:rsidR="00C4284E" w:rsidRDefault="00C4284E" w:rsidP="00C66C60">
      <w:pPr>
        <w:pStyle w:val="11"/>
      </w:pPr>
    </w:p>
    <w:p w:rsidR="00C4284E" w:rsidRDefault="00C4284E" w:rsidP="00C66C60">
      <w:pPr>
        <w:pStyle w:val="11"/>
      </w:pPr>
    </w:p>
    <w:p w:rsidR="00C4284E" w:rsidRPr="00A02B52" w:rsidRDefault="00C4284E" w:rsidP="00C66C60">
      <w:pPr>
        <w:pStyle w:val="11"/>
      </w:pPr>
    </w:p>
    <w:p w:rsidR="00C4284E" w:rsidRPr="00C132E3" w:rsidRDefault="00C4284E" w:rsidP="00C132E3">
      <w:pPr>
        <w:pStyle w:val="11"/>
      </w:pPr>
    </w:p>
    <w:p w:rsidR="00C4284E" w:rsidRDefault="00C4284E" w:rsidP="00C132E3">
      <w:pPr>
        <w:pStyle w:val="11"/>
        <w:rPr>
          <w:b/>
          <w:i/>
          <w:sz w:val="32"/>
          <w:szCs w:val="32"/>
          <w:u w:val="single"/>
        </w:rPr>
      </w:pPr>
      <w:r>
        <w:rPr>
          <w:b/>
          <w:i/>
          <w:sz w:val="32"/>
          <w:szCs w:val="32"/>
          <w:u w:val="single"/>
        </w:rPr>
        <w:t xml:space="preserve"> Я-психология.</w:t>
      </w:r>
    </w:p>
    <w:p w:rsidR="00C4284E" w:rsidRPr="00B71553" w:rsidRDefault="00C4284E" w:rsidP="00C132E3">
      <w:pPr>
        <w:pStyle w:val="11"/>
        <w:rPr>
          <w:b/>
          <w:i/>
          <w:sz w:val="32"/>
          <w:szCs w:val="32"/>
          <w:u w:val="single"/>
        </w:rPr>
      </w:pPr>
      <w:r>
        <w:rPr>
          <w:b/>
          <w:i/>
          <w:sz w:val="32"/>
          <w:szCs w:val="32"/>
          <w:u w:val="single"/>
        </w:rPr>
        <w:t xml:space="preserve"> </w:t>
      </w:r>
      <w:r w:rsidRPr="00B71553">
        <w:rPr>
          <w:b/>
          <w:i/>
          <w:sz w:val="32"/>
          <w:szCs w:val="32"/>
          <w:u w:val="single"/>
        </w:rPr>
        <w:t>Хайнц Кохут (1913—1981).</w:t>
      </w:r>
    </w:p>
    <w:p w:rsidR="00C4284E" w:rsidRDefault="00C4284E" w:rsidP="00294718">
      <w:pPr>
        <w:pStyle w:val="11"/>
        <w:rPr>
          <w:b/>
          <w:i/>
          <w:sz w:val="32"/>
          <w:szCs w:val="32"/>
          <w:u w:val="single"/>
        </w:rPr>
      </w:pPr>
      <w:r>
        <w:rPr>
          <w:szCs w:val="24"/>
        </w:rPr>
        <w:t>Хайнц Кохут</w:t>
      </w:r>
      <w:r w:rsidRPr="00C132E3">
        <w:rPr>
          <w:szCs w:val="24"/>
        </w:rPr>
        <w:t xml:space="preserve"> положил начало психоаналитической школе мысли, называемой я-психологией. Выросший и получивший образование в Вене, он, подобно Фрейду, был вынужден покинуть Австрию из-за нацистов в 1939 году. Он окончил медицинскую школу и получил свою психоаналитическую подготовку в Соединенных Штатах. Его работа на начальном этапе рассматривалась как продолжение модели Фрейда, и он старался включить влечения в разрабатываемую</w:t>
      </w:r>
      <w:r>
        <w:rPr>
          <w:szCs w:val="24"/>
        </w:rPr>
        <w:t xml:space="preserve"> им теорию «я»</w:t>
      </w:r>
      <w:r w:rsidRPr="00C132E3">
        <w:rPr>
          <w:szCs w:val="24"/>
        </w:rPr>
        <w:t>. Однако в итоге Кохут пришел к выводу, что личность развивается в двух направлениях: одно ведет к зрелости эго, как Фрейд понимал этот термин, а другое — к зрелости «я», области, не имевшей ч</w:t>
      </w:r>
      <w:r>
        <w:rPr>
          <w:szCs w:val="24"/>
        </w:rPr>
        <w:t>еткого определения</w:t>
      </w:r>
      <w:r w:rsidRPr="00C132E3">
        <w:rPr>
          <w:szCs w:val="24"/>
        </w:rPr>
        <w:t>. Некоторые другие ученые, в частности Уинникотт и Юнг, ранее предпринимали психологическое исследование «я» со своих собственных позиций. Однако Кохут добавил один ключевой элемент к этому исследованию. Он понял, что наш врожденный нарциссизм является существенной частью развития «я», и описал его в виде отдельной линии развития внутри личности. Влияние Кохута было значительным, породив целый ряд ассоциаций, учебных институтов и журналов.</w:t>
      </w:r>
      <w:r w:rsidRPr="00C132E3">
        <w:rPr>
          <w:szCs w:val="24"/>
        </w:rPr>
        <w:br/>
        <w:t>Подобно Фрейдам, Клейн и Уинникотту, Кохут основывал свое новаторское мышление на наблюдении внутри психоаналитической среды. Он часто работал с пациентами, которые жаловались на чувство дезинтеграции или отчаянную борьбу с внутренней пустотой. Его не удовлетворял фрейдовский психоаналитический диагноз вытесненной (подавленной) сексуальной и агрессивной энергии. Скорее, заключал он, эти пациенты страдают от недостаточного развития как «я», так и ощущения внутренней субстанциальности (прочности). «Я» стало термином, который объединял, по Кохуту, присущее человеку базовое ощущение реальности и цели, его устремления и идеалы. Оно является стержнем ощущения человеком смысла происходящего. В дополнение к диагностированию болезненного состояния внутренней пустоты, Кохут подметил то, как это состояние излечивалось: выздоровление пациентов происходило тогда, когда они в течение продолжительного времени чувствовали, что аналитик их по-настоящему понимает. Он обнаружил, что ключом исцеления является не интерпретация, а глубоко эмпатическое слушание. Интерпретация же, этот традиционный психоаналитический прием, только усугубляла положение вещей.</w:t>
      </w:r>
      <w:r w:rsidRPr="00C132E3">
        <w:rPr>
          <w:szCs w:val="24"/>
        </w:rPr>
        <w:br/>
        <w:t>Многие из этих наблюдений симптомов пустоты и бессмысленности происходящего, а также эффективности эмпатии как терапевтического средства были уже осуществлены Уинникоттом, но Кохут разработал теоретические модели для систематического понимания и лечения этих трудноизлечимых состояний.</w:t>
      </w:r>
      <w:r w:rsidRPr="00C132E3">
        <w:rPr>
          <w:szCs w:val="24"/>
        </w:rPr>
        <w:br/>
        <w:t>Кохут развил аспект фрейдовской концепции нарциссизма, который позволил ему полностью уйти от теории влечений и решительно выдвинуть теорию «я». До Кохута нарциссизм считался патологическим состоянием, при котором человек — подобно мифическому Нарциссу, любовавшемуся своим отражением в лесном озере, — рассматривает свое тело и свою индивидуальность в качестве центра мироздания и единственного критерия ценности. Всем нам известны люди, которые говорят только о себе или своих переживаниях, не придавая никакого значения мыслям и чувствам окружающих. Кохут понял, что такое состояние является аберрацией (искажением) в сущности нормального процесса и что прохождение через период нарциссизма — это необходимый и здоровый этап взросления. Каждый младенец и маленький ребенок должны почувствовать себя центром вселенной, по крайней мере на какое-то время. Результирующая пустота вызовет нарциссическую жажду внимания, которая позже станет дефектом личности только тогда, когда это чувство отрицается. Кохут видел, что нормальный нарциссизм образует ядро «я».</w:t>
      </w:r>
      <w:r w:rsidRPr="00C132E3">
        <w:rPr>
          <w:szCs w:val="24"/>
        </w:rPr>
        <w:br/>
        <w:t>Кохут фокусировал свое внимание на двух нормальных нарциссических процессах, которые являются решающими в развитии «я». Первый из них — отражение (mirroring), при котором младенец смотрит на мать и видит свое «я» отраженным в ее радостном взгляде. При отношении отражения ребенок как будто говорит про себя: «Ты видишь меня чудесным. Значит, я чудесен». Наблюдая собственные положительные качества в сиянии материнских глаз, ребенок чувствует всю свою самоценность. Второй нормальный нарциссический процесс — идеализация (idealization), которая начинается с узнавания ребенком своего родителя или другого любимого человека. В этом случае качества собственного «я» — доброта, совершенство, всесилие, значимость, чувство реальности и т. д. — проецируются на этого человека, так что ребенок (как бы) может сказать: «Я вижу тебя чудесной и нахожусь рядом с тобой; значит, я существую и тоже чудесен». В объектных отношениях отражения и идеализации ребенок узнает свое «я» с помощью другого человека.</w:t>
      </w:r>
      <w:r w:rsidRPr="00C132E3">
        <w:rPr>
          <w:szCs w:val="24"/>
        </w:rPr>
        <w:br/>
        <w:t>Кохут назвал этих отражающих и идеализируемых людей я-объек</w:t>
      </w:r>
      <w:r>
        <w:rPr>
          <w:szCs w:val="24"/>
        </w:rPr>
        <w:t>тами (selfobjects)</w:t>
      </w:r>
      <w:r w:rsidRPr="00C132E3">
        <w:rPr>
          <w:szCs w:val="24"/>
        </w:rPr>
        <w:t>, так как ребенку кажется, что они являются продолжением его самого. Со временем ребенок произведет интернализацию отношений с я-объектами таким образом, что он сможет осуществлять операции отражения и идеализации внутри себя. Когда эти два процесса интернализации проходят успешно, они образуют базис двухполюсного «я». Внутренний процесс отражения ведет к реалистическим устремлениям в мире, подкрепляемом интернализованной стимулирующей похвалой матери. Равным образом, когда будет интернализован идеализируемый отец, ребенок может нацелиться на реалистические идеалы. Эти два полюса составляют ядро здорового «я» и генерируют прочувствованные устремления и идеалы, которые обеспечивают чувство цели и смысла.</w:t>
      </w:r>
      <w:r w:rsidRPr="00C132E3">
        <w:rPr>
          <w:szCs w:val="24"/>
        </w:rPr>
        <w:br/>
        <w:t>«[Кохут связывал] эти два полюса «электрической дугой» базовых навыков и талантов, с помощью которых индивид пытается в течение всего своего существования поддерживать баланс между стремлениями к индивидуальным целям и жизнью в согласии с идеалами и ценностями, которые придают ей смысл» (Tobin, 1991, р. 15).</w:t>
      </w:r>
      <w:r w:rsidRPr="00C132E3">
        <w:rPr>
          <w:szCs w:val="24"/>
        </w:rPr>
        <w:br/>
        <w:t>Кохут заметил, что успешное развитие «я» может обеспечить любой из этих процессов. Например, если мать неспособна произвести отражение должным образом, тогда здоровый идеализирующий процесс с отцом может все же обеспечить такое проявление ощущения «я», которое будет достаточно для возникновения чувства реальности и мотивации. Если один полюс функционирует нормально, тогда дефекты другого полюса могут быть исправлены позже. Однако если ущербны оба полюса, тогда следом могут возникнуть симптомы, которыми и занимался Кохут, — чувства нереальности, опустошенности и бессмысленности происходящего, — поскольку в этом случае отсутствует внутренняя структура «я», которая способна обеспечить чувство самоценности.</w:t>
      </w:r>
      <w:r w:rsidRPr="00C132E3">
        <w:rPr>
          <w:szCs w:val="24"/>
        </w:rPr>
        <w:br/>
        <w:t>Кроме теории, Кохут разработал практические приемы лечения расстройств «я». Он установил, что дефекты структуры «я» становятся заметны при трех ситуациях переноса, или способах видения собственного психоанализа. При отражающем п</w:t>
      </w:r>
      <w:r>
        <w:rPr>
          <w:szCs w:val="24"/>
        </w:rPr>
        <w:t>ереносе</w:t>
      </w:r>
      <w:r w:rsidRPr="00C132E3">
        <w:rPr>
          <w:szCs w:val="24"/>
        </w:rPr>
        <w:t xml:space="preserve"> пациент пытается исправить эти дефекты, воспринимая терапевта как человека, полностью очарованного и осчастливленного пациентом. Пациент испытывает неутолимую потребность рассказать о каждой подробности своей жизни. При идеализирующем пе</w:t>
      </w:r>
      <w:r>
        <w:rPr>
          <w:szCs w:val="24"/>
        </w:rPr>
        <w:t>реносе</w:t>
      </w:r>
      <w:r w:rsidRPr="00C132E3">
        <w:rPr>
          <w:szCs w:val="24"/>
        </w:rPr>
        <w:t xml:space="preserve"> пациент превращает аналитика в человека, достойного благоговения и восхищения, а затем начинает ощущать собственную важность и значимость как результат их отношений. При близнецо</w:t>
      </w:r>
      <w:r>
        <w:rPr>
          <w:szCs w:val="24"/>
        </w:rPr>
        <w:t>вом переносе</w:t>
      </w:r>
      <w:r w:rsidRPr="00C132E3">
        <w:rPr>
          <w:szCs w:val="24"/>
        </w:rPr>
        <w:t xml:space="preserve"> пациент фантазирует, что он и аналитик являются в некотором роде равноправными партнерами, совершающими совместное путешествие по жизни. В этом случае пациент более не чувствует себя одиноким или опустошенным. Во всех трех моделях переноса психотерапевтическое вмешательство в целом схоже: глубокое эмпатическое понимание со стороны аналитика. Перенос и взаимоотношения, которые он порождает, принимаются и понимаются аналитиком, и в результате пациент может постепенно интернализовать личность аналитика. Тем самым психическая организация, которую пациент не смог осуществить с родителями, теперь успешно структурирована, а его здор</w:t>
      </w:r>
      <w:r>
        <w:rPr>
          <w:szCs w:val="24"/>
        </w:rPr>
        <w:t>овье восстановлено</w:t>
      </w:r>
      <w:r w:rsidRPr="00C132E3">
        <w:rPr>
          <w:szCs w:val="24"/>
        </w:rPr>
        <w:t>.</w:t>
      </w:r>
    </w:p>
    <w:p w:rsidR="00C4284E" w:rsidRDefault="00C4284E" w:rsidP="00294718">
      <w:pPr>
        <w:pStyle w:val="11"/>
        <w:rPr>
          <w:b/>
          <w:i/>
          <w:sz w:val="32"/>
          <w:szCs w:val="32"/>
          <w:u w:val="single"/>
        </w:rPr>
      </w:pPr>
    </w:p>
    <w:p w:rsidR="00C4284E" w:rsidRDefault="00C4284E" w:rsidP="00294718">
      <w:pPr>
        <w:pStyle w:val="11"/>
        <w:rPr>
          <w:b/>
          <w:i/>
          <w:sz w:val="32"/>
          <w:szCs w:val="32"/>
          <w:u w:val="single"/>
        </w:rPr>
      </w:pPr>
    </w:p>
    <w:p w:rsidR="00C4284E" w:rsidRPr="00294718" w:rsidRDefault="00C4284E" w:rsidP="00294718">
      <w:pPr>
        <w:pStyle w:val="11"/>
        <w:rPr>
          <w:b/>
          <w:i/>
          <w:sz w:val="32"/>
          <w:szCs w:val="32"/>
          <w:u w:val="single"/>
        </w:rPr>
      </w:pPr>
      <w:r w:rsidRPr="00294718">
        <w:rPr>
          <w:b/>
          <w:i/>
          <w:sz w:val="32"/>
          <w:szCs w:val="32"/>
          <w:u w:val="single"/>
        </w:rPr>
        <w:t xml:space="preserve">Заключение. </w:t>
      </w:r>
    </w:p>
    <w:p w:rsidR="00C4284E" w:rsidRPr="00294718" w:rsidRDefault="00C4284E" w:rsidP="00294718">
      <w:pPr>
        <w:pStyle w:val="11"/>
        <w:rPr>
          <w:szCs w:val="24"/>
        </w:rPr>
      </w:pPr>
      <w:r w:rsidRPr="00294718">
        <w:rPr>
          <w:szCs w:val="24"/>
        </w:rPr>
        <w:t>После смерти Фрейда появились, по крайней мере, три влиятельные постфрейдистские школы, не считая более самобытного течения гештальта. Первая из них — эго-психология, связываемая с Анной Фрейд (наряду со многими другими, прежде всего с Хайнцем Хартманном ), разработала концепцию защитных механизмов эго — процессов, с помощью которых эго предохраняет себя от осознания конфликтов между «оно» и суперэго — и средства их истолкования, тем самым сделав традиционные психоаналитические приемы более эффективными. Теоретики второй школы изучили преэдипово развитие и конфликты. Мелани Клейн, Дональд Уинникотт и другие выдвинули идеи, которые образуют базу того, что стали называть теорией объектных отношений. Эти теоретики заметили, что многие из конфликтов, которые проявляются в эдипов период, можно также наблюдать у очень маленьких детей, чьи первичные отношения представлены не треугольником (мать, отец, ребенок), а простой диадой связи с матерью. По этой причине здесь в центре наблюдения оказались отношения с матерью, называемой объектом любви.</w:t>
      </w:r>
      <w:r>
        <w:rPr>
          <w:szCs w:val="24"/>
        </w:rPr>
        <w:t xml:space="preserve"> </w:t>
      </w:r>
      <w:r w:rsidRPr="00294718">
        <w:rPr>
          <w:szCs w:val="24"/>
        </w:rPr>
        <w:t>Еще одна школа, основывавшаяся на концепциях Кохута, разработала идею, сводящуюся к тому, что наиболее значимым аспектом индивидуальности является не эго, а более фундаментальное выражение индивидуальности — «я». Кохут назвал свою теорию я-психологией и пытался ответить на вопрос, как психоанализ может залечить эти ранние раны.</w:t>
      </w:r>
    </w:p>
    <w:p w:rsidR="00C4284E" w:rsidRPr="00C132E3" w:rsidRDefault="00C4284E" w:rsidP="00C132E3">
      <w:pPr>
        <w:pStyle w:val="11"/>
      </w:pPr>
    </w:p>
    <w:p w:rsidR="00C4284E" w:rsidRPr="00C132E3" w:rsidRDefault="00C4284E" w:rsidP="00C132E3">
      <w:pPr>
        <w:pStyle w:val="11"/>
      </w:pPr>
    </w:p>
    <w:p w:rsidR="00C4284E" w:rsidRPr="00C132E3" w:rsidRDefault="00C4284E" w:rsidP="00C132E3">
      <w:pPr>
        <w:pStyle w:val="11"/>
      </w:pPr>
    </w:p>
    <w:p w:rsidR="00C4284E" w:rsidRPr="00C132E3" w:rsidRDefault="00C4284E" w:rsidP="00C132E3">
      <w:pPr>
        <w:pStyle w:val="11"/>
      </w:pPr>
      <w:r w:rsidRPr="00C132E3">
        <w:tab/>
      </w:r>
    </w:p>
    <w:p w:rsidR="00C4284E" w:rsidRDefault="00C4284E" w:rsidP="00C132E3">
      <w:pPr>
        <w:pStyle w:val="11"/>
        <w:rPr>
          <w:b/>
          <w:i/>
          <w:sz w:val="32"/>
          <w:szCs w:val="32"/>
          <w:u w:val="single"/>
        </w:rPr>
      </w:pPr>
      <w:r w:rsidRPr="00046896">
        <w:rPr>
          <w:b/>
          <w:i/>
          <w:sz w:val="32"/>
          <w:szCs w:val="32"/>
          <w:u w:val="single"/>
        </w:rPr>
        <w:t>Список литературы:</w:t>
      </w:r>
    </w:p>
    <w:p w:rsidR="00C4284E" w:rsidRDefault="00C4284E" w:rsidP="00E10E83">
      <w:pPr>
        <w:pStyle w:val="11"/>
        <w:numPr>
          <w:ilvl w:val="0"/>
          <w:numId w:val="3"/>
        </w:numPr>
      </w:pPr>
      <w:r>
        <w:t>Холл, Кэлвин С., Линдсей, Гарднер Теории личности /пер. с англ. И. Б. Гриншпун.-2-е изд. – М.: психотерапия, 2008. – 672с.</w:t>
      </w:r>
    </w:p>
    <w:p w:rsidR="00C4284E" w:rsidRDefault="00C4284E" w:rsidP="00E10E83">
      <w:pPr>
        <w:pStyle w:val="11"/>
        <w:numPr>
          <w:ilvl w:val="0"/>
          <w:numId w:val="3"/>
        </w:numPr>
      </w:pPr>
      <w:r>
        <w:t xml:space="preserve">Григорович Л.А., Марцинковская Т.Д. Педагогика и психология: Учеб. пособие. – М.: Гардарики, 2006. – 480 с. </w:t>
      </w:r>
    </w:p>
    <w:p w:rsidR="00C4284E" w:rsidRDefault="00C4284E" w:rsidP="00E10E83">
      <w:pPr>
        <w:pStyle w:val="11"/>
        <w:numPr>
          <w:ilvl w:val="0"/>
          <w:numId w:val="3"/>
        </w:numPr>
      </w:pPr>
      <w:r>
        <w:t>Мак-Вильямс Н. Психоаналитическая диагностика: Понимание структуры личности в клиническом процессе / Пер. с англ. – М.: Независимая фирма «Класс», 2007. – 480 с. – (Библиотека психологии и психотерапии, вып. 49).</w:t>
      </w:r>
    </w:p>
    <w:p w:rsidR="00C4284E" w:rsidRDefault="00C4284E" w:rsidP="002F2C52">
      <w:pPr>
        <w:pStyle w:val="11"/>
        <w:numPr>
          <w:ilvl w:val="0"/>
          <w:numId w:val="3"/>
        </w:numPr>
      </w:pPr>
      <w:r>
        <w:t>Хьелл Л., Зиглер Д. Теории личности. – 3-е изд. – СПб.: Питер, 2008. – 607 с.: ил. – (Серия «Мастера психологии»).</w:t>
      </w:r>
    </w:p>
    <w:p w:rsidR="00C4284E" w:rsidRDefault="00C4284E" w:rsidP="002F2C52">
      <w:pPr>
        <w:pStyle w:val="11"/>
        <w:numPr>
          <w:ilvl w:val="0"/>
          <w:numId w:val="3"/>
        </w:numPr>
      </w:pPr>
      <w:r>
        <w:t xml:space="preserve"> Романин А.Н. Основы психотерапии: Учеб. пособие для студ. высш. учеб. заведений. - М.: Издательский центр "Академия", 1999. - 208 с.</w:t>
      </w:r>
    </w:p>
    <w:p w:rsidR="00C4284E" w:rsidRDefault="00C4284E" w:rsidP="00E10E83">
      <w:pPr>
        <w:pStyle w:val="11"/>
        <w:numPr>
          <w:ilvl w:val="0"/>
          <w:numId w:val="3"/>
        </w:numPr>
      </w:pPr>
      <w:r>
        <w:t>Фрейд. З. Психика: структура и функционирование / Пер. с нем. А.М. Боковиков. – М.: Академический Проект, 2007. – 230 с. – (Психологические технологии).</w:t>
      </w:r>
    </w:p>
    <w:p w:rsidR="00C4284E" w:rsidRDefault="00C4284E" w:rsidP="005D6441">
      <w:pPr>
        <w:pStyle w:val="11"/>
        <w:numPr>
          <w:ilvl w:val="0"/>
          <w:numId w:val="3"/>
        </w:numPr>
      </w:pPr>
      <w:r>
        <w:t xml:space="preserve">Фрейд. З. Введение в психоанализ: Лекции / Пер. с нем. Г.В. Барышниковой; Под ред. Е.Е. Соколовой и Т.В. Родионовой. – СПб.: Издательский Дом «Азбука-классика», 2007. – 480 с. </w:t>
      </w:r>
    </w:p>
    <w:p w:rsidR="00C4284E" w:rsidRPr="00814D90" w:rsidRDefault="00C4284E" w:rsidP="00814D90">
      <w:pPr>
        <w:pStyle w:val="11"/>
        <w:numPr>
          <w:ilvl w:val="0"/>
          <w:numId w:val="3"/>
        </w:numPr>
        <w:rPr>
          <w:color w:val="000000"/>
        </w:rPr>
      </w:pPr>
      <w:r>
        <w:t xml:space="preserve">Фрейджер Р., Фэйдимен Д. Личность. Теории, упражнения, эксперименты – 6-е изд. – Прайм – Еврознак, 2004. – 608 с. (Большая университетская библиотека) </w:t>
      </w:r>
    </w:p>
    <w:p w:rsidR="00C4284E" w:rsidRPr="00814D90" w:rsidRDefault="00C4284E" w:rsidP="00814D90">
      <w:pPr>
        <w:pStyle w:val="11"/>
        <w:numPr>
          <w:ilvl w:val="0"/>
          <w:numId w:val="3"/>
        </w:numPr>
      </w:pPr>
      <w:r w:rsidRPr="00814D90">
        <w:t xml:space="preserve">Энциклопедия глубинной психологии Новые направления в психоанализе; Психоанализ общества Т.2. ;Под ред. А.М. Боковикова,  изд. </w:t>
      </w:r>
      <w:hyperlink r:id="rId7" w:history="1">
        <w:r w:rsidRPr="00814D90">
          <w:t>"Когито-Центр"</w:t>
        </w:r>
      </w:hyperlink>
      <w:r w:rsidRPr="00814D90">
        <w:t>, 2001. - 752 с. (</w:t>
      </w:r>
      <w:r w:rsidRPr="00814D90">
        <w:rPr>
          <w:color w:val="000000"/>
        </w:rPr>
        <w:t>Журнал практиче</w:t>
      </w:r>
      <w:r>
        <w:rPr>
          <w:color w:val="000000"/>
        </w:rPr>
        <w:t xml:space="preserve">ской </w:t>
      </w:r>
      <w:r>
        <w:rPr>
          <w:color w:val="000000"/>
        </w:rPr>
        <w:br/>
        <w:t>психологии и психоанализа(</w:t>
      </w:r>
      <w:r w:rsidRPr="00814D90">
        <w:rPr>
          <w:color w:val="000000"/>
        </w:rPr>
        <w:t xml:space="preserve"> Ежеквартальный научно-практический жу</w:t>
      </w:r>
      <w:r>
        <w:rPr>
          <w:color w:val="000000"/>
        </w:rPr>
        <w:t xml:space="preserve">рнал электронных публикаций </w:t>
      </w:r>
      <w:r w:rsidRPr="00814D90">
        <w:rPr>
          <w:color w:val="000000"/>
        </w:rPr>
        <w:t xml:space="preserve">Основан в 2000 г. </w:t>
      </w:r>
      <w:hyperlink r:id="rId8" w:tgtFrame="_blank" w:history="1">
        <w:r w:rsidRPr="00814D90">
          <w:rPr>
            <w:rStyle w:val="aa"/>
            <w:color w:val="auto"/>
            <w:u w:val="none"/>
          </w:rPr>
          <w:t>Институтом практической психологиии психоанализа</w:t>
        </w:r>
      </w:hyperlink>
      <w:r w:rsidRPr="00814D90">
        <w:t>)</w:t>
      </w:r>
    </w:p>
    <w:p w:rsidR="00C4284E" w:rsidRPr="000566A8" w:rsidRDefault="00C4284E" w:rsidP="00814D90">
      <w:pPr>
        <w:pStyle w:val="11"/>
        <w:numPr>
          <w:ilvl w:val="0"/>
          <w:numId w:val="3"/>
        </w:numPr>
        <w:rPr>
          <w:sz w:val="24"/>
          <w:szCs w:val="24"/>
          <w:lang w:eastAsia="ru-RU"/>
        </w:rPr>
      </w:pPr>
      <w:r w:rsidRPr="00814D90">
        <w:t xml:space="preserve">  </w:t>
      </w:r>
      <w:r w:rsidRPr="00814D90">
        <w:rPr>
          <w:bCs/>
          <w:lang w:eastAsia="ru-RU"/>
        </w:rPr>
        <w:t xml:space="preserve">Браун Дж.ФРЕЙД и ПОСТФРЕЙДИСТЫ </w:t>
      </w:r>
      <w:r w:rsidRPr="00814D90">
        <w:rPr>
          <w:lang w:val="en-US" w:eastAsia="ru-RU"/>
        </w:rPr>
        <w:t>Brown</w:t>
      </w:r>
      <w:r w:rsidRPr="00814D90">
        <w:rPr>
          <w:lang w:eastAsia="ru-RU"/>
        </w:rPr>
        <w:t xml:space="preserve">, </w:t>
      </w:r>
      <w:r w:rsidRPr="00814D90">
        <w:rPr>
          <w:lang w:val="en-US" w:eastAsia="ru-RU"/>
        </w:rPr>
        <w:t>J</w:t>
      </w:r>
      <w:r w:rsidRPr="00814D90">
        <w:rPr>
          <w:lang w:eastAsia="ru-RU"/>
        </w:rPr>
        <w:t xml:space="preserve">. </w:t>
      </w:r>
      <w:r w:rsidRPr="00814D90">
        <w:rPr>
          <w:lang w:val="en-US" w:eastAsia="ru-RU"/>
        </w:rPr>
        <w:t>Freud</w:t>
      </w:r>
      <w:r w:rsidRPr="00814D90">
        <w:rPr>
          <w:lang w:eastAsia="ru-RU"/>
        </w:rPr>
        <w:t xml:space="preserve"> </w:t>
      </w:r>
      <w:r w:rsidRPr="00814D90">
        <w:rPr>
          <w:lang w:val="en-US" w:eastAsia="ru-RU"/>
        </w:rPr>
        <w:t>and</w:t>
      </w:r>
      <w:r w:rsidRPr="00814D90">
        <w:rPr>
          <w:lang w:eastAsia="ru-RU"/>
        </w:rPr>
        <w:t xml:space="preserve"> </w:t>
      </w:r>
      <w:r w:rsidRPr="00814D90">
        <w:rPr>
          <w:lang w:val="en-US" w:eastAsia="ru-RU"/>
        </w:rPr>
        <w:t>the</w:t>
      </w:r>
      <w:r w:rsidRPr="00814D90">
        <w:rPr>
          <w:lang w:eastAsia="ru-RU"/>
        </w:rPr>
        <w:t xml:space="preserve"> </w:t>
      </w:r>
      <w:r w:rsidRPr="00814D90">
        <w:rPr>
          <w:lang w:val="en-US" w:eastAsia="ru-RU"/>
        </w:rPr>
        <w:t>Postfreudians</w:t>
      </w:r>
      <w:r w:rsidRPr="00814D90">
        <w:rPr>
          <w:lang w:eastAsia="ru-RU"/>
        </w:rPr>
        <w:t xml:space="preserve">. </w:t>
      </w:r>
      <w:r w:rsidRPr="00814D90">
        <w:rPr>
          <w:lang w:val="en-US" w:eastAsia="ru-RU"/>
        </w:rPr>
        <w:t>London</w:t>
      </w:r>
      <w:r w:rsidRPr="00814D90">
        <w:rPr>
          <w:lang w:eastAsia="ru-RU"/>
        </w:rPr>
        <w:t xml:space="preserve">: </w:t>
      </w:r>
      <w:r w:rsidRPr="00814D90">
        <w:rPr>
          <w:lang w:val="en-US" w:eastAsia="ru-RU"/>
        </w:rPr>
        <w:t>Penguin</w:t>
      </w:r>
      <w:r w:rsidRPr="00814D90">
        <w:rPr>
          <w:lang w:eastAsia="ru-RU"/>
        </w:rPr>
        <w:t xml:space="preserve">, 1961.  Дерябин А.А., пер. с англ, 1993. </w:t>
      </w:r>
      <w:r w:rsidRPr="000566A8">
        <w:rPr>
          <w:lang w:eastAsia="ru-RU"/>
        </w:rPr>
        <w:t>(</w:t>
      </w:r>
      <w:r w:rsidRPr="00814D90">
        <w:rPr>
          <w:lang w:val="en-US" w:eastAsia="ru-RU"/>
        </w:rPr>
        <w:t>http</w:t>
      </w:r>
      <w:r w:rsidRPr="000566A8">
        <w:rPr>
          <w:lang w:eastAsia="ru-RU"/>
        </w:rPr>
        <w:t>://</w:t>
      </w:r>
      <w:r w:rsidRPr="00814D90">
        <w:rPr>
          <w:lang w:val="en-US" w:eastAsia="ru-RU"/>
        </w:rPr>
        <w:t>www</w:t>
      </w:r>
      <w:r w:rsidRPr="000566A8">
        <w:rPr>
          <w:lang w:eastAsia="ru-RU"/>
        </w:rPr>
        <w:t>.</w:t>
      </w:r>
      <w:r w:rsidRPr="00814D90">
        <w:rPr>
          <w:lang w:val="en-US" w:eastAsia="ru-RU"/>
        </w:rPr>
        <w:t>psychology</w:t>
      </w:r>
      <w:r w:rsidRPr="000566A8">
        <w:rPr>
          <w:lang w:eastAsia="ru-RU"/>
        </w:rPr>
        <w:t>.</w:t>
      </w:r>
      <w:r w:rsidRPr="00814D90">
        <w:rPr>
          <w:lang w:val="en-US" w:eastAsia="ru-RU"/>
        </w:rPr>
        <w:t>ru</w:t>
      </w:r>
      <w:r w:rsidRPr="000566A8">
        <w:rPr>
          <w:lang w:eastAsia="ru-RU"/>
        </w:rPr>
        <w:t>/)</w:t>
      </w:r>
      <w:r w:rsidRPr="000566A8">
        <w:rPr>
          <w:sz w:val="24"/>
          <w:szCs w:val="24"/>
          <w:lang w:eastAsia="ru-RU"/>
        </w:rPr>
        <w:t xml:space="preserve"> </w:t>
      </w:r>
    </w:p>
    <w:p w:rsidR="00C4284E" w:rsidRPr="00567E20" w:rsidRDefault="00C4284E" w:rsidP="00814D90">
      <w:pPr>
        <w:pStyle w:val="11"/>
        <w:numPr>
          <w:ilvl w:val="0"/>
          <w:numId w:val="3"/>
        </w:numPr>
      </w:pPr>
      <w:r w:rsidRPr="00814D90">
        <w:rPr>
          <w:bCs/>
          <w:lang w:eastAsia="ru-RU"/>
        </w:rPr>
        <w:t>Филлис</w:t>
      </w:r>
      <w:r w:rsidRPr="00567E20">
        <w:rPr>
          <w:bCs/>
          <w:lang w:eastAsia="ru-RU"/>
        </w:rPr>
        <w:t xml:space="preserve"> </w:t>
      </w:r>
      <w:r w:rsidRPr="00814D90">
        <w:rPr>
          <w:bCs/>
          <w:lang w:eastAsia="ru-RU"/>
        </w:rPr>
        <w:t>Тайсон</w:t>
      </w:r>
      <w:r w:rsidRPr="00567E20">
        <w:rPr>
          <w:bCs/>
          <w:lang w:eastAsia="ru-RU"/>
        </w:rPr>
        <w:t xml:space="preserve"> </w:t>
      </w:r>
      <w:r w:rsidRPr="00814D90">
        <w:rPr>
          <w:bCs/>
          <w:lang w:eastAsia="ru-RU"/>
        </w:rPr>
        <w:t>и</w:t>
      </w:r>
      <w:r w:rsidRPr="00567E20">
        <w:rPr>
          <w:bCs/>
          <w:lang w:eastAsia="ru-RU"/>
        </w:rPr>
        <w:t xml:space="preserve"> </w:t>
      </w:r>
      <w:r w:rsidRPr="00814D90">
        <w:rPr>
          <w:bCs/>
          <w:lang w:eastAsia="ru-RU"/>
        </w:rPr>
        <w:t>Роберт</w:t>
      </w:r>
      <w:r w:rsidRPr="00567E20">
        <w:rPr>
          <w:bCs/>
          <w:lang w:eastAsia="ru-RU"/>
        </w:rPr>
        <w:t xml:space="preserve"> </w:t>
      </w:r>
      <w:r w:rsidRPr="00814D90">
        <w:rPr>
          <w:bCs/>
          <w:lang w:eastAsia="ru-RU"/>
        </w:rPr>
        <w:t>Тайсон</w:t>
      </w:r>
      <w:r w:rsidRPr="00567E20">
        <w:rPr>
          <w:bCs/>
          <w:lang w:eastAsia="ru-RU"/>
        </w:rPr>
        <w:t xml:space="preserve"> </w:t>
      </w:r>
      <w:r w:rsidRPr="00814D90">
        <w:rPr>
          <w:bCs/>
          <w:kern w:val="36"/>
          <w:lang w:eastAsia="ru-RU"/>
        </w:rPr>
        <w:t>ПСИХОАНАЛИТИЧЕСКИЕ</w:t>
      </w:r>
      <w:r w:rsidRPr="00567E20">
        <w:rPr>
          <w:bCs/>
          <w:kern w:val="36"/>
          <w:lang w:eastAsia="ru-RU"/>
        </w:rPr>
        <w:t xml:space="preserve"> </w:t>
      </w:r>
      <w:r w:rsidRPr="00814D90">
        <w:rPr>
          <w:bCs/>
          <w:kern w:val="36"/>
          <w:lang w:eastAsia="ru-RU"/>
        </w:rPr>
        <w:t>ТЕОРИИ</w:t>
      </w:r>
      <w:r w:rsidRPr="00814D90">
        <w:rPr>
          <w:bCs/>
          <w:kern w:val="36"/>
          <w:lang w:val="en-US" w:eastAsia="ru-RU"/>
        </w:rPr>
        <w:t> </w:t>
      </w:r>
      <w:r w:rsidRPr="00814D90">
        <w:rPr>
          <w:bCs/>
          <w:kern w:val="36"/>
          <w:lang w:eastAsia="ru-RU"/>
        </w:rPr>
        <w:t>РАЗВИТИЯ</w:t>
      </w:r>
      <w:r w:rsidRPr="00567E20">
        <w:rPr>
          <w:bCs/>
          <w:kern w:val="36"/>
          <w:lang w:eastAsia="ru-RU"/>
        </w:rPr>
        <w:t xml:space="preserve"> </w:t>
      </w:r>
      <w:r w:rsidRPr="00814D90">
        <w:rPr>
          <w:bCs/>
          <w:lang w:val="en-US" w:eastAsia="ru-RU"/>
        </w:rPr>
        <w:t>Ph</w:t>
      </w:r>
      <w:r w:rsidRPr="00567E20">
        <w:rPr>
          <w:bCs/>
          <w:lang w:eastAsia="ru-RU"/>
        </w:rPr>
        <w:t>.</w:t>
      </w:r>
      <w:r w:rsidRPr="00814D90">
        <w:rPr>
          <w:bCs/>
          <w:lang w:val="en-US" w:eastAsia="ru-RU"/>
        </w:rPr>
        <w:t>Tyson</w:t>
      </w:r>
      <w:r w:rsidRPr="00567E20">
        <w:rPr>
          <w:bCs/>
          <w:lang w:eastAsia="ru-RU"/>
        </w:rPr>
        <w:t xml:space="preserve">, </w:t>
      </w:r>
      <w:r w:rsidRPr="00814D90">
        <w:rPr>
          <w:bCs/>
          <w:lang w:val="en-US" w:eastAsia="ru-RU"/>
        </w:rPr>
        <w:t>R</w:t>
      </w:r>
      <w:r w:rsidRPr="00567E20">
        <w:rPr>
          <w:bCs/>
          <w:lang w:eastAsia="ru-RU"/>
        </w:rPr>
        <w:t>.</w:t>
      </w:r>
      <w:r w:rsidRPr="00814D90">
        <w:rPr>
          <w:bCs/>
          <w:lang w:val="en-US" w:eastAsia="ru-RU"/>
        </w:rPr>
        <w:t>L</w:t>
      </w:r>
      <w:r w:rsidRPr="00567E20">
        <w:rPr>
          <w:bCs/>
          <w:lang w:eastAsia="ru-RU"/>
        </w:rPr>
        <w:t>.</w:t>
      </w:r>
      <w:r w:rsidRPr="00814D90">
        <w:rPr>
          <w:bCs/>
          <w:lang w:val="en-US" w:eastAsia="ru-RU"/>
        </w:rPr>
        <w:t>Tyson</w:t>
      </w:r>
      <w:r w:rsidRPr="00567E20">
        <w:rPr>
          <w:bCs/>
          <w:lang w:eastAsia="ru-RU"/>
        </w:rPr>
        <w:t xml:space="preserve">. </w:t>
      </w:r>
      <w:r w:rsidRPr="00814D90">
        <w:rPr>
          <w:bCs/>
          <w:lang w:val="en-US" w:eastAsia="ru-RU"/>
        </w:rPr>
        <w:t>Psychoanalytics</w:t>
      </w:r>
      <w:r w:rsidRPr="00567E20">
        <w:rPr>
          <w:bCs/>
          <w:lang w:eastAsia="ru-RU"/>
        </w:rPr>
        <w:t xml:space="preserve"> </w:t>
      </w:r>
      <w:r w:rsidRPr="00814D90">
        <w:rPr>
          <w:bCs/>
          <w:lang w:val="en-US" w:eastAsia="ru-RU"/>
        </w:rPr>
        <w:t>Theories</w:t>
      </w:r>
      <w:r w:rsidRPr="00567E20">
        <w:rPr>
          <w:bCs/>
          <w:lang w:eastAsia="ru-RU"/>
        </w:rPr>
        <w:t xml:space="preserve"> </w:t>
      </w:r>
      <w:r w:rsidRPr="00814D90">
        <w:rPr>
          <w:bCs/>
          <w:lang w:val="en-US" w:eastAsia="ru-RU"/>
        </w:rPr>
        <w:t>of</w:t>
      </w:r>
      <w:r w:rsidRPr="00567E20">
        <w:rPr>
          <w:bCs/>
          <w:lang w:eastAsia="ru-RU"/>
        </w:rPr>
        <w:t xml:space="preserve"> </w:t>
      </w:r>
      <w:r w:rsidRPr="00814D90">
        <w:rPr>
          <w:bCs/>
          <w:lang w:val="en-US" w:eastAsia="ru-RU"/>
        </w:rPr>
        <w:t>Development</w:t>
      </w:r>
      <w:r w:rsidRPr="00567E20">
        <w:rPr>
          <w:bCs/>
          <w:lang w:eastAsia="ru-RU"/>
        </w:rPr>
        <w:t xml:space="preserve">: </w:t>
      </w:r>
      <w:r w:rsidRPr="00814D90">
        <w:rPr>
          <w:bCs/>
          <w:lang w:val="en-US" w:eastAsia="ru-RU"/>
        </w:rPr>
        <w:t>An</w:t>
      </w:r>
      <w:r w:rsidRPr="00567E20">
        <w:rPr>
          <w:bCs/>
          <w:lang w:eastAsia="ru-RU"/>
        </w:rPr>
        <w:t xml:space="preserve"> </w:t>
      </w:r>
      <w:r w:rsidRPr="00814D90">
        <w:rPr>
          <w:bCs/>
          <w:lang w:val="en-US" w:eastAsia="ru-RU"/>
        </w:rPr>
        <w:t>Integration</w:t>
      </w:r>
      <w:r w:rsidRPr="00567E20">
        <w:rPr>
          <w:bCs/>
          <w:lang w:eastAsia="ru-RU"/>
        </w:rPr>
        <w:t xml:space="preserve"> </w:t>
      </w:r>
      <w:r w:rsidRPr="00814D90">
        <w:rPr>
          <w:bCs/>
          <w:lang w:val="en-US" w:eastAsia="ru-RU"/>
        </w:rPr>
        <w:t>New</w:t>
      </w:r>
      <w:r w:rsidRPr="00567E20">
        <w:rPr>
          <w:bCs/>
          <w:lang w:eastAsia="ru-RU"/>
        </w:rPr>
        <w:t xml:space="preserve"> </w:t>
      </w:r>
      <w:r w:rsidRPr="00814D90">
        <w:rPr>
          <w:bCs/>
          <w:lang w:val="en-US" w:eastAsia="ru-RU"/>
        </w:rPr>
        <w:t>Haven</w:t>
      </w:r>
      <w:r w:rsidRPr="00567E20">
        <w:rPr>
          <w:bCs/>
          <w:lang w:eastAsia="ru-RU"/>
        </w:rPr>
        <w:t xml:space="preserve"> &amp; </w:t>
      </w:r>
      <w:r w:rsidRPr="00814D90">
        <w:rPr>
          <w:bCs/>
          <w:lang w:val="en-US" w:eastAsia="ru-RU"/>
        </w:rPr>
        <w:t>London</w:t>
      </w:r>
      <w:r w:rsidRPr="00567E20">
        <w:rPr>
          <w:bCs/>
          <w:lang w:eastAsia="ru-RU"/>
        </w:rPr>
        <w:t xml:space="preserve">: </w:t>
      </w:r>
      <w:r w:rsidRPr="00814D90">
        <w:rPr>
          <w:bCs/>
          <w:lang w:val="en-US" w:eastAsia="ru-RU"/>
        </w:rPr>
        <w:t>Yale</w:t>
      </w:r>
      <w:r w:rsidRPr="00567E20">
        <w:rPr>
          <w:bCs/>
          <w:lang w:eastAsia="ru-RU"/>
        </w:rPr>
        <w:t xml:space="preserve"> </w:t>
      </w:r>
      <w:r w:rsidRPr="00814D90">
        <w:rPr>
          <w:bCs/>
          <w:lang w:val="en-US" w:eastAsia="ru-RU"/>
        </w:rPr>
        <w:t>University</w:t>
      </w:r>
      <w:r w:rsidRPr="00567E20">
        <w:rPr>
          <w:bCs/>
          <w:lang w:eastAsia="ru-RU"/>
        </w:rPr>
        <w:t xml:space="preserve"> </w:t>
      </w:r>
      <w:r w:rsidRPr="00814D90">
        <w:rPr>
          <w:bCs/>
          <w:lang w:val="en-US" w:eastAsia="ru-RU"/>
        </w:rPr>
        <w:t>Press</w:t>
      </w:r>
      <w:r w:rsidRPr="00567E20">
        <w:rPr>
          <w:bCs/>
          <w:lang w:eastAsia="ru-RU"/>
        </w:rPr>
        <w:t xml:space="preserve">, 1990 </w:t>
      </w:r>
      <w:r w:rsidRPr="00814D90">
        <w:rPr>
          <w:bCs/>
          <w:lang w:eastAsia="ru-RU"/>
        </w:rPr>
        <w:t>Екатеринбург</w:t>
      </w:r>
      <w:r w:rsidRPr="00567E20">
        <w:rPr>
          <w:bCs/>
          <w:lang w:eastAsia="ru-RU"/>
        </w:rPr>
        <w:t>: "</w:t>
      </w:r>
      <w:r w:rsidRPr="00814D90">
        <w:rPr>
          <w:bCs/>
          <w:lang w:eastAsia="ru-RU"/>
        </w:rPr>
        <w:t>Деловая</w:t>
      </w:r>
      <w:r w:rsidRPr="00567E20">
        <w:rPr>
          <w:bCs/>
          <w:lang w:eastAsia="ru-RU"/>
        </w:rPr>
        <w:t xml:space="preserve"> </w:t>
      </w:r>
      <w:r w:rsidRPr="00814D90">
        <w:rPr>
          <w:bCs/>
          <w:lang w:eastAsia="ru-RU"/>
        </w:rPr>
        <w:t>Книга</w:t>
      </w:r>
      <w:r w:rsidRPr="00567E20">
        <w:rPr>
          <w:bCs/>
          <w:lang w:eastAsia="ru-RU"/>
        </w:rPr>
        <w:t>", 1998 (</w:t>
      </w:r>
      <w:r w:rsidRPr="00814D90">
        <w:rPr>
          <w:bCs/>
          <w:lang w:val="en-US" w:eastAsia="ru-RU"/>
        </w:rPr>
        <w:t>http</w:t>
      </w:r>
      <w:r w:rsidRPr="00567E20">
        <w:rPr>
          <w:bCs/>
          <w:lang w:eastAsia="ru-RU"/>
        </w:rPr>
        <w:t>://</w:t>
      </w:r>
      <w:r w:rsidRPr="00814D90">
        <w:rPr>
          <w:bCs/>
          <w:lang w:val="en-US" w:eastAsia="ru-RU"/>
        </w:rPr>
        <w:t>psylib</w:t>
      </w:r>
      <w:r w:rsidRPr="00567E20">
        <w:rPr>
          <w:bCs/>
          <w:lang w:eastAsia="ru-RU"/>
        </w:rPr>
        <w:t>.</w:t>
      </w:r>
      <w:r w:rsidRPr="00814D90">
        <w:rPr>
          <w:bCs/>
          <w:lang w:val="en-US" w:eastAsia="ru-RU"/>
        </w:rPr>
        <w:t>org</w:t>
      </w:r>
      <w:r w:rsidRPr="00567E20">
        <w:rPr>
          <w:bCs/>
          <w:lang w:eastAsia="ru-RU"/>
        </w:rPr>
        <w:t>.</w:t>
      </w:r>
      <w:r w:rsidRPr="00814D90">
        <w:rPr>
          <w:bCs/>
          <w:lang w:val="en-US" w:eastAsia="ru-RU"/>
        </w:rPr>
        <w:t>ua</w:t>
      </w:r>
      <w:r w:rsidRPr="00567E20">
        <w:rPr>
          <w:bCs/>
          <w:lang w:eastAsia="ru-RU"/>
        </w:rPr>
        <w:t>)</w:t>
      </w:r>
    </w:p>
    <w:p w:rsidR="00C4284E" w:rsidRDefault="00C4284E" w:rsidP="00EA12A1">
      <w:pPr>
        <w:pStyle w:val="11"/>
        <w:numPr>
          <w:ilvl w:val="0"/>
          <w:numId w:val="3"/>
        </w:numPr>
      </w:pPr>
      <w:r>
        <w:t xml:space="preserve">Эриксон Э.Г.  Детство и Общество. - Изд. 2-е, переработанное и дополненное/Пер. Алексеева А.А. - СПб.: "Речь. - 2002.  </w:t>
      </w:r>
    </w:p>
    <w:p w:rsidR="00C4284E" w:rsidRDefault="00C4284E" w:rsidP="00E86659">
      <w:pPr>
        <w:pStyle w:val="11"/>
        <w:numPr>
          <w:ilvl w:val="0"/>
          <w:numId w:val="3"/>
        </w:numPr>
      </w:pPr>
      <w:r w:rsidRPr="00E86659">
        <w:rPr>
          <w:lang w:val="en-US"/>
        </w:rPr>
        <w:t xml:space="preserve"> Life cycle. In International Encyclopedia of the Social Sciences (Vol. 9, pp. 286-292). New York: Crowell Collier &amp; Macmillan</w:t>
      </w:r>
    </w:p>
    <w:p w:rsidR="00C4284E" w:rsidRPr="00E86659" w:rsidRDefault="00C4284E" w:rsidP="00E86659">
      <w:pPr>
        <w:pStyle w:val="11"/>
        <w:numPr>
          <w:ilvl w:val="0"/>
          <w:numId w:val="3"/>
        </w:numPr>
        <w:rPr>
          <w:lang w:val="en-US"/>
        </w:rPr>
      </w:pPr>
      <w:r w:rsidRPr="00E86659">
        <w:rPr>
          <w:lang w:val="en-US"/>
        </w:rPr>
        <w:t xml:space="preserve">Fenichel, O. (1945). The psychoanalytic theory of neurosis. </w:t>
      </w:r>
      <w:r w:rsidRPr="00E86659">
        <w:t>New York: Norton.</w:t>
      </w:r>
    </w:p>
    <w:p w:rsidR="00C4284E" w:rsidRPr="00E86659" w:rsidRDefault="00C4284E" w:rsidP="00E86659">
      <w:pPr>
        <w:pStyle w:val="11"/>
        <w:numPr>
          <w:ilvl w:val="0"/>
          <w:numId w:val="3"/>
        </w:numPr>
        <w:rPr>
          <w:lang w:val="en-US"/>
        </w:rPr>
      </w:pPr>
      <w:r w:rsidRPr="00E86659">
        <w:rPr>
          <w:lang w:val="en-US"/>
        </w:rPr>
        <w:t>Freud, S. Three essays on the theory of sexuality. In Standard edition (Vol. 7). (Originally published, 1905.)</w:t>
      </w:r>
    </w:p>
    <w:p w:rsidR="00C4284E" w:rsidRPr="00E86659" w:rsidRDefault="00C4284E" w:rsidP="00E86659">
      <w:pPr>
        <w:pStyle w:val="11"/>
        <w:numPr>
          <w:ilvl w:val="0"/>
          <w:numId w:val="3"/>
        </w:numPr>
        <w:rPr>
          <w:lang w:val="en-US"/>
        </w:rPr>
      </w:pPr>
      <w:r w:rsidRPr="00E86659">
        <w:rPr>
          <w:lang w:val="en-US"/>
        </w:rPr>
        <w:t>Hall, C. S. (1954). A primer of Freudian psychology. New York: New American Library.</w:t>
      </w:r>
    </w:p>
    <w:p w:rsidR="00C4284E" w:rsidRDefault="00C4284E" w:rsidP="00E86659">
      <w:pPr>
        <w:pStyle w:val="11"/>
        <w:numPr>
          <w:ilvl w:val="0"/>
          <w:numId w:val="3"/>
        </w:numPr>
      </w:pPr>
      <w:r w:rsidRPr="00E86659">
        <w:rPr>
          <w:lang w:val="en-US"/>
        </w:rPr>
        <w:t xml:space="preserve">Masserman, J. H. (1961). Principles of dynamic psychiatry (2d ed.). </w:t>
      </w:r>
      <w:r w:rsidRPr="00E86659">
        <w:t>Philadelphia: Saunders.</w:t>
      </w:r>
    </w:p>
    <w:p w:rsidR="00C4284E" w:rsidRDefault="00C4284E" w:rsidP="00E86659">
      <w:pPr>
        <w:pStyle w:val="11"/>
        <w:numPr>
          <w:ilvl w:val="0"/>
          <w:numId w:val="3"/>
        </w:numPr>
      </w:pPr>
      <w:r w:rsidRPr="00E86659">
        <w:rPr>
          <w:lang w:val="en-US"/>
        </w:rPr>
        <w:t xml:space="preserve">Freud, S. The psychopathology of everyday life. In J. Strachey (Ed. and Trans.), The standard edition of the complete psychological works of Sigmund Freud (Vol. 6). </w:t>
      </w:r>
      <w:r w:rsidRPr="00E86659">
        <w:t>London: Hogarth Press, 1953-1966. (Originally published, 1901.)</w:t>
      </w:r>
    </w:p>
    <w:p w:rsidR="00C4284E" w:rsidRPr="00E86659" w:rsidRDefault="00C4284E" w:rsidP="00E86659">
      <w:pPr>
        <w:pStyle w:val="11"/>
        <w:numPr>
          <w:ilvl w:val="0"/>
          <w:numId w:val="3"/>
        </w:numPr>
      </w:pPr>
      <w:r w:rsidRPr="00E86659">
        <w:rPr>
          <w:lang w:val="en-US"/>
        </w:rPr>
        <w:t xml:space="preserve">Freud, A. (1946). The ego and the mechanisms of defense. New York: International Universities Press. </w:t>
      </w:r>
      <w:r w:rsidRPr="00E86659">
        <w:t>(Originally published, 1936.)</w:t>
      </w:r>
    </w:p>
    <w:p w:rsidR="00C4284E" w:rsidRPr="008D5B65" w:rsidRDefault="00C4284E" w:rsidP="00E86659">
      <w:pPr>
        <w:pStyle w:val="11"/>
        <w:numPr>
          <w:ilvl w:val="0"/>
          <w:numId w:val="3"/>
        </w:numPr>
        <w:rPr>
          <w:lang w:eastAsia="ru-RU"/>
        </w:rPr>
      </w:pPr>
      <w:r w:rsidRPr="00C0293A">
        <w:rPr>
          <w:lang w:val="en-US"/>
        </w:rPr>
        <w:t>Kare</w:t>
      </w:r>
      <w:r w:rsidRPr="008D5B65">
        <w:rPr>
          <w:lang w:val="en-US"/>
        </w:rPr>
        <w:t>n</w:t>
      </w:r>
      <w:r w:rsidRPr="00474894">
        <w:rPr>
          <w:lang w:val="en-US"/>
        </w:rPr>
        <w:t xml:space="preserve"> </w:t>
      </w:r>
      <w:hyperlink r:id="rId9" w:history="1">
        <w:r w:rsidRPr="00474894">
          <w:rPr>
            <w:lang w:val="en-US"/>
          </w:rPr>
          <w:t>Horney</w:t>
        </w:r>
      </w:hyperlink>
      <w:r w:rsidRPr="00C0293A">
        <w:rPr>
          <w:lang w:val="en-US"/>
        </w:rPr>
        <w:t xml:space="preserve">, M.D. The Neurotic Personality of our Time W.W. Norton &amp; Co. </w:t>
      </w:r>
      <w:r w:rsidRPr="003F0F1C">
        <w:t xml:space="preserve">• </w:t>
      </w:r>
      <w:r w:rsidRPr="00C0293A">
        <w:rPr>
          <w:lang w:val="en-US"/>
        </w:rPr>
        <w:t>New</w:t>
      </w:r>
      <w:r w:rsidRPr="003F0F1C">
        <w:t xml:space="preserve"> </w:t>
      </w:r>
      <w:r w:rsidRPr="00C0293A">
        <w:rPr>
          <w:lang w:val="en-US"/>
        </w:rPr>
        <w:t>York</w:t>
      </w:r>
      <w:r w:rsidRPr="003F0F1C">
        <w:t xml:space="preserve"> • </w:t>
      </w:r>
      <w:r w:rsidRPr="00C0293A">
        <w:rPr>
          <w:lang w:val="en-US"/>
        </w:rPr>
        <w:t>London</w:t>
      </w:r>
      <w:r>
        <w:t xml:space="preserve"> </w:t>
      </w:r>
      <w:r w:rsidRPr="008D5B65">
        <w:rPr>
          <w:lang w:eastAsia="ru-RU"/>
        </w:rPr>
        <w:t>Невротическая личность нашего времени 1937</w:t>
      </w:r>
      <w:r>
        <w:rPr>
          <w:lang w:eastAsia="ru-RU"/>
        </w:rPr>
        <w:t xml:space="preserve"> (</w:t>
      </w:r>
      <w:r w:rsidRPr="008D5B65">
        <w:rPr>
          <w:lang w:eastAsia="ru-RU"/>
        </w:rPr>
        <w:t>http://www.pseudology.org/Psyhology/Horney_Nevrotik/index.htm</w:t>
      </w:r>
      <w:r>
        <w:rPr>
          <w:lang w:eastAsia="ru-RU"/>
        </w:rPr>
        <w:t>)</w:t>
      </w:r>
    </w:p>
    <w:p w:rsidR="00C4284E" w:rsidRPr="00E86659" w:rsidRDefault="00C4284E" w:rsidP="00814D90">
      <w:pPr>
        <w:pStyle w:val="11"/>
        <w:numPr>
          <w:ilvl w:val="0"/>
          <w:numId w:val="3"/>
        </w:numPr>
      </w:pPr>
      <w:r w:rsidRPr="008D5B65">
        <w:rPr>
          <w:lang w:eastAsia="ru-RU"/>
        </w:rPr>
        <w:t>Карен Хорни</w:t>
      </w:r>
      <w:r>
        <w:rPr>
          <w:lang w:eastAsia="ru-RU"/>
        </w:rPr>
        <w:t xml:space="preserve"> </w:t>
      </w:r>
      <w:r w:rsidRPr="008D5B65">
        <w:rPr>
          <w:kern w:val="36"/>
          <w:lang w:eastAsia="ru-RU"/>
        </w:rPr>
        <w:t>САМОАНАЛИЗ</w:t>
      </w:r>
      <w:r>
        <w:rPr>
          <w:kern w:val="36"/>
          <w:lang w:eastAsia="ru-RU"/>
        </w:rPr>
        <w:t xml:space="preserve"> </w:t>
      </w:r>
      <w:r w:rsidRPr="008D5B65">
        <w:rPr>
          <w:lang w:eastAsia="ru-RU"/>
        </w:rPr>
        <w:t>Перевод А.Боковикова и В.Старовойтова</w:t>
      </w:r>
      <w:r>
        <w:rPr>
          <w:lang w:eastAsia="ru-RU"/>
        </w:rPr>
        <w:t xml:space="preserve"> </w:t>
      </w:r>
      <w:r w:rsidRPr="008D5B65">
        <w:rPr>
          <w:lang w:eastAsia="ru-RU"/>
        </w:rPr>
        <w:t>K.Horney. Self-Analysis. N.Y.: W.W.Norton &amp; Co, 1942</w:t>
      </w:r>
      <w:r>
        <w:rPr>
          <w:lang w:eastAsia="ru-RU"/>
        </w:rPr>
        <w:t xml:space="preserve"> </w:t>
      </w:r>
      <w:r w:rsidRPr="008D5B65">
        <w:rPr>
          <w:lang w:eastAsia="ru-RU"/>
        </w:rPr>
        <w:t>М.: Изд-во ЭКСМО-Пресс, 2002 Терминологическая правка В.Данченко К.: PSYLIB, 2006</w:t>
      </w:r>
      <w:r>
        <w:rPr>
          <w:lang w:eastAsia="ru-RU"/>
        </w:rPr>
        <w:t xml:space="preserve"> </w:t>
      </w:r>
      <w:r>
        <w:rPr>
          <w:bCs/>
          <w:lang w:eastAsia="ru-RU"/>
        </w:rPr>
        <w:t>(</w:t>
      </w:r>
      <w:hyperlink r:id="rId10" w:history="1">
        <w:r w:rsidRPr="00E86659">
          <w:rPr>
            <w:rStyle w:val="aa"/>
            <w:color w:val="auto"/>
            <w:u w:val="none"/>
          </w:rPr>
          <w:t>http://psylib.org.ua</w:t>
        </w:r>
      </w:hyperlink>
      <w:r w:rsidRPr="00E86659">
        <w:rPr>
          <w:bCs/>
          <w:lang w:eastAsia="ru-RU"/>
        </w:rPr>
        <w:t>)</w:t>
      </w:r>
    </w:p>
    <w:p w:rsidR="00C4284E" w:rsidRPr="00E86659" w:rsidRDefault="00C4284E" w:rsidP="00814D90">
      <w:pPr>
        <w:pStyle w:val="11"/>
        <w:numPr>
          <w:ilvl w:val="0"/>
          <w:numId w:val="3"/>
        </w:numPr>
        <w:rPr>
          <w:rStyle w:val="12"/>
          <w:lang w:val="en-US"/>
        </w:rPr>
      </w:pPr>
      <w:r w:rsidRPr="008D5B65">
        <w:rPr>
          <w:rStyle w:val="12"/>
        </w:rPr>
        <w:t xml:space="preserve">Карен Хорни Наши внутренние конфликты Серия: Психологические технологии Издательство: Академический проект, 2007 г.  </w:t>
      </w:r>
      <w:r w:rsidRPr="008D5B65">
        <w:rPr>
          <w:rStyle w:val="12"/>
          <w:lang w:val="en-US"/>
        </w:rPr>
        <w:t xml:space="preserve">224 </w:t>
      </w:r>
      <w:r w:rsidRPr="008D5B65">
        <w:rPr>
          <w:rStyle w:val="12"/>
        </w:rPr>
        <w:t>с</w:t>
      </w:r>
      <w:r w:rsidRPr="008D5B65">
        <w:rPr>
          <w:rStyle w:val="12"/>
          <w:lang w:val="en-US"/>
        </w:rPr>
        <w:t xml:space="preserve">. </w:t>
      </w:r>
      <w:r w:rsidRPr="008D5B65">
        <w:rPr>
          <w:rStyle w:val="12"/>
        </w:rPr>
        <w:t>Переводчик</w:t>
      </w:r>
      <w:r w:rsidRPr="008D5B65">
        <w:rPr>
          <w:rStyle w:val="12"/>
          <w:lang w:val="en-US"/>
        </w:rPr>
        <w:t xml:space="preserve">: </w:t>
      </w:r>
      <w:r w:rsidRPr="008D5B65">
        <w:rPr>
          <w:rStyle w:val="12"/>
        </w:rPr>
        <w:t>В</w:t>
      </w:r>
      <w:r w:rsidRPr="008D5B65">
        <w:rPr>
          <w:rStyle w:val="12"/>
          <w:lang w:val="en-US"/>
        </w:rPr>
        <w:t xml:space="preserve">. </w:t>
      </w:r>
      <w:r w:rsidRPr="008D5B65">
        <w:rPr>
          <w:rStyle w:val="12"/>
        </w:rPr>
        <w:t>Светлов</w:t>
      </w:r>
      <w:r w:rsidRPr="008D5B65">
        <w:rPr>
          <w:rStyle w:val="12"/>
          <w:lang w:val="en-US"/>
        </w:rPr>
        <w:t xml:space="preserve">  (Our Inner Conflicts, 1945) (</w:t>
      </w:r>
      <w:hyperlink r:id="rId11" w:history="1">
        <w:r w:rsidRPr="00E86659">
          <w:rPr>
            <w:rStyle w:val="aa"/>
            <w:color w:val="auto"/>
            <w:u w:val="none"/>
            <w:lang w:val="en-US"/>
          </w:rPr>
          <w:t>http://www.krotov.info/lib_sec/22_h/hor/ni_12.htm</w:t>
        </w:r>
      </w:hyperlink>
      <w:r w:rsidRPr="00E86659">
        <w:rPr>
          <w:rStyle w:val="12"/>
          <w:lang w:val="en-US"/>
        </w:rPr>
        <w:t>)</w:t>
      </w:r>
    </w:p>
    <w:p w:rsidR="00C4284E" w:rsidRDefault="00C4284E" w:rsidP="00E86659">
      <w:pPr>
        <w:pStyle w:val="11"/>
        <w:numPr>
          <w:ilvl w:val="0"/>
          <w:numId w:val="3"/>
        </w:numPr>
      </w:pPr>
      <w:r w:rsidRPr="00AB7272">
        <w:rPr>
          <w:lang w:val="en-US"/>
        </w:rPr>
        <w:t xml:space="preserve">Klein, M. (1975). The writings of Melanie Klein, 4 vols. Vol. I: Low, guilt and reparation and other works 1921-1945. Vol. II: The fsychoanalysis of children. Vol. III: Envy andgratitude and other works 1946-1963. Vol. IV: Narrative ofa child analysis. The conduct of the psycho-analysis of children as seen in the treatment of a ten-year-old boy. </w:t>
      </w:r>
      <w:r>
        <w:t>London: Hogarth Press and the Institute of Psychoanalysis.</w:t>
      </w:r>
    </w:p>
    <w:p w:rsidR="00C4284E" w:rsidRPr="00474894" w:rsidRDefault="00C4284E" w:rsidP="00E86659">
      <w:pPr>
        <w:pStyle w:val="11"/>
        <w:numPr>
          <w:ilvl w:val="0"/>
          <w:numId w:val="3"/>
        </w:numPr>
      </w:pPr>
      <w:r w:rsidRPr="00AB7272">
        <w:rPr>
          <w:lang w:val="en-US"/>
        </w:rPr>
        <w:t xml:space="preserve">Young-Bruehl, E. (1988). Anna Freud. </w:t>
      </w:r>
      <w:r>
        <w:t>New York: Summit.</w:t>
      </w:r>
    </w:p>
    <w:p w:rsidR="00C4284E" w:rsidRPr="00E86659" w:rsidRDefault="00C4284E" w:rsidP="00814D90">
      <w:pPr>
        <w:pStyle w:val="11"/>
        <w:numPr>
          <w:ilvl w:val="0"/>
          <w:numId w:val="3"/>
        </w:numPr>
        <w:rPr>
          <w:lang w:val="en-US"/>
        </w:rPr>
      </w:pPr>
      <w:r w:rsidRPr="00E86659">
        <w:rPr>
          <w:lang w:val="en-US"/>
        </w:rPr>
        <w:t xml:space="preserve">Tobin, S. (1991). A comparison of psychoanalytic self psychology and Carl Rogers person-centered therapy. </w:t>
      </w:r>
      <w:r>
        <w:t>Journal of Humanistic Psychology, 31(1), 9-33.</w:t>
      </w:r>
      <w:bookmarkStart w:id="3" w:name="_GoBack"/>
      <w:bookmarkEnd w:id="3"/>
    </w:p>
    <w:sectPr w:rsidR="00C4284E" w:rsidRPr="00E86659" w:rsidSect="00D64F93">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84E" w:rsidRDefault="00C4284E" w:rsidP="00D67D14">
      <w:pPr>
        <w:spacing w:after="0" w:line="240" w:lineRule="auto"/>
      </w:pPr>
      <w:r>
        <w:separator/>
      </w:r>
    </w:p>
  </w:endnote>
  <w:endnote w:type="continuationSeparator" w:id="0">
    <w:p w:rsidR="00C4284E" w:rsidRDefault="00C4284E" w:rsidP="00D67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84E" w:rsidRDefault="00C4284E">
    <w:pPr>
      <w:pStyle w:val="a8"/>
      <w:jc w:val="center"/>
    </w:pPr>
    <w:r>
      <w:fldChar w:fldCharType="begin"/>
    </w:r>
    <w:r>
      <w:instrText xml:space="preserve"> PAGE   \* MERGEFORMAT </w:instrText>
    </w:r>
    <w:r>
      <w:fldChar w:fldCharType="separate"/>
    </w:r>
    <w:r w:rsidR="00103188">
      <w:rPr>
        <w:noProof/>
      </w:rPr>
      <w:t>2</w:t>
    </w:r>
    <w:r>
      <w:fldChar w:fldCharType="end"/>
    </w:r>
  </w:p>
  <w:p w:rsidR="00C4284E" w:rsidRDefault="00C428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84E" w:rsidRDefault="00C4284E" w:rsidP="00D67D14">
      <w:pPr>
        <w:spacing w:after="0" w:line="240" w:lineRule="auto"/>
      </w:pPr>
      <w:r>
        <w:separator/>
      </w:r>
    </w:p>
  </w:footnote>
  <w:footnote w:type="continuationSeparator" w:id="0">
    <w:p w:rsidR="00C4284E" w:rsidRDefault="00C4284E" w:rsidP="00D67D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01FC"/>
    <w:multiLevelType w:val="hybridMultilevel"/>
    <w:tmpl w:val="D18A24AA"/>
    <w:lvl w:ilvl="0" w:tplc="A746D89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244109"/>
    <w:multiLevelType w:val="hybridMultilevel"/>
    <w:tmpl w:val="1EC26074"/>
    <w:lvl w:ilvl="0" w:tplc="DE526A8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6C0A7A27"/>
    <w:multiLevelType w:val="hybridMultilevel"/>
    <w:tmpl w:val="CBB45E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AFA"/>
    <w:rsid w:val="00012507"/>
    <w:rsid w:val="0001555C"/>
    <w:rsid w:val="00046896"/>
    <w:rsid w:val="000566A8"/>
    <w:rsid w:val="000A3DEE"/>
    <w:rsid w:val="000C2BB7"/>
    <w:rsid w:val="000D0E9D"/>
    <w:rsid w:val="000D6000"/>
    <w:rsid w:val="00103188"/>
    <w:rsid w:val="00110215"/>
    <w:rsid w:val="001164FD"/>
    <w:rsid w:val="00157B76"/>
    <w:rsid w:val="00174B43"/>
    <w:rsid w:val="00191F8F"/>
    <w:rsid w:val="001A22AB"/>
    <w:rsid w:val="001C7B0A"/>
    <w:rsid w:val="001D1D7E"/>
    <w:rsid w:val="001D2852"/>
    <w:rsid w:val="002115CB"/>
    <w:rsid w:val="002139B2"/>
    <w:rsid w:val="00294718"/>
    <w:rsid w:val="002A7E7B"/>
    <w:rsid w:val="002E4814"/>
    <w:rsid w:val="002F2C52"/>
    <w:rsid w:val="002F6910"/>
    <w:rsid w:val="00304FE0"/>
    <w:rsid w:val="003204AB"/>
    <w:rsid w:val="003240AC"/>
    <w:rsid w:val="00325393"/>
    <w:rsid w:val="00353C2B"/>
    <w:rsid w:val="00372A7D"/>
    <w:rsid w:val="003C682A"/>
    <w:rsid w:val="003D636E"/>
    <w:rsid w:val="003E022C"/>
    <w:rsid w:val="003F0F1C"/>
    <w:rsid w:val="003F6882"/>
    <w:rsid w:val="00402950"/>
    <w:rsid w:val="00410912"/>
    <w:rsid w:val="00421BED"/>
    <w:rsid w:val="00460BEC"/>
    <w:rsid w:val="00474894"/>
    <w:rsid w:val="00490DD5"/>
    <w:rsid w:val="004B36A4"/>
    <w:rsid w:val="004E75F5"/>
    <w:rsid w:val="004F5615"/>
    <w:rsid w:val="0050523F"/>
    <w:rsid w:val="00525D44"/>
    <w:rsid w:val="00534E4F"/>
    <w:rsid w:val="00546B0A"/>
    <w:rsid w:val="005502A8"/>
    <w:rsid w:val="005633F3"/>
    <w:rsid w:val="005647D0"/>
    <w:rsid w:val="00567E20"/>
    <w:rsid w:val="005875F3"/>
    <w:rsid w:val="005954C7"/>
    <w:rsid w:val="00596091"/>
    <w:rsid w:val="005A0C30"/>
    <w:rsid w:val="005D13BF"/>
    <w:rsid w:val="005D6441"/>
    <w:rsid w:val="005F14B1"/>
    <w:rsid w:val="005F1EE3"/>
    <w:rsid w:val="00602949"/>
    <w:rsid w:val="00602DFE"/>
    <w:rsid w:val="00617BFF"/>
    <w:rsid w:val="006203F5"/>
    <w:rsid w:val="006910F9"/>
    <w:rsid w:val="006A27BB"/>
    <w:rsid w:val="006B4B8E"/>
    <w:rsid w:val="006C676F"/>
    <w:rsid w:val="006D51D0"/>
    <w:rsid w:val="006D7990"/>
    <w:rsid w:val="006E7290"/>
    <w:rsid w:val="007146CE"/>
    <w:rsid w:val="00723B43"/>
    <w:rsid w:val="0074029D"/>
    <w:rsid w:val="00740FD9"/>
    <w:rsid w:val="00773908"/>
    <w:rsid w:val="0079070A"/>
    <w:rsid w:val="007A0C12"/>
    <w:rsid w:val="007A3AC0"/>
    <w:rsid w:val="007C014A"/>
    <w:rsid w:val="007E2529"/>
    <w:rsid w:val="007F7290"/>
    <w:rsid w:val="008122DA"/>
    <w:rsid w:val="00812B50"/>
    <w:rsid w:val="00814D90"/>
    <w:rsid w:val="008240FD"/>
    <w:rsid w:val="00826350"/>
    <w:rsid w:val="0086083C"/>
    <w:rsid w:val="0086479F"/>
    <w:rsid w:val="00866037"/>
    <w:rsid w:val="008670AE"/>
    <w:rsid w:val="008B5F47"/>
    <w:rsid w:val="008C0F8B"/>
    <w:rsid w:val="008D38E4"/>
    <w:rsid w:val="008D5B65"/>
    <w:rsid w:val="00901547"/>
    <w:rsid w:val="00902FAB"/>
    <w:rsid w:val="00904F1D"/>
    <w:rsid w:val="00914DDD"/>
    <w:rsid w:val="009441A7"/>
    <w:rsid w:val="00993625"/>
    <w:rsid w:val="009942EF"/>
    <w:rsid w:val="009C3AEB"/>
    <w:rsid w:val="009C6E25"/>
    <w:rsid w:val="00A02B52"/>
    <w:rsid w:val="00A0747C"/>
    <w:rsid w:val="00A078A7"/>
    <w:rsid w:val="00A204F7"/>
    <w:rsid w:val="00A31D28"/>
    <w:rsid w:val="00A42200"/>
    <w:rsid w:val="00A53876"/>
    <w:rsid w:val="00A6714C"/>
    <w:rsid w:val="00A83D4A"/>
    <w:rsid w:val="00AB1C16"/>
    <w:rsid w:val="00AB7272"/>
    <w:rsid w:val="00AC11A8"/>
    <w:rsid w:val="00AC1547"/>
    <w:rsid w:val="00AC18B7"/>
    <w:rsid w:val="00AF766C"/>
    <w:rsid w:val="00B05973"/>
    <w:rsid w:val="00B10565"/>
    <w:rsid w:val="00B173DF"/>
    <w:rsid w:val="00B452D6"/>
    <w:rsid w:val="00B535BE"/>
    <w:rsid w:val="00B66F45"/>
    <w:rsid w:val="00B71553"/>
    <w:rsid w:val="00B73B47"/>
    <w:rsid w:val="00BE56C7"/>
    <w:rsid w:val="00BF1642"/>
    <w:rsid w:val="00C0293A"/>
    <w:rsid w:val="00C07039"/>
    <w:rsid w:val="00C07476"/>
    <w:rsid w:val="00C0776D"/>
    <w:rsid w:val="00C10300"/>
    <w:rsid w:val="00C132E3"/>
    <w:rsid w:val="00C13A1B"/>
    <w:rsid w:val="00C33374"/>
    <w:rsid w:val="00C4284E"/>
    <w:rsid w:val="00C45786"/>
    <w:rsid w:val="00C66C60"/>
    <w:rsid w:val="00C73BA3"/>
    <w:rsid w:val="00C77EDF"/>
    <w:rsid w:val="00CA73D5"/>
    <w:rsid w:val="00CC3131"/>
    <w:rsid w:val="00CD06F7"/>
    <w:rsid w:val="00CD5261"/>
    <w:rsid w:val="00CF5906"/>
    <w:rsid w:val="00D0537C"/>
    <w:rsid w:val="00D64F93"/>
    <w:rsid w:val="00D655E4"/>
    <w:rsid w:val="00D67D14"/>
    <w:rsid w:val="00D91CA1"/>
    <w:rsid w:val="00DE168C"/>
    <w:rsid w:val="00DE5CFF"/>
    <w:rsid w:val="00DF29BA"/>
    <w:rsid w:val="00E10E83"/>
    <w:rsid w:val="00E27765"/>
    <w:rsid w:val="00E36B0D"/>
    <w:rsid w:val="00E42B6B"/>
    <w:rsid w:val="00E85A97"/>
    <w:rsid w:val="00E86659"/>
    <w:rsid w:val="00EA12A1"/>
    <w:rsid w:val="00EB1BC7"/>
    <w:rsid w:val="00EF7C1E"/>
    <w:rsid w:val="00F00B6A"/>
    <w:rsid w:val="00F17924"/>
    <w:rsid w:val="00F22669"/>
    <w:rsid w:val="00F23AC5"/>
    <w:rsid w:val="00F24E41"/>
    <w:rsid w:val="00F26E96"/>
    <w:rsid w:val="00F26FAD"/>
    <w:rsid w:val="00F6100B"/>
    <w:rsid w:val="00F6145C"/>
    <w:rsid w:val="00F65BAE"/>
    <w:rsid w:val="00F8550E"/>
    <w:rsid w:val="00F938BF"/>
    <w:rsid w:val="00FA7E86"/>
    <w:rsid w:val="00FB1AFA"/>
    <w:rsid w:val="00FB6D5C"/>
    <w:rsid w:val="00FE5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D4151D-D350-40F3-B53A-D61B447B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AFA"/>
    <w:pPr>
      <w:spacing w:after="200" w:line="276" w:lineRule="auto"/>
    </w:pPr>
    <w:rPr>
      <w:rFonts w:eastAsia="Times New Roman"/>
      <w:sz w:val="22"/>
      <w:szCs w:val="22"/>
      <w:lang w:eastAsia="en-US"/>
    </w:rPr>
  </w:style>
  <w:style w:type="paragraph" w:styleId="1">
    <w:name w:val="heading 1"/>
    <w:basedOn w:val="a"/>
    <w:next w:val="a"/>
    <w:link w:val="10"/>
    <w:qFormat/>
    <w:rsid w:val="00814D90"/>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4B36A4"/>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0D6000"/>
    <w:pPr>
      <w:keepNext/>
      <w:keepLines/>
      <w:spacing w:before="200" w:after="0"/>
      <w:outlineLvl w:val="2"/>
    </w:pPr>
    <w:rPr>
      <w:rFonts w:ascii="Cambria" w:eastAsia="Calibri" w:hAnsi="Cambria"/>
      <w:b/>
      <w:bCs/>
      <w:color w:val="4F81BD"/>
    </w:rPr>
  </w:style>
  <w:style w:type="paragraph" w:styleId="4">
    <w:name w:val="heading 4"/>
    <w:basedOn w:val="a"/>
    <w:link w:val="40"/>
    <w:qFormat/>
    <w:rsid w:val="00A31D28"/>
    <w:pPr>
      <w:spacing w:before="100" w:beforeAutospacing="1" w:after="100" w:afterAutospacing="1" w:line="240" w:lineRule="auto"/>
      <w:outlineLvl w:val="3"/>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A0747C"/>
    <w:pPr>
      <w:spacing w:before="100" w:beforeAutospacing="1" w:after="100" w:afterAutospacing="1" w:line="240" w:lineRule="auto"/>
    </w:pPr>
    <w:rPr>
      <w:rFonts w:ascii="Times New Roman" w:eastAsia="Calibri" w:hAnsi="Times New Roman"/>
      <w:sz w:val="24"/>
      <w:szCs w:val="24"/>
      <w:lang w:eastAsia="ru-RU"/>
    </w:rPr>
  </w:style>
  <w:style w:type="character" w:customStyle="1" w:styleId="40">
    <w:name w:val="Заголовок 4 Знак"/>
    <w:basedOn w:val="a0"/>
    <w:link w:val="4"/>
    <w:locked/>
    <w:rsid w:val="00A31D28"/>
    <w:rPr>
      <w:rFonts w:ascii="Times New Roman" w:hAnsi="Times New Roman" w:cs="Times New Roman"/>
      <w:b/>
      <w:bCs/>
      <w:sz w:val="24"/>
      <w:szCs w:val="24"/>
      <w:lang w:val="x-none" w:eastAsia="ru-RU"/>
    </w:rPr>
  </w:style>
  <w:style w:type="character" w:customStyle="1" w:styleId="20">
    <w:name w:val="Заголовок 2 Знак"/>
    <w:basedOn w:val="a0"/>
    <w:link w:val="2"/>
    <w:semiHidden/>
    <w:locked/>
    <w:rsid w:val="004B36A4"/>
    <w:rPr>
      <w:rFonts w:ascii="Cambria" w:hAnsi="Cambria" w:cs="Times New Roman"/>
      <w:b/>
      <w:bCs/>
      <w:color w:val="4F81BD"/>
      <w:sz w:val="26"/>
      <w:szCs w:val="26"/>
    </w:rPr>
  </w:style>
  <w:style w:type="paragraph" w:customStyle="1" w:styleId="ris">
    <w:name w:val="ris"/>
    <w:basedOn w:val="a"/>
    <w:rsid w:val="004B36A4"/>
    <w:pPr>
      <w:spacing w:before="100" w:beforeAutospacing="1" w:after="100" w:afterAutospacing="1" w:line="240" w:lineRule="auto"/>
    </w:pPr>
    <w:rPr>
      <w:rFonts w:ascii="Times New Roman" w:eastAsia="Calibri" w:hAnsi="Times New Roman"/>
      <w:sz w:val="24"/>
      <w:szCs w:val="24"/>
      <w:lang w:eastAsia="ru-RU"/>
    </w:rPr>
  </w:style>
  <w:style w:type="paragraph" w:customStyle="1" w:styleId="csm">
    <w:name w:val="csm"/>
    <w:basedOn w:val="a"/>
    <w:rsid w:val="004B36A4"/>
    <w:pPr>
      <w:spacing w:before="100" w:beforeAutospacing="1" w:after="100" w:afterAutospacing="1" w:line="240" w:lineRule="auto"/>
    </w:pPr>
    <w:rPr>
      <w:rFonts w:ascii="Times New Roman" w:eastAsia="Calibri" w:hAnsi="Times New Roman"/>
      <w:sz w:val="24"/>
      <w:szCs w:val="24"/>
      <w:lang w:eastAsia="ru-RU"/>
    </w:rPr>
  </w:style>
  <w:style w:type="paragraph" w:customStyle="1" w:styleId="fn">
    <w:name w:val="fn"/>
    <w:basedOn w:val="a"/>
    <w:rsid w:val="004B36A4"/>
    <w:pPr>
      <w:spacing w:before="100" w:beforeAutospacing="1" w:after="100" w:afterAutospacing="1" w:line="240" w:lineRule="auto"/>
    </w:pPr>
    <w:rPr>
      <w:rFonts w:ascii="Times New Roman" w:eastAsia="Calibri" w:hAnsi="Times New Roman"/>
      <w:sz w:val="24"/>
      <w:szCs w:val="24"/>
      <w:lang w:eastAsia="ru-RU"/>
    </w:rPr>
  </w:style>
  <w:style w:type="character" w:customStyle="1" w:styleId="30">
    <w:name w:val="Заголовок 3 Знак"/>
    <w:basedOn w:val="a0"/>
    <w:link w:val="3"/>
    <w:semiHidden/>
    <w:locked/>
    <w:rsid w:val="000D6000"/>
    <w:rPr>
      <w:rFonts w:ascii="Cambria" w:hAnsi="Cambria" w:cs="Times New Roman"/>
      <w:b/>
      <w:bCs/>
      <w:color w:val="4F81BD"/>
    </w:rPr>
  </w:style>
  <w:style w:type="paragraph" w:customStyle="1" w:styleId="11">
    <w:name w:val="Стиль1"/>
    <w:basedOn w:val="a"/>
    <w:link w:val="12"/>
    <w:rsid w:val="00C66C60"/>
    <w:rPr>
      <w:rFonts w:ascii="Times New Roman" w:hAnsi="Times New Roman"/>
      <w:sz w:val="28"/>
      <w:szCs w:val="28"/>
    </w:rPr>
  </w:style>
  <w:style w:type="character" w:customStyle="1" w:styleId="12">
    <w:name w:val="Стиль1 Знак"/>
    <w:basedOn w:val="a0"/>
    <w:link w:val="11"/>
    <w:locked/>
    <w:rsid w:val="00C66C60"/>
    <w:rPr>
      <w:rFonts w:ascii="Times New Roman" w:eastAsia="Times New Roman" w:hAnsi="Times New Roman" w:cs="Times New Roman"/>
      <w:sz w:val="28"/>
      <w:szCs w:val="28"/>
    </w:rPr>
  </w:style>
  <w:style w:type="paragraph" w:customStyle="1" w:styleId="13">
    <w:name w:val="Без интервала1"/>
    <w:link w:val="NoSpacingChar"/>
    <w:rsid w:val="00D67D14"/>
    <w:rPr>
      <w:sz w:val="22"/>
      <w:szCs w:val="22"/>
      <w:lang w:eastAsia="en-US"/>
    </w:rPr>
  </w:style>
  <w:style w:type="character" w:customStyle="1" w:styleId="NoSpacingChar">
    <w:name w:val="No Spacing Char"/>
    <w:basedOn w:val="a0"/>
    <w:link w:val="13"/>
    <w:locked/>
    <w:rsid w:val="00D67D14"/>
    <w:rPr>
      <w:rFonts w:eastAsia="Times New Roman" w:cs="Times New Roman"/>
      <w:sz w:val="22"/>
      <w:szCs w:val="22"/>
      <w:lang w:val="ru-RU" w:eastAsia="en-US" w:bidi="ar-SA"/>
    </w:rPr>
  </w:style>
  <w:style w:type="paragraph" w:styleId="a4">
    <w:name w:val="Balloon Text"/>
    <w:basedOn w:val="a"/>
    <w:link w:val="a5"/>
    <w:semiHidden/>
    <w:rsid w:val="00D67D14"/>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D67D14"/>
    <w:rPr>
      <w:rFonts w:ascii="Tahoma" w:eastAsia="Times New Roman" w:hAnsi="Tahoma" w:cs="Tahoma"/>
      <w:sz w:val="16"/>
      <w:szCs w:val="16"/>
    </w:rPr>
  </w:style>
  <w:style w:type="paragraph" w:styleId="a6">
    <w:name w:val="header"/>
    <w:basedOn w:val="a"/>
    <w:link w:val="a7"/>
    <w:semiHidden/>
    <w:rsid w:val="00D67D14"/>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D67D14"/>
    <w:rPr>
      <w:rFonts w:ascii="Calibri" w:eastAsia="Times New Roman" w:hAnsi="Calibri" w:cs="Times New Roman"/>
    </w:rPr>
  </w:style>
  <w:style w:type="paragraph" w:styleId="a8">
    <w:name w:val="footer"/>
    <w:basedOn w:val="a"/>
    <w:link w:val="a9"/>
    <w:rsid w:val="00D67D14"/>
    <w:pPr>
      <w:tabs>
        <w:tab w:val="center" w:pos="4677"/>
        <w:tab w:val="right" w:pos="9355"/>
      </w:tabs>
      <w:spacing w:after="0" w:line="240" w:lineRule="auto"/>
    </w:pPr>
  </w:style>
  <w:style w:type="character" w:customStyle="1" w:styleId="a9">
    <w:name w:val="Нижний колонтитул Знак"/>
    <w:basedOn w:val="a0"/>
    <w:link w:val="a8"/>
    <w:locked/>
    <w:rsid w:val="00D67D14"/>
    <w:rPr>
      <w:rFonts w:ascii="Calibri" w:eastAsia="Times New Roman" w:hAnsi="Calibri" w:cs="Times New Roman"/>
    </w:rPr>
  </w:style>
  <w:style w:type="paragraph" w:customStyle="1" w:styleId="14">
    <w:name w:val="Абзац списка1"/>
    <w:basedOn w:val="a"/>
    <w:rsid w:val="00814D90"/>
    <w:pPr>
      <w:ind w:left="720"/>
      <w:contextualSpacing/>
    </w:pPr>
  </w:style>
  <w:style w:type="character" w:customStyle="1" w:styleId="10">
    <w:name w:val="Заголовок 1 Знак"/>
    <w:basedOn w:val="a0"/>
    <w:link w:val="1"/>
    <w:locked/>
    <w:rsid w:val="00814D90"/>
    <w:rPr>
      <w:rFonts w:ascii="Cambria" w:hAnsi="Cambria" w:cs="Times New Roman"/>
      <w:b/>
      <w:bCs/>
      <w:color w:val="365F91"/>
      <w:sz w:val="28"/>
      <w:szCs w:val="28"/>
    </w:rPr>
  </w:style>
  <w:style w:type="character" w:styleId="aa">
    <w:name w:val="Hyperlink"/>
    <w:basedOn w:val="a0"/>
    <w:rsid w:val="00814D9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720"/>
          <w:marTop w:val="100"/>
          <w:marBottom w:val="100"/>
          <w:divBdr>
            <w:top w:val="none" w:sz="0" w:space="0" w:color="auto"/>
            <w:left w:val="none" w:sz="0" w:space="0" w:color="auto"/>
            <w:bottom w:val="none" w:sz="0" w:space="0" w:color="auto"/>
            <w:right w:val="none" w:sz="0" w:space="0" w:color="auto"/>
          </w:divBdr>
        </w:div>
        <w:div w:id="7">
          <w:marLeft w:val="720"/>
          <w:marRight w:val="720"/>
          <w:marTop w:val="100"/>
          <w:marBottom w:val="100"/>
          <w:divBdr>
            <w:top w:val="none" w:sz="0" w:space="0" w:color="auto"/>
            <w:left w:val="none" w:sz="0" w:space="0" w:color="auto"/>
            <w:bottom w:val="none" w:sz="0" w:space="0" w:color="auto"/>
            <w:right w:val="none" w:sz="0" w:space="0" w:color="auto"/>
          </w:divBdr>
        </w:div>
        <w:div w:id="13">
          <w:marLeft w:val="720"/>
          <w:marRight w:val="720"/>
          <w:marTop w:val="100"/>
          <w:marBottom w:val="100"/>
          <w:divBdr>
            <w:top w:val="none" w:sz="0" w:space="0" w:color="auto"/>
            <w:left w:val="none" w:sz="0" w:space="0" w:color="auto"/>
            <w:bottom w:val="none" w:sz="0" w:space="0" w:color="auto"/>
            <w:right w:val="none" w:sz="0" w:space="0" w:color="auto"/>
          </w:divBdr>
        </w:div>
        <w:div w:id="16">
          <w:marLeft w:val="720"/>
          <w:marRight w:val="720"/>
          <w:marTop w:val="100"/>
          <w:marBottom w:val="100"/>
          <w:divBdr>
            <w:top w:val="none" w:sz="0" w:space="0" w:color="auto"/>
            <w:left w:val="none" w:sz="0" w:space="0" w:color="auto"/>
            <w:bottom w:val="none" w:sz="0" w:space="0" w:color="auto"/>
            <w:right w:val="none" w:sz="0" w:space="0" w:color="auto"/>
          </w:divBdr>
        </w:div>
        <w:div w:id="20">
          <w:marLeft w:val="720"/>
          <w:marRight w:val="720"/>
          <w:marTop w:val="100"/>
          <w:marBottom w:val="100"/>
          <w:divBdr>
            <w:top w:val="none" w:sz="0" w:space="0" w:color="auto"/>
            <w:left w:val="none" w:sz="0" w:space="0" w:color="auto"/>
            <w:bottom w:val="none" w:sz="0" w:space="0" w:color="auto"/>
            <w:right w:val="none" w:sz="0" w:space="0" w:color="auto"/>
          </w:divBdr>
        </w:div>
        <w:div w:id="26">
          <w:marLeft w:val="720"/>
          <w:marRight w:val="720"/>
          <w:marTop w:val="100"/>
          <w:marBottom w:val="10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gito-centr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otov.info/lib_sec/22_h/hor/ni_12.htm" TargetMode="External"/><Relationship Id="rId5" Type="http://schemas.openxmlformats.org/officeDocument/2006/relationships/footnotes" Target="footnotes.xml"/><Relationship Id="rId10" Type="http://schemas.openxmlformats.org/officeDocument/2006/relationships/hyperlink" Target="http://psylib.org.ua" TargetMode="External"/><Relationship Id="rId4" Type="http://schemas.openxmlformats.org/officeDocument/2006/relationships/webSettings" Target="webSettings.xml"/><Relationship Id="rId9" Type="http://schemas.openxmlformats.org/officeDocument/2006/relationships/hyperlink" Target="http://en.wikipedia.org/wiki/Horne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26085</Words>
  <Characters>148685</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МОСКОВСКИЙ ПЕДАГОГИЧЕСКИЙ ГОСУДАРСТВЕННЫЙ УНИВЕРСИТЕТ</vt:lpstr>
    </vt:vector>
  </TitlesOfParts>
  <Company>TOSHIBA</Company>
  <LinksUpToDate>false</LinksUpToDate>
  <CharactersWithSpaces>174422</CharactersWithSpaces>
  <SharedDoc>false</SharedDoc>
  <HLinks>
    <vt:vector size="30" baseType="variant">
      <vt:variant>
        <vt:i4>7405655</vt:i4>
      </vt:variant>
      <vt:variant>
        <vt:i4>12</vt:i4>
      </vt:variant>
      <vt:variant>
        <vt:i4>0</vt:i4>
      </vt:variant>
      <vt:variant>
        <vt:i4>5</vt:i4>
      </vt:variant>
      <vt:variant>
        <vt:lpwstr>http://www.krotov.info/lib_sec/22_h/hor/ni_12.htm</vt:lpwstr>
      </vt:variant>
      <vt:variant>
        <vt:lpwstr/>
      </vt:variant>
      <vt:variant>
        <vt:i4>5767177</vt:i4>
      </vt:variant>
      <vt:variant>
        <vt:i4>9</vt:i4>
      </vt:variant>
      <vt:variant>
        <vt:i4>0</vt:i4>
      </vt:variant>
      <vt:variant>
        <vt:i4>5</vt:i4>
      </vt:variant>
      <vt:variant>
        <vt:lpwstr>http://psylib.org.ua/</vt:lpwstr>
      </vt:variant>
      <vt:variant>
        <vt:lpwstr/>
      </vt:variant>
      <vt:variant>
        <vt:i4>6291508</vt:i4>
      </vt:variant>
      <vt:variant>
        <vt:i4>6</vt:i4>
      </vt:variant>
      <vt:variant>
        <vt:i4>0</vt:i4>
      </vt:variant>
      <vt:variant>
        <vt:i4>5</vt:i4>
      </vt:variant>
      <vt:variant>
        <vt:lpwstr>http://en.wikipedia.org/wiki/Horney</vt:lpwstr>
      </vt:variant>
      <vt:variant>
        <vt:lpwstr/>
      </vt:variant>
      <vt:variant>
        <vt:i4>8061044</vt:i4>
      </vt:variant>
      <vt:variant>
        <vt:i4>3</vt:i4>
      </vt:variant>
      <vt:variant>
        <vt:i4>0</vt:i4>
      </vt:variant>
      <vt:variant>
        <vt:i4>5</vt:i4>
      </vt:variant>
      <vt:variant>
        <vt:lpwstr>http://www.psychol.ru/</vt:lpwstr>
      </vt:variant>
      <vt:variant>
        <vt:lpwstr/>
      </vt:variant>
      <vt:variant>
        <vt:i4>786526</vt:i4>
      </vt:variant>
      <vt:variant>
        <vt:i4>0</vt:i4>
      </vt:variant>
      <vt:variant>
        <vt:i4>0</vt:i4>
      </vt:variant>
      <vt:variant>
        <vt:i4>5</vt:i4>
      </vt:variant>
      <vt:variant>
        <vt:lpwstr>http://cogito-centre.com/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ПЕДАГОГИЧЕСКИЙ ГОСУДАРСТВЕННЫЙ УНИВЕРСИТЕТ</dc:title>
  <dc:subject/>
  <dc:creator>toshiba</dc:creator>
  <cp:keywords/>
  <dc:description/>
  <cp:lastModifiedBy>admin</cp:lastModifiedBy>
  <cp:revision>2</cp:revision>
  <dcterms:created xsi:type="dcterms:W3CDTF">2014-04-18T17:06:00Z</dcterms:created>
  <dcterms:modified xsi:type="dcterms:W3CDTF">2014-04-18T17:06:00Z</dcterms:modified>
</cp:coreProperties>
</file>