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368" w:rsidRPr="00582FC7" w:rsidRDefault="00F26A40" w:rsidP="00582FC7">
      <w:pPr>
        <w:spacing w:line="360" w:lineRule="auto"/>
        <w:ind w:firstLine="709"/>
        <w:jc w:val="center"/>
        <w:rPr>
          <w:sz w:val="28"/>
          <w:szCs w:val="28"/>
        </w:rPr>
      </w:pPr>
      <w:r w:rsidRPr="00582FC7">
        <w:rPr>
          <w:sz w:val="28"/>
          <w:szCs w:val="28"/>
        </w:rPr>
        <w:t>Санкт-Петербургский Университет МВД РФ</w:t>
      </w:r>
    </w:p>
    <w:p w:rsidR="00E27368" w:rsidRPr="00582FC7" w:rsidRDefault="00E27368" w:rsidP="00582FC7">
      <w:pPr>
        <w:spacing w:line="360" w:lineRule="auto"/>
        <w:ind w:firstLine="709"/>
        <w:jc w:val="center"/>
        <w:rPr>
          <w:sz w:val="28"/>
          <w:szCs w:val="28"/>
        </w:rPr>
      </w:pPr>
    </w:p>
    <w:p w:rsidR="003F32C9" w:rsidRPr="00582FC7" w:rsidRDefault="003F32C9" w:rsidP="00582FC7">
      <w:pPr>
        <w:spacing w:line="360" w:lineRule="auto"/>
        <w:ind w:firstLine="709"/>
        <w:jc w:val="center"/>
        <w:rPr>
          <w:sz w:val="28"/>
          <w:szCs w:val="28"/>
        </w:rPr>
      </w:pPr>
    </w:p>
    <w:p w:rsidR="003F32C9" w:rsidRPr="00582FC7" w:rsidRDefault="003F32C9" w:rsidP="00582FC7">
      <w:pPr>
        <w:spacing w:line="360" w:lineRule="auto"/>
        <w:ind w:firstLine="709"/>
        <w:jc w:val="center"/>
        <w:rPr>
          <w:sz w:val="28"/>
          <w:szCs w:val="28"/>
        </w:rPr>
      </w:pPr>
    </w:p>
    <w:p w:rsidR="003F32C9" w:rsidRPr="00582FC7" w:rsidRDefault="003F32C9" w:rsidP="00582FC7">
      <w:pPr>
        <w:spacing w:line="360" w:lineRule="auto"/>
        <w:ind w:firstLine="709"/>
        <w:jc w:val="center"/>
        <w:rPr>
          <w:sz w:val="28"/>
          <w:szCs w:val="28"/>
        </w:rPr>
      </w:pPr>
    </w:p>
    <w:p w:rsidR="003F32C9" w:rsidRPr="00582FC7" w:rsidRDefault="003F32C9" w:rsidP="00582FC7">
      <w:pPr>
        <w:spacing w:line="360" w:lineRule="auto"/>
        <w:ind w:firstLine="709"/>
        <w:jc w:val="center"/>
        <w:rPr>
          <w:sz w:val="28"/>
          <w:szCs w:val="28"/>
        </w:rPr>
      </w:pPr>
    </w:p>
    <w:p w:rsidR="003F32C9" w:rsidRPr="00582FC7" w:rsidRDefault="003F32C9" w:rsidP="00582FC7">
      <w:pPr>
        <w:spacing w:line="360" w:lineRule="auto"/>
        <w:ind w:firstLine="709"/>
        <w:jc w:val="center"/>
        <w:rPr>
          <w:sz w:val="28"/>
          <w:szCs w:val="28"/>
        </w:rPr>
      </w:pPr>
    </w:p>
    <w:p w:rsidR="003F32C9" w:rsidRPr="00582FC7" w:rsidRDefault="003F32C9" w:rsidP="00582FC7">
      <w:pPr>
        <w:spacing w:line="360" w:lineRule="auto"/>
        <w:ind w:firstLine="709"/>
        <w:jc w:val="center"/>
        <w:rPr>
          <w:sz w:val="28"/>
          <w:szCs w:val="28"/>
        </w:rPr>
      </w:pPr>
    </w:p>
    <w:p w:rsidR="003F32C9" w:rsidRPr="00582FC7" w:rsidRDefault="003F32C9" w:rsidP="00582FC7">
      <w:pPr>
        <w:spacing w:line="360" w:lineRule="auto"/>
        <w:ind w:firstLine="709"/>
        <w:jc w:val="center"/>
        <w:rPr>
          <w:sz w:val="28"/>
          <w:szCs w:val="28"/>
        </w:rPr>
      </w:pPr>
    </w:p>
    <w:p w:rsidR="003F32C9" w:rsidRPr="00582FC7" w:rsidRDefault="003F32C9" w:rsidP="00582FC7">
      <w:pPr>
        <w:spacing w:line="360" w:lineRule="auto"/>
        <w:ind w:firstLine="709"/>
        <w:jc w:val="center"/>
        <w:rPr>
          <w:sz w:val="28"/>
          <w:szCs w:val="28"/>
        </w:rPr>
      </w:pPr>
    </w:p>
    <w:p w:rsidR="003F32C9" w:rsidRPr="00582FC7" w:rsidRDefault="003F32C9" w:rsidP="00582FC7">
      <w:pPr>
        <w:spacing w:line="360" w:lineRule="auto"/>
        <w:ind w:firstLine="709"/>
        <w:jc w:val="center"/>
        <w:rPr>
          <w:sz w:val="28"/>
          <w:szCs w:val="28"/>
        </w:rPr>
      </w:pPr>
    </w:p>
    <w:p w:rsidR="003F32C9" w:rsidRPr="00582FC7" w:rsidRDefault="00F26A40" w:rsidP="00582FC7">
      <w:pPr>
        <w:spacing w:line="360" w:lineRule="auto"/>
        <w:ind w:firstLine="709"/>
        <w:jc w:val="center"/>
        <w:rPr>
          <w:b/>
          <w:sz w:val="28"/>
          <w:szCs w:val="28"/>
        </w:rPr>
      </w:pPr>
      <w:r w:rsidRPr="00582FC7">
        <w:rPr>
          <w:b/>
          <w:sz w:val="28"/>
          <w:szCs w:val="28"/>
        </w:rPr>
        <w:t>Курсовая работа</w:t>
      </w:r>
    </w:p>
    <w:p w:rsidR="003F32C9" w:rsidRPr="00582FC7" w:rsidRDefault="00F26A40" w:rsidP="00582FC7">
      <w:pPr>
        <w:spacing w:line="360" w:lineRule="auto"/>
        <w:ind w:firstLine="709"/>
        <w:jc w:val="center"/>
        <w:rPr>
          <w:sz w:val="28"/>
          <w:szCs w:val="28"/>
        </w:rPr>
      </w:pPr>
      <w:r w:rsidRPr="00582FC7">
        <w:rPr>
          <w:sz w:val="28"/>
          <w:szCs w:val="28"/>
        </w:rPr>
        <w:t>На тему: психологические особенности деятельности психологической службы по исправлению осужденных</w:t>
      </w:r>
    </w:p>
    <w:p w:rsidR="003F32C9" w:rsidRPr="00582FC7" w:rsidRDefault="003F32C9" w:rsidP="00582FC7">
      <w:pPr>
        <w:spacing w:line="360" w:lineRule="auto"/>
        <w:ind w:firstLine="709"/>
        <w:jc w:val="center"/>
        <w:rPr>
          <w:sz w:val="28"/>
          <w:szCs w:val="28"/>
        </w:rPr>
      </w:pPr>
    </w:p>
    <w:p w:rsidR="003F32C9" w:rsidRPr="00582FC7" w:rsidRDefault="003F32C9" w:rsidP="00582FC7">
      <w:pPr>
        <w:spacing w:line="360" w:lineRule="auto"/>
        <w:ind w:firstLine="709"/>
        <w:jc w:val="center"/>
        <w:rPr>
          <w:sz w:val="28"/>
          <w:szCs w:val="28"/>
        </w:rPr>
      </w:pPr>
    </w:p>
    <w:p w:rsidR="003F32C9" w:rsidRPr="00582FC7" w:rsidRDefault="003F32C9" w:rsidP="00582FC7">
      <w:pPr>
        <w:spacing w:line="360" w:lineRule="auto"/>
        <w:ind w:firstLine="709"/>
        <w:jc w:val="center"/>
        <w:rPr>
          <w:sz w:val="28"/>
          <w:szCs w:val="28"/>
        </w:rPr>
      </w:pPr>
    </w:p>
    <w:p w:rsidR="003F32C9" w:rsidRPr="00582FC7" w:rsidRDefault="003F32C9" w:rsidP="00582FC7">
      <w:pPr>
        <w:spacing w:line="360" w:lineRule="auto"/>
        <w:ind w:firstLine="709"/>
        <w:jc w:val="center"/>
        <w:rPr>
          <w:sz w:val="28"/>
          <w:szCs w:val="28"/>
        </w:rPr>
      </w:pPr>
    </w:p>
    <w:p w:rsidR="003F32C9" w:rsidRPr="00582FC7" w:rsidRDefault="00F26A40" w:rsidP="00582FC7">
      <w:pPr>
        <w:spacing w:line="360" w:lineRule="auto"/>
        <w:ind w:firstLine="709"/>
        <w:jc w:val="right"/>
        <w:rPr>
          <w:sz w:val="28"/>
          <w:szCs w:val="28"/>
        </w:rPr>
      </w:pPr>
      <w:r w:rsidRPr="00582FC7">
        <w:rPr>
          <w:sz w:val="28"/>
          <w:szCs w:val="28"/>
        </w:rPr>
        <w:t>Выполнил: курсант 5 факультета</w:t>
      </w:r>
    </w:p>
    <w:p w:rsidR="003F32C9" w:rsidRPr="00582FC7" w:rsidRDefault="0075245C" w:rsidP="00582FC7">
      <w:pPr>
        <w:spacing w:line="360" w:lineRule="auto"/>
        <w:ind w:firstLine="709"/>
        <w:jc w:val="right"/>
        <w:rPr>
          <w:sz w:val="28"/>
          <w:szCs w:val="28"/>
        </w:rPr>
      </w:pPr>
      <w:r w:rsidRPr="00582FC7">
        <w:rPr>
          <w:sz w:val="28"/>
          <w:szCs w:val="28"/>
        </w:rPr>
        <w:t>4 курса 541уч. взвода</w:t>
      </w:r>
    </w:p>
    <w:p w:rsidR="0075245C" w:rsidRPr="00582FC7" w:rsidRDefault="0075245C" w:rsidP="00582FC7">
      <w:pPr>
        <w:spacing w:line="360" w:lineRule="auto"/>
        <w:ind w:firstLine="709"/>
        <w:jc w:val="right"/>
        <w:rPr>
          <w:sz w:val="28"/>
          <w:szCs w:val="28"/>
        </w:rPr>
      </w:pPr>
      <w:r w:rsidRPr="00582FC7">
        <w:rPr>
          <w:sz w:val="28"/>
          <w:szCs w:val="28"/>
        </w:rPr>
        <w:t>Рядовой милиции</w:t>
      </w:r>
    </w:p>
    <w:p w:rsidR="0075245C" w:rsidRPr="00582FC7" w:rsidRDefault="0075245C" w:rsidP="00582FC7">
      <w:pPr>
        <w:spacing w:line="360" w:lineRule="auto"/>
        <w:ind w:firstLine="709"/>
        <w:jc w:val="right"/>
        <w:rPr>
          <w:sz w:val="28"/>
          <w:szCs w:val="28"/>
        </w:rPr>
      </w:pPr>
      <w:r w:rsidRPr="00582FC7">
        <w:rPr>
          <w:sz w:val="28"/>
          <w:szCs w:val="28"/>
        </w:rPr>
        <w:t>Шукшина Е.Д.</w:t>
      </w:r>
    </w:p>
    <w:p w:rsidR="0075245C" w:rsidRPr="00582FC7" w:rsidRDefault="0075245C" w:rsidP="00582FC7">
      <w:pPr>
        <w:spacing w:line="360" w:lineRule="auto"/>
        <w:ind w:firstLine="709"/>
        <w:jc w:val="center"/>
        <w:rPr>
          <w:sz w:val="28"/>
          <w:szCs w:val="28"/>
        </w:rPr>
      </w:pPr>
    </w:p>
    <w:p w:rsidR="0075245C" w:rsidRPr="00582FC7" w:rsidRDefault="0075245C" w:rsidP="00582FC7">
      <w:pPr>
        <w:spacing w:line="360" w:lineRule="auto"/>
        <w:ind w:firstLine="709"/>
        <w:jc w:val="center"/>
        <w:rPr>
          <w:sz w:val="28"/>
          <w:szCs w:val="28"/>
        </w:rPr>
      </w:pPr>
    </w:p>
    <w:p w:rsidR="0075245C" w:rsidRPr="00582FC7" w:rsidRDefault="0075245C" w:rsidP="00582FC7">
      <w:pPr>
        <w:spacing w:line="360" w:lineRule="auto"/>
        <w:ind w:firstLine="709"/>
        <w:jc w:val="center"/>
        <w:rPr>
          <w:sz w:val="28"/>
          <w:szCs w:val="28"/>
        </w:rPr>
      </w:pPr>
    </w:p>
    <w:p w:rsidR="0075245C" w:rsidRPr="00582FC7" w:rsidRDefault="0075245C" w:rsidP="00582FC7">
      <w:pPr>
        <w:spacing w:line="360" w:lineRule="auto"/>
        <w:ind w:firstLine="709"/>
        <w:jc w:val="center"/>
        <w:rPr>
          <w:sz w:val="28"/>
          <w:szCs w:val="28"/>
        </w:rPr>
      </w:pPr>
    </w:p>
    <w:p w:rsidR="0075245C" w:rsidRPr="00582FC7" w:rsidRDefault="0075245C" w:rsidP="00582FC7">
      <w:pPr>
        <w:spacing w:line="360" w:lineRule="auto"/>
        <w:ind w:firstLine="709"/>
        <w:jc w:val="center"/>
        <w:rPr>
          <w:sz w:val="28"/>
          <w:szCs w:val="28"/>
        </w:rPr>
      </w:pPr>
      <w:r w:rsidRPr="00582FC7">
        <w:rPr>
          <w:sz w:val="28"/>
          <w:szCs w:val="28"/>
        </w:rPr>
        <w:t>Санкт-Петербург</w:t>
      </w:r>
    </w:p>
    <w:p w:rsidR="0075245C" w:rsidRPr="00582FC7" w:rsidRDefault="0075245C" w:rsidP="00582FC7">
      <w:pPr>
        <w:spacing w:line="360" w:lineRule="auto"/>
        <w:ind w:firstLine="709"/>
        <w:jc w:val="center"/>
        <w:rPr>
          <w:sz w:val="28"/>
          <w:szCs w:val="28"/>
        </w:rPr>
      </w:pPr>
      <w:r w:rsidRPr="00582FC7">
        <w:rPr>
          <w:sz w:val="28"/>
          <w:szCs w:val="28"/>
        </w:rPr>
        <w:t>2007</w:t>
      </w:r>
    </w:p>
    <w:p w:rsidR="0075245C" w:rsidRDefault="00582FC7" w:rsidP="00582FC7">
      <w:pPr>
        <w:spacing w:line="360" w:lineRule="auto"/>
        <w:ind w:firstLine="709"/>
        <w:jc w:val="both"/>
        <w:rPr>
          <w:b/>
          <w:sz w:val="28"/>
          <w:szCs w:val="28"/>
          <w:lang w:val="en-US"/>
        </w:rPr>
      </w:pPr>
      <w:r>
        <w:rPr>
          <w:b/>
          <w:sz w:val="28"/>
          <w:szCs w:val="28"/>
        </w:rPr>
        <w:br w:type="page"/>
      </w:r>
      <w:r w:rsidR="0075245C" w:rsidRPr="00582FC7">
        <w:rPr>
          <w:b/>
          <w:sz w:val="28"/>
          <w:szCs w:val="28"/>
        </w:rPr>
        <w:t>Содержание</w:t>
      </w:r>
    </w:p>
    <w:p w:rsidR="00582FC7" w:rsidRPr="00582FC7" w:rsidRDefault="00582FC7" w:rsidP="00582FC7">
      <w:pPr>
        <w:spacing w:line="360" w:lineRule="auto"/>
        <w:ind w:firstLine="709"/>
        <w:jc w:val="both"/>
        <w:rPr>
          <w:b/>
          <w:sz w:val="28"/>
          <w:szCs w:val="28"/>
          <w:lang w:val="en-US"/>
        </w:rPr>
      </w:pPr>
    </w:p>
    <w:p w:rsidR="0075245C" w:rsidRPr="00582FC7" w:rsidRDefault="004E0869" w:rsidP="00582FC7">
      <w:pPr>
        <w:numPr>
          <w:ilvl w:val="0"/>
          <w:numId w:val="21"/>
        </w:numPr>
        <w:tabs>
          <w:tab w:val="clear" w:pos="720"/>
          <w:tab w:val="num" w:pos="0"/>
        </w:tabs>
        <w:spacing w:line="360" w:lineRule="auto"/>
        <w:ind w:left="0" w:firstLine="0"/>
        <w:jc w:val="both"/>
        <w:rPr>
          <w:sz w:val="28"/>
          <w:szCs w:val="28"/>
        </w:rPr>
      </w:pPr>
      <w:r w:rsidRPr="00582FC7">
        <w:rPr>
          <w:sz w:val="28"/>
          <w:szCs w:val="28"/>
        </w:rPr>
        <w:t>Введение</w:t>
      </w:r>
    </w:p>
    <w:p w:rsidR="00582FC7" w:rsidRPr="00582FC7" w:rsidRDefault="004E0869" w:rsidP="00582FC7">
      <w:pPr>
        <w:numPr>
          <w:ilvl w:val="0"/>
          <w:numId w:val="21"/>
        </w:numPr>
        <w:tabs>
          <w:tab w:val="clear" w:pos="720"/>
          <w:tab w:val="num" w:pos="0"/>
        </w:tabs>
        <w:spacing w:line="360" w:lineRule="auto"/>
        <w:ind w:left="0" w:firstLine="0"/>
        <w:jc w:val="both"/>
        <w:rPr>
          <w:sz w:val="28"/>
          <w:szCs w:val="28"/>
        </w:rPr>
      </w:pPr>
      <w:r w:rsidRPr="00582FC7">
        <w:rPr>
          <w:sz w:val="28"/>
          <w:szCs w:val="28"/>
        </w:rPr>
        <w:t xml:space="preserve">Глава 1.психологические аспекты проблемы наказания и исправления </w:t>
      </w:r>
    </w:p>
    <w:p w:rsidR="004E0869" w:rsidRPr="00582FC7" w:rsidRDefault="00582FC7" w:rsidP="00582FC7">
      <w:pPr>
        <w:spacing w:line="360" w:lineRule="auto"/>
        <w:jc w:val="both"/>
        <w:rPr>
          <w:sz w:val="28"/>
          <w:szCs w:val="28"/>
        </w:rPr>
      </w:pPr>
      <w:r>
        <w:rPr>
          <w:sz w:val="28"/>
          <w:szCs w:val="28"/>
          <w:lang w:val="en-US"/>
        </w:rPr>
        <w:t xml:space="preserve">           </w:t>
      </w:r>
      <w:r w:rsidR="004E0869" w:rsidRPr="00582FC7">
        <w:rPr>
          <w:sz w:val="28"/>
          <w:szCs w:val="28"/>
        </w:rPr>
        <w:t>осужденных</w:t>
      </w:r>
    </w:p>
    <w:p w:rsidR="00582FC7" w:rsidRPr="00582FC7" w:rsidRDefault="00CA4EA8" w:rsidP="00582FC7">
      <w:pPr>
        <w:numPr>
          <w:ilvl w:val="0"/>
          <w:numId w:val="21"/>
        </w:numPr>
        <w:tabs>
          <w:tab w:val="clear" w:pos="720"/>
          <w:tab w:val="num" w:pos="0"/>
        </w:tabs>
        <w:spacing w:line="360" w:lineRule="auto"/>
        <w:ind w:left="0" w:firstLine="0"/>
        <w:jc w:val="both"/>
        <w:rPr>
          <w:sz w:val="28"/>
          <w:szCs w:val="28"/>
        </w:rPr>
      </w:pPr>
      <w:r w:rsidRPr="00582FC7">
        <w:rPr>
          <w:sz w:val="28"/>
          <w:szCs w:val="28"/>
        </w:rPr>
        <w:t xml:space="preserve">Глава 2. Особенности деятельности психологической службы: задачи, </w:t>
      </w:r>
      <w:r w:rsidR="00582FC7" w:rsidRPr="00582FC7">
        <w:rPr>
          <w:sz w:val="28"/>
          <w:szCs w:val="28"/>
        </w:rPr>
        <w:t xml:space="preserve"> </w:t>
      </w:r>
    </w:p>
    <w:p w:rsidR="00CA4EA8" w:rsidRPr="00582FC7" w:rsidRDefault="00582FC7" w:rsidP="00582FC7">
      <w:pPr>
        <w:spacing w:line="360" w:lineRule="auto"/>
        <w:jc w:val="both"/>
        <w:rPr>
          <w:sz w:val="28"/>
          <w:szCs w:val="28"/>
        </w:rPr>
      </w:pPr>
      <w:r w:rsidRPr="00582FC7">
        <w:rPr>
          <w:sz w:val="28"/>
          <w:szCs w:val="28"/>
        </w:rPr>
        <w:t xml:space="preserve">           </w:t>
      </w:r>
      <w:r w:rsidR="00CA4EA8" w:rsidRPr="00582FC7">
        <w:rPr>
          <w:sz w:val="28"/>
          <w:szCs w:val="28"/>
        </w:rPr>
        <w:t>функции и основные направления</w:t>
      </w:r>
    </w:p>
    <w:p w:rsidR="00CA4EA8" w:rsidRPr="00582FC7" w:rsidRDefault="00CA4EA8" w:rsidP="00582FC7">
      <w:pPr>
        <w:spacing w:line="360" w:lineRule="auto"/>
        <w:ind w:firstLine="284"/>
        <w:jc w:val="both"/>
        <w:rPr>
          <w:sz w:val="28"/>
          <w:szCs w:val="28"/>
        </w:rPr>
      </w:pPr>
      <w:r w:rsidRPr="00582FC7">
        <w:rPr>
          <w:sz w:val="28"/>
          <w:szCs w:val="28"/>
        </w:rPr>
        <w:t>2.1. Деятельность психологической службы с персоналом УИС</w:t>
      </w:r>
    </w:p>
    <w:p w:rsidR="00CA4EA8" w:rsidRPr="00582FC7" w:rsidRDefault="00CA4EA8" w:rsidP="00582FC7">
      <w:pPr>
        <w:spacing w:line="360" w:lineRule="auto"/>
        <w:ind w:firstLine="284"/>
        <w:jc w:val="both"/>
        <w:rPr>
          <w:sz w:val="28"/>
          <w:szCs w:val="28"/>
        </w:rPr>
      </w:pPr>
      <w:r w:rsidRPr="00582FC7">
        <w:rPr>
          <w:sz w:val="28"/>
          <w:szCs w:val="28"/>
        </w:rPr>
        <w:t>2.2. Гуманность и профессиональная компетентность</w:t>
      </w:r>
    </w:p>
    <w:p w:rsidR="00CA4EA8" w:rsidRPr="00582FC7" w:rsidRDefault="00CA4EA8" w:rsidP="00582FC7">
      <w:pPr>
        <w:spacing w:line="360" w:lineRule="auto"/>
        <w:ind w:firstLine="284"/>
        <w:jc w:val="both"/>
        <w:rPr>
          <w:sz w:val="28"/>
          <w:szCs w:val="28"/>
        </w:rPr>
      </w:pPr>
      <w:r w:rsidRPr="00582FC7">
        <w:rPr>
          <w:sz w:val="28"/>
          <w:szCs w:val="28"/>
        </w:rPr>
        <w:t>2.3. Этика пенитенциарного психолога</w:t>
      </w:r>
    </w:p>
    <w:p w:rsidR="003154A7" w:rsidRPr="00582FC7" w:rsidRDefault="003154A7" w:rsidP="00582FC7">
      <w:pPr>
        <w:spacing w:line="360" w:lineRule="auto"/>
        <w:ind w:firstLine="284"/>
        <w:jc w:val="both"/>
        <w:rPr>
          <w:sz w:val="28"/>
          <w:szCs w:val="28"/>
        </w:rPr>
      </w:pPr>
      <w:r w:rsidRPr="00582FC7">
        <w:rPr>
          <w:sz w:val="28"/>
          <w:szCs w:val="28"/>
        </w:rPr>
        <w:t>2.4. Изучение личности осужденного</w:t>
      </w:r>
    </w:p>
    <w:p w:rsidR="00CA4EA8" w:rsidRPr="00582FC7" w:rsidRDefault="003154A7" w:rsidP="00582FC7">
      <w:pPr>
        <w:numPr>
          <w:ilvl w:val="0"/>
          <w:numId w:val="21"/>
        </w:numPr>
        <w:tabs>
          <w:tab w:val="clear" w:pos="720"/>
          <w:tab w:val="num" w:pos="0"/>
        </w:tabs>
        <w:spacing w:line="360" w:lineRule="auto"/>
        <w:ind w:left="0" w:firstLine="0"/>
        <w:jc w:val="both"/>
        <w:rPr>
          <w:sz w:val="28"/>
          <w:szCs w:val="28"/>
        </w:rPr>
      </w:pPr>
      <w:r w:rsidRPr="00582FC7">
        <w:rPr>
          <w:sz w:val="28"/>
          <w:szCs w:val="28"/>
        </w:rPr>
        <w:t>Заключение</w:t>
      </w:r>
    </w:p>
    <w:p w:rsidR="003154A7" w:rsidRPr="00582FC7" w:rsidRDefault="003154A7" w:rsidP="00582FC7">
      <w:pPr>
        <w:numPr>
          <w:ilvl w:val="0"/>
          <w:numId w:val="21"/>
        </w:numPr>
        <w:tabs>
          <w:tab w:val="clear" w:pos="720"/>
          <w:tab w:val="num" w:pos="0"/>
        </w:tabs>
        <w:spacing w:line="360" w:lineRule="auto"/>
        <w:ind w:left="0" w:firstLine="0"/>
        <w:jc w:val="both"/>
        <w:rPr>
          <w:sz w:val="28"/>
          <w:szCs w:val="28"/>
        </w:rPr>
      </w:pPr>
      <w:r w:rsidRPr="00582FC7">
        <w:rPr>
          <w:sz w:val="28"/>
          <w:szCs w:val="28"/>
        </w:rPr>
        <w:t>Литература</w:t>
      </w:r>
    </w:p>
    <w:p w:rsidR="003154A7" w:rsidRPr="00582FC7" w:rsidRDefault="003154A7" w:rsidP="00582FC7">
      <w:pPr>
        <w:numPr>
          <w:ilvl w:val="0"/>
          <w:numId w:val="21"/>
        </w:numPr>
        <w:tabs>
          <w:tab w:val="clear" w:pos="720"/>
          <w:tab w:val="num" w:pos="0"/>
        </w:tabs>
        <w:spacing w:line="360" w:lineRule="auto"/>
        <w:ind w:left="0" w:firstLine="0"/>
        <w:jc w:val="both"/>
        <w:rPr>
          <w:sz w:val="28"/>
          <w:szCs w:val="28"/>
        </w:rPr>
      </w:pPr>
      <w:r w:rsidRPr="00582FC7">
        <w:rPr>
          <w:sz w:val="28"/>
          <w:szCs w:val="28"/>
        </w:rPr>
        <w:t xml:space="preserve"> Приложение</w:t>
      </w:r>
    </w:p>
    <w:p w:rsidR="003F32C9" w:rsidRPr="00582FC7" w:rsidRDefault="00582FC7" w:rsidP="00582FC7">
      <w:pPr>
        <w:spacing w:line="360" w:lineRule="auto"/>
        <w:ind w:firstLine="709"/>
        <w:jc w:val="both"/>
        <w:rPr>
          <w:b/>
          <w:sz w:val="28"/>
          <w:szCs w:val="28"/>
        </w:rPr>
      </w:pPr>
      <w:r>
        <w:rPr>
          <w:sz w:val="28"/>
          <w:szCs w:val="28"/>
        </w:rPr>
        <w:br w:type="page"/>
      </w:r>
      <w:r w:rsidR="003F32C9" w:rsidRPr="00582FC7">
        <w:rPr>
          <w:b/>
          <w:sz w:val="28"/>
          <w:szCs w:val="28"/>
        </w:rPr>
        <w:t>Введение</w:t>
      </w:r>
    </w:p>
    <w:p w:rsidR="00582FC7" w:rsidRDefault="00582FC7" w:rsidP="00582FC7">
      <w:pPr>
        <w:spacing w:line="360" w:lineRule="auto"/>
        <w:ind w:firstLine="709"/>
        <w:jc w:val="both"/>
        <w:rPr>
          <w:sz w:val="28"/>
          <w:szCs w:val="28"/>
          <w:lang w:val="en-US"/>
        </w:rPr>
      </w:pPr>
    </w:p>
    <w:p w:rsidR="003F32C9" w:rsidRPr="00582FC7" w:rsidRDefault="003F32C9" w:rsidP="00582FC7">
      <w:pPr>
        <w:spacing w:line="360" w:lineRule="auto"/>
        <w:ind w:firstLine="709"/>
        <w:jc w:val="both"/>
        <w:rPr>
          <w:sz w:val="28"/>
          <w:szCs w:val="28"/>
        </w:rPr>
      </w:pPr>
      <w:r w:rsidRPr="00582FC7">
        <w:rPr>
          <w:sz w:val="28"/>
          <w:szCs w:val="28"/>
        </w:rPr>
        <w:t xml:space="preserve">Современная уголовно-исполнительная политика направлена на смягчение кары и усиление воспитательных мер воздействия на осужденных, создание гуманной среды отбывания наказания. В этой связи важная роль в реформировании уголовно-исполнительной системы возлагается на психологическую службу. </w:t>
      </w:r>
    </w:p>
    <w:p w:rsidR="003F32C9" w:rsidRPr="00582FC7" w:rsidRDefault="003F32C9" w:rsidP="00582FC7">
      <w:pPr>
        <w:spacing w:line="360" w:lineRule="auto"/>
        <w:ind w:firstLine="709"/>
        <w:jc w:val="both"/>
        <w:rPr>
          <w:sz w:val="28"/>
          <w:szCs w:val="28"/>
        </w:rPr>
      </w:pPr>
      <w:r w:rsidRPr="00582FC7">
        <w:rPr>
          <w:sz w:val="28"/>
          <w:szCs w:val="28"/>
        </w:rPr>
        <w:t>Главная задача специалистов данной службы – повышение эффективности исправительного воздействия на осужденных, оказание им психологической помощи, рациональное использование человеческого фактора при работе с персоналом, оптимизация отношений между осужденными и личным составом.</w:t>
      </w:r>
    </w:p>
    <w:p w:rsidR="003F32C9" w:rsidRPr="00582FC7" w:rsidRDefault="003F32C9" w:rsidP="00582FC7">
      <w:pPr>
        <w:spacing w:line="360" w:lineRule="auto"/>
        <w:ind w:firstLine="709"/>
        <w:jc w:val="both"/>
        <w:rPr>
          <w:sz w:val="28"/>
          <w:szCs w:val="28"/>
        </w:rPr>
      </w:pPr>
      <w:r w:rsidRPr="00582FC7">
        <w:rPr>
          <w:sz w:val="28"/>
          <w:szCs w:val="28"/>
        </w:rPr>
        <w:t>Воздействие на осужденных без учета их индивидуальных социально-психологических особенностей порождает конфликтные ситуации, усиливает отрицательное влияние криминогенных факторов на личность в местах лишения свободы. Изучать личность осужденного необходимо в целях профилактики правонарушений. Зная прошлое и настоящее лиц, отбывающих наказание в местах лишения свободы, анализируя их отношение к наказанию, режиму, трудовой деятельности, к окружающим людям, мы можем прогнозировать поведение осужденного, как во время отбывания наказания, так и после освобождения.</w:t>
      </w:r>
    </w:p>
    <w:p w:rsidR="003F32C9" w:rsidRPr="00582FC7" w:rsidRDefault="003F32C9" w:rsidP="00582FC7">
      <w:pPr>
        <w:spacing w:line="360" w:lineRule="auto"/>
        <w:ind w:firstLine="709"/>
        <w:jc w:val="both"/>
        <w:rPr>
          <w:sz w:val="28"/>
          <w:szCs w:val="28"/>
        </w:rPr>
      </w:pPr>
      <w:r w:rsidRPr="00582FC7">
        <w:rPr>
          <w:sz w:val="28"/>
          <w:szCs w:val="28"/>
        </w:rPr>
        <w:t>Первые должности психологов в</w:t>
      </w:r>
      <w:r w:rsidR="00C92435" w:rsidRPr="00582FC7">
        <w:rPr>
          <w:sz w:val="28"/>
          <w:szCs w:val="28"/>
        </w:rPr>
        <w:t xml:space="preserve"> уголовно</w:t>
      </w:r>
      <w:r w:rsidR="009B4146" w:rsidRPr="00582FC7">
        <w:rPr>
          <w:sz w:val="28"/>
          <w:szCs w:val="28"/>
        </w:rPr>
        <w:t>-</w:t>
      </w:r>
      <w:r w:rsidR="00C92435" w:rsidRPr="00582FC7">
        <w:rPr>
          <w:sz w:val="28"/>
          <w:szCs w:val="28"/>
        </w:rPr>
        <w:t>исполнительной системе (далее</w:t>
      </w:r>
      <w:r w:rsidRPr="00582FC7">
        <w:rPr>
          <w:sz w:val="28"/>
          <w:szCs w:val="28"/>
        </w:rPr>
        <w:t xml:space="preserve"> УИС</w:t>
      </w:r>
      <w:r w:rsidR="00C92435" w:rsidRPr="00582FC7">
        <w:rPr>
          <w:sz w:val="28"/>
          <w:szCs w:val="28"/>
        </w:rPr>
        <w:t>)</w:t>
      </w:r>
      <w:r w:rsidRPr="00582FC7">
        <w:rPr>
          <w:sz w:val="28"/>
          <w:szCs w:val="28"/>
        </w:rPr>
        <w:t xml:space="preserve"> начали вводиться еще в 70-е годы в воспитательных колониях, так как появилась необходимость в объективном профессиональном изучении личностных особенностей несовершеннолетних правонарушителей, в разработке программ и методик дифференцированного воспитательного воздействия. Однако этап наибольшего развития психологической службы начался с конца 90-х годов. Он совпадает с передачей УИС из Министерства внутренних дел в Министерство юстиции. </w:t>
      </w:r>
    </w:p>
    <w:p w:rsidR="00464AB4" w:rsidRPr="00582FC7" w:rsidRDefault="00464AB4" w:rsidP="00582FC7">
      <w:pPr>
        <w:spacing w:line="360" w:lineRule="auto"/>
        <w:ind w:firstLine="709"/>
        <w:jc w:val="both"/>
        <w:rPr>
          <w:sz w:val="28"/>
          <w:szCs w:val="28"/>
        </w:rPr>
      </w:pPr>
      <w:r w:rsidRPr="00582FC7">
        <w:rPr>
          <w:i/>
          <w:sz w:val="28"/>
          <w:szCs w:val="28"/>
        </w:rPr>
        <w:t>Психологическое обеспечение работы с осужденными, подозреваемыми и обвиняемыми,  включает</w:t>
      </w:r>
      <w:r w:rsidRPr="00582FC7">
        <w:rPr>
          <w:sz w:val="28"/>
          <w:szCs w:val="28"/>
        </w:rPr>
        <w:t xml:space="preserve">: изучение осужденных в следственном изоляторе и карантине исправительных учреждений, разработку рекомендаций по индивидуализации процесса социальной реабилитации, выявление лиц с психическими отклонениями, склонностью к суициду, членовредительству, проведение психокоррекционных и психопрофилактических мероприятий. Проводится психологическая диагностика осужденных при представлении их к условно-досрочному освобождению, при переводе в колонию-поселение, при предоставлении права передвижения без конвоя. В колониях проводится психологическая подготовка осужденных к освобождению. Сотрудники психологической службы всегда готовы оказать экстренную психологическую помощь осужденным при различных инцидентах. Благодаря работе психологической службы значительно улучшился психологический климат среди осужденных, уменьшилось количество конфликтов, нарушений дисциплины. </w:t>
      </w:r>
    </w:p>
    <w:p w:rsidR="003F32C9" w:rsidRPr="00582FC7" w:rsidRDefault="00464AB4" w:rsidP="00582FC7">
      <w:pPr>
        <w:spacing w:line="360" w:lineRule="auto"/>
        <w:ind w:firstLine="709"/>
        <w:jc w:val="both"/>
        <w:rPr>
          <w:sz w:val="28"/>
          <w:szCs w:val="28"/>
        </w:rPr>
      </w:pPr>
      <w:r w:rsidRPr="00582FC7">
        <w:rPr>
          <w:sz w:val="28"/>
          <w:szCs w:val="28"/>
        </w:rPr>
        <w:t>Психологи подразделений решают, прежде всего, практические задачи, их деятельность отличается высоким уровнем новизны, используемые психотехнологии носят наукоемкий характер. Однако используемые методы работы часто не стандартизированы и не адаптированы к условиям пенитенциарных учреждений. Основная масса специалистов в силу своей загруженности решением текущих задач не в состоянии сочетать научную и практическую деятельность. Их исследования носят разрозненный характер и их трудно объединить в единую систему.</w:t>
      </w:r>
    </w:p>
    <w:p w:rsidR="003F32C9" w:rsidRPr="00582FC7" w:rsidRDefault="00226923" w:rsidP="00582FC7">
      <w:pPr>
        <w:pStyle w:val="a3"/>
        <w:spacing w:after="0" w:line="360" w:lineRule="auto"/>
        <w:ind w:left="0" w:firstLine="709"/>
        <w:jc w:val="both"/>
        <w:rPr>
          <w:sz w:val="28"/>
          <w:szCs w:val="28"/>
        </w:rPr>
      </w:pPr>
      <w:r w:rsidRPr="00582FC7">
        <w:rPr>
          <w:sz w:val="28"/>
          <w:szCs w:val="28"/>
        </w:rPr>
        <w:t xml:space="preserve">В настоящее время психологи углубленно изучают психологические особенности следующих категорий осужденных: вновь прибывших в ИУ (в карантине), освобождающихся условно-досрочно, находящихся в местах лишения свободы более 5 и более 10 лет. </w:t>
      </w:r>
    </w:p>
    <w:p w:rsidR="00226923" w:rsidRPr="00582FC7" w:rsidRDefault="002A4104" w:rsidP="00582FC7">
      <w:pPr>
        <w:spacing w:line="360" w:lineRule="auto"/>
        <w:ind w:firstLine="709"/>
        <w:jc w:val="both"/>
        <w:rPr>
          <w:b/>
          <w:sz w:val="28"/>
          <w:szCs w:val="28"/>
        </w:rPr>
      </w:pPr>
      <w:r w:rsidRPr="00582FC7">
        <w:rPr>
          <w:sz w:val="28"/>
          <w:szCs w:val="28"/>
        </w:rPr>
        <w:t>Психологическая служба</w:t>
      </w:r>
      <w:r w:rsidR="00C92435" w:rsidRPr="00582FC7">
        <w:rPr>
          <w:sz w:val="28"/>
          <w:szCs w:val="28"/>
        </w:rPr>
        <w:t xml:space="preserve"> </w:t>
      </w:r>
      <w:r w:rsidRPr="00582FC7">
        <w:rPr>
          <w:sz w:val="28"/>
          <w:szCs w:val="28"/>
        </w:rPr>
        <w:t xml:space="preserve"> УИС дае</w:t>
      </w:r>
      <w:r w:rsidR="00226923" w:rsidRPr="00582FC7">
        <w:rPr>
          <w:sz w:val="28"/>
          <w:szCs w:val="28"/>
        </w:rPr>
        <w:t>т возможность расширить наши представления о психологических особенностях отдельных категорий осужденных, способах и особенностях работы с ними, позволяют повысить надежность использования диагностического материала, правильного подбора психокоррекционны</w:t>
      </w:r>
      <w:r w:rsidRPr="00582FC7">
        <w:rPr>
          <w:sz w:val="28"/>
          <w:szCs w:val="28"/>
        </w:rPr>
        <w:t xml:space="preserve">х мер воздействия. Надеемся, эти материалы </w:t>
      </w:r>
      <w:r w:rsidR="00226923" w:rsidRPr="00582FC7">
        <w:rPr>
          <w:sz w:val="28"/>
          <w:szCs w:val="28"/>
        </w:rPr>
        <w:t xml:space="preserve">будут полезны не только психологам, но и сотрудникам других служб УИС – начальникам отрядов, оперативным работникам, всем, кто осуществляет индивидуально-воспитательную и профилактическую работу с осужденными. </w:t>
      </w:r>
    </w:p>
    <w:p w:rsidR="00582FC7" w:rsidRDefault="00582FC7" w:rsidP="00582FC7">
      <w:pPr>
        <w:spacing w:line="360" w:lineRule="auto"/>
        <w:ind w:firstLine="709"/>
        <w:jc w:val="both"/>
        <w:rPr>
          <w:b/>
          <w:sz w:val="28"/>
          <w:szCs w:val="28"/>
          <w:lang w:val="en-US"/>
        </w:rPr>
      </w:pPr>
      <w:r>
        <w:rPr>
          <w:sz w:val="28"/>
          <w:szCs w:val="28"/>
        </w:rPr>
        <w:br w:type="page"/>
      </w:r>
      <w:r w:rsidR="009B4146" w:rsidRPr="00582FC7">
        <w:rPr>
          <w:b/>
          <w:sz w:val="28"/>
          <w:szCs w:val="28"/>
        </w:rPr>
        <w:t xml:space="preserve">Глава 1.психологические аспекты проблемы наказания и </w:t>
      </w:r>
    </w:p>
    <w:p w:rsidR="002A4104" w:rsidRPr="00582FC7" w:rsidRDefault="009B4146" w:rsidP="00582FC7">
      <w:pPr>
        <w:spacing w:line="360" w:lineRule="auto"/>
        <w:ind w:firstLine="709"/>
        <w:jc w:val="both"/>
        <w:rPr>
          <w:b/>
          <w:sz w:val="28"/>
          <w:szCs w:val="28"/>
        </w:rPr>
      </w:pPr>
      <w:r w:rsidRPr="00582FC7">
        <w:rPr>
          <w:b/>
          <w:sz w:val="28"/>
          <w:szCs w:val="28"/>
        </w:rPr>
        <w:t>исправления осужденных.</w:t>
      </w:r>
    </w:p>
    <w:p w:rsidR="00582FC7" w:rsidRDefault="00582FC7" w:rsidP="00582FC7">
      <w:pPr>
        <w:spacing w:line="360" w:lineRule="auto"/>
        <w:ind w:firstLine="709"/>
        <w:jc w:val="both"/>
        <w:rPr>
          <w:sz w:val="28"/>
          <w:szCs w:val="28"/>
          <w:lang w:val="en-US"/>
        </w:rPr>
      </w:pPr>
    </w:p>
    <w:p w:rsidR="00D07025" w:rsidRPr="00582FC7" w:rsidRDefault="00D07025" w:rsidP="00582FC7">
      <w:pPr>
        <w:spacing w:line="360" w:lineRule="auto"/>
        <w:ind w:firstLine="709"/>
        <w:jc w:val="both"/>
        <w:rPr>
          <w:sz w:val="28"/>
          <w:szCs w:val="28"/>
        </w:rPr>
      </w:pPr>
      <w:r w:rsidRPr="00582FC7">
        <w:rPr>
          <w:sz w:val="28"/>
          <w:szCs w:val="28"/>
        </w:rPr>
        <w:t>В правой доктрине наказанием именуется назначенная судом от имени государства лицам, совершившем преступление, принудительная мера, выражающаяся в каре</w:t>
      </w:r>
      <w:r w:rsidR="00AB5F81" w:rsidRPr="00582FC7">
        <w:rPr>
          <w:sz w:val="28"/>
          <w:szCs w:val="28"/>
        </w:rPr>
        <w:t xml:space="preserve"> (совокупности установленных законом правоограничений, соответствующих каждому виду этой меры), преследующая цели исправления и перевоспитания осужденных, предупреждения совершения новых преступлений как осужденными, так и другими лицами и способствующая искоренению преступления. </w:t>
      </w:r>
    </w:p>
    <w:p w:rsidR="00AB5F81" w:rsidRPr="00582FC7" w:rsidRDefault="00AB5F81" w:rsidP="00582FC7">
      <w:pPr>
        <w:spacing w:line="360" w:lineRule="auto"/>
        <w:ind w:firstLine="709"/>
        <w:jc w:val="both"/>
        <w:rPr>
          <w:b/>
          <w:sz w:val="28"/>
          <w:szCs w:val="28"/>
        </w:rPr>
      </w:pPr>
      <w:r w:rsidRPr="00582FC7">
        <w:rPr>
          <w:b/>
          <w:sz w:val="28"/>
          <w:szCs w:val="28"/>
        </w:rPr>
        <w:t>Исправить и перевоспитать преступника</w:t>
      </w:r>
      <w:r w:rsidR="00A519F8" w:rsidRPr="00582FC7">
        <w:rPr>
          <w:b/>
          <w:sz w:val="28"/>
          <w:szCs w:val="28"/>
        </w:rPr>
        <w:t xml:space="preserve"> – </w:t>
      </w:r>
      <w:r w:rsidRPr="00582FC7">
        <w:rPr>
          <w:b/>
          <w:sz w:val="28"/>
          <w:szCs w:val="28"/>
        </w:rPr>
        <w:t>значит</w:t>
      </w:r>
      <w:r w:rsidR="00A519F8" w:rsidRPr="00582FC7">
        <w:rPr>
          <w:b/>
          <w:sz w:val="28"/>
          <w:szCs w:val="28"/>
        </w:rPr>
        <w:t xml:space="preserve"> осуществить глубинную личностную его перестройку, изменить его личностную направленность, сформировать новый социально адаптированный стиль его жизнедеятельности.</w:t>
      </w:r>
    </w:p>
    <w:p w:rsidR="00A519F8" w:rsidRPr="00582FC7" w:rsidRDefault="00A519F8" w:rsidP="00582FC7">
      <w:pPr>
        <w:spacing w:line="360" w:lineRule="auto"/>
        <w:ind w:firstLine="709"/>
        <w:jc w:val="both"/>
        <w:rPr>
          <w:sz w:val="28"/>
          <w:szCs w:val="28"/>
        </w:rPr>
      </w:pPr>
      <w:r w:rsidRPr="00582FC7">
        <w:rPr>
          <w:sz w:val="28"/>
          <w:szCs w:val="28"/>
        </w:rPr>
        <w:t>Но возможно ли достижение этих задач только методом наказания? Человека нельзя сформировать и тем более исправить методом устрашения, кары, прямого грубого принуждения. Одно и то же наказание по – разному действует на разных людей.</w:t>
      </w:r>
    </w:p>
    <w:p w:rsidR="00A519F8" w:rsidRPr="00582FC7" w:rsidRDefault="00A519F8" w:rsidP="00582FC7">
      <w:pPr>
        <w:spacing w:line="360" w:lineRule="auto"/>
        <w:ind w:firstLine="709"/>
        <w:jc w:val="both"/>
        <w:rPr>
          <w:sz w:val="28"/>
          <w:szCs w:val="28"/>
        </w:rPr>
      </w:pPr>
      <w:r w:rsidRPr="00582FC7">
        <w:rPr>
          <w:sz w:val="28"/>
          <w:szCs w:val="28"/>
        </w:rPr>
        <w:t xml:space="preserve">Исправление провинившейся личности не может быть достигнуто только внешними воздействиями. Для этого необходимо покаяние – самоснятие вины преступником посредством ее признания и чистосердечного самоосуждения – </w:t>
      </w:r>
      <w:r w:rsidRPr="00582FC7">
        <w:rPr>
          <w:b/>
          <w:sz w:val="28"/>
          <w:szCs w:val="28"/>
        </w:rPr>
        <w:t>раскаяния.</w:t>
      </w:r>
    </w:p>
    <w:p w:rsidR="00A519F8" w:rsidRPr="00582FC7" w:rsidRDefault="00A519F8" w:rsidP="00582FC7">
      <w:pPr>
        <w:spacing w:line="360" w:lineRule="auto"/>
        <w:ind w:firstLine="709"/>
        <w:jc w:val="both"/>
        <w:rPr>
          <w:b/>
          <w:sz w:val="28"/>
          <w:szCs w:val="28"/>
        </w:rPr>
      </w:pPr>
      <w:r w:rsidRPr="00582FC7">
        <w:rPr>
          <w:sz w:val="28"/>
          <w:szCs w:val="28"/>
        </w:rPr>
        <w:t>Исправить провинившуюся личность – значит осуществить ее ценностную переориен</w:t>
      </w:r>
      <w:r w:rsidR="006C73B3" w:rsidRPr="00582FC7">
        <w:rPr>
          <w:sz w:val="28"/>
          <w:szCs w:val="28"/>
        </w:rPr>
        <w:t>т</w:t>
      </w:r>
      <w:r w:rsidRPr="00582FC7">
        <w:rPr>
          <w:sz w:val="28"/>
          <w:szCs w:val="28"/>
        </w:rPr>
        <w:t xml:space="preserve">ацию, </w:t>
      </w:r>
      <w:r w:rsidR="006C73B3" w:rsidRPr="00582FC7">
        <w:rPr>
          <w:sz w:val="28"/>
          <w:szCs w:val="28"/>
        </w:rPr>
        <w:t xml:space="preserve">включить в сферу ее стыда и совести нарушенную </w:t>
      </w:r>
      <w:r w:rsidR="006C73B3" w:rsidRPr="00582FC7">
        <w:rPr>
          <w:b/>
          <w:sz w:val="28"/>
          <w:szCs w:val="28"/>
        </w:rPr>
        <w:t>социальную ценность</w:t>
      </w:r>
      <w:r w:rsidR="006C73B3" w:rsidRPr="00582FC7">
        <w:rPr>
          <w:sz w:val="28"/>
          <w:szCs w:val="28"/>
        </w:rPr>
        <w:t>.</w:t>
      </w:r>
      <w:r w:rsidRPr="00582FC7">
        <w:rPr>
          <w:sz w:val="28"/>
          <w:szCs w:val="28"/>
        </w:rPr>
        <w:t xml:space="preserve"> </w:t>
      </w:r>
    </w:p>
    <w:p w:rsidR="006C73B3" w:rsidRPr="00582FC7" w:rsidRDefault="006C73B3" w:rsidP="00582FC7">
      <w:pPr>
        <w:spacing w:line="360" w:lineRule="auto"/>
        <w:ind w:firstLine="709"/>
        <w:jc w:val="both"/>
        <w:rPr>
          <w:sz w:val="28"/>
          <w:szCs w:val="28"/>
        </w:rPr>
      </w:pPr>
      <w:r w:rsidRPr="00582FC7">
        <w:rPr>
          <w:sz w:val="28"/>
          <w:szCs w:val="28"/>
        </w:rPr>
        <w:t>Пенитенциарное воздействие – воздействие духовное. Личность может самоизменяться только изнутри. Внешние же побуждения – лишь условие для принятия ею своих решений.</w:t>
      </w:r>
    </w:p>
    <w:p w:rsidR="006C28E7" w:rsidRPr="00582FC7" w:rsidRDefault="006C28E7" w:rsidP="00582FC7">
      <w:pPr>
        <w:spacing w:line="360" w:lineRule="auto"/>
        <w:ind w:firstLine="709"/>
        <w:jc w:val="both"/>
        <w:rPr>
          <w:sz w:val="28"/>
          <w:szCs w:val="28"/>
        </w:rPr>
      </w:pPr>
      <w:r w:rsidRPr="00582FC7">
        <w:rPr>
          <w:sz w:val="28"/>
          <w:szCs w:val="28"/>
        </w:rPr>
        <w:t>В силу определенных социально – исторических условий наше общество стало криминализироваться. Социальная дестабилизация отразилась и на деятельности тюрьмы. Исправительные учреждения (ИУ) перестали решать свою основную задачу – оторвать преступника от условий его криминализации, разрушить преступные связи и установки, сформировать у осужденного систему социально – положительных связей.</w:t>
      </w:r>
    </w:p>
    <w:p w:rsidR="006C28E7" w:rsidRPr="00582FC7" w:rsidRDefault="006C28E7" w:rsidP="00582FC7">
      <w:pPr>
        <w:spacing w:line="360" w:lineRule="auto"/>
        <w:ind w:firstLine="709"/>
        <w:jc w:val="both"/>
        <w:rPr>
          <w:sz w:val="28"/>
          <w:szCs w:val="28"/>
        </w:rPr>
      </w:pPr>
      <w:r w:rsidRPr="00582FC7">
        <w:rPr>
          <w:sz w:val="28"/>
          <w:szCs w:val="28"/>
        </w:rPr>
        <w:t>Более того, развращающее влияние криминализированной среды здесь не только не преодолевается, но и получает дополнительные стимулы: скученность, бесконтрольность досуга, неискореняемое господство преступной субкультуры, принуждение среды к асоциальному поведению, тюремные обычаи и традиции – все это в большинстве случаев превалирует над требованиями администрации ИУ.</w:t>
      </w:r>
    </w:p>
    <w:p w:rsidR="006C28E7" w:rsidRPr="00582FC7" w:rsidRDefault="00A8048D" w:rsidP="00582FC7">
      <w:pPr>
        <w:spacing w:line="360" w:lineRule="auto"/>
        <w:ind w:firstLine="709"/>
        <w:jc w:val="both"/>
        <w:rPr>
          <w:sz w:val="28"/>
          <w:szCs w:val="28"/>
        </w:rPr>
      </w:pPr>
      <w:r w:rsidRPr="00582FC7">
        <w:rPr>
          <w:sz w:val="28"/>
          <w:szCs w:val="28"/>
        </w:rPr>
        <w:t>«Работа делает человека хорошим» - таков простой тоталитарный принцип всей деятельности нашей исправительно – трудовой системы.</w:t>
      </w:r>
    </w:p>
    <w:p w:rsidR="00A8048D" w:rsidRPr="00582FC7" w:rsidRDefault="00A8048D" w:rsidP="00582FC7">
      <w:pPr>
        <w:spacing w:line="360" w:lineRule="auto"/>
        <w:ind w:firstLine="709"/>
        <w:jc w:val="both"/>
        <w:rPr>
          <w:sz w:val="28"/>
          <w:szCs w:val="28"/>
        </w:rPr>
      </w:pPr>
      <w:r w:rsidRPr="00582FC7">
        <w:rPr>
          <w:sz w:val="28"/>
          <w:szCs w:val="28"/>
        </w:rPr>
        <w:t>Как отмечают исследователи, сотрудники ИУ почти не располагают информацией о личности осужденных. Они не обучены получать и анализировать эту информацию. Более того, они чуждаются доверительных отношений с осужденными. Сокровенное его души, интимных переживаний им неведомо. Идет невидимая война между администрацией ИУ и осужденными.</w:t>
      </w:r>
    </w:p>
    <w:p w:rsidR="00A8048D" w:rsidRPr="00582FC7" w:rsidRDefault="00A8048D" w:rsidP="00582FC7">
      <w:pPr>
        <w:spacing w:line="360" w:lineRule="auto"/>
        <w:ind w:firstLine="709"/>
        <w:jc w:val="both"/>
        <w:rPr>
          <w:b/>
          <w:sz w:val="28"/>
          <w:szCs w:val="28"/>
        </w:rPr>
      </w:pPr>
      <w:r w:rsidRPr="00582FC7">
        <w:rPr>
          <w:sz w:val="28"/>
          <w:szCs w:val="28"/>
        </w:rPr>
        <w:t xml:space="preserve">Для того чтобы современное ИУ стали учреждениями ресоциализации осужденных, они сами должны быть ресоциализированы. Необходимы принципиальная их реорганизация, насыщение психолого – педагогически грамотным персоналом. Не исключены и ритуал церковного покаяния (равно как и аналогичные ритуалы других конфессий), система религиозного душеизлечения. </w:t>
      </w:r>
    </w:p>
    <w:p w:rsidR="00A519F8" w:rsidRPr="00582FC7" w:rsidRDefault="0013399D" w:rsidP="00582FC7">
      <w:pPr>
        <w:spacing w:line="360" w:lineRule="auto"/>
        <w:ind w:firstLine="709"/>
        <w:jc w:val="both"/>
        <w:rPr>
          <w:sz w:val="28"/>
          <w:szCs w:val="28"/>
        </w:rPr>
      </w:pPr>
      <w:r w:rsidRPr="00582FC7">
        <w:rPr>
          <w:b/>
          <w:sz w:val="28"/>
          <w:szCs w:val="28"/>
        </w:rPr>
        <w:t xml:space="preserve">В качестве общих направлений ресоциализирующей деятельности ИУ можно указать следующие: </w:t>
      </w:r>
      <w:r w:rsidRPr="00582FC7">
        <w:rPr>
          <w:sz w:val="28"/>
          <w:szCs w:val="28"/>
        </w:rPr>
        <w:t xml:space="preserve">психологическая диагностика личностных особенностей каждого осужденного, выявление конкретных дефектов его общей социализации, правовой социализации, дефектов психической саморегуляции; разработка долгосрочной программы индивидуально-личностной психолого-педагогической коррекции, поэтапной ее реализации; осуществление необходимых мер психотерапии, релаксации личностных акцентуаций, психопатий; всемерное восстановление нарушенных социальных связей личности, мобилизация ее социально положительной психической активности, формирование социально-положительной сферы ее текущего и перспективного </w:t>
      </w:r>
      <w:r w:rsidR="009B4146" w:rsidRPr="00582FC7">
        <w:rPr>
          <w:sz w:val="28"/>
          <w:szCs w:val="28"/>
        </w:rPr>
        <w:t>целеполагания на основе восстановления социально-положительных ценностных ориентаций; разработка и внедрение новых принципов режима, его коренная гуманитаризация; организация социально-положительной микросреды на основе положительных созидательных интересов, создание условий для нравственного самопроявления личности вовнутрегрупповых межличностных отношениях; широкое использование метода поощрений социально адаптированного поведения.</w:t>
      </w:r>
    </w:p>
    <w:p w:rsidR="00582FC7" w:rsidRDefault="00582FC7" w:rsidP="00582FC7">
      <w:pPr>
        <w:widowControl w:val="0"/>
        <w:spacing w:line="360" w:lineRule="auto"/>
        <w:ind w:firstLine="709"/>
        <w:jc w:val="both"/>
        <w:rPr>
          <w:b/>
          <w:sz w:val="28"/>
          <w:szCs w:val="28"/>
          <w:lang w:val="en-US"/>
        </w:rPr>
      </w:pPr>
      <w:r>
        <w:rPr>
          <w:b/>
          <w:sz w:val="28"/>
          <w:szCs w:val="28"/>
        </w:rPr>
        <w:br w:type="page"/>
      </w:r>
      <w:r w:rsidR="00860EA1" w:rsidRPr="00582FC7">
        <w:rPr>
          <w:b/>
          <w:sz w:val="28"/>
          <w:szCs w:val="28"/>
        </w:rPr>
        <w:t>Глава 2</w:t>
      </w:r>
      <w:r w:rsidR="009B04C2" w:rsidRPr="00582FC7">
        <w:rPr>
          <w:b/>
          <w:sz w:val="28"/>
          <w:szCs w:val="28"/>
        </w:rPr>
        <w:t xml:space="preserve">. </w:t>
      </w:r>
      <w:r w:rsidR="0036174B" w:rsidRPr="00582FC7">
        <w:rPr>
          <w:b/>
          <w:sz w:val="28"/>
          <w:szCs w:val="28"/>
        </w:rPr>
        <w:t xml:space="preserve">Особенности деятельности психологической службы: </w:t>
      </w:r>
    </w:p>
    <w:p w:rsidR="00A17EC3" w:rsidRPr="00582FC7" w:rsidRDefault="0036174B" w:rsidP="00582FC7">
      <w:pPr>
        <w:widowControl w:val="0"/>
        <w:spacing w:line="360" w:lineRule="auto"/>
        <w:ind w:firstLine="709"/>
        <w:jc w:val="both"/>
        <w:rPr>
          <w:b/>
          <w:sz w:val="28"/>
          <w:szCs w:val="28"/>
        </w:rPr>
      </w:pPr>
      <w:r w:rsidRPr="00582FC7">
        <w:rPr>
          <w:b/>
          <w:sz w:val="28"/>
          <w:szCs w:val="28"/>
        </w:rPr>
        <w:t>задачи, функции и основные направления.</w:t>
      </w:r>
    </w:p>
    <w:p w:rsidR="00582FC7" w:rsidRPr="00582FC7" w:rsidRDefault="00582FC7" w:rsidP="00582FC7">
      <w:pPr>
        <w:widowControl w:val="0"/>
        <w:spacing w:line="360" w:lineRule="auto"/>
        <w:ind w:firstLine="709"/>
        <w:jc w:val="both"/>
        <w:rPr>
          <w:sz w:val="28"/>
          <w:szCs w:val="28"/>
        </w:rPr>
      </w:pPr>
    </w:p>
    <w:p w:rsidR="0036174B" w:rsidRPr="00582FC7" w:rsidRDefault="00A17EC3" w:rsidP="00582FC7">
      <w:pPr>
        <w:widowControl w:val="0"/>
        <w:spacing w:line="360" w:lineRule="auto"/>
        <w:ind w:firstLine="709"/>
        <w:jc w:val="both"/>
        <w:rPr>
          <w:sz w:val="28"/>
          <w:szCs w:val="28"/>
        </w:rPr>
      </w:pPr>
      <w:r w:rsidRPr="00582FC7">
        <w:rPr>
          <w:sz w:val="28"/>
          <w:szCs w:val="28"/>
        </w:rPr>
        <w:t xml:space="preserve"> Руководствуясь инструкцией</w:t>
      </w:r>
      <w:r w:rsidRPr="00582FC7">
        <w:rPr>
          <w:b/>
          <w:sz w:val="28"/>
          <w:szCs w:val="28"/>
        </w:rPr>
        <w:t xml:space="preserve"> </w:t>
      </w:r>
      <w:r w:rsidRPr="00582FC7">
        <w:rPr>
          <w:sz w:val="28"/>
          <w:szCs w:val="28"/>
        </w:rPr>
        <w:t xml:space="preserve">по организации деятельности психологической службы уголовно-исполнительной системы можно сказать, что </w:t>
      </w:r>
      <w:r w:rsidRPr="00582FC7">
        <w:rPr>
          <w:b/>
          <w:sz w:val="28"/>
          <w:szCs w:val="28"/>
        </w:rPr>
        <w:t>п</w:t>
      </w:r>
      <w:r w:rsidR="0036174B" w:rsidRPr="00582FC7">
        <w:rPr>
          <w:b/>
          <w:sz w:val="28"/>
          <w:szCs w:val="28"/>
        </w:rPr>
        <w:t xml:space="preserve">сихологическая служба УИС </w:t>
      </w:r>
      <w:r w:rsidR="0036174B" w:rsidRPr="00582FC7">
        <w:rPr>
          <w:sz w:val="28"/>
          <w:szCs w:val="28"/>
        </w:rPr>
        <w:t>– это централизованно управляемая организационная система, состоящая из структурных подразделений и должностей специалистов (психологов), осуществляющих целенаправленную работу по психологическому обеспечению деятельности учреждений и органов, исполняющих уголовные наказания в виде лишения свободы, следственных изоляторов, учреждений, исполняющих уголовные наказания, не связанные с изоляцией осужденных от общества, а также специальных подразделений по конвоированию, отделов специального назначения территориальных органов УИС и образовательных учреждений, подведомственных ФСИН России.</w:t>
      </w:r>
    </w:p>
    <w:p w:rsidR="00B31214" w:rsidRPr="00582FC7" w:rsidRDefault="00B31214" w:rsidP="00582FC7">
      <w:pPr>
        <w:widowControl w:val="0"/>
        <w:spacing w:line="360" w:lineRule="auto"/>
        <w:ind w:firstLine="709"/>
        <w:jc w:val="both"/>
        <w:rPr>
          <w:sz w:val="28"/>
          <w:szCs w:val="28"/>
        </w:rPr>
      </w:pPr>
      <w:r w:rsidRPr="00582FC7">
        <w:rPr>
          <w:sz w:val="28"/>
          <w:szCs w:val="28"/>
        </w:rPr>
        <w:t> Делопроизводство психологической службы ведется в порядке, установленном нормативными правовыми актами Министерства юстиции Российской Федерации, а также актами ФСИН России.</w:t>
      </w:r>
    </w:p>
    <w:p w:rsidR="009B04C2" w:rsidRPr="00582FC7" w:rsidRDefault="00860EA1" w:rsidP="00582FC7">
      <w:pPr>
        <w:widowControl w:val="0"/>
        <w:spacing w:line="360" w:lineRule="auto"/>
        <w:ind w:firstLine="709"/>
        <w:jc w:val="both"/>
        <w:rPr>
          <w:b/>
          <w:sz w:val="28"/>
          <w:szCs w:val="28"/>
        </w:rPr>
      </w:pPr>
      <w:r w:rsidRPr="00582FC7">
        <w:rPr>
          <w:b/>
          <w:sz w:val="28"/>
          <w:szCs w:val="28"/>
        </w:rPr>
        <w:t>2</w:t>
      </w:r>
      <w:r w:rsidR="009B04C2" w:rsidRPr="00582FC7">
        <w:rPr>
          <w:b/>
          <w:sz w:val="28"/>
          <w:szCs w:val="28"/>
        </w:rPr>
        <w:t>.1. Деятельность психологической службы с персоналом УИС</w:t>
      </w:r>
    </w:p>
    <w:p w:rsidR="0036174B" w:rsidRPr="00582FC7" w:rsidRDefault="0036174B" w:rsidP="00582FC7">
      <w:pPr>
        <w:widowControl w:val="0"/>
        <w:spacing w:line="360" w:lineRule="auto"/>
        <w:ind w:firstLine="709"/>
        <w:jc w:val="both"/>
        <w:rPr>
          <w:sz w:val="28"/>
          <w:szCs w:val="28"/>
        </w:rPr>
      </w:pPr>
      <w:r w:rsidRPr="00582FC7">
        <w:rPr>
          <w:sz w:val="28"/>
          <w:szCs w:val="28"/>
        </w:rPr>
        <w:t>Деятельность психологической службы направлена на организацию и осуществление психологического сопровождения лиц, подозреваемых и обвиняемых в совершении преступлений, осужденных к лишению свободы, наказанию не связанному с изоляцией от общества</w:t>
      </w:r>
      <w:r w:rsidRPr="00582FC7">
        <w:rPr>
          <w:rStyle w:val="aa"/>
          <w:sz w:val="28"/>
          <w:szCs w:val="28"/>
        </w:rPr>
        <w:footnoteReference w:id="1"/>
      </w:r>
      <w:r w:rsidRPr="00582FC7">
        <w:rPr>
          <w:sz w:val="28"/>
          <w:szCs w:val="28"/>
        </w:rPr>
        <w:t>, а также психологического обеспечения деятельности персонала УИС.</w:t>
      </w:r>
    </w:p>
    <w:p w:rsidR="00D07025" w:rsidRPr="00582FC7" w:rsidRDefault="00D72760" w:rsidP="00582FC7">
      <w:pPr>
        <w:spacing w:line="360" w:lineRule="auto"/>
        <w:ind w:firstLine="709"/>
        <w:jc w:val="both"/>
        <w:rPr>
          <w:sz w:val="28"/>
          <w:szCs w:val="28"/>
        </w:rPr>
      </w:pPr>
      <w:r w:rsidRPr="00582FC7">
        <w:rPr>
          <w:sz w:val="28"/>
          <w:szCs w:val="28"/>
        </w:rPr>
        <w:t>В массовом сознании бытует расхожее мнение о том, что в УИС работают люди садист</w:t>
      </w:r>
      <w:r w:rsidR="00404994" w:rsidRPr="00582FC7">
        <w:rPr>
          <w:sz w:val="28"/>
          <w:szCs w:val="28"/>
        </w:rPr>
        <w:t>скими наклонно</w:t>
      </w:r>
      <w:r w:rsidRPr="00582FC7">
        <w:rPr>
          <w:sz w:val="28"/>
          <w:szCs w:val="28"/>
        </w:rPr>
        <w:t>стями</w:t>
      </w:r>
      <w:r w:rsidR="00404994" w:rsidRPr="00582FC7">
        <w:rPr>
          <w:sz w:val="28"/>
          <w:szCs w:val="28"/>
        </w:rPr>
        <w:t>, высоким уровнем агрессивности, низким интеллектом и т.п. Этот стереотип чаще всего формируется на основе целенаправленного искажения событий в СМИ, влияния ряда детективных произведений, фильмов, взявших на себя роль трансформатора массового пенитенциарного опыта, отдельных ситуаций, связанных с нарушением законности.</w:t>
      </w:r>
    </w:p>
    <w:p w:rsidR="00404994" w:rsidRPr="00582FC7" w:rsidRDefault="00404994" w:rsidP="00582FC7">
      <w:pPr>
        <w:spacing w:line="360" w:lineRule="auto"/>
        <w:ind w:firstLine="709"/>
        <w:jc w:val="both"/>
        <w:rPr>
          <w:sz w:val="28"/>
          <w:szCs w:val="28"/>
        </w:rPr>
      </w:pPr>
      <w:r w:rsidRPr="00582FC7">
        <w:rPr>
          <w:sz w:val="28"/>
          <w:szCs w:val="28"/>
        </w:rPr>
        <w:t>И хотя специально проведенное исследование(Б.Г. Бовин, 1993) установило, что в целом усредненный личностный профиль сотрудников пенитенциарных учреждений существенно не отличается от профилей личности работников других правоохранительных органов, общественный резонанс привел к необходимости изучение причин нарушений законности в местах лишения свободы пенитенциарными психологами и педагогами (</w:t>
      </w:r>
      <w:r w:rsidR="004D19B9" w:rsidRPr="00582FC7">
        <w:rPr>
          <w:sz w:val="28"/>
          <w:szCs w:val="28"/>
        </w:rPr>
        <w:t>М.Г. Дебольский, А.В. Пищелко, В.И. Белослудцев и др.).</w:t>
      </w:r>
    </w:p>
    <w:p w:rsidR="00613203" w:rsidRPr="00582FC7" w:rsidRDefault="004D19B9" w:rsidP="00582FC7">
      <w:pPr>
        <w:spacing w:line="360" w:lineRule="auto"/>
        <w:ind w:firstLine="709"/>
        <w:jc w:val="both"/>
        <w:rPr>
          <w:sz w:val="28"/>
          <w:szCs w:val="28"/>
        </w:rPr>
      </w:pPr>
      <w:r w:rsidRPr="00582FC7">
        <w:rPr>
          <w:sz w:val="28"/>
          <w:szCs w:val="28"/>
        </w:rPr>
        <w:t>Было, в частности, выявлено, что причинами противоправных действий сотрудников ИУ служат:</w:t>
      </w:r>
    </w:p>
    <w:p w:rsidR="004D19B9" w:rsidRPr="00582FC7" w:rsidRDefault="004D19B9" w:rsidP="00582FC7">
      <w:pPr>
        <w:numPr>
          <w:ilvl w:val="0"/>
          <w:numId w:val="1"/>
        </w:numPr>
        <w:spacing w:line="360" w:lineRule="auto"/>
        <w:ind w:firstLine="709"/>
        <w:jc w:val="both"/>
        <w:rPr>
          <w:sz w:val="28"/>
          <w:szCs w:val="28"/>
        </w:rPr>
      </w:pPr>
      <w:r w:rsidRPr="00582FC7">
        <w:rPr>
          <w:sz w:val="28"/>
          <w:szCs w:val="28"/>
        </w:rPr>
        <w:t>Несоответствие личностных качеств требованием профессиональной деятельности;</w:t>
      </w:r>
    </w:p>
    <w:p w:rsidR="004D19B9" w:rsidRPr="00582FC7" w:rsidRDefault="004D19B9" w:rsidP="00582FC7">
      <w:pPr>
        <w:numPr>
          <w:ilvl w:val="0"/>
          <w:numId w:val="1"/>
        </w:numPr>
        <w:spacing w:line="360" w:lineRule="auto"/>
        <w:ind w:firstLine="709"/>
        <w:jc w:val="both"/>
        <w:rPr>
          <w:sz w:val="28"/>
          <w:szCs w:val="28"/>
        </w:rPr>
      </w:pPr>
      <w:r w:rsidRPr="00582FC7">
        <w:rPr>
          <w:sz w:val="28"/>
          <w:szCs w:val="28"/>
        </w:rPr>
        <w:t>Слабый профессионализм;</w:t>
      </w:r>
    </w:p>
    <w:p w:rsidR="004D19B9" w:rsidRPr="00582FC7" w:rsidRDefault="004D19B9" w:rsidP="00582FC7">
      <w:pPr>
        <w:numPr>
          <w:ilvl w:val="0"/>
          <w:numId w:val="1"/>
        </w:numPr>
        <w:spacing w:line="360" w:lineRule="auto"/>
        <w:ind w:firstLine="709"/>
        <w:jc w:val="both"/>
        <w:rPr>
          <w:sz w:val="28"/>
          <w:szCs w:val="28"/>
        </w:rPr>
      </w:pPr>
      <w:r w:rsidRPr="00582FC7">
        <w:rPr>
          <w:sz w:val="28"/>
          <w:szCs w:val="28"/>
        </w:rPr>
        <w:t>Эмоциональное несдержанность в ситуациях провокации (оскорбление чести, достоинства и т.п.);</w:t>
      </w:r>
    </w:p>
    <w:p w:rsidR="004D19B9" w:rsidRPr="00582FC7" w:rsidRDefault="004D19B9" w:rsidP="00582FC7">
      <w:pPr>
        <w:numPr>
          <w:ilvl w:val="0"/>
          <w:numId w:val="1"/>
        </w:numPr>
        <w:spacing w:line="360" w:lineRule="auto"/>
        <w:ind w:firstLine="709"/>
        <w:jc w:val="both"/>
        <w:rPr>
          <w:sz w:val="28"/>
          <w:szCs w:val="28"/>
        </w:rPr>
      </w:pPr>
      <w:r w:rsidRPr="00582FC7">
        <w:rPr>
          <w:sz w:val="28"/>
          <w:szCs w:val="28"/>
        </w:rPr>
        <w:t>Влияние менталитета, выработанного в тоталитарном государстве;</w:t>
      </w:r>
    </w:p>
    <w:p w:rsidR="004D19B9" w:rsidRPr="00582FC7" w:rsidRDefault="004D19B9" w:rsidP="00582FC7">
      <w:pPr>
        <w:numPr>
          <w:ilvl w:val="0"/>
          <w:numId w:val="1"/>
        </w:numPr>
        <w:spacing w:line="360" w:lineRule="auto"/>
        <w:ind w:firstLine="709"/>
        <w:jc w:val="both"/>
        <w:rPr>
          <w:sz w:val="28"/>
          <w:szCs w:val="28"/>
        </w:rPr>
      </w:pPr>
      <w:r w:rsidRPr="00582FC7">
        <w:rPr>
          <w:sz w:val="28"/>
          <w:szCs w:val="28"/>
        </w:rPr>
        <w:t>Слабая материальная обеспеченность сотрудников;</w:t>
      </w:r>
    </w:p>
    <w:p w:rsidR="004D19B9" w:rsidRPr="00582FC7" w:rsidRDefault="004D19B9" w:rsidP="00582FC7">
      <w:pPr>
        <w:numPr>
          <w:ilvl w:val="0"/>
          <w:numId w:val="1"/>
        </w:numPr>
        <w:spacing w:line="360" w:lineRule="auto"/>
        <w:ind w:firstLine="709"/>
        <w:jc w:val="both"/>
        <w:rPr>
          <w:sz w:val="28"/>
          <w:szCs w:val="28"/>
        </w:rPr>
      </w:pPr>
      <w:r w:rsidRPr="00582FC7">
        <w:rPr>
          <w:sz w:val="28"/>
          <w:szCs w:val="28"/>
        </w:rPr>
        <w:t>Профессиональная деформация персонала.</w:t>
      </w:r>
    </w:p>
    <w:p w:rsidR="00613203" w:rsidRPr="00582FC7" w:rsidRDefault="0046788B" w:rsidP="00582FC7">
      <w:pPr>
        <w:spacing w:line="360" w:lineRule="auto"/>
        <w:ind w:firstLine="709"/>
        <w:jc w:val="both"/>
        <w:rPr>
          <w:sz w:val="28"/>
          <w:szCs w:val="28"/>
        </w:rPr>
      </w:pPr>
      <w:r w:rsidRPr="00582FC7">
        <w:rPr>
          <w:sz w:val="28"/>
          <w:szCs w:val="28"/>
        </w:rPr>
        <w:t xml:space="preserve">          </w:t>
      </w:r>
      <w:r w:rsidR="004D19B9" w:rsidRPr="00582FC7">
        <w:rPr>
          <w:sz w:val="28"/>
          <w:szCs w:val="28"/>
        </w:rPr>
        <w:t>Последний феномен заслуживает особого внимания. Когда говорят о профессиональной деформации, то имеют в виду изменения и нарушения в личности сотрудников, вызванные специфическими факторами деятельности и отрицательно влияющее на ее осуществление, результат взаимовлияния специфики служебной деятельн</w:t>
      </w:r>
      <w:r w:rsidRPr="00582FC7">
        <w:rPr>
          <w:sz w:val="28"/>
          <w:szCs w:val="28"/>
        </w:rPr>
        <w:t xml:space="preserve">ости и личностных характеристик. </w:t>
      </w:r>
    </w:p>
    <w:p w:rsidR="0046788B" w:rsidRPr="00582FC7" w:rsidRDefault="0046788B" w:rsidP="00582FC7">
      <w:pPr>
        <w:spacing w:line="360" w:lineRule="auto"/>
        <w:ind w:firstLine="709"/>
        <w:jc w:val="both"/>
        <w:rPr>
          <w:sz w:val="28"/>
          <w:szCs w:val="28"/>
        </w:rPr>
      </w:pPr>
      <w:r w:rsidRPr="00582FC7">
        <w:rPr>
          <w:sz w:val="28"/>
          <w:szCs w:val="28"/>
        </w:rPr>
        <w:t xml:space="preserve">          Деформирующее влияние на личность сотрудников ИУ оказывают, прежде всего, следующие факторы:</w:t>
      </w:r>
    </w:p>
    <w:p w:rsidR="0046788B" w:rsidRPr="00582FC7" w:rsidRDefault="0046788B" w:rsidP="00582FC7">
      <w:pPr>
        <w:numPr>
          <w:ilvl w:val="0"/>
          <w:numId w:val="2"/>
        </w:numPr>
        <w:spacing w:line="360" w:lineRule="auto"/>
        <w:ind w:firstLine="709"/>
        <w:jc w:val="both"/>
        <w:rPr>
          <w:sz w:val="28"/>
          <w:szCs w:val="28"/>
        </w:rPr>
      </w:pPr>
      <w:r w:rsidRPr="00582FC7">
        <w:rPr>
          <w:sz w:val="28"/>
          <w:szCs w:val="28"/>
        </w:rPr>
        <w:t>Закрытость исправительных учреждений;</w:t>
      </w:r>
    </w:p>
    <w:p w:rsidR="0046788B" w:rsidRPr="00582FC7" w:rsidRDefault="0046788B" w:rsidP="00582FC7">
      <w:pPr>
        <w:numPr>
          <w:ilvl w:val="0"/>
          <w:numId w:val="2"/>
        </w:numPr>
        <w:spacing w:line="360" w:lineRule="auto"/>
        <w:ind w:firstLine="709"/>
        <w:jc w:val="both"/>
        <w:rPr>
          <w:sz w:val="28"/>
          <w:szCs w:val="28"/>
        </w:rPr>
      </w:pPr>
      <w:r w:rsidRPr="00582FC7">
        <w:rPr>
          <w:sz w:val="28"/>
          <w:szCs w:val="28"/>
        </w:rPr>
        <w:t>Идентификация сотрудниками себя с властью, а осужденных – с «невольниками»;</w:t>
      </w:r>
    </w:p>
    <w:p w:rsidR="0046788B" w:rsidRPr="00582FC7" w:rsidRDefault="0046788B" w:rsidP="00582FC7">
      <w:pPr>
        <w:numPr>
          <w:ilvl w:val="0"/>
          <w:numId w:val="2"/>
        </w:numPr>
        <w:spacing w:line="360" w:lineRule="auto"/>
        <w:ind w:firstLine="709"/>
        <w:jc w:val="both"/>
        <w:rPr>
          <w:sz w:val="28"/>
          <w:szCs w:val="28"/>
        </w:rPr>
      </w:pPr>
      <w:r w:rsidRPr="00582FC7">
        <w:rPr>
          <w:sz w:val="28"/>
          <w:szCs w:val="28"/>
        </w:rPr>
        <w:t>Тесный контакт с криминогенной средой, особенно в отдаленных и лесных исправительных учреждениях;</w:t>
      </w:r>
    </w:p>
    <w:p w:rsidR="0046788B" w:rsidRPr="00582FC7" w:rsidRDefault="0046788B" w:rsidP="00582FC7">
      <w:pPr>
        <w:numPr>
          <w:ilvl w:val="0"/>
          <w:numId w:val="2"/>
        </w:numPr>
        <w:spacing w:line="360" w:lineRule="auto"/>
        <w:ind w:firstLine="709"/>
        <w:jc w:val="both"/>
        <w:rPr>
          <w:sz w:val="28"/>
          <w:szCs w:val="28"/>
        </w:rPr>
      </w:pPr>
      <w:r w:rsidRPr="00582FC7">
        <w:rPr>
          <w:sz w:val="28"/>
          <w:szCs w:val="28"/>
        </w:rPr>
        <w:t>Высокая хроническая стрессогенность профессиональной деятельности, связанной с постоянной угрозой эмоциональной или физической агрессии со стороны осужденных и высоким уровнем эмоциональности в общении.</w:t>
      </w:r>
    </w:p>
    <w:p w:rsidR="0046788B" w:rsidRPr="00582FC7" w:rsidRDefault="003E7E1B" w:rsidP="00582FC7">
      <w:pPr>
        <w:spacing w:line="360" w:lineRule="auto"/>
        <w:ind w:firstLine="709"/>
        <w:jc w:val="both"/>
        <w:rPr>
          <w:sz w:val="28"/>
          <w:szCs w:val="28"/>
        </w:rPr>
      </w:pPr>
      <w:r w:rsidRPr="00582FC7">
        <w:rPr>
          <w:sz w:val="28"/>
          <w:szCs w:val="28"/>
        </w:rPr>
        <w:t>Рукоприкладство, грубость, применение</w:t>
      </w:r>
      <w:r w:rsidR="00973191" w:rsidRPr="00582FC7">
        <w:rPr>
          <w:sz w:val="28"/>
          <w:szCs w:val="28"/>
        </w:rPr>
        <w:t xml:space="preserve"> спецсредств без необходимости – это крайние формы проявления профессиональной деформации. Исследования, проведенные учеными ВНИИ МВД России, подтверждают, что среди сотрудников пенитенциарных учреждений, имеющих стаж службы более 10 лет, гораздо больше акцентуантов, которым свойственны агрессивность, чем среди молодых сотрудников. Наглядный механизм формирования профессиональной деформации описан в работе «Эксперимент с моделированной тюрьмой», где авторами сделан вывод, что именно социальная роль («надзиратель») меняет психологию и поведение человека. </w:t>
      </w:r>
      <w:r w:rsidR="000E0C7C" w:rsidRPr="00582FC7">
        <w:rPr>
          <w:sz w:val="28"/>
          <w:szCs w:val="28"/>
        </w:rPr>
        <w:t>Таким образом, профессиональная деформация-это не просто «пережиток тоталитарной системы» или проявление российского менталитета, а общечеловеческий социально-психологический феномен.</w:t>
      </w:r>
    </w:p>
    <w:p w:rsidR="000E0C7C" w:rsidRPr="00582FC7" w:rsidRDefault="000E0C7C" w:rsidP="00582FC7">
      <w:pPr>
        <w:spacing w:line="360" w:lineRule="auto"/>
        <w:ind w:firstLine="709"/>
        <w:jc w:val="both"/>
        <w:rPr>
          <w:sz w:val="28"/>
          <w:szCs w:val="28"/>
        </w:rPr>
      </w:pPr>
      <w:r w:rsidRPr="00582FC7">
        <w:rPr>
          <w:sz w:val="28"/>
          <w:szCs w:val="28"/>
        </w:rPr>
        <w:t>Подтверждением сказанного служит широко известный эксперимент американского психолога С. Милграма (1965год).</w:t>
      </w:r>
    </w:p>
    <w:p w:rsidR="000E0C7C" w:rsidRPr="00582FC7" w:rsidRDefault="000E0C7C" w:rsidP="00582FC7">
      <w:pPr>
        <w:spacing w:line="360" w:lineRule="auto"/>
        <w:ind w:firstLine="709"/>
        <w:jc w:val="both"/>
        <w:rPr>
          <w:sz w:val="28"/>
          <w:szCs w:val="28"/>
        </w:rPr>
      </w:pPr>
      <w:r w:rsidRPr="00582FC7">
        <w:rPr>
          <w:sz w:val="28"/>
          <w:szCs w:val="28"/>
        </w:rPr>
        <w:t>Оценивая итоги эксперимента С. Милграм пришел к следующему выводу:</w:t>
      </w:r>
    </w:p>
    <w:p w:rsidR="000E0C7C" w:rsidRPr="00582FC7" w:rsidRDefault="00671B70" w:rsidP="00582FC7">
      <w:pPr>
        <w:spacing w:line="360" w:lineRule="auto"/>
        <w:ind w:firstLine="709"/>
        <w:jc w:val="both"/>
        <w:rPr>
          <w:i/>
          <w:sz w:val="28"/>
          <w:szCs w:val="28"/>
        </w:rPr>
      </w:pPr>
      <w:r w:rsidRPr="00582FC7">
        <w:rPr>
          <w:i/>
          <w:sz w:val="28"/>
          <w:szCs w:val="28"/>
        </w:rPr>
        <w:t>«</w:t>
      </w:r>
      <w:r w:rsidR="000E0C7C" w:rsidRPr="00582FC7">
        <w:rPr>
          <w:i/>
          <w:sz w:val="28"/>
          <w:szCs w:val="28"/>
        </w:rPr>
        <w:t>Если бы в США была создана система лагерей смерти по образцу Германии, подходящий персонал для этих лагерей можно было бы набрать в любом амер</w:t>
      </w:r>
      <w:r w:rsidRPr="00582FC7">
        <w:rPr>
          <w:i/>
          <w:sz w:val="28"/>
          <w:szCs w:val="28"/>
        </w:rPr>
        <w:t>иканском городе средней величин».</w:t>
      </w:r>
      <w:r w:rsidR="000E0C7C" w:rsidRPr="00582FC7">
        <w:rPr>
          <w:i/>
          <w:sz w:val="28"/>
          <w:szCs w:val="28"/>
        </w:rPr>
        <w:t>.</w:t>
      </w:r>
    </w:p>
    <w:p w:rsidR="000E0C7C" w:rsidRPr="00582FC7" w:rsidRDefault="000E0C7C" w:rsidP="00582FC7">
      <w:pPr>
        <w:spacing w:line="360" w:lineRule="auto"/>
        <w:ind w:firstLine="709"/>
        <w:jc w:val="both"/>
        <w:rPr>
          <w:sz w:val="28"/>
          <w:szCs w:val="28"/>
        </w:rPr>
      </w:pPr>
      <w:r w:rsidRPr="00582FC7">
        <w:rPr>
          <w:sz w:val="28"/>
          <w:szCs w:val="28"/>
        </w:rPr>
        <w:t xml:space="preserve">В </w:t>
      </w:r>
      <w:r w:rsidR="006D20F1" w:rsidRPr="00582FC7">
        <w:rPr>
          <w:sz w:val="28"/>
          <w:szCs w:val="28"/>
        </w:rPr>
        <w:t>целом экспери</w:t>
      </w:r>
      <w:r w:rsidRPr="00582FC7">
        <w:rPr>
          <w:sz w:val="28"/>
          <w:szCs w:val="28"/>
        </w:rPr>
        <w:t>мент показал,</w:t>
      </w:r>
      <w:r w:rsidR="006D20F1" w:rsidRPr="00582FC7">
        <w:rPr>
          <w:sz w:val="28"/>
          <w:szCs w:val="28"/>
        </w:rPr>
        <w:t xml:space="preserve"> </w:t>
      </w:r>
      <w:r w:rsidRPr="00582FC7">
        <w:rPr>
          <w:sz w:val="28"/>
          <w:szCs w:val="28"/>
        </w:rPr>
        <w:t xml:space="preserve">что </w:t>
      </w:r>
      <w:r w:rsidR="006D20F1" w:rsidRPr="00582FC7">
        <w:rPr>
          <w:sz w:val="28"/>
          <w:szCs w:val="28"/>
        </w:rPr>
        <w:t>даже в полнее благопристойные люди, когда им доверяют общественно значимую деятельность и наделяют властными полномочиями, одновременно снимая персональную ответственность за последствия своих действий, склонны к проявлению неоправданной жестокости ради выполнения поставленной перед ними социальной задачи.</w:t>
      </w:r>
    </w:p>
    <w:p w:rsidR="006D20F1" w:rsidRPr="00582FC7" w:rsidRDefault="006D20F1" w:rsidP="00582FC7">
      <w:pPr>
        <w:spacing w:line="360" w:lineRule="auto"/>
        <w:ind w:firstLine="709"/>
        <w:jc w:val="both"/>
        <w:rPr>
          <w:sz w:val="28"/>
          <w:szCs w:val="28"/>
        </w:rPr>
      </w:pPr>
      <w:r w:rsidRPr="00582FC7">
        <w:rPr>
          <w:sz w:val="28"/>
          <w:szCs w:val="28"/>
        </w:rPr>
        <w:t>Отмечая реальность действия в исправительных учреждениях данного механизма деформации персонала, Ф. Зимбардо (1974) отмечал, что</w:t>
      </w:r>
    </w:p>
    <w:p w:rsidR="006D20F1" w:rsidRPr="00582FC7" w:rsidRDefault="006D20F1" w:rsidP="00582FC7">
      <w:pPr>
        <w:spacing w:line="360" w:lineRule="auto"/>
        <w:ind w:firstLine="709"/>
        <w:jc w:val="both"/>
        <w:rPr>
          <w:i/>
          <w:sz w:val="28"/>
          <w:szCs w:val="28"/>
        </w:rPr>
      </w:pPr>
      <w:r w:rsidRPr="00582FC7">
        <w:rPr>
          <w:i/>
          <w:sz w:val="28"/>
          <w:szCs w:val="28"/>
        </w:rPr>
        <w:t>Надзиратель тюрьмы – такая же жертва системы, как и заключенный.</w:t>
      </w:r>
    </w:p>
    <w:p w:rsidR="006D20F1" w:rsidRPr="00582FC7" w:rsidRDefault="006D20F1" w:rsidP="00582FC7">
      <w:pPr>
        <w:spacing w:line="360" w:lineRule="auto"/>
        <w:ind w:firstLine="709"/>
        <w:jc w:val="both"/>
        <w:rPr>
          <w:sz w:val="28"/>
          <w:szCs w:val="28"/>
        </w:rPr>
      </w:pPr>
      <w:r w:rsidRPr="00582FC7">
        <w:rPr>
          <w:sz w:val="28"/>
          <w:szCs w:val="28"/>
        </w:rPr>
        <w:t>Однако какими бы сложными ни были ситуации, как бы ни  «давили» на человека внешние условия, он всегда должен сам принимать решения и нести за них ответственность.</w:t>
      </w:r>
    </w:p>
    <w:p w:rsidR="006D20F1" w:rsidRPr="00582FC7" w:rsidRDefault="006D20F1" w:rsidP="00582FC7">
      <w:pPr>
        <w:spacing w:line="360" w:lineRule="auto"/>
        <w:ind w:firstLine="709"/>
        <w:jc w:val="both"/>
        <w:rPr>
          <w:sz w:val="28"/>
          <w:szCs w:val="28"/>
        </w:rPr>
      </w:pPr>
      <w:r w:rsidRPr="00582FC7">
        <w:rPr>
          <w:sz w:val="28"/>
          <w:szCs w:val="28"/>
        </w:rPr>
        <w:t xml:space="preserve">В качестве </w:t>
      </w:r>
      <w:r w:rsidRPr="00582FC7">
        <w:rPr>
          <w:i/>
          <w:sz w:val="28"/>
          <w:szCs w:val="28"/>
        </w:rPr>
        <w:t xml:space="preserve">мер профилактики профессиональной деформации личности </w:t>
      </w:r>
      <w:r w:rsidRPr="00582FC7">
        <w:rPr>
          <w:sz w:val="28"/>
          <w:szCs w:val="28"/>
        </w:rPr>
        <w:t>могут выступать:</w:t>
      </w:r>
    </w:p>
    <w:p w:rsidR="006D20F1" w:rsidRPr="00582FC7" w:rsidRDefault="00372C24" w:rsidP="00582FC7">
      <w:pPr>
        <w:numPr>
          <w:ilvl w:val="0"/>
          <w:numId w:val="3"/>
        </w:numPr>
        <w:spacing w:line="360" w:lineRule="auto"/>
        <w:ind w:firstLine="709"/>
        <w:jc w:val="both"/>
        <w:rPr>
          <w:sz w:val="28"/>
          <w:szCs w:val="28"/>
        </w:rPr>
      </w:pPr>
      <w:r w:rsidRPr="00582FC7">
        <w:rPr>
          <w:sz w:val="28"/>
          <w:szCs w:val="28"/>
        </w:rPr>
        <w:t>профессиональный отбор и профессиональная ориентация сотрудников ИУ;</w:t>
      </w:r>
    </w:p>
    <w:p w:rsidR="00372C24" w:rsidRPr="00582FC7" w:rsidRDefault="00372C24" w:rsidP="00582FC7">
      <w:pPr>
        <w:numPr>
          <w:ilvl w:val="0"/>
          <w:numId w:val="3"/>
        </w:numPr>
        <w:spacing w:line="360" w:lineRule="auto"/>
        <w:ind w:firstLine="709"/>
        <w:jc w:val="both"/>
        <w:rPr>
          <w:sz w:val="28"/>
          <w:szCs w:val="28"/>
        </w:rPr>
      </w:pPr>
      <w:r w:rsidRPr="00582FC7">
        <w:rPr>
          <w:sz w:val="28"/>
          <w:szCs w:val="28"/>
        </w:rPr>
        <w:t>создание компенсирующих условий для расширения социальных связей;</w:t>
      </w:r>
    </w:p>
    <w:p w:rsidR="00372C24" w:rsidRPr="00582FC7" w:rsidRDefault="00372C24" w:rsidP="00582FC7">
      <w:pPr>
        <w:numPr>
          <w:ilvl w:val="0"/>
          <w:numId w:val="3"/>
        </w:numPr>
        <w:spacing w:line="360" w:lineRule="auto"/>
        <w:ind w:firstLine="709"/>
        <w:jc w:val="both"/>
        <w:rPr>
          <w:sz w:val="28"/>
          <w:szCs w:val="28"/>
        </w:rPr>
      </w:pPr>
      <w:r w:rsidRPr="00582FC7">
        <w:rPr>
          <w:sz w:val="28"/>
          <w:szCs w:val="28"/>
        </w:rPr>
        <w:t>создание благоприятного морально-психологического климата в коллективе;</w:t>
      </w:r>
    </w:p>
    <w:p w:rsidR="00372C24" w:rsidRPr="00582FC7" w:rsidRDefault="00372C24" w:rsidP="00582FC7">
      <w:pPr>
        <w:numPr>
          <w:ilvl w:val="0"/>
          <w:numId w:val="3"/>
        </w:numPr>
        <w:spacing w:line="360" w:lineRule="auto"/>
        <w:ind w:firstLine="709"/>
        <w:jc w:val="both"/>
        <w:rPr>
          <w:sz w:val="28"/>
          <w:szCs w:val="28"/>
        </w:rPr>
      </w:pPr>
      <w:r w:rsidRPr="00582FC7">
        <w:rPr>
          <w:sz w:val="28"/>
          <w:szCs w:val="28"/>
        </w:rPr>
        <w:t>обеспечение надлежащей системы контроля за деятельностью сотрудников;</w:t>
      </w:r>
    </w:p>
    <w:p w:rsidR="00372C24" w:rsidRPr="00582FC7" w:rsidRDefault="00372C24" w:rsidP="00582FC7">
      <w:pPr>
        <w:numPr>
          <w:ilvl w:val="0"/>
          <w:numId w:val="3"/>
        </w:numPr>
        <w:spacing w:line="360" w:lineRule="auto"/>
        <w:ind w:firstLine="709"/>
        <w:jc w:val="both"/>
        <w:rPr>
          <w:sz w:val="28"/>
          <w:szCs w:val="28"/>
        </w:rPr>
      </w:pPr>
      <w:r w:rsidRPr="00582FC7">
        <w:rPr>
          <w:sz w:val="28"/>
          <w:szCs w:val="28"/>
        </w:rPr>
        <w:t>создание кабинетов психологической подготовки</w:t>
      </w:r>
    </w:p>
    <w:p w:rsidR="00790BEE" w:rsidRPr="00582FC7" w:rsidRDefault="00372C24" w:rsidP="00582FC7">
      <w:pPr>
        <w:numPr>
          <w:ilvl w:val="0"/>
          <w:numId w:val="3"/>
        </w:numPr>
        <w:spacing w:line="360" w:lineRule="auto"/>
        <w:ind w:firstLine="709"/>
        <w:jc w:val="both"/>
        <w:rPr>
          <w:sz w:val="28"/>
          <w:szCs w:val="28"/>
        </w:rPr>
      </w:pPr>
      <w:r w:rsidRPr="00582FC7">
        <w:rPr>
          <w:sz w:val="28"/>
          <w:szCs w:val="28"/>
        </w:rPr>
        <w:t>формирования профессионального иммунитета на основе социально-психологического тренинга и пр.</w:t>
      </w:r>
    </w:p>
    <w:p w:rsidR="00582FC7" w:rsidRDefault="00582FC7" w:rsidP="00582FC7">
      <w:pPr>
        <w:pStyle w:val="a3"/>
        <w:spacing w:after="0" w:line="360" w:lineRule="auto"/>
        <w:ind w:firstLine="709"/>
        <w:jc w:val="both"/>
        <w:rPr>
          <w:b/>
          <w:sz w:val="28"/>
          <w:szCs w:val="28"/>
          <w:lang w:val="en-US"/>
        </w:rPr>
      </w:pPr>
    </w:p>
    <w:p w:rsidR="00582FC7" w:rsidRDefault="00860EA1" w:rsidP="00582FC7">
      <w:pPr>
        <w:pStyle w:val="a3"/>
        <w:spacing w:after="0" w:line="360" w:lineRule="auto"/>
        <w:ind w:firstLine="709"/>
        <w:jc w:val="both"/>
        <w:rPr>
          <w:b/>
          <w:sz w:val="28"/>
          <w:szCs w:val="28"/>
          <w:lang w:val="en-US"/>
        </w:rPr>
      </w:pPr>
      <w:r w:rsidRPr="00582FC7">
        <w:rPr>
          <w:b/>
          <w:sz w:val="28"/>
          <w:szCs w:val="28"/>
        </w:rPr>
        <w:t>2</w:t>
      </w:r>
      <w:r w:rsidR="00790BEE" w:rsidRPr="00582FC7">
        <w:rPr>
          <w:b/>
          <w:sz w:val="28"/>
          <w:szCs w:val="28"/>
        </w:rPr>
        <w:t xml:space="preserve">.2. Гуманность и профессиональная компетентность </w:t>
      </w:r>
    </w:p>
    <w:p w:rsidR="00790BEE" w:rsidRPr="00582FC7" w:rsidRDefault="00790BEE" w:rsidP="00582FC7">
      <w:pPr>
        <w:pStyle w:val="a3"/>
        <w:spacing w:after="0" w:line="360" w:lineRule="auto"/>
        <w:ind w:firstLine="709"/>
        <w:jc w:val="both"/>
        <w:rPr>
          <w:b/>
          <w:sz w:val="28"/>
          <w:szCs w:val="28"/>
        </w:rPr>
      </w:pPr>
      <w:r w:rsidRPr="00582FC7">
        <w:rPr>
          <w:b/>
          <w:sz w:val="28"/>
          <w:szCs w:val="28"/>
        </w:rPr>
        <w:t>психологической службы в УИС</w:t>
      </w:r>
    </w:p>
    <w:p w:rsidR="00582FC7" w:rsidRDefault="00582FC7" w:rsidP="00582FC7">
      <w:pPr>
        <w:pStyle w:val="a3"/>
        <w:spacing w:after="0" w:line="360" w:lineRule="auto"/>
        <w:ind w:firstLine="709"/>
        <w:jc w:val="both"/>
        <w:rPr>
          <w:sz w:val="28"/>
          <w:szCs w:val="28"/>
          <w:lang w:val="en-US"/>
        </w:rPr>
      </w:pPr>
    </w:p>
    <w:p w:rsidR="009B04C2" w:rsidRPr="00582FC7" w:rsidRDefault="009B04C2" w:rsidP="00582FC7">
      <w:pPr>
        <w:pStyle w:val="a3"/>
        <w:spacing w:after="0" w:line="360" w:lineRule="auto"/>
        <w:ind w:firstLine="709"/>
        <w:jc w:val="both"/>
        <w:rPr>
          <w:sz w:val="28"/>
          <w:szCs w:val="28"/>
        </w:rPr>
      </w:pPr>
      <w:r w:rsidRPr="00582FC7">
        <w:rPr>
          <w:sz w:val="28"/>
          <w:szCs w:val="28"/>
        </w:rPr>
        <w:t>Реформирование уголовно-исполнительной системы (УИС) Минюста России происходит на фоне глубоких социально-экономических изменений в стране. Эти изменения затронули и нравственно-психологическую атмосферу общества, что привело к деформации личностных качеств наших граждан, в том числе и тех, кто отбывает наказание в местах лишения свободы.</w:t>
      </w:r>
    </w:p>
    <w:p w:rsidR="009B04C2" w:rsidRPr="00582FC7" w:rsidRDefault="009B04C2" w:rsidP="00582FC7">
      <w:pPr>
        <w:spacing w:line="360" w:lineRule="auto"/>
        <w:ind w:firstLine="709"/>
        <w:jc w:val="both"/>
        <w:rPr>
          <w:sz w:val="28"/>
          <w:szCs w:val="28"/>
        </w:rPr>
      </w:pPr>
      <w:r w:rsidRPr="00582FC7">
        <w:rPr>
          <w:sz w:val="28"/>
          <w:szCs w:val="28"/>
        </w:rPr>
        <w:t>Очевидно, что эффективность проведения реформы основывается на осуществлении постоянного учета происходящих в обществе перемен, изучении и прогнозировании основных тенденций развития системы, анализе демографической, уголовно-правовой и психологической характеристик осужденных.</w:t>
      </w:r>
    </w:p>
    <w:p w:rsidR="009B04C2" w:rsidRPr="00582FC7" w:rsidRDefault="009B04C2" w:rsidP="00582FC7">
      <w:pPr>
        <w:spacing w:line="360" w:lineRule="auto"/>
        <w:ind w:firstLine="709"/>
        <w:jc w:val="both"/>
        <w:rPr>
          <w:sz w:val="28"/>
          <w:szCs w:val="28"/>
        </w:rPr>
      </w:pPr>
      <w:r w:rsidRPr="00582FC7">
        <w:rPr>
          <w:sz w:val="28"/>
          <w:szCs w:val="28"/>
        </w:rPr>
        <w:t>Гуманизация уголовной и уголовно-исполнительной политики государства, изменение законодательства в этом направлении приводят, с одной стороны, к сокращению численности «тюремного населения», с другой – к ухудшению криминогенного состава осужденных, сосредоточению в местах лишения свободы лишь наиболее опасных преступников.</w:t>
      </w:r>
    </w:p>
    <w:p w:rsidR="009B04C2" w:rsidRPr="00582FC7" w:rsidRDefault="009B04C2" w:rsidP="00582FC7">
      <w:pPr>
        <w:spacing w:line="360" w:lineRule="auto"/>
        <w:ind w:firstLine="709"/>
        <w:jc w:val="both"/>
        <w:rPr>
          <w:sz w:val="28"/>
          <w:szCs w:val="28"/>
        </w:rPr>
      </w:pPr>
      <w:r w:rsidRPr="00582FC7">
        <w:rPr>
          <w:sz w:val="28"/>
          <w:szCs w:val="28"/>
        </w:rPr>
        <w:t>Особое внимание в настоящее время следует обратить на произошедшие за последние годы разрушение старых стереотипов мышления людей и переосмысление нравственных ориентиров, изменение ценностных ориентаций, проявление нетерпимости, агрессивности, жестокости и других негативных качеств. Наряду с этим увеличивается доля лиц, направляемых в исправительные учреждения (ИУ), имеющих низкий образовательный уровень, без трудовых навыков, теряющих социально полезные связи. И это при том, что в настоящее время в ИУ сосредоточиваются, в основном, лица трудоспособного возраста.</w:t>
      </w:r>
    </w:p>
    <w:p w:rsidR="009B04C2" w:rsidRPr="00582FC7" w:rsidRDefault="009B04C2" w:rsidP="00582FC7">
      <w:pPr>
        <w:pStyle w:val="a3"/>
        <w:spacing w:after="0" w:line="360" w:lineRule="auto"/>
        <w:ind w:firstLine="709"/>
        <w:jc w:val="both"/>
        <w:rPr>
          <w:sz w:val="28"/>
          <w:szCs w:val="28"/>
        </w:rPr>
      </w:pPr>
      <w:r w:rsidRPr="00582FC7">
        <w:rPr>
          <w:sz w:val="28"/>
          <w:szCs w:val="28"/>
        </w:rPr>
        <w:t>Гуманное отношение к преступникам предполагает коренное изменение проводимой с ними работы на значительно более высокой профессиональной основе. Для этого необходимо глубокое знание личности осужденного, ведущих мотивов его поведения. Иными словами, сотрудникам органов и учреждений, осуществляющих исполнение наказаний, необходимо иметь представление о том, какими качествами обладает современный осужденный, что именно подлежит психологической и педагогической коррекции в целях обеспечения законопослушного поведения. Сотрудники ИУ должны также представлять те субъективные (личностные) факторы, которые мешают ресоциализации и приводят к рецидивоопасному криминальному поведению.</w:t>
      </w:r>
    </w:p>
    <w:p w:rsidR="00582FC7" w:rsidRDefault="00582FC7" w:rsidP="00582FC7">
      <w:pPr>
        <w:widowControl w:val="0"/>
        <w:spacing w:line="360" w:lineRule="auto"/>
        <w:ind w:firstLine="709"/>
        <w:jc w:val="both"/>
        <w:rPr>
          <w:b/>
          <w:sz w:val="28"/>
          <w:szCs w:val="28"/>
          <w:lang w:val="en-US"/>
        </w:rPr>
      </w:pPr>
    </w:p>
    <w:p w:rsidR="00613203" w:rsidRPr="00582FC7" w:rsidRDefault="00860EA1" w:rsidP="00582FC7">
      <w:pPr>
        <w:widowControl w:val="0"/>
        <w:spacing w:line="360" w:lineRule="auto"/>
        <w:ind w:firstLine="709"/>
        <w:jc w:val="both"/>
        <w:rPr>
          <w:sz w:val="28"/>
          <w:szCs w:val="28"/>
        </w:rPr>
      </w:pPr>
      <w:r w:rsidRPr="00582FC7">
        <w:rPr>
          <w:b/>
          <w:sz w:val="28"/>
          <w:szCs w:val="28"/>
        </w:rPr>
        <w:t>2</w:t>
      </w:r>
      <w:r w:rsidR="00790BEE" w:rsidRPr="00582FC7">
        <w:rPr>
          <w:b/>
          <w:sz w:val="28"/>
          <w:szCs w:val="28"/>
        </w:rPr>
        <w:t>.3. Этика пенитенциарного психолога</w:t>
      </w:r>
    </w:p>
    <w:p w:rsidR="00582FC7" w:rsidRDefault="00582FC7" w:rsidP="00582FC7">
      <w:pPr>
        <w:widowControl w:val="0"/>
        <w:spacing w:line="360" w:lineRule="auto"/>
        <w:ind w:firstLine="709"/>
        <w:jc w:val="both"/>
        <w:rPr>
          <w:sz w:val="28"/>
          <w:szCs w:val="28"/>
          <w:lang w:val="en-US"/>
        </w:rPr>
      </w:pPr>
    </w:p>
    <w:p w:rsidR="00860EA1" w:rsidRPr="00582FC7" w:rsidRDefault="00860EA1" w:rsidP="00582FC7">
      <w:pPr>
        <w:widowControl w:val="0"/>
        <w:spacing w:line="360" w:lineRule="auto"/>
        <w:ind w:firstLine="709"/>
        <w:jc w:val="both"/>
        <w:rPr>
          <w:sz w:val="28"/>
          <w:szCs w:val="28"/>
        </w:rPr>
      </w:pPr>
      <w:r w:rsidRPr="00582FC7">
        <w:rPr>
          <w:sz w:val="28"/>
          <w:szCs w:val="28"/>
        </w:rPr>
        <w:t xml:space="preserve">При выполнении  служебных задач сотрудники психологической службы соблюдают нормы профессиональной этики пенитенциарного психолога. </w:t>
      </w:r>
    </w:p>
    <w:p w:rsidR="00790BEE" w:rsidRPr="00582FC7" w:rsidRDefault="00790BEE" w:rsidP="00582FC7">
      <w:pPr>
        <w:shd w:val="clear" w:color="auto" w:fill="FFFFFF"/>
        <w:spacing w:line="360" w:lineRule="auto"/>
        <w:ind w:right="57" w:firstLine="709"/>
        <w:jc w:val="both"/>
        <w:rPr>
          <w:sz w:val="28"/>
          <w:szCs w:val="28"/>
        </w:rPr>
      </w:pPr>
      <w:r w:rsidRPr="00582FC7">
        <w:rPr>
          <w:color w:val="000000"/>
          <w:spacing w:val="-8"/>
          <w:sz w:val="28"/>
          <w:szCs w:val="28"/>
        </w:rPr>
        <w:t>Что же такое «профессиональная этика», что является предметом ее изу</w:t>
      </w:r>
      <w:r w:rsidRPr="00582FC7">
        <w:rPr>
          <w:color w:val="000000"/>
          <w:spacing w:val="-8"/>
          <w:sz w:val="28"/>
          <w:szCs w:val="28"/>
        </w:rPr>
        <w:softHyphen/>
      </w:r>
      <w:r w:rsidRPr="00582FC7">
        <w:rPr>
          <w:color w:val="000000"/>
          <w:spacing w:val="-9"/>
          <w:sz w:val="28"/>
          <w:szCs w:val="28"/>
        </w:rPr>
        <w:t xml:space="preserve">чения? </w:t>
      </w:r>
      <w:r w:rsidRPr="00582FC7">
        <w:rPr>
          <w:b/>
          <w:bCs/>
          <w:i/>
          <w:iCs/>
          <w:color w:val="000000"/>
          <w:spacing w:val="-9"/>
          <w:sz w:val="28"/>
          <w:szCs w:val="28"/>
        </w:rPr>
        <w:t xml:space="preserve">Профессиональная этика </w:t>
      </w:r>
      <w:r w:rsidRPr="00582FC7">
        <w:rPr>
          <w:color w:val="000000"/>
          <w:spacing w:val="-9"/>
          <w:sz w:val="28"/>
          <w:szCs w:val="28"/>
        </w:rPr>
        <w:t>изучает систему моральных норм, характер</w:t>
      </w:r>
      <w:r w:rsidRPr="00582FC7">
        <w:rPr>
          <w:color w:val="000000"/>
          <w:spacing w:val="-9"/>
          <w:sz w:val="28"/>
          <w:szCs w:val="28"/>
        </w:rPr>
        <w:softHyphen/>
      </w:r>
      <w:r w:rsidRPr="00582FC7">
        <w:rPr>
          <w:color w:val="000000"/>
          <w:spacing w:val="-8"/>
          <w:sz w:val="28"/>
          <w:szCs w:val="28"/>
        </w:rPr>
        <w:t>ных для определенной профессии. Данные нормы складываются на основе ис</w:t>
      </w:r>
      <w:r w:rsidRPr="00582FC7">
        <w:rPr>
          <w:color w:val="000000"/>
          <w:spacing w:val="-8"/>
          <w:sz w:val="28"/>
          <w:szCs w:val="28"/>
        </w:rPr>
        <w:softHyphen/>
      </w:r>
      <w:r w:rsidRPr="00582FC7">
        <w:rPr>
          <w:color w:val="000000"/>
          <w:spacing w:val="-9"/>
          <w:sz w:val="28"/>
          <w:szCs w:val="28"/>
        </w:rPr>
        <w:t>торических традиций и особенностей определенной службы.</w:t>
      </w:r>
    </w:p>
    <w:p w:rsidR="00790BEE" w:rsidRPr="00582FC7" w:rsidRDefault="00860EA1" w:rsidP="00582FC7">
      <w:pPr>
        <w:shd w:val="clear" w:color="auto" w:fill="FFFFFF"/>
        <w:spacing w:line="360" w:lineRule="auto"/>
        <w:ind w:right="65" w:firstLine="709"/>
        <w:jc w:val="both"/>
        <w:rPr>
          <w:sz w:val="28"/>
          <w:szCs w:val="28"/>
        </w:rPr>
      </w:pPr>
      <w:r w:rsidRPr="00582FC7">
        <w:rPr>
          <w:color w:val="000000"/>
          <w:spacing w:val="-1"/>
          <w:sz w:val="28"/>
          <w:szCs w:val="28"/>
        </w:rPr>
        <w:t>Т</w:t>
      </w:r>
      <w:r w:rsidR="00790BEE" w:rsidRPr="00582FC7">
        <w:rPr>
          <w:color w:val="000000"/>
          <w:spacing w:val="-1"/>
          <w:sz w:val="28"/>
          <w:szCs w:val="28"/>
        </w:rPr>
        <w:t>ермин «профессиональная этика» обычно упот</w:t>
      </w:r>
      <w:r w:rsidR="00790BEE" w:rsidRPr="00582FC7">
        <w:rPr>
          <w:color w:val="000000"/>
          <w:spacing w:val="-1"/>
          <w:sz w:val="28"/>
          <w:szCs w:val="28"/>
        </w:rPr>
        <w:softHyphen/>
      </w:r>
      <w:r w:rsidR="00790BEE" w:rsidRPr="00582FC7">
        <w:rPr>
          <w:color w:val="000000"/>
          <w:spacing w:val="-4"/>
          <w:sz w:val="28"/>
          <w:szCs w:val="28"/>
        </w:rPr>
        <w:t>ребляется по отношению к людям, объектом труда которых является сам чело</w:t>
      </w:r>
      <w:r w:rsidR="00790BEE" w:rsidRPr="00582FC7">
        <w:rPr>
          <w:color w:val="000000"/>
          <w:spacing w:val="-4"/>
          <w:sz w:val="28"/>
          <w:szCs w:val="28"/>
        </w:rPr>
        <w:softHyphen/>
      </w:r>
      <w:r w:rsidR="00790BEE" w:rsidRPr="00582FC7">
        <w:rPr>
          <w:color w:val="000000"/>
          <w:sz w:val="28"/>
          <w:szCs w:val="28"/>
        </w:rPr>
        <w:t>век (педагоги, врачи, юристы, сотрудники правоохранительных органов, со</w:t>
      </w:r>
      <w:r w:rsidR="00790BEE" w:rsidRPr="00582FC7">
        <w:rPr>
          <w:color w:val="000000"/>
          <w:sz w:val="28"/>
          <w:szCs w:val="28"/>
        </w:rPr>
        <w:softHyphen/>
      </w:r>
      <w:r w:rsidR="00790BEE" w:rsidRPr="00582FC7">
        <w:rPr>
          <w:color w:val="000000"/>
          <w:spacing w:val="-3"/>
          <w:sz w:val="28"/>
          <w:szCs w:val="28"/>
        </w:rPr>
        <w:t>трудники уголовно-исполнительной системы). Особые нравственные требова</w:t>
      </w:r>
      <w:r w:rsidR="00790BEE" w:rsidRPr="00582FC7">
        <w:rPr>
          <w:color w:val="000000"/>
          <w:spacing w:val="-3"/>
          <w:sz w:val="28"/>
          <w:szCs w:val="28"/>
        </w:rPr>
        <w:softHyphen/>
      </w:r>
      <w:r w:rsidR="00790BEE" w:rsidRPr="00582FC7">
        <w:rPr>
          <w:color w:val="000000"/>
          <w:sz w:val="28"/>
          <w:szCs w:val="28"/>
        </w:rPr>
        <w:t xml:space="preserve">ния к этим профессиям и готовность выполнять их нередко выражаются в </w:t>
      </w:r>
      <w:r w:rsidR="00790BEE" w:rsidRPr="00582FC7">
        <w:rPr>
          <w:color w:val="000000"/>
          <w:spacing w:val="-5"/>
          <w:sz w:val="28"/>
          <w:szCs w:val="28"/>
        </w:rPr>
        <w:t>своеобразных нравственных кодексах.</w:t>
      </w:r>
    </w:p>
    <w:p w:rsidR="00790BEE" w:rsidRPr="00582FC7" w:rsidRDefault="00790BEE" w:rsidP="00582FC7">
      <w:pPr>
        <w:shd w:val="clear" w:color="auto" w:fill="FFFFFF"/>
        <w:spacing w:line="360" w:lineRule="auto"/>
        <w:ind w:right="4" w:firstLine="709"/>
        <w:jc w:val="both"/>
        <w:rPr>
          <w:sz w:val="28"/>
          <w:szCs w:val="28"/>
        </w:rPr>
      </w:pPr>
      <w:r w:rsidRPr="00582FC7">
        <w:rPr>
          <w:color w:val="000000"/>
          <w:spacing w:val="-3"/>
          <w:sz w:val="28"/>
          <w:szCs w:val="28"/>
        </w:rPr>
        <w:t>По отношению к сотруднику уголовно-исполнительной системы таковы</w:t>
      </w:r>
      <w:r w:rsidRPr="00582FC7">
        <w:rPr>
          <w:color w:val="000000"/>
          <w:spacing w:val="-3"/>
          <w:sz w:val="28"/>
          <w:szCs w:val="28"/>
        </w:rPr>
        <w:softHyphen/>
        <w:t>ми являются Присяга сотрудника органов внутренних дел Российской Федера</w:t>
      </w:r>
      <w:r w:rsidRPr="00582FC7">
        <w:rPr>
          <w:color w:val="000000"/>
          <w:spacing w:val="-3"/>
          <w:sz w:val="28"/>
          <w:szCs w:val="28"/>
        </w:rPr>
        <w:softHyphen/>
      </w:r>
      <w:r w:rsidRPr="00582FC7">
        <w:rPr>
          <w:color w:val="000000"/>
          <w:sz w:val="28"/>
          <w:szCs w:val="28"/>
        </w:rPr>
        <w:t xml:space="preserve">ции, «Кодекс чести рядового и начальствующего состава органов внутренних дел Российской Федерации», гласящий: «Гражданин Российской Федерации, избравший профессию сотрудника органов внутренних дел, возлагает на себя </w:t>
      </w:r>
      <w:r w:rsidRPr="00582FC7">
        <w:rPr>
          <w:color w:val="000000"/>
          <w:spacing w:val="-4"/>
          <w:sz w:val="28"/>
          <w:szCs w:val="28"/>
        </w:rPr>
        <w:t xml:space="preserve">ответственную обязанность следовать требованиям Присяги, служебного долга, </w:t>
      </w:r>
      <w:r w:rsidRPr="00582FC7">
        <w:rPr>
          <w:color w:val="000000"/>
          <w:sz w:val="28"/>
          <w:szCs w:val="28"/>
        </w:rPr>
        <w:t>дорожить честью представителя государственной власти, соблюдать высоко</w:t>
      </w:r>
      <w:r w:rsidRPr="00582FC7">
        <w:rPr>
          <w:color w:val="000000"/>
          <w:sz w:val="28"/>
          <w:szCs w:val="28"/>
        </w:rPr>
        <w:softHyphen/>
      </w:r>
      <w:r w:rsidRPr="00582FC7">
        <w:rPr>
          <w:color w:val="000000"/>
          <w:spacing w:val="-3"/>
          <w:sz w:val="28"/>
          <w:szCs w:val="28"/>
        </w:rPr>
        <w:t>нравственные нормы поведения...».</w:t>
      </w:r>
    </w:p>
    <w:p w:rsidR="00790BEE" w:rsidRPr="00582FC7" w:rsidRDefault="00790BEE" w:rsidP="00582FC7">
      <w:pPr>
        <w:shd w:val="clear" w:color="auto" w:fill="FFFFFF"/>
        <w:spacing w:line="360" w:lineRule="auto"/>
        <w:ind w:right="13" w:firstLine="709"/>
        <w:jc w:val="both"/>
        <w:rPr>
          <w:sz w:val="28"/>
          <w:szCs w:val="28"/>
        </w:rPr>
      </w:pPr>
      <w:r w:rsidRPr="00582FC7">
        <w:rPr>
          <w:color w:val="000000"/>
          <w:sz w:val="28"/>
          <w:szCs w:val="28"/>
        </w:rPr>
        <w:t xml:space="preserve">Понятия «кодекс», «присяга» подчеркивают обязательность следования </w:t>
      </w:r>
      <w:r w:rsidRPr="00582FC7">
        <w:rPr>
          <w:color w:val="000000"/>
          <w:spacing w:val="-4"/>
          <w:sz w:val="28"/>
          <w:szCs w:val="28"/>
        </w:rPr>
        <w:t xml:space="preserve">нравственным требованиям сотрудниками данной профессии. Поэтому говорят, </w:t>
      </w:r>
      <w:r w:rsidRPr="00582FC7">
        <w:rPr>
          <w:color w:val="000000"/>
          <w:spacing w:val="-1"/>
          <w:sz w:val="28"/>
          <w:szCs w:val="28"/>
        </w:rPr>
        <w:t xml:space="preserve">что профессиональная этика сотрудников УИС отличается своим </w:t>
      </w:r>
      <w:r w:rsidRPr="00582FC7">
        <w:rPr>
          <w:i/>
          <w:iCs/>
          <w:color w:val="000000"/>
          <w:spacing w:val="-1"/>
          <w:sz w:val="28"/>
          <w:szCs w:val="28"/>
        </w:rPr>
        <w:t xml:space="preserve">деонтологическим, </w:t>
      </w:r>
      <w:r w:rsidRPr="00582FC7">
        <w:rPr>
          <w:color w:val="000000"/>
          <w:spacing w:val="-1"/>
          <w:sz w:val="28"/>
          <w:szCs w:val="28"/>
        </w:rPr>
        <w:t>т.е. должным, обязательным для исполнения характером (от древне</w:t>
      </w:r>
      <w:r w:rsidRPr="00582FC7">
        <w:rPr>
          <w:color w:val="000000"/>
          <w:spacing w:val="-1"/>
          <w:sz w:val="28"/>
          <w:szCs w:val="28"/>
        </w:rPr>
        <w:softHyphen/>
      </w:r>
      <w:r w:rsidRPr="00582FC7">
        <w:rPr>
          <w:color w:val="000000"/>
          <w:spacing w:val="-4"/>
          <w:sz w:val="28"/>
          <w:szCs w:val="28"/>
        </w:rPr>
        <w:t>греческого деон - нужное, должное, 1о</w:t>
      </w:r>
      <w:r w:rsidRPr="00582FC7">
        <w:rPr>
          <w:color w:val="000000"/>
          <w:spacing w:val="-4"/>
          <w:sz w:val="28"/>
          <w:szCs w:val="28"/>
          <w:lang w:val="en-US"/>
        </w:rPr>
        <w:t>g</w:t>
      </w:r>
      <w:r w:rsidRPr="00582FC7">
        <w:rPr>
          <w:color w:val="000000"/>
          <w:spacing w:val="-4"/>
          <w:sz w:val="28"/>
          <w:szCs w:val="28"/>
        </w:rPr>
        <w:t>о</w:t>
      </w:r>
      <w:r w:rsidRPr="00582FC7">
        <w:rPr>
          <w:color w:val="000000"/>
          <w:spacing w:val="-4"/>
          <w:sz w:val="28"/>
          <w:szCs w:val="28"/>
          <w:lang w:val="en-US"/>
        </w:rPr>
        <w:t>s</w:t>
      </w:r>
      <w:r w:rsidRPr="00582FC7">
        <w:rPr>
          <w:color w:val="000000"/>
          <w:spacing w:val="-4"/>
          <w:sz w:val="28"/>
          <w:szCs w:val="28"/>
        </w:rPr>
        <w:t xml:space="preserve"> - понятие, учение).</w:t>
      </w:r>
    </w:p>
    <w:p w:rsidR="00790BEE" w:rsidRPr="00582FC7" w:rsidRDefault="00790BEE" w:rsidP="00582FC7">
      <w:pPr>
        <w:shd w:val="clear" w:color="auto" w:fill="FFFFFF"/>
        <w:spacing w:line="360" w:lineRule="auto"/>
        <w:ind w:firstLine="709"/>
        <w:jc w:val="both"/>
        <w:rPr>
          <w:sz w:val="28"/>
          <w:szCs w:val="28"/>
        </w:rPr>
      </w:pPr>
      <w:r w:rsidRPr="00582FC7">
        <w:rPr>
          <w:color w:val="000000"/>
          <w:spacing w:val="-3"/>
          <w:sz w:val="28"/>
          <w:szCs w:val="28"/>
        </w:rPr>
        <w:t>Подчеркнем, что в отличие от других профессий, особенностью деятель</w:t>
      </w:r>
      <w:r w:rsidRPr="00582FC7">
        <w:rPr>
          <w:color w:val="000000"/>
          <w:spacing w:val="-3"/>
          <w:sz w:val="28"/>
          <w:szCs w:val="28"/>
        </w:rPr>
        <w:softHyphen/>
      </w:r>
      <w:r w:rsidRPr="00582FC7">
        <w:rPr>
          <w:color w:val="000000"/>
          <w:spacing w:val="-1"/>
          <w:sz w:val="28"/>
          <w:szCs w:val="28"/>
        </w:rPr>
        <w:t>ности сотрудников УИС является строгое следование нормативным докумен</w:t>
      </w:r>
      <w:r w:rsidRPr="00582FC7">
        <w:rPr>
          <w:color w:val="000000"/>
          <w:spacing w:val="-1"/>
          <w:sz w:val="28"/>
          <w:szCs w:val="28"/>
        </w:rPr>
        <w:softHyphen/>
      </w:r>
      <w:r w:rsidRPr="00582FC7">
        <w:rPr>
          <w:color w:val="000000"/>
          <w:spacing w:val="-4"/>
          <w:sz w:val="28"/>
          <w:szCs w:val="28"/>
        </w:rPr>
        <w:t>там, предписывающим круг служебных обязанностей в определенных ситуаци</w:t>
      </w:r>
      <w:r w:rsidRPr="00582FC7">
        <w:rPr>
          <w:color w:val="000000"/>
          <w:spacing w:val="-4"/>
          <w:sz w:val="28"/>
          <w:szCs w:val="28"/>
        </w:rPr>
        <w:softHyphen/>
        <w:t>ях, включая организацию надзора за осужденными, порядок его осуществления, обязанности должностных лиц, порядок проведения обысков и досмотров, дей</w:t>
      </w:r>
      <w:r w:rsidRPr="00582FC7">
        <w:rPr>
          <w:color w:val="000000"/>
          <w:spacing w:val="-4"/>
          <w:sz w:val="28"/>
          <w:szCs w:val="28"/>
        </w:rPr>
        <w:softHyphen/>
      </w:r>
      <w:r w:rsidRPr="00582FC7">
        <w:rPr>
          <w:color w:val="000000"/>
          <w:sz w:val="28"/>
          <w:szCs w:val="28"/>
        </w:rPr>
        <w:t xml:space="preserve">ствия администрации и дежурной смены при происшествиях и чрезвычайных </w:t>
      </w:r>
      <w:r w:rsidRPr="00582FC7">
        <w:rPr>
          <w:color w:val="000000"/>
          <w:spacing w:val="-5"/>
          <w:sz w:val="28"/>
          <w:szCs w:val="28"/>
        </w:rPr>
        <w:t>обстоятельствах, вопросы взаимодействия с другими службами учреждения.</w:t>
      </w:r>
    </w:p>
    <w:p w:rsidR="00790BEE" w:rsidRPr="00582FC7" w:rsidRDefault="00790BEE" w:rsidP="00582FC7">
      <w:pPr>
        <w:shd w:val="clear" w:color="auto" w:fill="FFFFFF"/>
        <w:spacing w:line="360" w:lineRule="auto"/>
        <w:ind w:right="4" w:firstLine="709"/>
        <w:jc w:val="both"/>
        <w:rPr>
          <w:sz w:val="28"/>
          <w:szCs w:val="28"/>
        </w:rPr>
      </w:pPr>
      <w:r w:rsidRPr="00582FC7">
        <w:rPr>
          <w:color w:val="000000"/>
          <w:sz w:val="28"/>
          <w:szCs w:val="28"/>
        </w:rPr>
        <w:t xml:space="preserve"> Основные требования к профессиональной культуре и </w:t>
      </w:r>
      <w:r w:rsidRPr="00582FC7">
        <w:rPr>
          <w:color w:val="000000"/>
          <w:spacing w:val="-2"/>
          <w:sz w:val="28"/>
          <w:szCs w:val="28"/>
        </w:rPr>
        <w:t xml:space="preserve">нравственности представителей пенитенциарных учреждений содержатся в </w:t>
      </w:r>
      <w:r w:rsidRPr="00582FC7">
        <w:rPr>
          <w:color w:val="000000"/>
          <w:spacing w:val="-4"/>
          <w:sz w:val="28"/>
          <w:szCs w:val="28"/>
        </w:rPr>
        <w:t>Конституции Российской Федерации, Уголовно-исполнительном кодексе Рос</w:t>
      </w:r>
      <w:r w:rsidRPr="00582FC7">
        <w:rPr>
          <w:color w:val="000000"/>
          <w:spacing w:val="-4"/>
          <w:sz w:val="28"/>
          <w:szCs w:val="28"/>
        </w:rPr>
        <w:softHyphen/>
      </w:r>
      <w:r w:rsidRPr="00582FC7">
        <w:rPr>
          <w:color w:val="000000"/>
          <w:sz w:val="28"/>
          <w:szCs w:val="28"/>
        </w:rPr>
        <w:t xml:space="preserve">сийской Федерации, Законе РФ «Об учреждениях и органах, исполняющих </w:t>
      </w:r>
      <w:r w:rsidRPr="00582FC7">
        <w:rPr>
          <w:color w:val="000000"/>
          <w:spacing w:val="-4"/>
          <w:sz w:val="28"/>
          <w:szCs w:val="28"/>
        </w:rPr>
        <w:t xml:space="preserve">уголовные наказания в виде лишения свободы», Положении о службе в органах </w:t>
      </w:r>
      <w:r w:rsidRPr="00582FC7">
        <w:rPr>
          <w:color w:val="000000"/>
          <w:spacing w:val="-1"/>
          <w:sz w:val="28"/>
          <w:szCs w:val="28"/>
        </w:rPr>
        <w:t xml:space="preserve">внутренних дел, Присяге, Кодексе чести рядового и начальствующего состава </w:t>
      </w:r>
      <w:r w:rsidRPr="00582FC7">
        <w:rPr>
          <w:color w:val="000000"/>
          <w:spacing w:val="-5"/>
          <w:sz w:val="28"/>
          <w:szCs w:val="28"/>
        </w:rPr>
        <w:t>органов внутренних дел Российской Федерации.</w:t>
      </w:r>
    </w:p>
    <w:p w:rsidR="00790BEE" w:rsidRPr="00582FC7" w:rsidRDefault="00790BEE" w:rsidP="00582FC7">
      <w:pPr>
        <w:shd w:val="clear" w:color="auto" w:fill="FFFFFF"/>
        <w:spacing w:line="360" w:lineRule="auto"/>
        <w:ind w:right="9" w:firstLine="709"/>
        <w:jc w:val="both"/>
        <w:rPr>
          <w:color w:val="000000"/>
          <w:spacing w:val="-5"/>
          <w:sz w:val="28"/>
          <w:szCs w:val="28"/>
        </w:rPr>
      </w:pPr>
      <w:r w:rsidRPr="00582FC7">
        <w:rPr>
          <w:color w:val="000000"/>
          <w:sz w:val="28"/>
          <w:szCs w:val="28"/>
        </w:rPr>
        <w:t xml:space="preserve">Но ни один документ, ни одна инструкция не могут предусмотреть все </w:t>
      </w:r>
      <w:r w:rsidRPr="00582FC7">
        <w:rPr>
          <w:color w:val="000000"/>
          <w:spacing w:val="-1"/>
          <w:sz w:val="28"/>
          <w:szCs w:val="28"/>
        </w:rPr>
        <w:t xml:space="preserve">возможные ситуации, возникающие в реальной жизни и требующие принятия </w:t>
      </w:r>
      <w:r w:rsidRPr="00582FC7">
        <w:rPr>
          <w:color w:val="000000"/>
          <w:spacing w:val="-4"/>
          <w:sz w:val="28"/>
          <w:szCs w:val="28"/>
        </w:rPr>
        <w:t>сотрудником самостоятельного, а иногда единственно верного решения. Имен</w:t>
      </w:r>
      <w:r w:rsidRPr="00582FC7">
        <w:rPr>
          <w:color w:val="000000"/>
          <w:spacing w:val="-4"/>
          <w:sz w:val="28"/>
          <w:szCs w:val="28"/>
        </w:rPr>
        <w:softHyphen/>
      </w:r>
      <w:r w:rsidRPr="00582FC7">
        <w:rPr>
          <w:color w:val="000000"/>
          <w:spacing w:val="-2"/>
          <w:sz w:val="28"/>
          <w:szCs w:val="28"/>
        </w:rPr>
        <w:t>но поэтому наряду с узкоспециальными профессиональными знаниями и уме</w:t>
      </w:r>
      <w:r w:rsidRPr="00582FC7">
        <w:rPr>
          <w:color w:val="000000"/>
          <w:spacing w:val="-2"/>
          <w:sz w:val="28"/>
          <w:szCs w:val="28"/>
        </w:rPr>
        <w:softHyphen/>
      </w:r>
      <w:r w:rsidRPr="00582FC7">
        <w:rPr>
          <w:color w:val="000000"/>
          <w:spacing w:val="-4"/>
          <w:sz w:val="28"/>
          <w:szCs w:val="28"/>
        </w:rPr>
        <w:t>ниями немаловажная роль принадлежит здесь моральным качествам сотрудни</w:t>
      </w:r>
      <w:r w:rsidRPr="00582FC7">
        <w:rPr>
          <w:color w:val="000000"/>
          <w:spacing w:val="-4"/>
          <w:sz w:val="28"/>
          <w:szCs w:val="28"/>
        </w:rPr>
        <w:softHyphen/>
      </w:r>
      <w:r w:rsidRPr="00582FC7">
        <w:rPr>
          <w:color w:val="000000"/>
          <w:spacing w:val="-5"/>
          <w:sz w:val="28"/>
          <w:szCs w:val="28"/>
        </w:rPr>
        <w:t>ка, его совест</w:t>
      </w:r>
      <w:r w:rsidR="00330209" w:rsidRPr="00582FC7">
        <w:rPr>
          <w:color w:val="000000"/>
          <w:spacing w:val="-5"/>
          <w:sz w:val="28"/>
          <w:szCs w:val="28"/>
        </w:rPr>
        <w:t xml:space="preserve">и. </w:t>
      </w:r>
      <w:r w:rsidRPr="00582FC7">
        <w:rPr>
          <w:color w:val="000000"/>
          <w:sz w:val="28"/>
          <w:szCs w:val="28"/>
        </w:rPr>
        <w:t xml:space="preserve">Следовательно, эффективная реализация служебных задач зависит не </w:t>
      </w:r>
      <w:r w:rsidRPr="00582FC7">
        <w:rPr>
          <w:color w:val="000000"/>
          <w:spacing w:val="-5"/>
          <w:sz w:val="28"/>
          <w:szCs w:val="28"/>
        </w:rPr>
        <w:t>только от знания нормативной базы, профессиональной подготовленности, тре</w:t>
      </w:r>
      <w:r w:rsidRPr="00582FC7">
        <w:rPr>
          <w:color w:val="000000"/>
          <w:spacing w:val="-5"/>
          <w:sz w:val="28"/>
          <w:szCs w:val="28"/>
        </w:rPr>
        <w:softHyphen/>
      </w:r>
      <w:r w:rsidRPr="00582FC7">
        <w:rPr>
          <w:color w:val="000000"/>
          <w:spacing w:val="-4"/>
          <w:sz w:val="28"/>
          <w:szCs w:val="28"/>
        </w:rPr>
        <w:t xml:space="preserve">бовательности руководителей, но, главное, - от уровня нравственности и общей </w:t>
      </w:r>
      <w:r w:rsidRPr="00582FC7">
        <w:rPr>
          <w:color w:val="000000"/>
          <w:spacing w:val="-5"/>
          <w:sz w:val="28"/>
          <w:szCs w:val="28"/>
        </w:rPr>
        <w:t>культуры самих специалистов.</w:t>
      </w:r>
    </w:p>
    <w:p w:rsidR="00860EA1" w:rsidRPr="00582FC7" w:rsidRDefault="00790BEE" w:rsidP="00582FC7">
      <w:pPr>
        <w:shd w:val="clear" w:color="auto" w:fill="FFFFFF"/>
        <w:spacing w:line="360" w:lineRule="auto"/>
        <w:ind w:right="4" w:firstLine="709"/>
        <w:jc w:val="both"/>
        <w:rPr>
          <w:color w:val="000000"/>
          <w:spacing w:val="-5"/>
          <w:sz w:val="28"/>
          <w:szCs w:val="28"/>
        </w:rPr>
      </w:pPr>
      <w:r w:rsidRPr="00582FC7">
        <w:rPr>
          <w:color w:val="000000"/>
          <w:sz w:val="28"/>
          <w:szCs w:val="28"/>
        </w:rPr>
        <w:t xml:space="preserve">Из этого вытекает, что следовать профессиональной этике - это, с одной стороны, строго выполнять в своей деятельности предписания международных и российских </w:t>
      </w:r>
      <w:r w:rsidRPr="00582FC7">
        <w:rPr>
          <w:color w:val="000000"/>
          <w:spacing w:val="-2"/>
          <w:sz w:val="28"/>
          <w:szCs w:val="28"/>
        </w:rPr>
        <w:t xml:space="preserve">нормативно-правовых актов, т.е. следовать закону; и, с другой стороны, всегда </w:t>
      </w:r>
      <w:r w:rsidRPr="00582FC7">
        <w:rPr>
          <w:color w:val="000000"/>
          <w:sz w:val="28"/>
          <w:szCs w:val="28"/>
        </w:rPr>
        <w:t xml:space="preserve">и во всем придерживаться общечеловеческих норм взаимоотношений между </w:t>
      </w:r>
      <w:r w:rsidRPr="00582FC7">
        <w:rPr>
          <w:color w:val="000000"/>
          <w:spacing w:val="-5"/>
          <w:sz w:val="28"/>
          <w:szCs w:val="28"/>
        </w:rPr>
        <w:t>людьми, общепринятых норм морали.</w:t>
      </w:r>
      <w:r w:rsidR="00A26FD2" w:rsidRPr="00582FC7">
        <w:rPr>
          <w:color w:val="000000"/>
          <w:spacing w:val="-5"/>
          <w:sz w:val="28"/>
          <w:szCs w:val="28"/>
        </w:rPr>
        <w:t xml:space="preserve"> </w:t>
      </w:r>
    </w:p>
    <w:p w:rsidR="00582FC7" w:rsidRDefault="00582FC7" w:rsidP="00582FC7">
      <w:pPr>
        <w:spacing w:line="360" w:lineRule="auto"/>
        <w:ind w:firstLine="709"/>
        <w:jc w:val="both"/>
        <w:rPr>
          <w:b/>
          <w:sz w:val="28"/>
          <w:szCs w:val="28"/>
          <w:lang w:val="en-US"/>
        </w:rPr>
      </w:pPr>
    </w:p>
    <w:p w:rsidR="00613203" w:rsidRPr="00582FC7" w:rsidRDefault="00860EA1" w:rsidP="00582FC7">
      <w:pPr>
        <w:spacing w:line="360" w:lineRule="auto"/>
        <w:ind w:firstLine="709"/>
        <w:jc w:val="both"/>
        <w:rPr>
          <w:b/>
          <w:sz w:val="28"/>
          <w:szCs w:val="28"/>
        </w:rPr>
      </w:pPr>
      <w:r w:rsidRPr="00582FC7">
        <w:rPr>
          <w:b/>
          <w:sz w:val="28"/>
          <w:szCs w:val="28"/>
        </w:rPr>
        <w:t>2</w:t>
      </w:r>
      <w:r w:rsidR="00330209" w:rsidRPr="00582FC7">
        <w:rPr>
          <w:b/>
          <w:sz w:val="28"/>
          <w:szCs w:val="28"/>
        </w:rPr>
        <w:t>.4. Изучение личности осужденного.</w:t>
      </w:r>
    </w:p>
    <w:p w:rsidR="00582FC7" w:rsidRDefault="00582FC7" w:rsidP="00582FC7">
      <w:pPr>
        <w:widowControl w:val="0"/>
        <w:spacing w:line="360" w:lineRule="auto"/>
        <w:ind w:firstLine="709"/>
        <w:jc w:val="both"/>
        <w:rPr>
          <w:sz w:val="28"/>
          <w:szCs w:val="28"/>
          <w:lang w:val="en-US"/>
        </w:rPr>
      </w:pPr>
    </w:p>
    <w:p w:rsidR="00330209" w:rsidRPr="00582FC7" w:rsidRDefault="00330209" w:rsidP="00582FC7">
      <w:pPr>
        <w:widowControl w:val="0"/>
        <w:spacing w:line="360" w:lineRule="auto"/>
        <w:ind w:firstLine="709"/>
        <w:jc w:val="both"/>
        <w:rPr>
          <w:sz w:val="28"/>
          <w:szCs w:val="28"/>
        </w:rPr>
      </w:pPr>
      <w:r w:rsidRPr="00582FC7">
        <w:rPr>
          <w:sz w:val="28"/>
          <w:szCs w:val="28"/>
        </w:rPr>
        <w:t>Сотрудники психологической службы осуществляют изучение личности осужденных и оказывают им психологическую помощь. Участие  осужденных в мероприятиях, связанных с оказанием психологической помощи, осуществляется с их согласия.</w:t>
      </w:r>
    </w:p>
    <w:p w:rsidR="001B3A06" w:rsidRPr="00582FC7" w:rsidRDefault="001B3A06" w:rsidP="00582FC7">
      <w:pPr>
        <w:pStyle w:val="1"/>
        <w:spacing w:line="360" w:lineRule="auto"/>
        <w:ind w:firstLine="709"/>
        <w:rPr>
          <w:sz w:val="28"/>
          <w:szCs w:val="28"/>
        </w:rPr>
      </w:pPr>
      <w:r w:rsidRPr="00582FC7">
        <w:rPr>
          <w:sz w:val="28"/>
          <w:szCs w:val="28"/>
        </w:rPr>
        <w:t>В пенитенциарной психологии СССР в 1960-х гг. категория «личность» была недостаточно теоретически разработанной. Психологи придерживались структурного подхода к пониманию личности, и личность понималась как биосоциальное существо.  В 1980-90-е годы активное развитие получили идеи ценностно-нормативного подхода к изучению личности преступника, разработанного А.Р. Ратиновым (1980), а также эмпирический подход, основанный на использовании многостороннего изучения личности (16-</w:t>
      </w:r>
      <w:r w:rsidRPr="00582FC7">
        <w:rPr>
          <w:sz w:val="28"/>
          <w:szCs w:val="28"/>
          <w:lang w:val="en-US"/>
        </w:rPr>
        <w:t>PF</w:t>
      </w:r>
      <w:r w:rsidRPr="00582FC7">
        <w:rPr>
          <w:sz w:val="28"/>
          <w:szCs w:val="28"/>
        </w:rPr>
        <w:t xml:space="preserve"> и </w:t>
      </w:r>
      <w:r w:rsidRPr="00582FC7">
        <w:rPr>
          <w:sz w:val="28"/>
          <w:szCs w:val="28"/>
          <w:lang w:val="en-US"/>
        </w:rPr>
        <w:t>MMPI</w:t>
      </w:r>
      <w:r w:rsidRPr="00582FC7">
        <w:rPr>
          <w:sz w:val="28"/>
          <w:szCs w:val="28"/>
        </w:rPr>
        <w:t xml:space="preserve">), акцентуаций характера у осужденных (В.И. Кашкаров, 1977; В.Ф. Десятников, Г.Р. Трофимов, В.Г. Козюля, 1981 и др.). Сегодня все более актуализируется разработка психодиагностических средств, используемых одновременно для диагноза и последующей коррекционной работы с осужденными, в том числе с лицами, имеющими психические аномалии (Л.С. Саблина, 1997; Н.В. Васильева, 1998, И.А. Кудрявцев, Н.А. Ратинова, 2001 и др.). В связи с тем, что среди осужденных возросла доля лиц, имеющих длительные и пожизненные сроки наказания, причем обладающих аддиктивными зависимостями (наркомания, алкоголизм и др.), и ВИЧ-инфекцированных, актуализируется необходимость проведения со стороны пенитенциарных психологов соответствующих дифференциально-сравнительных и социально-психологических исследований. </w:t>
      </w:r>
    </w:p>
    <w:p w:rsidR="001B3A06" w:rsidRPr="00582FC7" w:rsidRDefault="001B3A06" w:rsidP="00582FC7">
      <w:pPr>
        <w:suppressAutoHyphens/>
        <w:spacing w:line="360" w:lineRule="auto"/>
        <w:ind w:firstLine="709"/>
        <w:jc w:val="both"/>
        <w:rPr>
          <w:sz w:val="28"/>
          <w:szCs w:val="28"/>
        </w:rPr>
      </w:pPr>
      <w:r w:rsidRPr="00582FC7">
        <w:rPr>
          <w:sz w:val="28"/>
          <w:szCs w:val="28"/>
        </w:rPr>
        <w:t>Значительный вклад в разработку принципов и методики изучения личности и групп осужденных внесли: Ю.А. Алферов, И.П. Башкатов, М.Г. Дебольский, В.Г. Деев, А.Г. Ковалев, В.Ф. Пирожков, В.М. Поздняков,  К.К. Платонов, Е.А. Саблина, А.Н. Сухов, А.И. Ушатиков и др. Программы исследования включали две части: методологическую и процедурную. В качестве узловых оснований были обоснованы принципы: 1) активного и целеустремленного изучения; 2) сбора опосредованных психических проявлений личности и групп осужденных; 3) объективности; 4) динамичного подхода к изучению; 5) принцип всесторонности; 6) единства процессов изучения и коррекции личности. В процедурном плане первоначальный этап психодиагностики совпадал с периодом адаптации осужденного; второй этап - с основным этапом отбывания наказания; третий этап включал в себя анализ результатов исследования, их интерпретацию и обобщение.</w:t>
      </w:r>
    </w:p>
    <w:p w:rsidR="001B3A06" w:rsidRPr="00582FC7" w:rsidRDefault="001B3A06" w:rsidP="00582FC7">
      <w:pPr>
        <w:suppressAutoHyphens/>
        <w:spacing w:line="360" w:lineRule="auto"/>
        <w:ind w:firstLine="709"/>
        <w:jc w:val="both"/>
        <w:rPr>
          <w:sz w:val="28"/>
          <w:szCs w:val="28"/>
        </w:rPr>
      </w:pPr>
      <w:r w:rsidRPr="00582FC7">
        <w:rPr>
          <w:sz w:val="28"/>
          <w:szCs w:val="28"/>
        </w:rPr>
        <w:t>В практике психологов пенитенциарных учреждений широко применялись программы изучения личности, разработанные К.К. Платоновым, И.П. Башкатовым, В.Ф. Пирожковым, В.Г. Деевым, Л.А. Высотиной, В.Д. Лутанским и другими. В их рамках для диагностики личности и среды осужденных использовались: методы наблюдения и эксперимента, беседы и анализ личного дела, контент-анализ документов, биографический метод, анализ продуктов деятельности, метод независимых характеристик, тесты. В последнее десятилетие на репрезентативных выборках осужденных произведена стандартизация разноплановых тестов: Айзенка, Спилберга, Кэттелла, MMPI, Розенцвейга, Люшера, ТАТ, Равена, Роршаха, Сонди, СЖО, Шмишека и др. (Ю.А. Алферов, Д.А. Арсентьев, И.Б. Бойко, В.П. Голубев, В.Г. Деев, Е.Н. Казакова, Т.В. Калашникова, В.Г. Козюля, А.И. Мокрецов, А.И. Папкин, В.Ф. Пирожков, Ю.В. Славинская, В.В. Яковлев). Опыт их применения показал необходимость использования комплекса указанных методик, а также разработанных пенитенциарными психологами ряда оригинальных методов: пространственно-знаковой социометрии (В.В. Пирожков, 1993); метода социографического изучения неофициальной структуры осужденных (В.Н. Казанцев), метода контактных наблюдений (И.В. Шмаров, А.И. Мокрецов),  анализа личных документов (М.Г. Дебольский) и др.</w:t>
      </w:r>
    </w:p>
    <w:p w:rsidR="001B3A06" w:rsidRPr="00582FC7" w:rsidRDefault="001B3A06" w:rsidP="00582FC7">
      <w:pPr>
        <w:suppressAutoHyphens/>
        <w:spacing w:line="360" w:lineRule="auto"/>
        <w:ind w:firstLine="709"/>
        <w:jc w:val="both"/>
        <w:rPr>
          <w:sz w:val="28"/>
          <w:szCs w:val="28"/>
        </w:rPr>
      </w:pPr>
      <w:r w:rsidRPr="00582FC7">
        <w:rPr>
          <w:sz w:val="28"/>
          <w:szCs w:val="28"/>
        </w:rPr>
        <w:t>В рамках активно развивающейся в УИС России психологической службы использование методов изучения личности и среды осужденных осуществляется в нескольких направлениях: а) составление психологических характеристик (портретов) осужденных; б) прогноз поведения отдельных  (группы) осужденных; в) для психокоррекции поведения осужденных (группы); г) разработка рекомендаций по индивидуализации исправительных воздействий.</w:t>
      </w:r>
    </w:p>
    <w:p w:rsidR="001B3A06" w:rsidRPr="00582FC7" w:rsidRDefault="001B3A06" w:rsidP="00582FC7">
      <w:pPr>
        <w:spacing w:line="360" w:lineRule="auto"/>
        <w:ind w:firstLine="709"/>
        <w:jc w:val="both"/>
        <w:rPr>
          <w:sz w:val="28"/>
          <w:szCs w:val="28"/>
        </w:rPr>
      </w:pPr>
      <w:r w:rsidRPr="00582FC7">
        <w:rPr>
          <w:sz w:val="28"/>
          <w:szCs w:val="28"/>
        </w:rPr>
        <w:t>Таким образом, личность осужденного - ключевая область пенитенциарно-психологических исследований.</w:t>
      </w:r>
    </w:p>
    <w:p w:rsidR="001B3A06" w:rsidRPr="00582FC7" w:rsidRDefault="001B3A06" w:rsidP="00582FC7">
      <w:pPr>
        <w:spacing w:line="360" w:lineRule="auto"/>
        <w:ind w:firstLine="709"/>
        <w:jc w:val="both"/>
        <w:rPr>
          <w:sz w:val="28"/>
          <w:szCs w:val="28"/>
        </w:rPr>
      </w:pPr>
      <w:r w:rsidRPr="00582FC7">
        <w:rPr>
          <w:sz w:val="28"/>
          <w:szCs w:val="28"/>
        </w:rPr>
        <w:t>Одним из основных вопросов, который встает при исследовании – чем отличается личность преступника (осужденного) от других граждан, в чем специфика его поведения, что побуждает конкретного человека совершать преступление.</w:t>
      </w:r>
    </w:p>
    <w:p w:rsidR="001B3A06" w:rsidRPr="00582FC7" w:rsidRDefault="001B3A06" w:rsidP="00582FC7">
      <w:pPr>
        <w:spacing w:line="360" w:lineRule="auto"/>
        <w:ind w:firstLine="709"/>
        <w:jc w:val="both"/>
        <w:rPr>
          <w:sz w:val="28"/>
          <w:szCs w:val="28"/>
        </w:rPr>
      </w:pPr>
      <w:r w:rsidRPr="00582FC7">
        <w:rPr>
          <w:sz w:val="28"/>
          <w:szCs w:val="28"/>
        </w:rPr>
        <w:t>Исходя из имеющегося опыта исследований, нельзя утверждать, что преступное поведение является результатом только лишь негативного влияния среды, окружающего мира, а сам человек ни при чем. То есть, внешние условия не напрямую порождают преступное поведение.</w:t>
      </w:r>
    </w:p>
    <w:p w:rsidR="001B3A06" w:rsidRPr="00582FC7" w:rsidRDefault="001B3A06" w:rsidP="00582FC7">
      <w:pPr>
        <w:spacing w:line="360" w:lineRule="auto"/>
        <w:ind w:firstLine="709"/>
        <w:jc w:val="both"/>
        <w:rPr>
          <w:sz w:val="28"/>
          <w:szCs w:val="28"/>
        </w:rPr>
      </w:pPr>
      <w:r w:rsidRPr="00582FC7">
        <w:rPr>
          <w:sz w:val="28"/>
          <w:szCs w:val="28"/>
        </w:rPr>
        <w:t>Развиваясь, личность рано или поздно становится самостоятельным и активным фактором, который может избирательно реагировать на воздействия среды. То есть человек начинает выбирать или усваивать только те стимулы, которые в наибольшей степени соответствуют его психологической природе. Человек как личность – это продукт не только средовых воздействий, но и результат собственного развития. Так, два человека, будучи воспитанными в одинаковых условиях, в одной социальной среде могут проявлять себя в общении, поведении, способностях совершенно по-разному.</w:t>
      </w:r>
    </w:p>
    <w:p w:rsidR="001B3A06" w:rsidRPr="00582FC7" w:rsidRDefault="001B3A06" w:rsidP="00582FC7">
      <w:pPr>
        <w:spacing w:line="360" w:lineRule="auto"/>
        <w:ind w:firstLine="709"/>
        <w:jc w:val="both"/>
        <w:rPr>
          <w:sz w:val="28"/>
          <w:szCs w:val="28"/>
        </w:rPr>
      </w:pPr>
      <w:r w:rsidRPr="00582FC7">
        <w:rPr>
          <w:sz w:val="28"/>
          <w:szCs w:val="28"/>
        </w:rPr>
        <w:t>Таким образом, успешное предупреждение преступлений возможно лишь при комплексном подходе к личности осужденного. С одной стороны, именно личность является носителем причин совершения преступления, основным звеном всего механизма преступного поведения, с другой стороны, необходимо учитывать условия в которых эта личность развивалась, влияние конкретной ситуации</w:t>
      </w:r>
      <w:r w:rsidRPr="00582FC7">
        <w:rPr>
          <w:rStyle w:val="aa"/>
          <w:sz w:val="28"/>
          <w:szCs w:val="28"/>
        </w:rPr>
        <w:footnoteReference w:id="2"/>
      </w:r>
      <w:r w:rsidRPr="00582FC7">
        <w:rPr>
          <w:sz w:val="28"/>
          <w:szCs w:val="28"/>
        </w:rPr>
        <w:t>.</w:t>
      </w:r>
    </w:p>
    <w:p w:rsidR="001B3A06" w:rsidRPr="00582FC7" w:rsidRDefault="001B3A06" w:rsidP="00582FC7">
      <w:pPr>
        <w:spacing w:line="360" w:lineRule="auto"/>
        <w:ind w:firstLine="709"/>
        <w:jc w:val="both"/>
        <w:rPr>
          <w:sz w:val="28"/>
          <w:szCs w:val="28"/>
        </w:rPr>
      </w:pPr>
      <w:r w:rsidRPr="00582FC7">
        <w:rPr>
          <w:sz w:val="28"/>
          <w:szCs w:val="28"/>
        </w:rPr>
        <w:t>Знание психологических особенностей осужденных необходимо для правильной организации взаимодействия с ними, для достижения целей их исправления. Знание психологии личности помогает определить наиболее целесообразный путь позитивных изменений, выбрать оптимальные методы воздействия, обеспечить дифференцированный и индивидуальный подход к каждому осужденному.</w:t>
      </w:r>
    </w:p>
    <w:p w:rsidR="001B3A06" w:rsidRPr="00582FC7" w:rsidRDefault="001B3A06" w:rsidP="00582FC7">
      <w:pPr>
        <w:spacing w:line="360" w:lineRule="auto"/>
        <w:ind w:firstLine="709"/>
        <w:jc w:val="both"/>
        <w:rPr>
          <w:sz w:val="28"/>
          <w:szCs w:val="28"/>
        </w:rPr>
      </w:pPr>
      <w:r w:rsidRPr="00582FC7">
        <w:rPr>
          <w:sz w:val="28"/>
          <w:szCs w:val="28"/>
        </w:rPr>
        <w:t>Изучение личности осужденного способствует профилактике нарушений со стороны отрицательно настроенных осужденных, формированию положительной психологической атмосферы в коллективе осужденных, повышению эффективности деятельности самодеятельных организаций.</w:t>
      </w:r>
    </w:p>
    <w:p w:rsidR="001B3A06" w:rsidRPr="00582FC7" w:rsidRDefault="001B3A06" w:rsidP="00582FC7">
      <w:pPr>
        <w:spacing w:line="360" w:lineRule="auto"/>
        <w:ind w:firstLine="709"/>
        <w:jc w:val="both"/>
        <w:rPr>
          <w:sz w:val="28"/>
          <w:szCs w:val="28"/>
        </w:rPr>
      </w:pPr>
      <w:r w:rsidRPr="00582FC7">
        <w:rPr>
          <w:sz w:val="28"/>
          <w:szCs w:val="28"/>
        </w:rPr>
        <w:t>Зная прошлое и настоящее осужденных, анализируя их отношение к совершенному преступлению, к наказанию, режиму, администрации колонии, трудовой деятельности, к окружающим людям, психолог прогнозирует поведение осужденного как во время отбывания наказания, так и после освобождения.</w:t>
      </w:r>
    </w:p>
    <w:p w:rsidR="001B3A06" w:rsidRPr="00582FC7" w:rsidRDefault="001B3A06" w:rsidP="00582FC7">
      <w:pPr>
        <w:spacing w:line="360" w:lineRule="auto"/>
        <w:ind w:firstLine="709"/>
        <w:jc w:val="both"/>
        <w:rPr>
          <w:sz w:val="28"/>
          <w:szCs w:val="28"/>
        </w:rPr>
      </w:pPr>
      <w:r w:rsidRPr="00582FC7">
        <w:rPr>
          <w:sz w:val="28"/>
          <w:szCs w:val="28"/>
        </w:rPr>
        <w:t xml:space="preserve">В настоящее время исследования в области пенитенциарной психологии идут в направлении типологизации и изучения отдельных категорий осужденных. В исправительных учреждениях представляет особый интерес изучение вновь прибывших в исправительное учреждение, освобождающихся условно-досрочно, имеющих право передвижения без конвоя, состоящих на профилактическом учете, перемещаемых на строгие или улучшенные условия содержания и др. Каждая из перечисленных групп требует особого внимания и дифференцированного подхода. </w:t>
      </w:r>
    </w:p>
    <w:p w:rsidR="00F808D7" w:rsidRPr="00582FC7" w:rsidRDefault="001B3A06" w:rsidP="00582FC7">
      <w:pPr>
        <w:widowControl w:val="0"/>
        <w:spacing w:line="360" w:lineRule="auto"/>
        <w:ind w:firstLine="709"/>
        <w:jc w:val="both"/>
        <w:rPr>
          <w:sz w:val="28"/>
          <w:szCs w:val="28"/>
        </w:rPr>
      </w:pPr>
      <w:r w:rsidRPr="00582FC7">
        <w:rPr>
          <w:sz w:val="28"/>
          <w:szCs w:val="28"/>
        </w:rPr>
        <w:t>Таким образом, если основная цель изучения личности осужденного – подбор индивидуальных эффективных методов психологического воздействия, то основная миссия пенитенциарных психологов – изменить криминальную направленность осужденных, прервать порочный круг преступлений, не допустить повторных правонарушений или, по крайней мере, снизить уровень отрицательного влияния криминальной среды на конкретного человека.</w:t>
      </w:r>
    </w:p>
    <w:p w:rsidR="00F808D7" w:rsidRPr="00582FC7" w:rsidRDefault="00F808D7" w:rsidP="00582FC7">
      <w:pPr>
        <w:widowControl w:val="0"/>
        <w:spacing w:line="360" w:lineRule="auto"/>
        <w:ind w:firstLine="709"/>
        <w:jc w:val="both"/>
        <w:rPr>
          <w:b/>
          <w:sz w:val="28"/>
          <w:szCs w:val="28"/>
        </w:rPr>
      </w:pPr>
      <w:r w:rsidRPr="00582FC7">
        <w:rPr>
          <w:b/>
          <w:sz w:val="28"/>
          <w:szCs w:val="28"/>
        </w:rPr>
        <w:t>Основная цель</w:t>
      </w:r>
      <w:r w:rsidR="00B31214" w:rsidRPr="00582FC7">
        <w:rPr>
          <w:b/>
          <w:sz w:val="28"/>
          <w:szCs w:val="28"/>
        </w:rPr>
        <w:t>,</w:t>
      </w:r>
      <w:r w:rsidR="00A54DF2" w:rsidRPr="00582FC7">
        <w:rPr>
          <w:b/>
          <w:sz w:val="28"/>
          <w:szCs w:val="28"/>
        </w:rPr>
        <w:t xml:space="preserve"> функции и</w:t>
      </w:r>
      <w:r w:rsidRPr="00582FC7">
        <w:rPr>
          <w:b/>
          <w:sz w:val="28"/>
          <w:szCs w:val="28"/>
        </w:rPr>
        <w:t xml:space="preserve"> задачи психологической службы</w:t>
      </w:r>
    </w:p>
    <w:p w:rsidR="00F808D7" w:rsidRPr="00582FC7" w:rsidRDefault="00CB5C16" w:rsidP="00582FC7">
      <w:pPr>
        <w:widowControl w:val="0"/>
        <w:spacing w:line="360" w:lineRule="auto"/>
        <w:ind w:firstLine="709"/>
        <w:jc w:val="both"/>
        <w:rPr>
          <w:sz w:val="28"/>
          <w:szCs w:val="28"/>
        </w:rPr>
      </w:pPr>
      <w:r w:rsidRPr="00582FC7">
        <w:rPr>
          <w:sz w:val="28"/>
          <w:szCs w:val="28"/>
        </w:rPr>
        <w:t> </w:t>
      </w:r>
      <w:r w:rsidR="00F808D7" w:rsidRPr="00582FC7">
        <w:rPr>
          <w:sz w:val="28"/>
          <w:szCs w:val="28"/>
        </w:rPr>
        <w:t>Основной целью деятельности психологической службы является повышение эффективности исполнения наказаний на основе использования достижений современной психологической науки и практики.</w:t>
      </w:r>
    </w:p>
    <w:p w:rsidR="00B31214" w:rsidRPr="00582FC7" w:rsidRDefault="00B31214" w:rsidP="00582FC7">
      <w:pPr>
        <w:widowControl w:val="0"/>
        <w:spacing w:line="360" w:lineRule="auto"/>
        <w:ind w:firstLine="709"/>
        <w:jc w:val="both"/>
        <w:rPr>
          <w:sz w:val="28"/>
          <w:szCs w:val="28"/>
        </w:rPr>
      </w:pPr>
      <w:r w:rsidRPr="00582FC7">
        <w:rPr>
          <w:sz w:val="28"/>
          <w:szCs w:val="28"/>
        </w:rPr>
        <w:t>Структурные подразделения психологической службы организуют и осуществляют свою деятельность в соответствии с задачами и функциями, стоящими перед психологической службой, на основе планов, которые утверждаются в установленном порядке начальником органа (учреждения) УИС, в состав которого входит данное подразделение, либо его заместителем, непосредственно курирующим данное направление работы.</w:t>
      </w:r>
    </w:p>
    <w:p w:rsidR="00F41F41" w:rsidRPr="00582FC7" w:rsidRDefault="00F41F41" w:rsidP="00582FC7">
      <w:pPr>
        <w:widowControl w:val="0"/>
        <w:spacing w:line="360" w:lineRule="auto"/>
        <w:ind w:firstLine="709"/>
        <w:jc w:val="both"/>
        <w:rPr>
          <w:b/>
          <w:i/>
          <w:sz w:val="28"/>
          <w:szCs w:val="28"/>
        </w:rPr>
      </w:pPr>
      <w:r w:rsidRPr="00582FC7">
        <w:rPr>
          <w:b/>
          <w:i/>
          <w:sz w:val="28"/>
          <w:szCs w:val="28"/>
        </w:rPr>
        <w:t>Основные функции психологической службы</w:t>
      </w:r>
    </w:p>
    <w:p w:rsidR="00F41F41" w:rsidRPr="00582FC7" w:rsidRDefault="00F41F41" w:rsidP="00582FC7">
      <w:pPr>
        <w:widowControl w:val="0"/>
        <w:spacing w:line="360" w:lineRule="auto"/>
        <w:ind w:firstLine="709"/>
        <w:jc w:val="both"/>
        <w:rPr>
          <w:sz w:val="28"/>
          <w:szCs w:val="28"/>
        </w:rPr>
      </w:pPr>
      <w:r w:rsidRPr="00582FC7">
        <w:rPr>
          <w:sz w:val="28"/>
          <w:szCs w:val="28"/>
        </w:rPr>
        <w:t>1. Диагностическая – заключается в постановке психологического диагноза и написании психологического портрета на основании углубленного, объективного и всестороннего изучения личности с целью выявления и описания ее индивидуальных психологических особенностей, условий формирования; выявления лиц, относящихся к "группе повышенного внимания" и требующих постановки на профилактический учет психолога; изучения социальных общностей (групп осужденных, коллективов сотрудников и т.п.), динамики социально-психологических явлений и состояний.</w:t>
      </w:r>
    </w:p>
    <w:p w:rsidR="00F41F41" w:rsidRPr="00582FC7" w:rsidRDefault="00F41F41" w:rsidP="00582FC7">
      <w:pPr>
        <w:widowControl w:val="0"/>
        <w:spacing w:line="360" w:lineRule="auto"/>
        <w:ind w:firstLine="709"/>
        <w:jc w:val="both"/>
        <w:rPr>
          <w:sz w:val="28"/>
          <w:szCs w:val="28"/>
        </w:rPr>
      </w:pPr>
      <w:r w:rsidRPr="00582FC7">
        <w:rPr>
          <w:sz w:val="28"/>
          <w:szCs w:val="28"/>
        </w:rPr>
        <w:t>Реализуется посредством применения специальных психодиагностических методов (тестирование, изучение документов, беседа, наблюдение и др.) изучения личности и/или группы и психологических алгоритмов обработки и интерпретации полученной информации.</w:t>
      </w:r>
    </w:p>
    <w:p w:rsidR="00F41F41" w:rsidRPr="00582FC7" w:rsidRDefault="00F41F41" w:rsidP="00582FC7">
      <w:pPr>
        <w:widowControl w:val="0"/>
        <w:spacing w:line="360" w:lineRule="auto"/>
        <w:ind w:firstLine="709"/>
        <w:jc w:val="both"/>
        <w:rPr>
          <w:sz w:val="28"/>
          <w:szCs w:val="28"/>
        </w:rPr>
      </w:pPr>
      <w:r w:rsidRPr="00582FC7">
        <w:rPr>
          <w:sz w:val="28"/>
          <w:szCs w:val="28"/>
        </w:rPr>
        <w:t>Диагностические мероприятия производятся в соответствии с примерным перечнем психологических методик, рекомендованных для использования в деятельности психологов (приложение № 1).</w:t>
      </w:r>
    </w:p>
    <w:p w:rsidR="00F41F41" w:rsidRPr="00582FC7" w:rsidRDefault="00F41F41" w:rsidP="00582FC7">
      <w:pPr>
        <w:widowControl w:val="0"/>
        <w:spacing w:line="360" w:lineRule="auto"/>
        <w:ind w:firstLine="709"/>
        <w:jc w:val="both"/>
        <w:rPr>
          <w:sz w:val="28"/>
          <w:szCs w:val="28"/>
        </w:rPr>
      </w:pPr>
      <w:r w:rsidRPr="00582FC7">
        <w:rPr>
          <w:sz w:val="28"/>
          <w:szCs w:val="28"/>
        </w:rPr>
        <w:t xml:space="preserve">2. Консультативная – направлена на оказание психологической помощи индивиду в решении личных психологических проблем, актуализацию внутренних резервов личности для преодоления кризисных и проблемных ситуаций, помощь в профориентации, саморазвитии, а также на решение служебных задач с учетом психологических факторов. </w:t>
      </w:r>
    </w:p>
    <w:p w:rsidR="00F41F41" w:rsidRPr="00582FC7" w:rsidRDefault="00F41F41" w:rsidP="00582FC7">
      <w:pPr>
        <w:widowControl w:val="0"/>
        <w:spacing w:line="360" w:lineRule="auto"/>
        <w:ind w:firstLine="709"/>
        <w:jc w:val="both"/>
        <w:rPr>
          <w:sz w:val="28"/>
          <w:szCs w:val="28"/>
        </w:rPr>
      </w:pPr>
      <w:r w:rsidRPr="00582FC7">
        <w:rPr>
          <w:sz w:val="28"/>
          <w:szCs w:val="28"/>
        </w:rPr>
        <w:t>3. Психокоррекционная – заключается в целенаправленном изменении социально-психологических установок и ценностных ориентаций индивида, обучении его приемам и способам саморегуляции и самоконтроля, формировании необходимых навыков и умений в сфере общения, коррекции и развитии системы отношений личности, повышении устойчивости к неблагоприятным психологическим воздействиям и факторам (стрессам, критическим и конфликтным ситуациям).</w:t>
      </w:r>
    </w:p>
    <w:p w:rsidR="00F41F41" w:rsidRPr="00582FC7" w:rsidRDefault="00F41F41" w:rsidP="00582FC7">
      <w:pPr>
        <w:widowControl w:val="0"/>
        <w:spacing w:line="360" w:lineRule="auto"/>
        <w:ind w:firstLine="709"/>
        <w:jc w:val="both"/>
        <w:rPr>
          <w:sz w:val="28"/>
          <w:szCs w:val="28"/>
        </w:rPr>
      </w:pPr>
      <w:r w:rsidRPr="00582FC7">
        <w:rPr>
          <w:sz w:val="28"/>
          <w:szCs w:val="28"/>
        </w:rPr>
        <w:t>В рамках данной функции психолог проводит психокоррекционные мероприятия с использованием индивидуальных и групповых форм работы (аутотренинг, социально-психологические тренинги и др.)</w:t>
      </w:r>
    </w:p>
    <w:p w:rsidR="00F41F41" w:rsidRPr="00582FC7" w:rsidRDefault="00F41F41" w:rsidP="00582FC7">
      <w:pPr>
        <w:widowControl w:val="0"/>
        <w:spacing w:line="360" w:lineRule="auto"/>
        <w:ind w:firstLine="709"/>
        <w:jc w:val="both"/>
        <w:rPr>
          <w:sz w:val="28"/>
          <w:szCs w:val="28"/>
        </w:rPr>
      </w:pPr>
      <w:r w:rsidRPr="00582FC7">
        <w:rPr>
          <w:sz w:val="28"/>
          <w:szCs w:val="28"/>
        </w:rPr>
        <w:t>4. Прогностическая и психопрофилактическая – состоит в прогнозировании индивидуального и группового поведения, оценке перспектив развития личности и социальной ситуации, своевременном предупреждении межличностных конфликтов, эмоционального выгорания, суицидов, иных негативных проявлений, обусловленных изоляцией осужденных, подозреваемых и обвиняемых от общества, а также у сотрудников учреждения, вызванных спецификой и условиями служебной деятельности, бытовыми и семейными проблемами.</w:t>
      </w:r>
    </w:p>
    <w:p w:rsidR="00F41F41" w:rsidRPr="00582FC7" w:rsidRDefault="00F41F41" w:rsidP="00582FC7">
      <w:pPr>
        <w:widowControl w:val="0"/>
        <w:spacing w:line="360" w:lineRule="auto"/>
        <w:ind w:firstLine="709"/>
        <w:jc w:val="both"/>
        <w:rPr>
          <w:sz w:val="28"/>
          <w:szCs w:val="28"/>
        </w:rPr>
      </w:pPr>
      <w:r w:rsidRPr="00582FC7">
        <w:rPr>
          <w:sz w:val="28"/>
          <w:szCs w:val="28"/>
        </w:rPr>
        <w:t>5. Просветительская – заключается в повышении уровня психологической культуры и компетентности персонала, формировании у сотрудников учреждения установки на конструктивное сотрудничество с психологической службой, обучении их профессионально значимым психологическим навыкам и методам работы, умению грамотно использовать информацию и рекомендации, полученные от психолога, а также в распространении необходимых психологических знаний среди осужденных, подозреваемых и обвиняемых и формировании у них доверия к психологу и позитивного отношения к его деятельности.</w:t>
      </w:r>
    </w:p>
    <w:p w:rsidR="00F41F41" w:rsidRPr="00582FC7" w:rsidRDefault="00F41F41" w:rsidP="00582FC7">
      <w:pPr>
        <w:widowControl w:val="0"/>
        <w:spacing w:line="360" w:lineRule="auto"/>
        <w:ind w:firstLine="709"/>
        <w:jc w:val="both"/>
        <w:rPr>
          <w:sz w:val="28"/>
          <w:szCs w:val="28"/>
        </w:rPr>
      </w:pPr>
      <w:r w:rsidRPr="00582FC7">
        <w:rPr>
          <w:sz w:val="28"/>
          <w:szCs w:val="28"/>
        </w:rPr>
        <w:t xml:space="preserve">Для обеспечения реализации данной функции сотрудники психологической службы проводят лекции, беседы, занятия в системе служебной подготовки, используют иные формы пропаганды психологических знаний. </w:t>
      </w:r>
    </w:p>
    <w:p w:rsidR="00F41F41" w:rsidRPr="00582FC7" w:rsidRDefault="00F41F41" w:rsidP="00582FC7">
      <w:pPr>
        <w:widowControl w:val="0"/>
        <w:spacing w:line="360" w:lineRule="auto"/>
        <w:ind w:firstLine="709"/>
        <w:jc w:val="both"/>
        <w:rPr>
          <w:sz w:val="28"/>
          <w:szCs w:val="28"/>
        </w:rPr>
      </w:pPr>
      <w:r w:rsidRPr="00582FC7">
        <w:rPr>
          <w:sz w:val="28"/>
          <w:szCs w:val="28"/>
        </w:rPr>
        <w:t>6. Исследовательская – направлена на самостоятельное (или совместное с образовательными и научно-исследовательскими учреждениями) проведение исследований и экспериментов в области пенитенциарной психологии, изучение различных социально-психологических явлений и процессов в местах лишения свободы, разработку и апробацию научно-обоснованных методик изучения личности и социальных общностей, коррекцию индивидуального и группового поведения, выработку методических рекомендаций по различным направлениям деятельности психологической службы.</w:t>
      </w:r>
    </w:p>
    <w:p w:rsidR="00B31214" w:rsidRPr="00582FC7" w:rsidRDefault="00B31214" w:rsidP="00582FC7">
      <w:pPr>
        <w:widowControl w:val="0"/>
        <w:spacing w:line="360" w:lineRule="auto"/>
        <w:ind w:left="720" w:firstLine="709"/>
        <w:jc w:val="both"/>
        <w:rPr>
          <w:b/>
          <w:i/>
          <w:sz w:val="28"/>
          <w:szCs w:val="28"/>
        </w:rPr>
      </w:pPr>
      <w:r w:rsidRPr="00582FC7">
        <w:rPr>
          <w:b/>
          <w:i/>
          <w:sz w:val="28"/>
          <w:szCs w:val="28"/>
        </w:rPr>
        <w:t>Основные задачи психологической службы:</w:t>
      </w:r>
    </w:p>
    <w:p w:rsidR="00B31214" w:rsidRPr="00582FC7" w:rsidRDefault="00B31214" w:rsidP="00582FC7">
      <w:pPr>
        <w:pStyle w:val="2"/>
        <w:numPr>
          <w:ilvl w:val="0"/>
          <w:numId w:val="6"/>
        </w:numPr>
        <w:spacing w:after="0" w:line="360" w:lineRule="auto"/>
        <w:ind w:firstLine="709"/>
        <w:jc w:val="both"/>
        <w:rPr>
          <w:sz w:val="28"/>
          <w:szCs w:val="28"/>
        </w:rPr>
      </w:pPr>
      <w:r w:rsidRPr="00582FC7">
        <w:rPr>
          <w:sz w:val="28"/>
          <w:szCs w:val="28"/>
        </w:rPr>
        <w:t>постановка психологического диагноза и выработка рекомендаций по индивидуализации процесса исполнения уголовного наказания на основе изучения индивидуально-психологических особенностей личности осужденного;</w:t>
      </w:r>
    </w:p>
    <w:p w:rsidR="00B31214" w:rsidRPr="00582FC7" w:rsidRDefault="00B31214" w:rsidP="00582FC7">
      <w:pPr>
        <w:pStyle w:val="2"/>
        <w:numPr>
          <w:ilvl w:val="0"/>
          <w:numId w:val="6"/>
        </w:numPr>
        <w:spacing w:after="0" w:line="360" w:lineRule="auto"/>
        <w:ind w:firstLine="709"/>
        <w:jc w:val="both"/>
        <w:rPr>
          <w:sz w:val="28"/>
          <w:szCs w:val="28"/>
        </w:rPr>
      </w:pPr>
      <w:r w:rsidRPr="00582FC7">
        <w:rPr>
          <w:sz w:val="28"/>
          <w:szCs w:val="28"/>
        </w:rPr>
        <w:t xml:space="preserve">оказание психологической помощи осужденным, подозреваемым и обвиняемым в адаптации к условиям социальной изоляции, в преодолении кризисных и стрессовых ситуаций, оптимизации межличностных отношений, в подготовке к освобождению и профессиональному самоопределению; </w:t>
      </w:r>
    </w:p>
    <w:p w:rsidR="00B31214" w:rsidRPr="00582FC7" w:rsidRDefault="00B31214" w:rsidP="00582FC7">
      <w:pPr>
        <w:pStyle w:val="2"/>
        <w:numPr>
          <w:ilvl w:val="0"/>
          <w:numId w:val="6"/>
        </w:numPr>
        <w:spacing w:after="0" w:line="360" w:lineRule="auto"/>
        <w:ind w:firstLine="709"/>
        <w:jc w:val="both"/>
        <w:rPr>
          <w:sz w:val="28"/>
          <w:szCs w:val="28"/>
        </w:rPr>
      </w:pPr>
      <w:r w:rsidRPr="00582FC7">
        <w:rPr>
          <w:sz w:val="28"/>
          <w:szCs w:val="28"/>
        </w:rPr>
        <w:t>психологическая коррекция поведения осужденных, изучение социально-психологических процессов в их среде, в том числе в рабочих бригадах, работающих на предприятиях и занятых на хозяйственных работах, психологическая профилактика негативных явлений в местах лишения свободы, формирование позитивного отношения к труду, учебе, социальным нормам и ценностям;</w:t>
      </w:r>
    </w:p>
    <w:p w:rsidR="00B31214" w:rsidRPr="00582FC7" w:rsidRDefault="00B31214" w:rsidP="00582FC7">
      <w:pPr>
        <w:widowControl w:val="0"/>
        <w:numPr>
          <w:ilvl w:val="0"/>
          <w:numId w:val="6"/>
        </w:numPr>
        <w:spacing w:line="360" w:lineRule="auto"/>
        <w:ind w:firstLine="709"/>
        <w:jc w:val="both"/>
        <w:rPr>
          <w:sz w:val="28"/>
          <w:szCs w:val="28"/>
        </w:rPr>
      </w:pPr>
      <w:r w:rsidRPr="00582FC7">
        <w:rPr>
          <w:sz w:val="28"/>
          <w:szCs w:val="28"/>
        </w:rPr>
        <w:t xml:space="preserve">психологическое обеспечение профессиональной деятельности персонала органов и учреждений УИС, а также учебно-воспитательного процесса в образовательных учреждениях, подведомственных ФСИН России: осуществление первичного психологического отбора кандидатов на службу (учебу), психологическое сопровождение вновь принятых сотрудников, профессионально-психологическая подготовка и консультирование персонала; </w:t>
      </w:r>
    </w:p>
    <w:p w:rsidR="00B31214" w:rsidRPr="00582FC7" w:rsidRDefault="00B31214" w:rsidP="00582FC7">
      <w:pPr>
        <w:widowControl w:val="0"/>
        <w:numPr>
          <w:ilvl w:val="0"/>
          <w:numId w:val="6"/>
        </w:numPr>
        <w:spacing w:line="360" w:lineRule="auto"/>
        <w:ind w:firstLine="709"/>
        <w:jc w:val="both"/>
        <w:rPr>
          <w:sz w:val="28"/>
          <w:szCs w:val="28"/>
        </w:rPr>
      </w:pPr>
      <w:r w:rsidRPr="00582FC7">
        <w:rPr>
          <w:sz w:val="28"/>
          <w:szCs w:val="28"/>
        </w:rPr>
        <w:t>изучение социально-психологического климата в коллективах, психопрофилактика и психологическая коррекция деструктивного поведения, эмоционального выгорания и профессиональной деформации сотрудников.</w:t>
      </w:r>
    </w:p>
    <w:p w:rsidR="00B31214" w:rsidRPr="00582FC7" w:rsidRDefault="00F41F41" w:rsidP="00582FC7">
      <w:pPr>
        <w:widowControl w:val="0"/>
        <w:spacing w:line="360" w:lineRule="auto"/>
        <w:ind w:firstLine="709"/>
        <w:jc w:val="both"/>
        <w:rPr>
          <w:sz w:val="28"/>
          <w:szCs w:val="28"/>
        </w:rPr>
      </w:pPr>
      <w:r w:rsidRPr="00582FC7">
        <w:rPr>
          <w:sz w:val="28"/>
          <w:szCs w:val="28"/>
        </w:rPr>
        <w:t>В настоящее время в связи со вступлением России в Совет Европы пенитенциарная система в нашей стране должна соответствовать международным стандартам. В решении всех этих задач первостепенную значимость приобретает научная и практически ориентированная современная пенитенциарная психология-наука о внутренних, психических механизмах самоорганизации личности.</w:t>
      </w:r>
    </w:p>
    <w:p w:rsidR="00A54DF2" w:rsidRPr="00582FC7" w:rsidRDefault="00582FC7" w:rsidP="00582FC7">
      <w:pPr>
        <w:widowControl w:val="0"/>
        <w:spacing w:line="360" w:lineRule="auto"/>
        <w:ind w:firstLine="709"/>
        <w:jc w:val="both"/>
        <w:rPr>
          <w:b/>
          <w:sz w:val="28"/>
          <w:szCs w:val="28"/>
        </w:rPr>
      </w:pPr>
      <w:r>
        <w:rPr>
          <w:sz w:val="28"/>
          <w:szCs w:val="28"/>
        </w:rPr>
        <w:br w:type="page"/>
      </w:r>
      <w:r w:rsidR="00F005F8" w:rsidRPr="00582FC7">
        <w:rPr>
          <w:b/>
          <w:sz w:val="28"/>
          <w:szCs w:val="28"/>
        </w:rPr>
        <w:t>Заключение</w:t>
      </w:r>
    </w:p>
    <w:p w:rsidR="00582FC7" w:rsidRDefault="00582FC7" w:rsidP="00582FC7">
      <w:pPr>
        <w:spacing w:line="360" w:lineRule="auto"/>
        <w:ind w:firstLine="709"/>
        <w:jc w:val="both"/>
        <w:rPr>
          <w:sz w:val="28"/>
          <w:szCs w:val="28"/>
          <w:lang w:val="en-US"/>
        </w:rPr>
      </w:pPr>
    </w:p>
    <w:p w:rsidR="001B3A06" w:rsidRPr="00582FC7" w:rsidRDefault="000E5B43" w:rsidP="00582FC7">
      <w:pPr>
        <w:spacing w:line="360" w:lineRule="auto"/>
        <w:ind w:firstLine="709"/>
        <w:jc w:val="both"/>
        <w:rPr>
          <w:sz w:val="28"/>
          <w:szCs w:val="28"/>
        </w:rPr>
      </w:pPr>
      <w:r w:rsidRPr="00582FC7">
        <w:rPr>
          <w:sz w:val="28"/>
          <w:szCs w:val="28"/>
        </w:rPr>
        <w:t>Правильное восприятие наказание осужденным возможно только при возникновении «установки на раскаяние», которая играет роль фильтра на пути усвоения всех воспитательных воздействий. Поэтому для эффективной психокоррекции чрезвычайно важно перестроить установки осужденных по отношению к наказанию и преступлению.</w:t>
      </w:r>
    </w:p>
    <w:p w:rsidR="000E5B43" w:rsidRPr="00582FC7" w:rsidRDefault="000E5B43" w:rsidP="00582FC7">
      <w:pPr>
        <w:spacing w:line="360" w:lineRule="auto"/>
        <w:ind w:firstLine="709"/>
        <w:jc w:val="both"/>
        <w:rPr>
          <w:sz w:val="28"/>
          <w:szCs w:val="28"/>
        </w:rPr>
      </w:pPr>
      <w:r w:rsidRPr="00582FC7">
        <w:rPr>
          <w:i/>
          <w:sz w:val="28"/>
          <w:szCs w:val="28"/>
        </w:rPr>
        <w:t>Отношение к наказани</w:t>
      </w:r>
      <w:r w:rsidR="00DB67CA" w:rsidRPr="00582FC7">
        <w:rPr>
          <w:i/>
          <w:sz w:val="28"/>
          <w:szCs w:val="28"/>
        </w:rPr>
        <w:t>ю -</w:t>
      </w:r>
      <w:r w:rsidRPr="00582FC7">
        <w:rPr>
          <w:i/>
          <w:sz w:val="28"/>
          <w:szCs w:val="28"/>
        </w:rPr>
        <w:t xml:space="preserve"> главное личностное переживание осужденного.</w:t>
      </w:r>
      <w:r w:rsidRPr="00582FC7">
        <w:rPr>
          <w:sz w:val="28"/>
          <w:szCs w:val="28"/>
        </w:rPr>
        <w:t xml:space="preserve"> Это своеобразное кредо, характеризующая уровень правового и нравственного сознания осужденного и опосредующее отношение к целям и средствам исправления, ресоциализации, воспитательной работе, образовательному обучению и профессиональной подготовке.</w:t>
      </w:r>
    </w:p>
    <w:p w:rsidR="000E5B43" w:rsidRPr="00582FC7" w:rsidRDefault="00B51BC9" w:rsidP="00582FC7">
      <w:pPr>
        <w:spacing w:line="360" w:lineRule="auto"/>
        <w:ind w:firstLine="709"/>
        <w:jc w:val="both"/>
        <w:rPr>
          <w:sz w:val="28"/>
          <w:szCs w:val="28"/>
        </w:rPr>
      </w:pPr>
      <w:r w:rsidRPr="00582FC7">
        <w:rPr>
          <w:sz w:val="28"/>
          <w:szCs w:val="28"/>
        </w:rPr>
        <w:t xml:space="preserve">Данный феномен отличается подвижностью и динамичностью, что позволяет сотрудникам ИУ заниматься его формированием. По данным исследования, проведенного в 2002 году, около 30% отбывающих наказания считают осуждение и наказание </w:t>
      </w:r>
      <w:r w:rsidR="00DB67CA" w:rsidRPr="00582FC7">
        <w:rPr>
          <w:sz w:val="28"/>
          <w:szCs w:val="28"/>
        </w:rPr>
        <w:t>справедливыми</w:t>
      </w:r>
      <w:r w:rsidRPr="00582FC7">
        <w:rPr>
          <w:sz w:val="28"/>
          <w:szCs w:val="28"/>
        </w:rPr>
        <w:t xml:space="preserve">, около 45%-осуждение справедливом, но меру наказания слишком суровой, около 25%-и то и другое не </w:t>
      </w:r>
      <w:r w:rsidR="00DB67CA" w:rsidRPr="00582FC7">
        <w:rPr>
          <w:sz w:val="28"/>
          <w:szCs w:val="28"/>
        </w:rPr>
        <w:t>справедливыми</w:t>
      </w:r>
      <w:r w:rsidRPr="00582FC7">
        <w:rPr>
          <w:sz w:val="28"/>
          <w:szCs w:val="28"/>
        </w:rPr>
        <w:t>. Обычно к концу срока отбытия наказания число лиц, полностью отрицающих справедливость осуждения и наказания, сокращается.</w:t>
      </w:r>
    </w:p>
    <w:p w:rsidR="00B51BC9" w:rsidRPr="00582FC7" w:rsidRDefault="00B51BC9" w:rsidP="00582FC7">
      <w:pPr>
        <w:spacing w:line="360" w:lineRule="auto"/>
        <w:ind w:firstLine="709"/>
        <w:jc w:val="both"/>
        <w:rPr>
          <w:sz w:val="28"/>
          <w:szCs w:val="28"/>
        </w:rPr>
      </w:pPr>
      <w:r w:rsidRPr="00582FC7">
        <w:rPr>
          <w:sz w:val="28"/>
          <w:szCs w:val="28"/>
        </w:rPr>
        <w:t>Международный и отечественный опыт применения уголовного наказания свидетельствует о его глубоком, разностороннем и зачастую нежелательным влияния на личность осужденного. Психологи-пенитенциаристы (М.Н. Гернет, В.Ф. Пирожков, Г.Ф. Хохряков и др.) отмечают следующее:</w:t>
      </w:r>
    </w:p>
    <w:p w:rsidR="00B51BC9" w:rsidRPr="00582FC7" w:rsidRDefault="00B51BC9" w:rsidP="00582FC7">
      <w:pPr>
        <w:numPr>
          <w:ilvl w:val="0"/>
          <w:numId w:val="17"/>
        </w:numPr>
        <w:spacing w:line="360" w:lineRule="auto"/>
        <w:ind w:firstLine="709"/>
        <w:jc w:val="both"/>
        <w:rPr>
          <w:sz w:val="28"/>
          <w:szCs w:val="28"/>
        </w:rPr>
      </w:pPr>
      <w:r w:rsidRPr="00582FC7">
        <w:rPr>
          <w:sz w:val="28"/>
          <w:szCs w:val="28"/>
        </w:rPr>
        <w:t>в связи с уголовным наказанием личность осужденного приобретает особое правовое положение, заключающееся в ограничении ее прав</w:t>
      </w:r>
      <w:r w:rsidR="00A8175D" w:rsidRPr="00582FC7">
        <w:rPr>
          <w:sz w:val="28"/>
          <w:szCs w:val="28"/>
        </w:rPr>
        <w:t>, но, как известно, любые ограничения и запреты порождают у осужденных стремление к их нарушению, активизируют в этом отношении их изобретательность и изощренность.</w:t>
      </w:r>
    </w:p>
    <w:p w:rsidR="00A8175D" w:rsidRPr="00582FC7" w:rsidRDefault="00A8175D" w:rsidP="00582FC7">
      <w:pPr>
        <w:numPr>
          <w:ilvl w:val="0"/>
          <w:numId w:val="17"/>
        </w:numPr>
        <w:spacing w:line="360" w:lineRule="auto"/>
        <w:ind w:firstLine="709"/>
        <w:jc w:val="both"/>
        <w:rPr>
          <w:sz w:val="28"/>
          <w:szCs w:val="28"/>
        </w:rPr>
      </w:pPr>
      <w:r w:rsidRPr="00582FC7">
        <w:rPr>
          <w:sz w:val="28"/>
          <w:szCs w:val="28"/>
        </w:rPr>
        <w:t xml:space="preserve">кроме </w:t>
      </w:r>
      <w:r w:rsidR="00DB67CA" w:rsidRPr="00582FC7">
        <w:rPr>
          <w:sz w:val="28"/>
          <w:szCs w:val="28"/>
        </w:rPr>
        <w:t>того,</w:t>
      </w:r>
      <w:r w:rsidRPr="00582FC7">
        <w:rPr>
          <w:sz w:val="28"/>
          <w:szCs w:val="28"/>
        </w:rPr>
        <w:t xml:space="preserve"> в условиях изоляции человек приобретает и специфические обязанности, в рамках которых обычный для любого гражданина нравственные нормы приобретают правовой характер, а их нарушение влечет правовые последствия.</w:t>
      </w:r>
    </w:p>
    <w:p w:rsidR="00A8175D" w:rsidRPr="00582FC7" w:rsidRDefault="00A8175D" w:rsidP="00582FC7">
      <w:pPr>
        <w:numPr>
          <w:ilvl w:val="0"/>
          <w:numId w:val="17"/>
        </w:numPr>
        <w:spacing w:line="360" w:lineRule="auto"/>
        <w:ind w:firstLine="709"/>
        <w:jc w:val="both"/>
        <w:rPr>
          <w:sz w:val="28"/>
          <w:szCs w:val="28"/>
        </w:rPr>
      </w:pPr>
      <w:r w:rsidRPr="00582FC7">
        <w:rPr>
          <w:sz w:val="28"/>
          <w:szCs w:val="28"/>
        </w:rPr>
        <w:t>сам факт социальной изоляции носит для личности стигматизирующий характер: приобретается социальный статус преступника или правонарушителя, который воспринимается как акт клейальной защиты, и индивидуализации мер наказания по отношению к лицам, совершившим преступления. Все это потребует более серьезных и всесторонних психологических исследований по разработке и внедрению широкого спектра психолого-педагогических методов воздействия на личность, группу, коллектив осужденных. Перспективным является</w:t>
      </w:r>
      <w:r w:rsidR="00D11175" w:rsidRPr="00582FC7">
        <w:rPr>
          <w:sz w:val="28"/>
          <w:szCs w:val="28"/>
        </w:rPr>
        <w:t xml:space="preserve"> исправление правонарушителя через покаяние, примирение с потерпевшим, что создает предпосылки для подлинной</w:t>
      </w:r>
      <w:r w:rsidRPr="00582FC7">
        <w:rPr>
          <w:sz w:val="28"/>
          <w:szCs w:val="28"/>
        </w:rPr>
        <w:t xml:space="preserve">  </w:t>
      </w:r>
      <w:r w:rsidR="00D11175" w:rsidRPr="00582FC7">
        <w:rPr>
          <w:sz w:val="28"/>
          <w:szCs w:val="28"/>
        </w:rPr>
        <w:t>перестройки личности, ее ресоциализации и создание перспективы для социальной адаптации.</w:t>
      </w:r>
    </w:p>
    <w:p w:rsidR="00D11175" w:rsidRPr="00582FC7" w:rsidRDefault="00D11175" w:rsidP="00582FC7">
      <w:pPr>
        <w:spacing w:line="360" w:lineRule="auto"/>
        <w:ind w:firstLine="709"/>
        <w:jc w:val="both"/>
        <w:rPr>
          <w:sz w:val="28"/>
          <w:szCs w:val="28"/>
        </w:rPr>
      </w:pPr>
      <w:r w:rsidRPr="00582FC7">
        <w:rPr>
          <w:sz w:val="28"/>
          <w:szCs w:val="28"/>
        </w:rPr>
        <w:t xml:space="preserve">Несмотря на сложившиеся в целом большие трудности в </w:t>
      </w:r>
      <w:r w:rsidR="00DB67CA" w:rsidRPr="00582FC7">
        <w:rPr>
          <w:sz w:val="28"/>
          <w:szCs w:val="28"/>
        </w:rPr>
        <w:t>исправительно-исполнительной</w:t>
      </w:r>
      <w:r w:rsidRPr="00582FC7">
        <w:rPr>
          <w:sz w:val="28"/>
          <w:szCs w:val="28"/>
        </w:rPr>
        <w:t xml:space="preserve"> системе нашего государства, в ряде исправительных учреждений все же имеются успехи в ресоциализирующей деятельности, особенно там, где администрация и персонал приобщаются к опыту и теоретическому наследию известных педагогов и психологов, где образуется сплоченный коллектив квалифицированных сотрудников формируются механизмы социально адаптированной групповой интеграции в сфере заключенных, создаются перспективы личностного самоутверждения, определяются перспективы исправления, сопровождающееся получением определенных льгот</w:t>
      </w:r>
      <w:r w:rsidR="00DB67CA" w:rsidRPr="00582FC7">
        <w:rPr>
          <w:sz w:val="28"/>
          <w:szCs w:val="28"/>
        </w:rPr>
        <w:t>, создается перспектива будущего.</w:t>
      </w:r>
      <w:r w:rsidRPr="00582FC7">
        <w:rPr>
          <w:sz w:val="28"/>
          <w:szCs w:val="28"/>
        </w:rPr>
        <w:t xml:space="preserve">  </w:t>
      </w:r>
    </w:p>
    <w:p w:rsidR="00F005F8" w:rsidRPr="00582FC7" w:rsidRDefault="00F005F8" w:rsidP="00582FC7">
      <w:pPr>
        <w:spacing w:line="360" w:lineRule="auto"/>
        <w:ind w:firstLine="709"/>
        <w:jc w:val="both"/>
        <w:rPr>
          <w:sz w:val="28"/>
          <w:szCs w:val="28"/>
        </w:rPr>
      </w:pPr>
      <w:r w:rsidRPr="00582FC7">
        <w:rPr>
          <w:sz w:val="28"/>
          <w:szCs w:val="28"/>
        </w:rPr>
        <w:t xml:space="preserve">С введением в штаты ИУ должности психолога возможность квалифицированного и углубленного изучения личности осужденных существенно увеличивается. Это вполне естественно, ибо психологи являются специалистами в сфере человеческих отношений, имеют фундаментальные знания о закономерностях поведения человека, владеют навыками проведения специальных психологических мероприятий. Объем работы, выполняемой сотрудниками психологической службы, постоянно увеличивается. Так, в </w:t>
      </w:r>
      <w:smartTag w:uri="urn:schemas-microsoft-com:office:smarttags" w:element="metricconverter">
        <w:smartTagPr>
          <w:attr w:name="ProductID" w:val="2003 г"/>
        </w:smartTagPr>
        <w:r w:rsidRPr="00582FC7">
          <w:rPr>
            <w:sz w:val="28"/>
            <w:szCs w:val="28"/>
          </w:rPr>
          <w:t>2003 г</w:t>
        </w:r>
      </w:smartTag>
      <w:r w:rsidRPr="00582FC7">
        <w:rPr>
          <w:sz w:val="28"/>
          <w:szCs w:val="28"/>
        </w:rPr>
        <w:t xml:space="preserve">. психологами обследовано 587 тыс. осужденных, подозреваемых и обвиняемых в совершении преступлений. Это в 2,5 раза больше, чем в </w:t>
      </w:r>
      <w:smartTag w:uri="urn:schemas-microsoft-com:office:smarttags" w:element="metricconverter">
        <w:smartTagPr>
          <w:attr w:name="ProductID" w:val="2000 г"/>
        </w:smartTagPr>
        <w:r w:rsidRPr="00582FC7">
          <w:rPr>
            <w:sz w:val="28"/>
            <w:szCs w:val="28"/>
          </w:rPr>
          <w:t>2000 г</w:t>
        </w:r>
      </w:smartTag>
      <w:r w:rsidRPr="00582FC7">
        <w:rPr>
          <w:sz w:val="28"/>
          <w:szCs w:val="28"/>
        </w:rPr>
        <w:t>. Увеличивается удельный вес обследованных осужденных в карантине. В большинстве территориальных органов эту процедуру проходят все вновь прибывшие, но в среднем по России психодиагностическим обследованием в карантине охвачено всего 72 % осужденных. Это объясняется слабым уровнем развития психологической службы в ряде территориальных органов УИС</w:t>
      </w:r>
      <w:r w:rsidRPr="00582FC7">
        <w:rPr>
          <w:rStyle w:val="aa"/>
          <w:sz w:val="28"/>
          <w:szCs w:val="28"/>
        </w:rPr>
        <w:footnoteReference w:id="3"/>
      </w:r>
      <w:r w:rsidRPr="00582FC7">
        <w:rPr>
          <w:sz w:val="28"/>
          <w:szCs w:val="28"/>
        </w:rPr>
        <w:t>. По мере увеличения численности психологов в исправительных учреждениях эта проблема будет решаться.</w:t>
      </w:r>
      <w:r w:rsidR="00DB67CA" w:rsidRPr="00582FC7">
        <w:rPr>
          <w:sz w:val="28"/>
          <w:szCs w:val="28"/>
        </w:rPr>
        <w:t xml:space="preserve"> </w:t>
      </w:r>
    </w:p>
    <w:p w:rsidR="00F005F8" w:rsidRDefault="00582FC7" w:rsidP="00582FC7">
      <w:pPr>
        <w:spacing w:line="360" w:lineRule="auto"/>
        <w:ind w:firstLine="709"/>
        <w:jc w:val="both"/>
        <w:rPr>
          <w:b/>
          <w:sz w:val="28"/>
          <w:szCs w:val="28"/>
          <w:lang w:val="en-US"/>
        </w:rPr>
      </w:pPr>
      <w:r>
        <w:rPr>
          <w:sz w:val="28"/>
          <w:szCs w:val="28"/>
        </w:rPr>
        <w:br w:type="page"/>
      </w:r>
      <w:r w:rsidR="00DB67CA" w:rsidRPr="00582FC7">
        <w:rPr>
          <w:b/>
          <w:sz w:val="28"/>
          <w:szCs w:val="28"/>
        </w:rPr>
        <w:t>Литература</w:t>
      </w:r>
    </w:p>
    <w:p w:rsidR="00582FC7" w:rsidRPr="00582FC7" w:rsidRDefault="00582FC7" w:rsidP="00582FC7">
      <w:pPr>
        <w:spacing w:line="360" w:lineRule="auto"/>
        <w:ind w:firstLine="709"/>
        <w:jc w:val="both"/>
        <w:rPr>
          <w:b/>
          <w:sz w:val="28"/>
          <w:szCs w:val="28"/>
          <w:lang w:val="en-US"/>
        </w:rPr>
      </w:pPr>
    </w:p>
    <w:p w:rsidR="00351CCD" w:rsidRPr="00582FC7" w:rsidRDefault="00351CCD" w:rsidP="00582FC7">
      <w:pPr>
        <w:pStyle w:val="ab"/>
        <w:numPr>
          <w:ilvl w:val="0"/>
          <w:numId w:val="20"/>
        </w:numPr>
        <w:tabs>
          <w:tab w:val="clear" w:pos="720"/>
          <w:tab w:val="num" w:pos="0"/>
        </w:tabs>
        <w:spacing w:line="360" w:lineRule="auto"/>
        <w:ind w:left="0" w:firstLine="0"/>
        <w:jc w:val="both"/>
        <w:rPr>
          <w:sz w:val="28"/>
          <w:szCs w:val="28"/>
        </w:rPr>
      </w:pPr>
      <w:r w:rsidRPr="00582FC7">
        <w:rPr>
          <w:sz w:val="28"/>
          <w:szCs w:val="28"/>
        </w:rPr>
        <w:t>Аминов И.И. Юридическая психология. М., 2007.  С. 349-353</w:t>
      </w:r>
    </w:p>
    <w:p w:rsidR="00351CCD" w:rsidRPr="00582FC7" w:rsidRDefault="00351CCD" w:rsidP="00582FC7">
      <w:pPr>
        <w:pStyle w:val="ab"/>
        <w:numPr>
          <w:ilvl w:val="0"/>
          <w:numId w:val="20"/>
        </w:numPr>
        <w:tabs>
          <w:tab w:val="clear" w:pos="720"/>
          <w:tab w:val="num" w:pos="0"/>
        </w:tabs>
        <w:spacing w:line="360" w:lineRule="auto"/>
        <w:ind w:left="0" w:firstLine="0"/>
        <w:jc w:val="both"/>
        <w:rPr>
          <w:sz w:val="28"/>
          <w:szCs w:val="28"/>
        </w:rPr>
      </w:pPr>
      <w:r w:rsidRPr="00582FC7">
        <w:rPr>
          <w:sz w:val="28"/>
          <w:szCs w:val="28"/>
        </w:rPr>
        <w:t>Васильев В.Л. Юридическая психология. СПб., 1991.</w:t>
      </w:r>
    </w:p>
    <w:p w:rsidR="00351CCD" w:rsidRPr="00582FC7" w:rsidRDefault="00351CCD" w:rsidP="00582FC7">
      <w:pPr>
        <w:pStyle w:val="ab"/>
        <w:numPr>
          <w:ilvl w:val="0"/>
          <w:numId w:val="20"/>
        </w:numPr>
        <w:tabs>
          <w:tab w:val="clear" w:pos="720"/>
          <w:tab w:val="num" w:pos="0"/>
        </w:tabs>
        <w:spacing w:line="360" w:lineRule="auto"/>
        <w:ind w:left="0" w:firstLine="0"/>
        <w:jc w:val="both"/>
        <w:rPr>
          <w:sz w:val="28"/>
          <w:szCs w:val="28"/>
        </w:rPr>
      </w:pPr>
      <w:r w:rsidRPr="00582FC7">
        <w:rPr>
          <w:sz w:val="28"/>
          <w:szCs w:val="28"/>
        </w:rPr>
        <w:t>Дебольский М.Г. Психологическая служба уголовно-исполнительной системы// Энциклопедия юридической психологии/Под общ. ред. проф. А.М. Столяренко. – М.: Юнити – Дана, 2003.</w:t>
      </w:r>
    </w:p>
    <w:p w:rsidR="00351CCD" w:rsidRPr="00582FC7" w:rsidRDefault="00351CCD" w:rsidP="00582FC7">
      <w:pPr>
        <w:pStyle w:val="ab"/>
        <w:numPr>
          <w:ilvl w:val="0"/>
          <w:numId w:val="20"/>
        </w:numPr>
        <w:tabs>
          <w:tab w:val="clear" w:pos="720"/>
          <w:tab w:val="num" w:pos="0"/>
        </w:tabs>
        <w:spacing w:line="360" w:lineRule="auto"/>
        <w:ind w:left="0" w:firstLine="0"/>
        <w:jc w:val="both"/>
        <w:rPr>
          <w:sz w:val="28"/>
          <w:szCs w:val="28"/>
        </w:rPr>
      </w:pPr>
      <w:r w:rsidRPr="00582FC7">
        <w:rPr>
          <w:sz w:val="28"/>
          <w:szCs w:val="28"/>
        </w:rPr>
        <w:t>Приложение к приказу Министерства юстиций РФ от «12» декабря 2005г. №238</w:t>
      </w:r>
    </w:p>
    <w:p w:rsidR="00DB67CA" w:rsidRPr="00582FC7" w:rsidRDefault="00DB67CA" w:rsidP="00582FC7">
      <w:pPr>
        <w:pStyle w:val="ab"/>
        <w:numPr>
          <w:ilvl w:val="0"/>
          <w:numId w:val="20"/>
        </w:numPr>
        <w:tabs>
          <w:tab w:val="clear" w:pos="720"/>
          <w:tab w:val="num" w:pos="0"/>
        </w:tabs>
        <w:spacing w:line="360" w:lineRule="auto"/>
        <w:ind w:left="0" w:firstLine="0"/>
        <w:jc w:val="both"/>
        <w:rPr>
          <w:sz w:val="28"/>
          <w:szCs w:val="28"/>
        </w:rPr>
      </w:pPr>
      <w:r w:rsidRPr="00582FC7">
        <w:rPr>
          <w:sz w:val="28"/>
          <w:szCs w:val="28"/>
        </w:rPr>
        <w:t xml:space="preserve">Обзор материалов Всероссийского семинара начальников психологических служб УИС//Ведомости уголовно-исполнительной системы. – 2004. №5. С. </w:t>
      </w:r>
      <w:r w:rsidR="00351CCD" w:rsidRPr="00582FC7">
        <w:rPr>
          <w:sz w:val="28"/>
          <w:szCs w:val="28"/>
        </w:rPr>
        <w:t>15–21</w:t>
      </w:r>
    </w:p>
    <w:p w:rsidR="00984123" w:rsidRPr="00582FC7" w:rsidRDefault="00B12C81" w:rsidP="00582FC7">
      <w:pPr>
        <w:pStyle w:val="ab"/>
        <w:numPr>
          <w:ilvl w:val="0"/>
          <w:numId w:val="20"/>
        </w:numPr>
        <w:tabs>
          <w:tab w:val="clear" w:pos="720"/>
          <w:tab w:val="num" w:pos="0"/>
        </w:tabs>
        <w:spacing w:line="360" w:lineRule="auto"/>
        <w:ind w:left="0" w:firstLine="0"/>
        <w:jc w:val="both"/>
        <w:rPr>
          <w:sz w:val="28"/>
          <w:szCs w:val="28"/>
        </w:rPr>
      </w:pPr>
      <w:r w:rsidRPr="00582FC7">
        <w:rPr>
          <w:sz w:val="28"/>
          <w:szCs w:val="28"/>
        </w:rPr>
        <w:t>Чуфаровский. Юридическая психология. М., 2006. С. 450-455</w:t>
      </w:r>
      <w:r w:rsidR="00984123" w:rsidRPr="00582FC7">
        <w:rPr>
          <w:sz w:val="28"/>
          <w:szCs w:val="28"/>
        </w:rPr>
        <w:t>.</w:t>
      </w:r>
    </w:p>
    <w:p w:rsidR="00F005F8" w:rsidRPr="00582FC7" w:rsidRDefault="00582FC7" w:rsidP="00582FC7">
      <w:pPr>
        <w:spacing w:line="360" w:lineRule="auto"/>
        <w:ind w:firstLine="709"/>
        <w:jc w:val="both"/>
        <w:rPr>
          <w:sz w:val="28"/>
          <w:szCs w:val="28"/>
        </w:rPr>
      </w:pPr>
      <w:r>
        <w:rPr>
          <w:sz w:val="28"/>
          <w:szCs w:val="28"/>
        </w:rPr>
        <w:br w:type="page"/>
      </w:r>
      <w:r w:rsidR="00F005F8" w:rsidRPr="00582FC7">
        <w:rPr>
          <w:sz w:val="28"/>
          <w:szCs w:val="28"/>
        </w:rPr>
        <w:t>Приложение</w:t>
      </w:r>
      <w:r w:rsidR="00121938" w:rsidRPr="00582FC7">
        <w:rPr>
          <w:sz w:val="28"/>
          <w:szCs w:val="28"/>
        </w:rPr>
        <w:t xml:space="preserve"> </w:t>
      </w:r>
      <w:r w:rsidR="00F005F8" w:rsidRPr="00582FC7">
        <w:rPr>
          <w:sz w:val="28"/>
          <w:szCs w:val="28"/>
        </w:rPr>
        <w:t>№1</w:t>
      </w:r>
    </w:p>
    <w:p w:rsidR="00F005F8" w:rsidRPr="00582FC7" w:rsidRDefault="00F005F8" w:rsidP="00582FC7">
      <w:pPr>
        <w:widowControl w:val="0"/>
        <w:spacing w:line="360" w:lineRule="auto"/>
        <w:ind w:firstLine="709"/>
        <w:jc w:val="both"/>
        <w:rPr>
          <w:b/>
          <w:sz w:val="28"/>
          <w:szCs w:val="28"/>
        </w:rPr>
      </w:pPr>
    </w:p>
    <w:p w:rsidR="00F005F8" w:rsidRPr="00582FC7" w:rsidRDefault="00F005F8" w:rsidP="00582FC7">
      <w:pPr>
        <w:widowControl w:val="0"/>
        <w:spacing w:line="360" w:lineRule="auto"/>
        <w:ind w:firstLine="709"/>
        <w:jc w:val="both"/>
        <w:rPr>
          <w:b/>
          <w:sz w:val="28"/>
          <w:szCs w:val="28"/>
        </w:rPr>
      </w:pPr>
      <w:r w:rsidRPr="00582FC7">
        <w:rPr>
          <w:b/>
          <w:sz w:val="28"/>
          <w:szCs w:val="28"/>
        </w:rPr>
        <w:t>ПРИМЕРНЫЙ ПЕРЕЧЕНЬ</w:t>
      </w:r>
    </w:p>
    <w:p w:rsidR="00F005F8" w:rsidRPr="00582FC7" w:rsidRDefault="00F005F8" w:rsidP="00582FC7">
      <w:pPr>
        <w:widowControl w:val="0"/>
        <w:spacing w:line="360" w:lineRule="auto"/>
        <w:ind w:firstLine="709"/>
        <w:jc w:val="both"/>
        <w:rPr>
          <w:b/>
          <w:sz w:val="28"/>
          <w:szCs w:val="28"/>
        </w:rPr>
      </w:pPr>
      <w:r w:rsidRPr="00582FC7">
        <w:rPr>
          <w:b/>
          <w:sz w:val="28"/>
          <w:szCs w:val="28"/>
        </w:rPr>
        <w:t>психологических методик, рекомендованных</w:t>
      </w:r>
    </w:p>
    <w:p w:rsidR="00F005F8" w:rsidRPr="00582FC7" w:rsidRDefault="00F005F8" w:rsidP="00582FC7">
      <w:pPr>
        <w:widowControl w:val="0"/>
        <w:spacing w:line="360" w:lineRule="auto"/>
        <w:ind w:firstLine="709"/>
        <w:jc w:val="both"/>
        <w:rPr>
          <w:b/>
          <w:sz w:val="28"/>
          <w:szCs w:val="28"/>
        </w:rPr>
      </w:pPr>
      <w:r w:rsidRPr="00582FC7">
        <w:rPr>
          <w:b/>
          <w:sz w:val="28"/>
          <w:szCs w:val="28"/>
        </w:rPr>
        <w:t>для использования в деятельности психологов</w:t>
      </w:r>
    </w:p>
    <w:p w:rsidR="00F005F8" w:rsidRPr="00582FC7" w:rsidRDefault="00F005F8" w:rsidP="00582FC7">
      <w:pPr>
        <w:widowControl w:val="0"/>
        <w:spacing w:line="360" w:lineRule="auto"/>
        <w:ind w:firstLine="709"/>
        <w:jc w:val="both"/>
        <w:rPr>
          <w:b/>
          <w:sz w:val="28"/>
          <w:szCs w:val="28"/>
        </w:rPr>
      </w:pPr>
      <w:r w:rsidRPr="00582FC7">
        <w:rPr>
          <w:i/>
          <w:sz w:val="28"/>
          <w:szCs w:val="28"/>
        </w:rPr>
        <w:t>Основные психологические методики:</w:t>
      </w:r>
    </w:p>
    <w:p w:rsidR="00F005F8" w:rsidRPr="00582FC7" w:rsidRDefault="00F005F8" w:rsidP="00582FC7">
      <w:pPr>
        <w:pStyle w:val="3"/>
        <w:spacing w:after="0" w:line="360" w:lineRule="auto"/>
        <w:ind w:left="0" w:firstLine="709"/>
        <w:jc w:val="both"/>
        <w:rPr>
          <w:sz w:val="28"/>
          <w:szCs w:val="28"/>
        </w:rPr>
      </w:pPr>
      <w:r w:rsidRPr="00582FC7">
        <w:rPr>
          <w:sz w:val="28"/>
          <w:szCs w:val="28"/>
        </w:rPr>
        <w:t xml:space="preserve">Автобиографический метод изучения личности осужденного (АМИЛ); </w:t>
      </w:r>
    </w:p>
    <w:p w:rsidR="00F005F8" w:rsidRPr="00582FC7" w:rsidRDefault="00F005F8" w:rsidP="00582FC7">
      <w:pPr>
        <w:widowControl w:val="0"/>
        <w:spacing w:line="360" w:lineRule="auto"/>
        <w:ind w:firstLine="709"/>
        <w:jc w:val="both"/>
        <w:rPr>
          <w:sz w:val="28"/>
          <w:szCs w:val="28"/>
        </w:rPr>
      </w:pPr>
      <w:r w:rsidRPr="00582FC7">
        <w:rPr>
          <w:sz w:val="28"/>
          <w:szCs w:val="28"/>
        </w:rPr>
        <w:t>Комплексное исследование личности осужденного КИЛО (Громова Е.В.);</w:t>
      </w:r>
    </w:p>
    <w:p w:rsidR="00F005F8" w:rsidRPr="00582FC7" w:rsidRDefault="00F005F8" w:rsidP="00582FC7">
      <w:pPr>
        <w:widowControl w:val="0"/>
        <w:spacing w:line="360" w:lineRule="auto"/>
        <w:ind w:firstLine="709"/>
        <w:jc w:val="both"/>
        <w:rPr>
          <w:sz w:val="28"/>
          <w:szCs w:val="28"/>
        </w:rPr>
      </w:pPr>
      <w:r w:rsidRPr="00582FC7">
        <w:rPr>
          <w:sz w:val="28"/>
          <w:szCs w:val="28"/>
        </w:rPr>
        <w:t xml:space="preserve">Минессотский многопрофильный личностный опросник (ММPI); </w:t>
      </w:r>
    </w:p>
    <w:p w:rsidR="00F005F8" w:rsidRPr="00582FC7" w:rsidRDefault="00F005F8" w:rsidP="00582FC7">
      <w:pPr>
        <w:widowControl w:val="0"/>
        <w:spacing w:line="360" w:lineRule="auto"/>
        <w:ind w:firstLine="709"/>
        <w:jc w:val="both"/>
        <w:rPr>
          <w:sz w:val="28"/>
          <w:szCs w:val="28"/>
        </w:rPr>
      </w:pPr>
      <w:r w:rsidRPr="00582FC7">
        <w:rPr>
          <w:sz w:val="28"/>
          <w:szCs w:val="28"/>
        </w:rPr>
        <w:t>Калифорнийский личностный опросник (CPI);</w:t>
      </w:r>
    </w:p>
    <w:p w:rsidR="00F005F8" w:rsidRPr="00582FC7" w:rsidRDefault="00F005F8" w:rsidP="00582FC7">
      <w:pPr>
        <w:widowControl w:val="0"/>
        <w:spacing w:line="360" w:lineRule="auto"/>
        <w:ind w:firstLine="709"/>
        <w:jc w:val="both"/>
        <w:rPr>
          <w:sz w:val="28"/>
          <w:szCs w:val="28"/>
        </w:rPr>
      </w:pPr>
      <w:r w:rsidRPr="00582FC7">
        <w:rPr>
          <w:sz w:val="28"/>
          <w:szCs w:val="28"/>
        </w:rPr>
        <w:t>Многоуровневый личностный опросник МЛО (Маклакова А.Г.);</w:t>
      </w:r>
    </w:p>
    <w:p w:rsidR="00F005F8" w:rsidRPr="00582FC7" w:rsidRDefault="00F005F8" w:rsidP="00582FC7">
      <w:pPr>
        <w:widowControl w:val="0"/>
        <w:spacing w:line="360" w:lineRule="auto"/>
        <w:ind w:firstLine="709"/>
        <w:jc w:val="both"/>
        <w:rPr>
          <w:sz w:val="28"/>
          <w:szCs w:val="28"/>
        </w:rPr>
      </w:pPr>
      <w:r w:rsidRPr="00582FC7">
        <w:rPr>
          <w:sz w:val="28"/>
          <w:szCs w:val="28"/>
        </w:rPr>
        <w:t>Миссисипская шкала посттравматического стресса (МШ);</w:t>
      </w:r>
    </w:p>
    <w:p w:rsidR="00F005F8" w:rsidRPr="00582FC7" w:rsidRDefault="00F005F8" w:rsidP="00582FC7">
      <w:pPr>
        <w:widowControl w:val="0"/>
        <w:spacing w:line="360" w:lineRule="auto"/>
        <w:ind w:firstLine="709"/>
        <w:jc w:val="both"/>
        <w:rPr>
          <w:sz w:val="28"/>
          <w:szCs w:val="28"/>
        </w:rPr>
      </w:pPr>
      <w:r w:rsidRPr="00582FC7">
        <w:rPr>
          <w:sz w:val="28"/>
          <w:szCs w:val="28"/>
        </w:rPr>
        <w:t>Восьмицветовой тест М. Люшера;</w:t>
      </w:r>
    </w:p>
    <w:p w:rsidR="00F005F8" w:rsidRPr="00582FC7" w:rsidRDefault="00F005F8" w:rsidP="00582FC7">
      <w:pPr>
        <w:widowControl w:val="0"/>
        <w:spacing w:line="360" w:lineRule="auto"/>
        <w:ind w:firstLine="709"/>
        <w:jc w:val="both"/>
        <w:rPr>
          <w:sz w:val="28"/>
          <w:szCs w:val="28"/>
        </w:rPr>
      </w:pPr>
      <w:r w:rsidRPr="00582FC7">
        <w:rPr>
          <w:sz w:val="28"/>
          <w:szCs w:val="28"/>
        </w:rPr>
        <w:t xml:space="preserve">Характерологический личностный опросник ЕPI (Г. Айзенк); </w:t>
      </w:r>
    </w:p>
    <w:p w:rsidR="00F005F8" w:rsidRPr="00582FC7" w:rsidRDefault="00F005F8" w:rsidP="00582FC7">
      <w:pPr>
        <w:widowControl w:val="0"/>
        <w:spacing w:line="360" w:lineRule="auto"/>
        <w:ind w:firstLine="709"/>
        <w:jc w:val="both"/>
        <w:rPr>
          <w:sz w:val="28"/>
          <w:szCs w:val="28"/>
        </w:rPr>
      </w:pPr>
      <w:r w:rsidRPr="00582FC7">
        <w:rPr>
          <w:sz w:val="28"/>
          <w:szCs w:val="28"/>
        </w:rPr>
        <w:t>Опросник ЕPQ (Г. Айзенк);</w:t>
      </w:r>
    </w:p>
    <w:p w:rsidR="00F005F8" w:rsidRPr="00582FC7" w:rsidRDefault="00F005F8" w:rsidP="00582FC7">
      <w:pPr>
        <w:widowControl w:val="0"/>
        <w:spacing w:line="360" w:lineRule="auto"/>
        <w:ind w:firstLine="709"/>
        <w:jc w:val="both"/>
        <w:rPr>
          <w:sz w:val="28"/>
          <w:szCs w:val="28"/>
        </w:rPr>
      </w:pPr>
      <w:r w:rsidRPr="00582FC7">
        <w:rPr>
          <w:sz w:val="28"/>
          <w:szCs w:val="28"/>
        </w:rPr>
        <w:t xml:space="preserve">Личностный опросник </w:t>
      </w:r>
      <w:r w:rsidRPr="00582FC7">
        <w:rPr>
          <w:sz w:val="28"/>
          <w:szCs w:val="28"/>
          <w:lang w:val="en-US"/>
        </w:rPr>
        <w:t>F</w:t>
      </w:r>
      <w:r w:rsidRPr="00582FC7">
        <w:rPr>
          <w:sz w:val="28"/>
          <w:szCs w:val="28"/>
        </w:rPr>
        <w:t>PI (Г. Айзенк);</w:t>
      </w:r>
    </w:p>
    <w:p w:rsidR="00F005F8" w:rsidRPr="00582FC7" w:rsidRDefault="00F005F8" w:rsidP="00582FC7">
      <w:pPr>
        <w:widowControl w:val="0"/>
        <w:spacing w:line="360" w:lineRule="auto"/>
        <w:ind w:firstLine="709"/>
        <w:jc w:val="both"/>
        <w:rPr>
          <w:sz w:val="28"/>
          <w:szCs w:val="28"/>
        </w:rPr>
      </w:pPr>
      <w:r w:rsidRPr="00582FC7">
        <w:rPr>
          <w:sz w:val="28"/>
          <w:szCs w:val="28"/>
        </w:rPr>
        <w:t xml:space="preserve">Опросник Г. Айзенка подростковый (для воспитательных колоний); </w:t>
      </w:r>
    </w:p>
    <w:p w:rsidR="00F005F8" w:rsidRPr="00582FC7" w:rsidRDefault="00F005F8" w:rsidP="00582FC7">
      <w:pPr>
        <w:widowControl w:val="0"/>
        <w:spacing w:line="360" w:lineRule="auto"/>
        <w:ind w:firstLine="709"/>
        <w:jc w:val="both"/>
        <w:rPr>
          <w:sz w:val="28"/>
          <w:szCs w:val="28"/>
        </w:rPr>
      </w:pPr>
      <w:r w:rsidRPr="00582FC7">
        <w:rPr>
          <w:sz w:val="28"/>
          <w:szCs w:val="28"/>
        </w:rPr>
        <w:t>Личностный опросник агрессивности В</w:t>
      </w:r>
      <w:r w:rsidRPr="00582FC7">
        <w:rPr>
          <w:sz w:val="28"/>
          <w:szCs w:val="28"/>
          <w:lang w:val="en-US"/>
        </w:rPr>
        <w:t>D</w:t>
      </w:r>
      <w:r w:rsidRPr="00582FC7">
        <w:rPr>
          <w:sz w:val="28"/>
          <w:szCs w:val="28"/>
        </w:rPr>
        <w:t xml:space="preserve"> (Басса-Дарки);</w:t>
      </w:r>
    </w:p>
    <w:p w:rsidR="00F005F8" w:rsidRPr="00582FC7" w:rsidRDefault="00F005F8" w:rsidP="00582FC7">
      <w:pPr>
        <w:widowControl w:val="0"/>
        <w:spacing w:line="360" w:lineRule="auto"/>
        <w:ind w:firstLine="709"/>
        <w:jc w:val="both"/>
        <w:rPr>
          <w:sz w:val="28"/>
          <w:szCs w:val="28"/>
        </w:rPr>
      </w:pPr>
      <w:r w:rsidRPr="00582FC7">
        <w:rPr>
          <w:sz w:val="28"/>
          <w:szCs w:val="28"/>
        </w:rPr>
        <w:t>Шкала депрессивности Бека (В</w:t>
      </w:r>
      <w:r w:rsidRPr="00582FC7">
        <w:rPr>
          <w:sz w:val="28"/>
          <w:szCs w:val="28"/>
          <w:lang w:val="en-US"/>
        </w:rPr>
        <w:t>DI</w:t>
      </w:r>
      <w:r w:rsidRPr="00582FC7">
        <w:rPr>
          <w:sz w:val="28"/>
          <w:szCs w:val="28"/>
        </w:rPr>
        <w:t>);</w:t>
      </w:r>
    </w:p>
    <w:p w:rsidR="00F005F8" w:rsidRPr="00582FC7" w:rsidRDefault="00F005F8" w:rsidP="00582FC7">
      <w:pPr>
        <w:widowControl w:val="0"/>
        <w:spacing w:line="360" w:lineRule="auto"/>
        <w:ind w:firstLine="709"/>
        <w:jc w:val="both"/>
        <w:rPr>
          <w:sz w:val="28"/>
          <w:szCs w:val="28"/>
        </w:rPr>
      </w:pPr>
      <w:r w:rsidRPr="00582FC7">
        <w:rPr>
          <w:sz w:val="28"/>
          <w:szCs w:val="28"/>
        </w:rPr>
        <w:t>Оценка нервно-психического напряжения НПН (Немчин Т.А.)</w:t>
      </w:r>
    </w:p>
    <w:p w:rsidR="00F005F8" w:rsidRPr="00582FC7" w:rsidRDefault="00F005F8" w:rsidP="00582FC7">
      <w:pPr>
        <w:widowControl w:val="0"/>
        <w:spacing w:line="360" w:lineRule="auto"/>
        <w:ind w:firstLine="709"/>
        <w:jc w:val="both"/>
        <w:rPr>
          <w:sz w:val="28"/>
          <w:szCs w:val="28"/>
        </w:rPr>
      </w:pPr>
      <w:r w:rsidRPr="00582FC7">
        <w:rPr>
          <w:sz w:val="28"/>
          <w:szCs w:val="28"/>
        </w:rPr>
        <w:t>Методика многофакторного исследования личности Кеттелла (16 Р</w:t>
      </w:r>
      <w:r w:rsidRPr="00582FC7">
        <w:rPr>
          <w:sz w:val="28"/>
          <w:szCs w:val="28"/>
          <w:lang w:val="en-US"/>
        </w:rPr>
        <w:t>F</w:t>
      </w:r>
      <w:r w:rsidRPr="00582FC7">
        <w:rPr>
          <w:sz w:val="28"/>
          <w:szCs w:val="28"/>
        </w:rPr>
        <w:t xml:space="preserve">); </w:t>
      </w:r>
    </w:p>
    <w:p w:rsidR="00F005F8" w:rsidRPr="00582FC7" w:rsidRDefault="00F005F8" w:rsidP="00582FC7">
      <w:pPr>
        <w:widowControl w:val="0"/>
        <w:spacing w:line="360" w:lineRule="auto"/>
        <w:ind w:firstLine="709"/>
        <w:jc w:val="both"/>
        <w:rPr>
          <w:sz w:val="28"/>
          <w:szCs w:val="28"/>
        </w:rPr>
      </w:pPr>
      <w:r w:rsidRPr="00582FC7">
        <w:rPr>
          <w:sz w:val="28"/>
          <w:szCs w:val="28"/>
        </w:rPr>
        <w:t>Дифференциальный диагностический опросник (ДДО);</w:t>
      </w:r>
    </w:p>
    <w:p w:rsidR="00F005F8" w:rsidRPr="00582FC7" w:rsidRDefault="00F005F8" w:rsidP="00582FC7">
      <w:pPr>
        <w:widowControl w:val="0"/>
        <w:spacing w:line="360" w:lineRule="auto"/>
        <w:ind w:firstLine="709"/>
        <w:jc w:val="both"/>
        <w:rPr>
          <w:sz w:val="28"/>
          <w:szCs w:val="28"/>
        </w:rPr>
      </w:pPr>
      <w:r w:rsidRPr="00582FC7">
        <w:rPr>
          <w:sz w:val="28"/>
          <w:szCs w:val="28"/>
        </w:rPr>
        <w:t>Методика диагностики темперамента РТ</w:t>
      </w:r>
      <w:r w:rsidRPr="00582FC7">
        <w:rPr>
          <w:sz w:val="28"/>
          <w:szCs w:val="28"/>
          <w:lang w:val="en-US"/>
        </w:rPr>
        <w:t>S</w:t>
      </w:r>
      <w:r w:rsidRPr="00582FC7">
        <w:rPr>
          <w:sz w:val="28"/>
          <w:szCs w:val="28"/>
        </w:rPr>
        <w:t xml:space="preserve"> (Я. Стреляу);</w:t>
      </w:r>
    </w:p>
    <w:p w:rsidR="00F005F8" w:rsidRPr="00582FC7" w:rsidRDefault="00F005F8" w:rsidP="00582FC7">
      <w:pPr>
        <w:widowControl w:val="0"/>
        <w:spacing w:line="360" w:lineRule="auto"/>
        <w:ind w:firstLine="709"/>
        <w:jc w:val="both"/>
        <w:rPr>
          <w:sz w:val="28"/>
          <w:szCs w:val="28"/>
        </w:rPr>
      </w:pPr>
      <w:r w:rsidRPr="00582FC7">
        <w:rPr>
          <w:sz w:val="28"/>
          <w:szCs w:val="28"/>
        </w:rPr>
        <w:t>Опросник Шмишека (Леонгарда-Шмишека).</w:t>
      </w:r>
    </w:p>
    <w:p w:rsidR="00F005F8" w:rsidRPr="00582FC7" w:rsidRDefault="00F005F8" w:rsidP="00582FC7">
      <w:pPr>
        <w:widowControl w:val="0"/>
        <w:spacing w:line="360" w:lineRule="auto"/>
        <w:ind w:firstLine="709"/>
        <w:jc w:val="both"/>
        <w:rPr>
          <w:b/>
          <w:i/>
          <w:sz w:val="28"/>
          <w:szCs w:val="28"/>
        </w:rPr>
      </w:pPr>
      <w:r w:rsidRPr="00582FC7">
        <w:rPr>
          <w:b/>
          <w:i/>
          <w:sz w:val="28"/>
          <w:szCs w:val="28"/>
        </w:rPr>
        <w:t>Дополнительные психологические методики:</w:t>
      </w:r>
    </w:p>
    <w:p w:rsidR="00F005F8" w:rsidRPr="00582FC7" w:rsidRDefault="00F005F8" w:rsidP="00582FC7">
      <w:pPr>
        <w:pStyle w:val="2"/>
        <w:spacing w:after="0" w:line="360" w:lineRule="auto"/>
        <w:ind w:firstLine="709"/>
        <w:jc w:val="both"/>
        <w:rPr>
          <w:sz w:val="28"/>
          <w:szCs w:val="28"/>
        </w:rPr>
      </w:pPr>
      <w:r w:rsidRPr="00582FC7">
        <w:rPr>
          <w:sz w:val="28"/>
          <w:szCs w:val="28"/>
        </w:rPr>
        <w:t>Тест Томаса (по определению стиля поведения и предрасположенности к конфликтному поведению);</w:t>
      </w:r>
    </w:p>
    <w:p w:rsidR="00F005F8" w:rsidRPr="00582FC7" w:rsidRDefault="00F005F8" w:rsidP="00582FC7">
      <w:pPr>
        <w:widowControl w:val="0"/>
        <w:spacing w:line="360" w:lineRule="auto"/>
        <w:ind w:firstLine="709"/>
        <w:jc w:val="both"/>
        <w:rPr>
          <w:sz w:val="28"/>
          <w:szCs w:val="28"/>
        </w:rPr>
      </w:pPr>
      <w:r w:rsidRPr="00582FC7">
        <w:rPr>
          <w:sz w:val="28"/>
          <w:szCs w:val="28"/>
        </w:rPr>
        <w:t xml:space="preserve">Опросник "Шкала одиночества" Д. Рассела, Л. Пепло, М. Фрюгсона; </w:t>
      </w:r>
    </w:p>
    <w:p w:rsidR="00F005F8" w:rsidRPr="00582FC7" w:rsidRDefault="00F005F8" w:rsidP="00582FC7">
      <w:pPr>
        <w:widowControl w:val="0"/>
        <w:spacing w:line="360" w:lineRule="auto"/>
        <w:ind w:firstLine="709"/>
        <w:jc w:val="both"/>
        <w:rPr>
          <w:sz w:val="28"/>
          <w:szCs w:val="28"/>
        </w:rPr>
      </w:pPr>
      <w:r w:rsidRPr="00582FC7">
        <w:rPr>
          <w:sz w:val="28"/>
          <w:szCs w:val="28"/>
        </w:rPr>
        <w:t>Шкала склонности к алкоголизму (МАС);</w:t>
      </w:r>
    </w:p>
    <w:p w:rsidR="00F005F8" w:rsidRPr="00582FC7" w:rsidRDefault="00F005F8" w:rsidP="00582FC7">
      <w:pPr>
        <w:widowControl w:val="0"/>
        <w:spacing w:line="360" w:lineRule="auto"/>
        <w:ind w:firstLine="709"/>
        <w:jc w:val="both"/>
        <w:rPr>
          <w:sz w:val="28"/>
          <w:szCs w:val="28"/>
        </w:rPr>
      </w:pPr>
      <w:r w:rsidRPr="00582FC7">
        <w:rPr>
          <w:sz w:val="28"/>
          <w:szCs w:val="28"/>
        </w:rPr>
        <w:t>Экспресс-диагностика уровня тревожности Спилбергера;</w:t>
      </w:r>
    </w:p>
    <w:p w:rsidR="00F005F8" w:rsidRPr="00582FC7" w:rsidRDefault="00F005F8" w:rsidP="00582FC7">
      <w:pPr>
        <w:widowControl w:val="0"/>
        <w:spacing w:line="360" w:lineRule="auto"/>
        <w:ind w:firstLine="709"/>
        <w:jc w:val="both"/>
        <w:rPr>
          <w:sz w:val="28"/>
          <w:szCs w:val="28"/>
        </w:rPr>
      </w:pPr>
      <w:r w:rsidRPr="00582FC7">
        <w:rPr>
          <w:sz w:val="28"/>
          <w:szCs w:val="28"/>
        </w:rPr>
        <w:t>Методика "Волевой самоконтроль" Эйдмана (ВСК);</w:t>
      </w:r>
    </w:p>
    <w:p w:rsidR="00F005F8" w:rsidRPr="00582FC7" w:rsidRDefault="00F005F8" w:rsidP="00582FC7">
      <w:pPr>
        <w:widowControl w:val="0"/>
        <w:spacing w:line="360" w:lineRule="auto"/>
        <w:ind w:firstLine="709"/>
        <w:jc w:val="both"/>
        <w:rPr>
          <w:sz w:val="28"/>
          <w:szCs w:val="28"/>
        </w:rPr>
      </w:pPr>
      <w:r w:rsidRPr="00582FC7">
        <w:rPr>
          <w:sz w:val="28"/>
          <w:szCs w:val="28"/>
        </w:rPr>
        <w:t>Методика "Уровень субъективного контроля" УСК (Е.Ф. Бажин, А.М. Эткинд);</w:t>
      </w:r>
    </w:p>
    <w:p w:rsidR="00F005F8" w:rsidRPr="00582FC7" w:rsidRDefault="00F005F8" w:rsidP="00582FC7">
      <w:pPr>
        <w:widowControl w:val="0"/>
        <w:spacing w:line="360" w:lineRule="auto"/>
        <w:ind w:firstLine="709"/>
        <w:jc w:val="both"/>
        <w:rPr>
          <w:sz w:val="28"/>
          <w:szCs w:val="28"/>
        </w:rPr>
      </w:pPr>
      <w:r w:rsidRPr="00582FC7">
        <w:rPr>
          <w:sz w:val="28"/>
          <w:szCs w:val="28"/>
        </w:rPr>
        <w:t xml:space="preserve">Методика "Черты характера и темперамент" (ЧХТ); </w:t>
      </w:r>
    </w:p>
    <w:p w:rsidR="00F005F8" w:rsidRPr="00582FC7" w:rsidRDefault="00F005F8" w:rsidP="00582FC7">
      <w:pPr>
        <w:widowControl w:val="0"/>
        <w:spacing w:line="360" w:lineRule="auto"/>
        <w:ind w:firstLine="709"/>
        <w:jc w:val="both"/>
        <w:rPr>
          <w:sz w:val="28"/>
          <w:szCs w:val="28"/>
        </w:rPr>
      </w:pPr>
      <w:r w:rsidRPr="00582FC7">
        <w:rPr>
          <w:sz w:val="28"/>
          <w:szCs w:val="28"/>
        </w:rPr>
        <w:t>Тест "Самочувствие. Активность. Настроение" (САН);</w:t>
      </w:r>
    </w:p>
    <w:p w:rsidR="00F005F8" w:rsidRPr="00582FC7" w:rsidRDefault="00F005F8" w:rsidP="00582FC7">
      <w:pPr>
        <w:widowControl w:val="0"/>
        <w:spacing w:line="360" w:lineRule="auto"/>
        <w:ind w:firstLine="709"/>
        <w:jc w:val="both"/>
        <w:rPr>
          <w:sz w:val="28"/>
          <w:szCs w:val="28"/>
        </w:rPr>
      </w:pPr>
      <w:r w:rsidRPr="00582FC7">
        <w:rPr>
          <w:sz w:val="28"/>
          <w:szCs w:val="28"/>
        </w:rPr>
        <w:t xml:space="preserve">Методика диагностики межличностных отношений Т. Лири; </w:t>
      </w:r>
    </w:p>
    <w:p w:rsidR="00F005F8" w:rsidRPr="00582FC7" w:rsidRDefault="00F005F8" w:rsidP="00582FC7">
      <w:pPr>
        <w:widowControl w:val="0"/>
        <w:spacing w:line="360" w:lineRule="auto"/>
        <w:ind w:firstLine="709"/>
        <w:jc w:val="both"/>
        <w:rPr>
          <w:sz w:val="28"/>
          <w:szCs w:val="28"/>
        </w:rPr>
      </w:pPr>
      <w:r w:rsidRPr="00582FC7">
        <w:rPr>
          <w:sz w:val="28"/>
          <w:szCs w:val="28"/>
        </w:rPr>
        <w:t>Метод измерения коммуникативных и организаторских склонностей КОС (В.В. Синявский, Б.А. Федоришин);</w:t>
      </w:r>
    </w:p>
    <w:p w:rsidR="00F005F8" w:rsidRPr="00582FC7" w:rsidRDefault="00F005F8" w:rsidP="00582FC7">
      <w:pPr>
        <w:widowControl w:val="0"/>
        <w:spacing w:line="360" w:lineRule="auto"/>
        <w:ind w:firstLine="709"/>
        <w:jc w:val="both"/>
        <w:rPr>
          <w:sz w:val="28"/>
          <w:szCs w:val="28"/>
        </w:rPr>
      </w:pPr>
      <w:r w:rsidRPr="00582FC7">
        <w:rPr>
          <w:sz w:val="28"/>
          <w:szCs w:val="28"/>
        </w:rPr>
        <w:t>Метод "Социометрия".</w:t>
      </w:r>
    </w:p>
    <w:p w:rsidR="00F005F8" w:rsidRPr="00582FC7" w:rsidRDefault="00F005F8" w:rsidP="00582FC7">
      <w:pPr>
        <w:widowControl w:val="0"/>
        <w:spacing w:line="360" w:lineRule="auto"/>
        <w:ind w:firstLine="709"/>
        <w:jc w:val="both"/>
        <w:rPr>
          <w:b/>
          <w:sz w:val="28"/>
          <w:szCs w:val="28"/>
        </w:rPr>
      </w:pPr>
      <w:r w:rsidRPr="00582FC7">
        <w:rPr>
          <w:b/>
          <w:i/>
          <w:sz w:val="28"/>
          <w:szCs w:val="28"/>
        </w:rPr>
        <w:t>Проективные тесты:</w:t>
      </w:r>
      <w:r w:rsidRPr="00582FC7">
        <w:rPr>
          <w:b/>
          <w:sz w:val="28"/>
          <w:szCs w:val="28"/>
        </w:rPr>
        <w:t xml:space="preserve"> </w:t>
      </w:r>
    </w:p>
    <w:p w:rsidR="00F005F8" w:rsidRPr="00582FC7" w:rsidRDefault="00F005F8" w:rsidP="00582FC7">
      <w:pPr>
        <w:widowControl w:val="0"/>
        <w:spacing w:line="360" w:lineRule="auto"/>
        <w:ind w:firstLine="709"/>
        <w:jc w:val="both"/>
        <w:rPr>
          <w:sz w:val="28"/>
          <w:szCs w:val="28"/>
        </w:rPr>
      </w:pPr>
      <w:r w:rsidRPr="00582FC7">
        <w:rPr>
          <w:sz w:val="28"/>
          <w:szCs w:val="28"/>
        </w:rPr>
        <w:t>метод рисуночной фрустрации Розенцвейга; «Незаконченное предложение»; ТАТ; "Дом – дерево – человек" (ДДЧ); "Кинетический рисунок семьи"; "Несуществующее животное".</w:t>
      </w:r>
    </w:p>
    <w:p w:rsidR="00121938" w:rsidRPr="00582FC7" w:rsidRDefault="00582FC7" w:rsidP="00582FC7">
      <w:pPr>
        <w:spacing w:line="360" w:lineRule="auto"/>
        <w:ind w:left="2700" w:firstLine="709"/>
        <w:jc w:val="both"/>
        <w:rPr>
          <w:sz w:val="28"/>
          <w:szCs w:val="28"/>
        </w:rPr>
      </w:pPr>
      <w:r>
        <w:rPr>
          <w:sz w:val="28"/>
          <w:szCs w:val="28"/>
        </w:rPr>
        <w:br w:type="page"/>
      </w:r>
      <w:r w:rsidR="00121938" w:rsidRPr="00582FC7">
        <w:rPr>
          <w:sz w:val="28"/>
          <w:szCs w:val="28"/>
        </w:rPr>
        <w:t>Приложение № 2</w:t>
      </w:r>
    </w:p>
    <w:p w:rsidR="00121938" w:rsidRPr="00582FC7" w:rsidRDefault="00121938" w:rsidP="00582FC7">
      <w:pPr>
        <w:spacing w:line="360" w:lineRule="auto"/>
        <w:ind w:firstLine="709"/>
        <w:jc w:val="both"/>
        <w:rPr>
          <w:sz w:val="28"/>
          <w:szCs w:val="28"/>
        </w:rPr>
      </w:pPr>
    </w:p>
    <w:p w:rsidR="00121938" w:rsidRPr="00582FC7" w:rsidRDefault="00121938" w:rsidP="00582FC7">
      <w:pPr>
        <w:spacing w:line="360" w:lineRule="auto"/>
        <w:ind w:firstLine="709"/>
        <w:jc w:val="both"/>
        <w:rPr>
          <w:b/>
          <w:sz w:val="28"/>
          <w:szCs w:val="28"/>
        </w:rPr>
      </w:pPr>
      <w:r w:rsidRPr="00582FC7">
        <w:rPr>
          <w:b/>
          <w:sz w:val="28"/>
          <w:szCs w:val="28"/>
        </w:rPr>
        <w:t>НОРМАТИВЫ</w:t>
      </w:r>
    </w:p>
    <w:p w:rsidR="00121938" w:rsidRPr="00582FC7" w:rsidRDefault="00121938" w:rsidP="00582FC7">
      <w:pPr>
        <w:spacing w:line="360" w:lineRule="auto"/>
        <w:ind w:firstLine="709"/>
        <w:jc w:val="both"/>
        <w:rPr>
          <w:b/>
          <w:sz w:val="28"/>
          <w:szCs w:val="28"/>
        </w:rPr>
      </w:pPr>
      <w:r w:rsidRPr="00582FC7">
        <w:rPr>
          <w:b/>
          <w:sz w:val="28"/>
          <w:szCs w:val="28"/>
        </w:rPr>
        <w:t>на отдельные виды работ, выполняемых психологами</w:t>
      </w:r>
    </w:p>
    <w:p w:rsidR="00121938" w:rsidRPr="00582FC7" w:rsidRDefault="00121938" w:rsidP="00582FC7">
      <w:pPr>
        <w:spacing w:line="360" w:lineRule="auto"/>
        <w:ind w:firstLine="709"/>
        <w:jc w:val="both"/>
        <w:rPr>
          <w:sz w:val="28"/>
          <w:szCs w:val="28"/>
        </w:rPr>
      </w:pPr>
      <w:r w:rsidRPr="00582FC7">
        <w:rPr>
          <w:sz w:val="28"/>
          <w:szCs w:val="28"/>
        </w:rPr>
        <w:t>1. Нормативы времени на выполнение отдельных видов работ с осужденными, подозреваемыми, обвиняемыми и их родственниками</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077"/>
        <w:gridCol w:w="2049"/>
        <w:gridCol w:w="2339"/>
      </w:tblGrid>
      <w:tr w:rsidR="00121938" w:rsidRPr="00582FC7">
        <w:trPr>
          <w:cantSplit/>
          <w:trHeight w:val="709"/>
        </w:trPr>
        <w:tc>
          <w:tcPr>
            <w:tcW w:w="891" w:type="dxa"/>
            <w:vAlign w:val="center"/>
          </w:tcPr>
          <w:p w:rsidR="00121938" w:rsidRPr="00582FC7" w:rsidRDefault="00121938" w:rsidP="00582FC7">
            <w:pPr>
              <w:pStyle w:val="ad"/>
              <w:spacing w:line="360" w:lineRule="auto"/>
              <w:ind w:firstLine="0"/>
              <w:rPr>
                <w:rFonts w:ascii="Times New Roman" w:hAnsi="Times New Roman"/>
                <w:b/>
                <w:sz w:val="20"/>
              </w:rPr>
            </w:pPr>
            <w:r w:rsidRPr="00582FC7">
              <w:rPr>
                <w:rFonts w:ascii="Times New Roman" w:hAnsi="Times New Roman"/>
                <w:b/>
                <w:sz w:val="20"/>
              </w:rPr>
              <w:t>№</w:t>
            </w:r>
          </w:p>
          <w:p w:rsidR="00121938" w:rsidRPr="00582FC7" w:rsidRDefault="00121938" w:rsidP="00582FC7">
            <w:pPr>
              <w:pStyle w:val="ad"/>
              <w:spacing w:line="360" w:lineRule="auto"/>
              <w:ind w:firstLine="0"/>
              <w:rPr>
                <w:rFonts w:ascii="Times New Roman" w:hAnsi="Times New Roman"/>
                <w:b/>
                <w:sz w:val="20"/>
              </w:rPr>
            </w:pPr>
            <w:r w:rsidRPr="00582FC7">
              <w:rPr>
                <w:rFonts w:ascii="Times New Roman" w:hAnsi="Times New Roman"/>
                <w:b/>
                <w:sz w:val="20"/>
              </w:rPr>
              <w:t>п</w:t>
            </w:r>
            <w:r w:rsidRPr="00582FC7">
              <w:rPr>
                <w:rFonts w:ascii="Times New Roman" w:hAnsi="Times New Roman"/>
                <w:b/>
                <w:sz w:val="20"/>
                <w:lang w:val="en-US"/>
              </w:rPr>
              <w:t>/</w:t>
            </w:r>
            <w:r w:rsidRPr="00582FC7">
              <w:rPr>
                <w:rFonts w:ascii="Times New Roman" w:hAnsi="Times New Roman"/>
                <w:b/>
                <w:sz w:val="20"/>
              </w:rPr>
              <w:t>п</w:t>
            </w:r>
          </w:p>
        </w:tc>
        <w:tc>
          <w:tcPr>
            <w:tcW w:w="4077" w:type="dxa"/>
            <w:vAlign w:val="center"/>
          </w:tcPr>
          <w:p w:rsidR="00121938" w:rsidRPr="00582FC7" w:rsidRDefault="00121938" w:rsidP="00582FC7">
            <w:pPr>
              <w:pStyle w:val="ad"/>
              <w:spacing w:line="360" w:lineRule="auto"/>
              <w:ind w:firstLine="0"/>
              <w:rPr>
                <w:rFonts w:ascii="Times New Roman" w:hAnsi="Times New Roman"/>
                <w:b/>
                <w:sz w:val="20"/>
              </w:rPr>
            </w:pPr>
            <w:r w:rsidRPr="00582FC7">
              <w:rPr>
                <w:rFonts w:ascii="Times New Roman" w:hAnsi="Times New Roman"/>
                <w:b/>
                <w:sz w:val="20"/>
              </w:rPr>
              <w:t>Основные виды работ, выполняемых психологами при работе со спецконтингентом</w:t>
            </w:r>
          </w:p>
        </w:tc>
        <w:tc>
          <w:tcPr>
            <w:tcW w:w="2049" w:type="dxa"/>
            <w:tcBorders>
              <w:bottom w:val="nil"/>
            </w:tcBorders>
            <w:vAlign w:val="center"/>
          </w:tcPr>
          <w:p w:rsidR="00121938" w:rsidRPr="00582FC7" w:rsidRDefault="00121938" w:rsidP="00582FC7">
            <w:pPr>
              <w:pStyle w:val="ad"/>
              <w:spacing w:line="360" w:lineRule="auto"/>
              <w:ind w:firstLine="0"/>
              <w:rPr>
                <w:rFonts w:ascii="Times New Roman" w:hAnsi="Times New Roman"/>
                <w:b/>
                <w:sz w:val="20"/>
              </w:rPr>
            </w:pPr>
            <w:r w:rsidRPr="00582FC7">
              <w:rPr>
                <w:rFonts w:ascii="Times New Roman" w:hAnsi="Times New Roman"/>
                <w:b/>
                <w:sz w:val="20"/>
              </w:rPr>
              <w:t>Затраты времени в часах</w:t>
            </w:r>
          </w:p>
        </w:tc>
        <w:tc>
          <w:tcPr>
            <w:tcW w:w="2339" w:type="dxa"/>
            <w:tcBorders>
              <w:bottom w:val="nil"/>
            </w:tcBorders>
            <w:vAlign w:val="center"/>
          </w:tcPr>
          <w:p w:rsidR="00121938" w:rsidRPr="00582FC7" w:rsidRDefault="00121938" w:rsidP="00582FC7">
            <w:pPr>
              <w:pStyle w:val="4"/>
              <w:jc w:val="both"/>
              <w:rPr>
                <w:i w:val="0"/>
                <w:sz w:val="20"/>
              </w:rPr>
            </w:pPr>
            <w:r w:rsidRPr="00582FC7">
              <w:rPr>
                <w:i w:val="0"/>
                <w:sz w:val="20"/>
              </w:rPr>
              <w:t>Примечания</w:t>
            </w:r>
          </w:p>
        </w:tc>
      </w:tr>
      <w:tr w:rsidR="00121938" w:rsidRPr="00582FC7">
        <w:trPr>
          <w:cantSplit/>
        </w:trPr>
        <w:tc>
          <w:tcPr>
            <w:tcW w:w="891" w:type="dxa"/>
          </w:tcPr>
          <w:p w:rsidR="00121938" w:rsidRPr="00582FC7" w:rsidRDefault="00121938" w:rsidP="00582FC7">
            <w:pPr>
              <w:pStyle w:val="ad"/>
              <w:spacing w:line="360" w:lineRule="auto"/>
              <w:ind w:firstLine="0"/>
              <w:rPr>
                <w:rFonts w:ascii="Times New Roman" w:hAnsi="Times New Roman"/>
                <w:b/>
                <w:sz w:val="20"/>
              </w:rPr>
            </w:pPr>
            <w:r w:rsidRPr="00582FC7">
              <w:rPr>
                <w:rFonts w:ascii="Times New Roman" w:hAnsi="Times New Roman"/>
                <w:b/>
                <w:sz w:val="20"/>
              </w:rPr>
              <w:t>1</w:t>
            </w:r>
          </w:p>
        </w:tc>
        <w:tc>
          <w:tcPr>
            <w:tcW w:w="4077" w:type="dxa"/>
          </w:tcPr>
          <w:p w:rsidR="00121938" w:rsidRPr="00582FC7" w:rsidRDefault="00121938" w:rsidP="00582FC7">
            <w:pPr>
              <w:pStyle w:val="ad"/>
              <w:spacing w:line="360" w:lineRule="auto"/>
              <w:ind w:firstLine="0"/>
              <w:rPr>
                <w:rFonts w:ascii="Times New Roman" w:hAnsi="Times New Roman"/>
                <w:b/>
                <w:sz w:val="20"/>
              </w:rPr>
            </w:pPr>
            <w:r w:rsidRPr="00582FC7">
              <w:rPr>
                <w:rFonts w:ascii="Times New Roman" w:hAnsi="Times New Roman"/>
                <w:b/>
                <w:sz w:val="20"/>
              </w:rPr>
              <w:t>2</w:t>
            </w:r>
          </w:p>
        </w:tc>
        <w:tc>
          <w:tcPr>
            <w:tcW w:w="2049" w:type="dxa"/>
          </w:tcPr>
          <w:p w:rsidR="00121938" w:rsidRPr="00582FC7" w:rsidRDefault="00121938" w:rsidP="00582FC7">
            <w:pPr>
              <w:pStyle w:val="ad"/>
              <w:spacing w:line="360" w:lineRule="auto"/>
              <w:ind w:firstLine="0"/>
              <w:rPr>
                <w:rFonts w:ascii="Times New Roman" w:hAnsi="Times New Roman"/>
                <w:b/>
                <w:sz w:val="20"/>
              </w:rPr>
            </w:pPr>
            <w:r w:rsidRPr="00582FC7">
              <w:rPr>
                <w:rFonts w:ascii="Times New Roman" w:hAnsi="Times New Roman"/>
                <w:b/>
                <w:sz w:val="20"/>
              </w:rPr>
              <w:t>3</w:t>
            </w:r>
          </w:p>
        </w:tc>
        <w:tc>
          <w:tcPr>
            <w:tcW w:w="2339" w:type="dxa"/>
          </w:tcPr>
          <w:p w:rsidR="00121938" w:rsidRPr="00582FC7" w:rsidRDefault="00121938" w:rsidP="00582FC7">
            <w:pPr>
              <w:spacing w:line="360" w:lineRule="auto"/>
              <w:jc w:val="both"/>
              <w:rPr>
                <w:b/>
                <w:sz w:val="20"/>
                <w:szCs w:val="20"/>
              </w:rPr>
            </w:pPr>
            <w:r w:rsidRPr="00582FC7">
              <w:rPr>
                <w:b/>
                <w:sz w:val="20"/>
                <w:szCs w:val="20"/>
              </w:rPr>
              <w:t>4</w:t>
            </w:r>
          </w:p>
        </w:tc>
      </w:tr>
      <w:tr w:rsidR="00121938" w:rsidRPr="00582FC7">
        <w:trPr>
          <w:cantSplit/>
        </w:trPr>
        <w:tc>
          <w:tcPr>
            <w:tcW w:w="891" w:type="dxa"/>
          </w:tcPr>
          <w:p w:rsidR="00121938" w:rsidRPr="00582FC7" w:rsidRDefault="00121938" w:rsidP="00582FC7">
            <w:pPr>
              <w:pStyle w:val="ad"/>
              <w:spacing w:line="360" w:lineRule="auto"/>
              <w:ind w:firstLine="0"/>
              <w:rPr>
                <w:rFonts w:ascii="Times New Roman" w:hAnsi="Times New Roman"/>
                <w:sz w:val="20"/>
              </w:rPr>
            </w:pPr>
            <w:r w:rsidRPr="00582FC7">
              <w:rPr>
                <w:rFonts w:ascii="Times New Roman" w:hAnsi="Times New Roman"/>
                <w:sz w:val="20"/>
              </w:rPr>
              <w:t>1.</w:t>
            </w:r>
          </w:p>
        </w:tc>
        <w:tc>
          <w:tcPr>
            <w:tcW w:w="4077" w:type="dxa"/>
          </w:tcPr>
          <w:p w:rsidR="00121938" w:rsidRPr="00582FC7" w:rsidRDefault="00121938" w:rsidP="00582FC7">
            <w:pPr>
              <w:pStyle w:val="ad"/>
              <w:spacing w:line="360" w:lineRule="auto"/>
              <w:ind w:firstLine="0"/>
              <w:rPr>
                <w:rFonts w:ascii="Times New Roman" w:hAnsi="Times New Roman"/>
                <w:sz w:val="20"/>
              </w:rPr>
            </w:pPr>
            <w:r w:rsidRPr="00582FC7">
              <w:rPr>
                <w:rFonts w:ascii="Times New Roman" w:hAnsi="Times New Roman"/>
                <w:sz w:val="20"/>
              </w:rPr>
              <w:t xml:space="preserve">Экспресс-диагностика подозреваемых, обвиняемых и осужденных в следственном изоляторе; осужденных в карантине исправительного учреждения; подготовка на них краткого психологического портрета. </w:t>
            </w:r>
          </w:p>
        </w:tc>
        <w:tc>
          <w:tcPr>
            <w:tcW w:w="2049" w:type="dxa"/>
          </w:tcPr>
          <w:p w:rsidR="00121938" w:rsidRPr="00582FC7" w:rsidRDefault="00121938" w:rsidP="00582FC7">
            <w:pPr>
              <w:pStyle w:val="ad"/>
              <w:spacing w:line="360" w:lineRule="auto"/>
              <w:ind w:firstLine="0"/>
              <w:rPr>
                <w:rFonts w:ascii="Times New Roman" w:hAnsi="Times New Roman"/>
                <w:sz w:val="20"/>
              </w:rPr>
            </w:pPr>
          </w:p>
          <w:p w:rsidR="00121938" w:rsidRPr="00582FC7" w:rsidRDefault="00121938" w:rsidP="00582FC7">
            <w:pPr>
              <w:spacing w:line="360" w:lineRule="auto"/>
              <w:jc w:val="both"/>
              <w:rPr>
                <w:sz w:val="20"/>
                <w:szCs w:val="20"/>
              </w:rPr>
            </w:pPr>
            <w:r w:rsidRPr="00582FC7">
              <w:rPr>
                <w:sz w:val="20"/>
                <w:szCs w:val="20"/>
              </w:rPr>
              <w:t>1,5</w:t>
            </w:r>
          </w:p>
        </w:tc>
        <w:tc>
          <w:tcPr>
            <w:tcW w:w="2339" w:type="dxa"/>
          </w:tcPr>
          <w:p w:rsidR="00121938" w:rsidRPr="00582FC7" w:rsidRDefault="00121938" w:rsidP="00582FC7">
            <w:pPr>
              <w:spacing w:line="360" w:lineRule="auto"/>
              <w:jc w:val="both"/>
              <w:rPr>
                <w:sz w:val="20"/>
                <w:szCs w:val="20"/>
              </w:rPr>
            </w:pPr>
            <w:r w:rsidRPr="00582FC7">
              <w:rPr>
                <w:sz w:val="20"/>
                <w:szCs w:val="20"/>
              </w:rPr>
              <w:t>на одного человека</w:t>
            </w:r>
          </w:p>
        </w:tc>
      </w:tr>
      <w:tr w:rsidR="00121938" w:rsidRPr="00582FC7">
        <w:trPr>
          <w:cantSplit/>
        </w:trPr>
        <w:tc>
          <w:tcPr>
            <w:tcW w:w="891" w:type="dxa"/>
          </w:tcPr>
          <w:p w:rsidR="00121938" w:rsidRPr="00582FC7" w:rsidRDefault="00121938" w:rsidP="00582FC7">
            <w:pPr>
              <w:pStyle w:val="ad"/>
              <w:spacing w:line="360" w:lineRule="auto"/>
              <w:ind w:firstLine="0"/>
              <w:rPr>
                <w:rFonts w:ascii="Times New Roman" w:hAnsi="Times New Roman"/>
                <w:sz w:val="20"/>
              </w:rPr>
            </w:pPr>
            <w:r w:rsidRPr="00582FC7">
              <w:rPr>
                <w:rFonts w:ascii="Times New Roman" w:hAnsi="Times New Roman"/>
                <w:sz w:val="20"/>
              </w:rPr>
              <w:t>2.</w:t>
            </w:r>
          </w:p>
        </w:tc>
        <w:tc>
          <w:tcPr>
            <w:tcW w:w="4077" w:type="dxa"/>
          </w:tcPr>
          <w:p w:rsidR="00121938" w:rsidRPr="00582FC7" w:rsidRDefault="00121938" w:rsidP="00582FC7">
            <w:pPr>
              <w:pStyle w:val="ad"/>
              <w:spacing w:line="360" w:lineRule="auto"/>
              <w:ind w:firstLine="0"/>
              <w:rPr>
                <w:rFonts w:ascii="Times New Roman" w:hAnsi="Times New Roman"/>
                <w:sz w:val="20"/>
              </w:rPr>
            </w:pPr>
            <w:r w:rsidRPr="00582FC7">
              <w:rPr>
                <w:rFonts w:ascii="Times New Roman" w:hAnsi="Times New Roman"/>
                <w:sz w:val="20"/>
              </w:rPr>
              <w:t>Углубленное изучение осужденных и написание характеристик на лиц, относящихся к «группе риска» или в связи с постановкой их на профилактический учет.</w:t>
            </w:r>
          </w:p>
          <w:p w:rsidR="00121938" w:rsidRPr="00582FC7" w:rsidRDefault="00121938" w:rsidP="00582FC7">
            <w:pPr>
              <w:pStyle w:val="ad"/>
              <w:spacing w:line="360" w:lineRule="auto"/>
              <w:ind w:firstLine="0"/>
              <w:rPr>
                <w:rFonts w:ascii="Times New Roman" w:hAnsi="Times New Roman"/>
                <w:sz w:val="20"/>
              </w:rPr>
            </w:pPr>
          </w:p>
        </w:tc>
        <w:tc>
          <w:tcPr>
            <w:tcW w:w="2049" w:type="dxa"/>
          </w:tcPr>
          <w:p w:rsidR="00121938" w:rsidRPr="00582FC7" w:rsidRDefault="00121938" w:rsidP="00582FC7">
            <w:pPr>
              <w:spacing w:line="360" w:lineRule="auto"/>
              <w:jc w:val="both"/>
              <w:rPr>
                <w:sz w:val="20"/>
                <w:szCs w:val="20"/>
              </w:rPr>
            </w:pPr>
            <w:r w:rsidRPr="00582FC7">
              <w:rPr>
                <w:sz w:val="20"/>
                <w:szCs w:val="20"/>
              </w:rPr>
              <w:t>3,5</w:t>
            </w:r>
          </w:p>
        </w:tc>
        <w:tc>
          <w:tcPr>
            <w:tcW w:w="2339" w:type="dxa"/>
          </w:tcPr>
          <w:p w:rsidR="00121938" w:rsidRPr="00582FC7" w:rsidRDefault="00121938" w:rsidP="00582FC7">
            <w:pPr>
              <w:spacing w:line="360" w:lineRule="auto"/>
              <w:jc w:val="both"/>
              <w:rPr>
                <w:sz w:val="20"/>
                <w:szCs w:val="20"/>
              </w:rPr>
            </w:pPr>
            <w:r w:rsidRPr="00582FC7">
              <w:rPr>
                <w:sz w:val="20"/>
                <w:szCs w:val="20"/>
              </w:rPr>
              <w:t>на одного человека</w:t>
            </w:r>
          </w:p>
        </w:tc>
      </w:tr>
      <w:tr w:rsidR="00121938" w:rsidRPr="00582FC7">
        <w:trPr>
          <w:cantSplit/>
        </w:trPr>
        <w:tc>
          <w:tcPr>
            <w:tcW w:w="891" w:type="dxa"/>
          </w:tcPr>
          <w:p w:rsidR="00121938" w:rsidRPr="00582FC7" w:rsidRDefault="00121938" w:rsidP="00582FC7">
            <w:pPr>
              <w:pStyle w:val="ad"/>
              <w:spacing w:line="360" w:lineRule="auto"/>
              <w:ind w:firstLine="0"/>
              <w:rPr>
                <w:rFonts w:ascii="Times New Roman" w:hAnsi="Times New Roman"/>
                <w:sz w:val="20"/>
              </w:rPr>
            </w:pPr>
            <w:r w:rsidRPr="00582FC7">
              <w:rPr>
                <w:rFonts w:ascii="Times New Roman" w:hAnsi="Times New Roman"/>
                <w:sz w:val="20"/>
              </w:rPr>
              <w:t>3.</w:t>
            </w:r>
          </w:p>
        </w:tc>
        <w:tc>
          <w:tcPr>
            <w:tcW w:w="4077" w:type="dxa"/>
          </w:tcPr>
          <w:p w:rsidR="00121938" w:rsidRPr="00582FC7" w:rsidRDefault="00121938" w:rsidP="00582FC7">
            <w:pPr>
              <w:pStyle w:val="ad"/>
              <w:spacing w:line="360" w:lineRule="auto"/>
              <w:ind w:firstLine="0"/>
              <w:rPr>
                <w:rFonts w:ascii="Times New Roman" w:hAnsi="Times New Roman"/>
                <w:sz w:val="20"/>
              </w:rPr>
            </w:pPr>
            <w:r w:rsidRPr="00582FC7">
              <w:rPr>
                <w:rFonts w:ascii="Times New Roman" w:hAnsi="Times New Roman"/>
                <w:sz w:val="20"/>
              </w:rPr>
              <w:t>Изучение осужденных и написание характеристики в связи с решением вопросов об условно-досрочном освобождении, переводе в колонию-поселение, о предоставлении права передвижения без конвоя.</w:t>
            </w:r>
          </w:p>
          <w:p w:rsidR="00121938" w:rsidRPr="00582FC7" w:rsidRDefault="00121938" w:rsidP="00582FC7">
            <w:pPr>
              <w:pStyle w:val="ad"/>
              <w:spacing w:line="360" w:lineRule="auto"/>
              <w:ind w:firstLine="0"/>
              <w:rPr>
                <w:rFonts w:ascii="Times New Roman" w:hAnsi="Times New Roman"/>
                <w:sz w:val="20"/>
              </w:rPr>
            </w:pPr>
          </w:p>
        </w:tc>
        <w:tc>
          <w:tcPr>
            <w:tcW w:w="2049" w:type="dxa"/>
          </w:tcPr>
          <w:p w:rsidR="00121938" w:rsidRPr="00582FC7" w:rsidRDefault="00121938" w:rsidP="00582FC7">
            <w:pPr>
              <w:spacing w:line="360" w:lineRule="auto"/>
              <w:jc w:val="both"/>
              <w:rPr>
                <w:sz w:val="20"/>
                <w:szCs w:val="20"/>
              </w:rPr>
            </w:pPr>
            <w:r w:rsidRPr="00582FC7">
              <w:rPr>
                <w:sz w:val="20"/>
                <w:szCs w:val="20"/>
              </w:rPr>
              <w:t>2,5</w:t>
            </w:r>
          </w:p>
        </w:tc>
        <w:tc>
          <w:tcPr>
            <w:tcW w:w="2339" w:type="dxa"/>
          </w:tcPr>
          <w:p w:rsidR="00121938" w:rsidRPr="00582FC7" w:rsidRDefault="00121938" w:rsidP="00582FC7">
            <w:pPr>
              <w:spacing w:line="360" w:lineRule="auto"/>
              <w:jc w:val="both"/>
              <w:rPr>
                <w:sz w:val="20"/>
                <w:szCs w:val="20"/>
              </w:rPr>
            </w:pPr>
            <w:r w:rsidRPr="00582FC7">
              <w:rPr>
                <w:sz w:val="20"/>
                <w:szCs w:val="20"/>
              </w:rPr>
              <w:t>на одного человека</w:t>
            </w:r>
          </w:p>
        </w:tc>
      </w:tr>
      <w:tr w:rsidR="00121938" w:rsidRPr="00582FC7">
        <w:trPr>
          <w:cantSplit/>
        </w:trPr>
        <w:tc>
          <w:tcPr>
            <w:tcW w:w="891" w:type="dxa"/>
          </w:tcPr>
          <w:p w:rsidR="00121938" w:rsidRPr="00582FC7" w:rsidRDefault="00121938" w:rsidP="00582FC7">
            <w:pPr>
              <w:pStyle w:val="ad"/>
              <w:spacing w:line="360" w:lineRule="auto"/>
              <w:ind w:firstLine="0"/>
              <w:rPr>
                <w:rFonts w:ascii="Times New Roman" w:hAnsi="Times New Roman"/>
                <w:sz w:val="20"/>
              </w:rPr>
            </w:pPr>
            <w:r w:rsidRPr="00582FC7">
              <w:rPr>
                <w:rFonts w:ascii="Times New Roman" w:hAnsi="Times New Roman"/>
                <w:sz w:val="20"/>
              </w:rPr>
              <w:t>4.</w:t>
            </w:r>
          </w:p>
        </w:tc>
        <w:tc>
          <w:tcPr>
            <w:tcW w:w="4077" w:type="dxa"/>
          </w:tcPr>
          <w:p w:rsidR="00121938" w:rsidRPr="00582FC7" w:rsidRDefault="00121938" w:rsidP="00582FC7">
            <w:pPr>
              <w:pStyle w:val="ad"/>
              <w:spacing w:line="360" w:lineRule="auto"/>
              <w:ind w:firstLine="0"/>
              <w:rPr>
                <w:rFonts w:ascii="Times New Roman" w:hAnsi="Times New Roman"/>
                <w:sz w:val="20"/>
              </w:rPr>
            </w:pPr>
            <w:r w:rsidRPr="00582FC7">
              <w:rPr>
                <w:rFonts w:ascii="Times New Roman" w:hAnsi="Times New Roman"/>
                <w:sz w:val="20"/>
              </w:rPr>
              <w:t xml:space="preserve">Изучение вновь прибывших осужденных и разработка индивидуальных программ их ресоциализации в воспитательных и исправительных колониях, имеющих центры психолого-педагогической и социальной работы. </w:t>
            </w:r>
          </w:p>
        </w:tc>
        <w:tc>
          <w:tcPr>
            <w:tcW w:w="2049" w:type="dxa"/>
          </w:tcPr>
          <w:p w:rsidR="00121938" w:rsidRPr="00582FC7" w:rsidRDefault="00121938" w:rsidP="00582FC7">
            <w:pPr>
              <w:spacing w:line="360" w:lineRule="auto"/>
              <w:jc w:val="both"/>
              <w:rPr>
                <w:sz w:val="20"/>
                <w:szCs w:val="20"/>
              </w:rPr>
            </w:pPr>
            <w:r w:rsidRPr="00582FC7">
              <w:rPr>
                <w:sz w:val="20"/>
                <w:szCs w:val="20"/>
              </w:rPr>
              <w:t>4</w:t>
            </w:r>
          </w:p>
        </w:tc>
        <w:tc>
          <w:tcPr>
            <w:tcW w:w="2339" w:type="dxa"/>
          </w:tcPr>
          <w:p w:rsidR="00121938" w:rsidRPr="00582FC7" w:rsidRDefault="00121938" w:rsidP="00582FC7">
            <w:pPr>
              <w:spacing w:line="360" w:lineRule="auto"/>
              <w:jc w:val="both"/>
              <w:rPr>
                <w:sz w:val="20"/>
                <w:szCs w:val="20"/>
              </w:rPr>
            </w:pPr>
            <w:r w:rsidRPr="00582FC7">
              <w:rPr>
                <w:sz w:val="20"/>
                <w:szCs w:val="20"/>
              </w:rPr>
              <w:t>на одного человека</w:t>
            </w:r>
          </w:p>
        </w:tc>
      </w:tr>
      <w:tr w:rsidR="00121938" w:rsidRPr="00582FC7">
        <w:trPr>
          <w:cantSplit/>
        </w:trPr>
        <w:tc>
          <w:tcPr>
            <w:tcW w:w="891" w:type="dxa"/>
          </w:tcPr>
          <w:p w:rsidR="00121938" w:rsidRPr="00582FC7" w:rsidRDefault="00121938" w:rsidP="00582FC7">
            <w:pPr>
              <w:pStyle w:val="ad"/>
              <w:spacing w:line="360" w:lineRule="auto"/>
              <w:ind w:firstLine="0"/>
              <w:rPr>
                <w:rFonts w:ascii="Times New Roman" w:hAnsi="Times New Roman"/>
                <w:sz w:val="20"/>
              </w:rPr>
            </w:pPr>
            <w:r w:rsidRPr="00582FC7">
              <w:rPr>
                <w:rFonts w:ascii="Times New Roman" w:hAnsi="Times New Roman"/>
                <w:sz w:val="20"/>
              </w:rPr>
              <w:t>5.</w:t>
            </w:r>
          </w:p>
        </w:tc>
        <w:tc>
          <w:tcPr>
            <w:tcW w:w="4077" w:type="dxa"/>
          </w:tcPr>
          <w:p w:rsidR="00121938" w:rsidRPr="00582FC7" w:rsidRDefault="00121938" w:rsidP="00582FC7">
            <w:pPr>
              <w:pStyle w:val="ad"/>
              <w:spacing w:line="360" w:lineRule="auto"/>
              <w:ind w:firstLine="0"/>
              <w:rPr>
                <w:rFonts w:ascii="Times New Roman" w:hAnsi="Times New Roman"/>
                <w:sz w:val="20"/>
              </w:rPr>
            </w:pPr>
            <w:r w:rsidRPr="00582FC7">
              <w:rPr>
                <w:rFonts w:ascii="Times New Roman" w:hAnsi="Times New Roman"/>
                <w:sz w:val="20"/>
              </w:rPr>
              <w:t>Изучение социально-психологической обстановки в отряде, бригаде, учебной группе, камере, на производственном участке (до 30 чел.) и подготовка справки.</w:t>
            </w:r>
          </w:p>
        </w:tc>
        <w:tc>
          <w:tcPr>
            <w:tcW w:w="2049" w:type="dxa"/>
          </w:tcPr>
          <w:p w:rsidR="00121938" w:rsidRPr="00582FC7" w:rsidRDefault="00121938" w:rsidP="00582FC7">
            <w:pPr>
              <w:spacing w:line="360" w:lineRule="auto"/>
              <w:jc w:val="both"/>
              <w:rPr>
                <w:sz w:val="20"/>
                <w:szCs w:val="20"/>
              </w:rPr>
            </w:pPr>
            <w:r w:rsidRPr="00582FC7">
              <w:rPr>
                <w:sz w:val="20"/>
                <w:szCs w:val="20"/>
              </w:rPr>
              <w:t>12</w:t>
            </w:r>
          </w:p>
        </w:tc>
        <w:tc>
          <w:tcPr>
            <w:tcW w:w="2339" w:type="dxa"/>
          </w:tcPr>
          <w:p w:rsidR="00121938" w:rsidRPr="00582FC7" w:rsidRDefault="00121938" w:rsidP="00582FC7">
            <w:pPr>
              <w:spacing w:line="360" w:lineRule="auto"/>
              <w:jc w:val="both"/>
              <w:rPr>
                <w:sz w:val="20"/>
                <w:szCs w:val="20"/>
              </w:rPr>
            </w:pPr>
            <w:r w:rsidRPr="00582FC7">
              <w:rPr>
                <w:sz w:val="20"/>
                <w:szCs w:val="20"/>
              </w:rPr>
              <w:t xml:space="preserve">на одно обследование </w:t>
            </w:r>
          </w:p>
        </w:tc>
      </w:tr>
      <w:tr w:rsidR="00121938" w:rsidRPr="00582FC7">
        <w:trPr>
          <w:cantSplit/>
        </w:trPr>
        <w:tc>
          <w:tcPr>
            <w:tcW w:w="891" w:type="dxa"/>
          </w:tcPr>
          <w:p w:rsidR="00121938" w:rsidRPr="00582FC7" w:rsidRDefault="00121938" w:rsidP="00582FC7">
            <w:pPr>
              <w:pStyle w:val="ad"/>
              <w:spacing w:line="360" w:lineRule="auto"/>
              <w:ind w:firstLine="0"/>
              <w:rPr>
                <w:rFonts w:ascii="Times New Roman" w:hAnsi="Times New Roman"/>
                <w:sz w:val="20"/>
              </w:rPr>
            </w:pPr>
            <w:r w:rsidRPr="00582FC7">
              <w:rPr>
                <w:rFonts w:ascii="Times New Roman" w:hAnsi="Times New Roman"/>
                <w:sz w:val="20"/>
              </w:rPr>
              <w:t>6.</w:t>
            </w:r>
          </w:p>
        </w:tc>
        <w:tc>
          <w:tcPr>
            <w:tcW w:w="4077" w:type="dxa"/>
          </w:tcPr>
          <w:p w:rsidR="00121938" w:rsidRPr="00582FC7" w:rsidRDefault="00121938" w:rsidP="00582FC7">
            <w:pPr>
              <w:pStyle w:val="ad"/>
              <w:spacing w:line="360" w:lineRule="auto"/>
              <w:ind w:firstLine="0"/>
              <w:rPr>
                <w:rFonts w:ascii="Times New Roman" w:hAnsi="Times New Roman"/>
                <w:sz w:val="20"/>
              </w:rPr>
            </w:pPr>
            <w:r w:rsidRPr="00582FC7">
              <w:rPr>
                <w:rFonts w:ascii="Times New Roman" w:hAnsi="Times New Roman"/>
                <w:sz w:val="20"/>
              </w:rPr>
              <w:t>Индивидуальное консультирование осужденных, обвиняемых, подозреваемых и их родственников.</w:t>
            </w:r>
          </w:p>
        </w:tc>
        <w:tc>
          <w:tcPr>
            <w:tcW w:w="2049" w:type="dxa"/>
          </w:tcPr>
          <w:p w:rsidR="00121938" w:rsidRPr="00582FC7" w:rsidRDefault="00121938" w:rsidP="00582FC7">
            <w:pPr>
              <w:spacing w:line="360" w:lineRule="auto"/>
              <w:jc w:val="both"/>
              <w:rPr>
                <w:sz w:val="20"/>
                <w:szCs w:val="20"/>
              </w:rPr>
            </w:pPr>
            <w:r w:rsidRPr="00582FC7">
              <w:rPr>
                <w:sz w:val="20"/>
                <w:szCs w:val="20"/>
              </w:rPr>
              <w:t>1</w:t>
            </w:r>
          </w:p>
        </w:tc>
        <w:tc>
          <w:tcPr>
            <w:tcW w:w="2339" w:type="dxa"/>
          </w:tcPr>
          <w:p w:rsidR="00121938" w:rsidRPr="00582FC7" w:rsidRDefault="00121938" w:rsidP="00582FC7">
            <w:pPr>
              <w:spacing w:line="360" w:lineRule="auto"/>
              <w:jc w:val="both"/>
              <w:rPr>
                <w:sz w:val="20"/>
                <w:szCs w:val="20"/>
              </w:rPr>
            </w:pPr>
            <w:r w:rsidRPr="00582FC7">
              <w:rPr>
                <w:sz w:val="20"/>
                <w:szCs w:val="20"/>
              </w:rPr>
              <w:t>на одного человека</w:t>
            </w:r>
          </w:p>
        </w:tc>
      </w:tr>
      <w:tr w:rsidR="00121938" w:rsidRPr="00582FC7">
        <w:trPr>
          <w:cantSplit/>
        </w:trPr>
        <w:tc>
          <w:tcPr>
            <w:tcW w:w="891" w:type="dxa"/>
          </w:tcPr>
          <w:p w:rsidR="00121938" w:rsidRPr="00582FC7" w:rsidRDefault="00121938" w:rsidP="00582FC7">
            <w:pPr>
              <w:pStyle w:val="ad"/>
              <w:spacing w:line="360" w:lineRule="auto"/>
              <w:ind w:firstLine="0"/>
              <w:rPr>
                <w:rFonts w:ascii="Times New Roman" w:hAnsi="Times New Roman"/>
                <w:b/>
                <w:sz w:val="20"/>
              </w:rPr>
            </w:pPr>
            <w:r w:rsidRPr="00582FC7">
              <w:rPr>
                <w:rFonts w:ascii="Times New Roman" w:hAnsi="Times New Roman"/>
                <w:b/>
                <w:sz w:val="20"/>
              </w:rPr>
              <w:t>1</w:t>
            </w:r>
          </w:p>
        </w:tc>
        <w:tc>
          <w:tcPr>
            <w:tcW w:w="4077" w:type="dxa"/>
          </w:tcPr>
          <w:p w:rsidR="00121938" w:rsidRPr="00582FC7" w:rsidRDefault="00121938" w:rsidP="00582FC7">
            <w:pPr>
              <w:pStyle w:val="ad"/>
              <w:spacing w:line="360" w:lineRule="auto"/>
              <w:ind w:firstLine="0"/>
              <w:rPr>
                <w:rFonts w:ascii="Times New Roman" w:hAnsi="Times New Roman"/>
                <w:b/>
                <w:sz w:val="20"/>
              </w:rPr>
            </w:pPr>
            <w:r w:rsidRPr="00582FC7">
              <w:rPr>
                <w:rFonts w:ascii="Times New Roman" w:hAnsi="Times New Roman"/>
                <w:b/>
                <w:sz w:val="20"/>
              </w:rPr>
              <w:t>2</w:t>
            </w:r>
          </w:p>
        </w:tc>
        <w:tc>
          <w:tcPr>
            <w:tcW w:w="2049" w:type="dxa"/>
          </w:tcPr>
          <w:p w:rsidR="00121938" w:rsidRPr="00582FC7" w:rsidRDefault="00121938" w:rsidP="00582FC7">
            <w:pPr>
              <w:pStyle w:val="ad"/>
              <w:spacing w:line="360" w:lineRule="auto"/>
              <w:ind w:firstLine="0"/>
              <w:rPr>
                <w:rFonts w:ascii="Times New Roman" w:hAnsi="Times New Roman"/>
                <w:b/>
                <w:sz w:val="20"/>
              </w:rPr>
            </w:pPr>
            <w:r w:rsidRPr="00582FC7">
              <w:rPr>
                <w:rFonts w:ascii="Times New Roman" w:hAnsi="Times New Roman"/>
                <w:b/>
                <w:sz w:val="20"/>
              </w:rPr>
              <w:t>3</w:t>
            </w:r>
          </w:p>
        </w:tc>
        <w:tc>
          <w:tcPr>
            <w:tcW w:w="2339" w:type="dxa"/>
          </w:tcPr>
          <w:p w:rsidR="00121938" w:rsidRPr="00582FC7" w:rsidRDefault="00121938" w:rsidP="00582FC7">
            <w:pPr>
              <w:spacing w:line="360" w:lineRule="auto"/>
              <w:jc w:val="both"/>
              <w:rPr>
                <w:b/>
                <w:sz w:val="20"/>
                <w:szCs w:val="20"/>
              </w:rPr>
            </w:pPr>
            <w:r w:rsidRPr="00582FC7">
              <w:rPr>
                <w:b/>
                <w:sz w:val="20"/>
                <w:szCs w:val="20"/>
              </w:rPr>
              <w:t>4</w:t>
            </w:r>
          </w:p>
        </w:tc>
      </w:tr>
      <w:tr w:rsidR="00121938" w:rsidRPr="00582FC7">
        <w:trPr>
          <w:cantSplit/>
        </w:trPr>
        <w:tc>
          <w:tcPr>
            <w:tcW w:w="891" w:type="dxa"/>
          </w:tcPr>
          <w:p w:rsidR="00121938" w:rsidRPr="00582FC7" w:rsidRDefault="00121938" w:rsidP="00582FC7">
            <w:pPr>
              <w:pStyle w:val="ad"/>
              <w:spacing w:line="360" w:lineRule="auto"/>
              <w:ind w:firstLine="0"/>
              <w:rPr>
                <w:rFonts w:ascii="Times New Roman" w:hAnsi="Times New Roman"/>
                <w:sz w:val="20"/>
              </w:rPr>
            </w:pPr>
            <w:r w:rsidRPr="00582FC7">
              <w:rPr>
                <w:rFonts w:ascii="Times New Roman" w:hAnsi="Times New Roman"/>
                <w:sz w:val="20"/>
              </w:rPr>
              <w:t>7.</w:t>
            </w:r>
          </w:p>
        </w:tc>
        <w:tc>
          <w:tcPr>
            <w:tcW w:w="4077" w:type="dxa"/>
          </w:tcPr>
          <w:p w:rsidR="00121938" w:rsidRPr="00582FC7" w:rsidRDefault="00121938" w:rsidP="00582FC7">
            <w:pPr>
              <w:pStyle w:val="ad"/>
              <w:spacing w:line="360" w:lineRule="auto"/>
              <w:ind w:firstLine="0"/>
              <w:rPr>
                <w:rFonts w:ascii="Times New Roman" w:hAnsi="Times New Roman"/>
                <w:sz w:val="20"/>
                <w:lang w:val="en-US"/>
              </w:rPr>
            </w:pPr>
            <w:r w:rsidRPr="00582FC7">
              <w:rPr>
                <w:rFonts w:ascii="Times New Roman" w:hAnsi="Times New Roman"/>
                <w:sz w:val="20"/>
              </w:rPr>
              <w:t>Групповая психологическая диагностика осужденных.</w:t>
            </w:r>
          </w:p>
        </w:tc>
        <w:tc>
          <w:tcPr>
            <w:tcW w:w="2049" w:type="dxa"/>
          </w:tcPr>
          <w:p w:rsidR="00121938" w:rsidRPr="00582FC7" w:rsidRDefault="00121938" w:rsidP="00582FC7">
            <w:pPr>
              <w:pStyle w:val="ad"/>
              <w:spacing w:line="360" w:lineRule="auto"/>
              <w:ind w:firstLine="0"/>
              <w:rPr>
                <w:rFonts w:ascii="Times New Roman" w:hAnsi="Times New Roman"/>
                <w:sz w:val="20"/>
              </w:rPr>
            </w:pPr>
            <w:r w:rsidRPr="00582FC7">
              <w:rPr>
                <w:rFonts w:ascii="Times New Roman" w:hAnsi="Times New Roman"/>
                <w:sz w:val="20"/>
              </w:rPr>
              <w:t>1</w:t>
            </w:r>
          </w:p>
        </w:tc>
        <w:tc>
          <w:tcPr>
            <w:tcW w:w="2339" w:type="dxa"/>
          </w:tcPr>
          <w:p w:rsidR="00121938" w:rsidRPr="00582FC7" w:rsidRDefault="00121938" w:rsidP="00582FC7">
            <w:pPr>
              <w:spacing w:line="360" w:lineRule="auto"/>
              <w:jc w:val="both"/>
              <w:rPr>
                <w:sz w:val="20"/>
                <w:szCs w:val="20"/>
              </w:rPr>
            </w:pPr>
            <w:r w:rsidRPr="00582FC7">
              <w:rPr>
                <w:sz w:val="20"/>
                <w:szCs w:val="20"/>
              </w:rPr>
              <w:t>на группу до 15 человек</w:t>
            </w:r>
          </w:p>
        </w:tc>
      </w:tr>
      <w:tr w:rsidR="00121938" w:rsidRPr="00582FC7">
        <w:trPr>
          <w:cantSplit/>
        </w:trPr>
        <w:tc>
          <w:tcPr>
            <w:tcW w:w="891" w:type="dxa"/>
          </w:tcPr>
          <w:p w:rsidR="00121938" w:rsidRPr="00582FC7" w:rsidRDefault="00121938" w:rsidP="00582FC7">
            <w:pPr>
              <w:pStyle w:val="ad"/>
              <w:spacing w:line="360" w:lineRule="auto"/>
              <w:ind w:firstLine="0"/>
              <w:rPr>
                <w:rFonts w:ascii="Times New Roman" w:hAnsi="Times New Roman"/>
                <w:sz w:val="20"/>
              </w:rPr>
            </w:pPr>
            <w:r w:rsidRPr="00582FC7">
              <w:rPr>
                <w:rFonts w:ascii="Times New Roman" w:hAnsi="Times New Roman"/>
                <w:sz w:val="20"/>
              </w:rPr>
              <w:t>8.</w:t>
            </w:r>
          </w:p>
        </w:tc>
        <w:tc>
          <w:tcPr>
            <w:tcW w:w="4077" w:type="dxa"/>
          </w:tcPr>
          <w:p w:rsidR="00121938" w:rsidRPr="00582FC7" w:rsidRDefault="00121938" w:rsidP="00582FC7">
            <w:pPr>
              <w:pStyle w:val="ad"/>
              <w:spacing w:line="360" w:lineRule="auto"/>
              <w:ind w:firstLine="0"/>
              <w:rPr>
                <w:rFonts w:ascii="Times New Roman" w:hAnsi="Times New Roman"/>
                <w:sz w:val="20"/>
              </w:rPr>
            </w:pPr>
            <w:r w:rsidRPr="00582FC7">
              <w:rPr>
                <w:rFonts w:ascii="Times New Roman" w:hAnsi="Times New Roman"/>
                <w:sz w:val="20"/>
              </w:rPr>
              <w:t>Изучение социально-психологической обстановки в исправительном учреждении (на основе репрезентативной выборки).</w:t>
            </w:r>
          </w:p>
        </w:tc>
        <w:tc>
          <w:tcPr>
            <w:tcW w:w="2049" w:type="dxa"/>
          </w:tcPr>
          <w:p w:rsidR="00121938" w:rsidRPr="00582FC7" w:rsidRDefault="00121938" w:rsidP="00582FC7">
            <w:pPr>
              <w:spacing w:line="360" w:lineRule="auto"/>
              <w:jc w:val="both"/>
              <w:rPr>
                <w:sz w:val="20"/>
                <w:szCs w:val="20"/>
              </w:rPr>
            </w:pPr>
            <w:r w:rsidRPr="00582FC7">
              <w:rPr>
                <w:sz w:val="20"/>
                <w:szCs w:val="20"/>
              </w:rPr>
              <w:t>30</w:t>
            </w:r>
          </w:p>
        </w:tc>
        <w:tc>
          <w:tcPr>
            <w:tcW w:w="2339" w:type="dxa"/>
          </w:tcPr>
          <w:p w:rsidR="00121938" w:rsidRPr="00582FC7" w:rsidRDefault="00121938" w:rsidP="00582FC7">
            <w:pPr>
              <w:spacing w:line="360" w:lineRule="auto"/>
              <w:jc w:val="both"/>
              <w:rPr>
                <w:sz w:val="20"/>
                <w:szCs w:val="20"/>
              </w:rPr>
            </w:pPr>
            <w:r w:rsidRPr="00582FC7">
              <w:rPr>
                <w:sz w:val="20"/>
                <w:szCs w:val="20"/>
              </w:rPr>
              <w:t>на одно обследование в учреждении</w:t>
            </w:r>
          </w:p>
        </w:tc>
      </w:tr>
      <w:tr w:rsidR="00121938" w:rsidRPr="00582FC7">
        <w:trPr>
          <w:cantSplit/>
        </w:trPr>
        <w:tc>
          <w:tcPr>
            <w:tcW w:w="891" w:type="dxa"/>
          </w:tcPr>
          <w:p w:rsidR="00121938" w:rsidRPr="00582FC7" w:rsidRDefault="00121938" w:rsidP="00582FC7">
            <w:pPr>
              <w:pStyle w:val="ad"/>
              <w:spacing w:line="360" w:lineRule="auto"/>
              <w:ind w:firstLine="0"/>
              <w:rPr>
                <w:rFonts w:ascii="Times New Roman" w:hAnsi="Times New Roman"/>
                <w:sz w:val="20"/>
              </w:rPr>
            </w:pPr>
            <w:r w:rsidRPr="00582FC7">
              <w:rPr>
                <w:rFonts w:ascii="Times New Roman" w:hAnsi="Times New Roman"/>
                <w:sz w:val="20"/>
              </w:rPr>
              <w:t>9.</w:t>
            </w:r>
          </w:p>
        </w:tc>
        <w:tc>
          <w:tcPr>
            <w:tcW w:w="4077" w:type="dxa"/>
          </w:tcPr>
          <w:p w:rsidR="00121938" w:rsidRPr="00582FC7" w:rsidRDefault="00121938" w:rsidP="00582FC7">
            <w:pPr>
              <w:pStyle w:val="ad"/>
              <w:spacing w:line="360" w:lineRule="auto"/>
              <w:ind w:firstLine="0"/>
              <w:rPr>
                <w:rFonts w:ascii="Times New Roman" w:hAnsi="Times New Roman"/>
                <w:sz w:val="20"/>
              </w:rPr>
            </w:pPr>
            <w:r w:rsidRPr="00582FC7">
              <w:rPr>
                <w:rFonts w:ascii="Times New Roman" w:hAnsi="Times New Roman"/>
                <w:sz w:val="20"/>
              </w:rPr>
              <w:t xml:space="preserve">Подготовка к проведению социально-психологических тренингов и групповых психокоррекционных мероприятий с осужденными. </w:t>
            </w:r>
          </w:p>
        </w:tc>
        <w:tc>
          <w:tcPr>
            <w:tcW w:w="2049" w:type="dxa"/>
          </w:tcPr>
          <w:p w:rsidR="00121938" w:rsidRPr="00582FC7" w:rsidRDefault="00121938" w:rsidP="00582FC7">
            <w:pPr>
              <w:spacing w:line="360" w:lineRule="auto"/>
              <w:jc w:val="both"/>
              <w:rPr>
                <w:sz w:val="20"/>
                <w:szCs w:val="20"/>
              </w:rPr>
            </w:pPr>
            <w:r w:rsidRPr="00582FC7">
              <w:rPr>
                <w:sz w:val="20"/>
                <w:szCs w:val="20"/>
              </w:rPr>
              <w:t>1</w:t>
            </w:r>
          </w:p>
        </w:tc>
        <w:tc>
          <w:tcPr>
            <w:tcW w:w="2339" w:type="dxa"/>
          </w:tcPr>
          <w:p w:rsidR="00121938" w:rsidRPr="00582FC7" w:rsidRDefault="00121938" w:rsidP="00582FC7">
            <w:pPr>
              <w:spacing w:line="360" w:lineRule="auto"/>
              <w:jc w:val="both"/>
              <w:rPr>
                <w:sz w:val="20"/>
                <w:szCs w:val="20"/>
              </w:rPr>
            </w:pPr>
            <w:r w:rsidRPr="00582FC7">
              <w:rPr>
                <w:sz w:val="20"/>
                <w:szCs w:val="20"/>
              </w:rPr>
              <w:t>на каждые два часа тренинга</w:t>
            </w:r>
          </w:p>
        </w:tc>
      </w:tr>
      <w:tr w:rsidR="00121938" w:rsidRPr="00582FC7">
        <w:trPr>
          <w:cantSplit/>
        </w:trPr>
        <w:tc>
          <w:tcPr>
            <w:tcW w:w="891" w:type="dxa"/>
          </w:tcPr>
          <w:p w:rsidR="00121938" w:rsidRPr="00582FC7" w:rsidRDefault="00121938" w:rsidP="00582FC7">
            <w:pPr>
              <w:pStyle w:val="ad"/>
              <w:spacing w:line="360" w:lineRule="auto"/>
              <w:ind w:firstLine="0"/>
              <w:rPr>
                <w:rFonts w:ascii="Times New Roman" w:hAnsi="Times New Roman"/>
                <w:sz w:val="20"/>
              </w:rPr>
            </w:pPr>
            <w:r w:rsidRPr="00582FC7">
              <w:rPr>
                <w:rFonts w:ascii="Times New Roman" w:hAnsi="Times New Roman"/>
                <w:sz w:val="20"/>
              </w:rPr>
              <w:t>10.</w:t>
            </w:r>
          </w:p>
        </w:tc>
        <w:tc>
          <w:tcPr>
            <w:tcW w:w="4077" w:type="dxa"/>
          </w:tcPr>
          <w:p w:rsidR="00121938" w:rsidRPr="00582FC7" w:rsidRDefault="00121938" w:rsidP="00582FC7">
            <w:pPr>
              <w:pStyle w:val="ad"/>
              <w:spacing w:line="360" w:lineRule="auto"/>
              <w:ind w:firstLine="0"/>
              <w:rPr>
                <w:rFonts w:ascii="Times New Roman" w:hAnsi="Times New Roman"/>
                <w:sz w:val="20"/>
              </w:rPr>
            </w:pPr>
            <w:r w:rsidRPr="00582FC7">
              <w:rPr>
                <w:rFonts w:ascii="Times New Roman" w:hAnsi="Times New Roman"/>
                <w:sz w:val="20"/>
              </w:rPr>
              <w:t xml:space="preserve">Проведение социально-психологических тренингов и групповых психокоррекционных мероприятий с осужденными. </w:t>
            </w:r>
          </w:p>
        </w:tc>
        <w:tc>
          <w:tcPr>
            <w:tcW w:w="2049" w:type="dxa"/>
          </w:tcPr>
          <w:p w:rsidR="00121938" w:rsidRPr="00582FC7" w:rsidRDefault="00121938" w:rsidP="00582FC7">
            <w:pPr>
              <w:spacing w:line="360" w:lineRule="auto"/>
              <w:jc w:val="both"/>
              <w:rPr>
                <w:sz w:val="20"/>
                <w:szCs w:val="20"/>
              </w:rPr>
            </w:pPr>
            <w:r w:rsidRPr="00582FC7">
              <w:rPr>
                <w:sz w:val="20"/>
                <w:szCs w:val="20"/>
              </w:rPr>
              <w:t xml:space="preserve">по фактическим затратам, но не менее 2 </w:t>
            </w:r>
          </w:p>
        </w:tc>
        <w:tc>
          <w:tcPr>
            <w:tcW w:w="2339" w:type="dxa"/>
          </w:tcPr>
          <w:p w:rsidR="00121938" w:rsidRPr="00582FC7" w:rsidRDefault="00121938" w:rsidP="00582FC7">
            <w:pPr>
              <w:spacing w:line="360" w:lineRule="auto"/>
              <w:jc w:val="both"/>
              <w:rPr>
                <w:sz w:val="20"/>
                <w:szCs w:val="20"/>
              </w:rPr>
            </w:pPr>
            <w:r w:rsidRPr="00582FC7">
              <w:rPr>
                <w:sz w:val="20"/>
                <w:szCs w:val="20"/>
              </w:rPr>
              <w:t>группа до 15 человек,</w:t>
            </w:r>
          </w:p>
          <w:p w:rsidR="00121938" w:rsidRPr="00582FC7" w:rsidRDefault="00121938" w:rsidP="00582FC7">
            <w:pPr>
              <w:spacing w:line="360" w:lineRule="auto"/>
              <w:jc w:val="both"/>
              <w:rPr>
                <w:sz w:val="20"/>
                <w:szCs w:val="20"/>
              </w:rPr>
            </w:pPr>
            <w:r w:rsidRPr="00582FC7">
              <w:rPr>
                <w:sz w:val="20"/>
                <w:szCs w:val="20"/>
              </w:rPr>
              <w:t>на одно занятие</w:t>
            </w:r>
          </w:p>
        </w:tc>
      </w:tr>
      <w:tr w:rsidR="00121938" w:rsidRPr="00582FC7">
        <w:trPr>
          <w:cantSplit/>
        </w:trPr>
        <w:tc>
          <w:tcPr>
            <w:tcW w:w="891" w:type="dxa"/>
          </w:tcPr>
          <w:p w:rsidR="00121938" w:rsidRPr="00582FC7" w:rsidRDefault="00121938" w:rsidP="00582FC7">
            <w:pPr>
              <w:pStyle w:val="ad"/>
              <w:spacing w:line="360" w:lineRule="auto"/>
              <w:ind w:firstLine="0"/>
              <w:rPr>
                <w:rFonts w:ascii="Times New Roman" w:hAnsi="Times New Roman"/>
                <w:sz w:val="20"/>
              </w:rPr>
            </w:pPr>
            <w:r w:rsidRPr="00582FC7">
              <w:rPr>
                <w:rFonts w:ascii="Times New Roman" w:hAnsi="Times New Roman"/>
                <w:sz w:val="20"/>
              </w:rPr>
              <w:t>11.</w:t>
            </w:r>
          </w:p>
        </w:tc>
        <w:tc>
          <w:tcPr>
            <w:tcW w:w="4077" w:type="dxa"/>
          </w:tcPr>
          <w:p w:rsidR="00121938" w:rsidRPr="00582FC7" w:rsidRDefault="00121938" w:rsidP="00582FC7">
            <w:pPr>
              <w:pStyle w:val="ad"/>
              <w:spacing w:line="360" w:lineRule="auto"/>
              <w:ind w:firstLine="0"/>
              <w:rPr>
                <w:rFonts w:ascii="Times New Roman" w:hAnsi="Times New Roman"/>
                <w:sz w:val="20"/>
              </w:rPr>
            </w:pPr>
            <w:r w:rsidRPr="00582FC7">
              <w:rPr>
                <w:rFonts w:ascii="Times New Roman" w:hAnsi="Times New Roman"/>
                <w:sz w:val="20"/>
              </w:rPr>
              <w:t xml:space="preserve">Подготовка к групповой беседе, лекции с осужденными </w:t>
            </w:r>
          </w:p>
        </w:tc>
        <w:tc>
          <w:tcPr>
            <w:tcW w:w="2049" w:type="dxa"/>
          </w:tcPr>
          <w:p w:rsidR="00121938" w:rsidRPr="00582FC7" w:rsidRDefault="00121938" w:rsidP="00582FC7">
            <w:pPr>
              <w:spacing w:line="360" w:lineRule="auto"/>
              <w:jc w:val="both"/>
              <w:rPr>
                <w:sz w:val="20"/>
                <w:szCs w:val="20"/>
              </w:rPr>
            </w:pPr>
            <w:r w:rsidRPr="00582FC7">
              <w:rPr>
                <w:sz w:val="20"/>
                <w:szCs w:val="20"/>
              </w:rPr>
              <w:t xml:space="preserve">1 </w:t>
            </w:r>
          </w:p>
        </w:tc>
        <w:tc>
          <w:tcPr>
            <w:tcW w:w="2339" w:type="dxa"/>
          </w:tcPr>
          <w:p w:rsidR="00121938" w:rsidRPr="00582FC7" w:rsidRDefault="00121938" w:rsidP="00582FC7">
            <w:pPr>
              <w:spacing w:line="360" w:lineRule="auto"/>
              <w:jc w:val="both"/>
              <w:rPr>
                <w:sz w:val="20"/>
                <w:szCs w:val="20"/>
              </w:rPr>
            </w:pPr>
            <w:r w:rsidRPr="00582FC7">
              <w:rPr>
                <w:sz w:val="20"/>
                <w:szCs w:val="20"/>
              </w:rPr>
              <w:t>на каждый час беседы, лекции</w:t>
            </w:r>
          </w:p>
        </w:tc>
      </w:tr>
      <w:tr w:rsidR="00121938" w:rsidRPr="00582FC7">
        <w:trPr>
          <w:cantSplit/>
        </w:trPr>
        <w:tc>
          <w:tcPr>
            <w:tcW w:w="891" w:type="dxa"/>
          </w:tcPr>
          <w:p w:rsidR="00121938" w:rsidRPr="00582FC7" w:rsidRDefault="00121938" w:rsidP="00582FC7">
            <w:pPr>
              <w:pStyle w:val="ad"/>
              <w:spacing w:line="360" w:lineRule="auto"/>
              <w:ind w:firstLine="0"/>
              <w:rPr>
                <w:rFonts w:ascii="Times New Roman" w:hAnsi="Times New Roman"/>
                <w:sz w:val="20"/>
              </w:rPr>
            </w:pPr>
            <w:r w:rsidRPr="00582FC7">
              <w:rPr>
                <w:rFonts w:ascii="Times New Roman" w:hAnsi="Times New Roman"/>
                <w:sz w:val="20"/>
              </w:rPr>
              <w:t>12.</w:t>
            </w:r>
          </w:p>
        </w:tc>
        <w:tc>
          <w:tcPr>
            <w:tcW w:w="4077" w:type="dxa"/>
          </w:tcPr>
          <w:p w:rsidR="00121938" w:rsidRPr="00582FC7" w:rsidRDefault="00121938" w:rsidP="00582FC7">
            <w:pPr>
              <w:pStyle w:val="ad"/>
              <w:spacing w:line="360" w:lineRule="auto"/>
              <w:ind w:firstLine="0"/>
              <w:rPr>
                <w:rFonts w:ascii="Times New Roman" w:hAnsi="Times New Roman"/>
                <w:sz w:val="20"/>
              </w:rPr>
            </w:pPr>
            <w:r w:rsidRPr="00582FC7">
              <w:rPr>
                <w:rFonts w:ascii="Times New Roman" w:hAnsi="Times New Roman"/>
                <w:sz w:val="20"/>
              </w:rPr>
              <w:t>Проведение психологической экспертизы по изучению причин травматизма, суицидов осужденных и подготовка заключения</w:t>
            </w:r>
          </w:p>
        </w:tc>
        <w:tc>
          <w:tcPr>
            <w:tcW w:w="2049" w:type="dxa"/>
          </w:tcPr>
          <w:p w:rsidR="00121938" w:rsidRPr="00582FC7" w:rsidRDefault="00121938" w:rsidP="00582FC7">
            <w:pPr>
              <w:spacing w:line="360" w:lineRule="auto"/>
              <w:jc w:val="both"/>
              <w:rPr>
                <w:sz w:val="20"/>
                <w:szCs w:val="20"/>
              </w:rPr>
            </w:pPr>
            <w:r w:rsidRPr="00582FC7">
              <w:rPr>
                <w:sz w:val="20"/>
                <w:szCs w:val="20"/>
              </w:rPr>
              <w:t xml:space="preserve">4 </w:t>
            </w:r>
          </w:p>
        </w:tc>
        <w:tc>
          <w:tcPr>
            <w:tcW w:w="2339" w:type="dxa"/>
          </w:tcPr>
          <w:p w:rsidR="00121938" w:rsidRPr="00582FC7" w:rsidRDefault="00121938" w:rsidP="00582FC7">
            <w:pPr>
              <w:spacing w:line="360" w:lineRule="auto"/>
              <w:jc w:val="both"/>
              <w:rPr>
                <w:sz w:val="20"/>
                <w:szCs w:val="20"/>
              </w:rPr>
            </w:pPr>
            <w:r w:rsidRPr="00582FC7">
              <w:rPr>
                <w:sz w:val="20"/>
                <w:szCs w:val="20"/>
              </w:rPr>
              <w:t>на одну экспертизу</w:t>
            </w:r>
          </w:p>
        </w:tc>
      </w:tr>
      <w:tr w:rsidR="00121938" w:rsidRPr="00582FC7">
        <w:trPr>
          <w:cantSplit/>
        </w:trPr>
        <w:tc>
          <w:tcPr>
            <w:tcW w:w="891" w:type="dxa"/>
          </w:tcPr>
          <w:p w:rsidR="00121938" w:rsidRPr="00582FC7" w:rsidRDefault="00121938" w:rsidP="00582FC7">
            <w:pPr>
              <w:pStyle w:val="ad"/>
              <w:spacing w:line="360" w:lineRule="auto"/>
              <w:ind w:firstLine="0"/>
              <w:rPr>
                <w:rFonts w:ascii="Times New Roman" w:hAnsi="Times New Roman"/>
                <w:sz w:val="20"/>
              </w:rPr>
            </w:pPr>
            <w:r w:rsidRPr="00582FC7">
              <w:rPr>
                <w:rFonts w:ascii="Times New Roman" w:hAnsi="Times New Roman"/>
                <w:sz w:val="20"/>
              </w:rPr>
              <w:t>13.</w:t>
            </w:r>
          </w:p>
        </w:tc>
        <w:tc>
          <w:tcPr>
            <w:tcW w:w="4077" w:type="dxa"/>
          </w:tcPr>
          <w:p w:rsidR="00121938" w:rsidRPr="00582FC7" w:rsidRDefault="00121938" w:rsidP="00582FC7">
            <w:pPr>
              <w:pStyle w:val="ad"/>
              <w:spacing w:line="360" w:lineRule="auto"/>
              <w:ind w:firstLine="0"/>
              <w:rPr>
                <w:rFonts w:ascii="Times New Roman" w:hAnsi="Times New Roman"/>
                <w:sz w:val="20"/>
              </w:rPr>
            </w:pPr>
            <w:r w:rsidRPr="00582FC7">
              <w:rPr>
                <w:rFonts w:ascii="Times New Roman" w:hAnsi="Times New Roman"/>
                <w:sz w:val="20"/>
              </w:rPr>
              <w:t>Социально-психологический анализ конфликтных ситуаций и участие в их разрешении</w:t>
            </w:r>
          </w:p>
        </w:tc>
        <w:tc>
          <w:tcPr>
            <w:tcW w:w="2049" w:type="dxa"/>
          </w:tcPr>
          <w:p w:rsidR="00121938" w:rsidRPr="00582FC7" w:rsidRDefault="00121938" w:rsidP="00582FC7">
            <w:pPr>
              <w:spacing w:line="360" w:lineRule="auto"/>
              <w:jc w:val="both"/>
              <w:rPr>
                <w:sz w:val="20"/>
                <w:szCs w:val="20"/>
              </w:rPr>
            </w:pPr>
            <w:r w:rsidRPr="00582FC7">
              <w:rPr>
                <w:sz w:val="20"/>
                <w:szCs w:val="20"/>
              </w:rPr>
              <w:t>1,5</w:t>
            </w:r>
          </w:p>
        </w:tc>
        <w:tc>
          <w:tcPr>
            <w:tcW w:w="2339" w:type="dxa"/>
          </w:tcPr>
          <w:p w:rsidR="00121938" w:rsidRPr="00582FC7" w:rsidRDefault="00121938" w:rsidP="00582FC7">
            <w:pPr>
              <w:spacing w:line="360" w:lineRule="auto"/>
              <w:jc w:val="both"/>
              <w:rPr>
                <w:sz w:val="20"/>
                <w:szCs w:val="20"/>
              </w:rPr>
            </w:pPr>
            <w:r w:rsidRPr="00582FC7">
              <w:rPr>
                <w:sz w:val="20"/>
                <w:szCs w:val="20"/>
              </w:rPr>
              <w:t>по необходимости</w:t>
            </w:r>
          </w:p>
        </w:tc>
      </w:tr>
      <w:tr w:rsidR="00121938" w:rsidRPr="00582FC7">
        <w:trPr>
          <w:cantSplit/>
        </w:trPr>
        <w:tc>
          <w:tcPr>
            <w:tcW w:w="891" w:type="dxa"/>
          </w:tcPr>
          <w:p w:rsidR="00121938" w:rsidRPr="00582FC7" w:rsidRDefault="00121938" w:rsidP="00582FC7">
            <w:pPr>
              <w:pStyle w:val="ad"/>
              <w:spacing w:line="360" w:lineRule="auto"/>
              <w:ind w:firstLine="0"/>
              <w:rPr>
                <w:rFonts w:ascii="Times New Roman" w:hAnsi="Times New Roman"/>
                <w:sz w:val="20"/>
              </w:rPr>
            </w:pPr>
            <w:r w:rsidRPr="00582FC7">
              <w:rPr>
                <w:rFonts w:ascii="Times New Roman" w:hAnsi="Times New Roman"/>
                <w:sz w:val="20"/>
              </w:rPr>
              <w:t>14.</w:t>
            </w:r>
          </w:p>
        </w:tc>
        <w:tc>
          <w:tcPr>
            <w:tcW w:w="4077" w:type="dxa"/>
          </w:tcPr>
          <w:p w:rsidR="00121938" w:rsidRPr="00582FC7" w:rsidRDefault="00121938" w:rsidP="00582FC7">
            <w:pPr>
              <w:pStyle w:val="ad"/>
              <w:spacing w:line="360" w:lineRule="auto"/>
              <w:ind w:firstLine="0"/>
              <w:rPr>
                <w:rFonts w:ascii="Times New Roman" w:hAnsi="Times New Roman"/>
                <w:sz w:val="20"/>
              </w:rPr>
            </w:pPr>
            <w:r w:rsidRPr="00582FC7">
              <w:rPr>
                <w:rFonts w:ascii="Times New Roman" w:hAnsi="Times New Roman"/>
                <w:sz w:val="20"/>
              </w:rPr>
              <w:t>Индивидуальные психопрофилактические (психокоррекционные) мероприятия, беседы с осужденными, состоящими на профилактическом учете или нуждающимися в экстренной психологической помощи.</w:t>
            </w:r>
          </w:p>
        </w:tc>
        <w:tc>
          <w:tcPr>
            <w:tcW w:w="2049" w:type="dxa"/>
          </w:tcPr>
          <w:p w:rsidR="00121938" w:rsidRPr="00582FC7" w:rsidRDefault="00121938" w:rsidP="00582FC7">
            <w:pPr>
              <w:spacing w:line="360" w:lineRule="auto"/>
              <w:jc w:val="both"/>
              <w:rPr>
                <w:sz w:val="20"/>
                <w:szCs w:val="20"/>
              </w:rPr>
            </w:pPr>
            <w:r w:rsidRPr="00582FC7">
              <w:rPr>
                <w:sz w:val="20"/>
                <w:szCs w:val="20"/>
              </w:rPr>
              <w:t>1,5</w:t>
            </w:r>
          </w:p>
        </w:tc>
        <w:tc>
          <w:tcPr>
            <w:tcW w:w="2339" w:type="dxa"/>
          </w:tcPr>
          <w:p w:rsidR="00121938" w:rsidRPr="00582FC7" w:rsidRDefault="00121938" w:rsidP="00582FC7">
            <w:pPr>
              <w:spacing w:line="360" w:lineRule="auto"/>
              <w:jc w:val="both"/>
              <w:rPr>
                <w:sz w:val="20"/>
                <w:szCs w:val="20"/>
              </w:rPr>
            </w:pPr>
            <w:r w:rsidRPr="00582FC7">
              <w:rPr>
                <w:sz w:val="20"/>
                <w:szCs w:val="20"/>
              </w:rPr>
              <w:t>по необходимости</w:t>
            </w:r>
          </w:p>
        </w:tc>
      </w:tr>
    </w:tbl>
    <w:p w:rsidR="00121938" w:rsidRPr="00582FC7" w:rsidRDefault="00121938" w:rsidP="00582FC7">
      <w:pPr>
        <w:spacing w:line="360" w:lineRule="auto"/>
        <w:jc w:val="both"/>
        <w:rPr>
          <w:sz w:val="20"/>
          <w:szCs w:val="20"/>
        </w:rPr>
      </w:pPr>
    </w:p>
    <w:p w:rsidR="00121938" w:rsidRPr="00582FC7" w:rsidRDefault="00582FC7" w:rsidP="00582FC7">
      <w:pPr>
        <w:spacing w:line="360" w:lineRule="auto"/>
        <w:ind w:firstLine="709"/>
        <w:jc w:val="both"/>
        <w:rPr>
          <w:sz w:val="28"/>
          <w:szCs w:val="28"/>
        </w:rPr>
      </w:pPr>
      <w:r>
        <w:rPr>
          <w:sz w:val="28"/>
          <w:szCs w:val="28"/>
        </w:rPr>
        <w:br w:type="page"/>
      </w:r>
      <w:r w:rsidR="00121938" w:rsidRPr="00582FC7">
        <w:rPr>
          <w:sz w:val="28"/>
          <w:szCs w:val="28"/>
        </w:rPr>
        <w:t xml:space="preserve">2. Нормативы времени на выполнение отдельных видов работ с персоналом исправительных учреждений, следственных изоляторов и их родственниками </w:t>
      </w:r>
    </w:p>
    <w:p w:rsidR="00121938" w:rsidRPr="00582FC7" w:rsidRDefault="00121938" w:rsidP="00582FC7">
      <w:pPr>
        <w:spacing w:line="360" w:lineRule="auto"/>
        <w:ind w:firstLine="709"/>
        <w:jc w:val="both"/>
        <w:rPr>
          <w:b/>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5565"/>
        <w:gridCol w:w="1482"/>
        <w:gridCol w:w="1836"/>
      </w:tblGrid>
      <w:tr w:rsidR="00121938" w:rsidRPr="00582FC7">
        <w:trPr>
          <w:cantSplit/>
          <w:trHeight w:val="889"/>
        </w:trPr>
        <w:tc>
          <w:tcPr>
            <w:tcW w:w="756" w:type="dxa"/>
            <w:vAlign w:val="center"/>
          </w:tcPr>
          <w:p w:rsidR="00121938" w:rsidRPr="00582FC7" w:rsidRDefault="00121938" w:rsidP="00582FC7">
            <w:pPr>
              <w:pStyle w:val="ad"/>
              <w:spacing w:line="360" w:lineRule="auto"/>
              <w:ind w:left="-709" w:firstLine="709"/>
              <w:rPr>
                <w:rFonts w:ascii="Times New Roman" w:hAnsi="Times New Roman"/>
                <w:b/>
                <w:sz w:val="20"/>
              </w:rPr>
            </w:pPr>
            <w:r w:rsidRPr="00582FC7">
              <w:rPr>
                <w:rFonts w:ascii="Times New Roman" w:hAnsi="Times New Roman"/>
                <w:b/>
                <w:sz w:val="20"/>
              </w:rPr>
              <w:t>№</w:t>
            </w:r>
          </w:p>
          <w:p w:rsidR="00121938" w:rsidRPr="00582FC7" w:rsidRDefault="00121938" w:rsidP="00582FC7">
            <w:pPr>
              <w:pStyle w:val="ad"/>
              <w:spacing w:line="360" w:lineRule="auto"/>
              <w:ind w:left="-709" w:firstLine="709"/>
              <w:rPr>
                <w:rFonts w:ascii="Times New Roman" w:hAnsi="Times New Roman"/>
                <w:b/>
                <w:sz w:val="20"/>
              </w:rPr>
            </w:pPr>
            <w:r w:rsidRPr="00582FC7">
              <w:rPr>
                <w:rFonts w:ascii="Times New Roman" w:hAnsi="Times New Roman"/>
                <w:b/>
                <w:sz w:val="20"/>
              </w:rPr>
              <w:t>п</w:t>
            </w:r>
            <w:r w:rsidRPr="00582FC7">
              <w:rPr>
                <w:rFonts w:ascii="Times New Roman" w:hAnsi="Times New Roman"/>
                <w:b/>
                <w:sz w:val="20"/>
                <w:lang w:val="en-US"/>
              </w:rPr>
              <w:t>/</w:t>
            </w:r>
            <w:r w:rsidRPr="00582FC7">
              <w:rPr>
                <w:rFonts w:ascii="Times New Roman" w:hAnsi="Times New Roman"/>
                <w:b/>
                <w:sz w:val="20"/>
              </w:rPr>
              <w:t>п</w:t>
            </w:r>
          </w:p>
        </w:tc>
        <w:tc>
          <w:tcPr>
            <w:tcW w:w="5565" w:type="dxa"/>
            <w:vAlign w:val="center"/>
          </w:tcPr>
          <w:p w:rsidR="00121938" w:rsidRPr="00582FC7" w:rsidRDefault="00121938" w:rsidP="00582FC7">
            <w:pPr>
              <w:pStyle w:val="ad"/>
              <w:spacing w:line="360" w:lineRule="auto"/>
              <w:ind w:left="-709" w:firstLine="709"/>
              <w:rPr>
                <w:rFonts w:ascii="Times New Roman" w:hAnsi="Times New Roman"/>
                <w:b/>
                <w:sz w:val="20"/>
              </w:rPr>
            </w:pPr>
            <w:r w:rsidRPr="00582FC7">
              <w:rPr>
                <w:rFonts w:ascii="Times New Roman" w:hAnsi="Times New Roman"/>
                <w:b/>
                <w:sz w:val="20"/>
              </w:rPr>
              <w:t>Основные виды работ, выполняемых психологами при работе с персоналом</w:t>
            </w:r>
          </w:p>
        </w:tc>
        <w:tc>
          <w:tcPr>
            <w:tcW w:w="1482" w:type="dxa"/>
            <w:tcBorders>
              <w:bottom w:val="nil"/>
            </w:tcBorders>
            <w:vAlign w:val="center"/>
          </w:tcPr>
          <w:p w:rsidR="00121938" w:rsidRPr="00582FC7" w:rsidRDefault="00121938" w:rsidP="00582FC7">
            <w:pPr>
              <w:pStyle w:val="ad"/>
              <w:spacing w:line="360" w:lineRule="auto"/>
              <w:ind w:left="-709" w:firstLine="709"/>
              <w:rPr>
                <w:rFonts w:ascii="Times New Roman" w:hAnsi="Times New Roman"/>
                <w:b/>
                <w:sz w:val="20"/>
              </w:rPr>
            </w:pPr>
            <w:r w:rsidRPr="00582FC7">
              <w:rPr>
                <w:rFonts w:ascii="Times New Roman" w:hAnsi="Times New Roman"/>
                <w:b/>
                <w:sz w:val="20"/>
              </w:rPr>
              <w:t>Затраты времени в час.</w:t>
            </w:r>
          </w:p>
        </w:tc>
        <w:tc>
          <w:tcPr>
            <w:tcW w:w="1836" w:type="dxa"/>
            <w:tcBorders>
              <w:bottom w:val="nil"/>
            </w:tcBorders>
            <w:vAlign w:val="center"/>
          </w:tcPr>
          <w:p w:rsidR="00121938" w:rsidRPr="00582FC7" w:rsidRDefault="00121938" w:rsidP="00582FC7">
            <w:pPr>
              <w:pStyle w:val="4"/>
              <w:ind w:left="-709" w:firstLine="709"/>
              <w:jc w:val="both"/>
              <w:rPr>
                <w:i w:val="0"/>
                <w:sz w:val="20"/>
              </w:rPr>
            </w:pPr>
            <w:r w:rsidRPr="00582FC7">
              <w:rPr>
                <w:i w:val="0"/>
                <w:sz w:val="20"/>
              </w:rPr>
              <w:t>Примечания</w:t>
            </w:r>
          </w:p>
        </w:tc>
      </w:tr>
      <w:tr w:rsidR="00121938" w:rsidRPr="00582FC7">
        <w:trPr>
          <w:cantSplit/>
        </w:trPr>
        <w:tc>
          <w:tcPr>
            <w:tcW w:w="756" w:type="dxa"/>
          </w:tcPr>
          <w:p w:rsidR="00121938" w:rsidRPr="00582FC7" w:rsidRDefault="00121938" w:rsidP="00582FC7">
            <w:pPr>
              <w:pStyle w:val="ad"/>
              <w:spacing w:line="360" w:lineRule="auto"/>
              <w:ind w:left="-709" w:firstLine="709"/>
              <w:rPr>
                <w:rFonts w:ascii="Times New Roman" w:hAnsi="Times New Roman"/>
                <w:b/>
                <w:sz w:val="20"/>
              </w:rPr>
            </w:pPr>
            <w:r w:rsidRPr="00582FC7">
              <w:rPr>
                <w:rFonts w:ascii="Times New Roman" w:hAnsi="Times New Roman"/>
                <w:b/>
                <w:sz w:val="20"/>
              </w:rPr>
              <w:t>1</w:t>
            </w:r>
          </w:p>
        </w:tc>
        <w:tc>
          <w:tcPr>
            <w:tcW w:w="5565" w:type="dxa"/>
          </w:tcPr>
          <w:p w:rsidR="00121938" w:rsidRPr="00582FC7" w:rsidRDefault="00121938" w:rsidP="00582FC7">
            <w:pPr>
              <w:pStyle w:val="ad"/>
              <w:spacing w:line="360" w:lineRule="auto"/>
              <w:ind w:left="-709" w:firstLine="709"/>
              <w:rPr>
                <w:rFonts w:ascii="Times New Roman" w:hAnsi="Times New Roman"/>
                <w:b/>
                <w:sz w:val="20"/>
              </w:rPr>
            </w:pPr>
            <w:r w:rsidRPr="00582FC7">
              <w:rPr>
                <w:rFonts w:ascii="Times New Roman" w:hAnsi="Times New Roman"/>
                <w:b/>
                <w:sz w:val="20"/>
              </w:rPr>
              <w:t>2</w:t>
            </w:r>
          </w:p>
        </w:tc>
        <w:tc>
          <w:tcPr>
            <w:tcW w:w="1482" w:type="dxa"/>
          </w:tcPr>
          <w:p w:rsidR="00121938" w:rsidRPr="00582FC7" w:rsidRDefault="00121938" w:rsidP="00582FC7">
            <w:pPr>
              <w:pStyle w:val="ad"/>
              <w:spacing w:line="360" w:lineRule="auto"/>
              <w:ind w:left="-709" w:firstLine="709"/>
              <w:rPr>
                <w:rFonts w:ascii="Times New Roman" w:hAnsi="Times New Roman"/>
                <w:b/>
                <w:sz w:val="20"/>
              </w:rPr>
            </w:pPr>
            <w:r w:rsidRPr="00582FC7">
              <w:rPr>
                <w:rFonts w:ascii="Times New Roman" w:hAnsi="Times New Roman"/>
                <w:b/>
                <w:sz w:val="20"/>
              </w:rPr>
              <w:t>3</w:t>
            </w:r>
          </w:p>
        </w:tc>
        <w:tc>
          <w:tcPr>
            <w:tcW w:w="1836" w:type="dxa"/>
          </w:tcPr>
          <w:p w:rsidR="00121938" w:rsidRPr="00582FC7" w:rsidRDefault="00121938" w:rsidP="00582FC7">
            <w:pPr>
              <w:spacing w:line="360" w:lineRule="auto"/>
              <w:ind w:left="-709" w:firstLine="709"/>
              <w:jc w:val="both"/>
              <w:rPr>
                <w:b/>
                <w:sz w:val="20"/>
                <w:szCs w:val="20"/>
              </w:rPr>
            </w:pPr>
            <w:r w:rsidRPr="00582FC7">
              <w:rPr>
                <w:b/>
                <w:sz w:val="20"/>
                <w:szCs w:val="20"/>
              </w:rPr>
              <w:t>4</w:t>
            </w:r>
          </w:p>
        </w:tc>
      </w:tr>
      <w:tr w:rsidR="00121938" w:rsidRPr="00582FC7">
        <w:trPr>
          <w:cantSplit/>
        </w:trPr>
        <w:tc>
          <w:tcPr>
            <w:tcW w:w="756" w:type="dxa"/>
          </w:tcPr>
          <w:p w:rsidR="00121938" w:rsidRPr="00582FC7" w:rsidRDefault="00121938" w:rsidP="00582FC7">
            <w:pPr>
              <w:pStyle w:val="ad"/>
              <w:spacing w:line="360" w:lineRule="auto"/>
              <w:ind w:left="-709" w:firstLine="709"/>
              <w:rPr>
                <w:rFonts w:ascii="Times New Roman" w:hAnsi="Times New Roman"/>
                <w:sz w:val="20"/>
              </w:rPr>
            </w:pPr>
            <w:r w:rsidRPr="00582FC7">
              <w:rPr>
                <w:rFonts w:ascii="Times New Roman" w:hAnsi="Times New Roman"/>
                <w:sz w:val="20"/>
              </w:rPr>
              <w:t>1.</w:t>
            </w:r>
          </w:p>
        </w:tc>
        <w:tc>
          <w:tcPr>
            <w:tcW w:w="5565" w:type="dxa"/>
          </w:tcPr>
          <w:p w:rsidR="00121938" w:rsidRPr="00582FC7" w:rsidRDefault="00121938" w:rsidP="00582FC7">
            <w:pPr>
              <w:pStyle w:val="ad"/>
              <w:spacing w:line="360" w:lineRule="auto"/>
              <w:ind w:left="-709" w:firstLine="709"/>
              <w:rPr>
                <w:rFonts w:ascii="Times New Roman" w:hAnsi="Times New Roman"/>
                <w:sz w:val="20"/>
              </w:rPr>
            </w:pPr>
            <w:r w:rsidRPr="00582FC7">
              <w:rPr>
                <w:rFonts w:ascii="Times New Roman" w:hAnsi="Times New Roman"/>
                <w:sz w:val="20"/>
              </w:rPr>
              <w:t>Первичное изучение личности кандидатов на службу.</w:t>
            </w:r>
          </w:p>
          <w:p w:rsidR="00121938" w:rsidRPr="00582FC7" w:rsidRDefault="00121938" w:rsidP="00582FC7">
            <w:pPr>
              <w:pStyle w:val="ad"/>
              <w:spacing w:line="360" w:lineRule="auto"/>
              <w:ind w:left="-709" w:firstLine="709"/>
              <w:rPr>
                <w:rFonts w:ascii="Times New Roman" w:hAnsi="Times New Roman"/>
                <w:sz w:val="20"/>
              </w:rPr>
            </w:pPr>
          </w:p>
        </w:tc>
        <w:tc>
          <w:tcPr>
            <w:tcW w:w="1482" w:type="dxa"/>
          </w:tcPr>
          <w:p w:rsidR="00121938" w:rsidRPr="00582FC7" w:rsidRDefault="00121938" w:rsidP="00582FC7">
            <w:pPr>
              <w:spacing w:line="360" w:lineRule="auto"/>
              <w:ind w:left="-709" w:firstLine="709"/>
              <w:jc w:val="both"/>
              <w:rPr>
                <w:sz w:val="20"/>
                <w:szCs w:val="20"/>
              </w:rPr>
            </w:pPr>
            <w:r w:rsidRPr="00582FC7">
              <w:rPr>
                <w:sz w:val="20"/>
                <w:szCs w:val="20"/>
              </w:rPr>
              <w:t>1,5</w:t>
            </w:r>
          </w:p>
        </w:tc>
        <w:tc>
          <w:tcPr>
            <w:tcW w:w="1836" w:type="dxa"/>
          </w:tcPr>
          <w:p w:rsidR="00121938" w:rsidRPr="00582FC7" w:rsidRDefault="00121938" w:rsidP="00582FC7">
            <w:pPr>
              <w:spacing w:line="360" w:lineRule="auto"/>
              <w:ind w:left="-709" w:firstLine="709"/>
              <w:jc w:val="center"/>
              <w:rPr>
                <w:sz w:val="20"/>
                <w:szCs w:val="20"/>
              </w:rPr>
            </w:pPr>
            <w:r w:rsidRPr="00582FC7">
              <w:rPr>
                <w:sz w:val="20"/>
                <w:szCs w:val="20"/>
              </w:rPr>
              <w:t>на одного человека</w:t>
            </w:r>
          </w:p>
        </w:tc>
      </w:tr>
      <w:tr w:rsidR="00121938" w:rsidRPr="00582FC7">
        <w:trPr>
          <w:cantSplit/>
        </w:trPr>
        <w:tc>
          <w:tcPr>
            <w:tcW w:w="756" w:type="dxa"/>
          </w:tcPr>
          <w:p w:rsidR="00121938" w:rsidRPr="00582FC7" w:rsidRDefault="00121938" w:rsidP="00582FC7">
            <w:pPr>
              <w:pStyle w:val="ad"/>
              <w:spacing w:line="360" w:lineRule="auto"/>
              <w:ind w:left="-709" w:firstLine="709"/>
              <w:rPr>
                <w:rFonts w:ascii="Times New Roman" w:hAnsi="Times New Roman"/>
                <w:sz w:val="20"/>
              </w:rPr>
            </w:pPr>
            <w:r w:rsidRPr="00582FC7">
              <w:rPr>
                <w:rFonts w:ascii="Times New Roman" w:hAnsi="Times New Roman"/>
                <w:sz w:val="20"/>
              </w:rPr>
              <w:t>2.</w:t>
            </w:r>
          </w:p>
        </w:tc>
        <w:tc>
          <w:tcPr>
            <w:tcW w:w="5565" w:type="dxa"/>
          </w:tcPr>
          <w:p w:rsidR="00121938" w:rsidRPr="00582FC7" w:rsidRDefault="00121938" w:rsidP="00582FC7">
            <w:pPr>
              <w:pStyle w:val="ad"/>
              <w:spacing w:line="360" w:lineRule="auto"/>
              <w:ind w:left="-709" w:firstLine="709"/>
              <w:rPr>
                <w:rFonts w:ascii="Times New Roman" w:hAnsi="Times New Roman"/>
                <w:sz w:val="20"/>
              </w:rPr>
            </w:pPr>
            <w:r w:rsidRPr="00582FC7">
              <w:rPr>
                <w:rFonts w:ascii="Times New Roman" w:hAnsi="Times New Roman"/>
                <w:sz w:val="20"/>
              </w:rPr>
              <w:t>Изучение кандидатов на службу, рекомендованных ЦПД, и разработка плана их социально-психологической адаптации.</w:t>
            </w:r>
          </w:p>
        </w:tc>
        <w:tc>
          <w:tcPr>
            <w:tcW w:w="1482" w:type="dxa"/>
          </w:tcPr>
          <w:p w:rsidR="00121938" w:rsidRPr="00582FC7" w:rsidRDefault="00121938" w:rsidP="00582FC7">
            <w:pPr>
              <w:spacing w:line="360" w:lineRule="auto"/>
              <w:ind w:left="-709" w:firstLine="709"/>
              <w:jc w:val="both"/>
              <w:rPr>
                <w:sz w:val="20"/>
                <w:szCs w:val="20"/>
              </w:rPr>
            </w:pPr>
            <w:r w:rsidRPr="00582FC7">
              <w:rPr>
                <w:sz w:val="20"/>
                <w:szCs w:val="20"/>
              </w:rPr>
              <w:t>1,0</w:t>
            </w:r>
          </w:p>
        </w:tc>
        <w:tc>
          <w:tcPr>
            <w:tcW w:w="1836" w:type="dxa"/>
          </w:tcPr>
          <w:p w:rsidR="00121938" w:rsidRPr="00582FC7" w:rsidRDefault="00121938" w:rsidP="00582FC7">
            <w:pPr>
              <w:spacing w:line="360" w:lineRule="auto"/>
              <w:ind w:left="-709" w:firstLine="709"/>
              <w:jc w:val="center"/>
              <w:rPr>
                <w:sz w:val="20"/>
                <w:szCs w:val="20"/>
              </w:rPr>
            </w:pPr>
            <w:r w:rsidRPr="00582FC7">
              <w:rPr>
                <w:sz w:val="20"/>
                <w:szCs w:val="20"/>
              </w:rPr>
              <w:t>на одного человека</w:t>
            </w:r>
          </w:p>
        </w:tc>
      </w:tr>
      <w:tr w:rsidR="00121938" w:rsidRPr="00582FC7">
        <w:trPr>
          <w:cantSplit/>
        </w:trPr>
        <w:tc>
          <w:tcPr>
            <w:tcW w:w="756" w:type="dxa"/>
          </w:tcPr>
          <w:p w:rsidR="00121938" w:rsidRPr="00582FC7" w:rsidRDefault="00121938" w:rsidP="00582FC7">
            <w:pPr>
              <w:pStyle w:val="ad"/>
              <w:spacing w:line="360" w:lineRule="auto"/>
              <w:ind w:left="-709" w:firstLine="709"/>
              <w:rPr>
                <w:rFonts w:ascii="Times New Roman" w:hAnsi="Times New Roman"/>
                <w:sz w:val="20"/>
              </w:rPr>
            </w:pPr>
            <w:r w:rsidRPr="00582FC7">
              <w:rPr>
                <w:rFonts w:ascii="Times New Roman" w:hAnsi="Times New Roman"/>
                <w:sz w:val="20"/>
              </w:rPr>
              <w:t>3.</w:t>
            </w:r>
          </w:p>
        </w:tc>
        <w:tc>
          <w:tcPr>
            <w:tcW w:w="5565" w:type="dxa"/>
          </w:tcPr>
          <w:p w:rsidR="00121938" w:rsidRPr="00582FC7" w:rsidRDefault="00121938" w:rsidP="00582FC7">
            <w:pPr>
              <w:pStyle w:val="ad"/>
              <w:spacing w:line="360" w:lineRule="auto"/>
              <w:ind w:left="-709" w:firstLine="709"/>
              <w:rPr>
                <w:rFonts w:ascii="Times New Roman" w:hAnsi="Times New Roman"/>
                <w:sz w:val="20"/>
              </w:rPr>
            </w:pPr>
            <w:r w:rsidRPr="00582FC7">
              <w:rPr>
                <w:rFonts w:ascii="Times New Roman" w:hAnsi="Times New Roman"/>
                <w:sz w:val="20"/>
              </w:rPr>
              <w:t xml:space="preserve">Повторное психологическое обследование условно рекомендованных кандидатов на службу после завершения ими испытательного срока в качестве стажеров и составление заключения. </w:t>
            </w:r>
          </w:p>
        </w:tc>
        <w:tc>
          <w:tcPr>
            <w:tcW w:w="1482" w:type="dxa"/>
          </w:tcPr>
          <w:p w:rsidR="00121938" w:rsidRPr="00582FC7" w:rsidRDefault="00121938" w:rsidP="00582FC7">
            <w:pPr>
              <w:spacing w:line="360" w:lineRule="auto"/>
              <w:ind w:left="-709" w:firstLine="709"/>
              <w:jc w:val="both"/>
              <w:rPr>
                <w:sz w:val="20"/>
                <w:szCs w:val="20"/>
              </w:rPr>
            </w:pPr>
            <w:r w:rsidRPr="00582FC7">
              <w:rPr>
                <w:sz w:val="20"/>
                <w:szCs w:val="20"/>
              </w:rPr>
              <w:t>2,5</w:t>
            </w:r>
          </w:p>
        </w:tc>
        <w:tc>
          <w:tcPr>
            <w:tcW w:w="1836" w:type="dxa"/>
          </w:tcPr>
          <w:p w:rsidR="00121938" w:rsidRPr="00582FC7" w:rsidRDefault="00121938" w:rsidP="00582FC7">
            <w:pPr>
              <w:spacing w:line="360" w:lineRule="auto"/>
              <w:ind w:left="-709" w:firstLine="709"/>
              <w:jc w:val="center"/>
              <w:rPr>
                <w:sz w:val="20"/>
                <w:szCs w:val="20"/>
              </w:rPr>
            </w:pPr>
            <w:r w:rsidRPr="00582FC7">
              <w:rPr>
                <w:sz w:val="20"/>
                <w:szCs w:val="20"/>
              </w:rPr>
              <w:t>на одного человека</w:t>
            </w:r>
          </w:p>
        </w:tc>
      </w:tr>
      <w:tr w:rsidR="00121938" w:rsidRPr="00582FC7">
        <w:trPr>
          <w:cantSplit/>
        </w:trPr>
        <w:tc>
          <w:tcPr>
            <w:tcW w:w="756" w:type="dxa"/>
          </w:tcPr>
          <w:p w:rsidR="00121938" w:rsidRPr="00582FC7" w:rsidRDefault="00121938" w:rsidP="00582FC7">
            <w:pPr>
              <w:pStyle w:val="ad"/>
              <w:spacing w:line="360" w:lineRule="auto"/>
              <w:ind w:left="-709" w:firstLine="709"/>
              <w:rPr>
                <w:rFonts w:ascii="Times New Roman" w:hAnsi="Times New Roman"/>
                <w:sz w:val="20"/>
              </w:rPr>
            </w:pPr>
            <w:r w:rsidRPr="00582FC7">
              <w:rPr>
                <w:rFonts w:ascii="Times New Roman" w:hAnsi="Times New Roman"/>
                <w:sz w:val="20"/>
              </w:rPr>
              <w:t>4.</w:t>
            </w:r>
          </w:p>
        </w:tc>
        <w:tc>
          <w:tcPr>
            <w:tcW w:w="5565" w:type="dxa"/>
          </w:tcPr>
          <w:p w:rsidR="00121938" w:rsidRPr="00582FC7" w:rsidRDefault="00121938" w:rsidP="00582FC7">
            <w:pPr>
              <w:pStyle w:val="ad"/>
              <w:spacing w:line="360" w:lineRule="auto"/>
              <w:ind w:left="-709" w:firstLine="709"/>
              <w:rPr>
                <w:rFonts w:ascii="Times New Roman" w:hAnsi="Times New Roman"/>
                <w:sz w:val="20"/>
              </w:rPr>
            </w:pPr>
            <w:r w:rsidRPr="00582FC7">
              <w:rPr>
                <w:rFonts w:ascii="Times New Roman" w:hAnsi="Times New Roman"/>
                <w:sz w:val="20"/>
              </w:rPr>
              <w:t>Консультирование сотрудников по профессионально-психологическим и личным вопросам.</w:t>
            </w:r>
          </w:p>
        </w:tc>
        <w:tc>
          <w:tcPr>
            <w:tcW w:w="1482" w:type="dxa"/>
          </w:tcPr>
          <w:p w:rsidR="00121938" w:rsidRPr="00582FC7" w:rsidRDefault="00121938" w:rsidP="00582FC7">
            <w:pPr>
              <w:spacing w:line="360" w:lineRule="auto"/>
              <w:ind w:left="-709" w:firstLine="709"/>
              <w:jc w:val="both"/>
              <w:rPr>
                <w:sz w:val="20"/>
                <w:szCs w:val="20"/>
              </w:rPr>
            </w:pPr>
            <w:r w:rsidRPr="00582FC7">
              <w:rPr>
                <w:sz w:val="20"/>
                <w:szCs w:val="20"/>
              </w:rPr>
              <w:t>1,0</w:t>
            </w:r>
          </w:p>
        </w:tc>
        <w:tc>
          <w:tcPr>
            <w:tcW w:w="1836" w:type="dxa"/>
          </w:tcPr>
          <w:p w:rsidR="00121938" w:rsidRPr="00582FC7" w:rsidRDefault="00121938" w:rsidP="00582FC7">
            <w:pPr>
              <w:spacing w:line="360" w:lineRule="auto"/>
              <w:ind w:left="-709" w:firstLine="709"/>
              <w:jc w:val="center"/>
              <w:rPr>
                <w:sz w:val="20"/>
                <w:szCs w:val="20"/>
              </w:rPr>
            </w:pPr>
            <w:r w:rsidRPr="00582FC7">
              <w:rPr>
                <w:sz w:val="20"/>
                <w:szCs w:val="20"/>
              </w:rPr>
              <w:t>на одного человека</w:t>
            </w:r>
          </w:p>
        </w:tc>
      </w:tr>
      <w:tr w:rsidR="00121938" w:rsidRPr="00582FC7">
        <w:trPr>
          <w:cantSplit/>
        </w:trPr>
        <w:tc>
          <w:tcPr>
            <w:tcW w:w="756" w:type="dxa"/>
          </w:tcPr>
          <w:p w:rsidR="00121938" w:rsidRPr="00582FC7" w:rsidRDefault="00121938" w:rsidP="00582FC7">
            <w:pPr>
              <w:pStyle w:val="ad"/>
              <w:spacing w:line="360" w:lineRule="auto"/>
              <w:ind w:left="-709" w:firstLine="709"/>
              <w:rPr>
                <w:rFonts w:ascii="Times New Roman" w:hAnsi="Times New Roman"/>
                <w:sz w:val="20"/>
              </w:rPr>
            </w:pPr>
            <w:r w:rsidRPr="00582FC7">
              <w:rPr>
                <w:rFonts w:ascii="Times New Roman" w:hAnsi="Times New Roman"/>
                <w:sz w:val="20"/>
              </w:rPr>
              <w:t>5.</w:t>
            </w:r>
          </w:p>
        </w:tc>
        <w:tc>
          <w:tcPr>
            <w:tcW w:w="5565" w:type="dxa"/>
          </w:tcPr>
          <w:p w:rsidR="00121938" w:rsidRPr="00582FC7" w:rsidRDefault="00121938" w:rsidP="00582FC7">
            <w:pPr>
              <w:pStyle w:val="ad"/>
              <w:spacing w:line="360" w:lineRule="auto"/>
              <w:ind w:left="-709" w:firstLine="709"/>
              <w:rPr>
                <w:rFonts w:ascii="Times New Roman" w:hAnsi="Times New Roman"/>
                <w:sz w:val="20"/>
              </w:rPr>
            </w:pPr>
            <w:r w:rsidRPr="00582FC7">
              <w:rPr>
                <w:rFonts w:ascii="Times New Roman" w:hAnsi="Times New Roman"/>
                <w:sz w:val="20"/>
              </w:rPr>
              <w:t>Консультирование членов семей сотрудников.</w:t>
            </w:r>
          </w:p>
        </w:tc>
        <w:tc>
          <w:tcPr>
            <w:tcW w:w="1482" w:type="dxa"/>
          </w:tcPr>
          <w:p w:rsidR="00121938" w:rsidRPr="00582FC7" w:rsidRDefault="00121938" w:rsidP="00582FC7">
            <w:pPr>
              <w:spacing w:line="360" w:lineRule="auto"/>
              <w:ind w:left="-709" w:firstLine="709"/>
              <w:jc w:val="both"/>
              <w:rPr>
                <w:sz w:val="20"/>
                <w:szCs w:val="20"/>
              </w:rPr>
            </w:pPr>
            <w:r w:rsidRPr="00582FC7">
              <w:rPr>
                <w:sz w:val="20"/>
                <w:szCs w:val="20"/>
              </w:rPr>
              <w:t>1,5</w:t>
            </w:r>
          </w:p>
        </w:tc>
        <w:tc>
          <w:tcPr>
            <w:tcW w:w="1836" w:type="dxa"/>
          </w:tcPr>
          <w:p w:rsidR="00121938" w:rsidRPr="00582FC7" w:rsidRDefault="00121938" w:rsidP="00582FC7">
            <w:pPr>
              <w:spacing w:line="360" w:lineRule="auto"/>
              <w:ind w:left="-709" w:firstLine="709"/>
              <w:jc w:val="center"/>
              <w:rPr>
                <w:sz w:val="20"/>
                <w:szCs w:val="20"/>
              </w:rPr>
            </w:pPr>
            <w:r w:rsidRPr="00582FC7">
              <w:rPr>
                <w:sz w:val="20"/>
                <w:szCs w:val="20"/>
              </w:rPr>
              <w:t>на одного человека</w:t>
            </w:r>
          </w:p>
        </w:tc>
      </w:tr>
      <w:tr w:rsidR="00121938" w:rsidRPr="00582FC7">
        <w:trPr>
          <w:cantSplit/>
        </w:trPr>
        <w:tc>
          <w:tcPr>
            <w:tcW w:w="756" w:type="dxa"/>
          </w:tcPr>
          <w:p w:rsidR="00121938" w:rsidRPr="00582FC7" w:rsidRDefault="00121938" w:rsidP="00582FC7">
            <w:pPr>
              <w:pStyle w:val="ad"/>
              <w:spacing w:line="360" w:lineRule="auto"/>
              <w:ind w:left="-709" w:firstLine="709"/>
              <w:rPr>
                <w:rFonts w:ascii="Times New Roman" w:hAnsi="Times New Roman"/>
                <w:sz w:val="20"/>
              </w:rPr>
            </w:pPr>
            <w:r w:rsidRPr="00582FC7">
              <w:rPr>
                <w:rFonts w:ascii="Times New Roman" w:hAnsi="Times New Roman"/>
                <w:sz w:val="20"/>
              </w:rPr>
              <w:t>6.</w:t>
            </w:r>
          </w:p>
        </w:tc>
        <w:tc>
          <w:tcPr>
            <w:tcW w:w="5565" w:type="dxa"/>
          </w:tcPr>
          <w:p w:rsidR="00121938" w:rsidRPr="00582FC7" w:rsidRDefault="00121938" w:rsidP="00582FC7">
            <w:pPr>
              <w:pStyle w:val="ad"/>
              <w:spacing w:line="360" w:lineRule="auto"/>
              <w:ind w:left="-709" w:firstLine="709"/>
              <w:rPr>
                <w:rFonts w:ascii="Times New Roman" w:hAnsi="Times New Roman"/>
                <w:sz w:val="20"/>
              </w:rPr>
            </w:pPr>
            <w:r w:rsidRPr="00582FC7">
              <w:rPr>
                <w:rFonts w:ascii="Times New Roman" w:hAnsi="Times New Roman"/>
                <w:sz w:val="20"/>
              </w:rPr>
              <w:t>Изучение социально-психологического климата в отделе, отделении, первичном коллективе (до 25 человек) и подготовка заключения.</w:t>
            </w:r>
          </w:p>
        </w:tc>
        <w:tc>
          <w:tcPr>
            <w:tcW w:w="1482" w:type="dxa"/>
          </w:tcPr>
          <w:p w:rsidR="00121938" w:rsidRPr="00582FC7" w:rsidRDefault="00121938" w:rsidP="00582FC7">
            <w:pPr>
              <w:spacing w:line="360" w:lineRule="auto"/>
              <w:ind w:left="-709" w:firstLine="709"/>
              <w:jc w:val="both"/>
              <w:rPr>
                <w:sz w:val="20"/>
                <w:szCs w:val="20"/>
              </w:rPr>
            </w:pPr>
            <w:r w:rsidRPr="00582FC7">
              <w:rPr>
                <w:sz w:val="20"/>
                <w:szCs w:val="20"/>
              </w:rPr>
              <w:t>8,0</w:t>
            </w:r>
          </w:p>
        </w:tc>
        <w:tc>
          <w:tcPr>
            <w:tcW w:w="1836" w:type="dxa"/>
          </w:tcPr>
          <w:p w:rsidR="00121938" w:rsidRPr="00582FC7" w:rsidRDefault="00121938" w:rsidP="00582FC7">
            <w:pPr>
              <w:spacing w:line="360" w:lineRule="auto"/>
              <w:ind w:left="-709" w:firstLine="709"/>
              <w:jc w:val="center"/>
              <w:rPr>
                <w:sz w:val="20"/>
                <w:szCs w:val="20"/>
              </w:rPr>
            </w:pPr>
            <w:r w:rsidRPr="00582FC7">
              <w:rPr>
                <w:sz w:val="20"/>
                <w:szCs w:val="20"/>
              </w:rPr>
              <w:t>на один коллектив</w:t>
            </w:r>
          </w:p>
        </w:tc>
      </w:tr>
      <w:tr w:rsidR="00121938" w:rsidRPr="00582FC7">
        <w:trPr>
          <w:cantSplit/>
        </w:trPr>
        <w:tc>
          <w:tcPr>
            <w:tcW w:w="756" w:type="dxa"/>
          </w:tcPr>
          <w:p w:rsidR="00121938" w:rsidRPr="00582FC7" w:rsidRDefault="00121938" w:rsidP="00582FC7">
            <w:pPr>
              <w:pStyle w:val="ad"/>
              <w:spacing w:line="360" w:lineRule="auto"/>
              <w:ind w:left="-709" w:firstLine="709"/>
              <w:rPr>
                <w:rFonts w:ascii="Times New Roman" w:hAnsi="Times New Roman"/>
                <w:sz w:val="20"/>
              </w:rPr>
            </w:pPr>
            <w:r w:rsidRPr="00582FC7">
              <w:rPr>
                <w:rFonts w:ascii="Times New Roman" w:hAnsi="Times New Roman"/>
                <w:sz w:val="20"/>
              </w:rPr>
              <w:t>7.</w:t>
            </w:r>
          </w:p>
        </w:tc>
        <w:tc>
          <w:tcPr>
            <w:tcW w:w="5565" w:type="dxa"/>
          </w:tcPr>
          <w:p w:rsidR="00121938" w:rsidRPr="00582FC7" w:rsidRDefault="00121938" w:rsidP="00582FC7">
            <w:pPr>
              <w:pStyle w:val="ad"/>
              <w:spacing w:line="360" w:lineRule="auto"/>
              <w:ind w:left="-709" w:firstLine="709"/>
              <w:rPr>
                <w:rFonts w:ascii="Times New Roman" w:hAnsi="Times New Roman"/>
                <w:sz w:val="20"/>
              </w:rPr>
            </w:pPr>
            <w:r w:rsidRPr="00582FC7">
              <w:rPr>
                <w:rFonts w:ascii="Times New Roman" w:hAnsi="Times New Roman"/>
                <w:sz w:val="20"/>
              </w:rPr>
              <w:t xml:space="preserve">Изучение социально-психологического климата в самостоятельном подразделении (отделе специального назначения, исправительном учреждении и т.п.) и подготовка аналитической справки. </w:t>
            </w:r>
          </w:p>
        </w:tc>
        <w:tc>
          <w:tcPr>
            <w:tcW w:w="1482" w:type="dxa"/>
          </w:tcPr>
          <w:p w:rsidR="00121938" w:rsidRPr="00582FC7" w:rsidRDefault="00121938" w:rsidP="00582FC7">
            <w:pPr>
              <w:spacing w:line="360" w:lineRule="auto"/>
              <w:ind w:left="-709" w:firstLine="709"/>
              <w:jc w:val="both"/>
              <w:rPr>
                <w:sz w:val="20"/>
                <w:szCs w:val="20"/>
              </w:rPr>
            </w:pPr>
            <w:r w:rsidRPr="00582FC7">
              <w:rPr>
                <w:sz w:val="20"/>
                <w:szCs w:val="20"/>
              </w:rPr>
              <w:t>16,0</w:t>
            </w:r>
          </w:p>
        </w:tc>
        <w:tc>
          <w:tcPr>
            <w:tcW w:w="1836" w:type="dxa"/>
          </w:tcPr>
          <w:p w:rsidR="00121938" w:rsidRPr="00582FC7" w:rsidRDefault="00121938" w:rsidP="00582FC7">
            <w:pPr>
              <w:spacing w:line="360" w:lineRule="auto"/>
              <w:ind w:left="-709" w:firstLine="709"/>
              <w:jc w:val="center"/>
              <w:rPr>
                <w:sz w:val="20"/>
                <w:szCs w:val="20"/>
              </w:rPr>
            </w:pPr>
            <w:r w:rsidRPr="00582FC7">
              <w:rPr>
                <w:sz w:val="20"/>
                <w:szCs w:val="20"/>
              </w:rPr>
              <w:t>на одно подразделение</w:t>
            </w:r>
          </w:p>
        </w:tc>
      </w:tr>
      <w:tr w:rsidR="00121938" w:rsidRPr="00582FC7">
        <w:trPr>
          <w:cantSplit/>
        </w:trPr>
        <w:tc>
          <w:tcPr>
            <w:tcW w:w="756" w:type="dxa"/>
          </w:tcPr>
          <w:p w:rsidR="00121938" w:rsidRPr="00582FC7" w:rsidRDefault="00121938" w:rsidP="00582FC7">
            <w:pPr>
              <w:pStyle w:val="ad"/>
              <w:spacing w:line="360" w:lineRule="auto"/>
              <w:ind w:left="-709" w:firstLine="709"/>
              <w:rPr>
                <w:rFonts w:ascii="Times New Roman" w:hAnsi="Times New Roman"/>
                <w:sz w:val="20"/>
              </w:rPr>
            </w:pPr>
            <w:r w:rsidRPr="00582FC7">
              <w:rPr>
                <w:rFonts w:ascii="Times New Roman" w:hAnsi="Times New Roman"/>
                <w:sz w:val="20"/>
              </w:rPr>
              <w:t>8.</w:t>
            </w:r>
          </w:p>
        </w:tc>
        <w:tc>
          <w:tcPr>
            <w:tcW w:w="5565" w:type="dxa"/>
          </w:tcPr>
          <w:p w:rsidR="00121938" w:rsidRPr="00582FC7" w:rsidRDefault="00121938" w:rsidP="00582FC7">
            <w:pPr>
              <w:pStyle w:val="ad"/>
              <w:spacing w:line="360" w:lineRule="auto"/>
              <w:ind w:left="-709" w:firstLine="709"/>
              <w:rPr>
                <w:rFonts w:ascii="Times New Roman" w:hAnsi="Times New Roman"/>
                <w:sz w:val="20"/>
              </w:rPr>
            </w:pPr>
            <w:r w:rsidRPr="00582FC7">
              <w:rPr>
                <w:rFonts w:ascii="Times New Roman" w:hAnsi="Times New Roman"/>
                <w:sz w:val="20"/>
              </w:rPr>
              <w:t>Психологическая диагностика сотрудников и подготовка заключения в связи с решением конкретных задач (аттестация, включение в резерв кадров на выдвижение, направление в командировку на Северный Кавказ, выявление посттравматического стресса и др.).</w:t>
            </w:r>
          </w:p>
        </w:tc>
        <w:tc>
          <w:tcPr>
            <w:tcW w:w="1482" w:type="dxa"/>
          </w:tcPr>
          <w:p w:rsidR="00121938" w:rsidRPr="00582FC7" w:rsidRDefault="00121938" w:rsidP="00582FC7">
            <w:pPr>
              <w:spacing w:line="360" w:lineRule="auto"/>
              <w:ind w:left="-709" w:firstLine="709"/>
              <w:jc w:val="both"/>
              <w:rPr>
                <w:sz w:val="20"/>
                <w:szCs w:val="20"/>
              </w:rPr>
            </w:pPr>
            <w:r w:rsidRPr="00582FC7">
              <w:rPr>
                <w:sz w:val="20"/>
                <w:szCs w:val="20"/>
              </w:rPr>
              <w:t>2,0</w:t>
            </w:r>
          </w:p>
        </w:tc>
        <w:tc>
          <w:tcPr>
            <w:tcW w:w="1836" w:type="dxa"/>
          </w:tcPr>
          <w:p w:rsidR="00121938" w:rsidRPr="00582FC7" w:rsidRDefault="00121938" w:rsidP="00582FC7">
            <w:pPr>
              <w:spacing w:line="360" w:lineRule="auto"/>
              <w:ind w:left="-709" w:firstLine="709"/>
              <w:jc w:val="center"/>
              <w:rPr>
                <w:sz w:val="20"/>
                <w:szCs w:val="20"/>
              </w:rPr>
            </w:pPr>
            <w:r w:rsidRPr="00582FC7">
              <w:rPr>
                <w:sz w:val="20"/>
                <w:szCs w:val="20"/>
              </w:rPr>
              <w:t>на одного человека</w:t>
            </w:r>
          </w:p>
        </w:tc>
      </w:tr>
      <w:tr w:rsidR="00121938" w:rsidRPr="00582FC7">
        <w:trPr>
          <w:cantSplit/>
        </w:trPr>
        <w:tc>
          <w:tcPr>
            <w:tcW w:w="756" w:type="dxa"/>
          </w:tcPr>
          <w:p w:rsidR="00121938" w:rsidRPr="00582FC7" w:rsidRDefault="00121938" w:rsidP="00582FC7">
            <w:pPr>
              <w:pStyle w:val="ad"/>
              <w:spacing w:line="360" w:lineRule="auto"/>
              <w:ind w:left="-709" w:firstLine="709"/>
              <w:rPr>
                <w:rFonts w:ascii="Times New Roman" w:hAnsi="Times New Roman"/>
                <w:sz w:val="20"/>
              </w:rPr>
            </w:pPr>
            <w:r w:rsidRPr="00582FC7">
              <w:rPr>
                <w:rFonts w:ascii="Times New Roman" w:hAnsi="Times New Roman"/>
                <w:sz w:val="20"/>
              </w:rPr>
              <w:t>9.</w:t>
            </w:r>
          </w:p>
        </w:tc>
        <w:tc>
          <w:tcPr>
            <w:tcW w:w="5565" w:type="dxa"/>
          </w:tcPr>
          <w:p w:rsidR="00121938" w:rsidRPr="00582FC7" w:rsidRDefault="00121938" w:rsidP="00582FC7">
            <w:pPr>
              <w:pStyle w:val="ad"/>
              <w:spacing w:line="360" w:lineRule="auto"/>
              <w:ind w:left="-709" w:firstLine="709"/>
              <w:rPr>
                <w:rFonts w:ascii="Times New Roman" w:hAnsi="Times New Roman"/>
                <w:sz w:val="20"/>
              </w:rPr>
            </w:pPr>
            <w:r w:rsidRPr="00582FC7">
              <w:rPr>
                <w:rFonts w:ascii="Times New Roman" w:hAnsi="Times New Roman"/>
                <w:sz w:val="20"/>
              </w:rPr>
              <w:t>Проведение психологической экспертизы и подготовка заключения в связи с изучением причин чрезвычайных происшествий среди персонала (суицидов, гибели сотрудников, нарушений законности и т.п.).</w:t>
            </w:r>
          </w:p>
        </w:tc>
        <w:tc>
          <w:tcPr>
            <w:tcW w:w="1482" w:type="dxa"/>
          </w:tcPr>
          <w:p w:rsidR="00121938" w:rsidRPr="00582FC7" w:rsidRDefault="00121938" w:rsidP="00582FC7">
            <w:pPr>
              <w:spacing w:line="360" w:lineRule="auto"/>
              <w:ind w:left="-709" w:firstLine="709"/>
              <w:jc w:val="both"/>
              <w:rPr>
                <w:sz w:val="20"/>
                <w:szCs w:val="20"/>
              </w:rPr>
            </w:pPr>
            <w:r w:rsidRPr="00582FC7">
              <w:rPr>
                <w:sz w:val="20"/>
                <w:szCs w:val="20"/>
              </w:rPr>
              <w:t>4,0</w:t>
            </w:r>
          </w:p>
        </w:tc>
        <w:tc>
          <w:tcPr>
            <w:tcW w:w="1836" w:type="dxa"/>
          </w:tcPr>
          <w:p w:rsidR="00121938" w:rsidRPr="00582FC7" w:rsidRDefault="00121938" w:rsidP="00582FC7">
            <w:pPr>
              <w:spacing w:line="360" w:lineRule="auto"/>
              <w:ind w:left="-709" w:firstLine="709"/>
              <w:jc w:val="center"/>
              <w:rPr>
                <w:sz w:val="20"/>
                <w:szCs w:val="20"/>
              </w:rPr>
            </w:pPr>
            <w:r w:rsidRPr="00582FC7">
              <w:rPr>
                <w:sz w:val="20"/>
                <w:szCs w:val="20"/>
              </w:rPr>
              <w:t>на одного человека</w:t>
            </w:r>
          </w:p>
        </w:tc>
      </w:tr>
      <w:tr w:rsidR="00121938" w:rsidRPr="00582FC7">
        <w:trPr>
          <w:cantSplit/>
        </w:trPr>
        <w:tc>
          <w:tcPr>
            <w:tcW w:w="756" w:type="dxa"/>
          </w:tcPr>
          <w:p w:rsidR="00121938" w:rsidRPr="00582FC7" w:rsidRDefault="00121938" w:rsidP="00582FC7">
            <w:pPr>
              <w:pStyle w:val="ad"/>
              <w:spacing w:line="360" w:lineRule="auto"/>
              <w:ind w:left="-709" w:firstLine="709"/>
              <w:rPr>
                <w:rFonts w:ascii="Times New Roman" w:hAnsi="Times New Roman"/>
                <w:sz w:val="20"/>
              </w:rPr>
            </w:pPr>
            <w:r w:rsidRPr="00582FC7">
              <w:rPr>
                <w:rFonts w:ascii="Times New Roman" w:hAnsi="Times New Roman"/>
                <w:sz w:val="20"/>
              </w:rPr>
              <w:t>10.</w:t>
            </w:r>
          </w:p>
        </w:tc>
        <w:tc>
          <w:tcPr>
            <w:tcW w:w="5565" w:type="dxa"/>
          </w:tcPr>
          <w:p w:rsidR="00121938" w:rsidRPr="00582FC7" w:rsidRDefault="00121938" w:rsidP="00582FC7">
            <w:pPr>
              <w:pStyle w:val="ad"/>
              <w:spacing w:line="360" w:lineRule="auto"/>
              <w:ind w:left="-709" w:firstLine="709"/>
              <w:rPr>
                <w:rFonts w:ascii="Times New Roman" w:hAnsi="Times New Roman"/>
                <w:sz w:val="20"/>
              </w:rPr>
            </w:pPr>
            <w:r w:rsidRPr="00582FC7">
              <w:rPr>
                <w:rFonts w:ascii="Times New Roman" w:hAnsi="Times New Roman"/>
                <w:sz w:val="20"/>
              </w:rPr>
              <w:t>Подготовка к проведению социально-психологических тренингов (СПТ) с персоналом УИС.</w:t>
            </w:r>
          </w:p>
        </w:tc>
        <w:tc>
          <w:tcPr>
            <w:tcW w:w="1482" w:type="dxa"/>
          </w:tcPr>
          <w:p w:rsidR="00121938" w:rsidRPr="00582FC7" w:rsidRDefault="00121938" w:rsidP="00582FC7">
            <w:pPr>
              <w:spacing w:line="360" w:lineRule="auto"/>
              <w:ind w:left="-709" w:firstLine="709"/>
              <w:jc w:val="both"/>
              <w:rPr>
                <w:sz w:val="20"/>
                <w:szCs w:val="20"/>
              </w:rPr>
            </w:pPr>
            <w:r w:rsidRPr="00582FC7">
              <w:rPr>
                <w:sz w:val="20"/>
                <w:szCs w:val="20"/>
              </w:rPr>
              <w:t>1,5</w:t>
            </w:r>
          </w:p>
        </w:tc>
        <w:tc>
          <w:tcPr>
            <w:tcW w:w="1836" w:type="dxa"/>
          </w:tcPr>
          <w:p w:rsidR="00121938" w:rsidRPr="00582FC7" w:rsidRDefault="00121938" w:rsidP="00582FC7">
            <w:pPr>
              <w:spacing w:line="360" w:lineRule="auto"/>
              <w:ind w:left="-709" w:firstLine="709"/>
              <w:jc w:val="center"/>
              <w:rPr>
                <w:sz w:val="20"/>
                <w:szCs w:val="20"/>
              </w:rPr>
            </w:pPr>
            <w:r w:rsidRPr="00582FC7">
              <w:rPr>
                <w:sz w:val="20"/>
                <w:szCs w:val="20"/>
              </w:rPr>
              <w:t>на одно двухчасовое занятие</w:t>
            </w:r>
          </w:p>
        </w:tc>
      </w:tr>
      <w:tr w:rsidR="00121938" w:rsidRPr="00582FC7">
        <w:trPr>
          <w:cantSplit/>
        </w:trPr>
        <w:tc>
          <w:tcPr>
            <w:tcW w:w="756" w:type="dxa"/>
          </w:tcPr>
          <w:p w:rsidR="00121938" w:rsidRPr="00582FC7" w:rsidRDefault="00121938" w:rsidP="00582FC7">
            <w:pPr>
              <w:pStyle w:val="ad"/>
              <w:spacing w:line="360" w:lineRule="auto"/>
              <w:ind w:left="-709" w:firstLine="709"/>
              <w:rPr>
                <w:rFonts w:ascii="Times New Roman" w:hAnsi="Times New Roman"/>
                <w:sz w:val="20"/>
              </w:rPr>
            </w:pPr>
            <w:r w:rsidRPr="00582FC7">
              <w:rPr>
                <w:rFonts w:ascii="Times New Roman" w:hAnsi="Times New Roman"/>
                <w:sz w:val="20"/>
              </w:rPr>
              <w:t>11.</w:t>
            </w:r>
          </w:p>
        </w:tc>
        <w:tc>
          <w:tcPr>
            <w:tcW w:w="5565" w:type="dxa"/>
          </w:tcPr>
          <w:p w:rsidR="00121938" w:rsidRPr="00582FC7" w:rsidRDefault="00121938" w:rsidP="00582FC7">
            <w:pPr>
              <w:pStyle w:val="ad"/>
              <w:spacing w:line="360" w:lineRule="auto"/>
              <w:ind w:left="-709" w:firstLine="709"/>
              <w:rPr>
                <w:rFonts w:ascii="Times New Roman" w:hAnsi="Times New Roman"/>
                <w:sz w:val="20"/>
              </w:rPr>
            </w:pPr>
            <w:r w:rsidRPr="00582FC7">
              <w:rPr>
                <w:rFonts w:ascii="Times New Roman" w:hAnsi="Times New Roman"/>
                <w:sz w:val="20"/>
              </w:rPr>
              <w:t>Проведение психопрофилактических и развивающих тренингов с различными категориями сотрудников УИС.</w:t>
            </w:r>
          </w:p>
        </w:tc>
        <w:tc>
          <w:tcPr>
            <w:tcW w:w="1482" w:type="dxa"/>
          </w:tcPr>
          <w:p w:rsidR="00121938" w:rsidRPr="00582FC7" w:rsidRDefault="00121938" w:rsidP="00582FC7">
            <w:pPr>
              <w:spacing w:line="360" w:lineRule="auto"/>
              <w:ind w:left="-709" w:firstLine="709"/>
              <w:jc w:val="both"/>
              <w:rPr>
                <w:sz w:val="20"/>
                <w:szCs w:val="20"/>
              </w:rPr>
            </w:pPr>
            <w:r w:rsidRPr="00582FC7">
              <w:rPr>
                <w:sz w:val="20"/>
                <w:szCs w:val="20"/>
              </w:rPr>
              <w:t>2,0</w:t>
            </w:r>
          </w:p>
        </w:tc>
        <w:tc>
          <w:tcPr>
            <w:tcW w:w="1836" w:type="dxa"/>
          </w:tcPr>
          <w:p w:rsidR="00121938" w:rsidRPr="00582FC7" w:rsidRDefault="00121938" w:rsidP="00582FC7">
            <w:pPr>
              <w:spacing w:line="360" w:lineRule="auto"/>
              <w:ind w:left="-709" w:firstLine="709"/>
              <w:jc w:val="center"/>
              <w:rPr>
                <w:sz w:val="20"/>
                <w:szCs w:val="20"/>
              </w:rPr>
            </w:pPr>
            <w:r w:rsidRPr="00582FC7">
              <w:rPr>
                <w:sz w:val="20"/>
                <w:szCs w:val="20"/>
              </w:rPr>
              <w:t>на одно групповое занятие</w:t>
            </w:r>
          </w:p>
        </w:tc>
      </w:tr>
      <w:tr w:rsidR="00121938" w:rsidRPr="00582FC7">
        <w:trPr>
          <w:cantSplit/>
        </w:trPr>
        <w:tc>
          <w:tcPr>
            <w:tcW w:w="756" w:type="dxa"/>
          </w:tcPr>
          <w:p w:rsidR="00121938" w:rsidRPr="00582FC7" w:rsidRDefault="00121938" w:rsidP="00582FC7">
            <w:pPr>
              <w:pStyle w:val="ad"/>
              <w:spacing w:line="360" w:lineRule="auto"/>
              <w:ind w:left="-709" w:firstLine="709"/>
              <w:rPr>
                <w:rFonts w:ascii="Times New Roman" w:hAnsi="Times New Roman"/>
                <w:sz w:val="20"/>
              </w:rPr>
            </w:pPr>
            <w:r w:rsidRPr="00582FC7">
              <w:rPr>
                <w:rFonts w:ascii="Times New Roman" w:hAnsi="Times New Roman"/>
                <w:sz w:val="20"/>
              </w:rPr>
              <w:t>12.</w:t>
            </w:r>
          </w:p>
        </w:tc>
        <w:tc>
          <w:tcPr>
            <w:tcW w:w="5565" w:type="dxa"/>
          </w:tcPr>
          <w:p w:rsidR="00121938" w:rsidRPr="00582FC7" w:rsidRDefault="00121938" w:rsidP="00582FC7">
            <w:pPr>
              <w:pStyle w:val="ad"/>
              <w:spacing w:line="360" w:lineRule="auto"/>
              <w:ind w:left="-709" w:firstLine="709"/>
              <w:rPr>
                <w:rFonts w:ascii="Times New Roman" w:hAnsi="Times New Roman"/>
                <w:sz w:val="20"/>
              </w:rPr>
            </w:pPr>
            <w:r w:rsidRPr="00582FC7">
              <w:rPr>
                <w:rFonts w:ascii="Times New Roman" w:hAnsi="Times New Roman"/>
                <w:sz w:val="20"/>
              </w:rPr>
              <w:t>Подготовка к чтению лекций, проведению практических занятий в системе служебной и гуманитарной подготовки.</w:t>
            </w:r>
          </w:p>
        </w:tc>
        <w:tc>
          <w:tcPr>
            <w:tcW w:w="1482" w:type="dxa"/>
          </w:tcPr>
          <w:p w:rsidR="00121938" w:rsidRPr="00582FC7" w:rsidRDefault="00121938" w:rsidP="00582FC7">
            <w:pPr>
              <w:spacing w:line="360" w:lineRule="auto"/>
              <w:ind w:left="-709" w:firstLine="709"/>
              <w:jc w:val="both"/>
              <w:rPr>
                <w:sz w:val="20"/>
                <w:szCs w:val="20"/>
              </w:rPr>
            </w:pPr>
            <w:r w:rsidRPr="00582FC7">
              <w:rPr>
                <w:sz w:val="20"/>
                <w:szCs w:val="20"/>
              </w:rPr>
              <w:t>2,0</w:t>
            </w:r>
          </w:p>
        </w:tc>
        <w:tc>
          <w:tcPr>
            <w:tcW w:w="1836" w:type="dxa"/>
          </w:tcPr>
          <w:p w:rsidR="00121938" w:rsidRPr="00582FC7" w:rsidRDefault="00121938" w:rsidP="00582FC7">
            <w:pPr>
              <w:spacing w:line="360" w:lineRule="auto"/>
              <w:ind w:left="-709" w:firstLine="709"/>
              <w:jc w:val="center"/>
              <w:rPr>
                <w:sz w:val="20"/>
                <w:szCs w:val="20"/>
              </w:rPr>
            </w:pPr>
            <w:r w:rsidRPr="00582FC7">
              <w:rPr>
                <w:sz w:val="20"/>
                <w:szCs w:val="20"/>
              </w:rPr>
              <w:t>на одно занятие</w:t>
            </w:r>
          </w:p>
        </w:tc>
      </w:tr>
      <w:tr w:rsidR="00121938" w:rsidRPr="00582FC7">
        <w:trPr>
          <w:cantSplit/>
        </w:trPr>
        <w:tc>
          <w:tcPr>
            <w:tcW w:w="756" w:type="dxa"/>
          </w:tcPr>
          <w:p w:rsidR="00121938" w:rsidRPr="00582FC7" w:rsidRDefault="00121938" w:rsidP="00582FC7">
            <w:pPr>
              <w:pStyle w:val="ad"/>
              <w:spacing w:line="360" w:lineRule="auto"/>
              <w:ind w:left="-709" w:firstLine="709"/>
              <w:rPr>
                <w:rFonts w:ascii="Times New Roman" w:hAnsi="Times New Roman"/>
                <w:sz w:val="20"/>
              </w:rPr>
            </w:pPr>
            <w:r w:rsidRPr="00582FC7">
              <w:rPr>
                <w:rFonts w:ascii="Times New Roman" w:hAnsi="Times New Roman"/>
                <w:sz w:val="20"/>
              </w:rPr>
              <w:t>13.</w:t>
            </w:r>
          </w:p>
        </w:tc>
        <w:tc>
          <w:tcPr>
            <w:tcW w:w="5565" w:type="dxa"/>
          </w:tcPr>
          <w:p w:rsidR="00121938" w:rsidRPr="00582FC7" w:rsidRDefault="00121938" w:rsidP="00582FC7">
            <w:pPr>
              <w:pStyle w:val="ad"/>
              <w:spacing w:line="360" w:lineRule="auto"/>
              <w:ind w:left="-709" w:firstLine="709"/>
              <w:rPr>
                <w:rFonts w:ascii="Times New Roman" w:hAnsi="Times New Roman"/>
                <w:sz w:val="20"/>
              </w:rPr>
            </w:pPr>
            <w:r w:rsidRPr="00582FC7">
              <w:rPr>
                <w:rFonts w:ascii="Times New Roman" w:hAnsi="Times New Roman"/>
                <w:sz w:val="20"/>
              </w:rPr>
              <w:t>Проведение группового тестирования в центре психофизиологической диагностики (ЦПД) одним специалистом.</w:t>
            </w:r>
          </w:p>
        </w:tc>
        <w:tc>
          <w:tcPr>
            <w:tcW w:w="1482" w:type="dxa"/>
          </w:tcPr>
          <w:p w:rsidR="00121938" w:rsidRPr="00582FC7" w:rsidRDefault="00121938" w:rsidP="00582FC7">
            <w:pPr>
              <w:spacing w:line="360" w:lineRule="auto"/>
              <w:ind w:left="-709" w:firstLine="709"/>
              <w:jc w:val="both"/>
              <w:rPr>
                <w:sz w:val="20"/>
                <w:szCs w:val="20"/>
              </w:rPr>
            </w:pPr>
            <w:r w:rsidRPr="00582FC7">
              <w:rPr>
                <w:sz w:val="20"/>
                <w:szCs w:val="20"/>
              </w:rPr>
              <w:t>4,0</w:t>
            </w:r>
          </w:p>
          <w:p w:rsidR="00121938" w:rsidRPr="00582FC7" w:rsidRDefault="00121938" w:rsidP="00582FC7">
            <w:pPr>
              <w:spacing w:line="360" w:lineRule="auto"/>
              <w:ind w:left="-709" w:firstLine="709"/>
              <w:jc w:val="both"/>
              <w:rPr>
                <w:sz w:val="20"/>
                <w:szCs w:val="20"/>
              </w:rPr>
            </w:pPr>
          </w:p>
        </w:tc>
        <w:tc>
          <w:tcPr>
            <w:tcW w:w="1836" w:type="dxa"/>
          </w:tcPr>
          <w:p w:rsidR="00121938" w:rsidRPr="00582FC7" w:rsidRDefault="00121938" w:rsidP="00582FC7">
            <w:pPr>
              <w:spacing w:line="360" w:lineRule="auto"/>
              <w:ind w:left="-709" w:firstLine="709"/>
              <w:jc w:val="center"/>
              <w:rPr>
                <w:sz w:val="20"/>
                <w:szCs w:val="20"/>
              </w:rPr>
            </w:pPr>
            <w:r w:rsidRPr="00582FC7">
              <w:rPr>
                <w:sz w:val="20"/>
                <w:szCs w:val="20"/>
              </w:rPr>
              <w:t>на одну группу до 20 человек</w:t>
            </w:r>
          </w:p>
        </w:tc>
      </w:tr>
      <w:tr w:rsidR="00121938" w:rsidRPr="00582FC7">
        <w:trPr>
          <w:cantSplit/>
        </w:trPr>
        <w:tc>
          <w:tcPr>
            <w:tcW w:w="756" w:type="dxa"/>
          </w:tcPr>
          <w:p w:rsidR="00121938" w:rsidRPr="00582FC7" w:rsidRDefault="00121938" w:rsidP="00582FC7">
            <w:pPr>
              <w:pStyle w:val="ad"/>
              <w:spacing w:line="360" w:lineRule="auto"/>
              <w:ind w:left="-709" w:firstLine="709"/>
              <w:rPr>
                <w:rFonts w:ascii="Times New Roman" w:hAnsi="Times New Roman"/>
                <w:sz w:val="20"/>
              </w:rPr>
            </w:pPr>
            <w:r w:rsidRPr="00582FC7">
              <w:rPr>
                <w:rFonts w:ascii="Times New Roman" w:hAnsi="Times New Roman"/>
                <w:sz w:val="20"/>
              </w:rPr>
              <w:t>14.</w:t>
            </w:r>
          </w:p>
        </w:tc>
        <w:tc>
          <w:tcPr>
            <w:tcW w:w="5565" w:type="dxa"/>
          </w:tcPr>
          <w:p w:rsidR="00121938" w:rsidRPr="00582FC7" w:rsidRDefault="00121938" w:rsidP="00582FC7">
            <w:pPr>
              <w:pStyle w:val="ad"/>
              <w:spacing w:line="360" w:lineRule="auto"/>
              <w:ind w:left="-709" w:firstLine="709"/>
              <w:rPr>
                <w:rFonts w:ascii="Times New Roman" w:hAnsi="Times New Roman"/>
                <w:sz w:val="20"/>
              </w:rPr>
            </w:pPr>
            <w:r w:rsidRPr="00582FC7">
              <w:rPr>
                <w:rFonts w:ascii="Times New Roman" w:hAnsi="Times New Roman"/>
                <w:sz w:val="20"/>
              </w:rPr>
              <w:t>Компьютерная обработка результатов группового тестирования в ЦПД.</w:t>
            </w:r>
          </w:p>
        </w:tc>
        <w:tc>
          <w:tcPr>
            <w:tcW w:w="1482" w:type="dxa"/>
          </w:tcPr>
          <w:p w:rsidR="00121938" w:rsidRPr="00582FC7" w:rsidRDefault="00121938" w:rsidP="00582FC7">
            <w:pPr>
              <w:spacing w:line="360" w:lineRule="auto"/>
              <w:ind w:left="-709" w:firstLine="709"/>
              <w:jc w:val="both"/>
              <w:rPr>
                <w:sz w:val="20"/>
                <w:szCs w:val="20"/>
              </w:rPr>
            </w:pPr>
            <w:r w:rsidRPr="00582FC7">
              <w:rPr>
                <w:sz w:val="20"/>
                <w:szCs w:val="20"/>
              </w:rPr>
              <w:t>0,25</w:t>
            </w:r>
          </w:p>
        </w:tc>
        <w:tc>
          <w:tcPr>
            <w:tcW w:w="1836" w:type="dxa"/>
          </w:tcPr>
          <w:p w:rsidR="00121938" w:rsidRPr="00582FC7" w:rsidRDefault="00121938" w:rsidP="00582FC7">
            <w:pPr>
              <w:spacing w:line="360" w:lineRule="auto"/>
              <w:ind w:left="-709" w:firstLine="709"/>
              <w:jc w:val="center"/>
              <w:rPr>
                <w:sz w:val="20"/>
                <w:szCs w:val="20"/>
              </w:rPr>
            </w:pPr>
            <w:r w:rsidRPr="00582FC7">
              <w:rPr>
                <w:sz w:val="20"/>
                <w:szCs w:val="20"/>
              </w:rPr>
              <w:t>на одного человека</w:t>
            </w:r>
          </w:p>
        </w:tc>
      </w:tr>
      <w:tr w:rsidR="00121938" w:rsidRPr="00582FC7">
        <w:trPr>
          <w:cantSplit/>
        </w:trPr>
        <w:tc>
          <w:tcPr>
            <w:tcW w:w="756" w:type="dxa"/>
          </w:tcPr>
          <w:p w:rsidR="00121938" w:rsidRPr="00582FC7" w:rsidRDefault="00121938" w:rsidP="00582FC7">
            <w:pPr>
              <w:pStyle w:val="ad"/>
              <w:spacing w:line="360" w:lineRule="auto"/>
              <w:ind w:left="-709" w:firstLine="709"/>
              <w:rPr>
                <w:rFonts w:ascii="Times New Roman" w:hAnsi="Times New Roman"/>
                <w:sz w:val="20"/>
              </w:rPr>
            </w:pPr>
            <w:r w:rsidRPr="00582FC7">
              <w:rPr>
                <w:rFonts w:ascii="Times New Roman" w:hAnsi="Times New Roman"/>
                <w:sz w:val="20"/>
              </w:rPr>
              <w:t>15.</w:t>
            </w:r>
          </w:p>
        </w:tc>
        <w:tc>
          <w:tcPr>
            <w:tcW w:w="5565" w:type="dxa"/>
          </w:tcPr>
          <w:p w:rsidR="00121938" w:rsidRPr="00582FC7" w:rsidRDefault="00121938" w:rsidP="00582FC7">
            <w:pPr>
              <w:pStyle w:val="ad"/>
              <w:spacing w:line="360" w:lineRule="auto"/>
              <w:ind w:left="-709" w:firstLine="709"/>
              <w:rPr>
                <w:rFonts w:ascii="Times New Roman" w:hAnsi="Times New Roman"/>
                <w:sz w:val="20"/>
              </w:rPr>
            </w:pPr>
            <w:r w:rsidRPr="00582FC7">
              <w:rPr>
                <w:rFonts w:ascii="Times New Roman" w:hAnsi="Times New Roman"/>
                <w:sz w:val="20"/>
              </w:rPr>
              <w:t>Ручная обработка результатов группового тестирования в ЦПД.</w:t>
            </w:r>
          </w:p>
        </w:tc>
        <w:tc>
          <w:tcPr>
            <w:tcW w:w="1482" w:type="dxa"/>
          </w:tcPr>
          <w:p w:rsidR="00121938" w:rsidRPr="00582FC7" w:rsidRDefault="00121938" w:rsidP="00582FC7">
            <w:pPr>
              <w:spacing w:line="360" w:lineRule="auto"/>
              <w:ind w:left="-709" w:firstLine="709"/>
              <w:jc w:val="both"/>
              <w:rPr>
                <w:sz w:val="20"/>
                <w:szCs w:val="20"/>
              </w:rPr>
            </w:pPr>
            <w:r w:rsidRPr="00582FC7">
              <w:rPr>
                <w:sz w:val="20"/>
                <w:szCs w:val="20"/>
              </w:rPr>
              <w:t>0,5</w:t>
            </w:r>
          </w:p>
        </w:tc>
        <w:tc>
          <w:tcPr>
            <w:tcW w:w="1836" w:type="dxa"/>
          </w:tcPr>
          <w:p w:rsidR="00121938" w:rsidRPr="00582FC7" w:rsidRDefault="00121938" w:rsidP="00582FC7">
            <w:pPr>
              <w:spacing w:line="360" w:lineRule="auto"/>
              <w:ind w:left="-709" w:firstLine="709"/>
              <w:jc w:val="center"/>
              <w:rPr>
                <w:sz w:val="20"/>
                <w:szCs w:val="20"/>
              </w:rPr>
            </w:pPr>
            <w:r w:rsidRPr="00582FC7">
              <w:rPr>
                <w:sz w:val="20"/>
                <w:szCs w:val="20"/>
              </w:rPr>
              <w:t>на одного человека</w:t>
            </w:r>
          </w:p>
        </w:tc>
      </w:tr>
      <w:tr w:rsidR="00121938" w:rsidRPr="00582FC7">
        <w:trPr>
          <w:cantSplit/>
        </w:trPr>
        <w:tc>
          <w:tcPr>
            <w:tcW w:w="756" w:type="dxa"/>
          </w:tcPr>
          <w:p w:rsidR="00121938" w:rsidRPr="00582FC7" w:rsidRDefault="00121938" w:rsidP="00582FC7">
            <w:pPr>
              <w:pStyle w:val="ad"/>
              <w:spacing w:line="360" w:lineRule="auto"/>
              <w:ind w:left="-709" w:firstLine="709"/>
              <w:rPr>
                <w:rFonts w:ascii="Times New Roman" w:hAnsi="Times New Roman"/>
                <w:sz w:val="20"/>
              </w:rPr>
            </w:pPr>
            <w:r w:rsidRPr="00582FC7">
              <w:rPr>
                <w:rFonts w:ascii="Times New Roman" w:hAnsi="Times New Roman"/>
                <w:sz w:val="20"/>
              </w:rPr>
              <w:t>16.</w:t>
            </w:r>
          </w:p>
        </w:tc>
        <w:tc>
          <w:tcPr>
            <w:tcW w:w="5565" w:type="dxa"/>
          </w:tcPr>
          <w:p w:rsidR="00121938" w:rsidRPr="00582FC7" w:rsidRDefault="00121938" w:rsidP="00582FC7">
            <w:pPr>
              <w:pStyle w:val="ad"/>
              <w:spacing w:line="360" w:lineRule="auto"/>
              <w:ind w:left="-709" w:firstLine="709"/>
              <w:rPr>
                <w:rFonts w:ascii="Times New Roman" w:hAnsi="Times New Roman"/>
                <w:sz w:val="20"/>
              </w:rPr>
            </w:pPr>
            <w:r w:rsidRPr="00582FC7">
              <w:rPr>
                <w:rFonts w:ascii="Times New Roman" w:hAnsi="Times New Roman"/>
                <w:sz w:val="20"/>
              </w:rPr>
              <w:t>Изучение документации, данных тестирования, составление плана индивидуальной беседы в ЦПД.</w:t>
            </w:r>
          </w:p>
        </w:tc>
        <w:tc>
          <w:tcPr>
            <w:tcW w:w="1482" w:type="dxa"/>
          </w:tcPr>
          <w:p w:rsidR="00121938" w:rsidRPr="00582FC7" w:rsidRDefault="00121938" w:rsidP="00582FC7">
            <w:pPr>
              <w:spacing w:line="360" w:lineRule="auto"/>
              <w:ind w:left="-709" w:firstLine="709"/>
              <w:jc w:val="both"/>
              <w:rPr>
                <w:sz w:val="20"/>
                <w:szCs w:val="20"/>
              </w:rPr>
            </w:pPr>
            <w:r w:rsidRPr="00582FC7">
              <w:rPr>
                <w:sz w:val="20"/>
                <w:szCs w:val="20"/>
              </w:rPr>
              <w:t>0,25-0,5</w:t>
            </w:r>
          </w:p>
        </w:tc>
        <w:tc>
          <w:tcPr>
            <w:tcW w:w="1836" w:type="dxa"/>
          </w:tcPr>
          <w:p w:rsidR="00121938" w:rsidRPr="00582FC7" w:rsidRDefault="00121938" w:rsidP="00582FC7">
            <w:pPr>
              <w:spacing w:line="360" w:lineRule="auto"/>
              <w:ind w:left="-709" w:firstLine="709"/>
              <w:jc w:val="center"/>
              <w:rPr>
                <w:sz w:val="20"/>
                <w:szCs w:val="20"/>
              </w:rPr>
            </w:pPr>
            <w:r w:rsidRPr="00582FC7">
              <w:rPr>
                <w:sz w:val="20"/>
                <w:szCs w:val="20"/>
              </w:rPr>
              <w:t>на одного человека</w:t>
            </w:r>
          </w:p>
        </w:tc>
      </w:tr>
      <w:tr w:rsidR="00121938" w:rsidRPr="00582FC7">
        <w:trPr>
          <w:cantSplit/>
        </w:trPr>
        <w:tc>
          <w:tcPr>
            <w:tcW w:w="756" w:type="dxa"/>
          </w:tcPr>
          <w:p w:rsidR="00121938" w:rsidRPr="00582FC7" w:rsidRDefault="00121938" w:rsidP="00582FC7">
            <w:pPr>
              <w:pStyle w:val="ad"/>
              <w:spacing w:line="360" w:lineRule="auto"/>
              <w:ind w:left="-709" w:firstLine="709"/>
              <w:rPr>
                <w:rFonts w:ascii="Times New Roman" w:hAnsi="Times New Roman"/>
                <w:sz w:val="20"/>
              </w:rPr>
            </w:pPr>
            <w:r w:rsidRPr="00582FC7">
              <w:rPr>
                <w:rFonts w:ascii="Times New Roman" w:hAnsi="Times New Roman"/>
                <w:sz w:val="20"/>
              </w:rPr>
              <w:t>17.</w:t>
            </w:r>
          </w:p>
        </w:tc>
        <w:tc>
          <w:tcPr>
            <w:tcW w:w="5565" w:type="dxa"/>
          </w:tcPr>
          <w:p w:rsidR="00121938" w:rsidRPr="00582FC7" w:rsidRDefault="00121938" w:rsidP="00582FC7">
            <w:pPr>
              <w:pStyle w:val="ad"/>
              <w:spacing w:line="360" w:lineRule="auto"/>
              <w:ind w:left="-709" w:firstLine="709"/>
              <w:rPr>
                <w:rFonts w:ascii="Times New Roman" w:hAnsi="Times New Roman"/>
                <w:sz w:val="20"/>
              </w:rPr>
            </w:pPr>
            <w:r w:rsidRPr="00582FC7">
              <w:rPr>
                <w:rFonts w:ascii="Times New Roman" w:hAnsi="Times New Roman"/>
                <w:sz w:val="20"/>
              </w:rPr>
              <w:t>Индивидуальное собеседование в ЦПД (с учетом времени на проведение дополнительных тестов).</w:t>
            </w:r>
          </w:p>
        </w:tc>
        <w:tc>
          <w:tcPr>
            <w:tcW w:w="1482" w:type="dxa"/>
          </w:tcPr>
          <w:p w:rsidR="00121938" w:rsidRPr="00582FC7" w:rsidRDefault="00121938" w:rsidP="00582FC7">
            <w:pPr>
              <w:spacing w:line="360" w:lineRule="auto"/>
              <w:ind w:left="-709" w:firstLine="709"/>
              <w:jc w:val="both"/>
              <w:rPr>
                <w:sz w:val="20"/>
                <w:szCs w:val="20"/>
              </w:rPr>
            </w:pPr>
            <w:r w:rsidRPr="00582FC7">
              <w:rPr>
                <w:sz w:val="20"/>
                <w:szCs w:val="20"/>
              </w:rPr>
              <w:t>0,5-2,0</w:t>
            </w:r>
          </w:p>
        </w:tc>
        <w:tc>
          <w:tcPr>
            <w:tcW w:w="1836" w:type="dxa"/>
          </w:tcPr>
          <w:p w:rsidR="00121938" w:rsidRPr="00582FC7" w:rsidRDefault="00121938" w:rsidP="00582FC7">
            <w:pPr>
              <w:spacing w:line="360" w:lineRule="auto"/>
              <w:ind w:left="-709" w:firstLine="709"/>
              <w:jc w:val="center"/>
              <w:rPr>
                <w:sz w:val="20"/>
                <w:szCs w:val="20"/>
              </w:rPr>
            </w:pPr>
            <w:r w:rsidRPr="00582FC7">
              <w:rPr>
                <w:sz w:val="20"/>
                <w:szCs w:val="20"/>
              </w:rPr>
              <w:t>на одного человека</w:t>
            </w:r>
          </w:p>
        </w:tc>
      </w:tr>
      <w:tr w:rsidR="00121938" w:rsidRPr="00582FC7">
        <w:trPr>
          <w:cantSplit/>
        </w:trPr>
        <w:tc>
          <w:tcPr>
            <w:tcW w:w="756" w:type="dxa"/>
          </w:tcPr>
          <w:p w:rsidR="00121938" w:rsidRPr="00582FC7" w:rsidRDefault="00121938" w:rsidP="00582FC7">
            <w:pPr>
              <w:pStyle w:val="ad"/>
              <w:spacing w:line="360" w:lineRule="auto"/>
              <w:ind w:left="-709" w:firstLine="709"/>
              <w:rPr>
                <w:rFonts w:ascii="Times New Roman" w:hAnsi="Times New Roman"/>
                <w:sz w:val="20"/>
              </w:rPr>
            </w:pPr>
            <w:r w:rsidRPr="00582FC7">
              <w:rPr>
                <w:rFonts w:ascii="Times New Roman" w:hAnsi="Times New Roman"/>
                <w:sz w:val="20"/>
              </w:rPr>
              <w:t>18.</w:t>
            </w:r>
          </w:p>
        </w:tc>
        <w:tc>
          <w:tcPr>
            <w:tcW w:w="5565" w:type="dxa"/>
          </w:tcPr>
          <w:p w:rsidR="00121938" w:rsidRPr="00582FC7" w:rsidRDefault="00121938" w:rsidP="00582FC7">
            <w:pPr>
              <w:pStyle w:val="ad"/>
              <w:spacing w:line="360" w:lineRule="auto"/>
              <w:ind w:left="-709" w:firstLine="709"/>
              <w:rPr>
                <w:rFonts w:ascii="Times New Roman" w:hAnsi="Times New Roman"/>
                <w:sz w:val="20"/>
              </w:rPr>
            </w:pPr>
            <w:r w:rsidRPr="00582FC7">
              <w:rPr>
                <w:rFonts w:ascii="Times New Roman" w:hAnsi="Times New Roman"/>
                <w:sz w:val="20"/>
              </w:rPr>
              <w:t>Анализ итогов индивидуального обследования, составление заключения и оформление необходимой документации экспертом-психологом ЦПД.</w:t>
            </w:r>
          </w:p>
        </w:tc>
        <w:tc>
          <w:tcPr>
            <w:tcW w:w="1482" w:type="dxa"/>
          </w:tcPr>
          <w:p w:rsidR="00121938" w:rsidRPr="00582FC7" w:rsidRDefault="00121938" w:rsidP="00582FC7">
            <w:pPr>
              <w:spacing w:line="360" w:lineRule="auto"/>
              <w:ind w:left="-709" w:firstLine="709"/>
              <w:jc w:val="both"/>
              <w:rPr>
                <w:sz w:val="20"/>
                <w:szCs w:val="20"/>
              </w:rPr>
            </w:pPr>
            <w:r w:rsidRPr="00582FC7">
              <w:rPr>
                <w:sz w:val="20"/>
                <w:szCs w:val="20"/>
              </w:rPr>
              <w:t>0,5-1,0</w:t>
            </w:r>
          </w:p>
        </w:tc>
        <w:tc>
          <w:tcPr>
            <w:tcW w:w="1836" w:type="dxa"/>
          </w:tcPr>
          <w:p w:rsidR="00121938" w:rsidRPr="00582FC7" w:rsidRDefault="00121938" w:rsidP="00582FC7">
            <w:pPr>
              <w:spacing w:line="360" w:lineRule="auto"/>
              <w:ind w:left="-709" w:firstLine="709"/>
              <w:jc w:val="center"/>
              <w:rPr>
                <w:sz w:val="20"/>
                <w:szCs w:val="20"/>
              </w:rPr>
            </w:pPr>
            <w:r w:rsidRPr="00582FC7">
              <w:rPr>
                <w:sz w:val="20"/>
                <w:szCs w:val="20"/>
              </w:rPr>
              <w:t>на одного человека</w:t>
            </w:r>
          </w:p>
        </w:tc>
      </w:tr>
      <w:tr w:rsidR="00121938" w:rsidRPr="00582FC7">
        <w:trPr>
          <w:cantSplit/>
        </w:trPr>
        <w:tc>
          <w:tcPr>
            <w:tcW w:w="756" w:type="dxa"/>
          </w:tcPr>
          <w:p w:rsidR="00121938" w:rsidRPr="00582FC7" w:rsidRDefault="00121938" w:rsidP="00582FC7">
            <w:pPr>
              <w:pStyle w:val="ad"/>
              <w:spacing w:line="360" w:lineRule="auto"/>
              <w:ind w:left="-709" w:firstLine="709"/>
              <w:rPr>
                <w:rFonts w:ascii="Times New Roman" w:hAnsi="Times New Roman"/>
                <w:sz w:val="20"/>
              </w:rPr>
            </w:pPr>
            <w:r w:rsidRPr="00582FC7">
              <w:rPr>
                <w:rFonts w:ascii="Times New Roman" w:hAnsi="Times New Roman"/>
                <w:sz w:val="20"/>
              </w:rPr>
              <w:t>19.</w:t>
            </w:r>
          </w:p>
        </w:tc>
        <w:tc>
          <w:tcPr>
            <w:tcW w:w="5565" w:type="dxa"/>
          </w:tcPr>
          <w:p w:rsidR="00121938" w:rsidRPr="00582FC7" w:rsidRDefault="00121938" w:rsidP="00582FC7">
            <w:pPr>
              <w:pStyle w:val="ad"/>
              <w:spacing w:line="360" w:lineRule="auto"/>
              <w:ind w:left="-709" w:firstLine="709"/>
              <w:rPr>
                <w:rFonts w:ascii="Times New Roman" w:hAnsi="Times New Roman"/>
                <w:sz w:val="20"/>
              </w:rPr>
            </w:pPr>
            <w:r w:rsidRPr="00582FC7">
              <w:rPr>
                <w:rFonts w:ascii="Times New Roman" w:hAnsi="Times New Roman"/>
                <w:sz w:val="20"/>
              </w:rPr>
              <w:t>Ежедневная нагрузка на одного эксперта-психолога ЦПД.</w:t>
            </w:r>
          </w:p>
        </w:tc>
        <w:tc>
          <w:tcPr>
            <w:tcW w:w="1482" w:type="dxa"/>
          </w:tcPr>
          <w:p w:rsidR="00121938" w:rsidRPr="00582FC7" w:rsidRDefault="00121938" w:rsidP="00582FC7">
            <w:pPr>
              <w:spacing w:line="360" w:lineRule="auto"/>
              <w:ind w:left="-709" w:firstLine="709"/>
              <w:jc w:val="both"/>
              <w:rPr>
                <w:sz w:val="20"/>
                <w:szCs w:val="20"/>
              </w:rPr>
            </w:pPr>
          </w:p>
        </w:tc>
        <w:tc>
          <w:tcPr>
            <w:tcW w:w="1836" w:type="dxa"/>
          </w:tcPr>
          <w:p w:rsidR="00121938" w:rsidRPr="00582FC7" w:rsidRDefault="00121938" w:rsidP="00582FC7">
            <w:pPr>
              <w:spacing w:line="360" w:lineRule="auto"/>
              <w:ind w:left="-709" w:firstLine="709"/>
              <w:jc w:val="center"/>
              <w:rPr>
                <w:sz w:val="20"/>
                <w:szCs w:val="20"/>
              </w:rPr>
            </w:pPr>
            <w:r w:rsidRPr="00582FC7">
              <w:rPr>
                <w:sz w:val="20"/>
                <w:szCs w:val="20"/>
              </w:rPr>
              <w:t>не более</w:t>
            </w:r>
          </w:p>
          <w:p w:rsidR="00121938" w:rsidRPr="00582FC7" w:rsidRDefault="00121938" w:rsidP="00582FC7">
            <w:pPr>
              <w:spacing w:line="360" w:lineRule="auto"/>
              <w:ind w:left="-709" w:firstLine="709"/>
              <w:jc w:val="center"/>
              <w:rPr>
                <w:sz w:val="20"/>
                <w:szCs w:val="20"/>
              </w:rPr>
            </w:pPr>
            <w:r w:rsidRPr="00582FC7">
              <w:rPr>
                <w:sz w:val="20"/>
                <w:szCs w:val="20"/>
              </w:rPr>
              <w:t>4-5 человек</w:t>
            </w:r>
          </w:p>
        </w:tc>
      </w:tr>
    </w:tbl>
    <w:p w:rsidR="002A4104" w:rsidRPr="00582FC7" w:rsidRDefault="002A4104" w:rsidP="00582FC7">
      <w:pPr>
        <w:spacing w:line="360" w:lineRule="auto"/>
        <w:ind w:firstLine="709"/>
        <w:jc w:val="both"/>
        <w:rPr>
          <w:sz w:val="28"/>
          <w:szCs w:val="28"/>
        </w:rPr>
      </w:pPr>
    </w:p>
    <w:p w:rsidR="00F005F8" w:rsidRPr="00582FC7" w:rsidRDefault="00F005F8" w:rsidP="00582FC7">
      <w:pPr>
        <w:spacing w:line="360" w:lineRule="auto"/>
        <w:ind w:firstLine="709"/>
        <w:jc w:val="both"/>
        <w:rPr>
          <w:sz w:val="28"/>
          <w:szCs w:val="28"/>
        </w:rPr>
      </w:pPr>
      <w:bookmarkStart w:id="0" w:name="_GoBack"/>
      <w:bookmarkEnd w:id="0"/>
    </w:p>
    <w:sectPr w:rsidR="00F005F8" w:rsidRPr="00582FC7" w:rsidSect="00582FC7">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327" w:rsidRDefault="00C33327">
      <w:r>
        <w:separator/>
      </w:r>
    </w:p>
  </w:endnote>
  <w:endnote w:type="continuationSeparator" w:id="0">
    <w:p w:rsidR="00C33327" w:rsidRDefault="00C3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BD3" w:rsidRDefault="004A3BD3" w:rsidP="00A556DE">
    <w:pPr>
      <w:pStyle w:val="a5"/>
      <w:framePr w:wrap="around" w:vAnchor="text" w:hAnchor="margin" w:xAlign="center" w:y="1"/>
      <w:rPr>
        <w:rStyle w:val="a7"/>
      </w:rPr>
    </w:pPr>
  </w:p>
  <w:p w:rsidR="004A3BD3" w:rsidRDefault="004A3BD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BD3" w:rsidRDefault="00734509" w:rsidP="00A556DE">
    <w:pPr>
      <w:pStyle w:val="a5"/>
      <w:framePr w:wrap="around" w:vAnchor="text" w:hAnchor="margin" w:xAlign="center" w:y="1"/>
      <w:rPr>
        <w:rStyle w:val="a7"/>
      </w:rPr>
    </w:pPr>
    <w:r>
      <w:rPr>
        <w:rStyle w:val="a7"/>
        <w:noProof/>
      </w:rPr>
      <w:t>1</w:t>
    </w:r>
  </w:p>
  <w:p w:rsidR="004A3BD3" w:rsidRDefault="004A3B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327" w:rsidRDefault="00C33327">
      <w:r>
        <w:separator/>
      </w:r>
    </w:p>
  </w:footnote>
  <w:footnote w:type="continuationSeparator" w:id="0">
    <w:p w:rsidR="00C33327" w:rsidRDefault="00C33327">
      <w:r>
        <w:continuationSeparator/>
      </w:r>
    </w:p>
  </w:footnote>
  <w:footnote w:id="1">
    <w:p w:rsidR="00C33327" w:rsidRDefault="004A3BD3" w:rsidP="0036174B">
      <w:pPr>
        <w:widowControl w:val="0"/>
        <w:jc w:val="both"/>
      </w:pPr>
      <w:r w:rsidRPr="00197C28">
        <w:rPr>
          <w:rStyle w:val="aa"/>
          <w:sz w:val="16"/>
          <w:szCs w:val="16"/>
        </w:rPr>
        <w:footnoteRef/>
      </w:r>
      <w:r w:rsidRPr="00197C28">
        <w:rPr>
          <w:sz w:val="16"/>
          <w:szCs w:val="16"/>
        </w:rPr>
        <w:t xml:space="preserve"> Далее – осужденные, подозреваемые и обвиняемые.</w:t>
      </w:r>
    </w:p>
  </w:footnote>
  <w:footnote w:id="2">
    <w:p w:rsidR="00C33327" w:rsidRDefault="004A3BD3" w:rsidP="001B3A06">
      <w:pPr>
        <w:pStyle w:val="ab"/>
        <w:jc w:val="both"/>
      </w:pPr>
      <w:r w:rsidRPr="004736C7">
        <w:rPr>
          <w:rStyle w:val="aa"/>
          <w:sz w:val="24"/>
          <w:szCs w:val="24"/>
        </w:rPr>
        <w:footnoteRef/>
      </w:r>
      <w:r w:rsidRPr="004736C7">
        <w:rPr>
          <w:sz w:val="24"/>
          <w:szCs w:val="24"/>
        </w:rPr>
        <w:t>Дебольский М.Г. Психологическая служба уголовно-исполнительной системы//</w:t>
      </w:r>
      <w:r>
        <w:rPr>
          <w:sz w:val="24"/>
          <w:szCs w:val="24"/>
        </w:rPr>
        <w:t xml:space="preserve"> </w:t>
      </w:r>
      <w:r w:rsidRPr="004736C7">
        <w:rPr>
          <w:sz w:val="24"/>
          <w:szCs w:val="22"/>
        </w:rPr>
        <w:t>Энци</w:t>
      </w:r>
      <w:r>
        <w:rPr>
          <w:sz w:val="24"/>
          <w:szCs w:val="22"/>
        </w:rPr>
        <w:t>клопедия юридической психологии/Под общ. ред. проф. А.М. Столяренко. – М.: Юнити – Дана, 2003.</w:t>
      </w:r>
    </w:p>
  </w:footnote>
  <w:footnote w:id="3">
    <w:p w:rsidR="00C33327" w:rsidRDefault="00F005F8" w:rsidP="00F005F8">
      <w:pPr>
        <w:pStyle w:val="ab"/>
        <w:jc w:val="both"/>
      </w:pPr>
      <w:r w:rsidRPr="004736C7">
        <w:rPr>
          <w:rStyle w:val="aa"/>
          <w:sz w:val="24"/>
          <w:szCs w:val="24"/>
        </w:rPr>
        <w:footnoteRef/>
      </w:r>
      <w:r w:rsidRPr="004736C7">
        <w:rPr>
          <w:sz w:val="24"/>
          <w:szCs w:val="24"/>
        </w:rPr>
        <w:t xml:space="preserve"> См.: Обзор материалов Всероссийского семинара начальников психологических служб УИС//Ведомости уголовно-исполнительной системы.</w:t>
      </w:r>
      <w:r>
        <w:rPr>
          <w:sz w:val="24"/>
          <w:szCs w:val="24"/>
        </w:rPr>
        <w:t> –</w:t>
      </w:r>
      <w:r w:rsidRPr="004736C7">
        <w:rPr>
          <w:sz w:val="24"/>
          <w:szCs w:val="24"/>
        </w:rPr>
        <w:t xml:space="preserve"> 2004. №5. С.</w:t>
      </w:r>
      <w:r>
        <w:rPr>
          <w:sz w:val="24"/>
          <w:szCs w:val="24"/>
        </w:rPr>
        <w:t xml:space="preserve"> </w:t>
      </w:r>
      <w:r w:rsidRPr="004736C7">
        <w:rPr>
          <w:sz w:val="24"/>
          <w:szCs w:val="24"/>
        </w:rPr>
        <w:t>15</w:t>
      </w:r>
      <w:r>
        <w:rPr>
          <w:sz w:val="24"/>
          <w:szCs w:val="24"/>
        </w:rPr>
        <w:t>–</w:t>
      </w:r>
      <w:r w:rsidRPr="004736C7">
        <w:rPr>
          <w:sz w:val="24"/>
          <w:szCs w:val="24"/>
        </w:rPr>
        <w:t>21</w:t>
      </w:r>
      <w:r>
        <w:rPr>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01A010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212724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B182E3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8C887F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67A6C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0683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1011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9341E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E268F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7D8B9AC"/>
    <w:lvl w:ilvl="0">
      <w:start w:val="1"/>
      <w:numFmt w:val="bullet"/>
      <w:lvlText w:val=""/>
      <w:lvlJc w:val="left"/>
      <w:pPr>
        <w:tabs>
          <w:tab w:val="num" w:pos="360"/>
        </w:tabs>
        <w:ind w:left="360" w:hanging="360"/>
      </w:pPr>
      <w:rPr>
        <w:rFonts w:ascii="Symbol" w:hAnsi="Symbol" w:hint="default"/>
      </w:rPr>
    </w:lvl>
  </w:abstractNum>
  <w:abstractNum w:abstractNumId="10">
    <w:nsid w:val="046264CB"/>
    <w:multiLevelType w:val="hybridMultilevel"/>
    <w:tmpl w:val="146CD8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8EA6E64"/>
    <w:multiLevelType w:val="hybridMultilevel"/>
    <w:tmpl w:val="675E04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2CA26FFC"/>
    <w:multiLevelType w:val="hybridMultilevel"/>
    <w:tmpl w:val="CD164F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01E36F6"/>
    <w:multiLevelType w:val="hybridMultilevel"/>
    <w:tmpl w:val="4F9CA4C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3CF95CD5"/>
    <w:multiLevelType w:val="hybridMultilevel"/>
    <w:tmpl w:val="6A20C6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2E34937"/>
    <w:multiLevelType w:val="hybridMultilevel"/>
    <w:tmpl w:val="F02EDAD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435C515E"/>
    <w:multiLevelType w:val="hybridMultilevel"/>
    <w:tmpl w:val="A5CC08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C447118"/>
    <w:multiLevelType w:val="hybridMultilevel"/>
    <w:tmpl w:val="DDBE50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D2A678E"/>
    <w:multiLevelType w:val="hybridMultilevel"/>
    <w:tmpl w:val="17A45B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23545EC"/>
    <w:multiLevelType w:val="hybridMultilevel"/>
    <w:tmpl w:val="624EE122"/>
    <w:lvl w:ilvl="0" w:tplc="0419000F">
      <w:start w:val="1"/>
      <w:numFmt w:val="decimal"/>
      <w:lvlText w:val="%1."/>
      <w:lvlJc w:val="left"/>
      <w:pPr>
        <w:tabs>
          <w:tab w:val="num" w:pos="1003"/>
        </w:tabs>
        <w:ind w:left="1003" w:hanging="360"/>
      </w:pPr>
      <w:rPr>
        <w:rFonts w:cs="Times New Roman"/>
      </w:rPr>
    </w:lvl>
    <w:lvl w:ilvl="1" w:tplc="04190019" w:tentative="1">
      <w:start w:val="1"/>
      <w:numFmt w:val="lowerLetter"/>
      <w:lvlText w:val="%2."/>
      <w:lvlJc w:val="left"/>
      <w:pPr>
        <w:tabs>
          <w:tab w:val="num" w:pos="1723"/>
        </w:tabs>
        <w:ind w:left="1723" w:hanging="360"/>
      </w:pPr>
      <w:rPr>
        <w:rFonts w:cs="Times New Roman"/>
      </w:rPr>
    </w:lvl>
    <w:lvl w:ilvl="2" w:tplc="0419001B" w:tentative="1">
      <w:start w:val="1"/>
      <w:numFmt w:val="lowerRoman"/>
      <w:lvlText w:val="%3."/>
      <w:lvlJc w:val="right"/>
      <w:pPr>
        <w:tabs>
          <w:tab w:val="num" w:pos="2443"/>
        </w:tabs>
        <w:ind w:left="2443" w:hanging="180"/>
      </w:pPr>
      <w:rPr>
        <w:rFonts w:cs="Times New Roman"/>
      </w:rPr>
    </w:lvl>
    <w:lvl w:ilvl="3" w:tplc="0419000F" w:tentative="1">
      <w:start w:val="1"/>
      <w:numFmt w:val="decimal"/>
      <w:lvlText w:val="%4."/>
      <w:lvlJc w:val="left"/>
      <w:pPr>
        <w:tabs>
          <w:tab w:val="num" w:pos="3163"/>
        </w:tabs>
        <w:ind w:left="3163" w:hanging="360"/>
      </w:pPr>
      <w:rPr>
        <w:rFonts w:cs="Times New Roman"/>
      </w:rPr>
    </w:lvl>
    <w:lvl w:ilvl="4" w:tplc="04190019" w:tentative="1">
      <w:start w:val="1"/>
      <w:numFmt w:val="lowerLetter"/>
      <w:lvlText w:val="%5."/>
      <w:lvlJc w:val="left"/>
      <w:pPr>
        <w:tabs>
          <w:tab w:val="num" w:pos="3883"/>
        </w:tabs>
        <w:ind w:left="3883" w:hanging="360"/>
      </w:pPr>
      <w:rPr>
        <w:rFonts w:cs="Times New Roman"/>
      </w:rPr>
    </w:lvl>
    <w:lvl w:ilvl="5" w:tplc="0419001B" w:tentative="1">
      <w:start w:val="1"/>
      <w:numFmt w:val="lowerRoman"/>
      <w:lvlText w:val="%6."/>
      <w:lvlJc w:val="right"/>
      <w:pPr>
        <w:tabs>
          <w:tab w:val="num" w:pos="4603"/>
        </w:tabs>
        <w:ind w:left="4603" w:hanging="180"/>
      </w:pPr>
      <w:rPr>
        <w:rFonts w:cs="Times New Roman"/>
      </w:rPr>
    </w:lvl>
    <w:lvl w:ilvl="6" w:tplc="0419000F" w:tentative="1">
      <w:start w:val="1"/>
      <w:numFmt w:val="decimal"/>
      <w:lvlText w:val="%7."/>
      <w:lvlJc w:val="left"/>
      <w:pPr>
        <w:tabs>
          <w:tab w:val="num" w:pos="5323"/>
        </w:tabs>
        <w:ind w:left="5323" w:hanging="360"/>
      </w:pPr>
      <w:rPr>
        <w:rFonts w:cs="Times New Roman"/>
      </w:rPr>
    </w:lvl>
    <w:lvl w:ilvl="7" w:tplc="04190019" w:tentative="1">
      <w:start w:val="1"/>
      <w:numFmt w:val="lowerLetter"/>
      <w:lvlText w:val="%8."/>
      <w:lvlJc w:val="left"/>
      <w:pPr>
        <w:tabs>
          <w:tab w:val="num" w:pos="6043"/>
        </w:tabs>
        <w:ind w:left="6043" w:hanging="360"/>
      </w:pPr>
      <w:rPr>
        <w:rFonts w:cs="Times New Roman"/>
      </w:rPr>
    </w:lvl>
    <w:lvl w:ilvl="8" w:tplc="0419001B" w:tentative="1">
      <w:start w:val="1"/>
      <w:numFmt w:val="lowerRoman"/>
      <w:lvlText w:val="%9."/>
      <w:lvlJc w:val="right"/>
      <w:pPr>
        <w:tabs>
          <w:tab w:val="num" w:pos="6763"/>
        </w:tabs>
        <w:ind w:left="6763" w:hanging="180"/>
      </w:pPr>
      <w:rPr>
        <w:rFonts w:cs="Times New Roman"/>
      </w:rPr>
    </w:lvl>
  </w:abstractNum>
  <w:abstractNum w:abstractNumId="20">
    <w:nsid w:val="7BA957D0"/>
    <w:multiLevelType w:val="hybridMultilevel"/>
    <w:tmpl w:val="12245FE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14"/>
  </w:num>
  <w:num w:numId="2">
    <w:abstractNumId w:val="17"/>
  </w:num>
  <w:num w:numId="3">
    <w:abstractNumId w:val="13"/>
  </w:num>
  <w:num w:numId="4">
    <w:abstractNumId w:val="20"/>
  </w:num>
  <w:num w:numId="5">
    <w:abstractNumId w:val="19"/>
  </w:num>
  <w:num w:numId="6">
    <w:abstractNumId w:val="16"/>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 w:numId="17">
    <w:abstractNumId w:val="15"/>
  </w:num>
  <w:num w:numId="18">
    <w:abstractNumId w:val="10"/>
  </w:num>
  <w:num w:numId="19">
    <w:abstractNumId w:val="11"/>
  </w:num>
  <w:num w:numId="20">
    <w:abstractNumId w:val="1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368"/>
    <w:rsid w:val="000764CC"/>
    <w:rsid w:val="000E0C7C"/>
    <w:rsid w:val="000E5B43"/>
    <w:rsid w:val="00121938"/>
    <w:rsid w:val="00132AE0"/>
    <w:rsid w:val="0013399D"/>
    <w:rsid w:val="00161DC6"/>
    <w:rsid w:val="00186296"/>
    <w:rsid w:val="00197C28"/>
    <w:rsid w:val="001B3A06"/>
    <w:rsid w:val="00210676"/>
    <w:rsid w:val="00226923"/>
    <w:rsid w:val="00261B05"/>
    <w:rsid w:val="00263E1B"/>
    <w:rsid w:val="002A4104"/>
    <w:rsid w:val="003154A7"/>
    <w:rsid w:val="00330209"/>
    <w:rsid w:val="00351CCD"/>
    <w:rsid w:val="0036174B"/>
    <w:rsid w:val="00372C24"/>
    <w:rsid w:val="003E7E1B"/>
    <w:rsid w:val="003F32C9"/>
    <w:rsid w:val="00404994"/>
    <w:rsid w:val="0042107D"/>
    <w:rsid w:val="00424108"/>
    <w:rsid w:val="00464AB4"/>
    <w:rsid w:val="0046788B"/>
    <w:rsid w:val="004736C7"/>
    <w:rsid w:val="004A3BD3"/>
    <w:rsid w:val="004D19B9"/>
    <w:rsid w:val="004E0869"/>
    <w:rsid w:val="004F36DD"/>
    <w:rsid w:val="0057186A"/>
    <w:rsid w:val="00582FC7"/>
    <w:rsid w:val="00590DBB"/>
    <w:rsid w:val="00613203"/>
    <w:rsid w:val="00671B70"/>
    <w:rsid w:val="006913EA"/>
    <w:rsid w:val="006A190F"/>
    <w:rsid w:val="006C28E7"/>
    <w:rsid w:val="006C73B3"/>
    <w:rsid w:val="006D20F1"/>
    <w:rsid w:val="00734509"/>
    <w:rsid w:val="0075245C"/>
    <w:rsid w:val="00790BEE"/>
    <w:rsid w:val="00860EA1"/>
    <w:rsid w:val="00973191"/>
    <w:rsid w:val="009773E0"/>
    <w:rsid w:val="00984123"/>
    <w:rsid w:val="009B04C2"/>
    <w:rsid w:val="009B4146"/>
    <w:rsid w:val="00A17EC3"/>
    <w:rsid w:val="00A26FD2"/>
    <w:rsid w:val="00A519F8"/>
    <w:rsid w:val="00A54DF2"/>
    <w:rsid w:val="00A556DE"/>
    <w:rsid w:val="00A8048D"/>
    <w:rsid w:val="00A8175D"/>
    <w:rsid w:val="00AB5F81"/>
    <w:rsid w:val="00AE5084"/>
    <w:rsid w:val="00AF5D47"/>
    <w:rsid w:val="00B12C81"/>
    <w:rsid w:val="00B31214"/>
    <w:rsid w:val="00B372EA"/>
    <w:rsid w:val="00B51BC9"/>
    <w:rsid w:val="00C33327"/>
    <w:rsid w:val="00C92435"/>
    <w:rsid w:val="00CA4EA8"/>
    <w:rsid w:val="00CB5C16"/>
    <w:rsid w:val="00D07025"/>
    <w:rsid w:val="00D11175"/>
    <w:rsid w:val="00D72760"/>
    <w:rsid w:val="00DB67CA"/>
    <w:rsid w:val="00E27368"/>
    <w:rsid w:val="00E55E51"/>
    <w:rsid w:val="00E570BB"/>
    <w:rsid w:val="00E9395D"/>
    <w:rsid w:val="00EA16FE"/>
    <w:rsid w:val="00ED52CE"/>
    <w:rsid w:val="00F005F8"/>
    <w:rsid w:val="00F26A40"/>
    <w:rsid w:val="00F41F41"/>
    <w:rsid w:val="00F80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119F41C-425D-4B09-AACC-BBDD2819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link w:val="40"/>
    <w:uiPriority w:val="9"/>
    <w:qFormat/>
    <w:rsid w:val="00121938"/>
    <w:pPr>
      <w:keepNext/>
      <w:widowControl w:val="0"/>
      <w:spacing w:line="360" w:lineRule="auto"/>
      <w:outlineLvl w:val="3"/>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rsid w:val="00226923"/>
    <w:pPr>
      <w:spacing w:after="120"/>
      <w:ind w:left="283"/>
    </w:pPr>
  </w:style>
  <w:style w:type="character" w:customStyle="1" w:styleId="a4">
    <w:name w:val="Основной текст с отступом Знак"/>
    <w:link w:val="a3"/>
    <w:uiPriority w:val="99"/>
    <w:semiHidden/>
    <w:rPr>
      <w:sz w:val="24"/>
      <w:szCs w:val="24"/>
    </w:rPr>
  </w:style>
  <w:style w:type="paragraph" w:styleId="a5">
    <w:name w:val="footer"/>
    <w:basedOn w:val="a"/>
    <w:link w:val="a6"/>
    <w:uiPriority w:val="99"/>
    <w:rsid w:val="002A4104"/>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2A4104"/>
    <w:rPr>
      <w:rFonts w:cs="Times New Roman"/>
    </w:rPr>
  </w:style>
  <w:style w:type="paragraph" w:styleId="a8">
    <w:name w:val="header"/>
    <w:basedOn w:val="a"/>
    <w:link w:val="a9"/>
    <w:uiPriority w:val="99"/>
    <w:rsid w:val="002A4104"/>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footnote reference"/>
    <w:uiPriority w:val="99"/>
    <w:semiHidden/>
    <w:rsid w:val="0036174B"/>
    <w:rPr>
      <w:rFonts w:cs="Times New Roman"/>
      <w:vertAlign w:val="superscript"/>
    </w:rPr>
  </w:style>
  <w:style w:type="paragraph" w:styleId="ab">
    <w:name w:val="footnote text"/>
    <w:basedOn w:val="a"/>
    <w:link w:val="ac"/>
    <w:uiPriority w:val="99"/>
    <w:semiHidden/>
    <w:rsid w:val="001B3A06"/>
    <w:rPr>
      <w:sz w:val="20"/>
      <w:szCs w:val="20"/>
    </w:rPr>
  </w:style>
  <w:style w:type="character" w:customStyle="1" w:styleId="ac">
    <w:name w:val="Текст сноски Знак"/>
    <w:link w:val="ab"/>
    <w:uiPriority w:val="99"/>
    <w:semiHidden/>
  </w:style>
  <w:style w:type="paragraph" w:customStyle="1" w:styleId="1">
    <w:name w:val="Стиль1"/>
    <w:basedOn w:val="a"/>
    <w:rsid w:val="001B3A06"/>
    <w:pPr>
      <w:ind w:firstLine="720"/>
      <w:jc w:val="both"/>
    </w:pPr>
    <w:rPr>
      <w:kern w:val="28"/>
      <w:szCs w:val="20"/>
    </w:rPr>
  </w:style>
  <w:style w:type="paragraph" w:styleId="2">
    <w:name w:val="Body Text Indent 2"/>
    <w:basedOn w:val="a"/>
    <w:link w:val="20"/>
    <w:uiPriority w:val="99"/>
    <w:rsid w:val="00B31214"/>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3">
    <w:name w:val="Body Text Indent 3"/>
    <w:basedOn w:val="a"/>
    <w:link w:val="30"/>
    <w:uiPriority w:val="99"/>
    <w:rsid w:val="00A54DF2"/>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ad">
    <w:name w:val="Мой"/>
    <w:basedOn w:val="a"/>
    <w:rsid w:val="00121938"/>
    <w:pPr>
      <w:ind w:firstLine="720"/>
      <w:jc w:val="both"/>
    </w:pPr>
    <w:rPr>
      <w:rFonts w:ascii="CG Times (W1)" w:hAnsi="CG Times (W1)"/>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6950</Words>
  <Characters>39620</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46478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2014-03-05T04:39:00Z</dcterms:created>
  <dcterms:modified xsi:type="dcterms:W3CDTF">2014-03-05T04:39:00Z</dcterms:modified>
</cp:coreProperties>
</file>