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2E" w:rsidRPr="00B3574E" w:rsidRDefault="0042522E"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Министерство образования РФ</w:t>
      </w:r>
    </w:p>
    <w:p w:rsidR="0042522E" w:rsidRPr="00B3574E" w:rsidRDefault="0042522E"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Калужский Государственный Педагогический Университет им.</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К.Э.</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Циолковского</w:t>
      </w:r>
    </w:p>
    <w:p w:rsidR="0042522E" w:rsidRPr="00B3574E" w:rsidRDefault="002F620A"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Факультет: Психологии</w:t>
      </w:r>
    </w:p>
    <w:p w:rsidR="0042522E" w:rsidRPr="00B3574E" w:rsidRDefault="0042522E"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42522E" w:rsidRPr="00B3574E" w:rsidRDefault="002F620A"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Курсовая работа</w:t>
      </w:r>
    </w:p>
    <w:p w:rsidR="002F620A" w:rsidRPr="00B3574E" w:rsidRDefault="002F620A"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Тема:</w:t>
      </w:r>
    </w:p>
    <w:p w:rsidR="0042522E" w:rsidRPr="00B3574E" w:rsidRDefault="0042522E" w:rsidP="002F620A">
      <w:pPr>
        <w:spacing w:after="0" w:line="360" w:lineRule="auto"/>
        <w:jc w:val="center"/>
        <w:rPr>
          <w:rFonts w:ascii="Times New Roman" w:hAnsi="Times New Roman"/>
          <w:b/>
          <w:noProof/>
          <w:color w:val="000000"/>
          <w:sz w:val="28"/>
          <w:szCs w:val="24"/>
        </w:rPr>
      </w:pPr>
      <w:r w:rsidRPr="00B3574E">
        <w:rPr>
          <w:rFonts w:ascii="Times New Roman" w:hAnsi="Times New Roman"/>
          <w:b/>
          <w:noProof/>
          <w:color w:val="000000"/>
          <w:sz w:val="28"/>
          <w:szCs w:val="24"/>
        </w:rPr>
        <w:t>Психологические особенности содержания представлений образа как составляющие имиджа сотрудника ГИБДД</w:t>
      </w:r>
    </w:p>
    <w:p w:rsidR="0042522E" w:rsidRPr="00B3574E" w:rsidRDefault="0042522E"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42522E" w:rsidRPr="00B3574E" w:rsidRDefault="0042522E"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785467" w:rsidRPr="00B3574E" w:rsidRDefault="00785467" w:rsidP="002F620A">
      <w:pPr>
        <w:spacing w:after="0" w:line="360" w:lineRule="auto"/>
        <w:jc w:val="center"/>
        <w:rPr>
          <w:rFonts w:ascii="Times New Roman" w:hAnsi="Times New Roman"/>
          <w:noProof/>
          <w:color w:val="000000"/>
          <w:sz w:val="28"/>
          <w:szCs w:val="24"/>
        </w:rPr>
      </w:pPr>
    </w:p>
    <w:p w:rsidR="0042522E" w:rsidRPr="00B3574E" w:rsidRDefault="0042522E" w:rsidP="002F620A">
      <w:pPr>
        <w:spacing w:after="0" w:line="360" w:lineRule="auto"/>
        <w:jc w:val="center"/>
        <w:rPr>
          <w:rFonts w:ascii="Times New Roman" w:hAnsi="Times New Roman"/>
          <w:noProof/>
          <w:color w:val="000000"/>
          <w:sz w:val="28"/>
          <w:szCs w:val="24"/>
        </w:rPr>
      </w:pPr>
    </w:p>
    <w:p w:rsidR="002F620A" w:rsidRPr="00B3574E" w:rsidRDefault="002F620A" w:rsidP="002F620A">
      <w:pPr>
        <w:spacing w:after="0" w:line="360" w:lineRule="auto"/>
        <w:jc w:val="center"/>
        <w:rPr>
          <w:rFonts w:ascii="Times New Roman" w:hAnsi="Times New Roman"/>
          <w:noProof/>
          <w:color w:val="000000"/>
          <w:sz w:val="28"/>
          <w:szCs w:val="24"/>
        </w:rPr>
      </w:pPr>
    </w:p>
    <w:p w:rsidR="0042522E" w:rsidRPr="00B3574E" w:rsidRDefault="0042522E" w:rsidP="002F620A">
      <w:pPr>
        <w:spacing w:after="0" w:line="360" w:lineRule="auto"/>
        <w:jc w:val="center"/>
        <w:rPr>
          <w:rFonts w:ascii="Times New Roman" w:hAnsi="Times New Roman"/>
          <w:noProof/>
          <w:color w:val="000000"/>
          <w:sz w:val="28"/>
          <w:szCs w:val="24"/>
        </w:rPr>
      </w:pPr>
      <w:r w:rsidRPr="00B3574E">
        <w:rPr>
          <w:rFonts w:ascii="Times New Roman" w:hAnsi="Times New Roman"/>
          <w:noProof/>
          <w:color w:val="000000"/>
          <w:sz w:val="28"/>
          <w:szCs w:val="24"/>
        </w:rPr>
        <w:t>Калуга 2009</w:t>
      </w:r>
    </w:p>
    <w:p w:rsidR="002F620A"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br w:type="page"/>
      </w:r>
      <w:r w:rsidR="0042522E" w:rsidRPr="00B3574E">
        <w:rPr>
          <w:rFonts w:ascii="Times New Roman" w:hAnsi="Times New Roman"/>
          <w:noProof/>
          <w:color w:val="000000"/>
          <w:sz w:val="28"/>
          <w:szCs w:val="24"/>
        </w:rPr>
        <w:t>Введение</w:t>
      </w:r>
    </w:p>
    <w:p w:rsidR="002F620A" w:rsidRPr="00B3574E" w:rsidRDefault="002F620A" w:rsidP="002F620A">
      <w:pPr>
        <w:spacing w:after="0" w:line="360" w:lineRule="auto"/>
        <w:ind w:firstLine="709"/>
        <w:jc w:val="both"/>
        <w:rPr>
          <w:rFonts w:ascii="Times New Roman" w:hAnsi="Times New Roman"/>
          <w:noProof/>
          <w:color w:val="000000"/>
          <w:sz w:val="28"/>
          <w:szCs w:val="24"/>
        </w:rPr>
      </w:pPr>
    </w:p>
    <w:p w:rsidR="0042522E"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Актуальность исследования</w:t>
      </w:r>
    </w:p>
    <w:p w:rsidR="00700596" w:rsidRPr="00B3574E" w:rsidRDefault="00700596"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xml:space="preserve">Результаты многочисленных </w:t>
      </w:r>
      <w:r w:rsidR="00BA47B5" w:rsidRPr="00B3574E">
        <w:rPr>
          <w:rFonts w:ascii="Times New Roman" w:hAnsi="Times New Roman"/>
          <w:noProof/>
          <w:color w:val="000000"/>
          <w:sz w:val="28"/>
          <w:szCs w:val="24"/>
          <w:lang w:eastAsia="ar-SA"/>
        </w:rPr>
        <w:t>исследований показывают, что образ сотрудников ГИБДД в сознании автолюбителей характеризуется негативно, связан со взятничеством, профессиональной некомпетентностью</w:t>
      </w:r>
      <w:r w:rsidR="00CE0D49">
        <w:rPr>
          <w:rFonts w:ascii="Times New Roman" w:hAnsi="Times New Roman"/>
          <w:noProof/>
          <w:color w:val="000000"/>
          <w:sz w:val="28"/>
          <w:szCs w:val="24"/>
          <w:lang w:eastAsia="ar-SA"/>
        </w:rPr>
        <w:t>.</w:t>
      </w:r>
    </w:p>
    <w:p w:rsidR="00BA47B5" w:rsidRPr="00B3574E" w:rsidRDefault="00700596"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Несмотря на требования приказа, регламентирующего деятельность сотрудника ГИБДД, признающего одним из основных направлений деятельности ОВД «повышение уровня защищенности граждан от ДТП и из последствий, укрепление доверия со стороны участников дорожного движения к сотрудниками ГИБДД», на практике по-прежнему преобладающей является административно-надзорная деятельность по выявлению и пресечению преступлений и административных правонаруше</w:t>
      </w:r>
      <w:r w:rsidR="00BA47B5" w:rsidRPr="00B3574E">
        <w:rPr>
          <w:rFonts w:ascii="Times New Roman" w:hAnsi="Times New Roman"/>
          <w:noProof/>
          <w:color w:val="000000"/>
          <w:sz w:val="28"/>
          <w:szCs w:val="24"/>
          <w:lang w:eastAsia="ar-SA"/>
        </w:rPr>
        <w:t xml:space="preserve">ний. </w:t>
      </w:r>
    </w:p>
    <w:p w:rsidR="00BA47B5" w:rsidRPr="00B3574E" w:rsidRDefault="00700596"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Взаимоотношения сотрудников ДПС с участниками дорожного движения должны основываться на строгом соблюдении законности, четком исполнении своих обязанностей, сочетании твердости, решительности и принципиальности в предупреждении и пресечении правонарушений с внимательным, доброжелательным и уваж</w:t>
      </w:r>
      <w:r w:rsidR="00BA47B5" w:rsidRPr="00B3574E">
        <w:rPr>
          <w:rFonts w:ascii="Times New Roman" w:hAnsi="Times New Roman"/>
          <w:noProof/>
          <w:color w:val="000000"/>
          <w:sz w:val="28"/>
          <w:szCs w:val="24"/>
          <w:lang w:eastAsia="ar-SA"/>
        </w:rPr>
        <w:t>ительным отношением к гражданам</w:t>
      </w:r>
      <w:r w:rsidRPr="00B3574E">
        <w:rPr>
          <w:rFonts w:ascii="Times New Roman" w:hAnsi="Times New Roman"/>
          <w:noProof/>
          <w:color w:val="000000"/>
          <w:sz w:val="28"/>
          <w:szCs w:val="24"/>
          <w:lang w:eastAsia="ar-SA"/>
        </w:rPr>
        <w:t xml:space="preserve">. </w:t>
      </w:r>
    </w:p>
    <w:p w:rsidR="00BA47B5" w:rsidRPr="00B3574E" w:rsidRDefault="00BA47B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В наше время повышается интерес к управлению</w:t>
      </w:r>
      <w:r w:rsidR="000677A2" w:rsidRPr="00B3574E">
        <w:rPr>
          <w:rFonts w:ascii="Times New Roman" w:hAnsi="Times New Roman"/>
          <w:noProof/>
          <w:color w:val="000000"/>
          <w:sz w:val="28"/>
          <w:szCs w:val="24"/>
          <w:lang w:eastAsia="ar-SA"/>
        </w:rPr>
        <w:t xml:space="preserve"> транспортным средством, большое</w:t>
      </w:r>
      <w:r w:rsidRPr="00B3574E">
        <w:rPr>
          <w:rFonts w:ascii="Times New Roman" w:hAnsi="Times New Roman"/>
          <w:noProof/>
          <w:color w:val="000000"/>
          <w:sz w:val="28"/>
          <w:szCs w:val="24"/>
          <w:lang w:eastAsia="ar-SA"/>
        </w:rPr>
        <w:t xml:space="preserve"> количество населения обучается</w:t>
      </w:r>
      <w:r w:rsidR="00CE0D49">
        <w:rPr>
          <w:rFonts w:ascii="Times New Roman" w:hAnsi="Times New Roman"/>
          <w:noProof/>
          <w:color w:val="000000"/>
          <w:sz w:val="28"/>
          <w:szCs w:val="24"/>
          <w:lang w:eastAsia="ar-SA"/>
        </w:rPr>
        <w:t>.</w:t>
      </w:r>
    </w:p>
    <w:p w:rsidR="000677A2" w:rsidRPr="00B3574E" w:rsidRDefault="000677A2"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В связи с этим частота контактов сотрудников ГИБДД и автолюбителей возросли. </w:t>
      </w:r>
    </w:p>
    <w:p w:rsidR="0042522E" w:rsidRPr="00B3574E" w:rsidRDefault="000677A2"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Возрастает интерес к исследованию взаимоотношений сотрудников и автолюбителей, представлению сотрудников, их образу в сознании автолюбителей.</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Здесь неотъемлемой составляющей является имидж сотрудников. Но данная характеристика снижена</w:t>
      </w:r>
      <w:r w:rsidR="0042522E" w:rsidRPr="00B3574E">
        <w:rPr>
          <w:rFonts w:ascii="Times New Roman" w:hAnsi="Times New Roman"/>
          <w:noProof/>
          <w:color w:val="000000"/>
          <w:sz w:val="28"/>
          <w:szCs w:val="24"/>
        </w:rPr>
        <w:t>, в частности, сотрудников ГИБДД, имидж которых во многом зависит от внешних признаков, социально-психологической компетентност</w:t>
      </w:r>
      <w:r w:rsidRPr="00B3574E">
        <w:rPr>
          <w:rFonts w:ascii="Times New Roman" w:hAnsi="Times New Roman"/>
          <w:noProof/>
          <w:color w:val="000000"/>
          <w:sz w:val="28"/>
          <w:szCs w:val="24"/>
        </w:rPr>
        <w:t>и; профессионализма.</w:t>
      </w:r>
    </w:p>
    <w:p w:rsidR="000677A2" w:rsidRPr="00B3574E" w:rsidRDefault="000677A2" w:rsidP="002F620A">
      <w:pPr>
        <w:pStyle w:val="novost"/>
        <w:shd w:val="clear" w:color="auto" w:fill="auto"/>
        <w:spacing w:line="360" w:lineRule="auto"/>
        <w:ind w:firstLine="709"/>
        <w:rPr>
          <w:rFonts w:ascii="Times New Roman" w:hAnsi="Times New Roman" w:cs="Times New Roman"/>
          <w:noProof/>
          <w:sz w:val="28"/>
          <w:szCs w:val="24"/>
        </w:rPr>
      </w:pPr>
      <w:r w:rsidRPr="00B3574E">
        <w:rPr>
          <w:rFonts w:ascii="Times New Roman" w:hAnsi="Times New Roman" w:cs="Times New Roman"/>
          <w:noProof/>
          <w:sz w:val="28"/>
          <w:szCs w:val="24"/>
        </w:rPr>
        <w:t>Поэтому правоохранительным организациям стоит уделить внимание имиджу сотрудников, их самопрпезентации (профессиональная работа психолога в организации), чтобы обеспечить положительный образ в сознании автолюбителей.</w:t>
      </w:r>
      <w:r w:rsidR="0015262B" w:rsidRPr="00B3574E">
        <w:rPr>
          <w:rFonts w:ascii="Times New Roman" w:hAnsi="Times New Roman" w:cs="Times New Roman"/>
          <w:noProof/>
          <w:sz w:val="28"/>
          <w:szCs w:val="24"/>
        </w:rPr>
        <w:t xml:space="preserve"> Н</w:t>
      </w:r>
      <w:r w:rsidRPr="00B3574E">
        <w:rPr>
          <w:rFonts w:ascii="Times New Roman" w:hAnsi="Times New Roman" w:cs="Times New Roman"/>
          <w:noProof/>
          <w:sz w:val="28"/>
          <w:szCs w:val="24"/>
        </w:rPr>
        <w:t>еобходимо повышение правовой и психологической культуры</w:t>
      </w:r>
      <w:r w:rsidR="0015262B" w:rsidRPr="00B3574E">
        <w:rPr>
          <w:rFonts w:ascii="Times New Roman" w:hAnsi="Times New Roman" w:cs="Times New Roman"/>
          <w:noProof/>
          <w:sz w:val="28"/>
          <w:szCs w:val="24"/>
        </w:rPr>
        <w:t xml:space="preserve"> сотрудников с одной стороны и формирование адекватного образа в сознании автолюбителей с другой, плюс объективная презентация сотрудников СМИ для повышения их профессионального имиджа.</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 xml:space="preserve">Объект исследования: </w:t>
      </w:r>
      <w:r w:rsidRPr="00B3574E">
        <w:rPr>
          <w:rFonts w:ascii="Times New Roman" w:hAnsi="Times New Roman"/>
          <w:noProof/>
          <w:color w:val="000000"/>
          <w:sz w:val="28"/>
          <w:szCs w:val="24"/>
        </w:rPr>
        <w:t>автолюбители с разным водительским стажем (в возрасте от 18 до 50 лет).</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 xml:space="preserve">Предмет исследования: психологические особенности содержания </w:t>
      </w:r>
      <w:r w:rsidRPr="00B3574E">
        <w:rPr>
          <w:rFonts w:ascii="Times New Roman" w:hAnsi="Times New Roman"/>
          <w:noProof/>
          <w:color w:val="000000"/>
          <w:sz w:val="28"/>
          <w:szCs w:val="24"/>
        </w:rPr>
        <w:t>представлений образа сотрудника ГИБДД.</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 xml:space="preserve">Цель исследования: </w:t>
      </w:r>
      <w:r w:rsidRPr="00B3574E">
        <w:rPr>
          <w:rFonts w:ascii="Times New Roman" w:hAnsi="Times New Roman"/>
          <w:noProof/>
          <w:color w:val="000000"/>
          <w:sz w:val="28"/>
          <w:szCs w:val="24"/>
        </w:rPr>
        <w:t>изучение психологических представлений образа сотрудника ГИБДД в сознании автолюбителей с разным водительским стажем, выявление условий, направленных на повышение имиджа сотрудника ГИБДД.</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Гипотеза исследования:</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Образ сотрудника ГИБДД в сознании автолюбителей зависит от стажа вождения: чем больше водительский стаж, тем образ сотрудника ГИБДД позитивней, более сглаженный. Негативная окраска связана с отрицательно окрашенными социальными представлениями о профессиональной деятельности и особенностями личности сотрудников ГИБДД</w:t>
      </w:r>
      <w:r w:rsidR="0015262B" w:rsidRPr="00B3574E">
        <w:rPr>
          <w:rFonts w:ascii="Times New Roman" w:hAnsi="Times New Roman"/>
          <w:noProof/>
          <w:color w:val="000000"/>
          <w:sz w:val="28"/>
          <w:szCs w:val="24"/>
        </w:rPr>
        <w:t>.</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Задачи исследования:</w:t>
      </w:r>
    </w:p>
    <w:p w:rsidR="0042522E" w:rsidRPr="00B3574E" w:rsidRDefault="0042522E" w:rsidP="002F620A">
      <w:pPr>
        <w:widowControl w:val="0"/>
        <w:numPr>
          <w:ilvl w:val="0"/>
          <w:numId w:val="1"/>
        </w:numPr>
        <w:tabs>
          <w:tab w:val="left" w:pos="1277"/>
        </w:tabs>
        <w:autoSpaceDE w:val="0"/>
        <w:autoSpaceDN w:val="0"/>
        <w:adjustRightInd w:val="0"/>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Провести теоретический анализ сложившихся в психологической литературе подходов к исследованию</w:t>
      </w:r>
    </w:p>
    <w:p w:rsidR="0042522E" w:rsidRPr="00B3574E" w:rsidRDefault="0042522E" w:rsidP="002F620A">
      <w:pPr>
        <w:widowControl w:val="0"/>
        <w:numPr>
          <w:ilvl w:val="0"/>
          <w:numId w:val="1"/>
        </w:numPr>
        <w:tabs>
          <w:tab w:val="left" w:pos="1277"/>
        </w:tabs>
        <w:autoSpaceDE w:val="0"/>
        <w:autoSpaceDN w:val="0"/>
        <w:adjustRightInd w:val="0"/>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Выявить психологические особенности образа сотрудника ГИБДД в двух выборках: автолюб</w:t>
      </w:r>
      <w:r w:rsidR="0015262B" w:rsidRPr="00B3574E">
        <w:rPr>
          <w:rFonts w:ascii="Times New Roman" w:hAnsi="Times New Roman"/>
          <w:noProof/>
          <w:color w:val="000000"/>
          <w:sz w:val="28"/>
          <w:szCs w:val="24"/>
        </w:rPr>
        <w:t xml:space="preserve">ителей </w:t>
      </w:r>
      <w:r w:rsidR="00333462" w:rsidRPr="00B3574E">
        <w:rPr>
          <w:rFonts w:ascii="Times New Roman" w:hAnsi="Times New Roman"/>
          <w:noProof/>
          <w:color w:val="000000"/>
          <w:sz w:val="28"/>
          <w:szCs w:val="24"/>
        </w:rPr>
        <w:t>1 группы (</w:t>
      </w:r>
      <w:r w:rsidR="0015262B" w:rsidRPr="00B3574E">
        <w:rPr>
          <w:rFonts w:ascii="Times New Roman" w:hAnsi="Times New Roman"/>
          <w:noProof/>
          <w:color w:val="000000"/>
          <w:sz w:val="28"/>
          <w:szCs w:val="24"/>
        </w:rPr>
        <w:t>со стажем от 0 до 7 лет</w:t>
      </w:r>
      <w:r w:rsidR="00333462" w:rsidRPr="00B3574E">
        <w:rPr>
          <w:rFonts w:ascii="Times New Roman" w:hAnsi="Times New Roman"/>
          <w:noProof/>
          <w:color w:val="000000"/>
          <w:sz w:val="28"/>
          <w:szCs w:val="24"/>
        </w:rPr>
        <w:t xml:space="preserve">) и 2 группы (со стажем </w:t>
      </w:r>
      <w:r w:rsidR="0015262B" w:rsidRPr="00B3574E">
        <w:rPr>
          <w:rFonts w:ascii="Times New Roman" w:hAnsi="Times New Roman"/>
          <w:noProof/>
          <w:color w:val="000000"/>
          <w:sz w:val="28"/>
          <w:szCs w:val="24"/>
        </w:rPr>
        <w:t xml:space="preserve">8 </w:t>
      </w:r>
      <w:r w:rsidRPr="00B3574E">
        <w:rPr>
          <w:rFonts w:ascii="Times New Roman" w:hAnsi="Times New Roman"/>
          <w:noProof/>
          <w:color w:val="000000"/>
          <w:sz w:val="28"/>
          <w:szCs w:val="24"/>
        </w:rPr>
        <w:t>до 20 лет</w:t>
      </w:r>
      <w:r w:rsidR="00333462" w:rsidRPr="00B3574E">
        <w:rPr>
          <w:rFonts w:ascii="Times New Roman" w:hAnsi="Times New Roman"/>
          <w:noProof/>
          <w:color w:val="000000"/>
          <w:sz w:val="28"/>
          <w:szCs w:val="24"/>
        </w:rPr>
        <w:t>).</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Методологической</w:t>
      </w:r>
      <w:r w:rsidR="002F620A" w:rsidRPr="00B3574E">
        <w:rPr>
          <w:rFonts w:ascii="Times New Roman" w:hAnsi="Times New Roman"/>
          <w:bCs/>
          <w:noProof/>
          <w:color w:val="000000"/>
          <w:sz w:val="28"/>
          <w:szCs w:val="24"/>
        </w:rPr>
        <w:t xml:space="preserve"> </w:t>
      </w:r>
      <w:r w:rsidRPr="00B3574E">
        <w:rPr>
          <w:rFonts w:ascii="Times New Roman" w:hAnsi="Times New Roman"/>
          <w:bCs/>
          <w:noProof/>
          <w:color w:val="000000"/>
          <w:sz w:val="28"/>
          <w:szCs w:val="24"/>
        </w:rPr>
        <w:t>и</w:t>
      </w:r>
      <w:r w:rsidR="002F620A" w:rsidRPr="00B3574E">
        <w:rPr>
          <w:rFonts w:ascii="Times New Roman" w:hAnsi="Times New Roman"/>
          <w:bCs/>
          <w:noProof/>
          <w:color w:val="000000"/>
          <w:sz w:val="28"/>
          <w:szCs w:val="24"/>
        </w:rPr>
        <w:t xml:space="preserve"> </w:t>
      </w:r>
      <w:r w:rsidRPr="00B3574E">
        <w:rPr>
          <w:rFonts w:ascii="Times New Roman" w:hAnsi="Times New Roman"/>
          <w:bCs/>
          <w:noProof/>
          <w:color w:val="000000"/>
          <w:sz w:val="28"/>
          <w:szCs w:val="24"/>
        </w:rPr>
        <w:t>теоретической</w:t>
      </w:r>
      <w:r w:rsidR="002F620A" w:rsidRPr="00B3574E">
        <w:rPr>
          <w:rFonts w:ascii="Times New Roman" w:hAnsi="Times New Roman"/>
          <w:bCs/>
          <w:noProof/>
          <w:color w:val="000000"/>
          <w:sz w:val="28"/>
          <w:szCs w:val="24"/>
        </w:rPr>
        <w:t xml:space="preserve"> </w:t>
      </w:r>
      <w:r w:rsidRPr="00B3574E">
        <w:rPr>
          <w:rFonts w:ascii="Times New Roman" w:hAnsi="Times New Roman"/>
          <w:bCs/>
          <w:noProof/>
          <w:color w:val="000000"/>
          <w:sz w:val="28"/>
          <w:szCs w:val="24"/>
        </w:rPr>
        <w:t>основой</w:t>
      </w:r>
      <w:r w:rsidR="002F620A" w:rsidRPr="00B3574E">
        <w:rPr>
          <w:rFonts w:ascii="Times New Roman" w:hAnsi="Times New Roman"/>
          <w:bCs/>
          <w:noProof/>
          <w:color w:val="000000"/>
          <w:sz w:val="28"/>
          <w:szCs w:val="24"/>
        </w:rPr>
        <w:t xml:space="preserve"> </w:t>
      </w:r>
      <w:r w:rsidRPr="00B3574E">
        <w:rPr>
          <w:rFonts w:ascii="Times New Roman" w:hAnsi="Times New Roman"/>
          <w:bCs/>
          <w:noProof/>
          <w:color w:val="000000"/>
          <w:sz w:val="28"/>
          <w:szCs w:val="24"/>
        </w:rPr>
        <w:t>исследования</w:t>
      </w:r>
      <w:r w:rsidR="002F620A" w:rsidRPr="00B3574E">
        <w:rPr>
          <w:rFonts w:ascii="Times New Roman" w:hAnsi="Times New Roman"/>
          <w:bCs/>
          <w:noProof/>
          <w:color w:val="000000"/>
          <w:sz w:val="28"/>
          <w:szCs w:val="24"/>
        </w:rPr>
        <w:t xml:space="preserve"> </w:t>
      </w:r>
      <w:r w:rsidRPr="00B3574E">
        <w:rPr>
          <w:rFonts w:ascii="Times New Roman" w:hAnsi="Times New Roman"/>
          <w:noProof/>
          <w:color w:val="000000"/>
          <w:sz w:val="28"/>
          <w:szCs w:val="24"/>
        </w:rPr>
        <w:t>послужили: теоретические принципы деятельностного подхода к развитию</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представлений в индивидуальном сознании (Л.С.</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Выготский, А.Н.</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Леонтьев,</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В.Ф.</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Петренко, Д.А.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Леонтьев), понимание обыденного сознания в</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психологической литературе</w:t>
      </w:r>
      <w:r w:rsidRPr="00B3574E">
        <w:rPr>
          <w:rFonts w:ascii="Times New Roman" w:hAnsi="Times New Roman"/>
          <w:noProof/>
          <w:color w:val="000000"/>
          <w:sz w:val="28"/>
          <w:szCs w:val="24"/>
        </w:rPr>
        <w:tab/>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(С.М.</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Московичи, Н.А.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Мусхелишвили,</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В.А.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Шкуратов, А.Г.</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Шмелев).</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Методами исследования выступили:</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Семантический дифференциал, методика «Незаконченные предложения», ассоциативный эксперимент, проективная методика «Завершение рисунка», методы математической обработки результатов.</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 xml:space="preserve">Научная новизна исследования </w:t>
      </w:r>
      <w:r w:rsidRPr="00B3574E">
        <w:rPr>
          <w:rFonts w:ascii="Times New Roman" w:hAnsi="Times New Roman"/>
          <w:noProof/>
          <w:color w:val="000000"/>
          <w:sz w:val="28"/>
          <w:szCs w:val="24"/>
        </w:rPr>
        <w:t>состоит в том, что в работе исследуются представления о сотруднике ГИБДД как составляющие имиджа сотрудника у</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автолюбителей с разным водительским стажем.</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bCs/>
          <w:noProof/>
          <w:color w:val="000000"/>
          <w:sz w:val="28"/>
          <w:szCs w:val="24"/>
        </w:rPr>
        <w:t xml:space="preserve">Теоретическая значимость </w:t>
      </w:r>
      <w:r w:rsidRPr="00B3574E">
        <w:rPr>
          <w:rFonts w:ascii="Times New Roman" w:hAnsi="Times New Roman"/>
          <w:noProof/>
          <w:color w:val="000000"/>
          <w:sz w:val="28"/>
          <w:szCs w:val="24"/>
        </w:rPr>
        <w:t>исследования состоит в том, что его результаты вносят вклад в решение более общей проблемы имиджа сотрудников правоохранительных органов.</w:t>
      </w:r>
    </w:p>
    <w:p w:rsidR="0042522E" w:rsidRPr="00B3574E" w:rsidRDefault="0042522E" w:rsidP="002F620A">
      <w:pPr>
        <w:spacing w:after="0" w:line="360" w:lineRule="auto"/>
        <w:ind w:firstLine="709"/>
        <w:jc w:val="both"/>
        <w:rPr>
          <w:rFonts w:ascii="Times New Roman" w:hAnsi="Times New Roman"/>
          <w:iCs/>
          <w:noProof/>
          <w:color w:val="000000"/>
          <w:sz w:val="28"/>
          <w:szCs w:val="24"/>
        </w:rPr>
      </w:pPr>
    </w:p>
    <w:p w:rsidR="002F620A" w:rsidRPr="00B3574E" w:rsidRDefault="002F620A" w:rsidP="002F620A">
      <w:pPr>
        <w:spacing w:after="0" w:line="360" w:lineRule="auto"/>
        <w:ind w:firstLine="709"/>
        <w:jc w:val="both"/>
        <w:rPr>
          <w:rFonts w:ascii="Times New Roman" w:hAnsi="Times New Roman"/>
          <w:iCs/>
          <w:noProof/>
          <w:color w:val="000000"/>
          <w:sz w:val="28"/>
          <w:szCs w:val="24"/>
        </w:rPr>
      </w:pPr>
      <w:r w:rsidRPr="00B3574E">
        <w:rPr>
          <w:rFonts w:ascii="Times New Roman" w:hAnsi="Times New Roman"/>
          <w:iCs/>
          <w:noProof/>
          <w:color w:val="000000"/>
          <w:sz w:val="28"/>
          <w:szCs w:val="24"/>
        </w:rPr>
        <w:br w:type="page"/>
        <w:t>Глава 1</w:t>
      </w:r>
    </w:p>
    <w:p w:rsidR="002F620A" w:rsidRPr="00B3574E" w:rsidRDefault="002F620A" w:rsidP="002F620A">
      <w:pPr>
        <w:spacing w:after="0" w:line="360" w:lineRule="auto"/>
        <w:ind w:firstLine="709"/>
        <w:jc w:val="both"/>
        <w:rPr>
          <w:rFonts w:ascii="Times New Roman" w:hAnsi="Times New Roman"/>
          <w:iCs/>
          <w:noProof/>
          <w:color w:val="000000"/>
          <w:sz w:val="28"/>
          <w:szCs w:val="24"/>
        </w:rPr>
      </w:pPr>
    </w:p>
    <w:p w:rsidR="0042522E" w:rsidRPr="00B3574E" w:rsidRDefault="00DA5FF5" w:rsidP="002F620A">
      <w:pPr>
        <w:spacing w:after="0" w:line="360" w:lineRule="auto"/>
        <w:ind w:firstLine="709"/>
        <w:jc w:val="both"/>
        <w:rPr>
          <w:rFonts w:ascii="Times New Roman" w:hAnsi="Times New Roman"/>
          <w:iCs/>
          <w:noProof/>
          <w:color w:val="000000"/>
          <w:sz w:val="28"/>
          <w:szCs w:val="24"/>
        </w:rPr>
      </w:pPr>
      <w:r w:rsidRPr="00B3574E">
        <w:rPr>
          <w:rFonts w:ascii="Times New Roman" w:hAnsi="Times New Roman"/>
          <w:noProof/>
          <w:color w:val="000000"/>
          <w:sz w:val="28"/>
          <w:szCs w:val="24"/>
        </w:rPr>
        <w:t xml:space="preserve">§ 1. </w:t>
      </w:r>
      <w:r w:rsidR="00252C1B" w:rsidRPr="00B3574E">
        <w:rPr>
          <w:rFonts w:ascii="Times New Roman" w:hAnsi="Times New Roman"/>
          <w:iCs/>
          <w:noProof/>
          <w:color w:val="000000"/>
          <w:sz w:val="28"/>
          <w:szCs w:val="24"/>
        </w:rPr>
        <w:t xml:space="preserve">Образ мира. </w:t>
      </w:r>
      <w:r w:rsidR="002758E8" w:rsidRPr="00B3574E">
        <w:rPr>
          <w:rFonts w:ascii="Times New Roman" w:hAnsi="Times New Roman"/>
          <w:iCs/>
          <w:noProof/>
          <w:color w:val="000000"/>
          <w:sz w:val="28"/>
          <w:szCs w:val="24"/>
        </w:rPr>
        <w:t>Значение как единица сознания</w:t>
      </w:r>
    </w:p>
    <w:p w:rsidR="002F620A" w:rsidRPr="00B3574E" w:rsidRDefault="002F620A" w:rsidP="002F620A">
      <w:pPr>
        <w:tabs>
          <w:tab w:val="left" w:pos="7574"/>
        </w:tabs>
        <w:spacing w:after="0" w:line="360" w:lineRule="auto"/>
        <w:ind w:firstLine="709"/>
        <w:jc w:val="both"/>
        <w:rPr>
          <w:rFonts w:ascii="Times New Roman" w:hAnsi="Times New Roman"/>
          <w:noProof/>
          <w:color w:val="000000"/>
          <w:sz w:val="28"/>
          <w:szCs w:val="24"/>
        </w:rPr>
      </w:pPr>
    </w:p>
    <w:p w:rsidR="00E15731" w:rsidRPr="00B3574E" w:rsidRDefault="00E15731" w:rsidP="002F620A">
      <w:pPr>
        <w:tabs>
          <w:tab w:val="left" w:pos="757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Проблема значения в психологии представлена работами</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Л.С.</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Выготского, А.Н.</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Леонтьева, А.Р.</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Лурия, А.А.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Леонтьева, В.Ф.</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Петренко.</w:t>
      </w:r>
    </w:p>
    <w:p w:rsidR="00164B4A" w:rsidRPr="00B3574E" w:rsidRDefault="00E15731"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По Петренко В.Ф. з</w:t>
      </w:r>
      <w:r w:rsidR="00164B4A" w:rsidRPr="00B3574E">
        <w:rPr>
          <w:rFonts w:ascii="Times New Roman" w:hAnsi="Times New Roman"/>
          <w:noProof/>
          <w:color w:val="000000"/>
          <w:sz w:val="28"/>
          <w:szCs w:val="24"/>
        </w:rPr>
        <w:t>начение - это обобщенная идеальная модель объекта в сознании субъекта, в которой фиксированы существенные свойства объекта, выделенные в совокупной общественной деятельности. Кодирование, категоризация исходного содержания в знаковой, символической форме ведут к обогащению его совокупным социальным опытом, к упорядочиванию исходного содержания, его организации в формах, выработанных общественной практикой.</w:t>
      </w:r>
    </w:p>
    <w:p w:rsidR="002F620A" w:rsidRPr="00B3574E" w:rsidRDefault="002758E8"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С</w:t>
      </w:r>
      <w:r w:rsidR="00164B4A" w:rsidRPr="00B3574E">
        <w:rPr>
          <w:rFonts w:ascii="Times New Roman" w:hAnsi="Times New Roman"/>
          <w:noProof/>
          <w:color w:val="000000"/>
          <w:sz w:val="28"/>
          <w:szCs w:val="24"/>
        </w:rPr>
        <w:t xml:space="preserve">труктуры значения, опосредующие восприятие, непосредственно вплетены в ткань образа; субъект видит не схему образа, воспринимает не значения, а означенный образ. Но сознание не просто дублирует с помощью знаковых средств отражаемую реальность, а выделяет в ней значимые для субъекта признаки и свойства, конструирует их в идеальные обобщенные модели действительности. </w:t>
      </w:r>
    </w:p>
    <w:p w:rsidR="002F620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Лексика языка несет в себе в форме семантических компонентов идеальные эталоны, мерки, которые выделяют, вычленяют в отражаемой действительности те или иные аспекты. Семантические компоненты лексики - единицы более дробные, чем значения, образующие его структуру, - являются носителями этих эталонов, и соответствие им (полное или неполное) признаков отражаемого фрагмента действительности позволяет выразить этот фрагмент в слове (или другом нормированном эталоне). Языковое сознание при этом осуществляет не только аналитическую, но и синтетическую функцию. </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Поскольку в значении фиксируются свойства объекта, существенные с точки зрения общественной практики, его можно рассматривать как </w:t>
      </w:r>
      <w:r w:rsidR="002758E8" w:rsidRPr="00B3574E">
        <w:rPr>
          <w:rFonts w:ascii="Times New Roman" w:hAnsi="Times New Roman"/>
          <w:noProof/>
          <w:color w:val="000000"/>
          <w:sz w:val="28"/>
          <w:szCs w:val="24"/>
        </w:rPr>
        <w:t>превращенную форму деятельности.</w:t>
      </w:r>
      <w:r w:rsidR="002F620A" w:rsidRPr="00B3574E">
        <w:rPr>
          <w:rFonts w:ascii="Times New Roman" w:hAnsi="Times New Roman"/>
          <w:noProof/>
          <w:color w:val="000000"/>
          <w:sz w:val="28"/>
          <w:szCs w:val="24"/>
        </w:rPr>
        <w:t xml:space="preserve"> </w:t>
      </w:r>
    </w:p>
    <w:p w:rsidR="008F1472" w:rsidRPr="00B3574E" w:rsidRDefault="008F1472" w:rsidP="002F620A">
      <w:pPr>
        <w:spacing w:after="0" w:line="360" w:lineRule="auto"/>
        <w:ind w:firstLine="709"/>
        <w:jc w:val="both"/>
        <w:rPr>
          <w:rFonts w:ascii="Times New Roman" w:hAnsi="Times New Roman"/>
          <w:noProof/>
          <w:color w:val="000000"/>
          <w:sz w:val="28"/>
          <w:szCs w:val="24"/>
        </w:rPr>
      </w:pPr>
      <w:bookmarkStart w:id="0" w:name="14._Операциональное_определение_значения"/>
      <w:bookmarkEnd w:id="0"/>
      <w:r w:rsidRPr="00B3574E">
        <w:rPr>
          <w:rFonts w:ascii="Times New Roman" w:hAnsi="Times New Roman"/>
          <w:noProof/>
          <w:color w:val="000000"/>
          <w:sz w:val="28"/>
          <w:szCs w:val="24"/>
        </w:rPr>
        <w:t>Значение определяется операционально и функционально</w:t>
      </w:r>
      <w:r w:rsidR="00164B4A" w:rsidRPr="00B3574E">
        <w:rPr>
          <w:rFonts w:ascii="Times New Roman" w:hAnsi="Times New Roman"/>
          <w:noProof/>
          <w:color w:val="000000"/>
          <w:sz w:val="28"/>
          <w:szCs w:val="24"/>
        </w:rPr>
        <w:t>.</w:t>
      </w:r>
    </w:p>
    <w:p w:rsidR="0015262B"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операциональном определении значение задается как результат, продукт, которых достигает субъект, совершив ряд предписанных действий. Функциональное определение значения, так же как и операциональное, раскрывает его через действие, но не по построению объекта, а по его использованию, применению в деятельности</w:t>
      </w:r>
      <w:r w:rsidR="008F1472" w:rsidRPr="00B3574E">
        <w:rPr>
          <w:rFonts w:ascii="Times New Roman" w:hAnsi="Times New Roman"/>
          <w:noProof/>
          <w:color w:val="000000"/>
          <w:sz w:val="28"/>
          <w:szCs w:val="24"/>
        </w:rPr>
        <w:t xml:space="preserve">. </w:t>
      </w:r>
      <w:r w:rsidR="002F620A" w:rsidRPr="00B3574E">
        <w:rPr>
          <w:rFonts w:ascii="Times New Roman" w:hAnsi="Times New Roman"/>
          <w:noProof/>
          <w:color w:val="000000"/>
          <w:sz w:val="28"/>
          <w:szCs w:val="24"/>
        </w:rPr>
        <w:t>Определение А.</w:t>
      </w:r>
      <w:r w:rsidRPr="00B3574E">
        <w:rPr>
          <w:rFonts w:ascii="Times New Roman" w:hAnsi="Times New Roman"/>
          <w:noProof/>
          <w:color w:val="000000"/>
          <w:sz w:val="28"/>
          <w:szCs w:val="24"/>
        </w:rPr>
        <w:t>Н. Леонтьевым значения как предметной, исторически фиксированной функции является функциональным определением.</w:t>
      </w:r>
    </w:p>
    <w:p w:rsidR="006D7A00" w:rsidRPr="00B3574E" w:rsidRDefault="006D7A00" w:rsidP="002F620A">
      <w:pPr>
        <w:spacing w:after="0" w:line="360" w:lineRule="auto"/>
        <w:ind w:firstLine="709"/>
        <w:jc w:val="both"/>
        <w:rPr>
          <w:rFonts w:ascii="Times New Roman" w:hAnsi="Times New Roman"/>
          <w:noProof/>
          <w:color w:val="000000"/>
          <w:sz w:val="28"/>
          <w:szCs w:val="24"/>
        </w:rPr>
      </w:pPr>
      <w:bookmarkStart w:id="1" w:name="27._Понятие_значения_является_одним_из_о"/>
      <w:bookmarkEnd w:id="1"/>
      <w:r w:rsidRPr="00B3574E">
        <w:rPr>
          <w:rFonts w:ascii="Times New Roman" w:hAnsi="Times New Roman"/>
          <w:noProof/>
          <w:color w:val="000000"/>
          <w:sz w:val="28"/>
          <w:szCs w:val="24"/>
        </w:rPr>
        <w:t xml:space="preserve">Понятие значения является одним из основных в теоретическом аппарате советской психологии. </w:t>
      </w:r>
    </w:p>
    <w:p w:rsidR="002758E8" w:rsidRPr="00B3574E" w:rsidRDefault="006D7A00"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Существует несколько подходов к разработке этой про</w:t>
      </w:r>
      <w:r w:rsidR="002F620A" w:rsidRPr="00B3574E">
        <w:rPr>
          <w:rFonts w:ascii="Times New Roman" w:hAnsi="Times New Roman"/>
          <w:noProof/>
          <w:color w:val="000000"/>
          <w:sz w:val="28"/>
          <w:szCs w:val="24"/>
        </w:rPr>
        <w:t>блемы. Один из них был задан Л.</w:t>
      </w:r>
      <w:r w:rsidRPr="00B3574E">
        <w:rPr>
          <w:rFonts w:ascii="Times New Roman" w:hAnsi="Times New Roman"/>
          <w:noProof/>
          <w:color w:val="000000"/>
          <w:sz w:val="28"/>
          <w:szCs w:val="24"/>
        </w:rPr>
        <w:t xml:space="preserve">С. Выготским в представлении о знаковой опосредствованности высших психических процессов. Системный анализ человеческого сознания, исследование мышления и речи </w:t>
      </w:r>
      <w:r w:rsidR="002F620A" w:rsidRPr="00B3574E">
        <w:rPr>
          <w:rFonts w:ascii="Times New Roman" w:hAnsi="Times New Roman"/>
          <w:noProof/>
          <w:color w:val="000000"/>
          <w:sz w:val="28"/>
          <w:szCs w:val="24"/>
        </w:rPr>
        <w:t>необходимо требуют, по мысли Л.</w:t>
      </w:r>
      <w:r w:rsidRPr="00B3574E">
        <w:rPr>
          <w:rFonts w:ascii="Times New Roman" w:hAnsi="Times New Roman"/>
          <w:noProof/>
          <w:color w:val="000000"/>
          <w:sz w:val="28"/>
          <w:szCs w:val="24"/>
        </w:rPr>
        <w:t>С. Выготского, изучения этой единицы сознания, связывающей общение и обобщение. Он подчеркивал, что анализ значения требует разработки семантичес</w:t>
      </w:r>
      <w:r w:rsidR="002F620A" w:rsidRPr="00B3574E">
        <w:rPr>
          <w:rFonts w:ascii="Times New Roman" w:hAnsi="Times New Roman"/>
          <w:noProof/>
          <w:color w:val="000000"/>
          <w:sz w:val="28"/>
          <w:szCs w:val="24"/>
        </w:rPr>
        <w:t>ких методов. В теории А.</w:t>
      </w:r>
      <w:r w:rsidRPr="00B3574E">
        <w:rPr>
          <w:rFonts w:ascii="Times New Roman" w:hAnsi="Times New Roman"/>
          <w:noProof/>
          <w:color w:val="000000"/>
          <w:sz w:val="28"/>
          <w:szCs w:val="24"/>
        </w:rPr>
        <w:t xml:space="preserve">Н. Леонтьева индивидуальное сознание рассматривается как система значений, данных в единстве с другими образующими: чувственной тканью и личностным смыслом. При этом значение, личностный смысл и чувственная ткань понимаются не как самостоятельные единицы, а как образующие - предельные абстракции различных аспектов некоторой целостности - индивидуального значения. Под психологической структурой значения понимается система соотнесения и противопоставления слов в процессе их употребления в речевой и познавательной деятельности. Такое определение подчеркивает процессуальный характер значения, понимаемого как “движение от мысли к слову”. </w:t>
      </w:r>
    </w:p>
    <w:p w:rsidR="002758E8"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теории А.</w:t>
      </w:r>
      <w:r w:rsidR="006D7A00" w:rsidRPr="00B3574E">
        <w:rPr>
          <w:rFonts w:ascii="Times New Roman" w:hAnsi="Times New Roman"/>
          <w:noProof/>
          <w:color w:val="000000"/>
          <w:sz w:val="28"/>
          <w:szCs w:val="24"/>
        </w:rPr>
        <w:t>Н. Леонтьева подчеркивается двойственная природа значения. С одной стороны, значение выступает как единица общественного сознания, а с другой - как образующая индивидуального сознания. Представление о значении как единице общественного сознания, кристаллизующей совокупный общественный опыт, относится в первую очередь к его развитым понятийным формам, к формам фиксации общечеловеческих знаний. Но общественное сознание, как и индивидуальное, гетерогенно, и наряду с научным знанием в нем содержатся и житейские представления, социальные стереотипы, характеризующиеся той или иной степенью истинности, и даже суеверия и предрассудки. Последние также передаются из поколения в поколение и отражают определенные исторические национально-культурные формы общественного сознания. Наконец, определенные формы деятельности небольших социальных групп порождают свои специфические, только им присущие “фигуры” сознания людей, реализующих эту деятельность. Так, работники отделов кадров и руководящие работники, тренер спортивной команды, отбирающий игроков, следователь, ведущий дознание, официанты и шоферы такси - все они обладают своей системой значений, организующихся в “эталоны” и “стереотипы”, образующих категориальную сетку, сквозь призму которой они выделяют в ситуации, в другом человеке значимые для их деятельности признаки. В то же время в системе представлений каждого индивида есть специфические, присущие только ему составляющие, обусловленные его индивидуальным опытом. Например, образы “хорошего родителя”, “идеального мужа или жены” формируются через непосредственное подражание, усвоение опыта родительской семьи, из прочитанных книг, каналов массовых коммуникаций и обусловливают формирование нравственных критериев, “идеальных мерок”, с которыми индивид подходит к оценке себя или других, и в конечном счете обусловливают организацию его жизни, определяют его личность. Такие более частные категории индивидуального сознания, отражающие индивидуальный опыт субъекта, ег</w:t>
      </w:r>
      <w:r w:rsidR="002758E8" w:rsidRPr="00B3574E">
        <w:rPr>
          <w:rFonts w:ascii="Times New Roman" w:hAnsi="Times New Roman"/>
          <w:noProof/>
          <w:color w:val="000000"/>
          <w:sz w:val="28"/>
          <w:szCs w:val="24"/>
        </w:rPr>
        <w:t>о собственные “идеальные мерки” - личностные конструкты</w:t>
      </w:r>
      <w:r w:rsidR="006D7A00" w:rsidRPr="00B3574E">
        <w:rPr>
          <w:rFonts w:ascii="Times New Roman" w:hAnsi="Times New Roman"/>
          <w:noProof/>
          <w:color w:val="000000"/>
          <w:sz w:val="28"/>
          <w:szCs w:val="24"/>
        </w:rPr>
        <w:t xml:space="preserve">. </w:t>
      </w:r>
    </w:p>
    <w:p w:rsidR="002F620A" w:rsidRPr="00B3574E" w:rsidRDefault="006D7A00"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Являясь формой обобщения, значение выступает одновременно оператором классификации, упорядочивающим объекты, события окружающей действительности. Семантические компоненты значения, определяющие основания такой классификации, могут быть выделены в ряде процедур, выступающих в виде особым образом организованной деятельности испытуемых. Такими процедурами являются, например, оценка объектов (понятий) по специально отобранным и предложенным</w:t>
      </w:r>
      <w:r w:rsidR="008E4D92" w:rsidRPr="00B3574E">
        <w:rPr>
          <w:rFonts w:ascii="Times New Roman" w:hAnsi="Times New Roman"/>
          <w:noProof/>
          <w:color w:val="000000"/>
          <w:sz w:val="28"/>
          <w:szCs w:val="24"/>
        </w:rPr>
        <w:t xml:space="preserve"> испытуемым шкалам, классификация объектов, </w:t>
      </w:r>
      <w:r w:rsidRPr="00B3574E">
        <w:rPr>
          <w:rFonts w:ascii="Times New Roman" w:hAnsi="Times New Roman"/>
          <w:noProof/>
          <w:color w:val="000000"/>
          <w:sz w:val="28"/>
          <w:szCs w:val="24"/>
        </w:rPr>
        <w:t>понятий по заданному основанию, ассоциации, заполнение недостающего звена в предложении и т. п. “Психологическая структура</w:t>
      </w:r>
      <w:r w:rsidR="002F620A" w:rsidRPr="00B3574E">
        <w:rPr>
          <w:rFonts w:ascii="Times New Roman" w:hAnsi="Times New Roman"/>
          <w:noProof/>
          <w:color w:val="000000"/>
          <w:sz w:val="28"/>
          <w:szCs w:val="24"/>
        </w:rPr>
        <w:t xml:space="preserve"> значения, - пишет А.</w:t>
      </w:r>
      <w:r w:rsidRPr="00B3574E">
        <w:rPr>
          <w:rFonts w:ascii="Times New Roman" w:hAnsi="Times New Roman"/>
          <w:noProof/>
          <w:color w:val="000000"/>
          <w:sz w:val="28"/>
          <w:szCs w:val="24"/>
        </w:rPr>
        <w:t>А. Леонтьев, - есть в первую очередь система дифференциальных признаков в значении, соотнесенная с различными видами взаимоотношений слов в процессе реальной речевой деятельности, система семантических компонентов, рассматриваемая не как абстрактно-лингвистическое понятие, а в динамике коммуникаций, во всей полноте лингвистической, психологической, со</w:t>
      </w:r>
      <w:r w:rsidR="008E4D92" w:rsidRPr="00B3574E">
        <w:rPr>
          <w:rFonts w:ascii="Times New Roman" w:hAnsi="Times New Roman"/>
          <w:noProof/>
          <w:color w:val="000000"/>
          <w:sz w:val="28"/>
          <w:szCs w:val="24"/>
        </w:rPr>
        <w:t xml:space="preserve">циальной обусловленности слова”. </w:t>
      </w:r>
      <w:r w:rsidRPr="00B3574E">
        <w:rPr>
          <w:rFonts w:ascii="Times New Roman" w:hAnsi="Times New Roman"/>
          <w:noProof/>
          <w:color w:val="000000"/>
          <w:sz w:val="28"/>
          <w:szCs w:val="24"/>
        </w:rPr>
        <w:t>Приведенному определению психологической структуры значения полностью соответствуют психолингвистические методы его анализа.</w:t>
      </w:r>
      <w:r w:rsidR="002F620A" w:rsidRPr="00B3574E">
        <w:rPr>
          <w:rFonts w:ascii="Times New Roman" w:hAnsi="Times New Roman"/>
          <w:noProof/>
          <w:color w:val="000000"/>
          <w:sz w:val="28"/>
          <w:szCs w:val="24"/>
        </w:rPr>
        <w:t xml:space="preserve"> </w:t>
      </w:r>
    </w:p>
    <w:p w:rsidR="008E4D92" w:rsidRPr="00B3574E" w:rsidRDefault="006D7A00" w:rsidP="002F620A">
      <w:pPr>
        <w:spacing w:after="0" w:line="360" w:lineRule="auto"/>
        <w:ind w:firstLine="709"/>
        <w:jc w:val="both"/>
        <w:rPr>
          <w:rFonts w:ascii="Times New Roman" w:hAnsi="Times New Roman"/>
          <w:noProof/>
          <w:color w:val="000000"/>
          <w:sz w:val="28"/>
          <w:szCs w:val="24"/>
        </w:rPr>
      </w:pPr>
      <w:bookmarkStart w:id="2" w:name="30._В_рамках_деятельностного_подхода_сем"/>
      <w:bookmarkEnd w:id="2"/>
      <w:r w:rsidRPr="00B3574E">
        <w:rPr>
          <w:rFonts w:ascii="Times New Roman" w:hAnsi="Times New Roman"/>
          <w:noProof/>
          <w:color w:val="000000"/>
          <w:sz w:val="28"/>
          <w:szCs w:val="24"/>
        </w:rPr>
        <w:t>В рамках деятельностного подхода семантические компоненты значения рассматриваются как функциональные, а не морфологические единицы. Характер выделяемых семантических единиц зависит от экспериментального материала, позволяющего актуализоваться тем или иным отношениям, оппозициям, от мотивации испытуемого, от присущей ему системы категоризации - его когнитивного стиля, от инструкции и самоинструкции испытуемого, имманентно определяющих уровень категоризации и т. д. В этом плане психолингвистические методы исследуют не некую “застывшую”, раз и навсегда заданную систему значений субъекта, а, порождая психическую реальность речемыслительной деятельности, исследуют функционирование системы значений в рамках стоящей перед субъектом задачи, экстраполируя полученные результаты на моделируемый пласт реальной жизнедеятельности субъекта.</w:t>
      </w:r>
    </w:p>
    <w:p w:rsidR="008E4D92" w:rsidRPr="00B3574E" w:rsidRDefault="006D7A00"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rPr>
        <w:t>Основным методом экспериментальной психосемантики является метод реконструкции субъективных семантических пространств. Семантическим пространством называется совокупность определенным образом организованных признаков, описывающих и дифференцирующих объекты (значения) некоторой содержательной области. При этом выделяется некоторое правило группировки отдельных признаков (дескрипторов) в более емкие категории, которые и являются исходным алфавитом этого редуцированного языка - семантического пространства. Этому определению удовлетворяют, в частности, процедуры контентанализа или информационно-поисковые языки, применяемые в информатике для формализации и упорядочивания информации в рамках</w:t>
      </w:r>
      <w:r w:rsidR="008E4D92" w:rsidRPr="00B3574E">
        <w:rPr>
          <w:rFonts w:ascii="Times New Roman" w:hAnsi="Times New Roman"/>
          <w:noProof/>
          <w:color w:val="000000"/>
          <w:sz w:val="28"/>
        </w:rPr>
        <w:t xml:space="preserve"> больших информационных массиво.</w:t>
      </w:r>
      <w:r w:rsidRPr="00B3574E">
        <w:rPr>
          <w:rFonts w:ascii="Times New Roman" w:hAnsi="Times New Roman"/>
          <w:noProof/>
          <w:color w:val="000000"/>
          <w:sz w:val="28"/>
        </w:rPr>
        <w:t xml:space="preserve"> В более узком смысле слова семантическим пространством называется такое пространство признаков, для которых правила объединения отдельных признаков-дескрипторов заданы статистическими процедурами. В качестве примера наиболее известного и простого варианта семантического пространства можно привести методику семантического дифференциала Ч. Осгуда. Математически построение семантического пространства является переходом от базиса большей размерности признаков описания к базису меньшей размерности (категориям-факторам). Семантически категории-факторы, являясь формой обобщения исходного языка описания, выступают метаязыком описания значений, позволяющим разложить (описать) значения в фиксированном алфавите категорий-факторов, выносить суждения об их сходстве и различии и т. п. Процедура построения семантического пространства включает реализацию т</w:t>
      </w:r>
      <w:r w:rsidR="008E4D92" w:rsidRPr="00B3574E">
        <w:rPr>
          <w:rFonts w:ascii="Times New Roman" w:hAnsi="Times New Roman"/>
          <w:noProof/>
          <w:color w:val="000000"/>
          <w:sz w:val="28"/>
        </w:rPr>
        <w:t>рех последовательных этапов.</w:t>
      </w:r>
      <w:r w:rsidRPr="00B3574E">
        <w:rPr>
          <w:rFonts w:ascii="Times New Roman" w:hAnsi="Times New Roman"/>
          <w:noProof/>
          <w:color w:val="000000"/>
          <w:sz w:val="28"/>
        </w:rPr>
        <w:t xml:space="preserve"> Первый этап связан с выделением семантических связей анализируемых объектов (понятий, символов, изображений и т. д.). В экспериментальной семантике, психолингвистике в качестве методик выделения семантических связей используются ассоциативный эксперимент, где мерой семантической связи пары объектов является сходство дистрибуций их ассоциаций; семантический дифференциал, где мерой сходства объектов является сходство их оценок, данных по биполярным градуальным шкалам, содержащим в качестве полюсов прилагательные-антонимы; методика сортировки, где семантическое сходство пары объектов пропорционально количеству объединений их в общие кл</w:t>
      </w:r>
      <w:r w:rsidR="008E4D92" w:rsidRPr="00B3574E">
        <w:rPr>
          <w:rFonts w:ascii="Times New Roman" w:hAnsi="Times New Roman"/>
          <w:noProof/>
          <w:color w:val="000000"/>
          <w:sz w:val="28"/>
        </w:rPr>
        <w:t>ассы при процедуре классификации и прочее.</w:t>
      </w:r>
      <w:r w:rsidRPr="00B3574E">
        <w:rPr>
          <w:rFonts w:ascii="Times New Roman" w:hAnsi="Times New Roman"/>
          <w:noProof/>
          <w:color w:val="000000"/>
          <w:sz w:val="28"/>
        </w:rPr>
        <w:t xml:space="preserve"> </w:t>
      </w:r>
    </w:p>
    <w:p w:rsidR="00A655AA" w:rsidRPr="00B3574E" w:rsidRDefault="006D7A00"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rPr>
        <w:t>Результаты, полученные с помощью опосредованных методов установления семантических связей, зависят от характера и полноты опосредующего звена (типа разрешенных инструкцией ассоциаций в ассоциативном эксперименте, выбора шкал в методе СД, контекстов - в методике подстановки), а также от задачи исследования, интуиции экспериментатора, от его знания некоторой содержательной области, позволяющей так построить опосредующее звено, чтобы затронуть все интересующие аспекты значения анализируемых объектов. Эксперименты в области психолингвистики, связанные с построением семантического пространства, обладают высокими степенями свободы в плане выбора методов установления семантических связей (первый этап) и способов математической обработки (второй этап). Третий этап построения семантического пространства связан с интерпретацией выделенных структур. Интерпретация выделенных факторов (кластеров) осуществляется на основе поиска смысловых инвариантов, объединяющих шкалы, объекты, сгруппированные в данный фактор, или кластер. Для формулировки гипотезы о содержании факторов привлекаются компетентные эксперты (метод независимых судей), для облегчения интерпретации в исходный набор вводятся эталонные объекты, исследуется конвергентная валидность с уже выделенными ранее и интерпретированными факторами и т. д.</w:t>
      </w:r>
    </w:p>
    <w:p w:rsidR="0042522E" w:rsidRPr="00B3574E" w:rsidRDefault="0042522E" w:rsidP="002F620A">
      <w:pPr>
        <w:pStyle w:val="2"/>
        <w:spacing w:after="0" w:line="360" w:lineRule="auto"/>
        <w:ind w:left="0"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Представление -</w:t>
      </w:r>
      <w:r w:rsidR="00302585"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мысленная репродукция, репрезентация имевших место в индивидуальном опыте человека предметов, явлений, событий. В любом случае представление - суть, конкретное содержание, процесс и результат акта мышления, которое символически воспроизводит что-то реальное и в данный момент отсутствующее, находящееся вне поля видимости и досягаемости субъекта.</w:t>
      </w:r>
    </w:p>
    <w:p w:rsidR="0042522E" w:rsidRPr="00B3574E" w:rsidRDefault="0030258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Здесь </w:t>
      </w:r>
      <w:r w:rsidR="0042522E" w:rsidRPr="00B3574E">
        <w:rPr>
          <w:rFonts w:ascii="Times New Roman" w:hAnsi="Times New Roman"/>
          <w:noProof/>
          <w:color w:val="000000"/>
          <w:sz w:val="28"/>
          <w:szCs w:val="24"/>
        </w:rPr>
        <w:t>исследования представления оказываются вплетенными в контекст проблемы значения и попадают в область психосемантики.</w:t>
      </w:r>
    </w:p>
    <w:p w:rsidR="008F1472" w:rsidRPr="00B3574E" w:rsidRDefault="008F1472"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задачу психосемантики входит реконструкция индивидуальной системы значений, через призму которой происходит восприятие субъектом мира, других, самого себя. Термин “психосемантика” используется нами для обозначения области исследования, возникшей на стыке психолингвистики, психологии восприятия и исследований индивидуального сознания.</w:t>
      </w:r>
    </w:p>
    <w:p w:rsidR="00164B4A" w:rsidRPr="00B3574E" w:rsidRDefault="00252C1B"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Леонтьев А.А. отмечает, </w:t>
      </w:r>
      <w:r w:rsidR="00164B4A" w:rsidRPr="00B3574E">
        <w:rPr>
          <w:rFonts w:ascii="Times New Roman" w:hAnsi="Times New Roman"/>
          <w:noProof/>
          <w:color w:val="000000"/>
          <w:sz w:val="28"/>
          <w:szCs w:val="24"/>
        </w:rPr>
        <w:t>что в психологии все большую популярность получает понятие предметного значения, разрабатывавшееся (иногда под другими названиями) многими крупными психологами современности - от Л.С.</w:t>
      </w:r>
      <w:r w:rsidR="002F620A" w:rsidRPr="00B3574E">
        <w:rPr>
          <w:rFonts w:ascii="Times New Roman" w:hAnsi="Times New Roman"/>
          <w:noProof/>
          <w:color w:val="000000"/>
          <w:sz w:val="28"/>
          <w:szCs w:val="24"/>
        </w:rPr>
        <w:t xml:space="preserve"> </w:t>
      </w:r>
      <w:r w:rsidR="00164B4A" w:rsidRPr="00B3574E">
        <w:rPr>
          <w:rFonts w:ascii="Times New Roman" w:hAnsi="Times New Roman"/>
          <w:noProof/>
          <w:color w:val="000000"/>
          <w:sz w:val="28"/>
          <w:szCs w:val="24"/>
        </w:rPr>
        <w:t>Выготского до Дж.</w:t>
      </w:r>
      <w:r w:rsidR="002F620A" w:rsidRPr="00B3574E">
        <w:rPr>
          <w:rFonts w:ascii="Times New Roman" w:hAnsi="Times New Roman"/>
          <w:noProof/>
          <w:color w:val="000000"/>
          <w:sz w:val="28"/>
          <w:szCs w:val="24"/>
        </w:rPr>
        <w:t xml:space="preserve"> </w:t>
      </w:r>
      <w:r w:rsidR="00164B4A" w:rsidRPr="00B3574E">
        <w:rPr>
          <w:rFonts w:ascii="Times New Roman" w:hAnsi="Times New Roman"/>
          <w:noProof/>
          <w:color w:val="000000"/>
          <w:sz w:val="28"/>
          <w:szCs w:val="24"/>
        </w:rPr>
        <w:t>Брунера и лидера западногерманской марксистской психологии К.</w:t>
      </w:r>
      <w:r w:rsidR="002F620A" w:rsidRPr="00B3574E">
        <w:rPr>
          <w:rFonts w:ascii="Times New Roman" w:hAnsi="Times New Roman"/>
          <w:noProof/>
          <w:color w:val="000000"/>
          <w:sz w:val="28"/>
          <w:szCs w:val="24"/>
        </w:rPr>
        <w:t xml:space="preserve"> </w:t>
      </w:r>
      <w:r w:rsidR="00164B4A" w:rsidRPr="00B3574E">
        <w:rPr>
          <w:rFonts w:ascii="Times New Roman" w:hAnsi="Times New Roman"/>
          <w:noProof/>
          <w:color w:val="000000"/>
          <w:sz w:val="28"/>
          <w:szCs w:val="24"/>
        </w:rPr>
        <w:t>Хольцкампа. Это понятие сейчас обретает новую жизнь в связи с активизацией исследований по функциональной асимметрии полушарий коры головного мозга. Неразрывность предметного значения с вербальным (при всей их психологической специфике) очевидна, и проблематика когнитивной психолингвистики все больше становится ориентированной не только и не столько на вербальные, сколько на предметные значения, ставя задачей синтезировать психолингвистическую теорию слова (знака) и психологическую теорию осмысленного образа. Если вслед за А.Н.</w:t>
      </w:r>
      <w:r w:rsidR="002F620A" w:rsidRPr="00B3574E">
        <w:rPr>
          <w:rFonts w:ascii="Times New Roman" w:hAnsi="Times New Roman"/>
          <w:noProof/>
          <w:color w:val="000000"/>
          <w:sz w:val="28"/>
          <w:szCs w:val="24"/>
        </w:rPr>
        <w:t xml:space="preserve"> </w:t>
      </w:r>
      <w:r w:rsidR="00164B4A" w:rsidRPr="00B3574E">
        <w:rPr>
          <w:rFonts w:ascii="Times New Roman" w:hAnsi="Times New Roman"/>
          <w:noProof/>
          <w:color w:val="000000"/>
          <w:sz w:val="28"/>
          <w:szCs w:val="24"/>
        </w:rPr>
        <w:t>Леонтьевым (А.Н.</w:t>
      </w:r>
      <w:r w:rsidR="002F620A" w:rsidRPr="00B3574E">
        <w:rPr>
          <w:rFonts w:ascii="Times New Roman" w:hAnsi="Times New Roman"/>
          <w:noProof/>
          <w:color w:val="000000"/>
          <w:sz w:val="28"/>
          <w:szCs w:val="24"/>
        </w:rPr>
        <w:t xml:space="preserve"> </w:t>
      </w:r>
      <w:r w:rsidR="00164B4A" w:rsidRPr="00B3574E">
        <w:rPr>
          <w:rFonts w:ascii="Times New Roman" w:hAnsi="Times New Roman"/>
          <w:noProof/>
          <w:color w:val="000000"/>
          <w:sz w:val="28"/>
          <w:szCs w:val="24"/>
        </w:rPr>
        <w:t>Леонтьев, 1983) ввести понятие образа мира, то как раз предм</w:t>
      </w:r>
      <w:r w:rsidRPr="00B3574E">
        <w:rPr>
          <w:rFonts w:ascii="Times New Roman" w:hAnsi="Times New Roman"/>
          <w:noProof/>
          <w:color w:val="000000"/>
          <w:sz w:val="28"/>
          <w:szCs w:val="24"/>
        </w:rPr>
        <w:t>етные значения и являются теми «кирпичиками»</w:t>
      </w:r>
      <w:r w:rsidR="00164B4A" w:rsidRPr="00B3574E">
        <w:rPr>
          <w:rFonts w:ascii="Times New Roman" w:hAnsi="Times New Roman"/>
          <w:noProof/>
          <w:color w:val="000000"/>
          <w:sz w:val="28"/>
          <w:szCs w:val="24"/>
        </w:rPr>
        <w:t>, из которых этот образ строится</w:t>
      </w:r>
      <w:r w:rsidR="00A33FF5" w:rsidRPr="00B3574E">
        <w:rPr>
          <w:rFonts w:ascii="Times New Roman" w:hAnsi="Times New Roman"/>
          <w:noProof/>
          <w:color w:val="000000"/>
          <w:sz w:val="28"/>
          <w:szCs w:val="24"/>
        </w:rPr>
        <w:t>.</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Образ мира, как он понимается сегодня психологами, - это отображение в психике человека предметного мира, опосредствованное предметными значениями и соответствующими когнитивными схемами и поддающееся сознательной рефлексии.</w:t>
      </w:r>
    </w:p>
    <w:p w:rsidR="00252C1B"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Мир презентирован отдельному человеку через систему предметных значений, как бы наложенных на восприятие этого мира. </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Наиболее непосредственная ситуация встречи человека с миром - это непрекращающееся движение сознания в актуально воспринимаемом образе мира. Каждый из нас, воспринимая мир через образ мира, постоянно переносит светлое поле внимания с одного предмета на другой. Таким образом, движение сознания в образе мира имеет не планиметрический, а стереометрический характер. Сознание имеет глубину. Образ мира многомерен, как многомерен сам мир.</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Но образ мира может быть не включенным в непосредственное восприятие мира, а полностью рефлексивным, отделенным от нашего действия в мире, в частности восприятия. Такой образ мира может быть ситуативным, т.е.</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фрагментарным, - например, так может обстоять дело при работе памяти или воображения. Но он может быть и внеситуативным, глобальным: тогда это образ целостного мира, своего рода схема мироздания. Такой образ мира в собственном смысле всегда осознан, рефлексивен, но глубина его осмысления, уровень рефлексии могут быть различными. Предельный уровень такой рефлексии соответствует научному и философскому осмыслению мира.</w:t>
      </w:r>
    </w:p>
    <w:p w:rsidR="00A33FF5"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Если в первом случае мы имеем дело с непосредственным сознанием мира, то во втором - это теоретиче</w:t>
      </w:r>
      <w:r w:rsidR="00A33FF5" w:rsidRPr="00B3574E">
        <w:rPr>
          <w:rFonts w:ascii="Times New Roman" w:hAnsi="Times New Roman"/>
          <w:noProof/>
          <w:color w:val="000000"/>
          <w:sz w:val="28"/>
          <w:szCs w:val="24"/>
        </w:rPr>
        <w:t xml:space="preserve">ское </w:t>
      </w:r>
      <w:r w:rsidRPr="00B3574E">
        <w:rPr>
          <w:rFonts w:ascii="Times New Roman" w:hAnsi="Times New Roman"/>
          <w:noProof/>
          <w:color w:val="000000"/>
          <w:sz w:val="28"/>
          <w:szCs w:val="24"/>
        </w:rPr>
        <w:t>сознание разного рода, свободное от связанности с реальным восприятием.</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Одним из первых, кто четко выразил их различие, был Михаил Михайлович Бахти</w:t>
      </w:r>
      <w:r w:rsidR="003A5111" w:rsidRPr="00B3574E">
        <w:rPr>
          <w:rFonts w:ascii="Times New Roman" w:hAnsi="Times New Roman"/>
          <w:noProof/>
          <w:color w:val="000000"/>
          <w:sz w:val="28"/>
          <w:szCs w:val="24"/>
        </w:rPr>
        <w:t>н. Это его известная концепция «большого» и «малого»</w:t>
      </w:r>
      <w:r w:rsidRPr="00B3574E">
        <w:rPr>
          <w:rFonts w:ascii="Times New Roman" w:hAnsi="Times New Roman"/>
          <w:noProof/>
          <w:color w:val="000000"/>
          <w:sz w:val="28"/>
          <w:szCs w:val="24"/>
        </w:rPr>
        <w:t xml:space="preserve"> мира.</w:t>
      </w:r>
      <w:r w:rsidR="003A5111" w:rsidRPr="00B3574E">
        <w:rPr>
          <w:rFonts w:ascii="Times New Roman" w:hAnsi="Times New Roman"/>
          <w:noProof/>
          <w:color w:val="000000"/>
          <w:sz w:val="28"/>
          <w:szCs w:val="24"/>
        </w:rPr>
        <w:t xml:space="preserve"> Позднее он говорит - о «большом» и «малом» опыте: «</w:t>
      </w:r>
      <w:r w:rsidRPr="00B3574E">
        <w:rPr>
          <w:rFonts w:ascii="Times New Roman" w:hAnsi="Times New Roman"/>
          <w:noProof/>
          <w:color w:val="000000"/>
          <w:sz w:val="28"/>
          <w:szCs w:val="24"/>
        </w:rPr>
        <w:t>В "малом" опыте - один познающий (все остальное - объект познания), один свободный субъект (все остальные - мертвые вещи), один живой и незакрытый (все остальное - мертво и закрыто), один говорит (все остальное безответно молчит).</w:t>
      </w:r>
    </w:p>
    <w:p w:rsidR="003A5111"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большом опыте все живо, все говорит, этот опыт глубоко и существенно диалогичен. Мысль мира обо мне,</w:t>
      </w:r>
      <w:r w:rsidR="00A33FF5"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 xml:space="preserve">мыслящем, скорее </w:t>
      </w:r>
      <w:r w:rsidR="003A5111" w:rsidRPr="00B3574E">
        <w:rPr>
          <w:rFonts w:ascii="Times New Roman" w:hAnsi="Times New Roman"/>
          <w:noProof/>
          <w:color w:val="000000"/>
          <w:sz w:val="28"/>
          <w:szCs w:val="24"/>
        </w:rPr>
        <w:t>я объектен в субъектном мире...».</w:t>
      </w:r>
      <w:r w:rsidRPr="00B3574E">
        <w:rPr>
          <w:rFonts w:ascii="Times New Roman" w:hAnsi="Times New Roman"/>
          <w:noProof/>
          <w:color w:val="000000"/>
          <w:sz w:val="28"/>
          <w:szCs w:val="24"/>
        </w:rPr>
        <w:t xml:space="preserve"> </w:t>
      </w:r>
    </w:p>
    <w:p w:rsidR="00164B4A" w:rsidRPr="00B3574E" w:rsidRDefault="003A5111"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Мир «</w:t>
      </w:r>
      <w:r w:rsidR="00164B4A" w:rsidRPr="00B3574E">
        <w:rPr>
          <w:rFonts w:ascii="Times New Roman" w:hAnsi="Times New Roman"/>
          <w:noProof/>
          <w:color w:val="000000"/>
          <w:sz w:val="28"/>
          <w:szCs w:val="24"/>
        </w:rPr>
        <w:t>событийствует</w:t>
      </w:r>
      <w:r w:rsidRPr="00B3574E">
        <w:rPr>
          <w:rFonts w:ascii="Times New Roman" w:hAnsi="Times New Roman"/>
          <w:noProof/>
          <w:color w:val="000000"/>
          <w:sz w:val="28"/>
          <w:szCs w:val="24"/>
        </w:rPr>
        <w:t>»</w:t>
      </w:r>
      <w:r w:rsidR="00164B4A" w:rsidRPr="00B3574E">
        <w:rPr>
          <w:rFonts w:ascii="Times New Roman" w:hAnsi="Times New Roman"/>
          <w:noProof/>
          <w:color w:val="000000"/>
          <w:sz w:val="28"/>
          <w:szCs w:val="24"/>
        </w:rPr>
        <w:t xml:space="preserve"> не вне нас, не независ</w:t>
      </w:r>
      <w:r w:rsidRPr="00B3574E">
        <w:rPr>
          <w:rFonts w:ascii="Times New Roman" w:hAnsi="Times New Roman"/>
          <w:noProof/>
          <w:color w:val="000000"/>
          <w:sz w:val="28"/>
          <w:szCs w:val="24"/>
        </w:rPr>
        <w:t>имо от нас. Мы участники этого «событийствования»</w:t>
      </w:r>
      <w:r w:rsidR="00164B4A" w:rsidRPr="00B3574E">
        <w:rPr>
          <w:rFonts w:ascii="Times New Roman" w:hAnsi="Times New Roman"/>
          <w:noProof/>
          <w:color w:val="000000"/>
          <w:sz w:val="28"/>
          <w:szCs w:val="24"/>
        </w:rPr>
        <w:t>. Мы часть этого мира, находящаяся в непрестанном общении с другими его частями. И без нашей мысли, нашего отражения мира, нашего действия в мире мир будет другим миром.</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Язык и есть система ориентиров, необходимая для деятельности в этом вещном и социальном, одним словом - предметном, мире. </w:t>
      </w:r>
    </w:p>
    <w:p w:rsidR="00164B4A" w:rsidRPr="00B3574E" w:rsidRDefault="003A5111"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Н</w:t>
      </w:r>
      <w:r w:rsidR="00164B4A" w:rsidRPr="00B3574E">
        <w:rPr>
          <w:rFonts w:ascii="Times New Roman" w:hAnsi="Times New Roman"/>
          <w:noProof/>
          <w:color w:val="000000"/>
          <w:sz w:val="28"/>
          <w:szCs w:val="24"/>
        </w:rPr>
        <w:t>аряду с текучими, индивидуальны</w:t>
      </w:r>
      <w:r w:rsidR="00302585" w:rsidRPr="00B3574E">
        <w:rPr>
          <w:rFonts w:ascii="Times New Roman" w:hAnsi="Times New Roman"/>
          <w:noProof/>
          <w:color w:val="000000"/>
          <w:sz w:val="28"/>
          <w:szCs w:val="24"/>
        </w:rPr>
        <w:t xml:space="preserve">ми </w:t>
      </w:r>
      <w:r w:rsidRPr="00B3574E">
        <w:rPr>
          <w:rFonts w:ascii="Times New Roman" w:hAnsi="Times New Roman"/>
          <w:noProof/>
          <w:color w:val="000000"/>
          <w:sz w:val="28"/>
          <w:szCs w:val="24"/>
        </w:rPr>
        <w:t>характеристиками</w:t>
      </w:r>
      <w:r w:rsidR="00164B4A" w:rsidRPr="00B3574E">
        <w:rPr>
          <w:rFonts w:ascii="Times New Roman" w:hAnsi="Times New Roman"/>
          <w:noProof/>
          <w:color w:val="000000"/>
          <w:sz w:val="28"/>
          <w:szCs w:val="24"/>
        </w:rPr>
        <w:t xml:space="preserve"> личностно-смысловые образовани</w:t>
      </w:r>
      <w:r w:rsidRPr="00B3574E">
        <w:rPr>
          <w:rFonts w:ascii="Times New Roman" w:hAnsi="Times New Roman"/>
          <w:noProof/>
          <w:color w:val="000000"/>
          <w:sz w:val="28"/>
          <w:szCs w:val="24"/>
        </w:rPr>
        <w:t>я имеют и некоторую культурную «сердцевину»</w:t>
      </w:r>
      <w:r w:rsidR="00164B4A" w:rsidRPr="00B3574E">
        <w:rPr>
          <w:rFonts w:ascii="Times New Roman" w:hAnsi="Times New Roman"/>
          <w:noProof/>
          <w:color w:val="000000"/>
          <w:sz w:val="28"/>
          <w:szCs w:val="24"/>
        </w:rPr>
        <w:t>, единую для всех членов социальной группы или общности и фиксируемую в понятии значения в отличие от личностного смысла. В последнее время возникло даже понятие &lt;профессионального образа мира&gt;, формирование которого является одной из задач обучения специальности. Вообще процесс обучения может быть понят как процесс формирования инвариантного образа мира, социально и когнитивно адекватного реальностям этого мира и способного служить ориентировочной основой для эффективной деятельности человека в нем.</w:t>
      </w:r>
    </w:p>
    <w:p w:rsidR="00164B4A" w:rsidRPr="00B3574E" w:rsidRDefault="00164B4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Так или иначе, наше знание о мире неразрывно с нашей деятельностью в мире, нашим диалогом с миром</w:t>
      </w:r>
      <w:r w:rsidR="00E15731" w:rsidRPr="00B3574E">
        <w:rPr>
          <w:rFonts w:ascii="Times New Roman" w:hAnsi="Times New Roman"/>
          <w:noProof/>
          <w:color w:val="000000"/>
          <w:sz w:val="28"/>
          <w:szCs w:val="24"/>
        </w:rPr>
        <w:t>.</w:t>
      </w:r>
    </w:p>
    <w:p w:rsidR="00A33FF5" w:rsidRPr="00B3574E" w:rsidRDefault="00252C1B"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Чуфаровский отмечает, что п</w:t>
      </w:r>
      <w:r w:rsidR="00A33FF5" w:rsidRPr="00B3574E">
        <w:rPr>
          <w:rFonts w:ascii="Times New Roman" w:hAnsi="Times New Roman"/>
          <w:noProof/>
          <w:color w:val="000000"/>
          <w:sz w:val="28"/>
          <w:szCs w:val="24"/>
        </w:rPr>
        <w:t>роцесс приема и переработки знаковой информации следует рассматривать как особую психосемиотическую систему, формирование которой происходит у человека в результате взаимодействия с объективной системой знаковой информации.</w:t>
      </w:r>
    </w:p>
    <w:p w:rsidR="00A655AA"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Психосемиотическую систему можно определить как психологическую знаковую функциональную систему, обеспечивающую процесс преобразования и декодирования неязыковых систем. Она не может быть сведена ни к первой сигнальной системе человека, ни ко второй. В ней происходит процесс интеграции образа объекта и образа знаков в определенном семантическом комплексе.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Результатом переработки информации является формирование образно-понятийной модели деятельности, а также оперативных образов, отражающих взаимосвязь знаков и обозначенных предметов. Как правило, процесс формирования этой модели имеет три ступени:</w:t>
      </w:r>
    </w:p>
    <w:p w:rsidR="00252C1B" w:rsidRPr="00B3574E" w:rsidRDefault="00A655AA"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A33FF5" w:rsidRPr="00B3574E">
        <w:rPr>
          <w:rFonts w:ascii="Times New Roman" w:hAnsi="Times New Roman"/>
          <w:noProof/>
          <w:color w:val="000000"/>
          <w:sz w:val="28"/>
          <w:szCs w:val="24"/>
        </w:rPr>
        <w:t>выделение информативных блоков, то есть формирование семантических групп и комплексов, которые обеспечивают наибольшу</w:t>
      </w:r>
      <w:r w:rsidR="00252C1B" w:rsidRPr="00B3574E">
        <w:rPr>
          <w:rFonts w:ascii="Times New Roman" w:hAnsi="Times New Roman"/>
          <w:noProof/>
          <w:color w:val="000000"/>
          <w:sz w:val="28"/>
          <w:szCs w:val="24"/>
        </w:rPr>
        <w:t>ю эффективность решения задачи;</w:t>
      </w:r>
    </w:p>
    <w:p w:rsidR="00A33FF5" w:rsidRPr="00B3574E" w:rsidRDefault="00252C1B"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A33FF5" w:rsidRPr="00B3574E">
        <w:rPr>
          <w:rFonts w:ascii="Times New Roman" w:hAnsi="Times New Roman"/>
          <w:noProof/>
          <w:color w:val="000000"/>
          <w:sz w:val="28"/>
          <w:szCs w:val="24"/>
        </w:rPr>
        <w:t>формирование на основе информативных блоков семантического поля и пространства, наиболее характерного для данного типа деятельности;</w:t>
      </w:r>
    </w:p>
    <w:p w:rsidR="00252C1B" w:rsidRPr="00B3574E" w:rsidRDefault="00252C1B"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A33FF5" w:rsidRPr="00B3574E">
        <w:rPr>
          <w:rFonts w:ascii="Times New Roman" w:hAnsi="Times New Roman"/>
          <w:noProof/>
          <w:color w:val="000000"/>
          <w:sz w:val="28"/>
          <w:szCs w:val="24"/>
        </w:rPr>
        <w:t>локализация информативных пунктов путем мысленного установления пространственно-временных ориентиров, которые необходимы как наглядная опора для определения взаимосвязей обозначаемых объектов.</w:t>
      </w:r>
    </w:p>
    <w:p w:rsidR="00E15731" w:rsidRPr="00B3574E" w:rsidRDefault="00252C1B"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w:t>
      </w:r>
      <w:r w:rsidR="00A33FF5" w:rsidRPr="00B3574E">
        <w:rPr>
          <w:rFonts w:ascii="Times New Roman" w:hAnsi="Times New Roman"/>
          <w:noProof/>
          <w:color w:val="000000"/>
          <w:sz w:val="28"/>
          <w:szCs w:val="24"/>
        </w:rPr>
        <w:t>ри формировании образно-понятийной модели деятельности создается информационная система, которая включает зрительные образы, вербальный и семантический компоненты, которые объединяются для решения определенных оперативных задач и выполняют в процессе разные функции: познавательные и управляющие.</w:t>
      </w:r>
    </w:p>
    <w:p w:rsidR="00E15731" w:rsidRPr="00B3574E" w:rsidRDefault="00E15731" w:rsidP="002F620A">
      <w:pPr>
        <w:spacing w:after="0" w:line="360" w:lineRule="auto"/>
        <w:ind w:firstLine="709"/>
        <w:jc w:val="both"/>
        <w:rPr>
          <w:rFonts w:ascii="Times New Roman" w:hAnsi="Times New Roman"/>
          <w:noProof/>
          <w:color w:val="000000"/>
          <w:sz w:val="28"/>
          <w:szCs w:val="24"/>
        </w:rPr>
      </w:pP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2. Имидж как необходима</w:t>
      </w:r>
      <w:r w:rsidR="002F620A" w:rsidRPr="00B3574E">
        <w:rPr>
          <w:rFonts w:ascii="Times New Roman" w:hAnsi="Times New Roman"/>
          <w:noProof/>
          <w:color w:val="000000"/>
          <w:sz w:val="28"/>
          <w:szCs w:val="24"/>
        </w:rPr>
        <w:t>я составляющая образа профессии</w:t>
      </w:r>
    </w:p>
    <w:p w:rsidR="002F620A" w:rsidRPr="00B3574E" w:rsidRDefault="002F620A" w:rsidP="002F620A">
      <w:pPr>
        <w:pStyle w:val="a5"/>
        <w:spacing w:after="0" w:line="360" w:lineRule="auto"/>
        <w:ind w:firstLine="709"/>
        <w:jc w:val="both"/>
        <w:rPr>
          <w:rFonts w:cs="Times New Roman"/>
          <w:noProof/>
          <w:color w:val="000000"/>
          <w:sz w:val="28"/>
        </w:rPr>
      </w:pPr>
    </w:p>
    <w:p w:rsidR="00A24668" w:rsidRPr="00B3574E" w:rsidRDefault="00A24668"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Понятие «имидж» давно на слуху. Как это ни покажется неожиданным, но первыми активно начали работать с ним экономисты, занимающиеся предпринимательством Известен такой факт американский экономист Болдуинг в 60-х годах XX века ввел в деловой оборот понятие «имидж» и обосновал его полезность для делового преуспевания</w:t>
      </w:r>
    </w:p>
    <w:p w:rsidR="00A24668" w:rsidRPr="00B3574E" w:rsidRDefault="00A24668"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Затем «имидж», как специфический феномен, был взят на вооружение нарождающейся политологией, специалисты увидели в нём важное направление своей работы. Психологическое обоснование имиджирования стало объектом и предметом исследования социальных и политических психологов. Владея знаниями законов процесса социального восприятия и субъектного осознания внешнего образа, они придали этой проблеме теоретико-прикладное обоснование.</w:t>
      </w:r>
    </w:p>
    <w:p w:rsidR="00A24668" w:rsidRPr="00B3574E" w:rsidRDefault="00A24668"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70-х годах имидж стал появляться в СССР в журнальных и реже в газетных публикациях как категория отрицательная. Его рассматривали в основном как манипулятивный приём буржуазной политики и средств массовой информации, используемый в целях идеологической обработки массового сознания людей. Подобное отношение к имиджу не способствовало объективному интересу к нему со стороны советских учёных.</w:t>
      </w:r>
    </w:p>
    <w:p w:rsidR="00A24668" w:rsidRPr="00B3574E" w:rsidRDefault="00A24668"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В переводе с английского имидж – это образ, изображение. В самом же деле – это непосредственно или преднамеренно создаваемое визуальное впечатление о личности или социальной структуре. Именно впечатление, а не оценка как рациональный факт деятельности сознания. Имидж чаще всего заканчивается такой предварительной операцией нашего познания, каковой признано представление. Имидж, как правило, «располагается» в низших этажах нашей психики – в подсознательной её сфере или в пластах обыденного сознания, в чём и состоит его необычайная доступность для восприятия людьми и цепкость присутствия в их сознании. Если об имидже говорить как о конкретной психологической продукции, то он выступает как социальная установка, как ценностный стереотип, как модный символ. Не исключена возможность его одновременного проявления во всех названных сферах психики человека.</w:t>
      </w:r>
    </w:p>
    <w:p w:rsidR="00D54C9C" w:rsidRPr="00B3574E" w:rsidRDefault="00D54C9C"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ИМИДЖ (англ, - образ) - целостный, качественно определенный образ данного объекта, устойчиво живущий и воспроизводящийся в массовом и/и</w:t>
      </w:r>
      <w:r w:rsidR="00D00D3B" w:rsidRPr="00B3574E">
        <w:rPr>
          <w:rFonts w:ascii="Times New Roman" w:hAnsi="Times New Roman"/>
          <w:noProof/>
          <w:color w:val="000000"/>
          <w:sz w:val="28"/>
          <w:szCs w:val="24"/>
        </w:rPr>
        <w:t xml:space="preserve">ли индивидуальном сознании. Имидж </w:t>
      </w:r>
      <w:r w:rsidRPr="00B3574E">
        <w:rPr>
          <w:rFonts w:ascii="Times New Roman" w:hAnsi="Times New Roman"/>
          <w:noProof/>
          <w:color w:val="000000"/>
          <w:sz w:val="28"/>
          <w:szCs w:val="24"/>
        </w:rPr>
        <w:t>возникает и корректируется в результате восприятия и сопутствующего профильтровывания поступающей из внешней среды информации о данном объекте сквозь сеть действующих стере</w:t>
      </w:r>
      <w:r w:rsidR="00D00D3B" w:rsidRPr="00B3574E">
        <w:rPr>
          <w:rFonts w:ascii="Times New Roman" w:hAnsi="Times New Roman"/>
          <w:noProof/>
          <w:color w:val="000000"/>
          <w:sz w:val="28"/>
          <w:szCs w:val="24"/>
        </w:rPr>
        <w:t>отипов, В качестве обладателя имиджа</w:t>
      </w:r>
      <w:r w:rsidRPr="00B3574E">
        <w:rPr>
          <w:rFonts w:ascii="Times New Roman" w:hAnsi="Times New Roman"/>
          <w:noProof/>
          <w:color w:val="000000"/>
          <w:sz w:val="28"/>
          <w:szCs w:val="24"/>
        </w:rPr>
        <w:t xml:space="preserve"> может выступать любой объект окружающей действительности,</w:t>
      </w:r>
    </w:p>
    <w:p w:rsidR="00D54C9C" w:rsidRPr="00B3574E" w:rsidRDefault="00D00D3B"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Имидж</w:t>
      </w:r>
      <w:r w:rsidR="00D54C9C" w:rsidRPr="00B3574E">
        <w:rPr>
          <w:rFonts w:ascii="Times New Roman" w:hAnsi="Times New Roman"/>
          <w:noProof/>
          <w:color w:val="000000"/>
          <w:sz w:val="28"/>
          <w:szCs w:val="24"/>
        </w:rPr>
        <w:t xml:space="preserve"> социально обусловлен и выполняет ряд важных функций, ч</w:t>
      </w:r>
      <w:r w:rsidRPr="00B3574E">
        <w:rPr>
          <w:rFonts w:ascii="Times New Roman" w:hAnsi="Times New Roman"/>
          <w:noProof/>
          <w:color w:val="000000"/>
          <w:sz w:val="28"/>
          <w:szCs w:val="24"/>
        </w:rPr>
        <w:t xml:space="preserve">то выражается в следующем: 1) </w:t>
      </w:r>
      <w:r w:rsidR="00D54C9C" w:rsidRPr="00B3574E">
        <w:rPr>
          <w:rFonts w:ascii="Times New Roman" w:hAnsi="Times New Roman"/>
          <w:noProof/>
          <w:color w:val="000000"/>
          <w:sz w:val="28"/>
          <w:szCs w:val="24"/>
        </w:rPr>
        <w:t>обнаруживает свое существование только в у</w:t>
      </w:r>
      <w:r w:rsidRPr="00B3574E">
        <w:rPr>
          <w:rFonts w:ascii="Times New Roman" w:hAnsi="Times New Roman"/>
          <w:noProof/>
          <w:color w:val="000000"/>
          <w:sz w:val="28"/>
          <w:szCs w:val="24"/>
        </w:rPr>
        <w:t>словиях общества; 2) субъектом имиджа</w:t>
      </w:r>
      <w:r w:rsidR="00D54C9C" w:rsidRPr="00B3574E">
        <w:rPr>
          <w:rFonts w:ascii="Times New Roman" w:hAnsi="Times New Roman"/>
          <w:noProof/>
          <w:color w:val="000000"/>
          <w:sz w:val="28"/>
          <w:szCs w:val="24"/>
        </w:rPr>
        <w:t xml:space="preserve"> выступает человек как продукт общества - человек социаль</w:t>
      </w:r>
      <w:r w:rsidRPr="00B3574E">
        <w:rPr>
          <w:rFonts w:ascii="Times New Roman" w:hAnsi="Times New Roman"/>
          <w:noProof/>
          <w:color w:val="000000"/>
          <w:sz w:val="28"/>
          <w:szCs w:val="24"/>
        </w:rPr>
        <w:t>ный; 3) общие характеристики имиджа</w:t>
      </w:r>
      <w:r w:rsidR="00D54C9C" w:rsidRPr="00B3574E">
        <w:rPr>
          <w:rFonts w:ascii="Times New Roman" w:hAnsi="Times New Roman"/>
          <w:noProof/>
          <w:color w:val="000000"/>
          <w:sz w:val="28"/>
          <w:szCs w:val="24"/>
        </w:rPr>
        <w:t xml:space="preserve"> того или иного объекта (его валентность, сила, определенность) зависят не только от самого объекта, но и от особенностей конкретн</w:t>
      </w:r>
      <w:r w:rsidRPr="00B3574E">
        <w:rPr>
          <w:rFonts w:ascii="Times New Roman" w:hAnsi="Times New Roman"/>
          <w:noProof/>
          <w:color w:val="000000"/>
          <w:sz w:val="28"/>
          <w:szCs w:val="24"/>
        </w:rPr>
        <w:t>ого общества, в котором этот имидж</w:t>
      </w:r>
      <w:r w:rsidR="00D54C9C" w:rsidRPr="00B3574E">
        <w:rPr>
          <w:rFonts w:ascii="Times New Roman" w:hAnsi="Times New Roman"/>
          <w:noProof/>
          <w:color w:val="000000"/>
          <w:sz w:val="28"/>
          <w:szCs w:val="24"/>
        </w:rPr>
        <w:t xml:space="preserve"> формируется, - от его ценностей, норм, традиций, установок и т.п. Это положение вытекает из 2), поскольку социальность субъектов предполагает оценочность восприятия ими мира окружающих объектов и самих себя вследствие усвоенного опыта, знаний предшествующих поколений и принятой роли так называемого обобщенного</w:t>
      </w:r>
      <w:r w:rsidRPr="00B3574E">
        <w:rPr>
          <w:rFonts w:ascii="Times New Roman" w:hAnsi="Times New Roman"/>
          <w:noProof/>
          <w:color w:val="000000"/>
          <w:sz w:val="28"/>
          <w:szCs w:val="24"/>
        </w:rPr>
        <w:t xml:space="preserve"> другого; 4) уже сложившийся имидж</w:t>
      </w:r>
      <w:r w:rsidR="00D54C9C" w:rsidRPr="00B3574E">
        <w:rPr>
          <w:rFonts w:ascii="Times New Roman" w:hAnsi="Times New Roman"/>
          <w:noProof/>
          <w:color w:val="000000"/>
          <w:sz w:val="28"/>
          <w:szCs w:val="24"/>
        </w:rPr>
        <w:t>: а) определяет характер последующего восприятия объекта с</w:t>
      </w:r>
      <w:r w:rsidRPr="00B3574E">
        <w:rPr>
          <w:rFonts w:ascii="Times New Roman" w:hAnsi="Times New Roman"/>
          <w:noProof/>
          <w:color w:val="000000"/>
          <w:sz w:val="28"/>
          <w:szCs w:val="24"/>
        </w:rPr>
        <w:t>о стороны лиц, усвоивших этот имидж</w:t>
      </w:r>
      <w:r w:rsidR="00D54C9C" w:rsidRPr="00B3574E">
        <w:rPr>
          <w:rFonts w:ascii="Times New Roman" w:hAnsi="Times New Roman"/>
          <w:noProof/>
          <w:color w:val="000000"/>
          <w:sz w:val="28"/>
          <w:szCs w:val="24"/>
        </w:rPr>
        <w:t>, посредством сведения указанного процесса восприятия к процедурам идентификации, узнавания объекта и (при наличии новой, возможно, диссонирующей информации) коррекции соответствующего образа (функция экономии мышления социальных субъектов); б) способствует формированию устойчивого отношения к данному субъекту (функция социальной оценки); в) служит основанием для субъективного выбора адекватной модели связанного с объектом поведения (функция руководства к действию, или регулятивная функция).</w:t>
      </w:r>
    </w:p>
    <w:p w:rsidR="00D54C9C" w:rsidRPr="00B3574E" w:rsidRDefault="00D00D3B"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Формирование имиджа</w:t>
      </w:r>
      <w:r w:rsidR="00D54C9C" w:rsidRPr="00B3574E">
        <w:rPr>
          <w:rFonts w:ascii="Times New Roman" w:hAnsi="Times New Roman"/>
          <w:noProof/>
          <w:color w:val="000000"/>
          <w:sz w:val="28"/>
          <w:szCs w:val="24"/>
        </w:rPr>
        <w:t xml:space="preserve"> идет по следующему пути: выявление сложившихся у аудитории представлений об объекте; определение предпочтений, ожиданий и требований аудитории, черт и характеристик, которыми, по мнению аудитории, должен облада</w:t>
      </w:r>
      <w:r w:rsidRPr="00B3574E">
        <w:rPr>
          <w:rFonts w:ascii="Times New Roman" w:hAnsi="Times New Roman"/>
          <w:noProof/>
          <w:color w:val="000000"/>
          <w:sz w:val="28"/>
          <w:szCs w:val="24"/>
        </w:rPr>
        <w:t>ть претендующий на позитивный имидж объект; конструирование имидж</w:t>
      </w:r>
      <w:r w:rsidR="00D54C9C" w:rsidRPr="00B3574E">
        <w:rPr>
          <w:rFonts w:ascii="Times New Roman" w:hAnsi="Times New Roman"/>
          <w:noProof/>
          <w:color w:val="000000"/>
          <w:sz w:val="28"/>
          <w:szCs w:val="24"/>
        </w:rPr>
        <w:t>. данного объекта; разр</w:t>
      </w:r>
      <w:r w:rsidRPr="00B3574E">
        <w:rPr>
          <w:rFonts w:ascii="Times New Roman" w:hAnsi="Times New Roman"/>
          <w:noProof/>
          <w:color w:val="000000"/>
          <w:sz w:val="28"/>
          <w:szCs w:val="24"/>
        </w:rPr>
        <w:t>аботка стратегии формирования имиджа</w:t>
      </w:r>
      <w:r w:rsidR="00D54C9C" w:rsidRPr="00B3574E">
        <w:rPr>
          <w:rFonts w:ascii="Times New Roman" w:hAnsi="Times New Roman"/>
          <w:noProof/>
          <w:color w:val="000000"/>
          <w:sz w:val="28"/>
          <w:szCs w:val="24"/>
        </w:rPr>
        <w:t xml:space="preserve"> - плана действий; перевод сконструированной модели в реальные контексты (визуальный, вербальный, событийный и др.); контроль за реализацией плана, замер промежуточных результатов, корректировка при необходимости модели и стратегии; мониторинг сформированн</w:t>
      </w:r>
      <w:r w:rsidRPr="00B3574E">
        <w:rPr>
          <w:rFonts w:ascii="Times New Roman" w:hAnsi="Times New Roman"/>
          <w:noProof/>
          <w:color w:val="000000"/>
          <w:sz w:val="28"/>
          <w:szCs w:val="24"/>
        </w:rPr>
        <w:t>ого имиджа</w:t>
      </w:r>
      <w:r w:rsidR="00D54C9C" w:rsidRPr="00B3574E">
        <w:rPr>
          <w:rFonts w:ascii="Times New Roman" w:hAnsi="Times New Roman"/>
          <w:noProof/>
          <w:color w:val="000000"/>
          <w:sz w:val="28"/>
          <w:szCs w:val="24"/>
        </w:rPr>
        <w:t>. Та или иная аудитория выдви</w:t>
      </w:r>
      <w:r w:rsidRPr="00B3574E">
        <w:rPr>
          <w:rFonts w:ascii="Times New Roman" w:hAnsi="Times New Roman"/>
          <w:noProof/>
          <w:color w:val="000000"/>
          <w:sz w:val="28"/>
          <w:szCs w:val="24"/>
        </w:rPr>
        <w:t>гает собственные требования к имиджу</w:t>
      </w:r>
      <w:r w:rsidR="00D54C9C" w:rsidRPr="00B3574E">
        <w:rPr>
          <w:rFonts w:ascii="Times New Roman" w:hAnsi="Times New Roman"/>
          <w:noProof/>
          <w:color w:val="000000"/>
          <w:sz w:val="28"/>
          <w:szCs w:val="24"/>
        </w:rPr>
        <w:t>, но должен сохраняться основной каркас, к которому присоединяются дополнительные характер</w:t>
      </w:r>
      <w:r w:rsidRPr="00B3574E">
        <w:rPr>
          <w:rFonts w:ascii="Times New Roman" w:hAnsi="Times New Roman"/>
          <w:noProof/>
          <w:color w:val="000000"/>
          <w:sz w:val="28"/>
          <w:szCs w:val="24"/>
        </w:rPr>
        <w:t>истики. Правильно подобранный имидж</w:t>
      </w:r>
      <w:r w:rsidR="00D54C9C" w:rsidRPr="00B3574E">
        <w:rPr>
          <w:rFonts w:ascii="Times New Roman" w:hAnsi="Times New Roman"/>
          <w:noProof/>
          <w:color w:val="000000"/>
          <w:sz w:val="28"/>
          <w:szCs w:val="24"/>
        </w:rPr>
        <w:t xml:space="preserve"> является наиболее эффективным способом работы с массовым сознанием</w:t>
      </w:r>
      <w:r w:rsidRPr="00B3574E">
        <w:rPr>
          <w:rFonts w:ascii="Times New Roman" w:hAnsi="Times New Roman"/>
          <w:noProof/>
          <w:color w:val="000000"/>
          <w:sz w:val="28"/>
          <w:szCs w:val="24"/>
        </w:rPr>
        <w:t>. Имидж</w:t>
      </w:r>
      <w:r w:rsidR="00D54C9C" w:rsidRPr="00B3574E">
        <w:rPr>
          <w:rFonts w:ascii="Times New Roman" w:hAnsi="Times New Roman"/>
          <w:noProof/>
          <w:color w:val="000000"/>
          <w:sz w:val="28"/>
          <w:szCs w:val="24"/>
        </w:rPr>
        <w:t>, отражая ключевые позиции, на которые реагирует массовое сознание, вызывает автоматические реакции у населения.</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Можно обозначить две группы функций имиджа.</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Ценностные функции имиджа:</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Личностно возвышающая. 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Комфортизация межличностных отношений. 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Психотерапевтическая. 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w:t>
      </w:r>
    </w:p>
    <w:p w:rsidR="00D00D3B"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 xml:space="preserve">Таким образом, ценностные функции имиджа свидетельствуют о его бесспорном значении в выстраивании здоровой душевной организации личности. Философская связка «форма и содержание» объясняет закономерность функционирования имиджа как внешнего проявления духовного здоровья личности, состояния её биоэнергетического потенциала. </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Технологические функции имиджа:</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Межличностной адаптации. 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Высвечивания лучших личностно-деловых качеств. 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Затенения негативных личностных характеристик. Посредством макияжа, дизайна одежды, аксессуаров, причёски и т.д. можно отвлечь людей от тех недостатков, которыми обладает человек.</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Организация внимания. 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Преодоления возрастных рубежей. 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 xml:space="preserve">Знание технологических функций имиджа предлагает широкое </w:t>
      </w:r>
      <w:r w:rsidR="00D00D3B" w:rsidRPr="00B3574E">
        <w:rPr>
          <w:rFonts w:cs="Times New Roman"/>
          <w:noProof/>
          <w:color w:val="000000"/>
          <w:sz w:val="28"/>
        </w:rPr>
        <w:t>практическое его использование.</w:t>
      </w:r>
    </w:p>
    <w:p w:rsidR="007A3089" w:rsidRPr="00B3574E" w:rsidRDefault="007A3089"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Таким образом, имидж – это полиметрическое явление, функционал которого разнообразен. </w:t>
      </w:r>
    </w:p>
    <w:p w:rsidR="007A3089" w:rsidRPr="00B3574E" w:rsidRDefault="007A3089" w:rsidP="002F620A">
      <w:pPr>
        <w:pStyle w:val="a5"/>
        <w:spacing w:after="0" w:line="360" w:lineRule="auto"/>
        <w:ind w:firstLine="709"/>
        <w:jc w:val="both"/>
        <w:rPr>
          <w:rFonts w:cs="Times New Roman"/>
          <w:noProof/>
          <w:color w:val="000000"/>
          <w:sz w:val="28"/>
        </w:rPr>
      </w:pPr>
      <w:r w:rsidRPr="00B3574E">
        <w:rPr>
          <w:rFonts w:cs="Times New Roman"/>
          <w:noProof/>
          <w:color w:val="000000"/>
          <w:sz w:val="28"/>
        </w:rPr>
        <w:t xml:space="preserve">Имидж бывает достоянием конкретного лица, а также групповым, как, например, имидж фирмы или государственной структуры. Как правило, имидж – явление положительное. </w:t>
      </w:r>
    </w:p>
    <w:p w:rsidR="007A3089" w:rsidRPr="00B3574E" w:rsidRDefault="007A3089"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К сожалению, имеется немало людей, которые недооценивают роль имиджа в деловом преуспевании</w:t>
      </w:r>
      <w:r w:rsidR="00936331" w:rsidRPr="00B3574E">
        <w:rPr>
          <w:rFonts w:ascii="Times New Roman" w:hAnsi="Times New Roman"/>
          <w:noProof/>
          <w:color w:val="000000"/>
          <w:sz w:val="28"/>
          <w:szCs w:val="24"/>
        </w:rPr>
        <w:t>.</w:t>
      </w:r>
    </w:p>
    <w:p w:rsidR="00936331" w:rsidRPr="00B3574E" w:rsidRDefault="0042522E" w:rsidP="002F620A">
      <w:pPr>
        <w:pStyle w:val="novost"/>
        <w:shd w:val="clear" w:color="auto" w:fill="auto"/>
        <w:spacing w:line="360" w:lineRule="auto"/>
        <w:ind w:firstLine="709"/>
        <w:rPr>
          <w:rFonts w:ascii="Times New Roman" w:hAnsi="Times New Roman" w:cs="Times New Roman"/>
          <w:noProof/>
          <w:sz w:val="28"/>
          <w:szCs w:val="24"/>
        </w:rPr>
      </w:pPr>
      <w:r w:rsidRPr="00B3574E">
        <w:rPr>
          <w:rFonts w:ascii="Times New Roman" w:hAnsi="Times New Roman" w:cs="Times New Roman"/>
          <w:noProof/>
          <w:sz w:val="28"/>
          <w:szCs w:val="24"/>
        </w:rPr>
        <w:t xml:space="preserve">Итоги </w:t>
      </w:r>
      <w:r w:rsidR="00936331" w:rsidRPr="00B3574E">
        <w:rPr>
          <w:rFonts w:ascii="Times New Roman" w:hAnsi="Times New Roman" w:cs="Times New Roman"/>
          <w:noProof/>
          <w:sz w:val="28"/>
          <w:szCs w:val="24"/>
        </w:rPr>
        <w:t>многих опросов</w:t>
      </w:r>
      <w:r w:rsidRPr="00B3574E">
        <w:rPr>
          <w:rFonts w:ascii="Times New Roman" w:hAnsi="Times New Roman" w:cs="Times New Roman"/>
          <w:noProof/>
          <w:sz w:val="28"/>
          <w:szCs w:val="24"/>
        </w:rPr>
        <w:t xml:space="preserve"> нас</w:t>
      </w:r>
      <w:r w:rsidR="00936331" w:rsidRPr="00B3574E">
        <w:rPr>
          <w:rFonts w:ascii="Times New Roman" w:hAnsi="Times New Roman" w:cs="Times New Roman"/>
          <w:noProof/>
          <w:sz w:val="28"/>
          <w:szCs w:val="24"/>
        </w:rPr>
        <w:t>еления показывают</w:t>
      </w:r>
      <w:r w:rsidRPr="00B3574E">
        <w:rPr>
          <w:rFonts w:ascii="Times New Roman" w:hAnsi="Times New Roman" w:cs="Times New Roman"/>
          <w:noProof/>
          <w:sz w:val="28"/>
          <w:szCs w:val="24"/>
        </w:rPr>
        <w:t>, что их имидж у сотрудников правоохранительных о</w:t>
      </w:r>
      <w:r w:rsidR="00936331" w:rsidRPr="00B3574E">
        <w:rPr>
          <w:rFonts w:ascii="Times New Roman" w:hAnsi="Times New Roman" w:cs="Times New Roman"/>
          <w:noProof/>
          <w:sz w:val="28"/>
          <w:szCs w:val="24"/>
        </w:rPr>
        <w:t>рганов имеет негативную окраску</w:t>
      </w:r>
      <w:r w:rsidRPr="00B3574E">
        <w:rPr>
          <w:rFonts w:ascii="Times New Roman" w:hAnsi="Times New Roman" w:cs="Times New Roman"/>
          <w:noProof/>
          <w:sz w:val="28"/>
          <w:szCs w:val="24"/>
        </w:rPr>
        <w:t>.</w:t>
      </w:r>
      <w:r w:rsidR="00936331" w:rsidRPr="00B3574E">
        <w:rPr>
          <w:rFonts w:ascii="Times New Roman" w:hAnsi="Times New Roman" w:cs="Times New Roman"/>
          <w:noProof/>
          <w:sz w:val="28"/>
          <w:szCs w:val="24"/>
        </w:rPr>
        <w:t xml:space="preserve"> Поэтому правоохранительным организациям стоит уделить внимание имиджу сотрудников, их самопрпезентации (профессиональная работа психолога в организации)</w:t>
      </w:r>
      <w:r w:rsidR="00700596" w:rsidRPr="00B3574E">
        <w:rPr>
          <w:rFonts w:ascii="Times New Roman" w:hAnsi="Times New Roman" w:cs="Times New Roman"/>
          <w:noProof/>
          <w:sz w:val="28"/>
          <w:szCs w:val="24"/>
        </w:rPr>
        <w:t>, чтобы обеспечить положительный образ в сознании автолюбителей.</w:t>
      </w:r>
    </w:p>
    <w:p w:rsidR="000A5B1E" w:rsidRPr="00B3574E" w:rsidRDefault="002F620A" w:rsidP="002F620A">
      <w:pPr>
        <w:spacing w:after="0" w:line="360" w:lineRule="auto"/>
        <w:ind w:firstLine="709"/>
        <w:jc w:val="both"/>
        <w:rPr>
          <w:rFonts w:ascii="Times New Roman" w:hAnsi="Times New Roman"/>
          <w:iCs/>
          <w:noProof/>
          <w:color w:val="000000"/>
          <w:sz w:val="28"/>
          <w:szCs w:val="24"/>
        </w:rPr>
      </w:pPr>
      <w:r w:rsidRPr="00B3574E">
        <w:rPr>
          <w:rFonts w:ascii="Times New Roman" w:hAnsi="Times New Roman"/>
          <w:iCs/>
          <w:noProof/>
          <w:color w:val="000000"/>
          <w:sz w:val="28"/>
          <w:szCs w:val="24"/>
        </w:rPr>
        <w:br w:type="page"/>
      </w:r>
      <w:r w:rsidR="0042522E" w:rsidRPr="00B3574E">
        <w:rPr>
          <w:rFonts w:ascii="Times New Roman" w:hAnsi="Times New Roman"/>
          <w:iCs/>
          <w:noProof/>
          <w:color w:val="000000"/>
          <w:sz w:val="28"/>
          <w:szCs w:val="24"/>
        </w:rPr>
        <w:t xml:space="preserve">§ 3. </w:t>
      </w:r>
      <w:r w:rsidR="00E15731" w:rsidRPr="00B3574E">
        <w:rPr>
          <w:rFonts w:ascii="Times New Roman" w:hAnsi="Times New Roman"/>
          <w:iCs/>
          <w:noProof/>
          <w:color w:val="000000"/>
          <w:sz w:val="28"/>
          <w:szCs w:val="24"/>
        </w:rPr>
        <w:t>Профессиограмма сотрудника ГИБДД как основа знания о профессии</w:t>
      </w:r>
      <w:r w:rsidR="00B52509" w:rsidRPr="00B3574E">
        <w:rPr>
          <w:rFonts w:ascii="Times New Roman" w:hAnsi="Times New Roman"/>
          <w:iCs/>
          <w:noProof/>
          <w:color w:val="000000"/>
          <w:sz w:val="28"/>
          <w:szCs w:val="24"/>
        </w:rPr>
        <w:t xml:space="preserve"> и</w:t>
      </w:r>
      <w:r w:rsidR="00E15731" w:rsidRPr="00B3574E">
        <w:rPr>
          <w:rFonts w:ascii="Times New Roman" w:hAnsi="Times New Roman"/>
          <w:iCs/>
          <w:noProof/>
          <w:color w:val="000000"/>
          <w:sz w:val="28"/>
          <w:szCs w:val="24"/>
        </w:rPr>
        <w:t xml:space="preserve"> психологтческих качествах</w:t>
      </w:r>
      <w:r w:rsidR="00E24CA7" w:rsidRPr="00B3574E">
        <w:rPr>
          <w:rFonts w:ascii="Times New Roman" w:hAnsi="Times New Roman"/>
          <w:iCs/>
          <w:noProof/>
          <w:color w:val="000000"/>
          <w:sz w:val="28"/>
          <w:szCs w:val="24"/>
        </w:rPr>
        <w:t xml:space="preserve"> сотрудников</w:t>
      </w:r>
    </w:p>
    <w:p w:rsidR="002F620A" w:rsidRPr="00B3574E" w:rsidRDefault="002F620A" w:rsidP="002F620A">
      <w:pPr>
        <w:tabs>
          <w:tab w:val="left" w:pos="284"/>
        </w:tabs>
        <w:spacing w:after="0" w:line="360" w:lineRule="auto"/>
        <w:ind w:firstLine="709"/>
        <w:jc w:val="both"/>
        <w:rPr>
          <w:rFonts w:ascii="Times New Roman" w:hAnsi="Times New Roman"/>
          <w:iCs/>
          <w:noProof/>
          <w:color w:val="000000"/>
          <w:sz w:val="28"/>
          <w:szCs w:val="24"/>
        </w:rPr>
      </w:pPr>
    </w:p>
    <w:p w:rsidR="00A33FF5" w:rsidRPr="00B3574E" w:rsidRDefault="004D3222" w:rsidP="002F620A">
      <w:pPr>
        <w:tabs>
          <w:tab w:val="left" w:pos="284"/>
        </w:tabs>
        <w:spacing w:after="0" w:line="360" w:lineRule="auto"/>
        <w:ind w:firstLine="709"/>
        <w:jc w:val="both"/>
        <w:rPr>
          <w:rFonts w:ascii="Times New Roman" w:hAnsi="Times New Roman"/>
          <w:iCs/>
          <w:noProof/>
          <w:color w:val="000000"/>
          <w:sz w:val="28"/>
          <w:szCs w:val="24"/>
        </w:rPr>
      </w:pPr>
      <w:r w:rsidRPr="00B3574E">
        <w:rPr>
          <w:rFonts w:ascii="Times New Roman" w:hAnsi="Times New Roman"/>
          <w:iCs/>
          <w:noProof/>
          <w:color w:val="000000"/>
          <w:sz w:val="28"/>
          <w:szCs w:val="24"/>
        </w:rPr>
        <w:t xml:space="preserve">Деятельность инспектора ГАИ связана, в основном, с регулированием движения транспорта и предупреждением дорожно-транспортных происшествий на улицах и дорогах. Структура профессиограммы инспектора ГАИ сложная, включающая в себя ряд профессий. В первую очередь это профессия инспектора правоохранительного органа, в которой реализуется </w:t>
      </w:r>
      <w:r w:rsidR="00BF7299" w:rsidRPr="00B3574E">
        <w:rPr>
          <w:rFonts w:ascii="Times New Roman" w:hAnsi="Times New Roman"/>
          <w:iCs/>
          <w:noProof/>
          <w:color w:val="000000"/>
          <w:sz w:val="28"/>
          <w:szCs w:val="24"/>
        </w:rPr>
        <w:t xml:space="preserve">шесть сторон деятельности каждой юридической специальности: </w:t>
      </w:r>
      <w:r w:rsidR="00A33FF5" w:rsidRPr="00B3574E">
        <w:rPr>
          <w:rFonts w:ascii="Times New Roman" w:hAnsi="Times New Roman"/>
          <w:noProof/>
          <w:color w:val="000000"/>
          <w:sz w:val="28"/>
          <w:szCs w:val="24"/>
        </w:rPr>
        <w:t xml:space="preserve">социальную, поисковую, реконструктивную, коммуникативную, организационную и удостоверительную.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1.Социальная деятельность охватывает политический аспект в деятельности следователя, прокурора, оперативного работника, воспитателя исправительного учреждения и т.д. как организаторов борьбы с преступностью на порученном им участке. Включает профилактические мероприятия, правовую пропаганду, участие в перевоспитании преступника для возвращения его к социальной норме поведения.</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2. Поисковая деятельность заключается в собирании исходной информации, необходимой для решения профессиональных задач. Удельный вес этой деятельности наиболее высок в профессиограммах следователя, оперативного работника, судьи.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3.Реконструктивная деятельность. Это текущий и завершающий анализ всей собранной информации по делу и выдвижение на базе ее синтеза, анализа и специальных знаний рабочих версий (гипотез). Планирование работы есть также результат реконструктивной деятельности.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4.Коммуникативная деятельность заключается в получении необходимой информации в процессе общения. Особенно большой удельный вес эта деятельность имеет при допросах, а также в деятельности адвокатов, оперативных работников, воспитателей исправительных учреждений.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5.Организационная деятельность заключается в волевых действиях по реализации и проверке рабочих версий и планов. Она подразделяется на два аспекта: самоорганизованность и организация людей в коллективном решении профессиональной задачи.</w:t>
      </w:r>
      <w:r w:rsidR="002F620A" w:rsidRPr="00B3574E">
        <w:rPr>
          <w:rFonts w:ascii="Times New Roman" w:hAnsi="Times New Roman"/>
          <w:noProof/>
          <w:color w:val="000000"/>
          <w:sz w:val="28"/>
          <w:szCs w:val="24"/>
        </w:rPr>
        <w:t xml:space="preserve"> </w:t>
      </w:r>
    </w:p>
    <w:p w:rsidR="00A33FF5" w:rsidRPr="00B3574E" w:rsidRDefault="00A33FF5"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6.Удостовернтельная деятельность — приведение всей полученной информации по делу в специальную, законом предусмотренную форму (постановление, протокол, приговор и т.д.).</w:t>
      </w:r>
    </w:p>
    <w:p w:rsidR="00A33FF5" w:rsidRPr="00B3574E" w:rsidRDefault="00BF7299" w:rsidP="002F620A">
      <w:pPr>
        <w:tabs>
          <w:tab w:val="left" w:pos="284"/>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Работник ГАИ должен хорошо управлять различными транспортными средствами, и для этого обладать качествами, входящими в профессиограмму водителя. Он должен быть внимательным, решительным человеком, к тому же обладать повышенным чувством ответственности за свои действия. </w:t>
      </w:r>
    </w:p>
    <w:p w:rsidR="00A33FF5" w:rsidRPr="00B3574E" w:rsidRDefault="00E24CA7" w:rsidP="002F620A">
      <w:pPr>
        <w:pStyle w:val="a7"/>
        <w:spacing w:before="0" w:beforeAutospacing="0" w:after="0" w:afterAutospacing="0" w:line="360" w:lineRule="auto"/>
        <w:ind w:firstLine="709"/>
        <w:jc w:val="both"/>
        <w:rPr>
          <w:noProof/>
          <w:sz w:val="28"/>
        </w:rPr>
      </w:pPr>
      <w:r w:rsidRPr="00B3574E">
        <w:rPr>
          <w:noProof/>
          <w:sz w:val="28"/>
        </w:rPr>
        <w:t>Водитель автомобиля должен знать п</w:t>
      </w:r>
      <w:r w:rsidR="00A33FF5" w:rsidRPr="00B3574E">
        <w:rPr>
          <w:noProof/>
          <w:sz w:val="28"/>
        </w:rPr>
        <w:t>равила дорожного движения, основы безопасности управления; устройство и принцип действия механизмов, систем и приборов автомобиля; правила обкатки и хранения автомобилей, эксплуатации аккумуляторных батарей и автомобильных шин; марки и свойства топлив и масел; правила перевозки различных грузов; правила охраны труда.</w:t>
      </w:r>
    </w:p>
    <w:p w:rsidR="002F620A" w:rsidRPr="00B3574E" w:rsidRDefault="00A33FF5" w:rsidP="002F620A">
      <w:pPr>
        <w:pStyle w:val="a7"/>
        <w:spacing w:before="0" w:beforeAutospacing="0" w:after="0" w:afterAutospacing="0" w:line="360" w:lineRule="auto"/>
        <w:ind w:firstLine="709"/>
        <w:jc w:val="both"/>
        <w:rPr>
          <w:noProof/>
          <w:sz w:val="28"/>
        </w:rPr>
      </w:pPr>
      <w:r w:rsidRPr="00B3574E">
        <w:rPr>
          <w:noProof/>
          <w:sz w:val="28"/>
        </w:rPr>
        <w:t>ХАРАКТЕРИСТИКА ТРУДА</w:t>
      </w:r>
      <w:r w:rsidR="00E24CA7" w:rsidRPr="00B3574E">
        <w:rPr>
          <w:noProof/>
          <w:sz w:val="28"/>
        </w:rPr>
        <w:t>:</w:t>
      </w:r>
    </w:p>
    <w:p w:rsidR="00A33FF5" w:rsidRPr="00B3574E" w:rsidRDefault="00A33FF5" w:rsidP="002F620A">
      <w:pPr>
        <w:pStyle w:val="a7"/>
        <w:spacing w:before="0" w:beforeAutospacing="0" w:after="0" w:afterAutospacing="0" w:line="360" w:lineRule="auto"/>
        <w:ind w:firstLine="709"/>
        <w:jc w:val="both"/>
        <w:rPr>
          <w:noProof/>
          <w:sz w:val="28"/>
        </w:rPr>
      </w:pPr>
      <w:r w:rsidRPr="00B3574E">
        <w:rPr>
          <w:noProof/>
          <w:sz w:val="28"/>
        </w:rPr>
        <w:t>Тип профессии -"человек-техника". Работа на открытом воздухе. Ручные и механизированные орудия труда.</w:t>
      </w:r>
    </w:p>
    <w:p w:rsidR="00A33FF5" w:rsidRPr="00B3574E" w:rsidRDefault="00E24CA7" w:rsidP="002F620A">
      <w:pPr>
        <w:autoSpaceDE w:val="0"/>
        <w:snapToGrid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bCs/>
          <w:noProof/>
          <w:color w:val="000000"/>
          <w:sz w:val="28"/>
          <w:szCs w:val="24"/>
          <w:lang w:eastAsia="ar-SA"/>
        </w:rPr>
        <w:t>Профессия</w:t>
      </w:r>
      <w:r w:rsidR="00A33FF5" w:rsidRPr="00B3574E">
        <w:rPr>
          <w:rFonts w:ascii="Times New Roman" w:hAnsi="Times New Roman"/>
          <w:bCs/>
          <w:noProof/>
          <w:color w:val="000000"/>
          <w:sz w:val="28"/>
          <w:szCs w:val="24"/>
          <w:lang w:eastAsia="ar-SA"/>
        </w:rPr>
        <w:t xml:space="preserve"> </w:t>
      </w:r>
      <w:r w:rsidRPr="00B3574E">
        <w:rPr>
          <w:rFonts w:ascii="Times New Roman" w:hAnsi="Times New Roman"/>
          <w:bCs/>
          <w:noProof/>
          <w:color w:val="000000"/>
          <w:sz w:val="28"/>
          <w:szCs w:val="24"/>
          <w:lang w:eastAsia="ar-SA"/>
        </w:rPr>
        <w:t>–</w:t>
      </w:r>
      <w:r w:rsidR="00A33FF5" w:rsidRPr="00B3574E">
        <w:rPr>
          <w:rFonts w:ascii="Times New Roman" w:hAnsi="Times New Roman"/>
          <w:bCs/>
          <w:noProof/>
          <w:color w:val="000000"/>
          <w:sz w:val="28"/>
          <w:szCs w:val="24"/>
          <w:lang w:eastAsia="ar-SA"/>
        </w:rPr>
        <w:t xml:space="preserve"> </w:t>
      </w:r>
      <w:r w:rsidR="00A33FF5" w:rsidRPr="00B3574E">
        <w:rPr>
          <w:rFonts w:ascii="Times New Roman" w:hAnsi="Times New Roman"/>
          <w:noProof/>
          <w:color w:val="000000"/>
          <w:sz w:val="28"/>
          <w:szCs w:val="24"/>
          <w:lang w:eastAsia="ar-SA"/>
        </w:rPr>
        <w:t>водитель</w:t>
      </w:r>
      <w:r w:rsidRPr="00B3574E">
        <w:rPr>
          <w:rFonts w:ascii="Times New Roman" w:hAnsi="Times New Roman"/>
          <w:noProof/>
          <w:color w:val="000000"/>
          <w:sz w:val="28"/>
          <w:szCs w:val="24"/>
          <w:lang w:eastAsia="ar-SA"/>
        </w:rPr>
        <w:t>:</w:t>
      </w:r>
    </w:p>
    <w:p w:rsidR="00A33FF5" w:rsidRPr="00B3574E" w:rsidRDefault="00E24CA7"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bCs/>
          <w:noProof/>
          <w:color w:val="000000"/>
          <w:sz w:val="28"/>
          <w:szCs w:val="24"/>
          <w:lang w:eastAsia="ar-SA"/>
        </w:rPr>
        <w:t>1.</w:t>
      </w:r>
      <w:r w:rsidR="00A33FF5" w:rsidRPr="00B3574E">
        <w:rPr>
          <w:rFonts w:ascii="Times New Roman" w:hAnsi="Times New Roman"/>
          <w:bCs/>
          <w:noProof/>
          <w:color w:val="000000"/>
          <w:sz w:val="28"/>
          <w:szCs w:val="24"/>
          <w:lang w:eastAsia="ar-SA"/>
        </w:rPr>
        <w:t xml:space="preserve">Область базовых знаний основного уровня - </w:t>
      </w:r>
      <w:r w:rsidR="00A33FF5" w:rsidRPr="00B3574E">
        <w:rPr>
          <w:rFonts w:ascii="Times New Roman" w:hAnsi="Times New Roman"/>
          <w:noProof/>
          <w:color w:val="000000"/>
          <w:sz w:val="28"/>
          <w:szCs w:val="24"/>
          <w:lang w:eastAsia="ar-SA"/>
        </w:rPr>
        <w:t>управление транспортом.</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Их уровень - </w:t>
      </w:r>
      <w:r w:rsidR="00A33FF5" w:rsidRPr="00B3574E">
        <w:rPr>
          <w:rFonts w:ascii="Times New Roman" w:hAnsi="Times New Roman"/>
          <w:noProof/>
          <w:color w:val="000000"/>
          <w:sz w:val="28"/>
          <w:szCs w:val="24"/>
          <w:lang w:eastAsia="ar-SA"/>
        </w:rPr>
        <w:t>высокий (практическое использование знаний)</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Область базовых знаний вспомогательного уровня - </w:t>
      </w:r>
      <w:r w:rsidR="00A33FF5" w:rsidRPr="00B3574E">
        <w:rPr>
          <w:rFonts w:ascii="Times New Roman" w:hAnsi="Times New Roman"/>
          <w:noProof/>
          <w:color w:val="000000"/>
          <w:sz w:val="28"/>
          <w:szCs w:val="24"/>
          <w:lang w:eastAsia="ar-SA"/>
        </w:rPr>
        <w:t>механика, техника.</w:t>
      </w:r>
      <w:r w:rsidRPr="00B3574E">
        <w:rPr>
          <w:rFonts w:ascii="Times New Roman" w:hAnsi="Times New Roman"/>
          <w:bCs/>
          <w:noProof/>
          <w:color w:val="000000"/>
          <w:sz w:val="28"/>
          <w:szCs w:val="24"/>
          <w:lang w:eastAsia="ar-SA"/>
        </w:rPr>
        <w:t xml:space="preserve"> </w:t>
      </w:r>
      <w:r w:rsidR="00A33FF5" w:rsidRPr="00B3574E">
        <w:rPr>
          <w:rFonts w:ascii="Times New Roman" w:hAnsi="Times New Roman"/>
          <w:bCs/>
          <w:noProof/>
          <w:color w:val="000000"/>
          <w:sz w:val="28"/>
          <w:szCs w:val="24"/>
          <w:lang w:eastAsia="ar-SA"/>
        </w:rPr>
        <w:t>Их уровень</w:t>
      </w:r>
      <w:r w:rsidR="00A33FF5" w:rsidRPr="00B3574E">
        <w:rPr>
          <w:rFonts w:ascii="Times New Roman" w:hAnsi="Times New Roman"/>
          <w:noProof/>
          <w:color w:val="000000"/>
          <w:sz w:val="28"/>
          <w:szCs w:val="24"/>
          <w:lang w:eastAsia="ar-SA"/>
        </w:rPr>
        <w:t xml:space="preserve"> – средний (знания получены опытным путем)</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Профессиональная область – </w:t>
      </w:r>
      <w:r w:rsidR="00A33FF5" w:rsidRPr="00B3574E">
        <w:rPr>
          <w:rFonts w:ascii="Times New Roman" w:hAnsi="Times New Roman"/>
          <w:noProof/>
          <w:color w:val="000000"/>
          <w:sz w:val="28"/>
          <w:szCs w:val="24"/>
          <w:lang w:eastAsia="ar-SA"/>
        </w:rPr>
        <w:t>транспорт, транспортные перевозки.</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Межличностное взаимодействие </w:t>
      </w:r>
      <w:r w:rsidRPr="00B3574E">
        <w:rPr>
          <w:rFonts w:ascii="Times New Roman" w:hAnsi="Times New Roman"/>
          <w:bCs/>
          <w:noProof/>
          <w:color w:val="000000"/>
          <w:sz w:val="28"/>
          <w:szCs w:val="24"/>
          <w:lang w:eastAsia="ar-SA"/>
        </w:rPr>
        <w:t>–</w:t>
      </w:r>
      <w:r w:rsidR="00A33FF5" w:rsidRPr="00B3574E">
        <w:rPr>
          <w:rFonts w:ascii="Times New Roman" w:hAnsi="Times New Roman"/>
          <w:bCs/>
          <w:noProof/>
          <w:color w:val="000000"/>
          <w:sz w:val="28"/>
          <w:szCs w:val="24"/>
          <w:lang w:eastAsia="ar-SA"/>
        </w:rPr>
        <w:t xml:space="preserve"> </w:t>
      </w:r>
      <w:r w:rsidR="00A33FF5" w:rsidRPr="00B3574E">
        <w:rPr>
          <w:rFonts w:ascii="Times New Roman" w:hAnsi="Times New Roman"/>
          <w:noProof/>
          <w:color w:val="000000"/>
          <w:sz w:val="28"/>
          <w:szCs w:val="24"/>
          <w:lang w:eastAsia="ar-SA"/>
        </w:rPr>
        <w:t>редкое</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Доминирующий интерес </w:t>
      </w:r>
      <w:r w:rsidRPr="00B3574E">
        <w:rPr>
          <w:rFonts w:ascii="Times New Roman" w:hAnsi="Times New Roman"/>
          <w:bCs/>
          <w:noProof/>
          <w:color w:val="000000"/>
          <w:sz w:val="28"/>
          <w:szCs w:val="24"/>
          <w:lang w:eastAsia="ar-SA"/>
        </w:rPr>
        <w:t>–</w:t>
      </w:r>
      <w:r w:rsidR="00A33FF5" w:rsidRPr="00B3574E">
        <w:rPr>
          <w:rFonts w:ascii="Times New Roman" w:hAnsi="Times New Roman"/>
          <w:bCs/>
          <w:noProof/>
          <w:color w:val="000000"/>
          <w:sz w:val="28"/>
          <w:szCs w:val="24"/>
          <w:lang w:eastAsia="ar-SA"/>
        </w:rPr>
        <w:t xml:space="preserve"> </w:t>
      </w:r>
      <w:r w:rsidR="00A33FF5" w:rsidRPr="00B3574E">
        <w:rPr>
          <w:rFonts w:ascii="Times New Roman" w:hAnsi="Times New Roman"/>
          <w:noProof/>
          <w:color w:val="000000"/>
          <w:sz w:val="28"/>
          <w:szCs w:val="24"/>
          <w:lang w:eastAsia="ar-SA"/>
        </w:rPr>
        <w:t>реалистический</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szCs w:val="24"/>
          <w:lang w:eastAsia="ar-SA"/>
        </w:rPr>
        <w:t xml:space="preserve">Дополнительный интерес </w:t>
      </w:r>
      <w:r w:rsidRPr="00B3574E">
        <w:rPr>
          <w:rFonts w:ascii="Times New Roman" w:hAnsi="Times New Roman"/>
          <w:bCs/>
          <w:noProof/>
          <w:color w:val="000000"/>
          <w:sz w:val="28"/>
          <w:szCs w:val="24"/>
          <w:lang w:eastAsia="ar-SA"/>
        </w:rPr>
        <w:t>–</w:t>
      </w:r>
      <w:r w:rsidR="00A33FF5" w:rsidRPr="00B3574E">
        <w:rPr>
          <w:rFonts w:ascii="Times New Roman" w:hAnsi="Times New Roman"/>
          <w:bCs/>
          <w:noProof/>
          <w:color w:val="000000"/>
          <w:sz w:val="28"/>
          <w:szCs w:val="24"/>
          <w:lang w:eastAsia="ar-SA"/>
        </w:rPr>
        <w:t xml:space="preserve"> </w:t>
      </w:r>
      <w:r w:rsidR="00A33FF5" w:rsidRPr="00B3574E">
        <w:rPr>
          <w:rFonts w:ascii="Times New Roman" w:hAnsi="Times New Roman"/>
          <w:noProof/>
          <w:color w:val="000000"/>
          <w:sz w:val="28"/>
          <w:szCs w:val="24"/>
          <w:lang w:eastAsia="ar-SA"/>
        </w:rPr>
        <w:t>конвенциональный</w:t>
      </w:r>
      <w:r w:rsidRPr="00B3574E">
        <w:rPr>
          <w:rFonts w:ascii="Times New Roman" w:hAnsi="Times New Roman"/>
          <w:noProof/>
          <w:color w:val="000000"/>
          <w:sz w:val="28"/>
          <w:szCs w:val="24"/>
          <w:lang w:eastAsia="ar-SA"/>
        </w:rPr>
        <w:t xml:space="preserve">. </w:t>
      </w:r>
      <w:r w:rsidR="00A33FF5" w:rsidRPr="00B3574E">
        <w:rPr>
          <w:rFonts w:ascii="Times New Roman" w:hAnsi="Times New Roman"/>
          <w:bCs/>
          <w:noProof/>
          <w:color w:val="000000"/>
          <w:sz w:val="28"/>
        </w:rPr>
        <w:t xml:space="preserve">Условия работы </w:t>
      </w:r>
      <w:r w:rsidRPr="00B3574E">
        <w:rPr>
          <w:rFonts w:ascii="Times New Roman" w:hAnsi="Times New Roman"/>
          <w:bCs/>
          <w:noProof/>
          <w:color w:val="000000"/>
          <w:sz w:val="28"/>
        </w:rPr>
        <w:t xml:space="preserve">– </w:t>
      </w:r>
      <w:r w:rsidR="00A33FF5" w:rsidRPr="00B3574E">
        <w:rPr>
          <w:rFonts w:ascii="Times New Roman" w:hAnsi="Times New Roman"/>
          <w:noProof/>
          <w:color w:val="000000"/>
          <w:sz w:val="28"/>
        </w:rPr>
        <w:t>вне помещения, сидячий</w:t>
      </w:r>
      <w:r w:rsidRPr="00B3574E">
        <w:rPr>
          <w:rFonts w:ascii="Times New Roman" w:hAnsi="Times New Roman"/>
          <w:noProof/>
          <w:color w:val="000000"/>
          <w:sz w:val="28"/>
        </w:rPr>
        <w:t>.</w:t>
      </w:r>
    </w:p>
    <w:p w:rsidR="00E24CA7" w:rsidRPr="00B3574E" w:rsidRDefault="00E24CA7" w:rsidP="002F620A">
      <w:pPr>
        <w:pStyle w:val="a7"/>
        <w:spacing w:before="0" w:beforeAutospacing="0" w:after="0" w:afterAutospacing="0" w:line="360" w:lineRule="auto"/>
        <w:ind w:firstLine="709"/>
        <w:jc w:val="both"/>
        <w:rPr>
          <w:noProof/>
          <w:sz w:val="28"/>
          <w:lang w:eastAsia="ar-SA"/>
        </w:rPr>
      </w:pPr>
      <w:r w:rsidRPr="00B3574E">
        <w:rPr>
          <w:noProof/>
          <w:sz w:val="28"/>
          <w:lang w:eastAsia="ar-SA"/>
        </w:rPr>
        <w:t xml:space="preserve">2. </w:t>
      </w:r>
      <w:r w:rsidR="00A33FF5" w:rsidRPr="00B3574E">
        <w:rPr>
          <w:noProof/>
          <w:sz w:val="28"/>
          <w:lang w:eastAsia="ar-SA"/>
        </w:rPr>
        <w:t>Доминирующие виды деятельности</w:t>
      </w:r>
      <w:r w:rsidRPr="00B3574E">
        <w:rPr>
          <w:noProof/>
          <w:sz w:val="28"/>
          <w:lang w:eastAsia="ar-SA"/>
        </w:rPr>
        <w:t>: о</w:t>
      </w:r>
      <w:r w:rsidR="00A33FF5" w:rsidRPr="00B3574E">
        <w:rPr>
          <w:noProof/>
          <w:sz w:val="28"/>
          <w:lang w:eastAsia="ar-SA"/>
        </w:rPr>
        <w:t>существление транспортных и пассажирских перевозок;</w:t>
      </w:r>
      <w:r w:rsidRPr="00B3574E">
        <w:rPr>
          <w:noProof/>
          <w:sz w:val="28"/>
          <w:lang w:eastAsia="ar-SA"/>
        </w:rPr>
        <w:t xml:space="preserve"> </w:t>
      </w:r>
      <w:r w:rsidR="00A33FF5" w:rsidRPr="00B3574E">
        <w:rPr>
          <w:noProof/>
          <w:sz w:val="28"/>
          <w:lang w:eastAsia="ar-SA"/>
        </w:rPr>
        <w:t>эксплуатация, управление автомобилем;</w:t>
      </w:r>
      <w:r w:rsidRPr="00B3574E">
        <w:rPr>
          <w:noProof/>
          <w:sz w:val="28"/>
          <w:lang w:eastAsia="ar-SA"/>
        </w:rPr>
        <w:t xml:space="preserve"> наблюдение за показателя</w:t>
      </w:r>
      <w:r w:rsidR="00A33FF5" w:rsidRPr="00B3574E">
        <w:rPr>
          <w:noProof/>
          <w:sz w:val="28"/>
          <w:lang w:eastAsia="ar-SA"/>
        </w:rPr>
        <w:t>ми приборов (амперметра, указателей температуры воды и давления масла и т.д.)</w:t>
      </w:r>
      <w:r w:rsidRPr="00B3574E">
        <w:rPr>
          <w:noProof/>
          <w:sz w:val="28"/>
          <w:lang w:eastAsia="ar-SA"/>
        </w:rPr>
        <w:t xml:space="preserve">; </w:t>
      </w:r>
      <w:r w:rsidR="00A33FF5" w:rsidRPr="00B3574E">
        <w:rPr>
          <w:noProof/>
          <w:sz w:val="28"/>
          <w:lang w:eastAsia="ar-SA"/>
        </w:rPr>
        <w:t>техническое обслуживание автомобиля (мойка, заправка топливом и маслом, смазка, осмотр и пр.);</w:t>
      </w:r>
      <w:r w:rsidR="002F620A" w:rsidRPr="00B3574E">
        <w:rPr>
          <w:noProof/>
          <w:sz w:val="28"/>
          <w:lang w:eastAsia="ar-SA"/>
        </w:rPr>
        <w:t xml:space="preserve"> </w:t>
      </w:r>
      <w:r w:rsidR="00A33FF5" w:rsidRPr="00B3574E">
        <w:rPr>
          <w:noProof/>
          <w:sz w:val="28"/>
          <w:lang w:eastAsia="ar-SA"/>
        </w:rPr>
        <w:t>регулярное проведение осмотров транспортного средства перед выездом из гаража;</w:t>
      </w:r>
      <w:r w:rsidRPr="00B3574E">
        <w:rPr>
          <w:noProof/>
          <w:sz w:val="28"/>
          <w:lang w:eastAsia="ar-SA"/>
        </w:rPr>
        <w:t xml:space="preserve"> </w:t>
      </w:r>
      <w:r w:rsidR="00A33FF5" w:rsidRPr="00B3574E">
        <w:rPr>
          <w:noProof/>
          <w:sz w:val="28"/>
          <w:lang w:eastAsia="ar-SA"/>
        </w:rPr>
        <w:t>обнаружение и устранение неисправности в результате поломки на дороге;</w:t>
      </w:r>
      <w:r w:rsidRPr="00B3574E">
        <w:rPr>
          <w:noProof/>
          <w:sz w:val="28"/>
          <w:lang w:eastAsia="ar-SA"/>
        </w:rPr>
        <w:t xml:space="preserve"> </w:t>
      </w:r>
      <w:r w:rsidR="00A33FF5" w:rsidRPr="00B3574E">
        <w:rPr>
          <w:noProof/>
          <w:sz w:val="28"/>
          <w:lang w:eastAsia="ar-SA"/>
        </w:rPr>
        <w:t>участие в ремонте автомобиля в стационарных условиях</w:t>
      </w:r>
      <w:r w:rsidRPr="00B3574E">
        <w:rPr>
          <w:noProof/>
          <w:sz w:val="28"/>
          <w:lang w:eastAsia="ar-SA"/>
        </w:rPr>
        <w:t>.</w:t>
      </w:r>
    </w:p>
    <w:p w:rsidR="00E24CA7" w:rsidRPr="00B3574E" w:rsidRDefault="00E24CA7" w:rsidP="002F620A">
      <w:pPr>
        <w:pStyle w:val="a7"/>
        <w:spacing w:before="0" w:beforeAutospacing="0" w:after="0" w:afterAutospacing="0" w:line="360" w:lineRule="auto"/>
        <w:ind w:firstLine="709"/>
        <w:jc w:val="both"/>
        <w:rPr>
          <w:noProof/>
          <w:sz w:val="28"/>
          <w:lang w:eastAsia="ar-SA"/>
        </w:rPr>
      </w:pPr>
      <w:r w:rsidRPr="00B3574E">
        <w:rPr>
          <w:noProof/>
          <w:sz w:val="28"/>
          <w:lang w:eastAsia="ar-SA"/>
        </w:rPr>
        <w:t xml:space="preserve">3. </w:t>
      </w:r>
      <w:r w:rsidR="00A33FF5" w:rsidRPr="00B3574E">
        <w:rPr>
          <w:noProof/>
          <w:sz w:val="28"/>
          <w:lang w:eastAsia="ar-SA"/>
        </w:rPr>
        <w:t>Качества, обеспечивающие успешность выполнения профессиональной деятельности:</w:t>
      </w:r>
    </w:p>
    <w:p w:rsidR="00A33FF5" w:rsidRPr="00B3574E" w:rsidRDefault="00A33FF5" w:rsidP="002F620A">
      <w:pPr>
        <w:pStyle w:val="a7"/>
        <w:spacing w:before="0" w:beforeAutospacing="0" w:after="0" w:afterAutospacing="0" w:line="360" w:lineRule="auto"/>
        <w:ind w:firstLine="709"/>
        <w:jc w:val="both"/>
        <w:rPr>
          <w:noProof/>
          <w:sz w:val="28"/>
        </w:rPr>
      </w:pPr>
      <w:r w:rsidRPr="00B3574E">
        <w:rPr>
          <w:noProof/>
          <w:sz w:val="28"/>
          <w:lang w:eastAsia="ar-SA"/>
        </w:rPr>
        <w:t>Способности:</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концентрация внимания (способность в течение длительного времени заниматься определенным видом деятельности);</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хорошая переключаемость внимания;</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большой объем внимания (то количество явлений, которое человек может замечать одновременно);</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хорошая зрительная память;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хорошая моторная память;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хорошая реакция на возможные неожиданные ситуации на дороге;</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высокая помехоустойчивость;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хорошее пространственное воображение;</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способность контролировать свои эмоции;</w:t>
      </w:r>
    </w:p>
    <w:p w:rsidR="002F620A"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хороший глазомер.</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Личностные качества, интересы и склонности:</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дисциплинированность;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осторожность; </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рассудительность; </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самообладание; </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находчивость; </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уравновешенность;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уверенность;</w:t>
      </w:r>
    </w:p>
    <w:p w:rsidR="002F620A"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выносливость.</w:t>
      </w:r>
    </w:p>
    <w:p w:rsidR="00A33FF5" w:rsidRPr="00B3574E" w:rsidRDefault="00A33FF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Качества препятствующие </w:t>
      </w:r>
      <w:r w:rsidR="000A5B1E" w:rsidRPr="00B3574E">
        <w:rPr>
          <w:rFonts w:ascii="Times New Roman" w:hAnsi="Times New Roman"/>
          <w:noProof/>
          <w:color w:val="000000"/>
          <w:sz w:val="28"/>
          <w:szCs w:val="24"/>
        </w:rPr>
        <w:t>эффек</w:t>
      </w:r>
      <w:r w:rsidRPr="00B3574E">
        <w:rPr>
          <w:rFonts w:ascii="Times New Roman" w:hAnsi="Times New Roman"/>
          <w:noProof/>
          <w:color w:val="000000"/>
          <w:sz w:val="28"/>
          <w:szCs w:val="24"/>
        </w:rPr>
        <w:t>тивности профессиональной деятельности:</w:t>
      </w:r>
    </w:p>
    <w:p w:rsidR="00A33FF5"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невнимательность, рассеянность;</w:t>
      </w:r>
    </w:p>
    <w:p w:rsidR="00A33FF5"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эмоциональная неустойчивость;</w:t>
      </w:r>
    </w:p>
    <w:p w:rsidR="00A33FF5"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быстрая психическая утомляемость;</w:t>
      </w:r>
    </w:p>
    <w:p w:rsidR="00A33FF5"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злоупотребление спиртными напитками;</w:t>
      </w:r>
    </w:p>
    <w:p w:rsidR="00BF7299"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недисциплинированность;</w:t>
      </w:r>
    </w:p>
    <w:p w:rsidR="00A33FF5" w:rsidRPr="00B3574E" w:rsidRDefault="00A33FF5"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агрессивность.</w:t>
      </w:r>
    </w:p>
    <w:p w:rsidR="002F620A" w:rsidRPr="00B3574E" w:rsidRDefault="00BF7299"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Нельзя преувеличивать или преуменьшат опасность того или иного действия участника дорожного движения и тем более подходит ко всем с общей меркой. Каждое правонарушений имеет свои особенности, а действие правонарушителей</w:t>
      </w:r>
      <w:r w:rsidR="002F620A" w:rsidRPr="00B3574E">
        <w:rPr>
          <w:rFonts w:ascii="Times New Roman" w:hAnsi="Times New Roman"/>
          <w:noProof/>
          <w:color w:val="000000"/>
          <w:sz w:val="28"/>
          <w:szCs w:val="24"/>
          <w:lang w:eastAsia="ar-SA"/>
        </w:rPr>
        <w:t xml:space="preserve"> </w:t>
      </w:r>
      <w:r w:rsidRPr="00B3574E">
        <w:rPr>
          <w:rFonts w:ascii="Times New Roman" w:hAnsi="Times New Roman"/>
          <w:noProof/>
          <w:color w:val="000000"/>
          <w:sz w:val="28"/>
          <w:szCs w:val="24"/>
          <w:lang w:eastAsia="ar-SA"/>
        </w:rPr>
        <w:t>-индивидуальные. Нарушения могут быть совершены по неосторожности или неопытности.</w:t>
      </w:r>
    </w:p>
    <w:p w:rsidR="00BF7299" w:rsidRPr="00B3574E" w:rsidRDefault="00BF7299"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 xml:space="preserve">Б.В. Росинский относит «недостаточный интеллектуальный, образовательный и моральный уровень сотрудников ДПС; неумение строить законные и доброжелательные взаимоотношения с участниками дорожного движения» к одной из объективных причин, затрудняющих осуществление дорожного надзора за соблюдение правил дорожного движения (ПДД). </w:t>
      </w:r>
    </w:p>
    <w:p w:rsidR="00BF7299" w:rsidRPr="00B3574E" w:rsidRDefault="00BF7299" w:rsidP="002F620A">
      <w:pPr>
        <w:autoSpaceDE w:val="0"/>
        <w:spacing w:after="0" w:line="360" w:lineRule="auto"/>
        <w:ind w:firstLine="709"/>
        <w:jc w:val="both"/>
        <w:rPr>
          <w:rFonts w:ascii="Times New Roman" w:hAnsi="Times New Roman"/>
          <w:noProof/>
          <w:color w:val="000000"/>
          <w:sz w:val="28"/>
          <w:szCs w:val="24"/>
          <w:lang w:eastAsia="ar-SA"/>
        </w:rPr>
      </w:pPr>
      <w:r w:rsidRPr="00B3574E">
        <w:rPr>
          <w:rFonts w:ascii="Times New Roman" w:hAnsi="Times New Roman"/>
          <w:noProof/>
          <w:color w:val="000000"/>
          <w:sz w:val="28"/>
          <w:szCs w:val="24"/>
          <w:lang w:eastAsia="ar-SA"/>
        </w:rPr>
        <w:t>Немало ценных советов, касающихся специфики взаимоотношений с участниками дорожного движения, которые до сих пор не утратили свою актуальность, содержалось и в методических рекомендациях Всесоюзного научно-исследовательского института МВД СССР: « колебания при выборе мер</w:t>
      </w:r>
      <w:r w:rsidR="009D134A" w:rsidRPr="00B3574E">
        <w:rPr>
          <w:rFonts w:ascii="Times New Roman" w:hAnsi="Times New Roman"/>
          <w:noProof/>
          <w:color w:val="000000"/>
          <w:sz w:val="28"/>
          <w:szCs w:val="24"/>
          <w:lang w:eastAsia="ar-SA"/>
        </w:rPr>
        <w:t>ы административного воздействия,</w:t>
      </w:r>
      <w:r w:rsidRPr="00B3574E">
        <w:rPr>
          <w:rFonts w:ascii="Times New Roman" w:hAnsi="Times New Roman"/>
          <w:noProof/>
          <w:color w:val="000000"/>
          <w:sz w:val="28"/>
          <w:szCs w:val="24"/>
          <w:lang w:eastAsia="ar-SA"/>
        </w:rPr>
        <w:t xml:space="preserve"> ее последующее смягчение или ужесточение не допустимы. Они снижают авторитет и воспитательное значение правовой нормы. Инспектор обязан быть сдержанным, твердым и справедливым в своих решениях». </w:t>
      </w:r>
    </w:p>
    <w:p w:rsidR="0042522E" w:rsidRPr="00B3574E" w:rsidRDefault="00E24CA7"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Большинство населения непосредственно не сталкивается </w:t>
      </w:r>
      <w:r w:rsidR="0042522E" w:rsidRPr="00B3574E">
        <w:rPr>
          <w:rFonts w:ascii="Times New Roman" w:hAnsi="Times New Roman"/>
          <w:noProof/>
          <w:color w:val="000000"/>
          <w:sz w:val="28"/>
          <w:szCs w:val="24"/>
        </w:rPr>
        <w:t>с сотрудниками ГИБДД</w:t>
      </w:r>
      <w:r w:rsidR="00FF6665" w:rsidRPr="00B3574E">
        <w:rPr>
          <w:rFonts w:ascii="Times New Roman" w:hAnsi="Times New Roman"/>
          <w:noProof/>
          <w:color w:val="000000"/>
          <w:sz w:val="28"/>
          <w:szCs w:val="24"/>
        </w:rPr>
        <w:t xml:space="preserve"> поэтому</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представление</w:t>
      </w:r>
      <w:r w:rsidRPr="00B3574E">
        <w:rPr>
          <w:rFonts w:ascii="Times New Roman" w:hAnsi="Times New Roman"/>
          <w:noProof/>
          <w:color w:val="000000"/>
          <w:sz w:val="28"/>
          <w:szCs w:val="24"/>
        </w:rPr>
        <w:t xml:space="preserve"> о сотрудниках ГИБДД базируется на второстепенной информации и </w:t>
      </w:r>
      <w:r w:rsidR="0042522E" w:rsidRPr="00B3574E">
        <w:rPr>
          <w:rFonts w:ascii="Times New Roman" w:hAnsi="Times New Roman"/>
          <w:noProof/>
          <w:color w:val="000000"/>
          <w:sz w:val="28"/>
          <w:szCs w:val="24"/>
        </w:rPr>
        <w:t>из средств массовой информации, что может не с</w:t>
      </w:r>
      <w:r w:rsidR="00FF6665" w:rsidRPr="00B3574E">
        <w:rPr>
          <w:rFonts w:ascii="Times New Roman" w:hAnsi="Times New Roman"/>
          <w:noProof/>
          <w:color w:val="000000"/>
          <w:sz w:val="28"/>
          <w:szCs w:val="24"/>
        </w:rPr>
        <w:t>оответствовать действительности и формировать искаженный образ данной профессии.</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Прежде чем исследовать особенности образа сотрудников ГИБДД в представлениях с</w:t>
      </w:r>
      <w:r w:rsidR="00FF6665" w:rsidRPr="00B3574E">
        <w:rPr>
          <w:rFonts w:ascii="Times New Roman" w:hAnsi="Times New Roman"/>
          <w:noProof/>
          <w:color w:val="000000"/>
          <w:sz w:val="28"/>
          <w:szCs w:val="24"/>
        </w:rPr>
        <w:t>ознания автолюбителей, перечислим</w:t>
      </w:r>
      <w:r w:rsidRPr="00B3574E">
        <w:rPr>
          <w:rFonts w:ascii="Times New Roman" w:hAnsi="Times New Roman"/>
          <w:noProof/>
          <w:color w:val="000000"/>
          <w:sz w:val="28"/>
          <w:szCs w:val="24"/>
        </w:rPr>
        <w:t xml:space="preserve"> основные </w:t>
      </w:r>
      <w:r w:rsidR="00FF6665" w:rsidRPr="00B3574E">
        <w:rPr>
          <w:rFonts w:ascii="Times New Roman" w:hAnsi="Times New Roman"/>
          <w:noProof/>
          <w:color w:val="000000"/>
          <w:sz w:val="28"/>
          <w:szCs w:val="24"/>
        </w:rPr>
        <w:t xml:space="preserve">задачи их профессиональной деятельности. </w:t>
      </w:r>
    </w:p>
    <w:p w:rsidR="0042522E" w:rsidRPr="00B3574E" w:rsidRDefault="00FF666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Основные задачи</w:t>
      </w:r>
      <w:r w:rsidR="0042522E" w:rsidRPr="00B3574E">
        <w:rPr>
          <w:rFonts w:ascii="Times New Roman" w:hAnsi="Times New Roman"/>
          <w:noProof/>
          <w:color w:val="000000"/>
          <w:sz w:val="28"/>
          <w:szCs w:val="24"/>
        </w:rPr>
        <w:t xml:space="preserve"> сотрудников ГИБДД:</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iCs/>
          <w:noProof/>
          <w:color w:val="000000"/>
          <w:sz w:val="28"/>
          <w:szCs w:val="24"/>
        </w:rPr>
        <w:t xml:space="preserve">- </w:t>
      </w:r>
      <w:r w:rsidRPr="00B3574E">
        <w:rPr>
          <w:rFonts w:ascii="Times New Roman" w:hAnsi="Times New Roman"/>
          <w:noProof/>
          <w:color w:val="000000"/>
          <w:sz w:val="28"/>
          <w:szCs w:val="24"/>
        </w:rPr>
        <w:t>надзор за дорожным движением, предупреждение, выявление и пресечение нарушений правил дорожного движения и других нормативных актов, действующих в сфере обеспечения безопасности дорожного движения, привлечение к административной ответственности лиц, совершивших такие правонарушения:</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iCs/>
          <w:noProof/>
          <w:color w:val="000000"/>
          <w:sz w:val="28"/>
          <w:szCs w:val="24"/>
        </w:rPr>
        <w:t>-</w:t>
      </w:r>
      <w:r w:rsidR="002F620A" w:rsidRPr="00B3574E">
        <w:rPr>
          <w:rFonts w:ascii="Times New Roman" w:hAnsi="Times New Roman"/>
          <w:iCs/>
          <w:noProof/>
          <w:color w:val="000000"/>
          <w:sz w:val="28"/>
          <w:szCs w:val="24"/>
        </w:rPr>
        <w:t xml:space="preserve"> </w:t>
      </w:r>
      <w:r w:rsidRPr="00B3574E">
        <w:rPr>
          <w:rFonts w:ascii="Times New Roman" w:hAnsi="Times New Roman"/>
          <w:noProof/>
          <w:color w:val="000000"/>
          <w:sz w:val="28"/>
          <w:szCs w:val="24"/>
        </w:rPr>
        <w:t>регулирование дорожного движения;</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осуществление</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неотложных</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действий</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на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месте</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дорожно-транспортных происшествий,</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 xml:space="preserve">проведение дознания по делам о совершенных преступлениях в сфере дорожного движения; </w:t>
      </w:r>
    </w:p>
    <w:p w:rsidR="002F620A"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оказание</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доврачебной</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помощи</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гражданам,</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пострадавшим</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при</w:t>
      </w:r>
    </w:p>
    <w:p w:rsidR="002F620A" w:rsidRPr="00B3574E" w:rsidRDefault="0042522E"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дорожно-транспортных происшествиях.</w:t>
      </w:r>
    </w:p>
    <w:p w:rsidR="002F620A"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участие</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в</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охране</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общественного</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порядка</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и</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борьбе</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с</w:t>
      </w:r>
    </w:p>
    <w:p w:rsidR="00FF6665" w:rsidRPr="00B3574E" w:rsidRDefault="0042522E"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преступностью</w:t>
      </w:r>
    </w:p>
    <w:p w:rsidR="00FF6665"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проведение</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мероприятий</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по</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розыску</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угнанных, похищенных и скрывшихся с места про</w:t>
      </w:r>
      <w:r w:rsidRPr="00B3574E">
        <w:rPr>
          <w:rFonts w:ascii="Times New Roman" w:hAnsi="Times New Roman"/>
          <w:noProof/>
          <w:color w:val="000000"/>
          <w:sz w:val="28"/>
          <w:szCs w:val="24"/>
        </w:rPr>
        <w:t>исшествия транспортных средств;</w:t>
      </w:r>
    </w:p>
    <w:p w:rsidR="00FF6665"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 xml:space="preserve">участие в проведении мероприятий по обеспечению беспрепятственного проезда автомобилей специального назначения, сопровождение в установленном порядке таких транспортных средств, </w:t>
      </w:r>
      <w:r w:rsidRPr="00B3574E">
        <w:rPr>
          <w:rFonts w:ascii="Times New Roman" w:hAnsi="Times New Roman"/>
          <w:noProof/>
          <w:color w:val="000000"/>
          <w:sz w:val="28"/>
          <w:szCs w:val="24"/>
        </w:rPr>
        <w:t>а также автомобильных колонн;</w:t>
      </w:r>
    </w:p>
    <w:p w:rsidR="00FF6665"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 xml:space="preserve">оказание помощи участникам дорожного движения в осуществлении их законных прав и интересов, информирование населения об обстановке в сфере дорожного движения; </w:t>
      </w:r>
    </w:p>
    <w:p w:rsidR="00FF6665"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 xml:space="preserve">создание условий для безопасного движения пешеходов и транспорта; контроль за состоянием и обустройством улично-дорожной сети и средств регулирования, принятие неотложных мер к устранению причин, создающих угрозу </w:t>
      </w:r>
      <w:r w:rsidRPr="00B3574E">
        <w:rPr>
          <w:rFonts w:ascii="Times New Roman" w:hAnsi="Times New Roman"/>
          <w:noProof/>
          <w:color w:val="000000"/>
          <w:sz w:val="28"/>
          <w:szCs w:val="24"/>
        </w:rPr>
        <w:t>безопасности дорожного движения;</w:t>
      </w:r>
    </w:p>
    <w:p w:rsidR="0042522E" w:rsidRPr="00B3574E" w:rsidRDefault="00FF6665" w:rsidP="002F620A">
      <w:pPr>
        <w:tabs>
          <w:tab w:val="left" w:pos="2578"/>
        </w:tabs>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w:t>
      </w:r>
      <w:r w:rsidR="002F620A" w:rsidRPr="00B3574E">
        <w:rPr>
          <w:rFonts w:ascii="Times New Roman" w:hAnsi="Times New Roman"/>
          <w:noProof/>
          <w:color w:val="000000"/>
          <w:sz w:val="28"/>
          <w:szCs w:val="24"/>
        </w:rPr>
        <w:t xml:space="preserve"> </w:t>
      </w:r>
      <w:r w:rsidR="0042522E" w:rsidRPr="00B3574E">
        <w:rPr>
          <w:rFonts w:ascii="Times New Roman" w:hAnsi="Times New Roman"/>
          <w:noProof/>
          <w:color w:val="000000"/>
          <w:sz w:val="28"/>
          <w:szCs w:val="24"/>
        </w:rPr>
        <w:t>участие в осуществлении контроля за соблюдением водителями транспортных средств условий лицензирования деятельности, связанной с эксплуатацией транспортных средств и др.</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Для овладения данной системой профессиональных знаний, умений и навыков и для успешного осуществления своей профессиональной деятельности сотрудник ГИБДД должен обладать следующими качествами:</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высокая скорость реакции</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психическая выносливость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физическая выносливость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профессиональная компетентность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высокая правовая культура</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логичность мышления</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четкость высказываний</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ответственность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твердость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справедливость</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индивидуальный подход</w:t>
      </w:r>
    </w:p>
    <w:p w:rsidR="00CA7B35" w:rsidRPr="00B3574E" w:rsidRDefault="00CA7B35"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терпимость</w:t>
      </w:r>
    </w:p>
    <w:p w:rsidR="00CA7B35"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Таким образом</w:t>
      </w:r>
      <w:r w:rsidR="00CA7B35" w:rsidRPr="00B3574E">
        <w:rPr>
          <w:rFonts w:ascii="Times New Roman" w:hAnsi="Times New Roman"/>
          <w:noProof/>
          <w:color w:val="000000"/>
          <w:sz w:val="28"/>
          <w:szCs w:val="24"/>
        </w:rPr>
        <w:t xml:space="preserve"> в «</w:t>
      </w:r>
      <w:r w:rsidRPr="00B3574E">
        <w:rPr>
          <w:rFonts w:ascii="Times New Roman" w:hAnsi="Times New Roman"/>
          <w:noProof/>
          <w:color w:val="000000"/>
          <w:sz w:val="28"/>
          <w:szCs w:val="24"/>
        </w:rPr>
        <w:t>профессиограмме</w:t>
      </w:r>
      <w:r w:rsidR="00CA7B35" w:rsidRPr="00B3574E">
        <w:rPr>
          <w:rFonts w:ascii="Times New Roman" w:hAnsi="Times New Roman"/>
          <w:noProof/>
          <w:color w:val="000000"/>
          <w:sz w:val="28"/>
          <w:szCs w:val="24"/>
        </w:rPr>
        <w:t>»</w:t>
      </w:r>
      <w:r w:rsidRPr="00B3574E">
        <w:rPr>
          <w:rFonts w:ascii="Times New Roman" w:hAnsi="Times New Roman"/>
          <w:noProof/>
          <w:color w:val="000000"/>
          <w:sz w:val="28"/>
          <w:szCs w:val="24"/>
        </w:rPr>
        <w:t xml:space="preserve"> сотрудника ГИБДД, наряду с качествами, характеризующими его умения обращаться с техническими средствами, особенно значимыми оказываются личностные качества, необходимые для </w:t>
      </w:r>
      <w:r w:rsidR="00BD41FF" w:rsidRPr="00B3574E">
        <w:rPr>
          <w:rFonts w:ascii="Times New Roman" w:hAnsi="Times New Roman"/>
          <w:noProof/>
          <w:color w:val="000000"/>
          <w:sz w:val="28"/>
          <w:szCs w:val="24"/>
        </w:rPr>
        <w:t xml:space="preserve">эффективного </w:t>
      </w:r>
      <w:r w:rsidRPr="00B3574E">
        <w:rPr>
          <w:rFonts w:ascii="Times New Roman" w:hAnsi="Times New Roman"/>
          <w:noProof/>
          <w:color w:val="000000"/>
          <w:sz w:val="28"/>
          <w:szCs w:val="24"/>
        </w:rPr>
        <w:t>общения с людьми</w:t>
      </w:r>
      <w:r w:rsidR="00CA7B35" w:rsidRPr="00B3574E">
        <w:rPr>
          <w:rFonts w:ascii="Times New Roman" w:hAnsi="Times New Roman"/>
          <w:noProof/>
          <w:color w:val="000000"/>
          <w:sz w:val="28"/>
          <w:szCs w:val="24"/>
        </w:rPr>
        <w:t>.</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Все вышесказанное позволяет нам сделать следующий вывод. </w:t>
      </w:r>
      <w:r w:rsidR="00BD41FF" w:rsidRPr="00B3574E">
        <w:rPr>
          <w:rFonts w:ascii="Times New Roman" w:hAnsi="Times New Roman"/>
          <w:noProof/>
          <w:color w:val="000000"/>
          <w:sz w:val="28"/>
          <w:szCs w:val="24"/>
        </w:rPr>
        <w:t xml:space="preserve">С </w:t>
      </w:r>
      <w:r w:rsidRPr="00B3574E">
        <w:rPr>
          <w:rFonts w:ascii="Times New Roman" w:hAnsi="Times New Roman"/>
          <w:noProof/>
          <w:color w:val="000000"/>
          <w:sz w:val="28"/>
          <w:szCs w:val="24"/>
        </w:rPr>
        <w:t>точки зрения</w:t>
      </w:r>
      <w:r w:rsidR="00BD41FF" w:rsidRPr="00B3574E">
        <w:rPr>
          <w:rFonts w:ascii="Times New Roman" w:hAnsi="Times New Roman"/>
          <w:noProof/>
          <w:color w:val="000000"/>
          <w:sz w:val="28"/>
          <w:szCs w:val="24"/>
        </w:rPr>
        <w:t xml:space="preserve"> личностных особенностей и требований самой деятельности данная профессия</w:t>
      </w:r>
      <w:r w:rsidR="002F620A" w:rsidRPr="00B3574E">
        <w:rPr>
          <w:rFonts w:ascii="Times New Roman" w:hAnsi="Times New Roman"/>
          <w:noProof/>
          <w:color w:val="000000"/>
          <w:sz w:val="28"/>
          <w:szCs w:val="24"/>
        </w:rPr>
        <w:t xml:space="preserve"> </w:t>
      </w:r>
      <w:r w:rsidR="00BD41FF" w:rsidRPr="00B3574E">
        <w:rPr>
          <w:rFonts w:ascii="Times New Roman" w:hAnsi="Times New Roman"/>
          <w:noProof/>
          <w:color w:val="000000"/>
          <w:sz w:val="28"/>
          <w:szCs w:val="24"/>
        </w:rPr>
        <w:t>предъявляе</w:t>
      </w:r>
      <w:r w:rsidRPr="00B3574E">
        <w:rPr>
          <w:rFonts w:ascii="Times New Roman" w:hAnsi="Times New Roman"/>
          <w:noProof/>
          <w:color w:val="000000"/>
          <w:sz w:val="28"/>
          <w:szCs w:val="24"/>
        </w:rPr>
        <w:t xml:space="preserve">т достаточно высокие требования к подготовке, уровню профессионализма сотрудника </w:t>
      </w:r>
      <w:r w:rsidR="00BD41FF" w:rsidRPr="00B3574E">
        <w:rPr>
          <w:rFonts w:ascii="Times New Roman" w:hAnsi="Times New Roman"/>
          <w:noProof/>
          <w:color w:val="000000"/>
          <w:sz w:val="28"/>
          <w:szCs w:val="24"/>
        </w:rPr>
        <w:t xml:space="preserve">ГИБДД </w:t>
      </w:r>
      <w:r w:rsidRPr="00B3574E">
        <w:rPr>
          <w:rFonts w:ascii="Times New Roman" w:hAnsi="Times New Roman"/>
          <w:noProof/>
          <w:color w:val="000000"/>
          <w:sz w:val="28"/>
          <w:szCs w:val="24"/>
        </w:rPr>
        <w:t>к выполнению соответствующей деятельности. Од</w:t>
      </w:r>
      <w:r w:rsidR="00BD41FF" w:rsidRPr="00B3574E">
        <w:rPr>
          <w:rFonts w:ascii="Times New Roman" w:hAnsi="Times New Roman"/>
          <w:noProof/>
          <w:color w:val="000000"/>
          <w:sz w:val="28"/>
          <w:szCs w:val="24"/>
        </w:rPr>
        <w:t xml:space="preserve">нако не все сотрудники соответствуют предъявляемым критериям. </w:t>
      </w:r>
      <w:r w:rsidRPr="00B3574E">
        <w:rPr>
          <w:rFonts w:ascii="Times New Roman" w:hAnsi="Times New Roman"/>
          <w:noProof/>
          <w:color w:val="000000"/>
          <w:sz w:val="28"/>
          <w:szCs w:val="24"/>
        </w:rPr>
        <w:t>Все это напрямую отражается не только на особенностях их работы, но и на обыденных знаниях об образе представителей данной профессиональной группы среди населения.</w:t>
      </w:r>
    </w:p>
    <w:p w:rsidR="0042522E" w:rsidRPr="00B3574E" w:rsidRDefault="0042522E"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Представленный анализ позволяет нам задаться вопросом, а какова репрезентация образа сотрудника ГИБДД в представлении автолюбителей и есть ли зависимость содержания представлений об образе сотрудников у автолюбителей с разным водительским стажем? Если есть, то в чем состоит различие?</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Эти вопросы</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стали</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предметом нашего исследования.</w:t>
      </w:r>
    </w:p>
    <w:p w:rsidR="009A5419" w:rsidRPr="00B3574E" w:rsidRDefault="009A5419" w:rsidP="002F620A">
      <w:pPr>
        <w:spacing w:after="0" w:line="360" w:lineRule="auto"/>
        <w:ind w:firstLine="709"/>
        <w:jc w:val="both"/>
        <w:rPr>
          <w:rFonts w:ascii="Times New Roman" w:hAnsi="Times New Roman"/>
          <w:noProof/>
          <w:color w:val="000000"/>
          <w:sz w:val="28"/>
          <w:szCs w:val="24"/>
        </w:rPr>
      </w:pPr>
    </w:p>
    <w:p w:rsidR="00DA5FF5" w:rsidRPr="00B3574E" w:rsidRDefault="002F620A" w:rsidP="002F620A">
      <w:pPr>
        <w:spacing w:after="0" w:line="360" w:lineRule="auto"/>
        <w:ind w:firstLine="709"/>
        <w:jc w:val="both"/>
        <w:rPr>
          <w:rFonts w:ascii="Times New Roman" w:hAnsi="Times New Roman"/>
          <w:noProof/>
          <w:color w:val="000000"/>
          <w:sz w:val="28"/>
          <w:szCs w:val="36"/>
        </w:rPr>
      </w:pPr>
      <w:r w:rsidRPr="00B3574E">
        <w:rPr>
          <w:rFonts w:ascii="Times New Roman" w:hAnsi="Times New Roman"/>
          <w:noProof/>
          <w:color w:val="000000"/>
          <w:sz w:val="28"/>
          <w:szCs w:val="36"/>
        </w:rPr>
        <w:br w:type="page"/>
      </w:r>
      <w:r w:rsidR="00E51656" w:rsidRPr="00B3574E">
        <w:rPr>
          <w:rFonts w:ascii="Times New Roman" w:hAnsi="Times New Roman"/>
          <w:noProof/>
          <w:color w:val="000000"/>
          <w:sz w:val="28"/>
          <w:szCs w:val="36"/>
        </w:rPr>
        <w:t>Г</w:t>
      </w:r>
      <w:r w:rsidRPr="00B3574E">
        <w:rPr>
          <w:rFonts w:ascii="Times New Roman" w:hAnsi="Times New Roman"/>
          <w:noProof/>
          <w:color w:val="000000"/>
          <w:sz w:val="28"/>
          <w:szCs w:val="36"/>
        </w:rPr>
        <w:t>лава 2</w:t>
      </w:r>
    </w:p>
    <w:p w:rsidR="002F620A" w:rsidRPr="00B3574E" w:rsidRDefault="002F620A" w:rsidP="002F620A">
      <w:pPr>
        <w:spacing w:after="0" w:line="360" w:lineRule="auto"/>
        <w:ind w:firstLine="709"/>
        <w:jc w:val="both"/>
        <w:rPr>
          <w:rFonts w:ascii="Times New Roman" w:hAnsi="Times New Roman"/>
          <w:iCs/>
          <w:noProof/>
          <w:color w:val="000000"/>
          <w:sz w:val="28"/>
          <w:szCs w:val="28"/>
        </w:rPr>
      </w:pPr>
    </w:p>
    <w:p w:rsidR="00DA5FF5"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iCs/>
          <w:noProof/>
          <w:color w:val="000000"/>
          <w:sz w:val="28"/>
          <w:szCs w:val="28"/>
        </w:rPr>
        <w:t>§ 1. Методы</w:t>
      </w:r>
      <w:r w:rsidR="002F620A" w:rsidRPr="00B3574E">
        <w:rPr>
          <w:rFonts w:ascii="Times New Roman" w:hAnsi="Times New Roman"/>
          <w:iCs/>
          <w:noProof/>
          <w:color w:val="000000"/>
          <w:sz w:val="28"/>
          <w:szCs w:val="28"/>
        </w:rPr>
        <w:t xml:space="preserve"> исследования</w:t>
      </w:r>
    </w:p>
    <w:p w:rsidR="002F620A" w:rsidRPr="00B3574E" w:rsidRDefault="002F620A" w:rsidP="002F620A">
      <w:pPr>
        <w:spacing w:after="0" w:line="360" w:lineRule="auto"/>
        <w:ind w:firstLine="709"/>
        <w:jc w:val="both"/>
        <w:rPr>
          <w:rFonts w:ascii="Times New Roman" w:hAnsi="Times New Roman"/>
          <w:noProof/>
          <w:color w:val="000000"/>
          <w:sz w:val="28"/>
          <w:szCs w:val="28"/>
        </w:rPr>
      </w:pPr>
    </w:p>
    <w:p w:rsidR="00DA5FF5" w:rsidRPr="00B3574E" w:rsidRDefault="00DA5FF5"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 xml:space="preserve">Проведенный теоретический обзор позволил нам обозначить основные методы исследования </w:t>
      </w:r>
      <w:r w:rsidR="00E51656" w:rsidRPr="00B3574E">
        <w:rPr>
          <w:rFonts w:ascii="Times New Roman" w:hAnsi="Times New Roman"/>
          <w:noProof/>
          <w:color w:val="000000"/>
          <w:sz w:val="28"/>
          <w:szCs w:val="28"/>
        </w:rPr>
        <w:t xml:space="preserve">представлений </w:t>
      </w:r>
      <w:r w:rsidRPr="00B3574E">
        <w:rPr>
          <w:rFonts w:ascii="Times New Roman" w:hAnsi="Times New Roman"/>
          <w:noProof/>
          <w:color w:val="000000"/>
          <w:sz w:val="28"/>
          <w:szCs w:val="28"/>
        </w:rPr>
        <w:t>образа сотрудника ГИБДД.</w:t>
      </w:r>
    </w:p>
    <w:p w:rsidR="002F620A" w:rsidRPr="00B3574E" w:rsidRDefault="00DA5FF5" w:rsidP="002F620A">
      <w:pPr>
        <w:tabs>
          <w:tab w:val="left" w:pos="1652"/>
          <w:tab w:val="left" w:pos="4122"/>
          <w:tab w:val="left" w:pos="5479"/>
          <w:tab w:val="left" w:pos="7358"/>
        </w:tabs>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Первой методикой, которой мы воспользовались для проведения</w:t>
      </w:r>
    </w:p>
    <w:p w:rsidR="002F620A" w:rsidRPr="00B3574E" w:rsidRDefault="00DA5FF5" w:rsidP="002F620A">
      <w:pPr>
        <w:tabs>
          <w:tab w:val="left" w:pos="1652"/>
          <w:tab w:val="left" w:pos="4122"/>
          <w:tab w:val="left" w:pos="5479"/>
          <w:tab w:val="left" w:pos="7358"/>
        </w:tabs>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нашего</w:t>
      </w:r>
      <w:r w:rsidRPr="00B3574E">
        <w:rPr>
          <w:rFonts w:ascii="Times New Roman" w:hAnsi="Times New Roman"/>
          <w:noProof/>
          <w:color w:val="000000"/>
          <w:sz w:val="28"/>
          <w:szCs w:val="28"/>
        </w:rPr>
        <w:tab/>
        <w:t>исследования,</w:t>
      </w:r>
      <w:r w:rsidRPr="00B3574E">
        <w:rPr>
          <w:rFonts w:ascii="Times New Roman" w:hAnsi="Times New Roman"/>
          <w:noProof/>
          <w:color w:val="000000"/>
          <w:sz w:val="28"/>
          <w:szCs w:val="28"/>
        </w:rPr>
        <w:tab/>
        <w:t>была</w:t>
      </w:r>
      <w:r w:rsidRPr="00B3574E">
        <w:rPr>
          <w:rFonts w:ascii="Times New Roman" w:hAnsi="Times New Roman"/>
          <w:noProof/>
          <w:color w:val="000000"/>
          <w:sz w:val="28"/>
          <w:szCs w:val="28"/>
        </w:rPr>
        <w:tab/>
        <w:t>методика</w:t>
      </w:r>
      <w:r w:rsidR="00E51656" w:rsidRPr="00B3574E">
        <w:rPr>
          <w:rFonts w:ascii="Times New Roman" w:hAnsi="Times New Roman"/>
          <w:noProof/>
          <w:color w:val="000000"/>
          <w:sz w:val="28"/>
          <w:szCs w:val="28"/>
        </w:rPr>
        <w:t xml:space="preserve"> </w:t>
      </w:r>
      <w:r w:rsidRPr="00B3574E">
        <w:rPr>
          <w:rFonts w:ascii="Times New Roman" w:hAnsi="Times New Roman"/>
          <w:noProof/>
          <w:color w:val="000000"/>
          <w:sz w:val="28"/>
          <w:szCs w:val="28"/>
        </w:rPr>
        <w:t>«Незаконченные</w:t>
      </w:r>
      <w:r w:rsidR="00E51656" w:rsidRPr="00B3574E">
        <w:rPr>
          <w:rFonts w:ascii="Times New Roman" w:hAnsi="Times New Roman"/>
          <w:noProof/>
          <w:color w:val="000000"/>
          <w:sz w:val="28"/>
        </w:rPr>
        <w:t xml:space="preserve"> </w:t>
      </w:r>
      <w:r w:rsidRPr="00B3574E">
        <w:rPr>
          <w:rFonts w:ascii="Times New Roman" w:hAnsi="Times New Roman"/>
          <w:noProof/>
          <w:color w:val="000000"/>
          <w:sz w:val="28"/>
          <w:szCs w:val="28"/>
        </w:rPr>
        <w:t>предложения»</w:t>
      </w:r>
      <w:r w:rsidR="00E51656" w:rsidRPr="00B3574E">
        <w:rPr>
          <w:rFonts w:ascii="Times New Roman" w:hAnsi="Times New Roman"/>
          <w:noProof/>
          <w:color w:val="000000"/>
          <w:sz w:val="28"/>
          <w:szCs w:val="28"/>
        </w:rPr>
        <w:t>.</w:t>
      </w:r>
    </w:p>
    <w:p w:rsidR="00DA5FF5" w:rsidRPr="00B3574E" w:rsidRDefault="00DA5FF5"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Данная методика относится к группе проективных методик, которые направлены на исследование личности и выработаны в рамках проективного диагностического подхода.</w:t>
      </w:r>
    </w:p>
    <w:p w:rsidR="00DA5FF5"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Н</w:t>
      </w:r>
      <w:r w:rsidR="00DA5FF5" w:rsidRPr="00B3574E">
        <w:rPr>
          <w:rFonts w:ascii="Times New Roman" w:hAnsi="Times New Roman"/>
          <w:noProof/>
          <w:color w:val="000000"/>
          <w:sz w:val="28"/>
          <w:szCs w:val="28"/>
        </w:rPr>
        <w:t xml:space="preserve">аиболее существенным признаком проективных методик является использование в них неопределенных, неоднозначных (слабоструктурированных) стимулов, которые испытуемый должен конструировать, развивать, дополнять, интерпретировать. В соответствии с проективной гипотезой, каждое эмоциональное проявление индивидуума, его восприятия, чувства, высказывания, двигательные акты несут на себе отпечаток личности. </w:t>
      </w:r>
      <w:r w:rsidRPr="00B3574E">
        <w:rPr>
          <w:rFonts w:ascii="Times New Roman" w:hAnsi="Times New Roman"/>
          <w:noProof/>
          <w:color w:val="000000"/>
          <w:sz w:val="28"/>
          <w:szCs w:val="28"/>
        </w:rPr>
        <w:t xml:space="preserve">Это известный вербальный методический прием, позволяющий </w:t>
      </w:r>
      <w:r w:rsidR="00333462" w:rsidRPr="00B3574E">
        <w:rPr>
          <w:rFonts w:ascii="Times New Roman" w:hAnsi="Times New Roman"/>
          <w:noProof/>
          <w:color w:val="000000"/>
          <w:sz w:val="28"/>
          <w:szCs w:val="28"/>
        </w:rPr>
        <w:t>получить более непосредственную реакцию</w:t>
      </w:r>
      <w:r w:rsidR="002F620A" w:rsidRPr="00B3574E">
        <w:rPr>
          <w:rFonts w:ascii="Times New Roman" w:hAnsi="Times New Roman"/>
          <w:noProof/>
          <w:color w:val="000000"/>
          <w:sz w:val="28"/>
          <w:szCs w:val="28"/>
        </w:rPr>
        <w:t xml:space="preserve"> </w:t>
      </w:r>
      <w:r w:rsidR="00333462" w:rsidRPr="00B3574E">
        <w:rPr>
          <w:rFonts w:ascii="Times New Roman" w:hAnsi="Times New Roman"/>
          <w:noProof/>
          <w:color w:val="000000"/>
          <w:sz w:val="28"/>
          <w:szCs w:val="28"/>
        </w:rPr>
        <w:t>на изучаемый предмет.</w:t>
      </w:r>
    </w:p>
    <w:p w:rsidR="00333462" w:rsidRPr="00B3574E" w:rsidRDefault="00333462" w:rsidP="002F620A">
      <w:pPr>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 xml:space="preserve">Испытуемому </w:t>
      </w:r>
      <w:r w:rsidR="00DA5FF5" w:rsidRPr="00B3574E">
        <w:rPr>
          <w:rFonts w:ascii="Times New Roman" w:hAnsi="Times New Roman"/>
          <w:noProof/>
          <w:color w:val="000000"/>
          <w:sz w:val="28"/>
          <w:szCs w:val="28"/>
        </w:rPr>
        <w:t>предлагается</w:t>
      </w:r>
      <w:r w:rsidR="002F620A" w:rsidRPr="00B3574E">
        <w:rPr>
          <w:rFonts w:ascii="Times New Roman" w:hAnsi="Times New Roman"/>
          <w:noProof/>
          <w:color w:val="000000"/>
          <w:sz w:val="28"/>
          <w:szCs w:val="28"/>
        </w:rPr>
        <w:t xml:space="preserve"> </w:t>
      </w:r>
      <w:r w:rsidR="00DA5FF5" w:rsidRPr="00B3574E">
        <w:rPr>
          <w:rFonts w:ascii="Times New Roman" w:hAnsi="Times New Roman"/>
          <w:noProof/>
          <w:color w:val="000000"/>
          <w:sz w:val="28"/>
          <w:szCs w:val="28"/>
        </w:rPr>
        <w:t>серия</w:t>
      </w:r>
      <w:r w:rsidR="002F620A" w:rsidRPr="00B3574E">
        <w:rPr>
          <w:rFonts w:ascii="Times New Roman" w:hAnsi="Times New Roman"/>
          <w:noProof/>
          <w:color w:val="000000"/>
          <w:sz w:val="28"/>
          <w:szCs w:val="28"/>
        </w:rPr>
        <w:t xml:space="preserve"> </w:t>
      </w:r>
      <w:r w:rsidR="00DA5FF5" w:rsidRPr="00B3574E">
        <w:rPr>
          <w:rFonts w:ascii="Times New Roman" w:hAnsi="Times New Roman"/>
          <w:noProof/>
          <w:color w:val="000000"/>
          <w:sz w:val="28"/>
          <w:szCs w:val="28"/>
        </w:rPr>
        <w:t>незаконченных</w:t>
      </w:r>
      <w:r w:rsidR="002F620A" w:rsidRPr="00B3574E">
        <w:rPr>
          <w:rFonts w:ascii="Times New Roman" w:hAnsi="Times New Roman"/>
          <w:noProof/>
          <w:color w:val="000000"/>
          <w:sz w:val="28"/>
          <w:szCs w:val="28"/>
        </w:rPr>
        <w:t xml:space="preserve"> </w:t>
      </w:r>
      <w:r w:rsidR="00DA5FF5" w:rsidRPr="00B3574E">
        <w:rPr>
          <w:rFonts w:ascii="Times New Roman" w:hAnsi="Times New Roman"/>
          <w:noProof/>
          <w:color w:val="000000"/>
          <w:sz w:val="28"/>
          <w:szCs w:val="28"/>
        </w:rPr>
        <w:t>предложений,</w:t>
      </w:r>
      <w:r w:rsidR="00E51656" w:rsidRPr="00B3574E">
        <w:rPr>
          <w:rFonts w:ascii="Times New Roman" w:hAnsi="Times New Roman"/>
          <w:noProof/>
          <w:color w:val="000000"/>
          <w:sz w:val="28"/>
          <w:szCs w:val="28"/>
        </w:rPr>
        <w:t xml:space="preserve"> состоящих из нескольких слов, с тем, чтобы он завершил их по своему усмотрению. Испытуемые работали согласно инструкции следующего содержания: «Вам предлагается завершить представленные предложения по своему усмотрению» (Приложение 1.)</w:t>
      </w:r>
    </w:p>
    <w:p w:rsidR="00E51656"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 xml:space="preserve">Данная методика позволит выявить </w:t>
      </w:r>
      <w:r w:rsidR="00333462" w:rsidRPr="00B3574E">
        <w:rPr>
          <w:rFonts w:ascii="Times New Roman" w:hAnsi="Times New Roman"/>
          <w:noProof/>
          <w:color w:val="000000"/>
          <w:sz w:val="28"/>
          <w:szCs w:val="28"/>
        </w:rPr>
        <w:t xml:space="preserve">психологические </w:t>
      </w:r>
      <w:r w:rsidRPr="00B3574E">
        <w:rPr>
          <w:rFonts w:ascii="Times New Roman" w:hAnsi="Times New Roman"/>
          <w:noProof/>
          <w:color w:val="000000"/>
          <w:sz w:val="28"/>
          <w:szCs w:val="28"/>
        </w:rPr>
        <w:t>особенности образа сотрудника ГИБДД в двух выборках испытуемых: автолюбителей</w:t>
      </w:r>
      <w:r w:rsidR="00333462" w:rsidRPr="00B3574E">
        <w:rPr>
          <w:rFonts w:ascii="Times New Roman" w:hAnsi="Times New Roman"/>
          <w:noProof/>
          <w:color w:val="000000"/>
          <w:sz w:val="28"/>
          <w:szCs w:val="28"/>
        </w:rPr>
        <w:t xml:space="preserve"> групп 1 и 2 (с разным стажем вождения).</w:t>
      </w:r>
    </w:p>
    <w:p w:rsidR="00BF6AC3" w:rsidRPr="00B3574E" w:rsidRDefault="00E51656" w:rsidP="002F620A">
      <w:pPr>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 xml:space="preserve">Второй метод, который мы использовали </w:t>
      </w:r>
      <w:r w:rsidR="00333462" w:rsidRPr="00B3574E">
        <w:rPr>
          <w:rFonts w:ascii="Times New Roman" w:hAnsi="Times New Roman"/>
          <w:noProof/>
          <w:color w:val="000000"/>
          <w:sz w:val="28"/>
          <w:szCs w:val="28"/>
        </w:rPr>
        <w:t>в нашем исследовании – метод ассоциаций (ассоциативный эксперимент). это наиболее разработанная техника семантического анализа. общая схема ассоциативного эксперимента такова: испытуемому предъявляют слово-стимул и требуется дать первые пришедшие на ум ассоциации</w:t>
      </w:r>
      <w:r w:rsidR="00BF6AC3" w:rsidRPr="00B3574E">
        <w:rPr>
          <w:rFonts w:ascii="Times New Roman" w:hAnsi="Times New Roman"/>
          <w:noProof/>
          <w:color w:val="000000"/>
          <w:sz w:val="28"/>
          <w:szCs w:val="28"/>
        </w:rPr>
        <w:t>. Главные преимущества ассоциативного эксперимента – простота и удобство применения. 4 Испытуемым давалась такая</w:t>
      </w:r>
      <w:r w:rsidR="002F620A" w:rsidRPr="00B3574E">
        <w:rPr>
          <w:rFonts w:ascii="Times New Roman" w:hAnsi="Times New Roman"/>
          <w:noProof/>
          <w:color w:val="000000"/>
          <w:sz w:val="28"/>
          <w:szCs w:val="28"/>
        </w:rPr>
        <w:t xml:space="preserve"> </w:t>
      </w:r>
      <w:r w:rsidR="00BF6AC3" w:rsidRPr="00B3574E">
        <w:rPr>
          <w:rFonts w:ascii="Times New Roman" w:hAnsi="Times New Roman"/>
          <w:noProof/>
          <w:color w:val="000000"/>
          <w:sz w:val="28"/>
          <w:szCs w:val="28"/>
        </w:rPr>
        <w:t>инструкция: «напишите, пожалуйста, ассоциации (слова, предложения, предметы, качества и пр., которые Вам приходят в г олову; количество не ограничено), возникающие у Вас на словосочетание Сотрудник ГИБДД».</w:t>
      </w:r>
      <w:r w:rsidR="00D261E4" w:rsidRPr="00B3574E">
        <w:rPr>
          <w:rFonts w:ascii="Times New Roman" w:hAnsi="Times New Roman"/>
          <w:noProof/>
          <w:color w:val="000000"/>
          <w:sz w:val="28"/>
          <w:szCs w:val="28"/>
        </w:rPr>
        <w:t>(Приложение1).</w:t>
      </w:r>
    </w:p>
    <w:p w:rsidR="00D261E4" w:rsidRPr="00B3574E" w:rsidRDefault="00BF6AC3"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Обработка данных методик осуществлялась методом контент-анализа, что позволило выявить содержательные особенности образа</w:t>
      </w:r>
      <w:r w:rsidR="002F620A" w:rsidRPr="00B3574E">
        <w:rPr>
          <w:rFonts w:ascii="Times New Roman" w:hAnsi="Times New Roman"/>
          <w:noProof/>
          <w:color w:val="000000"/>
          <w:sz w:val="28"/>
          <w:szCs w:val="28"/>
        </w:rPr>
        <w:t xml:space="preserve"> </w:t>
      </w:r>
      <w:r w:rsidRPr="00B3574E">
        <w:rPr>
          <w:rFonts w:ascii="Times New Roman" w:hAnsi="Times New Roman"/>
          <w:noProof/>
          <w:color w:val="000000"/>
          <w:sz w:val="28"/>
          <w:szCs w:val="28"/>
        </w:rPr>
        <w:t>сотрудника ГИБДД, связанные с качествами личности и особенностями профессиональной деятельности инспекторов ГИБДД, которые важны не только для осуществления профессиональной деятельности, но и определяют социально-психологическую окраску имиджа сотрудников данного подразделения милиции в представлениях сознания. Сюда же вошли данные, отражающие атрибуты данной профессии, социальные стереотипы.</w:t>
      </w:r>
      <w:r w:rsidR="00D261E4" w:rsidRPr="00B3574E">
        <w:rPr>
          <w:rFonts w:ascii="Times New Roman" w:hAnsi="Times New Roman"/>
          <w:noProof/>
          <w:color w:val="000000"/>
          <w:sz w:val="28"/>
          <w:szCs w:val="28"/>
        </w:rPr>
        <w:t xml:space="preserve"> Применяется метод, начиная с 20-х гг. нынешнего столетия для обработки материалов средств массовой коммуникации, анализа</w:t>
      </w:r>
      <w:r w:rsidR="002F620A" w:rsidRPr="00B3574E">
        <w:rPr>
          <w:rFonts w:ascii="Times New Roman" w:hAnsi="Times New Roman"/>
          <w:noProof/>
          <w:color w:val="000000"/>
          <w:sz w:val="28"/>
          <w:szCs w:val="28"/>
        </w:rPr>
        <w:t xml:space="preserve"> </w:t>
      </w:r>
      <w:r w:rsidR="00D261E4" w:rsidRPr="00B3574E">
        <w:rPr>
          <w:rFonts w:ascii="Times New Roman" w:hAnsi="Times New Roman"/>
          <w:noProof/>
          <w:color w:val="000000"/>
          <w:sz w:val="28"/>
          <w:szCs w:val="28"/>
        </w:rPr>
        <w:t>некоторых</w:t>
      </w:r>
      <w:r w:rsidR="002F620A" w:rsidRPr="00B3574E">
        <w:rPr>
          <w:rFonts w:ascii="Times New Roman" w:hAnsi="Times New Roman"/>
          <w:noProof/>
          <w:color w:val="000000"/>
          <w:sz w:val="28"/>
          <w:szCs w:val="28"/>
        </w:rPr>
        <w:t xml:space="preserve"> </w:t>
      </w:r>
      <w:r w:rsidR="00D261E4" w:rsidRPr="00B3574E">
        <w:rPr>
          <w:rFonts w:ascii="Times New Roman" w:hAnsi="Times New Roman"/>
          <w:noProof/>
          <w:color w:val="000000"/>
          <w:sz w:val="28"/>
          <w:szCs w:val="28"/>
        </w:rPr>
        <w:t>социально-психологических</w:t>
      </w:r>
      <w:r w:rsidR="002F620A" w:rsidRPr="00B3574E">
        <w:rPr>
          <w:rFonts w:ascii="Times New Roman" w:hAnsi="Times New Roman"/>
          <w:noProof/>
          <w:color w:val="000000"/>
          <w:sz w:val="28"/>
          <w:szCs w:val="28"/>
        </w:rPr>
        <w:t xml:space="preserve"> </w:t>
      </w:r>
      <w:r w:rsidR="00D261E4" w:rsidRPr="00B3574E">
        <w:rPr>
          <w:rFonts w:ascii="Times New Roman" w:hAnsi="Times New Roman"/>
          <w:noProof/>
          <w:color w:val="000000"/>
          <w:sz w:val="28"/>
          <w:szCs w:val="28"/>
        </w:rPr>
        <w:t>явлений</w:t>
      </w:r>
      <w:r w:rsidR="002F620A" w:rsidRPr="00B3574E">
        <w:rPr>
          <w:rFonts w:ascii="Times New Roman" w:hAnsi="Times New Roman"/>
          <w:noProof/>
          <w:color w:val="000000"/>
          <w:sz w:val="28"/>
          <w:szCs w:val="28"/>
        </w:rPr>
        <w:t xml:space="preserve"> </w:t>
      </w:r>
      <w:r w:rsidR="00D261E4" w:rsidRPr="00B3574E">
        <w:rPr>
          <w:rFonts w:ascii="Times New Roman" w:hAnsi="Times New Roman"/>
          <w:noProof/>
          <w:color w:val="000000"/>
          <w:sz w:val="28"/>
          <w:szCs w:val="28"/>
        </w:rPr>
        <w:t>в</w:t>
      </w:r>
      <w:r w:rsidR="002F620A" w:rsidRPr="00B3574E">
        <w:rPr>
          <w:rFonts w:ascii="Times New Roman" w:hAnsi="Times New Roman"/>
          <w:noProof/>
          <w:color w:val="000000"/>
          <w:sz w:val="28"/>
          <w:szCs w:val="28"/>
        </w:rPr>
        <w:t xml:space="preserve"> </w:t>
      </w:r>
      <w:r w:rsidR="00D261E4" w:rsidRPr="00B3574E">
        <w:rPr>
          <w:rFonts w:ascii="Times New Roman" w:hAnsi="Times New Roman"/>
          <w:noProof/>
          <w:color w:val="000000"/>
          <w:sz w:val="28"/>
          <w:szCs w:val="28"/>
        </w:rPr>
        <w:t>больших</w:t>
      </w:r>
      <w:r w:rsidR="00D261E4" w:rsidRPr="00B3574E">
        <w:rPr>
          <w:rFonts w:ascii="Times New Roman" w:hAnsi="Times New Roman"/>
          <w:noProof/>
          <w:color w:val="000000"/>
          <w:sz w:val="28"/>
        </w:rPr>
        <w:t xml:space="preserve"> </w:t>
      </w:r>
      <w:r w:rsidR="00D261E4" w:rsidRPr="00B3574E">
        <w:rPr>
          <w:rFonts w:ascii="Times New Roman" w:hAnsi="Times New Roman"/>
          <w:noProof/>
          <w:color w:val="000000"/>
          <w:sz w:val="28"/>
          <w:szCs w:val="28"/>
        </w:rPr>
        <w:t>социальных группах. В настоящее время метод широко распространен в социальной психологии и социологии.</w:t>
      </w:r>
    </w:p>
    <w:p w:rsidR="00BF6AC3" w:rsidRPr="00B3574E" w:rsidRDefault="00BF6AC3"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Третьей методикой исследования выступил семантический дифференциал</w:t>
      </w:r>
      <w:r w:rsidR="002F620A" w:rsidRPr="00B3574E">
        <w:rPr>
          <w:rFonts w:ascii="Times New Roman" w:hAnsi="Times New Roman"/>
          <w:noProof/>
          <w:color w:val="000000"/>
          <w:sz w:val="28"/>
          <w:szCs w:val="28"/>
        </w:rPr>
        <w:t xml:space="preserve"> </w:t>
      </w:r>
      <w:r w:rsidRPr="00B3574E">
        <w:rPr>
          <w:rFonts w:ascii="Times New Roman" w:hAnsi="Times New Roman"/>
          <w:noProof/>
          <w:color w:val="000000"/>
          <w:sz w:val="28"/>
          <w:szCs w:val="28"/>
        </w:rPr>
        <w:t>- метод количественного и качественного индексирования значений при измерении эмоционального отношения индивидуума к объектам, при анализе социальных установок, ценностных ориентации, субъективно-личностного смысла, различия аспектов самооценки.</w:t>
      </w:r>
    </w:p>
    <w:p w:rsidR="002F620A" w:rsidRPr="00B3574E" w:rsidRDefault="00BF6AC3" w:rsidP="002F620A">
      <w:pPr>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Этот метод был разработан в 1952 г. группой американских психологов во главе с Ч. Осгудом.</w:t>
      </w:r>
    </w:p>
    <w:p w:rsidR="002F620A" w:rsidRPr="00B3574E" w:rsidRDefault="00BF6AC3"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 xml:space="preserve">Испытуемым предлагался тезаурус личностных черт (50 биполярных качеств). На тестовом бланке испытуемые ставили </w:t>
      </w:r>
      <w:r w:rsidR="00F53C08" w:rsidRPr="00B3574E">
        <w:rPr>
          <w:rFonts w:ascii="Times New Roman" w:hAnsi="Times New Roman"/>
          <w:noProof/>
          <w:color w:val="000000"/>
          <w:sz w:val="28"/>
          <w:szCs w:val="28"/>
        </w:rPr>
        <w:t>соответствующую отметку степени выраженности качества у сотрудника</w:t>
      </w:r>
      <w:r w:rsidRPr="00B3574E">
        <w:rPr>
          <w:rFonts w:ascii="Times New Roman" w:hAnsi="Times New Roman"/>
          <w:noProof/>
          <w:color w:val="000000"/>
          <w:sz w:val="28"/>
          <w:szCs w:val="28"/>
        </w:rPr>
        <w:t xml:space="preserve"> ГИБДД.</w:t>
      </w:r>
    </w:p>
    <w:p w:rsidR="00BF6AC3" w:rsidRPr="00B3574E" w:rsidRDefault="00BF6AC3"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Работа испытуемых производилась по инструкции: «Перед Вами - перечень личностных качеств. Пожалуйста, оцените степень выраженности этих качеств относительно к сотруднику ГИБДД».</w:t>
      </w:r>
      <w:r w:rsidR="00D261E4" w:rsidRPr="00B3574E">
        <w:rPr>
          <w:rFonts w:ascii="Times New Roman" w:hAnsi="Times New Roman"/>
          <w:noProof/>
          <w:color w:val="000000"/>
          <w:sz w:val="28"/>
          <w:szCs w:val="28"/>
        </w:rPr>
        <w:t xml:space="preserve"> (Приложение 2).</w:t>
      </w:r>
    </w:p>
    <w:p w:rsidR="00E51656" w:rsidRPr="00B3574E" w:rsidRDefault="00F53C08"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«Завершение рисунка» использовалось в качестве четвертой методики в исследовании. Обычно даются «размытые», неопределенные картинки, в которых респондент «одевает» человечка, олицетворяющего собой предмет исследования. Очень результативен прием противопоставления того, что люди «говорят», тому, что они «действительно думают».</w:t>
      </w:r>
    </w:p>
    <w:p w:rsidR="00E51656"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 xml:space="preserve">Цель применения данной методики в настоящем исследовании заключается в том, что данная методика, носящая проективный характер, позволяет выявить особенности содержания образа о сотруднике ГИБДД среди автолюбителей с </w:t>
      </w:r>
      <w:r w:rsidR="00F53C08" w:rsidRPr="00B3574E">
        <w:rPr>
          <w:rFonts w:ascii="Times New Roman" w:hAnsi="Times New Roman"/>
          <w:noProof/>
          <w:color w:val="000000"/>
          <w:sz w:val="28"/>
          <w:szCs w:val="28"/>
        </w:rPr>
        <w:t xml:space="preserve">нескольких </w:t>
      </w:r>
      <w:r w:rsidRPr="00B3574E">
        <w:rPr>
          <w:rFonts w:ascii="Times New Roman" w:hAnsi="Times New Roman"/>
          <w:noProof/>
          <w:color w:val="000000"/>
          <w:sz w:val="28"/>
          <w:szCs w:val="28"/>
        </w:rPr>
        <w:t>позиций. А именно:</w:t>
      </w:r>
    </w:p>
    <w:p w:rsidR="00E51656" w:rsidRPr="00B3574E" w:rsidRDefault="00E51656" w:rsidP="002F620A">
      <w:pPr>
        <w:widowControl w:val="0"/>
        <w:numPr>
          <w:ilvl w:val="0"/>
          <w:numId w:val="4"/>
        </w:numPr>
        <w:tabs>
          <w:tab w:val="left" w:pos="1451"/>
        </w:tabs>
        <w:autoSpaceDE w:val="0"/>
        <w:autoSpaceDN w:val="0"/>
        <w:adjustRightInd w:val="0"/>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выявить особенности образа сотрудника ГИБДД при исполнении им своих профессиональных обязанностей</w:t>
      </w:r>
      <w:r w:rsidR="00D261E4" w:rsidRPr="00B3574E">
        <w:rPr>
          <w:rFonts w:ascii="Times New Roman" w:hAnsi="Times New Roman"/>
          <w:noProof/>
          <w:color w:val="000000"/>
          <w:sz w:val="28"/>
          <w:szCs w:val="28"/>
        </w:rPr>
        <w:t xml:space="preserve">: </w:t>
      </w:r>
      <w:r w:rsidRPr="00B3574E">
        <w:rPr>
          <w:rFonts w:ascii="Times New Roman" w:hAnsi="Times New Roman"/>
          <w:noProof/>
          <w:color w:val="000000"/>
          <w:sz w:val="28"/>
          <w:szCs w:val="28"/>
        </w:rPr>
        <w:t>когнитивной составляющей образа сотрудниа ГИБДД («что думает при исполнении своих служебных обязанностей»)</w:t>
      </w:r>
      <w:r w:rsidR="00D261E4" w:rsidRPr="00B3574E">
        <w:rPr>
          <w:rFonts w:ascii="Times New Roman" w:hAnsi="Times New Roman"/>
          <w:noProof/>
          <w:color w:val="000000"/>
          <w:sz w:val="28"/>
          <w:szCs w:val="28"/>
        </w:rPr>
        <w:t xml:space="preserve"> и</w:t>
      </w:r>
      <w:r w:rsidR="002F620A" w:rsidRPr="00B3574E">
        <w:rPr>
          <w:rFonts w:ascii="Times New Roman" w:hAnsi="Times New Roman"/>
          <w:noProof/>
          <w:color w:val="000000"/>
          <w:sz w:val="28"/>
          <w:szCs w:val="28"/>
        </w:rPr>
        <w:t xml:space="preserve"> </w:t>
      </w:r>
      <w:r w:rsidRPr="00B3574E">
        <w:rPr>
          <w:rFonts w:ascii="Times New Roman" w:hAnsi="Times New Roman"/>
          <w:noProof/>
          <w:color w:val="000000"/>
          <w:sz w:val="28"/>
          <w:szCs w:val="28"/>
        </w:rPr>
        <w:t>вербального компонента («что говорит сотрудник ГИБДД при исполнении своих служебных обязанностей»)</w:t>
      </w:r>
      <w:r w:rsidR="00D261E4" w:rsidRPr="00B3574E">
        <w:rPr>
          <w:rFonts w:ascii="Times New Roman" w:hAnsi="Times New Roman"/>
          <w:noProof/>
          <w:color w:val="000000"/>
          <w:sz w:val="28"/>
          <w:szCs w:val="28"/>
        </w:rPr>
        <w:t xml:space="preserve"> с точки зрения автолюбителей с разным водительским стажем.</w:t>
      </w:r>
    </w:p>
    <w:p w:rsidR="00D261E4" w:rsidRPr="00B3574E" w:rsidRDefault="00D261E4" w:rsidP="002F620A">
      <w:pPr>
        <w:widowControl w:val="0"/>
        <w:numPr>
          <w:ilvl w:val="0"/>
          <w:numId w:val="4"/>
        </w:numPr>
        <w:tabs>
          <w:tab w:val="left" w:pos="1451"/>
        </w:tabs>
        <w:autoSpaceDE w:val="0"/>
        <w:autoSpaceDN w:val="0"/>
        <w:adjustRightInd w:val="0"/>
        <w:spacing w:after="0" w:line="360" w:lineRule="auto"/>
        <w:ind w:firstLine="709"/>
        <w:jc w:val="both"/>
        <w:rPr>
          <w:rFonts w:ascii="Times New Roman" w:hAnsi="Times New Roman"/>
          <w:noProof/>
          <w:color w:val="000000"/>
          <w:sz w:val="28"/>
          <w:szCs w:val="28"/>
        </w:rPr>
      </w:pPr>
      <w:r w:rsidRPr="00B3574E">
        <w:rPr>
          <w:rFonts w:ascii="Times New Roman" w:hAnsi="Times New Roman"/>
          <w:noProof/>
          <w:color w:val="000000"/>
          <w:sz w:val="28"/>
          <w:szCs w:val="28"/>
        </w:rPr>
        <w:t>выявить основные качества и характеристики сотрудника с позиции автолюбителей, его основные черты и атрибуты профессии.</w:t>
      </w:r>
    </w:p>
    <w:p w:rsidR="00E51656"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Работа с методикой производилась индивидуально. Испытуемым предъявлялась инструкция следующего содержания: «</w:t>
      </w:r>
      <w:r w:rsidR="00D261E4" w:rsidRPr="00B3574E">
        <w:rPr>
          <w:rFonts w:ascii="Times New Roman" w:hAnsi="Times New Roman"/>
          <w:noProof/>
          <w:color w:val="000000"/>
          <w:sz w:val="28"/>
          <w:szCs w:val="28"/>
        </w:rPr>
        <w:t>Перед Вами человек, это сотрудник ГИБДД, оденьте его</w:t>
      </w:r>
      <w:r w:rsidRPr="00B3574E">
        <w:rPr>
          <w:rFonts w:ascii="Times New Roman" w:hAnsi="Times New Roman"/>
          <w:noProof/>
          <w:color w:val="000000"/>
          <w:sz w:val="28"/>
          <w:szCs w:val="28"/>
        </w:rPr>
        <w:t>,</w:t>
      </w:r>
      <w:r w:rsidR="00D261E4" w:rsidRPr="00B3574E">
        <w:rPr>
          <w:rFonts w:ascii="Times New Roman" w:hAnsi="Times New Roman"/>
          <w:noProof/>
          <w:color w:val="000000"/>
          <w:sz w:val="28"/>
          <w:szCs w:val="28"/>
        </w:rPr>
        <w:t xml:space="preserve"> напишите, что он говорит и что думает. Далее на строках напишите, каким Вы представляете себе сотрудника ГИБДД (его основные качества и характеристики)?».</w:t>
      </w:r>
      <w:r w:rsidRPr="00B3574E">
        <w:rPr>
          <w:rFonts w:ascii="Times New Roman" w:hAnsi="Times New Roman"/>
          <w:noProof/>
          <w:color w:val="000000"/>
          <w:sz w:val="28"/>
          <w:szCs w:val="28"/>
        </w:rPr>
        <w:t xml:space="preserve"> </w:t>
      </w:r>
    </w:p>
    <w:p w:rsidR="00E51656" w:rsidRPr="00B3574E" w:rsidRDefault="00E51656" w:rsidP="002F620A">
      <w:pPr>
        <w:spacing w:after="0" w:line="360" w:lineRule="auto"/>
        <w:ind w:firstLine="709"/>
        <w:jc w:val="both"/>
        <w:rPr>
          <w:rFonts w:ascii="Times New Roman" w:hAnsi="Times New Roman"/>
          <w:noProof/>
          <w:color w:val="000000"/>
          <w:sz w:val="28"/>
        </w:rPr>
      </w:pPr>
      <w:r w:rsidRPr="00B3574E">
        <w:rPr>
          <w:rFonts w:ascii="Times New Roman" w:hAnsi="Times New Roman"/>
          <w:noProof/>
          <w:color w:val="000000"/>
          <w:sz w:val="28"/>
          <w:szCs w:val="28"/>
        </w:rPr>
        <w:t>В облаке, расположенном над головой фигурки, напишите то, что этот человек думает при исполнении своих служебных обязанностей; в овале, расположенном слева от фигурки, напишите то, что он говорит при исполнении своих служебных обязанностей; (Приложени</w:t>
      </w:r>
      <w:r w:rsidR="00D261E4" w:rsidRPr="00B3574E">
        <w:rPr>
          <w:rFonts w:ascii="Times New Roman" w:hAnsi="Times New Roman"/>
          <w:noProof/>
          <w:color w:val="000000"/>
          <w:sz w:val="28"/>
          <w:szCs w:val="28"/>
        </w:rPr>
        <w:t>е 3</w:t>
      </w:r>
      <w:r w:rsidRPr="00B3574E">
        <w:rPr>
          <w:rFonts w:ascii="Times New Roman" w:hAnsi="Times New Roman"/>
          <w:noProof/>
          <w:color w:val="000000"/>
          <w:sz w:val="28"/>
          <w:szCs w:val="28"/>
        </w:rPr>
        <w:t>.).</w:t>
      </w:r>
    </w:p>
    <w:p w:rsidR="00DA5FF5" w:rsidRPr="00B3574E" w:rsidRDefault="00DA5FF5" w:rsidP="002F620A">
      <w:pPr>
        <w:spacing w:after="0" w:line="360" w:lineRule="auto"/>
        <w:ind w:firstLine="709"/>
        <w:jc w:val="both"/>
        <w:rPr>
          <w:rFonts w:ascii="Times New Roman" w:hAnsi="Times New Roman"/>
          <w:noProof/>
          <w:color w:val="000000"/>
          <w:sz w:val="28"/>
          <w:szCs w:val="24"/>
        </w:rPr>
      </w:pPr>
    </w:p>
    <w:p w:rsidR="00E045D0" w:rsidRPr="00B3574E" w:rsidRDefault="00D261E4" w:rsidP="002F620A">
      <w:pPr>
        <w:spacing w:after="0" w:line="360" w:lineRule="auto"/>
        <w:ind w:firstLine="709"/>
        <w:jc w:val="both"/>
        <w:rPr>
          <w:rFonts w:ascii="Times New Roman" w:hAnsi="Times New Roman"/>
          <w:iCs/>
          <w:noProof/>
          <w:color w:val="000000"/>
          <w:sz w:val="28"/>
          <w:szCs w:val="28"/>
        </w:rPr>
      </w:pPr>
      <w:r w:rsidRPr="00B3574E">
        <w:rPr>
          <w:rFonts w:ascii="Times New Roman" w:hAnsi="Times New Roman"/>
          <w:iCs/>
          <w:noProof/>
          <w:color w:val="000000"/>
          <w:sz w:val="28"/>
          <w:szCs w:val="28"/>
        </w:rPr>
        <w:t>§ 2. Исследование</w:t>
      </w:r>
    </w:p>
    <w:p w:rsidR="00D261E4" w:rsidRPr="00B3574E" w:rsidRDefault="00D261E4" w:rsidP="002F620A">
      <w:pPr>
        <w:spacing w:after="0" w:line="360" w:lineRule="auto"/>
        <w:ind w:firstLine="709"/>
        <w:jc w:val="both"/>
        <w:rPr>
          <w:rFonts w:ascii="Times New Roman" w:hAnsi="Times New Roman"/>
          <w:iCs/>
          <w:noProof/>
          <w:color w:val="000000"/>
          <w:sz w:val="28"/>
          <w:szCs w:val="28"/>
        </w:rPr>
      </w:pPr>
    </w:p>
    <w:p w:rsidR="00DA5FF5" w:rsidRPr="00B3574E" w:rsidRDefault="00E045D0"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В нашем исследовании приняло участие 24 испытуемых, разделенные на 2 группы в зависимости</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от водительского стажа: 1 группа – стаж вождения</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от 0 до 7 лет (12 человек), 2 группа – стаж вождения от 8 до 20 лет (12 человек).</w:t>
      </w:r>
    </w:p>
    <w:p w:rsidR="002F620A" w:rsidRPr="00B3574E" w:rsidRDefault="002F620A" w:rsidP="002F620A">
      <w:pPr>
        <w:spacing w:after="0" w:line="360" w:lineRule="auto"/>
        <w:ind w:firstLine="709"/>
        <w:jc w:val="both"/>
        <w:rPr>
          <w:rFonts w:ascii="Times New Roman" w:hAnsi="Times New Roman"/>
          <w:noProof/>
          <w:color w:val="000000"/>
          <w:sz w:val="28"/>
          <w:szCs w:val="24"/>
        </w:rPr>
      </w:pPr>
    </w:p>
    <w:p w:rsidR="00574D2E"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Процентная </w:t>
      </w:r>
      <w:r w:rsidR="00574D2E" w:rsidRPr="00B3574E">
        <w:rPr>
          <w:rFonts w:ascii="Times New Roman" w:hAnsi="Times New Roman"/>
          <w:noProof/>
          <w:color w:val="000000"/>
          <w:sz w:val="28"/>
          <w:szCs w:val="24"/>
        </w:rPr>
        <w:t>выраженность основных категорий контент-анализа психологических особенностей образа сотрудника</w:t>
      </w:r>
      <w:r w:rsidRPr="00B3574E">
        <w:rPr>
          <w:rFonts w:ascii="Times New Roman" w:hAnsi="Times New Roman"/>
          <w:noProof/>
          <w:color w:val="000000"/>
          <w:sz w:val="28"/>
          <w:szCs w:val="24"/>
        </w:rPr>
        <w:t xml:space="preserve"> ГИБДД у автолюбителей 1 группы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2"/>
        <w:gridCol w:w="1095"/>
        <w:gridCol w:w="1761"/>
        <w:gridCol w:w="211"/>
        <w:gridCol w:w="1899"/>
        <w:gridCol w:w="48"/>
        <w:gridCol w:w="1985"/>
      </w:tblGrid>
      <w:tr w:rsidR="00574D2E" w:rsidRPr="000764A9" w:rsidTr="000764A9">
        <w:trPr>
          <w:trHeight w:val="23"/>
        </w:trPr>
        <w:tc>
          <w:tcPr>
            <w:tcW w:w="1344" w:type="pct"/>
            <w:shd w:val="clear" w:color="auto" w:fill="auto"/>
          </w:tcPr>
          <w:p w:rsidR="00E045D0" w:rsidRPr="000764A9" w:rsidRDefault="00E045D0"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категории</w:t>
            </w:r>
          </w:p>
        </w:tc>
        <w:tc>
          <w:tcPr>
            <w:tcW w:w="572" w:type="pct"/>
            <w:shd w:val="clear" w:color="auto" w:fill="auto"/>
          </w:tcPr>
          <w:p w:rsidR="00E045D0" w:rsidRPr="000764A9" w:rsidRDefault="00E045D0"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Всего в %</w:t>
            </w:r>
          </w:p>
        </w:tc>
        <w:tc>
          <w:tcPr>
            <w:tcW w:w="3085" w:type="pct"/>
            <w:gridSpan w:val="5"/>
            <w:shd w:val="clear" w:color="auto" w:fill="auto"/>
          </w:tcPr>
          <w:p w:rsidR="00E045D0" w:rsidRPr="000764A9" w:rsidRDefault="00E045D0"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Представленность в незаконченных предложениях</w:t>
            </w:r>
          </w:p>
        </w:tc>
      </w:tr>
      <w:tr w:rsidR="00574D2E" w:rsidRPr="000764A9" w:rsidTr="000764A9">
        <w:trPr>
          <w:trHeight w:val="23"/>
        </w:trPr>
        <w:tc>
          <w:tcPr>
            <w:tcW w:w="1344" w:type="pct"/>
            <w:vMerge w:val="restar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Профессиональная деятельность</w:t>
            </w:r>
          </w:p>
        </w:tc>
        <w:tc>
          <w:tcPr>
            <w:tcW w:w="572" w:type="pct"/>
            <w:vMerge w:val="restar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35</w:t>
            </w:r>
          </w:p>
        </w:tc>
        <w:tc>
          <w:tcPr>
            <w:tcW w:w="920"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Нейтральное</w:t>
            </w:r>
            <w:r w:rsidR="002F620A" w:rsidRPr="000764A9">
              <w:rPr>
                <w:rFonts w:ascii="Times New Roman" w:hAnsi="Times New Roman"/>
                <w:noProof/>
                <w:color w:val="000000"/>
                <w:sz w:val="20"/>
                <w:szCs w:val="24"/>
              </w:rPr>
              <w:t xml:space="preserve"> </w:t>
            </w:r>
          </w:p>
        </w:tc>
        <w:tc>
          <w:tcPr>
            <w:tcW w:w="1102"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 xml:space="preserve">Положительное </w:t>
            </w:r>
          </w:p>
        </w:tc>
        <w:tc>
          <w:tcPr>
            <w:tcW w:w="1063"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 xml:space="preserve">Отрицательное </w:t>
            </w:r>
          </w:p>
        </w:tc>
      </w:tr>
      <w:tr w:rsidR="00574D2E" w:rsidRPr="000764A9" w:rsidTr="000764A9">
        <w:trPr>
          <w:trHeight w:val="23"/>
        </w:trPr>
        <w:tc>
          <w:tcPr>
            <w:tcW w:w="1344" w:type="pct"/>
            <w:vMerge/>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p>
        </w:tc>
        <w:tc>
          <w:tcPr>
            <w:tcW w:w="572" w:type="pct"/>
            <w:vMerge/>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p>
        </w:tc>
        <w:tc>
          <w:tcPr>
            <w:tcW w:w="1030"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30</w:t>
            </w:r>
          </w:p>
        </w:tc>
        <w:tc>
          <w:tcPr>
            <w:tcW w:w="1017"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60</w:t>
            </w:r>
          </w:p>
        </w:tc>
      </w:tr>
      <w:tr w:rsidR="00574D2E" w:rsidRPr="000764A9" w:rsidTr="000764A9">
        <w:trPr>
          <w:trHeight w:val="23"/>
        </w:trPr>
        <w:tc>
          <w:tcPr>
            <w:tcW w:w="1344"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Внешний вид</w:t>
            </w:r>
          </w:p>
        </w:tc>
        <w:tc>
          <w:tcPr>
            <w:tcW w:w="572"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15</w:t>
            </w:r>
          </w:p>
        </w:tc>
        <w:tc>
          <w:tcPr>
            <w:tcW w:w="1030"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17"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80</w:t>
            </w:r>
          </w:p>
        </w:tc>
      </w:tr>
      <w:tr w:rsidR="00574D2E" w:rsidRPr="000764A9" w:rsidTr="000764A9">
        <w:trPr>
          <w:trHeight w:val="23"/>
        </w:trPr>
        <w:tc>
          <w:tcPr>
            <w:tcW w:w="1344"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Личностные качества</w:t>
            </w:r>
          </w:p>
        </w:tc>
        <w:tc>
          <w:tcPr>
            <w:tcW w:w="572"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35</w:t>
            </w:r>
          </w:p>
        </w:tc>
        <w:tc>
          <w:tcPr>
            <w:tcW w:w="1030"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20</w:t>
            </w:r>
          </w:p>
        </w:tc>
        <w:tc>
          <w:tcPr>
            <w:tcW w:w="1017"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70</w:t>
            </w:r>
          </w:p>
        </w:tc>
      </w:tr>
      <w:tr w:rsidR="00574D2E" w:rsidRPr="000764A9" w:rsidTr="000764A9">
        <w:trPr>
          <w:trHeight w:val="23"/>
        </w:trPr>
        <w:tc>
          <w:tcPr>
            <w:tcW w:w="1344"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Эмоциональная оценка</w:t>
            </w:r>
          </w:p>
        </w:tc>
        <w:tc>
          <w:tcPr>
            <w:tcW w:w="572"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8</w:t>
            </w:r>
          </w:p>
        </w:tc>
        <w:tc>
          <w:tcPr>
            <w:tcW w:w="1030"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0</w:t>
            </w:r>
          </w:p>
        </w:tc>
        <w:tc>
          <w:tcPr>
            <w:tcW w:w="1017"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30</w:t>
            </w:r>
          </w:p>
        </w:tc>
        <w:tc>
          <w:tcPr>
            <w:tcW w:w="1039"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70</w:t>
            </w:r>
          </w:p>
        </w:tc>
      </w:tr>
      <w:tr w:rsidR="00574D2E" w:rsidRPr="000764A9" w:rsidTr="000764A9">
        <w:trPr>
          <w:trHeight w:val="23"/>
        </w:trPr>
        <w:tc>
          <w:tcPr>
            <w:tcW w:w="1344"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Моральная оценка</w:t>
            </w:r>
          </w:p>
        </w:tc>
        <w:tc>
          <w:tcPr>
            <w:tcW w:w="572" w:type="pct"/>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7</w:t>
            </w:r>
          </w:p>
        </w:tc>
        <w:tc>
          <w:tcPr>
            <w:tcW w:w="1030"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0</w:t>
            </w:r>
          </w:p>
        </w:tc>
        <w:tc>
          <w:tcPr>
            <w:tcW w:w="1017" w:type="pct"/>
            <w:gridSpan w:val="2"/>
            <w:shd w:val="clear" w:color="auto" w:fill="auto"/>
          </w:tcPr>
          <w:p w:rsidR="00574D2E" w:rsidRPr="000764A9" w:rsidRDefault="00574D2E"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0</w:t>
            </w:r>
          </w:p>
        </w:tc>
        <w:tc>
          <w:tcPr>
            <w:tcW w:w="1039" w:type="pct"/>
            <w:shd w:val="clear" w:color="auto" w:fill="auto"/>
          </w:tcPr>
          <w:p w:rsidR="00574D2E" w:rsidRPr="000764A9" w:rsidRDefault="00A74974"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r w:rsidR="00574D2E" w:rsidRPr="000764A9">
              <w:rPr>
                <w:rFonts w:ascii="Times New Roman" w:hAnsi="Times New Roman"/>
                <w:noProof/>
                <w:color w:val="000000"/>
                <w:sz w:val="20"/>
                <w:szCs w:val="24"/>
              </w:rPr>
              <w:t>0</w:t>
            </w:r>
          </w:p>
        </w:tc>
      </w:tr>
    </w:tbl>
    <w:p w:rsidR="00E045D0" w:rsidRPr="00B3574E" w:rsidRDefault="00E045D0" w:rsidP="002F620A">
      <w:pPr>
        <w:spacing w:after="0" w:line="360" w:lineRule="auto"/>
        <w:ind w:firstLine="709"/>
        <w:jc w:val="both"/>
        <w:rPr>
          <w:rFonts w:ascii="Times New Roman" w:hAnsi="Times New Roman"/>
          <w:noProof/>
          <w:color w:val="000000"/>
          <w:sz w:val="28"/>
          <w:szCs w:val="24"/>
        </w:rPr>
      </w:pPr>
    </w:p>
    <w:tbl>
      <w:tblPr>
        <w:tblpPr w:leftFromText="180" w:rightFromText="180" w:vertAnchor="text" w:tblpY="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2"/>
        <w:gridCol w:w="1095"/>
        <w:gridCol w:w="1761"/>
        <w:gridCol w:w="211"/>
        <w:gridCol w:w="1899"/>
        <w:gridCol w:w="48"/>
        <w:gridCol w:w="1985"/>
      </w:tblGrid>
      <w:tr w:rsidR="002F620A" w:rsidRPr="000764A9" w:rsidTr="000764A9">
        <w:trPr>
          <w:trHeight w:val="23"/>
        </w:trPr>
        <w:tc>
          <w:tcPr>
            <w:tcW w:w="1344"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категории</w:t>
            </w:r>
          </w:p>
        </w:tc>
        <w:tc>
          <w:tcPr>
            <w:tcW w:w="572"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Всего в %</w:t>
            </w:r>
          </w:p>
        </w:tc>
        <w:tc>
          <w:tcPr>
            <w:tcW w:w="3085" w:type="pct"/>
            <w:gridSpan w:val="5"/>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Представленность в незаконченных предложениях</w:t>
            </w:r>
          </w:p>
        </w:tc>
      </w:tr>
      <w:tr w:rsidR="002F620A" w:rsidRPr="000764A9" w:rsidTr="000764A9">
        <w:trPr>
          <w:trHeight w:val="23"/>
        </w:trPr>
        <w:tc>
          <w:tcPr>
            <w:tcW w:w="1344" w:type="pct"/>
            <w:vMerge w:val="restar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Профессиональная деятельность</w:t>
            </w:r>
          </w:p>
        </w:tc>
        <w:tc>
          <w:tcPr>
            <w:tcW w:w="572" w:type="pct"/>
            <w:vMerge w:val="restar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35</w:t>
            </w:r>
          </w:p>
        </w:tc>
        <w:tc>
          <w:tcPr>
            <w:tcW w:w="920"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 xml:space="preserve">Нейтральное </w:t>
            </w:r>
          </w:p>
        </w:tc>
        <w:tc>
          <w:tcPr>
            <w:tcW w:w="1102"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 xml:space="preserve">Положительное </w:t>
            </w:r>
          </w:p>
        </w:tc>
        <w:tc>
          <w:tcPr>
            <w:tcW w:w="1063"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 xml:space="preserve">Отрицательное </w:t>
            </w:r>
          </w:p>
        </w:tc>
      </w:tr>
      <w:tr w:rsidR="002F620A" w:rsidRPr="000764A9" w:rsidTr="000764A9">
        <w:trPr>
          <w:trHeight w:val="23"/>
        </w:trPr>
        <w:tc>
          <w:tcPr>
            <w:tcW w:w="1344" w:type="pct"/>
            <w:vMerge/>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p>
        </w:tc>
        <w:tc>
          <w:tcPr>
            <w:tcW w:w="572" w:type="pct"/>
            <w:vMerge/>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p>
        </w:tc>
        <w:tc>
          <w:tcPr>
            <w:tcW w:w="1030"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50</w:t>
            </w:r>
          </w:p>
        </w:tc>
        <w:tc>
          <w:tcPr>
            <w:tcW w:w="1017"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40</w:t>
            </w:r>
          </w:p>
        </w:tc>
      </w:tr>
      <w:tr w:rsidR="002F620A" w:rsidRPr="000764A9" w:rsidTr="000764A9">
        <w:trPr>
          <w:trHeight w:val="23"/>
        </w:trPr>
        <w:tc>
          <w:tcPr>
            <w:tcW w:w="1344"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Внешний вид</w:t>
            </w:r>
          </w:p>
        </w:tc>
        <w:tc>
          <w:tcPr>
            <w:tcW w:w="572"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8</w:t>
            </w:r>
          </w:p>
        </w:tc>
        <w:tc>
          <w:tcPr>
            <w:tcW w:w="1030"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50</w:t>
            </w:r>
          </w:p>
        </w:tc>
        <w:tc>
          <w:tcPr>
            <w:tcW w:w="1017"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40</w:t>
            </w:r>
          </w:p>
        </w:tc>
      </w:tr>
      <w:tr w:rsidR="002F620A" w:rsidRPr="000764A9" w:rsidTr="000764A9">
        <w:trPr>
          <w:trHeight w:val="23"/>
        </w:trPr>
        <w:tc>
          <w:tcPr>
            <w:tcW w:w="1344"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Личностные качества</w:t>
            </w:r>
          </w:p>
        </w:tc>
        <w:tc>
          <w:tcPr>
            <w:tcW w:w="572"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11</w:t>
            </w:r>
          </w:p>
        </w:tc>
        <w:tc>
          <w:tcPr>
            <w:tcW w:w="1030"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70</w:t>
            </w:r>
          </w:p>
        </w:tc>
        <w:tc>
          <w:tcPr>
            <w:tcW w:w="1017"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c>
          <w:tcPr>
            <w:tcW w:w="1039"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20</w:t>
            </w:r>
          </w:p>
        </w:tc>
      </w:tr>
      <w:tr w:rsidR="002F620A" w:rsidRPr="000764A9" w:rsidTr="000764A9">
        <w:trPr>
          <w:trHeight w:val="23"/>
        </w:trPr>
        <w:tc>
          <w:tcPr>
            <w:tcW w:w="1344"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Эмоциональная оценка</w:t>
            </w:r>
          </w:p>
        </w:tc>
        <w:tc>
          <w:tcPr>
            <w:tcW w:w="572"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31</w:t>
            </w:r>
          </w:p>
        </w:tc>
        <w:tc>
          <w:tcPr>
            <w:tcW w:w="1030"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70</w:t>
            </w:r>
          </w:p>
        </w:tc>
        <w:tc>
          <w:tcPr>
            <w:tcW w:w="1017"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15</w:t>
            </w:r>
          </w:p>
        </w:tc>
        <w:tc>
          <w:tcPr>
            <w:tcW w:w="1039"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15</w:t>
            </w:r>
          </w:p>
        </w:tc>
      </w:tr>
      <w:tr w:rsidR="002F620A" w:rsidRPr="000764A9" w:rsidTr="000764A9">
        <w:trPr>
          <w:trHeight w:val="23"/>
        </w:trPr>
        <w:tc>
          <w:tcPr>
            <w:tcW w:w="1344"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Моральная оценка</w:t>
            </w:r>
          </w:p>
        </w:tc>
        <w:tc>
          <w:tcPr>
            <w:tcW w:w="572"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15</w:t>
            </w:r>
          </w:p>
        </w:tc>
        <w:tc>
          <w:tcPr>
            <w:tcW w:w="1030"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0</w:t>
            </w:r>
          </w:p>
        </w:tc>
        <w:tc>
          <w:tcPr>
            <w:tcW w:w="1017" w:type="pct"/>
            <w:gridSpan w:val="2"/>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0</w:t>
            </w:r>
          </w:p>
        </w:tc>
        <w:tc>
          <w:tcPr>
            <w:tcW w:w="1039"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100</w:t>
            </w:r>
          </w:p>
        </w:tc>
      </w:tr>
    </w:tbl>
    <w:p w:rsidR="00574D2E"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Процентная </w:t>
      </w:r>
      <w:r w:rsidR="00574D2E" w:rsidRPr="00B3574E">
        <w:rPr>
          <w:rFonts w:ascii="Times New Roman" w:hAnsi="Times New Roman"/>
          <w:noProof/>
          <w:color w:val="000000"/>
          <w:sz w:val="28"/>
          <w:szCs w:val="24"/>
        </w:rPr>
        <w:t>выраженность основных категорий контент-анализа психологических особенностей образа сотрудника</w:t>
      </w:r>
      <w:r w:rsidRPr="00B3574E">
        <w:rPr>
          <w:rFonts w:ascii="Times New Roman" w:hAnsi="Times New Roman"/>
          <w:noProof/>
          <w:color w:val="000000"/>
          <w:sz w:val="28"/>
          <w:szCs w:val="24"/>
        </w:rPr>
        <w:t xml:space="preserve"> ГИБДД у автолюбителей 2 группы</w:t>
      </w:r>
    </w:p>
    <w:p w:rsidR="00574D2E" w:rsidRPr="00B3574E" w:rsidRDefault="00574D2E" w:rsidP="002F620A">
      <w:pPr>
        <w:spacing w:after="0" w:line="360" w:lineRule="auto"/>
        <w:ind w:firstLine="709"/>
        <w:jc w:val="both"/>
        <w:rPr>
          <w:rFonts w:ascii="Times New Roman" w:hAnsi="Times New Roman"/>
          <w:noProof/>
          <w:color w:val="000000"/>
          <w:sz w:val="28"/>
          <w:szCs w:val="24"/>
        </w:rPr>
      </w:pPr>
    </w:p>
    <w:p w:rsidR="00A74974"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br w:type="page"/>
        <w:t>Анализ ассоциаций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20"/>
        <w:gridCol w:w="3551"/>
      </w:tblGrid>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категории</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Всего в %</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Профессиональная деятельность</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23</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Внешний вид</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38</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Личностные качества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15</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Эмоциональная оценка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12</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Моральная оценка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12</w:t>
            </w:r>
          </w:p>
        </w:tc>
      </w:tr>
    </w:tbl>
    <w:p w:rsidR="00A74974" w:rsidRPr="00B3574E" w:rsidRDefault="00A74974" w:rsidP="002F620A">
      <w:pPr>
        <w:spacing w:after="0" w:line="360" w:lineRule="auto"/>
        <w:ind w:firstLine="709"/>
        <w:jc w:val="both"/>
        <w:rPr>
          <w:rFonts w:ascii="Times New Roman" w:hAnsi="Times New Roman"/>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20"/>
        <w:gridCol w:w="3551"/>
      </w:tblGrid>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категории</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Всего в %</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Профессиональная деятельность</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30</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Внешний вид</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21</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Личностные качества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21</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Эмоциональная оценка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10</w:t>
            </w:r>
          </w:p>
        </w:tc>
      </w:tr>
      <w:tr w:rsidR="002F620A" w:rsidRPr="000764A9" w:rsidTr="000764A9">
        <w:trPr>
          <w:trHeight w:val="23"/>
        </w:trPr>
        <w:tc>
          <w:tcPr>
            <w:tcW w:w="314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Моральная оценка</w:t>
            </w:r>
          </w:p>
        </w:tc>
        <w:tc>
          <w:tcPr>
            <w:tcW w:w="1855" w:type="pct"/>
            <w:shd w:val="clear" w:color="auto" w:fill="auto"/>
          </w:tcPr>
          <w:p w:rsidR="002F620A" w:rsidRPr="000764A9" w:rsidRDefault="002F620A" w:rsidP="000764A9">
            <w:pPr>
              <w:spacing w:after="0" w:line="360" w:lineRule="auto"/>
              <w:jc w:val="both"/>
              <w:rPr>
                <w:rFonts w:ascii="Times New Roman" w:hAnsi="Times New Roman"/>
                <w:noProof/>
                <w:color w:val="000000"/>
                <w:sz w:val="20"/>
                <w:szCs w:val="24"/>
              </w:rPr>
            </w:pPr>
            <w:r w:rsidRPr="000764A9">
              <w:rPr>
                <w:rFonts w:ascii="Times New Roman" w:hAnsi="Times New Roman"/>
                <w:noProof/>
                <w:color w:val="000000"/>
                <w:sz w:val="20"/>
                <w:szCs w:val="24"/>
              </w:rPr>
              <w:t>18</w:t>
            </w:r>
          </w:p>
        </w:tc>
      </w:tr>
    </w:tbl>
    <w:p w:rsidR="00574D2E" w:rsidRPr="00B3574E" w:rsidRDefault="00574D2E" w:rsidP="002F620A">
      <w:pPr>
        <w:spacing w:after="0" w:line="360" w:lineRule="auto"/>
        <w:ind w:firstLine="709"/>
        <w:jc w:val="both"/>
        <w:rPr>
          <w:rFonts w:ascii="Times New Roman" w:hAnsi="Times New Roman"/>
          <w:noProof/>
          <w:color w:val="000000"/>
          <w:sz w:val="28"/>
          <w:szCs w:val="24"/>
        </w:rPr>
      </w:pPr>
    </w:p>
    <w:p w:rsidR="007043C7" w:rsidRPr="00B3574E" w:rsidRDefault="007043C7"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Большинство автолюбителей оценивают сотрудника ГИБДД</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негативно, что проявляется в отрицательной оценке его моральных качеств (бюрократ, взяточник), внешнего вида</w:t>
      </w:r>
      <w:r w:rsidR="00DB569D" w:rsidRPr="00B3574E">
        <w:rPr>
          <w:rFonts w:ascii="Times New Roman" w:hAnsi="Times New Roman"/>
          <w:noProof/>
          <w:color w:val="000000"/>
          <w:sz w:val="28"/>
          <w:szCs w:val="24"/>
        </w:rPr>
        <w:t xml:space="preserve"> (хмурый, мрачный, нелепая форма)</w:t>
      </w:r>
      <w:r w:rsidRPr="00B3574E">
        <w:rPr>
          <w:rFonts w:ascii="Times New Roman" w:hAnsi="Times New Roman"/>
          <w:noProof/>
          <w:color w:val="000000"/>
          <w:sz w:val="28"/>
          <w:szCs w:val="24"/>
        </w:rPr>
        <w:t>, личностных качеств</w:t>
      </w:r>
      <w:r w:rsidR="00DB569D" w:rsidRPr="00B3574E">
        <w:rPr>
          <w:rFonts w:ascii="Times New Roman" w:hAnsi="Times New Roman"/>
          <w:noProof/>
          <w:color w:val="000000"/>
          <w:sz w:val="28"/>
          <w:szCs w:val="24"/>
        </w:rPr>
        <w:t xml:space="preserve"> (неуступчивость, наглость)</w:t>
      </w:r>
      <w:r w:rsidRPr="00B3574E">
        <w:rPr>
          <w:rFonts w:ascii="Times New Roman" w:hAnsi="Times New Roman"/>
          <w:noProof/>
          <w:color w:val="000000"/>
          <w:sz w:val="28"/>
          <w:szCs w:val="24"/>
        </w:rPr>
        <w:t xml:space="preserve"> и </w:t>
      </w:r>
      <w:r w:rsidR="00DB569D" w:rsidRPr="00B3574E">
        <w:rPr>
          <w:rFonts w:ascii="Times New Roman" w:hAnsi="Times New Roman"/>
          <w:noProof/>
          <w:color w:val="000000"/>
          <w:sz w:val="28"/>
          <w:szCs w:val="24"/>
        </w:rPr>
        <w:t>профессиональной деятельности (вымогатель, «борьба с нарушителями»). работу так же называют сложной, опасной, но нужной. Также преобладает негативная эмоциональная оценка в случае взаимодействия с сотрудником (волнение, дискомфорт, напряжение, неуверенность, облегчение после встречи). Взаимодействия происходит</w:t>
      </w:r>
      <w:r w:rsidR="002F620A" w:rsidRPr="00B3574E">
        <w:rPr>
          <w:rFonts w:ascii="Times New Roman" w:hAnsi="Times New Roman"/>
          <w:noProof/>
          <w:color w:val="000000"/>
          <w:sz w:val="28"/>
          <w:szCs w:val="24"/>
        </w:rPr>
        <w:t xml:space="preserve"> </w:t>
      </w:r>
      <w:r w:rsidR="00DB569D" w:rsidRPr="00B3574E">
        <w:rPr>
          <w:rFonts w:ascii="Times New Roman" w:hAnsi="Times New Roman"/>
          <w:noProof/>
          <w:color w:val="000000"/>
          <w:sz w:val="28"/>
          <w:szCs w:val="24"/>
        </w:rPr>
        <w:t>по необходимости со стороны сотрудника и со стороны водителя в равной степени.</w:t>
      </w:r>
    </w:p>
    <w:p w:rsidR="00DB569D" w:rsidRPr="00B3574E" w:rsidRDefault="00DB569D"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В данной группе испытуемых образ сотрудника ГИБДД </w:t>
      </w:r>
      <w:r w:rsidR="00577A71" w:rsidRPr="00B3574E">
        <w:rPr>
          <w:rFonts w:ascii="Times New Roman" w:hAnsi="Times New Roman"/>
          <w:noProof/>
          <w:color w:val="000000"/>
          <w:sz w:val="28"/>
          <w:szCs w:val="24"/>
        </w:rPr>
        <w:t>наделяется следующими характеристиками: внешность оценивается в большинстве случаев нейтрально (строго, нормально), так же как и в первой группе испытуемых преобладает отрицательная моральная оценка (избирательное правосудие), но отношение к личностным качествам и эмоциональная оценка сотрудника – нейтральны (обычный человек,</w:t>
      </w:r>
      <w:r w:rsidR="002F620A" w:rsidRPr="00B3574E">
        <w:rPr>
          <w:rFonts w:ascii="Times New Roman" w:hAnsi="Times New Roman"/>
          <w:noProof/>
          <w:color w:val="000000"/>
          <w:sz w:val="28"/>
          <w:szCs w:val="24"/>
        </w:rPr>
        <w:t xml:space="preserve"> </w:t>
      </w:r>
      <w:r w:rsidR="00577A71" w:rsidRPr="00B3574E">
        <w:rPr>
          <w:rFonts w:ascii="Times New Roman" w:hAnsi="Times New Roman"/>
          <w:noProof/>
          <w:color w:val="000000"/>
          <w:sz w:val="28"/>
          <w:szCs w:val="24"/>
        </w:rPr>
        <w:t>когда я сталкиваюсь с сотрудником, я ничего особого не чувствую, я спокоен и т.д.). Испытуемые отмечают общение с сотрудником по своей инициативе, и во всех случаях</w:t>
      </w:r>
      <w:r w:rsidR="002F620A" w:rsidRPr="00B3574E">
        <w:rPr>
          <w:rFonts w:ascii="Times New Roman" w:hAnsi="Times New Roman"/>
          <w:noProof/>
          <w:color w:val="000000"/>
          <w:sz w:val="28"/>
          <w:szCs w:val="24"/>
        </w:rPr>
        <w:t xml:space="preserve"> </w:t>
      </w:r>
      <w:r w:rsidR="00577A71" w:rsidRPr="00B3574E">
        <w:rPr>
          <w:rFonts w:ascii="Times New Roman" w:hAnsi="Times New Roman"/>
          <w:noProof/>
          <w:color w:val="000000"/>
          <w:sz w:val="28"/>
          <w:szCs w:val="24"/>
        </w:rPr>
        <w:t>чувство облегчения после встречи с ним.</w:t>
      </w:r>
      <w:r w:rsidR="006B5A43" w:rsidRPr="00B3574E">
        <w:rPr>
          <w:rFonts w:ascii="Times New Roman" w:hAnsi="Times New Roman"/>
          <w:noProof/>
          <w:color w:val="000000"/>
          <w:sz w:val="28"/>
          <w:szCs w:val="24"/>
        </w:rPr>
        <w:t xml:space="preserve"> Работу сотрудников называют важной, опасной</w:t>
      </w:r>
      <w:r w:rsidR="00577A71" w:rsidRPr="00B3574E">
        <w:rPr>
          <w:rFonts w:ascii="Times New Roman" w:hAnsi="Times New Roman"/>
          <w:noProof/>
          <w:color w:val="000000"/>
          <w:sz w:val="28"/>
          <w:szCs w:val="24"/>
        </w:rPr>
        <w:t>, но в то же время прибыльн</w:t>
      </w:r>
      <w:r w:rsidR="006B5A43" w:rsidRPr="00B3574E">
        <w:rPr>
          <w:rFonts w:ascii="Times New Roman" w:hAnsi="Times New Roman"/>
          <w:noProof/>
          <w:color w:val="000000"/>
          <w:sz w:val="28"/>
          <w:szCs w:val="24"/>
        </w:rPr>
        <w:t>ой.</w:t>
      </w:r>
    </w:p>
    <w:p w:rsidR="006B5A43" w:rsidRPr="00B3574E" w:rsidRDefault="006B5A43"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На основе анализа ассоциаций можно сделать вывод о том, что автолюбители в образ сотрудника ГИБДД включают такие составляющие как профессиональная деятельность, внешний вид, личностные качества, эмоциональная и моральная оценки.</w:t>
      </w:r>
    </w:p>
    <w:p w:rsidR="006B5A43" w:rsidRPr="00B3574E" w:rsidRDefault="006B5A43"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первая группа испытуемых отмечает много крайних значений в степени выраженности личностных качеств у сотрудника ГИБДД. поэтому профиль профессии очень изломан. </w:t>
      </w:r>
    </w:p>
    <w:p w:rsidR="006B5A43" w:rsidRPr="00B3574E" w:rsidRDefault="006B5A43"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 xml:space="preserve">вторая группа испытуемых </w:t>
      </w:r>
      <w:r w:rsidR="000A6387" w:rsidRPr="00B3574E">
        <w:rPr>
          <w:rFonts w:ascii="Times New Roman" w:hAnsi="Times New Roman"/>
          <w:noProof/>
          <w:color w:val="000000"/>
          <w:sz w:val="28"/>
          <w:szCs w:val="24"/>
        </w:rPr>
        <w:t xml:space="preserve">не имеет большой выраженности личностных качеств у сотрудника ГИБДД. Профиль усреднен. </w:t>
      </w:r>
    </w:p>
    <w:p w:rsidR="002F620A" w:rsidRPr="00B3574E" w:rsidRDefault="000A6387"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t>На основе анализа рисунка можно говорить</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о том, что сотрудник ГИБДД у первой группы испытуемых изображается в форме, с атрибутами профессии (свисток, фуражка, жезл</w:t>
      </w:r>
      <w:r w:rsidR="002F1CF7" w:rsidRPr="00B3574E">
        <w:rPr>
          <w:rFonts w:ascii="Times New Roman" w:hAnsi="Times New Roman"/>
          <w:noProof/>
          <w:color w:val="000000"/>
          <w:sz w:val="28"/>
          <w:szCs w:val="24"/>
        </w:rPr>
        <w:t>, бланк) и с прорисованными чертами лица (веселое, агрессивное и безразличное выражение). Говоря об основных качествах и характеристиках сотрудника большинство пишет о его профессиональной деятельности().</w:t>
      </w:r>
    </w:p>
    <w:p w:rsidR="00E045D0" w:rsidRPr="00B3574E" w:rsidRDefault="00E045D0" w:rsidP="002F620A">
      <w:pPr>
        <w:spacing w:after="0" w:line="360" w:lineRule="auto"/>
        <w:ind w:firstLine="709"/>
        <w:jc w:val="both"/>
        <w:rPr>
          <w:rFonts w:ascii="Times New Roman" w:hAnsi="Times New Roman"/>
          <w:noProof/>
          <w:color w:val="000000"/>
          <w:sz w:val="28"/>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95"/>
        <w:gridCol w:w="552"/>
        <w:gridCol w:w="552"/>
        <w:gridCol w:w="552"/>
        <w:gridCol w:w="551"/>
        <w:gridCol w:w="551"/>
        <w:gridCol w:w="551"/>
        <w:gridCol w:w="551"/>
        <w:gridCol w:w="3116"/>
      </w:tblGrid>
      <w:tr w:rsidR="002F620A"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качества</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-3</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-2</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-1</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0</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+1</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+2</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+3</w:t>
            </w: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качества</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Замкнутый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общительный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Глупый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Умный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Слабый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Сильный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Пассивный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Активный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Злой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Добрый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Ленивый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Трудолюбивый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Скрытый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Открытый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Твердый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Мягкий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Пессимист</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Оптимист</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Наивный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Опытный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Бестактный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Тактичный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Легкомысленный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Серьезный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Лживый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Честный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Тревожный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Спокойный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Спокойный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Эмоциональный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Самодовольный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Самокритичный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Безвольный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Волевой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Лицемерный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Прямой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Подлый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Порядочный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Безответственный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Ответственный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Эгоистичный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Добрый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Трусливый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Смелый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Нахальный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Скромный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Грубый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Тонкий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Мрачный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Веселый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 xml:space="preserve">Робкий </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Решительный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Равнодушный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Отзывчивый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Эгоист</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Альтруист</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Неуравновешенный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Уравновешенный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Жадный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Щедрый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Молчаливый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Разговорчивый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Подозрительный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Доверчивый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Злопамятный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Отходчивый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Корыстолюбивый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Бескорыстный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Неряшливый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Аккуратный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Беспринципный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Принципиальный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Инертный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Подвижный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Поверхностный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Глубокий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Плохой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Хороший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Инфантильный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Зрелый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Женственный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Мужественный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Мечтательный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Реалист</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Жестокий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милосердный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Неверный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Верный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Некомпетентный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Компетентный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Инертный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Гибкий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Тяжелый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Легкий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Узкий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Широкий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Зависимый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Независимый</w:t>
            </w:r>
          </w:p>
        </w:tc>
      </w:tr>
      <w:tr w:rsidR="007043C7" w:rsidRPr="000764A9" w:rsidTr="000764A9">
        <w:trPr>
          <w:trHeight w:val="23"/>
          <w:jc w:val="center"/>
        </w:trPr>
        <w:tc>
          <w:tcPr>
            <w:tcW w:w="1355"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Простодушный</w:t>
            </w: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28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p>
        </w:tc>
        <w:tc>
          <w:tcPr>
            <w:tcW w:w="1628" w:type="pct"/>
            <w:shd w:val="clear" w:color="auto" w:fill="auto"/>
          </w:tcPr>
          <w:p w:rsidR="007043C7" w:rsidRPr="000764A9" w:rsidRDefault="007043C7" w:rsidP="000764A9">
            <w:pPr>
              <w:spacing w:after="0" w:line="360" w:lineRule="auto"/>
              <w:jc w:val="both"/>
              <w:rPr>
                <w:rFonts w:ascii="Times New Roman" w:hAnsi="Times New Roman"/>
                <w:noProof/>
                <w:color w:val="000000"/>
                <w:sz w:val="20"/>
              </w:rPr>
            </w:pPr>
            <w:r w:rsidRPr="000764A9">
              <w:rPr>
                <w:rFonts w:ascii="Times New Roman" w:hAnsi="Times New Roman"/>
                <w:noProof/>
                <w:color w:val="000000"/>
                <w:sz w:val="20"/>
              </w:rPr>
              <w:t>Хитрый</w:t>
            </w:r>
          </w:p>
        </w:tc>
      </w:tr>
    </w:tbl>
    <w:p w:rsidR="000A6387" w:rsidRPr="00B3574E" w:rsidRDefault="000A6387" w:rsidP="002F620A">
      <w:pPr>
        <w:spacing w:after="0" w:line="360" w:lineRule="auto"/>
        <w:ind w:firstLine="709"/>
        <w:jc w:val="both"/>
        <w:rPr>
          <w:rFonts w:ascii="Times New Roman" w:hAnsi="Times New Roman"/>
          <w:noProof/>
          <w:color w:val="000000"/>
          <w:sz w:val="28"/>
          <w:szCs w:val="24"/>
        </w:rPr>
      </w:pPr>
    </w:p>
    <w:p w:rsidR="0042522E" w:rsidRPr="00B3574E" w:rsidRDefault="002F620A" w:rsidP="002F620A">
      <w:pPr>
        <w:spacing w:after="0" w:line="360" w:lineRule="auto"/>
        <w:ind w:firstLine="709"/>
        <w:jc w:val="both"/>
        <w:rPr>
          <w:rFonts w:ascii="Times New Roman" w:hAnsi="Times New Roman"/>
          <w:noProof/>
          <w:color w:val="000000"/>
          <w:sz w:val="28"/>
          <w:szCs w:val="24"/>
        </w:rPr>
      </w:pPr>
      <w:r w:rsidRPr="00B3574E">
        <w:rPr>
          <w:rFonts w:ascii="Times New Roman" w:hAnsi="Times New Roman"/>
          <w:noProof/>
          <w:color w:val="000000"/>
          <w:sz w:val="28"/>
          <w:szCs w:val="24"/>
        </w:rPr>
        <w:br w:type="page"/>
      </w:r>
      <w:r w:rsidR="009A5419" w:rsidRPr="00B3574E">
        <w:rPr>
          <w:rFonts w:ascii="Times New Roman" w:hAnsi="Times New Roman"/>
          <w:noProof/>
          <w:color w:val="000000"/>
          <w:sz w:val="28"/>
          <w:szCs w:val="24"/>
        </w:rPr>
        <w:t>Список литературы</w:t>
      </w:r>
    </w:p>
    <w:p w:rsidR="002F620A" w:rsidRPr="00B3574E" w:rsidRDefault="002F620A" w:rsidP="002F620A">
      <w:pPr>
        <w:spacing w:after="0" w:line="360" w:lineRule="auto"/>
        <w:ind w:firstLine="709"/>
        <w:jc w:val="both"/>
        <w:rPr>
          <w:rFonts w:ascii="Times New Roman" w:hAnsi="Times New Roman"/>
          <w:noProof/>
          <w:color w:val="000000"/>
          <w:sz w:val="28"/>
          <w:szCs w:val="24"/>
        </w:rPr>
      </w:pPr>
    </w:p>
    <w:p w:rsidR="009A5419" w:rsidRPr="00B3574E" w:rsidRDefault="009A5419"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Артемьева Е.Ю. Психология субъективной семантики. – М.: Издательство Моск. ун-та, 1980. – 128 с.</w:t>
      </w:r>
    </w:p>
    <w:p w:rsidR="009A5419" w:rsidRPr="00B3574E" w:rsidRDefault="009A5419"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Гайнуллина А.В. Особенности взаимодействия сотрудников ДПС ГИБДД с участниками дорожного движения// Юридическая психология, 2006, № 4. – С. 35 – 38.</w:t>
      </w:r>
    </w:p>
    <w:p w:rsidR="009A5419" w:rsidRPr="00B3574E" w:rsidRDefault="009A5419"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Леонтьев А.А. Основы психолингвистики. – М.: Смысл, 1999. – 287 с.</w:t>
      </w:r>
    </w:p>
    <w:p w:rsidR="00A064ED" w:rsidRPr="00B3574E" w:rsidRDefault="00A064ED"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Петренко В.Ф. Психосемантика сознания</w:t>
      </w:r>
      <w:r w:rsidR="00457FDC" w:rsidRPr="00B3574E">
        <w:rPr>
          <w:rFonts w:ascii="Times New Roman" w:hAnsi="Times New Roman"/>
          <w:noProof/>
          <w:color w:val="000000"/>
          <w:sz w:val="28"/>
          <w:szCs w:val="24"/>
        </w:rPr>
        <w:t>.</w:t>
      </w:r>
      <w:r w:rsidRPr="00B3574E">
        <w:rPr>
          <w:rFonts w:ascii="Times New Roman" w:hAnsi="Times New Roman"/>
          <w:noProof/>
          <w:color w:val="000000"/>
          <w:sz w:val="28"/>
        </w:rPr>
        <w:t xml:space="preserve"> — </w:t>
      </w:r>
      <w:r w:rsidR="00EC6C43" w:rsidRPr="00B3574E">
        <w:rPr>
          <w:rFonts w:ascii="Times New Roman" w:hAnsi="Times New Roman"/>
          <w:noProof/>
          <w:color w:val="000000"/>
          <w:sz w:val="28"/>
          <w:szCs w:val="24"/>
        </w:rPr>
        <w:t>М.: Изд-во МГУ, 1988.</w:t>
      </w:r>
      <w:r w:rsidR="002F620A" w:rsidRPr="00B3574E">
        <w:rPr>
          <w:rFonts w:ascii="Times New Roman" w:hAnsi="Times New Roman"/>
          <w:noProof/>
          <w:color w:val="000000"/>
          <w:sz w:val="28"/>
          <w:szCs w:val="24"/>
        </w:rPr>
        <w:t xml:space="preserve"> </w:t>
      </w:r>
      <w:r w:rsidR="00EC6C43" w:rsidRPr="00B3574E">
        <w:rPr>
          <w:rFonts w:ascii="Times New Roman" w:hAnsi="Times New Roman"/>
          <w:noProof/>
          <w:color w:val="000000"/>
          <w:sz w:val="28"/>
          <w:szCs w:val="24"/>
        </w:rPr>
        <w:t>— 208</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с.</w:t>
      </w:r>
    </w:p>
    <w:p w:rsidR="00457FDC" w:rsidRPr="00B3574E" w:rsidRDefault="00457FDC"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Почепцов Г.Г. Имиджелогия: теория и практика</w:t>
      </w:r>
      <w:r w:rsidR="00EC6C43" w:rsidRPr="00B3574E">
        <w:rPr>
          <w:rFonts w:ascii="Times New Roman" w:hAnsi="Times New Roman"/>
          <w:noProof/>
          <w:color w:val="000000"/>
          <w:sz w:val="28"/>
          <w:szCs w:val="24"/>
        </w:rPr>
        <w:t>. – К: АДЕФ-Украина Издательство, 1998. – 392 с.</w:t>
      </w:r>
    </w:p>
    <w:p w:rsidR="000B501F" w:rsidRPr="00B3574E" w:rsidRDefault="000B501F"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Спасенников В.В. Анализ и проектирование групповой деятельности в прикладных психологических исследованиях. – М.: Институт психологии РАН, 1992. – 204 с.</w:t>
      </w:r>
    </w:p>
    <w:p w:rsidR="009A5419" w:rsidRPr="00B3574E" w:rsidRDefault="009A5419"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Чуфаровский Ю.В. Юридическая психология. – М.: Издательство Проспект, 2006. – 472 с.</w:t>
      </w:r>
    </w:p>
    <w:p w:rsidR="001E2CD6" w:rsidRPr="00B3574E" w:rsidRDefault="001E2CD6"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Шепель В.М. Имиджелогия. Как нравиться людям. – М.: Народное образование, 2002.</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 576 с.</w:t>
      </w:r>
    </w:p>
    <w:p w:rsidR="0042522E" w:rsidRPr="00B3574E" w:rsidRDefault="000B501F"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Матюшевская П.А., Ефимов Н.В., Маевская Е.В. Имидж/ Социология, 2003. – 1312 с.</w:t>
      </w:r>
    </w:p>
    <w:p w:rsidR="007043C7" w:rsidRPr="00B3574E" w:rsidRDefault="007043C7" w:rsidP="002F620A">
      <w:pPr>
        <w:pStyle w:val="a8"/>
        <w:numPr>
          <w:ilvl w:val="0"/>
          <w:numId w:val="2"/>
        </w:numPr>
        <w:spacing w:after="0" w:line="360" w:lineRule="auto"/>
        <w:ind w:left="0" w:firstLine="0"/>
        <w:jc w:val="both"/>
        <w:rPr>
          <w:rFonts w:ascii="Times New Roman" w:hAnsi="Times New Roman"/>
          <w:noProof/>
          <w:color w:val="000000"/>
          <w:sz w:val="28"/>
          <w:szCs w:val="24"/>
        </w:rPr>
      </w:pPr>
      <w:r w:rsidRPr="00B3574E">
        <w:rPr>
          <w:rFonts w:ascii="Times New Roman" w:hAnsi="Times New Roman"/>
          <w:noProof/>
          <w:color w:val="000000"/>
          <w:sz w:val="28"/>
          <w:szCs w:val="24"/>
        </w:rPr>
        <w:t>Введение в практическую социальную психологию под ред.</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Ю.М.</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Жукова, Л.А.</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Петровской,</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О.В.</w:t>
      </w:r>
      <w:r w:rsidR="002F620A" w:rsidRPr="00B3574E">
        <w:rPr>
          <w:rFonts w:ascii="Times New Roman" w:hAnsi="Times New Roman"/>
          <w:noProof/>
          <w:color w:val="000000"/>
          <w:sz w:val="28"/>
          <w:szCs w:val="24"/>
        </w:rPr>
        <w:t xml:space="preserve"> </w:t>
      </w:r>
      <w:r w:rsidRPr="00B3574E">
        <w:rPr>
          <w:rFonts w:ascii="Times New Roman" w:hAnsi="Times New Roman"/>
          <w:noProof/>
          <w:color w:val="000000"/>
          <w:sz w:val="28"/>
          <w:szCs w:val="24"/>
        </w:rPr>
        <w:t>С</w:t>
      </w:r>
      <w:r w:rsidR="002F620A" w:rsidRPr="00B3574E">
        <w:rPr>
          <w:rFonts w:ascii="Times New Roman" w:hAnsi="Times New Roman"/>
          <w:noProof/>
          <w:color w:val="000000"/>
          <w:sz w:val="28"/>
          <w:szCs w:val="24"/>
        </w:rPr>
        <w:t>оловьевой. - М.: Смысл, 1996</w:t>
      </w:r>
      <w:bookmarkStart w:id="3" w:name="_GoBack"/>
      <w:bookmarkEnd w:id="3"/>
    </w:p>
    <w:sectPr w:rsidR="007043C7" w:rsidRPr="00B3574E" w:rsidSect="002F620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A9" w:rsidRDefault="000764A9" w:rsidP="002F620A">
      <w:pPr>
        <w:spacing w:after="0" w:line="240" w:lineRule="auto"/>
      </w:pPr>
      <w:r>
        <w:separator/>
      </w:r>
    </w:p>
  </w:endnote>
  <w:endnote w:type="continuationSeparator" w:id="0">
    <w:p w:rsidR="000764A9" w:rsidRDefault="000764A9" w:rsidP="002F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A9" w:rsidRDefault="000764A9" w:rsidP="002F620A">
      <w:pPr>
        <w:spacing w:after="0" w:line="240" w:lineRule="auto"/>
      </w:pPr>
      <w:r>
        <w:separator/>
      </w:r>
    </w:p>
  </w:footnote>
  <w:footnote w:type="continuationSeparator" w:id="0">
    <w:p w:rsidR="000764A9" w:rsidRDefault="000764A9" w:rsidP="002F6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524"/>
    <w:multiLevelType w:val="multilevel"/>
    <w:tmpl w:val="8364169A"/>
    <w:lvl w:ilvl="0">
      <w:start w:val="1"/>
      <w:numFmt w:val="decimal"/>
      <w:lvlText w:val="%1."/>
      <w:lvlJc w:val="left"/>
      <w:pPr>
        <w:ind w:left="360" w:hanging="360"/>
      </w:pPr>
      <w:rPr>
        <w:rFonts w:cs="Times New Roman" w:hint="default"/>
      </w:rPr>
    </w:lvl>
    <w:lvl w:ilvl="1">
      <w:start w:val="1"/>
      <w:numFmt w:val="decimal"/>
      <w:lvlText w:val="%1.%2."/>
      <w:lvlJc w:val="left"/>
      <w:pPr>
        <w:ind w:left="1094" w:hanging="360"/>
      </w:pPr>
      <w:rPr>
        <w:rFonts w:cs="Times New Roman" w:hint="default"/>
      </w:rPr>
    </w:lvl>
    <w:lvl w:ilvl="2">
      <w:start w:val="1"/>
      <w:numFmt w:val="decimal"/>
      <w:lvlText w:val="%1.%2.%3."/>
      <w:lvlJc w:val="left"/>
      <w:pPr>
        <w:ind w:left="2188" w:hanging="720"/>
      </w:pPr>
      <w:rPr>
        <w:rFonts w:cs="Times New Roman" w:hint="default"/>
      </w:rPr>
    </w:lvl>
    <w:lvl w:ilvl="3">
      <w:start w:val="1"/>
      <w:numFmt w:val="decimal"/>
      <w:lvlText w:val="%1.%2.%3.%4."/>
      <w:lvlJc w:val="left"/>
      <w:pPr>
        <w:ind w:left="2922" w:hanging="720"/>
      </w:pPr>
      <w:rPr>
        <w:rFonts w:cs="Times New Roman" w:hint="default"/>
      </w:rPr>
    </w:lvl>
    <w:lvl w:ilvl="4">
      <w:start w:val="1"/>
      <w:numFmt w:val="decimal"/>
      <w:lvlText w:val="%1.%2.%3.%4.%5."/>
      <w:lvlJc w:val="left"/>
      <w:pPr>
        <w:ind w:left="4016" w:hanging="1080"/>
      </w:pPr>
      <w:rPr>
        <w:rFonts w:cs="Times New Roman" w:hint="default"/>
      </w:rPr>
    </w:lvl>
    <w:lvl w:ilvl="5">
      <w:start w:val="1"/>
      <w:numFmt w:val="decimal"/>
      <w:lvlText w:val="%1.%2.%3.%4.%5.%6."/>
      <w:lvlJc w:val="left"/>
      <w:pPr>
        <w:ind w:left="4750" w:hanging="1080"/>
      </w:pPr>
      <w:rPr>
        <w:rFonts w:cs="Times New Roman" w:hint="default"/>
      </w:rPr>
    </w:lvl>
    <w:lvl w:ilvl="6">
      <w:start w:val="1"/>
      <w:numFmt w:val="decimal"/>
      <w:lvlText w:val="%1.%2.%3.%4.%5.%6.%7."/>
      <w:lvlJc w:val="left"/>
      <w:pPr>
        <w:ind w:left="5844" w:hanging="1440"/>
      </w:pPr>
      <w:rPr>
        <w:rFonts w:cs="Times New Roman" w:hint="default"/>
      </w:rPr>
    </w:lvl>
    <w:lvl w:ilvl="7">
      <w:start w:val="1"/>
      <w:numFmt w:val="decimal"/>
      <w:lvlText w:val="%1.%2.%3.%4.%5.%6.%7.%8."/>
      <w:lvlJc w:val="left"/>
      <w:pPr>
        <w:ind w:left="6578" w:hanging="1440"/>
      </w:pPr>
      <w:rPr>
        <w:rFonts w:cs="Times New Roman" w:hint="default"/>
      </w:rPr>
    </w:lvl>
    <w:lvl w:ilvl="8">
      <w:start w:val="1"/>
      <w:numFmt w:val="decimal"/>
      <w:lvlText w:val="%1.%2.%3.%4.%5.%6.%7.%8.%9."/>
      <w:lvlJc w:val="left"/>
      <w:pPr>
        <w:ind w:left="7672" w:hanging="1800"/>
      </w:pPr>
      <w:rPr>
        <w:rFonts w:cs="Times New Roman" w:hint="default"/>
      </w:rPr>
    </w:lvl>
  </w:abstractNum>
  <w:abstractNum w:abstractNumId="1">
    <w:nsid w:val="53250C8B"/>
    <w:multiLevelType w:val="singleLevel"/>
    <w:tmpl w:val="1CE6107A"/>
    <w:lvl w:ilvl="0">
      <w:start w:val="1"/>
      <w:numFmt w:val="decimal"/>
      <w:lvlText w:val="%1."/>
      <w:legacy w:legacy="1" w:legacySpace="0" w:legacyIndent="423"/>
      <w:lvlJc w:val="left"/>
      <w:rPr>
        <w:rFonts w:ascii="Times New Roman" w:hAnsi="Times New Roman" w:cs="Times New Roman" w:hint="default"/>
      </w:rPr>
    </w:lvl>
  </w:abstractNum>
  <w:abstractNum w:abstractNumId="2">
    <w:nsid w:val="61182F33"/>
    <w:multiLevelType w:val="singleLevel"/>
    <w:tmpl w:val="DE5E474A"/>
    <w:lvl w:ilvl="0">
      <w:start w:val="1"/>
      <w:numFmt w:val="decimal"/>
      <w:lvlText w:val="%1."/>
      <w:legacy w:legacy="1" w:legacySpace="0" w:legacyIndent="587"/>
      <w:lvlJc w:val="left"/>
      <w:rPr>
        <w:rFonts w:ascii="Times New Roman" w:hAnsi="Times New Roman" w:cs="Times New Roman" w:hint="default"/>
      </w:rPr>
    </w:lvl>
  </w:abstractNum>
  <w:abstractNum w:abstractNumId="3">
    <w:nsid w:val="6E0B7277"/>
    <w:multiLevelType w:val="hybridMultilevel"/>
    <w:tmpl w:val="E7DA3BE6"/>
    <w:lvl w:ilvl="0" w:tplc="DDA6CA70">
      <w:start w:val="1"/>
      <w:numFmt w:val="decimal"/>
      <w:lvlText w:val="%1."/>
      <w:lvlJc w:val="left"/>
      <w:pPr>
        <w:ind w:left="1213" w:hanging="360"/>
      </w:pPr>
      <w:rPr>
        <w:rFonts w:cs="Times New Roman" w:hint="default"/>
      </w:rPr>
    </w:lvl>
    <w:lvl w:ilvl="1" w:tplc="04190019" w:tentative="1">
      <w:start w:val="1"/>
      <w:numFmt w:val="lowerLetter"/>
      <w:lvlText w:val="%2."/>
      <w:lvlJc w:val="left"/>
      <w:pPr>
        <w:ind w:left="1933" w:hanging="360"/>
      </w:pPr>
      <w:rPr>
        <w:rFonts w:cs="Times New Roman"/>
      </w:rPr>
    </w:lvl>
    <w:lvl w:ilvl="2" w:tplc="0419001B" w:tentative="1">
      <w:start w:val="1"/>
      <w:numFmt w:val="lowerRoman"/>
      <w:lvlText w:val="%3."/>
      <w:lvlJc w:val="right"/>
      <w:pPr>
        <w:ind w:left="2653" w:hanging="180"/>
      </w:pPr>
      <w:rPr>
        <w:rFonts w:cs="Times New Roman"/>
      </w:rPr>
    </w:lvl>
    <w:lvl w:ilvl="3" w:tplc="0419000F" w:tentative="1">
      <w:start w:val="1"/>
      <w:numFmt w:val="decimal"/>
      <w:lvlText w:val="%4."/>
      <w:lvlJc w:val="left"/>
      <w:pPr>
        <w:ind w:left="3373" w:hanging="360"/>
      </w:pPr>
      <w:rPr>
        <w:rFonts w:cs="Times New Roman"/>
      </w:rPr>
    </w:lvl>
    <w:lvl w:ilvl="4" w:tplc="04190019" w:tentative="1">
      <w:start w:val="1"/>
      <w:numFmt w:val="lowerLetter"/>
      <w:lvlText w:val="%5."/>
      <w:lvlJc w:val="left"/>
      <w:pPr>
        <w:ind w:left="4093" w:hanging="360"/>
      </w:pPr>
      <w:rPr>
        <w:rFonts w:cs="Times New Roman"/>
      </w:rPr>
    </w:lvl>
    <w:lvl w:ilvl="5" w:tplc="0419001B" w:tentative="1">
      <w:start w:val="1"/>
      <w:numFmt w:val="lowerRoman"/>
      <w:lvlText w:val="%6."/>
      <w:lvlJc w:val="right"/>
      <w:pPr>
        <w:ind w:left="4813" w:hanging="180"/>
      </w:pPr>
      <w:rPr>
        <w:rFonts w:cs="Times New Roman"/>
      </w:rPr>
    </w:lvl>
    <w:lvl w:ilvl="6" w:tplc="0419000F" w:tentative="1">
      <w:start w:val="1"/>
      <w:numFmt w:val="decimal"/>
      <w:lvlText w:val="%7."/>
      <w:lvlJc w:val="left"/>
      <w:pPr>
        <w:ind w:left="5533" w:hanging="360"/>
      </w:pPr>
      <w:rPr>
        <w:rFonts w:cs="Times New Roman"/>
      </w:rPr>
    </w:lvl>
    <w:lvl w:ilvl="7" w:tplc="04190019" w:tentative="1">
      <w:start w:val="1"/>
      <w:numFmt w:val="lowerLetter"/>
      <w:lvlText w:val="%8."/>
      <w:lvlJc w:val="left"/>
      <w:pPr>
        <w:ind w:left="6253" w:hanging="360"/>
      </w:pPr>
      <w:rPr>
        <w:rFonts w:cs="Times New Roman"/>
      </w:rPr>
    </w:lvl>
    <w:lvl w:ilvl="8" w:tplc="0419001B" w:tentative="1">
      <w:start w:val="1"/>
      <w:numFmt w:val="lowerRoman"/>
      <w:lvlText w:val="%9."/>
      <w:lvlJc w:val="right"/>
      <w:pPr>
        <w:ind w:left="6973"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22E"/>
    <w:rsid w:val="00040314"/>
    <w:rsid w:val="000677A2"/>
    <w:rsid w:val="000764A9"/>
    <w:rsid w:val="000A5B1E"/>
    <w:rsid w:val="000A6387"/>
    <w:rsid w:val="000B501F"/>
    <w:rsid w:val="000D58FE"/>
    <w:rsid w:val="0015262B"/>
    <w:rsid w:val="00164B4A"/>
    <w:rsid w:val="001E2CD6"/>
    <w:rsid w:val="00252C1B"/>
    <w:rsid w:val="002758E8"/>
    <w:rsid w:val="002A3B56"/>
    <w:rsid w:val="002B395A"/>
    <w:rsid w:val="002F1CF7"/>
    <w:rsid w:val="002F620A"/>
    <w:rsid w:val="00302585"/>
    <w:rsid w:val="00333462"/>
    <w:rsid w:val="003A5111"/>
    <w:rsid w:val="003B1F43"/>
    <w:rsid w:val="0042522E"/>
    <w:rsid w:val="00457FDC"/>
    <w:rsid w:val="004D3222"/>
    <w:rsid w:val="0053292E"/>
    <w:rsid w:val="00574D2E"/>
    <w:rsid w:val="00577A71"/>
    <w:rsid w:val="005D6454"/>
    <w:rsid w:val="00610B20"/>
    <w:rsid w:val="006B5A43"/>
    <w:rsid w:val="006D7A00"/>
    <w:rsid w:val="00700596"/>
    <w:rsid w:val="007043C7"/>
    <w:rsid w:val="007646F0"/>
    <w:rsid w:val="00785467"/>
    <w:rsid w:val="007A3089"/>
    <w:rsid w:val="008E4D92"/>
    <w:rsid w:val="008F1472"/>
    <w:rsid w:val="008F6CAA"/>
    <w:rsid w:val="00936331"/>
    <w:rsid w:val="009A5419"/>
    <w:rsid w:val="009D134A"/>
    <w:rsid w:val="00A064ED"/>
    <w:rsid w:val="00A24668"/>
    <w:rsid w:val="00A33FF5"/>
    <w:rsid w:val="00A655AA"/>
    <w:rsid w:val="00A74974"/>
    <w:rsid w:val="00B3574E"/>
    <w:rsid w:val="00B52509"/>
    <w:rsid w:val="00BA47B5"/>
    <w:rsid w:val="00BD41FF"/>
    <w:rsid w:val="00BF6AC3"/>
    <w:rsid w:val="00BF7299"/>
    <w:rsid w:val="00CA7B35"/>
    <w:rsid w:val="00CE0D49"/>
    <w:rsid w:val="00D00D3B"/>
    <w:rsid w:val="00D261E4"/>
    <w:rsid w:val="00D35EFA"/>
    <w:rsid w:val="00D54C9C"/>
    <w:rsid w:val="00DA5FF5"/>
    <w:rsid w:val="00DB569D"/>
    <w:rsid w:val="00E045D0"/>
    <w:rsid w:val="00E15731"/>
    <w:rsid w:val="00E24CA7"/>
    <w:rsid w:val="00E51656"/>
    <w:rsid w:val="00EC6C43"/>
    <w:rsid w:val="00F03CCF"/>
    <w:rsid w:val="00F345E0"/>
    <w:rsid w:val="00F53C08"/>
    <w:rsid w:val="00F8154D"/>
    <w:rsid w:val="00FC03B0"/>
    <w:rsid w:val="00FE626E"/>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1312B-828D-473D-8E5B-4031F068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C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vost">
    <w:name w:val="novost"/>
    <w:basedOn w:val="a"/>
    <w:rsid w:val="0042522E"/>
    <w:pPr>
      <w:shd w:val="clear" w:color="auto" w:fill="FFFFFF"/>
      <w:spacing w:after="0" w:line="240" w:lineRule="auto"/>
      <w:ind w:firstLine="375"/>
      <w:jc w:val="both"/>
    </w:pPr>
    <w:rPr>
      <w:rFonts w:ascii="Tahoma" w:hAnsi="Tahoma" w:cs="Tahoma"/>
      <w:color w:val="000000"/>
      <w:sz w:val="20"/>
      <w:szCs w:val="20"/>
    </w:rPr>
  </w:style>
  <w:style w:type="paragraph" w:styleId="a3">
    <w:name w:val="Body Text"/>
    <w:basedOn w:val="a"/>
    <w:link w:val="a4"/>
    <w:uiPriority w:val="99"/>
    <w:semiHidden/>
    <w:unhideWhenUsed/>
    <w:rsid w:val="007A3089"/>
    <w:pPr>
      <w:spacing w:after="120"/>
    </w:pPr>
  </w:style>
  <w:style w:type="character" w:customStyle="1" w:styleId="a4">
    <w:name w:val="Основной текст Знак"/>
    <w:link w:val="a3"/>
    <w:uiPriority w:val="99"/>
    <w:semiHidden/>
    <w:locked/>
    <w:rsid w:val="007A3089"/>
    <w:rPr>
      <w:rFonts w:cs="Times New Roman"/>
    </w:rPr>
  </w:style>
  <w:style w:type="paragraph" w:styleId="a5">
    <w:name w:val="Body Text First Indent"/>
    <w:basedOn w:val="a3"/>
    <w:link w:val="a6"/>
    <w:uiPriority w:val="99"/>
    <w:rsid w:val="007A3089"/>
    <w:pPr>
      <w:spacing w:line="240" w:lineRule="auto"/>
      <w:ind w:firstLine="284"/>
    </w:pPr>
    <w:rPr>
      <w:rFonts w:ascii="Times New Roman" w:hAnsi="Times New Roman" w:cs="Arial"/>
      <w:bCs/>
      <w:color w:val="663300"/>
      <w:sz w:val="24"/>
      <w:szCs w:val="24"/>
    </w:rPr>
  </w:style>
  <w:style w:type="character" w:customStyle="1" w:styleId="a6">
    <w:name w:val="Красная строка Знак"/>
    <w:link w:val="a5"/>
    <w:uiPriority w:val="99"/>
    <w:locked/>
    <w:rsid w:val="007A3089"/>
    <w:rPr>
      <w:rFonts w:ascii="Times New Roman" w:hAnsi="Times New Roman" w:cs="Arial"/>
      <w:bCs/>
      <w:color w:val="663300"/>
      <w:sz w:val="24"/>
      <w:szCs w:val="24"/>
      <w:lang w:val="ru-RU" w:eastAsia="ru-RU" w:bidi="ar-SA"/>
    </w:rPr>
  </w:style>
  <w:style w:type="paragraph" w:styleId="2">
    <w:name w:val="Body Text Indent 2"/>
    <w:basedOn w:val="a"/>
    <w:link w:val="20"/>
    <w:uiPriority w:val="99"/>
    <w:unhideWhenUsed/>
    <w:rsid w:val="006D7A00"/>
    <w:pPr>
      <w:spacing w:after="120" w:line="480" w:lineRule="auto"/>
      <w:ind w:left="283"/>
    </w:pPr>
  </w:style>
  <w:style w:type="character" w:customStyle="1" w:styleId="20">
    <w:name w:val="Основной текст с отступом 2 Знак"/>
    <w:link w:val="2"/>
    <w:uiPriority w:val="99"/>
    <w:locked/>
    <w:rsid w:val="006D7A00"/>
    <w:rPr>
      <w:rFonts w:cs="Times New Roman"/>
    </w:rPr>
  </w:style>
  <w:style w:type="paragraph" w:styleId="a7">
    <w:name w:val="Normal (Web)"/>
    <w:basedOn w:val="a"/>
    <w:uiPriority w:val="99"/>
    <w:unhideWhenUsed/>
    <w:rsid w:val="00A33FF5"/>
    <w:pPr>
      <w:spacing w:before="100" w:beforeAutospacing="1" w:after="100" w:afterAutospacing="1" w:line="240" w:lineRule="auto"/>
    </w:pPr>
    <w:rPr>
      <w:rFonts w:ascii="Times New Roman" w:hAnsi="Times New Roman"/>
      <w:color w:val="000000"/>
      <w:sz w:val="24"/>
      <w:szCs w:val="24"/>
    </w:rPr>
  </w:style>
  <w:style w:type="paragraph" w:styleId="a8">
    <w:name w:val="List Paragraph"/>
    <w:basedOn w:val="a"/>
    <w:uiPriority w:val="34"/>
    <w:qFormat/>
    <w:rsid w:val="009A5419"/>
    <w:pPr>
      <w:ind w:left="720"/>
      <w:contextualSpacing/>
    </w:pPr>
  </w:style>
  <w:style w:type="paragraph" w:customStyle="1" w:styleId="a9">
    <w:name w:val="Название (Макс)"/>
    <w:rsid w:val="00457FDC"/>
    <w:pPr>
      <w:spacing w:after="240"/>
      <w:contextualSpacing/>
    </w:pPr>
    <w:rPr>
      <w:rFonts w:ascii="Comic Sans MS" w:eastAsia="Arial Unicode MS" w:hAnsi="Comic Sans MS" w:cs="Arial"/>
      <w:b/>
      <w:bCs/>
      <w:caps/>
      <w:color w:val="CC6600"/>
      <w:spacing w:val="10"/>
      <w:sz w:val="24"/>
      <w:szCs w:val="32"/>
    </w:rPr>
  </w:style>
  <w:style w:type="table" w:styleId="aa">
    <w:name w:val="Table Grid"/>
    <w:basedOn w:val="a1"/>
    <w:uiPriority w:val="59"/>
    <w:rsid w:val="00E045D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F620A"/>
    <w:pPr>
      <w:tabs>
        <w:tab w:val="center" w:pos="4677"/>
        <w:tab w:val="right" w:pos="9355"/>
      </w:tabs>
    </w:pPr>
  </w:style>
  <w:style w:type="character" w:customStyle="1" w:styleId="ac">
    <w:name w:val="Верхний колонтитул Знак"/>
    <w:link w:val="ab"/>
    <w:uiPriority w:val="99"/>
    <w:locked/>
    <w:rsid w:val="002F620A"/>
    <w:rPr>
      <w:rFonts w:cs="Times New Roman"/>
      <w:sz w:val="22"/>
      <w:szCs w:val="22"/>
    </w:rPr>
  </w:style>
  <w:style w:type="paragraph" w:styleId="ad">
    <w:name w:val="footer"/>
    <w:basedOn w:val="a"/>
    <w:link w:val="ae"/>
    <w:uiPriority w:val="99"/>
    <w:unhideWhenUsed/>
    <w:rsid w:val="002F620A"/>
    <w:pPr>
      <w:tabs>
        <w:tab w:val="center" w:pos="4677"/>
        <w:tab w:val="right" w:pos="9355"/>
      </w:tabs>
    </w:pPr>
  </w:style>
  <w:style w:type="character" w:customStyle="1" w:styleId="ae">
    <w:name w:val="Нижний колонтитул Знак"/>
    <w:link w:val="ad"/>
    <w:uiPriority w:val="99"/>
    <w:locked/>
    <w:rsid w:val="002F620A"/>
    <w:rPr>
      <w:rFonts w:cs="Times New Roman"/>
      <w:sz w:val="22"/>
      <w:szCs w:val="22"/>
    </w:rPr>
  </w:style>
  <w:style w:type="table" w:styleId="af">
    <w:name w:val="Table Professional"/>
    <w:basedOn w:val="a1"/>
    <w:uiPriority w:val="99"/>
    <w:unhideWhenUsed/>
    <w:rsid w:val="002F620A"/>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7565</Words>
  <Characters>43122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2014-02-28T19:42:00Z</dcterms:created>
  <dcterms:modified xsi:type="dcterms:W3CDTF">2014-02-28T19:42:00Z</dcterms:modified>
</cp:coreProperties>
</file>