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56" w:rsidRPr="000359C9" w:rsidRDefault="000D1056" w:rsidP="000359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59C9">
        <w:rPr>
          <w:b/>
          <w:sz w:val="28"/>
          <w:szCs w:val="28"/>
        </w:rPr>
        <w:t xml:space="preserve">СОДЕРЖАНИЕ:  </w:t>
      </w:r>
    </w:p>
    <w:p w:rsidR="000D1056" w:rsidRPr="000359C9" w:rsidRDefault="000D1056" w:rsidP="000359C9">
      <w:pPr>
        <w:spacing w:line="360" w:lineRule="auto"/>
        <w:ind w:firstLine="709"/>
        <w:jc w:val="both"/>
        <w:rPr>
          <w:sz w:val="28"/>
          <w:szCs w:val="28"/>
        </w:rPr>
      </w:pPr>
    </w:p>
    <w:p w:rsidR="000D1056" w:rsidRPr="000359C9" w:rsidRDefault="002A4B21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Введение проблем…………………………………</w:t>
      </w:r>
      <w:r w:rsidR="00321899" w:rsidRPr="000359C9">
        <w:rPr>
          <w:sz w:val="28"/>
          <w:szCs w:val="28"/>
        </w:rPr>
        <w:t>…..</w:t>
      </w:r>
      <w:r w:rsidRPr="000359C9">
        <w:rPr>
          <w:sz w:val="28"/>
          <w:szCs w:val="28"/>
        </w:rPr>
        <w:t>..</w:t>
      </w:r>
      <w:r w:rsidR="00321899" w:rsidRPr="000359C9">
        <w:rPr>
          <w:sz w:val="28"/>
          <w:szCs w:val="28"/>
        </w:rPr>
        <w:t>2-3</w:t>
      </w:r>
    </w:p>
    <w:p w:rsidR="000D1056" w:rsidRPr="000359C9" w:rsidRDefault="002A4B21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1. </w:t>
      </w:r>
      <w:r w:rsidR="000D1056" w:rsidRPr="000359C9">
        <w:rPr>
          <w:sz w:val="28"/>
          <w:szCs w:val="28"/>
        </w:rPr>
        <w:t>Понятие психологии здоровья……………………</w:t>
      </w:r>
      <w:r w:rsidR="00321899" w:rsidRPr="000359C9">
        <w:rPr>
          <w:sz w:val="28"/>
          <w:szCs w:val="28"/>
        </w:rPr>
        <w:t>…4-5</w:t>
      </w:r>
    </w:p>
    <w:p w:rsidR="000D1056" w:rsidRPr="000359C9" w:rsidRDefault="002A4B21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2. </w:t>
      </w:r>
      <w:r w:rsidR="000D1056" w:rsidRPr="000359C9">
        <w:rPr>
          <w:sz w:val="28"/>
          <w:szCs w:val="28"/>
        </w:rPr>
        <w:t>Возрастные о</w:t>
      </w:r>
      <w:r w:rsidR="00FD06AB" w:rsidRPr="000359C9">
        <w:rPr>
          <w:sz w:val="28"/>
          <w:szCs w:val="28"/>
        </w:rPr>
        <w:t>собенности</w:t>
      </w:r>
      <w:r w:rsidR="00321899" w:rsidRPr="000359C9">
        <w:rPr>
          <w:sz w:val="28"/>
          <w:szCs w:val="28"/>
        </w:rPr>
        <w:t>……………………………6-11</w:t>
      </w:r>
    </w:p>
    <w:p w:rsidR="000D1056" w:rsidRPr="000359C9" w:rsidRDefault="002A4B21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3. </w:t>
      </w:r>
      <w:r w:rsidR="00321899" w:rsidRPr="000359C9">
        <w:rPr>
          <w:sz w:val="28"/>
          <w:szCs w:val="28"/>
        </w:rPr>
        <w:t>Проблемы диагностики……………………………12-16</w:t>
      </w:r>
    </w:p>
    <w:p w:rsidR="000D1056" w:rsidRPr="000359C9" w:rsidRDefault="002A4B21" w:rsidP="000359C9">
      <w:pPr>
        <w:spacing w:line="360" w:lineRule="auto"/>
        <w:ind w:firstLine="709"/>
        <w:rPr>
          <w:sz w:val="28"/>
          <w:szCs w:val="28"/>
        </w:rPr>
      </w:pPr>
      <w:r w:rsidRPr="000359C9">
        <w:rPr>
          <w:sz w:val="28"/>
          <w:szCs w:val="28"/>
        </w:rPr>
        <w:t xml:space="preserve">4. </w:t>
      </w:r>
      <w:r w:rsidR="000D1056" w:rsidRPr="000359C9">
        <w:rPr>
          <w:sz w:val="28"/>
          <w:szCs w:val="28"/>
        </w:rPr>
        <w:t>Пси</w:t>
      </w:r>
      <w:r w:rsidRPr="000359C9">
        <w:rPr>
          <w:sz w:val="28"/>
          <w:szCs w:val="28"/>
        </w:rPr>
        <w:t>хология здоровья в подростковом возрасте…</w:t>
      </w:r>
      <w:r w:rsidR="00321899" w:rsidRPr="000359C9">
        <w:rPr>
          <w:sz w:val="28"/>
          <w:szCs w:val="28"/>
        </w:rPr>
        <w:t>17-19</w:t>
      </w:r>
    </w:p>
    <w:p w:rsidR="00094462" w:rsidRPr="000359C9" w:rsidRDefault="002A4B21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Заключение……………………………………………</w:t>
      </w:r>
      <w:r w:rsidR="00321899" w:rsidRPr="000359C9">
        <w:rPr>
          <w:sz w:val="28"/>
          <w:szCs w:val="28"/>
        </w:rPr>
        <w:t>20-21</w:t>
      </w:r>
    </w:p>
    <w:p w:rsidR="00321899" w:rsidRPr="000359C9" w:rsidRDefault="00321899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Список использованной литературы………………...22-23</w:t>
      </w:r>
    </w:p>
    <w:p w:rsidR="00094462" w:rsidRPr="000359C9" w:rsidRDefault="000359C9" w:rsidP="00035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94462" w:rsidRPr="000359C9">
        <w:rPr>
          <w:b/>
          <w:bCs/>
          <w:sz w:val="28"/>
          <w:szCs w:val="28"/>
        </w:rPr>
        <w:t>Введение</w:t>
      </w:r>
    </w:p>
    <w:p w:rsidR="000359C9" w:rsidRDefault="000359C9" w:rsidP="000359C9">
      <w:pPr>
        <w:spacing w:line="360" w:lineRule="auto"/>
        <w:ind w:firstLine="709"/>
        <w:jc w:val="both"/>
        <w:rPr>
          <w:sz w:val="28"/>
          <w:szCs w:val="28"/>
        </w:rPr>
      </w:pPr>
    </w:p>
    <w:p w:rsidR="0080517C" w:rsidRPr="000359C9" w:rsidRDefault="0080517C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Психология здоровья сейчас только начинает развиваться.</w:t>
      </w:r>
    </w:p>
    <w:p w:rsidR="0080517C" w:rsidRPr="000359C9" w:rsidRDefault="0080517C" w:rsidP="000359C9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Первым обратил внимание на психологию здоровья Бехтерев. Он говорил, что важное и самое главное условие развития личности – это природа организма, наследие и те антропологические особенности, которые составляют почву для развития личности.</w:t>
      </w:r>
    </w:p>
    <w:p w:rsidR="0080517C" w:rsidRPr="000359C9" w:rsidRDefault="0080517C" w:rsidP="000359C9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Следующий фактор связан с условиями зачатия и развития человеческого организма. Неблагоприятный фактор, условие зачатия личности влекут за собой дегенеративные особенности потомства (плохая наследственность, болезнь матери во время беременности и во время зачатия). Всё это влияет на то, что организм ребёнка является уязвимым и развивается очень слабо. Если не обеспечить достаточно правильного питания, то нарушается процесс полноценного развития.</w:t>
      </w:r>
    </w:p>
    <w:p w:rsidR="0080517C" w:rsidRPr="000359C9" w:rsidRDefault="0080517C" w:rsidP="000359C9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Экономические условия оказывают влияние на личность.</w:t>
      </w:r>
    </w:p>
    <w:p w:rsidR="0080517C" w:rsidRPr="000359C9" w:rsidRDefault="0080517C" w:rsidP="000359C9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алкоголизм несёт реальную угрозу для нашей нации.</w:t>
      </w:r>
    </w:p>
    <w:p w:rsidR="0080517C" w:rsidRPr="000359C9" w:rsidRDefault="0080517C" w:rsidP="000359C9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Трудолюбивая, умеренная жизнь. Надо вести здоровый образ жизни.</w:t>
      </w:r>
      <w:r w:rsidR="002626C5" w:rsidRPr="000359C9">
        <w:rPr>
          <w:rStyle w:val="a9"/>
          <w:sz w:val="28"/>
          <w:szCs w:val="28"/>
        </w:rPr>
        <w:footnoteReference w:id="1"/>
      </w:r>
    </w:p>
    <w:p w:rsidR="000359C9" w:rsidRDefault="00430AD3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Психология здоровья – это комплекс специфических образовательных, научных и профессиональных вкладов психологии как научной дисциплины по укреплению и поддержанию здоровья, предотвращению и лечению болезней, идентификации этиологических и диагностических коррелятов здоровья, болезни и связанных с ней дисфункций, а также по анализу и улучшению систем здравоохранения и формирование</w:t>
      </w:r>
      <w:r w:rsidR="000359C9">
        <w:rPr>
          <w:sz w:val="28"/>
          <w:szCs w:val="28"/>
        </w:rPr>
        <w:t xml:space="preserve"> стратегии (политики) здоровья.</w:t>
      </w:r>
    </w:p>
    <w:p w:rsidR="00430AD3" w:rsidRPr="000359C9" w:rsidRDefault="00430AD3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Психология здоровья включает в себя практику поддержания здоровья человека от его зачатия до</w:t>
      </w:r>
      <w:r w:rsidR="00E5659F" w:rsidRPr="000359C9">
        <w:rPr>
          <w:sz w:val="28"/>
          <w:szCs w:val="28"/>
        </w:rPr>
        <w:t xml:space="preserve"> его смерти.</w:t>
      </w:r>
      <w:r w:rsidR="00E5659F" w:rsidRPr="000359C9">
        <w:rPr>
          <w:rStyle w:val="a9"/>
          <w:sz w:val="28"/>
          <w:szCs w:val="28"/>
        </w:rPr>
        <w:footnoteReference w:id="2"/>
      </w:r>
    </w:p>
    <w:p w:rsidR="00430AD3" w:rsidRPr="000359C9" w:rsidRDefault="00430AD3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Основные задачи, которые входят в сферу интересов психологии здоровья.</w:t>
      </w:r>
    </w:p>
    <w:p w:rsidR="00430AD3" w:rsidRPr="000359C9" w:rsidRDefault="00430AD3" w:rsidP="000359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Определение базисных понятий психологии здоровья;</w:t>
      </w:r>
    </w:p>
    <w:p w:rsidR="00430AD3" w:rsidRPr="000359C9" w:rsidRDefault="00430AD3" w:rsidP="000359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   Исследование и систематизация критериев психологического и социального здоровья;</w:t>
      </w:r>
    </w:p>
    <w:p w:rsidR="00430AD3" w:rsidRPr="000359C9" w:rsidRDefault="00430AD3" w:rsidP="000359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Методы диагностики и самооценки психического и социального здоровья;</w:t>
      </w:r>
    </w:p>
    <w:p w:rsidR="00430AD3" w:rsidRPr="000359C9" w:rsidRDefault="00430AD3" w:rsidP="000359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Факторы ЗОЖ (формирование, сохранение и укрепление здоровья).</w:t>
      </w:r>
    </w:p>
    <w:p w:rsidR="00430AD3" w:rsidRPr="000359C9" w:rsidRDefault="00430AD3" w:rsidP="000359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Психологические методы мотивирования к здоровью;</w:t>
      </w:r>
    </w:p>
    <w:p w:rsidR="00430AD3" w:rsidRPr="000359C9" w:rsidRDefault="00430AD3" w:rsidP="000359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Психологические механизмы здорового поведения;</w:t>
      </w:r>
    </w:p>
    <w:p w:rsidR="00430AD3" w:rsidRPr="000359C9" w:rsidRDefault="00430AD3" w:rsidP="000359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Профилактика психических и психосоматических заболеваний и т.д. </w:t>
      </w:r>
      <w:r w:rsidR="00E55AD5" w:rsidRPr="000359C9">
        <w:rPr>
          <w:rStyle w:val="a9"/>
          <w:sz w:val="28"/>
          <w:szCs w:val="28"/>
        </w:rPr>
        <w:footnoteReference w:id="3"/>
      </w:r>
    </w:p>
    <w:p w:rsidR="00094462" w:rsidRPr="000359C9" w:rsidRDefault="000359C9" w:rsidP="000359C9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A4B21" w:rsidRPr="000359C9">
        <w:rPr>
          <w:b/>
          <w:bCs/>
          <w:sz w:val="28"/>
          <w:szCs w:val="28"/>
        </w:rPr>
        <w:t>Понятие психологии здоровья</w:t>
      </w:r>
    </w:p>
    <w:p w:rsidR="002A4B21" w:rsidRPr="000359C9" w:rsidRDefault="002A4B21" w:rsidP="00035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4462" w:rsidRPr="000359C9" w:rsidRDefault="002A4B21" w:rsidP="000359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9C9">
        <w:rPr>
          <w:bCs/>
          <w:sz w:val="28"/>
          <w:szCs w:val="28"/>
        </w:rPr>
        <w:t>Психология здоровья как понятие имеет двоякий смысл:</w:t>
      </w:r>
    </w:p>
    <w:p w:rsidR="00094462" w:rsidRPr="000359C9" w:rsidRDefault="00094462" w:rsidP="000359C9">
      <w:pPr>
        <w:numPr>
          <w:ilvl w:val="1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59C9">
        <w:rPr>
          <w:sz w:val="28"/>
          <w:szCs w:val="28"/>
        </w:rPr>
        <w:t>Пс</w:t>
      </w:r>
      <w:bookmarkStart w:id="0" w:name="OCRUncertain040"/>
      <w:r w:rsidRPr="000359C9">
        <w:rPr>
          <w:sz w:val="28"/>
          <w:szCs w:val="28"/>
        </w:rPr>
        <w:t>и</w:t>
      </w:r>
      <w:bookmarkEnd w:id="0"/>
      <w:r w:rsidRPr="000359C9">
        <w:rPr>
          <w:sz w:val="28"/>
          <w:szCs w:val="28"/>
        </w:rPr>
        <w:t xml:space="preserve">хология здоровья как проблема, аспект научной и </w:t>
      </w:r>
      <w:bookmarkStart w:id="1" w:name="OCRUncertain042"/>
      <w:r w:rsidRPr="000359C9">
        <w:rPr>
          <w:sz w:val="28"/>
          <w:szCs w:val="28"/>
        </w:rPr>
        <w:t>практической</w:t>
      </w:r>
      <w:bookmarkEnd w:id="1"/>
      <w:r w:rsidRPr="000359C9">
        <w:rPr>
          <w:sz w:val="28"/>
          <w:szCs w:val="28"/>
        </w:rPr>
        <w:t xml:space="preserve"> д</w:t>
      </w:r>
      <w:bookmarkStart w:id="2" w:name="OCRUncertain043"/>
      <w:r w:rsidRPr="000359C9">
        <w:rPr>
          <w:sz w:val="28"/>
          <w:szCs w:val="28"/>
        </w:rPr>
        <w:t>е</w:t>
      </w:r>
      <w:bookmarkEnd w:id="2"/>
      <w:r w:rsidRPr="000359C9">
        <w:rPr>
          <w:sz w:val="28"/>
          <w:szCs w:val="28"/>
        </w:rPr>
        <w:t>ятельности клинических психологов, направленной на охрану и укрепление здоровья населения. Разнообразие задач: профилактических, лечебных, реабилитационных, консультативных.</w:t>
      </w:r>
    </w:p>
    <w:p w:rsidR="00094462" w:rsidRPr="000359C9" w:rsidRDefault="00094462" w:rsidP="000359C9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Психология здоровья как психологическая культура человека, психология здорового образа жизни. Роль общества и качества жизни. Индивидуальная ответственность человека за свое здоровье.</w:t>
      </w:r>
      <w:r w:rsidR="00E736E2" w:rsidRPr="000359C9">
        <w:rPr>
          <w:rStyle w:val="a9"/>
          <w:sz w:val="28"/>
          <w:szCs w:val="28"/>
        </w:rPr>
        <w:footnoteReference w:id="4"/>
      </w:r>
    </w:p>
    <w:p w:rsidR="000359C9" w:rsidRDefault="002E2AA0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Психология здоровья – это комплекс специфических образовательных, научных и профессиональных вкладов психологии как научной дисциплины по укреплению и поддержанию здоровья, предотвращению и лечению болезней, идентификации этиологических и диагностических коррелятов здоровья, болезни и связанных с ней дисфункций, а также по анализу и улучшению систем здравоохранения и формирование</w:t>
      </w:r>
      <w:r w:rsidR="000359C9">
        <w:rPr>
          <w:sz w:val="28"/>
          <w:szCs w:val="28"/>
        </w:rPr>
        <w:t xml:space="preserve"> стратегии (политики) здоровья.</w:t>
      </w:r>
    </w:p>
    <w:p w:rsidR="002E2AA0" w:rsidRPr="000359C9" w:rsidRDefault="002E2AA0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Психология здоровья включает в себя практику поддержания здоровья человека</w:t>
      </w:r>
      <w:r w:rsidR="002626C5" w:rsidRPr="000359C9">
        <w:rPr>
          <w:sz w:val="28"/>
          <w:szCs w:val="28"/>
        </w:rPr>
        <w:t xml:space="preserve"> от его зачатия до его смерти.</w:t>
      </w:r>
      <w:r w:rsidR="002626C5" w:rsidRPr="000359C9">
        <w:rPr>
          <w:rStyle w:val="a9"/>
          <w:sz w:val="28"/>
          <w:szCs w:val="28"/>
        </w:rPr>
        <w:footnoteReference w:id="5"/>
      </w:r>
    </w:p>
    <w:p w:rsidR="002E2AA0" w:rsidRPr="000359C9" w:rsidRDefault="002E2AA0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Основные задачи, которые входят в сферу интересов психологии здоровья.</w:t>
      </w:r>
    </w:p>
    <w:p w:rsidR="002E2AA0" w:rsidRPr="000359C9" w:rsidRDefault="002E2AA0" w:rsidP="000359C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 базисных понятий психологии здоровья;</w:t>
      </w:r>
    </w:p>
    <w:p w:rsidR="002E2AA0" w:rsidRPr="000359C9" w:rsidRDefault="002626C5" w:rsidP="000359C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 </w:t>
      </w:r>
      <w:r w:rsidR="002E2AA0" w:rsidRPr="000359C9">
        <w:rPr>
          <w:sz w:val="28"/>
          <w:szCs w:val="28"/>
        </w:rPr>
        <w:t>Исследование и систематизация критериев психологического и социального здоровья;</w:t>
      </w:r>
    </w:p>
    <w:p w:rsidR="002E2AA0" w:rsidRPr="000359C9" w:rsidRDefault="002E2AA0" w:rsidP="000359C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Методы диагностики и самооценки психического и социального здоровья;</w:t>
      </w:r>
    </w:p>
    <w:p w:rsidR="002E2AA0" w:rsidRPr="000359C9" w:rsidRDefault="002E2AA0" w:rsidP="000359C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Факторы ЗОЖ (формирование, сохранение и укрепление здоровья).</w:t>
      </w:r>
    </w:p>
    <w:p w:rsidR="002E2AA0" w:rsidRPr="000359C9" w:rsidRDefault="002E2AA0" w:rsidP="000359C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Психологические методы мотивирования к здоровью;</w:t>
      </w:r>
    </w:p>
    <w:p w:rsidR="002E2AA0" w:rsidRPr="000359C9" w:rsidRDefault="002E2AA0" w:rsidP="000359C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Психологические механизмы здорового поведения;</w:t>
      </w:r>
    </w:p>
    <w:p w:rsidR="002E2AA0" w:rsidRPr="000359C9" w:rsidRDefault="002E2AA0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Профилактика психических и психосоматических заболеваний и т.д.</w:t>
      </w:r>
      <w:r w:rsidRPr="000359C9">
        <w:rPr>
          <w:rStyle w:val="a9"/>
          <w:sz w:val="28"/>
          <w:szCs w:val="28"/>
        </w:rPr>
        <w:footnoteReference w:id="6"/>
      </w:r>
      <w:r w:rsidRPr="000359C9">
        <w:rPr>
          <w:sz w:val="28"/>
          <w:szCs w:val="28"/>
        </w:rPr>
        <w:t> </w:t>
      </w:r>
    </w:p>
    <w:p w:rsidR="002626C5" w:rsidRPr="000359C9" w:rsidRDefault="002626C5" w:rsidP="000359C9">
      <w:pPr>
        <w:spacing w:line="360" w:lineRule="auto"/>
        <w:ind w:firstLine="709"/>
        <w:jc w:val="both"/>
        <w:rPr>
          <w:sz w:val="28"/>
          <w:szCs w:val="28"/>
        </w:rPr>
      </w:pPr>
    </w:p>
    <w:p w:rsidR="003B4454" w:rsidRPr="000359C9" w:rsidRDefault="003B4454" w:rsidP="000359C9">
      <w:pPr>
        <w:spacing w:line="360" w:lineRule="auto"/>
        <w:ind w:firstLine="709"/>
        <w:jc w:val="center"/>
        <w:rPr>
          <w:sz w:val="28"/>
          <w:szCs w:val="28"/>
        </w:rPr>
      </w:pPr>
      <w:r w:rsidRPr="000359C9">
        <w:rPr>
          <w:sz w:val="28"/>
          <w:szCs w:val="28"/>
        </w:rPr>
        <w:t>2. Возрастные особенности</w:t>
      </w:r>
    </w:p>
    <w:p w:rsidR="003B4454" w:rsidRP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</w:p>
    <w:p w:rsidR="003B4454" w:rsidRP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i/>
          <w:sz w:val="28"/>
          <w:szCs w:val="28"/>
        </w:rPr>
        <w:t xml:space="preserve">ВОЗРАСТНАЯ ОСОБЕННОСТЬ </w:t>
      </w:r>
      <w:r w:rsidRPr="000359C9">
        <w:rPr>
          <w:sz w:val="28"/>
          <w:szCs w:val="28"/>
        </w:rPr>
        <w:t>в психологии здоровья – специфические свойства личности индивида, его психики, закономерно изменяющиеся в ходе смены возрастных стадий развития (возраст). Характеристика их основана на выявлении психологического содержания процесса развития познавательных способностей и формирования личности на последовательных возрастных этапах онтогенеза. Особенности возрастные образуют определенный комплекс многообразных свойств, включая познавательные мотивационные, эмоциональные, перцептивные и другие характеристики индивида.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В отличие от широко варьирующихся индивидуальных особенностей, возрастные изменения отражают такие преобразования, что происходят в психике большинства представителей данной культуры или субкультуры при сравнительно одинаковых социально-экономических условиях. Особенности возрастные не проявляются в чистом виде и не имеют абсолютного и неизменного характера; на них влияют культурно-исторические, этнические и социально-экономических факторы.</w:t>
      </w:r>
      <w:r w:rsidR="002626C5" w:rsidRPr="000359C9">
        <w:rPr>
          <w:rStyle w:val="a9"/>
          <w:sz w:val="28"/>
          <w:szCs w:val="28"/>
        </w:rPr>
        <w:footnoteReference w:id="7"/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Примером влияния конкретной исторической ситуации на особенности возрастные служат различия психологических, личностных качеств у людей ра</w:t>
      </w:r>
      <w:r w:rsidR="002E2AA0" w:rsidRPr="000359C9">
        <w:rPr>
          <w:sz w:val="28"/>
          <w:szCs w:val="28"/>
        </w:rPr>
        <w:t>зных, даже близких поколений (</w:t>
      </w:r>
      <w:r w:rsidRPr="000359C9">
        <w:rPr>
          <w:sz w:val="28"/>
          <w:szCs w:val="28"/>
        </w:rPr>
        <w:t>анализ когортный). Индивидуально-психологические свойства, включая темп развития личности, также могут накладывать существенный отпечаток на особенности возрастные.</w:t>
      </w:r>
      <w:r w:rsidR="00B33327" w:rsidRPr="000359C9">
        <w:rPr>
          <w:rStyle w:val="a9"/>
          <w:sz w:val="28"/>
          <w:szCs w:val="28"/>
        </w:rPr>
        <w:footnoteReference w:id="8"/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Особое значение имеет учет особенностей возрастных при обучении и воспитании. Развивающий эффект обучения прямо зависит от степени его соответствия психологическим особенностям учащихся. С другой стороны, сами возрастные возможности усвоения знаний существенно расширяются при оптимизации содержания и методов учебно-воспитательного процесса.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ОСТАТОК ДНЕВНОЙ – от дневных впечатлений, ставших поводом к образованию сновидения.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ОСЯЗАНИЕ АКТИВНОЕ – способ формирования образа осязательного некоего предмета путем его преднамеренного ощупывания. При этом ведущую роль играют ощущения кинестетические.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ОСЯЗАНИЕ ИНСТРУМЕНТАЛЬНОЕ – процесс формирования образу осязательного некоего предмета с помощью вспомогательных орудий» когда тактильные сигналы передаются к руке от ощупываемого предмета через это орудие.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ОСЯЗАНИЕ ПАССИВНОЕ – процесс формирования образа осязательного некоего предмета в результате перемещения его относительно неподвижной руки или пальцев Здесь одну из ведущих ролей играют ощущения тактильные.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ОТБОР – выделение чего-либо, кого-либо из некоей среды, общего числа, из некоего множества на основе некоих критериев, признаков.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ОТБОР ЕСТЕСТВЕННЫЙ – концепция Ч. Дарвина, согласно коей особи, наименее приспособленные для выживания в данных условиях, вымирают или истребляются и тем самым устраняются, уступая место более приспособленным, передающим свои признаки потомству.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ОТБОР ПРОФЕССИОНАЛЬНЫЙ – разновидность отбора психологического – принятие кадровых решений на основе изучения и прогностической оценки пригодности людей к овладению профессией, к выполнению профессиональных обязанностей и достижению нужного уровня мастерства. </w:t>
      </w:r>
      <w:r w:rsidR="00B33327" w:rsidRPr="000359C9">
        <w:rPr>
          <w:rStyle w:val="a9"/>
          <w:sz w:val="28"/>
          <w:szCs w:val="28"/>
        </w:rPr>
        <w:footnoteReference w:id="9"/>
      </w:r>
      <w:r w:rsidRPr="000359C9">
        <w:rPr>
          <w:sz w:val="28"/>
          <w:szCs w:val="28"/>
        </w:rPr>
        <w:t>Представляет собой систему средств, обеспечивающих прогностическую оценку взаимосоответствия человека и профессии в тех видах деятельности, что ведутся в нормативно заданных опасных условиях (гигиенических, микроклиматических, технических, социально-психологических), требующих повышенной ответственности, здоровья, работоспособности и точности исполнения заданий, устойчивости эмоционально-волевой регуляции.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Отбор профессиональный производится при комплексном использовании ряда критериев: медицинских, физиологических, педагогических и психологических. Его основа – конкретные нормативные характеристики профессии, позволяющие врачам, психологам, физиологам подбирать, разрабатывать и адаптировать методы и процедуры отбора и проводить диагностику на соответствие конкретной</w:t>
      </w:r>
      <w:r w:rsidR="000359C9">
        <w:rPr>
          <w:sz w:val="28"/>
          <w:szCs w:val="28"/>
        </w:rPr>
        <w:t xml:space="preserve"> профессиональной деятельности: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1) социальные – функции, задачи, цели;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2) операциональные – точность исполнения и временные, пространственные, логические характеристики;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3) организационные – гигиенические, социально-психологические, психофизиологические условия труда.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При использовании психологических критериев проводятся следующие ме</w:t>
      </w:r>
      <w:r w:rsidR="000359C9">
        <w:rPr>
          <w:sz w:val="28"/>
          <w:szCs w:val="28"/>
        </w:rPr>
        <w:t>роприятия: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1)психодиагностика;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2) построение прогноза успешности деятельности в данной профессиональной области;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3) проверка прогноза по реальной эффективности выполнения профессиональной деятельности. При использовании методик диагностических нужно получить информацию об ориентациях ценностных личности, мотивационной составляющей профессионального выбора, чертах личностных.</w:t>
      </w:r>
      <w:r w:rsidR="00B33327" w:rsidRPr="000359C9">
        <w:rPr>
          <w:rStyle w:val="a9"/>
          <w:sz w:val="28"/>
          <w:szCs w:val="28"/>
        </w:rPr>
        <w:footnoteReference w:id="10"/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Процесс отбора профессионального может проводиться комплексом тестов аппаратурных, бланковых и опросных, а также с помощью эксперимента имитационного, воспроизводящего фрагменты, ситуации и этапы реальной деятельности профессиональной, при строгой регистрации визуально наблюдаемых и фиксируемых показателей функционального состояния человека, мотивационно-эмоциональных проявлений, показателей продуктивности и успешности его работы.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ОТБОР ПСИХОЛОГИЧЕСКИЙ – принятие решения о пригодности кандидатов к учебной или профессиональной деятельности с учетом результатов психологических и психофизиологических испытаний. Применяется в управлении, промышленности, авиации, армии, спорте, при комплектации некоих учебных заведений. Ему предшествует определение требований к кандидатам на базе психологического анализа предстоящей деятельности, а затем – подбор соответственных диагностических методик. Валидность этих методик проверяется на репрезентативной выборке.</w:t>
      </w:r>
      <w:r w:rsidR="00B33327" w:rsidRPr="000359C9">
        <w:rPr>
          <w:rStyle w:val="a9"/>
          <w:sz w:val="28"/>
          <w:szCs w:val="28"/>
        </w:rPr>
        <w:footnoteReference w:id="11"/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При этом различаются два типа учебных и профессиональных деятельностей: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1) тип первый – обусловливает требования индивидуально-психологических особенностей, почти не поддающихся развитию (например, требования к сохранению устойчивой и длительной работоспособности, необходимые для деятельности диспетчера, хирурга и пр.); психофизиологическим коррелятом этой особенности считается наличие определенных свойств системы нервной; здесь безусловно показан отбор психологический или профессиональный;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2) тип второй – обусловливает требования, коим может удовлетворить каждый психически нормальный человек, поэтому надобность в отборе психологическом возникает, когда период предстоящей деятельности относительно невелик – около 2-10 лет (служба в армии, спорт и пр.); в большинстве случаев этот срок недостаточен для развития нужных качеств, поэтому предпочтение отдается кандидатам с подходящим к моменту испытаний уровнем развития требуемых индивидуальных особенностей.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Как бы тщательно ни подготовлялся отбор психологический, достижение кандидатами успеха в деятельности зависит от наличия у них положительной мотивации, для выявления коей обычно применяются опросники и другие подобные методики. При любом изменении содержания деятельности программа отбора пересматривается. Вместе с отборов психологическим, как правило, проводится отбор по медицинским и физиологическим показателям, по образовательному цензу, по опыту работы, и пр. Решение о пригодности принимается по совокупности всех данных.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ОТВЕТСТВЕННОСТЬ – реализуемый в разных формах контроль над деятельностью субъекта с позиции выполнения им принятых норм и правил. Различаются внешние формы контроля, обеспечивающие возложение ответственности за результаты его деятельности (подотчетность, наказуемость и пр.), и внутренние формы саморегуляции его деятельности (чувство ответственности, чувство долга).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Ответственность личности перед обществом характеризуется сознательным соблюдением моральных принципов и правовых норм. Ответственность как черта личности формируется в ходе деятельности совместной как результат интериоризации социальных ценностей, норм и правил.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В работах отечественных психологов подчеркивается, что существенное влияние на принятие ответственности за успех или неудачу в деятельности совместной оказывают уровень развития группы и ее сплоченность (-&gt; развитие групповое: уровень; сплоченность групповая), близость ценностных ориентации, идентификация эмоциональная; доказывается принципиальная возможность целенаправленного влияния на формирование у членов коллектива самокритичной и адекватной оценки степени личной ответственности за общее дело.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ОТКАЗ – факт (индикатор), свидетельствующий, что какое-то влечение не может быть удовлетворено (=&gt; запрет; лишение).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ОТКАЗ ВЫНУЖДЕННЫЙ – акт и переживание отказа от удовлетворения влечений, порождаемые неблагоприятными внутрипсихическими или внешними обстоятельствами, или же их комбинацией.</w:t>
      </w:r>
    </w:p>
    <w:p w:rsidR="000359C9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ОТКАЗ ВЫНУЖДЕННЫЙ РЕАЛЬНЫЙ – собирательное понятие, означающее разнообразные негативные условия и факторы, содействующие появлению заболевания. К ним могут относиться: недостаток любви в жизни, материальный недостаток, семейные раздоры, несчастливое супружество, неблагоприятные социальные условия, строгость нравственных требований к личности.</w:t>
      </w:r>
    </w:p>
    <w:p w:rsidR="003B4454" w:rsidRDefault="003B4454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ОТНОШЕНИЕ – субъективная сторона отражения действительности, результат взаимодействия человека со средой. В психологии – в самом общем виде – взаиморасположение объектов и их свойств. Отношение может наличествовать как между меняющимися объектами, явлениями и свойствами (например, любой закон как сущностное отношение между явлениями), так и в случае выделенного неизменного объекта в его связях с другими объектами, явлениями и свойствами (например, отношение субъекта</w:t>
      </w:r>
      <w:r w:rsidR="000359C9">
        <w:rPr>
          <w:sz w:val="28"/>
          <w:szCs w:val="28"/>
        </w:rPr>
        <w:t>.</w:t>
      </w:r>
    </w:p>
    <w:p w:rsidR="000359C9" w:rsidRPr="000359C9" w:rsidRDefault="000359C9" w:rsidP="000359C9">
      <w:pPr>
        <w:spacing w:line="360" w:lineRule="auto"/>
        <w:ind w:firstLine="709"/>
        <w:jc w:val="both"/>
        <w:rPr>
          <w:sz w:val="28"/>
          <w:szCs w:val="28"/>
        </w:rPr>
      </w:pPr>
    </w:p>
    <w:p w:rsidR="00F47CFF" w:rsidRPr="000359C9" w:rsidRDefault="00F47CFF" w:rsidP="000359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59C9">
        <w:rPr>
          <w:b/>
          <w:sz w:val="28"/>
          <w:szCs w:val="28"/>
        </w:rPr>
        <w:t>3. Проблема диагностики</w:t>
      </w:r>
    </w:p>
    <w:p w:rsidR="00F47CFF" w:rsidRPr="000359C9" w:rsidRDefault="00F47CFF" w:rsidP="000359C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В рамках программы "Здоровое поколение" в 2004 году в кабинете психотерапии проводилось диспансерное обследование и наблюдение подростков 1992 - 1993 гг. рождения. Это новое направление в работе кабинета обусловлено всё возрастающей социальной напряжённостью, увеличением количества психопатологических проявлений у населения, в том числе и у подростков. Цель данной работы - выявление группы риска и проведение психопрофилактических мероприятий, адаптирующих подростков к обстановке. Работа проводилась совместно с подростковым отделением по следующему плану: психодиагностическое тестирование (тест СМОЛ), результаты которого подросток обсуждал с психологом. При необходимости психолог направлял подростка к психотерапевту для проведения психокоррекции и назначения медикаментозной терапии. Повторное посещение психотерапевта и проведение контрольного тестирования проводилось в сроки от 1 месяца до полугода. Следует отметить, что в период наблюдения за подростком активное участие в работе принимали родители, чаще матери, с которыми проводилась семейная психотерапия.</w:t>
      </w:r>
      <w:r w:rsidRPr="000359C9">
        <w:rPr>
          <w:rStyle w:val="a9"/>
          <w:sz w:val="28"/>
          <w:szCs w:val="28"/>
        </w:rPr>
        <w:footnoteReference w:id="12"/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В 2004 г. обследовано 92 подростка. Данные клинического и психологического обследований позволили выделить следующ</w:t>
      </w:r>
      <w:r w:rsidR="000359C9">
        <w:rPr>
          <w:sz w:val="28"/>
          <w:szCs w:val="28"/>
        </w:rPr>
        <w:t>ие группы: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а) с нормальной психологич</w:t>
      </w:r>
      <w:r w:rsidR="000359C9">
        <w:rPr>
          <w:sz w:val="28"/>
          <w:szCs w:val="28"/>
        </w:rPr>
        <w:t>еской реакцией - 50 подростков;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б) с расстройствами приспособительных реакций, которые проявлялись беспокойством, напряжённостью, повышенной утомляемостью, ощущением неспособности справиться с ситуацией, симптомами вегетативной дисфункции, н</w:t>
      </w:r>
      <w:r w:rsidR="000359C9">
        <w:rPr>
          <w:sz w:val="28"/>
          <w:szCs w:val="28"/>
        </w:rPr>
        <w:t>арушениями сна, - 34 подростка;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в) с расстройством адаптации и наличием более выраженных депресс</w:t>
      </w:r>
      <w:r w:rsidR="000359C9">
        <w:rPr>
          <w:sz w:val="28"/>
          <w:szCs w:val="28"/>
        </w:rPr>
        <w:t>ивных нарушений - 5 подростков;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г) с психоорганическим синдромом - 3 подростка.</w:t>
      </w:r>
      <w:r w:rsidRPr="000359C9">
        <w:rPr>
          <w:rStyle w:val="a9"/>
          <w:sz w:val="28"/>
          <w:szCs w:val="28"/>
        </w:rPr>
        <w:footnoteReference w:id="13"/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Расстройство приспособительных реакций всегда было связано с психотравмирующим фактором и расценивалось нами как неврастеническое состояние (шифр F-48.0 по МКБ -10). Наиболее часто встречающейся сопутствующей патологией в этой группе были гастродуоденит с гиперсекрецией желудочного сока и аллергические заболевания (поллиноз, аллергический</w:t>
      </w:r>
      <w:r w:rsidR="000359C9">
        <w:rPr>
          <w:sz w:val="28"/>
          <w:szCs w:val="28"/>
        </w:rPr>
        <w:t xml:space="preserve"> дерматит, бронхиальная астма).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Проведение психокоррекции, назначение метаболической терапии (глицин, ноотропил, пантогам), витаминотерапии, седативной фитотерапии (нервофлюкс, персен, новопассит) в комплексе с физиотерапевтическими процедурами и лечебной гимнастикой давали положительную динамику как в клинике, так и по данным повторного</w:t>
      </w:r>
      <w:r w:rsidR="000359C9">
        <w:rPr>
          <w:sz w:val="28"/>
          <w:szCs w:val="28"/>
        </w:rPr>
        <w:t xml:space="preserve"> психологического обследования.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Так, например, пациент С. 1982 г.р., и/б 11800, обратился в марте 1999 года с жалобами на раздражительность, утомляемость, неустойчивый сон. Своё состояние связывал с интенсивной интеллектуальной нагрузкой (занятия в школе, подготовительные курсы). Анамнез - не отягощен, наблюдался аллергологом </w:t>
      </w:r>
      <w:r w:rsidR="000359C9">
        <w:rPr>
          <w:sz w:val="28"/>
          <w:szCs w:val="28"/>
        </w:rPr>
        <w:t>с диагнозом бронхиальная астма.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Психологическое тестирование - в границах нормы, однако в клинической картине выражена тревожная симптоматика, эмоционально вегетативная неустойчивость и сниженная активность. Проведены психокоррекция, семейная психотерапия, назначены: глицин 300 мг в сутки, берокка, контрастный душ. Через неделю - повторная психоко</w:t>
      </w:r>
      <w:r w:rsidR="000359C9">
        <w:rPr>
          <w:sz w:val="28"/>
          <w:szCs w:val="28"/>
        </w:rPr>
        <w:t>ррекция, семейная психотерапия.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Динамическое наблюдение и повторное тестирование, проведённые через два месяца, выявили, что жалоб у подростка нет, считает, что за истекший период "стал самим собой", выше фон настроения, более устойч</w:t>
      </w:r>
      <w:r w:rsidR="000359C9">
        <w:rPr>
          <w:sz w:val="28"/>
          <w:szCs w:val="28"/>
        </w:rPr>
        <w:t>ив к психологическим нагрузкам.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Тестирование указывало на положительную динамику: уменьшилась тревожность и эмоциональная лабильность, улучшилось настроение. Вместе с тем повысилась импульсивность, неудовлетворённость</w:t>
      </w:r>
      <w:r w:rsidR="000359C9">
        <w:rPr>
          <w:sz w:val="28"/>
          <w:szCs w:val="28"/>
        </w:rPr>
        <w:t xml:space="preserve"> ситуацией домашней гиперопёки.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Пациент п</w:t>
      </w:r>
      <w:r w:rsidR="000359C9">
        <w:rPr>
          <w:sz w:val="28"/>
          <w:szCs w:val="28"/>
        </w:rPr>
        <w:t>риглашен для дальнейшей работы.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Пациенты с расстройством адаптаций и наличием более выраженных депрессивных нарушений жаловались на падение активности, работоспособности, снижение способности радоваться, нарушение сна, похудание. Выявлялась заниженная самооценка и неуверенность в себе. Развитие подобных состояний сопровождалось как психотравмирующей ситуацией, так и наличием соматической патологии. Сопутствующими заболеваниями у 2-х подростков был гепатит С, у 2-х - гастродуоденит с гиперсекрецией желудочного сока, у 1 - ювенильная струма. Подобное состояние расценивалось нами как депрессивная реакция (шифр F-320 и321 МКБ-10), что подтверждалось данными психологического тестирования. Проводились повторная психокоррекция, семейная психотерапия, назначались препараты, улучшающие метаболизм клеток мозга в сочетании с вегетотропными нейролептиками, витаминотерапией, массажем воротниковой зоны, лечебной гимнастикой. Наблюдение за подростками и динамическое психодиагностическое тестирование проводились через две недели и продолжались в течение нескольких м</w:t>
      </w:r>
      <w:r w:rsidR="000359C9">
        <w:rPr>
          <w:sz w:val="28"/>
          <w:szCs w:val="28"/>
        </w:rPr>
        <w:t>есяцев.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Психологическое тестирование указывало на выраженную депрессивную симптоматику с ярким соматическим компонентом. Отреагирование эмоций жестоко подавлялось, что увеличивало риск психосоматических нарушений. Проводились повторная психокоррекция, семейная психотерапия, назначались эглонил по 50 мг в сутки, глицин 200 мг всутки, витрум.</w:t>
      </w:r>
      <w:r w:rsidRPr="000359C9">
        <w:rPr>
          <w:rStyle w:val="a9"/>
          <w:sz w:val="28"/>
          <w:szCs w:val="28"/>
        </w:rPr>
        <w:footnoteReference w:id="14"/>
      </w:r>
      <w:r w:rsidRPr="000359C9">
        <w:rPr>
          <w:sz w:val="28"/>
          <w:szCs w:val="28"/>
        </w:rPr>
        <w:t xml:space="preserve"> Лекарственная терапия - в течение 1 месяца. В последующие месяцы - витаминотер</w:t>
      </w:r>
      <w:r w:rsidR="000359C9">
        <w:rPr>
          <w:sz w:val="28"/>
          <w:szCs w:val="28"/>
        </w:rPr>
        <w:t>апия, глицин по 300 мг в сутки.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Динамическое наблюдение выявило положительную динамику в психическом статусе: выше фон настроения, менее напряжен, более свободен в общении с окружающими. Это подтверждалось и данными повторного тестирования: шкалы невротической триады (1,2,3) проделали существенную положительную динамику, особенно шкала депрессии (2). Выраженная депрессивная симптоматика блокировала самопроявление. Снижение показателей этой шкалы указывает на большую раскрепощенность в поведении, возможность быть более уверенным в отстаивании своих позиций, что подтверждается подъемом показателей шкалы самовыражения (4) и увеличением способности к межличностному общению(8). При снижении депрессивной симптоматики становится менее выраженной соматизация эмоционального напряжения, что подтверждается клиникой и снижением шкалы ипохондрии (1). Эти данные указывают,</w:t>
      </w:r>
      <w:r w:rsidR="00270C9F">
        <w:rPr>
          <w:sz w:val="28"/>
          <w:szCs w:val="28"/>
        </w:rPr>
        <w:t xml:space="preserve"> </w:t>
      </w:r>
      <w:r w:rsidRPr="000359C9">
        <w:rPr>
          <w:sz w:val="28"/>
          <w:szCs w:val="28"/>
        </w:rPr>
        <w:t>что ведущими в картине заболевания были депрессивные проявления, формирующие как психическую, так и соматическую картины заболевания. Обращает на себя внимание то, что за время наблюдения за пациентом не было обострений и хронического гастродуоденита. Работа с пациентом пр</w:t>
      </w:r>
      <w:r w:rsidR="000359C9">
        <w:rPr>
          <w:sz w:val="28"/>
          <w:szCs w:val="28"/>
        </w:rPr>
        <w:t>одолжается и в настоящее время.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Пациенты с психоорганическим синдромом постоянно наблюдались подростковым психоневрологом.</w:t>
      </w:r>
      <w:r w:rsidRPr="000359C9">
        <w:rPr>
          <w:rStyle w:val="a9"/>
          <w:sz w:val="28"/>
          <w:szCs w:val="28"/>
        </w:rPr>
        <w:footnoteReference w:id="15"/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Проделанная работа свидетельствует о практической значимости психопрофилактических осмотров подростков и позволяет выдвинуть предложение о включении их в прогр</w:t>
      </w:r>
      <w:r w:rsidR="000359C9">
        <w:rPr>
          <w:sz w:val="28"/>
          <w:szCs w:val="28"/>
        </w:rPr>
        <w:t>амму ежегодной диспансеризации.</w:t>
      </w:r>
    </w:p>
    <w:p w:rsid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Особое внимание следует уделить сопутствующей патологии. Проведение комплексных профилактических мероприятий, возможно, позволит снизить риск возникновения соматическ</w:t>
      </w:r>
      <w:r w:rsidR="000359C9">
        <w:rPr>
          <w:sz w:val="28"/>
          <w:szCs w:val="28"/>
        </w:rPr>
        <w:t>их заболеваний и их обострений.</w:t>
      </w:r>
    </w:p>
    <w:p w:rsidR="00F47CFF" w:rsidRP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Психокоррекция приводит к новым направлениям в мышлении и деятельности человека, новым установкам и формам поведения, а в сочетании с традиционной терапией может повысить эффективность лечения, сократить сроки применения лекарственной терапии и, возможно, снизить используемые ранее дозы лекарственных препаратов.</w:t>
      </w:r>
      <w:r w:rsidRPr="000359C9">
        <w:rPr>
          <w:rStyle w:val="a9"/>
          <w:sz w:val="28"/>
          <w:szCs w:val="28"/>
        </w:rPr>
        <w:footnoteReference w:id="16"/>
      </w:r>
    </w:p>
    <w:p w:rsidR="00F47CFF" w:rsidRPr="000359C9" w:rsidRDefault="00F47CFF" w:rsidP="000359C9">
      <w:pPr>
        <w:spacing w:line="360" w:lineRule="auto"/>
        <w:ind w:firstLine="709"/>
        <w:jc w:val="both"/>
        <w:rPr>
          <w:sz w:val="28"/>
          <w:szCs w:val="28"/>
        </w:rPr>
      </w:pPr>
    </w:p>
    <w:p w:rsidR="00651D55" w:rsidRPr="000359C9" w:rsidRDefault="00651D55" w:rsidP="000359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59C9">
        <w:rPr>
          <w:b/>
          <w:sz w:val="28"/>
          <w:szCs w:val="28"/>
        </w:rPr>
        <w:t>4. Психология здоровья в подростковом возрасте</w:t>
      </w:r>
    </w:p>
    <w:p w:rsidR="000359C9" w:rsidRDefault="000359C9" w:rsidP="000359C9">
      <w:pPr>
        <w:spacing w:line="360" w:lineRule="auto"/>
        <w:ind w:firstLine="709"/>
        <w:jc w:val="both"/>
        <w:rPr>
          <w:sz w:val="28"/>
          <w:szCs w:val="28"/>
        </w:rPr>
      </w:pPr>
    </w:p>
    <w:p w:rsidR="000359C9" w:rsidRDefault="00E5659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Термин “психическое здоровье” был введен ВОЗ в 1979г. Эксперты ВОЗ определили психическое здоровье как определенный резерв сил человека, благодаря которому он может преодолевать неожиданные стрессы или затруднения, возникающие в </w:t>
      </w:r>
      <w:r w:rsidR="000359C9">
        <w:rPr>
          <w:sz w:val="28"/>
          <w:szCs w:val="28"/>
        </w:rPr>
        <w:t xml:space="preserve">исключительных обстоятельствах. </w:t>
      </w:r>
      <w:r w:rsidRPr="000359C9">
        <w:rPr>
          <w:sz w:val="28"/>
          <w:szCs w:val="28"/>
        </w:rPr>
        <w:t>ВОЗ дает также и другое определение: психическое здоровье-состояние, способствующее наиболее полному физическому, умственному и эмоциональному развитию человека</w:t>
      </w:r>
      <w:r w:rsidRPr="000359C9">
        <w:rPr>
          <w:rStyle w:val="a9"/>
          <w:sz w:val="28"/>
          <w:szCs w:val="28"/>
        </w:rPr>
        <w:footnoteReference w:id="17"/>
      </w:r>
    </w:p>
    <w:p w:rsidR="000359C9" w:rsidRDefault="00E5659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Психическое здоровье включает в себя высокое сознание, развитое мышление, большую внутреннюю моральную силу, побуждающую к созидательной деятельности и т.д. На сегодняшний день существует много определений термина “ психическое здоровье”. Нам ближе точка зрения, согласно которой психическое здоровье - это состояние равновесия различных психических свойств и процессов, умение ими владеть, адекватно использовать и развивать, это позволяет человеку гармон</w:t>
      </w:r>
      <w:r w:rsidR="000359C9">
        <w:rPr>
          <w:sz w:val="28"/>
          <w:szCs w:val="28"/>
        </w:rPr>
        <w:t>ично функционировать в социуме.</w:t>
      </w:r>
    </w:p>
    <w:p w:rsidR="000359C9" w:rsidRDefault="00E5659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Проблема психического здоровья привлекала и привлекает многих исследователей из самых разных областей науки и практики, поэтому изучение факторов, влияющих на психическое и общее здоровье детей и подростков, является одной из актуа</w:t>
      </w:r>
      <w:r w:rsidR="000359C9">
        <w:rPr>
          <w:sz w:val="28"/>
          <w:szCs w:val="28"/>
        </w:rPr>
        <w:t xml:space="preserve">льнейших проблем современности. </w:t>
      </w:r>
      <w:r w:rsidRPr="000359C9">
        <w:rPr>
          <w:sz w:val="28"/>
          <w:szCs w:val="28"/>
        </w:rPr>
        <w:t>Глубокая и точная диагностика факторов  влияющих на психическое здоровье детей и подростков на сегодня помогает определить наиболее целесообразный путь их позитивного изменения, выбрать оптимальные методы, эффективные технологии воздействия, обеспечить дифференцированный и индивидуальный подход к различным категориям несовершеннолетних и семьям, влияющим на психическ</w:t>
      </w:r>
      <w:r w:rsidR="000359C9">
        <w:rPr>
          <w:sz w:val="28"/>
          <w:szCs w:val="28"/>
        </w:rPr>
        <w:t>ое здоровье детей и подростков.</w:t>
      </w:r>
    </w:p>
    <w:p w:rsidR="000359C9" w:rsidRDefault="00E5659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Данные выборочного изучения  детей и подростков из более ста семей учащихся школы - интернат показали, что у 55 % детей и подростков психическое здоровье зависит от условий и образа жизни семьи, у 25% - от воспитания, у 15%- от генных особенностей и лишь у 5% - от деятельно</w:t>
      </w:r>
      <w:r w:rsidR="000359C9">
        <w:rPr>
          <w:sz w:val="28"/>
          <w:szCs w:val="28"/>
        </w:rPr>
        <w:t>сти учреждений здравоохранения.</w:t>
      </w:r>
    </w:p>
    <w:p w:rsidR="000359C9" w:rsidRDefault="00E5659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Изучение причин, вызывающих отклонение от психического здоровья показывает, что у 98% воспитанников наблюдалась дисгармония в семейных отношениях. Очень часто ссоры между родителями воспринимаются ребенком как тревожное событие, ситуация опасности. Такие конфликты вызывают у детей постоянное чувство беспокойства, неуверенности в себе, эмоциональное напряжение. Особенно тяжелыми бывают последствия, когда взрослые вовлекают ребенка в свои сложные взаимоотношения и длительные конфликты, что делает бракоразводный процесс бесконечно долгим. Родители просто живут рядом, не испытывая друг к другу позитивных чувств и эмоций. Дети наблюдают эти ситуации и вынуждены принимать позицию матери или отца. Поэтому для их психики создается невыносимая ситуация, когда один из родителей порочит другого, с</w:t>
      </w:r>
      <w:r w:rsidR="000359C9">
        <w:rPr>
          <w:sz w:val="28"/>
          <w:szCs w:val="28"/>
        </w:rPr>
        <w:t>тремится вызвать его осуждение.</w:t>
      </w:r>
    </w:p>
    <w:p w:rsidR="000359C9" w:rsidRDefault="00E5659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В 100 % семей наблюдается дисгармония в сфере детско-родите</w:t>
      </w:r>
      <w:r w:rsidR="000359C9">
        <w:rPr>
          <w:sz w:val="28"/>
          <w:szCs w:val="28"/>
        </w:rPr>
        <w:t xml:space="preserve">льских отношений, выражающаяся: </w:t>
      </w:r>
      <w:r w:rsidRPr="000359C9">
        <w:rPr>
          <w:sz w:val="28"/>
          <w:szCs w:val="28"/>
        </w:rPr>
        <w:t>45% - эмоциональном отвержением ребенка - неприятие, присутствие жестких регламентирующих и контролирующих мер, навязывание ребенку определенного типа поведения в соответствии с родительски</w:t>
      </w:r>
      <w:r w:rsidR="000359C9">
        <w:rPr>
          <w:sz w:val="28"/>
          <w:szCs w:val="28"/>
        </w:rPr>
        <w:t xml:space="preserve">ми понятиями о “хороших детях”; </w:t>
      </w:r>
      <w:r w:rsidRPr="000359C9">
        <w:rPr>
          <w:sz w:val="28"/>
          <w:szCs w:val="28"/>
        </w:rPr>
        <w:t>25% - гипоопеке, в равнодушии, попустительстве и отсутствие контроля со стороны родителей, недостатке ласки, теплоты постоянного общения.</w:t>
      </w:r>
      <w:r w:rsidRPr="000359C9">
        <w:rPr>
          <w:rStyle w:val="a9"/>
          <w:sz w:val="28"/>
          <w:szCs w:val="28"/>
        </w:rPr>
        <w:footnoteReference w:id="18"/>
      </w:r>
      <w:r w:rsidRPr="000359C9">
        <w:rPr>
          <w:sz w:val="28"/>
          <w:szCs w:val="28"/>
        </w:rPr>
        <w:t xml:space="preserve"> Приобретенные таким ребенком знания весьма хаотичны и непоследовательны, речевой запас беден, нравственные принципы не стойки, недостаток знаний и навыков, скупость духовных запросов, отсутствие трудовых навыков приводят весьма рано к нарушениям поведения. Не обучившись сдерживать свои чувства, такой ребенок по малейшему поводу может вспылить, проявить недовольство, устраивает шумные скандалы, же</w:t>
      </w:r>
      <w:r w:rsidR="000359C9">
        <w:rPr>
          <w:sz w:val="28"/>
          <w:szCs w:val="28"/>
        </w:rPr>
        <w:t xml:space="preserve">стоко избивая своих “недругов”; </w:t>
      </w:r>
      <w:r w:rsidRPr="000359C9">
        <w:rPr>
          <w:sz w:val="28"/>
          <w:szCs w:val="28"/>
        </w:rPr>
        <w:t>8%- гиперсоциализирующее - тревожно-мнительное отношение родителей к здоровью, успехам в обучении своего ребенка, его статусу среди сверстников, а также чрезме</w:t>
      </w:r>
      <w:r w:rsidR="000359C9">
        <w:rPr>
          <w:sz w:val="28"/>
          <w:szCs w:val="28"/>
        </w:rPr>
        <w:t xml:space="preserve">рной озабоченности его будущим; </w:t>
      </w:r>
      <w:r w:rsidRPr="000359C9">
        <w:rPr>
          <w:sz w:val="28"/>
          <w:szCs w:val="28"/>
        </w:rPr>
        <w:t xml:space="preserve">5% - эгоцентрическое - чрезмерное внимание к ребенку всех членов семьи, присвоение ему роли </w:t>
      </w:r>
      <w:r w:rsidR="000359C9">
        <w:rPr>
          <w:sz w:val="28"/>
          <w:szCs w:val="28"/>
        </w:rPr>
        <w:t xml:space="preserve">“кумира семьи”, “смысла жизни”; </w:t>
      </w:r>
      <w:r w:rsidRPr="000359C9">
        <w:rPr>
          <w:sz w:val="28"/>
          <w:szCs w:val="28"/>
        </w:rPr>
        <w:t xml:space="preserve">17% - “Золушка” - чрезмерное суровое, директивное воспитание по типу “неприятия” ребенка. В семье такой ребенок подвергается частым и незаслуженным оскорблениям, жестоким побоям, противопоставляется остальным. Вся его деятельность сводится к домашним делам, не оставляя времени для самостоятельного чтения, выхода в кино, прогулок на свежем воздухе. В подобных условиях дети вырастают робкими, забитыми, нерешительными или, наоборот, раздражительными, недовольными всем и вся, пронося через жизнь озлобление и </w:t>
      </w:r>
      <w:r w:rsidR="000359C9">
        <w:rPr>
          <w:sz w:val="28"/>
          <w:szCs w:val="28"/>
        </w:rPr>
        <w:t>ненависть к своим воспитателям.</w:t>
      </w:r>
    </w:p>
    <w:p w:rsidR="00E5659F" w:rsidRPr="000359C9" w:rsidRDefault="00E5659F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Итак, проблема психического здоровья детей и подростков и ее последствия - одна из важнейших проблем любого общества. Последствия психического здоровья могут иметь для детей и подростков необратимый характер, приводить к все большим аномалиям психики и поведения. Поэтому так важно  своевременное выявление и оказание психологической помощи.</w:t>
      </w:r>
      <w:r w:rsidRPr="000359C9">
        <w:rPr>
          <w:rStyle w:val="a9"/>
          <w:sz w:val="28"/>
          <w:szCs w:val="28"/>
        </w:rPr>
        <w:footnoteReference w:id="19"/>
      </w:r>
    </w:p>
    <w:p w:rsidR="00651D55" w:rsidRPr="000359C9" w:rsidRDefault="000359C9" w:rsidP="000359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51D55" w:rsidRPr="000359C9">
        <w:rPr>
          <w:b/>
          <w:sz w:val="28"/>
          <w:szCs w:val="28"/>
        </w:rPr>
        <w:t>ЗАКЛЮЧЕНИЕ:</w:t>
      </w:r>
    </w:p>
    <w:p w:rsidR="002B6DD2" w:rsidRPr="000359C9" w:rsidRDefault="002B6DD2" w:rsidP="000359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1D55" w:rsidRPr="000359C9" w:rsidRDefault="00651D55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Психология здоровья в своем становлении продолжает намеченный</w:t>
      </w:r>
      <w:r w:rsidRPr="000359C9">
        <w:rPr>
          <w:bCs/>
          <w:sz w:val="28"/>
          <w:szCs w:val="28"/>
        </w:rPr>
        <w:t xml:space="preserve"> </w:t>
      </w:r>
      <w:r w:rsidRPr="000359C9">
        <w:rPr>
          <w:sz w:val="28"/>
          <w:szCs w:val="28"/>
        </w:rPr>
        <w:t xml:space="preserve">гуманистической психологией принципиально иной путь развития психологической науки - путь к созданию новой науки "психологии с человеческим и человечным лицом". Именно гуманистическая психология разрабатывает целостный подход к здоровью, в котором физическое и психическое здоровье представляется связанным с высшими ценностями, целями и потребностями человека. Жизнеспособность психологии здоровья, возможно, определяется не столько анализом глубин человеческого поведения, сколько изучением высот, которых каждый индивидуум способен достичь. </w:t>
      </w:r>
    </w:p>
    <w:p w:rsidR="00651D55" w:rsidRPr="000359C9" w:rsidRDefault="00651D55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Для построения индивидуальной стратегии достижения здоровья необходимо развивать психологическую компетентность в отношении здоровья и, возможно, радикально изменить качество собственной жизни - интегрального показателя психологического, физического и эмоционального благополучия в субъективном восприятии. Важным показателем качества жизни являются индивидуальные переживания человека относительно социальной обстановки вокруг него, поэтому качество жизни выступает некоей глобальной системой, включающей в себя качество культуры, качество экологии, качество образования, качество социальной, экономической и политической организации общества, качество человека. При исследовании качества жизни как интегративной характеристики объективных и субъективных показателей условий жизни человека выявляется особая значимость для здоровье</w:t>
      </w:r>
      <w:r w:rsidR="002B6DD2" w:rsidRPr="000359C9">
        <w:rPr>
          <w:sz w:val="28"/>
          <w:szCs w:val="28"/>
        </w:rPr>
        <w:t xml:space="preserve"> </w:t>
      </w:r>
      <w:r w:rsidRPr="000359C9">
        <w:rPr>
          <w:sz w:val="28"/>
          <w:szCs w:val="28"/>
        </w:rPr>
        <w:t xml:space="preserve">сбережения именно субъективной оценки качества жизни. </w:t>
      </w:r>
    </w:p>
    <w:p w:rsidR="00651D55" w:rsidRPr="000359C9" w:rsidRDefault="00651D55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Отношение к здоровью представляет собой систему индивидуальных, избирательных связей личности с различными явлениями окружающей действительности, способствующими или, наоборот, угрожающими здоровью людей, а также определенную оценку индивидом своего физического и психического состояния. </w:t>
      </w:r>
    </w:p>
    <w:p w:rsidR="00651D55" w:rsidRPr="000359C9" w:rsidRDefault="00651D55" w:rsidP="000359C9">
      <w:pPr>
        <w:spacing w:line="360" w:lineRule="auto"/>
        <w:ind w:firstLine="709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Содержательный анализ проблемы выявил разрозненный характер концепций, поэтому дальнейшая проработка теоретических концепций, проведение эмпирических исследований будут способствовать построению комплексной психологической модели здоровье</w:t>
      </w:r>
      <w:r w:rsidR="002B6DD2" w:rsidRPr="000359C9">
        <w:rPr>
          <w:sz w:val="28"/>
          <w:szCs w:val="28"/>
        </w:rPr>
        <w:t xml:space="preserve"> </w:t>
      </w:r>
      <w:r w:rsidRPr="000359C9">
        <w:rPr>
          <w:sz w:val="28"/>
          <w:szCs w:val="28"/>
        </w:rPr>
        <w:t>сбережения человека. В целом же психологическим индикатором здоровье</w:t>
      </w:r>
      <w:r w:rsidR="002B6DD2" w:rsidRPr="000359C9">
        <w:rPr>
          <w:sz w:val="28"/>
          <w:szCs w:val="28"/>
        </w:rPr>
        <w:t xml:space="preserve"> </w:t>
      </w:r>
      <w:r w:rsidRPr="000359C9">
        <w:rPr>
          <w:sz w:val="28"/>
          <w:szCs w:val="28"/>
        </w:rPr>
        <w:t>сбережения и качества жизни человека</w:t>
      </w:r>
      <w:r w:rsidR="002B6DD2" w:rsidRPr="000359C9">
        <w:rPr>
          <w:sz w:val="28"/>
          <w:szCs w:val="28"/>
        </w:rPr>
        <w:t xml:space="preserve"> выступают степень удовлетворен</w:t>
      </w:r>
      <w:r w:rsidRPr="000359C9">
        <w:rPr>
          <w:sz w:val="28"/>
          <w:szCs w:val="28"/>
        </w:rPr>
        <w:t xml:space="preserve">ности разными сферами жизни и положительная согласованность с психической адекватностью личности. </w:t>
      </w:r>
      <w:r w:rsidRPr="000359C9">
        <w:rPr>
          <w:rStyle w:val="a9"/>
          <w:sz w:val="28"/>
          <w:szCs w:val="28"/>
        </w:rPr>
        <w:footnoteReference w:id="20"/>
      </w:r>
    </w:p>
    <w:p w:rsidR="002626C5" w:rsidRPr="000359C9" w:rsidRDefault="000359C9" w:rsidP="000359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26C5" w:rsidRPr="000359C9">
        <w:rPr>
          <w:b/>
          <w:sz w:val="28"/>
          <w:szCs w:val="28"/>
        </w:rPr>
        <w:t>Список использованной литературы:</w:t>
      </w:r>
    </w:p>
    <w:p w:rsidR="002626C5" w:rsidRPr="000359C9" w:rsidRDefault="002626C5" w:rsidP="000359C9">
      <w:pPr>
        <w:spacing w:line="360" w:lineRule="auto"/>
        <w:ind w:firstLine="709"/>
        <w:rPr>
          <w:b/>
          <w:sz w:val="28"/>
          <w:szCs w:val="28"/>
        </w:rPr>
      </w:pPr>
    </w:p>
    <w:p w:rsidR="002626C5" w:rsidRPr="000359C9" w:rsidRDefault="002626C5" w:rsidP="000359C9">
      <w:pPr>
        <w:spacing w:line="360" w:lineRule="auto"/>
        <w:rPr>
          <w:b/>
          <w:sz w:val="28"/>
          <w:szCs w:val="28"/>
        </w:rPr>
      </w:pPr>
      <w:r w:rsidRPr="000359C9">
        <w:rPr>
          <w:b/>
          <w:sz w:val="28"/>
          <w:szCs w:val="28"/>
        </w:rPr>
        <w:t>Литература:</w:t>
      </w:r>
    </w:p>
    <w:p w:rsidR="002626C5" w:rsidRPr="000359C9" w:rsidRDefault="002626C5" w:rsidP="000359C9">
      <w:pPr>
        <w:spacing w:line="360" w:lineRule="auto"/>
        <w:jc w:val="both"/>
        <w:rPr>
          <w:bCs/>
          <w:sz w:val="28"/>
          <w:szCs w:val="28"/>
        </w:rPr>
      </w:pPr>
      <w:r w:rsidRPr="000359C9">
        <w:rPr>
          <w:bCs/>
          <w:sz w:val="28"/>
          <w:szCs w:val="28"/>
        </w:rPr>
        <w:t>1. Психотерапевтическая энциклопедия./ Под ред. Б.Д.</w:t>
      </w:r>
      <w:r w:rsidR="00B33327" w:rsidRPr="000359C9">
        <w:rPr>
          <w:bCs/>
          <w:sz w:val="28"/>
          <w:szCs w:val="28"/>
        </w:rPr>
        <w:t xml:space="preserve"> </w:t>
      </w:r>
      <w:r w:rsidRPr="000359C9">
        <w:rPr>
          <w:bCs/>
          <w:sz w:val="28"/>
          <w:szCs w:val="28"/>
        </w:rPr>
        <w:t>Карвасарского. 2-е дополненное и переработанное издание. – СПб. – 2002.</w:t>
      </w:r>
    </w:p>
    <w:p w:rsidR="002626C5" w:rsidRPr="000359C9" w:rsidRDefault="002626C5" w:rsidP="000359C9">
      <w:pPr>
        <w:spacing w:line="360" w:lineRule="auto"/>
        <w:jc w:val="both"/>
        <w:rPr>
          <w:bCs/>
          <w:sz w:val="28"/>
          <w:szCs w:val="28"/>
        </w:rPr>
      </w:pPr>
      <w:r w:rsidRPr="000359C9">
        <w:rPr>
          <w:sz w:val="28"/>
          <w:szCs w:val="28"/>
        </w:rPr>
        <w:t>2. Введение в психологию здоровья  Г. С. Никифоров 2002г.</w:t>
      </w:r>
    </w:p>
    <w:p w:rsidR="002626C5" w:rsidRPr="000359C9" w:rsidRDefault="002626C5" w:rsidP="000359C9">
      <w:pPr>
        <w:pStyle w:val="a7"/>
        <w:spacing w:line="360" w:lineRule="auto"/>
        <w:rPr>
          <w:sz w:val="28"/>
          <w:szCs w:val="28"/>
        </w:rPr>
      </w:pPr>
      <w:r w:rsidRPr="000359C9">
        <w:rPr>
          <w:sz w:val="28"/>
          <w:szCs w:val="28"/>
        </w:rPr>
        <w:t>3. Психология здоровья В.А. Ананьев 2001г.</w:t>
      </w:r>
    </w:p>
    <w:p w:rsidR="002626C5" w:rsidRPr="000359C9" w:rsidRDefault="002626C5" w:rsidP="000359C9">
      <w:pPr>
        <w:pStyle w:val="a7"/>
        <w:spacing w:line="360" w:lineRule="auto"/>
        <w:rPr>
          <w:sz w:val="28"/>
          <w:szCs w:val="28"/>
        </w:rPr>
      </w:pPr>
      <w:r w:rsidRPr="000359C9">
        <w:rPr>
          <w:sz w:val="28"/>
          <w:szCs w:val="28"/>
        </w:rPr>
        <w:t>4. Психология здоровья Г. С. Никифоров 2002 г.</w:t>
      </w:r>
    </w:p>
    <w:p w:rsidR="002626C5" w:rsidRPr="000359C9" w:rsidRDefault="002626C5" w:rsidP="000359C9">
      <w:pPr>
        <w:pStyle w:val="a7"/>
        <w:spacing w:line="360" w:lineRule="auto"/>
        <w:rPr>
          <w:sz w:val="28"/>
          <w:szCs w:val="28"/>
        </w:rPr>
      </w:pPr>
      <w:r w:rsidRPr="000359C9">
        <w:rPr>
          <w:sz w:val="28"/>
          <w:szCs w:val="28"/>
        </w:rPr>
        <w:t>5. Ю. Головин. Словарь практического психолога. 2003г</w:t>
      </w:r>
    </w:p>
    <w:p w:rsidR="00B33327" w:rsidRPr="000359C9" w:rsidRDefault="00B33327" w:rsidP="000359C9">
      <w:pPr>
        <w:pStyle w:val="a7"/>
        <w:spacing w:line="360" w:lineRule="auto"/>
        <w:rPr>
          <w:sz w:val="28"/>
          <w:szCs w:val="28"/>
        </w:rPr>
      </w:pPr>
      <w:r w:rsidRPr="000359C9">
        <w:rPr>
          <w:sz w:val="28"/>
          <w:szCs w:val="28"/>
        </w:rPr>
        <w:t>6. Под ред. Никифоровой «Психология здоровья», Учебник для ВУЗов. 2005г.</w:t>
      </w:r>
    </w:p>
    <w:p w:rsidR="00B33327" w:rsidRPr="000359C9" w:rsidRDefault="00B33327" w:rsidP="000359C9">
      <w:pPr>
        <w:spacing w:line="360" w:lineRule="auto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7. Под ред. Никифоровой «Диагностика здоровья». 2005 г. </w:t>
      </w:r>
    </w:p>
    <w:p w:rsidR="00B33327" w:rsidRPr="000359C9" w:rsidRDefault="00B33327" w:rsidP="000359C9">
      <w:pPr>
        <w:spacing w:line="360" w:lineRule="auto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8. Куликов Л.В. Психогигиена личности: Основные понятия и проблемы. (Учеб. пособие). СПб, 2000.</w:t>
      </w:r>
    </w:p>
    <w:p w:rsidR="00B33327" w:rsidRPr="000359C9" w:rsidRDefault="00B33327" w:rsidP="000359C9">
      <w:pPr>
        <w:spacing w:line="360" w:lineRule="auto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9. Куликов Л.В. Осознание здоровья как ценности //Психология здоровья /Ред. Г.С.Никифоров. СПб., Изд-во СПбГУ, 2000. (глава в коллективной монографии).</w:t>
      </w:r>
    </w:p>
    <w:p w:rsidR="00E5659F" w:rsidRPr="000359C9" w:rsidRDefault="00B33327" w:rsidP="000359C9">
      <w:pPr>
        <w:spacing w:line="360" w:lineRule="auto"/>
        <w:jc w:val="both"/>
        <w:rPr>
          <w:color w:val="000000"/>
          <w:sz w:val="28"/>
          <w:szCs w:val="28"/>
        </w:rPr>
      </w:pPr>
      <w:r w:rsidRPr="000359C9">
        <w:rPr>
          <w:sz w:val="28"/>
          <w:szCs w:val="28"/>
        </w:rPr>
        <w:t xml:space="preserve">10. </w:t>
      </w:r>
      <w:r w:rsidR="00E5659F" w:rsidRPr="000359C9">
        <w:rPr>
          <w:sz w:val="28"/>
          <w:szCs w:val="28"/>
        </w:rPr>
        <w:t xml:space="preserve">Диагностика психологии здоровья. </w:t>
      </w:r>
      <w:r w:rsidR="00E5659F" w:rsidRPr="000359C9">
        <w:rPr>
          <w:color w:val="000000"/>
          <w:sz w:val="28"/>
          <w:szCs w:val="28"/>
        </w:rPr>
        <w:t>Холодков Е.И 2006г.</w:t>
      </w:r>
    </w:p>
    <w:p w:rsidR="002626C5" w:rsidRPr="000359C9" w:rsidRDefault="00E5659F" w:rsidP="000359C9">
      <w:pPr>
        <w:spacing w:line="360" w:lineRule="auto"/>
        <w:jc w:val="both"/>
        <w:rPr>
          <w:sz w:val="28"/>
          <w:szCs w:val="28"/>
        </w:rPr>
      </w:pPr>
      <w:r w:rsidRPr="000359C9">
        <w:rPr>
          <w:color w:val="000000"/>
          <w:sz w:val="28"/>
          <w:szCs w:val="28"/>
        </w:rPr>
        <w:t xml:space="preserve">11. </w:t>
      </w:r>
      <w:r w:rsidRPr="00674654">
        <w:rPr>
          <w:iCs/>
          <w:sz w:val="28"/>
          <w:szCs w:val="28"/>
        </w:rPr>
        <w:t>Гурвич И.Н.</w:t>
      </w:r>
      <w:r w:rsidRPr="000359C9">
        <w:rPr>
          <w:sz w:val="28"/>
          <w:szCs w:val="28"/>
        </w:rPr>
        <w:t xml:space="preserve"> </w:t>
      </w:r>
      <w:r w:rsidRPr="00674654">
        <w:rPr>
          <w:sz w:val="28"/>
          <w:szCs w:val="28"/>
        </w:rPr>
        <w:t>Социальная психология здоровья</w:t>
      </w:r>
      <w:r w:rsidRPr="000359C9">
        <w:rPr>
          <w:sz w:val="28"/>
          <w:szCs w:val="28"/>
        </w:rPr>
        <w:t xml:space="preserve">. СПб., 2002. </w:t>
      </w:r>
    </w:p>
    <w:p w:rsidR="00E5659F" w:rsidRPr="000359C9" w:rsidRDefault="00E5659F" w:rsidP="000359C9">
      <w:pPr>
        <w:spacing w:line="360" w:lineRule="auto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12. </w:t>
      </w:r>
      <w:r w:rsidRPr="00674654">
        <w:rPr>
          <w:sz w:val="28"/>
          <w:szCs w:val="28"/>
        </w:rPr>
        <w:t>Психология здоровья</w:t>
      </w:r>
      <w:r w:rsidRPr="000359C9">
        <w:rPr>
          <w:sz w:val="28"/>
          <w:szCs w:val="28"/>
        </w:rPr>
        <w:t>: Учебник /Под ред. Г. С. Никифорова. СПб., 2003.</w:t>
      </w:r>
    </w:p>
    <w:p w:rsidR="00E5659F" w:rsidRPr="000359C9" w:rsidRDefault="00651D55" w:rsidP="000359C9">
      <w:pPr>
        <w:spacing w:line="360" w:lineRule="auto"/>
        <w:jc w:val="both"/>
        <w:rPr>
          <w:sz w:val="28"/>
          <w:szCs w:val="28"/>
        </w:rPr>
      </w:pPr>
      <w:r w:rsidRPr="000359C9">
        <w:rPr>
          <w:sz w:val="28"/>
          <w:szCs w:val="28"/>
        </w:rPr>
        <w:t xml:space="preserve">13. </w:t>
      </w:r>
      <w:r w:rsidRPr="00674654">
        <w:rPr>
          <w:iCs/>
          <w:sz w:val="28"/>
          <w:szCs w:val="28"/>
        </w:rPr>
        <w:t>Фромм Э.</w:t>
      </w:r>
      <w:r w:rsidRPr="000359C9">
        <w:rPr>
          <w:sz w:val="28"/>
          <w:szCs w:val="28"/>
        </w:rPr>
        <w:t xml:space="preserve"> </w:t>
      </w:r>
      <w:r w:rsidRPr="00674654">
        <w:rPr>
          <w:sz w:val="28"/>
          <w:szCs w:val="28"/>
        </w:rPr>
        <w:t>Здоровое общество</w:t>
      </w:r>
      <w:r w:rsidRPr="000359C9">
        <w:rPr>
          <w:sz w:val="28"/>
          <w:szCs w:val="28"/>
        </w:rPr>
        <w:t>. М., 2005</w:t>
      </w:r>
    </w:p>
    <w:p w:rsidR="00F47CFF" w:rsidRPr="000359C9" w:rsidRDefault="00F47CFF" w:rsidP="000359C9">
      <w:pPr>
        <w:spacing w:line="360" w:lineRule="auto"/>
        <w:rPr>
          <w:sz w:val="28"/>
          <w:szCs w:val="28"/>
        </w:rPr>
      </w:pPr>
      <w:r w:rsidRPr="000359C9">
        <w:rPr>
          <w:sz w:val="28"/>
          <w:szCs w:val="28"/>
        </w:rPr>
        <w:t>14. Слабодчиков В.И. Категория возраста в психологии и педагогике//Вопросы психологии. 2005, № 2.</w:t>
      </w:r>
    </w:p>
    <w:p w:rsidR="00F47CFF" w:rsidRPr="000359C9" w:rsidRDefault="00F47CFF" w:rsidP="000359C9">
      <w:pPr>
        <w:spacing w:line="360" w:lineRule="auto"/>
        <w:rPr>
          <w:sz w:val="28"/>
          <w:szCs w:val="28"/>
        </w:rPr>
      </w:pPr>
      <w:r w:rsidRPr="000359C9">
        <w:rPr>
          <w:sz w:val="28"/>
          <w:szCs w:val="28"/>
        </w:rPr>
        <w:t>15. Багаева Н.В. О борьбе с вредными привычками в школе//предупреждение вредных привычек у школьников. М.: 2000</w:t>
      </w:r>
    </w:p>
    <w:p w:rsidR="00F47CFF" w:rsidRPr="000359C9" w:rsidRDefault="00F47CFF" w:rsidP="000359C9">
      <w:pPr>
        <w:spacing w:line="360" w:lineRule="auto"/>
        <w:rPr>
          <w:sz w:val="28"/>
          <w:szCs w:val="28"/>
        </w:rPr>
      </w:pPr>
      <w:r w:rsidRPr="000359C9">
        <w:rPr>
          <w:sz w:val="28"/>
          <w:szCs w:val="28"/>
        </w:rPr>
        <w:t>16. Валентик Ю.В., Зыков О.В., Цетлин М.Г. Теория и практика медико-социальной работы. 2003 г.</w:t>
      </w:r>
    </w:p>
    <w:p w:rsidR="00F47CFF" w:rsidRPr="000359C9" w:rsidRDefault="00F47CFF" w:rsidP="000359C9">
      <w:pPr>
        <w:spacing w:line="360" w:lineRule="auto"/>
        <w:jc w:val="both"/>
        <w:rPr>
          <w:sz w:val="28"/>
          <w:szCs w:val="28"/>
        </w:rPr>
      </w:pPr>
    </w:p>
    <w:p w:rsidR="00F47CFF" w:rsidRPr="000359C9" w:rsidRDefault="002626C5" w:rsidP="000359C9">
      <w:pPr>
        <w:pStyle w:val="a7"/>
        <w:spacing w:line="360" w:lineRule="auto"/>
        <w:rPr>
          <w:b/>
          <w:sz w:val="28"/>
          <w:szCs w:val="28"/>
        </w:rPr>
      </w:pPr>
      <w:r w:rsidRPr="000359C9">
        <w:rPr>
          <w:b/>
          <w:sz w:val="28"/>
          <w:szCs w:val="28"/>
        </w:rPr>
        <w:t>Источники Интернета:</w:t>
      </w:r>
    </w:p>
    <w:p w:rsidR="00F47CFF" w:rsidRPr="000359C9" w:rsidRDefault="00F47CFF" w:rsidP="000359C9">
      <w:pPr>
        <w:pStyle w:val="a7"/>
        <w:spacing w:line="360" w:lineRule="auto"/>
        <w:rPr>
          <w:sz w:val="28"/>
          <w:szCs w:val="28"/>
        </w:rPr>
      </w:pPr>
    </w:p>
    <w:p w:rsidR="002626C5" w:rsidRPr="000359C9" w:rsidRDefault="00F47CFF" w:rsidP="000359C9">
      <w:pPr>
        <w:pStyle w:val="a7"/>
        <w:spacing w:line="360" w:lineRule="auto"/>
        <w:rPr>
          <w:b/>
          <w:sz w:val="28"/>
          <w:szCs w:val="28"/>
        </w:rPr>
      </w:pPr>
      <w:r w:rsidRPr="000359C9">
        <w:rPr>
          <w:b/>
          <w:sz w:val="28"/>
          <w:szCs w:val="28"/>
        </w:rPr>
        <w:t>Другие источники:</w:t>
      </w:r>
    </w:p>
    <w:p w:rsidR="00F47CFF" w:rsidRPr="000359C9" w:rsidRDefault="00F47CFF" w:rsidP="000359C9">
      <w:pPr>
        <w:pStyle w:val="a7"/>
        <w:spacing w:line="360" w:lineRule="auto"/>
        <w:rPr>
          <w:b/>
          <w:sz w:val="28"/>
          <w:szCs w:val="28"/>
        </w:rPr>
      </w:pPr>
    </w:p>
    <w:p w:rsidR="00F47CFF" w:rsidRPr="000359C9" w:rsidRDefault="00F47CFF" w:rsidP="000359C9">
      <w:pPr>
        <w:pStyle w:val="a7"/>
        <w:spacing w:line="360" w:lineRule="auto"/>
        <w:jc w:val="both"/>
        <w:rPr>
          <w:sz w:val="28"/>
          <w:szCs w:val="28"/>
        </w:rPr>
      </w:pPr>
      <w:r w:rsidRPr="000359C9">
        <w:rPr>
          <w:sz w:val="28"/>
          <w:szCs w:val="28"/>
        </w:rPr>
        <w:t>1. И.И.Жаворонкова, Г.А.Никитенко, Е.И.Терехова, М.Б.Шаронов. Данные Поликлиника МЦ 2004г.</w:t>
      </w:r>
    </w:p>
    <w:p w:rsidR="00094462" w:rsidRPr="000359C9" w:rsidRDefault="00094462" w:rsidP="000359C9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094462" w:rsidRPr="000359C9" w:rsidSect="000359C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63" w:rsidRDefault="00C54263">
      <w:r>
        <w:separator/>
      </w:r>
    </w:p>
  </w:endnote>
  <w:endnote w:type="continuationSeparator" w:id="0">
    <w:p w:rsidR="00C54263" w:rsidRDefault="00C5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63" w:rsidRDefault="00C54263">
      <w:r>
        <w:separator/>
      </w:r>
    </w:p>
  </w:footnote>
  <w:footnote w:type="continuationSeparator" w:id="0">
    <w:p w:rsidR="00C54263" w:rsidRDefault="00C54263">
      <w:r>
        <w:continuationSeparator/>
      </w:r>
    </w:p>
  </w:footnote>
  <w:footnote w:id="1">
    <w:p w:rsidR="00C54263" w:rsidRDefault="00321899" w:rsidP="00E5659F">
      <w:pPr>
        <w:jc w:val="both"/>
      </w:pPr>
      <w:r>
        <w:rPr>
          <w:rStyle w:val="a9"/>
        </w:rPr>
        <w:footnoteRef/>
      </w:r>
      <w:r>
        <w:t xml:space="preserve"> </w:t>
      </w:r>
      <w:r w:rsidRPr="00E5659F">
        <w:rPr>
          <w:sz w:val="20"/>
          <w:szCs w:val="20"/>
        </w:rPr>
        <w:t>Психотерапевтическая энциклопедия./ Под ред. Б.Д.Карвасарского. 2-е дополненное и переработанное издание. – СПб. – 2002.</w:t>
      </w:r>
    </w:p>
  </w:footnote>
  <w:footnote w:id="2">
    <w:p w:rsidR="00C54263" w:rsidRDefault="00321899">
      <w:pPr>
        <w:pStyle w:val="a7"/>
      </w:pPr>
      <w:r w:rsidRPr="00E5659F">
        <w:rPr>
          <w:rStyle w:val="a9"/>
        </w:rPr>
        <w:footnoteRef/>
      </w:r>
      <w:r w:rsidRPr="00E5659F">
        <w:t xml:space="preserve"> Психология здоровья В.А. Ананьев 2001</w:t>
      </w:r>
    </w:p>
  </w:footnote>
  <w:footnote w:id="3">
    <w:p w:rsidR="00C54263" w:rsidRDefault="00321899" w:rsidP="002626C5">
      <w:pPr>
        <w:numPr>
          <w:ilvl w:val="0"/>
          <w:numId w:val="6"/>
        </w:numPr>
        <w:jc w:val="both"/>
      </w:pPr>
      <w:r w:rsidRPr="00E55AD5">
        <w:rPr>
          <w:rStyle w:val="a9"/>
          <w:sz w:val="20"/>
          <w:szCs w:val="20"/>
        </w:rPr>
        <w:footnoteRef/>
      </w:r>
      <w:r w:rsidRPr="002626C5">
        <w:rPr>
          <w:sz w:val="20"/>
          <w:szCs w:val="20"/>
        </w:rPr>
        <w:t>Введение в психологию здоровья  Г. С. Никифоров 2002г.</w:t>
      </w:r>
    </w:p>
  </w:footnote>
  <w:footnote w:id="4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</w:t>
      </w:r>
      <w:r w:rsidRPr="00E736E2">
        <w:t>http://burma.tsu.tula.ru</w:t>
      </w:r>
    </w:p>
  </w:footnote>
  <w:footnote w:id="5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Психология здоровья </w:t>
      </w:r>
      <w:r w:rsidRPr="002626C5">
        <w:t xml:space="preserve">В.А. Ананьев </w:t>
      </w:r>
      <w:r>
        <w:t>2001г.</w:t>
      </w:r>
    </w:p>
  </w:footnote>
  <w:footnote w:id="6">
    <w:p w:rsidR="00C54263" w:rsidRDefault="00321899">
      <w:pPr>
        <w:pStyle w:val="a7"/>
      </w:pPr>
      <w:r w:rsidRPr="002E2AA0">
        <w:rPr>
          <w:rStyle w:val="a9"/>
        </w:rPr>
        <w:footnoteRef/>
      </w:r>
      <w:r w:rsidRPr="002E2AA0">
        <w:t xml:space="preserve"> Психология здоровья Г. С. Никифоров 2002</w:t>
      </w:r>
      <w:r>
        <w:t xml:space="preserve"> г.</w:t>
      </w:r>
    </w:p>
  </w:footnote>
  <w:footnote w:id="7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</w:t>
      </w:r>
      <w:r w:rsidRPr="002626C5">
        <w:t xml:space="preserve"> Ю. Головин. Словарь практического психолога. 2003г.</w:t>
      </w:r>
    </w:p>
  </w:footnote>
  <w:footnote w:id="8">
    <w:p w:rsidR="00321899" w:rsidRPr="00B33327" w:rsidRDefault="00321899" w:rsidP="00B33327">
      <w:pPr>
        <w:jc w:val="both"/>
        <w:rPr>
          <w:sz w:val="20"/>
          <w:szCs w:val="20"/>
        </w:rPr>
      </w:pPr>
      <w:r w:rsidRPr="00B33327">
        <w:rPr>
          <w:rStyle w:val="a9"/>
          <w:sz w:val="20"/>
          <w:szCs w:val="20"/>
        </w:rPr>
        <w:footnoteRef/>
      </w:r>
      <w:r w:rsidRPr="00B33327">
        <w:rPr>
          <w:sz w:val="20"/>
          <w:szCs w:val="20"/>
        </w:rPr>
        <w:t xml:space="preserve"> Под ред. Никифоровой «Психология здоровья», Учебник для ВУЗов.</w:t>
      </w:r>
      <w:r>
        <w:rPr>
          <w:sz w:val="20"/>
          <w:szCs w:val="20"/>
        </w:rPr>
        <w:t xml:space="preserve"> 2005г.</w:t>
      </w:r>
    </w:p>
    <w:p w:rsidR="00C54263" w:rsidRDefault="00C54263" w:rsidP="00B33327">
      <w:pPr>
        <w:jc w:val="both"/>
      </w:pPr>
    </w:p>
  </w:footnote>
  <w:footnote w:id="9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</w:t>
      </w:r>
      <w:r w:rsidRPr="002626C5">
        <w:t>Ю. Головин. Словарь практического психолога. 2003г.</w:t>
      </w:r>
    </w:p>
  </w:footnote>
  <w:footnote w:id="10">
    <w:p w:rsidR="00321899" w:rsidRPr="00B33327" w:rsidRDefault="00321899" w:rsidP="00B33327">
      <w:pPr>
        <w:jc w:val="both"/>
        <w:rPr>
          <w:sz w:val="20"/>
          <w:szCs w:val="20"/>
        </w:rPr>
      </w:pPr>
      <w:r w:rsidRPr="00B33327">
        <w:rPr>
          <w:rStyle w:val="a9"/>
          <w:sz w:val="20"/>
          <w:szCs w:val="20"/>
        </w:rPr>
        <w:footnoteRef/>
      </w:r>
      <w:r w:rsidRPr="00B33327">
        <w:rPr>
          <w:sz w:val="20"/>
          <w:szCs w:val="20"/>
        </w:rPr>
        <w:t xml:space="preserve"> Под ред. Никифоровой «Диагностика здоровья». 2005 г. </w:t>
      </w:r>
    </w:p>
    <w:p w:rsidR="00C54263" w:rsidRDefault="00C54263" w:rsidP="00B33327">
      <w:pPr>
        <w:jc w:val="both"/>
      </w:pPr>
    </w:p>
  </w:footnote>
  <w:footnote w:id="11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Куликов Л.В. Психогигиена личности: Основные понятия и проблемы. (Учеб. пособие). СПб, 2000.</w:t>
      </w:r>
    </w:p>
  </w:footnote>
  <w:footnote w:id="12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И.И.Жаворонкова, Г.А.Никитенко, Е.И.Терехова, М.Б.Шаронов.</w:t>
      </w:r>
      <w:r>
        <w:br/>
        <w:t>Поликлиника МЦ</w:t>
      </w:r>
    </w:p>
  </w:footnote>
  <w:footnote w:id="13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Слабодчиков В.И. Категория возраста в психологии и педагогике//Вопросы психологии. 2005, № 2.</w:t>
      </w:r>
    </w:p>
  </w:footnote>
  <w:footnote w:id="14">
    <w:p w:rsidR="00321899" w:rsidRPr="00F47CFF" w:rsidRDefault="00321899" w:rsidP="00F47CFF">
      <w:pPr>
        <w:pStyle w:val="a6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F47CFF">
        <w:rPr>
          <w:sz w:val="20"/>
          <w:szCs w:val="20"/>
        </w:rPr>
        <w:t xml:space="preserve">Багаева Н.В. О борьбе с вредными привычками в школе//предупреждение вредных привычек у школьников. М.: </w:t>
      </w:r>
      <w:r>
        <w:rPr>
          <w:sz w:val="20"/>
          <w:szCs w:val="20"/>
        </w:rPr>
        <w:t>2000</w:t>
      </w:r>
    </w:p>
    <w:p w:rsidR="00C54263" w:rsidRDefault="00C54263" w:rsidP="00F47CFF">
      <w:pPr>
        <w:pStyle w:val="a6"/>
      </w:pPr>
    </w:p>
  </w:footnote>
  <w:footnote w:id="15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Валентик Ю.В., Зыков О.В., Цетлин М.Г. Теория и практика медико-социальной работы 2003</w:t>
      </w:r>
    </w:p>
  </w:footnote>
  <w:footnote w:id="16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там же</w:t>
      </w:r>
    </w:p>
  </w:footnote>
  <w:footnote w:id="17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</w:t>
      </w:r>
      <w:r w:rsidRPr="00E5659F">
        <w:t xml:space="preserve">Диагностика психологии здоровья. </w:t>
      </w:r>
      <w:r w:rsidRPr="00E5659F">
        <w:rPr>
          <w:color w:val="000000"/>
        </w:rPr>
        <w:t>Холодков Е.И 2006г.</w:t>
      </w:r>
    </w:p>
  </w:footnote>
  <w:footnote w:id="18">
    <w:p w:rsidR="00C54263" w:rsidRDefault="00321899" w:rsidP="00F47CFF">
      <w:pPr>
        <w:pStyle w:val="a6"/>
      </w:pPr>
      <w:r>
        <w:rPr>
          <w:rStyle w:val="a9"/>
        </w:rPr>
        <w:footnoteRef/>
      </w:r>
      <w:r>
        <w:t xml:space="preserve"> . </w:t>
      </w:r>
      <w:r w:rsidRPr="00674654">
        <w:rPr>
          <w:i/>
          <w:iCs/>
          <w:sz w:val="20"/>
          <w:szCs w:val="20"/>
        </w:rPr>
        <w:t>Гурвич И.Н.</w:t>
      </w:r>
      <w:r w:rsidRPr="00E5659F">
        <w:t xml:space="preserve"> </w:t>
      </w:r>
      <w:r w:rsidRPr="00674654">
        <w:rPr>
          <w:sz w:val="20"/>
          <w:szCs w:val="20"/>
        </w:rPr>
        <w:t>Социальная психология здоровья</w:t>
      </w:r>
      <w:r w:rsidRPr="00E5659F">
        <w:t xml:space="preserve">. СПб., </w:t>
      </w:r>
      <w:r>
        <w:t xml:space="preserve">2002 </w:t>
      </w:r>
    </w:p>
  </w:footnote>
  <w:footnote w:id="19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</w:t>
      </w:r>
      <w:r w:rsidRPr="00674654">
        <w:t>Психология здоровья</w:t>
      </w:r>
      <w:r w:rsidRPr="00E5659F">
        <w:t>: Учебник /Под ред. Г. С. Никифорова. СПб., 2003.</w:t>
      </w:r>
    </w:p>
  </w:footnote>
  <w:footnote w:id="20">
    <w:p w:rsidR="00C54263" w:rsidRDefault="00321899">
      <w:pPr>
        <w:pStyle w:val="a7"/>
      </w:pPr>
      <w:r>
        <w:rPr>
          <w:rStyle w:val="a9"/>
        </w:rPr>
        <w:footnoteRef/>
      </w:r>
      <w:r>
        <w:t xml:space="preserve"> </w:t>
      </w:r>
      <w:r w:rsidRPr="00674654">
        <w:rPr>
          <w:i/>
          <w:iCs/>
        </w:rPr>
        <w:t>Фромм Э.</w:t>
      </w:r>
      <w:r w:rsidRPr="00651D55">
        <w:t xml:space="preserve"> </w:t>
      </w:r>
      <w:r w:rsidRPr="00674654">
        <w:t>Здоровое общество</w:t>
      </w:r>
      <w:r w:rsidRPr="00651D55">
        <w:t xml:space="preserve">. М., </w:t>
      </w:r>
      <w:r>
        <w:t>2005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99" w:rsidRDefault="00321899" w:rsidP="000D1056">
    <w:pPr>
      <w:pStyle w:val="a3"/>
      <w:framePr w:wrap="around" w:vAnchor="text" w:hAnchor="margin" w:xAlign="right" w:y="1"/>
      <w:rPr>
        <w:rStyle w:val="a5"/>
      </w:rPr>
    </w:pPr>
  </w:p>
  <w:p w:rsidR="00321899" w:rsidRDefault="00321899" w:rsidP="000D10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99" w:rsidRDefault="00674654" w:rsidP="000D105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21899" w:rsidRDefault="00321899" w:rsidP="000D10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7F08"/>
    <w:multiLevelType w:val="hybridMultilevel"/>
    <w:tmpl w:val="86201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7C1655"/>
    <w:multiLevelType w:val="hybridMultilevel"/>
    <w:tmpl w:val="BE3E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4441FF"/>
    <w:multiLevelType w:val="hybridMultilevel"/>
    <w:tmpl w:val="4E7C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467F82"/>
    <w:multiLevelType w:val="hybridMultilevel"/>
    <w:tmpl w:val="F6E0A1D8"/>
    <w:lvl w:ilvl="0" w:tplc="728CF60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7458B4"/>
    <w:multiLevelType w:val="hybridMultilevel"/>
    <w:tmpl w:val="6CCC3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3122F6"/>
    <w:multiLevelType w:val="hybridMultilevel"/>
    <w:tmpl w:val="BECC4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3E4293"/>
    <w:multiLevelType w:val="hybridMultilevel"/>
    <w:tmpl w:val="D08E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945F8D"/>
    <w:multiLevelType w:val="hybridMultilevel"/>
    <w:tmpl w:val="C50AB45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8">
    <w:nsid w:val="79A9135F"/>
    <w:multiLevelType w:val="hybridMultilevel"/>
    <w:tmpl w:val="D2966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056"/>
    <w:rsid w:val="000359C9"/>
    <w:rsid w:val="00094462"/>
    <w:rsid w:val="000D1056"/>
    <w:rsid w:val="00207EC6"/>
    <w:rsid w:val="002626C5"/>
    <w:rsid w:val="00270C9F"/>
    <w:rsid w:val="002A4B21"/>
    <w:rsid w:val="002B6DD2"/>
    <w:rsid w:val="002E2AA0"/>
    <w:rsid w:val="00321899"/>
    <w:rsid w:val="003B4454"/>
    <w:rsid w:val="00430AD3"/>
    <w:rsid w:val="00521BF5"/>
    <w:rsid w:val="00651D55"/>
    <w:rsid w:val="00674654"/>
    <w:rsid w:val="00766E68"/>
    <w:rsid w:val="0080517C"/>
    <w:rsid w:val="00B33327"/>
    <w:rsid w:val="00C164E4"/>
    <w:rsid w:val="00C54263"/>
    <w:rsid w:val="00D81239"/>
    <w:rsid w:val="00E55AD5"/>
    <w:rsid w:val="00E5659F"/>
    <w:rsid w:val="00E736E2"/>
    <w:rsid w:val="00F47CFF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133957-4596-4C26-87EC-5C58FF2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D1056"/>
    <w:rPr>
      <w:rFonts w:cs="Times New Roman"/>
    </w:rPr>
  </w:style>
  <w:style w:type="paragraph" w:styleId="a6">
    <w:name w:val="Normal (Web)"/>
    <w:basedOn w:val="a"/>
    <w:uiPriority w:val="99"/>
    <w:rsid w:val="00094462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E55AD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E55AD5"/>
    <w:rPr>
      <w:rFonts w:cs="Times New Roman"/>
      <w:vertAlign w:val="superscript"/>
    </w:rPr>
  </w:style>
  <w:style w:type="character" w:styleId="aa">
    <w:name w:val="Hyperlink"/>
    <w:uiPriority w:val="99"/>
    <w:rsid w:val="00E565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Лужковы</dc:creator>
  <cp:keywords/>
  <dc:description/>
  <cp:lastModifiedBy>admin</cp:lastModifiedBy>
  <cp:revision>2</cp:revision>
  <dcterms:created xsi:type="dcterms:W3CDTF">2014-03-05T05:37:00Z</dcterms:created>
  <dcterms:modified xsi:type="dcterms:W3CDTF">2014-03-05T05:37:00Z</dcterms:modified>
</cp:coreProperties>
</file>