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6D4" w:rsidRPr="006F7216" w:rsidRDefault="006F7216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Содержание</w:t>
      </w:r>
    </w:p>
    <w:p w:rsidR="006F7216" w:rsidRPr="006F7216" w:rsidRDefault="006F7216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D41BB" w:rsidRPr="006F7216" w:rsidRDefault="005D41BB" w:rsidP="006F721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1.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Предваритель</w:t>
      </w:r>
      <w:r w:rsidR="00A23B1F" w:rsidRPr="006F7216">
        <w:rPr>
          <w:rFonts w:ascii="Times New Roman" w:hAnsi="Times New Roman"/>
          <w:sz w:val="28"/>
          <w:szCs w:val="28"/>
          <w:lang w:val="ru-RU"/>
        </w:rPr>
        <w:t>ный выбор структурной схемы РПУ</w:t>
      </w:r>
    </w:p>
    <w:p w:rsidR="00A23B1F" w:rsidRPr="006F7216" w:rsidRDefault="00A23B1F" w:rsidP="006F721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2.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Предварительный расчет супергетерадийного РПУ</w:t>
      </w:r>
    </w:p>
    <w:p w:rsidR="006F7216" w:rsidRPr="006F7216" w:rsidRDefault="00A23B1F" w:rsidP="006F721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3</w:t>
      </w:r>
      <w:r w:rsidR="005D41BB" w:rsidRPr="006F7216">
        <w:rPr>
          <w:rFonts w:ascii="Times New Roman" w:hAnsi="Times New Roman"/>
          <w:sz w:val="28"/>
          <w:szCs w:val="28"/>
          <w:lang w:val="ru-RU"/>
        </w:rPr>
        <w:t>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41BB" w:rsidRPr="006F7216">
        <w:rPr>
          <w:rFonts w:ascii="Times New Roman" w:hAnsi="Times New Roman"/>
          <w:sz w:val="28"/>
          <w:szCs w:val="28"/>
          <w:lang w:val="ru-RU"/>
        </w:rPr>
        <w:t>Выбор числа под</w:t>
      </w:r>
      <w:r w:rsidRPr="006F7216">
        <w:rPr>
          <w:rFonts w:ascii="Times New Roman" w:hAnsi="Times New Roman"/>
          <w:sz w:val="28"/>
          <w:szCs w:val="28"/>
          <w:lang w:val="ru-RU"/>
        </w:rPr>
        <w:t>диапазонов и элемента настройки</w:t>
      </w:r>
    </w:p>
    <w:p w:rsidR="00376AC7" w:rsidRPr="006F7216" w:rsidRDefault="00376AC7" w:rsidP="006F721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4.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Выбор элемента настройки РПУ</w:t>
      </w:r>
    </w:p>
    <w:p w:rsidR="005D41BB" w:rsidRPr="006F7216" w:rsidRDefault="00376AC7" w:rsidP="006F721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5</w:t>
      </w:r>
      <w:r w:rsidR="005D41BB" w:rsidRPr="006F7216">
        <w:rPr>
          <w:rFonts w:ascii="Times New Roman" w:hAnsi="Times New Roman"/>
          <w:sz w:val="28"/>
          <w:szCs w:val="28"/>
          <w:lang w:val="ru-RU"/>
        </w:rPr>
        <w:t>. Распределение нелинейных искажений между трактами РПУ</w:t>
      </w:r>
    </w:p>
    <w:p w:rsidR="005D41BB" w:rsidRPr="006F7216" w:rsidRDefault="00376AC7" w:rsidP="006F721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6</w:t>
      </w:r>
      <w:r w:rsidR="005D41BB" w:rsidRPr="006F7216">
        <w:rPr>
          <w:rFonts w:ascii="Times New Roman" w:hAnsi="Times New Roman"/>
          <w:sz w:val="28"/>
          <w:szCs w:val="28"/>
          <w:lang w:val="ru-RU"/>
        </w:rPr>
        <w:t>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41BB" w:rsidRPr="006F7216">
        <w:rPr>
          <w:rFonts w:ascii="Times New Roman" w:hAnsi="Times New Roman"/>
          <w:sz w:val="28"/>
          <w:szCs w:val="28"/>
          <w:lang w:val="ru-RU"/>
        </w:rPr>
        <w:t>Выбор элементной базы радиотра</w:t>
      </w:r>
      <w:r w:rsidR="00A23B1F" w:rsidRPr="006F7216">
        <w:rPr>
          <w:rFonts w:ascii="Times New Roman" w:hAnsi="Times New Roman"/>
          <w:sz w:val="28"/>
          <w:szCs w:val="28"/>
          <w:lang w:val="ru-RU"/>
        </w:rPr>
        <w:t>кта РПУ</w:t>
      </w:r>
    </w:p>
    <w:p w:rsidR="005D41BB" w:rsidRPr="006F7216" w:rsidRDefault="00376AC7" w:rsidP="006F721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7</w:t>
      </w:r>
      <w:r w:rsidR="005D41BB" w:rsidRPr="006F7216">
        <w:rPr>
          <w:rFonts w:ascii="Times New Roman" w:hAnsi="Times New Roman"/>
          <w:sz w:val="28"/>
          <w:szCs w:val="28"/>
          <w:lang w:val="ru-RU"/>
        </w:rPr>
        <w:t>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41BB" w:rsidRPr="006F7216">
        <w:rPr>
          <w:rFonts w:ascii="Times New Roman" w:hAnsi="Times New Roman"/>
          <w:sz w:val="28"/>
          <w:szCs w:val="28"/>
          <w:lang w:val="ru-RU"/>
        </w:rPr>
        <w:t>Расчет полосы п</w:t>
      </w:r>
      <w:r w:rsidR="00A23B1F" w:rsidRPr="006F7216">
        <w:rPr>
          <w:rFonts w:ascii="Times New Roman" w:hAnsi="Times New Roman"/>
          <w:sz w:val="28"/>
          <w:szCs w:val="28"/>
          <w:lang w:val="ru-RU"/>
        </w:rPr>
        <w:t>ропускания линейного тракта РПУ</w:t>
      </w:r>
    </w:p>
    <w:p w:rsidR="005D41BB" w:rsidRPr="006F7216" w:rsidRDefault="00376AC7" w:rsidP="006F721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8</w:t>
      </w:r>
      <w:r w:rsidR="005D41BB" w:rsidRPr="006F7216">
        <w:rPr>
          <w:rFonts w:ascii="Times New Roman" w:hAnsi="Times New Roman"/>
          <w:sz w:val="28"/>
          <w:szCs w:val="28"/>
          <w:lang w:val="ru-RU"/>
        </w:rPr>
        <w:t>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41BB" w:rsidRPr="006F7216">
        <w:rPr>
          <w:rFonts w:ascii="Times New Roman" w:hAnsi="Times New Roman"/>
          <w:sz w:val="28"/>
          <w:szCs w:val="28"/>
          <w:lang w:val="ru-RU"/>
        </w:rPr>
        <w:t>Проектиро</w:t>
      </w:r>
      <w:r w:rsidR="00A23B1F" w:rsidRPr="006F7216">
        <w:rPr>
          <w:rFonts w:ascii="Times New Roman" w:hAnsi="Times New Roman"/>
          <w:sz w:val="28"/>
          <w:szCs w:val="28"/>
          <w:lang w:val="ru-RU"/>
        </w:rPr>
        <w:t>вание тракта сигнальной частоты</w:t>
      </w:r>
    </w:p>
    <w:p w:rsidR="00376AC7" w:rsidRPr="006F7216" w:rsidRDefault="00376AC7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9.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 xml:space="preserve">Определение требуемого количества одиночных контуров ТСЧ </w:t>
      </w:r>
    </w:p>
    <w:p w:rsidR="00376AC7" w:rsidRPr="006F7216" w:rsidRDefault="00376AC7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10.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Определение типа и числа избирательных систем ТСЧ</w:t>
      </w:r>
    </w:p>
    <w:p w:rsidR="005D41BB" w:rsidRPr="006F7216" w:rsidRDefault="00376AC7" w:rsidP="006F721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11</w:t>
      </w:r>
      <w:r w:rsidR="005D41BB" w:rsidRPr="006F7216">
        <w:rPr>
          <w:rFonts w:ascii="Times New Roman" w:hAnsi="Times New Roman"/>
          <w:sz w:val="28"/>
          <w:szCs w:val="28"/>
          <w:lang w:val="ru-RU"/>
        </w:rPr>
        <w:t>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41BB" w:rsidRPr="006F7216">
        <w:rPr>
          <w:rFonts w:ascii="Times New Roman" w:hAnsi="Times New Roman"/>
          <w:sz w:val="28"/>
          <w:szCs w:val="28"/>
          <w:lang w:val="ru-RU"/>
        </w:rPr>
        <w:t>Проектирован</w:t>
      </w:r>
      <w:r w:rsidR="00A23B1F" w:rsidRPr="006F7216">
        <w:rPr>
          <w:rFonts w:ascii="Times New Roman" w:hAnsi="Times New Roman"/>
          <w:sz w:val="28"/>
          <w:szCs w:val="28"/>
          <w:lang w:val="ru-RU"/>
        </w:rPr>
        <w:t>ие тракта промежуточной частоты</w:t>
      </w:r>
    </w:p>
    <w:p w:rsidR="005D41BB" w:rsidRPr="006F7216" w:rsidRDefault="00376AC7" w:rsidP="006F721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12</w:t>
      </w:r>
      <w:r w:rsidR="005D41BB" w:rsidRPr="006F7216">
        <w:rPr>
          <w:rFonts w:ascii="Times New Roman" w:hAnsi="Times New Roman"/>
          <w:sz w:val="28"/>
          <w:szCs w:val="28"/>
          <w:lang w:val="ru-RU"/>
        </w:rPr>
        <w:t>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41BB" w:rsidRPr="006F7216">
        <w:rPr>
          <w:rFonts w:ascii="Times New Roman" w:hAnsi="Times New Roman"/>
          <w:sz w:val="28"/>
          <w:szCs w:val="28"/>
          <w:lang w:val="ru-RU"/>
        </w:rPr>
        <w:t>Расчет коэффициента усиле</w:t>
      </w:r>
      <w:r w:rsidR="00A23B1F" w:rsidRPr="006F7216">
        <w:rPr>
          <w:rFonts w:ascii="Times New Roman" w:hAnsi="Times New Roman"/>
          <w:sz w:val="28"/>
          <w:szCs w:val="28"/>
          <w:lang w:val="ru-RU"/>
        </w:rPr>
        <w:t>ния и числа каскадов тракта РПУ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D41BB" w:rsidRPr="006F7216" w:rsidRDefault="00376AC7" w:rsidP="006F721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13</w:t>
      </w:r>
      <w:r w:rsidR="00A23B1F" w:rsidRPr="006F7216">
        <w:rPr>
          <w:rFonts w:ascii="Times New Roman" w:hAnsi="Times New Roman"/>
          <w:sz w:val="28"/>
          <w:szCs w:val="28"/>
          <w:lang w:val="ru-RU"/>
        </w:rPr>
        <w:t>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3B1F" w:rsidRPr="006F7216">
        <w:rPr>
          <w:rFonts w:ascii="Times New Roman" w:hAnsi="Times New Roman"/>
          <w:sz w:val="28"/>
          <w:szCs w:val="28"/>
          <w:lang w:val="ru-RU"/>
        </w:rPr>
        <w:t>Выбор схемы детектора</w:t>
      </w:r>
    </w:p>
    <w:p w:rsidR="00376AC7" w:rsidRPr="006F7216" w:rsidRDefault="00376AC7" w:rsidP="006F721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14.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Расчет коэффициента усиления линейного тракта РПУ</w:t>
      </w:r>
    </w:p>
    <w:p w:rsidR="005D41BB" w:rsidRPr="006F7216" w:rsidRDefault="00376AC7" w:rsidP="006F721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15</w:t>
      </w:r>
      <w:r w:rsidR="005D41BB" w:rsidRPr="006F7216">
        <w:rPr>
          <w:rFonts w:ascii="Times New Roman" w:hAnsi="Times New Roman"/>
          <w:sz w:val="28"/>
          <w:szCs w:val="28"/>
          <w:lang w:val="ru-RU"/>
        </w:rPr>
        <w:t>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41BB" w:rsidRPr="006F7216">
        <w:rPr>
          <w:rFonts w:ascii="Times New Roman" w:hAnsi="Times New Roman"/>
          <w:sz w:val="28"/>
          <w:szCs w:val="28"/>
          <w:lang w:val="ru-RU"/>
        </w:rPr>
        <w:t>Проектирование тр</w:t>
      </w:r>
      <w:r w:rsidR="00A23B1F" w:rsidRPr="006F7216">
        <w:rPr>
          <w:rFonts w:ascii="Times New Roman" w:hAnsi="Times New Roman"/>
          <w:sz w:val="28"/>
          <w:szCs w:val="28"/>
          <w:lang w:val="ru-RU"/>
        </w:rPr>
        <w:t>акта звуковой частоты</w:t>
      </w:r>
    </w:p>
    <w:p w:rsidR="005D41BB" w:rsidRPr="006F7216" w:rsidRDefault="00376AC7" w:rsidP="006F721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16</w:t>
      </w:r>
      <w:r w:rsidR="00A23B1F" w:rsidRPr="006F7216">
        <w:rPr>
          <w:rFonts w:ascii="Times New Roman" w:hAnsi="Times New Roman"/>
          <w:sz w:val="28"/>
          <w:szCs w:val="28"/>
          <w:lang w:val="ru-RU"/>
        </w:rPr>
        <w:t>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3B1F" w:rsidRPr="006F7216">
        <w:rPr>
          <w:rFonts w:ascii="Times New Roman" w:hAnsi="Times New Roman"/>
          <w:sz w:val="28"/>
          <w:szCs w:val="28"/>
          <w:lang w:val="ru-RU"/>
        </w:rPr>
        <w:t>Выбор схемы АРУ</w:t>
      </w:r>
    </w:p>
    <w:p w:rsidR="005D41BB" w:rsidRPr="006F7216" w:rsidRDefault="00376AC7" w:rsidP="006F7216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17.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 xml:space="preserve">Список используемой литературы </w:t>
      </w:r>
    </w:p>
    <w:p w:rsidR="003E5199" w:rsidRPr="006F7216" w:rsidRDefault="003E5199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E5199" w:rsidRPr="006F7216" w:rsidRDefault="006F7216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br w:type="page"/>
      </w:r>
      <w:r w:rsidR="003E5199" w:rsidRPr="006F7216">
        <w:rPr>
          <w:rFonts w:ascii="Times New Roman" w:hAnsi="Times New Roman"/>
          <w:b/>
          <w:sz w:val="28"/>
          <w:szCs w:val="28"/>
          <w:lang w:val="ru-RU"/>
        </w:rPr>
        <w:t>1.</w:t>
      </w:r>
      <w:r w:rsidRPr="006F721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E5199" w:rsidRPr="006F7216">
        <w:rPr>
          <w:rFonts w:ascii="Times New Roman" w:hAnsi="Times New Roman"/>
          <w:b/>
          <w:sz w:val="28"/>
          <w:szCs w:val="28"/>
          <w:lang w:val="ru-RU"/>
        </w:rPr>
        <w:t>Предварительный выбор структурной схе</w:t>
      </w:r>
      <w:r>
        <w:rPr>
          <w:rFonts w:ascii="Times New Roman" w:hAnsi="Times New Roman"/>
          <w:b/>
          <w:sz w:val="28"/>
          <w:szCs w:val="28"/>
          <w:lang w:val="ru-RU"/>
        </w:rPr>
        <w:t>мы РПУ</w:t>
      </w:r>
    </w:p>
    <w:p w:rsidR="008368F1" w:rsidRPr="006F7216" w:rsidRDefault="008368F1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8368F1" w:rsidRPr="006F7216" w:rsidRDefault="00D55AF4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7.75pt;height:152.25pt" o:allowoverlap="f">
            <v:imagedata r:id="rId6" o:title=""/>
          </v:shape>
        </w:pict>
      </w:r>
    </w:p>
    <w:p w:rsidR="008368F1" w:rsidRPr="006F7216" w:rsidRDefault="008368F1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368F1" w:rsidRDefault="008368F1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F7216">
        <w:rPr>
          <w:rFonts w:ascii="Times New Roman" w:hAnsi="Times New Roman"/>
          <w:b/>
          <w:sz w:val="28"/>
          <w:szCs w:val="28"/>
          <w:lang w:val="ru-RU"/>
        </w:rPr>
        <w:t>2.</w:t>
      </w:r>
      <w:r w:rsidR="006F7216" w:rsidRPr="006F721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b/>
          <w:sz w:val="28"/>
          <w:szCs w:val="28"/>
          <w:lang w:val="ru-RU"/>
        </w:rPr>
        <w:t>Предварительны</w:t>
      </w:r>
      <w:r w:rsidR="006F7216">
        <w:rPr>
          <w:rFonts w:ascii="Times New Roman" w:hAnsi="Times New Roman"/>
          <w:b/>
          <w:sz w:val="28"/>
          <w:szCs w:val="28"/>
          <w:lang w:val="ru-RU"/>
        </w:rPr>
        <w:t>й расчет супергетерадийного РПУ</w:t>
      </w:r>
    </w:p>
    <w:p w:rsidR="006F7216" w:rsidRPr="006F7216" w:rsidRDefault="006F7216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8368F1" w:rsidRPr="006F7216" w:rsidRDefault="008368F1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1.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Диапазон частот принимаемых сигналов: 525-1605 КГц.</w:t>
      </w:r>
    </w:p>
    <w:p w:rsidR="008368F1" w:rsidRPr="006F7216" w:rsidRDefault="008368F1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2.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Вид модуляции : АМ.</w:t>
      </w:r>
    </w:p>
    <w:p w:rsidR="008368F1" w:rsidRPr="006F7216" w:rsidRDefault="008368F1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3.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Избирательность по соседнему каналу : 25dB.</w:t>
      </w:r>
    </w:p>
    <w:p w:rsidR="008368F1" w:rsidRPr="006F7216" w:rsidRDefault="008368F1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4. Избирательность по зеркальному каналу : 22dB.</w:t>
      </w:r>
    </w:p>
    <w:p w:rsidR="008368F1" w:rsidRPr="006F7216" w:rsidRDefault="008368F1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5.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Промежуточная частота : 465 КГц.</w:t>
      </w:r>
    </w:p>
    <w:p w:rsidR="008368F1" w:rsidRPr="006F7216" w:rsidRDefault="008368F1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6.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Неравномерность усиления в полосе частот : 12dB.</w:t>
      </w:r>
    </w:p>
    <w:p w:rsidR="008368F1" w:rsidRPr="006F7216" w:rsidRDefault="008368F1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7.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Нелинейные искажения : 7%</w:t>
      </w:r>
    </w:p>
    <w:p w:rsidR="008368F1" w:rsidRPr="006F7216" w:rsidRDefault="008368F1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8.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 xml:space="preserve">Эффективность АРУ : </w:t>
      </w:r>
      <w:r w:rsidR="000D6FF2" w:rsidRPr="006F7216">
        <w:rPr>
          <w:rFonts w:ascii="Times New Roman" w:hAnsi="Times New Roman"/>
          <w:sz w:val="28"/>
          <w:szCs w:val="28"/>
          <w:lang w:val="ru-RU"/>
        </w:rPr>
        <w:t>на входе 30dB;на выходе 11dB.</w:t>
      </w:r>
    </w:p>
    <w:p w:rsidR="000D6FF2" w:rsidRPr="006F7216" w:rsidRDefault="000D6FF2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9.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Выходная мощность : 200 мВт.</w:t>
      </w:r>
    </w:p>
    <w:p w:rsidR="000D6FF2" w:rsidRPr="006F7216" w:rsidRDefault="000D6FF2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10.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Напряжение питания : 9 В.</w:t>
      </w:r>
    </w:p>
    <w:p w:rsidR="000D6FF2" w:rsidRPr="006F7216" w:rsidRDefault="000D6FF2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D6FF2" w:rsidRPr="006F7216" w:rsidRDefault="00E9720B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F7216">
        <w:rPr>
          <w:rFonts w:ascii="Times New Roman" w:hAnsi="Times New Roman"/>
          <w:b/>
          <w:sz w:val="28"/>
          <w:szCs w:val="28"/>
          <w:lang w:val="ru-RU"/>
        </w:rPr>
        <w:t>3.</w:t>
      </w:r>
      <w:r w:rsidR="006F7216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6F7216">
        <w:rPr>
          <w:rFonts w:ascii="Times New Roman" w:hAnsi="Times New Roman"/>
          <w:b/>
          <w:sz w:val="28"/>
          <w:szCs w:val="28"/>
          <w:lang w:val="ru-RU"/>
        </w:rPr>
        <w:t>Выбор числа подд</w:t>
      </w:r>
      <w:r w:rsidR="006F7216">
        <w:rPr>
          <w:rFonts w:ascii="Times New Roman" w:hAnsi="Times New Roman"/>
          <w:b/>
          <w:sz w:val="28"/>
          <w:szCs w:val="28"/>
          <w:lang w:val="ru-RU"/>
        </w:rPr>
        <w:t>аипазонов и элементов настройки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9720B" w:rsidRPr="006F7216" w:rsidRDefault="00E9720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При невозможности обеспечения с помощью элемента плавной настройки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перестройки частот в пределах всего диапазона рабочих частот необходимо диапазон приемника разделить на отдельные поддиапазоны. Эта разбивка применяется также в том случае, если требуется получить более высокие и постоянные по диапазону чувствительность и избирательность, более плавную настройку и большую точность частоты настройки приемника.</w:t>
      </w:r>
    </w:p>
    <w:p w:rsidR="00E9720B" w:rsidRPr="006F7216" w:rsidRDefault="00E9720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Однако при увеличении числа поддиапазонов усложняется схема и конструкция приемника, возрастает его объем и масса, удорожается производство. Поэтому при делении диапазона рабочих частот на поддиапазоны принимают компромиссное решение, учитывающее все требования, предъявляемые к приемнику.</w:t>
      </w:r>
    </w:p>
    <w:p w:rsidR="00E9720B" w:rsidRPr="006F7216" w:rsidRDefault="00E9720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Необходимость разбивки рабочего диапазона частот на отдельные поддиапазоны оценивается с помощью коэффициента перекрытия диапазона частот:</w:t>
      </w:r>
    </w:p>
    <w:p w:rsidR="006F7216" w:rsidRDefault="006F7216" w:rsidP="006F721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720B" w:rsidRDefault="00D55AF4" w:rsidP="006F721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0"/>
          <w:sz w:val="28"/>
          <w:szCs w:val="28"/>
          <w:lang w:val="ru-RU"/>
        </w:rPr>
        <w:pict>
          <v:shape id="_x0000_i1026" type="#_x0000_t75" style="width:64.5pt;height:35.25pt">
            <v:imagedata r:id="rId7" o:title=""/>
          </v:shape>
        </w:pict>
      </w:r>
      <w:r w:rsidR="00934FF1" w:rsidRPr="006F7216">
        <w:rPr>
          <w:rFonts w:ascii="Times New Roman" w:hAnsi="Times New Roman"/>
          <w:sz w:val="28"/>
          <w:szCs w:val="28"/>
          <w:lang w:val="ru-RU"/>
        </w:rPr>
        <w:t>(3</w:t>
      </w:r>
      <w:r w:rsidR="00E9720B" w:rsidRPr="006F7216">
        <w:rPr>
          <w:rFonts w:ascii="Times New Roman" w:hAnsi="Times New Roman"/>
          <w:sz w:val="28"/>
          <w:szCs w:val="28"/>
          <w:lang w:val="ru-RU"/>
        </w:rPr>
        <w:t>.1)</w:t>
      </w:r>
    </w:p>
    <w:p w:rsidR="006F7216" w:rsidRPr="006F7216" w:rsidRDefault="006F7216" w:rsidP="006F721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720B" w:rsidRPr="006F7216" w:rsidRDefault="00E9720B" w:rsidP="006F721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Pr="006F7216">
        <w:rPr>
          <w:rFonts w:ascii="Times New Roman" w:hAnsi="Times New Roman"/>
          <w:i/>
          <w:sz w:val="28"/>
          <w:szCs w:val="28"/>
          <w:lang w:val="ru-RU"/>
        </w:rPr>
        <w:t>f</w:t>
      </w:r>
      <w:r w:rsidRPr="006F7216">
        <w:rPr>
          <w:rFonts w:ascii="Times New Roman" w:hAnsi="Times New Roman"/>
          <w:i/>
          <w:sz w:val="28"/>
          <w:szCs w:val="28"/>
          <w:vertAlign w:val="subscript"/>
          <w:lang w:val="ru-RU"/>
        </w:rPr>
        <w:t xml:space="preserve">0 max </w:t>
      </w:r>
      <w:r w:rsidRPr="006F7216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6F7216">
        <w:rPr>
          <w:rFonts w:ascii="Times New Roman" w:hAnsi="Times New Roman"/>
          <w:i/>
          <w:sz w:val="28"/>
          <w:szCs w:val="28"/>
          <w:lang w:val="ru-RU"/>
        </w:rPr>
        <w:t>f</w:t>
      </w:r>
      <w:r w:rsidRPr="006F7216">
        <w:rPr>
          <w:rFonts w:ascii="Times New Roman" w:hAnsi="Times New Roman"/>
          <w:i/>
          <w:sz w:val="28"/>
          <w:szCs w:val="28"/>
          <w:vertAlign w:val="subscript"/>
          <w:lang w:val="ru-RU"/>
        </w:rPr>
        <w:t>0 min</w:t>
      </w:r>
      <w:r w:rsidRPr="006F721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6F7216">
        <w:rPr>
          <w:rFonts w:ascii="Times New Roman" w:hAnsi="Times New Roman"/>
          <w:i/>
          <w:sz w:val="28"/>
          <w:szCs w:val="28"/>
          <w:vertAlign w:val="subscript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максимальная и минимальная частота принимаемого сигнала.</w:t>
      </w:r>
    </w:p>
    <w:p w:rsidR="006F7216" w:rsidRDefault="006F7216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720B" w:rsidRDefault="00D55AF4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8"/>
          <w:sz w:val="28"/>
          <w:szCs w:val="28"/>
          <w:lang w:val="ru-RU"/>
        </w:rPr>
        <w:pict>
          <v:shape id="_x0000_i1027" type="#_x0000_t75" style="width:92.25pt;height:33pt">
            <v:imagedata r:id="rId8" o:title=""/>
          </v:shape>
        </w:pict>
      </w:r>
    </w:p>
    <w:p w:rsidR="006F7216" w:rsidRPr="006F7216" w:rsidRDefault="006F7216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720B" w:rsidRPr="006F7216" w:rsidRDefault="00E9720B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 xml:space="preserve">Получаем что значение </w:t>
      </w:r>
      <w:r w:rsidR="007B51A4" w:rsidRPr="006F7216">
        <w:rPr>
          <w:rFonts w:ascii="Times New Roman" w:hAnsi="Times New Roman"/>
          <w:sz w:val="28"/>
          <w:szCs w:val="28"/>
          <w:lang w:val="ru-RU"/>
        </w:rPr>
        <w:t>Кд</w:t>
      </w:r>
      <w:r w:rsidR="007B51A4" w:rsidRPr="006F7216">
        <w:rPr>
          <w:rFonts w:ascii="Times New Roman" w:hAnsi="Times New Roman"/>
          <w:sz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больше чем Кдмах</w:t>
      </w:r>
      <w:r w:rsidR="007B51A4" w:rsidRPr="006F7216">
        <w:rPr>
          <w:rFonts w:ascii="Times New Roman" w:hAnsi="Times New Roman"/>
          <w:sz w:val="28"/>
          <w:szCs w:val="28"/>
          <w:lang w:val="ru-RU"/>
        </w:rPr>
        <w:t>=2,0…2,5 указанного в табл.1 значит разделение на поддиапазоны обязательно.</w:t>
      </w:r>
    </w:p>
    <w:p w:rsidR="007B51A4" w:rsidRPr="006F7216" w:rsidRDefault="007B51A4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3.2Разделение диапазона рабочих частот на поддиапазоны способом равных коэффициентов перекрытия.</w:t>
      </w:r>
    </w:p>
    <w:p w:rsidR="007B51A4" w:rsidRPr="006F7216" w:rsidRDefault="007B51A4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Так как Кд</w:t>
      </w:r>
      <w:r w:rsidRPr="006F7216">
        <w:rPr>
          <w:rFonts w:ascii="Times New Roman" w:hAnsi="Times New Roman"/>
          <w:sz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&gt; Кдмах определяем необходимое кол-во поддиапазонов 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B51A4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4"/>
          <w:sz w:val="28"/>
          <w:szCs w:val="28"/>
          <w:lang w:val="ru-RU"/>
        </w:rPr>
        <w:pict>
          <v:shape id="_x0000_i1028" type="#_x0000_t75" style="width:78pt;height:38.25pt">
            <v:imagedata r:id="rId9" o:title=""/>
          </v:shape>
        </w:pict>
      </w:r>
      <w:r w:rsidR="00934FF1" w:rsidRPr="006F7216">
        <w:rPr>
          <w:rFonts w:ascii="Times New Roman" w:hAnsi="Times New Roman"/>
          <w:sz w:val="28"/>
          <w:szCs w:val="28"/>
          <w:lang w:val="ru-RU"/>
        </w:rPr>
        <w:t>(3</w:t>
      </w:r>
      <w:r w:rsidR="007B51A4" w:rsidRPr="006F7216">
        <w:rPr>
          <w:rFonts w:ascii="Times New Roman" w:hAnsi="Times New Roman"/>
          <w:sz w:val="28"/>
          <w:szCs w:val="28"/>
          <w:lang w:val="ru-RU"/>
        </w:rPr>
        <w:t>.2.)</w:t>
      </w:r>
    </w:p>
    <w:p w:rsidR="006F7216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B51A4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7B51A4" w:rsidRPr="006F7216">
        <w:rPr>
          <w:rFonts w:ascii="Times New Roman" w:hAnsi="Times New Roman"/>
          <w:sz w:val="28"/>
          <w:szCs w:val="28"/>
          <w:lang w:val="ru-RU"/>
        </w:rPr>
        <w:t>где</w:t>
      </w:r>
      <w:r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B51A4" w:rsidRPr="006F7216">
        <w:rPr>
          <w:rFonts w:ascii="Times New Roman" w:hAnsi="Times New Roman"/>
          <w:sz w:val="28"/>
          <w:szCs w:val="28"/>
          <w:lang w:val="ru-RU"/>
        </w:rPr>
        <w:t>N кол-во поддиапазонов.</w:t>
      </w:r>
    </w:p>
    <w:p w:rsidR="006F7216" w:rsidRDefault="006F7216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1F34" w:rsidRDefault="00D55AF4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2"/>
          <w:sz w:val="28"/>
          <w:szCs w:val="28"/>
          <w:lang w:val="ru-RU"/>
        </w:rPr>
        <w:pict>
          <v:shape id="_x0000_i1029" type="#_x0000_t75" style="width:96pt;height:36.75pt">
            <v:imagedata r:id="rId10" o:title=""/>
          </v:shape>
        </w:pict>
      </w:r>
    </w:p>
    <w:p w:rsidR="006F7216" w:rsidRPr="006F7216" w:rsidRDefault="006F7216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1F34" w:rsidRPr="006F7216" w:rsidRDefault="00201F34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6F7216">
        <w:rPr>
          <w:rFonts w:ascii="Times New Roman" w:hAnsi="Times New Roman"/>
          <w:b/>
          <w:sz w:val="28"/>
          <w:szCs w:val="28"/>
          <w:lang w:val="ru-RU"/>
        </w:rPr>
        <w:t>Определяем коэффициент перекрытия каждого диапазона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1F34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4"/>
          <w:sz w:val="28"/>
          <w:szCs w:val="28"/>
          <w:lang w:val="ru-RU"/>
        </w:rPr>
        <w:pict>
          <v:shape id="_x0000_i1030" type="#_x0000_t75" style="width:93pt;height:29.25pt">
            <v:imagedata r:id="rId11" o:title=""/>
          </v:shape>
        </w:pic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34FF1" w:rsidRPr="006F7216">
        <w:rPr>
          <w:rFonts w:ascii="Times New Roman" w:hAnsi="Times New Roman"/>
          <w:sz w:val="28"/>
          <w:szCs w:val="28"/>
          <w:lang w:val="ru-RU"/>
        </w:rPr>
        <w:t>(3</w:t>
      </w:r>
      <w:r w:rsidR="00201F34" w:rsidRPr="006F7216">
        <w:rPr>
          <w:rFonts w:ascii="Times New Roman" w:hAnsi="Times New Roman"/>
          <w:sz w:val="28"/>
          <w:szCs w:val="28"/>
          <w:lang w:val="ru-RU"/>
        </w:rPr>
        <w:t>.3.)</w:t>
      </w:r>
    </w:p>
    <w:p w:rsidR="006F7216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368F1" w:rsidRPr="006F7216" w:rsidRDefault="00201F3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где Кпд –коэффициент перекрытия поддиапазона.</w:t>
      </w:r>
      <w:r w:rsidR="006F721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55AF4">
        <w:rPr>
          <w:rFonts w:ascii="Times New Roman" w:hAnsi="Times New Roman"/>
          <w:position w:val="-10"/>
          <w:sz w:val="28"/>
          <w:szCs w:val="28"/>
          <w:lang w:val="ru-RU"/>
        </w:rPr>
        <w:pict>
          <v:shape id="_x0000_i1031" type="#_x0000_t75" style="width:77.25pt;height:18.75pt">
            <v:imagedata r:id="rId12" o:title=""/>
          </v:shape>
        </w:pict>
      </w:r>
    </w:p>
    <w:p w:rsidR="000622BA" w:rsidRPr="006F7216" w:rsidRDefault="00201F3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Для обеспечения перекрытия поддиапазонов определяется интервал частот каждого поддиапазона с учетом запаса, принимаемого равным 1 ... 3%, а также окончательный коэффициент перекрытия каждого поддиапазона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Кпд N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с учетом принятого запаса :</w:t>
      </w:r>
    </w:p>
    <w:p w:rsidR="006F7216" w:rsidRPr="006F7216" w:rsidRDefault="00201F3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I поддиапазон: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1F34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position w:val="-24"/>
          <w:sz w:val="28"/>
          <w:szCs w:val="28"/>
          <w:lang w:val="ru-RU"/>
        </w:rPr>
        <w:pict>
          <v:shape id="_x0000_i1032" type="#_x0000_t75" style="width:83.25pt;height:37.5pt">
            <v:imagedata r:id="rId13" o:title=""/>
          </v:shape>
        </w:pict>
      </w:r>
      <w:r w:rsidR="00201F34" w:rsidRPr="006F7216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position w:val="-24"/>
          <w:sz w:val="28"/>
          <w:szCs w:val="28"/>
          <w:lang w:val="ru-RU"/>
        </w:rPr>
        <w:pict>
          <v:shape id="_x0000_i1033" type="#_x0000_t75" style="width:111.75pt;height:36pt">
            <v:imagedata r:id="rId14" o:title=""/>
          </v:shape>
        </w:pict>
      </w:r>
      <w:r w:rsidR="000622BA" w:rsidRPr="006F7216">
        <w:rPr>
          <w:rFonts w:ascii="Times New Roman" w:hAnsi="Times New Roman"/>
          <w:sz w:val="28"/>
          <w:szCs w:val="28"/>
          <w:lang w:val="ru-RU"/>
        </w:rPr>
        <w:t>к</w:t>
      </w:r>
      <w:r w:rsidR="00201F34" w:rsidRPr="006F7216">
        <w:rPr>
          <w:rFonts w:ascii="Times New Roman" w:hAnsi="Times New Roman"/>
          <w:sz w:val="28"/>
          <w:szCs w:val="28"/>
          <w:lang w:val="ru-RU"/>
        </w:rPr>
        <w:t>Гц</w:t>
      </w:r>
    </w:p>
    <w:p w:rsidR="00201F34" w:rsidRPr="006F7216" w:rsidRDefault="00D55AF4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2"/>
          <w:sz w:val="28"/>
          <w:szCs w:val="28"/>
          <w:lang w:val="ru-RU"/>
        </w:rPr>
        <w:pict>
          <v:shape id="_x0000_i1034" type="#_x0000_t75" style="width:2in;height:21.75pt">
            <v:imagedata r:id="rId15" o:title=""/>
          </v:shape>
        </w:pict>
      </w:r>
      <w:r w:rsidR="00201F34" w:rsidRPr="006F7216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position w:val="-12"/>
          <w:sz w:val="28"/>
          <w:szCs w:val="28"/>
          <w:lang w:val="ru-RU"/>
        </w:rPr>
        <w:pict>
          <v:shape id="_x0000_i1035" type="#_x0000_t75" style="width:177.75pt;height:21pt">
            <v:imagedata r:id="rId16" o:title=""/>
          </v:shape>
        </w:pict>
      </w:r>
    </w:p>
    <w:p w:rsidR="00201F34" w:rsidRDefault="00D55AF4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0"/>
          <w:sz w:val="28"/>
          <w:szCs w:val="28"/>
          <w:lang w:val="ru-RU"/>
        </w:rPr>
        <w:pict>
          <v:shape id="_x0000_i1036" type="#_x0000_t75" style="width:68.25pt;height:33pt">
            <v:imagedata r:id="rId17" o:title=""/>
          </v:shape>
        </w:pict>
      </w:r>
      <w:r w:rsidR="00201F34" w:rsidRPr="006F7216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position w:val="-24"/>
          <w:sz w:val="28"/>
          <w:szCs w:val="28"/>
          <w:lang w:val="ru-RU"/>
        </w:rPr>
        <w:pict>
          <v:shape id="_x0000_i1037" type="#_x0000_t75" style="width:69pt;height:26.25pt">
            <v:imagedata r:id="rId18" o:title=""/>
          </v:shape>
        </w:pict>
      </w:r>
    </w:p>
    <w:p w:rsidR="006F7216" w:rsidRPr="006F7216" w:rsidRDefault="006F7216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1F34" w:rsidRDefault="00201F34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II поддиапазон:</w:t>
      </w:r>
    </w:p>
    <w:p w:rsidR="006F7216" w:rsidRPr="006F7216" w:rsidRDefault="006F7216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1F34" w:rsidRPr="006F7216" w:rsidRDefault="00D55AF4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4"/>
          <w:sz w:val="28"/>
          <w:szCs w:val="28"/>
          <w:lang w:val="ru-RU"/>
        </w:rPr>
        <w:pict>
          <v:shape id="_x0000_i1038" type="#_x0000_t75" style="width:93pt;height:32.25pt">
            <v:imagedata r:id="rId19" o:title=""/>
          </v:shape>
        </w:pict>
      </w:r>
      <w:r w:rsidR="00201F34" w:rsidRPr="006F7216">
        <w:rPr>
          <w:rFonts w:ascii="Times New Roman" w:hAnsi="Times New Roman"/>
          <w:sz w:val="28"/>
          <w:lang w:val="ru-RU"/>
        </w:rPr>
        <w:t>;</w:t>
      </w:r>
      <w:r w:rsidR="006F7216" w:rsidRPr="006F7216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position w:val="-24"/>
          <w:sz w:val="28"/>
          <w:szCs w:val="28"/>
          <w:lang w:val="ru-RU"/>
        </w:rPr>
        <w:pict>
          <v:shape id="_x0000_i1039" type="#_x0000_t75" style="width:138pt;height:30.75pt">
            <v:imagedata r:id="rId20" o:title=""/>
          </v:shape>
        </w:pict>
      </w:r>
    </w:p>
    <w:p w:rsidR="00201F34" w:rsidRPr="006F7216" w:rsidRDefault="00D55AF4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2"/>
          <w:sz w:val="28"/>
          <w:szCs w:val="28"/>
          <w:lang w:val="ru-RU"/>
        </w:rPr>
        <w:pict>
          <v:shape id="_x0000_i1040" type="#_x0000_t75" style="width:151.5pt;height:21.75pt">
            <v:imagedata r:id="rId21" o:title=""/>
          </v:shape>
        </w:pict>
      </w:r>
      <w:r w:rsidR="00201F34" w:rsidRPr="006F7216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position w:val="-12"/>
          <w:sz w:val="28"/>
          <w:szCs w:val="28"/>
          <w:lang w:val="ru-RU"/>
        </w:rPr>
        <w:pict>
          <v:shape id="_x0000_i1041" type="#_x0000_t75" style="width:198.75pt;height:21.75pt">
            <v:imagedata r:id="rId22" o:title=""/>
          </v:shape>
        </w:pict>
      </w:r>
    </w:p>
    <w:p w:rsidR="00201F34" w:rsidRPr="006F7216" w:rsidRDefault="00D55AF4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0"/>
          <w:sz w:val="28"/>
          <w:szCs w:val="28"/>
          <w:lang w:val="ru-RU"/>
        </w:rPr>
        <w:pict>
          <v:shape id="_x0000_i1042" type="#_x0000_t75" style="width:85.5pt;height:39.75pt">
            <v:imagedata r:id="rId23" o:title=""/>
          </v:shape>
        </w:pict>
      </w:r>
      <w:r w:rsidR="00201F34" w:rsidRPr="006F7216">
        <w:rPr>
          <w:rFonts w:ascii="Times New Roman" w:hAnsi="Times New Roman"/>
          <w:sz w:val="28"/>
          <w:szCs w:val="28"/>
          <w:lang w:val="ru-RU"/>
        </w:rPr>
        <w:t>;</w:t>
      </w:r>
      <w:r>
        <w:rPr>
          <w:rFonts w:ascii="Times New Roman" w:hAnsi="Times New Roman"/>
          <w:position w:val="-24"/>
          <w:sz w:val="28"/>
          <w:szCs w:val="28"/>
          <w:lang w:val="ru-RU"/>
        </w:rPr>
        <w:pict>
          <v:shape id="_x0000_i1043" type="#_x0000_t75" style="width:99.75pt;height:33pt">
            <v:imagedata r:id="rId24" o:title=""/>
          </v:shape>
        </w:pict>
      </w:r>
      <w:r w:rsidR="00B35776" w:rsidRPr="006F7216">
        <w:rPr>
          <w:rFonts w:ascii="Times New Roman" w:hAnsi="Times New Roman"/>
          <w:sz w:val="28"/>
          <w:szCs w:val="28"/>
          <w:lang w:val="ru-RU"/>
        </w:rPr>
        <w:t>.</w:t>
      </w:r>
    </w:p>
    <w:p w:rsidR="00B35776" w:rsidRPr="006F7216" w:rsidRDefault="006F7216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B35776" w:rsidRPr="006F7216">
        <w:rPr>
          <w:rFonts w:ascii="Times New Roman" w:hAnsi="Times New Roman"/>
          <w:sz w:val="28"/>
          <w:szCs w:val="28"/>
          <w:lang w:val="ru-RU"/>
        </w:rPr>
        <w:t xml:space="preserve">Определяем разность крайних частот одного поддиапазона </w:t>
      </w:r>
      <w:r w:rsidR="00B35776" w:rsidRPr="006F7216">
        <w:rPr>
          <w:rFonts w:ascii="Times New Roman" w:hAnsi="Times New Roman"/>
          <w:color w:val="000000"/>
          <w:sz w:val="28"/>
          <w:szCs w:val="28"/>
          <w:lang w:val="ru-RU"/>
        </w:rPr>
        <w:t>∆</w:t>
      </w:r>
      <w:r w:rsidR="00B35776"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f</w:t>
      </w:r>
      <w:r w:rsidR="00B35776"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 xml:space="preserve">пд </w:t>
      </w:r>
      <w:r w:rsidR="00B35776" w:rsidRPr="006F7216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622BA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24"/>
          <w:sz w:val="28"/>
          <w:szCs w:val="28"/>
          <w:lang w:val="ru-RU"/>
        </w:rPr>
        <w:pict>
          <v:shape id="_x0000_i1044" type="#_x0000_t75" style="width:123.75pt;height:36pt">
            <v:imagedata r:id="rId25" o:title=""/>
          </v:shape>
        </w:pict>
      </w:r>
      <w:r w:rsidR="000622BA" w:rsidRPr="006F7216"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/>
          <w:color w:val="000000"/>
          <w:position w:val="-24"/>
          <w:sz w:val="28"/>
          <w:szCs w:val="28"/>
          <w:lang w:val="ru-RU"/>
        </w:rPr>
        <w:pict>
          <v:shape id="_x0000_i1045" type="#_x0000_t75" style="width:141.75pt;height:30.75pt">
            <v:imagedata r:id="rId26" o:title=""/>
          </v:shape>
        </w:pict>
      </w:r>
      <w:r w:rsidR="00934FF1" w:rsidRPr="006F7216">
        <w:rPr>
          <w:rFonts w:ascii="Times New Roman" w:hAnsi="Times New Roman"/>
          <w:color w:val="000000"/>
          <w:sz w:val="28"/>
          <w:szCs w:val="28"/>
          <w:lang w:val="ru-RU"/>
        </w:rPr>
        <w:t>(3</w:t>
      </w:r>
      <w:r w:rsidR="00B35776" w:rsidRPr="006F7216">
        <w:rPr>
          <w:rFonts w:ascii="Times New Roman" w:hAnsi="Times New Roman"/>
          <w:color w:val="000000"/>
          <w:sz w:val="28"/>
          <w:szCs w:val="28"/>
          <w:lang w:val="ru-RU"/>
        </w:rPr>
        <w:t>.4)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0622BA" w:rsidRPr="006F7216" w:rsidRDefault="000622BA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где : fomax - максимальная частота диапазона</w:t>
      </w:r>
    </w:p>
    <w:p w:rsidR="000622BA" w:rsidRPr="006F7216" w:rsidRDefault="000622BA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fomin - минимальная частота диапазона</w:t>
      </w:r>
    </w:p>
    <w:p w:rsidR="000622BA" w:rsidRPr="006F7216" w:rsidRDefault="000622BA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N – количество поддиапазонов.</w:t>
      </w:r>
    </w:p>
    <w:p w:rsidR="00B35776" w:rsidRPr="006F7216" w:rsidRDefault="00B35776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0622BA" w:rsidRPr="006F7216" w:rsidRDefault="000622BA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4.</w:t>
      </w:r>
      <w:r w:rsidR="006F721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Выбор элемента настройки РПУ</w:t>
      </w:r>
    </w:p>
    <w:p w:rsidR="006F7216" w:rsidRDefault="006F7216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0622BA" w:rsidRPr="006F7216" w:rsidRDefault="000622BA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В качестве элемента настройки принимаем переменный конде</w:t>
      </w:r>
      <w:r w:rsidR="00603D38" w:rsidRPr="006F7216">
        <w:rPr>
          <w:rFonts w:ascii="Times New Roman" w:hAnsi="Times New Roman"/>
          <w:color w:val="000000"/>
          <w:sz w:val="28"/>
          <w:szCs w:val="28"/>
          <w:lang w:val="ru-RU"/>
        </w:rPr>
        <w:t>нсатор,его параметры определяем(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по табл.2</w:t>
      </w:r>
      <w:r w:rsidR="00603D38" w:rsidRPr="006F7216">
        <w:rPr>
          <w:rFonts w:ascii="Times New Roman" w:hAnsi="Times New Roman"/>
          <w:color w:val="000000"/>
          <w:sz w:val="28"/>
          <w:szCs w:val="28"/>
          <w:lang w:val="ru-RU"/>
        </w:rPr>
        <w:t>) fmin 525 т.е. в пределах 300 - 1500кГц.Отсюда выбираем конденсатор с емкостью Сmin=10пФ,Сmax=250пФ.</w:t>
      </w:r>
    </w:p>
    <w:p w:rsidR="00603D38" w:rsidRPr="006F7216" w:rsidRDefault="00603D38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По выбранному конденсатору выбираем настроечный варикап (по табл.3) ВА163 Сmin=10пФ,Сmax=260пФ,управляющее напряжение варикапа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Eупр=1,5…10В.</w:t>
      </w:r>
    </w:p>
    <w:p w:rsidR="00603D38" w:rsidRPr="006F7216" w:rsidRDefault="00603D38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Определяется фактический коэффициент перекрытия поддиапазонов, обеспечиваемый изменением емкости выбранного варикапа или варикапной матрицы: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03D38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32"/>
          <w:sz w:val="28"/>
          <w:szCs w:val="28"/>
          <w:lang w:val="ru-RU"/>
        </w:rPr>
        <w:pict>
          <v:shape id="_x0000_i1046" type="#_x0000_t75" style="width:114pt;height:38.25pt">
            <v:imagedata r:id="rId27" o:title=""/>
          </v:shape>
        </w:pic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4FF1" w:rsidRPr="006F7216">
        <w:rPr>
          <w:rFonts w:ascii="Times New Roman" w:hAnsi="Times New Roman"/>
          <w:color w:val="000000"/>
          <w:sz w:val="28"/>
          <w:szCs w:val="28"/>
          <w:lang w:val="ru-RU"/>
        </w:rPr>
        <w:t>(4.1</w:t>
      </w:r>
      <w:r w:rsidR="00603D38" w:rsidRPr="006F7216">
        <w:rPr>
          <w:rFonts w:ascii="Times New Roman" w:hAnsi="Times New Roman"/>
          <w:color w:val="000000"/>
          <w:sz w:val="28"/>
          <w:szCs w:val="28"/>
          <w:lang w:val="ru-RU"/>
        </w:rPr>
        <w:t>.)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03D38" w:rsidRPr="006F7216" w:rsidRDefault="00603D38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где: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С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cx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- начальная емкость схемы резонансного контура</w:t>
      </w:r>
    </w:p>
    <w:p w:rsidR="006F7216" w:rsidRDefault="006F7216" w:rsidP="006F7216">
      <w:pPr>
        <w:shd w:val="clear" w:color="auto" w:fill="FFFFFF"/>
        <w:tabs>
          <w:tab w:val="left" w:pos="892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</w:p>
    <w:p w:rsidR="00603D38" w:rsidRPr="006F7216" w:rsidRDefault="00603D38" w:rsidP="006F7216">
      <w:pPr>
        <w:shd w:val="clear" w:color="auto" w:fill="FFFFFF"/>
        <w:tabs>
          <w:tab w:val="left" w:pos="892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C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cx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=</w:t>
      </w:r>
      <w:r w:rsidRPr="006F7216">
        <w:rPr>
          <w:rFonts w:ascii="Times New Roman" w:hAnsi="Times New Roman"/>
          <w:i/>
          <w:smallCaps/>
          <w:color w:val="000000"/>
          <w:sz w:val="28"/>
          <w:szCs w:val="28"/>
          <w:lang w:val="ru-RU"/>
        </w:rPr>
        <w:t>C</w:t>
      </w:r>
      <w:r w:rsidRPr="006F7216">
        <w:rPr>
          <w:rFonts w:ascii="Times New Roman" w:hAnsi="Times New Roman"/>
          <w:i/>
          <w:smallCaps/>
          <w:color w:val="000000"/>
          <w:sz w:val="28"/>
          <w:szCs w:val="28"/>
          <w:vertAlign w:val="subscript"/>
          <w:lang w:val="ru-RU"/>
        </w:rPr>
        <w:t>m</w:t>
      </w:r>
      <w:r w:rsidRPr="006F7216">
        <w:rPr>
          <w:rFonts w:ascii="Times New Roman" w:hAnsi="Times New Roman"/>
          <w:i/>
          <w:smallCaps/>
          <w:color w:val="000000"/>
          <w:sz w:val="28"/>
          <w:szCs w:val="28"/>
          <w:lang w:val="ru-RU"/>
        </w:rPr>
        <w:t>+C</w:t>
      </w:r>
      <w:r w:rsidRPr="006F7216">
        <w:rPr>
          <w:rFonts w:ascii="Times New Roman" w:hAnsi="Times New Roman"/>
          <w:i/>
          <w:smallCaps/>
          <w:color w:val="000000"/>
          <w:sz w:val="28"/>
          <w:szCs w:val="28"/>
          <w:vertAlign w:val="subscript"/>
          <w:lang w:val="ru-RU"/>
        </w:rPr>
        <w:t>l</w:t>
      </w:r>
      <w:r w:rsidRPr="006F7216">
        <w:rPr>
          <w:rFonts w:ascii="Times New Roman" w:hAnsi="Times New Roman"/>
          <w:i/>
          <w:smallCaps/>
          <w:color w:val="000000"/>
          <w:sz w:val="28"/>
          <w:szCs w:val="28"/>
          <w:lang w:val="ru-RU"/>
        </w:rPr>
        <w:t>+C</w:t>
      </w:r>
      <w:r w:rsidRPr="006F7216">
        <w:rPr>
          <w:rFonts w:ascii="Times New Roman" w:hAnsi="Times New Roman"/>
          <w:i/>
          <w:smallCaps/>
          <w:color w:val="000000"/>
          <w:sz w:val="28"/>
          <w:szCs w:val="28"/>
          <w:vertAlign w:val="subscript"/>
          <w:lang w:val="ru-RU"/>
        </w:rPr>
        <w:t>bh</w:t>
      </w:r>
      <w:r w:rsidR="006F7216" w:rsidRPr="006F7216">
        <w:rPr>
          <w:rFonts w:ascii="Times New Roman" w:hAnsi="Times New Roman"/>
          <w:i/>
          <w:smallCaps/>
          <w:color w:val="000000"/>
          <w:sz w:val="28"/>
          <w:szCs w:val="28"/>
          <w:vertAlign w:val="subscript"/>
          <w:lang w:val="ru-RU"/>
        </w:rPr>
        <w:t xml:space="preserve"> </w:t>
      </w:r>
      <w:r w:rsidR="00934FF1" w:rsidRPr="006F7216">
        <w:rPr>
          <w:rFonts w:ascii="Times New Roman" w:hAnsi="Times New Roman"/>
          <w:color w:val="000000"/>
          <w:sz w:val="28"/>
          <w:szCs w:val="28"/>
          <w:lang w:val="ru-RU"/>
        </w:rPr>
        <w:t>(4.2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.)</w:t>
      </w:r>
    </w:p>
    <w:p w:rsidR="006F7216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603D38" w:rsidRPr="006F7216" w:rsidRDefault="00603D38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где: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С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м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- емкость монтажа,</w:t>
      </w:r>
    </w:p>
    <w:p w:rsidR="00603D38" w:rsidRPr="006F7216" w:rsidRDefault="00603D38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С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L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- собственная емкость катушки индуктивности,</w:t>
      </w:r>
    </w:p>
    <w:p w:rsidR="00603D38" w:rsidRPr="006F7216" w:rsidRDefault="00603D38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С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вн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- емкость, вносимая активным элементом 1-го каскада УСЧ на рабочей частоте.</w:t>
      </w:r>
    </w:p>
    <w:p w:rsidR="00603D38" w:rsidRPr="006F7216" w:rsidRDefault="00603D38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Ориентировочное значение величины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С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м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С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ru-RU"/>
        </w:rPr>
        <w:t>L</w:t>
      </w:r>
      <w:r w:rsidR="006F7216" w:rsidRPr="006F7216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приведено в таблице 6.Т.к. диапазон рабочих частот это СВ,выбираем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С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м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– 20пФ,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С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L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– 15пФ</w:t>
      </w:r>
      <w:r w:rsidR="00BE3A37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.Включая емкость </w:t>
      </w:r>
      <w:r w:rsidR="00BE3A37"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С</w:t>
      </w:r>
      <w:r w:rsidR="00BE3A37"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 xml:space="preserve">вн </w:t>
      </w:r>
      <w:r w:rsidR="00BE3A37" w:rsidRPr="006F7216">
        <w:rPr>
          <w:rFonts w:ascii="Times New Roman" w:hAnsi="Times New Roman"/>
          <w:color w:val="000000"/>
          <w:sz w:val="28"/>
          <w:szCs w:val="28"/>
          <w:lang w:val="ru-RU"/>
        </w:rPr>
        <w:t>при применении во входном каскаде биполярных транзисторов порядка 8…30пФ.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</w:p>
    <w:p w:rsidR="00BE3A37" w:rsidRPr="006F7216" w:rsidRDefault="00BE3A37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C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cx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=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20+15+30=65пФ</w:t>
      </w:r>
    </w:p>
    <w:p w:rsidR="00BE3A37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26"/>
          <w:sz w:val="28"/>
          <w:szCs w:val="28"/>
          <w:lang w:val="ru-RU"/>
        </w:rPr>
        <w:pict>
          <v:shape id="_x0000_i1047" type="#_x0000_t75" style="width:116.25pt;height:35.25pt">
            <v:imagedata r:id="rId28" o:title=""/>
          </v:shape>
        </w:pict>
      </w:r>
      <w:r w:rsidR="00BE3A37" w:rsidRPr="006F721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BE3A37" w:rsidRPr="006F7216" w:rsidRDefault="00BE3A37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E3A37" w:rsidRPr="006F7216" w:rsidRDefault="00BE3A37" w:rsidP="006F7216">
      <w:pPr>
        <w:shd w:val="clear" w:color="auto" w:fill="FFFFFF"/>
        <w:tabs>
          <w:tab w:val="left" w:pos="473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5. Распределение нелинейных ис</w:t>
      </w:r>
      <w:r w:rsid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кажений (НИ) между трактами РПУ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F7216" w:rsidRPr="006F7216" w:rsidRDefault="00BE3A37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В основном НИ сигнала в РПУ создаются детекторами и каскадами УНЧ, т.е.: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en-US"/>
        </w:rPr>
      </w:pPr>
    </w:p>
    <w:p w:rsidR="00BE3A37" w:rsidRPr="006F7216" w:rsidRDefault="00BE3A37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К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ru-RU"/>
        </w:rPr>
        <w:t>н общ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= 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К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ru-RU"/>
        </w:rPr>
        <w:t>н дет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+ 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Кн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ru-RU"/>
        </w:rPr>
        <w:t xml:space="preserve"> УНЧ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4FF1" w:rsidRPr="006F7216">
        <w:rPr>
          <w:rFonts w:ascii="Times New Roman" w:hAnsi="Times New Roman"/>
          <w:color w:val="000000"/>
          <w:sz w:val="28"/>
          <w:szCs w:val="28"/>
          <w:lang w:val="ru-RU"/>
        </w:rPr>
        <w:t>(5.1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.)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BE3A37" w:rsidRPr="006F7216" w:rsidRDefault="00BE3A37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где : К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н общ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- общий коэффициент нелинейных искажений РПУ</w:t>
      </w:r>
    </w:p>
    <w:p w:rsidR="00BE3A37" w:rsidRPr="006F7216" w:rsidRDefault="00BE3A37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н дет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коэффициент нелинейных искажений детектора</w:t>
      </w:r>
    </w:p>
    <w:p w:rsidR="00BE3A37" w:rsidRPr="006F7216" w:rsidRDefault="00BE3A37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н унч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коэффициент нелинейных искажений УНЧ</w:t>
      </w:r>
    </w:p>
    <w:p w:rsidR="00BE3A37" w:rsidRPr="006F7216" w:rsidRDefault="00BE3A37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н дет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=1,5%</w:t>
      </w:r>
    </w:p>
    <w:p w:rsidR="00BE3A37" w:rsidRPr="006F7216" w:rsidRDefault="00BE3A37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н унч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=0,5%</w:t>
      </w:r>
    </w:p>
    <w:p w:rsidR="00BE3A37" w:rsidRPr="006F7216" w:rsidRDefault="00E1335C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К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н общ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=1,5+0,5=2%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1335C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br w:type="page"/>
      </w:r>
      <w:r w:rsidR="00E1335C"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6. Выбор элементной базы ради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о-тракта (линейного тракта) РПУ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1335C" w:rsidRPr="006F7216" w:rsidRDefault="00E1335C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Выбор активного элемента определяется, прежде всего, диапазоном рабочих частот. Основой для выбора активного элемента в этом случае, является его коэффициент частотного использования:</w:t>
      </w:r>
    </w:p>
    <w:p w:rsidR="006F7216" w:rsidRDefault="006F7216" w:rsidP="006F721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1335C" w:rsidRPr="006F7216" w:rsidRDefault="00D55AF4" w:rsidP="006F721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0"/>
          <w:sz w:val="28"/>
          <w:szCs w:val="28"/>
          <w:lang w:val="ru-RU"/>
        </w:rPr>
        <w:pict>
          <v:shape id="_x0000_i1048" type="#_x0000_t75" style="width:57.75pt;height:33.75pt">
            <v:imagedata r:id="rId29" o:title=""/>
          </v:shape>
        </w:pic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34FF1" w:rsidRPr="006F7216">
        <w:rPr>
          <w:rFonts w:ascii="Times New Roman" w:hAnsi="Times New Roman"/>
          <w:sz w:val="28"/>
          <w:szCs w:val="28"/>
          <w:lang w:val="ru-RU"/>
        </w:rPr>
        <w:t>(6.1</w:t>
      </w:r>
      <w:r w:rsidR="00E1335C" w:rsidRPr="006F7216">
        <w:rPr>
          <w:rFonts w:ascii="Times New Roman" w:hAnsi="Times New Roman"/>
          <w:sz w:val="28"/>
          <w:szCs w:val="28"/>
          <w:lang w:val="ru-RU"/>
        </w:rPr>
        <w:t>.)</w:t>
      </w:r>
    </w:p>
    <w:p w:rsidR="006F7216" w:rsidRDefault="006F7216" w:rsidP="006F721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1335C" w:rsidRPr="006F7216" w:rsidRDefault="00E1335C" w:rsidP="006F721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 xml:space="preserve">где: </w:t>
      </w:r>
      <w:r w:rsidRPr="006F7216">
        <w:rPr>
          <w:rFonts w:ascii="Times New Roman" w:hAnsi="Times New Roman"/>
          <w:i/>
          <w:sz w:val="28"/>
          <w:szCs w:val="28"/>
          <w:lang w:val="ru-RU"/>
        </w:rPr>
        <w:t>f</w:t>
      </w:r>
      <w:r w:rsidRPr="006F7216">
        <w:rPr>
          <w:rFonts w:ascii="Times New Roman" w:hAnsi="Times New Roman"/>
          <w:i/>
          <w:sz w:val="28"/>
          <w:szCs w:val="28"/>
          <w:vertAlign w:val="subscript"/>
          <w:lang w:val="ru-RU"/>
        </w:rPr>
        <w:t>o max</w:t>
      </w:r>
      <w:r w:rsidRPr="006F721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– максимальная частота принимаемого сигнала;</w:t>
      </w:r>
    </w:p>
    <w:p w:rsidR="00E1335C" w:rsidRPr="006F7216" w:rsidRDefault="00E1335C" w:rsidP="006F721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sz w:val="28"/>
          <w:szCs w:val="28"/>
          <w:lang w:val="ru-RU"/>
        </w:rPr>
        <w:t>f</w:t>
      </w:r>
      <w:r w:rsidRPr="006F7216">
        <w:rPr>
          <w:rFonts w:ascii="Times New Roman" w:hAnsi="Times New Roman"/>
          <w:i/>
          <w:sz w:val="28"/>
          <w:szCs w:val="28"/>
          <w:vertAlign w:val="subscript"/>
          <w:lang w:val="ru-RU"/>
        </w:rPr>
        <w:t>s</w:t>
      </w:r>
      <w:r w:rsidRPr="006F7216">
        <w:rPr>
          <w:rFonts w:ascii="Times New Roman" w:hAnsi="Times New Roman"/>
          <w:sz w:val="28"/>
          <w:szCs w:val="28"/>
          <w:lang w:val="ru-RU"/>
        </w:rPr>
        <w:t xml:space="preserve"> – граничная частота выбранного активного элемента.</w:t>
      </w:r>
    </w:p>
    <w:p w:rsidR="00E1335C" w:rsidRPr="006F7216" w:rsidRDefault="00E1335C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Необходимо, чтобы, 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а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&lt;0,3.</w:t>
      </w:r>
    </w:p>
    <w:p w:rsidR="002F6696" w:rsidRPr="006F7216" w:rsidRDefault="002F669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Усилитель сигнальной частоты (УСЧ) : КТ315Б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F6696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4"/>
          <w:sz w:val="28"/>
          <w:szCs w:val="28"/>
          <w:lang w:val="ru-RU"/>
        </w:rPr>
        <w:pict>
          <v:shape id="_x0000_i1049" type="#_x0000_t75" style="width:141pt;height:33pt">
            <v:imagedata r:id="rId30" o:title=""/>
          </v:shape>
        </w:pic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60E" w:rsidRPr="006F7216" w:rsidRDefault="00C3760E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Преобразователь частоты (гетеродин) : КТ315Б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3760E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4"/>
          <w:sz w:val="28"/>
          <w:szCs w:val="28"/>
          <w:lang w:val="ru-RU"/>
        </w:rPr>
        <w:pict>
          <v:shape id="_x0000_i1050" type="#_x0000_t75" style="width:141pt;height:33pt">
            <v:imagedata r:id="rId31" o:title=""/>
          </v:shape>
        </w:pic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E04C3" w:rsidRPr="006F7216" w:rsidRDefault="00AE04C3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Преобразователь частоты (смеситель) : КТ315Б</w:t>
      </w:r>
    </w:p>
    <w:p w:rsidR="00AE04C3" w:rsidRPr="006F7216" w:rsidRDefault="00AE04C3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Усилитель промежуточной частоты : КТ315Б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E04C3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4"/>
          <w:sz w:val="28"/>
          <w:szCs w:val="28"/>
          <w:lang w:val="ru-RU"/>
        </w:rPr>
        <w:pict>
          <v:shape id="_x0000_i1051" type="#_x0000_t75" style="width:141pt;height:33pt">
            <v:imagedata r:id="rId31" o:title=""/>
          </v:shape>
        </w:pic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AE04C3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br w:type="page"/>
      </w:r>
      <w:r w:rsidR="00AE04C3"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7. Расчет полосы пропускания линейного тракта РПУ</w:t>
      </w:r>
    </w:p>
    <w:p w:rsidR="006F7216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6F7216" w:rsidRPr="006F7216" w:rsidRDefault="00AE04C3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Необходимая полоса пропускания определяется реальной шириной спектра принимаемого сигнала ∆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F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c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,</w:t>
      </w:r>
      <w:r w:rsidR="006F7216" w:rsidRPr="006F7216">
        <w:rPr>
          <w:rFonts w:ascii="Times New Roman" w:hAnsi="Times New Roman"/>
          <w:b/>
          <w:i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допустимой погрешностью сопряжения частоты гетеродина 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∆f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ru-RU"/>
        </w:rPr>
        <w:t>г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 ,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т.е. полоса пропускания равна: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E04C3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6"/>
          <w:sz w:val="28"/>
          <w:szCs w:val="28"/>
          <w:lang w:val="ru-RU"/>
        </w:rPr>
        <w:pict>
          <v:shape id="_x0000_i1052" type="#_x0000_t75" style="width:123pt;height:19.5pt">
            <v:imagedata r:id="rId32" o:title=""/>
          </v:shape>
        </w:pic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4FF1" w:rsidRPr="006F7216">
        <w:rPr>
          <w:rFonts w:ascii="Times New Roman" w:hAnsi="Times New Roman"/>
          <w:sz w:val="28"/>
          <w:szCs w:val="28"/>
          <w:lang w:val="ru-RU"/>
        </w:rPr>
        <w:t>(7.1</w:t>
      </w:r>
      <w:r w:rsidR="00AE04C3" w:rsidRPr="006F7216">
        <w:rPr>
          <w:rFonts w:ascii="Times New Roman" w:hAnsi="Times New Roman"/>
          <w:sz w:val="28"/>
          <w:szCs w:val="28"/>
          <w:lang w:val="ru-RU"/>
        </w:rPr>
        <w:t>.)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E04C3" w:rsidRPr="006F7216" w:rsidRDefault="00AE04C3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Ширина спектра </w:t>
      </w:r>
      <w:r w:rsidR="00D55AF4">
        <w:rPr>
          <w:rFonts w:ascii="Times New Roman" w:hAnsi="Times New Roman"/>
          <w:color w:val="000000"/>
          <w:position w:val="-12"/>
          <w:sz w:val="28"/>
          <w:szCs w:val="28"/>
          <w:lang w:val="ru-RU"/>
        </w:rPr>
        <w:pict>
          <v:shape id="_x0000_i1053" type="#_x0000_t75" style="width:21pt;height:18pt">
            <v:imagedata r:id="rId33" o:title=""/>
          </v:shape>
        </w:pic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зависит от способа модуляции несущей частоты и определяется:</w:t>
      </w:r>
    </w:p>
    <w:p w:rsidR="00AE04C3" w:rsidRPr="006F7216" w:rsidRDefault="00AE04C3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для AM - сигнала: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E04C3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2"/>
          <w:sz w:val="28"/>
          <w:szCs w:val="28"/>
          <w:lang w:val="ru-RU"/>
        </w:rPr>
        <w:pict>
          <v:shape id="_x0000_i1054" type="#_x0000_t75" style="width:59.25pt;height:18pt">
            <v:imagedata r:id="rId34" o:title=""/>
          </v:shape>
        </w:pic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4FF1" w:rsidRPr="006F7216">
        <w:rPr>
          <w:rFonts w:ascii="Times New Roman" w:hAnsi="Times New Roman"/>
          <w:sz w:val="28"/>
          <w:szCs w:val="28"/>
          <w:lang w:val="ru-RU"/>
        </w:rPr>
        <w:t>(7.2</w:t>
      </w:r>
      <w:r w:rsidR="00AE04C3" w:rsidRPr="006F7216">
        <w:rPr>
          <w:rFonts w:ascii="Times New Roman" w:hAnsi="Times New Roman"/>
          <w:sz w:val="28"/>
          <w:szCs w:val="28"/>
          <w:lang w:val="ru-RU"/>
        </w:rPr>
        <w:t>.)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E04C3" w:rsidRPr="006F7216" w:rsidRDefault="00AE04C3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AE04C3" w:rsidRPr="006F7216" w:rsidRDefault="00AE04C3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sz w:val="28"/>
          <w:szCs w:val="28"/>
          <w:lang w:val="ru-RU"/>
        </w:rPr>
        <w:t>F</w:t>
      </w:r>
      <w:r w:rsidRPr="006F7216">
        <w:rPr>
          <w:rFonts w:ascii="Times New Roman" w:hAnsi="Times New Roman"/>
          <w:i/>
          <w:sz w:val="28"/>
          <w:szCs w:val="28"/>
          <w:vertAlign w:val="subscript"/>
          <w:lang w:val="ru-RU"/>
        </w:rPr>
        <w:t>B</w:t>
      </w:r>
      <w:r w:rsidRPr="006F7216">
        <w:rPr>
          <w:rFonts w:ascii="Times New Roman" w:hAnsi="Times New Roman"/>
          <w:sz w:val="28"/>
          <w:szCs w:val="28"/>
          <w:lang w:val="ru-RU"/>
        </w:rPr>
        <w:t xml:space="preserve"> – верхняя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частота модулирующего сигнала.</w:t>
      </w:r>
    </w:p>
    <w:p w:rsidR="00AE04C3" w:rsidRPr="006F7216" w:rsidRDefault="00AE04C3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Допустимая погрешность сопряжения контуров :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Δf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сопр.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=10кГц</w:t>
      </w:r>
    </w:p>
    <w:p w:rsidR="00AE04C3" w:rsidRPr="006F7216" w:rsidRDefault="00AE04C3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Допустимое отклонение частоты гетеродина :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Δf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r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=(0,5 … 1)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sym w:font="Symbol" w:char="F0D7"/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10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perscript"/>
          <w:lang w:val="ru-RU"/>
        </w:rPr>
        <w:t>-3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f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0 max</w:t>
      </w:r>
    </w:p>
    <w:p w:rsidR="00AE04C3" w:rsidRPr="006F7216" w:rsidRDefault="00AE04C3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где: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f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o max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максимальная частота принимаемого сигнала.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E04C3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2"/>
          <w:sz w:val="28"/>
          <w:szCs w:val="28"/>
          <w:lang w:val="ru-RU"/>
        </w:rPr>
        <w:pict>
          <v:shape id="_x0000_i1055" type="#_x0000_t75" style="width:132pt;height:18.75pt">
            <v:imagedata r:id="rId35" o:title=""/>
          </v:shape>
        </w:pict>
      </w:r>
    </w:p>
    <w:p w:rsidR="00AE04C3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0"/>
          <w:sz w:val="28"/>
          <w:szCs w:val="28"/>
          <w:lang w:val="ru-RU"/>
        </w:rPr>
        <w:pict>
          <v:shape id="_x0000_i1056" type="#_x0000_t75" style="width:198pt;height:18pt">
            <v:imagedata r:id="rId36" o:title=""/>
          </v:shape>
        </w:pict>
      </w:r>
    </w:p>
    <w:p w:rsidR="00930C54" w:rsidRPr="006F7216" w:rsidRDefault="00930C5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930C54" w:rsidRDefault="00930C5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8.</w:t>
      </w:r>
      <w:r w:rsidR="006F7216"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Проектировани</w:t>
      </w:r>
      <w:r w:rsid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е тракта сигнальной частоты ТСЧ</w:t>
      </w:r>
    </w:p>
    <w:p w:rsidR="006F7216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930C54" w:rsidRPr="006F7216" w:rsidRDefault="00930C5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Задачей проектирования ТСЧ является определение типа и числа избирательных систем тракта для получения требуемой полосы пропускания РПУ и его избирательности по зеркальному каналу и помехе с частотой, равной промежуточной частоте.При расчете избирательной системы ТСЧ сначала задаются структурой ТСЧ, состоящей из одиночных колебательных контуров. Количество контуров определяется требуемыми полосой пропускания и избирательностью. На втором этапе определяется окончательно тип избирательной системы.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930C54" w:rsidRPr="006F7216" w:rsidRDefault="00930C5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9.</w:t>
      </w:r>
      <w:r w:rsidR="006F7216"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Определение требуемого количества одиночных контуров ТСЧ и их эквивалентного затухания</w:t>
      </w:r>
    </w:p>
    <w:p w:rsidR="006F7216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30C54" w:rsidRPr="006F7216" w:rsidRDefault="00930C5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Рассчитывая ТСЧ, следует учитывать, что в РПУ с плавной перестройкой частоты, количество каскадов УСЧ редко превышает два, в противном случае создаются конструктивные дополнительные сложности при выборе схемы настройки. Достаточно часто ТСЧ не содержит УСЧ.</w:t>
      </w:r>
    </w:p>
    <w:p w:rsidR="006F7216" w:rsidRPr="006F7216" w:rsidRDefault="00930C5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Сначала определяется эквивалентное затухание контуров: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0C54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2"/>
          <w:sz w:val="28"/>
          <w:szCs w:val="28"/>
          <w:lang w:val="ru-RU"/>
        </w:rPr>
        <w:pict>
          <v:shape id="_x0000_i1057" type="#_x0000_t75" style="width:72.75pt;height:18pt">
            <v:imagedata r:id="rId37" o:title=""/>
          </v:shape>
        </w:pict>
      </w:r>
      <w:r w:rsidR="00934FF1" w:rsidRPr="006F7216">
        <w:rPr>
          <w:rFonts w:ascii="Times New Roman" w:hAnsi="Times New Roman"/>
          <w:sz w:val="28"/>
          <w:szCs w:val="28"/>
          <w:lang w:val="ru-RU"/>
        </w:rPr>
        <w:t>(9.1.</w:t>
      </w:r>
      <w:r w:rsidR="00930C54" w:rsidRPr="006F7216">
        <w:rPr>
          <w:rFonts w:ascii="Times New Roman" w:hAnsi="Times New Roman"/>
          <w:sz w:val="28"/>
          <w:szCs w:val="28"/>
          <w:lang w:val="ru-RU"/>
        </w:rPr>
        <w:t>)</w:t>
      </w:r>
    </w:p>
    <w:p w:rsidR="006F7216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0C54" w:rsidRPr="006F7216" w:rsidRDefault="00930C5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где: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q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коэффициент шунтирования контуров активными элементами;</w:t>
      </w:r>
    </w:p>
    <w:p w:rsidR="00930C54" w:rsidRPr="006F7216" w:rsidRDefault="00930C5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sz w:val="28"/>
          <w:szCs w:val="28"/>
          <w:lang w:val="ru-RU"/>
        </w:rPr>
        <w:t>d</w:t>
      </w:r>
      <w:r w:rsidRPr="006F7216">
        <w:rPr>
          <w:rFonts w:ascii="Times New Roman" w:hAnsi="Times New Roman"/>
          <w:i/>
          <w:sz w:val="28"/>
          <w:szCs w:val="28"/>
          <w:vertAlign w:val="subscript"/>
          <w:lang w:val="ru-RU"/>
        </w:rPr>
        <w:t>0</w:t>
      </w:r>
      <w:r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– собственное затухание контура.</w:t>
      </w:r>
    </w:p>
    <w:p w:rsidR="00930C54" w:rsidRPr="006F7216" w:rsidRDefault="00930C5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Ориентировочные значения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q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d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0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приведены в таблице 9.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0C54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12"/>
          <w:sz w:val="28"/>
          <w:szCs w:val="28"/>
          <w:lang w:val="ru-RU"/>
        </w:rPr>
        <w:pict>
          <v:shape id="_x0000_i1058" type="#_x0000_t75" style="width:120pt;height:18pt">
            <v:imagedata r:id="rId38" o:title=""/>
          </v:shape>
        </w:pict>
      </w:r>
    </w:p>
    <w:p w:rsidR="006F7216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30C54" w:rsidRPr="006F7216" w:rsidRDefault="00930C5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Определяем необходимое число одиночных контуров исходя из заданной величины избирательности, ориентируясь на типовую величину затухания сигнала зеркальной частоты, обеспечиваемого одиночным контуром </w:t>
      </w:r>
      <w:r w:rsidRPr="006F7216">
        <w:rPr>
          <w:rFonts w:ascii="Times New Roman" w:hAnsi="Times New Roman"/>
          <w:bCs/>
          <w:i/>
          <w:color w:val="000000"/>
          <w:sz w:val="28"/>
          <w:szCs w:val="28"/>
          <w:lang w:val="ru-RU"/>
        </w:rPr>
        <w:t>S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к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примерно равного 20 ... 25 дб.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30C54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30"/>
          <w:sz w:val="28"/>
          <w:szCs w:val="28"/>
          <w:lang w:val="ru-RU"/>
        </w:rPr>
        <w:pict>
          <v:shape id="_x0000_i1059" type="#_x0000_t75" style="width:75pt;height:35.25pt">
            <v:imagedata r:id="rId39" o:title=""/>
          </v:shape>
        </w:pic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4FF1" w:rsidRPr="006F7216">
        <w:rPr>
          <w:rFonts w:ascii="Times New Roman" w:hAnsi="Times New Roman"/>
          <w:color w:val="000000"/>
          <w:sz w:val="28"/>
          <w:szCs w:val="28"/>
          <w:lang w:val="ru-RU"/>
        </w:rPr>
        <w:t>(9.2</w:t>
      </w:r>
      <w:r w:rsidR="00930C54" w:rsidRPr="006F7216">
        <w:rPr>
          <w:rFonts w:ascii="Times New Roman" w:hAnsi="Times New Roman"/>
          <w:color w:val="000000"/>
          <w:sz w:val="28"/>
          <w:szCs w:val="28"/>
          <w:lang w:val="ru-RU"/>
        </w:rPr>
        <w:t>.)</w:t>
      </w:r>
    </w:p>
    <w:p w:rsidR="00930C54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position w:val="-24"/>
          <w:sz w:val="28"/>
          <w:szCs w:val="28"/>
          <w:lang w:val="ru-RU"/>
        </w:rPr>
        <w:pict>
          <v:shape id="_x0000_i1060" type="#_x0000_t75" style="width:60pt;height:30.75pt">
            <v:imagedata r:id="rId40" o:title=""/>
          </v:shape>
        </w:pict>
      </w:r>
    </w:p>
    <w:p w:rsidR="006F7216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30C54" w:rsidRPr="006F7216" w:rsidRDefault="00930C5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n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сч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=1 – количество одиночніх контуров.</w:t>
      </w:r>
    </w:p>
    <w:p w:rsidR="00930C54" w:rsidRPr="006F7216" w:rsidRDefault="00930C5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Фактическое ослабление сигнала в ТСЧ на границе полосы пропускания РПУ: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91FA6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42"/>
          <w:sz w:val="28"/>
          <w:szCs w:val="28"/>
          <w:lang w:val="ru-RU"/>
        </w:rPr>
        <w:pict>
          <v:shape id="_x0000_i1061" type="#_x0000_t75" style="width:189.75pt;height:51.75pt">
            <v:imagedata r:id="rId41" o:title=""/>
          </v:shape>
        </w:pict>
      </w:r>
      <w:r w:rsidR="00930C54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4FF1" w:rsidRPr="006F7216">
        <w:rPr>
          <w:rFonts w:ascii="Times New Roman" w:hAnsi="Times New Roman"/>
          <w:color w:val="000000"/>
          <w:sz w:val="28"/>
          <w:szCs w:val="28"/>
          <w:lang w:val="ru-RU"/>
        </w:rPr>
        <w:t>(9.3</w:t>
      </w:r>
      <w:r w:rsidR="00930C54" w:rsidRPr="006F7216">
        <w:rPr>
          <w:rFonts w:ascii="Times New Roman" w:hAnsi="Times New Roman"/>
          <w:color w:val="000000"/>
          <w:sz w:val="28"/>
          <w:szCs w:val="28"/>
          <w:lang w:val="ru-RU"/>
        </w:rPr>
        <w:t>.)</w:t>
      </w:r>
    </w:p>
    <w:p w:rsidR="00691FA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position w:val="-40"/>
          <w:sz w:val="28"/>
          <w:szCs w:val="28"/>
          <w:lang w:val="ru-RU"/>
        </w:rPr>
        <w:pict>
          <v:shape id="_x0000_i1062" type="#_x0000_t75" style="width:213.75pt;height:48.75pt">
            <v:imagedata r:id="rId42" o:title=""/>
          </v:shape>
        </w:pict>
      </w:r>
    </w:p>
    <w:p w:rsidR="006F7216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91FA6" w:rsidRPr="006F7216" w:rsidRDefault="00691FA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10.</w:t>
      </w:r>
      <w:r w:rsidR="006F721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Определение типа и</w:t>
      </w:r>
      <w:r w:rsid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числа избирательных систем ТСЧ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691FA6" w:rsidRPr="006F7216" w:rsidRDefault="00691FA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По ориентировочному числу одиночных контуров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n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сч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вычисляется максимально допустимое значение добротности контуров, обеспечивающее заданное ослабление на краях пропускания для ТСЧ.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930C54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24"/>
          <w:sz w:val="28"/>
          <w:szCs w:val="28"/>
          <w:lang w:val="ru-RU"/>
        </w:rPr>
        <w:pict>
          <v:shape id="_x0000_i1063" type="#_x0000_t75" style="width:141pt;height:36pt">
            <v:imagedata r:id="rId43" o:title=""/>
          </v:shape>
        </w:pict>
      </w:r>
      <w:r w:rsidR="00691FA6"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691FA6" w:rsidRPr="006F7216">
        <w:rPr>
          <w:rFonts w:ascii="Times New Roman" w:hAnsi="Times New Roman"/>
          <w:color w:val="000000"/>
          <w:sz w:val="28"/>
          <w:szCs w:val="28"/>
          <w:lang w:val="ru-RU"/>
        </w:rPr>
        <w:t>;</w:t>
      </w:r>
      <w:r>
        <w:rPr>
          <w:rFonts w:ascii="Times New Roman" w:hAnsi="Times New Roman"/>
          <w:color w:val="000000"/>
          <w:position w:val="-10"/>
          <w:sz w:val="28"/>
          <w:szCs w:val="28"/>
          <w:lang w:val="ru-RU"/>
        </w:rPr>
        <w:pict>
          <v:shape id="_x0000_i1064" type="#_x0000_t75" style="width:9pt;height:17.25pt">
            <v:imagedata r:id="rId44" o:title=""/>
          </v:shape>
        </w:pict>
      </w:r>
      <w:r w:rsidR="00934FF1" w:rsidRPr="006F7216">
        <w:rPr>
          <w:rFonts w:ascii="Times New Roman" w:hAnsi="Times New Roman"/>
          <w:color w:val="000000"/>
          <w:sz w:val="28"/>
          <w:szCs w:val="28"/>
          <w:lang w:val="ru-RU"/>
        </w:rPr>
        <w:t>(10.1.)</w:t>
      </w:r>
    </w:p>
    <w:p w:rsidR="00691FA6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28"/>
          <w:sz w:val="28"/>
          <w:szCs w:val="28"/>
          <w:lang w:val="ru-RU"/>
        </w:rPr>
        <w:pict>
          <v:shape id="_x0000_i1065" type="#_x0000_t75" style="width:165pt;height:33pt">
            <v:imagedata r:id="rId45" o:title=""/>
          </v:shape>
        </w:pic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691FA6" w:rsidRPr="006F7216" w:rsidRDefault="00691FA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Определяется необходимая добротность контуров 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Q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ru-RU"/>
        </w:rPr>
        <w:t>n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, обеспечивающая заданную избирательность по зеркальному каналу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S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ез.к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одиночных контуров в ВЦ и УСЧ с индуктивной связью: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91FA6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br w:type="page"/>
      </w:r>
      <w:r w:rsidR="00D55AF4">
        <w:rPr>
          <w:rFonts w:ascii="Times New Roman" w:hAnsi="Times New Roman"/>
          <w:color w:val="000000"/>
          <w:position w:val="-80"/>
          <w:sz w:val="28"/>
          <w:szCs w:val="28"/>
          <w:lang w:val="ru-RU"/>
        </w:rPr>
        <w:pict>
          <v:shape id="_x0000_i1066" type="#_x0000_t75" style="width:127.5pt;height:75.75pt">
            <v:imagedata r:id="rId46" o:title=""/>
          </v:shape>
        </w:pict>
      </w:r>
      <w:r w:rsidR="00934FF1" w:rsidRPr="006F7216">
        <w:rPr>
          <w:rFonts w:ascii="Times New Roman" w:hAnsi="Times New Roman"/>
          <w:color w:val="000000"/>
          <w:sz w:val="28"/>
          <w:szCs w:val="28"/>
          <w:lang w:val="ru-RU"/>
        </w:rPr>
        <w:t>(10.2</w:t>
      </w:r>
      <w:r w:rsidR="00691FA6" w:rsidRPr="006F7216">
        <w:rPr>
          <w:rFonts w:ascii="Times New Roman" w:hAnsi="Times New Roman"/>
          <w:color w:val="000000"/>
          <w:sz w:val="28"/>
          <w:szCs w:val="28"/>
          <w:lang w:val="ru-RU"/>
        </w:rPr>
        <w:t>.)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F7216" w:rsidRPr="006F7216" w:rsidRDefault="00691FA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где: 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f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ru-RU"/>
        </w:rPr>
        <w:t xml:space="preserve">з.к.max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– зеркальная частота: </w:t>
      </w:r>
      <w:r w:rsidR="00D55AF4">
        <w:rPr>
          <w:rFonts w:ascii="Times New Roman" w:hAnsi="Times New Roman"/>
          <w:color w:val="000000"/>
          <w:position w:val="-16"/>
          <w:sz w:val="28"/>
          <w:szCs w:val="28"/>
          <w:lang w:val="ru-RU"/>
        </w:rPr>
        <w:pict>
          <v:shape id="_x0000_i1067" type="#_x0000_t75" style="width:135.75pt;height:24pt">
            <v:imagedata r:id="rId47" o:title=""/>
          </v:shape>
        </w:pict>
      </w:r>
    </w:p>
    <w:p w:rsidR="00691FA6" w:rsidRPr="006F7216" w:rsidRDefault="00691FA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f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 xml:space="preserve">пр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– промежуточная частота РПУ (или первая промежуточная частота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f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пр1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РПУ с двойным преобразованием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частоты).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91FA6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12"/>
          <w:sz w:val="28"/>
          <w:szCs w:val="28"/>
          <w:lang w:val="ru-RU"/>
        </w:rPr>
        <w:pict>
          <v:shape id="_x0000_i1068" type="#_x0000_t75" style="width:169.5pt;height:18pt">
            <v:imagedata r:id="rId48" o:title=""/>
          </v:shape>
        </w:pict>
      </w:r>
    </w:p>
    <w:p w:rsidR="00691FA6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62"/>
          <w:sz w:val="28"/>
          <w:szCs w:val="28"/>
          <w:lang w:val="ru-RU"/>
        </w:rPr>
        <w:pict>
          <v:shape id="_x0000_i1069" type="#_x0000_t75" style="width:143.25pt;height:68.25pt">
            <v:imagedata r:id="rId49" o:title=""/>
          </v:shape>
        </w:pic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CF2E6B" w:rsidRPr="006F7216" w:rsidRDefault="00CF2E6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Определяется эквивалентная добротность контуров ТСН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Q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ru-RU"/>
        </w:rPr>
        <w:t>экв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конструктивной добротности контура:</w:t>
      </w:r>
    </w:p>
    <w:p w:rsidR="006F7216" w:rsidRDefault="006F7216" w:rsidP="006F721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2E6B" w:rsidRPr="006F7216" w:rsidRDefault="00D55AF4" w:rsidP="006F721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2"/>
          <w:sz w:val="28"/>
          <w:szCs w:val="28"/>
          <w:lang w:val="ru-RU"/>
        </w:rPr>
        <w:pict>
          <v:shape id="_x0000_i1070" type="#_x0000_t75" style="width:77.25pt;height:20.25pt">
            <v:imagedata r:id="rId50" o:title=""/>
          </v:shape>
        </w:pict>
      </w:r>
      <w:r w:rsidR="00CF2E6B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4FF1" w:rsidRPr="006F7216">
        <w:rPr>
          <w:rFonts w:ascii="Times New Roman" w:hAnsi="Times New Roman"/>
          <w:sz w:val="28"/>
          <w:szCs w:val="28"/>
          <w:lang w:val="ru-RU"/>
        </w:rPr>
        <w:t>(10.3</w:t>
      </w:r>
      <w:r w:rsidR="00CF2E6B" w:rsidRPr="006F7216">
        <w:rPr>
          <w:rFonts w:ascii="Times New Roman" w:hAnsi="Times New Roman"/>
          <w:sz w:val="28"/>
          <w:szCs w:val="28"/>
          <w:lang w:val="ru-RU"/>
        </w:rPr>
        <w:t>.)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CF2E6B" w:rsidRPr="006F7216" w:rsidRDefault="00CF2E6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где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Ψ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коэффициент шунтирования контура активным элементом;</w:t>
      </w:r>
    </w:p>
    <w:p w:rsidR="00CF2E6B" w:rsidRPr="006F7216" w:rsidRDefault="00CF2E6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Q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 xml:space="preserve">к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– конструктивная добротность контура.</w:t>
      </w:r>
    </w:p>
    <w:p w:rsidR="00CF2E6B" w:rsidRPr="006F7216" w:rsidRDefault="00CF2E6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Ориентировочные значения величин 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Ψ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Q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к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приведены соответственно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в таблицах 10 и 11.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</w:p>
    <w:p w:rsidR="00CF2E6B" w:rsidRPr="006F7216" w:rsidRDefault="00CF2E6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Ψ=0,8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;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Q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к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=100;</w:t>
      </w:r>
    </w:p>
    <w:p w:rsidR="00CF2E6B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2"/>
          <w:sz w:val="28"/>
          <w:szCs w:val="28"/>
          <w:lang w:val="ru-RU"/>
        </w:rPr>
        <w:pict>
          <v:shape id="_x0000_i1071" type="#_x0000_t75" style="width:114.75pt;height:21pt">
            <v:imagedata r:id="rId51" o:title=""/>
          </v:shape>
        </w:pic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CF2E6B" w:rsidRPr="006F7216" w:rsidRDefault="00CF2E6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Одновременное обеспечение заданной избирательности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S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ез.к.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и ослабления на краях полосы пропускания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М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сч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возможно т.к.</w:t>
      </w:r>
    </w:p>
    <w:p w:rsidR="00CF2E6B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i/>
          <w:color w:val="000000"/>
          <w:sz w:val="28"/>
          <w:szCs w:val="28"/>
          <w:lang w:val="ru-RU"/>
        </w:rPr>
        <w:br w:type="page"/>
      </w:r>
      <w:r w:rsidR="00CF2E6B"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Q</w:t>
      </w:r>
      <w:r w:rsidR="00CF2E6B"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п</w:t>
      </w:r>
      <w:r w:rsidR="00CF2E6B"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&lt;Q&lt;Q</w:t>
      </w:r>
      <w:r w:rsidR="00CF2E6B"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 xml:space="preserve">п1 </w:t>
      </w:r>
      <w:r w:rsidR="00CF2E6B"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,38&lt;80&lt;121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CF2E6B" w:rsidRPr="006F7216" w:rsidRDefault="00CF2E6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Избирательность по промежуточной частоте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S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епр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.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определяется на минимальной частоте принимаемого сигнала или на частотах близких к </w:t>
      </w:r>
      <w:r w:rsidR="00D55AF4">
        <w:rPr>
          <w:rFonts w:ascii="Times New Roman" w:hAnsi="Times New Roman"/>
          <w:color w:val="000000"/>
          <w:position w:val="-14"/>
          <w:sz w:val="28"/>
          <w:szCs w:val="28"/>
          <w:lang w:val="ru-RU"/>
        </w:rPr>
        <w:pict>
          <v:shape id="_x0000_i1072" type="#_x0000_t75" style="width:18pt;height:18.75pt">
            <v:imagedata r:id="rId52" o:title=""/>
          </v:shape>
        </w:pic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CF2E6B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40"/>
          <w:sz w:val="28"/>
          <w:szCs w:val="28"/>
          <w:lang w:val="ru-RU"/>
        </w:rPr>
        <w:pict>
          <v:shape id="_x0000_i1073" type="#_x0000_t75" style="width:239.25pt;height:50.25pt">
            <v:imagedata r:id="rId53" o:title=""/>
          </v:shape>
        </w:pic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4FF1" w:rsidRPr="006F7216">
        <w:rPr>
          <w:rFonts w:ascii="Times New Roman" w:hAnsi="Times New Roman"/>
          <w:color w:val="000000"/>
          <w:sz w:val="28"/>
          <w:szCs w:val="28"/>
          <w:lang w:val="ru-RU"/>
        </w:rPr>
        <w:t>(10.4</w:t>
      </w:r>
      <w:r w:rsidR="00CF2E6B" w:rsidRPr="006F7216">
        <w:rPr>
          <w:rFonts w:ascii="Times New Roman" w:hAnsi="Times New Roman"/>
          <w:color w:val="000000"/>
          <w:sz w:val="28"/>
          <w:szCs w:val="28"/>
          <w:lang w:val="ru-RU"/>
        </w:rPr>
        <w:t>.)</w:t>
      </w:r>
    </w:p>
    <w:p w:rsidR="00CF2E6B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30"/>
          <w:sz w:val="28"/>
          <w:szCs w:val="28"/>
          <w:lang w:val="ru-RU"/>
        </w:rPr>
        <w:pict>
          <v:shape id="_x0000_i1074" type="#_x0000_t75" style="width:228pt;height:42.75pt">
            <v:imagedata r:id="rId54" o:title=""/>
          </v:shape>
        </w:pic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CF2E6B" w:rsidRPr="006F7216" w:rsidRDefault="00CF2E6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11. Проектирование тракта промежуточной частоты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CF2E6B" w:rsidRPr="006F7216" w:rsidRDefault="00CF2E6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Количество требуемых систем с запасом определяется по формуле:</w:t>
      </w:r>
    </w:p>
    <w:p w:rsidR="006F7216" w:rsidRDefault="006F7216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2E6B" w:rsidRPr="006F7216" w:rsidRDefault="00D55AF4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0"/>
          <w:sz w:val="28"/>
          <w:szCs w:val="28"/>
          <w:lang w:val="ru-RU"/>
        </w:rPr>
        <w:pict>
          <v:shape id="_x0000_i1075" type="#_x0000_t75" style="width:84pt;height:33.75pt">
            <v:imagedata r:id="rId55" o:title=""/>
          </v:shape>
        </w:pic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4FF1" w:rsidRPr="006F7216">
        <w:rPr>
          <w:rFonts w:ascii="Times New Roman" w:hAnsi="Times New Roman"/>
          <w:sz w:val="28"/>
          <w:szCs w:val="28"/>
          <w:lang w:val="ru-RU"/>
        </w:rPr>
        <w:t>(11.1</w:t>
      </w:r>
      <w:r w:rsidR="00CF2E6B" w:rsidRPr="006F7216">
        <w:rPr>
          <w:rFonts w:ascii="Times New Roman" w:hAnsi="Times New Roman"/>
          <w:sz w:val="28"/>
          <w:szCs w:val="28"/>
          <w:lang w:val="ru-RU"/>
        </w:rPr>
        <w:t>.)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CF2E6B" w:rsidRPr="006F7216" w:rsidRDefault="00CF2E6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где: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S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ес.к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заданное значение избирательности по соседнему каналу;</w:t>
      </w:r>
    </w:p>
    <w:p w:rsidR="00CF2E6B" w:rsidRPr="006F7216" w:rsidRDefault="00CF2E6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S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ск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 xml:space="preserve">1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– значение избирательности выбранной избирательной системы.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2E6B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4"/>
          <w:sz w:val="28"/>
          <w:szCs w:val="28"/>
          <w:lang w:val="ru-RU"/>
        </w:rPr>
        <w:pict>
          <v:shape id="_x0000_i1076" type="#_x0000_t75" style="width:84.75pt;height:36pt">
            <v:imagedata r:id="rId56" o:title=""/>
          </v:shape>
        </w:pict>
      </w:r>
    </w:p>
    <w:p w:rsidR="00CF2E6B" w:rsidRPr="006F7216" w:rsidRDefault="00CF2E6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F2E6B" w:rsidRPr="006F7216" w:rsidRDefault="00CF2E6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Расчет каскадов с одиночными контурами, настроенными на промежуточную частоту.</w:t>
      </w:r>
    </w:p>
    <w:p w:rsidR="00CF2E6B" w:rsidRPr="006F7216" w:rsidRDefault="00CF2E6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Определяется допустимая добротность контуров, обеспечивающая заданное ослабление тракта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М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пч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на краях полосы пропускания: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CF2E6B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br w:type="page"/>
      </w:r>
      <w:r w:rsidR="00D55AF4">
        <w:rPr>
          <w:rFonts w:ascii="Times New Roman" w:hAnsi="Times New Roman"/>
          <w:color w:val="000000"/>
          <w:position w:val="-24"/>
          <w:sz w:val="28"/>
          <w:szCs w:val="28"/>
          <w:lang w:val="ru-RU"/>
        </w:rPr>
        <w:pict>
          <v:shape id="_x0000_i1077" type="#_x0000_t75" style="width:132pt;height:35.25pt">
            <v:imagedata r:id="rId57" o:title=""/>
          </v:shape>
        </w:pic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34FF1" w:rsidRPr="006F7216">
        <w:rPr>
          <w:rFonts w:ascii="Times New Roman" w:hAnsi="Times New Roman"/>
          <w:color w:val="000000"/>
          <w:sz w:val="28"/>
          <w:szCs w:val="28"/>
          <w:lang w:val="ru-RU"/>
        </w:rPr>
        <w:t>(11.2</w:t>
      </w:r>
      <w:r w:rsidR="00CF2E6B" w:rsidRPr="006F7216">
        <w:rPr>
          <w:rFonts w:ascii="Times New Roman" w:hAnsi="Times New Roman"/>
          <w:color w:val="000000"/>
          <w:sz w:val="28"/>
          <w:szCs w:val="28"/>
          <w:lang w:val="ru-RU"/>
        </w:rPr>
        <w:t>.)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CF2E6B" w:rsidRPr="006F7216" w:rsidRDefault="00CF2E6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где: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f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пр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промежуточная частота;</w:t>
      </w:r>
    </w:p>
    <w:p w:rsidR="00CF2E6B" w:rsidRPr="006F7216" w:rsidRDefault="00CF2E6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П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ширина полосы пропускания;</w:t>
      </w:r>
    </w:p>
    <w:p w:rsidR="00CF2E6B" w:rsidRPr="006F7216" w:rsidRDefault="00CF2E6B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sz w:val="28"/>
          <w:szCs w:val="28"/>
          <w:lang w:val="ru-RU"/>
        </w:rPr>
        <w:t>n</w:t>
      </w:r>
      <w:r w:rsidRPr="006F7216">
        <w:rPr>
          <w:rFonts w:ascii="Times New Roman" w:hAnsi="Times New Roman"/>
          <w:i/>
          <w:sz w:val="28"/>
          <w:szCs w:val="28"/>
          <w:vertAlign w:val="subscript"/>
          <w:lang w:val="ru-RU"/>
        </w:rPr>
        <w:t>пр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число одиночных контуров.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A501C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28"/>
          <w:sz w:val="28"/>
          <w:szCs w:val="28"/>
          <w:lang w:val="ru-RU"/>
        </w:rPr>
        <w:pict>
          <v:shape id="_x0000_i1078" type="#_x0000_t75" style="width:162.75pt;height:36pt">
            <v:imagedata r:id="rId58" o:title=""/>
          </v:shape>
        </w:pic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3A501C" w:rsidRPr="006F7216" w:rsidRDefault="003A501C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Определяется добротность контуров, обеспечивающая заданную избирательность по соседнему каналу: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A501C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30"/>
          <w:sz w:val="28"/>
          <w:szCs w:val="28"/>
          <w:lang w:val="ru-RU"/>
        </w:rPr>
        <w:pict>
          <v:shape id="_x0000_i1079" type="#_x0000_t75" style="width:145.5pt;height:38.25pt">
            <v:imagedata r:id="rId59" o:title=""/>
          </v:shape>
        </w:pict>
      </w:r>
      <w:r w:rsidR="00934FF1" w:rsidRPr="006F7216">
        <w:rPr>
          <w:rFonts w:ascii="Times New Roman" w:hAnsi="Times New Roman"/>
          <w:color w:val="000000"/>
          <w:sz w:val="28"/>
          <w:szCs w:val="28"/>
          <w:lang w:val="ru-RU"/>
        </w:rPr>
        <w:t>(11.3</w:t>
      </w:r>
      <w:r w:rsidR="003A501C" w:rsidRPr="006F7216">
        <w:rPr>
          <w:rFonts w:ascii="Times New Roman" w:hAnsi="Times New Roman"/>
          <w:color w:val="000000"/>
          <w:sz w:val="28"/>
          <w:szCs w:val="28"/>
          <w:lang w:val="ru-RU"/>
        </w:rPr>
        <w:t>.)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A501C" w:rsidRPr="006F7216" w:rsidRDefault="003A501C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Δf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ск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расстройка, при которой задана избирательность по соседнему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каналу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(для АМ-приемников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Δf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с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к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=±10 кГц).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3A501C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24"/>
          <w:sz w:val="28"/>
          <w:szCs w:val="28"/>
          <w:lang w:val="ru-RU"/>
        </w:rPr>
        <w:pict>
          <v:shape id="_x0000_i1080" type="#_x0000_t75" style="width:167.25pt;height:33.75pt">
            <v:imagedata r:id="rId60" o:title=""/>
          </v:shape>
        </w:pic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3A501C" w:rsidRDefault="003A501C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6F721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12. Расчет коэффициента усиления и числа каскадов линейного</w:t>
      </w:r>
      <w:r w:rsidR="006F7216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 w:rsidR="006F721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тракта РПУ</w:t>
      </w:r>
    </w:p>
    <w:p w:rsidR="006F7216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</w:p>
    <w:p w:rsidR="003A501C" w:rsidRPr="006F7216" w:rsidRDefault="003A501C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Коэффициент усиления линейного тракта РПУ (до детектора) при приеме на наружную антенну: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A501C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0"/>
          <w:sz w:val="28"/>
          <w:szCs w:val="28"/>
          <w:lang w:val="ru-RU"/>
        </w:rPr>
        <w:pict>
          <v:shape id="_x0000_i1081" type="#_x0000_t75" style="width:66.75pt;height:33.75pt">
            <v:imagedata r:id="rId61" o:title=""/>
          </v:shape>
        </w:pict>
      </w:r>
      <w:r w:rsidR="003A501C" w:rsidRPr="006F721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934FF1" w:rsidRPr="006F7216">
        <w:rPr>
          <w:rFonts w:ascii="Times New Roman" w:hAnsi="Times New Roman"/>
          <w:sz w:val="28"/>
          <w:szCs w:val="28"/>
          <w:lang w:val="ru-RU"/>
        </w:rPr>
        <w:t>12.1</w:t>
      </w:r>
      <w:r w:rsidR="003A501C" w:rsidRPr="006F7216">
        <w:rPr>
          <w:rFonts w:ascii="Times New Roman" w:hAnsi="Times New Roman"/>
          <w:sz w:val="28"/>
          <w:szCs w:val="28"/>
          <w:lang w:val="ru-RU"/>
        </w:rPr>
        <w:t>.)</w:t>
      </w:r>
    </w:p>
    <w:p w:rsidR="003A501C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br w:type="page"/>
      </w:r>
      <w:r w:rsidR="003A501C" w:rsidRPr="006F7216">
        <w:rPr>
          <w:rFonts w:ascii="Times New Roman" w:hAnsi="Times New Roman"/>
          <w:color w:val="000000"/>
          <w:sz w:val="28"/>
          <w:szCs w:val="28"/>
          <w:lang w:val="ru-RU"/>
        </w:rPr>
        <w:t>Таким образом: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A501C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0"/>
          <w:sz w:val="28"/>
          <w:szCs w:val="28"/>
          <w:lang w:val="ru-RU"/>
        </w:rPr>
        <w:pict>
          <v:shape id="_x0000_i1082" type="#_x0000_t75" style="width:78pt;height:33.75pt">
            <v:imagedata r:id="rId62" o:title=""/>
          </v:shape>
        </w:pict>
      </w:r>
      <w:r w:rsidR="003A501C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4FF1" w:rsidRPr="006F7216">
        <w:rPr>
          <w:rFonts w:ascii="Times New Roman" w:hAnsi="Times New Roman"/>
          <w:sz w:val="28"/>
          <w:szCs w:val="28"/>
          <w:lang w:val="ru-RU"/>
        </w:rPr>
        <w:t>(12.2</w:t>
      </w:r>
      <w:r w:rsidR="003A501C" w:rsidRPr="006F7216">
        <w:rPr>
          <w:rFonts w:ascii="Times New Roman" w:hAnsi="Times New Roman"/>
          <w:sz w:val="28"/>
          <w:szCs w:val="28"/>
          <w:lang w:val="ru-RU"/>
        </w:rPr>
        <w:t>.)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val="en-US"/>
        </w:rPr>
      </w:pPr>
    </w:p>
    <w:p w:rsidR="003A501C" w:rsidRPr="006F7216" w:rsidRDefault="003A501C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a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e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коэффициент запаса(для СВ диапазона =1,4).</w:t>
      </w:r>
    </w:p>
    <w:p w:rsidR="003A501C" w:rsidRPr="006F7216" w:rsidRDefault="003A501C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По табл.12 определяем U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вх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=0,2мв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A501C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8"/>
          <w:sz w:val="28"/>
          <w:szCs w:val="28"/>
          <w:lang w:val="ru-RU"/>
        </w:rPr>
        <w:pict>
          <v:shape id="_x0000_i1083" type="#_x0000_t75" style="width:123pt;height:37.5pt">
            <v:imagedata r:id="rId63" o:title=""/>
          </v:shape>
        </w:pict>
      </w:r>
      <w:r w:rsidR="003A501C" w:rsidRPr="006F7216">
        <w:rPr>
          <w:rFonts w:ascii="Times New Roman" w:hAnsi="Times New Roman"/>
          <w:sz w:val="28"/>
          <w:szCs w:val="28"/>
          <w:lang w:val="ru-RU"/>
        </w:rPr>
        <w:t>;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F7216" w:rsidRPr="006F7216" w:rsidRDefault="001C64B8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Выбираем число каскадов линейного тракта РПУ по табл.13 :</w:t>
      </w:r>
    </w:p>
    <w:p w:rsidR="001C64B8" w:rsidRPr="006F7216" w:rsidRDefault="001C64B8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К</w:t>
      </w:r>
      <w:r w:rsidRPr="006F7216">
        <w:rPr>
          <w:rFonts w:ascii="Times New Roman" w:hAnsi="Times New Roman"/>
          <w:sz w:val="28"/>
          <w:szCs w:val="28"/>
          <w:vertAlign w:val="subscript"/>
          <w:lang w:val="ru-RU"/>
        </w:rPr>
        <w:t>вц</w:t>
      </w:r>
      <w:r w:rsidRPr="006F7216">
        <w:rPr>
          <w:rFonts w:ascii="Times New Roman" w:hAnsi="Times New Roman"/>
          <w:sz w:val="28"/>
          <w:szCs w:val="28"/>
          <w:lang w:val="ru-RU"/>
        </w:rPr>
        <w:t>=0,1К</w:t>
      </w:r>
      <w:r w:rsidRPr="006F7216">
        <w:rPr>
          <w:rFonts w:ascii="Times New Roman" w:hAnsi="Times New Roman"/>
          <w:sz w:val="28"/>
          <w:szCs w:val="28"/>
          <w:vertAlign w:val="subscript"/>
          <w:lang w:val="ru-RU"/>
        </w:rPr>
        <w:t>усч</w:t>
      </w:r>
      <w:r w:rsidRPr="006F7216">
        <w:rPr>
          <w:rFonts w:ascii="Times New Roman" w:hAnsi="Times New Roman"/>
          <w:sz w:val="28"/>
          <w:szCs w:val="28"/>
          <w:lang w:val="ru-RU"/>
        </w:rPr>
        <w:t>=12К</w:t>
      </w:r>
      <w:r w:rsidRPr="006F7216">
        <w:rPr>
          <w:rFonts w:ascii="Times New Roman" w:hAnsi="Times New Roman"/>
          <w:sz w:val="28"/>
          <w:szCs w:val="28"/>
          <w:vertAlign w:val="subscript"/>
          <w:lang w:val="ru-RU"/>
        </w:rPr>
        <w:t>пц</w:t>
      </w:r>
      <w:r w:rsidRPr="006F7216">
        <w:rPr>
          <w:rFonts w:ascii="Times New Roman" w:hAnsi="Times New Roman"/>
          <w:sz w:val="28"/>
          <w:szCs w:val="28"/>
          <w:lang w:val="ru-RU"/>
        </w:rPr>
        <w:t>=20К</w:t>
      </w:r>
      <w:r w:rsidRPr="006F7216">
        <w:rPr>
          <w:rFonts w:ascii="Times New Roman" w:hAnsi="Times New Roman"/>
          <w:sz w:val="28"/>
          <w:szCs w:val="28"/>
          <w:vertAlign w:val="subscript"/>
          <w:lang w:val="ru-RU"/>
        </w:rPr>
        <w:t>упч</w:t>
      </w:r>
      <w:r w:rsidRPr="006F7216">
        <w:rPr>
          <w:rFonts w:ascii="Times New Roman" w:hAnsi="Times New Roman"/>
          <w:sz w:val="28"/>
          <w:szCs w:val="28"/>
          <w:lang w:val="ru-RU"/>
        </w:rPr>
        <w:t>=60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1C64B8" w:rsidRPr="006F7216" w:rsidRDefault="001C64B8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13. Выбор схем детектора и </w:t>
      </w:r>
      <w:r w:rsid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расчет его выходного напряжения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1C64B8" w:rsidRPr="006F7216" w:rsidRDefault="001C64B8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Выбор схемы детектора АМ – сигнала.</w:t>
      </w:r>
    </w:p>
    <w:p w:rsidR="001C64B8" w:rsidRPr="006F7216" w:rsidRDefault="001C64B8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В современных приемниках в качестве детекторов АМ - сигналов, как правило, используются полупроводниковые диодные детекторы, работающие чаще всего в линейном режиме.</w:t>
      </w:r>
      <w:r w:rsidR="006F7216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В предварительном расчете РПУ можно принимать коэффициент передачи такого детектора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ад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=0,5.</w:t>
      </w:r>
    </w:p>
    <w:p w:rsidR="001C64B8" w:rsidRPr="006F7216" w:rsidRDefault="001C64B8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Полупроводниковые диоды для детектирования необходимо выбрать с наибольшим соотношением обратного и прямого сопротивления диода R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обр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./R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np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, а также по граничной частоте детектирования. Германиевые диоды удовлетворяют этим критериям в ограниченном температурном режиме.</w:t>
      </w:r>
    </w:p>
    <w:p w:rsidR="001C64B8" w:rsidRPr="006F7216" w:rsidRDefault="001C64B8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Лучшим в этом отношении следует считать кремниевые диоды, сочетающие достоинства германиевых (высокая крутизна в/а характеристики) и вакуумных (высокое обратное сопротивление). Недостаток - температурозависимое смещение начала в/а характеристики в положительном направлении.</w:t>
      </w:r>
    </w:p>
    <w:p w:rsidR="00DF20DC" w:rsidRPr="006F7216" w:rsidRDefault="00DF20DC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Действительное напряжение на входе АМ - детектора может быть вычислено, для чего в зависимости 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от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выбранной схемы необходимо задаться величиной коэффициента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ад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, тогда:</w:t>
      </w:r>
    </w:p>
    <w:p w:rsidR="006F7216" w:rsidRDefault="006F7216" w:rsidP="006F721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F20DC" w:rsidRDefault="006F7216" w:rsidP="006F721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5AF4">
        <w:rPr>
          <w:rFonts w:ascii="Times New Roman" w:hAnsi="Times New Roman"/>
          <w:position w:val="-30"/>
          <w:sz w:val="28"/>
          <w:szCs w:val="28"/>
          <w:lang w:val="ru-RU"/>
        </w:rPr>
        <w:pict>
          <v:shape id="_x0000_i1084" type="#_x0000_t75" style="width:98.25pt;height:33.75pt">
            <v:imagedata r:id="rId64" o:title=""/>
          </v:shape>
        </w:pict>
      </w:r>
      <w:r w:rsidR="00A0266F" w:rsidRPr="006F7216">
        <w:rPr>
          <w:rFonts w:ascii="Times New Roman" w:hAnsi="Times New Roman"/>
          <w:sz w:val="28"/>
          <w:szCs w:val="28"/>
          <w:lang w:val="ru-RU"/>
        </w:rPr>
        <w:t>(13.1</w:t>
      </w:r>
      <w:r w:rsidR="00DF20DC" w:rsidRPr="006F7216">
        <w:rPr>
          <w:rFonts w:ascii="Times New Roman" w:hAnsi="Times New Roman"/>
          <w:sz w:val="28"/>
          <w:szCs w:val="28"/>
          <w:lang w:val="ru-RU"/>
        </w:rPr>
        <w:t>.)</w:t>
      </w:r>
    </w:p>
    <w:p w:rsidR="006F7216" w:rsidRPr="006F7216" w:rsidRDefault="006F7216" w:rsidP="006F7216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F20DC" w:rsidRPr="006F7216" w:rsidRDefault="00DF20DC" w:rsidP="006F7216">
      <w:pPr>
        <w:shd w:val="clear" w:color="auto" w:fill="FFFFFF"/>
        <w:tabs>
          <w:tab w:val="left" w:pos="102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iCs/>
          <w:color w:val="000000"/>
          <w:sz w:val="28"/>
          <w:szCs w:val="28"/>
          <w:lang w:val="ru-RU"/>
        </w:rPr>
        <w:t>где:</w:t>
      </w:r>
      <w:r w:rsidR="006F7216" w:rsidRPr="006F7216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U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ru-RU"/>
        </w:rPr>
        <w:t>вх.УНЧ</w:t>
      </w:r>
      <w:r w:rsidRPr="006F7216">
        <w:rPr>
          <w:rFonts w:ascii="Times New Roman" w:hAnsi="Times New Roman"/>
          <w:iCs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– чувствительность </w:t>
      </w:r>
      <w:r w:rsidRPr="006F7216">
        <w:rPr>
          <w:rFonts w:ascii="Times New Roman" w:hAnsi="Times New Roman"/>
          <w:iCs/>
          <w:color w:val="000000"/>
          <w:sz w:val="28"/>
          <w:szCs w:val="28"/>
          <w:lang w:val="ru-RU"/>
        </w:rPr>
        <w:t>УНЧ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радиоприемника;</w:t>
      </w:r>
    </w:p>
    <w:p w:rsidR="00DF20DC" w:rsidRPr="006F7216" w:rsidRDefault="00DF20DC" w:rsidP="006F7216">
      <w:pPr>
        <w:shd w:val="clear" w:color="auto" w:fill="FFFFFF"/>
        <w:tabs>
          <w:tab w:val="left" w:pos="24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sz w:val="28"/>
          <w:szCs w:val="28"/>
          <w:lang w:val="ru-RU"/>
        </w:rPr>
        <w:t>m</w:t>
      </w:r>
      <w:r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– глубина амплитудной модуляции;</w:t>
      </w:r>
    </w:p>
    <w:p w:rsidR="00DF20DC" w:rsidRPr="006F7216" w:rsidRDefault="00DF20DC" w:rsidP="006F7216">
      <w:pPr>
        <w:shd w:val="clear" w:color="auto" w:fill="FFFFFF"/>
        <w:tabs>
          <w:tab w:val="left" w:pos="24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sz w:val="28"/>
          <w:szCs w:val="28"/>
          <w:lang w:val="ru-RU"/>
        </w:rPr>
        <w:t>К</w:t>
      </w:r>
      <w:r w:rsidRPr="006F7216">
        <w:rPr>
          <w:rFonts w:ascii="Times New Roman" w:hAnsi="Times New Roman"/>
          <w:i/>
          <w:sz w:val="28"/>
          <w:szCs w:val="28"/>
          <w:vertAlign w:val="subscript"/>
          <w:lang w:val="ru-RU"/>
        </w:rPr>
        <w:t>дел</w:t>
      </w:r>
      <w:r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– коэффициент деления делителя нагрузки детектора (R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вх.УНЧ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&lt;100;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К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дел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.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=0,5).</w:t>
      </w:r>
    </w:p>
    <w:p w:rsidR="00DF20DC" w:rsidRPr="006F7216" w:rsidRDefault="00DF20DC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C64B8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8"/>
          <w:sz w:val="28"/>
          <w:szCs w:val="28"/>
          <w:lang w:val="ru-RU"/>
        </w:rPr>
        <w:pict>
          <v:shape id="_x0000_i1085" type="#_x0000_t75" style="width:156pt;height:43.5pt">
            <v:imagedata r:id="rId65" o:title=""/>
          </v:shape>
        </w:pict>
      </w:r>
      <w:r w:rsidR="00DF20DC" w:rsidRPr="006F7216">
        <w:rPr>
          <w:rFonts w:ascii="Times New Roman" w:hAnsi="Times New Roman"/>
          <w:sz w:val="28"/>
          <w:szCs w:val="28"/>
          <w:lang w:val="ru-RU"/>
        </w:rPr>
        <w:t>;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F20DC" w:rsidRPr="006F7216" w:rsidRDefault="00DF20DC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Элементная база используемая в схеме детектора : Д9Ж.</w:t>
      </w:r>
    </w:p>
    <w:p w:rsidR="00DF20DC" w:rsidRPr="006F7216" w:rsidRDefault="00DF20DC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Выбор схемы детектора</w:t>
      </w:r>
    </w:p>
    <w:p w:rsidR="00DF20DC" w:rsidRPr="006F7216" w:rsidRDefault="00DF20DC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В радиовещательных РПУ АМ-сигналов обычно используют диодный детектор последовательного типа с разделенной нагрузкой.В качестве детектора АРУ используют детектор основного канала.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6C3AAD" w:rsidRPr="006F7216" w:rsidRDefault="006C3AAD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14.</w:t>
      </w:r>
      <w:r w:rsidR="006F7216"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Расчет коэффициент</w:t>
      </w:r>
      <w:r w:rsid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а усиления линейного тракта РПУ</w:t>
      </w:r>
    </w:p>
    <w:p w:rsidR="006F7216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C3AAD" w:rsidRPr="006F7216" w:rsidRDefault="006C3AAD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Коэффициент усиления линейного тракта РПУ при приеме на наружную антенну: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F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н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/F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в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=525/1605кГц</w:t>
      </w:r>
    </w:p>
    <w:p w:rsidR="006C3AAD" w:rsidRDefault="006C3AAD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Выбираем диод из условия возможно большего обратного сопротивления и рабочего диапазона частот.Выбираем диод типа Д9Ж,ВАХ которого изображена на графике.</w:t>
      </w:r>
    </w:p>
    <w:p w:rsidR="00A41D62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en-US"/>
        </w:rPr>
        <w:br w:type="page"/>
      </w:r>
      <w:r w:rsidR="00D55AF4">
        <w:pict>
          <v:shape id="_x0000_i1086" type="#_x0000_t75" style="width:214.5pt;height:189.75pt" wrapcoords="-48 0 -48 21545 21600 21545 21600 0 -48 0" o:allowoverlap="f">
            <v:imagedata r:id="rId66" o:title=""/>
          </v:shape>
        </w:pic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C3AAD" w:rsidRPr="006F7216" w:rsidRDefault="00A41D62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Этот диод имеет прямой ток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Iпр=10мА при Uпр=1В, обратный ток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Iобр=40мкА при Uобр=20В.</w:t>
      </w:r>
    </w:p>
    <w:p w:rsidR="00A41D62" w:rsidRPr="006F7216" w:rsidRDefault="00A41D62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Определяем прямое R</w:t>
      </w:r>
      <w:r w:rsidRPr="006F7216">
        <w:rPr>
          <w:rFonts w:ascii="Times New Roman" w:hAnsi="Times New Roman"/>
          <w:sz w:val="28"/>
          <w:szCs w:val="28"/>
          <w:vertAlign w:val="subscript"/>
          <w:lang w:val="ru-RU"/>
        </w:rPr>
        <w:t>i</w:t>
      </w:r>
      <w:r w:rsidRPr="006F7216">
        <w:rPr>
          <w:rFonts w:ascii="Times New Roman" w:hAnsi="Times New Roman"/>
          <w:sz w:val="28"/>
          <w:szCs w:val="28"/>
          <w:lang w:val="ru-RU"/>
        </w:rPr>
        <w:t xml:space="preserve"> и обратное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R</w:t>
      </w:r>
      <w:r w:rsidRPr="006F7216">
        <w:rPr>
          <w:rFonts w:ascii="Times New Roman" w:hAnsi="Times New Roman"/>
          <w:sz w:val="28"/>
          <w:szCs w:val="28"/>
          <w:vertAlign w:val="subscript"/>
          <w:lang w:val="ru-RU"/>
        </w:rPr>
        <w:t>обр</w:t>
      </w:r>
      <w:r w:rsidRPr="006F7216">
        <w:rPr>
          <w:rFonts w:ascii="Times New Roman" w:hAnsi="Times New Roman"/>
          <w:sz w:val="28"/>
          <w:szCs w:val="28"/>
          <w:lang w:val="ru-RU"/>
        </w:rPr>
        <w:t xml:space="preserve"> сопротивление диода по ВАХ.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41D62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2"/>
          <w:sz w:val="28"/>
          <w:szCs w:val="28"/>
          <w:lang w:val="ru-RU"/>
        </w:rPr>
        <w:pict>
          <v:shape id="_x0000_i1087" type="#_x0000_t75" style="width:58.5pt;height:46.5pt">
            <v:imagedata r:id="rId67" o:title=""/>
          </v:shape>
        </w:pict>
      </w:r>
      <w:r w:rsidR="00A41D62" w:rsidRPr="006F7216">
        <w:rPr>
          <w:rFonts w:ascii="Times New Roman" w:hAnsi="Times New Roman"/>
          <w:sz w:val="28"/>
          <w:szCs w:val="28"/>
          <w:lang w:val="ru-RU"/>
        </w:rPr>
        <w:t>;</w:t>
      </w:r>
      <w:r w:rsidR="00A0266F" w:rsidRPr="006F7216">
        <w:rPr>
          <w:rFonts w:ascii="Times New Roman" w:hAnsi="Times New Roman"/>
          <w:sz w:val="28"/>
          <w:szCs w:val="28"/>
          <w:lang w:val="ru-RU"/>
        </w:rPr>
        <w:t>(14.1.)</w:t>
      </w:r>
    </w:p>
    <w:p w:rsidR="00A41D62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4"/>
          <w:sz w:val="28"/>
          <w:szCs w:val="28"/>
          <w:lang w:val="ru-RU"/>
        </w:rPr>
        <w:pict>
          <v:shape id="_x0000_i1088" type="#_x0000_t75" style="width:140.25pt;height:39pt">
            <v:imagedata r:id="rId68" o:title=""/>
          </v:shape>
        </w:pict>
      </w:r>
      <w:r w:rsidR="00A41D62" w:rsidRPr="006F7216">
        <w:rPr>
          <w:rFonts w:ascii="Times New Roman" w:hAnsi="Times New Roman"/>
          <w:sz w:val="28"/>
          <w:szCs w:val="28"/>
          <w:lang w:val="ru-RU"/>
        </w:rPr>
        <w:t>;</w:t>
      </w:r>
    </w:p>
    <w:p w:rsidR="00A0266F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2"/>
          <w:sz w:val="28"/>
          <w:szCs w:val="28"/>
          <w:lang w:val="ru-RU"/>
        </w:rPr>
        <w:pict>
          <v:shape id="_x0000_i1089" type="#_x0000_t75" style="width:73.5pt;height:46.5pt">
            <v:imagedata r:id="rId69" o:title=""/>
          </v:shape>
        </w:pict>
      </w:r>
      <w:r w:rsidR="00A41D62" w:rsidRPr="006F7216">
        <w:rPr>
          <w:rFonts w:ascii="Times New Roman" w:hAnsi="Times New Roman"/>
          <w:sz w:val="28"/>
          <w:szCs w:val="28"/>
          <w:lang w:val="ru-RU"/>
        </w:rPr>
        <w:t>;</w:t>
      </w:r>
      <w:r w:rsidR="00A0266F" w:rsidRPr="006F7216">
        <w:rPr>
          <w:rFonts w:ascii="Times New Roman" w:hAnsi="Times New Roman"/>
          <w:sz w:val="28"/>
          <w:szCs w:val="28"/>
          <w:lang w:val="ru-RU"/>
        </w:rPr>
        <w:t>(14.2.)</w:t>
      </w:r>
    </w:p>
    <w:p w:rsidR="00A41D62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8"/>
          <w:sz w:val="28"/>
          <w:szCs w:val="28"/>
          <w:lang w:val="ru-RU"/>
        </w:rPr>
        <w:pict>
          <v:shape id="_x0000_i1090" type="#_x0000_t75" style="width:165pt;height:43.5pt">
            <v:imagedata r:id="rId70" o:title=""/>
          </v:shape>
        </w:pict>
      </w:r>
      <w:r w:rsidR="00A41D62" w:rsidRPr="006F7216">
        <w:rPr>
          <w:rFonts w:ascii="Times New Roman" w:hAnsi="Times New Roman"/>
          <w:sz w:val="28"/>
          <w:szCs w:val="28"/>
          <w:lang w:val="ru-RU"/>
        </w:rPr>
        <w:t>;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A41D62" w:rsidRPr="006F7216" w:rsidRDefault="006F464F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Произведем расчет сопротивления нагрузки детектора.</w:t>
      </w:r>
    </w:p>
    <w:p w:rsidR="006F464F" w:rsidRPr="006F7216" w:rsidRDefault="006F464F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Если к выходу детектора подключить усилитель с выходным сопротивлением R</w:t>
      </w:r>
      <w:r w:rsidRPr="006F7216">
        <w:rPr>
          <w:rFonts w:ascii="Times New Roman" w:hAnsi="Times New Roman"/>
          <w:sz w:val="28"/>
          <w:szCs w:val="28"/>
          <w:vertAlign w:val="subscript"/>
          <w:lang w:val="ru-RU"/>
        </w:rPr>
        <w:t>вых</w:t>
      </w:r>
      <w:r w:rsidRPr="006F7216">
        <w:rPr>
          <w:rFonts w:ascii="Times New Roman" w:hAnsi="Times New Roman"/>
          <w:sz w:val="28"/>
          <w:szCs w:val="28"/>
          <w:lang w:val="ru-RU"/>
        </w:rPr>
        <w:t>=370кОм, топри работе детектора возникнут значительные искажения.Поэтому на выходе детектора целесообразно включить делитель состоящий из R’ и R</w:t>
      </w:r>
      <w:r w:rsidRPr="006F7216">
        <w:rPr>
          <w:rFonts w:ascii="Times New Roman" w:hAnsi="Times New Roman"/>
          <w:sz w:val="28"/>
          <w:szCs w:val="28"/>
          <w:vertAlign w:val="subscript"/>
          <w:lang w:val="ru-RU"/>
        </w:rPr>
        <w:t>вых</w:t>
      </w:r>
      <w:r w:rsidRPr="006F7216">
        <w:rPr>
          <w:rFonts w:ascii="Times New Roman" w:hAnsi="Times New Roman"/>
          <w:sz w:val="28"/>
          <w:szCs w:val="28"/>
          <w:lang w:val="ru-RU"/>
        </w:rPr>
        <w:t xml:space="preserve">.Сопротивление R’ выбираем так, чтобы </w:t>
      </w:r>
      <w:r w:rsidR="00D55AF4">
        <w:rPr>
          <w:rFonts w:ascii="Times New Roman" w:hAnsi="Times New Roman"/>
          <w:position w:val="-12"/>
          <w:sz w:val="28"/>
          <w:szCs w:val="28"/>
          <w:lang w:val="ru-RU"/>
        </w:rPr>
        <w:pict>
          <v:shape id="_x0000_i1091" type="#_x0000_t75" style="width:150pt;height:22.5pt">
            <v:imagedata r:id="rId71" o:title=""/>
          </v:shape>
        </w:pict>
      </w:r>
      <w:r w:rsidRPr="006F7216">
        <w:rPr>
          <w:rFonts w:ascii="Times New Roman" w:hAnsi="Times New Roman"/>
          <w:sz w:val="28"/>
          <w:szCs w:val="28"/>
          <w:lang w:val="ru-RU"/>
        </w:rPr>
        <w:t>.Принимая R'=2,2кОм находим :</w:t>
      </w:r>
    </w:p>
    <w:p w:rsidR="006F464F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D55AF4">
        <w:rPr>
          <w:rFonts w:ascii="Times New Roman" w:hAnsi="Times New Roman"/>
          <w:position w:val="-12"/>
          <w:sz w:val="28"/>
          <w:szCs w:val="28"/>
          <w:lang w:val="ru-RU"/>
        </w:rPr>
        <w:pict>
          <v:shape id="_x0000_i1092" type="#_x0000_t75" style="width:162.75pt;height:22.5pt">
            <v:imagedata r:id="rId72" o:title=""/>
          </v:shape>
        </w:pict>
      </w:r>
      <w:r w:rsidR="006F464F" w:rsidRPr="006F7216">
        <w:rPr>
          <w:rFonts w:ascii="Times New Roman" w:hAnsi="Times New Roman"/>
          <w:sz w:val="28"/>
          <w:szCs w:val="28"/>
          <w:lang w:val="ru-RU"/>
        </w:rPr>
        <w:t>;</w:t>
      </w:r>
    </w:p>
    <w:p w:rsidR="006F464F" w:rsidRPr="006F7216" w:rsidRDefault="006F464F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При этом амплитуда выходного напряжения детектора 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266F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0"/>
          <w:sz w:val="28"/>
          <w:szCs w:val="28"/>
          <w:lang w:val="ru-RU"/>
        </w:rPr>
        <w:pict>
          <v:shape id="_x0000_i1093" type="#_x0000_t75" style="width:114pt;height:42.75pt">
            <v:imagedata r:id="rId73" o:title=""/>
          </v:shape>
        </w:pict>
      </w:r>
      <w:r w:rsidR="006F464F" w:rsidRPr="006F7216">
        <w:rPr>
          <w:rFonts w:ascii="Times New Roman" w:hAnsi="Times New Roman"/>
          <w:sz w:val="28"/>
          <w:szCs w:val="28"/>
          <w:lang w:val="ru-RU"/>
        </w:rPr>
        <w:t>;</w:t>
      </w:r>
      <w:r w:rsidR="00A0266F" w:rsidRPr="006F7216">
        <w:rPr>
          <w:rFonts w:ascii="Times New Roman" w:hAnsi="Times New Roman"/>
          <w:sz w:val="28"/>
          <w:szCs w:val="28"/>
          <w:lang w:val="ru-RU"/>
        </w:rPr>
        <w:t>(14.3.)</w:t>
      </w:r>
    </w:p>
    <w:p w:rsidR="006F464F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8"/>
          <w:sz w:val="28"/>
          <w:szCs w:val="28"/>
          <w:lang w:val="ru-RU"/>
        </w:rPr>
        <w:pict>
          <v:shape id="_x0000_i1094" type="#_x0000_t75" style="width:174pt;height:41.25pt">
            <v:imagedata r:id="rId74" o:title=""/>
          </v:shape>
        </w:pict>
      </w:r>
      <w:r w:rsidR="006F464F" w:rsidRPr="006F7216">
        <w:rPr>
          <w:rFonts w:ascii="Times New Roman" w:hAnsi="Times New Roman"/>
          <w:sz w:val="28"/>
          <w:szCs w:val="28"/>
          <w:lang w:val="ru-RU"/>
        </w:rPr>
        <w:t>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BE3A37" w:rsidRPr="006F7216" w:rsidRDefault="006F464F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Сопротивление потенциометра.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R&lt;0.2;R</w:t>
      </w:r>
      <w:r w:rsidRPr="006F7216">
        <w:rPr>
          <w:rFonts w:ascii="Times New Roman" w:hAnsi="Times New Roman"/>
          <w:sz w:val="28"/>
          <w:szCs w:val="28"/>
          <w:vertAlign w:val="subscript"/>
          <w:lang w:val="ru-RU"/>
        </w:rPr>
        <w:t>н</w:t>
      </w:r>
      <w:r w:rsidRPr="006F7216">
        <w:rPr>
          <w:rFonts w:ascii="Times New Roman" w:hAnsi="Times New Roman"/>
          <w:sz w:val="28"/>
          <w:szCs w:val="28"/>
          <w:lang w:val="ru-RU"/>
        </w:rPr>
        <w:t>=0,2*2,57=0,514кОм.</w:t>
      </w:r>
    </w:p>
    <w:p w:rsidR="006F464F" w:rsidRPr="006F7216" w:rsidRDefault="006F464F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Емкость фильтрующего конденсатора.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266F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0"/>
          <w:sz w:val="28"/>
          <w:szCs w:val="28"/>
          <w:lang w:val="ru-RU"/>
        </w:rPr>
        <w:pict>
          <v:shape id="_x0000_i1095" type="#_x0000_t75" style="width:102.75pt;height:42.75pt">
            <v:imagedata r:id="rId75" o:title=""/>
          </v:shape>
        </w:pict>
      </w:r>
      <w:r w:rsidR="00A0266F" w:rsidRPr="006F7216">
        <w:rPr>
          <w:rFonts w:ascii="Times New Roman" w:hAnsi="Times New Roman"/>
          <w:sz w:val="28"/>
          <w:szCs w:val="28"/>
          <w:lang w:val="ru-RU"/>
        </w:rPr>
        <w:t>;(14.4.)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020F8" w:rsidRPr="006F7216" w:rsidRDefault="004020F8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где : R и Ω=</w:t>
      </w:r>
      <w:r w:rsidR="00D55AF4">
        <w:rPr>
          <w:rFonts w:ascii="Times New Roman" w:hAnsi="Times New Roman"/>
          <w:position w:val="-30"/>
          <w:sz w:val="28"/>
          <w:szCs w:val="28"/>
          <w:lang w:val="ru-RU"/>
        </w:rPr>
        <w:pict>
          <v:shape id="_x0000_i1096" type="#_x0000_t75" style="width:47.25pt;height:42.75pt">
            <v:imagedata r:id="rId76" o:title=""/>
          </v:shape>
        </w:pict>
      </w:r>
      <w:r w:rsidRPr="006F7216">
        <w:rPr>
          <w:rFonts w:ascii="Times New Roman" w:hAnsi="Times New Roman"/>
          <w:sz w:val="28"/>
          <w:szCs w:val="28"/>
          <w:lang w:val="ru-RU"/>
        </w:rPr>
        <w:t>;</w:t>
      </w:r>
      <w:r w:rsidR="006F721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R и Ω=</w:t>
      </w:r>
      <w:r w:rsidR="00D55AF4">
        <w:rPr>
          <w:rFonts w:ascii="Times New Roman" w:hAnsi="Times New Roman"/>
          <w:position w:val="-28"/>
          <w:sz w:val="28"/>
          <w:szCs w:val="28"/>
          <w:lang w:val="ru-RU"/>
        </w:rPr>
        <w:pict>
          <v:shape id="_x0000_i1097" type="#_x0000_t75" style="width:213.75pt;height:41.25pt">
            <v:imagedata r:id="rId77" o:title=""/>
          </v:shape>
        </w:pict>
      </w:r>
      <w:r w:rsidRPr="006F7216">
        <w:rPr>
          <w:rFonts w:ascii="Times New Roman" w:hAnsi="Times New Roman"/>
          <w:sz w:val="28"/>
          <w:szCs w:val="28"/>
          <w:lang w:val="ru-RU"/>
        </w:rPr>
        <w:t>;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020F8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8"/>
          <w:sz w:val="28"/>
          <w:szCs w:val="28"/>
          <w:lang w:val="ru-RU"/>
        </w:rPr>
        <w:pict>
          <v:shape id="_x0000_i1098" type="#_x0000_t75" style="width:249pt;height:41.25pt">
            <v:imagedata r:id="rId78" o:title=""/>
          </v:shape>
        </w:pict>
      </w:r>
      <w:r w:rsidR="004020F8" w:rsidRPr="006F7216">
        <w:rPr>
          <w:rFonts w:ascii="Times New Roman" w:hAnsi="Times New Roman"/>
          <w:sz w:val="28"/>
          <w:szCs w:val="28"/>
          <w:lang w:val="ru-RU"/>
        </w:rPr>
        <w:t>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4020F8" w:rsidRPr="006F7216" w:rsidRDefault="004020F8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Вспомогательный коэффициент.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266F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0"/>
          <w:sz w:val="28"/>
          <w:szCs w:val="28"/>
          <w:lang w:val="ru-RU"/>
        </w:rPr>
        <w:pict>
          <v:shape id="_x0000_i1099" type="#_x0000_t75" style="width:116.25pt;height:45pt">
            <v:imagedata r:id="rId79" o:title=""/>
          </v:shape>
        </w:pict>
      </w:r>
      <w:r w:rsidR="004020F8" w:rsidRPr="006F7216">
        <w:rPr>
          <w:rFonts w:ascii="Times New Roman" w:hAnsi="Times New Roman"/>
          <w:sz w:val="28"/>
          <w:szCs w:val="28"/>
          <w:lang w:val="ru-RU"/>
        </w:rPr>
        <w:t>;</w:t>
      </w:r>
      <w:r w:rsidR="00A0266F" w:rsidRPr="006F7216">
        <w:rPr>
          <w:rFonts w:ascii="Times New Roman" w:hAnsi="Times New Roman"/>
          <w:sz w:val="28"/>
          <w:szCs w:val="28"/>
          <w:lang w:val="ru-RU"/>
        </w:rPr>
        <w:t>(14.5.)</w:t>
      </w:r>
    </w:p>
    <w:p w:rsidR="004020F8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2"/>
          <w:sz w:val="28"/>
          <w:szCs w:val="28"/>
          <w:lang w:val="ru-RU"/>
        </w:rPr>
        <w:pict>
          <v:shape id="_x0000_i1100" type="#_x0000_t75" style="width:177.75pt;height:43.5pt">
            <v:imagedata r:id="rId80" o:title=""/>
          </v:shape>
        </w:pict>
      </w:r>
      <w:r w:rsidR="004020F8" w:rsidRPr="006F7216">
        <w:rPr>
          <w:rFonts w:ascii="Times New Roman" w:hAnsi="Times New Roman"/>
          <w:sz w:val="28"/>
          <w:szCs w:val="28"/>
          <w:lang w:val="ru-RU"/>
        </w:rPr>
        <w:t>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020F8" w:rsidRPr="006F7216" w:rsidRDefault="004020F8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 xml:space="preserve">По табл.4 </w:t>
      </w:r>
      <w:r w:rsidR="00934FF1" w:rsidRPr="006F7216">
        <w:rPr>
          <w:rFonts w:ascii="Times New Roman" w:hAnsi="Times New Roman"/>
          <w:sz w:val="28"/>
          <w:szCs w:val="28"/>
          <w:lang w:val="ru-RU"/>
        </w:rPr>
        <w:t xml:space="preserve">значение коэффициента передачи напряжения </w:t>
      </w:r>
      <w:r w:rsidR="00D55AF4">
        <w:rPr>
          <w:rFonts w:ascii="Times New Roman" w:hAnsi="Times New Roman"/>
          <w:position w:val="-12"/>
          <w:sz w:val="28"/>
          <w:szCs w:val="28"/>
          <w:lang w:val="ru-RU"/>
        </w:rPr>
        <w:pict>
          <v:shape id="_x0000_i1101" type="#_x0000_t75" style="width:102.75pt;height:22.5pt">
            <v:imagedata r:id="rId81" o:title=""/>
          </v:shape>
        </w:pict>
      </w:r>
      <w:r w:rsidR="00934FF1" w:rsidRPr="006F7216">
        <w:rPr>
          <w:rFonts w:ascii="Times New Roman" w:hAnsi="Times New Roman"/>
          <w:sz w:val="28"/>
          <w:szCs w:val="28"/>
          <w:lang w:val="ru-RU"/>
        </w:rPr>
        <w:t>.</w:t>
      </w:r>
    </w:p>
    <w:p w:rsidR="00934FF1" w:rsidRPr="006F7216" w:rsidRDefault="00934FF1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При этом для получения амплитуды выходного напряжения детектора U</w:t>
      </w:r>
      <w:r w:rsidRPr="006F7216">
        <w:rPr>
          <w:rFonts w:ascii="Times New Roman" w:hAnsi="Times New Roman"/>
          <w:sz w:val="28"/>
          <w:szCs w:val="28"/>
          <w:vertAlign w:val="subscript"/>
          <w:lang w:val="ru-RU"/>
        </w:rPr>
        <w:t>вых.д</w:t>
      </w:r>
      <w:r w:rsidRPr="006F7216">
        <w:rPr>
          <w:rFonts w:ascii="Times New Roman" w:hAnsi="Times New Roman"/>
          <w:sz w:val="28"/>
          <w:szCs w:val="28"/>
          <w:lang w:val="ru-RU"/>
        </w:rPr>
        <w:t>=0,35 необходимо подать на его вход напряжение с амплитудой 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0266F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0"/>
          <w:sz w:val="28"/>
          <w:szCs w:val="28"/>
          <w:lang w:val="ru-RU"/>
        </w:rPr>
        <w:pict>
          <v:shape id="_x0000_i1102" type="#_x0000_t75" style="width:84pt;height:42.75pt">
            <v:imagedata r:id="rId82" o:title=""/>
          </v:shape>
        </w:pict>
      </w:r>
      <w:r w:rsidR="00934FF1" w:rsidRPr="006F7216">
        <w:rPr>
          <w:rFonts w:ascii="Times New Roman" w:hAnsi="Times New Roman"/>
          <w:sz w:val="28"/>
          <w:szCs w:val="28"/>
          <w:lang w:val="ru-RU"/>
        </w:rPr>
        <w:t>;</w:t>
      </w:r>
      <w:r w:rsidR="00A0266F" w:rsidRPr="006F7216">
        <w:rPr>
          <w:rFonts w:ascii="Times New Roman" w:hAnsi="Times New Roman"/>
          <w:sz w:val="28"/>
          <w:szCs w:val="28"/>
          <w:lang w:val="ru-RU"/>
        </w:rPr>
        <w:t>(14.6.)</w:t>
      </w:r>
    </w:p>
    <w:p w:rsidR="00934FF1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4"/>
          <w:sz w:val="28"/>
          <w:szCs w:val="28"/>
          <w:lang w:val="ru-RU"/>
        </w:rPr>
        <w:pict>
          <v:shape id="_x0000_i1103" type="#_x0000_t75" style="width:148.5pt;height:39pt">
            <v:imagedata r:id="rId83" o:title=""/>
          </v:shape>
        </w:pict>
      </w:r>
      <w:r w:rsidR="00934FF1" w:rsidRPr="006F7216">
        <w:rPr>
          <w:rFonts w:ascii="Times New Roman" w:hAnsi="Times New Roman"/>
          <w:sz w:val="28"/>
          <w:szCs w:val="28"/>
          <w:lang w:val="ru-RU"/>
        </w:rPr>
        <w:t>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6F7216" w:rsidRPr="006F7216" w:rsidRDefault="00934FF1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Выходное сопротивление детектора 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C20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2"/>
          <w:sz w:val="28"/>
          <w:szCs w:val="28"/>
          <w:lang w:val="ru-RU"/>
        </w:rPr>
        <w:pict>
          <v:shape id="_x0000_i1104" type="#_x0000_t75" style="width:127.5pt;height:46.5pt">
            <v:imagedata r:id="rId84" o:title=""/>
          </v:shape>
        </w:pict>
      </w:r>
      <w:r w:rsidR="004A0C20" w:rsidRPr="006F7216">
        <w:rPr>
          <w:rFonts w:ascii="Times New Roman" w:hAnsi="Times New Roman"/>
          <w:sz w:val="28"/>
          <w:szCs w:val="28"/>
          <w:lang w:val="ru-RU"/>
        </w:rPr>
        <w:t>;(14.7)</w:t>
      </w:r>
    </w:p>
    <w:p w:rsidR="004A0C20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8"/>
          <w:sz w:val="28"/>
          <w:szCs w:val="28"/>
          <w:lang w:val="ru-RU"/>
        </w:rPr>
        <w:pict>
          <v:shape id="_x0000_i1105" type="#_x0000_t75" style="width:345.75pt;height:45.75pt">
            <v:imagedata r:id="rId85" o:title=""/>
          </v:shape>
        </w:pict>
      </w:r>
      <w:r w:rsidR="004A0C20" w:rsidRPr="006F7216">
        <w:rPr>
          <w:rFonts w:ascii="Times New Roman" w:hAnsi="Times New Roman"/>
          <w:sz w:val="28"/>
          <w:szCs w:val="28"/>
          <w:lang w:val="ru-RU"/>
        </w:rPr>
        <w:t>.</w:t>
      </w:r>
    </w:p>
    <w:p w:rsidR="004A0C20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0"/>
          <w:sz w:val="28"/>
          <w:szCs w:val="28"/>
          <w:lang w:val="ru-RU"/>
        </w:rPr>
        <w:pict>
          <v:shape id="_x0000_i1106" type="#_x0000_t75" style="width:79.5pt;height:44.25pt">
            <v:imagedata r:id="rId86" o:title=""/>
          </v:shape>
        </w:pict>
      </w:r>
      <w:r w:rsidR="004A0C20" w:rsidRPr="006F7216">
        <w:rPr>
          <w:rFonts w:ascii="Times New Roman" w:hAnsi="Times New Roman"/>
          <w:sz w:val="28"/>
          <w:szCs w:val="28"/>
          <w:lang w:val="ru-RU"/>
        </w:rPr>
        <w:t>;(14.8)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F7216" w:rsidRPr="006F7216" w:rsidRDefault="004A0C20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где :</w:t>
      </w:r>
    </w:p>
    <w:p w:rsidR="004020F8" w:rsidRPr="006F7216" w:rsidRDefault="004A0C20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U</w:t>
      </w:r>
      <w:r w:rsidRPr="006F7216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вх.д </w:t>
      </w:r>
      <w:r w:rsidRPr="006F7216">
        <w:rPr>
          <w:rFonts w:ascii="Times New Roman" w:hAnsi="Times New Roman"/>
          <w:sz w:val="28"/>
          <w:szCs w:val="28"/>
          <w:lang w:val="ru-RU"/>
        </w:rPr>
        <w:t>– напряжение на входе детектора ,</w:t>
      </w:r>
    </w:p>
    <w:p w:rsidR="004A0C20" w:rsidRPr="006F7216" w:rsidRDefault="004A0C20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E</w:t>
      </w:r>
      <w:r w:rsidRPr="006F7216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a </w:t>
      </w:r>
      <w:r w:rsidRPr="006F7216">
        <w:rPr>
          <w:rFonts w:ascii="Times New Roman" w:hAnsi="Times New Roman"/>
          <w:sz w:val="28"/>
          <w:szCs w:val="28"/>
          <w:lang w:val="ru-RU"/>
        </w:rPr>
        <w:t>– чувствительность на входе приемника.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0C20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0"/>
          <w:sz w:val="28"/>
          <w:szCs w:val="28"/>
          <w:lang w:val="ru-RU"/>
        </w:rPr>
        <w:pict>
          <v:shape id="_x0000_i1107" type="#_x0000_t75" style="width:75pt;height:46.5pt">
            <v:imagedata r:id="rId87" o:title=""/>
          </v:shape>
        </w:pict>
      </w:r>
      <w:r w:rsidR="0027641A" w:rsidRPr="006F7216">
        <w:rPr>
          <w:rFonts w:ascii="Times New Roman" w:hAnsi="Times New Roman"/>
          <w:sz w:val="28"/>
          <w:szCs w:val="28"/>
          <w:lang w:val="ru-RU"/>
        </w:rPr>
        <w:t>;(14.9)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F7216" w:rsidRPr="006F7216" w:rsidRDefault="0027641A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где :</w:t>
      </w:r>
    </w:p>
    <w:p w:rsidR="0027641A" w:rsidRPr="006F7216" w:rsidRDefault="0027641A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E</w:t>
      </w:r>
      <w:r w:rsidRPr="006F7216">
        <w:rPr>
          <w:rFonts w:ascii="Times New Roman" w:hAnsi="Times New Roman"/>
          <w:sz w:val="28"/>
          <w:szCs w:val="28"/>
          <w:vertAlign w:val="subscript"/>
          <w:lang w:val="ru-RU"/>
        </w:rPr>
        <w:t>ат.з</w:t>
      </w:r>
      <w:r w:rsidRPr="006F7216">
        <w:rPr>
          <w:rFonts w:ascii="Times New Roman" w:hAnsi="Times New Roman"/>
          <w:sz w:val="28"/>
          <w:szCs w:val="28"/>
          <w:lang w:val="ru-RU"/>
        </w:rPr>
        <w:t xml:space="preserve"> – заданная чувствительность,</w:t>
      </w:r>
    </w:p>
    <w:p w:rsidR="0027641A" w:rsidRPr="006F7216" w:rsidRDefault="0027641A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а</w:t>
      </w:r>
      <w:r w:rsidRPr="006F7216">
        <w:rPr>
          <w:rFonts w:ascii="Times New Roman" w:hAnsi="Times New Roman"/>
          <w:sz w:val="28"/>
          <w:szCs w:val="28"/>
          <w:vertAlign w:val="subscript"/>
          <w:lang w:val="ru-RU"/>
        </w:rPr>
        <w:t>е</w:t>
      </w:r>
      <w:r w:rsidR="006F7216" w:rsidRPr="006F7216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6F7216">
        <w:rPr>
          <w:rFonts w:ascii="Times New Roman" w:hAnsi="Times New Roman"/>
          <w:sz w:val="28"/>
          <w:szCs w:val="28"/>
          <w:lang w:val="ru-RU"/>
        </w:rPr>
        <w:t>- коэффициент заноса.</w:t>
      </w:r>
    </w:p>
    <w:p w:rsidR="0027641A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D55AF4">
        <w:rPr>
          <w:rFonts w:ascii="Times New Roman" w:hAnsi="Times New Roman"/>
          <w:position w:val="-28"/>
          <w:sz w:val="28"/>
          <w:szCs w:val="28"/>
          <w:lang w:val="ru-RU"/>
        </w:rPr>
        <w:pict>
          <v:shape id="_x0000_i1108" type="#_x0000_t75" style="width:236.25pt;height:43.5pt">
            <v:imagedata r:id="rId88" o:title=""/>
          </v:shape>
        </w:pict>
      </w:r>
      <w:r w:rsidR="0027641A" w:rsidRPr="006F7216">
        <w:rPr>
          <w:rFonts w:ascii="Times New Roman" w:hAnsi="Times New Roman"/>
          <w:sz w:val="28"/>
          <w:szCs w:val="28"/>
          <w:lang w:val="ru-RU"/>
        </w:rPr>
        <w:t>;</w:t>
      </w:r>
    </w:p>
    <w:p w:rsidR="004A0C20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8"/>
          <w:sz w:val="28"/>
          <w:szCs w:val="28"/>
          <w:lang w:val="ru-RU"/>
        </w:rPr>
        <w:pict>
          <v:shape id="_x0000_i1109" type="#_x0000_t75" style="width:126pt;height:42.75pt">
            <v:imagedata r:id="rId89" o:title=""/>
          </v:shape>
        </w:pict>
      </w:r>
      <w:r w:rsidR="0027641A" w:rsidRPr="006F7216">
        <w:rPr>
          <w:rFonts w:ascii="Times New Roman" w:hAnsi="Times New Roman"/>
          <w:sz w:val="28"/>
          <w:szCs w:val="28"/>
          <w:lang w:val="ru-RU"/>
        </w:rPr>
        <w:t>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A5609E" w:rsidRDefault="00A5609E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15. Проектирование</w:t>
      </w:r>
      <w:r w:rsidR="006F7216"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тракта ЗЧ радиовещательных приёмников</w:t>
      </w:r>
    </w:p>
    <w:p w:rsidR="006F7216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A5609E" w:rsidRPr="006F7216" w:rsidRDefault="00A5609E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Выбор громкоговорителя.</w:t>
      </w:r>
    </w:p>
    <w:p w:rsidR="00A5609E" w:rsidRPr="006F7216" w:rsidRDefault="00A5609E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Исходными данными для выбора типа и числа громкоговорителей являются:</w:t>
      </w:r>
    </w:p>
    <w:p w:rsidR="00A5609E" w:rsidRPr="006F7216" w:rsidRDefault="00A5609E" w:rsidP="006F7216">
      <w:pPr>
        <w:shd w:val="clear" w:color="auto" w:fill="FFFFFF"/>
        <w:tabs>
          <w:tab w:val="left" w:pos="12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а)номинальная выходная мощность тракта Р=0,2Вт</w:t>
      </w:r>
      <w:r w:rsidR="006F1F30" w:rsidRPr="006F7216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5609E" w:rsidRPr="006F7216" w:rsidRDefault="00A5609E" w:rsidP="006F7216">
      <w:pPr>
        <w:shd w:val="clear" w:color="auto" w:fill="FFFFFF"/>
        <w:tabs>
          <w:tab w:val="left" w:pos="12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б)диапазон воспроизводимых частот </w:t>
      </w:r>
      <w:r w:rsidR="006F1F30" w:rsidRPr="006F7216">
        <w:rPr>
          <w:rFonts w:ascii="Times New Roman" w:hAnsi="Times New Roman"/>
          <w:color w:val="000000"/>
          <w:sz w:val="28"/>
          <w:szCs w:val="28"/>
          <w:lang w:val="ru-RU"/>
        </w:rPr>
        <w:t>525-1605кГц;</w:t>
      </w:r>
    </w:p>
    <w:p w:rsidR="00A5609E" w:rsidRPr="006F7216" w:rsidRDefault="00A5609E" w:rsidP="006F7216">
      <w:pPr>
        <w:shd w:val="clear" w:color="auto" w:fill="FFFFFF"/>
        <w:tabs>
          <w:tab w:val="left" w:pos="120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в)неправомерность частотной характеристики </w:t>
      </w:r>
      <w:r w:rsidRPr="006F7216">
        <w:rPr>
          <w:rFonts w:ascii="Times New Roman" w:hAnsi="Times New Roman"/>
          <w:iCs/>
          <w:color w:val="000000"/>
          <w:sz w:val="28"/>
          <w:szCs w:val="28"/>
          <w:lang w:val="ru-RU"/>
        </w:rPr>
        <w:t>М</w:t>
      </w:r>
      <w:r w:rsidRPr="006F7216">
        <w:rPr>
          <w:rFonts w:ascii="Times New Roman" w:hAnsi="Times New Roman"/>
          <w:iCs/>
          <w:color w:val="000000"/>
          <w:sz w:val="28"/>
          <w:szCs w:val="28"/>
          <w:vertAlign w:val="subscript"/>
          <w:lang w:val="ru-RU"/>
        </w:rPr>
        <w:t>уЗЧ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(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дб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).</w:t>
      </w:r>
    </w:p>
    <w:p w:rsidR="00A5609E" w:rsidRPr="006F7216" w:rsidRDefault="00A5609E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г)среднее звуковое давление при заданной номинальной мощности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и диапазоне звуковых частот φ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ор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.</w:t>
      </w:r>
    </w:p>
    <w:p w:rsidR="006F7216" w:rsidRDefault="00A5609E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При выборе громкоговорителя должны быть обеспечены следующие условия:</w:t>
      </w:r>
    </w:p>
    <w:p w:rsidR="00A5609E" w:rsidRPr="006F7216" w:rsidRDefault="00A5609E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а) Р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гр≥</w:t>
      </w:r>
      <w:r w:rsidR="006F1F30" w:rsidRPr="006F7216">
        <w:rPr>
          <w:rFonts w:ascii="Times New Roman" w:hAnsi="Times New Roman"/>
          <w:color w:val="000000"/>
          <w:sz w:val="28"/>
          <w:szCs w:val="28"/>
          <w:lang w:val="ru-RU"/>
        </w:rPr>
        <w:t>0,5Вт</w:t>
      </w:r>
    </w:p>
    <w:p w:rsidR="00A5609E" w:rsidRPr="006F7216" w:rsidRDefault="00A5609E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где</w:t>
      </w:r>
      <w:r w:rsidR="006F1F30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: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Р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гр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- суммарная мощность громкоговорителей, на которые нагружен усилитель мощности тракта 3Ч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УМЗЧ.</w:t>
      </w:r>
    </w:p>
    <w:p w:rsidR="006F7216" w:rsidRPr="006F7216" w:rsidRDefault="00A5609E" w:rsidP="006F7216">
      <w:pPr>
        <w:shd w:val="clear" w:color="auto" w:fill="FFFFFF"/>
        <w:tabs>
          <w:tab w:val="left" w:pos="100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б)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М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гр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≤М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ас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(дБ)</w:t>
      </w:r>
      <w:r w:rsidR="006F7216"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где:</w:t>
      </w:r>
    </w:p>
    <w:p w:rsidR="00A5609E" w:rsidRPr="006F7216" w:rsidRDefault="00A5609E" w:rsidP="006F7216">
      <w:pPr>
        <w:shd w:val="clear" w:color="auto" w:fill="FFFFFF"/>
        <w:tabs>
          <w:tab w:val="left" w:pos="10013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М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гр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- неравномерность АЧХ громкоговорителя</w:t>
      </w:r>
      <w:r w:rsidR="006F1F30" w:rsidRPr="006F7216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5609E" w:rsidRPr="006F7216" w:rsidRDefault="00A5609E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М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ас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– неравномерность АЧХ акустической системы</w:t>
      </w:r>
      <w:r w:rsidR="006F1F30" w:rsidRPr="006F721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5609E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6"/>
          <w:sz w:val="28"/>
          <w:szCs w:val="28"/>
          <w:lang w:val="ru-RU"/>
        </w:rPr>
        <w:pict>
          <v:shape id="_x0000_i1110" type="#_x0000_t75" style="width:204.75pt;height:19.5pt">
            <v:imagedata r:id="rId90" o:title=""/>
          </v:shape>
        </w:pict>
      </w:r>
      <w:r w:rsidR="00AB07E5" w:rsidRPr="006F7216">
        <w:rPr>
          <w:rFonts w:ascii="Times New Roman" w:hAnsi="Times New Roman"/>
          <w:sz w:val="28"/>
          <w:szCs w:val="28"/>
          <w:lang w:val="ru-RU"/>
        </w:rPr>
        <w:t>;</w:t>
      </w:r>
      <w:r w:rsidR="00A5609E" w:rsidRPr="006F7216">
        <w:rPr>
          <w:rFonts w:ascii="Times New Roman" w:hAnsi="Times New Roman"/>
          <w:sz w:val="28"/>
          <w:szCs w:val="28"/>
          <w:lang w:val="ru-RU"/>
        </w:rPr>
        <w:t xml:space="preserve">  (15.1)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5609E" w:rsidRPr="006F7216" w:rsidRDefault="00A5609E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где: 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М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прк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- заданная неравномерность АЧХ приёмника в целом (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дб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A5609E" w:rsidRPr="006F7216" w:rsidRDefault="00A5609E" w:rsidP="006F7216">
      <w:pPr>
        <w:pStyle w:val="1"/>
        <w:keepNext w:val="0"/>
        <w:widowControl/>
        <w:suppressAutoHyphens/>
        <w:spacing w:line="360" w:lineRule="auto"/>
        <w:ind w:left="0" w:firstLine="709"/>
        <w:jc w:val="both"/>
        <w:rPr>
          <w:spacing w:val="0"/>
          <w:w w:val="100"/>
          <w:sz w:val="28"/>
          <w:szCs w:val="28"/>
        </w:rPr>
      </w:pPr>
      <w:r w:rsidRPr="006F7216">
        <w:rPr>
          <w:i/>
          <w:spacing w:val="0"/>
          <w:w w:val="100"/>
          <w:sz w:val="28"/>
          <w:szCs w:val="28"/>
        </w:rPr>
        <w:t>М</w:t>
      </w:r>
      <w:r w:rsidRPr="006F7216">
        <w:rPr>
          <w:i/>
          <w:spacing w:val="0"/>
          <w:w w:val="100"/>
          <w:sz w:val="28"/>
          <w:szCs w:val="28"/>
          <w:vertAlign w:val="subscript"/>
        </w:rPr>
        <w:t>л.т</w:t>
      </w:r>
      <w:r w:rsidRPr="006F7216">
        <w:rPr>
          <w:spacing w:val="0"/>
          <w:w w:val="100"/>
          <w:sz w:val="28"/>
          <w:szCs w:val="28"/>
        </w:rPr>
        <w:t xml:space="preserve"> - неравномерность АЧХ линейного тракта (</w:t>
      </w:r>
      <w:r w:rsidRPr="006F7216">
        <w:rPr>
          <w:i/>
          <w:iCs/>
          <w:spacing w:val="0"/>
          <w:w w:val="100"/>
          <w:sz w:val="28"/>
          <w:szCs w:val="28"/>
        </w:rPr>
        <w:t>дб</w:t>
      </w:r>
      <w:r w:rsidRPr="006F7216">
        <w:rPr>
          <w:spacing w:val="0"/>
          <w:w w:val="100"/>
          <w:sz w:val="28"/>
          <w:szCs w:val="28"/>
        </w:rPr>
        <w:t>)</w:t>
      </w:r>
    </w:p>
    <w:p w:rsidR="00A5609E" w:rsidRPr="006F7216" w:rsidRDefault="00A5609E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М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дет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- частотные искажения детектора (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дб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)</w:t>
      </w:r>
    </w:p>
    <w:p w:rsidR="00A5609E" w:rsidRPr="006F7216" w:rsidRDefault="00A5609E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>для РПУ средних и высших групп сложности (3, 2, 1 и 0 группы)</w:t>
      </w:r>
    </w:p>
    <w:p w:rsidR="00A5609E" w:rsidRPr="006F7216" w:rsidRDefault="00A5609E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i/>
          <w:sz w:val="28"/>
          <w:szCs w:val="28"/>
          <w:lang w:val="ru-RU"/>
        </w:rPr>
        <w:t>М</w:t>
      </w:r>
      <w:r w:rsidRPr="006F7216">
        <w:rPr>
          <w:rFonts w:ascii="Times New Roman" w:hAnsi="Times New Roman"/>
          <w:i/>
          <w:sz w:val="28"/>
          <w:szCs w:val="28"/>
          <w:vertAlign w:val="subscript"/>
          <w:lang w:val="ru-RU"/>
        </w:rPr>
        <w:t>узч</w:t>
      </w:r>
      <w:r w:rsidRPr="006F7216">
        <w:rPr>
          <w:rFonts w:ascii="Times New Roman" w:hAnsi="Times New Roman"/>
          <w:sz w:val="28"/>
          <w:szCs w:val="28"/>
          <w:lang w:val="ru-RU"/>
        </w:rPr>
        <w:t xml:space="preserve"> =(4…6) </w:t>
      </w:r>
      <w:r w:rsidRPr="006F7216">
        <w:rPr>
          <w:rFonts w:ascii="Times New Roman" w:hAnsi="Times New Roman"/>
          <w:i/>
          <w:iCs/>
          <w:sz w:val="28"/>
          <w:szCs w:val="28"/>
          <w:lang w:val="ru-RU"/>
        </w:rPr>
        <w:t>дб</w:t>
      </w:r>
      <w:r w:rsidRPr="006F7216">
        <w:rPr>
          <w:rFonts w:ascii="Times New Roman" w:hAnsi="Times New Roman"/>
          <w:sz w:val="28"/>
          <w:szCs w:val="28"/>
          <w:lang w:val="ru-RU"/>
        </w:rPr>
        <w:t>;</w:t>
      </w:r>
      <w:r w:rsidRPr="006F7216">
        <w:rPr>
          <w:rFonts w:ascii="Times New Roman" w:hAnsi="Times New Roman"/>
          <w:i/>
          <w:color w:val="000000"/>
          <w:sz w:val="28"/>
          <w:szCs w:val="28"/>
          <w:lang w:val="ru-RU"/>
        </w:rPr>
        <w:t>M</w:t>
      </w:r>
      <w:r w:rsidRPr="006F7216">
        <w:rPr>
          <w:rFonts w:ascii="Times New Roman" w:hAnsi="Times New Roman"/>
          <w:i/>
          <w:color w:val="000000"/>
          <w:sz w:val="28"/>
          <w:szCs w:val="28"/>
          <w:vertAlign w:val="subscript"/>
          <w:lang w:val="ru-RU"/>
        </w:rPr>
        <w:t>дет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.= (1…2) дБ.</w:t>
      </w:r>
    </w:p>
    <w:p w:rsidR="00A5609E" w:rsidRPr="006F7216" w:rsidRDefault="00A5609E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в)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F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гр.min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&lt;</w:t>
      </w:r>
      <w:r w:rsidR="006F1F30" w:rsidRPr="006F7216">
        <w:rPr>
          <w:rFonts w:ascii="Times New Roman" w:hAnsi="Times New Roman"/>
          <w:color w:val="000000"/>
          <w:sz w:val="28"/>
          <w:szCs w:val="28"/>
          <w:lang w:val="ru-RU"/>
        </w:rPr>
        <w:t>525кГц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F</w:t>
      </w:r>
      <w:r w:rsidRPr="006F7216">
        <w:rPr>
          <w:rFonts w:ascii="Times New Roman" w:hAnsi="Times New Roman"/>
          <w:color w:val="000000"/>
          <w:sz w:val="28"/>
          <w:szCs w:val="28"/>
          <w:vertAlign w:val="subscript"/>
          <w:lang w:val="ru-RU"/>
        </w:rPr>
        <w:t>гр.max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≥</w:t>
      </w:r>
      <w:r w:rsidR="006F1F30" w:rsidRPr="006F7216">
        <w:rPr>
          <w:rFonts w:ascii="Times New Roman" w:hAnsi="Times New Roman"/>
          <w:color w:val="000000"/>
          <w:sz w:val="28"/>
          <w:szCs w:val="28"/>
          <w:lang w:val="ru-RU"/>
        </w:rPr>
        <w:t>1605кГц.</w:t>
      </w:r>
    </w:p>
    <w:p w:rsidR="006F1F30" w:rsidRPr="006F7216" w:rsidRDefault="006F1F30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Если вышеуказанные условия не могут быть обеспечены одним громкоговорителем, то акустическая система составляется из нескольких громкоговорителей.</w:t>
      </w:r>
    </w:p>
    <w:p w:rsidR="00121DD4" w:rsidRPr="006F7216" w:rsidRDefault="00121DD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B07E5" w:rsidRDefault="00AB07E5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6F7216">
        <w:rPr>
          <w:rFonts w:ascii="Times New Roman" w:hAnsi="Times New Roman"/>
          <w:b/>
          <w:color w:val="000000"/>
          <w:sz w:val="28"/>
          <w:szCs w:val="28"/>
          <w:lang w:val="ru-RU"/>
        </w:rPr>
        <w:t>16. Выбор схемы АРУ</w:t>
      </w:r>
    </w:p>
    <w:p w:rsidR="006F7216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:rsidR="00AB07E5" w:rsidRPr="006F7216" w:rsidRDefault="00AB07E5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Расчет выполнения заданной эффективности.</w:t>
      </w:r>
    </w:p>
    <w:p w:rsidR="00AB07E5" w:rsidRPr="006F7216" w:rsidRDefault="00AB07E5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Исходными данными для расчёта АРУ являются:</w:t>
      </w:r>
    </w:p>
    <w:p w:rsidR="00AB07E5" w:rsidRPr="006F7216" w:rsidRDefault="00AB07E5" w:rsidP="006F7216">
      <w:pPr>
        <w:shd w:val="clear" w:color="auto" w:fill="FFFFFF"/>
        <w:tabs>
          <w:tab w:val="left" w:pos="10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- относительное изменение уровня сигнала на входе РПУ в дБ: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30"/>
          <w:sz w:val="28"/>
          <w:szCs w:val="28"/>
          <w:lang w:val="ru-RU"/>
        </w:rPr>
        <w:pict>
          <v:shape id="_x0000_i1111" type="#_x0000_t75" style="width:112.5pt;height:36.75pt">
            <v:imagedata r:id="rId91" o:title=""/>
          </v:shape>
        </w:pict>
      </w:r>
      <w:r w:rsidR="00AB07E5" w:rsidRPr="006F7216">
        <w:rPr>
          <w:rFonts w:ascii="Times New Roman" w:hAnsi="Times New Roman"/>
          <w:sz w:val="28"/>
          <w:szCs w:val="28"/>
          <w:lang w:val="ru-RU"/>
        </w:rPr>
        <w:t>;</w:t>
      </w:r>
    </w:p>
    <w:p w:rsidR="006F7216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B07E5" w:rsidRPr="006F7216" w:rsidRDefault="00AB07E5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- соответствующее изменение уровня сигнала на выходе РПУ в дБ: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B07E5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position w:val="-30"/>
          <w:sz w:val="28"/>
          <w:szCs w:val="28"/>
          <w:lang w:val="ru-RU"/>
        </w:rPr>
        <w:pict>
          <v:shape id="_x0000_i1112" type="#_x0000_t75" style="width:126pt;height:42pt">
            <v:imagedata r:id="rId92" o:title=""/>
          </v:shape>
        </w:pict>
      </w:r>
      <w:r w:rsidR="00AB07E5" w:rsidRPr="006F7216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6F7216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F7216" w:rsidRPr="006F7216" w:rsidRDefault="00AB07E5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Обычно величина 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a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лежит в пределах 20…100 дБ, а величина b в пределах 3…12 дБ.</w:t>
      </w:r>
    </w:p>
    <w:p w:rsidR="00AB07E5" w:rsidRPr="006F7216" w:rsidRDefault="00AB07E5" w:rsidP="006F7216">
      <w:pPr>
        <w:shd w:val="clear" w:color="auto" w:fill="FFFFFF"/>
        <w:tabs>
          <w:tab w:val="left" w:pos="108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- чувствительность РПУ – 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Е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vertAlign w:val="subscript"/>
          <w:lang w:val="ru-RU"/>
        </w:rPr>
        <w:t>а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(мкВ/м или мВ/м)</w:t>
      </w:r>
    </w:p>
    <w:p w:rsidR="00AB07E5" w:rsidRPr="006F7216" w:rsidRDefault="00AB07E5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По заданным величинам 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>"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a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>"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>"</w:t>
      </w:r>
      <w:r w:rsidRPr="006F7216"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  <w:t>b</w:t>
      </w:r>
      <w:r w:rsidR="006F7216" w:rsidRPr="006F7216">
        <w:rPr>
          <w:rFonts w:ascii="Times New Roman" w:hAnsi="Times New Roman"/>
          <w:color w:val="000000"/>
          <w:sz w:val="28"/>
          <w:szCs w:val="28"/>
          <w:lang w:val="ru-RU"/>
        </w:rPr>
        <w:t>"</w:t>
      </w: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определяется необходимое изменение коэффициента усиления регулируемого каскада: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B07E5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2"/>
          <w:sz w:val="28"/>
          <w:szCs w:val="28"/>
          <w:lang w:val="ru-RU"/>
        </w:rPr>
        <w:pict>
          <v:shape id="_x0000_i1113" type="#_x0000_t75" style="width:257.25pt;height:21pt">
            <v:imagedata r:id="rId93" o:title=""/>
          </v:shape>
        </w:pict>
      </w:r>
      <w:r w:rsidR="00AB07E5" w:rsidRPr="006F7216">
        <w:rPr>
          <w:rFonts w:ascii="Times New Roman" w:hAnsi="Times New Roman"/>
          <w:sz w:val="28"/>
          <w:szCs w:val="28"/>
          <w:lang w:val="ru-RU"/>
        </w:rPr>
        <w:t>;</w:t>
      </w:r>
    </w:p>
    <w:p w:rsidR="006F7216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6F7216" w:rsidRP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br w:type="page"/>
      </w:r>
      <w:r w:rsidR="00AF650E" w:rsidRPr="006F7216">
        <w:rPr>
          <w:rFonts w:ascii="Times New Roman" w:hAnsi="Times New Roman"/>
          <w:color w:val="000000"/>
          <w:sz w:val="28"/>
          <w:szCs w:val="28"/>
          <w:lang w:val="ru-RU"/>
        </w:rPr>
        <w:t>Выбирается число регулируемых каскадов исходя из того, что один каскад позволяет получить глубину регулировки от 15 до 25 дБ: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F650E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30"/>
          <w:sz w:val="28"/>
          <w:szCs w:val="28"/>
          <w:lang w:val="ru-RU"/>
        </w:rPr>
        <w:pict>
          <v:shape id="_x0000_i1114" type="#_x0000_t75" style="width:105.75pt;height:40.5pt">
            <v:imagedata r:id="rId94" o:title=""/>
          </v:shape>
        </w:pict>
      </w:r>
      <w:r w:rsidR="00AF650E" w:rsidRPr="006F7216">
        <w:rPr>
          <w:rFonts w:ascii="Times New Roman" w:hAnsi="Times New Roman"/>
          <w:color w:val="000000"/>
          <w:sz w:val="28"/>
          <w:szCs w:val="28"/>
          <w:lang w:val="ru-RU"/>
        </w:rPr>
        <w:t>;(16.1)</w:t>
      </w:r>
    </w:p>
    <w:p w:rsidR="00AF650E" w:rsidRPr="006F7216" w:rsidRDefault="00D55AF4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24"/>
          <w:sz w:val="28"/>
          <w:szCs w:val="28"/>
          <w:lang w:val="ru-RU"/>
        </w:rPr>
        <w:pict>
          <v:shape id="_x0000_i1115" type="#_x0000_t75" style="width:108.75pt;height:36pt">
            <v:imagedata r:id="rId95" o:title=""/>
          </v:shape>
        </w:pict>
      </w:r>
      <w:r w:rsidR="00AF650E" w:rsidRPr="006F721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6F7216" w:rsidRDefault="006F7216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F650E" w:rsidRPr="006F7216" w:rsidRDefault="00AF650E" w:rsidP="006F7216">
      <w:pPr>
        <w:shd w:val="clear" w:color="auto" w:fill="FFFFFF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color w:val="000000"/>
          <w:sz w:val="28"/>
          <w:szCs w:val="28"/>
          <w:lang w:val="ru-RU"/>
        </w:rPr>
        <w:t>Определяется требуемое напряжение управления, снимаемое с выхода детектора АРУ:</w:t>
      </w:r>
    </w:p>
    <w:p w:rsidR="006F7216" w:rsidRDefault="006F7216" w:rsidP="006F7216">
      <w:pPr>
        <w:shd w:val="clear" w:color="auto" w:fill="FFFFFF"/>
        <w:tabs>
          <w:tab w:val="left" w:pos="5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AF650E" w:rsidRPr="006F7216" w:rsidRDefault="00D55AF4" w:rsidP="006F7216">
      <w:pPr>
        <w:shd w:val="clear" w:color="auto" w:fill="FFFFFF"/>
        <w:tabs>
          <w:tab w:val="left" w:pos="5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16"/>
          <w:sz w:val="28"/>
          <w:szCs w:val="28"/>
          <w:lang w:val="ru-RU"/>
        </w:rPr>
        <w:pict>
          <v:shape id="_x0000_i1116" type="#_x0000_t75" style="width:162.75pt;height:22.5pt">
            <v:imagedata r:id="rId96" o:title=""/>
          </v:shape>
        </w:pict>
      </w:r>
      <w:r w:rsidR="00AF650E" w:rsidRPr="006F7216">
        <w:rPr>
          <w:rFonts w:ascii="Times New Roman" w:hAnsi="Times New Roman"/>
          <w:color w:val="000000"/>
          <w:sz w:val="28"/>
          <w:szCs w:val="28"/>
          <w:lang w:val="ru-RU"/>
        </w:rPr>
        <w:t>;(16.2)</w:t>
      </w:r>
    </w:p>
    <w:p w:rsidR="003B3FE8" w:rsidRPr="006F7216" w:rsidRDefault="00D55AF4" w:rsidP="006F7216">
      <w:pPr>
        <w:shd w:val="clear" w:color="auto" w:fill="FFFFFF"/>
        <w:tabs>
          <w:tab w:val="left" w:pos="5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16"/>
          <w:sz w:val="28"/>
          <w:szCs w:val="28"/>
          <w:lang w:val="ru-RU"/>
        </w:rPr>
        <w:pict>
          <v:shape id="_x0000_i1117" type="#_x0000_t75" style="width:234.75pt;height:23.25pt">
            <v:imagedata r:id="rId97" o:title=""/>
          </v:shape>
        </w:pict>
      </w:r>
      <w:r w:rsidR="00AF650E" w:rsidRPr="006F7216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AF650E" w:rsidRPr="006F7216" w:rsidRDefault="00D55AF4" w:rsidP="006F7216">
      <w:pPr>
        <w:shd w:val="clear" w:color="auto" w:fill="FFFFFF"/>
        <w:tabs>
          <w:tab w:val="left" w:pos="5069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position w:val="-14"/>
          <w:sz w:val="28"/>
          <w:szCs w:val="28"/>
          <w:lang w:val="ru-RU"/>
        </w:rPr>
        <w:pict>
          <v:shape id="_x0000_i1118" type="#_x0000_t75" style="width:2in;height:24pt">
            <v:imagedata r:id="rId98" o:title=""/>
          </v:shape>
        </w:pict>
      </w:r>
      <w:r w:rsidR="00AF650E" w:rsidRPr="006F7216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121DD4" w:rsidRPr="006F7216" w:rsidRDefault="00121DD4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AF650E" w:rsidRPr="006F7216" w:rsidRDefault="006F7216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Pr="006F7216">
        <w:rPr>
          <w:rFonts w:ascii="Times New Roman" w:hAnsi="Times New Roman"/>
          <w:b/>
          <w:sz w:val="28"/>
          <w:szCs w:val="28"/>
          <w:lang w:val="ru-RU"/>
        </w:rPr>
        <w:t>Литература</w:t>
      </w:r>
    </w:p>
    <w:p w:rsidR="00AF650E" w:rsidRPr="006F7216" w:rsidRDefault="00AF650E" w:rsidP="006F7216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F650E" w:rsidRPr="006F7216" w:rsidRDefault="00AF650E" w:rsidP="006F7216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 xml:space="preserve">Белкин М.К., Белинский В.Т., Мазор Ю.Л., Терещук В.М. Справочник по учебному проектированию приёмно-усилительных устройств. Киев, 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>"</w:t>
      </w:r>
      <w:r w:rsidRPr="006F7216">
        <w:rPr>
          <w:rFonts w:ascii="Times New Roman" w:hAnsi="Times New Roman"/>
          <w:sz w:val="28"/>
          <w:szCs w:val="28"/>
          <w:lang w:val="ru-RU"/>
        </w:rPr>
        <w:t>Высшая школа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>"</w:t>
      </w:r>
      <w:r w:rsidRPr="006F7216">
        <w:rPr>
          <w:rFonts w:ascii="Times New Roman" w:hAnsi="Times New Roman"/>
          <w:sz w:val="28"/>
          <w:szCs w:val="28"/>
          <w:lang w:val="ru-RU"/>
        </w:rPr>
        <w:t>,1988.</w:t>
      </w:r>
    </w:p>
    <w:p w:rsidR="00AF650E" w:rsidRPr="006F7216" w:rsidRDefault="00AF650E" w:rsidP="006F7216">
      <w:pPr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 xml:space="preserve">Екимов В.Д., Павлов К.М. Проектирование радиоприёмных устройств. Москва, 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>"</w:t>
      </w:r>
      <w:r w:rsidRPr="006F7216">
        <w:rPr>
          <w:rFonts w:ascii="Times New Roman" w:hAnsi="Times New Roman"/>
          <w:sz w:val="28"/>
          <w:szCs w:val="28"/>
          <w:lang w:val="ru-RU"/>
        </w:rPr>
        <w:t>Связь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>"</w:t>
      </w:r>
      <w:r w:rsidRPr="006F7216">
        <w:rPr>
          <w:rFonts w:ascii="Times New Roman" w:hAnsi="Times New Roman"/>
          <w:sz w:val="28"/>
          <w:szCs w:val="28"/>
          <w:lang w:val="ru-RU"/>
        </w:rPr>
        <w:t>, 1970.</w:t>
      </w:r>
    </w:p>
    <w:p w:rsidR="00AF650E" w:rsidRPr="006F7216" w:rsidRDefault="00AF650E" w:rsidP="006F7216">
      <w:pPr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 xml:space="preserve">Лавриненко В.Ю. справочник по полупроводниковым приборам. Киев, 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>"</w:t>
      </w:r>
      <w:r w:rsidRPr="006F7216">
        <w:rPr>
          <w:rFonts w:ascii="Times New Roman" w:hAnsi="Times New Roman"/>
          <w:sz w:val="28"/>
          <w:szCs w:val="28"/>
          <w:lang w:val="ru-RU"/>
        </w:rPr>
        <w:t>Техника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>"</w:t>
      </w:r>
      <w:r w:rsidRPr="006F7216">
        <w:rPr>
          <w:rFonts w:ascii="Times New Roman" w:hAnsi="Times New Roman"/>
          <w:sz w:val="28"/>
          <w:szCs w:val="28"/>
          <w:lang w:val="ru-RU"/>
        </w:rPr>
        <w:t>, 1980.</w:t>
      </w:r>
    </w:p>
    <w:p w:rsidR="00AF650E" w:rsidRPr="006F7216" w:rsidRDefault="00AF650E" w:rsidP="006F7216">
      <w:pPr>
        <w:numPr>
          <w:ilvl w:val="0"/>
          <w:numId w:val="1"/>
        </w:numPr>
        <w:tabs>
          <w:tab w:val="left" w:pos="36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 xml:space="preserve">Полупроводниковые приборы: транзисторы. Справочник под редакцией Горюнова Н.Н. Москва, 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>"</w:t>
      </w:r>
      <w:r w:rsidRPr="006F7216">
        <w:rPr>
          <w:rFonts w:ascii="Times New Roman" w:hAnsi="Times New Roman"/>
          <w:sz w:val="28"/>
          <w:szCs w:val="28"/>
          <w:lang w:val="ru-RU"/>
        </w:rPr>
        <w:t>Энергоатомиздат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>"</w:t>
      </w:r>
      <w:r w:rsidRPr="006F7216">
        <w:rPr>
          <w:rFonts w:ascii="Times New Roman" w:hAnsi="Times New Roman"/>
          <w:sz w:val="28"/>
          <w:szCs w:val="28"/>
          <w:lang w:val="ru-RU"/>
        </w:rPr>
        <w:t>, 1985.</w:t>
      </w:r>
    </w:p>
    <w:p w:rsidR="00AF650E" w:rsidRPr="006F7216" w:rsidRDefault="00AF650E" w:rsidP="006F7216">
      <w:pPr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 xml:space="preserve">Справочник по полупроводниковым диодам, транзисторам и ИС. Под редакцией Горюнова Н.Н. Москва, 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>"</w:t>
      </w:r>
      <w:r w:rsidRPr="006F7216">
        <w:rPr>
          <w:rFonts w:ascii="Times New Roman" w:hAnsi="Times New Roman"/>
          <w:sz w:val="28"/>
          <w:szCs w:val="28"/>
          <w:lang w:val="ru-RU"/>
        </w:rPr>
        <w:t>Энергия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>"</w:t>
      </w:r>
      <w:r w:rsidRPr="006F7216">
        <w:rPr>
          <w:rFonts w:ascii="Times New Roman" w:hAnsi="Times New Roman"/>
          <w:sz w:val="28"/>
          <w:szCs w:val="28"/>
          <w:lang w:val="ru-RU"/>
        </w:rPr>
        <w:t>, 1976.</w:t>
      </w:r>
    </w:p>
    <w:p w:rsidR="006F464F" w:rsidRPr="006F7216" w:rsidRDefault="00AF650E" w:rsidP="006F7216">
      <w:pPr>
        <w:numPr>
          <w:ilvl w:val="0"/>
          <w:numId w:val="1"/>
        </w:numPr>
        <w:tabs>
          <w:tab w:val="num" w:pos="360"/>
        </w:tabs>
        <w:suppressAutoHyphens/>
        <w:spacing w:after="0" w:line="360" w:lineRule="auto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6F7216">
        <w:rPr>
          <w:rFonts w:ascii="Times New Roman" w:hAnsi="Times New Roman"/>
          <w:sz w:val="28"/>
          <w:szCs w:val="28"/>
          <w:lang w:val="ru-RU"/>
        </w:rPr>
        <w:t xml:space="preserve">Интегральные микросхемы. Справочник под редакцией Тарабарина В.В. Москва, 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>"</w:t>
      </w:r>
      <w:r w:rsidRPr="006F7216">
        <w:rPr>
          <w:rFonts w:ascii="Times New Roman" w:hAnsi="Times New Roman"/>
          <w:sz w:val="28"/>
          <w:szCs w:val="28"/>
          <w:lang w:val="ru-RU"/>
        </w:rPr>
        <w:t>Энергоатомиздат</w:t>
      </w:r>
      <w:r w:rsidR="006F7216" w:rsidRPr="006F7216">
        <w:rPr>
          <w:rFonts w:ascii="Times New Roman" w:hAnsi="Times New Roman"/>
          <w:sz w:val="28"/>
          <w:szCs w:val="28"/>
          <w:lang w:val="ru-RU"/>
        </w:rPr>
        <w:t>"</w:t>
      </w:r>
      <w:r w:rsidRPr="006F7216">
        <w:rPr>
          <w:rFonts w:ascii="Times New Roman" w:hAnsi="Times New Roman"/>
          <w:sz w:val="28"/>
          <w:szCs w:val="28"/>
          <w:lang w:val="ru-RU"/>
        </w:rPr>
        <w:t>,1986.</w:t>
      </w:r>
      <w:bookmarkStart w:id="0" w:name="_GoBack"/>
      <w:bookmarkEnd w:id="0"/>
    </w:p>
    <w:sectPr w:rsidR="006F464F" w:rsidRPr="006F7216" w:rsidSect="006F721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A53F2"/>
    <w:multiLevelType w:val="hybridMultilevel"/>
    <w:tmpl w:val="EA2C411A"/>
    <w:lvl w:ilvl="0" w:tplc="4072D82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1BB"/>
    <w:rsid w:val="000622BA"/>
    <w:rsid w:val="000D6FF2"/>
    <w:rsid w:val="000E3E15"/>
    <w:rsid w:val="00121DD4"/>
    <w:rsid w:val="001C64B8"/>
    <w:rsid w:val="001F77A9"/>
    <w:rsid w:val="00201F34"/>
    <w:rsid w:val="00202A28"/>
    <w:rsid w:val="0021273C"/>
    <w:rsid w:val="00213C36"/>
    <w:rsid w:val="0027641A"/>
    <w:rsid w:val="002A4CFF"/>
    <w:rsid w:val="002F6696"/>
    <w:rsid w:val="00376AC7"/>
    <w:rsid w:val="003A501C"/>
    <w:rsid w:val="003B3FE8"/>
    <w:rsid w:val="003E5199"/>
    <w:rsid w:val="004020F8"/>
    <w:rsid w:val="00495106"/>
    <w:rsid w:val="004A0C20"/>
    <w:rsid w:val="005D41BB"/>
    <w:rsid w:val="00603D38"/>
    <w:rsid w:val="00691FA6"/>
    <w:rsid w:val="006C3AAD"/>
    <w:rsid w:val="006F1F30"/>
    <w:rsid w:val="006F464F"/>
    <w:rsid w:val="006F7216"/>
    <w:rsid w:val="007B51A4"/>
    <w:rsid w:val="008368F1"/>
    <w:rsid w:val="00844F3F"/>
    <w:rsid w:val="00930C54"/>
    <w:rsid w:val="00934FF1"/>
    <w:rsid w:val="00997276"/>
    <w:rsid w:val="00A0266F"/>
    <w:rsid w:val="00A23B1F"/>
    <w:rsid w:val="00A41D62"/>
    <w:rsid w:val="00A5609E"/>
    <w:rsid w:val="00A746D4"/>
    <w:rsid w:val="00A900D3"/>
    <w:rsid w:val="00AB07E5"/>
    <w:rsid w:val="00AE04C3"/>
    <w:rsid w:val="00AF650E"/>
    <w:rsid w:val="00B2654B"/>
    <w:rsid w:val="00B35776"/>
    <w:rsid w:val="00B70646"/>
    <w:rsid w:val="00BE3A37"/>
    <w:rsid w:val="00C3760E"/>
    <w:rsid w:val="00C8001E"/>
    <w:rsid w:val="00CF2E6B"/>
    <w:rsid w:val="00D55AF4"/>
    <w:rsid w:val="00DF20DC"/>
    <w:rsid w:val="00E1335C"/>
    <w:rsid w:val="00E9720B"/>
    <w:rsid w:val="00EA4EAB"/>
    <w:rsid w:val="00EC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0"/>
    <o:shapelayout v:ext="edit">
      <o:idmap v:ext="edit" data="1"/>
    </o:shapelayout>
  </w:shapeDefaults>
  <w:decimalSymbol w:val=","/>
  <w:listSeparator w:val=";"/>
  <w14:defaultImageDpi w14:val="0"/>
  <w15:chartTrackingRefBased/>
  <w15:docId w15:val="{A095E926-F803-4001-AED2-786D8FD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A5609E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tLeast"/>
      <w:ind w:left="749"/>
      <w:outlineLvl w:val="0"/>
    </w:pPr>
    <w:rPr>
      <w:rFonts w:ascii="Times New Roman" w:eastAsia="Arial Unicode MS" w:hAnsi="Times New Roman"/>
      <w:color w:val="000000"/>
      <w:spacing w:val="5"/>
      <w:w w:val="94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5609E"/>
    <w:rPr>
      <w:rFonts w:ascii="Times New Roman" w:eastAsia="Arial Unicode MS" w:hAnsi="Times New Roman" w:cs="Times New Roman"/>
      <w:color w:val="000000"/>
      <w:spacing w:val="5"/>
      <w:w w:val="94"/>
      <w:sz w:val="32"/>
      <w:szCs w:val="32"/>
      <w:shd w:val="clear" w:color="auto" w:fill="FFFFFF"/>
      <w:lang w:val="ru-RU" w:eastAsia="ru-RU"/>
    </w:rPr>
  </w:style>
  <w:style w:type="paragraph" w:customStyle="1" w:styleId="a3">
    <w:name w:val="Чертежный"/>
    <w:rsid w:val="00495106"/>
    <w:pPr>
      <w:jc w:val="both"/>
    </w:pPr>
    <w:rPr>
      <w:rFonts w:ascii="ISOCPEUR" w:hAnsi="ISOCPEUR" w:cs="Times New Roman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e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76" Type="http://schemas.openxmlformats.org/officeDocument/2006/relationships/image" Target="media/image71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97" Type="http://schemas.openxmlformats.org/officeDocument/2006/relationships/image" Target="media/image92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jpeg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5" Type="http://schemas.openxmlformats.org/officeDocument/2006/relationships/webSettings" Target="webSetting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theme" Target="theme/theme1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8ADB3B-7599-49A1-BCD7-24E780AE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2262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2Garin</dc:creator>
  <cp:keywords>Гребаный курсач!!!</cp:keywords>
  <dc:description/>
  <cp:lastModifiedBy>admin</cp:lastModifiedBy>
  <cp:revision>2</cp:revision>
  <cp:lastPrinted>2010-03-16T04:59:00Z</cp:lastPrinted>
  <dcterms:created xsi:type="dcterms:W3CDTF">2014-03-20T15:03:00Z</dcterms:created>
  <dcterms:modified xsi:type="dcterms:W3CDTF">2014-03-20T15:03:00Z</dcterms:modified>
</cp:coreProperties>
</file>