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16" w:rsidRPr="00676749" w:rsidRDefault="00C33B16" w:rsidP="00676749">
      <w:pPr>
        <w:spacing w:line="360" w:lineRule="auto"/>
        <w:jc w:val="center"/>
        <w:rPr>
          <w:b/>
          <w:sz w:val="28"/>
          <w:szCs w:val="28"/>
        </w:rPr>
      </w:pPr>
      <w:r w:rsidRPr="00676749">
        <w:rPr>
          <w:b/>
          <w:sz w:val="28"/>
          <w:szCs w:val="28"/>
        </w:rPr>
        <w:t>Государственное образовательное учреждение профессионального образования</w:t>
      </w:r>
    </w:p>
    <w:p w:rsidR="00C33B16" w:rsidRPr="00676749" w:rsidRDefault="00C33B16" w:rsidP="00676749">
      <w:pPr>
        <w:spacing w:line="360" w:lineRule="auto"/>
        <w:jc w:val="center"/>
        <w:rPr>
          <w:b/>
          <w:sz w:val="28"/>
          <w:szCs w:val="28"/>
        </w:rPr>
      </w:pPr>
      <w:r w:rsidRPr="00676749">
        <w:rPr>
          <w:b/>
          <w:sz w:val="28"/>
          <w:szCs w:val="28"/>
        </w:rPr>
        <w:t>Ижевский Государственный технический университет</w:t>
      </w:r>
    </w:p>
    <w:p w:rsidR="00C33B16" w:rsidRPr="00676749" w:rsidRDefault="00C33B16" w:rsidP="00676749">
      <w:pPr>
        <w:spacing w:line="360" w:lineRule="auto"/>
        <w:jc w:val="center"/>
        <w:rPr>
          <w:sz w:val="28"/>
          <w:szCs w:val="28"/>
        </w:rPr>
      </w:pPr>
      <w:r w:rsidRPr="00676749">
        <w:rPr>
          <w:sz w:val="28"/>
          <w:szCs w:val="28"/>
        </w:rPr>
        <w:t>Кафедра "Тепловые двигатели и установки"</w:t>
      </w: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D80CA6" w:rsidP="00676749">
      <w:pPr>
        <w:spacing w:line="360" w:lineRule="auto"/>
        <w:jc w:val="center"/>
        <w:rPr>
          <w:b/>
          <w:sz w:val="28"/>
          <w:szCs w:val="28"/>
        </w:rPr>
      </w:pPr>
      <w:r w:rsidRPr="00676749">
        <w:rPr>
          <w:b/>
          <w:sz w:val="28"/>
          <w:szCs w:val="28"/>
        </w:rPr>
        <w:t>Курсовая работа</w:t>
      </w:r>
    </w:p>
    <w:p w:rsidR="00C33B16" w:rsidRPr="00676749" w:rsidRDefault="00C33B16" w:rsidP="00676749">
      <w:pPr>
        <w:spacing w:line="360" w:lineRule="auto"/>
        <w:jc w:val="center"/>
        <w:rPr>
          <w:b/>
          <w:sz w:val="28"/>
          <w:szCs w:val="28"/>
        </w:rPr>
      </w:pPr>
      <w:r w:rsidRPr="00676749">
        <w:rPr>
          <w:b/>
          <w:sz w:val="28"/>
          <w:szCs w:val="28"/>
        </w:rPr>
        <w:t>по курсу: «Теория горения и ракетные топлива»</w:t>
      </w:r>
    </w:p>
    <w:p w:rsidR="00C33B16" w:rsidRPr="00676749" w:rsidRDefault="005556F7" w:rsidP="00676749">
      <w:pPr>
        <w:spacing w:line="360" w:lineRule="auto"/>
        <w:jc w:val="center"/>
        <w:rPr>
          <w:b/>
          <w:sz w:val="28"/>
          <w:szCs w:val="28"/>
        </w:rPr>
      </w:pPr>
      <w:r w:rsidRPr="00676749">
        <w:rPr>
          <w:b/>
          <w:sz w:val="28"/>
          <w:szCs w:val="28"/>
        </w:rPr>
        <w:t xml:space="preserve">Тема: </w:t>
      </w:r>
      <w:r w:rsidR="0081749A">
        <w:rPr>
          <w:b/>
          <w:sz w:val="28"/>
          <w:szCs w:val="28"/>
        </w:rPr>
        <w:t xml:space="preserve">Ракетный двигатель </w:t>
      </w:r>
      <w:r w:rsidRPr="00676749">
        <w:rPr>
          <w:b/>
          <w:sz w:val="28"/>
          <w:szCs w:val="28"/>
        </w:rPr>
        <w:t>«РД-583 (РН Зенит - 3)</w:t>
      </w:r>
      <w:r w:rsidR="00C33B16" w:rsidRPr="00676749">
        <w:rPr>
          <w:b/>
          <w:sz w:val="28"/>
          <w:szCs w:val="28"/>
        </w:rPr>
        <w:t>»</w:t>
      </w:r>
    </w:p>
    <w:p w:rsidR="00C33B16" w:rsidRPr="00676749" w:rsidRDefault="00C33B16" w:rsidP="00676749">
      <w:pPr>
        <w:spacing w:line="360" w:lineRule="auto"/>
        <w:jc w:val="center"/>
        <w:rPr>
          <w:sz w:val="28"/>
          <w:szCs w:val="28"/>
        </w:rPr>
      </w:pPr>
    </w:p>
    <w:p w:rsidR="00C33B16" w:rsidRDefault="00C33B16" w:rsidP="00676749">
      <w:pPr>
        <w:spacing w:line="360" w:lineRule="auto"/>
        <w:jc w:val="center"/>
        <w:rPr>
          <w:sz w:val="28"/>
          <w:szCs w:val="28"/>
        </w:rPr>
      </w:pPr>
    </w:p>
    <w:p w:rsidR="00676749" w:rsidRPr="00676749" w:rsidRDefault="00676749"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right"/>
        <w:rPr>
          <w:sz w:val="28"/>
          <w:szCs w:val="28"/>
        </w:rPr>
      </w:pPr>
      <w:r w:rsidRPr="00676749">
        <w:rPr>
          <w:sz w:val="28"/>
          <w:szCs w:val="28"/>
        </w:rPr>
        <w:t>Проверил</w:t>
      </w:r>
      <w:r w:rsidRPr="00676749">
        <w:rPr>
          <w:b/>
          <w:sz w:val="28"/>
          <w:szCs w:val="28"/>
        </w:rPr>
        <w:t xml:space="preserve">: </w:t>
      </w:r>
      <w:r w:rsidRPr="00676749">
        <w:rPr>
          <w:sz w:val="28"/>
          <w:szCs w:val="28"/>
        </w:rPr>
        <w:t>преподаватель</w:t>
      </w:r>
      <w:r w:rsidR="00676749">
        <w:rPr>
          <w:sz w:val="28"/>
          <w:szCs w:val="28"/>
        </w:rPr>
        <w:t xml:space="preserve"> </w:t>
      </w:r>
      <w:r w:rsidRPr="00676749">
        <w:rPr>
          <w:sz w:val="28"/>
          <w:szCs w:val="28"/>
        </w:rPr>
        <w:t>М. А. Корепанов</w:t>
      </w:r>
    </w:p>
    <w:p w:rsidR="00C33B16" w:rsidRPr="00676749" w:rsidRDefault="00C33B16" w:rsidP="00676749">
      <w:pPr>
        <w:spacing w:line="360" w:lineRule="auto"/>
        <w:jc w:val="right"/>
        <w:rPr>
          <w:sz w:val="28"/>
          <w:szCs w:val="28"/>
        </w:rPr>
      </w:pPr>
      <w:r w:rsidRPr="00676749">
        <w:rPr>
          <w:sz w:val="28"/>
          <w:szCs w:val="28"/>
        </w:rPr>
        <w:t>Выполнил: студент группы 6</w:t>
      </w:r>
      <w:r w:rsidR="000D2C27" w:rsidRPr="00676749">
        <w:rPr>
          <w:sz w:val="28"/>
          <w:szCs w:val="28"/>
        </w:rPr>
        <w:t>-</w:t>
      </w:r>
      <w:r w:rsidRPr="00676749">
        <w:rPr>
          <w:sz w:val="28"/>
          <w:szCs w:val="28"/>
        </w:rPr>
        <w:t>5</w:t>
      </w:r>
      <w:r w:rsidR="000D2C27" w:rsidRPr="00676749">
        <w:rPr>
          <w:sz w:val="28"/>
          <w:szCs w:val="28"/>
        </w:rPr>
        <w:t>7-</w:t>
      </w:r>
      <w:r w:rsidR="00C370BE" w:rsidRPr="00676749">
        <w:rPr>
          <w:sz w:val="28"/>
          <w:szCs w:val="28"/>
        </w:rPr>
        <w:t>2</w:t>
      </w:r>
      <w:r w:rsidR="00676749">
        <w:rPr>
          <w:sz w:val="28"/>
          <w:szCs w:val="28"/>
        </w:rPr>
        <w:t xml:space="preserve"> </w:t>
      </w:r>
      <w:r w:rsidR="00C370BE" w:rsidRPr="00676749">
        <w:rPr>
          <w:sz w:val="28"/>
          <w:szCs w:val="28"/>
        </w:rPr>
        <w:t>А</w:t>
      </w:r>
      <w:r w:rsidR="005556F7" w:rsidRPr="00676749">
        <w:rPr>
          <w:sz w:val="28"/>
          <w:szCs w:val="28"/>
        </w:rPr>
        <w:t xml:space="preserve">. </w:t>
      </w:r>
      <w:r w:rsidR="00C370BE" w:rsidRPr="00676749">
        <w:rPr>
          <w:sz w:val="28"/>
          <w:szCs w:val="28"/>
        </w:rPr>
        <w:t>В</w:t>
      </w:r>
      <w:r w:rsidR="005556F7" w:rsidRPr="00676749">
        <w:rPr>
          <w:sz w:val="28"/>
          <w:szCs w:val="28"/>
        </w:rPr>
        <w:t xml:space="preserve">. </w:t>
      </w:r>
      <w:r w:rsidR="00C370BE" w:rsidRPr="00676749">
        <w:rPr>
          <w:sz w:val="28"/>
          <w:szCs w:val="28"/>
        </w:rPr>
        <w:t>Буторин</w:t>
      </w: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B13A32" w:rsidRPr="00676749" w:rsidRDefault="00B13A32" w:rsidP="00676749">
      <w:pPr>
        <w:spacing w:line="360" w:lineRule="auto"/>
        <w:jc w:val="center"/>
        <w:rPr>
          <w:sz w:val="28"/>
          <w:szCs w:val="28"/>
        </w:rPr>
      </w:pPr>
    </w:p>
    <w:p w:rsidR="00C33B16" w:rsidRPr="00676749" w:rsidRDefault="00C33B16" w:rsidP="00676749">
      <w:pPr>
        <w:spacing w:line="360" w:lineRule="auto"/>
        <w:jc w:val="center"/>
        <w:rPr>
          <w:sz w:val="28"/>
          <w:szCs w:val="28"/>
        </w:rPr>
      </w:pPr>
    </w:p>
    <w:p w:rsidR="005556F7" w:rsidRPr="00676749" w:rsidRDefault="005556F7" w:rsidP="00676749">
      <w:pPr>
        <w:spacing w:line="360" w:lineRule="auto"/>
        <w:jc w:val="center"/>
        <w:rPr>
          <w:sz w:val="28"/>
          <w:szCs w:val="28"/>
        </w:rPr>
      </w:pPr>
    </w:p>
    <w:p w:rsidR="00C33B16" w:rsidRPr="00676749" w:rsidRDefault="00711A86" w:rsidP="00676749">
      <w:pPr>
        <w:spacing w:line="360" w:lineRule="auto"/>
        <w:jc w:val="center"/>
        <w:rPr>
          <w:sz w:val="28"/>
          <w:szCs w:val="28"/>
        </w:rPr>
      </w:pPr>
      <w:r w:rsidRPr="00676749">
        <w:rPr>
          <w:sz w:val="28"/>
          <w:szCs w:val="28"/>
        </w:rPr>
        <w:t>Ижевск</w:t>
      </w:r>
      <w:r w:rsidR="00C33B16" w:rsidRPr="00676749">
        <w:rPr>
          <w:sz w:val="28"/>
          <w:szCs w:val="28"/>
        </w:rPr>
        <w:t xml:space="preserve"> 20</w:t>
      </w:r>
      <w:r w:rsidR="00C370BE" w:rsidRPr="00676749">
        <w:rPr>
          <w:sz w:val="28"/>
          <w:szCs w:val="28"/>
        </w:rPr>
        <w:t>10</w:t>
      </w:r>
    </w:p>
    <w:p w:rsidR="00C33B16" w:rsidRPr="00676749" w:rsidRDefault="00676749" w:rsidP="00676749">
      <w:pPr>
        <w:shd w:val="clear" w:color="auto" w:fill="FFFFFF"/>
        <w:spacing w:line="360" w:lineRule="auto"/>
        <w:rPr>
          <w:b/>
          <w:bCs/>
          <w:sz w:val="28"/>
          <w:szCs w:val="28"/>
        </w:rPr>
      </w:pPr>
      <w:r>
        <w:rPr>
          <w:bCs/>
          <w:sz w:val="28"/>
          <w:szCs w:val="28"/>
        </w:rPr>
        <w:br w:type="page"/>
      </w:r>
      <w:r w:rsidR="00C33B16" w:rsidRPr="00676749">
        <w:rPr>
          <w:b/>
          <w:bCs/>
          <w:sz w:val="28"/>
          <w:szCs w:val="28"/>
        </w:rPr>
        <w:t>Содержание</w:t>
      </w:r>
    </w:p>
    <w:p w:rsidR="00676749" w:rsidRPr="00676749" w:rsidRDefault="00676749" w:rsidP="00676749">
      <w:pPr>
        <w:shd w:val="clear" w:color="auto" w:fill="FFFFFF"/>
        <w:spacing w:line="360" w:lineRule="auto"/>
        <w:rPr>
          <w:bCs/>
          <w:sz w:val="28"/>
          <w:szCs w:val="28"/>
        </w:rPr>
      </w:pPr>
    </w:p>
    <w:p w:rsidR="00182628" w:rsidRPr="00676749" w:rsidRDefault="00676749" w:rsidP="00676749">
      <w:pPr>
        <w:spacing w:line="360" w:lineRule="auto"/>
        <w:rPr>
          <w:sz w:val="28"/>
          <w:szCs w:val="28"/>
        </w:rPr>
      </w:pPr>
      <w:r>
        <w:rPr>
          <w:sz w:val="28"/>
          <w:szCs w:val="28"/>
        </w:rPr>
        <w:t>Введение</w:t>
      </w:r>
    </w:p>
    <w:p w:rsidR="00182628" w:rsidRPr="00676749" w:rsidRDefault="00182628" w:rsidP="00676749">
      <w:pPr>
        <w:spacing w:line="360" w:lineRule="auto"/>
        <w:rPr>
          <w:sz w:val="28"/>
          <w:szCs w:val="28"/>
        </w:rPr>
      </w:pPr>
      <w:r w:rsidRPr="00676749">
        <w:rPr>
          <w:sz w:val="28"/>
          <w:szCs w:val="28"/>
        </w:rPr>
        <w:t>1. Описание двигателя</w:t>
      </w:r>
      <w:r w:rsidR="005556F7" w:rsidRPr="00676749">
        <w:rPr>
          <w:sz w:val="28"/>
          <w:szCs w:val="28"/>
        </w:rPr>
        <w:t xml:space="preserve"> РД - 583</w:t>
      </w:r>
    </w:p>
    <w:p w:rsidR="00182628" w:rsidRPr="00676749" w:rsidRDefault="00182628" w:rsidP="00676749">
      <w:pPr>
        <w:spacing w:line="360" w:lineRule="auto"/>
        <w:rPr>
          <w:sz w:val="28"/>
          <w:szCs w:val="28"/>
        </w:rPr>
      </w:pPr>
      <w:r w:rsidRPr="00676749">
        <w:rPr>
          <w:sz w:val="28"/>
          <w:szCs w:val="28"/>
        </w:rPr>
        <w:t>2. Описание компонентов топлива</w:t>
      </w:r>
    </w:p>
    <w:p w:rsidR="00694C45" w:rsidRPr="00676749" w:rsidRDefault="00182628" w:rsidP="00676749">
      <w:pPr>
        <w:spacing w:line="360" w:lineRule="auto"/>
        <w:rPr>
          <w:sz w:val="28"/>
          <w:szCs w:val="28"/>
        </w:rPr>
      </w:pPr>
      <w:r w:rsidRPr="00676749">
        <w:rPr>
          <w:sz w:val="28"/>
          <w:szCs w:val="28"/>
        </w:rPr>
        <w:t>3. Определение влияния соотношения компонентов на энергетические</w:t>
      </w:r>
      <w:r w:rsidR="00676749">
        <w:rPr>
          <w:sz w:val="28"/>
          <w:szCs w:val="28"/>
        </w:rPr>
        <w:t xml:space="preserve"> </w:t>
      </w:r>
    </w:p>
    <w:p w:rsidR="00182628" w:rsidRPr="00676749" w:rsidRDefault="00676749" w:rsidP="00676749">
      <w:pPr>
        <w:spacing w:line="360" w:lineRule="auto"/>
        <w:rPr>
          <w:sz w:val="28"/>
          <w:szCs w:val="28"/>
        </w:rPr>
      </w:pPr>
      <w:r>
        <w:rPr>
          <w:sz w:val="28"/>
          <w:szCs w:val="28"/>
        </w:rPr>
        <w:t xml:space="preserve"> </w:t>
      </w:r>
      <w:r w:rsidR="00182628" w:rsidRPr="00676749">
        <w:rPr>
          <w:sz w:val="28"/>
          <w:szCs w:val="28"/>
        </w:rPr>
        <w:t>характеристики</w:t>
      </w:r>
    </w:p>
    <w:p w:rsidR="00182628" w:rsidRPr="00676749" w:rsidRDefault="00182628" w:rsidP="00676749">
      <w:pPr>
        <w:spacing w:line="360" w:lineRule="auto"/>
        <w:rPr>
          <w:sz w:val="28"/>
          <w:szCs w:val="28"/>
        </w:rPr>
      </w:pPr>
      <w:r w:rsidRPr="00676749">
        <w:rPr>
          <w:sz w:val="28"/>
          <w:szCs w:val="28"/>
        </w:rPr>
        <w:t>Заключение</w:t>
      </w:r>
    </w:p>
    <w:p w:rsidR="007B1A33" w:rsidRPr="00676749" w:rsidRDefault="00182628" w:rsidP="00676749">
      <w:pPr>
        <w:spacing w:line="360" w:lineRule="auto"/>
        <w:rPr>
          <w:sz w:val="28"/>
          <w:szCs w:val="28"/>
        </w:rPr>
      </w:pPr>
      <w:r w:rsidRPr="00676749">
        <w:rPr>
          <w:sz w:val="28"/>
          <w:szCs w:val="28"/>
        </w:rPr>
        <w:t>Список литературы</w:t>
      </w:r>
    </w:p>
    <w:p w:rsidR="000D2C27" w:rsidRPr="00676749" w:rsidRDefault="00676749" w:rsidP="00676749">
      <w:pPr>
        <w:spacing w:line="360" w:lineRule="auto"/>
        <w:rPr>
          <w:sz w:val="28"/>
          <w:szCs w:val="28"/>
        </w:rPr>
      </w:pPr>
      <w:r>
        <w:rPr>
          <w:sz w:val="28"/>
          <w:szCs w:val="28"/>
        </w:rPr>
        <w:t>Приложение</w:t>
      </w:r>
    </w:p>
    <w:p w:rsidR="00C33B16" w:rsidRPr="00676749" w:rsidRDefault="00C33B16" w:rsidP="00676749">
      <w:pPr>
        <w:spacing w:line="360" w:lineRule="auto"/>
        <w:rPr>
          <w:sz w:val="28"/>
          <w:szCs w:val="28"/>
        </w:rPr>
      </w:pPr>
    </w:p>
    <w:p w:rsidR="00B13A32" w:rsidRPr="00676749" w:rsidRDefault="00676749" w:rsidP="00676749">
      <w:pPr>
        <w:spacing w:line="360" w:lineRule="auto"/>
        <w:ind w:firstLine="709"/>
        <w:jc w:val="both"/>
        <w:rPr>
          <w:b/>
          <w:sz w:val="28"/>
          <w:szCs w:val="28"/>
        </w:rPr>
      </w:pPr>
      <w:r>
        <w:rPr>
          <w:b/>
          <w:sz w:val="28"/>
          <w:szCs w:val="28"/>
        </w:rPr>
        <w:br w:type="page"/>
      </w:r>
      <w:r w:rsidR="00B13A32" w:rsidRPr="00676749">
        <w:rPr>
          <w:b/>
          <w:sz w:val="28"/>
          <w:szCs w:val="28"/>
        </w:rPr>
        <w:t>Введение</w:t>
      </w:r>
    </w:p>
    <w:p w:rsidR="00676749" w:rsidRDefault="00676749" w:rsidP="00676749">
      <w:pPr>
        <w:spacing w:line="360" w:lineRule="auto"/>
        <w:ind w:firstLine="709"/>
        <w:jc w:val="both"/>
        <w:rPr>
          <w:sz w:val="28"/>
          <w:szCs w:val="28"/>
        </w:rPr>
      </w:pPr>
    </w:p>
    <w:p w:rsidR="000E53E8" w:rsidRPr="00676749" w:rsidRDefault="000E53E8" w:rsidP="00676749">
      <w:pPr>
        <w:spacing w:line="360" w:lineRule="auto"/>
        <w:ind w:firstLine="709"/>
        <w:jc w:val="both"/>
        <w:rPr>
          <w:sz w:val="28"/>
          <w:szCs w:val="28"/>
        </w:rPr>
      </w:pPr>
      <w:r w:rsidRPr="00676749">
        <w:rPr>
          <w:sz w:val="28"/>
          <w:szCs w:val="28"/>
        </w:rPr>
        <w:t>Для ускоренного перемещения какого-либо аппарата (ракеты, самолета и т. п.) или для преодоления им сил внешнего сопротивления (аэродинамических, гравитационных) к нему должна быть приложена сила, называемая тягой. Тягу создает двигательная система (двигатель), установленная на аппарате. На современном уровне развития для создания тяги используют «реактивный принцип», основанный на отбросе от двигательной системы некоторой массы вещества, называемого рабочим телом. В этом случае тяга есть сила реакции (реактивная сила), возникающая при отбросе от этой системы рабочего тела, причем направление тяги и движение отбрасываемого рабочего тела — противоположны. Для создания тяги реактивные двигатели могут частично или полностью использовать либо энергию или рабочее тело из окружающей среды, либо энергия и рабочее тело полностью расходуются из запасов, находящихся на борту летательного аппарата (ЛА).</w:t>
      </w:r>
    </w:p>
    <w:p w:rsidR="000E53E8" w:rsidRPr="00676749" w:rsidRDefault="000E53E8" w:rsidP="00676749">
      <w:pPr>
        <w:spacing w:line="360" w:lineRule="auto"/>
        <w:ind w:firstLine="709"/>
        <w:jc w:val="both"/>
        <w:rPr>
          <w:sz w:val="28"/>
          <w:szCs w:val="28"/>
        </w:rPr>
      </w:pPr>
      <w:r w:rsidRPr="00676749">
        <w:rPr>
          <w:sz w:val="28"/>
          <w:szCs w:val="28"/>
        </w:rPr>
        <w:t>Ракетным двигателем (РД) называют реактивный двигатель, не использующий для своей работы из окружающей среды ни энергию, ни рабочее тело. Таким образом, РД — установка, имеющая источник энергии и запас рабочего тела и предназначенная для получения тяги путем преобразования любого вида энергии в кинетическую энергию рабочего тела, отбрасываемого от двигателя в окружающую среду.</w:t>
      </w:r>
    </w:p>
    <w:p w:rsidR="000E53E8" w:rsidRPr="00676749" w:rsidRDefault="000E53E8" w:rsidP="00676749">
      <w:pPr>
        <w:spacing w:line="360" w:lineRule="auto"/>
        <w:ind w:firstLine="709"/>
        <w:jc w:val="both"/>
        <w:rPr>
          <w:sz w:val="28"/>
          <w:szCs w:val="28"/>
        </w:rPr>
      </w:pPr>
      <w:r w:rsidRPr="00676749">
        <w:rPr>
          <w:sz w:val="28"/>
          <w:szCs w:val="28"/>
        </w:rPr>
        <w:t>Ракетные двигатели обладают тремя основными характерными особенностями:</w:t>
      </w:r>
    </w:p>
    <w:p w:rsidR="000E53E8" w:rsidRPr="00676749" w:rsidRDefault="000E53E8" w:rsidP="00676749">
      <w:pPr>
        <w:spacing w:line="360" w:lineRule="auto"/>
        <w:ind w:firstLine="709"/>
        <w:jc w:val="both"/>
        <w:rPr>
          <w:sz w:val="28"/>
          <w:szCs w:val="28"/>
        </w:rPr>
      </w:pPr>
      <w:r w:rsidRPr="00676749">
        <w:rPr>
          <w:sz w:val="28"/>
          <w:szCs w:val="28"/>
        </w:rPr>
        <w:t>1) автономность от окружающей среды. Под автономностью РД нельзя понимать независимость его параметров от окружающей среды, так как его выходные параметры в значительной степени зависят от окружающего давления (противодавления). Под автономностью следует понимать лишь способность РД работать без использования окружающей среды. Поэтому эти двигатели могут работать под водой, в атмосфере и в космическом пространстве;</w:t>
      </w:r>
    </w:p>
    <w:p w:rsidR="000E53E8" w:rsidRPr="00676749" w:rsidRDefault="000E53E8" w:rsidP="00676749">
      <w:pPr>
        <w:spacing w:line="360" w:lineRule="auto"/>
        <w:ind w:firstLine="709"/>
        <w:jc w:val="both"/>
        <w:rPr>
          <w:sz w:val="28"/>
          <w:szCs w:val="28"/>
        </w:rPr>
      </w:pPr>
      <w:r w:rsidRPr="00676749">
        <w:rPr>
          <w:sz w:val="28"/>
          <w:szCs w:val="28"/>
        </w:rPr>
        <w:t>2) независимость тяги от скорости движения аппарата, так как тяга создается в нем за счет расхода запасов рабочего тела и энергии, имеющихся на этом аппарате. Поэтому эти двигатели способны функционировать при очень больших скоростях движения;</w:t>
      </w:r>
    </w:p>
    <w:p w:rsidR="000E53E8" w:rsidRPr="00676749" w:rsidRDefault="000E53E8" w:rsidP="00676749">
      <w:pPr>
        <w:spacing w:line="360" w:lineRule="auto"/>
        <w:ind w:firstLine="709"/>
        <w:jc w:val="both"/>
        <w:rPr>
          <w:sz w:val="28"/>
          <w:szCs w:val="28"/>
        </w:rPr>
      </w:pPr>
      <w:r w:rsidRPr="00676749">
        <w:rPr>
          <w:sz w:val="28"/>
          <w:szCs w:val="28"/>
        </w:rPr>
        <w:t>3) высокая концентрация подводимой энергии на единицу массы рабочего тела, обусловленная стремлением получить максимально возможную скорость истечения (отброса) реактивной струи, и, как следствие этого, большая энергонапряженность (теплонапряженность) рабочего процесса и малая удельная масса двигателя, приходящаяся на единицу развиваемой тяги.</w:t>
      </w:r>
    </w:p>
    <w:p w:rsidR="000E53E8" w:rsidRPr="00676749" w:rsidRDefault="000E53E8" w:rsidP="00676749">
      <w:pPr>
        <w:spacing w:line="360" w:lineRule="auto"/>
        <w:ind w:firstLine="709"/>
        <w:jc w:val="both"/>
        <w:rPr>
          <w:sz w:val="28"/>
          <w:szCs w:val="28"/>
        </w:rPr>
      </w:pPr>
      <w:r w:rsidRPr="00676749">
        <w:rPr>
          <w:sz w:val="28"/>
          <w:szCs w:val="28"/>
        </w:rPr>
        <w:t>Из рассмотренных основных характерных особенностей РД вытекают целесообразные области их применения. Большой значение при этом имеет вид запасенной энергии, находящейся на борту ЛА. На современном уровне техники можно использовать в РД энергию, запасенную в форме ядерной, электрической, тепловой и химической.</w:t>
      </w:r>
    </w:p>
    <w:p w:rsidR="000E53E8" w:rsidRPr="00676749" w:rsidRDefault="000E53E8" w:rsidP="00676749">
      <w:pPr>
        <w:spacing w:line="360" w:lineRule="auto"/>
        <w:ind w:firstLine="709"/>
        <w:jc w:val="both"/>
        <w:rPr>
          <w:sz w:val="28"/>
          <w:szCs w:val="28"/>
        </w:rPr>
      </w:pPr>
      <w:r w:rsidRPr="00676749">
        <w:rPr>
          <w:sz w:val="28"/>
          <w:szCs w:val="28"/>
        </w:rPr>
        <w:t>Двигатели, использующие ядерную, электрическую и тепловую энергию, составляют класс нехимических РД. Эти двигатели пока находятся в стадии теоретических разработок и опытных исследований.</w:t>
      </w:r>
    </w:p>
    <w:p w:rsidR="000E53E8" w:rsidRPr="00676749" w:rsidRDefault="000E53E8" w:rsidP="00676749">
      <w:pPr>
        <w:spacing w:line="360" w:lineRule="auto"/>
        <w:ind w:firstLine="709"/>
        <w:jc w:val="both"/>
        <w:rPr>
          <w:sz w:val="28"/>
          <w:szCs w:val="28"/>
        </w:rPr>
      </w:pPr>
      <w:r w:rsidRPr="00676749">
        <w:rPr>
          <w:sz w:val="28"/>
          <w:szCs w:val="28"/>
        </w:rPr>
        <w:t>Большинство практически применяемых в настоящее время РД используют химическую энергию, носителем которой является топливо. Топливо может быть одно-, двух- и многокомпонентным.</w:t>
      </w:r>
      <w:r w:rsidR="00676749">
        <w:rPr>
          <w:sz w:val="28"/>
          <w:szCs w:val="28"/>
        </w:rPr>
        <w:t xml:space="preserve"> </w:t>
      </w:r>
      <w:r w:rsidRPr="00676749">
        <w:rPr>
          <w:sz w:val="28"/>
          <w:szCs w:val="28"/>
        </w:rPr>
        <w:t>Чаще всего используют двухкомпонентное топливо, состоящее из горючего и окислителя. Источником энергии в этом случае является реакция горения (экзотермическая, идущая с выделением тепла). Экзотермической реакцией может быть также реакция разложения некоторых веществ, или ассоциация (рекомбинация) атомов и радикалов. Химическая энергия топлива преобразуется в камере сгорания (КС) в тепловую энергию продуктов реакции (продуктов сгорания). Затем тепловая энергия в сопле переходит в кинетическую энергию вытекающих продуктов сгорания (ПС), в результате чего образуется реактивная сила (тяга).</w:t>
      </w:r>
    </w:p>
    <w:p w:rsidR="000E53E8" w:rsidRPr="00676749" w:rsidRDefault="000E53E8" w:rsidP="00676749">
      <w:pPr>
        <w:spacing w:line="360" w:lineRule="auto"/>
        <w:ind w:firstLine="709"/>
        <w:jc w:val="both"/>
        <w:rPr>
          <w:sz w:val="28"/>
          <w:szCs w:val="28"/>
        </w:rPr>
      </w:pPr>
      <w:r w:rsidRPr="00676749">
        <w:rPr>
          <w:sz w:val="28"/>
          <w:szCs w:val="28"/>
        </w:rPr>
        <w:t>Таким образом, исходное химическое топливо является одновременно источником энергии и источником рабочего тела для получения тяги. Совокупность отмеченных признаков определяет класс химических РД, характерная особенность которых по сравнению с другими РД — высокие удельные расходы топлива (массовый расход топлива, приходящийся на единицу развиваемой тяги), вызванные необходимостью</w:t>
      </w:r>
      <w:r w:rsidR="00676749">
        <w:rPr>
          <w:sz w:val="28"/>
          <w:szCs w:val="28"/>
        </w:rPr>
        <w:t xml:space="preserve"> </w:t>
      </w:r>
      <w:r w:rsidRPr="00676749">
        <w:rPr>
          <w:sz w:val="28"/>
          <w:szCs w:val="28"/>
        </w:rPr>
        <w:t>иметь на борту аппарата горючее и окислитель. В связи с этим время работы химических РД ограничено запасами топлива в</w:t>
      </w:r>
      <w:r w:rsidRPr="00676749">
        <w:rPr>
          <w:i/>
          <w:sz w:val="28"/>
          <w:szCs w:val="28"/>
        </w:rPr>
        <w:t xml:space="preserve"> </w:t>
      </w:r>
      <w:r w:rsidRPr="00676749">
        <w:rPr>
          <w:sz w:val="28"/>
          <w:szCs w:val="28"/>
        </w:rPr>
        <w:t>аппарате, которое относительно невелико.</w:t>
      </w:r>
    </w:p>
    <w:p w:rsidR="000E53E8" w:rsidRPr="00676749" w:rsidRDefault="000E53E8" w:rsidP="00676749">
      <w:pPr>
        <w:spacing w:line="360" w:lineRule="auto"/>
        <w:ind w:firstLine="709"/>
        <w:jc w:val="both"/>
        <w:rPr>
          <w:sz w:val="28"/>
          <w:szCs w:val="28"/>
        </w:rPr>
      </w:pPr>
      <w:r w:rsidRPr="00676749">
        <w:rPr>
          <w:sz w:val="28"/>
          <w:szCs w:val="28"/>
        </w:rPr>
        <w:t>Химические РД (в зависимости от агрегатного состояния топлива до его использования в двигателе) можно разделить на следующие основные группы: жидкостные ракетные двигатели (ЖРД); ракетные двигатели твердого топлива (РДТТ); гибридные (комбинированные) ракетные двигатели (ГРД), использующие топливо смешанного агрегатного состояния.</w:t>
      </w:r>
    </w:p>
    <w:p w:rsidR="000E53E8" w:rsidRPr="00676749" w:rsidRDefault="000E53E8" w:rsidP="00676749">
      <w:pPr>
        <w:spacing w:line="360" w:lineRule="auto"/>
        <w:ind w:firstLine="709"/>
        <w:jc w:val="both"/>
        <w:rPr>
          <w:sz w:val="28"/>
          <w:szCs w:val="28"/>
        </w:rPr>
      </w:pPr>
      <w:r w:rsidRPr="00676749">
        <w:rPr>
          <w:sz w:val="28"/>
          <w:szCs w:val="28"/>
        </w:rPr>
        <w:t>Россия была и остается лидером в создании жидкостных ракетных двигателей. Одно из многих подтверждений этому - победа в конкурсе двигателей для модернизации американского ракетоносителя "Атлас". Лучшим был признан российский двигатель РД-180 тягой 400 тонн. На его основе сейчас создается более совершенный двигатель РД-180, который будет применяться в ракетно-космических системах "Ангара" и "Онега".</w:t>
      </w:r>
    </w:p>
    <w:p w:rsidR="00D07D42" w:rsidRPr="00676749" w:rsidRDefault="000E53E8" w:rsidP="00676749">
      <w:pPr>
        <w:spacing w:line="360" w:lineRule="auto"/>
        <w:ind w:firstLine="709"/>
        <w:jc w:val="both"/>
        <w:rPr>
          <w:sz w:val="28"/>
          <w:szCs w:val="28"/>
        </w:rPr>
      </w:pPr>
      <w:r w:rsidRPr="00676749">
        <w:rPr>
          <w:sz w:val="28"/>
          <w:szCs w:val="28"/>
        </w:rPr>
        <w:t>Российскую школу создателей ракетных двигателей отличает умение максимально полно использовать энергию топлива. Во многом это достигается за счет повышенного давления в камерах сгорания - по этому показателю наши разработки в 2-3 раза превосходят зарубежные аналоги.</w:t>
      </w:r>
    </w:p>
    <w:p w:rsidR="00264C17" w:rsidRPr="00676749" w:rsidRDefault="00264C17" w:rsidP="00676749">
      <w:pPr>
        <w:spacing w:line="360" w:lineRule="auto"/>
        <w:ind w:firstLine="709"/>
        <w:jc w:val="both"/>
        <w:rPr>
          <w:sz w:val="28"/>
          <w:szCs w:val="28"/>
        </w:rPr>
      </w:pPr>
    </w:p>
    <w:p w:rsidR="00264C17" w:rsidRPr="00676749" w:rsidRDefault="00676749" w:rsidP="00676749">
      <w:pPr>
        <w:spacing w:line="360" w:lineRule="auto"/>
        <w:ind w:firstLine="709"/>
        <w:jc w:val="both"/>
        <w:rPr>
          <w:b/>
          <w:sz w:val="28"/>
          <w:szCs w:val="28"/>
        </w:rPr>
      </w:pPr>
      <w:r>
        <w:rPr>
          <w:b/>
          <w:sz w:val="28"/>
          <w:szCs w:val="28"/>
        </w:rPr>
        <w:br w:type="page"/>
      </w:r>
      <w:r w:rsidR="000E53E8" w:rsidRPr="00676749">
        <w:rPr>
          <w:b/>
          <w:sz w:val="28"/>
          <w:szCs w:val="28"/>
        </w:rPr>
        <w:t>1. Описание двигателя РД - 583</w:t>
      </w:r>
    </w:p>
    <w:p w:rsidR="00676749" w:rsidRDefault="00676749" w:rsidP="00676749">
      <w:pPr>
        <w:spacing w:line="360" w:lineRule="auto"/>
        <w:ind w:firstLine="709"/>
        <w:jc w:val="both"/>
        <w:rPr>
          <w:sz w:val="28"/>
          <w:szCs w:val="28"/>
        </w:rPr>
      </w:pPr>
    </w:p>
    <w:p w:rsidR="00C33163" w:rsidRPr="00676749" w:rsidRDefault="00C33163" w:rsidP="00676749">
      <w:pPr>
        <w:spacing w:line="360" w:lineRule="auto"/>
        <w:ind w:firstLine="709"/>
        <w:jc w:val="both"/>
        <w:rPr>
          <w:sz w:val="28"/>
          <w:szCs w:val="28"/>
        </w:rPr>
      </w:pPr>
      <w:r w:rsidRPr="00676749">
        <w:rPr>
          <w:sz w:val="28"/>
          <w:szCs w:val="28"/>
        </w:rPr>
        <w:t>Двигатель РД – 583 (11Д583) является модификацией однокамерного двигателя РД – 58, разработанного в 1964-68 гг. для пятой ступени ракетоносителя «Протон» использовавшегося также в ракетоносителе «Энергия».</w:t>
      </w:r>
    </w:p>
    <w:p w:rsidR="00C33163" w:rsidRPr="00676749" w:rsidRDefault="00C33163" w:rsidP="00676749">
      <w:pPr>
        <w:spacing w:line="360" w:lineRule="auto"/>
        <w:ind w:firstLine="709"/>
        <w:jc w:val="both"/>
        <w:rPr>
          <w:sz w:val="28"/>
          <w:szCs w:val="28"/>
        </w:rPr>
      </w:pPr>
      <w:r w:rsidRPr="00676749">
        <w:rPr>
          <w:sz w:val="28"/>
          <w:szCs w:val="28"/>
        </w:rPr>
        <w:t>Двигатель РД – 583 создан в 1981 – 90 гг. для установки на ракетоноситель «Зенит - 3».</w:t>
      </w:r>
    </w:p>
    <w:p w:rsidR="00C33163" w:rsidRPr="00676749" w:rsidRDefault="00C33163" w:rsidP="00676749">
      <w:pPr>
        <w:spacing w:line="360" w:lineRule="auto"/>
        <w:ind w:firstLine="709"/>
        <w:jc w:val="both"/>
        <w:rPr>
          <w:sz w:val="28"/>
          <w:szCs w:val="28"/>
        </w:rPr>
      </w:pPr>
      <w:r w:rsidRPr="00676749">
        <w:rPr>
          <w:sz w:val="28"/>
          <w:szCs w:val="28"/>
        </w:rPr>
        <w:t>Компоненты топлива: жидкий кислород и керосин.</w:t>
      </w:r>
    </w:p>
    <w:p w:rsidR="00C33163" w:rsidRPr="00676749" w:rsidRDefault="00C33163" w:rsidP="00676749">
      <w:pPr>
        <w:spacing w:line="360" w:lineRule="auto"/>
        <w:ind w:firstLine="709"/>
        <w:jc w:val="both"/>
        <w:rPr>
          <w:sz w:val="28"/>
          <w:szCs w:val="28"/>
        </w:rPr>
      </w:pPr>
      <w:r w:rsidRPr="00676749">
        <w:rPr>
          <w:sz w:val="28"/>
          <w:szCs w:val="28"/>
        </w:rPr>
        <w:t>Количество камер сгорания – одна.</w:t>
      </w:r>
    </w:p>
    <w:p w:rsidR="00C33163" w:rsidRPr="00676749" w:rsidRDefault="00C33163" w:rsidP="00676749">
      <w:pPr>
        <w:spacing w:line="360" w:lineRule="auto"/>
        <w:ind w:firstLine="709"/>
        <w:jc w:val="both"/>
        <w:rPr>
          <w:sz w:val="28"/>
          <w:szCs w:val="28"/>
        </w:rPr>
      </w:pPr>
      <w:r w:rsidRPr="00676749">
        <w:rPr>
          <w:sz w:val="28"/>
          <w:szCs w:val="28"/>
        </w:rPr>
        <w:t>Основные параметры двигателя РД – 583:</w:t>
      </w:r>
    </w:p>
    <w:p w:rsidR="00C33163" w:rsidRPr="00676749" w:rsidRDefault="00C33163" w:rsidP="00676749">
      <w:pPr>
        <w:spacing w:line="360" w:lineRule="auto"/>
        <w:ind w:firstLine="709"/>
        <w:jc w:val="both"/>
        <w:rPr>
          <w:sz w:val="28"/>
          <w:szCs w:val="28"/>
        </w:rPr>
      </w:pPr>
      <w:r w:rsidRPr="00676749">
        <w:rPr>
          <w:sz w:val="28"/>
          <w:szCs w:val="28"/>
        </w:rPr>
        <w:t>- Р</w:t>
      </w:r>
      <w:r w:rsidRPr="00676749">
        <w:rPr>
          <w:sz w:val="28"/>
          <w:szCs w:val="28"/>
          <w:vertAlign w:val="subscript"/>
        </w:rPr>
        <w:t>п</w:t>
      </w:r>
      <w:r w:rsidRPr="00676749">
        <w:rPr>
          <w:sz w:val="28"/>
          <w:szCs w:val="28"/>
        </w:rPr>
        <w:t xml:space="preserve"> = 7,24 тс (71 кН)</w:t>
      </w:r>
    </w:p>
    <w:p w:rsidR="00C33163" w:rsidRPr="00676749" w:rsidRDefault="00C33163" w:rsidP="00676749">
      <w:pPr>
        <w:spacing w:line="360" w:lineRule="auto"/>
        <w:ind w:firstLine="709"/>
        <w:jc w:val="both"/>
        <w:rPr>
          <w:sz w:val="28"/>
          <w:szCs w:val="28"/>
        </w:rPr>
      </w:pPr>
      <w:r w:rsidRPr="00676749">
        <w:rPr>
          <w:sz w:val="28"/>
          <w:szCs w:val="28"/>
        </w:rPr>
        <w:t xml:space="preserve">- </w:t>
      </w:r>
      <w:r w:rsidRPr="00676749">
        <w:rPr>
          <w:sz w:val="28"/>
          <w:szCs w:val="28"/>
          <w:lang w:val="en-US"/>
        </w:rPr>
        <w:t>I</w:t>
      </w:r>
      <w:r w:rsidRPr="00676749">
        <w:rPr>
          <w:sz w:val="28"/>
          <w:szCs w:val="28"/>
          <w:vertAlign w:val="subscript"/>
        </w:rPr>
        <w:t>п</w:t>
      </w:r>
      <w:r w:rsidRPr="00676749">
        <w:rPr>
          <w:sz w:val="28"/>
          <w:szCs w:val="28"/>
        </w:rPr>
        <w:t xml:space="preserve"> = 361 с</w:t>
      </w:r>
    </w:p>
    <w:p w:rsidR="00C33163" w:rsidRPr="00676749" w:rsidRDefault="00C33163" w:rsidP="00676749">
      <w:pPr>
        <w:spacing w:line="360" w:lineRule="auto"/>
        <w:ind w:firstLine="709"/>
        <w:jc w:val="both"/>
        <w:rPr>
          <w:sz w:val="28"/>
          <w:szCs w:val="28"/>
        </w:rPr>
      </w:pPr>
      <w:r w:rsidRPr="00676749">
        <w:rPr>
          <w:sz w:val="28"/>
          <w:szCs w:val="28"/>
        </w:rPr>
        <w:t>- Геометрическая степень расширения равна 189</w:t>
      </w:r>
    </w:p>
    <w:p w:rsidR="00C33163" w:rsidRPr="00676749" w:rsidRDefault="00C33163" w:rsidP="00676749">
      <w:pPr>
        <w:spacing w:line="360" w:lineRule="auto"/>
        <w:ind w:firstLine="709"/>
        <w:jc w:val="both"/>
        <w:rPr>
          <w:sz w:val="28"/>
          <w:szCs w:val="28"/>
        </w:rPr>
      </w:pPr>
      <w:r w:rsidRPr="00676749">
        <w:rPr>
          <w:sz w:val="28"/>
          <w:szCs w:val="28"/>
        </w:rPr>
        <w:t>- р</w:t>
      </w:r>
      <w:r w:rsidRPr="00676749">
        <w:rPr>
          <w:sz w:val="28"/>
          <w:szCs w:val="28"/>
          <w:vertAlign w:val="subscript"/>
        </w:rPr>
        <w:t>к</w:t>
      </w:r>
      <w:r w:rsidR="00161528" w:rsidRPr="00676749">
        <w:rPr>
          <w:sz w:val="28"/>
          <w:szCs w:val="28"/>
        </w:rPr>
        <w:t xml:space="preserve"> = 7,8 МП</w:t>
      </w:r>
      <w:r w:rsidRPr="00676749">
        <w:rPr>
          <w:sz w:val="28"/>
          <w:szCs w:val="28"/>
        </w:rPr>
        <w:t>а</w:t>
      </w:r>
    </w:p>
    <w:p w:rsidR="00C33163" w:rsidRPr="00676749" w:rsidRDefault="00C33163" w:rsidP="00676749">
      <w:pPr>
        <w:spacing w:line="360" w:lineRule="auto"/>
        <w:ind w:firstLine="709"/>
        <w:jc w:val="both"/>
        <w:rPr>
          <w:sz w:val="28"/>
          <w:szCs w:val="28"/>
        </w:rPr>
      </w:pPr>
      <w:r w:rsidRPr="00676749">
        <w:rPr>
          <w:sz w:val="28"/>
          <w:szCs w:val="28"/>
        </w:rPr>
        <w:t xml:space="preserve">- </w:t>
      </w:r>
      <w:r w:rsidRPr="00676749">
        <w:rPr>
          <w:sz w:val="28"/>
          <w:szCs w:val="28"/>
          <w:lang w:val="en-US"/>
        </w:rPr>
        <w:t>t</w:t>
      </w:r>
      <w:r w:rsidRPr="00676749">
        <w:rPr>
          <w:sz w:val="28"/>
          <w:szCs w:val="28"/>
        </w:rPr>
        <w:t xml:space="preserve"> = 660 с</w:t>
      </w:r>
    </w:p>
    <w:p w:rsidR="00C33163" w:rsidRPr="00676749" w:rsidRDefault="00C33163" w:rsidP="00676749">
      <w:pPr>
        <w:spacing w:line="360" w:lineRule="auto"/>
        <w:ind w:firstLine="709"/>
        <w:jc w:val="both"/>
        <w:rPr>
          <w:sz w:val="28"/>
          <w:szCs w:val="28"/>
        </w:rPr>
      </w:pPr>
      <w:r w:rsidRPr="00676749">
        <w:rPr>
          <w:sz w:val="28"/>
          <w:szCs w:val="28"/>
        </w:rPr>
        <w:t>- М</w:t>
      </w:r>
      <w:r w:rsidRPr="00676749">
        <w:rPr>
          <w:sz w:val="28"/>
          <w:szCs w:val="28"/>
          <w:vertAlign w:val="subscript"/>
        </w:rPr>
        <w:t>дв</w:t>
      </w:r>
      <w:r w:rsidRPr="00676749">
        <w:rPr>
          <w:sz w:val="28"/>
          <w:szCs w:val="28"/>
        </w:rPr>
        <w:t xml:space="preserve"> = </w:t>
      </w:r>
      <w:smartTag w:uri="urn:schemas-microsoft-com:office:smarttags" w:element="metricconverter">
        <w:smartTagPr>
          <w:attr w:name="ProductID" w:val="300 кг"/>
        </w:smartTagPr>
        <w:r w:rsidRPr="00676749">
          <w:rPr>
            <w:sz w:val="28"/>
            <w:szCs w:val="28"/>
          </w:rPr>
          <w:t>300 кг</w:t>
        </w:r>
      </w:smartTag>
    </w:p>
    <w:p w:rsidR="00264C17" w:rsidRPr="00676749" w:rsidRDefault="00C33163" w:rsidP="00676749">
      <w:pPr>
        <w:spacing w:line="360" w:lineRule="auto"/>
        <w:ind w:firstLine="709"/>
        <w:jc w:val="both"/>
        <w:rPr>
          <w:sz w:val="28"/>
          <w:szCs w:val="28"/>
        </w:rPr>
      </w:pPr>
      <w:r w:rsidRPr="00676749">
        <w:rPr>
          <w:sz w:val="28"/>
          <w:szCs w:val="28"/>
        </w:rPr>
        <w:t xml:space="preserve">- </w:t>
      </w:r>
      <w:r w:rsidRPr="00676749">
        <w:rPr>
          <w:sz w:val="28"/>
          <w:szCs w:val="28"/>
          <w:lang w:val="en-US"/>
        </w:rPr>
        <w:t>D</w:t>
      </w:r>
      <w:r w:rsidRPr="00676749">
        <w:rPr>
          <w:sz w:val="28"/>
          <w:szCs w:val="28"/>
          <w:vertAlign w:val="subscript"/>
        </w:rPr>
        <w:t>дв</w:t>
      </w:r>
      <w:r w:rsidRPr="00676749">
        <w:rPr>
          <w:sz w:val="28"/>
          <w:szCs w:val="28"/>
        </w:rPr>
        <w:t xml:space="preserve"> = </w:t>
      </w:r>
      <w:smartTag w:uri="urn:schemas-microsoft-com:office:smarttags" w:element="metricconverter">
        <w:smartTagPr>
          <w:attr w:name="ProductID" w:val="2900 мм"/>
        </w:smartTagPr>
        <w:r w:rsidRPr="00676749">
          <w:rPr>
            <w:sz w:val="28"/>
            <w:szCs w:val="28"/>
          </w:rPr>
          <w:t>2900 мм</w:t>
        </w:r>
      </w:smartTag>
    </w:p>
    <w:p w:rsidR="00265EB1" w:rsidRPr="00676749" w:rsidRDefault="00265EB1" w:rsidP="00676749">
      <w:pPr>
        <w:spacing w:line="360" w:lineRule="auto"/>
        <w:ind w:firstLine="709"/>
        <w:jc w:val="both"/>
        <w:rPr>
          <w:sz w:val="28"/>
          <w:szCs w:val="28"/>
        </w:rPr>
      </w:pPr>
    </w:p>
    <w:p w:rsidR="00264C17" w:rsidRPr="00676749" w:rsidRDefault="00264C17" w:rsidP="00676749">
      <w:pPr>
        <w:spacing w:line="360" w:lineRule="auto"/>
        <w:ind w:firstLine="709"/>
        <w:jc w:val="both"/>
        <w:rPr>
          <w:b/>
          <w:sz w:val="28"/>
          <w:szCs w:val="28"/>
        </w:rPr>
      </w:pPr>
      <w:r w:rsidRPr="00676749">
        <w:rPr>
          <w:b/>
          <w:sz w:val="28"/>
          <w:szCs w:val="28"/>
        </w:rPr>
        <w:t>2. Описание компонентов топлива</w:t>
      </w:r>
    </w:p>
    <w:p w:rsidR="00676749" w:rsidRDefault="00676749" w:rsidP="00676749">
      <w:pPr>
        <w:spacing w:line="360" w:lineRule="auto"/>
        <w:ind w:firstLine="709"/>
        <w:jc w:val="both"/>
        <w:rPr>
          <w:sz w:val="28"/>
          <w:szCs w:val="28"/>
        </w:rPr>
      </w:pPr>
    </w:p>
    <w:p w:rsidR="00D07D42" w:rsidRPr="00676749" w:rsidRDefault="00AD0028" w:rsidP="00676749">
      <w:pPr>
        <w:spacing w:line="360" w:lineRule="auto"/>
        <w:ind w:firstLine="709"/>
        <w:jc w:val="both"/>
        <w:rPr>
          <w:sz w:val="28"/>
          <w:szCs w:val="28"/>
        </w:rPr>
      </w:pPr>
      <w:r w:rsidRPr="00676749">
        <w:rPr>
          <w:sz w:val="28"/>
          <w:szCs w:val="28"/>
        </w:rPr>
        <w:t>Компоненты топлива РД - 583</w:t>
      </w:r>
      <w:r w:rsidR="00CD3FC8" w:rsidRPr="00676749">
        <w:rPr>
          <w:sz w:val="28"/>
          <w:szCs w:val="28"/>
        </w:rPr>
        <w:t xml:space="preserve">: Окислитель </w:t>
      </w:r>
      <w:r w:rsidR="00264C17" w:rsidRPr="00676749">
        <w:rPr>
          <w:sz w:val="28"/>
          <w:szCs w:val="28"/>
        </w:rPr>
        <w:t xml:space="preserve">жидкий кислород </w:t>
      </w:r>
      <w:r w:rsidR="00264C17" w:rsidRPr="00676749">
        <w:rPr>
          <w:sz w:val="28"/>
          <w:szCs w:val="28"/>
          <w:lang w:val="en-US"/>
        </w:rPr>
        <w:t>O</w:t>
      </w:r>
      <w:r w:rsidR="00264C17" w:rsidRPr="00676749">
        <w:rPr>
          <w:sz w:val="28"/>
          <w:szCs w:val="28"/>
          <w:vertAlign w:val="subscript"/>
        </w:rPr>
        <w:t>2</w:t>
      </w:r>
      <w:r w:rsidR="00CD3FC8" w:rsidRPr="00676749">
        <w:rPr>
          <w:sz w:val="28"/>
          <w:szCs w:val="28"/>
        </w:rPr>
        <w:t>,</w:t>
      </w:r>
      <w:r w:rsidR="00264C17" w:rsidRPr="00676749">
        <w:rPr>
          <w:sz w:val="28"/>
          <w:szCs w:val="28"/>
        </w:rPr>
        <w:t xml:space="preserve"> и</w:t>
      </w:r>
      <w:r w:rsidR="00CD3FC8" w:rsidRPr="00676749">
        <w:rPr>
          <w:sz w:val="28"/>
          <w:szCs w:val="28"/>
        </w:rPr>
        <w:t xml:space="preserve"> горючее </w:t>
      </w:r>
      <w:r w:rsidR="00264C17" w:rsidRPr="00676749">
        <w:rPr>
          <w:sz w:val="28"/>
          <w:szCs w:val="28"/>
        </w:rPr>
        <w:t>керосин СН</w:t>
      </w:r>
      <w:r w:rsidR="00264C17" w:rsidRPr="00676749">
        <w:rPr>
          <w:sz w:val="28"/>
          <w:szCs w:val="28"/>
          <w:vertAlign w:val="subscript"/>
        </w:rPr>
        <w:t>1,956</w:t>
      </w:r>
      <w:r w:rsidR="00264C17" w:rsidRPr="00676749">
        <w:rPr>
          <w:sz w:val="28"/>
          <w:szCs w:val="28"/>
        </w:rPr>
        <w:t xml:space="preserve"> (С – 85,9 %, Н – 14,1 %)</w:t>
      </w:r>
      <w:r w:rsidR="00CD3FC8" w:rsidRPr="00676749">
        <w:rPr>
          <w:sz w:val="28"/>
          <w:szCs w:val="28"/>
        </w:rPr>
        <w:t>.</w:t>
      </w:r>
    </w:p>
    <w:p w:rsidR="00676749" w:rsidRDefault="00676749" w:rsidP="00676749">
      <w:pPr>
        <w:spacing w:line="360" w:lineRule="auto"/>
        <w:ind w:firstLine="709"/>
        <w:jc w:val="both"/>
        <w:rPr>
          <w:sz w:val="28"/>
          <w:szCs w:val="28"/>
        </w:rPr>
      </w:pPr>
    </w:p>
    <w:p w:rsidR="00CD3FC8" w:rsidRPr="00676749" w:rsidRDefault="00CD3FC8" w:rsidP="00676749">
      <w:pPr>
        <w:spacing w:line="360" w:lineRule="auto"/>
        <w:ind w:firstLine="709"/>
        <w:jc w:val="both"/>
        <w:rPr>
          <w:sz w:val="28"/>
          <w:szCs w:val="28"/>
        </w:rPr>
      </w:pPr>
      <w:r w:rsidRPr="00676749">
        <w:rPr>
          <w:sz w:val="28"/>
          <w:szCs w:val="28"/>
        </w:rPr>
        <w:t>Таблица 1 – Основные данные чистого окислителя и горючего для ЖРД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3"/>
        <w:gridCol w:w="2224"/>
        <w:gridCol w:w="1843"/>
      </w:tblGrid>
      <w:tr w:rsidR="00CD3FC8" w:rsidRPr="00676749" w:rsidTr="00676749">
        <w:tc>
          <w:tcPr>
            <w:tcW w:w="2875" w:type="pct"/>
            <w:vMerge w:val="restart"/>
          </w:tcPr>
          <w:p w:rsidR="00CD3FC8" w:rsidRPr="00676749" w:rsidRDefault="00CD3FC8" w:rsidP="00676749">
            <w:pPr>
              <w:spacing w:line="360" w:lineRule="auto"/>
              <w:jc w:val="both"/>
            </w:pPr>
          </w:p>
        </w:tc>
        <w:tc>
          <w:tcPr>
            <w:tcW w:w="1162" w:type="pct"/>
          </w:tcPr>
          <w:p w:rsidR="00CD3FC8" w:rsidRPr="00676749" w:rsidRDefault="00CD3FC8" w:rsidP="00676749">
            <w:pPr>
              <w:spacing w:line="360" w:lineRule="auto"/>
              <w:jc w:val="both"/>
            </w:pPr>
            <w:r w:rsidRPr="00676749">
              <w:t>Окислитель</w:t>
            </w:r>
          </w:p>
        </w:tc>
        <w:tc>
          <w:tcPr>
            <w:tcW w:w="963" w:type="pct"/>
          </w:tcPr>
          <w:p w:rsidR="00CD3FC8" w:rsidRPr="00676749" w:rsidRDefault="00CD3FC8" w:rsidP="00676749">
            <w:pPr>
              <w:spacing w:line="360" w:lineRule="auto"/>
              <w:jc w:val="both"/>
            </w:pPr>
            <w:r w:rsidRPr="00676749">
              <w:t>Горючее</w:t>
            </w:r>
          </w:p>
        </w:tc>
      </w:tr>
      <w:tr w:rsidR="00CD3FC8" w:rsidRPr="00676749" w:rsidTr="00676749">
        <w:tc>
          <w:tcPr>
            <w:tcW w:w="2875" w:type="pct"/>
            <w:vMerge/>
          </w:tcPr>
          <w:p w:rsidR="00CD3FC8" w:rsidRPr="00676749" w:rsidRDefault="00CD3FC8" w:rsidP="00676749">
            <w:pPr>
              <w:spacing w:line="360" w:lineRule="auto"/>
              <w:jc w:val="both"/>
            </w:pPr>
          </w:p>
        </w:tc>
        <w:tc>
          <w:tcPr>
            <w:tcW w:w="1162" w:type="pct"/>
          </w:tcPr>
          <w:p w:rsidR="00CD3FC8" w:rsidRPr="00676749" w:rsidRDefault="00CD3FC8" w:rsidP="00676749">
            <w:pPr>
              <w:spacing w:line="360" w:lineRule="auto"/>
              <w:jc w:val="both"/>
            </w:pPr>
            <w:r w:rsidRPr="00676749">
              <w:t>Жидкий кислород</w:t>
            </w:r>
          </w:p>
        </w:tc>
        <w:tc>
          <w:tcPr>
            <w:tcW w:w="963" w:type="pct"/>
            <w:vAlign w:val="center"/>
          </w:tcPr>
          <w:p w:rsidR="00CD3FC8" w:rsidRPr="00676749" w:rsidRDefault="00CD3FC8" w:rsidP="00676749">
            <w:pPr>
              <w:spacing w:line="360" w:lineRule="auto"/>
              <w:jc w:val="both"/>
            </w:pPr>
            <w:r w:rsidRPr="00676749">
              <w:t>Керосин</w:t>
            </w:r>
          </w:p>
        </w:tc>
      </w:tr>
      <w:tr w:rsidR="00CD3FC8" w:rsidRPr="00676749" w:rsidTr="00676749">
        <w:tc>
          <w:tcPr>
            <w:tcW w:w="2875" w:type="pct"/>
          </w:tcPr>
          <w:p w:rsidR="00CD3FC8" w:rsidRPr="00676749" w:rsidRDefault="00CD3FC8" w:rsidP="00676749">
            <w:pPr>
              <w:spacing w:line="360" w:lineRule="auto"/>
              <w:jc w:val="both"/>
            </w:pPr>
            <w:r w:rsidRPr="00676749">
              <w:t>Температура плавления, °К</w:t>
            </w:r>
          </w:p>
        </w:tc>
        <w:tc>
          <w:tcPr>
            <w:tcW w:w="1162" w:type="pct"/>
          </w:tcPr>
          <w:p w:rsidR="00CD3FC8" w:rsidRPr="00676749" w:rsidRDefault="00CD3FC8" w:rsidP="00676749">
            <w:pPr>
              <w:spacing w:line="360" w:lineRule="auto"/>
              <w:jc w:val="both"/>
            </w:pPr>
            <w:r w:rsidRPr="00676749">
              <w:t>54,4</w:t>
            </w:r>
          </w:p>
        </w:tc>
        <w:tc>
          <w:tcPr>
            <w:tcW w:w="963" w:type="pct"/>
          </w:tcPr>
          <w:p w:rsidR="00CD3FC8" w:rsidRPr="00676749" w:rsidRDefault="00CD3FC8" w:rsidP="00676749">
            <w:pPr>
              <w:spacing w:line="360" w:lineRule="auto"/>
              <w:jc w:val="both"/>
            </w:pPr>
            <w:r w:rsidRPr="00676749">
              <w:t>200-220</w:t>
            </w:r>
          </w:p>
        </w:tc>
      </w:tr>
      <w:tr w:rsidR="00CD3FC8" w:rsidRPr="00676749" w:rsidTr="00676749">
        <w:tc>
          <w:tcPr>
            <w:tcW w:w="2875" w:type="pct"/>
          </w:tcPr>
          <w:p w:rsidR="00CD3FC8" w:rsidRPr="00676749" w:rsidRDefault="00CD3FC8" w:rsidP="00676749">
            <w:pPr>
              <w:spacing w:line="360" w:lineRule="auto"/>
              <w:jc w:val="both"/>
            </w:pPr>
            <w:r w:rsidRPr="00676749">
              <w:t>Температура кипения, °К</w:t>
            </w:r>
          </w:p>
        </w:tc>
        <w:tc>
          <w:tcPr>
            <w:tcW w:w="1162" w:type="pct"/>
          </w:tcPr>
          <w:p w:rsidR="00CD3FC8" w:rsidRPr="00676749" w:rsidRDefault="00CD3FC8" w:rsidP="00676749">
            <w:pPr>
              <w:spacing w:line="360" w:lineRule="auto"/>
              <w:jc w:val="both"/>
            </w:pPr>
            <w:r w:rsidRPr="00676749">
              <w:t>90,1</w:t>
            </w:r>
          </w:p>
        </w:tc>
        <w:tc>
          <w:tcPr>
            <w:tcW w:w="963" w:type="pct"/>
          </w:tcPr>
          <w:p w:rsidR="00CD3FC8" w:rsidRPr="00676749" w:rsidRDefault="00CD3FC8" w:rsidP="00676749">
            <w:pPr>
              <w:spacing w:line="360" w:lineRule="auto"/>
              <w:jc w:val="both"/>
            </w:pPr>
            <w:r w:rsidRPr="00676749">
              <w:t>450</w:t>
            </w:r>
          </w:p>
        </w:tc>
      </w:tr>
      <w:tr w:rsidR="00CD3FC8" w:rsidRPr="00676749" w:rsidTr="00676749">
        <w:tc>
          <w:tcPr>
            <w:tcW w:w="2875" w:type="pct"/>
          </w:tcPr>
          <w:p w:rsidR="00CD3FC8" w:rsidRPr="00676749" w:rsidRDefault="00CD3FC8" w:rsidP="00676749">
            <w:pPr>
              <w:spacing w:line="360" w:lineRule="auto"/>
              <w:jc w:val="both"/>
            </w:pPr>
            <w:r w:rsidRPr="00676749">
              <w:t>Теплота испарения, кДж/кг</w:t>
            </w:r>
          </w:p>
        </w:tc>
        <w:tc>
          <w:tcPr>
            <w:tcW w:w="1162" w:type="pct"/>
          </w:tcPr>
          <w:p w:rsidR="00CD3FC8" w:rsidRPr="00676749" w:rsidRDefault="00CD3FC8" w:rsidP="00676749">
            <w:pPr>
              <w:spacing w:line="360" w:lineRule="auto"/>
              <w:jc w:val="both"/>
            </w:pPr>
            <w:r w:rsidRPr="00676749">
              <w:t>213,5</w:t>
            </w:r>
          </w:p>
        </w:tc>
        <w:tc>
          <w:tcPr>
            <w:tcW w:w="963" w:type="pct"/>
          </w:tcPr>
          <w:p w:rsidR="00CD3FC8" w:rsidRPr="00676749" w:rsidRDefault="00CD3FC8" w:rsidP="00676749">
            <w:pPr>
              <w:spacing w:line="360" w:lineRule="auto"/>
              <w:jc w:val="both"/>
            </w:pPr>
            <w:r w:rsidRPr="00676749">
              <w:t>-</w:t>
            </w:r>
          </w:p>
        </w:tc>
      </w:tr>
      <w:tr w:rsidR="00CD3FC8" w:rsidRPr="00676749" w:rsidTr="00676749">
        <w:tc>
          <w:tcPr>
            <w:tcW w:w="2875" w:type="pct"/>
          </w:tcPr>
          <w:p w:rsidR="00CD3FC8" w:rsidRPr="00676749" w:rsidRDefault="00CD3FC8" w:rsidP="00676749">
            <w:pPr>
              <w:spacing w:line="360" w:lineRule="auto"/>
              <w:jc w:val="both"/>
            </w:pPr>
            <w:r w:rsidRPr="00676749">
              <w:t>Плотность, 10</w:t>
            </w:r>
            <w:r w:rsidRPr="00676749">
              <w:rPr>
                <w:vertAlign w:val="superscript"/>
              </w:rPr>
              <w:t>3</w:t>
            </w:r>
            <w:r w:rsidRPr="00676749">
              <w:t xml:space="preserve"> кг/м</w:t>
            </w:r>
            <w:r w:rsidRPr="00676749">
              <w:rPr>
                <w:vertAlign w:val="superscript"/>
              </w:rPr>
              <w:t>3</w:t>
            </w:r>
          </w:p>
        </w:tc>
        <w:tc>
          <w:tcPr>
            <w:tcW w:w="1162" w:type="pct"/>
          </w:tcPr>
          <w:p w:rsidR="00CD3FC8" w:rsidRPr="00676749" w:rsidRDefault="00CD3FC8" w:rsidP="00676749">
            <w:pPr>
              <w:spacing w:line="360" w:lineRule="auto"/>
              <w:jc w:val="both"/>
            </w:pPr>
            <w:r w:rsidRPr="00676749">
              <w:t>1,144</w:t>
            </w:r>
          </w:p>
        </w:tc>
        <w:tc>
          <w:tcPr>
            <w:tcW w:w="963" w:type="pct"/>
          </w:tcPr>
          <w:p w:rsidR="00CD3FC8" w:rsidRPr="00676749" w:rsidRDefault="00CD3FC8" w:rsidP="00676749">
            <w:pPr>
              <w:spacing w:line="360" w:lineRule="auto"/>
              <w:jc w:val="both"/>
            </w:pPr>
            <w:r w:rsidRPr="00676749">
              <w:t>0,83</w:t>
            </w:r>
          </w:p>
        </w:tc>
      </w:tr>
      <w:tr w:rsidR="00CD3FC8" w:rsidRPr="00676749" w:rsidTr="00676749">
        <w:tc>
          <w:tcPr>
            <w:tcW w:w="2875" w:type="pct"/>
          </w:tcPr>
          <w:p w:rsidR="00CD3FC8" w:rsidRPr="00676749" w:rsidRDefault="00CD3FC8" w:rsidP="00676749">
            <w:pPr>
              <w:spacing w:line="360" w:lineRule="auto"/>
              <w:jc w:val="both"/>
            </w:pPr>
            <w:r w:rsidRPr="00676749">
              <w:t>Вязкость, Н/сек∙м</w:t>
            </w:r>
            <w:r w:rsidRPr="00676749">
              <w:rPr>
                <w:vertAlign w:val="superscript"/>
              </w:rPr>
              <w:t>2</w:t>
            </w:r>
          </w:p>
        </w:tc>
        <w:tc>
          <w:tcPr>
            <w:tcW w:w="1162" w:type="pct"/>
          </w:tcPr>
          <w:p w:rsidR="00CD3FC8" w:rsidRPr="00676749" w:rsidRDefault="00CD3FC8" w:rsidP="00676749">
            <w:pPr>
              <w:spacing w:line="360" w:lineRule="auto"/>
              <w:jc w:val="both"/>
              <w:rPr>
                <w:vertAlign w:val="superscript"/>
              </w:rPr>
            </w:pPr>
            <w:r w:rsidRPr="00676749">
              <w:t>0,2∙10</w:t>
            </w:r>
            <w:r w:rsidRPr="00676749">
              <w:rPr>
                <w:vertAlign w:val="superscript"/>
              </w:rPr>
              <w:t>-3</w:t>
            </w:r>
          </w:p>
        </w:tc>
        <w:tc>
          <w:tcPr>
            <w:tcW w:w="963" w:type="pct"/>
          </w:tcPr>
          <w:p w:rsidR="00CD3FC8" w:rsidRPr="00676749" w:rsidRDefault="00CD3FC8" w:rsidP="00676749">
            <w:pPr>
              <w:spacing w:line="360" w:lineRule="auto"/>
              <w:jc w:val="both"/>
            </w:pPr>
            <w:r w:rsidRPr="00676749">
              <w:t>0,15∙10</w:t>
            </w:r>
            <w:r w:rsidRPr="00676749">
              <w:rPr>
                <w:vertAlign w:val="superscript"/>
              </w:rPr>
              <w:t>-2</w:t>
            </w:r>
          </w:p>
        </w:tc>
      </w:tr>
      <w:tr w:rsidR="00CD3FC8" w:rsidRPr="00676749" w:rsidTr="00676749">
        <w:tc>
          <w:tcPr>
            <w:tcW w:w="2875" w:type="pct"/>
          </w:tcPr>
          <w:p w:rsidR="00CD3FC8" w:rsidRPr="00676749" w:rsidRDefault="00CD3FC8" w:rsidP="00676749">
            <w:pPr>
              <w:spacing w:line="360" w:lineRule="auto"/>
              <w:jc w:val="both"/>
            </w:pPr>
            <w:r w:rsidRPr="00676749">
              <w:t>Теплопроводность, Вт/м∙град</w:t>
            </w:r>
          </w:p>
        </w:tc>
        <w:tc>
          <w:tcPr>
            <w:tcW w:w="1162" w:type="pct"/>
          </w:tcPr>
          <w:p w:rsidR="00CD3FC8" w:rsidRPr="00676749" w:rsidRDefault="00CD3FC8" w:rsidP="00676749">
            <w:pPr>
              <w:spacing w:line="360" w:lineRule="auto"/>
              <w:jc w:val="both"/>
            </w:pPr>
            <w:r w:rsidRPr="00676749">
              <w:t>0,21</w:t>
            </w:r>
          </w:p>
        </w:tc>
        <w:tc>
          <w:tcPr>
            <w:tcW w:w="963" w:type="pct"/>
          </w:tcPr>
          <w:p w:rsidR="00CD3FC8" w:rsidRPr="00676749" w:rsidRDefault="00CD3FC8" w:rsidP="00676749">
            <w:pPr>
              <w:spacing w:line="360" w:lineRule="auto"/>
              <w:jc w:val="both"/>
            </w:pPr>
            <w:r w:rsidRPr="00676749">
              <w:t>0,16</w:t>
            </w:r>
          </w:p>
        </w:tc>
      </w:tr>
      <w:tr w:rsidR="00CD3FC8" w:rsidRPr="00676749" w:rsidTr="00676749">
        <w:tc>
          <w:tcPr>
            <w:tcW w:w="2875" w:type="pct"/>
          </w:tcPr>
          <w:p w:rsidR="00CD3FC8" w:rsidRPr="00676749" w:rsidRDefault="00CD3FC8" w:rsidP="00676749">
            <w:pPr>
              <w:spacing w:line="360" w:lineRule="auto"/>
              <w:jc w:val="both"/>
            </w:pPr>
            <w:r w:rsidRPr="00676749">
              <w:t>Теплоемкость, Дж/кг∙град</w:t>
            </w:r>
          </w:p>
        </w:tc>
        <w:tc>
          <w:tcPr>
            <w:tcW w:w="1162" w:type="pct"/>
          </w:tcPr>
          <w:p w:rsidR="00CD3FC8" w:rsidRPr="00676749" w:rsidRDefault="00CD3FC8" w:rsidP="00676749">
            <w:pPr>
              <w:spacing w:line="360" w:lineRule="auto"/>
              <w:jc w:val="both"/>
            </w:pPr>
            <w:r w:rsidRPr="00676749">
              <w:t>1700</w:t>
            </w:r>
          </w:p>
        </w:tc>
        <w:tc>
          <w:tcPr>
            <w:tcW w:w="963" w:type="pct"/>
          </w:tcPr>
          <w:p w:rsidR="00CD3FC8" w:rsidRPr="00676749" w:rsidRDefault="00CD3FC8" w:rsidP="00676749">
            <w:pPr>
              <w:spacing w:line="360" w:lineRule="auto"/>
              <w:jc w:val="both"/>
            </w:pPr>
            <w:r w:rsidRPr="00676749">
              <w:t>-</w:t>
            </w:r>
          </w:p>
        </w:tc>
      </w:tr>
      <w:tr w:rsidR="00CD3FC8" w:rsidRPr="00676749" w:rsidTr="00676749">
        <w:tc>
          <w:tcPr>
            <w:tcW w:w="2875" w:type="pct"/>
          </w:tcPr>
          <w:p w:rsidR="00CD3FC8" w:rsidRPr="00676749" w:rsidRDefault="00CD3FC8" w:rsidP="00676749">
            <w:pPr>
              <w:spacing w:line="360" w:lineRule="auto"/>
              <w:jc w:val="both"/>
            </w:pPr>
            <w:r w:rsidRPr="00676749">
              <w:t>Поверхностное натяжение, Н/м</w:t>
            </w:r>
          </w:p>
        </w:tc>
        <w:tc>
          <w:tcPr>
            <w:tcW w:w="1162" w:type="pct"/>
          </w:tcPr>
          <w:p w:rsidR="00CD3FC8" w:rsidRPr="00676749" w:rsidRDefault="00CD3FC8" w:rsidP="00676749">
            <w:pPr>
              <w:spacing w:line="360" w:lineRule="auto"/>
              <w:jc w:val="both"/>
            </w:pPr>
            <w:r w:rsidRPr="00676749">
              <w:t>0,013</w:t>
            </w:r>
          </w:p>
        </w:tc>
        <w:tc>
          <w:tcPr>
            <w:tcW w:w="963" w:type="pct"/>
          </w:tcPr>
          <w:p w:rsidR="00CD3FC8" w:rsidRPr="00676749" w:rsidRDefault="00CD3FC8" w:rsidP="00676749">
            <w:pPr>
              <w:spacing w:line="360" w:lineRule="auto"/>
              <w:jc w:val="both"/>
            </w:pPr>
            <w:r w:rsidRPr="00676749">
              <w:t>-</w:t>
            </w:r>
          </w:p>
        </w:tc>
      </w:tr>
      <w:tr w:rsidR="00CD3FC8" w:rsidRPr="00676749" w:rsidTr="00676749">
        <w:tc>
          <w:tcPr>
            <w:tcW w:w="2875" w:type="pct"/>
          </w:tcPr>
          <w:p w:rsidR="00CD3FC8" w:rsidRPr="00676749" w:rsidRDefault="00CD3FC8" w:rsidP="00676749">
            <w:pPr>
              <w:spacing w:line="360" w:lineRule="auto"/>
              <w:jc w:val="both"/>
            </w:pPr>
            <w:r w:rsidRPr="00676749">
              <w:t>Токсичность (предельно допустимая концентрация в мг/л)</w:t>
            </w:r>
          </w:p>
        </w:tc>
        <w:tc>
          <w:tcPr>
            <w:tcW w:w="1162" w:type="pct"/>
            <w:vAlign w:val="center"/>
          </w:tcPr>
          <w:p w:rsidR="00CD3FC8" w:rsidRPr="00676749" w:rsidRDefault="00CD3FC8" w:rsidP="00676749">
            <w:pPr>
              <w:spacing w:line="360" w:lineRule="auto"/>
              <w:jc w:val="both"/>
            </w:pPr>
            <w:r w:rsidRPr="00676749">
              <w:t>Не токсичен</w:t>
            </w:r>
          </w:p>
        </w:tc>
        <w:tc>
          <w:tcPr>
            <w:tcW w:w="963" w:type="pct"/>
            <w:vAlign w:val="center"/>
          </w:tcPr>
          <w:p w:rsidR="00CD3FC8" w:rsidRPr="00676749" w:rsidRDefault="003810C2" w:rsidP="00676749">
            <w:pPr>
              <w:spacing w:line="360" w:lineRule="auto"/>
              <w:jc w:val="both"/>
            </w:pPr>
            <w:r w:rsidRPr="00676749">
              <w:t>Не токсичен</w:t>
            </w:r>
          </w:p>
        </w:tc>
      </w:tr>
      <w:tr w:rsidR="00CD3FC8" w:rsidRPr="00676749" w:rsidTr="00676749">
        <w:tc>
          <w:tcPr>
            <w:tcW w:w="2875" w:type="pct"/>
          </w:tcPr>
          <w:p w:rsidR="00CD3FC8" w:rsidRPr="00676749" w:rsidRDefault="00CD3FC8" w:rsidP="00676749">
            <w:pPr>
              <w:spacing w:line="360" w:lineRule="auto"/>
              <w:jc w:val="both"/>
            </w:pPr>
            <w:r w:rsidRPr="00676749">
              <w:t>Химическая стабильность</w:t>
            </w:r>
          </w:p>
        </w:tc>
        <w:tc>
          <w:tcPr>
            <w:tcW w:w="1162" w:type="pct"/>
          </w:tcPr>
          <w:p w:rsidR="00CD3FC8" w:rsidRPr="00676749" w:rsidRDefault="00CD3FC8" w:rsidP="00676749">
            <w:pPr>
              <w:spacing w:line="360" w:lineRule="auto"/>
              <w:jc w:val="both"/>
            </w:pPr>
            <w:r w:rsidRPr="00676749">
              <w:t>Стабилен</w:t>
            </w:r>
          </w:p>
        </w:tc>
        <w:tc>
          <w:tcPr>
            <w:tcW w:w="963" w:type="pct"/>
          </w:tcPr>
          <w:p w:rsidR="00CD3FC8" w:rsidRPr="00676749" w:rsidRDefault="00CD3FC8" w:rsidP="00676749">
            <w:pPr>
              <w:spacing w:line="360" w:lineRule="auto"/>
              <w:jc w:val="both"/>
            </w:pPr>
            <w:r w:rsidRPr="00676749">
              <w:t>Стабилен</w:t>
            </w:r>
          </w:p>
        </w:tc>
      </w:tr>
    </w:tbl>
    <w:p w:rsidR="00CD3FC8" w:rsidRPr="00676749" w:rsidRDefault="00CD3FC8" w:rsidP="00676749">
      <w:pPr>
        <w:spacing w:line="360" w:lineRule="auto"/>
        <w:ind w:firstLine="709"/>
        <w:jc w:val="both"/>
        <w:rPr>
          <w:sz w:val="28"/>
          <w:szCs w:val="28"/>
        </w:rPr>
      </w:pPr>
    </w:p>
    <w:p w:rsidR="003810C2" w:rsidRPr="00676749" w:rsidRDefault="003810C2" w:rsidP="00676749">
      <w:pPr>
        <w:spacing w:line="360" w:lineRule="auto"/>
        <w:ind w:firstLine="709"/>
        <w:jc w:val="both"/>
        <w:rPr>
          <w:sz w:val="28"/>
          <w:szCs w:val="28"/>
        </w:rPr>
      </w:pPr>
      <w:r w:rsidRPr="00676749">
        <w:rPr>
          <w:sz w:val="28"/>
          <w:szCs w:val="28"/>
        </w:rPr>
        <w:t xml:space="preserve">Жидкий кислород представляет собой прозрачную жидкость голубоватого цвета, кипящую при -183 </w:t>
      </w:r>
      <w:r w:rsidRPr="00676749">
        <w:rPr>
          <w:sz w:val="28"/>
          <w:szCs w:val="28"/>
          <w:vertAlign w:val="superscript"/>
        </w:rPr>
        <w:t>0</w:t>
      </w:r>
      <w:r w:rsidRPr="00676749">
        <w:rPr>
          <w:sz w:val="28"/>
          <w:szCs w:val="28"/>
        </w:rPr>
        <w:t>С. Низкая температура кипения не позволяет использовать жидкий кислород в качестве охладителя. По этой же причине кислород не годится для применения в ракетах, требующих хранения в заправленном состоянии. Жидким кислородом баки ракеты заправляются непосредственно перед запуском.</w:t>
      </w:r>
    </w:p>
    <w:p w:rsidR="003810C2" w:rsidRPr="00676749" w:rsidRDefault="003810C2" w:rsidP="00676749">
      <w:pPr>
        <w:spacing w:line="360" w:lineRule="auto"/>
        <w:ind w:firstLine="709"/>
        <w:jc w:val="both"/>
        <w:rPr>
          <w:sz w:val="28"/>
          <w:szCs w:val="28"/>
        </w:rPr>
      </w:pPr>
      <w:r w:rsidRPr="00676749">
        <w:rPr>
          <w:sz w:val="28"/>
          <w:szCs w:val="28"/>
        </w:rPr>
        <w:t>Хранение жидкого кислорода, его перевозка и заправка баков ракет сопровождаются значительными потерями кислорода вследствие испарения.</w:t>
      </w:r>
    </w:p>
    <w:p w:rsidR="003810C2" w:rsidRPr="00676749" w:rsidRDefault="003810C2" w:rsidP="00676749">
      <w:pPr>
        <w:spacing w:line="360" w:lineRule="auto"/>
        <w:ind w:firstLine="709"/>
        <w:jc w:val="both"/>
        <w:rPr>
          <w:sz w:val="28"/>
          <w:szCs w:val="28"/>
        </w:rPr>
      </w:pPr>
      <w:r w:rsidRPr="00676749">
        <w:rPr>
          <w:sz w:val="28"/>
          <w:szCs w:val="28"/>
        </w:rPr>
        <w:t>Жидкий кислород относительно безвреден для человека. При попадании на кожу в небольших количествах он кипит, и образующийся слой газообразного кислорода предохраняет кожу от обмерзания.</w:t>
      </w:r>
    </w:p>
    <w:p w:rsidR="003810C2" w:rsidRPr="00676749" w:rsidRDefault="003810C2" w:rsidP="00676749">
      <w:pPr>
        <w:spacing w:line="360" w:lineRule="auto"/>
        <w:ind w:firstLine="709"/>
        <w:jc w:val="both"/>
        <w:rPr>
          <w:sz w:val="28"/>
          <w:szCs w:val="28"/>
        </w:rPr>
      </w:pPr>
      <w:r w:rsidRPr="00676749">
        <w:rPr>
          <w:sz w:val="28"/>
          <w:szCs w:val="28"/>
        </w:rPr>
        <w:t>За последние годы жидкий кислород стал интенсивно применяться во многих областях техники, вследствие чего производство его налажено в широких масштабах. Удовлетворительно разрешены также вопросы хранения и перевозки жидкого кислорода. Поэтому, несмотря на неизбежные потери, связанные с испарением, стоимость применяемого в ракетах жидкого кислорода невелика.</w:t>
      </w:r>
    </w:p>
    <w:p w:rsidR="007D131F" w:rsidRPr="00676749" w:rsidRDefault="00B54049" w:rsidP="00676749">
      <w:pPr>
        <w:spacing w:line="360" w:lineRule="auto"/>
        <w:ind w:firstLine="709"/>
        <w:jc w:val="both"/>
        <w:rPr>
          <w:sz w:val="28"/>
          <w:szCs w:val="28"/>
        </w:rPr>
      </w:pPr>
      <w:r w:rsidRPr="00676749">
        <w:rPr>
          <w:sz w:val="28"/>
          <w:szCs w:val="28"/>
        </w:rPr>
        <w:t xml:space="preserve">Необходимо отметить, что в окислителе для данного двигателя присутствуют примеси – жидкий азот </w:t>
      </w:r>
      <w:r w:rsidRPr="00676749">
        <w:rPr>
          <w:sz w:val="28"/>
          <w:szCs w:val="28"/>
          <w:lang w:val="en-US"/>
        </w:rPr>
        <w:t>N</w:t>
      </w:r>
      <w:r w:rsidRPr="00676749">
        <w:rPr>
          <w:sz w:val="28"/>
          <w:szCs w:val="28"/>
          <w:vertAlign w:val="subscript"/>
        </w:rPr>
        <w:t>2</w:t>
      </w:r>
      <w:r w:rsidRPr="00676749">
        <w:rPr>
          <w:sz w:val="28"/>
          <w:szCs w:val="28"/>
        </w:rPr>
        <w:t>, диапазон изменения содержания по весу которого равен 0,008.</w:t>
      </w:r>
    </w:p>
    <w:p w:rsidR="003810C2" w:rsidRPr="00676749" w:rsidRDefault="003810C2" w:rsidP="00676749">
      <w:pPr>
        <w:spacing w:line="360" w:lineRule="auto"/>
        <w:ind w:firstLine="709"/>
        <w:jc w:val="both"/>
        <w:rPr>
          <w:sz w:val="28"/>
          <w:szCs w:val="28"/>
        </w:rPr>
      </w:pPr>
      <w:r w:rsidRPr="00676749">
        <w:rPr>
          <w:bCs/>
          <w:sz w:val="28"/>
          <w:szCs w:val="28"/>
        </w:rPr>
        <w:t>Кероси́н</w:t>
      </w:r>
      <w:r w:rsidRPr="00676749">
        <w:rPr>
          <w:sz w:val="28"/>
          <w:szCs w:val="28"/>
        </w:rPr>
        <w:t xml:space="preserve"> – горючая жидкость, получаемая дистилляцией нефти или крекингом тяжёлых нефтепродуктов.</w:t>
      </w:r>
    </w:p>
    <w:p w:rsidR="003810C2" w:rsidRPr="00676749" w:rsidRDefault="003810C2" w:rsidP="00676749">
      <w:pPr>
        <w:spacing w:line="360" w:lineRule="auto"/>
        <w:ind w:firstLine="709"/>
        <w:jc w:val="both"/>
        <w:rPr>
          <w:sz w:val="28"/>
          <w:szCs w:val="28"/>
        </w:rPr>
      </w:pPr>
      <w:r w:rsidRPr="00676749">
        <w:rPr>
          <w:sz w:val="28"/>
          <w:szCs w:val="28"/>
        </w:rPr>
        <w:t>Керосин применяют как реактивное топливо, горючий компонент жидкого ракетного топлива, горючее при обжиге стеклянных и фарфоровых изделий, для бытовых нагревательных и осветительных приборов, в аппаратах для резки металлов, как растворитель, сырьё для нефтеперерабатывающей промышленности.</w:t>
      </w:r>
    </w:p>
    <w:p w:rsidR="003810C2" w:rsidRPr="00676749" w:rsidRDefault="003810C2" w:rsidP="00676749">
      <w:pPr>
        <w:spacing w:line="360" w:lineRule="auto"/>
        <w:ind w:firstLine="709"/>
        <w:jc w:val="both"/>
        <w:rPr>
          <w:sz w:val="28"/>
          <w:szCs w:val="28"/>
        </w:rPr>
      </w:pPr>
      <w:r w:rsidRPr="00676749">
        <w:rPr>
          <w:sz w:val="28"/>
          <w:szCs w:val="28"/>
        </w:rPr>
        <w:t>Промышленное производство керосина впервые было начато в России в 1823 братьями Дубиниными в районе Моздока (300 т/год; прежнее торговое название «фотоген»). В XIX веке из продуктов перегонки нефти использовали только керосин (для освещения), а получавшийся бензин и другие нефтепродукты выбрасывались.</w:t>
      </w:r>
    </w:p>
    <w:p w:rsidR="003810C2" w:rsidRPr="00676749" w:rsidRDefault="003810C2" w:rsidP="00676749">
      <w:pPr>
        <w:spacing w:line="360" w:lineRule="auto"/>
        <w:ind w:firstLine="709"/>
        <w:jc w:val="both"/>
        <w:rPr>
          <w:sz w:val="28"/>
          <w:szCs w:val="28"/>
        </w:rPr>
      </w:pPr>
      <w:r w:rsidRPr="00676749">
        <w:rPr>
          <w:sz w:val="28"/>
          <w:szCs w:val="28"/>
        </w:rPr>
        <w:t>Керосин применяется в ракетной технике в качестве углеводородного горючего. Использование керосина в ракетных двигателях было предложено Циолковским в 1914 году. В паре с жидким кислородом используется на нижних ступенях многих РН: отечественных — «Союз», «Молния», «Зенит», «Энергия»; американских — серий «Дельта» и «Атлас». В перспективе предполагается замена керосина на более эффективные углеводородные горючие — метан, этан, пропан.</w:t>
      </w:r>
    </w:p>
    <w:p w:rsidR="00B54049" w:rsidRPr="00676749" w:rsidRDefault="00B54049" w:rsidP="00676749">
      <w:pPr>
        <w:spacing w:line="360" w:lineRule="auto"/>
        <w:ind w:firstLine="709"/>
        <w:jc w:val="both"/>
        <w:rPr>
          <w:sz w:val="28"/>
          <w:szCs w:val="28"/>
        </w:rPr>
      </w:pPr>
      <w:r w:rsidRPr="00676749">
        <w:rPr>
          <w:sz w:val="28"/>
          <w:szCs w:val="28"/>
        </w:rPr>
        <w:t xml:space="preserve">Для горючего данного двигателя известно изменение соотношения С/Н равное </w:t>
      </w:r>
      <w:r w:rsidR="007106B1" w:rsidRPr="00676749">
        <w:rPr>
          <w:position w:val="-4"/>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3" ShapeID="_x0000_i1025" DrawAspect="Content" ObjectID="_1458398842" r:id="rId8"/>
        </w:object>
      </w:r>
      <w:r w:rsidR="003210C0" w:rsidRPr="00676749">
        <w:rPr>
          <w:sz w:val="28"/>
          <w:szCs w:val="28"/>
        </w:rPr>
        <w:t>6 %.</w:t>
      </w:r>
    </w:p>
    <w:p w:rsidR="007D131F" w:rsidRPr="00676749" w:rsidRDefault="007D131F" w:rsidP="00676749">
      <w:pPr>
        <w:spacing w:line="360" w:lineRule="auto"/>
        <w:ind w:firstLine="709"/>
        <w:jc w:val="both"/>
        <w:rPr>
          <w:sz w:val="28"/>
          <w:szCs w:val="28"/>
        </w:rPr>
      </w:pPr>
    </w:p>
    <w:p w:rsidR="007D131F" w:rsidRPr="00676749" w:rsidRDefault="007D131F" w:rsidP="00676749">
      <w:pPr>
        <w:spacing w:line="360" w:lineRule="auto"/>
        <w:ind w:left="709"/>
        <w:rPr>
          <w:sz w:val="28"/>
          <w:szCs w:val="28"/>
        </w:rPr>
      </w:pPr>
      <w:r w:rsidRPr="00676749">
        <w:rPr>
          <w:b/>
          <w:sz w:val="28"/>
          <w:szCs w:val="28"/>
        </w:rPr>
        <w:t>3. Определение влияния соотношения компонентов на энергетические</w:t>
      </w:r>
      <w:r w:rsidR="00676749">
        <w:rPr>
          <w:b/>
          <w:sz w:val="28"/>
          <w:szCs w:val="28"/>
        </w:rPr>
        <w:t xml:space="preserve"> </w:t>
      </w:r>
      <w:r w:rsidRPr="00676749">
        <w:rPr>
          <w:b/>
          <w:sz w:val="28"/>
          <w:szCs w:val="28"/>
        </w:rPr>
        <w:t>характеристики</w:t>
      </w:r>
    </w:p>
    <w:p w:rsidR="00676749" w:rsidRDefault="00676749" w:rsidP="00676749">
      <w:pPr>
        <w:spacing w:line="360" w:lineRule="auto"/>
        <w:ind w:firstLine="709"/>
        <w:jc w:val="both"/>
        <w:rPr>
          <w:sz w:val="28"/>
          <w:szCs w:val="28"/>
        </w:rPr>
      </w:pPr>
    </w:p>
    <w:p w:rsidR="00144F4C" w:rsidRPr="00676749" w:rsidRDefault="00144F4C" w:rsidP="00676749">
      <w:pPr>
        <w:spacing w:line="360" w:lineRule="auto"/>
        <w:ind w:firstLine="709"/>
        <w:jc w:val="both"/>
        <w:rPr>
          <w:sz w:val="28"/>
          <w:szCs w:val="28"/>
        </w:rPr>
      </w:pPr>
      <w:r w:rsidRPr="00676749">
        <w:rPr>
          <w:sz w:val="28"/>
          <w:szCs w:val="28"/>
        </w:rPr>
        <w:t>Цель работы: изучение процессов в рабочих телах энергетических установок, влияния основных параметров на характеристики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8"/>
        <w:gridCol w:w="2378"/>
        <w:gridCol w:w="1890"/>
        <w:gridCol w:w="1606"/>
        <w:gridCol w:w="924"/>
        <w:gridCol w:w="1384"/>
      </w:tblGrid>
      <w:tr w:rsidR="00144F4C" w:rsidRPr="00676749">
        <w:tc>
          <w:tcPr>
            <w:tcW w:w="1443" w:type="dxa"/>
            <w:vAlign w:val="center"/>
          </w:tcPr>
          <w:p w:rsidR="00144F4C" w:rsidRPr="00676749" w:rsidRDefault="00144F4C" w:rsidP="00676749">
            <w:pPr>
              <w:spacing w:line="360" w:lineRule="auto"/>
            </w:pPr>
            <w:r w:rsidRPr="00676749">
              <w:t>Двигатель (ракета)</w:t>
            </w:r>
          </w:p>
        </w:tc>
        <w:tc>
          <w:tcPr>
            <w:tcW w:w="2625" w:type="dxa"/>
            <w:vAlign w:val="center"/>
          </w:tcPr>
          <w:p w:rsidR="00144F4C" w:rsidRPr="00676749" w:rsidRDefault="00144F4C" w:rsidP="00676749">
            <w:pPr>
              <w:spacing w:line="360" w:lineRule="auto"/>
            </w:pPr>
            <w:r w:rsidRPr="00676749">
              <w:t>Топливо</w:t>
            </w:r>
          </w:p>
        </w:tc>
        <w:tc>
          <w:tcPr>
            <w:tcW w:w="1980" w:type="dxa"/>
            <w:vAlign w:val="center"/>
          </w:tcPr>
          <w:p w:rsidR="00144F4C" w:rsidRPr="00676749" w:rsidRDefault="00144F4C" w:rsidP="00676749">
            <w:pPr>
              <w:spacing w:line="360" w:lineRule="auto"/>
            </w:pPr>
            <w:r w:rsidRPr="00676749">
              <w:t>Соотношение компонентов</w:t>
            </w:r>
          </w:p>
        </w:tc>
        <w:tc>
          <w:tcPr>
            <w:tcW w:w="1710" w:type="dxa"/>
            <w:vAlign w:val="center"/>
          </w:tcPr>
          <w:p w:rsidR="00144F4C" w:rsidRPr="00676749" w:rsidRDefault="00144F4C" w:rsidP="00676749">
            <w:pPr>
              <w:spacing w:line="360" w:lineRule="auto"/>
            </w:pPr>
            <w:r w:rsidRPr="00676749">
              <w:t xml:space="preserve">Давление </w:t>
            </w:r>
            <w:r w:rsidRPr="00676749">
              <w:rPr>
                <w:i/>
                <w:lang w:val="en-US"/>
              </w:rPr>
              <w:t>P</w:t>
            </w:r>
            <w:r w:rsidRPr="00676749">
              <w:rPr>
                <w:i/>
                <w:vertAlign w:val="subscript"/>
                <w:lang w:val="en-US"/>
              </w:rPr>
              <w:t>k</w:t>
            </w:r>
          </w:p>
        </w:tc>
        <w:tc>
          <w:tcPr>
            <w:tcW w:w="942" w:type="dxa"/>
          </w:tcPr>
          <w:p w:rsidR="00144F4C" w:rsidRPr="00676749" w:rsidRDefault="00144F4C" w:rsidP="00676749">
            <w:pPr>
              <w:spacing w:line="360" w:lineRule="auto"/>
            </w:pPr>
            <w:r w:rsidRPr="00676749">
              <w:t>Тяга</w:t>
            </w:r>
          </w:p>
        </w:tc>
        <w:tc>
          <w:tcPr>
            <w:tcW w:w="1437" w:type="dxa"/>
            <w:vAlign w:val="center"/>
          </w:tcPr>
          <w:p w:rsidR="00144F4C" w:rsidRPr="00676749" w:rsidRDefault="00144F4C" w:rsidP="00676749">
            <w:pPr>
              <w:spacing w:line="360" w:lineRule="auto"/>
            </w:pPr>
            <w:r w:rsidRPr="00676749">
              <w:t>Удельный импульс</w:t>
            </w:r>
          </w:p>
        </w:tc>
      </w:tr>
      <w:tr w:rsidR="00144F4C" w:rsidRPr="00676749">
        <w:trPr>
          <w:trHeight w:val="471"/>
        </w:trPr>
        <w:tc>
          <w:tcPr>
            <w:tcW w:w="1443" w:type="dxa"/>
            <w:vAlign w:val="center"/>
          </w:tcPr>
          <w:p w:rsidR="00144F4C" w:rsidRPr="00676749" w:rsidRDefault="00144F4C" w:rsidP="00676749">
            <w:pPr>
              <w:spacing w:line="360" w:lineRule="auto"/>
            </w:pPr>
            <w:r w:rsidRPr="00676749">
              <w:t>РД-</w:t>
            </w:r>
            <w:r w:rsidR="003143AB" w:rsidRPr="00676749">
              <w:t>583</w:t>
            </w:r>
          </w:p>
        </w:tc>
        <w:tc>
          <w:tcPr>
            <w:tcW w:w="2625" w:type="dxa"/>
            <w:vAlign w:val="center"/>
          </w:tcPr>
          <w:p w:rsidR="00144F4C" w:rsidRPr="00676749" w:rsidRDefault="00144F4C" w:rsidP="00676749">
            <w:pPr>
              <w:spacing w:line="360" w:lineRule="auto"/>
            </w:pPr>
            <w:r w:rsidRPr="00676749">
              <w:t>Жидкий кислород + Керосин</w:t>
            </w:r>
          </w:p>
        </w:tc>
        <w:tc>
          <w:tcPr>
            <w:tcW w:w="1980" w:type="dxa"/>
            <w:vAlign w:val="center"/>
          </w:tcPr>
          <w:p w:rsidR="00144F4C" w:rsidRPr="00676749" w:rsidRDefault="00144F4C" w:rsidP="00676749">
            <w:pPr>
              <w:spacing w:line="360" w:lineRule="auto"/>
              <w:rPr>
                <w:i/>
              </w:rPr>
            </w:pPr>
          </w:p>
        </w:tc>
        <w:tc>
          <w:tcPr>
            <w:tcW w:w="1710" w:type="dxa"/>
            <w:vAlign w:val="center"/>
          </w:tcPr>
          <w:p w:rsidR="00144F4C" w:rsidRPr="00676749" w:rsidRDefault="003143AB" w:rsidP="00676749">
            <w:pPr>
              <w:spacing w:line="360" w:lineRule="auto"/>
              <w:rPr>
                <w:i/>
              </w:rPr>
            </w:pPr>
            <w:r w:rsidRPr="00676749">
              <w:rPr>
                <w:i/>
              </w:rPr>
              <w:t>7,8</w:t>
            </w:r>
            <w:r w:rsidR="00144F4C" w:rsidRPr="00676749">
              <w:rPr>
                <w:i/>
              </w:rPr>
              <w:t xml:space="preserve"> МПа</w:t>
            </w:r>
          </w:p>
          <w:p w:rsidR="003143AB" w:rsidRPr="00676749" w:rsidRDefault="003143AB" w:rsidP="00676749">
            <w:pPr>
              <w:spacing w:line="360" w:lineRule="auto"/>
              <w:rPr>
                <w:i/>
              </w:rPr>
            </w:pPr>
            <w:r w:rsidRPr="00676749">
              <w:rPr>
                <w:i/>
              </w:rPr>
              <w:t>(расш. 189)</w:t>
            </w:r>
          </w:p>
        </w:tc>
        <w:tc>
          <w:tcPr>
            <w:tcW w:w="942" w:type="dxa"/>
            <w:vAlign w:val="center"/>
          </w:tcPr>
          <w:p w:rsidR="00144F4C" w:rsidRPr="00676749" w:rsidRDefault="003143AB" w:rsidP="00676749">
            <w:pPr>
              <w:spacing w:line="360" w:lineRule="auto"/>
              <w:rPr>
                <w:i/>
                <w:lang w:val="en-US"/>
              </w:rPr>
            </w:pPr>
            <w:r w:rsidRPr="00676749">
              <w:rPr>
                <w:i/>
              </w:rPr>
              <w:t>71</w:t>
            </w:r>
            <w:r w:rsidR="00144F4C" w:rsidRPr="00676749">
              <w:rPr>
                <w:i/>
              </w:rPr>
              <w:t xml:space="preserve"> кН</w:t>
            </w:r>
          </w:p>
          <w:p w:rsidR="00290F20" w:rsidRPr="00676749" w:rsidRDefault="00290F20" w:rsidP="00676749">
            <w:pPr>
              <w:spacing w:line="360" w:lineRule="auto"/>
              <w:rPr>
                <w:i/>
                <w:lang w:val="en-US"/>
              </w:rPr>
            </w:pPr>
            <w:r w:rsidRPr="00676749">
              <w:rPr>
                <w:i/>
                <w:lang w:val="en-US"/>
              </w:rPr>
              <w:t>(пуст.)</w:t>
            </w:r>
          </w:p>
        </w:tc>
        <w:tc>
          <w:tcPr>
            <w:tcW w:w="1437" w:type="dxa"/>
            <w:vAlign w:val="center"/>
          </w:tcPr>
          <w:p w:rsidR="00144F4C" w:rsidRPr="00676749" w:rsidRDefault="003143AB" w:rsidP="00676749">
            <w:pPr>
              <w:spacing w:line="360" w:lineRule="auto"/>
              <w:rPr>
                <w:i/>
              </w:rPr>
            </w:pPr>
            <w:r w:rsidRPr="00676749">
              <w:rPr>
                <w:i/>
              </w:rPr>
              <w:t>361</w:t>
            </w:r>
            <w:r w:rsidR="00144F4C" w:rsidRPr="00676749">
              <w:rPr>
                <w:i/>
              </w:rPr>
              <w:t xml:space="preserve"> с</w:t>
            </w:r>
          </w:p>
          <w:p w:rsidR="00290F20" w:rsidRPr="00676749" w:rsidRDefault="00290F20" w:rsidP="00676749">
            <w:pPr>
              <w:spacing w:line="360" w:lineRule="auto"/>
              <w:rPr>
                <w:i/>
              </w:rPr>
            </w:pPr>
            <w:r w:rsidRPr="00676749">
              <w:rPr>
                <w:i/>
                <w:lang w:val="en-US"/>
              </w:rPr>
              <w:t>(пуст.)</w:t>
            </w:r>
          </w:p>
        </w:tc>
      </w:tr>
    </w:tbl>
    <w:p w:rsidR="00676749" w:rsidRDefault="00676749" w:rsidP="00676749">
      <w:pPr>
        <w:spacing w:line="360" w:lineRule="auto"/>
        <w:ind w:firstLine="709"/>
        <w:jc w:val="both"/>
        <w:rPr>
          <w:sz w:val="28"/>
          <w:szCs w:val="28"/>
        </w:rPr>
      </w:pPr>
    </w:p>
    <w:p w:rsidR="00144F4C" w:rsidRPr="00676749" w:rsidRDefault="000C1A97" w:rsidP="00676749">
      <w:pPr>
        <w:spacing w:line="360" w:lineRule="auto"/>
        <w:ind w:firstLine="709"/>
        <w:jc w:val="both"/>
        <w:rPr>
          <w:sz w:val="28"/>
          <w:szCs w:val="28"/>
        </w:rPr>
      </w:pPr>
      <w:r w:rsidRPr="00676749">
        <w:rPr>
          <w:sz w:val="28"/>
          <w:szCs w:val="28"/>
        </w:rPr>
        <w:t>Определим эквивалентные формулы компонентов топлива и запишем их энтальпии.</w:t>
      </w:r>
    </w:p>
    <w:p w:rsidR="00144F4C" w:rsidRPr="00676749" w:rsidRDefault="00144F4C" w:rsidP="00676749">
      <w:pPr>
        <w:spacing w:line="360" w:lineRule="auto"/>
        <w:ind w:firstLine="709"/>
        <w:jc w:val="both"/>
        <w:rPr>
          <w:sz w:val="28"/>
          <w:szCs w:val="28"/>
          <w:u w:val="single"/>
        </w:rPr>
      </w:pPr>
      <w:r w:rsidRPr="00676749">
        <w:rPr>
          <w:sz w:val="28"/>
          <w:szCs w:val="28"/>
          <w:u w:val="single"/>
        </w:rPr>
        <w:t>Окислитель:</w:t>
      </w:r>
      <w:r w:rsidRPr="00676749">
        <w:rPr>
          <w:sz w:val="28"/>
          <w:szCs w:val="28"/>
        </w:rPr>
        <w:t xml:space="preserve"> жидкий кислород (</w:t>
      </w:r>
      <w:r w:rsidRPr="00676749">
        <w:rPr>
          <w:i/>
          <w:sz w:val="28"/>
          <w:szCs w:val="28"/>
        </w:rPr>
        <w:t>О</w:t>
      </w:r>
      <w:r w:rsidRPr="00676749">
        <w:rPr>
          <w:i/>
          <w:sz w:val="28"/>
          <w:szCs w:val="28"/>
          <w:vertAlign w:val="subscript"/>
        </w:rPr>
        <w:t>2</w:t>
      </w:r>
      <w:r w:rsidRPr="00676749">
        <w:rPr>
          <w:sz w:val="28"/>
          <w:szCs w:val="28"/>
        </w:rPr>
        <w:t xml:space="preserve">) - </w:t>
      </w:r>
      <w:r w:rsidRPr="00676749">
        <w:rPr>
          <w:i/>
          <w:sz w:val="28"/>
          <w:szCs w:val="28"/>
        </w:rPr>
        <w:t>100%;</w:t>
      </w:r>
      <w:r w:rsidR="00676749">
        <w:rPr>
          <w:i/>
          <w:sz w:val="28"/>
          <w:szCs w:val="28"/>
        </w:rPr>
        <w:t xml:space="preserve"> </w:t>
      </w:r>
      <w:r w:rsidRPr="00676749">
        <w:rPr>
          <w:i/>
          <w:sz w:val="28"/>
          <w:szCs w:val="28"/>
        </w:rPr>
        <w:tab/>
      </w:r>
      <w:r w:rsidR="00676749">
        <w:rPr>
          <w:i/>
          <w:sz w:val="28"/>
          <w:szCs w:val="28"/>
        </w:rPr>
        <w:t xml:space="preserve"> </w:t>
      </w:r>
      <w:r w:rsidR="00FD74D0" w:rsidRPr="00676749">
        <w:rPr>
          <w:i/>
          <w:sz w:val="28"/>
          <w:szCs w:val="28"/>
          <w:lang w:val="en-US"/>
        </w:rPr>
        <w:t>g</w:t>
      </w:r>
      <w:r w:rsidRPr="00676749">
        <w:rPr>
          <w:i/>
          <w:sz w:val="28"/>
          <w:szCs w:val="28"/>
          <w:vertAlign w:val="subscript"/>
        </w:rPr>
        <w:t>О2</w:t>
      </w:r>
      <w:r w:rsidRPr="00676749">
        <w:rPr>
          <w:i/>
          <w:sz w:val="28"/>
          <w:szCs w:val="28"/>
        </w:rPr>
        <w:t xml:space="preserve"> = 1</w:t>
      </w:r>
    </w:p>
    <w:p w:rsidR="00676749" w:rsidRDefault="00144F4C" w:rsidP="00676749">
      <w:pPr>
        <w:spacing w:line="360" w:lineRule="auto"/>
        <w:ind w:firstLine="709"/>
        <w:jc w:val="both"/>
        <w:rPr>
          <w:i/>
          <w:sz w:val="28"/>
          <w:szCs w:val="28"/>
        </w:rPr>
      </w:pPr>
      <w:r w:rsidRPr="00676749">
        <w:rPr>
          <w:sz w:val="28"/>
          <w:szCs w:val="28"/>
          <w:u w:val="single"/>
        </w:rPr>
        <w:t>Горючее</w:t>
      </w:r>
      <w:r w:rsidRPr="00676749">
        <w:rPr>
          <w:sz w:val="28"/>
          <w:szCs w:val="28"/>
        </w:rPr>
        <w:t xml:space="preserve">: керосин </w:t>
      </w:r>
      <w:r w:rsidRPr="00676749">
        <w:rPr>
          <w:i/>
          <w:sz w:val="28"/>
          <w:szCs w:val="28"/>
        </w:rPr>
        <w:t>С – 85,9 %</w:t>
      </w:r>
      <w:r w:rsidR="00676749">
        <w:rPr>
          <w:i/>
          <w:sz w:val="28"/>
          <w:szCs w:val="28"/>
        </w:rPr>
        <w:t xml:space="preserve"> </w:t>
      </w:r>
      <w:r w:rsidR="00FD74D0" w:rsidRPr="00676749">
        <w:rPr>
          <w:i/>
          <w:sz w:val="28"/>
          <w:szCs w:val="28"/>
          <w:lang w:val="en-US"/>
        </w:rPr>
        <w:t>g</w:t>
      </w:r>
      <w:r w:rsidRPr="00676749">
        <w:rPr>
          <w:i/>
          <w:sz w:val="28"/>
          <w:szCs w:val="28"/>
          <w:vertAlign w:val="subscript"/>
        </w:rPr>
        <w:t xml:space="preserve">С </w:t>
      </w:r>
      <w:r w:rsidRPr="00676749">
        <w:rPr>
          <w:i/>
          <w:sz w:val="28"/>
          <w:szCs w:val="28"/>
        </w:rPr>
        <w:t xml:space="preserve">= </w:t>
      </w:r>
      <w:r w:rsidR="00FD74D0" w:rsidRPr="00676749">
        <w:rPr>
          <w:i/>
          <w:sz w:val="28"/>
          <w:szCs w:val="28"/>
        </w:rPr>
        <w:t>0,85</w:t>
      </w:r>
    </w:p>
    <w:p w:rsidR="00144F4C" w:rsidRPr="00676749" w:rsidRDefault="00676749" w:rsidP="00676749">
      <w:pPr>
        <w:spacing w:line="360" w:lineRule="auto"/>
        <w:ind w:firstLine="709"/>
        <w:jc w:val="both"/>
        <w:rPr>
          <w:i/>
          <w:sz w:val="28"/>
          <w:szCs w:val="28"/>
        </w:rPr>
      </w:pPr>
      <w:r>
        <w:rPr>
          <w:i/>
          <w:sz w:val="28"/>
          <w:szCs w:val="28"/>
        </w:rPr>
        <w:br w:type="page"/>
      </w:r>
      <w:r w:rsidR="00144F4C" w:rsidRPr="00676749">
        <w:rPr>
          <w:i/>
          <w:sz w:val="28"/>
          <w:szCs w:val="28"/>
        </w:rPr>
        <w:t>Н – 14,1 %</w:t>
      </w:r>
      <w:r w:rsidR="00144F4C" w:rsidRPr="00676749">
        <w:rPr>
          <w:i/>
          <w:sz w:val="28"/>
          <w:szCs w:val="28"/>
        </w:rPr>
        <w:tab/>
      </w:r>
      <w:r w:rsidR="00144F4C" w:rsidRPr="00676749">
        <w:rPr>
          <w:i/>
          <w:sz w:val="28"/>
          <w:szCs w:val="28"/>
        </w:rPr>
        <w:tab/>
      </w:r>
      <w:r>
        <w:rPr>
          <w:i/>
          <w:sz w:val="28"/>
          <w:szCs w:val="28"/>
        </w:rPr>
        <w:t xml:space="preserve"> </w:t>
      </w:r>
      <w:r w:rsidR="00FD74D0" w:rsidRPr="00676749">
        <w:rPr>
          <w:i/>
          <w:sz w:val="28"/>
          <w:szCs w:val="28"/>
          <w:lang w:val="en-US"/>
        </w:rPr>
        <w:t>g</w:t>
      </w:r>
      <w:r w:rsidR="00144F4C" w:rsidRPr="00676749">
        <w:rPr>
          <w:i/>
          <w:sz w:val="28"/>
          <w:szCs w:val="28"/>
          <w:vertAlign w:val="subscript"/>
        </w:rPr>
        <w:t xml:space="preserve">Н </w:t>
      </w:r>
      <w:r w:rsidR="00144F4C" w:rsidRPr="00676749">
        <w:rPr>
          <w:i/>
          <w:sz w:val="28"/>
          <w:szCs w:val="28"/>
        </w:rPr>
        <w:t xml:space="preserve">= </w:t>
      </w:r>
      <w:r w:rsidR="00FD74D0" w:rsidRPr="00676749">
        <w:rPr>
          <w:i/>
          <w:sz w:val="28"/>
          <w:szCs w:val="28"/>
        </w:rPr>
        <w:t>0,141</w:t>
      </w:r>
    </w:p>
    <w:p w:rsidR="00676749" w:rsidRDefault="00676749" w:rsidP="00676749">
      <w:pPr>
        <w:spacing w:line="360" w:lineRule="auto"/>
        <w:ind w:firstLine="709"/>
        <w:jc w:val="both"/>
        <w:rPr>
          <w:sz w:val="28"/>
          <w:szCs w:val="28"/>
        </w:rPr>
      </w:pPr>
    </w:p>
    <w:p w:rsidR="00144F4C" w:rsidRPr="00676749" w:rsidRDefault="00144F4C" w:rsidP="00676749">
      <w:pPr>
        <w:spacing w:line="360" w:lineRule="auto"/>
        <w:ind w:firstLine="709"/>
        <w:jc w:val="both"/>
        <w:rPr>
          <w:sz w:val="28"/>
          <w:szCs w:val="28"/>
        </w:rPr>
      </w:pPr>
      <w:r w:rsidRPr="00676749">
        <w:rPr>
          <w:sz w:val="28"/>
          <w:szCs w:val="28"/>
        </w:rPr>
        <w:t xml:space="preserve">Эквивалентная молярная масса </w:t>
      </w:r>
      <w:r w:rsidRPr="00676749">
        <w:rPr>
          <w:i/>
          <w:sz w:val="28"/>
          <w:szCs w:val="28"/>
        </w:rPr>
        <w:t>μ</w:t>
      </w:r>
      <w:r w:rsidRPr="00676749">
        <w:rPr>
          <w:i/>
          <w:sz w:val="28"/>
          <w:szCs w:val="28"/>
          <w:vertAlign w:val="subscript"/>
        </w:rPr>
        <w:t>Э</w:t>
      </w:r>
      <w:r w:rsidRPr="00676749">
        <w:rPr>
          <w:i/>
          <w:sz w:val="28"/>
          <w:szCs w:val="28"/>
        </w:rPr>
        <w:t xml:space="preserve"> = 1000 (г/моль).</w:t>
      </w:r>
    </w:p>
    <w:p w:rsidR="00144F4C" w:rsidRPr="00676749" w:rsidRDefault="00144F4C" w:rsidP="00676749">
      <w:pPr>
        <w:spacing w:line="360" w:lineRule="auto"/>
        <w:ind w:firstLine="709"/>
        <w:jc w:val="both"/>
        <w:rPr>
          <w:sz w:val="28"/>
          <w:szCs w:val="28"/>
        </w:rPr>
      </w:pPr>
      <w:r w:rsidRPr="00676749">
        <w:rPr>
          <w:sz w:val="28"/>
          <w:szCs w:val="28"/>
        </w:rPr>
        <w:t>Молярные массы компонентов:</w:t>
      </w:r>
      <w:r w:rsidR="00676749">
        <w:rPr>
          <w:sz w:val="28"/>
          <w:szCs w:val="28"/>
        </w:rPr>
        <w:t xml:space="preserve"> </w:t>
      </w:r>
    </w:p>
    <w:p w:rsidR="00676749" w:rsidRDefault="00676749" w:rsidP="00676749">
      <w:pPr>
        <w:spacing w:line="360" w:lineRule="auto"/>
        <w:ind w:firstLine="709"/>
        <w:jc w:val="both"/>
        <w:rPr>
          <w:i/>
          <w:sz w:val="28"/>
          <w:szCs w:val="28"/>
        </w:rPr>
      </w:pPr>
    </w:p>
    <w:p w:rsidR="00144F4C" w:rsidRPr="00676749" w:rsidRDefault="00144F4C" w:rsidP="00676749">
      <w:pPr>
        <w:spacing w:line="360" w:lineRule="auto"/>
        <w:ind w:firstLine="709"/>
        <w:jc w:val="both"/>
        <w:rPr>
          <w:i/>
          <w:sz w:val="28"/>
          <w:szCs w:val="28"/>
        </w:rPr>
      </w:pPr>
      <w:r w:rsidRPr="00676749">
        <w:rPr>
          <w:i/>
          <w:sz w:val="28"/>
          <w:szCs w:val="28"/>
        </w:rPr>
        <w:t>μ</w:t>
      </w:r>
      <w:r w:rsidRPr="00676749">
        <w:rPr>
          <w:i/>
          <w:sz w:val="28"/>
          <w:szCs w:val="28"/>
          <w:vertAlign w:val="subscript"/>
        </w:rPr>
        <w:t>С</w:t>
      </w:r>
      <w:r w:rsidR="000C1A97" w:rsidRPr="00676749">
        <w:rPr>
          <w:i/>
          <w:sz w:val="28"/>
          <w:szCs w:val="28"/>
        </w:rPr>
        <w:t xml:space="preserve"> = 12,</w:t>
      </w:r>
      <w:r w:rsidRPr="00676749">
        <w:rPr>
          <w:i/>
          <w:sz w:val="28"/>
          <w:szCs w:val="28"/>
        </w:rPr>
        <w:t>011 (г/моль);</w:t>
      </w:r>
    </w:p>
    <w:p w:rsidR="00144F4C" w:rsidRPr="00676749" w:rsidRDefault="00144F4C" w:rsidP="00676749">
      <w:pPr>
        <w:spacing w:line="360" w:lineRule="auto"/>
        <w:ind w:firstLine="709"/>
        <w:jc w:val="both"/>
        <w:rPr>
          <w:i/>
          <w:sz w:val="28"/>
          <w:szCs w:val="28"/>
        </w:rPr>
      </w:pPr>
      <w:r w:rsidRPr="00676749">
        <w:rPr>
          <w:i/>
          <w:sz w:val="28"/>
          <w:szCs w:val="28"/>
        </w:rPr>
        <w:t>μ</w:t>
      </w:r>
      <w:r w:rsidRPr="00676749">
        <w:rPr>
          <w:i/>
          <w:sz w:val="28"/>
          <w:szCs w:val="28"/>
          <w:vertAlign w:val="subscript"/>
        </w:rPr>
        <w:t>Н</w:t>
      </w:r>
      <w:r w:rsidR="000C1A97" w:rsidRPr="00676749">
        <w:rPr>
          <w:i/>
          <w:sz w:val="28"/>
          <w:szCs w:val="28"/>
        </w:rPr>
        <w:t xml:space="preserve"> = 1,</w:t>
      </w:r>
      <w:r w:rsidRPr="00676749">
        <w:rPr>
          <w:i/>
          <w:sz w:val="28"/>
          <w:szCs w:val="28"/>
        </w:rPr>
        <w:t>008 (г/моль);</w:t>
      </w:r>
    </w:p>
    <w:p w:rsidR="00144F4C" w:rsidRPr="00676749" w:rsidRDefault="00144F4C" w:rsidP="00676749">
      <w:pPr>
        <w:spacing w:line="360" w:lineRule="auto"/>
        <w:ind w:firstLine="709"/>
        <w:jc w:val="both"/>
        <w:rPr>
          <w:i/>
          <w:sz w:val="28"/>
          <w:szCs w:val="28"/>
        </w:rPr>
      </w:pPr>
      <w:r w:rsidRPr="00676749">
        <w:rPr>
          <w:i/>
          <w:sz w:val="28"/>
          <w:szCs w:val="28"/>
        </w:rPr>
        <w:t>μ</w:t>
      </w:r>
      <w:r w:rsidRPr="00676749">
        <w:rPr>
          <w:i/>
          <w:sz w:val="28"/>
          <w:szCs w:val="28"/>
          <w:vertAlign w:val="subscript"/>
        </w:rPr>
        <w:t xml:space="preserve">О2 </w:t>
      </w:r>
      <w:r w:rsidRPr="00676749">
        <w:rPr>
          <w:i/>
          <w:sz w:val="28"/>
          <w:szCs w:val="28"/>
        </w:rPr>
        <w:t xml:space="preserve">= 2 </w:t>
      </w:r>
      <w:r w:rsidRPr="00676749">
        <w:rPr>
          <w:i/>
          <w:sz w:val="28"/>
          <w:szCs w:val="28"/>
          <w:vertAlign w:val="superscript"/>
        </w:rPr>
        <w:t>.</w:t>
      </w:r>
      <w:r w:rsidR="000C1A97" w:rsidRPr="00676749">
        <w:rPr>
          <w:i/>
          <w:sz w:val="28"/>
          <w:szCs w:val="28"/>
        </w:rPr>
        <w:t>15,999</w:t>
      </w:r>
      <w:r w:rsidRPr="00676749">
        <w:rPr>
          <w:i/>
          <w:sz w:val="28"/>
          <w:szCs w:val="28"/>
        </w:rPr>
        <w:t>=</w:t>
      </w:r>
      <w:r w:rsidR="000C1A97" w:rsidRPr="00676749">
        <w:rPr>
          <w:i/>
          <w:sz w:val="28"/>
          <w:szCs w:val="28"/>
        </w:rPr>
        <w:t>31,</w:t>
      </w:r>
      <w:r w:rsidRPr="00676749">
        <w:rPr>
          <w:i/>
          <w:sz w:val="28"/>
          <w:szCs w:val="28"/>
        </w:rPr>
        <w:t>998 (г/моль).</w:t>
      </w:r>
    </w:p>
    <w:p w:rsidR="00676749" w:rsidRDefault="00676749" w:rsidP="00676749">
      <w:pPr>
        <w:spacing w:line="360" w:lineRule="auto"/>
        <w:ind w:firstLine="709"/>
        <w:jc w:val="both"/>
        <w:rPr>
          <w:sz w:val="28"/>
          <w:szCs w:val="28"/>
          <w:u w:val="single"/>
        </w:rPr>
      </w:pPr>
    </w:p>
    <w:p w:rsidR="00144F4C" w:rsidRPr="00676749" w:rsidRDefault="00144F4C" w:rsidP="00676749">
      <w:pPr>
        <w:spacing w:line="360" w:lineRule="auto"/>
        <w:ind w:firstLine="709"/>
        <w:jc w:val="both"/>
        <w:rPr>
          <w:sz w:val="28"/>
          <w:szCs w:val="28"/>
          <w:u w:val="single"/>
        </w:rPr>
      </w:pPr>
      <w:r w:rsidRPr="00676749">
        <w:rPr>
          <w:sz w:val="28"/>
          <w:szCs w:val="28"/>
          <w:u w:val="single"/>
        </w:rPr>
        <w:t>Окислитель (</w:t>
      </w:r>
      <w:r w:rsidRPr="00676749">
        <w:rPr>
          <w:i/>
          <w:sz w:val="28"/>
          <w:szCs w:val="28"/>
          <w:u w:val="single"/>
          <w:lang w:val="en-US"/>
        </w:rPr>
        <w:t>O</w:t>
      </w:r>
      <w:r w:rsidRPr="00676749">
        <w:rPr>
          <w:i/>
          <w:sz w:val="28"/>
          <w:szCs w:val="28"/>
          <w:u w:val="single"/>
          <w:vertAlign w:val="subscript"/>
        </w:rPr>
        <w:t>2</w:t>
      </w:r>
      <w:r w:rsidRPr="00676749">
        <w:rPr>
          <w:sz w:val="28"/>
          <w:szCs w:val="28"/>
          <w:u w:val="single"/>
        </w:rPr>
        <w:t>):</w:t>
      </w:r>
    </w:p>
    <w:p w:rsidR="00144F4C" w:rsidRPr="00676749" w:rsidRDefault="00144F4C" w:rsidP="00676749">
      <w:pPr>
        <w:spacing w:line="360" w:lineRule="auto"/>
        <w:ind w:firstLine="709"/>
        <w:jc w:val="both"/>
        <w:rPr>
          <w:sz w:val="28"/>
          <w:szCs w:val="28"/>
        </w:rPr>
      </w:pPr>
      <w:r w:rsidRPr="00676749">
        <w:rPr>
          <w:sz w:val="28"/>
          <w:szCs w:val="28"/>
        </w:rPr>
        <w:t>Эквивалентное число атомов компонента:</w:t>
      </w:r>
    </w:p>
    <w:p w:rsidR="00676749" w:rsidRDefault="00676749" w:rsidP="00676749">
      <w:pPr>
        <w:spacing w:line="360" w:lineRule="auto"/>
        <w:ind w:firstLine="709"/>
        <w:jc w:val="both"/>
        <w:rPr>
          <w:i/>
          <w:position w:val="-30"/>
          <w:sz w:val="28"/>
          <w:szCs w:val="28"/>
        </w:rPr>
      </w:pPr>
    </w:p>
    <w:p w:rsidR="00144F4C" w:rsidRPr="00676749" w:rsidRDefault="00B54049" w:rsidP="00676749">
      <w:pPr>
        <w:spacing w:line="360" w:lineRule="auto"/>
        <w:ind w:firstLine="709"/>
        <w:jc w:val="both"/>
        <w:rPr>
          <w:i/>
          <w:sz w:val="28"/>
          <w:szCs w:val="28"/>
        </w:rPr>
      </w:pPr>
      <w:r w:rsidRPr="00676749">
        <w:rPr>
          <w:i/>
          <w:position w:val="-30"/>
          <w:sz w:val="28"/>
          <w:szCs w:val="28"/>
        </w:rPr>
        <w:object w:dxaOrig="1140" w:dyaOrig="680">
          <v:shape id="_x0000_i1026" type="#_x0000_t75" style="width:57pt;height:33.75pt" o:ole="">
            <v:imagedata r:id="rId9" o:title=""/>
          </v:shape>
          <o:OLEObject Type="Embed" ProgID="Equation.3" ShapeID="_x0000_i1026" DrawAspect="Content" ObjectID="_1458398843" r:id="rId10"/>
        </w:object>
      </w:r>
    </w:p>
    <w:p w:rsidR="00144F4C" w:rsidRPr="00676749" w:rsidRDefault="00144F4C" w:rsidP="00676749">
      <w:pPr>
        <w:spacing w:line="360" w:lineRule="auto"/>
        <w:ind w:firstLine="709"/>
        <w:jc w:val="both"/>
        <w:rPr>
          <w:i/>
          <w:sz w:val="28"/>
          <w:szCs w:val="28"/>
        </w:rPr>
      </w:pPr>
      <w:r w:rsidRPr="00676749">
        <w:rPr>
          <w:i/>
          <w:sz w:val="28"/>
          <w:szCs w:val="28"/>
          <w:lang w:val="en-US"/>
        </w:rPr>
        <w:t>b</w:t>
      </w:r>
      <w:r w:rsidRPr="00676749">
        <w:rPr>
          <w:i/>
          <w:sz w:val="28"/>
          <w:szCs w:val="28"/>
          <w:vertAlign w:val="subscript"/>
          <w:lang w:val="en-US"/>
        </w:rPr>
        <w:t>O</w:t>
      </w:r>
      <w:r w:rsidRPr="00676749">
        <w:rPr>
          <w:i/>
          <w:sz w:val="28"/>
          <w:szCs w:val="28"/>
        </w:rPr>
        <w:t xml:space="preserve"> =1000 </w:t>
      </w:r>
      <w:r w:rsidRPr="00676749">
        <w:rPr>
          <w:i/>
          <w:sz w:val="28"/>
          <w:szCs w:val="28"/>
          <w:vertAlign w:val="superscript"/>
        </w:rPr>
        <w:t>.</w:t>
      </w:r>
      <w:r w:rsidRPr="00676749">
        <w:rPr>
          <w:i/>
          <w:sz w:val="28"/>
          <w:szCs w:val="28"/>
        </w:rPr>
        <w:t xml:space="preserve"> 2 </w:t>
      </w:r>
      <w:r w:rsidR="000C1A97" w:rsidRPr="00676749">
        <w:rPr>
          <w:i/>
          <w:sz w:val="28"/>
          <w:szCs w:val="28"/>
        </w:rPr>
        <w:t>/ 31,998 = 62,</w:t>
      </w:r>
      <w:r w:rsidRPr="00676749">
        <w:rPr>
          <w:i/>
          <w:sz w:val="28"/>
          <w:szCs w:val="28"/>
        </w:rPr>
        <w:t>5</w:t>
      </w:r>
    </w:p>
    <w:p w:rsidR="00676749" w:rsidRDefault="00676749" w:rsidP="00676749">
      <w:pPr>
        <w:spacing w:line="360" w:lineRule="auto"/>
        <w:ind w:firstLine="709"/>
        <w:jc w:val="both"/>
        <w:rPr>
          <w:sz w:val="28"/>
          <w:szCs w:val="28"/>
        </w:rPr>
      </w:pPr>
    </w:p>
    <w:p w:rsidR="00144F4C" w:rsidRPr="00676749" w:rsidRDefault="00144F4C" w:rsidP="00676749">
      <w:pPr>
        <w:spacing w:line="360" w:lineRule="auto"/>
        <w:ind w:firstLine="709"/>
        <w:jc w:val="both"/>
        <w:rPr>
          <w:sz w:val="28"/>
          <w:szCs w:val="28"/>
        </w:rPr>
      </w:pPr>
      <w:r w:rsidRPr="00676749">
        <w:rPr>
          <w:sz w:val="28"/>
          <w:szCs w:val="28"/>
        </w:rPr>
        <w:t xml:space="preserve">Эквивалентная формула: </w:t>
      </w:r>
      <w:r w:rsidRPr="00676749">
        <w:rPr>
          <w:i/>
          <w:sz w:val="28"/>
          <w:szCs w:val="28"/>
          <w:lang w:val="en-US"/>
        </w:rPr>
        <w:t>O</w:t>
      </w:r>
      <w:r w:rsidR="000C1A97" w:rsidRPr="00676749">
        <w:rPr>
          <w:i/>
          <w:sz w:val="28"/>
          <w:szCs w:val="28"/>
          <w:vertAlign w:val="subscript"/>
        </w:rPr>
        <w:t>62,</w:t>
      </w:r>
      <w:r w:rsidRPr="00676749">
        <w:rPr>
          <w:i/>
          <w:sz w:val="28"/>
          <w:szCs w:val="28"/>
          <w:vertAlign w:val="subscript"/>
        </w:rPr>
        <w:t>5</w:t>
      </w:r>
      <w:r w:rsidRPr="00676749">
        <w:rPr>
          <w:sz w:val="28"/>
          <w:szCs w:val="28"/>
        </w:rPr>
        <w:t xml:space="preserve"> </w:t>
      </w:r>
    </w:p>
    <w:p w:rsidR="00144F4C" w:rsidRPr="00676749" w:rsidRDefault="00144F4C" w:rsidP="00676749">
      <w:pPr>
        <w:spacing w:line="360" w:lineRule="auto"/>
        <w:ind w:firstLine="709"/>
        <w:jc w:val="both"/>
        <w:rPr>
          <w:sz w:val="28"/>
          <w:szCs w:val="28"/>
        </w:rPr>
      </w:pPr>
      <w:r w:rsidRPr="00676749">
        <w:rPr>
          <w:sz w:val="28"/>
          <w:szCs w:val="28"/>
        </w:rPr>
        <w:t xml:space="preserve">Энтальпия: </w:t>
      </w:r>
      <w:r w:rsidRPr="00676749">
        <w:rPr>
          <w:i/>
          <w:sz w:val="28"/>
          <w:szCs w:val="28"/>
          <w:lang w:val="en-US"/>
        </w:rPr>
        <w:t>I</w:t>
      </w:r>
      <w:r w:rsidR="000C1A97" w:rsidRPr="00676749">
        <w:rPr>
          <w:i/>
          <w:sz w:val="28"/>
          <w:szCs w:val="28"/>
        </w:rPr>
        <w:t xml:space="preserve"> = - 398,</w:t>
      </w:r>
      <w:r w:rsidRPr="00676749">
        <w:rPr>
          <w:i/>
          <w:sz w:val="28"/>
          <w:szCs w:val="28"/>
        </w:rPr>
        <w:t>3 кДж/кг</w:t>
      </w:r>
      <w:r w:rsidRPr="00676749">
        <w:rPr>
          <w:sz w:val="28"/>
          <w:szCs w:val="28"/>
        </w:rPr>
        <w:t>.</w:t>
      </w:r>
    </w:p>
    <w:p w:rsidR="00144F4C" w:rsidRPr="00676749" w:rsidRDefault="00144F4C" w:rsidP="00676749">
      <w:pPr>
        <w:spacing w:line="360" w:lineRule="auto"/>
        <w:ind w:firstLine="709"/>
        <w:jc w:val="both"/>
        <w:rPr>
          <w:sz w:val="28"/>
          <w:szCs w:val="28"/>
          <w:u w:val="single"/>
        </w:rPr>
      </w:pPr>
      <w:r w:rsidRPr="00676749">
        <w:rPr>
          <w:sz w:val="28"/>
          <w:szCs w:val="28"/>
          <w:u w:val="single"/>
        </w:rPr>
        <w:t>Горючее</w:t>
      </w:r>
      <w:r w:rsidR="002A2DC2" w:rsidRPr="00676749">
        <w:rPr>
          <w:sz w:val="28"/>
          <w:szCs w:val="28"/>
          <w:u w:val="single"/>
        </w:rPr>
        <w:t xml:space="preserve"> (керосин)</w:t>
      </w:r>
      <w:r w:rsidRPr="00676749">
        <w:rPr>
          <w:sz w:val="28"/>
          <w:szCs w:val="28"/>
          <w:u w:val="single"/>
        </w:rPr>
        <w:t>:</w:t>
      </w:r>
    </w:p>
    <w:p w:rsidR="00144F4C" w:rsidRPr="00676749" w:rsidRDefault="00144F4C" w:rsidP="00676749">
      <w:pPr>
        <w:spacing w:line="360" w:lineRule="auto"/>
        <w:ind w:firstLine="709"/>
        <w:jc w:val="both"/>
        <w:rPr>
          <w:sz w:val="28"/>
          <w:szCs w:val="28"/>
        </w:rPr>
      </w:pPr>
      <w:r w:rsidRPr="00676749">
        <w:rPr>
          <w:sz w:val="28"/>
          <w:szCs w:val="28"/>
        </w:rPr>
        <w:t>Эквивалентное число атомов компонентов:</w:t>
      </w:r>
    </w:p>
    <w:p w:rsidR="00676749" w:rsidRDefault="00676749" w:rsidP="00676749">
      <w:pPr>
        <w:spacing w:line="360" w:lineRule="auto"/>
        <w:ind w:firstLine="709"/>
        <w:jc w:val="both"/>
        <w:rPr>
          <w:i/>
          <w:position w:val="-30"/>
          <w:sz w:val="28"/>
          <w:szCs w:val="28"/>
        </w:rPr>
      </w:pPr>
    </w:p>
    <w:p w:rsidR="002A2DC2" w:rsidRPr="00676749" w:rsidRDefault="00FD74D0" w:rsidP="00676749">
      <w:pPr>
        <w:spacing w:line="360" w:lineRule="auto"/>
        <w:ind w:firstLine="709"/>
        <w:jc w:val="both"/>
        <w:rPr>
          <w:i/>
          <w:sz w:val="28"/>
          <w:szCs w:val="28"/>
        </w:rPr>
      </w:pPr>
      <w:r w:rsidRPr="00676749">
        <w:rPr>
          <w:i/>
          <w:position w:val="-30"/>
          <w:sz w:val="28"/>
          <w:szCs w:val="28"/>
        </w:rPr>
        <w:object w:dxaOrig="1140" w:dyaOrig="680">
          <v:shape id="_x0000_i1027" type="#_x0000_t75" style="width:57pt;height:33.75pt" o:ole="">
            <v:imagedata r:id="rId11" o:title=""/>
          </v:shape>
          <o:OLEObject Type="Embed" ProgID="Equation.3" ShapeID="_x0000_i1027" DrawAspect="Content" ObjectID="_1458398844" r:id="rId12"/>
        </w:object>
      </w:r>
    </w:p>
    <w:p w:rsidR="00144F4C" w:rsidRPr="00676749" w:rsidRDefault="00144F4C" w:rsidP="00676749">
      <w:pPr>
        <w:spacing w:line="360" w:lineRule="auto"/>
        <w:ind w:firstLine="709"/>
        <w:jc w:val="both"/>
        <w:rPr>
          <w:i/>
          <w:sz w:val="28"/>
          <w:szCs w:val="28"/>
        </w:rPr>
      </w:pPr>
      <w:r w:rsidRPr="00676749">
        <w:rPr>
          <w:i/>
          <w:sz w:val="28"/>
          <w:szCs w:val="28"/>
          <w:lang w:val="en-US"/>
        </w:rPr>
        <w:t>b</w:t>
      </w:r>
      <w:r w:rsidRPr="00676749">
        <w:rPr>
          <w:i/>
          <w:sz w:val="28"/>
          <w:szCs w:val="28"/>
          <w:vertAlign w:val="subscript"/>
          <w:lang w:val="en-US"/>
        </w:rPr>
        <w:t>C</w:t>
      </w:r>
      <w:r w:rsidRPr="00676749">
        <w:rPr>
          <w:i/>
          <w:sz w:val="28"/>
          <w:szCs w:val="28"/>
        </w:rPr>
        <w:t xml:space="preserve"> = 1000 </w:t>
      </w:r>
      <w:r w:rsidRPr="00676749">
        <w:rPr>
          <w:i/>
          <w:sz w:val="28"/>
          <w:szCs w:val="28"/>
          <w:vertAlign w:val="superscript"/>
        </w:rPr>
        <w:t>.</w:t>
      </w:r>
      <w:r w:rsidR="000C1A97" w:rsidRPr="00676749">
        <w:rPr>
          <w:i/>
          <w:sz w:val="28"/>
          <w:szCs w:val="28"/>
        </w:rPr>
        <w:t xml:space="preserve"> 0,859 / 12,011 = 71,</w:t>
      </w:r>
      <w:r w:rsidRPr="00676749">
        <w:rPr>
          <w:i/>
          <w:sz w:val="28"/>
          <w:szCs w:val="28"/>
        </w:rPr>
        <w:t>51778</w:t>
      </w:r>
    </w:p>
    <w:p w:rsidR="00144F4C" w:rsidRPr="00676749" w:rsidRDefault="00144F4C" w:rsidP="00676749">
      <w:pPr>
        <w:spacing w:line="360" w:lineRule="auto"/>
        <w:ind w:firstLine="709"/>
        <w:jc w:val="both"/>
        <w:rPr>
          <w:i/>
          <w:sz w:val="28"/>
          <w:szCs w:val="28"/>
        </w:rPr>
      </w:pPr>
      <w:r w:rsidRPr="00676749">
        <w:rPr>
          <w:i/>
          <w:sz w:val="28"/>
          <w:szCs w:val="28"/>
          <w:lang w:val="en-US"/>
        </w:rPr>
        <w:t>b</w:t>
      </w:r>
      <w:r w:rsidRPr="00676749">
        <w:rPr>
          <w:i/>
          <w:sz w:val="28"/>
          <w:szCs w:val="28"/>
          <w:vertAlign w:val="subscript"/>
          <w:lang w:val="en-US"/>
        </w:rPr>
        <w:t>H</w:t>
      </w:r>
      <w:r w:rsidRPr="00676749">
        <w:rPr>
          <w:i/>
          <w:sz w:val="28"/>
          <w:szCs w:val="28"/>
        </w:rPr>
        <w:t xml:space="preserve"> = 1000 </w:t>
      </w:r>
      <w:r w:rsidRPr="00676749">
        <w:rPr>
          <w:i/>
          <w:sz w:val="28"/>
          <w:szCs w:val="28"/>
          <w:vertAlign w:val="superscript"/>
        </w:rPr>
        <w:t>.</w:t>
      </w:r>
      <w:r w:rsidR="000C1A97" w:rsidRPr="00676749">
        <w:rPr>
          <w:i/>
          <w:sz w:val="28"/>
          <w:szCs w:val="28"/>
        </w:rPr>
        <w:t xml:space="preserve"> 0,141 / 1,008 = 139,</w:t>
      </w:r>
      <w:r w:rsidRPr="00676749">
        <w:rPr>
          <w:i/>
          <w:sz w:val="28"/>
          <w:szCs w:val="28"/>
        </w:rPr>
        <w:t>8809</w:t>
      </w:r>
    </w:p>
    <w:p w:rsidR="00676749" w:rsidRDefault="00676749" w:rsidP="00676749">
      <w:pPr>
        <w:spacing w:line="360" w:lineRule="auto"/>
        <w:ind w:firstLine="709"/>
        <w:jc w:val="both"/>
        <w:rPr>
          <w:sz w:val="28"/>
          <w:szCs w:val="28"/>
        </w:rPr>
      </w:pPr>
    </w:p>
    <w:p w:rsidR="00144F4C" w:rsidRPr="00676749" w:rsidRDefault="00144F4C" w:rsidP="00676749">
      <w:pPr>
        <w:spacing w:line="360" w:lineRule="auto"/>
        <w:ind w:firstLine="709"/>
        <w:jc w:val="both"/>
        <w:rPr>
          <w:sz w:val="28"/>
          <w:szCs w:val="28"/>
        </w:rPr>
      </w:pPr>
      <w:r w:rsidRPr="00676749">
        <w:rPr>
          <w:sz w:val="28"/>
          <w:szCs w:val="28"/>
        </w:rPr>
        <w:t xml:space="preserve">Эквивалентная формула: </w:t>
      </w:r>
      <w:r w:rsidRPr="00676749">
        <w:rPr>
          <w:i/>
          <w:sz w:val="28"/>
          <w:szCs w:val="28"/>
          <w:lang w:val="en-US"/>
        </w:rPr>
        <w:t>C</w:t>
      </w:r>
      <w:r w:rsidR="000C1A97" w:rsidRPr="00676749">
        <w:rPr>
          <w:i/>
          <w:sz w:val="28"/>
          <w:szCs w:val="28"/>
          <w:vertAlign w:val="subscript"/>
        </w:rPr>
        <w:t>71,</w:t>
      </w:r>
      <w:r w:rsidRPr="00676749">
        <w:rPr>
          <w:i/>
          <w:sz w:val="28"/>
          <w:szCs w:val="28"/>
          <w:vertAlign w:val="subscript"/>
        </w:rPr>
        <w:t>51778</w:t>
      </w:r>
      <w:r w:rsidRPr="00676749">
        <w:rPr>
          <w:i/>
          <w:sz w:val="28"/>
          <w:szCs w:val="28"/>
        </w:rPr>
        <w:t xml:space="preserve"> </w:t>
      </w:r>
      <w:r w:rsidRPr="00676749">
        <w:rPr>
          <w:i/>
          <w:sz w:val="28"/>
          <w:szCs w:val="28"/>
          <w:lang w:val="en-US"/>
        </w:rPr>
        <w:t>H</w:t>
      </w:r>
      <w:r w:rsidR="000C1A97" w:rsidRPr="00676749">
        <w:rPr>
          <w:i/>
          <w:sz w:val="28"/>
          <w:szCs w:val="28"/>
          <w:vertAlign w:val="subscript"/>
        </w:rPr>
        <w:t>139,</w:t>
      </w:r>
      <w:r w:rsidRPr="00676749">
        <w:rPr>
          <w:i/>
          <w:sz w:val="28"/>
          <w:szCs w:val="28"/>
          <w:vertAlign w:val="subscript"/>
        </w:rPr>
        <w:t>8809</w:t>
      </w:r>
      <w:r w:rsidRPr="00676749">
        <w:rPr>
          <w:sz w:val="28"/>
          <w:szCs w:val="28"/>
        </w:rPr>
        <w:t xml:space="preserve"> </w:t>
      </w:r>
    </w:p>
    <w:p w:rsidR="00144F4C" w:rsidRPr="00676749" w:rsidRDefault="00144F4C" w:rsidP="00676749">
      <w:pPr>
        <w:spacing w:line="360" w:lineRule="auto"/>
        <w:ind w:firstLine="709"/>
        <w:jc w:val="both"/>
        <w:rPr>
          <w:sz w:val="28"/>
          <w:szCs w:val="28"/>
        </w:rPr>
      </w:pPr>
      <w:r w:rsidRPr="00676749">
        <w:rPr>
          <w:sz w:val="28"/>
          <w:szCs w:val="28"/>
        </w:rPr>
        <w:t xml:space="preserve">Энтальпия: </w:t>
      </w:r>
      <w:r w:rsidRPr="00676749">
        <w:rPr>
          <w:i/>
          <w:sz w:val="28"/>
          <w:szCs w:val="28"/>
          <w:lang w:val="en-US"/>
        </w:rPr>
        <w:t>I</w:t>
      </w:r>
      <w:r w:rsidRPr="00676749">
        <w:rPr>
          <w:i/>
          <w:sz w:val="28"/>
          <w:szCs w:val="28"/>
        </w:rPr>
        <w:t xml:space="preserve"> = - 1948 кДж/кг.</w:t>
      </w:r>
    </w:p>
    <w:p w:rsidR="001D7E59" w:rsidRPr="00676749" w:rsidRDefault="00AD0028" w:rsidP="00676749">
      <w:pPr>
        <w:spacing w:line="360" w:lineRule="auto"/>
        <w:ind w:firstLine="709"/>
        <w:jc w:val="both"/>
        <w:rPr>
          <w:sz w:val="28"/>
          <w:szCs w:val="28"/>
        </w:rPr>
      </w:pPr>
      <w:r w:rsidRPr="00676749">
        <w:rPr>
          <w:sz w:val="28"/>
          <w:szCs w:val="28"/>
        </w:rPr>
        <w:t>С помощью программы</w:t>
      </w:r>
      <w:r w:rsidR="001D7E59" w:rsidRPr="00676749">
        <w:rPr>
          <w:sz w:val="28"/>
          <w:szCs w:val="28"/>
        </w:rPr>
        <w:t xml:space="preserve"> </w:t>
      </w:r>
      <w:r w:rsidR="00D009F7" w:rsidRPr="00676749">
        <w:rPr>
          <w:sz w:val="28"/>
          <w:szCs w:val="28"/>
        </w:rPr>
        <w:t xml:space="preserve">ТЕРМОДИНАМИКА.ЕХЕ </w:t>
      </w:r>
      <w:r w:rsidR="002F6E7A" w:rsidRPr="00676749">
        <w:rPr>
          <w:sz w:val="28"/>
          <w:szCs w:val="28"/>
        </w:rPr>
        <w:t>определим коэффициент адиабаты при замороженном течении</w:t>
      </w:r>
      <w:r w:rsidRPr="00676749">
        <w:rPr>
          <w:sz w:val="28"/>
          <w:szCs w:val="28"/>
        </w:rPr>
        <w:t xml:space="preserve"> для диапазона значений коэффициента избытка окислителя </w:t>
      </w:r>
      <w:r w:rsidR="008217D3" w:rsidRPr="00676749">
        <w:rPr>
          <w:position w:val="-6"/>
          <w:sz w:val="28"/>
          <w:szCs w:val="28"/>
        </w:rPr>
        <w:object w:dxaOrig="1320" w:dyaOrig="279">
          <v:shape id="_x0000_i1028" type="#_x0000_t75" style="width:66pt;height:14.25pt" o:ole="">
            <v:imagedata r:id="rId13" o:title=""/>
          </v:shape>
          <o:OLEObject Type="Embed" ProgID="Equation.3" ShapeID="_x0000_i1028" DrawAspect="Content" ObjectID="_1458398845" r:id="rId14"/>
        </w:object>
      </w:r>
      <w:r w:rsidR="008217D3" w:rsidRPr="00676749">
        <w:rPr>
          <w:sz w:val="28"/>
          <w:szCs w:val="28"/>
        </w:rPr>
        <w:t xml:space="preserve"> при давлении в камере </w:t>
      </w:r>
      <w:r w:rsidR="008217D3" w:rsidRPr="00676749">
        <w:rPr>
          <w:position w:val="-10"/>
          <w:sz w:val="28"/>
          <w:szCs w:val="28"/>
        </w:rPr>
        <w:object w:dxaOrig="1660" w:dyaOrig="340">
          <v:shape id="_x0000_i1029" type="#_x0000_t75" style="width:83.25pt;height:17.25pt" o:ole="">
            <v:imagedata r:id="rId15" o:title=""/>
          </v:shape>
          <o:OLEObject Type="Embed" ProgID="Equation.3" ShapeID="_x0000_i1029" DrawAspect="Content" ObjectID="_1458398846" r:id="rId16"/>
        </w:object>
      </w:r>
      <w:r w:rsidR="008217D3" w:rsidRPr="00676749">
        <w:rPr>
          <w:sz w:val="28"/>
          <w:szCs w:val="28"/>
        </w:rPr>
        <w:t>.</w:t>
      </w:r>
    </w:p>
    <w:p w:rsidR="001D7E59" w:rsidRPr="00676749" w:rsidRDefault="008217D3" w:rsidP="00676749">
      <w:pPr>
        <w:spacing w:line="360" w:lineRule="auto"/>
        <w:ind w:firstLine="709"/>
        <w:jc w:val="both"/>
        <w:rPr>
          <w:sz w:val="28"/>
          <w:szCs w:val="28"/>
        </w:rPr>
      </w:pPr>
      <w:r w:rsidRPr="00676749">
        <w:rPr>
          <w:sz w:val="28"/>
          <w:szCs w:val="28"/>
        </w:rPr>
        <w:t xml:space="preserve">Затем из газодинамических функций при известном коэффициенте геометрического расширения </w:t>
      </w:r>
      <w:r w:rsidRPr="00676749">
        <w:rPr>
          <w:position w:val="-34"/>
          <w:sz w:val="28"/>
          <w:szCs w:val="28"/>
        </w:rPr>
        <w:object w:dxaOrig="1120" w:dyaOrig="740">
          <v:shape id="_x0000_i1030" type="#_x0000_t75" style="width:56.25pt;height:36.75pt" o:ole="">
            <v:imagedata r:id="rId17" o:title=""/>
          </v:shape>
          <o:OLEObject Type="Embed" ProgID="Equation.3" ShapeID="_x0000_i1030" DrawAspect="Content" ObjectID="_1458398847" r:id="rId18"/>
        </w:object>
      </w:r>
      <w:r w:rsidRPr="00676749">
        <w:rPr>
          <w:sz w:val="28"/>
          <w:szCs w:val="28"/>
        </w:rPr>
        <w:t xml:space="preserve"> находим степень повышения давления </w:t>
      </w:r>
      <w:r w:rsidR="002F6E7A" w:rsidRPr="00676749">
        <w:rPr>
          <w:position w:val="-30"/>
          <w:sz w:val="28"/>
          <w:szCs w:val="28"/>
        </w:rPr>
        <w:object w:dxaOrig="800" w:dyaOrig="700">
          <v:shape id="_x0000_i1031" type="#_x0000_t75" style="width:39.75pt;height:35.25pt" o:ole="">
            <v:imagedata r:id="rId19" o:title=""/>
          </v:shape>
          <o:OLEObject Type="Embed" ProgID="Equation.3" ShapeID="_x0000_i1031" DrawAspect="Content" ObjectID="_1458398848" r:id="rId20"/>
        </w:object>
      </w:r>
      <w:r w:rsidRPr="00676749">
        <w:rPr>
          <w:sz w:val="28"/>
          <w:szCs w:val="28"/>
        </w:rPr>
        <w:t xml:space="preserve"> </w:t>
      </w:r>
      <w:r w:rsidR="002F6E7A" w:rsidRPr="00676749">
        <w:rPr>
          <w:sz w:val="28"/>
          <w:szCs w:val="28"/>
        </w:rPr>
        <w:t xml:space="preserve">по которой определяем значение давления на срезе сопла </w:t>
      </w:r>
      <w:r w:rsidR="002F6E7A" w:rsidRPr="00676749">
        <w:rPr>
          <w:position w:val="-12"/>
          <w:sz w:val="28"/>
          <w:szCs w:val="28"/>
        </w:rPr>
        <w:object w:dxaOrig="320" w:dyaOrig="360">
          <v:shape id="_x0000_i1032" type="#_x0000_t75" style="width:15.75pt;height:18pt" o:ole="">
            <v:imagedata r:id="rId21" o:title=""/>
          </v:shape>
          <o:OLEObject Type="Embed" ProgID="Equation.3" ShapeID="_x0000_i1032" DrawAspect="Content" ObjectID="_1458398849" r:id="rId22"/>
        </w:object>
      </w:r>
      <w:r w:rsidR="002F6E7A" w:rsidRPr="00676749">
        <w:rPr>
          <w:sz w:val="28"/>
          <w:szCs w:val="28"/>
        </w:rPr>
        <w:t>.</w:t>
      </w:r>
    </w:p>
    <w:p w:rsidR="002F6E7A" w:rsidRPr="00676749" w:rsidRDefault="002F6E7A" w:rsidP="00676749">
      <w:pPr>
        <w:spacing w:line="360" w:lineRule="auto"/>
        <w:ind w:firstLine="709"/>
        <w:jc w:val="both"/>
        <w:rPr>
          <w:sz w:val="28"/>
          <w:szCs w:val="28"/>
        </w:rPr>
      </w:pPr>
      <w:r w:rsidRPr="00676749">
        <w:rPr>
          <w:sz w:val="28"/>
          <w:szCs w:val="28"/>
        </w:rPr>
        <w:t xml:space="preserve">Далее снова проводим термодинамический расчет при расширении до давления </w:t>
      </w:r>
      <w:r w:rsidRPr="00676749">
        <w:rPr>
          <w:position w:val="-12"/>
          <w:sz w:val="28"/>
          <w:szCs w:val="28"/>
        </w:rPr>
        <w:object w:dxaOrig="320" w:dyaOrig="360">
          <v:shape id="_x0000_i1033" type="#_x0000_t75" style="width:15.75pt;height:18pt" o:ole="">
            <v:imagedata r:id="rId23" o:title=""/>
          </v:shape>
          <o:OLEObject Type="Embed" ProgID="Equation.3" ShapeID="_x0000_i1033" DrawAspect="Content" ObjectID="_1458398850" r:id="rId24"/>
        </w:object>
      </w:r>
      <w:r w:rsidRPr="00676749">
        <w:rPr>
          <w:sz w:val="28"/>
          <w:szCs w:val="28"/>
        </w:rPr>
        <w:t xml:space="preserve">и определяем скорость истечения продуктов сгорания на срезе сопла. </w:t>
      </w:r>
    </w:p>
    <w:p w:rsidR="001D7E59" w:rsidRPr="00676749" w:rsidRDefault="001D7E59" w:rsidP="00676749">
      <w:pPr>
        <w:spacing w:line="360" w:lineRule="auto"/>
        <w:ind w:firstLine="709"/>
        <w:jc w:val="both"/>
        <w:rPr>
          <w:sz w:val="28"/>
          <w:szCs w:val="28"/>
        </w:rPr>
      </w:pPr>
    </w:p>
    <w:p w:rsidR="009336FA" w:rsidRPr="00676749" w:rsidRDefault="009336FA" w:rsidP="00676749">
      <w:pPr>
        <w:spacing w:line="360" w:lineRule="auto"/>
        <w:ind w:firstLine="709"/>
        <w:jc w:val="both"/>
        <w:rPr>
          <w:sz w:val="28"/>
          <w:szCs w:val="28"/>
        </w:rPr>
      </w:pPr>
      <w:r w:rsidRPr="00676749">
        <w:rPr>
          <w:sz w:val="28"/>
          <w:szCs w:val="28"/>
        </w:rPr>
        <w:t>Исходные данные</w:t>
      </w:r>
      <w:r w:rsidR="00B5405C" w:rsidRPr="00676749">
        <w:rPr>
          <w:sz w:val="28"/>
          <w:szCs w:val="28"/>
        </w:rPr>
        <w:t xml:space="preserve"> для проведения расчета</w:t>
      </w:r>
      <w:r w:rsidRPr="0067674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97"/>
        <w:gridCol w:w="3186"/>
      </w:tblGrid>
      <w:tr w:rsidR="00955EF4" w:rsidRPr="00676749">
        <w:tc>
          <w:tcPr>
            <w:tcW w:w="3379" w:type="dxa"/>
          </w:tcPr>
          <w:p w:rsidR="00955EF4" w:rsidRPr="00676749" w:rsidRDefault="009336FA" w:rsidP="00676749">
            <w:pPr>
              <w:spacing w:line="360" w:lineRule="auto"/>
              <w:jc w:val="both"/>
            </w:pPr>
            <w:r w:rsidRPr="00676749">
              <w:t xml:space="preserve"> </w:t>
            </w:r>
            <w:r w:rsidR="00955EF4" w:rsidRPr="00676749">
              <w:t>[Common]</w:t>
            </w:r>
          </w:p>
          <w:p w:rsidR="00955EF4" w:rsidRPr="00676749" w:rsidRDefault="00955EF4" w:rsidP="00676749">
            <w:pPr>
              <w:spacing w:line="360" w:lineRule="auto"/>
              <w:jc w:val="both"/>
            </w:pPr>
          </w:p>
          <w:p w:rsidR="00955EF4" w:rsidRPr="00676749" w:rsidRDefault="004F73DB" w:rsidP="00676749">
            <w:pPr>
              <w:spacing w:line="360" w:lineRule="auto"/>
              <w:jc w:val="both"/>
            </w:pPr>
            <w:r w:rsidRPr="00676749">
              <w:t xml:space="preserve">Pk = </w:t>
            </w:r>
            <w:r w:rsidR="003D59D7" w:rsidRPr="00676749">
              <w:t>7</w:t>
            </w:r>
            <w:r w:rsidRPr="00676749">
              <w:t>.</w:t>
            </w:r>
            <w:r w:rsidR="003D59D7" w:rsidRPr="00676749">
              <w:t>8</w:t>
            </w:r>
          </w:p>
          <w:p w:rsidR="00955EF4" w:rsidRPr="00676749" w:rsidRDefault="003D59D7" w:rsidP="00676749">
            <w:pPr>
              <w:spacing w:line="360" w:lineRule="auto"/>
              <w:jc w:val="both"/>
            </w:pPr>
            <w:r w:rsidRPr="00676749">
              <w:t>Alfa = 0.5 … 1.5</w:t>
            </w:r>
          </w:p>
          <w:p w:rsidR="00955EF4" w:rsidRPr="00676749" w:rsidRDefault="00955EF4" w:rsidP="00676749">
            <w:pPr>
              <w:spacing w:line="360" w:lineRule="auto"/>
              <w:jc w:val="both"/>
            </w:pPr>
          </w:p>
        </w:tc>
        <w:tc>
          <w:tcPr>
            <w:tcW w:w="3379" w:type="dxa"/>
          </w:tcPr>
          <w:p w:rsidR="00955EF4" w:rsidRPr="00676749" w:rsidRDefault="00955EF4" w:rsidP="00676749">
            <w:pPr>
              <w:spacing w:line="360" w:lineRule="auto"/>
              <w:jc w:val="both"/>
            </w:pPr>
            <w:r w:rsidRPr="00676749">
              <w:t>[Fuel]</w:t>
            </w:r>
          </w:p>
          <w:p w:rsidR="00955EF4" w:rsidRPr="00676749" w:rsidRDefault="00955EF4" w:rsidP="00676749">
            <w:pPr>
              <w:spacing w:line="360" w:lineRule="auto"/>
              <w:jc w:val="both"/>
            </w:pPr>
          </w:p>
          <w:p w:rsidR="00955EF4" w:rsidRPr="00676749" w:rsidRDefault="00955EF4" w:rsidP="00676749">
            <w:pPr>
              <w:spacing w:line="360" w:lineRule="auto"/>
              <w:jc w:val="both"/>
            </w:pPr>
            <w:r w:rsidRPr="00676749">
              <w:t>Intalpia=-1948</w:t>
            </w:r>
          </w:p>
          <w:p w:rsidR="00955EF4" w:rsidRPr="00676749" w:rsidRDefault="00955EF4" w:rsidP="00676749">
            <w:pPr>
              <w:spacing w:line="360" w:lineRule="auto"/>
              <w:jc w:val="both"/>
            </w:pPr>
            <w:r w:rsidRPr="00676749">
              <w:t>C=71.51778</w:t>
            </w:r>
          </w:p>
          <w:p w:rsidR="00955EF4" w:rsidRPr="00676749" w:rsidRDefault="00955EF4" w:rsidP="00676749">
            <w:pPr>
              <w:spacing w:line="360" w:lineRule="auto"/>
              <w:jc w:val="both"/>
            </w:pPr>
            <w:r w:rsidRPr="00676749">
              <w:t>H=139.8809</w:t>
            </w:r>
          </w:p>
        </w:tc>
        <w:tc>
          <w:tcPr>
            <w:tcW w:w="3379" w:type="dxa"/>
          </w:tcPr>
          <w:p w:rsidR="00955EF4" w:rsidRPr="00676749" w:rsidRDefault="00955EF4" w:rsidP="00676749">
            <w:pPr>
              <w:spacing w:line="360" w:lineRule="auto"/>
              <w:jc w:val="both"/>
            </w:pPr>
            <w:r w:rsidRPr="00676749">
              <w:t>[Oxydizer]</w:t>
            </w:r>
          </w:p>
          <w:p w:rsidR="00955EF4" w:rsidRPr="00676749" w:rsidRDefault="00955EF4" w:rsidP="00676749">
            <w:pPr>
              <w:spacing w:line="360" w:lineRule="auto"/>
              <w:jc w:val="both"/>
            </w:pPr>
          </w:p>
          <w:p w:rsidR="00955EF4" w:rsidRPr="00676749" w:rsidRDefault="00955EF4" w:rsidP="00676749">
            <w:pPr>
              <w:spacing w:line="360" w:lineRule="auto"/>
              <w:jc w:val="both"/>
            </w:pPr>
            <w:r w:rsidRPr="00676749">
              <w:t>Intalpia=-398.3</w:t>
            </w:r>
          </w:p>
          <w:p w:rsidR="00955EF4" w:rsidRPr="00676749" w:rsidRDefault="00955EF4" w:rsidP="00676749">
            <w:pPr>
              <w:spacing w:line="360" w:lineRule="auto"/>
              <w:jc w:val="both"/>
            </w:pPr>
            <w:r w:rsidRPr="00676749">
              <w:t>O=62,5</w:t>
            </w:r>
          </w:p>
        </w:tc>
      </w:tr>
    </w:tbl>
    <w:p w:rsidR="00DD4FCA" w:rsidRPr="00676749" w:rsidRDefault="00DD4FCA" w:rsidP="00676749">
      <w:pPr>
        <w:spacing w:line="360" w:lineRule="auto"/>
        <w:ind w:firstLine="709"/>
        <w:jc w:val="both"/>
        <w:rPr>
          <w:sz w:val="28"/>
          <w:szCs w:val="28"/>
          <w:lang w:val="en-US"/>
        </w:rPr>
      </w:pPr>
    </w:p>
    <w:p w:rsidR="00DD4FCA" w:rsidRPr="00676749" w:rsidRDefault="00B5405C" w:rsidP="00676749">
      <w:pPr>
        <w:spacing w:line="360" w:lineRule="auto"/>
        <w:ind w:firstLine="709"/>
        <w:jc w:val="both"/>
        <w:rPr>
          <w:sz w:val="28"/>
          <w:szCs w:val="28"/>
        </w:rPr>
      </w:pPr>
      <w:r w:rsidRPr="00676749">
        <w:rPr>
          <w:sz w:val="28"/>
          <w:szCs w:val="28"/>
        </w:rPr>
        <w:t>Резу</w:t>
      </w:r>
      <w:r w:rsidR="00C33163" w:rsidRPr="00676749">
        <w:rPr>
          <w:sz w:val="28"/>
          <w:szCs w:val="28"/>
        </w:rPr>
        <w:t xml:space="preserve">льтаты расчетов приведены </w:t>
      </w:r>
      <w:r w:rsidR="007D5D6C" w:rsidRPr="00676749">
        <w:rPr>
          <w:sz w:val="28"/>
          <w:szCs w:val="28"/>
        </w:rPr>
        <w:t xml:space="preserve">в Приложении </w:t>
      </w:r>
      <w:r w:rsidR="00F61662" w:rsidRPr="00676749">
        <w:rPr>
          <w:sz w:val="28"/>
          <w:szCs w:val="28"/>
        </w:rPr>
        <w:t>1</w:t>
      </w:r>
    </w:p>
    <w:p w:rsidR="002008C1" w:rsidRPr="00676749" w:rsidRDefault="00E17160" w:rsidP="00676749">
      <w:pPr>
        <w:spacing w:line="360" w:lineRule="auto"/>
        <w:ind w:firstLine="709"/>
        <w:jc w:val="both"/>
        <w:rPr>
          <w:sz w:val="28"/>
          <w:szCs w:val="28"/>
        </w:rPr>
      </w:pPr>
      <w:r w:rsidRPr="00676749">
        <w:rPr>
          <w:position w:val="-6"/>
          <w:sz w:val="28"/>
          <w:szCs w:val="28"/>
        </w:rPr>
        <w:t xml:space="preserve">Для </w:t>
      </w:r>
      <w:r w:rsidRPr="00676749">
        <w:rPr>
          <w:position w:val="-10"/>
          <w:sz w:val="28"/>
          <w:szCs w:val="28"/>
        </w:rPr>
        <w:object w:dxaOrig="760" w:dyaOrig="320">
          <v:shape id="_x0000_i1034" type="#_x0000_t75" style="width:38.25pt;height:16.5pt" o:ole="">
            <v:imagedata r:id="rId25" o:title=""/>
          </v:shape>
          <o:OLEObject Type="Embed" ProgID="Equation.3" ShapeID="_x0000_i1034" DrawAspect="Content" ObjectID="_1458398851" r:id="rId26"/>
        </w:object>
      </w:r>
      <w:r w:rsidRPr="00676749">
        <w:rPr>
          <w:position w:val="-6"/>
          <w:sz w:val="28"/>
          <w:szCs w:val="28"/>
        </w:rPr>
        <w:t xml:space="preserve"> </w:t>
      </w:r>
      <w:r w:rsidRPr="00676749">
        <w:rPr>
          <w:position w:val="-6"/>
          <w:sz w:val="28"/>
          <w:szCs w:val="28"/>
        </w:rPr>
        <w:object w:dxaOrig="5179" w:dyaOrig="320">
          <v:shape id="_x0000_i1035" type="#_x0000_t75" style="width:258.75pt;height:15.75pt" o:ole="">
            <v:imagedata r:id="rId27" o:title=""/>
          </v:shape>
          <o:OLEObject Type="Embed" ProgID="Equation.3" ShapeID="_x0000_i1035" DrawAspect="Content" ObjectID="_1458398852" r:id="rId28"/>
        </w:object>
      </w:r>
      <w:r w:rsidR="00676749">
        <w:rPr>
          <w:sz w:val="28"/>
          <w:szCs w:val="28"/>
        </w:rPr>
        <w:t xml:space="preserve"> </w:t>
      </w:r>
    </w:p>
    <w:p w:rsidR="00E17160" w:rsidRPr="00676749" w:rsidRDefault="00E17160" w:rsidP="00676749">
      <w:pPr>
        <w:spacing w:line="360" w:lineRule="auto"/>
        <w:ind w:firstLine="709"/>
        <w:jc w:val="both"/>
        <w:rPr>
          <w:sz w:val="28"/>
          <w:szCs w:val="28"/>
        </w:rPr>
      </w:pPr>
      <w:r w:rsidRPr="00676749">
        <w:rPr>
          <w:sz w:val="28"/>
          <w:szCs w:val="28"/>
        </w:rPr>
        <w:t xml:space="preserve">С помощью программы </w:t>
      </w:r>
      <w:r w:rsidRPr="00676749">
        <w:rPr>
          <w:sz w:val="28"/>
          <w:szCs w:val="28"/>
          <w:lang w:val="en-US"/>
        </w:rPr>
        <w:t>SETKA</w:t>
      </w:r>
      <w:r w:rsidRPr="00676749">
        <w:rPr>
          <w:sz w:val="28"/>
          <w:szCs w:val="28"/>
        </w:rPr>
        <w:t>.</w:t>
      </w:r>
      <w:r w:rsidRPr="00676749">
        <w:rPr>
          <w:sz w:val="28"/>
          <w:szCs w:val="28"/>
          <w:lang w:val="en-US"/>
        </w:rPr>
        <w:t>EXE</w:t>
      </w:r>
      <w:r w:rsidRPr="00676749">
        <w:rPr>
          <w:sz w:val="28"/>
          <w:szCs w:val="28"/>
        </w:rPr>
        <w:t xml:space="preserve"> построим график зависимости скорости истечения газов на срезе сопла </w:t>
      </w:r>
      <w:r w:rsidRPr="00676749">
        <w:rPr>
          <w:i/>
          <w:sz w:val="28"/>
          <w:szCs w:val="28"/>
          <w:lang w:val="en-US"/>
        </w:rPr>
        <w:t>W</w:t>
      </w:r>
      <w:r w:rsidRPr="00676749">
        <w:rPr>
          <w:i/>
          <w:sz w:val="28"/>
          <w:szCs w:val="28"/>
          <w:vertAlign w:val="subscript"/>
          <w:lang w:val="en-US"/>
        </w:rPr>
        <w:t>a</w:t>
      </w:r>
      <w:r w:rsidRPr="00676749">
        <w:rPr>
          <w:sz w:val="28"/>
          <w:szCs w:val="28"/>
        </w:rPr>
        <w:t xml:space="preserve"> от коэффициента избытка окислителя </w:t>
      </w:r>
      <w:r w:rsidRPr="00676749">
        <w:rPr>
          <w:i/>
          <w:sz w:val="28"/>
          <w:szCs w:val="28"/>
        </w:rPr>
        <w:t>α</w:t>
      </w:r>
      <w:r w:rsidRPr="00676749">
        <w:rPr>
          <w:sz w:val="28"/>
          <w:szCs w:val="28"/>
        </w:rPr>
        <w:t xml:space="preserve">. </w:t>
      </w:r>
    </w:p>
    <w:p w:rsidR="000D2C27" w:rsidRPr="00676749" w:rsidRDefault="000D2C27" w:rsidP="00676749">
      <w:pPr>
        <w:spacing w:line="360" w:lineRule="auto"/>
        <w:ind w:firstLine="709"/>
        <w:jc w:val="both"/>
        <w:rPr>
          <w:sz w:val="28"/>
          <w:szCs w:val="28"/>
        </w:rPr>
      </w:pPr>
    </w:p>
    <w:p w:rsidR="00B173B6" w:rsidRPr="00676749" w:rsidRDefault="00676749" w:rsidP="00676749">
      <w:pPr>
        <w:spacing w:line="360" w:lineRule="auto"/>
        <w:jc w:val="both"/>
        <w:rPr>
          <w:sz w:val="28"/>
          <w:szCs w:val="28"/>
        </w:rPr>
      </w:pPr>
      <w:r>
        <w:rPr>
          <w:noProof/>
          <w:sz w:val="28"/>
          <w:szCs w:val="28"/>
        </w:rPr>
        <w:br w:type="page"/>
      </w:r>
      <w:r w:rsidR="00747480">
        <w:rPr>
          <w:noProof/>
          <w:sz w:val="28"/>
          <w:szCs w:val="28"/>
        </w:rPr>
        <w:pict>
          <v:shape id="Рисунок 16" o:spid="_x0000_i1036" type="#_x0000_t75" style="width:453pt;height:386.25pt;visibility:visible">
            <v:imagedata r:id="rId29" o:title=""/>
          </v:shape>
        </w:pict>
      </w:r>
    </w:p>
    <w:p w:rsidR="00960E7D" w:rsidRPr="00676749" w:rsidRDefault="00B173B6" w:rsidP="00676749">
      <w:pPr>
        <w:pStyle w:val="aa"/>
        <w:spacing w:line="360" w:lineRule="auto"/>
        <w:ind w:firstLine="709"/>
        <w:jc w:val="both"/>
        <w:rPr>
          <w:sz w:val="28"/>
          <w:szCs w:val="28"/>
        </w:rPr>
      </w:pPr>
      <w:r w:rsidRPr="00676749">
        <w:rPr>
          <w:sz w:val="28"/>
          <w:szCs w:val="28"/>
        </w:rPr>
        <w:t xml:space="preserve">Рис. 2. Зависимость Wa от alfa </w:t>
      </w:r>
    </w:p>
    <w:p w:rsidR="00F61662" w:rsidRPr="00676749" w:rsidRDefault="00F61662" w:rsidP="00676749">
      <w:pPr>
        <w:spacing w:line="360" w:lineRule="auto"/>
        <w:ind w:firstLine="709"/>
        <w:jc w:val="both"/>
        <w:rPr>
          <w:sz w:val="28"/>
          <w:szCs w:val="28"/>
        </w:rPr>
      </w:pPr>
    </w:p>
    <w:p w:rsidR="00855234" w:rsidRPr="00676749" w:rsidRDefault="00855234" w:rsidP="00676749">
      <w:pPr>
        <w:spacing w:line="360" w:lineRule="auto"/>
        <w:ind w:firstLine="709"/>
        <w:jc w:val="both"/>
        <w:rPr>
          <w:sz w:val="28"/>
          <w:szCs w:val="28"/>
        </w:rPr>
      </w:pPr>
      <w:r w:rsidRPr="00676749">
        <w:rPr>
          <w:sz w:val="28"/>
          <w:szCs w:val="28"/>
        </w:rPr>
        <w:t xml:space="preserve">Запишем сводную таблицу значений </w:t>
      </w:r>
      <w:r w:rsidRPr="00676749">
        <w:rPr>
          <w:i/>
          <w:sz w:val="28"/>
          <w:szCs w:val="28"/>
        </w:rPr>
        <w:t>α</w:t>
      </w:r>
      <w:r w:rsidRPr="00676749">
        <w:rPr>
          <w:sz w:val="28"/>
          <w:szCs w:val="28"/>
        </w:rPr>
        <w:t xml:space="preserve"> и </w:t>
      </w:r>
      <w:r w:rsidRPr="00676749">
        <w:rPr>
          <w:i/>
          <w:sz w:val="28"/>
          <w:szCs w:val="28"/>
          <w:lang w:val="en-US"/>
        </w:rPr>
        <w:t>W</w:t>
      </w:r>
      <w:r w:rsidRPr="00676749">
        <w:rPr>
          <w:i/>
          <w:sz w:val="28"/>
          <w:szCs w:val="28"/>
          <w:vertAlign w:val="subscript"/>
          <w:lang w:val="en-US"/>
        </w:rPr>
        <w:t>a</w:t>
      </w:r>
      <w:r w:rsidRPr="00676749">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762"/>
        <w:gridCol w:w="775"/>
        <w:gridCol w:w="775"/>
        <w:gridCol w:w="775"/>
        <w:gridCol w:w="775"/>
        <w:gridCol w:w="775"/>
        <w:gridCol w:w="775"/>
        <w:gridCol w:w="775"/>
        <w:gridCol w:w="775"/>
        <w:gridCol w:w="769"/>
        <w:gridCol w:w="768"/>
      </w:tblGrid>
      <w:tr w:rsidR="00855234" w:rsidRPr="00676749" w:rsidTr="00676749">
        <w:tc>
          <w:tcPr>
            <w:tcW w:w="559" w:type="pct"/>
            <w:vAlign w:val="center"/>
          </w:tcPr>
          <w:p w:rsidR="00855234" w:rsidRPr="00676749" w:rsidRDefault="00855234" w:rsidP="00676749">
            <w:pPr>
              <w:spacing w:line="360" w:lineRule="auto"/>
              <w:jc w:val="both"/>
            </w:pPr>
            <w:r w:rsidRPr="00676749">
              <w:t>Номер</w:t>
            </w:r>
          </w:p>
          <w:p w:rsidR="00855234" w:rsidRPr="00676749" w:rsidRDefault="00855234" w:rsidP="00676749">
            <w:pPr>
              <w:spacing w:line="360" w:lineRule="auto"/>
              <w:jc w:val="both"/>
            </w:pPr>
            <w:r w:rsidRPr="00676749">
              <w:t>расчета</w:t>
            </w:r>
          </w:p>
        </w:tc>
        <w:tc>
          <w:tcPr>
            <w:tcW w:w="398" w:type="pct"/>
            <w:vAlign w:val="center"/>
          </w:tcPr>
          <w:p w:rsidR="00855234" w:rsidRPr="00676749" w:rsidRDefault="00855234" w:rsidP="00676749">
            <w:pPr>
              <w:spacing w:line="360" w:lineRule="auto"/>
              <w:jc w:val="both"/>
            </w:pPr>
            <w:r w:rsidRPr="00676749">
              <w:t>1</w:t>
            </w:r>
          </w:p>
        </w:tc>
        <w:tc>
          <w:tcPr>
            <w:tcW w:w="405" w:type="pct"/>
            <w:vAlign w:val="center"/>
          </w:tcPr>
          <w:p w:rsidR="00855234" w:rsidRPr="00676749" w:rsidRDefault="00855234" w:rsidP="00676749">
            <w:pPr>
              <w:spacing w:line="360" w:lineRule="auto"/>
              <w:jc w:val="both"/>
            </w:pPr>
            <w:r w:rsidRPr="00676749">
              <w:t>2</w:t>
            </w:r>
          </w:p>
        </w:tc>
        <w:tc>
          <w:tcPr>
            <w:tcW w:w="405" w:type="pct"/>
            <w:vAlign w:val="center"/>
          </w:tcPr>
          <w:p w:rsidR="00855234" w:rsidRPr="00676749" w:rsidRDefault="00855234" w:rsidP="00676749">
            <w:pPr>
              <w:spacing w:line="360" w:lineRule="auto"/>
              <w:jc w:val="both"/>
            </w:pPr>
            <w:r w:rsidRPr="00676749">
              <w:t>3</w:t>
            </w:r>
          </w:p>
        </w:tc>
        <w:tc>
          <w:tcPr>
            <w:tcW w:w="405" w:type="pct"/>
            <w:vAlign w:val="center"/>
          </w:tcPr>
          <w:p w:rsidR="00855234" w:rsidRPr="00676749" w:rsidRDefault="00855234" w:rsidP="00676749">
            <w:pPr>
              <w:spacing w:line="360" w:lineRule="auto"/>
              <w:jc w:val="both"/>
            </w:pPr>
            <w:r w:rsidRPr="00676749">
              <w:t>4</w:t>
            </w:r>
          </w:p>
        </w:tc>
        <w:tc>
          <w:tcPr>
            <w:tcW w:w="405" w:type="pct"/>
            <w:vAlign w:val="center"/>
          </w:tcPr>
          <w:p w:rsidR="00855234" w:rsidRPr="00676749" w:rsidRDefault="00855234" w:rsidP="00676749">
            <w:pPr>
              <w:spacing w:line="360" w:lineRule="auto"/>
              <w:jc w:val="both"/>
            </w:pPr>
            <w:r w:rsidRPr="00676749">
              <w:t>5</w:t>
            </w:r>
          </w:p>
        </w:tc>
        <w:tc>
          <w:tcPr>
            <w:tcW w:w="405" w:type="pct"/>
            <w:vAlign w:val="center"/>
          </w:tcPr>
          <w:p w:rsidR="00855234" w:rsidRPr="00676749" w:rsidRDefault="00855234" w:rsidP="00676749">
            <w:pPr>
              <w:spacing w:line="360" w:lineRule="auto"/>
              <w:jc w:val="both"/>
            </w:pPr>
            <w:r w:rsidRPr="00676749">
              <w:t>6</w:t>
            </w:r>
          </w:p>
        </w:tc>
        <w:tc>
          <w:tcPr>
            <w:tcW w:w="405" w:type="pct"/>
            <w:vAlign w:val="center"/>
          </w:tcPr>
          <w:p w:rsidR="00855234" w:rsidRPr="00676749" w:rsidRDefault="00855234" w:rsidP="00676749">
            <w:pPr>
              <w:spacing w:line="360" w:lineRule="auto"/>
              <w:jc w:val="both"/>
            </w:pPr>
            <w:r w:rsidRPr="00676749">
              <w:t>7</w:t>
            </w:r>
          </w:p>
        </w:tc>
        <w:tc>
          <w:tcPr>
            <w:tcW w:w="405" w:type="pct"/>
            <w:vAlign w:val="center"/>
          </w:tcPr>
          <w:p w:rsidR="00855234" w:rsidRPr="00676749" w:rsidRDefault="00855234" w:rsidP="00676749">
            <w:pPr>
              <w:spacing w:line="360" w:lineRule="auto"/>
              <w:jc w:val="both"/>
            </w:pPr>
            <w:r w:rsidRPr="00676749">
              <w:t>8</w:t>
            </w:r>
          </w:p>
        </w:tc>
        <w:tc>
          <w:tcPr>
            <w:tcW w:w="405" w:type="pct"/>
            <w:vAlign w:val="center"/>
          </w:tcPr>
          <w:p w:rsidR="00855234" w:rsidRPr="00676749" w:rsidRDefault="00855234" w:rsidP="00676749">
            <w:pPr>
              <w:spacing w:line="360" w:lineRule="auto"/>
              <w:jc w:val="both"/>
            </w:pPr>
            <w:r w:rsidRPr="00676749">
              <w:t>9</w:t>
            </w:r>
          </w:p>
        </w:tc>
        <w:tc>
          <w:tcPr>
            <w:tcW w:w="402" w:type="pct"/>
            <w:vAlign w:val="center"/>
          </w:tcPr>
          <w:p w:rsidR="00855234" w:rsidRPr="00676749" w:rsidRDefault="00855234" w:rsidP="00676749">
            <w:pPr>
              <w:spacing w:line="360" w:lineRule="auto"/>
              <w:jc w:val="both"/>
            </w:pPr>
            <w:r w:rsidRPr="00676749">
              <w:t>10</w:t>
            </w:r>
          </w:p>
        </w:tc>
        <w:tc>
          <w:tcPr>
            <w:tcW w:w="402" w:type="pct"/>
            <w:vAlign w:val="center"/>
          </w:tcPr>
          <w:p w:rsidR="00855234" w:rsidRPr="00676749" w:rsidRDefault="00855234" w:rsidP="00676749">
            <w:pPr>
              <w:spacing w:line="360" w:lineRule="auto"/>
              <w:jc w:val="both"/>
            </w:pPr>
            <w:r w:rsidRPr="00676749">
              <w:t>11</w:t>
            </w:r>
          </w:p>
        </w:tc>
      </w:tr>
      <w:tr w:rsidR="00855234" w:rsidRPr="00676749" w:rsidTr="00676749">
        <w:tc>
          <w:tcPr>
            <w:tcW w:w="559" w:type="pct"/>
            <w:vAlign w:val="center"/>
          </w:tcPr>
          <w:p w:rsidR="00855234" w:rsidRPr="00676749" w:rsidRDefault="00855234" w:rsidP="00676749">
            <w:pPr>
              <w:spacing w:line="360" w:lineRule="auto"/>
              <w:jc w:val="both"/>
            </w:pPr>
            <w:r w:rsidRPr="00676749">
              <w:rPr>
                <w:i/>
              </w:rPr>
              <w:t>α</w:t>
            </w:r>
          </w:p>
        </w:tc>
        <w:tc>
          <w:tcPr>
            <w:tcW w:w="398" w:type="pct"/>
            <w:vAlign w:val="center"/>
          </w:tcPr>
          <w:p w:rsidR="00855234" w:rsidRPr="00676749" w:rsidRDefault="00855234" w:rsidP="00676749">
            <w:pPr>
              <w:spacing w:line="360" w:lineRule="auto"/>
              <w:jc w:val="both"/>
            </w:pPr>
            <w:r w:rsidRPr="00676749">
              <w:t>0,5</w:t>
            </w:r>
          </w:p>
        </w:tc>
        <w:tc>
          <w:tcPr>
            <w:tcW w:w="405" w:type="pct"/>
            <w:vAlign w:val="center"/>
          </w:tcPr>
          <w:p w:rsidR="00855234" w:rsidRPr="00676749" w:rsidRDefault="00855234" w:rsidP="00676749">
            <w:pPr>
              <w:spacing w:line="360" w:lineRule="auto"/>
              <w:jc w:val="both"/>
            </w:pPr>
            <w:r w:rsidRPr="00676749">
              <w:t>0,6</w:t>
            </w:r>
          </w:p>
        </w:tc>
        <w:tc>
          <w:tcPr>
            <w:tcW w:w="405" w:type="pct"/>
            <w:vAlign w:val="center"/>
          </w:tcPr>
          <w:p w:rsidR="00855234" w:rsidRPr="00676749" w:rsidRDefault="00855234" w:rsidP="00676749">
            <w:pPr>
              <w:spacing w:line="360" w:lineRule="auto"/>
              <w:jc w:val="both"/>
            </w:pPr>
            <w:r w:rsidRPr="00676749">
              <w:t>0,7</w:t>
            </w:r>
          </w:p>
        </w:tc>
        <w:tc>
          <w:tcPr>
            <w:tcW w:w="405" w:type="pct"/>
            <w:vAlign w:val="center"/>
          </w:tcPr>
          <w:p w:rsidR="00855234" w:rsidRPr="00676749" w:rsidRDefault="00855234" w:rsidP="00676749">
            <w:pPr>
              <w:spacing w:line="360" w:lineRule="auto"/>
              <w:jc w:val="both"/>
            </w:pPr>
            <w:r w:rsidRPr="00676749">
              <w:t>0,8</w:t>
            </w:r>
          </w:p>
        </w:tc>
        <w:tc>
          <w:tcPr>
            <w:tcW w:w="405" w:type="pct"/>
            <w:vAlign w:val="center"/>
          </w:tcPr>
          <w:p w:rsidR="00855234" w:rsidRPr="00676749" w:rsidRDefault="00855234" w:rsidP="00676749">
            <w:pPr>
              <w:spacing w:line="360" w:lineRule="auto"/>
              <w:jc w:val="both"/>
            </w:pPr>
            <w:r w:rsidRPr="00676749">
              <w:t>0,9</w:t>
            </w:r>
          </w:p>
        </w:tc>
        <w:tc>
          <w:tcPr>
            <w:tcW w:w="405" w:type="pct"/>
            <w:vAlign w:val="center"/>
          </w:tcPr>
          <w:p w:rsidR="00855234" w:rsidRPr="00676749" w:rsidRDefault="00855234" w:rsidP="00676749">
            <w:pPr>
              <w:spacing w:line="360" w:lineRule="auto"/>
              <w:jc w:val="both"/>
            </w:pPr>
            <w:r w:rsidRPr="00676749">
              <w:t>1,0</w:t>
            </w:r>
          </w:p>
        </w:tc>
        <w:tc>
          <w:tcPr>
            <w:tcW w:w="405" w:type="pct"/>
            <w:vAlign w:val="center"/>
          </w:tcPr>
          <w:p w:rsidR="00855234" w:rsidRPr="00676749" w:rsidRDefault="00855234" w:rsidP="00676749">
            <w:pPr>
              <w:spacing w:line="360" w:lineRule="auto"/>
              <w:jc w:val="both"/>
            </w:pPr>
            <w:r w:rsidRPr="00676749">
              <w:t>1,1</w:t>
            </w:r>
          </w:p>
        </w:tc>
        <w:tc>
          <w:tcPr>
            <w:tcW w:w="405" w:type="pct"/>
            <w:vAlign w:val="center"/>
          </w:tcPr>
          <w:p w:rsidR="00855234" w:rsidRPr="00676749" w:rsidRDefault="00855234" w:rsidP="00676749">
            <w:pPr>
              <w:spacing w:line="360" w:lineRule="auto"/>
              <w:jc w:val="both"/>
            </w:pPr>
            <w:r w:rsidRPr="00676749">
              <w:t>1,2</w:t>
            </w:r>
          </w:p>
        </w:tc>
        <w:tc>
          <w:tcPr>
            <w:tcW w:w="405" w:type="pct"/>
            <w:vAlign w:val="center"/>
          </w:tcPr>
          <w:p w:rsidR="00855234" w:rsidRPr="00676749" w:rsidRDefault="00855234" w:rsidP="00676749">
            <w:pPr>
              <w:spacing w:line="360" w:lineRule="auto"/>
              <w:jc w:val="both"/>
            </w:pPr>
            <w:r w:rsidRPr="00676749">
              <w:t>1,3</w:t>
            </w:r>
          </w:p>
        </w:tc>
        <w:tc>
          <w:tcPr>
            <w:tcW w:w="402" w:type="pct"/>
            <w:vAlign w:val="center"/>
          </w:tcPr>
          <w:p w:rsidR="00855234" w:rsidRPr="00676749" w:rsidRDefault="00855234" w:rsidP="00676749">
            <w:pPr>
              <w:spacing w:line="360" w:lineRule="auto"/>
              <w:jc w:val="both"/>
            </w:pPr>
            <w:r w:rsidRPr="00676749">
              <w:t>1,4</w:t>
            </w:r>
          </w:p>
        </w:tc>
        <w:tc>
          <w:tcPr>
            <w:tcW w:w="402" w:type="pct"/>
            <w:vAlign w:val="center"/>
          </w:tcPr>
          <w:p w:rsidR="00855234" w:rsidRPr="00676749" w:rsidRDefault="00855234" w:rsidP="00676749">
            <w:pPr>
              <w:spacing w:line="360" w:lineRule="auto"/>
              <w:jc w:val="both"/>
            </w:pPr>
            <w:r w:rsidRPr="00676749">
              <w:t>1,5</w:t>
            </w:r>
          </w:p>
        </w:tc>
      </w:tr>
      <w:tr w:rsidR="00855234" w:rsidRPr="00676749" w:rsidTr="00676749">
        <w:trPr>
          <w:cantSplit/>
          <w:trHeight w:val="1387"/>
        </w:trPr>
        <w:tc>
          <w:tcPr>
            <w:tcW w:w="559" w:type="pct"/>
            <w:vAlign w:val="center"/>
          </w:tcPr>
          <w:p w:rsidR="00855234" w:rsidRPr="00676749" w:rsidRDefault="00855234" w:rsidP="00676749">
            <w:pPr>
              <w:spacing w:line="360" w:lineRule="auto"/>
              <w:jc w:val="both"/>
              <w:rPr>
                <w:i/>
              </w:rPr>
            </w:pPr>
            <w:r w:rsidRPr="00676749">
              <w:rPr>
                <w:i/>
                <w:lang w:val="en-US"/>
              </w:rPr>
              <w:t>W</w:t>
            </w:r>
            <w:r w:rsidRPr="00676749">
              <w:rPr>
                <w:i/>
                <w:vertAlign w:val="subscript"/>
                <w:lang w:val="en-US"/>
              </w:rPr>
              <w:t>a</w:t>
            </w:r>
            <w:r w:rsidRPr="00676749">
              <w:rPr>
                <w:i/>
                <w:vertAlign w:val="subscript"/>
              </w:rPr>
              <w:t xml:space="preserve"> </w:t>
            </w:r>
            <w:r w:rsidRPr="00676749">
              <w:rPr>
                <w:i/>
              </w:rPr>
              <w:t>,</w:t>
            </w:r>
          </w:p>
          <w:p w:rsidR="00855234" w:rsidRPr="00676749" w:rsidRDefault="00855234" w:rsidP="00676749">
            <w:pPr>
              <w:spacing w:line="360" w:lineRule="auto"/>
              <w:jc w:val="both"/>
            </w:pPr>
            <w:r w:rsidRPr="00676749">
              <w:rPr>
                <w:i/>
              </w:rPr>
              <w:t>м/с</w:t>
            </w:r>
          </w:p>
        </w:tc>
        <w:tc>
          <w:tcPr>
            <w:tcW w:w="398" w:type="pct"/>
            <w:textDirection w:val="btLr"/>
            <w:vAlign w:val="center"/>
          </w:tcPr>
          <w:p w:rsidR="00855234" w:rsidRPr="00676749" w:rsidRDefault="00855234" w:rsidP="00676749">
            <w:pPr>
              <w:spacing w:line="360" w:lineRule="auto"/>
              <w:jc w:val="both"/>
            </w:pPr>
            <w:r w:rsidRPr="00676749">
              <w:t>2976,86</w:t>
            </w:r>
          </w:p>
        </w:tc>
        <w:tc>
          <w:tcPr>
            <w:tcW w:w="405" w:type="pct"/>
            <w:textDirection w:val="btLr"/>
            <w:vAlign w:val="center"/>
          </w:tcPr>
          <w:p w:rsidR="00855234" w:rsidRPr="00676749" w:rsidRDefault="00855234" w:rsidP="00676749">
            <w:pPr>
              <w:spacing w:line="360" w:lineRule="auto"/>
              <w:jc w:val="both"/>
            </w:pPr>
            <w:r w:rsidRPr="00676749">
              <w:t>3153,11</w:t>
            </w:r>
          </w:p>
        </w:tc>
        <w:tc>
          <w:tcPr>
            <w:tcW w:w="405" w:type="pct"/>
            <w:textDirection w:val="btLr"/>
            <w:vAlign w:val="center"/>
          </w:tcPr>
          <w:p w:rsidR="00855234" w:rsidRPr="00676749" w:rsidRDefault="00855234" w:rsidP="00676749">
            <w:pPr>
              <w:spacing w:line="360" w:lineRule="auto"/>
              <w:jc w:val="both"/>
            </w:pPr>
            <w:r w:rsidRPr="00676749">
              <w:t>3238,32</w:t>
            </w:r>
          </w:p>
        </w:tc>
        <w:tc>
          <w:tcPr>
            <w:tcW w:w="405" w:type="pct"/>
            <w:textDirection w:val="btLr"/>
            <w:vAlign w:val="center"/>
          </w:tcPr>
          <w:p w:rsidR="00855234" w:rsidRPr="00676749" w:rsidRDefault="00855234" w:rsidP="00676749">
            <w:pPr>
              <w:spacing w:line="360" w:lineRule="auto"/>
              <w:jc w:val="both"/>
            </w:pPr>
            <w:r w:rsidRPr="00676749">
              <w:t>3256,53</w:t>
            </w:r>
          </w:p>
        </w:tc>
        <w:tc>
          <w:tcPr>
            <w:tcW w:w="405" w:type="pct"/>
            <w:textDirection w:val="btLr"/>
            <w:vAlign w:val="center"/>
          </w:tcPr>
          <w:p w:rsidR="00855234" w:rsidRPr="00676749" w:rsidRDefault="00855234" w:rsidP="00676749">
            <w:pPr>
              <w:spacing w:line="360" w:lineRule="auto"/>
              <w:jc w:val="both"/>
            </w:pPr>
            <w:r w:rsidRPr="00676749">
              <w:t>3205,75</w:t>
            </w:r>
          </w:p>
        </w:tc>
        <w:tc>
          <w:tcPr>
            <w:tcW w:w="405" w:type="pct"/>
            <w:textDirection w:val="btLr"/>
            <w:vAlign w:val="center"/>
          </w:tcPr>
          <w:p w:rsidR="00855234" w:rsidRPr="00676749" w:rsidRDefault="00855234" w:rsidP="00676749">
            <w:pPr>
              <w:spacing w:line="360" w:lineRule="auto"/>
              <w:jc w:val="both"/>
            </w:pPr>
            <w:r w:rsidRPr="00676749">
              <w:t>3152,73</w:t>
            </w:r>
          </w:p>
        </w:tc>
        <w:tc>
          <w:tcPr>
            <w:tcW w:w="405" w:type="pct"/>
            <w:textDirection w:val="btLr"/>
            <w:vAlign w:val="center"/>
          </w:tcPr>
          <w:p w:rsidR="00855234" w:rsidRPr="00676749" w:rsidRDefault="00855234" w:rsidP="00676749">
            <w:pPr>
              <w:spacing w:line="360" w:lineRule="auto"/>
              <w:jc w:val="both"/>
            </w:pPr>
            <w:r w:rsidRPr="00676749">
              <w:t>3099,54</w:t>
            </w:r>
          </w:p>
        </w:tc>
        <w:tc>
          <w:tcPr>
            <w:tcW w:w="405" w:type="pct"/>
            <w:textDirection w:val="btLr"/>
            <w:vAlign w:val="center"/>
          </w:tcPr>
          <w:p w:rsidR="00855234" w:rsidRPr="00676749" w:rsidRDefault="00855234" w:rsidP="00676749">
            <w:pPr>
              <w:spacing w:line="360" w:lineRule="auto"/>
              <w:jc w:val="both"/>
            </w:pPr>
            <w:r w:rsidRPr="00676749">
              <w:t>3048,52</w:t>
            </w:r>
          </w:p>
        </w:tc>
        <w:tc>
          <w:tcPr>
            <w:tcW w:w="405" w:type="pct"/>
            <w:textDirection w:val="btLr"/>
            <w:vAlign w:val="center"/>
          </w:tcPr>
          <w:p w:rsidR="00855234" w:rsidRPr="00676749" w:rsidRDefault="00855234" w:rsidP="00676749">
            <w:pPr>
              <w:spacing w:line="360" w:lineRule="auto"/>
              <w:jc w:val="both"/>
            </w:pPr>
            <w:r w:rsidRPr="00676749">
              <w:t>2999,77</w:t>
            </w:r>
          </w:p>
        </w:tc>
        <w:tc>
          <w:tcPr>
            <w:tcW w:w="402" w:type="pct"/>
            <w:textDirection w:val="btLr"/>
            <w:vAlign w:val="center"/>
          </w:tcPr>
          <w:p w:rsidR="00855234" w:rsidRPr="00676749" w:rsidRDefault="00855234" w:rsidP="00676749">
            <w:pPr>
              <w:spacing w:line="360" w:lineRule="auto"/>
              <w:jc w:val="both"/>
            </w:pPr>
            <w:r w:rsidRPr="00676749">
              <w:t>2952,83</w:t>
            </w:r>
          </w:p>
        </w:tc>
        <w:tc>
          <w:tcPr>
            <w:tcW w:w="402" w:type="pct"/>
            <w:textDirection w:val="btLr"/>
            <w:vAlign w:val="center"/>
          </w:tcPr>
          <w:p w:rsidR="00855234" w:rsidRPr="00676749" w:rsidRDefault="00855234" w:rsidP="00676749">
            <w:pPr>
              <w:spacing w:line="360" w:lineRule="auto"/>
              <w:jc w:val="both"/>
            </w:pPr>
            <w:r w:rsidRPr="00676749">
              <w:t>2907,14</w:t>
            </w:r>
          </w:p>
        </w:tc>
      </w:tr>
    </w:tbl>
    <w:p w:rsidR="00676749" w:rsidRDefault="00676749" w:rsidP="00676749">
      <w:pPr>
        <w:tabs>
          <w:tab w:val="center" w:pos="4265"/>
        </w:tabs>
        <w:spacing w:line="360" w:lineRule="auto"/>
        <w:ind w:firstLine="709"/>
        <w:jc w:val="both"/>
        <w:rPr>
          <w:sz w:val="28"/>
          <w:szCs w:val="28"/>
        </w:rPr>
      </w:pPr>
    </w:p>
    <w:p w:rsidR="008244E8" w:rsidRPr="00676749" w:rsidRDefault="008244E8" w:rsidP="00676749">
      <w:pPr>
        <w:tabs>
          <w:tab w:val="center" w:pos="4265"/>
        </w:tabs>
        <w:spacing w:line="360" w:lineRule="auto"/>
        <w:ind w:firstLine="709"/>
        <w:jc w:val="both"/>
        <w:rPr>
          <w:sz w:val="28"/>
          <w:szCs w:val="28"/>
        </w:rPr>
      </w:pPr>
      <w:r w:rsidRPr="00676749">
        <w:rPr>
          <w:sz w:val="28"/>
          <w:szCs w:val="28"/>
        </w:rPr>
        <w:t xml:space="preserve">Из записанной таблицы видно, что максимум скорости истечения продуктов сгорания на срезе сопла </w:t>
      </w:r>
      <w:r w:rsidR="00AA306F" w:rsidRPr="00676749">
        <w:rPr>
          <w:sz w:val="28"/>
          <w:szCs w:val="28"/>
        </w:rPr>
        <w:fldChar w:fldCharType="begin"/>
      </w:r>
      <w:r w:rsidR="00AA306F" w:rsidRPr="00676749">
        <w:rPr>
          <w:sz w:val="28"/>
          <w:szCs w:val="28"/>
        </w:rPr>
        <w:instrText xml:space="preserve"> QUOTE </w:instrText>
      </w:r>
      <w:r w:rsidR="00747480">
        <w:rPr>
          <w:position w:val="-6"/>
          <w:sz w:val="28"/>
          <w:szCs w:val="28"/>
        </w:rPr>
        <w:pict>
          <v:shape id="_x0000_i1037" type="#_x0000_t75" style="width:113.25pt;height:16.5pt">
            <v:imagedata r:id="rId30" o:title="" chromakey="white"/>
          </v:shape>
        </w:pict>
      </w:r>
      <w:r w:rsidR="00AA306F" w:rsidRPr="00676749">
        <w:rPr>
          <w:sz w:val="28"/>
          <w:szCs w:val="28"/>
        </w:rPr>
        <w:instrText xml:space="preserve"> </w:instrText>
      </w:r>
      <w:r w:rsidR="00AA306F" w:rsidRPr="00676749">
        <w:rPr>
          <w:sz w:val="28"/>
          <w:szCs w:val="28"/>
        </w:rPr>
        <w:fldChar w:fldCharType="separate"/>
      </w:r>
      <w:r w:rsidR="00747480">
        <w:rPr>
          <w:position w:val="-6"/>
          <w:sz w:val="28"/>
          <w:szCs w:val="28"/>
        </w:rPr>
        <w:pict>
          <v:shape id="_x0000_i1038" type="#_x0000_t75" style="width:113.25pt;height:16.5pt">
            <v:imagedata r:id="rId30" o:title="" chromakey="white"/>
          </v:shape>
        </w:pict>
      </w:r>
      <w:r w:rsidR="00AA306F" w:rsidRPr="00676749">
        <w:rPr>
          <w:sz w:val="28"/>
          <w:szCs w:val="28"/>
        </w:rPr>
        <w:fldChar w:fldCharType="end"/>
      </w:r>
      <w:r w:rsidRPr="00676749">
        <w:rPr>
          <w:sz w:val="28"/>
          <w:szCs w:val="28"/>
        </w:rPr>
        <w:t xml:space="preserve">наблюдается при </w:t>
      </w:r>
      <w:r w:rsidR="00AA306F" w:rsidRPr="00676749">
        <w:rPr>
          <w:sz w:val="28"/>
          <w:szCs w:val="28"/>
        </w:rPr>
        <w:fldChar w:fldCharType="begin"/>
      </w:r>
      <w:r w:rsidR="00AA306F" w:rsidRPr="00676749">
        <w:rPr>
          <w:sz w:val="28"/>
          <w:szCs w:val="28"/>
        </w:rPr>
        <w:instrText xml:space="preserve"> QUOTE </w:instrText>
      </w:r>
      <w:r w:rsidR="00747480">
        <w:rPr>
          <w:position w:val="-6"/>
          <w:sz w:val="28"/>
          <w:szCs w:val="28"/>
        </w:rPr>
        <w:pict>
          <v:shape id="_x0000_i1039" type="#_x0000_t75" style="width:45.75pt;height:16.5pt">
            <v:imagedata r:id="rId31" o:title="" chromakey="white"/>
          </v:shape>
        </w:pict>
      </w:r>
      <w:r w:rsidR="00AA306F" w:rsidRPr="00676749">
        <w:rPr>
          <w:sz w:val="28"/>
          <w:szCs w:val="28"/>
        </w:rPr>
        <w:instrText xml:space="preserve"> </w:instrText>
      </w:r>
      <w:r w:rsidR="00AA306F" w:rsidRPr="00676749">
        <w:rPr>
          <w:sz w:val="28"/>
          <w:szCs w:val="28"/>
        </w:rPr>
        <w:fldChar w:fldCharType="separate"/>
      </w:r>
      <w:r w:rsidR="00747480">
        <w:rPr>
          <w:position w:val="-6"/>
          <w:sz w:val="28"/>
          <w:szCs w:val="28"/>
        </w:rPr>
        <w:pict>
          <v:shape id="_x0000_i1040" type="#_x0000_t75" style="width:45.75pt;height:16.5pt">
            <v:imagedata r:id="rId31" o:title="" chromakey="white"/>
          </v:shape>
        </w:pict>
      </w:r>
      <w:r w:rsidR="00AA306F" w:rsidRPr="00676749">
        <w:rPr>
          <w:sz w:val="28"/>
          <w:szCs w:val="28"/>
        </w:rPr>
        <w:fldChar w:fldCharType="end"/>
      </w:r>
    </w:p>
    <w:p w:rsidR="001D7E59" w:rsidRDefault="00A3201D" w:rsidP="00676749">
      <w:pPr>
        <w:tabs>
          <w:tab w:val="center" w:pos="4265"/>
        </w:tabs>
        <w:spacing w:line="360" w:lineRule="auto"/>
        <w:ind w:firstLine="709"/>
        <w:jc w:val="both"/>
        <w:rPr>
          <w:sz w:val="28"/>
          <w:szCs w:val="28"/>
        </w:rPr>
      </w:pPr>
      <w:r w:rsidRPr="00676749">
        <w:rPr>
          <w:sz w:val="28"/>
          <w:szCs w:val="28"/>
        </w:rPr>
        <w:t>Для получения более полной картины влияния соотношения компонентов на энергетические характеристики п</w:t>
      </w:r>
      <w:r w:rsidR="00D009F7" w:rsidRPr="00676749">
        <w:rPr>
          <w:sz w:val="28"/>
          <w:szCs w:val="28"/>
        </w:rPr>
        <w:t>остроим с помощью программы ТЕРМОДИНАМИКА.ЕХЕ график</w:t>
      </w:r>
      <w:r w:rsidR="00F616C3" w:rsidRPr="00676749">
        <w:rPr>
          <w:sz w:val="28"/>
          <w:szCs w:val="28"/>
        </w:rPr>
        <w:t>и</w:t>
      </w:r>
      <w:r w:rsidR="00D009F7" w:rsidRPr="00676749">
        <w:rPr>
          <w:sz w:val="28"/>
          <w:szCs w:val="28"/>
        </w:rPr>
        <w:t>, показывающи</w:t>
      </w:r>
      <w:r w:rsidR="00F616C3" w:rsidRPr="00676749">
        <w:rPr>
          <w:sz w:val="28"/>
          <w:szCs w:val="28"/>
        </w:rPr>
        <w:t>е</w:t>
      </w:r>
      <w:r w:rsidR="00D009F7" w:rsidRPr="00676749">
        <w:rPr>
          <w:sz w:val="28"/>
          <w:szCs w:val="28"/>
        </w:rPr>
        <w:t xml:space="preserve"> влияние коэффициента избытка окислителя на температуру</w:t>
      </w:r>
      <w:r w:rsidR="00667751" w:rsidRPr="00676749">
        <w:rPr>
          <w:sz w:val="28"/>
          <w:szCs w:val="28"/>
        </w:rPr>
        <w:t xml:space="preserve"> (рисунок 3</w:t>
      </w:r>
      <w:r w:rsidR="0067371E" w:rsidRPr="00676749">
        <w:rPr>
          <w:sz w:val="28"/>
          <w:szCs w:val="28"/>
        </w:rPr>
        <w:t>)</w:t>
      </w:r>
      <w:r w:rsidR="00667751" w:rsidRPr="00676749">
        <w:rPr>
          <w:sz w:val="28"/>
          <w:szCs w:val="28"/>
        </w:rPr>
        <w:t xml:space="preserve"> и на молярный вес (рисунок 4</w:t>
      </w:r>
      <w:r w:rsidR="00103A71" w:rsidRPr="00676749">
        <w:rPr>
          <w:sz w:val="28"/>
          <w:szCs w:val="28"/>
        </w:rPr>
        <w:t>)</w:t>
      </w:r>
      <w:r w:rsidR="00D009F7" w:rsidRPr="00676749">
        <w:rPr>
          <w:sz w:val="28"/>
          <w:szCs w:val="28"/>
        </w:rPr>
        <w:t>:</w:t>
      </w:r>
    </w:p>
    <w:p w:rsidR="00676749" w:rsidRPr="00676749" w:rsidRDefault="00676749" w:rsidP="00676749">
      <w:pPr>
        <w:tabs>
          <w:tab w:val="center" w:pos="4265"/>
        </w:tabs>
        <w:spacing w:line="360" w:lineRule="auto"/>
        <w:ind w:firstLine="709"/>
        <w:jc w:val="both"/>
        <w:rPr>
          <w:sz w:val="28"/>
          <w:szCs w:val="28"/>
        </w:rPr>
      </w:pPr>
    </w:p>
    <w:p w:rsidR="009C0E7E" w:rsidRPr="00676749" w:rsidRDefault="00747480" w:rsidP="00676749">
      <w:pPr>
        <w:spacing w:line="360" w:lineRule="auto"/>
        <w:ind w:firstLine="709"/>
        <w:jc w:val="both"/>
        <w:rPr>
          <w:sz w:val="28"/>
          <w:szCs w:val="28"/>
        </w:rPr>
      </w:pPr>
      <w:r>
        <w:rPr>
          <w:noProof/>
          <w:sz w:val="28"/>
          <w:szCs w:val="28"/>
        </w:rPr>
        <w:pict>
          <v:shape id="Рисунок 21" o:spid="_x0000_i1041" type="#_x0000_t75" style="width:391.5pt;height:294pt;visibility:visible">
            <v:imagedata r:id="rId32" o:title=""/>
          </v:shape>
        </w:pict>
      </w:r>
    </w:p>
    <w:p w:rsidR="00676749" w:rsidRDefault="009C0E7E" w:rsidP="00676749">
      <w:pPr>
        <w:pStyle w:val="aa"/>
        <w:spacing w:line="360" w:lineRule="auto"/>
        <w:ind w:firstLine="709"/>
        <w:jc w:val="both"/>
        <w:rPr>
          <w:sz w:val="28"/>
          <w:szCs w:val="28"/>
        </w:rPr>
      </w:pPr>
      <w:r w:rsidRPr="00676749">
        <w:rPr>
          <w:sz w:val="28"/>
          <w:szCs w:val="28"/>
        </w:rPr>
        <w:t xml:space="preserve">Рис. 3. Зависимость температуры от alfa </w:t>
      </w:r>
    </w:p>
    <w:p w:rsidR="009C0E7E" w:rsidRPr="00676749" w:rsidRDefault="00676749" w:rsidP="00676749">
      <w:pPr>
        <w:rPr>
          <w:sz w:val="28"/>
          <w:szCs w:val="28"/>
        </w:rPr>
      </w:pPr>
      <w:r>
        <w:br w:type="page"/>
      </w:r>
      <w:r w:rsidR="00747480">
        <w:rPr>
          <w:noProof/>
          <w:sz w:val="28"/>
          <w:szCs w:val="28"/>
        </w:rPr>
        <w:pict>
          <v:shape id="Рисунок 24" o:spid="_x0000_i1042" type="#_x0000_t75" style="width:391.5pt;height:4in;visibility:visible">
            <v:imagedata r:id="rId33" o:title=""/>
          </v:shape>
        </w:pict>
      </w:r>
    </w:p>
    <w:p w:rsidR="00667751" w:rsidRPr="00676749" w:rsidRDefault="009C0E7E" w:rsidP="00676749">
      <w:pPr>
        <w:pStyle w:val="aa"/>
        <w:spacing w:line="360" w:lineRule="auto"/>
        <w:ind w:firstLine="709"/>
        <w:jc w:val="both"/>
        <w:rPr>
          <w:sz w:val="28"/>
          <w:szCs w:val="28"/>
        </w:rPr>
      </w:pPr>
      <w:r w:rsidRPr="00676749">
        <w:rPr>
          <w:sz w:val="28"/>
          <w:szCs w:val="28"/>
        </w:rPr>
        <w:t>Рис. 4. Зависимость молярной массы от al</w:t>
      </w:r>
      <w:r w:rsidRPr="00676749">
        <w:rPr>
          <w:sz w:val="28"/>
          <w:szCs w:val="28"/>
          <w:lang w:val="en-US"/>
        </w:rPr>
        <w:t>fa</w:t>
      </w:r>
    </w:p>
    <w:p w:rsidR="00667751" w:rsidRPr="00676749" w:rsidRDefault="00667751" w:rsidP="00676749">
      <w:pPr>
        <w:spacing w:line="360" w:lineRule="auto"/>
        <w:ind w:firstLine="709"/>
        <w:jc w:val="both"/>
        <w:rPr>
          <w:sz w:val="28"/>
          <w:szCs w:val="28"/>
        </w:rPr>
      </w:pPr>
    </w:p>
    <w:p w:rsidR="0067371E" w:rsidRPr="00676749" w:rsidRDefault="00676749" w:rsidP="00676749">
      <w:pPr>
        <w:spacing w:line="360" w:lineRule="auto"/>
        <w:ind w:firstLine="709"/>
        <w:jc w:val="both"/>
        <w:rPr>
          <w:b/>
          <w:sz w:val="28"/>
          <w:szCs w:val="28"/>
        </w:rPr>
      </w:pPr>
      <w:r>
        <w:rPr>
          <w:b/>
          <w:sz w:val="28"/>
          <w:szCs w:val="28"/>
        </w:rPr>
        <w:br w:type="page"/>
      </w:r>
      <w:r w:rsidR="000D33B3" w:rsidRPr="00676749">
        <w:rPr>
          <w:b/>
          <w:sz w:val="28"/>
          <w:szCs w:val="28"/>
        </w:rPr>
        <w:t>Заключение</w:t>
      </w:r>
    </w:p>
    <w:p w:rsidR="00676749" w:rsidRDefault="00676749" w:rsidP="00676749">
      <w:pPr>
        <w:spacing w:line="360" w:lineRule="auto"/>
        <w:ind w:firstLine="709"/>
        <w:jc w:val="both"/>
        <w:rPr>
          <w:sz w:val="28"/>
          <w:szCs w:val="28"/>
        </w:rPr>
      </w:pPr>
    </w:p>
    <w:p w:rsidR="009647C8" w:rsidRPr="00676749" w:rsidRDefault="009647C8" w:rsidP="00676749">
      <w:pPr>
        <w:spacing w:line="360" w:lineRule="auto"/>
        <w:ind w:firstLine="709"/>
        <w:jc w:val="both"/>
        <w:rPr>
          <w:sz w:val="28"/>
          <w:szCs w:val="28"/>
        </w:rPr>
      </w:pPr>
      <w:r w:rsidRPr="00676749">
        <w:rPr>
          <w:sz w:val="28"/>
          <w:szCs w:val="28"/>
        </w:rPr>
        <w:t xml:space="preserve">В ходе курсовой работы </w:t>
      </w:r>
      <w:r w:rsidR="0077259A" w:rsidRPr="00676749">
        <w:rPr>
          <w:sz w:val="28"/>
          <w:szCs w:val="28"/>
        </w:rPr>
        <w:t>были изучены пр</w:t>
      </w:r>
      <w:r w:rsidR="00C33163" w:rsidRPr="00676749">
        <w:rPr>
          <w:sz w:val="28"/>
          <w:szCs w:val="28"/>
        </w:rPr>
        <w:t>о</w:t>
      </w:r>
      <w:r w:rsidR="0077259A" w:rsidRPr="00676749">
        <w:rPr>
          <w:sz w:val="28"/>
          <w:szCs w:val="28"/>
        </w:rPr>
        <w:t>цессы в рабочем теле энергетической ус</w:t>
      </w:r>
      <w:r w:rsidR="00C33163" w:rsidRPr="00676749">
        <w:rPr>
          <w:sz w:val="28"/>
          <w:szCs w:val="28"/>
        </w:rPr>
        <w:t>т</w:t>
      </w:r>
      <w:r w:rsidR="0077259A" w:rsidRPr="00676749">
        <w:rPr>
          <w:sz w:val="28"/>
          <w:szCs w:val="28"/>
        </w:rPr>
        <w:t>ановки, а име</w:t>
      </w:r>
      <w:r w:rsidR="00C33163" w:rsidRPr="00676749">
        <w:rPr>
          <w:sz w:val="28"/>
          <w:szCs w:val="28"/>
        </w:rPr>
        <w:t>нно, в ракетном двигателе РД-583</w:t>
      </w:r>
      <w:r w:rsidRPr="00676749">
        <w:rPr>
          <w:sz w:val="28"/>
          <w:szCs w:val="28"/>
        </w:rPr>
        <w:t>.</w:t>
      </w:r>
      <w:r w:rsidR="00C33163" w:rsidRPr="00676749">
        <w:rPr>
          <w:sz w:val="28"/>
          <w:szCs w:val="28"/>
        </w:rPr>
        <w:t xml:space="preserve"> И было определено влияние коэффициента избытка окислителя на основные </w:t>
      </w:r>
      <w:r w:rsidR="00150272" w:rsidRPr="00676749">
        <w:rPr>
          <w:sz w:val="28"/>
          <w:szCs w:val="28"/>
        </w:rPr>
        <w:t xml:space="preserve">энергетические </w:t>
      </w:r>
      <w:r w:rsidR="00C33163" w:rsidRPr="00676749">
        <w:rPr>
          <w:sz w:val="28"/>
          <w:szCs w:val="28"/>
        </w:rPr>
        <w:t>характеристики</w:t>
      </w:r>
      <w:r w:rsidR="00150272" w:rsidRPr="00676749">
        <w:rPr>
          <w:sz w:val="28"/>
          <w:szCs w:val="28"/>
        </w:rPr>
        <w:t xml:space="preserve"> данного двигателя</w:t>
      </w:r>
      <w:r w:rsidR="0077259A" w:rsidRPr="00676749">
        <w:rPr>
          <w:sz w:val="28"/>
          <w:szCs w:val="28"/>
        </w:rPr>
        <w:t>.</w:t>
      </w:r>
    </w:p>
    <w:p w:rsidR="00150272" w:rsidRPr="00676749" w:rsidRDefault="00150272" w:rsidP="00676749">
      <w:pPr>
        <w:spacing w:line="360" w:lineRule="auto"/>
        <w:ind w:firstLine="709"/>
        <w:jc w:val="both"/>
        <w:rPr>
          <w:sz w:val="28"/>
          <w:szCs w:val="28"/>
        </w:rPr>
      </w:pPr>
      <w:r w:rsidRPr="00676749">
        <w:rPr>
          <w:sz w:val="28"/>
          <w:szCs w:val="28"/>
        </w:rPr>
        <w:t>Из графической зависимости</w:t>
      </w:r>
      <w:r w:rsidR="009647C8" w:rsidRPr="00676749">
        <w:rPr>
          <w:sz w:val="28"/>
          <w:szCs w:val="28"/>
        </w:rPr>
        <w:t xml:space="preserve"> </w:t>
      </w:r>
      <w:r w:rsidR="009647C8" w:rsidRPr="00676749">
        <w:rPr>
          <w:i/>
          <w:sz w:val="28"/>
          <w:szCs w:val="28"/>
        </w:rPr>
        <w:t>Т(α)</w:t>
      </w:r>
      <w:r w:rsidRPr="00676749">
        <w:rPr>
          <w:sz w:val="28"/>
          <w:szCs w:val="28"/>
        </w:rPr>
        <w:t>, представленной на рисунке 3,</w:t>
      </w:r>
      <w:r w:rsidR="00676749">
        <w:rPr>
          <w:sz w:val="28"/>
          <w:szCs w:val="28"/>
        </w:rPr>
        <w:t xml:space="preserve"> </w:t>
      </w:r>
      <w:r w:rsidR="009647C8" w:rsidRPr="00676749">
        <w:rPr>
          <w:sz w:val="28"/>
          <w:szCs w:val="28"/>
        </w:rPr>
        <w:t>видно</w:t>
      </w:r>
      <w:r w:rsidR="0077259A" w:rsidRPr="00676749">
        <w:rPr>
          <w:sz w:val="28"/>
          <w:szCs w:val="28"/>
        </w:rPr>
        <w:t>,</w:t>
      </w:r>
      <w:r w:rsidR="009647C8" w:rsidRPr="00676749">
        <w:rPr>
          <w:sz w:val="28"/>
          <w:szCs w:val="28"/>
        </w:rPr>
        <w:t xml:space="preserve"> что </w:t>
      </w:r>
      <w:r w:rsidRPr="00676749">
        <w:rPr>
          <w:sz w:val="28"/>
          <w:szCs w:val="28"/>
        </w:rPr>
        <w:t>температура зависит от соотношения компонентов в топливе</w:t>
      </w:r>
      <w:r w:rsidR="0035167C" w:rsidRPr="00676749">
        <w:rPr>
          <w:sz w:val="28"/>
          <w:szCs w:val="28"/>
        </w:rPr>
        <w:t xml:space="preserve"> и имеет максимум</w:t>
      </w:r>
      <w:r w:rsidRPr="00676749">
        <w:rPr>
          <w:sz w:val="28"/>
          <w:szCs w:val="28"/>
        </w:rPr>
        <w:t>.</w:t>
      </w:r>
      <w:r w:rsidR="0035167C" w:rsidRPr="00676749">
        <w:rPr>
          <w:sz w:val="28"/>
          <w:szCs w:val="28"/>
        </w:rPr>
        <w:t xml:space="preserve"> При отсутствии диссоциации максимум в большинстве случаев должен соответствовать стехиометрическому составу топлива, т.е. когда α=1. Вследствие диссоциации этого не наблюдается. Как видно из рисунка 3 м</w:t>
      </w:r>
      <w:r w:rsidRPr="00676749">
        <w:rPr>
          <w:sz w:val="28"/>
          <w:szCs w:val="28"/>
        </w:rPr>
        <w:t>акс</w:t>
      </w:r>
      <w:r w:rsidR="0035167C" w:rsidRPr="00676749">
        <w:rPr>
          <w:sz w:val="28"/>
          <w:szCs w:val="28"/>
        </w:rPr>
        <w:t>имум температуры наблюдается при α&lt;1. Точное положение максимума зависит от давления</w:t>
      </w:r>
      <w:r w:rsidRPr="00676749">
        <w:rPr>
          <w:sz w:val="28"/>
          <w:szCs w:val="28"/>
        </w:rPr>
        <w:t>,</w:t>
      </w:r>
      <w:r w:rsidR="0035167C" w:rsidRPr="00676749">
        <w:rPr>
          <w:sz w:val="28"/>
          <w:szCs w:val="28"/>
        </w:rPr>
        <w:t xml:space="preserve"> сказывающегося на интенсивности диссоциации.</w:t>
      </w:r>
      <w:r w:rsidRPr="00676749">
        <w:rPr>
          <w:sz w:val="28"/>
          <w:szCs w:val="28"/>
        </w:rPr>
        <w:t xml:space="preserve"> </w:t>
      </w:r>
    </w:p>
    <w:p w:rsidR="008725F8" w:rsidRPr="00676749" w:rsidRDefault="005C3A6D" w:rsidP="00676749">
      <w:pPr>
        <w:spacing w:line="360" w:lineRule="auto"/>
        <w:ind w:firstLine="709"/>
        <w:jc w:val="both"/>
        <w:rPr>
          <w:sz w:val="28"/>
          <w:szCs w:val="28"/>
        </w:rPr>
      </w:pPr>
      <w:r w:rsidRPr="00676749">
        <w:rPr>
          <w:sz w:val="28"/>
          <w:szCs w:val="28"/>
        </w:rPr>
        <w:t xml:space="preserve">Из графической зависимости </w:t>
      </w:r>
      <w:r w:rsidRPr="00676749">
        <w:rPr>
          <w:i/>
          <w:sz w:val="28"/>
          <w:szCs w:val="28"/>
        </w:rPr>
        <w:t>Мр(α)</w:t>
      </w:r>
      <w:r w:rsidRPr="00676749">
        <w:rPr>
          <w:sz w:val="28"/>
          <w:szCs w:val="28"/>
        </w:rPr>
        <w:t xml:space="preserve">, представленной на рисунке 4, </w:t>
      </w:r>
      <w:r w:rsidR="008725F8" w:rsidRPr="00676749">
        <w:rPr>
          <w:sz w:val="28"/>
          <w:szCs w:val="28"/>
        </w:rPr>
        <w:t>видно, что при увеличении избытка окислителя характерно значительное увеличение молярной массы в камере сгорания, т.е. при уменьшении содержания в смеси легких продукт</w:t>
      </w:r>
      <w:r w:rsidR="00F2373B" w:rsidRPr="00676749">
        <w:rPr>
          <w:sz w:val="28"/>
          <w:szCs w:val="28"/>
        </w:rPr>
        <w:t xml:space="preserve">ов неполного сгорания горючего. </w:t>
      </w:r>
    </w:p>
    <w:p w:rsidR="00D6343F" w:rsidRPr="00676749" w:rsidRDefault="00D6343F" w:rsidP="00676749">
      <w:pPr>
        <w:spacing w:line="360" w:lineRule="auto"/>
        <w:ind w:firstLine="709"/>
        <w:jc w:val="both"/>
        <w:rPr>
          <w:sz w:val="28"/>
          <w:szCs w:val="28"/>
        </w:rPr>
      </w:pPr>
      <w:r w:rsidRPr="00676749">
        <w:rPr>
          <w:sz w:val="28"/>
          <w:szCs w:val="28"/>
        </w:rPr>
        <w:t>Определим</w:t>
      </w:r>
      <w:r w:rsidR="00555FEF" w:rsidRPr="00676749">
        <w:rPr>
          <w:sz w:val="28"/>
          <w:szCs w:val="28"/>
        </w:rPr>
        <w:t xml:space="preserve"> пустотный</w:t>
      </w:r>
      <w:r w:rsidRPr="00676749">
        <w:rPr>
          <w:sz w:val="28"/>
          <w:szCs w:val="28"/>
        </w:rPr>
        <w:t xml:space="preserve"> удельный импульс, развиваемый данным двигателем:</w:t>
      </w:r>
    </w:p>
    <w:p w:rsidR="00676749" w:rsidRDefault="00676749" w:rsidP="00676749">
      <w:pPr>
        <w:spacing w:line="360" w:lineRule="auto"/>
        <w:ind w:firstLine="709"/>
        <w:jc w:val="both"/>
        <w:rPr>
          <w:sz w:val="28"/>
          <w:szCs w:val="28"/>
        </w:rPr>
      </w:pPr>
    </w:p>
    <w:p w:rsidR="00D6343F" w:rsidRPr="00676749" w:rsidRDefault="00747480" w:rsidP="00676749">
      <w:pPr>
        <w:spacing w:line="360" w:lineRule="auto"/>
        <w:ind w:firstLine="709"/>
        <w:jc w:val="both"/>
        <w:rPr>
          <w:sz w:val="28"/>
          <w:szCs w:val="28"/>
        </w:rPr>
      </w:pPr>
      <w:r>
        <w:rPr>
          <w:sz w:val="28"/>
          <w:szCs w:val="28"/>
        </w:rPr>
        <w:pict>
          <v:shape id="_x0000_i1043" type="#_x0000_t75" style="width:260.25pt;height:31.5pt">
            <v:imagedata r:id="rId34" o:title="" chromakey="white"/>
          </v:shape>
        </w:pict>
      </w:r>
    </w:p>
    <w:p w:rsidR="00676749" w:rsidRDefault="00676749" w:rsidP="00676749">
      <w:pPr>
        <w:spacing w:line="360" w:lineRule="auto"/>
        <w:ind w:firstLine="709"/>
        <w:jc w:val="both"/>
        <w:rPr>
          <w:sz w:val="28"/>
          <w:szCs w:val="28"/>
        </w:rPr>
      </w:pPr>
    </w:p>
    <w:p w:rsidR="00D6343F"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44" type="#_x0000_t75" style="width:17.25pt;height:16.5pt">
            <v:imagedata r:id="rId35"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45" type="#_x0000_t75" style="width:17.25pt;height:16.5pt">
            <v:imagedata r:id="rId35" o:title="" chromakey="white"/>
          </v:shape>
        </w:pict>
      </w:r>
      <w:r w:rsidRPr="00676749">
        <w:rPr>
          <w:sz w:val="28"/>
          <w:szCs w:val="28"/>
        </w:rPr>
        <w:fldChar w:fldCharType="end"/>
      </w:r>
      <w:r w:rsidR="00D6343F" w:rsidRPr="00676749">
        <w:rPr>
          <w:sz w:val="28"/>
          <w:szCs w:val="28"/>
        </w:rPr>
        <w:t xml:space="preserve"> - скорость истечения продуктов сгорания на срезе сопла;</w:t>
      </w:r>
    </w:p>
    <w:p w:rsidR="00D6343F"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46" type="#_x0000_t75" style="width:12.75pt;height:16.5pt">
            <v:imagedata r:id="rId36"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47" type="#_x0000_t75" style="width:12.75pt;height:16.5pt">
            <v:imagedata r:id="rId36" o:title="" chromakey="white"/>
          </v:shape>
        </w:pict>
      </w:r>
      <w:r w:rsidRPr="00676749">
        <w:rPr>
          <w:sz w:val="28"/>
          <w:szCs w:val="28"/>
        </w:rPr>
        <w:fldChar w:fldCharType="end"/>
      </w:r>
      <w:r w:rsidR="00D6343F" w:rsidRPr="00676749">
        <w:rPr>
          <w:sz w:val="28"/>
          <w:szCs w:val="28"/>
        </w:rPr>
        <w:t xml:space="preserve"> - площадь поперечного сечения среза сопла;</w:t>
      </w:r>
    </w:p>
    <w:p w:rsidR="00D6343F"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48" type="#_x0000_t75" style="width:14.25pt;height:16.5pt">
            <v:imagedata r:id="rId37"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49" type="#_x0000_t75" style="width:14.25pt;height:16.5pt">
            <v:imagedata r:id="rId37" o:title="" chromakey="white"/>
          </v:shape>
        </w:pict>
      </w:r>
      <w:r w:rsidRPr="00676749">
        <w:rPr>
          <w:sz w:val="28"/>
          <w:szCs w:val="28"/>
        </w:rPr>
        <w:fldChar w:fldCharType="end"/>
      </w:r>
      <w:r w:rsidR="00D6343F" w:rsidRPr="00676749">
        <w:rPr>
          <w:sz w:val="28"/>
          <w:szCs w:val="28"/>
        </w:rPr>
        <w:t xml:space="preserve"> - давление на срезе сопла;</w:t>
      </w:r>
    </w:p>
    <w:p w:rsidR="00C853E7"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50" type="#_x0000_t75" style="width:9.75pt;height:16.5pt">
            <v:imagedata r:id="rId38"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51" type="#_x0000_t75" style="width:9.75pt;height:16.5pt">
            <v:imagedata r:id="rId38" o:title="" chromakey="white"/>
          </v:shape>
        </w:pict>
      </w:r>
      <w:r w:rsidRPr="00676749">
        <w:rPr>
          <w:sz w:val="28"/>
          <w:szCs w:val="28"/>
        </w:rPr>
        <w:fldChar w:fldCharType="end"/>
      </w:r>
      <w:r w:rsidR="00C853E7" w:rsidRPr="00676749">
        <w:rPr>
          <w:sz w:val="28"/>
          <w:szCs w:val="28"/>
        </w:rPr>
        <w:t xml:space="preserve"> - расход топлива.</w:t>
      </w:r>
    </w:p>
    <w:p w:rsidR="00C853E7" w:rsidRPr="00676749" w:rsidRDefault="00C853E7" w:rsidP="00676749">
      <w:pPr>
        <w:spacing w:line="360" w:lineRule="auto"/>
        <w:ind w:firstLine="709"/>
        <w:jc w:val="both"/>
        <w:rPr>
          <w:sz w:val="28"/>
          <w:szCs w:val="28"/>
        </w:rPr>
      </w:pPr>
      <w:r w:rsidRPr="00676749">
        <w:rPr>
          <w:sz w:val="28"/>
          <w:szCs w:val="28"/>
        </w:rPr>
        <w:t xml:space="preserve">Преобразуем данную формулу с помощью уравнения состояния </w:t>
      </w:r>
      <w:r w:rsidR="00AA306F" w:rsidRPr="00676749">
        <w:rPr>
          <w:sz w:val="28"/>
          <w:szCs w:val="28"/>
        </w:rPr>
        <w:fldChar w:fldCharType="begin"/>
      </w:r>
      <w:r w:rsidR="00AA306F" w:rsidRPr="00676749">
        <w:rPr>
          <w:sz w:val="28"/>
          <w:szCs w:val="28"/>
        </w:rPr>
        <w:instrText xml:space="preserve"> QUOTE </w:instrText>
      </w:r>
      <w:r w:rsidR="00747480">
        <w:rPr>
          <w:position w:val="-6"/>
          <w:sz w:val="28"/>
          <w:szCs w:val="28"/>
        </w:rPr>
        <w:pict>
          <v:shape id="_x0000_i1052" type="#_x0000_t75" style="width:96.75pt;height:16.5pt">
            <v:imagedata r:id="rId39" o:title="" chromakey="white"/>
          </v:shape>
        </w:pict>
      </w:r>
      <w:r w:rsidR="00AA306F" w:rsidRPr="00676749">
        <w:rPr>
          <w:sz w:val="28"/>
          <w:szCs w:val="28"/>
        </w:rPr>
        <w:instrText xml:space="preserve"> </w:instrText>
      </w:r>
      <w:r w:rsidR="00AA306F" w:rsidRPr="00676749">
        <w:rPr>
          <w:sz w:val="28"/>
          <w:szCs w:val="28"/>
        </w:rPr>
        <w:fldChar w:fldCharType="separate"/>
      </w:r>
      <w:r w:rsidR="00747480">
        <w:rPr>
          <w:position w:val="-6"/>
          <w:sz w:val="28"/>
          <w:szCs w:val="28"/>
        </w:rPr>
        <w:pict>
          <v:shape id="_x0000_i1053" type="#_x0000_t75" style="width:96.75pt;height:16.5pt">
            <v:imagedata r:id="rId39" o:title="" chromakey="white"/>
          </v:shape>
        </w:pict>
      </w:r>
      <w:r w:rsidR="00AA306F" w:rsidRPr="00676749">
        <w:rPr>
          <w:sz w:val="28"/>
          <w:szCs w:val="28"/>
        </w:rPr>
        <w:fldChar w:fldCharType="end"/>
      </w:r>
      <w:r w:rsidRPr="00676749">
        <w:rPr>
          <w:sz w:val="28"/>
          <w:szCs w:val="28"/>
        </w:rPr>
        <w:t xml:space="preserve"> и уравнения неразрывности</w:t>
      </w:r>
      <w:r w:rsidR="008009EC" w:rsidRPr="00676749">
        <w:rPr>
          <w:sz w:val="28"/>
          <w:szCs w:val="28"/>
        </w:rPr>
        <w:t xml:space="preserve"> </w:t>
      </w:r>
      <w:r w:rsidR="00AA306F" w:rsidRPr="00676749">
        <w:rPr>
          <w:sz w:val="28"/>
          <w:szCs w:val="28"/>
        </w:rPr>
        <w:fldChar w:fldCharType="begin"/>
      </w:r>
      <w:r w:rsidR="00AA306F" w:rsidRPr="00676749">
        <w:rPr>
          <w:sz w:val="28"/>
          <w:szCs w:val="28"/>
        </w:rPr>
        <w:instrText xml:space="preserve"> QUOTE </w:instrText>
      </w:r>
      <w:r w:rsidR="00747480">
        <w:rPr>
          <w:position w:val="-6"/>
          <w:sz w:val="28"/>
          <w:szCs w:val="28"/>
        </w:rPr>
        <w:pict>
          <v:shape id="_x0000_i1054" type="#_x0000_t75" style="width:93pt;height:16.5pt">
            <v:imagedata r:id="rId40" o:title="" chromakey="white"/>
          </v:shape>
        </w:pict>
      </w:r>
      <w:r w:rsidR="00AA306F" w:rsidRPr="00676749">
        <w:rPr>
          <w:sz w:val="28"/>
          <w:szCs w:val="28"/>
        </w:rPr>
        <w:instrText xml:space="preserve"> </w:instrText>
      </w:r>
      <w:r w:rsidR="00AA306F" w:rsidRPr="00676749">
        <w:rPr>
          <w:sz w:val="28"/>
          <w:szCs w:val="28"/>
        </w:rPr>
        <w:fldChar w:fldCharType="separate"/>
      </w:r>
      <w:r w:rsidR="00747480">
        <w:rPr>
          <w:position w:val="-6"/>
          <w:sz w:val="28"/>
          <w:szCs w:val="28"/>
        </w:rPr>
        <w:pict>
          <v:shape id="_x0000_i1055" type="#_x0000_t75" style="width:93pt;height:16.5pt">
            <v:imagedata r:id="rId40" o:title="" chromakey="white"/>
          </v:shape>
        </w:pict>
      </w:r>
      <w:r w:rsidR="00AA306F" w:rsidRPr="00676749">
        <w:rPr>
          <w:sz w:val="28"/>
          <w:szCs w:val="28"/>
        </w:rPr>
        <w:fldChar w:fldCharType="end"/>
      </w:r>
      <w:r w:rsidRPr="00676749">
        <w:rPr>
          <w:sz w:val="28"/>
          <w:szCs w:val="28"/>
        </w:rPr>
        <w:t>.</w:t>
      </w:r>
    </w:p>
    <w:p w:rsidR="008009EC"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29"/>
          <w:sz w:val="28"/>
          <w:szCs w:val="28"/>
        </w:rPr>
        <w:pict>
          <v:shape id="_x0000_i1056" type="#_x0000_t75" style="width:69pt;height:33pt">
            <v:imagedata r:id="rId41" o:title="" chromakey="white"/>
          </v:shape>
        </w:pict>
      </w:r>
      <w:r w:rsidRPr="00676749">
        <w:rPr>
          <w:sz w:val="28"/>
          <w:szCs w:val="28"/>
        </w:rPr>
        <w:instrText xml:space="preserve"> </w:instrText>
      </w:r>
      <w:r w:rsidRPr="00676749">
        <w:rPr>
          <w:sz w:val="28"/>
          <w:szCs w:val="28"/>
        </w:rPr>
        <w:fldChar w:fldCharType="separate"/>
      </w:r>
      <w:r w:rsidR="00747480">
        <w:rPr>
          <w:position w:val="-29"/>
          <w:sz w:val="28"/>
          <w:szCs w:val="28"/>
        </w:rPr>
        <w:pict>
          <v:shape id="_x0000_i1057" type="#_x0000_t75" style="width:69pt;height:33pt">
            <v:imagedata r:id="rId41" o:title="" chromakey="white"/>
          </v:shape>
        </w:pict>
      </w:r>
      <w:r w:rsidRPr="00676749">
        <w:rPr>
          <w:sz w:val="28"/>
          <w:szCs w:val="28"/>
        </w:rPr>
        <w:fldChar w:fldCharType="end"/>
      </w:r>
      <w:r w:rsidR="008009EC" w:rsidRPr="00676749">
        <w:rPr>
          <w:sz w:val="28"/>
          <w:szCs w:val="28"/>
        </w:rPr>
        <w:t xml:space="preserve"> – газовая постоянная продуктов сгорания на выходе из сопла;</w:t>
      </w:r>
    </w:p>
    <w:p w:rsidR="004C0218"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58" type="#_x0000_t75" style="width:144.75pt;height:16.5pt">
            <v:imagedata r:id="rId42"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59" type="#_x0000_t75" style="width:144.75pt;height:16.5pt">
            <v:imagedata r:id="rId42" o:title="" chromakey="white"/>
          </v:shape>
        </w:pict>
      </w:r>
      <w:r w:rsidRPr="00676749">
        <w:rPr>
          <w:sz w:val="28"/>
          <w:szCs w:val="28"/>
        </w:rPr>
        <w:fldChar w:fldCharType="end"/>
      </w:r>
      <w:r w:rsidR="004C0218" w:rsidRPr="00676749">
        <w:rPr>
          <w:sz w:val="28"/>
          <w:szCs w:val="28"/>
        </w:rPr>
        <w:t xml:space="preserve"> – </w:t>
      </w:r>
      <w:r w:rsidR="00992459" w:rsidRPr="00676749">
        <w:rPr>
          <w:sz w:val="28"/>
          <w:szCs w:val="28"/>
        </w:rPr>
        <w:t>универсальная</w:t>
      </w:r>
      <w:r w:rsidR="004C0218" w:rsidRPr="00676749">
        <w:rPr>
          <w:sz w:val="28"/>
          <w:szCs w:val="28"/>
        </w:rPr>
        <w:t xml:space="preserve"> газовая постоянная</w:t>
      </w:r>
      <w:r w:rsidR="00992459" w:rsidRPr="00676749">
        <w:rPr>
          <w:sz w:val="28"/>
          <w:szCs w:val="28"/>
        </w:rPr>
        <w:t>;</w:t>
      </w:r>
    </w:p>
    <w:p w:rsidR="00992459"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60" type="#_x0000_t75" style="width:15pt;height:16.5pt">
            <v:imagedata r:id="rId43"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61" type="#_x0000_t75" style="width:15pt;height:16.5pt">
            <v:imagedata r:id="rId43" o:title="" chromakey="white"/>
          </v:shape>
        </w:pict>
      </w:r>
      <w:r w:rsidRPr="00676749">
        <w:rPr>
          <w:sz w:val="28"/>
          <w:szCs w:val="28"/>
        </w:rPr>
        <w:fldChar w:fldCharType="end"/>
      </w:r>
      <w:r w:rsidR="00992459" w:rsidRPr="00676749">
        <w:rPr>
          <w:sz w:val="28"/>
          <w:szCs w:val="28"/>
        </w:rPr>
        <w:t xml:space="preserve"> - молярная масса продуктов сгорания на выходе из сопла;</w:t>
      </w:r>
    </w:p>
    <w:p w:rsidR="008009EC"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62" type="#_x0000_t75" style="width:14.25pt;height:16.5pt">
            <v:imagedata r:id="rId44"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63" type="#_x0000_t75" style="width:14.25pt;height:16.5pt">
            <v:imagedata r:id="rId44" o:title="" chromakey="white"/>
          </v:shape>
        </w:pict>
      </w:r>
      <w:r w:rsidRPr="00676749">
        <w:rPr>
          <w:sz w:val="28"/>
          <w:szCs w:val="28"/>
        </w:rPr>
        <w:fldChar w:fldCharType="end"/>
      </w:r>
      <w:r w:rsidR="008009EC" w:rsidRPr="00676749">
        <w:rPr>
          <w:sz w:val="28"/>
          <w:szCs w:val="28"/>
        </w:rPr>
        <w:t xml:space="preserve"> - плотность продуктов сгорания на выходе из сопла;</w:t>
      </w:r>
    </w:p>
    <w:p w:rsidR="00992459" w:rsidRPr="00676749" w:rsidRDefault="00AA306F" w:rsidP="00676749">
      <w:pPr>
        <w:spacing w:line="360" w:lineRule="auto"/>
        <w:ind w:firstLine="709"/>
        <w:jc w:val="both"/>
        <w:rPr>
          <w:sz w:val="28"/>
          <w:szCs w:val="28"/>
        </w:rPr>
      </w:pP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64" type="#_x0000_t75" style="width:13.5pt;height:16.5pt">
            <v:imagedata r:id="rId45"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65" type="#_x0000_t75" style="width:13.5pt;height:16.5pt">
            <v:imagedata r:id="rId45" o:title="" chromakey="white"/>
          </v:shape>
        </w:pict>
      </w:r>
      <w:r w:rsidRPr="00676749">
        <w:rPr>
          <w:sz w:val="28"/>
          <w:szCs w:val="28"/>
        </w:rPr>
        <w:fldChar w:fldCharType="end"/>
      </w:r>
      <w:r w:rsidR="00992459" w:rsidRPr="00676749">
        <w:rPr>
          <w:sz w:val="28"/>
          <w:szCs w:val="28"/>
        </w:rPr>
        <w:t xml:space="preserve"> – температура продуктов сгорания на выходе из сопла.</w:t>
      </w:r>
    </w:p>
    <w:p w:rsidR="00992459" w:rsidRPr="00676749" w:rsidRDefault="002F7244" w:rsidP="00676749">
      <w:pPr>
        <w:spacing w:line="360" w:lineRule="auto"/>
        <w:ind w:firstLine="709"/>
        <w:jc w:val="both"/>
        <w:rPr>
          <w:sz w:val="28"/>
          <w:szCs w:val="28"/>
        </w:rPr>
      </w:pPr>
      <w:r w:rsidRPr="00676749">
        <w:rPr>
          <w:sz w:val="28"/>
          <w:szCs w:val="28"/>
        </w:rPr>
        <w:t>Итак</w:t>
      </w:r>
      <w:r w:rsidR="00992459" w:rsidRPr="00676749">
        <w:rPr>
          <w:sz w:val="28"/>
          <w:szCs w:val="28"/>
        </w:rPr>
        <w:t xml:space="preserve">, </w:t>
      </w:r>
      <w:r w:rsidR="00555FEF" w:rsidRPr="00676749">
        <w:rPr>
          <w:sz w:val="28"/>
          <w:szCs w:val="28"/>
        </w:rPr>
        <w:t xml:space="preserve">пустотный </w:t>
      </w:r>
      <w:r w:rsidR="00992459" w:rsidRPr="00676749">
        <w:rPr>
          <w:sz w:val="28"/>
          <w:szCs w:val="28"/>
        </w:rPr>
        <w:t>удельный импульс вычисляется по формуле:</w:t>
      </w:r>
    </w:p>
    <w:p w:rsidR="00676749" w:rsidRDefault="00676749" w:rsidP="00676749">
      <w:pPr>
        <w:spacing w:line="360" w:lineRule="auto"/>
        <w:ind w:firstLine="709"/>
        <w:jc w:val="both"/>
        <w:rPr>
          <w:sz w:val="28"/>
          <w:szCs w:val="28"/>
        </w:rPr>
      </w:pPr>
    </w:p>
    <w:p w:rsidR="00992459" w:rsidRPr="00676749" w:rsidRDefault="00747480" w:rsidP="00676749">
      <w:pPr>
        <w:spacing w:line="360" w:lineRule="auto"/>
        <w:ind w:firstLine="709"/>
        <w:jc w:val="both"/>
        <w:rPr>
          <w:i/>
          <w:sz w:val="28"/>
          <w:szCs w:val="28"/>
          <w:lang w:val="en-US"/>
        </w:rPr>
      </w:pPr>
      <w:r>
        <w:rPr>
          <w:sz w:val="28"/>
          <w:szCs w:val="28"/>
        </w:rPr>
        <w:pict>
          <v:shape id="_x0000_i1066" type="#_x0000_t75" style="width:103.5pt;height:34.5pt">
            <v:imagedata r:id="rId46" o:title="" chromakey="white"/>
          </v:shape>
        </w:pict>
      </w:r>
    </w:p>
    <w:p w:rsidR="00CD3B53" w:rsidRPr="00676749" w:rsidRDefault="00747480" w:rsidP="00676749">
      <w:pPr>
        <w:spacing w:line="360" w:lineRule="auto"/>
        <w:ind w:firstLine="709"/>
        <w:jc w:val="both"/>
        <w:rPr>
          <w:i/>
          <w:sz w:val="28"/>
          <w:szCs w:val="28"/>
        </w:rPr>
      </w:pPr>
      <w:r>
        <w:rPr>
          <w:sz w:val="28"/>
          <w:szCs w:val="28"/>
        </w:rPr>
        <w:pict>
          <v:shape id="_x0000_i1067" type="#_x0000_t75" style="width:273.75pt;height:33pt">
            <v:imagedata r:id="rId47" o:title="" chromakey="white"/>
          </v:shape>
        </w:pict>
      </w:r>
    </w:p>
    <w:p w:rsidR="00676749" w:rsidRDefault="00676749" w:rsidP="00676749">
      <w:pPr>
        <w:spacing w:line="360" w:lineRule="auto"/>
        <w:ind w:firstLine="709"/>
        <w:jc w:val="both"/>
        <w:rPr>
          <w:sz w:val="28"/>
          <w:szCs w:val="28"/>
        </w:rPr>
      </w:pPr>
    </w:p>
    <w:p w:rsidR="0086733F" w:rsidRPr="00676749" w:rsidRDefault="002F7244" w:rsidP="00676749">
      <w:pPr>
        <w:spacing w:line="360" w:lineRule="auto"/>
        <w:ind w:firstLine="709"/>
        <w:jc w:val="both"/>
        <w:rPr>
          <w:sz w:val="28"/>
          <w:szCs w:val="28"/>
        </w:rPr>
      </w:pPr>
      <w:r w:rsidRPr="00676749">
        <w:rPr>
          <w:sz w:val="28"/>
          <w:szCs w:val="28"/>
        </w:rPr>
        <w:t xml:space="preserve">Для того чтобы сравнить результат </w:t>
      </w:r>
      <w:r w:rsidR="0086733F" w:rsidRPr="00676749">
        <w:rPr>
          <w:sz w:val="28"/>
          <w:szCs w:val="28"/>
        </w:rPr>
        <w:t>с</w:t>
      </w:r>
      <w:r w:rsidR="00555FEF" w:rsidRPr="00676749">
        <w:rPr>
          <w:sz w:val="28"/>
          <w:szCs w:val="28"/>
        </w:rPr>
        <w:t xml:space="preserve"> пустотным</w:t>
      </w:r>
      <w:r w:rsidR="0086733F" w:rsidRPr="00676749">
        <w:rPr>
          <w:sz w:val="28"/>
          <w:szCs w:val="28"/>
        </w:rPr>
        <w:t xml:space="preserve"> удельным импульсом прототипа, разделим, полученный для данного двигателя, импульс на ускорение свободного падения</w:t>
      </w:r>
      <w:r w:rsidRPr="00676749">
        <w:rPr>
          <w:sz w:val="28"/>
          <w:szCs w:val="28"/>
        </w:rPr>
        <w:t xml:space="preserve">. В итоге получим, что </w:t>
      </w:r>
      <w:r w:rsidR="00555FEF" w:rsidRPr="00676749">
        <w:rPr>
          <w:sz w:val="28"/>
          <w:szCs w:val="28"/>
        </w:rPr>
        <w:t xml:space="preserve">пустотный </w:t>
      </w:r>
      <w:r w:rsidRPr="00676749">
        <w:rPr>
          <w:sz w:val="28"/>
          <w:szCs w:val="28"/>
        </w:rPr>
        <w:t xml:space="preserve">удельный импульс рассчитываемого двигателя равен </w:t>
      </w:r>
      <w:r w:rsidR="00AA306F" w:rsidRPr="00676749">
        <w:rPr>
          <w:sz w:val="28"/>
          <w:szCs w:val="28"/>
        </w:rPr>
        <w:fldChar w:fldCharType="begin"/>
      </w:r>
      <w:r w:rsidR="00AA306F" w:rsidRPr="00676749">
        <w:rPr>
          <w:sz w:val="28"/>
          <w:szCs w:val="28"/>
        </w:rPr>
        <w:instrText xml:space="preserve"> QUOTE </w:instrText>
      </w:r>
      <w:r w:rsidR="00747480">
        <w:rPr>
          <w:position w:val="-6"/>
          <w:sz w:val="28"/>
          <w:szCs w:val="28"/>
        </w:rPr>
        <w:pict>
          <v:shape id="_x0000_i1068" type="#_x0000_t75" style="width:75pt;height:16.5pt">
            <v:imagedata r:id="rId48" o:title="" chromakey="white"/>
          </v:shape>
        </w:pict>
      </w:r>
      <w:r w:rsidR="00AA306F" w:rsidRPr="00676749">
        <w:rPr>
          <w:sz w:val="28"/>
          <w:szCs w:val="28"/>
        </w:rPr>
        <w:instrText xml:space="preserve"> </w:instrText>
      </w:r>
      <w:r w:rsidR="00AA306F" w:rsidRPr="00676749">
        <w:rPr>
          <w:sz w:val="28"/>
          <w:szCs w:val="28"/>
        </w:rPr>
        <w:fldChar w:fldCharType="separate"/>
      </w:r>
      <w:r w:rsidR="00747480">
        <w:rPr>
          <w:position w:val="-6"/>
          <w:sz w:val="28"/>
          <w:szCs w:val="28"/>
        </w:rPr>
        <w:pict>
          <v:shape id="_x0000_i1069" type="#_x0000_t75" style="width:75pt;height:16.5pt">
            <v:imagedata r:id="rId48" o:title="" chromakey="white"/>
          </v:shape>
        </w:pict>
      </w:r>
      <w:r w:rsidR="00AA306F" w:rsidRPr="00676749">
        <w:rPr>
          <w:sz w:val="28"/>
          <w:szCs w:val="28"/>
        </w:rPr>
        <w:fldChar w:fldCharType="end"/>
      </w:r>
      <w:r w:rsidRPr="00676749">
        <w:rPr>
          <w:sz w:val="28"/>
          <w:szCs w:val="28"/>
        </w:rPr>
        <w:t>.</w:t>
      </w:r>
    </w:p>
    <w:p w:rsidR="004F73DB" w:rsidRPr="00676749" w:rsidRDefault="004F73DB" w:rsidP="00676749">
      <w:pPr>
        <w:spacing w:line="360" w:lineRule="auto"/>
        <w:ind w:firstLine="709"/>
        <w:jc w:val="both"/>
        <w:rPr>
          <w:sz w:val="28"/>
          <w:szCs w:val="28"/>
        </w:rPr>
      </w:pPr>
      <w:r w:rsidRPr="00676749">
        <w:rPr>
          <w:sz w:val="28"/>
          <w:szCs w:val="28"/>
        </w:rPr>
        <w:t>Для проверки посчитаем</w:t>
      </w:r>
      <w:r w:rsidR="00AD7A49" w:rsidRPr="00676749">
        <w:rPr>
          <w:sz w:val="28"/>
          <w:szCs w:val="28"/>
        </w:rPr>
        <w:t xml:space="preserve"> </w:t>
      </w:r>
      <w:r w:rsidR="00555FEF" w:rsidRPr="00676749">
        <w:rPr>
          <w:sz w:val="28"/>
          <w:szCs w:val="28"/>
        </w:rPr>
        <w:t xml:space="preserve">пустотный </w:t>
      </w:r>
      <w:r w:rsidRPr="00676749">
        <w:rPr>
          <w:sz w:val="28"/>
          <w:szCs w:val="28"/>
        </w:rPr>
        <w:t xml:space="preserve">удельный импульс еще для двух значений </w:t>
      </w: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70" type="#_x0000_t75" style="width:9pt;height:16.5pt">
            <v:imagedata r:id="rId49"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71" type="#_x0000_t75" style="width:9pt;height:16.5pt">
            <v:imagedata r:id="rId49" o:title="" chromakey="white"/>
          </v:shape>
        </w:pict>
      </w:r>
      <w:r w:rsidRPr="00676749">
        <w:rPr>
          <w:sz w:val="28"/>
          <w:szCs w:val="28"/>
        </w:rPr>
        <w:fldChar w:fldCharType="end"/>
      </w:r>
      <w:r w:rsidRPr="00676749">
        <w:rPr>
          <w:sz w:val="28"/>
          <w:szCs w:val="28"/>
        </w:rPr>
        <w:t>:</w:t>
      </w:r>
    </w:p>
    <w:p w:rsidR="004F73DB" w:rsidRPr="00676749" w:rsidRDefault="004F73DB" w:rsidP="00676749">
      <w:pPr>
        <w:spacing w:line="360" w:lineRule="auto"/>
        <w:ind w:firstLine="709"/>
        <w:jc w:val="both"/>
        <w:rPr>
          <w:sz w:val="28"/>
          <w:szCs w:val="28"/>
        </w:rPr>
      </w:pPr>
      <w:r w:rsidRPr="00676749">
        <w:rPr>
          <w:sz w:val="28"/>
          <w:szCs w:val="28"/>
        </w:rPr>
        <w:t xml:space="preserve">- при </w:t>
      </w: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72" type="#_x0000_t75" style="width:45.75pt;height:16.5pt">
            <v:imagedata r:id="rId50"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73" type="#_x0000_t75" style="width:45.75pt;height:16.5pt">
            <v:imagedata r:id="rId50" o:title="" chromakey="white"/>
          </v:shape>
        </w:pict>
      </w:r>
      <w:r w:rsidRPr="00676749">
        <w:rPr>
          <w:sz w:val="28"/>
          <w:szCs w:val="28"/>
        </w:rPr>
        <w:fldChar w:fldCharType="end"/>
      </w:r>
    </w:p>
    <w:p w:rsidR="00676749" w:rsidRDefault="00676749" w:rsidP="00676749">
      <w:pPr>
        <w:spacing w:line="360" w:lineRule="auto"/>
        <w:ind w:firstLine="709"/>
        <w:jc w:val="both"/>
        <w:rPr>
          <w:sz w:val="28"/>
          <w:szCs w:val="28"/>
        </w:rPr>
      </w:pPr>
    </w:p>
    <w:p w:rsidR="004F73DB" w:rsidRPr="00676749" w:rsidRDefault="00747480" w:rsidP="00676749">
      <w:pPr>
        <w:spacing w:line="360" w:lineRule="auto"/>
        <w:ind w:firstLine="709"/>
        <w:jc w:val="both"/>
        <w:rPr>
          <w:i/>
          <w:sz w:val="28"/>
          <w:szCs w:val="28"/>
        </w:rPr>
      </w:pPr>
      <w:r>
        <w:rPr>
          <w:sz w:val="28"/>
          <w:szCs w:val="28"/>
        </w:rPr>
        <w:pict>
          <v:shape id="_x0000_i1074" type="#_x0000_t75" style="width:284.25pt;height:33pt">
            <v:imagedata r:id="rId51" o:title="" chromakey="white"/>
          </v:shape>
        </w:pict>
      </w:r>
    </w:p>
    <w:p w:rsidR="004F73DB" w:rsidRPr="00676749" w:rsidRDefault="00747480" w:rsidP="00676749">
      <w:pPr>
        <w:spacing w:line="360" w:lineRule="auto"/>
        <w:ind w:firstLine="709"/>
        <w:jc w:val="both"/>
        <w:rPr>
          <w:sz w:val="28"/>
          <w:szCs w:val="28"/>
        </w:rPr>
      </w:pPr>
      <w:r>
        <w:rPr>
          <w:sz w:val="28"/>
          <w:szCs w:val="28"/>
        </w:rPr>
        <w:pict>
          <v:shape id="_x0000_i1075" type="#_x0000_t75" style="width:56.25pt;height:16.5pt">
            <v:imagedata r:id="rId52" o:title="" chromakey="white"/>
          </v:shape>
        </w:pict>
      </w:r>
    </w:p>
    <w:p w:rsidR="00676749" w:rsidRDefault="00676749" w:rsidP="00676749">
      <w:pPr>
        <w:spacing w:line="360" w:lineRule="auto"/>
        <w:ind w:firstLine="709"/>
        <w:jc w:val="both"/>
        <w:rPr>
          <w:sz w:val="28"/>
          <w:szCs w:val="28"/>
        </w:rPr>
      </w:pPr>
    </w:p>
    <w:p w:rsidR="004F73DB" w:rsidRPr="00676749" w:rsidRDefault="004F73DB" w:rsidP="00676749">
      <w:pPr>
        <w:spacing w:line="360" w:lineRule="auto"/>
        <w:ind w:firstLine="709"/>
        <w:jc w:val="both"/>
        <w:rPr>
          <w:sz w:val="28"/>
          <w:szCs w:val="28"/>
        </w:rPr>
      </w:pPr>
      <w:r w:rsidRPr="00676749">
        <w:rPr>
          <w:sz w:val="28"/>
          <w:szCs w:val="28"/>
        </w:rPr>
        <w:t xml:space="preserve">- при </w:t>
      </w:r>
      <w:r w:rsidRPr="00676749">
        <w:rPr>
          <w:sz w:val="28"/>
          <w:szCs w:val="28"/>
        </w:rPr>
        <w:fldChar w:fldCharType="begin"/>
      </w:r>
      <w:r w:rsidRPr="00676749">
        <w:rPr>
          <w:sz w:val="28"/>
          <w:szCs w:val="28"/>
        </w:rPr>
        <w:instrText xml:space="preserve"> QUOTE </w:instrText>
      </w:r>
      <w:r w:rsidR="00747480">
        <w:rPr>
          <w:position w:val="-6"/>
          <w:sz w:val="28"/>
          <w:szCs w:val="28"/>
        </w:rPr>
        <w:pict>
          <v:shape id="_x0000_i1076" type="#_x0000_t75" style="width:45.75pt;height:16.5pt">
            <v:imagedata r:id="rId53" o:title="" chromakey="white"/>
          </v:shape>
        </w:pict>
      </w:r>
      <w:r w:rsidRPr="00676749">
        <w:rPr>
          <w:sz w:val="28"/>
          <w:szCs w:val="28"/>
        </w:rPr>
        <w:instrText xml:space="preserve"> </w:instrText>
      </w:r>
      <w:r w:rsidRPr="00676749">
        <w:rPr>
          <w:sz w:val="28"/>
          <w:szCs w:val="28"/>
        </w:rPr>
        <w:fldChar w:fldCharType="separate"/>
      </w:r>
      <w:r w:rsidR="00747480">
        <w:rPr>
          <w:position w:val="-6"/>
          <w:sz w:val="28"/>
          <w:szCs w:val="28"/>
        </w:rPr>
        <w:pict>
          <v:shape id="_x0000_i1077" type="#_x0000_t75" style="width:45.75pt;height:16.5pt">
            <v:imagedata r:id="rId53" o:title="" chromakey="white"/>
          </v:shape>
        </w:pict>
      </w:r>
      <w:r w:rsidRPr="00676749">
        <w:rPr>
          <w:sz w:val="28"/>
          <w:szCs w:val="28"/>
        </w:rPr>
        <w:fldChar w:fldCharType="end"/>
      </w:r>
    </w:p>
    <w:p w:rsidR="00676749" w:rsidRDefault="00676749" w:rsidP="00676749">
      <w:pPr>
        <w:spacing w:line="360" w:lineRule="auto"/>
        <w:ind w:firstLine="709"/>
        <w:jc w:val="both"/>
        <w:rPr>
          <w:sz w:val="28"/>
          <w:szCs w:val="28"/>
        </w:rPr>
      </w:pPr>
    </w:p>
    <w:p w:rsidR="004F73DB" w:rsidRPr="00676749" w:rsidRDefault="00747480" w:rsidP="00676749">
      <w:pPr>
        <w:spacing w:line="360" w:lineRule="auto"/>
        <w:ind w:firstLine="709"/>
        <w:jc w:val="both"/>
        <w:rPr>
          <w:i/>
          <w:sz w:val="28"/>
          <w:szCs w:val="28"/>
        </w:rPr>
      </w:pPr>
      <w:r>
        <w:rPr>
          <w:sz w:val="28"/>
          <w:szCs w:val="28"/>
        </w:rPr>
        <w:pict>
          <v:shape id="_x0000_i1078" type="#_x0000_t75" style="width:292.5pt;height:33.75pt">
            <v:imagedata r:id="rId54" o:title="" chromakey="white"/>
          </v:shape>
        </w:pict>
      </w:r>
    </w:p>
    <w:p w:rsidR="004F73DB" w:rsidRPr="00676749" w:rsidRDefault="00747480" w:rsidP="00676749">
      <w:pPr>
        <w:spacing w:line="360" w:lineRule="auto"/>
        <w:ind w:firstLine="709"/>
        <w:jc w:val="both"/>
        <w:rPr>
          <w:i/>
          <w:sz w:val="28"/>
          <w:szCs w:val="28"/>
        </w:rPr>
      </w:pPr>
      <w:r>
        <w:rPr>
          <w:sz w:val="28"/>
          <w:szCs w:val="28"/>
        </w:rPr>
        <w:pict>
          <v:shape id="_x0000_i1079" type="#_x0000_t75" style="width:75pt;height:16.5pt">
            <v:imagedata r:id="rId55" o:title="" chromakey="white"/>
          </v:shape>
        </w:pict>
      </w:r>
    </w:p>
    <w:p w:rsidR="004F73DB" w:rsidRPr="00676749" w:rsidRDefault="00676749" w:rsidP="00676749">
      <w:pPr>
        <w:spacing w:line="360" w:lineRule="auto"/>
        <w:ind w:firstLine="709"/>
        <w:jc w:val="both"/>
        <w:rPr>
          <w:sz w:val="28"/>
          <w:szCs w:val="28"/>
        </w:rPr>
      </w:pPr>
      <w:r>
        <w:rPr>
          <w:sz w:val="28"/>
          <w:szCs w:val="28"/>
        </w:rPr>
        <w:br w:type="page"/>
      </w:r>
      <w:r w:rsidR="004F73DB" w:rsidRPr="00676749">
        <w:rPr>
          <w:sz w:val="28"/>
          <w:szCs w:val="28"/>
        </w:rPr>
        <w:t>Убедившись в правильности найденного максимального</w:t>
      </w:r>
      <w:r w:rsidR="00555FEF" w:rsidRPr="00676749">
        <w:rPr>
          <w:sz w:val="28"/>
          <w:szCs w:val="28"/>
        </w:rPr>
        <w:t xml:space="preserve"> пустотного</w:t>
      </w:r>
      <w:r w:rsidR="004F73DB" w:rsidRPr="00676749">
        <w:rPr>
          <w:sz w:val="28"/>
          <w:szCs w:val="28"/>
        </w:rPr>
        <w:t xml:space="preserve"> удельного импульса, определим расхождение между исходным и расчетным вариантами:</w:t>
      </w:r>
    </w:p>
    <w:p w:rsidR="0087602A" w:rsidRPr="00676749" w:rsidRDefault="003A2AFD" w:rsidP="00676749">
      <w:pPr>
        <w:spacing w:line="360" w:lineRule="auto"/>
        <w:ind w:firstLine="709"/>
        <w:jc w:val="both"/>
        <w:rPr>
          <w:sz w:val="28"/>
          <w:szCs w:val="28"/>
        </w:rPr>
      </w:pPr>
      <w:r w:rsidRPr="00676749">
        <w:rPr>
          <w:sz w:val="28"/>
          <w:szCs w:val="28"/>
        </w:rPr>
        <w:t>Исходный удельный импульс</w:t>
      </w:r>
      <w:r w:rsidR="00555FEF" w:rsidRPr="00676749">
        <w:rPr>
          <w:sz w:val="28"/>
          <w:szCs w:val="28"/>
        </w:rPr>
        <w:t xml:space="preserve"> в пустоте</w:t>
      </w:r>
      <w:r w:rsidRPr="00676749">
        <w:rPr>
          <w:sz w:val="28"/>
          <w:szCs w:val="28"/>
        </w:rPr>
        <w:t xml:space="preserve"> двигателя РД – 583 равен </w:t>
      </w:r>
      <w:r w:rsidR="00AA306F" w:rsidRPr="00676749">
        <w:rPr>
          <w:sz w:val="28"/>
          <w:szCs w:val="28"/>
        </w:rPr>
        <w:fldChar w:fldCharType="begin"/>
      </w:r>
      <w:r w:rsidR="00AA306F" w:rsidRPr="00676749">
        <w:rPr>
          <w:sz w:val="28"/>
          <w:szCs w:val="28"/>
        </w:rPr>
        <w:instrText xml:space="preserve"> QUOTE </w:instrText>
      </w:r>
      <w:r w:rsidR="00747480">
        <w:rPr>
          <w:position w:val="-6"/>
          <w:sz w:val="28"/>
          <w:szCs w:val="28"/>
        </w:rPr>
        <w:pict>
          <v:shape id="_x0000_i1080" type="#_x0000_t75" style="width:62.25pt;height:16.5pt">
            <v:imagedata r:id="rId56" o:title="" chromakey="white"/>
          </v:shape>
        </w:pict>
      </w:r>
      <w:r w:rsidR="00AA306F" w:rsidRPr="00676749">
        <w:rPr>
          <w:sz w:val="28"/>
          <w:szCs w:val="28"/>
        </w:rPr>
        <w:instrText xml:space="preserve"> </w:instrText>
      </w:r>
      <w:r w:rsidR="00AA306F" w:rsidRPr="00676749">
        <w:rPr>
          <w:sz w:val="28"/>
          <w:szCs w:val="28"/>
        </w:rPr>
        <w:fldChar w:fldCharType="separate"/>
      </w:r>
      <w:r w:rsidR="00747480">
        <w:rPr>
          <w:position w:val="-6"/>
          <w:sz w:val="28"/>
          <w:szCs w:val="28"/>
        </w:rPr>
        <w:pict>
          <v:shape id="_x0000_i1081" type="#_x0000_t75" style="width:62.25pt;height:16.5pt">
            <v:imagedata r:id="rId56" o:title="" chromakey="white"/>
          </v:shape>
        </w:pict>
      </w:r>
      <w:r w:rsidR="00AA306F" w:rsidRPr="00676749">
        <w:rPr>
          <w:sz w:val="28"/>
          <w:szCs w:val="28"/>
        </w:rPr>
        <w:fldChar w:fldCharType="end"/>
      </w:r>
    </w:p>
    <w:p w:rsidR="00676749" w:rsidRDefault="00676749" w:rsidP="00676749">
      <w:pPr>
        <w:spacing w:line="360" w:lineRule="auto"/>
        <w:ind w:firstLine="709"/>
        <w:jc w:val="both"/>
        <w:rPr>
          <w:sz w:val="28"/>
          <w:szCs w:val="28"/>
        </w:rPr>
      </w:pPr>
    </w:p>
    <w:p w:rsidR="003A2AFD" w:rsidRPr="00676749" w:rsidRDefault="00747480" w:rsidP="00676749">
      <w:pPr>
        <w:spacing w:line="360" w:lineRule="auto"/>
        <w:ind w:firstLine="709"/>
        <w:jc w:val="both"/>
        <w:rPr>
          <w:sz w:val="28"/>
          <w:szCs w:val="28"/>
          <w:lang w:val="en-US"/>
        </w:rPr>
      </w:pPr>
      <w:r>
        <w:rPr>
          <w:sz w:val="28"/>
          <w:szCs w:val="28"/>
        </w:rPr>
        <w:pict>
          <v:shape id="_x0000_i1082" type="#_x0000_t75" style="width:268.5pt;height:32.25pt">
            <v:imagedata r:id="rId57" o:title="" chromakey="white"/>
          </v:shape>
        </w:pict>
      </w:r>
    </w:p>
    <w:p w:rsidR="00676749" w:rsidRDefault="00676749" w:rsidP="00676749">
      <w:pPr>
        <w:spacing w:line="360" w:lineRule="auto"/>
        <w:ind w:firstLine="709"/>
        <w:jc w:val="both"/>
        <w:rPr>
          <w:sz w:val="28"/>
          <w:szCs w:val="28"/>
        </w:rPr>
      </w:pPr>
    </w:p>
    <w:p w:rsidR="00A2460C" w:rsidRPr="00676749" w:rsidRDefault="00A2460C" w:rsidP="00676749">
      <w:pPr>
        <w:spacing w:line="360" w:lineRule="auto"/>
        <w:ind w:firstLine="709"/>
        <w:jc w:val="both"/>
        <w:rPr>
          <w:sz w:val="28"/>
          <w:szCs w:val="28"/>
        </w:rPr>
      </w:pPr>
      <w:r w:rsidRPr="00676749">
        <w:rPr>
          <w:sz w:val="28"/>
          <w:szCs w:val="28"/>
        </w:rPr>
        <w:t>Расхождение в результатах объясняется тем, что:</w:t>
      </w:r>
    </w:p>
    <w:p w:rsidR="00A2460C" w:rsidRPr="00676749" w:rsidRDefault="00A2460C" w:rsidP="00676749">
      <w:pPr>
        <w:spacing w:line="360" w:lineRule="auto"/>
        <w:ind w:firstLine="709"/>
        <w:jc w:val="both"/>
        <w:rPr>
          <w:sz w:val="28"/>
          <w:szCs w:val="28"/>
        </w:rPr>
      </w:pPr>
      <w:r w:rsidRPr="00676749">
        <w:rPr>
          <w:sz w:val="28"/>
          <w:szCs w:val="28"/>
        </w:rPr>
        <w:t>- во первых,</w:t>
      </w:r>
      <w:r w:rsidR="0035167C" w:rsidRPr="00676749">
        <w:rPr>
          <w:sz w:val="28"/>
          <w:szCs w:val="28"/>
        </w:rPr>
        <w:t xml:space="preserve"> вследствие </w:t>
      </w:r>
      <w:r w:rsidR="008A44C6" w:rsidRPr="00676749">
        <w:rPr>
          <w:sz w:val="28"/>
          <w:szCs w:val="28"/>
        </w:rPr>
        <w:t xml:space="preserve">возможного </w:t>
      </w:r>
      <w:r w:rsidR="0035167C" w:rsidRPr="00676749">
        <w:rPr>
          <w:sz w:val="28"/>
          <w:szCs w:val="28"/>
        </w:rPr>
        <w:t>различия свойств, используемого керосина</w:t>
      </w:r>
      <w:r w:rsidRPr="00676749">
        <w:rPr>
          <w:sz w:val="28"/>
          <w:szCs w:val="28"/>
        </w:rPr>
        <w:t>.</w:t>
      </w:r>
    </w:p>
    <w:p w:rsidR="00A2460C" w:rsidRPr="00676749" w:rsidRDefault="00A2460C" w:rsidP="00676749">
      <w:pPr>
        <w:spacing w:line="360" w:lineRule="auto"/>
        <w:ind w:firstLine="709"/>
        <w:jc w:val="both"/>
        <w:rPr>
          <w:sz w:val="28"/>
          <w:szCs w:val="28"/>
        </w:rPr>
      </w:pPr>
      <w:r w:rsidRPr="00676749">
        <w:rPr>
          <w:sz w:val="28"/>
          <w:szCs w:val="28"/>
        </w:rPr>
        <w:t xml:space="preserve">- во вторых, при определении эквивалентных формул компонентов топлива не учитывалось то, что в окислителе </w:t>
      </w:r>
      <w:r w:rsidRPr="00676749">
        <w:rPr>
          <w:i/>
          <w:sz w:val="28"/>
          <w:szCs w:val="28"/>
        </w:rPr>
        <w:t>О</w:t>
      </w:r>
      <w:r w:rsidRPr="00676749">
        <w:rPr>
          <w:i/>
          <w:sz w:val="28"/>
          <w:szCs w:val="28"/>
          <w:vertAlign w:val="subscript"/>
        </w:rPr>
        <w:t>2</w:t>
      </w:r>
      <w:r w:rsidRPr="00676749">
        <w:rPr>
          <w:i/>
          <w:sz w:val="28"/>
          <w:szCs w:val="28"/>
        </w:rPr>
        <w:t xml:space="preserve"> </w:t>
      </w:r>
      <w:r w:rsidRPr="00676749">
        <w:rPr>
          <w:sz w:val="28"/>
          <w:szCs w:val="28"/>
        </w:rPr>
        <w:t xml:space="preserve">содержится примесь – жидкий азот </w:t>
      </w:r>
      <w:r w:rsidRPr="00676749">
        <w:rPr>
          <w:i/>
          <w:sz w:val="28"/>
          <w:szCs w:val="28"/>
          <w:lang w:val="en-US"/>
        </w:rPr>
        <w:t>N</w:t>
      </w:r>
      <w:r w:rsidRPr="00676749">
        <w:rPr>
          <w:i/>
          <w:sz w:val="28"/>
          <w:szCs w:val="28"/>
          <w:vertAlign w:val="subscript"/>
        </w:rPr>
        <w:t>2</w:t>
      </w:r>
      <w:r w:rsidRPr="00676749">
        <w:rPr>
          <w:sz w:val="28"/>
          <w:szCs w:val="28"/>
        </w:rPr>
        <w:t>.</w:t>
      </w:r>
    </w:p>
    <w:p w:rsidR="000D2C27" w:rsidRPr="00676749" w:rsidRDefault="008A44C6" w:rsidP="00676749">
      <w:pPr>
        <w:spacing w:line="360" w:lineRule="auto"/>
        <w:ind w:firstLine="709"/>
        <w:jc w:val="both"/>
        <w:rPr>
          <w:sz w:val="28"/>
          <w:szCs w:val="28"/>
        </w:rPr>
      </w:pPr>
      <w:r w:rsidRPr="00676749">
        <w:rPr>
          <w:sz w:val="28"/>
          <w:szCs w:val="28"/>
        </w:rPr>
        <w:t>- в третьих, не учитывалось изменение соотношения С/Н, которое изменяется по весу</w:t>
      </w:r>
      <w:r w:rsidR="00676749">
        <w:rPr>
          <w:sz w:val="28"/>
          <w:szCs w:val="28"/>
        </w:rPr>
        <w:t xml:space="preserve"> </w:t>
      </w:r>
      <w:r w:rsidRPr="00676749">
        <w:rPr>
          <w:sz w:val="28"/>
          <w:szCs w:val="28"/>
        </w:rPr>
        <w:t xml:space="preserve">на </w:t>
      </w:r>
      <w:r w:rsidRPr="00676749">
        <w:rPr>
          <w:sz w:val="28"/>
          <w:szCs w:val="28"/>
        </w:rPr>
        <w:object w:dxaOrig="220" w:dyaOrig="240">
          <v:shape id="_x0000_i1083" type="#_x0000_t75" style="width:11.25pt;height:12pt" o:ole="">
            <v:imagedata r:id="rId58" o:title=""/>
          </v:shape>
          <o:OLEObject Type="Embed" ProgID="Equation.3" ShapeID="_x0000_i1083" DrawAspect="Content" ObjectID="_1458398853" r:id="rId59"/>
        </w:object>
      </w:r>
      <w:r w:rsidRPr="00676749">
        <w:rPr>
          <w:sz w:val="28"/>
          <w:szCs w:val="28"/>
        </w:rPr>
        <w:t>6 %.</w:t>
      </w:r>
    </w:p>
    <w:p w:rsidR="00A2460C" w:rsidRDefault="00676749" w:rsidP="00676749">
      <w:pPr>
        <w:tabs>
          <w:tab w:val="left" w:pos="284"/>
        </w:tabs>
        <w:spacing w:line="360" w:lineRule="auto"/>
        <w:rPr>
          <w:b/>
          <w:sz w:val="28"/>
          <w:szCs w:val="28"/>
        </w:rPr>
      </w:pPr>
      <w:r>
        <w:rPr>
          <w:b/>
          <w:sz w:val="28"/>
          <w:szCs w:val="28"/>
        </w:rPr>
        <w:br w:type="page"/>
      </w:r>
      <w:r w:rsidR="00A2460C" w:rsidRPr="00676749">
        <w:rPr>
          <w:b/>
          <w:sz w:val="28"/>
          <w:szCs w:val="28"/>
        </w:rPr>
        <w:t>Список литературы</w:t>
      </w:r>
    </w:p>
    <w:p w:rsidR="00676749" w:rsidRPr="00676749" w:rsidRDefault="00676749" w:rsidP="00676749">
      <w:pPr>
        <w:tabs>
          <w:tab w:val="left" w:pos="284"/>
        </w:tabs>
        <w:spacing w:line="360" w:lineRule="auto"/>
        <w:rPr>
          <w:b/>
          <w:sz w:val="28"/>
          <w:szCs w:val="28"/>
        </w:rPr>
      </w:pPr>
    </w:p>
    <w:p w:rsidR="00A2460C" w:rsidRPr="00676749" w:rsidRDefault="00A2460C" w:rsidP="00676749">
      <w:pPr>
        <w:numPr>
          <w:ilvl w:val="0"/>
          <w:numId w:val="2"/>
        </w:numPr>
        <w:tabs>
          <w:tab w:val="left" w:pos="284"/>
        </w:tabs>
        <w:spacing w:line="360" w:lineRule="auto"/>
        <w:ind w:left="0" w:firstLine="0"/>
        <w:rPr>
          <w:sz w:val="28"/>
          <w:szCs w:val="28"/>
        </w:rPr>
      </w:pPr>
      <w:r w:rsidRPr="00676749">
        <w:rPr>
          <w:sz w:val="28"/>
          <w:szCs w:val="28"/>
        </w:rPr>
        <w:t xml:space="preserve">Алемасов В.Е., Дрегалин А.Ф., Тишин А.П. </w:t>
      </w:r>
      <w:r w:rsidR="00724947" w:rsidRPr="00676749">
        <w:rPr>
          <w:sz w:val="28"/>
          <w:szCs w:val="28"/>
        </w:rPr>
        <w:t>«</w:t>
      </w:r>
      <w:r w:rsidRPr="00676749">
        <w:rPr>
          <w:sz w:val="28"/>
          <w:szCs w:val="28"/>
        </w:rPr>
        <w:t>Теория ракетных двигателей</w:t>
      </w:r>
      <w:r w:rsidR="00724947" w:rsidRPr="00676749">
        <w:rPr>
          <w:sz w:val="28"/>
          <w:szCs w:val="28"/>
        </w:rPr>
        <w:t>»</w:t>
      </w:r>
      <w:r w:rsidRPr="00676749">
        <w:rPr>
          <w:sz w:val="28"/>
          <w:szCs w:val="28"/>
        </w:rPr>
        <w:t xml:space="preserve"> /Под ред. В.Е.Алемасова. - Изд. 2-е, перераб. и доп. - М.: Машиностроение, 1969. - 548 с.</w:t>
      </w:r>
    </w:p>
    <w:p w:rsidR="00A2460C" w:rsidRPr="00676749" w:rsidRDefault="00724947" w:rsidP="00676749">
      <w:pPr>
        <w:numPr>
          <w:ilvl w:val="0"/>
          <w:numId w:val="2"/>
        </w:numPr>
        <w:tabs>
          <w:tab w:val="left" w:pos="284"/>
        </w:tabs>
        <w:spacing w:line="360" w:lineRule="auto"/>
        <w:ind w:left="0" w:firstLine="0"/>
        <w:rPr>
          <w:sz w:val="28"/>
          <w:szCs w:val="28"/>
        </w:rPr>
      </w:pPr>
      <w:r w:rsidRPr="00676749">
        <w:rPr>
          <w:sz w:val="28"/>
          <w:szCs w:val="28"/>
        </w:rPr>
        <w:t>Иров. «</w:t>
      </w:r>
      <w:r w:rsidR="00A2460C" w:rsidRPr="00676749">
        <w:rPr>
          <w:sz w:val="28"/>
          <w:szCs w:val="28"/>
        </w:rPr>
        <w:t>Газодинамические функции</w:t>
      </w:r>
      <w:r w:rsidRPr="00676749">
        <w:rPr>
          <w:sz w:val="28"/>
          <w:szCs w:val="28"/>
        </w:rPr>
        <w:t>».</w:t>
      </w:r>
    </w:p>
    <w:p w:rsidR="00A2460C" w:rsidRPr="00676749" w:rsidRDefault="00724947" w:rsidP="00676749">
      <w:pPr>
        <w:pStyle w:val="ae"/>
        <w:numPr>
          <w:ilvl w:val="0"/>
          <w:numId w:val="2"/>
        </w:numPr>
        <w:tabs>
          <w:tab w:val="left" w:pos="284"/>
        </w:tabs>
        <w:spacing w:line="360" w:lineRule="auto"/>
        <w:ind w:left="0" w:firstLine="0"/>
        <w:rPr>
          <w:sz w:val="28"/>
          <w:szCs w:val="28"/>
        </w:rPr>
      </w:pPr>
      <w:r w:rsidRPr="00676749">
        <w:rPr>
          <w:sz w:val="28"/>
          <w:szCs w:val="28"/>
        </w:rPr>
        <w:t>И. Г. Шустов «Двигатели 1944 – 2000» - Москва «АКС - Конверсалт».</w:t>
      </w:r>
    </w:p>
    <w:p w:rsidR="007D5D6C" w:rsidRPr="00676749" w:rsidRDefault="007D5D6C" w:rsidP="00676749">
      <w:pPr>
        <w:pStyle w:val="ae"/>
        <w:tabs>
          <w:tab w:val="left" w:pos="284"/>
        </w:tabs>
        <w:spacing w:line="360" w:lineRule="auto"/>
        <w:ind w:left="0"/>
        <w:rPr>
          <w:sz w:val="28"/>
          <w:szCs w:val="28"/>
        </w:rPr>
      </w:pPr>
    </w:p>
    <w:p w:rsidR="00B65199" w:rsidRDefault="00676749" w:rsidP="00676749">
      <w:pPr>
        <w:pStyle w:val="ae"/>
        <w:spacing w:line="360" w:lineRule="auto"/>
        <w:ind w:left="0" w:firstLine="709"/>
        <w:jc w:val="both"/>
        <w:rPr>
          <w:b/>
          <w:sz w:val="28"/>
          <w:szCs w:val="28"/>
        </w:rPr>
      </w:pPr>
      <w:r>
        <w:rPr>
          <w:b/>
          <w:sz w:val="28"/>
          <w:szCs w:val="28"/>
        </w:rPr>
        <w:br w:type="page"/>
      </w:r>
      <w:r w:rsidR="007D5D6C" w:rsidRPr="00676749">
        <w:rPr>
          <w:b/>
          <w:sz w:val="28"/>
          <w:szCs w:val="28"/>
        </w:rPr>
        <w:t>Приложение 1</w:t>
      </w:r>
    </w:p>
    <w:p w:rsidR="00676749" w:rsidRPr="00676749" w:rsidRDefault="00676749" w:rsidP="00676749">
      <w:pPr>
        <w:pStyle w:val="ae"/>
        <w:spacing w:line="360" w:lineRule="auto"/>
        <w:ind w:left="0" w:firstLine="709"/>
        <w:jc w:val="both"/>
        <w:rPr>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19"/>
        <w:gridCol w:w="4858"/>
      </w:tblGrid>
      <w:tr w:rsidR="00B65199" w:rsidRPr="00676749" w:rsidTr="00676749">
        <w:trPr>
          <w:trHeight w:val="278"/>
        </w:trPr>
        <w:tc>
          <w:tcPr>
            <w:tcW w:w="5000" w:type="pct"/>
            <w:gridSpan w:val="3"/>
            <w:vAlign w:val="center"/>
          </w:tcPr>
          <w:p w:rsidR="00B65199" w:rsidRPr="00676749" w:rsidRDefault="00B65199" w:rsidP="00676749">
            <w:pPr>
              <w:spacing w:line="360" w:lineRule="auto"/>
              <w:jc w:val="both"/>
              <w:rPr>
                <w:lang w:val="en-US"/>
              </w:rPr>
            </w:pPr>
          </w:p>
        </w:tc>
      </w:tr>
      <w:tr w:rsidR="00B65199" w:rsidRPr="00676749" w:rsidTr="00676749">
        <w:trPr>
          <w:trHeight w:val="277"/>
        </w:trPr>
        <w:tc>
          <w:tcPr>
            <w:tcW w:w="2452" w:type="pct"/>
            <w:vAlign w:val="center"/>
          </w:tcPr>
          <w:p w:rsidR="00B65199" w:rsidRPr="00676749" w:rsidRDefault="00B65199" w:rsidP="00676749">
            <w:pPr>
              <w:spacing w:line="360" w:lineRule="auto"/>
              <w:jc w:val="both"/>
            </w:pPr>
            <w:r w:rsidRPr="00676749">
              <w:t>Расчет в КС</w:t>
            </w:r>
          </w:p>
        </w:tc>
        <w:tc>
          <w:tcPr>
            <w:tcW w:w="2548" w:type="pct"/>
            <w:gridSpan w:val="2"/>
            <w:vAlign w:val="center"/>
          </w:tcPr>
          <w:p w:rsidR="00B65199" w:rsidRPr="00676749" w:rsidRDefault="00B65199" w:rsidP="00676749">
            <w:pPr>
              <w:spacing w:line="360" w:lineRule="auto"/>
              <w:jc w:val="both"/>
            </w:pPr>
            <w:r w:rsidRPr="00676749">
              <w:t>Расширение до давления р</w:t>
            </w:r>
            <w:r w:rsidRPr="00676749">
              <w:rPr>
                <w:vertAlign w:val="subscript"/>
              </w:rPr>
              <w:t>а</w:t>
            </w:r>
          </w:p>
        </w:tc>
      </w:tr>
      <w:tr w:rsidR="00B65199" w:rsidRPr="00676749" w:rsidTr="00676749">
        <w:trPr>
          <w:cantSplit/>
          <w:trHeight w:val="1134"/>
        </w:trPr>
        <w:tc>
          <w:tcPr>
            <w:tcW w:w="2462" w:type="pct"/>
            <w:gridSpan w:val="2"/>
            <w:vAlign w:val="center"/>
          </w:tcPr>
          <w:p w:rsidR="00B65199" w:rsidRPr="00676749" w:rsidRDefault="00B65199" w:rsidP="00676749">
            <w:pPr>
              <w:spacing w:line="360" w:lineRule="auto"/>
              <w:jc w:val="both"/>
            </w:pPr>
            <w:r w:rsidRPr="00676749">
              <w:t>Óñëîâíàÿ ôîðìóëà òîïëèâà:</w:t>
            </w:r>
          </w:p>
          <w:p w:rsidR="00B65199" w:rsidRPr="00676749" w:rsidRDefault="00B65199" w:rsidP="00676749">
            <w:pPr>
              <w:spacing w:line="360" w:lineRule="auto"/>
              <w:jc w:val="both"/>
            </w:pPr>
            <w:r w:rsidRPr="00676749">
              <w:t>H</w:t>
            </w:r>
            <w:r w:rsidR="00676749" w:rsidRPr="00676749">
              <w:t xml:space="preserve"> </w:t>
            </w:r>
            <w:r w:rsidRPr="00676749">
              <w:t>= 37,542</w:t>
            </w:r>
          </w:p>
          <w:p w:rsidR="00B65199" w:rsidRPr="00676749" w:rsidRDefault="00B65199" w:rsidP="00676749">
            <w:pPr>
              <w:spacing w:line="360" w:lineRule="auto"/>
              <w:jc w:val="both"/>
            </w:pPr>
            <w:r w:rsidRPr="00676749">
              <w:t>C</w:t>
            </w:r>
            <w:r w:rsidR="00676749" w:rsidRPr="00676749">
              <w:t xml:space="preserve"> </w:t>
            </w:r>
            <w:r w:rsidRPr="00676749">
              <w:t>= 19,1943</w:t>
            </w:r>
          </w:p>
          <w:p w:rsidR="00B65199" w:rsidRPr="00676749" w:rsidRDefault="00B65199" w:rsidP="00676749">
            <w:pPr>
              <w:spacing w:line="360" w:lineRule="auto"/>
              <w:jc w:val="both"/>
            </w:pPr>
            <w:r w:rsidRPr="00676749">
              <w:t>O</w:t>
            </w:r>
            <w:r w:rsidR="00676749" w:rsidRPr="00676749">
              <w:t xml:space="preserve"> </w:t>
            </w:r>
            <w:r w:rsidRPr="00676749">
              <w:t>= 45,7278</w:t>
            </w:r>
          </w:p>
          <w:p w:rsidR="00B65199" w:rsidRPr="00676749" w:rsidRDefault="00B65199" w:rsidP="00676749">
            <w:pPr>
              <w:spacing w:line="360" w:lineRule="auto"/>
              <w:jc w:val="both"/>
            </w:pPr>
            <w:r w:rsidRPr="00676749">
              <w:t>It,êÄæ/êã = -814,214</w:t>
            </w:r>
          </w:p>
          <w:p w:rsidR="00B65199" w:rsidRPr="00676749" w:rsidRDefault="00B65199" w:rsidP="00676749">
            <w:pPr>
              <w:spacing w:line="360" w:lineRule="auto"/>
              <w:jc w:val="both"/>
            </w:pPr>
            <w:r w:rsidRPr="00676749">
              <w:t>Âåñ.äîëÿ îêèñë. = 0,731617</w:t>
            </w:r>
          </w:p>
          <w:p w:rsidR="00B65199" w:rsidRPr="00676749" w:rsidRDefault="00B65199" w:rsidP="00676749">
            <w:pPr>
              <w:spacing w:line="360" w:lineRule="auto"/>
              <w:jc w:val="both"/>
            </w:pPr>
            <w:r w:rsidRPr="00676749">
              <w:t>Êîýô.èçá.îêèñë. = 0,8</w:t>
            </w:r>
          </w:p>
          <w:p w:rsidR="00B65199" w:rsidRPr="00676749" w:rsidRDefault="00B65199" w:rsidP="00676749">
            <w:pPr>
              <w:spacing w:line="360" w:lineRule="auto"/>
              <w:jc w:val="both"/>
            </w:pPr>
          </w:p>
          <w:p w:rsidR="00B65199" w:rsidRPr="00676749" w:rsidRDefault="00B65199" w:rsidP="00676749">
            <w:pPr>
              <w:spacing w:line="360" w:lineRule="auto"/>
              <w:jc w:val="both"/>
            </w:pPr>
            <w:r w:rsidRPr="00676749">
              <w:t>Ñâîéñòâà ãàçîâîé ñìåñè:</w:t>
            </w:r>
          </w:p>
          <w:p w:rsidR="00B65199" w:rsidRPr="00676749" w:rsidRDefault="00B65199" w:rsidP="00676749">
            <w:pPr>
              <w:spacing w:line="360" w:lineRule="auto"/>
              <w:jc w:val="both"/>
            </w:pPr>
            <w:r w:rsidRPr="00676749">
              <w:t>P, ÌÏà</w:t>
            </w:r>
            <w:r w:rsidR="00676749" w:rsidRPr="00676749">
              <w:t xml:space="preserve"> </w:t>
            </w:r>
            <w:r w:rsidRPr="00676749">
              <w:t>= 7.8</w:t>
            </w:r>
          </w:p>
          <w:p w:rsidR="00B65199" w:rsidRPr="00676749" w:rsidRDefault="00B65199" w:rsidP="00676749">
            <w:pPr>
              <w:spacing w:line="360" w:lineRule="auto"/>
              <w:jc w:val="both"/>
            </w:pPr>
            <w:r w:rsidRPr="00676749">
              <w:t>T, K</w:t>
            </w:r>
            <w:r w:rsidR="00676749" w:rsidRPr="00676749">
              <w:t xml:space="preserve"> </w:t>
            </w:r>
            <w:r w:rsidRPr="00676749">
              <w:t>= 3369,33</w:t>
            </w:r>
          </w:p>
          <w:p w:rsidR="00B65199" w:rsidRPr="00676749" w:rsidRDefault="00B65199" w:rsidP="00676749">
            <w:pPr>
              <w:spacing w:line="360" w:lineRule="auto"/>
              <w:jc w:val="both"/>
            </w:pPr>
            <w:r w:rsidRPr="00676749">
              <w:t>v, ì3/êã</w:t>
            </w:r>
            <w:r w:rsidR="00676749" w:rsidRPr="00676749">
              <w:t xml:space="preserve"> </w:t>
            </w:r>
            <w:r w:rsidRPr="00676749">
              <w:t>= 1,54505</w:t>
            </w:r>
          </w:p>
          <w:p w:rsidR="00B65199" w:rsidRPr="00676749" w:rsidRDefault="00B65199" w:rsidP="00676749">
            <w:pPr>
              <w:spacing w:line="360" w:lineRule="auto"/>
              <w:jc w:val="both"/>
            </w:pPr>
            <w:r w:rsidRPr="00676749">
              <w:t>Ip, êÄæ/êã</w:t>
            </w:r>
            <w:r w:rsidR="00676749" w:rsidRPr="00676749">
              <w:t xml:space="preserve"> </w:t>
            </w:r>
            <w:r w:rsidRPr="00676749">
              <w:t>= -814,221</w:t>
            </w:r>
          </w:p>
          <w:p w:rsidR="00B65199" w:rsidRPr="00676749" w:rsidRDefault="00B65199" w:rsidP="00676749">
            <w:pPr>
              <w:spacing w:line="360" w:lineRule="auto"/>
              <w:jc w:val="both"/>
            </w:pPr>
            <w:r w:rsidRPr="00676749">
              <w:t>Sp, êÄæ/(êãK) = 11,9062</w:t>
            </w:r>
          </w:p>
          <w:p w:rsidR="00B65199" w:rsidRPr="00676749" w:rsidRDefault="00B65199" w:rsidP="00676749">
            <w:pPr>
              <w:spacing w:line="360" w:lineRule="auto"/>
              <w:jc w:val="both"/>
            </w:pPr>
            <w:r w:rsidRPr="00676749">
              <w:t>Cpç, êÄæ/(êãK)= 2,00829</w:t>
            </w:r>
          </w:p>
          <w:p w:rsidR="00B65199" w:rsidRPr="00676749" w:rsidRDefault="00B65199" w:rsidP="00676749">
            <w:pPr>
              <w:spacing w:line="360" w:lineRule="auto"/>
              <w:jc w:val="both"/>
            </w:pPr>
            <w:r w:rsidRPr="00676749">
              <w:t>Cpp, êÄæ/(êãK)= 9,10697</w:t>
            </w:r>
          </w:p>
          <w:p w:rsidR="00B65199" w:rsidRPr="00676749" w:rsidRDefault="00B65199" w:rsidP="00676749">
            <w:pPr>
              <w:spacing w:line="360" w:lineRule="auto"/>
              <w:jc w:val="both"/>
            </w:pPr>
            <w:r w:rsidRPr="00676749">
              <w:t>kç</w:t>
            </w:r>
            <w:r w:rsidR="00676749" w:rsidRPr="00676749">
              <w:t xml:space="preserve"> </w:t>
            </w:r>
            <w:r w:rsidRPr="00676749">
              <w:t>= 1,21672</w:t>
            </w:r>
          </w:p>
          <w:p w:rsidR="00B65199" w:rsidRPr="00676749" w:rsidRDefault="00B65199" w:rsidP="00676749">
            <w:pPr>
              <w:spacing w:line="360" w:lineRule="auto"/>
              <w:jc w:val="both"/>
            </w:pPr>
            <w:r w:rsidRPr="00676749">
              <w:t>kp</w:t>
            </w:r>
            <w:r w:rsidR="00676749" w:rsidRPr="00676749">
              <w:t xml:space="preserve"> </w:t>
            </w:r>
            <w:r w:rsidRPr="00676749">
              <w:t>= 1,18749</w:t>
            </w:r>
          </w:p>
          <w:p w:rsidR="00B65199" w:rsidRPr="00676749" w:rsidRDefault="00B65199" w:rsidP="00676749">
            <w:pPr>
              <w:spacing w:line="360" w:lineRule="auto"/>
              <w:jc w:val="both"/>
            </w:pPr>
            <w:r w:rsidRPr="00676749">
              <w:t>M, ã/ìîëü</w:t>
            </w:r>
            <w:r w:rsidR="00676749" w:rsidRPr="00676749">
              <w:t xml:space="preserve"> </w:t>
            </w:r>
            <w:r w:rsidRPr="00676749">
              <w:t>= 23,2436</w:t>
            </w:r>
          </w:p>
          <w:p w:rsidR="00B65199" w:rsidRPr="00676749" w:rsidRDefault="00B65199" w:rsidP="00676749">
            <w:pPr>
              <w:spacing w:line="360" w:lineRule="auto"/>
              <w:jc w:val="both"/>
            </w:pPr>
            <w:r w:rsidRPr="00676749">
              <w:t>Z(âåñ.ä.êîíä.)= 8,81144E-2844</w:t>
            </w:r>
          </w:p>
          <w:p w:rsidR="00B65199" w:rsidRPr="00676749" w:rsidRDefault="00B65199" w:rsidP="00676749">
            <w:pPr>
              <w:spacing w:line="360" w:lineRule="auto"/>
              <w:jc w:val="both"/>
            </w:pPr>
            <w:r w:rsidRPr="00676749">
              <w:t>Nu, Ïà ñ</w:t>
            </w:r>
            <w:r w:rsidR="00676749" w:rsidRPr="00676749">
              <w:t xml:space="preserve"> </w:t>
            </w:r>
            <w:r w:rsidRPr="00676749">
              <w:t>= 9,01966E-5</w:t>
            </w:r>
          </w:p>
          <w:p w:rsidR="00B65199" w:rsidRPr="00676749" w:rsidRDefault="00B65199" w:rsidP="00676749">
            <w:pPr>
              <w:spacing w:line="360" w:lineRule="auto"/>
              <w:jc w:val="both"/>
            </w:pPr>
            <w:r w:rsidRPr="00676749">
              <w:t>La, Âò/(ì Ê)</w:t>
            </w:r>
            <w:r w:rsidR="00676749" w:rsidRPr="00676749">
              <w:t xml:space="preserve"> </w:t>
            </w:r>
            <w:r w:rsidRPr="00676749">
              <w:t>= 0,256654</w:t>
            </w:r>
          </w:p>
          <w:p w:rsidR="00B65199" w:rsidRPr="00676749" w:rsidRDefault="00B65199" w:rsidP="00676749">
            <w:pPr>
              <w:spacing w:line="360" w:lineRule="auto"/>
              <w:jc w:val="both"/>
            </w:pPr>
            <w:r w:rsidRPr="00676749">
              <w:t>La", Âò/(ì Ê) = 1,16385</w:t>
            </w:r>
          </w:p>
          <w:p w:rsidR="00B65199" w:rsidRPr="00676749" w:rsidRDefault="00B65199" w:rsidP="00676749">
            <w:pPr>
              <w:spacing w:line="360" w:lineRule="auto"/>
              <w:jc w:val="both"/>
            </w:pPr>
            <w:r w:rsidRPr="00676749">
              <w:t>Ap, ì/ñ</w:t>
            </w:r>
            <w:r w:rsidR="00676749" w:rsidRPr="00676749">
              <w:t xml:space="preserve"> </w:t>
            </w:r>
            <w:r w:rsidRPr="00676749">
              <w:t>= 1163,47</w:t>
            </w:r>
          </w:p>
          <w:p w:rsidR="00B65199" w:rsidRPr="00676749" w:rsidRDefault="00B65199" w:rsidP="00676749">
            <w:pPr>
              <w:spacing w:line="360" w:lineRule="auto"/>
              <w:jc w:val="both"/>
            </w:pPr>
          </w:p>
          <w:p w:rsidR="00B65199" w:rsidRPr="00676749" w:rsidRDefault="00B65199" w:rsidP="00676749">
            <w:pPr>
              <w:spacing w:line="360" w:lineRule="auto"/>
              <w:jc w:val="both"/>
            </w:pPr>
            <w:r w:rsidRPr="00676749">
              <w:t>Ñîñòàâ ïðîäóêòîâ ñãîðàíèÿ</w:t>
            </w:r>
          </w:p>
          <w:p w:rsidR="00B65199" w:rsidRPr="00676749" w:rsidRDefault="00B65199" w:rsidP="00676749">
            <w:pPr>
              <w:spacing w:line="360" w:lineRule="auto"/>
              <w:jc w:val="both"/>
            </w:pPr>
            <w:r w:rsidRPr="00676749">
              <w:t>H</w:t>
            </w:r>
            <w:r w:rsidR="00676749" w:rsidRPr="00676749">
              <w:t xml:space="preserve"> </w:t>
            </w:r>
            <w:r w:rsidRPr="00676749">
              <w:t>4,3057965E-002</w:t>
            </w:r>
          </w:p>
          <w:p w:rsidR="00B65199" w:rsidRPr="00676749" w:rsidRDefault="00B65199" w:rsidP="00676749">
            <w:pPr>
              <w:spacing w:line="360" w:lineRule="auto"/>
              <w:jc w:val="both"/>
              <w:rPr>
                <w:lang w:val="en-US"/>
              </w:rPr>
            </w:pPr>
            <w:r w:rsidRPr="00676749">
              <w:rPr>
                <w:lang w:val="en-US"/>
              </w:rPr>
              <w:t>O</w:t>
            </w:r>
            <w:r w:rsidR="00676749" w:rsidRPr="00676749">
              <w:rPr>
                <w:lang w:val="en-US"/>
              </w:rPr>
              <w:t xml:space="preserve"> </w:t>
            </w:r>
            <w:r w:rsidRPr="00676749">
              <w:rPr>
                <w:lang w:val="en-US"/>
              </w:rPr>
              <w:t>2,3829560E-002</w:t>
            </w:r>
          </w:p>
          <w:p w:rsidR="00B65199" w:rsidRPr="00676749" w:rsidRDefault="00B65199" w:rsidP="00676749">
            <w:pPr>
              <w:spacing w:line="360" w:lineRule="auto"/>
              <w:jc w:val="both"/>
              <w:rPr>
                <w:lang w:val="en-US"/>
              </w:rPr>
            </w:pPr>
            <w:r w:rsidRPr="00676749">
              <w:rPr>
                <w:lang w:val="en-US"/>
              </w:rPr>
              <w:t>CO</w:t>
            </w:r>
            <w:r w:rsidR="00676749" w:rsidRPr="00676749">
              <w:rPr>
                <w:lang w:val="en-US"/>
              </w:rPr>
              <w:t xml:space="preserve"> </w:t>
            </w:r>
            <w:r w:rsidRPr="00676749">
              <w:rPr>
                <w:lang w:val="en-US"/>
              </w:rPr>
              <w:t>2,9990758E-001</w:t>
            </w:r>
          </w:p>
          <w:p w:rsidR="00B65199" w:rsidRPr="00676749" w:rsidRDefault="00B65199" w:rsidP="00676749">
            <w:pPr>
              <w:spacing w:line="360" w:lineRule="auto"/>
              <w:jc w:val="both"/>
              <w:rPr>
                <w:lang w:val="en-US"/>
              </w:rPr>
            </w:pPr>
            <w:r w:rsidRPr="00676749">
              <w:rPr>
                <w:lang w:val="en-US"/>
              </w:rPr>
              <w:t>CO2</w:t>
            </w:r>
            <w:r w:rsidR="00676749" w:rsidRPr="00676749">
              <w:rPr>
                <w:lang w:val="en-US"/>
              </w:rPr>
              <w:t xml:space="preserve"> </w:t>
            </w:r>
            <w:r w:rsidRPr="00676749">
              <w:rPr>
                <w:lang w:val="en-US"/>
              </w:rPr>
              <w:t>1,4622902E-001</w:t>
            </w:r>
          </w:p>
          <w:p w:rsidR="00B65199" w:rsidRPr="00676749" w:rsidRDefault="00B65199" w:rsidP="00676749">
            <w:pPr>
              <w:spacing w:line="360" w:lineRule="auto"/>
              <w:jc w:val="both"/>
              <w:rPr>
                <w:lang w:val="en-US"/>
              </w:rPr>
            </w:pPr>
            <w:r w:rsidRPr="00676749">
              <w:rPr>
                <w:lang w:val="en-US"/>
              </w:rPr>
              <w:t>HO2</w:t>
            </w:r>
            <w:r w:rsidR="00676749" w:rsidRPr="00676749">
              <w:rPr>
                <w:lang w:val="en-US"/>
              </w:rPr>
              <w:t xml:space="preserve"> </w:t>
            </w:r>
            <w:r w:rsidRPr="00676749">
              <w:rPr>
                <w:lang w:val="en-US"/>
              </w:rPr>
              <w:t>6,5621725E-005</w:t>
            </w:r>
          </w:p>
          <w:p w:rsidR="00B65199" w:rsidRPr="00676749" w:rsidRDefault="00B65199" w:rsidP="00676749">
            <w:pPr>
              <w:spacing w:line="360" w:lineRule="auto"/>
              <w:jc w:val="both"/>
              <w:rPr>
                <w:lang w:val="en-US"/>
              </w:rPr>
            </w:pPr>
            <w:r w:rsidRPr="00676749">
              <w:rPr>
                <w:lang w:val="en-US"/>
              </w:rPr>
              <w:t>H2</w:t>
            </w:r>
            <w:r w:rsidR="00676749" w:rsidRPr="00676749">
              <w:rPr>
                <w:lang w:val="en-US"/>
              </w:rPr>
              <w:t xml:space="preserve"> </w:t>
            </w:r>
            <w:r w:rsidRPr="00676749">
              <w:rPr>
                <w:lang w:val="en-US"/>
              </w:rPr>
              <w:t>7,6529696E-002</w:t>
            </w:r>
          </w:p>
          <w:p w:rsidR="00B65199" w:rsidRPr="00676749" w:rsidRDefault="00B65199" w:rsidP="00676749">
            <w:pPr>
              <w:spacing w:line="360" w:lineRule="auto"/>
              <w:jc w:val="both"/>
              <w:rPr>
                <w:lang w:val="en-US"/>
              </w:rPr>
            </w:pPr>
            <w:r w:rsidRPr="00676749">
              <w:rPr>
                <w:lang w:val="en-US"/>
              </w:rPr>
              <w:t>H2O</w:t>
            </w:r>
            <w:r w:rsidR="00676749" w:rsidRPr="00676749">
              <w:rPr>
                <w:lang w:val="en-US"/>
              </w:rPr>
              <w:t xml:space="preserve"> </w:t>
            </w:r>
            <w:r w:rsidRPr="00676749">
              <w:rPr>
                <w:lang w:val="en-US"/>
              </w:rPr>
              <w:t>3,0220786E-001</w:t>
            </w:r>
          </w:p>
          <w:p w:rsidR="00B65199" w:rsidRPr="00676749" w:rsidRDefault="00B65199" w:rsidP="00676749">
            <w:pPr>
              <w:spacing w:line="360" w:lineRule="auto"/>
              <w:jc w:val="both"/>
              <w:rPr>
                <w:lang w:val="en-US"/>
              </w:rPr>
            </w:pPr>
            <w:r w:rsidRPr="00676749">
              <w:rPr>
                <w:lang w:val="en-US"/>
              </w:rPr>
              <w:t>OH</w:t>
            </w:r>
            <w:r w:rsidR="00676749" w:rsidRPr="00676749">
              <w:rPr>
                <w:lang w:val="en-US"/>
              </w:rPr>
              <w:t xml:space="preserve"> </w:t>
            </w:r>
            <w:r w:rsidRPr="00676749">
              <w:rPr>
                <w:lang w:val="en-US"/>
              </w:rPr>
              <w:t>7,1994966E-002</w:t>
            </w:r>
          </w:p>
          <w:p w:rsidR="00B65199" w:rsidRPr="00676749" w:rsidRDefault="00B65199" w:rsidP="00676749">
            <w:pPr>
              <w:spacing w:line="360" w:lineRule="auto"/>
              <w:jc w:val="both"/>
              <w:rPr>
                <w:lang w:val="en-US"/>
              </w:rPr>
            </w:pPr>
            <w:r w:rsidRPr="00676749">
              <w:rPr>
                <w:lang w:val="en-US"/>
              </w:rPr>
              <w:t>O2</w:t>
            </w:r>
            <w:r w:rsidR="00676749" w:rsidRPr="00676749">
              <w:rPr>
                <w:lang w:val="en-US"/>
              </w:rPr>
              <w:t xml:space="preserve"> </w:t>
            </w:r>
            <w:r w:rsidRPr="00676749">
              <w:rPr>
                <w:lang w:val="en-US"/>
              </w:rPr>
              <w:t>3,6163349E-002</w:t>
            </w:r>
          </w:p>
        </w:tc>
        <w:tc>
          <w:tcPr>
            <w:tcW w:w="2538" w:type="pct"/>
            <w:vAlign w:val="center"/>
          </w:tcPr>
          <w:p w:rsidR="00B65199" w:rsidRPr="00676749" w:rsidRDefault="00B65199" w:rsidP="00676749">
            <w:pPr>
              <w:spacing w:line="360" w:lineRule="auto"/>
              <w:jc w:val="both"/>
              <w:rPr>
                <w:lang w:val="en-US"/>
              </w:rPr>
            </w:pPr>
            <w:r w:rsidRPr="00676749">
              <w:rPr>
                <w:lang w:val="en-US"/>
              </w:rPr>
              <w:t>Óñëîâíàÿ ôîðìóëà òîïëèâà:</w:t>
            </w:r>
          </w:p>
          <w:p w:rsidR="00B65199" w:rsidRPr="00676749" w:rsidRDefault="00B65199" w:rsidP="00676749">
            <w:pPr>
              <w:spacing w:line="360" w:lineRule="auto"/>
              <w:jc w:val="both"/>
              <w:rPr>
                <w:lang w:val="en-US"/>
              </w:rPr>
            </w:pPr>
            <w:r w:rsidRPr="00676749">
              <w:rPr>
                <w:lang w:val="en-US"/>
              </w:rPr>
              <w:t>H</w:t>
            </w:r>
            <w:r w:rsidR="00676749" w:rsidRPr="00676749">
              <w:rPr>
                <w:lang w:val="en-US"/>
              </w:rPr>
              <w:t xml:space="preserve"> </w:t>
            </w:r>
            <w:r w:rsidRPr="00676749">
              <w:rPr>
                <w:lang w:val="en-US"/>
              </w:rPr>
              <w:t>= 37,542</w:t>
            </w:r>
          </w:p>
          <w:p w:rsidR="00B65199" w:rsidRPr="00676749" w:rsidRDefault="00B65199" w:rsidP="00676749">
            <w:pPr>
              <w:spacing w:line="360" w:lineRule="auto"/>
              <w:jc w:val="both"/>
              <w:rPr>
                <w:lang w:val="en-US"/>
              </w:rPr>
            </w:pPr>
            <w:r w:rsidRPr="00676749">
              <w:rPr>
                <w:lang w:val="en-US"/>
              </w:rPr>
              <w:t>C</w:t>
            </w:r>
            <w:r w:rsidR="00676749" w:rsidRPr="00676749">
              <w:rPr>
                <w:lang w:val="en-US"/>
              </w:rPr>
              <w:t xml:space="preserve"> </w:t>
            </w:r>
            <w:r w:rsidRPr="00676749">
              <w:rPr>
                <w:lang w:val="en-US"/>
              </w:rPr>
              <w:t>= 19,1943</w:t>
            </w:r>
          </w:p>
          <w:p w:rsidR="00B65199" w:rsidRPr="00676749" w:rsidRDefault="00B65199" w:rsidP="00676749">
            <w:pPr>
              <w:spacing w:line="360" w:lineRule="auto"/>
              <w:jc w:val="both"/>
              <w:rPr>
                <w:lang w:val="en-US"/>
              </w:rPr>
            </w:pPr>
            <w:r w:rsidRPr="00676749">
              <w:rPr>
                <w:lang w:val="en-US"/>
              </w:rPr>
              <w:t>O</w:t>
            </w:r>
            <w:r w:rsidR="00676749" w:rsidRPr="00676749">
              <w:rPr>
                <w:lang w:val="en-US"/>
              </w:rPr>
              <w:t xml:space="preserve"> </w:t>
            </w:r>
            <w:r w:rsidRPr="00676749">
              <w:rPr>
                <w:lang w:val="en-US"/>
              </w:rPr>
              <w:t>= 45,7278</w:t>
            </w:r>
          </w:p>
          <w:p w:rsidR="00B65199" w:rsidRPr="00676749" w:rsidRDefault="00B65199" w:rsidP="00676749">
            <w:pPr>
              <w:spacing w:line="360" w:lineRule="auto"/>
              <w:jc w:val="both"/>
              <w:rPr>
                <w:lang w:val="en-US"/>
              </w:rPr>
            </w:pPr>
            <w:r w:rsidRPr="00676749">
              <w:rPr>
                <w:lang w:val="en-US"/>
              </w:rPr>
              <w:t>It,êÄæ/êã = -814,214</w:t>
            </w:r>
          </w:p>
          <w:p w:rsidR="00B65199" w:rsidRPr="00676749" w:rsidRDefault="00B65199" w:rsidP="00676749">
            <w:pPr>
              <w:spacing w:line="360" w:lineRule="auto"/>
              <w:jc w:val="both"/>
              <w:rPr>
                <w:lang w:val="en-US"/>
              </w:rPr>
            </w:pPr>
            <w:r w:rsidRPr="00676749">
              <w:rPr>
                <w:lang w:val="en-US"/>
              </w:rPr>
              <w:t>Âåñ.äîëÿ îêèñë. = 0,731617</w:t>
            </w:r>
          </w:p>
          <w:p w:rsidR="00B65199" w:rsidRPr="00676749" w:rsidRDefault="00B65199" w:rsidP="00676749">
            <w:pPr>
              <w:spacing w:line="360" w:lineRule="auto"/>
              <w:jc w:val="both"/>
              <w:rPr>
                <w:lang w:val="en-US"/>
              </w:rPr>
            </w:pPr>
            <w:r w:rsidRPr="00676749">
              <w:rPr>
                <w:lang w:val="en-US"/>
              </w:rPr>
              <w:t>Êîýô.èçá.îêèñë. = 0,8</w:t>
            </w:r>
          </w:p>
          <w:p w:rsidR="00B65199" w:rsidRPr="00676749" w:rsidRDefault="00B65199" w:rsidP="00676749">
            <w:pPr>
              <w:spacing w:line="360" w:lineRule="auto"/>
              <w:jc w:val="both"/>
              <w:rPr>
                <w:lang w:val="en-US"/>
              </w:rPr>
            </w:pPr>
          </w:p>
          <w:p w:rsidR="00B65199" w:rsidRPr="00676749" w:rsidRDefault="00B65199" w:rsidP="00676749">
            <w:pPr>
              <w:spacing w:line="360" w:lineRule="auto"/>
              <w:jc w:val="both"/>
              <w:rPr>
                <w:lang w:val="en-US"/>
              </w:rPr>
            </w:pPr>
            <w:r w:rsidRPr="00676749">
              <w:rPr>
                <w:lang w:val="en-US"/>
              </w:rPr>
              <w:t>Ñâîéñòâà ãàçîâîé ñìåñè:</w:t>
            </w:r>
          </w:p>
          <w:p w:rsidR="00B65199" w:rsidRPr="00676749" w:rsidRDefault="00B65199" w:rsidP="00676749">
            <w:pPr>
              <w:spacing w:line="360" w:lineRule="auto"/>
              <w:jc w:val="both"/>
              <w:rPr>
                <w:lang w:val="en-US"/>
              </w:rPr>
            </w:pPr>
            <w:r w:rsidRPr="00676749">
              <w:rPr>
                <w:lang w:val="en-US"/>
              </w:rPr>
              <w:t>P, ÌÏà</w:t>
            </w:r>
            <w:r w:rsidR="00676749" w:rsidRPr="00676749">
              <w:rPr>
                <w:lang w:val="en-US"/>
              </w:rPr>
              <w:t xml:space="preserve"> </w:t>
            </w:r>
            <w:r w:rsidRPr="00676749">
              <w:rPr>
                <w:lang w:val="en-US"/>
              </w:rPr>
              <w:t>= 0,00217721</w:t>
            </w:r>
          </w:p>
          <w:p w:rsidR="00B65199" w:rsidRPr="00676749" w:rsidRDefault="00B65199" w:rsidP="00676749">
            <w:pPr>
              <w:spacing w:line="360" w:lineRule="auto"/>
              <w:jc w:val="both"/>
              <w:rPr>
                <w:lang w:val="en-US"/>
              </w:rPr>
            </w:pPr>
            <w:r w:rsidRPr="00676749">
              <w:rPr>
                <w:lang w:val="en-US"/>
              </w:rPr>
              <w:t>T, K</w:t>
            </w:r>
            <w:r w:rsidR="00676749" w:rsidRPr="00676749">
              <w:rPr>
                <w:lang w:val="en-US"/>
              </w:rPr>
              <w:t xml:space="preserve"> </w:t>
            </w:r>
            <w:r w:rsidRPr="00676749">
              <w:rPr>
                <w:lang w:val="en-US"/>
              </w:rPr>
              <w:t>= 2017,08</w:t>
            </w:r>
          </w:p>
          <w:p w:rsidR="00B65199" w:rsidRPr="00676749" w:rsidRDefault="00B65199" w:rsidP="00676749">
            <w:pPr>
              <w:spacing w:line="360" w:lineRule="auto"/>
              <w:jc w:val="both"/>
              <w:rPr>
                <w:lang w:val="en-US"/>
              </w:rPr>
            </w:pPr>
            <w:r w:rsidRPr="00676749">
              <w:rPr>
                <w:lang w:val="en-US"/>
              </w:rPr>
              <w:t>v, ì3/êã</w:t>
            </w:r>
            <w:r w:rsidR="00676749" w:rsidRPr="00676749">
              <w:rPr>
                <w:lang w:val="en-US"/>
              </w:rPr>
              <w:t xml:space="preserve"> </w:t>
            </w:r>
            <w:r w:rsidRPr="00676749">
              <w:rPr>
                <w:lang w:val="en-US"/>
              </w:rPr>
              <w:t>= 293,264</w:t>
            </w:r>
          </w:p>
          <w:p w:rsidR="00B65199" w:rsidRPr="00676749" w:rsidRDefault="00B65199" w:rsidP="00676749">
            <w:pPr>
              <w:spacing w:line="360" w:lineRule="auto"/>
              <w:jc w:val="both"/>
              <w:rPr>
                <w:lang w:val="en-US"/>
              </w:rPr>
            </w:pPr>
            <w:r w:rsidRPr="00676749">
              <w:rPr>
                <w:lang w:val="en-US"/>
              </w:rPr>
              <w:t>Ip, êÄæ/êã</w:t>
            </w:r>
            <w:r w:rsidR="00676749" w:rsidRPr="00676749">
              <w:rPr>
                <w:lang w:val="en-US"/>
              </w:rPr>
              <w:t xml:space="preserve"> </w:t>
            </w:r>
            <w:r w:rsidRPr="00676749">
              <w:rPr>
                <w:lang w:val="en-US"/>
              </w:rPr>
              <w:t>= -6116,72</w:t>
            </w:r>
          </w:p>
          <w:p w:rsidR="00B65199" w:rsidRPr="00676749" w:rsidRDefault="00B65199" w:rsidP="00676749">
            <w:pPr>
              <w:spacing w:line="360" w:lineRule="auto"/>
              <w:jc w:val="both"/>
              <w:rPr>
                <w:lang w:val="en-US"/>
              </w:rPr>
            </w:pPr>
            <w:r w:rsidRPr="00676749">
              <w:rPr>
                <w:lang w:val="en-US"/>
              </w:rPr>
              <w:t>Sp, êÄæ/(êãK) = 11,9062</w:t>
            </w:r>
          </w:p>
          <w:p w:rsidR="00B65199" w:rsidRPr="00676749" w:rsidRDefault="00B65199" w:rsidP="00676749">
            <w:pPr>
              <w:spacing w:line="360" w:lineRule="auto"/>
              <w:jc w:val="both"/>
              <w:rPr>
                <w:lang w:val="en-US"/>
              </w:rPr>
            </w:pPr>
            <w:r w:rsidRPr="00676749">
              <w:rPr>
                <w:lang w:val="en-US"/>
              </w:rPr>
              <w:t>Cpç, êÄæ/(êãK)= 1,87122</w:t>
            </w:r>
          </w:p>
          <w:p w:rsidR="00B65199" w:rsidRPr="00676749" w:rsidRDefault="00B65199" w:rsidP="00676749">
            <w:pPr>
              <w:spacing w:line="360" w:lineRule="auto"/>
              <w:jc w:val="both"/>
              <w:rPr>
                <w:lang w:val="en-US"/>
              </w:rPr>
            </w:pPr>
            <w:r w:rsidRPr="00676749">
              <w:rPr>
                <w:lang w:val="en-US"/>
              </w:rPr>
              <w:t>Cpp, êÄæ/(êãK)= 2,35177</w:t>
            </w:r>
          </w:p>
          <w:p w:rsidR="00B65199" w:rsidRPr="00676749" w:rsidRDefault="00B65199" w:rsidP="00676749">
            <w:pPr>
              <w:spacing w:line="360" w:lineRule="auto"/>
              <w:jc w:val="both"/>
              <w:rPr>
                <w:lang w:val="en-US"/>
              </w:rPr>
            </w:pPr>
            <w:r w:rsidRPr="00676749">
              <w:rPr>
                <w:lang w:val="en-US"/>
              </w:rPr>
              <w:t>kç</w:t>
            </w:r>
            <w:r w:rsidR="00676749" w:rsidRPr="00676749">
              <w:rPr>
                <w:lang w:val="en-US"/>
              </w:rPr>
              <w:t xml:space="preserve"> </w:t>
            </w:r>
            <w:r w:rsidRPr="00676749">
              <w:rPr>
                <w:lang w:val="en-US"/>
              </w:rPr>
              <w:t>= 1,20363</w:t>
            </w:r>
          </w:p>
          <w:p w:rsidR="00B65199" w:rsidRPr="00676749" w:rsidRDefault="00B65199" w:rsidP="00676749">
            <w:pPr>
              <w:spacing w:line="360" w:lineRule="auto"/>
              <w:jc w:val="both"/>
              <w:rPr>
                <w:lang w:val="en-US"/>
              </w:rPr>
            </w:pPr>
            <w:r w:rsidRPr="00676749">
              <w:rPr>
                <w:lang w:val="en-US"/>
              </w:rPr>
              <w:t>kp</w:t>
            </w:r>
            <w:r w:rsidR="00676749" w:rsidRPr="00676749">
              <w:rPr>
                <w:lang w:val="en-US"/>
              </w:rPr>
              <w:t xml:space="preserve"> </w:t>
            </w:r>
            <w:r w:rsidRPr="00676749">
              <w:rPr>
                <w:lang w:val="en-US"/>
              </w:rPr>
              <w:t>= 1,17254</w:t>
            </w:r>
          </w:p>
          <w:p w:rsidR="00B65199" w:rsidRPr="00676749" w:rsidRDefault="00B65199" w:rsidP="00676749">
            <w:pPr>
              <w:spacing w:line="360" w:lineRule="auto"/>
              <w:jc w:val="both"/>
              <w:rPr>
                <w:lang w:val="en-US"/>
              </w:rPr>
            </w:pPr>
            <w:r w:rsidRPr="00676749">
              <w:rPr>
                <w:lang w:val="en-US"/>
              </w:rPr>
              <w:t>M, ã/ìîëü</w:t>
            </w:r>
            <w:r w:rsidR="00676749" w:rsidRPr="00676749">
              <w:rPr>
                <w:lang w:val="en-US"/>
              </w:rPr>
              <w:t xml:space="preserve"> </w:t>
            </w:r>
            <w:r w:rsidRPr="00676749">
              <w:rPr>
                <w:lang w:val="en-US"/>
              </w:rPr>
              <w:t>= 26,2641</w:t>
            </w:r>
          </w:p>
          <w:p w:rsidR="00B65199" w:rsidRPr="00676749" w:rsidRDefault="00B65199" w:rsidP="00676749">
            <w:pPr>
              <w:spacing w:line="360" w:lineRule="auto"/>
              <w:jc w:val="both"/>
              <w:rPr>
                <w:lang w:val="en-US"/>
              </w:rPr>
            </w:pPr>
            <w:r w:rsidRPr="00676749">
              <w:rPr>
                <w:lang w:val="en-US"/>
              </w:rPr>
              <w:t>Z(âåñ.ä.êîíä.)= 0</w:t>
            </w:r>
          </w:p>
          <w:p w:rsidR="00B65199" w:rsidRPr="00676749" w:rsidRDefault="00B65199" w:rsidP="00676749">
            <w:pPr>
              <w:spacing w:line="360" w:lineRule="auto"/>
              <w:jc w:val="both"/>
              <w:rPr>
                <w:lang w:val="en-US"/>
              </w:rPr>
            </w:pPr>
            <w:r w:rsidRPr="00676749">
              <w:rPr>
                <w:lang w:val="en-US"/>
              </w:rPr>
              <w:t>Nu, Ïà ñ</w:t>
            </w:r>
            <w:r w:rsidR="00676749" w:rsidRPr="00676749">
              <w:rPr>
                <w:lang w:val="en-US"/>
              </w:rPr>
              <w:t xml:space="preserve"> </w:t>
            </w:r>
            <w:r w:rsidRPr="00676749">
              <w:rPr>
                <w:lang w:val="en-US"/>
              </w:rPr>
              <w:t>= 6,53457E-5</w:t>
            </w:r>
          </w:p>
          <w:p w:rsidR="00B65199" w:rsidRPr="00676749" w:rsidRDefault="00B65199" w:rsidP="00676749">
            <w:pPr>
              <w:spacing w:line="360" w:lineRule="auto"/>
              <w:jc w:val="both"/>
              <w:rPr>
                <w:lang w:val="en-US"/>
              </w:rPr>
            </w:pPr>
            <w:r w:rsidRPr="00676749">
              <w:rPr>
                <w:lang w:val="en-US"/>
              </w:rPr>
              <w:t>La, Âò/(ì Ê)</w:t>
            </w:r>
            <w:r w:rsidR="00676749" w:rsidRPr="00676749">
              <w:rPr>
                <w:lang w:val="en-US"/>
              </w:rPr>
              <w:t xml:space="preserve"> </w:t>
            </w:r>
            <w:r w:rsidRPr="00676749">
              <w:rPr>
                <w:lang w:val="en-US"/>
              </w:rPr>
              <w:t>= 0,172637</w:t>
            </w:r>
          </w:p>
          <w:p w:rsidR="00B65199" w:rsidRPr="00676749" w:rsidRDefault="00B65199" w:rsidP="00676749">
            <w:pPr>
              <w:spacing w:line="360" w:lineRule="auto"/>
              <w:jc w:val="both"/>
              <w:rPr>
                <w:lang w:val="en-US"/>
              </w:rPr>
            </w:pPr>
            <w:r w:rsidRPr="00676749">
              <w:rPr>
                <w:lang w:val="en-US"/>
              </w:rPr>
              <w:t>La", Âò/(ì Ê) = 0,216973</w:t>
            </w:r>
          </w:p>
          <w:p w:rsidR="00B65199" w:rsidRPr="00676749" w:rsidRDefault="00B65199" w:rsidP="00676749">
            <w:pPr>
              <w:spacing w:line="360" w:lineRule="auto"/>
              <w:jc w:val="both"/>
              <w:rPr>
                <w:lang w:val="en-US"/>
              </w:rPr>
            </w:pPr>
            <w:r w:rsidRPr="00676749">
              <w:rPr>
                <w:lang w:val="en-US"/>
              </w:rPr>
              <w:t>Ap, ì/ñ</w:t>
            </w:r>
            <w:r w:rsidR="00676749" w:rsidRPr="00676749">
              <w:rPr>
                <w:lang w:val="en-US"/>
              </w:rPr>
              <w:t xml:space="preserve"> </w:t>
            </w:r>
            <w:r w:rsidRPr="00676749">
              <w:rPr>
                <w:lang w:val="en-US"/>
              </w:rPr>
              <w:t>= 864,62</w:t>
            </w:r>
          </w:p>
          <w:p w:rsidR="00B65199" w:rsidRPr="00676749" w:rsidRDefault="00B65199" w:rsidP="00676749">
            <w:pPr>
              <w:spacing w:line="360" w:lineRule="auto"/>
              <w:jc w:val="both"/>
              <w:rPr>
                <w:lang w:val="en-US"/>
              </w:rPr>
            </w:pPr>
            <w:r w:rsidRPr="00676749">
              <w:rPr>
                <w:lang w:val="en-US"/>
              </w:rPr>
              <w:t>W, ì/ñ</w:t>
            </w:r>
            <w:r w:rsidR="00676749" w:rsidRPr="00676749">
              <w:rPr>
                <w:lang w:val="en-US"/>
              </w:rPr>
              <w:t xml:space="preserve"> </w:t>
            </w:r>
            <w:r w:rsidRPr="00676749">
              <w:rPr>
                <w:lang w:val="en-US"/>
              </w:rPr>
              <w:t>= 3256,53</w:t>
            </w:r>
          </w:p>
          <w:p w:rsidR="00B65199" w:rsidRPr="00676749" w:rsidRDefault="00B65199" w:rsidP="00676749">
            <w:pPr>
              <w:spacing w:line="360" w:lineRule="auto"/>
              <w:jc w:val="both"/>
              <w:rPr>
                <w:lang w:val="en-US"/>
              </w:rPr>
            </w:pPr>
            <w:r w:rsidRPr="00676749">
              <w:rPr>
                <w:lang w:val="en-US"/>
              </w:rPr>
              <w:t>Ñîñòàâ ïðîäóêòîâ ñãîðàíèÿ</w:t>
            </w:r>
          </w:p>
          <w:p w:rsidR="00B65199" w:rsidRPr="00676749" w:rsidRDefault="00B65199" w:rsidP="00676749">
            <w:pPr>
              <w:spacing w:line="360" w:lineRule="auto"/>
              <w:jc w:val="both"/>
              <w:rPr>
                <w:lang w:val="en-US"/>
              </w:rPr>
            </w:pPr>
            <w:r w:rsidRPr="00676749">
              <w:rPr>
                <w:lang w:val="en-US"/>
              </w:rPr>
              <w:t>H</w:t>
            </w:r>
            <w:r w:rsidR="00676749" w:rsidRPr="00676749">
              <w:rPr>
                <w:lang w:val="en-US"/>
              </w:rPr>
              <w:t xml:space="preserve"> </w:t>
            </w:r>
            <w:r w:rsidRPr="00676749">
              <w:rPr>
                <w:lang w:val="en-US"/>
              </w:rPr>
              <w:t>3,3483182E-003</w:t>
            </w:r>
          </w:p>
          <w:p w:rsidR="00B65199" w:rsidRPr="00676749" w:rsidRDefault="00B65199" w:rsidP="00676749">
            <w:pPr>
              <w:spacing w:line="360" w:lineRule="auto"/>
              <w:jc w:val="both"/>
              <w:rPr>
                <w:lang w:val="en-US"/>
              </w:rPr>
            </w:pPr>
            <w:r w:rsidRPr="00676749">
              <w:rPr>
                <w:lang w:val="en-US"/>
              </w:rPr>
              <w:t>O</w:t>
            </w:r>
            <w:r w:rsidR="00676749" w:rsidRPr="00676749">
              <w:rPr>
                <w:lang w:val="en-US"/>
              </w:rPr>
              <w:t xml:space="preserve"> </w:t>
            </w:r>
            <w:r w:rsidRPr="00676749">
              <w:rPr>
                <w:lang w:val="en-US"/>
              </w:rPr>
              <w:t>6,4986717E-005</w:t>
            </w:r>
          </w:p>
          <w:p w:rsidR="00B65199" w:rsidRPr="00676749" w:rsidRDefault="00B65199" w:rsidP="00676749">
            <w:pPr>
              <w:spacing w:line="360" w:lineRule="auto"/>
              <w:jc w:val="both"/>
              <w:rPr>
                <w:lang w:val="en-US"/>
              </w:rPr>
            </w:pPr>
            <w:r w:rsidRPr="00676749">
              <w:rPr>
                <w:lang w:val="en-US"/>
              </w:rPr>
              <w:t>CO</w:t>
            </w:r>
            <w:r w:rsidR="00676749" w:rsidRPr="00676749">
              <w:rPr>
                <w:lang w:val="en-US"/>
              </w:rPr>
              <w:t xml:space="preserve"> </w:t>
            </w:r>
            <w:r w:rsidRPr="00676749">
              <w:rPr>
                <w:lang w:val="en-US"/>
              </w:rPr>
              <w:t>2,2682996E-001</w:t>
            </w:r>
          </w:p>
          <w:p w:rsidR="00B65199" w:rsidRPr="00676749" w:rsidRDefault="00B65199" w:rsidP="00676749">
            <w:pPr>
              <w:spacing w:line="360" w:lineRule="auto"/>
              <w:jc w:val="both"/>
              <w:rPr>
                <w:lang w:val="en-US"/>
              </w:rPr>
            </w:pPr>
            <w:r w:rsidRPr="00676749">
              <w:rPr>
                <w:lang w:val="en-US"/>
              </w:rPr>
              <w:t>CO2</w:t>
            </w:r>
            <w:r w:rsidR="00676749" w:rsidRPr="00676749">
              <w:rPr>
                <w:lang w:val="en-US"/>
              </w:rPr>
              <w:t xml:space="preserve"> </w:t>
            </w:r>
            <w:r w:rsidRPr="00676749">
              <w:rPr>
                <w:lang w:val="en-US"/>
              </w:rPr>
              <w:t>2,7729168E-001</w:t>
            </w:r>
          </w:p>
          <w:p w:rsidR="00B65199" w:rsidRPr="00676749" w:rsidRDefault="00B65199" w:rsidP="00676749">
            <w:pPr>
              <w:spacing w:line="360" w:lineRule="auto"/>
              <w:jc w:val="both"/>
              <w:rPr>
                <w:lang w:val="en-US"/>
              </w:rPr>
            </w:pPr>
            <w:r w:rsidRPr="00676749">
              <w:rPr>
                <w:lang w:val="en-US"/>
              </w:rPr>
              <w:t>H2</w:t>
            </w:r>
            <w:r w:rsidR="00676749" w:rsidRPr="00676749">
              <w:rPr>
                <w:lang w:val="en-US"/>
              </w:rPr>
              <w:t xml:space="preserve"> </w:t>
            </w:r>
            <w:r w:rsidRPr="00676749">
              <w:rPr>
                <w:lang w:val="en-US"/>
              </w:rPr>
              <w:t>7,3104450E-002</w:t>
            </w:r>
          </w:p>
          <w:p w:rsidR="00B65199" w:rsidRPr="00676749" w:rsidRDefault="00B65199" w:rsidP="00676749">
            <w:pPr>
              <w:spacing w:line="360" w:lineRule="auto"/>
              <w:jc w:val="both"/>
              <w:rPr>
                <w:lang w:val="en-US"/>
              </w:rPr>
            </w:pPr>
            <w:r w:rsidRPr="00676749">
              <w:rPr>
                <w:lang w:val="en-US"/>
              </w:rPr>
              <w:t>H2O</w:t>
            </w:r>
            <w:r w:rsidR="00676749" w:rsidRPr="00676749">
              <w:rPr>
                <w:lang w:val="en-US"/>
              </w:rPr>
              <w:t xml:space="preserve"> </w:t>
            </w:r>
            <w:r w:rsidRPr="00676749">
              <w:rPr>
                <w:lang w:val="en-US"/>
              </w:rPr>
              <w:t>4,1724690E-001</w:t>
            </w:r>
          </w:p>
          <w:p w:rsidR="00B65199" w:rsidRPr="00676749" w:rsidRDefault="00B65199" w:rsidP="00676749">
            <w:pPr>
              <w:spacing w:line="360" w:lineRule="auto"/>
              <w:jc w:val="both"/>
              <w:rPr>
                <w:lang w:val="en-US"/>
              </w:rPr>
            </w:pPr>
            <w:r w:rsidRPr="00676749">
              <w:rPr>
                <w:lang w:val="en-US"/>
              </w:rPr>
              <w:t>OH</w:t>
            </w:r>
            <w:r w:rsidR="00676749" w:rsidRPr="00676749">
              <w:rPr>
                <w:lang w:val="en-US"/>
              </w:rPr>
              <w:t xml:space="preserve"> </w:t>
            </w:r>
            <w:r w:rsidRPr="00676749">
              <w:rPr>
                <w:lang w:val="en-US"/>
              </w:rPr>
              <w:t>1,9553845E-003</w:t>
            </w:r>
          </w:p>
          <w:p w:rsidR="00B65199" w:rsidRPr="00676749" w:rsidRDefault="00B65199" w:rsidP="00676749">
            <w:pPr>
              <w:spacing w:line="360" w:lineRule="auto"/>
              <w:jc w:val="both"/>
              <w:rPr>
                <w:lang w:val="en-US"/>
              </w:rPr>
            </w:pPr>
            <w:r w:rsidRPr="00676749">
              <w:rPr>
                <w:lang w:val="en-US"/>
              </w:rPr>
              <w:t>O2</w:t>
            </w:r>
            <w:r w:rsidR="00676749" w:rsidRPr="00676749">
              <w:rPr>
                <w:lang w:val="en-US"/>
              </w:rPr>
              <w:t xml:space="preserve"> </w:t>
            </w:r>
            <w:r w:rsidRPr="00676749">
              <w:rPr>
                <w:lang w:val="en-US"/>
              </w:rPr>
              <w:t>1,5828888E-004</w:t>
            </w:r>
          </w:p>
        </w:tc>
      </w:tr>
    </w:tbl>
    <w:p w:rsidR="007D5D6C" w:rsidRPr="00676749" w:rsidRDefault="007D5D6C" w:rsidP="00676749">
      <w:pPr>
        <w:pStyle w:val="ae"/>
        <w:spacing w:line="360" w:lineRule="auto"/>
        <w:ind w:left="0" w:firstLine="709"/>
        <w:jc w:val="both"/>
        <w:rPr>
          <w:sz w:val="28"/>
          <w:szCs w:val="28"/>
          <w:lang w:val="en-US"/>
        </w:rPr>
      </w:pPr>
      <w:bookmarkStart w:id="0" w:name="_GoBack"/>
      <w:bookmarkEnd w:id="0"/>
    </w:p>
    <w:sectPr w:rsidR="007D5D6C" w:rsidRPr="00676749" w:rsidSect="00676749">
      <w:footerReference w:type="default" r:id="rId60"/>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E0" w:rsidRDefault="00B75BE0">
      <w:r>
        <w:separator/>
      </w:r>
    </w:p>
  </w:endnote>
  <w:endnote w:type="continuationSeparator" w:id="0">
    <w:p w:rsidR="00B75BE0" w:rsidRDefault="00B7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EF" w:rsidRDefault="00555FEF" w:rsidP="00C33B16">
    <w:pPr>
      <w:pStyle w:val="a5"/>
      <w:jc w:val="center"/>
    </w:pPr>
    <w:r>
      <w:rPr>
        <w:rStyle w:val="a7"/>
      </w:rPr>
      <w:fldChar w:fldCharType="begin"/>
    </w:r>
    <w:r>
      <w:rPr>
        <w:rStyle w:val="a7"/>
      </w:rPr>
      <w:instrText xml:space="preserve"> PAGE </w:instrText>
    </w:r>
    <w:r>
      <w:rPr>
        <w:rStyle w:val="a7"/>
      </w:rPr>
      <w:fldChar w:fldCharType="separate"/>
    </w:r>
    <w:r w:rsidR="0081749A">
      <w:rPr>
        <w:rStyle w:val="a7"/>
        <w:noProof/>
      </w:rPr>
      <w:t>- 14 -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E0" w:rsidRDefault="00B75BE0">
      <w:r>
        <w:separator/>
      </w:r>
    </w:p>
  </w:footnote>
  <w:footnote w:type="continuationSeparator" w:id="0">
    <w:p w:rsidR="00B75BE0" w:rsidRDefault="00B75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05E12"/>
    <w:multiLevelType w:val="multilevel"/>
    <w:tmpl w:val="27E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C0BBF"/>
    <w:multiLevelType w:val="hybridMultilevel"/>
    <w:tmpl w:val="C7C68A92"/>
    <w:lvl w:ilvl="0" w:tplc="FD72820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8D4"/>
    <w:rsid w:val="0000219F"/>
    <w:rsid w:val="00060361"/>
    <w:rsid w:val="000A5599"/>
    <w:rsid w:val="000C075A"/>
    <w:rsid w:val="000C1A97"/>
    <w:rsid w:val="000D2C27"/>
    <w:rsid w:val="000D33B3"/>
    <w:rsid w:val="000E53E8"/>
    <w:rsid w:val="00103A71"/>
    <w:rsid w:val="00137772"/>
    <w:rsid w:val="00144F4C"/>
    <w:rsid w:val="00150272"/>
    <w:rsid w:val="00161528"/>
    <w:rsid w:val="00172E0F"/>
    <w:rsid w:val="00182628"/>
    <w:rsid w:val="001B10CF"/>
    <w:rsid w:val="001D7E59"/>
    <w:rsid w:val="002008C1"/>
    <w:rsid w:val="002050A5"/>
    <w:rsid w:val="002545CC"/>
    <w:rsid w:val="00264C17"/>
    <w:rsid w:val="00265EB1"/>
    <w:rsid w:val="0028144E"/>
    <w:rsid w:val="00285265"/>
    <w:rsid w:val="00290F20"/>
    <w:rsid w:val="002A2DC2"/>
    <w:rsid w:val="002C0011"/>
    <w:rsid w:val="002D1914"/>
    <w:rsid w:val="002D6536"/>
    <w:rsid w:val="002F6E7A"/>
    <w:rsid w:val="002F7244"/>
    <w:rsid w:val="003143AB"/>
    <w:rsid w:val="003210C0"/>
    <w:rsid w:val="00324B90"/>
    <w:rsid w:val="00331E84"/>
    <w:rsid w:val="0035167C"/>
    <w:rsid w:val="003810C2"/>
    <w:rsid w:val="0039059D"/>
    <w:rsid w:val="003A2AFD"/>
    <w:rsid w:val="003C5A4F"/>
    <w:rsid w:val="003D0AF9"/>
    <w:rsid w:val="003D59D7"/>
    <w:rsid w:val="003E32D4"/>
    <w:rsid w:val="003F6B58"/>
    <w:rsid w:val="00421E3D"/>
    <w:rsid w:val="004325E9"/>
    <w:rsid w:val="00471844"/>
    <w:rsid w:val="00493F87"/>
    <w:rsid w:val="004C0218"/>
    <w:rsid w:val="004F73DB"/>
    <w:rsid w:val="00534EB8"/>
    <w:rsid w:val="005556F7"/>
    <w:rsid w:val="00555FEF"/>
    <w:rsid w:val="005B13FD"/>
    <w:rsid w:val="005C3A6D"/>
    <w:rsid w:val="005F62D4"/>
    <w:rsid w:val="00667751"/>
    <w:rsid w:val="0067371E"/>
    <w:rsid w:val="00676749"/>
    <w:rsid w:val="00680AD2"/>
    <w:rsid w:val="00694C45"/>
    <w:rsid w:val="006C1B65"/>
    <w:rsid w:val="007106B1"/>
    <w:rsid w:val="007118D4"/>
    <w:rsid w:val="00711A86"/>
    <w:rsid w:val="00724947"/>
    <w:rsid w:val="00745428"/>
    <w:rsid w:val="00747480"/>
    <w:rsid w:val="007523D8"/>
    <w:rsid w:val="0077259A"/>
    <w:rsid w:val="007A34A6"/>
    <w:rsid w:val="007B1A33"/>
    <w:rsid w:val="007D131F"/>
    <w:rsid w:val="007D5D6C"/>
    <w:rsid w:val="008009EC"/>
    <w:rsid w:val="00811C31"/>
    <w:rsid w:val="00814D5A"/>
    <w:rsid w:val="0081749A"/>
    <w:rsid w:val="008217D3"/>
    <w:rsid w:val="008244E8"/>
    <w:rsid w:val="008368B4"/>
    <w:rsid w:val="00855234"/>
    <w:rsid w:val="0086733F"/>
    <w:rsid w:val="008725F8"/>
    <w:rsid w:val="0087602A"/>
    <w:rsid w:val="008A44C6"/>
    <w:rsid w:val="008B53B5"/>
    <w:rsid w:val="008C245B"/>
    <w:rsid w:val="009336FA"/>
    <w:rsid w:val="00947CAD"/>
    <w:rsid w:val="00955EF4"/>
    <w:rsid w:val="00960E7D"/>
    <w:rsid w:val="009647C8"/>
    <w:rsid w:val="00973F58"/>
    <w:rsid w:val="00992459"/>
    <w:rsid w:val="009C0E7E"/>
    <w:rsid w:val="009F04BB"/>
    <w:rsid w:val="00A06174"/>
    <w:rsid w:val="00A2460C"/>
    <w:rsid w:val="00A3201D"/>
    <w:rsid w:val="00A40EFA"/>
    <w:rsid w:val="00AA306F"/>
    <w:rsid w:val="00AB4CDA"/>
    <w:rsid w:val="00AD0028"/>
    <w:rsid w:val="00AD7A49"/>
    <w:rsid w:val="00AF46F5"/>
    <w:rsid w:val="00B10744"/>
    <w:rsid w:val="00B13A32"/>
    <w:rsid w:val="00B14719"/>
    <w:rsid w:val="00B173B6"/>
    <w:rsid w:val="00B43C6E"/>
    <w:rsid w:val="00B54049"/>
    <w:rsid w:val="00B5405C"/>
    <w:rsid w:val="00B65199"/>
    <w:rsid w:val="00B75BE0"/>
    <w:rsid w:val="00C33163"/>
    <w:rsid w:val="00C33B16"/>
    <w:rsid w:val="00C370BE"/>
    <w:rsid w:val="00C4553C"/>
    <w:rsid w:val="00C636A1"/>
    <w:rsid w:val="00C7785D"/>
    <w:rsid w:val="00C853E7"/>
    <w:rsid w:val="00C87CC4"/>
    <w:rsid w:val="00CA4160"/>
    <w:rsid w:val="00CD3B53"/>
    <w:rsid w:val="00CD3FC8"/>
    <w:rsid w:val="00D009F7"/>
    <w:rsid w:val="00D07D42"/>
    <w:rsid w:val="00D26747"/>
    <w:rsid w:val="00D30A43"/>
    <w:rsid w:val="00D4072A"/>
    <w:rsid w:val="00D455C5"/>
    <w:rsid w:val="00D47460"/>
    <w:rsid w:val="00D47EF7"/>
    <w:rsid w:val="00D6343F"/>
    <w:rsid w:val="00D80CA6"/>
    <w:rsid w:val="00D95DB2"/>
    <w:rsid w:val="00DB3AA8"/>
    <w:rsid w:val="00DD4FCA"/>
    <w:rsid w:val="00DF1025"/>
    <w:rsid w:val="00DF69DD"/>
    <w:rsid w:val="00E157E9"/>
    <w:rsid w:val="00E17160"/>
    <w:rsid w:val="00E6066A"/>
    <w:rsid w:val="00ED34F3"/>
    <w:rsid w:val="00EF5819"/>
    <w:rsid w:val="00F03760"/>
    <w:rsid w:val="00F148EE"/>
    <w:rsid w:val="00F2373B"/>
    <w:rsid w:val="00F25B94"/>
    <w:rsid w:val="00F37192"/>
    <w:rsid w:val="00F61662"/>
    <w:rsid w:val="00F616C3"/>
    <w:rsid w:val="00F703E7"/>
    <w:rsid w:val="00F92EC9"/>
    <w:rsid w:val="00FA4F62"/>
    <w:rsid w:val="00FA56CE"/>
    <w:rsid w:val="00FC65DD"/>
    <w:rsid w:val="00FD1043"/>
    <w:rsid w:val="00FD275B"/>
    <w:rsid w:val="00FD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docId w15:val="{63B29660-A0CB-4320-9F92-3531B4A3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B1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3B16"/>
    <w:pPr>
      <w:tabs>
        <w:tab w:val="center" w:pos="4677"/>
        <w:tab w:val="right" w:pos="9355"/>
      </w:tabs>
    </w:pPr>
  </w:style>
  <w:style w:type="character" w:customStyle="1" w:styleId="a4">
    <w:name w:val="Верхний колонтитул Знак"/>
    <w:basedOn w:val="a0"/>
    <w:link w:val="a3"/>
    <w:uiPriority w:val="99"/>
    <w:semiHidden/>
  </w:style>
  <w:style w:type="paragraph" w:styleId="a5">
    <w:name w:val="footer"/>
    <w:basedOn w:val="a"/>
    <w:link w:val="a6"/>
    <w:uiPriority w:val="99"/>
    <w:rsid w:val="00C33B16"/>
    <w:pPr>
      <w:tabs>
        <w:tab w:val="center" w:pos="4677"/>
        <w:tab w:val="right" w:pos="9355"/>
      </w:tabs>
    </w:pPr>
  </w:style>
  <w:style w:type="character" w:customStyle="1" w:styleId="a6">
    <w:name w:val="Нижний колонтитул Знак"/>
    <w:basedOn w:val="a0"/>
    <w:link w:val="a5"/>
    <w:uiPriority w:val="99"/>
    <w:semiHidden/>
  </w:style>
  <w:style w:type="character" w:styleId="a7">
    <w:name w:val="page number"/>
    <w:basedOn w:val="a0"/>
    <w:uiPriority w:val="99"/>
    <w:rsid w:val="00C33B16"/>
    <w:rPr>
      <w:rFonts w:cs="Times New Roman"/>
    </w:rPr>
  </w:style>
  <w:style w:type="table" w:styleId="a8">
    <w:name w:val="Table Grid"/>
    <w:basedOn w:val="a1"/>
    <w:uiPriority w:val="39"/>
    <w:rsid w:val="00DB3AA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3810C2"/>
    <w:rPr>
      <w:rFonts w:cs="Times New Roman"/>
      <w:color w:val="0000FF"/>
      <w:u w:val="single"/>
    </w:rPr>
  </w:style>
  <w:style w:type="paragraph" w:styleId="aa">
    <w:name w:val="caption"/>
    <w:basedOn w:val="a"/>
    <w:next w:val="a"/>
    <w:uiPriority w:val="35"/>
    <w:qFormat/>
    <w:rsid w:val="00B173B6"/>
    <w:rPr>
      <w:b/>
      <w:bCs/>
    </w:rPr>
  </w:style>
  <w:style w:type="paragraph" w:styleId="ab">
    <w:name w:val="Balloon Text"/>
    <w:basedOn w:val="a"/>
    <w:link w:val="ac"/>
    <w:uiPriority w:val="99"/>
    <w:semiHidden/>
    <w:unhideWhenUsed/>
    <w:rsid w:val="00B173B6"/>
    <w:rPr>
      <w:rFonts w:ascii="Tahoma" w:hAnsi="Tahoma" w:cs="Tahoma"/>
      <w:sz w:val="16"/>
      <w:szCs w:val="16"/>
    </w:rPr>
  </w:style>
  <w:style w:type="character" w:customStyle="1" w:styleId="ac">
    <w:name w:val="Текст выноски Знак"/>
    <w:basedOn w:val="a0"/>
    <w:link w:val="ab"/>
    <w:uiPriority w:val="99"/>
    <w:semiHidden/>
    <w:locked/>
    <w:rsid w:val="00B173B6"/>
    <w:rPr>
      <w:rFonts w:ascii="Tahoma" w:hAnsi="Tahoma" w:cs="Tahoma"/>
      <w:sz w:val="16"/>
      <w:szCs w:val="16"/>
    </w:rPr>
  </w:style>
  <w:style w:type="character" w:styleId="ad">
    <w:name w:val="Placeholder Text"/>
    <w:basedOn w:val="a0"/>
    <w:uiPriority w:val="99"/>
    <w:semiHidden/>
    <w:rsid w:val="00B173B6"/>
    <w:rPr>
      <w:rFonts w:cs="Times New Roman"/>
      <w:color w:val="808080"/>
    </w:rPr>
  </w:style>
  <w:style w:type="paragraph" w:styleId="ae">
    <w:name w:val="List Paragraph"/>
    <w:basedOn w:val="a"/>
    <w:uiPriority w:val="34"/>
    <w:qFormat/>
    <w:rsid w:val="0072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86149">
      <w:marLeft w:val="0"/>
      <w:marRight w:val="0"/>
      <w:marTop w:val="0"/>
      <w:marBottom w:val="0"/>
      <w:divBdr>
        <w:top w:val="none" w:sz="0" w:space="0" w:color="auto"/>
        <w:left w:val="none" w:sz="0" w:space="0" w:color="auto"/>
        <w:bottom w:val="none" w:sz="0" w:space="0" w:color="auto"/>
        <w:right w:val="none" w:sz="0" w:space="0" w:color="auto"/>
      </w:divBdr>
    </w:div>
    <w:div w:id="1952086150">
      <w:marLeft w:val="0"/>
      <w:marRight w:val="0"/>
      <w:marTop w:val="0"/>
      <w:marBottom w:val="0"/>
      <w:divBdr>
        <w:top w:val="none" w:sz="0" w:space="0" w:color="auto"/>
        <w:left w:val="none" w:sz="0" w:space="0" w:color="auto"/>
        <w:bottom w:val="none" w:sz="0" w:space="0" w:color="auto"/>
        <w:right w:val="none" w:sz="0" w:space="0" w:color="auto"/>
      </w:divBdr>
    </w:div>
    <w:div w:id="1952086151">
      <w:marLeft w:val="0"/>
      <w:marRight w:val="0"/>
      <w:marTop w:val="0"/>
      <w:marBottom w:val="0"/>
      <w:divBdr>
        <w:top w:val="none" w:sz="0" w:space="0" w:color="auto"/>
        <w:left w:val="none" w:sz="0" w:space="0" w:color="auto"/>
        <w:bottom w:val="none" w:sz="0" w:space="0" w:color="auto"/>
        <w:right w:val="none" w:sz="0" w:space="0" w:color="auto"/>
      </w:divBdr>
    </w:div>
    <w:div w:id="1952086152">
      <w:marLeft w:val="0"/>
      <w:marRight w:val="0"/>
      <w:marTop w:val="0"/>
      <w:marBottom w:val="0"/>
      <w:divBdr>
        <w:top w:val="none" w:sz="0" w:space="0" w:color="auto"/>
        <w:left w:val="none" w:sz="0" w:space="0" w:color="auto"/>
        <w:bottom w:val="none" w:sz="0" w:space="0" w:color="auto"/>
        <w:right w:val="none" w:sz="0" w:space="0" w:color="auto"/>
      </w:divBdr>
    </w:div>
    <w:div w:id="1952086153">
      <w:marLeft w:val="0"/>
      <w:marRight w:val="0"/>
      <w:marTop w:val="0"/>
      <w:marBottom w:val="0"/>
      <w:divBdr>
        <w:top w:val="none" w:sz="0" w:space="0" w:color="auto"/>
        <w:left w:val="none" w:sz="0" w:space="0" w:color="auto"/>
        <w:bottom w:val="none" w:sz="0" w:space="0" w:color="auto"/>
        <w:right w:val="none" w:sz="0" w:space="0" w:color="auto"/>
      </w:divBdr>
    </w:div>
    <w:div w:id="1952086155">
      <w:marLeft w:val="0"/>
      <w:marRight w:val="0"/>
      <w:marTop w:val="0"/>
      <w:marBottom w:val="0"/>
      <w:divBdr>
        <w:top w:val="none" w:sz="0" w:space="0" w:color="auto"/>
        <w:left w:val="none" w:sz="0" w:space="0" w:color="auto"/>
        <w:bottom w:val="none" w:sz="0" w:space="0" w:color="auto"/>
        <w:right w:val="none" w:sz="0" w:space="0" w:color="auto"/>
      </w:divBdr>
    </w:div>
    <w:div w:id="1952086156">
      <w:marLeft w:val="0"/>
      <w:marRight w:val="0"/>
      <w:marTop w:val="0"/>
      <w:marBottom w:val="0"/>
      <w:divBdr>
        <w:top w:val="none" w:sz="0" w:space="0" w:color="auto"/>
        <w:left w:val="none" w:sz="0" w:space="0" w:color="auto"/>
        <w:bottom w:val="none" w:sz="0" w:space="0" w:color="auto"/>
        <w:right w:val="none" w:sz="0" w:space="0" w:color="auto"/>
      </w:divBdr>
    </w:div>
    <w:div w:id="1952086157">
      <w:marLeft w:val="0"/>
      <w:marRight w:val="0"/>
      <w:marTop w:val="0"/>
      <w:marBottom w:val="0"/>
      <w:divBdr>
        <w:top w:val="none" w:sz="0" w:space="0" w:color="auto"/>
        <w:left w:val="none" w:sz="0" w:space="0" w:color="auto"/>
        <w:bottom w:val="none" w:sz="0" w:space="0" w:color="auto"/>
        <w:right w:val="none" w:sz="0" w:space="0" w:color="auto"/>
      </w:divBdr>
    </w:div>
    <w:div w:id="1952086158">
      <w:marLeft w:val="0"/>
      <w:marRight w:val="0"/>
      <w:marTop w:val="0"/>
      <w:marBottom w:val="0"/>
      <w:divBdr>
        <w:top w:val="none" w:sz="0" w:space="0" w:color="auto"/>
        <w:left w:val="none" w:sz="0" w:space="0" w:color="auto"/>
        <w:bottom w:val="none" w:sz="0" w:space="0" w:color="auto"/>
        <w:right w:val="none" w:sz="0" w:space="0" w:color="auto"/>
      </w:divBdr>
      <w:divsChild>
        <w:div w:id="1952086154">
          <w:marLeft w:val="0"/>
          <w:marRight w:val="0"/>
          <w:marTop w:val="0"/>
          <w:marBottom w:val="0"/>
          <w:divBdr>
            <w:top w:val="none" w:sz="0" w:space="0" w:color="auto"/>
            <w:left w:val="none" w:sz="0" w:space="0" w:color="auto"/>
            <w:bottom w:val="none" w:sz="0" w:space="0" w:color="auto"/>
            <w:right w:val="none" w:sz="0" w:space="0" w:color="auto"/>
          </w:divBdr>
        </w:div>
      </w:divsChild>
    </w:div>
    <w:div w:id="1952086159">
      <w:marLeft w:val="0"/>
      <w:marRight w:val="0"/>
      <w:marTop w:val="0"/>
      <w:marBottom w:val="0"/>
      <w:divBdr>
        <w:top w:val="none" w:sz="0" w:space="0" w:color="auto"/>
        <w:left w:val="none" w:sz="0" w:space="0" w:color="auto"/>
        <w:bottom w:val="none" w:sz="0" w:space="0" w:color="auto"/>
        <w:right w:val="none" w:sz="0" w:space="0" w:color="auto"/>
      </w:divBdr>
      <w:divsChild>
        <w:div w:id="195208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2.png"/><Relationship Id="rId21" Type="http://schemas.openxmlformats.org/officeDocument/2006/relationships/image" Target="media/image8.wmf"/><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8" Type="http://schemas.openxmlformats.org/officeDocument/2006/relationships/oleObject" Target="embeddings/oleObject1.bin"/><Relationship Id="rId51" Type="http://schemas.openxmlformats.org/officeDocument/2006/relationships/image" Target="media/image34.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14313</Characters>
  <Application>Microsoft Office Word</Application>
  <DocSecurity>0</DocSecurity>
  <Lines>119</Lines>
  <Paragraphs>33</Paragraphs>
  <ScaleCrop>false</ScaleCrop>
  <Company>Razdolbay Inc.</Company>
  <LinksUpToDate>false</LinksUpToDate>
  <CharactersWithSpaces>16791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профессионального образования</dc:title>
  <dc:subject/>
  <dc:creator>Ходырев Михаил</dc:creator>
  <cp:keywords/>
  <dc:description/>
  <cp:lastModifiedBy>admin</cp:lastModifiedBy>
  <cp:revision>2</cp:revision>
  <cp:lastPrinted>2009-05-13T22:58:00Z</cp:lastPrinted>
  <dcterms:created xsi:type="dcterms:W3CDTF">2014-04-07T15:00:00Z</dcterms:created>
  <dcterms:modified xsi:type="dcterms:W3CDTF">2014-04-07T15:00:00Z</dcterms:modified>
</cp:coreProperties>
</file>